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05CD9" w:rsidRPr="00F132A8" w:rsidRDefault="00905CD9" w:rsidP="00905CD9">
      <w:pPr>
        <w:tabs>
          <w:tab w:val="center" w:pos="4536"/>
          <w:tab w:val="right" w:pos="8280"/>
          <w:tab w:val="right" w:pos="9781"/>
        </w:tabs>
        <w:ind w:right="-58"/>
        <w:jc w:val="left"/>
        <w:rPr>
          <w:b/>
          <w:bCs/>
          <w:lang w:eastAsia="zh-CN"/>
        </w:rPr>
      </w:pPr>
      <w:r w:rsidRPr="00F132A8">
        <w:rPr>
          <w:b/>
          <w:bCs/>
        </w:rPr>
        <w:t xml:space="preserve">3GPP TSG RAN WG1 </w:t>
      </w:r>
      <w:r w:rsidR="0068568E">
        <w:rPr>
          <w:b/>
          <w:bCs/>
        </w:rPr>
        <w:t>Meeting NR#3</w:t>
      </w:r>
      <w:r>
        <w:rPr>
          <w:b/>
          <w:bCs/>
        </w:rPr>
        <w:t xml:space="preserve"> </w:t>
      </w:r>
      <w:r w:rsidRPr="00F132A8">
        <w:rPr>
          <w:b/>
          <w:bCs/>
        </w:rPr>
        <w:t xml:space="preserve"> </w:t>
      </w:r>
      <w:r w:rsidRPr="00F132A8">
        <w:rPr>
          <w:rFonts w:eastAsia="MS Mincho"/>
          <w:b/>
          <w:bCs/>
          <w:lang w:eastAsia="ja-JP"/>
        </w:rPr>
        <w:t xml:space="preserve">    </w:t>
      </w:r>
      <w:r>
        <w:rPr>
          <w:rFonts w:eastAsia="MS Mincho"/>
          <w:b/>
          <w:bCs/>
          <w:lang w:eastAsia="ja-JP"/>
        </w:rPr>
        <w:t xml:space="preserve">       </w:t>
      </w:r>
      <w:r w:rsidRPr="00F132A8">
        <w:rPr>
          <w:rFonts w:eastAsia="MS Mincho"/>
          <w:b/>
          <w:bCs/>
          <w:lang w:eastAsia="ja-JP"/>
        </w:rPr>
        <w:t xml:space="preserve">                          </w:t>
      </w:r>
      <w:r w:rsidRPr="00F132A8">
        <w:rPr>
          <w:b/>
          <w:bCs/>
        </w:rPr>
        <w:t>R1-</w:t>
      </w:r>
      <w:r w:rsidR="00714F92" w:rsidRPr="00714F92">
        <w:t xml:space="preserve"> </w:t>
      </w:r>
      <w:r w:rsidR="00714F92" w:rsidRPr="00714F92">
        <w:rPr>
          <w:b/>
          <w:bCs/>
          <w:lang w:eastAsia="zh-CN"/>
        </w:rPr>
        <w:t>1715495</w:t>
      </w:r>
    </w:p>
    <w:p w:rsidR="00905CD9" w:rsidRPr="00F132A8" w:rsidRDefault="00905CD9" w:rsidP="00905CD9">
      <w:pPr>
        <w:tabs>
          <w:tab w:val="center" w:pos="4536"/>
          <w:tab w:val="right" w:pos="9072"/>
        </w:tabs>
        <w:jc w:val="left"/>
        <w:rPr>
          <w:rFonts w:eastAsia="MS Mincho"/>
          <w:b/>
          <w:bCs/>
          <w:lang w:eastAsia="ja-JP"/>
        </w:rPr>
      </w:pPr>
      <w:r>
        <w:rPr>
          <w:b/>
          <w:bCs/>
          <w:lang w:eastAsia="zh-CN"/>
        </w:rPr>
        <w:t>Nagoya</w:t>
      </w:r>
      <w:r w:rsidRPr="00F132A8">
        <w:rPr>
          <w:b/>
          <w:bCs/>
        </w:rPr>
        <w:t xml:space="preserve">, </w:t>
      </w:r>
      <w:r w:rsidR="00BA655C">
        <w:rPr>
          <w:b/>
          <w:bCs/>
          <w:lang w:eastAsia="zh-CN"/>
        </w:rPr>
        <w:t>Japan</w:t>
      </w:r>
      <w:r>
        <w:rPr>
          <w:b/>
          <w:bCs/>
          <w:lang w:eastAsia="zh-CN"/>
        </w:rPr>
        <w:t>, 18</w:t>
      </w:r>
      <w:r>
        <w:rPr>
          <w:b/>
          <w:bCs/>
          <w:vertAlign w:val="superscript"/>
          <w:lang w:eastAsia="zh-CN"/>
        </w:rPr>
        <w:t>th</w:t>
      </w:r>
      <w:r>
        <w:rPr>
          <w:b/>
          <w:bCs/>
          <w:lang w:eastAsia="zh-CN"/>
        </w:rPr>
        <w:t xml:space="preserve"> - 21</w:t>
      </w:r>
      <w:r>
        <w:rPr>
          <w:b/>
          <w:bCs/>
          <w:vertAlign w:val="superscript"/>
          <w:lang w:eastAsia="zh-CN"/>
        </w:rPr>
        <w:t>st</w:t>
      </w:r>
      <w:r w:rsidR="006C6C7F">
        <w:rPr>
          <w:b/>
          <w:bCs/>
          <w:lang w:eastAsia="zh-CN"/>
        </w:rPr>
        <w:t xml:space="preserve"> </w:t>
      </w:r>
      <w:r>
        <w:rPr>
          <w:b/>
          <w:bCs/>
          <w:lang w:eastAsia="zh-CN"/>
        </w:rPr>
        <w:t>September 2017</w:t>
      </w:r>
    </w:p>
    <w:p w:rsidR="00604202" w:rsidRPr="00827482" w:rsidRDefault="00604202" w:rsidP="00604202">
      <w:pPr>
        <w:pBdr>
          <w:top w:val="single" w:sz="4" w:space="1" w:color="auto"/>
        </w:pBdr>
        <w:spacing w:after="0"/>
        <w:jc w:val="left"/>
        <w:rPr>
          <w:b/>
          <w:bCs/>
          <w:sz w:val="16"/>
          <w:szCs w:val="16"/>
        </w:rPr>
      </w:pPr>
    </w:p>
    <w:p w:rsidR="00604202" w:rsidRPr="00827482" w:rsidRDefault="00604202" w:rsidP="00604202">
      <w:pPr>
        <w:spacing w:after="60"/>
        <w:ind w:left="1555" w:hanging="1555"/>
        <w:jc w:val="left"/>
        <w:rPr>
          <w:rFonts w:eastAsia="MS PGothic"/>
          <w:b/>
          <w:lang w:eastAsia="zh-CN"/>
        </w:rPr>
      </w:pPr>
      <w:r w:rsidRPr="00827482">
        <w:rPr>
          <w:b/>
        </w:rPr>
        <w:t>Agenda Item:</w:t>
      </w:r>
      <w:r w:rsidRPr="00827482">
        <w:rPr>
          <w:b/>
        </w:rPr>
        <w:tab/>
      </w:r>
      <w:r w:rsidR="00402F0A" w:rsidRPr="00FB6F92">
        <w:rPr>
          <w:b/>
          <w:lang w:eastAsia="zh-CN"/>
        </w:rPr>
        <w:t>6.4.2.</w:t>
      </w:r>
      <w:r w:rsidR="00A90986">
        <w:rPr>
          <w:b/>
          <w:lang w:eastAsia="zh-CN"/>
        </w:rPr>
        <w:t>2</w:t>
      </w:r>
    </w:p>
    <w:p w:rsidR="00604202" w:rsidRPr="00827482" w:rsidRDefault="00604202" w:rsidP="00604202">
      <w:pPr>
        <w:spacing w:after="60"/>
        <w:ind w:left="1555" w:hanging="1555"/>
        <w:jc w:val="left"/>
        <w:rPr>
          <w:b/>
          <w:lang w:eastAsia="zh-CN"/>
        </w:rPr>
      </w:pPr>
      <w:r w:rsidRPr="00827482">
        <w:rPr>
          <w:b/>
        </w:rPr>
        <w:t>Source:</w:t>
      </w:r>
      <w:r w:rsidRPr="00827482">
        <w:rPr>
          <w:b/>
        </w:rPr>
        <w:tab/>
        <w:t>Huawei, HiSilicon</w:t>
      </w:r>
    </w:p>
    <w:p w:rsidR="00604202" w:rsidRPr="00827482" w:rsidRDefault="00604202" w:rsidP="00604202">
      <w:pPr>
        <w:spacing w:after="60"/>
        <w:ind w:left="1555" w:hanging="1555"/>
        <w:jc w:val="left"/>
        <w:rPr>
          <w:b/>
          <w:lang w:eastAsia="zh-CN"/>
        </w:rPr>
      </w:pPr>
      <w:r w:rsidRPr="00827482">
        <w:rPr>
          <w:b/>
        </w:rPr>
        <w:t>Title:</w:t>
      </w:r>
      <w:r w:rsidRPr="00827482">
        <w:rPr>
          <w:b/>
        </w:rPr>
        <w:tab/>
      </w:r>
      <w:r w:rsidR="004038D8" w:rsidRPr="004038D8">
        <w:rPr>
          <w:b/>
        </w:rPr>
        <w:t>Uplink code construction</w:t>
      </w:r>
    </w:p>
    <w:p w:rsidR="00604202" w:rsidRPr="00827482" w:rsidRDefault="00604202" w:rsidP="00604202">
      <w:pPr>
        <w:spacing w:after="60"/>
        <w:ind w:left="1555" w:hanging="1555"/>
        <w:jc w:val="left"/>
        <w:rPr>
          <w:b/>
        </w:rPr>
      </w:pPr>
      <w:r w:rsidRPr="00827482">
        <w:rPr>
          <w:b/>
          <w:bCs/>
        </w:rPr>
        <w:t>Document for:</w:t>
      </w:r>
      <w:r w:rsidRPr="00827482">
        <w:rPr>
          <w:b/>
          <w:bCs/>
        </w:rPr>
        <w:tab/>
        <w:t>Discussion and Decision</w:t>
      </w:r>
    </w:p>
    <w:p w:rsidR="00604202" w:rsidRPr="00827482" w:rsidRDefault="00604202" w:rsidP="00604202">
      <w:pPr>
        <w:pBdr>
          <w:bottom w:val="single" w:sz="4" w:space="1" w:color="auto"/>
        </w:pBdr>
        <w:spacing w:after="0"/>
        <w:jc w:val="left"/>
        <w:rPr>
          <w:b/>
          <w:bCs/>
          <w:sz w:val="16"/>
          <w:szCs w:val="16"/>
        </w:rPr>
      </w:pPr>
    </w:p>
    <w:p w:rsidR="00604202" w:rsidRDefault="00604202" w:rsidP="00827656">
      <w:pPr>
        <w:pStyle w:val="Heading1"/>
        <w:numPr>
          <w:ilvl w:val="0"/>
          <w:numId w:val="32"/>
        </w:numPr>
        <w:ind w:left="426"/>
        <w:jc w:val="left"/>
      </w:pPr>
      <w:bookmarkStart w:id="0" w:name="_Ref124589665"/>
      <w:bookmarkStart w:id="1" w:name="_Ref71620620"/>
      <w:bookmarkStart w:id="2" w:name="_Ref124671424"/>
      <w:r w:rsidRPr="00827482">
        <w:t>Introductio</w:t>
      </w:r>
      <w:r w:rsidR="00D04F47">
        <w:t>n</w:t>
      </w:r>
    </w:p>
    <w:p w:rsidR="00604202" w:rsidRDefault="00604202" w:rsidP="00C07DEF">
      <w:pPr>
        <w:rPr>
          <w:lang w:eastAsia="zh-CN"/>
        </w:rPr>
      </w:pPr>
      <w:r>
        <w:t xml:space="preserve">For </w:t>
      </w:r>
      <w:r w:rsidR="003C4406">
        <w:t xml:space="preserve">the </w:t>
      </w:r>
      <w:r w:rsidR="00AF3C63">
        <w:t>Polar</w:t>
      </w:r>
      <w:r>
        <w:t xml:space="preserve"> code construction</w:t>
      </w:r>
      <w:r w:rsidR="00AF3C63">
        <w:t xml:space="preserve"> on uplink</w:t>
      </w:r>
      <w:r>
        <w:t xml:space="preserve">, the following was agreed in RAN1 </w:t>
      </w:r>
      <w:r w:rsidR="007470B2">
        <w:t>#90</w:t>
      </w:r>
      <w:r>
        <w:t xml:space="preserve"> </w:t>
      </w:r>
      <w:r w:rsidR="00B66BAF">
        <w:fldChar w:fldCharType="begin"/>
      </w:r>
      <w:r>
        <w:instrText xml:space="preserve"> REF _Ref477333292 \r \h </w:instrText>
      </w:r>
      <w:r w:rsidR="00B66BAF">
        <w:fldChar w:fldCharType="separate"/>
      </w:r>
      <w:r w:rsidR="00C81983">
        <w:t>[1]</w:t>
      </w:r>
      <w:r w:rsidR="00B66BAF">
        <w:fldChar w:fldCharType="end"/>
      </w:r>
      <w:r>
        <w:rPr>
          <w:lang w:eastAsia="zh-CN"/>
        </w:rPr>
        <w:t xml:space="preserve">: </w:t>
      </w:r>
    </w:p>
    <w:p w:rsidR="00AA4BD2" w:rsidRPr="001E1AF8" w:rsidRDefault="00AA4BD2" w:rsidP="00AA4BD2">
      <w:pPr>
        <w:rPr>
          <w:rFonts w:eastAsia="MS Mincho"/>
          <w:b/>
          <w:i/>
          <w:u w:val="single"/>
          <w:lang w:eastAsia="ja-JP"/>
        </w:rPr>
      </w:pPr>
      <w:r w:rsidRPr="001E1AF8">
        <w:rPr>
          <w:rFonts w:eastAsia="MS Mincho"/>
          <w:b/>
          <w:i/>
          <w:u w:val="single"/>
          <w:lang w:eastAsia="ja-JP"/>
        </w:rPr>
        <w:t xml:space="preserve">Agreement: </w:t>
      </w:r>
    </w:p>
    <w:p w:rsidR="00AA4BD2" w:rsidRPr="001E1AF8" w:rsidRDefault="00AA4BD2" w:rsidP="00AA4BD2">
      <w:pPr>
        <w:rPr>
          <w:rFonts w:eastAsia="MS Mincho"/>
          <w:i/>
          <w:lang w:eastAsia="ja-JP"/>
        </w:rPr>
      </w:pPr>
      <w:r w:rsidRPr="001E1AF8">
        <w:rPr>
          <w:rFonts w:eastAsia="MS Mincho"/>
          <w:i/>
          <w:lang w:eastAsia="ja-JP"/>
        </w:rPr>
        <w:t xml:space="preserve">For UL code construction: </w:t>
      </w:r>
    </w:p>
    <w:p w:rsidR="00AA4BD2" w:rsidRPr="001E1AF8" w:rsidRDefault="00AA4BD2" w:rsidP="00AA4BD2">
      <w:pPr>
        <w:numPr>
          <w:ilvl w:val="0"/>
          <w:numId w:val="17"/>
        </w:numPr>
        <w:autoSpaceDE/>
        <w:autoSpaceDN/>
        <w:adjustRightInd/>
        <w:snapToGrid/>
        <w:spacing w:after="0"/>
        <w:jc w:val="left"/>
        <w:rPr>
          <w:rFonts w:eastAsia="MS Mincho"/>
          <w:i/>
          <w:lang w:eastAsia="ja-JP"/>
        </w:rPr>
      </w:pPr>
      <w:r w:rsidRPr="001E1AF8">
        <w:rPr>
          <w:rFonts w:eastAsia="MS Mincho"/>
          <w:i/>
          <w:lang w:eastAsia="ja-JP"/>
        </w:rPr>
        <w:t>(</w:t>
      </w:r>
      <w:proofErr w:type="spellStart"/>
      <w:r w:rsidRPr="001E1AF8">
        <w:rPr>
          <w:rFonts w:eastAsia="MS Mincho"/>
          <w:i/>
          <w:lang w:eastAsia="ja-JP"/>
        </w:rPr>
        <w:t>n</w:t>
      </w:r>
      <w:r w:rsidRPr="001E1AF8">
        <w:rPr>
          <w:rFonts w:eastAsia="MS Mincho"/>
          <w:i/>
          <w:vertAlign w:val="subscript"/>
          <w:lang w:eastAsia="ja-JP"/>
        </w:rPr>
        <w:t>FAR</w:t>
      </w:r>
      <w:proofErr w:type="spellEnd"/>
      <w:r w:rsidRPr="001E1AF8">
        <w:rPr>
          <w:rFonts w:eastAsia="MS Mincho"/>
          <w:i/>
          <w:lang w:eastAsia="ja-JP"/>
        </w:rPr>
        <w:t xml:space="preserve"> + 3) CRC bits are generated by a single CRC polynomial</w:t>
      </w:r>
    </w:p>
    <w:p w:rsidR="00AA4BD2" w:rsidRPr="001E1AF8" w:rsidRDefault="00AA4BD2" w:rsidP="00AA4BD2">
      <w:pPr>
        <w:numPr>
          <w:ilvl w:val="1"/>
          <w:numId w:val="17"/>
        </w:numPr>
        <w:autoSpaceDE/>
        <w:autoSpaceDN/>
        <w:adjustRightInd/>
        <w:snapToGrid/>
        <w:spacing w:after="0"/>
        <w:jc w:val="left"/>
        <w:rPr>
          <w:rFonts w:eastAsia="MS Mincho"/>
          <w:i/>
          <w:lang w:eastAsia="ja-JP"/>
        </w:rPr>
      </w:pPr>
      <w:r w:rsidRPr="001E1AF8">
        <w:rPr>
          <w:rFonts w:eastAsia="MS Mincho"/>
          <w:i/>
          <w:lang w:eastAsia="ja-JP"/>
        </w:rPr>
        <w:t xml:space="preserve">CRC polynomial is FFS </w:t>
      </w:r>
    </w:p>
    <w:p w:rsidR="00AA4BD2" w:rsidRPr="001E1AF8" w:rsidRDefault="00AA4BD2" w:rsidP="00AA4BD2">
      <w:pPr>
        <w:numPr>
          <w:ilvl w:val="2"/>
          <w:numId w:val="17"/>
        </w:numPr>
        <w:autoSpaceDE/>
        <w:autoSpaceDN/>
        <w:adjustRightInd/>
        <w:snapToGrid/>
        <w:spacing w:after="0"/>
        <w:jc w:val="left"/>
        <w:rPr>
          <w:rFonts w:eastAsia="MS Mincho"/>
          <w:i/>
          <w:lang w:eastAsia="ja-JP"/>
        </w:rPr>
      </w:pPr>
      <w:r w:rsidRPr="001E1AF8">
        <w:rPr>
          <w:rFonts w:eastAsia="MS Mincho"/>
          <w:i/>
          <w:lang w:eastAsia="ja-JP"/>
        </w:rPr>
        <w:t>Companies are to provide CRC proposals by 6</w:t>
      </w:r>
      <w:r w:rsidRPr="001E1AF8">
        <w:rPr>
          <w:rFonts w:eastAsia="MS Mincho"/>
          <w:i/>
          <w:vertAlign w:val="superscript"/>
          <w:lang w:eastAsia="ja-JP"/>
        </w:rPr>
        <w:t>th</w:t>
      </w:r>
      <w:r w:rsidRPr="001E1AF8">
        <w:rPr>
          <w:rFonts w:eastAsia="MS Mincho"/>
          <w:i/>
          <w:lang w:eastAsia="ja-JP"/>
        </w:rPr>
        <w:t xml:space="preserve"> September</w:t>
      </w:r>
    </w:p>
    <w:p w:rsidR="00AA4BD2" w:rsidRPr="001E1AF8" w:rsidRDefault="00AA4BD2" w:rsidP="00AA4BD2">
      <w:pPr>
        <w:numPr>
          <w:ilvl w:val="0"/>
          <w:numId w:val="17"/>
        </w:numPr>
        <w:autoSpaceDE/>
        <w:autoSpaceDN/>
        <w:adjustRightInd/>
        <w:snapToGrid/>
        <w:spacing w:after="0"/>
        <w:jc w:val="left"/>
        <w:rPr>
          <w:rFonts w:eastAsia="MS Mincho"/>
          <w:i/>
          <w:lang w:eastAsia="ja-JP"/>
        </w:rPr>
      </w:pPr>
      <w:r w:rsidRPr="001E1AF8">
        <w:rPr>
          <w:rFonts w:eastAsia="MS Mincho"/>
          <w:i/>
          <w:lang w:eastAsia="ja-JP"/>
        </w:rPr>
        <w:t>Working Assumption: The CRC bits are attached as a block to the end of info bits</w:t>
      </w:r>
    </w:p>
    <w:p w:rsidR="00AA4BD2" w:rsidRPr="001E1AF8" w:rsidRDefault="00AA4BD2" w:rsidP="00AA4BD2">
      <w:pPr>
        <w:numPr>
          <w:ilvl w:val="1"/>
          <w:numId w:val="17"/>
        </w:numPr>
        <w:autoSpaceDE/>
        <w:autoSpaceDN/>
        <w:adjustRightInd/>
        <w:snapToGrid/>
        <w:spacing w:after="0"/>
        <w:jc w:val="left"/>
        <w:rPr>
          <w:rFonts w:eastAsia="MS Mincho"/>
          <w:i/>
          <w:lang w:eastAsia="ja-JP"/>
        </w:rPr>
      </w:pPr>
      <w:r w:rsidRPr="001E1AF8">
        <w:rPr>
          <w:rFonts w:eastAsia="MS Mincho"/>
          <w:i/>
          <w:lang w:eastAsia="ja-JP"/>
        </w:rPr>
        <w:t>Can be revisited at NR AH#3 if FAR is shown to exceed 1.5 x 2^-</w:t>
      </w:r>
      <w:proofErr w:type="spellStart"/>
      <w:r w:rsidRPr="001E1AF8">
        <w:rPr>
          <w:rFonts w:eastAsia="MS Mincho"/>
          <w:i/>
          <w:lang w:eastAsia="ja-JP"/>
        </w:rPr>
        <w:t>n</w:t>
      </w:r>
      <w:r w:rsidRPr="001E1AF8">
        <w:rPr>
          <w:rFonts w:eastAsia="MS Mincho"/>
          <w:i/>
          <w:vertAlign w:val="subscript"/>
          <w:lang w:eastAsia="ja-JP"/>
        </w:rPr>
        <w:t>FAR</w:t>
      </w:r>
      <w:proofErr w:type="spellEnd"/>
      <w:r w:rsidRPr="001E1AF8">
        <w:rPr>
          <w:rFonts w:eastAsia="MS Mincho"/>
          <w:i/>
          <w:lang w:eastAsia="ja-JP"/>
        </w:rPr>
        <w:t>.</w:t>
      </w:r>
    </w:p>
    <w:p w:rsidR="008047CF" w:rsidRPr="006E5F52" w:rsidRDefault="008047CF" w:rsidP="00604202">
      <w:pPr>
        <w:rPr>
          <w:lang w:eastAsia="zh-CN"/>
        </w:rPr>
      </w:pPr>
    </w:p>
    <w:p w:rsidR="00604202" w:rsidRPr="00682CEA" w:rsidRDefault="00604202" w:rsidP="00604202">
      <w:pPr>
        <w:rPr>
          <w:lang w:eastAsia="zh-CN"/>
        </w:rPr>
      </w:pPr>
      <w:r w:rsidRPr="00682CEA">
        <w:rPr>
          <w:lang w:eastAsia="zh-CN"/>
        </w:rPr>
        <w:t xml:space="preserve">In this contribution, </w:t>
      </w:r>
      <w:r w:rsidR="008047CF">
        <w:rPr>
          <w:lang w:eastAsia="zh-CN"/>
        </w:rPr>
        <w:t xml:space="preserve">the </w:t>
      </w:r>
      <w:r w:rsidR="004F3953">
        <w:rPr>
          <w:lang w:eastAsia="zh-CN"/>
        </w:rPr>
        <w:t>CRC polynomials</w:t>
      </w:r>
      <w:r w:rsidR="00C12FA4">
        <w:rPr>
          <w:lang w:eastAsia="zh-CN"/>
        </w:rPr>
        <w:t xml:space="preserve"> </w:t>
      </w:r>
      <w:r w:rsidR="001074FA">
        <w:rPr>
          <w:lang w:eastAsia="zh-CN"/>
        </w:rPr>
        <w:t>with</w:t>
      </w:r>
      <w:r w:rsidR="00CA5659">
        <w:rPr>
          <w:lang w:eastAsia="zh-CN"/>
        </w:rPr>
        <w:t xml:space="preserve"> different lengths </w:t>
      </w:r>
      <w:r w:rsidR="008047CF">
        <w:rPr>
          <w:lang w:eastAsia="zh-CN"/>
        </w:rPr>
        <w:t xml:space="preserve">for UCI </w:t>
      </w:r>
      <w:r w:rsidR="00C12FA4">
        <w:rPr>
          <w:lang w:eastAsia="zh-CN"/>
        </w:rPr>
        <w:t xml:space="preserve">are </w:t>
      </w:r>
      <w:r w:rsidR="00A31036">
        <w:rPr>
          <w:lang w:eastAsia="zh-CN"/>
        </w:rPr>
        <w:t>investigated</w:t>
      </w:r>
      <w:r w:rsidR="00C12FA4">
        <w:rPr>
          <w:lang w:eastAsia="zh-CN"/>
        </w:rPr>
        <w:t>.</w:t>
      </w:r>
      <w:bookmarkStart w:id="3" w:name="_Ref477266525"/>
      <w:r w:rsidR="00CA5659">
        <w:rPr>
          <w:lang w:eastAsia="zh-CN"/>
        </w:rPr>
        <w:t xml:space="preserve"> The CRC length design for UCI is </w:t>
      </w:r>
      <w:r w:rsidR="00035A72">
        <w:rPr>
          <w:lang w:eastAsia="zh-CN"/>
        </w:rPr>
        <w:t xml:space="preserve">also </w:t>
      </w:r>
      <w:r w:rsidR="00CA5659">
        <w:rPr>
          <w:lang w:eastAsia="zh-CN"/>
        </w:rPr>
        <w:t>discussed.</w:t>
      </w:r>
    </w:p>
    <w:p w:rsidR="00486A6C" w:rsidRPr="00D04F47" w:rsidRDefault="00FC750E" w:rsidP="00827656">
      <w:pPr>
        <w:pStyle w:val="Heading1"/>
        <w:numPr>
          <w:ilvl w:val="0"/>
          <w:numId w:val="32"/>
        </w:numPr>
        <w:ind w:left="426"/>
        <w:jc w:val="left"/>
      </w:pPr>
      <w:r>
        <w:t>Discussion</w:t>
      </w:r>
    </w:p>
    <w:bookmarkEnd w:id="3"/>
    <w:p w:rsidR="005F4E7E" w:rsidRDefault="00521878" w:rsidP="00977942">
      <w:pPr>
        <w:pStyle w:val="Heading2"/>
        <w:numPr>
          <w:ilvl w:val="1"/>
          <w:numId w:val="7"/>
        </w:numPr>
        <w:tabs>
          <w:tab w:val="num" w:pos="576"/>
        </w:tabs>
        <w:ind w:left="576" w:hanging="576"/>
      </w:pPr>
      <w:r>
        <w:t xml:space="preserve">Proposed </w:t>
      </w:r>
      <w:r w:rsidR="005F4E7E">
        <w:t>CRC polynomial</w:t>
      </w:r>
      <w:r w:rsidR="009F63FC">
        <w:t>s</w:t>
      </w:r>
      <w:r w:rsidR="005F4E7E">
        <w:t xml:space="preserve"> for U</w:t>
      </w:r>
      <w:r w:rsidR="00977942">
        <w:rPr>
          <w:rFonts w:hint="eastAsia"/>
        </w:rPr>
        <w:t>CI</w:t>
      </w:r>
    </w:p>
    <w:p w:rsidR="009F63FC" w:rsidRPr="00A827AE" w:rsidRDefault="009F63FC" w:rsidP="009F63FC">
      <w:r w:rsidRPr="00A827AE">
        <w:rPr>
          <w:rFonts w:hint="eastAsia"/>
        </w:rPr>
        <w:t xml:space="preserve">To </w:t>
      </w:r>
      <w:r>
        <w:t>fulfill</w:t>
      </w:r>
      <w:r w:rsidRPr="00A827AE">
        <w:rPr>
          <w:rFonts w:hint="eastAsia"/>
        </w:rPr>
        <w:t xml:space="preserve"> the variant </w:t>
      </w:r>
      <w:proofErr w:type="spellStart"/>
      <w:r w:rsidRPr="00A827AE">
        <w:rPr>
          <w:rFonts w:hint="eastAsia"/>
        </w:rPr>
        <w:t>nFAR</w:t>
      </w:r>
      <w:proofErr w:type="spellEnd"/>
      <w:r w:rsidR="0011377E">
        <w:t xml:space="preserve"> and </w:t>
      </w:r>
      <w:r w:rsidRPr="00A827AE">
        <w:rPr>
          <w:rFonts w:hint="eastAsia"/>
        </w:rPr>
        <w:t>BLER requirement</w:t>
      </w:r>
      <w:r>
        <w:t xml:space="preserve">s </w:t>
      </w:r>
      <w:r w:rsidR="00B35A1F">
        <w:t>of</w:t>
      </w:r>
      <w:r>
        <w:t xml:space="preserve"> UCI, </w:t>
      </w:r>
      <w:r w:rsidR="006E5F52">
        <w:t xml:space="preserve">following the agreement in last meeting, the </w:t>
      </w:r>
      <w:r>
        <w:t xml:space="preserve">CRC polynomials </w:t>
      </w:r>
      <w:r w:rsidR="003F58F6">
        <w:t>with different length</w:t>
      </w:r>
      <w:r w:rsidR="001074FA">
        <w:t>s</w:t>
      </w:r>
      <w:r w:rsidR="003F58F6">
        <w:t xml:space="preserve"> </w:t>
      </w:r>
      <w:r w:rsidR="00977942">
        <w:t>for Polar code construction</w:t>
      </w:r>
      <w:r w:rsidR="001C2A60">
        <w:t xml:space="preserve"> on uplink</w:t>
      </w:r>
      <w:r w:rsidR="00977942">
        <w:t xml:space="preserve"> </w:t>
      </w:r>
      <w:r>
        <w:t>are provided in Table 1.</w:t>
      </w:r>
    </w:p>
    <w:p w:rsidR="00FF0EE2" w:rsidRDefault="00290232">
      <w:pPr>
        <w:pStyle w:val="Caption"/>
      </w:pPr>
      <w:bookmarkStart w:id="4" w:name="_Ref492659506"/>
      <w:proofErr w:type="gramStart"/>
      <w:r>
        <w:t xml:space="preserve">Table </w:t>
      </w:r>
      <w:r w:rsidR="00B66BAF">
        <w:fldChar w:fldCharType="begin"/>
      </w:r>
      <w:r w:rsidR="00352C52">
        <w:instrText xml:space="preserve"> SEQ Table \* ARABIC </w:instrText>
      </w:r>
      <w:r w:rsidR="00B66BAF">
        <w:fldChar w:fldCharType="separate"/>
      </w:r>
      <w:r w:rsidR="00C81983">
        <w:rPr>
          <w:noProof/>
        </w:rPr>
        <w:t>1</w:t>
      </w:r>
      <w:r w:rsidR="00B66BAF">
        <w:rPr>
          <w:noProof/>
        </w:rPr>
        <w:fldChar w:fldCharType="end"/>
      </w:r>
      <w:bookmarkEnd w:id="4"/>
      <w:r w:rsidR="00FF0EE2">
        <w:t>.</w:t>
      </w:r>
      <w:proofErr w:type="gramEnd"/>
      <w:r w:rsidR="00FF0EE2">
        <w:t xml:space="preserve"> </w:t>
      </w:r>
      <w:r w:rsidR="002828D6">
        <w:t xml:space="preserve">CRC </w:t>
      </w:r>
      <w:r w:rsidR="00FF0EE2">
        <w:t>Polynomial</w:t>
      </w:r>
      <w:r w:rsidR="00466DF6">
        <w:t>s</w:t>
      </w:r>
      <w:r w:rsidR="00FF0EE2">
        <w:t xml:space="preserve"> </w:t>
      </w:r>
      <w:r w:rsidR="003F58F6">
        <w:t xml:space="preserve">with </w:t>
      </w:r>
      <w:proofErr w:type="spellStart"/>
      <w:r w:rsidR="00080C2C">
        <w:t>L</w:t>
      </w:r>
      <w:r w:rsidR="00080C2C" w:rsidRPr="00080C2C">
        <w:rPr>
          <w:vertAlign w:val="subscript"/>
        </w:rPr>
        <w:t>crc</w:t>
      </w:r>
      <w:proofErr w:type="spellEnd"/>
      <w:r w:rsidR="00466DF6">
        <w:t xml:space="preserve"> = </w:t>
      </w:r>
      <w:r w:rsidR="00CA5659">
        <w:t>{</w:t>
      </w:r>
      <w:r w:rsidR="00466DF6">
        <w:t>3, 4</w:t>
      </w:r>
      <w:r w:rsidR="00466DF6">
        <w:rPr>
          <w:rFonts w:hint="eastAsia"/>
          <w:lang w:eastAsia="zh-CN"/>
        </w:rPr>
        <w:t>,</w:t>
      </w:r>
      <w:r w:rsidR="00466DF6">
        <w:rPr>
          <w:lang w:eastAsia="zh-CN"/>
        </w:rPr>
        <w:t xml:space="preserve"> </w:t>
      </w:r>
      <w:r w:rsidR="00466DF6">
        <w:rPr>
          <w:rFonts w:hint="eastAsia"/>
          <w:lang w:eastAsia="zh-CN"/>
        </w:rPr>
        <w:t>5,</w:t>
      </w:r>
      <w:r w:rsidR="00466DF6">
        <w:rPr>
          <w:lang w:eastAsia="zh-CN"/>
        </w:rPr>
        <w:t xml:space="preserve"> </w:t>
      </w:r>
      <w:r w:rsidR="00466DF6">
        <w:rPr>
          <w:rFonts w:hint="eastAsia"/>
          <w:lang w:eastAsia="zh-CN"/>
        </w:rPr>
        <w:t>6,</w:t>
      </w:r>
      <w:r w:rsidR="00466DF6">
        <w:rPr>
          <w:lang w:eastAsia="zh-CN"/>
        </w:rPr>
        <w:t xml:space="preserve"> </w:t>
      </w:r>
      <w:r w:rsidR="00466DF6">
        <w:rPr>
          <w:rFonts w:hint="eastAsia"/>
          <w:lang w:eastAsia="zh-CN"/>
        </w:rPr>
        <w:t>8</w:t>
      </w:r>
      <w:r w:rsidR="00466DF6">
        <w:rPr>
          <w:lang w:eastAsia="zh-CN"/>
        </w:rPr>
        <w:t>, 11, 16</w:t>
      </w:r>
      <w:r w:rsidR="00CA5659">
        <w:t>}</w:t>
      </w:r>
      <w:r w:rsidR="00466DF6">
        <w:t xml:space="preserve"> for UL Polar code construction </w:t>
      </w:r>
    </w:p>
    <w:tbl>
      <w:tblPr>
        <w:tblStyle w:val="TableGrid"/>
        <w:tblW w:w="5000" w:type="pct"/>
        <w:jc w:val="center"/>
        <w:tblLayout w:type="fixed"/>
        <w:tblLook w:val="04A0"/>
      </w:tblPr>
      <w:tblGrid>
        <w:gridCol w:w="954"/>
        <w:gridCol w:w="1229"/>
        <w:gridCol w:w="1229"/>
        <w:gridCol w:w="1229"/>
        <w:gridCol w:w="1094"/>
        <w:gridCol w:w="1094"/>
        <w:gridCol w:w="1229"/>
        <w:gridCol w:w="1228"/>
      </w:tblGrid>
      <w:tr w:rsidR="001E23B8" w:rsidTr="001E1AF8">
        <w:trPr>
          <w:jc w:val="center"/>
        </w:trPr>
        <w:tc>
          <w:tcPr>
            <w:tcW w:w="513" w:type="pct"/>
            <w:shd w:val="clear" w:color="auto" w:fill="D9D9D9" w:themeFill="background1" w:themeFillShade="D9"/>
          </w:tcPr>
          <w:p w:rsidR="001E23B8" w:rsidRPr="001E1AF8" w:rsidRDefault="001E23B8" w:rsidP="009F63FC">
            <w:pPr>
              <w:rPr>
                <w:b/>
                <w:sz w:val="20"/>
                <w:lang w:eastAsia="zh-CN"/>
              </w:rPr>
            </w:pPr>
            <w:proofErr w:type="spellStart"/>
            <w:r w:rsidRPr="001E1AF8">
              <w:rPr>
                <w:b/>
                <w:sz w:val="20"/>
                <w:lang w:eastAsia="zh-CN"/>
              </w:rPr>
              <w:t>nFAR</w:t>
            </w:r>
            <w:proofErr w:type="spellEnd"/>
          </w:p>
        </w:tc>
        <w:tc>
          <w:tcPr>
            <w:tcW w:w="662" w:type="pct"/>
          </w:tcPr>
          <w:p w:rsidR="001E23B8" w:rsidRPr="001E1AF8" w:rsidRDefault="001E23B8" w:rsidP="009F63FC">
            <w:pPr>
              <w:rPr>
                <w:sz w:val="20"/>
                <w:lang w:eastAsia="zh-CN"/>
              </w:rPr>
            </w:pPr>
            <w:r w:rsidRPr="001E1AF8">
              <w:rPr>
                <w:sz w:val="20"/>
                <w:lang w:eastAsia="zh-CN"/>
              </w:rPr>
              <w:t>0</w:t>
            </w:r>
          </w:p>
        </w:tc>
        <w:tc>
          <w:tcPr>
            <w:tcW w:w="662" w:type="pct"/>
          </w:tcPr>
          <w:p w:rsidR="001E23B8" w:rsidRPr="001E1AF8" w:rsidRDefault="001E23B8" w:rsidP="009F63FC">
            <w:pPr>
              <w:rPr>
                <w:sz w:val="20"/>
                <w:lang w:eastAsia="zh-CN"/>
              </w:rPr>
            </w:pPr>
            <w:r w:rsidRPr="001E1AF8">
              <w:rPr>
                <w:sz w:val="20"/>
                <w:lang w:eastAsia="zh-CN"/>
              </w:rPr>
              <w:t>1</w:t>
            </w:r>
          </w:p>
        </w:tc>
        <w:tc>
          <w:tcPr>
            <w:tcW w:w="662" w:type="pct"/>
          </w:tcPr>
          <w:p w:rsidR="001E23B8" w:rsidRPr="001E1AF8" w:rsidRDefault="001E23B8" w:rsidP="009F63FC">
            <w:pPr>
              <w:rPr>
                <w:sz w:val="20"/>
                <w:lang w:eastAsia="zh-CN"/>
              </w:rPr>
            </w:pPr>
            <w:r w:rsidRPr="001E1AF8">
              <w:rPr>
                <w:sz w:val="20"/>
                <w:lang w:eastAsia="zh-CN"/>
              </w:rPr>
              <w:t>2</w:t>
            </w:r>
          </w:p>
        </w:tc>
        <w:tc>
          <w:tcPr>
            <w:tcW w:w="589" w:type="pct"/>
          </w:tcPr>
          <w:p w:rsidR="001E23B8" w:rsidRPr="001E1AF8" w:rsidRDefault="001E23B8" w:rsidP="009F63FC">
            <w:pPr>
              <w:rPr>
                <w:sz w:val="20"/>
                <w:lang w:eastAsia="zh-CN"/>
              </w:rPr>
            </w:pPr>
            <w:r w:rsidRPr="001E1AF8">
              <w:rPr>
                <w:sz w:val="20"/>
                <w:lang w:eastAsia="zh-CN"/>
              </w:rPr>
              <w:t>3</w:t>
            </w:r>
          </w:p>
        </w:tc>
        <w:tc>
          <w:tcPr>
            <w:tcW w:w="589" w:type="pct"/>
          </w:tcPr>
          <w:p w:rsidR="001E23B8" w:rsidRPr="001E1AF8" w:rsidRDefault="001E23B8" w:rsidP="009F63FC">
            <w:pPr>
              <w:rPr>
                <w:sz w:val="20"/>
                <w:lang w:eastAsia="zh-CN"/>
              </w:rPr>
            </w:pPr>
            <w:r w:rsidRPr="001E1AF8">
              <w:rPr>
                <w:sz w:val="20"/>
                <w:lang w:eastAsia="zh-CN"/>
              </w:rPr>
              <w:t>5</w:t>
            </w:r>
          </w:p>
        </w:tc>
        <w:tc>
          <w:tcPr>
            <w:tcW w:w="662" w:type="pct"/>
          </w:tcPr>
          <w:p w:rsidR="001E23B8" w:rsidRPr="001E1AF8" w:rsidRDefault="001E23B8" w:rsidP="009F63FC">
            <w:pPr>
              <w:rPr>
                <w:sz w:val="20"/>
                <w:lang w:eastAsia="zh-CN"/>
              </w:rPr>
            </w:pPr>
            <w:r w:rsidRPr="001E1AF8">
              <w:rPr>
                <w:sz w:val="20"/>
                <w:lang w:eastAsia="zh-CN"/>
              </w:rPr>
              <w:t>8</w:t>
            </w:r>
          </w:p>
        </w:tc>
        <w:tc>
          <w:tcPr>
            <w:tcW w:w="662" w:type="pct"/>
          </w:tcPr>
          <w:p w:rsidR="001E23B8" w:rsidRPr="001E1AF8" w:rsidRDefault="001E23B8" w:rsidP="009F63FC">
            <w:pPr>
              <w:rPr>
                <w:sz w:val="20"/>
                <w:lang w:eastAsia="zh-CN"/>
              </w:rPr>
            </w:pPr>
            <w:r w:rsidRPr="001E1AF8">
              <w:rPr>
                <w:sz w:val="20"/>
                <w:lang w:eastAsia="zh-CN"/>
              </w:rPr>
              <w:t>13</w:t>
            </w:r>
          </w:p>
        </w:tc>
      </w:tr>
      <w:tr w:rsidR="001E23B8" w:rsidTr="001E1AF8">
        <w:trPr>
          <w:jc w:val="center"/>
        </w:trPr>
        <w:tc>
          <w:tcPr>
            <w:tcW w:w="513" w:type="pct"/>
            <w:shd w:val="clear" w:color="auto" w:fill="D9D9D9" w:themeFill="background1" w:themeFillShade="D9"/>
          </w:tcPr>
          <w:p w:rsidR="00FF0EE2" w:rsidRPr="001E1AF8" w:rsidRDefault="00080C2C" w:rsidP="009F63FC">
            <w:pPr>
              <w:rPr>
                <w:b/>
                <w:sz w:val="20"/>
              </w:rPr>
            </w:pPr>
            <w:proofErr w:type="spellStart"/>
            <w:r w:rsidRPr="001E1AF8">
              <w:rPr>
                <w:b/>
                <w:sz w:val="20"/>
              </w:rPr>
              <w:t>L</w:t>
            </w:r>
            <w:r w:rsidRPr="001E1AF8">
              <w:rPr>
                <w:b/>
                <w:sz w:val="20"/>
                <w:vertAlign w:val="subscript"/>
              </w:rPr>
              <w:t>crc</w:t>
            </w:r>
            <w:proofErr w:type="spellEnd"/>
          </w:p>
        </w:tc>
        <w:tc>
          <w:tcPr>
            <w:tcW w:w="662" w:type="pct"/>
          </w:tcPr>
          <w:p w:rsidR="00FF0EE2" w:rsidRPr="001E1AF8" w:rsidRDefault="00FF0EE2" w:rsidP="009F63FC">
            <w:pPr>
              <w:rPr>
                <w:sz w:val="20"/>
                <w:lang w:eastAsia="zh-CN"/>
              </w:rPr>
            </w:pPr>
            <w:r w:rsidRPr="001E1AF8">
              <w:rPr>
                <w:sz w:val="20"/>
                <w:lang w:eastAsia="zh-CN"/>
              </w:rPr>
              <w:t>3</w:t>
            </w:r>
          </w:p>
        </w:tc>
        <w:tc>
          <w:tcPr>
            <w:tcW w:w="662" w:type="pct"/>
          </w:tcPr>
          <w:p w:rsidR="00FF0EE2" w:rsidRPr="001E1AF8" w:rsidRDefault="00FF0EE2" w:rsidP="009F63FC">
            <w:pPr>
              <w:rPr>
                <w:sz w:val="20"/>
              </w:rPr>
            </w:pPr>
            <w:r w:rsidRPr="001E1AF8">
              <w:rPr>
                <w:sz w:val="20"/>
              </w:rPr>
              <w:t>4</w:t>
            </w:r>
          </w:p>
        </w:tc>
        <w:tc>
          <w:tcPr>
            <w:tcW w:w="662" w:type="pct"/>
          </w:tcPr>
          <w:p w:rsidR="00FF0EE2" w:rsidRPr="001E1AF8" w:rsidRDefault="00FF0EE2" w:rsidP="009F63FC">
            <w:pPr>
              <w:rPr>
                <w:sz w:val="20"/>
              </w:rPr>
            </w:pPr>
            <w:r w:rsidRPr="001E1AF8">
              <w:rPr>
                <w:sz w:val="20"/>
              </w:rPr>
              <w:t>5</w:t>
            </w:r>
          </w:p>
        </w:tc>
        <w:tc>
          <w:tcPr>
            <w:tcW w:w="589" w:type="pct"/>
          </w:tcPr>
          <w:p w:rsidR="00FF0EE2" w:rsidRPr="001E1AF8" w:rsidRDefault="00FF0EE2" w:rsidP="009F63FC">
            <w:pPr>
              <w:rPr>
                <w:sz w:val="20"/>
              </w:rPr>
            </w:pPr>
            <w:r w:rsidRPr="001E1AF8">
              <w:rPr>
                <w:sz w:val="20"/>
              </w:rPr>
              <w:t>6</w:t>
            </w:r>
          </w:p>
        </w:tc>
        <w:tc>
          <w:tcPr>
            <w:tcW w:w="589" w:type="pct"/>
          </w:tcPr>
          <w:p w:rsidR="00FF0EE2" w:rsidRPr="001E1AF8" w:rsidRDefault="00FF0EE2" w:rsidP="009F63FC">
            <w:pPr>
              <w:rPr>
                <w:sz w:val="20"/>
              </w:rPr>
            </w:pPr>
            <w:r w:rsidRPr="001E1AF8">
              <w:rPr>
                <w:sz w:val="20"/>
              </w:rPr>
              <w:t>8</w:t>
            </w:r>
          </w:p>
        </w:tc>
        <w:tc>
          <w:tcPr>
            <w:tcW w:w="662" w:type="pct"/>
          </w:tcPr>
          <w:p w:rsidR="00FF0EE2" w:rsidRPr="001E1AF8" w:rsidRDefault="00FF0EE2" w:rsidP="009F63FC">
            <w:pPr>
              <w:rPr>
                <w:sz w:val="20"/>
              </w:rPr>
            </w:pPr>
            <w:r w:rsidRPr="001E1AF8">
              <w:rPr>
                <w:sz w:val="20"/>
              </w:rPr>
              <w:t>11</w:t>
            </w:r>
          </w:p>
        </w:tc>
        <w:tc>
          <w:tcPr>
            <w:tcW w:w="662" w:type="pct"/>
          </w:tcPr>
          <w:p w:rsidR="00FF0EE2" w:rsidRPr="001E1AF8" w:rsidRDefault="00FF0EE2" w:rsidP="009F63FC">
            <w:pPr>
              <w:rPr>
                <w:sz w:val="20"/>
                <w:lang w:eastAsia="zh-CN"/>
              </w:rPr>
            </w:pPr>
            <w:r w:rsidRPr="001E1AF8">
              <w:rPr>
                <w:sz w:val="20"/>
                <w:lang w:eastAsia="zh-CN"/>
              </w:rPr>
              <w:t>16</w:t>
            </w:r>
          </w:p>
        </w:tc>
      </w:tr>
      <w:tr w:rsidR="001E23B8" w:rsidTr="001E1AF8">
        <w:trPr>
          <w:jc w:val="center"/>
        </w:trPr>
        <w:tc>
          <w:tcPr>
            <w:tcW w:w="513" w:type="pct"/>
            <w:shd w:val="clear" w:color="auto" w:fill="D9D9D9" w:themeFill="background1" w:themeFillShade="D9"/>
          </w:tcPr>
          <w:p w:rsidR="00FF0EE2" w:rsidRPr="001E1AF8" w:rsidRDefault="00FF0EE2" w:rsidP="009F63FC">
            <w:pPr>
              <w:rPr>
                <w:b/>
                <w:sz w:val="20"/>
              </w:rPr>
            </w:pPr>
            <w:r w:rsidRPr="001E1AF8">
              <w:rPr>
                <w:b/>
                <w:sz w:val="20"/>
              </w:rPr>
              <w:t>Polynomial</w:t>
            </w:r>
          </w:p>
        </w:tc>
        <w:tc>
          <w:tcPr>
            <w:tcW w:w="662" w:type="pct"/>
          </w:tcPr>
          <w:p w:rsidR="00FF0EE2" w:rsidRPr="001E1AF8" w:rsidRDefault="004C46A7" w:rsidP="00A60345">
            <w:pPr>
              <w:jc w:val="center"/>
              <w:rPr>
                <w:i/>
                <w:sz w:val="20"/>
              </w:rPr>
            </w:pPr>
            <w:r w:rsidRPr="001E1AF8">
              <w:rPr>
                <w:i/>
                <w:sz w:val="20"/>
              </w:rPr>
              <w:t>D</w:t>
            </w:r>
            <w:r w:rsidRPr="001E1AF8">
              <w:rPr>
                <w:i/>
                <w:sz w:val="20"/>
                <w:vertAlign w:val="superscript"/>
              </w:rPr>
              <w:t>3</w:t>
            </w:r>
            <w:r w:rsidRPr="001E1AF8">
              <w:rPr>
                <w:i/>
                <w:sz w:val="20"/>
              </w:rPr>
              <w:t>+</w:t>
            </w:r>
            <w:r w:rsidR="00BD7CB8" w:rsidRPr="001E1AF8">
              <w:rPr>
                <w:i/>
                <w:sz w:val="20"/>
              </w:rPr>
              <w:t xml:space="preserve"> </w:t>
            </w:r>
            <w:r w:rsidRPr="001E1AF8">
              <w:rPr>
                <w:i/>
                <w:sz w:val="20"/>
              </w:rPr>
              <w:t>D</w:t>
            </w:r>
            <w:r w:rsidR="00F36FD4" w:rsidRPr="001E1AF8">
              <w:rPr>
                <w:i/>
                <w:sz w:val="20"/>
                <w:vertAlign w:val="superscript"/>
              </w:rPr>
              <w:t>2</w:t>
            </w:r>
            <w:r w:rsidR="00F36FD4" w:rsidRPr="001E1AF8">
              <w:rPr>
                <w:i/>
                <w:sz w:val="20"/>
              </w:rPr>
              <w:t>+</w:t>
            </w:r>
            <w:r w:rsidR="00BD7CB8" w:rsidRPr="001E1AF8">
              <w:rPr>
                <w:i/>
                <w:sz w:val="20"/>
              </w:rPr>
              <w:t xml:space="preserve"> </w:t>
            </w:r>
            <w:r w:rsidR="00F36FD4" w:rsidRPr="001E1AF8">
              <w:rPr>
                <w:i/>
                <w:sz w:val="20"/>
              </w:rPr>
              <w:t>1</w:t>
            </w:r>
          </w:p>
        </w:tc>
        <w:tc>
          <w:tcPr>
            <w:tcW w:w="662" w:type="pct"/>
          </w:tcPr>
          <w:p w:rsidR="00E9408C" w:rsidRPr="001E1AF8" w:rsidRDefault="002030E9" w:rsidP="00A60345">
            <w:pPr>
              <w:jc w:val="center"/>
              <w:rPr>
                <w:i/>
                <w:sz w:val="20"/>
              </w:rPr>
            </w:pPr>
            <w:r w:rsidRPr="001E1AF8">
              <w:rPr>
                <w:i/>
                <w:sz w:val="20"/>
              </w:rPr>
              <w:t>D</w:t>
            </w:r>
            <w:r w:rsidRPr="001E1AF8">
              <w:rPr>
                <w:i/>
                <w:sz w:val="20"/>
                <w:vertAlign w:val="superscript"/>
              </w:rPr>
              <w:t>4</w:t>
            </w:r>
            <w:r w:rsidRPr="001E1AF8">
              <w:rPr>
                <w:i/>
                <w:sz w:val="20"/>
              </w:rPr>
              <w:t>+</w:t>
            </w:r>
            <w:r w:rsidR="00BD7CB8" w:rsidRPr="001E1AF8">
              <w:rPr>
                <w:i/>
                <w:sz w:val="20"/>
              </w:rPr>
              <w:t xml:space="preserve"> </w:t>
            </w:r>
            <w:r w:rsidRPr="001E1AF8">
              <w:rPr>
                <w:i/>
                <w:sz w:val="20"/>
              </w:rPr>
              <w:t>D</w:t>
            </w:r>
            <w:r w:rsidR="00EB1E86" w:rsidRPr="001E1AF8">
              <w:rPr>
                <w:i/>
                <w:sz w:val="20"/>
                <w:vertAlign w:val="superscript"/>
              </w:rPr>
              <w:t>3</w:t>
            </w:r>
            <w:r w:rsidR="00EB1E86" w:rsidRPr="001E1AF8">
              <w:rPr>
                <w:i/>
                <w:sz w:val="20"/>
              </w:rPr>
              <w:t>+</w:t>
            </w:r>
            <w:r w:rsidR="00BD7CB8" w:rsidRPr="001E1AF8">
              <w:rPr>
                <w:i/>
                <w:sz w:val="20"/>
              </w:rPr>
              <w:t xml:space="preserve"> </w:t>
            </w:r>
            <w:r w:rsidR="00EB1E86" w:rsidRPr="001E1AF8">
              <w:rPr>
                <w:i/>
                <w:sz w:val="20"/>
              </w:rPr>
              <w:t>1</w:t>
            </w:r>
          </w:p>
        </w:tc>
        <w:tc>
          <w:tcPr>
            <w:tcW w:w="662" w:type="pct"/>
          </w:tcPr>
          <w:p w:rsidR="00A64356" w:rsidRPr="001E1AF8" w:rsidRDefault="00D93F79" w:rsidP="00A60345">
            <w:pPr>
              <w:jc w:val="center"/>
              <w:rPr>
                <w:i/>
                <w:sz w:val="20"/>
              </w:rPr>
            </w:pPr>
            <w:r w:rsidRPr="001E1AF8">
              <w:rPr>
                <w:i/>
                <w:sz w:val="20"/>
              </w:rPr>
              <w:t>D</w:t>
            </w:r>
            <w:r w:rsidR="005D69A4" w:rsidRPr="001E1AF8">
              <w:rPr>
                <w:i/>
                <w:sz w:val="20"/>
                <w:vertAlign w:val="superscript"/>
              </w:rPr>
              <w:t>5</w:t>
            </w:r>
            <w:r w:rsidR="005D69A4" w:rsidRPr="001E1AF8">
              <w:rPr>
                <w:i/>
                <w:sz w:val="20"/>
              </w:rPr>
              <w:t>+</w:t>
            </w:r>
            <w:r w:rsidR="00BD7CB8" w:rsidRPr="001E1AF8">
              <w:rPr>
                <w:i/>
                <w:sz w:val="20"/>
              </w:rPr>
              <w:t xml:space="preserve"> </w:t>
            </w:r>
            <w:r w:rsidR="005D69A4" w:rsidRPr="001E1AF8">
              <w:rPr>
                <w:i/>
                <w:sz w:val="20"/>
              </w:rPr>
              <w:t>D</w:t>
            </w:r>
            <w:r w:rsidR="00E321F1" w:rsidRPr="001E1AF8">
              <w:rPr>
                <w:i/>
                <w:sz w:val="20"/>
                <w:vertAlign w:val="superscript"/>
              </w:rPr>
              <w:t>3</w:t>
            </w:r>
            <w:r w:rsidR="00A64356" w:rsidRPr="001E1AF8">
              <w:rPr>
                <w:i/>
                <w:sz w:val="20"/>
              </w:rPr>
              <w:t>+</w:t>
            </w:r>
            <w:r w:rsidR="00BD7CB8" w:rsidRPr="001E1AF8">
              <w:rPr>
                <w:i/>
                <w:sz w:val="20"/>
              </w:rPr>
              <w:t xml:space="preserve"> </w:t>
            </w:r>
            <w:r w:rsidR="00A64356" w:rsidRPr="001E1AF8">
              <w:rPr>
                <w:i/>
                <w:sz w:val="20"/>
              </w:rPr>
              <w:t>1</w:t>
            </w:r>
          </w:p>
          <w:p w:rsidR="005357A3" w:rsidRPr="001E1AF8" w:rsidRDefault="005357A3" w:rsidP="00A60345">
            <w:pPr>
              <w:jc w:val="center"/>
              <w:rPr>
                <w:i/>
                <w:sz w:val="20"/>
              </w:rPr>
            </w:pPr>
          </w:p>
        </w:tc>
        <w:tc>
          <w:tcPr>
            <w:tcW w:w="589" w:type="pct"/>
          </w:tcPr>
          <w:p w:rsidR="00810FE8" w:rsidRPr="001E1AF8" w:rsidRDefault="00F07314" w:rsidP="00A60345">
            <w:pPr>
              <w:jc w:val="center"/>
              <w:rPr>
                <w:i/>
                <w:sz w:val="20"/>
              </w:rPr>
            </w:pPr>
            <w:r w:rsidRPr="001E1AF8">
              <w:rPr>
                <w:i/>
                <w:sz w:val="20"/>
              </w:rPr>
              <w:t>D</w:t>
            </w:r>
            <w:r w:rsidR="001918A7" w:rsidRPr="001E1AF8">
              <w:rPr>
                <w:i/>
                <w:sz w:val="20"/>
                <w:vertAlign w:val="superscript"/>
              </w:rPr>
              <w:t>6</w:t>
            </w:r>
            <w:r w:rsidR="001918A7" w:rsidRPr="001E1AF8">
              <w:rPr>
                <w:i/>
                <w:sz w:val="20"/>
              </w:rPr>
              <w:t>+</w:t>
            </w:r>
            <w:r w:rsidR="00BD7CB8" w:rsidRPr="001E1AF8">
              <w:rPr>
                <w:i/>
                <w:sz w:val="20"/>
              </w:rPr>
              <w:t xml:space="preserve"> </w:t>
            </w:r>
            <w:r w:rsidR="001918A7" w:rsidRPr="001E1AF8">
              <w:rPr>
                <w:i/>
                <w:sz w:val="20"/>
              </w:rPr>
              <w:t>D</w:t>
            </w:r>
            <w:r w:rsidR="00810FE8" w:rsidRPr="001E1AF8">
              <w:rPr>
                <w:i/>
                <w:sz w:val="20"/>
                <w:vertAlign w:val="superscript"/>
              </w:rPr>
              <w:t>5</w:t>
            </w:r>
            <w:r w:rsidR="00810FE8" w:rsidRPr="001E1AF8">
              <w:rPr>
                <w:i/>
                <w:sz w:val="20"/>
              </w:rPr>
              <w:t>+</w:t>
            </w:r>
            <w:r w:rsidR="00BD7CB8" w:rsidRPr="001E1AF8">
              <w:rPr>
                <w:i/>
                <w:sz w:val="20"/>
              </w:rPr>
              <w:t xml:space="preserve"> </w:t>
            </w:r>
            <w:r w:rsidR="00810FE8" w:rsidRPr="001E1AF8">
              <w:rPr>
                <w:i/>
                <w:sz w:val="20"/>
              </w:rPr>
              <w:t>1</w:t>
            </w:r>
          </w:p>
          <w:p w:rsidR="00FF0EE2" w:rsidRPr="001E1AF8" w:rsidRDefault="00FF0EE2" w:rsidP="00A60345">
            <w:pPr>
              <w:jc w:val="center"/>
              <w:rPr>
                <w:i/>
                <w:sz w:val="20"/>
              </w:rPr>
            </w:pPr>
          </w:p>
        </w:tc>
        <w:tc>
          <w:tcPr>
            <w:tcW w:w="589" w:type="pct"/>
          </w:tcPr>
          <w:p w:rsidR="00A60345" w:rsidRPr="001E1AF8" w:rsidRDefault="00126EC2" w:rsidP="00A60345">
            <w:pPr>
              <w:jc w:val="center"/>
              <w:rPr>
                <w:i/>
                <w:sz w:val="20"/>
              </w:rPr>
            </w:pPr>
            <w:r w:rsidRPr="001E1AF8">
              <w:rPr>
                <w:i/>
                <w:sz w:val="20"/>
              </w:rPr>
              <w:t>D</w:t>
            </w:r>
            <w:r w:rsidR="0099031C" w:rsidRPr="001E1AF8">
              <w:rPr>
                <w:i/>
                <w:sz w:val="20"/>
                <w:vertAlign w:val="superscript"/>
              </w:rPr>
              <w:t>8</w:t>
            </w:r>
            <w:r w:rsidR="0099031C" w:rsidRPr="001E1AF8">
              <w:rPr>
                <w:i/>
                <w:sz w:val="20"/>
              </w:rPr>
              <w:t>+</w:t>
            </w:r>
            <w:r w:rsidR="00BD7CB8" w:rsidRPr="001E1AF8">
              <w:rPr>
                <w:i/>
                <w:sz w:val="20"/>
              </w:rPr>
              <w:t xml:space="preserve"> </w:t>
            </w:r>
            <w:r w:rsidR="0099031C" w:rsidRPr="001E1AF8">
              <w:rPr>
                <w:i/>
                <w:sz w:val="20"/>
              </w:rPr>
              <w:t>D</w:t>
            </w:r>
            <w:r w:rsidR="00D41B76" w:rsidRPr="001E1AF8">
              <w:rPr>
                <w:i/>
                <w:sz w:val="20"/>
                <w:vertAlign w:val="superscript"/>
              </w:rPr>
              <w:t>6</w:t>
            </w:r>
            <w:r w:rsidR="00D41B76" w:rsidRPr="001E1AF8">
              <w:rPr>
                <w:i/>
                <w:sz w:val="20"/>
              </w:rPr>
              <w:t>+</w:t>
            </w:r>
          </w:p>
          <w:p w:rsidR="00BB1D41" w:rsidRPr="001E1AF8" w:rsidRDefault="00D41B76" w:rsidP="00A60345">
            <w:pPr>
              <w:jc w:val="center"/>
              <w:rPr>
                <w:i/>
                <w:sz w:val="20"/>
              </w:rPr>
            </w:pPr>
            <w:r w:rsidRPr="001E1AF8">
              <w:rPr>
                <w:i/>
                <w:sz w:val="20"/>
              </w:rPr>
              <w:t>D</w:t>
            </w:r>
            <w:r w:rsidR="000338CC" w:rsidRPr="001E1AF8">
              <w:rPr>
                <w:i/>
                <w:sz w:val="20"/>
                <w:vertAlign w:val="superscript"/>
              </w:rPr>
              <w:t>5</w:t>
            </w:r>
            <w:r w:rsidR="000338CC" w:rsidRPr="001E1AF8">
              <w:rPr>
                <w:i/>
                <w:sz w:val="20"/>
              </w:rPr>
              <w:t>+</w:t>
            </w:r>
            <w:r w:rsidR="00BD7CB8" w:rsidRPr="001E1AF8">
              <w:rPr>
                <w:i/>
                <w:sz w:val="20"/>
              </w:rPr>
              <w:t xml:space="preserve"> </w:t>
            </w:r>
            <w:r w:rsidR="000338CC" w:rsidRPr="001E1AF8">
              <w:rPr>
                <w:i/>
                <w:sz w:val="20"/>
              </w:rPr>
              <w:t>D</w:t>
            </w:r>
            <w:r w:rsidR="00BB1D41" w:rsidRPr="001E1AF8">
              <w:rPr>
                <w:i/>
                <w:sz w:val="20"/>
                <w:vertAlign w:val="superscript"/>
              </w:rPr>
              <w:t>3</w:t>
            </w:r>
            <w:r w:rsidR="00BB1D41" w:rsidRPr="001E1AF8">
              <w:rPr>
                <w:i/>
                <w:sz w:val="20"/>
              </w:rPr>
              <w:t>+</w:t>
            </w:r>
            <w:r w:rsidR="00BD7CB8" w:rsidRPr="001E1AF8">
              <w:rPr>
                <w:i/>
                <w:sz w:val="20"/>
              </w:rPr>
              <w:t xml:space="preserve"> </w:t>
            </w:r>
            <w:r w:rsidR="00BB1D41" w:rsidRPr="001E1AF8">
              <w:rPr>
                <w:i/>
                <w:sz w:val="20"/>
              </w:rPr>
              <w:t>1</w:t>
            </w:r>
          </w:p>
          <w:p w:rsidR="00BB1D41" w:rsidRPr="001E1AF8" w:rsidRDefault="00BB1D41" w:rsidP="00A60345">
            <w:pPr>
              <w:jc w:val="center"/>
              <w:rPr>
                <w:i/>
                <w:sz w:val="20"/>
              </w:rPr>
            </w:pPr>
          </w:p>
        </w:tc>
        <w:tc>
          <w:tcPr>
            <w:tcW w:w="662" w:type="pct"/>
          </w:tcPr>
          <w:p w:rsidR="00FF0EE2" w:rsidRPr="001E1AF8" w:rsidRDefault="00817A5A" w:rsidP="00A60345">
            <w:pPr>
              <w:jc w:val="center"/>
              <w:rPr>
                <w:i/>
                <w:sz w:val="20"/>
              </w:rPr>
            </w:pPr>
            <w:r w:rsidRPr="001E1AF8">
              <w:rPr>
                <w:i/>
                <w:sz w:val="20"/>
              </w:rPr>
              <w:t>D</w:t>
            </w:r>
            <w:r w:rsidR="002B2C2D" w:rsidRPr="001E1AF8">
              <w:rPr>
                <w:i/>
                <w:sz w:val="20"/>
                <w:vertAlign w:val="superscript"/>
              </w:rPr>
              <w:t>11</w:t>
            </w:r>
            <w:r w:rsidR="002B2C2D" w:rsidRPr="001E1AF8">
              <w:rPr>
                <w:i/>
                <w:sz w:val="20"/>
              </w:rPr>
              <w:t>+</w:t>
            </w:r>
            <w:r w:rsidR="00BD7CB8" w:rsidRPr="001E1AF8">
              <w:rPr>
                <w:i/>
                <w:sz w:val="20"/>
              </w:rPr>
              <w:t xml:space="preserve"> </w:t>
            </w:r>
            <w:r w:rsidR="002B2C2D" w:rsidRPr="001E1AF8">
              <w:rPr>
                <w:i/>
                <w:sz w:val="20"/>
              </w:rPr>
              <w:t>D</w:t>
            </w:r>
            <w:r w:rsidR="009F1A7C" w:rsidRPr="001E1AF8">
              <w:rPr>
                <w:i/>
                <w:sz w:val="20"/>
                <w:vertAlign w:val="superscript"/>
              </w:rPr>
              <w:t>10</w:t>
            </w:r>
            <w:r w:rsidR="009F1A7C" w:rsidRPr="001E1AF8">
              <w:rPr>
                <w:i/>
                <w:sz w:val="20"/>
              </w:rPr>
              <w:t>+</w:t>
            </w:r>
            <w:r w:rsidR="00A60345" w:rsidRPr="001E1AF8">
              <w:rPr>
                <w:i/>
                <w:sz w:val="20"/>
              </w:rPr>
              <w:t xml:space="preserve"> </w:t>
            </w:r>
            <w:r w:rsidR="00BD7CB8" w:rsidRPr="001E1AF8">
              <w:rPr>
                <w:i/>
                <w:sz w:val="20"/>
              </w:rPr>
              <w:t xml:space="preserve"> </w:t>
            </w:r>
            <w:r w:rsidR="009F1A7C" w:rsidRPr="001E1AF8">
              <w:rPr>
                <w:i/>
                <w:sz w:val="20"/>
              </w:rPr>
              <w:t>D</w:t>
            </w:r>
            <w:r w:rsidR="0046359F" w:rsidRPr="001E1AF8">
              <w:rPr>
                <w:i/>
                <w:sz w:val="20"/>
                <w:vertAlign w:val="superscript"/>
              </w:rPr>
              <w:t>9</w:t>
            </w:r>
            <w:r w:rsidR="0046359F" w:rsidRPr="001E1AF8">
              <w:rPr>
                <w:i/>
                <w:sz w:val="20"/>
              </w:rPr>
              <w:t>+</w:t>
            </w:r>
            <w:r w:rsidR="00BD7CB8" w:rsidRPr="001E1AF8">
              <w:rPr>
                <w:i/>
                <w:sz w:val="20"/>
              </w:rPr>
              <w:t xml:space="preserve"> </w:t>
            </w:r>
            <w:r w:rsidR="0046359F" w:rsidRPr="001E1AF8">
              <w:rPr>
                <w:i/>
                <w:sz w:val="20"/>
              </w:rPr>
              <w:t>D</w:t>
            </w:r>
            <w:r w:rsidR="00882FC3" w:rsidRPr="001E1AF8">
              <w:rPr>
                <w:i/>
                <w:sz w:val="20"/>
                <w:vertAlign w:val="superscript"/>
              </w:rPr>
              <w:t>5</w:t>
            </w:r>
            <w:r w:rsidR="00882FC3" w:rsidRPr="001E1AF8">
              <w:rPr>
                <w:i/>
                <w:sz w:val="20"/>
              </w:rPr>
              <w:t>+</w:t>
            </w:r>
            <w:r w:rsidR="00BD7CB8" w:rsidRPr="001E1AF8">
              <w:rPr>
                <w:i/>
                <w:sz w:val="20"/>
              </w:rPr>
              <w:t xml:space="preserve"> </w:t>
            </w:r>
            <w:r w:rsidR="00882FC3" w:rsidRPr="001E1AF8">
              <w:rPr>
                <w:i/>
                <w:sz w:val="20"/>
              </w:rPr>
              <w:t>1</w:t>
            </w:r>
          </w:p>
        </w:tc>
        <w:tc>
          <w:tcPr>
            <w:tcW w:w="662" w:type="pct"/>
          </w:tcPr>
          <w:p w:rsidR="00FF0EE2" w:rsidRPr="001E1AF8" w:rsidRDefault="006041EC" w:rsidP="00BD7CB8">
            <w:pPr>
              <w:jc w:val="center"/>
              <w:rPr>
                <w:i/>
                <w:sz w:val="20"/>
                <w:lang w:eastAsia="zh-CN"/>
              </w:rPr>
            </w:pPr>
            <w:r w:rsidRPr="001E1AF8">
              <w:rPr>
                <w:i/>
                <w:sz w:val="20"/>
                <w:lang w:eastAsia="zh-CN"/>
              </w:rPr>
              <w:t>D</w:t>
            </w:r>
            <w:r w:rsidR="00F23F87" w:rsidRPr="001E1AF8">
              <w:rPr>
                <w:i/>
                <w:sz w:val="20"/>
                <w:vertAlign w:val="superscript"/>
                <w:lang w:eastAsia="zh-CN"/>
              </w:rPr>
              <w:t>16</w:t>
            </w:r>
            <w:r w:rsidR="00F23F87" w:rsidRPr="001E1AF8">
              <w:rPr>
                <w:i/>
                <w:sz w:val="20"/>
                <w:lang w:eastAsia="zh-CN"/>
              </w:rPr>
              <w:t>+</w:t>
            </w:r>
            <w:r w:rsidR="00BD7CB8" w:rsidRPr="001E1AF8">
              <w:rPr>
                <w:i/>
                <w:sz w:val="20"/>
                <w:lang w:eastAsia="zh-CN"/>
              </w:rPr>
              <w:t xml:space="preserve"> </w:t>
            </w:r>
            <w:r w:rsidR="00F23F87" w:rsidRPr="001E1AF8">
              <w:rPr>
                <w:i/>
                <w:sz w:val="20"/>
                <w:lang w:eastAsia="zh-CN"/>
              </w:rPr>
              <w:t>D</w:t>
            </w:r>
            <w:r w:rsidR="00447D11" w:rsidRPr="001E1AF8">
              <w:rPr>
                <w:i/>
                <w:sz w:val="20"/>
                <w:vertAlign w:val="superscript"/>
                <w:lang w:eastAsia="zh-CN"/>
              </w:rPr>
              <w:t>15</w:t>
            </w:r>
            <w:r w:rsidR="00447D11" w:rsidRPr="001E1AF8">
              <w:rPr>
                <w:i/>
                <w:sz w:val="20"/>
                <w:lang w:eastAsia="zh-CN"/>
              </w:rPr>
              <w:t>+</w:t>
            </w:r>
            <w:r w:rsidR="00BD7CB8" w:rsidRPr="001E1AF8">
              <w:rPr>
                <w:i/>
                <w:sz w:val="20"/>
                <w:lang w:eastAsia="zh-CN"/>
              </w:rPr>
              <w:t xml:space="preserve"> </w:t>
            </w:r>
            <w:r w:rsidR="00447D11" w:rsidRPr="001E1AF8">
              <w:rPr>
                <w:i/>
                <w:sz w:val="20"/>
                <w:lang w:eastAsia="zh-CN"/>
              </w:rPr>
              <w:t>D</w:t>
            </w:r>
            <w:r w:rsidR="00323865" w:rsidRPr="001E1AF8">
              <w:rPr>
                <w:i/>
                <w:sz w:val="20"/>
                <w:vertAlign w:val="superscript"/>
                <w:lang w:eastAsia="zh-CN"/>
              </w:rPr>
              <w:t>14</w:t>
            </w:r>
            <w:r w:rsidR="00323865" w:rsidRPr="001E1AF8">
              <w:rPr>
                <w:i/>
                <w:sz w:val="20"/>
                <w:lang w:eastAsia="zh-CN"/>
              </w:rPr>
              <w:t>+</w:t>
            </w:r>
            <w:r w:rsidR="00BD7CB8" w:rsidRPr="001E1AF8">
              <w:rPr>
                <w:i/>
                <w:sz w:val="20"/>
                <w:lang w:eastAsia="zh-CN"/>
              </w:rPr>
              <w:t xml:space="preserve"> </w:t>
            </w:r>
            <w:r w:rsidR="00323865" w:rsidRPr="001E1AF8">
              <w:rPr>
                <w:i/>
                <w:sz w:val="20"/>
                <w:lang w:eastAsia="zh-CN"/>
              </w:rPr>
              <w:t>D</w:t>
            </w:r>
            <w:r w:rsidR="005936BC" w:rsidRPr="001E1AF8">
              <w:rPr>
                <w:i/>
                <w:sz w:val="20"/>
                <w:vertAlign w:val="superscript"/>
                <w:lang w:eastAsia="zh-CN"/>
              </w:rPr>
              <w:t>13</w:t>
            </w:r>
            <w:r w:rsidR="005936BC" w:rsidRPr="001E1AF8">
              <w:rPr>
                <w:i/>
                <w:sz w:val="20"/>
                <w:lang w:eastAsia="zh-CN"/>
              </w:rPr>
              <w:t>+</w:t>
            </w:r>
            <w:r w:rsidR="00BD7CB8" w:rsidRPr="001E1AF8">
              <w:rPr>
                <w:i/>
                <w:sz w:val="20"/>
                <w:lang w:eastAsia="zh-CN"/>
              </w:rPr>
              <w:t xml:space="preserve"> </w:t>
            </w:r>
            <w:r w:rsidR="005936BC" w:rsidRPr="001E1AF8">
              <w:rPr>
                <w:i/>
                <w:sz w:val="20"/>
                <w:lang w:eastAsia="zh-CN"/>
              </w:rPr>
              <w:t>D</w:t>
            </w:r>
            <w:r w:rsidR="00DC531C" w:rsidRPr="001E1AF8">
              <w:rPr>
                <w:i/>
                <w:sz w:val="20"/>
                <w:vertAlign w:val="superscript"/>
                <w:lang w:eastAsia="zh-CN"/>
              </w:rPr>
              <w:t>12</w:t>
            </w:r>
            <w:r w:rsidR="00DC531C" w:rsidRPr="001E1AF8">
              <w:rPr>
                <w:i/>
                <w:sz w:val="20"/>
                <w:lang w:eastAsia="zh-CN"/>
              </w:rPr>
              <w:t>+</w:t>
            </w:r>
            <w:r w:rsidR="00BD7CB8" w:rsidRPr="001E1AF8">
              <w:rPr>
                <w:i/>
                <w:sz w:val="20"/>
                <w:lang w:eastAsia="zh-CN"/>
              </w:rPr>
              <w:t xml:space="preserve"> </w:t>
            </w:r>
            <w:r w:rsidR="00DC531C" w:rsidRPr="001E1AF8">
              <w:rPr>
                <w:i/>
                <w:sz w:val="20"/>
                <w:lang w:eastAsia="zh-CN"/>
              </w:rPr>
              <w:t>D</w:t>
            </w:r>
            <w:r w:rsidR="00E3527D" w:rsidRPr="001E1AF8">
              <w:rPr>
                <w:i/>
                <w:sz w:val="20"/>
                <w:vertAlign w:val="superscript"/>
                <w:lang w:eastAsia="zh-CN"/>
              </w:rPr>
              <w:t>11</w:t>
            </w:r>
            <w:r w:rsidR="00E3527D" w:rsidRPr="001E1AF8">
              <w:rPr>
                <w:i/>
                <w:sz w:val="20"/>
                <w:lang w:eastAsia="zh-CN"/>
              </w:rPr>
              <w:t>+</w:t>
            </w:r>
            <w:r w:rsidR="00BD7CB8" w:rsidRPr="001E1AF8">
              <w:rPr>
                <w:i/>
                <w:sz w:val="20"/>
                <w:lang w:eastAsia="zh-CN"/>
              </w:rPr>
              <w:t xml:space="preserve"> </w:t>
            </w:r>
            <w:r w:rsidR="00E3527D" w:rsidRPr="001E1AF8">
              <w:rPr>
                <w:i/>
                <w:sz w:val="20"/>
                <w:lang w:eastAsia="zh-CN"/>
              </w:rPr>
              <w:t>D</w:t>
            </w:r>
            <w:r w:rsidR="006300A3" w:rsidRPr="001E1AF8">
              <w:rPr>
                <w:i/>
                <w:sz w:val="20"/>
                <w:vertAlign w:val="superscript"/>
                <w:lang w:eastAsia="zh-CN"/>
              </w:rPr>
              <w:t>8</w:t>
            </w:r>
            <w:r w:rsidR="006300A3" w:rsidRPr="001E1AF8">
              <w:rPr>
                <w:i/>
                <w:sz w:val="20"/>
                <w:lang w:eastAsia="zh-CN"/>
              </w:rPr>
              <w:t>+</w:t>
            </w:r>
            <w:r w:rsidR="00BD7CB8" w:rsidRPr="001E1AF8">
              <w:rPr>
                <w:i/>
                <w:sz w:val="20"/>
                <w:lang w:eastAsia="zh-CN"/>
              </w:rPr>
              <w:t xml:space="preserve"> </w:t>
            </w:r>
            <w:r w:rsidR="006300A3" w:rsidRPr="001E1AF8">
              <w:rPr>
                <w:i/>
                <w:sz w:val="20"/>
                <w:lang w:eastAsia="zh-CN"/>
              </w:rPr>
              <w:t>D</w:t>
            </w:r>
            <w:r w:rsidR="007E169A" w:rsidRPr="001E1AF8">
              <w:rPr>
                <w:i/>
                <w:sz w:val="20"/>
                <w:vertAlign w:val="superscript"/>
                <w:lang w:eastAsia="zh-CN"/>
              </w:rPr>
              <w:t>7</w:t>
            </w:r>
            <w:r w:rsidR="007E169A" w:rsidRPr="001E1AF8">
              <w:rPr>
                <w:i/>
                <w:sz w:val="20"/>
                <w:lang w:eastAsia="zh-CN"/>
              </w:rPr>
              <w:t>+</w:t>
            </w:r>
            <w:r w:rsidR="00BD7CB8" w:rsidRPr="001E1AF8">
              <w:rPr>
                <w:i/>
                <w:sz w:val="20"/>
                <w:lang w:eastAsia="zh-CN"/>
              </w:rPr>
              <w:t xml:space="preserve"> </w:t>
            </w:r>
            <w:r w:rsidR="007E169A" w:rsidRPr="001E1AF8">
              <w:rPr>
                <w:i/>
                <w:sz w:val="20"/>
                <w:lang w:eastAsia="zh-CN"/>
              </w:rPr>
              <w:t>D</w:t>
            </w:r>
            <w:r w:rsidR="00B53C40" w:rsidRPr="001E1AF8">
              <w:rPr>
                <w:i/>
                <w:sz w:val="20"/>
                <w:vertAlign w:val="superscript"/>
                <w:lang w:eastAsia="zh-CN"/>
              </w:rPr>
              <w:t>6</w:t>
            </w:r>
            <w:r w:rsidR="00B53C40" w:rsidRPr="001E1AF8">
              <w:rPr>
                <w:i/>
                <w:sz w:val="20"/>
                <w:lang w:eastAsia="zh-CN"/>
              </w:rPr>
              <w:t>+</w:t>
            </w:r>
            <w:r w:rsidR="00BD7CB8" w:rsidRPr="001E1AF8">
              <w:rPr>
                <w:i/>
                <w:sz w:val="20"/>
                <w:lang w:eastAsia="zh-CN"/>
              </w:rPr>
              <w:t xml:space="preserve"> </w:t>
            </w:r>
            <w:r w:rsidR="00B53C40" w:rsidRPr="001E1AF8">
              <w:rPr>
                <w:i/>
                <w:sz w:val="20"/>
                <w:lang w:eastAsia="zh-CN"/>
              </w:rPr>
              <w:t>D</w:t>
            </w:r>
            <w:r w:rsidR="00F148A7" w:rsidRPr="001E1AF8">
              <w:rPr>
                <w:i/>
                <w:sz w:val="20"/>
                <w:vertAlign w:val="superscript"/>
                <w:lang w:eastAsia="zh-CN"/>
              </w:rPr>
              <w:t>4</w:t>
            </w:r>
            <w:r w:rsidR="00F148A7" w:rsidRPr="001E1AF8">
              <w:rPr>
                <w:i/>
                <w:sz w:val="20"/>
                <w:lang w:eastAsia="zh-CN"/>
              </w:rPr>
              <w:t>+</w:t>
            </w:r>
            <w:r w:rsidR="00BD7CB8" w:rsidRPr="001E1AF8">
              <w:rPr>
                <w:i/>
                <w:sz w:val="20"/>
                <w:lang w:eastAsia="zh-CN"/>
              </w:rPr>
              <w:t xml:space="preserve"> </w:t>
            </w:r>
            <w:r w:rsidR="00F148A7" w:rsidRPr="001E1AF8">
              <w:rPr>
                <w:i/>
                <w:sz w:val="20"/>
                <w:lang w:eastAsia="zh-CN"/>
              </w:rPr>
              <w:t>1</w:t>
            </w:r>
          </w:p>
        </w:tc>
      </w:tr>
    </w:tbl>
    <w:p w:rsidR="005F4E7E" w:rsidRDefault="005F4E7E" w:rsidP="0045319A">
      <w:pPr>
        <w:pStyle w:val="Heading2"/>
        <w:numPr>
          <w:ilvl w:val="1"/>
          <w:numId w:val="7"/>
        </w:numPr>
        <w:tabs>
          <w:tab w:val="num" w:pos="576"/>
        </w:tabs>
        <w:ind w:left="576" w:hanging="576"/>
      </w:pPr>
      <w:r>
        <w:t xml:space="preserve">BLER and FAR </w:t>
      </w:r>
      <w:r w:rsidR="00416FD6">
        <w:t>P</w:t>
      </w:r>
      <w:r>
        <w:t xml:space="preserve">erformance </w:t>
      </w:r>
      <w:r w:rsidR="00416FD6">
        <w:t>E</w:t>
      </w:r>
      <w:r>
        <w:t>valuation</w:t>
      </w:r>
    </w:p>
    <w:p w:rsidR="00486A6C" w:rsidRDefault="009F63FC" w:rsidP="00635796">
      <w:r w:rsidRPr="00D04F47">
        <w:t>I</w:t>
      </w:r>
      <w:r w:rsidRPr="00D04F47">
        <w:rPr>
          <w:rFonts w:hint="eastAsia"/>
        </w:rPr>
        <w:t>n</w:t>
      </w:r>
      <w:r>
        <w:t xml:space="preserve"> this section, the BLER and FAR performance</w:t>
      </w:r>
      <w:r w:rsidR="00486A6C">
        <w:t xml:space="preserve"> for </w:t>
      </w:r>
      <w:r w:rsidR="001B13CE">
        <w:t xml:space="preserve">the </w:t>
      </w:r>
      <w:r w:rsidR="00486A6C">
        <w:t xml:space="preserve">proposed </w:t>
      </w:r>
      <w:r w:rsidR="00B35A1F">
        <w:t>CRC polynomials list</w:t>
      </w:r>
      <w:r w:rsidR="001B13CE">
        <w:t>ed</w:t>
      </w:r>
      <w:r w:rsidR="00B35A1F">
        <w:t xml:space="preserve"> in </w:t>
      </w:r>
      <w:r w:rsidR="00B66BAF">
        <w:fldChar w:fldCharType="begin"/>
      </w:r>
      <w:r w:rsidR="00352C52">
        <w:instrText xml:space="preserve"> REF _Ref492659506 </w:instrText>
      </w:r>
      <w:r w:rsidR="00B66BAF">
        <w:fldChar w:fldCharType="separate"/>
      </w:r>
      <w:r w:rsidR="00C81983">
        <w:t xml:space="preserve">Table </w:t>
      </w:r>
      <w:r w:rsidR="00C81983">
        <w:rPr>
          <w:noProof/>
        </w:rPr>
        <w:t>1</w:t>
      </w:r>
      <w:r w:rsidR="00B66BAF">
        <w:rPr>
          <w:noProof/>
        </w:rPr>
        <w:fldChar w:fldCharType="end"/>
      </w:r>
      <w:r w:rsidR="003B4086">
        <w:t xml:space="preserve"> are evaluated using the agreed Polar sequence and rate matcher in [1]</w:t>
      </w:r>
      <w:r w:rsidR="00B35A1F">
        <w:t>.</w:t>
      </w:r>
    </w:p>
    <w:p w:rsidR="000570D4" w:rsidRDefault="001A6115" w:rsidP="000570D4">
      <w:r>
        <w:rPr>
          <w:lang w:eastAsia="zh-CN"/>
        </w:rPr>
        <w:t>F</w:t>
      </w:r>
      <w:r>
        <w:rPr>
          <w:rFonts w:hint="eastAsia"/>
          <w:lang w:eastAsia="zh-CN"/>
        </w:rPr>
        <w:t xml:space="preserve">or </w:t>
      </w:r>
      <w:r>
        <w:rPr>
          <w:lang w:eastAsia="zh-CN"/>
        </w:rPr>
        <w:t xml:space="preserve">the polynomials with </w:t>
      </w:r>
      <w:proofErr w:type="spellStart"/>
      <w:r>
        <w:rPr>
          <w:lang w:eastAsia="zh-CN"/>
        </w:rPr>
        <w:t>L</w:t>
      </w:r>
      <w:r w:rsidRPr="00E73C5E">
        <w:rPr>
          <w:vertAlign w:val="subscript"/>
          <w:lang w:eastAsia="zh-CN"/>
        </w:rPr>
        <w:t>crc</w:t>
      </w:r>
      <w:proofErr w:type="spellEnd"/>
      <w:proofErr w:type="gramStart"/>
      <w:r>
        <w:rPr>
          <w:lang w:eastAsia="zh-CN"/>
        </w:rPr>
        <w:t>=</w:t>
      </w:r>
      <w:r w:rsidR="001B13CE">
        <w:rPr>
          <w:lang w:eastAsia="zh-CN"/>
        </w:rPr>
        <w:t>{</w:t>
      </w:r>
      <w:proofErr w:type="gramEnd"/>
      <w:r>
        <w:rPr>
          <w:lang w:eastAsia="zh-CN"/>
        </w:rPr>
        <w:t>3,4,5,6,8</w:t>
      </w:r>
      <w:r w:rsidR="001B13CE">
        <w:rPr>
          <w:lang w:eastAsia="zh-CN"/>
        </w:rPr>
        <w:t>}</w:t>
      </w:r>
      <w:r>
        <w:rPr>
          <w:rFonts w:hint="eastAsia"/>
          <w:lang w:eastAsia="zh-CN"/>
        </w:rPr>
        <w:t xml:space="preserve">, </w:t>
      </w:r>
      <w:r w:rsidR="000570D4">
        <w:t xml:space="preserve">the </w:t>
      </w:r>
      <w:r w:rsidR="00C13FCA" w:rsidRPr="00D04F47">
        <w:rPr>
          <w:lang w:eastAsia="zh-CN"/>
        </w:rPr>
        <w:t>BLER</w:t>
      </w:r>
      <w:r w:rsidR="0011377E">
        <w:rPr>
          <w:lang w:eastAsia="zh-CN"/>
        </w:rPr>
        <w:t xml:space="preserve"> and </w:t>
      </w:r>
      <w:r>
        <w:rPr>
          <w:lang w:eastAsia="zh-CN"/>
        </w:rPr>
        <w:t>FAR</w:t>
      </w:r>
      <w:r w:rsidR="000570D4" w:rsidRPr="00F578A0">
        <w:t xml:space="preserve"> </w:t>
      </w:r>
      <w:r w:rsidR="000570D4" w:rsidRPr="00574F0B">
        <w:t>performance</w:t>
      </w:r>
      <w:r w:rsidR="000570D4">
        <w:t xml:space="preserve"> is evaluated</w:t>
      </w:r>
      <w:r>
        <w:t xml:space="preserve"> </w:t>
      </w:r>
      <w:r w:rsidR="00C81847">
        <w:t>with the s</w:t>
      </w:r>
      <w:r w:rsidR="000570D4">
        <w:t xml:space="preserve">imulation parameters listed in </w:t>
      </w:r>
      <w:r w:rsidR="00B66BAF">
        <w:fldChar w:fldCharType="begin"/>
      </w:r>
      <w:r w:rsidR="00352C52">
        <w:instrText xml:space="preserve"> REF _Ref492659496 </w:instrText>
      </w:r>
      <w:r w:rsidR="00B66BAF">
        <w:fldChar w:fldCharType="separate"/>
      </w:r>
      <w:r w:rsidR="00C81983">
        <w:t xml:space="preserve">Table </w:t>
      </w:r>
      <w:r w:rsidR="00C81983">
        <w:rPr>
          <w:noProof/>
        </w:rPr>
        <w:t>2</w:t>
      </w:r>
      <w:r w:rsidR="00B66BAF">
        <w:rPr>
          <w:noProof/>
        </w:rPr>
        <w:fldChar w:fldCharType="end"/>
      </w:r>
      <w:r w:rsidR="000570D4">
        <w:t>.</w:t>
      </w:r>
    </w:p>
    <w:p w:rsidR="000570D4" w:rsidRPr="005F18A5" w:rsidRDefault="00290232" w:rsidP="001E1AF8">
      <w:pPr>
        <w:pStyle w:val="Caption"/>
        <w:keepNext/>
      </w:pPr>
      <w:bookmarkStart w:id="5" w:name="_Ref492659496"/>
      <w:proofErr w:type="gramStart"/>
      <w:r>
        <w:lastRenderedPageBreak/>
        <w:t xml:space="preserve">Table </w:t>
      </w:r>
      <w:r w:rsidR="00B66BAF">
        <w:fldChar w:fldCharType="begin"/>
      </w:r>
      <w:r w:rsidR="00352C52">
        <w:instrText xml:space="preserve"> SEQ Table \* ARABIC </w:instrText>
      </w:r>
      <w:r w:rsidR="00B66BAF">
        <w:fldChar w:fldCharType="separate"/>
      </w:r>
      <w:r w:rsidR="00C81983">
        <w:rPr>
          <w:noProof/>
        </w:rPr>
        <w:t>2</w:t>
      </w:r>
      <w:r w:rsidR="00B66BAF">
        <w:rPr>
          <w:noProof/>
        </w:rPr>
        <w:fldChar w:fldCharType="end"/>
      </w:r>
      <w:bookmarkEnd w:id="5"/>
      <w:r w:rsidR="000570D4">
        <w:t>.</w:t>
      </w:r>
      <w:proofErr w:type="gramEnd"/>
      <w:r w:rsidR="000570D4">
        <w:t xml:space="preserve"> Simulation parameters for </w:t>
      </w:r>
      <w:r w:rsidR="002C79CD">
        <w:t xml:space="preserve">CRC </w:t>
      </w:r>
      <w:r w:rsidR="00921692">
        <w:t>p</w:t>
      </w:r>
      <w:r w:rsidR="00C27684">
        <w:t>olynomials with</w:t>
      </w:r>
      <w:r w:rsidR="002C79CD">
        <w:t xml:space="preserve"> </w:t>
      </w:r>
      <w:proofErr w:type="spellStart"/>
      <w:r w:rsidR="00C27684">
        <w:t>L</w:t>
      </w:r>
      <w:r w:rsidR="00C27684" w:rsidRPr="00C27684">
        <w:rPr>
          <w:vertAlign w:val="subscript"/>
        </w:rPr>
        <w:t>crc</w:t>
      </w:r>
      <w:proofErr w:type="spellEnd"/>
      <w:r w:rsidR="00C27684">
        <w:rPr>
          <w:vertAlign w:val="subscript"/>
        </w:rPr>
        <w:t xml:space="preserve"> </w:t>
      </w:r>
      <w:r w:rsidR="002C79CD">
        <w:t xml:space="preserve">= </w:t>
      </w:r>
      <w:r w:rsidR="001B13CE">
        <w:t>{</w:t>
      </w:r>
      <w:r w:rsidR="002C79CD">
        <w:t>3, 4, 5, 6, 8</w:t>
      </w:r>
      <w:r w:rsidR="001B13CE">
        <w:t>}</w:t>
      </w:r>
    </w:p>
    <w:tbl>
      <w:tblPr>
        <w:tblStyle w:val="TableGrid"/>
        <w:tblW w:w="5000" w:type="pct"/>
        <w:tblLook w:val="04A0"/>
      </w:tblPr>
      <w:tblGrid>
        <w:gridCol w:w="3334"/>
        <w:gridCol w:w="5952"/>
      </w:tblGrid>
      <w:tr w:rsidR="000570D4" w:rsidTr="009F63FC">
        <w:tc>
          <w:tcPr>
            <w:tcW w:w="1795" w:type="pct"/>
            <w:vAlign w:val="center"/>
          </w:tcPr>
          <w:p w:rsidR="000570D4" w:rsidRPr="001E1AF8" w:rsidRDefault="000570D4" w:rsidP="009F63FC">
            <w:pPr>
              <w:jc w:val="center"/>
              <w:rPr>
                <w:rFonts w:eastAsia="MS Mincho"/>
                <w:sz w:val="20"/>
                <w:lang w:eastAsia="ja-JP"/>
              </w:rPr>
            </w:pPr>
            <w:r w:rsidRPr="001E1AF8">
              <w:rPr>
                <w:sz w:val="20"/>
              </w:rPr>
              <w:t>Channel</w:t>
            </w:r>
          </w:p>
        </w:tc>
        <w:tc>
          <w:tcPr>
            <w:tcW w:w="3205" w:type="pct"/>
            <w:vAlign w:val="center"/>
          </w:tcPr>
          <w:p w:rsidR="000570D4" w:rsidRPr="001E1AF8" w:rsidRDefault="000570D4" w:rsidP="009F63FC">
            <w:pPr>
              <w:jc w:val="center"/>
              <w:rPr>
                <w:sz w:val="20"/>
                <w:lang w:eastAsia="zh-CN"/>
              </w:rPr>
            </w:pPr>
            <w:r w:rsidRPr="001E1AF8">
              <w:rPr>
                <w:sz w:val="20"/>
                <w:lang w:eastAsia="zh-CN"/>
              </w:rPr>
              <w:t>AWGN</w:t>
            </w:r>
          </w:p>
        </w:tc>
      </w:tr>
      <w:tr w:rsidR="000570D4" w:rsidTr="009F63FC">
        <w:tc>
          <w:tcPr>
            <w:tcW w:w="1795" w:type="pct"/>
            <w:vAlign w:val="center"/>
          </w:tcPr>
          <w:p w:rsidR="000570D4" w:rsidRPr="001E1AF8" w:rsidRDefault="000570D4" w:rsidP="009F63FC">
            <w:pPr>
              <w:jc w:val="center"/>
              <w:rPr>
                <w:rFonts w:eastAsia="MS Mincho"/>
                <w:sz w:val="20"/>
                <w:lang w:eastAsia="ja-JP"/>
              </w:rPr>
            </w:pPr>
            <w:r w:rsidRPr="001E1AF8">
              <w:rPr>
                <w:sz w:val="20"/>
              </w:rPr>
              <w:t>Modulation</w:t>
            </w:r>
          </w:p>
        </w:tc>
        <w:tc>
          <w:tcPr>
            <w:tcW w:w="3205" w:type="pct"/>
            <w:vAlign w:val="center"/>
          </w:tcPr>
          <w:p w:rsidR="000570D4" w:rsidRPr="001E1AF8" w:rsidRDefault="000570D4" w:rsidP="009F63FC">
            <w:pPr>
              <w:jc w:val="center"/>
              <w:rPr>
                <w:rFonts w:eastAsia="MS Mincho"/>
                <w:sz w:val="20"/>
                <w:lang w:eastAsia="ja-JP"/>
              </w:rPr>
            </w:pPr>
            <w:r w:rsidRPr="001E1AF8">
              <w:rPr>
                <w:rFonts w:eastAsia="MS Mincho"/>
                <w:sz w:val="20"/>
                <w:lang w:eastAsia="ja-JP"/>
              </w:rPr>
              <w:t>QPSK</w:t>
            </w:r>
          </w:p>
        </w:tc>
      </w:tr>
      <w:tr w:rsidR="000570D4" w:rsidTr="009F63FC">
        <w:tc>
          <w:tcPr>
            <w:tcW w:w="1795" w:type="pct"/>
            <w:vAlign w:val="center"/>
          </w:tcPr>
          <w:p w:rsidR="000570D4" w:rsidRPr="001E1AF8" w:rsidRDefault="000570D4" w:rsidP="009F63FC">
            <w:pPr>
              <w:jc w:val="center"/>
              <w:rPr>
                <w:sz w:val="20"/>
                <w:lang w:eastAsia="zh-CN"/>
              </w:rPr>
            </w:pPr>
            <w:r w:rsidRPr="001E1AF8">
              <w:rPr>
                <w:sz w:val="20"/>
                <w:lang w:eastAsia="zh-CN"/>
              </w:rPr>
              <w:t>List size</w:t>
            </w:r>
          </w:p>
        </w:tc>
        <w:tc>
          <w:tcPr>
            <w:tcW w:w="3205" w:type="pct"/>
            <w:vAlign w:val="center"/>
          </w:tcPr>
          <w:p w:rsidR="000570D4" w:rsidRPr="001E1AF8" w:rsidRDefault="000570D4" w:rsidP="009F63FC">
            <w:pPr>
              <w:jc w:val="center"/>
              <w:rPr>
                <w:sz w:val="20"/>
                <w:lang w:eastAsia="zh-CN"/>
              </w:rPr>
            </w:pPr>
            <w:r w:rsidRPr="001E1AF8">
              <w:rPr>
                <w:sz w:val="20"/>
                <w:lang w:eastAsia="zh-CN"/>
              </w:rPr>
              <w:t>8</w:t>
            </w:r>
          </w:p>
        </w:tc>
      </w:tr>
      <w:tr w:rsidR="000570D4" w:rsidTr="009F63FC">
        <w:tc>
          <w:tcPr>
            <w:tcW w:w="1795" w:type="pct"/>
            <w:vAlign w:val="center"/>
          </w:tcPr>
          <w:p w:rsidR="000570D4" w:rsidRPr="001E1AF8" w:rsidRDefault="000570D4">
            <w:pPr>
              <w:jc w:val="center"/>
              <w:rPr>
                <w:sz w:val="20"/>
                <w:lang w:eastAsia="zh-CN"/>
              </w:rPr>
            </w:pPr>
            <w:r w:rsidRPr="001E1AF8">
              <w:rPr>
                <w:sz w:val="20"/>
                <w:lang w:eastAsia="zh-CN"/>
              </w:rPr>
              <w:t>Info</w:t>
            </w:r>
            <w:r w:rsidR="00865C69" w:rsidRPr="001E1AF8">
              <w:rPr>
                <w:sz w:val="20"/>
                <w:lang w:eastAsia="zh-CN"/>
              </w:rPr>
              <w:t>rmation block size with CRC</w:t>
            </w:r>
          </w:p>
        </w:tc>
        <w:tc>
          <w:tcPr>
            <w:tcW w:w="3205" w:type="pct"/>
            <w:vAlign w:val="center"/>
          </w:tcPr>
          <w:p w:rsidR="000570D4" w:rsidRPr="001E1AF8" w:rsidRDefault="000570D4" w:rsidP="006E572C">
            <w:pPr>
              <w:jc w:val="center"/>
              <w:rPr>
                <w:sz w:val="20"/>
                <w:lang w:eastAsia="zh-CN"/>
              </w:rPr>
            </w:pPr>
            <w:r w:rsidRPr="001E1AF8">
              <w:rPr>
                <w:sz w:val="20"/>
                <w:lang w:eastAsia="zh-CN"/>
              </w:rPr>
              <w:t>K=[</w:t>
            </w:r>
            <w:r w:rsidR="006E572C">
              <w:rPr>
                <w:sz w:val="20"/>
                <w:lang w:eastAsia="zh-CN"/>
              </w:rPr>
              <w:t>12-nFAR</w:t>
            </w:r>
            <w:r w:rsidRPr="001E1AF8">
              <w:rPr>
                <w:sz w:val="20"/>
                <w:lang w:eastAsia="zh-CN"/>
              </w:rPr>
              <w:t>:</w:t>
            </w:r>
            <w:r w:rsidR="001933FB" w:rsidRPr="001E1AF8">
              <w:rPr>
                <w:sz w:val="20"/>
                <w:lang w:eastAsia="zh-CN"/>
              </w:rPr>
              <w:t>1:</w:t>
            </w:r>
            <w:r w:rsidR="009220BE">
              <w:rPr>
                <w:sz w:val="20"/>
                <w:lang w:eastAsia="zh-CN"/>
              </w:rPr>
              <w:t>50</w:t>
            </w:r>
            <w:r w:rsidRPr="001E1AF8">
              <w:rPr>
                <w:sz w:val="20"/>
                <w:lang w:eastAsia="zh-CN"/>
              </w:rPr>
              <w:t>]</w:t>
            </w:r>
            <w:r w:rsidR="00C27684" w:rsidRPr="001E1AF8">
              <w:rPr>
                <w:sz w:val="20"/>
                <w:lang w:eastAsia="zh-CN"/>
              </w:rPr>
              <w:t xml:space="preserve"> + </w:t>
            </w:r>
            <w:proofErr w:type="spellStart"/>
            <w:r w:rsidR="00C27684" w:rsidRPr="001E1AF8">
              <w:rPr>
                <w:sz w:val="20"/>
                <w:lang w:eastAsia="zh-CN"/>
              </w:rPr>
              <w:t>L</w:t>
            </w:r>
            <w:r w:rsidR="00C27684" w:rsidRPr="001E1AF8">
              <w:rPr>
                <w:sz w:val="20"/>
                <w:vertAlign w:val="subscript"/>
                <w:lang w:eastAsia="zh-CN"/>
              </w:rPr>
              <w:t>crc</w:t>
            </w:r>
            <w:proofErr w:type="spellEnd"/>
          </w:p>
        </w:tc>
      </w:tr>
      <w:tr w:rsidR="000570D4" w:rsidTr="009F63FC">
        <w:tc>
          <w:tcPr>
            <w:tcW w:w="1795" w:type="pct"/>
            <w:vAlign w:val="center"/>
          </w:tcPr>
          <w:p w:rsidR="000570D4" w:rsidRPr="001E1AF8" w:rsidRDefault="005F0C1A" w:rsidP="009F63FC">
            <w:pPr>
              <w:jc w:val="center"/>
              <w:rPr>
                <w:sz w:val="20"/>
                <w:lang w:eastAsia="zh-CN"/>
              </w:rPr>
            </w:pPr>
            <w:r w:rsidRPr="001E1AF8">
              <w:rPr>
                <w:sz w:val="20"/>
                <w:lang w:eastAsia="zh-CN"/>
              </w:rPr>
              <w:t>Code length</w:t>
            </w:r>
          </w:p>
        </w:tc>
        <w:tc>
          <w:tcPr>
            <w:tcW w:w="3205" w:type="pct"/>
            <w:vAlign w:val="center"/>
          </w:tcPr>
          <w:p w:rsidR="000570D4" w:rsidRPr="001E1AF8" w:rsidRDefault="00F64E92" w:rsidP="001C1B0F">
            <w:pPr>
              <w:jc w:val="center"/>
              <w:rPr>
                <w:sz w:val="20"/>
                <w:lang w:eastAsia="zh-CN"/>
              </w:rPr>
            </w:pPr>
            <w:r w:rsidRPr="001E1AF8">
              <w:rPr>
                <w:sz w:val="20"/>
                <w:lang w:eastAsia="zh-CN"/>
              </w:rPr>
              <w:t>M</w:t>
            </w:r>
            <w:r w:rsidR="000570D4" w:rsidRPr="001E1AF8">
              <w:rPr>
                <w:sz w:val="20"/>
                <w:lang w:eastAsia="zh-CN"/>
              </w:rPr>
              <w:t>=[</w:t>
            </w:r>
            <w:r w:rsidRPr="001E1AF8">
              <w:rPr>
                <w:sz w:val="20"/>
                <w:lang w:eastAsia="zh-CN"/>
              </w:rPr>
              <w:t>48, 64</w:t>
            </w:r>
            <w:r w:rsidR="001C1B0F" w:rsidRPr="001E1AF8">
              <w:rPr>
                <w:sz w:val="20"/>
                <w:lang w:eastAsia="zh-CN"/>
              </w:rPr>
              <w:t>:32:256</w:t>
            </w:r>
            <w:r w:rsidR="000570D4" w:rsidRPr="001E1AF8">
              <w:rPr>
                <w:sz w:val="20"/>
                <w:lang w:eastAsia="zh-CN"/>
              </w:rPr>
              <w:t>]</w:t>
            </w:r>
          </w:p>
        </w:tc>
      </w:tr>
    </w:tbl>
    <w:p w:rsidR="000570D4" w:rsidRDefault="000570D4" w:rsidP="00954C6B">
      <w:pPr>
        <w:rPr>
          <w:lang w:eastAsia="zh-CN"/>
        </w:rPr>
      </w:pPr>
    </w:p>
    <w:p w:rsidR="00C20868" w:rsidRDefault="00C336CE">
      <w:pPr>
        <w:pStyle w:val="Heading4"/>
        <w:spacing w:before="120" w:after="120" w:line="240" w:lineRule="auto"/>
        <w:rPr>
          <w:rFonts w:ascii="Times New Roman" w:hAnsi="Times New Roman" w:cs="Times New Roman"/>
          <w:sz w:val="24"/>
          <w:lang w:eastAsia="zh-CN"/>
        </w:rPr>
      </w:pPr>
      <w:proofErr w:type="spellStart"/>
      <w:r w:rsidRPr="00C336CE">
        <w:rPr>
          <w:rFonts w:ascii="Times New Roman" w:hAnsi="Times New Roman" w:cs="Times New Roman"/>
          <w:sz w:val="24"/>
          <w:lang w:eastAsia="zh-CN"/>
        </w:rPr>
        <w:t>Lcrc</w:t>
      </w:r>
      <w:proofErr w:type="spellEnd"/>
      <w:r w:rsidRPr="00C336CE">
        <w:rPr>
          <w:rFonts w:ascii="Times New Roman" w:hAnsi="Times New Roman" w:cs="Times New Roman"/>
          <w:sz w:val="24"/>
          <w:lang w:eastAsia="zh-CN"/>
        </w:rPr>
        <w:t xml:space="preserve"> = 3, K</w:t>
      </w:r>
      <w:proofErr w:type="gramStart"/>
      <w:r w:rsidRPr="00C336CE">
        <w:rPr>
          <w:rFonts w:ascii="Times New Roman" w:hAnsi="Times New Roman" w:cs="Times New Roman"/>
          <w:sz w:val="24"/>
          <w:lang w:eastAsia="zh-CN"/>
        </w:rPr>
        <w:t>=[</w:t>
      </w:r>
      <w:proofErr w:type="gramEnd"/>
      <w:r w:rsidRPr="00C336CE">
        <w:rPr>
          <w:rFonts w:ascii="Times New Roman" w:hAnsi="Times New Roman" w:cs="Times New Roman"/>
          <w:sz w:val="24"/>
          <w:lang w:eastAsia="zh-CN"/>
        </w:rPr>
        <w:t>12:1:50]+3</w:t>
      </w:r>
    </w:p>
    <w:p w:rsidR="004F7663" w:rsidRDefault="00AB3685">
      <w:pPr>
        <w:pStyle w:val="ListParagraph"/>
        <w:ind w:left="420"/>
        <w:jc w:val="center"/>
        <w:rPr>
          <w:lang w:eastAsia="zh-CN"/>
        </w:rPr>
      </w:pPr>
      <w:r w:rsidRPr="00AB3685">
        <w:rPr>
          <w:noProof/>
          <w:lang w:eastAsia="zh-CN"/>
        </w:rPr>
        <w:t xml:space="preserve"> </w:t>
      </w:r>
      <w:r w:rsidR="00394DFC">
        <w:rPr>
          <w:noProof/>
        </w:rPr>
        <w:drawing>
          <wp:inline distT="0" distB="0" distL="0" distR="0">
            <wp:extent cx="2667000" cy="1999515"/>
            <wp:effectExtent l="0" t="0" r="0" b="0"/>
            <wp:docPr id="1128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6" name="Picture 22"/>
                    <pic:cNvPicPr>
                      <a:picLocks noChangeAspect="1" noChangeArrowheads="1"/>
                    </pic:cNvPicPr>
                  </pic:nvPicPr>
                  <pic:blipFill>
                    <a:blip r:embed="rId8" cstate="print"/>
                    <a:srcRect/>
                    <a:stretch>
                      <a:fillRect/>
                    </a:stretch>
                  </pic:blipFill>
                  <pic:spPr bwMode="auto">
                    <a:xfrm>
                      <a:off x="0" y="0"/>
                      <a:ext cx="2672540" cy="2003668"/>
                    </a:xfrm>
                    <a:prstGeom prst="rect">
                      <a:avLst/>
                    </a:prstGeom>
                    <a:noFill/>
                    <a:ln w="9525">
                      <a:noFill/>
                      <a:miter lim="800000"/>
                      <a:headEnd/>
                      <a:tailEnd/>
                    </a:ln>
                    <a:effectLst/>
                  </pic:spPr>
                </pic:pic>
              </a:graphicData>
            </a:graphic>
          </wp:inline>
        </w:drawing>
      </w:r>
      <w:r w:rsidR="00EE2DE0" w:rsidRPr="00EE2DE0">
        <w:rPr>
          <w:noProof/>
          <w:lang w:eastAsia="zh-CN"/>
        </w:rPr>
        <w:t xml:space="preserve"> </w:t>
      </w:r>
      <w:r w:rsidR="0033108C">
        <w:rPr>
          <w:noProof/>
        </w:rPr>
        <w:drawing>
          <wp:inline distT="0" distB="0" distL="0" distR="0">
            <wp:extent cx="2622550" cy="1966189"/>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0"/>
                    <pic:cNvPicPr>
                      <a:picLocks noChangeAspect="1" noChangeArrowheads="1"/>
                    </pic:cNvPicPr>
                  </pic:nvPicPr>
                  <pic:blipFill>
                    <a:blip r:embed="rId9" cstate="print"/>
                    <a:srcRect/>
                    <a:stretch>
                      <a:fillRect/>
                    </a:stretch>
                  </pic:blipFill>
                  <pic:spPr bwMode="auto">
                    <a:xfrm>
                      <a:off x="0" y="0"/>
                      <a:ext cx="2652550" cy="1988681"/>
                    </a:xfrm>
                    <a:prstGeom prst="rect">
                      <a:avLst/>
                    </a:prstGeom>
                    <a:noFill/>
                    <a:ln w="9525">
                      <a:noFill/>
                      <a:miter lim="800000"/>
                      <a:headEnd/>
                      <a:tailEnd/>
                    </a:ln>
                    <a:effectLst/>
                  </pic:spPr>
                </pic:pic>
              </a:graphicData>
            </a:graphic>
          </wp:inline>
        </w:drawing>
      </w:r>
    </w:p>
    <w:p w:rsidR="0081223C" w:rsidRDefault="00D06D7C" w:rsidP="001E1AF8">
      <w:pPr>
        <w:pStyle w:val="Caption"/>
        <w:rPr>
          <w:lang w:eastAsia="zh-CN"/>
        </w:rPr>
      </w:pPr>
      <w:proofErr w:type="gramStart"/>
      <w:r>
        <w:t xml:space="preserve">Figure </w:t>
      </w:r>
      <w:r w:rsidR="00B66BAF">
        <w:fldChar w:fldCharType="begin"/>
      </w:r>
      <w:r w:rsidR="00352C52">
        <w:instrText xml:space="preserve"> SEQ Figure \* ARABIC </w:instrText>
      </w:r>
      <w:r w:rsidR="00B66BAF">
        <w:fldChar w:fldCharType="separate"/>
      </w:r>
      <w:r w:rsidR="00C81983">
        <w:rPr>
          <w:noProof/>
        </w:rPr>
        <w:t>1</w:t>
      </w:r>
      <w:r w:rsidR="00B66BAF">
        <w:rPr>
          <w:noProof/>
        </w:rPr>
        <w:fldChar w:fldCharType="end"/>
      </w:r>
      <w:r>
        <w:rPr>
          <w:lang w:eastAsia="zh-CN"/>
        </w:rPr>
        <w:t>.</w:t>
      </w:r>
      <w:proofErr w:type="gramEnd"/>
      <w:r>
        <w:rPr>
          <w:lang w:eastAsia="zh-CN"/>
        </w:rPr>
        <w:t xml:space="preserve"> BLER and FAR for </w:t>
      </w:r>
      <w:r>
        <w:t xml:space="preserve">CRC Polynomial with </w:t>
      </w:r>
      <w:proofErr w:type="spellStart"/>
      <w:r>
        <w:t>L</w:t>
      </w:r>
      <w:r w:rsidRPr="00423608">
        <w:rPr>
          <w:vertAlign w:val="subscript"/>
        </w:rPr>
        <w:t>crc</w:t>
      </w:r>
      <w:proofErr w:type="spellEnd"/>
      <w:r>
        <w:t>=3</w:t>
      </w:r>
    </w:p>
    <w:p w:rsidR="007768EF" w:rsidRDefault="007768EF" w:rsidP="001E1AF8">
      <w:pPr>
        <w:rPr>
          <w:lang w:eastAsia="zh-CN"/>
        </w:rPr>
      </w:pPr>
    </w:p>
    <w:p w:rsidR="00C20868" w:rsidRDefault="00C336CE">
      <w:pPr>
        <w:pStyle w:val="Heading4"/>
        <w:spacing w:before="120" w:after="120" w:line="240" w:lineRule="auto"/>
        <w:rPr>
          <w:rFonts w:ascii="Times New Roman" w:hAnsi="Times New Roman" w:cs="Times New Roman"/>
          <w:sz w:val="24"/>
          <w:lang w:eastAsia="zh-CN"/>
        </w:rPr>
      </w:pPr>
      <w:proofErr w:type="spellStart"/>
      <w:r w:rsidRPr="00C336CE">
        <w:rPr>
          <w:rFonts w:ascii="Times New Roman" w:hAnsi="Times New Roman" w:cs="Times New Roman"/>
          <w:sz w:val="24"/>
          <w:lang w:eastAsia="zh-CN"/>
        </w:rPr>
        <w:t>Lcrc</w:t>
      </w:r>
      <w:proofErr w:type="spellEnd"/>
      <w:r w:rsidRPr="00C336CE">
        <w:rPr>
          <w:rFonts w:ascii="Times New Roman" w:hAnsi="Times New Roman" w:cs="Times New Roman"/>
          <w:sz w:val="24"/>
          <w:lang w:eastAsia="zh-CN"/>
        </w:rPr>
        <w:t xml:space="preserve"> = 4, K</w:t>
      </w:r>
      <w:proofErr w:type="gramStart"/>
      <w:r w:rsidRPr="00C336CE">
        <w:rPr>
          <w:rFonts w:ascii="Times New Roman" w:hAnsi="Times New Roman" w:cs="Times New Roman"/>
          <w:sz w:val="24"/>
          <w:lang w:eastAsia="zh-CN"/>
        </w:rPr>
        <w:t>=[</w:t>
      </w:r>
      <w:proofErr w:type="gramEnd"/>
      <w:r w:rsidRPr="00C336CE">
        <w:rPr>
          <w:rFonts w:ascii="Times New Roman" w:hAnsi="Times New Roman" w:cs="Times New Roman"/>
          <w:sz w:val="24"/>
          <w:lang w:eastAsia="zh-CN"/>
        </w:rPr>
        <w:t>11:1:50]+4</w:t>
      </w:r>
    </w:p>
    <w:p w:rsidR="007768EF" w:rsidRDefault="00F75374">
      <w:pPr>
        <w:pStyle w:val="ListParagraph"/>
        <w:ind w:left="420"/>
        <w:jc w:val="center"/>
        <w:rPr>
          <w:lang w:eastAsia="zh-CN"/>
        </w:rPr>
      </w:pPr>
      <w:r w:rsidRPr="00F75374">
        <w:rPr>
          <w:noProof/>
          <w:lang w:eastAsia="zh-CN"/>
        </w:rPr>
        <w:t xml:space="preserve"> </w:t>
      </w:r>
      <w:r w:rsidR="00221B66">
        <w:rPr>
          <w:noProof/>
        </w:rPr>
        <w:drawing>
          <wp:inline distT="0" distB="0" distL="0" distR="0">
            <wp:extent cx="2635250" cy="1975711"/>
            <wp:effectExtent l="0" t="0" r="0" b="0"/>
            <wp:docPr id="1128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7" name="Picture 23"/>
                    <pic:cNvPicPr>
                      <a:picLocks noChangeAspect="1" noChangeArrowheads="1"/>
                    </pic:cNvPicPr>
                  </pic:nvPicPr>
                  <pic:blipFill>
                    <a:blip r:embed="rId10" cstate="print"/>
                    <a:srcRect/>
                    <a:stretch>
                      <a:fillRect/>
                    </a:stretch>
                  </pic:blipFill>
                  <pic:spPr bwMode="auto">
                    <a:xfrm>
                      <a:off x="0" y="0"/>
                      <a:ext cx="2649704" cy="1986547"/>
                    </a:xfrm>
                    <a:prstGeom prst="rect">
                      <a:avLst/>
                    </a:prstGeom>
                    <a:noFill/>
                    <a:ln w="9525">
                      <a:noFill/>
                      <a:miter lim="800000"/>
                      <a:headEnd/>
                      <a:tailEnd/>
                    </a:ln>
                    <a:effectLst/>
                  </pic:spPr>
                </pic:pic>
              </a:graphicData>
            </a:graphic>
          </wp:inline>
        </w:drawing>
      </w:r>
      <w:r w:rsidR="000E3049" w:rsidRPr="000E3049">
        <w:rPr>
          <w:noProof/>
          <w:lang w:eastAsia="zh-CN"/>
        </w:rPr>
        <w:t xml:space="preserve"> </w:t>
      </w:r>
      <w:r w:rsidR="00B1280D">
        <w:rPr>
          <w:noProof/>
        </w:rPr>
        <w:drawing>
          <wp:inline distT="0" distB="0" distL="0" distR="0">
            <wp:extent cx="2583282" cy="1936749"/>
            <wp:effectExtent l="0" t="0" r="0" b="0"/>
            <wp:docPr id="1129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3" name="Picture 29"/>
                    <pic:cNvPicPr>
                      <a:picLocks noChangeAspect="1" noChangeArrowheads="1"/>
                    </pic:cNvPicPr>
                  </pic:nvPicPr>
                  <pic:blipFill>
                    <a:blip r:embed="rId11" cstate="print"/>
                    <a:srcRect/>
                    <a:stretch>
                      <a:fillRect/>
                    </a:stretch>
                  </pic:blipFill>
                  <pic:spPr bwMode="auto">
                    <a:xfrm>
                      <a:off x="0" y="0"/>
                      <a:ext cx="2590822" cy="1942402"/>
                    </a:xfrm>
                    <a:prstGeom prst="rect">
                      <a:avLst/>
                    </a:prstGeom>
                    <a:noFill/>
                    <a:ln w="9525">
                      <a:noFill/>
                      <a:miter lim="800000"/>
                      <a:headEnd/>
                      <a:tailEnd/>
                    </a:ln>
                    <a:effectLst/>
                  </pic:spPr>
                </pic:pic>
              </a:graphicData>
            </a:graphic>
          </wp:inline>
        </w:drawing>
      </w:r>
    </w:p>
    <w:p w:rsidR="0081223C" w:rsidRDefault="00C93047" w:rsidP="001E1AF8">
      <w:pPr>
        <w:pStyle w:val="Caption"/>
        <w:rPr>
          <w:lang w:eastAsia="zh-CN"/>
        </w:rPr>
      </w:pPr>
      <w:proofErr w:type="gramStart"/>
      <w:r>
        <w:t xml:space="preserve">Figure </w:t>
      </w:r>
      <w:r w:rsidR="00B66BAF">
        <w:fldChar w:fldCharType="begin"/>
      </w:r>
      <w:r w:rsidR="00352C52">
        <w:instrText xml:space="preserve"> SEQ Figure \* ARABIC </w:instrText>
      </w:r>
      <w:r w:rsidR="00B66BAF">
        <w:fldChar w:fldCharType="separate"/>
      </w:r>
      <w:r w:rsidR="00C81983">
        <w:rPr>
          <w:noProof/>
        </w:rPr>
        <w:t>2</w:t>
      </w:r>
      <w:r w:rsidR="00B66BAF">
        <w:rPr>
          <w:noProof/>
        </w:rPr>
        <w:fldChar w:fldCharType="end"/>
      </w:r>
      <w:r w:rsidR="0081223C">
        <w:rPr>
          <w:rFonts w:hint="eastAsia"/>
          <w:lang w:eastAsia="zh-CN"/>
        </w:rPr>
        <w:t>.</w:t>
      </w:r>
      <w:proofErr w:type="gramEnd"/>
      <w:r w:rsidR="0081223C">
        <w:rPr>
          <w:lang w:eastAsia="zh-CN"/>
        </w:rPr>
        <w:t xml:space="preserve"> </w:t>
      </w:r>
      <w:r>
        <w:rPr>
          <w:lang w:eastAsia="zh-CN"/>
        </w:rPr>
        <w:t xml:space="preserve">BLER and </w:t>
      </w:r>
      <w:r w:rsidR="0081223C">
        <w:rPr>
          <w:lang w:eastAsia="zh-CN"/>
        </w:rPr>
        <w:t xml:space="preserve">FAR for </w:t>
      </w:r>
      <w:r w:rsidR="0081223C">
        <w:t xml:space="preserve">CRC Polynomial with </w:t>
      </w:r>
      <w:proofErr w:type="spellStart"/>
      <w:r w:rsidR="0081223C">
        <w:t>L</w:t>
      </w:r>
      <w:r w:rsidR="0081223C" w:rsidRPr="00423608">
        <w:rPr>
          <w:vertAlign w:val="subscript"/>
        </w:rPr>
        <w:t>crc</w:t>
      </w:r>
      <w:proofErr w:type="spellEnd"/>
      <w:r w:rsidR="0081223C">
        <w:t>=</w:t>
      </w:r>
      <w:r w:rsidR="000C5138">
        <w:t>4</w:t>
      </w:r>
    </w:p>
    <w:p w:rsidR="006D7050" w:rsidRDefault="006D7050" w:rsidP="001E1AF8">
      <w:pPr>
        <w:rPr>
          <w:lang w:eastAsia="zh-CN"/>
        </w:rPr>
      </w:pPr>
    </w:p>
    <w:p w:rsidR="00C20868" w:rsidRDefault="00C336CE">
      <w:pPr>
        <w:pStyle w:val="Heading4"/>
        <w:spacing w:before="120" w:after="120" w:line="240" w:lineRule="auto"/>
        <w:rPr>
          <w:rFonts w:ascii="Times New Roman" w:hAnsi="Times New Roman" w:cs="Times New Roman"/>
          <w:sz w:val="24"/>
          <w:lang w:eastAsia="zh-CN"/>
        </w:rPr>
      </w:pPr>
      <w:proofErr w:type="spellStart"/>
      <w:r w:rsidRPr="00C336CE">
        <w:rPr>
          <w:rFonts w:ascii="Times New Roman" w:hAnsi="Times New Roman" w:cs="Times New Roman"/>
          <w:sz w:val="24"/>
          <w:lang w:eastAsia="zh-CN"/>
        </w:rPr>
        <w:lastRenderedPageBreak/>
        <w:t>Lcrc</w:t>
      </w:r>
      <w:proofErr w:type="spellEnd"/>
      <w:r w:rsidRPr="00C336CE">
        <w:rPr>
          <w:rFonts w:ascii="Times New Roman" w:hAnsi="Times New Roman" w:cs="Times New Roman"/>
          <w:sz w:val="24"/>
          <w:lang w:eastAsia="zh-CN"/>
        </w:rPr>
        <w:t xml:space="preserve"> = 5, K</w:t>
      </w:r>
      <w:proofErr w:type="gramStart"/>
      <w:r w:rsidRPr="00C336CE">
        <w:rPr>
          <w:rFonts w:ascii="Times New Roman" w:hAnsi="Times New Roman" w:cs="Times New Roman"/>
          <w:sz w:val="24"/>
          <w:lang w:eastAsia="zh-CN"/>
        </w:rPr>
        <w:t>=[</w:t>
      </w:r>
      <w:proofErr w:type="gramEnd"/>
      <w:r w:rsidRPr="00C336CE">
        <w:rPr>
          <w:rFonts w:ascii="Times New Roman" w:hAnsi="Times New Roman" w:cs="Times New Roman"/>
          <w:sz w:val="24"/>
          <w:lang w:eastAsia="zh-CN"/>
        </w:rPr>
        <w:t>10:1:50]+5</w:t>
      </w:r>
    </w:p>
    <w:p w:rsidR="007768EF" w:rsidRDefault="000E0580" w:rsidP="00AF3615">
      <w:pPr>
        <w:pStyle w:val="ListParagraph"/>
        <w:ind w:left="420"/>
        <w:jc w:val="center"/>
        <w:rPr>
          <w:lang w:eastAsia="zh-CN"/>
        </w:rPr>
      </w:pPr>
      <w:r w:rsidRPr="000E0580">
        <w:rPr>
          <w:noProof/>
          <w:lang w:eastAsia="zh-CN"/>
        </w:rPr>
        <w:t xml:space="preserve"> </w:t>
      </w:r>
      <w:r w:rsidR="00221B66">
        <w:rPr>
          <w:noProof/>
        </w:rPr>
        <w:drawing>
          <wp:inline distT="0" distB="0" distL="0" distR="0">
            <wp:extent cx="2673350" cy="2004277"/>
            <wp:effectExtent l="0" t="0" r="0" b="0"/>
            <wp:docPr id="1128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8" name="Picture 24"/>
                    <pic:cNvPicPr>
                      <a:picLocks noChangeAspect="1" noChangeArrowheads="1"/>
                    </pic:cNvPicPr>
                  </pic:nvPicPr>
                  <pic:blipFill>
                    <a:blip r:embed="rId12" cstate="print"/>
                    <a:srcRect/>
                    <a:stretch>
                      <a:fillRect/>
                    </a:stretch>
                  </pic:blipFill>
                  <pic:spPr bwMode="auto">
                    <a:xfrm>
                      <a:off x="0" y="0"/>
                      <a:ext cx="2683195" cy="2011658"/>
                    </a:xfrm>
                    <a:prstGeom prst="rect">
                      <a:avLst/>
                    </a:prstGeom>
                    <a:noFill/>
                    <a:ln w="9525">
                      <a:noFill/>
                      <a:miter lim="800000"/>
                      <a:headEnd/>
                      <a:tailEnd/>
                    </a:ln>
                    <a:effectLst/>
                  </pic:spPr>
                </pic:pic>
              </a:graphicData>
            </a:graphic>
          </wp:inline>
        </w:drawing>
      </w:r>
      <w:r w:rsidR="009A4288" w:rsidRPr="009A4288">
        <w:rPr>
          <w:noProof/>
          <w:lang w:eastAsia="zh-CN"/>
        </w:rPr>
        <w:t xml:space="preserve"> </w:t>
      </w:r>
      <w:r w:rsidR="004B64DE">
        <w:rPr>
          <w:noProof/>
        </w:rPr>
        <w:drawing>
          <wp:inline distT="0" distB="0" distL="0" distR="0">
            <wp:extent cx="2632668" cy="1973774"/>
            <wp:effectExtent l="0" t="0" r="0" b="0"/>
            <wp:docPr id="1129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5" name="Picture 31"/>
                    <pic:cNvPicPr>
                      <a:picLocks noChangeAspect="1" noChangeArrowheads="1"/>
                    </pic:cNvPicPr>
                  </pic:nvPicPr>
                  <pic:blipFill>
                    <a:blip r:embed="rId13" cstate="print"/>
                    <a:srcRect/>
                    <a:stretch>
                      <a:fillRect/>
                    </a:stretch>
                  </pic:blipFill>
                  <pic:spPr bwMode="auto">
                    <a:xfrm>
                      <a:off x="0" y="0"/>
                      <a:ext cx="2641853" cy="1980660"/>
                    </a:xfrm>
                    <a:prstGeom prst="rect">
                      <a:avLst/>
                    </a:prstGeom>
                    <a:noFill/>
                    <a:ln w="9525">
                      <a:noFill/>
                      <a:miter lim="800000"/>
                      <a:headEnd/>
                      <a:tailEnd/>
                    </a:ln>
                    <a:effectLst/>
                  </pic:spPr>
                </pic:pic>
              </a:graphicData>
            </a:graphic>
          </wp:inline>
        </w:drawing>
      </w:r>
    </w:p>
    <w:p w:rsidR="0081223C" w:rsidRDefault="00C93047" w:rsidP="00754592">
      <w:pPr>
        <w:pStyle w:val="Caption"/>
        <w:rPr>
          <w:lang w:eastAsia="zh-CN"/>
        </w:rPr>
      </w:pPr>
      <w:proofErr w:type="gramStart"/>
      <w:r>
        <w:t xml:space="preserve">Figure </w:t>
      </w:r>
      <w:r w:rsidR="00B66BAF">
        <w:fldChar w:fldCharType="begin"/>
      </w:r>
      <w:r w:rsidR="00352C52">
        <w:instrText xml:space="preserve"> SEQ Figure \* ARABIC </w:instrText>
      </w:r>
      <w:r w:rsidR="00B66BAF">
        <w:fldChar w:fldCharType="separate"/>
      </w:r>
      <w:r w:rsidR="00C81983">
        <w:rPr>
          <w:noProof/>
        </w:rPr>
        <w:t>3</w:t>
      </w:r>
      <w:r w:rsidR="00B66BAF">
        <w:rPr>
          <w:noProof/>
        </w:rPr>
        <w:fldChar w:fldCharType="end"/>
      </w:r>
      <w:r w:rsidR="0081223C">
        <w:rPr>
          <w:rFonts w:hint="eastAsia"/>
          <w:lang w:eastAsia="zh-CN"/>
        </w:rPr>
        <w:t>.</w:t>
      </w:r>
      <w:proofErr w:type="gramEnd"/>
      <w:r>
        <w:rPr>
          <w:lang w:eastAsia="zh-CN"/>
        </w:rPr>
        <w:t xml:space="preserve"> BLER and</w:t>
      </w:r>
      <w:r w:rsidR="0081223C">
        <w:rPr>
          <w:lang w:eastAsia="zh-CN"/>
        </w:rPr>
        <w:t xml:space="preserve"> FAR for </w:t>
      </w:r>
      <w:r w:rsidR="0081223C">
        <w:t xml:space="preserve">CRC Polynomial with </w:t>
      </w:r>
      <w:proofErr w:type="spellStart"/>
      <w:r w:rsidR="0081223C">
        <w:t>L</w:t>
      </w:r>
      <w:r w:rsidR="0081223C" w:rsidRPr="00423608">
        <w:rPr>
          <w:vertAlign w:val="subscript"/>
        </w:rPr>
        <w:t>crc</w:t>
      </w:r>
      <w:proofErr w:type="spellEnd"/>
      <w:r w:rsidR="0081223C">
        <w:t>=</w:t>
      </w:r>
      <w:r w:rsidR="000C5138">
        <w:t>5</w:t>
      </w:r>
    </w:p>
    <w:p w:rsidR="00C20868" w:rsidRDefault="00C336CE">
      <w:pPr>
        <w:pStyle w:val="Heading4"/>
        <w:spacing w:before="120" w:after="120" w:line="240" w:lineRule="auto"/>
        <w:rPr>
          <w:rFonts w:ascii="Times New Roman" w:hAnsi="Times New Roman" w:cs="Times New Roman"/>
          <w:sz w:val="24"/>
          <w:lang w:eastAsia="zh-CN"/>
        </w:rPr>
      </w:pPr>
      <w:proofErr w:type="spellStart"/>
      <w:r w:rsidRPr="00C336CE">
        <w:rPr>
          <w:rFonts w:ascii="Times New Roman" w:hAnsi="Times New Roman" w:cs="Times New Roman"/>
          <w:sz w:val="24"/>
          <w:lang w:eastAsia="zh-CN"/>
        </w:rPr>
        <w:t>Lcrc</w:t>
      </w:r>
      <w:proofErr w:type="spellEnd"/>
      <w:r w:rsidRPr="00C336CE">
        <w:rPr>
          <w:rFonts w:ascii="Times New Roman" w:hAnsi="Times New Roman" w:cs="Times New Roman"/>
          <w:sz w:val="24"/>
          <w:lang w:eastAsia="zh-CN"/>
        </w:rPr>
        <w:t xml:space="preserve"> = 6, K</w:t>
      </w:r>
      <w:proofErr w:type="gramStart"/>
      <w:r w:rsidRPr="00C336CE">
        <w:rPr>
          <w:rFonts w:ascii="Times New Roman" w:hAnsi="Times New Roman" w:cs="Times New Roman"/>
          <w:sz w:val="24"/>
          <w:lang w:eastAsia="zh-CN"/>
        </w:rPr>
        <w:t>=[</w:t>
      </w:r>
      <w:proofErr w:type="gramEnd"/>
      <w:r w:rsidRPr="00C336CE">
        <w:rPr>
          <w:rFonts w:ascii="Times New Roman" w:hAnsi="Times New Roman" w:cs="Times New Roman"/>
          <w:sz w:val="24"/>
          <w:lang w:eastAsia="zh-CN"/>
        </w:rPr>
        <w:t>9:1:50]+6</w:t>
      </w:r>
    </w:p>
    <w:p w:rsidR="00B14CE8" w:rsidRDefault="000E0580" w:rsidP="00AF3615">
      <w:pPr>
        <w:pStyle w:val="ListParagraph"/>
        <w:ind w:left="420"/>
        <w:jc w:val="center"/>
        <w:rPr>
          <w:lang w:eastAsia="zh-CN"/>
        </w:rPr>
      </w:pPr>
      <w:r w:rsidRPr="000E0580">
        <w:rPr>
          <w:noProof/>
          <w:lang w:eastAsia="zh-CN"/>
        </w:rPr>
        <w:t xml:space="preserve"> </w:t>
      </w:r>
      <w:r w:rsidR="00803201">
        <w:rPr>
          <w:noProof/>
        </w:rPr>
        <w:drawing>
          <wp:inline distT="0" distB="0" distL="0" distR="0">
            <wp:extent cx="2617596" cy="1962476"/>
            <wp:effectExtent l="0" t="0" r="0" b="0"/>
            <wp:docPr id="1129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0" name="Picture 26"/>
                    <pic:cNvPicPr>
                      <a:picLocks noChangeAspect="1" noChangeArrowheads="1"/>
                    </pic:cNvPicPr>
                  </pic:nvPicPr>
                  <pic:blipFill>
                    <a:blip r:embed="rId14" cstate="print"/>
                    <a:srcRect/>
                    <a:stretch>
                      <a:fillRect/>
                    </a:stretch>
                  </pic:blipFill>
                  <pic:spPr bwMode="auto">
                    <a:xfrm>
                      <a:off x="0" y="0"/>
                      <a:ext cx="2635228" cy="1975695"/>
                    </a:xfrm>
                    <a:prstGeom prst="rect">
                      <a:avLst/>
                    </a:prstGeom>
                    <a:noFill/>
                    <a:ln w="9525">
                      <a:noFill/>
                      <a:miter lim="800000"/>
                      <a:headEnd/>
                      <a:tailEnd/>
                    </a:ln>
                    <a:effectLst/>
                  </pic:spPr>
                </pic:pic>
              </a:graphicData>
            </a:graphic>
          </wp:inline>
        </w:drawing>
      </w:r>
      <w:r w:rsidR="00A30F83" w:rsidRPr="00A30F83">
        <w:rPr>
          <w:noProof/>
          <w:lang w:eastAsia="zh-CN"/>
        </w:rPr>
        <w:t xml:space="preserve"> </w:t>
      </w:r>
      <w:r w:rsidR="001656BC">
        <w:rPr>
          <w:noProof/>
        </w:rPr>
        <w:drawing>
          <wp:inline distT="0" distB="0" distL="0" distR="0">
            <wp:extent cx="2558076" cy="1917852"/>
            <wp:effectExtent l="0" t="0" r="0" b="0"/>
            <wp:docPr id="1129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6" name="Picture 32"/>
                    <pic:cNvPicPr>
                      <a:picLocks noChangeAspect="1" noChangeArrowheads="1"/>
                    </pic:cNvPicPr>
                  </pic:nvPicPr>
                  <pic:blipFill>
                    <a:blip r:embed="rId15" cstate="print"/>
                    <a:srcRect/>
                    <a:stretch>
                      <a:fillRect/>
                    </a:stretch>
                  </pic:blipFill>
                  <pic:spPr bwMode="auto">
                    <a:xfrm>
                      <a:off x="0" y="0"/>
                      <a:ext cx="2560703" cy="1919822"/>
                    </a:xfrm>
                    <a:prstGeom prst="rect">
                      <a:avLst/>
                    </a:prstGeom>
                    <a:noFill/>
                    <a:ln w="9525">
                      <a:noFill/>
                      <a:miter lim="800000"/>
                      <a:headEnd/>
                      <a:tailEnd/>
                    </a:ln>
                    <a:effectLst/>
                  </pic:spPr>
                </pic:pic>
              </a:graphicData>
            </a:graphic>
          </wp:inline>
        </w:drawing>
      </w:r>
    </w:p>
    <w:p w:rsidR="007768EF" w:rsidRDefault="007101AF" w:rsidP="00754592">
      <w:pPr>
        <w:pStyle w:val="Caption"/>
        <w:rPr>
          <w:lang w:eastAsia="zh-CN"/>
        </w:rPr>
      </w:pPr>
      <w:proofErr w:type="gramStart"/>
      <w:r>
        <w:t xml:space="preserve">Figure </w:t>
      </w:r>
      <w:r w:rsidR="00B66BAF">
        <w:fldChar w:fldCharType="begin"/>
      </w:r>
      <w:r w:rsidR="00352C52">
        <w:instrText xml:space="preserve"> SEQ Figure \* ARABIC </w:instrText>
      </w:r>
      <w:r w:rsidR="00B66BAF">
        <w:fldChar w:fldCharType="separate"/>
      </w:r>
      <w:r w:rsidR="00C81983">
        <w:rPr>
          <w:noProof/>
        </w:rPr>
        <w:t>4</w:t>
      </w:r>
      <w:r w:rsidR="00B66BAF">
        <w:rPr>
          <w:noProof/>
        </w:rPr>
        <w:fldChar w:fldCharType="end"/>
      </w:r>
      <w:r w:rsidR="0081223C">
        <w:rPr>
          <w:rFonts w:hint="eastAsia"/>
          <w:lang w:eastAsia="zh-CN"/>
        </w:rPr>
        <w:t>.</w:t>
      </w:r>
      <w:proofErr w:type="gramEnd"/>
      <w:r>
        <w:rPr>
          <w:lang w:eastAsia="zh-CN"/>
        </w:rPr>
        <w:t xml:space="preserve"> BLER and</w:t>
      </w:r>
      <w:r w:rsidR="0081223C">
        <w:rPr>
          <w:lang w:eastAsia="zh-CN"/>
        </w:rPr>
        <w:t xml:space="preserve"> FAR for </w:t>
      </w:r>
      <w:r w:rsidR="0081223C">
        <w:t xml:space="preserve">CRC Polynomial with </w:t>
      </w:r>
      <w:proofErr w:type="spellStart"/>
      <w:r w:rsidR="0081223C">
        <w:t>L</w:t>
      </w:r>
      <w:r w:rsidR="0081223C" w:rsidRPr="00423608">
        <w:rPr>
          <w:vertAlign w:val="subscript"/>
        </w:rPr>
        <w:t>crc</w:t>
      </w:r>
      <w:proofErr w:type="spellEnd"/>
      <w:r w:rsidR="0081223C">
        <w:t>=</w:t>
      </w:r>
      <w:r w:rsidR="000C5138">
        <w:t>6</w:t>
      </w:r>
    </w:p>
    <w:p w:rsidR="00C20868" w:rsidRDefault="00C336CE">
      <w:pPr>
        <w:pStyle w:val="Heading4"/>
        <w:spacing w:before="120" w:after="120" w:line="240" w:lineRule="auto"/>
        <w:rPr>
          <w:rFonts w:ascii="Times New Roman" w:hAnsi="Times New Roman" w:cs="Times New Roman"/>
          <w:sz w:val="24"/>
          <w:lang w:eastAsia="zh-CN"/>
        </w:rPr>
      </w:pPr>
      <w:proofErr w:type="spellStart"/>
      <w:r w:rsidRPr="00C336CE">
        <w:rPr>
          <w:rFonts w:ascii="Times New Roman" w:hAnsi="Times New Roman" w:cs="Times New Roman"/>
          <w:sz w:val="24"/>
          <w:lang w:eastAsia="zh-CN"/>
        </w:rPr>
        <w:t>Lcrc</w:t>
      </w:r>
      <w:proofErr w:type="spellEnd"/>
      <w:r w:rsidRPr="00C336CE">
        <w:rPr>
          <w:rFonts w:ascii="Times New Roman" w:hAnsi="Times New Roman" w:cs="Times New Roman"/>
          <w:sz w:val="24"/>
          <w:lang w:eastAsia="zh-CN"/>
        </w:rPr>
        <w:t xml:space="preserve"> = 8, K</w:t>
      </w:r>
      <w:proofErr w:type="gramStart"/>
      <w:r w:rsidRPr="00C336CE">
        <w:rPr>
          <w:rFonts w:ascii="Times New Roman" w:hAnsi="Times New Roman" w:cs="Times New Roman"/>
          <w:sz w:val="24"/>
          <w:lang w:eastAsia="zh-CN"/>
        </w:rPr>
        <w:t>=[</w:t>
      </w:r>
      <w:proofErr w:type="gramEnd"/>
      <w:r w:rsidRPr="00C336CE">
        <w:rPr>
          <w:rFonts w:ascii="Times New Roman" w:hAnsi="Times New Roman" w:cs="Times New Roman"/>
          <w:sz w:val="24"/>
          <w:lang w:eastAsia="zh-CN"/>
        </w:rPr>
        <w:t>7:1:50]+8</w:t>
      </w:r>
    </w:p>
    <w:p w:rsidR="00E24527" w:rsidRDefault="00F23D7B">
      <w:pPr>
        <w:pStyle w:val="ListParagraph"/>
        <w:ind w:left="420"/>
        <w:jc w:val="center"/>
        <w:rPr>
          <w:lang w:eastAsia="zh-CN"/>
        </w:rPr>
      </w:pPr>
      <w:r w:rsidRPr="00F23D7B">
        <w:rPr>
          <w:noProof/>
          <w:lang w:eastAsia="zh-CN"/>
        </w:rPr>
        <w:t xml:space="preserve"> </w:t>
      </w:r>
      <w:r w:rsidR="00803201">
        <w:rPr>
          <w:noProof/>
        </w:rPr>
        <w:drawing>
          <wp:inline distT="0" distB="0" distL="0" distR="0">
            <wp:extent cx="2565400" cy="1923343"/>
            <wp:effectExtent l="0" t="0" r="0" b="0"/>
            <wp:docPr id="1129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1" name="Picture 27"/>
                    <pic:cNvPicPr>
                      <a:picLocks noChangeAspect="1" noChangeArrowheads="1"/>
                    </pic:cNvPicPr>
                  </pic:nvPicPr>
                  <pic:blipFill>
                    <a:blip r:embed="rId16" cstate="print"/>
                    <a:srcRect/>
                    <a:stretch>
                      <a:fillRect/>
                    </a:stretch>
                  </pic:blipFill>
                  <pic:spPr bwMode="auto">
                    <a:xfrm>
                      <a:off x="0" y="0"/>
                      <a:ext cx="2577411" cy="1932348"/>
                    </a:xfrm>
                    <a:prstGeom prst="rect">
                      <a:avLst/>
                    </a:prstGeom>
                    <a:noFill/>
                    <a:ln w="9525">
                      <a:noFill/>
                      <a:miter lim="800000"/>
                      <a:headEnd/>
                      <a:tailEnd/>
                    </a:ln>
                    <a:effectLst/>
                  </pic:spPr>
                </pic:pic>
              </a:graphicData>
            </a:graphic>
          </wp:inline>
        </w:drawing>
      </w:r>
      <w:r w:rsidR="00EE0FB4" w:rsidRPr="00EE0FB4">
        <w:rPr>
          <w:noProof/>
          <w:lang w:eastAsia="zh-CN"/>
        </w:rPr>
        <w:t xml:space="preserve"> </w:t>
      </w:r>
      <w:r w:rsidR="003532A8">
        <w:rPr>
          <w:noProof/>
        </w:rPr>
        <w:drawing>
          <wp:inline distT="0" distB="0" distL="0" distR="0">
            <wp:extent cx="2523957" cy="1892272"/>
            <wp:effectExtent l="0" t="0" r="0" b="0"/>
            <wp:docPr id="1129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7" name="Picture 33"/>
                    <pic:cNvPicPr>
                      <a:picLocks noChangeAspect="1" noChangeArrowheads="1"/>
                    </pic:cNvPicPr>
                  </pic:nvPicPr>
                  <pic:blipFill>
                    <a:blip r:embed="rId17" cstate="print"/>
                    <a:srcRect/>
                    <a:stretch>
                      <a:fillRect/>
                    </a:stretch>
                  </pic:blipFill>
                  <pic:spPr bwMode="auto">
                    <a:xfrm>
                      <a:off x="0" y="0"/>
                      <a:ext cx="2527804" cy="1895156"/>
                    </a:xfrm>
                    <a:prstGeom prst="rect">
                      <a:avLst/>
                    </a:prstGeom>
                    <a:noFill/>
                    <a:ln w="9525">
                      <a:noFill/>
                      <a:miter lim="800000"/>
                      <a:headEnd/>
                      <a:tailEnd/>
                    </a:ln>
                    <a:effectLst/>
                  </pic:spPr>
                </pic:pic>
              </a:graphicData>
            </a:graphic>
          </wp:inline>
        </w:drawing>
      </w:r>
    </w:p>
    <w:p w:rsidR="0081223C" w:rsidRDefault="00A347A2" w:rsidP="001E1AF8">
      <w:pPr>
        <w:pStyle w:val="Caption"/>
        <w:rPr>
          <w:lang w:eastAsia="zh-CN"/>
        </w:rPr>
      </w:pPr>
      <w:proofErr w:type="gramStart"/>
      <w:r>
        <w:t xml:space="preserve">Figure </w:t>
      </w:r>
      <w:r w:rsidR="00B66BAF">
        <w:fldChar w:fldCharType="begin"/>
      </w:r>
      <w:r w:rsidR="00352C52">
        <w:instrText xml:space="preserve"> SEQ Figure \* ARABIC </w:instrText>
      </w:r>
      <w:r w:rsidR="00B66BAF">
        <w:fldChar w:fldCharType="separate"/>
      </w:r>
      <w:r w:rsidR="00C81983">
        <w:rPr>
          <w:noProof/>
        </w:rPr>
        <w:t>5</w:t>
      </w:r>
      <w:r w:rsidR="00B66BAF">
        <w:rPr>
          <w:noProof/>
        </w:rPr>
        <w:fldChar w:fldCharType="end"/>
      </w:r>
      <w:r w:rsidR="0081223C">
        <w:rPr>
          <w:rFonts w:hint="eastAsia"/>
          <w:lang w:eastAsia="zh-CN"/>
        </w:rPr>
        <w:t>.</w:t>
      </w:r>
      <w:proofErr w:type="gramEnd"/>
      <w:r>
        <w:rPr>
          <w:lang w:eastAsia="zh-CN"/>
        </w:rPr>
        <w:t xml:space="preserve"> BLER and</w:t>
      </w:r>
      <w:r w:rsidR="0081223C">
        <w:rPr>
          <w:lang w:eastAsia="zh-CN"/>
        </w:rPr>
        <w:t xml:space="preserve"> FAR for </w:t>
      </w:r>
      <w:r w:rsidR="0081223C">
        <w:t xml:space="preserve">CRC Polynomial with </w:t>
      </w:r>
      <w:proofErr w:type="spellStart"/>
      <w:r w:rsidR="0081223C">
        <w:t>L</w:t>
      </w:r>
      <w:r w:rsidR="0081223C" w:rsidRPr="00423608">
        <w:rPr>
          <w:vertAlign w:val="subscript"/>
        </w:rPr>
        <w:t>crc</w:t>
      </w:r>
      <w:proofErr w:type="spellEnd"/>
      <w:r w:rsidR="0081223C">
        <w:t>=</w:t>
      </w:r>
      <w:r w:rsidR="000C5138">
        <w:t>8</w:t>
      </w:r>
    </w:p>
    <w:p w:rsidR="00E73C5E" w:rsidRDefault="00E73C5E" w:rsidP="00E73C5E">
      <w:r>
        <w:rPr>
          <w:lang w:eastAsia="zh-CN"/>
        </w:rPr>
        <w:t>F</w:t>
      </w:r>
      <w:r>
        <w:rPr>
          <w:rFonts w:hint="eastAsia"/>
          <w:lang w:eastAsia="zh-CN"/>
        </w:rPr>
        <w:t xml:space="preserve">or </w:t>
      </w:r>
      <w:r>
        <w:rPr>
          <w:lang w:eastAsia="zh-CN"/>
        </w:rPr>
        <w:t xml:space="preserve">the polynomials with </w:t>
      </w:r>
      <w:proofErr w:type="spellStart"/>
      <w:r>
        <w:rPr>
          <w:lang w:eastAsia="zh-CN"/>
        </w:rPr>
        <w:t>L</w:t>
      </w:r>
      <w:r w:rsidRPr="00E73C5E">
        <w:rPr>
          <w:vertAlign w:val="subscript"/>
          <w:lang w:eastAsia="zh-CN"/>
        </w:rPr>
        <w:t>crc</w:t>
      </w:r>
      <w:proofErr w:type="spellEnd"/>
      <w:r w:rsidRPr="00E73C5E">
        <w:rPr>
          <w:vertAlign w:val="subscript"/>
          <w:lang w:eastAsia="zh-CN"/>
        </w:rPr>
        <w:t xml:space="preserve"> </w:t>
      </w:r>
      <w:r>
        <w:rPr>
          <w:lang w:eastAsia="zh-CN"/>
        </w:rPr>
        <w:t xml:space="preserve">= </w:t>
      </w:r>
      <w:r w:rsidR="00A347A2">
        <w:rPr>
          <w:lang w:eastAsia="zh-CN"/>
        </w:rPr>
        <w:t>{</w:t>
      </w:r>
      <w:r>
        <w:rPr>
          <w:lang w:eastAsia="zh-CN"/>
        </w:rPr>
        <w:t>11</w:t>
      </w:r>
      <w:proofErr w:type="gramStart"/>
      <w:r>
        <w:rPr>
          <w:lang w:eastAsia="zh-CN"/>
        </w:rPr>
        <w:t>,16</w:t>
      </w:r>
      <w:proofErr w:type="gramEnd"/>
      <w:r w:rsidR="00A347A2">
        <w:rPr>
          <w:lang w:eastAsia="zh-CN"/>
        </w:rPr>
        <w:t>}</w:t>
      </w:r>
      <w:r>
        <w:rPr>
          <w:lang w:eastAsia="zh-CN"/>
        </w:rPr>
        <w:t xml:space="preserve">, </w:t>
      </w:r>
      <w:r w:rsidR="00A347A2">
        <w:t xml:space="preserve">the </w:t>
      </w:r>
      <w:r w:rsidR="00A347A2">
        <w:rPr>
          <w:lang w:eastAsia="zh-CN"/>
        </w:rPr>
        <w:t>FAR</w:t>
      </w:r>
      <w:r w:rsidR="00A347A2" w:rsidRPr="00F578A0">
        <w:t xml:space="preserve"> </w:t>
      </w:r>
      <w:r w:rsidR="00A347A2" w:rsidRPr="00574F0B">
        <w:t>performance</w:t>
      </w:r>
      <w:r w:rsidR="00A347A2">
        <w:t xml:space="preserve"> is evaluated with the simulation parameters listed in </w:t>
      </w:r>
      <w:r w:rsidR="00B66BAF">
        <w:fldChar w:fldCharType="begin"/>
      </w:r>
      <w:r w:rsidR="00352C52">
        <w:instrText xml:space="preserve"> REF _Ref492660336 </w:instrText>
      </w:r>
      <w:r w:rsidR="00B66BAF">
        <w:fldChar w:fldCharType="separate"/>
      </w:r>
      <w:r w:rsidR="00C81983">
        <w:t xml:space="preserve">Table </w:t>
      </w:r>
      <w:r w:rsidR="00C81983">
        <w:rPr>
          <w:noProof/>
        </w:rPr>
        <w:t>3</w:t>
      </w:r>
      <w:r w:rsidR="00B66BAF">
        <w:rPr>
          <w:noProof/>
        </w:rPr>
        <w:fldChar w:fldCharType="end"/>
      </w:r>
      <w:r w:rsidR="00A347A2">
        <w:t>. The BLER performance can be found from</w:t>
      </w:r>
      <w:r w:rsidR="00C71ACF">
        <w:t xml:space="preserve"> </w:t>
      </w:r>
      <w:r w:rsidR="00B66BAF">
        <w:fldChar w:fldCharType="begin"/>
      </w:r>
      <w:r w:rsidR="00352C52">
        <w:instrText xml:space="preserve"> REF _Ref492660296 \r </w:instrText>
      </w:r>
      <w:r w:rsidR="00B66BAF">
        <w:fldChar w:fldCharType="separate"/>
      </w:r>
      <w:r w:rsidR="00C81983">
        <w:t>[3]</w:t>
      </w:r>
      <w:r w:rsidR="00B66BAF">
        <w:fldChar w:fldCharType="end"/>
      </w:r>
      <w:r w:rsidR="00C71ACF">
        <w:t>.</w:t>
      </w:r>
      <w:r w:rsidR="00A347A2">
        <w:t xml:space="preserve"> </w:t>
      </w:r>
    </w:p>
    <w:p w:rsidR="00E73C5E" w:rsidRPr="005F18A5" w:rsidRDefault="00C71ACF" w:rsidP="001E1AF8">
      <w:pPr>
        <w:pStyle w:val="Caption"/>
        <w:keepNext/>
      </w:pPr>
      <w:bookmarkStart w:id="6" w:name="_Ref492660336"/>
      <w:proofErr w:type="gramStart"/>
      <w:r>
        <w:t xml:space="preserve">Table </w:t>
      </w:r>
      <w:r w:rsidR="00B66BAF">
        <w:fldChar w:fldCharType="begin"/>
      </w:r>
      <w:r w:rsidR="00352C52">
        <w:instrText xml:space="preserve"> SEQ Table \* ARABIC </w:instrText>
      </w:r>
      <w:r w:rsidR="00B66BAF">
        <w:fldChar w:fldCharType="separate"/>
      </w:r>
      <w:r w:rsidR="00C81983">
        <w:rPr>
          <w:noProof/>
        </w:rPr>
        <w:t>3</w:t>
      </w:r>
      <w:r w:rsidR="00B66BAF">
        <w:rPr>
          <w:noProof/>
        </w:rPr>
        <w:fldChar w:fldCharType="end"/>
      </w:r>
      <w:bookmarkEnd w:id="6"/>
      <w:r w:rsidR="00E73C5E">
        <w:t>.</w:t>
      </w:r>
      <w:proofErr w:type="gramEnd"/>
      <w:r w:rsidR="00E73C5E">
        <w:t xml:space="preserve"> Simulation parameters for CRC Polynomials with </w:t>
      </w:r>
      <w:proofErr w:type="spellStart"/>
      <w:r w:rsidR="00E73C5E">
        <w:t>L</w:t>
      </w:r>
      <w:r w:rsidR="00E73C5E" w:rsidRPr="00C27684">
        <w:rPr>
          <w:vertAlign w:val="subscript"/>
        </w:rPr>
        <w:t>crc</w:t>
      </w:r>
      <w:proofErr w:type="spellEnd"/>
      <w:r w:rsidR="00E73C5E">
        <w:rPr>
          <w:vertAlign w:val="subscript"/>
        </w:rPr>
        <w:t xml:space="preserve"> </w:t>
      </w:r>
      <w:r w:rsidR="00E73C5E">
        <w:t xml:space="preserve">= </w:t>
      </w:r>
      <w:r w:rsidR="00AC4EF4">
        <w:t>{</w:t>
      </w:r>
      <w:r w:rsidR="00E73C5E">
        <w:t>11</w:t>
      </w:r>
      <w:proofErr w:type="gramStart"/>
      <w:r w:rsidR="00E73C5E">
        <w:t>,16</w:t>
      </w:r>
      <w:proofErr w:type="gramEnd"/>
      <w:r w:rsidR="00AC4EF4">
        <w:t>}</w:t>
      </w:r>
    </w:p>
    <w:tbl>
      <w:tblPr>
        <w:tblStyle w:val="TableGrid"/>
        <w:tblW w:w="5000" w:type="pct"/>
        <w:tblLook w:val="04A0"/>
      </w:tblPr>
      <w:tblGrid>
        <w:gridCol w:w="3334"/>
        <w:gridCol w:w="5952"/>
      </w:tblGrid>
      <w:tr w:rsidR="00E73C5E" w:rsidTr="00676EC3">
        <w:tc>
          <w:tcPr>
            <w:tcW w:w="1795" w:type="pct"/>
            <w:vAlign w:val="center"/>
          </w:tcPr>
          <w:p w:rsidR="00E73C5E" w:rsidRPr="001E1AF8" w:rsidRDefault="00E73C5E" w:rsidP="00676EC3">
            <w:pPr>
              <w:jc w:val="center"/>
              <w:rPr>
                <w:rFonts w:eastAsia="MS Mincho"/>
                <w:sz w:val="20"/>
                <w:lang w:eastAsia="ja-JP"/>
              </w:rPr>
            </w:pPr>
            <w:r w:rsidRPr="001E1AF8">
              <w:rPr>
                <w:sz w:val="20"/>
              </w:rPr>
              <w:t>Channel</w:t>
            </w:r>
          </w:p>
        </w:tc>
        <w:tc>
          <w:tcPr>
            <w:tcW w:w="3205" w:type="pct"/>
            <w:vAlign w:val="center"/>
          </w:tcPr>
          <w:p w:rsidR="00E73C5E" w:rsidRPr="001E1AF8" w:rsidRDefault="00E73C5E" w:rsidP="00676EC3">
            <w:pPr>
              <w:jc w:val="center"/>
              <w:rPr>
                <w:sz w:val="20"/>
                <w:lang w:eastAsia="zh-CN"/>
              </w:rPr>
            </w:pPr>
            <w:r w:rsidRPr="001E1AF8">
              <w:rPr>
                <w:sz w:val="20"/>
                <w:lang w:eastAsia="zh-CN"/>
              </w:rPr>
              <w:t>AWGN</w:t>
            </w:r>
          </w:p>
        </w:tc>
      </w:tr>
      <w:tr w:rsidR="00E73C5E" w:rsidTr="00676EC3">
        <w:tc>
          <w:tcPr>
            <w:tcW w:w="1795" w:type="pct"/>
            <w:vAlign w:val="center"/>
          </w:tcPr>
          <w:p w:rsidR="00E73C5E" w:rsidRPr="001E1AF8" w:rsidRDefault="00E73C5E" w:rsidP="00676EC3">
            <w:pPr>
              <w:jc w:val="center"/>
              <w:rPr>
                <w:rFonts w:eastAsia="MS Mincho"/>
                <w:sz w:val="20"/>
                <w:lang w:eastAsia="ja-JP"/>
              </w:rPr>
            </w:pPr>
            <w:r w:rsidRPr="001E1AF8">
              <w:rPr>
                <w:sz w:val="20"/>
              </w:rPr>
              <w:t>Modulation</w:t>
            </w:r>
          </w:p>
        </w:tc>
        <w:tc>
          <w:tcPr>
            <w:tcW w:w="3205" w:type="pct"/>
            <w:vAlign w:val="center"/>
          </w:tcPr>
          <w:p w:rsidR="00E73C5E" w:rsidRPr="001E1AF8" w:rsidRDefault="00E73C5E" w:rsidP="00676EC3">
            <w:pPr>
              <w:jc w:val="center"/>
              <w:rPr>
                <w:rFonts w:eastAsia="MS Mincho"/>
                <w:sz w:val="20"/>
                <w:lang w:eastAsia="ja-JP"/>
              </w:rPr>
            </w:pPr>
            <w:r w:rsidRPr="001E1AF8">
              <w:rPr>
                <w:rFonts w:eastAsia="MS Mincho"/>
                <w:sz w:val="20"/>
                <w:lang w:eastAsia="ja-JP"/>
              </w:rPr>
              <w:t>QPSK</w:t>
            </w:r>
          </w:p>
        </w:tc>
      </w:tr>
      <w:tr w:rsidR="00E73C5E" w:rsidTr="00676EC3">
        <w:tc>
          <w:tcPr>
            <w:tcW w:w="1795" w:type="pct"/>
            <w:vAlign w:val="center"/>
          </w:tcPr>
          <w:p w:rsidR="00E73C5E" w:rsidRPr="001E1AF8" w:rsidRDefault="00E73C5E" w:rsidP="00676EC3">
            <w:pPr>
              <w:jc w:val="center"/>
              <w:rPr>
                <w:sz w:val="20"/>
                <w:lang w:eastAsia="zh-CN"/>
              </w:rPr>
            </w:pPr>
            <w:r w:rsidRPr="001E1AF8">
              <w:rPr>
                <w:sz w:val="20"/>
                <w:lang w:eastAsia="zh-CN"/>
              </w:rPr>
              <w:t>List size</w:t>
            </w:r>
          </w:p>
        </w:tc>
        <w:tc>
          <w:tcPr>
            <w:tcW w:w="3205" w:type="pct"/>
            <w:vAlign w:val="center"/>
          </w:tcPr>
          <w:p w:rsidR="00E73C5E" w:rsidRPr="001E1AF8" w:rsidRDefault="00E73C5E" w:rsidP="00676EC3">
            <w:pPr>
              <w:jc w:val="center"/>
              <w:rPr>
                <w:sz w:val="20"/>
                <w:lang w:eastAsia="zh-CN"/>
              </w:rPr>
            </w:pPr>
            <w:r w:rsidRPr="001E1AF8">
              <w:rPr>
                <w:sz w:val="20"/>
                <w:lang w:eastAsia="zh-CN"/>
              </w:rPr>
              <w:t>8</w:t>
            </w:r>
          </w:p>
        </w:tc>
      </w:tr>
      <w:tr w:rsidR="00E73C5E" w:rsidTr="00676EC3">
        <w:tc>
          <w:tcPr>
            <w:tcW w:w="1795" w:type="pct"/>
            <w:vAlign w:val="center"/>
          </w:tcPr>
          <w:p w:rsidR="00E73C5E" w:rsidRPr="001E1AF8" w:rsidRDefault="00E73C5E" w:rsidP="00676EC3">
            <w:pPr>
              <w:jc w:val="center"/>
              <w:rPr>
                <w:sz w:val="20"/>
                <w:lang w:eastAsia="zh-CN"/>
              </w:rPr>
            </w:pPr>
            <w:r w:rsidRPr="001E1AF8">
              <w:rPr>
                <w:sz w:val="20"/>
                <w:lang w:eastAsia="zh-CN"/>
              </w:rPr>
              <w:lastRenderedPageBreak/>
              <w:t>Information block size with CRC</w:t>
            </w:r>
          </w:p>
        </w:tc>
        <w:tc>
          <w:tcPr>
            <w:tcW w:w="3205" w:type="pct"/>
            <w:vAlign w:val="center"/>
          </w:tcPr>
          <w:p w:rsidR="00E73C5E" w:rsidRPr="001E1AF8" w:rsidRDefault="00E73C5E" w:rsidP="00676EC3">
            <w:pPr>
              <w:jc w:val="center"/>
              <w:rPr>
                <w:sz w:val="20"/>
                <w:lang w:eastAsia="zh-CN"/>
              </w:rPr>
            </w:pPr>
            <w:r w:rsidRPr="001E1AF8">
              <w:rPr>
                <w:sz w:val="20"/>
                <w:lang w:eastAsia="zh-CN"/>
              </w:rPr>
              <w:t>K=[32:1:512]</w:t>
            </w:r>
            <w:r w:rsidR="00164211" w:rsidRPr="001E1AF8">
              <w:rPr>
                <w:sz w:val="20"/>
                <w:lang w:eastAsia="zh-CN"/>
              </w:rPr>
              <w:t xml:space="preserve"> + </w:t>
            </w:r>
            <w:proofErr w:type="spellStart"/>
            <w:r w:rsidR="00164211" w:rsidRPr="001E1AF8">
              <w:rPr>
                <w:sz w:val="20"/>
                <w:lang w:eastAsia="zh-CN"/>
              </w:rPr>
              <w:t>L</w:t>
            </w:r>
            <w:r w:rsidR="00164211" w:rsidRPr="001E1AF8">
              <w:rPr>
                <w:sz w:val="20"/>
                <w:vertAlign w:val="subscript"/>
                <w:lang w:eastAsia="zh-CN"/>
              </w:rPr>
              <w:t>crc</w:t>
            </w:r>
            <w:proofErr w:type="spellEnd"/>
          </w:p>
        </w:tc>
      </w:tr>
      <w:tr w:rsidR="00E73C5E" w:rsidTr="00676EC3">
        <w:tc>
          <w:tcPr>
            <w:tcW w:w="1795" w:type="pct"/>
            <w:vAlign w:val="center"/>
          </w:tcPr>
          <w:p w:rsidR="00E73C5E" w:rsidRPr="001E1AF8" w:rsidRDefault="00E73C5E" w:rsidP="00676EC3">
            <w:pPr>
              <w:jc w:val="center"/>
              <w:rPr>
                <w:sz w:val="20"/>
                <w:lang w:eastAsia="zh-CN"/>
              </w:rPr>
            </w:pPr>
            <w:r w:rsidRPr="001E1AF8">
              <w:rPr>
                <w:sz w:val="20"/>
                <w:lang w:eastAsia="zh-CN"/>
              </w:rPr>
              <w:t>Code Rate</w:t>
            </w:r>
          </w:p>
        </w:tc>
        <w:tc>
          <w:tcPr>
            <w:tcW w:w="3205" w:type="pct"/>
            <w:vAlign w:val="center"/>
          </w:tcPr>
          <w:p w:rsidR="00E73C5E" w:rsidRPr="001E1AF8" w:rsidRDefault="00E73C5E" w:rsidP="003751E6">
            <w:pPr>
              <w:jc w:val="center"/>
              <w:rPr>
                <w:sz w:val="20"/>
                <w:lang w:eastAsia="zh-CN"/>
              </w:rPr>
            </w:pPr>
            <w:r w:rsidRPr="001E1AF8">
              <w:rPr>
                <w:sz w:val="20"/>
                <w:lang w:eastAsia="zh-CN"/>
              </w:rPr>
              <w:t>R=[1/6,1/3,1/2,2/3]</w:t>
            </w:r>
          </w:p>
        </w:tc>
      </w:tr>
    </w:tbl>
    <w:p w:rsidR="00C20868" w:rsidRDefault="00C336CE">
      <w:pPr>
        <w:pStyle w:val="Heading4"/>
        <w:spacing w:before="120" w:after="120" w:line="240" w:lineRule="auto"/>
        <w:rPr>
          <w:rFonts w:ascii="Times New Roman" w:hAnsi="Times New Roman" w:cs="Times New Roman"/>
          <w:sz w:val="24"/>
          <w:lang w:eastAsia="zh-CN"/>
        </w:rPr>
      </w:pPr>
      <w:proofErr w:type="spellStart"/>
      <w:r w:rsidRPr="00C336CE">
        <w:rPr>
          <w:rFonts w:ascii="Times New Roman" w:hAnsi="Times New Roman" w:cs="Times New Roman"/>
          <w:sz w:val="24"/>
          <w:lang w:eastAsia="zh-CN"/>
        </w:rPr>
        <w:t>Lcrc</w:t>
      </w:r>
      <w:proofErr w:type="spellEnd"/>
      <w:r w:rsidRPr="00C336CE">
        <w:rPr>
          <w:rFonts w:ascii="Times New Roman" w:hAnsi="Times New Roman" w:cs="Times New Roman"/>
          <w:sz w:val="24"/>
          <w:lang w:eastAsia="zh-CN"/>
        </w:rPr>
        <w:t xml:space="preserve"> =11</w:t>
      </w:r>
    </w:p>
    <w:p w:rsidR="00964C96" w:rsidRDefault="00E8555D" w:rsidP="000174AF">
      <w:pPr>
        <w:jc w:val="center"/>
      </w:pPr>
      <w:r>
        <w:rPr>
          <w:noProof/>
        </w:rPr>
        <w:drawing>
          <wp:inline distT="0" distB="0" distL="0" distR="0">
            <wp:extent cx="4320000" cy="3238809"/>
            <wp:effectExtent l="0" t="0" r="0" b="0"/>
            <wp:docPr id="2263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307" name="Picture 3"/>
                    <pic:cNvPicPr>
                      <a:picLocks noChangeAspect="1" noChangeArrowheads="1"/>
                    </pic:cNvPicPr>
                  </pic:nvPicPr>
                  <pic:blipFill>
                    <a:blip r:embed="rId18" cstate="print"/>
                    <a:srcRect/>
                    <a:stretch>
                      <a:fillRect/>
                    </a:stretch>
                  </pic:blipFill>
                  <pic:spPr bwMode="auto">
                    <a:xfrm>
                      <a:off x="0" y="0"/>
                      <a:ext cx="4320000" cy="3238809"/>
                    </a:xfrm>
                    <a:prstGeom prst="rect">
                      <a:avLst/>
                    </a:prstGeom>
                    <a:noFill/>
                    <a:ln w="9525">
                      <a:noFill/>
                      <a:miter lim="800000"/>
                      <a:headEnd/>
                      <a:tailEnd/>
                    </a:ln>
                    <a:effectLst/>
                  </pic:spPr>
                </pic:pic>
              </a:graphicData>
            </a:graphic>
          </wp:inline>
        </w:drawing>
      </w:r>
    </w:p>
    <w:p w:rsidR="00423608" w:rsidRPr="00423608" w:rsidRDefault="00AC4EF4" w:rsidP="001E1AF8">
      <w:pPr>
        <w:pStyle w:val="Caption"/>
        <w:rPr>
          <w:lang w:eastAsia="zh-CN"/>
        </w:rPr>
      </w:pPr>
      <w:proofErr w:type="gramStart"/>
      <w:r>
        <w:t xml:space="preserve">Figure </w:t>
      </w:r>
      <w:r w:rsidR="00B66BAF">
        <w:fldChar w:fldCharType="begin"/>
      </w:r>
      <w:r w:rsidR="00352C52">
        <w:instrText xml:space="preserve"> SEQ Figure \* ARABIC </w:instrText>
      </w:r>
      <w:r w:rsidR="00B66BAF">
        <w:fldChar w:fldCharType="separate"/>
      </w:r>
      <w:r w:rsidR="00C81983">
        <w:rPr>
          <w:noProof/>
        </w:rPr>
        <w:t>6</w:t>
      </w:r>
      <w:r w:rsidR="00B66BAF">
        <w:rPr>
          <w:noProof/>
        </w:rPr>
        <w:fldChar w:fldCharType="end"/>
      </w:r>
      <w:r w:rsidR="00FB3BF6">
        <w:rPr>
          <w:rFonts w:hint="eastAsia"/>
          <w:lang w:eastAsia="zh-CN"/>
        </w:rPr>
        <w:t>.</w:t>
      </w:r>
      <w:proofErr w:type="gramEnd"/>
      <w:r w:rsidR="00FB3BF6">
        <w:rPr>
          <w:lang w:eastAsia="zh-CN"/>
        </w:rPr>
        <w:t xml:space="preserve"> FAR for </w:t>
      </w:r>
      <w:r w:rsidR="00423608">
        <w:t xml:space="preserve">CRC Polynomial with </w:t>
      </w:r>
      <w:proofErr w:type="spellStart"/>
      <w:r w:rsidR="00423608">
        <w:t>L</w:t>
      </w:r>
      <w:r w:rsidR="00423608" w:rsidRPr="00423608">
        <w:rPr>
          <w:vertAlign w:val="subscript"/>
        </w:rPr>
        <w:t>crc</w:t>
      </w:r>
      <w:proofErr w:type="spellEnd"/>
      <w:r w:rsidR="00423608">
        <w:t>=11</w:t>
      </w:r>
    </w:p>
    <w:p w:rsidR="00C20868" w:rsidRDefault="00C336CE">
      <w:pPr>
        <w:pStyle w:val="Heading4"/>
        <w:spacing w:before="120" w:after="120" w:line="240" w:lineRule="auto"/>
        <w:rPr>
          <w:rFonts w:ascii="Times New Roman" w:hAnsi="Times New Roman" w:cs="Times New Roman"/>
          <w:sz w:val="24"/>
          <w:lang w:eastAsia="zh-CN"/>
        </w:rPr>
      </w:pPr>
      <w:proofErr w:type="spellStart"/>
      <w:r w:rsidRPr="00C336CE">
        <w:rPr>
          <w:rFonts w:ascii="Times New Roman" w:hAnsi="Times New Roman" w:cs="Times New Roman"/>
          <w:sz w:val="24"/>
          <w:lang w:eastAsia="zh-CN"/>
        </w:rPr>
        <w:t>Lcrc</w:t>
      </w:r>
      <w:proofErr w:type="spellEnd"/>
      <w:r w:rsidRPr="00C336CE">
        <w:rPr>
          <w:rFonts w:ascii="Times New Roman" w:hAnsi="Times New Roman" w:cs="Times New Roman"/>
          <w:sz w:val="24"/>
          <w:lang w:eastAsia="zh-CN"/>
        </w:rPr>
        <w:t xml:space="preserve"> =16</w:t>
      </w:r>
    </w:p>
    <w:p w:rsidR="00423608" w:rsidRPr="00CD5839" w:rsidRDefault="00F26164" w:rsidP="00C144B9">
      <w:pPr>
        <w:autoSpaceDE/>
        <w:autoSpaceDN/>
        <w:adjustRightInd/>
        <w:snapToGrid/>
        <w:spacing w:after="0"/>
        <w:jc w:val="center"/>
        <w:rPr>
          <w:color w:val="000000" w:themeColor="text1"/>
          <w:lang w:eastAsia="zh-CN"/>
        </w:rPr>
      </w:pPr>
      <w:r>
        <w:rPr>
          <w:noProof/>
        </w:rPr>
        <w:drawing>
          <wp:inline distT="0" distB="0" distL="0" distR="0">
            <wp:extent cx="4319121" cy="3125337"/>
            <wp:effectExtent l="0" t="0" r="0" b="0"/>
            <wp:docPr id="2068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50" name="Picture 2"/>
                    <pic:cNvPicPr>
                      <a:picLocks noChangeAspect="1" noChangeArrowheads="1"/>
                    </pic:cNvPicPr>
                  </pic:nvPicPr>
                  <pic:blipFill rotWithShape="1">
                    <a:blip r:embed="rId19" cstate="print"/>
                    <a:srcRect t="2106" b="1377"/>
                    <a:stretch/>
                  </pic:blipFill>
                  <pic:spPr bwMode="auto">
                    <a:xfrm>
                      <a:off x="0" y="0"/>
                      <a:ext cx="4320000" cy="3125973"/>
                    </a:xfrm>
                    <a:prstGeom prst="rect">
                      <a:avLst/>
                    </a:prstGeom>
                    <a:noFill/>
                    <a:ln>
                      <a:noFill/>
                    </a:ln>
                    <a:effectLst/>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75ED4" w:rsidRPr="000B713D" w:rsidRDefault="00AC4EF4" w:rsidP="001E1AF8">
      <w:pPr>
        <w:pStyle w:val="Caption"/>
        <w:rPr>
          <w:lang w:eastAsia="zh-CN"/>
        </w:rPr>
      </w:pPr>
      <w:proofErr w:type="gramStart"/>
      <w:r>
        <w:t xml:space="preserve">Figure </w:t>
      </w:r>
      <w:r w:rsidR="00B66BAF">
        <w:fldChar w:fldCharType="begin"/>
      </w:r>
      <w:r w:rsidR="00352C52">
        <w:instrText xml:space="preserve"> SEQ Figure \* ARABIC </w:instrText>
      </w:r>
      <w:r w:rsidR="00B66BAF">
        <w:fldChar w:fldCharType="separate"/>
      </w:r>
      <w:r w:rsidR="00C81983">
        <w:rPr>
          <w:noProof/>
        </w:rPr>
        <w:t>7</w:t>
      </w:r>
      <w:r w:rsidR="00B66BAF">
        <w:rPr>
          <w:noProof/>
        </w:rPr>
        <w:fldChar w:fldCharType="end"/>
      </w:r>
      <w:r w:rsidR="00775ED4">
        <w:rPr>
          <w:rFonts w:hint="eastAsia"/>
          <w:lang w:eastAsia="zh-CN"/>
        </w:rPr>
        <w:t>.</w:t>
      </w:r>
      <w:proofErr w:type="gramEnd"/>
      <w:r w:rsidR="00775ED4">
        <w:rPr>
          <w:lang w:eastAsia="zh-CN"/>
        </w:rPr>
        <w:t xml:space="preserve"> FAR for </w:t>
      </w:r>
      <w:r w:rsidR="00775ED4">
        <w:t xml:space="preserve">CRC Polynomial with </w:t>
      </w:r>
      <w:proofErr w:type="spellStart"/>
      <w:r w:rsidR="00775ED4">
        <w:t>L</w:t>
      </w:r>
      <w:r w:rsidR="00775ED4" w:rsidRPr="00423608">
        <w:rPr>
          <w:vertAlign w:val="subscript"/>
        </w:rPr>
        <w:t>crc</w:t>
      </w:r>
      <w:proofErr w:type="spellEnd"/>
      <w:r w:rsidR="00775ED4">
        <w:t>=16</w:t>
      </w:r>
    </w:p>
    <w:p w:rsidR="00423608" w:rsidRDefault="00423608" w:rsidP="00604202">
      <w:pPr>
        <w:autoSpaceDE/>
        <w:autoSpaceDN/>
        <w:adjustRightInd/>
        <w:snapToGrid/>
        <w:spacing w:after="0"/>
        <w:rPr>
          <w:b/>
          <w:i/>
          <w:color w:val="000000" w:themeColor="text1"/>
          <w:lang w:eastAsia="zh-CN"/>
        </w:rPr>
      </w:pPr>
    </w:p>
    <w:p w:rsidR="00165C06" w:rsidRDefault="00E320AB" w:rsidP="00604202">
      <w:pPr>
        <w:autoSpaceDE/>
        <w:autoSpaceDN/>
        <w:adjustRightInd/>
        <w:snapToGrid/>
        <w:spacing w:after="0"/>
        <w:rPr>
          <w:i/>
        </w:rPr>
      </w:pPr>
      <w:r w:rsidRPr="00690677">
        <w:rPr>
          <w:b/>
          <w:i/>
          <w:color w:val="000000" w:themeColor="text1"/>
          <w:lang w:eastAsia="zh-CN"/>
        </w:rPr>
        <w:t xml:space="preserve">Observation </w:t>
      </w:r>
      <w:r w:rsidR="00C144B9">
        <w:rPr>
          <w:b/>
          <w:i/>
          <w:color w:val="000000" w:themeColor="text1"/>
          <w:lang w:eastAsia="zh-CN"/>
        </w:rPr>
        <w:t>1</w:t>
      </w:r>
      <w:r w:rsidRPr="00690677">
        <w:rPr>
          <w:b/>
          <w:i/>
          <w:color w:val="000000" w:themeColor="text1"/>
          <w:lang w:eastAsia="zh-CN"/>
        </w:rPr>
        <w:t xml:space="preserve">: </w:t>
      </w:r>
      <w:r w:rsidR="00C12FA4">
        <w:rPr>
          <w:i/>
          <w:color w:val="000000" w:themeColor="text1"/>
          <w:lang w:eastAsia="zh-CN"/>
        </w:rPr>
        <w:t>T</w:t>
      </w:r>
      <w:r w:rsidR="00C12FA4" w:rsidRPr="00D04F47">
        <w:rPr>
          <w:i/>
          <w:color w:val="000000" w:themeColor="text1"/>
          <w:lang w:eastAsia="zh-CN"/>
        </w:rPr>
        <w:t xml:space="preserve">he proposed </w:t>
      </w:r>
      <w:r w:rsidR="00E97CCB">
        <w:rPr>
          <w:i/>
          <w:color w:val="000000" w:themeColor="text1"/>
          <w:lang w:eastAsia="zh-CN"/>
        </w:rPr>
        <w:t xml:space="preserve">CRC </w:t>
      </w:r>
      <w:r w:rsidR="00C12FA4">
        <w:rPr>
          <w:i/>
          <w:color w:val="000000" w:themeColor="text1"/>
          <w:lang w:eastAsia="zh-CN"/>
        </w:rPr>
        <w:t>polynomial</w:t>
      </w:r>
      <w:r w:rsidR="00E97CCB">
        <w:rPr>
          <w:i/>
          <w:color w:val="000000" w:themeColor="text1"/>
          <w:lang w:eastAsia="zh-CN"/>
        </w:rPr>
        <w:t>s</w:t>
      </w:r>
      <w:r w:rsidR="00C12FA4">
        <w:rPr>
          <w:i/>
          <w:color w:val="000000" w:themeColor="text1"/>
          <w:lang w:eastAsia="zh-CN"/>
        </w:rPr>
        <w:t xml:space="preserve"> </w:t>
      </w:r>
      <w:r w:rsidR="00E97CCB">
        <w:rPr>
          <w:i/>
          <w:color w:val="000000" w:themeColor="text1"/>
          <w:lang w:eastAsia="zh-CN"/>
        </w:rPr>
        <w:t xml:space="preserve">for UL code construction </w:t>
      </w:r>
      <w:r w:rsidR="00E97CCB">
        <w:rPr>
          <w:i/>
          <w:lang w:eastAsia="zh-CN"/>
        </w:rPr>
        <w:t>list</w:t>
      </w:r>
      <w:r w:rsidR="001074FA">
        <w:rPr>
          <w:i/>
          <w:lang w:eastAsia="zh-CN"/>
        </w:rPr>
        <w:t>ed</w:t>
      </w:r>
      <w:r w:rsidR="00E97CCB">
        <w:rPr>
          <w:i/>
          <w:lang w:eastAsia="zh-CN"/>
        </w:rPr>
        <w:t xml:space="preserve"> in Table 1</w:t>
      </w:r>
      <w:r w:rsidR="00D23547" w:rsidRPr="00D23547">
        <w:rPr>
          <w:i/>
          <w:color w:val="000000" w:themeColor="text1"/>
          <w:lang w:eastAsia="zh-CN"/>
        </w:rPr>
        <w:t xml:space="preserve"> </w:t>
      </w:r>
      <w:r w:rsidR="00D23547">
        <w:rPr>
          <w:i/>
          <w:color w:val="000000" w:themeColor="text1"/>
          <w:lang w:eastAsia="zh-CN"/>
        </w:rPr>
        <w:t>(proposed in [20])</w:t>
      </w:r>
      <w:r w:rsidR="00C12FA4" w:rsidRPr="00C12FA4" w:rsidDel="00C12FA4">
        <w:rPr>
          <w:i/>
          <w:color w:val="000000" w:themeColor="text1"/>
          <w:lang w:eastAsia="zh-CN"/>
        </w:rPr>
        <w:t xml:space="preserve"> </w:t>
      </w:r>
      <w:r w:rsidR="00E97CCB">
        <w:rPr>
          <w:i/>
          <w:color w:val="000000" w:themeColor="text1"/>
          <w:lang w:eastAsia="zh-CN"/>
        </w:rPr>
        <w:t xml:space="preserve">show stable BLER performance and </w:t>
      </w:r>
      <w:r w:rsidR="00C12FA4">
        <w:rPr>
          <w:i/>
          <w:color w:val="000000" w:themeColor="text1"/>
          <w:lang w:eastAsia="zh-CN"/>
        </w:rPr>
        <w:t xml:space="preserve">fulfill the </w:t>
      </w:r>
      <w:r w:rsidR="00E97CCB">
        <w:rPr>
          <w:i/>
          <w:color w:val="000000" w:themeColor="text1"/>
          <w:lang w:eastAsia="zh-CN"/>
        </w:rPr>
        <w:t xml:space="preserve">different </w:t>
      </w:r>
      <w:r w:rsidR="00C12FA4">
        <w:rPr>
          <w:i/>
          <w:color w:val="000000" w:themeColor="text1"/>
          <w:lang w:eastAsia="zh-CN"/>
        </w:rPr>
        <w:t>FAR requirement</w:t>
      </w:r>
      <w:r w:rsidR="00E97CCB">
        <w:rPr>
          <w:i/>
          <w:color w:val="000000" w:themeColor="text1"/>
          <w:lang w:eastAsia="zh-CN"/>
        </w:rPr>
        <w:t>s</w:t>
      </w:r>
      <w:r w:rsidR="00C12FA4">
        <w:rPr>
          <w:i/>
          <w:color w:val="000000" w:themeColor="text1"/>
          <w:lang w:eastAsia="zh-CN"/>
        </w:rPr>
        <w:t xml:space="preserve"> for </w:t>
      </w:r>
      <w:r w:rsidR="00E97CCB">
        <w:rPr>
          <w:i/>
        </w:rPr>
        <w:t>UCI.</w:t>
      </w:r>
    </w:p>
    <w:p w:rsidR="003077F2" w:rsidRDefault="003077F2" w:rsidP="00604202">
      <w:pPr>
        <w:autoSpaceDE/>
        <w:autoSpaceDN/>
        <w:adjustRightInd/>
        <w:snapToGrid/>
        <w:spacing w:after="0"/>
        <w:rPr>
          <w:i/>
        </w:rPr>
      </w:pPr>
    </w:p>
    <w:p w:rsidR="003077F2" w:rsidRPr="005C2403" w:rsidRDefault="003077F2" w:rsidP="00604202">
      <w:pPr>
        <w:autoSpaceDE/>
        <w:autoSpaceDN/>
        <w:adjustRightInd/>
        <w:snapToGrid/>
        <w:spacing w:after="0"/>
        <w:rPr>
          <w:i/>
          <w:color w:val="000000" w:themeColor="text1"/>
          <w:lang w:eastAsia="zh-CN"/>
        </w:rPr>
      </w:pPr>
      <w:r w:rsidRPr="001D6F30">
        <w:rPr>
          <w:b/>
          <w:i/>
          <w:color w:val="000000" w:themeColor="text1"/>
          <w:lang w:eastAsia="zh-CN"/>
        </w:rPr>
        <w:lastRenderedPageBreak/>
        <w:t xml:space="preserve">Proposal 1: </w:t>
      </w:r>
      <w:r>
        <w:rPr>
          <w:i/>
          <w:color w:val="000000" w:themeColor="text1"/>
          <w:lang w:eastAsia="zh-CN"/>
        </w:rPr>
        <w:t xml:space="preserve">Adopt the CRC polynomials listed in Table 1 as candidates for UL Polar code construction for different </w:t>
      </w:r>
      <w:proofErr w:type="spellStart"/>
      <w:r>
        <w:rPr>
          <w:i/>
          <w:color w:val="000000" w:themeColor="text1"/>
          <w:lang w:eastAsia="zh-CN"/>
        </w:rPr>
        <w:t>nFAR</w:t>
      </w:r>
      <w:proofErr w:type="spellEnd"/>
      <w:r>
        <w:rPr>
          <w:i/>
          <w:color w:val="000000" w:themeColor="text1"/>
          <w:lang w:eastAsia="zh-CN"/>
        </w:rPr>
        <w:t xml:space="preserve"> requirements.</w:t>
      </w:r>
    </w:p>
    <w:p w:rsidR="0078363C" w:rsidRPr="00BB6130" w:rsidRDefault="00416FD6" w:rsidP="0078363C">
      <w:pPr>
        <w:pStyle w:val="Heading2"/>
        <w:numPr>
          <w:ilvl w:val="1"/>
          <w:numId w:val="7"/>
        </w:numPr>
        <w:tabs>
          <w:tab w:val="num" w:pos="576"/>
        </w:tabs>
        <w:ind w:left="576" w:hanging="576"/>
        <w:rPr>
          <w:color w:val="000000" w:themeColor="text1"/>
        </w:rPr>
      </w:pPr>
      <w:r>
        <w:rPr>
          <w:color w:val="000000" w:themeColor="text1"/>
        </w:rPr>
        <w:t>CRC L</w:t>
      </w:r>
      <w:r w:rsidR="0078363C">
        <w:rPr>
          <w:color w:val="000000" w:themeColor="text1"/>
        </w:rPr>
        <w:t>ength</w:t>
      </w:r>
      <w:r w:rsidR="0078363C" w:rsidRPr="005E268F">
        <w:rPr>
          <w:rFonts w:hint="eastAsia"/>
          <w:color w:val="000000" w:themeColor="text1"/>
        </w:rPr>
        <w:t xml:space="preserve"> </w:t>
      </w:r>
      <w:r>
        <w:rPr>
          <w:color w:val="000000" w:themeColor="text1"/>
        </w:rPr>
        <w:t>for UL Code C</w:t>
      </w:r>
      <w:r w:rsidR="0078363C" w:rsidRPr="005E268F">
        <w:rPr>
          <w:color w:val="000000" w:themeColor="text1"/>
        </w:rPr>
        <w:t>onstruction</w:t>
      </w:r>
    </w:p>
    <w:p w:rsidR="00015A28" w:rsidRDefault="003B0CE3" w:rsidP="0078363C">
      <w:pPr>
        <w:rPr>
          <w:lang w:eastAsia="zh-CN"/>
        </w:rPr>
      </w:pPr>
      <w:r>
        <w:rPr>
          <w:lang w:eastAsia="zh-CN"/>
        </w:rPr>
        <w:t xml:space="preserve">In NR </w:t>
      </w:r>
      <w:r>
        <w:rPr>
          <w:rFonts w:hint="eastAsia"/>
          <w:lang w:eastAsia="zh-CN"/>
        </w:rPr>
        <w:t xml:space="preserve">UL </w:t>
      </w:r>
      <w:r>
        <w:rPr>
          <w:lang w:eastAsia="zh-CN"/>
        </w:rPr>
        <w:t>design</w:t>
      </w:r>
      <w:r w:rsidR="00573C47">
        <w:rPr>
          <w:lang w:eastAsia="zh-CN"/>
        </w:rPr>
        <w:t>,</w:t>
      </w:r>
      <w:r>
        <w:rPr>
          <w:lang w:eastAsia="zh-CN"/>
        </w:rPr>
        <w:t xml:space="preserve"> </w:t>
      </w:r>
      <w:r w:rsidR="00A24263">
        <w:rPr>
          <w:lang w:eastAsia="zh-CN"/>
        </w:rPr>
        <w:t xml:space="preserve">the CRC length should </w:t>
      </w:r>
      <w:r w:rsidR="00B3538C">
        <w:rPr>
          <w:lang w:eastAsia="zh-CN"/>
        </w:rPr>
        <w:t>be decided by</w:t>
      </w:r>
      <w:r w:rsidR="00A24263">
        <w:rPr>
          <w:lang w:eastAsia="zh-CN"/>
        </w:rPr>
        <w:t xml:space="preserve"> the </w:t>
      </w:r>
      <w:r w:rsidR="00B3538C">
        <w:rPr>
          <w:lang w:eastAsia="zh-CN"/>
        </w:rPr>
        <w:t xml:space="preserve">detection </w:t>
      </w:r>
      <w:r w:rsidR="00A24263">
        <w:rPr>
          <w:lang w:eastAsia="zh-CN"/>
        </w:rPr>
        <w:t xml:space="preserve">performance requirement </w:t>
      </w:r>
      <w:r w:rsidR="00B3538C">
        <w:rPr>
          <w:lang w:eastAsia="zh-CN"/>
        </w:rPr>
        <w:t xml:space="preserve">according to </w:t>
      </w:r>
      <w:r w:rsidR="00A24263">
        <w:rPr>
          <w:lang w:eastAsia="zh-CN"/>
        </w:rPr>
        <w:t>the content in UCI, rather than payload size.</w:t>
      </w:r>
      <w:r>
        <w:rPr>
          <w:lang w:eastAsia="zh-CN"/>
        </w:rPr>
        <w:t xml:space="preserve"> </w:t>
      </w:r>
      <w:r w:rsidR="00F11B90">
        <w:rPr>
          <w:lang w:eastAsia="zh-CN"/>
        </w:rPr>
        <w:t xml:space="preserve">A similar design </w:t>
      </w:r>
      <w:r w:rsidR="00CC71EB">
        <w:rPr>
          <w:lang w:eastAsia="zh-CN"/>
        </w:rPr>
        <w:t>approach was used</w:t>
      </w:r>
      <w:r w:rsidR="00F11B90">
        <w:rPr>
          <w:lang w:eastAsia="zh-CN"/>
        </w:rPr>
        <w:t xml:space="preserve"> in the LTE UCI format discussion.</w:t>
      </w:r>
    </w:p>
    <w:p w:rsidR="008F5581" w:rsidRDefault="008F5581" w:rsidP="00D263F9">
      <w:pPr>
        <w:jc w:val="center"/>
        <w:rPr>
          <w:lang w:eastAsia="zh-CN"/>
        </w:rPr>
      </w:pPr>
      <w:r>
        <w:rPr>
          <w:noProof/>
        </w:rPr>
        <w:drawing>
          <wp:inline distT="0" distB="0" distL="0" distR="0">
            <wp:extent cx="4511615" cy="3382466"/>
            <wp:effectExtent l="0" t="0" r="0" b="0"/>
            <wp:docPr id="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6" name="Picture 26"/>
                    <pic:cNvPicPr>
                      <a:picLocks noChangeAspect="1" noChangeArrowheads="1"/>
                    </pic:cNvPicPr>
                  </pic:nvPicPr>
                  <pic:blipFill>
                    <a:blip r:embed="rId20" cstate="print"/>
                    <a:srcRect/>
                    <a:stretch>
                      <a:fillRect/>
                    </a:stretch>
                  </pic:blipFill>
                  <pic:spPr bwMode="auto">
                    <a:xfrm>
                      <a:off x="0" y="0"/>
                      <a:ext cx="4534641" cy="3399729"/>
                    </a:xfrm>
                    <a:prstGeom prst="rect">
                      <a:avLst/>
                    </a:prstGeom>
                    <a:noFill/>
                    <a:ln w="9525">
                      <a:noFill/>
                      <a:miter lim="800000"/>
                      <a:headEnd/>
                      <a:tailEnd/>
                    </a:ln>
                    <a:effectLst/>
                  </pic:spPr>
                </pic:pic>
              </a:graphicData>
            </a:graphic>
          </wp:inline>
        </w:drawing>
      </w:r>
    </w:p>
    <w:p w:rsidR="008F5581" w:rsidRDefault="00360EB5" w:rsidP="00D263F9">
      <w:pPr>
        <w:pStyle w:val="Caption"/>
        <w:rPr>
          <w:lang w:eastAsia="zh-CN"/>
        </w:rPr>
      </w:pPr>
      <w:bookmarkStart w:id="7" w:name="_Ref492913985"/>
      <w:proofErr w:type="gramStart"/>
      <w:r>
        <w:t xml:space="preserve">Figure </w:t>
      </w:r>
      <w:r w:rsidR="00B66BAF">
        <w:fldChar w:fldCharType="begin"/>
      </w:r>
      <w:r w:rsidR="00352C52">
        <w:instrText xml:space="preserve"> SEQ Figure \* ARABIC </w:instrText>
      </w:r>
      <w:r w:rsidR="00B66BAF">
        <w:fldChar w:fldCharType="separate"/>
      </w:r>
      <w:r w:rsidR="00C81983">
        <w:rPr>
          <w:noProof/>
        </w:rPr>
        <w:t>8</w:t>
      </w:r>
      <w:r w:rsidR="00B66BAF">
        <w:rPr>
          <w:noProof/>
        </w:rPr>
        <w:fldChar w:fldCharType="end"/>
      </w:r>
      <w:bookmarkEnd w:id="7"/>
      <w:r w:rsidR="008F5581">
        <w:rPr>
          <w:lang w:eastAsia="zh-CN"/>
        </w:rPr>
        <w:t>.</w:t>
      </w:r>
      <w:proofErr w:type="gramEnd"/>
      <w:r w:rsidR="008F5581">
        <w:rPr>
          <w:lang w:eastAsia="zh-CN"/>
        </w:rPr>
        <w:t xml:space="preserve"> BLER performance for </w:t>
      </w:r>
      <w:proofErr w:type="spellStart"/>
      <w:r w:rsidR="008F5581">
        <w:rPr>
          <w:lang w:eastAsia="zh-CN"/>
        </w:rPr>
        <w:t>Lcrc</w:t>
      </w:r>
      <w:proofErr w:type="spellEnd"/>
      <w:r w:rsidR="008F5581">
        <w:rPr>
          <w:lang w:eastAsia="zh-CN"/>
        </w:rPr>
        <w:t xml:space="preserve"> = 3 and 11 when M=48</w:t>
      </w:r>
      <w:r w:rsidR="00F623B3">
        <w:rPr>
          <w:lang w:eastAsia="zh-CN"/>
        </w:rPr>
        <w:t>, L=8</w:t>
      </w:r>
    </w:p>
    <w:p w:rsidR="008F5581" w:rsidRDefault="00F623B3" w:rsidP="0078363C">
      <w:pPr>
        <w:rPr>
          <w:lang w:eastAsia="zh-CN"/>
        </w:rPr>
      </w:pPr>
      <w:r>
        <w:rPr>
          <w:lang w:eastAsia="zh-CN"/>
        </w:rPr>
        <w:t>I</w:t>
      </w:r>
      <w:r>
        <w:rPr>
          <w:rFonts w:hint="eastAsia"/>
          <w:lang w:eastAsia="zh-CN"/>
        </w:rPr>
        <w:t xml:space="preserve">n </w:t>
      </w:r>
      <w:r w:rsidR="00B66BAF">
        <w:rPr>
          <w:lang w:eastAsia="zh-CN"/>
        </w:rPr>
        <w:fldChar w:fldCharType="begin"/>
      </w:r>
      <w:r w:rsidR="001F571A">
        <w:rPr>
          <w:lang w:eastAsia="zh-CN"/>
        </w:rPr>
        <w:instrText xml:space="preserve"> </w:instrText>
      </w:r>
      <w:r w:rsidR="001F571A">
        <w:rPr>
          <w:rFonts w:hint="eastAsia"/>
          <w:lang w:eastAsia="zh-CN"/>
        </w:rPr>
        <w:instrText>REF _Ref492913985 \h</w:instrText>
      </w:r>
      <w:r w:rsidR="001F571A">
        <w:rPr>
          <w:lang w:eastAsia="zh-CN"/>
        </w:rPr>
        <w:instrText xml:space="preserve"> </w:instrText>
      </w:r>
      <w:r w:rsidR="00B66BAF">
        <w:rPr>
          <w:lang w:eastAsia="zh-CN"/>
        </w:rPr>
      </w:r>
      <w:r w:rsidR="00B66BAF">
        <w:rPr>
          <w:lang w:eastAsia="zh-CN"/>
        </w:rPr>
        <w:fldChar w:fldCharType="separate"/>
      </w:r>
      <w:r w:rsidR="00C81983">
        <w:t xml:space="preserve">Figure </w:t>
      </w:r>
      <w:r w:rsidR="00C81983">
        <w:rPr>
          <w:noProof/>
        </w:rPr>
        <w:t>8</w:t>
      </w:r>
      <w:r w:rsidR="00B66BAF">
        <w:rPr>
          <w:lang w:eastAsia="zh-CN"/>
        </w:rPr>
        <w:fldChar w:fldCharType="end"/>
      </w:r>
      <w:r>
        <w:rPr>
          <w:lang w:eastAsia="zh-CN"/>
        </w:rPr>
        <w:t xml:space="preserve">, it </w:t>
      </w:r>
      <w:r w:rsidR="00CC71EB">
        <w:rPr>
          <w:lang w:eastAsia="zh-CN"/>
        </w:rPr>
        <w:t xml:space="preserve">is </w:t>
      </w:r>
      <w:r>
        <w:rPr>
          <w:lang w:eastAsia="zh-CN"/>
        </w:rPr>
        <w:t>clear</w:t>
      </w:r>
      <w:r w:rsidR="00CC71EB">
        <w:rPr>
          <w:lang w:eastAsia="zh-CN"/>
        </w:rPr>
        <w:t>ly</w:t>
      </w:r>
      <w:r>
        <w:rPr>
          <w:lang w:eastAsia="zh-CN"/>
        </w:rPr>
        <w:t xml:space="preserve"> show</w:t>
      </w:r>
      <w:r w:rsidR="00CC71EB">
        <w:rPr>
          <w:lang w:eastAsia="zh-CN"/>
        </w:rPr>
        <w:t>n</w:t>
      </w:r>
      <w:r>
        <w:rPr>
          <w:lang w:eastAsia="zh-CN"/>
        </w:rPr>
        <w:t xml:space="preserve"> that the performance gap is up to 1.</w:t>
      </w:r>
      <w:r w:rsidR="00327B74">
        <w:rPr>
          <w:lang w:eastAsia="zh-CN"/>
        </w:rPr>
        <w:t>6</w:t>
      </w:r>
      <w:r>
        <w:rPr>
          <w:lang w:eastAsia="zh-CN"/>
        </w:rPr>
        <w:t xml:space="preserve"> dB by adding 11 bits CRC to the small payload</w:t>
      </w:r>
      <w:r w:rsidR="001F571A">
        <w:rPr>
          <w:lang w:eastAsia="zh-CN"/>
        </w:rPr>
        <w:t>.</w:t>
      </w:r>
      <w:r>
        <w:rPr>
          <w:lang w:eastAsia="zh-CN"/>
        </w:rPr>
        <w:t xml:space="preserve"> </w:t>
      </w:r>
      <w:r w:rsidR="00CC71EB">
        <w:rPr>
          <w:lang w:eastAsia="zh-CN"/>
        </w:rPr>
        <w:t>A design with s</w:t>
      </w:r>
      <w:r>
        <w:rPr>
          <w:lang w:eastAsia="zh-CN"/>
        </w:rPr>
        <w:t xml:space="preserve">uch </w:t>
      </w:r>
      <w:r w:rsidR="00CC71EB">
        <w:rPr>
          <w:lang w:eastAsia="zh-CN"/>
        </w:rPr>
        <w:t>large</w:t>
      </w:r>
      <w:r w:rsidR="00B37F20">
        <w:rPr>
          <w:lang w:eastAsia="zh-CN"/>
        </w:rPr>
        <w:t xml:space="preserve"> performance loss is </w:t>
      </w:r>
      <w:r w:rsidR="00CC71EB">
        <w:rPr>
          <w:lang w:eastAsia="zh-CN"/>
        </w:rPr>
        <w:t xml:space="preserve">not a good design and this is </w:t>
      </w:r>
      <w:r w:rsidR="00B37F20">
        <w:rPr>
          <w:lang w:eastAsia="zh-CN"/>
        </w:rPr>
        <w:t>the reason</w:t>
      </w:r>
      <w:r>
        <w:rPr>
          <w:lang w:eastAsia="zh-CN"/>
        </w:rPr>
        <w:t xml:space="preserve"> </w:t>
      </w:r>
      <w:r w:rsidR="004B4B61">
        <w:rPr>
          <w:lang w:eastAsia="zh-CN"/>
        </w:rPr>
        <w:t xml:space="preserve">that further study is needed before deciding </w:t>
      </w:r>
      <w:r>
        <w:rPr>
          <w:lang w:eastAsia="zh-CN"/>
        </w:rPr>
        <w:t>how many CRC bits should be add</w:t>
      </w:r>
      <w:r w:rsidR="001F571A">
        <w:rPr>
          <w:lang w:eastAsia="zh-CN"/>
        </w:rPr>
        <w:t>ed</w:t>
      </w:r>
      <w:r>
        <w:rPr>
          <w:lang w:eastAsia="zh-CN"/>
        </w:rPr>
        <w:t xml:space="preserve"> </w:t>
      </w:r>
      <w:r w:rsidR="004B4B61">
        <w:rPr>
          <w:lang w:eastAsia="zh-CN"/>
        </w:rPr>
        <w:t xml:space="preserve">to </w:t>
      </w:r>
      <w:r>
        <w:rPr>
          <w:lang w:eastAsia="zh-CN"/>
        </w:rPr>
        <w:t>the payload size</w:t>
      </w:r>
      <w:r w:rsidR="001F571A">
        <w:rPr>
          <w:lang w:eastAsia="zh-CN"/>
        </w:rPr>
        <w:t>,</w:t>
      </w:r>
      <w:r>
        <w:rPr>
          <w:lang w:eastAsia="zh-CN"/>
        </w:rPr>
        <w:t xml:space="preserve"> </w:t>
      </w:r>
      <w:r w:rsidR="00B37F20">
        <w:rPr>
          <w:lang w:eastAsia="zh-CN"/>
        </w:rPr>
        <w:t xml:space="preserve">especially </w:t>
      </w:r>
      <w:r>
        <w:rPr>
          <w:lang w:eastAsia="zh-CN"/>
        </w:rPr>
        <w:t xml:space="preserve">for small </w:t>
      </w:r>
      <w:r w:rsidR="00B37F20">
        <w:rPr>
          <w:lang w:eastAsia="zh-CN"/>
        </w:rPr>
        <w:t>UCI.</w:t>
      </w:r>
    </w:p>
    <w:p w:rsidR="0078363C" w:rsidRDefault="00F11B90" w:rsidP="0078363C">
      <w:pPr>
        <w:rPr>
          <w:lang w:eastAsia="zh-CN"/>
        </w:rPr>
      </w:pPr>
      <w:r>
        <w:rPr>
          <w:lang w:eastAsia="zh-CN"/>
        </w:rPr>
        <w:t>For example, i</w:t>
      </w:r>
      <w:r w:rsidR="0078363C">
        <w:rPr>
          <w:lang w:eastAsia="zh-CN"/>
        </w:rPr>
        <w:t xml:space="preserve">n LTE, the requirement for </w:t>
      </w:r>
      <w:r w:rsidR="0078363C">
        <w:t xml:space="preserve">HARQ-ACK </w:t>
      </w:r>
      <w:r w:rsidR="001E1AF8">
        <w:t xml:space="preserve">detection </w:t>
      </w:r>
      <w:r w:rsidR="00FD67E3">
        <w:t xml:space="preserve">performance </w:t>
      </w:r>
      <w:r w:rsidR="0078363C">
        <w:t xml:space="preserve">is defined for PUCCH and PUSCH in TS 36.104 </w:t>
      </w:r>
      <w:r w:rsidR="00B66BAF">
        <w:fldChar w:fldCharType="begin"/>
      </w:r>
      <w:r w:rsidR="0078363C">
        <w:instrText xml:space="preserve"> REF _Ref492640177 \r \h </w:instrText>
      </w:r>
      <w:r w:rsidR="00B66BAF">
        <w:fldChar w:fldCharType="separate"/>
      </w:r>
      <w:r w:rsidR="00C81983">
        <w:t>[5]</w:t>
      </w:r>
      <w:r w:rsidR="00B66BAF">
        <w:fldChar w:fldCharType="end"/>
      </w:r>
      <w:r w:rsidR="0078363C">
        <w:rPr>
          <w:lang w:eastAsia="zh-CN"/>
        </w:rPr>
        <w:t>. For PUCCH, t</w:t>
      </w:r>
      <w:r w:rsidR="0078363C" w:rsidRPr="00850762">
        <w:t>he DTX to ACK probability, i.e. the probability that ACK is detected when nothing was sent, shall not exceed 1%</w:t>
      </w:r>
      <w:r w:rsidR="0078363C">
        <w:t xml:space="preserve">. </w:t>
      </w:r>
      <w:r w:rsidR="0078363C">
        <w:rPr>
          <w:lang w:eastAsia="zh-CN"/>
        </w:rPr>
        <w:t xml:space="preserve">From the discussion in RAN1#62b and #63, dual-RM and TBCC without CRC were the two alternatives for more than 11-bits HARQ-ACK information </w:t>
      </w:r>
      <w:r w:rsidR="00B66BAF">
        <w:rPr>
          <w:lang w:eastAsia="zh-CN"/>
        </w:rPr>
        <w:fldChar w:fldCharType="begin"/>
      </w:r>
      <w:r w:rsidR="0078363C">
        <w:rPr>
          <w:lang w:eastAsia="zh-CN"/>
        </w:rPr>
        <w:instrText xml:space="preserve"> REF _Ref492641790 \r \h </w:instrText>
      </w:r>
      <w:r w:rsidR="00B66BAF">
        <w:rPr>
          <w:lang w:eastAsia="zh-CN"/>
        </w:rPr>
      </w:r>
      <w:r w:rsidR="00B66BAF">
        <w:rPr>
          <w:lang w:eastAsia="zh-CN"/>
        </w:rPr>
        <w:fldChar w:fldCharType="separate"/>
      </w:r>
      <w:r w:rsidR="00C81983">
        <w:rPr>
          <w:lang w:eastAsia="zh-CN"/>
        </w:rPr>
        <w:t>[6</w:t>
      </w:r>
      <w:proofErr w:type="gramStart"/>
      <w:r w:rsidR="00C81983">
        <w:rPr>
          <w:lang w:eastAsia="zh-CN"/>
        </w:rPr>
        <w:t>]</w:t>
      </w:r>
      <w:proofErr w:type="gramEnd"/>
      <w:r w:rsidR="00B66BAF">
        <w:rPr>
          <w:lang w:eastAsia="zh-CN"/>
        </w:rPr>
        <w:fldChar w:fldCharType="end"/>
      </w:r>
      <w:r w:rsidR="00B66BAF">
        <w:rPr>
          <w:lang w:eastAsia="zh-CN"/>
        </w:rPr>
        <w:fldChar w:fldCharType="begin"/>
      </w:r>
      <w:r w:rsidR="0078363C">
        <w:rPr>
          <w:lang w:eastAsia="zh-CN"/>
        </w:rPr>
        <w:instrText xml:space="preserve"> REF _Ref492641792 \r \h </w:instrText>
      </w:r>
      <w:r w:rsidR="00B66BAF">
        <w:rPr>
          <w:lang w:eastAsia="zh-CN"/>
        </w:rPr>
      </w:r>
      <w:r w:rsidR="00B66BAF">
        <w:rPr>
          <w:lang w:eastAsia="zh-CN"/>
        </w:rPr>
        <w:fldChar w:fldCharType="separate"/>
      </w:r>
      <w:r w:rsidR="00C81983">
        <w:rPr>
          <w:lang w:eastAsia="zh-CN"/>
        </w:rPr>
        <w:t>[7]</w:t>
      </w:r>
      <w:r w:rsidR="00B66BAF">
        <w:rPr>
          <w:lang w:eastAsia="zh-CN"/>
        </w:rPr>
        <w:fldChar w:fldCharType="end"/>
      </w:r>
      <w:r w:rsidR="0078363C">
        <w:rPr>
          <w:lang w:eastAsia="zh-CN"/>
        </w:rPr>
        <w:t xml:space="preserve">. CRC was not appended for TBCC, because it significantly degrades the performance due to large overhead for such small payloads. </w:t>
      </w:r>
      <w:r w:rsidR="0078363C">
        <w:t xml:space="preserve">The final agreement is that </w:t>
      </w:r>
      <w:r w:rsidR="0078363C">
        <w:rPr>
          <w:lang w:eastAsia="zh-CN"/>
        </w:rPr>
        <w:t>HARQ-ACK information</w:t>
      </w:r>
      <w:r w:rsidR="00A24263">
        <w:rPr>
          <w:lang w:eastAsia="zh-CN"/>
        </w:rPr>
        <w:t xml:space="preserve"> with more than 11 bits</w:t>
      </w:r>
      <w:r w:rsidR="0078363C">
        <w:rPr>
          <w:lang w:eastAsia="zh-CN"/>
        </w:rPr>
        <w:t xml:space="preserve"> on PUSCH or </w:t>
      </w:r>
      <w:r w:rsidR="00A24263">
        <w:rPr>
          <w:lang w:eastAsia="zh-CN"/>
        </w:rPr>
        <w:t xml:space="preserve">format 3 with </w:t>
      </w:r>
      <w:r w:rsidR="0078363C">
        <w:rPr>
          <w:lang w:eastAsia="zh-CN"/>
        </w:rPr>
        <w:t xml:space="preserve">more than 11 bits </w:t>
      </w:r>
      <w:r w:rsidR="00A24263">
        <w:rPr>
          <w:lang w:eastAsia="zh-CN"/>
        </w:rPr>
        <w:t>on</w:t>
      </w:r>
      <w:r w:rsidR="0078363C">
        <w:rPr>
          <w:lang w:eastAsia="zh-CN"/>
        </w:rPr>
        <w:t xml:space="preserve"> PUCCH are encoded </w:t>
      </w:r>
      <w:r w:rsidR="00EE6187">
        <w:rPr>
          <w:lang w:eastAsia="zh-CN"/>
        </w:rPr>
        <w:t xml:space="preserve">using </w:t>
      </w:r>
      <w:r w:rsidR="0078363C">
        <w:rPr>
          <w:lang w:eastAsia="zh-CN"/>
        </w:rPr>
        <w:t xml:space="preserve">dual-RM code </w:t>
      </w:r>
      <w:r w:rsidR="00A24263">
        <w:rPr>
          <w:lang w:eastAsia="zh-CN"/>
        </w:rPr>
        <w:t>due to</w:t>
      </w:r>
      <w:r w:rsidR="0078363C">
        <w:rPr>
          <w:lang w:eastAsia="zh-CN"/>
        </w:rPr>
        <w:t xml:space="preserve"> its better performance </w:t>
      </w:r>
      <w:r w:rsidR="00B66BAF">
        <w:rPr>
          <w:lang w:eastAsia="zh-CN"/>
        </w:rPr>
        <w:fldChar w:fldCharType="begin"/>
      </w:r>
      <w:r w:rsidR="0078363C">
        <w:rPr>
          <w:lang w:eastAsia="zh-CN"/>
        </w:rPr>
        <w:instrText xml:space="preserve"> REF _Ref492633671 \r \h </w:instrText>
      </w:r>
      <w:r w:rsidR="00B66BAF">
        <w:rPr>
          <w:lang w:eastAsia="zh-CN"/>
        </w:rPr>
      </w:r>
      <w:r w:rsidR="00B66BAF">
        <w:rPr>
          <w:lang w:eastAsia="zh-CN"/>
        </w:rPr>
        <w:fldChar w:fldCharType="separate"/>
      </w:r>
      <w:r w:rsidR="00C81983">
        <w:rPr>
          <w:lang w:eastAsia="zh-CN"/>
        </w:rPr>
        <w:t>[4]</w:t>
      </w:r>
      <w:r w:rsidR="00B66BAF">
        <w:rPr>
          <w:lang w:eastAsia="zh-CN"/>
        </w:rPr>
        <w:fldChar w:fldCharType="end"/>
      </w:r>
      <w:r w:rsidR="0078363C">
        <w:rPr>
          <w:lang w:eastAsia="zh-CN"/>
        </w:rPr>
        <w:t xml:space="preserve">. </w:t>
      </w:r>
    </w:p>
    <w:p w:rsidR="00A24263" w:rsidRDefault="0078363C" w:rsidP="0078363C">
      <w:pPr>
        <w:rPr>
          <w:lang w:eastAsia="zh-CN"/>
        </w:rPr>
      </w:pPr>
      <w:r>
        <w:rPr>
          <w:lang w:eastAsia="zh-CN"/>
        </w:rPr>
        <w:t xml:space="preserve">To achieve </w:t>
      </w:r>
      <w:r w:rsidR="0062313D">
        <w:rPr>
          <w:lang w:eastAsia="zh-CN"/>
        </w:rPr>
        <w:t xml:space="preserve">at least </w:t>
      </w:r>
      <w:r w:rsidR="00A24263">
        <w:rPr>
          <w:lang w:eastAsia="zh-CN"/>
        </w:rPr>
        <w:t xml:space="preserve">as </w:t>
      </w:r>
      <w:r>
        <w:rPr>
          <w:lang w:eastAsia="zh-CN"/>
        </w:rPr>
        <w:t>good performance</w:t>
      </w:r>
      <w:r w:rsidR="00A24263">
        <w:rPr>
          <w:lang w:eastAsia="zh-CN"/>
        </w:rPr>
        <w:t xml:space="preserve"> as that in LTE,</w:t>
      </w:r>
      <w:r>
        <w:rPr>
          <w:lang w:eastAsia="zh-CN"/>
        </w:rPr>
        <w:t xml:space="preserve"> the design of </w:t>
      </w:r>
      <w:r w:rsidR="00A24263">
        <w:rPr>
          <w:lang w:eastAsia="zh-CN"/>
        </w:rPr>
        <w:t>NR UL control channel</w:t>
      </w:r>
      <w:r>
        <w:rPr>
          <w:lang w:eastAsia="zh-CN"/>
        </w:rPr>
        <w:t xml:space="preserve"> should follow the similar procedure to decide the proper CRC length and/or payload range. Following the discussion in LTE-A </w:t>
      </w:r>
      <w:r w:rsidR="00B66BAF">
        <w:rPr>
          <w:lang w:eastAsia="zh-CN"/>
        </w:rPr>
        <w:fldChar w:fldCharType="begin"/>
      </w:r>
      <w:r>
        <w:rPr>
          <w:lang w:eastAsia="zh-CN"/>
        </w:rPr>
        <w:instrText xml:space="preserve"> REF _Ref492642402 \r \h </w:instrText>
      </w:r>
      <w:r w:rsidR="00B66BAF">
        <w:rPr>
          <w:lang w:eastAsia="zh-CN"/>
        </w:rPr>
      </w:r>
      <w:r w:rsidR="00B66BAF">
        <w:rPr>
          <w:lang w:eastAsia="zh-CN"/>
        </w:rPr>
        <w:fldChar w:fldCharType="separate"/>
      </w:r>
      <w:r w:rsidR="00C81983">
        <w:rPr>
          <w:lang w:eastAsia="zh-CN"/>
        </w:rPr>
        <w:t>[8</w:t>
      </w:r>
      <w:proofErr w:type="gramStart"/>
      <w:r w:rsidR="00C81983">
        <w:rPr>
          <w:lang w:eastAsia="zh-CN"/>
        </w:rPr>
        <w:t>]</w:t>
      </w:r>
      <w:proofErr w:type="gramEnd"/>
      <w:r w:rsidR="00B66BAF">
        <w:rPr>
          <w:lang w:eastAsia="zh-CN"/>
        </w:rPr>
        <w:fldChar w:fldCharType="end"/>
      </w:r>
      <w:r w:rsidR="00B66BAF">
        <w:rPr>
          <w:lang w:eastAsia="zh-CN"/>
        </w:rPr>
        <w:fldChar w:fldCharType="begin"/>
      </w:r>
      <w:r>
        <w:rPr>
          <w:lang w:eastAsia="zh-CN"/>
        </w:rPr>
        <w:instrText xml:space="preserve"> REF _Ref492642403 \r \h </w:instrText>
      </w:r>
      <w:r w:rsidR="00B66BAF">
        <w:rPr>
          <w:lang w:eastAsia="zh-CN"/>
        </w:rPr>
      </w:r>
      <w:r w:rsidR="00B66BAF">
        <w:rPr>
          <w:lang w:eastAsia="zh-CN"/>
        </w:rPr>
        <w:fldChar w:fldCharType="separate"/>
      </w:r>
      <w:r w:rsidR="00C81983">
        <w:rPr>
          <w:lang w:eastAsia="zh-CN"/>
        </w:rPr>
        <w:t>[9]</w:t>
      </w:r>
      <w:r w:rsidR="00B66BAF">
        <w:rPr>
          <w:lang w:eastAsia="zh-CN"/>
        </w:rPr>
        <w:fldChar w:fldCharType="end"/>
      </w:r>
      <w:r w:rsidR="00B66BAF">
        <w:rPr>
          <w:lang w:eastAsia="zh-CN"/>
        </w:rPr>
        <w:fldChar w:fldCharType="begin"/>
      </w:r>
      <w:r>
        <w:rPr>
          <w:lang w:eastAsia="zh-CN"/>
        </w:rPr>
        <w:instrText xml:space="preserve"> REF _Ref492642404 \r \h </w:instrText>
      </w:r>
      <w:r w:rsidR="00B66BAF">
        <w:rPr>
          <w:lang w:eastAsia="zh-CN"/>
        </w:rPr>
      </w:r>
      <w:r w:rsidR="00B66BAF">
        <w:rPr>
          <w:lang w:eastAsia="zh-CN"/>
        </w:rPr>
        <w:fldChar w:fldCharType="separate"/>
      </w:r>
      <w:r w:rsidR="00C81983">
        <w:rPr>
          <w:lang w:eastAsia="zh-CN"/>
        </w:rPr>
        <w:t>[10]</w:t>
      </w:r>
      <w:r w:rsidR="00B66BAF">
        <w:rPr>
          <w:lang w:eastAsia="zh-CN"/>
        </w:rPr>
        <w:fldChar w:fldCharType="end"/>
      </w:r>
      <w:r>
        <w:rPr>
          <w:lang w:eastAsia="zh-CN"/>
        </w:rPr>
        <w:t xml:space="preserve">, the </w:t>
      </w:r>
      <w:r w:rsidR="00A24263">
        <w:rPr>
          <w:lang w:eastAsia="zh-CN"/>
        </w:rPr>
        <w:t xml:space="preserve">channel coding </w:t>
      </w:r>
      <w:r>
        <w:rPr>
          <w:lang w:eastAsia="zh-CN"/>
        </w:rPr>
        <w:t>design should be the one approaching the best HARQ-ACK performance while satisfying the DTX-to-ACK requirement.</w:t>
      </w:r>
    </w:p>
    <w:p w:rsidR="0078363C" w:rsidRDefault="0078363C" w:rsidP="0078363C">
      <w:pPr>
        <w:rPr>
          <w:lang w:eastAsia="zh-CN"/>
        </w:rPr>
      </w:pPr>
      <w:r>
        <w:rPr>
          <w:lang w:eastAsia="zh-CN"/>
        </w:rPr>
        <w:t xml:space="preserve">The performance measure </w:t>
      </w:r>
      <w:r w:rsidR="00CE2D32">
        <w:rPr>
          <w:lang w:eastAsia="zh-CN"/>
        </w:rPr>
        <w:t xml:space="preserve">can be </w:t>
      </w:r>
      <w:r>
        <w:rPr>
          <w:lang w:eastAsia="zh-CN"/>
        </w:rPr>
        <w:t xml:space="preserve">defined as </w:t>
      </w:r>
    </w:p>
    <w:p w:rsidR="0078363C" w:rsidRPr="00200C0F" w:rsidRDefault="0078363C" w:rsidP="0078363C">
      <w:pPr>
        <w:jc w:val="center"/>
        <w:rPr>
          <w:i/>
          <w:lang w:eastAsia="zh-CN"/>
        </w:rPr>
      </w:pPr>
      <w:r w:rsidRPr="00200C0F">
        <w:rPr>
          <w:i/>
          <w:lang w:eastAsia="zh-CN"/>
        </w:rPr>
        <w:t xml:space="preserve">Overall required SNR for </w:t>
      </w:r>
      <m:oMath>
        <m:func>
          <m:funcPr>
            <m:ctrlPr>
              <w:rPr>
                <w:rFonts w:ascii="Cambria Math" w:hAnsi="Cambria Math"/>
                <w:i/>
                <w:lang w:eastAsia="zh-CN"/>
              </w:rPr>
            </m:ctrlPr>
          </m:funcPr>
          <m:fName>
            <m:r>
              <m:rPr>
                <m:sty m:val="p"/>
              </m:rPr>
              <w:rPr>
                <w:rFonts w:ascii="Cambria Math" w:hAnsi="Cambria Math"/>
                <w:lang w:eastAsia="zh-CN"/>
              </w:rPr>
              <m:t>Pr</m:t>
            </m:r>
          </m:fName>
          <m:e>
            <m:d>
              <m:dPr>
                <m:ctrlPr>
                  <w:rPr>
                    <w:rFonts w:ascii="Cambria Math" w:hAnsi="Cambria Math"/>
                    <w:i/>
                    <w:lang w:eastAsia="zh-CN"/>
                  </w:rPr>
                </m:ctrlPr>
              </m:dPr>
              <m:e>
                <m:r>
                  <m:rPr>
                    <m:sty m:val="p"/>
                  </m:rPr>
                  <w:rPr>
                    <w:rFonts w:ascii="Cambria Math" w:hAnsi="Cambria Math"/>
                    <w:lang w:eastAsia="zh-CN"/>
                  </w:rPr>
                  <m:t>ACK missing</m:t>
                </m:r>
              </m:e>
            </m:d>
          </m:e>
        </m:func>
        <m:r>
          <w:rPr>
            <w:rFonts w:ascii="Cambria Math" w:hAnsi="Cambria Math"/>
            <w:lang w:eastAsia="zh-CN"/>
          </w:rPr>
          <m:t>≤1%</m:t>
        </m:r>
      </m:oMath>
      <w:r>
        <w:rPr>
          <w:i/>
          <w:lang w:eastAsia="zh-CN"/>
        </w:rPr>
        <w:t xml:space="preserve"> and </w:t>
      </w:r>
      <m:oMath>
        <m:func>
          <m:funcPr>
            <m:ctrlPr>
              <w:rPr>
                <w:rFonts w:ascii="Cambria Math" w:hAnsi="Cambria Math"/>
                <w:i/>
                <w:lang w:eastAsia="zh-CN"/>
              </w:rPr>
            </m:ctrlPr>
          </m:funcPr>
          <m:fName>
            <m:r>
              <m:rPr>
                <m:sty m:val="p"/>
              </m:rPr>
              <w:rPr>
                <w:rFonts w:ascii="Cambria Math" w:hAnsi="Cambria Math"/>
                <w:lang w:eastAsia="zh-CN"/>
              </w:rPr>
              <m:t>Pr</m:t>
            </m:r>
          </m:fName>
          <m:e>
            <m:d>
              <m:dPr>
                <m:ctrlPr>
                  <w:rPr>
                    <w:rFonts w:ascii="Cambria Math" w:hAnsi="Cambria Math"/>
                    <w:i/>
                    <w:lang w:eastAsia="zh-CN"/>
                  </w:rPr>
                </m:ctrlPr>
              </m:dPr>
              <m:e>
                <m:r>
                  <m:rPr>
                    <m:sty m:val="p"/>
                  </m:rPr>
                  <w:rPr>
                    <w:rFonts w:ascii="Cambria Math" w:hAnsi="Cambria Math"/>
                    <w:lang w:eastAsia="zh-CN"/>
                  </w:rPr>
                  <m:t>NACK→ACK</m:t>
                </m:r>
              </m:e>
            </m:d>
          </m:e>
        </m:func>
        <m:r>
          <w:rPr>
            <w:rFonts w:ascii="Cambria Math" w:hAnsi="Cambria Math"/>
            <w:lang w:eastAsia="zh-CN"/>
          </w:rPr>
          <m:t>≤0.1%</m:t>
        </m:r>
      </m:oMath>
    </w:p>
    <w:p w:rsidR="008F5581" w:rsidRDefault="0078363C" w:rsidP="0078363C">
      <w:pPr>
        <w:rPr>
          <w:lang w:val="en-GB"/>
        </w:rPr>
      </w:pPr>
      <w:proofErr w:type="gramStart"/>
      <w:r>
        <w:rPr>
          <w:lang w:val="en-GB"/>
        </w:rPr>
        <w:t>with</w:t>
      </w:r>
      <w:proofErr w:type="gramEnd"/>
      <w:r>
        <w:rPr>
          <w:lang w:val="en-GB"/>
        </w:rPr>
        <w:t xml:space="preserve"> the probabilities defined in Appendix</w:t>
      </w:r>
      <w:r w:rsidR="00A24263">
        <w:rPr>
          <w:lang w:val="en-GB"/>
        </w:rPr>
        <w:t xml:space="preserve"> A.1</w:t>
      </w:r>
      <w:r>
        <w:rPr>
          <w:lang w:val="en-GB"/>
        </w:rPr>
        <w:t xml:space="preserve">. </w:t>
      </w:r>
      <w:proofErr w:type="gramStart"/>
      <w:r>
        <w:rPr>
          <w:lang w:val="en-GB"/>
        </w:rPr>
        <w:t>The cases with</w:t>
      </w:r>
      <w:r w:rsidR="00A24263">
        <w:rPr>
          <w:lang w:val="en-GB"/>
        </w:rPr>
        <w:t xml:space="preserve"> and without</w:t>
      </w:r>
      <w:r>
        <w:rPr>
          <w:lang w:val="en-GB"/>
        </w:rPr>
        <w:t xml:space="preserve"> DTX detection should both be evaluated.</w:t>
      </w:r>
      <w:proofErr w:type="gramEnd"/>
      <w:r>
        <w:rPr>
          <w:lang w:val="en-GB"/>
        </w:rPr>
        <w:t xml:space="preserve"> In other words, </w:t>
      </w:r>
      <w:r>
        <w:rPr>
          <w:lang w:eastAsia="zh-CN"/>
        </w:rPr>
        <w:t>t</w:t>
      </w:r>
      <w:r w:rsidRPr="00850762">
        <w:t>he DTX to ACK probability shall not exceed 1%</w:t>
      </w:r>
      <w:r>
        <w:rPr>
          <w:lang w:val="en-GB"/>
        </w:rPr>
        <w:t xml:space="preserve">. </w:t>
      </w:r>
    </w:p>
    <w:p w:rsidR="008F5581" w:rsidRDefault="008F5581" w:rsidP="0078363C">
      <w:pPr>
        <w:rPr>
          <w:lang w:val="en-GB" w:eastAsia="zh-CN"/>
        </w:rPr>
      </w:pPr>
      <w:r>
        <w:rPr>
          <w:lang w:val="en-GB" w:eastAsia="zh-CN"/>
        </w:rPr>
        <w:lastRenderedPageBreak/>
        <w:t>W</w:t>
      </w:r>
      <w:r>
        <w:rPr>
          <w:rFonts w:hint="eastAsia"/>
          <w:lang w:val="en-GB" w:eastAsia="zh-CN"/>
        </w:rPr>
        <w:t xml:space="preserve">e </w:t>
      </w:r>
      <w:r w:rsidR="003077F2">
        <w:rPr>
          <w:lang w:val="en-GB" w:eastAsia="zh-CN"/>
        </w:rPr>
        <w:t>evaluate the above performance meas</w:t>
      </w:r>
      <w:r w:rsidR="00281EC7">
        <w:rPr>
          <w:lang w:val="en-GB" w:eastAsia="zh-CN"/>
        </w:rPr>
        <w:t>ure in AWGN channel</w:t>
      </w:r>
      <w:r w:rsidR="00327B74">
        <w:rPr>
          <w:lang w:val="en-GB" w:eastAsia="zh-CN"/>
        </w:rPr>
        <w:t xml:space="preserve"> with List=</w:t>
      </w:r>
      <w:r w:rsidR="008D0E2D">
        <w:rPr>
          <w:lang w:val="en-GB" w:eastAsia="zh-CN"/>
        </w:rPr>
        <w:t>8</w:t>
      </w:r>
      <w:r w:rsidR="00327B74">
        <w:rPr>
          <w:lang w:val="en-GB" w:eastAsia="zh-CN"/>
        </w:rPr>
        <w:t xml:space="preserve"> and </w:t>
      </w:r>
      <w:proofErr w:type="spellStart"/>
      <w:r w:rsidR="00327B74">
        <w:rPr>
          <w:lang w:val="en-GB" w:eastAsia="zh-CN"/>
        </w:rPr>
        <w:t>L</w:t>
      </w:r>
      <w:r w:rsidR="00327B74" w:rsidRPr="00D263F9">
        <w:rPr>
          <w:vertAlign w:val="subscript"/>
          <w:lang w:val="en-GB" w:eastAsia="zh-CN"/>
        </w:rPr>
        <w:t>crc</w:t>
      </w:r>
      <w:proofErr w:type="spellEnd"/>
      <w:proofErr w:type="gramStart"/>
      <w:r w:rsidR="00327B74">
        <w:rPr>
          <w:lang w:val="en-GB" w:eastAsia="zh-CN"/>
        </w:rPr>
        <w:t>=</w:t>
      </w:r>
      <w:r w:rsidR="00A21135">
        <w:rPr>
          <w:lang w:val="en-GB" w:eastAsia="zh-CN"/>
        </w:rPr>
        <w:t>{</w:t>
      </w:r>
      <w:proofErr w:type="gramEnd"/>
      <w:r w:rsidR="00327B74">
        <w:rPr>
          <w:lang w:val="en-GB" w:eastAsia="zh-CN"/>
        </w:rPr>
        <w:t>3, 11</w:t>
      </w:r>
      <w:r w:rsidR="00A21135">
        <w:rPr>
          <w:lang w:val="en-GB" w:eastAsia="zh-CN"/>
        </w:rPr>
        <w:t>}</w:t>
      </w:r>
      <w:r w:rsidR="0058187D">
        <w:rPr>
          <w:lang w:val="en-GB" w:eastAsia="zh-CN"/>
        </w:rPr>
        <w:t>, and the</w:t>
      </w:r>
      <w:r w:rsidR="00281EC7">
        <w:rPr>
          <w:lang w:val="en-GB" w:eastAsia="zh-CN"/>
        </w:rPr>
        <w:t xml:space="preserve"> results </w:t>
      </w:r>
      <w:r w:rsidR="0058187D">
        <w:rPr>
          <w:lang w:val="en-GB" w:eastAsia="zh-CN"/>
        </w:rPr>
        <w:t xml:space="preserve">are </w:t>
      </w:r>
      <w:r w:rsidR="00281EC7">
        <w:rPr>
          <w:lang w:val="en-GB" w:eastAsia="zh-CN"/>
        </w:rPr>
        <w:t xml:space="preserve">shown in </w:t>
      </w:r>
      <w:r w:rsidR="00B66BAF">
        <w:rPr>
          <w:lang w:val="en-GB" w:eastAsia="zh-CN"/>
        </w:rPr>
        <w:fldChar w:fldCharType="begin"/>
      </w:r>
      <w:r w:rsidR="00A21135">
        <w:rPr>
          <w:lang w:val="en-GB" w:eastAsia="zh-CN"/>
        </w:rPr>
        <w:instrText xml:space="preserve"> REF _Ref492914099 \h </w:instrText>
      </w:r>
      <w:r w:rsidR="00B66BAF">
        <w:rPr>
          <w:lang w:val="en-GB" w:eastAsia="zh-CN"/>
        </w:rPr>
      </w:r>
      <w:r w:rsidR="00B66BAF">
        <w:rPr>
          <w:lang w:val="en-GB" w:eastAsia="zh-CN"/>
        </w:rPr>
        <w:fldChar w:fldCharType="separate"/>
      </w:r>
      <w:r w:rsidR="00A21135">
        <w:t xml:space="preserve">Figure </w:t>
      </w:r>
      <w:r w:rsidR="00A21135">
        <w:rPr>
          <w:noProof/>
        </w:rPr>
        <w:t>9</w:t>
      </w:r>
      <w:r w:rsidR="00B66BAF">
        <w:rPr>
          <w:lang w:val="en-GB" w:eastAsia="zh-CN"/>
        </w:rPr>
        <w:fldChar w:fldCharType="end"/>
      </w:r>
      <w:r w:rsidR="00281EC7">
        <w:rPr>
          <w:lang w:val="en-GB" w:eastAsia="zh-CN"/>
        </w:rPr>
        <w:t>.</w:t>
      </w:r>
    </w:p>
    <w:p w:rsidR="008F5581" w:rsidRDefault="004E693F" w:rsidP="00D263F9">
      <w:pPr>
        <w:jc w:val="center"/>
        <w:rPr>
          <w:lang w:val="en-GB"/>
        </w:rPr>
      </w:pPr>
      <w:r w:rsidRPr="004E693F">
        <w:rPr>
          <w:noProof/>
          <w:lang w:eastAsia="zh-CN"/>
        </w:rPr>
        <w:t xml:space="preserve"> </w:t>
      </w:r>
      <w:r w:rsidR="00A835C9">
        <w:rPr>
          <w:noProof/>
        </w:rPr>
        <w:drawing>
          <wp:inline distT="0" distB="0" distL="0" distR="0">
            <wp:extent cx="3980796" cy="2984500"/>
            <wp:effectExtent l="0" t="0" r="0" b="0"/>
            <wp:docPr id="1128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4" name="Picture 20"/>
                    <pic:cNvPicPr>
                      <a:picLocks noChangeAspect="1" noChangeArrowheads="1"/>
                    </pic:cNvPicPr>
                  </pic:nvPicPr>
                  <pic:blipFill>
                    <a:blip r:embed="rId21" cstate="print"/>
                    <a:srcRect/>
                    <a:stretch>
                      <a:fillRect/>
                    </a:stretch>
                  </pic:blipFill>
                  <pic:spPr bwMode="auto">
                    <a:xfrm>
                      <a:off x="0" y="0"/>
                      <a:ext cx="3989803" cy="2991253"/>
                    </a:xfrm>
                    <a:prstGeom prst="rect">
                      <a:avLst/>
                    </a:prstGeom>
                    <a:noFill/>
                    <a:ln w="9525">
                      <a:noFill/>
                      <a:miter lim="800000"/>
                      <a:headEnd/>
                      <a:tailEnd/>
                    </a:ln>
                    <a:effectLst/>
                  </pic:spPr>
                </pic:pic>
              </a:graphicData>
            </a:graphic>
          </wp:inline>
        </w:drawing>
      </w:r>
    </w:p>
    <w:p w:rsidR="00281EC7" w:rsidRDefault="00360EB5" w:rsidP="00D263F9">
      <w:pPr>
        <w:pStyle w:val="Caption"/>
        <w:rPr>
          <w:lang w:eastAsia="zh-CN"/>
        </w:rPr>
      </w:pPr>
      <w:bookmarkStart w:id="8" w:name="_Ref492914099"/>
      <w:proofErr w:type="gramStart"/>
      <w:r>
        <w:t xml:space="preserve">Figure </w:t>
      </w:r>
      <w:r w:rsidR="00B66BAF">
        <w:fldChar w:fldCharType="begin"/>
      </w:r>
      <w:r w:rsidR="00352C52">
        <w:instrText xml:space="preserve"> SEQ Figure \* ARABIC </w:instrText>
      </w:r>
      <w:r w:rsidR="00B66BAF">
        <w:fldChar w:fldCharType="separate"/>
      </w:r>
      <w:r w:rsidR="00C81983">
        <w:rPr>
          <w:noProof/>
        </w:rPr>
        <w:t>9</w:t>
      </w:r>
      <w:r w:rsidR="00B66BAF">
        <w:rPr>
          <w:noProof/>
        </w:rPr>
        <w:fldChar w:fldCharType="end"/>
      </w:r>
      <w:bookmarkEnd w:id="8"/>
      <w:r w:rsidR="00281EC7">
        <w:rPr>
          <w:lang w:eastAsia="zh-CN"/>
        </w:rPr>
        <w:t>.</w:t>
      </w:r>
      <w:proofErr w:type="gramEnd"/>
      <w:r w:rsidR="00281EC7">
        <w:rPr>
          <w:lang w:eastAsia="zh-CN"/>
        </w:rPr>
        <w:t xml:space="preserve"> </w:t>
      </w:r>
      <w:r w:rsidR="00281EC7" w:rsidRPr="00D263F9">
        <w:rPr>
          <w:lang w:eastAsia="zh-CN"/>
        </w:rPr>
        <w:t xml:space="preserve">Overall required SNR </w:t>
      </w:r>
      <w:r w:rsidR="00281EC7">
        <w:rPr>
          <w:lang w:eastAsia="zh-CN"/>
        </w:rPr>
        <w:t>HARQ-ACK detection</w:t>
      </w:r>
    </w:p>
    <w:p w:rsidR="0078363C" w:rsidRDefault="00877883" w:rsidP="00424817">
      <w:pPr>
        <w:rPr>
          <w:lang w:val="en-GB" w:eastAsia="zh-CN"/>
        </w:rPr>
      </w:pPr>
      <w:r>
        <w:rPr>
          <w:lang w:val="en-GB" w:eastAsia="zh-CN"/>
        </w:rPr>
        <w:t>B</w:t>
      </w:r>
      <w:r>
        <w:rPr>
          <w:rFonts w:hint="eastAsia"/>
          <w:lang w:val="en-GB" w:eastAsia="zh-CN"/>
        </w:rPr>
        <w:t xml:space="preserve">y </w:t>
      </w:r>
      <w:r>
        <w:rPr>
          <w:lang w:val="en-GB" w:eastAsia="zh-CN"/>
        </w:rPr>
        <w:t xml:space="preserve">energy detection method for </w:t>
      </w:r>
      <w:proofErr w:type="spellStart"/>
      <w:r>
        <w:rPr>
          <w:lang w:val="en-GB" w:eastAsia="zh-CN"/>
        </w:rPr>
        <w:t>L</w:t>
      </w:r>
      <w:r w:rsidRPr="00D263F9">
        <w:rPr>
          <w:vertAlign w:val="subscript"/>
          <w:lang w:val="en-GB" w:eastAsia="zh-CN"/>
        </w:rPr>
        <w:t>crc</w:t>
      </w:r>
      <w:proofErr w:type="spellEnd"/>
      <w:r>
        <w:rPr>
          <w:lang w:val="en-GB" w:eastAsia="zh-CN"/>
        </w:rPr>
        <w:t xml:space="preserve">=3 and CRC checking for </w:t>
      </w:r>
      <w:proofErr w:type="spellStart"/>
      <w:r>
        <w:rPr>
          <w:lang w:val="en-GB" w:eastAsia="zh-CN"/>
        </w:rPr>
        <w:t>L</w:t>
      </w:r>
      <w:r w:rsidRPr="00D263F9">
        <w:rPr>
          <w:vertAlign w:val="subscript"/>
          <w:lang w:val="en-GB" w:eastAsia="zh-CN"/>
        </w:rPr>
        <w:t>crc</w:t>
      </w:r>
      <w:proofErr w:type="spellEnd"/>
      <w:r>
        <w:rPr>
          <w:lang w:val="en-GB" w:eastAsia="zh-CN"/>
        </w:rPr>
        <w:t xml:space="preserve">=11, </w:t>
      </w:r>
      <w:r w:rsidR="00035615">
        <w:rPr>
          <w:lang w:val="en-GB" w:eastAsia="zh-CN"/>
        </w:rPr>
        <w:t xml:space="preserve">in </w:t>
      </w:r>
      <w:r w:rsidR="00B66BAF">
        <w:rPr>
          <w:lang w:val="en-GB" w:eastAsia="zh-CN"/>
        </w:rPr>
        <w:fldChar w:fldCharType="begin"/>
      </w:r>
      <w:r w:rsidR="0034270A">
        <w:rPr>
          <w:lang w:val="en-GB" w:eastAsia="zh-CN"/>
        </w:rPr>
        <w:instrText xml:space="preserve"> REF _Ref492914099 \h </w:instrText>
      </w:r>
      <w:r w:rsidR="00B66BAF">
        <w:rPr>
          <w:lang w:val="en-GB" w:eastAsia="zh-CN"/>
        </w:rPr>
      </w:r>
      <w:r w:rsidR="00B66BAF">
        <w:rPr>
          <w:lang w:val="en-GB" w:eastAsia="zh-CN"/>
        </w:rPr>
        <w:fldChar w:fldCharType="separate"/>
      </w:r>
      <w:r w:rsidR="0034270A">
        <w:t xml:space="preserve">Figure </w:t>
      </w:r>
      <w:r w:rsidR="0034270A">
        <w:rPr>
          <w:noProof/>
        </w:rPr>
        <w:t>9</w:t>
      </w:r>
      <w:r w:rsidR="00B66BAF">
        <w:rPr>
          <w:lang w:val="en-GB" w:eastAsia="zh-CN"/>
        </w:rPr>
        <w:fldChar w:fldCharType="end"/>
      </w:r>
      <w:r w:rsidR="00035615">
        <w:rPr>
          <w:lang w:val="en-GB" w:eastAsia="zh-CN"/>
        </w:rPr>
        <w:t xml:space="preserve"> we can see that </w:t>
      </w:r>
      <w:r>
        <w:rPr>
          <w:lang w:val="en-GB" w:eastAsia="zh-CN"/>
        </w:rPr>
        <w:t>the performance loss is up to 1 dB</w:t>
      </w:r>
      <w:r w:rsidR="00700905">
        <w:rPr>
          <w:lang w:val="en-GB" w:eastAsia="zh-CN"/>
        </w:rPr>
        <w:t xml:space="preserve"> for small payload size</w:t>
      </w:r>
      <w:r>
        <w:rPr>
          <w:lang w:val="en-GB" w:eastAsia="zh-CN"/>
        </w:rPr>
        <w:t>.</w:t>
      </w:r>
      <w:r>
        <w:rPr>
          <w:rFonts w:hint="eastAsia"/>
          <w:lang w:val="en-GB" w:eastAsia="zh-CN"/>
        </w:rPr>
        <w:t xml:space="preserve"> </w:t>
      </w:r>
      <w:r>
        <w:rPr>
          <w:lang w:val="en-GB" w:eastAsia="zh-CN"/>
        </w:rPr>
        <w:t xml:space="preserve">Since the UCI size and content is not agreed yet, the </w:t>
      </w:r>
      <w:r w:rsidR="009170B0">
        <w:rPr>
          <w:lang w:val="en-GB" w:eastAsia="zh-CN"/>
        </w:rPr>
        <w:t>CRC length</w:t>
      </w:r>
      <w:r>
        <w:rPr>
          <w:lang w:val="en-GB" w:eastAsia="zh-CN"/>
        </w:rPr>
        <w:t xml:space="preserve"> (</w:t>
      </w:r>
      <w:proofErr w:type="spellStart"/>
      <w:r>
        <w:rPr>
          <w:lang w:val="en-GB" w:eastAsia="zh-CN"/>
        </w:rPr>
        <w:t>L</w:t>
      </w:r>
      <w:r w:rsidRPr="00D263F9">
        <w:rPr>
          <w:vertAlign w:val="subscript"/>
          <w:lang w:val="en-GB" w:eastAsia="zh-CN"/>
        </w:rPr>
        <w:t>crc</w:t>
      </w:r>
      <w:proofErr w:type="spellEnd"/>
      <w:r>
        <w:rPr>
          <w:lang w:val="en-GB" w:eastAsia="zh-CN"/>
        </w:rPr>
        <w:t>) for UCI should be FFS.</w:t>
      </w:r>
    </w:p>
    <w:p w:rsidR="003077F2" w:rsidRPr="001D6F30" w:rsidRDefault="003077F2" w:rsidP="003077F2">
      <w:pPr>
        <w:autoSpaceDE/>
        <w:autoSpaceDN/>
        <w:adjustRightInd/>
        <w:snapToGrid/>
        <w:spacing w:after="0"/>
        <w:rPr>
          <w:i/>
          <w:color w:val="000000" w:themeColor="text1"/>
          <w:lang w:eastAsia="zh-CN"/>
        </w:rPr>
      </w:pPr>
      <w:r>
        <w:rPr>
          <w:b/>
          <w:i/>
          <w:color w:val="000000" w:themeColor="text1"/>
          <w:lang w:eastAsia="zh-CN"/>
        </w:rPr>
        <w:t xml:space="preserve">Proposal </w:t>
      </w:r>
      <w:r w:rsidR="003C5108">
        <w:rPr>
          <w:b/>
          <w:i/>
          <w:color w:val="000000" w:themeColor="text1"/>
          <w:lang w:eastAsia="zh-CN"/>
        </w:rPr>
        <w:t>2</w:t>
      </w:r>
      <w:r w:rsidRPr="001D6F30">
        <w:rPr>
          <w:b/>
          <w:i/>
          <w:color w:val="000000" w:themeColor="text1"/>
          <w:lang w:eastAsia="zh-CN"/>
        </w:rPr>
        <w:t>:</w:t>
      </w:r>
      <w:r w:rsidRPr="001D6F30">
        <w:rPr>
          <w:i/>
          <w:color w:val="000000" w:themeColor="text1"/>
          <w:lang w:eastAsia="zh-CN"/>
        </w:rPr>
        <w:t xml:space="preserve"> FFS whether the </w:t>
      </w:r>
      <w:proofErr w:type="spellStart"/>
      <w:r w:rsidRPr="001D6F30">
        <w:rPr>
          <w:i/>
          <w:color w:val="000000" w:themeColor="text1"/>
          <w:lang w:eastAsia="zh-CN"/>
        </w:rPr>
        <w:t>nFAR</w:t>
      </w:r>
      <w:proofErr w:type="spellEnd"/>
      <w:r w:rsidRPr="001D6F30">
        <w:rPr>
          <w:i/>
          <w:color w:val="000000" w:themeColor="text1"/>
          <w:lang w:eastAsia="zh-CN"/>
        </w:rPr>
        <w:t xml:space="preserve"> value should be dependent on the UCI contents and payload size</w:t>
      </w:r>
      <w:r w:rsidR="005C2403">
        <w:rPr>
          <w:i/>
          <w:color w:val="000000" w:themeColor="text1"/>
          <w:lang w:eastAsia="zh-CN"/>
        </w:rPr>
        <w:t>.</w:t>
      </w:r>
    </w:p>
    <w:p w:rsidR="003C5108" w:rsidRPr="001D6F30" w:rsidRDefault="003C5108" w:rsidP="003C5108">
      <w:pPr>
        <w:autoSpaceDE/>
        <w:autoSpaceDN/>
        <w:adjustRightInd/>
        <w:snapToGrid/>
        <w:spacing w:after="0"/>
        <w:rPr>
          <w:i/>
          <w:color w:val="000000" w:themeColor="text1"/>
          <w:lang w:eastAsia="zh-CN"/>
        </w:rPr>
      </w:pPr>
      <w:r>
        <w:rPr>
          <w:b/>
          <w:i/>
          <w:color w:val="000000" w:themeColor="text1"/>
          <w:lang w:eastAsia="zh-CN"/>
        </w:rPr>
        <w:t>Proposal 3</w:t>
      </w:r>
      <w:r w:rsidRPr="001D6F30">
        <w:rPr>
          <w:b/>
          <w:i/>
          <w:color w:val="000000" w:themeColor="text1"/>
          <w:lang w:eastAsia="zh-CN"/>
        </w:rPr>
        <w:t xml:space="preserve">: </w:t>
      </w:r>
      <w:r w:rsidRPr="001D6F30">
        <w:rPr>
          <w:i/>
          <w:color w:val="000000" w:themeColor="text1"/>
          <w:lang w:eastAsia="zh-CN"/>
        </w:rPr>
        <w:t xml:space="preserve">FFS whether same </w:t>
      </w:r>
      <w:proofErr w:type="spellStart"/>
      <w:r w:rsidRPr="001D6F30">
        <w:rPr>
          <w:i/>
          <w:color w:val="000000" w:themeColor="text1"/>
          <w:lang w:eastAsia="zh-CN"/>
        </w:rPr>
        <w:t>nFAR</w:t>
      </w:r>
      <w:proofErr w:type="spellEnd"/>
      <w:r w:rsidRPr="001D6F30">
        <w:rPr>
          <w:i/>
          <w:color w:val="000000" w:themeColor="text1"/>
          <w:lang w:eastAsia="zh-CN"/>
        </w:rPr>
        <w:t xml:space="preserve"> value is applied to UCI on PUCCH and PUSCH</w:t>
      </w:r>
      <w:r w:rsidR="005C2403">
        <w:rPr>
          <w:i/>
          <w:color w:val="000000" w:themeColor="text1"/>
          <w:lang w:eastAsia="zh-CN"/>
        </w:rPr>
        <w:t>.</w:t>
      </w:r>
    </w:p>
    <w:p w:rsidR="00C12922" w:rsidRDefault="00C12922" w:rsidP="0078363C">
      <w:pPr>
        <w:rPr>
          <w:lang w:val="en-GB"/>
        </w:rPr>
      </w:pPr>
    </w:p>
    <w:p w:rsidR="00C12922" w:rsidRPr="00676F83" w:rsidRDefault="00C12922" w:rsidP="00C12922">
      <w:pPr>
        <w:pStyle w:val="Heading2"/>
        <w:rPr>
          <w:b/>
        </w:rPr>
      </w:pPr>
      <w:r>
        <w:rPr>
          <w:rFonts w:hint="eastAsia"/>
          <w:lang w:val="en-GB"/>
        </w:rPr>
        <w:t xml:space="preserve">2.4 </w:t>
      </w:r>
      <w:r>
        <w:rPr>
          <w:b/>
        </w:rPr>
        <w:t>Evaluation Results</w:t>
      </w:r>
      <w:r w:rsidRPr="00676F83">
        <w:rPr>
          <w:b/>
        </w:rPr>
        <w:t xml:space="preserve"> for </w:t>
      </w:r>
      <w:r w:rsidR="00B97974">
        <w:rPr>
          <w:b/>
        </w:rPr>
        <w:t xml:space="preserve">CRC </w:t>
      </w:r>
      <w:r w:rsidRPr="00676F83">
        <w:rPr>
          <w:b/>
        </w:rPr>
        <w:t xml:space="preserve">Polynomials in </w:t>
      </w:r>
      <w:r w:rsidR="004A1ABF">
        <w:rPr>
          <w:b/>
        </w:rPr>
        <w:t>[11</w:t>
      </w:r>
      <w:r>
        <w:rPr>
          <w:b/>
        </w:rPr>
        <w:t>]</w:t>
      </w:r>
    </w:p>
    <w:p w:rsidR="00991055" w:rsidRDefault="00991055" w:rsidP="00991055">
      <w:pPr>
        <w:rPr>
          <w:lang w:eastAsia="zh-CN"/>
        </w:rPr>
      </w:pPr>
      <w:r>
        <w:rPr>
          <w:lang w:eastAsia="zh-CN"/>
        </w:rPr>
        <w:t>A</w:t>
      </w:r>
      <w:r>
        <w:rPr>
          <w:rFonts w:hint="eastAsia"/>
          <w:lang w:eastAsia="zh-CN"/>
        </w:rPr>
        <w:t>ccording to the email discussion in [</w:t>
      </w:r>
      <w:r>
        <w:rPr>
          <w:lang w:eastAsia="zh-CN"/>
        </w:rPr>
        <w:t>11</w:t>
      </w:r>
      <w:r>
        <w:rPr>
          <w:rFonts w:hint="eastAsia"/>
          <w:lang w:eastAsia="zh-CN"/>
        </w:rPr>
        <w:t>]</w:t>
      </w:r>
      <w:r>
        <w:rPr>
          <w:lang w:eastAsia="zh-CN"/>
        </w:rPr>
        <w:t>,</w:t>
      </w:r>
      <w:r w:rsidR="00A97132">
        <w:rPr>
          <w:lang w:eastAsia="zh-CN"/>
        </w:rPr>
        <w:t xml:space="preserve"> more</w:t>
      </w:r>
      <w:r>
        <w:rPr>
          <w:lang w:eastAsia="zh-CN"/>
        </w:rPr>
        <w:t xml:space="preserve"> </w:t>
      </w:r>
      <w:r w:rsidRPr="00551DA3">
        <w:rPr>
          <w:lang w:eastAsia="zh-CN"/>
        </w:rPr>
        <w:t>companies provide</w:t>
      </w:r>
      <w:r>
        <w:rPr>
          <w:lang w:eastAsia="zh-CN"/>
        </w:rPr>
        <w:t>d</w:t>
      </w:r>
      <w:r w:rsidRPr="00551DA3">
        <w:rPr>
          <w:lang w:eastAsia="zh-CN"/>
        </w:rPr>
        <w:t xml:space="preserve"> the</w:t>
      </w:r>
      <w:r>
        <w:rPr>
          <w:lang w:eastAsia="zh-CN"/>
        </w:rPr>
        <w:t>ir</w:t>
      </w:r>
      <w:r w:rsidRPr="00551DA3">
        <w:rPr>
          <w:lang w:eastAsia="zh-CN"/>
        </w:rPr>
        <w:t xml:space="preserve"> </w:t>
      </w:r>
      <w:r w:rsidR="002C1F92">
        <w:rPr>
          <w:lang w:eastAsia="zh-CN"/>
        </w:rPr>
        <w:t xml:space="preserve">CRC </w:t>
      </w:r>
      <w:r>
        <w:rPr>
          <w:lang w:eastAsia="zh-CN"/>
        </w:rPr>
        <w:t>polynomials</w:t>
      </w:r>
      <w:r w:rsidR="00A97132">
        <w:rPr>
          <w:lang w:eastAsia="zh-CN"/>
        </w:rPr>
        <w:t xml:space="preserve"> proposals for UCI, </w:t>
      </w:r>
      <w:r>
        <w:rPr>
          <w:lang w:eastAsia="zh-CN"/>
        </w:rPr>
        <w:t>which are</w:t>
      </w:r>
      <w:r w:rsidRPr="00551DA3">
        <w:rPr>
          <w:lang w:eastAsia="zh-CN"/>
        </w:rPr>
        <w:t xml:space="preserve"> summarize</w:t>
      </w:r>
      <w:r>
        <w:rPr>
          <w:lang w:eastAsia="zh-CN"/>
        </w:rPr>
        <w:t>d</w:t>
      </w:r>
      <w:r w:rsidRPr="00551DA3">
        <w:rPr>
          <w:lang w:eastAsia="zh-CN"/>
        </w:rPr>
        <w:t xml:space="preserve"> in Table </w:t>
      </w:r>
      <w:r w:rsidR="00260107">
        <w:rPr>
          <w:lang w:eastAsia="zh-CN"/>
        </w:rPr>
        <w:t>4</w:t>
      </w:r>
      <w:r>
        <w:rPr>
          <w:lang w:eastAsia="zh-CN"/>
        </w:rPr>
        <w:t>.</w:t>
      </w:r>
    </w:p>
    <w:p w:rsidR="00991055" w:rsidRPr="00CE3B3F" w:rsidRDefault="00991055" w:rsidP="00991055">
      <w:pPr>
        <w:jc w:val="center"/>
        <w:rPr>
          <w:b/>
        </w:rPr>
      </w:pPr>
      <w:proofErr w:type="gramStart"/>
      <w:r w:rsidRPr="00626D5B">
        <w:rPr>
          <w:b/>
        </w:rPr>
        <w:t xml:space="preserve">Table </w:t>
      </w:r>
      <w:r w:rsidR="00260107">
        <w:rPr>
          <w:b/>
        </w:rPr>
        <w:t>4</w:t>
      </w:r>
      <w:r>
        <w:rPr>
          <w:b/>
        </w:rPr>
        <w:t>.</w:t>
      </w:r>
      <w:proofErr w:type="gramEnd"/>
      <w:r w:rsidRPr="00CE3B3F">
        <w:rPr>
          <w:b/>
        </w:rPr>
        <w:t xml:space="preserve"> CRC polynomial proposed in [</w:t>
      </w:r>
      <w:r>
        <w:rPr>
          <w:b/>
        </w:rPr>
        <w:t>11</w:t>
      </w:r>
      <w:r w:rsidRPr="00CE3B3F">
        <w:rPr>
          <w:b/>
        </w:rPr>
        <w:t>].</w:t>
      </w:r>
    </w:p>
    <w:tbl>
      <w:tblPr>
        <w:tblStyle w:val="TableGrid"/>
        <w:tblW w:w="10201" w:type="dxa"/>
        <w:jc w:val="center"/>
        <w:tblLayout w:type="fixed"/>
        <w:tblLook w:val="04A0"/>
      </w:tblPr>
      <w:tblGrid>
        <w:gridCol w:w="1129"/>
        <w:gridCol w:w="1134"/>
        <w:gridCol w:w="1134"/>
        <w:gridCol w:w="1134"/>
        <w:gridCol w:w="1134"/>
        <w:gridCol w:w="1134"/>
        <w:gridCol w:w="1134"/>
        <w:gridCol w:w="1134"/>
        <w:gridCol w:w="1134"/>
      </w:tblGrid>
      <w:tr w:rsidR="00991055" w:rsidRPr="00D263F9" w:rsidTr="000B3DF4">
        <w:trPr>
          <w:jc w:val="center"/>
        </w:trPr>
        <w:tc>
          <w:tcPr>
            <w:tcW w:w="1129" w:type="dxa"/>
          </w:tcPr>
          <w:p w:rsidR="00991055" w:rsidRPr="00754592" w:rsidRDefault="00991055" w:rsidP="000B3DF4">
            <w:pPr>
              <w:jc w:val="center"/>
              <w:rPr>
                <w:sz w:val="20"/>
              </w:rPr>
            </w:pPr>
          </w:p>
        </w:tc>
        <w:tc>
          <w:tcPr>
            <w:tcW w:w="1134" w:type="dxa"/>
          </w:tcPr>
          <w:p w:rsidR="00991055" w:rsidRPr="00D263F9" w:rsidRDefault="00991055" w:rsidP="000B3DF4">
            <w:pPr>
              <w:jc w:val="left"/>
              <w:rPr>
                <w:b/>
                <w:sz w:val="20"/>
                <w:lang w:eastAsia="zh-CN"/>
              </w:rPr>
            </w:pPr>
            <w:r w:rsidRPr="00D263F9">
              <w:rPr>
                <w:b/>
                <w:sz w:val="20"/>
                <w:lang w:eastAsia="zh-CN"/>
              </w:rPr>
              <w:t>Scheme 1:</w:t>
            </w:r>
          </w:p>
          <w:p w:rsidR="00991055" w:rsidRPr="00D263F9" w:rsidRDefault="00991055" w:rsidP="000B3DF4">
            <w:pPr>
              <w:jc w:val="left"/>
              <w:rPr>
                <w:sz w:val="20"/>
                <w:lang w:eastAsia="zh-CN"/>
              </w:rPr>
            </w:pPr>
            <w:r w:rsidRPr="00D263F9">
              <w:rPr>
                <w:sz w:val="20"/>
                <w:lang w:eastAsia="zh-CN"/>
              </w:rPr>
              <w:t>CATT[12]</w:t>
            </w:r>
          </w:p>
        </w:tc>
        <w:tc>
          <w:tcPr>
            <w:tcW w:w="1134" w:type="dxa"/>
          </w:tcPr>
          <w:p w:rsidR="00991055" w:rsidRPr="00D263F9" w:rsidRDefault="00991055" w:rsidP="000B3DF4">
            <w:pPr>
              <w:jc w:val="left"/>
              <w:rPr>
                <w:b/>
                <w:sz w:val="20"/>
              </w:rPr>
            </w:pPr>
            <w:r w:rsidRPr="00D263F9">
              <w:rPr>
                <w:b/>
                <w:sz w:val="20"/>
              </w:rPr>
              <w:t>Scheme 2:</w:t>
            </w:r>
          </w:p>
          <w:p w:rsidR="00991055" w:rsidRPr="00D263F9" w:rsidRDefault="00991055" w:rsidP="000B3DF4">
            <w:pPr>
              <w:jc w:val="left"/>
              <w:rPr>
                <w:sz w:val="20"/>
              </w:rPr>
            </w:pPr>
            <w:r w:rsidRPr="00D263F9">
              <w:rPr>
                <w:sz w:val="20"/>
              </w:rPr>
              <w:t>DOCOMO</w:t>
            </w:r>
          </w:p>
          <w:p w:rsidR="00991055" w:rsidRPr="00D263F9" w:rsidRDefault="00991055" w:rsidP="000B3DF4">
            <w:pPr>
              <w:jc w:val="left"/>
              <w:rPr>
                <w:sz w:val="20"/>
              </w:rPr>
            </w:pPr>
            <w:r w:rsidRPr="00D263F9">
              <w:rPr>
                <w:sz w:val="20"/>
              </w:rPr>
              <w:t>[13]</w:t>
            </w:r>
          </w:p>
        </w:tc>
        <w:tc>
          <w:tcPr>
            <w:tcW w:w="1134" w:type="dxa"/>
          </w:tcPr>
          <w:p w:rsidR="00991055" w:rsidRPr="00D263F9" w:rsidRDefault="00991055" w:rsidP="000B3DF4">
            <w:pPr>
              <w:jc w:val="left"/>
              <w:rPr>
                <w:b/>
                <w:sz w:val="20"/>
              </w:rPr>
            </w:pPr>
            <w:r w:rsidRPr="00D263F9">
              <w:rPr>
                <w:b/>
                <w:sz w:val="20"/>
              </w:rPr>
              <w:t>Scheme 3:</w:t>
            </w:r>
          </w:p>
          <w:p w:rsidR="00991055" w:rsidRPr="00D263F9" w:rsidRDefault="00991055" w:rsidP="000B3DF4">
            <w:pPr>
              <w:jc w:val="left"/>
              <w:rPr>
                <w:sz w:val="20"/>
              </w:rPr>
            </w:pPr>
            <w:r w:rsidRPr="00D263F9">
              <w:rPr>
                <w:sz w:val="20"/>
              </w:rPr>
              <w:t>Ericsson</w:t>
            </w:r>
          </w:p>
          <w:p w:rsidR="00991055" w:rsidRPr="00D263F9" w:rsidRDefault="00991055" w:rsidP="000B3DF4">
            <w:pPr>
              <w:jc w:val="left"/>
              <w:rPr>
                <w:sz w:val="20"/>
              </w:rPr>
            </w:pPr>
            <w:r w:rsidRPr="00D263F9">
              <w:rPr>
                <w:sz w:val="20"/>
              </w:rPr>
              <w:t>[14]</w:t>
            </w:r>
          </w:p>
        </w:tc>
        <w:tc>
          <w:tcPr>
            <w:tcW w:w="1134" w:type="dxa"/>
          </w:tcPr>
          <w:p w:rsidR="00991055" w:rsidRPr="00D263F9" w:rsidRDefault="00991055" w:rsidP="000B3DF4">
            <w:pPr>
              <w:jc w:val="left"/>
              <w:rPr>
                <w:b/>
                <w:sz w:val="20"/>
              </w:rPr>
            </w:pPr>
            <w:r w:rsidRPr="00D263F9">
              <w:rPr>
                <w:b/>
                <w:sz w:val="20"/>
              </w:rPr>
              <w:t>Scheme 4:</w:t>
            </w:r>
          </w:p>
          <w:p w:rsidR="00991055" w:rsidRPr="00D263F9" w:rsidRDefault="00991055" w:rsidP="000B3DF4">
            <w:pPr>
              <w:jc w:val="left"/>
              <w:rPr>
                <w:sz w:val="20"/>
              </w:rPr>
            </w:pPr>
            <w:r w:rsidRPr="00D263F9">
              <w:rPr>
                <w:sz w:val="20"/>
              </w:rPr>
              <w:t>NEC[15]</w:t>
            </w:r>
          </w:p>
        </w:tc>
        <w:tc>
          <w:tcPr>
            <w:tcW w:w="1134" w:type="dxa"/>
          </w:tcPr>
          <w:p w:rsidR="00991055" w:rsidRPr="00D263F9" w:rsidRDefault="00991055" w:rsidP="000B3DF4">
            <w:pPr>
              <w:jc w:val="left"/>
              <w:rPr>
                <w:b/>
                <w:sz w:val="20"/>
              </w:rPr>
            </w:pPr>
            <w:r w:rsidRPr="00D263F9">
              <w:rPr>
                <w:b/>
                <w:sz w:val="20"/>
              </w:rPr>
              <w:t>Scheme 5:</w:t>
            </w:r>
          </w:p>
          <w:p w:rsidR="00991055" w:rsidRPr="00D263F9" w:rsidRDefault="00991055" w:rsidP="000B3DF4">
            <w:pPr>
              <w:jc w:val="left"/>
              <w:rPr>
                <w:sz w:val="20"/>
              </w:rPr>
            </w:pPr>
            <w:r w:rsidRPr="00D263F9">
              <w:rPr>
                <w:sz w:val="20"/>
              </w:rPr>
              <w:t>Nokia[16]</w:t>
            </w:r>
          </w:p>
        </w:tc>
        <w:tc>
          <w:tcPr>
            <w:tcW w:w="1134" w:type="dxa"/>
          </w:tcPr>
          <w:p w:rsidR="00991055" w:rsidRPr="00D263F9" w:rsidRDefault="00991055" w:rsidP="000B3DF4">
            <w:pPr>
              <w:jc w:val="left"/>
              <w:rPr>
                <w:b/>
                <w:sz w:val="20"/>
                <w:lang w:eastAsia="zh-CN"/>
              </w:rPr>
            </w:pPr>
            <w:r w:rsidRPr="00D263F9">
              <w:rPr>
                <w:b/>
                <w:sz w:val="20"/>
                <w:lang w:eastAsia="zh-CN"/>
              </w:rPr>
              <w:t>Scheme 6:</w:t>
            </w:r>
          </w:p>
          <w:p w:rsidR="00991055" w:rsidRPr="00D263F9" w:rsidRDefault="00991055" w:rsidP="000B3DF4">
            <w:pPr>
              <w:jc w:val="left"/>
              <w:rPr>
                <w:sz w:val="20"/>
                <w:lang w:eastAsia="zh-CN"/>
              </w:rPr>
            </w:pPr>
            <w:proofErr w:type="spellStart"/>
            <w:r w:rsidRPr="00D263F9">
              <w:rPr>
                <w:sz w:val="20"/>
                <w:lang w:eastAsia="zh-CN"/>
              </w:rPr>
              <w:t>InterDigital</w:t>
            </w:r>
            <w:proofErr w:type="spellEnd"/>
            <w:r w:rsidRPr="00D263F9">
              <w:rPr>
                <w:sz w:val="20"/>
                <w:lang w:eastAsia="zh-CN"/>
              </w:rPr>
              <w:t>[17]</w:t>
            </w:r>
          </w:p>
        </w:tc>
        <w:tc>
          <w:tcPr>
            <w:tcW w:w="1134" w:type="dxa"/>
          </w:tcPr>
          <w:p w:rsidR="00991055" w:rsidRPr="00D263F9" w:rsidRDefault="00991055" w:rsidP="000B3DF4">
            <w:pPr>
              <w:jc w:val="left"/>
              <w:rPr>
                <w:b/>
                <w:sz w:val="20"/>
              </w:rPr>
            </w:pPr>
            <w:r w:rsidRPr="00D263F9">
              <w:rPr>
                <w:b/>
                <w:sz w:val="20"/>
              </w:rPr>
              <w:t>Scheme 7:</w:t>
            </w:r>
          </w:p>
          <w:p w:rsidR="00991055" w:rsidRPr="00D263F9" w:rsidRDefault="00991055" w:rsidP="000B3DF4">
            <w:pPr>
              <w:jc w:val="left"/>
              <w:rPr>
                <w:sz w:val="20"/>
              </w:rPr>
            </w:pPr>
            <w:r w:rsidRPr="00D263F9">
              <w:rPr>
                <w:sz w:val="20"/>
              </w:rPr>
              <w:t>Qualcomm</w:t>
            </w:r>
          </w:p>
          <w:p w:rsidR="00991055" w:rsidRPr="00D263F9" w:rsidRDefault="00991055" w:rsidP="000B3DF4">
            <w:pPr>
              <w:jc w:val="left"/>
              <w:rPr>
                <w:sz w:val="20"/>
              </w:rPr>
            </w:pPr>
            <w:r w:rsidRPr="00D263F9">
              <w:rPr>
                <w:sz w:val="20"/>
              </w:rPr>
              <w:t>[18]</w:t>
            </w:r>
          </w:p>
        </w:tc>
        <w:tc>
          <w:tcPr>
            <w:tcW w:w="1134" w:type="dxa"/>
          </w:tcPr>
          <w:p w:rsidR="00991055" w:rsidRPr="00D263F9" w:rsidRDefault="00991055" w:rsidP="000B3DF4">
            <w:pPr>
              <w:jc w:val="left"/>
              <w:rPr>
                <w:b/>
                <w:sz w:val="20"/>
              </w:rPr>
            </w:pPr>
            <w:r w:rsidRPr="00D263F9">
              <w:rPr>
                <w:b/>
                <w:sz w:val="20"/>
              </w:rPr>
              <w:t>Scheme 8:</w:t>
            </w:r>
          </w:p>
          <w:p w:rsidR="00991055" w:rsidRPr="00D263F9" w:rsidRDefault="00991055" w:rsidP="000B3DF4">
            <w:pPr>
              <w:jc w:val="left"/>
              <w:rPr>
                <w:sz w:val="20"/>
              </w:rPr>
            </w:pPr>
            <w:r w:rsidRPr="00D263F9">
              <w:rPr>
                <w:sz w:val="20"/>
              </w:rPr>
              <w:t>Samsung</w:t>
            </w:r>
          </w:p>
          <w:p w:rsidR="00991055" w:rsidRPr="00D263F9" w:rsidRDefault="00991055" w:rsidP="000B3DF4">
            <w:pPr>
              <w:jc w:val="left"/>
              <w:rPr>
                <w:sz w:val="20"/>
              </w:rPr>
            </w:pPr>
            <w:r w:rsidRPr="00D263F9">
              <w:rPr>
                <w:sz w:val="20"/>
              </w:rPr>
              <w:t>[19]</w:t>
            </w:r>
          </w:p>
        </w:tc>
      </w:tr>
      <w:tr w:rsidR="00991055" w:rsidRPr="00D263F9" w:rsidTr="000B3DF4">
        <w:trPr>
          <w:jc w:val="center"/>
        </w:trPr>
        <w:tc>
          <w:tcPr>
            <w:tcW w:w="1129" w:type="dxa"/>
          </w:tcPr>
          <w:p w:rsidR="00991055" w:rsidRPr="00754592" w:rsidRDefault="00991055" w:rsidP="000B3DF4">
            <w:pPr>
              <w:jc w:val="center"/>
              <w:rPr>
                <w:sz w:val="20"/>
              </w:rPr>
            </w:pPr>
            <w:r w:rsidRPr="00D263F9">
              <w:rPr>
                <w:i/>
                <w:sz w:val="20"/>
                <w:szCs w:val="20"/>
              </w:rPr>
              <w:t>CRC 3 polynomial</w:t>
            </w:r>
          </w:p>
        </w:tc>
        <w:tc>
          <w:tcPr>
            <w:tcW w:w="1134" w:type="dxa"/>
          </w:tcPr>
          <w:p w:rsidR="00991055" w:rsidRPr="00D263F9" w:rsidRDefault="00991055" w:rsidP="000B3DF4">
            <w:pPr>
              <w:jc w:val="left"/>
              <w:rPr>
                <w:b/>
                <w:sz w:val="20"/>
                <w:lang w:eastAsia="zh-CN"/>
              </w:rPr>
            </w:pPr>
          </w:p>
        </w:tc>
        <w:tc>
          <w:tcPr>
            <w:tcW w:w="1134" w:type="dxa"/>
          </w:tcPr>
          <w:p w:rsidR="00991055" w:rsidRPr="00D263F9" w:rsidRDefault="00991055" w:rsidP="000B3DF4">
            <w:pPr>
              <w:jc w:val="left"/>
              <w:rPr>
                <w:b/>
                <w:sz w:val="20"/>
              </w:rPr>
            </w:pPr>
            <w:r w:rsidRPr="00D263F9">
              <w:rPr>
                <w:i/>
                <w:iCs/>
                <w:sz w:val="20"/>
                <w:szCs w:val="20"/>
                <w:lang w:val="sv-SE"/>
              </w:rPr>
              <w:t>D</w:t>
            </w:r>
            <w:r w:rsidRPr="00D263F9">
              <w:rPr>
                <w:i/>
                <w:iCs/>
                <w:sz w:val="20"/>
                <w:szCs w:val="20"/>
                <w:vertAlign w:val="superscript"/>
                <w:lang w:val="sv-SE"/>
              </w:rPr>
              <w:t>3</w:t>
            </w:r>
            <w:r w:rsidRPr="00D263F9">
              <w:rPr>
                <w:i/>
                <w:iCs/>
                <w:sz w:val="20"/>
                <w:szCs w:val="20"/>
                <w:lang w:val="sv-SE"/>
              </w:rPr>
              <w:t>+ 1</w:t>
            </w:r>
          </w:p>
        </w:tc>
        <w:tc>
          <w:tcPr>
            <w:tcW w:w="1134" w:type="dxa"/>
          </w:tcPr>
          <w:p w:rsidR="00991055" w:rsidRPr="00D263F9" w:rsidRDefault="00991055" w:rsidP="000B3DF4">
            <w:pPr>
              <w:jc w:val="left"/>
              <w:rPr>
                <w:b/>
                <w:sz w:val="20"/>
              </w:rPr>
            </w:pPr>
          </w:p>
        </w:tc>
        <w:tc>
          <w:tcPr>
            <w:tcW w:w="1134" w:type="dxa"/>
          </w:tcPr>
          <w:p w:rsidR="00991055" w:rsidRPr="00D263F9" w:rsidRDefault="00991055" w:rsidP="000B3DF4">
            <w:pPr>
              <w:jc w:val="left"/>
              <w:rPr>
                <w:b/>
                <w:sz w:val="20"/>
              </w:rPr>
            </w:pPr>
            <w:r w:rsidRPr="00D263F9">
              <w:rPr>
                <w:i/>
                <w:iCs/>
                <w:sz w:val="20"/>
                <w:szCs w:val="20"/>
                <w:lang w:val="sv-SE"/>
              </w:rPr>
              <w:t>D</w:t>
            </w:r>
            <w:r w:rsidRPr="00D263F9">
              <w:rPr>
                <w:i/>
                <w:iCs/>
                <w:sz w:val="20"/>
                <w:szCs w:val="20"/>
                <w:vertAlign w:val="superscript"/>
                <w:lang w:val="sv-SE"/>
              </w:rPr>
              <w:t>3</w:t>
            </w:r>
            <w:r w:rsidRPr="00D263F9">
              <w:rPr>
                <w:i/>
                <w:iCs/>
                <w:sz w:val="20"/>
                <w:szCs w:val="20"/>
                <w:lang w:val="sv-SE"/>
              </w:rPr>
              <w:t>+ D+ 1</w:t>
            </w:r>
          </w:p>
        </w:tc>
        <w:tc>
          <w:tcPr>
            <w:tcW w:w="1134" w:type="dxa"/>
          </w:tcPr>
          <w:p w:rsidR="00991055" w:rsidRPr="00D263F9" w:rsidRDefault="00991055" w:rsidP="000B3DF4">
            <w:pPr>
              <w:jc w:val="left"/>
              <w:rPr>
                <w:b/>
                <w:sz w:val="20"/>
              </w:rPr>
            </w:pPr>
            <w:r w:rsidRPr="00D263F9">
              <w:rPr>
                <w:i/>
                <w:iCs/>
                <w:sz w:val="20"/>
                <w:szCs w:val="20"/>
                <w:lang w:val="sv-SE"/>
              </w:rPr>
              <w:t>D</w:t>
            </w:r>
            <w:r w:rsidRPr="00D263F9">
              <w:rPr>
                <w:i/>
                <w:iCs/>
                <w:sz w:val="20"/>
                <w:szCs w:val="20"/>
                <w:vertAlign w:val="superscript"/>
                <w:lang w:val="sv-SE"/>
              </w:rPr>
              <w:t>3</w:t>
            </w:r>
            <w:r w:rsidRPr="00D263F9">
              <w:rPr>
                <w:i/>
                <w:iCs/>
                <w:sz w:val="20"/>
                <w:szCs w:val="20"/>
                <w:lang w:val="sv-SE"/>
              </w:rPr>
              <w:t>+ D</w:t>
            </w:r>
            <w:r w:rsidRPr="00D263F9">
              <w:rPr>
                <w:i/>
                <w:iCs/>
                <w:sz w:val="20"/>
                <w:szCs w:val="20"/>
                <w:vertAlign w:val="superscript"/>
                <w:lang w:val="sv-SE"/>
              </w:rPr>
              <w:t>2</w:t>
            </w:r>
            <w:r w:rsidRPr="00D263F9">
              <w:rPr>
                <w:i/>
                <w:iCs/>
                <w:sz w:val="20"/>
                <w:szCs w:val="20"/>
                <w:lang w:val="sv-SE"/>
              </w:rPr>
              <w:t>+ 1</w:t>
            </w:r>
          </w:p>
        </w:tc>
        <w:tc>
          <w:tcPr>
            <w:tcW w:w="1134" w:type="dxa"/>
          </w:tcPr>
          <w:p w:rsidR="00991055" w:rsidRPr="00D263F9" w:rsidRDefault="00991055" w:rsidP="000B3DF4">
            <w:pPr>
              <w:jc w:val="left"/>
              <w:rPr>
                <w:b/>
                <w:sz w:val="20"/>
                <w:lang w:eastAsia="zh-CN"/>
              </w:rPr>
            </w:pPr>
          </w:p>
        </w:tc>
        <w:tc>
          <w:tcPr>
            <w:tcW w:w="1134" w:type="dxa"/>
          </w:tcPr>
          <w:p w:rsidR="00991055" w:rsidRPr="00D263F9" w:rsidRDefault="00991055" w:rsidP="000B3DF4">
            <w:pPr>
              <w:jc w:val="left"/>
              <w:rPr>
                <w:b/>
                <w:sz w:val="20"/>
              </w:rPr>
            </w:pPr>
          </w:p>
        </w:tc>
        <w:tc>
          <w:tcPr>
            <w:tcW w:w="1134" w:type="dxa"/>
          </w:tcPr>
          <w:p w:rsidR="00991055" w:rsidRPr="00D263F9" w:rsidRDefault="00991055" w:rsidP="000B3DF4">
            <w:pPr>
              <w:jc w:val="left"/>
              <w:rPr>
                <w:b/>
                <w:sz w:val="20"/>
              </w:rPr>
            </w:pPr>
          </w:p>
        </w:tc>
      </w:tr>
      <w:tr w:rsidR="00991055" w:rsidRPr="00D263F9" w:rsidTr="000B3DF4">
        <w:trPr>
          <w:jc w:val="center"/>
        </w:trPr>
        <w:tc>
          <w:tcPr>
            <w:tcW w:w="1129" w:type="dxa"/>
          </w:tcPr>
          <w:p w:rsidR="00991055" w:rsidRPr="00D263F9" w:rsidRDefault="00991055" w:rsidP="000B3DF4">
            <w:pPr>
              <w:jc w:val="center"/>
              <w:rPr>
                <w:i/>
                <w:sz w:val="20"/>
                <w:szCs w:val="20"/>
              </w:rPr>
            </w:pPr>
            <w:r w:rsidRPr="00D263F9">
              <w:rPr>
                <w:i/>
                <w:sz w:val="20"/>
                <w:szCs w:val="20"/>
              </w:rPr>
              <w:t>CRC 8 polynomial</w:t>
            </w:r>
          </w:p>
        </w:tc>
        <w:tc>
          <w:tcPr>
            <w:tcW w:w="1134" w:type="dxa"/>
          </w:tcPr>
          <w:p w:rsidR="00991055" w:rsidRPr="00D263F9" w:rsidRDefault="00991055" w:rsidP="000B3DF4">
            <w:pPr>
              <w:jc w:val="center"/>
              <w:rPr>
                <w:i/>
                <w:sz w:val="20"/>
                <w:szCs w:val="20"/>
              </w:rPr>
            </w:pPr>
          </w:p>
        </w:tc>
        <w:tc>
          <w:tcPr>
            <w:tcW w:w="1134" w:type="dxa"/>
          </w:tcPr>
          <w:p w:rsidR="00991055" w:rsidRPr="00D263F9" w:rsidRDefault="00991055" w:rsidP="000B3DF4">
            <w:pPr>
              <w:jc w:val="center"/>
              <w:rPr>
                <w:i/>
                <w:sz w:val="20"/>
                <w:szCs w:val="20"/>
              </w:rPr>
            </w:pPr>
            <w:r w:rsidRPr="00D263F9">
              <w:rPr>
                <w:i/>
                <w:sz w:val="20"/>
                <w:szCs w:val="20"/>
              </w:rPr>
              <w:t>D</w:t>
            </w:r>
            <w:r w:rsidRPr="00D263F9">
              <w:rPr>
                <w:i/>
                <w:sz w:val="20"/>
                <w:szCs w:val="20"/>
                <w:vertAlign w:val="superscript"/>
              </w:rPr>
              <w:t>8</w:t>
            </w:r>
            <w:r w:rsidRPr="00D263F9">
              <w:rPr>
                <w:i/>
                <w:sz w:val="20"/>
                <w:szCs w:val="20"/>
              </w:rPr>
              <w:t xml:space="preserve"> + D</w:t>
            </w:r>
            <w:r w:rsidRPr="00D263F9">
              <w:rPr>
                <w:i/>
                <w:sz w:val="20"/>
                <w:szCs w:val="20"/>
                <w:vertAlign w:val="superscript"/>
              </w:rPr>
              <w:t>7</w:t>
            </w:r>
            <w:r w:rsidRPr="00D263F9">
              <w:rPr>
                <w:i/>
                <w:sz w:val="20"/>
                <w:szCs w:val="20"/>
              </w:rPr>
              <w:t xml:space="preserve"> + D</w:t>
            </w:r>
            <w:r w:rsidRPr="00D263F9">
              <w:rPr>
                <w:i/>
                <w:sz w:val="20"/>
                <w:szCs w:val="20"/>
                <w:vertAlign w:val="superscript"/>
              </w:rPr>
              <w:t>4</w:t>
            </w:r>
            <w:r w:rsidRPr="00D263F9">
              <w:rPr>
                <w:i/>
                <w:sz w:val="20"/>
                <w:szCs w:val="20"/>
              </w:rPr>
              <w:t xml:space="preserve"> + D</w:t>
            </w:r>
            <w:r w:rsidRPr="00D263F9">
              <w:rPr>
                <w:i/>
                <w:sz w:val="20"/>
                <w:szCs w:val="20"/>
                <w:vertAlign w:val="superscript"/>
              </w:rPr>
              <w:t>3</w:t>
            </w:r>
            <w:r w:rsidRPr="00D263F9">
              <w:rPr>
                <w:i/>
                <w:sz w:val="20"/>
                <w:szCs w:val="20"/>
              </w:rPr>
              <w:t xml:space="preserve"> + D + 1</w:t>
            </w:r>
          </w:p>
          <w:p w:rsidR="00991055" w:rsidRPr="00D263F9" w:rsidRDefault="00991055" w:rsidP="000B3DF4">
            <w:pPr>
              <w:jc w:val="center"/>
              <w:rPr>
                <w:i/>
                <w:sz w:val="20"/>
                <w:szCs w:val="20"/>
                <w:lang w:eastAsia="zh-CN"/>
              </w:rPr>
            </w:pPr>
          </w:p>
        </w:tc>
        <w:tc>
          <w:tcPr>
            <w:tcW w:w="1134" w:type="dxa"/>
          </w:tcPr>
          <w:p w:rsidR="00991055" w:rsidRPr="00D263F9" w:rsidRDefault="00991055" w:rsidP="00D263F9">
            <w:pPr>
              <w:jc w:val="center"/>
              <w:rPr>
                <w:i/>
                <w:sz w:val="20"/>
                <w:szCs w:val="20"/>
              </w:rPr>
            </w:pPr>
            <w:r w:rsidRPr="00D263F9">
              <w:rPr>
                <w:i/>
                <w:sz w:val="20"/>
                <w:szCs w:val="20"/>
              </w:rPr>
              <w:t>D</w:t>
            </w:r>
            <w:r w:rsidRPr="00D263F9">
              <w:rPr>
                <w:i/>
                <w:sz w:val="20"/>
                <w:szCs w:val="20"/>
                <w:vertAlign w:val="superscript"/>
              </w:rPr>
              <w:t>8</w:t>
            </w:r>
            <w:r w:rsidRPr="00D263F9">
              <w:rPr>
                <w:i/>
                <w:sz w:val="20"/>
                <w:szCs w:val="20"/>
              </w:rPr>
              <w:t xml:space="preserve"> + D</w:t>
            </w:r>
            <w:r w:rsidRPr="00D263F9">
              <w:rPr>
                <w:i/>
                <w:sz w:val="20"/>
                <w:szCs w:val="20"/>
                <w:vertAlign w:val="superscript"/>
              </w:rPr>
              <w:t>7</w:t>
            </w:r>
            <w:r w:rsidRPr="00D263F9">
              <w:rPr>
                <w:i/>
                <w:sz w:val="20"/>
                <w:szCs w:val="20"/>
              </w:rPr>
              <w:t xml:space="preserve"> + D</w:t>
            </w:r>
            <w:r w:rsidRPr="00D263F9">
              <w:rPr>
                <w:i/>
                <w:sz w:val="20"/>
                <w:szCs w:val="20"/>
                <w:vertAlign w:val="superscript"/>
              </w:rPr>
              <w:t>6</w:t>
            </w:r>
            <w:r w:rsidRPr="00D263F9">
              <w:rPr>
                <w:i/>
                <w:sz w:val="20"/>
                <w:szCs w:val="20"/>
              </w:rPr>
              <w:t xml:space="preserve"> + D</w:t>
            </w:r>
            <w:r w:rsidRPr="00D263F9">
              <w:rPr>
                <w:i/>
                <w:sz w:val="20"/>
                <w:szCs w:val="20"/>
                <w:vertAlign w:val="superscript"/>
              </w:rPr>
              <w:t>4</w:t>
            </w:r>
            <w:r w:rsidRPr="00D263F9">
              <w:rPr>
                <w:i/>
                <w:sz w:val="20"/>
                <w:szCs w:val="20"/>
              </w:rPr>
              <w:t xml:space="preserve"> + D</w:t>
            </w:r>
            <w:r w:rsidRPr="00D263F9">
              <w:rPr>
                <w:i/>
                <w:sz w:val="20"/>
                <w:szCs w:val="20"/>
                <w:vertAlign w:val="superscript"/>
              </w:rPr>
              <w:t>2</w:t>
            </w:r>
            <w:r w:rsidRPr="00D263F9">
              <w:rPr>
                <w:i/>
                <w:sz w:val="20"/>
                <w:szCs w:val="20"/>
              </w:rPr>
              <w:t xml:space="preserve"> + D + 1</w:t>
            </w:r>
          </w:p>
        </w:tc>
        <w:tc>
          <w:tcPr>
            <w:tcW w:w="1134" w:type="dxa"/>
          </w:tcPr>
          <w:p w:rsidR="00991055" w:rsidRPr="00D263F9" w:rsidRDefault="00991055" w:rsidP="000B3DF4">
            <w:pPr>
              <w:jc w:val="center"/>
              <w:rPr>
                <w:i/>
                <w:sz w:val="20"/>
                <w:szCs w:val="20"/>
              </w:rPr>
            </w:pPr>
            <w:r w:rsidRPr="00D263F9">
              <w:rPr>
                <w:i/>
                <w:sz w:val="20"/>
                <w:szCs w:val="20"/>
              </w:rPr>
              <w:t>x</w:t>
            </w:r>
            <w:r w:rsidRPr="00D263F9">
              <w:rPr>
                <w:i/>
                <w:sz w:val="20"/>
                <w:szCs w:val="20"/>
                <w:vertAlign w:val="superscript"/>
              </w:rPr>
              <w:t>8</w:t>
            </w:r>
            <w:r w:rsidRPr="00D263F9">
              <w:rPr>
                <w:i/>
                <w:sz w:val="20"/>
                <w:szCs w:val="20"/>
              </w:rPr>
              <w:t>+x</w:t>
            </w:r>
            <w:r w:rsidRPr="00D263F9">
              <w:rPr>
                <w:i/>
                <w:sz w:val="20"/>
                <w:szCs w:val="20"/>
                <w:vertAlign w:val="superscript"/>
              </w:rPr>
              <w:t>7</w:t>
            </w:r>
            <w:r w:rsidRPr="00D263F9">
              <w:rPr>
                <w:i/>
                <w:sz w:val="20"/>
                <w:szCs w:val="20"/>
              </w:rPr>
              <w:t>+x</w:t>
            </w:r>
            <w:r w:rsidRPr="00D263F9">
              <w:rPr>
                <w:i/>
                <w:sz w:val="20"/>
                <w:szCs w:val="20"/>
                <w:vertAlign w:val="superscript"/>
              </w:rPr>
              <w:t>3</w:t>
            </w:r>
            <w:r w:rsidRPr="00D263F9">
              <w:rPr>
                <w:i/>
                <w:sz w:val="20"/>
                <w:szCs w:val="20"/>
              </w:rPr>
              <w:t>+x</w:t>
            </w:r>
            <w:r w:rsidRPr="00D263F9">
              <w:rPr>
                <w:i/>
                <w:sz w:val="20"/>
                <w:szCs w:val="20"/>
                <w:vertAlign w:val="superscript"/>
              </w:rPr>
              <w:t>2</w:t>
            </w:r>
            <w:r w:rsidRPr="00D263F9">
              <w:rPr>
                <w:i/>
                <w:sz w:val="20"/>
                <w:szCs w:val="20"/>
              </w:rPr>
              <w:t>+1</w:t>
            </w:r>
          </w:p>
        </w:tc>
        <w:tc>
          <w:tcPr>
            <w:tcW w:w="1134" w:type="dxa"/>
          </w:tcPr>
          <w:p w:rsidR="00991055" w:rsidRPr="00D263F9" w:rsidRDefault="00991055" w:rsidP="000B3DF4">
            <w:pPr>
              <w:jc w:val="center"/>
              <w:rPr>
                <w:i/>
                <w:sz w:val="20"/>
                <w:szCs w:val="20"/>
              </w:rPr>
            </w:pPr>
            <w:r w:rsidRPr="00D263F9">
              <w:rPr>
                <w:i/>
                <w:sz w:val="20"/>
                <w:szCs w:val="20"/>
              </w:rPr>
              <w:t>D</w:t>
            </w:r>
            <w:r w:rsidRPr="00D263F9">
              <w:rPr>
                <w:i/>
                <w:sz w:val="20"/>
                <w:szCs w:val="20"/>
                <w:vertAlign w:val="superscript"/>
              </w:rPr>
              <w:t>8</w:t>
            </w:r>
            <w:r w:rsidRPr="00D263F9">
              <w:rPr>
                <w:i/>
                <w:sz w:val="20"/>
                <w:szCs w:val="20"/>
              </w:rPr>
              <w:t xml:space="preserve"> + D</w:t>
            </w:r>
            <w:r w:rsidRPr="00D263F9">
              <w:rPr>
                <w:i/>
                <w:sz w:val="20"/>
                <w:szCs w:val="20"/>
                <w:vertAlign w:val="superscript"/>
              </w:rPr>
              <w:t>7</w:t>
            </w:r>
            <w:r w:rsidRPr="00D263F9">
              <w:rPr>
                <w:i/>
                <w:sz w:val="20"/>
                <w:szCs w:val="20"/>
              </w:rPr>
              <w:t xml:space="preserve"> + D</w:t>
            </w:r>
            <w:r w:rsidRPr="00D263F9">
              <w:rPr>
                <w:i/>
                <w:sz w:val="20"/>
                <w:szCs w:val="20"/>
                <w:vertAlign w:val="superscript"/>
              </w:rPr>
              <w:t>4</w:t>
            </w:r>
            <w:r w:rsidRPr="00D263F9">
              <w:rPr>
                <w:i/>
                <w:sz w:val="20"/>
                <w:szCs w:val="20"/>
              </w:rPr>
              <w:t xml:space="preserve"> + D</w:t>
            </w:r>
            <w:r w:rsidRPr="00D263F9">
              <w:rPr>
                <w:i/>
                <w:sz w:val="20"/>
                <w:szCs w:val="20"/>
                <w:vertAlign w:val="superscript"/>
              </w:rPr>
              <w:t>3</w:t>
            </w:r>
            <w:r w:rsidRPr="00D263F9">
              <w:rPr>
                <w:i/>
                <w:sz w:val="20"/>
                <w:szCs w:val="20"/>
              </w:rPr>
              <w:t xml:space="preserve"> + D + 1</w:t>
            </w:r>
          </w:p>
          <w:p w:rsidR="00991055" w:rsidRPr="00D263F9" w:rsidRDefault="00991055" w:rsidP="000B3DF4">
            <w:pPr>
              <w:jc w:val="center"/>
              <w:rPr>
                <w:i/>
                <w:sz w:val="20"/>
                <w:szCs w:val="20"/>
              </w:rPr>
            </w:pPr>
          </w:p>
        </w:tc>
        <w:tc>
          <w:tcPr>
            <w:tcW w:w="1134" w:type="dxa"/>
          </w:tcPr>
          <w:p w:rsidR="00991055" w:rsidRPr="00D263F9" w:rsidRDefault="00991055" w:rsidP="000B3DF4">
            <w:pPr>
              <w:jc w:val="center"/>
              <w:rPr>
                <w:i/>
                <w:sz w:val="20"/>
                <w:szCs w:val="20"/>
              </w:rPr>
            </w:pPr>
          </w:p>
        </w:tc>
        <w:tc>
          <w:tcPr>
            <w:tcW w:w="1134" w:type="dxa"/>
          </w:tcPr>
          <w:p w:rsidR="00991055" w:rsidRPr="00D263F9" w:rsidRDefault="00991055" w:rsidP="000B3DF4">
            <w:pPr>
              <w:jc w:val="center"/>
              <w:rPr>
                <w:i/>
                <w:sz w:val="20"/>
                <w:szCs w:val="20"/>
              </w:rPr>
            </w:pPr>
            <w:r w:rsidRPr="00D263F9">
              <w:rPr>
                <w:i/>
                <w:sz w:val="20"/>
                <w:szCs w:val="20"/>
              </w:rPr>
              <w:t>x</w:t>
            </w:r>
            <w:r w:rsidRPr="00D263F9">
              <w:rPr>
                <w:i/>
                <w:sz w:val="20"/>
                <w:szCs w:val="20"/>
                <w:vertAlign w:val="superscript"/>
              </w:rPr>
              <w:t>8</w:t>
            </w:r>
            <w:r w:rsidRPr="00D263F9">
              <w:rPr>
                <w:i/>
                <w:sz w:val="20"/>
                <w:szCs w:val="20"/>
              </w:rPr>
              <w:t xml:space="preserve"> + x</w:t>
            </w:r>
            <w:r w:rsidRPr="00D263F9">
              <w:rPr>
                <w:i/>
                <w:sz w:val="20"/>
                <w:szCs w:val="20"/>
                <w:vertAlign w:val="superscript"/>
              </w:rPr>
              <w:t>7</w:t>
            </w:r>
            <w:r w:rsidRPr="00D263F9">
              <w:rPr>
                <w:i/>
                <w:sz w:val="20"/>
                <w:szCs w:val="20"/>
              </w:rPr>
              <w:t xml:space="preserve"> + x</w:t>
            </w:r>
            <w:r w:rsidRPr="00D263F9">
              <w:rPr>
                <w:i/>
                <w:sz w:val="20"/>
                <w:szCs w:val="20"/>
                <w:vertAlign w:val="superscript"/>
              </w:rPr>
              <w:t>4</w:t>
            </w:r>
            <w:r w:rsidRPr="00D263F9">
              <w:rPr>
                <w:i/>
                <w:sz w:val="20"/>
                <w:szCs w:val="20"/>
              </w:rPr>
              <w:t xml:space="preserve"> + x</w:t>
            </w:r>
            <w:r w:rsidRPr="00D263F9">
              <w:rPr>
                <w:i/>
                <w:sz w:val="20"/>
                <w:szCs w:val="20"/>
                <w:vertAlign w:val="superscript"/>
              </w:rPr>
              <w:t>3</w:t>
            </w:r>
            <w:r w:rsidRPr="00D263F9">
              <w:rPr>
                <w:i/>
                <w:sz w:val="20"/>
                <w:szCs w:val="20"/>
              </w:rPr>
              <w:t xml:space="preserve"> + x + 1</w:t>
            </w:r>
          </w:p>
          <w:p w:rsidR="00991055" w:rsidRPr="00D263F9" w:rsidRDefault="00991055" w:rsidP="000B3DF4">
            <w:pPr>
              <w:jc w:val="center"/>
              <w:rPr>
                <w:i/>
                <w:sz w:val="20"/>
                <w:szCs w:val="20"/>
              </w:rPr>
            </w:pPr>
          </w:p>
        </w:tc>
        <w:tc>
          <w:tcPr>
            <w:tcW w:w="1134" w:type="dxa"/>
          </w:tcPr>
          <w:p w:rsidR="00991055" w:rsidRPr="00D263F9" w:rsidRDefault="00991055" w:rsidP="000B3DF4">
            <w:pPr>
              <w:jc w:val="center"/>
              <w:rPr>
                <w:i/>
                <w:sz w:val="20"/>
                <w:szCs w:val="20"/>
              </w:rPr>
            </w:pPr>
          </w:p>
        </w:tc>
      </w:tr>
      <w:tr w:rsidR="00991055" w:rsidRPr="00D263F9" w:rsidTr="000B3DF4">
        <w:trPr>
          <w:jc w:val="center"/>
        </w:trPr>
        <w:tc>
          <w:tcPr>
            <w:tcW w:w="1129" w:type="dxa"/>
          </w:tcPr>
          <w:p w:rsidR="00991055" w:rsidRPr="00D263F9" w:rsidRDefault="00991055" w:rsidP="000B3DF4">
            <w:pPr>
              <w:jc w:val="center"/>
              <w:rPr>
                <w:i/>
                <w:sz w:val="20"/>
                <w:szCs w:val="20"/>
              </w:rPr>
            </w:pPr>
            <w:r w:rsidRPr="00D263F9">
              <w:rPr>
                <w:i/>
                <w:sz w:val="20"/>
                <w:szCs w:val="20"/>
              </w:rPr>
              <w:t>CRC 11 polynomial</w:t>
            </w:r>
          </w:p>
        </w:tc>
        <w:tc>
          <w:tcPr>
            <w:tcW w:w="1134" w:type="dxa"/>
          </w:tcPr>
          <w:p w:rsidR="00991055" w:rsidRPr="00D263F9" w:rsidRDefault="00991055" w:rsidP="000B3DF4">
            <w:pPr>
              <w:jc w:val="left"/>
              <w:rPr>
                <w:i/>
                <w:sz w:val="20"/>
                <w:szCs w:val="20"/>
                <w:lang w:val="sv-SE" w:eastAsia="de-DE"/>
              </w:rPr>
            </w:pPr>
            <w:r w:rsidRPr="00D263F9">
              <w:rPr>
                <w:i/>
                <w:iCs/>
                <w:sz w:val="20"/>
                <w:szCs w:val="20"/>
                <w:lang w:val="sv-SE" w:eastAsia="de-DE"/>
              </w:rPr>
              <w:t>D</w:t>
            </w:r>
            <w:r w:rsidRPr="00D263F9">
              <w:rPr>
                <w:i/>
                <w:sz w:val="20"/>
                <w:szCs w:val="20"/>
                <w:vertAlign w:val="superscript"/>
                <w:lang w:val="sv-SE" w:eastAsia="de-DE"/>
              </w:rPr>
              <w:t>1</w:t>
            </w:r>
            <w:r w:rsidRPr="00D263F9">
              <w:rPr>
                <w:i/>
                <w:sz w:val="20"/>
                <w:szCs w:val="20"/>
                <w:vertAlign w:val="superscript"/>
                <w:lang w:val="sv-SE"/>
              </w:rPr>
              <w:t xml:space="preserve">1 </w:t>
            </w:r>
            <w:r w:rsidRPr="00D263F9">
              <w:rPr>
                <w:i/>
                <w:sz w:val="20"/>
                <w:szCs w:val="20"/>
                <w:lang w:val="sv-SE" w:eastAsia="de-DE"/>
              </w:rPr>
              <w:t xml:space="preserve">+ </w:t>
            </w:r>
            <w:r w:rsidRPr="00D263F9">
              <w:rPr>
                <w:i/>
                <w:iCs/>
                <w:sz w:val="20"/>
                <w:szCs w:val="20"/>
                <w:lang w:val="sv-SE" w:eastAsia="de-DE"/>
              </w:rPr>
              <w:t>D</w:t>
            </w:r>
            <w:r w:rsidRPr="00D263F9">
              <w:rPr>
                <w:i/>
                <w:sz w:val="20"/>
                <w:szCs w:val="20"/>
                <w:vertAlign w:val="superscript"/>
                <w:lang w:val="sv-SE" w:eastAsia="de-DE"/>
              </w:rPr>
              <w:t>1</w:t>
            </w:r>
            <w:r w:rsidRPr="00D263F9">
              <w:rPr>
                <w:i/>
                <w:sz w:val="20"/>
                <w:szCs w:val="20"/>
                <w:vertAlign w:val="superscript"/>
                <w:lang w:val="sv-SE"/>
              </w:rPr>
              <w:t>0</w:t>
            </w:r>
            <w:r w:rsidRPr="00D263F9">
              <w:rPr>
                <w:i/>
                <w:sz w:val="20"/>
                <w:szCs w:val="20"/>
                <w:lang w:val="sv-SE" w:eastAsia="de-DE"/>
              </w:rPr>
              <w:t xml:space="preserve"> + </w:t>
            </w:r>
            <w:r w:rsidRPr="00D263F9">
              <w:rPr>
                <w:i/>
                <w:iCs/>
                <w:sz w:val="20"/>
                <w:szCs w:val="20"/>
                <w:lang w:val="sv-SE" w:eastAsia="de-DE"/>
              </w:rPr>
              <w:t>D</w:t>
            </w:r>
            <w:r w:rsidRPr="00D263F9">
              <w:rPr>
                <w:i/>
                <w:sz w:val="20"/>
                <w:szCs w:val="20"/>
                <w:vertAlign w:val="superscript"/>
                <w:lang w:val="sv-SE"/>
              </w:rPr>
              <w:t xml:space="preserve">9 </w:t>
            </w:r>
            <w:r w:rsidRPr="00D263F9">
              <w:rPr>
                <w:i/>
                <w:sz w:val="20"/>
                <w:szCs w:val="20"/>
                <w:lang w:val="sv-SE" w:eastAsia="de-DE"/>
              </w:rPr>
              <w:t xml:space="preserve">+ </w:t>
            </w:r>
            <w:r w:rsidRPr="00D263F9">
              <w:rPr>
                <w:i/>
                <w:iCs/>
                <w:sz w:val="20"/>
                <w:szCs w:val="20"/>
                <w:lang w:val="sv-SE" w:eastAsia="de-DE"/>
              </w:rPr>
              <w:t>D</w:t>
            </w:r>
            <w:r w:rsidRPr="00D263F9">
              <w:rPr>
                <w:i/>
                <w:iCs/>
                <w:sz w:val="20"/>
                <w:szCs w:val="20"/>
                <w:vertAlign w:val="superscript"/>
                <w:lang w:val="sv-SE"/>
              </w:rPr>
              <w:t xml:space="preserve">8 </w:t>
            </w:r>
            <w:r w:rsidRPr="00D263F9">
              <w:rPr>
                <w:i/>
                <w:sz w:val="20"/>
                <w:szCs w:val="20"/>
                <w:lang w:val="sv-SE" w:eastAsia="de-DE"/>
              </w:rPr>
              <w:t xml:space="preserve">+ </w:t>
            </w:r>
            <w:r w:rsidRPr="00D263F9">
              <w:rPr>
                <w:i/>
                <w:iCs/>
                <w:sz w:val="20"/>
                <w:szCs w:val="20"/>
                <w:lang w:val="sv-SE" w:eastAsia="de-DE"/>
              </w:rPr>
              <w:t>D</w:t>
            </w:r>
            <w:r w:rsidRPr="00D263F9">
              <w:rPr>
                <w:i/>
                <w:iCs/>
                <w:sz w:val="20"/>
                <w:szCs w:val="20"/>
                <w:vertAlign w:val="superscript"/>
                <w:lang w:val="sv-SE"/>
              </w:rPr>
              <w:t xml:space="preserve">7 </w:t>
            </w:r>
            <w:r w:rsidRPr="00D263F9">
              <w:rPr>
                <w:i/>
                <w:sz w:val="20"/>
                <w:szCs w:val="20"/>
                <w:lang w:val="sv-SE" w:eastAsia="de-DE"/>
              </w:rPr>
              <w:t xml:space="preserve">+ </w:t>
            </w:r>
            <w:r w:rsidRPr="00D263F9">
              <w:rPr>
                <w:i/>
                <w:iCs/>
                <w:sz w:val="20"/>
                <w:szCs w:val="20"/>
                <w:lang w:val="sv-SE" w:eastAsia="de-DE"/>
              </w:rPr>
              <w:t>D</w:t>
            </w:r>
            <w:r w:rsidRPr="00D263F9">
              <w:rPr>
                <w:i/>
                <w:sz w:val="20"/>
                <w:szCs w:val="20"/>
                <w:vertAlign w:val="superscript"/>
                <w:lang w:val="sv-SE"/>
              </w:rPr>
              <w:t xml:space="preserve">5 </w:t>
            </w:r>
            <w:r w:rsidRPr="00D263F9">
              <w:rPr>
                <w:i/>
                <w:sz w:val="20"/>
                <w:szCs w:val="20"/>
                <w:lang w:val="sv-SE" w:eastAsia="de-DE"/>
              </w:rPr>
              <w:t xml:space="preserve">+ </w:t>
            </w:r>
            <w:r w:rsidRPr="00D263F9">
              <w:rPr>
                <w:i/>
                <w:iCs/>
                <w:sz w:val="20"/>
                <w:szCs w:val="20"/>
                <w:lang w:val="sv-SE" w:eastAsia="de-DE"/>
              </w:rPr>
              <w:t>D</w:t>
            </w:r>
            <w:r w:rsidRPr="00D263F9">
              <w:rPr>
                <w:i/>
                <w:sz w:val="20"/>
                <w:szCs w:val="20"/>
                <w:vertAlign w:val="superscript"/>
                <w:lang w:val="sv-SE"/>
              </w:rPr>
              <w:t xml:space="preserve">4 </w:t>
            </w:r>
            <w:r w:rsidRPr="00D263F9">
              <w:rPr>
                <w:i/>
                <w:sz w:val="20"/>
                <w:szCs w:val="20"/>
                <w:lang w:val="sv-SE" w:eastAsia="de-DE"/>
              </w:rPr>
              <w:t>+</w:t>
            </w:r>
            <w:r w:rsidRPr="00D263F9">
              <w:rPr>
                <w:i/>
                <w:iCs/>
                <w:sz w:val="20"/>
                <w:szCs w:val="20"/>
                <w:lang w:val="sv-SE" w:eastAsia="de-DE"/>
              </w:rPr>
              <w:t>D</w:t>
            </w:r>
            <w:r w:rsidRPr="00D263F9">
              <w:rPr>
                <w:i/>
                <w:sz w:val="20"/>
                <w:szCs w:val="20"/>
                <w:vertAlign w:val="superscript"/>
                <w:lang w:val="sv-SE"/>
              </w:rPr>
              <w:t xml:space="preserve">3 </w:t>
            </w:r>
            <w:r w:rsidRPr="00D263F9">
              <w:rPr>
                <w:i/>
                <w:sz w:val="20"/>
                <w:szCs w:val="20"/>
                <w:lang w:val="sv-SE" w:eastAsia="de-DE"/>
              </w:rPr>
              <w:t xml:space="preserve">+ </w:t>
            </w:r>
            <w:r w:rsidRPr="00D263F9">
              <w:rPr>
                <w:i/>
                <w:iCs/>
                <w:sz w:val="20"/>
                <w:szCs w:val="20"/>
                <w:lang w:val="sv-SE" w:eastAsia="de-DE"/>
              </w:rPr>
              <w:t>D</w:t>
            </w:r>
            <w:r w:rsidRPr="00D263F9">
              <w:rPr>
                <w:i/>
                <w:sz w:val="20"/>
                <w:szCs w:val="20"/>
                <w:vertAlign w:val="superscript"/>
                <w:lang w:val="sv-SE"/>
              </w:rPr>
              <w:t xml:space="preserve">2 </w:t>
            </w:r>
            <w:r w:rsidRPr="00D263F9">
              <w:rPr>
                <w:i/>
                <w:sz w:val="20"/>
                <w:szCs w:val="20"/>
                <w:lang w:val="sv-SE" w:eastAsia="de-DE"/>
              </w:rPr>
              <w:t xml:space="preserve">+ </w:t>
            </w:r>
            <w:r w:rsidRPr="00D263F9">
              <w:rPr>
                <w:i/>
                <w:iCs/>
                <w:sz w:val="20"/>
                <w:szCs w:val="20"/>
                <w:lang w:val="sv-SE" w:eastAsia="de-DE"/>
              </w:rPr>
              <w:t xml:space="preserve">D </w:t>
            </w:r>
            <w:r w:rsidRPr="00D263F9">
              <w:rPr>
                <w:i/>
                <w:sz w:val="20"/>
                <w:szCs w:val="20"/>
                <w:lang w:val="sv-SE" w:eastAsia="de-DE"/>
              </w:rPr>
              <w:t>+ 1</w:t>
            </w:r>
          </w:p>
        </w:tc>
        <w:tc>
          <w:tcPr>
            <w:tcW w:w="1134" w:type="dxa"/>
          </w:tcPr>
          <w:p w:rsidR="00991055" w:rsidRPr="00D263F9" w:rsidRDefault="00991055" w:rsidP="000B3DF4">
            <w:pPr>
              <w:jc w:val="left"/>
              <w:rPr>
                <w:i/>
                <w:sz w:val="20"/>
                <w:szCs w:val="20"/>
                <w:lang w:val="sv-SE" w:eastAsia="de-DE"/>
              </w:rPr>
            </w:pPr>
            <w:r w:rsidRPr="00D263F9">
              <w:rPr>
                <w:i/>
                <w:sz w:val="20"/>
                <w:szCs w:val="20"/>
                <w:lang w:val="sv-SE" w:eastAsia="de-DE"/>
              </w:rPr>
              <w:t>D</w:t>
            </w:r>
            <w:r w:rsidRPr="00D263F9">
              <w:rPr>
                <w:i/>
                <w:sz w:val="20"/>
                <w:szCs w:val="20"/>
                <w:vertAlign w:val="superscript"/>
                <w:lang w:val="sv-SE" w:eastAsia="de-DE"/>
              </w:rPr>
              <w:t xml:space="preserve">11 </w:t>
            </w:r>
            <w:r w:rsidRPr="00D263F9">
              <w:rPr>
                <w:i/>
                <w:sz w:val="20"/>
                <w:szCs w:val="20"/>
                <w:lang w:val="sv-SE" w:eastAsia="de-DE"/>
              </w:rPr>
              <w:t>+ D</w:t>
            </w:r>
            <w:r w:rsidRPr="00D263F9">
              <w:rPr>
                <w:i/>
                <w:sz w:val="20"/>
                <w:szCs w:val="20"/>
                <w:vertAlign w:val="superscript"/>
                <w:lang w:val="sv-SE" w:eastAsia="de-DE"/>
              </w:rPr>
              <w:t xml:space="preserve">8 </w:t>
            </w:r>
            <w:r w:rsidRPr="00D263F9">
              <w:rPr>
                <w:i/>
                <w:sz w:val="20"/>
                <w:szCs w:val="20"/>
                <w:lang w:val="sv-SE" w:eastAsia="de-DE"/>
              </w:rPr>
              <w:t>+D</w:t>
            </w:r>
            <w:r w:rsidRPr="00D263F9">
              <w:rPr>
                <w:i/>
                <w:sz w:val="20"/>
                <w:szCs w:val="20"/>
                <w:vertAlign w:val="superscript"/>
                <w:lang w:val="sv-SE" w:eastAsia="de-DE"/>
              </w:rPr>
              <w:t xml:space="preserve">7 </w:t>
            </w:r>
            <w:r w:rsidRPr="00D263F9">
              <w:rPr>
                <w:i/>
                <w:sz w:val="20"/>
                <w:szCs w:val="20"/>
                <w:lang w:val="sv-SE" w:eastAsia="de-DE"/>
              </w:rPr>
              <w:t>+ D</w:t>
            </w:r>
            <w:r w:rsidRPr="00D263F9">
              <w:rPr>
                <w:i/>
                <w:sz w:val="20"/>
                <w:szCs w:val="20"/>
                <w:vertAlign w:val="superscript"/>
                <w:lang w:val="sv-SE" w:eastAsia="de-DE"/>
              </w:rPr>
              <w:t xml:space="preserve">6 </w:t>
            </w:r>
            <w:r w:rsidRPr="00D263F9">
              <w:rPr>
                <w:i/>
                <w:sz w:val="20"/>
                <w:szCs w:val="20"/>
                <w:lang w:val="sv-SE" w:eastAsia="de-DE"/>
              </w:rPr>
              <w:t>+ D</w:t>
            </w:r>
            <w:r w:rsidRPr="00D263F9">
              <w:rPr>
                <w:i/>
                <w:sz w:val="20"/>
                <w:szCs w:val="20"/>
                <w:vertAlign w:val="superscript"/>
                <w:lang w:val="sv-SE" w:eastAsia="de-DE"/>
              </w:rPr>
              <w:t xml:space="preserve">5 </w:t>
            </w:r>
            <w:r w:rsidRPr="00D263F9">
              <w:rPr>
                <w:i/>
                <w:sz w:val="20"/>
                <w:szCs w:val="20"/>
                <w:lang w:val="sv-SE" w:eastAsia="de-DE"/>
              </w:rPr>
              <w:t>+ D</w:t>
            </w:r>
            <w:r w:rsidRPr="00D263F9">
              <w:rPr>
                <w:i/>
                <w:sz w:val="20"/>
                <w:szCs w:val="20"/>
                <w:vertAlign w:val="superscript"/>
                <w:lang w:val="sv-SE" w:eastAsia="de-DE"/>
              </w:rPr>
              <w:t xml:space="preserve">3 </w:t>
            </w:r>
            <w:r w:rsidRPr="00D263F9">
              <w:rPr>
                <w:i/>
                <w:sz w:val="20"/>
                <w:szCs w:val="20"/>
                <w:lang w:val="sv-SE" w:eastAsia="de-DE"/>
              </w:rPr>
              <w:t>+ D + 1</w:t>
            </w:r>
          </w:p>
          <w:p w:rsidR="00991055" w:rsidRPr="00D263F9" w:rsidRDefault="00991055" w:rsidP="000B3DF4">
            <w:pPr>
              <w:jc w:val="left"/>
              <w:rPr>
                <w:i/>
                <w:sz w:val="20"/>
                <w:szCs w:val="20"/>
              </w:rPr>
            </w:pPr>
          </w:p>
        </w:tc>
        <w:tc>
          <w:tcPr>
            <w:tcW w:w="1134" w:type="dxa"/>
          </w:tcPr>
          <w:p w:rsidR="00991055" w:rsidRPr="00D263F9" w:rsidRDefault="00991055" w:rsidP="000B3DF4">
            <w:pPr>
              <w:jc w:val="left"/>
              <w:rPr>
                <w:i/>
                <w:sz w:val="20"/>
                <w:szCs w:val="20"/>
              </w:rPr>
            </w:pPr>
            <w:r w:rsidRPr="00D263F9">
              <w:rPr>
                <w:rFonts w:eastAsia="Malgun Gothic"/>
                <w:i/>
                <w:sz w:val="20"/>
                <w:szCs w:val="20"/>
                <w:lang w:val="sv-SE" w:eastAsia="ko-KR"/>
              </w:rPr>
              <w:t>D</w:t>
            </w:r>
            <w:r w:rsidRPr="00D263F9">
              <w:rPr>
                <w:rFonts w:eastAsia="Malgun Gothic"/>
                <w:i/>
                <w:sz w:val="20"/>
                <w:szCs w:val="20"/>
                <w:vertAlign w:val="superscript"/>
                <w:lang w:val="sv-SE" w:eastAsia="ko-KR"/>
              </w:rPr>
              <w:t xml:space="preserve">11 </w:t>
            </w:r>
            <w:r w:rsidRPr="00D263F9">
              <w:rPr>
                <w:rFonts w:eastAsia="Malgun Gothic"/>
                <w:i/>
                <w:sz w:val="20"/>
                <w:szCs w:val="20"/>
                <w:lang w:val="sv-SE" w:eastAsia="ko-KR"/>
              </w:rPr>
              <w:t>+ D</w:t>
            </w:r>
            <w:r w:rsidRPr="00D263F9">
              <w:rPr>
                <w:rFonts w:eastAsia="Malgun Gothic"/>
                <w:i/>
                <w:sz w:val="20"/>
                <w:szCs w:val="20"/>
                <w:vertAlign w:val="superscript"/>
                <w:lang w:val="sv-SE" w:eastAsia="ko-KR"/>
              </w:rPr>
              <w:t xml:space="preserve">10 </w:t>
            </w:r>
            <w:r w:rsidRPr="00D263F9">
              <w:rPr>
                <w:rFonts w:eastAsia="Malgun Gothic"/>
                <w:i/>
                <w:sz w:val="20"/>
                <w:szCs w:val="20"/>
                <w:lang w:val="sv-SE" w:eastAsia="ko-KR"/>
              </w:rPr>
              <w:t>+ D</w:t>
            </w:r>
            <w:r w:rsidRPr="00D263F9">
              <w:rPr>
                <w:rFonts w:eastAsia="Malgun Gothic"/>
                <w:i/>
                <w:sz w:val="20"/>
                <w:szCs w:val="20"/>
                <w:vertAlign w:val="superscript"/>
                <w:lang w:val="sv-SE" w:eastAsia="ko-KR"/>
              </w:rPr>
              <w:t xml:space="preserve">9 </w:t>
            </w:r>
            <w:r w:rsidRPr="00D263F9">
              <w:rPr>
                <w:rFonts w:eastAsia="Malgun Gothic"/>
                <w:i/>
                <w:sz w:val="20"/>
                <w:szCs w:val="20"/>
                <w:lang w:val="sv-SE" w:eastAsia="ko-KR"/>
              </w:rPr>
              <w:t>+ D</w:t>
            </w:r>
            <w:r w:rsidRPr="00D263F9">
              <w:rPr>
                <w:rFonts w:eastAsia="Malgun Gothic"/>
                <w:i/>
                <w:sz w:val="20"/>
                <w:szCs w:val="20"/>
                <w:vertAlign w:val="superscript"/>
                <w:lang w:val="sv-SE" w:eastAsia="ko-KR"/>
              </w:rPr>
              <w:t xml:space="preserve">7 </w:t>
            </w:r>
            <w:r w:rsidRPr="00D263F9">
              <w:rPr>
                <w:rFonts w:eastAsia="Malgun Gothic"/>
                <w:i/>
                <w:sz w:val="20"/>
                <w:szCs w:val="20"/>
                <w:lang w:val="sv-SE" w:eastAsia="ko-KR"/>
              </w:rPr>
              <w:t>+ D</w:t>
            </w:r>
            <w:r w:rsidRPr="00D263F9">
              <w:rPr>
                <w:rFonts w:eastAsia="Malgun Gothic"/>
                <w:i/>
                <w:sz w:val="20"/>
                <w:szCs w:val="20"/>
                <w:vertAlign w:val="superscript"/>
                <w:lang w:val="sv-SE" w:eastAsia="ko-KR"/>
              </w:rPr>
              <w:t xml:space="preserve">6 </w:t>
            </w:r>
            <w:r w:rsidRPr="00D263F9">
              <w:rPr>
                <w:rFonts w:eastAsia="Malgun Gothic"/>
                <w:i/>
                <w:sz w:val="20"/>
                <w:szCs w:val="20"/>
                <w:lang w:val="sv-SE" w:eastAsia="ko-KR"/>
              </w:rPr>
              <w:t>+ D</w:t>
            </w:r>
            <w:r w:rsidRPr="00D263F9">
              <w:rPr>
                <w:rFonts w:eastAsia="Malgun Gothic"/>
                <w:i/>
                <w:sz w:val="20"/>
                <w:szCs w:val="20"/>
                <w:vertAlign w:val="superscript"/>
                <w:lang w:val="sv-SE" w:eastAsia="ko-KR"/>
              </w:rPr>
              <w:t xml:space="preserve">5 </w:t>
            </w:r>
            <w:r w:rsidRPr="00D263F9">
              <w:rPr>
                <w:rFonts w:eastAsia="Malgun Gothic"/>
                <w:i/>
                <w:sz w:val="20"/>
                <w:szCs w:val="20"/>
                <w:lang w:val="sv-SE" w:eastAsia="ko-KR"/>
              </w:rPr>
              <w:t>+ D</w:t>
            </w:r>
            <w:r w:rsidRPr="00D263F9">
              <w:rPr>
                <w:rFonts w:eastAsia="Malgun Gothic"/>
                <w:i/>
                <w:sz w:val="20"/>
                <w:szCs w:val="20"/>
                <w:vertAlign w:val="superscript"/>
                <w:lang w:val="sv-SE" w:eastAsia="ko-KR"/>
              </w:rPr>
              <w:t xml:space="preserve">3 </w:t>
            </w:r>
            <w:r w:rsidRPr="00D263F9">
              <w:rPr>
                <w:rFonts w:eastAsia="Malgun Gothic"/>
                <w:i/>
                <w:sz w:val="20"/>
                <w:szCs w:val="20"/>
                <w:lang w:val="sv-SE" w:eastAsia="ko-KR"/>
              </w:rPr>
              <w:t>+ D + 1</w:t>
            </w:r>
          </w:p>
        </w:tc>
        <w:tc>
          <w:tcPr>
            <w:tcW w:w="1134" w:type="dxa"/>
          </w:tcPr>
          <w:p w:rsidR="00991055" w:rsidRPr="00D263F9" w:rsidRDefault="00991055" w:rsidP="000B3DF4">
            <w:pPr>
              <w:jc w:val="left"/>
              <w:rPr>
                <w:i/>
                <w:sz w:val="20"/>
                <w:szCs w:val="20"/>
              </w:rPr>
            </w:pPr>
            <w:r w:rsidRPr="00D263F9">
              <w:rPr>
                <w:rFonts w:eastAsia="Malgun Gothic"/>
                <w:i/>
                <w:sz w:val="20"/>
                <w:szCs w:val="20"/>
                <w:lang w:val="sv-SE" w:eastAsia="ko-KR"/>
              </w:rPr>
              <w:t>x</w:t>
            </w:r>
            <w:r w:rsidRPr="00D263F9">
              <w:rPr>
                <w:rFonts w:eastAsia="Malgun Gothic"/>
                <w:i/>
                <w:sz w:val="20"/>
                <w:szCs w:val="20"/>
                <w:vertAlign w:val="superscript"/>
                <w:lang w:val="sv-SE" w:eastAsia="ko-KR"/>
              </w:rPr>
              <w:t xml:space="preserve">11 </w:t>
            </w:r>
            <w:r w:rsidRPr="00D263F9">
              <w:rPr>
                <w:rFonts w:eastAsia="Malgun Gothic"/>
                <w:i/>
                <w:sz w:val="20"/>
                <w:szCs w:val="20"/>
                <w:lang w:val="sv-SE" w:eastAsia="ko-KR"/>
              </w:rPr>
              <w:t>+ x</w:t>
            </w:r>
            <w:r w:rsidRPr="00D263F9">
              <w:rPr>
                <w:rFonts w:eastAsia="Malgun Gothic"/>
                <w:i/>
                <w:sz w:val="20"/>
                <w:szCs w:val="20"/>
                <w:vertAlign w:val="superscript"/>
                <w:lang w:val="sv-SE" w:eastAsia="ko-KR"/>
              </w:rPr>
              <w:t xml:space="preserve">10 </w:t>
            </w:r>
            <w:r w:rsidRPr="00D263F9">
              <w:rPr>
                <w:rFonts w:eastAsia="Malgun Gothic"/>
                <w:i/>
                <w:sz w:val="20"/>
                <w:szCs w:val="20"/>
                <w:lang w:val="sv-SE" w:eastAsia="ko-KR"/>
              </w:rPr>
              <w:t>+ x</w:t>
            </w:r>
            <w:r w:rsidRPr="00D263F9">
              <w:rPr>
                <w:rFonts w:eastAsia="Malgun Gothic"/>
                <w:i/>
                <w:sz w:val="20"/>
                <w:szCs w:val="20"/>
                <w:vertAlign w:val="superscript"/>
                <w:lang w:val="sv-SE" w:eastAsia="ko-KR"/>
              </w:rPr>
              <w:t xml:space="preserve">9 </w:t>
            </w:r>
            <w:r w:rsidRPr="00D263F9">
              <w:rPr>
                <w:rFonts w:eastAsia="Malgun Gothic"/>
                <w:i/>
                <w:sz w:val="20"/>
                <w:szCs w:val="20"/>
                <w:lang w:val="sv-SE" w:eastAsia="ko-KR"/>
              </w:rPr>
              <w:t>+ x</w:t>
            </w:r>
            <w:r w:rsidRPr="00D263F9">
              <w:rPr>
                <w:rFonts w:eastAsia="Malgun Gothic"/>
                <w:i/>
                <w:sz w:val="20"/>
                <w:szCs w:val="20"/>
                <w:vertAlign w:val="superscript"/>
                <w:lang w:val="sv-SE" w:eastAsia="ko-KR"/>
              </w:rPr>
              <w:t xml:space="preserve">7 </w:t>
            </w:r>
            <w:r w:rsidRPr="00D263F9">
              <w:rPr>
                <w:rFonts w:eastAsia="Malgun Gothic"/>
                <w:i/>
                <w:sz w:val="20"/>
                <w:szCs w:val="20"/>
                <w:lang w:val="sv-SE" w:eastAsia="ko-KR"/>
              </w:rPr>
              <w:t>+ x</w:t>
            </w:r>
            <w:r w:rsidRPr="00D263F9">
              <w:rPr>
                <w:rFonts w:eastAsia="Malgun Gothic"/>
                <w:i/>
                <w:sz w:val="20"/>
                <w:szCs w:val="20"/>
                <w:vertAlign w:val="superscript"/>
                <w:lang w:val="sv-SE" w:eastAsia="ko-KR"/>
              </w:rPr>
              <w:t xml:space="preserve">5 </w:t>
            </w:r>
            <w:r w:rsidRPr="00D263F9">
              <w:rPr>
                <w:rFonts w:eastAsia="Malgun Gothic"/>
                <w:i/>
                <w:sz w:val="20"/>
                <w:szCs w:val="20"/>
                <w:lang w:val="sv-SE" w:eastAsia="ko-KR"/>
              </w:rPr>
              <w:t>+ 1</w:t>
            </w:r>
          </w:p>
        </w:tc>
        <w:tc>
          <w:tcPr>
            <w:tcW w:w="1134" w:type="dxa"/>
          </w:tcPr>
          <w:p w:rsidR="00991055" w:rsidRPr="00D263F9" w:rsidRDefault="00991055" w:rsidP="000B3DF4">
            <w:pPr>
              <w:jc w:val="left"/>
              <w:rPr>
                <w:rFonts w:eastAsia="Times New Roman"/>
                <w:i/>
                <w:sz w:val="20"/>
                <w:szCs w:val="20"/>
                <w:lang w:val="sv-SE" w:eastAsia="de-DE"/>
              </w:rPr>
            </w:pPr>
            <w:r w:rsidRPr="00D263F9">
              <w:rPr>
                <w:rFonts w:eastAsia="Times New Roman"/>
                <w:i/>
                <w:sz w:val="20"/>
                <w:szCs w:val="20"/>
                <w:lang w:val="sv-SE" w:eastAsia="de-DE"/>
              </w:rPr>
              <w:t>D</w:t>
            </w:r>
            <w:r w:rsidRPr="00D263F9">
              <w:rPr>
                <w:rFonts w:eastAsia="Times New Roman"/>
                <w:i/>
                <w:sz w:val="20"/>
                <w:szCs w:val="20"/>
                <w:vertAlign w:val="superscript"/>
                <w:lang w:val="sv-SE" w:eastAsia="de-DE"/>
              </w:rPr>
              <w:t>11</w:t>
            </w:r>
            <w:r w:rsidRPr="00D263F9">
              <w:rPr>
                <w:rFonts w:eastAsia="Times New Roman"/>
                <w:i/>
                <w:sz w:val="20"/>
                <w:szCs w:val="20"/>
                <w:lang w:val="sv-SE" w:eastAsia="de-DE"/>
              </w:rPr>
              <w:t xml:space="preserve"> + D</w:t>
            </w:r>
            <w:r w:rsidRPr="00D263F9">
              <w:rPr>
                <w:rFonts w:eastAsia="Times New Roman"/>
                <w:i/>
                <w:sz w:val="20"/>
                <w:szCs w:val="20"/>
                <w:vertAlign w:val="superscript"/>
                <w:lang w:val="sv-SE" w:eastAsia="de-DE"/>
              </w:rPr>
              <w:t>8</w:t>
            </w:r>
            <w:r w:rsidRPr="00D263F9">
              <w:rPr>
                <w:rFonts w:eastAsia="Times New Roman"/>
                <w:i/>
                <w:sz w:val="20"/>
                <w:szCs w:val="20"/>
                <w:lang w:val="sv-SE" w:eastAsia="de-DE"/>
              </w:rPr>
              <w:t xml:space="preserve"> + D</w:t>
            </w:r>
            <w:r w:rsidRPr="00D263F9">
              <w:rPr>
                <w:rFonts w:eastAsia="Times New Roman"/>
                <w:i/>
                <w:sz w:val="20"/>
                <w:szCs w:val="20"/>
                <w:vertAlign w:val="superscript"/>
                <w:lang w:val="sv-SE" w:eastAsia="de-DE"/>
              </w:rPr>
              <w:t>7</w:t>
            </w:r>
            <w:r w:rsidRPr="00D263F9">
              <w:rPr>
                <w:rFonts w:eastAsia="Times New Roman"/>
                <w:i/>
                <w:sz w:val="20"/>
                <w:szCs w:val="20"/>
                <w:lang w:val="sv-SE" w:eastAsia="de-DE"/>
              </w:rPr>
              <w:t xml:space="preserve"> + D</w:t>
            </w:r>
            <w:r w:rsidRPr="00D263F9">
              <w:rPr>
                <w:rFonts w:eastAsia="Times New Roman"/>
                <w:i/>
                <w:sz w:val="20"/>
                <w:szCs w:val="20"/>
                <w:vertAlign w:val="superscript"/>
                <w:lang w:val="sv-SE" w:eastAsia="de-DE"/>
              </w:rPr>
              <w:t>6</w:t>
            </w:r>
            <w:r w:rsidRPr="00D263F9">
              <w:rPr>
                <w:rFonts w:eastAsia="Times New Roman"/>
                <w:i/>
                <w:sz w:val="20"/>
                <w:szCs w:val="20"/>
                <w:lang w:val="sv-SE" w:eastAsia="de-DE"/>
              </w:rPr>
              <w:t xml:space="preserve"> + D</w:t>
            </w:r>
            <w:r w:rsidRPr="00D263F9">
              <w:rPr>
                <w:rFonts w:eastAsia="Times New Roman"/>
                <w:i/>
                <w:sz w:val="20"/>
                <w:szCs w:val="20"/>
                <w:vertAlign w:val="superscript"/>
                <w:lang w:val="sv-SE" w:eastAsia="de-DE"/>
              </w:rPr>
              <w:t>5</w:t>
            </w:r>
            <w:r w:rsidRPr="00D263F9">
              <w:rPr>
                <w:rFonts w:eastAsia="Times New Roman"/>
                <w:i/>
                <w:sz w:val="20"/>
                <w:szCs w:val="20"/>
                <w:lang w:val="sv-SE" w:eastAsia="de-DE"/>
              </w:rPr>
              <w:t xml:space="preserve"> + D</w:t>
            </w:r>
            <w:r w:rsidRPr="00D263F9">
              <w:rPr>
                <w:rFonts w:eastAsia="Times New Roman"/>
                <w:i/>
                <w:sz w:val="20"/>
                <w:szCs w:val="20"/>
                <w:vertAlign w:val="superscript"/>
                <w:lang w:val="sv-SE" w:eastAsia="de-DE"/>
              </w:rPr>
              <w:t>3</w:t>
            </w:r>
            <w:r w:rsidRPr="00D263F9">
              <w:rPr>
                <w:rFonts w:eastAsia="Times New Roman"/>
                <w:i/>
                <w:sz w:val="20"/>
                <w:szCs w:val="20"/>
                <w:lang w:val="sv-SE" w:eastAsia="de-DE"/>
              </w:rPr>
              <w:t xml:space="preserve"> + D + 1</w:t>
            </w:r>
          </w:p>
          <w:p w:rsidR="00991055" w:rsidRPr="00D263F9" w:rsidRDefault="00991055" w:rsidP="000B3DF4">
            <w:pPr>
              <w:jc w:val="left"/>
              <w:rPr>
                <w:i/>
                <w:sz w:val="20"/>
                <w:szCs w:val="20"/>
              </w:rPr>
            </w:pPr>
          </w:p>
        </w:tc>
        <w:tc>
          <w:tcPr>
            <w:tcW w:w="1134" w:type="dxa"/>
          </w:tcPr>
          <w:p w:rsidR="00991055" w:rsidRPr="00D263F9" w:rsidRDefault="00991055" w:rsidP="000B3DF4">
            <w:pPr>
              <w:jc w:val="left"/>
              <w:rPr>
                <w:rFonts w:eastAsia="Malgun Gothic"/>
                <w:i/>
                <w:sz w:val="20"/>
                <w:szCs w:val="20"/>
                <w:lang w:val="en-GB" w:eastAsia="ko-KR"/>
              </w:rPr>
            </w:pPr>
            <w:r w:rsidRPr="00D263F9">
              <w:rPr>
                <w:rFonts w:eastAsia="Malgun Gothic"/>
                <w:i/>
                <w:sz w:val="20"/>
                <w:szCs w:val="20"/>
                <w:lang w:val="en-GB" w:eastAsia="ko-KR"/>
              </w:rPr>
              <w:t>D</w:t>
            </w:r>
            <w:r w:rsidRPr="00D263F9">
              <w:rPr>
                <w:rFonts w:eastAsia="Malgun Gothic"/>
                <w:i/>
                <w:sz w:val="20"/>
                <w:szCs w:val="20"/>
                <w:vertAlign w:val="superscript"/>
                <w:lang w:val="en-GB" w:eastAsia="ko-KR"/>
              </w:rPr>
              <w:t xml:space="preserve">11 </w:t>
            </w:r>
            <w:r w:rsidRPr="00D263F9">
              <w:rPr>
                <w:rFonts w:eastAsia="Malgun Gothic"/>
                <w:i/>
                <w:sz w:val="20"/>
                <w:szCs w:val="20"/>
                <w:lang w:val="en-GB" w:eastAsia="ko-KR"/>
              </w:rPr>
              <w:t>+ D</w:t>
            </w:r>
            <w:r w:rsidRPr="00D263F9">
              <w:rPr>
                <w:rFonts w:eastAsia="Malgun Gothic"/>
                <w:i/>
                <w:sz w:val="20"/>
                <w:szCs w:val="20"/>
                <w:vertAlign w:val="superscript"/>
                <w:lang w:val="en-GB" w:eastAsia="ko-KR"/>
              </w:rPr>
              <w:t xml:space="preserve">10 </w:t>
            </w:r>
            <w:r w:rsidRPr="00D263F9">
              <w:rPr>
                <w:rFonts w:eastAsia="Malgun Gothic"/>
                <w:i/>
                <w:sz w:val="20"/>
                <w:szCs w:val="20"/>
                <w:lang w:val="en-GB" w:eastAsia="ko-KR"/>
              </w:rPr>
              <w:t>+ D</w:t>
            </w:r>
            <w:r w:rsidRPr="00D263F9">
              <w:rPr>
                <w:rFonts w:eastAsia="Malgun Gothic"/>
                <w:i/>
                <w:sz w:val="20"/>
                <w:szCs w:val="20"/>
                <w:vertAlign w:val="superscript"/>
                <w:lang w:val="en-GB" w:eastAsia="ko-KR"/>
              </w:rPr>
              <w:t xml:space="preserve">6 </w:t>
            </w:r>
            <w:r w:rsidRPr="00D263F9">
              <w:rPr>
                <w:rFonts w:eastAsia="Malgun Gothic"/>
                <w:i/>
                <w:sz w:val="20"/>
                <w:szCs w:val="20"/>
                <w:lang w:val="en-GB" w:eastAsia="ko-KR"/>
              </w:rPr>
              <w:t>+ D</w:t>
            </w:r>
            <w:r w:rsidRPr="00D263F9">
              <w:rPr>
                <w:rFonts w:eastAsia="Malgun Gothic"/>
                <w:i/>
                <w:sz w:val="20"/>
                <w:szCs w:val="20"/>
                <w:vertAlign w:val="superscript"/>
                <w:lang w:val="en-GB" w:eastAsia="ko-KR"/>
              </w:rPr>
              <w:t xml:space="preserve">4 </w:t>
            </w:r>
            <w:r w:rsidRPr="00D263F9">
              <w:rPr>
                <w:rFonts w:eastAsia="Malgun Gothic"/>
                <w:i/>
                <w:sz w:val="20"/>
                <w:szCs w:val="20"/>
                <w:lang w:val="en-GB" w:eastAsia="ko-KR"/>
              </w:rPr>
              <w:t>+ D</w:t>
            </w:r>
            <w:r w:rsidRPr="00D263F9">
              <w:rPr>
                <w:rFonts w:eastAsia="Malgun Gothic"/>
                <w:i/>
                <w:sz w:val="20"/>
                <w:szCs w:val="20"/>
                <w:vertAlign w:val="superscript"/>
                <w:lang w:val="en-GB" w:eastAsia="ko-KR"/>
              </w:rPr>
              <w:t xml:space="preserve">2 </w:t>
            </w:r>
            <w:r w:rsidRPr="00D263F9">
              <w:rPr>
                <w:rFonts w:eastAsia="Malgun Gothic"/>
                <w:i/>
                <w:sz w:val="20"/>
                <w:szCs w:val="20"/>
                <w:lang w:val="en-GB" w:eastAsia="ko-KR"/>
              </w:rPr>
              <w:t>+ D + 1</w:t>
            </w:r>
          </w:p>
          <w:p w:rsidR="00991055" w:rsidRPr="00D263F9" w:rsidRDefault="00991055" w:rsidP="000B3DF4">
            <w:pPr>
              <w:jc w:val="left"/>
              <w:rPr>
                <w:rFonts w:eastAsia="Malgun Gothic"/>
                <w:i/>
                <w:sz w:val="20"/>
                <w:szCs w:val="20"/>
                <w:lang w:eastAsia="ko-KR"/>
              </w:rPr>
            </w:pPr>
          </w:p>
        </w:tc>
        <w:tc>
          <w:tcPr>
            <w:tcW w:w="1134" w:type="dxa"/>
          </w:tcPr>
          <w:p w:rsidR="00991055" w:rsidRPr="00D263F9" w:rsidRDefault="00991055" w:rsidP="000B3DF4">
            <w:pPr>
              <w:jc w:val="left"/>
              <w:rPr>
                <w:rFonts w:eastAsia="Malgun Gothic"/>
                <w:i/>
                <w:sz w:val="20"/>
                <w:szCs w:val="20"/>
                <w:lang w:val="sv-SE" w:eastAsia="ko-KR"/>
              </w:rPr>
            </w:pPr>
            <w:r w:rsidRPr="00D263F9">
              <w:rPr>
                <w:rFonts w:eastAsia="Malgun Gothic"/>
                <w:i/>
                <w:sz w:val="20"/>
                <w:szCs w:val="20"/>
                <w:lang w:val="sv-SE" w:eastAsia="ko-KR"/>
              </w:rPr>
              <w:t>x</w:t>
            </w:r>
            <w:r w:rsidRPr="00D263F9">
              <w:rPr>
                <w:rFonts w:eastAsia="Malgun Gothic"/>
                <w:i/>
                <w:sz w:val="20"/>
                <w:szCs w:val="20"/>
                <w:vertAlign w:val="superscript"/>
                <w:lang w:val="sv-SE" w:eastAsia="ko-KR"/>
              </w:rPr>
              <w:t>11</w:t>
            </w:r>
            <w:r w:rsidRPr="00D263F9">
              <w:rPr>
                <w:rFonts w:eastAsia="Malgun Gothic"/>
                <w:i/>
                <w:sz w:val="20"/>
                <w:szCs w:val="20"/>
                <w:lang w:val="sv-SE" w:eastAsia="ko-KR"/>
              </w:rPr>
              <w:t xml:space="preserve"> + x</w:t>
            </w:r>
            <w:r w:rsidRPr="00D263F9">
              <w:rPr>
                <w:rFonts w:eastAsia="Malgun Gothic"/>
                <w:i/>
                <w:sz w:val="20"/>
                <w:szCs w:val="20"/>
                <w:vertAlign w:val="superscript"/>
                <w:lang w:val="sv-SE" w:eastAsia="ko-KR"/>
              </w:rPr>
              <w:t xml:space="preserve">9 </w:t>
            </w:r>
            <w:r w:rsidRPr="00D263F9">
              <w:rPr>
                <w:rFonts w:eastAsia="Malgun Gothic"/>
                <w:i/>
                <w:sz w:val="20"/>
                <w:szCs w:val="20"/>
                <w:lang w:val="sv-SE" w:eastAsia="ko-KR"/>
              </w:rPr>
              <w:t xml:space="preserve"> + x</w:t>
            </w:r>
            <w:r w:rsidRPr="00D263F9">
              <w:rPr>
                <w:rFonts w:eastAsia="Malgun Gothic"/>
                <w:i/>
                <w:sz w:val="20"/>
                <w:szCs w:val="20"/>
                <w:vertAlign w:val="superscript"/>
                <w:lang w:val="sv-SE" w:eastAsia="ko-KR"/>
              </w:rPr>
              <w:t>8</w:t>
            </w:r>
            <w:r w:rsidRPr="00D263F9">
              <w:rPr>
                <w:rFonts w:eastAsia="Malgun Gothic"/>
                <w:i/>
                <w:sz w:val="20"/>
                <w:szCs w:val="20"/>
                <w:lang w:val="sv-SE" w:eastAsia="ko-KR"/>
              </w:rPr>
              <w:t xml:space="preserve"> + x</w:t>
            </w:r>
            <w:r w:rsidRPr="00D263F9">
              <w:rPr>
                <w:rFonts w:eastAsia="Malgun Gothic"/>
                <w:i/>
                <w:sz w:val="20"/>
                <w:szCs w:val="20"/>
                <w:vertAlign w:val="superscript"/>
                <w:lang w:val="sv-SE" w:eastAsia="ko-KR"/>
              </w:rPr>
              <w:t>7</w:t>
            </w:r>
            <w:r w:rsidRPr="00D263F9">
              <w:rPr>
                <w:rFonts w:eastAsia="Malgun Gothic"/>
                <w:i/>
                <w:sz w:val="20"/>
                <w:szCs w:val="20"/>
                <w:lang w:val="sv-SE" w:eastAsia="ko-KR"/>
              </w:rPr>
              <w:t xml:space="preserve"> + x</w:t>
            </w:r>
            <w:r w:rsidRPr="00D263F9">
              <w:rPr>
                <w:rFonts w:eastAsia="Malgun Gothic"/>
                <w:i/>
                <w:sz w:val="20"/>
                <w:szCs w:val="20"/>
                <w:vertAlign w:val="superscript"/>
                <w:lang w:val="sv-SE" w:eastAsia="ko-KR"/>
              </w:rPr>
              <w:t>6</w:t>
            </w:r>
            <w:r w:rsidRPr="00D263F9">
              <w:rPr>
                <w:rFonts w:eastAsia="Malgun Gothic"/>
                <w:i/>
                <w:sz w:val="20"/>
                <w:szCs w:val="20"/>
                <w:lang w:val="sv-SE" w:eastAsia="ko-KR"/>
              </w:rPr>
              <w:t xml:space="preserve"> + x</w:t>
            </w:r>
            <w:r w:rsidRPr="00D263F9">
              <w:rPr>
                <w:rFonts w:eastAsia="Malgun Gothic"/>
                <w:i/>
                <w:sz w:val="20"/>
                <w:szCs w:val="20"/>
                <w:vertAlign w:val="superscript"/>
                <w:lang w:val="sv-SE" w:eastAsia="ko-KR"/>
              </w:rPr>
              <w:t>4</w:t>
            </w:r>
            <w:r w:rsidRPr="00D263F9">
              <w:rPr>
                <w:rFonts w:eastAsia="Malgun Gothic"/>
                <w:i/>
                <w:sz w:val="20"/>
                <w:szCs w:val="20"/>
                <w:lang w:val="sv-SE" w:eastAsia="ko-KR"/>
              </w:rPr>
              <w:t xml:space="preserve"> + x</w:t>
            </w:r>
            <w:r w:rsidRPr="00D263F9">
              <w:rPr>
                <w:rFonts w:eastAsia="Malgun Gothic"/>
                <w:i/>
                <w:sz w:val="20"/>
                <w:szCs w:val="20"/>
                <w:vertAlign w:val="superscript"/>
                <w:lang w:val="sv-SE" w:eastAsia="ko-KR"/>
              </w:rPr>
              <w:t>3</w:t>
            </w:r>
            <w:r w:rsidRPr="00D263F9">
              <w:rPr>
                <w:rFonts w:eastAsia="Malgun Gothic"/>
                <w:i/>
                <w:sz w:val="20"/>
                <w:szCs w:val="20"/>
                <w:lang w:val="sv-SE" w:eastAsia="ko-KR"/>
              </w:rPr>
              <w:t xml:space="preserve"> + x</w:t>
            </w:r>
            <w:r w:rsidRPr="00D263F9">
              <w:rPr>
                <w:rFonts w:eastAsia="Malgun Gothic"/>
                <w:i/>
                <w:sz w:val="20"/>
                <w:szCs w:val="20"/>
                <w:vertAlign w:val="superscript"/>
                <w:lang w:val="sv-SE" w:eastAsia="ko-KR"/>
              </w:rPr>
              <w:t>2</w:t>
            </w:r>
            <w:r w:rsidRPr="00D263F9">
              <w:rPr>
                <w:rFonts w:eastAsia="Malgun Gothic"/>
                <w:i/>
                <w:sz w:val="20"/>
                <w:szCs w:val="20"/>
                <w:lang w:val="sv-SE" w:eastAsia="ko-KR"/>
              </w:rPr>
              <w:t xml:space="preserve"> + x  + 1</w:t>
            </w:r>
          </w:p>
          <w:p w:rsidR="00991055" w:rsidRPr="00D263F9" w:rsidRDefault="00991055" w:rsidP="000B3DF4">
            <w:pPr>
              <w:jc w:val="left"/>
              <w:rPr>
                <w:i/>
                <w:sz w:val="20"/>
                <w:szCs w:val="20"/>
                <w:lang w:val="sv-SE"/>
              </w:rPr>
            </w:pPr>
            <w:r w:rsidRPr="00D263F9">
              <w:rPr>
                <w:i/>
                <w:sz w:val="20"/>
                <w:szCs w:val="20"/>
                <w:lang w:val="sv-SE"/>
              </w:rPr>
              <w:t>x</w:t>
            </w:r>
            <w:r w:rsidRPr="00D263F9">
              <w:rPr>
                <w:i/>
                <w:sz w:val="20"/>
                <w:szCs w:val="20"/>
                <w:vertAlign w:val="superscript"/>
                <w:lang w:val="sv-SE"/>
              </w:rPr>
              <w:t>11</w:t>
            </w:r>
            <w:r w:rsidRPr="00D263F9">
              <w:rPr>
                <w:i/>
                <w:sz w:val="20"/>
                <w:szCs w:val="20"/>
                <w:lang w:val="sv-SE"/>
              </w:rPr>
              <w:t xml:space="preserve"> + x</w:t>
            </w:r>
            <w:r w:rsidRPr="00D263F9">
              <w:rPr>
                <w:i/>
                <w:sz w:val="20"/>
                <w:szCs w:val="20"/>
                <w:vertAlign w:val="superscript"/>
                <w:lang w:val="sv-SE"/>
              </w:rPr>
              <w:t>2</w:t>
            </w:r>
            <w:r w:rsidRPr="00D263F9">
              <w:rPr>
                <w:i/>
                <w:sz w:val="20"/>
                <w:szCs w:val="20"/>
                <w:lang w:val="sv-SE"/>
              </w:rPr>
              <w:t xml:space="preserve"> + 1</w:t>
            </w:r>
          </w:p>
        </w:tc>
        <w:tc>
          <w:tcPr>
            <w:tcW w:w="1134" w:type="dxa"/>
          </w:tcPr>
          <w:p w:rsidR="00991055" w:rsidRPr="00D263F9" w:rsidRDefault="00991055" w:rsidP="000B3DF4">
            <w:pPr>
              <w:jc w:val="left"/>
              <w:rPr>
                <w:rFonts w:eastAsia="Malgun Gothic"/>
                <w:i/>
                <w:sz w:val="20"/>
                <w:szCs w:val="20"/>
                <w:lang w:eastAsia="ko-KR"/>
              </w:rPr>
            </w:pPr>
            <w:r w:rsidRPr="00D263F9">
              <w:rPr>
                <w:rFonts w:eastAsia="Malgun Gothic"/>
                <w:i/>
                <w:iCs/>
                <w:sz w:val="20"/>
                <w:szCs w:val="20"/>
                <w:lang w:val="sv-SE" w:eastAsia="ko-KR"/>
              </w:rPr>
              <w:t>D</w:t>
            </w:r>
            <w:r w:rsidRPr="00D263F9">
              <w:rPr>
                <w:rFonts w:eastAsia="Malgun Gothic"/>
                <w:i/>
                <w:sz w:val="20"/>
                <w:szCs w:val="20"/>
                <w:vertAlign w:val="superscript"/>
                <w:lang w:val="sv-SE" w:eastAsia="ko-KR"/>
              </w:rPr>
              <w:t>11</w:t>
            </w:r>
            <w:r w:rsidRPr="00D263F9">
              <w:rPr>
                <w:rFonts w:eastAsia="Malgun Gothic"/>
                <w:i/>
                <w:sz w:val="20"/>
                <w:szCs w:val="20"/>
                <w:lang w:val="sv-SE" w:eastAsia="ko-KR"/>
              </w:rPr>
              <w:t xml:space="preserve"> + </w:t>
            </w:r>
            <w:r w:rsidRPr="00D263F9">
              <w:rPr>
                <w:rFonts w:eastAsia="Malgun Gothic"/>
                <w:i/>
                <w:iCs/>
                <w:sz w:val="20"/>
                <w:szCs w:val="20"/>
                <w:lang w:val="sv-SE" w:eastAsia="ko-KR"/>
              </w:rPr>
              <w:t>D</w:t>
            </w:r>
            <w:r w:rsidRPr="00D263F9">
              <w:rPr>
                <w:rFonts w:eastAsia="Malgun Gothic"/>
                <w:i/>
                <w:sz w:val="20"/>
                <w:szCs w:val="20"/>
                <w:vertAlign w:val="superscript"/>
                <w:lang w:val="sv-SE" w:eastAsia="ko-KR"/>
              </w:rPr>
              <w:t>10</w:t>
            </w:r>
            <w:r w:rsidRPr="00D263F9">
              <w:rPr>
                <w:rFonts w:eastAsia="Malgun Gothic"/>
                <w:i/>
                <w:sz w:val="20"/>
                <w:szCs w:val="20"/>
                <w:lang w:val="sv-SE" w:eastAsia="ko-KR"/>
              </w:rPr>
              <w:t xml:space="preserve"> + </w:t>
            </w:r>
            <w:r w:rsidRPr="00D263F9">
              <w:rPr>
                <w:rFonts w:eastAsia="Malgun Gothic"/>
                <w:i/>
                <w:iCs/>
                <w:sz w:val="20"/>
                <w:szCs w:val="20"/>
                <w:lang w:val="sv-SE" w:eastAsia="ko-KR"/>
              </w:rPr>
              <w:t>D</w:t>
            </w:r>
            <w:r w:rsidRPr="00D263F9">
              <w:rPr>
                <w:rFonts w:eastAsia="Malgun Gothic"/>
                <w:i/>
                <w:sz w:val="20"/>
                <w:szCs w:val="20"/>
                <w:vertAlign w:val="superscript"/>
                <w:lang w:val="sv-SE" w:eastAsia="ko-KR"/>
              </w:rPr>
              <w:t>7</w:t>
            </w:r>
            <w:r w:rsidRPr="00D263F9">
              <w:rPr>
                <w:rFonts w:eastAsia="Malgun Gothic"/>
                <w:i/>
                <w:sz w:val="20"/>
                <w:szCs w:val="20"/>
                <w:lang w:val="sv-SE" w:eastAsia="ko-KR"/>
              </w:rPr>
              <w:t xml:space="preserve"> + </w:t>
            </w:r>
            <w:r w:rsidRPr="00D263F9">
              <w:rPr>
                <w:rFonts w:eastAsia="Malgun Gothic"/>
                <w:i/>
                <w:iCs/>
                <w:sz w:val="20"/>
                <w:szCs w:val="20"/>
                <w:lang w:val="sv-SE" w:eastAsia="ko-KR"/>
              </w:rPr>
              <w:t>D</w:t>
            </w:r>
            <w:r w:rsidRPr="00D263F9">
              <w:rPr>
                <w:rFonts w:eastAsia="Malgun Gothic"/>
                <w:i/>
                <w:sz w:val="20"/>
                <w:szCs w:val="20"/>
                <w:vertAlign w:val="superscript"/>
                <w:lang w:val="sv-SE" w:eastAsia="ko-KR"/>
              </w:rPr>
              <w:t>5</w:t>
            </w:r>
            <w:r w:rsidRPr="00D263F9">
              <w:rPr>
                <w:rFonts w:eastAsia="Malgun Gothic"/>
                <w:i/>
                <w:sz w:val="20"/>
                <w:szCs w:val="20"/>
                <w:lang w:val="sv-SE" w:eastAsia="ko-KR"/>
              </w:rPr>
              <w:t xml:space="preserve"> + </w:t>
            </w:r>
            <w:r w:rsidRPr="00D263F9">
              <w:rPr>
                <w:rFonts w:eastAsia="Malgun Gothic"/>
                <w:i/>
                <w:iCs/>
                <w:sz w:val="20"/>
                <w:szCs w:val="20"/>
                <w:lang w:val="sv-SE" w:eastAsia="ko-KR"/>
              </w:rPr>
              <w:t>D</w:t>
            </w:r>
            <w:r w:rsidRPr="00D263F9">
              <w:rPr>
                <w:rFonts w:eastAsia="Malgun Gothic"/>
                <w:i/>
                <w:sz w:val="20"/>
                <w:szCs w:val="20"/>
                <w:vertAlign w:val="superscript"/>
                <w:lang w:val="sv-SE" w:eastAsia="ko-KR"/>
              </w:rPr>
              <w:t>2</w:t>
            </w:r>
            <w:r w:rsidRPr="00D263F9">
              <w:rPr>
                <w:rFonts w:eastAsia="Malgun Gothic"/>
                <w:i/>
                <w:sz w:val="20"/>
                <w:szCs w:val="20"/>
                <w:lang w:val="sv-SE" w:eastAsia="ko-KR"/>
              </w:rPr>
              <w:t xml:space="preserve"> + </w:t>
            </w:r>
            <w:r w:rsidRPr="00D263F9">
              <w:rPr>
                <w:rFonts w:eastAsia="Malgun Gothic"/>
                <w:i/>
                <w:iCs/>
                <w:sz w:val="20"/>
                <w:szCs w:val="20"/>
                <w:lang w:val="sv-SE" w:eastAsia="ko-KR"/>
              </w:rPr>
              <w:t>D</w:t>
            </w:r>
            <w:r w:rsidRPr="00D263F9">
              <w:rPr>
                <w:rFonts w:eastAsia="Malgun Gothic"/>
                <w:i/>
                <w:sz w:val="20"/>
                <w:szCs w:val="20"/>
                <w:lang w:val="sv-SE" w:eastAsia="ko-KR"/>
              </w:rPr>
              <w:t xml:space="preserve"> + 1</w:t>
            </w:r>
          </w:p>
        </w:tc>
      </w:tr>
      <w:tr w:rsidR="00991055" w:rsidRPr="00D263F9" w:rsidTr="000B3DF4">
        <w:trPr>
          <w:jc w:val="center"/>
        </w:trPr>
        <w:tc>
          <w:tcPr>
            <w:tcW w:w="1129" w:type="dxa"/>
          </w:tcPr>
          <w:p w:rsidR="00991055" w:rsidRPr="00D263F9" w:rsidRDefault="00991055" w:rsidP="000B3DF4">
            <w:pPr>
              <w:jc w:val="center"/>
              <w:rPr>
                <w:i/>
                <w:sz w:val="20"/>
                <w:szCs w:val="20"/>
              </w:rPr>
            </w:pPr>
            <w:r w:rsidRPr="00D263F9">
              <w:rPr>
                <w:i/>
                <w:sz w:val="20"/>
                <w:szCs w:val="20"/>
              </w:rPr>
              <w:lastRenderedPageBreak/>
              <w:t>CRC 16 polynomial</w:t>
            </w:r>
          </w:p>
        </w:tc>
        <w:tc>
          <w:tcPr>
            <w:tcW w:w="1134" w:type="dxa"/>
          </w:tcPr>
          <w:p w:rsidR="00991055" w:rsidRPr="00D263F9" w:rsidRDefault="00991055" w:rsidP="000B3DF4">
            <w:pPr>
              <w:jc w:val="left"/>
              <w:rPr>
                <w:i/>
                <w:sz w:val="20"/>
                <w:szCs w:val="20"/>
              </w:rPr>
            </w:pPr>
          </w:p>
        </w:tc>
        <w:tc>
          <w:tcPr>
            <w:tcW w:w="1134" w:type="dxa"/>
          </w:tcPr>
          <w:p w:rsidR="00991055" w:rsidRPr="00D263F9" w:rsidRDefault="00991055" w:rsidP="000B3DF4">
            <w:pPr>
              <w:jc w:val="left"/>
              <w:rPr>
                <w:i/>
                <w:sz w:val="20"/>
                <w:szCs w:val="20"/>
              </w:rPr>
            </w:pPr>
          </w:p>
        </w:tc>
        <w:tc>
          <w:tcPr>
            <w:tcW w:w="1134" w:type="dxa"/>
          </w:tcPr>
          <w:p w:rsidR="00991055" w:rsidRPr="00D263F9" w:rsidRDefault="00991055" w:rsidP="000B3DF4">
            <w:pPr>
              <w:jc w:val="left"/>
              <w:rPr>
                <w:i/>
                <w:sz w:val="20"/>
                <w:szCs w:val="20"/>
              </w:rPr>
            </w:pPr>
          </w:p>
        </w:tc>
        <w:tc>
          <w:tcPr>
            <w:tcW w:w="1134" w:type="dxa"/>
          </w:tcPr>
          <w:p w:rsidR="00991055" w:rsidRPr="00D263F9" w:rsidRDefault="00991055" w:rsidP="000B3DF4">
            <w:pPr>
              <w:jc w:val="left"/>
              <w:rPr>
                <w:i/>
                <w:sz w:val="20"/>
                <w:szCs w:val="20"/>
              </w:rPr>
            </w:pPr>
          </w:p>
        </w:tc>
        <w:tc>
          <w:tcPr>
            <w:tcW w:w="1134" w:type="dxa"/>
          </w:tcPr>
          <w:p w:rsidR="00991055" w:rsidRPr="00D263F9" w:rsidRDefault="00991055" w:rsidP="000B3DF4">
            <w:pPr>
              <w:jc w:val="left"/>
              <w:rPr>
                <w:i/>
                <w:sz w:val="20"/>
                <w:szCs w:val="20"/>
                <w:lang w:val="en-GB"/>
              </w:rPr>
            </w:pPr>
            <w:r w:rsidRPr="00D263F9">
              <w:rPr>
                <w:i/>
                <w:sz w:val="20"/>
                <w:szCs w:val="20"/>
                <w:lang w:val="sv-SE"/>
              </w:rPr>
              <w:t>D</w:t>
            </w:r>
            <w:r w:rsidRPr="00D263F9">
              <w:rPr>
                <w:i/>
                <w:sz w:val="20"/>
                <w:szCs w:val="20"/>
                <w:vertAlign w:val="superscript"/>
                <w:lang w:val="sv-SE"/>
              </w:rPr>
              <w:t>16</w:t>
            </w:r>
            <w:r w:rsidRPr="00D263F9">
              <w:rPr>
                <w:i/>
                <w:sz w:val="20"/>
                <w:szCs w:val="20"/>
                <w:lang w:val="sv-SE"/>
              </w:rPr>
              <w:t>+D</w:t>
            </w:r>
            <w:r w:rsidRPr="00D263F9">
              <w:rPr>
                <w:i/>
                <w:sz w:val="20"/>
                <w:szCs w:val="20"/>
                <w:vertAlign w:val="superscript"/>
                <w:lang w:val="sv-SE"/>
              </w:rPr>
              <w:t>12</w:t>
            </w:r>
            <w:r w:rsidRPr="00D263F9">
              <w:rPr>
                <w:i/>
                <w:sz w:val="20"/>
                <w:szCs w:val="20"/>
                <w:lang w:val="sv-SE"/>
              </w:rPr>
              <w:t xml:space="preserve"> +D</w:t>
            </w:r>
            <w:r w:rsidRPr="00D263F9">
              <w:rPr>
                <w:i/>
                <w:sz w:val="20"/>
                <w:szCs w:val="20"/>
                <w:vertAlign w:val="superscript"/>
                <w:lang w:val="sv-SE"/>
              </w:rPr>
              <w:t>5</w:t>
            </w:r>
            <w:r w:rsidRPr="00D263F9">
              <w:rPr>
                <w:i/>
                <w:sz w:val="20"/>
                <w:szCs w:val="20"/>
                <w:lang w:val="sv-SE"/>
              </w:rPr>
              <w:t>+1</w:t>
            </w:r>
          </w:p>
        </w:tc>
        <w:tc>
          <w:tcPr>
            <w:tcW w:w="1134" w:type="dxa"/>
          </w:tcPr>
          <w:p w:rsidR="00991055" w:rsidRPr="00D263F9" w:rsidRDefault="00991055" w:rsidP="000B3DF4">
            <w:pPr>
              <w:jc w:val="left"/>
              <w:rPr>
                <w:rFonts w:eastAsia="Malgun Gothic"/>
                <w:i/>
                <w:sz w:val="20"/>
                <w:szCs w:val="20"/>
                <w:lang w:eastAsia="ko-KR"/>
              </w:rPr>
            </w:pPr>
          </w:p>
        </w:tc>
        <w:tc>
          <w:tcPr>
            <w:tcW w:w="1134" w:type="dxa"/>
          </w:tcPr>
          <w:p w:rsidR="00991055" w:rsidRPr="00D263F9" w:rsidRDefault="00991055" w:rsidP="000B3DF4">
            <w:pPr>
              <w:jc w:val="left"/>
              <w:rPr>
                <w:rFonts w:eastAsia="Malgun Gothic"/>
                <w:i/>
                <w:sz w:val="20"/>
                <w:szCs w:val="20"/>
                <w:lang w:eastAsia="ko-KR"/>
              </w:rPr>
            </w:pPr>
          </w:p>
        </w:tc>
        <w:tc>
          <w:tcPr>
            <w:tcW w:w="1134" w:type="dxa"/>
          </w:tcPr>
          <w:p w:rsidR="00991055" w:rsidRPr="00D263F9" w:rsidRDefault="00991055" w:rsidP="000B3DF4">
            <w:pPr>
              <w:jc w:val="left"/>
              <w:rPr>
                <w:rFonts w:eastAsia="Malgun Gothic"/>
                <w:i/>
                <w:sz w:val="20"/>
                <w:szCs w:val="20"/>
                <w:lang w:eastAsia="ko-KR"/>
              </w:rPr>
            </w:pPr>
          </w:p>
        </w:tc>
      </w:tr>
    </w:tbl>
    <w:p w:rsidR="00991055" w:rsidRDefault="00991055" w:rsidP="00754592">
      <w:pPr>
        <w:jc w:val="left"/>
        <w:rPr>
          <w:lang w:eastAsia="zh-CN"/>
        </w:rPr>
      </w:pPr>
      <w:r>
        <w:rPr>
          <w:lang w:eastAsia="zh-CN"/>
        </w:rPr>
        <w:t>For CRC length = 3 or 8, BLER/FAR</w:t>
      </w:r>
      <w:r w:rsidRPr="00F578A0">
        <w:t xml:space="preserve"> </w:t>
      </w:r>
      <w:r w:rsidRPr="00574F0B">
        <w:t>performance</w:t>
      </w:r>
      <w:r>
        <w:t xml:space="preserve"> is evaluated with the simulation parameters listed in Table 2.</w:t>
      </w:r>
      <w:r>
        <w:rPr>
          <w:lang w:eastAsia="zh-CN"/>
        </w:rPr>
        <w:t xml:space="preserve"> For CRC length = 11 or 16, FAR</w:t>
      </w:r>
      <w:r w:rsidRPr="00F578A0">
        <w:t xml:space="preserve"> </w:t>
      </w:r>
      <w:r w:rsidRPr="00574F0B">
        <w:t>performance</w:t>
      </w:r>
      <w:r>
        <w:t xml:space="preserve"> is evaluated with the simulation parameters listed in Table 3.</w:t>
      </w:r>
    </w:p>
    <w:p w:rsidR="00C20868" w:rsidRDefault="00C336CE">
      <w:pPr>
        <w:pStyle w:val="Heading4"/>
        <w:spacing w:before="120" w:after="120" w:line="240" w:lineRule="auto"/>
        <w:rPr>
          <w:rFonts w:ascii="Times New Roman" w:hAnsi="Times New Roman" w:cs="Times New Roman"/>
          <w:sz w:val="24"/>
          <w:lang w:eastAsia="zh-CN"/>
        </w:rPr>
      </w:pPr>
      <w:r w:rsidRPr="00C336CE">
        <w:rPr>
          <w:rFonts w:ascii="Times New Roman" w:hAnsi="Times New Roman" w:cs="Times New Roman"/>
          <w:sz w:val="24"/>
          <w:lang w:eastAsia="zh-CN"/>
        </w:rPr>
        <w:t>CRC 3, K</w:t>
      </w:r>
      <w:proofErr w:type="gramStart"/>
      <w:r w:rsidRPr="00C336CE">
        <w:rPr>
          <w:rFonts w:ascii="Times New Roman" w:hAnsi="Times New Roman" w:cs="Times New Roman"/>
          <w:sz w:val="24"/>
          <w:lang w:eastAsia="zh-CN"/>
        </w:rPr>
        <w:t>=[</w:t>
      </w:r>
      <w:proofErr w:type="gramEnd"/>
      <w:r w:rsidRPr="00C336CE">
        <w:rPr>
          <w:rFonts w:ascii="Times New Roman" w:hAnsi="Times New Roman" w:cs="Times New Roman"/>
          <w:sz w:val="24"/>
          <w:lang w:eastAsia="zh-CN"/>
        </w:rPr>
        <w:t>12:1:50]+3</w:t>
      </w:r>
    </w:p>
    <w:p w:rsidR="00D968BE" w:rsidRPr="00D968BE" w:rsidRDefault="00991055" w:rsidP="00991055">
      <w:pPr>
        <w:jc w:val="center"/>
        <w:rPr>
          <w:lang w:eastAsia="zh-CN"/>
        </w:rPr>
      </w:pPr>
      <w:r>
        <w:rPr>
          <w:noProof/>
        </w:rPr>
        <w:drawing>
          <wp:inline distT="0" distB="0" distL="0" distR="0">
            <wp:extent cx="2879677" cy="2158964"/>
            <wp:effectExtent l="0" t="0" r="0" b="0"/>
            <wp:docPr id="1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8" name="Picture 34"/>
                    <pic:cNvPicPr>
                      <a:picLocks noChangeAspect="1" noChangeArrowheads="1"/>
                    </pic:cNvPicPr>
                  </pic:nvPicPr>
                  <pic:blipFill>
                    <a:blip r:embed="rId22" cstate="print"/>
                    <a:srcRect/>
                    <a:stretch>
                      <a:fillRect/>
                    </a:stretch>
                  </pic:blipFill>
                  <pic:spPr bwMode="auto">
                    <a:xfrm>
                      <a:off x="0" y="0"/>
                      <a:ext cx="2879677" cy="2158964"/>
                    </a:xfrm>
                    <a:prstGeom prst="rect">
                      <a:avLst/>
                    </a:prstGeom>
                    <a:noFill/>
                    <a:ln w="9525">
                      <a:noFill/>
                      <a:miter lim="800000"/>
                      <a:headEnd/>
                      <a:tailEnd/>
                    </a:ln>
                    <a:effectLst/>
                  </pic:spPr>
                </pic:pic>
              </a:graphicData>
            </a:graphic>
          </wp:inline>
        </w:drawing>
      </w:r>
    </w:p>
    <w:p w:rsidR="00991055" w:rsidRPr="00D968BE" w:rsidRDefault="00D968BE" w:rsidP="00754592">
      <w:pPr>
        <w:jc w:val="center"/>
        <w:rPr>
          <w:lang w:eastAsia="zh-CN"/>
        </w:rPr>
      </w:pPr>
      <w:r>
        <w:rPr>
          <w:rFonts w:hint="eastAsia"/>
          <w:lang w:eastAsia="zh-CN"/>
        </w:rPr>
        <w:t xml:space="preserve">Figure </w:t>
      </w:r>
      <w:r>
        <w:rPr>
          <w:lang w:eastAsia="zh-CN"/>
        </w:rPr>
        <w:t>10 BLER for CRC3</w:t>
      </w:r>
    </w:p>
    <w:p w:rsidR="00C20868" w:rsidRDefault="00C336CE">
      <w:pPr>
        <w:pStyle w:val="Heading4"/>
        <w:spacing w:before="120" w:after="120" w:line="240" w:lineRule="auto"/>
        <w:rPr>
          <w:rFonts w:ascii="Times New Roman" w:hAnsi="Times New Roman" w:cs="Times New Roman"/>
          <w:sz w:val="24"/>
          <w:lang w:eastAsia="zh-CN"/>
        </w:rPr>
      </w:pPr>
      <w:r w:rsidRPr="00C336CE">
        <w:rPr>
          <w:rFonts w:ascii="Times New Roman" w:hAnsi="Times New Roman" w:cs="Times New Roman"/>
          <w:sz w:val="24"/>
          <w:lang w:eastAsia="zh-CN"/>
        </w:rPr>
        <w:t>CRC 8, K</w:t>
      </w:r>
      <w:proofErr w:type="gramStart"/>
      <w:r w:rsidRPr="00C336CE">
        <w:rPr>
          <w:rFonts w:ascii="Times New Roman" w:hAnsi="Times New Roman" w:cs="Times New Roman"/>
          <w:sz w:val="24"/>
          <w:lang w:eastAsia="zh-CN"/>
        </w:rPr>
        <w:t>=[</w:t>
      </w:r>
      <w:proofErr w:type="gramEnd"/>
      <w:r w:rsidRPr="00C336CE">
        <w:rPr>
          <w:rFonts w:ascii="Times New Roman" w:hAnsi="Times New Roman" w:cs="Times New Roman"/>
          <w:sz w:val="24"/>
          <w:lang w:eastAsia="zh-CN"/>
        </w:rPr>
        <w:t>7:1:50]+8</w:t>
      </w:r>
    </w:p>
    <w:p w:rsidR="00991055" w:rsidRPr="00676F83" w:rsidRDefault="00991055" w:rsidP="00991055">
      <w:pPr>
        <w:rPr>
          <w:u w:val="single"/>
          <w:lang w:eastAsia="zh-CN"/>
        </w:rPr>
      </w:pPr>
      <w:r w:rsidRPr="00676F83">
        <w:rPr>
          <w:u w:val="single"/>
          <w:lang w:eastAsia="zh-CN"/>
        </w:rPr>
        <w:t xml:space="preserve">Scheme </w:t>
      </w:r>
      <w:r>
        <w:rPr>
          <w:u w:val="single"/>
          <w:lang w:eastAsia="zh-CN"/>
        </w:rPr>
        <w:t>2, 5, and 7</w:t>
      </w:r>
      <w:r w:rsidRPr="00676F83">
        <w:rPr>
          <w:u w:val="single"/>
          <w:lang w:eastAsia="zh-CN"/>
        </w:rPr>
        <w:t>:</w:t>
      </w:r>
    </w:p>
    <w:p w:rsidR="00991055" w:rsidRDefault="00991055" w:rsidP="00991055">
      <w:pPr>
        <w:jc w:val="center"/>
        <w:rPr>
          <w:lang w:eastAsia="zh-CN"/>
        </w:rPr>
      </w:pPr>
      <w:r>
        <w:rPr>
          <w:noProof/>
        </w:rPr>
        <w:drawing>
          <wp:inline distT="0" distB="0" distL="0" distR="0">
            <wp:extent cx="2880000" cy="2159206"/>
            <wp:effectExtent l="0" t="0" r="0" b="0"/>
            <wp:docPr id="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597" name="Picture 5"/>
                    <pic:cNvPicPr>
                      <a:picLocks noChangeAspect="1" noChangeArrowheads="1"/>
                    </pic:cNvPicPr>
                  </pic:nvPicPr>
                  <pic:blipFill>
                    <a:blip r:embed="rId23" cstate="print"/>
                    <a:srcRect/>
                    <a:stretch>
                      <a:fillRect/>
                    </a:stretch>
                  </pic:blipFill>
                  <pic:spPr bwMode="auto">
                    <a:xfrm>
                      <a:off x="0" y="0"/>
                      <a:ext cx="2880000" cy="2159206"/>
                    </a:xfrm>
                    <a:prstGeom prst="rect">
                      <a:avLst/>
                    </a:prstGeom>
                    <a:noFill/>
                    <a:ln w="9525">
                      <a:noFill/>
                      <a:miter lim="800000"/>
                      <a:headEnd/>
                      <a:tailEnd/>
                    </a:ln>
                    <a:effectLst/>
                  </pic:spPr>
                </pic:pic>
              </a:graphicData>
            </a:graphic>
          </wp:inline>
        </w:drawing>
      </w:r>
    </w:p>
    <w:p w:rsidR="00991055" w:rsidRDefault="00991055" w:rsidP="00991055">
      <w:pPr>
        <w:jc w:val="center"/>
        <w:rPr>
          <w:lang w:eastAsia="zh-CN"/>
        </w:rPr>
      </w:pPr>
      <w:r>
        <w:rPr>
          <w:rFonts w:hint="eastAsia"/>
          <w:lang w:eastAsia="zh-CN"/>
        </w:rPr>
        <w:t xml:space="preserve">Figure </w:t>
      </w:r>
      <w:r w:rsidR="0049193E">
        <w:rPr>
          <w:lang w:eastAsia="zh-CN"/>
        </w:rPr>
        <w:t>11</w:t>
      </w:r>
      <w:r>
        <w:rPr>
          <w:rFonts w:hint="eastAsia"/>
          <w:lang w:eastAsia="zh-CN"/>
        </w:rPr>
        <w:t>.1</w:t>
      </w:r>
      <w:r>
        <w:rPr>
          <w:lang w:eastAsia="zh-CN"/>
        </w:rPr>
        <w:t xml:space="preserve"> </w:t>
      </w:r>
      <w:r w:rsidRPr="00A34687">
        <w:rPr>
          <w:lang w:eastAsia="zh-CN"/>
        </w:rPr>
        <w:t>FAR</w:t>
      </w:r>
      <w:r>
        <w:rPr>
          <w:lang w:eastAsia="zh-CN"/>
        </w:rPr>
        <w:t xml:space="preserve"> for Scheme 2, 5 and 7</w:t>
      </w:r>
      <w:proofErr w:type="gramStart"/>
      <w:r w:rsidR="00B73F42">
        <w:rPr>
          <w:lang w:eastAsia="zh-CN"/>
        </w:rPr>
        <w:t>,CRC8</w:t>
      </w:r>
      <w:proofErr w:type="gramEnd"/>
    </w:p>
    <w:p w:rsidR="00991055" w:rsidRDefault="00991055" w:rsidP="00991055">
      <w:pPr>
        <w:rPr>
          <w:lang w:eastAsia="zh-CN"/>
        </w:rPr>
      </w:pPr>
    </w:p>
    <w:p w:rsidR="00991055" w:rsidRPr="00676F83" w:rsidRDefault="00991055" w:rsidP="00991055">
      <w:pPr>
        <w:rPr>
          <w:u w:val="single"/>
          <w:lang w:eastAsia="zh-CN"/>
        </w:rPr>
      </w:pPr>
      <w:r w:rsidRPr="00676F83">
        <w:rPr>
          <w:u w:val="single"/>
          <w:lang w:eastAsia="zh-CN"/>
        </w:rPr>
        <w:t xml:space="preserve">Scheme </w:t>
      </w:r>
      <w:r>
        <w:rPr>
          <w:u w:val="single"/>
          <w:lang w:eastAsia="zh-CN"/>
        </w:rPr>
        <w:t>3</w:t>
      </w:r>
      <w:r w:rsidRPr="00676F83">
        <w:rPr>
          <w:u w:val="single"/>
          <w:lang w:eastAsia="zh-CN"/>
        </w:rPr>
        <w:t>:</w:t>
      </w:r>
    </w:p>
    <w:p w:rsidR="00991055" w:rsidRDefault="00991055" w:rsidP="00991055">
      <w:pPr>
        <w:jc w:val="center"/>
        <w:rPr>
          <w:lang w:eastAsia="zh-CN"/>
        </w:rPr>
      </w:pPr>
      <w:r>
        <w:rPr>
          <w:noProof/>
        </w:rPr>
        <w:lastRenderedPageBreak/>
        <w:drawing>
          <wp:inline distT="0" distB="0" distL="0" distR="0">
            <wp:extent cx="2880000" cy="2159206"/>
            <wp:effectExtent l="0" t="0" r="0"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620" name="Picture 4"/>
                    <pic:cNvPicPr>
                      <a:picLocks noChangeAspect="1" noChangeArrowheads="1"/>
                    </pic:cNvPicPr>
                  </pic:nvPicPr>
                  <pic:blipFill>
                    <a:blip r:embed="rId24" cstate="print"/>
                    <a:srcRect/>
                    <a:stretch>
                      <a:fillRect/>
                    </a:stretch>
                  </pic:blipFill>
                  <pic:spPr bwMode="auto">
                    <a:xfrm>
                      <a:off x="0" y="0"/>
                      <a:ext cx="2880000" cy="2159206"/>
                    </a:xfrm>
                    <a:prstGeom prst="rect">
                      <a:avLst/>
                    </a:prstGeom>
                    <a:noFill/>
                    <a:ln w="9525">
                      <a:noFill/>
                      <a:miter lim="800000"/>
                      <a:headEnd/>
                      <a:tailEnd/>
                    </a:ln>
                    <a:effectLst/>
                  </pic:spPr>
                </pic:pic>
              </a:graphicData>
            </a:graphic>
          </wp:inline>
        </w:drawing>
      </w:r>
    </w:p>
    <w:p w:rsidR="00991055" w:rsidRDefault="00991055" w:rsidP="00991055">
      <w:pPr>
        <w:jc w:val="center"/>
        <w:rPr>
          <w:lang w:eastAsia="zh-CN"/>
        </w:rPr>
      </w:pPr>
      <w:r>
        <w:rPr>
          <w:rFonts w:hint="eastAsia"/>
          <w:lang w:eastAsia="zh-CN"/>
        </w:rPr>
        <w:t xml:space="preserve">Figure </w:t>
      </w:r>
      <w:r w:rsidR="0049193E">
        <w:rPr>
          <w:lang w:eastAsia="zh-CN"/>
        </w:rPr>
        <w:t>11</w:t>
      </w:r>
      <w:r>
        <w:rPr>
          <w:rFonts w:hint="eastAsia"/>
          <w:lang w:eastAsia="zh-CN"/>
        </w:rPr>
        <w:t>.</w:t>
      </w:r>
      <w:r w:rsidR="0049193E">
        <w:rPr>
          <w:lang w:eastAsia="zh-CN"/>
        </w:rPr>
        <w:t xml:space="preserve">2 </w:t>
      </w:r>
      <w:r w:rsidRPr="00A34687">
        <w:rPr>
          <w:lang w:eastAsia="zh-CN"/>
        </w:rPr>
        <w:t>FAR</w:t>
      </w:r>
      <w:r>
        <w:rPr>
          <w:lang w:eastAsia="zh-CN"/>
        </w:rPr>
        <w:t xml:space="preserve"> for Scheme 3</w:t>
      </w:r>
      <w:proofErr w:type="gramStart"/>
      <w:r w:rsidR="00B73F42">
        <w:rPr>
          <w:lang w:eastAsia="zh-CN"/>
        </w:rPr>
        <w:t>,CRC8</w:t>
      </w:r>
      <w:proofErr w:type="gramEnd"/>
    </w:p>
    <w:p w:rsidR="00991055" w:rsidRDefault="00991055" w:rsidP="00991055">
      <w:pPr>
        <w:rPr>
          <w:lang w:eastAsia="zh-CN"/>
        </w:rPr>
      </w:pPr>
    </w:p>
    <w:p w:rsidR="00991055" w:rsidRPr="00676F83" w:rsidRDefault="00991055" w:rsidP="00991055">
      <w:pPr>
        <w:rPr>
          <w:u w:val="single"/>
          <w:lang w:eastAsia="zh-CN"/>
        </w:rPr>
      </w:pPr>
      <w:r w:rsidRPr="00676F83">
        <w:rPr>
          <w:u w:val="single"/>
          <w:lang w:eastAsia="zh-CN"/>
        </w:rPr>
        <w:t xml:space="preserve">Scheme </w:t>
      </w:r>
      <w:r>
        <w:rPr>
          <w:u w:val="single"/>
          <w:lang w:eastAsia="zh-CN"/>
        </w:rPr>
        <w:t>4</w:t>
      </w:r>
      <w:r w:rsidRPr="00676F83">
        <w:rPr>
          <w:u w:val="single"/>
          <w:lang w:eastAsia="zh-CN"/>
        </w:rPr>
        <w:t>:</w:t>
      </w:r>
    </w:p>
    <w:p w:rsidR="00991055" w:rsidRDefault="00991055" w:rsidP="00991055">
      <w:pPr>
        <w:jc w:val="center"/>
        <w:rPr>
          <w:lang w:eastAsia="zh-CN"/>
        </w:rPr>
      </w:pPr>
      <w:r>
        <w:rPr>
          <w:noProof/>
        </w:rPr>
        <w:drawing>
          <wp:inline distT="0" distB="0" distL="0" distR="0">
            <wp:extent cx="2880000" cy="2159206"/>
            <wp:effectExtent l="0" t="0" r="0" b="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644" name="Picture 4"/>
                    <pic:cNvPicPr>
                      <a:picLocks noChangeAspect="1" noChangeArrowheads="1"/>
                    </pic:cNvPicPr>
                  </pic:nvPicPr>
                  <pic:blipFill>
                    <a:blip r:embed="rId25" cstate="print"/>
                    <a:srcRect/>
                    <a:stretch>
                      <a:fillRect/>
                    </a:stretch>
                  </pic:blipFill>
                  <pic:spPr bwMode="auto">
                    <a:xfrm>
                      <a:off x="0" y="0"/>
                      <a:ext cx="2880000" cy="2159206"/>
                    </a:xfrm>
                    <a:prstGeom prst="rect">
                      <a:avLst/>
                    </a:prstGeom>
                    <a:noFill/>
                    <a:ln w="9525">
                      <a:noFill/>
                      <a:miter lim="800000"/>
                      <a:headEnd/>
                      <a:tailEnd/>
                    </a:ln>
                    <a:effectLst/>
                  </pic:spPr>
                </pic:pic>
              </a:graphicData>
            </a:graphic>
          </wp:inline>
        </w:drawing>
      </w:r>
    </w:p>
    <w:p w:rsidR="00991055" w:rsidRDefault="00991055" w:rsidP="00991055">
      <w:pPr>
        <w:jc w:val="center"/>
        <w:rPr>
          <w:lang w:eastAsia="zh-CN"/>
        </w:rPr>
      </w:pPr>
      <w:r>
        <w:rPr>
          <w:rFonts w:hint="eastAsia"/>
          <w:lang w:eastAsia="zh-CN"/>
        </w:rPr>
        <w:t xml:space="preserve">Figure </w:t>
      </w:r>
      <w:r w:rsidR="0049193E">
        <w:rPr>
          <w:lang w:eastAsia="zh-CN"/>
        </w:rPr>
        <w:t>11</w:t>
      </w:r>
      <w:r>
        <w:rPr>
          <w:rFonts w:hint="eastAsia"/>
          <w:lang w:eastAsia="zh-CN"/>
        </w:rPr>
        <w:t>.</w:t>
      </w:r>
      <w:r w:rsidR="0049193E">
        <w:rPr>
          <w:lang w:eastAsia="zh-CN"/>
        </w:rPr>
        <w:t>3</w:t>
      </w:r>
      <w:r>
        <w:rPr>
          <w:lang w:eastAsia="zh-CN"/>
        </w:rPr>
        <w:t xml:space="preserve"> </w:t>
      </w:r>
      <w:r w:rsidRPr="00A34687">
        <w:rPr>
          <w:lang w:eastAsia="zh-CN"/>
        </w:rPr>
        <w:t>FAR</w:t>
      </w:r>
      <w:r>
        <w:rPr>
          <w:lang w:eastAsia="zh-CN"/>
        </w:rPr>
        <w:t xml:space="preserve"> for Scheme 4</w:t>
      </w:r>
      <w:proofErr w:type="gramStart"/>
      <w:r w:rsidR="00B73F42">
        <w:rPr>
          <w:lang w:eastAsia="zh-CN"/>
        </w:rPr>
        <w:t>,CRC8</w:t>
      </w:r>
      <w:proofErr w:type="gramEnd"/>
    </w:p>
    <w:p w:rsidR="00B86988" w:rsidRDefault="00B86988" w:rsidP="00754592">
      <w:pPr>
        <w:rPr>
          <w:b/>
          <w:lang w:eastAsia="zh-CN"/>
        </w:rPr>
      </w:pPr>
    </w:p>
    <w:p w:rsidR="00C20868" w:rsidRDefault="00C336CE">
      <w:pPr>
        <w:pStyle w:val="Heading4"/>
        <w:spacing w:before="120" w:after="120" w:line="240" w:lineRule="auto"/>
        <w:rPr>
          <w:rFonts w:ascii="Times New Roman" w:hAnsi="Times New Roman" w:cs="Times New Roman"/>
          <w:sz w:val="24"/>
          <w:lang w:eastAsia="zh-CN"/>
        </w:rPr>
      </w:pPr>
      <w:r w:rsidRPr="00C336CE">
        <w:rPr>
          <w:rFonts w:ascii="Times New Roman" w:hAnsi="Times New Roman" w:cs="Times New Roman"/>
          <w:sz w:val="24"/>
          <w:lang w:eastAsia="zh-CN"/>
        </w:rPr>
        <w:t>CRC 11</w:t>
      </w:r>
    </w:p>
    <w:p w:rsidR="00991055" w:rsidRPr="00676F83" w:rsidRDefault="00991055" w:rsidP="00991055">
      <w:pPr>
        <w:rPr>
          <w:u w:val="single"/>
          <w:lang w:eastAsia="zh-CN"/>
        </w:rPr>
      </w:pPr>
      <w:r w:rsidRPr="00676F83">
        <w:rPr>
          <w:u w:val="single"/>
          <w:lang w:eastAsia="zh-CN"/>
        </w:rPr>
        <w:t>Scheme 1:</w:t>
      </w:r>
    </w:p>
    <w:p w:rsidR="00991055" w:rsidRDefault="00991055" w:rsidP="00991055">
      <w:pPr>
        <w:jc w:val="center"/>
        <w:rPr>
          <w:lang w:eastAsia="zh-CN"/>
        </w:rPr>
      </w:pPr>
      <w:r>
        <w:rPr>
          <w:noProof/>
        </w:rPr>
        <w:drawing>
          <wp:inline distT="0" distB="0" distL="0" distR="0">
            <wp:extent cx="2880000" cy="2159206"/>
            <wp:effectExtent l="0" t="0" r="0" b="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19" name="Picture 3"/>
                    <pic:cNvPicPr>
                      <a:picLocks noChangeAspect="1" noChangeArrowheads="1"/>
                    </pic:cNvPicPr>
                  </pic:nvPicPr>
                  <pic:blipFill>
                    <a:blip r:embed="rId26" cstate="print"/>
                    <a:srcRect/>
                    <a:stretch>
                      <a:fillRect/>
                    </a:stretch>
                  </pic:blipFill>
                  <pic:spPr bwMode="auto">
                    <a:xfrm>
                      <a:off x="0" y="0"/>
                      <a:ext cx="2880000" cy="2159206"/>
                    </a:xfrm>
                    <a:prstGeom prst="rect">
                      <a:avLst/>
                    </a:prstGeom>
                    <a:noFill/>
                    <a:ln w="9525">
                      <a:noFill/>
                      <a:miter lim="800000"/>
                      <a:headEnd/>
                      <a:tailEnd/>
                    </a:ln>
                    <a:effectLst/>
                  </pic:spPr>
                </pic:pic>
              </a:graphicData>
            </a:graphic>
          </wp:inline>
        </w:drawing>
      </w:r>
    </w:p>
    <w:p w:rsidR="00991055" w:rsidRDefault="00991055" w:rsidP="00991055">
      <w:pPr>
        <w:jc w:val="center"/>
        <w:rPr>
          <w:lang w:eastAsia="zh-CN"/>
        </w:rPr>
      </w:pPr>
      <w:r>
        <w:rPr>
          <w:rFonts w:hint="eastAsia"/>
          <w:lang w:eastAsia="zh-CN"/>
        </w:rPr>
        <w:t xml:space="preserve">Figure </w:t>
      </w:r>
      <w:r w:rsidR="00B73F42">
        <w:rPr>
          <w:lang w:eastAsia="zh-CN"/>
        </w:rPr>
        <w:t>12</w:t>
      </w:r>
      <w:r>
        <w:rPr>
          <w:rFonts w:hint="eastAsia"/>
          <w:lang w:eastAsia="zh-CN"/>
        </w:rPr>
        <w:t>.1</w:t>
      </w:r>
      <w:r>
        <w:rPr>
          <w:lang w:eastAsia="zh-CN"/>
        </w:rPr>
        <w:t xml:space="preserve"> </w:t>
      </w:r>
      <w:r w:rsidRPr="00A34687">
        <w:rPr>
          <w:lang w:eastAsia="zh-CN"/>
        </w:rPr>
        <w:t>FAR</w:t>
      </w:r>
      <w:r>
        <w:rPr>
          <w:lang w:eastAsia="zh-CN"/>
        </w:rPr>
        <w:t xml:space="preserve"> for Scheme 1</w:t>
      </w:r>
      <w:proofErr w:type="gramStart"/>
      <w:r w:rsidR="00B73F42">
        <w:rPr>
          <w:lang w:eastAsia="zh-CN"/>
        </w:rPr>
        <w:t>,CRC</w:t>
      </w:r>
      <w:r w:rsidR="00F72B6B">
        <w:rPr>
          <w:rFonts w:hint="eastAsia"/>
          <w:lang w:eastAsia="zh-CN"/>
        </w:rPr>
        <w:t>11</w:t>
      </w:r>
      <w:proofErr w:type="gramEnd"/>
    </w:p>
    <w:p w:rsidR="00991055" w:rsidRDefault="00991055" w:rsidP="00991055">
      <w:pPr>
        <w:rPr>
          <w:lang w:eastAsia="zh-CN"/>
        </w:rPr>
      </w:pPr>
    </w:p>
    <w:p w:rsidR="00991055" w:rsidRPr="00676F83" w:rsidRDefault="00991055" w:rsidP="00991055">
      <w:pPr>
        <w:rPr>
          <w:u w:val="single"/>
          <w:lang w:eastAsia="zh-CN"/>
        </w:rPr>
      </w:pPr>
      <w:r w:rsidRPr="00676F83">
        <w:rPr>
          <w:u w:val="single"/>
          <w:lang w:eastAsia="zh-CN"/>
        </w:rPr>
        <w:lastRenderedPageBreak/>
        <w:t xml:space="preserve">Scheme </w:t>
      </w:r>
      <w:r>
        <w:rPr>
          <w:u w:val="single"/>
          <w:lang w:eastAsia="zh-CN"/>
        </w:rPr>
        <w:t>2, and 5</w:t>
      </w:r>
      <w:r w:rsidRPr="00676F83">
        <w:rPr>
          <w:u w:val="single"/>
          <w:lang w:eastAsia="zh-CN"/>
        </w:rPr>
        <w:t>:</w:t>
      </w:r>
    </w:p>
    <w:p w:rsidR="00991055" w:rsidRDefault="00991055" w:rsidP="00991055">
      <w:pPr>
        <w:jc w:val="center"/>
        <w:rPr>
          <w:lang w:eastAsia="zh-CN"/>
        </w:rPr>
      </w:pPr>
      <w:r>
        <w:rPr>
          <w:noProof/>
        </w:rPr>
        <w:drawing>
          <wp:inline distT="0" distB="0" distL="0" distR="0">
            <wp:extent cx="2880000" cy="2159206"/>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42" name="Picture 2"/>
                    <pic:cNvPicPr>
                      <a:picLocks noChangeAspect="1" noChangeArrowheads="1"/>
                    </pic:cNvPicPr>
                  </pic:nvPicPr>
                  <pic:blipFill>
                    <a:blip r:embed="rId27" cstate="print"/>
                    <a:srcRect/>
                    <a:stretch>
                      <a:fillRect/>
                    </a:stretch>
                  </pic:blipFill>
                  <pic:spPr bwMode="auto">
                    <a:xfrm>
                      <a:off x="0" y="0"/>
                      <a:ext cx="2880000" cy="2159206"/>
                    </a:xfrm>
                    <a:prstGeom prst="rect">
                      <a:avLst/>
                    </a:prstGeom>
                    <a:noFill/>
                    <a:ln w="9525">
                      <a:noFill/>
                      <a:miter lim="800000"/>
                      <a:headEnd/>
                      <a:tailEnd/>
                    </a:ln>
                    <a:effectLst/>
                  </pic:spPr>
                </pic:pic>
              </a:graphicData>
            </a:graphic>
          </wp:inline>
        </w:drawing>
      </w:r>
    </w:p>
    <w:p w:rsidR="00991055" w:rsidRDefault="00991055" w:rsidP="00991055">
      <w:pPr>
        <w:jc w:val="center"/>
        <w:rPr>
          <w:lang w:eastAsia="zh-CN"/>
        </w:rPr>
      </w:pPr>
      <w:r>
        <w:rPr>
          <w:rFonts w:hint="eastAsia"/>
          <w:lang w:eastAsia="zh-CN"/>
        </w:rPr>
        <w:t xml:space="preserve">Figure </w:t>
      </w:r>
      <w:r w:rsidR="00B73F42">
        <w:rPr>
          <w:lang w:eastAsia="zh-CN"/>
        </w:rPr>
        <w:t>12</w:t>
      </w:r>
      <w:r>
        <w:rPr>
          <w:rFonts w:hint="eastAsia"/>
          <w:lang w:eastAsia="zh-CN"/>
        </w:rPr>
        <w:t>.</w:t>
      </w:r>
      <w:r>
        <w:rPr>
          <w:lang w:eastAsia="zh-CN"/>
        </w:rPr>
        <w:t xml:space="preserve">2 </w:t>
      </w:r>
      <w:r w:rsidRPr="00A34687">
        <w:rPr>
          <w:lang w:eastAsia="zh-CN"/>
        </w:rPr>
        <w:t>FAR</w:t>
      </w:r>
      <w:r>
        <w:rPr>
          <w:lang w:eastAsia="zh-CN"/>
        </w:rPr>
        <w:t xml:space="preserve"> for Scheme 2 and 5</w:t>
      </w:r>
      <w:r w:rsidR="00B73F42">
        <w:rPr>
          <w:lang w:eastAsia="zh-CN"/>
        </w:rPr>
        <w:t>,</w:t>
      </w:r>
      <w:r w:rsidR="00F72B6B" w:rsidRPr="00F72B6B">
        <w:rPr>
          <w:lang w:eastAsia="zh-CN"/>
        </w:rPr>
        <w:t xml:space="preserve"> </w:t>
      </w:r>
      <w:r w:rsidR="00F72B6B">
        <w:rPr>
          <w:lang w:eastAsia="zh-CN"/>
        </w:rPr>
        <w:t>CRC</w:t>
      </w:r>
      <w:r w:rsidR="00F72B6B">
        <w:rPr>
          <w:rFonts w:hint="eastAsia"/>
          <w:lang w:eastAsia="zh-CN"/>
        </w:rPr>
        <w:t>11</w:t>
      </w:r>
    </w:p>
    <w:p w:rsidR="00991055" w:rsidRDefault="00991055" w:rsidP="00991055">
      <w:pPr>
        <w:rPr>
          <w:lang w:eastAsia="zh-CN"/>
        </w:rPr>
      </w:pPr>
    </w:p>
    <w:p w:rsidR="00991055" w:rsidRPr="00676F83" w:rsidRDefault="00991055" w:rsidP="00991055">
      <w:pPr>
        <w:rPr>
          <w:u w:val="single"/>
          <w:lang w:eastAsia="zh-CN"/>
        </w:rPr>
      </w:pPr>
      <w:r w:rsidRPr="00676F83">
        <w:rPr>
          <w:u w:val="single"/>
          <w:lang w:eastAsia="zh-CN"/>
        </w:rPr>
        <w:t xml:space="preserve">Scheme </w:t>
      </w:r>
      <w:r>
        <w:rPr>
          <w:u w:val="single"/>
          <w:lang w:eastAsia="zh-CN"/>
        </w:rPr>
        <w:t>3</w:t>
      </w:r>
      <w:r w:rsidRPr="00676F83">
        <w:rPr>
          <w:u w:val="single"/>
          <w:lang w:eastAsia="zh-CN"/>
        </w:rPr>
        <w:t>:</w:t>
      </w:r>
    </w:p>
    <w:p w:rsidR="00991055" w:rsidRDefault="00991055" w:rsidP="00991055">
      <w:pPr>
        <w:jc w:val="center"/>
        <w:rPr>
          <w:lang w:eastAsia="zh-CN"/>
        </w:rPr>
      </w:pPr>
      <w:r>
        <w:rPr>
          <w:noProof/>
        </w:rPr>
        <w:drawing>
          <wp:inline distT="0" distB="0" distL="0" distR="0">
            <wp:extent cx="2880000" cy="2159206"/>
            <wp:effectExtent l="0" t="0" r="0" b="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066" name="Picture 2"/>
                    <pic:cNvPicPr>
                      <a:picLocks noChangeAspect="1" noChangeArrowheads="1"/>
                    </pic:cNvPicPr>
                  </pic:nvPicPr>
                  <pic:blipFill>
                    <a:blip r:embed="rId28" cstate="print"/>
                    <a:srcRect/>
                    <a:stretch>
                      <a:fillRect/>
                    </a:stretch>
                  </pic:blipFill>
                  <pic:spPr bwMode="auto">
                    <a:xfrm>
                      <a:off x="0" y="0"/>
                      <a:ext cx="2880000" cy="2159206"/>
                    </a:xfrm>
                    <a:prstGeom prst="rect">
                      <a:avLst/>
                    </a:prstGeom>
                    <a:noFill/>
                    <a:ln w="9525">
                      <a:noFill/>
                      <a:miter lim="800000"/>
                      <a:headEnd/>
                      <a:tailEnd/>
                    </a:ln>
                    <a:effectLst/>
                  </pic:spPr>
                </pic:pic>
              </a:graphicData>
            </a:graphic>
          </wp:inline>
        </w:drawing>
      </w:r>
    </w:p>
    <w:p w:rsidR="00991055" w:rsidRDefault="00991055" w:rsidP="00991055">
      <w:pPr>
        <w:jc w:val="center"/>
        <w:rPr>
          <w:lang w:eastAsia="zh-CN"/>
        </w:rPr>
      </w:pPr>
      <w:r>
        <w:rPr>
          <w:rFonts w:hint="eastAsia"/>
          <w:lang w:eastAsia="zh-CN"/>
        </w:rPr>
        <w:t xml:space="preserve">Figure </w:t>
      </w:r>
      <w:r w:rsidR="00B73F42">
        <w:rPr>
          <w:lang w:eastAsia="zh-CN"/>
        </w:rPr>
        <w:t>1</w:t>
      </w:r>
      <w:r w:rsidR="00597B78">
        <w:rPr>
          <w:lang w:eastAsia="zh-CN"/>
        </w:rPr>
        <w:t>2</w:t>
      </w:r>
      <w:r>
        <w:rPr>
          <w:rFonts w:hint="eastAsia"/>
          <w:lang w:eastAsia="zh-CN"/>
        </w:rPr>
        <w:t>.</w:t>
      </w:r>
      <w:r>
        <w:rPr>
          <w:lang w:eastAsia="zh-CN"/>
        </w:rPr>
        <w:t xml:space="preserve">3 </w:t>
      </w:r>
      <w:r w:rsidRPr="00A34687">
        <w:rPr>
          <w:lang w:eastAsia="zh-CN"/>
        </w:rPr>
        <w:t>FAR</w:t>
      </w:r>
      <w:r>
        <w:rPr>
          <w:lang w:eastAsia="zh-CN"/>
        </w:rPr>
        <w:t xml:space="preserve"> for Scheme 3</w:t>
      </w:r>
      <w:r w:rsidR="00B73F42">
        <w:rPr>
          <w:lang w:eastAsia="zh-CN"/>
        </w:rPr>
        <w:t>,</w:t>
      </w:r>
      <w:r w:rsidR="00F72B6B" w:rsidRPr="00F72B6B">
        <w:rPr>
          <w:lang w:eastAsia="zh-CN"/>
        </w:rPr>
        <w:t xml:space="preserve"> </w:t>
      </w:r>
      <w:r w:rsidR="00F72B6B">
        <w:rPr>
          <w:lang w:eastAsia="zh-CN"/>
        </w:rPr>
        <w:t>CRC</w:t>
      </w:r>
      <w:r w:rsidR="00F72B6B">
        <w:rPr>
          <w:rFonts w:hint="eastAsia"/>
          <w:lang w:eastAsia="zh-CN"/>
        </w:rPr>
        <w:t>11</w:t>
      </w:r>
    </w:p>
    <w:p w:rsidR="00991055" w:rsidRDefault="00991055" w:rsidP="00991055">
      <w:pPr>
        <w:rPr>
          <w:lang w:eastAsia="zh-CN"/>
        </w:rPr>
      </w:pPr>
    </w:p>
    <w:p w:rsidR="00991055" w:rsidRPr="00676F83" w:rsidRDefault="00991055" w:rsidP="00991055">
      <w:pPr>
        <w:rPr>
          <w:u w:val="single"/>
          <w:lang w:eastAsia="zh-CN"/>
        </w:rPr>
      </w:pPr>
      <w:r w:rsidRPr="00676F83">
        <w:rPr>
          <w:u w:val="single"/>
          <w:lang w:eastAsia="zh-CN"/>
        </w:rPr>
        <w:t xml:space="preserve">Scheme </w:t>
      </w:r>
      <w:r>
        <w:rPr>
          <w:u w:val="single"/>
          <w:lang w:eastAsia="zh-CN"/>
        </w:rPr>
        <w:t>4</w:t>
      </w:r>
      <w:r w:rsidRPr="00676F83">
        <w:rPr>
          <w:u w:val="single"/>
          <w:lang w:eastAsia="zh-CN"/>
        </w:rPr>
        <w:t>:</w:t>
      </w:r>
    </w:p>
    <w:p w:rsidR="00991055" w:rsidRDefault="00991055" w:rsidP="00991055">
      <w:pPr>
        <w:jc w:val="center"/>
        <w:rPr>
          <w:lang w:eastAsia="zh-CN"/>
        </w:rPr>
      </w:pPr>
      <w:r>
        <w:rPr>
          <w:noProof/>
        </w:rPr>
        <w:drawing>
          <wp:inline distT="0" distB="0" distL="0" distR="0">
            <wp:extent cx="2880000" cy="2159206"/>
            <wp:effectExtent l="0" t="0" r="0"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62" name="Picture 2"/>
                    <pic:cNvPicPr>
                      <a:picLocks noChangeAspect="1" noChangeArrowheads="1"/>
                    </pic:cNvPicPr>
                  </pic:nvPicPr>
                  <pic:blipFill>
                    <a:blip r:embed="rId29" cstate="print"/>
                    <a:srcRect/>
                    <a:stretch>
                      <a:fillRect/>
                    </a:stretch>
                  </pic:blipFill>
                  <pic:spPr bwMode="auto">
                    <a:xfrm>
                      <a:off x="0" y="0"/>
                      <a:ext cx="2880000" cy="2159206"/>
                    </a:xfrm>
                    <a:prstGeom prst="rect">
                      <a:avLst/>
                    </a:prstGeom>
                    <a:noFill/>
                    <a:ln w="9525">
                      <a:noFill/>
                      <a:miter lim="800000"/>
                      <a:headEnd/>
                      <a:tailEnd/>
                    </a:ln>
                    <a:effectLst/>
                  </pic:spPr>
                </pic:pic>
              </a:graphicData>
            </a:graphic>
          </wp:inline>
        </w:drawing>
      </w:r>
    </w:p>
    <w:p w:rsidR="00991055" w:rsidRDefault="00991055" w:rsidP="00991055">
      <w:pPr>
        <w:jc w:val="center"/>
        <w:rPr>
          <w:lang w:eastAsia="zh-CN"/>
        </w:rPr>
      </w:pPr>
      <w:r>
        <w:rPr>
          <w:rFonts w:hint="eastAsia"/>
          <w:lang w:eastAsia="zh-CN"/>
        </w:rPr>
        <w:t xml:space="preserve">Figure </w:t>
      </w:r>
      <w:r w:rsidR="00B73F42">
        <w:rPr>
          <w:lang w:eastAsia="zh-CN"/>
        </w:rPr>
        <w:t>1</w:t>
      </w:r>
      <w:r w:rsidR="00597B78">
        <w:rPr>
          <w:lang w:eastAsia="zh-CN"/>
        </w:rPr>
        <w:t>2</w:t>
      </w:r>
      <w:r>
        <w:rPr>
          <w:rFonts w:hint="eastAsia"/>
          <w:lang w:eastAsia="zh-CN"/>
        </w:rPr>
        <w:t>.</w:t>
      </w:r>
      <w:r>
        <w:rPr>
          <w:lang w:eastAsia="zh-CN"/>
        </w:rPr>
        <w:t xml:space="preserve">4 </w:t>
      </w:r>
      <w:r w:rsidRPr="00A34687">
        <w:rPr>
          <w:lang w:eastAsia="zh-CN"/>
        </w:rPr>
        <w:t>FAR</w:t>
      </w:r>
      <w:r>
        <w:rPr>
          <w:lang w:eastAsia="zh-CN"/>
        </w:rPr>
        <w:t xml:space="preserve"> for Scheme 4</w:t>
      </w:r>
      <w:r w:rsidR="00B73F42">
        <w:rPr>
          <w:lang w:eastAsia="zh-CN"/>
        </w:rPr>
        <w:t>,</w:t>
      </w:r>
      <w:r w:rsidR="00F72B6B" w:rsidRPr="00F72B6B">
        <w:rPr>
          <w:lang w:eastAsia="zh-CN"/>
        </w:rPr>
        <w:t xml:space="preserve"> </w:t>
      </w:r>
      <w:r w:rsidR="00F72B6B">
        <w:rPr>
          <w:lang w:eastAsia="zh-CN"/>
        </w:rPr>
        <w:t>CRC</w:t>
      </w:r>
      <w:r w:rsidR="00F72B6B">
        <w:rPr>
          <w:rFonts w:hint="eastAsia"/>
          <w:lang w:eastAsia="zh-CN"/>
        </w:rPr>
        <w:t>11</w:t>
      </w:r>
    </w:p>
    <w:p w:rsidR="00991055" w:rsidRDefault="00991055" w:rsidP="00991055">
      <w:pPr>
        <w:rPr>
          <w:lang w:eastAsia="zh-CN"/>
        </w:rPr>
      </w:pPr>
    </w:p>
    <w:p w:rsidR="00991055" w:rsidRPr="00676F83" w:rsidRDefault="00991055" w:rsidP="00991055">
      <w:pPr>
        <w:rPr>
          <w:u w:val="single"/>
          <w:lang w:eastAsia="zh-CN"/>
        </w:rPr>
      </w:pPr>
      <w:r w:rsidRPr="00676F83">
        <w:rPr>
          <w:u w:val="single"/>
          <w:lang w:eastAsia="zh-CN"/>
        </w:rPr>
        <w:lastRenderedPageBreak/>
        <w:t xml:space="preserve">Scheme </w:t>
      </w:r>
      <w:r>
        <w:rPr>
          <w:u w:val="single"/>
          <w:lang w:eastAsia="zh-CN"/>
        </w:rPr>
        <w:t>6</w:t>
      </w:r>
      <w:r w:rsidRPr="00676F83">
        <w:rPr>
          <w:u w:val="single"/>
          <w:lang w:eastAsia="zh-CN"/>
        </w:rPr>
        <w:t>:</w:t>
      </w:r>
    </w:p>
    <w:p w:rsidR="00991055" w:rsidRDefault="00991055" w:rsidP="00991055">
      <w:pPr>
        <w:jc w:val="center"/>
        <w:rPr>
          <w:lang w:eastAsia="zh-CN"/>
        </w:rPr>
      </w:pPr>
      <w:r>
        <w:rPr>
          <w:noProof/>
        </w:rPr>
        <w:drawing>
          <wp:inline distT="0" distB="0" distL="0" distR="0">
            <wp:extent cx="2880000" cy="2159206"/>
            <wp:effectExtent l="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210" name="Picture 2"/>
                    <pic:cNvPicPr>
                      <a:picLocks noChangeAspect="1" noChangeArrowheads="1"/>
                    </pic:cNvPicPr>
                  </pic:nvPicPr>
                  <pic:blipFill>
                    <a:blip r:embed="rId30" cstate="print"/>
                    <a:srcRect/>
                    <a:stretch>
                      <a:fillRect/>
                    </a:stretch>
                  </pic:blipFill>
                  <pic:spPr bwMode="auto">
                    <a:xfrm>
                      <a:off x="0" y="0"/>
                      <a:ext cx="2880000" cy="2159206"/>
                    </a:xfrm>
                    <a:prstGeom prst="rect">
                      <a:avLst/>
                    </a:prstGeom>
                    <a:noFill/>
                    <a:ln w="9525">
                      <a:noFill/>
                      <a:miter lim="800000"/>
                      <a:headEnd/>
                      <a:tailEnd/>
                    </a:ln>
                    <a:effectLst/>
                  </pic:spPr>
                </pic:pic>
              </a:graphicData>
            </a:graphic>
          </wp:inline>
        </w:drawing>
      </w:r>
    </w:p>
    <w:p w:rsidR="00991055" w:rsidRDefault="00991055" w:rsidP="00991055">
      <w:pPr>
        <w:jc w:val="center"/>
        <w:rPr>
          <w:lang w:eastAsia="zh-CN"/>
        </w:rPr>
      </w:pPr>
      <w:r>
        <w:rPr>
          <w:rFonts w:hint="eastAsia"/>
          <w:lang w:eastAsia="zh-CN"/>
        </w:rPr>
        <w:t xml:space="preserve">Figure </w:t>
      </w:r>
      <w:r w:rsidR="00B73F42">
        <w:rPr>
          <w:lang w:eastAsia="zh-CN"/>
        </w:rPr>
        <w:t>1</w:t>
      </w:r>
      <w:r w:rsidR="00597B78">
        <w:rPr>
          <w:lang w:eastAsia="zh-CN"/>
        </w:rPr>
        <w:t>2</w:t>
      </w:r>
      <w:r>
        <w:rPr>
          <w:rFonts w:hint="eastAsia"/>
          <w:lang w:eastAsia="zh-CN"/>
        </w:rPr>
        <w:t>.</w:t>
      </w:r>
      <w:r w:rsidR="00B73F42">
        <w:rPr>
          <w:lang w:eastAsia="zh-CN"/>
        </w:rPr>
        <w:t>5</w:t>
      </w:r>
      <w:r>
        <w:rPr>
          <w:lang w:eastAsia="zh-CN"/>
        </w:rPr>
        <w:t xml:space="preserve"> </w:t>
      </w:r>
      <w:r w:rsidRPr="00A34687">
        <w:rPr>
          <w:lang w:eastAsia="zh-CN"/>
        </w:rPr>
        <w:t>FAR</w:t>
      </w:r>
      <w:r>
        <w:rPr>
          <w:lang w:eastAsia="zh-CN"/>
        </w:rPr>
        <w:t xml:space="preserve"> for Scheme 6</w:t>
      </w:r>
      <w:r w:rsidR="00B73F42">
        <w:rPr>
          <w:lang w:eastAsia="zh-CN"/>
        </w:rPr>
        <w:t>,</w:t>
      </w:r>
      <w:r w:rsidR="00F72B6B" w:rsidRPr="00F72B6B">
        <w:rPr>
          <w:lang w:eastAsia="zh-CN"/>
        </w:rPr>
        <w:t xml:space="preserve"> </w:t>
      </w:r>
      <w:r w:rsidR="00F72B6B">
        <w:rPr>
          <w:lang w:eastAsia="zh-CN"/>
        </w:rPr>
        <w:t>CRC</w:t>
      </w:r>
      <w:r w:rsidR="00F72B6B">
        <w:rPr>
          <w:rFonts w:hint="eastAsia"/>
          <w:lang w:eastAsia="zh-CN"/>
        </w:rPr>
        <w:t>11</w:t>
      </w:r>
    </w:p>
    <w:p w:rsidR="00991055" w:rsidRDefault="00991055" w:rsidP="00991055">
      <w:pPr>
        <w:rPr>
          <w:lang w:eastAsia="zh-CN"/>
        </w:rPr>
      </w:pPr>
    </w:p>
    <w:p w:rsidR="00991055" w:rsidRPr="00676F83" w:rsidRDefault="00991055" w:rsidP="00991055">
      <w:pPr>
        <w:rPr>
          <w:u w:val="single"/>
          <w:lang w:eastAsia="zh-CN"/>
        </w:rPr>
      </w:pPr>
      <w:r w:rsidRPr="00676F83">
        <w:rPr>
          <w:u w:val="single"/>
          <w:lang w:eastAsia="zh-CN"/>
        </w:rPr>
        <w:t xml:space="preserve">Scheme </w:t>
      </w:r>
      <w:r>
        <w:rPr>
          <w:u w:val="single"/>
          <w:lang w:eastAsia="zh-CN"/>
        </w:rPr>
        <w:t>7</w:t>
      </w:r>
      <w:r w:rsidRPr="00676F83">
        <w:rPr>
          <w:u w:val="single"/>
          <w:lang w:eastAsia="zh-CN"/>
        </w:rPr>
        <w:t>:</w:t>
      </w:r>
    </w:p>
    <w:p w:rsidR="00991055" w:rsidRDefault="00991055" w:rsidP="00991055">
      <w:pPr>
        <w:jc w:val="center"/>
        <w:rPr>
          <w:lang w:eastAsia="zh-CN"/>
        </w:rPr>
      </w:pPr>
      <w:r>
        <w:rPr>
          <w:noProof/>
        </w:rPr>
        <w:drawing>
          <wp:inline distT="0" distB="0" distL="0" distR="0">
            <wp:extent cx="2880000" cy="2159206"/>
            <wp:effectExtent l="0" t="0" r="0" b="0"/>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234" name="Picture 2"/>
                    <pic:cNvPicPr>
                      <a:picLocks noChangeAspect="1" noChangeArrowheads="1"/>
                    </pic:cNvPicPr>
                  </pic:nvPicPr>
                  <pic:blipFill>
                    <a:blip r:embed="rId31" cstate="print"/>
                    <a:srcRect/>
                    <a:stretch>
                      <a:fillRect/>
                    </a:stretch>
                  </pic:blipFill>
                  <pic:spPr bwMode="auto">
                    <a:xfrm>
                      <a:off x="0" y="0"/>
                      <a:ext cx="2880000" cy="2159206"/>
                    </a:xfrm>
                    <a:prstGeom prst="rect">
                      <a:avLst/>
                    </a:prstGeom>
                    <a:noFill/>
                    <a:ln w="9525">
                      <a:noFill/>
                      <a:miter lim="800000"/>
                      <a:headEnd/>
                      <a:tailEnd/>
                    </a:ln>
                    <a:effectLst/>
                  </pic:spPr>
                </pic:pic>
              </a:graphicData>
            </a:graphic>
          </wp:inline>
        </w:drawing>
      </w:r>
      <w:r>
        <w:rPr>
          <w:noProof/>
        </w:rPr>
        <w:drawing>
          <wp:inline distT="0" distB="0" distL="0" distR="0">
            <wp:extent cx="2880000" cy="2159206"/>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258" name="Picture 2"/>
                    <pic:cNvPicPr>
                      <a:picLocks noChangeAspect="1" noChangeArrowheads="1"/>
                    </pic:cNvPicPr>
                  </pic:nvPicPr>
                  <pic:blipFill>
                    <a:blip r:embed="rId32" cstate="print"/>
                    <a:srcRect/>
                    <a:stretch>
                      <a:fillRect/>
                    </a:stretch>
                  </pic:blipFill>
                  <pic:spPr bwMode="auto">
                    <a:xfrm>
                      <a:off x="0" y="0"/>
                      <a:ext cx="2880000" cy="2159206"/>
                    </a:xfrm>
                    <a:prstGeom prst="rect">
                      <a:avLst/>
                    </a:prstGeom>
                    <a:noFill/>
                    <a:ln w="9525">
                      <a:noFill/>
                      <a:miter lim="800000"/>
                      <a:headEnd/>
                      <a:tailEnd/>
                    </a:ln>
                    <a:effectLst/>
                  </pic:spPr>
                </pic:pic>
              </a:graphicData>
            </a:graphic>
          </wp:inline>
        </w:drawing>
      </w:r>
    </w:p>
    <w:p w:rsidR="00C20868" w:rsidRDefault="00C336CE">
      <w:pPr>
        <w:pStyle w:val="ListParagraph"/>
        <w:numPr>
          <w:ilvl w:val="0"/>
          <w:numId w:val="44"/>
        </w:numPr>
        <w:jc w:val="left"/>
        <w:rPr>
          <w:rFonts w:eastAsia="Malgun Gothic"/>
          <w:sz w:val="18"/>
          <w:szCs w:val="20"/>
          <w:lang w:val="sv-SE" w:eastAsia="ko-KR"/>
        </w:rPr>
      </w:pPr>
      <w:r w:rsidRPr="00C336CE">
        <w:rPr>
          <w:rFonts w:eastAsia="Malgun Gothic"/>
          <w:sz w:val="18"/>
          <w:szCs w:val="20"/>
          <w:lang w:val="sv-SE" w:eastAsia="ko-KR"/>
        </w:rPr>
        <w:t>x</w:t>
      </w:r>
      <w:r w:rsidRPr="00C336CE">
        <w:rPr>
          <w:rFonts w:eastAsia="Malgun Gothic"/>
          <w:sz w:val="18"/>
          <w:szCs w:val="20"/>
          <w:vertAlign w:val="superscript"/>
          <w:lang w:val="sv-SE" w:eastAsia="ko-KR"/>
        </w:rPr>
        <w:t>11</w:t>
      </w:r>
      <w:r w:rsidRPr="00C336CE">
        <w:rPr>
          <w:rFonts w:eastAsia="Malgun Gothic"/>
          <w:sz w:val="18"/>
          <w:szCs w:val="20"/>
          <w:lang w:val="sv-SE" w:eastAsia="ko-KR"/>
        </w:rPr>
        <w:t xml:space="preserve"> + x</w:t>
      </w:r>
      <w:r w:rsidRPr="00C336CE">
        <w:rPr>
          <w:rFonts w:eastAsia="Malgun Gothic"/>
          <w:sz w:val="18"/>
          <w:szCs w:val="20"/>
          <w:vertAlign w:val="superscript"/>
          <w:lang w:val="sv-SE" w:eastAsia="ko-KR"/>
        </w:rPr>
        <w:t xml:space="preserve">9 </w:t>
      </w:r>
      <w:r w:rsidRPr="00C336CE">
        <w:rPr>
          <w:rFonts w:eastAsia="Malgun Gothic"/>
          <w:sz w:val="18"/>
          <w:szCs w:val="20"/>
          <w:lang w:val="sv-SE" w:eastAsia="ko-KR"/>
        </w:rPr>
        <w:t>+ x</w:t>
      </w:r>
      <w:r w:rsidRPr="00C336CE">
        <w:rPr>
          <w:rFonts w:eastAsia="Malgun Gothic"/>
          <w:sz w:val="18"/>
          <w:szCs w:val="20"/>
          <w:vertAlign w:val="superscript"/>
          <w:lang w:val="sv-SE" w:eastAsia="ko-KR"/>
        </w:rPr>
        <w:t>8</w:t>
      </w:r>
      <w:r w:rsidRPr="00C336CE">
        <w:rPr>
          <w:rFonts w:eastAsia="Malgun Gothic"/>
          <w:sz w:val="18"/>
          <w:szCs w:val="20"/>
          <w:lang w:val="sv-SE" w:eastAsia="ko-KR"/>
        </w:rPr>
        <w:t xml:space="preserve"> + x</w:t>
      </w:r>
      <w:r w:rsidRPr="00C336CE">
        <w:rPr>
          <w:rFonts w:eastAsia="Malgun Gothic"/>
          <w:sz w:val="18"/>
          <w:szCs w:val="20"/>
          <w:vertAlign w:val="superscript"/>
          <w:lang w:val="sv-SE" w:eastAsia="ko-KR"/>
        </w:rPr>
        <w:t>7</w:t>
      </w:r>
      <w:r w:rsidRPr="00C336CE">
        <w:rPr>
          <w:rFonts w:eastAsia="Malgun Gothic"/>
          <w:sz w:val="18"/>
          <w:szCs w:val="20"/>
          <w:lang w:val="sv-SE" w:eastAsia="ko-KR"/>
        </w:rPr>
        <w:t xml:space="preserve"> + x</w:t>
      </w:r>
      <w:r w:rsidRPr="00C336CE">
        <w:rPr>
          <w:rFonts w:eastAsia="Malgun Gothic"/>
          <w:sz w:val="18"/>
          <w:szCs w:val="20"/>
          <w:vertAlign w:val="superscript"/>
          <w:lang w:val="sv-SE" w:eastAsia="ko-KR"/>
        </w:rPr>
        <w:t>6</w:t>
      </w:r>
      <w:r w:rsidRPr="00C336CE">
        <w:rPr>
          <w:rFonts w:eastAsia="Malgun Gothic"/>
          <w:sz w:val="18"/>
          <w:szCs w:val="20"/>
          <w:lang w:val="sv-SE" w:eastAsia="ko-KR"/>
        </w:rPr>
        <w:t xml:space="preserve"> + x</w:t>
      </w:r>
      <w:r w:rsidRPr="00C336CE">
        <w:rPr>
          <w:rFonts w:eastAsia="Malgun Gothic"/>
          <w:sz w:val="18"/>
          <w:szCs w:val="20"/>
          <w:vertAlign w:val="superscript"/>
          <w:lang w:val="sv-SE" w:eastAsia="ko-KR"/>
        </w:rPr>
        <w:t>4</w:t>
      </w:r>
      <w:r w:rsidRPr="00C336CE">
        <w:rPr>
          <w:rFonts w:eastAsia="Malgun Gothic"/>
          <w:sz w:val="18"/>
          <w:szCs w:val="20"/>
          <w:lang w:val="sv-SE" w:eastAsia="ko-KR"/>
        </w:rPr>
        <w:t xml:space="preserve"> + x</w:t>
      </w:r>
      <w:r w:rsidRPr="00C336CE">
        <w:rPr>
          <w:rFonts w:eastAsia="Malgun Gothic"/>
          <w:sz w:val="18"/>
          <w:szCs w:val="20"/>
          <w:vertAlign w:val="superscript"/>
          <w:lang w:val="sv-SE" w:eastAsia="ko-KR"/>
        </w:rPr>
        <w:t>3</w:t>
      </w:r>
      <w:r w:rsidRPr="00C336CE">
        <w:rPr>
          <w:rFonts w:eastAsia="Malgun Gothic"/>
          <w:sz w:val="18"/>
          <w:szCs w:val="20"/>
          <w:lang w:val="sv-SE" w:eastAsia="ko-KR"/>
        </w:rPr>
        <w:t xml:space="preserve"> + x</w:t>
      </w:r>
      <w:r w:rsidRPr="00C336CE">
        <w:rPr>
          <w:rFonts w:eastAsia="Malgun Gothic"/>
          <w:sz w:val="18"/>
          <w:szCs w:val="20"/>
          <w:vertAlign w:val="superscript"/>
          <w:lang w:val="sv-SE" w:eastAsia="ko-KR"/>
        </w:rPr>
        <w:t>2</w:t>
      </w:r>
      <w:r w:rsidRPr="00C336CE">
        <w:rPr>
          <w:rFonts w:eastAsia="Malgun Gothic"/>
          <w:sz w:val="18"/>
          <w:szCs w:val="20"/>
          <w:lang w:val="sv-SE" w:eastAsia="ko-KR"/>
        </w:rPr>
        <w:t xml:space="preserve"> + x + 1</w:t>
      </w:r>
      <w:r>
        <w:rPr>
          <w:lang w:eastAsia="zh-CN"/>
        </w:rPr>
        <w:t xml:space="preserve">          </w:t>
      </w:r>
      <w:r w:rsidR="00143891">
        <w:rPr>
          <w:lang w:eastAsia="zh-CN"/>
        </w:rPr>
        <w:t xml:space="preserve"> </w:t>
      </w:r>
      <w:bookmarkStart w:id="9" w:name="_GoBack"/>
      <w:bookmarkEnd w:id="9"/>
      <w:r>
        <w:rPr>
          <w:lang w:eastAsia="zh-CN"/>
        </w:rPr>
        <w:t xml:space="preserve">        (b) </w:t>
      </w:r>
      <w:r w:rsidRPr="00C336CE">
        <w:rPr>
          <w:sz w:val="20"/>
          <w:szCs w:val="20"/>
          <w:lang w:val="sv-SE"/>
        </w:rPr>
        <w:t>x</w:t>
      </w:r>
      <w:r w:rsidRPr="00C336CE">
        <w:rPr>
          <w:sz w:val="20"/>
          <w:szCs w:val="20"/>
          <w:vertAlign w:val="superscript"/>
          <w:lang w:val="sv-SE"/>
        </w:rPr>
        <w:t>11</w:t>
      </w:r>
      <w:r w:rsidRPr="00C336CE">
        <w:rPr>
          <w:sz w:val="20"/>
          <w:szCs w:val="20"/>
          <w:lang w:val="sv-SE"/>
        </w:rPr>
        <w:t xml:space="preserve"> + x</w:t>
      </w:r>
      <w:r w:rsidRPr="00C336CE">
        <w:rPr>
          <w:sz w:val="20"/>
          <w:szCs w:val="20"/>
          <w:vertAlign w:val="superscript"/>
          <w:lang w:val="sv-SE"/>
        </w:rPr>
        <w:t>2</w:t>
      </w:r>
      <w:r w:rsidRPr="00C336CE">
        <w:rPr>
          <w:sz w:val="20"/>
          <w:szCs w:val="20"/>
          <w:lang w:val="sv-SE"/>
        </w:rPr>
        <w:t xml:space="preserve"> + 1</w:t>
      </w:r>
    </w:p>
    <w:p w:rsidR="00991055" w:rsidRDefault="00991055" w:rsidP="00991055">
      <w:pPr>
        <w:jc w:val="center"/>
        <w:rPr>
          <w:lang w:eastAsia="zh-CN"/>
        </w:rPr>
      </w:pPr>
      <w:r>
        <w:rPr>
          <w:rFonts w:hint="eastAsia"/>
          <w:lang w:eastAsia="zh-CN"/>
        </w:rPr>
        <w:t xml:space="preserve">Figure </w:t>
      </w:r>
      <w:r w:rsidR="000C7A48">
        <w:rPr>
          <w:lang w:eastAsia="zh-CN"/>
        </w:rPr>
        <w:t>12</w:t>
      </w:r>
      <w:r>
        <w:rPr>
          <w:rFonts w:hint="eastAsia"/>
          <w:lang w:eastAsia="zh-CN"/>
        </w:rPr>
        <w:t>.</w:t>
      </w:r>
      <w:r w:rsidR="000C7A48">
        <w:rPr>
          <w:lang w:eastAsia="zh-CN"/>
        </w:rPr>
        <w:t>6</w:t>
      </w:r>
      <w:r>
        <w:rPr>
          <w:lang w:eastAsia="zh-CN"/>
        </w:rPr>
        <w:t xml:space="preserve"> </w:t>
      </w:r>
      <w:r w:rsidRPr="00A34687">
        <w:rPr>
          <w:lang w:eastAsia="zh-CN"/>
        </w:rPr>
        <w:t>FAR</w:t>
      </w:r>
      <w:r>
        <w:rPr>
          <w:lang w:eastAsia="zh-CN"/>
        </w:rPr>
        <w:t xml:space="preserve"> for Scheme 7</w:t>
      </w:r>
      <w:r w:rsidR="00B73F42">
        <w:rPr>
          <w:lang w:eastAsia="zh-CN"/>
        </w:rPr>
        <w:t>,</w:t>
      </w:r>
      <w:r w:rsidR="00F72B6B" w:rsidRPr="00F72B6B">
        <w:rPr>
          <w:lang w:eastAsia="zh-CN"/>
        </w:rPr>
        <w:t xml:space="preserve"> </w:t>
      </w:r>
      <w:r w:rsidR="00F72B6B">
        <w:rPr>
          <w:lang w:eastAsia="zh-CN"/>
        </w:rPr>
        <w:t>CRC</w:t>
      </w:r>
      <w:r w:rsidR="00F72B6B">
        <w:rPr>
          <w:rFonts w:hint="eastAsia"/>
          <w:lang w:eastAsia="zh-CN"/>
        </w:rPr>
        <w:t>11</w:t>
      </w:r>
    </w:p>
    <w:p w:rsidR="00991055" w:rsidRDefault="00991055" w:rsidP="00991055">
      <w:pPr>
        <w:rPr>
          <w:lang w:eastAsia="zh-CN"/>
        </w:rPr>
      </w:pPr>
    </w:p>
    <w:p w:rsidR="00991055" w:rsidRPr="00676F83" w:rsidRDefault="00991055" w:rsidP="00991055">
      <w:pPr>
        <w:rPr>
          <w:u w:val="single"/>
          <w:lang w:eastAsia="zh-CN"/>
        </w:rPr>
      </w:pPr>
      <w:r w:rsidRPr="00676F83">
        <w:rPr>
          <w:u w:val="single"/>
          <w:lang w:eastAsia="zh-CN"/>
        </w:rPr>
        <w:t xml:space="preserve">Scheme </w:t>
      </w:r>
      <w:r>
        <w:rPr>
          <w:u w:val="single"/>
          <w:lang w:eastAsia="zh-CN"/>
        </w:rPr>
        <w:t>8</w:t>
      </w:r>
      <w:r w:rsidRPr="00676F83">
        <w:rPr>
          <w:u w:val="single"/>
          <w:lang w:eastAsia="zh-CN"/>
        </w:rPr>
        <w:t>:</w:t>
      </w:r>
    </w:p>
    <w:p w:rsidR="00991055" w:rsidRDefault="00991055" w:rsidP="00991055">
      <w:pPr>
        <w:jc w:val="center"/>
        <w:rPr>
          <w:lang w:eastAsia="zh-CN"/>
        </w:rPr>
      </w:pPr>
      <w:r>
        <w:rPr>
          <w:noProof/>
        </w:rPr>
        <w:lastRenderedPageBreak/>
        <w:drawing>
          <wp:inline distT="0" distB="0" distL="0" distR="0">
            <wp:extent cx="2880000" cy="2159206"/>
            <wp:effectExtent l="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282" name="Picture 2"/>
                    <pic:cNvPicPr>
                      <a:picLocks noChangeAspect="1" noChangeArrowheads="1"/>
                    </pic:cNvPicPr>
                  </pic:nvPicPr>
                  <pic:blipFill>
                    <a:blip r:embed="rId33" cstate="print"/>
                    <a:srcRect/>
                    <a:stretch>
                      <a:fillRect/>
                    </a:stretch>
                  </pic:blipFill>
                  <pic:spPr bwMode="auto">
                    <a:xfrm>
                      <a:off x="0" y="0"/>
                      <a:ext cx="2880000" cy="2159206"/>
                    </a:xfrm>
                    <a:prstGeom prst="rect">
                      <a:avLst/>
                    </a:prstGeom>
                    <a:noFill/>
                    <a:ln w="9525">
                      <a:noFill/>
                      <a:miter lim="800000"/>
                      <a:headEnd/>
                      <a:tailEnd/>
                    </a:ln>
                    <a:effectLst/>
                  </pic:spPr>
                </pic:pic>
              </a:graphicData>
            </a:graphic>
          </wp:inline>
        </w:drawing>
      </w:r>
    </w:p>
    <w:p w:rsidR="00991055" w:rsidRDefault="00991055" w:rsidP="00991055">
      <w:pPr>
        <w:jc w:val="center"/>
        <w:rPr>
          <w:lang w:eastAsia="zh-CN"/>
        </w:rPr>
      </w:pPr>
      <w:r>
        <w:rPr>
          <w:rFonts w:hint="eastAsia"/>
          <w:lang w:eastAsia="zh-CN"/>
        </w:rPr>
        <w:t xml:space="preserve">Figure </w:t>
      </w:r>
      <w:r w:rsidR="000C7A48">
        <w:rPr>
          <w:lang w:eastAsia="zh-CN"/>
        </w:rPr>
        <w:t>12</w:t>
      </w:r>
      <w:r>
        <w:rPr>
          <w:rFonts w:hint="eastAsia"/>
          <w:lang w:eastAsia="zh-CN"/>
        </w:rPr>
        <w:t>.</w:t>
      </w:r>
      <w:r w:rsidR="000C7A48">
        <w:rPr>
          <w:lang w:eastAsia="zh-CN"/>
        </w:rPr>
        <w:t>7</w:t>
      </w:r>
      <w:r>
        <w:rPr>
          <w:lang w:eastAsia="zh-CN"/>
        </w:rPr>
        <w:t xml:space="preserve"> </w:t>
      </w:r>
      <w:r w:rsidRPr="00A34687">
        <w:rPr>
          <w:lang w:eastAsia="zh-CN"/>
        </w:rPr>
        <w:t>FAR</w:t>
      </w:r>
      <w:r>
        <w:rPr>
          <w:lang w:eastAsia="zh-CN"/>
        </w:rPr>
        <w:t xml:space="preserve"> for Scheme 8</w:t>
      </w:r>
      <w:r w:rsidR="00B73F42">
        <w:rPr>
          <w:lang w:eastAsia="zh-CN"/>
        </w:rPr>
        <w:t>,</w:t>
      </w:r>
      <w:r w:rsidR="00F72B6B" w:rsidRPr="00F72B6B">
        <w:rPr>
          <w:lang w:eastAsia="zh-CN"/>
        </w:rPr>
        <w:t xml:space="preserve"> </w:t>
      </w:r>
      <w:r w:rsidR="00F72B6B">
        <w:rPr>
          <w:lang w:eastAsia="zh-CN"/>
        </w:rPr>
        <w:t>CRC</w:t>
      </w:r>
      <w:r w:rsidR="00F72B6B">
        <w:rPr>
          <w:rFonts w:hint="eastAsia"/>
          <w:lang w:eastAsia="zh-CN"/>
        </w:rPr>
        <w:t>11</w:t>
      </w:r>
    </w:p>
    <w:p w:rsidR="00C20868" w:rsidRDefault="00C336CE">
      <w:pPr>
        <w:pStyle w:val="Heading4"/>
        <w:spacing w:before="120" w:after="120" w:line="240" w:lineRule="auto"/>
        <w:rPr>
          <w:rFonts w:ascii="Times New Roman" w:hAnsi="Times New Roman" w:cs="Times New Roman"/>
          <w:sz w:val="24"/>
          <w:lang w:eastAsia="zh-CN"/>
        </w:rPr>
      </w:pPr>
      <w:r w:rsidRPr="00C336CE">
        <w:rPr>
          <w:rFonts w:ascii="Times New Roman" w:hAnsi="Times New Roman" w:cs="Times New Roman"/>
          <w:sz w:val="24"/>
          <w:lang w:eastAsia="zh-CN"/>
        </w:rPr>
        <w:t>CRC 16</w:t>
      </w:r>
    </w:p>
    <w:p w:rsidR="00991055" w:rsidRPr="00676F83" w:rsidRDefault="00991055">
      <w:pPr>
        <w:rPr>
          <w:u w:val="single"/>
          <w:lang w:eastAsia="zh-CN"/>
        </w:rPr>
      </w:pPr>
      <w:r>
        <w:rPr>
          <w:u w:val="single"/>
          <w:lang w:eastAsia="zh-CN"/>
        </w:rPr>
        <w:t>Scheme 5</w:t>
      </w:r>
      <w:r w:rsidRPr="00676F83">
        <w:rPr>
          <w:u w:val="single"/>
          <w:lang w:eastAsia="zh-CN"/>
        </w:rPr>
        <w:t>:</w:t>
      </w:r>
    </w:p>
    <w:p w:rsidR="00991055" w:rsidRDefault="00991055" w:rsidP="00991055">
      <w:pPr>
        <w:jc w:val="center"/>
        <w:rPr>
          <w:lang w:eastAsia="zh-CN"/>
        </w:rPr>
      </w:pPr>
      <w:r>
        <w:rPr>
          <w:noProof/>
        </w:rPr>
        <w:drawing>
          <wp:inline distT="0" distB="0" distL="0" distR="0">
            <wp:extent cx="2880000" cy="2159206"/>
            <wp:effectExtent l="0" t="0" r="0" b="0"/>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546" name="Picture 2"/>
                    <pic:cNvPicPr>
                      <a:picLocks noChangeAspect="1" noChangeArrowheads="1"/>
                    </pic:cNvPicPr>
                  </pic:nvPicPr>
                  <pic:blipFill>
                    <a:blip r:embed="rId34" cstate="print"/>
                    <a:srcRect/>
                    <a:stretch>
                      <a:fillRect/>
                    </a:stretch>
                  </pic:blipFill>
                  <pic:spPr bwMode="auto">
                    <a:xfrm>
                      <a:off x="0" y="0"/>
                      <a:ext cx="2880000" cy="2159206"/>
                    </a:xfrm>
                    <a:prstGeom prst="rect">
                      <a:avLst/>
                    </a:prstGeom>
                    <a:noFill/>
                    <a:ln w="9525">
                      <a:noFill/>
                      <a:miter lim="800000"/>
                      <a:headEnd/>
                      <a:tailEnd/>
                    </a:ln>
                    <a:effectLst/>
                  </pic:spPr>
                </pic:pic>
              </a:graphicData>
            </a:graphic>
          </wp:inline>
        </w:drawing>
      </w:r>
    </w:p>
    <w:p w:rsidR="00991055" w:rsidRPr="000B3DF4" w:rsidRDefault="00991055" w:rsidP="00991055">
      <w:pPr>
        <w:jc w:val="center"/>
        <w:rPr>
          <w:lang w:eastAsia="zh-CN"/>
        </w:rPr>
      </w:pPr>
      <w:r>
        <w:rPr>
          <w:rFonts w:hint="eastAsia"/>
          <w:lang w:eastAsia="zh-CN"/>
        </w:rPr>
        <w:t xml:space="preserve">Figure </w:t>
      </w:r>
      <w:r w:rsidR="007A1303">
        <w:rPr>
          <w:lang w:eastAsia="zh-CN"/>
        </w:rPr>
        <w:t xml:space="preserve">13 </w:t>
      </w:r>
      <w:r w:rsidRPr="00A34687">
        <w:rPr>
          <w:lang w:eastAsia="zh-CN"/>
        </w:rPr>
        <w:t>FAR</w:t>
      </w:r>
      <w:r>
        <w:rPr>
          <w:lang w:eastAsia="zh-CN"/>
        </w:rPr>
        <w:t xml:space="preserve"> for Scheme 5</w:t>
      </w:r>
      <w:proofErr w:type="gramStart"/>
      <w:r w:rsidR="00204ED9">
        <w:rPr>
          <w:lang w:eastAsia="zh-CN"/>
        </w:rPr>
        <w:t>,CRC16</w:t>
      </w:r>
      <w:proofErr w:type="gramEnd"/>
    </w:p>
    <w:p w:rsidR="00AD7D0F" w:rsidRDefault="00AD7D0F" w:rsidP="0078363C">
      <w:pPr>
        <w:rPr>
          <w:b/>
          <w:i/>
          <w:color w:val="000000" w:themeColor="text1"/>
          <w:lang w:eastAsia="zh-CN"/>
        </w:rPr>
      </w:pPr>
    </w:p>
    <w:p w:rsidR="00C12922" w:rsidRDefault="00AD7D0F" w:rsidP="0078363C">
      <w:pPr>
        <w:rPr>
          <w:lang w:val="en-GB"/>
        </w:rPr>
      </w:pPr>
      <w:r w:rsidRPr="00690677">
        <w:rPr>
          <w:b/>
          <w:i/>
          <w:color w:val="000000" w:themeColor="text1"/>
          <w:lang w:eastAsia="zh-CN"/>
        </w:rPr>
        <w:t xml:space="preserve">Observation </w:t>
      </w:r>
      <w:r>
        <w:rPr>
          <w:b/>
          <w:i/>
          <w:color w:val="000000" w:themeColor="text1"/>
          <w:lang w:eastAsia="zh-CN"/>
        </w:rPr>
        <w:t>2</w:t>
      </w:r>
      <w:r w:rsidRPr="00690677">
        <w:rPr>
          <w:b/>
          <w:i/>
          <w:color w:val="000000" w:themeColor="text1"/>
          <w:lang w:eastAsia="zh-CN"/>
        </w:rPr>
        <w:t xml:space="preserve">: </w:t>
      </w:r>
      <w:r>
        <w:rPr>
          <w:i/>
          <w:lang w:eastAsia="zh-CN"/>
        </w:rPr>
        <w:t xml:space="preserve">For CRC 3, scheme </w:t>
      </w:r>
      <w:r w:rsidRPr="00676F83">
        <w:rPr>
          <w:i/>
          <w:lang w:eastAsia="zh-CN"/>
        </w:rPr>
        <w:t xml:space="preserve">4, and </w:t>
      </w:r>
      <w:r>
        <w:rPr>
          <w:i/>
          <w:lang w:eastAsia="zh-CN"/>
        </w:rPr>
        <w:t xml:space="preserve">5 </w:t>
      </w:r>
      <w:r w:rsidRPr="00676F83">
        <w:rPr>
          <w:i/>
          <w:lang w:eastAsia="zh-CN"/>
        </w:rPr>
        <w:t xml:space="preserve">in Table </w:t>
      </w:r>
      <w:r w:rsidR="0097584C">
        <w:rPr>
          <w:i/>
          <w:lang w:eastAsia="zh-CN"/>
        </w:rPr>
        <w:t>4</w:t>
      </w:r>
      <w:r w:rsidRPr="00676F83">
        <w:rPr>
          <w:i/>
          <w:lang w:eastAsia="zh-CN"/>
        </w:rPr>
        <w:t xml:space="preserve"> </w:t>
      </w:r>
      <w:r>
        <w:rPr>
          <w:i/>
          <w:lang w:eastAsia="zh-CN"/>
        </w:rPr>
        <w:t>show similar BLER performance</w:t>
      </w:r>
      <w:r w:rsidRPr="00676F83">
        <w:rPr>
          <w:i/>
        </w:rPr>
        <w:t>.</w:t>
      </w:r>
    </w:p>
    <w:p w:rsidR="004B437A" w:rsidRDefault="00AD7D0F" w:rsidP="004B437A">
      <w:pPr>
        <w:rPr>
          <w:lang w:eastAsia="zh-CN"/>
        </w:rPr>
      </w:pPr>
      <w:r w:rsidRPr="00690677">
        <w:rPr>
          <w:b/>
          <w:i/>
          <w:color w:val="000000" w:themeColor="text1"/>
          <w:lang w:eastAsia="zh-CN"/>
        </w:rPr>
        <w:t xml:space="preserve">Observation </w:t>
      </w:r>
      <w:r w:rsidR="00460617">
        <w:rPr>
          <w:b/>
          <w:i/>
          <w:color w:val="000000" w:themeColor="text1"/>
          <w:lang w:eastAsia="zh-CN"/>
        </w:rPr>
        <w:t>3</w:t>
      </w:r>
      <w:r w:rsidRPr="00690677">
        <w:rPr>
          <w:b/>
          <w:i/>
          <w:color w:val="000000" w:themeColor="text1"/>
          <w:lang w:eastAsia="zh-CN"/>
        </w:rPr>
        <w:t xml:space="preserve">: </w:t>
      </w:r>
      <w:r>
        <w:rPr>
          <w:i/>
          <w:lang w:eastAsia="zh-CN"/>
        </w:rPr>
        <w:t xml:space="preserve">For CRC 8, scheme 3, 4 </w:t>
      </w:r>
      <w:r w:rsidRPr="00676F83">
        <w:rPr>
          <w:i/>
          <w:lang w:eastAsia="zh-CN"/>
        </w:rPr>
        <w:t xml:space="preserve">in Table </w:t>
      </w:r>
      <w:r w:rsidR="0097584C">
        <w:rPr>
          <w:i/>
          <w:lang w:eastAsia="zh-CN"/>
        </w:rPr>
        <w:t>4</w:t>
      </w:r>
      <w:r w:rsidRPr="00676F83">
        <w:rPr>
          <w:i/>
          <w:lang w:eastAsia="zh-CN"/>
        </w:rPr>
        <w:t xml:space="preserve"> can meet the FAR requirement</w:t>
      </w:r>
      <w:r w:rsidRPr="00676F83">
        <w:rPr>
          <w:i/>
        </w:rPr>
        <w:t>.</w:t>
      </w:r>
    </w:p>
    <w:p w:rsidR="004B437A" w:rsidRPr="00676F83" w:rsidRDefault="004B437A" w:rsidP="004B437A">
      <w:pPr>
        <w:rPr>
          <w:color w:val="00B0F0"/>
          <w:lang w:eastAsia="zh-CN"/>
        </w:rPr>
      </w:pPr>
      <w:r w:rsidRPr="00690677">
        <w:rPr>
          <w:b/>
          <w:i/>
          <w:color w:val="000000" w:themeColor="text1"/>
          <w:lang w:eastAsia="zh-CN"/>
        </w:rPr>
        <w:t xml:space="preserve">Observation </w:t>
      </w:r>
      <w:r w:rsidR="00460617">
        <w:rPr>
          <w:b/>
          <w:i/>
          <w:color w:val="000000" w:themeColor="text1"/>
          <w:lang w:eastAsia="zh-CN"/>
        </w:rPr>
        <w:t>4</w:t>
      </w:r>
      <w:r w:rsidRPr="00690677">
        <w:rPr>
          <w:b/>
          <w:i/>
          <w:color w:val="000000" w:themeColor="text1"/>
          <w:lang w:eastAsia="zh-CN"/>
        </w:rPr>
        <w:t xml:space="preserve">: </w:t>
      </w:r>
      <w:r w:rsidRPr="00676F83">
        <w:rPr>
          <w:i/>
          <w:lang w:eastAsia="zh-CN"/>
        </w:rPr>
        <w:t>For CRC 11, scheme 3, 4, 6</w:t>
      </w:r>
      <w:r w:rsidR="00AD7D0F">
        <w:rPr>
          <w:i/>
          <w:lang w:eastAsia="zh-CN"/>
        </w:rPr>
        <w:t>, 8</w:t>
      </w:r>
      <w:r w:rsidRPr="00676F83">
        <w:rPr>
          <w:i/>
          <w:lang w:eastAsia="zh-CN"/>
        </w:rPr>
        <w:t xml:space="preserve"> in Table </w:t>
      </w:r>
      <w:r w:rsidR="0097584C">
        <w:rPr>
          <w:i/>
          <w:lang w:eastAsia="zh-CN"/>
        </w:rPr>
        <w:t>4</w:t>
      </w:r>
      <w:r w:rsidRPr="00676F83">
        <w:rPr>
          <w:i/>
          <w:lang w:eastAsia="zh-CN"/>
        </w:rPr>
        <w:t xml:space="preserve"> can meet the FAR requirement</w:t>
      </w:r>
      <w:r w:rsidRPr="00676F83">
        <w:rPr>
          <w:i/>
        </w:rPr>
        <w:t>.</w:t>
      </w:r>
    </w:p>
    <w:p w:rsidR="004B437A" w:rsidRDefault="004B437A" w:rsidP="0078363C">
      <w:pPr>
        <w:rPr>
          <w:lang w:val="en-GB"/>
        </w:rPr>
      </w:pPr>
    </w:p>
    <w:p w:rsidR="00604202" w:rsidRPr="008A7663" w:rsidRDefault="00604202" w:rsidP="00E97CCB">
      <w:pPr>
        <w:pStyle w:val="Heading1"/>
        <w:numPr>
          <w:ilvl w:val="0"/>
          <w:numId w:val="32"/>
        </w:numPr>
        <w:ind w:left="426"/>
        <w:jc w:val="left"/>
      </w:pPr>
      <w:r>
        <w:t>Conclusion</w:t>
      </w:r>
    </w:p>
    <w:p w:rsidR="00604202" w:rsidRDefault="00604202" w:rsidP="00604202">
      <w:pPr>
        <w:rPr>
          <w:lang w:eastAsia="zh-CN"/>
        </w:rPr>
      </w:pPr>
      <w:r>
        <w:rPr>
          <w:lang w:eastAsia="zh-CN"/>
        </w:rPr>
        <w:t xml:space="preserve">In this contribution, </w:t>
      </w:r>
      <w:r w:rsidR="00990922">
        <w:rPr>
          <w:lang w:eastAsia="zh-CN"/>
        </w:rPr>
        <w:t xml:space="preserve">we evaluate the </w:t>
      </w:r>
      <w:r w:rsidR="004F0AB1">
        <w:rPr>
          <w:lang w:eastAsia="zh-CN"/>
        </w:rPr>
        <w:t xml:space="preserve">BLER and </w:t>
      </w:r>
      <w:r w:rsidR="00990922">
        <w:rPr>
          <w:lang w:eastAsia="zh-CN"/>
        </w:rPr>
        <w:t>FAR performance</w:t>
      </w:r>
      <w:r w:rsidR="00FC5123">
        <w:rPr>
          <w:lang w:eastAsia="zh-CN"/>
        </w:rPr>
        <w:t xml:space="preserve"> for </w:t>
      </w:r>
      <w:r w:rsidR="00FC5123">
        <w:rPr>
          <w:rFonts w:eastAsia="MS Mincho"/>
          <w:lang w:eastAsia="ja-JP"/>
        </w:rPr>
        <w:t>UL</w:t>
      </w:r>
      <w:r w:rsidR="001D6F30">
        <w:rPr>
          <w:rFonts w:eastAsia="MS Mincho"/>
          <w:lang w:eastAsia="ja-JP"/>
        </w:rPr>
        <w:t xml:space="preserve"> code construction with the CRC polynomials</w:t>
      </w:r>
      <w:r w:rsidR="001A456E">
        <w:rPr>
          <w:rFonts w:eastAsia="MS Mincho"/>
          <w:lang w:eastAsia="ja-JP"/>
        </w:rPr>
        <w:t xml:space="preserve"> with length</w:t>
      </w:r>
      <w:r w:rsidR="001D6F30">
        <w:rPr>
          <w:rFonts w:eastAsia="MS Mincho"/>
          <w:lang w:eastAsia="ja-JP"/>
        </w:rPr>
        <w:t xml:space="preserve"> </w:t>
      </w:r>
      <w:proofErr w:type="spellStart"/>
      <w:r w:rsidR="001D6F30">
        <w:rPr>
          <w:rFonts w:eastAsia="MS Mincho"/>
          <w:lang w:eastAsia="ja-JP"/>
        </w:rPr>
        <w:t>Lcrc</w:t>
      </w:r>
      <w:proofErr w:type="spellEnd"/>
      <w:r w:rsidR="001D6F30">
        <w:rPr>
          <w:rFonts w:eastAsia="MS Mincho"/>
          <w:lang w:eastAsia="ja-JP"/>
        </w:rPr>
        <w:t xml:space="preserve"> = </w:t>
      </w:r>
      <w:r w:rsidR="001A456E">
        <w:rPr>
          <w:rFonts w:eastAsia="MS Mincho"/>
          <w:lang w:eastAsia="ja-JP"/>
        </w:rPr>
        <w:t>{</w:t>
      </w:r>
      <w:r w:rsidR="001D6F30">
        <w:rPr>
          <w:rFonts w:eastAsia="MS Mincho"/>
          <w:lang w:eastAsia="ja-JP"/>
        </w:rPr>
        <w:t>3</w:t>
      </w:r>
      <w:proofErr w:type="gramStart"/>
      <w:r w:rsidR="001D6F30">
        <w:rPr>
          <w:rFonts w:eastAsia="MS Mincho"/>
          <w:lang w:eastAsia="ja-JP"/>
        </w:rPr>
        <w:t>,4,5,6,8,11,16</w:t>
      </w:r>
      <w:proofErr w:type="gramEnd"/>
      <w:r w:rsidR="001A456E">
        <w:rPr>
          <w:rFonts w:eastAsia="MS Mincho"/>
          <w:lang w:eastAsia="ja-JP"/>
        </w:rPr>
        <w:t>}</w:t>
      </w:r>
      <w:r w:rsidR="001D6F30">
        <w:rPr>
          <w:rFonts w:eastAsia="MS Mincho"/>
          <w:lang w:eastAsia="ja-JP"/>
        </w:rPr>
        <w:t>, we have following observations and proposal:</w:t>
      </w:r>
    </w:p>
    <w:p w:rsidR="003C2349" w:rsidRDefault="001D6F30" w:rsidP="001D6F30">
      <w:pPr>
        <w:autoSpaceDE/>
        <w:autoSpaceDN/>
        <w:adjustRightInd/>
        <w:snapToGrid/>
        <w:spacing w:after="0"/>
        <w:rPr>
          <w:i/>
        </w:rPr>
      </w:pPr>
      <w:r w:rsidRPr="00690677">
        <w:rPr>
          <w:b/>
          <w:i/>
          <w:color w:val="000000" w:themeColor="text1"/>
          <w:lang w:eastAsia="zh-CN"/>
        </w:rPr>
        <w:t xml:space="preserve">Observation </w:t>
      </w:r>
      <w:r>
        <w:rPr>
          <w:b/>
          <w:i/>
          <w:color w:val="000000" w:themeColor="text1"/>
          <w:lang w:eastAsia="zh-CN"/>
        </w:rPr>
        <w:t>1</w:t>
      </w:r>
      <w:r w:rsidRPr="00690677">
        <w:rPr>
          <w:b/>
          <w:i/>
          <w:color w:val="000000" w:themeColor="text1"/>
          <w:lang w:eastAsia="zh-CN"/>
        </w:rPr>
        <w:t xml:space="preserve">: </w:t>
      </w:r>
      <w:r>
        <w:rPr>
          <w:i/>
          <w:color w:val="000000" w:themeColor="text1"/>
          <w:lang w:eastAsia="zh-CN"/>
        </w:rPr>
        <w:t>T</w:t>
      </w:r>
      <w:r w:rsidRPr="00D04F47">
        <w:rPr>
          <w:i/>
          <w:color w:val="000000" w:themeColor="text1"/>
          <w:lang w:eastAsia="zh-CN"/>
        </w:rPr>
        <w:t xml:space="preserve">he proposed </w:t>
      </w:r>
      <w:r>
        <w:rPr>
          <w:i/>
          <w:color w:val="000000" w:themeColor="text1"/>
          <w:lang w:eastAsia="zh-CN"/>
        </w:rPr>
        <w:t xml:space="preserve">CRC polynomials for UL code construction </w:t>
      </w:r>
      <w:r>
        <w:rPr>
          <w:i/>
          <w:lang w:eastAsia="zh-CN"/>
        </w:rPr>
        <w:t>list</w:t>
      </w:r>
      <w:r w:rsidR="001A456E">
        <w:rPr>
          <w:i/>
          <w:lang w:eastAsia="zh-CN"/>
        </w:rPr>
        <w:t>ed</w:t>
      </w:r>
      <w:r>
        <w:rPr>
          <w:i/>
          <w:lang w:eastAsia="zh-CN"/>
        </w:rPr>
        <w:t xml:space="preserve"> in Table 1</w:t>
      </w:r>
      <w:r w:rsidRPr="00C12FA4" w:rsidDel="00C12FA4">
        <w:rPr>
          <w:i/>
          <w:color w:val="000000" w:themeColor="text1"/>
          <w:lang w:eastAsia="zh-CN"/>
        </w:rPr>
        <w:t xml:space="preserve"> </w:t>
      </w:r>
      <w:r w:rsidR="00230375">
        <w:rPr>
          <w:i/>
          <w:color w:val="000000" w:themeColor="text1"/>
          <w:lang w:eastAsia="zh-CN"/>
        </w:rPr>
        <w:t>(proposed in [20])</w:t>
      </w:r>
      <w:r w:rsidR="0011377E">
        <w:rPr>
          <w:i/>
          <w:color w:val="000000" w:themeColor="text1"/>
          <w:lang w:eastAsia="zh-CN"/>
        </w:rPr>
        <w:t xml:space="preserve"> </w:t>
      </w:r>
      <w:r>
        <w:rPr>
          <w:i/>
          <w:color w:val="000000" w:themeColor="text1"/>
          <w:lang w:eastAsia="zh-CN"/>
        </w:rPr>
        <w:t xml:space="preserve">show stable BLER performance and fulfill different FAR requirements for </w:t>
      </w:r>
      <w:r>
        <w:rPr>
          <w:i/>
        </w:rPr>
        <w:t>UCI.</w:t>
      </w:r>
    </w:p>
    <w:p w:rsidR="00303A75" w:rsidRDefault="00303A75" w:rsidP="001D6F30">
      <w:pPr>
        <w:autoSpaceDE/>
        <w:autoSpaceDN/>
        <w:adjustRightInd/>
        <w:snapToGrid/>
        <w:spacing w:after="0"/>
        <w:rPr>
          <w:i/>
        </w:rPr>
      </w:pPr>
    </w:p>
    <w:p w:rsidR="00303A75" w:rsidRDefault="00303A75" w:rsidP="00303A75">
      <w:pPr>
        <w:autoSpaceDE/>
        <w:autoSpaceDN/>
        <w:adjustRightInd/>
        <w:snapToGrid/>
        <w:spacing w:after="0"/>
        <w:rPr>
          <w:i/>
          <w:color w:val="000000" w:themeColor="text1"/>
          <w:lang w:eastAsia="zh-CN"/>
        </w:rPr>
      </w:pPr>
      <w:r w:rsidRPr="001D6F30">
        <w:rPr>
          <w:b/>
          <w:i/>
          <w:color w:val="000000" w:themeColor="text1"/>
          <w:lang w:eastAsia="zh-CN"/>
        </w:rPr>
        <w:t xml:space="preserve">Proposal 1: </w:t>
      </w:r>
      <w:r>
        <w:rPr>
          <w:i/>
          <w:color w:val="000000" w:themeColor="text1"/>
          <w:lang w:eastAsia="zh-CN"/>
        </w:rPr>
        <w:t xml:space="preserve">Adopt the CRC polynomials listed in </w:t>
      </w:r>
      <w:r w:rsidR="003C7BB6">
        <w:rPr>
          <w:rFonts w:hint="eastAsia"/>
          <w:i/>
          <w:color w:val="000000" w:themeColor="text1"/>
          <w:lang w:eastAsia="zh-CN"/>
        </w:rPr>
        <w:t xml:space="preserve">the </w:t>
      </w:r>
      <w:r>
        <w:rPr>
          <w:i/>
          <w:color w:val="000000" w:themeColor="text1"/>
          <w:lang w:eastAsia="zh-CN"/>
        </w:rPr>
        <w:t xml:space="preserve">Table </w:t>
      </w:r>
      <w:r w:rsidR="003C7BB6">
        <w:rPr>
          <w:rFonts w:hint="eastAsia"/>
          <w:i/>
          <w:color w:val="000000" w:themeColor="text1"/>
          <w:lang w:eastAsia="zh-CN"/>
        </w:rPr>
        <w:t>below</w:t>
      </w:r>
      <w:r w:rsidR="003C7BB6">
        <w:rPr>
          <w:i/>
          <w:color w:val="000000" w:themeColor="text1"/>
          <w:lang w:eastAsia="zh-CN"/>
        </w:rPr>
        <w:t xml:space="preserve"> </w:t>
      </w:r>
      <w:r>
        <w:rPr>
          <w:i/>
          <w:color w:val="000000" w:themeColor="text1"/>
          <w:lang w:eastAsia="zh-CN"/>
        </w:rPr>
        <w:t xml:space="preserve">as candidates for UL Polar code construction for different </w:t>
      </w:r>
      <w:proofErr w:type="spellStart"/>
      <w:r>
        <w:rPr>
          <w:i/>
          <w:color w:val="000000" w:themeColor="text1"/>
          <w:lang w:eastAsia="zh-CN"/>
        </w:rPr>
        <w:t>nFAR</w:t>
      </w:r>
      <w:proofErr w:type="spellEnd"/>
      <w:r>
        <w:rPr>
          <w:i/>
          <w:color w:val="000000" w:themeColor="text1"/>
          <w:lang w:eastAsia="zh-CN"/>
        </w:rPr>
        <w:t xml:space="preserve"> requirements.</w:t>
      </w:r>
    </w:p>
    <w:p w:rsidR="0099312D" w:rsidRDefault="0099312D" w:rsidP="00303A75">
      <w:pPr>
        <w:autoSpaceDE/>
        <w:autoSpaceDN/>
        <w:adjustRightInd/>
        <w:snapToGrid/>
        <w:spacing w:after="0"/>
        <w:rPr>
          <w:i/>
          <w:color w:val="000000" w:themeColor="text1"/>
          <w:lang w:eastAsia="zh-CN"/>
        </w:rPr>
      </w:pPr>
    </w:p>
    <w:tbl>
      <w:tblPr>
        <w:tblStyle w:val="TableGrid"/>
        <w:tblW w:w="5000" w:type="pct"/>
        <w:jc w:val="center"/>
        <w:tblLayout w:type="fixed"/>
        <w:tblLook w:val="04A0"/>
      </w:tblPr>
      <w:tblGrid>
        <w:gridCol w:w="954"/>
        <w:gridCol w:w="1229"/>
        <w:gridCol w:w="1229"/>
        <w:gridCol w:w="1229"/>
        <w:gridCol w:w="1094"/>
        <w:gridCol w:w="1094"/>
        <w:gridCol w:w="1229"/>
        <w:gridCol w:w="1228"/>
      </w:tblGrid>
      <w:tr w:rsidR="003C7BB6" w:rsidTr="00B6014C">
        <w:trPr>
          <w:jc w:val="center"/>
        </w:trPr>
        <w:tc>
          <w:tcPr>
            <w:tcW w:w="513" w:type="pct"/>
            <w:shd w:val="clear" w:color="auto" w:fill="D9D9D9" w:themeFill="background1" w:themeFillShade="D9"/>
          </w:tcPr>
          <w:p w:rsidR="003C7BB6" w:rsidRPr="001E1AF8" w:rsidRDefault="003C7BB6" w:rsidP="00B6014C">
            <w:pPr>
              <w:rPr>
                <w:b/>
                <w:sz w:val="20"/>
                <w:lang w:eastAsia="zh-CN"/>
              </w:rPr>
            </w:pPr>
            <w:proofErr w:type="spellStart"/>
            <w:r w:rsidRPr="001E1AF8">
              <w:rPr>
                <w:b/>
                <w:sz w:val="20"/>
                <w:lang w:eastAsia="zh-CN"/>
              </w:rPr>
              <w:lastRenderedPageBreak/>
              <w:t>nFAR</w:t>
            </w:r>
            <w:proofErr w:type="spellEnd"/>
          </w:p>
        </w:tc>
        <w:tc>
          <w:tcPr>
            <w:tcW w:w="662" w:type="pct"/>
          </w:tcPr>
          <w:p w:rsidR="003C7BB6" w:rsidRPr="001E1AF8" w:rsidRDefault="003C7BB6" w:rsidP="00B6014C">
            <w:pPr>
              <w:rPr>
                <w:sz w:val="20"/>
                <w:lang w:eastAsia="zh-CN"/>
              </w:rPr>
            </w:pPr>
            <w:r w:rsidRPr="001E1AF8">
              <w:rPr>
                <w:sz w:val="20"/>
                <w:lang w:eastAsia="zh-CN"/>
              </w:rPr>
              <w:t>0</w:t>
            </w:r>
          </w:p>
        </w:tc>
        <w:tc>
          <w:tcPr>
            <w:tcW w:w="662" w:type="pct"/>
          </w:tcPr>
          <w:p w:rsidR="003C7BB6" w:rsidRPr="001E1AF8" w:rsidRDefault="003C7BB6" w:rsidP="00B6014C">
            <w:pPr>
              <w:rPr>
                <w:sz w:val="20"/>
                <w:lang w:eastAsia="zh-CN"/>
              </w:rPr>
            </w:pPr>
            <w:r w:rsidRPr="001E1AF8">
              <w:rPr>
                <w:sz w:val="20"/>
                <w:lang w:eastAsia="zh-CN"/>
              </w:rPr>
              <w:t>1</w:t>
            </w:r>
          </w:p>
        </w:tc>
        <w:tc>
          <w:tcPr>
            <w:tcW w:w="662" w:type="pct"/>
          </w:tcPr>
          <w:p w:rsidR="003C7BB6" w:rsidRPr="001E1AF8" w:rsidRDefault="003C7BB6" w:rsidP="00B6014C">
            <w:pPr>
              <w:rPr>
                <w:sz w:val="20"/>
                <w:lang w:eastAsia="zh-CN"/>
              </w:rPr>
            </w:pPr>
            <w:r w:rsidRPr="001E1AF8">
              <w:rPr>
                <w:sz w:val="20"/>
                <w:lang w:eastAsia="zh-CN"/>
              </w:rPr>
              <w:t>2</w:t>
            </w:r>
          </w:p>
        </w:tc>
        <w:tc>
          <w:tcPr>
            <w:tcW w:w="589" w:type="pct"/>
          </w:tcPr>
          <w:p w:rsidR="003C7BB6" w:rsidRPr="001E1AF8" w:rsidRDefault="003C7BB6" w:rsidP="00B6014C">
            <w:pPr>
              <w:rPr>
                <w:sz w:val="20"/>
                <w:lang w:eastAsia="zh-CN"/>
              </w:rPr>
            </w:pPr>
            <w:r w:rsidRPr="001E1AF8">
              <w:rPr>
                <w:sz w:val="20"/>
                <w:lang w:eastAsia="zh-CN"/>
              </w:rPr>
              <w:t>3</w:t>
            </w:r>
          </w:p>
        </w:tc>
        <w:tc>
          <w:tcPr>
            <w:tcW w:w="589" w:type="pct"/>
          </w:tcPr>
          <w:p w:rsidR="003C7BB6" w:rsidRPr="001E1AF8" w:rsidRDefault="003C7BB6" w:rsidP="00B6014C">
            <w:pPr>
              <w:rPr>
                <w:sz w:val="20"/>
                <w:lang w:eastAsia="zh-CN"/>
              </w:rPr>
            </w:pPr>
            <w:r w:rsidRPr="001E1AF8">
              <w:rPr>
                <w:sz w:val="20"/>
                <w:lang w:eastAsia="zh-CN"/>
              </w:rPr>
              <w:t>5</w:t>
            </w:r>
          </w:p>
        </w:tc>
        <w:tc>
          <w:tcPr>
            <w:tcW w:w="662" w:type="pct"/>
          </w:tcPr>
          <w:p w:rsidR="003C7BB6" w:rsidRPr="001E1AF8" w:rsidRDefault="003C7BB6" w:rsidP="00B6014C">
            <w:pPr>
              <w:rPr>
                <w:sz w:val="20"/>
                <w:lang w:eastAsia="zh-CN"/>
              </w:rPr>
            </w:pPr>
            <w:r w:rsidRPr="001E1AF8">
              <w:rPr>
                <w:sz w:val="20"/>
                <w:lang w:eastAsia="zh-CN"/>
              </w:rPr>
              <w:t>8</w:t>
            </w:r>
          </w:p>
        </w:tc>
        <w:tc>
          <w:tcPr>
            <w:tcW w:w="662" w:type="pct"/>
          </w:tcPr>
          <w:p w:rsidR="003C7BB6" w:rsidRPr="001E1AF8" w:rsidRDefault="003C7BB6" w:rsidP="00B6014C">
            <w:pPr>
              <w:rPr>
                <w:sz w:val="20"/>
                <w:lang w:eastAsia="zh-CN"/>
              </w:rPr>
            </w:pPr>
            <w:r w:rsidRPr="001E1AF8">
              <w:rPr>
                <w:sz w:val="20"/>
                <w:lang w:eastAsia="zh-CN"/>
              </w:rPr>
              <w:t>13</w:t>
            </w:r>
          </w:p>
        </w:tc>
      </w:tr>
      <w:tr w:rsidR="003C7BB6" w:rsidTr="00B6014C">
        <w:trPr>
          <w:jc w:val="center"/>
        </w:trPr>
        <w:tc>
          <w:tcPr>
            <w:tcW w:w="513" w:type="pct"/>
            <w:shd w:val="clear" w:color="auto" w:fill="D9D9D9" w:themeFill="background1" w:themeFillShade="D9"/>
          </w:tcPr>
          <w:p w:rsidR="003C7BB6" w:rsidRPr="001E1AF8" w:rsidRDefault="003C7BB6" w:rsidP="00B6014C">
            <w:pPr>
              <w:rPr>
                <w:b/>
                <w:sz w:val="20"/>
              </w:rPr>
            </w:pPr>
            <w:proofErr w:type="spellStart"/>
            <w:r w:rsidRPr="001E1AF8">
              <w:rPr>
                <w:b/>
                <w:sz w:val="20"/>
              </w:rPr>
              <w:t>L</w:t>
            </w:r>
            <w:r w:rsidRPr="001E1AF8">
              <w:rPr>
                <w:b/>
                <w:sz w:val="20"/>
                <w:vertAlign w:val="subscript"/>
              </w:rPr>
              <w:t>crc</w:t>
            </w:r>
            <w:proofErr w:type="spellEnd"/>
          </w:p>
        </w:tc>
        <w:tc>
          <w:tcPr>
            <w:tcW w:w="662" w:type="pct"/>
          </w:tcPr>
          <w:p w:rsidR="003C7BB6" w:rsidRPr="001E1AF8" w:rsidRDefault="003C7BB6" w:rsidP="00B6014C">
            <w:pPr>
              <w:rPr>
                <w:sz w:val="20"/>
                <w:lang w:eastAsia="zh-CN"/>
              </w:rPr>
            </w:pPr>
            <w:r w:rsidRPr="001E1AF8">
              <w:rPr>
                <w:sz w:val="20"/>
                <w:lang w:eastAsia="zh-CN"/>
              </w:rPr>
              <w:t>3</w:t>
            </w:r>
          </w:p>
        </w:tc>
        <w:tc>
          <w:tcPr>
            <w:tcW w:w="662" w:type="pct"/>
          </w:tcPr>
          <w:p w:rsidR="003C7BB6" w:rsidRPr="001E1AF8" w:rsidRDefault="003C7BB6" w:rsidP="00B6014C">
            <w:pPr>
              <w:rPr>
                <w:sz w:val="20"/>
              </w:rPr>
            </w:pPr>
            <w:r w:rsidRPr="001E1AF8">
              <w:rPr>
                <w:sz w:val="20"/>
              </w:rPr>
              <w:t>4</w:t>
            </w:r>
          </w:p>
        </w:tc>
        <w:tc>
          <w:tcPr>
            <w:tcW w:w="662" w:type="pct"/>
          </w:tcPr>
          <w:p w:rsidR="003C7BB6" w:rsidRPr="001E1AF8" w:rsidRDefault="003C7BB6" w:rsidP="00B6014C">
            <w:pPr>
              <w:rPr>
                <w:sz w:val="20"/>
              </w:rPr>
            </w:pPr>
            <w:r w:rsidRPr="001E1AF8">
              <w:rPr>
                <w:sz w:val="20"/>
              </w:rPr>
              <w:t>5</w:t>
            </w:r>
          </w:p>
        </w:tc>
        <w:tc>
          <w:tcPr>
            <w:tcW w:w="589" w:type="pct"/>
          </w:tcPr>
          <w:p w:rsidR="003C7BB6" w:rsidRPr="001E1AF8" w:rsidRDefault="003C7BB6" w:rsidP="00B6014C">
            <w:pPr>
              <w:rPr>
                <w:sz w:val="20"/>
              </w:rPr>
            </w:pPr>
            <w:r w:rsidRPr="001E1AF8">
              <w:rPr>
                <w:sz w:val="20"/>
              </w:rPr>
              <w:t>6</w:t>
            </w:r>
          </w:p>
        </w:tc>
        <w:tc>
          <w:tcPr>
            <w:tcW w:w="589" w:type="pct"/>
          </w:tcPr>
          <w:p w:rsidR="003C7BB6" w:rsidRPr="001E1AF8" w:rsidRDefault="003C7BB6" w:rsidP="00B6014C">
            <w:pPr>
              <w:rPr>
                <w:sz w:val="20"/>
              </w:rPr>
            </w:pPr>
            <w:r w:rsidRPr="001E1AF8">
              <w:rPr>
                <w:sz w:val="20"/>
              </w:rPr>
              <w:t>8</w:t>
            </w:r>
          </w:p>
        </w:tc>
        <w:tc>
          <w:tcPr>
            <w:tcW w:w="662" w:type="pct"/>
          </w:tcPr>
          <w:p w:rsidR="003C7BB6" w:rsidRPr="001E1AF8" w:rsidRDefault="003C7BB6" w:rsidP="00B6014C">
            <w:pPr>
              <w:rPr>
                <w:sz w:val="20"/>
              </w:rPr>
            </w:pPr>
            <w:r w:rsidRPr="001E1AF8">
              <w:rPr>
                <w:sz w:val="20"/>
              </w:rPr>
              <w:t>11</w:t>
            </w:r>
          </w:p>
        </w:tc>
        <w:tc>
          <w:tcPr>
            <w:tcW w:w="662" w:type="pct"/>
          </w:tcPr>
          <w:p w:rsidR="003C7BB6" w:rsidRPr="001E1AF8" w:rsidRDefault="003C7BB6" w:rsidP="00B6014C">
            <w:pPr>
              <w:rPr>
                <w:sz w:val="20"/>
                <w:lang w:eastAsia="zh-CN"/>
              </w:rPr>
            </w:pPr>
            <w:r w:rsidRPr="001E1AF8">
              <w:rPr>
                <w:sz w:val="20"/>
                <w:lang w:eastAsia="zh-CN"/>
              </w:rPr>
              <w:t>16</w:t>
            </w:r>
          </w:p>
        </w:tc>
      </w:tr>
      <w:tr w:rsidR="003C7BB6" w:rsidTr="00B6014C">
        <w:trPr>
          <w:jc w:val="center"/>
        </w:trPr>
        <w:tc>
          <w:tcPr>
            <w:tcW w:w="513" w:type="pct"/>
            <w:shd w:val="clear" w:color="auto" w:fill="D9D9D9" w:themeFill="background1" w:themeFillShade="D9"/>
          </w:tcPr>
          <w:p w:rsidR="003C7BB6" w:rsidRPr="001E1AF8" w:rsidRDefault="003C7BB6" w:rsidP="00B6014C">
            <w:pPr>
              <w:rPr>
                <w:b/>
                <w:sz w:val="20"/>
              </w:rPr>
            </w:pPr>
            <w:r w:rsidRPr="001E1AF8">
              <w:rPr>
                <w:b/>
                <w:sz w:val="20"/>
              </w:rPr>
              <w:t>Polynomial</w:t>
            </w:r>
          </w:p>
        </w:tc>
        <w:tc>
          <w:tcPr>
            <w:tcW w:w="662" w:type="pct"/>
          </w:tcPr>
          <w:p w:rsidR="003C7BB6" w:rsidRPr="001E1AF8" w:rsidRDefault="003C7BB6" w:rsidP="00B6014C">
            <w:pPr>
              <w:jc w:val="center"/>
              <w:rPr>
                <w:i/>
                <w:sz w:val="20"/>
              </w:rPr>
            </w:pPr>
            <w:r w:rsidRPr="001E1AF8">
              <w:rPr>
                <w:i/>
                <w:sz w:val="20"/>
              </w:rPr>
              <w:t>D</w:t>
            </w:r>
            <w:r w:rsidRPr="001E1AF8">
              <w:rPr>
                <w:i/>
                <w:sz w:val="20"/>
                <w:vertAlign w:val="superscript"/>
              </w:rPr>
              <w:t>3</w:t>
            </w:r>
            <w:r w:rsidRPr="001E1AF8">
              <w:rPr>
                <w:i/>
                <w:sz w:val="20"/>
              </w:rPr>
              <w:t>+ D</w:t>
            </w:r>
            <w:r w:rsidRPr="001E1AF8">
              <w:rPr>
                <w:i/>
                <w:sz w:val="20"/>
                <w:vertAlign w:val="superscript"/>
              </w:rPr>
              <w:t>2</w:t>
            </w:r>
            <w:r w:rsidRPr="001E1AF8">
              <w:rPr>
                <w:i/>
                <w:sz w:val="20"/>
              </w:rPr>
              <w:t>+ 1</w:t>
            </w:r>
          </w:p>
        </w:tc>
        <w:tc>
          <w:tcPr>
            <w:tcW w:w="662" w:type="pct"/>
          </w:tcPr>
          <w:p w:rsidR="003C7BB6" w:rsidRPr="001E1AF8" w:rsidRDefault="003C7BB6" w:rsidP="00B6014C">
            <w:pPr>
              <w:jc w:val="center"/>
              <w:rPr>
                <w:i/>
                <w:sz w:val="20"/>
              </w:rPr>
            </w:pPr>
            <w:r w:rsidRPr="001E1AF8">
              <w:rPr>
                <w:i/>
                <w:sz w:val="20"/>
              </w:rPr>
              <w:t>D</w:t>
            </w:r>
            <w:r w:rsidRPr="001E1AF8">
              <w:rPr>
                <w:i/>
                <w:sz w:val="20"/>
                <w:vertAlign w:val="superscript"/>
              </w:rPr>
              <w:t>4</w:t>
            </w:r>
            <w:r w:rsidRPr="001E1AF8">
              <w:rPr>
                <w:i/>
                <w:sz w:val="20"/>
              </w:rPr>
              <w:t>+ D</w:t>
            </w:r>
            <w:r w:rsidRPr="001E1AF8">
              <w:rPr>
                <w:i/>
                <w:sz w:val="20"/>
                <w:vertAlign w:val="superscript"/>
              </w:rPr>
              <w:t>3</w:t>
            </w:r>
            <w:r w:rsidRPr="001E1AF8">
              <w:rPr>
                <w:i/>
                <w:sz w:val="20"/>
              </w:rPr>
              <w:t>+ 1</w:t>
            </w:r>
          </w:p>
        </w:tc>
        <w:tc>
          <w:tcPr>
            <w:tcW w:w="662" w:type="pct"/>
          </w:tcPr>
          <w:p w:rsidR="003C7BB6" w:rsidRPr="001E1AF8" w:rsidRDefault="003C7BB6" w:rsidP="00B6014C">
            <w:pPr>
              <w:jc w:val="center"/>
              <w:rPr>
                <w:i/>
                <w:sz w:val="20"/>
              </w:rPr>
            </w:pPr>
            <w:r w:rsidRPr="001E1AF8">
              <w:rPr>
                <w:i/>
                <w:sz w:val="20"/>
              </w:rPr>
              <w:t>D</w:t>
            </w:r>
            <w:r w:rsidRPr="001E1AF8">
              <w:rPr>
                <w:i/>
                <w:sz w:val="20"/>
                <w:vertAlign w:val="superscript"/>
              </w:rPr>
              <w:t>5</w:t>
            </w:r>
            <w:r w:rsidRPr="001E1AF8">
              <w:rPr>
                <w:i/>
                <w:sz w:val="20"/>
              </w:rPr>
              <w:t>+ D</w:t>
            </w:r>
            <w:r w:rsidRPr="001E1AF8">
              <w:rPr>
                <w:i/>
                <w:sz w:val="20"/>
                <w:vertAlign w:val="superscript"/>
              </w:rPr>
              <w:t>3</w:t>
            </w:r>
            <w:r w:rsidRPr="001E1AF8">
              <w:rPr>
                <w:i/>
                <w:sz w:val="20"/>
              </w:rPr>
              <w:t>+ 1</w:t>
            </w:r>
          </w:p>
          <w:p w:rsidR="003C7BB6" w:rsidRPr="001E1AF8" w:rsidRDefault="003C7BB6" w:rsidP="00B6014C">
            <w:pPr>
              <w:jc w:val="center"/>
              <w:rPr>
                <w:i/>
                <w:sz w:val="20"/>
              </w:rPr>
            </w:pPr>
          </w:p>
        </w:tc>
        <w:tc>
          <w:tcPr>
            <w:tcW w:w="589" w:type="pct"/>
          </w:tcPr>
          <w:p w:rsidR="003C7BB6" w:rsidRPr="001E1AF8" w:rsidRDefault="003C7BB6" w:rsidP="00B6014C">
            <w:pPr>
              <w:jc w:val="center"/>
              <w:rPr>
                <w:i/>
                <w:sz w:val="20"/>
              </w:rPr>
            </w:pPr>
            <w:r w:rsidRPr="001E1AF8">
              <w:rPr>
                <w:i/>
                <w:sz w:val="20"/>
              </w:rPr>
              <w:t>D</w:t>
            </w:r>
            <w:r w:rsidRPr="001E1AF8">
              <w:rPr>
                <w:i/>
                <w:sz w:val="20"/>
                <w:vertAlign w:val="superscript"/>
              </w:rPr>
              <w:t>6</w:t>
            </w:r>
            <w:r w:rsidRPr="001E1AF8">
              <w:rPr>
                <w:i/>
                <w:sz w:val="20"/>
              </w:rPr>
              <w:t>+ D</w:t>
            </w:r>
            <w:r w:rsidRPr="001E1AF8">
              <w:rPr>
                <w:i/>
                <w:sz w:val="20"/>
                <w:vertAlign w:val="superscript"/>
              </w:rPr>
              <w:t>5</w:t>
            </w:r>
            <w:r w:rsidRPr="001E1AF8">
              <w:rPr>
                <w:i/>
                <w:sz w:val="20"/>
              </w:rPr>
              <w:t>+ 1</w:t>
            </w:r>
          </w:p>
          <w:p w:rsidR="003C7BB6" w:rsidRPr="001E1AF8" w:rsidRDefault="003C7BB6" w:rsidP="00B6014C">
            <w:pPr>
              <w:jc w:val="center"/>
              <w:rPr>
                <w:i/>
                <w:sz w:val="20"/>
              </w:rPr>
            </w:pPr>
          </w:p>
        </w:tc>
        <w:tc>
          <w:tcPr>
            <w:tcW w:w="589" w:type="pct"/>
          </w:tcPr>
          <w:p w:rsidR="003C7BB6" w:rsidRPr="001E1AF8" w:rsidRDefault="003C7BB6" w:rsidP="00B6014C">
            <w:pPr>
              <w:jc w:val="center"/>
              <w:rPr>
                <w:i/>
                <w:sz w:val="20"/>
              </w:rPr>
            </w:pPr>
            <w:r w:rsidRPr="001E1AF8">
              <w:rPr>
                <w:i/>
                <w:sz w:val="20"/>
              </w:rPr>
              <w:t>D</w:t>
            </w:r>
            <w:r w:rsidRPr="001E1AF8">
              <w:rPr>
                <w:i/>
                <w:sz w:val="20"/>
                <w:vertAlign w:val="superscript"/>
              </w:rPr>
              <w:t>8</w:t>
            </w:r>
            <w:r w:rsidRPr="001E1AF8">
              <w:rPr>
                <w:i/>
                <w:sz w:val="20"/>
              </w:rPr>
              <w:t>+ D</w:t>
            </w:r>
            <w:r w:rsidRPr="001E1AF8">
              <w:rPr>
                <w:i/>
                <w:sz w:val="20"/>
                <w:vertAlign w:val="superscript"/>
              </w:rPr>
              <w:t>6</w:t>
            </w:r>
            <w:r w:rsidRPr="001E1AF8">
              <w:rPr>
                <w:i/>
                <w:sz w:val="20"/>
              </w:rPr>
              <w:t>+</w:t>
            </w:r>
          </w:p>
          <w:p w:rsidR="003C7BB6" w:rsidRPr="001E1AF8" w:rsidRDefault="003C7BB6" w:rsidP="00B6014C">
            <w:pPr>
              <w:jc w:val="center"/>
              <w:rPr>
                <w:i/>
                <w:sz w:val="20"/>
              </w:rPr>
            </w:pPr>
            <w:r w:rsidRPr="001E1AF8">
              <w:rPr>
                <w:i/>
                <w:sz w:val="20"/>
              </w:rPr>
              <w:t>D</w:t>
            </w:r>
            <w:r w:rsidRPr="001E1AF8">
              <w:rPr>
                <w:i/>
                <w:sz w:val="20"/>
                <w:vertAlign w:val="superscript"/>
              </w:rPr>
              <w:t>5</w:t>
            </w:r>
            <w:r w:rsidRPr="001E1AF8">
              <w:rPr>
                <w:i/>
                <w:sz w:val="20"/>
              </w:rPr>
              <w:t>+ D</w:t>
            </w:r>
            <w:r w:rsidRPr="001E1AF8">
              <w:rPr>
                <w:i/>
                <w:sz w:val="20"/>
                <w:vertAlign w:val="superscript"/>
              </w:rPr>
              <w:t>3</w:t>
            </w:r>
            <w:r w:rsidRPr="001E1AF8">
              <w:rPr>
                <w:i/>
                <w:sz w:val="20"/>
              </w:rPr>
              <w:t>+ 1</w:t>
            </w:r>
          </w:p>
          <w:p w:rsidR="003C7BB6" w:rsidRPr="001E1AF8" w:rsidRDefault="003C7BB6" w:rsidP="00B6014C">
            <w:pPr>
              <w:jc w:val="center"/>
              <w:rPr>
                <w:i/>
                <w:sz w:val="20"/>
              </w:rPr>
            </w:pPr>
          </w:p>
        </w:tc>
        <w:tc>
          <w:tcPr>
            <w:tcW w:w="662" w:type="pct"/>
          </w:tcPr>
          <w:p w:rsidR="003C7BB6" w:rsidRPr="001E1AF8" w:rsidRDefault="003C7BB6" w:rsidP="00B6014C">
            <w:pPr>
              <w:jc w:val="center"/>
              <w:rPr>
                <w:i/>
                <w:sz w:val="20"/>
              </w:rPr>
            </w:pPr>
            <w:r w:rsidRPr="001E1AF8">
              <w:rPr>
                <w:i/>
                <w:sz w:val="20"/>
              </w:rPr>
              <w:t>D</w:t>
            </w:r>
            <w:r w:rsidRPr="001E1AF8">
              <w:rPr>
                <w:i/>
                <w:sz w:val="20"/>
                <w:vertAlign w:val="superscript"/>
              </w:rPr>
              <w:t>11</w:t>
            </w:r>
            <w:r w:rsidRPr="001E1AF8">
              <w:rPr>
                <w:i/>
                <w:sz w:val="20"/>
              </w:rPr>
              <w:t>+ D</w:t>
            </w:r>
            <w:r w:rsidRPr="001E1AF8">
              <w:rPr>
                <w:i/>
                <w:sz w:val="20"/>
                <w:vertAlign w:val="superscript"/>
              </w:rPr>
              <w:t>10</w:t>
            </w:r>
            <w:r w:rsidRPr="001E1AF8">
              <w:rPr>
                <w:i/>
                <w:sz w:val="20"/>
              </w:rPr>
              <w:t>+  D</w:t>
            </w:r>
            <w:r w:rsidRPr="001E1AF8">
              <w:rPr>
                <w:i/>
                <w:sz w:val="20"/>
                <w:vertAlign w:val="superscript"/>
              </w:rPr>
              <w:t>9</w:t>
            </w:r>
            <w:r w:rsidRPr="001E1AF8">
              <w:rPr>
                <w:i/>
                <w:sz w:val="20"/>
              </w:rPr>
              <w:t>+ D</w:t>
            </w:r>
            <w:r w:rsidRPr="001E1AF8">
              <w:rPr>
                <w:i/>
                <w:sz w:val="20"/>
                <w:vertAlign w:val="superscript"/>
              </w:rPr>
              <w:t>5</w:t>
            </w:r>
            <w:r w:rsidRPr="001E1AF8">
              <w:rPr>
                <w:i/>
                <w:sz w:val="20"/>
              </w:rPr>
              <w:t>+ 1</w:t>
            </w:r>
          </w:p>
        </w:tc>
        <w:tc>
          <w:tcPr>
            <w:tcW w:w="662" w:type="pct"/>
          </w:tcPr>
          <w:p w:rsidR="003C7BB6" w:rsidRPr="001E1AF8" w:rsidRDefault="003C7BB6" w:rsidP="00B6014C">
            <w:pPr>
              <w:jc w:val="center"/>
              <w:rPr>
                <w:i/>
                <w:sz w:val="20"/>
                <w:lang w:eastAsia="zh-CN"/>
              </w:rPr>
            </w:pPr>
            <w:r w:rsidRPr="001E1AF8">
              <w:rPr>
                <w:i/>
                <w:sz w:val="20"/>
                <w:lang w:eastAsia="zh-CN"/>
              </w:rPr>
              <w:t>D</w:t>
            </w:r>
            <w:r w:rsidRPr="001E1AF8">
              <w:rPr>
                <w:i/>
                <w:sz w:val="20"/>
                <w:vertAlign w:val="superscript"/>
                <w:lang w:eastAsia="zh-CN"/>
              </w:rPr>
              <w:t>16</w:t>
            </w:r>
            <w:r w:rsidRPr="001E1AF8">
              <w:rPr>
                <w:i/>
                <w:sz w:val="20"/>
                <w:lang w:eastAsia="zh-CN"/>
              </w:rPr>
              <w:t>+ D</w:t>
            </w:r>
            <w:r w:rsidRPr="001E1AF8">
              <w:rPr>
                <w:i/>
                <w:sz w:val="20"/>
                <w:vertAlign w:val="superscript"/>
                <w:lang w:eastAsia="zh-CN"/>
              </w:rPr>
              <w:t>15</w:t>
            </w:r>
            <w:r w:rsidRPr="001E1AF8">
              <w:rPr>
                <w:i/>
                <w:sz w:val="20"/>
                <w:lang w:eastAsia="zh-CN"/>
              </w:rPr>
              <w:t>+ D</w:t>
            </w:r>
            <w:r w:rsidRPr="001E1AF8">
              <w:rPr>
                <w:i/>
                <w:sz w:val="20"/>
                <w:vertAlign w:val="superscript"/>
                <w:lang w:eastAsia="zh-CN"/>
              </w:rPr>
              <w:t>14</w:t>
            </w:r>
            <w:r w:rsidRPr="001E1AF8">
              <w:rPr>
                <w:i/>
                <w:sz w:val="20"/>
                <w:lang w:eastAsia="zh-CN"/>
              </w:rPr>
              <w:t>+ D</w:t>
            </w:r>
            <w:r w:rsidRPr="001E1AF8">
              <w:rPr>
                <w:i/>
                <w:sz w:val="20"/>
                <w:vertAlign w:val="superscript"/>
                <w:lang w:eastAsia="zh-CN"/>
              </w:rPr>
              <w:t>13</w:t>
            </w:r>
            <w:r w:rsidRPr="001E1AF8">
              <w:rPr>
                <w:i/>
                <w:sz w:val="20"/>
                <w:lang w:eastAsia="zh-CN"/>
              </w:rPr>
              <w:t>+ D</w:t>
            </w:r>
            <w:r w:rsidRPr="001E1AF8">
              <w:rPr>
                <w:i/>
                <w:sz w:val="20"/>
                <w:vertAlign w:val="superscript"/>
                <w:lang w:eastAsia="zh-CN"/>
              </w:rPr>
              <w:t>12</w:t>
            </w:r>
            <w:r w:rsidRPr="001E1AF8">
              <w:rPr>
                <w:i/>
                <w:sz w:val="20"/>
                <w:lang w:eastAsia="zh-CN"/>
              </w:rPr>
              <w:t>+ D</w:t>
            </w:r>
            <w:r w:rsidRPr="001E1AF8">
              <w:rPr>
                <w:i/>
                <w:sz w:val="20"/>
                <w:vertAlign w:val="superscript"/>
                <w:lang w:eastAsia="zh-CN"/>
              </w:rPr>
              <w:t>11</w:t>
            </w:r>
            <w:r w:rsidRPr="001E1AF8">
              <w:rPr>
                <w:i/>
                <w:sz w:val="20"/>
                <w:lang w:eastAsia="zh-CN"/>
              </w:rPr>
              <w:t>+ D</w:t>
            </w:r>
            <w:r w:rsidRPr="001E1AF8">
              <w:rPr>
                <w:i/>
                <w:sz w:val="20"/>
                <w:vertAlign w:val="superscript"/>
                <w:lang w:eastAsia="zh-CN"/>
              </w:rPr>
              <w:t>8</w:t>
            </w:r>
            <w:r w:rsidRPr="001E1AF8">
              <w:rPr>
                <w:i/>
                <w:sz w:val="20"/>
                <w:lang w:eastAsia="zh-CN"/>
              </w:rPr>
              <w:t>+ D</w:t>
            </w:r>
            <w:r w:rsidRPr="001E1AF8">
              <w:rPr>
                <w:i/>
                <w:sz w:val="20"/>
                <w:vertAlign w:val="superscript"/>
                <w:lang w:eastAsia="zh-CN"/>
              </w:rPr>
              <w:t>7</w:t>
            </w:r>
            <w:r w:rsidRPr="001E1AF8">
              <w:rPr>
                <w:i/>
                <w:sz w:val="20"/>
                <w:lang w:eastAsia="zh-CN"/>
              </w:rPr>
              <w:t>+ D</w:t>
            </w:r>
            <w:r w:rsidRPr="001E1AF8">
              <w:rPr>
                <w:i/>
                <w:sz w:val="20"/>
                <w:vertAlign w:val="superscript"/>
                <w:lang w:eastAsia="zh-CN"/>
              </w:rPr>
              <w:t>6</w:t>
            </w:r>
            <w:r w:rsidRPr="001E1AF8">
              <w:rPr>
                <w:i/>
                <w:sz w:val="20"/>
                <w:lang w:eastAsia="zh-CN"/>
              </w:rPr>
              <w:t>+ D</w:t>
            </w:r>
            <w:r w:rsidRPr="001E1AF8">
              <w:rPr>
                <w:i/>
                <w:sz w:val="20"/>
                <w:vertAlign w:val="superscript"/>
                <w:lang w:eastAsia="zh-CN"/>
              </w:rPr>
              <w:t>4</w:t>
            </w:r>
            <w:r w:rsidRPr="001E1AF8">
              <w:rPr>
                <w:i/>
                <w:sz w:val="20"/>
                <w:lang w:eastAsia="zh-CN"/>
              </w:rPr>
              <w:t>+ 1</w:t>
            </w:r>
          </w:p>
        </w:tc>
      </w:tr>
    </w:tbl>
    <w:p w:rsidR="003C7BB6" w:rsidRPr="003C7BB6" w:rsidRDefault="003C7BB6" w:rsidP="00303A75">
      <w:pPr>
        <w:autoSpaceDE/>
        <w:autoSpaceDN/>
        <w:adjustRightInd/>
        <w:snapToGrid/>
        <w:spacing w:after="0"/>
        <w:rPr>
          <w:i/>
          <w:color w:val="000000" w:themeColor="text1"/>
          <w:lang w:eastAsia="zh-CN"/>
        </w:rPr>
      </w:pPr>
    </w:p>
    <w:p w:rsidR="00303A75" w:rsidRPr="001D6F30" w:rsidRDefault="00303A75" w:rsidP="00303A75">
      <w:pPr>
        <w:autoSpaceDE/>
        <w:autoSpaceDN/>
        <w:adjustRightInd/>
        <w:snapToGrid/>
        <w:spacing w:after="0"/>
        <w:rPr>
          <w:i/>
          <w:color w:val="000000" w:themeColor="text1"/>
          <w:lang w:eastAsia="zh-CN"/>
        </w:rPr>
      </w:pPr>
      <w:r>
        <w:rPr>
          <w:b/>
          <w:i/>
          <w:color w:val="000000" w:themeColor="text1"/>
          <w:lang w:eastAsia="zh-CN"/>
        </w:rPr>
        <w:t>Proposal 2</w:t>
      </w:r>
      <w:r w:rsidRPr="001D6F30">
        <w:rPr>
          <w:b/>
          <w:i/>
          <w:color w:val="000000" w:themeColor="text1"/>
          <w:lang w:eastAsia="zh-CN"/>
        </w:rPr>
        <w:t>:</w:t>
      </w:r>
      <w:r w:rsidRPr="001D6F30">
        <w:rPr>
          <w:i/>
          <w:color w:val="000000" w:themeColor="text1"/>
          <w:lang w:eastAsia="zh-CN"/>
        </w:rPr>
        <w:t xml:space="preserve"> FFS whether the </w:t>
      </w:r>
      <w:proofErr w:type="spellStart"/>
      <w:r w:rsidRPr="001D6F30">
        <w:rPr>
          <w:i/>
          <w:color w:val="000000" w:themeColor="text1"/>
          <w:lang w:eastAsia="zh-CN"/>
        </w:rPr>
        <w:t>nFAR</w:t>
      </w:r>
      <w:proofErr w:type="spellEnd"/>
      <w:r w:rsidRPr="001D6F30">
        <w:rPr>
          <w:i/>
          <w:color w:val="000000" w:themeColor="text1"/>
          <w:lang w:eastAsia="zh-CN"/>
        </w:rPr>
        <w:t xml:space="preserve"> value should be dependent on the UCI contents and payload size</w:t>
      </w:r>
      <w:r w:rsidR="005C2403">
        <w:rPr>
          <w:i/>
          <w:color w:val="000000" w:themeColor="text1"/>
          <w:lang w:eastAsia="zh-CN"/>
        </w:rPr>
        <w:t>.</w:t>
      </w:r>
    </w:p>
    <w:p w:rsidR="00303A75" w:rsidRPr="001D6F30" w:rsidRDefault="00303A75" w:rsidP="00303A75">
      <w:pPr>
        <w:autoSpaceDE/>
        <w:autoSpaceDN/>
        <w:adjustRightInd/>
        <w:snapToGrid/>
        <w:spacing w:after="0"/>
        <w:rPr>
          <w:i/>
          <w:color w:val="000000" w:themeColor="text1"/>
          <w:lang w:eastAsia="zh-CN"/>
        </w:rPr>
      </w:pPr>
      <w:r>
        <w:rPr>
          <w:b/>
          <w:i/>
          <w:color w:val="000000" w:themeColor="text1"/>
          <w:lang w:eastAsia="zh-CN"/>
        </w:rPr>
        <w:t>Proposal 3</w:t>
      </w:r>
      <w:r w:rsidRPr="001D6F30">
        <w:rPr>
          <w:b/>
          <w:i/>
          <w:color w:val="000000" w:themeColor="text1"/>
          <w:lang w:eastAsia="zh-CN"/>
        </w:rPr>
        <w:t xml:space="preserve">: </w:t>
      </w:r>
      <w:r w:rsidRPr="001D6F30">
        <w:rPr>
          <w:i/>
          <w:color w:val="000000" w:themeColor="text1"/>
          <w:lang w:eastAsia="zh-CN"/>
        </w:rPr>
        <w:t xml:space="preserve">FFS whether same </w:t>
      </w:r>
      <w:proofErr w:type="spellStart"/>
      <w:r w:rsidRPr="001D6F30">
        <w:rPr>
          <w:i/>
          <w:color w:val="000000" w:themeColor="text1"/>
          <w:lang w:eastAsia="zh-CN"/>
        </w:rPr>
        <w:t>nFAR</w:t>
      </w:r>
      <w:proofErr w:type="spellEnd"/>
      <w:r w:rsidRPr="001D6F30">
        <w:rPr>
          <w:i/>
          <w:color w:val="000000" w:themeColor="text1"/>
          <w:lang w:eastAsia="zh-CN"/>
        </w:rPr>
        <w:t xml:space="preserve"> value is applied to UCI on PUCCH and PUSCH</w:t>
      </w:r>
      <w:r w:rsidR="005C2403">
        <w:rPr>
          <w:i/>
          <w:color w:val="000000" w:themeColor="text1"/>
          <w:lang w:eastAsia="zh-CN"/>
        </w:rPr>
        <w:t>.</w:t>
      </w:r>
    </w:p>
    <w:p w:rsidR="00051A8A" w:rsidRPr="00035A72" w:rsidRDefault="00051A8A" w:rsidP="001D6F30">
      <w:pPr>
        <w:autoSpaceDE/>
        <w:autoSpaceDN/>
        <w:adjustRightInd/>
        <w:snapToGrid/>
        <w:spacing w:after="0"/>
        <w:rPr>
          <w:i/>
          <w:lang w:eastAsia="zh-CN"/>
        </w:rPr>
      </w:pPr>
    </w:p>
    <w:p w:rsidR="00051A8A" w:rsidRDefault="009873BA" w:rsidP="001D6F30">
      <w:pPr>
        <w:autoSpaceDE/>
        <w:autoSpaceDN/>
        <w:adjustRightInd/>
        <w:snapToGrid/>
        <w:spacing w:after="0"/>
        <w:rPr>
          <w:i/>
        </w:rPr>
      </w:pPr>
      <w:r>
        <w:rPr>
          <w:i/>
          <w:lang w:eastAsia="zh-CN"/>
        </w:rPr>
        <w:t>From</w:t>
      </w:r>
      <w:r w:rsidR="00051A8A">
        <w:rPr>
          <w:i/>
          <w:lang w:eastAsia="zh-CN"/>
        </w:rPr>
        <w:t xml:space="preserve"> the evaluation results about</w:t>
      </w:r>
      <w:r w:rsidR="00A520CB">
        <w:rPr>
          <w:rFonts w:hint="eastAsia"/>
          <w:i/>
          <w:lang w:eastAsia="zh-CN"/>
        </w:rPr>
        <w:t xml:space="preserve"> other</w:t>
      </w:r>
      <w:r w:rsidR="00051A8A">
        <w:rPr>
          <w:i/>
          <w:lang w:eastAsia="zh-CN"/>
        </w:rPr>
        <w:t xml:space="preserve"> proposals in [11]:</w:t>
      </w:r>
    </w:p>
    <w:p w:rsidR="003C2349" w:rsidRDefault="003C2349" w:rsidP="003C2349">
      <w:pPr>
        <w:rPr>
          <w:lang w:val="en-GB"/>
        </w:rPr>
      </w:pPr>
      <w:r w:rsidRPr="00690677">
        <w:rPr>
          <w:b/>
          <w:i/>
          <w:color w:val="000000" w:themeColor="text1"/>
          <w:lang w:eastAsia="zh-CN"/>
        </w:rPr>
        <w:t xml:space="preserve">Observation </w:t>
      </w:r>
      <w:r>
        <w:rPr>
          <w:b/>
          <w:i/>
          <w:color w:val="000000" w:themeColor="text1"/>
          <w:lang w:eastAsia="zh-CN"/>
        </w:rPr>
        <w:t>2</w:t>
      </w:r>
      <w:r w:rsidRPr="00690677">
        <w:rPr>
          <w:b/>
          <w:i/>
          <w:color w:val="000000" w:themeColor="text1"/>
          <w:lang w:eastAsia="zh-CN"/>
        </w:rPr>
        <w:t xml:space="preserve">: </w:t>
      </w:r>
      <w:r>
        <w:rPr>
          <w:i/>
          <w:lang w:eastAsia="zh-CN"/>
        </w:rPr>
        <w:t xml:space="preserve">For CRC 3, scheme </w:t>
      </w:r>
      <w:r w:rsidRPr="00676F83">
        <w:rPr>
          <w:i/>
          <w:lang w:eastAsia="zh-CN"/>
        </w:rPr>
        <w:t xml:space="preserve">4, and </w:t>
      </w:r>
      <w:r>
        <w:rPr>
          <w:i/>
          <w:lang w:eastAsia="zh-CN"/>
        </w:rPr>
        <w:t xml:space="preserve">5 </w:t>
      </w:r>
      <w:r w:rsidRPr="00676F83">
        <w:rPr>
          <w:i/>
          <w:lang w:eastAsia="zh-CN"/>
        </w:rPr>
        <w:t xml:space="preserve">in Table </w:t>
      </w:r>
      <w:r w:rsidR="007D4674">
        <w:rPr>
          <w:i/>
          <w:lang w:eastAsia="zh-CN"/>
        </w:rPr>
        <w:t>4</w:t>
      </w:r>
      <w:r w:rsidRPr="00676F83">
        <w:rPr>
          <w:i/>
          <w:lang w:eastAsia="zh-CN"/>
        </w:rPr>
        <w:t xml:space="preserve"> </w:t>
      </w:r>
      <w:r>
        <w:rPr>
          <w:i/>
          <w:lang w:eastAsia="zh-CN"/>
        </w:rPr>
        <w:t>show similar BLER performance</w:t>
      </w:r>
      <w:r w:rsidRPr="00676F83">
        <w:rPr>
          <w:i/>
        </w:rPr>
        <w:t>.</w:t>
      </w:r>
    </w:p>
    <w:p w:rsidR="003C2349" w:rsidRDefault="003C2349" w:rsidP="003C2349">
      <w:pPr>
        <w:rPr>
          <w:lang w:eastAsia="zh-CN"/>
        </w:rPr>
      </w:pPr>
      <w:r w:rsidRPr="00690677">
        <w:rPr>
          <w:b/>
          <w:i/>
          <w:color w:val="000000" w:themeColor="text1"/>
          <w:lang w:eastAsia="zh-CN"/>
        </w:rPr>
        <w:t xml:space="preserve">Observation </w:t>
      </w:r>
      <w:r w:rsidR="00956978">
        <w:rPr>
          <w:b/>
          <w:i/>
          <w:color w:val="000000" w:themeColor="text1"/>
          <w:lang w:eastAsia="zh-CN"/>
        </w:rPr>
        <w:t>3</w:t>
      </w:r>
      <w:r w:rsidRPr="00690677">
        <w:rPr>
          <w:b/>
          <w:i/>
          <w:color w:val="000000" w:themeColor="text1"/>
          <w:lang w:eastAsia="zh-CN"/>
        </w:rPr>
        <w:t xml:space="preserve">: </w:t>
      </w:r>
      <w:r>
        <w:rPr>
          <w:i/>
          <w:lang w:eastAsia="zh-CN"/>
        </w:rPr>
        <w:t xml:space="preserve">For CRC 8, scheme 3, 4 </w:t>
      </w:r>
      <w:r w:rsidRPr="00676F83">
        <w:rPr>
          <w:i/>
          <w:lang w:eastAsia="zh-CN"/>
        </w:rPr>
        <w:t xml:space="preserve">in Table </w:t>
      </w:r>
      <w:r w:rsidR="007D4674">
        <w:rPr>
          <w:i/>
          <w:lang w:eastAsia="zh-CN"/>
        </w:rPr>
        <w:t>4</w:t>
      </w:r>
      <w:r w:rsidRPr="00676F83">
        <w:rPr>
          <w:i/>
          <w:lang w:eastAsia="zh-CN"/>
        </w:rPr>
        <w:t xml:space="preserve"> can meet the FAR requirement</w:t>
      </w:r>
      <w:r w:rsidRPr="00676F83">
        <w:rPr>
          <w:i/>
        </w:rPr>
        <w:t>.</w:t>
      </w:r>
    </w:p>
    <w:p w:rsidR="003C2349" w:rsidRDefault="003C2349" w:rsidP="003C2349">
      <w:pPr>
        <w:rPr>
          <w:i/>
          <w:lang w:eastAsia="zh-CN"/>
        </w:rPr>
      </w:pPr>
      <w:r w:rsidRPr="00690677">
        <w:rPr>
          <w:b/>
          <w:i/>
          <w:color w:val="000000" w:themeColor="text1"/>
          <w:lang w:eastAsia="zh-CN"/>
        </w:rPr>
        <w:t xml:space="preserve">Observation </w:t>
      </w:r>
      <w:r w:rsidR="00956978">
        <w:rPr>
          <w:b/>
          <w:i/>
          <w:color w:val="000000" w:themeColor="text1"/>
          <w:lang w:eastAsia="zh-CN"/>
        </w:rPr>
        <w:t>4</w:t>
      </w:r>
      <w:r w:rsidRPr="00690677">
        <w:rPr>
          <w:b/>
          <w:i/>
          <w:color w:val="000000" w:themeColor="text1"/>
          <w:lang w:eastAsia="zh-CN"/>
        </w:rPr>
        <w:t xml:space="preserve">: </w:t>
      </w:r>
      <w:r w:rsidRPr="00676F83">
        <w:rPr>
          <w:i/>
          <w:lang w:eastAsia="zh-CN"/>
        </w:rPr>
        <w:t>For CRC 11, scheme 3, 4, 6</w:t>
      </w:r>
      <w:r>
        <w:rPr>
          <w:i/>
          <w:lang w:eastAsia="zh-CN"/>
        </w:rPr>
        <w:t>, 8</w:t>
      </w:r>
      <w:r w:rsidRPr="00676F83">
        <w:rPr>
          <w:i/>
          <w:lang w:eastAsia="zh-CN"/>
        </w:rPr>
        <w:t xml:space="preserve"> in Table </w:t>
      </w:r>
      <w:r w:rsidR="007D4674">
        <w:rPr>
          <w:i/>
          <w:lang w:eastAsia="zh-CN"/>
        </w:rPr>
        <w:t>4</w:t>
      </w:r>
      <w:r w:rsidRPr="00676F83">
        <w:rPr>
          <w:i/>
          <w:lang w:eastAsia="zh-CN"/>
        </w:rPr>
        <w:t xml:space="preserve"> can meet the FAR requirement</w:t>
      </w:r>
      <w:r w:rsidRPr="00676F83">
        <w:rPr>
          <w:i/>
        </w:rPr>
        <w:t>.</w:t>
      </w:r>
    </w:p>
    <w:p w:rsidR="00025FF2" w:rsidRDefault="00025FF2" w:rsidP="003C2349">
      <w:pPr>
        <w:rPr>
          <w:i/>
          <w:lang w:eastAsia="zh-CN"/>
        </w:rPr>
      </w:pPr>
    </w:p>
    <w:p w:rsidR="001D6F30" w:rsidRDefault="001D6F30" w:rsidP="001D6F30">
      <w:pPr>
        <w:autoSpaceDE/>
        <w:autoSpaceDN/>
        <w:adjustRightInd/>
        <w:snapToGrid/>
        <w:spacing w:after="0"/>
        <w:rPr>
          <w:i/>
        </w:rPr>
      </w:pPr>
    </w:p>
    <w:p w:rsidR="001D6F30" w:rsidRPr="001D6F30" w:rsidRDefault="001D6F30" w:rsidP="00C22720">
      <w:pPr>
        <w:autoSpaceDE/>
        <w:autoSpaceDN/>
        <w:adjustRightInd/>
        <w:snapToGrid/>
        <w:spacing w:after="0"/>
        <w:rPr>
          <w:i/>
          <w:color w:val="000000" w:themeColor="text1"/>
          <w:lang w:eastAsia="zh-CN"/>
        </w:rPr>
      </w:pPr>
    </w:p>
    <w:p w:rsidR="00604202" w:rsidRDefault="00604202" w:rsidP="00604202">
      <w:pPr>
        <w:pStyle w:val="Heading1"/>
        <w:spacing w:before="120" w:after="120"/>
        <w:ind w:left="432" w:hanging="432"/>
      </w:pPr>
      <w:r w:rsidRPr="00827482">
        <w:t>References</w:t>
      </w:r>
    </w:p>
    <w:p w:rsidR="00604202" w:rsidRPr="00926324" w:rsidRDefault="00604202" w:rsidP="00604202">
      <w:pPr>
        <w:pStyle w:val="ListParagraph"/>
        <w:numPr>
          <w:ilvl w:val="0"/>
          <w:numId w:val="2"/>
        </w:numPr>
        <w:autoSpaceDE/>
        <w:autoSpaceDN/>
        <w:adjustRightInd/>
        <w:snapToGrid/>
        <w:spacing w:after="0"/>
        <w:jc w:val="left"/>
        <w:rPr>
          <w:kern w:val="2"/>
          <w:szCs w:val="20"/>
          <w:lang w:eastAsia="zh-CN"/>
        </w:rPr>
      </w:pPr>
      <w:bookmarkStart w:id="10" w:name="_Ref477333292"/>
      <w:bookmarkEnd w:id="0"/>
      <w:bookmarkEnd w:id="1"/>
      <w:bookmarkEnd w:id="2"/>
      <w:r w:rsidRPr="00BE0011">
        <w:rPr>
          <w:rFonts w:hint="eastAsia"/>
          <w:kern w:val="2"/>
          <w:szCs w:val="20"/>
          <w:lang w:eastAsia="zh-CN"/>
        </w:rPr>
        <w:t>Chairman</w:t>
      </w:r>
      <w:r>
        <w:rPr>
          <w:kern w:val="2"/>
          <w:szCs w:val="20"/>
          <w:lang w:eastAsia="zh-CN"/>
        </w:rPr>
        <w:t>’</w:t>
      </w:r>
      <w:r>
        <w:rPr>
          <w:rFonts w:hint="eastAsia"/>
          <w:kern w:val="2"/>
          <w:szCs w:val="20"/>
          <w:lang w:eastAsia="zh-CN"/>
        </w:rPr>
        <w:t>s</w:t>
      </w:r>
      <w:r w:rsidRPr="00BE0011">
        <w:rPr>
          <w:rFonts w:hint="eastAsia"/>
          <w:kern w:val="2"/>
          <w:szCs w:val="20"/>
          <w:lang w:eastAsia="zh-CN"/>
        </w:rPr>
        <w:t xml:space="preserve"> notes in </w:t>
      </w:r>
      <w:bookmarkEnd w:id="10"/>
      <w:r w:rsidR="00586E30">
        <w:rPr>
          <w:szCs w:val="20"/>
          <w:lang w:eastAsia="zh-CN"/>
        </w:rPr>
        <w:t xml:space="preserve">3GPP TSG RAN WG1 </w:t>
      </w:r>
      <w:r w:rsidR="00471355">
        <w:rPr>
          <w:kern w:val="2"/>
          <w:szCs w:val="20"/>
          <w:lang w:eastAsia="zh-CN"/>
        </w:rPr>
        <w:t>#90</w:t>
      </w:r>
      <w:r w:rsidR="0078363C">
        <w:rPr>
          <w:kern w:val="2"/>
          <w:szCs w:val="20"/>
          <w:lang w:eastAsia="zh-CN"/>
        </w:rPr>
        <w:t>.</w:t>
      </w:r>
    </w:p>
    <w:p w:rsidR="003E195F" w:rsidRDefault="00F57DAB">
      <w:pPr>
        <w:pStyle w:val="ListParagraph"/>
        <w:numPr>
          <w:ilvl w:val="0"/>
          <w:numId w:val="2"/>
        </w:numPr>
        <w:autoSpaceDE/>
        <w:autoSpaceDN/>
        <w:adjustRightInd/>
        <w:snapToGrid/>
        <w:spacing w:after="0"/>
        <w:jc w:val="left"/>
        <w:rPr>
          <w:kern w:val="2"/>
          <w:szCs w:val="20"/>
          <w:lang w:eastAsia="zh-CN"/>
        </w:rPr>
      </w:pPr>
      <w:r w:rsidRPr="00F57DAB">
        <w:rPr>
          <w:kern w:val="2"/>
          <w:szCs w:val="20"/>
          <w:lang w:eastAsia="zh-CN"/>
        </w:rPr>
        <w:t>R1-1710471</w:t>
      </w:r>
      <w:r w:rsidR="000536E7">
        <w:rPr>
          <w:kern w:val="2"/>
          <w:szCs w:val="20"/>
          <w:lang w:eastAsia="zh-CN"/>
        </w:rPr>
        <w:t>,</w:t>
      </w:r>
      <w:r w:rsidRPr="00F57DAB">
        <w:rPr>
          <w:kern w:val="2"/>
          <w:szCs w:val="20"/>
          <w:lang w:eastAsia="zh-CN"/>
        </w:rPr>
        <w:t xml:space="preserve"> CRC polynomial for L1 control information and MIB</w:t>
      </w:r>
      <w:r w:rsidR="000536E7">
        <w:rPr>
          <w:rFonts w:eastAsia="SimSun"/>
          <w:lang w:eastAsia="zh-CN"/>
        </w:rPr>
        <w:t xml:space="preserve">, </w:t>
      </w:r>
      <w:r w:rsidR="000536E7" w:rsidRPr="00767966">
        <w:rPr>
          <w:rFonts w:eastAsia="SimSun"/>
          <w:lang w:eastAsia="zh-CN"/>
        </w:rPr>
        <w:t>Huawei, HiSilicon</w:t>
      </w:r>
      <w:r w:rsidR="0078363C">
        <w:rPr>
          <w:rFonts w:eastAsia="SimSun"/>
          <w:lang w:eastAsia="zh-CN"/>
        </w:rPr>
        <w:t>.</w:t>
      </w:r>
    </w:p>
    <w:p w:rsidR="005E25EE" w:rsidRDefault="00A347A2" w:rsidP="00713333">
      <w:pPr>
        <w:pStyle w:val="ListParagraph"/>
        <w:numPr>
          <w:ilvl w:val="0"/>
          <w:numId w:val="2"/>
        </w:numPr>
        <w:autoSpaceDE/>
        <w:autoSpaceDN/>
        <w:adjustRightInd/>
        <w:snapToGrid/>
        <w:spacing w:after="0"/>
        <w:jc w:val="left"/>
        <w:rPr>
          <w:kern w:val="2"/>
          <w:szCs w:val="20"/>
          <w:lang w:eastAsia="zh-CN"/>
        </w:rPr>
      </w:pPr>
      <w:bookmarkStart w:id="11" w:name="_Ref492660296"/>
      <w:r>
        <w:rPr>
          <w:kern w:val="2"/>
          <w:szCs w:val="20"/>
          <w:lang w:eastAsia="zh-CN"/>
        </w:rPr>
        <w:t>R1-1715496, Rate matching for Polar code, Huawei, HiSilicon</w:t>
      </w:r>
      <w:r w:rsidR="0078363C">
        <w:rPr>
          <w:kern w:val="2"/>
          <w:szCs w:val="20"/>
          <w:lang w:eastAsia="zh-CN"/>
        </w:rPr>
        <w:t>.</w:t>
      </w:r>
      <w:bookmarkEnd w:id="11"/>
    </w:p>
    <w:p w:rsidR="0078363C" w:rsidRDefault="0078363C" w:rsidP="0078363C">
      <w:pPr>
        <w:pStyle w:val="ListParagraph"/>
        <w:numPr>
          <w:ilvl w:val="0"/>
          <w:numId w:val="2"/>
        </w:numPr>
        <w:autoSpaceDE/>
        <w:autoSpaceDN/>
        <w:adjustRightInd/>
        <w:snapToGrid/>
        <w:spacing w:after="0"/>
        <w:rPr>
          <w:kern w:val="2"/>
          <w:szCs w:val="20"/>
          <w:lang w:eastAsia="zh-CN"/>
        </w:rPr>
      </w:pPr>
      <w:bookmarkStart w:id="12" w:name="_Ref492633671"/>
      <w:r>
        <w:rPr>
          <w:kern w:val="2"/>
          <w:szCs w:val="20"/>
          <w:lang w:eastAsia="zh-CN"/>
        </w:rPr>
        <w:t>TS 36.212, Multiplexing and channel coding, V14.1.1.</w:t>
      </w:r>
      <w:bookmarkEnd w:id="12"/>
    </w:p>
    <w:p w:rsidR="0078363C" w:rsidRDefault="0078363C" w:rsidP="0078363C">
      <w:pPr>
        <w:pStyle w:val="ListParagraph"/>
        <w:numPr>
          <w:ilvl w:val="0"/>
          <w:numId w:val="2"/>
        </w:numPr>
        <w:autoSpaceDE/>
        <w:autoSpaceDN/>
        <w:adjustRightInd/>
        <w:snapToGrid/>
        <w:spacing w:after="0"/>
        <w:rPr>
          <w:kern w:val="2"/>
          <w:szCs w:val="20"/>
          <w:lang w:eastAsia="zh-CN"/>
        </w:rPr>
      </w:pPr>
      <w:bookmarkStart w:id="13" w:name="_Ref492640177"/>
      <w:r>
        <w:rPr>
          <w:kern w:val="2"/>
          <w:szCs w:val="20"/>
          <w:lang w:eastAsia="zh-CN"/>
        </w:rPr>
        <w:t>TS 36.104, Base Station (BS) radio transmission and reception, V13.3.0</w:t>
      </w:r>
      <w:bookmarkEnd w:id="13"/>
      <w:r>
        <w:rPr>
          <w:kern w:val="2"/>
          <w:szCs w:val="20"/>
          <w:lang w:eastAsia="zh-CN"/>
        </w:rPr>
        <w:t>.</w:t>
      </w:r>
    </w:p>
    <w:p w:rsidR="0078363C" w:rsidRDefault="0078363C" w:rsidP="0078363C">
      <w:pPr>
        <w:pStyle w:val="ListParagraph"/>
        <w:numPr>
          <w:ilvl w:val="0"/>
          <w:numId w:val="2"/>
        </w:numPr>
        <w:autoSpaceDE/>
        <w:autoSpaceDN/>
        <w:adjustRightInd/>
        <w:snapToGrid/>
        <w:spacing w:after="0"/>
        <w:rPr>
          <w:kern w:val="2"/>
          <w:szCs w:val="20"/>
          <w:lang w:eastAsia="zh-CN"/>
        </w:rPr>
      </w:pPr>
      <w:bookmarkStart w:id="14" w:name="_Ref492641790"/>
      <w:r>
        <w:rPr>
          <w:kern w:val="2"/>
          <w:szCs w:val="20"/>
          <w:lang w:eastAsia="zh-CN"/>
        </w:rPr>
        <w:t>Chairman’s notes in 3GPP TSG RAN WG1 #62bis.</w:t>
      </w:r>
      <w:bookmarkEnd w:id="14"/>
    </w:p>
    <w:p w:rsidR="0078363C" w:rsidRDefault="0078363C" w:rsidP="0078363C">
      <w:pPr>
        <w:pStyle w:val="ListParagraph"/>
        <w:numPr>
          <w:ilvl w:val="0"/>
          <w:numId w:val="2"/>
        </w:numPr>
        <w:autoSpaceDE/>
        <w:autoSpaceDN/>
        <w:adjustRightInd/>
        <w:snapToGrid/>
        <w:spacing w:after="0"/>
        <w:rPr>
          <w:kern w:val="2"/>
          <w:szCs w:val="20"/>
          <w:lang w:eastAsia="zh-CN"/>
        </w:rPr>
      </w:pPr>
      <w:bookmarkStart w:id="15" w:name="_Ref492641792"/>
      <w:r>
        <w:rPr>
          <w:kern w:val="2"/>
          <w:szCs w:val="20"/>
          <w:lang w:eastAsia="zh-CN"/>
        </w:rPr>
        <w:t>Chairman’s notes in 3GPP TSG RAN WG1 #63.</w:t>
      </w:r>
      <w:bookmarkEnd w:id="15"/>
    </w:p>
    <w:p w:rsidR="0078363C" w:rsidRDefault="0078363C" w:rsidP="0078363C">
      <w:pPr>
        <w:pStyle w:val="ListParagraph"/>
        <w:numPr>
          <w:ilvl w:val="0"/>
          <w:numId w:val="2"/>
        </w:numPr>
        <w:autoSpaceDE/>
        <w:autoSpaceDN/>
        <w:adjustRightInd/>
        <w:snapToGrid/>
        <w:spacing w:after="0"/>
        <w:rPr>
          <w:kern w:val="2"/>
          <w:szCs w:val="20"/>
          <w:lang w:eastAsia="zh-CN"/>
        </w:rPr>
      </w:pPr>
      <w:bookmarkStart w:id="16" w:name="_Ref492642402"/>
      <w:r>
        <w:rPr>
          <w:kern w:val="2"/>
          <w:szCs w:val="20"/>
          <w:lang w:eastAsia="zh-CN"/>
        </w:rPr>
        <w:t>R1-105247, A/N coding schemes for large payload using DFT-OFDM, Huawei, HiSilicon.</w:t>
      </w:r>
      <w:bookmarkEnd w:id="16"/>
    </w:p>
    <w:p w:rsidR="0078363C" w:rsidRDefault="0078363C" w:rsidP="0078363C">
      <w:pPr>
        <w:pStyle w:val="ListParagraph"/>
        <w:numPr>
          <w:ilvl w:val="0"/>
          <w:numId w:val="2"/>
        </w:numPr>
        <w:autoSpaceDE/>
        <w:autoSpaceDN/>
        <w:adjustRightInd/>
        <w:snapToGrid/>
        <w:spacing w:after="0"/>
        <w:rPr>
          <w:kern w:val="2"/>
          <w:szCs w:val="20"/>
          <w:lang w:eastAsia="zh-CN"/>
        </w:rPr>
      </w:pPr>
      <w:bookmarkStart w:id="17" w:name="_Ref492642403"/>
      <w:r>
        <w:rPr>
          <w:kern w:val="2"/>
          <w:szCs w:val="20"/>
          <w:lang w:eastAsia="zh-CN"/>
        </w:rPr>
        <w:t xml:space="preserve">R1-105311, </w:t>
      </w:r>
      <w:proofErr w:type="gramStart"/>
      <w:r>
        <w:rPr>
          <w:kern w:val="2"/>
          <w:szCs w:val="20"/>
          <w:lang w:eastAsia="zh-CN"/>
        </w:rPr>
        <w:t>On</w:t>
      </w:r>
      <w:proofErr w:type="gramEnd"/>
      <w:r>
        <w:rPr>
          <w:kern w:val="2"/>
          <w:szCs w:val="20"/>
          <w:lang w:eastAsia="zh-CN"/>
        </w:rPr>
        <w:t xml:space="preserve"> the channel coding for up to 20bits HARQ feedback in TDD, Ericsson, ST-Eric</w:t>
      </w:r>
      <w:r w:rsidR="004B4B61">
        <w:rPr>
          <w:kern w:val="2"/>
          <w:szCs w:val="20"/>
          <w:lang w:eastAsia="zh-CN"/>
        </w:rPr>
        <w:t>s</w:t>
      </w:r>
      <w:r>
        <w:rPr>
          <w:kern w:val="2"/>
          <w:szCs w:val="20"/>
          <w:lang w:eastAsia="zh-CN"/>
        </w:rPr>
        <w:t>son.</w:t>
      </w:r>
      <w:bookmarkEnd w:id="17"/>
    </w:p>
    <w:p w:rsidR="0078363C" w:rsidRDefault="0078363C" w:rsidP="001E1AF8">
      <w:pPr>
        <w:pStyle w:val="ListParagraph"/>
        <w:numPr>
          <w:ilvl w:val="0"/>
          <w:numId w:val="2"/>
        </w:numPr>
        <w:autoSpaceDE/>
        <w:autoSpaceDN/>
        <w:adjustRightInd/>
        <w:snapToGrid/>
        <w:spacing w:after="0"/>
        <w:rPr>
          <w:kern w:val="2"/>
          <w:szCs w:val="20"/>
          <w:lang w:eastAsia="zh-CN"/>
        </w:rPr>
      </w:pPr>
      <w:bookmarkStart w:id="18" w:name="_Ref492642404"/>
      <w:r>
        <w:rPr>
          <w:kern w:val="2"/>
          <w:szCs w:val="20"/>
          <w:lang w:eastAsia="zh-CN"/>
        </w:rPr>
        <w:t xml:space="preserve">R1-104956, Link evaluations of ACK/NAK transmission with </w:t>
      </w:r>
      <w:proofErr w:type="spellStart"/>
      <w:r>
        <w:rPr>
          <w:kern w:val="2"/>
          <w:szCs w:val="20"/>
          <w:lang w:eastAsia="zh-CN"/>
        </w:rPr>
        <w:t>convolutional</w:t>
      </w:r>
      <w:proofErr w:type="spellEnd"/>
      <w:r>
        <w:rPr>
          <w:kern w:val="2"/>
          <w:szCs w:val="20"/>
          <w:lang w:eastAsia="zh-CN"/>
        </w:rPr>
        <w:t xml:space="preserve"> coding, CATT.</w:t>
      </w:r>
      <w:bookmarkEnd w:id="18"/>
    </w:p>
    <w:p w:rsidR="00027EDB" w:rsidRDefault="00A124C3" w:rsidP="00027EDB">
      <w:pPr>
        <w:pStyle w:val="ListParagraph"/>
        <w:numPr>
          <w:ilvl w:val="0"/>
          <w:numId w:val="2"/>
        </w:numPr>
        <w:autoSpaceDE/>
        <w:autoSpaceDN/>
        <w:adjustRightInd/>
        <w:snapToGrid/>
        <w:spacing w:after="0"/>
        <w:rPr>
          <w:kern w:val="2"/>
          <w:szCs w:val="20"/>
          <w:lang w:eastAsia="zh-CN"/>
        </w:rPr>
      </w:pPr>
      <w:proofErr w:type="spellStart"/>
      <w:r>
        <w:rPr>
          <w:kern w:val="2"/>
          <w:szCs w:val="20"/>
          <w:lang w:eastAsia="zh-CN"/>
        </w:rPr>
        <w:t>Emal</w:t>
      </w:r>
      <w:proofErr w:type="spellEnd"/>
      <w:r>
        <w:rPr>
          <w:kern w:val="2"/>
          <w:szCs w:val="20"/>
          <w:lang w:eastAsia="zh-CN"/>
        </w:rPr>
        <w:t xml:space="preserve"> discussion “</w:t>
      </w:r>
      <w:r w:rsidR="00027EDB" w:rsidRPr="00027EDB">
        <w:rPr>
          <w:kern w:val="2"/>
          <w:szCs w:val="20"/>
          <w:lang w:eastAsia="zh-CN"/>
        </w:rPr>
        <w:t xml:space="preserve">[90-29] K and </w:t>
      </w:r>
      <w:proofErr w:type="spellStart"/>
      <w:r w:rsidR="00027EDB" w:rsidRPr="00027EDB">
        <w:rPr>
          <w:kern w:val="2"/>
          <w:szCs w:val="20"/>
          <w:lang w:eastAsia="zh-CN"/>
        </w:rPr>
        <w:t>nFAR</w:t>
      </w:r>
      <w:proofErr w:type="spellEnd"/>
      <w:r w:rsidR="00027EDB" w:rsidRPr="00027EDB">
        <w:rPr>
          <w:kern w:val="2"/>
          <w:szCs w:val="20"/>
          <w:lang w:eastAsia="zh-CN"/>
        </w:rPr>
        <w:t xml:space="preserve"> for UL Polar Construction</w:t>
      </w:r>
      <w:r>
        <w:rPr>
          <w:kern w:val="2"/>
          <w:szCs w:val="20"/>
          <w:lang w:eastAsia="zh-CN"/>
        </w:rPr>
        <w:t>”</w:t>
      </w:r>
    </w:p>
    <w:p w:rsidR="00027EDB" w:rsidRDefault="00A124C3" w:rsidP="00027EDB">
      <w:pPr>
        <w:pStyle w:val="ListParagraph"/>
        <w:numPr>
          <w:ilvl w:val="0"/>
          <w:numId w:val="2"/>
        </w:numPr>
        <w:autoSpaceDE/>
        <w:autoSpaceDN/>
        <w:adjustRightInd/>
        <w:snapToGrid/>
        <w:spacing w:after="0"/>
        <w:rPr>
          <w:kern w:val="2"/>
          <w:szCs w:val="20"/>
          <w:lang w:eastAsia="zh-CN"/>
        </w:rPr>
      </w:pPr>
      <w:proofErr w:type="spellStart"/>
      <w:r>
        <w:rPr>
          <w:kern w:val="2"/>
          <w:szCs w:val="20"/>
          <w:lang w:eastAsia="zh-CN"/>
        </w:rPr>
        <w:t>Emal</w:t>
      </w:r>
      <w:proofErr w:type="spellEnd"/>
      <w:r>
        <w:rPr>
          <w:kern w:val="2"/>
          <w:szCs w:val="20"/>
          <w:lang w:eastAsia="zh-CN"/>
        </w:rPr>
        <w:t xml:space="preserve"> discussion</w:t>
      </w:r>
      <w:r w:rsidRPr="00027EDB">
        <w:rPr>
          <w:kern w:val="2"/>
          <w:szCs w:val="20"/>
          <w:lang w:eastAsia="zh-CN"/>
        </w:rPr>
        <w:t xml:space="preserve"> </w:t>
      </w:r>
      <w:r>
        <w:rPr>
          <w:kern w:val="2"/>
          <w:szCs w:val="20"/>
          <w:lang w:eastAsia="zh-CN"/>
        </w:rPr>
        <w:t>“</w:t>
      </w:r>
      <w:r w:rsidR="00CB2841" w:rsidRPr="00027EDB">
        <w:rPr>
          <w:kern w:val="2"/>
          <w:szCs w:val="20"/>
          <w:lang w:eastAsia="zh-CN"/>
        </w:rPr>
        <w:t xml:space="preserve">[90-29] K and </w:t>
      </w:r>
      <w:proofErr w:type="spellStart"/>
      <w:r w:rsidR="00CB2841" w:rsidRPr="00027EDB">
        <w:rPr>
          <w:kern w:val="2"/>
          <w:szCs w:val="20"/>
          <w:lang w:eastAsia="zh-CN"/>
        </w:rPr>
        <w:t>nFAR</w:t>
      </w:r>
      <w:proofErr w:type="spellEnd"/>
      <w:r w:rsidR="00CB2841" w:rsidRPr="00027EDB">
        <w:rPr>
          <w:kern w:val="2"/>
          <w:szCs w:val="20"/>
          <w:lang w:eastAsia="zh-CN"/>
        </w:rPr>
        <w:t xml:space="preserve"> for UL Polar Construction</w:t>
      </w:r>
      <w:r>
        <w:rPr>
          <w:kern w:val="2"/>
          <w:szCs w:val="20"/>
          <w:lang w:eastAsia="zh-CN"/>
        </w:rPr>
        <w:t>”</w:t>
      </w:r>
      <w:r w:rsidR="00CB2841">
        <w:rPr>
          <w:kern w:val="2"/>
          <w:szCs w:val="20"/>
          <w:lang w:eastAsia="zh-CN"/>
        </w:rPr>
        <w:t xml:space="preserve"> submitted by CATT</w:t>
      </w:r>
    </w:p>
    <w:p w:rsidR="003738AF" w:rsidRDefault="00A124C3" w:rsidP="005C7C53">
      <w:pPr>
        <w:pStyle w:val="ListParagraph"/>
        <w:numPr>
          <w:ilvl w:val="0"/>
          <w:numId w:val="2"/>
        </w:numPr>
        <w:autoSpaceDE/>
        <w:autoSpaceDN/>
        <w:adjustRightInd/>
        <w:snapToGrid/>
        <w:spacing w:after="0"/>
        <w:rPr>
          <w:kern w:val="2"/>
          <w:szCs w:val="20"/>
          <w:lang w:eastAsia="zh-CN"/>
        </w:rPr>
      </w:pPr>
      <w:proofErr w:type="spellStart"/>
      <w:r>
        <w:rPr>
          <w:kern w:val="2"/>
          <w:szCs w:val="20"/>
          <w:lang w:eastAsia="zh-CN"/>
        </w:rPr>
        <w:t>Emal</w:t>
      </w:r>
      <w:proofErr w:type="spellEnd"/>
      <w:r>
        <w:rPr>
          <w:kern w:val="2"/>
          <w:szCs w:val="20"/>
          <w:lang w:eastAsia="zh-CN"/>
        </w:rPr>
        <w:t xml:space="preserve"> discussion</w:t>
      </w:r>
      <w:r w:rsidRPr="00027EDB">
        <w:rPr>
          <w:kern w:val="2"/>
          <w:szCs w:val="20"/>
          <w:lang w:eastAsia="zh-CN"/>
        </w:rPr>
        <w:t xml:space="preserve"> </w:t>
      </w:r>
      <w:r>
        <w:rPr>
          <w:kern w:val="2"/>
          <w:szCs w:val="20"/>
          <w:lang w:eastAsia="zh-CN"/>
        </w:rPr>
        <w:t>“</w:t>
      </w:r>
      <w:r w:rsidR="003738AF" w:rsidRPr="00027EDB">
        <w:rPr>
          <w:kern w:val="2"/>
          <w:szCs w:val="20"/>
          <w:lang w:eastAsia="zh-CN"/>
        </w:rPr>
        <w:t xml:space="preserve">[90-29] K and </w:t>
      </w:r>
      <w:proofErr w:type="spellStart"/>
      <w:r w:rsidR="003738AF" w:rsidRPr="00027EDB">
        <w:rPr>
          <w:kern w:val="2"/>
          <w:szCs w:val="20"/>
          <w:lang w:eastAsia="zh-CN"/>
        </w:rPr>
        <w:t>nFAR</w:t>
      </w:r>
      <w:proofErr w:type="spellEnd"/>
      <w:r w:rsidR="003738AF" w:rsidRPr="00027EDB">
        <w:rPr>
          <w:kern w:val="2"/>
          <w:szCs w:val="20"/>
          <w:lang w:eastAsia="zh-CN"/>
        </w:rPr>
        <w:t xml:space="preserve"> for UL Polar Construction</w:t>
      </w:r>
      <w:r>
        <w:rPr>
          <w:kern w:val="2"/>
          <w:szCs w:val="20"/>
          <w:lang w:eastAsia="zh-CN"/>
        </w:rPr>
        <w:t>”</w:t>
      </w:r>
      <w:r w:rsidR="003738AF">
        <w:rPr>
          <w:kern w:val="2"/>
          <w:szCs w:val="20"/>
          <w:lang w:eastAsia="zh-CN"/>
        </w:rPr>
        <w:t xml:space="preserve"> submitted by </w:t>
      </w:r>
      <w:r w:rsidR="005C7C53" w:rsidRPr="005C7C53">
        <w:rPr>
          <w:kern w:val="2"/>
          <w:szCs w:val="20"/>
          <w:lang w:eastAsia="zh-CN"/>
        </w:rPr>
        <w:t>DOCOMO</w:t>
      </w:r>
    </w:p>
    <w:p w:rsidR="003738AF" w:rsidRDefault="00A124C3" w:rsidP="00027EDB">
      <w:pPr>
        <w:pStyle w:val="ListParagraph"/>
        <w:numPr>
          <w:ilvl w:val="0"/>
          <w:numId w:val="2"/>
        </w:numPr>
        <w:autoSpaceDE/>
        <w:autoSpaceDN/>
        <w:adjustRightInd/>
        <w:snapToGrid/>
        <w:spacing w:after="0"/>
        <w:rPr>
          <w:kern w:val="2"/>
          <w:szCs w:val="20"/>
          <w:lang w:eastAsia="zh-CN"/>
        </w:rPr>
      </w:pPr>
      <w:proofErr w:type="spellStart"/>
      <w:r>
        <w:rPr>
          <w:kern w:val="2"/>
          <w:szCs w:val="20"/>
          <w:lang w:eastAsia="zh-CN"/>
        </w:rPr>
        <w:t>Emal</w:t>
      </w:r>
      <w:proofErr w:type="spellEnd"/>
      <w:r>
        <w:rPr>
          <w:kern w:val="2"/>
          <w:szCs w:val="20"/>
          <w:lang w:eastAsia="zh-CN"/>
        </w:rPr>
        <w:t xml:space="preserve"> discussion</w:t>
      </w:r>
      <w:r w:rsidRPr="00027EDB">
        <w:rPr>
          <w:kern w:val="2"/>
          <w:szCs w:val="20"/>
          <w:lang w:eastAsia="zh-CN"/>
        </w:rPr>
        <w:t xml:space="preserve"> </w:t>
      </w:r>
      <w:r>
        <w:rPr>
          <w:kern w:val="2"/>
          <w:szCs w:val="20"/>
          <w:lang w:eastAsia="zh-CN"/>
        </w:rPr>
        <w:t>“</w:t>
      </w:r>
      <w:r w:rsidR="003738AF" w:rsidRPr="00027EDB">
        <w:rPr>
          <w:kern w:val="2"/>
          <w:szCs w:val="20"/>
          <w:lang w:eastAsia="zh-CN"/>
        </w:rPr>
        <w:t xml:space="preserve">[90-29] K and </w:t>
      </w:r>
      <w:proofErr w:type="spellStart"/>
      <w:r w:rsidR="003738AF" w:rsidRPr="00027EDB">
        <w:rPr>
          <w:kern w:val="2"/>
          <w:szCs w:val="20"/>
          <w:lang w:eastAsia="zh-CN"/>
        </w:rPr>
        <w:t>nFAR</w:t>
      </w:r>
      <w:proofErr w:type="spellEnd"/>
      <w:r w:rsidR="003738AF" w:rsidRPr="00027EDB">
        <w:rPr>
          <w:kern w:val="2"/>
          <w:szCs w:val="20"/>
          <w:lang w:eastAsia="zh-CN"/>
        </w:rPr>
        <w:t xml:space="preserve"> for UL Polar Construction</w:t>
      </w:r>
      <w:r>
        <w:rPr>
          <w:kern w:val="2"/>
          <w:szCs w:val="20"/>
          <w:lang w:eastAsia="zh-CN"/>
        </w:rPr>
        <w:t>”</w:t>
      </w:r>
      <w:r w:rsidR="003738AF">
        <w:rPr>
          <w:kern w:val="2"/>
          <w:szCs w:val="20"/>
          <w:lang w:eastAsia="zh-CN"/>
        </w:rPr>
        <w:t xml:space="preserve"> submitted by </w:t>
      </w:r>
      <w:r w:rsidR="005C7C53">
        <w:rPr>
          <w:sz w:val="20"/>
        </w:rPr>
        <w:t>Ericsson</w:t>
      </w:r>
    </w:p>
    <w:p w:rsidR="003738AF" w:rsidRDefault="00A124C3" w:rsidP="00027EDB">
      <w:pPr>
        <w:pStyle w:val="ListParagraph"/>
        <w:numPr>
          <w:ilvl w:val="0"/>
          <w:numId w:val="2"/>
        </w:numPr>
        <w:autoSpaceDE/>
        <w:autoSpaceDN/>
        <w:adjustRightInd/>
        <w:snapToGrid/>
        <w:spacing w:after="0"/>
        <w:rPr>
          <w:kern w:val="2"/>
          <w:szCs w:val="20"/>
          <w:lang w:eastAsia="zh-CN"/>
        </w:rPr>
      </w:pPr>
      <w:proofErr w:type="spellStart"/>
      <w:r>
        <w:rPr>
          <w:kern w:val="2"/>
          <w:szCs w:val="20"/>
          <w:lang w:eastAsia="zh-CN"/>
        </w:rPr>
        <w:t>Emal</w:t>
      </w:r>
      <w:proofErr w:type="spellEnd"/>
      <w:r>
        <w:rPr>
          <w:kern w:val="2"/>
          <w:szCs w:val="20"/>
          <w:lang w:eastAsia="zh-CN"/>
        </w:rPr>
        <w:t xml:space="preserve"> discussion</w:t>
      </w:r>
      <w:r w:rsidRPr="00027EDB">
        <w:rPr>
          <w:kern w:val="2"/>
          <w:szCs w:val="20"/>
          <w:lang w:eastAsia="zh-CN"/>
        </w:rPr>
        <w:t xml:space="preserve"> </w:t>
      </w:r>
      <w:r>
        <w:rPr>
          <w:kern w:val="2"/>
          <w:szCs w:val="20"/>
          <w:lang w:eastAsia="zh-CN"/>
        </w:rPr>
        <w:t>“</w:t>
      </w:r>
      <w:r w:rsidR="003738AF" w:rsidRPr="00027EDB">
        <w:rPr>
          <w:kern w:val="2"/>
          <w:szCs w:val="20"/>
          <w:lang w:eastAsia="zh-CN"/>
        </w:rPr>
        <w:t xml:space="preserve">[90-29] K and </w:t>
      </w:r>
      <w:proofErr w:type="spellStart"/>
      <w:r w:rsidR="003738AF" w:rsidRPr="00027EDB">
        <w:rPr>
          <w:kern w:val="2"/>
          <w:szCs w:val="20"/>
          <w:lang w:eastAsia="zh-CN"/>
        </w:rPr>
        <w:t>nFAR</w:t>
      </w:r>
      <w:proofErr w:type="spellEnd"/>
      <w:r w:rsidR="003738AF" w:rsidRPr="00027EDB">
        <w:rPr>
          <w:kern w:val="2"/>
          <w:szCs w:val="20"/>
          <w:lang w:eastAsia="zh-CN"/>
        </w:rPr>
        <w:t xml:space="preserve"> for UL Polar Construction</w:t>
      </w:r>
      <w:r>
        <w:rPr>
          <w:kern w:val="2"/>
          <w:szCs w:val="20"/>
          <w:lang w:eastAsia="zh-CN"/>
        </w:rPr>
        <w:t>”</w:t>
      </w:r>
      <w:r w:rsidR="003738AF">
        <w:rPr>
          <w:kern w:val="2"/>
          <w:szCs w:val="20"/>
          <w:lang w:eastAsia="zh-CN"/>
        </w:rPr>
        <w:t xml:space="preserve"> submitted by </w:t>
      </w:r>
      <w:r w:rsidR="005C7C53" w:rsidRPr="00CE3B3F">
        <w:rPr>
          <w:sz w:val="20"/>
        </w:rPr>
        <w:t>NEC</w:t>
      </w:r>
    </w:p>
    <w:p w:rsidR="003738AF" w:rsidRDefault="00A124C3" w:rsidP="00027EDB">
      <w:pPr>
        <w:pStyle w:val="ListParagraph"/>
        <w:numPr>
          <w:ilvl w:val="0"/>
          <w:numId w:val="2"/>
        </w:numPr>
        <w:autoSpaceDE/>
        <w:autoSpaceDN/>
        <w:adjustRightInd/>
        <w:snapToGrid/>
        <w:spacing w:after="0"/>
        <w:rPr>
          <w:kern w:val="2"/>
          <w:szCs w:val="20"/>
          <w:lang w:eastAsia="zh-CN"/>
        </w:rPr>
      </w:pPr>
      <w:proofErr w:type="spellStart"/>
      <w:r>
        <w:rPr>
          <w:kern w:val="2"/>
          <w:szCs w:val="20"/>
          <w:lang w:eastAsia="zh-CN"/>
        </w:rPr>
        <w:t>Emal</w:t>
      </w:r>
      <w:proofErr w:type="spellEnd"/>
      <w:r>
        <w:rPr>
          <w:kern w:val="2"/>
          <w:szCs w:val="20"/>
          <w:lang w:eastAsia="zh-CN"/>
        </w:rPr>
        <w:t xml:space="preserve"> discussion</w:t>
      </w:r>
      <w:r w:rsidRPr="00027EDB">
        <w:rPr>
          <w:kern w:val="2"/>
          <w:szCs w:val="20"/>
          <w:lang w:eastAsia="zh-CN"/>
        </w:rPr>
        <w:t xml:space="preserve"> </w:t>
      </w:r>
      <w:r>
        <w:rPr>
          <w:kern w:val="2"/>
          <w:szCs w:val="20"/>
          <w:lang w:eastAsia="zh-CN"/>
        </w:rPr>
        <w:t>“</w:t>
      </w:r>
      <w:r w:rsidR="003738AF" w:rsidRPr="00027EDB">
        <w:rPr>
          <w:kern w:val="2"/>
          <w:szCs w:val="20"/>
          <w:lang w:eastAsia="zh-CN"/>
        </w:rPr>
        <w:t xml:space="preserve">[90-29] K and </w:t>
      </w:r>
      <w:proofErr w:type="spellStart"/>
      <w:r w:rsidR="003738AF" w:rsidRPr="00027EDB">
        <w:rPr>
          <w:kern w:val="2"/>
          <w:szCs w:val="20"/>
          <w:lang w:eastAsia="zh-CN"/>
        </w:rPr>
        <w:t>nFAR</w:t>
      </w:r>
      <w:proofErr w:type="spellEnd"/>
      <w:r w:rsidR="003738AF" w:rsidRPr="00027EDB">
        <w:rPr>
          <w:kern w:val="2"/>
          <w:szCs w:val="20"/>
          <w:lang w:eastAsia="zh-CN"/>
        </w:rPr>
        <w:t xml:space="preserve"> for UL Polar Construction</w:t>
      </w:r>
      <w:r>
        <w:rPr>
          <w:kern w:val="2"/>
          <w:szCs w:val="20"/>
          <w:lang w:eastAsia="zh-CN"/>
        </w:rPr>
        <w:t>”</w:t>
      </w:r>
      <w:r w:rsidR="003738AF">
        <w:rPr>
          <w:kern w:val="2"/>
          <w:szCs w:val="20"/>
          <w:lang w:eastAsia="zh-CN"/>
        </w:rPr>
        <w:t xml:space="preserve"> submitted by </w:t>
      </w:r>
      <w:r w:rsidR="005C7C53">
        <w:rPr>
          <w:sz w:val="20"/>
        </w:rPr>
        <w:t>Nokia</w:t>
      </w:r>
    </w:p>
    <w:p w:rsidR="003738AF" w:rsidRDefault="00A124C3" w:rsidP="005C7C53">
      <w:pPr>
        <w:pStyle w:val="ListParagraph"/>
        <w:numPr>
          <w:ilvl w:val="0"/>
          <w:numId w:val="2"/>
        </w:numPr>
        <w:autoSpaceDE/>
        <w:autoSpaceDN/>
        <w:adjustRightInd/>
        <w:snapToGrid/>
        <w:spacing w:after="0"/>
        <w:rPr>
          <w:kern w:val="2"/>
          <w:szCs w:val="20"/>
          <w:lang w:eastAsia="zh-CN"/>
        </w:rPr>
      </w:pPr>
      <w:proofErr w:type="spellStart"/>
      <w:r>
        <w:rPr>
          <w:kern w:val="2"/>
          <w:szCs w:val="20"/>
          <w:lang w:eastAsia="zh-CN"/>
        </w:rPr>
        <w:t>Emal</w:t>
      </w:r>
      <w:proofErr w:type="spellEnd"/>
      <w:r>
        <w:rPr>
          <w:kern w:val="2"/>
          <w:szCs w:val="20"/>
          <w:lang w:eastAsia="zh-CN"/>
        </w:rPr>
        <w:t xml:space="preserve"> discussion</w:t>
      </w:r>
      <w:r w:rsidRPr="00027EDB">
        <w:rPr>
          <w:kern w:val="2"/>
          <w:szCs w:val="20"/>
          <w:lang w:eastAsia="zh-CN"/>
        </w:rPr>
        <w:t xml:space="preserve"> </w:t>
      </w:r>
      <w:r>
        <w:rPr>
          <w:kern w:val="2"/>
          <w:szCs w:val="20"/>
          <w:lang w:eastAsia="zh-CN"/>
        </w:rPr>
        <w:t>“</w:t>
      </w:r>
      <w:r w:rsidR="003738AF" w:rsidRPr="00027EDB">
        <w:rPr>
          <w:kern w:val="2"/>
          <w:szCs w:val="20"/>
          <w:lang w:eastAsia="zh-CN"/>
        </w:rPr>
        <w:t xml:space="preserve">[90-29] K and </w:t>
      </w:r>
      <w:proofErr w:type="spellStart"/>
      <w:r w:rsidR="003738AF" w:rsidRPr="00027EDB">
        <w:rPr>
          <w:kern w:val="2"/>
          <w:szCs w:val="20"/>
          <w:lang w:eastAsia="zh-CN"/>
        </w:rPr>
        <w:t>nFAR</w:t>
      </w:r>
      <w:proofErr w:type="spellEnd"/>
      <w:r w:rsidR="003738AF" w:rsidRPr="00027EDB">
        <w:rPr>
          <w:kern w:val="2"/>
          <w:szCs w:val="20"/>
          <w:lang w:eastAsia="zh-CN"/>
        </w:rPr>
        <w:t xml:space="preserve"> for UL Polar Construction</w:t>
      </w:r>
      <w:r>
        <w:rPr>
          <w:kern w:val="2"/>
          <w:szCs w:val="20"/>
          <w:lang w:eastAsia="zh-CN"/>
        </w:rPr>
        <w:t>”</w:t>
      </w:r>
      <w:r w:rsidR="003738AF">
        <w:rPr>
          <w:kern w:val="2"/>
          <w:szCs w:val="20"/>
          <w:lang w:eastAsia="zh-CN"/>
        </w:rPr>
        <w:t xml:space="preserve"> submitted by </w:t>
      </w:r>
      <w:proofErr w:type="spellStart"/>
      <w:r w:rsidR="005C7C53" w:rsidRPr="005C7C53">
        <w:rPr>
          <w:kern w:val="2"/>
          <w:szCs w:val="20"/>
          <w:lang w:eastAsia="zh-CN"/>
        </w:rPr>
        <w:t>InterDigital</w:t>
      </w:r>
      <w:proofErr w:type="spellEnd"/>
    </w:p>
    <w:p w:rsidR="003738AF" w:rsidRDefault="00A124C3" w:rsidP="00027EDB">
      <w:pPr>
        <w:pStyle w:val="ListParagraph"/>
        <w:numPr>
          <w:ilvl w:val="0"/>
          <w:numId w:val="2"/>
        </w:numPr>
        <w:autoSpaceDE/>
        <w:autoSpaceDN/>
        <w:adjustRightInd/>
        <w:snapToGrid/>
        <w:spacing w:after="0"/>
        <w:rPr>
          <w:kern w:val="2"/>
          <w:szCs w:val="20"/>
          <w:lang w:eastAsia="zh-CN"/>
        </w:rPr>
      </w:pPr>
      <w:proofErr w:type="spellStart"/>
      <w:r>
        <w:rPr>
          <w:kern w:val="2"/>
          <w:szCs w:val="20"/>
          <w:lang w:eastAsia="zh-CN"/>
        </w:rPr>
        <w:t>Emal</w:t>
      </w:r>
      <w:proofErr w:type="spellEnd"/>
      <w:r>
        <w:rPr>
          <w:kern w:val="2"/>
          <w:szCs w:val="20"/>
          <w:lang w:eastAsia="zh-CN"/>
        </w:rPr>
        <w:t xml:space="preserve"> discussion</w:t>
      </w:r>
      <w:r w:rsidRPr="00027EDB">
        <w:rPr>
          <w:kern w:val="2"/>
          <w:szCs w:val="20"/>
          <w:lang w:eastAsia="zh-CN"/>
        </w:rPr>
        <w:t xml:space="preserve"> </w:t>
      </w:r>
      <w:r>
        <w:rPr>
          <w:kern w:val="2"/>
          <w:szCs w:val="20"/>
          <w:lang w:eastAsia="zh-CN"/>
        </w:rPr>
        <w:t>“</w:t>
      </w:r>
      <w:r w:rsidR="003738AF" w:rsidRPr="00027EDB">
        <w:rPr>
          <w:kern w:val="2"/>
          <w:szCs w:val="20"/>
          <w:lang w:eastAsia="zh-CN"/>
        </w:rPr>
        <w:t xml:space="preserve">[90-29] K and </w:t>
      </w:r>
      <w:proofErr w:type="spellStart"/>
      <w:r w:rsidR="003738AF" w:rsidRPr="00027EDB">
        <w:rPr>
          <w:kern w:val="2"/>
          <w:szCs w:val="20"/>
          <w:lang w:eastAsia="zh-CN"/>
        </w:rPr>
        <w:t>nFAR</w:t>
      </w:r>
      <w:proofErr w:type="spellEnd"/>
      <w:r w:rsidR="003738AF" w:rsidRPr="00027EDB">
        <w:rPr>
          <w:kern w:val="2"/>
          <w:szCs w:val="20"/>
          <w:lang w:eastAsia="zh-CN"/>
        </w:rPr>
        <w:t xml:space="preserve"> for UL Polar Construction</w:t>
      </w:r>
      <w:r>
        <w:rPr>
          <w:kern w:val="2"/>
          <w:szCs w:val="20"/>
          <w:lang w:eastAsia="zh-CN"/>
        </w:rPr>
        <w:t>”</w:t>
      </w:r>
      <w:r w:rsidR="003738AF">
        <w:rPr>
          <w:kern w:val="2"/>
          <w:szCs w:val="20"/>
          <w:lang w:eastAsia="zh-CN"/>
        </w:rPr>
        <w:t xml:space="preserve"> submitted by </w:t>
      </w:r>
      <w:r w:rsidR="005C7C53">
        <w:rPr>
          <w:sz w:val="20"/>
        </w:rPr>
        <w:t>Qualcomm</w:t>
      </w:r>
    </w:p>
    <w:p w:rsidR="003738AF" w:rsidRPr="00754592" w:rsidRDefault="00A124C3" w:rsidP="00027EDB">
      <w:pPr>
        <w:pStyle w:val="ListParagraph"/>
        <w:numPr>
          <w:ilvl w:val="0"/>
          <w:numId w:val="2"/>
        </w:numPr>
        <w:autoSpaceDE/>
        <w:autoSpaceDN/>
        <w:adjustRightInd/>
        <w:snapToGrid/>
        <w:spacing w:after="0"/>
        <w:rPr>
          <w:kern w:val="2"/>
          <w:szCs w:val="20"/>
          <w:lang w:eastAsia="zh-CN"/>
        </w:rPr>
      </w:pPr>
      <w:proofErr w:type="spellStart"/>
      <w:r>
        <w:rPr>
          <w:kern w:val="2"/>
          <w:szCs w:val="20"/>
          <w:lang w:eastAsia="zh-CN"/>
        </w:rPr>
        <w:t>Emal</w:t>
      </w:r>
      <w:proofErr w:type="spellEnd"/>
      <w:r>
        <w:rPr>
          <w:kern w:val="2"/>
          <w:szCs w:val="20"/>
          <w:lang w:eastAsia="zh-CN"/>
        </w:rPr>
        <w:t xml:space="preserve"> discussion</w:t>
      </w:r>
      <w:r w:rsidRPr="00027EDB">
        <w:rPr>
          <w:kern w:val="2"/>
          <w:szCs w:val="20"/>
          <w:lang w:eastAsia="zh-CN"/>
        </w:rPr>
        <w:t xml:space="preserve"> </w:t>
      </w:r>
      <w:r>
        <w:rPr>
          <w:kern w:val="2"/>
          <w:szCs w:val="20"/>
          <w:lang w:eastAsia="zh-CN"/>
        </w:rPr>
        <w:t>“</w:t>
      </w:r>
      <w:r w:rsidR="003738AF" w:rsidRPr="00027EDB">
        <w:rPr>
          <w:kern w:val="2"/>
          <w:szCs w:val="20"/>
          <w:lang w:eastAsia="zh-CN"/>
        </w:rPr>
        <w:t xml:space="preserve">[90-29] K and </w:t>
      </w:r>
      <w:proofErr w:type="spellStart"/>
      <w:r w:rsidR="003738AF" w:rsidRPr="00027EDB">
        <w:rPr>
          <w:kern w:val="2"/>
          <w:szCs w:val="20"/>
          <w:lang w:eastAsia="zh-CN"/>
        </w:rPr>
        <w:t>nFAR</w:t>
      </w:r>
      <w:proofErr w:type="spellEnd"/>
      <w:r w:rsidR="003738AF" w:rsidRPr="00027EDB">
        <w:rPr>
          <w:kern w:val="2"/>
          <w:szCs w:val="20"/>
          <w:lang w:eastAsia="zh-CN"/>
        </w:rPr>
        <w:t xml:space="preserve"> for UL Polar Construction</w:t>
      </w:r>
      <w:r>
        <w:rPr>
          <w:kern w:val="2"/>
          <w:szCs w:val="20"/>
          <w:lang w:eastAsia="zh-CN"/>
        </w:rPr>
        <w:t>”</w:t>
      </w:r>
      <w:r w:rsidR="003738AF">
        <w:rPr>
          <w:kern w:val="2"/>
          <w:szCs w:val="20"/>
          <w:lang w:eastAsia="zh-CN"/>
        </w:rPr>
        <w:t xml:space="preserve"> submitted by </w:t>
      </w:r>
      <w:r w:rsidR="005C7C53">
        <w:rPr>
          <w:sz w:val="20"/>
        </w:rPr>
        <w:t>Samsung</w:t>
      </w:r>
    </w:p>
    <w:p w:rsidR="00AD7D0F" w:rsidRDefault="00AD7D0F" w:rsidP="00AD7D0F">
      <w:pPr>
        <w:pStyle w:val="ListParagraph"/>
        <w:numPr>
          <w:ilvl w:val="0"/>
          <w:numId w:val="2"/>
        </w:numPr>
        <w:autoSpaceDE/>
        <w:autoSpaceDN/>
        <w:adjustRightInd/>
        <w:snapToGrid/>
        <w:spacing w:after="0"/>
        <w:rPr>
          <w:kern w:val="2"/>
          <w:szCs w:val="20"/>
          <w:lang w:eastAsia="zh-CN"/>
        </w:rPr>
      </w:pPr>
      <w:proofErr w:type="spellStart"/>
      <w:r>
        <w:rPr>
          <w:kern w:val="2"/>
          <w:szCs w:val="20"/>
          <w:lang w:eastAsia="zh-CN"/>
        </w:rPr>
        <w:t>Emal</w:t>
      </w:r>
      <w:proofErr w:type="spellEnd"/>
      <w:r>
        <w:rPr>
          <w:kern w:val="2"/>
          <w:szCs w:val="20"/>
          <w:lang w:eastAsia="zh-CN"/>
        </w:rPr>
        <w:t xml:space="preserve"> discussion</w:t>
      </w:r>
      <w:r w:rsidRPr="00027EDB">
        <w:rPr>
          <w:kern w:val="2"/>
          <w:szCs w:val="20"/>
          <w:lang w:eastAsia="zh-CN"/>
        </w:rPr>
        <w:t xml:space="preserve"> </w:t>
      </w:r>
      <w:r>
        <w:rPr>
          <w:kern w:val="2"/>
          <w:szCs w:val="20"/>
          <w:lang w:eastAsia="zh-CN"/>
        </w:rPr>
        <w:t>“</w:t>
      </w:r>
      <w:r w:rsidRPr="00027EDB">
        <w:rPr>
          <w:kern w:val="2"/>
          <w:szCs w:val="20"/>
          <w:lang w:eastAsia="zh-CN"/>
        </w:rPr>
        <w:t xml:space="preserve">[90-29] K and </w:t>
      </w:r>
      <w:proofErr w:type="spellStart"/>
      <w:r w:rsidRPr="00027EDB">
        <w:rPr>
          <w:kern w:val="2"/>
          <w:szCs w:val="20"/>
          <w:lang w:eastAsia="zh-CN"/>
        </w:rPr>
        <w:t>nFAR</w:t>
      </w:r>
      <w:proofErr w:type="spellEnd"/>
      <w:r w:rsidRPr="00027EDB">
        <w:rPr>
          <w:kern w:val="2"/>
          <w:szCs w:val="20"/>
          <w:lang w:eastAsia="zh-CN"/>
        </w:rPr>
        <w:t xml:space="preserve"> for UL Polar Construction</w:t>
      </w:r>
      <w:r>
        <w:rPr>
          <w:kern w:val="2"/>
          <w:szCs w:val="20"/>
          <w:lang w:eastAsia="zh-CN"/>
        </w:rPr>
        <w:t>” submitted by Huawei</w:t>
      </w:r>
    </w:p>
    <w:p w:rsidR="00AD7D0F" w:rsidRPr="00754592" w:rsidRDefault="00AD7D0F" w:rsidP="00754592">
      <w:pPr>
        <w:autoSpaceDE/>
        <w:autoSpaceDN/>
        <w:adjustRightInd/>
        <w:snapToGrid/>
        <w:spacing w:after="0"/>
        <w:rPr>
          <w:kern w:val="2"/>
          <w:szCs w:val="20"/>
          <w:lang w:eastAsia="zh-CN"/>
        </w:rPr>
      </w:pPr>
    </w:p>
    <w:p w:rsidR="00E64B37" w:rsidRPr="00D263F9" w:rsidRDefault="00E64B37" w:rsidP="001E1AF8">
      <w:pPr>
        <w:autoSpaceDE/>
        <w:autoSpaceDN/>
        <w:adjustRightInd/>
        <w:snapToGrid/>
        <w:spacing w:after="0"/>
        <w:rPr>
          <w:kern w:val="2"/>
          <w:szCs w:val="20"/>
          <w:lang w:eastAsia="zh-CN"/>
        </w:rPr>
      </w:pPr>
    </w:p>
    <w:p w:rsidR="00E64B37" w:rsidRDefault="00E64B37" w:rsidP="00E64B37">
      <w:pPr>
        <w:pStyle w:val="Heading1"/>
        <w:spacing w:before="120" w:after="120"/>
        <w:ind w:left="432" w:hanging="432"/>
      </w:pPr>
      <w:r>
        <w:lastRenderedPageBreak/>
        <w:t>Appendix</w:t>
      </w:r>
    </w:p>
    <w:p w:rsidR="00E64B37" w:rsidRPr="00BA2EFA" w:rsidRDefault="00E64B37" w:rsidP="00E64B37">
      <w:pPr>
        <w:pStyle w:val="Heading2"/>
        <w:rPr>
          <w:b/>
        </w:rPr>
      </w:pPr>
      <w:r w:rsidRPr="00BA2EFA">
        <w:rPr>
          <w:b/>
        </w:rPr>
        <w:t xml:space="preserve">A.1 Detection Probability Definition </w:t>
      </w:r>
    </w:p>
    <w:p w:rsidR="00E64B37" w:rsidRDefault="00E64B37" w:rsidP="00E64B37">
      <w:r w:rsidRPr="00850762">
        <w:t xml:space="preserve">The DTX to ACK probability, i.e. the probability that ACK is detected when nothing was sent, is </w:t>
      </w:r>
      <w:r>
        <w:t xml:space="preserve">defined </w:t>
      </w:r>
      <w:r w:rsidRPr="00850762">
        <w:t>as follows:</w:t>
      </w:r>
    </w:p>
    <w:p w:rsidR="00E64B37" w:rsidRPr="003A2679" w:rsidRDefault="00B66BAF" w:rsidP="00E64B37">
      <m:oMathPara>
        <m:oMath>
          <m:func>
            <m:funcPr>
              <m:ctrlPr>
                <w:rPr>
                  <w:rFonts w:ascii="Cambria Math" w:hAnsi="Cambria Math"/>
                  <w:i/>
                  <w:sz w:val="20"/>
                </w:rPr>
              </m:ctrlPr>
            </m:funcPr>
            <m:fName>
              <m:r>
                <m:rPr>
                  <m:sty m:val="p"/>
                </m:rPr>
                <w:rPr>
                  <w:rFonts w:ascii="Cambria Math" w:hAnsi="Cambria Math"/>
                  <w:sz w:val="20"/>
                </w:rPr>
                <m:t>Pr</m:t>
              </m:r>
            </m:fName>
            <m:e>
              <m:d>
                <m:dPr>
                  <m:ctrlPr>
                    <w:rPr>
                      <w:rFonts w:ascii="Cambria Math" w:hAnsi="Cambria Math"/>
                      <w:i/>
                      <w:sz w:val="20"/>
                    </w:rPr>
                  </m:ctrlPr>
                </m:dPr>
                <m:e>
                  <m:r>
                    <m:rPr>
                      <m:sty m:val="p"/>
                    </m:rPr>
                    <w:rPr>
                      <w:rFonts w:ascii="Cambria Math" w:hAnsi="Cambria Math"/>
                      <w:sz w:val="20"/>
                    </w:rPr>
                    <m:t>PUCCH DTX→ACK bits</m:t>
                  </m:r>
                </m:e>
              </m:d>
              <m:r>
                <w:rPr>
                  <w:rFonts w:ascii="Cambria Math" w:hAnsi="Cambria Math"/>
                  <w:sz w:val="20"/>
                </w:rPr>
                <m:t>=</m:t>
              </m:r>
            </m:e>
          </m:func>
          <m:f>
            <m:fPr>
              <m:ctrlPr>
                <w:rPr>
                  <w:rFonts w:ascii="Cambria Math" w:hAnsi="Cambria Math"/>
                  <w:i/>
                  <w:sz w:val="20"/>
                </w:rPr>
              </m:ctrlPr>
            </m:fPr>
            <m:num>
              <m:r>
                <w:rPr>
                  <w:rFonts w:ascii="Cambria Math" w:hAnsi="Cambria Math"/>
                  <w:sz w:val="20"/>
                </w:rPr>
                <m:t>#(</m:t>
              </m:r>
              <m:r>
                <m:rPr>
                  <m:sty m:val="p"/>
                </m:rPr>
                <w:rPr>
                  <w:rFonts w:ascii="Cambria Math" w:hAnsi="Cambria Math"/>
                  <w:sz w:val="20"/>
                </w:rPr>
                <m:t>false ACK bits</m:t>
              </m:r>
              <m:r>
                <w:rPr>
                  <w:rFonts w:ascii="Cambria Math" w:hAnsi="Cambria Math"/>
                  <w:sz w:val="20"/>
                </w:rPr>
                <m:t>)</m:t>
              </m:r>
            </m:num>
            <m:den>
              <m:r>
                <w:rPr>
                  <w:rFonts w:ascii="Cambria Math" w:hAnsi="Cambria Math"/>
                  <w:sz w:val="20"/>
                </w:rPr>
                <m:t>#(</m:t>
              </m:r>
              <m:r>
                <m:rPr>
                  <m:sty m:val="p"/>
                </m:rPr>
                <w:rPr>
                  <w:rFonts w:ascii="Cambria Math" w:hAnsi="Cambria Math"/>
                  <w:sz w:val="20"/>
                </w:rPr>
                <m:t>PUCCH DTX</m:t>
              </m:r>
              <m:r>
                <w:rPr>
                  <w:rFonts w:ascii="Cambria Math" w:hAnsi="Cambria Math"/>
                  <w:sz w:val="20"/>
                </w:rPr>
                <m:t>)×#(</m:t>
              </m:r>
              <m:r>
                <m:rPr>
                  <m:sty m:val="p"/>
                </m:rPr>
                <w:rPr>
                  <w:rFonts w:ascii="Cambria Math" w:hAnsi="Cambria Math"/>
                  <w:sz w:val="20"/>
                </w:rPr>
                <m:t>ACK/NACK bits</m:t>
              </m:r>
              <m:r>
                <w:rPr>
                  <w:rFonts w:ascii="Cambria Math" w:hAnsi="Cambria Math"/>
                  <w:sz w:val="20"/>
                </w:rPr>
                <m:t>)</m:t>
              </m:r>
            </m:den>
          </m:f>
          <m:r>
            <w:rPr>
              <w:rFonts w:ascii="Cambria Math" w:hAnsi="Cambria Math"/>
              <w:sz w:val="20"/>
            </w:rPr>
            <m:t xml:space="preserve"> </m:t>
          </m:r>
        </m:oMath>
      </m:oMathPara>
    </w:p>
    <w:p w:rsidR="00E64B37" w:rsidRPr="00850762" w:rsidRDefault="00E64B37" w:rsidP="00E64B37">
      <w:pPr>
        <w:rPr>
          <w:rFonts w:eastAsia="SimSun"/>
        </w:rPr>
      </w:pPr>
      <w:proofErr w:type="gramStart"/>
      <w:r w:rsidRPr="00850762">
        <w:rPr>
          <w:rFonts w:eastAsia="MS Mincho"/>
          <w:lang w:eastAsia="zh-CN"/>
        </w:rPr>
        <w:t>where</w:t>
      </w:r>
      <w:proofErr w:type="gramEnd"/>
      <w:r w:rsidRPr="00850762">
        <w:rPr>
          <w:rFonts w:eastAsia="MS Mincho"/>
          <w:lang w:eastAsia="zh-CN"/>
        </w:rPr>
        <w:t>:</w:t>
      </w:r>
    </w:p>
    <w:p w:rsidR="00E64B37" w:rsidRPr="00850762" w:rsidRDefault="00E64B37" w:rsidP="00E64B37">
      <w:pPr>
        <w:pStyle w:val="B1"/>
        <w:rPr>
          <w:rFonts w:eastAsia="SimSun"/>
        </w:rPr>
      </w:pPr>
      <w:r w:rsidRPr="00850762">
        <w:rPr>
          <w:rFonts w:eastAsia="SimSun"/>
        </w:rPr>
        <w:t>●</w:t>
      </w:r>
      <w:r w:rsidRPr="00850762">
        <w:rPr>
          <w:rFonts w:eastAsia="SimSun"/>
        </w:rPr>
        <w:tab/>
      </w:r>
      <w:proofErr w:type="gramStart"/>
      <w:r w:rsidRPr="00850762">
        <w:rPr>
          <w:rFonts w:eastAsia="SimSun"/>
        </w:rPr>
        <w:t>#(</w:t>
      </w:r>
      <w:proofErr w:type="gramEnd"/>
      <w:r w:rsidRPr="00850762">
        <w:rPr>
          <w:rFonts w:eastAsia="SimSun"/>
        </w:rPr>
        <w:t xml:space="preserve">false ACK bits) denotes the number of detected ACK bits. </w:t>
      </w:r>
    </w:p>
    <w:p w:rsidR="00E64B37" w:rsidRPr="00850762" w:rsidRDefault="00E64B37" w:rsidP="00E64B37">
      <w:pPr>
        <w:pStyle w:val="B1"/>
        <w:rPr>
          <w:rFonts w:eastAsia="SimSun"/>
        </w:rPr>
      </w:pPr>
      <w:r w:rsidRPr="00850762">
        <w:rPr>
          <w:rFonts w:eastAsia="SimSun"/>
        </w:rPr>
        <w:t>●</w:t>
      </w:r>
      <w:r w:rsidRPr="00850762">
        <w:rPr>
          <w:rFonts w:eastAsia="SimSun"/>
        </w:rPr>
        <w:tab/>
      </w:r>
      <w:proofErr w:type="gramStart"/>
      <w:r w:rsidRPr="00850762">
        <w:rPr>
          <w:rFonts w:eastAsia="SimSun"/>
        </w:rPr>
        <w:t>#(</w:t>
      </w:r>
      <w:proofErr w:type="gramEnd"/>
      <w:r w:rsidRPr="00850762">
        <w:rPr>
          <w:rFonts w:eastAsia="SimSun"/>
        </w:rPr>
        <w:t>ACK/</w:t>
      </w:r>
      <w:r w:rsidRPr="00850762">
        <w:t>NACK</w:t>
      </w:r>
      <w:r w:rsidRPr="00850762">
        <w:rPr>
          <w:rFonts w:eastAsia="SimSun"/>
        </w:rPr>
        <w:t xml:space="preserve"> bits) denotes the number of encoded bits per sub-frame</w:t>
      </w:r>
    </w:p>
    <w:p w:rsidR="00E64B37" w:rsidRPr="00850762" w:rsidRDefault="00E64B37" w:rsidP="00E64B37">
      <w:pPr>
        <w:pStyle w:val="B1"/>
      </w:pPr>
      <w:r w:rsidRPr="00850762">
        <w:rPr>
          <w:rFonts w:eastAsia="SimSun"/>
        </w:rPr>
        <w:t>●</w:t>
      </w:r>
      <w:r w:rsidRPr="00850762">
        <w:rPr>
          <w:rFonts w:eastAsia="SimSun"/>
        </w:rPr>
        <w:tab/>
      </w:r>
      <w:proofErr w:type="gramStart"/>
      <w:r w:rsidRPr="00850762">
        <w:rPr>
          <w:rFonts w:eastAsia="SimSun"/>
        </w:rPr>
        <w:t>#(</w:t>
      </w:r>
      <w:proofErr w:type="gramEnd"/>
      <w:r w:rsidRPr="00850762">
        <w:rPr>
          <w:rFonts w:eastAsia="SimSun"/>
        </w:rPr>
        <w:t>PUCCH DTX) denotes the number of DTX occasions</w:t>
      </w:r>
    </w:p>
    <w:p w:rsidR="00E64B37" w:rsidRPr="001E2D04" w:rsidRDefault="00E64B37" w:rsidP="00E64B37">
      <w:r w:rsidRPr="001E2D04">
        <w:t>The NACK to ACK detection probability is the probability that an ACK bit is falsely detected when an NACK bit was sent on the particular bit position, where the NACK to ACK detection probability is defined as follows:</w:t>
      </w:r>
    </w:p>
    <w:p w:rsidR="00E64B37" w:rsidRPr="001E2D04" w:rsidRDefault="00B66BAF" w:rsidP="00E64B37">
      <w:pPr>
        <w:pStyle w:val="EQ"/>
        <w:jc w:val="center"/>
        <w:rPr>
          <w:rFonts w:eastAsia="SimSun"/>
        </w:rPr>
      </w:pPr>
      <m:oMathPara>
        <m:oMath>
          <m:func>
            <m:funcPr>
              <m:ctrlPr>
                <w:rPr>
                  <w:rFonts w:ascii="Cambria Math" w:hAnsi="Cambria Math"/>
                  <w:i/>
                </w:rPr>
              </m:ctrlPr>
            </m:funcPr>
            <m:fName>
              <m:r>
                <m:rPr>
                  <m:sty m:val="p"/>
                </m:rPr>
                <w:rPr>
                  <w:rFonts w:ascii="Cambria Math" w:hAnsi="Cambria Math"/>
                </w:rPr>
                <m:t>Pr</m:t>
              </m:r>
            </m:fName>
            <m:e>
              <m:d>
                <m:dPr>
                  <m:ctrlPr>
                    <w:rPr>
                      <w:rFonts w:ascii="Cambria Math" w:hAnsi="Cambria Math"/>
                      <w:i/>
                    </w:rPr>
                  </m:ctrlPr>
                </m:dPr>
                <m:e>
                  <m:r>
                    <m:rPr>
                      <m:sty m:val="p"/>
                    </m:rPr>
                    <w:rPr>
                      <w:rFonts w:ascii="Cambria Math" w:hAnsi="Cambria Math"/>
                    </w:rPr>
                    <m:t>NACK→ACK bits</m:t>
                  </m:r>
                </m:e>
              </m:d>
              <m:r>
                <w:rPr>
                  <w:rFonts w:ascii="Cambria Math" w:hAnsi="Cambria Math"/>
                </w:rPr>
                <m:t>=</m:t>
              </m:r>
            </m:e>
          </m:func>
          <m:f>
            <m:fPr>
              <m:ctrlPr>
                <w:rPr>
                  <w:rFonts w:ascii="Cambria Math" w:hAnsi="Cambria Math"/>
                  <w:i/>
                </w:rPr>
              </m:ctrlPr>
            </m:fPr>
            <m:num>
              <m:r>
                <w:rPr>
                  <w:rFonts w:ascii="Cambria Math" w:hAnsi="Cambria Math"/>
                </w:rPr>
                <m:t>#(</m:t>
              </m:r>
              <m:r>
                <m:rPr>
                  <m:sty m:val="p"/>
                </m:rPr>
                <w:rPr>
                  <w:rFonts w:ascii="Cambria Math" w:hAnsi="Cambria Math"/>
                </w:rPr>
                <m:t>NACK bits decoded as ACK bits</m:t>
              </m:r>
              <m:r>
                <w:rPr>
                  <w:rFonts w:ascii="Cambria Math" w:hAnsi="Cambria Math"/>
                </w:rPr>
                <m:t>)</m:t>
              </m:r>
            </m:num>
            <m:den>
              <m:r>
                <w:rPr>
                  <w:rFonts w:ascii="Cambria Math" w:hAnsi="Cambria Math"/>
                </w:rPr>
                <m:t>#(</m:t>
              </m:r>
              <m:r>
                <m:rPr>
                  <m:sty m:val="p"/>
                </m:rPr>
                <w:rPr>
                  <w:rFonts w:ascii="Cambria Math" w:hAnsi="Cambria Math"/>
                </w:rPr>
                <m:t>Total NACK bits</m:t>
              </m:r>
              <m:r>
                <w:rPr>
                  <w:rFonts w:ascii="Cambria Math" w:hAnsi="Cambria Math"/>
                </w:rPr>
                <m:t>)</m:t>
              </m:r>
            </m:den>
          </m:f>
        </m:oMath>
      </m:oMathPara>
    </w:p>
    <w:p w:rsidR="00E64B37" w:rsidRPr="001E2D04" w:rsidRDefault="00E64B37" w:rsidP="00E64B37">
      <w:pPr>
        <w:rPr>
          <w:rFonts w:eastAsia="SimSun"/>
          <w:lang w:eastAsia="zh-CN"/>
        </w:rPr>
      </w:pPr>
      <w:proofErr w:type="gramStart"/>
      <w:r w:rsidRPr="001E2D04">
        <w:rPr>
          <w:rFonts w:eastAsia="SimSun"/>
        </w:rPr>
        <w:t>where</w:t>
      </w:r>
      <w:proofErr w:type="gramEnd"/>
      <w:r w:rsidRPr="001E2D04">
        <w:rPr>
          <w:rFonts w:eastAsia="SimSun"/>
        </w:rPr>
        <w:t>:</w:t>
      </w:r>
    </w:p>
    <w:p w:rsidR="00E64B37" w:rsidRPr="001E2D04" w:rsidRDefault="00E64B37" w:rsidP="00E64B37">
      <w:pPr>
        <w:pStyle w:val="B1"/>
        <w:rPr>
          <w:rFonts w:eastAsia="SimSun"/>
          <w:lang w:eastAsia="zh-CN"/>
        </w:rPr>
      </w:pPr>
      <w:r w:rsidRPr="001E2D04">
        <w:t>●</w:t>
      </w:r>
      <w:r w:rsidRPr="001E2D04">
        <w:tab/>
      </w:r>
      <w:r w:rsidRPr="001E2D04">
        <w:rPr>
          <w:rFonts w:eastAsia="SimSun"/>
          <w:noProof/>
          <w:position w:val="-10"/>
          <w:lang w:val="en-US"/>
        </w:rPr>
        <w:drawing>
          <wp:inline distT="0" distB="0" distL="0" distR="0">
            <wp:extent cx="1080770" cy="189865"/>
            <wp:effectExtent l="0" t="0" r="508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80770" cy="189865"/>
                    </a:xfrm>
                    <a:prstGeom prst="rect">
                      <a:avLst/>
                    </a:prstGeom>
                    <a:noFill/>
                    <a:ln>
                      <a:noFill/>
                    </a:ln>
                  </pic:spPr>
                </pic:pic>
              </a:graphicData>
            </a:graphic>
          </wp:inline>
        </w:drawing>
      </w:r>
      <w:r w:rsidRPr="001E2D04">
        <w:rPr>
          <w:rFonts w:eastAsia="SimSun"/>
          <w:lang w:eastAsia="zh-CN"/>
        </w:rPr>
        <w:t xml:space="preserve">denotes the total number of </w:t>
      </w:r>
      <w:r w:rsidRPr="001E2D04">
        <w:rPr>
          <w:lang w:eastAsia="zh-CN"/>
        </w:rPr>
        <w:t>NACK</w:t>
      </w:r>
      <w:r w:rsidRPr="001E2D04">
        <w:rPr>
          <w:rFonts w:eastAsia="SimSun"/>
          <w:lang w:eastAsia="zh-CN"/>
        </w:rPr>
        <w:t xml:space="preserve"> bits transmitted </w:t>
      </w:r>
    </w:p>
    <w:p w:rsidR="00E64B37" w:rsidRPr="001E2D04" w:rsidRDefault="00E64B37" w:rsidP="00E64B37">
      <w:pPr>
        <w:pStyle w:val="B1"/>
        <w:rPr>
          <w:rFonts w:eastAsia="SimSun"/>
          <w:lang w:eastAsia="zh-CN"/>
        </w:rPr>
      </w:pPr>
      <w:r w:rsidRPr="001E2D04">
        <w:t>●</w:t>
      </w:r>
      <w:r w:rsidRPr="001E2D04">
        <w:tab/>
      </w:r>
      <w:r w:rsidRPr="001E2D04">
        <w:rPr>
          <w:rFonts w:eastAsia="SimSun"/>
          <w:noProof/>
          <w:position w:val="-10"/>
          <w:lang w:val="en-US"/>
        </w:rPr>
        <w:drawing>
          <wp:inline distT="0" distB="0" distL="0" distR="0">
            <wp:extent cx="1864360" cy="189865"/>
            <wp:effectExtent l="0" t="0" r="254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64360" cy="189865"/>
                    </a:xfrm>
                    <a:prstGeom prst="rect">
                      <a:avLst/>
                    </a:prstGeom>
                    <a:noFill/>
                    <a:ln>
                      <a:noFill/>
                    </a:ln>
                  </pic:spPr>
                </pic:pic>
              </a:graphicData>
            </a:graphic>
          </wp:inline>
        </w:drawing>
      </w:r>
      <w:r w:rsidRPr="001E2D04">
        <w:rPr>
          <w:rFonts w:eastAsia="SimSun"/>
          <w:lang w:eastAsia="zh-CN"/>
        </w:rPr>
        <w:t xml:space="preserve">denotes the number of </w:t>
      </w:r>
      <w:r w:rsidRPr="001E2D04">
        <w:rPr>
          <w:lang w:eastAsia="zh-CN"/>
        </w:rPr>
        <w:t>NACK</w:t>
      </w:r>
      <w:r w:rsidRPr="001E2D04">
        <w:rPr>
          <w:rFonts w:eastAsia="SimSun"/>
          <w:lang w:eastAsia="zh-CN"/>
        </w:rPr>
        <w:t xml:space="preserve"> bits decoded as ACK bits at the receiver, i.e. the number of received ACK bits</w:t>
      </w:r>
    </w:p>
    <w:p w:rsidR="00E64B37" w:rsidRPr="001E2D04" w:rsidRDefault="00E64B37" w:rsidP="00E64B37">
      <w:pPr>
        <w:pStyle w:val="B1"/>
        <w:rPr>
          <w:rFonts w:eastAsia="SimSun"/>
        </w:rPr>
      </w:pPr>
      <w:r w:rsidRPr="001E2D04">
        <w:t>●</w:t>
      </w:r>
      <w:r w:rsidRPr="001E2D04">
        <w:tab/>
        <w:t>NACK</w:t>
      </w:r>
      <w:r w:rsidRPr="001E2D04">
        <w:rPr>
          <w:rFonts w:eastAsia="SimSun"/>
        </w:rPr>
        <w:t xml:space="preserve"> bits in the definition do not contain the </w:t>
      </w:r>
      <w:r w:rsidRPr="001E2D04">
        <w:t>NACK</w:t>
      </w:r>
      <w:r w:rsidRPr="001E2D04">
        <w:rPr>
          <w:rFonts w:eastAsia="SimSun"/>
        </w:rPr>
        <w:t xml:space="preserve"> bits which are mapped from DTX, i.e. </w:t>
      </w:r>
      <w:r w:rsidRPr="001E2D04">
        <w:t>NACK</w:t>
      </w:r>
      <w:r w:rsidRPr="001E2D04">
        <w:rPr>
          <w:rFonts w:eastAsia="SimSun"/>
        </w:rPr>
        <w:t xml:space="preserve"> bits received when DTX is sent should not be considered.</w:t>
      </w:r>
    </w:p>
    <w:p w:rsidR="00E64B37" w:rsidRPr="001E2D04" w:rsidRDefault="00E64B37" w:rsidP="00E64B37">
      <w:r w:rsidRPr="001E2D04">
        <w:t xml:space="preserve">The ACK missed detection probability is the probability of not detecting an ACK bit when an ACK bit was sent on the particular bit position, with </w:t>
      </w:r>
      <w:r w:rsidRPr="001E2D04">
        <w:rPr>
          <w:rFonts w:eastAsia="SimSun"/>
        </w:rPr>
        <w:t>each missed ACK bit being accounted as one error</w:t>
      </w:r>
      <w:r w:rsidRPr="001E2D04">
        <w:t>.</w:t>
      </w:r>
    </w:p>
    <w:p w:rsidR="00D303A0" w:rsidRPr="00D263F9" w:rsidRDefault="00D303A0">
      <w:pPr>
        <w:rPr>
          <w:lang w:eastAsia="zh-CN"/>
        </w:rPr>
      </w:pPr>
    </w:p>
    <w:sectPr w:rsidR="00D303A0" w:rsidRPr="00D263F9" w:rsidSect="006A7905">
      <w:headerReference w:type="even" r:id="rId37"/>
      <w:footerReference w:type="even" r:id="rId38"/>
      <w:headerReference w:type="first" r:id="rId39"/>
      <w:footerReference w:type="first" r:id="rId40"/>
      <w:pgSz w:w="11906" w:h="16838"/>
      <w:pgMar w:top="1418" w:right="1418" w:bottom="1418" w:left="1418" w:header="779"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1579E" w:rsidRDefault="0081579E">
      <w:pPr>
        <w:spacing w:after="0"/>
      </w:pPr>
      <w:r>
        <w:separator/>
      </w:r>
    </w:p>
  </w:endnote>
  <w:endnote w:type="continuationSeparator" w:id="0">
    <w:p w:rsidR="0081579E" w:rsidRDefault="0081579E">
      <w:pPr>
        <w:spacing w:after="0"/>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C3" w:rsidRDefault="00676EC3">
    <w:pPr>
      <w:pStyle w:val="Footer"/>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C3" w:rsidRDefault="00676EC3">
    <w:pPr>
      <w:pStyle w:val="Footer"/>
      <w:ind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1579E" w:rsidRDefault="0081579E">
      <w:pPr>
        <w:spacing w:after="0"/>
      </w:pPr>
      <w:r>
        <w:separator/>
      </w:r>
    </w:p>
  </w:footnote>
  <w:footnote w:type="continuationSeparator" w:id="0">
    <w:p w:rsidR="0081579E" w:rsidRDefault="0081579E">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C3" w:rsidRDefault="00676EC3">
    <w:pPr>
      <w:pStyle w:val="Header"/>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6EC3" w:rsidRDefault="00676EC3">
    <w:pPr>
      <w:pStyle w:val="Header"/>
      <w:ind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961774"/>
    <w:multiLevelType w:val="hybridMultilevel"/>
    <w:tmpl w:val="E5E88C62"/>
    <w:lvl w:ilvl="0" w:tplc="0409000B">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88C09CC"/>
    <w:multiLevelType w:val="hybridMultilevel"/>
    <w:tmpl w:val="29D66D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9DB3E85"/>
    <w:multiLevelType w:val="hybridMultilevel"/>
    <w:tmpl w:val="B7FA801C"/>
    <w:lvl w:ilvl="0" w:tplc="4F70F3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18787A58"/>
    <w:multiLevelType w:val="hybridMultilevel"/>
    <w:tmpl w:val="CFF21988"/>
    <w:lvl w:ilvl="0" w:tplc="6F3480FC">
      <w:start w:val="1"/>
      <w:numFmt w:val="lowerLetter"/>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4">
    <w:nsid w:val="19BE3BD5"/>
    <w:multiLevelType w:val="hybridMultilevel"/>
    <w:tmpl w:val="564E64FA"/>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1AE14F73"/>
    <w:multiLevelType w:val="hybridMultilevel"/>
    <w:tmpl w:val="CDD4F9EA"/>
    <w:lvl w:ilvl="0" w:tplc="2892F786">
      <w:start w:val="1"/>
      <w:numFmt w:val="lowerLetter"/>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32A35DA"/>
    <w:multiLevelType w:val="hybridMultilevel"/>
    <w:tmpl w:val="5802C89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5EC1213"/>
    <w:multiLevelType w:val="hybridMultilevel"/>
    <w:tmpl w:val="8D10352E"/>
    <w:lvl w:ilvl="0" w:tplc="FA9009A6">
      <w:start w:val="1"/>
      <w:numFmt w:val="lowerLetter"/>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8">
    <w:nsid w:val="268C004E"/>
    <w:multiLevelType w:val="hybridMultilevel"/>
    <w:tmpl w:val="0AF24C1E"/>
    <w:lvl w:ilvl="0" w:tplc="028ACBD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8BC78EA"/>
    <w:multiLevelType w:val="hybridMultilevel"/>
    <w:tmpl w:val="FFBEC3B4"/>
    <w:lvl w:ilvl="0" w:tplc="0409000B">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2A9011F0"/>
    <w:multiLevelType w:val="multilevel"/>
    <w:tmpl w:val="C31A652A"/>
    <w:lvl w:ilvl="0">
      <w:start w:val="2"/>
      <w:numFmt w:val="decimal"/>
      <w:lvlText w:val="%1"/>
      <w:lvlJc w:val="left"/>
      <w:pPr>
        <w:ind w:left="360" w:hanging="360"/>
      </w:pPr>
      <w:rPr>
        <w:rFonts w:hint="default"/>
      </w:rPr>
    </w:lvl>
    <w:lvl w:ilvl="1">
      <w:start w:val="4"/>
      <w:numFmt w:val="decimal"/>
      <w:lvlText w:val="%1.%2"/>
      <w:lvlJc w:val="left"/>
      <w:pPr>
        <w:ind w:left="501" w:hanging="360"/>
      </w:pPr>
      <w:rPr>
        <w:rFonts w:hint="default"/>
      </w:rPr>
    </w:lvl>
    <w:lvl w:ilvl="2">
      <w:start w:val="1"/>
      <w:numFmt w:val="decimal"/>
      <w:lvlText w:val="%1.%2.%3"/>
      <w:lvlJc w:val="left"/>
      <w:pPr>
        <w:ind w:left="1002" w:hanging="720"/>
      </w:pPr>
      <w:rPr>
        <w:rFonts w:hint="default"/>
      </w:rPr>
    </w:lvl>
    <w:lvl w:ilvl="3">
      <w:start w:val="1"/>
      <w:numFmt w:val="decimal"/>
      <w:lvlText w:val="%1.%2.%3.%4"/>
      <w:lvlJc w:val="left"/>
      <w:pPr>
        <w:ind w:left="1503" w:hanging="1080"/>
      </w:pPr>
      <w:rPr>
        <w:rFonts w:hint="default"/>
      </w:rPr>
    </w:lvl>
    <w:lvl w:ilvl="4">
      <w:start w:val="1"/>
      <w:numFmt w:val="decimal"/>
      <w:lvlText w:val="%1.%2.%3.%4.%5"/>
      <w:lvlJc w:val="left"/>
      <w:pPr>
        <w:ind w:left="1644" w:hanging="1080"/>
      </w:pPr>
      <w:rPr>
        <w:rFonts w:hint="default"/>
      </w:rPr>
    </w:lvl>
    <w:lvl w:ilvl="5">
      <w:start w:val="1"/>
      <w:numFmt w:val="decimal"/>
      <w:lvlText w:val="%1.%2.%3.%4.%5.%6"/>
      <w:lvlJc w:val="left"/>
      <w:pPr>
        <w:ind w:left="2145" w:hanging="1440"/>
      </w:pPr>
      <w:rPr>
        <w:rFonts w:hint="default"/>
      </w:rPr>
    </w:lvl>
    <w:lvl w:ilvl="6">
      <w:start w:val="1"/>
      <w:numFmt w:val="decimal"/>
      <w:lvlText w:val="%1.%2.%3.%4.%5.%6.%7"/>
      <w:lvlJc w:val="left"/>
      <w:pPr>
        <w:ind w:left="2286" w:hanging="1440"/>
      </w:pPr>
      <w:rPr>
        <w:rFonts w:hint="default"/>
      </w:rPr>
    </w:lvl>
    <w:lvl w:ilvl="7">
      <w:start w:val="1"/>
      <w:numFmt w:val="decimal"/>
      <w:lvlText w:val="%1.%2.%3.%4.%5.%6.%7.%8"/>
      <w:lvlJc w:val="left"/>
      <w:pPr>
        <w:ind w:left="2787" w:hanging="1800"/>
      </w:pPr>
      <w:rPr>
        <w:rFonts w:hint="default"/>
      </w:rPr>
    </w:lvl>
    <w:lvl w:ilvl="8">
      <w:start w:val="1"/>
      <w:numFmt w:val="decimal"/>
      <w:lvlText w:val="%1.%2.%3.%4.%5.%6.%7.%8.%9"/>
      <w:lvlJc w:val="left"/>
      <w:pPr>
        <w:ind w:left="2928" w:hanging="1800"/>
      </w:pPr>
      <w:rPr>
        <w:rFonts w:hint="default"/>
      </w:rPr>
    </w:lvl>
  </w:abstractNum>
  <w:abstractNum w:abstractNumId="11">
    <w:nsid w:val="2DED1615"/>
    <w:multiLevelType w:val="hybridMultilevel"/>
    <w:tmpl w:val="ABD211B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2E4F39F2"/>
    <w:multiLevelType w:val="hybridMultilevel"/>
    <w:tmpl w:val="461E4978"/>
    <w:lvl w:ilvl="0" w:tplc="BF42C73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321B666E"/>
    <w:multiLevelType w:val="hybridMultilevel"/>
    <w:tmpl w:val="1D42DAB0"/>
    <w:lvl w:ilvl="0" w:tplc="427035AC">
      <w:start w:val="1"/>
      <w:numFmt w:val="decimal"/>
      <w:lvlText w:val="%1 "/>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34E6C89"/>
    <w:multiLevelType w:val="hybridMultilevel"/>
    <w:tmpl w:val="381E23A2"/>
    <w:lvl w:ilvl="0" w:tplc="0409000B">
      <w:start w:val="1"/>
      <w:numFmt w:val="bullet"/>
      <w:lvlText w:val=""/>
      <w:lvlJc w:val="left"/>
      <w:pPr>
        <w:ind w:left="1080" w:hanging="360"/>
      </w:pPr>
      <w:rPr>
        <w:rFonts w:ascii="Wingdings" w:hAnsi="Wingdings" w:hint="default"/>
      </w:rPr>
    </w:lvl>
    <w:lvl w:ilvl="1" w:tplc="0409000B">
      <w:start w:val="1"/>
      <w:numFmt w:val="bullet"/>
      <w:lvlText w:val=""/>
      <w:lvlJc w:val="left"/>
      <w:pPr>
        <w:ind w:left="1800" w:hanging="360"/>
      </w:pPr>
      <w:rPr>
        <w:rFonts w:ascii="Wingdings" w:hAnsi="Wingdings"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384A382B"/>
    <w:multiLevelType w:val="hybridMultilevel"/>
    <w:tmpl w:val="099631FA"/>
    <w:lvl w:ilvl="0" w:tplc="0409000B">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39E13048"/>
    <w:multiLevelType w:val="hybridMultilevel"/>
    <w:tmpl w:val="EDBE191E"/>
    <w:lvl w:ilvl="0" w:tplc="9EF23F7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nsid w:val="3B0F787B"/>
    <w:multiLevelType w:val="hybridMultilevel"/>
    <w:tmpl w:val="8B26DB74"/>
    <w:lvl w:ilvl="0" w:tplc="F014EFEA">
      <w:start w:val="1"/>
      <w:numFmt w:val="lowerLetter"/>
      <w:lvlText w:val="(%1)"/>
      <w:lvlJc w:val="left"/>
      <w:pPr>
        <w:ind w:left="2570" w:hanging="360"/>
      </w:pPr>
      <w:rPr>
        <w:rFonts w:hint="default"/>
      </w:rPr>
    </w:lvl>
    <w:lvl w:ilvl="1" w:tplc="04090019" w:tentative="1">
      <w:start w:val="1"/>
      <w:numFmt w:val="lowerLetter"/>
      <w:lvlText w:val="%2)"/>
      <w:lvlJc w:val="left"/>
      <w:pPr>
        <w:ind w:left="3050" w:hanging="420"/>
      </w:pPr>
    </w:lvl>
    <w:lvl w:ilvl="2" w:tplc="0409001B" w:tentative="1">
      <w:start w:val="1"/>
      <w:numFmt w:val="lowerRoman"/>
      <w:lvlText w:val="%3."/>
      <w:lvlJc w:val="right"/>
      <w:pPr>
        <w:ind w:left="3470" w:hanging="420"/>
      </w:pPr>
    </w:lvl>
    <w:lvl w:ilvl="3" w:tplc="0409000F" w:tentative="1">
      <w:start w:val="1"/>
      <w:numFmt w:val="decimal"/>
      <w:lvlText w:val="%4."/>
      <w:lvlJc w:val="left"/>
      <w:pPr>
        <w:ind w:left="3890" w:hanging="420"/>
      </w:pPr>
    </w:lvl>
    <w:lvl w:ilvl="4" w:tplc="04090019" w:tentative="1">
      <w:start w:val="1"/>
      <w:numFmt w:val="lowerLetter"/>
      <w:lvlText w:val="%5)"/>
      <w:lvlJc w:val="left"/>
      <w:pPr>
        <w:ind w:left="4310" w:hanging="420"/>
      </w:pPr>
    </w:lvl>
    <w:lvl w:ilvl="5" w:tplc="0409001B" w:tentative="1">
      <w:start w:val="1"/>
      <w:numFmt w:val="lowerRoman"/>
      <w:lvlText w:val="%6."/>
      <w:lvlJc w:val="right"/>
      <w:pPr>
        <w:ind w:left="4730" w:hanging="420"/>
      </w:pPr>
    </w:lvl>
    <w:lvl w:ilvl="6" w:tplc="0409000F" w:tentative="1">
      <w:start w:val="1"/>
      <w:numFmt w:val="decimal"/>
      <w:lvlText w:val="%7."/>
      <w:lvlJc w:val="left"/>
      <w:pPr>
        <w:ind w:left="5150" w:hanging="420"/>
      </w:pPr>
    </w:lvl>
    <w:lvl w:ilvl="7" w:tplc="04090019" w:tentative="1">
      <w:start w:val="1"/>
      <w:numFmt w:val="lowerLetter"/>
      <w:lvlText w:val="%8)"/>
      <w:lvlJc w:val="left"/>
      <w:pPr>
        <w:ind w:left="5570" w:hanging="420"/>
      </w:pPr>
    </w:lvl>
    <w:lvl w:ilvl="8" w:tplc="0409001B" w:tentative="1">
      <w:start w:val="1"/>
      <w:numFmt w:val="lowerRoman"/>
      <w:lvlText w:val="%9."/>
      <w:lvlJc w:val="right"/>
      <w:pPr>
        <w:ind w:left="5990" w:hanging="420"/>
      </w:pPr>
    </w:lvl>
  </w:abstractNum>
  <w:abstractNum w:abstractNumId="19">
    <w:nsid w:val="3C622CB3"/>
    <w:multiLevelType w:val="hybridMultilevel"/>
    <w:tmpl w:val="160C2F7C"/>
    <w:lvl w:ilvl="0" w:tplc="88C2DDE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3D5474A8"/>
    <w:multiLevelType w:val="hybridMultilevel"/>
    <w:tmpl w:val="5ECE9D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EE46118"/>
    <w:multiLevelType w:val="multilevel"/>
    <w:tmpl w:val="7B2CAFAE"/>
    <w:lvl w:ilvl="0">
      <w:start w:val="2"/>
      <w:numFmt w:val="decimal"/>
      <w:lvlText w:val="%1"/>
      <w:lvlJc w:val="left"/>
      <w:pPr>
        <w:ind w:left="360" w:hanging="360"/>
      </w:pPr>
      <w:rPr>
        <w:rFonts w:eastAsia="MS Mincho" w:hint="default"/>
      </w:rPr>
    </w:lvl>
    <w:lvl w:ilvl="1">
      <w:start w:val="1"/>
      <w:numFmt w:val="decimal"/>
      <w:lvlText w:val="%1.%2"/>
      <w:lvlJc w:val="left"/>
      <w:pPr>
        <w:ind w:left="501" w:hanging="360"/>
      </w:pPr>
      <w:rPr>
        <w:rFonts w:eastAsia="MS Mincho" w:hint="default"/>
      </w:rPr>
    </w:lvl>
    <w:lvl w:ilvl="2">
      <w:start w:val="1"/>
      <w:numFmt w:val="bullet"/>
      <w:lvlText w:val=""/>
      <w:lvlJc w:val="left"/>
      <w:pPr>
        <w:ind w:left="3856" w:hanging="720"/>
      </w:pPr>
      <w:rPr>
        <w:rFonts w:ascii="Symbol" w:hAnsi="Symbol" w:hint="default"/>
      </w:rPr>
    </w:lvl>
    <w:lvl w:ilvl="3">
      <w:start w:val="1"/>
      <w:numFmt w:val="decimal"/>
      <w:lvlText w:val="%1.%2.%3.%4"/>
      <w:lvlJc w:val="left"/>
      <w:pPr>
        <w:ind w:left="5784" w:hanging="1080"/>
      </w:pPr>
      <w:rPr>
        <w:rFonts w:eastAsia="MS Mincho" w:hint="default"/>
      </w:rPr>
    </w:lvl>
    <w:lvl w:ilvl="4">
      <w:start w:val="1"/>
      <w:numFmt w:val="decimal"/>
      <w:lvlText w:val="%1.%2.%3.%4.%5"/>
      <w:lvlJc w:val="left"/>
      <w:pPr>
        <w:ind w:left="7352" w:hanging="1080"/>
      </w:pPr>
      <w:rPr>
        <w:rFonts w:eastAsia="MS Mincho" w:hint="default"/>
      </w:rPr>
    </w:lvl>
    <w:lvl w:ilvl="5">
      <w:start w:val="1"/>
      <w:numFmt w:val="decimal"/>
      <w:lvlText w:val="%1.%2.%3.%4.%5.%6"/>
      <w:lvlJc w:val="left"/>
      <w:pPr>
        <w:ind w:left="9280" w:hanging="1440"/>
      </w:pPr>
      <w:rPr>
        <w:rFonts w:eastAsia="MS Mincho" w:hint="default"/>
      </w:rPr>
    </w:lvl>
    <w:lvl w:ilvl="6">
      <w:start w:val="1"/>
      <w:numFmt w:val="decimal"/>
      <w:lvlText w:val="%1.%2.%3.%4.%5.%6.%7"/>
      <w:lvlJc w:val="left"/>
      <w:pPr>
        <w:ind w:left="10848" w:hanging="1440"/>
      </w:pPr>
      <w:rPr>
        <w:rFonts w:eastAsia="MS Mincho" w:hint="default"/>
      </w:rPr>
    </w:lvl>
    <w:lvl w:ilvl="7">
      <w:start w:val="1"/>
      <w:numFmt w:val="decimal"/>
      <w:lvlText w:val="%1.%2.%3.%4.%5.%6.%7.%8"/>
      <w:lvlJc w:val="left"/>
      <w:pPr>
        <w:ind w:left="12776" w:hanging="1800"/>
      </w:pPr>
      <w:rPr>
        <w:rFonts w:eastAsia="MS Mincho" w:hint="default"/>
      </w:rPr>
    </w:lvl>
    <w:lvl w:ilvl="8">
      <w:start w:val="1"/>
      <w:numFmt w:val="decimal"/>
      <w:lvlText w:val="%1.%2.%3.%4.%5.%6.%7.%8.%9"/>
      <w:lvlJc w:val="left"/>
      <w:pPr>
        <w:ind w:left="14344" w:hanging="1800"/>
      </w:pPr>
      <w:rPr>
        <w:rFonts w:eastAsia="MS Mincho" w:hint="default"/>
      </w:rPr>
    </w:lvl>
  </w:abstractNum>
  <w:abstractNum w:abstractNumId="22">
    <w:nsid w:val="41731128"/>
    <w:multiLevelType w:val="hybridMultilevel"/>
    <w:tmpl w:val="9C74A3D4"/>
    <w:lvl w:ilvl="0" w:tplc="AA4EF412">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A0D0CF6"/>
    <w:multiLevelType w:val="hybridMultilevel"/>
    <w:tmpl w:val="8AD80EB8"/>
    <w:lvl w:ilvl="0" w:tplc="83885C6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A4611CE"/>
    <w:multiLevelType w:val="hybridMultilevel"/>
    <w:tmpl w:val="6040DF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E7F1F58"/>
    <w:multiLevelType w:val="hybridMultilevel"/>
    <w:tmpl w:val="694033D8"/>
    <w:lvl w:ilvl="0" w:tplc="0409000B">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4FCB6BF8"/>
    <w:multiLevelType w:val="hybridMultilevel"/>
    <w:tmpl w:val="8EA6E910"/>
    <w:lvl w:ilvl="0" w:tplc="C6ECEE38">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4FD555C5"/>
    <w:multiLevelType w:val="hybridMultilevel"/>
    <w:tmpl w:val="50B6AAD2"/>
    <w:lvl w:ilvl="0" w:tplc="B592115A">
      <w:start w:val="1"/>
      <w:numFmt w:val="decimal"/>
      <w:lvlText w:val="%1."/>
      <w:lvlJc w:val="left"/>
      <w:pPr>
        <w:ind w:left="5214" w:hanging="360"/>
      </w:pPr>
      <w:rPr>
        <w:rFonts w:hint="default"/>
      </w:rPr>
    </w:lvl>
    <w:lvl w:ilvl="1" w:tplc="04090019">
      <w:start w:val="1"/>
      <w:numFmt w:val="lowerLetter"/>
      <w:lvlText w:val="%2)"/>
      <w:lvlJc w:val="left"/>
      <w:pPr>
        <w:ind w:left="5694" w:hanging="420"/>
      </w:pPr>
    </w:lvl>
    <w:lvl w:ilvl="2" w:tplc="0409001B" w:tentative="1">
      <w:start w:val="1"/>
      <w:numFmt w:val="lowerRoman"/>
      <w:lvlText w:val="%3."/>
      <w:lvlJc w:val="right"/>
      <w:pPr>
        <w:ind w:left="6114" w:hanging="420"/>
      </w:pPr>
    </w:lvl>
    <w:lvl w:ilvl="3" w:tplc="0409000F" w:tentative="1">
      <w:start w:val="1"/>
      <w:numFmt w:val="decimal"/>
      <w:lvlText w:val="%4."/>
      <w:lvlJc w:val="left"/>
      <w:pPr>
        <w:ind w:left="6534" w:hanging="420"/>
      </w:pPr>
    </w:lvl>
    <w:lvl w:ilvl="4" w:tplc="04090019" w:tentative="1">
      <w:start w:val="1"/>
      <w:numFmt w:val="lowerLetter"/>
      <w:lvlText w:val="%5)"/>
      <w:lvlJc w:val="left"/>
      <w:pPr>
        <w:ind w:left="6954" w:hanging="420"/>
      </w:pPr>
    </w:lvl>
    <w:lvl w:ilvl="5" w:tplc="0409001B" w:tentative="1">
      <w:start w:val="1"/>
      <w:numFmt w:val="lowerRoman"/>
      <w:lvlText w:val="%6."/>
      <w:lvlJc w:val="right"/>
      <w:pPr>
        <w:ind w:left="7374" w:hanging="420"/>
      </w:pPr>
    </w:lvl>
    <w:lvl w:ilvl="6" w:tplc="0409000F" w:tentative="1">
      <w:start w:val="1"/>
      <w:numFmt w:val="decimal"/>
      <w:lvlText w:val="%7."/>
      <w:lvlJc w:val="left"/>
      <w:pPr>
        <w:ind w:left="7794" w:hanging="420"/>
      </w:pPr>
    </w:lvl>
    <w:lvl w:ilvl="7" w:tplc="04090019" w:tentative="1">
      <w:start w:val="1"/>
      <w:numFmt w:val="lowerLetter"/>
      <w:lvlText w:val="%8)"/>
      <w:lvlJc w:val="left"/>
      <w:pPr>
        <w:ind w:left="8214" w:hanging="420"/>
      </w:pPr>
    </w:lvl>
    <w:lvl w:ilvl="8" w:tplc="0409001B" w:tentative="1">
      <w:start w:val="1"/>
      <w:numFmt w:val="lowerRoman"/>
      <w:lvlText w:val="%9."/>
      <w:lvlJc w:val="right"/>
      <w:pPr>
        <w:ind w:left="8634" w:hanging="420"/>
      </w:pPr>
    </w:lvl>
  </w:abstractNum>
  <w:abstractNum w:abstractNumId="28">
    <w:nsid w:val="596952E2"/>
    <w:multiLevelType w:val="multilevel"/>
    <w:tmpl w:val="ECF64FA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nsid w:val="5BC14FD2"/>
    <w:multiLevelType w:val="hybridMultilevel"/>
    <w:tmpl w:val="FF445F22"/>
    <w:lvl w:ilvl="0" w:tplc="38E633F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DB40979"/>
    <w:multiLevelType w:val="hybridMultilevel"/>
    <w:tmpl w:val="182A8554"/>
    <w:lvl w:ilvl="0" w:tplc="8BDA8AD6">
      <w:start w:val="1"/>
      <w:numFmt w:val="bullet"/>
      <w:lvlText w:val="•"/>
      <w:lvlJc w:val="left"/>
      <w:pPr>
        <w:tabs>
          <w:tab w:val="num" w:pos="720"/>
        </w:tabs>
        <w:ind w:left="720" w:hanging="360"/>
      </w:pPr>
      <w:rPr>
        <w:rFonts w:ascii="Arial" w:hAnsi="Arial" w:hint="default"/>
      </w:rPr>
    </w:lvl>
    <w:lvl w:ilvl="1" w:tplc="DBE80FD2">
      <w:start w:val="1"/>
      <w:numFmt w:val="bullet"/>
      <w:lvlText w:val="•"/>
      <w:lvlJc w:val="left"/>
      <w:pPr>
        <w:tabs>
          <w:tab w:val="num" w:pos="1440"/>
        </w:tabs>
        <w:ind w:left="1440" w:hanging="360"/>
      </w:pPr>
      <w:rPr>
        <w:rFonts w:ascii="Arial" w:hAnsi="Arial" w:hint="default"/>
      </w:rPr>
    </w:lvl>
    <w:lvl w:ilvl="2" w:tplc="4288B346">
      <w:start w:val="1"/>
      <w:numFmt w:val="bullet"/>
      <w:lvlText w:val="•"/>
      <w:lvlJc w:val="left"/>
      <w:pPr>
        <w:tabs>
          <w:tab w:val="num" w:pos="2160"/>
        </w:tabs>
        <w:ind w:left="2160" w:hanging="360"/>
      </w:pPr>
      <w:rPr>
        <w:rFonts w:ascii="Arial" w:hAnsi="Arial" w:hint="default"/>
      </w:rPr>
    </w:lvl>
    <w:lvl w:ilvl="3" w:tplc="15245E88">
      <w:start w:val="1"/>
      <w:numFmt w:val="bullet"/>
      <w:lvlText w:val="•"/>
      <w:lvlJc w:val="left"/>
      <w:pPr>
        <w:tabs>
          <w:tab w:val="num" w:pos="2880"/>
        </w:tabs>
        <w:ind w:left="2880" w:hanging="360"/>
      </w:pPr>
      <w:rPr>
        <w:rFonts w:ascii="Arial" w:hAnsi="Arial" w:hint="default"/>
      </w:rPr>
    </w:lvl>
    <w:lvl w:ilvl="4" w:tplc="E3966EEC" w:tentative="1">
      <w:start w:val="1"/>
      <w:numFmt w:val="bullet"/>
      <w:lvlText w:val="•"/>
      <w:lvlJc w:val="left"/>
      <w:pPr>
        <w:tabs>
          <w:tab w:val="num" w:pos="3600"/>
        </w:tabs>
        <w:ind w:left="3600" w:hanging="360"/>
      </w:pPr>
      <w:rPr>
        <w:rFonts w:ascii="Arial" w:hAnsi="Arial" w:hint="default"/>
      </w:rPr>
    </w:lvl>
    <w:lvl w:ilvl="5" w:tplc="D7161CB2" w:tentative="1">
      <w:start w:val="1"/>
      <w:numFmt w:val="bullet"/>
      <w:lvlText w:val="•"/>
      <w:lvlJc w:val="left"/>
      <w:pPr>
        <w:tabs>
          <w:tab w:val="num" w:pos="4320"/>
        </w:tabs>
        <w:ind w:left="4320" w:hanging="360"/>
      </w:pPr>
      <w:rPr>
        <w:rFonts w:ascii="Arial" w:hAnsi="Arial" w:hint="default"/>
      </w:rPr>
    </w:lvl>
    <w:lvl w:ilvl="6" w:tplc="63342A6E" w:tentative="1">
      <w:start w:val="1"/>
      <w:numFmt w:val="bullet"/>
      <w:lvlText w:val="•"/>
      <w:lvlJc w:val="left"/>
      <w:pPr>
        <w:tabs>
          <w:tab w:val="num" w:pos="5040"/>
        </w:tabs>
        <w:ind w:left="5040" w:hanging="360"/>
      </w:pPr>
      <w:rPr>
        <w:rFonts w:ascii="Arial" w:hAnsi="Arial" w:hint="default"/>
      </w:rPr>
    </w:lvl>
    <w:lvl w:ilvl="7" w:tplc="1458F5B2" w:tentative="1">
      <w:start w:val="1"/>
      <w:numFmt w:val="bullet"/>
      <w:lvlText w:val="•"/>
      <w:lvlJc w:val="left"/>
      <w:pPr>
        <w:tabs>
          <w:tab w:val="num" w:pos="5760"/>
        </w:tabs>
        <w:ind w:left="5760" w:hanging="360"/>
      </w:pPr>
      <w:rPr>
        <w:rFonts w:ascii="Arial" w:hAnsi="Arial" w:hint="default"/>
      </w:rPr>
    </w:lvl>
    <w:lvl w:ilvl="8" w:tplc="4B4034A4" w:tentative="1">
      <w:start w:val="1"/>
      <w:numFmt w:val="bullet"/>
      <w:lvlText w:val="•"/>
      <w:lvlJc w:val="left"/>
      <w:pPr>
        <w:tabs>
          <w:tab w:val="num" w:pos="6480"/>
        </w:tabs>
        <w:ind w:left="6480" w:hanging="360"/>
      </w:pPr>
      <w:rPr>
        <w:rFonts w:ascii="Arial" w:hAnsi="Arial" w:hint="default"/>
      </w:rPr>
    </w:lvl>
  </w:abstractNum>
  <w:abstractNum w:abstractNumId="31">
    <w:nsid w:val="60515CE4"/>
    <w:multiLevelType w:val="hybridMultilevel"/>
    <w:tmpl w:val="C1567DA8"/>
    <w:lvl w:ilvl="0" w:tplc="0409000B">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63503812"/>
    <w:multiLevelType w:val="hybridMultilevel"/>
    <w:tmpl w:val="FE14C7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3546429"/>
    <w:multiLevelType w:val="multilevel"/>
    <w:tmpl w:val="EEDE492A"/>
    <w:lvl w:ilvl="0">
      <w:start w:val="1"/>
      <w:numFmt w:val="decimal"/>
      <w:lvlText w:val="%1"/>
      <w:lvlJc w:val="left"/>
      <w:pPr>
        <w:tabs>
          <w:tab w:val="num" w:pos="4932"/>
        </w:tabs>
        <w:ind w:left="4932" w:hanging="432"/>
      </w:pPr>
      <w:rPr>
        <w:rFonts w:hint="eastAsia"/>
      </w:rPr>
    </w:lvl>
    <w:lvl w:ilvl="1">
      <w:start w:val="1"/>
      <w:numFmt w:val="decimal"/>
      <w:lvlText w:val="%1.%2"/>
      <w:lvlJc w:val="left"/>
      <w:pPr>
        <w:tabs>
          <w:tab w:val="num" w:pos="1568"/>
        </w:tabs>
        <w:ind w:left="1568"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34">
    <w:nsid w:val="69D25F83"/>
    <w:multiLevelType w:val="hybridMultilevel"/>
    <w:tmpl w:val="BD32AEE2"/>
    <w:lvl w:ilvl="0" w:tplc="04090001">
      <w:start w:val="1"/>
      <w:numFmt w:val="bullet"/>
      <w:lvlText w:val=""/>
      <w:lvlJc w:val="left"/>
      <w:pPr>
        <w:ind w:left="1080" w:hanging="360"/>
      </w:pPr>
      <w:rPr>
        <w:rFonts w:ascii="Symbol" w:hAnsi="Symbol" w:hint="default"/>
      </w:rPr>
    </w:lvl>
    <w:lvl w:ilvl="1" w:tplc="0409000B">
      <w:start w:val="1"/>
      <w:numFmt w:val="bullet"/>
      <w:lvlText w:val=""/>
      <w:lvlJc w:val="left"/>
      <w:pPr>
        <w:ind w:left="1800" w:hanging="360"/>
      </w:pPr>
      <w:rPr>
        <w:rFonts w:ascii="Wingdings" w:hAnsi="Wingdings"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nsid w:val="73640CC7"/>
    <w:multiLevelType w:val="hybridMultilevel"/>
    <w:tmpl w:val="F782D518"/>
    <w:lvl w:ilvl="0" w:tplc="B59211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74A53A98"/>
    <w:multiLevelType w:val="hybridMultilevel"/>
    <w:tmpl w:val="1F7AD582"/>
    <w:lvl w:ilvl="0" w:tplc="0409000B">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75E76CF8"/>
    <w:multiLevelType w:val="hybridMultilevel"/>
    <w:tmpl w:val="8C78703C"/>
    <w:lvl w:ilvl="0" w:tplc="0409000B">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33"/>
  </w:num>
  <w:num w:numId="2">
    <w:abstractNumId w:val="22"/>
  </w:num>
  <w:num w:numId="3">
    <w:abstractNumId w:val="20"/>
  </w:num>
  <w:num w:numId="4">
    <w:abstractNumId w:val="6"/>
  </w:num>
  <w:num w:numId="5">
    <w:abstractNumId w:val="33"/>
  </w:num>
  <w:num w:numId="6">
    <w:abstractNumId w:val="13"/>
  </w:num>
  <w:num w:numId="7">
    <w:abstractNumId w:val="21"/>
  </w:num>
  <w:num w:numId="8">
    <w:abstractNumId w:val="10"/>
  </w:num>
  <w:num w:numId="9">
    <w:abstractNumId w:val="33"/>
  </w:num>
  <w:num w:numId="10">
    <w:abstractNumId w:val="33"/>
  </w:num>
  <w:num w:numId="11">
    <w:abstractNumId w:val="17"/>
  </w:num>
  <w:num w:numId="12">
    <w:abstractNumId w:val="16"/>
  </w:num>
  <w:num w:numId="13">
    <w:abstractNumId w:val="18"/>
  </w:num>
  <w:num w:numId="14">
    <w:abstractNumId w:val="11"/>
  </w:num>
  <w:num w:numId="15">
    <w:abstractNumId w:val="33"/>
  </w:num>
  <w:num w:numId="16">
    <w:abstractNumId w:val="1"/>
  </w:num>
  <w:num w:numId="17">
    <w:abstractNumId w:val="30"/>
  </w:num>
  <w:num w:numId="18">
    <w:abstractNumId w:val="32"/>
  </w:num>
  <w:num w:numId="19">
    <w:abstractNumId w:val="34"/>
  </w:num>
  <w:num w:numId="20">
    <w:abstractNumId w:val="4"/>
  </w:num>
  <w:num w:numId="21">
    <w:abstractNumId w:val="9"/>
  </w:num>
  <w:num w:numId="22">
    <w:abstractNumId w:val="14"/>
  </w:num>
  <w:num w:numId="23">
    <w:abstractNumId w:val="25"/>
  </w:num>
  <w:num w:numId="24">
    <w:abstractNumId w:val="37"/>
  </w:num>
  <w:num w:numId="25">
    <w:abstractNumId w:val="15"/>
  </w:num>
  <w:num w:numId="26">
    <w:abstractNumId w:val="31"/>
  </w:num>
  <w:num w:numId="27">
    <w:abstractNumId w:val="2"/>
  </w:num>
  <w:num w:numId="28">
    <w:abstractNumId w:val="26"/>
  </w:num>
  <w:num w:numId="29">
    <w:abstractNumId w:val="0"/>
  </w:num>
  <w:num w:numId="30">
    <w:abstractNumId w:val="36"/>
  </w:num>
  <w:num w:numId="31">
    <w:abstractNumId w:val="35"/>
  </w:num>
  <w:num w:numId="32">
    <w:abstractNumId w:val="27"/>
  </w:num>
  <w:num w:numId="33">
    <w:abstractNumId w:val="33"/>
  </w:num>
  <w:num w:numId="34">
    <w:abstractNumId w:val="28"/>
  </w:num>
  <w:num w:numId="35">
    <w:abstractNumId w:val="33"/>
  </w:num>
  <w:num w:numId="36">
    <w:abstractNumId w:val="19"/>
  </w:num>
  <w:num w:numId="37">
    <w:abstractNumId w:val="7"/>
  </w:num>
  <w:num w:numId="38">
    <w:abstractNumId w:val="3"/>
  </w:num>
  <w:num w:numId="39">
    <w:abstractNumId w:val="29"/>
  </w:num>
  <w:num w:numId="40">
    <w:abstractNumId w:val="23"/>
  </w:num>
  <w:num w:numId="41">
    <w:abstractNumId w:val="8"/>
  </w:num>
  <w:num w:numId="42">
    <w:abstractNumId w:val="24"/>
  </w:num>
  <w:num w:numId="43">
    <w:abstractNumId w:val="5"/>
  </w:num>
  <w:num w:numId="44">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aishengchen">
    <w15:presenceInfo w15:providerId="AD" w15:userId="S-1-5-21-147214757-305610072-1517763936-4076722"/>
  </w15:person>
  <w15:person w15:author="Lirong (yakeen)">
    <w15:presenceInfo w15:providerId="AD" w15:userId="S-1-5-21-147214757-305610072-1517763936-1630634"/>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227"/>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1433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604202"/>
    <w:rsid w:val="0000006E"/>
    <w:rsid w:val="00000170"/>
    <w:rsid w:val="000003AD"/>
    <w:rsid w:val="000021DD"/>
    <w:rsid w:val="00002531"/>
    <w:rsid w:val="00002A04"/>
    <w:rsid w:val="00005127"/>
    <w:rsid w:val="00005912"/>
    <w:rsid w:val="00012A01"/>
    <w:rsid w:val="00012C21"/>
    <w:rsid w:val="0001545C"/>
    <w:rsid w:val="00015A28"/>
    <w:rsid w:val="00016392"/>
    <w:rsid w:val="000174AF"/>
    <w:rsid w:val="000206A5"/>
    <w:rsid w:val="00020F4A"/>
    <w:rsid w:val="00022605"/>
    <w:rsid w:val="0002401E"/>
    <w:rsid w:val="00025FF2"/>
    <w:rsid w:val="00026C62"/>
    <w:rsid w:val="00026F75"/>
    <w:rsid w:val="00027158"/>
    <w:rsid w:val="00027EDB"/>
    <w:rsid w:val="0003304D"/>
    <w:rsid w:val="000338CC"/>
    <w:rsid w:val="00033BB3"/>
    <w:rsid w:val="00035615"/>
    <w:rsid w:val="0003594D"/>
    <w:rsid w:val="00035A72"/>
    <w:rsid w:val="00041895"/>
    <w:rsid w:val="00041F14"/>
    <w:rsid w:val="00042B85"/>
    <w:rsid w:val="00044235"/>
    <w:rsid w:val="00044BF9"/>
    <w:rsid w:val="0004640F"/>
    <w:rsid w:val="00047459"/>
    <w:rsid w:val="000476FB"/>
    <w:rsid w:val="00047D66"/>
    <w:rsid w:val="000512CA"/>
    <w:rsid w:val="000515F1"/>
    <w:rsid w:val="00051626"/>
    <w:rsid w:val="00051A8A"/>
    <w:rsid w:val="0005203D"/>
    <w:rsid w:val="000529CF"/>
    <w:rsid w:val="000536E7"/>
    <w:rsid w:val="000538F3"/>
    <w:rsid w:val="00056260"/>
    <w:rsid w:val="000570D4"/>
    <w:rsid w:val="0005745E"/>
    <w:rsid w:val="00057B88"/>
    <w:rsid w:val="00057DCC"/>
    <w:rsid w:val="0006167A"/>
    <w:rsid w:val="00062757"/>
    <w:rsid w:val="00062BEA"/>
    <w:rsid w:val="00062CF8"/>
    <w:rsid w:val="00062DD1"/>
    <w:rsid w:val="0006357A"/>
    <w:rsid w:val="000635B4"/>
    <w:rsid w:val="0006437E"/>
    <w:rsid w:val="000678E6"/>
    <w:rsid w:val="00070F83"/>
    <w:rsid w:val="00071B6A"/>
    <w:rsid w:val="00071ECB"/>
    <w:rsid w:val="00073618"/>
    <w:rsid w:val="000759A3"/>
    <w:rsid w:val="0008059E"/>
    <w:rsid w:val="000808BE"/>
    <w:rsid w:val="00080C2C"/>
    <w:rsid w:val="00080D45"/>
    <w:rsid w:val="000811C9"/>
    <w:rsid w:val="00081BEB"/>
    <w:rsid w:val="00081F6B"/>
    <w:rsid w:val="00083503"/>
    <w:rsid w:val="00085B3A"/>
    <w:rsid w:val="0008684A"/>
    <w:rsid w:val="00092091"/>
    <w:rsid w:val="00092C9F"/>
    <w:rsid w:val="00093E54"/>
    <w:rsid w:val="0009447B"/>
    <w:rsid w:val="00094911"/>
    <w:rsid w:val="00095ECD"/>
    <w:rsid w:val="00096203"/>
    <w:rsid w:val="00097B0B"/>
    <w:rsid w:val="00097C95"/>
    <w:rsid w:val="000A040C"/>
    <w:rsid w:val="000A0CFC"/>
    <w:rsid w:val="000A24BF"/>
    <w:rsid w:val="000A3B75"/>
    <w:rsid w:val="000A423C"/>
    <w:rsid w:val="000A481A"/>
    <w:rsid w:val="000A67EA"/>
    <w:rsid w:val="000B05FD"/>
    <w:rsid w:val="000B25FA"/>
    <w:rsid w:val="000B2824"/>
    <w:rsid w:val="000B2C29"/>
    <w:rsid w:val="000B6A4A"/>
    <w:rsid w:val="000B713D"/>
    <w:rsid w:val="000C0753"/>
    <w:rsid w:val="000C2542"/>
    <w:rsid w:val="000C5138"/>
    <w:rsid w:val="000C55F3"/>
    <w:rsid w:val="000C7414"/>
    <w:rsid w:val="000C7A48"/>
    <w:rsid w:val="000D0DF4"/>
    <w:rsid w:val="000D14C0"/>
    <w:rsid w:val="000D17CC"/>
    <w:rsid w:val="000D2E76"/>
    <w:rsid w:val="000D3AAA"/>
    <w:rsid w:val="000D46D8"/>
    <w:rsid w:val="000D641D"/>
    <w:rsid w:val="000D7243"/>
    <w:rsid w:val="000D7602"/>
    <w:rsid w:val="000E0580"/>
    <w:rsid w:val="000E16A4"/>
    <w:rsid w:val="000E3049"/>
    <w:rsid w:val="000E5BBB"/>
    <w:rsid w:val="000E7325"/>
    <w:rsid w:val="000F03A2"/>
    <w:rsid w:val="000F3AAD"/>
    <w:rsid w:val="000F4483"/>
    <w:rsid w:val="000F4528"/>
    <w:rsid w:val="000F4CC2"/>
    <w:rsid w:val="000F64BB"/>
    <w:rsid w:val="000F64F4"/>
    <w:rsid w:val="00101BEC"/>
    <w:rsid w:val="001032D7"/>
    <w:rsid w:val="00105016"/>
    <w:rsid w:val="001050E6"/>
    <w:rsid w:val="00105723"/>
    <w:rsid w:val="001074FA"/>
    <w:rsid w:val="00107DCC"/>
    <w:rsid w:val="00110076"/>
    <w:rsid w:val="00110F6F"/>
    <w:rsid w:val="00113515"/>
    <w:rsid w:val="0011377E"/>
    <w:rsid w:val="00113AD3"/>
    <w:rsid w:val="0011480B"/>
    <w:rsid w:val="0011481E"/>
    <w:rsid w:val="00115147"/>
    <w:rsid w:val="00115EFB"/>
    <w:rsid w:val="0011609D"/>
    <w:rsid w:val="001162BE"/>
    <w:rsid w:val="00116344"/>
    <w:rsid w:val="00120978"/>
    <w:rsid w:val="00126EC2"/>
    <w:rsid w:val="001278E8"/>
    <w:rsid w:val="00127FB5"/>
    <w:rsid w:val="00130CCF"/>
    <w:rsid w:val="00132579"/>
    <w:rsid w:val="001331F6"/>
    <w:rsid w:val="00134487"/>
    <w:rsid w:val="00134606"/>
    <w:rsid w:val="001406A0"/>
    <w:rsid w:val="00142013"/>
    <w:rsid w:val="00143891"/>
    <w:rsid w:val="00143F38"/>
    <w:rsid w:val="00144161"/>
    <w:rsid w:val="0014699E"/>
    <w:rsid w:val="00147B5E"/>
    <w:rsid w:val="00150ED0"/>
    <w:rsid w:val="0015311E"/>
    <w:rsid w:val="00153521"/>
    <w:rsid w:val="001542AA"/>
    <w:rsid w:val="00155339"/>
    <w:rsid w:val="0015535B"/>
    <w:rsid w:val="00155C41"/>
    <w:rsid w:val="00160104"/>
    <w:rsid w:val="001609E3"/>
    <w:rsid w:val="00160F06"/>
    <w:rsid w:val="00163353"/>
    <w:rsid w:val="00164211"/>
    <w:rsid w:val="001642F6"/>
    <w:rsid w:val="001656BC"/>
    <w:rsid w:val="00165761"/>
    <w:rsid w:val="00165C06"/>
    <w:rsid w:val="0016754B"/>
    <w:rsid w:val="00170B2A"/>
    <w:rsid w:val="001717CF"/>
    <w:rsid w:val="001719F2"/>
    <w:rsid w:val="001721A6"/>
    <w:rsid w:val="00174DE7"/>
    <w:rsid w:val="00175CE3"/>
    <w:rsid w:val="00175DBF"/>
    <w:rsid w:val="00180E5F"/>
    <w:rsid w:val="001813D5"/>
    <w:rsid w:val="0018347F"/>
    <w:rsid w:val="00183F14"/>
    <w:rsid w:val="00184105"/>
    <w:rsid w:val="00184438"/>
    <w:rsid w:val="001851C0"/>
    <w:rsid w:val="00185F1C"/>
    <w:rsid w:val="00186674"/>
    <w:rsid w:val="00190D8A"/>
    <w:rsid w:val="001913ED"/>
    <w:rsid w:val="001913FF"/>
    <w:rsid w:val="001918A7"/>
    <w:rsid w:val="001933FB"/>
    <w:rsid w:val="00193BA9"/>
    <w:rsid w:val="001955D2"/>
    <w:rsid w:val="001A0CC2"/>
    <w:rsid w:val="001A13F7"/>
    <w:rsid w:val="001A1C63"/>
    <w:rsid w:val="001A3E54"/>
    <w:rsid w:val="001A456E"/>
    <w:rsid w:val="001A6115"/>
    <w:rsid w:val="001B13CE"/>
    <w:rsid w:val="001B2D94"/>
    <w:rsid w:val="001B7111"/>
    <w:rsid w:val="001B723E"/>
    <w:rsid w:val="001B7427"/>
    <w:rsid w:val="001C0A95"/>
    <w:rsid w:val="001C1B0F"/>
    <w:rsid w:val="001C255B"/>
    <w:rsid w:val="001C283E"/>
    <w:rsid w:val="001C28D9"/>
    <w:rsid w:val="001C2A60"/>
    <w:rsid w:val="001C34D3"/>
    <w:rsid w:val="001C3DC1"/>
    <w:rsid w:val="001C3E34"/>
    <w:rsid w:val="001C4622"/>
    <w:rsid w:val="001C5675"/>
    <w:rsid w:val="001D1BAD"/>
    <w:rsid w:val="001D25E1"/>
    <w:rsid w:val="001D3DB9"/>
    <w:rsid w:val="001D6F30"/>
    <w:rsid w:val="001E1AF8"/>
    <w:rsid w:val="001E23B8"/>
    <w:rsid w:val="001E2640"/>
    <w:rsid w:val="001E3EB1"/>
    <w:rsid w:val="001E576E"/>
    <w:rsid w:val="001E7D3B"/>
    <w:rsid w:val="001F0685"/>
    <w:rsid w:val="001F0937"/>
    <w:rsid w:val="001F45B4"/>
    <w:rsid w:val="001F4708"/>
    <w:rsid w:val="001F571A"/>
    <w:rsid w:val="001F74C8"/>
    <w:rsid w:val="00200734"/>
    <w:rsid w:val="0020190C"/>
    <w:rsid w:val="002030E9"/>
    <w:rsid w:val="00203C5C"/>
    <w:rsid w:val="00204ED9"/>
    <w:rsid w:val="0020576D"/>
    <w:rsid w:val="00205A3B"/>
    <w:rsid w:val="00206ED0"/>
    <w:rsid w:val="00206FBE"/>
    <w:rsid w:val="0021169A"/>
    <w:rsid w:val="00213F4B"/>
    <w:rsid w:val="00217C63"/>
    <w:rsid w:val="00221B66"/>
    <w:rsid w:val="00221CDC"/>
    <w:rsid w:val="00222BE1"/>
    <w:rsid w:val="00224049"/>
    <w:rsid w:val="00224F2B"/>
    <w:rsid w:val="0022523B"/>
    <w:rsid w:val="00225F7A"/>
    <w:rsid w:val="002266D2"/>
    <w:rsid w:val="00230375"/>
    <w:rsid w:val="002304BF"/>
    <w:rsid w:val="00232604"/>
    <w:rsid w:val="00233CBF"/>
    <w:rsid w:val="002356E7"/>
    <w:rsid w:val="00242077"/>
    <w:rsid w:val="00244314"/>
    <w:rsid w:val="0024733F"/>
    <w:rsid w:val="0024777D"/>
    <w:rsid w:val="002513B9"/>
    <w:rsid w:val="00251AE7"/>
    <w:rsid w:val="00251B7B"/>
    <w:rsid w:val="002529D3"/>
    <w:rsid w:val="002553B1"/>
    <w:rsid w:val="00255651"/>
    <w:rsid w:val="00256B8A"/>
    <w:rsid w:val="00260107"/>
    <w:rsid w:val="002603D5"/>
    <w:rsid w:val="00263099"/>
    <w:rsid w:val="0026316B"/>
    <w:rsid w:val="0026416F"/>
    <w:rsid w:val="00267947"/>
    <w:rsid w:val="00267E66"/>
    <w:rsid w:val="00271BCA"/>
    <w:rsid w:val="00271D8F"/>
    <w:rsid w:val="002738E0"/>
    <w:rsid w:val="0027484D"/>
    <w:rsid w:val="00274F34"/>
    <w:rsid w:val="002751A6"/>
    <w:rsid w:val="00275B02"/>
    <w:rsid w:val="002802FC"/>
    <w:rsid w:val="00281EC7"/>
    <w:rsid w:val="002828D6"/>
    <w:rsid w:val="0028326C"/>
    <w:rsid w:val="00283FBA"/>
    <w:rsid w:val="00285B15"/>
    <w:rsid w:val="00290232"/>
    <w:rsid w:val="00292957"/>
    <w:rsid w:val="0029477A"/>
    <w:rsid w:val="00296A37"/>
    <w:rsid w:val="002976C8"/>
    <w:rsid w:val="0029794D"/>
    <w:rsid w:val="002A03ED"/>
    <w:rsid w:val="002A20C8"/>
    <w:rsid w:val="002A2721"/>
    <w:rsid w:val="002A4577"/>
    <w:rsid w:val="002B030A"/>
    <w:rsid w:val="002B16DD"/>
    <w:rsid w:val="002B246F"/>
    <w:rsid w:val="002B2761"/>
    <w:rsid w:val="002B2833"/>
    <w:rsid w:val="002B2AC6"/>
    <w:rsid w:val="002B2C2D"/>
    <w:rsid w:val="002B383E"/>
    <w:rsid w:val="002B3F70"/>
    <w:rsid w:val="002B49A1"/>
    <w:rsid w:val="002B4B79"/>
    <w:rsid w:val="002B4BFE"/>
    <w:rsid w:val="002B4C41"/>
    <w:rsid w:val="002B5693"/>
    <w:rsid w:val="002B7A5A"/>
    <w:rsid w:val="002C1F92"/>
    <w:rsid w:val="002C34B6"/>
    <w:rsid w:val="002C3561"/>
    <w:rsid w:val="002C4C17"/>
    <w:rsid w:val="002C79CD"/>
    <w:rsid w:val="002D2A1E"/>
    <w:rsid w:val="002D3610"/>
    <w:rsid w:val="002D4404"/>
    <w:rsid w:val="002D45F2"/>
    <w:rsid w:val="002E11A1"/>
    <w:rsid w:val="002E25C7"/>
    <w:rsid w:val="002E34B6"/>
    <w:rsid w:val="002E60C9"/>
    <w:rsid w:val="002E6610"/>
    <w:rsid w:val="002E7354"/>
    <w:rsid w:val="002F3DDA"/>
    <w:rsid w:val="002F68E3"/>
    <w:rsid w:val="00300BC2"/>
    <w:rsid w:val="00301E13"/>
    <w:rsid w:val="00301E90"/>
    <w:rsid w:val="00303A75"/>
    <w:rsid w:val="00303F46"/>
    <w:rsid w:val="00304036"/>
    <w:rsid w:val="00304A4F"/>
    <w:rsid w:val="003077F2"/>
    <w:rsid w:val="00307E33"/>
    <w:rsid w:val="003115FB"/>
    <w:rsid w:val="00312E03"/>
    <w:rsid w:val="00313ACB"/>
    <w:rsid w:val="00313D0E"/>
    <w:rsid w:val="00316DFB"/>
    <w:rsid w:val="00317565"/>
    <w:rsid w:val="00320A41"/>
    <w:rsid w:val="003220B1"/>
    <w:rsid w:val="0032383C"/>
    <w:rsid w:val="00323865"/>
    <w:rsid w:val="003246A3"/>
    <w:rsid w:val="00325779"/>
    <w:rsid w:val="00327B74"/>
    <w:rsid w:val="00327C81"/>
    <w:rsid w:val="00330D29"/>
    <w:rsid w:val="00330E14"/>
    <w:rsid w:val="0033108C"/>
    <w:rsid w:val="003312AF"/>
    <w:rsid w:val="00331382"/>
    <w:rsid w:val="003329FD"/>
    <w:rsid w:val="00333F05"/>
    <w:rsid w:val="00333F61"/>
    <w:rsid w:val="0033445F"/>
    <w:rsid w:val="00334820"/>
    <w:rsid w:val="00337858"/>
    <w:rsid w:val="003408AE"/>
    <w:rsid w:val="00340A41"/>
    <w:rsid w:val="0034194D"/>
    <w:rsid w:val="0034270A"/>
    <w:rsid w:val="003427D7"/>
    <w:rsid w:val="00344061"/>
    <w:rsid w:val="00344ACC"/>
    <w:rsid w:val="00344FA0"/>
    <w:rsid w:val="003474AE"/>
    <w:rsid w:val="003506A8"/>
    <w:rsid w:val="00352777"/>
    <w:rsid w:val="00352C52"/>
    <w:rsid w:val="003532A8"/>
    <w:rsid w:val="00355E08"/>
    <w:rsid w:val="00356916"/>
    <w:rsid w:val="0036000A"/>
    <w:rsid w:val="00360EB5"/>
    <w:rsid w:val="0036160F"/>
    <w:rsid w:val="00363CA1"/>
    <w:rsid w:val="00370A9C"/>
    <w:rsid w:val="003720E3"/>
    <w:rsid w:val="003738AF"/>
    <w:rsid w:val="0037393C"/>
    <w:rsid w:val="00373B21"/>
    <w:rsid w:val="003751E6"/>
    <w:rsid w:val="0037681C"/>
    <w:rsid w:val="0037728C"/>
    <w:rsid w:val="003772D9"/>
    <w:rsid w:val="00377FC2"/>
    <w:rsid w:val="00381072"/>
    <w:rsid w:val="003819A9"/>
    <w:rsid w:val="00381B0F"/>
    <w:rsid w:val="003833EE"/>
    <w:rsid w:val="003858E3"/>
    <w:rsid w:val="00386575"/>
    <w:rsid w:val="0038704F"/>
    <w:rsid w:val="003932D8"/>
    <w:rsid w:val="00393873"/>
    <w:rsid w:val="00394D74"/>
    <w:rsid w:val="00394DFC"/>
    <w:rsid w:val="003974D7"/>
    <w:rsid w:val="003A574B"/>
    <w:rsid w:val="003A7C7F"/>
    <w:rsid w:val="003B0CE3"/>
    <w:rsid w:val="003B1A80"/>
    <w:rsid w:val="003B4086"/>
    <w:rsid w:val="003B577B"/>
    <w:rsid w:val="003B629D"/>
    <w:rsid w:val="003C0377"/>
    <w:rsid w:val="003C1658"/>
    <w:rsid w:val="003C2349"/>
    <w:rsid w:val="003C4406"/>
    <w:rsid w:val="003C5108"/>
    <w:rsid w:val="003C574E"/>
    <w:rsid w:val="003C5758"/>
    <w:rsid w:val="003C5774"/>
    <w:rsid w:val="003C7BB6"/>
    <w:rsid w:val="003D0AAF"/>
    <w:rsid w:val="003D2362"/>
    <w:rsid w:val="003D3C1A"/>
    <w:rsid w:val="003E049A"/>
    <w:rsid w:val="003E12EB"/>
    <w:rsid w:val="003E156B"/>
    <w:rsid w:val="003E195F"/>
    <w:rsid w:val="003E1E82"/>
    <w:rsid w:val="003E479F"/>
    <w:rsid w:val="003E612A"/>
    <w:rsid w:val="003E69D0"/>
    <w:rsid w:val="003F2D8E"/>
    <w:rsid w:val="003F58F6"/>
    <w:rsid w:val="003F6438"/>
    <w:rsid w:val="003F66D4"/>
    <w:rsid w:val="003F69F6"/>
    <w:rsid w:val="003F7044"/>
    <w:rsid w:val="003F7924"/>
    <w:rsid w:val="003F7B0D"/>
    <w:rsid w:val="00400BCC"/>
    <w:rsid w:val="00401890"/>
    <w:rsid w:val="004024BC"/>
    <w:rsid w:val="00402532"/>
    <w:rsid w:val="00402F0A"/>
    <w:rsid w:val="004038D8"/>
    <w:rsid w:val="004054EE"/>
    <w:rsid w:val="004119E2"/>
    <w:rsid w:val="00411F00"/>
    <w:rsid w:val="00416FD6"/>
    <w:rsid w:val="00420DCD"/>
    <w:rsid w:val="00423608"/>
    <w:rsid w:val="00424817"/>
    <w:rsid w:val="00430A78"/>
    <w:rsid w:val="00432BFB"/>
    <w:rsid w:val="004356D6"/>
    <w:rsid w:val="00435E67"/>
    <w:rsid w:val="00437BFA"/>
    <w:rsid w:val="00440952"/>
    <w:rsid w:val="00442C77"/>
    <w:rsid w:val="00442F40"/>
    <w:rsid w:val="00446122"/>
    <w:rsid w:val="00446DC3"/>
    <w:rsid w:val="00447D11"/>
    <w:rsid w:val="0045088B"/>
    <w:rsid w:val="00452032"/>
    <w:rsid w:val="00452141"/>
    <w:rsid w:val="00452535"/>
    <w:rsid w:val="0045319A"/>
    <w:rsid w:val="00453512"/>
    <w:rsid w:val="00453BEB"/>
    <w:rsid w:val="00454B95"/>
    <w:rsid w:val="00454DF2"/>
    <w:rsid w:val="00456B02"/>
    <w:rsid w:val="004570B5"/>
    <w:rsid w:val="004603E4"/>
    <w:rsid w:val="00460617"/>
    <w:rsid w:val="00461B2D"/>
    <w:rsid w:val="0046359F"/>
    <w:rsid w:val="004639C1"/>
    <w:rsid w:val="00464273"/>
    <w:rsid w:val="00464801"/>
    <w:rsid w:val="004662A8"/>
    <w:rsid w:val="00466DF6"/>
    <w:rsid w:val="00467792"/>
    <w:rsid w:val="00471355"/>
    <w:rsid w:val="004714FB"/>
    <w:rsid w:val="004721B0"/>
    <w:rsid w:val="004723A3"/>
    <w:rsid w:val="00474A18"/>
    <w:rsid w:val="00475518"/>
    <w:rsid w:val="00481463"/>
    <w:rsid w:val="00481B72"/>
    <w:rsid w:val="00484032"/>
    <w:rsid w:val="0048457C"/>
    <w:rsid w:val="004846AF"/>
    <w:rsid w:val="00486A6C"/>
    <w:rsid w:val="00487087"/>
    <w:rsid w:val="004876A1"/>
    <w:rsid w:val="00487BC0"/>
    <w:rsid w:val="00487C0D"/>
    <w:rsid w:val="00487E11"/>
    <w:rsid w:val="004910F8"/>
    <w:rsid w:val="0049193E"/>
    <w:rsid w:val="004A0DB7"/>
    <w:rsid w:val="004A0FBF"/>
    <w:rsid w:val="004A1574"/>
    <w:rsid w:val="004A1ABF"/>
    <w:rsid w:val="004A1FB8"/>
    <w:rsid w:val="004A3CA6"/>
    <w:rsid w:val="004A4867"/>
    <w:rsid w:val="004A5FF3"/>
    <w:rsid w:val="004A7165"/>
    <w:rsid w:val="004A7692"/>
    <w:rsid w:val="004A7FE1"/>
    <w:rsid w:val="004B437A"/>
    <w:rsid w:val="004B4B61"/>
    <w:rsid w:val="004B64DE"/>
    <w:rsid w:val="004C025F"/>
    <w:rsid w:val="004C1C9F"/>
    <w:rsid w:val="004C3685"/>
    <w:rsid w:val="004C46A7"/>
    <w:rsid w:val="004C4FA5"/>
    <w:rsid w:val="004C71B1"/>
    <w:rsid w:val="004D1FDC"/>
    <w:rsid w:val="004D21E4"/>
    <w:rsid w:val="004D48CC"/>
    <w:rsid w:val="004D5275"/>
    <w:rsid w:val="004E0D88"/>
    <w:rsid w:val="004E1061"/>
    <w:rsid w:val="004E5B10"/>
    <w:rsid w:val="004E67B7"/>
    <w:rsid w:val="004E693F"/>
    <w:rsid w:val="004E6E05"/>
    <w:rsid w:val="004F0AB1"/>
    <w:rsid w:val="004F15AA"/>
    <w:rsid w:val="004F27F8"/>
    <w:rsid w:val="004F2828"/>
    <w:rsid w:val="004F335F"/>
    <w:rsid w:val="004F36D0"/>
    <w:rsid w:val="004F3953"/>
    <w:rsid w:val="004F5177"/>
    <w:rsid w:val="004F66F4"/>
    <w:rsid w:val="004F6E45"/>
    <w:rsid w:val="004F7663"/>
    <w:rsid w:val="004F7DA6"/>
    <w:rsid w:val="00500D6E"/>
    <w:rsid w:val="005014EF"/>
    <w:rsid w:val="00501BDA"/>
    <w:rsid w:val="005027E1"/>
    <w:rsid w:val="00503805"/>
    <w:rsid w:val="0050459B"/>
    <w:rsid w:val="00507AC7"/>
    <w:rsid w:val="00511D0E"/>
    <w:rsid w:val="00512B41"/>
    <w:rsid w:val="00515C89"/>
    <w:rsid w:val="0051643C"/>
    <w:rsid w:val="00516744"/>
    <w:rsid w:val="005172C8"/>
    <w:rsid w:val="005176F5"/>
    <w:rsid w:val="00517D36"/>
    <w:rsid w:val="0052021F"/>
    <w:rsid w:val="00520A5F"/>
    <w:rsid w:val="00521878"/>
    <w:rsid w:val="00522906"/>
    <w:rsid w:val="0052471A"/>
    <w:rsid w:val="00525962"/>
    <w:rsid w:val="00526BEE"/>
    <w:rsid w:val="0053197B"/>
    <w:rsid w:val="005319FC"/>
    <w:rsid w:val="00534269"/>
    <w:rsid w:val="005357A3"/>
    <w:rsid w:val="00535E68"/>
    <w:rsid w:val="005369A8"/>
    <w:rsid w:val="00536DB7"/>
    <w:rsid w:val="005370AB"/>
    <w:rsid w:val="00537766"/>
    <w:rsid w:val="00540A10"/>
    <w:rsid w:val="005419B0"/>
    <w:rsid w:val="005429E5"/>
    <w:rsid w:val="00543391"/>
    <w:rsid w:val="00543A56"/>
    <w:rsid w:val="00543C7E"/>
    <w:rsid w:val="00544F17"/>
    <w:rsid w:val="005464BF"/>
    <w:rsid w:val="00550456"/>
    <w:rsid w:val="00550972"/>
    <w:rsid w:val="00550BDB"/>
    <w:rsid w:val="00551CE7"/>
    <w:rsid w:val="00551DA3"/>
    <w:rsid w:val="005539FF"/>
    <w:rsid w:val="00553B1D"/>
    <w:rsid w:val="00553C60"/>
    <w:rsid w:val="00553D22"/>
    <w:rsid w:val="0055405A"/>
    <w:rsid w:val="005569FC"/>
    <w:rsid w:val="00557DE4"/>
    <w:rsid w:val="00560D50"/>
    <w:rsid w:val="00562E2E"/>
    <w:rsid w:val="00563566"/>
    <w:rsid w:val="005641A8"/>
    <w:rsid w:val="00564841"/>
    <w:rsid w:val="00565891"/>
    <w:rsid w:val="005659CC"/>
    <w:rsid w:val="00565C66"/>
    <w:rsid w:val="00566C83"/>
    <w:rsid w:val="005721BE"/>
    <w:rsid w:val="0057387E"/>
    <w:rsid w:val="00573C47"/>
    <w:rsid w:val="00574F0B"/>
    <w:rsid w:val="00575DF5"/>
    <w:rsid w:val="005805DF"/>
    <w:rsid w:val="00580BC9"/>
    <w:rsid w:val="00581706"/>
    <w:rsid w:val="0058187D"/>
    <w:rsid w:val="00581B17"/>
    <w:rsid w:val="00581B7F"/>
    <w:rsid w:val="00581BB7"/>
    <w:rsid w:val="00582243"/>
    <w:rsid w:val="005826BD"/>
    <w:rsid w:val="00582C84"/>
    <w:rsid w:val="00582CE5"/>
    <w:rsid w:val="00583774"/>
    <w:rsid w:val="00584ABB"/>
    <w:rsid w:val="00585A18"/>
    <w:rsid w:val="00586C35"/>
    <w:rsid w:val="00586E30"/>
    <w:rsid w:val="00590813"/>
    <w:rsid w:val="00591DE1"/>
    <w:rsid w:val="005936BC"/>
    <w:rsid w:val="00595BB9"/>
    <w:rsid w:val="00597B78"/>
    <w:rsid w:val="005A0597"/>
    <w:rsid w:val="005A20A8"/>
    <w:rsid w:val="005A37D6"/>
    <w:rsid w:val="005A58DE"/>
    <w:rsid w:val="005A59B8"/>
    <w:rsid w:val="005A62DA"/>
    <w:rsid w:val="005A63C7"/>
    <w:rsid w:val="005B0C1E"/>
    <w:rsid w:val="005B4EB0"/>
    <w:rsid w:val="005B6246"/>
    <w:rsid w:val="005B7995"/>
    <w:rsid w:val="005C1C61"/>
    <w:rsid w:val="005C1F33"/>
    <w:rsid w:val="005C2403"/>
    <w:rsid w:val="005C2CED"/>
    <w:rsid w:val="005C364E"/>
    <w:rsid w:val="005C596F"/>
    <w:rsid w:val="005C6872"/>
    <w:rsid w:val="005C774C"/>
    <w:rsid w:val="005C7C53"/>
    <w:rsid w:val="005D1FAC"/>
    <w:rsid w:val="005D2304"/>
    <w:rsid w:val="005D32F7"/>
    <w:rsid w:val="005D39DF"/>
    <w:rsid w:val="005D3F20"/>
    <w:rsid w:val="005D69A4"/>
    <w:rsid w:val="005E015A"/>
    <w:rsid w:val="005E0527"/>
    <w:rsid w:val="005E166E"/>
    <w:rsid w:val="005E25EE"/>
    <w:rsid w:val="005E268F"/>
    <w:rsid w:val="005E4363"/>
    <w:rsid w:val="005E5A80"/>
    <w:rsid w:val="005E5C7C"/>
    <w:rsid w:val="005F0BFC"/>
    <w:rsid w:val="005F0C1A"/>
    <w:rsid w:val="005F230B"/>
    <w:rsid w:val="005F3ADA"/>
    <w:rsid w:val="005F4026"/>
    <w:rsid w:val="005F4E7E"/>
    <w:rsid w:val="005F4EF6"/>
    <w:rsid w:val="005F59CE"/>
    <w:rsid w:val="005F6B26"/>
    <w:rsid w:val="006018C4"/>
    <w:rsid w:val="006037A5"/>
    <w:rsid w:val="006041EC"/>
    <w:rsid w:val="00604202"/>
    <w:rsid w:val="00605691"/>
    <w:rsid w:val="006057F7"/>
    <w:rsid w:val="006070E2"/>
    <w:rsid w:val="00607507"/>
    <w:rsid w:val="00612213"/>
    <w:rsid w:val="00615A0C"/>
    <w:rsid w:val="00616664"/>
    <w:rsid w:val="006172E3"/>
    <w:rsid w:val="006210D8"/>
    <w:rsid w:val="006219D4"/>
    <w:rsid w:val="0062313D"/>
    <w:rsid w:val="0062551D"/>
    <w:rsid w:val="00625C54"/>
    <w:rsid w:val="00626D5B"/>
    <w:rsid w:val="00627411"/>
    <w:rsid w:val="006300A3"/>
    <w:rsid w:val="00630F6F"/>
    <w:rsid w:val="006313F7"/>
    <w:rsid w:val="00631643"/>
    <w:rsid w:val="00631726"/>
    <w:rsid w:val="00631C0D"/>
    <w:rsid w:val="00632BEC"/>
    <w:rsid w:val="00635302"/>
    <w:rsid w:val="00635796"/>
    <w:rsid w:val="00635C91"/>
    <w:rsid w:val="0063762C"/>
    <w:rsid w:val="00642A4C"/>
    <w:rsid w:val="006442AF"/>
    <w:rsid w:val="00644A4B"/>
    <w:rsid w:val="00644C63"/>
    <w:rsid w:val="00644D73"/>
    <w:rsid w:val="00646189"/>
    <w:rsid w:val="00647185"/>
    <w:rsid w:val="00650587"/>
    <w:rsid w:val="00650CC9"/>
    <w:rsid w:val="00651767"/>
    <w:rsid w:val="00652C1D"/>
    <w:rsid w:val="00656003"/>
    <w:rsid w:val="00657242"/>
    <w:rsid w:val="00663644"/>
    <w:rsid w:val="00664F2B"/>
    <w:rsid w:val="00665CA6"/>
    <w:rsid w:val="00673928"/>
    <w:rsid w:val="00675FB9"/>
    <w:rsid w:val="00676EC3"/>
    <w:rsid w:val="00680CDF"/>
    <w:rsid w:val="0068241D"/>
    <w:rsid w:val="00682CEA"/>
    <w:rsid w:val="00683613"/>
    <w:rsid w:val="0068559E"/>
    <w:rsid w:val="0068568E"/>
    <w:rsid w:val="00685776"/>
    <w:rsid w:val="00685B52"/>
    <w:rsid w:val="006863AF"/>
    <w:rsid w:val="00687968"/>
    <w:rsid w:val="0069250F"/>
    <w:rsid w:val="006933E5"/>
    <w:rsid w:val="00693847"/>
    <w:rsid w:val="0069451B"/>
    <w:rsid w:val="006A58A9"/>
    <w:rsid w:val="006A7905"/>
    <w:rsid w:val="006B1596"/>
    <w:rsid w:val="006B33F0"/>
    <w:rsid w:val="006B3DD4"/>
    <w:rsid w:val="006B57B3"/>
    <w:rsid w:val="006B5E09"/>
    <w:rsid w:val="006B6009"/>
    <w:rsid w:val="006B6555"/>
    <w:rsid w:val="006B7EA2"/>
    <w:rsid w:val="006C10EE"/>
    <w:rsid w:val="006C20B5"/>
    <w:rsid w:val="006C2969"/>
    <w:rsid w:val="006C4B0B"/>
    <w:rsid w:val="006C5529"/>
    <w:rsid w:val="006C6C7F"/>
    <w:rsid w:val="006D2A50"/>
    <w:rsid w:val="006D3F6F"/>
    <w:rsid w:val="006D6928"/>
    <w:rsid w:val="006D6DBB"/>
    <w:rsid w:val="006D7050"/>
    <w:rsid w:val="006E0662"/>
    <w:rsid w:val="006E572C"/>
    <w:rsid w:val="006E5F52"/>
    <w:rsid w:val="006E7A36"/>
    <w:rsid w:val="006F3A36"/>
    <w:rsid w:val="006F3EAE"/>
    <w:rsid w:val="006F4308"/>
    <w:rsid w:val="006F4C8C"/>
    <w:rsid w:val="006F5D85"/>
    <w:rsid w:val="006F62E8"/>
    <w:rsid w:val="006F6E2A"/>
    <w:rsid w:val="00700054"/>
    <w:rsid w:val="00700905"/>
    <w:rsid w:val="00700EF5"/>
    <w:rsid w:val="00701235"/>
    <w:rsid w:val="007014A9"/>
    <w:rsid w:val="007024B2"/>
    <w:rsid w:val="00704E83"/>
    <w:rsid w:val="00706E04"/>
    <w:rsid w:val="00707872"/>
    <w:rsid w:val="007101AF"/>
    <w:rsid w:val="00713333"/>
    <w:rsid w:val="00713831"/>
    <w:rsid w:val="007139E5"/>
    <w:rsid w:val="007139F1"/>
    <w:rsid w:val="00714F92"/>
    <w:rsid w:val="00716037"/>
    <w:rsid w:val="0071607B"/>
    <w:rsid w:val="00716B14"/>
    <w:rsid w:val="007215C0"/>
    <w:rsid w:val="007231F5"/>
    <w:rsid w:val="00723303"/>
    <w:rsid w:val="00723F9F"/>
    <w:rsid w:val="00724821"/>
    <w:rsid w:val="00725975"/>
    <w:rsid w:val="00726B9A"/>
    <w:rsid w:val="0073222C"/>
    <w:rsid w:val="007328A6"/>
    <w:rsid w:val="00733784"/>
    <w:rsid w:val="00734AE0"/>
    <w:rsid w:val="00734F29"/>
    <w:rsid w:val="00735384"/>
    <w:rsid w:val="00735FB2"/>
    <w:rsid w:val="00736366"/>
    <w:rsid w:val="0073689E"/>
    <w:rsid w:val="00737030"/>
    <w:rsid w:val="0073786A"/>
    <w:rsid w:val="00737F25"/>
    <w:rsid w:val="00737FC5"/>
    <w:rsid w:val="007406E6"/>
    <w:rsid w:val="00740E95"/>
    <w:rsid w:val="00741A1B"/>
    <w:rsid w:val="00741C2A"/>
    <w:rsid w:val="00742B49"/>
    <w:rsid w:val="00743F6F"/>
    <w:rsid w:val="00745EF8"/>
    <w:rsid w:val="007470B2"/>
    <w:rsid w:val="007477A4"/>
    <w:rsid w:val="00750C55"/>
    <w:rsid w:val="0075164D"/>
    <w:rsid w:val="007522C0"/>
    <w:rsid w:val="0075246C"/>
    <w:rsid w:val="0075387F"/>
    <w:rsid w:val="00753BB3"/>
    <w:rsid w:val="00754592"/>
    <w:rsid w:val="00754A72"/>
    <w:rsid w:val="0075509A"/>
    <w:rsid w:val="00762258"/>
    <w:rsid w:val="00762FFB"/>
    <w:rsid w:val="00766E3F"/>
    <w:rsid w:val="0076709C"/>
    <w:rsid w:val="00767818"/>
    <w:rsid w:val="0077063D"/>
    <w:rsid w:val="007722E5"/>
    <w:rsid w:val="007723A6"/>
    <w:rsid w:val="00774008"/>
    <w:rsid w:val="00775ED4"/>
    <w:rsid w:val="007760DB"/>
    <w:rsid w:val="007765D0"/>
    <w:rsid w:val="007768EF"/>
    <w:rsid w:val="0078027A"/>
    <w:rsid w:val="007815D4"/>
    <w:rsid w:val="0078363C"/>
    <w:rsid w:val="00783C58"/>
    <w:rsid w:val="00785FE1"/>
    <w:rsid w:val="00787BD3"/>
    <w:rsid w:val="00787E41"/>
    <w:rsid w:val="007905A1"/>
    <w:rsid w:val="0079164A"/>
    <w:rsid w:val="00793608"/>
    <w:rsid w:val="00793611"/>
    <w:rsid w:val="00793D83"/>
    <w:rsid w:val="00794C71"/>
    <w:rsid w:val="007951BB"/>
    <w:rsid w:val="00795350"/>
    <w:rsid w:val="00795A68"/>
    <w:rsid w:val="00795BB7"/>
    <w:rsid w:val="007977ED"/>
    <w:rsid w:val="007A1303"/>
    <w:rsid w:val="007A31B0"/>
    <w:rsid w:val="007A650E"/>
    <w:rsid w:val="007A7B3C"/>
    <w:rsid w:val="007B1C8B"/>
    <w:rsid w:val="007B297D"/>
    <w:rsid w:val="007B3022"/>
    <w:rsid w:val="007B3FB6"/>
    <w:rsid w:val="007B5ACB"/>
    <w:rsid w:val="007B6025"/>
    <w:rsid w:val="007C0EEF"/>
    <w:rsid w:val="007C22F3"/>
    <w:rsid w:val="007C32F6"/>
    <w:rsid w:val="007C4427"/>
    <w:rsid w:val="007C59DD"/>
    <w:rsid w:val="007C5B87"/>
    <w:rsid w:val="007C610C"/>
    <w:rsid w:val="007D01D8"/>
    <w:rsid w:val="007D0BFC"/>
    <w:rsid w:val="007D2838"/>
    <w:rsid w:val="007D4070"/>
    <w:rsid w:val="007D4674"/>
    <w:rsid w:val="007D5847"/>
    <w:rsid w:val="007D5B7F"/>
    <w:rsid w:val="007D77B3"/>
    <w:rsid w:val="007E169A"/>
    <w:rsid w:val="007E1B1A"/>
    <w:rsid w:val="007E297E"/>
    <w:rsid w:val="007E2BBF"/>
    <w:rsid w:val="007E42F8"/>
    <w:rsid w:val="007E52FA"/>
    <w:rsid w:val="007E712D"/>
    <w:rsid w:val="007F17F3"/>
    <w:rsid w:val="007F45DF"/>
    <w:rsid w:val="007F577C"/>
    <w:rsid w:val="007F6AAD"/>
    <w:rsid w:val="007F7BED"/>
    <w:rsid w:val="00800894"/>
    <w:rsid w:val="00801CE4"/>
    <w:rsid w:val="00802029"/>
    <w:rsid w:val="00803201"/>
    <w:rsid w:val="008047CF"/>
    <w:rsid w:val="00810B10"/>
    <w:rsid w:val="00810FE8"/>
    <w:rsid w:val="008112CB"/>
    <w:rsid w:val="0081223C"/>
    <w:rsid w:val="008136FB"/>
    <w:rsid w:val="0081579E"/>
    <w:rsid w:val="00816586"/>
    <w:rsid w:val="00817A5A"/>
    <w:rsid w:val="00824242"/>
    <w:rsid w:val="008244B0"/>
    <w:rsid w:val="008258F3"/>
    <w:rsid w:val="00827656"/>
    <w:rsid w:val="008311EC"/>
    <w:rsid w:val="0083298D"/>
    <w:rsid w:val="00833323"/>
    <w:rsid w:val="00833875"/>
    <w:rsid w:val="0083410F"/>
    <w:rsid w:val="008355F8"/>
    <w:rsid w:val="0084445B"/>
    <w:rsid w:val="00844538"/>
    <w:rsid w:val="00845331"/>
    <w:rsid w:val="00847B98"/>
    <w:rsid w:val="0085339D"/>
    <w:rsid w:val="00854AB4"/>
    <w:rsid w:val="00854E25"/>
    <w:rsid w:val="00854F02"/>
    <w:rsid w:val="00855782"/>
    <w:rsid w:val="00855AFC"/>
    <w:rsid w:val="0086045D"/>
    <w:rsid w:val="00860BBA"/>
    <w:rsid w:val="00862360"/>
    <w:rsid w:val="00862767"/>
    <w:rsid w:val="008636B7"/>
    <w:rsid w:val="00864364"/>
    <w:rsid w:val="0086468C"/>
    <w:rsid w:val="00865C69"/>
    <w:rsid w:val="008713A4"/>
    <w:rsid w:val="00871CD6"/>
    <w:rsid w:val="00871E50"/>
    <w:rsid w:val="008720F2"/>
    <w:rsid w:val="00872A04"/>
    <w:rsid w:val="008734A3"/>
    <w:rsid w:val="0087386E"/>
    <w:rsid w:val="0087639E"/>
    <w:rsid w:val="00876BF9"/>
    <w:rsid w:val="008770AF"/>
    <w:rsid w:val="008774CC"/>
    <w:rsid w:val="00877883"/>
    <w:rsid w:val="00882823"/>
    <w:rsid w:val="00882EB9"/>
    <w:rsid w:val="00882FC3"/>
    <w:rsid w:val="0088377C"/>
    <w:rsid w:val="00884CB4"/>
    <w:rsid w:val="0088602F"/>
    <w:rsid w:val="0089068B"/>
    <w:rsid w:val="00892D7A"/>
    <w:rsid w:val="008931BA"/>
    <w:rsid w:val="00895429"/>
    <w:rsid w:val="008962E1"/>
    <w:rsid w:val="008975E0"/>
    <w:rsid w:val="008A2B8B"/>
    <w:rsid w:val="008A49C6"/>
    <w:rsid w:val="008A514D"/>
    <w:rsid w:val="008A69E1"/>
    <w:rsid w:val="008A6BF1"/>
    <w:rsid w:val="008B0A49"/>
    <w:rsid w:val="008B2FF5"/>
    <w:rsid w:val="008B3B34"/>
    <w:rsid w:val="008B40AC"/>
    <w:rsid w:val="008B4FCB"/>
    <w:rsid w:val="008B540D"/>
    <w:rsid w:val="008B5698"/>
    <w:rsid w:val="008B6589"/>
    <w:rsid w:val="008B65AF"/>
    <w:rsid w:val="008B77F4"/>
    <w:rsid w:val="008C45CC"/>
    <w:rsid w:val="008C5860"/>
    <w:rsid w:val="008C695C"/>
    <w:rsid w:val="008D0100"/>
    <w:rsid w:val="008D0E2D"/>
    <w:rsid w:val="008D0F08"/>
    <w:rsid w:val="008D1615"/>
    <w:rsid w:val="008D1769"/>
    <w:rsid w:val="008D1FAB"/>
    <w:rsid w:val="008D1FC5"/>
    <w:rsid w:val="008D687E"/>
    <w:rsid w:val="008E290F"/>
    <w:rsid w:val="008E31D7"/>
    <w:rsid w:val="008E5435"/>
    <w:rsid w:val="008E6E4A"/>
    <w:rsid w:val="008E7171"/>
    <w:rsid w:val="008F049F"/>
    <w:rsid w:val="008F4B36"/>
    <w:rsid w:val="008F52C7"/>
    <w:rsid w:val="008F5581"/>
    <w:rsid w:val="008F60EE"/>
    <w:rsid w:val="008F7D8A"/>
    <w:rsid w:val="00900281"/>
    <w:rsid w:val="009002CC"/>
    <w:rsid w:val="00900F87"/>
    <w:rsid w:val="00901BBD"/>
    <w:rsid w:val="009047B8"/>
    <w:rsid w:val="00904FDA"/>
    <w:rsid w:val="009052E4"/>
    <w:rsid w:val="00905CD9"/>
    <w:rsid w:val="009102CA"/>
    <w:rsid w:val="009119A8"/>
    <w:rsid w:val="00912D48"/>
    <w:rsid w:val="00913746"/>
    <w:rsid w:val="00913910"/>
    <w:rsid w:val="009165BA"/>
    <w:rsid w:val="009170B0"/>
    <w:rsid w:val="009172C3"/>
    <w:rsid w:val="00917B40"/>
    <w:rsid w:val="009210B0"/>
    <w:rsid w:val="00921692"/>
    <w:rsid w:val="00921925"/>
    <w:rsid w:val="00921E8E"/>
    <w:rsid w:val="009220BE"/>
    <w:rsid w:val="00924705"/>
    <w:rsid w:val="00925F51"/>
    <w:rsid w:val="00926324"/>
    <w:rsid w:val="009306BE"/>
    <w:rsid w:val="00931202"/>
    <w:rsid w:val="00934074"/>
    <w:rsid w:val="0093491B"/>
    <w:rsid w:val="00937586"/>
    <w:rsid w:val="0094084B"/>
    <w:rsid w:val="00944E0E"/>
    <w:rsid w:val="0095067A"/>
    <w:rsid w:val="009509D5"/>
    <w:rsid w:val="0095263D"/>
    <w:rsid w:val="00953D26"/>
    <w:rsid w:val="00954B61"/>
    <w:rsid w:val="00954C6B"/>
    <w:rsid w:val="009561A1"/>
    <w:rsid w:val="00956978"/>
    <w:rsid w:val="00957094"/>
    <w:rsid w:val="0095713A"/>
    <w:rsid w:val="00957598"/>
    <w:rsid w:val="00960340"/>
    <w:rsid w:val="009614BC"/>
    <w:rsid w:val="009614F2"/>
    <w:rsid w:val="00961981"/>
    <w:rsid w:val="00962B34"/>
    <w:rsid w:val="00963DF4"/>
    <w:rsid w:val="0096419B"/>
    <w:rsid w:val="00964C96"/>
    <w:rsid w:val="009655F2"/>
    <w:rsid w:val="00966624"/>
    <w:rsid w:val="00973E7B"/>
    <w:rsid w:val="009742B4"/>
    <w:rsid w:val="0097584C"/>
    <w:rsid w:val="0097697A"/>
    <w:rsid w:val="00977942"/>
    <w:rsid w:val="009808A6"/>
    <w:rsid w:val="009814BB"/>
    <w:rsid w:val="00983E1F"/>
    <w:rsid w:val="00986CC3"/>
    <w:rsid w:val="009873BA"/>
    <w:rsid w:val="00987753"/>
    <w:rsid w:val="00987997"/>
    <w:rsid w:val="009901FC"/>
    <w:rsid w:val="0099031C"/>
    <w:rsid w:val="00990922"/>
    <w:rsid w:val="00991055"/>
    <w:rsid w:val="009917FC"/>
    <w:rsid w:val="00992F72"/>
    <w:rsid w:val="0099312D"/>
    <w:rsid w:val="009A0884"/>
    <w:rsid w:val="009A27D5"/>
    <w:rsid w:val="009A425E"/>
    <w:rsid w:val="009A4288"/>
    <w:rsid w:val="009A7840"/>
    <w:rsid w:val="009A7B13"/>
    <w:rsid w:val="009B1623"/>
    <w:rsid w:val="009B27E0"/>
    <w:rsid w:val="009B2E4E"/>
    <w:rsid w:val="009B4ECE"/>
    <w:rsid w:val="009C0411"/>
    <w:rsid w:val="009C1F14"/>
    <w:rsid w:val="009C2F77"/>
    <w:rsid w:val="009C38EA"/>
    <w:rsid w:val="009C48F2"/>
    <w:rsid w:val="009C5876"/>
    <w:rsid w:val="009C6698"/>
    <w:rsid w:val="009D2609"/>
    <w:rsid w:val="009D636F"/>
    <w:rsid w:val="009D653C"/>
    <w:rsid w:val="009D7059"/>
    <w:rsid w:val="009E00D8"/>
    <w:rsid w:val="009E1D7F"/>
    <w:rsid w:val="009E58D2"/>
    <w:rsid w:val="009E5C81"/>
    <w:rsid w:val="009E6265"/>
    <w:rsid w:val="009E6428"/>
    <w:rsid w:val="009E642F"/>
    <w:rsid w:val="009E6F28"/>
    <w:rsid w:val="009F06A8"/>
    <w:rsid w:val="009F10E4"/>
    <w:rsid w:val="009F1A7C"/>
    <w:rsid w:val="009F2150"/>
    <w:rsid w:val="009F4204"/>
    <w:rsid w:val="009F63FC"/>
    <w:rsid w:val="009F64F4"/>
    <w:rsid w:val="009F7BC1"/>
    <w:rsid w:val="00A00151"/>
    <w:rsid w:val="00A0041B"/>
    <w:rsid w:val="00A0191B"/>
    <w:rsid w:val="00A020F1"/>
    <w:rsid w:val="00A028F6"/>
    <w:rsid w:val="00A02FB8"/>
    <w:rsid w:val="00A0382A"/>
    <w:rsid w:val="00A0411B"/>
    <w:rsid w:val="00A0437C"/>
    <w:rsid w:val="00A10483"/>
    <w:rsid w:val="00A124C3"/>
    <w:rsid w:val="00A130D2"/>
    <w:rsid w:val="00A133EE"/>
    <w:rsid w:val="00A14B7A"/>
    <w:rsid w:val="00A1703B"/>
    <w:rsid w:val="00A1777D"/>
    <w:rsid w:val="00A20CC8"/>
    <w:rsid w:val="00A21135"/>
    <w:rsid w:val="00A216FF"/>
    <w:rsid w:val="00A23509"/>
    <w:rsid w:val="00A23C55"/>
    <w:rsid w:val="00A24263"/>
    <w:rsid w:val="00A24A56"/>
    <w:rsid w:val="00A24B45"/>
    <w:rsid w:val="00A30ABD"/>
    <w:rsid w:val="00A30F83"/>
    <w:rsid w:val="00A31036"/>
    <w:rsid w:val="00A3202B"/>
    <w:rsid w:val="00A32175"/>
    <w:rsid w:val="00A33ED9"/>
    <w:rsid w:val="00A34687"/>
    <w:rsid w:val="00A347A2"/>
    <w:rsid w:val="00A356B0"/>
    <w:rsid w:val="00A36E68"/>
    <w:rsid w:val="00A3702A"/>
    <w:rsid w:val="00A403B7"/>
    <w:rsid w:val="00A43AEF"/>
    <w:rsid w:val="00A4511B"/>
    <w:rsid w:val="00A4561C"/>
    <w:rsid w:val="00A45E4D"/>
    <w:rsid w:val="00A4618A"/>
    <w:rsid w:val="00A51CCD"/>
    <w:rsid w:val="00A520CB"/>
    <w:rsid w:val="00A52C06"/>
    <w:rsid w:val="00A53A87"/>
    <w:rsid w:val="00A57142"/>
    <w:rsid w:val="00A60345"/>
    <w:rsid w:val="00A60B07"/>
    <w:rsid w:val="00A60B91"/>
    <w:rsid w:val="00A62F1F"/>
    <w:rsid w:val="00A64356"/>
    <w:rsid w:val="00A65AE6"/>
    <w:rsid w:val="00A6739F"/>
    <w:rsid w:val="00A676FB"/>
    <w:rsid w:val="00A679C1"/>
    <w:rsid w:val="00A7175C"/>
    <w:rsid w:val="00A72880"/>
    <w:rsid w:val="00A732C4"/>
    <w:rsid w:val="00A749D2"/>
    <w:rsid w:val="00A76277"/>
    <w:rsid w:val="00A77BDD"/>
    <w:rsid w:val="00A77FAF"/>
    <w:rsid w:val="00A812EA"/>
    <w:rsid w:val="00A835C9"/>
    <w:rsid w:val="00A84ECB"/>
    <w:rsid w:val="00A85332"/>
    <w:rsid w:val="00A85673"/>
    <w:rsid w:val="00A87441"/>
    <w:rsid w:val="00A8778F"/>
    <w:rsid w:val="00A90986"/>
    <w:rsid w:val="00A918A1"/>
    <w:rsid w:val="00A936D1"/>
    <w:rsid w:val="00A9385F"/>
    <w:rsid w:val="00A94CBD"/>
    <w:rsid w:val="00A96579"/>
    <w:rsid w:val="00A9667F"/>
    <w:rsid w:val="00A97132"/>
    <w:rsid w:val="00AA187F"/>
    <w:rsid w:val="00AA22F9"/>
    <w:rsid w:val="00AA24C4"/>
    <w:rsid w:val="00AA278D"/>
    <w:rsid w:val="00AA27F4"/>
    <w:rsid w:val="00AA2F6F"/>
    <w:rsid w:val="00AA4BD2"/>
    <w:rsid w:val="00AA5254"/>
    <w:rsid w:val="00AA5CC0"/>
    <w:rsid w:val="00AA7C15"/>
    <w:rsid w:val="00AA7C9F"/>
    <w:rsid w:val="00AB0D20"/>
    <w:rsid w:val="00AB3685"/>
    <w:rsid w:val="00AB6A6A"/>
    <w:rsid w:val="00AB7E00"/>
    <w:rsid w:val="00AB7F55"/>
    <w:rsid w:val="00AC03A8"/>
    <w:rsid w:val="00AC0F07"/>
    <w:rsid w:val="00AC1318"/>
    <w:rsid w:val="00AC16CA"/>
    <w:rsid w:val="00AC2746"/>
    <w:rsid w:val="00AC4009"/>
    <w:rsid w:val="00AC4EF4"/>
    <w:rsid w:val="00AC6E46"/>
    <w:rsid w:val="00AC772D"/>
    <w:rsid w:val="00AD088F"/>
    <w:rsid w:val="00AD08E7"/>
    <w:rsid w:val="00AD3BBD"/>
    <w:rsid w:val="00AD6FF1"/>
    <w:rsid w:val="00AD7CC8"/>
    <w:rsid w:val="00AD7D0F"/>
    <w:rsid w:val="00AE0A19"/>
    <w:rsid w:val="00AE2297"/>
    <w:rsid w:val="00AE30B6"/>
    <w:rsid w:val="00AE3A0F"/>
    <w:rsid w:val="00AE5608"/>
    <w:rsid w:val="00AE660E"/>
    <w:rsid w:val="00AE6917"/>
    <w:rsid w:val="00AF0006"/>
    <w:rsid w:val="00AF0064"/>
    <w:rsid w:val="00AF3615"/>
    <w:rsid w:val="00AF3C63"/>
    <w:rsid w:val="00AF6771"/>
    <w:rsid w:val="00AF752D"/>
    <w:rsid w:val="00B00ADF"/>
    <w:rsid w:val="00B027C1"/>
    <w:rsid w:val="00B02DA6"/>
    <w:rsid w:val="00B04F08"/>
    <w:rsid w:val="00B05489"/>
    <w:rsid w:val="00B058C4"/>
    <w:rsid w:val="00B0614D"/>
    <w:rsid w:val="00B07F32"/>
    <w:rsid w:val="00B10AD0"/>
    <w:rsid w:val="00B1280D"/>
    <w:rsid w:val="00B132DA"/>
    <w:rsid w:val="00B14CE8"/>
    <w:rsid w:val="00B14CF3"/>
    <w:rsid w:val="00B17291"/>
    <w:rsid w:val="00B22538"/>
    <w:rsid w:val="00B2367F"/>
    <w:rsid w:val="00B23AB7"/>
    <w:rsid w:val="00B254D3"/>
    <w:rsid w:val="00B25EA4"/>
    <w:rsid w:val="00B2730F"/>
    <w:rsid w:val="00B27711"/>
    <w:rsid w:val="00B312EF"/>
    <w:rsid w:val="00B320A8"/>
    <w:rsid w:val="00B32D21"/>
    <w:rsid w:val="00B32F7E"/>
    <w:rsid w:val="00B33566"/>
    <w:rsid w:val="00B3377D"/>
    <w:rsid w:val="00B34CAE"/>
    <w:rsid w:val="00B3538C"/>
    <w:rsid w:val="00B35A1F"/>
    <w:rsid w:val="00B35D2C"/>
    <w:rsid w:val="00B37F20"/>
    <w:rsid w:val="00B40A11"/>
    <w:rsid w:val="00B40AA1"/>
    <w:rsid w:val="00B41639"/>
    <w:rsid w:val="00B45667"/>
    <w:rsid w:val="00B4585F"/>
    <w:rsid w:val="00B458E5"/>
    <w:rsid w:val="00B47081"/>
    <w:rsid w:val="00B5086F"/>
    <w:rsid w:val="00B51C22"/>
    <w:rsid w:val="00B526DE"/>
    <w:rsid w:val="00B53C40"/>
    <w:rsid w:val="00B53F0D"/>
    <w:rsid w:val="00B54B4D"/>
    <w:rsid w:val="00B55F1D"/>
    <w:rsid w:val="00B57ADE"/>
    <w:rsid w:val="00B600DC"/>
    <w:rsid w:val="00B60FBD"/>
    <w:rsid w:val="00B61541"/>
    <w:rsid w:val="00B63688"/>
    <w:rsid w:val="00B63EE5"/>
    <w:rsid w:val="00B65684"/>
    <w:rsid w:val="00B65D85"/>
    <w:rsid w:val="00B668BC"/>
    <w:rsid w:val="00B66BAF"/>
    <w:rsid w:val="00B675BA"/>
    <w:rsid w:val="00B67A1D"/>
    <w:rsid w:val="00B67F08"/>
    <w:rsid w:val="00B73C56"/>
    <w:rsid w:val="00B73F42"/>
    <w:rsid w:val="00B757E5"/>
    <w:rsid w:val="00B75992"/>
    <w:rsid w:val="00B7608F"/>
    <w:rsid w:val="00B8018F"/>
    <w:rsid w:val="00B8021F"/>
    <w:rsid w:val="00B80257"/>
    <w:rsid w:val="00B80592"/>
    <w:rsid w:val="00B83DF5"/>
    <w:rsid w:val="00B84DFA"/>
    <w:rsid w:val="00B86988"/>
    <w:rsid w:val="00B8745A"/>
    <w:rsid w:val="00B90F7D"/>
    <w:rsid w:val="00B92105"/>
    <w:rsid w:val="00B9241A"/>
    <w:rsid w:val="00B929BF"/>
    <w:rsid w:val="00B92E38"/>
    <w:rsid w:val="00B9353F"/>
    <w:rsid w:val="00B93759"/>
    <w:rsid w:val="00B95689"/>
    <w:rsid w:val="00B964B6"/>
    <w:rsid w:val="00B97185"/>
    <w:rsid w:val="00B97974"/>
    <w:rsid w:val="00BA48CC"/>
    <w:rsid w:val="00BA655C"/>
    <w:rsid w:val="00BA67E6"/>
    <w:rsid w:val="00BA772E"/>
    <w:rsid w:val="00BB1D41"/>
    <w:rsid w:val="00BB3D92"/>
    <w:rsid w:val="00BB489F"/>
    <w:rsid w:val="00BB52C3"/>
    <w:rsid w:val="00BB5688"/>
    <w:rsid w:val="00BB5F59"/>
    <w:rsid w:val="00BC08CF"/>
    <w:rsid w:val="00BC2C72"/>
    <w:rsid w:val="00BC2F44"/>
    <w:rsid w:val="00BC3152"/>
    <w:rsid w:val="00BC31ED"/>
    <w:rsid w:val="00BC4BB0"/>
    <w:rsid w:val="00BC4CB7"/>
    <w:rsid w:val="00BC6FBA"/>
    <w:rsid w:val="00BD16FC"/>
    <w:rsid w:val="00BD5D28"/>
    <w:rsid w:val="00BD731F"/>
    <w:rsid w:val="00BD7CB8"/>
    <w:rsid w:val="00BE0311"/>
    <w:rsid w:val="00BE2006"/>
    <w:rsid w:val="00BE411E"/>
    <w:rsid w:val="00BE5F82"/>
    <w:rsid w:val="00BF04FF"/>
    <w:rsid w:val="00BF256A"/>
    <w:rsid w:val="00BF32B4"/>
    <w:rsid w:val="00BF491F"/>
    <w:rsid w:val="00C000D7"/>
    <w:rsid w:val="00C037B0"/>
    <w:rsid w:val="00C03887"/>
    <w:rsid w:val="00C04D82"/>
    <w:rsid w:val="00C064D7"/>
    <w:rsid w:val="00C0713B"/>
    <w:rsid w:val="00C07DEF"/>
    <w:rsid w:val="00C1006E"/>
    <w:rsid w:val="00C116DB"/>
    <w:rsid w:val="00C12922"/>
    <w:rsid w:val="00C12B34"/>
    <w:rsid w:val="00C12FA4"/>
    <w:rsid w:val="00C135EF"/>
    <w:rsid w:val="00C13FCA"/>
    <w:rsid w:val="00C13FE2"/>
    <w:rsid w:val="00C144B9"/>
    <w:rsid w:val="00C16430"/>
    <w:rsid w:val="00C169B9"/>
    <w:rsid w:val="00C20868"/>
    <w:rsid w:val="00C22720"/>
    <w:rsid w:val="00C22AE3"/>
    <w:rsid w:val="00C23D2E"/>
    <w:rsid w:val="00C24BCF"/>
    <w:rsid w:val="00C25B2C"/>
    <w:rsid w:val="00C266BD"/>
    <w:rsid w:val="00C27684"/>
    <w:rsid w:val="00C27F5C"/>
    <w:rsid w:val="00C30E0E"/>
    <w:rsid w:val="00C31602"/>
    <w:rsid w:val="00C336CE"/>
    <w:rsid w:val="00C33CB3"/>
    <w:rsid w:val="00C354E3"/>
    <w:rsid w:val="00C363F4"/>
    <w:rsid w:val="00C36E03"/>
    <w:rsid w:val="00C437CB"/>
    <w:rsid w:val="00C43A2D"/>
    <w:rsid w:val="00C45CE3"/>
    <w:rsid w:val="00C4675D"/>
    <w:rsid w:val="00C4683F"/>
    <w:rsid w:val="00C540E4"/>
    <w:rsid w:val="00C56577"/>
    <w:rsid w:val="00C56996"/>
    <w:rsid w:val="00C652BD"/>
    <w:rsid w:val="00C65A99"/>
    <w:rsid w:val="00C66EFD"/>
    <w:rsid w:val="00C71ACF"/>
    <w:rsid w:val="00C750B0"/>
    <w:rsid w:val="00C758AA"/>
    <w:rsid w:val="00C813E5"/>
    <w:rsid w:val="00C81847"/>
    <w:rsid w:val="00C81983"/>
    <w:rsid w:val="00C82768"/>
    <w:rsid w:val="00C8366A"/>
    <w:rsid w:val="00C83DAB"/>
    <w:rsid w:val="00C86525"/>
    <w:rsid w:val="00C86E83"/>
    <w:rsid w:val="00C93047"/>
    <w:rsid w:val="00C93231"/>
    <w:rsid w:val="00C93CDB"/>
    <w:rsid w:val="00C950C7"/>
    <w:rsid w:val="00C9611C"/>
    <w:rsid w:val="00C96861"/>
    <w:rsid w:val="00CA1D2A"/>
    <w:rsid w:val="00CA36B4"/>
    <w:rsid w:val="00CA3A57"/>
    <w:rsid w:val="00CA5659"/>
    <w:rsid w:val="00CA5DA4"/>
    <w:rsid w:val="00CA768F"/>
    <w:rsid w:val="00CB07BF"/>
    <w:rsid w:val="00CB089A"/>
    <w:rsid w:val="00CB2841"/>
    <w:rsid w:val="00CB2F7A"/>
    <w:rsid w:val="00CB3102"/>
    <w:rsid w:val="00CB35EB"/>
    <w:rsid w:val="00CB44DD"/>
    <w:rsid w:val="00CC0345"/>
    <w:rsid w:val="00CC08ED"/>
    <w:rsid w:val="00CC0FF8"/>
    <w:rsid w:val="00CC1563"/>
    <w:rsid w:val="00CC3478"/>
    <w:rsid w:val="00CC54F2"/>
    <w:rsid w:val="00CC5F32"/>
    <w:rsid w:val="00CC60C0"/>
    <w:rsid w:val="00CC71EB"/>
    <w:rsid w:val="00CD0334"/>
    <w:rsid w:val="00CD092D"/>
    <w:rsid w:val="00CD1171"/>
    <w:rsid w:val="00CD200E"/>
    <w:rsid w:val="00CD44E3"/>
    <w:rsid w:val="00CD550A"/>
    <w:rsid w:val="00CD5839"/>
    <w:rsid w:val="00CD66A5"/>
    <w:rsid w:val="00CE161F"/>
    <w:rsid w:val="00CE21F3"/>
    <w:rsid w:val="00CE267A"/>
    <w:rsid w:val="00CE2D32"/>
    <w:rsid w:val="00CE3B3F"/>
    <w:rsid w:val="00CE3F76"/>
    <w:rsid w:val="00CE48D2"/>
    <w:rsid w:val="00CE4E3B"/>
    <w:rsid w:val="00CE5194"/>
    <w:rsid w:val="00CF1011"/>
    <w:rsid w:val="00CF230E"/>
    <w:rsid w:val="00CF60ED"/>
    <w:rsid w:val="00D01FA6"/>
    <w:rsid w:val="00D02416"/>
    <w:rsid w:val="00D04AB0"/>
    <w:rsid w:val="00D04F47"/>
    <w:rsid w:val="00D05635"/>
    <w:rsid w:val="00D0593F"/>
    <w:rsid w:val="00D0655A"/>
    <w:rsid w:val="00D06849"/>
    <w:rsid w:val="00D06D7C"/>
    <w:rsid w:val="00D0710E"/>
    <w:rsid w:val="00D078ED"/>
    <w:rsid w:val="00D1224A"/>
    <w:rsid w:val="00D1495F"/>
    <w:rsid w:val="00D152F4"/>
    <w:rsid w:val="00D1751D"/>
    <w:rsid w:val="00D200D8"/>
    <w:rsid w:val="00D207F6"/>
    <w:rsid w:val="00D23547"/>
    <w:rsid w:val="00D23A53"/>
    <w:rsid w:val="00D24EA1"/>
    <w:rsid w:val="00D253C5"/>
    <w:rsid w:val="00D263F9"/>
    <w:rsid w:val="00D277FA"/>
    <w:rsid w:val="00D27A6C"/>
    <w:rsid w:val="00D3002D"/>
    <w:rsid w:val="00D303A0"/>
    <w:rsid w:val="00D32705"/>
    <w:rsid w:val="00D32ADB"/>
    <w:rsid w:val="00D335DA"/>
    <w:rsid w:val="00D34737"/>
    <w:rsid w:val="00D34C9C"/>
    <w:rsid w:val="00D35323"/>
    <w:rsid w:val="00D362FC"/>
    <w:rsid w:val="00D36520"/>
    <w:rsid w:val="00D40884"/>
    <w:rsid w:val="00D408CB"/>
    <w:rsid w:val="00D41B76"/>
    <w:rsid w:val="00D41C44"/>
    <w:rsid w:val="00D42C8A"/>
    <w:rsid w:val="00D430B2"/>
    <w:rsid w:val="00D44A92"/>
    <w:rsid w:val="00D5003A"/>
    <w:rsid w:val="00D53A49"/>
    <w:rsid w:val="00D53E58"/>
    <w:rsid w:val="00D54425"/>
    <w:rsid w:val="00D548FC"/>
    <w:rsid w:val="00D57537"/>
    <w:rsid w:val="00D61CE1"/>
    <w:rsid w:val="00D620E5"/>
    <w:rsid w:val="00D63D8B"/>
    <w:rsid w:val="00D6408F"/>
    <w:rsid w:val="00D655A9"/>
    <w:rsid w:val="00D673A1"/>
    <w:rsid w:val="00D7460F"/>
    <w:rsid w:val="00D75F0E"/>
    <w:rsid w:val="00D7660F"/>
    <w:rsid w:val="00D80B64"/>
    <w:rsid w:val="00D830EC"/>
    <w:rsid w:val="00D83E80"/>
    <w:rsid w:val="00D844EC"/>
    <w:rsid w:val="00D86BB9"/>
    <w:rsid w:val="00D86EDA"/>
    <w:rsid w:val="00D9052C"/>
    <w:rsid w:val="00D914B8"/>
    <w:rsid w:val="00D9228F"/>
    <w:rsid w:val="00D92436"/>
    <w:rsid w:val="00D93F79"/>
    <w:rsid w:val="00D949E5"/>
    <w:rsid w:val="00D968BE"/>
    <w:rsid w:val="00DA26E0"/>
    <w:rsid w:val="00DA4174"/>
    <w:rsid w:val="00DA48DE"/>
    <w:rsid w:val="00DA516E"/>
    <w:rsid w:val="00DB107A"/>
    <w:rsid w:val="00DB583E"/>
    <w:rsid w:val="00DB7E57"/>
    <w:rsid w:val="00DC0A41"/>
    <w:rsid w:val="00DC47EE"/>
    <w:rsid w:val="00DC531C"/>
    <w:rsid w:val="00DD0B4C"/>
    <w:rsid w:val="00DD29B6"/>
    <w:rsid w:val="00DD34B5"/>
    <w:rsid w:val="00DD35E6"/>
    <w:rsid w:val="00DD742D"/>
    <w:rsid w:val="00DE0B56"/>
    <w:rsid w:val="00DE3913"/>
    <w:rsid w:val="00DE42D9"/>
    <w:rsid w:val="00DE5A8B"/>
    <w:rsid w:val="00DF0113"/>
    <w:rsid w:val="00DF22BE"/>
    <w:rsid w:val="00DF3B03"/>
    <w:rsid w:val="00DF3B06"/>
    <w:rsid w:val="00DF47BF"/>
    <w:rsid w:val="00DF61C0"/>
    <w:rsid w:val="00DF753E"/>
    <w:rsid w:val="00DF7697"/>
    <w:rsid w:val="00E00233"/>
    <w:rsid w:val="00E00270"/>
    <w:rsid w:val="00E00D43"/>
    <w:rsid w:val="00E03875"/>
    <w:rsid w:val="00E0412B"/>
    <w:rsid w:val="00E0501A"/>
    <w:rsid w:val="00E05DF1"/>
    <w:rsid w:val="00E07E87"/>
    <w:rsid w:val="00E12F72"/>
    <w:rsid w:val="00E14C0C"/>
    <w:rsid w:val="00E17410"/>
    <w:rsid w:val="00E17E14"/>
    <w:rsid w:val="00E24527"/>
    <w:rsid w:val="00E257C4"/>
    <w:rsid w:val="00E26ADA"/>
    <w:rsid w:val="00E30442"/>
    <w:rsid w:val="00E30621"/>
    <w:rsid w:val="00E31016"/>
    <w:rsid w:val="00E320AB"/>
    <w:rsid w:val="00E321F1"/>
    <w:rsid w:val="00E3258D"/>
    <w:rsid w:val="00E32BB7"/>
    <w:rsid w:val="00E34026"/>
    <w:rsid w:val="00E3527D"/>
    <w:rsid w:val="00E37C62"/>
    <w:rsid w:val="00E40E4C"/>
    <w:rsid w:val="00E41AC2"/>
    <w:rsid w:val="00E42C1A"/>
    <w:rsid w:val="00E43196"/>
    <w:rsid w:val="00E45823"/>
    <w:rsid w:val="00E4584A"/>
    <w:rsid w:val="00E45C31"/>
    <w:rsid w:val="00E46880"/>
    <w:rsid w:val="00E47146"/>
    <w:rsid w:val="00E47B07"/>
    <w:rsid w:val="00E5022F"/>
    <w:rsid w:val="00E50F39"/>
    <w:rsid w:val="00E51279"/>
    <w:rsid w:val="00E51B9F"/>
    <w:rsid w:val="00E538B2"/>
    <w:rsid w:val="00E53BA4"/>
    <w:rsid w:val="00E54396"/>
    <w:rsid w:val="00E56F0B"/>
    <w:rsid w:val="00E5764F"/>
    <w:rsid w:val="00E61395"/>
    <w:rsid w:val="00E6232F"/>
    <w:rsid w:val="00E6240F"/>
    <w:rsid w:val="00E640FD"/>
    <w:rsid w:val="00E642B2"/>
    <w:rsid w:val="00E64B37"/>
    <w:rsid w:val="00E70780"/>
    <w:rsid w:val="00E713B3"/>
    <w:rsid w:val="00E72613"/>
    <w:rsid w:val="00E72E31"/>
    <w:rsid w:val="00E73C5E"/>
    <w:rsid w:val="00E74FFC"/>
    <w:rsid w:val="00E75041"/>
    <w:rsid w:val="00E75A6D"/>
    <w:rsid w:val="00E76040"/>
    <w:rsid w:val="00E762D7"/>
    <w:rsid w:val="00E7646C"/>
    <w:rsid w:val="00E801DE"/>
    <w:rsid w:val="00E81E0A"/>
    <w:rsid w:val="00E82963"/>
    <w:rsid w:val="00E838F2"/>
    <w:rsid w:val="00E8555D"/>
    <w:rsid w:val="00E8664A"/>
    <w:rsid w:val="00E90F98"/>
    <w:rsid w:val="00E91DBE"/>
    <w:rsid w:val="00E92726"/>
    <w:rsid w:val="00E9408C"/>
    <w:rsid w:val="00E95DBA"/>
    <w:rsid w:val="00E95E98"/>
    <w:rsid w:val="00E97CCB"/>
    <w:rsid w:val="00E97F84"/>
    <w:rsid w:val="00EA0F56"/>
    <w:rsid w:val="00EA63D4"/>
    <w:rsid w:val="00EA6853"/>
    <w:rsid w:val="00EA7AA3"/>
    <w:rsid w:val="00EB05F6"/>
    <w:rsid w:val="00EB0D07"/>
    <w:rsid w:val="00EB11DF"/>
    <w:rsid w:val="00EB1C2B"/>
    <w:rsid w:val="00EB1E86"/>
    <w:rsid w:val="00EB415E"/>
    <w:rsid w:val="00EB7704"/>
    <w:rsid w:val="00EC09D7"/>
    <w:rsid w:val="00EC1A80"/>
    <w:rsid w:val="00EC1CF3"/>
    <w:rsid w:val="00EC2226"/>
    <w:rsid w:val="00EC2A7E"/>
    <w:rsid w:val="00EC42C4"/>
    <w:rsid w:val="00EC4F5B"/>
    <w:rsid w:val="00EC66CB"/>
    <w:rsid w:val="00EC6E0E"/>
    <w:rsid w:val="00ED1442"/>
    <w:rsid w:val="00ED48E1"/>
    <w:rsid w:val="00ED4901"/>
    <w:rsid w:val="00ED4CF2"/>
    <w:rsid w:val="00ED599B"/>
    <w:rsid w:val="00EE03F2"/>
    <w:rsid w:val="00EE0FB4"/>
    <w:rsid w:val="00EE205D"/>
    <w:rsid w:val="00EE2DE0"/>
    <w:rsid w:val="00EE314B"/>
    <w:rsid w:val="00EE531C"/>
    <w:rsid w:val="00EE58E0"/>
    <w:rsid w:val="00EE6187"/>
    <w:rsid w:val="00EE6C69"/>
    <w:rsid w:val="00EF0E45"/>
    <w:rsid w:val="00EF191F"/>
    <w:rsid w:val="00EF2854"/>
    <w:rsid w:val="00EF3E06"/>
    <w:rsid w:val="00EF423C"/>
    <w:rsid w:val="00EF79F3"/>
    <w:rsid w:val="00EF7C84"/>
    <w:rsid w:val="00F01BEB"/>
    <w:rsid w:val="00F01D9D"/>
    <w:rsid w:val="00F030B5"/>
    <w:rsid w:val="00F03A75"/>
    <w:rsid w:val="00F04A04"/>
    <w:rsid w:val="00F05AB5"/>
    <w:rsid w:val="00F07314"/>
    <w:rsid w:val="00F07FDD"/>
    <w:rsid w:val="00F102C0"/>
    <w:rsid w:val="00F10531"/>
    <w:rsid w:val="00F1085E"/>
    <w:rsid w:val="00F10EBE"/>
    <w:rsid w:val="00F11B90"/>
    <w:rsid w:val="00F12159"/>
    <w:rsid w:val="00F13C3A"/>
    <w:rsid w:val="00F1412A"/>
    <w:rsid w:val="00F148A7"/>
    <w:rsid w:val="00F1597D"/>
    <w:rsid w:val="00F20EE6"/>
    <w:rsid w:val="00F21683"/>
    <w:rsid w:val="00F22553"/>
    <w:rsid w:val="00F237F1"/>
    <w:rsid w:val="00F23D7B"/>
    <w:rsid w:val="00F23F87"/>
    <w:rsid w:val="00F26164"/>
    <w:rsid w:val="00F305F7"/>
    <w:rsid w:val="00F30B85"/>
    <w:rsid w:val="00F3204A"/>
    <w:rsid w:val="00F36C56"/>
    <w:rsid w:val="00F36FD4"/>
    <w:rsid w:val="00F401A0"/>
    <w:rsid w:val="00F430CF"/>
    <w:rsid w:val="00F438C9"/>
    <w:rsid w:val="00F46E5D"/>
    <w:rsid w:val="00F50128"/>
    <w:rsid w:val="00F514FB"/>
    <w:rsid w:val="00F51867"/>
    <w:rsid w:val="00F5303C"/>
    <w:rsid w:val="00F54D01"/>
    <w:rsid w:val="00F54F76"/>
    <w:rsid w:val="00F569DA"/>
    <w:rsid w:val="00F5705F"/>
    <w:rsid w:val="00F578A0"/>
    <w:rsid w:val="00F57DAB"/>
    <w:rsid w:val="00F6095B"/>
    <w:rsid w:val="00F6108C"/>
    <w:rsid w:val="00F61729"/>
    <w:rsid w:val="00F61EC2"/>
    <w:rsid w:val="00F623B3"/>
    <w:rsid w:val="00F6352F"/>
    <w:rsid w:val="00F63617"/>
    <w:rsid w:val="00F644FF"/>
    <w:rsid w:val="00F64E92"/>
    <w:rsid w:val="00F66285"/>
    <w:rsid w:val="00F67DD9"/>
    <w:rsid w:val="00F71A03"/>
    <w:rsid w:val="00F72B6B"/>
    <w:rsid w:val="00F74FA4"/>
    <w:rsid w:val="00F75374"/>
    <w:rsid w:val="00F7566E"/>
    <w:rsid w:val="00F7594B"/>
    <w:rsid w:val="00F75F29"/>
    <w:rsid w:val="00F7636B"/>
    <w:rsid w:val="00F769F4"/>
    <w:rsid w:val="00F76D45"/>
    <w:rsid w:val="00F772A5"/>
    <w:rsid w:val="00F77528"/>
    <w:rsid w:val="00F77BE6"/>
    <w:rsid w:val="00F77FE0"/>
    <w:rsid w:val="00F832C8"/>
    <w:rsid w:val="00F900E5"/>
    <w:rsid w:val="00F903B8"/>
    <w:rsid w:val="00F90701"/>
    <w:rsid w:val="00F916C1"/>
    <w:rsid w:val="00F91A22"/>
    <w:rsid w:val="00F924A7"/>
    <w:rsid w:val="00F92D3C"/>
    <w:rsid w:val="00F92F77"/>
    <w:rsid w:val="00F93A8E"/>
    <w:rsid w:val="00F943C5"/>
    <w:rsid w:val="00F9445F"/>
    <w:rsid w:val="00F945B1"/>
    <w:rsid w:val="00F949D0"/>
    <w:rsid w:val="00F94AE9"/>
    <w:rsid w:val="00FA1E9E"/>
    <w:rsid w:val="00FA2052"/>
    <w:rsid w:val="00FA372E"/>
    <w:rsid w:val="00FA6E8D"/>
    <w:rsid w:val="00FB1E32"/>
    <w:rsid w:val="00FB2E78"/>
    <w:rsid w:val="00FB2EEF"/>
    <w:rsid w:val="00FB3BF6"/>
    <w:rsid w:val="00FC0F73"/>
    <w:rsid w:val="00FC478E"/>
    <w:rsid w:val="00FC4DB4"/>
    <w:rsid w:val="00FC5123"/>
    <w:rsid w:val="00FC55C6"/>
    <w:rsid w:val="00FC5875"/>
    <w:rsid w:val="00FC6DB6"/>
    <w:rsid w:val="00FC750E"/>
    <w:rsid w:val="00FD29B7"/>
    <w:rsid w:val="00FD67E3"/>
    <w:rsid w:val="00FD733D"/>
    <w:rsid w:val="00FE2F3F"/>
    <w:rsid w:val="00FE3879"/>
    <w:rsid w:val="00FE5499"/>
    <w:rsid w:val="00FE5586"/>
    <w:rsid w:val="00FE61C6"/>
    <w:rsid w:val="00FF0EE2"/>
    <w:rsid w:val="00FF1F3B"/>
    <w:rsid w:val="00FF23E6"/>
    <w:rsid w:val="00FF27F4"/>
    <w:rsid w:val="00FF3F06"/>
    <w:rsid w:val="00FF4F6F"/>
    <w:rsid w:val="00FF668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4202"/>
    <w:pPr>
      <w:autoSpaceDE w:val="0"/>
      <w:autoSpaceDN w:val="0"/>
      <w:adjustRightInd w:val="0"/>
      <w:snapToGrid w:val="0"/>
      <w:spacing w:after="120"/>
      <w:jc w:val="both"/>
    </w:pPr>
    <w:rPr>
      <w:rFonts w:ascii="Times New Roman" w:hAnsi="Times New Roman" w:cs="Times New Roman"/>
      <w:kern w:val="0"/>
      <w:sz w:val="22"/>
      <w:lang w:eastAsia="en-US"/>
    </w:rPr>
  </w:style>
  <w:style w:type="paragraph" w:styleId="Heading1">
    <w:name w:val="heading 1"/>
    <w:aliases w:val="H1,h1,app heading 1,l1,Memo Heading 1,h11,h12,h13,h14,h15,h16,Heading 1_a,heading 1,h17,h111,h121,h131,h141,h151,h161,h18,h112,h122,h132,h142,h152,h162,h19,h113,h123,h133,h143,h153,h163,NMP Heading 1"/>
    <w:next w:val="Heading2"/>
    <w:link w:val="Heading1Char"/>
    <w:uiPriority w:val="9"/>
    <w:qFormat/>
    <w:rsid w:val="00604202"/>
    <w:pPr>
      <w:keepNext/>
      <w:spacing w:before="240" w:after="240"/>
      <w:jc w:val="both"/>
      <w:outlineLvl w:val="0"/>
    </w:pPr>
    <w:rPr>
      <w:rFonts w:ascii="Arial" w:eastAsia="SimHei" w:hAnsi="Arial" w:cs="Times New Roman"/>
      <w:b/>
      <w:kern w:val="0"/>
      <w:sz w:val="32"/>
      <w:szCs w:val="32"/>
    </w:rPr>
  </w:style>
  <w:style w:type="paragraph" w:styleId="Heading2">
    <w:name w:val="heading 2"/>
    <w:aliases w:val="Head2A,2,H2,UNDERRUBRIK 1-2,DO NOT USE_h2,h2,h21,Heading 2 Char,H2 Char,h2 Char"/>
    <w:next w:val="Normal"/>
    <w:link w:val="Heading2Char1"/>
    <w:qFormat/>
    <w:rsid w:val="00604202"/>
    <w:pPr>
      <w:keepNext/>
      <w:spacing w:before="240" w:after="240"/>
      <w:jc w:val="both"/>
      <w:outlineLvl w:val="1"/>
    </w:pPr>
    <w:rPr>
      <w:rFonts w:ascii="Arial" w:eastAsia="SimHei" w:hAnsi="Arial" w:cs="Times New Roman"/>
      <w:kern w:val="0"/>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604202"/>
    <w:pPr>
      <w:keepNext/>
      <w:keepLines/>
      <w:autoSpaceDE/>
      <w:autoSpaceDN/>
      <w:adjustRightInd/>
      <w:spacing w:before="260" w:after="260" w:line="416" w:lineRule="auto"/>
      <w:outlineLvl w:val="2"/>
    </w:pPr>
    <w:rPr>
      <w:rFonts w:eastAsia="SimHei"/>
      <w:bCs/>
      <w:kern w:val="2"/>
      <w:sz w:val="24"/>
      <w:szCs w:val="32"/>
    </w:rPr>
  </w:style>
  <w:style w:type="paragraph" w:styleId="Heading4">
    <w:name w:val="heading 4"/>
    <w:basedOn w:val="Normal"/>
    <w:next w:val="Normal"/>
    <w:link w:val="Heading4Char"/>
    <w:uiPriority w:val="9"/>
    <w:unhideWhenUsed/>
    <w:qFormat/>
    <w:rsid w:val="00301E13"/>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Heading5">
    <w:name w:val="heading 5"/>
    <w:basedOn w:val="Normal"/>
    <w:next w:val="Normal"/>
    <w:link w:val="Heading5Char"/>
    <w:uiPriority w:val="9"/>
    <w:unhideWhenUsed/>
    <w:qFormat/>
    <w:rsid w:val="003C2349"/>
    <w:pPr>
      <w:keepNext/>
      <w:keepLines/>
      <w:spacing w:before="280" w:after="290" w:line="376" w:lineRule="auto"/>
      <w:outlineLvl w:val="4"/>
    </w:pPr>
    <w:rPr>
      <w:b/>
      <w:bCs/>
      <w:sz w:val="28"/>
      <w:szCs w:val="28"/>
    </w:rPr>
  </w:style>
  <w:style w:type="paragraph" w:styleId="Heading6">
    <w:name w:val="heading 6"/>
    <w:basedOn w:val="Normal"/>
    <w:next w:val="Normal"/>
    <w:link w:val="Heading6Char"/>
    <w:uiPriority w:val="9"/>
    <w:unhideWhenUsed/>
    <w:qFormat/>
    <w:rsid w:val="003C2349"/>
    <w:pPr>
      <w:keepNext/>
      <w:keepLines/>
      <w:spacing w:before="240" w:after="64" w:line="320" w:lineRule="auto"/>
      <w:outlineLvl w:val="5"/>
    </w:pPr>
    <w:rPr>
      <w:rFonts w:asciiTheme="majorHAnsi" w:eastAsiaTheme="majorEastAsia" w:hAnsiTheme="majorHAnsi" w:cstheme="majorBidi"/>
      <w:b/>
      <w:bCs/>
      <w:sz w:val="24"/>
      <w:szCs w:val="24"/>
    </w:rPr>
  </w:style>
  <w:style w:type="paragraph" w:styleId="Heading7">
    <w:name w:val="heading 7"/>
    <w:basedOn w:val="Normal"/>
    <w:next w:val="Normal"/>
    <w:link w:val="Heading7Char"/>
    <w:uiPriority w:val="9"/>
    <w:unhideWhenUsed/>
    <w:qFormat/>
    <w:rsid w:val="00954C6B"/>
    <w:pPr>
      <w:keepNext/>
      <w:keepLines/>
      <w:spacing w:before="240" w:after="64" w:line="320" w:lineRule="auto"/>
      <w:outlineLvl w:val="6"/>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uiPriority w:val="9"/>
    <w:rsid w:val="00604202"/>
    <w:rPr>
      <w:rFonts w:ascii="Arial" w:eastAsia="SimHei" w:hAnsi="Arial" w:cs="Times New Roman"/>
      <w:b/>
      <w:kern w:val="0"/>
      <w:sz w:val="32"/>
      <w:szCs w:val="32"/>
    </w:rPr>
  </w:style>
  <w:style w:type="character" w:customStyle="1" w:styleId="Heading2Char1">
    <w:name w:val="Heading 2 Char1"/>
    <w:aliases w:val="Head2A Char,2 Char,H2 Char1,UNDERRUBRIK 1-2 Char,DO NOT USE_h2 Char,h2 Char1,h21 Char,Heading 2 Char Char,H2 Char Char,h2 Char Char"/>
    <w:basedOn w:val="DefaultParagraphFont"/>
    <w:link w:val="Heading2"/>
    <w:rsid w:val="00604202"/>
    <w:rPr>
      <w:rFonts w:ascii="Arial" w:eastAsia="SimHei" w:hAnsi="Arial" w:cs="Times New Roman"/>
      <w:kern w:val="0"/>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604202"/>
    <w:rPr>
      <w:rFonts w:ascii="Times New Roman" w:eastAsia="SimHei" w:hAnsi="Times New Roman" w:cs="Times New Roman"/>
      <w:bCs/>
      <w:sz w:val="24"/>
      <w:szCs w:val="32"/>
      <w:lang w:eastAsia="en-US"/>
    </w:rPr>
  </w:style>
  <w:style w:type="paragraph" w:styleId="Header">
    <w:name w:val="header"/>
    <w:basedOn w:val="Normal"/>
    <w:link w:val="HeaderChar"/>
    <w:unhideWhenUsed/>
    <w:rsid w:val="00604202"/>
    <w:pPr>
      <w:pBdr>
        <w:bottom w:val="single" w:sz="6" w:space="1" w:color="auto"/>
      </w:pBdr>
      <w:tabs>
        <w:tab w:val="center" w:pos="4153"/>
        <w:tab w:val="right" w:pos="8306"/>
      </w:tabs>
      <w:jc w:val="center"/>
    </w:pPr>
    <w:rPr>
      <w:sz w:val="18"/>
      <w:szCs w:val="18"/>
    </w:rPr>
  </w:style>
  <w:style w:type="character" w:customStyle="1" w:styleId="HeaderChar">
    <w:name w:val="Header Char"/>
    <w:basedOn w:val="DefaultParagraphFont"/>
    <w:link w:val="Header"/>
    <w:rsid w:val="00604202"/>
    <w:rPr>
      <w:rFonts w:ascii="Times New Roman" w:hAnsi="Times New Roman" w:cs="Times New Roman"/>
      <w:kern w:val="0"/>
      <w:sz w:val="18"/>
      <w:szCs w:val="18"/>
      <w:lang w:eastAsia="en-US"/>
    </w:rPr>
  </w:style>
  <w:style w:type="paragraph" w:styleId="Footer">
    <w:name w:val="footer"/>
    <w:basedOn w:val="Normal"/>
    <w:link w:val="FooterChar"/>
    <w:uiPriority w:val="99"/>
    <w:unhideWhenUsed/>
    <w:rsid w:val="00604202"/>
    <w:pPr>
      <w:tabs>
        <w:tab w:val="center" w:pos="4153"/>
        <w:tab w:val="right" w:pos="8306"/>
      </w:tabs>
      <w:jc w:val="left"/>
    </w:pPr>
    <w:rPr>
      <w:sz w:val="18"/>
      <w:szCs w:val="18"/>
    </w:rPr>
  </w:style>
  <w:style w:type="character" w:customStyle="1" w:styleId="FooterChar">
    <w:name w:val="Footer Char"/>
    <w:basedOn w:val="DefaultParagraphFont"/>
    <w:link w:val="Footer"/>
    <w:uiPriority w:val="99"/>
    <w:rsid w:val="00604202"/>
    <w:rPr>
      <w:rFonts w:ascii="Times New Roman" w:hAnsi="Times New Roman" w:cs="Times New Roman"/>
      <w:kern w:val="0"/>
      <w:sz w:val="18"/>
      <w:szCs w:val="18"/>
      <w:lang w:eastAsia="en-US"/>
    </w:rPr>
  </w:style>
  <w:style w:type="paragraph" w:styleId="ListParagraph">
    <w:name w:val="List Paragraph"/>
    <w:basedOn w:val="Normal"/>
    <w:link w:val="ListParagraphChar"/>
    <w:uiPriority w:val="34"/>
    <w:qFormat/>
    <w:rsid w:val="00604202"/>
    <w:pPr>
      <w:ind w:left="720"/>
      <w:contextualSpacing/>
    </w:pPr>
  </w:style>
  <w:style w:type="character" w:customStyle="1" w:styleId="ListParagraphChar">
    <w:name w:val="List Paragraph Char"/>
    <w:link w:val="ListParagraph"/>
    <w:uiPriority w:val="34"/>
    <w:locked/>
    <w:rsid w:val="00604202"/>
    <w:rPr>
      <w:rFonts w:ascii="Times New Roman" w:hAnsi="Times New Roman" w:cs="Times New Roman"/>
      <w:kern w:val="0"/>
      <w:sz w:val="22"/>
      <w:lang w:eastAsia="en-US"/>
    </w:rPr>
  </w:style>
  <w:style w:type="table" w:styleId="TableGrid">
    <w:name w:val="Table Grid"/>
    <w:basedOn w:val="TableNormal"/>
    <w:rsid w:val="0060420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604202"/>
    <w:rPr>
      <w:sz w:val="21"/>
      <w:szCs w:val="21"/>
    </w:rPr>
  </w:style>
  <w:style w:type="paragraph" w:styleId="CommentText">
    <w:name w:val="annotation text"/>
    <w:basedOn w:val="Normal"/>
    <w:link w:val="CommentTextChar"/>
    <w:uiPriority w:val="99"/>
    <w:semiHidden/>
    <w:unhideWhenUsed/>
    <w:rsid w:val="00604202"/>
    <w:pPr>
      <w:jc w:val="left"/>
    </w:pPr>
  </w:style>
  <w:style w:type="character" w:customStyle="1" w:styleId="CommentTextChar">
    <w:name w:val="Comment Text Char"/>
    <w:basedOn w:val="DefaultParagraphFont"/>
    <w:link w:val="CommentText"/>
    <w:uiPriority w:val="99"/>
    <w:semiHidden/>
    <w:rsid w:val="00604202"/>
    <w:rPr>
      <w:rFonts w:ascii="Times New Roman" w:hAnsi="Times New Roman" w:cs="Times New Roman"/>
      <w:kern w:val="0"/>
      <w:sz w:val="22"/>
      <w:lang w:eastAsia="en-US"/>
    </w:rPr>
  </w:style>
  <w:style w:type="paragraph" w:styleId="Caption">
    <w:name w:val="caption"/>
    <w:aliases w:val="cap"/>
    <w:basedOn w:val="Normal"/>
    <w:next w:val="Normal"/>
    <w:link w:val="CaptionChar"/>
    <w:qFormat/>
    <w:rsid w:val="00CD1171"/>
    <w:pPr>
      <w:jc w:val="center"/>
    </w:pPr>
    <w:rPr>
      <w:rFonts w:eastAsia="SimSun"/>
      <w:b/>
      <w:bCs/>
      <w:sz w:val="20"/>
      <w:szCs w:val="20"/>
    </w:rPr>
  </w:style>
  <w:style w:type="character" w:customStyle="1" w:styleId="CaptionChar">
    <w:name w:val="Caption Char"/>
    <w:aliases w:val="cap Char"/>
    <w:link w:val="Caption"/>
    <w:rsid w:val="00CD1171"/>
    <w:rPr>
      <w:rFonts w:ascii="Times New Roman" w:eastAsia="SimSun" w:hAnsi="Times New Roman" w:cs="Times New Roman"/>
      <w:b/>
      <w:bCs/>
      <w:kern w:val="0"/>
      <w:sz w:val="20"/>
      <w:szCs w:val="20"/>
      <w:lang w:eastAsia="en-US"/>
    </w:rPr>
  </w:style>
  <w:style w:type="paragraph" w:styleId="BalloonText">
    <w:name w:val="Balloon Text"/>
    <w:basedOn w:val="Normal"/>
    <w:link w:val="BalloonTextChar"/>
    <w:uiPriority w:val="99"/>
    <w:semiHidden/>
    <w:unhideWhenUsed/>
    <w:rsid w:val="00DC47EE"/>
    <w:pPr>
      <w:spacing w:after="0"/>
    </w:pPr>
    <w:rPr>
      <w:sz w:val="18"/>
      <w:szCs w:val="18"/>
    </w:rPr>
  </w:style>
  <w:style w:type="character" w:customStyle="1" w:styleId="BalloonTextChar">
    <w:name w:val="Balloon Text Char"/>
    <w:basedOn w:val="DefaultParagraphFont"/>
    <w:link w:val="BalloonText"/>
    <w:uiPriority w:val="99"/>
    <w:semiHidden/>
    <w:rsid w:val="00DC47EE"/>
    <w:rPr>
      <w:rFonts w:ascii="Times New Roman" w:hAnsi="Times New Roman" w:cs="Times New Roman"/>
      <w:kern w:val="0"/>
      <w:sz w:val="18"/>
      <w:szCs w:val="18"/>
      <w:lang w:eastAsia="en-US"/>
    </w:rPr>
  </w:style>
  <w:style w:type="paragraph" w:customStyle="1" w:styleId="References">
    <w:name w:val="References"/>
    <w:basedOn w:val="Normal"/>
    <w:rsid w:val="003D2362"/>
    <w:pPr>
      <w:numPr>
        <w:numId w:val="11"/>
      </w:numPr>
      <w:adjustRightInd/>
      <w:spacing w:after="60"/>
    </w:pPr>
    <w:rPr>
      <w:rFonts w:eastAsia="SimSun"/>
      <w:sz w:val="20"/>
      <w:szCs w:val="16"/>
    </w:rPr>
  </w:style>
  <w:style w:type="character" w:customStyle="1" w:styleId="Heading4Char">
    <w:name w:val="Heading 4 Char"/>
    <w:basedOn w:val="DefaultParagraphFont"/>
    <w:link w:val="Heading4"/>
    <w:uiPriority w:val="9"/>
    <w:rsid w:val="00301E13"/>
    <w:rPr>
      <w:rFonts w:asciiTheme="majorHAnsi" w:eastAsiaTheme="majorEastAsia" w:hAnsiTheme="majorHAnsi" w:cstheme="majorBidi"/>
      <w:b/>
      <w:bCs/>
      <w:kern w:val="0"/>
      <w:sz w:val="28"/>
      <w:szCs w:val="28"/>
      <w:lang w:eastAsia="en-US"/>
    </w:rPr>
  </w:style>
  <w:style w:type="paragraph" w:styleId="BodyText">
    <w:name w:val="Body Text"/>
    <w:aliases w:val="bt,AvtalBrödtext, ändrad,ändrad,Bodytext,AvtalBrodtext,andrad,EHPT,Body Text2,Body3,compact,paragraph 2,body indent,- TF,Requirements,Body Text level 1,Response,Body Text ,à¹×éÍàÃ×èÍ§,Compliance,code,à¹,AvtalBr,bodytext,Block text,body text,sp"/>
    <w:basedOn w:val="Normal"/>
    <w:link w:val="BodyTextChar"/>
    <w:rsid w:val="00E64B37"/>
    <w:pPr>
      <w:widowControl w:val="0"/>
      <w:snapToGrid/>
    </w:pPr>
    <w:rPr>
      <w:rFonts w:eastAsia="SimSun"/>
      <w:sz w:val="20"/>
      <w:szCs w:val="20"/>
      <w:lang w:val="en-GB"/>
    </w:rPr>
  </w:style>
  <w:style w:type="character" w:customStyle="1" w:styleId="BodyTextChar">
    <w:name w:val="Body Text Char"/>
    <w:aliases w:val="bt Char,AvtalBrödtext Char, ändrad Char,ändrad Char,Bodytext Char,AvtalBrodtext Char,andrad Char,EHPT Char,Body Text2 Char,Body3 Char,compact Char,paragraph 2 Char,body indent Char,- TF Char,Requirements Char,Body Text level 1 Char"/>
    <w:basedOn w:val="DefaultParagraphFont"/>
    <w:link w:val="BodyText"/>
    <w:rsid w:val="00E64B37"/>
    <w:rPr>
      <w:rFonts w:ascii="Times New Roman" w:eastAsia="SimSun" w:hAnsi="Times New Roman" w:cs="Times New Roman"/>
      <w:kern w:val="0"/>
      <w:sz w:val="20"/>
      <w:szCs w:val="20"/>
      <w:lang w:val="en-GB" w:eastAsia="en-US"/>
    </w:rPr>
  </w:style>
  <w:style w:type="paragraph" w:customStyle="1" w:styleId="EQ">
    <w:name w:val="EQ"/>
    <w:basedOn w:val="Normal"/>
    <w:next w:val="Normal"/>
    <w:rsid w:val="00E64B37"/>
    <w:pPr>
      <w:keepLines/>
      <w:tabs>
        <w:tab w:val="center" w:pos="4536"/>
        <w:tab w:val="right" w:pos="9072"/>
      </w:tabs>
      <w:overflowPunct w:val="0"/>
      <w:snapToGrid/>
      <w:spacing w:after="180"/>
      <w:jc w:val="left"/>
      <w:textAlignment w:val="baseline"/>
    </w:pPr>
    <w:rPr>
      <w:rFonts w:eastAsia="Times New Roman"/>
      <w:noProof/>
      <w:sz w:val="20"/>
      <w:szCs w:val="20"/>
      <w:lang w:val="en-GB" w:eastAsia="ko-KR"/>
    </w:rPr>
  </w:style>
  <w:style w:type="paragraph" w:customStyle="1" w:styleId="B1">
    <w:name w:val="B1"/>
    <w:basedOn w:val="List"/>
    <w:link w:val="B1Char"/>
    <w:rsid w:val="00E64B37"/>
    <w:pPr>
      <w:overflowPunct w:val="0"/>
      <w:snapToGrid/>
      <w:spacing w:after="180"/>
      <w:ind w:left="568" w:hanging="284"/>
      <w:contextualSpacing w:val="0"/>
      <w:jc w:val="left"/>
      <w:textAlignment w:val="baseline"/>
    </w:pPr>
    <w:rPr>
      <w:rFonts w:eastAsia="Times New Roman"/>
      <w:sz w:val="20"/>
      <w:szCs w:val="20"/>
      <w:lang w:val="en-GB"/>
    </w:rPr>
  </w:style>
  <w:style w:type="character" w:customStyle="1" w:styleId="B1Char">
    <w:name w:val="B1 Char"/>
    <w:link w:val="B1"/>
    <w:rsid w:val="00E64B37"/>
    <w:rPr>
      <w:rFonts w:ascii="Times New Roman" w:eastAsia="Times New Roman" w:hAnsi="Times New Roman" w:cs="Times New Roman"/>
      <w:kern w:val="0"/>
      <w:sz w:val="20"/>
      <w:szCs w:val="20"/>
      <w:lang w:val="en-GB"/>
    </w:rPr>
  </w:style>
  <w:style w:type="paragraph" w:styleId="List">
    <w:name w:val="List"/>
    <w:basedOn w:val="Normal"/>
    <w:uiPriority w:val="99"/>
    <w:semiHidden/>
    <w:unhideWhenUsed/>
    <w:rsid w:val="00E64B37"/>
    <w:pPr>
      <w:ind w:left="283" w:hanging="283"/>
      <w:contextualSpacing/>
    </w:pPr>
  </w:style>
  <w:style w:type="character" w:customStyle="1" w:styleId="Heading5Char">
    <w:name w:val="Heading 5 Char"/>
    <w:basedOn w:val="DefaultParagraphFont"/>
    <w:link w:val="Heading5"/>
    <w:uiPriority w:val="9"/>
    <w:rsid w:val="003C2349"/>
    <w:rPr>
      <w:rFonts w:ascii="Times New Roman" w:hAnsi="Times New Roman" w:cs="Times New Roman"/>
      <w:b/>
      <w:bCs/>
      <w:kern w:val="0"/>
      <w:sz w:val="28"/>
      <w:szCs w:val="28"/>
      <w:lang w:eastAsia="en-US"/>
    </w:rPr>
  </w:style>
  <w:style w:type="character" w:customStyle="1" w:styleId="Heading6Char">
    <w:name w:val="Heading 6 Char"/>
    <w:basedOn w:val="DefaultParagraphFont"/>
    <w:link w:val="Heading6"/>
    <w:uiPriority w:val="9"/>
    <w:rsid w:val="003C2349"/>
    <w:rPr>
      <w:rFonts w:asciiTheme="majorHAnsi" w:eastAsiaTheme="majorEastAsia" w:hAnsiTheme="majorHAnsi" w:cstheme="majorBidi"/>
      <w:b/>
      <w:bCs/>
      <w:kern w:val="0"/>
      <w:sz w:val="24"/>
      <w:szCs w:val="24"/>
      <w:lang w:eastAsia="en-US"/>
    </w:rPr>
  </w:style>
  <w:style w:type="character" w:customStyle="1" w:styleId="Heading7Char">
    <w:name w:val="Heading 7 Char"/>
    <w:basedOn w:val="DefaultParagraphFont"/>
    <w:link w:val="Heading7"/>
    <w:uiPriority w:val="9"/>
    <w:rsid w:val="00954C6B"/>
    <w:rPr>
      <w:rFonts w:ascii="Times New Roman" w:hAnsi="Times New Roman" w:cs="Times New Roman"/>
      <w:b/>
      <w:bCs/>
      <w:kern w:val="0"/>
      <w:sz w:val="24"/>
      <w:szCs w:val="24"/>
      <w:lang w:eastAsia="en-US"/>
    </w:rPr>
  </w:style>
  <w:style w:type="paragraph" w:styleId="DocumentMap">
    <w:name w:val="Document Map"/>
    <w:basedOn w:val="Normal"/>
    <w:link w:val="DocumentMapChar"/>
    <w:uiPriority w:val="99"/>
    <w:semiHidden/>
    <w:unhideWhenUsed/>
    <w:rsid w:val="00A33ED9"/>
    <w:pPr>
      <w:spacing w:after="0"/>
    </w:pPr>
    <w:rPr>
      <w:rFonts w:ascii="Tahoma" w:hAnsi="Tahoma" w:cs="Tahoma"/>
      <w:sz w:val="16"/>
      <w:szCs w:val="16"/>
    </w:rPr>
  </w:style>
  <w:style w:type="character" w:customStyle="1" w:styleId="DocumentMapChar">
    <w:name w:val="Document Map Char"/>
    <w:basedOn w:val="DefaultParagraphFont"/>
    <w:link w:val="DocumentMap"/>
    <w:uiPriority w:val="99"/>
    <w:semiHidden/>
    <w:rsid w:val="00A33ED9"/>
    <w:rPr>
      <w:rFonts w:ascii="Tahoma" w:hAnsi="Tahoma" w:cs="Tahoma"/>
      <w:kern w:val="0"/>
      <w:sz w:val="16"/>
      <w:szCs w:val="16"/>
      <w:lang w:eastAsia="en-US"/>
    </w:rPr>
  </w:style>
</w:styles>
</file>

<file path=word/webSettings.xml><?xml version="1.0" encoding="utf-8"?>
<w:webSettings xmlns:r="http://schemas.openxmlformats.org/officeDocument/2006/relationships" xmlns:w="http://schemas.openxmlformats.org/wordprocessingml/2006/main">
  <w:divs>
    <w:div w:id="23556332">
      <w:bodyDiv w:val="1"/>
      <w:marLeft w:val="0"/>
      <w:marRight w:val="0"/>
      <w:marTop w:val="0"/>
      <w:marBottom w:val="0"/>
      <w:divBdr>
        <w:top w:val="none" w:sz="0" w:space="0" w:color="auto"/>
        <w:left w:val="none" w:sz="0" w:space="0" w:color="auto"/>
        <w:bottom w:val="none" w:sz="0" w:space="0" w:color="auto"/>
        <w:right w:val="none" w:sz="0" w:space="0" w:color="auto"/>
      </w:divBdr>
    </w:div>
    <w:div w:id="3199693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w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wmf"/><Relationship Id="rId43"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E99527-5D0B-4522-8C48-92034585A0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13</Pages>
  <Words>1872</Words>
  <Characters>10676</Characters>
  <Application>Microsoft Office Word</Application>
  <DocSecurity>0</DocSecurity>
  <Lines>88</Lines>
  <Paragraphs>25</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12523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huanglingchen</dc:creator>
  <cp:lastModifiedBy>Carmela Cozzo</cp:lastModifiedBy>
  <cp:revision>17</cp:revision>
  <dcterms:created xsi:type="dcterms:W3CDTF">2017-09-12T02:45:00Z</dcterms:created>
  <dcterms:modified xsi:type="dcterms:W3CDTF">2017-09-12T03:48:00Z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(3)oRSNF84m0YRFMZXWo+kuGoq2AHd8jN4op8wy72AHJA64XMkaLh08e9DlGnwKocFlyV6UtwQ8
K04KERO5lOl74gs58niXI1tKYRKoNss2pwfEJBxidPQaaZVpXdwseV49klXhK5g/KLOCm3HY
JlHBacCezhEPhCcpddRzKNKLRiN1Lrv92ezHs+3PNlcT8ZmtIM/jS9dtRDCPdF0ACaNEm7Jq
PCohoDZAIHdygnkcD+</vt:lpwstr>
  </property>
  <property fmtid="{D5CDD505-2E9C-101B-9397-08002B2CF9AE}" pid="3" name="_2015_ms_pID_7253431">
    <vt:lpwstr>QC9GdXq88FTTOZw86UsIIYGVtPIQRx3HmTe1VZKI+C/1aE9QeME1N/
ZiDXoYd6DJ27bIXfUzXf3pUDAkbrOQND5ANrDT0tyWOBBQkUAbq8Yq+fCMuE2esUb9FurQCH
fQz0U0QHZQgXw66TsGaaIlFuBJVwwPrDsGVMD9pEA1L9lpr0hv6+rAWPCRGtbATI24k1STL+
oktqvJTfyIhmYVSHvECoYnHbE9jbr/xJL1BT</vt:lpwstr>
  </property>
  <property fmtid="{D5CDD505-2E9C-101B-9397-08002B2CF9AE}" pid="4" name="_2015_ms_pID_7253432">
    <vt:lpwstr>vw==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1505187886</vt:lpwstr>
  </property>
</Properties>
</file>