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7A89D4" w14:textId="2D2E81B1" w:rsidR="00F80176" w:rsidRPr="00CF195E" w:rsidRDefault="00F80176" w:rsidP="00F80176">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60288" behindDoc="0" locked="1" layoutInCell="1" allowOverlap="1" wp14:anchorId="3CAC4E50" wp14:editId="39452C9A">
                <wp:simplePos x="0" y="0"/>
                <wp:positionH relativeFrom="column">
                  <wp:posOffset>0</wp:posOffset>
                </wp:positionH>
                <wp:positionV relativeFrom="paragraph">
                  <wp:posOffset>0</wp:posOffset>
                </wp:positionV>
                <wp:extent cx="635" cy="635"/>
                <wp:effectExtent l="0" t="0" r="0" b="0"/>
                <wp:wrapNone/>
                <wp:docPr id="83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E49702" id="DtsShapeName" o:spid="_x0000_s1026" alt="E15342G@835955749B6E11EC749357G609;;=683@CYV41043!!!!!!BIHO@]v41043!!!!@7G01C71102E29E17G3S0,18yyyy!It`vdh!Bnoushctuhno!Udlqm`ud/enb!!!!!!!!!!!!!!!!!!!!!!!!!!!!!!!!!!!!!!!!!!!!!!!!!!!!!!!!!!!!!!!!!!!!!!!!!!!!!!!!!!!!!!!!!!!!!!!!!!!!!!!!!!!!!!!!!!!!!!!!!!!!!!!!!!!!!!!!!!!!!!!!!!!!!!!!!!!!!!!!!!!!!!!!!!!!!!!!!!!!!!!!!!!!!!!!!!!!!!!!!!!!!!!!!!!!!!!!!!!!!!!!!!!!!!!!!!!!!!!!!!!!!!!!!!!!!!!!!!!!!!!!!!!!!!!!!!!!!!!!!!!!!!!!!!!!!!!!!!!!!!!!!!!!!!!!!!!!!!!!!!!!!!!!!!!!!!!!!!!!!!!!!!!!!!!!!!!!!!!!!!!!!!!!!!!!!!!!!!!!!!!!!!!!!!!!!!!!!!!!!!!!!!!!!!!!!!!!!!!!!!!!!!!!!!!!!!!!!!!!!!!!!!!!!!!!!!!!!!!!!!!!!!!!!!!!!!!!!!!!!!!!!!!!!!!!!!!!!!!!!!!!!!!!!!!!!!!!!!!!!!!!!!!!!!!!!!!!!!!!!!!!!!!!!!!!!!!!!!!!!!!!!!!!!!!!!!!!!!!!!!!!!!!!!!!!!!!!!!!!!!!!!!!!!!!!!!!!!!!!!!!!!!!!!!!!!!!!!!!!!!!!!!!!!!!!!!!!!!!!!!!!!!!!!!!!!!!!!!!!!!!!!!!!!!!!!!!!!!!!!!!!!!!!!!!!!!!!!!!!!!!!!!!!!!!!!!!!!!!!!!!!!!!!!!!!!!!!!!!!!!!!!!!!!!!!!!!!!!!!!!!!!!!!!!!!!!!!!!!!!!!!!!!!!!!!!!!!!!!!!!!!!!!!!!!!!!!!!!!!!!!!!!!!!!!!!!!!!!!!!!!!!!!!!!!!!!!!!!!!!!!!!!!!!!!!!!!!!!!!!!!!!!!!!!!!!!!!!!!!!!!!!!!!!!!!!!!!!!!!!!!!!!!!!!!!!!!!!!!!!!!!!!!!!!!!!!!!!!!!!!!!!!!!!!!!!!!!!!!!!!!!!!!!!!!!!!!!!!!!!!!!!!!!!!!!!!!!!!!!!!!!!!!!!!!!!!!!!!!!!!!!!!!!!!!!!!!!!!!!!!!!!!!!!!!!!!!!!!!!!!!!!!!!!!!!!!!!!!!!!!!!!!!!!!!!!!!!!!!!!!!!!!!!!!!!!!!!!!!!!!!!!!!!!!!!!!!!!!!!!!!!!!!!!!!!!!!!!!!!!!!!!!!!!!!!!!!!!!!!!!!!!!!!!!!!!!!!!!!!!!!!!!!!!!!!!!!!!!!!!!!!!!!!!!!!!!!!!!!!!!!!!!!!!!!!!!!!!!!!!!!!!!!!!!!!!!!!!!!!!!!!!!!!!!!!!!!!!!!!!!!!!!!!!!!!!!!!!!!!!!!!!!!!!!!!!!!!!!!!!!!!!!!!!!!!!!!!!!!!!!!!!!!!!!!!!!!!!!!!!!!!!!!!!!!!!!!!!!!!!!!!!!!!!!!!!!!!!!!!!!!!!!!!!!!!!!!!!!!!!!!!!!!!!!!!!!!!!!!!!!!!!!!!!!!!!!!!!!!!!!!!!!!!!!!!!!!!!!!!!!!!!!!!!!!!!!!!!!!!!!!!!!!!!!!!!!!!!!!!!!!!!!!!!!!!!!!!!!!!!!!!!!!!!!!!!!!!!!!!!!!!!!!!!!!!!!!!!!!!!!!!!!!!!!!!!!!!!!!!!!!!!!!!!!!!!!!!!!!!!!!!!!!!!!!!!!!!!!!!!!!!!!!!!!!!!!!!!!!!!!!!!!!!!!!!!!!!!!!!!!!!!!!!!!!!!!!!!!!!!!!!!!!!!!!!!!!!!!!!!!!!!!!!!!!!!!!!!!!!!!!!!!!!!!!!!!!!!!!!!!!!!!!!!!!!!!!!!!!!!!!!!!!!!!!!!!!!!!!!!!!!!!!!!!!!!!!!!!!!!!!!!!!!!!!!!!!!!!!!!!!!!!!!!!!!!!!!!!!!!!!!!!!!!!!!!!!!!!!!!!!!!!!!!!!!!!!!!!!!!!!!!!!!!!!!!!!!!!!!!!!!!!!!!!!!!!!!!!!!!!!!!!!!!!!!!!!!!!!!!!!!!!!!!!!!!!!!!!!!!!!!!!!!!!!!!!!!!!!!!!!!!!!!!!!!!!!!!!!!!!!!!!!!!!!!!!!!!!!!!!!!!!!!!!!!!!!!!!!!!!!!!!!!!!!!!!!!!!!!!!!!!!!!!!!!!!!!!!!!!!!!!!!!!!!!!!!!!!!!!!!!!!!!!!!!!!!!!!!!!!!!!!!!!!!!!!!!!!!!!!!!!!!!!!!!!!!!!!!!!!!!!!!!!!!!!!!!!!!!!!!!!!!!!!!!!!!!!!!!!!!!!!!!!!!!!!!!!!!!!!!!!!!!!!!!!!!!!!!!!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8+og4RYFAABU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kern w:val="2"/>
          <w:lang w:eastAsia="zh-CN"/>
        </w:rPr>
        <w:t xml:space="preserve">3GPP TSG RAN WG1 </w:t>
      </w:r>
      <w:r w:rsidR="00AD6ADF">
        <w:rPr>
          <w:b/>
          <w:noProof/>
          <w:kern w:val="2"/>
          <w:lang w:eastAsia="zh-CN"/>
        </w:rPr>
        <w:t xml:space="preserve">Meeting </w:t>
      </w:r>
      <w:r>
        <w:rPr>
          <w:b/>
          <w:noProof/>
          <w:kern w:val="2"/>
          <w:lang w:eastAsia="zh-CN"/>
        </w:rPr>
        <w:t>#98bis</w:t>
      </w:r>
      <w:r w:rsidRPr="00CF195E">
        <w:rPr>
          <w:b/>
          <w:kern w:val="2"/>
          <w:lang w:eastAsia="zh-CN"/>
        </w:rPr>
        <w:tab/>
      </w:r>
      <w:r w:rsidR="000B5AE0" w:rsidRPr="000B5AE0">
        <w:rPr>
          <w:b/>
          <w:kern w:val="2"/>
          <w:lang w:eastAsia="zh-CN"/>
        </w:rPr>
        <w:t>R1-1910033</w:t>
      </w:r>
    </w:p>
    <w:p w14:paraId="5E06486E" w14:textId="5D2E2941" w:rsidR="00F80176" w:rsidRPr="00755953" w:rsidRDefault="000B5AE0" w:rsidP="00755953">
      <w:pPr>
        <w:rPr>
          <w:b/>
          <w:bCs/>
          <w:lang w:eastAsia="zh-CN"/>
        </w:rPr>
      </w:pPr>
      <w:r>
        <w:rPr>
          <w:b/>
          <w:bCs/>
          <w:lang w:eastAsia="zh-CN"/>
        </w:rPr>
        <w:t xml:space="preserve">Chongqing, </w:t>
      </w:r>
      <w:r w:rsidRPr="000B5AE0">
        <w:rPr>
          <w:b/>
          <w:bCs/>
          <w:lang w:eastAsia="zh-CN"/>
        </w:rPr>
        <w:t xml:space="preserve">China, </w:t>
      </w:r>
      <w:r w:rsidRPr="00755953">
        <w:rPr>
          <w:b/>
          <w:bCs/>
          <w:lang w:eastAsia="zh-CN"/>
        </w:rPr>
        <w:t>October 14</w:t>
      </w:r>
      <w:r w:rsidR="00F17CE1">
        <w:rPr>
          <w:b/>
          <w:bCs/>
          <w:lang w:eastAsia="zh-CN"/>
        </w:rPr>
        <w:t xml:space="preserve"> – </w:t>
      </w:r>
      <w:r w:rsidRPr="00755953">
        <w:rPr>
          <w:b/>
          <w:bCs/>
          <w:lang w:eastAsia="zh-CN"/>
        </w:rPr>
        <w:t>20</w:t>
      </w:r>
      <w:r w:rsidRPr="000B5AE0">
        <w:rPr>
          <w:b/>
          <w:bCs/>
          <w:lang w:eastAsia="zh-CN"/>
        </w:rPr>
        <w:t>, 2019</w:t>
      </w:r>
    </w:p>
    <w:p w14:paraId="32158991" w14:textId="77777777" w:rsidR="00F80176" w:rsidRPr="00CF195E" w:rsidRDefault="00F80176" w:rsidP="00F80176">
      <w:pPr>
        <w:pBdr>
          <w:top w:val="single" w:sz="4" w:space="1" w:color="auto"/>
        </w:pBdr>
        <w:spacing w:after="0"/>
        <w:jc w:val="left"/>
        <w:rPr>
          <w:b/>
          <w:kern w:val="2"/>
          <w:sz w:val="16"/>
          <w:szCs w:val="16"/>
          <w:lang w:eastAsia="zh-CN"/>
        </w:rPr>
      </w:pPr>
    </w:p>
    <w:p w14:paraId="7F4B3ED6" w14:textId="77777777" w:rsidR="00F80176" w:rsidRPr="00CF195E" w:rsidRDefault="00F80176" w:rsidP="00F80176">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7.2.10.1</w:t>
      </w:r>
    </w:p>
    <w:p w14:paraId="04B69CAB" w14:textId="77777777" w:rsidR="00F80176" w:rsidRPr="00CF195E" w:rsidRDefault="00F80176" w:rsidP="00F80176">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6CA50896" w14:textId="77777777" w:rsidR="00F80176" w:rsidRPr="00CF195E" w:rsidRDefault="00F80176" w:rsidP="00F80176">
      <w:pPr>
        <w:spacing w:after="60"/>
        <w:ind w:left="1555" w:hanging="1555"/>
        <w:jc w:val="left"/>
        <w:rPr>
          <w:b/>
          <w:kern w:val="2"/>
          <w:lang w:eastAsia="zh-CN"/>
        </w:rPr>
      </w:pPr>
      <w:r w:rsidRPr="00CF195E">
        <w:rPr>
          <w:b/>
          <w:kern w:val="2"/>
          <w:lang w:eastAsia="zh-CN"/>
        </w:rPr>
        <w:t>Title:</w:t>
      </w:r>
      <w:r w:rsidRPr="00CF195E">
        <w:rPr>
          <w:b/>
          <w:kern w:val="2"/>
          <w:lang w:eastAsia="zh-CN"/>
        </w:rPr>
        <w:tab/>
      </w:r>
      <w:r w:rsidRPr="008B7C6C">
        <w:rPr>
          <w:b/>
          <w:kern w:val="2"/>
          <w:lang w:eastAsia="zh-CN"/>
        </w:rPr>
        <w:t xml:space="preserve">DL </w:t>
      </w:r>
      <w:r>
        <w:rPr>
          <w:b/>
          <w:kern w:val="2"/>
          <w:lang w:eastAsia="zh-CN"/>
        </w:rPr>
        <w:t>P</w:t>
      </w:r>
      <w:r w:rsidRPr="008B7C6C">
        <w:rPr>
          <w:b/>
          <w:kern w:val="2"/>
          <w:lang w:eastAsia="zh-CN"/>
        </w:rPr>
        <w:t>RS design for NR positioning</w:t>
      </w:r>
    </w:p>
    <w:p w14:paraId="124752BD" w14:textId="293CA11D" w:rsidR="00F80176" w:rsidRPr="00CF195E" w:rsidRDefault="00F80176" w:rsidP="00F80176">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C17BC">
        <w:rPr>
          <w:b/>
          <w:kern w:val="2"/>
          <w:lang w:eastAsia="zh-CN"/>
        </w:rPr>
        <w:t>Discussion and D</w:t>
      </w:r>
      <w:r w:rsidRPr="00CF195E">
        <w:rPr>
          <w:b/>
          <w:kern w:val="2"/>
          <w:lang w:eastAsia="zh-CN"/>
        </w:rPr>
        <w:t xml:space="preserve">ecision </w:t>
      </w:r>
    </w:p>
    <w:p w14:paraId="553DD408" w14:textId="77777777" w:rsidR="00F80176" w:rsidRPr="00CF195E" w:rsidRDefault="00F80176" w:rsidP="00F80176">
      <w:pPr>
        <w:pBdr>
          <w:bottom w:val="single" w:sz="4" w:space="1" w:color="auto"/>
        </w:pBdr>
        <w:spacing w:after="0"/>
        <w:jc w:val="left"/>
        <w:rPr>
          <w:b/>
          <w:kern w:val="2"/>
          <w:sz w:val="16"/>
          <w:szCs w:val="16"/>
          <w:lang w:eastAsia="zh-CN"/>
        </w:rPr>
      </w:pPr>
    </w:p>
    <w:p w14:paraId="3FFC19A9" w14:textId="77777777" w:rsidR="00F80176" w:rsidRPr="00CF195E" w:rsidRDefault="00F80176" w:rsidP="00F80176">
      <w:pPr>
        <w:pStyle w:val="1"/>
      </w:pPr>
      <w:bookmarkStart w:id="0" w:name="_Ref124589705"/>
      <w:bookmarkStart w:id="1" w:name="_Ref129681862"/>
      <w:r w:rsidRPr="00CF195E">
        <w:t>Introduction</w:t>
      </w:r>
      <w:bookmarkEnd w:id="0"/>
      <w:bookmarkEnd w:id="1"/>
    </w:p>
    <w:p w14:paraId="457151AB" w14:textId="1DA9C14E" w:rsidR="00F80176" w:rsidRDefault="00F80176" w:rsidP="00F80176">
      <w:pPr>
        <w:rPr>
          <w:lang w:eastAsia="zh-CN"/>
        </w:rPr>
      </w:pPr>
      <w:r>
        <w:rPr>
          <w:rFonts w:hint="eastAsia"/>
          <w:lang w:eastAsia="zh-CN"/>
        </w:rPr>
        <w:t>I</w:t>
      </w:r>
      <w:r>
        <w:rPr>
          <w:lang w:eastAsia="zh-CN"/>
        </w:rPr>
        <w:t xml:space="preserve">n RAN1#98 meeting, </w:t>
      </w:r>
      <w:r w:rsidR="00AB496A">
        <w:rPr>
          <w:lang w:eastAsia="zh-CN"/>
        </w:rPr>
        <w:t xml:space="preserve">there was progress in </w:t>
      </w:r>
      <w:r>
        <w:rPr>
          <w:lang w:eastAsia="zh-CN"/>
        </w:rPr>
        <w:t>DL PRS design [1]</w:t>
      </w:r>
      <w:r w:rsidR="00AB496A">
        <w:rPr>
          <w:lang w:eastAsia="zh-CN"/>
        </w:rPr>
        <w:t xml:space="preserve">. There was also discussion on higher layer parameters for DL-PRS configuration after RAN1#98 </w:t>
      </w:r>
      <w:r w:rsidR="00161CEB">
        <w:rPr>
          <w:lang w:eastAsia="zh-CN"/>
        </w:rPr>
        <w:t>[6]</w:t>
      </w:r>
      <w:r w:rsidR="00AB496A">
        <w:rPr>
          <w:lang w:eastAsia="zh-CN"/>
        </w:rPr>
        <w:t>.</w:t>
      </w:r>
    </w:p>
    <w:p w14:paraId="0D851F9D" w14:textId="217527FD" w:rsidR="00F80176" w:rsidRDefault="00161CEB" w:rsidP="00F80176">
      <w:pPr>
        <w:rPr>
          <w:lang w:eastAsia="zh-CN"/>
        </w:rPr>
      </w:pPr>
      <w:r>
        <w:rPr>
          <w:lang w:eastAsia="zh-CN"/>
        </w:rPr>
        <w:t>In this contribution, we are going discuss the remaining issues for DL PRS design.</w:t>
      </w:r>
    </w:p>
    <w:p w14:paraId="471A7977" w14:textId="77777777" w:rsidR="00F80176" w:rsidRPr="00BF4573" w:rsidRDefault="00F80176" w:rsidP="00F80176">
      <w:pPr>
        <w:rPr>
          <w:lang w:eastAsia="zh-CN"/>
        </w:rPr>
      </w:pPr>
    </w:p>
    <w:p w14:paraId="5DB2A33E" w14:textId="77777777" w:rsidR="00F80176" w:rsidRDefault="00F80176" w:rsidP="00F80176">
      <w:pPr>
        <w:pStyle w:val="1"/>
        <w:tabs>
          <w:tab w:val="clear" w:pos="432"/>
        </w:tabs>
      </w:pPr>
      <w:bookmarkStart w:id="2" w:name="_Ref129681832"/>
      <w:r>
        <w:t>Discussion</w:t>
      </w:r>
    </w:p>
    <w:p w14:paraId="292D79A3" w14:textId="77777777" w:rsidR="00F80176" w:rsidRDefault="00F80176" w:rsidP="00F80176">
      <w:pPr>
        <w:pStyle w:val="2"/>
        <w:tabs>
          <w:tab w:val="clear" w:pos="576"/>
        </w:tabs>
        <w:rPr>
          <w:lang w:eastAsia="zh-CN"/>
        </w:rPr>
      </w:pPr>
      <w:r>
        <w:rPr>
          <w:lang w:eastAsia="ja-JP"/>
        </w:rPr>
        <w:t>Extra comb value</w:t>
      </w:r>
    </w:p>
    <w:p w14:paraId="50A01C35" w14:textId="77777777" w:rsidR="00F80176" w:rsidRDefault="00F80176" w:rsidP="00F80176">
      <w:pPr>
        <w:rPr>
          <w:lang w:eastAsia="zh-CN"/>
        </w:rPr>
      </w:pPr>
      <w:r>
        <w:rPr>
          <w:lang w:eastAsia="zh-CN"/>
        </w:rPr>
        <w:t>Supporting comb-12 PRS pattern has the following benefits:</w:t>
      </w:r>
    </w:p>
    <w:p w14:paraId="29670DB9" w14:textId="77777777" w:rsidR="00F80176" w:rsidRPr="0092448A" w:rsidRDefault="00F80176" w:rsidP="00D25AE5">
      <w:pPr>
        <w:pStyle w:val="af"/>
        <w:numPr>
          <w:ilvl w:val="0"/>
          <w:numId w:val="6"/>
        </w:numPr>
        <w:spacing w:after="120"/>
        <w:ind w:leftChars="0" w:left="714" w:hanging="357"/>
        <w:rPr>
          <w:sz w:val="22"/>
          <w:lang w:eastAsia="zh-CN"/>
        </w:rPr>
      </w:pPr>
      <w:r w:rsidRPr="0092448A">
        <w:rPr>
          <w:sz w:val="22"/>
          <w:lang w:eastAsia="zh-CN"/>
        </w:rPr>
        <w:t>It allows more PRS resources to be multiplexed on the same OFDM symbol.</w:t>
      </w:r>
    </w:p>
    <w:p w14:paraId="71863E55" w14:textId="77777777" w:rsidR="00F80176" w:rsidRPr="0092448A" w:rsidRDefault="00F80176" w:rsidP="00D25AE5">
      <w:pPr>
        <w:pStyle w:val="af"/>
        <w:numPr>
          <w:ilvl w:val="0"/>
          <w:numId w:val="6"/>
        </w:numPr>
        <w:spacing w:after="120"/>
        <w:ind w:leftChars="0" w:left="714" w:hanging="357"/>
        <w:rPr>
          <w:sz w:val="22"/>
          <w:lang w:eastAsia="zh-CN"/>
        </w:rPr>
      </w:pPr>
      <w:r w:rsidRPr="0092448A">
        <w:rPr>
          <w:sz w:val="22"/>
          <w:lang w:eastAsia="zh-CN"/>
        </w:rPr>
        <w:t>It reduces the PRS colliding among cells within the PRS coverage.</w:t>
      </w:r>
    </w:p>
    <w:p w14:paraId="461231B3" w14:textId="77777777" w:rsidR="00F80176" w:rsidRPr="0092448A" w:rsidRDefault="00F80176" w:rsidP="00D25AE5">
      <w:pPr>
        <w:pStyle w:val="af"/>
        <w:numPr>
          <w:ilvl w:val="0"/>
          <w:numId w:val="6"/>
        </w:numPr>
        <w:spacing w:after="120"/>
        <w:ind w:leftChars="0" w:left="714" w:hanging="357"/>
        <w:rPr>
          <w:sz w:val="22"/>
          <w:lang w:eastAsia="zh-CN"/>
        </w:rPr>
      </w:pPr>
      <w:r w:rsidRPr="0092448A">
        <w:rPr>
          <w:sz w:val="22"/>
          <w:lang w:eastAsia="zh-CN"/>
        </w:rPr>
        <w:t>PRS RE mapping can be compatible with existing 1-port CSI-RS with frequency domain density 1.</w:t>
      </w:r>
    </w:p>
    <w:p w14:paraId="43096C61" w14:textId="3A5D7581" w:rsidR="00F80176" w:rsidRDefault="00F80176" w:rsidP="00F80176">
      <w:pPr>
        <w:rPr>
          <w:lang w:eastAsia="zh-CN"/>
        </w:rPr>
      </w:pPr>
      <w:r>
        <w:rPr>
          <w:lang w:eastAsia="zh-CN"/>
        </w:rPr>
        <w:t xml:space="preserve">Regarding the PRS power boosting, i.e., the ratio between EPRE of PRS and EPRE of other signals/channels, it is up to RAN4’s decision. However, Rel-15 </w:t>
      </w:r>
      <w:r w:rsidR="001B56D9">
        <w:rPr>
          <w:lang w:eastAsia="zh-CN"/>
        </w:rPr>
        <w:t xml:space="preserve">has </w:t>
      </w:r>
      <w:r>
        <w:rPr>
          <w:lang w:eastAsia="zh-CN"/>
        </w:rPr>
        <w:t>already support</w:t>
      </w:r>
      <w:r w:rsidR="001B56D9">
        <w:rPr>
          <w:lang w:eastAsia="zh-CN"/>
        </w:rPr>
        <w:t>ed</w:t>
      </w:r>
      <w:r>
        <w:rPr>
          <w:lang w:eastAsia="zh-CN"/>
        </w:rPr>
        <w:t xml:space="preserve"> comb-12 for CSI-RS for beam management without RE-level multiplexing with PDSCH, </w:t>
      </w:r>
      <w:r w:rsidR="001B56D9">
        <w:rPr>
          <w:lang w:eastAsia="zh-CN"/>
        </w:rPr>
        <w:t>and it should be feasible to apply comb-12 to PRS.</w:t>
      </w:r>
    </w:p>
    <w:p w14:paraId="5B8FA299" w14:textId="6771E610" w:rsidR="00F80176" w:rsidRPr="00F22BD6" w:rsidRDefault="00F80176" w:rsidP="00F80176">
      <w:pPr>
        <w:pStyle w:val="a5"/>
        <w:keepNext/>
        <w:jc w:val="both"/>
        <w:rPr>
          <w:i/>
          <w:sz w:val="22"/>
        </w:rPr>
      </w:pPr>
      <w:r w:rsidRPr="003E3851">
        <w:rPr>
          <w:i/>
          <w:sz w:val="22"/>
        </w:rPr>
        <w:t xml:space="preserve">Proposal </w:t>
      </w:r>
      <w:r w:rsidR="00161CEB">
        <w:rPr>
          <w:i/>
          <w:noProof/>
          <w:sz w:val="22"/>
        </w:rPr>
        <w:t>1</w:t>
      </w:r>
      <w:r w:rsidRPr="003E3851">
        <w:rPr>
          <w:i/>
          <w:sz w:val="22"/>
        </w:rPr>
        <w:t xml:space="preserve">: Support </w:t>
      </w:r>
      <w:r>
        <w:rPr>
          <w:i/>
          <w:sz w:val="22"/>
        </w:rPr>
        <w:t>12 as the</w:t>
      </w:r>
      <w:r w:rsidRPr="003E3851">
        <w:rPr>
          <w:i/>
          <w:sz w:val="22"/>
        </w:rPr>
        <w:t xml:space="preserve"> </w:t>
      </w:r>
      <w:r>
        <w:rPr>
          <w:i/>
          <w:sz w:val="22"/>
        </w:rPr>
        <w:t xml:space="preserve">set of </w:t>
      </w:r>
      <w:r w:rsidRPr="003E3851">
        <w:rPr>
          <w:i/>
          <w:sz w:val="22"/>
        </w:rPr>
        <w:t>comb value</w:t>
      </w:r>
      <w:r>
        <w:rPr>
          <w:rFonts w:hint="eastAsia"/>
          <w:i/>
          <w:sz w:val="22"/>
          <w:lang w:eastAsia="zh-CN"/>
        </w:rPr>
        <w:t>s</w:t>
      </w:r>
      <w:r w:rsidRPr="003E3851">
        <w:rPr>
          <w:i/>
          <w:sz w:val="22"/>
        </w:rPr>
        <w:t xml:space="preserve"> for PRS</w:t>
      </w:r>
      <w:r>
        <w:rPr>
          <w:i/>
          <w:sz w:val="22"/>
        </w:rPr>
        <w:t>.</w:t>
      </w:r>
    </w:p>
    <w:p w14:paraId="305DADDC" w14:textId="77777777" w:rsidR="00F80176" w:rsidRDefault="00F80176" w:rsidP="00F80176">
      <w:r>
        <w:t>For comb-1 PRS, to multiplex PRS from multiple cells, network can only use either fully overlapping resources or fully TDM. The fully overlapped resources will bring large inter-cell interference and degrade the estimation performance. A TDM way of PRS transmission also has problems. Multiple cells need to coordinate time schedule for PRS transmission. In this case, for one cell, after transmitting PRS, the following slots will be blank in order for other cells to transmit. The transition from full boosted power to zero power will cause PA problem in hardware. Meanwhile the total energy of PRS from one cell is only accumulated on a small portion of symbols where PRS is supposed to be received by the UE. In either case, PRS transmission will bring other problems to handle. Therefore</w:t>
      </w:r>
      <w:r>
        <w:rPr>
          <w:rFonts w:hint="eastAsia"/>
          <w:lang w:eastAsia="zh-CN"/>
        </w:rPr>
        <w:t>,</w:t>
      </w:r>
      <w:r>
        <w:rPr>
          <w:lang w:eastAsia="zh-CN"/>
        </w:rPr>
        <w:t xml:space="preserve"> </w:t>
      </w:r>
      <w:r>
        <w:t>comb-1 PRS is not suggested.</w:t>
      </w:r>
    </w:p>
    <w:p w14:paraId="41F5324E" w14:textId="77777777" w:rsidR="005E705E" w:rsidRPr="000A67CB" w:rsidRDefault="005E705E" w:rsidP="00F80176">
      <w:pPr>
        <w:rPr>
          <w:lang w:eastAsia="zh-CN"/>
        </w:rPr>
      </w:pPr>
    </w:p>
    <w:p w14:paraId="14E3A871" w14:textId="77777777" w:rsidR="00F80176" w:rsidRDefault="00F80176" w:rsidP="00F80176">
      <w:pPr>
        <w:pStyle w:val="2"/>
        <w:rPr>
          <w:lang w:eastAsia="zh-CN"/>
        </w:rPr>
      </w:pPr>
      <w:r>
        <w:rPr>
          <w:lang w:eastAsia="zh-CN"/>
        </w:rPr>
        <w:t>Extra number of symbols</w:t>
      </w:r>
    </w:p>
    <w:p w14:paraId="7CC1B084" w14:textId="77777777" w:rsidR="00F80176" w:rsidRDefault="00F80176" w:rsidP="00F80176">
      <w:pPr>
        <w:rPr>
          <w:lang w:eastAsia="zh-CN"/>
        </w:rPr>
      </w:pPr>
      <w:r>
        <w:rPr>
          <w:lang w:eastAsia="zh-CN"/>
        </w:rPr>
        <w:t>Considering the benefit of comb-12 PRS RE mapping, 12 symbol PRS resource should also be supported so that either a full staggering pattern or a half-staggering with repetition can be supported. The benefit of repetition is to allow UE to estimate the frequency offset introduced by CFO or Doppler.</w:t>
      </w:r>
    </w:p>
    <w:p w14:paraId="2D9DC45F" w14:textId="77777777" w:rsidR="00F80176" w:rsidRPr="00D429D9" w:rsidRDefault="00F80176" w:rsidP="00F80176">
      <w:pPr>
        <w:rPr>
          <w:lang w:eastAsia="zh-CN"/>
        </w:rPr>
      </w:pPr>
      <w:r>
        <w:rPr>
          <w:lang w:eastAsia="zh-CN"/>
        </w:rPr>
        <w:t>In addition, allowing full slot PRS transmission, i.e., 14 symbols, can also help improve the PRS coverage at least in FR1, since in NR, we do not have CRS, and an entire slot can be used.</w:t>
      </w:r>
    </w:p>
    <w:p w14:paraId="18833347" w14:textId="5402F581" w:rsidR="00F80176" w:rsidRDefault="00F80176" w:rsidP="00F80176">
      <w:pPr>
        <w:rPr>
          <w:lang w:eastAsia="zh-CN"/>
        </w:rPr>
      </w:pPr>
      <w:r>
        <w:rPr>
          <w:lang w:eastAsia="zh-CN"/>
        </w:rPr>
        <w:t xml:space="preserve">Regarding the supported number of symbols in each comb value, we suggest to leave it up to network implementation, or specified by RAN4. </w:t>
      </w:r>
    </w:p>
    <w:p w14:paraId="7C52D832" w14:textId="3C930616" w:rsidR="00F80176" w:rsidRDefault="00F80176" w:rsidP="00F80176">
      <w:pPr>
        <w:pStyle w:val="a5"/>
        <w:keepNext/>
        <w:jc w:val="both"/>
        <w:rPr>
          <w:i/>
          <w:sz w:val="22"/>
        </w:rPr>
      </w:pPr>
      <w:r w:rsidRPr="00814B2C">
        <w:rPr>
          <w:i/>
          <w:sz w:val="22"/>
        </w:rPr>
        <w:lastRenderedPageBreak/>
        <w:t xml:space="preserve">Proposal </w:t>
      </w:r>
      <w:r w:rsidR="00161CEB">
        <w:rPr>
          <w:i/>
          <w:noProof/>
        </w:rPr>
        <w:t>2</w:t>
      </w:r>
      <w:r w:rsidRPr="00814B2C">
        <w:rPr>
          <w:i/>
          <w:sz w:val="22"/>
        </w:rPr>
        <w:t xml:space="preserve">: </w:t>
      </w:r>
      <w:r w:rsidRPr="003E3851">
        <w:rPr>
          <w:i/>
          <w:sz w:val="22"/>
        </w:rPr>
        <w:t xml:space="preserve">Support </w:t>
      </w:r>
      <w:r>
        <w:rPr>
          <w:i/>
          <w:sz w:val="22"/>
        </w:rPr>
        <w:t>12 and 14 as the number of symbols</w:t>
      </w:r>
      <w:r w:rsidRPr="003E3851">
        <w:rPr>
          <w:i/>
          <w:sz w:val="22"/>
        </w:rPr>
        <w:t xml:space="preserve"> for </w:t>
      </w:r>
      <w:r>
        <w:rPr>
          <w:i/>
          <w:sz w:val="22"/>
        </w:rPr>
        <w:t xml:space="preserve">DL </w:t>
      </w:r>
      <w:r w:rsidRPr="003E3851">
        <w:rPr>
          <w:i/>
          <w:sz w:val="22"/>
        </w:rPr>
        <w:t>PRS</w:t>
      </w:r>
      <w:r>
        <w:rPr>
          <w:i/>
          <w:sz w:val="22"/>
        </w:rPr>
        <w:t xml:space="preserve"> resource.</w:t>
      </w:r>
    </w:p>
    <w:p w14:paraId="7697A722" w14:textId="77777777" w:rsidR="005E705E" w:rsidRPr="00AB496A" w:rsidRDefault="005E705E" w:rsidP="00AB496A"/>
    <w:p w14:paraId="113CF938" w14:textId="77777777" w:rsidR="00F80176" w:rsidRDefault="00F80176" w:rsidP="00F80176">
      <w:pPr>
        <w:pStyle w:val="2"/>
        <w:rPr>
          <w:lang w:eastAsia="ja-JP"/>
        </w:rPr>
      </w:pPr>
      <w:r>
        <w:rPr>
          <w:lang w:eastAsia="ja-JP"/>
        </w:rPr>
        <w:t>PRS staggering</w:t>
      </w:r>
    </w:p>
    <w:p w14:paraId="2946A3E4" w14:textId="67C41280" w:rsidR="005E705E" w:rsidRPr="005E705E" w:rsidRDefault="005E705E" w:rsidP="00AB496A">
      <w:pPr>
        <w:pStyle w:val="3"/>
        <w:rPr>
          <w:lang w:eastAsia="ja-JP"/>
        </w:rPr>
      </w:pPr>
      <w:r>
        <w:rPr>
          <w:lang w:eastAsia="ja-JP"/>
        </w:rPr>
        <w:t>General discussion</w:t>
      </w:r>
    </w:p>
    <w:p w14:paraId="6B3180FA" w14:textId="2666E553" w:rsidR="00F80176" w:rsidRDefault="00F80176" w:rsidP="00F80176">
      <w:pPr>
        <w:rPr>
          <w:lang w:eastAsia="zh-CN"/>
        </w:rPr>
      </w:pPr>
      <w:r>
        <w:rPr>
          <w:rFonts w:hint="eastAsia"/>
          <w:lang w:eastAsia="zh-CN"/>
        </w:rPr>
        <w:t>T</w:t>
      </w:r>
      <w:r>
        <w:rPr>
          <w:lang w:eastAsia="zh-CN"/>
        </w:rPr>
        <w:t>he PRS staggering is helpful in eliminating the side lobes for TDOA determination.</w:t>
      </w:r>
      <w:r w:rsidR="00161CEB">
        <w:rPr>
          <w:lang w:eastAsia="zh-CN"/>
        </w:rPr>
        <w:t xml:space="preserve"> </w:t>
      </w:r>
      <w:r>
        <w:rPr>
          <w:lang w:eastAsia="zh-CN"/>
        </w:rPr>
        <w:t>To facilitate further discussion, the following notations are used.</w:t>
      </w:r>
    </w:p>
    <w:p w14:paraId="652DFA64" w14:textId="77777777" w:rsidR="00F80176" w:rsidRPr="0092448A" w:rsidRDefault="00F80176" w:rsidP="00D25AE5">
      <w:pPr>
        <w:pStyle w:val="af"/>
        <w:numPr>
          <w:ilvl w:val="0"/>
          <w:numId w:val="11"/>
        </w:numPr>
        <w:spacing w:after="120"/>
        <w:ind w:leftChars="0" w:left="714" w:hanging="357"/>
        <w:rPr>
          <w:sz w:val="22"/>
          <w:lang w:eastAsia="zh-CN"/>
        </w:rPr>
      </w:pPr>
      <w:r>
        <w:rPr>
          <w:sz w:val="22"/>
          <w:lang w:eastAsia="zh-CN"/>
        </w:rPr>
        <w:t>Comb</w:t>
      </w:r>
      <w:r w:rsidRPr="0092448A">
        <w:rPr>
          <w:sz w:val="22"/>
          <w:lang w:eastAsia="zh-CN"/>
        </w:rPr>
        <w:t xml:space="preserve"> offset</w:t>
      </w:r>
      <w:r>
        <w:rPr>
          <w:sz w:val="22"/>
          <w:lang w:eastAsia="zh-CN"/>
        </w:rPr>
        <w:t xml:space="preserve"> (on the first symbol): The RE index in a RB, i.e., RE offset with respect to the lowest RE in the RB, per RAN1#98 agreement.</w:t>
      </w:r>
    </w:p>
    <w:p w14:paraId="2FEBCD08" w14:textId="77777777" w:rsidR="00F80176" w:rsidRDefault="00F80176" w:rsidP="00D25AE5">
      <w:pPr>
        <w:pStyle w:val="af"/>
        <w:numPr>
          <w:ilvl w:val="0"/>
          <w:numId w:val="11"/>
        </w:numPr>
        <w:spacing w:after="120"/>
        <w:ind w:leftChars="0" w:left="714" w:hanging="357"/>
        <w:rPr>
          <w:sz w:val="22"/>
          <w:lang w:eastAsia="zh-CN"/>
        </w:rPr>
      </w:pPr>
      <w:r>
        <w:rPr>
          <w:sz w:val="22"/>
          <w:lang w:eastAsia="zh-CN"/>
        </w:rPr>
        <w:t>Relative RE offset (on the following symbols): The RE offset on a symbol relative to the comb offset on the first symbol, per RAN1#98 agreement.</w:t>
      </w:r>
    </w:p>
    <w:p w14:paraId="04258BAB" w14:textId="77777777" w:rsidR="00F80176" w:rsidRPr="0092448A" w:rsidRDefault="00F80176" w:rsidP="00D25AE5">
      <w:pPr>
        <w:pStyle w:val="af"/>
        <w:numPr>
          <w:ilvl w:val="0"/>
          <w:numId w:val="11"/>
        </w:numPr>
        <w:spacing w:after="120"/>
        <w:ind w:leftChars="0" w:left="714" w:hanging="357"/>
        <w:rPr>
          <w:sz w:val="22"/>
          <w:lang w:eastAsia="zh-CN"/>
        </w:rPr>
      </w:pPr>
      <w:r>
        <w:rPr>
          <w:sz w:val="22"/>
          <w:lang w:eastAsia="zh-CN"/>
        </w:rPr>
        <w:t>RE cyclic shift (from the previous symbol): The RE offset on a symbol relative to the comb offset on the previous symbol.</w:t>
      </w:r>
    </w:p>
    <w:p w14:paraId="2E871444" w14:textId="72827B3D" w:rsidR="007D13E9" w:rsidRDefault="00F80176" w:rsidP="00F80176">
      <w:pPr>
        <w:rPr>
          <w:lang w:eastAsia="zh-CN"/>
        </w:rPr>
      </w:pPr>
      <w:r>
        <w:rPr>
          <w:lang w:eastAsia="zh-CN"/>
        </w:rPr>
        <w:t>It is desired that the RE cyclic shift from the previous symbol should be a constant throughout the PRS resource in one slot, which simplifies the PRS design</w:t>
      </w:r>
      <w:r w:rsidR="007D13E9">
        <w:rPr>
          <w:lang w:eastAsia="zh-CN"/>
        </w:rPr>
        <w:t>. The RE cyclic shift was</w:t>
      </w:r>
      <w:r>
        <w:rPr>
          <w:lang w:eastAsia="zh-CN"/>
        </w:rPr>
        <w:t xml:space="preserve"> 1 for LTE as shown in</w:t>
      </w:r>
      <w:r w:rsidR="00161CEB">
        <w:rPr>
          <w:lang w:eastAsia="zh-CN"/>
        </w:rPr>
        <w:t xml:space="preserve"> [2]</w:t>
      </w:r>
      <w:r>
        <w:rPr>
          <w:lang w:eastAsia="zh-CN"/>
        </w:rPr>
        <w:t xml:space="preserve">. </w:t>
      </w:r>
    </w:p>
    <w:p w14:paraId="52BD6407" w14:textId="277DC2F6" w:rsidR="005E705E" w:rsidRDefault="00972795" w:rsidP="005E705E">
      <w:pPr>
        <w:jc w:val="center"/>
      </w:pPr>
      <w:bookmarkStart w:id="3" w:name="_GoBack"/>
      <w:r>
        <w:pict w14:anchorId="011BED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64.4pt;height:181.4pt">
            <v:imagedata r:id="rId8" o:title=""/>
          </v:shape>
        </w:pict>
      </w:r>
      <w:bookmarkEnd w:id="3"/>
    </w:p>
    <w:p w14:paraId="46B34F96" w14:textId="5FA8E3F3" w:rsidR="005E705E" w:rsidRDefault="005E705E" w:rsidP="005E705E">
      <w:pPr>
        <w:pStyle w:val="a5"/>
      </w:pPr>
      <w:r>
        <w:t xml:space="preserve">Figure </w:t>
      </w:r>
      <w:r w:rsidR="000B5AE0">
        <w:rPr>
          <w:noProof/>
        </w:rPr>
        <w:t>1</w:t>
      </w:r>
      <w:r>
        <w:t xml:space="preserve"> PRS pattern of LTE</w:t>
      </w:r>
    </w:p>
    <w:p w14:paraId="7285BCCB" w14:textId="77777777" w:rsidR="005E705E" w:rsidRDefault="005E705E" w:rsidP="00F80176">
      <w:pPr>
        <w:rPr>
          <w:lang w:eastAsia="zh-CN"/>
        </w:rPr>
      </w:pPr>
    </w:p>
    <w:p w14:paraId="1964F17D" w14:textId="419E1B5F" w:rsidR="005E705E" w:rsidRPr="00F052E3" w:rsidRDefault="005E705E" w:rsidP="005E705E">
      <w:pPr>
        <w:rPr>
          <w:lang w:eastAsia="zh-CN"/>
        </w:rPr>
      </w:pPr>
      <w:r>
        <w:rPr>
          <w:lang w:eastAsia="zh-CN"/>
        </w:rPr>
        <w:t>There were also proposals for using a random relative RE offset in a PRS resource to avoid the side lobes when puncturing consecutive PRS symbols. The potential impact on puncturing is shown in</w:t>
      </w:r>
      <w:r w:rsidR="00AB496A">
        <w:rPr>
          <w:lang w:eastAsia="zh-CN"/>
        </w:rPr>
        <w:t xml:space="preserve"> </w:t>
      </w:r>
      <w:r w:rsidR="00161CEB">
        <w:t xml:space="preserve">Figure </w:t>
      </w:r>
      <w:r w:rsidR="00161CEB">
        <w:rPr>
          <w:noProof/>
        </w:rPr>
        <w:t>2</w:t>
      </w:r>
      <w:r>
        <w:rPr>
          <w:lang w:eastAsia="zh-CN"/>
        </w:rPr>
        <w:t>. On on</w:t>
      </w:r>
      <w:r>
        <w:rPr>
          <w:rFonts w:hint="eastAsia"/>
          <w:lang w:eastAsia="zh-CN"/>
        </w:rPr>
        <w:t>e</w:t>
      </w:r>
      <w:r>
        <w:rPr>
          <w:lang w:eastAsia="zh-CN"/>
        </w:rPr>
        <w:t xml:space="preserve"> hand, a random relative RE offset would cause more complicated signaling and </w:t>
      </w:r>
      <w:r w:rsidR="00AB496A">
        <w:rPr>
          <w:lang w:eastAsia="zh-CN"/>
        </w:rPr>
        <w:t>spec impact</w:t>
      </w:r>
      <w:r>
        <w:rPr>
          <w:lang w:eastAsia="zh-CN"/>
        </w:rPr>
        <w:t>, since the random pattern should be designed for each PRS duration. On the other hand, the puncturing of PRS can be only a part of PRS bandwidth, while the impact on ambiguity avoidance of PRS correlation is small.</w:t>
      </w:r>
    </w:p>
    <w:p w14:paraId="50910DCB" w14:textId="77777777" w:rsidR="005E705E" w:rsidRDefault="005E705E" w:rsidP="005E705E">
      <w:pPr>
        <w:rPr>
          <w:lang w:eastAsia="zh-CN"/>
        </w:rPr>
      </w:pPr>
    </w:p>
    <w:p w14:paraId="67CB063A" w14:textId="51DBAD11" w:rsidR="005E705E" w:rsidRDefault="00972795" w:rsidP="005E705E">
      <w:pPr>
        <w:jc w:val="center"/>
        <w:rPr>
          <w:highlight w:val="yellow"/>
        </w:rPr>
      </w:pPr>
      <w:r>
        <w:pict w14:anchorId="57E0459E">
          <v:shape id="_x0000_i1026" type="#_x0000_t75" style="width:166.95pt;height:118.65pt">
            <v:imagedata r:id="rId9" o:title=""/>
          </v:shape>
        </w:pict>
      </w:r>
      <w:r w:rsidR="005E705E" w:rsidRPr="0092448A" w:rsidDel="00D05B07">
        <w:rPr>
          <w:highlight w:val="yellow"/>
        </w:rPr>
        <w:t xml:space="preserve"> </w:t>
      </w:r>
      <w:r w:rsidR="005E705E">
        <w:t xml:space="preserve">     </w:t>
      </w:r>
      <w:r>
        <w:pict w14:anchorId="55A228E7">
          <v:shape id="_x0000_i1025" type="#_x0000_t75" style="width:166.55pt;height:118.65pt">
            <v:imagedata r:id="rId10" o:title=""/>
          </v:shape>
        </w:pict>
      </w:r>
      <w:r w:rsidR="005E705E" w:rsidRPr="0092448A" w:rsidDel="00D05B07">
        <w:rPr>
          <w:highlight w:val="yellow"/>
        </w:rPr>
        <w:t xml:space="preserve"> </w:t>
      </w:r>
    </w:p>
    <w:p w14:paraId="72BAC4F8" w14:textId="4FFEC0DC" w:rsidR="005E705E" w:rsidRDefault="005E705E" w:rsidP="005E705E">
      <w:pPr>
        <w:pStyle w:val="a5"/>
      </w:pPr>
      <w:bookmarkStart w:id="4" w:name="_Ref20143630"/>
      <w:r>
        <w:t xml:space="preserve">Figure </w:t>
      </w:r>
      <w:r w:rsidR="000B5AE0">
        <w:rPr>
          <w:noProof/>
        </w:rPr>
        <w:t>2</w:t>
      </w:r>
      <w:bookmarkEnd w:id="4"/>
      <w:r>
        <w:t xml:space="preserve"> PRS pattern of random relative RE</w:t>
      </w:r>
    </w:p>
    <w:p w14:paraId="550CFA24" w14:textId="5B0225C0" w:rsidR="005E705E" w:rsidRDefault="005E705E" w:rsidP="00AB496A">
      <w:pPr>
        <w:pStyle w:val="3"/>
        <w:rPr>
          <w:lang w:eastAsia="zh-CN"/>
        </w:rPr>
      </w:pPr>
      <w:r>
        <w:rPr>
          <w:lang w:eastAsia="zh-CN"/>
        </w:rPr>
        <w:lastRenderedPageBreak/>
        <w:t>NR-PRS multiplexing with LTE-PRS</w:t>
      </w:r>
    </w:p>
    <w:p w14:paraId="2F6BD7D8" w14:textId="0F21439B" w:rsidR="00F80176" w:rsidRDefault="007D13E9" w:rsidP="00F80176">
      <w:pPr>
        <w:rPr>
          <w:lang w:eastAsia="zh-CN"/>
        </w:rPr>
      </w:pPr>
      <w:r>
        <w:rPr>
          <w:lang w:eastAsia="zh-CN"/>
        </w:rPr>
        <w:t>Moreover</w:t>
      </w:r>
      <w:r w:rsidR="00F80176">
        <w:rPr>
          <w:lang w:eastAsia="zh-CN"/>
        </w:rPr>
        <w:t xml:space="preserve"> the PRS staggering should also consider the following scenario if supported</w:t>
      </w:r>
    </w:p>
    <w:p w14:paraId="57444033" w14:textId="77777777" w:rsidR="00F80176" w:rsidRDefault="00F80176" w:rsidP="00D25AE5">
      <w:pPr>
        <w:pStyle w:val="af"/>
        <w:numPr>
          <w:ilvl w:val="0"/>
          <w:numId w:val="11"/>
        </w:numPr>
        <w:spacing w:after="120"/>
        <w:ind w:leftChars="0" w:left="714" w:hanging="357"/>
        <w:rPr>
          <w:sz w:val="22"/>
          <w:lang w:eastAsia="zh-CN"/>
        </w:rPr>
      </w:pPr>
      <w:r w:rsidRPr="00EE20C7">
        <w:rPr>
          <w:sz w:val="22"/>
          <w:lang w:eastAsia="zh-CN"/>
        </w:rPr>
        <w:t xml:space="preserve">PRS from </w:t>
      </w:r>
      <w:r>
        <w:rPr>
          <w:sz w:val="22"/>
          <w:lang w:eastAsia="zh-CN"/>
        </w:rPr>
        <w:t xml:space="preserve">an </w:t>
      </w:r>
      <w:r w:rsidRPr="00EE20C7">
        <w:rPr>
          <w:sz w:val="22"/>
          <w:lang w:eastAsia="zh-CN"/>
        </w:rPr>
        <w:t>NR</w:t>
      </w:r>
      <w:r>
        <w:rPr>
          <w:sz w:val="22"/>
          <w:lang w:eastAsia="zh-CN"/>
        </w:rPr>
        <w:t xml:space="preserve"> TRP</w:t>
      </w:r>
      <w:r w:rsidRPr="00EE20C7">
        <w:rPr>
          <w:sz w:val="22"/>
          <w:lang w:eastAsia="zh-CN"/>
        </w:rPr>
        <w:t xml:space="preserve"> is multiplex</w:t>
      </w:r>
      <w:r>
        <w:rPr>
          <w:sz w:val="22"/>
          <w:lang w:eastAsia="zh-CN"/>
        </w:rPr>
        <w:t>ed</w:t>
      </w:r>
      <w:r w:rsidRPr="00EE20C7">
        <w:rPr>
          <w:sz w:val="22"/>
          <w:lang w:eastAsia="zh-CN"/>
        </w:rPr>
        <w:t xml:space="preserve"> with PRS from an E-UTRA </w:t>
      </w:r>
      <w:r>
        <w:rPr>
          <w:sz w:val="22"/>
          <w:lang w:eastAsia="zh-CN"/>
        </w:rPr>
        <w:t>TRP on the same symbol with a different comb offset in overlapping frequency.</w:t>
      </w:r>
    </w:p>
    <w:p w14:paraId="705FD059" w14:textId="77777777" w:rsidR="00F80176" w:rsidRDefault="00F80176" w:rsidP="00F80176">
      <w:pPr>
        <w:rPr>
          <w:lang w:eastAsia="zh-CN"/>
        </w:rPr>
      </w:pPr>
      <w:r>
        <w:rPr>
          <w:lang w:eastAsia="zh-CN"/>
        </w:rPr>
        <w:t>The scenarios was justified by</w:t>
      </w:r>
    </w:p>
    <w:p w14:paraId="26C8CEC9" w14:textId="77777777" w:rsidR="00F80176" w:rsidRDefault="00F80176" w:rsidP="00D25AE5">
      <w:pPr>
        <w:pStyle w:val="af"/>
        <w:numPr>
          <w:ilvl w:val="0"/>
          <w:numId w:val="11"/>
        </w:numPr>
        <w:spacing w:after="120"/>
        <w:ind w:leftChars="0" w:left="714" w:hanging="357"/>
        <w:rPr>
          <w:sz w:val="22"/>
          <w:lang w:eastAsia="zh-CN"/>
        </w:rPr>
      </w:pPr>
      <w:r w:rsidRPr="0092448A">
        <w:rPr>
          <w:sz w:val="22"/>
          <w:lang w:eastAsia="zh-CN"/>
        </w:rPr>
        <w:t xml:space="preserve">Specifying </w:t>
      </w:r>
      <w:r>
        <w:rPr>
          <w:sz w:val="22"/>
          <w:lang w:eastAsia="zh-CN"/>
        </w:rPr>
        <w:t>NR-</w:t>
      </w:r>
      <w:r w:rsidRPr="0092448A">
        <w:rPr>
          <w:sz w:val="22"/>
          <w:lang w:eastAsia="zh-CN"/>
        </w:rPr>
        <w:t xml:space="preserve">PDSCH rate matching pattern toward </w:t>
      </w:r>
      <w:r>
        <w:rPr>
          <w:sz w:val="22"/>
          <w:lang w:eastAsia="zh-CN"/>
        </w:rPr>
        <w:t>LTE-CRS</w:t>
      </w:r>
    </w:p>
    <w:p w14:paraId="00B1B097" w14:textId="77777777" w:rsidR="00F80176" w:rsidRDefault="00F80176" w:rsidP="00D25AE5">
      <w:pPr>
        <w:pStyle w:val="af"/>
        <w:numPr>
          <w:ilvl w:val="0"/>
          <w:numId w:val="11"/>
        </w:numPr>
        <w:spacing w:after="120"/>
        <w:ind w:leftChars="0" w:left="714" w:hanging="357"/>
        <w:rPr>
          <w:sz w:val="22"/>
          <w:lang w:eastAsia="zh-CN"/>
        </w:rPr>
      </w:pPr>
      <w:r>
        <w:rPr>
          <w:sz w:val="22"/>
          <w:lang w:eastAsia="zh-CN"/>
        </w:rPr>
        <w:t>Specifying NR-PDSCH DMRS shifting/mapping based on colliding with LTE-CRS</w:t>
      </w:r>
    </w:p>
    <w:p w14:paraId="3BD053D8" w14:textId="77777777" w:rsidR="00F80176" w:rsidRPr="00EE20C7" w:rsidRDefault="00F80176" w:rsidP="00F80176">
      <w:pPr>
        <w:rPr>
          <w:lang w:eastAsia="zh-CN"/>
        </w:rPr>
      </w:pPr>
      <w:r>
        <w:rPr>
          <w:lang w:eastAsia="zh-CN"/>
        </w:rPr>
        <w:t>If PRS from an NR TRP is multiplexed with PRS from an E-UTRA TRP, the RE cyclic shift from the previous symbol should also consider the potential discontinuity at the LTE-slot boundary.</w:t>
      </w:r>
    </w:p>
    <w:p w14:paraId="7C6F18D4" w14:textId="77777777" w:rsidR="005E705E" w:rsidRDefault="005E705E" w:rsidP="00AB496A">
      <w:pPr>
        <w:pStyle w:val="3"/>
      </w:pPr>
      <w:r>
        <w:t>PRS staggering configuration</w:t>
      </w:r>
    </w:p>
    <w:p w14:paraId="75B23F36" w14:textId="77777777" w:rsidR="005E705E" w:rsidRDefault="005E705E">
      <w:r>
        <w:t>For the PRS staggering pattern determination, we had the agreement in RAN1#98.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5E705E" w14:paraId="55ABF01A" w14:textId="77777777" w:rsidTr="005E705E">
        <w:tc>
          <w:tcPr>
            <w:tcW w:w="9307" w:type="dxa"/>
            <w:shd w:val="clear" w:color="auto" w:fill="auto"/>
          </w:tcPr>
          <w:p w14:paraId="598A86A6" w14:textId="77777777" w:rsidR="005E705E" w:rsidRDefault="005E705E" w:rsidP="005E705E">
            <w:pPr>
              <w:pStyle w:val="3GPPAgreements"/>
              <w:widowControl w:val="0"/>
            </w:pPr>
            <w:r w:rsidRPr="00BC6AFC">
              <w:rPr>
                <w:highlight w:val="green"/>
              </w:rPr>
              <w:t>Agreement:</w:t>
            </w:r>
          </w:p>
          <w:p w14:paraId="325C81C5" w14:textId="77777777" w:rsidR="005E705E" w:rsidRDefault="005E705E" w:rsidP="005E705E">
            <w:pPr>
              <w:pStyle w:val="3GPPAgreements"/>
              <w:widowControl w:val="0"/>
              <w:numPr>
                <w:ilvl w:val="0"/>
                <w:numId w:val="10"/>
              </w:numPr>
              <w:spacing w:line="276" w:lineRule="auto"/>
            </w:pPr>
            <w:r>
              <w:rPr>
                <w:rFonts w:hint="eastAsia"/>
              </w:rPr>
              <w:t>The RE pattern of a DL PRS resource is configured with a</w:t>
            </w:r>
            <w:r>
              <w:t>n</w:t>
            </w:r>
            <w:r>
              <w:rPr>
                <w:rFonts w:hint="eastAsia"/>
              </w:rPr>
              <w:t xml:space="preserve"> RE Offset in frequency domain for the first symbol in an DL PRS resource</w:t>
            </w:r>
          </w:p>
          <w:p w14:paraId="21EB38E3" w14:textId="77777777" w:rsidR="005E705E" w:rsidRDefault="005E705E" w:rsidP="005E705E">
            <w:pPr>
              <w:pStyle w:val="3GPPAgreements"/>
              <w:widowControl w:val="0"/>
              <w:numPr>
                <w:ilvl w:val="0"/>
                <w:numId w:val="10"/>
              </w:numPr>
              <w:spacing w:line="276" w:lineRule="auto"/>
            </w:pPr>
            <w:r>
              <w:rPr>
                <w:rFonts w:hint="eastAsia"/>
              </w:rPr>
              <w:t>The relative RE offsets of following symbols are defined relative to the RE Offset in frequency domain of the first symbol in the DL PRS resource</w:t>
            </w:r>
          </w:p>
          <w:p w14:paraId="7DCA51AA" w14:textId="54272B77" w:rsidR="005E705E" w:rsidRPr="000536C2" w:rsidRDefault="005E705E" w:rsidP="00AB496A">
            <w:pPr>
              <w:pStyle w:val="3GPPAgreements"/>
              <w:widowControl w:val="0"/>
              <w:numPr>
                <w:ilvl w:val="0"/>
                <w:numId w:val="10"/>
              </w:numPr>
              <w:spacing w:line="276" w:lineRule="auto"/>
            </w:pPr>
            <w:r>
              <w:rPr>
                <w:rFonts w:hint="eastAsia"/>
              </w:rPr>
              <w:t>A relative RE offset of each of the following symbols is derived from the configured number of symbols for an DL PRS resource, the comb size for the DL PRS resource and the DL PRS symbol index within the DL PRS resource</w:t>
            </w:r>
          </w:p>
        </w:tc>
      </w:tr>
    </w:tbl>
    <w:p w14:paraId="4026ED56" w14:textId="77777777" w:rsidR="005E705E" w:rsidRDefault="005E705E" w:rsidP="005E705E">
      <w:pPr>
        <w:rPr>
          <w:lang w:eastAsia="zh-CN"/>
        </w:rPr>
      </w:pPr>
    </w:p>
    <w:p w14:paraId="04EBFF94" w14:textId="77777777" w:rsidR="006251CE" w:rsidRDefault="006251CE">
      <w:r>
        <w:t xml:space="preserve">Based on the agreement, the RE cyclic shift from the previous symbol is implicitly derived based on the comb size, and number of symbols for a DL PRS resource. One simple way to achieve that is that we use the following an equation to generate that cyclic shift </w:t>
      </w:r>
      <m:oMath>
        <m:r>
          <w:rPr>
            <w:rFonts w:ascii="Cambria Math" w:hAnsi="Cambria Math"/>
          </w:rPr>
          <m:t>O</m:t>
        </m:r>
      </m:oMath>
    </w:p>
    <w:p w14:paraId="3A0781A5" w14:textId="2489662A" w:rsidR="006251CE" w:rsidRPr="00AB496A" w:rsidRDefault="006251CE" w:rsidP="00AB496A">
      <w:pPr>
        <w:jc w:val="center"/>
      </w:pPr>
      <m:oMathPara>
        <m:oMath>
          <m:r>
            <w:rPr>
              <w:rFonts w:ascii="Cambria Math" w:hAnsi="Cambria Math"/>
            </w:rPr>
            <m:t>O=-</m:t>
          </m:r>
          <m:r>
            <m:rPr>
              <m:sty m:val="p"/>
            </m:rPr>
            <w:rPr>
              <w:rFonts w:ascii="Cambria Math" w:hAnsi="Cambria Math"/>
            </w:rPr>
            <m:t>ceil</m:t>
          </m:r>
          <m:d>
            <m:dPr>
              <m:ctrlPr>
                <w:rPr>
                  <w:rFonts w:ascii="Cambria Math" w:hAnsi="Cambria Math"/>
                </w:rPr>
              </m:ctrlPr>
            </m:dPr>
            <m:e>
              <m:f>
                <m:fPr>
                  <m:ctrlPr>
                    <w:rPr>
                      <w:rFonts w:ascii="Cambria Math" w:hAnsi="Cambria Math"/>
                      <w:i/>
                    </w:rPr>
                  </m:ctrlPr>
                </m:fPr>
                <m:num>
                  <m:sSub>
                    <m:sSubPr>
                      <m:ctrlPr>
                        <w:rPr>
                          <w:rFonts w:ascii="Cambria Math" w:hAnsi="Cambria Math"/>
                        </w:rPr>
                      </m:ctrlPr>
                    </m:sSubPr>
                    <m:e>
                      <m:r>
                        <w:rPr>
                          <w:rFonts w:ascii="Cambria Math" w:hAnsi="Cambria Math"/>
                        </w:rPr>
                        <m:t>K</m:t>
                      </m:r>
                      <m:ctrlPr>
                        <w:rPr>
                          <w:rFonts w:ascii="Cambria Math" w:hAnsi="Cambria Math"/>
                          <w:i/>
                        </w:rPr>
                      </m:ctrlPr>
                    </m:e>
                    <m:sub>
                      <m:r>
                        <m:rPr>
                          <m:sty m:val="p"/>
                        </m:rPr>
                        <w:rPr>
                          <w:rFonts w:ascii="Cambria Math" w:hAnsi="Cambria Math"/>
                        </w:rPr>
                        <m:t>TC</m:t>
                      </m:r>
                    </m:sub>
                  </m:sSub>
                </m:num>
                <m:den>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PRS</m:t>
                      </m:r>
                    </m:sup>
                  </m:sSubSup>
                </m:den>
              </m:f>
            </m:e>
          </m:d>
        </m:oMath>
      </m:oMathPara>
    </w:p>
    <w:p w14:paraId="7EA018AC" w14:textId="77777777" w:rsidR="00B04C4B" w:rsidRDefault="006251CE">
      <w:r>
        <w:t>The equation is equivalent to the following mapping table based on the agreement</w:t>
      </w:r>
      <w:r w:rsidR="00B04C4B">
        <w:t xml:space="preserve"> and potential support of comb-12,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symb</m:t>
            </m:r>
            <m:ctrlPr>
              <w:rPr>
                <w:rFonts w:ascii="Cambria Math" w:hAnsi="Cambria Math"/>
              </w:rPr>
            </m:ctrlPr>
          </m:sub>
          <m:sup>
            <m:r>
              <m:rPr>
                <m:sty m:val="p"/>
              </m:rPr>
              <w:rPr>
                <w:rFonts w:ascii="Cambria Math" w:hAnsi="Cambria Math"/>
              </w:rPr>
              <m:t>PRS</m:t>
            </m:r>
            <m:ctrlPr>
              <w:rPr>
                <w:rFonts w:ascii="Cambria Math" w:hAnsi="Cambria Math"/>
              </w:rPr>
            </m:ctrlPr>
          </m:sup>
        </m:sSubSup>
      </m:oMath>
      <w:r w:rsidR="00B04C4B">
        <w:t xml:space="preserve"> is the configured number of symbols, and the </w:t>
      </w:r>
      <m:oMath>
        <m:sSub>
          <m:sSubPr>
            <m:ctrlPr>
              <w:rPr>
                <w:rFonts w:ascii="Cambria Math" w:hAnsi="Cambria Math"/>
                <w:i/>
              </w:rPr>
            </m:ctrlPr>
          </m:sSubPr>
          <m:e>
            <m:r>
              <w:rPr>
                <w:rFonts w:ascii="Cambria Math" w:hAnsi="Cambria Math"/>
              </w:rPr>
              <m:t>K</m:t>
            </m:r>
          </m:e>
          <m:sub>
            <m:r>
              <m:rPr>
                <m:sty m:val="p"/>
              </m:rPr>
              <w:rPr>
                <w:rFonts w:ascii="Cambria Math" w:hAnsi="Cambria Math"/>
              </w:rPr>
              <m:t>TC</m:t>
            </m:r>
          </m:sub>
        </m:sSub>
      </m:oMath>
      <w:r w:rsidR="00B04C4B">
        <w:t xml:space="preserve"> is the transmission comb size. </w:t>
      </w:r>
    </w:p>
    <w:p w14:paraId="663A2984" w14:textId="75020C00" w:rsidR="006251CE" w:rsidRPr="00AB496A" w:rsidRDefault="00B04C4B" w:rsidP="00AB496A">
      <w:pPr>
        <w:pStyle w:val="af"/>
        <w:numPr>
          <w:ilvl w:val="0"/>
          <w:numId w:val="23"/>
        </w:numPr>
        <w:spacing w:after="120"/>
        <w:ind w:leftChars="0" w:left="714" w:hanging="357"/>
      </w:pPr>
      <w:r w:rsidRPr="00AB496A">
        <w:rPr>
          <w:sz w:val="22"/>
        </w:rPr>
        <w:t xml:space="preserve">If </w:t>
      </w:r>
      <m:oMath>
        <m:sSub>
          <m:sSubPr>
            <m:ctrlPr>
              <w:rPr>
                <w:rFonts w:ascii="Cambria Math" w:hAnsi="Cambria Math"/>
                <w:i/>
                <w:sz w:val="22"/>
              </w:rPr>
            </m:ctrlPr>
          </m:sSubPr>
          <m:e>
            <m:r>
              <w:rPr>
                <w:rFonts w:ascii="Cambria Math" w:hAnsi="Cambria Math"/>
                <w:sz w:val="22"/>
              </w:rPr>
              <m:t>K</m:t>
            </m:r>
          </m:e>
          <m:sub>
            <m:r>
              <m:rPr>
                <m:sty m:val="p"/>
              </m:rPr>
              <w:rPr>
                <w:rFonts w:ascii="Cambria Math" w:hAnsi="Cambria Math"/>
                <w:sz w:val="22"/>
              </w:rPr>
              <m:t>TC</m:t>
            </m:r>
          </m:sub>
        </m:sSub>
        <m:r>
          <w:rPr>
            <w:rFonts w:ascii="Cambria Math" w:hAnsi="Cambria Math" w:hint="eastAsia"/>
            <w:sz w:val="22"/>
          </w:rPr>
          <m:t>≤</m:t>
        </m:r>
        <m:sSubSup>
          <m:sSubSupPr>
            <m:ctrlPr>
              <w:rPr>
                <w:rFonts w:ascii="Cambria Math" w:hAnsi="Cambria Math"/>
                <w:i/>
                <w:sz w:val="22"/>
              </w:rPr>
            </m:ctrlPr>
          </m:sSubSupPr>
          <m:e>
            <m:r>
              <w:rPr>
                <w:rFonts w:ascii="Cambria Math" w:hAnsi="Cambria Math"/>
                <w:sz w:val="22"/>
              </w:rPr>
              <m:t>N</m:t>
            </m:r>
          </m:e>
          <m:sub>
            <m:r>
              <m:rPr>
                <m:sty m:val="p"/>
              </m:rPr>
              <w:rPr>
                <w:rFonts w:ascii="Cambria Math" w:hAnsi="Cambria Math"/>
                <w:sz w:val="22"/>
              </w:rPr>
              <m:t>symb</m:t>
            </m:r>
            <m:ctrlPr>
              <w:rPr>
                <w:rFonts w:ascii="Cambria Math" w:hAnsi="Cambria Math"/>
                <w:sz w:val="22"/>
              </w:rPr>
            </m:ctrlPr>
          </m:sub>
          <m:sup>
            <m:r>
              <m:rPr>
                <m:sty m:val="p"/>
              </m:rPr>
              <w:rPr>
                <w:rFonts w:ascii="Cambria Math" w:hAnsi="Cambria Math"/>
                <w:sz w:val="22"/>
              </w:rPr>
              <m:t>PRS</m:t>
            </m:r>
            <m:ctrlPr>
              <w:rPr>
                <w:rFonts w:ascii="Cambria Math" w:hAnsi="Cambria Math"/>
                <w:sz w:val="22"/>
              </w:rPr>
            </m:ctrlPr>
          </m:sup>
        </m:sSubSup>
      </m:oMath>
      <w:r w:rsidRPr="00AB496A">
        <w:rPr>
          <w:sz w:val="22"/>
        </w:rPr>
        <w:t xml:space="preserve">, </w:t>
      </w:r>
      <m:oMath>
        <m:r>
          <w:rPr>
            <w:rFonts w:ascii="Cambria Math" w:hAnsi="Cambria Math"/>
            <w:sz w:val="22"/>
          </w:rPr>
          <m:t>O=-1</m:t>
        </m:r>
      </m:oMath>
      <w:r w:rsidRPr="00AB496A">
        <w:rPr>
          <w:sz w:val="22"/>
        </w:rPr>
        <w:t>, which results in a full staggering pattern with potential repetition symbol after the first around of cyclic shift</w:t>
      </w:r>
    </w:p>
    <w:p w14:paraId="6DDA9138" w14:textId="708F6F93" w:rsidR="00B04C4B" w:rsidRPr="00AB496A" w:rsidRDefault="00B04C4B" w:rsidP="00AB496A">
      <w:pPr>
        <w:pStyle w:val="af"/>
        <w:numPr>
          <w:ilvl w:val="0"/>
          <w:numId w:val="23"/>
        </w:numPr>
        <w:spacing w:after="120"/>
        <w:ind w:leftChars="0" w:left="714" w:hanging="357"/>
      </w:pPr>
      <w:r w:rsidRPr="00AB496A">
        <w:rPr>
          <w:sz w:val="22"/>
        </w:rPr>
        <w:t xml:space="preserve">If </w:t>
      </w:r>
      <m:oMath>
        <m:sSub>
          <m:sSubPr>
            <m:ctrlPr>
              <w:rPr>
                <w:rFonts w:ascii="Cambria Math" w:hAnsi="Cambria Math"/>
                <w:i/>
                <w:sz w:val="22"/>
              </w:rPr>
            </m:ctrlPr>
          </m:sSubPr>
          <m:e>
            <m:r>
              <w:rPr>
                <w:rFonts w:ascii="Cambria Math" w:hAnsi="Cambria Math"/>
                <w:sz w:val="22"/>
              </w:rPr>
              <m:t>K</m:t>
            </m:r>
          </m:e>
          <m:sub>
            <m:r>
              <m:rPr>
                <m:sty m:val="p"/>
              </m:rPr>
              <w:rPr>
                <w:rFonts w:ascii="Cambria Math" w:hAnsi="Cambria Math"/>
                <w:sz w:val="22"/>
              </w:rPr>
              <m:t>TC</m:t>
            </m:r>
          </m:sub>
        </m:sSub>
        <m:r>
          <w:rPr>
            <w:rFonts w:ascii="Cambria Math" w:hAnsi="Cambria Math"/>
            <w:sz w:val="22"/>
          </w:rPr>
          <m:t>&gt;</m:t>
        </m:r>
        <m:sSubSup>
          <m:sSubSupPr>
            <m:ctrlPr>
              <w:rPr>
                <w:rFonts w:ascii="Cambria Math" w:hAnsi="Cambria Math"/>
                <w:i/>
                <w:sz w:val="22"/>
              </w:rPr>
            </m:ctrlPr>
          </m:sSubSupPr>
          <m:e>
            <m:r>
              <w:rPr>
                <w:rFonts w:ascii="Cambria Math" w:hAnsi="Cambria Math"/>
                <w:sz w:val="22"/>
              </w:rPr>
              <m:t>N</m:t>
            </m:r>
          </m:e>
          <m:sub>
            <m:r>
              <m:rPr>
                <m:sty m:val="p"/>
              </m:rPr>
              <w:rPr>
                <w:rFonts w:ascii="Cambria Math" w:hAnsi="Cambria Math"/>
                <w:sz w:val="22"/>
              </w:rPr>
              <m:t>symb</m:t>
            </m:r>
            <m:ctrlPr>
              <w:rPr>
                <w:rFonts w:ascii="Cambria Math" w:hAnsi="Cambria Math"/>
                <w:sz w:val="22"/>
              </w:rPr>
            </m:ctrlPr>
          </m:sub>
          <m:sup>
            <m:r>
              <m:rPr>
                <m:sty m:val="p"/>
              </m:rPr>
              <w:rPr>
                <w:rFonts w:ascii="Cambria Math" w:hAnsi="Cambria Math"/>
                <w:sz w:val="22"/>
              </w:rPr>
              <m:t>PRS</m:t>
            </m:r>
            <m:ctrlPr>
              <w:rPr>
                <w:rFonts w:ascii="Cambria Math" w:hAnsi="Cambria Math"/>
                <w:sz w:val="22"/>
              </w:rPr>
            </m:ctrlPr>
          </m:sup>
        </m:sSubSup>
      </m:oMath>
      <w:r w:rsidRPr="00AB496A">
        <w:rPr>
          <w:sz w:val="22"/>
        </w:rPr>
        <w:t>, where the number of PRS symbols cannot support full staggering, a partial staggering that maximize the separation of the first side-lobe and the main lobe can be achieved.</w:t>
      </w:r>
    </w:p>
    <w:p w14:paraId="68DDB144" w14:textId="1EBBB769" w:rsidR="00B04C4B" w:rsidRDefault="00B04C4B">
      <w:r>
        <w:t xml:space="preserve">For the PRS staggering without considering multiplexing with LTE-PRS, the relative RE offset can be easily expressed as </w:t>
      </w:r>
      <m:oMath>
        <m:sSup>
          <m:sSupPr>
            <m:ctrlPr>
              <w:rPr>
                <w:rFonts w:ascii="Cambria Math" w:hAnsi="Cambria Math"/>
                <w:i/>
              </w:rPr>
            </m:ctrlPr>
          </m:sSupPr>
          <m:e>
            <m:r>
              <w:rPr>
                <w:rFonts w:ascii="Cambria Math" w:hAnsi="Cambria Math"/>
              </w:rPr>
              <m:t>l</m:t>
            </m:r>
          </m:e>
          <m:sup>
            <m:r>
              <w:rPr>
                <w:rFonts w:ascii="Cambria Math" w:hAnsi="Cambria Math"/>
              </w:rPr>
              <m:t>'</m:t>
            </m:r>
          </m:sup>
        </m:sSup>
        <m:r>
          <m:rPr>
            <m:sty m:val="p"/>
          </m:rPr>
          <w:rPr>
            <w:rFonts w:ascii="Cambria Math" w:hAnsi="Cambria Math"/>
          </w:rPr>
          <m:t>⋅</m:t>
        </m:r>
        <m:r>
          <w:rPr>
            <w:rFonts w:ascii="Cambria Math" w:hAnsi="Cambria Math"/>
          </w:rPr>
          <m:t>O</m:t>
        </m:r>
      </m:oMath>
      <w:r>
        <w:t xml:space="preserve">, where </w:t>
      </w:r>
      <m:oMath>
        <m:sSup>
          <m:sSupPr>
            <m:ctrlPr>
              <w:rPr>
                <w:rFonts w:ascii="Cambria Math" w:hAnsi="Cambria Math"/>
                <w:i/>
              </w:rPr>
            </m:ctrlPr>
          </m:sSupPr>
          <m:e>
            <m:r>
              <w:rPr>
                <w:rFonts w:ascii="Cambria Math" w:hAnsi="Cambria Math"/>
              </w:rPr>
              <m:t>l</m:t>
            </m:r>
          </m:e>
          <m:sup>
            <m:r>
              <w:rPr>
                <w:rFonts w:ascii="Cambria Math" w:hAnsi="Cambria Math"/>
              </w:rPr>
              <m:t>'</m:t>
            </m:r>
          </m:sup>
        </m:sSup>
      </m:oMath>
      <w:r>
        <w:t xml:space="preserve"> is the symbol index within a PRS resource.</w:t>
      </w:r>
    </w:p>
    <w:p w14:paraId="14BF1DAB" w14:textId="1AA18A7F" w:rsidR="00F80176" w:rsidRDefault="00F80176" w:rsidP="00F80176">
      <w:pPr>
        <w:rPr>
          <w:lang w:eastAsia="zh-CN"/>
        </w:rPr>
      </w:pPr>
      <w:r>
        <w:rPr>
          <w:b/>
          <w:i/>
        </w:rPr>
        <w:t xml:space="preserve">Proposal </w:t>
      </w:r>
      <w:r w:rsidR="00161CEB">
        <w:rPr>
          <w:b/>
          <w:bCs/>
          <w:i/>
          <w:noProof/>
        </w:rPr>
        <w:t>3</w:t>
      </w:r>
      <w:r>
        <w:rPr>
          <w:b/>
          <w:i/>
        </w:rPr>
        <w:t xml:space="preserve">: Support a single non-zero RE cyclic shift from the previous symbol for a PRS resource, and in case of 15kHz subcarrier spacing, support specially handling of multiplexing with LTE PRS. </w:t>
      </w:r>
    </w:p>
    <w:p w14:paraId="4685719A" w14:textId="09CA8995" w:rsidR="00B04C4B" w:rsidRDefault="00B04C4B" w:rsidP="00AB496A">
      <w:pPr>
        <w:rPr>
          <w:lang w:eastAsia="zh-CN"/>
        </w:rPr>
      </w:pPr>
      <w:r>
        <w:rPr>
          <w:b/>
          <w:i/>
        </w:rPr>
        <w:t xml:space="preserve">Proposal </w:t>
      </w:r>
      <w:r w:rsidR="00161CEB">
        <w:rPr>
          <w:b/>
          <w:bCs/>
          <w:i/>
          <w:noProof/>
        </w:rPr>
        <w:t>4</w:t>
      </w:r>
      <w:r>
        <w:rPr>
          <w:b/>
          <w:i/>
        </w:rPr>
        <w:t>: The relative RE offset without considering the multiplexing with LTE PRS should be</w:t>
      </w:r>
      <w:r w:rsidR="006A6639">
        <w:rPr>
          <w:b/>
          <w:i/>
        </w:rPr>
        <w:t xml:space="preserve"> </w:t>
      </w:r>
      <m:oMath>
        <m:r>
          <m:rPr>
            <m:sty m:val="b"/>
          </m:rPr>
          <w:rPr>
            <w:rFonts w:ascii="Cambria Math" w:hAnsi="Cambria Math"/>
          </w:rPr>
          <m:t>-</m:t>
        </m:r>
        <m:sSup>
          <m:sSupPr>
            <m:ctrlPr>
              <w:rPr>
                <w:rFonts w:ascii="Cambria Math" w:hAnsi="Cambria Math"/>
                <w:i/>
              </w:rPr>
            </m:ctrlPr>
          </m:sSupPr>
          <m:e>
            <m:r>
              <w:rPr>
                <w:rFonts w:ascii="Cambria Math" w:hAnsi="Cambria Math"/>
              </w:rPr>
              <m:t>l</m:t>
            </m:r>
          </m:e>
          <m:sup>
            <m:r>
              <w:rPr>
                <w:rFonts w:ascii="Cambria Math" w:hAnsi="Cambria Math"/>
              </w:rPr>
              <m:t>'</m:t>
            </m:r>
          </m:sup>
        </m:sSup>
        <m:r>
          <m:rPr>
            <m:sty m:val="p"/>
          </m:rPr>
          <w:rPr>
            <w:rFonts w:ascii="Cambria Math" w:hAnsi="Cambria Math"/>
          </w:rPr>
          <m:t>⋅ceil</m:t>
        </m:r>
        <m:d>
          <m:dPr>
            <m:ctrlPr>
              <w:rPr>
                <w:rFonts w:ascii="Cambria Math" w:hAnsi="Cambria Math"/>
              </w:rPr>
            </m:ctrlPr>
          </m:dPr>
          <m:e>
            <m:f>
              <m:fPr>
                <m:ctrlPr>
                  <w:rPr>
                    <w:rFonts w:ascii="Cambria Math" w:hAnsi="Cambria Math"/>
                    <w:i/>
                  </w:rPr>
                </m:ctrlPr>
              </m:fPr>
              <m:num>
                <m:sSub>
                  <m:sSubPr>
                    <m:ctrlPr>
                      <w:rPr>
                        <w:rFonts w:ascii="Cambria Math" w:hAnsi="Cambria Math"/>
                      </w:rPr>
                    </m:ctrlPr>
                  </m:sSubPr>
                  <m:e>
                    <m:r>
                      <w:rPr>
                        <w:rFonts w:ascii="Cambria Math" w:hAnsi="Cambria Math"/>
                      </w:rPr>
                      <m:t>K</m:t>
                    </m:r>
                    <m:ctrlPr>
                      <w:rPr>
                        <w:rFonts w:ascii="Cambria Math" w:hAnsi="Cambria Math"/>
                        <w:i/>
                      </w:rPr>
                    </m:ctrlPr>
                  </m:e>
                  <m:sub>
                    <m:r>
                      <m:rPr>
                        <m:sty m:val="p"/>
                      </m:rPr>
                      <w:rPr>
                        <w:rFonts w:ascii="Cambria Math" w:hAnsi="Cambria Math"/>
                      </w:rPr>
                      <m:t>TC</m:t>
                    </m:r>
                  </m:sub>
                </m:sSub>
              </m:num>
              <m:den>
                <m:sSubSup>
                  <m:sSubSupPr>
                    <m:ctrlPr>
                      <w:rPr>
                        <w:rFonts w:ascii="Cambria Math" w:hAnsi="Cambria Math"/>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PRS</m:t>
                    </m:r>
                  </m:sup>
                </m:sSubSup>
              </m:den>
            </m:f>
          </m:e>
        </m:d>
      </m:oMath>
      <w:r w:rsidRPr="00AB496A">
        <w:rPr>
          <w:b/>
          <w:i/>
        </w:rPr>
        <w:t>,</w:t>
      </w:r>
      <w:r w:rsidR="006A6639">
        <w:rPr>
          <w:b/>
          <w:i/>
        </w:rPr>
        <w:t xml:space="preserve"> </w:t>
      </w:r>
      <w:r w:rsidRPr="00AB496A">
        <w:rPr>
          <w:b/>
          <w:i/>
        </w:rPr>
        <w:t>where</w:t>
      </w:r>
    </w:p>
    <w:p w14:paraId="46CDE6A8" w14:textId="30C78575" w:rsidR="00B04C4B" w:rsidRPr="00AB496A" w:rsidRDefault="0029539D" w:rsidP="00AB496A">
      <w:pPr>
        <w:pStyle w:val="af"/>
        <w:numPr>
          <w:ilvl w:val="0"/>
          <w:numId w:val="23"/>
        </w:numPr>
        <w:spacing w:after="120"/>
        <w:ind w:leftChars="0" w:left="714" w:hanging="357"/>
        <w:rPr>
          <w:b/>
          <w:sz w:val="22"/>
          <w:szCs w:val="22"/>
        </w:rPr>
      </w:pPr>
      <m:oMath>
        <m:sSup>
          <m:sSupPr>
            <m:ctrlPr>
              <w:rPr>
                <w:rFonts w:ascii="Cambria Math" w:eastAsia="宋体" w:hAnsi="Cambria Math"/>
                <w:b/>
                <w:i/>
                <w:sz w:val="22"/>
                <w:szCs w:val="22"/>
              </w:rPr>
            </m:ctrlPr>
          </m:sSupPr>
          <m:e>
            <m:r>
              <m:rPr>
                <m:sty m:val="bi"/>
              </m:rPr>
              <w:rPr>
                <w:rFonts w:ascii="Cambria Math" w:eastAsia="宋体" w:hAnsi="Cambria Math"/>
                <w:sz w:val="22"/>
                <w:szCs w:val="22"/>
              </w:rPr>
              <m:t>l</m:t>
            </m:r>
          </m:e>
          <m:sup>
            <m:r>
              <m:rPr>
                <m:sty m:val="bi"/>
              </m:rPr>
              <w:rPr>
                <w:rFonts w:ascii="Cambria Math" w:eastAsia="宋体" w:hAnsi="Cambria Math"/>
                <w:sz w:val="22"/>
                <w:szCs w:val="22"/>
              </w:rPr>
              <m:t>'</m:t>
            </m:r>
          </m:sup>
        </m:sSup>
      </m:oMath>
      <w:r w:rsidR="006A6639" w:rsidRPr="00AB496A">
        <w:rPr>
          <w:b/>
          <w:i/>
          <w:sz w:val="22"/>
          <w:szCs w:val="22"/>
        </w:rPr>
        <w:t xml:space="preserve"> </w:t>
      </w:r>
      <w:r w:rsidR="00161CEB">
        <w:rPr>
          <w:b/>
          <w:i/>
          <w:sz w:val="22"/>
          <w:szCs w:val="22"/>
        </w:rPr>
        <w:t xml:space="preserve">is </w:t>
      </w:r>
      <w:r w:rsidR="006A6639" w:rsidRPr="00AB496A">
        <w:rPr>
          <w:b/>
          <w:i/>
          <w:sz w:val="22"/>
          <w:szCs w:val="22"/>
        </w:rPr>
        <w:t>the symbol index within a PRS resource</w:t>
      </w:r>
    </w:p>
    <w:p w14:paraId="6CB7A32A" w14:textId="45F00F81" w:rsidR="006A6639" w:rsidRPr="00AB496A" w:rsidRDefault="0029539D" w:rsidP="00AB496A">
      <w:pPr>
        <w:pStyle w:val="af"/>
        <w:numPr>
          <w:ilvl w:val="0"/>
          <w:numId w:val="23"/>
        </w:numPr>
        <w:spacing w:after="120"/>
        <w:ind w:leftChars="0" w:left="714" w:hanging="357"/>
        <w:rPr>
          <w:b/>
          <w:sz w:val="22"/>
          <w:szCs w:val="22"/>
        </w:rPr>
      </w:pPr>
      <m:oMath>
        <m:sSub>
          <m:sSubPr>
            <m:ctrlPr>
              <w:rPr>
                <w:rFonts w:ascii="Cambria Math" w:hAnsi="Cambria Math"/>
                <w:b/>
                <w:i/>
                <w:sz w:val="22"/>
                <w:szCs w:val="22"/>
              </w:rPr>
            </m:ctrlPr>
          </m:sSubPr>
          <m:e>
            <m:r>
              <m:rPr>
                <m:sty m:val="bi"/>
              </m:rPr>
              <w:rPr>
                <w:rFonts w:ascii="Cambria Math" w:hAnsi="Cambria Math"/>
                <w:sz w:val="22"/>
                <w:szCs w:val="22"/>
              </w:rPr>
              <m:t>K</m:t>
            </m:r>
          </m:e>
          <m:sub>
            <m:r>
              <m:rPr>
                <m:sty m:val="b"/>
              </m:rPr>
              <w:rPr>
                <w:rFonts w:ascii="Cambria Math" w:hAnsi="Cambria Math"/>
                <w:sz w:val="22"/>
                <w:szCs w:val="22"/>
              </w:rPr>
              <m:t>TC</m:t>
            </m:r>
          </m:sub>
        </m:sSub>
      </m:oMath>
      <w:r w:rsidR="006A6639" w:rsidRPr="00AB496A">
        <w:rPr>
          <w:b/>
          <w:sz w:val="22"/>
          <w:szCs w:val="22"/>
        </w:rPr>
        <w:t xml:space="preserve"> </w:t>
      </w:r>
      <w:r w:rsidR="006A6639" w:rsidRPr="00AB496A">
        <w:rPr>
          <w:b/>
          <w:i/>
          <w:sz w:val="22"/>
          <w:szCs w:val="22"/>
        </w:rPr>
        <w:t>is the transmission comb</w:t>
      </w:r>
    </w:p>
    <w:p w14:paraId="335733D6" w14:textId="7FFEF597" w:rsidR="006A6639" w:rsidRPr="00AB496A" w:rsidRDefault="0029539D" w:rsidP="00AB496A">
      <w:pPr>
        <w:pStyle w:val="af"/>
        <w:numPr>
          <w:ilvl w:val="0"/>
          <w:numId w:val="23"/>
        </w:numPr>
        <w:spacing w:after="120"/>
        <w:ind w:leftChars="0" w:left="714" w:hanging="357"/>
        <w:rPr>
          <w:b/>
          <w:i/>
          <w:sz w:val="22"/>
          <w:szCs w:val="22"/>
        </w:rPr>
      </w:pPr>
      <m:oMath>
        <m:sSubSup>
          <m:sSubSupPr>
            <m:ctrlPr>
              <w:rPr>
                <w:rFonts w:ascii="Cambria Math" w:hAnsi="Cambria Math"/>
                <w:b/>
                <w:i/>
                <w:sz w:val="22"/>
                <w:szCs w:val="22"/>
              </w:rPr>
            </m:ctrlPr>
          </m:sSubSupPr>
          <m:e>
            <m:r>
              <m:rPr>
                <m:sty m:val="bi"/>
              </m:rPr>
              <w:rPr>
                <w:rFonts w:ascii="Cambria Math" w:hAnsi="Cambria Math"/>
                <w:sz w:val="22"/>
                <w:szCs w:val="22"/>
              </w:rPr>
              <m:t>N</m:t>
            </m:r>
          </m:e>
          <m:sub>
            <m:r>
              <m:rPr>
                <m:sty m:val="b"/>
              </m:rPr>
              <w:rPr>
                <w:rFonts w:ascii="Cambria Math" w:hAnsi="Cambria Math"/>
                <w:sz w:val="22"/>
                <w:szCs w:val="22"/>
              </w:rPr>
              <m:t>symb</m:t>
            </m:r>
            <m:ctrlPr>
              <w:rPr>
                <w:rFonts w:ascii="Cambria Math" w:hAnsi="Cambria Math"/>
                <w:b/>
                <w:sz w:val="22"/>
                <w:szCs w:val="22"/>
              </w:rPr>
            </m:ctrlPr>
          </m:sub>
          <m:sup>
            <m:r>
              <m:rPr>
                <m:sty m:val="b"/>
              </m:rPr>
              <w:rPr>
                <w:rFonts w:ascii="Cambria Math" w:hAnsi="Cambria Math"/>
                <w:sz w:val="22"/>
                <w:szCs w:val="22"/>
              </w:rPr>
              <m:t>PRS</m:t>
            </m:r>
            <m:ctrlPr>
              <w:rPr>
                <w:rFonts w:ascii="Cambria Math" w:hAnsi="Cambria Math"/>
                <w:b/>
                <w:sz w:val="22"/>
                <w:szCs w:val="22"/>
              </w:rPr>
            </m:ctrlPr>
          </m:sup>
        </m:sSubSup>
      </m:oMath>
      <w:r w:rsidR="006A6639" w:rsidRPr="00AB496A">
        <w:rPr>
          <w:b/>
          <w:sz w:val="22"/>
          <w:szCs w:val="22"/>
        </w:rPr>
        <w:t xml:space="preserve"> </w:t>
      </w:r>
      <w:r w:rsidR="006A6639" w:rsidRPr="00AB496A">
        <w:rPr>
          <w:b/>
          <w:i/>
          <w:sz w:val="22"/>
          <w:szCs w:val="22"/>
        </w:rPr>
        <w:t>is the number of symbols for a PRS resource</w:t>
      </w:r>
    </w:p>
    <w:p w14:paraId="37416591" w14:textId="77777777" w:rsidR="00F80176" w:rsidRDefault="00F80176" w:rsidP="00AB496A">
      <w:pPr>
        <w:pStyle w:val="af"/>
        <w:ind w:left="880"/>
      </w:pPr>
    </w:p>
    <w:p w14:paraId="62E22D03" w14:textId="77777777" w:rsidR="00F80176" w:rsidRDefault="00F80176" w:rsidP="00F80176">
      <w:pPr>
        <w:pStyle w:val="2"/>
        <w:rPr>
          <w:lang w:eastAsia="ja-JP"/>
        </w:rPr>
      </w:pPr>
      <w:r>
        <w:rPr>
          <w:lang w:eastAsia="ja-JP"/>
        </w:rPr>
        <w:t>PRS Bandwidth</w:t>
      </w:r>
    </w:p>
    <w:p w14:paraId="7DC4A587" w14:textId="77777777" w:rsidR="005E705E" w:rsidRDefault="00F80176" w:rsidP="00F80176">
      <w:pPr>
        <w:rPr>
          <w:lang w:eastAsia="zh-CN"/>
        </w:rPr>
      </w:pPr>
      <w:r w:rsidRPr="00BC6AFC">
        <w:rPr>
          <w:rFonts w:hint="eastAsia"/>
          <w:lang w:eastAsia="zh-CN"/>
        </w:rPr>
        <w:t xml:space="preserve">The granularity of the PRS needs to be down selected among many options.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5E705E" w14:paraId="5C7A4E40" w14:textId="77777777" w:rsidTr="005E705E">
        <w:tc>
          <w:tcPr>
            <w:tcW w:w="9307" w:type="dxa"/>
            <w:shd w:val="clear" w:color="auto" w:fill="auto"/>
          </w:tcPr>
          <w:p w14:paraId="4F029339" w14:textId="77777777" w:rsidR="005E705E" w:rsidRDefault="005E705E" w:rsidP="005E705E">
            <w:pPr>
              <w:widowControl w:val="0"/>
            </w:pPr>
            <w:r w:rsidRPr="00BC6AFC">
              <w:rPr>
                <w:highlight w:val="green"/>
              </w:rPr>
              <w:t>Agreement:</w:t>
            </w:r>
          </w:p>
          <w:p w14:paraId="30D6C447" w14:textId="77777777" w:rsidR="005E705E" w:rsidRDefault="005E705E" w:rsidP="005E705E">
            <w:pPr>
              <w:widowControl w:val="0"/>
            </w:pPr>
            <w:r>
              <w:rPr>
                <w:rFonts w:hint="eastAsia"/>
              </w:rPr>
              <w:t xml:space="preserve">The following parameters describing </w:t>
            </w:r>
            <w:r>
              <w:t xml:space="preserve">a </w:t>
            </w:r>
            <w:r>
              <w:rPr>
                <w:rFonts w:hint="eastAsia"/>
              </w:rPr>
              <w:t>DL PRS Resource are defined:</w:t>
            </w:r>
          </w:p>
          <w:p w14:paraId="3A34B814" w14:textId="77777777" w:rsidR="005E705E" w:rsidRDefault="005E705E" w:rsidP="005E705E">
            <w:pPr>
              <w:widowControl w:val="0"/>
              <w:numPr>
                <w:ilvl w:val="0"/>
                <w:numId w:val="7"/>
              </w:numPr>
              <w:autoSpaceDE/>
              <w:autoSpaceDN/>
              <w:adjustRightInd/>
              <w:snapToGrid/>
              <w:spacing w:after="0"/>
              <w:jc w:val="left"/>
            </w:pPr>
            <w:r>
              <w:rPr>
                <w:rFonts w:hint="eastAsia"/>
              </w:rPr>
              <w:t xml:space="preserve">Bandwidth of DL PRS Resource </w:t>
            </w:r>
          </w:p>
          <w:p w14:paraId="13869A68" w14:textId="77777777" w:rsidR="005E705E" w:rsidRDefault="005E705E" w:rsidP="005E705E">
            <w:pPr>
              <w:widowControl w:val="0"/>
              <w:numPr>
                <w:ilvl w:val="1"/>
                <w:numId w:val="7"/>
              </w:numPr>
              <w:autoSpaceDE/>
              <w:autoSpaceDN/>
              <w:adjustRightInd/>
              <w:snapToGrid/>
              <w:spacing w:after="0"/>
              <w:jc w:val="left"/>
            </w:pPr>
            <w:r>
              <w:t>FFS granularity of bandwidth configuration which is to be down-selected at the next meeting among the following options:</w:t>
            </w:r>
          </w:p>
          <w:p w14:paraId="2DDE31AB" w14:textId="77777777" w:rsidR="005E705E" w:rsidRDefault="005E705E" w:rsidP="005E705E">
            <w:pPr>
              <w:widowControl w:val="0"/>
              <w:numPr>
                <w:ilvl w:val="2"/>
                <w:numId w:val="7"/>
              </w:numPr>
              <w:autoSpaceDE/>
              <w:autoSpaceDN/>
              <w:adjustRightInd/>
              <w:snapToGrid/>
              <w:spacing w:after="0"/>
              <w:jc w:val="left"/>
            </w:pPr>
            <w:r>
              <w:rPr>
                <w:rFonts w:hint="eastAsia"/>
              </w:rPr>
              <w:t>Option 1. One PRB</w:t>
            </w:r>
          </w:p>
          <w:p w14:paraId="40243534" w14:textId="77777777" w:rsidR="005E705E" w:rsidRDefault="005E705E" w:rsidP="005E705E">
            <w:pPr>
              <w:widowControl w:val="0"/>
              <w:numPr>
                <w:ilvl w:val="2"/>
                <w:numId w:val="7"/>
              </w:numPr>
              <w:autoSpaceDE/>
              <w:autoSpaceDN/>
              <w:adjustRightInd/>
              <w:snapToGrid/>
              <w:spacing w:after="0"/>
              <w:jc w:val="left"/>
            </w:pPr>
            <w:r>
              <w:rPr>
                <w:rFonts w:hint="eastAsia"/>
              </w:rPr>
              <w:t>Option 2. Four PRBs</w:t>
            </w:r>
          </w:p>
          <w:p w14:paraId="4819DBB0" w14:textId="77777777" w:rsidR="005E705E" w:rsidRDefault="005E705E" w:rsidP="005E705E">
            <w:pPr>
              <w:widowControl w:val="0"/>
              <w:numPr>
                <w:ilvl w:val="2"/>
                <w:numId w:val="7"/>
              </w:numPr>
              <w:autoSpaceDE/>
              <w:autoSpaceDN/>
              <w:adjustRightInd/>
              <w:snapToGrid/>
              <w:spacing w:after="0"/>
              <w:jc w:val="left"/>
            </w:pPr>
            <w:r>
              <w:rPr>
                <w:rFonts w:hint="eastAsia"/>
              </w:rPr>
              <w:t>Option 3. RBG granularity</w:t>
            </w:r>
          </w:p>
          <w:p w14:paraId="230DD9F0" w14:textId="77777777" w:rsidR="005E705E" w:rsidRDefault="005E705E" w:rsidP="005E705E">
            <w:pPr>
              <w:widowControl w:val="0"/>
              <w:numPr>
                <w:ilvl w:val="2"/>
                <w:numId w:val="7"/>
              </w:numPr>
              <w:autoSpaceDE/>
              <w:autoSpaceDN/>
              <w:adjustRightInd/>
              <w:snapToGrid/>
              <w:spacing w:after="0"/>
              <w:jc w:val="left"/>
            </w:pPr>
            <w:r>
              <w:rPr>
                <w:rFonts w:hint="eastAsia"/>
              </w:rPr>
              <w:t>Option 4. One of values configurable from the set 24, 48, 96 192, 264 PRBs</w:t>
            </w:r>
          </w:p>
          <w:p w14:paraId="656E8E59" w14:textId="77777777" w:rsidR="005E705E" w:rsidRDefault="005E705E" w:rsidP="005E705E">
            <w:pPr>
              <w:widowControl w:val="0"/>
              <w:numPr>
                <w:ilvl w:val="2"/>
                <w:numId w:val="7"/>
              </w:numPr>
              <w:autoSpaceDE/>
              <w:autoSpaceDN/>
              <w:adjustRightInd/>
              <w:snapToGrid/>
              <w:spacing w:after="0"/>
              <w:jc w:val="left"/>
            </w:pPr>
            <w:r>
              <w:rPr>
                <w:rFonts w:hint="eastAsia"/>
              </w:rPr>
              <w:t>Option 5: Option 2, 3 or 4 combined with a possibility to blank PRBs at the band edges</w:t>
            </w:r>
          </w:p>
          <w:p w14:paraId="2E4D09B6" w14:textId="069A7BC6" w:rsidR="005E705E" w:rsidRPr="000536C2" w:rsidRDefault="005E705E" w:rsidP="00AB496A">
            <w:pPr>
              <w:widowControl w:val="0"/>
              <w:numPr>
                <w:ilvl w:val="2"/>
                <w:numId w:val="7"/>
              </w:numPr>
              <w:autoSpaceDE/>
              <w:autoSpaceDN/>
              <w:adjustRightInd/>
              <w:snapToGrid/>
              <w:spacing w:after="0"/>
              <w:jc w:val="left"/>
            </w:pPr>
            <w:r>
              <w:t>Option 6: Option 2, 3 or 4 combined with the maximum PRBs per carrier bandwidth</w:t>
            </w:r>
          </w:p>
        </w:tc>
      </w:tr>
    </w:tbl>
    <w:p w14:paraId="6C6946E8" w14:textId="77777777" w:rsidR="005E705E" w:rsidRDefault="005E705E" w:rsidP="00F80176">
      <w:pPr>
        <w:rPr>
          <w:lang w:eastAsia="zh-CN"/>
        </w:rPr>
      </w:pPr>
    </w:p>
    <w:p w14:paraId="19E5B4EB" w14:textId="7C0F2772" w:rsidR="00F80176" w:rsidRPr="00BC6AFC" w:rsidRDefault="00F80176" w:rsidP="00F80176">
      <w:pPr>
        <w:rPr>
          <w:lang w:eastAsia="zh-CN"/>
        </w:rPr>
      </w:pPr>
      <w:r w:rsidRPr="00BC6AFC">
        <w:rPr>
          <w:rFonts w:hint="eastAsia"/>
          <w:lang w:eastAsia="zh-CN"/>
        </w:rPr>
        <w:t xml:space="preserve">One option is 4 PRBs, which is </w:t>
      </w:r>
    </w:p>
    <w:p w14:paraId="1C5A5345" w14:textId="77777777" w:rsidR="00F80176" w:rsidRPr="00BC6AFC" w:rsidRDefault="00F80176" w:rsidP="00F80176">
      <w:pPr>
        <w:rPr>
          <w:lang w:eastAsia="zh-CN"/>
        </w:rPr>
      </w:pPr>
      <w:r w:rsidRPr="00BC6AFC">
        <w:rPr>
          <w:lang w:eastAsia="zh-CN"/>
        </w:rPr>
        <w:t>Among all the options</w:t>
      </w:r>
    </w:p>
    <w:p w14:paraId="503944DF" w14:textId="77777777" w:rsidR="00F80176" w:rsidRPr="00BC6AFC" w:rsidRDefault="00F80176" w:rsidP="00D25AE5">
      <w:pPr>
        <w:pStyle w:val="af"/>
        <w:numPr>
          <w:ilvl w:val="0"/>
          <w:numId w:val="12"/>
        </w:numPr>
        <w:spacing w:after="120"/>
        <w:ind w:leftChars="0" w:left="714" w:hanging="357"/>
        <w:rPr>
          <w:rFonts w:eastAsia="宋体"/>
          <w:sz w:val="22"/>
          <w:lang w:eastAsia="zh-CN"/>
        </w:rPr>
      </w:pPr>
      <w:r w:rsidRPr="00BC6AFC">
        <w:rPr>
          <w:rFonts w:eastAsia="宋体"/>
          <w:sz w:val="22"/>
          <w:lang w:eastAsia="zh-CN"/>
        </w:rPr>
        <w:t xml:space="preserve">Option 1: </w:t>
      </w:r>
      <w:r w:rsidRPr="0092448A">
        <w:rPr>
          <w:rFonts w:eastAsia="宋体"/>
          <w:sz w:val="22"/>
          <w:lang w:eastAsia="zh-CN"/>
        </w:rPr>
        <w:t>1 PRB level granularity is too much overhead and is not necessary.</w:t>
      </w:r>
      <w:r w:rsidRPr="00BC6AFC">
        <w:rPr>
          <w:rFonts w:eastAsia="宋体"/>
          <w:sz w:val="22"/>
          <w:lang w:eastAsia="zh-CN"/>
        </w:rPr>
        <w:t xml:space="preserve"> It would cost approximately </w:t>
      </w:r>
      <m:oMath>
        <m:d>
          <m:dPr>
            <m:begChr m:val="⌈"/>
            <m:endChr m:val="⌉"/>
            <m:ctrlPr>
              <w:rPr>
                <w:rFonts w:ascii="Cambria Math" w:eastAsia="宋体" w:hAnsi="Cambria Math"/>
                <w:lang w:eastAsia="zh-CN"/>
              </w:rPr>
            </m:ctrlPr>
          </m:dPr>
          <m:e>
            <m:func>
              <m:funcPr>
                <m:ctrlPr>
                  <w:rPr>
                    <w:rFonts w:ascii="Cambria Math" w:eastAsia="宋体" w:hAnsi="Cambria Math"/>
                    <w:lang w:eastAsia="zh-CN"/>
                  </w:rPr>
                </m:ctrlPr>
              </m:funcPr>
              <m:fName>
                <m:sSub>
                  <m:sSubPr>
                    <m:ctrlPr>
                      <w:rPr>
                        <w:rFonts w:ascii="Cambria Math" w:eastAsia="宋体" w:hAnsi="Cambria Math"/>
                        <w:lang w:eastAsia="zh-CN"/>
                      </w:rPr>
                    </m:ctrlPr>
                  </m:sSubPr>
                  <m:e>
                    <m:r>
                      <m:rPr>
                        <m:sty m:val="p"/>
                      </m:rPr>
                      <w:rPr>
                        <w:rFonts w:ascii="Cambria Math" w:eastAsia="宋体" w:hAnsi="Cambria Math"/>
                        <w:lang w:eastAsia="zh-CN"/>
                      </w:rPr>
                      <m:t>log</m:t>
                    </m:r>
                  </m:e>
                  <m:sub>
                    <m:r>
                      <m:rPr>
                        <m:sty m:val="p"/>
                      </m:rPr>
                      <w:rPr>
                        <w:rFonts w:ascii="Cambria Math" w:eastAsia="宋体" w:hAnsi="Cambria Math"/>
                        <w:lang w:eastAsia="zh-CN"/>
                      </w:rPr>
                      <m:t>2</m:t>
                    </m:r>
                  </m:sub>
                </m:sSub>
                <m:ctrlPr>
                  <w:rPr>
                    <w:rFonts w:ascii="Cambria Math" w:eastAsia="宋体" w:hAnsi="Cambria Math"/>
                    <w:i/>
                    <w:lang w:eastAsia="zh-CN"/>
                  </w:rPr>
                </m:ctrlPr>
              </m:fName>
              <m:e>
                <m:d>
                  <m:dPr>
                    <m:ctrlPr>
                      <w:rPr>
                        <w:rFonts w:ascii="Cambria Math" w:eastAsia="宋体" w:hAnsi="Cambria Math"/>
                        <w:i/>
                        <w:lang w:eastAsia="zh-CN"/>
                      </w:rPr>
                    </m:ctrlPr>
                  </m:dPr>
                  <m:e>
                    <m:f>
                      <m:fPr>
                        <m:ctrlPr>
                          <w:rPr>
                            <w:rFonts w:ascii="Cambria Math" w:eastAsia="宋体" w:hAnsi="Cambria Math"/>
                            <w:i/>
                            <w:lang w:eastAsia="zh-CN"/>
                          </w:rPr>
                        </m:ctrlPr>
                      </m:fPr>
                      <m:num>
                        <m:r>
                          <w:rPr>
                            <w:rFonts w:ascii="Cambria Math" w:eastAsia="宋体" w:hAnsi="Cambria Math"/>
                            <w:lang w:eastAsia="zh-CN"/>
                          </w:rPr>
                          <m:t>275*276</m:t>
                        </m:r>
                      </m:num>
                      <m:den>
                        <m:r>
                          <w:rPr>
                            <w:rFonts w:ascii="Cambria Math" w:eastAsia="宋体" w:hAnsi="Cambria Math"/>
                            <w:lang w:eastAsia="zh-CN"/>
                          </w:rPr>
                          <m:t>2</m:t>
                        </m:r>
                      </m:den>
                    </m:f>
                  </m:e>
                </m:d>
                <m:ctrlPr>
                  <w:rPr>
                    <w:rFonts w:ascii="Cambria Math" w:eastAsia="宋体" w:hAnsi="Cambria Math"/>
                    <w:i/>
                    <w:lang w:eastAsia="zh-CN"/>
                  </w:rPr>
                </m:ctrlPr>
              </m:e>
            </m:func>
          </m:e>
        </m:d>
        <m:r>
          <w:rPr>
            <w:rFonts w:ascii="Cambria Math" w:eastAsia="宋体" w:hAnsi="Cambria Math"/>
            <w:lang w:eastAsia="zh-CN"/>
          </w:rPr>
          <m:t>=16</m:t>
        </m:r>
      </m:oMath>
      <w:r w:rsidRPr="00BC6AFC">
        <w:rPr>
          <w:rFonts w:eastAsia="宋体"/>
          <w:sz w:val="22"/>
          <w:lang w:eastAsia="zh-CN"/>
        </w:rPr>
        <w:t xml:space="preserve"> bits per bandwidth configuration, if we adopt the RIV-style for jointly encoding starting PRB and bandwidth.</w:t>
      </w:r>
    </w:p>
    <w:p w14:paraId="401411CD" w14:textId="77777777" w:rsidR="00F80176" w:rsidRPr="0092448A" w:rsidRDefault="00F80176" w:rsidP="00D25AE5">
      <w:pPr>
        <w:pStyle w:val="af"/>
        <w:numPr>
          <w:ilvl w:val="0"/>
          <w:numId w:val="12"/>
        </w:numPr>
        <w:spacing w:after="120"/>
        <w:ind w:leftChars="0" w:left="714" w:hanging="357"/>
        <w:rPr>
          <w:rFonts w:eastAsia="宋体"/>
          <w:sz w:val="22"/>
          <w:lang w:eastAsia="zh-CN"/>
        </w:rPr>
      </w:pPr>
      <w:r w:rsidRPr="00BC6AFC">
        <w:rPr>
          <w:rFonts w:eastAsia="宋体"/>
          <w:sz w:val="22"/>
          <w:lang w:eastAsia="zh-CN"/>
        </w:rPr>
        <w:t xml:space="preserve">Option 2: 4 PRS level granularity is a common granularity for CSI-RS and SRS. It would cost approximately </w:t>
      </w:r>
      <m:oMath>
        <m:d>
          <m:dPr>
            <m:begChr m:val="⌈"/>
            <m:endChr m:val="⌉"/>
            <m:ctrlPr>
              <w:rPr>
                <w:rFonts w:ascii="Cambria Math" w:eastAsia="宋体" w:hAnsi="Cambria Math"/>
                <w:lang w:eastAsia="zh-CN"/>
              </w:rPr>
            </m:ctrlPr>
          </m:dPr>
          <m:e>
            <m:func>
              <m:funcPr>
                <m:ctrlPr>
                  <w:rPr>
                    <w:rFonts w:ascii="Cambria Math" w:eastAsia="宋体" w:hAnsi="Cambria Math"/>
                    <w:lang w:eastAsia="zh-CN"/>
                  </w:rPr>
                </m:ctrlPr>
              </m:funcPr>
              <m:fName>
                <m:sSub>
                  <m:sSubPr>
                    <m:ctrlPr>
                      <w:rPr>
                        <w:rFonts w:ascii="Cambria Math" w:eastAsia="宋体" w:hAnsi="Cambria Math"/>
                        <w:lang w:eastAsia="zh-CN"/>
                      </w:rPr>
                    </m:ctrlPr>
                  </m:sSubPr>
                  <m:e>
                    <m:r>
                      <m:rPr>
                        <m:sty m:val="p"/>
                      </m:rPr>
                      <w:rPr>
                        <w:rFonts w:ascii="Cambria Math" w:eastAsia="宋体" w:hAnsi="Cambria Math"/>
                        <w:lang w:eastAsia="zh-CN"/>
                      </w:rPr>
                      <m:t>log</m:t>
                    </m:r>
                  </m:e>
                  <m:sub>
                    <m:r>
                      <m:rPr>
                        <m:sty m:val="p"/>
                      </m:rPr>
                      <w:rPr>
                        <w:rFonts w:ascii="Cambria Math" w:eastAsia="宋体" w:hAnsi="Cambria Math"/>
                        <w:lang w:eastAsia="zh-CN"/>
                      </w:rPr>
                      <m:t>2</m:t>
                    </m:r>
                  </m:sub>
                </m:sSub>
                <m:ctrlPr>
                  <w:rPr>
                    <w:rFonts w:ascii="Cambria Math" w:eastAsia="宋体" w:hAnsi="Cambria Math"/>
                    <w:i/>
                    <w:lang w:eastAsia="zh-CN"/>
                  </w:rPr>
                </m:ctrlPr>
              </m:fName>
              <m:e>
                <m:d>
                  <m:dPr>
                    <m:ctrlPr>
                      <w:rPr>
                        <w:rFonts w:ascii="Cambria Math" w:eastAsia="宋体" w:hAnsi="Cambria Math"/>
                        <w:i/>
                        <w:lang w:eastAsia="zh-CN"/>
                      </w:rPr>
                    </m:ctrlPr>
                  </m:dPr>
                  <m:e>
                    <m:f>
                      <m:fPr>
                        <m:ctrlPr>
                          <w:rPr>
                            <w:rFonts w:ascii="Cambria Math" w:eastAsia="宋体" w:hAnsi="Cambria Math"/>
                            <w:i/>
                            <w:lang w:eastAsia="zh-CN"/>
                          </w:rPr>
                        </m:ctrlPr>
                      </m:fPr>
                      <m:num>
                        <m:r>
                          <w:rPr>
                            <w:rFonts w:ascii="Cambria Math" w:eastAsia="宋体" w:hAnsi="Cambria Math"/>
                            <w:lang w:eastAsia="zh-CN"/>
                          </w:rPr>
                          <m:t>69*70</m:t>
                        </m:r>
                      </m:num>
                      <m:den>
                        <m:r>
                          <w:rPr>
                            <w:rFonts w:ascii="Cambria Math" w:eastAsia="宋体" w:hAnsi="Cambria Math"/>
                            <w:lang w:eastAsia="zh-CN"/>
                          </w:rPr>
                          <m:t>2</m:t>
                        </m:r>
                      </m:den>
                    </m:f>
                  </m:e>
                </m:d>
                <m:ctrlPr>
                  <w:rPr>
                    <w:rFonts w:ascii="Cambria Math" w:eastAsia="宋体" w:hAnsi="Cambria Math"/>
                    <w:i/>
                    <w:lang w:eastAsia="zh-CN"/>
                  </w:rPr>
                </m:ctrlPr>
              </m:e>
            </m:func>
          </m:e>
        </m:d>
        <m:r>
          <w:rPr>
            <w:rFonts w:ascii="Cambria Math" w:eastAsia="宋体" w:hAnsi="Cambria Math"/>
            <w:lang w:eastAsia="zh-CN"/>
          </w:rPr>
          <m:t>=12</m:t>
        </m:r>
      </m:oMath>
      <w:r w:rsidRPr="00BC6AFC">
        <w:rPr>
          <w:rFonts w:eastAsia="宋体"/>
          <w:sz w:val="22"/>
          <w:lang w:eastAsia="zh-CN"/>
        </w:rPr>
        <w:t xml:space="preserve"> bits per bandwidth configuration, if we adopt the RIV-style for jointly encoding starting PRB and bandwidth.</w:t>
      </w:r>
    </w:p>
    <w:p w14:paraId="5CFBC9CD" w14:textId="77777777" w:rsidR="00F80176" w:rsidRPr="00BC6AFC" w:rsidRDefault="00F80176" w:rsidP="00D25AE5">
      <w:pPr>
        <w:pStyle w:val="af"/>
        <w:numPr>
          <w:ilvl w:val="0"/>
          <w:numId w:val="12"/>
        </w:numPr>
        <w:spacing w:after="120"/>
        <w:ind w:leftChars="0" w:left="714" w:hanging="357"/>
        <w:rPr>
          <w:rFonts w:eastAsia="宋体"/>
          <w:sz w:val="22"/>
          <w:lang w:eastAsia="zh-CN"/>
        </w:rPr>
      </w:pPr>
      <w:r w:rsidRPr="00BC6AFC">
        <w:rPr>
          <w:rFonts w:eastAsia="宋体"/>
          <w:sz w:val="22"/>
          <w:lang w:eastAsia="zh-CN"/>
        </w:rPr>
        <w:t xml:space="preserve">Option 3: </w:t>
      </w:r>
      <w:r w:rsidRPr="0092448A">
        <w:rPr>
          <w:rFonts w:eastAsia="宋体"/>
          <w:sz w:val="22"/>
          <w:lang w:eastAsia="zh-CN"/>
        </w:rPr>
        <w:t>RBG</w:t>
      </w:r>
      <w:r w:rsidRPr="00BC6AFC">
        <w:rPr>
          <w:rFonts w:eastAsia="宋体"/>
          <w:sz w:val="22"/>
          <w:lang w:eastAsia="zh-CN"/>
        </w:rPr>
        <w:t xml:space="preserve"> level granularity does not make any sense since RBG is calculated based of the BW of the active bandwidth part, and there is no way that the neighbouring cell could somehow adjust its PRS transmission bandwidth based on the active bandwidth part.</w:t>
      </w:r>
    </w:p>
    <w:p w14:paraId="42799FA1" w14:textId="77777777" w:rsidR="00F80176" w:rsidRPr="00BC6AFC" w:rsidRDefault="00F80176" w:rsidP="00D25AE5">
      <w:pPr>
        <w:pStyle w:val="af"/>
        <w:numPr>
          <w:ilvl w:val="0"/>
          <w:numId w:val="12"/>
        </w:numPr>
        <w:spacing w:after="120"/>
        <w:ind w:leftChars="0" w:left="714" w:hanging="357"/>
        <w:rPr>
          <w:rFonts w:eastAsia="宋体"/>
          <w:sz w:val="22"/>
          <w:lang w:eastAsia="zh-CN"/>
        </w:rPr>
      </w:pPr>
      <w:r w:rsidRPr="00BC6AFC">
        <w:rPr>
          <w:rFonts w:eastAsia="宋体"/>
          <w:sz w:val="22"/>
          <w:lang w:eastAsia="zh-CN"/>
        </w:rPr>
        <w:t xml:space="preserve">Option 4: It is expected that the bandwidth would take 3 bits and the starting PRB would take </w:t>
      </w:r>
      <m:oMath>
        <m:d>
          <m:dPr>
            <m:begChr m:val="⌈"/>
            <m:endChr m:val="⌉"/>
            <m:ctrlPr>
              <w:rPr>
                <w:rFonts w:ascii="Cambria Math" w:eastAsia="宋体" w:hAnsi="Cambria Math"/>
                <w:lang w:eastAsia="zh-CN"/>
              </w:rPr>
            </m:ctrlPr>
          </m:dPr>
          <m:e>
            <m:func>
              <m:funcPr>
                <m:ctrlPr>
                  <w:rPr>
                    <w:rFonts w:ascii="Cambria Math" w:eastAsia="宋体" w:hAnsi="Cambria Math"/>
                    <w:lang w:eastAsia="zh-CN"/>
                  </w:rPr>
                </m:ctrlPr>
              </m:funcPr>
              <m:fName>
                <m:sSub>
                  <m:sSubPr>
                    <m:ctrlPr>
                      <w:rPr>
                        <w:rFonts w:ascii="Cambria Math" w:eastAsia="宋体" w:hAnsi="Cambria Math"/>
                        <w:lang w:eastAsia="zh-CN"/>
                      </w:rPr>
                    </m:ctrlPr>
                  </m:sSubPr>
                  <m:e>
                    <m:r>
                      <m:rPr>
                        <m:sty m:val="p"/>
                      </m:rPr>
                      <w:rPr>
                        <w:rFonts w:ascii="Cambria Math" w:eastAsia="宋体" w:hAnsi="Cambria Math"/>
                        <w:lang w:eastAsia="zh-CN"/>
                      </w:rPr>
                      <m:t>log</m:t>
                    </m:r>
                  </m:e>
                  <m:sub>
                    <m:r>
                      <m:rPr>
                        <m:sty m:val="p"/>
                      </m:rPr>
                      <w:rPr>
                        <w:rFonts w:ascii="Cambria Math" w:eastAsia="宋体" w:hAnsi="Cambria Math"/>
                        <w:lang w:eastAsia="zh-CN"/>
                      </w:rPr>
                      <m:t>2</m:t>
                    </m:r>
                  </m:sub>
                </m:sSub>
                <m:ctrlPr>
                  <w:rPr>
                    <w:rFonts w:ascii="Cambria Math" w:eastAsia="宋体" w:hAnsi="Cambria Math"/>
                    <w:i/>
                    <w:lang w:eastAsia="zh-CN"/>
                  </w:rPr>
                </m:ctrlPr>
              </m:fName>
              <m:e>
                <m:r>
                  <w:rPr>
                    <w:rFonts w:ascii="Cambria Math" w:eastAsia="宋体" w:hAnsi="Cambria Math"/>
                    <w:lang w:eastAsia="zh-CN"/>
                  </w:rPr>
                  <m:t>69</m:t>
                </m:r>
                <m:ctrlPr>
                  <w:rPr>
                    <w:rFonts w:ascii="Cambria Math" w:eastAsia="宋体" w:hAnsi="Cambria Math"/>
                    <w:i/>
                    <w:lang w:eastAsia="zh-CN"/>
                  </w:rPr>
                </m:ctrlPr>
              </m:e>
            </m:func>
          </m:e>
        </m:d>
        <m:r>
          <w:rPr>
            <w:rFonts w:ascii="Cambria Math" w:eastAsia="宋体" w:hAnsi="Cambria Math"/>
            <w:lang w:eastAsia="zh-CN"/>
          </w:rPr>
          <m:t>=7</m:t>
        </m:r>
      </m:oMath>
      <w:r w:rsidRPr="00BC6AFC">
        <w:rPr>
          <w:rFonts w:eastAsia="宋体"/>
          <w:sz w:val="22"/>
          <w:lang w:eastAsia="zh-CN"/>
        </w:rPr>
        <w:t xml:space="preserve"> bits, totaling 10 bits per bandwidth configuration.</w:t>
      </w:r>
    </w:p>
    <w:p w14:paraId="4EEDBB61" w14:textId="77777777" w:rsidR="00F80176" w:rsidRPr="00BC6AFC" w:rsidRDefault="00F80176" w:rsidP="00D25AE5">
      <w:pPr>
        <w:pStyle w:val="af"/>
        <w:numPr>
          <w:ilvl w:val="0"/>
          <w:numId w:val="12"/>
        </w:numPr>
        <w:spacing w:after="120"/>
        <w:ind w:leftChars="0"/>
        <w:rPr>
          <w:rFonts w:eastAsia="宋体"/>
          <w:sz w:val="22"/>
          <w:lang w:eastAsia="zh-CN"/>
        </w:rPr>
      </w:pPr>
      <w:r w:rsidRPr="00BC6AFC">
        <w:rPr>
          <w:rFonts w:eastAsia="宋体"/>
          <w:sz w:val="22"/>
          <w:lang w:eastAsia="zh-CN"/>
        </w:rPr>
        <w:t>Option 5: To blank PRBs at the band edges will ease OOB if PRS EPRE is boosted to 10.78dB considering comb-12 structure, but we think that if RAN4 identifies the issue, it can be revisited.</w:t>
      </w:r>
    </w:p>
    <w:p w14:paraId="113A548E" w14:textId="77777777" w:rsidR="00F80176" w:rsidRPr="0092448A" w:rsidRDefault="00F80176" w:rsidP="00D25AE5">
      <w:pPr>
        <w:pStyle w:val="af"/>
        <w:numPr>
          <w:ilvl w:val="0"/>
          <w:numId w:val="12"/>
        </w:numPr>
        <w:spacing w:after="120"/>
        <w:ind w:leftChars="0"/>
        <w:rPr>
          <w:rFonts w:eastAsia="宋体"/>
          <w:sz w:val="22"/>
          <w:lang w:eastAsia="zh-CN"/>
        </w:rPr>
      </w:pPr>
      <w:r w:rsidRPr="00BC6AFC">
        <w:rPr>
          <w:rFonts w:eastAsia="宋体"/>
          <w:sz w:val="22"/>
          <w:lang w:eastAsia="zh-CN"/>
        </w:rPr>
        <w:t>Option 6: It also added the maximum number of PRBs associated with the channel bandwidth for a given numerology.</w:t>
      </w:r>
    </w:p>
    <w:p w14:paraId="05CA76AC" w14:textId="45AF332A" w:rsidR="00F80176" w:rsidRPr="00BC6AFC" w:rsidRDefault="00F80176" w:rsidP="00F80176">
      <w:pPr>
        <w:rPr>
          <w:lang w:eastAsia="zh-CN"/>
        </w:rPr>
      </w:pPr>
      <w:r w:rsidRPr="00BC6AFC">
        <w:rPr>
          <w:lang w:eastAsia="zh-CN"/>
        </w:rPr>
        <w:t>Since</w:t>
      </w:r>
      <w:r w:rsidRPr="00BC6AFC">
        <w:rPr>
          <w:rFonts w:hint="eastAsia"/>
          <w:lang w:eastAsia="zh-CN"/>
        </w:rPr>
        <w:t xml:space="preserve"> the </w:t>
      </w:r>
      <w:r w:rsidRPr="00BC6AFC">
        <w:rPr>
          <w:lang w:eastAsia="zh-CN"/>
        </w:rPr>
        <w:t>assistance data</w:t>
      </w:r>
      <w:r w:rsidRPr="00BC6AFC">
        <w:rPr>
          <w:rFonts w:hint="eastAsia"/>
          <w:lang w:eastAsia="zh-CN"/>
        </w:rPr>
        <w:t xml:space="preserve"> </w:t>
      </w:r>
      <w:r w:rsidRPr="00BC6AFC">
        <w:rPr>
          <w:lang w:eastAsia="zh-CN"/>
        </w:rPr>
        <w:t>may be</w:t>
      </w:r>
      <w:r w:rsidRPr="00BC6AFC">
        <w:rPr>
          <w:rFonts w:hint="eastAsia"/>
          <w:lang w:eastAsia="zh-CN"/>
        </w:rPr>
        <w:t xml:space="preserve"> broadcast </w:t>
      </w:r>
      <w:r w:rsidRPr="00BC6AFC">
        <w:rPr>
          <w:lang w:eastAsia="zh-CN"/>
        </w:rPr>
        <w:t>in posSIB, a compact design of PRS bandwidth indication is desired.</w:t>
      </w:r>
      <w:r w:rsidRPr="00BC6AFC">
        <w:rPr>
          <w:rFonts w:hint="eastAsia"/>
          <w:lang w:eastAsia="zh-CN"/>
        </w:rPr>
        <w:t xml:space="preserve"> </w:t>
      </w:r>
      <w:r w:rsidRPr="00BC6AFC">
        <w:rPr>
          <w:lang w:eastAsia="zh-CN"/>
        </w:rPr>
        <w:t xml:space="preserve">Meanwhile, from testing perspective, RAN4 is only expected to define measurement requirements for a small number of bandwidths, which in reality makes any redundant flexibility useless in real deployment. </w:t>
      </w:r>
      <w:r w:rsidRPr="00BC6AFC">
        <w:rPr>
          <w:rFonts w:hint="eastAsia"/>
          <w:lang w:eastAsia="zh-CN"/>
        </w:rPr>
        <w:t xml:space="preserve">Therefore, we </w:t>
      </w:r>
      <w:r w:rsidRPr="00BC6AFC">
        <w:rPr>
          <w:lang w:eastAsia="zh-CN"/>
        </w:rPr>
        <w:t>suggest to only consider Option 2, Option 4, or Option 6 for down-selection, and the issue raised by Option 5 can be revisited if RAN4 identifies the issue.</w:t>
      </w:r>
    </w:p>
    <w:p w14:paraId="2F332034" w14:textId="36ABEA0C" w:rsidR="00F80176" w:rsidRPr="00EE20C7" w:rsidRDefault="00F80176" w:rsidP="0092448A">
      <w:pPr>
        <w:rPr>
          <w:b/>
          <w:i/>
          <w:lang w:eastAsia="ja-JP"/>
        </w:rPr>
      </w:pPr>
      <w:r>
        <w:rPr>
          <w:b/>
          <w:i/>
        </w:rPr>
        <w:t xml:space="preserve">Proposal </w:t>
      </w:r>
      <w:r w:rsidR="00161CEB">
        <w:rPr>
          <w:b/>
          <w:bCs/>
          <w:i/>
          <w:noProof/>
        </w:rPr>
        <w:t>5</w:t>
      </w:r>
      <w:r>
        <w:rPr>
          <w:b/>
          <w:i/>
        </w:rPr>
        <w:t xml:space="preserve">: </w:t>
      </w:r>
      <w:r w:rsidR="001D70A9">
        <w:rPr>
          <w:b/>
          <w:i/>
        </w:rPr>
        <w:t xml:space="preserve">For PRS Bandwidth configuration, only </w:t>
      </w:r>
      <w:r>
        <w:rPr>
          <w:b/>
          <w:i/>
        </w:rPr>
        <w:t>consider Option 2, Option 4, and Option 6 for down-selection.</w:t>
      </w:r>
    </w:p>
    <w:p w14:paraId="5767416F" w14:textId="77777777" w:rsidR="00F80176" w:rsidRDefault="00F80176" w:rsidP="00F80176">
      <w:pPr>
        <w:rPr>
          <w:lang w:eastAsia="zh-CN"/>
        </w:rPr>
      </w:pPr>
    </w:p>
    <w:p w14:paraId="2F46114C" w14:textId="77777777" w:rsidR="00F80176" w:rsidRDefault="00F80176" w:rsidP="00F80176">
      <w:pPr>
        <w:pStyle w:val="2"/>
        <w:tabs>
          <w:tab w:val="clear" w:pos="576"/>
        </w:tabs>
        <w:rPr>
          <w:lang w:eastAsia="zh-CN"/>
        </w:rPr>
      </w:pPr>
      <w:r>
        <w:rPr>
          <w:lang w:eastAsia="ja-JP"/>
        </w:rPr>
        <w:t>PRS muting</w:t>
      </w:r>
    </w:p>
    <w:p w14:paraId="2E125F83" w14:textId="42793646" w:rsidR="00F80176" w:rsidRDefault="00F80176" w:rsidP="00F80176">
      <w:pPr>
        <w:rPr>
          <w:lang w:eastAsia="zh-CN"/>
        </w:rPr>
      </w:pPr>
      <w:r>
        <w:rPr>
          <w:lang w:eastAsia="zh-CN"/>
        </w:rPr>
        <w:t>We consider PRS muting as a two-dimensional issue. One is the resource/resource set/TP in the spatial domain, and the other is the occasion/occasion group in the time domain.</w:t>
      </w:r>
    </w:p>
    <w:p w14:paraId="11E6E255" w14:textId="77777777" w:rsidR="00F80176" w:rsidRDefault="00F80176" w:rsidP="00F80176">
      <w:pPr>
        <w:keepNext/>
        <w:jc w:val="center"/>
      </w:pPr>
      <w:r>
        <w:rPr>
          <w:noProof/>
          <w:lang w:eastAsia="zh-CN"/>
        </w:rPr>
        <w:lastRenderedPageBreak/>
        <mc:AlternateContent>
          <mc:Choice Requires="wpc">
            <w:drawing>
              <wp:inline distT="0" distB="0" distL="0" distR="0" wp14:anchorId="2DCCEC1C" wp14:editId="298AB1AF">
                <wp:extent cx="4592320" cy="2108835"/>
                <wp:effectExtent l="0" t="0" r="0" b="5715"/>
                <wp:docPr id="1030" name="画布 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826" name="直接箭头连接符 6"/>
                        <wps:cNvCnPr>
                          <a:cxnSpLocks noChangeShapeType="1"/>
                        </wps:cNvCnPr>
                        <wps:spPr bwMode="auto">
                          <a:xfrm>
                            <a:off x="423002" y="1842955"/>
                            <a:ext cx="3548415" cy="0"/>
                          </a:xfrm>
                          <a:prstGeom prst="straightConnector1">
                            <a:avLst/>
                          </a:prstGeom>
                          <a:noFill/>
                          <a:ln w="9525">
                            <a:solidFill>
                              <a:sysClr val="windowText" lastClr="000000">
                                <a:lumMod val="100000"/>
                                <a:lumOff val="0"/>
                              </a:sysClr>
                            </a:solidFill>
                            <a:round/>
                            <a:headEnd/>
                            <a:tailEnd type="triangle" w="med" len="med"/>
                          </a:ln>
                          <a:extLst>
                            <a:ext uri="{909E8E84-426E-40DD-AFC4-6F175D3DCCD1}">
                              <a14:hiddenFill xmlns:a14="http://schemas.microsoft.com/office/drawing/2010/main">
                                <a:noFill/>
                              </a14:hiddenFill>
                            </a:ext>
                          </a:extLst>
                        </wps:spPr>
                        <wps:bodyPr/>
                      </wps:wsp>
                      <wps:wsp>
                        <wps:cNvPr id="827" name="直接箭头连接符 550"/>
                        <wps:cNvCnPr>
                          <a:cxnSpLocks noChangeShapeType="1"/>
                        </wps:cNvCnPr>
                        <wps:spPr bwMode="auto">
                          <a:xfrm flipV="1">
                            <a:off x="423002" y="266180"/>
                            <a:ext cx="0" cy="1576275"/>
                          </a:xfrm>
                          <a:prstGeom prst="straightConnector1">
                            <a:avLst/>
                          </a:prstGeom>
                          <a:noFill/>
                          <a:ln w="9525">
                            <a:solidFill>
                              <a:sysClr val="windowText" lastClr="000000">
                                <a:lumMod val="100000"/>
                                <a:lumOff val="0"/>
                              </a:sysClr>
                            </a:solidFill>
                            <a:round/>
                            <a:headEnd/>
                            <a:tailEnd type="triangle" w="med" len="med"/>
                          </a:ln>
                          <a:extLst>
                            <a:ext uri="{909E8E84-426E-40DD-AFC4-6F175D3DCCD1}">
                              <a14:hiddenFill xmlns:a14="http://schemas.microsoft.com/office/drawing/2010/main">
                                <a:noFill/>
                              </a14:hiddenFill>
                            </a:ext>
                          </a:extLst>
                        </wps:spPr>
                        <wps:bodyPr/>
                      </wps:wsp>
                      <wps:wsp>
                        <wps:cNvPr id="828" name="文本框 7"/>
                        <wps:cNvSpPr txBox="1">
                          <a:spLocks noChangeArrowheads="1"/>
                        </wps:cNvSpPr>
                        <wps:spPr bwMode="auto">
                          <a:xfrm>
                            <a:off x="40600" y="26708"/>
                            <a:ext cx="1653607" cy="2869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BEB9C66" w14:textId="77777777" w:rsidR="000B5AE0" w:rsidRDefault="000B5AE0" w:rsidP="00F80176">
                              <w:r>
                                <w:t>Resource/Resource set/TP</w:t>
                              </w:r>
                            </w:p>
                          </w:txbxContent>
                        </wps:txbx>
                        <wps:bodyPr rot="0" vert="horz" wrap="none" lIns="91440" tIns="45720" rIns="91440" bIns="45720" anchor="t" anchorCtr="0" upright="1">
                          <a:noAutofit/>
                        </wps:bodyPr>
                      </wps:wsp>
                      <wps:wsp>
                        <wps:cNvPr id="829" name="文本框 569"/>
                        <wps:cNvSpPr txBox="1">
                          <a:spLocks noChangeArrowheads="1"/>
                        </wps:cNvSpPr>
                        <wps:spPr bwMode="auto">
                          <a:xfrm>
                            <a:off x="2707012" y="1821148"/>
                            <a:ext cx="1844008" cy="2876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8DBB69E" w14:textId="77777777" w:rsidR="000B5AE0" w:rsidRDefault="000B5AE0" w:rsidP="00F80176">
                              <w:r>
                                <w:t>PRS occasion/occasion group</w:t>
                              </w:r>
                            </w:p>
                          </w:txbxContent>
                        </wps:txbx>
                        <wps:bodyPr rot="0" vert="horz" wrap="none" lIns="91440" tIns="45720" rIns="91440" bIns="45720" anchor="t" anchorCtr="0" upright="1">
                          <a:noAutofit/>
                        </wps:bodyPr>
                      </wps:wsp>
                      <wps:wsp>
                        <wps:cNvPr id="830" name="矩形 570"/>
                        <wps:cNvSpPr>
                          <a:spLocks noChangeArrowheads="1"/>
                        </wps:cNvSpPr>
                        <wps:spPr bwMode="auto">
                          <a:xfrm>
                            <a:off x="614103" y="1331001"/>
                            <a:ext cx="3432415" cy="246274"/>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txbx>
                          <w:txbxContent>
                            <w:p w14:paraId="7FF9A2C3" w14:textId="77777777" w:rsidR="000B5AE0" w:rsidRPr="00BC6AFC" w:rsidRDefault="000B5AE0" w:rsidP="00F80176">
                              <w:pPr>
                                <w:spacing w:after="0" w:line="0" w:lineRule="atLeast"/>
                                <w:jc w:val="center"/>
                                <w:rPr>
                                  <w:color w:val="000000"/>
                                  <w:sz w:val="14"/>
                                </w:rPr>
                              </w:pPr>
                              <w:r w:rsidRPr="00BC6AFC">
                                <w:rPr>
                                  <w:color w:val="000000"/>
                                  <w:sz w:val="14"/>
                                </w:rPr>
                                <w:t>Bitmap for muting of resource 1 (resource set 1/TP 1)</w:t>
                              </w:r>
                            </w:p>
                          </w:txbxContent>
                        </wps:txbx>
                        <wps:bodyPr rot="0" vert="horz" wrap="square" lIns="91440" tIns="45720" rIns="91440" bIns="45720" anchor="ctr" anchorCtr="0" upright="1">
                          <a:noAutofit/>
                        </wps:bodyPr>
                      </wps:wsp>
                      <wps:wsp>
                        <wps:cNvPr id="831" name="矩形 571"/>
                        <wps:cNvSpPr>
                          <a:spLocks noChangeArrowheads="1"/>
                        </wps:cNvSpPr>
                        <wps:spPr bwMode="auto">
                          <a:xfrm>
                            <a:off x="614103" y="962390"/>
                            <a:ext cx="3432415" cy="246274"/>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txbx>
                          <w:txbxContent>
                            <w:p w14:paraId="26E60B1A" w14:textId="77777777" w:rsidR="000B5AE0" w:rsidRPr="00BC6AFC" w:rsidRDefault="000B5AE0" w:rsidP="00F80176">
                              <w:pPr>
                                <w:spacing w:after="0" w:line="0" w:lineRule="atLeast"/>
                                <w:jc w:val="center"/>
                                <w:rPr>
                                  <w:color w:val="000000"/>
                                  <w:sz w:val="14"/>
                                </w:rPr>
                              </w:pPr>
                              <w:r w:rsidRPr="00BC6AFC">
                                <w:rPr>
                                  <w:color w:val="000000"/>
                                  <w:sz w:val="14"/>
                                </w:rPr>
                                <w:t>Bitmap for muting of resource 2 (resource set 2/TP 2)</w:t>
                              </w:r>
                            </w:p>
                          </w:txbxContent>
                        </wps:txbx>
                        <wps:bodyPr rot="0" vert="horz" wrap="square" lIns="91440" tIns="45720" rIns="91440" bIns="45720" anchor="ctr" anchorCtr="0" upright="1">
                          <a:noAutofit/>
                        </wps:bodyPr>
                      </wps:wsp>
                      <wps:wsp>
                        <wps:cNvPr id="832" name="矩形 572"/>
                        <wps:cNvSpPr>
                          <a:spLocks noChangeArrowheads="1"/>
                        </wps:cNvSpPr>
                        <wps:spPr bwMode="auto">
                          <a:xfrm>
                            <a:off x="614103" y="593779"/>
                            <a:ext cx="3432415" cy="246274"/>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txbx>
                          <w:txbxContent>
                            <w:p w14:paraId="6244AC73" w14:textId="77777777" w:rsidR="000B5AE0" w:rsidRPr="00BC6AFC" w:rsidRDefault="000B5AE0" w:rsidP="00F80176">
                              <w:pPr>
                                <w:spacing w:after="0" w:line="0" w:lineRule="atLeast"/>
                                <w:jc w:val="center"/>
                                <w:rPr>
                                  <w:color w:val="000000"/>
                                  <w:sz w:val="14"/>
                                </w:rPr>
                              </w:pPr>
                              <w:r w:rsidRPr="00BC6AFC">
                                <w:rPr>
                                  <w:color w:val="000000"/>
                                  <w:sz w:val="14"/>
                                </w:rPr>
                                <w:t>Bitmap for muting of resource 3 (resource set 3/TP 3)</w:t>
                              </w:r>
                            </w:p>
                          </w:txbxContent>
                        </wps:txbx>
                        <wps:bodyPr rot="0" vert="horz" wrap="square" lIns="91440" tIns="45720" rIns="91440" bIns="45720" anchor="ctr" anchorCtr="0" upright="1">
                          <a:noAutofit/>
                        </wps:bodyPr>
                      </wps:wsp>
                    </wpc:wpc>
                  </a:graphicData>
                </a:graphic>
              </wp:inline>
            </w:drawing>
          </mc:Choice>
          <mc:Fallback>
            <w:pict>
              <v:group w14:anchorId="2DCCEC1C" id="画布 4" o:spid="_x0000_s1026" editas="canvas" style="width:361.6pt;height:166.05pt;mso-position-horizontal-relative:char;mso-position-vertical-relative:line" coordsize="45923,210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">
                <v:shape id="_x0000_s1027" type="#_x0000_t75" style="position:absolute;width:45923;height:21088;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6" o:spid="_x0000_s1028" type="#_x0000_t32" style="position:absolute;left:4230;top:18429;width:3548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AZtcYAAADcAAAADwAAAGRycy9kb3ducmV2LnhtbESPQWvCQBSE7wX/w/KE3upGD6LRTSiC&#10;paT0oJZgb4/saxKafRt21xj7691CocdhZr5htvloOjGQ861lBfNZAoK4srrlWsHHaf+0AuEDssbO&#10;Mim4kYc8mzxsMdX2ygcajqEWEcI+RQVNCH0qpa8aMuhntieO3pd1BkOUrpba4TXCTScXSbKUBluO&#10;Cw32tGuo+j5ejILz2/pS3sp3Ksr5uvhEZ/zP6UWpx+n4vAERaAz/4b/2q1awWizh90w8AjK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xQGbXGAAAA3AAAAA8AAAAAAAAA&#10;AAAAAAAAoQIAAGRycy9kb3ducmV2LnhtbFBLBQYAAAAABAAEAPkAAACUAwAAAAA=&#10;">
                  <v:stroke endarrow="block"/>
                </v:shape>
                <v:shape id="直接箭头连接符 550" o:spid="_x0000_s1029" type="#_x0000_t32" style="position:absolute;left:4230;top:2661;width:0;height:1576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33bcQAAADcAAAADwAAAGRycy9kb3ducmV2LnhtbESPwWrDMBBE74X+g9hCb42cQBLjRjZJ&#10;IBB6KU0K7XGxtraotTKWYjl/XwUKOQ4z84bZVJPtxEiDN44VzGcZCOLaacONgs/z4SUH4QOyxs4x&#10;KbiSh6p8fNhgoV3kDxpPoREJwr5ABW0IfSGlr1uy6GeuJ07ejxsshiSHRuoBY4LbTi6ybCUtGk4L&#10;Lfa0b6n+PV2sAhPfzdgf93H39vXtdSRzXTqj1PPTtH0FEWgK9/B/+6gV5Is13M6kIyD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DfdtxAAAANwAAAAPAAAAAAAAAAAA&#10;AAAAAKECAABkcnMvZG93bnJldi54bWxQSwUGAAAAAAQABAD5AAAAkgMAAAAA&#10;">
                  <v:stroke endarrow="block"/>
                </v:shape>
                <v:shapetype id="_x0000_t202" coordsize="21600,21600" o:spt="202" path="m,l,21600r21600,l21600,xe">
                  <v:stroke joinstyle="miter"/>
                  <v:path gradientshapeok="t" o:connecttype="rect"/>
                </v:shapetype>
                <v:shape id="文本框 7" o:spid="_x0000_s1030" type="#_x0000_t202" style="position:absolute;left:406;top:267;width:16536;height:28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nUX8MA&#10;AADcAAAADwAAAGRycy9kb3ducmV2LnhtbERPy2oCMRTdC/2HcAtuRDN1ITIaRQstIq3iA3F5mVwn&#10;g5ObIYk6/n2zKLg8nPd03tpa3MmHyrGCj0EGgrhwuuJSwfHw1R+DCBFZY+2YFDwpwHz21plirt2D&#10;d3Tfx1KkEA45KjAxNrmUoTBkMQxcQ5y4i/MWY4K+lNrjI4XbWg6zbCQtVpwaDDb0aai47m9WwdWs&#10;e9vs+3d5Gq2efnO4ubP/OSvVfW8XExCR2vgS/7tXWsF4mNamM+kIyN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WnUX8MAAADcAAAADwAAAAAAAAAAAAAAAACYAgAAZHJzL2Rv&#10;d25yZXYueG1sUEsFBgAAAAAEAAQA9QAAAIgDAAAAAA==&#10;" filled="f" stroked="f" strokeweight=".5pt">
                  <v:textbox>
                    <w:txbxContent>
                      <w:p w14:paraId="3BEB9C66" w14:textId="77777777" w:rsidR="000B5AE0" w:rsidRDefault="000B5AE0" w:rsidP="00F80176">
                        <w:r>
                          <w:t>Resource/Resource set/TP</w:t>
                        </w:r>
                      </w:p>
                    </w:txbxContent>
                  </v:textbox>
                </v:shape>
                <v:shape id="文本框 569" o:spid="_x0000_s1031" type="#_x0000_t202" style="position:absolute;left:27070;top:18211;width:18440;height:28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VxxMYA&#10;AADcAAAADwAAAGRycy9kb3ducmV2LnhtbESPQWsCMRSE74L/IbxCL1Kz9SB2NUottEiplqqIx8fm&#10;uVncvCxJ1PXfN4LgcZiZb5jJrLW1OJMPlWMFr/0MBHHhdMWlgu3m82UEIkRkjbVjUnClALNptzPB&#10;XLsL/9F5HUuRIBxyVGBibHIpQ2HIYui7hjh5B+ctxiR9KbXHS4LbWg6ybCgtVpwWDDb0Yag4rk9W&#10;wdF8936zr+V8N1xc/Wpzcnv/s1fq+al9H4OI1MZH+N5eaAWjwRvczqQjI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iVxxMYAAADcAAAADwAAAAAAAAAAAAAAAACYAgAAZHJz&#10;L2Rvd25yZXYueG1sUEsFBgAAAAAEAAQA9QAAAIsDAAAAAA==&#10;" filled="f" stroked="f" strokeweight=".5pt">
                  <v:textbox>
                    <w:txbxContent>
                      <w:p w14:paraId="58DBB69E" w14:textId="77777777" w:rsidR="000B5AE0" w:rsidRDefault="000B5AE0" w:rsidP="00F80176">
                        <w:r>
                          <w:t>PRS occasion/occasion group</w:t>
                        </w:r>
                      </w:p>
                    </w:txbxContent>
                  </v:textbox>
                </v:shape>
                <v:rect id="矩形 570" o:spid="_x0000_s1032" style="position:absolute;left:6141;top:13310;width:34324;height:24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BzpMQA&#10;AADcAAAADwAAAGRycy9kb3ducmV2LnhtbERPTWvCQBC9F/wPywi9lGZjaySkriIFwYvQRqX0NmTH&#10;JJqdjdltkv777qHg8fG+l+vRNKKnztWWFcyiGARxYXXNpYLjYfucgnAeWWNjmRT8koP1avKwxEzb&#10;gT+pz30pQgi7DBVU3reZlK6oyKCLbEscuLPtDPoAu1LqDocQbhr5EscLabDm0FBhS+8VFdf8xyj4&#10;mMvrvHw6JfF+9nVLLtuklv23Uo/TcfMGwtPo7+J/904rSF/D/HAmHA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wc6TEAAAA3AAAAA8AAAAAAAAAAAAAAAAAmAIAAGRycy9k&#10;b3ducmV2LnhtbFBLBQYAAAAABAAEAPUAAACJAwAAAAA=&#10;" filled="f" strokeweight="2pt">
                  <v:textbox>
                    <w:txbxContent>
                      <w:p w14:paraId="7FF9A2C3" w14:textId="77777777" w:rsidR="000B5AE0" w:rsidRPr="00BC6AFC" w:rsidRDefault="000B5AE0" w:rsidP="00F80176">
                        <w:pPr>
                          <w:spacing w:after="0" w:line="0" w:lineRule="atLeast"/>
                          <w:jc w:val="center"/>
                          <w:rPr>
                            <w:color w:val="000000"/>
                            <w:sz w:val="14"/>
                          </w:rPr>
                        </w:pPr>
                        <w:r w:rsidRPr="00BC6AFC">
                          <w:rPr>
                            <w:color w:val="000000"/>
                            <w:sz w:val="14"/>
                          </w:rPr>
                          <w:t>Bitmap for muting of resource 1 (resource set 1/TP 1)</w:t>
                        </w:r>
                      </w:p>
                    </w:txbxContent>
                  </v:textbox>
                </v:rect>
                <v:rect id="矩形 571" o:spid="_x0000_s1033" style="position:absolute;left:6141;top:9623;width:34324;height:24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zWP8YA&#10;AADcAAAADwAAAGRycy9kb3ducmV2LnhtbESPQWvCQBSE74X+h+UVvBTdRI1IdJUiCF4Eayvi7ZF9&#10;TVKzb9PsGuO/7wqCx2FmvmHmy85UoqXGlZYVxIMIBHFmdcm5gu+vdX8KwnlkjZVlUnAjB8vF68sc&#10;U22v/Ent3uciQNilqKDwvk6ldFlBBt3A1sTB+7GNQR9kk0vd4DXATSWHUTSRBksOCwXWtCooO+8v&#10;RsFuLM/j/P2QRNv4+Jf8rpNStielem/dxwyEp84/w4/2RiuYjmK4nwlHQC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bzWP8YAAADcAAAADwAAAAAAAAAAAAAAAACYAgAAZHJz&#10;L2Rvd25yZXYueG1sUEsFBgAAAAAEAAQA9QAAAIsDAAAAAA==&#10;" filled="f" strokeweight="2pt">
                  <v:textbox>
                    <w:txbxContent>
                      <w:p w14:paraId="26E60B1A" w14:textId="77777777" w:rsidR="000B5AE0" w:rsidRPr="00BC6AFC" w:rsidRDefault="000B5AE0" w:rsidP="00F80176">
                        <w:pPr>
                          <w:spacing w:after="0" w:line="0" w:lineRule="atLeast"/>
                          <w:jc w:val="center"/>
                          <w:rPr>
                            <w:color w:val="000000"/>
                            <w:sz w:val="14"/>
                          </w:rPr>
                        </w:pPr>
                        <w:r w:rsidRPr="00BC6AFC">
                          <w:rPr>
                            <w:color w:val="000000"/>
                            <w:sz w:val="14"/>
                          </w:rPr>
                          <w:t>Bitmap for muting of resource 2 (resource set 2/TP 2)</w:t>
                        </w:r>
                      </w:p>
                    </w:txbxContent>
                  </v:textbox>
                </v:rect>
                <v:rect id="矩形 572" o:spid="_x0000_s1034" style="position:absolute;left:6141;top:5937;width:34324;height:24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5ISMcA&#10;AADcAAAADwAAAGRycy9kb3ducmV2LnhtbESPT2vCQBTE7wW/w/IEL0U3WiOSuhEpCL0U6j9Kb4/s&#10;axKTfZtm15h+e7cgeBxm5jfMat2bWnTUutKygukkAkGcWV1yruB42I6XIJxH1lhbJgV/5GCdDp5W&#10;mGh75R11e5+LAGGXoILC+yaR0mUFGXQT2xAH78e2Bn2QbS51i9cAN7WcRdFCGiw5LBTY0FtBWbW/&#10;GAWfc1nN8+dTHH1Mv37j8zYuZfet1GjYb15BeOr9I3xvv2sFy5cZ/J8JR0Cm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1uSEjHAAAA3AAAAA8AAAAAAAAAAAAAAAAAmAIAAGRy&#10;cy9kb3ducmV2LnhtbFBLBQYAAAAABAAEAPUAAACMAwAAAAA=&#10;" filled="f" strokeweight="2pt">
                  <v:textbox>
                    <w:txbxContent>
                      <w:p w14:paraId="6244AC73" w14:textId="77777777" w:rsidR="000B5AE0" w:rsidRPr="00BC6AFC" w:rsidRDefault="000B5AE0" w:rsidP="00F80176">
                        <w:pPr>
                          <w:spacing w:after="0" w:line="0" w:lineRule="atLeast"/>
                          <w:jc w:val="center"/>
                          <w:rPr>
                            <w:color w:val="000000"/>
                            <w:sz w:val="14"/>
                          </w:rPr>
                        </w:pPr>
                        <w:r w:rsidRPr="00BC6AFC">
                          <w:rPr>
                            <w:color w:val="000000"/>
                            <w:sz w:val="14"/>
                          </w:rPr>
                          <w:t>Bitmap for muting of resource 3 (resource set 3/TP 3)</w:t>
                        </w:r>
                      </w:p>
                    </w:txbxContent>
                  </v:textbox>
                </v:rect>
                <w10:anchorlock/>
              </v:group>
            </w:pict>
          </mc:Fallback>
        </mc:AlternateContent>
      </w:r>
    </w:p>
    <w:p w14:paraId="6185A421" w14:textId="7D7E3069" w:rsidR="00F80176" w:rsidRDefault="00F80176" w:rsidP="00F80176">
      <w:pPr>
        <w:pStyle w:val="a5"/>
        <w:rPr>
          <w:lang w:eastAsia="zh-CN"/>
        </w:rPr>
      </w:pPr>
      <w:r>
        <w:t xml:space="preserve">Figure </w:t>
      </w:r>
      <w:r w:rsidR="000B5AE0">
        <w:rPr>
          <w:noProof/>
        </w:rPr>
        <w:t>3</w:t>
      </w:r>
      <w:r>
        <w:t xml:space="preserve"> 2-demensional PRS muting</w:t>
      </w:r>
    </w:p>
    <w:p w14:paraId="5EF66A3E" w14:textId="77777777" w:rsidR="00F80176" w:rsidRDefault="00F80176" w:rsidP="00F80176">
      <w:pPr>
        <w:jc w:val="left"/>
        <w:rPr>
          <w:lang w:eastAsia="zh-CN"/>
        </w:rPr>
      </w:pPr>
      <w:r>
        <w:rPr>
          <w:lang w:eastAsia="zh-CN"/>
        </w:rPr>
        <w:t>When we discuss whether PRS muting is configured per resource (beam), per resource set, or per TP (cell), we are actually referring to how many bitmaps there are for a TP. For example, in LTE, up to 3 PRS resources can be configured for a TP, which means that up to 3 bitmaps for muting can be configured for a TP. For NR, at least a muting pattern can be configured per resource set.</w:t>
      </w:r>
    </w:p>
    <w:p w14:paraId="2E56A7B6" w14:textId="77777777" w:rsidR="00F80176" w:rsidRDefault="00F80176" w:rsidP="00F80176">
      <w:pPr>
        <w:jc w:val="left"/>
        <w:rPr>
          <w:lang w:eastAsia="zh-CN"/>
        </w:rPr>
      </w:pPr>
      <w:r>
        <w:rPr>
          <w:lang w:eastAsia="zh-CN"/>
        </w:rPr>
        <w:t>When we discuss whether PRS muting is configured with granularity of PRS occasion, or per PRS occasion group, we are actually referring to how each bit in the bitmap is interpreted. For example, in LTE, a bit in the bitmap corresponds to a PRS occasion or a PRS occasion group depending on the configuration. For NR, it should also be supported.</w:t>
      </w:r>
    </w:p>
    <w:p w14:paraId="4D6CCD21" w14:textId="5E4B427D" w:rsidR="00F80176" w:rsidRDefault="00F80176" w:rsidP="00F80176">
      <w:pPr>
        <w:rPr>
          <w:b/>
          <w:i/>
          <w:lang w:eastAsia="ja-JP"/>
        </w:rPr>
      </w:pPr>
      <w:r>
        <w:rPr>
          <w:b/>
          <w:i/>
        </w:rPr>
        <w:t xml:space="preserve">Proposal </w:t>
      </w:r>
      <w:r w:rsidR="00161CEB">
        <w:rPr>
          <w:b/>
          <w:bCs/>
          <w:i/>
          <w:noProof/>
        </w:rPr>
        <w:t>6</w:t>
      </w:r>
      <w:r w:rsidRPr="003E3851">
        <w:rPr>
          <w:b/>
          <w:i/>
        </w:rPr>
        <w:t xml:space="preserve">: </w:t>
      </w:r>
      <w:r>
        <w:rPr>
          <w:b/>
          <w:i/>
          <w:lang w:eastAsia="ja-JP"/>
        </w:rPr>
        <w:t>Support PRS muting configuration</w:t>
      </w:r>
      <w:r w:rsidRPr="00716839">
        <w:rPr>
          <w:b/>
          <w:i/>
          <w:lang w:eastAsia="ja-JP"/>
        </w:rPr>
        <w:t xml:space="preserve"> </w:t>
      </w:r>
    </w:p>
    <w:p w14:paraId="620646EC" w14:textId="77777777" w:rsidR="00F80176" w:rsidRPr="00220D8A" w:rsidRDefault="00F80176" w:rsidP="00D25AE5">
      <w:pPr>
        <w:pStyle w:val="af"/>
        <w:numPr>
          <w:ilvl w:val="0"/>
          <w:numId w:val="5"/>
        </w:numPr>
        <w:spacing w:after="120"/>
        <w:ind w:leftChars="0" w:left="714" w:hanging="357"/>
        <w:rPr>
          <w:b/>
          <w:i/>
          <w:sz w:val="22"/>
          <w:szCs w:val="22"/>
        </w:rPr>
      </w:pPr>
      <w:r>
        <w:rPr>
          <w:b/>
          <w:i/>
          <w:sz w:val="22"/>
          <w:szCs w:val="22"/>
        </w:rPr>
        <w:t>A</w:t>
      </w:r>
      <w:r w:rsidRPr="00220D8A">
        <w:rPr>
          <w:b/>
          <w:i/>
          <w:sz w:val="22"/>
          <w:szCs w:val="22"/>
        </w:rPr>
        <w:t>t least per PRS resource set, FFS per PRS resource, or per TP,</w:t>
      </w:r>
    </w:p>
    <w:p w14:paraId="25DBC711" w14:textId="77777777" w:rsidR="00F80176" w:rsidRDefault="00F80176" w:rsidP="00D25AE5">
      <w:pPr>
        <w:pStyle w:val="af"/>
        <w:numPr>
          <w:ilvl w:val="0"/>
          <w:numId w:val="5"/>
        </w:numPr>
        <w:spacing w:after="120"/>
        <w:ind w:leftChars="0" w:left="714" w:hanging="357"/>
        <w:rPr>
          <w:b/>
          <w:i/>
          <w:sz w:val="22"/>
          <w:szCs w:val="22"/>
        </w:rPr>
      </w:pPr>
      <w:r>
        <w:rPr>
          <w:b/>
          <w:i/>
          <w:sz w:val="22"/>
          <w:szCs w:val="22"/>
        </w:rPr>
        <w:t>W</w:t>
      </w:r>
      <w:r w:rsidRPr="00220D8A">
        <w:rPr>
          <w:b/>
          <w:i/>
          <w:sz w:val="22"/>
          <w:szCs w:val="22"/>
        </w:rPr>
        <w:t>ith the indication granularity of per PRS occasion group and per PRS occasion.</w:t>
      </w:r>
    </w:p>
    <w:p w14:paraId="32F3CA86" w14:textId="77777777" w:rsidR="005E705E" w:rsidRPr="00AB496A" w:rsidRDefault="005E705E" w:rsidP="00AB496A"/>
    <w:p w14:paraId="233E31A6" w14:textId="77777777" w:rsidR="00F80176" w:rsidRDefault="00F80176" w:rsidP="00F80176">
      <w:pPr>
        <w:pStyle w:val="2"/>
      </w:pPr>
      <w:r>
        <w:t>Consecutive slots</w:t>
      </w:r>
    </w:p>
    <w:p w14:paraId="240376E3" w14:textId="77777777" w:rsidR="00F80176" w:rsidRDefault="00F80176" w:rsidP="0092448A">
      <w:r>
        <w:t>In LTE, a PRS configuration include {1,2,4,6} consecutive subframes so that UE may combine the PRS measurement across subframes to improve the PRS coverage. In our view, a similar mechanism can also be introduce in NR.</w:t>
      </w:r>
    </w:p>
    <w:p w14:paraId="33F4A42E" w14:textId="2B5D67E7" w:rsidR="00F80176" w:rsidRDefault="00F80176" w:rsidP="0092448A">
      <w:pPr>
        <w:rPr>
          <w:b/>
          <w:i/>
        </w:rPr>
      </w:pPr>
      <w:r>
        <w:rPr>
          <w:b/>
          <w:i/>
        </w:rPr>
        <w:t xml:space="preserve">Proposal </w:t>
      </w:r>
      <w:r w:rsidR="00161CEB">
        <w:rPr>
          <w:b/>
          <w:bCs/>
          <w:i/>
          <w:noProof/>
        </w:rPr>
        <w:t>7</w:t>
      </w:r>
      <w:r w:rsidRPr="003E3851">
        <w:rPr>
          <w:b/>
          <w:i/>
        </w:rPr>
        <w:t>:</w:t>
      </w:r>
      <w:r>
        <w:rPr>
          <w:b/>
          <w:i/>
        </w:rPr>
        <w:t xml:space="preserve"> Support the configurable number of consecutive slots for a PRS resource.</w:t>
      </w:r>
    </w:p>
    <w:p w14:paraId="4B4B37A6" w14:textId="77777777" w:rsidR="00F80176" w:rsidRPr="0092448A" w:rsidRDefault="00F80176" w:rsidP="00D25AE5">
      <w:pPr>
        <w:pStyle w:val="af"/>
        <w:numPr>
          <w:ilvl w:val="0"/>
          <w:numId w:val="14"/>
        </w:numPr>
        <w:spacing w:after="120"/>
        <w:ind w:leftChars="0" w:left="714" w:hanging="357"/>
        <w:rPr>
          <w:i/>
          <w:lang w:eastAsia="zh-CN"/>
        </w:rPr>
      </w:pPr>
      <w:r>
        <w:rPr>
          <w:b/>
          <w:i/>
          <w:sz w:val="22"/>
          <w:lang w:eastAsia="zh-CN"/>
        </w:rPr>
        <w:t>Supported values at least include {1,2,4,6}.</w:t>
      </w:r>
    </w:p>
    <w:p w14:paraId="6581F621" w14:textId="77777777" w:rsidR="005E705E" w:rsidRPr="00AB496A" w:rsidRDefault="00F80176">
      <w:pPr>
        <w:pStyle w:val="af"/>
        <w:numPr>
          <w:ilvl w:val="0"/>
          <w:numId w:val="14"/>
        </w:numPr>
        <w:spacing w:after="120"/>
        <w:ind w:leftChars="0" w:left="714" w:hanging="357"/>
        <w:rPr>
          <w:i/>
          <w:u w:val="single"/>
          <w:lang w:eastAsia="zh-CN"/>
        </w:rPr>
      </w:pPr>
      <w:r>
        <w:rPr>
          <w:b/>
          <w:i/>
          <w:sz w:val="22"/>
          <w:lang w:eastAsia="zh-CN"/>
        </w:rPr>
        <w:t>FFS configuration is per PRS resource set, or per frequency layer.</w:t>
      </w:r>
    </w:p>
    <w:p w14:paraId="2BD44F7B" w14:textId="45CC427B" w:rsidR="005E705E" w:rsidRPr="00AB496A" w:rsidRDefault="005E705E" w:rsidP="00AB496A">
      <w:pPr>
        <w:rPr>
          <w:i/>
          <w:u w:val="single"/>
          <w:lang w:eastAsia="zh-CN"/>
        </w:rPr>
      </w:pPr>
      <w:r w:rsidRPr="00AB496A">
        <w:rPr>
          <w:i/>
          <w:u w:val="single"/>
          <w:lang w:eastAsia="zh-CN"/>
        </w:rPr>
        <w:t xml:space="preserve"> </w:t>
      </w:r>
    </w:p>
    <w:p w14:paraId="435EF7D5" w14:textId="77777777" w:rsidR="00F80176" w:rsidRDefault="00F80176" w:rsidP="0092448A">
      <w:pPr>
        <w:pStyle w:val="2"/>
        <w:rPr>
          <w:lang w:eastAsia="zh-CN"/>
        </w:rPr>
      </w:pPr>
      <w:r>
        <w:rPr>
          <w:lang w:eastAsia="zh-CN"/>
        </w:rPr>
        <w:t>PRS precoder cycling</w:t>
      </w:r>
    </w:p>
    <w:p w14:paraId="2D568790" w14:textId="2549754D" w:rsidR="00F80176" w:rsidRDefault="00F80176" w:rsidP="0092448A">
      <w:pPr>
        <w:rPr>
          <w:lang w:eastAsia="zh-CN"/>
        </w:rPr>
      </w:pPr>
      <w:r>
        <w:rPr>
          <w:lang w:eastAsia="zh-CN"/>
        </w:rPr>
        <w:t>Since we only agreed single-port PRS, in case of dual-polarized antenna array, it has to be virtualized by a single PRS port. It is possible that an ill-set co-phasing between two polarizations may result in a low SINR at UE side. However, there is no mechanism to support CSI feedback in terms of PRS precoding determination especially considering PRS from the neighbouring cells.</w:t>
      </w:r>
    </w:p>
    <w:p w14:paraId="6B9B6957" w14:textId="39C15112" w:rsidR="00F80176" w:rsidRDefault="00F80176" w:rsidP="0092448A">
      <w:pPr>
        <w:rPr>
          <w:lang w:eastAsia="zh-CN"/>
        </w:rPr>
      </w:pPr>
      <w:r>
        <w:rPr>
          <w:lang w:eastAsia="zh-CN"/>
        </w:rPr>
        <w:t xml:space="preserve">To overcome this issue, PRS transmission using precoder cycling as an open loop diversity can </w:t>
      </w:r>
      <w:r w:rsidR="00733454">
        <w:rPr>
          <w:lang w:eastAsia="zh-CN"/>
        </w:rPr>
        <w:t>be considered</w:t>
      </w:r>
      <w:r>
        <w:rPr>
          <w:lang w:eastAsia="zh-CN"/>
        </w:rPr>
        <w:t>. For example, gNB may transmit PRS with co-phasing cycling between polarizations so UE can combine the measurement under different precoders to generate a robust measurement. Meanwhile, using precoder cycling can help high-precision TOA</w:t>
      </w:r>
      <w:r>
        <w:rPr>
          <w:rFonts w:hint="eastAsia"/>
          <w:lang w:eastAsia="zh-CN"/>
        </w:rPr>
        <w:t xml:space="preserve"> measurement such as MUSIC, </w:t>
      </w:r>
      <w:r>
        <w:rPr>
          <w:lang w:eastAsia="zh-CN"/>
        </w:rPr>
        <w:t xml:space="preserve">since CFR measured under different precoders can be used for the estimation of auto-correlation matrix (ACM) of </w:t>
      </w:r>
      <w:r w:rsidR="006A6639">
        <w:rPr>
          <w:lang w:eastAsia="zh-CN"/>
        </w:rPr>
        <w:t>it</w:t>
      </w:r>
      <w:r>
        <w:rPr>
          <w:lang w:eastAsia="zh-CN"/>
        </w:rPr>
        <w:t>, with which signal and noise subspace decomposition can be carried out.</w:t>
      </w:r>
    </w:p>
    <w:p w14:paraId="44251A21" w14:textId="77777777" w:rsidR="00F80176" w:rsidRDefault="00F80176" w:rsidP="0092448A">
      <w:pPr>
        <w:rPr>
          <w:lang w:eastAsia="zh-CN"/>
        </w:rPr>
      </w:pPr>
      <w:r>
        <w:rPr>
          <w:lang w:eastAsia="zh-CN"/>
        </w:rPr>
        <w:t>There are two general options for specifying precoder cycling of PRS.</w:t>
      </w:r>
    </w:p>
    <w:p w14:paraId="5E6830A3" w14:textId="77777777" w:rsidR="00F80176" w:rsidRDefault="00F80176" w:rsidP="00D25AE5">
      <w:pPr>
        <w:pStyle w:val="af"/>
        <w:numPr>
          <w:ilvl w:val="0"/>
          <w:numId w:val="15"/>
        </w:numPr>
        <w:spacing w:after="120"/>
        <w:ind w:leftChars="0" w:left="714" w:hanging="357"/>
        <w:rPr>
          <w:sz w:val="22"/>
          <w:lang w:eastAsia="zh-CN"/>
        </w:rPr>
      </w:pPr>
      <w:r w:rsidRPr="0092448A">
        <w:rPr>
          <w:sz w:val="22"/>
          <w:lang w:eastAsia="zh-CN"/>
        </w:rPr>
        <w:lastRenderedPageBreak/>
        <w:t>Option 1. Through different PRS resources (where we agree that one PRS resource corresponds to a beam within a TRP)</w:t>
      </w:r>
    </w:p>
    <w:p w14:paraId="5E1ED673" w14:textId="77777777" w:rsidR="00F80176" w:rsidRDefault="00F80176" w:rsidP="00D25AE5">
      <w:pPr>
        <w:pStyle w:val="af"/>
        <w:numPr>
          <w:ilvl w:val="0"/>
          <w:numId w:val="15"/>
        </w:numPr>
        <w:spacing w:after="120"/>
        <w:ind w:leftChars="0" w:left="714" w:hanging="357"/>
        <w:rPr>
          <w:sz w:val="22"/>
          <w:lang w:eastAsia="zh-CN"/>
        </w:rPr>
      </w:pPr>
      <w:r>
        <w:rPr>
          <w:sz w:val="22"/>
          <w:lang w:eastAsia="zh-CN"/>
        </w:rPr>
        <w:t>Option 2. Through a single PRS resource</w:t>
      </w:r>
    </w:p>
    <w:p w14:paraId="6015CF92" w14:textId="77777777" w:rsidR="00F80176" w:rsidRDefault="00F80176" w:rsidP="00D25AE5">
      <w:pPr>
        <w:pStyle w:val="af"/>
        <w:numPr>
          <w:ilvl w:val="1"/>
          <w:numId w:val="15"/>
        </w:numPr>
        <w:spacing w:after="120"/>
        <w:ind w:leftChars="0"/>
        <w:rPr>
          <w:sz w:val="22"/>
          <w:lang w:eastAsia="zh-CN"/>
        </w:rPr>
      </w:pPr>
      <w:r>
        <w:rPr>
          <w:sz w:val="22"/>
          <w:lang w:eastAsia="zh-CN"/>
        </w:rPr>
        <w:t>Option 2a. Frequency domain cycling</w:t>
      </w:r>
    </w:p>
    <w:p w14:paraId="3FC8ED0E" w14:textId="77777777" w:rsidR="00F80176" w:rsidRPr="0092448A" w:rsidRDefault="00F80176" w:rsidP="00D25AE5">
      <w:pPr>
        <w:pStyle w:val="af"/>
        <w:numPr>
          <w:ilvl w:val="1"/>
          <w:numId w:val="15"/>
        </w:numPr>
        <w:spacing w:after="120"/>
        <w:ind w:leftChars="0"/>
        <w:rPr>
          <w:sz w:val="22"/>
          <w:lang w:eastAsia="zh-CN"/>
        </w:rPr>
      </w:pPr>
      <w:r>
        <w:rPr>
          <w:sz w:val="22"/>
          <w:lang w:eastAsia="zh-CN"/>
        </w:rPr>
        <w:t>Option 2b</w:t>
      </w:r>
      <w:r>
        <w:rPr>
          <w:rFonts w:eastAsiaTheme="minorEastAsia" w:hint="eastAsia"/>
          <w:sz w:val="22"/>
          <w:lang w:eastAsia="zh-CN"/>
        </w:rPr>
        <w:t xml:space="preserve">. </w:t>
      </w:r>
      <w:r>
        <w:rPr>
          <w:rFonts w:eastAsiaTheme="minorEastAsia"/>
          <w:sz w:val="22"/>
          <w:lang w:eastAsia="zh-CN"/>
        </w:rPr>
        <w:t>Time domain cycling</w:t>
      </w:r>
    </w:p>
    <w:p w14:paraId="071D36C5" w14:textId="6E49E277" w:rsidR="00F80176" w:rsidRDefault="00F80176" w:rsidP="0092448A">
      <w:pPr>
        <w:rPr>
          <w:lang w:eastAsia="zh-CN"/>
        </w:rPr>
      </w:pPr>
      <w:r>
        <w:rPr>
          <w:lang w:eastAsia="zh-CN"/>
        </w:rPr>
        <w:t xml:space="preserve">In our view, Option 1 may cause large overhead, and requires interpreting co-phasing precoding between polarizations as beamforming. Therefore, we think that Option 2 is a better design especially when we consider PRS ID reporting associated with RSTD and Rx – Tx time difference reporting. Among Option 2a and Option 2b, we think that Option 2b is more straightforward. </w:t>
      </w:r>
      <w:r w:rsidR="00A2156C">
        <w:rPr>
          <w:lang w:eastAsia="zh-CN"/>
        </w:rPr>
        <w:t>Note that in order the preserve the benefit of staggering, the coherence combining on multiple symbols to find the first path should be within the same precoder.</w:t>
      </w:r>
    </w:p>
    <w:p w14:paraId="2285850A" w14:textId="7BEB796A" w:rsidR="00A11209" w:rsidRDefault="00A11209" w:rsidP="0092448A">
      <w:pPr>
        <w:rPr>
          <w:b/>
          <w:i/>
        </w:rPr>
      </w:pPr>
      <w:r>
        <w:rPr>
          <w:b/>
          <w:i/>
        </w:rPr>
        <w:t xml:space="preserve">Proposal </w:t>
      </w:r>
      <w:r w:rsidR="00161CEB">
        <w:rPr>
          <w:b/>
          <w:bCs/>
          <w:i/>
          <w:noProof/>
        </w:rPr>
        <w:t>8</w:t>
      </w:r>
      <w:r w:rsidRPr="003E3851">
        <w:rPr>
          <w:b/>
          <w:i/>
        </w:rPr>
        <w:t>:</w:t>
      </w:r>
      <w:r>
        <w:rPr>
          <w:b/>
          <w:i/>
        </w:rPr>
        <w:t xml:space="preserve"> Support PRS precoder cycling within a PRS resource in different symbols.</w:t>
      </w:r>
    </w:p>
    <w:p w14:paraId="25D4BAA8" w14:textId="77777777" w:rsidR="005E705E" w:rsidRPr="005E705E" w:rsidRDefault="005E705E" w:rsidP="0092448A">
      <w:pPr>
        <w:rPr>
          <w:lang w:eastAsia="zh-CN"/>
        </w:rPr>
      </w:pPr>
    </w:p>
    <w:p w14:paraId="06CAC956" w14:textId="4C2F0200" w:rsidR="00F80176" w:rsidRDefault="00F80176" w:rsidP="00F80176">
      <w:pPr>
        <w:pStyle w:val="2"/>
      </w:pPr>
      <w:r>
        <w:t>Frequency layer</w:t>
      </w:r>
    </w:p>
    <w:p w14:paraId="6F8B0796" w14:textId="77777777" w:rsidR="006A6639" w:rsidRDefault="00F80176" w:rsidP="0092448A">
      <w:r>
        <w:t>In RAN1#98, frequency layer was introduced to group the PRS resource sets transmitted from multiple TRPs sharing the same point A</w:t>
      </w:r>
      <w:r w:rsidR="006A6639">
        <w:t>, based on the following agreements.</w:t>
      </w:r>
    </w:p>
    <w:tbl>
      <w:tblPr>
        <w:tblStyle w:val="ac"/>
        <w:tblW w:w="0" w:type="auto"/>
        <w:tblLook w:val="04A0" w:firstRow="1" w:lastRow="0" w:firstColumn="1" w:lastColumn="0" w:noHBand="0" w:noVBand="1"/>
      </w:tblPr>
      <w:tblGrid>
        <w:gridCol w:w="9307"/>
      </w:tblGrid>
      <w:tr w:rsidR="006A6639" w14:paraId="57E1CE14" w14:textId="77777777" w:rsidTr="006A6639">
        <w:tc>
          <w:tcPr>
            <w:tcW w:w="9307" w:type="dxa"/>
          </w:tcPr>
          <w:p w14:paraId="1A6C4AB5" w14:textId="77777777" w:rsidR="006A6639" w:rsidRDefault="006A6639" w:rsidP="006A6639">
            <w:r w:rsidRPr="00BC6AFC">
              <w:rPr>
                <w:highlight w:val="green"/>
              </w:rPr>
              <w:t>Agreement:</w:t>
            </w:r>
          </w:p>
          <w:p w14:paraId="477AB993" w14:textId="77777777" w:rsidR="006A6639" w:rsidRDefault="006A6639" w:rsidP="006A6639">
            <w:r>
              <w:rPr>
                <w:rFonts w:hint="eastAsia"/>
              </w:rPr>
              <w:t xml:space="preserve">The following parameters describing </w:t>
            </w:r>
            <w:r>
              <w:t xml:space="preserve">a </w:t>
            </w:r>
            <w:r>
              <w:rPr>
                <w:rFonts w:hint="eastAsia"/>
              </w:rPr>
              <w:t>DL PRS Resource are defined:</w:t>
            </w:r>
          </w:p>
          <w:p w14:paraId="6FDA056D" w14:textId="77777777" w:rsidR="006A6639" w:rsidRDefault="006A6639" w:rsidP="00613A26">
            <w:pPr>
              <w:numPr>
                <w:ilvl w:val="0"/>
                <w:numId w:val="7"/>
              </w:numPr>
              <w:autoSpaceDE/>
              <w:autoSpaceDN/>
              <w:adjustRightInd/>
              <w:snapToGrid/>
              <w:spacing w:after="0"/>
            </w:pPr>
            <w:r>
              <w:rPr>
                <w:rFonts w:hint="eastAsia"/>
              </w:rPr>
              <w:t>Start PRB of DL PRS Resource is defined relative to Point A</w:t>
            </w:r>
          </w:p>
          <w:p w14:paraId="1A0F0E4D" w14:textId="77777777" w:rsidR="006A6639" w:rsidRDefault="006A6639" w:rsidP="00613A26">
            <w:pPr>
              <w:numPr>
                <w:ilvl w:val="1"/>
                <w:numId w:val="7"/>
              </w:numPr>
              <w:autoSpaceDE/>
              <w:autoSpaceDN/>
              <w:adjustRightInd/>
              <w:snapToGrid/>
              <w:spacing w:after="0"/>
            </w:pPr>
            <w:r>
              <w:t xml:space="preserve">A single Point A for DL PRS resource allocation is provided per frequency layer. </w:t>
            </w:r>
          </w:p>
          <w:p w14:paraId="4EA4626F" w14:textId="77777777" w:rsidR="006A6639" w:rsidRDefault="006A6639" w:rsidP="00613A26">
            <w:pPr>
              <w:numPr>
                <w:ilvl w:val="1"/>
                <w:numId w:val="7"/>
              </w:numPr>
              <w:autoSpaceDE/>
              <w:autoSpaceDN/>
              <w:adjustRightInd/>
              <w:snapToGrid/>
              <w:spacing w:after="0"/>
            </w:pPr>
            <w:r>
              <w:t>UE can be configured with one or multiple frequency layers</w:t>
            </w:r>
          </w:p>
          <w:p w14:paraId="13611A96" w14:textId="77777777" w:rsidR="006A6639" w:rsidRDefault="006A6639" w:rsidP="00613A26">
            <w:pPr>
              <w:numPr>
                <w:ilvl w:val="2"/>
                <w:numId w:val="7"/>
              </w:numPr>
              <w:autoSpaceDE/>
              <w:autoSpaceDN/>
              <w:adjustRightInd/>
              <w:snapToGrid/>
              <w:spacing w:after="0"/>
            </w:pPr>
            <w:r>
              <w:rPr>
                <w:rFonts w:hint="eastAsia"/>
              </w:rPr>
              <w:t>FFS amount of frequency layers for NR Positioning supported by UE, which is up to UE capability</w:t>
            </w:r>
          </w:p>
          <w:p w14:paraId="0F45B34D" w14:textId="77777777" w:rsidR="006A6639" w:rsidRDefault="006A6639" w:rsidP="00613A26">
            <w:pPr>
              <w:numPr>
                <w:ilvl w:val="1"/>
                <w:numId w:val="7"/>
              </w:numPr>
              <w:autoSpaceDE/>
              <w:autoSpaceDN/>
              <w:adjustRightInd/>
              <w:snapToGrid/>
              <w:spacing w:after="0"/>
            </w:pPr>
            <w:r>
              <w:t>All DL PRS Resources belonging to the same DL PRS Resource Set have common Point A</w:t>
            </w:r>
          </w:p>
          <w:p w14:paraId="613287B1" w14:textId="77777777" w:rsidR="006A6639" w:rsidRDefault="006A6639" w:rsidP="00AB496A">
            <w:pPr>
              <w:numPr>
                <w:ilvl w:val="0"/>
                <w:numId w:val="7"/>
              </w:numPr>
              <w:autoSpaceDE/>
              <w:autoSpaceDN/>
              <w:adjustRightInd/>
              <w:snapToGrid/>
              <w:spacing w:after="0"/>
            </w:pPr>
            <w:r>
              <w:rPr>
                <w:rFonts w:hint="eastAsia"/>
              </w:rPr>
              <w:t xml:space="preserve">FFS whether additional constraints such as start PRB and center frequency </w:t>
            </w:r>
            <w:r>
              <w:t xml:space="preserve">of the bandwidth for the PRS resources </w:t>
            </w:r>
            <w:r>
              <w:rPr>
                <w:rFonts w:hint="eastAsia"/>
              </w:rPr>
              <w:t>are the same within a frequency layer. Resolve FFS at the next meeting.</w:t>
            </w:r>
          </w:p>
          <w:p w14:paraId="6A8C8EA7" w14:textId="77777777" w:rsidR="00613A26" w:rsidRDefault="00613A26" w:rsidP="00613A26">
            <w:pPr>
              <w:rPr>
                <w:lang w:eastAsia="x-none"/>
              </w:rPr>
            </w:pPr>
            <w:r w:rsidRPr="00CB304F">
              <w:rPr>
                <w:highlight w:val="green"/>
                <w:lang w:eastAsia="x-none"/>
              </w:rPr>
              <w:t>Agreement:</w:t>
            </w:r>
          </w:p>
          <w:p w14:paraId="2D499873" w14:textId="77777777" w:rsidR="00613A26" w:rsidRDefault="00613A26" w:rsidP="00613A26">
            <w:pPr>
              <w:rPr>
                <w:lang w:eastAsia="x-none"/>
              </w:rPr>
            </w:pPr>
            <w:r>
              <w:rPr>
                <w:lang w:eastAsia="x-none"/>
              </w:rPr>
              <w:t xml:space="preserve">A single SCS and CP type are configured for  </w:t>
            </w:r>
          </w:p>
          <w:p w14:paraId="7B6A504F" w14:textId="77777777" w:rsidR="00613A26" w:rsidRDefault="00613A26" w:rsidP="00613A26">
            <w:pPr>
              <w:numPr>
                <w:ilvl w:val="0"/>
                <w:numId w:val="7"/>
              </w:numPr>
              <w:autoSpaceDE/>
              <w:autoSpaceDN/>
              <w:adjustRightInd/>
              <w:snapToGrid/>
              <w:spacing w:after="0"/>
              <w:jc w:val="left"/>
              <w:rPr>
                <w:lang w:eastAsia="x-none"/>
              </w:rPr>
            </w:pPr>
            <w:r>
              <w:rPr>
                <w:lang w:eastAsia="x-none"/>
              </w:rPr>
              <w:t>Alt. 1: A DL PRS resource set</w:t>
            </w:r>
          </w:p>
          <w:p w14:paraId="235390AC" w14:textId="039D246A" w:rsidR="00613A26" w:rsidRDefault="00613A26" w:rsidP="00AB496A">
            <w:pPr>
              <w:numPr>
                <w:ilvl w:val="0"/>
                <w:numId w:val="7"/>
              </w:numPr>
              <w:autoSpaceDE/>
              <w:autoSpaceDN/>
              <w:adjustRightInd/>
              <w:snapToGrid/>
              <w:spacing w:after="0"/>
              <w:jc w:val="left"/>
              <w:rPr>
                <w:lang w:eastAsia="x-none"/>
              </w:rPr>
            </w:pPr>
            <w:r>
              <w:rPr>
                <w:lang w:eastAsia="x-none"/>
              </w:rPr>
              <w:t>Alt. 2: A frequency layer</w:t>
            </w:r>
          </w:p>
        </w:tc>
      </w:tr>
    </w:tbl>
    <w:p w14:paraId="2836008E" w14:textId="77777777" w:rsidR="006A6639" w:rsidRDefault="006A6639" w:rsidP="0092448A"/>
    <w:p w14:paraId="2C9A8A56" w14:textId="3DA640DA" w:rsidR="00F80176" w:rsidRDefault="00F80176" w:rsidP="0092448A">
      <w:r>
        <w:t>It was for further study on the following items to be common per frequency layer</w:t>
      </w:r>
    </w:p>
    <w:p w14:paraId="3FB9D185" w14:textId="77777777" w:rsidR="00F80176" w:rsidRPr="0092448A" w:rsidRDefault="00F80176" w:rsidP="00D25AE5">
      <w:pPr>
        <w:pStyle w:val="af"/>
        <w:numPr>
          <w:ilvl w:val="0"/>
          <w:numId w:val="13"/>
        </w:numPr>
        <w:spacing w:after="120"/>
        <w:ind w:leftChars="0" w:left="714" w:hanging="357"/>
      </w:pPr>
      <w:r>
        <w:rPr>
          <w:sz w:val="22"/>
        </w:rPr>
        <w:t>Starting PRB</w:t>
      </w:r>
    </w:p>
    <w:p w14:paraId="56A7B1B5" w14:textId="77777777" w:rsidR="00F80176" w:rsidRPr="0092448A" w:rsidRDefault="00F80176" w:rsidP="00D25AE5">
      <w:pPr>
        <w:pStyle w:val="af"/>
        <w:numPr>
          <w:ilvl w:val="0"/>
          <w:numId w:val="13"/>
        </w:numPr>
        <w:spacing w:after="120"/>
        <w:ind w:leftChars="0" w:left="714" w:hanging="357"/>
      </w:pPr>
      <w:r>
        <w:rPr>
          <w:sz w:val="22"/>
        </w:rPr>
        <w:t>Center frequency</w:t>
      </w:r>
    </w:p>
    <w:p w14:paraId="7A595726" w14:textId="77777777" w:rsidR="00F80176" w:rsidRDefault="00F80176" w:rsidP="00D25AE5">
      <w:pPr>
        <w:pStyle w:val="af"/>
        <w:numPr>
          <w:ilvl w:val="0"/>
          <w:numId w:val="13"/>
        </w:numPr>
        <w:spacing w:after="120"/>
        <w:ind w:leftChars="0" w:left="714" w:hanging="357"/>
      </w:pPr>
      <w:r>
        <w:t>SCS</w:t>
      </w:r>
    </w:p>
    <w:p w14:paraId="50714A4F" w14:textId="77777777" w:rsidR="00F80176" w:rsidRDefault="00F80176" w:rsidP="00D25AE5">
      <w:pPr>
        <w:pStyle w:val="af"/>
        <w:numPr>
          <w:ilvl w:val="0"/>
          <w:numId w:val="13"/>
        </w:numPr>
        <w:spacing w:after="120"/>
        <w:ind w:leftChars="0" w:left="714" w:hanging="357"/>
      </w:pPr>
      <w:r>
        <w:t>CP type</w:t>
      </w:r>
    </w:p>
    <w:p w14:paraId="213E7941" w14:textId="0DF4BEA7" w:rsidR="00F80176" w:rsidRDefault="00F80176" w:rsidP="00F80176">
      <w:r>
        <w:t xml:space="preserve">In our view, there </w:t>
      </w:r>
      <w:r w:rsidR="00613A26">
        <w:t xml:space="preserve">are </w:t>
      </w:r>
      <w:r>
        <w:t>use case</w:t>
      </w:r>
      <w:r w:rsidR="00613A26">
        <w:t>s</w:t>
      </w:r>
      <w:r>
        <w:t xml:space="preserve"> that two PRS resource sets, each associated with a different bandwidth and a different period, are configured to the UE, to achieve the trade-off between overhead and performance of beam tracking and timing measurement, as shown in</w:t>
      </w:r>
      <w:r w:rsidR="00CA6751">
        <w:t xml:space="preserve"> </w:t>
      </w:r>
      <w:r w:rsidR="00161CEB">
        <w:t xml:space="preserve">Figure </w:t>
      </w:r>
      <w:r w:rsidR="00161CEB">
        <w:rPr>
          <w:noProof/>
        </w:rPr>
        <w:t>4</w:t>
      </w:r>
      <w:r w:rsidR="002135B9">
        <w:t>.</w:t>
      </w:r>
      <w:r w:rsidR="00973673">
        <w:t xml:space="preserve"> Frequency layer configuration should be limited to the same starting PRB.</w:t>
      </w:r>
    </w:p>
    <w:p w14:paraId="77E8DB1C" w14:textId="77777777" w:rsidR="00CA6751" w:rsidRDefault="00CA6751" w:rsidP="00CA6751">
      <w:pPr>
        <w:keepNext/>
        <w:jc w:val="center"/>
      </w:pPr>
      <w:r>
        <w:rPr>
          <w:noProof/>
          <w:lang w:eastAsia="zh-CN"/>
        </w:rPr>
        <w:lastRenderedPageBreak/>
        <mc:AlternateContent>
          <mc:Choice Requires="wpc">
            <w:drawing>
              <wp:inline distT="0" distB="0" distL="0" distR="0" wp14:anchorId="6E3300B2" wp14:editId="35AE90EB">
                <wp:extent cx="5476351" cy="2606040"/>
                <wp:effectExtent l="0" t="0" r="0" b="3810"/>
                <wp:docPr id="1086" name="画布 108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24" name="矩形 1024"/>
                        <wps:cNvSpPr/>
                        <wps:spPr>
                          <a:xfrm>
                            <a:off x="94376" y="110091"/>
                            <a:ext cx="72000" cy="2160000"/>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5" name="矩形 1025"/>
                        <wps:cNvSpPr/>
                        <wps:spPr>
                          <a:xfrm>
                            <a:off x="166376" y="110091"/>
                            <a:ext cx="72000" cy="2160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6" name="矩形 1026"/>
                        <wps:cNvSpPr/>
                        <wps:spPr>
                          <a:xfrm>
                            <a:off x="238376" y="110091"/>
                            <a:ext cx="72000" cy="2160000"/>
                          </a:xfrm>
                          <a:prstGeom prst="rect">
                            <a:avLst/>
                          </a:prstGeom>
                          <a:solidFill>
                            <a:srgbClr val="FFC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7" name="矩形 1027"/>
                        <wps:cNvSpPr/>
                        <wps:spPr>
                          <a:xfrm>
                            <a:off x="2989040" y="110091"/>
                            <a:ext cx="72000" cy="2160000"/>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8" name="矩形 1028"/>
                        <wps:cNvSpPr/>
                        <wps:spPr>
                          <a:xfrm>
                            <a:off x="3061040" y="110091"/>
                            <a:ext cx="72000" cy="2160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9" name="矩形 1029"/>
                        <wps:cNvSpPr/>
                        <wps:spPr>
                          <a:xfrm>
                            <a:off x="3133040" y="110091"/>
                            <a:ext cx="72000" cy="2160000"/>
                          </a:xfrm>
                          <a:prstGeom prst="rect">
                            <a:avLst/>
                          </a:prstGeom>
                          <a:solidFill>
                            <a:srgbClr val="FFC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1" name="矩形 1031"/>
                        <wps:cNvSpPr/>
                        <wps:spPr>
                          <a:xfrm>
                            <a:off x="94376" y="966069"/>
                            <a:ext cx="72000" cy="320704"/>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2" name="矩形 1032"/>
                        <wps:cNvSpPr/>
                        <wps:spPr>
                          <a:xfrm>
                            <a:off x="166376" y="966069"/>
                            <a:ext cx="72000" cy="320704"/>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3" name="矩形 1033"/>
                        <wps:cNvSpPr/>
                        <wps:spPr>
                          <a:xfrm>
                            <a:off x="238376" y="966069"/>
                            <a:ext cx="72000" cy="320704"/>
                          </a:xfrm>
                          <a:prstGeom prst="rect">
                            <a:avLst/>
                          </a:prstGeom>
                          <a:solidFill>
                            <a:srgbClr val="FFC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4" name="矩形 1034"/>
                        <wps:cNvSpPr/>
                        <wps:spPr>
                          <a:xfrm>
                            <a:off x="818042" y="966069"/>
                            <a:ext cx="72000" cy="320704"/>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5" name="矩形 1035"/>
                        <wps:cNvSpPr/>
                        <wps:spPr>
                          <a:xfrm>
                            <a:off x="890042" y="966069"/>
                            <a:ext cx="72000" cy="320704"/>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6" name="矩形 1036"/>
                        <wps:cNvSpPr/>
                        <wps:spPr>
                          <a:xfrm>
                            <a:off x="962042" y="966069"/>
                            <a:ext cx="72000" cy="320704"/>
                          </a:xfrm>
                          <a:prstGeom prst="rect">
                            <a:avLst/>
                          </a:prstGeom>
                          <a:solidFill>
                            <a:srgbClr val="FFC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7" name="矩形 1037"/>
                        <wps:cNvSpPr/>
                        <wps:spPr>
                          <a:xfrm>
                            <a:off x="1541708" y="966069"/>
                            <a:ext cx="72000" cy="320704"/>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8" name="矩形 1038"/>
                        <wps:cNvSpPr/>
                        <wps:spPr>
                          <a:xfrm>
                            <a:off x="1613708" y="966069"/>
                            <a:ext cx="72000" cy="320704"/>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9" name="矩形 1039"/>
                        <wps:cNvSpPr/>
                        <wps:spPr>
                          <a:xfrm>
                            <a:off x="1685708" y="966069"/>
                            <a:ext cx="72000" cy="320704"/>
                          </a:xfrm>
                          <a:prstGeom prst="rect">
                            <a:avLst/>
                          </a:prstGeom>
                          <a:solidFill>
                            <a:srgbClr val="FFC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0" name="矩形 1040"/>
                        <wps:cNvSpPr/>
                        <wps:spPr>
                          <a:xfrm>
                            <a:off x="2265374" y="966069"/>
                            <a:ext cx="72000" cy="320704"/>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1" name="矩形 1041"/>
                        <wps:cNvSpPr/>
                        <wps:spPr>
                          <a:xfrm>
                            <a:off x="2337374" y="966069"/>
                            <a:ext cx="72000" cy="320704"/>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2" name="矩形 1042"/>
                        <wps:cNvSpPr/>
                        <wps:spPr>
                          <a:xfrm>
                            <a:off x="2409374" y="966069"/>
                            <a:ext cx="72000" cy="320704"/>
                          </a:xfrm>
                          <a:prstGeom prst="rect">
                            <a:avLst/>
                          </a:prstGeom>
                          <a:solidFill>
                            <a:srgbClr val="FFC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3" name="矩形 1043"/>
                        <wps:cNvSpPr/>
                        <wps:spPr>
                          <a:xfrm>
                            <a:off x="2989040" y="966069"/>
                            <a:ext cx="72000" cy="320704"/>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4" name="矩形 1044"/>
                        <wps:cNvSpPr/>
                        <wps:spPr>
                          <a:xfrm>
                            <a:off x="3061040" y="966069"/>
                            <a:ext cx="72000" cy="320704"/>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5" name="矩形 1045"/>
                        <wps:cNvSpPr/>
                        <wps:spPr>
                          <a:xfrm>
                            <a:off x="3133040" y="966069"/>
                            <a:ext cx="72000" cy="320704"/>
                          </a:xfrm>
                          <a:prstGeom prst="rect">
                            <a:avLst/>
                          </a:prstGeom>
                          <a:solidFill>
                            <a:srgbClr val="FFC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6" name="矩形 1046"/>
                        <wps:cNvSpPr/>
                        <wps:spPr>
                          <a:xfrm>
                            <a:off x="3712706" y="966069"/>
                            <a:ext cx="72000" cy="320704"/>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7" name="矩形 1047"/>
                        <wps:cNvSpPr/>
                        <wps:spPr>
                          <a:xfrm>
                            <a:off x="3784706" y="966069"/>
                            <a:ext cx="72000" cy="320704"/>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8" name="矩形 1048"/>
                        <wps:cNvSpPr/>
                        <wps:spPr>
                          <a:xfrm>
                            <a:off x="3856706" y="966069"/>
                            <a:ext cx="72000" cy="320704"/>
                          </a:xfrm>
                          <a:prstGeom prst="rect">
                            <a:avLst/>
                          </a:prstGeom>
                          <a:solidFill>
                            <a:srgbClr val="FFC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9" name="矩形 1049"/>
                        <wps:cNvSpPr/>
                        <wps:spPr>
                          <a:xfrm>
                            <a:off x="4436372" y="966069"/>
                            <a:ext cx="72000" cy="320704"/>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0" name="矩形 1050"/>
                        <wps:cNvSpPr/>
                        <wps:spPr>
                          <a:xfrm>
                            <a:off x="4508372" y="966069"/>
                            <a:ext cx="72000" cy="320704"/>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1" name="矩形 1051"/>
                        <wps:cNvSpPr/>
                        <wps:spPr>
                          <a:xfrm>
                            <a:off x="4580372" y="966069"/>
                            <a:ext cx="72000" cy="320704"/>
                          </a:xfrm>
                          <a:prstGeom prst="rect">
                            <a:avLst/>
                          </a:prstGeom>
                          <a:solidFill>
                            <a:srgbClr val="FFC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2" name="矩形 1052"/>
                        <wps:cNvSpPr/>
                        <wps:spPr>
                          <a:xfrm>
                            <a:off x="5160038" y="966069"/>
                            <a:ext cx="72000" cy="320704"/>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3" name="矩形 1053"/>
                        <wps:cNvSpPr/>
                        <wps:spPr>
                          <a:xfrm>
                            <a:off x="5232038" y="966069"/>
                            <a:ext cx="72000" cy="320704"/>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4" name="矩形 1054"/>
                        <wps:cNvSpPr/>
                        <wps:spPr>
                          <a:xfrm>
                            <a:off x="5304038" y="966069"/>
                            <a:ext cx="72000" cy="320704"/>
                          </a:xfrm>
                          <a:prstGeom prst="rect">
                            <a:avLst/>
                          </a:prstGeom>
                          <a:solidFill>
                            <a:srgbClr val="FFC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5" name="左中括号 1055"/>
                        <wps:cNvSpPr/>
                        <wps:spPr>
                          <a:xfrm rot="16200000">
                            <a:off x="1563720" y="866841"/>
                            <a:ext cx="45719" cy="2928561"/>
                          </a:xfrm>
                          <a:prstGeom prst="leftBracket">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6" name="左中括号 1056"/>
                        <wps:cNvSpPr/>
                        <wps:spPr>
                          <a:xfrm rot="16200000">
                            <a:off x="477622" y="965006"/>
                            <a:ext cx="45719" cy="756322"/>
                          </a:xfrm>
                          <a:prstGeom prst="leftBracket">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7" name="文本框 1057"/>
                        <wps:cNvSpPr txBox="1"/>
                        <wps:spPr>
                          <a:xfrm>
                            <a:off x="295590" y="1352550"/>
                            <a:ext cx="2202180"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F412BD8" w14:textId="77777777" w:rsidR="000B5AE0" w:rsidRPr="00C4453C" w:rsidRDefault="000B5AE0" w:rsidP="00CA6751">
                              <w:pPr>
                                <w:rPr>
                                  <w:sz w:val="18"/>
                                </w:rPr>
                              </w:pPr>
                              <w:r w:rsidRPr="00C4453C">
                                <w:rPr>
                                  <w:sz w:val="18"/>
                                </w:rPr>
                                <w:t>PRS with small bandwidth and small period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58" name="文本框 1058"/>
                        <wps:cNvSpPr txBox="1"/>
                        <wps:spPr>
                          <a:xfrm>
                            <a:off x="295590" y="2320290"/>
                            <a:ext cx="2164080"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23BB703" w14:textId="77777777" w:rsidR="000B5AE0" w:rsidRPr="00C4453C" w:rsidRDefault="000B5AE0" w:rsidP="00CA6751">
                              <w:pPr>
                                <w:rPr>
                                  <w:sz w:val="18"/>
                                </w:rPr>
                              </w:pPr>
                              <w:r w:rsidRPr="00C4453C">
                                <w:rPr>
                                  <w:sz w:val="18"/>
                                </w:rPr>
                                <w:t xml:space="preserve">PRS with </w:t>
                              </w:r>
                              <w:r>
                                <w:rPr>
                                  <w:sz w:val="18"/>
                                </w:rPr>
                                <w:t>large</w:t>
                              </w:r>
                              <w:r w:rsidRPr="00C4453C">
                                <w:rPr>
                                  <w:sz w:val="18"/>
                                </w:rPr>
                                <w:t xml:space="preserve"> bandwidth and </w:t>
                              </w:r>
                              <w:r>
                                <w:rPr>
                                  <w:sz w:val="18"/>
                                </w:rPr>
                                <w:t>large</w:t>
                              </w:r>
                              <w:r w:rsidRPr="00C4453C">
                                <w:rPr>
                                  <w:sz w:val="18"/>
                                </w:rPr>
                                <w:t xml:space="preserve"> period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E3300B2" id="画布 1086" o:spid="_x0000_s1035" editas="canvas" style="width:431.2pt;height:205.2pt;mso-position-horizontal-relative:char;mso-position-vertical-relative:line" coordsize="54762,26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">
                <v:shape id="_x0000_s1036" type="#_x0000_t75" style="position:absolute;width:54762;height:26060;visibility:visible;mso-wrap-style:square">
                  <v:fill o:detectmouseclick="t"/>
                  <v:path o:connecttype="none"/>
                </v:shape>
                <v:rect id="矩形 1024" o:spid="_x0000_s1037" style="position:absolute;left:943;top:1100;width:720;height:21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YnUcIA&#10;AADdAAAADwAAAGRycy9kb3ducmV2LnhtbERP32vCMBB+F/wfwgl703Qyx+iMMgYF0ReNg70ezdkU&#10;m0vXpFr/eyMIe7uP7+ct14NrxIW6UHtW8DrLQBCX3tRcKfg5FtMPECEiG2w8k4IbBVivxqMl5sZf&#10;+UAXHSuRQjjkqMDG2OZShtKSwzDzLXHiTr5zGBPsKmk6vKZw18h5lr1LhzWnBostfVsqz7p3Cvrd&#10;b3/TfrHX+m+xPdZVYaMslHqZDF+fICIN8V/8dG9Mmp/N3+DxTTpBr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VidRwgAAAN0AAAAPAAAAAAAAAAAAAAAAAJgCAABkcnMvZG93&#10;bnJldi54bWxQSwUGAAAAAAQABAD1AAAAhwMAAAAA&#10;" fillcolor="#4f81bd [3204]" strokecolor="black [3213]" strokeweight="2pt"/>
                <v:rect id="矩形 1025" o:spid="_x0000_s1038" style="position:absolute;left:1663;top:1100;width:720;height:21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UthMIA&#10;AADdAAAADwAAAGRycy9kb3ducmV2LnhtbERPTWsCMRC9F/ofwhR6KTVRsMjWKCII4qFFV+/DZtws&#10;biZrEnX9940g9DaP9znTee9acaUQG88ahgMFgrjypuFaw75cfU5AxIRssPVMGu4UYT57fZliYfyN&#10;t3TdpVrkEI4FarApdYWUsbLkMA58R5y5ow8OU4ahlibgLYe7Vo6U+pIOG84NFjtaWqpOu4vTcPCT&#10;c7DNcfNbntv+ruzHijc/Wr+/9YtvEIn69C9+utcmz1ejMTy+ySfI2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VS2EwgAAAN0AAAAPAAAAAAAAAAAAAAAAAJgCAABkcnMvZG93&#10;bnJldi54bWxQSwUGAAAAAAQABAD1AAAAhwMAAAAA&#10;" fillcolor="#c0504d [3205]" strokecolor="black [3213]" strokeweight="2pt"/>
                <v:rect id="矩形 1026" o:spid="_x0000_s1039" style="position:absolute;left:2383;top:1100;width:720;height:21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18isAA&#10;AADdAAAADwAAAGRycy9kb3ducmV2LnhtbERPzYrCMBC+L/gOYQRva2oRqdUoIggKXtb1AYZmbKvN&#10;pCZRq0+/EYS9zcf3O/NlZxpxJ+drywpGwwQEcWF1zaWC4+/mOwPhA7LGxjIpeJKH5aL3Ncdc2wf/&#10;0P0QShFD2OeooAqhzaX0RUUG/dC2xJE7WWcwROhKqR0+YrhpZJokE2mw5thQYUvriorL4WYUZOO0&#10;qS/GezO9blzR7bJz+dorNeh3qxmIQF34F3/cWx3nJ+kE3t/EE+Ti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118isAAAADdAAAADwAAAAAAAAAAAAAAAACYAgAAZHJzL2Rvd25y&#10;ZXYueG1sUEsFBgAAAAAEAAQA9QAAAIUDAAAAAA==&#10;" fillcolor="#ffc000" strokecolor="black [3213]" strokeweight="2pt"/>
                <v:rect id="矩形 1027" o:spid="_x0000_s1040" style="position:absolute;left:29890;top:1100;width:720;height:21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S5JsIA&#10;AADdAAAADwAAAGRycy9kb3ducmV2LnhtbERP32vCMBB+H/g/hBP2NtMJOumMMgYFcS8ahb0ezdkU&#10;m0vXpFr/eyMIe7uP7+ct14NrxIW6UHtW8D7JQBCX3tRcKTgeircFiBCRDTaeScGNAqxXo5cl5sZf&#10;eU8XHSuRQjjkqMDG2OZShtKSwzDxLXHiTr5zGBPsKmk6vKZw18hpls2lw5pTg8WWvi2VZ907Bf3P&#10;b3/TfrbT+m+2PdRVYaMslHodD1+fICIN8V/8dG9Mmp9NP+DxTTpBr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hLkmwgAAAN0AAAAPAAAAAAAAAAAAAAAAAJgCAABkcnMvZG93&#10;bnJldi54bWxQSwUGAAAAAAQABAD1AAAAhwMAAAAA&#10;" fillcolor="#4f81bd [3204]" strokecolor="black [3213]" strokeweight="2pt"/>
                <v:rect id="矩形 1028" o:spid="_x0000_s1041" style="position:absolute;left:30610;top:1100;width:720;height:21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SCGsUA&#10;AADdAAAADwAAAGRycy9kb3ducmV2LnhtbESPQWsCMRCF74X+hzAFL6UmeiiyNUopCGUPSrW9D5tx&#10;s3QzWZOo6793DoXeZnhv3vtmuR5Dry6UchfZwmxqQBE30XXcWvg+bF4WoHJBdthHJgs3yrBePT4s&#10;sXLxyl902ZdWSQjnCi34UoZK69x4CpincSAW7RhTwCJrarVLeJXw0Ou5Ma86YMfS4HGgD0/N7/4c&#10;LPzExSn57ljvDqd+vBn/vOF6a+3kaXx/A1VoLP/mv+tPJ/hmLrjyjYygV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VIIaxQAAAN0AAAAPAAAAAAAAAAAAAAAAAJgCAABkcnMv&#10;ZG93bnJldi54bWxQSwUGAAAAAAQABAD1AAAAigMAAAAA&#10;" fillcolor="#c0504d [3205]" strokecolor="black [3213]" strokeweight="2pt"/>
                <v:rect id="矩形 1029" o:spid="_x0000_s1042" style="position:absolute;left:31330;top:1100;width:720;height:21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Lo+MMA&#10;AADdAAAADwAAAGRycy9kb3ducmV2LnhtbERPS2rDMBDdF3IHMYXuarmmFNuxEkIg0EI3TXOAwZrY&#10;TqyRIym2k9NXhUJ383jfqdaz6cVIzneWFbwkKQji2uqOGwWH791zDsIHZI29ZVJwIw/r1eKhwlLb&#10;ib9o3IdGxBD2JSpoQxhKKX3dkkGf2IE4ckfrDIYIXSO1wymGm15mafomDXYcG1ocaNtSfd5fjYL8&#10;Neu7s/HeFJedq+eP/NTcP5V6epw3SxCB5vAv/nO/6zg/zQr4/SaeI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sLo+MMAAADdAAAADwAAAAAAAAAAAAAAAACYAgAAZHJzL2Rv&#10;d25yZXYueG1sUEsFBgAAAAAEAAQA9QAAAIgDAAAAAA==&#10;" fillcolor="#ffc000" strokecolor="black [3213]" strokeweight="2pt"/>
                <v:rect id="矩形 1031" o:spid="_x0000_s1043" style="position:absolute;left:943;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gSFMIA&#10;AADdAAAADwAAAGRycy9kb3ducmV2LnhtbERP32vCMBB+F/wfwg1801RFkc4oQyiM7WWLwl6P5myK&#10;zaU2qdb/fhkMfLuP7+dt94NrxI26UHtWMJ9lIIhLb2quFJyOxXQDIkRkg41nUvCgAPvdeLTF3Pg7&#10;f9NNx0qkEA45KrAxtrmUobTkMMx8S5y4s+8cxgS7SpoO7yncNXKRZWvpsObUYLGlg6XyonunoP/8&#10;6R/ar760vq4+jnVV2CgLpSYvw9sriEhDfIr/3e8mzc+Wc/j7Jp0gd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BIUwgAAAN0AAAAPAAAAAAAAAAAAAAAAAJgCAABkcnMvZG93&#10;bnJldi54bWxQSwUGAAAAAAQABAD1AAAAhwMAAAAA&#10;" fillcolor="#4f81bd [3204]" strokecolor="black [3213]" strokeweight="2pt"/>
                <v:rect id="矩形 1032" o:spid="_x0000_s1044" style="position:absolute;left:1663;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UjLcIA&#10;AADdAAAADwAAAGRycy9kb3ducmV2LnhtbERPTWsCMRC9F/ofwhR6KTVRocjWKCII4qFFV+/DZtws&#10;biZrEnX9940g9DaP9znTee9acaUQG88ahgMFgrjypuFaw75cfU5AxIRssPVMGu4UYT57fZliYfyN&#10;t3TdpVrkEI4FarApdYWUsbLkMA58R5y5ow8OU4ahlibgLYe7Vo6U+pIOG84NFjtaWqpOu4vTcPCT&#10;c7DNcfNbntv+ruzHijc/Wr+/9YtvEIn69C9+utcmz1fjETy+ySfI2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ZSMtwgAAAN0AAAAPAAAAAAAAAAAAAAAAAJgCAABkcnMvZG93&#10;bnJldi54bWxQSwUGAAAAAAQABAD1AAAAhwMAAAAA&#10;" fillcolor="#c0504d [3205]" strokecolor="black [3213]" strokeweight="2pt"/>
                <v:rect id="矩形 1033" o:spid="_x0000_s1045" style="position:absolute;left:2383;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NJz8IA&#10;AADdAAAADwAAAGRycy9kb3ducmV2LnhtbERP24rCMBB9F/yHMAv7ZtNVkW41igjCCr54+YChmW2r&#10;zaQmWe369UYQfJvDuc5s0ZlGXMn52rKCryQFQVxYXXOp4HhYDzIQPiBrbCyTgn/ysJj3ezPMtb3x&#10;jq77UIoYwj5HBVUIbS6lLyoy6BPbEkfu1zqDIUJXSu3wFsNNI4dpOpEGa44NFba0qqg47/+Mgmw8&#10;bOqz8d58X9au6DbZqbxvlfr86JZTEIG68Ba/3D86zk9HI3h+E0+Q8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80nPwgAAAN0AAAAPAAAAAAAAAAAAAAAAAJgCAABkcnMvZG93&#10;bnJldi54bWxQSwUGAAAAAAQABAD1AAAAhwMAAAAA&#10;" fillcolor="#ffc000" strokecolor="black [3213]" strokeweight="2pt"/>
                <v:rect id="矩形 1034" o:spid="_x0000_s1046" style="position:absolute;left:8180;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xjMIA&#10;AADdAAAADwAAAGRycy9kb3ducmV2LnhtbERP32vCMBB+H/g/hBN8m6lzDqlGkUFB3MsWB74ezdkU&#10;m0ttUq3//TIY7O0+vp+33g6uETfqQu1ZwWyagSAuvam5UvB9LJ6XIEJENth4JgUPCrDdjJ7WmBt/&#10;5y+66ViJFMIhRwU2xjaXMpSWHIapb4kTd/adw5hgV0nT4T2Fu0a+ZNmbdFhzarDY0rul8qJ7p6D/&#10;OPUP7RefWl8Xh2NdFTbKQqnJeNitQEQa4r/4z703aX42f4Xfb9IJcv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j7GMwgAAAN0AAAAPAAAAAAAAAAAAAAAAAJgCAABkcnMvZG93&#10;bnJldi54bWxQSwUGAAAAAAQABAD1AAAAhwMAAAAA&#10;" fillcolor="#4f81bd [3204]" strokecolor="black [3213]" strokeweight="2pt"/>
                <v:rect id="矩形 1035" o:spid="_x0000_s1047" style="position:absolute;left:8900;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y7WcMA&#10;AADdAAAADwAAAGRycy9kb3ducmV2LnhtbERPTWsCMRC9C/0PYQq9SE1asci6UUQQigeL2t6Hzexm&#10;cTNZk1TXf98UCr3N431OuRpcJ64UYutZw8tEgSCuvGm50fB52j7PQcSEbLDzTBruFGG1fBiVWBh/&#10;4wNdj6kROYRjgRpsSn0hZawsOYwT3xNnrvbBYcowNNIEvOVw18lXpd6kw5Zzg8WeNpaq8/Hbafjy&#10;80uwbb37OF264a7seMu7vdZPj8N6ASLRkP7Ff+53k+er6Qx+v8kny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y7WcMAAADdAAAADwAAAAAAAAAAAAAAAACYAgAAZHJzL2Rv&#10;d25yZXYueG1sUEsFBgAAAAAEAAQA9QAAAIgDAAAAAA==&#10;" fillcolor="#c0504d [3205]" strokecolor="black [3213]" strokeweight="2pt"/>
                <v:rect id="矩形 1036" o:spid="_x0000_s1048" style="position:absolute;left:9620;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TqV8MA&#10;AADdAAAADwAAAGRycy9kb3ducmV2LnhtbERPzWrCQBC+F3yHZQRvdWMsEqOrlEJAoZfaPsCQHZNo&#10;djburkns03cLhd7m4/ud7X40rejJ+caygsU8AUFcWt1wpeDrs3jOQPiArLG1TAoe5GG/mzxtMdd2&#10;4A/qT6ESMYR9jgrqELpcSl/WZNDPbUccubN1BkOErpLa4RDDTSvTJFlJgw3Hhho7equpvJ7uRkH2&#10;krbN1Xhv1rfCleMxu1Tf70rNpuPrBkSgMfyL/9wHHecnyxX8fhNPkL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oTqV8MAAADdAAAADwAAAAAAAAAAAAAAAACYAgAAZHJzL2Rv&#10;d25yZXYueG1sUEsFBgAAAAAEAAQA9QAAAIgDAAAAAA==&#10;" fillcolor="#ffc000" strokecolor="black [3213]" strokeweight="2pt"/>
                <v:rect id="矩形 1037" o:spid="_x0000_s1049" style="position:absolute;left:15417;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0v+8IA&#10;AADdAAAADwAAAGRycy9kb3ducmV2LnhtbERP32vCMBB+H/g/hBN8m6kTN6lGkUFB3MsWB74ezdkU&#10;m0ttUq3//TIY7O0+vp+33g6uETfqQu1ZwWyagSAuvam5UvB9LJ6XIEJENth4JgUPCrDdjJ7WmBt/&#10;5y+66ViJFMIhRwU2xjaXMpSWHIapb4kTd/adw5hgV0nT4T2Fu0a+ZNmrdFhzarDY0rul8qJ7p6D/&#10;OPUP7RefWl8Xh2NdFTbKQqnJeNitQEQa4r/4z703aX42f4Pfb9IJcv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XS/7wgAAAN0AAAAPAAAAAAAAAAAAAAAAAJgCAABkcnMvZG93&#10;bnJldi54bWxQSwUGAAAAAAQABAD1AAAAhwMAAAAA&#10;" fillcolor="#4f81bd [3204]" strokecolor="black [3213]" strokeweight="2pt"/>
                <v:rect id="矩形 1038" o:spid="_x0000_s1050" style="position:absolute;left:16137;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0Ux8UA&#10;AADdAAAADwAAAGRycy9kb3ducmV2LnhtbESPQWsCMRCF74X+hzCFXoombUFkNYoUhOKhRW3vw2bc&#10;LG4ma5Lq+u87B8HbDO/Ne9/Ml0Po1JlSbiNbeB0bUMR1dC03Fn7269EUVC7IDrvIZOFKGZaLx4c5&#10;Vi5eeEvnXWmUhHCu0IIvpa+0zrWngHkce2LRDjEFLLKmRruEFwkPnX4zZqIDtiwNHnv68FQfd3/B&#10;wm+cnpJvD5vv/akbrsa/rHnzZe3z07CagSo0lLv5dv3pBN+8C658IyPo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jRTHxQAAAN0AAAAPAAAAAAAAAAAAAAAAAJgCAABkcnMv&#10;ZG93bnJldi54bWxQSwUGAAAAAAQABAD1AAAAigMAAAAA&#10;" fillcolor="#c0504d [3205]" strokecolor="black [3213]" strokeweight="2pt"/>
                <v:rect id="矩形 1039" o:spid="_x0000_s1051" style="position:absolute;left:16857;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t+JcMA&#10;AADdAAAADwAAAGRycy9kb3ducmV2LnhtbERPzWrCQBC+F/oOyxR6qxu1lCTNKlIQFLwYfYAhO02i&#10;2dm4uzWpT+8WhN7m4/udYjmaTlzJ+daygukkAUFcWd1yreB4WL+lIHxA1thZJgW/5GG5eH4qMNd2&#10;4D1dy1CLGMI+RwVNCH0upa8aMugntieO3Ld1BkOErpba4RDDTSdnSfIhDbYcGxrs6auh6lz+GAXp&#10;+6xrz8Z7k13Wrhq36am+7ZR6fRlXnyACjeFf/HBvdJyfzDP4+yae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xt+JcMAAADdAAAADwAAAAAAAAAAAAAAAACYAgAAZHJzL2Rv&#10;d25yZXYueG1sUEsFBgAAAAAEAAQA9QAAAIgDAAAAAA==&#10;" fillcolor="#ffc000" strokecolor="black [3213]" strokeweight="2pt"/>
                <v:rect id="矩形 1040" o:spid="_x0000_s1052" style="position:absolute;left:22653;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LE8sUA&#10;AADdAAAADwAAAGRycy9kb3ducmV2LnhtbESPQUvDQBCF74L/YRnBm91YrJTYbREhUPRSNwWvQ3bM&#10;BrOzMbtp03/fOQjeZnhv3vtms5tDr040pi6ygcdFAYq4ia7j1sCxrh7WoFJGdthHJgMXSrDb3t5s&#10;sHTxzJ90srlVEsKpRAM+56HUOjWeAqZFHIhF+45jwCzr2Go34lnCQ6+XRfGsA3YsDR4HevPU/Ngp&#10;GJg+vqaLjauDtb+r97prK591Zcz93fz6AirTnP/Nf9d7J/jFk/DLNzKC3l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ssTyxQAAAN0AAAAPAAAAAAAAAAAAAAAAAJgCAABkcnMv&#10;ZG93bnJldi54bWxQSwUGAAAAAAQABAD1AAAAigMAAAAA&#10;" fillcolor="#4f81bd [3204]" strokecolor="black [3213]" strokeweight="2pt"/>
                <v:rect id="矩形 1041" o:spid="_x0000_s1053" style="position:absolute;left:23373;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HOJ8EA&#10;AADdAAAADwAAAGRycy9kb3ducmV2LnhtbERPTWsCMRC9F/wPYYReiiaKFFmNIoIgHirV9j5sxs3i&#10;ZrImUdd/b4RCb/N4nzNfdq4RNwqx9qxhNFQgiEtvaq40/Bw3gymImJANNp5Jw4MiLBe9tzkWxt/5&#10;m26HVIkcwrFADTaltpAylpYcxqFviTN38sFhyjBU0gS853DXyLFSn9JhzbnBYktrS+X5cHUafv30&#10;Emx92u2Pl6Z7KPux4d2X1u/9bjUDkahL/+I/99bk+Woygtc3+QS5e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OxzifBAAAA3QAAAA8AAAAAAAAAAAAAAAAAmAIAAGRycy9kb3du&#10;cmV2LnhtbFBLBQYAAAAABAAEAPUAAACGAwAAAAA=&#10;" fillcolor="#c0504d [3205]" strokecolor="black [3213]" strokeweight="2pt"/>
                <v:rect id="矩形 1042" o:spid="_x0000_s1054" style="position:absolute;left:24093;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mfKcEA&#10;AADdAAAADwAAAGRycy9kb3ducmV2LnhtbERP24rCMBB9F/yHMMK+2dQiUqtRZEFwwRcvHzA0Y1tt&#10;Jt0kane/3iws+DaHc53lujeteJDzjWUFkyQFQVxa3XCl4HzajnMQPiBrbC2Tgh/ysF4NB0sstH3y&#10;gR7HUIkYwr5ABXUIXSGlL2sy6BPbEUfuYp3BEKGrpHb4jOGmlVmazqTBhmNDjR191lTejnejIJ9m&#10;bXMz3pv599aV/Vd+rX73Sn2M+s0CRKA+vMX/7p2O89NpBn/fxBPk6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W5nynBAAAA3QAAAA8AAAAAAAAAAAAAAAAAmAIAAGRycy9kb3du&#10;cmV2LnhtbFBLBQYAAAAABAAEAPUAAACGAwAAAAA=&#10;" fillcolor="#ffc000" strokecolor="black [3213]" strokeweight="2pt"/>
                <v:rect id="矩形 1043" o:spid="_x0000_s1055" style="position:absolute;left:29890;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2BahcIA&#10;AADdAAAADwAAAGRycy9kb3ducmV2LnhtbERP32vCMBB+H/g/hBN8m6lzDqlGkUFB3MsWB74ezdkU&#10;m0ttUq3//TIY7O0+vp+33g6uETfqQu1ZwWyagSAuvam5UvB9LJ6XIEJENth4JgUPCrDdjJ7WmBt/&#10;5y+66ViJFMIhRwU2xjaXMpSWHIapb4kTd/adw5hgV0nT4T2Fu0a+ZNmbdFhzarDY0rul8qJ7p6D/&#10;OPUP7RefWl8Xh2NdFTbKQqnJeNitQEQa4r/4z703aX72Ooffb9IJcv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YFqFwgAAAN0AAAAPAAAAAAAAAAAAAAAAAJgCAABkcnMvZG93&#10;bnJldi54bWxQSwUGAAAAAAQABAD1AAAAhwMAAAAA&#10;" fillcolor="#4f81bd [3204]" strokecolor="black [3213]" strokeweight="2pt"/>
                <v:rect id="矩形 1044" o:spid="_x0000_s1056" style="position:absolute;left:30610;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8Ztv8EA&#10;AADdAAAADwAAAGRycy9kb3ducmV2LnhtbERPTWsCMRC9F/wPYQQvRRNFiqxGEUEQD5Zqex8242Zx&#10;M1mTqOu/N4VCb/N4n7NYda4Rdwqx9qxhPFIgiEtvaq40fJ+2wxmImJANNp5Jw5MirJa9twUWxj/4&#10;i+7HVIkcwrFADTaltpAylpYcxpFviTN39sFhyjBU0gR85HDXyIlSH9JhzbnBYksbS+XleHMafvzs&#10;Gmx93n+erk33VPZ9y/uD1oN+t56DSNSlf/Gfe2fyfDWdwu83+QS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PGbb/BAAAA3QAAAA8AAAAAAAAAAAAAAAAAmAIAAGRycy9kb3du&#10;cmV2LnhtbFBLBQYAAAAABAAEAPUAAACGAwAAAAA=&#10;" fillcolor="#c0504d [3205]" strokecolor="black [3213]" strokeweight="2pt"/>
                <v:rect id="矩形 1045" o:spid="_x0000_s1057" style="position:absolute;left:31330;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AHXcIA&#10;AADdAAAADwAAAGRycy9kb3ducmV2LnhtbERP24rCMBB9F/yHMAv7ZtMVlW41igjCCr54+YChmW2r&#10;zaQmWe369UYQfJvDuc5s0ZlGXMn52rKCryQFQVxYXXOp4HhYDzIQPiBrbCyTgn/ysJj3ezPMtb3x&#10;jq77UIoYwj5HBVUIbS6lLyoy6BPbEkfu1zqDIUJXSu3wFsNNI4dpOpEGa44NFba0qqg47/+Mgmw0&#10;bOqz8d58X9au6DbZqbxvlfr86JZTEIG68Ba/3D86zk9HY3h+E0+Q8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UAddwgAAAN0AAAAPAAAAAAAAAAAAAAAAAJgCAABkcnMvZG93&#10;bnJldi54bWxQSwUGAAAAAAQABAD1AAAAhwMAAAAA&#10;" fillcolor="#ffc000" strokecolor="black [3213]" strokeweight="2pt"/>
                <v:rect id="矩形 1046" o:spid="_x0000_s1058" style="position:absolute;left:37127;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f5HcIA&#10;AADdAAAADwAAAGRycy9kb3ducmV2LnhtbERP32vCMBB+H/g/hBN8m+lkyuiMMgYFmS8aB3s9mrMp&#10;NpeuSbX+90YQfLuP7+ct14NrxJm6UHtW8DbNQBCX3tRcKfg9FK8fIEJENth4JgVXCrBejV6WmBt/&#10;4T2ddaxECuGQowIbY5tLGUpLDsPUt8SJO/rOYUywq6Tp8JLCXSNnWbaQDmtODRZb+rZUnnTvFPTb&#10;v/6q/Xyn9f/851BXhY2yUGoyHr4+QUQa4lP8cG9Mmp+9L+D+TTpBr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F/kdwgAAAN0AAAAPAAAAAAAAAAAAAAAAAJgCAABkcnMvZG93&#10;bnJldi54bWxQSwUGAAAAAAQABAD1AAAAhwMAAAAA&#10;" fillcolor="#4f81bd [3204]" strokecolor="black [3213]" strokeweight="2pt"/>
                <v:rect id="矩形 1047" o:spid="_x0000_s1059" style="position:absolute;left:37847;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TzyMMA&#10;AADdAAAADwAAAGRycy9kb3ducmV2LnhtbERPTWsCMRC9C/0PYQq9SE1axMq6UUQQigeL2t6Hzexm&#10;cTNZk1TXf98UCr3N431OuRpcJ64UYutZw8tEgSCuvGm50fB52j7PQcSEbLDzTBruFGG1fBiVWBh/&#10;4wNdj6kROYRjgRpsSn0hZawsOYwT3xNnrvbBYcowNNIEvOVw18lXpWbSYcu5wWJPG0vV+fjtNHz5&#10;+SXYtt59nC7dcFd2vOXdXuunx2G9AJFoSP/iP/e7yfPV9A1+v8kny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xTzyMMAAADdAAAADwAAAAAAAAAAAAAAAACYAgAAZHJzL2Rv&#10;d25yZXYueG1sUEsFBgAAAAAEAAQA9QAAAIgDAAAAAA==&#10;" fillcolor="#c0504d [3205]" strokecolor="black [3213]" strokeweight="2pt"/>
                <v:rect id="矩形 1048" o:spid="_x0000_s1060" style="position:absolute;left:38567;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Gow8QA&#10;AADdAAAADwAAAGRycy9kb3ducmV2LnhtbESPQWvCQBCF7wX/wzJCb3WjiKTRVaQgKHip9gcM2TGJ&#10;Zmfj7lZTf33nIHib4b1575vFqnetulGIjWcD41EGirj0tuHKwM9x85GDignZYuuZDPxRhNVy8LbA&#10;wvo7f9PtkColIRwLNFCn1BVax7Imh3HkO2LRTj44TLKGStuAdwl3rZ5k2Uw7bFgaauzoq6bycvh1&#10;BvLppG0uLkb3ed2Est/l5+qxN+Z92K/noBL16WV+Xm+t4GdTwZVvZAS9/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RqMPEAAAA3QAAAA8AAAAAAAAAAAAAAAAAmAIAAGRycy9k&#10;b3ducmV2LnhtbFBLBQYAAAAABAAEAPUAAACJAwAAAAA=&#10;" fillcolor="#ffc000" strokecolor="black [3213]" strokeweight="2pt"/>
                <v:rect id="矩形 1049" o:spid="_x0000_s1061" style="position:absolute;left:44363;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htb8IA&#10;AADdAAAADwAAAGRycy9kb3ducmV2LnhtbERP32vCMBB+H/g/hBN8m6lDx6xGkUFB3MsWB74ezdkU&#10;m0ttUq3//TIY7O0+vp+33g6uETfqQu1ZwWyagSAuvam5UvB9LJ7fQISIbLDxTAoeFGC7GT2tMTf+&#10;zl9007ESKYRDjgpsjG0uZSgtOQxT3xIn7uw7hzHBrpKmw3sKd418ybJX6bDm1GCxpXdL5UX3TkH/&#10;ceof2i8+tb4uDse6KmyUhVKT8bBbgYg0xH/xn3tv0vxsvoTfb9IJcv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iG1vwgAAAN0AAAAPAAAAAAAAAAAAAAAAAJgCAABkcnMvZG93&#10;bnJldi54bWxQSwUGAAAAAAQABAD1AAAAhwMAAAAA&#10;" fillcolor="#4f81bd [3204]" strokecolor="black [3213]" strokeweight="2pt"/>
                <v:rect id="矩形 1050" o:spid="_x0000_s1062" style="position:absolute;left:45083;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T9YcUA&#10;AADdAAAADwAAAGRycy9kb3ducmV2LnhtbESPQWsCMRCF74X+hzCFXoomLVRkNYoUhOKhRW3vw2bc&#10;LG4ma5Lq+u87B8HbDO/Ne9/Ml0Po1JlSbiNbeB0bUMR1dC03Fn7269EUVC7IDrvIZOFKGZaLx4c5&#10;Vi5eeEvnXWmUhHCu0IIvpa+0zrWngHkce2LRDjEFLLKmRruEFwkPnX4zZqIDtiwNHnv68FQfd3/B&#10;wm+cnpJvD5vv/akbrsa/rHnzZe3z07CagSo0lLv5dv3pBN+8C798IyPo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JP1hxQAAAN0AAAAPAAAAAAAAAAAAAAAAAJgCAABkcnMv&#10;ZG93bnJldi54bWxQSwUGAAAAAAQABAD1AAAAigMAAAAA&#10;" fillcolor="#c0504d [3205]" strokecolor="black [3213]" strokeweight="2pt"/>
                <v:rect id="矩形 1051" o:spid="_x0000_s1063" style="position:absolute;left:45803;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KXg8EA&#10;AADdAAAADwAAAGRycy9kb3ducmV2LnhtbERPzYrCMBC+C75DGMGbTRWVWo0iguDCXtbdBxiasa02&#10;k5pErfv0G2HB23x8v7PadKYRd3K+tqxgnKQgiAuray4V/HzvRxkIH5A1NpZJwZM8bNb93gpzbR/8&#10;RfdjKEUMYZ+jgiqENpfSFxUZ9IltiSN3ss5giNCVUjt8xHDTyEmazqXBmmNDhS3tKioux5tRkE0n&#10;TX0x3pvFde+K7iM7l7+fSg0H3XYJIlAX3uJ/90HH+elsDK9v4gl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yl4PBAAAA3QAAAA8AAAAAAAAAAAAAAAAAmAIAAGRycy9kb3du&#10;cmV2LnhtbFBLBQYAAAAABAAEAPUAAACGAwAAAAA=&#10;" fillcolor="#ffc000" strokecolor="black [3213]" strokeweight="2pt"/>
                <v:rect id="矩形 1052" o:spid="_x0000_s1064" style="position:absolute;left:51600;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Vpw8IA&#10;AADdAAAADwAAAGRycy9kb3ducmV2LnhtbERP32vCMBB+F/Y/hBP2pqlCx6hGEaEwtpcZBV+P5myK&#10;zaVrUq3//SIM9nYf389bb0fXihv1ofGsYDHPQBBX3jRcKzgdy9k7iBCRDbaeScGDAmw3L5M1Fsbf&#10;+UA3HWuRQjgUqMDG2BVShsqSwzD3HXHiLr53GBPsa2l6vKdw18pllr1Jhw2nBosd7S1VVz04BcPX&#10;eXhon39r/ZN/Hpu6tFGWSr1Ox90KRKQx/ov/3B8mzc/yJTy/SS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9WnDwgAAAN0AAAAPAAAAAAAAAAAAAAAAAJgCAABkcnMvZG93&#10;bnJldi54bWxQSwUGAAAAAAQABAD1AAAAhwMAAAAA&#10;" fillcolor="#4f81bd [3204]" strokecolor="black [3213]" strokeweight="2pt"/>
                <v:rect id="矩形 1053" o:spid="_x0000_s1065" style="position:absolute;left:52320;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jFsMA&#10;AADdAAAADwAAAGRycy9kb3ducmV2LnhtbERPTWsCMRC9C/0PYQq9SE1asci6UUQQigeL2t6Hzexm&#10;cTNZk1TXf98UCr3N431OuRpcJ64UYutZw8tEgSCuvGm50fB52j7PQcSEbLDzTBruFGG1fBiVWBh/&#10;4wNdj6kROYRjgRpsSn0hZawsOYwT3xNnrvbBYcowNNIEvOVw18lXpd6kw5Zzg8WeNpaq8/Hbafjy&#10;80uwbb37OF264a7seMu7vdZPj8N6ASLRkP7Ff+53k+er2RR+v8kny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ZjFsMAAADdAAAADwAAAAAAAAAAAAAAAACYAgAAZHJzL2Rv&#10;d25yZXYueG1sUEsFBgAAAAAEAAQA9QAAAIgDAAAAAA==&#10;" fillcolor="#c0504d [3205]" strokecolor="black [3213]" strokeweight="2pt"/>
                <v:rect id="矩形 1054" o:spid="_x0000_s1066" style="position:absolute;left:53040;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U0G8IA&#10;AADdAAAADwAAAGRycy9kb3ducmV2LnhtbERP24rCMBB9F/yHMAv7ZtMVlW41igjCCr54+YChmW2r&#10;zaQmWe369UYQfJvDuc5s0ZlGXMn52rKCryQFQVxYXXOp4HhYDzIQPiBrbCyTgn/ysJj3ezPMtb3x&#10;jq77UIoYwj5HBVUIbS6lLyoy6BPbEkfu1zqDIUJXSu3wFsNNI4dpOpEGa44NFba0qqg47/+Mgmw0&#10;bOqz8d58X9au6DbZqbxvlfr86JZTEIG68Ba/3D86zk/HI3h+E0+Q8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xTQbwgAAAN0AAAAPAAAAAAAAAAAAAAAAAJgCAABkcnMvZG93&#10;bnJldi54bWxQSwUGAAAAAAQABAD1AAAAhwMAAAAA&#10;" fillcolor="#ffc000" strokecolor="black [3213]" strokeweight="2p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中括号 1055" o:spid="_x0000_s1067" type="#_x0000_t85" style="position:absolute;left:15636;top:8668;width:457;height:2928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GWc8QA&#10;AADdAAAADwAAAGRycy9kb3ducmV2LnhtbERPTWvCQBC9C/6HZQq91U3FFImuQcRKG+jBtAePQ3ZM&#10;YrKzIbtN0n/fLRS8zeN9zjadTCsG6l1tWcHzIgJBXFhdc6ng6/P1aQ3CeWSNrWVS8EMO0t18tsVE&#10;25HPNOS+FCGEXYIKKu+7REpXVGTQLWxHHLir7Q36APtS6h7HEG5auYyiF2mw5tBQYUeHioom/zYK&#10;HGXjh3ZZfpuOzfIUH1f+9n5R6vFh2m9AeJr8XfzvftNhfhTH8PdNOEH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RlnPEAAAA3QAAAA8AAAAAAAAAAAAAAAAAmAIAAGRycy9k&#10;b3ducmV2LnhtbFBLBQYAAAAABAAEAPUAAACJAwAAAAA=&#10;" adj="28" strokecolor="black [3213]" strokeweight="1.5pt"/>
                <v:shape id="左中括号 1056" o:spid="_x0000_s1068" type="#_x0000_t85" style="position:absolute;left:4776;top:9650;width:457;height:7563;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bM3sEA&#10;AADdAAAADwAAAGRycy9kb3ducmV2LnhtbERPzYrCMBC+L/gOYQQviyYKilajiCC67mldH2BoxrbY&#10;TGoStb79RhD2Nh/f7yxWra3FnXyoHGsYDhQI4tyZigsNp99tfwoiRGSDtWPS8KQAq2XnY4GZcQ/+&#10;ofsxFiKFcMhQQxljk0kZ8pIshoFriBN3dt5iTNAX0nh8pHBby5FSE2mx4tRQYkObkvLL8WY13NbX&#10;2HwfZvXuS5399JOuaHeoda/brucgIrXxX/x2702ar8YTeH2TTpD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mzN7BAAAA3QAAAA8AAAAAAAAAAAAAAAAAmAIAAGRycy9kb3du&#10;cmV2LnhtbFBLBQYAAAAABAAEAPUAAACGAwAAAAA=&#10;" adj="109" strokecolor="black [3213]" strokeweight="1.5pt"/>
                <v:shape id="文本框 1057" o:spid="_x0000_s1069" type="#_x0000_t202" style="position:absolute;left:2955;top:13525;width:22022;height:28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2ossUA&#10;AADdAAAADwAAAGRycy9kb3ducmV2LnhtbERP22oCMRB9L/QfwhT6UjSxUCurUWqhRYpt8YL4OGym&#10;m8XNZEmirn/fCIW+zeFcZzLrXCNOFGLtWcOgr0AQl97UXGnYbt56IxAxIRtsPJOGC0WYTW9vJlgY&#10;f+YVndapEjmEY4EabEptIWUsLTmMfd8SZ+7HB4cpw1BJE/Ccw10jH5UaSoc15waLLb1aKg/ro9Nw&#10;sB8P3+r9c74bLi7ha3P0+7Dca31/172MQSTq0r/4z70web56eobrN/kEO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LaiyxQAAAN0AAAAPAAAAAAAAAAAAAAAAAJgCAABkcnMv&#10;ZG93bnJldi54bWxQSwUGAAAAAAQABAD1AAAAigMAAAAA&#10;" filled="f" stroked="f" strokeweight=".5pt">
                  <v:textbox>
                    <w:txbxContent>
                      <w:p w14:paraId="2F412BD8" w14:textId="77777777" w:rsidR="000B5AE0" w:rsidRPr="00C4453C" w:rsidRDefault="000B5AE0" w:rsidP="00CA6751">
                        <w:pPr>
                          <w:rPr>
                            <w:sz w:val="18"/>
                          </w:rPr>
                        </w:pPr>
                        <w:r w:rsidRPr="00C4453C">
                          <w:rPr>
                            <w:sz w:val="18"/>
                          </w:rPr>
                          <w:t>PRS with small bandwidth and small period</w:t>
                        </w:r>
                      </w:p>
                    </w:txbxContent>
                  </v:textbox>
                </v:shape>
                <v:shape id="文本框 1058" o:spid="_x0000_s1070" type="#_x0000_t202" style="position:absolute;left:2955;top:23202;width:21641;height:28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I8wMgA&#10;AADdAAAADwAAAGRycy9kb3ducmV2LnhtbESPT0sDMRDF70K/Q5iCF7GJgkXWpsUWlCL+wVakx2Ez&#10;bpZuJkuStttv7xwEbzO8N+/9ZrYYQqeOlHIb2cLNxIAirqNrubHwtX26vgeVC7LDLjJZOFOGxXx0&#10;McPKxRN/0nFTGiUhnCu04EvpK61z7SlgnsSeWLSfmAIWWVOjXcKThIdO3xoz1QFblgaPPa081fvN&#10;IVjY+5erD/P8tvyers/pfXuIu/S6s/ZyPDw+gCo0lH/z3/XaCb65E1z5RkbQ8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csjzAyAAAAN0AAAAPAAAAAAAAAAAAAAAAAJgCAABk&#10;cnMvZG93bnJldi54bWxQSwUGAAAAAAQABAD1AAAAjQMAAAAA&#10;" filled="f" stroked="f" strokeweight=".5pt">
                  <v:textbox>
                    <w:txbxContent>
                      <w:p w14:paraId="723BB703" w14:textId="77777777" w:rsidR="000B5AE0" w:rsidRPr="00C4453C" w:rsidRDefault="000B5AE0" w:rsidP="00CA6751">
                        <w:pPr>
                          <w:rPr>
                            <w:sz w:val="18"/>
                          </w:rPr>
                        </w:pPr>
                        <w:r w:rsidRPr="00C4453C">
                          <w:rPr>
                            <w:sz w:val="18"/>
                          </w:rPr>
                          <w:t xml:space="preserve">PRS with </w:t>
                        </w:r>
                        <w:r>
                          <w:rPr>
                            <w:sz w:val="18"/>
                          </w:rPr>
                          <w:t>large</w:t>
                        </w:r>
                        <w:r w:rsidRPr="00C4453C">
                          <w:rPr>
                            <w:sz w:val="18"/>
                          </w:rPr>
                          <w:t xml:space="preserve"> bandwidth and </w:t>
                        </w:r>
                        <w:r>
                          <w:rPr>
                            <w:sz w:val="18"/>
                          </w:rPr>
                          <w:t>large</w:t>
                        </w:r>
                        <w:r w:rsidRPr="00C4453C">
                          <w:rPr>
                            <w:sz w:val="18"/>
                          </w:rPr>
                          <w:t xml:space="preserve"> period</w:t>
                        </w:r>
                      </w:p>
                    </w:txbxContent>
                  </v:textbox>
                </v:shape>
                <w10:anchorlock/>
              </v:group>
            </w:pict>
          </mc:Fallback>
        </mc:AlternateContent>
      </w:r>
    </w:p>
    <w:p w14:paraId="3B2AA61A" w14:textId="0C0A1DBA" w:rsidR="00CA6751" w:rsidRDefault="00CA6751" w:rsidP="00CA6751">
      <w:pPr>
        <w:pStyle w:val="a5"/>
      </w:pPr>
      <w:bookmarkStart w:id="5" w:name="_Ref16669386"/>
      <w:r>
        <w:t xml:space="preserve">Figure </w:t>
      </w:r>
      <w:r w:rsidR="000B5AE0">
        <w:rPr>
          <w:noProof/>
        </w:rPr>
        <w:t>4</w:t>
      </w:r>
      <w:bookmarkEnd w:id="5"/>
      <w:r>
        <w:t xml:space="preserve"> Illustration of two PRS resource sets each with a different BW and period</w:t>
      </w:r>
    </w:p>
    <w:p w14:paraId="7FF73EE1" w14:textId="0C62C9CD" w:rsidR="00F80176" w:rsidRDefault="003A4535">
      <w:r>
        <w:t xml:space="preserve">Meanwhile, </w:t>
      </w:r>
      <w:r w:rsidR="00973673">
        <w:rPr>
          <w:rFonts w:ascii="Times" w:hAnsi="Times" w:cs="Times"/>
          <w:lang w:eastAsia="zh-CN"/>
        </w:rPr>
        <w:t>i</w:t>
      </w:r>
      <w:r w:rsidR="00F80176">
        <w:rPr>
          <w:rFonts w:ascii="Times" w:hAnsi="Times" w:cs="Times"/>
          <w:lang w:eastAsia="zh-CN"/>
        </w:rPr>
        <w:t>n order to support BWP switch with numerology change without requesting a gap</w:t>
      </w:r>
      <w:r w:rsidR="00F80176">
        <w:t xml:space="preserve">, the UE can be provided with multiple PRS resource sets with different numerologies for each TRP. In this way the UE would only receive the PRS with same numerology as that of the active DL BWP. </w:t>
      </w:r>
      <w:r w:rsidR="00161CEB">
        <w:t xml:space="preserve">Figure </w:t>
      </w:r>
      <w:r w:rsidR="00161CEB">
        <w:rPr>
          <w:noProof/>
        </w:rPr>
        <w:t>5</w:t>
      </w:r>
      <w:r w:rsidR="00F80176">
        <w:t xml:space="preserve"> shows the multi-numerology PRS transmission scheme. The DL carriers have two numerologies multiplexed in the frequency domain. The PRS transmission also follows the numerology partition.</w:t>
      </w:r>
    </w:p>
    <w:p w14:paraId="4B344356" w14:textId="77777777" w:rsidR="00F80176" w:rsidRDefault="00F80176" w:rsidP="00F80176">
      <w:pPr>
        <w:keepNext/>
        <w:jc w:val="center"/>
      </w:pPr>
      <w:r>
        <w:rPr>
          <w:noProof/>
          <w:lang w:eastAsia="zh-CN"/>
        </w:rPr>
        <mc:AlternateContent>
          <mc:Choice Requires="wpc">
            <w:drawing>
              <wp:inline distT="0" distB="0" distL="0" distR="0" wp14:anchorId="39C91F3C" wp14:editId="73C01A2F">
                <wp:extent cx="6011545" cy="1934210"/>
                <wp:effectExtent l="0" t="0" r="0" b="0"/>
                <wp:docPr id="825" name="画布 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545" name="矩形 10"/>
                        <wps:cNvSpPr>
                          <a:spLocks noChangeArrowheads="1"/>
                        </wps:cNvSpPr>
                        <wps:spPr bwMode="auto">
                          <a:xfrm>
                            <a:off x="713505" y="1400807"/>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46" name="矩形 12"/>
                        <wps:cNvSpPr>
                          <a:spLocks noChangeArrowheads="1"/>
                        </wps:cNvSpPr>
                        <wps:spPr bwMode="auto">
                          <a:xfrm>
                            <a:off x="713505" y="1472808"/>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47" name="矩形 13"/>
                        <wps:cNvSpPr>
                          <a:spLocks noChangeArrowheads="1"/>
                        </wps:cNvSpPr>
                        <wps:spPr bwMode="auto">
                          <a:xfrm>
                            <a:off x="713505" y="1256806"/>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48" name="矩形 14"/>
                        <wps:cNvSpPr>
                          <a:spLocks noChangeArrowheads="1"/>
                        </wps:cNvSpPr>
                        <wps:spPr bwMode="auto">
                          <a:xfrm>
                            <a:off x="713505" y="1328807"/>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49" name="矩形 15"/>
                        <wps:cNvSpPr>
                          <a:spLocks noChangeArrowheads="1"/>
                        </wps:cNvSpPr>
                        <wps:spPr bwMode="auto">
                          <a:xfrm>
                            <a:off x="713505" y="1112806"/>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50" name="矩形 16"/>
                        <wps:cNvSpPr>
                          <a:spLocks noChangeArrowheads="1"/>
                        </wps:cNvSpPr>
                        <wps:spPr bwMode="auto">
                          <a:xfrm>
                            <a:off x="713505" y="1184806"/>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51" name="矩形 17"/>
                        <wps:cNvSpPr>
                          <a:spLocks noChangeArrowheads="1"/>
                        </wps:cNvSpPr>
                        <wps:spPr bwMode="auto">
                          <a:xfrm>
                            <a:off x="713505" y="968805"/>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52" name="矩形 18"/>
                        <wps:cNvSpPr>
                          <a:spLocks noChangeArrowheads="1"/>
                        </wps:cNvSpPr>
                        <wps:spPr bwMode="auto">
                          <a:xfrm>
                            <a:off x="713505" y="1040805"/>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53" name="矩形 19"/>
                        <wps:cNvSpPr>
                          <a:spLocks noChangeArrowheads="1"/>
                        </wps:cNvSpPr>
                        <wps:spPr bwMode="auto">
                          <a:xfrm>
                            <a:off x="713505" y="1688809"/>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54" name="矩形 20"/>
                        <wps:cNvSpPr>
                          <a:spLocks noChangeArrowheads="1"/>
                        </wps:cNvSpPr>
                        <wps:spPr bwMode="auto">
                          <a:xfrm>
                            <a:off x="713505" y="1760709"/>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55" name="矩形 21"/>
                        <wps:cNvSpPr>
                          <a:spLocks noChangeArrowheads="1"/>
                        </wps:cNvSpPr>
                        <wps:spPr bwMode="auto">
                          <a:xfrm>
                            <a:off x="713505" y="1544808"/>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56" name="矩形 22"/>
                        <wps:cNvSpPr>
                          <a:spLocks noChangeArrowheads="1"/>
                        </wps:cNvSpPr>
                        <wps:spPr bwMode="auto">
                          <a:xfrm>
                            <a:off x="713505" y="1616808"/>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57" name="矩形 23"/>
                        <wps:cNvSpPr>
                          <a:spLocks noChangeArrowheads="1"/>
                        </wps:cNvSpPr>
                        <wps:spPr bwMode="auto">
                          <a:xfrm>
                            <a:off x="1001507" y="1400807"/>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58" name="矩形 24"/>
                        <wps:cNvSpPr>
                          <a:spLocks noChangeArrowheads="1"/>
                        </wps:cNvSpPr>
                        <wps:spPr bwMode="auto">
                          <a:xfrm>
                            <a:off x="1001507" y="1472808"/>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59" name="矩形 25"/>
                        <wps:cNvSpPr>
                          <a:spLocks noChangeArrowheads="1"/>
                        </wps:cNvSpPr>
                        <wps:spPr bwMode="auto">
                          <a:xfrm>
                            <a:off x="1001507" y="1256806"/>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60" name="矩形 26"/>
                        <wps:cNvSpPr>
                          <a:spLocks noChangeArrowheads="1"/>
                        </wps:cNvSpPr>
                        <wps:spPr bwMode="auto">
                          <a:xfrm>
                            <a:off x="1001507" y="1328807"/>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61" name="矩形 27"/>
                        <wps:cNvSpPr>
                          <a:spLocks noChangeArrowheads="1"/>
                        </wps:cNvSpPr>
                        <wps:spPr bwMode="auto">
                          <a:xfrm>
                            <a:off x="1001507" y="1112806"/>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62" name="矩形 28"/>
                        <wps:cNvSpPr>
                          <a:spLocks noChangeArrowheads="1"/>
                        </wps:cNvSpPr>
                        <wps:spPr bwMode="auto">
                          <a:xfrm>
                            <a:off x="1001507" y="1184806"/>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63" name="矩形 29"/>
                        <wps:cNvSpPr>
                          <a:spLocks noChangeArrowheads="1"/>
                        </wps:cNvSpPr>
                        <wps:spPr bwMode="auto">
                          <a:xfrm>
                            <a:off x="1001507" y="968805"/>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64" name="矩形 31"/>
                        <wps:cNvSpPr>
                          <a:spLocks noChangeArrowheads="1"/>
                        </wps:cNvSpPr>
                        <wps:spPr bwMode="auto">
                          <a:xfrm>
                            <a:off x="1001507" y="1040805"/>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65" name="矩形 32"/>
                        <wps:cNvSpPr>
                          <a:spLocks noChangeArrowheads="1"/>
                        </wps:cNvSpPr>
                        <wps:spPr bwMode="auto">
                          <a:xfrm>
                            <a:off x="1001507" y="1688809"/>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66" name="矩形 33"/>
                        <wps:cNvSpPr>
                          <a:spLocks noChangeArrowheads="1"/>
                        </wps:cNvSpPr>
                        <wps:spPr bwMode="auto">
                          <a:xfrm>
                            <a:off x="1001507" y="1760709"/>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67" name="矩形 34"/>
                        <wps:cNvSpPr>
                          <a:spLocks noChangeArrowheads="1"/>
                        </wps:cNvSpPr>
                        <wps:spPr bwMode="auto">
                          <a:xfrm>
                            <a:off x="1001507" y="1544808"/>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68" name="矩形 35"/>
                        <wps:cNvSpPr>
                          <a:spLocks noChangeArrowheads="1"/>
                        </wps:cNvSpPr>
                        <wps:spPr bwMode="auto">
                          <a:xfrm>
                            <a:off x="1001507" y="1616808"/>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69" name="矩形 36"/>
                        <wps:cNvSpPr>
                          <a:spLocks noChangeArrowheads="1"/>
                        </wps:cNvSpPr>
                        <wps:spPr bwMode="auto">
                          <a:xfrm>
                            <a:off x="1289510" y="1400807"/>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70" name="矩形 37"/>
                        <wps:cNvSpPr>
                          <a:spLocks noChangeArrowheads="1"/>
                        </wps:cNvSpPr>
                        <wps:spPr bwMode="auto">
                          <a:xfrm>
                            <a:off x="1289510" y="1472808"/>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71" name="矩形 38"/>
                        <wps:cNvSpPr>
                          <a:spLocks noChangeArrowheads="1"/>
                        </wps:cNvSpPr>
                        <wps:spPr bwMode="auto">
                          <a:xfrm>
                            <a:off x="1289510" y="1256806"/>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72" name="矩形 39"/>
                        <wps:cNvSpPr>
                          <a:spLocks noChangeArrowheads="1"/>
                        </wps:cNvSpPr>
                        <wps:spPr bwMode="auto">
                          <a:xfrm>
                            <a:off x="1289510" y="1328807"/>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73" name="矩形 40"/>
                        <wps:cNvSpPr>
                          <a:spLocks noChangeArrowheads="1"/>
                        </wps:cNvSpPr>
                        <wps:spPr bwMode="auto">
                          <a:xfrm>
                            <a:off x="1289510" y="1112806"/>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74" name="矩形 41"/>
                        <wps:cNvSpPr>
                          <a:spLocks noChangeArrowheads="1"/>
                        </wps:cNvSpPr>
                        <wps:spPr bwMode="auto">
                          <a:xfrm>
                            <a:off x="1289510" y="1184806"/>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75" name="矩形 42"/>
                        <wps:cNvSpPr>
                          <a:spLocks noChangeArrowheads="1"/>
                        </wps:cNvSpPr>
                        <wps:spPr bwMode="auto">
                          <a:xfrm>
                            <a:off x="1289510" y="968805"/>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76" name="矩形 43"/>
                        <wps:cNvSpPr>
                          <a:spLocks noChangeArrowheads="1"/>
                        </wps:cNvSpPr>
                        <wps:spPr bwMode="auto">
                          <a:xfrm>
                            <a:off x="1289510" y="1040805"/>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20" name="矩形 44"/>
                        <wps:cNvSpPr>
                          <a:spLocks noChangeArrowheads="1"/>
                        </wps:cNvSpPr>
                        <wps:spPr bwMode="auto">
                          <a:xfrm>
                            <a:off x="1289510" y="1688809"/>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21" name="矩形 45"/>
                        <wps:cNvSpPr>
                          <a:spLocks noChangeArrowheads="1"/>
                        </wps:cNvSpPr>
                        <wps:spPr bwMode="auto">
                          <a:xfrm>
                            <a:off x="1289510" y="1760709"/>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22" name="矩形 46"/>
                        <wps:cNvSpPr>
                          <a:spLocks noChangeArrowheads="1"/>
                        </wps:cNvSpPr>
                        <wps:spPr bwMode="auto">
                          <a:xfrm>
                            <a:off x="1289510" y="1544808"/>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23" name="矩形 47"/>
                        <wps:cNvSpPr>
                          <a:spLocks noChangeArrowheads="1"/>
                        </wps:cNvSpPr>
                        <wps:spPr bwMode="auto">
                          <a:xfrm>
                            <a:off x="1289510" y="1616808"/>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24" name="矩形 48"/>
                        <wps:cNvSpPr>
                          <a:spLocks noChangeArrowheads="1"/>
                        </wps:cNvSpPr>
                        <wps:spPr bwMode="auto">
                          <a:xfrm>
                            <a:off x="1577512" y="1400807"/>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25" name="矩形 49"/>
                        <wps:cNvSpPr>
                          <a:spLocks noChangeArrowheads="1"/>
                        </wps:cNvSpPr>
                        <wps:spPr bwMode="auto">
                          <a:xfrm>
                            <a:off x="1577512" y="1472808"/>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26" name="矩形 50"/>
                        <wps:cNvSpPr>
                          <a:spLocks noChangeArrowheads="1"/>
                        </wps:cNvSpPr>
                        <wps:spPr bwMode="auto">
                          <a:xfrm>
                            <a:off x="1577512" y="1256806"/>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27" name="矩形 51"/>
                        <wps:cNvSpPr>
                          <a:spLocks noChangeArrowheads="1"/>
                        </wps:cNvSpPr>
                        <wps:spPr bwMode="auto">
                          <a:xfrm>
                            <a:off x="1577512" y="1328807"/>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28" name="矩形 52"/>
                        <wps:cNvSpPr>
                          <a:spLocks noChangeArrowheads="1"/>
                        </wps:cNvSpPr>
                        <wps:spPr bwMode="auto">
                          <a:xfrm>
                            <a:off x="1577512" y="1112806"/>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29" name="矩形 53"/>
                        <wps:cNvSpPr>
                          <a:spLocks noChangeArrowheads="1"/>
                        </wps:cNvSpPr>
                        <wps:spPr bwMode="auto">
                          <a:xfrm>
                            <a:off x="1577512" y="1184806"/>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30" name="矩形 54"/>
                        <wps:cNvSpPr>
                          <a:spLocks noChangeArrowheads="1"/>
                        </wps:cNvSpPr>
                        <wps:spPr bwMode="auto">
                          <a:xfrm>
                            <a:off x="1577512" y="968805"/>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31" name="矩形 55"/>
                        <wps:cNvSpPr>
                          <a:spLocks noChangeArrowheads="1"/>
                        </wps:cNvSpPr>
                        <wps:spPr bwMode="auto">
                          <a:xfrm>
                            <a:off x="1577512" y="1040805"/>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32" name="矩形 56"/>
                        <wps:cNvSpPr>
                          <a:spLocks noChangeArrowheads="1"/>
                        </wps:cNvSpPr>
                        <wps:spPr bwMode="auto">
                          <a:xfrm>
                            <a:off x="1577512" y="1688809"/>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33" name="矩形 57"/>
                        <wps:cNvSpPr>
                          <a:spLocks noChangeArrowheads="1"/>
                        </wps:cNvSpPr>
                        <wps:spPr bwMode="auto">
                          <a:xfrm>
                            <a:off x="1577512" y="1760709"/>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34" name="矩形 58"/>
                        <wps:cNvSpPr>
                          <a:spLocks noChangeArrowheads="1"/>
                        </wps:cNvSpPr>
                        <wps:spPr bwMode="auto">
                          <a:xfrm>
                            <a:off x="1577512" y="1544808"/>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35" name="矩形 59"/>
                        <wps:cNvSpPr>
                          <a:spLocks noChangeArrowheads="1"/>
                        </wps:cNvSpPr>
                        <wps:spPr bwMode="auto">
                          <a:xfrm>
                            <a:off x="1577512" y="1616808"/>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36" name="矩形 60"/>
                        <wps:cNvSpPr>
                          <a:spLocks noChangeArrowheads="1"/>
                        </wps:cNvSpPr>
                        <wps:spPr bwMode="auto">
                          <a:xfrm>
                            <a:off x="1865514" y="1400807"/>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37" name="矩形 61"/>
                        <wps:cNvSpPr>
                          <a:spLocks noChangeArrowheads="1"/>
                        </wps:cNvSpPr>
                        <wps:spPr bwMode="auto">
                          <a:xfrm>
                            <a:off x="1865514" y="1472808"/>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38" name="矩形 62"/>
                        <wps:cNvSpPr>
                          <a:spLocks noChangeArrowheads="1"/>
                        </wps:cNvSpPr>
                        <wps:spPr bwMode="auto">
                          <a:xfrm>
                            <a:off x="1865514" y="1256806"/>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39" name="矩形 63"/>
                        <wps:cNvSpPr>
                          <a:spLocks noChangeArrowheads="1"/>
                        </wps:cNvSpPr>
                        <wps:spPr bwMode="auto">
                          <a:xfrm>
                            <a:off x="1865514" y="1328807"/>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40" name="矩形 64"/>
                        <wps:cNvSpPr>
                          <a:spLocks noChangeArrowheads="1"/>
                        </wps:cNvSpPr>
                        <wps:spPr bwMode="auto">
                          <a:xfrm>
                            <a:off x="1865514" y="1112806"/>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41" name="矩形 65"/>
                        <wps:cNvSpPr>
                          <a:spLocks noChangeArrowheads="1"/>
                        </wps:cNvSpPr>
                        <wps:spPr bwMode="auto">
                          <a:xfrm>
                            <a:off x="1865514" y="1184806"/>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42" name="矩形 66"/>
                        <wps:cNvSpPr>
                          <a:spLocks noChangeArrowheads="1"/>
                        </wps:cNvSpPr>
                        <wps:spPr bwMode="auto">
                          <a:xfrm>
                            <a:off x="1865514" y="968805"/>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43" name="矩形 67"/>
                        <wps:cNvSpPr>
                          <a:spLocks noChangeArrowheads="1"/>
                        </wps:cNvSpPr>
                        <wps:spPr bwMode="auto">
                          <a:xfrm>
                            <a:off x="1865514" y="1040805"/>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44" name="矩形 68"/>
                        <wps:cNvSpPr>
                          <a:spLocks noChangeArrowheads="1"/>
                        </wps:cNvSpPr>
                        <wps:spPr bwMode="auto">
                          <a:xfrm>
                            <a:off x="1865514" y="1688809"/>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45" name="矩形 69"/>
                        <wps:cNvSpPr>
                          <a:spLocks noChangeArrowheads="1"/>
                        </wps:cNvSpPr>
                        <wps:spPr bwMode="auto">
                          <a:xfrm>
                            <a:off x="1865514" y="1760709"/>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46" name="矩形 70"/>
                        <wps:cNvSpPr>
                          <a:spLocks noChangeArrowheads="1"/>
                        </wps:cNvSpPr>
                        <wps:spPr bwMode="auto">
                          <a:xfrm>
                            <a:off x="1865514" y="1544808"/>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47" name="矩形 71"/>
                        <wps:cNvSpPr>
                          <a:spLocks noChangeArrowheads="1"/>
                        </wps:cNvSpPr>
                        <wps:spPr bwMode="auto">
                          <a:xfrm>
                            <a:off x="1865514" y="1616808"/>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48" name="矩形 72"/>
                        <wps:cNvSpPr>
                          <a:spLocks noChangeArrowheads="1"/>
                        </wps:cNvSpPr>
                        <wps:spPr bwMode="auto">
                          <a:xfrm>
                            <a:off x="2153516" y="1400807"/>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49" name="矩形 73"/>
                        <wps:cNvSpPr>
                          <a:spLocks noChangeArrowheads="1"/>
                        </wps:cNvSpPr>
                        <wps:spPr bwMode="auto">
                          <a:xfrm>
                            <a:off x="2153516" y="1472808"/>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50" name="矩形 74"/>
                        <wps:cNvSpPr>
                          <a:spLocks noChangeArrowheads="1"/>
                        </wps:cNvSpPr>
                        <wps:spPr bwMode="auto">
                          <a:xfrm>
                            <a:off x="2153516" y="1256806"/>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51" name="矩形 75"/>
                        <wps:cNvSpPr>
                          <a:spLocks noChangeArrowheads="1"/>
                        </wps:cNvSpPr>
                        <wps:spPr bwMode="auto">
                          <a:xfrm>
                            <a:off x="2153516" y="1328807"/>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52" name="矩形 76"/>
                        <wps:cNvSpPr>
                          <a:spLocks noChangeArrowheads="1"/>
                        </wps:cNvSpPr>
                        <wps:spPr bwMode="auto">
                          <a:xfrm>
                            <a:off x="2153516" y="1112806"/>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53" name="矩形 77"/>
                        <wps:cNvSpPr>
                          <a:spLocks noChangeArrowheads="1"/>
                        </wps:cNvSpPr>
                        <wps:spPr bwMode="auto">
                          <a:xfrm>
                            <a:off x="2153516" y="1184806"/>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54" name="矩形 78"/>
                        <wps:cNvSpPr>
                          <a:spLocks noChangeArrowheads="1"/>
                        </wps:cNvSpPr>
                        <wps:spPr bwMode="auto">
                          <a:xfrm>
                            <a:off x="2153516" y="968805"/>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55" name="矩形 79"/>
                        <wps:cNvSpPr>
                          <a:spLocks noChangeArrowheads="1"/>
                        </wps:cNvSpPr>
                        <wps:spPr bwMode="auto">
                          <a:xfrm>
                            <a:off x="2153516" y="1040805"/>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56" name="矩形 80"/>
                        <wps:cNvSpPr>
                          <a:spLocks noChangeArrowheads="1"/>
                        </wps:cNvSpPr>
                        <wps:spPr bwMode="auto">
                          <a:xfrm>
                            <a:off x="2153516" y="1688809"/>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58" name="矩形 81"/>
                        <wps:cNvSpPr>
                          <a:spLocks noChangeArrowheads="1"/>
                        </wps:cNvSpPr>
                        <wps:spPr bwMode="auto">
                          <a:xfrm>
                            <a:off x="2153516" y="1760709"/>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59" name="矩形 82"/>
                        <wps:cNvSpPr>
                          <a:spLocks noChangeArrowheads="1"/>
                        </wps:cNvSpPr>
                        <wps:spPr bwMode="auto">
                          <a:xfrm>
                            <a:off x="2153516" y="1544808"/>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60" name="矩形 83"/>
                        <wps:cNvSpPr>
                          <a:spLocks noChangeArrowheads="1"/>
                        </wps:cNvSpPr>
                        <wps:spPr bwMode="auto">
                          <a:xfrm>
                            <a:off x="2153516" y="1616808"/>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61" name="矩形 84"/>
                        <wps:cNvSpPr>
                          <a:spLocks noChangeArrowheads="1"/>
                        </wps:cNvSpPr>
                        <wps:spPr bwMode="auto">
                          <a:xfrm>
                            <a:off x="2441518" y="1400807"/>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62" name="矩形 85"/>
                        <wps:cNvSpPr>
                          <a:spLocks noChangeArrowheads="1"/>
                        </wps:cNvSpPr>
                        <wps:spPr bwMode="auto">
                          <a:xfrm>
                            <a:off x="2441518" y="1472808"/>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63" name="矩形 86"/>
                        <wps:cNvSpPr>
                          <a:spLocks noChangeArrowheads="1"/>
                        </wps:cNvSpPr>
                        <wps:spPr bwMode="auto">
                          <a:xfrm>
                            <a:off x="2441518" y="1256806"/>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64" name="矩形 87"/>
                        <wps:cNvSpPr>
                          <a:spLocks noChangeArrowheads="1"/>
                        </wps:cNvSpPr>
                        <wps:spPr bwMode="auto">
                          <a:xfrm>
                            <a:off x="2441518" y="1328807"/>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65" name="矩形 88"/>
                        <wps:cNvSpPr>
                          <a:spLocks noChangeArrowheads="1"/>
                        </wps:cNvSpPr>
                        <wps:spPr bwMode="auto">
                          <a:xfrm>
                            <a:off x="2441518" y="1112806"/>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66" name="矩形 89"/>
                        <wps:cNvSpPr>
                          <a:spLocks noChangeArrowheads="1"/>
                        </wps:cNvSpPr>
                        <wps:spPr bwMode="auto">
                          <a:xfrm>
                            <a:off x="2441518" y="1184806"/>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67" name="矩形 90"/>
                        <wps:cNvSpPr>
                          <a:spLocks noChangeArrowheads="1"/>
                        </wps:cNvSpPr>
                        <wps:spPr bwMode="auto">
                          <a:xfrm>
                            <a:off x="2441518" y="968805"/>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68" name="矩形 91"/>
                        <wps:cNvSpPr>
                          <a:spLocks noChangeArrowheads="1"/>
                        </wps:cNvSpPr>
                        <wps:spPr bwMode="auto">
                          <a:xfrm>
                            <a:off x="2441518" y="1040805"/>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69" name="矩形 92"/>
                        <wps:cNvSpPr>
                          <a:spLocks noChangeArrowheads="1"/>
                        </wps:cNvSpPr>
                        <wps:spPr bwMode="auto">
                          <a:xfrm>
                            <a:off x="2441518" y="1688809"/>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70" name="矩形 93"/>
                        <wps:cNvSpPr>
                          <a:spLocks noChangeArrowheads="1"/>
                        </wps:cNvSpPr>
                        <wps:spPr bwMode="auto">
                          <a:xfrm>
                            <a:off x="2441518" y="1760709"/>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71" name="矩形 94"/>
                        <wps:cNvSpPr>
                          <a:spLocks noChangeArrowheads="1"/>
                        </wps:cNvSpPr>
                        <wps:spPr bwMode="auto">
                          <a:xfrm>
                            <a:off x="2441518" y="1544808"/>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72" name="矩形 95"/>
                        <wps:cNvSpPr>
                          <a:spLocks noChangeArrowheads="1"/>
                        </wps:cNvSpPr>
                        <wps:spPr bwMode="auto">
                          <a:xfrm>
                            <a:off x="2441518" y="1616808"/>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73" name="矩形 96"/>
                        <wps:cNvSpPr>
                          <a:spLocks noChangeArrowheads="1"/>
                        </wps:cNvSpPr>
                        <wps:spPr bwMode="auto">
                          <a:xfrm>
                            <a:off x="2729520" y="1400807"/>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74" name="矩形 97"/>
                        <wps:cNvSpPr>
                          <a:spLocks noChangeArrowheads="1"/>
                        </wps:cNvSpPr>
                        <wps:spPr bwMode="auto">
                          <a:xfrm>
                            <a:off x="2729520" y="1472808"/>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75" name="矩形 98"/>
                        <wps:cNvSpPr>
                          <a:spLocks noChangeArrowheads="1"/>
                        </wps:cNvSpPr>
                        <wps:spPr bwMode="auto">
                          <a:xfrm>
                            <a:off x="2729520" y="1256806"/>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76" name="矩形 99"/>
                        <wps:cNvSpPr>
                          <a:spLocks noChangeArrowheads="1"/>
                        </wps:cNvSpPr>
                        <wps:spPr bwMode="auto">
                          <a:xfrm>
                            <a:off x="2729520" y="1328807"/>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77" name="矩形 100"/>
                        <wps:cNvSpPr>
                          <a:spLocks noChangeArrowheads="1"/>
                        </wps:cNvSpPr>
                        <wps:spPr bwMode="auto">
                          <a:xfrm>
                            <a:off x="2729520" y="1112806"/>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78" name="矩形 101"/>
                        <wps:cNvSpPr>
                          <a:spLocks noChangeArrowheads="1"/>
                        </wps:cNvSpPr>
                        <wps:spPr bwMode="auto">
                          <a:xfrm>
                            <a:off x="2729520" y="1184806"/>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79" name="矩形 102"/>
                        <wps:cNvSpPr>
                          <a:spLocks noChangeArrowheads="1"/>
                        </wps:cNvSpPr>
                        <wps:spPr bwMode="auto">
                          <a:xfrm>
                            <a:off x="2729520" y="968805"/>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80" name="矩形 103"/>
                        <wps:cNvSpPr>
                          <a:spLocks noChangeArrowheads="1"/>
                        </wps:cNvSpPr>
                        <wps:spPr bwMode="auto">
                          <a:xfrm>
                            <a:off x="2729520" y="1040805"/>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81" name="矩形 104"/>
                        <wps:cNvSpPr>
                          <a:spLocks noChangeArrowheads="1"/>
                        </wps:cNvSpPr>
                        <wps:spPr bwMode="auto">
                          <a:xfrm>
                            <a:off x="2729520" y="1688809"/>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82" name="矩形 105"/>
                        <wps:cNvSpPr>
                          <a:spLocks noChangeArrowheads="1"/>
                        </wps:cNvSpPr>
                        <wps:spPr bwMode="auto">
                          <a:xfrm>
                            <a:off x="2729520" y="1760709"/>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83" name="矩形 106"/>
                        <wps:cNvSpPr>
                          <a:spLocks noChangeArrowheads="1"/>
                        </wps:cNvSpPr>
                        <wps:spPr bwMode="auto">
                          <a:xfrm>
                            <a:off x="2729520" y="1544808"/>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77" name="矩形 107"/>
                        <wps:cNvSpPr>
                          <a:spLocks noChangeArrowheads="1"/>
                        </wps:cNvSpPr>
                        <wps:spPr bwMode="auto">
                          <a:xfrm>
                            <a:off x="2729520" y="1616808"/>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78" name="矩形 108"/>
                        <wps:cNvSpPr>
                          <a:spLocks noChangeArrowheads="1"/>
                        </wps:cNvSpPr>
                        <wps:spPr bwMode="auto">
                          <a:xfrm>
                            <a:off x="3017523" y="1400807"/>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79" name="矩形 109"/>
                        <wps:cNvSpPr>
                          <a:spLocks noChangeArrowheads="1"/>
                        </wps:cNvSpPr>
                        <wps:spPr bwMode="auto">
                          <a:xfrm>
                            <a:off x="3017523" y="1472808"/>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80" name="矩形 110"/>
                        <wps:cNvSpPr>
                          <a:spLocks noChangeArrowheads="1"/>
                        </wps:cNvSpPr>
                        <wps:spPr bwMode="auto">
                          <a:xfrm>
                            <a:off x="3017523" y="1256806"/>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81" name="矩形 111"/>
                        <wps:cNvSpPr>
                          <a:spLocks noChangeArrowheads="1"/>
                        </wps:cNvSpPr>
                        <wps:spPr bwMode="auto">
                          <a:xfrm>
                            <a:off x="3017523" y="1328807"/>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82" name="矩形 112"/>
                        <wps:cNvSpPr>
                          <a:spLocks noChangeArrowheads="1"/>
                        </wps:cNvSpPr>
                        <wps:spPr bwMode="auto">
                          <a:xfrm>
                            <a:off x="3017523" y="1112806"/>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83" name="矩形 113"/>
                        <wps:cNvSpPr>
                          <a:spLocks noChangeArrowheads="1"/>
                        </wps:cNvSpPr>
                        <wps:spPr bwMode="auto">
                          <a:xfrm>
                            <a:off x="3017523" y="1184806"/>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84" name="矩形 114"/>
                        <wps:cNvSpPr>
                          <a:spLocks noChangeArrowheads="1"/>
                        </wps:cNvSpPr>
                        <wps:spPr bwMode="auto">
                          <a:xfrm>
                            <a:off x="3017523" y="968805"/>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85" name="矩形 115"/>
                        <wps:cNvSpPr>
                          <a:spLocks noChangeArrowheads="1"/>
                        </wps:cNvSpPr>
                        <wps:spPr bwMode="auto">
                          <a:xfrm>
                            <a:off x="3017523" y="1040805"/>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86" name="矩形 116"/>
                        <wps:cNvSpPr>
                          <a:spLocks noChangeArrowheads="1"/>
                        </wps:cNvSpPr>
                        <wps:spPr bwMode="auto">
                          <a:xfrm>
                            <a:off x="3017523" y="1688809"/>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87" name="矩形 117"/>
                        <wps:cNvSpPr>
                          <a:spLocks noChangeArrowheads="1"/>
                        </wps:cNvSpPr>
                        <wps:spPr bwMode="auto">
                          <a:xfrm>
                            <a:off x="3017523" y="1760709"/>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88" name="矩形 118"/>
                        <wps:cNvSpPr>
                          <a:spLocks noChangeArrowheads="1"/>
                        </wps:cNvSpPr>
                        <wps:spPr bwMode="auto">
                          <a:xfrm>
                            <a:off x="3017523" y="1544808"/>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89" name="矩形 119"/>
                        <wps:cNvSpPr>
                          <a:spLocks noChangeArrowheads="1"/>
                        </wps:cNvSpPr>
                        <wps:spPr bwMode="auto">
                          <a:xfrm>
                            <a:off x="3017523" y="1616808"/>
                            <a:ext cx="288002" cy="72000"/>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90" name="矩形 120"/>
                        <wps:cNvSpPr>
                          <a:spLocks noChangeArrowheads="1"/>
                        </wps:cNvSpPr>
                        <wps:spPr bwMode="auto">
                          <a:xfrm>
                            <a:off x="3305525" y="1400807"/>
                            <a:ext cx="288002" cy="72000"/>
                          </a:xfrm>
                          <a:prstGeom prst="rect">
                            <a:avLst/>
                          </a:prstGeom>
                          <a:solidFill>
                            <a:srgbClr val="C0504D">
                              <a:lumMod val="100000"/>
                              <a:lumOff val="0"/>
                            </a:srgbClr>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91" name="矩形 121"/>
                        <wps:cNvSpPr>
                          <a:spLocks noChangeArrowheads="1"/>
                        </wps:cNvSpPr>
                        <wps:spPr bwMode="auto">
                          <a:xfrm>
                            <a:off x="3305525" y="1472808"/>
                            <a:ext cx="288002" cy="72000"/>
                          </a:xfrm>
                          <a:prstGeom prst="rect">
                            <a:avLst/>
                          </a:prstGeom>
                          <a:solidFill>
                            <a:srgbClr val="C0504D">
                              <a:lumMod val="100000"/>
                              <a:lumOff val="0"/>
                            </a:srgbClr>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92" name="矩形 122"/>
                        <wps:cNvSpPr>
                          <a:spLocks noChangeArrowheads="1"/>
                        </wps:cNvSpPr>
                        <wps:spPr bwMode="auto">
                          <a:xfrm>
                            <a:off x="3305525" y="1256806"/>
                            <a:ext cx="288002" cy="72000"/>
                          </a:xfrm>
                          <a:prstGeom prst="rect">
                            <a:avLst/>
                          </a:prstGeom>
                          <a:solidFill>
                            <a:srgbClr val="C0504D">
                              <a:lumMod val="100000"/>
                              <a:lumOff val="0"/>
                            </a:srgbClr>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93" name="矩形 123"/>
                        <wps:cNvSpPr>
                          <a:spLocks noChangeArrowheads="1"/>
                        </wps:cNvSpPr>
                        <wps:spPr bwMode="auto">
                          <a:xfrm>
                            <a:off x="3305525" y="1328807"/>
                            <a:ext cx="288002" cy="72000"/>
                          </a:xfrm>
                          <a:prstGeom prst="rect">
                            <a:avLst/>
                          </a:prstGeom>
                          <a:solidFill>
                            <a:srgbClr val="C0504D">
                              <a:lumMod val="100000"/>
                              <a:lumOff val="0"/>
                            </a:srgbClr>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94" name="矩形 124"/>
                        <wps:cNvSpPr>
                          <a:spLocks noChangeArrowheads="1"/>
                        </wps:cNvSpPr>
                        <wps:spPr bwMode="auto">
                          <a:xfrm>
                            <a:off x="3305525" y="1112806"/>
                            <a:ext cx="288002" cy="72000"/>
                          </a:xfrm>
                          <a:prstGeom prst="rect">
                            <a:avLst/>
                          </a:prstGeom>
                          <a:solidFill>
                            <a:srgbClr val="C0504D">
                              <a:lumMod val="100000"/>
                              <a:lumOff val="0"/>
                            </a:srgbClr>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95" name="矩形 125"/>
                        <wps:cNvSpPr>
                          <a:spLocks noChangeArrowheads="1"/>
                        </wps:cNvSpPr>
                        <wps:spPr bwMode="auto">
                          <a:xfrm>
                            <a:off x="3305525" y="1184806"/>
                            <a:ext cx="288002" cy="72000"/>
                          </a:xfrm>
                          <a:prstGeom prst="rect">
                            <a:avLst/>
                          </a:prstGeom>
                          <a:solidFill>
                            <a:srgbClr val="C0504D">
                              <a:lumMod val="100000"/>
                              <a:lumOff val="0"/>
                            </a:srgbClr>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96" name="矩形 126"/>
                        <wps:cNvSpPr>
                          <a:spLocks noChangeArrowheads="1"/>
                        </wps:cNvSpPr>
                        <wps:spPr bwMode="auto">
                          <a:xfrm>
                            <a:off x="3305525" y="968805"/>
                            <a:ext cx="288002" cy="72000"/>
                          </a:xfrm>
                          <a:prstGeom prst="rect">
                            <a:avLst/>
                          </a:prstGeom>
                          <a:solidFill>
                            <a:srgbClr val="C0504D">
                              <a:lumMod val="100000"/>
                              <a:lumOff val="0"/>
                            </a:srgbClr>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97" name="矩形 127"/>
                        <wps:cNvSpPr>
                          <a:spLocks noChangeArrowheads="1"/>
                        </wps:cNvSpPr>
                        <wps:spPr bwMode="auto">
                          <a:xfrm>
                            <a:off x="3305525" y="1040805"/>
                            <a:ext cx="288002" cy="72000"/>
                          </a:xfrm>
                          <a:prstGeom prst="rect">
                            <a:avLst/>
                          </a:prstGeom>
                          <a:solidFill>
                            <a:srgbClr val="C0504D">
                              <a:lumMod val="100000"/>
                              <a:lumOff val="0"/>
                            </a:srgbClr>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98" name="矩形 128"/>
                        <wps:cNvSpPr>
                          <a:spLocks noChangeArrowheads="1"/>
                        </wps:cNvSpPr>
                        <wps:spPr bwMode="auto">
                          <a:xfrm>
                            <a:off x="3305525" y="1688809"/>
                            <a:ext cx="288002" cy="72000"/>
                          </a:xfrm>
                          <a:prstGeom prst="rect">
                            <a:avLst/>
                          </a:prstGeom>
                          <a:solidFill>
                            <a:srgbClr val="C0504D">
                              <a:lumMod val="100000"/>
                              <a:lumOff val="0"/>
                            </a:srgbClr>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99" name="矩形 129"/>
                        <wps:cNvSpPr>
                          <a:spLocks noChangeArrowheads="1"/>
                        </wps:cNvSpPr>
                        <wps:spPr bwMode="auto">
                          <a:xfrm>
                            <a:off x="3305525" y="1760709"/>
                            <a:ext cx="288002" cy="72000"/>
                          </a:xfrm>
                          <a:prstGeom prst="rect">
                            <a:avLst/>
                          </a:prstGeom>
                          <a:solidFill>
                            <a:srgbClr val="C0504D">
                              <a:lumMod val="100000"/>
                              <a:lumOff val="0"/>
                            </a:srgbClr>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00" name="矩形 130"/>
                        <wps:cNvSpPr>
                          <a:spLocks noChangeArrowheads="1"/>
                        </wps:cNvSpPr>
                        <wps:spPr bwMode="auto">
                          <a:xfrm>
                            <a:off x="3305525" y="1544808"/>
                            <a:ext cx="288002" cy="72000"/>
                          </a:xfrm>
                          <a:prstGeom prst="rect">
                            <a:avLst/>
                          </a:prstGeom>
                          <a:solidFill>
                            <a:srgbClr val="C0504D">
                              <a:lumMod val="100000"/>
                              <a:lumOff val="0"/>
                            </a:srgbClr>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01" name="矩形 131"/>
                        <wps:cNvSpPr>
                          <a:spLocks noChangeArrowheads="1"/>
                        </wps:cNvSpPr>
                        <wps:spPr bwMode="auto">
                          <a:xfrm>
                            <a:off x="3305525" y="1616808"/>
                            <a:ext cx="288002" cy="72000"/>
                          </a:xfrm>
                          <a:prstGeom prst="rect">
                            <a:avLst/>
                          </a:prstGeom>
                          <a:solidFill>
                            <a:srgbClr val="C0504D">
                              <a:lumMod val="100000"/>
                              <a:lumOff val="0"/>
                            </a:srgbClr>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02" name="矩形 132"/>
                        <wps:cNvSpPr>
                          <a:spLocks noChangeArrowheads="1"/>
                        </wps:cNvSpPr>
                        <wps:spPr bwMode="auto">
                          <a:xfrm>
                            <a:off x="3593527" y="1400807"/>
                            <a:ext cx="288002" cy="72000"/>
                          </a:xfrm>
                          <a:prstGeom prst="rect">
                            <a:avLst/>
                          </a:prstGeom>
                          <a:solidFill>
                            <a:srgbClr val="C0504D">
                              <a:lumMod val="100000"/>
                              <a:lumOff val="0"/>
                            </a:srgbClr>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03" name="矩形 133"/>
                        <wps:cNvSpPr>
                          <a:spLocks noChangeArrowheads="1"/>
                        </wps:cNvSpPr>
                        <wps:spPr bwMode="auto">
                          <a:xfrm>
                            <a:off x="3593527" y="1472808"/>
                            <a:ext cx="288002" cy="72000"/>
                          </a:xfrm>
                          <a:prstGeom prst="rect">
                            <a:avLst/>
                          </a:prstGeom>
                          <a:solidFill>
                            <a:srgbClr val="C0504D">
                              <a:lumMod val="100000"/>
                              <a:lumOff val="0"/>
                            </a:srgbClr>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04" name="矩形 134"/>
                        <wps:cNvSpPr>
                          <a:spLocks noChangeArrowheads="1"/>
                        </wps:cNvSpPr>
                        <wps:spPr bwMode="auto">
                          <a:xfrm>
                            <a:off x="3593527" y="1256806"/>
                            <a:ext cx="288002" cy="72000"/>
                          </a:xfrm>
                          <a:prstGeom prst="rect">
                            <a:avLst/>
                          </a:prstGeom>
                          <a:solidFill>
                            <a:srgbClr val="C0504D">
                              <a:lumMod val="100000"/>
                              <a:lumOff val="0"/>
                            </a:srgbClr>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05" name="矩形 135"/>
                        <wps:cNvSpPr>
                          <a:spLocks noChangeArrowheads="1"/>
                        </wps:cNvSpPr>
                        <wps:spPr bwMode="auto">
                          <a:xfrm>
                            <a:off x="3593527" y="1328807"/>
                            <a:ext cx="288002" cy="72000"/>
                          </a:xfrm>
                          <a:prstGeom prst="rect">
                            <a:avLst/>
                          </a:prstGeom>
                          <a:solidFill>
                            <a:srgbClr val="C0504D">
                              <a:lumMod val="100000"/>
                              <a:lumOff val="0"/>
                            </a:srgbClr>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06" name="矩形 136"/>
                        <wps:cNvSpPr>
                          <a:spLocks noChangeArrowheads="1"/>
                        </wps:cNvSpPr>
                        <wps:spPr bwMode="auto">
                          <a:xfrm>
                            <a:off x="3593527" y="1112806"/>
                            <a:ext cx="288002" cy="72000"/>
                          </a:xfrm>
                          <a:prstGeom prst="rect">
                            <a:avLst/>
                          </a:prstGeom>
                          <a:solidFill>
                            <a:srgbClr val="C0504D">
                              <a:lumMod val="100000"/>
                              <a:lumOff val="0"/>
                            </a:srgbClr>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07" name="矩形 137"/>
                        <wps:cNvSpPr>
                          <a:spLocks noChangeArrowheads="1"/>
                        </wps:cNvSpPr>
                        <wps:spPr bwMode="auto">
                          <a:xfrm>
                            <a:off x="3593527" y="1184806"/>
                            <a:ext cx="288002" cy="72000"/>
                          </a:xfrm>
                          <a:prstGeom prst="rect">
                            <a:avLst/>
                          </a:prstGeom>
                          <a:solidFill>
                            <a:srgbClr val="C0504D">
                              <a:lumMod val="100000"/>
                              <a:lumOff val="0"/>
                            </a:srgbClr>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08" name="矩形 138"/>
                        <wps:cNvSpPr>
                          <a:spLocks noChangeArrowheads="1"/>
                        </wps:cNvSpPr>
                        <wps:spPr bwMode="auto">
                          <a:xfrm>
                            <a:off x="3593527" y="968805"/>
                            <a:ext cx="288002" cy="72000"/>
                          </a:xfrm>
                          <a:prstGeom prst="rect">
                            <a:avLst/>
                          </a:prstGeom>
                          <a:solidFill>
                            <a:srgbClr val="C0504D">
                              <a:lumMod val="100000"/>
                              <a:lumOff val="0"/>
                            </a:srgbClr>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09" name="矩形 139"/>
                        <wps:cNvSpPr>
                          <a:spLocks noChangeArrowheads="1"/>
                        </wps:cNvSpPr>
                        <wps:spPr bwMode="auto">
                          <a:xfrm>
                            <a:off x="3593527" y="1040805"/>
                            <a:ext cx="288002" cy="72000"/>
                          </a:xfrm>
                          <a:prstGeom prst="rect">
                            <a:avLst/>
                          </a:prstGeom>
                          <a:solidFill>
                            <a:srgbClr val="C0504D">
                              <a:lumMod val="100000"/>
                              <a:lumOff val="0"/>
                            </a:srgbClr>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10" name="矩形 140"/>
                        <wps:cNvSpPr>
                          <a:spLocks noChangeArrowheads="1"/>
                        </wps:cNvSpPr>
                        <wps:spPr bwMode="auto">
                          <a:xfrm>
                            <a:off x="3593527" y="1688809"/>
                            <a:ext cx="288002" cy="72000"/>
                          </a:xfrm>
                          <a:prstGeom prst="rect">
                            <a:avLst/>
                          </a:prstGeom>
                          <a:solidFill>
                            <a:srgbClr val="C0504D">
                              <a:lumMod val="100000"/>
                              <a:lumOff val="0"/>
                            </a:srgbClr>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11" name="矩形 141"/>
                        <wps:cNvSpPr>
                          <a:spLocks noChangeArrowheads="1"/>
                        </wps:cNvSpPr>
                        <wps:spPr bwMode="auto">
                          <a:xfrm>
                            <a:off x="3593527" y="1760709"/>
                            <a:ext cx="288002" cy="72000"/>
                          </a:xfrm>
                          <a:prstGeom prst="rect">
                            <a:avLst/>
                          </a:prstGeom>
                          <a:solidFill>
                            <a:srgbClr val="C0504D">
                              <a:lumMod val="100000"/>
                              <a:lumOff val="0"/>
                            </a:srgbClr>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12" name="矩形 142"/>
                        <wps:cNvSpPr>
                          <a:spLocks noChangeArrowheads="1"/>
                        </wps:cNvSpPr>
                        <wps:spPr bwMode="auto">
                          <a:xfrm>
                            <a:off x="3593527" y="1544808"/>
                            <a:ext cx="288002" cy="72000"/>
                          </a:xfrm>
                          <a:prstGeom prst="rect">
                            <a:avLst/>
                          </a:prstGeom>
                          <a:solidFill>
                            <a:srgbClr val="C0504D">
                              <a:lumMod val="100000"/>
                              <a:lumOff val="0"/>
                            </a:srgbClr>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13" name="矩形 143"/>
                        <wps:cNvSpPr>
                          <a:spLocks noChangeArrowheads="1"/>
                        </wps:cNvSpPr>
                        <wps:spPr bwMode="auto">
                          <a:xfrm>
                            <a:off x="3593527" y="1616808"/>
                            <a:ext cx="288002" cy="72000"/>
                          </a:xfrm>
                          <a:prstGeom prst="rect">
                            <a:avLst/>
                          </a:prstGeom>
                          <a:solidFill>
                            <a:srgbClr val="C0504D">
                              <a:lumMod val="100000"/>
                              <a:lumOff val="0"/>
                            </a:srgbClr>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14" name="矩形 144"/>
                        <wps:cNvSpPr>
                          <a:spLocks noChangeArrowheads="1"/>
                        </wps:cNvSpPr>
                        <wps:spPr bwMode="auto">
                          <a:xfrm>
                            <a:off x="3881529" y="1400807"/>
                            <a:ext cx="288002" cy="72000"/>
                          </a:xfrm>
                          <a:prstGeom prst="rect">
                            <a:avLst/>
                          </a:prstGeom>
                          <a:solidFill>
                            <a:srgbClr val="C0504D">
                              <a:lumMod val="100000"/>
                              <a:lumOff val="0"/>
                            </a:srgbClr>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15" name="矩形 145"/>
                        <wps:cNvSpPr>
                          <a:spLocks noChangeArrowheads="1"/>
                        </wps:cNvSpPr>
                        <wps:spPr bwMode="auto">
                          <a:xfrm>
                            <a:off x="3881529" y="1472808"/>
                            <a:ext cx="288002" cy="72000"/>
                          </a:xfrm>
                          <a:prstGeom prst="rect">
                            <a:avLst/>
                          </a:prstGeom>
                          <a:solidFill>
                            <a:srgbClr val="C0504D">
                              <a:lumMod val="100000"/>
                              <a:lumOff val="0"/>
                            </a:srgbClr>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16" name="矩形 146"/>
                        <wps:cNvSpPr>
                          <a:spLocks noChangeArrowheads="1"/>
                        </wps:cNvSpPr>
                        <wps:spPr bwMode="auto">
                          <a:xfrm>
                            <a:off x="3881529" y="1256806"/>
                            <a:ext cx="288002" cy="72000"/>
                          </a:xfrm>
                          <a:prstGeom prst="rect">
                            <a:avLst/>
                          </a:prstGeom>
                          <a:solidFill>
                            <a:srgbClr val="C0504D">
                              <a:lumMod val="100000"/>
                              <a:lumOff val="0"/>
                            </a:srgbClr>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17" name="矩形 147"/>
                        <wps:cNvSpPr>
                          <a:spLocks noChangeArrowheads="1"/>
                        </wps:cNvSpPr>
                        <wps:spPr bwMode="auto">
                          <a:xfrm>
                            <a:off x="3881529" y="1328807"/>
                            <a:ext cx="288002" cy="72000"/>
                          </a:xfrm>
                          <a:prstGeom prst="rect">
                            <a:avLst/>
                          </a:prstGeom>
                          <a:solidFill>
                            <a:srgbClr val="C0504D">
                              <a:lumMod val="100000"/>
                              <a:lumOff val="0"/>
                            </a:srgbClr>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18" name="矩形 148"/>
                        <wps:cNvSpPr>
                          <a:spLocks noChangeArrowheads="1"/>
                        </wps:cNvSpPr>
                        <wps:spPr bwMode="auto">
                          <a:xfrm>
                            <a:off x="3881529" y="1112806"/>
                            <a:ext cx="288002" cy="72000"/>
                          </a:xfrm>
                          <a:prstGeom prst="rect">
                            <a:avLst/>
                          </a:prstGeom>
                          <a:solidFill>
                            <a:srgbClr val="C0504D">
                              <a:lumMod val="100000"/>
                              <a:lumOff val="0"/>
                            </a:srgbClr>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19" name="矩形 149"/>
                        <wps:cNvSpPr>
                          <a:spLocks noChangeArrowheads="1"/>
                        </wps:cNvSpPr>
                        <wps:spPr bwMode="auto">
                          <a:xfrm>
                            <a:off x="3881529" y="1184806"/>
                            <a:ext cx="288002" cy="72000"/>
                          </a:xfrm>
                          <a:prstGeom prst="rect">
                            <a:avLst/>
                          </a:prstGeom>
                          <a:solidFill>
                            <a:srgbClr val="C0504D">
                              <a:lumMod val="100000"/>
                              <a:lumOff val="0"/>
                            </a:srgbClr>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20" name="矩形 150"/>
                        <wps:cNvSpPr>
                          <a:spLocks noChangeArrowheads="1"/>
                        </wps:cNvSpPr>
                        <wps:spPr bwMode="auto">
                          <a:xfrm>
                            <a:off x="3881529" y="968805"/>
                            <a:ext cx="288002" cy="72000"/>
                          </a:xfrm>
                          <a:prstGeom prst="rect">
                            <a:avLst/>
                          </a:prstGeom>
                          <a:solidFill>
                            <a:srgbClr val="C0504D">
                              <a:lumMod val="100000"/>
                              <a:lumOff val="0"/>
                            </a:srgbClr>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21" name="矩形 151"/>
                        <wps:cNvSpPr>
                          <a:spLocks noChangeArrowheads="1"/>
                        </wps:cNvSpPr>
                        <wps:spPr bwMode="auto">
                          <a:xfrm>
                            <a:off x="3881529" y="1040805"/>
                            <a:ext cx="288002" cy="72000"/>
                          </a:xfrm>
                          <a:prstGeom prst="rect">
                            <a:avLst/>
                          </a:prstGeom>
                          <a:solidFill>
                            <a:srgbClr val="C0504D">
                              <a:lumMod val="100000"/>
                              <a:lumOff val="0"/>
                            </a:srgbClr>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22" name="矩形 152"/>
                        <wps:cNvSpPr>
                          <a:spLocks noChangeArrowheads="1"/>
                        </wps:cNvSpPr>
                        <wps:spPr bwMode="auto">
                          <a:xfrm>
                            <a:off x="3881529" y="1688809"/>
                            <a:ext cx="288002" cy="72000"/>
                          </a:xfrm>
                          <a:prstGeom prst="rect">
                            <a:avLst/>
                          </a:prstGeom>
                          <a:solidFill>
                            <a:srgbClr val="C0504D">
                              <a:lumMod val="100000"/>
                              <a:lumOff val="0"/>
                            </a:srgbClr>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23" name="矩形 153"/>
                        <wps:cNvSpPr>
                          <a:spLocks noChangeArrowheads="1"/>
                        </wps:cNvSpPr>
                        <wps:spPr bwMode="auto">
                          <a:xfrm>
                            <a:off x="3881529" y="1760709"/>
                            <a:ext cx="288002" cy="72000"/>
                          </a:xfrm>
                          <a:prstGeom prst="rect">
                            <a:avLst/>
                          </a:prstGeom>
                          <a:solidFill>
                            <a:srgbClr val="C0504D">
                              <a:lumMod val="100000"/>
                              <a:lumOff val="0"/>
                            </a:srgbClr>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24" name="矩形 154"/>
                        <wps:cNvSpPr>
                          <a:spLocks noChangeArrowheads="1"/>
                        </wps:cNvSpPr>
                        <wps:spPr bwMode="auto">
                          <a:xfrm>
                            <a:off x="3881529" y="1544808"/>
                            <a:ext cx="288002" cy="72000"/>
                          </a:xfrm>
                          <a:prstGeom prst="rect">
                            <a:avLst/>
                          </a:prstGeom>
                          <a:solidFill>
                            <a:srgbClr val="C0504D">
                              <a:lumMod val="100000"/>
                              <a:lumOff val="0"/>
                            </a:srgbClr>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25" name="矩形 155"/>
                        <wps:cNvSpPr>
                          <a:spLocks noChangeArrowheads="1"/>
                        </wps:cNvSpPr>
                        <wps:spPr bwMode="auto">
                          <a:xfrm>
                            <a:off x="3881529" y="1616808"/>
                            <a:ext cx="288002" cy="72000"/>
                          </a:xfrm>
                          <a:prstGeom prst="rect">
                            <a:avLst/>
                          </a:prstGeom>
                          <a:solidFill>
                            <a:srgbClr val="C0504D">
                              <a:lumMod val="100000"/>
                              <a:lumOff val="0"/>
                            </a:srgbClr>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26" name="矩形 156"/>
                        <wps:cNvSpPr>
                          <a:spLocks noChangeArrowheads="1"/>
                        </wps:cNvSpPr>
                        <wps:spPr bwMode="auto">
                          <a:xfrm>
                            <a:off x="4169531" y="1400807"/>
                            <a:ext cx="288002" cy="72000"/>
                          </a:xfrm>
                          <a:prstGeom prst="rect">
                            <a:avLst/>
                          </a:prstGeom>
                          <a:solidFill>
                            <a:srgbClr val="C0504D">
                              <a:lumMod val="100000"/>
                              <a:lumOff val="0"/>
                            </a:srgbClr>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27" name="矩形 157"/>
                        <wps:cNvSpPr>
                          <a:spLocks noChangeArrowheads="1"/>
                        </wps:cNvSpPr>
                        <wps:spPr bwMode="auto">
                          <a:xfrm>
                            <a:off x="4169531" y="1472808"/>
                            <a:ext cx="288002" cy="72000"/>
                          </a:xfrm>
                          <a:prstGeom prst="rect">
                            <a:avLst/>
                          </a:prstGeom>
                          <a:solidFill>
                            <a:srgbClr val="C0504D">
                              <a:lumMod val="100000"/>
                              <a:lumOff val="0"/>
                            </a:srgbClr>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28" name="矩形 158"/>
                        <wps:cNvSpPr>
                          <a:spLocks noChangeArrowheads="1"/>
                        </wps:cNvSpPr>
                        <wps:spPr bwMode="auto">
                          <a:xfrm>
                            <a:off x="4169531" y="1256806"/>
                            <a:ext cx="288002" cy="72000"/>
                          </a:xfrm>
                          <a:prstGeom prst="rect">
                            <a:avLst/>
                          </a:prstGeom>
                          <a:solidFill>
                            <a:srgbClr val="C0504D">
                              <a:lumMod val="100000"/>
                              <a:lumOff val="0"/>
                            </a:srgbClr>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29" name="矩形 159"/>
                        <wps:cNvSpPr>
                          <a:spLocks noChangeArrowheads="1"/>
                        </wps:cNvSpPr>
                        <wps:spPr bwMode="auto">
                          <a:xfrm>
                            <a:off x="4169531" y="1328807"/>
                            <a:ext cx="288002" cy="72000"/>
                          </a:xfrm>
                          <a:prstGeom prst="rect">
                            <a:avLst/>
                          </a:prstGeom>
                          <a:solidFill>
                            <a:srgbClr val="C0504D">
                              <a:lumMod val="100000"/>
                              <a:lumOff val="0"/>
                            </a:srgbClr>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30" name="矩形 160"/>
                        <wps:cNvSpPr>
                          <a:spLocks noChangeArrowheads="1"/>
                        </wps:cNvSpPr>
                        <wps:spPr bwMode="auto">
                          <a:xfrm>
                            <a:off x="4169531" y="1112806"/>
                            <a:ext cx="288002" cy="72000"/>
                          </a:xfrm>
                          <a:prstGeom prst="rect">
                            <a:avLst/>
                          </a:prstGeom>
                          <a:solidFill>
                            <a:srgbClr val="C0504D">
                              <a:lumMod val="100000"/>
                              <a:lumOff val="0"/>
                            </a:srgbClr>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31" name="矩形 161"/>
                        <wps:cNvSpPr>
                          <a:spLocks noChangeArrowheads="1"/>
                        </wps:cNvSpPr>
                        <wps:spPr bwMode="auto">
                          <a:xfrm>
                            <a:off x="4169531" y="1184806"/>
                            <a:ext cx="288002" cy="72000"/>
                          </a:xfrm>
                          <a:prstGeom prst="rect">
                            <a:avLst/>
                          </a:prstGeom>
                          <a:solidFill>
                            <a:srgbClr val="C0504D">
                              <a:lumMod val="100000"/>
                              <a:lumOff val="0"/>
                            </a:srgbClr>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32" name="矩形 162"/>
                        <wps:cNvSpPr>
                          <a:spLocks noChangeArrowheads="1"/>
                        </wps:cNvSpPr>
                        <wps:spPr bwMode="auto">
                          <a:xfrm>
                            <a:off x="4169531" y="968805"/>
                            <a:ext cx="288002" cy="72000"/>
                          </a:xfrm>
                          <a:prstGeom prst="rect">
                            <a:avLst/>
                          </a:prstGeom>
                          <a:solidFill>
                            <a:srgbClr val="C0504D">
                              <a:lumMod val="100000"/>
                              <a:lumOff val="0"/>
                            </a:srgbClr>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33" name="矩形 163"/>
                        <wps:cNvSpPr>
                          <a:spLocks noChangeArrowheads="1"/>
                        </wps:cNvSpPr>
                        <wps:spPr bwMode="auto">
                          <a:xfrm>
                            <a:off x="4169531" y="1040805"/>
                            <a:ext cx="288002" cy="72000"/>
                          </a:xfrm>
                          <a:prstGeom prst="rect">
                            <a:avLst/>
                          </a:prstGeom>
                          <a:solidFill>
                            <a:srgbClr val="C0504D">
                              <a:lumMod val="100000"/>
                              <a:lumOff val="0"/>
                            </a:srgbClr>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34" name="矩形 164"/>
                        <wps:cNvSpPr>
                          <a:spLocks noChangeArrowheads="1"/>
                        </wps:cNvSpPr>
                        <wps:spPr bwMode="auto">
                          <a:xfrm>
                            <a:off x="4169531" y="1688809"/>
                            <a:ext cx="288002" cy="72000"/>
                          </a:xfrm>
                          <a:prstGeom prst="rect">
                            <a:avLst/>
                          </a:prstGeom>
                          <a:solidFill>
                            <a:srgbClr val="C0504D">
                              <a:lumMod val="100000"/>
                              <a:lumOff val="0"/>
                            </a:srgbClr>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35" name="矩形 165"/>
                        <wps:cNvSpPr>
                          <a:spLocks noChangeArrowheads="1"/>
                        </wps:cNvSpPr>
                        <wps:spPr bwMode="auto">
                          <a:xfrm>
                            <a:off x="4169531" y="1760709"/>
                            <a:ext cx="288002" cy="72000"/>
                          </a:xfrm>
                          <a:prstGeom prst="rect">
                            <a:avLst/>
                          </a:prstGeom>
                          <a:solidFill>
                            <a:srgbClr val="C0504D">
                              <a:lumMod val="100000"/>
                              <a:lumOff val="0"/>
                            </a:srgbClr>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36" name="矩形 166"/>
                        <wps:cNvSpPr>
                          <a:spLocks noChangeArrowheads="1"/>
                        </wps:cNvSpPr>
                        <wps:spPr bwMode="auto">
                          <a:xfrm>
                            <a:off x="4169531" y="1544808"/>
                            <a:ext cx="288002" cy="72000"/>
                          </a:xfrm>
                          <a:prstGeom prst="rect">
                            <a:avLst/>
                          </a:prstGeom>
                          <a:solidFill>
                            <a:srgbClr val="C0504D">
                              <a:lumMod val="100000"/>
                              <a:lumOff val="0"/>
                            </a:srgbClr>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37" name="矩形 167"/>
                        <wps:cNvSpPr>
                          <a:spLocks noChangeArrowheads="1"/>
                        </wps:cNvSpPr>
                        <wps:spPr bwMode="auto">
                          <a:xfrm>
                            <a:off x="4169531" y="1616808"/>
                            <a:ext cx="288002" cy="72000"/>
                          </a:xfrm>
                          <a:prstGeom prst="rect">
                            <a:avLst/>
                          </a:prstGeom>
                          <a:solidFill>
                            <a:srgbClr val="C0504D">
                              <a:lumMod val="100000"/>
                              <a:lumOff val="0"/>
                            </a:srgbClr>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38" name="矩形 168"/>
                        <wps:cNvSpPr>
                          <a:spLocks noChangeArrowheads="1"/>
                        </wps:cNvSpPr>
                        <wps:spPr bwMode="auto">
                          <a:xfrm>
                            <a:off x="4457533" y="1400807"/>
                            <a:ext cx="288002" cy="72000"/>
                          </a:xfrm>
                          <a:prstGeom prst="rect">
                            <a:avLst/>
                          </a:prstGeom>
                          <a:solidFill>
                            <a:srgbClr val="C0504D">
                              <a:lumMod val="100000"/>
                              <a:lumOff val="0"/>
                            </a:srgbClr>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39" name="矩形 169"/>
                        <wps:cNvSpPr>
                          <a:spLocks noChangeArrowheads="1"/>
                        </wps:cNvSpPr>
                        <wps:spPr bwMode="auto">
                          <a:xfrm>
                            <a:off x="4457533" y="1472808"/>
                            <a:ext cx="288002" cy="72000"/>
                          </a:xfrm>
                          <a:prstGeom prst="rect">
                            <a:avLst/>
                          </a:prstGeom>
                          <a:solidFill>
                            <a:srgbClr val="C0504D">
                              <a:lumMod val="100000"/>
                              <a:lumOff val="0"/>
                            </a:srgbClr>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57" name="矩形 170"/>
                        <wps:cNvSpPr>
                          <a:spLocks noChangeArrowheads="1"/>
                        </wps:cNvSpPr>
                        <wps:spPr bwMode="auto">
                          <a:xfrm>
                            <a:off x="4457533" y="1256806"/>
                            <a:ext cx="288002" cy="72000"/>
                          </a:xfrm>
                          <a:prstGeom prst="rect">
                            <a:avLst/>
                          </a:prstGeom>
                          <a:solidFill>
                            <a:srgbClr val="C0504D">
                              <a:lumMod val="100000"/>
                              <a:lumOff val="0"/>
                            </a:srgbClr>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40" name="矩形 171"/>
                        <wps:cNvSpPr>
                          <a:spLocks noChangeArrowheads="1"/>
                        </wps:cNvSpPr>
                        <wps:spPr bwMode="auto">
                          <a:xfrm>
                            <a:off x="4457533" y="1328807"/>
                            <a:ext cx="288002" cy="72000"/>
                          </a:xfrm>
                          <a:prstGeom prst="rect">
                            <a:avLst/>
                          </a:prstGeom>
                          <a:solidFill>
                            <a:srgbClr val="C0504D">
                              <a:lumMod val="100000"/>
                              <a:lumOff val="0"/>
                            </a:srgbClr>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41" name="矩形 172"/>
                        <wps:cNvSpPr>
                          <a:spLocks noChangeArrowheads="1"/>
                        </wps:cNvSpPr>
                        <wps:spPr bwMode="auto">
                          <a:xfrm>
                            <a:off x="4457533" y="1112806"/>
                            <a:ext cx="288002" cy="72000"/>
                          </a:xfrm>
                          <a:prstGeom prst="rect">
                            <a:avLst/>
                          </a:prstGeom>
                          <a:solidFill>
                            <a:srgbClr val="C0504D">
                              <a:lumMod val="100000"/>
                              <a:lumOff val="0"/>
                            </a:srgbClr>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42" name="矩形 173"/>
                        <wps:cNvSpPr>
                          <a:spLocks noChangeArrowheads="1"/>
                        </wps:cNvSpPr>
                        <wps:spPr bwMode="auto">
                          <a:xfrm>
                            <a:off x="4457533" y="1184806"/>
                            <a:ext cx="288002" cy="72000"/>
                          </a:xfrm>
                          <a:prstGeom prst="rect">
                            <a:avLst/>
                          </a:prstGeom>
                          <a:solidFill>
                            <a:srgbClr val="C0504D">
                              <a:lumMod val="100000"/>
                              <a:lumOff val="0"/>
                            </a:srgbClr>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43" name="矩形 174"/>
                        <wps:cNvSpPr>
                          <a:spLocks noChangeArrowheads="1"/>
                        </wps:cNvSpPr>
                        <wps:spPr bwMode="auto">
                          <a:xfrm>
                            <a:off x="4457533" y="968805"/>
                            <a:ext cx="288002" cy="72000"/>
                          </a:xfrm>
                          <a:prstGeom prst="rect">
                            <a:avLst/>
                          </a:prstGeom>
                          <a:solidFill>
                            <a:srgbClr val="C0504D">
                              <a:lumMod val="100000"/>
                              <a:lumOff val="0"/>
                            </a:srgbClr>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44" name="矩形 175"/>
                        <wps:cNvSpPr>
                          <a:spLocks noChangeArrowheads="1"/>
                        </wps:cNvSpPr>
                        <wps:spPr bwMode="auto">
                          <a:xfrm>
                            <a:off x="4457533" y="1040805"/>
                            <a:ext cx="288002" cy="72000"/>
                          </a:xfrm>
                          <a:prstGeom prst="rect">
                            <a:avLst/>
                          </a:prstGeom>
                          <a:solidFill>
                            <a:srgbClr val="C0504D">
                              <a:lumMod val="100000"/>
                              <a:lumOff val="0"/>
                            </a:srgbClr>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45" name="矩形 176"/>
                        <wps:cNvSpPr>
                          <a:spLocks noChangeArrowheads="1"/>
                        </wps:cNvSpPr>
                        <wps:spPr bwMode="auto">
                          <a:xfrm>
                            <a:off x="4457533" y="1688809"/>
                            <a:ext cx="288002" cy="72000"/>
                          </a:xfrm>
                          <a:prstGeom prst="rect">
                            <a:avLst/>
                          </a:prstGeom>
                          <a:solidFill>
                            <a:srgbClr val="C0504D">
                              <a:lumMod val="100000"/>
                              <a:lumOff val="0"/>
                            </a:srgbClr>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46" name="矩形 177"/>
                        <wps:cNvSpPr>
                          <a:spLocks noChangeArrowheads="1"/>
                        </wps:cNvSpPr>
                        <wps:spPr bwMode="auto">
                          <a:xfrm>
                            <a:off x="4457533" y="1760709"/>
                            <a:ext cx="288002" cy="72000"/>
                          </a:xfrm>
                          <a:prstGeom prst="rect">
                            <a:avLst/>
                          </a:prstGeom>
                          <a:solidFill>
                            <a:srgbClr val="C0504D">
                              <a:lumMod val="100000"/>
                              <a:lumOff val="0"/>
                            </a:srgbClr>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47" name="矩形 178"/>
                        <wps:cNvSpPr>
                          <a:spLocks noChangeArrowheads="1"/>
                        </wps:cNvSpPr>
                        <wps:spPr bwMode="auto">
                          <a:xfrm>
                            <a:off x="4457533" y="1544808"/>
                            <a:ext cx="288002" cy="72000"/>
                          </a:xfrm>
                          <a:prstGeom prst="rect">
                            <a:avLst/>
                          </a:prstGeom>
                          <a:solidFill>
                            <a:srgbClr val="C0504D">
                              <a:lumMod val="100000"/>
                              <a:lumOff val="0"/>
                            </a:srgbClr>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48" name="矩形 179"/>
                        <wps:cNvSpPr>
                          <a:spLocks noChangeArrowheads="1"/>
                        </wps:cNvSpPr>
                        <wps:spPr bwMode="auto">
                          <a:xfrm>
                            <a:off x="4457533" y="1616808"/>
                            <a:ext cx="288002" cy="72000"/>
                          </a:xfrm>
                          <a:prstGeom prst="rect">
                            <a:avLst/>
                          </a:prstGeom>
                          <a:solidFill>
                            <a:srgbClr val="C0504D">
                              <a:lumMod val="100000"/>
                              <a:lumOff val="0"/>
                            </a:srgbClr>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49" name="矩形 181"/>
                        <wps:cNvSpPr>
                          <a:spLocks noChangeArrowheads="1"/>
                        </wps:cNvSpPr>
                        <wps:spPr bwMode="auto">
                          <a:xfrm>
                            <a:off x="713505" y="537103"/>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50" name="矩形 183"/>
                        <wps:cNvSpPr>
                          <a:spLocks noChangeArrowheads="1"/>
                        </wps:cNvSpPr>
                        <wps:spPr bwMode="auto">
                          <a:xfrm>
                            <a:off x="713505" y="393102"/>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51" name="矩形 185"/>
                        <wps:cNvSpPr>
                          <a:spLocks noChangeArrowheads="1"/>
                        </wps:cNvSpPr>
                        <wps:spPr bwMode="auto">
                          <a:xfrm>
                            <a:off x="713505" y="249101"/>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52" name="矩形 187"/>
                        <wps:cNvSpPr>
                          <a:spLocks noChangeArrowheads="1"/>
                        </wps:cNvSpPr>
                        <wps:spPr bwMode="auto">
                          <a:xfrm>
                            <a:off x="713505" y="105101"/>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53" name="矩形 189"/>
                        <wps:cNvSpPr>
                          <a:spLocks noChangeArrowheads="1"/>
                        </wps:cNvSpPr>
                        <wps:spPr bwMode="auto">
                          <a:xfrm>
                            <a:off x="713505" y="825004"/>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54" name="矩形 191"/>
                        <wps:cNvSpPr>
                          <a:spLocks noChangeArrowheads="1"/>
                        </wps:cNvSpPr>
                        <wps:spPr bwMode="auto">
                          <a:xfrm>
                            <a:off x="713505" y="681104"/>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55" name="矩形 192"/>
                        <wps:cNvSpPr>
                          <a:spLocks noChangeArrowheads="1"/>
                        </wps:cNvSpPr>
                        <wps:spPr bwMode="auto">
                          <a:xfrm>
                            <a:off x="857506" y="537103"/>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56" name="矩形 193"/>
                        <wps:cNvSpPr>
                          <a:spLocks noChangeArrowheads="1"/>
                        </wps:cNvSpPr>
                        <wps:spPr bwMode="auto">
                          <a:xfrm>
                            <a:off x="857506" y="393102"/>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57" name="矩形 194"/>
                        <wps:cNvSpPr>
                          <a:spLocks noChangeArrowheads="1"/>
                        </wps:cNvSpPr>
                        <wps:spPr bwMode="auto">
                          <a:xfrm>
                            <a:off x="857506" y="249101"/>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58" name="矩形 195"/>
                        <wps:cNvSpPr>
                          <a:spLocks noChangeArrowheads="1"/>
                        </wps:cNvSpPr>
                        <wps:spPr bwMode="auto">
                          <a:xfrm>
                            <a:off x="857506" y="105101"/>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59" name="矩形 196"/>
                        <wps:cNvSpPr>
                          <a:spLocks noChangeArrowheads="1"/>
                        </wps:cNvSpPr>
                        <wps:spPr bwMode="auto">
                          <a:xfrm>
                            <a:off x="857506" y="825004"/>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60" name="矩形 197"/>
                        <wps:cNvSpPr>
                          <a:spLocks noChangeArrowheads="1"/>
                        </wps:cNvSpPr>
                        <wps:spPr bwMode="auto">
                          <a:xfrm>
                            <a:off x="857506" y="681104"/>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61" name="矩形 211"/>
                        <wps:cNvSpPr>
                          <a:spLocks noChangeArrowheads="1"/>
                        </wps:cNvSpPr>
                        <wps:spPr bwMode="auto">
                          <a:xfrm>
                            <a:off x="1001507" y="537103"/>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62" name="矩形 212"/>
                        <wps:cNvSpPr>
                          <a:spLocks noChangeArrowheads="1"/>
                        </wps:cNvSpPr>
                        <wps:spPr bwMode="auto">
                          <a:xfrm>
                            <a:off x="1001507" y="393102"/>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63" name="矩形 213"/>
                        <wps:cNvSpPr>
                          <a:spLocks noChangeArrowheads="1"/>
                        </wps:cNvSpPr>
                        <wps:spPr bwMode="auto">
                          <a:xfrm>
                            <a:off x="1001507" y="249101"/>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64" name="矩形 214"/>
                        <wps:cNvSpPr>
                          <a:spLocks noChangeArrowheads="1"/>
                        </wps:cNvSpPr>
                        <wps:spPr bwMode="auto">
                          <a:xfrm>
                            <a:off x="1001507" y="105101"/>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65" name="矩形 215"/>
                        <wps:cNvSpPr>
                          <a:spLocks noChangeArrowheads="1"/>
                        </wps:cNvSpPr>
                        <wps:spPr bwMode="auto">
                          <a:xfrm>
                            <a:off x="1001507" y="825004"/>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66" name="矩形 216"/>
                        <wps:cNvSpPr>
                          <a:spLocks noChangeArrowheads="1"/>
                        </wps:cNvSpPr>
                        <wps:spPr bwMode="auto">
                          <a:xfrm>
                            <a:off x="1001507" y="681104"/>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67" name="矩形 217"/>
                        <wps:cNvSpPr>
                          <a:spLocks noChangeArrowheads="1"/>
                        </wps:cNvSpPr>
                        <wps:spPr bwMode="auto">
                          <a:xfrm>
                            <a:off x="1145509" y="537103"/>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68" name="矩形 218"/>
                        <wps:cNvSpPr>
                          <a:spLocks noChangeArrowheads="1"/>
                        </wps:cNvSpPr>
                        <wps:spPr bwMode="auto">
                          <a:xfrm>
                            <a:off x="1145509" y="393102"/>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69" name="矩形 219"/>
                        <wps:cNvSpPr>
                          <a:spLocks noChangeArrowheads="1"/>
                        </wps:cNvSpPr>
                        <wps:spPr bwMode="auto">
                          <a:xfrm>
                            <a:off x="1145509" y="249101"/>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70" name="矩形 220"/>
                        <wps:cNvSpPr>
                          <a:spLocks noChangeArrowheads="1"/>
                        </wps:cNvSpPr>
                        <wps:spPr bwMode="auto">
                          <a:xfrm>
                            <a:off x="1145509" y="105101"/>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71" name="矩形 221"/>
                        <wps:cNvSpPr>
                          <a:spLocks noChangeArrowheads="1"/>
                        </wps:cNvSpPr>
                        <wps:spPr bwMode="auto">
                          <a:xfrm>
                            <a:off x="1145509" y="825004"/>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72" name="矩形 222"/>
                        <wps:cNvSpPr>
                          <a:spLocks noChangeArrowheads="1"/>
                        </wps:cNvSpPr>
                        <wps:spPr bwMode="auto">
                          <a:xfrm>
                            <a:off x="1145509" y="681104"/>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73" name="矩形 236"/>
                        <wps:cNvSpPr>
                          <a:spLocks noChangeArrowheads="1"/>
                        </wps:cNvSpPr>
                        <wps:spPr bwMode="auto">
                          <a:xfrm>
                            <a:off x="1287410" y="537103"/>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74" name="矩形 237"/>
                        <wps:cNvSpPr>
                          <a:spLocks noChangeArrowheads="1"/>
                        </wps:cNvSpPr>
                        <wps:spPr bwMode="auto">
                          <a:xfrm>
                            <a:off x="1287410" y="393102"/>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75" name="矩形 238"/>
                        <wps:cNvSpPr>
                          <a:spLocks noChangeArrowheads="1"/>
                        </wps:cNvSpPr>
                        <wps:spPr bwMode="auto">
                          <a:xfrm>
                            <a:off x="1287410" y="249101"/>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76" name="矩形 239"/>
                        <wps:cNvSpPr>
                          <a:spLocks noChangeArrowheads="1"/>
                        </wps:cNvSpPr>
                        <wps:spPr bwMode="auto">
                          <a:xfrm>
                            <a:off x="1287410" y="105101"/>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77" name="矩形 240"/>
                        <wps:cNvSpPr>
                          <a:spLocks noChangeArrowheads="1"/>
                        </wps:cNvSpPr>
                        <wps:spPr bwMode="auto">
                          <a:xfrm>
                            <a:off x="1287410" y="825004"/>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78" name="矩形 241"/>
                        <wps:cNvSpPr>
                          <a:spLocks noChangeArrowheads="1"/>
                        </wps:cNvSpPr>
                        <wps:spPr bwMode="auto">
                          <a:xfrm>
                            <a:off x="1287410" y="681104"/>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79" name="矩形 242"/>
                        <wps:cNvSpPr>
                          <a:spLocks noChangeArrowheads="1"/>
                        </wps:cNvSpPr>
                        <wps:spPr bwMode="auto">
                          <a:xfrm>
                            <a:off x="1431411" y="537103"/>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80" name="矩形 243"/>
                        <wps:cNvSpPr>
                          <a:spLocks noChangeArrowheads="1"/>
                        </wps:cNvSpPr>
                        <wps:spPr bwMode="auto">
                          <a:xfrm>
                            <a:off x="1431411" y="393102"/>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81" name="矩形 244"/>
                        <wps:cNvSpPr>
                          <a:spLocks noChangeArrowheads="1"/>
                        </wps:cNvSpPr>
                        <wps:spPr bwMode="auto">
                          <a:xfrm>
                            <a:off x="1431411" y="249101"/>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82" name="矩形 245"/>
                        <wps:cNvSpPr>
                          <a:spLocks noChangeArrowheads="1"/>
                        </wps:cNvSpPr>
                        <wps:spPr bwMode="auto">
                          <a:xfrm>
                            <a:off x="1431411" y="105101"/>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83" name="矩形 246"/>
                        <wps:cNvSpPr>
                          <a:spLocks noChangeArrowheads="1"/>
                        </wps:cNvSpPr>
                        <wps:spPr bwMode="auto">
                          <a:xfrm>
                            <a:off x="1431411" y="825004"/>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84" name="矩形 247"/>
                        <wps:cNvSpPr>
                          <a:spLocks noChangeArrowheads="1"/>
                        </wps:cNvSpPr>
                        <wps:spPr bwMode="auto">
                          <a:xfrm>
                            <a:off x="1431411" y="681104"/>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85" name="矩形 248"/>
                        <wps:cNvSpPr>
                          <a:spLocks noChangeArrowheads="1"/>
                        </wps:cNvSpPr>
                        <wps:spPr bwMode="auto">
                          <a:xfrm>
                            <a:off x="1575412" y="537103"/>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86" name="矩形 249"/>
                        <wps:cNvSpPr>
                          <a:spLocks noChangeArrowheads="1"/>
                        </wps:cNvSpPr>
                        <wps:spPr bwMode="auto">
                          <a:xfrm>
                            <a:off x="1575412" y="393102"/>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87" name="矩形 250"/>
                        <wps:cNvSpPr>
                          <a:spLocks noChangeArrowheads="1"/>
                        </wps:cNvSpPr>
                        <wps:spPr bwMode="auto">
                          <a:xfrm>
                            <a:off x="1575412" y="249101"/>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88" name="矩形 251"/>
                        <wps:cNvSpPr>
                          <a:spLocks noChangeArrowheads="1"/>
                        </wps:cNvSpPr>
                        <wps:spPr bwMode="auto">
                          <a:xfrm>
                            <a:off x="1575412" y="105101"/>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89" name="矩形 252"/>
                        <wps:cNvSpPr>
                          <a:spLocks noChangeArrowheads="1"/>
                        </wps:cNvSpPr>
                        <wps:spPr bwMode="auto">
                          <a:xfrm>
                            <a:off x="1575412" y="825004"/>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90" name="矩形 253"/>
                        <wps:cNvSpPr>
                          <a:spLocks noChangeArrowheads="1"/>
                        </wps:cNvSpPr>
                        <wps:spPr bwMode="auto">
                          <a:xfrm>
                            <a:off x="1575412" y="681104"/>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91" name="矩形 254"/>
                        <wps:cNvSpPr>
                          <a:spLocks noChangeArrowheads="1"/>
                        </wps:cNvSpPr>
                        <wps:spPr bwMode="auto">
                          <a:xfrm>
                            <a:off x="1723513" y="537103"/>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92" name="矩形 255"/>
                        <wps:cNvSpPr>
                          <a:spLocks noChangeArrowheads="1"/>
                        </wps:cNvSpPr>
                        <wps:spPr bwMode="auto">
                          <a:xfrm>
                            <a:off x="1723513" y="393102"/>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93" name="矩形 256"/>
                        <wps:cNvSpPr>
                          <a:spLocks noChangeArrowheads="1"/>
                        </wps:cNvSpPr>
                        <wps:spPr bwMode="auto">
                          <a:xfrm>
                            <a:off x="1723513" y="249101"/>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94" name="矩形 257"/>
                        <wps:cNvSpPr>
                          <a:spLocks noChangeArrowheads="1"/>
                        </wps:cNvSpPr>
                        <wps:spPr bwMode="auto">
                          <a:xfrm>
                            <a:off x="1723513" y="105101"/>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95" name="矩形 258"/>
                        <wps:cNvSpPr>
                          <a:spLocks noChangeArrowheads="1"/>
                        </wps:cNvSpPr>
                        <wps:spPr bwMode="auto">
                          <a:xfrm>
                            <a:off x="1723513" y="825004"/>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96" name="矩形 259"/>
                        <wps:cNvSpPr>
                          <a:spLocks noChangeArrowheads="1"/>
                        </wps:cNvSpPr>
                        <wps:spPr bwMode="auto">
                          <a:xfrm>
                            <a:off x="1723513" y="681104"/>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97" name="矩形 260"/>
                        <wps:cNvSpPr>
                          <a:spLocks noChangeArrowheads="1"/>
                        </wps:cNvSpPr>
                        <wps:spPr bwMode="auto">
                          <a:xfrm>
                            <a:off x="1867514" y="537103"/>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98" name="矩形 261"/>
                        <wps:cNvSpPr>
                          <a:spLocks noChangeArrowheads="1"/>
                        </wps:cNvSpPr>
                        <wps:spPr bwMode="auto">
                          <a:xfrm>
                            <a:off x="1867514" y="393102"/>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99" name="矩形 262"/>
                        <wps:cNvSpPr>
                          <a:spLocks noChangeArrowheads="1"/>
                        </wps:cNvSpPr>
                        <wps:spPr bwMode="auto">
                          <a:xfrm>
                            <a:off x="1867514" y="249101"/>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00" name="矩形 263"/>
                        <wps:cNvSpPr>
                          <a:spLocks noChangeArrowheads="1"/>
                        </wps:cNvSpPr>
                        <wps:spPr bwMode="auto">
                          <a:xfrm>
                            <a:off x="1867514" y="105101"/>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01" name="矩形 264"/>
                        <wps:cNvSpPr>
                          <a:spLocks noChangeArrowheads="1"/>
                        </wps:cNvSpPr>
                        <wps:spPr bwMode="auto">
                          <a:xfrm>
                            <a:off x="1867514" y="825004"/>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02" name="矩形 265"/>
                        <wps:cNvSpPr>
                          <a:spLocks noChangeArrowheads="1"/>
                        </wps:cNvSpPr>
                        <wps:spPr bwMode="auto">
                          <a:xfrm>
                            <a:off x="1867514" y="681104"/>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03" name="矩形 266"/>
                        <wps:cNvSpPr>
                          <a:spLocks noChangeArrowheads="1"/>
                        </wps:cNvSpPr>
                        <wps:spPr bwMode="auto">
                          <a:xfrm>
                            <a:off x="2011515" y="537103"/>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04" name="矩形 267"/>
                        <wps:cNvSpPr>
                          <a:spLocks noChangeArrowheads="1"/>
                        </wps:cNvSpPr>
                        <wps:spPr bwMode="auto">
                          <a:xfrm>
                            <a:off x="2011515" y="393102"/>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05" name="矩形 268"/>
                        <wps:cNvSpPr>
                          <a:spLocks noChangeArrowheads="1"/>
                        </wps:cNvSpPr>
                        <wps:spPr bwMode="auto">
                          <a:xfrm>
                            <a:off x="2011515" y="249101"/>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06" name="矩形 269"/>
                        <wps:cNvSpPr>
                          <a:spLocks noChangeArrowheads="1"/>
                        </wps:cNvSpPr>
                        <wps:spPr bwMode="auto">
                          <a:xfrm>
                            <a:off x="2011515" y="105101"/>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07" name="矩形 270"/>
                        <wps:cNvSpPr>
                          <a:spLocks noChangeArrowheads="1"/>
                        </wps:cNvSpPr>
                        <wps:spPr bwMode="auto">
                          <a:xfrm>
                            <a:off x="2011515" y="825004"/>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08" name="矩形 271"/>
                        <wps:cNvSpPr>
                          <a:spLocks noChangeArrowheads="1"/>
                        </wps:cNvSpPr>
                        <wps:spPr bwMode="auto">
                          <a:xfrm>
                            <a:off x="2011515" y="681104"/>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09" name="矩形 272"/>
                        <wps:cNvSpPr>
                          <a:spLocks noChangeArrowheads="1"/>
                        </wps:cNvSpPr>
                        <wps:spPr bwMode="auto">
                          <a:xfrm>
                            <a:off x="2155516" y="537103"/>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10" name="矩形 273"/>
                        <wps:cNvSpPr>
                          <a:spLocks noChangeArrowheads="1"/>
                        </wps:cNvSpPr>
                        <wps:spPr bwMode="auto">
                          <a:xfrm>
                            <a:off x="2155516" y="393102"/>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11" name="矩形 274"/>
                        <wps:cNvSpPr>
                          <a:spLocks noChangeArrowheads="1"/>
                        </wps:cNvSpPr>
                        <wps:spPr bwMode="auto">
                          <a:xfrm>
                            <a:off x="2155516" y="249101"/>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12" name="矩形 275"/>
                        <wps:cNvSpPr>
                          <a:spLocks noChangeArrowheads="1"/>
                        </wps:cNvSpPr>
                        <wps:spPr bwMode="auto">
                          <a:xfrm>
                            <a:off x="2155516" y="105101"/>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13" name="矩形 276"/>
                        <wps:cNvSpPr>
                          <a:spLocks noChangeArrowheads="1"/>
                        </wps:cNvSpPr>
                        <wps:spPr bwMode="auto">
                          <a:xfrm>
                            <a:off x="2155516" y="825004"/>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14" name="矩形 277"/>
                        <wps:cNvSpPr>
                          <a:spLocks noChangeArrowheads="1"/>
                        </wps:cNvSpPr>
                        <wps:spPr bwMode="auto">
                          <a:xfrm>
                            <a:off x="2155516" y="681104"/>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15" name="矩形 278"/>
                        <wps:cNvSpPr>
                          <a:spLocks noChangeArrowheads="1"/>
                        </wps:cNvSpPr>
                        <wps:spPr bwMode="auto">
                          <a:xfrm>
                            <a:off x="2297517" y="537103"/>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16" name="矩形 279"/>
                        <wps:cNvSpPr>
                          <a:spLocks noChangeArrowheads="1"/>
                        </wps:cNvSpPr>
                        <wps:spPr bwMode="auto">
                          <a:xfrm>
                            <a:off x="2297517" y="393102"/>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17" name="矩形 280"/>
                        <wps:cNvSpPr>
                          <a:spLocks noChangeArrowheads="1"/>
                        </wps:cNvSpPr>
                        <wps:spPr bwMode="auto">
                          <a:xfrm>
                            <a:off x="2297517" y="249101"/>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18" name="矩形 281"/>
                        <wps:cNvSpPr>
                          <a:spLocks noChangeArrowheads="1"/>
                        </wps:cNvSpPr>
                        <wps:spPr bwMode="auto">
                          <a:xfrm>
                            <a:off x="2297517" y="105101"/>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19" name="矩形 282"/>
                        <wps:cNvSpPr>
                          <a:spLocks noChangeArrowheads="1"/>
                        </wps:cNvSpPr>
                        <wps:spPr bwMode="auto">
                          <a:xfrm>
                            <a:off x="2297517" y="825004"/>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20" name="矩形 283"/>
                        <wps:cNvSpPr>
                          <a:spLocks noChangeArrowheads="1"/>
                        </wps:cNvSpPr>
                        <wps:spPr bwMode="auto">
                          <a:xfrm>
                            <a:off x="2297517" y="681104"/>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21" name="矩形 284"/>
                        <wps:cNvSpPr>
                          <a:spLocks noChangeArrowheads="1"/>
                        </wps:cNvSpPr>
                        <wps:spPr bwMode="auto">
                          <a:xfrm>
                            <a:off x="2441518" y="537103"/>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22" name="矩形 285"/>
                        <wps:cNvSpPr>
                          <a:spLocks noChangeArrowheads="1"/>
                        </wps:cNvSpPr>
                        <wps:spPr bwMode="auto">
                          <a:xfrm>
                            <a:off x="2441518" y="393102"/>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23" name="矩形 286"/>
                        <wps:cNvSpPr>
                          <a:spLocks noChangeArrowheads="1"/>
                        </wps:cNvSpPr>
                        <wps:spPr bwMode="auto">
                          <a:xfrm>
                            <a:off x="2441518" y="249101"/>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24" name="矩形 287"/>
                        <wps:cNvSpPr>
                          <a:spLocks noChangeArrowheads="1"/>
                        </wps:cNvSpPr>
                        <wps:spPr bwMode="auto">
                          <a:xfrm>
                            <a:off x="2441518" y="105101"/>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25" name="矩形 288"/>
                        <wps:cNvSpPr>
                          <a:spLocks noChangeArrowheads="1"/>
                        </wps:cNvSpPr>
                        <wps:spPr bwMode="auto">
                          <a:xfrm>
                            <a:off x="2441518" y="825004"/>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26" name="矩形 289"/>
                        <wps:cNvSpPr>
                          <a:spLocks noChangeArrowheads="1"/>
                        </wps:cNvSpPr>
                        <wps:spPr bwMode="auto">
                          <a:xfrm>
                            <a:off x="2441518" y="681104"/>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27" name="矩形 290"/>
                        <wps:cNvSpPr>
                          <a:spLocks noChangeArrowheads="1"/>
                        </wps:cNvSpPr>
                        <wps:spPr bwMode="auto">
                          <a:xfrm>
                            <a:off x="2585519" y="537103"/>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28" name="矩形 291"/>
                        <wps:cNvSpPr>
                          <a:spLocks noChangeArrowheads="1"/>
                        </wps:cNvSpPr>
                        <wps:spPr bwMode="auto">
                          <a:xfrm>
                            <a:off x="2585519" y="393102"/>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29" name="矩形 292"/>
                        <wps:cNvSpPr>
                          <a:spLocks noChangeArrowheads="1"/>
                        </wps:cNvSpPr>
                        <wps:spPr bwMode="auto">
                          <a:xfrm>
                            <a:off x="2585519" y="249101"/>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30" name="矩形 293"/>
                        <wps:cNvSpPr>
                          <a:spLocks noChangeArrowheads="1"/>
                        </wps:cNvSpPr>
                        <wps:spPr bwMode="auto">
                          <a:xfrm>
                            <a:off x="2585519" y="105101"/>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31" name="矩形 294"/>
                        <wps:cNvSpPr>
                          <a:spLocks noChangeArrowheads="1"/>
                        </wps:cNvSpPr>
                        <wps:spPr bwMode="auto">
                          <a:xfrm>
                            <a:off x="2585519" y="825004"/>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32" name="矩形 295"/>
                        <wps:cNvSpPr>
                          <a:spLocks noChangeArrowheads="1"/>
                        </wps:cNvSpPr>
                        <wps:spPr bwMode="auto">
                          <a:xfrm>
                            <a:off x="2585519" y="681104"/>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33" name="矩形 296"/>
                        <wps:cNvSpPr>
                          <a:spLocks noChangeArrowheads="1"/>
                        </wps:cNvSpPr>
                        <wps:spPr bwMode="auto">
                          <a:xfrm>
                            <a:off x="2729520" y="537103"/>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34" name="矩形 297"/>
                        <wps:cNvSpPr>
                          <a:spLocks noChangeArrowheads="1"/>
                        </wps:cNvSpPr>
                        <wps:spPr bwMode="auto">
                          <a:xfrm>
                            <a:off x="2729520" y="393102"/>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35" name="矩形 298"/>
                        <wps:cNvSpPr>
                          <a:spLocks noChangeArrowheads="1"/>
                        </wps:cNvSpPr>
                        <wps:spPr bwMode="auto">
                          <a:xfrm>
                            <a:off x="2729520" y="249101"/>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36" name="矩形 299"/>
                        <wps:cNvSpPr>
                          <a:spLocks noChangeArrowheads="1"/>
                        </wps:cNvSpPr>
                        <wps:spPr bwMode="auto">
                          <a:xfrm>
                            <a:off x="2729520" y="105101"/>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37" name="矩形 300"/>
                        <wps:cNvSpPr>
                          <a:spLocks noChangeArrowheads="1"/>
                        </wps:cNvSpPr>
                        <wps:spPr bwMode="auto">
                          <a:xfrm>
                            <a:off x="2729520" y="825004"/>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38" name="矩形 301"/>
                        <wps:cNvSpPr>
                          <a:spLocks noChangeArrowheads="1"/>
                        </wps:cNvSpPr>
                        <wps:spPr bwMode="auto">
                          <a:xfrm>
                            <a:off x="2729520" y="681104"/>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39" name="矩形 302"/>
                        <wps:cNvSpPr>
                          <a:spLocks noChangeArrowheads="1"/>
                        </wps:cNvSpPr>
                        <wps:spPr bwMode="auto">
                          <a:xfrm>
                            <a:off x="2873522" y="537103"/>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40" name="矩形 303"/>
                        <wps:cNvSpPr>
                          <a:spLocks noChangeArrowheads="1"/>
                        </wps:cNvSpPr>
                        <wps:spPr bwMode="auto">
                          <a:xfrm>
                            <a:off x="2873522" y="393102"/>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41" name="矩形 304"/>
                        <wps:cNvSpPr>
                          <a:spLocks noChangeArrowheads="1"/>
                        </wps:cNvSpPr>
                        <wps:spPr bwMode="auto">
                          <a:xfrm>
                            <a:off x="2873522" y="249101"/>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42" name="矩形 305"/>
                        <wps:cNvSpPr>
                          <a:spLocks noChangeArrowheads="1"/>
                        </wps:cNvSpPr>
                        <wps:spPr bwMode="auto">
                          <a:xfrm>
                            <a:off x="2873522" y="105101"/>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43" name="矩形 306"/>
                        <wps:cNvSpPr>
                          <a:spLocks noChangeArrowheads="1"/>
                        </wps:cNvSpPr>
                        <wps:spPr bwMode="auto">
                          <a:xfrm>
                            <a:off x="2873522" y="825004"/>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44" name="矩形 307"/>
                        <wps:cNvSpPr>
                          <a:spLocks noChangeArrowheads="1"/>
                        </wps:cNvSpPr>
                        <wps:spPr bwMode="auto">
                          <a:xfrm>
                            <a:off x="2873522" y="681104"/>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45" name="矩形 308"/>
                        <wps:cNvSpPr>
                          <a:spLocks noChangeArrowheads="1"/>
                        </wps:cNvSpPr>
                        <wps:spPr bwMode="auto">
                          <a:xfrm>
                            <a:off x="3017523" y="537103"/>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46" name="矩形 309"/>
                        <wps:cNvSpPr>
                          <a:spLocks noChangeArrowheads="1"/>
                        </wps:cNvSpPr>
                        <wps:spPr bwMode="auto">
                          <a:xfrm>
                            <a:off x="3017523" y="393102"/>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47" name="矩形 310"/>
                        <wps:cNvSpPr>
                          <a:spLocks noChangeArrowheads="1"/>
                        </wps:cNvSpPr>
                        <wps:spPr bwMode="auto">
                          <a:xfrm>
                            <a:off x="3017523" y="249101"/>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48" name="矩形 311"/>
                        <wps:cNvSpPr>
                          <a:spLocks noChangeArrowheads="1"/>
                        </wps:cNvSpPr>
                        <wps:spPr bwMode="auto">
                          <a:xfrm>
                            <a:off x="3017523" y="105101"/>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49" name="矩形 312"/>
                        <wps:cNvSpPr>
                          <a:spLocks noChangeArrowheads="1"/>
                        </wps:cNvSpPr>
                        <wps:spPr bwMode="auto">
                          <a:xfrm>
                            <a:off x="3017523" y="825004"/>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50" name="矩形 313"/>
                        <wps:cNvSpPr>
                          <a:spLocks noChangeArrowheads="1"/>
                        </wps:cNvSpPr>
                        <wps:spPr bwMode="auto">
                          <a:xfrm>
                            <a:off x="3017523" y="681104"/>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51" name="矩形 314"/>
                        <wps:cNvSpPr>
                          <a:spLocks noChangeArrowheads="1"/>
                        </wps:cNvSpPr>
                        <wps:spPr bwMode="auto">
                          <a:xfrm>
                            <a:off x="3161524" y="537103"/>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52" name="矩形 315"/>
                        <wps:cNvSpPr>
                          <a:spLocks noChangeArrowheads="1"/>
                        </wps:cNvSpPr>
                        <wps:spPr bwMode="auto">
                          <a:xfrm>
                            <a:off x="3161524" y="393102"/>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53" name="矩形 316"/>
                        <wps:cNvSpPr>
                          <a:spLocks noChangeArrowheads="1"/>
                        </wps:cNvSpPr>
                        <wps:spPr bwMode="auto">
                          <a:xfrm>
                            <a:off x="3161524" y="249101"/>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54" name="矩形 317"/>
                        <wps:cNvSpPr>
                          <a:spLocks noChangeArrowheads="1"/>
                        </wps:cNvSpPr>
                        <wps:spPr bwMode="auto">
                          <a:xfrm>
                            <a:off x="3161524" y="105101"/>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55" name="矩形 318"/>
                        <wps:cNvSpPr>
                          <a:spLocks noChangeArrowheads="1"/>
                        </wps:cNvSpPr>
                        <wps:spPr bwMode="auto">
                          <a:xfrm>
                            <a:off x="3161524" y="825004"/>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56" name="矩形 319"/>
                        <wps:cNvSpPr>
                          <a:spLocks noChangeArrowheads="1"/>
                        </wps:cNvSpPr>
                        <wps:spPr bwMode="auto">
                          <a:xfrm>
                            <a:off x="3161524" y="681104"/>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57" name="矩形 320"/>
                        <wps:cNvSpPr>
                          <a:spLocks noChangeArrowheads="1"/>
                        </wps:cNvSpPr>
                        <wps:spPr bwMode="auto">
                          <a:xfrm>
                            <a:off x="3303425" y="537103"/>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58" name="矩形 321"/>
                        <wps:cNvSpPr>
                          <a:spLocks noChangeArrowheads="1"/>
                        </wps:cNvSpPr>
                        <wps:spPr bwMode="auto">
                          <a:xfrm>
                            <a:off x="3303425" y="393102"/>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59" name="矩形 322"/>
                        <wps:cNvSpPr>
                          <a:spLocks noChangeArrowheads="1"/>
                        </wps:cNvSpPr>
                        <wps:spPr bwMode="auto">
                          <a:xfrm>
                            <a:off x="3303425" y="249101"/>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60" name="矩形 323"/>
                        <wps:cNvSpPr>
                          <a:spLocks noChangeArrowheads="1"/>
                        </wps:cNvSpPr>
                        <wps:spPr bwMode="auto">
                          <a:xfrm>
                            <a:off x="3303425" y="105101"/>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61" name="矩形 324"/>
                        <wps:cNvSpPr>
                          <a:spLocks noChangeArrowheads="1"/>
                        </wps:cNvSpPr>
                        <wps:spPr bwMode="auto">
                          <a:xfrm>
                            <a:off x="3303425" y="825004"/>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62" name="矩形 325"/>
                        <wps:cNvSpPr>
                          <a:spLocks noChangeArrowheads="1"/>
                        </wps:cNvSpPr>
                        <wps:spPr bwMode="auto">
                          <a:xfrm>
                            <a:off x="3303425" y="681104"/>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63" name="矩形 326"/>
                        <wps:cNvSpPr>
                          <a:spLocks noChangeArrowheads="1"/>
                        </wps:cNvSpPr>
                        <wps:spPr bwMode="auto">
                          <a:xfrm>
                            <a:off x="3447426" y="537103"/>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64" name="矩形 327"/>
                        <wps:cNvSpPr>
                          <a:spLocks noChangeArrowheads="1"/>
                        </wps:cNvSpPr>
                        <wps:spPr bwMode="auto">
                          <a:xfrm>
                            <a:off x="3447426" y="393102"/>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65" name="矩形 328"/>
                        <wps:cNvSpPr>
                          <a:spLocks noChangeArrowheads="1"/>
                        </wps:cNvSpPr>
                        <wps:spPr bwMode="auto">
                          <a:xfrm>
                            <a:off x="3447426" y="249101"/>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66" name="矩形 329"/>
                        <wps:cNvSpPr>
                          <a:spLocks noChangeArrowheads="1"/>
                        </wps:cNvSpPr>
                        <wps:spPr bwMode="auto">
                          <a:xfrm>
                            <a:off x="3447426" y="105101"/>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67" name="矩形 330"/>
                        <wps:cNvSpPr>
                          <a:spLocks noChangeArrowheads="1"/>
                        </wps:cNvSpPr>
                        <wps:spPr bwMode="auto">
                          <a:xfrm>
                            <a:off x="3447426" y="825004"/>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68" name="矩形 331"/>
                        <wps:cNvSpPr>
                          <a:spLocks noChangeArrowheads="1"/>
                        </wps:cNvSpPr>
                        <wps:spPr bwMode="auto">
                          <a:xfrm>
                            <a:off x="3447426" y="681104"/>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69" name="矩形 332"/>
                        <wps:cNvSpPr>
                          <a:spLocks noChangeArrowheads="1"/>
                        </wps:cNvSpPr>
                        <wps:spPr bwMode="auto">
                          <a:xfrm>
                            <a:off x="3591427" y="537103"/>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70" name="矩形 333"/>
                        <wps:cNvSpPr>
                          <a:spLocks noChangeArrowheads="1"/>
                        </wps:cNvSpPr>
                        <wps:spPr bwMode="auto">
                          <a:xfrm>
                            <a:off x="3591427" y="393102"/>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71" name="矩形 334"/>
                        <wps:cNvSpPr>
                          <a:spLocks noChangeArrowheads="1"/>
                        </wps:cNvSpPr>
                        <wps:spPr bwMode="auto">
                          <a:xfrm>
                            <a:off x="3591427" y="249101"/>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72" name="矩形 335"/>
                        <wps:cNvSpPr>
                          <a:spLocks noChangeArrowheads="1"/>
                        </wps:cNvSpPr>
                        <wps:spPr bwMode="auto">
                          <a:xfrm>
                            <a:off x="3591427" y="105101"/>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73" name="矩形 336"/>
                        <wps:cNvSpPr>
                          <a:spLocks noChangeArrowheads="1"/>
                        </wps:cNvSpPr>
                        <wps:spPr bwMode="auto">
                          <a:xfrm>
                            <a:off x="3591427" y="825004"/>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74" name="矩形 337"/>
                        <wps:cNvSpPr>
                          <a:spLocks noChangeArrowheads="1"/>
                        </wps:cNvSpPr>
                        <wps:spPr bwMode="auto">
                          <a:xfrm>
                            <a:off x="3591427" y="681104"/>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75" name="矩形 338"/>
                        <wps:cNvSpPr>
                          <a:spLocks noChangeArrowheads="1"/>
                        </wps:cNvSpPr>
                        <wps:spPr bwMode="auto">
                          <a:xfrm>
                            <a:off x="3739528" y="537103"/>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76" name="矩形 339"/>
                        <wps:cNvSpPr>
                          <a:spLocks noChangeArrowheads="1"/>
                        </wps:cNvSpPr>
                        <wps:spPr bwMode="auto">
                          <a:xfrm>
                            <a:off x="3739528" y="393102"/>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77" name="矩形 340"/>
                        <wps:cNvSpPr>
                          <a:spLocks noChangeArrowheads="1"/>
                        </wps:cNvSpPr>
                        <wps:spPr bwMode="auto">
                          <a:xfrm>
                            <a:off x="3739528" y="249101"/>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78" name="矩形 341"/>
                        <wps:cNvSpPr>
                          <a:spLocks noChangeArrowheads="1"/>
                        </wps:cNvSpPr>
                        <wps:spPr bwMode="auto">
                          <a:xfrm>
                            <a:off x="3739528" y="105101"/>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79" name="矩形 342"/>
                        <wps:cNvSpPr>
                          <a:spLocks noChangeArrowheads="1"/>
                        </wps:cNvSpPr>
                        <wps:spPr bwMode="auto">
                          <a:xfrm>
                            <a:off x="3739528" y="825004"/>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80" name="矩形 343"/>
                        <wps:cNvSpPr>
                          <a:spLocks noChangeArrowheads="1"/>
                        </wps:cNvSpPr>
                        <wps:spPr bwMode="auto">
                          <a:xfrm>
                            <a:off x="3739528" y="681104"/>
                            <a:ext cx="144001" cy="144001"/>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81" name="矩形 344"/>
                        <wps:cNvSpPr>
                          <a:spLocks noChangeArrowheads="1"/>
                        </wps:cNvSpPr>
                        <wps:spPr bwMode="auto">
                          <a:xfrm>
                            <a:off x="3883529" y="537103"/>
                            <a:ext cx="144001" cy="144001"/>
                          </a:xfrm>
                          <a:prstGeom prst="rect">
                            <a:avLst/>
                          </a:prstGeom>
                          <a:solidFill>
                            <a:srgbClr val="92D050"/>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82" name="矩形 345"/>
                        <wps:cNvSpPr>
                          <a:spLocks noChangeArrowheads="1"/>
                        </wps:cNvSpPr>
                        <wps:spPr bwMode="auto">
                          <a:xfrm>
                            <a:off x="3883529" y="393102"/>
                            <a:ext cx="144001" cy="144001"/>
                          </a:xfrm>
                          <a:prstGeom prst="rect">
                            <a:avLst/>
                          </a:prstGeom>
                          <a:solidFill>
                            <a:srgbClr val="92D050"/>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83" name="矩形 346"/>
                        <wps:cNvSpPr>
                          <a:spLocks noChangeArrowheads="1"/>
                        </wps:cNvSpPr>
                        <wps:spPr bwMode="auto">
                          <a:xfrm>
                            <a:off x="3883529" y="249101"/>
                            <a:ext cx="144001" cy="144001"/>
                          </a:xfrm>
                          <a:prstGeom prst="rect">
                            <a:avLst/>
                          </a:prstGeom>
                          <a:solidFill>
                            <a:srgbClr val="92D050"/>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84" name="矩形 347"/>
                        <wps:cNvSpPr>
                          <a:spLocks noChangeArrowheads="1"/>
                        </wps:cNvSpPr>
                        <wps:spPr bwMode="auto">
                          <a:xfrm>
                            <a:off x="3883529" y="105101"/>
                            <a:ext cx="144001" cy="144001"/>
                          </a:xfrm>
                          <a:prstGeom prst="rect">
                            <a:avLst/>
                          </a:prstGeom>
                          <a:solidFill>
                            <a:srgbClr val="92D050"/>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85" name="矩形 348"/>
                        <wps:cNvSpPr>
                          <a:spLocks noChangeArrowheads="1"/>
                        </wps:cNvSpPr>
                        <wps:spPr bwMode="auto">
                          <a:xfrm>
                            <a:off x="3883529" y="825004"/>
                            <a:ext cx="144001" cy="144001"/>
                          </a:xfrm>
                          <a:prstGeom prst="rect">
                            <a:avLst/>
                          </a:prstGeom>
                          <a:solidFill>
                            <a:srgbClr val="92D050"/>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86" name="矩形 349"/>
                        <wps:cNvSpPr>
                          <a:spLocks noChangeArrowheads="1"/>
                        </wps:cNvSpPr>
                        <wps:spPr bwMode="auto">
                          <a:xfrm>
                            <a:off x="3883529" y="681104"/>
                            <a:ext cx="144001" cy="144001"/>
                          </a:xfrm>
                          <a:prstGeom prst="rect">
                            <a:avLst/>
                          </a:prstGeom>
                          <a:solidFill>
                            <a:srgbClr val="92D050"/>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87" name="矩形 350"/>
                        <wps:cNvSpPr>
                          <a:spLocks noChangeArrowheads="1"/>
                        </wps:cNvSpPr>
                        <wps:spPr bwMode="auto">
                          <a:xfrm>
                            <a:off x="4027530" y="537103"/>
                            <a:ext cx="144001" cy="144001"/>
                          </a:xfrm>
                          <a:prstGeom prst="rect">
                            <a:avLst/>
                          </a:prstGeom>
                          <a:solidFill>
                            <a:srgbClr val="92D050"/>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88" name="矩形 351"/>
                        <wps:cNvSpPr>
                          <a:spLocks noChangeArrowheads="1"/>
                        </wps:cNvSpPr>
                        <wps:spPr bwMode="auto">
                          <a:xfrm>
                            <a:off x="4027530" y="393102"/>
                            <a:ext cx="144001" cy="144001"/>
                          </a:xfrm>
                          <a:prstGeom prst="rect">
                            <a:avLst/>
                          </a:prstGeom>
                          <a:solidFill>
                            <a:srgbClr val="92D050"/>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89" name="矩形 352"/>
                        <wps:cNvSpPr>
                          <a:spLocks noChangeArrowheads="1"/>
                        </wps:cNvSpPr>
                        <wps:spPr bwMode="auto">
                          <a:xfrm>
                            <a:off x="4027530" y="249101"/>
                            <a:ext cx="144001" cy="144001"/>
                          </a:xfrm>
                          <a:prstGeom prst="rect">
                            <a:avLst/>
                          </a:prstGeom>
                          <a:solidFill>
                            <a:srgbClr val="92D050"/>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90" name="矩形 353"/>
                        <wps:cNvSpPr>
                          <a:spLocks noChangeArrowheads="1"/>
                        </wps:cNvSpPr>
                        <wps:spPr bwMode="auto">
                          <a:xfrm>
                            <a:off x="4027530" y="105101"/>
                            <a:ext cx="144001" cy="144001"/>
                          </a:xfrm>
                          <a:prstGeom prst="rect">
                            <a:avLst/>
                          </a:prstGeom>
                          <a:solidFill>
                            <a:srgbClr val="92D050"/>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91" name="矩形 354"/>
                        <wps:cNvSpPr>
                          <a:spLocks noChangeArrowheads="1"/>
                        </wps:cNvSpPr>
                        <wps:spPr bwMode="auto">
                          <a:xfrm>
                            <a:off x="4027530" y="825004"/>
                            <a:ext cx="144001" cy="144001"/>
                          </a:xfrm>
                          <a:prstGeom prst="rect">
                            <a:avLst/>
                          </a:prstGeom>
                          <a:solidFill>
                            <a:srgbClr val="92D050"/>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92" name="矩形 355"/>
                        <wps:cNvSpPr>
                          <a:spLocks noChangeArrowheads="1"/>
                        </wps:cNvSpPr>
                        <wps:spPr bwMode="auto">
                          <a:xfrm>
                            <a:off x="4027530" y="681104"/>
                            <a:ext cx="144001" cy="144001"/>
                          </a:xfrm>
                          <a:prstGeom prst="rect">
                            <a:avLst/>
                          </a:prstGeom>
                          <a:solidFill>
                            <a:srgbClr val="92D050"/>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93" name="矩形 356"/>
                        <wps:cNvSpPr>
                          <a:spLocks noChangeArrowheads="1"/>
                        </wps:cNvSpPr>
                        <wps:spPr bwMode="auto">
                          <a:xfrm>
                            <a:off x="4171531" y="537103"/>
                            <a:ext cx="144001" cy="144001"/>
                          </a:xfrm>
                          <a:prstGeom prst="rect">
                            <a:avLst/>
                          </a:prstGeom>
                          <a:solidFill>
                            <a:srgbClr val="92D050"/>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94" name="矩形 357"/>
                        <wps:cNvSpPr>
                          <a:spLocks noChangeArrowheads="1"/>
                        </wps:cNvSpPr>
                        <wps:spPr bwMode="auto">
                          <a:xfrm>
                            <a:off x="4171531" y="393102"/>
                            <a:ext cx="144001" cy="144001"/>
                          </a:xfrm>
                          <a:prstGeom prst="rect">
                            <a:avLst/>
                          </a:prstGeom>
                          <a:solidFill>
                            <a:srgbClr val="92D050"/>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95" name="矩形 358"/>
                        <wps:cNvSpPr>
                          <a:spLocks noChangeArrowheads="1"/>
                        </wps:cNvSpPr>
                        <wps:spPr bwMode="auto">
                          <a:xfrm>
                            <a:off x="4171531" y="249101"/>
                            <a:ext cx="144001" cy="144001"/>
                          </a:xfrm>
                          <a:prstGeom prst="rect">
                            <a:avLst/>
                          </a:prstGeom>
                          <a:solidFill>
                            <a:srgbClr val="92D050"/>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96" name="矩形 359"/>
                        <wps:cNvSpPr>
                          <a:spLocks noChangeArrowheads="1"/>
                        </wps:cNvSpPr>
                        <wps:spPr bwMode="auto">
                          <a:xfrm>
                            <a:off x="4171531" y="105101"/>
                            <a:ext cx="144001" cy="144001"/>
                          </a:xfrm>
                          <a:prstGeom prst="rect">
                            <a:avLst/>
                          </a:prstGeom>
                          <a:solidFill>
                            <a:srgbClr val="92D050"/>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97" name="矩形 360"/>
                        <wps:cNvSpPr>
                          <a:spLocks noChangeArrowheads="1"/>
                        </wps:cNvSpPr>
                        <wps:spPr bwMode="auto">
                          <a:xfrm>
                            <a:off x="4171531" y="825004"/>
                            <a:ext cx="144001" cy="144001"/>
                          </a:xfrm>
                          <a:prstGeom prst="rect">
                            <a:avLst/>
                          </a:prstGeom>
                          <a:solidFill>
                            <a:srgbClr val="92D050"/>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98" name="矩形 361"/>
                        <wps:cNvSpPr>
                          <a:spLocks noChangeArrowheads="1"/>
                        </wps:cNvSpPr>
                        <wps:spPr bwMode="auto">
                          <a:xfrm>
                            <a:off x="4171531" y="681104"/>
                            <a:ext cx="144001" cy="144001"/>
                          </a:xfrm>
                          <a:prstGeom prst="rect">
                            <a:avLst/>
                          </a:prstGeom>
                          <a:solidFill>
                            <a:srgbClr val="92D050"/>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99" name="矩形 362"/>
                        <wps:cNvSpPr>
                          <a:spLocks noChangeArrowheads="1"/>
                        </wps:cNvSpPr>
                        <wps:spPr bwMode="auto">
                          <a:xfrm>
                            <a:off x="4313532" y="537103"/>
                            <a:ext cx="144001" cy="144001"/>
                          </a:xfrm>
                          <a:prstGeom prst="rect">
                            <a:avLst/>
                          </a:prstGeom>
                          <a:solidFill>
                            <a:srgbClr val="92D050"/>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800" name="矩形 363"/>
                        <wps:cNvSpPr>
                          <a:spLocks noChangeArrowheads="1"/>
                        </wps:cNvSpPr>
                        <wps:spPr bwMode="auto">
                          <a:xfrm>
                            <a:off x="4313532" y="393102"/>
                            <a:ext cx="144001" cy="144001"/>
                          </a:xfrm>
                          <a:prstGeom prst="rect">
                            <a:avLst/>
                          </a:prstGeom>
                          <a:solidFill>
                            <a:srgbClr val="92D050"/>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801" name="矩形 364"/>
                        <wps:cNvSpPr>
                          <a:spLocks noChangeArrowheads="1"/>
                        </wps:cNvSpPr>
                        <wps:spPr bwMode="auto">
                          <a:xfrm>
                            <a:off x="4313532" y="249101"/>
                            <a:ext cx="144001" cy="144001"/>
                          </a:xfrm>
                          <a:prstGeom prst="rect">
                            <a:avLst/>
                          </a:prstGeom>
                          <a:solidFill>
                            <a:srgbClr val="92D050"/>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802" name="矩形 365"/>
                        <wps:cNvSpPr>
                          <a:spLocks noChangeArrowheads="1"/>
                        </wps:cNvSpPr>
                        <wps:spPr bwMode="auto">
                          <a:xfrm>
                            <a:off x="4313532" y="105101"/>
                            <a:ext cx="144001" cy="144001"/>
                          </a:xfrm>
                          <a:prstGeom prst="rect">
                            <a:avLst/>
                          </a:prstGeom>
                          <a:solidFill>
                            <a:srgbClr val="92D050"/>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803" name="矩形 366"/>
                        <wps:cNvSpPr>
                          <a:spLocks noChangeArrowheads="1"/>
                        </wps:cNvSpPr>
                        <wps:spPr bwMode="auto">
                          <a:xfrm>
                            <a:off x="4313532" y="825004"/>
                            <a:ext cx="144001" cy="144001"/>
                          </a:xfrm>
                          <a:prstGeom prst="rect">
                            <a:avLst/>
                          </a:prstGeom>
                          <a:solidFill>
                            <a:srgbClr val="92D050"/>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804" name="矩形 367"/>
                        <wps:cNvSpPr>
                          <a:spLocks noChangeArrowheads="1"/>
                        </wps:cNvSpPr>
                        <wps:spPr bwMode="auto">
                          <a:xfrm>
                            <a:off x="4313532" y="681104"/>
                            <a:ext cx="144001" cy="144001"/>
                          </a:xfrm>
                          <a:prstGeom prst="rect">
                            <a:avLst/>
                          </a:prstGeom>
                          <a:solidFill>
                            <a:srgbClr val="92D050"/>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805" name="矩形 368"/>
                        <wps:cNvSpPr>
                          <a:spLocks noChangeArrowheads="1"/>
                        </wps:cNvSpPr>
                        <wps:spPr bwMode="auto">
                          <a:xfrm>
                            <a:off x="4457533" y="537103"/>
                            <a:ext cx="144001" cy="144001"/>
                          </a:xfrm>
                          <a:prstGeom prst="rect">
                            <a:avLst/>
                          </a:prstGeom>
                          <a:solidFill>
                            <a:srgbClr val="92D050"/>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806" name="矩形 369"/>
                        <wps:cNvSpPr>
                          <a:spLocks noChangeArrowheads="1"/>
                        </wps:cNvSpPr>
                        <wps:spPr bwMode="auto">
                          <a:xfrm>
                            <a:off x="4457533" y="393102"/>
                            <a:ext cx="144001" cy="144001"/>
                          </a:xfrm>
                          <a:prstGeom prst="rect">
                            <a:avLst/>
                          </a:prstGeom>
                          <a:solidFill>
                            <a:srgbClr val="92D050"/>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807" name="矩形 370"/>
                        <wps:cNvSpPr>
                          <a:spLocks noChangeArrowheads="1"/>
                        </wps:cNvSpPr>
                        <wps:spPr bwMode="auto">
                          <a:xfrm>
                            <a:off x="4457533" y="249101"/>
                            <a:ext cx="144001" cy="144001"/>
                          </a:xfrm>
                          <a:prstGeom prst="rect">
                            <a:avLst/>
                          </a:prstGeom>
                          <a:solidFill>
                            <a:srgbClr val="92D050"/>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808" name="矩形 371"/>
                        <wps:cNvSpPr>
                          <a:spLocks noChangeArrowheads="1"/>
                        </wps:cNvSpPr>
                        <wps:spPr bwMode="auto">
                          <a:xfrm>
                            <a:off x="4457533" y="105101"/>
                            <a:ext cx="144001" cy="144001"/>
                          </a:xfrm>
                          <a:prstGeom prst="rect">
                            <a:avLst/>
                          </a:prstGeom>
                          <a:solidFill>
                            <a:srgbClr val="92D050"/>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809" name="矩形 372"/>
                        <wps:cNvSpPr>
                          <a:spLocks noChangeArrowheads="1"/>
                        </wps:cNvSpPr>
                        <wps:spPr bwMode="auto">
                          <a:xfrm>
                            <a:off x="4457533" y="825004"/>
                            <a:ext cx="144001" cy="144001"/>
                          </a:xfrm>
                          <a:prstGeom prst="rect">
                            <a:avLst/>
                          </a:prstGeom>
                          <a:solidFill>
                            <a:srgbClr val="92D050"/>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810" name="矩形 373"/>
                        <wps:cNvSpPr>
                          <a:spLocks noChangeArrowheads="1"/>
                        </wps:cNvSpPr>
                        <wps:spPr bwMode="auto">
                          <a:xfrm>
                            <a:off x="4457533" y="681104"/>
                            <a:ext cx="144001" cy="144001"/>
                          </a:xfrm>
                          <a:prstGeom prst="rect">
                            <a:avLst/>
                          </a:prstGeom>
                          <a:solidFill>
                            <a:srgbClr val="92D050"/>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811" name="矩形 374"/>
                        <wps:cNvSpPr>
                          <a:spLocks noChangeArrowheads="1"/>
                        </wps:cNvSpPr>
                        <wps:spPr bwMode="auto">
                          <a:xfrm>
                            <a:off x="4601534" y="537103"/>
                            <a:ext cx="144001" cy="144001"/>
                          </a:xfrm>
                          <a:prstGeom prst="rect">
                            <a:avLst/>
                          </a:prstGeom>
                          <a:solidFill>
                            <a:srgbClr val="92D050"/>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812" name="矩形 375"/>
                        <wps:cNvSpPr>
                          <a:spLocks noChangeArrowheads="1"/>
                        </wps:cNvSpPr>
                        <wps:spPr bwMode="auto">
                          <a:xfrm>
                            <a:off x="4601534" y="393102"/>
                            <a:ext cx="144001" cy="144001"/>
                          </a:xfrm>
                          <a:prstGeom prst="rect">
                            <a:avLst/>
                          </a:prstGeom>
                          <a:solidFill>
                            <a:srgbClr val="92D050"/>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813" name="矩形 376"/>
                        <wps:cNvSpPr>
                          <a:spLocks noChangeArrowheads="1"/>
                        </wps:cNvSpPr>
                        <wps:spPr bwMode="auto">
                          <a:xfrm>
                            <a:off x="4601534" y="249101"/>
                            <a:ext cx="144001" cy="144001"/>
                          </a:xfrm>
                          <a:prstGeom prst="rect">
                            <a:avLst/>
                          </a:prstGeom>
                          <a:solidFill>
                            <a:srgbClr val="92D050"/>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814" name="矩形 377"/>
                        <wps:cNvSpPr>
                          <a:spLocks noChangeArrowheads="1"/>
                        </wps:cNvSpPr>
                        <wps:spPr bwMode="auto">
                          <a:xfrm>
                            <a:off x="4601534" y="105101"/>
                            <a:ext cx="144001" cy="144001"/>
                          </a:xfrm>
                          <a:prstGeom prst="rect">
                            <a:avLst/>
                          </a:prstGeom>
                          <a:solidFill>
                            <a:srgbClr val="92D050"/>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815" name="矩形 378"/>
                        <wps:cNvSpPr>
                          <a:spLocks noChangeArrowheads="1"/>
                        </wps:cNvSpPr>
                        <wps:spPr bwMode="auto">
                          <a:xfrm>
                            <a:off x="4601534" y="825004"/>
                            <a:ext cx="144001" cy="144001"/>
                          </a:xfrm>
                          <a:prstGeom prst="rect">
                            <a:avLst/>
                          </a:prstGeom>
                          <a:solidFill>
                            <a:srgbClr val="92D050"/>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816" name="矩形 379"/>
                        <wps:cNvSpPr>
                          <a:spLocks noChangeArrowheads="1"/>
                        </wps:cNvSpPr>
                        <wps:spPr bwMode="auto">
                          <a:xfrm>
                            <a:off x="4601534" y="681104"/>
                            <a:ext cx="144001" cy="144001"/>
                          </a:xfrm>
                          <a:prstGeom prst="rect">
                            <a:avLst/>
                          </a:prstGeom>
                          <a:solidFill>
                            <a:srgbClr val="92D050"/>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817" name="左大括号 11"/>
                        <wps:cNvSpPr>
                          <a:spLocks/>
                        </wps:cNvSpPr>
                        <wps:spPr bwMode="auto">
                          <a:xfrm>
                            <a:off x="593004" y="94900"/>
                            <a:ext cx="90501" cy="864604"/>
                          </a:xfrm>
                          <a:prstGeom prst="leftBrace">
                            <a:avLst>
                              <a:gd name="adj1" fmla="val 123489"/>
                              <a:gd name="adj2" fmla="val 50000"/>
                            </a:avLst>
                          </a:prstGeom>
                          <a:noFill/>
                          <a:ln w="9525">
                            <a:solidFill>
                              <a:sysClr val="windowText" lastClr="000000">
                                <a:lumMod val="100000"/>
                                <a:lumOff val="0"/>
                              </a:sys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818" name="左大括号 380"/>
                        <wps:cNvSpPr>
                          <a:spLocks/>
                        </wps:cNvSpPr>
                        <wps:spPr bwMode="auto">
                          <a:xfrm>
                            <a:off x="593004" y="979505"/>
                            <a:ext cx="90501" cy="864604"/>
                          </a:xfrm>
                          <a:prstGeom prst="leftBrace">
                            <a:avLst>
                              <a:gd name="adj1" fmla="val 123489"/>
                              <a:gd name="adj2" fmla="val 50000"/>
                            </a:avLst>
                          </a:prstGeom>
                          <a:noFill/>
                          <a:ln w="9525">
                            <a:solidFill>
                              <a:sysClr val="windowText" lastClr="000000">
                                <a:lumMod val="100000"/>
                                <a:lumOff val="0"/>
                              </a:sys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819" name="文本框 381"/>
                        <wps:cNvSpPr txBox="1">
                          <a:spLocks noChangeArrowheads="1"/>
                        </wps:cNvSpPr>
                        <wps:spPr bwMode="auto">
                          <a:xfrm>
                            <a:off x="32400" y="409602"/>
                            <a:ext cx="590504" cy="238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F98A6F8" w14:textId="77777777" w:rsidR="000B5AE0" w:rsidRDefault="000B5AE0" w:rsidP="00F80176">
                              <w:r>
                                <w:t>BWP 1</w:t>
                              </w:r>
                            </w:p>
                          </w:txbxContent>
                        </wps:txbx>
                        <wps:bodyPr rot="0" vert="horz" wrap="none" lIns="91440" tIns="45720" rIns="91440" bIns="45720" anchor="t" anchorCtr="0" upright="1">
                          <a:noAutofit/>
                        </wps:bodyPr>
                      </wps:wsp>
                      <wps:wsp>
                        <wps:cNvPr id="820" name="文本框 382"/>
                        <wps:cNvSpPr txBox="1">
                          <a:spLocks noChangeArrowheads="1"/>
                        </wps:cNvSpPr>
                        <wps:spPr bwMode="auto">
                          <a:xfrm>
                            <a:off x="32400" y="1294107"/>
                            <a:ext cx="590504" cy="2388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E4A6737" w14:textId="77777777" w:rsidR="000B5AE0" w:rsidRDefault="000B5AE0" w:rsidP="00F80176">
                              <w:r>
                                <w:t>BWP 2</w:t>
                              </w:r>
                            </w:p>
                          </w:txbxContent>
                        </wps:txbx>
                        <wps:bodyPr rot="0" vert="horz" wrap="none" lIns="91440" tIns="45720" rIns="91440" bIns="45720" anchor="t" anchorCtr="0" upright="1">
                          <a:noAutofit/>
                        </wps:bodyPr>
                      </wps:wsp>
                      <wps:wsp>
                        <wps:cNvPr id="821" name="文本框 384"/>
                        <wps:cNvSpPr txBox="1">
                          <a:spLocks noChangeArrowheads="1"/>
                        </wps:cNvSpPr>
                        <wps:spPr bwMode="auto">
                          <a:xfrm>
                            <a:off x="4908537" y="176501"/>
                            <a:ext cx="1096708" cy="4890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7666AD8" w14:textId="77777777" w:rsidR="000B5AE0" w:rsidRDefault="000B5AE0" w:rsidP="00F80176">
                              <w:pPr>
                                <w:jc w:val="left"/>
                              </w:pPr>
                              <w:r>
                                <w:t>PRS in Resource set #1</w:t>
                              </w:r>
                            </w:p>
                          </w:txbxContent>
                        </wps:txbx>
                        <wps:bodyPr rot="0" vert="horz" wrap="square" lIns="91440" tIns="45720" rIns="91440" bIns="45720" anchor="t" anchorCtr="0" upright="1">
                          <a:spAutoFit/>
                        </wps:bodyPr>
                      </wps:wsp>
                      <wps:wsp>
                        <wps:cNvPr id="822" name="直接箭头连接符 386"/>
                        <wps:cNvCnPr>
                          <a:cxnSpLocks noChangeShapeType="1"/>
                        </wps:cNvCnPr>
                        <wps:spPr bwMode="auto">
                          <a:xfrm flipV="1">
                            <a:off x="4745536" y="1383007"/>
                            <a:ext cx="216002" cy="25400"/>
                          </a:xfrm>
                          <a:prstGeom prst="straightConnector1">
                            <a:avLst/>
                          </a:prstGeom>
                          <a:noFill/>
                          <a:ln w="9525">
                            <a:solidFill>
                              <a:sysClr val="windowText" lastClr="000000">
                                <a:lumMod val="100000"/>
                                <a:lumOff val="0"/>
                              </a:sysClr>
                            </a:solidFill>
                            <a:round/>
                            <a:headEnd/>
                            <a:tailEnd type="stealth" w="med" len="med"/>
                          </a:ln>
                          <a:extLst>
                            <a:ext uri="{909E8E84-426E-40DD-AFC4-6F175D3DCCD1}">
                              <a14:hiddenFill xmlns:a14="http://schemas.microsoft.com/office/drawing/2010/main">
                                <a:noFill/>
                              </a14:hiddenFill>
                            </a:ext>
                          </a:extLst>
                        </wps:spPr>
                        <wps:bodyPr/>
                      </wps:wsp>
                      <wps:wsp>
                        <wps:cNvPr id="823" name="直接箭头连接符 387"/>
                        <wps:cNvCnPr>
                          <a:cxnSpLocks noChangeShapeType="1"/>
                        </wps:cNvCnPr>
                        <wps:spPr bwMode="auto">
                          <a:xfrm flipV="1">
                            <a:off x="4745536" y="299102"/>
                            <a:ext cx="216002" cy="25500"/>
                          </a:xfrm>
                          <a:prstGeom prst="straightConnector1">
                            <a:avLst/>
                          </a:prstGeom>
                          <a:noFill/>
                          <a:ln w="9525">
                            <a:solidFill>
                              <a:sysClr val="windowText" lastClr="000000">
                                <a:lumMod val="100000"/>
                                <a:lumOff val="0"/>
                              </a:sysClr>
                            </a:solidFill>
                            <a:round/>
                            <a:headEnd/>
                            <a:tailEnd type="stealth" w="med" len="med"/>
                          </a:ln>
                          <a:extLst>
                            <a:ext uri="{909E8E84-426E-40DD-AFC4-6F175D3DCCD1}">
                              <a14:hiddenFill xmlns:a14="http://schemas.microsoft.com/office/drawing/2010/main">
                                <a:noFill/>
                              </a14:hiddenFill>
                            </a:ext>
                          </a:extLst>
                        </wps:spPr>
                        <wps:bodyPr/>
                      </wps:wsp>
                      <wps:wsp>
                        <wps:cNvPr id="824" name="文本框 573"/>
                        <wps:cNvSpPr txBox="1">
                          <a:spLocks noChangeArrowheads="1"/>
                        </wps:cNvSpPr>
                        <wps:spPr bwMode="auto">
                          <a:xfrm>
                            <a:off x="4908537" y="1206506"/>
                            <a:ext cx="1096708" cy="488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F1DAD59" w14:textId="77777777" w:rsidR="000B5AE0" w:rsidRDefault="000B5AE0" w:rsidP="00F80176">
                              <w:pPr>
                                <w:jc w:val="left"/>
                              </w:pPr>
                              <w:r>
                                <w:t>PRS in Resource set #2</w:t>
                              </w:r>
                            </w:p>
                          </w:txbxContent>
                        </wps:txbx>
                        <wps:bodyPr rot="0" vert="horz" wrap="square" lIns="91440" tIns="45720" rIns="91440" bIns="45720" anchor="t" anchorCtr="0" upright="1">
                          <a:spAutoFit/>
                        </wps:bodyPr>
                      </wps:wsp>
                    </wpc:wpc>
                  </a:graphicData>
                </a:graphic>
              </wp:inline>
            </w:drawing>
          </mc:Choice>
          <mc:Fallback>
            <w:pict>
              <v:group w14:anchorId="39C91F3C" id="画布 9" o:spid="_x0000_s1071" editas="canvas" style="width:473.35pt;height:152.3pt;mso-position-horizontal-relative:char;mso-position-vertical-relative:line" coordsize="60115,193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">
                <v:shape id="_x0000_s1072" type="#_x0000_t75" style="position:absolute;width:60115;height:19342;visibility:visible;mso-wrap-style:square">
                  <v:fill o:detectmouseclick="t"/>
                  <v:path o:connecttype="none"/>
                </v:shape>
                <v:rect id="矩形 10" o:spid="_x0000_s1073" style="position:absolute;left:7135;top:1400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FZ9sYA&#10;AADcAAAADwAAAGRycy9kb3ducmV2LnhtbESPQWvCQBSE74X+h+UVvBTdKNkiqasUQfAiqG0Rb4/s&#10;a5KafRuza4z/3hUKPQ4z8w0zW/S2Fh21vnKsYTxKQBDnzlRcaPj6XA2nIHxANlg7Jg038rCYPz/N&#10;MDPuyjvq9qEQEcI+Qw1lCE0mpc9LsuhHriGO3o9rLYYo20KaFq8Rbms5SZI3abHiuFBiQ8uS8tP+&#10;YjVsU3lKi9dvlWzGh7P6XalKdketBy/9xzuIQH34D/+110aDShU8zsQjIO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fFZ9sYAAADcAAAADwAAAAAAAAAAAAAAAACYAgAAZHJz&#10;L2Rvd25yZXYueG1sUEsFBgAAAAAEAAQA9QAAAIsDAAAAAA==&#10;" filled="f" strokeweight="2pt"/>
                <v:rect id="矩形 12" o:spid="_x0000_s1074" style="position:absolute;left:7135;top:1472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PHgcYA&#10;AADcAAAADwAAAGRycy9kb3ducmV2LnhtbESPQWvCQBSE70L/w/IKvRTdWBKR6EaKIPRSqNoi3h7Z&#10;Z5Im+zZmtzH+e1coeBxm5htmuRpMI3rqXGVZwXQSgSDOra64UPC934znIJxH1thYJgVXcrDKnkZL&#10;TLW98Jb6nS9EgLBLUUHpfZtK6fKSDLqJbYmDd7KdQR9kV0jd4SXATSPfomgmDVYcFkpsaV1SXu/+&#10;jIKvWNZx8fqTRJ/Twzn53SSV7I9KvTwP7wsQngb/CP+3P7SCJJ7B/Uw4AjK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SPHgcYAAADcAAAADwAAAAAAAAAAAAAAAACYAgAAZHJz&#10;L2Rvd25yZXYueG1sUEsFBgAAAAAEAAQA9QAAAIsDAAAAAA==&#10;" filled="f" strokeweight="2pt"/>
                <v:rect id="矩形 13" o:spid="_x0000_s1075" style="position:absolute;left:7135;top:1256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9iGsYA&#10;AADcAAAADwAAAGRycy9kb3ducmV2LnhtbESPQWvCQBSE74L/YXlCL6IbS1JL6ipSEHopqFVKb4/s&#10;M4lm38bsNsZ/7wqCx2FmvmFmi85UoqXGlZYVTMYRCOLM6pJzBbuf1egdhPPIGivLpOBKDhbzfm+G&#10;qbYX3lC79bkIEHYpKii8r1MpXVaQQTe2NXHwDrYx6INscqkbvAS4qeRrFL1JgyWHhQJr+iwoO23/&#10;jYJ1LE9xPtwn0ffk95wcV0kp2z+lXgbd8gOEp84/w4/2l1aQxFO4nwlHQM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m9iGsYAAADcAAAADwAAAAAAAAAAAAAAAACYAgAAZHJz&#10;L2Rvd25yZXYueG1sUEsFBgAAAAAEAAQA9QAAAIsDAAAAAA==&#10;" filled="f" strokeweight="2pt"/>
                <v:rect id="矩形 14" o:spid="_x0000_s1076" style="position:absolute;left:7135;top:132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2aMIA&#10;AADcAAAADwAAAGRycy9kb3ducmV2LnhtbERPy4rCMBTdC/MP4Q7MRjR1aEU6RhFBcCP4GobZXZpr&#10;W21uahNr/XuzEFwezns670wlWmpcaVnBaBiBIM6sLjlXcDysBhMQziNrrCyTggc5mM8+elNMtb3z&#10;jtq9z0UIYZeigsL7OpXSZQUZdENbEwfuZBuDPsAml7rBewg3lfyOorE0WHJoKLCmZUHZZX8zCrax&#10;vMR5/zeJNqO/a3JeJaVs/5X6+uwWPyA8df4tfrnXWkESh7XhTDgCcvY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8PZowgAAANwAAAAPAAAAAAAAAAAAAAAAAJgCAABkcnMvZG93&#10;bnJldi54bWxQSwUGAAAAAAQABAD1AAAAhwMAAAAA&#10;" filled="f" strokeweight="2pt"/>
                <v:rect id="矩形 15" o:spid="_x0000_s1077" style="position:absolute;left:7135;top:1112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xT88YA&#10;AADcAAAADwAAAGRycy9kb3ducmV2LnhtbESPQWvCQBSE74L/YXlCL6IbS1Js6ipSEHopqFVKb4/s&#10;M4lm38bsNsZ/7wqCx2FmvmFmi85UoqXGlZYVTMYRCOLM6pJzBbuf1WgKwnlkjZVlUnAlB4t5vzfD&#10;VNsLb6jd+lwECLsUFRTe16mULivIoBvbmjh4B9sY9EE2udQNXgLcVPI1it6kwZLDQoE1fRaUnbb/&#10;RsE6lqc4H+6T6Hvye06Oq6SU7Z9SL4Nu+QHCU+ef4Uf7SytI4ne4nwlHQM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LxT88YAAADcAAAADwAAAAAAAAAAAAAAAACYAgAAZHJz&#10;L2Rvd25yZXYueG1sUEsFBgAAAAAEAAQA9QAAAIsDAAAAAA==&#10;" filled="f" strokeweight="2pt"/>
                <v:rect id="矩形 16" o:spid="_x0000_s1078" style="position:absolute;left:7135;top:1184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9ss8IA&#10;AADcAAAADwAAAGRycy9kb3ducmV2LnhtbERPy4rCMBTdC/5DuMJsRFMHI9IxigiCm4Hxhczu0txp&#10;OzY3tcnUzt+bheDycN6LVWcr0VLjS8caJuMEBHHmTMm5htNxO5qD8AHZYOWYNPyTh9Wy31tgatyd&#10;99QeQi5iCPsUNRQh1KmUPivIoh+7mjhyP66xGCJscmkavMdwW8n3JJlJiyXHhgJr2hSUXQ9/VsPX&#10;VF6n+fCsks/J5aZ+t6qU7bfWb4Nu/QEiUBde4qd7ZzQoFefHM/EI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X2yzwgAAANwAAAAPAAAAAAAAAAAAAAAAAJgCAABkcnMvZG93&#10;bnJldi54bWxQSwUGAAAAAAQABAD1AAAAhwMAAAAA&#10;" filled="f" strokeweight="2pt"/>
                <v:rect id="矩形 17" o:spid="_x0000_s1079" style="position:absolute;left:7135;top:96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PJKMcA&#10;AADcAAAADwAAAGRycy9kb3ducmV2LnhtbESPT2vCQBTE70K/w/IKvYjZpLhFUlcpgtBLof4p4u2R&#10;fU1Ss29jdhvTb98VBI/DzPyGmS8H24ieOl871pAlKQjiwpmaSw373XoyA+EDssHGMWn4Iw/LxcNo&#10;jrlxF95Qvw2liBD2OWqoQmhzKX1RkUWfuJY4et+usxii7EppOrxEuG3kc5q+SIs1x4UKW1pVVJy2&#10;v1bD51SepuX4S6Uf2eGsftaqlv1R66fH4e0VRKAh3MO39rvRoFQG1zPxCMjF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sTySjHAAAA3AAAAA8AAAAAAAAAAAAAAAAAmAIAAGRy&#10;cy9kb3ducmV2LnhtbFBLBQYAAAAABAAEAPUAAACMAwAAAAA=&#10;" filled="f" strokeweight="2pt"/>
                <v:rect id="矩形 18" o:spid="_x0000_s1080" style="position:absolute;left:7135;top:1040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XX8UA&#10;AADcAAAADwAAAGRycy9kb3ducmV2LnhtbESPQWvCQBSE74X+h+UVvBTdKG6R6CqlIHgpVK2It0f2&#10;mUSzb2N2jfHfu0Khx2FmvmFmi85WoqXGl441DAcJCOLMmZJzDb/bZX8Cwgdkg5Vj0nAnD4v568sM&#10;U+NuvKZ2E3IRIexT1FCEUKdS+qwgi37gauLoHV1jMUTZ5NI0eItwW8lRknxIiyXHhQJr+iooO2+u&#10;VsPPWJ7H+ftOJd/D/UWdlqqU7UHr3lv3OQURqAv/4b/2ymhQagTPM/EI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wVdfxQAAANwAAAAPAAAAAAAAAAAAAAAAAJgCAABkcnMv&#10;ZG93bnJldi54bWxQSwUGAAAAAAQABAD1AAAAigMAAAAA&#10;" filled="f" strokeweight="2pt"/>
                <v:rect id="矩形 19" o:spid="_x0000_s1081" style="position:absolute;left:7135;top:168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3yxMYA&#10;AADcAAAADwAAAGRycy9kb3ducmV2LnhtbESPQWvCQBSE7wX/w/KEXorZ2Loi0VWkIPRSqNpSentk&#10;n0k0+zZmtzH9925B8DjMzDfMYtXbWnTU+sqxhnGSgiDOnam40PC534xmIHxANlg7Jg1/5GG1HDws&#10;MDPuwlvqdqEQEcI+Qw1lCE0mpc9LsugT1xBH7+BaiyHKtpCmxUuE21o+p+lUWqw4LpTY0GtJ+Wn3&#10;azV8TORpUjx9qfR9/H1Wx42qZPej9eOwX89BBOrDPXxrvxkNSr3A/5l4BOTy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I3yxMYAAADcAAAADwAAAAAAAAAAAAAAAACYAgAAZHJz&#10;L2Rvd25yZXYueG1sUEsFBgAAAAAEAAQA9QAAAIsDAAAAAA==&#10;" filled="f" strokeweight="2pt"/>
                <v:rect id="矩形 20" o:spid="_x0000_s1082" style="position:absolute;left:7135;top:17607;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RqsMYA&#10;AADcAAAADwAAAGRycy9kb3ducmV2LnhtbESPQWvCQBSE74X+h+UVvBTdKNkiqasUQfAiqG0Rb4/s&#10;a5KafRuza4z/3hUKPQ4z8w0zW/S2Fh21vnKsYTxKQBDnzlRcaPj6XA2nIHxANlg7Jg038rCYPz/N&#10;MDPuyjvq9qEQEcI+Qw1lCE0mpc9LsuhHriGO3o9rLYYo20KaFq8Rbms5SZI3abHiuFBiQ8uS8tP+&#10;YjVsU3lKi9dvlWzGh7P6XalKdketBy/9xzuIQH34D/+110aDUik8zsQjIO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2RqsMYAAADcAAAADwAAAAAAAAAAAAAAAACYAgAAZHJz&#10;L2Rvd25yZXYueG1sUEsFBgAAAAAEAAQA9QAAAIsDAAAAAA==&#10;" filled="f" strokeweight="2pt"/>
                <v:rect id="矩形 21" o:spid="_x0000_s1083" style="position:absolute;left:7135;top:1544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jPK8UA&#10;AADcAAAADwAAAGRycy9kb3ducmV2LnhtbESPQWvCQBSE7wX/w/KEXopuFFckuooUBC+Faivi7ZF9&#10;JtHs2zS7jfHfu0Khx2FmvmEWq85WoqXGl441jIYJCOLMmZJzDd9fm8EMhA/IBivHpOFOHlbL3ssC&#10;U+NuvKN2H3IRIexT1FCEUKdS+qwgi37oauLonV1jMUTZ5NI0eItwW8lxkkylxZLjQoE1vReUXfe/&#10;VsPnRF4n+dtBJR+j44+6bFQp25PWr/1uPQcRqAv/4b/21mhQSsHzTDwCcvk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KM8rxQAAANwAAAAPAAAAAAAAAAAAAAAAAJgCAABkcnMv&#10;ZG93bnJldi54bWxQSwUGAAAAAAQABAD1AAAAigMAAAAA&#10;" filled="f" strokeweight="2pt"/>
                <v:rect id="矩形 22" o:spid="_x0000_s1084" style="position:absolute;left:7135;top:1616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pRXMYA&#10;AADcAAAADwAAAGRycy9kb3ducmV2LnhtbESPT2vCQBTE7wW/w/KEXopuLK5IdBURhF4K9R/i7ZF9&#10;JtHs25jdxvTbd4VCj8PM/IaZLztbiZYaXzrWMBomIIgzZ0rONRz2m8EUhA/IBivHpOGHPCwXvZc5&#10;psY9eEvtLuQiQtinqKEIoU6l9FlBFv3Q1cTRu7jGYoiyyaVp8BHhtpLvSTKRFkuOCwXWtC4ou+2+&#10;rYavsbyN87ejSj5Hp7u6blQp27PWr/1uNQMRqAv/4b/2h9Gg1ASeZ+IR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PpRXMYAAADcAAAADwAAAAAAAAAAAAAAAACYAgAAZHJz&#10;L2Rvd25yZXYueG1sUEsFBgAAAAAEAAQA9QAAAIsDAAAAAA==&#10;" filled="f" strokeweight="2pt"/>
                <v:rect id="矩形 23" o:spid="_x0000_s1085" style="position:absolute;left:10015;top:1400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7b0x8YA&#10;AADcAAAADwAAAGRycy9kb3ducmV2LnhtbESPQWvCQBSE7wX/w/KEXsRsLK5KdBUpCL0UqraU3h7Z&#10;ZxLNvo3ZbUz/fbcg9DjMzDfMatPbWnTU+sqxhkmSgiDOnam40PB+3I0XIHxANlg7Jg0/5GGzHjys&#10;MDPuxnvqDqEQEcI+Qw1lCE0mpc9LsugT1xBH7+RaiyHKtpCmxVuE21o+pelMWqw4LpTY0HNJ+eXw&#10;bTW8TeVlWow+VPo6+byq805VsvvS+nHYb5cgAvXhP3xvvxgNSs3h70w8AnL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7b0x8YAAADcAAAADwAAAAAAAAAAAAAAAACYAgAAZHJz&#10;L2Rvd25yZXYueG1sUEsFBgAAAAAEAAQA9QAAAIsDAAAAAA==&#10;" filled="f" strokeweight="2pt"/>
                <v:rect id="矩形 24" o:spid="_x0000_s1086" style="position:absolute;left:10015;top:1472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lgtcIA&#10;AADcAAAADwAAAGRycy9kb3ducmV2LnhtbERPy4rCMBTdC/5DuMJsRFMHI9IxigiCm4Hxhczu0txp&#10;OzY3tcnUzt+bheDycN6LVWcr0VLjS8caJuMEBHHmTMm5htNxO5qD8AHZYOWYNPyTh9Wy31tgatyd&#10;99QeQi5iCPsUNRQh1KmUPivIoh+7mjhyP66xGCJscmkavMdwW8n3JJlJiyXHhgJr2hSUXQ9/VsPX&#10;VF6n+fCsks/J5aZ+t6qU7bfWb4Nu/QEiUBde4qd7ZzQoFdfGM/EI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KWC1wgAAANwAAAAPAAAAAAAAAAAAAAAAAJgCAABkcnMvZG93&#10;bnJldi54bWxQSwUGAAAAAAQABAD1AAAAhwMAAAAA&#10;" filled="f" strokeweight="2pt"/>
                <v:rect id="矩形 25" o:spid="_x0000_s1087" style="position:absolute;left:10015;top:1256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XFLsYA&#10;AADcAAAADwAAAGRycy9kb3ducmV2LnhtbESPQWvCQBSE7wX/w/KEXsRsLK5odBUpCL0UqraU3h7Z&#10;ZxLNvo3ZbUz/fbcg9DjMzDfMatPbWnTU+sqxhkmSgiDOnam40PB+3I3nIHxANlg7Jg0/5GGzHjys&#10;MDPuxnvqDqEQEcI+Qw1lCE0mpc9LsugT1xBH7+RaiyHKtpCmxVuE21o+pelMWqw4LpTY0HNJ+eXw&#10;bTW8TeVlWow+VPo6+byq805VsvvS+nHYb5cgAvXhP3xvvxgNSi3g70w8AnL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WXFLsYAAADcAAAADwAAAAAAAAAAAAAAAACYAgAAZHJz&#10;L2Rvd25yZXYueG1sUEsFBgAAAAAEAAQA9QAAAIsDAAAAAA==&#10;" filled="f" strokeweight="2pt"/>
                <v:rect id="矩形 26" o:spid="_x0000_s1088" style="position:absolute;left:10015;top:132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OmDsQA&#10;AADcAAAADwAAAGRycy9kb3ducmV2LnhtbERPTWvCQBC9C/0PyxR6Ed2kJCKpaxBB8CK0aUV6G7LT&#10;JDU7G7NrTP999yB4fLzvVT6aVgzUu8aygngegSAurW64UvD1uZstQTiPrLG1TAr+yEG+fpqsMNP2&#10;xh80FL4SIYRdhgpq77tMSlfWZNDNbUccuB/bG/QB9pXUPd5CuGnlaxQtpMGGQ0ONHW1rKs/F1Sh4&#10;T+Q5qabHNDrEp0v6u0sbOXwr9fI8bt5AeBr9Q3x377WCdBHmhzPhCM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zpg7EAAAA3AAAAA8AAAAAAAAAAAAAAAAAmAIAAGRycy9k&#10;b3ducmV2LnhtbFBLBQYAAAAABAAEAPUAAACJAwAAAAA=&#10;" filled="f" strokeweight="2pt"/>
                <v:rect id="矩形 27" o:spid="_x0000_s1089" style="position:absolute;left:10015;top:1112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8DlcYA&#10;AADcAAAADwAAAGRycy9kb3ducmV2LnhtbESPT2vCQBTE74LfYXlCL6KbiAkldRURBC+F1j8Ub4/s&#10;axLNvo3ZbUy/fbcgeBxm5jfMYtWbWnTUusqygngagSDOra64UHA8bCevIJxH1lhbJgW/5GC1HA4W&#10;mGl750/q9r4QAcIuQwWl900mpctLMuimtiEO3rdtDfog20LqFu8Bbmo5i6JUGqw4LJTY0Kak/Lr/&#10;MQo+5vI6L8anJHqPv27JZZtUsjsr9TLq128gPPX+GX60d1pBksbwfyYcAbn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X8DlcYAAADcAAAADwAAAAAAAAAAAAAAAACYAgAAZHJz&#10;L2Rvd25yZXYueG1sUEsFBgAAAAAEAAQA9QAAAIsDAAAAAA==&#10;" filled="f" strokeweight="2pt"/>
                <v:rect id="矩形 28" o:spid="_x0000_s1090" style="position:absolute;left:10015;top:1184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2d4sUA&#10;AADcAAAADwAAAGRycy9kb3ducmV2LnhtbESPT4vCMBTE78J+h/AW9iKaKlakaxQRBC+C/5Zlb4/m&#10;2Vabl9pka/32RhA8DjPzG2Y6b00pGqpdYVnBoB+BIE6tLjhTcDysehMQziNrLC2Tgjs5mM8+OlNM&#10;tL3xjpq9z0SAsEtQQe59lUjp0pwMur6tiIN3srVBH2SdSV3jLcBNKYdRNJYGCw4LOVa0zCm97P+N&#10;gu1IXkZZ9yeONoPfa3xexYVs/pT6+mwX3yA8tf4dfrXXWkE8HsLzTDgCcvY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rZ3ixQAAANwAAAAPAAAAAAAAAAAAAAAAAJgCAABkcnMv&#10;ZG93bnJldi54bWxQSwUGAAAAAAQABAD1AAAAigMAAAAA&#10;" filled="f" strokeweight="2pt"/>
                <v:rect id="矩形 29" o:spid="_x0000_s1091" style="position:absolute;left:10015;top:96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E4eccA&#10;AADcAAAADwAAAGRycy9kb3ducmV2LnhtbESPT2vCQBTE74LfYXlCL6IbWxNK6kZKQeilUP8h3h7Z&#10;1yRN9m2a3cb027sFweMwM79hVuvBNKKnzlWWFSzmEQji3OqKCwWH/Wb2DMJ5ZI2NZVLwRw7W2Xi0&#10;wlTbC2+p3/lCBAi7FBWU3replC4vyaCb25Y4eF+2M+iD7AqpO7wEuGnkYxQl0mDFYaHElt5Kyuvd&#10;r1HwuZT1spge4+hjcfqJvzdxJfuzUg+T4fUFhKfB38O39rtWECdP8H8mHAGZX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rhOHnHAAAA3AAAAA8AAAAAAAAAAAAAAAAAmAIAAGRy&#10;cy9kb3ducmV2LnhtbFBLBQYAAAAABAAEAPUAAACMAwAAAAA=&#10;" filled="f" strokeweight="2pt"/>
                <v:rect id="矩形 31" o:spid="_x0000_s1092" style="position:absolute;left:10015;top:1040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igDcYA&#10;AADcAAAADwAAAGRycy9kb3ducmV2LnhtbESPQWvCQBSE70L/w/IKvRTdWBKR6EaKIPRSqNoi3h7Z&#10;Z5Im+zZmtzH+e1coeBxm5htmuRpMI3rqXGVZwXQSgSDOra64UPC934znIJxH1thYJgVXcrDKnkZL&#10;TLW98Jb6nS9EgLBLUUHpfZtK6fKSDLqJbYmDd7KdQR9kV0jd4SXATSPfomgmDVYcFkpsaV1SXu/+&#10;jIKvWNZx8fqTRJ/Twzn53SSV7I9KvTwP7wsQngb/CP+3P7SCZBbD/Uw4AjK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QigDcYAAADcAAAADwAAAAAAAAAAAAAAAACYAgAAZHJz&#10;L2Rvd25yZXYueG1sUEsFBgAAAAAEAAQA9QAAAIsDAAAAAA==&#10;" filled="f" strokeweight="2pt"/>
                <v:rect id="矩形 32" o:spid="_x0000_s1093" style="position:absolute;left:10015;top:168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QFlsYA&#10;AADcAAAADwAAAGRycy9kb3ducmV2LnhtbESPT2vCQBTE7wW/w/KEXopuLK5IdBURhF4K9R/i7ZF9&#10;JtHs25jdxvTbd4VCj8PM/IaZLztbiZYaXzrWMBomIIgzZ0rONRz2m8EUhA/IBivHpOGHPCwXvZc5&#10;psY9eEvtLuQiQtinqKEIoU6l9FlBFv3Q1cTRu7jGYoiyyaVp8BHhtpLvSTKRFkuOCwXWtC4ou+2+&#10;rYavsbyN87ejSj5Hp7u6blQp27PWr/1uNQMRqAv/4b/2h9GgJgqeZ+IR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kQFlsYAAADcAAAADwAAAAAAAAAAAAAAAACYAgAAZHJz&#10;L2Rvd25yZXYueG1sUEsFBgAAAAAEAAQA9QAAAIsDAAAAAA==&#10;" filled="f" strokeweight="2pt"/>
                <v:rect id="矩形 33" o:spid="_x0000_s1094" style="position:absolute;left:10015;top:17607;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ab4cYA&#10;AADcAAAADwAAAGRycy9kb3ducmV2LnhtbESPQWvCQBSE70L/w/IKXsRsLCaUNBspgtCLYLWleHtk&#10;X5PU7NuYXWP677sFweMwM98w+Wo0rRiod41lBYsoBkFcWt1wpeDjsJk/g3AeWWNrmRT8koNV8TDJ&#10;MdP2yu807H0lAoRdhgpq77tMSlfWZNBFtiMO3rftDfog+0rqHq8Bblr5FMepNNhwWKixo3VN5Wl/&#10;MQp2S3laVrPPJN4uvs7JzyZp5HBUavo4vr6A8DT6e/jWftMKkjSF/zPhCMji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pab4cYAAADcAAAADwAAAAAAAAAAAAAAAACYAgAAZHJz&#10;L2Rvd25yZXYueG1sUEsFBgAAAAAEAAQA9QAAAIsDAAAAAA==&#10;" filled="f" strokeweight="2pt"/>
                <v:rect id="矩形 34" o:spid="_x0000_s1095" style="position:absolute;left:10015;top:1544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o+esYA&#10;AADcAAAADwAAAGRycy9kb3ducmV2LnhtbESPT2vCQBTE7wW/w/IEL0U3ilGJriIFwUuh/kO8PbLP&#10;JJp9m2bXmH57t1DocZiZ3zCLVWtK0VDtCssKhoMIBHFqdcGZguNh05+BcB5ZY2mZFPyQg9Wy87bA&#10;RNsn76jZ+0wECLsEFeTeV4mULs3JoBvYijh4V1sb9EHWmdQ1PgPclHIURRNpsOCwkGNFHzml9/3D&#10;KPgay/s4ez/F0efw/B3fNnEhm4tSvW67noPw1Pr/8F97qxXEkyn8nglHQC5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do+esYAAADcAAAADwAAAAAAAAAAAAAAAACYAgAAZHJz&#10;L2Rvd25yZXYueG1sUEsFBgAAAAAEAAQA9QAAAIsDAAAAAA==&#10;" filled="f" strokeweight="2pt"/>
                <v:rect id="矩形 35" o:spid="_x0000_s1096" style="position:absolute;left:10015;top:1616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WqCMQA&#10;AADcAAAADwAAAGRycy9kb3ducmV2LnhtbERPTWvCQBC9C/0PyxR6Ed2kJCKpaxBB8CK0aUV6G7LT&#10;JDU7G7NrTP999yB4fLzvVT6aVgzUu8aygngegSAurW64UvD1uZstQTiPrLG1TAr+yEG+fpqsMNP2&#10;xh80FL4SIYRdhgpq77tMSlfWZNDNbUccuB/bG/QB9pXUPd5CuGnlaxQtpMGGQ0ONHW1rKs/F1Sh4&#10;T+Q5qabHNDrEp0v6u0sbOXwr9fI8bt5AeBr9Q3x377WCdBHWhjPhCM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FqgjEAAAA3AAAAA8AAAAAAAAAAAAAAAAAmAIAAGRycy9k&#10;b3ducmV2LnhtbFBLBQYAAAAABAAEAPUAAACJAwAAAAA=&#10;" filled="f" strokeweight="2pt"/>
                <v:rect id="矩形 36" o:spid="_x0000_s1097" style="position:absolute;left:12895;top:1400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kPk8YA&#10;AADcAAAADwAAAGRycy9kb3ducmV2LnhtbESPT2vCQBTE7wW/w/IEL0U3ihGNriIFwUuh/kO8PbLP&#10;JJp9m2bXmH57t1DocZiZ3zCLVWtK0VDtCssKhoMIBHFqdcGZguNh05+CcB5ZY2mZFPyQg9Wy87bA&#10;RNsn76jZ+0wECLsEFeTeV4mULs3JoBvYijh4V1sb9EHWmdQ1PgPclHIURRNpsOCwkGNFHzml9/3D&#10;KPgay/s4ez/F0efw/B3fNnEhm4tSvW67noPw1Pr/8F97qxXEkxn8nglHQC5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wkPk8YAAADcAAAADwAAAAAAAAAAAAAAAACYAgAAZHJz&#10;L2Rvd25yZXYueG1sUEsFBgAAAAAEAAQA9QAAAIsDAAAAAA==&#10;" filled="f" strokeweight="2pt"/>
                <v:rect id="矩形 37" o:spid="_x0000_s1098" style="position:absolute;left:12895;top:1472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w08QA&#10;AADcAAAADwAAAGRycy9kb3ducmV2LnhtbERPTWvCQBC9F/wPywi9FLOxmLakWUWEQC9C1RbpbchO&#10;k2h2Nma3Sfz33YPg8fG+s9VoGtFT52rLCuZRDIK4sLrmUsHXIZ+9gXAeWWNjmRRcycFqOXnIMNV2&#10;4B31e1+KEMIuRQWV920qpSsqMugi2xIH7td2Bn2AXSl1h0MIN418juMXabDm0FBhS5uKivP+zyj4&#10;XMjzonz6TuLt/HhJTnlSy/5HqcfpuH4H4Wn0d/HN/aEVJK9hfjgTjoB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MNPEAAAA3AAAAA8AAAAAAAAAAAAAAAAAmAIAAGRycy9k&#10;b3ducmV2LnhtbFBLBQYAAAAABAAEAPUAAACJAwAAAAA=&#10;" filled="f" strokeweight="2pt"/>
                <v:rect id="矩形 38" o:spid="_x0000_s1099" style="position:absolute;left:12895;top:1256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VSMcA&#10;AADcAAAADwAAAGRycy9kb3ducmV2LnhtbESPQWvCQBSE70L/w/IKvYhuUoxKdCOlIHgRqraIt0f2&#10;NUmTfZtmtzH9992C4HGYmW+Y9WYwjeipc5VlBfE0AkGcW11xoeD9tJ0sQTiPrLGxTAp+ycEmexit&#10;MdX2ygfqj74QAcIuRQWl920qpctLMuimtiUO3qftDPogu0LqDq8Bbhr5HEVzabDisFBiS68l5fXx&#10;xyh4m8l6Vow/kmgfn7+Tr21Syf6i1NPj8LIC4Wnw9/CtvdMKkkUM/2fCEZD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CmlUjHAAAA3AAAAA8AAAAAAAAAAAAAAAAAmAIAAGRy&#10;cy9kb3ducmV2LnhtbFBLBQYAAAAABAAEAPUAAACMAwAAAAA=&#10;" filled="f" strokeweight="2pt"/>
                <v:rect id="矩形 39" o:spid="_x0000_s1100" style="position:absolute;left:12895;top:132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QLP8cA&#10;AADcAAAADwAAAGRycy9kb3ducmV2LnhtbESPT2vCQBTE74LfYXmFXsRsFKMlzUakIPRSqP+Q3h7Z&#10;1yQ1+zbNbmP67bsFweMwM79hsvVgGtFT52rLCmZRDIK4sLrmUsHxsJ0+gXAeWWNjmRT8koN1Ph5l&#10;mGp75R31e1+KAGGXooLK+zaV0hUVGXSRbYmD92k7gz7IrpS6w2uAm0bO43gpDdYcFips6aWi4rL/&#10;MQreF/KyKCenJH6bnb+Tr21Sy/5DqceHYfMMwtPg7+Fb+1UrSFZz+D8TjoDM/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B0Cz/HAAAA3AAAAA8AAAAAAAAAAAAAAAAAmAIAAGRy&#10;cy9kb3ducmV2LnhtbFBLBQYAAAAABAAEAPUAAACMAwAAAAA=&#10;" filled="f" strokeweight="2pt"/>
                <v:rect id="矩形 40" o:spid="_x0000_s1101" style="position:absolute;left:12895;top:1112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iupMYA&#10;AADcAAAADwAAAGRycy9kb3ducmV2LnhtbESPQWvCQBSE74L/YXmCF6kbrakSXUUKgpeC1Rbx9sg+&#10;k2j2bZpdY/rv3ULB4zAz3zCLVWtK0VDtCssKRsMIBHFqdcGZgq/D5mUGwnlkjaVlUvBLDlbLbmeB&#10;ibZ3/qRm7zMRIOwSVJB7XyVSujQng25oK+LgnW1t0AdZZ1LXeA9wU8pxFL1JgwWHhRwres8pve5v&#10;RsFuIq+TbPAdRx+j40982cSFbE5K9Xvteg7CU+uf4f/2ViuIp6/wdyYcAbl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ziupMYAAADcAAAADwAAAAAAAAAAAAAAAACYAgAAZHJz&#10;L2Rvd25yZXYueG1sUEsFBgAAAAAEAAQA9QAAAIsDAAAAAA==&#10;" filled="f" strokeweight="2pt"/>
                <v:rect id="矩形 41" o:spid="_x0000_s1102" style="position:absolute;left:12895;top:1184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E20MYA&#10;AADcAAAADwAAAGRycy9kb3ducmV2LnhtbESPQWvCQBSE74L/YXlCL6IbS1JL6ipSEHopqFVKb4/s&#10;M4lm38bsNsZ/7wqCx2FmvmFmi85UoqXGlZYVTMYRCOLM6pJzBbuf1egdhPPIGivLpOBKDhbzfm+G&#10;qbYX3lC79bkIEHYpKii8r1MpXVaQQTe2NXHwDrYx6INscqkbvAS4qeRrFL1JgyWHhQJr+iwoO23/&#10;jYJ1LE9xPtwn0ffk95wcV0kp2z+lXgbd8gOEp84/w4/2l1aQTGO4nwlHQM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NE20MYAAADcAAAADwAAAAAAAAAAAAAAAACYAgAAZHJz&#10;L2Rvd25yZXYueG1sUEsFBgAAAAAEAAQA9QAAAIsDAAAAAA==&#10;" filled="f" strokeweight="2pt"/>
                <v:rect id="矩形 42" o:spid="_x0000_s1103" style="position:absolute;left:12895;top:96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2TS8YA&#10;AADcAAAADwAAAGRycy9kb3ducmV2LnhtbESPQWvCQBSE7wX/w/KEXsRsLK5KdBUpCL0UqraU3h7Z&#10;ZxLNvo3ZbUz/fbcg9DjMzDfMatPbWnTU+sqxhkmSgiDOnam40PB+3I0XIHxANlg7Jg0/5GGzHjys&#10;MDPuxnvqDqEQEcI+Qw1lCE0mpc9LsugT1xBH7+RaiyHKtpCmxVuE21o+pelMWqw4LpTY0HNJ+eXw&#10;bTW8TeVlWow+VPo6+byq805VsvvS+nHYb5cgAvXhP3xvvxgNaq7g70w8AnL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52TS8YAAADcAAAADwAAAAAAAAAAAAAAAACYAgAAZHJz&#10;L2Rvd25yZXYueG1sUEsFBgAAAAAEAAQA9QAAAIsDAAAAAA==&#10;" filled="f" strokeweight="2pt"/>
                <v:rect id="矩形 43" o:spid="_x0000_s1104" style="position:absolute;left:12895;top:1040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8NPMYA&#10;AADcAAAADwAAAGRycy9kb3ducmV2LnhtbESPT2vCQBTE7wW/w/IEL0U3ilGJriIFwUuh/kO8PbLP&#10;JJp9m2bXmH57t1DocZiZ3zCLVWtK0VDtCssKhoMIBHFqdcGZguNh05+BcB5ZY2mZFPyQg9Wy87bA&#10;RNsn76jZ+0wECLsEFeTeV4mULs3JoBvYijh4V1sb9EHWmdQ1PgPclHIURRNpsOCwkGNFHzml9/3D&#10;KPgay/s4ez/F0efw/B3fNnEhm4tSvW67noPw1Pr/8F97qxXE0wn8nglHQC5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08NPMYAAADcAAAADwAAAAAAAAAAAAAAAACYAgAAZHJz&#10;L2Rvd25yZXYueG1sUEsFBgAAAAAEAAQA9QAAAIsDAAAAAA==&#10;" filled="f" strokeweight="2pt"/>
                <v:rect id="矩形 44" o:spid="_x0000_s1105" style="position:absolute;left:12895;top:168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LdNsMA&#10;AADcAAAADwAAAGRycy9kb3ducmV2LnhtbERPy4rCMBTdD/gP4QpuBk11rEg1igjCbAbGF+Lu0lzb&#10;anNTm1g7fz9ZCC4P5z1ftqYUDdWusKxgOIhAEKdWF5wpOOw3/SkI55E1lpZJwR85WC46H3NMtH3y&#10;lpqdz0QIYZeggtz7KpHSpTkZdANbEQfuYmuDPsA6k7rGZwg3pRxF0UQaLDg05FjROqf0tnsYBb9j&#10;eRtnn8c4+hme7vF1ExeyOSvV67arGQhPrX+LX+5vreBrFOaHM+EIy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hLdNsMAAADcAAAADwAAAAAAAAAAAAAAAACYAgAAZHJzL2Rv&#10;d25yZXYueG1sUEsFBgAAAAAEAAQA9QAAAIgDAAAAAA==&#10;" filled="f" strokeweight="2pt"/>
                <v:rect id="矩形 45" o:spid="_x0000_s1106" style="position:absolute;left:12895;top:17607;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54rcYA&#10;AADcAAAADwAAAGRycy9kb3ducmV2LnhtbESPT2vCQBTE7wW/w/IKvRTdRE0p0VWkIHgR/Fekt0f2&#10;maRm36bZbYzf3hUEj8PM/IaZzjtTiZYaV1pWEA8iEMSZ1SXnCg77Zf8ThPPIGivLpOBKDuaz3ssU&#10;U20vvKV253MRIOxSVFB4X6dSuqwgg25ga+LgnWxj0AfZ5FI3eAlwU8lhFH1IgyWHhQJr+iooO+/+&#10;jYLNWJ7H+ft3Eq3j41/yu0xK2f4o9fbaLSYgPHX+GX60V1rBaBjD/Uw4AnJ2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V54rcYAAADcAAAADwAAAAAAAAAAAAAAAACYAgAAZHJz&#10;L2Rvd25yZXYueG1sUEsFBgAAAAAEAAQA9QAAAIsDAAAAAA==&#10;" filled="f" strokeweight="2pt"/>
                <v:rect id="矩形 46" o:spid="_x0000_s1107" style="position:absolute;left:12895;top:1544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zm2scA&#10;AADcAAAADwAAAGRycy9kb3ducmV2LnhtbESPT2vCQBTE74LfYXmFXkQ3pqaU6EZEEHop1D9Fentk&#10;n0ma7NuY3cb027uFQo/DzPyGWa0H04ieOldZVjCfRSCIc6srLhScjrvpCwjnkTU2lknBDzlYZ+PR&#10;ClNtb7yn/uALESDsUlRQet+mUrq8JINuZlvi4F1sZ9AH2RVSd3gLcNPIOIqepcGKw0KJLW1LyuvD&#10;t1HwvpD1oph8JNHb/HxNvnZJJftPpR4fhs0ShKfB/4f/2q9awVMcw++ZcARkd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WM5trHAAAA3AAAAA8AAAAAAAAAAAAAAAAAmAIAAGRy&#10;cy9kb3ducmV2LnhtbFBLBQYAAAAABAAEAPUAAACMAwAAAAA=&#10;" filled="f" strokeweight="2pt"/>
                <v:rect id="矩形 47" o:spid="_x0000_s1108" style="position:absolute;left:12895;top:1616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BDQcYA&#10;AADcAAAADwAAAGRycy9kb3ducmV2LnhtbESPT2vCQBTE74LfYXlCL6Ib/0QkukopCL0U1Cri7ZF9&#10;JtHs2zS7jem3dwWhx2FmfsMs160pRUO1KywrGA0jEMSp1QVnCg7fm8EchPPIGkvLpOCPHKxX3c4S&#10;E23vvKNm7zMRIOwSVJB7XyVSujQng25oK+LgXWxt0AdZZ1LXeA9wU8pxFM2kwYLDQo4VfeSU3va/&#10;RsF2Km/TrH+Mo6/R6Se+buJCNmel3nrt+wKEp9b/h1/tT61gMp7A80w4AnL1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sBDQcYAAADcAAAADwAAAAAAAAAAAAAAAACYAgAAZHJz&#10;L2Rvd25yZXYueG1sUEsFBgAAAAAEAAQA9QAAAIsDAAAAAA==&#10;" filled="f" strokeweight="2pt"/>
                <v:rect id="矩形 48" o:spid="_x0000_s1109" style="position:absolute;left:15775;top:1400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nbNccA&#10;AADcAAAADwAAAGRycy9kb3ducmV2LnhtbESPQWvCQBSE70L/w/IKvYhu1KSU1I0UQfAiWNsivT2y&#10;r0ma7NuY3cb477uC4HGYmW+Y5Wowjeipc5VlBbNpBII4t7riQsHnx2byAsJ5ZI2NZVJwIQer7GG0&#10;xFTbM79Tf/CFCBB2KSoovW9TKV1ekkE3tS1x8H5sZ9AH2RVSd3gOcNPIeRQ9S4MVh4USW1qXlNeH&#10;P6NgH8s6LsZfSbSbHU/J7yapZP+t1NPj8PYKwtPg7+Fbe6sVLOYxXM+EIyCz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Up2zXHAAAA3AAAAA8AAAAAAAAAAAAAAAAAmAIAAGRy&#10;cy9kb3ducmV2LnhtbFBLBQYAAAAABAAEAPUAAACMAwAAAAA=&#10;" filled="f" strokeweight="2pt"/>
                <v:rect id="矩形 49" o:spid="_x0000_s1110" style="position:absolute;left:15775;top:1472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V+rscA&#10;AADcAAAADwAAAGRycy9kb3ducmV2LnhtbESPT2vCQBTE74LfYXmFXsRstEZKmo2IIPRSaP2D9PbI&#10;viap2bcxu43pt+8WBI/DzPyGyVaDaURPnastK5hFMQjiwuqaSwWH/Xb6DMJ5ZI2NZVLwSw5W+XiU&#10;YartlT+o3/lSBAi7FBVU3replK6oyKCLbEscvC/bGfRBdqXUHV4D3DRyHsdLabDmsFBhS5uKivPu&#10;xyh4X8jzopwck/htdrok39uklv2nUo8Pw/oFhKfB38O39qtW8DRP4P9MOAIy/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plfq7HAAAA3AAAAA8AAAAAAAAAAAAAAAAAmAIAAGRy&#10;cy9kb3ducmV2LnhtbFBLBQYAAAAABAAEAPUAAACMAwAAAAA=&#10;" filled="f" strokeweight="2pt"/>
                <v:rect id="矩形 50" o:spid="_x0000_s1111" style="position:absolute;left:15775;top:1256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fg2ccA&#10;AADcAAAADwAAAGRycy9kb3ducmV2LnhtbESPT2vCQBTE70K/w/IKvYhu/JMgqasUQfAiWKuIt0f2&#10;NUnNvo3ZbYzfvisIPQ4z8xtmvuxMJVpqXGlZwWgYgSDOrC45V3D4Wg9mIJxH1lhZJgV3crBcvPTm&#10;mGp7409q9z4XAcIuRQWF93UqpcsKMuiGtiYO3rdtDPogm1zqBm8Bbio5jqJEGiw5LBRY06qg7LL/&#10;NQp2U3mZ5v1jHG1Hp2v8s45L2Z6VenvtPt5BeOr8f/jZ3mgFk3ECjzPhCMj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q34NnHAAAA3AAAAA8AAAAAAAAAAAAAAAAAmAIAAGRy&#10;cy9kb3ducmV2LnhtbFBLBQYAAAAABAAEAPUAAACMAwAAAAA=&#10;" filled="f" strokeweight="2pt"/>
                <v:rect id="矩形 51" o:spid="_x0000_s1112" style="position:absolute;left:15775;top:132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tFQscA&#10;AADcAAAADwAAAGRycy9kb3ducmV2LnhtbESPS2vDMBCE74H+B7GFXkIi5+E0OJFDKQR6CeRVSm+L&#10;tbEdWyvXUh3330eFQo/DzHzDrDe9qUVHrSstK5iMIxDEmdUl5wrOp+1oCcJ5ZI21ZVLwQw426cNg&#10;jYm2Nz5Qd/S5CBB2CSoovG8SKV1WkEE3tg1x8C62NeiDbHOpW7wFuKnlNIoW0mDJYaHAhl4Lyqrj&#10;t1Gwn8tqng/f42g3+fiKr9u4lN2nUk+P/csKhKfe/4f/2m9awWz6DL9nwhGQ6R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X7RULHAAAA3AAAAA8AAAAAAAAAAAAAAAAAmAIAAGRy&#10;cy9kb3ducmV2LnhtbFBLBQYAAAAABAAEAPUAAACMAwAAAAA=&#10;" filled="f" strokeweight="2pt"/>
                <v:rect id="矩形 52" o:spid="_x0000_s1113" style="position:absolute;left:15775;top:1112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TRMMMA&#10;AADcAAAADwAAAGRycy9kb3ducmV2LnhtbERPy4rCMBTdD/gP4QpuBk11rEg1igjCbAbGF+Lu0lzb&#10;anNTm1g7fz9ZCC4P5z1ftqYUDdWusKxgOIhAEKdWF5wpOOw3/SkI55E1lpZJwR85WC46H3NMtH3y&#10;lpqdz0QIYZeggtz7KpHSpTkZdANbEQfuYmuDPsA6k7rGZwg3pRxF0UQaLDg05FjROqf0tnsYBb9j&#10;eRtnn8c4+hme7vF1ExeyOSvV67arGQhPrX+LX+5vreBrFNaGM+EIy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GTRMMMAAADcAAAADwAAAAAAAAAAAAAAAACYAgAAZHJzL2Rv&#10;d25yZXYueG1sUEsFBgAAAAAEAAQA9QAAAIgDAAAAAA==&#10;" filled="f" strokeweight="2pt"/>
                <v:rect id="矩形 53" o:spid="_x0000_s1114" style="position:absolute;left:15775;top:1184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h0q8cA&#10;AADcAAAADwAAAGRycy9kb3ducmV2LnhtbESPS2vDMBCE74H+B7GFXkIi5+HQOJFDKQR6CeRVSm+L&#10;tbEdWyvXUh3330eFQo/DzHzDrDe9qUVHrSstK5iMIxDEmdUl5wrOp+3oGYTzyBpry6Tghxxs0ofB&#10;GhNtb3yg7uhzESDsElRQeN8kUrqsIINubBvi4F1sa9AH2eZSt3gLcFPLaRQtpMGSw0KBDb0WlFXH&#10;b6NgP5fVPB++x9Fu8vEVX7dxKbtPpZ4e+5cVCE+9/w//td+0gtl0Cb9nwhGQ6R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sodKvHAAAA3AAAAA8AAAAAAAAAAAAAAAAAmAIAAGRy&#10;cy9kb3ducmV2LnhtbFBLBQYAAAAABAAEAPUAAACMAwAAAAA=&#10;" filled="f" strokeweight="2pt"/>
                <v:rect id="矩形 54" o:spid="_x0000_s1115" style="position:absolute;left:15775;top:96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tL68MA&#10;AADcAAAADwAAAGRycy9kb3ducmV2LnhtbERPy4rCMBTdD/gP4QpuBk19VKQaRQRhNgPjC3F3aa5t&#10;tbmpTaZ2/n6yEFweznuxak0pGqpdYVnBcBCBIE6tLjhTcDxs+zMQziNrLC2Tgj9ysFp2PhaYaPvk&#10;HTV7n4kQwi5BBbn3VSKlS3My6Aa2Ig7c1dYGfYB1JnWNzxBuSjmKoqk0WHBoyLGiTU7pff9rFPxM&#10;5H2SfZ7i6Ht4fsS3bVzI5qJUr9uu5yA8tf4tfrm/tILxOMwPZ8IRk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8tL68MAAADcAAAADwAAAAAAAAAAAAAAAACYAgAAZHJzL2Rv&#10;d25yZXYueG1sUEsFBgAAAAAEAAQA9QAAAIgDAAAAAA==&#10;" filled="f" strokeweight="2pt"/>
                <v:rect id="矩形 55" o:spid="_x0000_s1116" style="position:absolute;left:15775;top:1040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fucMYA&#10;AADcAAAADwAAAGRycy9kb3ducmV2LnhtbESPT2vCQBTE7wW/w/IEL0U3USMSXUUKQi+F+g/x9sg+&#10;k2j2bZrdxvTbu4VCj8PM/IZZrjtTiZYaV1pWEI8iEMSZ1SXnCo6H7XAOwnlkjZVlUvBDDtar3ssS&#10;U20fvKN273MRIOxSVFB4X6dSuqwgg25ka+LgXW1j0AfZ5FI3+AhwU8lxFM2kwZLDQoE1vRWU3fff&#10;RsHnVN6n+espiT7i81dy2yalbC9KDfrdZgHCU+f/w3/td61gMonh90w4AnL1B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IfucMYAAADcAAAADwAAAAAAAAAAAAAAAACYAgAAZHJz&#10;L2Rvd25yZXYueG1sUEsFBgAAAAAEAAQA9QAAAIsDAAAAAA==&#10;" filled="f" strokeweight="2pt"/>
                <v:rect id="矩形 56" o:spid="_x0000_s1117" style="position:absolute;left:15775;top:168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VwB8YA&#10;AADcAAAADwAAAGRycy9kb3ducmV2LnhtbESPT2vCQBTE74LfYXlCL6Ib/0QkukopCL0U1Cri7ZF9&#10;JtHs2zS7jem3dwWhx2FmfsMs160pRUO1KywrGA0jEMSp1QVnCg7fm8EchPPIGkvLpOCPHKxX3c4S&#10;E23vvKNm7zMRIOwSVJB7XyVSujQng25oK+LgXWxt0AdZZ1LXeA9wU8pxFM2kwYLDQo4VfeSU3va/&#10;RsF2Km/TrH+Mo6/R6Se+buJCNmel3nrt+wKEp9b/h1/tT61gMhnD80w4AnL1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FVwB8YAAADcAAAADwAAAAAAAAAAAAAAAACYAgAAZHJz&#10;L2Rvd25yZXYueG1sUEsFBgAAAAAEAAQA9QAAAIsDAAAAAA==&#10;" filled="f" strokeweight="2pt"/>
                <v:rect id="矩形 57" o:spid="_x0000_s1118" style="position:absolute;left:15775;top:17607;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VnMcA&#10;AADcAAAADwAAAGRycy9kb3ducmV2LnhtbESPQWvCQBSE70L/w/IKvYhubEwpqRspguBFsLZFentk&#10;X5M02bcxu8b477uC4HGYmW+YxXIwjeipc5VlBbNpBII4t7riQsHX53ryCsJ5ZI2NZVJwIQfL7GG0&#10;wFTbM39Qv/eFCBB2KSoovW9TKV1ekkE3tS1x8H5tZ9AH2RVSd3gOcNPI5yh6kQYrDgsltrQqKa/3&#10;J6NgN5f1vBh/J9F2djgmf+ukkv2PUk+Pw/sbCE+Dv4dv7Y1WEMcxXM+EIyCz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8Z1ZzHAAAA3AAAAA8AAAAAAAAAAAAAAAAAmAIAAGRy&#10;cy9kb3ducmV2LnhtbFBLBQYAAAAABAAEAPUAAACMAwAAAAA=&#10;" filled="f" strokeweight="2pt"/>
                <v:rect id="矩形 58" o:spid="_x0000_s1119" style="position:absolute;left:15775;top:1544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BN6McA&#10;AADcAAAADwAAAGRycy9kb3ducmV2LnhtbESPQWvCQBSE70L/w/IKvYhurEkpqRspguBFsLZFentk&#10;X5M02bcxu8b477uC4HGYmW+YxXIwjeipc5VlBbNpBII4t7riQsHX53ryCsJ5ZI2NZVJwIQfL7GG0&#10;wFTbM39Qv/eFCBB2KSoovW9TKV1ekkE3tS1x8H5tZ9AH2RVSd3gOcNPI5yh6kQYrDgsltrQqKa/3&#10;J6NgF8s6LsbfSbSdHY7J3zqpZP+j1NPj8P4GwtPg7+Fbe6MVzOcxXM+EIyCz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DwTejHAAAA3AAAAA8AAAAAAAAAAAAAAAAAmAIAAGRy&#10;cy9kb3ducmV2LnhtbFBLBQYAAAAABAAEAPUAAACMAwAAAAA=&#10;" filled="f" strokeweight="2pt"/>
                <v:rect id="矩形 59" o:spid="_x0000_s1120" style="position:absolute;left:15775;top:1616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zoc8YA&#10;AADcAAAADwAAAGRycy9kb3ducmV2LnhtbESPT2vCQBTE7wW/w/KEXorZWI1IdBURhF4K9R/i7ZF9&#10;JtHs25jdxvTbu4VCj8PM/IaZLztTiZYaV1pWMIxiEMSZ1SXnCg77zWAKwnlkjZVlUvBDDpaL3ssc&#10;U20fvKV253MRIOxSVFB4X6dSuqwggy6yNXHwLrYx6INscqkbfAS4qeR7HE+kwZLDQoE1rQvKbrtv&#10;o+BrLG/j/O2YxJ/D0z25bpJStmelXvvdagbCU+f/w3/tD61gNErg90w4AnLxB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7zoc8YAAADcAAAADwAAAAAAAAAAAAAAAACYAgAAZHJz&#10;L2Rvd25yZXYueG1sUEsFBgAAAAAEAAQA9QAAAIsDAAAAAA==&#10;" filled="f" strokeweight="2pt"/>
                <v:rect id="矩形 60" o:spid="_x0000_s1121" style="position:absolute;left:18655;top:1400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252BMcA&#10;AADcAAAADwAAAGRycy9kb3ducmV2LnhtbESPW2vCQBSE34X+h+UUfBHdeEmQ1FWKIPRFaL0gvh2y&#10;p0lq9mzMbmP8992C4OMwM98wi1VnKtFS40rLCsajCARxZnXJuYLDfjOcg3AeWWNlmRTcycFq+dJb&#10;YKrtjb+o3flcBAi7FBUU3teplC4ryKAb2Zo4eN+2MeiDbHKpG7wFuKnkJIoSabDksFBgTeuCssvu&#10;1yj4nMnLLB8c42g7Pl3jn01cyvasVP+1e38D4anzz/Cj/aEVTKcJ/J8JR0Au/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9udgTHAAAA3AAAAA8AAAAAAAAAAAAAAAAAmAIAAGRy&#10;cy9kb3ducmV2LnhtbFBLBQYAAAAABAAEAPUAAACMAwAAAAA=&#10;" filled="f" strokeweight="2pt"/>
                <v:rect id="矩形 61" o:spid="_x0000_s1122" style="position:absolute;left:18655;top:1472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LTn8cA&#10;AADcAAAADwAAAGRycy9kb3ducmV2LnhtbESPT2vCQBTE74LfYXlCL6Ib/0RL6ioiCL0Uqq2It0f2&#10;NUnNvo3ZbYzfvisIHoeZ+Q2zWLWmFA3VrrCsYDSMQBCnVhecKfj+2g5eQTiPrLG0TApu5GC17HYW&#10;mGh75R01e5+JAGGXoILc+yqR0qU5GXRDWxEH78fWBn2QdSZ1jdcAN6UcR9FMGiw4LORY0San9Lz/&#10;Mwo+p/I8zfqHOPoYHS/x7zYuZHNS6qXXrt9AeGr9M/xov2sFk8kc7mfCEZDL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Ai05/HAAAA3AAAAA8AAAAAAAAAAAAAAAAAmAIAAGRy&#10;cy9kb3ducmV2LnhtbFBLBQYAAAAABAAEAPUAAACMAwAAAAA=&#10;" filled="f" strokeweight="2pt"/>
                <v:rect id="矩形 62" o:spid="_x0000_s1123" style="position:absolute;left:18655;top:1256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1H7cMA&#10;AADcAAAADwAAAGRycy9kb3ducmV2LnhtbERPy4rCMBTdD/gP4QpuBk19VKQaRQRhNgPjC3F3aa5t&#10;tbmpTaZ2/n6yEFweznuxak0pGqpdYVnBcBCBIE6tLjhTcDxs+zMQziNrLC2Tgj9ysFp2PhaYaPvk&#10;HTV7n4kQwi5BBbn3VSKlS3My6Aa2Ig7c1dYGfYB1JnWNzxBuSjmKoqk0WHBoyLGiTU7pff9rFPxM&#10;5H2SfZ7i6Ht4fsS3bVzI5qJUr9uu5yA8tf4tfrm/tILxOKwNZ8IRk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b1H7cMAAADcAAAADwAAAAAAAAAAAAAAAACYAgAAZHJzL2Rv&#10;d25yZXYueG1sUEsFBgAAAAAEAAQA9QAAAIgDAAAAAA==&#10;" filled="f" strokeweight="2pt"/>
                <v:rect id="矩形 63" o:spid="_x0000_s1124" style="position:absolute;left:18655;top:132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HidscA&#10;AADcAAAADwAAAGRycy9kb3ducmV2LnhtbESPT2vCQBTE74LfYXlCL6Ib/0Rs6ioiCL0Uqq2It0f2&#10;NUnNvo3ZbYzfvisIHoeZ+Q2zWLWmFA3VrrCsYDSMQBCnVhecKfj+2g7mIJxH1lhaJgU3crBadjsL&#10;TLS98o6avc9EgLBLUEHufZVI6dKcDLqhrYiD92Nrgz7IOpO6xmuAm1KOo2gmDRYcFnKsaJNTet7/&#10;GQWfU3meZv1DHH2Mjpf4dxsXsjkp9dJr128gPLX+GX6037WCyeQV7mfCEZDL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7x4nbHAAAA3AAAAA8AAAAAAAAAAAAAAAAAmAIAAGRy&#10;cy9kb3ducmV2LnhtbFBLBQYAAAAABAAEAPUAAACMAwAAAAA=&#10;" filled="f" strokeweight="2pt"/>
                <v:rect id="矩形 64" o:spid="_x0000_s1125" style="position:absolute;left:18655;top:1112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04lsMA&#10;AADcAAAADwAAAGRycy9kb3ducmV2LnhtbERPy2rCQBTdC/7DcAU30kzUpJTUUYogdFPwSenukrlN&#10;UjN30swY4987C8Hl4bwXq97UoqPWVZYVTKMYBHFudcWFguNh8/IGwnlkjbVlUnAjB6vlcLDATNsr&#10;76jb+0KEEHYZKii9bzIpXV6SQRfZhjhwv7Y16ANsC6lbvIZwU8tZHL9KgxWHhhIbWpeUn/cXo2Cb&#10;yHNSTE5p/DX9/k//Nmklux+lxqP+4x2Ep94/xQ/3p1YwT8L8cCYcAb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804lsMAAADcAAAADwAAAAAAAAAAAAAAAACYAgAAZHJzL2Rv&#10;d25yZXYueG1sUEsFBgAAAAAEAAQA9QAAAIgDAAAAAA==&#10;" filled="f" strokeweight="2pt"/>
                <v:rect id="矩形 65" o:spid="_x0000_s1126" style="position:absolute;left:18655;top:1184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GdDccA&#10;AADcAAAADwAAAGRycy9kb3ducmV2LnhtbESPQWvCQBSE70L/w/IKvYjZpCYi0VVKQeilUK0i3h7Z&#10;1yQ1+zbNbmP8925B6HGYmW+Y5Xowjeipc7VlBUkUgyAurK65VLD/3EzmIJxH1thYJgVXcrBePYyW&#10;mGt74S31O1+KAGGXo4LK+zaX0hUVGXSRbYmD92U7gz7IrpS6w0uAm0Y+x/FMGqw5LFTY0mtFxXn3&#10;axR8pPKcluNDFr8nx5/se5PVsj8p9fQ4vCxAeBr8f/jeftMKpmkCf2fCEZCr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iBnQ3HAAAA3AAAAA8AAAAAAAAAAAAAAAAAmAIAAGRy&#10;cy9kb3ducmV2LnhtbFBLBQYAAAAABAAEAPUAAACMAwAAAAA=&#10;" filled="f" strokeweight="2pt"/>
                <v:rect id="矩形 66" o:spid="_x0000_s1127" style="position:absolute;left:18655;top:96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MDescA&#10;AADcAAAADwAAAGRycy9kb3ducmV2LnhtbESPQWvCQBSE70L/w/IKvYhu1KSU1I0UQfAiWNsivT2y&#10;r0ma7NuY3cb477uC4HGYmW+Y5Wowjeipc5VlBbNpBII4t7riQsHnx2byAsJ5ZI2NZVJwIQer7GG0&#10;xFTbM79Tf/CFCBB2KSoovW9TKV1ekkE3tS1x8H5sZ9AH2RVSd3gOcNPIeRQ9S4MVh4USW1qXlNeH&#10;P6NgH8s6LsZfSbSbHU/J7yapZP+t1NPj8PYKwtPg7+Fbe6sVLOI5XM+EIyCz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hTA3rHAAAA3AAAAA8AAAAAAAAAAAAAAAAAmAIAAGRy&#10;cy9kb3ducmV2LnhtbFBLBQYAAAAABAAEAPUAAACMAwAAAAA=&#10;" filled="f" strokeweight="2pt"/>
                <v:rect id="矩形 67" o:spid="_x0000_s1128" style="position:absolute;left:18655;top:1040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m4ccA&#10;AADcAAAADwAAAGRycy9kb3ducmV2LnhtbESPQWvCQBSE70L/w/IKvYhurEkpqRspguBFsLZFentk&#10;X5M02bcxu8b477uC4HGYmW+YxXIwjeipc5VlBbNpBII4t7riQsHX53ryCsJ5ZI2NZVJwIQfL7GG0&#10;wFTbM39Qv/eFCBB2KSoovW9TKV1ekkE3tS1x8H5tZ9AH2RVSd3gOcNPI5yh6kQYrDgsltrQqKa/3&#10;J6NgF8s6LsbfSbSdHY7J3zqpZP+j1NPj8P4GwtPg7+Fbe6MVzOM5XM+EIyCz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cfpuHHAAAA3AAAAA8AAAAAAAAAAAAAAAAAmAIAAGRy&#10;cy9kb3ducmV2LnhtbFBLBQYAAAAABAAEAPUAAACMAwAAAAA=&#10;" filled="f" strokeweight="2pt"/>
                <v:rect id="矩形 68" o:spid="_x0000_s1129" style="position:absolute;left:18655;top:168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Y+lcYA&#10;AADcAAAADwAAAGRycy9kb3ducmV2LnhtbESPQWvCQBSE74L/YXlCL6IbayIldRUpCL0U1Cqlt0f2&#10;mUSzb2N2G+O/dwWhx2FmvmHmy85UoqXGlZYVTMYRCOLM6pJzBfvv9egNhPPIGivLpOBGDpaLfm+O&#10;qbZX3lK787kIEHYpKii8r1MpXVaQQTe2NXHwjrYx6INscqkbvAa4qeRrFM2kwZLDQoE1fRSUnXd/&#10;RsEmluc4Hx6S6Gvyc0lO66SU7a9SL4Nu9Q7CU+f/w8/2p1YwjWN4nAlHQC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PY+lcYAAADcAAAADwAAAAAAAAAAAAAAAACYAgAAZHJz&#10;L2Rvd25yZXYueG1sUEsFBgAAAAAEAAQA9QAAAIsDAAAAAA==&#10;" filled="f" strokeweight="2pt"/>
                <v:rect id="矩形 69" o:spid="_x0000_s1130" style="position:absolute;left:18655;top:17607;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qbDscA&#10;AADcAAAADwAAAGRycy9kb3ducmV2LnhtbESPQWvCQBSE74X+h+UVvBTdaBOR6EaKIHgRWm0Rb4/s&#10;a5Im+zbNrjH9992C4HGYmW+Y1Xowjeipc5VlBdNJBII4t7riQsHHcTtegHAeWWNjmRT8koN19viw&#10;wlTbK79Tf/CFCBB2KSoovW9TKV1ekkE3sS1x8L5sZ9AH2RVSd3gNcNPIWRTNpcGKw0KJLW1KyuvD&#10;xSh4i2UdF8+fSbSfnn6S721Syf6s1OhpeF2C8DT4e/jW3mkFL3EC/2fCEZD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e6mw7HAAAA3AAAAA8AAAAAAAAAAAAAAAAAmAIAAGRy&#10;cy9kb3ducmV2LnhtbFBLBQYAAAAABAAEAPUAAACMAwAAAAA=&#10;" filled="f" strokeweight="2pt"/>
                <v:rect id="矩形 70" o:spid="_x0000_s1131" style="position:absolute;left:18655;top:1544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gFecYA&#10;AADcAAAADwAAAGRycy9kb3ducmV2LnhtbESPT2vCQBTE7wW/w/IEL0U3tolIdBUpCF6E1j+It0f2&#10;mUSzb2N2jem37xYKPQ4z8xtmvuxMJVpqXGlZwXgUgSDOrC45V3DYr4dTEM4ja6wsk4JvcrBc9F7m&#10;mGr75C9qdz4XAcIuRQWF93UqpcsKMuhGtiYO3sU2Bn2QTS51g88AN5V8i6KJNFhyWCiwpo+Cstvu&#10;YRR8xvIW56/HJNqOT/fkuk5K2Z6VGvS71QyEp87/h//aG63gPZ7A75lwBOTi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2gFecYAAADcAAAADwAAAAAAAAAAAAAAAACYAgAAZHJz&#10;L2Rvd25yZXYueG1sUEsFBgAAAAAEAAQA9QAAAIsDAAAAAA==&#10;" filled="f" strokeweight="2pt"/>
                <v:rect id="矩形 71" o:spid="_x0000_s1132" style="position:absolute;left:18655;top:1616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Sg4scA&#10;AADcAAAADwAAAGRycy9kb3ducmV2LnhtbESPT2vCQBTE74LfYXmFXkQ31kQldRUpCL0I9R/i7ZF9&#10;TVKzb9PsNqbfvlsQPA4z8xtmsepMJVpqXGlZwXgUgSDOrC45V3A8bIZzEM4ja6wsk4JfcrBa9nsL&#10;TLW98Y7avc9FgLBLUUHhfZ1K6bKCDLqRrYmD92kbgz7IJpe6wVuAm0q+RNFUGiw5LBRY01tB2XX/&#10;YxR8xPIa54NTEm3H5+/ka5OUsr0o9fzUrV9BeOr8I3xvv2sFk3gG/2fCEZD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gkoOLHAAAA3AAAAA8AAAAAAAAAAAAAAAAAmAIAAGRy&#10;cy9kb3ducmV2LnhtbFBLBQYAAAAABAAEAPUAAACMAwAAAAA=&#10;" filled="f" strokeweight="2pt"/>
                <v:rect id="矩形 72" o:spid="_x0000_s1133" style="position:absolute;left:21535;top:1400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s0kMMA&#10;AADcAAAADwAAAGRycy9kb3ducmV2LnhtbERPy2rCQBTdC/7DcAU30kzUpJTUUYogdFPwSenukrlN&#10;UjN30swY4987C8Hl4bwXq97UoqPWVZYVTKMYBHFudcWFguNh8/IGwnlkjbVlUnAjB6vlcLDATNsr&#10;76jb+0KEEHYZKii9bzIpXV6SQRfZhjhwv7Y16ANsC6lbvIZwU8tZHL9KgxWHhhIbWpeUn/cXo2Cb&#10;yHNSTE5p/DX9/k//Nmklux+lxqP+4x2Ep94/xQ/3p1YwT8LacCYcAb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bs0kMMAAADcAAAADwAAAAAAAAAAAAAAAACYAgAAZHJzL2Rv&#10;d25yZXYueG1sUEsFBgAAAAAEAAQA9QAAAIgDAAAAAA==&#10;" filled="f" strokeweight="2pt"/>
                <v:rect id="矩形 73" o:spid="_x0000_s1134" style="position:absolute;left:21535;top:1472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eRC8cA&#10;AADcAAAADwAAAGRycy9kb3ducmV2LnhtbESPT2vCQBTE74LfYXmFXkQ31kQ0dRUpCL0I9R/i7ZF9&#10;TVKzb9PsNqbfvlsQPA4z8xtmsepMJVpqXGlZwXgUgSDOrC45V3A8bIYzEM4ja6wsk4JfcrBa9nsL&#10;TLW98Y7avc9FgLBLUUHhfZ1K6bKCDLqRrYmD92kbgz7IJpe6wVuAm0q+RNFUGiw5LBRY01tB2XX/&#10;YxR8xPIa54NTEm3H5+/ka5OUsr0o9fzUrV9BeOr8I3xvv2sFk3gO/2fCEZD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b3kQvHAAAA3AAAAA8AAAAAAAAAAAAAAAAAmAIAAGRy&#10;cy9kb3ducmV2LnhtbFBLBQYAAAAABAAEAPUAAACMAwAAAAA=&#10;" filled="f" strokeweight="2pt"/>
                <v:rect id="矩形 74" o:spid="_x0000_s1135" style="position:absolute;left:21535;top:1256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SuS8IA&#10;AADcAAAADwAAAGRycy9kb3ducmV2LnhtbERPTYvCMBC9L/gfwgheFk11rUg1igiCF8F1FfE2NGNb&#10;bSa1ibX7781hYY+P9z1ftqYUDdWusKxgOIhAEKdWF5wpOP5s+lMQziNrLC2Tgl9ysFx0PuaYaPvi&#10;b2oOPhMhhF2CCnLvq0RKl+Zk0A1sRRy4q60N+gDrTOoaXyHclHIURRNpsODQkGNF65zS++FpFOzH&#10;8j7OPk9xtBueH/FtExeyuSjV67arGQhPrf8X/7m3WsFXHOaHM+EIyMU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FK5LwgAAANwAAAAPAAAAAAAAAAAAAAAAAJgCAABkcnMvZG93&#10;bnJldi54bWxQSwUGAAAAAAQABAD1AAAAhwMAAAAA&#10;" filled="f" strokeweight="2pt"/>
                <v:rect id="矩形 75" o:spid="_x0000_s1136" style="position:absolute;left:21535;top:132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gL0McA&#10;AADcAAAADwAAAGRycy9kb3ducmV2LnhtbESPQWvCQBSE70L/w/IKvYhu0hqR6EZKQfAiVG0Rb4/s&#10;a5Im+zbNbmP6792C4HGYmW+Y1Xowjeipc5VlBfE0AkGcW11xoeDjuJksQDiPrLGxTAr+yME6exit&#10;MNX2wnvqD74QAcIuRQWl920qpctLMuimtiUO3pftDPogu0LqDi8Bbhr5HEVzabDisFBiS28l5fXh&#10;1yh4n8l6Vow/k2gXn36S701Syf6s1NPj8LoE4Wnw9/CtvdUKXpIY/s+EIyC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1YC9DHAAAA3AAAAA8AAAAAAAAAAAAAAAAAmAIAAGRy&#10;cy9kb3ducmV2LnhtbFBLBQYAAAAABAAEAPUAAACMAwAAAAA=&#10;" filled="f" strokeweight="2pt"/>
                <v:rect id="矩形 76" o:spid="_x0000_s1137" style="position:absolute;left:21535;top:1112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qVp8cA&#10;AADcAAAADwAAAGRycy9kb3ducmV2LnhtbESPT2vCQBTE74LfYXmFXsRstEZKmo2IIPRSaP2D9PbI&#10;viap2bcxu43pt+8WBI/DzPyGyVaDaURPnastK5hFMQjiwuqaSwWH/Xb6DMJ5ZI2NZVLwSw5W+XiU&#10;YartlT+o3/lSBAi7FBVU3replK6oyKCLbEscvC/bGfRBdqXUHV4D3DRyHsdLabDmsFBhS5uKivPu&#10;xyh4X8jzopwck/htdrok39uklv2nUo8Pw/oFhKfB38O39qtW8JTM4f9MOAIy/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2KlafHAAAA3AAAAA8AAAAAAAAAAAAAAAAAmAIAAGRy&#10;cy9kb3ducmV2LnhtbFBLBQYAAAAABAAEAPUAAACMAwAAAAA=&#10;" filled="f" strokeweight="2pt"/>
                <v:rect id="矩形 77" o:spid="_x0000_s1138" style="position:absolute;left:21535;top:1184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YwPMYA&#10;AADcAAAADwAAAGRycy9kb3ducmV2LnhtbESPT2vCQBTE7wW/w/KEXorZWI1IdBURhF4K9R/i7ZF9&#10;JtHs25jdxvTbu4VCj8PM/IaZLztTiZYaV1pWMIxiEMSZ1SXnCg77zWAKwnlkjZVlUvBDDpaL3ssc&#10;U20fvKV253MRIOxSVFB4X6dSuqwggy6yNXHwLrYx6INscqkbfAS4qeR7HE+kwZLDQoE1rQvKbrtv&#10;o+BrLG/j/O2YxJ/D0z25bpJStmelXvvdagbCU+f/w3/tD61glIzg90w4AnLxB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sYwPMYAAADcAAAADwAAAAAAAAAAAAAAAACYAgAAZHJz&#10;L2Rvd25yZXYueG1sUEsFBgAAAAAEAAQA9QAAAIsDAAAAAA==&#10;" filled="f" strokeweight="2pt"/>
                <v:rect id="矩形 78" o:spid="_x0000_s1139" style="position:absolute;left:21535;top:96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oSMcA&#10;AADcAAAADwAAAGRycy9kb3ducmV2LnhtbESPQWvCQBSE74X+h+UVvBTdaBOR6EaKIHgRWm0Rb4/s&#10;a5Im+zbNrjH9992C4HGYmW+Y1Xowjeipc5VlBdNJBII4t7riQsHHcTtegHAeWWNjmRT8koN19viw&#10;wlTbK79Tf/CFCBB2KSoovW9TKV1ekkE3sS1x8L5sZ9AH2RVSd3gNcNPIWRTNpcGKw0KJLW1KyuvD&#10;xSh4i2UdF8+fSbSfnn6S721Syf6s1OhpeF2C8DT4e/jW3mkFL0kM/2fCEZD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0vqEjHAAAA3AAAAA8AAAAAAAAAAAAAAAAAmAIAAGRy&#10;cy9kb3ducmV2LnhtbFBLBQYAAAAABAAEAPUAAACMAwAAAAA=&#10;" filled="f" strokeweight="2pt"/>
                <v:rect id="矩形 79" o:spid="_x0000_s1140" style="position:absolute;left:21535;top:1040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MN08YA&#10;AADcAAAADwAAAGRycy9kb3ducmV2LnhtbESPQWvCQBSE7wX/w/KEXorZ2Loi0VWkIPRSqNpSentk&#10;n0k0+zZmtzH9925B8DjMzDfMYtXbWnTU+sqxhnGSgiDOnam40PC534xmIHxANlg7Jg1/5GG1HDws&#10;MDPuwlvqdqEQEcI+Qw1lCE0mpc9LsugT1xBH7+BaiyHKtpCmxUuE21o+p+lUWqw4LpTY0GtJ+Wn3&#10;azV8TORpUjx9qfR9/H1Wx42qZPej9eOwX89BBOrDPXxrvxkNL0rB/5l4BOTy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mMN08YAAADcAAAADwAAAAAAAAAAAAAAAACYAgAAZHJz&#10;L2Rvd25yZXYueG1sUEsFBgAAAAAEAAQA9QAAAIsDAAAAAA==&#10;" filled="f" strokeweight="2pt"/>
                <v:rect id="矩形 80" o:spid="_x0000_s1141" style="position:absolute;left:21535;top:168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TpMcA&#10;AADcAAAADwAAAGRycy9kb3ducmV2LnhtbESPT2vCQBTE74LfYXlCL6IbWxNK6kZKQeilUP8h3h7Z&#10;1yRN9m2a3cb027sFweMwM79hVuvBNKKnzlWWFSzmEQji3OqKCwWH/Wb2DMJ5ZI2NZVLwRw7W2Xi0&#10;wlTbC2+p3/lCBAi7FBWU3replC4vyaCb25Y4eF+2M+iD7AqpO7wEuGnkYxQl0mDFYaHElt5Kyuvd&#10;r1HwuZT1spge4+hjcfqJvzdxJfuzUg+T4fUFhKfB38O39rtW8BQn8H8mHAGZX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Kxk6THAAAA3AAAAA8AAAAAAAAAAAAAAAAAmAIAAGRy&#10;cy9kb3ducmV2LnhtbFBLBQYAAAAABAAEAPUAAACMAwAAAAA=&#10;" filled="f" strokeweight="2pt"/>
                <v:rect id="矩形 81" o:spid="_x0000_s1142" style="position:absolute;left:21535;top:17607;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KiTcIA&#10;AADcAAAADwAAAGRycy9kb3ducmV2LnhtbERPTYvCMBC9L/gfwgheFk11rUg1igiCF8F1FfE2NGNb&#10;bSa1ibX7781hYY+P9z1ftqYUDdWusKxgOIhAEKdWF5wpOP5s+lMQziNrLC2Tgl9ysFx0PuaYaPvi&#10;b2oOPhMhhF2CCnLvq0RKl+Zk0A1sRRy4q60N+gDrTOoaXyHclHIURRNpsODQkGNF65zS++FpFOzH&#10;8j7OPk9xtBueH/FtExeyuSjV67arGQhPrf8X/7m3WsFXHNaGM+EIyMU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YqJNwgAAANwAAAAPAAAAAAAAAAAAAAAAAJgCAABkcnMvZG93&#10;bnJldi54bWxQSwUGAAAAAAQABAD1AAAAhwMAAAAA&#10;" filled="f" strokeweight="2pt"/>
                <v:rect id="矩形 82" o:spid="_x0000_s1143" style="position:absolute;left:21535;top:1544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4H1sYA&#10;AADcAAAADwAAAGRycy9kb3ducmV2LnhtbESPQWvCQBSE74L/YXmCF6kbrSkaXUUKgpeC1Rbx9sg+&#10;k2j2bZpdY/rv3ULB4zAz3zCLVWtK0VDtCssKRsMIBHFqdcGZgq/D5mUKwnlkjaVlUvBLDlbLbmeB&#10;ibZ3/qRm7zMRIOwSVJB7XyVSujQng25oK+LgnW1t0AdZZ1LXeA9wU8pxFL1JgwWHhRwres8pve5v&#10;RsFuIq+TbPAdRx+j40982cSFbE5K9Xvteg7CU+uf4f/2Vit4jWfwdyYcAbl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y4H1sYAAADcAAAADwAAAAAAAAAAAAAAAACYAgAAZHJz&#10;L2Rvd25yZXYueG1sUEsFBgAAAAAEAAQA9QAAAIsDAAAAAA==&#10;" filled="f" strokeweight="2pt"/>
                <v:rect id="矩形 83" o:spid="_x0000_s1144" style="position:absolute;left:21535;top:1616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hk9sQA&#10;AADcAAAADwAAAGRycy9kb3ducmV2LnhtbERPTWvCQBC9F/wPywi9FLOxNaGkriIFwYvQRqX0NmTH&#10;JJqdjdltkv777qHg8fG+l+vRNKKnztWWFcyjGARxYXXNpYLjYTt7BeE8ssbGMin4JQfr1eRhiZm2&#10;A39Sn/tShBB2GSqovG8zKV1RkUEX2ZY4cGfbGfQBdqXUHQ4h3DTyOY5TabDm0FBhS+8VFdf8xyj4&#10;WMjronw6JfF+/nVLLtuklv23Uo/TcfMGwtPo7+J/904reEnD/HAmHA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4ZPbEAAAA3AAAAA8AAAAAAAAAAAAAAAAAmAIAAGRycy9k&#10;b3ducmV2LnhtbFBLBQYAAAAABAAEAPUAAACJAwAAAAA=&#10;" filled="f" strokeweight="2pt"/>
                <v:rect id="矩形 84" o:spid="_x0000_s1145" style="position:absolute;left:24415;top:1400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TBbcYA&#10;AADcAAAADwAAAGRycy9kb3ducmV2LnhtbESPQWvCQBSE74X+h+UVvBTdRI1IdJUiCF4Eayvi7ZF9&#10;TVKzb9PsGuO/7wqCx2FmvmHmy85UoqXGlZYVxIMIBHFmdcm5gu+vdX8KwnlkjZVlUnAjB8vF68sc&#10;U22v/Ent3uciQNilqKDwvk6ldFlBBt3A1sTB+7GNQR9kk0vd4DXATSWHUTSRBksOCwXWtCooO+8v&#10;RsFuLM/j/P2QRNv4+Jf8rpNStielem/dxwyEp84/w4/2RisYTWK4nwlHQC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zTBbcYAAADcAAAADwAAAAAAAAAAAAAAAACYAgAAZHJz&#10;L2Rvd25yZXYueG1sUEsFBgAAAAAEAAQA9QAAAIsDAAAAAA==&#10;" filled="f" strokeweight="2pt"/>
                <v:rect id="矩形 85" o:spid="_x0000_s1146" style="position:absolute;left:24415;top:1472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fGscA&#10;AADcAAAADwAAAGRycy9kb3ducmV2LnhtbESPT2vCQBTE70K/w/IKvYhu/JMgqasUQfAiWKuIt0f2&#10;NUnNvo3ZbYzfvisIPQ4z8xtmvuxMJVpqXGlZwWgYgSDOrC45V3D4Wg9mIJxH1lhZJgV3crBcvPTm&#10;mGp7409q9z4XAcIuRQWF93UqpcsKMuiGtiYO3rdtDPogm1zqBm8Bbio5jqJEGiw5LBRY06qg7LL/&#10;NQp2U3mZ5v1jHG1Hp2v8s45L2Z6VenvtPt5BeOr8f/jZ3mgFk2QMjzPhCMj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PmXxrHAAAA3AAAAA8AAAAAAAAAAAAAAAAAmAIAAGRy&#10;cy9kb3ducmV2LnhtbFBLBQYAAAAABAAEAPUAAACMAwAAAAA=&#10;" filled="f" strokeweight="2pt"/>
                <v:rect id="矩形 86" o:spid="_x0000_s1147" style="position:absolute;left:24415;top:1256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r6gccA&#10;AADcAAAADwAAAGRycy9kb3ducmV2LnhtbESPW2vCQBSE34X+h+UUfBHdeEmQ1FWKIPRFaL0gvh2y&#10;p0lq9mzMbmP8992C4OMwM98wi1VnKtFS40rLCsajCARxZnXJuYLDfjOcg3AeWWNlmRTcycFq+dJb&#10;YKrtjb+o3flcBAi7FBUU3teplC4ryKAb2Zo4eN+2MeiDbHKpG7wFuKnkJIoSabDksFBgTeuCssvu&#10;1yj4nMnLLB8c42g7Pl3jn01cyvasVP+1e38D4anzz/Cj/aEVTJMp/J8JR0Au/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yq+oHHAAAA3AAAAA8AAAAAAAAAAAAAAAAAmAIAAGRy&#10;cy9kb3ducmV2LnhtbFBLBQYAAAAABAAEAPUAAACMAwAAAAA=&#10;" filled="f" strokeweight="2pt"/>
                <v:rect id="矩形 87" o:spid="_x0000_s1148" style="position:absolute;left:24415;top:132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Ni9cYA&#10;AADcAAAADwAAAGRycy9kb3ducmV2LnhtbESPT2vCQBTE7wW/w/IEL0U3tolIdBUpCF6E1j+It0f2&#10;mUSzb2N2jem37xYKPQ4z8xtmvuxMJVpqXGlZwXgUgSDOrC45V3DYr4dTEM4ja6wsk4JvcrBc9F7m&#10;mGr75C9qdz4XAcIuRQWF93UqpcsKMuhGtiYO3sU2Bn2QTS51g88AN5V8i6KJNFhyWCiwpo+Cstvu&#10;YRR8xvIW56/HJNqOT/fkuk5K2Z6VGvS71QyEp87/h//aG63gfRLD75lwBOTi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0Ni9cYAAADcAAAADwAAAAAAAAAAAAAAAACYAgAAZHJz&#10;L2Rvd25yZXYueG1sUEsFBgAAAAAEAAQA9QAAAIsDAAAAAA==&#10;" filled="f" strokeweight="2pt"/>
                <v:rect id="矩形 88" o:spid="_x0000_s1149" style="position:absolute;left:24415;top:1112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HbscA&#10;AADcAAAADwAAAGRycy9kb3ducmV2LnhtbESPT2vCQBTE74LfYXlCL6IbWxNK6kZKQeilUP8h3h7Z&#10;1yRN9m2a3cb027sFweMwM79hVuvBNKKnzlWWFSzmEQji3OqKCwWH/Wb2DMJ5ZI2NZVLwRw7W2Xi0&#10;wlTbC2+p3/lCBAi7FBWU3replC4vyaCb25Y4eF+2M+iD7AqpO7wEuGnkYxQl0mDFYaHElt5Kyuvd&#10;r1HwuZT1spge4+hjcfqJvzdxJfuzUg+T4fUFhKfB38O39rtW8JTE8H8mHAGZX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wPx27HAAAA3AAAAA8AAAAAAAAAAAAAAAAAmAIAAGRy&#10;cy9kb3ducmV2LnhtbFBLBQYAAAAABAAEAPUAAACMAwAAAAA=&#10;" filled="f" strokeweight="2pt"/>
                <v:rect id="矩形 89" o:spid="_x0000_s1150" style="position:absolute;left:24415;top:1184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ZGcYA&#10;AADcAAAADwAAAGRycy9kb3ducmV2LnhtbESPT2vCQBTE7wW/w/KEXkrd+CehpK4igtBLwapFvD2y&#10;zySafRuz2xi/fVcQPA4z8xtmOu9MJVpqXGlZwXAQgSDOrC45V7Dbrt4/QDiPrLGyTApu5GA+671M&#10;MdX2yj/UbnwuAoRdigoK7+tUSpcVZNANbE0cvKNtDPogm1zqBq8Bbio5iqJEGiw5LBRY07Kg7Lz5&#10;MwrWE3me5G+/cfQ93F/i0youZXtQ6rXfLT5BeOr8M/xof2kF4ySB+5lwBOTs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1ZGcYAAADcAAAADwAAAAAAAAAAAAAAAACYAgAAZHJz&#10;L2Rvd25yZXYueG1sUEsFBgAAAAAEAAQA9QAAAIsDAAAAAA==&#10;" filled="f" strokeweight="2pt"/>
                <v:rect id="矩形 90" o:spid="_x0000_s1151" style="position:absolute;left:24415;top:96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H8gscA&#10;AADcAAAADwAAAGRycy9kb3ducmV2LnhtbESPQWvCQBSE7wX/w/IKvRTdWBMr0VVEEHoR1FaKt0f2&#10;maRm38bsNkn/vVso9DjMzDfMYtWbSrTUuNKygvEoAkGcWV1yruDjfTucgXAeWWNlmRT8kIPVcvCw&#10;wFTbjg/UHn0uAoRdigoK7+tUSpcVZNCNbE0cvIttDPogm1zqBrsAN5V8iaKpNFhyWCiwpk1B2fX4&#10;bRTsY3mN8+dTEu3Gn7fka5uUsj0r9fTYr+cgPPX+P/zXftMKJtNX+D0TjoBc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OR/ILHAAAA3AAAAA8AAAAAAAAAAAAAAAAAmAIAAGRy&#10;cy9kb3ducmV2LnhtbFBLBQYAAAAABAAEAPUAAACMAwAAAAA=&#10;" filled="f" strokeweight="2pt"/>
                <v:rect id="矩形 91" o:spid="_x0000_s1152" style="position:absolute;left:24415;top:1040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5o8MQA&#10;AADcAAAADwAAAGRycy9kb3ducmV2LnhtbERPTWvCQBC9F/wPywi9FLOxNaGkriIFwYvQRqX0NmTH&#10;JJqdjdltkv777qHg8fG+l+vRNKKnztWWFcyjGARxYXXNpYLjYTt7BeE8ssbGMin4JQfr1eRhiZm2&#10;A39Sn/tShBB2GSqovG8zKV1RkUEX2ZY4cGfbGfQBdqXUHQ4h3DTyOY5TabDm0FBhS+8VFdf8xyj4&#10;WMjronw6JfF+/nVLLtuklv23Uo/TcfMGwtPo7+J/904reEnD2nAmHA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OaPDEAAAA3AAAAA8AAAAAAAAAAAAAAAAAmAIAAGRycy9k&#10;b3ducmV2LnhtbFBLBQYAAAAABAAEAPUAAACJAwAAAAA=&#10;" filled="f" strokeweight="2pt"/>
                <v:rect id="矩形 92" o:spid="_x0000_s1153" style="position:absolute;left:24415;top:168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LNa8cA&#10;AADcAAAADwAAAGRycy9kb3ducmV2LnhtbESPQWvCQBSE7wX/w/IKvRTdWBOp0VVEEHoR1FaKt0f2&#10;maRm38bsNkn/vVso9DjMzDfMYtWbSrTUuNKygvEoAkGcWV1yruDjfTt8BeE8ssbKMin4IQer5eBh&#10;gam2HR+oPfpcBAi7FBUU3teplC4ryKAb2Zo4eBfbGPRBNrnUDXYBbir5EkVTabDksFBgTZuCsuvx&#10;2yjYx/Ia58+nJNqNP2/J1zYpZXtW6umxX89BeOr9f/iv/aYVTKYz+D0TjoBc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1CzWvHAAAA3AAAAA8AAAAAAAAAAAAAAAAAmAIAAGRy&#10;cy9kb3ducmV2LnhtbFBLBQYAAAAABAAEAPUAAACMAwAAAAA=&#10;" filled="f" strokeweight="2pt"/>
                <v:rect id="矩形 93" o:spid="_x0000_s1154" style="position:absolute;left:24415;top:17607;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HyK8UA&#10;AADcAAAADwAAAGRycy9kb3ducmV2LnhtbERPy2rCQBTdC/2H4RbcSJ34SFtSJ1IEwY2gaUvp7pK5&#10;TdJk7sTMGOPfOwuhy8N5r9aDaURPnassK5hNIxDEudUVFwo+P7ZPryCcR9bYWCYFV3KwTh9GK0y0&#10;vfCR+swXIoSwS1BB6X2bSOnykgy6qW2JA/drO4M+wK6QusNLCDeNnEfRszRYcWgosaVNSXmdnY2C&#10;w1LWy2LyFUf72fcp/tvGlex/lBo/Du9vIDwN/l98d++0gsVLmB/OhCMg0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ofIrxQAAANwAAAAPAAAAAAAAAAAAAAAAAJgCAABkcnMv&#10;ZG93bnJldi54bWxQSwUGAAAAAAQABAD1AAAAigMAAAAA&#10;" filled="f" strokeweight="2pt"/>
                <v:rect id="矩形 94" o:spid="_x0000_s1155" style="position:absolute;left:24415;top:1544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1XsMcA&#10;AADcAAAADwAAAGRycy9kb3ducmV2LnhtbESPQWvCQBSE74X+h+UVvBSziRotqasUQehFqFaR3h7Z&#10;1yQ1+zZmtzH++64g9DjMzDfMfNmbWnTUusqygiSKQRDnVldcKNh/rocvIJxH1lhbJgVXcrBcPD7M&#10;MdP2wlvqdr4QAcIuQwWl900mpctLMugi2xAH79u2Bn2QbSF1i5cAN7UcxfFUGqw4LJTY0Kqk/LT7&#10;NQo+JvI0KZ4PabxJjuf0Z51WsvtSavDUv72C8NT7//C9/a4VjGcJ3M6EIyA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btV7DHAAAA3AAAAA8AAAAAAAAAAAAAAAAAmAIAAGRy&#10;cy9kb3ducmV2LnhtbFBLBQYAAAAABAAEAPUAAACMAwAAAAA=&#10;" filled="f" strokeweight="2pt"/>
                <v:rect id="矩形 95" o:spid="_x0000_s1156" style="position:absolute;left:24415;top:1616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Jx8cA&#10;AADcAAAADwAAAGRycy9kb3ducmV2LnhtbESPS2vDMBCE74H+B7GFXkIi5+E0OJFDKQR6CeRVSm+L&#10;tbEdWyvXUh3330eFQo/DzHzDrDe9qUVHrSstK5iMIxDEmdUl5wrOp+1oCcJ5ZI21ZVLwQw426cNg&#10;jYm2Nz5Qd/S5CBB2CSoovG8SKV1WkEE3tg1x8C62NeiDbHOpW7wFuKnlNIoW0mDJYaHAhl4Lyqrj&#10;t1Gwn8tqng/f42g3+fiKr9u4lN2nUk+P/csKhKfe/4f/2m9awex5Cr9nwhGQ6R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Y/ycfHAAAA3AAAAA8AAAAAAAAAAAAAAAAAmAIAAGRy&#10;cy9kb3ducmV2LnhtbFBLBQYAAAAABAAEAPUAAACMAwAAAAA=&#10;" filled="f" strokeweight="2pt"/>
                <v:rect id="矩形 96" o:spid="_x0000_s1157" style="position:absolute;left:27295;top:1400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NsXMcA&#10;AADcAAAADwAAAGRycy9kb3ducmV2LnhtbESPT2vCQBTE74LfYXlCL6Ib/0RL6ioiCL0Uqq2It0f2&#10;NUnNvo3ZbYzfvisIHoeZ+Q2zWLWmFA3VrrCsYDSMQBCnVhecKfj+2g5eQTiPrLG0TApu5GC17HYW&#10;mGh75R01e5+JAGGXoILc+yqR0qU5GXRDWxEH78fWBn2QdSZ1jdcAN6UcR9FMGiw4LORY0San9Lz/&#10;Mwo+p/I8zfqHOPoYHS/x7zYuZHNS6qXXrt9AeGr9M/xov2sFk/kE7mfCEZDL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lzbFzHAAAA3AAAAA8AAAAAAAAAAAAAAAAAmAIAAGRy&#10;cy9kb3ducmV2LnhtbFBLBQYAAAAABAAEAPUAAACMAwAAAAA=&#10;" filled="f" strokeweight="2pt"/>
                <v:rect id="矩形 97" o:spid="_x0000_s1158" style="position:absolute;left:27295;top:1472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r0KMcA&#10;AADcAAAADwAAAGRycy9kb3ducmV2LnhtbESPT2vCQBTE74LfYXmFXkQ31kQldRUpCL0I9R/i7ZF9&#10;TVKzb9PsNqbfvlsQPA4z8xtmsepMJVpqXGlZwXgUgSDOrC45V3A8bIZzEM4ja6wsk4JfcrBa9nsL&#10;TLW98Y7avc9FgLBLUUHhfZ1K6bKCDLqRrYmD92kbgz7IJpe6wVuAm0q+RNFUGiw5LBRY01tB2XX/&#10;YxR8xPIa54NTEm3H5+/ka5OUsr0o9fzUrV9BeOr8I3xvv2sFk1kM/2fCEZD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aa9CjHAAAA3AAAAA8AAAAAAAAAAAAAAAAAmAIAAGRy&#10;cy9kb3ducmV2LnhtbFBLBQYAAAAABAAEAPUAAACMAwAAAAA=&#10;" filled="f" strokeweight="2pt"/>
                <v:rect id="矩形 98" o:spid="_x0000_s1159" style="position:absolute;left:27295;top:1256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ZRs8YA&#10;AADcAAAADwAAAGRycy9kb3ducmV2LnhtbESPQWvCQBSE74L/YXmCF6kbrakSXUUKgpeC1Rbx9sg+&#10;k2j2bZpdY/rv3ULB4zAz3zCLVWtK0VDtCssKRsMIBHFqdcGZgq/D5mUGwnlkjaVlUvBLDlbLbmeB&#10;ibZ3/qRm7zMRIOwSVJB7XyVSujQng25oK+LgnW1t0AdZZ1LXeA9wU8pxFL1JgwWHhRwres8pve5v&#10;RsFuIq+TbPAdRx+j40982cSFbE5K9Xvteg7CU+uf4f/2Vit4ncbwdyYcAbl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dZRs8YAAADcAAAADwAAAAAAAAAAAAAAAACYAgAAZHJz&#10;L2Rvd25yZXYueG1sUEsFBgAAAAAEAAQA9QAAAIsDAAAAAA==&#10;" filled="f" strokeweight="2pt"/>
                <v:rect id="矩形 99" o:spid="_x0000_s1160" style="position:absolute;left:27295;top:132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TPxMcA&#10;AADcAAAADwAAAGRycy9kb3ducmV2LnhtbESPQWvCQBSE7wX/w/IKvRTdWBMr0VVEEHoR1FaKt0f2&#10;maRm38bsNkn/vVso9DjMzDfMYtWbSrTUuNKygvEoAkGcWV1yruDjfTucgXAeWWNlmRT8kIPVcvCw&#10;wFTbjg/UHn0uAoRdigoK7+tUSpcVZNCNbE0cvIttDPogm1zqBrsAN5V8iaKpNFhyWCiwpk1B2fX4&#10;bRTsY3mN8+dTEu3Gn7fka5uUsj0r9fTYr+cgPPX+P/zXftMKJq9T+D0TjoBc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kEz8THAAAA3AAAAA8AAAAAAAAAAAAAAAAAmAIAAGRy&#10;cy9kb3ducmV2LnhtbFBLBQYAAAAABAAEAPUAAACMAwAAAAA=&#10;" filled="f" strokeweight="2pt"/>
                <v:rect id="矩形 100" o:spid="_x0000_s1161" style="position:absolute;left:27295;top:1112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hqX8cA&#10;AADcAAAADwAAAGRycy9kb3ducmV2LnhtbESPQWvCQBSE70L/w/IEL6IbNdGSukoRhF6EaltKb4/s&#10;axLNvo3ZbRL/fVco9DjMzDfMetubSrTUuNKygtk0AkGcWV1yruD9bT95BOE8ssbKMim4kYPt5mGw&#10;xlTbjo/UnnwuAoRdigoK7+tUSpcVZNBNbU0cvG/bGPRBNrnUDXYBbio5j6KlNFhyWCiwpl1B2eX0&#10;YxS8xvIS5+OPJDrMPq/JeZ+Usv1SajTsn59AeOr9f/iv/aIVLFYruJ8JR0Bu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ZIal/HAAAA3AAAAA8AAAAAAAAAAAAAAAAAmAIAAGRy&#10;cy9kb3ducmV2LnhtbFBLBQYAAAAABAAEAPUAAACMAwAAAAA=&#10;" filled="f" strokeweight="2pt"/>
                <v:rect id="矩形 101" o:spid="_x0000_s1162" style="position:absolute;left:27295;top:1184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f+LcUA&#10;AADcAAAADwAAAGRycy9kb3ducmV2LnhtbERPy2rCQBTdC/2H4RbcSJ34SFtSJ1IEwY2gaUvp7pK5&#10;TdJk7sTMGOPfOwuhy8N5r9aDaURPnassK5hNIxDEudUVFwo+P7ZPryCcR9bYWCYFV3KwTh9GK0y0&#10;vfCR+swXIoSwS1BB6X2bSOnykgy6qW2JA/drO4M+wK6QusNLCDeNnEfRszRYcWgosaVNSXmdnY2C&#10;w1LWy2LyFUf72fcp/tvGlex/lBo/Du9vIDwN/l98d++0gsVLWBvOhCMg0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1/4txQAAANwAAAAPAAAAAAAAAAAAAAAAAJgCAABkcnMv&#10;ZG93bnJldi54bWxQSwUGAAAAAAQABAD1AAAAigMAAAAA&#10;" filled="f" strokeweight="2pt"/>
                <v:rect id="矩形 102" o:spid="_x0000_s1163" style="position:absolute;left:27295;top:96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tbtscA&#10;AADcAAAADwAAAGRycy9kb3ducmV2LnhtbESPW2vCQBSE3wv+h+UIfSm6sTVeoquUgtCXglfEt0P2&#10;mESzZ9PsNqb/vlsQfBxm5htmvmxNKRqqXWFZwaAfgSBOrS44U7DfrXoTEM4jaywtk4JfcrBcdJ7m&#10;mGh74w01W5+JAGGXoILc+yqR0qU5GXR9WxEH72xrgz7IOpO6xluAm1K+RtFIGiw4LORY0UdO6XX7&#10;YxSsh/I6zF4OcfQ1OH7Hl1VcyOak1HO3fZ+B8NT6R/je/tQK3sZT+D8TjoBc/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ibW7bHAAAA3AAAAA8AAAAAAAAAAAAAAAAAmAIAAGRy&#10;cy9kb3ducmV2LnhtbFBLBQYAAAAABAAEAPUAAACMAwAAAAA=&#10;" filled="f" strokeweight="2pt"/>
                <v:rect id="矩形 103" o:spid="_x0000_s1164" style="position:absolute;left:27295;top:1040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SCDMQA&#10;AADcAAAADwAAAGRycy9kb3ducmV2LnhtbERPTWvCQBC9F/wPywi9lGZjaySkriIFwYvQRqX0NmTH&#10;JJqdjdltkv777qHg8fG+l+vRNKKnztWWFcyiGARxYXXNpYLjYfucgnAeWWNjmRT8koP1avKwxEzb&#10;gT+pz30pQgi7DBVU3reZlK6oyKCLbEscuLPtDPoAu1LqDocQbhr5EscLabDm0FBhS+8VFdf8xyj4&#10;mMvrvHw6JfF+9nVLLtuklv23Uo/TcfMGwtPo7+J/904reE3D/HAmHA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0ggzEAAAA3AAAAA8AAAAAAAAAAAAAAAAAmAIAAGRycy9k&#10;b3ducmV2LnhtbFBLBQYAAAAABAAEAPUAAACJAwAAAAA=&#10;" filled="f" strokeweight="2pt"/>
                <v:rect id="矩形 104" o:spid="_x0000_s1165" style="position:absolute;left:27295;top:168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gnl8YA&#10;AADcAAAADwAAAGRycy9kb3ducmV2LnhtbESPQWvCQBSE74X+h+UVvBTdRI1IdJUiCF4Eayvi7ZF9&#10;TVKzb9PsGuO/7wqCx2FmvmHmy85UoqXGlZYVxIMIBHFmdcm5gu+vdX8KwnlkjZVlUnAjB8vF68sc&#10;U22v/Ent3uciQNilqKDwvk6ldFlBBt3A1sTB+7GNQR9kk0vd4DXATSWHUTSRBksOCwXWtCooO+8v&#10;RsFuLM/j/P2QRNv4+Jf8rpNStielem/dxwyEp84/w4/2RisYTWO4nwlHQC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zgnl8YAAADcAAAADwAAAAAAAAAAAAAAAACYAgAAZHJz&#10;L2Rvd25yZXYueG1sUEsFBgAAAAAEAAQA9QAAAIsDAAAAAA==&#10;" filled="f" strokeweight="2pt"/>
                <v:rect id="矩形 105" o:spid="_x0000_s1166" style="position:absolute;left:27295;top:17607;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54McA&#10;AADcAAAADwAAAGRycy9kb3ducmV2LnhtbESPT2vCQBTE7wW/w/IEL0U3WiOSuhEpCL0U6j9Kb4/s&#10;axKTfZtm15h+e7cgeBxm5jfMat2bWnTUutKygukkAkGcWV1yruB42I6XIJxH1lhbJgV/5GCdDp5W&#10;mGh75R11e5+LAGGXoILC+yaR0mUFGXQT2xAH78e2Bn2QbS51i9cAN7WcRdFCGiw5LBTY0FtBWbW/&#10;GAWfc1nN8+dTHH1Mv37j8zYuZfet1GjYb15BeOr9I3xvv2sFL8sZ/J8JR0Cm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PqueDHAAAA3AAAAA8AAAAAAAAAAAAAAAAAmAIAAGRy&#10;cy9kb3ducmV2LnhtbFBLBQYAAAAABAAEAPUAAACMAwAAAAA=&#10;" filled="f" strokeweight="2pt"/>
                <v:rect id="矩形 106" o:spid="_x0000_s1167" style="position:absolute;left:27295;top:1544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Yce8cA&#10;AADcAAAADwAAAGRycy9kb3ducmV2LnhtbESPT2vCQBTE70K/w/IKXsRs/BOR6CpFEHoRWm0Rb4/s&#10;M0nNvo3ZbYzfvlsQPA4z8xtmue5MJVpqXGlZwSiKQRBnVpecK/g6bIdzEM4ja6wsk4I7OVivXnpL&#10;TLW98Se1e5+LAGGXooLC+zqV0mUFGXSRrYmDd7aNQR9kk0vd4C3ATSXHcTyTBksOCwXWtCkou+x/&#10;jYKPqbxM88F3Eu9Gx2vys01K2Z6U6r92bwsQnjr/DD/a71rBZD6B/zPhCMjV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ymHHvHAAAA3AAAAA8AAAAAAAAAAAAAAAAAmAIAAGRy&#10;cy9kb3ducmV2LnhtbFBLBQYAAAAABAAEAPUAAACMAwAAAAA=&#10;" filled="f" strokeweight="2pt"/>
                <v:rect id="矩形 107" o:spid="_x0000_s1168" style="position:absolute;left:27295;top:1616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Oop8YA&#10;AADcAAAADwAAAGRycy9kb3ducmV2LnhtbESPQWvCQBSE7wX/w/KEXkQ3FmMkuooUBC9CtYp4e2Sf&#10;STT7Nma3Mf333UKhx2FmvmEWq85UoqXGlZYVjEcRCOLM6pJzBcfPzXAGwnlkjZVlUvBNDlbL3ssC&#10;U22fvKf24HMRIOxSVFB4X6dSuqwgg25ka+LgXW1j0AfZ5FI3+AxwU8m3KJpKgyWHhQJrei8oux++&#10;jIKPibxP8sEpjnbj8yO+beJSthelXvvdeg7CU+f/w3/trVYQJwn8ng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AOop8YAAADcAAAADwAAAAAAAAAAAAAAAACYAgAAZHJz&#10;L2Rvd25yZXYueG1sUEsFBgAAAAAEAAQA9QAAAIsDAAAAAA==&#10;" filled="f" strokeweight="2pt"/>
                <v:rect id="矩形 108" o:spid="_x0000_s1169" style="position:absolute;left:30175;top:1400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w81cQA&#10;AADcAAAADwAAAGRycy9kb3ducmV2LnhtbERPTWvCQBC9F/wPywi9FLOxmLakWUWEQC9C1RbpbchO&#10;k2h2Nma3Sfz33YPg8fG+s9VoGtFT52rLCuZRDIK4sLrmUsHXIZ+9gXAeWWNjmRRcycFqOXnIMNV2&#10;4B31e1+KEMIuRQWV920qpSsqMugi2xIH7td2Bn2AXSl1h0MIN418juMXabDm0FBhS5uKivP+zyj4&#10;XMjzonz6TuLt/HhJTnlSy/5HqcfpuH4H4Wn0d/HN/aEVJK9hbTgTjoB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GcPNXEAAAA3AAAAA8AAAAAAAAAAAAAAAAAmAIAAGRycy9k&#10;b3ducmV2LnhtbFBLBQYAAAAABAAEAPUAAACJAwAAAAA=&#10;" filled="f" strokeweight="2pt"/>
                <v:rect id="矩形 109" o:spid="_x0000_s1170" style="position:absolute;left:30175;top:1472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CZTscA&#10;AADcAAAADwAAAGRycy9kb3ducmV2LnhtbESPQWvCQBSE74X+h+UVeil1YzFWoxspgtCLYLVFvD2y&#10;zyRN9m3MbmP8964g9DjMzDfMfNGbWnTUutKyguEgAkGcWV1yruB7t3qdgHAeWWNtmRRcyMEifXyY&#10;Y6Ltmb+o2/pcBAi7BBUU3jeJlC4ryKAb2IY4eEfbGvRBtrnULZ4D3NTyLYrG0mDJYaHAhpYFZdX2&#10;zyjYjGQ1yl9+4mg93J/i31Vcyu6g1PNT/zED4an3/+F7+1MriN+ncDsTjoBMr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7QmU7HAAAA3AAAAA8AAAAAAAAAAAAAAAAAmAIAAGRy&#10;cy9kb3ducmV2LnhtbFBLBQYAAAAABAAEAPUAAACMAwAAAAA=&#10;" filled="f" strokeweight="2pt"/>
                <v:rect id="矩形 110" o:spid="_x0000_s1171" style="position:absolute;left:30175;top:1256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9A9MQA&#10;AADcAAAADwAAAGRycy9kb3ducmV2LnhtbERPTWvCQBC9C/6HZQQvUjeRpEh0DaUgeBHatKV4G7LT&#10;JDU7G7NrTP999yB4fLzvbT6aVgzUu8aygngZgSAurW64UvD5sX9ag3AeWWNrmRT8kYN8N51sMdP2&#10;xu80FL4SIYRdhgpq77tMSlfWZNAtbUccuB/bG/QB9pXUPd5CuGnlKoqepcGGQ0ONHb3WVJ6Lq1Hw&#10;lshzUi2+0ugYf1/S333ayOGk1Hw2vmxAeBr9Q3x3H7SCdB3mhzPhCMjd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QPTEAAAA3AAAAA8AAAAAAAAAAAAAAAAAmAIAAGRycy9k&#10;b3ducmV2LnhtbFBLBQYAAAAABAAEAPUAAACJAwAAAAA=&#10;" filled="f" strokeweight="2pt"/>
                <v:rect id="矩形 111" o:spid="_x0000_s1172" style="position:absolute;left:30175;top:132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Plb8YA&#10;AADcAAAADwAAAGRycy9kb3ducmV2LnhtbESPQWvCQBSE74L/YXlCL6KbiJGQuooIgpdCq5bi7ZF9&#10;TaLZtzG7jem/7xYEj8PMfMMs172pRUetqywriKcRCOLc6ooLBafjbpKCcB5ZY22ZFPySg/VqOFhi&#10;pu2dP6g7+EIECLsMFZTeN5mULi/JoJvahjh437Y16INsC6lbvAe4qeUsihbSYMVhocSGtiXl18OP&#10;UfA+l9d5Mf5Morf465Zcdkklu7NSL6N+8wrCU++f4Ud7rxUkaQz/Z8IRkK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XPlb8YAAADcAAAADwAAAAAAAAAAAAAAAACYAgAAZHJz&#10;L2Rvd25yZXYueG1sUEsFBgAAAAAEAAQA9QAAAIsDAAAAAA==&#10;" filled="f" strokeweight="2pt"/>
                <v:rect id="矩形 112" o:spid="_x0000_s1173" style="position:absolute;left:30175;top:1112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F7GMUA&#10;AADcAAAADwAAAGRycy9kb3ducmV2LnhtbESPT4vCMBTE7wt+h/AEL4umihWpRhFB2Ivg+gfx9mie&#10;bbV56Tax1m9vFhb2OMzMb5j5sjWlaKh2hWUFw0EEgji1uuBMwfGw6U9BOI+ssbRMCl7kYLnofMwx&#10;0fbJ39TsfSYChF2CCnLvq0RKl+Zk0A1sRRy8q60N+iDrTOoanwFuSjmKook0WHBYyLGidU7pff8w&#10;CnZjeR9nn6c42g7PP/FtExeyuSjV67arGQhPrf8P/7W/tIJ4OoLfM+EIyMU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oXsYxQAAANwAAAAPAAAAAAAAAAAAAAAAAJgCAABkcnMv&#10;ZG93bnJldi54bWxQSwUGAAAAAAQABAD1AAAAigMAAAAA&#10;" filled="f" strokeweight="2pt"/>
                <v:rect id="矩形 113" o:spid="_x0000_s1174" style="position:absolute;left:30175;top:1184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3eg8YA&#10;AADcAAAADwAAAGRycy9kb3ducmV2LnhtbESPT2vCQBTE7wW/w/IEL6Vu/JMi0VVEELwIVi3F2yP7&#10;TKLZtzG7xvjtu0Khx2FmfsPMFq0pRUO1KywrGPQjEMSp1QVnCo6H9ccEhPPIGkvLpOBJDhbzztsM&#10;E20f/EXN3mciQNglqCD3vkqkdGlOBl3fVsTBO9vaoA+yzqSu8RHgppTDKPqUBgsOCzlWtMopve7v&#10;RsFuLK/j7P07jraDn1t8WceFbE5K9brtcgrCU+v/w3/tjVYQT0bwOhOOgJ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u3eg8YAAADcAAAADwAAAAAAAAAAAAAAAACYAgAAZHJz&#10;L2Rvd25yZXYueG1sUEsFBgAAAAAEAAQA9QAAAIsDAAAAAA==&#10;" filled="f" strokeweight="2pt"/>
                <v:rect id="矩形 114" o:spid="_x0000_s1175" style="position:absolute;left:30175;top:96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RG98YA&#10;AADcAAAADwAAAGRycy9kb3ducmV2LnhtbESPQWvCQBSE70L/w/IKvRTdWJIi0Y0UQeilULUi3h7Z&#10;Z5Im+zZmtzH+e1coeBxm5htmsRxMI3rqXGVZwXQSgSDOra64UPCzW49nIJxH1thYJgVXcrDMnkYL&#10;TLW98Ib6rS9EgLBLUUHpfZtK6fKSDLqJbYmDd7KdQR9kV0jd4SXATSPfouhdGqw4LJTY0qqkvN7+&#10;GQXfsazj4nWfRF/Twzn5XSeV7I9KvTwPH3MQngb/CP+3P7WCZBbD/Uw4AjK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QRG98YAAADcAAAADwAAAAAAAAAAAAAAAACYAgAAZHJz&#10;L2Rvd25yZXYueG1sUEsFBgAAAAAEAAQA9QAAAIsDAAAAAA==&#10;" filled="f" strokeweight="2pt"/>
                <v:rect id="矩形 115" o:spid="_x0000_s1176" style="position:absolute;left:30175;top:1040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jjbMYA&#10;AADcAAAADwAAAGRycy9kb3ducmV2LnhtbESPQWvCQBSE70L/w/IKXqRuFLdImo2UguBFsNpSentk&#10;X5PU7Ns0u8b4792C4HGYmW+YbDXYRvTU+dqxhtk0AUFcOFNzqeHjsH5agvAB2WDjmDRcyMMqfxhl&#10;mBp35nfq96EUEcI+RQ1VCG0qpS8qsuinriWO3o/rLIYou1KaDs8Rbhs5T5JnabHmuFBhS28VFcf9&#10;yWrYLeRxUU4+VbKdff2p37WqZf+t9fhxeH0BEWgI9/CtvTEa1FLB/5l4BGR+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kjjbMYAAADcAAAADwAAAAAAAAAAAAAAAACYAgAAZHJz&#10;L2Rvd25yZXYueG1sUEsFBgAAAAAEAAQA9QAAAIsDAAAAAA==&#10;" filled="f" strokeweight="2pt"/>
                <v:rect id="矩形 116" o:spid="_x0000_s1177" style="position:absolute;left:30175;top:168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9G8cA&#10;AADcAAAADwAAAGRycy9kb3ducmV2LnhtbESPQWvCQBSE7wX/w/IKvRTdKCaE6CoiBLwUWrUUb4/s&#10;M0nNvo3ZbZL++26h0OMwM98w6+1oGtFT52rLCuazCARxYXXNpYLzKZ+mIJxH1thYJgXf5GC7mTys&#10;MdN24Dfqj74UAcIuQwWV920mpSsqMuhmtiUO3tV2Bn2QXSl1h0OAm0YuoiiRBmsOCxW2tK+ouB2/&#10;jILXpbwty+f3OHqZf9zjzzyuZX9R6ulx3K1AeBr9f/ivfdAK4jSB3zPhCMj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qafRvHAAAA3AAAAA8AAAAAAAAAAAAAAAAAmAIAAGRy&#10;cy9kb3ducmV2LnhtbFBLBQYAAAAABAAEAPUAAACMAwAAAAA=&#10;" filled="f" strokeweight="2pt"/>
                <v:rect id="矩形 117" o:spid="_x0000_s1178" style="position:absolute;left:30175;top:17607;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bYgMYA&#10;AADcAAAADwAAAGRycy9kb3ducmV2LnhtbESPQWvCQBSE7wX/w/KEXsRsLEYluooUBC9CtYp4e2Sf&#10;STT7Nma3Mf333UKhx2FmvmEWq85UoqXGlZYVjKIYBHFmdcm5guPnZjgD4TyyxsoyKfgmB6tl72WB&#10;qbZP3lN78LkIEHYpKii8r1MpXVaQQRfZmjh4V9sY9EE2udQNPgPcVPItjifSYMlhocCa3gvK7ocv&#10;o+BjLO/jfHBK4t3o/Ehum6SU7UWp1363noPw1Pn/8F97qxUksyn8ng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dbYgMYAAADcAAAADwAAAAAAAAAAAAAAAACYAgAAZHJz&#10;L2Rvd25yZXYueG1sUEsFBgAAAAAEAAQA9QAAAIsDAAAAAA==&#10;" filled="f" strokeweight="2pt"/>
                <v:rect id="矩形 118" o:spid="_x0000_s1179" style="position:absolute;left:30175;top:1544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lM8sQA&#10;AADcAAAADwAAAGRycy9kb3ducmV2LnhtbERPTWvCQBC9C/6HZQQvUjeRpEh0DaUgeBHatKV4G7LT&#10;JDU7G7NrTP999yB4fLzvbT6aVgzUu8aygngZgSAurW64UvD5sX9ag3AeWWNrmRT8kYN8N51sMdP2&#10;xu80FL4SIYRdhgpq77tMSlfWZNAtbUccuB/bG/QB9pXUPd5CuGnlKoqepcGGQ0ONHb3WVJ6Lq1Hw&#10;lshzUi2+0ugYf1/S333ayOGk1Hw2vmxAeBr9Q3x3H7SCdB3WhjPhCMjd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JTPLEAAAA3AAAAA8AAAAAAAAAAAAAAAAAmAIAAGRycy9k&#10;b3ducmV2LnhtbFBLBQYAAAAABAAEAPUAAACJAwAAAAA=&#10;" filled="f" strokeweight="2pt"/>
                <v:rect id="矩形 119" o:spid="_x0000_s1180" style="position:absolute;left:30175;top:1616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XpacYA&#10;AADcAAAADwAAAGRycy9kb3ducmV2LnhtbESPQWvCQBSE7wX/w/KEXkQ3FiMxuooUBC9CtYp4e2Sf&#10;STT7Nma3Mf333UKhx2FmvmEWq85UoqXGlZYVjEcRCOLM6pJzBcfPzTAB4TyyxsoyKfgmB6tl72WB&#10;qbZP3lN78LkIEHYpKii8r1MpXVaQQTeyNXHwrrYx6INscqkbfAa4qeRbFE2lwZLDQoE1vReU3Q9f&#10;RsHHRN4n+eAUR7vx+RHfNnEp24tSr/1uPQfhqfP/4b/2ViuIkxn8ng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wXpacYAAADcAAAADwAAAAAAAAAAAAAAAACYAgAAZHJz&#10;L2Rvd25yZXYueG1sUEsFBgAAAAAEAAQA9QAAAIsDAAAAAA==&#10;" filled="f" strokeweight="2pt"/>
                <v:rect id="矩形 120" o:spid="_x0000_s1181" style="position:absolute;left:33055;top:1400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90MAA&#10;AADcAAAADwAAAGRycy9kb3ducmV2LnhtbERPzYrCMBC+C/sOYRa8abqK7lqNIqIgelF3H2Boxqa0&#10;mXSbWOvbm4Pg8eP7X6w6W4mWGl84VvA1TEAQZ04XnCv4+90NfkD4gKyxckwKHuRhtfzoLTDV7s5n&#10;ai8hFzGEfYoKTAh1KqXPDFn0Q1cTR+7qGoshwiaXusF7DLeVHCXJVFosODYYrGljKCsvN6uAN34U&#10;vm1rxuNDd/zf7srTdlYq1f/s1nMQgbrwFr/ce61gMovz45l4BOTy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A90MAAAADcAAAADwAAAAAAAAAAAAAAAACYAgAAZHJzL2Rvd25y&#10;ZXYueG1sUEsFBgAAAAAEAAQA9QAAAIUDAAAAAA==&#10;" fillcolor="#c0504d" strokeweight="2pt"/>
                <v:rect id="矩形 121" o:spid="_x0000_s1182" style="position:absolute;left:33055;top:1472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yYS8UA&#10;AADcAAAADwAAAGRycy9kb3ducmV2LnhtbESP0WrCQBRE34X+w3ILvtWNim1Ns5EiCqW+aNoPuGRv&#10;syHZu2l2jenfuwXBx2FmzjDZZrStGKj3tWMF81kCgrh0uuZKwffX/ukVhA/IGlvHpOCPPGzyh0mG&#10;qXYXPtFQhEpECPsUFZgQulRKXxqy6GeuI47ej+sthij7SuoeLxFuW7lIkmdpsea4YLCjraGyKc5W&#10;AW/9IrzYwSyXn+Phd7dvjrt1o9T0cXx/AxFoDPfwrf2hFazWc/g/E4+AzK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rJhLxQAAANwAAAAPAAAAAAAAAAAAAAAAAJgCAABkcnMv&#10;ZG93bnJldi54bWxQSwUGAAAAAAQABAD1AAAAigMAAAAA&#10;" fillcolor="#c0504d" strokeweight="2pt"/>
                <v:rect id="矩形 122" o:spid="_x0000_s1183" style="position:absolute;left:33055;top:1256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4GPMQA&#10;AADcAAAADwAAAGRycy9kb3ducmV2LnhtbESP0WrCQBRE3wX/YblC33TTSLWmrlJEoeiLWj/gkr1m&#10;Q7J30+w2pn/fFQQfh5k5wyzXva1FR60vHSt4nSQgiHOnSy4UXL5343cQPiBrrB2Tgj/ysF4NB0vM&#10;tLvxibpzKESEsM9QgQmhyaT0uSGLfuIa4uhdXWsxRNkWUrd4i3BbyzRJZtJiyXHBYEMbQ3l1/rUK&#10;eOPTMLedmU73/eFnu6uO20Wl1Muo//wAEagPz/Cj/aUVvC1SuJ+JR0C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BjzEAAAA3AAAAA8AAAAAAAAAAAAAAAAAmAIAAGRycy9k&#10;b3ducmV2LnhtbFBLBQYAAAAABAAEAPUAAACJAwAAAAA=&#10;" fillcolor="#c0504d" strokeweight="2pt"/>
                <v:rect id="矩形 123" o:spid="_x0000_s1184" style="position:absolute;left:33055;top:132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Kjp8QA&#10;AADcAAAADwAAAGRycy9kb3ducmV2LnhtbESP0WrCQBRE3wX/YblC33RTQ7WmrlJEoeiLWj/gkr1m&#10;Q7J30+w2pn/fFQQfh5k5wyzXva1FR60vHSt4nSQgiHOnSy4UXL5343cQPiBrrB2Tgj/ysF4NB0vM&#10;tLvxibpzKESEsM9QgQmhyaT0uSGLfuIa4uhdXWsxRNkWUrd4i3Bby2mSzKTFkuOCwYY2hvLq/GsV&#10;8MZPw9x2Jk33/eFnu6uO20Wl1Muo//wAEagPz/Cj/aUVvC1SuJ+JR0C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8yo6fEAAAA3AAAAA8AAAAAAAAAAAAAAAAAmAIAAGRycy9k&#10;b3ducmV2LnhtbFBLBQYAAAAABAAEAPUAAACJAwAAAAA=&#10;" fillcolor="#c0504d" strokeweight="2pt"/>
                <v:rect id="矩形 124" o:spid="_x0000_s1185" style="position:absolute;left:33055;top:1112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s708UA&#10;AADcAAAADwAAAGRycy9kb3ducmV2LnhtbESP3WrCQBSE74W+w3IK3tVN/WlrdBURBdEba/sAh+wx&#10;G5I9m2bXGN/eFQpeDjPzDTNfdrYSLTW+cKzgfZCAIM6cLjhX8PuzffsC4QOyxsoxKbiRh+XipTfH&#10;VLsrf1N7CrmIEPYpKjAh1KmUPjNk0Q9cTRy9s2sshiibXOoGrxFuKzlMkg9pseC4YLCmtaGsPF2s&#10;Al77Yfi0rRmN9t3hb7Mtj5tpqVT/tVvNQATqwjP8395pBZPpGB5n4hGQi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2zvTxQAAANwAAAAPAAAAAAAAAAAAAAAAAJgCAABkcnMv&#10;ZG93bnJldi54bWxQSwUGAAAAAAQABAD1AAAAigMAAAAA&#10;" fillcolor="#c0504d" strokeweight="2pt"/>
                <v:rect id="矩形 125" o:spid="_x0000_s1186" style="position:absolute;left:33055;top:1184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eeSMQA&#10;AADcAAAADwAAAGRycy9kb3ducmV2LnhtbESP3WrCQBSE7wu+w3IE7+pGxarRVYooFHvj3wMcssds&#10;SPZszG5jfPuuUOjlMDPfMKtNZyvRUuMLxwpGwwQEceZ0wbmC62X/PgfhA7LGyjEpeJKHzbr3tsJU&#10;uwefqD2HXEQI+xQVmBDqVEqfGbLoh64mjt7NNRZDlE0udYOPCLeVHCfJh7RYcFwwWNPWUFaef6wC&#10;3vpxmNnWTCaH7vu+25fH3aJUatDvPpcgAnXhP/zX/tIKpospvM7EI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nkjEAAAA3AAAAA8AAAAAAAAAAAAAAAAAmAIAAGRycy9k&#10;b3ducmV2LnhtbFBLBQYAAAAABAAEAPUAAACJAwAAAAA=&#10;" fillcolor="#c0504d" strokeweight="2pt"/>
                <v:rect id="矩形 126" o:spid="_x0000_s1187" style="position:absolute;left:33055;top:96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UAP8UA&#10;AADcAAAADwAAAGRycy9kb3ducmV2LnhtbESP0WrCQBRE34X+w3ILfdNNlVqN2UgRhVJfNPUDLtlr&#10;NiR7N81uY/r33ULBx2FmzjDZdrStGKj3tWMFz7MEBHHpdM2VgsvnYboC4QOyxtYxKfghD9v8YZJh&#10;qt2NzzQUoRIRwj5FBSaELpXSl4Ys+pnriKN3db3FEGVfSd3jLcJtK+dJspQWa44LBjvaGSqb4tsq&#10;4J2fh1c7mMXiYzx+7Q/Nab9ulHp6HN82IAKN4R7+b79rBS/rJfydiUdA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RQA/xQAAANwAAAAPAAAAAAAAAAAAAAAAAJgCAABkcnMv&#10;ZG93bnJldi54bWxQSwUGAAAAAAQABAD1AAAAigMAAAAA&#10;" fillcolor="#c0504d" strokeweight="2pt"/>
                <v:rect id="矩形 127" o:spid="_x0000_s1188" style="position:absolute;left:33055;top:1040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mlpMQA&#10;AADcAAAADwAAAGRycy9kb3ducmV2LnhtbESP0WrCQBRE3wv+w3IF3+qmilVTN0FEQdqXVvsBl+xt&#10;NiR7N2bXGP/eLRT6OMzMGWaTD7YRPXW+cqzgZZqAIC6crrhU8H0+PK9A+ICssXFMCu7kIc9GTxtM&#10;tbvxF/WnUIoIYZ+iAhNCm0rpC0MW/dS1xNH7cZ3FEGVXSt3hLcJtI2dJ8iotVhwXDLa0M1TUp6tV&#10;wDs/C0vbm/n8ffi47A/1535dKzUZD9s3EIGG8B/+ax+1gsV6Cb9n4hGQ2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JpaTEAAAA3AAAAA8AAAAAAAAAAAAAAAAAmAIAAGRycy9k&#10;b3ducmV2LnhtbFBLBQYAAAAABAAEAPUAAACJAwAAAAA=&#10;" fillcolor="#c0504d" strokeweight="2pt"/>
                <v:rect id="矩形 128" o:spid="_x0000_s1189" style="position:absolute;left:33055;top:168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Yx1sAA&#10;AADcAAAADwAAAGRycy9kb3ducmV2LnhtbERPzYrCMBC+C/sOYRa8abqK7lqNIqIgelF3H2Boxqa0&#10;mXSbWOvbm4Pg8eP7X6w6W4mWGl84VvA1TEAQZ04XnCv4+90NfkD4gKyxckwKHuRhtfzoLTDV7s5n&#10;ai8hFzGEfYoKTAh1KqXPDFn0Q1cTR+7qGoshwiaXusF7DLeVHCXJVFosODYYrGljKCsvN6uAN34U&#10;vm1rxuNDd/zf7srTdlYq1f/s1nMQgbrwFr/ce61gMotr45l4BOTy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ZYx1sAAAADcAAAADwAAAAAAAAAAAAAAAACYAgAAZHJzL2Rvd25y&#10;ZXYueG1sUEsFBgAAAAAEAAQA9QAAAIUDAAAAAA==&#10;" fillcolor="#c0504d" strokeweight="2pt"/>
                <v:rect id="矩形 129" o:spid="_x0000_s1190" style="position:absolute;left:33055;top:17607;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qUTcQA&#10;AADcAAAADwAAAGRycy9kb3ducmV2LnhtbESP3WrCQBSE7wu+w3KE3tWNSquJriKiIO2Nfw9wyB6z&#10;IdmzMbuN8e27hUIvh5n5hlmue1uLjlpfOlYwHiUgiHOnSy4UXC/7tzkIH5A11o5JwZM8rFeDlyVm&#10;2j34RN05FCJC2GeowITQZFL63JBFP3INcfRurrUYomwLqVt8RLit5SRJPqTFkuOCwYa2hvLq/G0V&#10;8NZPwsx2Zjr97L/uu3113KWVUq/DfrMAEagP/+G/9kEreE9T+D0Tj4B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7alE3EAAAA3AAAAA8AAAAAAAAAAAAAAAAAmAIAAGRycy9k&#10;b3ducmV2LnhtbFBLBQYAAAAABAAEAPUAAACJAwAAAAA=&#10;" fillcolor="#c0504d" strokeweight="2pt"/>
                <v:rect id="矩形 130" o:spid="_x0000_s1191" style="position:absolute;left:33055;top:1544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JK8EA&#10;AADcAAAADwAAAGRycy9kb3ducmV2LnhtbERP3WrCMBS+H/gO4Qx2N9NZcK4aRaSFMW+m7gEOzbEp&#10;bU66Jmvr25uLgZcf3/9mN9lWDNT72rGCt3kCgrh0uuZKwc+leF2B8AFZY+uYFNzIw247e9pgpt3I&#10;JxrOoRIxhH2GCkwIXSalLw1Z9HPXEUfu6nqLIcK+krrHMYbbVi6SZCkt1hwbDHZ0MFQ25z+rgA9+&#10;Ed7tYNL0azr+5kXznX80Sr08T/s1iEBTeIj/3Z9awTKJ8+OZeATk9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zPySvBAAAA3AAAAA8AAAAAAAAAAAAAAAAAmAIAAGRycy9kb3du&#10;cmV2LnhtbFBLBQYAAAAABAAEAPUAAACGAwAAAAA=&#10;" fillcolor="#c0504d" strokeweight="2pt"/>
                <v:rect id="矩形 131" o:spid="_x0000_s1192" style="position:absolute;left:33055;top:1616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4NssMUA&#10;AADcAAAADwAAAGRycy9kb3ducmV2LnhtbESPwWrDMBBE74H+g9hCbonsGJLWjWJKSKCklyTtByzW&#10;1jK2Vq6l2O7fR4VCj8PMvGG2xWRbMVDva8cK0mUCgrh0uuZKwefHcfEEwgdkja1jUvBDHordw2yL&#10;uXYjX2i4hkpECPscFZgQulxKXxqy6JeuI47el+sthij7Suoexwi3rVwlyVparDkuGOxob6hsrjer&#10;gPd+FTZ2MFl2mt6/D8fmfHhulJo/Tq8vIAJN4T/8137TCtZJCr9n4hGQu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g2ywxQAAANwAAAAPAAAAAAAAAAAAAAAAAJgCAABkcnMv&#10;ZG93bnJldi54bWxQSwUGAAAAAAQABAD1AAAAigMAAAAA&#10;" fillcolor="#c0504d" strokeweight="2pt"/>
                <v:rect id="矩形 132" o:spid="_x0000_s1193" style="position:absolute;left:35935;top:1400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Hyx8MA&#10;AADcAAAADwAAAGRycy9kb3ducmV2LnhtbESP0WrCQBRE34X+w3ILvummEbRGVymiUPTFqh9wyd5m&#10;Q7J30+wa0793BcHHYWbOMMt1b2vRUetLxwo+xgkI4tzpkgsFl/Nu9AnCB2SNtWNS8E8e1qu3wRIz&#10;7W78Q90pFCJC2GeowITQZFL63JBFP3YNcfR+XWsxRNkWUrd4i3BbyzRJptJiyXHBYEMbQ3l1uloF&#10;vPFpmNnOTCb7/vC33VXH7bxSavjefy1ABOrDK/xsf2sF0ySFx5l4BO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1Hyx8MAAADcAAAADwAAAAAAAAAAAAAAAACYAgAAZHJzL2Rv&#10;d25yZXYueG1sUEsFBgAAAAAEAAQA9QAAAIgDAAAAAA==&#10;" fillcolor="#c0504d" strokeweight="2pt"/>
                <v:rect id="矩形 133" o:spid="_x0000_s1194" style="position:absolute;left:35935;top:1472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1XXMQA&#10;AADcAAAADwAAAGRycy9kb3ducmV2LnhtbESPwWrDMBBE74X8g9hAb42cGNLUjWxCSCC0l8btByzW&#10;xjK2Vo6lOs7fV4VCj8PMvGG2xWQ7MdLgG8cKlosEBHHldMO1gq/P49MGhA/IGjvHpOBOHop89rDF&#10;TLsbn2ksQy0ihH2GCkwIfSalrwxZ9AvXE0fv4gaLIcqhlnrAW4TbTq6SZC0tNhwXDPa0N1S15bdV&#10;wHu/Cs92NGn6Nr1fD8f24/DSKvU4n3avIAJN4T/81z5pBeskhd8z8QjI/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dV1zEAAAA3AAAAA8AAAAAAAAAAAAAAAAAmAIAAGRycy9k&#10;b3ducmV2LnhtbFBLBQYAAAAABAAEAPUAAACJAwAAAAA=&#10;" fillcolor="#c0504d" strokeweight="2pt"/>
                <v:rect id="矩形 134" o:spid="_x0000_s1195" style="position:absolute;left:35935;top:1256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PKMQA&#10;AADcAAAADwAAAGRycy9kb3ducmV2LnhtbESP0WrCQBRE34X+w3ILfdNNVaymriKiIPXFRj/gkr3N&#10;hmTvptk1pn/fFQQfh5k5wyzXva1FR60vHSt4HyUgiHOnSy4UXM774RyED8gaa8ek4I88rFcvgyWm&#10;2t34m7osFCJC2KeowITQpFL63JBFP3INcfR+XGsxRNkWUrd4i3Bby3GSzKTFkuOCwYa2hvIqu1oF&#10;vPXj8GE7M5l89cff3b467RaVUm+v/eYTRKA+PMOP9kErmCVTuJ+JR0C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0zyjEAAAA3AAAAA8AAAAAAAAAAAAAAAAAmAIAAGRycy9k&#10;b3ducmV2LnhtbFBLBQYAAAAABAAEAPUAAACJAwAAAAA=&#10;" fillcolor="#c0504d" strokeweight="2pt"/>
                <v:rect id="矩形 135" o:spid="_x0000_s1196" style="position:absolute;left:35935;top:132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hqs8QA&#10;AADcAAAADwAAAGRycy9kb3ducmV2LnhtbESP0WrCQBRE34X+w3ILfdNNFa2mriKiIPXFRj/gkr3N&#10;hmTvptk1pn/fFQQfh5k5wyzXva1FR60vHSt4HyUgiHOnSy4UXM774RyED8gaa8ek4I88rFcvgyWm&#10;2t34m7osFCJC2KeowITQpFL63JBFP3INcfR+XGsxRNkWUrd4i3Bby3GSzKTFkuOCwYa2hvIqu1oF&#10;vPXj8GE7M5l89cff3b467RaVUm+v/eYTRKA+PMOP9kErmCVTuJ+JR0C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4arPEAAAA3AAAAA8AAAAAAAAAAAAAAAAAmAIAAGRycy9k&#10;b3ducmV2LnhtbFBLBQYAAAAABAAEAPUAAACJAwAAAAA=&#10;" fillcolor="#c0504d" strokeweight="2pt"/>
                <v:rect id="矩形 136" o:spid="_x0000_s1197" style="position:absolute;left:35935;top:1112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r0xMQA&#10;AADcAAAADwAAAGRycy9kb3ducmV2LnhtbESP0WrCQBRE34X+w3ILvummCqlGVymiUOpLjX7AJXub&#10;DcneTbNrTP++Kwg+DjNzhllvB9uInjpfOVbwNk1AEBdOV1wquJwPkwUIH5A1No5JwR952G5eRmvM&#10;tLvxifo8lCJC2GeowITQZlL6wpBFP3UtcfR+XGcxRNmVUnd4i3DbyFmSpNJixXHBYEs7Q0WdX60C&#10;3vlZeLe9mc+/huPv/lB/75e1UuPX4WMFItAQnuFH+1MrSJMU7mfiEZCb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q9MTEAAAA3AAAAA8AAAAAAAAAAAAAAAAAmAIAAGRycy9k&#10;b3ducmV2LnhtbFBLBQYAAAAABAAEAPUAAACJAwAAAAA=&#10;" fillcolor="#c0504d" strokeweight="2pt"/>
                <v:rect id="矩形 137" o:spid="_x0000_s1198" style="position:absolute;left:35935;top:1184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ZRX8UA&#10;AADcAAAADwAAAGRycy9kb3ducmV2LnhtbESPzWrDMBCE74W8g9hCbrVcB/LjRgkhOBDaS+PkARZr&#10;axlbK9dSHfftq0Khx2FmvmG2+8l2YqTBN44VPCcpCOLK6YZrBbfr6WkNwgdkjZ1jUvBNHva72cMW&#10;c+3ufKGxDLWIEPY5KjAh9LmUvjJk0SeuJ47ehxsshiiHWuoB7xFuO5ml6VJabDguGOzpaKhqyy+r&#10;gI8+Cys7msXidXr7LE7te7FplZo/TocXEIGm8B/+a5+1gmW6gt8z8QjI3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JlFfxQAAANwAAAAPAAAAAAAAAAAAAAAAAJgCAABkcnMv&#10;ZG93bnJldi54bWxQSwUGAAAAAAQABAD1AAAAigMAAAAA&#10;" fillcolor="#c0504d" strokeweight="2pt"/>
                <v:rect id="矩形 138" o:spid="_x0000_s1199" style="position:absolute;left:35935;top:96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nFLcEA&#10;AADcAAAADwAAAGRycy9kb3ducmV2LnhtbERP3WrCMBS+H/gO4Qx2N9NZcK4aRaSFMW+m7gEOzbEp&#10;bU66Jmvr25uLgZcf3/9mN9lWDNT72rGCt3kCgrh0uuZKwc+leF2B8AFZY+uYFNzIw247e9pgpt3I&#10;JxrOoRIxhH2GCkwIXSalLw1Z9HPXEUfu6nqLIcK+krrHMYbbVi6SZCkt1hwbDHZ0MFQ25z+rgA9+&#10;Ed7tYNL0azr+5kXznX80Sr08T/s1iEBTeIj/3Z9awTKJa+OZeATk9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xS3BAAAA3AAAAA8AAAAAAAAAAAAAAAAAmAIAAGRycy9kb3du&#10;cmV2LnhtbFBLBQYAAAAABAAEAPUAAACGAwAAAAA=&#10;" fillcolor="#c0504d" strokeweight="2pt"/>
                <v:rect id="矩形 139" o:spid="_x0000_s1200" style="position:absolute;left:35935;top:1040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VgtsMA&#10;AADcAAAADwAAAGRycy9kb3ducmV2LnhtbESP3YrCMBSE7xd8h3CEvVtTFVytRhFRkPVm/XmAQ3Ns&#10;SpuT2mRrffuNIHg5zMw3zGLV2Uq01PjCsYLhIAFBnDldcK7gct59TUH4gKyxckwKHuRhtex9LDDV&#10;7s5Hak8hFxHCPkUFJoQ6ldJnhiz6gauJo3d1jcUQZZNL3eA9wm0lR0kykRYLjgsGa9oYysrTn1XA&#10;Gz8K37Y14/FPd7htd+XvdlYq9dnv1nMQgbrwDr/ae61gkszgeSYeAbn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fVgtsMAAADcAAAADwAAAAAAAAAAAAAAAACYAgAAZHJzL2Rv&#10;d25yZXYueG1sUEsFBgAAAAAEAAQA9QAAAIgDAAAAAA==&#10;" fillcolor="#c0504d" strokeweight="2pt"/>
                <v:rect id="矩形 140" o:spid="_x0000_s1201" style="position:absolute;left:35935;top:168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Zf9sEA&#10;AADcAAAADwAAAGRycy9kb3ducmV2LnhtbERP3WrCMBS+H/gO4QjerakW3KyNImJBtptNfYBDc2xK&#10;m5OuyWr39svFYJcf33+xn2wnRhp841jBMklBEFdON1wruF3L51cQPiBr7ByTgh/ysN/NngrMtXvw&#10;J42XUIsYwj5HBSaEPpfSV4Ys+sT1xJG7u8FiiHCopR7wEcNtJ1dpupYWG44NBns6Gqray7dVwEe/&#10;Ci92NFn2Nr1/ncr247RplVrMp8MWRKAp/Iv/3GetYL2M8+OZeAT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kWX/bBAAAA3AAAAA8AAAAAAAAAAAAAAAAAmAIAAGRycy9kb3du&#10;cmV2LnhtbFBLBQYAAAAABAAEAPUAAACGAwAAAAA=&#10;" fillcolor="#c0504d" strokeweight="2pt"/>
                <v:rect id="矩形 141" o:spid="_x0000_s1202" style="position:absolute;left:35935;top:17607;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r6bcQA&#10;AADcAAAADwAAAGRycy9kb3ducmV2LnhtbESP3WrCQBSE7wu+w3IE7+omClajq4goSHtTfx7gkD1m&#10;Q7JnY3aN8e27hUIvh5n5hllteluLjlpfOlaQjhMQxLnTJRcKrpfD+xyED8gaa8ek4EUeNuvB2woz&#10;7Z58ou4cChEh7DNUYEJoMil9bsiiH7uGOHo311oMUbaF1C0+I9zWcpIkM2mx5LhgsKGdobw6P6wC&#10;3vlJ+LCdmU4/+6/7/lB97xeVUqNhv12CCNSH//Bf+6gVzNIUfs/EIyD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a+m3EAAAA3AAAAA8AAAAAAAAAAAAAAAAAmAIAAGRycy9k&#10;b3ducmV2LnhtbFBLBQYAAAAABAAEAPUAAACJAwAAAAA=&#10;" fillcolor="#c0504d" strokeweight="2pt"/>
                <v:rect id="矩形 142" o:spid="_x0000_s1203" style="position:absolute;left:35935;top:1544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hkGsQA&#10;AADcAAAADwAAAGRycy9kb3ducmV2LnhtbESP3WrCQBSE7wu+w3IE7+rGCFajq4goSHtTfx7gkD1m&#10;Q7JnY3aN8e27hUIvh5n5hllteluLjlpfOlYwGScgiHOnSy4UXC+H9zkIH5A11o5JwYs8bNaDtxVm&#10;2j35RN05FCJC2GeowITQZFL63JBFP3YNcfRurrUYomwLqVt8RritZZokM2mx5LhgsKGdobw6P6wC&#10;3vk0fNjOTKef/dd9f6i+94tKqdGw3y5BBOrDf/ivfdQKZpMUfs/EIyD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IZBrEAAAA3AAAAA8AAAAAAAAAAAAAAAAAmAIAAGRycy9k&#10;b3ducmV2LnhtbFBLBQYAAAAABAAEAPUAAACJAwAAAAA=&#10;" fillcolor="#c0504d" strokeweight="2pt"/>
                <v:rect id="矩形 143" o:spid="_x0000_s1204" style="position:absolute;left:35935;top:1616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BgcQA&#10;AADcAAAADwAAAGRycy9kb3ducmV2LnhtbESP3WrCQBSE7wu+w3IE7+pGA1ajq4goSHtTfx7gkD1m&#10;Q7JnY3aN8e27hUIvh5n5hllteluLjlpfOlYwGScgiHOnSy4UXC+H9zkIH5A11o5JwYs8bNaDtxVm&#10;2j35RN05FCJC2GeowITQZFL63JBFP3YNcfRurrUYomwLqVt8Rrit5TRJZtJiyXHBYEM7Q3l1flgF&#10;vPPT8GE7k6af/dd9f6i+94tKqdGw3y5BBOrDf/ivfdQKZpMUfs/EIyD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EwYHEAAAA3AAAAA8AAAAAAAAAAAAAAAAAmAIAAGRycy9k&#10;b3ducmV2LnhtbFBLBQYAAAAABAAEAPUAAACJAwAAAAA=&#10;" fillcolor="#c0504d" strokeweight="2pt"/>
                <v:rect id="矩形 144" o:spid="_x0000_s1205" style="position:absolute;left:38815;top:1400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1Z9cQA&#10;AADcAAAADwAAAGRycy9kb3ducmV2LnhtbESP3WrCQBSE7wu+w3IK3tWNP1hNXUVEQexNa32AQ/aY&#10;Dcmejdk1xrd3BaGXw8x8wyxWna1ES40vHCsYDhIQxJnTBecKTn+7jxkIH5A1Vo5JwZ08rJa9twWm&#10;2t34l9pjyEWEsE9RgQmhTqX0mSGLfuBq4uidXWMxRNnkUjd4i3BbyVGSTKXFguOCwZo2hrLyeLUK&#10;eONH4dO2Zjw+dN+X7a782c5Lpfrv3foLRKAu/Idf7b1WMB1O4HkmHg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tWfXEAAAA3AAAAA8AAAAAAAAAAAAAAAAAmAIAAGRycy9k&#10;b3ducmV2LnhtbFBLBQYAAAAABAAEAPUAAACJAwAAAAA=&#10;" fillcolor="#c0504d" strokeweight="2pt"/>
                <v:rect id="矩形 145" o:spid="_x0000_s1206" style="position:absolute;left:38815;top:1472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H8bsQA&#10;AADcAAAADwAAAGRycy9kb3ducmV2LnhtbESP0WrCQBRE3wv+w3ILvtWNilZTVxFREPvSWj/gkr1m&#10;Q7J3Y3aN8e9dQejjMDNnmMWqs5VoqfGFYwXDQQKCOHO64FzB6W/3MQPhA7LGyjEpuJOH1bL3tsBU&#10;uxv/UnsMuYgQ9ikqMCHUqZQ+M2TRD1xNHL2zayyGKJtc6gZvEW4rOUqSqbRYcFwwWNPGUFYer1YB&#10;b/wofNrWjMeH7vuy3ZU/23mpVP+9W3+BCNSF//CrvdcKpsMJPM/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lh/G7EAAAA3AAAAA8AAAAAAAAAAAAAAAAAmAIAAGRycy9k&#10;b3ducmV2LnhtbFBLBQYAAAAABAAEAPUAAACJAwAAAAA=&#10;" fillcolor="#c0504d" strokeweight="2pt"/>
                <v:rect id="矩形 146" o:spid="_x0000_s1207" style="position:absolute;left:38815;top:1256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NiGcQA&#10;AADcAAAADwAAAGRycy9kb3ducmV2LnhtbESP3WrCQBSE7wu+w3IE7+pGhVSjq4goSHtTfx7gkD1m&#10;Q7JnY3aN8e27hUIvh5n5hllteluLjlpfOlYwGScgiHOnSy4UXC+H9zkIH5A11o5JwYs8bNaDtxVm&#10;2j35RN05FCJC2GeowITQZFL63JBFP3YNcfRurrUYomwLqVt8Rrit5TRJUmmx5LhgsKGdobw6P6wC&#10;3vlp+LCdmc0++6/7/lB97xeVUqNhv12CCNSH//Bf+6gVpJMUfs/EIyD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zYhnEAAAA3AAAAA8AAAAAAAAAAAAAAAAAmAIAAGRycy9k&#10;b3ducmV2LnhtbFBLBQYAAAAABAAEAPUAAACJAwAAAAA=&#10;" fillcolor="#c0504d" strokeweight="2pt"/>
                <v:rect id="矩形 147" o:spid="_x0000_s1208" style="position:absolute;left:38815;top:132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HgsUA&#10;AADcAAAADwAAAGRycy9kb3ducmV2LnhtbESPwWrDMBBE74X8g9hAbo2cBOzWjRJCsCG0lzbtByzW&#10;xjK2Vq6lOs7fR4VCj8PMvGG2+8l2YqTBN44VrJYJCOLK6YZrBV+f5eMTCB+QNXaOScGNPOx3s4ct&#10;5tpd+YPGc6hFhLDPUYEJoc+l9JUhi37peuLoXdxgMUQ51FIPeI1w28l1kqTSYsNxwWBPR0NVe/6x&#10;Cvjo1yGzo9lsXqe376Js34vnVqnFfDq8gAg0hf/wX/ukFaSrDH7PxCMgd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8eCxQAAANwAAAAPAAAAAAAAAAAAAAAAAJgCAABkcnMv&#10;ZG93bnJldi54bWxQSwUGAAAAAAQABAD1AAAAigMAAAAA&#10;" fillcolor="#c0504d" strokeweight="2pt"/>
                <v:rect id="矩形 148" o:spid="_x0000_s1209" style="position:absolute;left:38815;top:1112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2BT8MEA&#10;AADcAAAADwAAAGRycy9kb3ducmV2LnhtbERP3WrCMBS+H/gO4QjerakW3KyNImJBtptNfYBDc2xK&#10;m5OuyWr39svFYJcf33+xn2wnRhp841jBMklBEFdON1wruF3L51cQPiBr7ByTgh/ysN/NngrMtXvw&#10;J42XUIsYwj5HBSaEPpfSV4Ys+sT1xJG7u8FiiHCopR7wEcNtJ1dpupYWG44NBns6Gqray7dVwEe/&#10;Ci92NFn2Nr1/ncr247RplVrMp8MWRKAp/Iv/3GetYL2Ma+OZeAT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dgU/DBAAAA3AAAAA8AAAAAAAAAAAAAAAAAmAIAAGRycy9kb3du&#10;cmV2LnhtbFBLBQYAAAAABAAEAPUAAACGAwAAAAA=&#10;" fillcolor="#c0504d" strokeweight="2pt"/>
                <v:rect id="矩形 149" o:spid="_x0000_s1210" style="position:absolute;left:38815;top:1184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z2a8UA&#10;AADcAAAADwAAAGRycy9kb3ducmV2LnhtbESPzWrDMBCE74G+g9hCb7GcBPLjRgklJFCaS+L2ARZr&#10;axlbK9dSHfXtq0Chx2FmvmG2+2g7MdLgG8cKZlkOgrhyuuFawcf7aboG4QOyxs4xKfghD/vdw2SL&#10;hXY3vtJYhlokCPsCFZgQ+kJKXxmy6DPXEyfv0w0WQ5JDLfWAtwS3nZzn+VJabDgtGOzpYKhqy2+r&#10;gA9+HlZ2NIvFWzx/HU/t5bhplXp6jC/PIALF8B/+a79qBcvZBu5n0hGQu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LPZrxQAAANwAAAAPAAAAAAAAAAAAAAAAAJgCAABkcnMv&#10;ZG93bnJldi54bWxQSwUGAAAAAAQABAD1AAAAigMAAAAA&#10;" fillcolor="#c0504d" strokeweight="2pt"/>
                <v:rect id="矩形 150" o:spid="_x0000_s1211" style="position:absolute;left:38815;top:96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qVS8AA&#10;AADcAAAADwAAAGRycy9kb3ducmV2LnhtbERPzYrCMBC+C/sOYYS9aWoF3a1GWURh0Yu6+wBDMzal&#10;zaQ2sda3NwfB48f3v1z3thYdtb50rGAyTkAQ506XXCj4/9uNvkD4gKyxdkwKHuRhvfoYLDHT7s4n&#10;6s6hEDGEfYYKTAhNJqXPDVn0Y9cQR+7iWoshwraQusV7DLe1TJNkJi2WHBsMNrQxlFfnm1XAG5+G&#10;ue3MdLrvD9ftrjpuvyulPof9zwJEoD68xS/3r1YwS+P8eCYeAbl6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3qVS8AAAADcAAAADwAAAAAAAAAAAAAAAACYAgAAZHJzL2Rvd25y&#10;ZXYueG1sUEsFBgAAAAAEAAQA9QAAAIUDAAAAAA==&#10;" fillcolor="#c0504d" strokeweight="2pt"/>
                <v:rect id="矩形 151" o:spid="_x0000_s1212" style="position:absolute;left:38815;top:1040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Yw0MQA&#10;AADcAAAADwAAAGRycy9kb3ducmV2LnhtbESP3WrCQBSE7wu+w3IE7+rGCFajq4goSHtTfx7gkD1m&#10;Q7JnY3aN8e27hUIvh5n5hllteluLjlpfOlYwGScgiHOnSy4UXC+H9zkIH5A11o5JwYs8bNaDtxVm&#10;2j35RN05FCJC2GeowITQZFL63JBFP3YNcfRurrUYomwLqVt8RritZZokM2mx5LhgsKGdobw6P6wC&#10;3vk0fNjOTKef/dd9f6i+94tKqdGw3y5BBOrDf/ivfdQKZukEfs/EIyD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g2MNDEAAAA3AAAAA8AAAAAAAAAAAAAAAAAmAIAAGRycy9k&#10;b3ducmV2LnhtbFBLBQYAAAAABAAEAPUAAACJAwAAAAA=&#10;" fillcolor="#c0504d" strokeweight="2pt"/>
                <v:rect id="矩形 152" o:spid="_x0000_s1213" style="position:absolute;left:38815;top:168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Sup8MA&#10;AADcAAAADwAAAGRycy9kb3ducmV2LnhtbESP0WrCQBRE3wX/YbmCb7oxgrapq4goiH2xth9wyV6z&#10;Idm7MbvG+PduodDHYWbOMKtNb2vRUetLxwpm0wQEce50yYWCn+/D5A2ED8gaa8ek4EkeNuvhYIWZ&#10;dg/+ou4SChEh7DNUYEJoMil9bsiin7qGOHpX11oMUbaF1C0+ItzWMk2ShbRYclww2NDOUF5d7lYB&#10;73walrYz8/mp/7ztD9V5/14pNR712w8QgfrwH/5rH7WCRZrC75l4BOT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OSup8MAAADcAAAADwAAAAAAAAAAAAAAAACYAgAAZHJzL2Rv&#10;d25yZXYueG1sUEsFBgAAAAAEAAQA9QAAAIgDAAAAAA==&#10;" fillcolor="#c0504d" strokeweight="2pt"/>
                <v:rect id="矩形 153" o:spid="_x0000_s1214" style="position:absolute;left:38815;top:17607;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gLPMQA&#10;AADcAAAADwAAAGRycy9kb3ducmV2LnhtbESPwWrDMBBE74X8g9hAb41cG5LGsRxCSKA0lzTtByzW&#10;1jK2Vo6lOu7fV4FCj8PMvGGK7WQ7MdLgG8cKnhcJCOLK6YZrBZ8fx6cXED4ga+wck4If8rAtZw8F&#10;5trd+J3GS6hFhLDPUYEJoc+l9JUhi37heuLofbnBYohyqKUe8BbhtpNpkiylxYbjgsGe9oaq9vJt&#10;FfDep2FlR5Nlb9Ppeji258O6VepxPu02IAJN4T/8137VCpZpBvcz8QjI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oCzzEAAAA3AAAAA8AAAAAAAAAAAAAAAAAmAIAAGRycy9k&#10;b3ducmV2LnhtbFBLBQYAAAAABAAEAPUAAACJAwAAAAA=&#10;" fillcolor="#c0504d" strokeweight="2pt"/>
                <v:rect id="矩形 154" o:spid="_x0000_s1215" style="position:absolute;left:38815;top:1544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GTSMQA&#10;AADcAAAADwAAAGRycy9kb3ducmV2LnhtbESP0WrCQBRE3wv9h+UWfKubRrEaXUVEQdoXq37AJXvN&#10;hmTvptk1xr/vCkIfh5k5wyxWva1FR60vHSv4GCYgiHOnSy4UnE+79ykIH5A11o5JwZ08rJavLwvM&#10;tLvxD3XHUIgIYZ+hAhNCk0npc0MW/dA1xNG7uNZiiLItpG7xFuG2lmmSTKTFkuOCwYY2hvLqeLUK&#10;eOPT8Gk7Mxp99d+/21112M4qpQZv/XoOIlAf/sPP9l4rmKRjeJyJR0A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Bk0jEAAAA3AAAAA8AAAAAAAAAAAAAAAAAmAIAAGRycy9k&#10;b3ducmV2LnhtbFBLBQYAAAAABAAEAPUAAACJAwAAAAA=&#10;" fillcolor="#c0504d" strokeweight="2pt"/>
                <v:rect id="矩形 155" o:spid="_x0000_s1216" style="position:absolute;left:38815;top:1616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0208QA&#10;AADcAAAADwAAAGRycy9kb3ducmV2LnhtbESP0WrCQBRE3wv9h+UWfKubRrQaXUVEQdoXq37AJXvN&#10;hmTvptk1xr/vCkIfh5k5wyxWva1FR60vHSv4GCYgiHOnSy4UnE+79ykIH5A11o5JwZ08rJavLwvM&#10;tLvxD3XHUIgIYZ+hAhNCk0npc0MW/dA1xNG7uNZiiLItpG7xFuG2lmmSTKTFkuOCwYY2hvLqeLUK&#10;eOPT8Gk7Mxp99d+/21112M4qpQZv/XoOIlAf/sPP9l4rmKRjeJyJR0A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NNtPEAAAA3AAAAA8AAAAAAAAAAAAAAAAAmAIAAGRycy9k&#10;b3ducmV2LnhtbFBLBQYAAAAABAAEAPUAAACJAwAAAAA=&#10;" fillcolor="#c0504d" strokeweight="2pt"/>
                <v:rect id="矩形 156" o:spid="_x0000_s1217" style="position:absolute;left:41695;top:1400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opMQA&#10;AADcAAAADwAAAGRycy9kb3ducmV2LnhtbESPwWrDMBBE74H8g9hAb4lcB5zGsRxCSKC0lzTtByzW&#10;1jK2Vo6lOu7fV4VCj8PMvGGK/WQ7MdLgG8cKHlcJCOLK6YZrBR/v5+UTCB+QNXaOScE3ediX81mB&#10;uXZ3fqPxGmoRIexzVGBC6HMpfWXIol+5njh6n26wGKIcaqkHvEe47WSaJJm02HBcMNjT0VDVXr+s&#10;Aj76NGzsaNbrl+n1djq3l9O2VephMR12IAJN4T/8137WCrI0g98z8QjI8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fqKTEAAAA3AAAAA8AAAAAAAAAAAAAAAAAmAIAAGRycy9k&#10;b3ducmV2LnhtbFBLBQYAAAAABAAEAPUAAACJAwAAAAA=&#10;" fillcolor="#c0504d" strokeweight="2pt"/>
                <v:rect id="矩形 157" o:spid="_x0000_s1218" style="position:absolute;left:41695;top:1472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MNP8QA&#10;AADcAAAADwAAAGRycy9kb3ducmV2LnhtbESP0WrCQBRE3wv+w3ILfaubRlAbXUVEoehLjf2AS/aa&#10;Dcnejdk1pn/fFYQ+DjNzhlmuB9uInjpfOVbwMU5AEBdOV1wq+Dnv3+cgfEDW2DgmBb/kYb0avSwx&#10;0+7OJ+rzUIoIYZ+hAhNCm0npC0MW/di1xNG7uM5iiLIrpe7wHuG2kWmSTKXFiuOCwZa2hoo6v1kF&#10;vPVpmNneTCaH4Xjd7evv3Wet1NvrsFmACDSE//Cz/aUVTNMZPM7EIy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TDT/EAAAA3AAAAA8AAAAAAAAAAAAAAAAAmAIAAGRycy9k&#10;b3ducmV2LnhtbFBLBQYAAAAABAAEAPUAAACJAwAAAAA=&#10;" fillcolor="#c0504d" strokeweight="2pt"/>
                <v:rect id="矩形 158" o:spid="_x0000_s1219" style="position:absolute;left:41695;top:1256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yZTcAA&#10;AADcAAAADwAAAGRycy9kb3ducmV2LnhtbERPzYrCMBC+C/sOYYS9aWoF3a1GWURh0Yu6+wBDMzal&#10;zaQ2sda3NwfB48f3v1z3thYdtb50rGAyTkAQ506XXCj4/9uNvkD4gKyxdkwKHuRhvfoYLDHT7s4n&#10;6s6hEDGEfYYKTAhNJqXPDVn0Y9cQR+7iWoshwraQusV7DLe1TJNkJi2WHBsMNrQxlFfnm1XAG5+G&#10;ue3MdLrvD9ftrjpuvyulPof9zwJEoD68xS/3r1YwS+PaeCYeAbl6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QyZTcAAAADcAAAADwAAAAAAAAAAAAAAAACYAgAAZHJzL2Rvd25y&#10;ZXYueG1sUEsFBgAAAAAEAAQA9QAAAIUDAAAAAA==&#10;" fillcolor="#c0504d" strokeweight="2pt"/>
                <v:rect id="矩形 159" o:spid="_x0000_s1220" style="position:absolute;left:41695;top:132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81sQA&#10;AADcAAAADwAAAGRycy9kb3ducmV2LnhtbESPzWrDMBCE74W+g9hCb40cB/LjWg4hJFCaS376AIu1&#10;sYytlWOpjvv2VaDQ4zAz3zD5erStGKj3tWMF00kCgrh0uuZKwddl/7YE4QOyxtYxKfghD+vi+SnH&#10;TLs7n2g4h0pECPsMFZgQukxKXxqy6CeuI47e1fUWQ5R9JXWP9wi3rUyTZC4t1hwXDHa0NVQ252+r&#10;gLc+DQs7mNnsczzcdvvmuFs1Sr2+jJt3EIHG8B/+a39oBfN0BY8z8QjI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APNbEAAAA3AAAAA8AAAAAAAAAAAAAAAAAmAIAAGRycy9k&#10;b3ducmV2LnhtbFBLBQYAAAAABAAEAPUAAACJAwAAAAA=&#10;" fillcolor="#c0504d" strokeweight="2pt"/>
                <v:rect id="矩形 160" o:spid="_x0000_s1221" style="position:absolute;left:41695;top:1112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MDlsAA&#10;AADcAAAADwAAAGRycy9kb3ducmV2LnhtbERPy4rCMBTdD/gP4QruxlQLPqpRRBRkZuPrAy7NtSlt&#10;bjpNpta/N4uBWR7Oe73tbS06an3pWMFknIAgzp0uuVBwvx0/FyB8QNZYOyYFL/Kw3Qw+1php9+QL&#10;dddQiBjCPkMFJoQmk9Lnhiz6sWuII/dwrcUQYVtI3eIzhttaTpNkJi2WHBsMNrQ3lFfXX6uA934a&#10;5rYzafrVf/8cjtX5sKyUGg373QpEoD78i//cJ61glsb58Uw8AnLz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qMDlsAAAADcAAAADwAAAAAAAAAAAAAAAACYAgAAZHJzL2Rvd25y&#10;ZXYueG1sUEsFBgAAAAAEAAQA9QAAAIUDAAAAAA==&#10;" fillcolor="#c0504d" strokeweight="2pt"/>
                <v:rect id="矩形 161" o:spid="_x0000_s1222" style="position:absolute;left:41695;top:1184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mDcQA&#10;AADcAAAADwAAAGRycy9kb3ducmV2LnhtbESP3WrCQBSE7wu+w3IE7+pGA1ajq4goSHtTfx7gkD1m&#10;Q7JnY3aN8e27hUIvh5n5hllteluLjlpfOlYwGScgiHOnSy4UXC+H9zkIH5A11o5JwYs8bNaDtxVm&#10;2j35RN05FCJC2GeowITQZFL63JBFP3YNcfRurrUYomwLqVt8Rrit5TRJZtJiyXHBYEM7Q3l1flgF&#10;vPPT8GE7k6af/dd9f6i+94tKqdGw3y5BBOrDf/ivfdQKZukEfs/EIyD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3vpg3EAAAA3AAAAA8AAAAAAAAAAAAAAAAAmAIAAGRycy9k&#10;b3ducmV2LnhtbFBLBQYAAAAABAAEAPUAAACJAwAAAAA=&#10;" fillcolor="#c0504d" strokeweight="2pt"/>
                <v:rect id="矩形 162" o:spid="_x0000_s1223" style="position:absolute;left:41695;top:96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04esQA&#10;AADcAAAADwAAAGRycy9kb3ducmV2LnhtbESPwWrDMBBE74X8g9hAb41cG5LGsRxCSKA0lzTtByzW&#10;1jK2Vo6lOu7fV4FCj8PMvGGK7WQ7MdLgG8cKnhcJCOLK6YZrBZ8fx6cXED4ga+wck4If8rAtZw8F&#10;5trd+J3GS6hFhLDPUYEJoc+l9JUhi37heuLofbnBYohyqKUe8BbhtpNpkiylxYbjgsGe9oaq9vJt&#10;FfDep2FlR5Nlb9Ppeji258O6VepxPu02IAJN4T/8137VCpZZCvcz8QjI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09OHrEAAAA3AAAAA8AAAAAAAAAAAAAAAAAmAIAAGRycy9k&#10;b3ducmV2LnhtbFBLBQYAAAAABAAEAPUAAACJAwAAAAA=&#10;" fillcolor="#c0504d" strokeweight="2pt"/>
                <v:rect id="矩形 163" o:spid="_x0000_s1224" style="position:absolute;left:41695;top:1040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Gd4cQA&#10;AADcAAAADwAAAGRycy9kb3ducmV2LnhtbESPwWrDMBBE74X8g9hAb42cGNLUjWxCSCC0l8btByzW&#10;xjK2Vo6lOs7fV4VCj8PMvGG2xWQ7MdLgG8cKlosEBHHldMO1gq/P49MGhA/IGjvHpOBOHop89rDF&#10;TLsbn2ksQy0ihH2GCkwIfSalrwxZ9AvXE0fv4gaLIcqhlnrAW4TbTq6SZC0tNhwXDPa0N1S15bdV&#10;wHu/Cs92NGn6Nr1fD8f24/DSKvU4n3avIAJN4T/81z5pBes0hd8z8QjI/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xneHEAAAA3AAAAA8AAAAAAAAAAAAAAAAAmAIAAGRycy9k&#10;b3ducmV2LnhtbFBLBQYAAAAABAAEAPUAAACJAwAAAAA=&#10;" fillcolor="#c0504d" strokeweight="2pt"/>
                <v:rect id="矩形 164" o:spid="_x0000_s1225" style="position:absolute;left:41695;top:168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gFlcQA&#10;AADcAAAADwAAAGRycy9kb3ducmV2LnhtbESP0WrCQBRE3wv9h+UWfKubGrEaXUVEQdoXq37AJXvN&#10;hmTvptk1xr/vCkIfh5k5wyxWva1FR60vHSv4GCYgiHOnSy4UnE+79ykIH5A11o5JwZ08rJavLwvM&#10;tLvxD3XHUIgIYZ+hAhNCk0npc0MW/dA1xNG7uNZiiLItpG7xFuG2lqMkmUiLJccFgw1tDOXV8WoV&#10;8MaPwqftTJp+9d+/21112M4qpQZv/XoOIlAf/sPP9l4rmKRjeJyJR0A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2YBZXEAAAA3AAAAA8AAAAAAAAAAAAAAAAAmAIAAGRycy9k&#10;b3ducmV2LnhtbFBLBQYAAAAABAAEAPUAAACJAwAAAAA=&#10;" fillcolor="#c0504d" strokeweight="2pt"/>
                <v:rect id="矩形 165" o:spid="_x0000_s1226" style="position:absolute;left:41695;top:17607;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SgDsQA&#10;AADcAAAADwAAAGRycy9kb3ducmV2LnhtbESP0WrCQBRE3wv9h+UWfKubGrQaXUVEQdoXq37AJXvN&#10;hmTvptk1xr/vCkIfh5k5wyxWva1FR60vHSv4GCYgiHOnSy4UnE+79ykIH5A11o5JwZ08rJavLwvM&#10;tLvxD3XHUIgIYZ+hAhNCk0npc0MW/dA1xNG7uNZiiLItpG7xFuG2lqMkmUiLJccFgw1tDOXV8WoV&#10;8MaPwqftTJp+9d+/21112M4qpQZv/XoOIlAf/sPP9l4rmKRjeJyJR0A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UoA7EAAAA3AAAAA8AAAAAAAAAAAAAAAAAmAIAAGRycy9k&#10;b3ducmV2LnhtbFBLBQYAAAAABAAEAPUAAACJAwAAAAA=&#10;" fillcolor="#c0504d" strokeweight="2pt"/>
                <v:rect id="矩形 166" o:spid="_x0000_s1227" style="position:absolute;left:41695;top:1544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Y+ecQA&#10;AADcAAAADwAAAGRycy9kb3ducmV2LnhtbESPwWrDMBBE74H8g9hAb4ncGJzGsRxCSKC0lzTtByzW&#10;1jK2Vo6lOu7fV4VCj8PMvGGK/WQ7MdLgG8cKHlcJCOLK6YZrBR/v5+UTCB+QNXaOScE3ediX81mB&#10;uXZ3fqPxGmoRIexzVGBC6HMpfWXIol+5njh6n26wGKIcaqkHvEe47eQ6STJpseG4YLCno6GqvX5Z&#10;BXz067Cxo0nTl+n1djq3l9O2VephMR12IAJN4T/8137WCrI0g98z8QjI8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GPnnEAAAA3AAAAA8AAAAAAAAAAAAAAAAAmAIAAGRycy9k&#10;b3ducmV2LnhtbFBLBQYAAAAABAAEAPUAAACJAwAAAAA=&#10;" fillcolor="#c0504d" strokeweight="2pt"/>
                <v:rect id="矩形 167" o:spid="_x0000_s1228" style="position:absolute;left:41695;top:1616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qb4sQA&#10;AADcAAAADwAAAGRycy9kb3ducmV2LnhtbESP0WrCQBRE3wv+w3ILfaubGlAbXUVEoehLjf2AS/aa&#10;Dcnejdk1pn/fFYQ+DjNzhlmuB9uInjpfOVbwMU5AEBdOV1wq+Dnv3+cgfEDW2DgmBb/kYb0avSwx&#10;0+7OJ+rzUIoIYZ+hAhNCm0npC0MW/di1xNG7uM5iiLIrpe7wHuG2kZMkmUqLFccFgy1tDRV1frMK&#10;eOsnYWZ7k6aH4Xjd7evv3Wet1NvrsFmACDSE//Cz/aUVTNMZPM7EIy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1Km+LEAAAA3AAAAA8AAAAAAAAAAAAAAAAAmAIAAGRycy9k&#10;b3ducmV2LnhtbFBLBQYAAAAABAAEAPUAAACJAwAAAAA=&#10;" fillcolor="#c0504d" strokeweight="2pt"/>
                <v:rect id="矩形 168" o:spid="_x0000_s1229" style="position:absolute;left:44575;top:1400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UPkMAA&#10;AADcAAAADwAAAGRycy9kb3ducmV2LnhtbERPy4rCMBTdD/gP4QruxlQLPqpRRBRkZuPrAy7NtSlt&#10;bjpNpta/N4uBWR7Oe73tbS06an3pWMFknIAgzp0uuVBwvx0/FyB8QNZYOyYFL/Kw3Qw+1php9+QL&#10;dddQiBjCPkMFJoQmk9Lnhiz6sWuII/dwrcUQYVtI3eIzhttaTpNkJi2WHBsMNrQ3lFfXX6uA934a&#10;5rYzafrVf/8cjtX5sKyUGg373QpEoD78i//cJ61glsa18Uw8AnLz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NUPkMAAAADcAAAADwAAAAAAAAAAAAAAAACYAgAAZHJzL2Rvd25y&#10;ZXYueG1sUEsFBgAAAAAEAAQA9QAAAIUDAAAAAA==&#10;" fillcolor="#c0504d" strokeweight="2pt"/>
                <v:rect id="矩形 169" o:spid="_x0000_s1230" style="position:absolute;left:44575;top:1472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5mqC8QA&#10;AADcAAAADwAAAGRycy9kb3ducmV2LnhtbESP3WrCQBSE7wu+w3IE7+pGA1ajq4goSHtTfx7gkD1m&#10;Q7JnY3aN8e27hUIvh5n5hllteluLjlpfOlYwGScgiHOnSy4UXC+H9zkIH5A11o5JwYs8bNaDtxVm&#10;2j35RN05FCJC2GeowITQZFL63JBFP3YNcfRurrUYomwLqVt8Rrit5TRJZtJiyXHBYEM7Q3l1flgF&#10;vPPT8GE7k6af/dd9f6i+94tKqdGw3y5BBOrDf/ivfdQKZukCfs/EIyD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OZqgvEAAAA3AAAAA8AAAAAAAAAAAAAAAAAmAIAAGRycy9k&#10;b3ducmV2LnhtbFBLBQYAAAAABAAEAPUAAACJAwAAAAA=&#10;" fillcolor="#c0504d" strokeweight="2pt"/>
                <v:rect id="矩形 170" o:spid="_x0000_s1231" style="position:absolute;left:44575;top:1256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vdxsQA&#10;AADcAAAADwAAAGRycy9kb3ducmV2LnhtbESP3WrCQBSE7wXfYTlC73RTQ7WmrlJEoeiNP32AQ/aY&#10;DcmeTbPbmL59VxC8HGbmG2a57m0tOmp96VjB6yQBQZw7XXKh4PuyG7+D8AFZY+2YFPyRh/VqOFhi&#10;pt2NT9SdQyEihH2GCkwITSalzw1Z9BPXEEfv6lqLIcq2kLrFW4TbWk6TZCYtlhwXDDa0MZRX51+r&#10;gDd+Gua2M2m67w8/21113C4qpV5G/ecHiEB9eIYf7S+tIH2bw/1MP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373cbEAAAA3AAAAA8AAAAAAAAAAAAAAAAAmAIAAGRycy9k&#10;b3ducmV2LnhtbFBLBQYAAAAABAAEAPUAAACJAwAAAAA=&#10;" fillcolor="#c0504d" strokeweight="2pt"/>
                <v:rect id="矩形 171" o:spid="_x0000_s1232" style="position:absolute;left:44575;top:132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Vw68AA&#10;AADcAAAADwAAAGRycy9kb3ducmV2LnhtbERPy4rCMBTdC/MP4Q6403RUfHSMMojCoBtfH3Bprk1p&#10;c9NpYu38vVkILg/nvVx3thItNb5wrOBrmIAgzpwuOFdwvewGcxA+IGusHJOCf/KwXn30lphq9+AT&#10;teeQixjCPkUFJoQ6ldJnhiz6oauJI3dzjcUQYZNL3eAjhttKjpJkKi0WHBsM1rQxlJXnu1XAGz8K&#10;M9ua8XjfHf62u/K4XZRK9T+7n28QgbrwFr/cv1rBdBLnxzPxCM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qVw68AAAADcAAAADwAAAAAAAAAAAAAAAACYAgAAZHJzL2Rvd25y&#10;ZXYueG1sUEsFBgAAAAAEAAQA9QAAAIUDAAAAAA==&#10;" fillcolor="#c0504d" strokeweight="2pt"/>
                <v:rect id="矩形 172" o:spid="_x0000_s1233" style="position:absolute;left:44575;top:1112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nVcMQA&#10;AADcAAAADwAAAGRycy9kb3ducmV2LnhtbESP3WrCQBSE7wu+w3IK3tWNP1hNXUVEQexNa32AQ/aY&#10;Dcmejdk1xrd3BaGXw8x8wyxWna1ES40vHCsYDhIQxJnTBecKTn+7jxkIH5A1Vo5JwZ08rJa9twWm&#10;2t34l9pjyEWEsE9RgQmhTqX0mSGLfuBq4uidXWMxRNnkUjd4i3BbyVGSTKXFguOCwZo2hrLyeLUK&#10;eONH4dO2Zjw+dN+X7a782c5Lpfrv3foLRKAu/Idf7b1WMJ0M4XkmHg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p1XDEAAAA3AAAAA8AAAAAAAAAAAAAAAAAmAIAAGRycy9k&#10;b3ducmV2LnhtbFBLBQYAAAAABAAEAPUAAACJAwAAAAA=&#10;" fillcolor="#c0504d" strokeweight="2pt"/>
                <v:rect id="矩形 173" o:spid="_x0000_s1234" style="position:absolute;left:44575;top:1184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tLB8QA&#10;AADcAAAADwAAAGRycy9kb3ducmV2LnhtbESP0WrCQBRE3wv9h+UWfKubRrEaXUVEQdoXq37AJXvN&#10;hmTvptk1xr/vCkIfh5k5wyxWva1FR60vHSv4GCYgiHOnSy4UnE+79ykIH5A11o5JwZ08rJavLwvM&#10;tLvxD3XHUIgIYZ+hAhNCk0npc0MW/dA1xNG7uNZiiLItpG7xFuG2lmmSTKTFkuOCwYY2hvLqeLUK&#10;eOPT8Gk7Mxp99d+/21112M4qpQZv/XoOIlAf/sPP9l4rmIxTeJyJR0A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7SwfEAAAA3AAAAA8AAAAAAAAAAAAAAAAAmAIAAGRycy9k&#10;b3ducmV2LnhtbFBLBQYAAAAABAAEAPUAAACJAwAAAAA=&#10;" fillcolor="#c0504d" strokeweight="2pt"/>
                <v:rect id="矩形 174" o:spid="_x0000_s1235" style="position:absolute;left:44575;top:96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funMQA&#10;AADcAAAADwAAAGRycy9kb3ducmV2LnhtbESP0WrCQBRE3wv9h+UWfKubGrEaXUVEQdoXq37AJXvN&#10;hmTvptk1xr/vCkIfh5k5wyxWva1FR60vHSv4GCYgiHOnSy4UnE+79ykIH5A11o5JwZ08rJavLwvM&#10;tLvxD3XHUIgIYZ+hAhNCk0npc0MW/dA1xNG7uNZiiLItpG7xFuG2lqMkmUiLJccFgw1tDOXV8WoV&#10;8MaPwqftTJp+9d+/21112M4qpQZv/XoOIlAf/sPP9l4rmIxTeJyJR0A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37pzEAAAA3AAAAA8AAAAAAAAAAAAAAAAAmAIAAGRycy9k&#10;b3ducmV2LnhtbFBLBQYAAAAABAAEAPUAAACJAwAAAAA=&#10;" fillcolor="#c0504d" strokeweight="2pt"/>
                <v:rect id="矩形 175" o:spid="_x0000_s1236" style="position:absolute;left:44575;top:1040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526MUA&#10;AADcAAAADwAAAGRycy9kb3ducmV2LnhtbESP0WrCQBRE3wv9h+UWfKubqlhN3YQiCsW+aOoHXLLX&#10;bEj2bppdY/r3bqHQx2FmzjCbfLStGKj3tWMFL9MEBHHpdM2VgvPX/nkFwgdkja1jUvBDHvLs8WGD&#10;qXY3PtFQhEpECPsUFZgQulRKXxqy6KeuI47exfUWQ5R9JXWPtwi3rZwlyVJarDkuGOxoa6hsiqtV&#10;wFs/C692MPP5Yfz83u2b427dKDV5Gt/fQAQaw3/4r/2hFSwXC/g9E4+AzO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nnboxQAAANwAAAAPAAAAAAAAAAAAAAAAAJgCAABkcnMv&#10;ZG93bnJldi54bWxQSwUGAAAAAAQABAD1AAAAigMAAAAA&#10;" fillcolor="#c0504d" strokeweight="2pt"/>
                <v:rect id="矩形 176" o:spid="_x0000_s1237" style="position:absolute;left:44575;top:168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LTc8UA&#10;AADcAAAADwAAAGRycy9kb3ducmV2LnhtbESPzWrDMBCE74W8g9hCb43cpM2PE9mUkEBoL83PAyzW&#10;xjK2Vo6lOu7bV4FCj8PMfMOs88E2oqfOV44VvIwTEMSF0xWXCs6n3fMChA/IGhvHpOCHPOTZ6GGN&#10;qXY3PlB/DKWIEPYpKjAhtKmUvjBk0Y9dSxy9i+sshii7UuoObxFuGzlJkpm0WHFcMNjSxlBRH7+t&#10;At74SZjb3kynH8Pndburv7bLWqmnx+F9BSLQEP7Df+29VjB7fYP7mXg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0tNzxQAAANwAAAAPAAAAAAAAAAAAAAAAAJgCAABkcnMv&#10;ZG93bnJldi54bWxQSwUGAAAAAAQABAD1AAAAigMAAAAA&#10;" fillcolor="#c0504d" strokeweight="2pt"/>
                <v:rect id="矩形 177" o:spid="_x0000_s1238" style="position:absolute;left:44575;top:17607;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NBMQA&#10;AADcAAAADwAAAGRycy9kb3ducmV2LnhtbESP3WrCQBSE7wu+w3IE7+pGLVGjqxRRKO2Nfw9wyB6z&#10;IdmzMbuN8e27hUIvh5n5hllve1uLjlpfOlYwGScgiHOnSy4UXC+H1wUIH5A11o5JwZM8bDeDlzVm&#10;2j34RN05FCJC2GeowITQZFL63JBFP3YNcfRurrUYomwLqVt8RLit5TRJUmmx5LhgsKGdobw6f1sF&#10;vPPTMLedmc0++6/7/lAd98tKqdGwf1+BCNSH//Bf+0MrSN9S+D0Tj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ATQTEAAAA3AAAAA8AAAAAAAAAAAAAAAAAmAIAAGRycy9k&#10;b3ducmV2LnhtbFBLBQYAAAAABAAEAPUAAACJAwAAAAA=&#10;" fillcolor="#c0504d" strokeweight="2pt"/>
                <v:rect id="矩形 178" o:spid="_x0000_s1239" style="position:absolute;left:44575;top:1544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zon8QA&#10;AADcAAAADwAAAGRycy9kb3ducmV2LnhtbESP3WrCQBSE7wu+w3IE7+rGH9SmriKiIPam1T7AIXua&#10;Dcmejdk1xrd3BaGXw8x8wyzXna1ES40vHCsYDRMQxJnTBecKfs/79wUIH5A1Vo5JwZ08rFe9tyWm&#10;2t34h9pTyEWEsE9RgQmhTqX0mSGLfuhq4uj9ucZiiLLJpW7wFuG2kuMkmUmLBccFgzVtDWXl6WoV&#10;8NaPw9y2ZjI5dl+X3b783n2USg363eYTRKAu/Idf7YNWMJvO4XkmHgG5e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M6J/EAAAA3AAAAA8AAAAAAAAAAAAAAAAAmAIAAGRycy9k&#10;b3ducmV2LnhtbFBLBQYAAAAABAAEAPUAAACJAwAAAAA=&#10;" fillcolor="#c0504d" strokeweight="2pt"/>
                <v:rect id="矩形 179" o:spid="_x0000_s1240" style="position:absolute;left:44575;top:1616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N87cAA&#10;AADcAAAADwAAAGRycy9kb3ducmV2LnhtbERPy4rCMBTdC/MP4Q6403RUfHSMMojCoBtfH3Bprk1p&#10;c9NpYu38vVkILg/nvVx3thItNb5wrOBrmIAgzpwuOFdwvewGcxA+IGusHJOCf/KwXn30lphq9+AT&#10;teeQixjCPkUFJoQ6ldJnhiz6oauJI3dzjcUQYZNL3eAjhttKjpJkKi0WHBsM1rQxlJXnu1XAGz8K&#10;M9ua8XjfHf62u/K4XZRK9T+7n28QgbrwFr/cv1rBdBLXxjPxCM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NN87cAAAADcAAAADwAAAAAAAAAAAAAAAACYAgAAZHJzL2Rvd25y&#10;ZXYueG1sUEsFBgAAAAAEAAQA9QAAAIUDAAAAAA==&#10;" fillcolor="#c0504d" strokeweight="2pt"/>
                <v:rect id="矩形 181" o:spid="_x0000_s1241" style="position:absolute;left:7135;top:537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kyj8cA&#10;AADcAAAADwAAAGRycy9kb3ducmV2LnhtbESPQWvCQBSE70L/w/IKvYhuLIm0qRspguBFsLZFentk&#10;X5M02bcxu8b477uC4HGYmW+YxXIwjeipc5VlBbNpBII4t7riQsHX53ryAsJ5ZI2NZVJwIQfL7GG0&#10;wFTbM39Qv/eFCBB2KSoovW9TKV1ekkE3tS1x8H5tZ9AH2RVSd3gOcNPI5yiaS4MVh4USW1qVlNf7&#10;k1Gwi2UdF+PvJNrODsfkb51Usv9R6ulxeH8D4Wnw9/CtvdEK5vErXM+EIyCz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uZMo/HAAAA3AAAAA8AAAAAAAAAAAAAAAAAmAIAAGRy&#10;cy9kb3ducmV2LnhtbFBLBQYAAAAABAAEAPUAAACMAwAAAAA=&#10;" filled="f" strokeweight="2pt"/>
                <v:rect id="矩形 183" o:spid="_x0000_s1242" style="position:absolute;left:7135;top:393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oNz8QA&#10;AADcAAAADwAAAGRycy9kb3ducmV2LnhtbERPTWvCQBC9C/0PyxR6Ed2kJCKpaxBB8CK0aUV6G7LT&#10;JDU7G7NrTP999yB4fLzvVT6aVgzUu8aygngegSAurW64UvD1uZstQTiPrLG1TAr+yEG+fpqsMNP2&#10;xh80FL4SIYRdhgpq77tMSlfWZNDNbUccuB/bG/QB9pXUPd5CuGnlaxQtpMGGQ0ONHW1rKs/F1Sh4&#10;T+Q5qabHNDrEp0v6u0sbOXwr9fI8bt5AeBr9Q3x377WCRRrmhzPhCM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96Dc/EAAAA3AAAAA8AAAAAAAAAAAAAAAAAmAIAAGRycy9k&#10;b3ducmV2LnhtbFBLBQYAAAAABAAEAPUAAACJAwAAAAA=&#10;" filled="f" strokeweight="2pt"/>
                <v:rect id="矩形 185" o:spid="_x0000_s1243" style="position:absolute;left:7135;top:249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aoVMYA&#10;AADcAAAADwAAAGRycy9kb3ducmV2LnhtbESPT2vCQBTE74LfYXlCL6KbiAkldRURBC+F1j8Ub4/s&#10;axLNvo3ZbUy/fbcgeBxm5jfMYtWbWnTUusqygngagSDOra64UHA8bCevIJxH1lhbJgW/5GC1HA4W&#10;mGl750/q9r4QAcIuQwWl900mpctLMuimtiEO3rdtDfog20LqFu8Bbmo5i6JUGqw4LJTY0Kak/Lr/&#10;MQo+5vI6L8anJHqPv27JZZtUsjsr9TLq128gPPX+GX60d1pBmsTwfyYcAbn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DaoVMYAAADcAAAADwAAAAAAAAAAAAAAAACYAgAAZHJz&#10;L2Rvd25yZXYueG1sUEsFBgAAAAAEAAQA9QAAAIsDAAAAAA==&#10;" filled="f" strokeweight="2pt"/>
                <v:rect id="矩形 187" o:spid="_x0000_s1244" style="position:absolute;left:7135;top:105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Q2I8UA&#10;AADcAAAADwAAAGRycy9kb3ducmV2LnhtbESPT4vCMBTE78J+h/AW9iKaKlakaxQRBC+C/5Zlb4/m&#10;2Vabl9pka/32RhA8DjPzG2Y6b00pGqpdYVnBoB+BIE6tLjhTcDysehMQziNrLC2Tgjs5mM8+OlNM&#10;tL3xjpq9z0SAsEtQQe59lUjp0pwMur6tiIN3srVBH2SdSV3jLcBNKYdRNJYGCw4LOVa0zCm97P+N&#10;gu1IXkZZ9yeONoPfa3xexYVs/pT6+mwX3yA8tf4dfrXXWsE4HsLzTDgCcvY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5DYjxQAAANwAAAAPAAAAAAAAAAAAAAAAAJgCAABkcnMv&#10;ZG93bnJldi54bWxQSwUGAAAAAAQABAD1AAAAigMAAAAA&#10;" filled="f" strokeweight="2pt"/>
                <v:rect id="矩形 189" o:spid="_x0000_s1245" style="position:absolute;left:7135;top:8250;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iTuMcA&#10;AADcAAAADwAAAGRycy9kb3ducmV2LnhtbESPT2vCQBTE74LfYXlCL6IbWxNK6kZKQeilUP8h3h7Z&#10;1yRN9m2a3cb027sFweMwM79hVuvBNKKnzlWWFSzmEQji3OqKCwWH/Wb2DMJ5ZI2NZVLwRw7W2Xi0&#10;wlTbC2+p3/lCBAi7FBWU3replC4vyaCb25Y4eF+2M+iD7AqpO7wEuGnkYxQl0mDFYaHElt5Kyuvd&#10;r1HwuZT1spge4+hjcfqJvzdxJfuzUg+T4fUFhKfB38O39rtWkMRP8H8mHAGZX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ok7jHAAAA3AAAAA8AAAAAAAAAAAAAAAAAmAIAAGRy&#10;cy9kb3ducmV2LnhtbFBLBQYAAAAABAAEAPUAAACMAwAAAAA=&#10;" filled="f" strokeweight="2pt"/>
                <v:rect id="矩形 191" o:spid="_x0000_s1246" style="position:absolute;left:7135;top:681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ELzMYA&#10;AADcAAAADwAAAGRycy9kb3ducmV2LnhtbESPQWvCQBSE70L/w/IKvRTdWBKR6EaKIPRSqNoi3h7Z&#10;Z5Im+zZmtzH+e1coeBxm5htmuRpMI3rqXGVZwXQSgSDOra64UPC934znIJxH1thYJgVXcrDKnkZL&#10;TLW98Jb6nS9EgLBLUUHpfZtK6fKSDLqJbYmDd7KdQR9kV0jd4SXATSPfomgmDVYcFkpsaV1SXu/+&#10;jIKvWNZx8fqTRJ/Twzn53SSV7I9KvTwP7wsQngb/CP+3P7SCWRLD/Uw4AjK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EELzMYAAADcAAAADwAAAAAAAAAAAAAAAACYAgAAZHJz&#10;L2Rvd25yZXYueG1sUEsFBgAAAAAEAAQA9QAAAIsDAAAAAA==&#10;" filled="f" strokeweight="2pt"/>
                <v:rect id="矩形 192" o:spid="_x0000_s1247" style="position:absolute;left:8575;top:537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2uV8YA&#10;AADcAAAADwAAAGRycy9kb3ducmV2LnhtbESPT2vCQBTE7wW/w/KEXopuLK5IdBURhF4K9R/i7ZF9&#10;JtHs25jdxvTbd4VCj8PM/IaZLztbiZYaXzrWMBomIIgzZ0rONRz2m8EUhA/IBivHpOGHPCwXvZc5&#10;psY9eEvtLuQiQtinqKEIoU6l9FlBFv3Q1cTRu7jGYoiyyaVp8BHhtpLvSTKRFkuOCwXWtC4ou+2+&#10;rYavsbyN87ejSj5Hp7u6blQp27PWr/1uNQMRqAv/4b/2h9EwUQqeZ+IR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w2uV8YAAADcAAAADwAAAAAAAAAAAAAAAACYAgAAZHJz&#10;L2Rvd25yZXYueG1sUEsFBgAAAAAEAAQA9QAAAIsDAAAAAA==&#10;" filled="f" strokeweight="2pt"/>
                <v:rect id="矩形 193" o:spid="_x0000_s1248" style="position:absolute;left:8575;top:393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8wIMYA&#10;AADcAAAADwAAAGRycy9kb3ducmV2LnhtbESPQWvCQBSE70L/w/IKXsRsLCaUNBspgtCLYLWleHtk&#10;X5PU7NuYXWP677sFweMwM98w+Wo0rRiod41lBYsoBkFcWt1wpeDjsJk/g3AeWWNrmRT8koNV8TDJ&#10;MdP2yu807H0lAoRdhgpq77tMSlfWZNBFtiMO3rftDfog+0rqHq8Bblr5FMepNNhwWKixo3VN5Wl/&#10;MQp2S3laVrPPJN4uvs7JzyZp5HBUavo4vr6A8DT6e/jWftMK0iSF/zPhCMji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98wIMYAAADcAAAADwAAAAAAAAAAAAAAAACYAgAAZHJz&#10;L2Rvd25yZXYueG1sUEsFBgAAAAAEAAQA9QAAAIsDAAAAAA==&#10;" filled="f" strokeweight="2pt"/>
                <v:rect id="矩形 194" o:spid="_x0000_s1249" style="position:absolute;left:8575;top:249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OVu8YA&#10;AADcAAAADwAAAGRycy9kb3ducmV2LnhtbESPT2vCQBTE7wW/w/IEL0U3ilGJriIFwUuh/kO8PbLP&#10;JJp9m2bXmH57t1DocZiZ3zCLVWtK0VDtCssKhoMIBHFqdcGZguNh05+BcB5ZY2mZFPyQg9Wy87bA&#10;RNsn76jZ+0wECLsEFeTeV4mULs3JoBvYijh4V1sb9EHWmdQ1PgPclHIURRNpsOCwkGNFHzml9/3D&#10;KPgay/s4ez/F0efw/B3fNnEhm4tSvW67noPw1Pr/8F97qxVM4in8nglHQC5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JOVu8YAAADcAAAADwAAAAAAAAAAAAAAAACYAgAAZHJz&#10;L2Rvd25yZXYueG1sUEsFBgAAAAAEAAQA9QAAAIsDAAAAAA==&#10;" filled="f" strokeweight="2pt"/>
                <v:rect id="矩形 195" o:spid="_x0000_s1250" style="position:absolute;left:8575;top:105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wBycQA&#10;AADcAAAADwAAAGRycy9kb3ducmV2LnhtbERPTWvCQBC9C/0PyxR6Ed2kJCKpaxBB8CK0aUV6G7LT&#10;JDU7G7NrTP999yB4fLzvVT6aVgzUu8aygngegSAurW64UvD1uZstQTiPrLG1TAr+yEG+fpqsMNP2&#10;xh80FL4SIYRdhgpq77tMSlfWZNDNbUccuB/bG/QB9pXUPd5CuGnlaxQtpMGGQ0ONHW1rKs/F1Sh4&#10;T+Q5qabHNDrEp0v6u0sbOXwr9fI8bt5AeBr9Q3x377WCRRrWhjPhCM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MAcnEAAAA3AAAAA8AAAAAAAAAAAAAAAAAmAIAAGRycy9k&#10;b3ducmV2LnhtbFBLBQYAAAAABAAEAPUAAACJAwAAAAA=&#10;" filled="f" strokeweight="2pt"/>
                <v:rect id="矩形 196" o:spid="_x0000_s1251" style="position:absolute;left:8575;top:8250;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CkUsYA&#10;AADcAAAADwAAAGRycy9kb3ducmV2LnhtbESPT2vCQBTE7wW/w/IEL0U3ihGNriIFwUuh/kO8PbLP&#10;JJp9m2bXmH57t1DocZiZ3zCLVWtK0VDtCssKhoMIBHFqdcGZguNh05+CcB5ZY2mZFPyQg9Wy87bA&#10;RNsn76jZ+0wECLsEFeTeV4mULs3JoBvYijh4V1sb9EHWmdQ1PgPclHIURRNpsOCwkGNFHzml9/3D&#10;KPgay/s4ez/F0efw/B3fNnEhm4tSvW67noPw1Pr/8F97qxVM4hn8nglHQC5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kCkUsYAAADcAAAADwAAAAAAAAAAAAAAAACYAgAAZHJz&#10;L2Rvd25yZXYueG1sUEsFBgAAAAAEAAQA9QAAAIsDAAAAAA==&#10;" filled="f" strokeweight="2pt"/>
                <v:rect id="矩形 197" o:spid="_x0000_s1252" style="position:absolute;left:8575;top:681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bHcsQA&#10;AADcAAAADwAAAGRycy9kb3ducmV2LnhtbERPTWvCQBC9F/wPywheSt1ETCjRNYgQ6EVobUW8Ddlp&#10;kpqdTbNrkv777qHQ4+N9b/PJtGKg3jWWFcTLCARxaXXDlYKP9+LpGYTzyBpby6Tghxzku9nDFjNt&#10;R36j4eQrEULYZaig9r7LpHRlTQbd0nbEgfu0vUEfYF9J3eMYwk0rV1GUSoMNh4YaOzrUVN5Od6Pg&#10;dS1v6+rxnETH+PKdfBVJI4erUov5tN+A8DT5f/Gf+0UrSNMwP5wJR0D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Wx3LEAAAA3AAAAA8AAAAAAAAAAAAAAAAAmAIAAGRycy9k&#10;b3ducmV2LnhtbFBLBQYAAAAABAAEAPUAAACJAwAAAAA=&#10;" filled="f" strokeweight="2pt"/>
                <v:rect id="矩形 211" o:spid="_x0000_s1253" style="position:absolute;left:10015;top:537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pi6ccA&#10;AADcAAAADwAAAGRycy9kb3ducmV2LnhtbESPzWrDMBCE74W8g9hALyWRXWITnMghFAK9FNr8EHJb&#10;rI3t2Fq5luq4b18VCj0OM/MNs96MphUD9a62rCCeRyCIC6trLhUcD7vZEoTzyBpby6Tgmxxs8snD&#10;GjNt7/xBw96XIkDYZaig8r7LpHRFRQbd3HbEwbva3qAPsi+l7vEe4KaVz1GUSoM1h4UKO3qpqGj2&#10;X0bB+0I2i/LplERv8fkzue2SWg4XpR6n43YFwtPo/8N/7VetIE1j+D0TjoDM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5aYunHAAAA3AAAAA8AAAAAAAAAAAAAAAAAmAIAAGRy&#10;cy9kb3ducmV2LnhtbFBLBQYAAAAABAAEAPUAAACMAwAAAAA=&#10;" filled="f" strokeweight="2pt"/>
                <v:rect id="矩形 212" o:spid="_x0000_s1254" style="position:absolute;left:10015;top:393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j8nscA&#10;AADcAAAADwAAAGRycy9kb3ducmV2LnhtbESPT2vCQBTE74LfYXlCL0U3igmSugYRhF4E6x+kt0f2&#10;NUmTfZtmtzH99t1CweMwM79h1tlgGtFT5yrLCuazCARxbnXFhYLLeT9dgXAeWWNjmRT8kINsMx6t&#10;MdX2zm/Un3whAoRdigpK79tUSpeXZNDNbEscvA/bGfRBdoXUHd4D3DRyEUWJNFhxWCixpV1JeX36&#10;NgqOS1kvi+drHB3mt6/4cx9Xsn9X6mkybF9AeBr8I/zfftUKkmQBf2fCEZCb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6I/J7HAAAA3AAAAA8AAAAAAAAAAAAAAAAAmAIAAGRy&#10;cy9kb3ducmV2LnhtbFBLBQYAAAAABAAEAPUAAACMAwAAAAA=&#10;" filled="f" strokeweight="2pt"/>
                <v:rect id="矩形 213" o:spid="_x0000_s1255" style="position:absolute;left:10015;top:249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RZBcYA&#10;AADcAAAADwAAAGRycy9kb3ducmV2LnhtbESPT2vCQBTE7wW/w/KEXkrd+CehpK4igtBLwapFvD2y&#10;zySafRuz2xi/fVcQPA4z8xtmOu9MJVpqXGlZwXAQgSDOrC45V7Dbrt4/QDiPrLGyTApu5GA+671M&#10;MdX2yj/UbnwuAoRdigoK7+tUSpcVZNANbE0cvKNtDPogm1zqBq8Bbio5iqJEGiw5LBRY07Kg7Lz5&#10;MwrWE3me5G+/cfQ93F/i0youZXtQ6rXfLT5BeOr8M/xof2kFSTKG+5lwBOTs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cRZBcYAAADcAAAADwAAAAAAAAAAAAAAAACYAgAAZHJz&#10;L2Rvd25yZXYueG1sUEsFBgAAAAAEAAQA9QAAAIsDAAAAAA==&#10;" filled="f" strokeweight="2pt"/>
                <v:rect id="矩形 214" o:spid="_x0000_s1256" style="position:absolute;left:10015;top:105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3BccYA&#10;AADcAAAADwAAAGRycy9kb3ducmV2LnhtbESPT2vCQBTE70K/w/IKXqRulCSU1FWKIHgR/NNSentk&#10;X5PU7NuYXWP89q4geBxm5jfMbNGbWnTUusqygsk4AkGcW11xoeDrsHp7B+E8ssbaMim4koPF/GUw&#10;w0zbC++o2/tCBAi7DBWU3jeZlC4vyaAb24Y4eH+2NeiDbAupW7wEuKnlNIpSabDisFBiQ8uS8uP+&#10;bBRsY3mMi9F3Em0mP6fkf5VUsvtVavjaf36A8NT7Z/jRXmsFaRrD/Uw4AnJ+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i3BccYAAADcAAAADwAAAAAAAAAAAAAAAACYAgAAZHJz&#10;L2Rvd25yZXYueG1sUEsFBgAAAAAEAAQA9QAAAIsDAAAAAA==&#10;" filled="f" strokeweight="2pt"/>
                <v:rect id="矩形 215" o:spid="_x0000_s1257" style="position:absolute;left:10015;top:8250;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Fk6sYA&#10;AADcAAAADwAAAGRycy9kb3ducmV2LnhtbESPQWvCQBSE70L/w/IKXsRsLCaUNBspgtCLYLWleHtk&#10;X5PU7NuYXWP677sFweMwM98w+Wo0rRiod41lBYsoBkFcWt1wpeDjsJk/g3AeWWNrmRT8koNV8TDJ&#10;MdP2yu807H0lAoRdhgpq77tMSlfWZNBFtiMO3rftDfog+0rqHq8Bblr5FMepNNhwWKixo3VN5Wl/&#10;MQp2S3laVrPPJN4uvs7JzyZp5HBUavo4vr6A8DT6e/jWftMK0jSB/zPhCMji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WFk6sYAAADcAAAADwAAAAAAAAAAAAAAAACYAgAAZHJz&#10;L2Rvd25yZXYueG1sUEsFBgAAAAAEAAQA9QAAAIsDAAAAAA==&#10;" filled="f" strokeweight="2pt"/>
                <v:rect id="矩形 216" o:spid="_x0000_s1258" style="position:absolute;left:10015;top:681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P6ncYA&#10;AADcAAAADwAAAGRycy9kb3ducmV2LnhtbESPQWvCQBSE70L/w/IKXsRsLCaUNBspgtCLYLWleHtk&#10;X5PU7NuYXWP677sFweMwM98w+Wo0rRiod41lBYsoBkFcWt1wpeDjsJk/g3AeWWNrmRT8koNV8TDJ&#10;MdP2yu807H0lAoRdhgpq77tMSlfWZNBFtiMO3rftDfog+0rqHq8Bblr5FMepNNhwWKixo3VN5Wl/&#10;MQp2S3laVrPPJN4uvs7JzyZp5HBUavo4vr6A8DT6e/jWftMK0jSF/zPhCMji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bP6ncYAAADcAAAADwAAAAAAAAAAAAAAAACYAgAAZHJz&#10;L2Rvd25yZXYueG1sUEsFBgAAAAAEAAQA9QAAAIsDAAAAAA==&#10;" filled="f" strokeweight="2pt"/>
                <v:rect id="矩形 217" o:spid="_x0000_s1259" style="position:absolute;left:11455;top:537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fBscA&#10;AADcAAAADwAAAGRycy9kb3ducmV2LnhtbESPQWvCQBSE70L/w/IKvYhuLCYtqRspguBFsLZFentk&#10;X5M02bcxu8b477uC4HGYmW+YxXIwjeipc5VlBbNpBII4t7riQsHX53ryCsJ5ZI2NZVJwIQfL7GG0&#10;wFTbM39Qv/eFCBB2KSoovW9TKV1ekkE3tS1x8H5tZ9AH2RVSd3gOcNPI5yhKpMGKw0KJLa1Kyuv9&#10;ySjYzWU9L8bfcbSdHY7x3zquZP+j1NPj8P4GwtPg7+Fbe6MVJMkLXM+EIyCz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7/XwbHAAAA3AAAAA8AAAAAAAAAAAAAAAAAmAIAAGRy&#10;cy9kb3ducmV2LnhtbFBLBQYAAAAABAAEAPUAAACMAwAAAAA=&#10;" filled="f" strokeweight="2pt"/>
                <v:rect id="矩形 218" o:spid="_x0000_s1260" style="position:absolute;left:11455;top:393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DLdMQA&#10;AADcAAAADwAAAGRycy9kb3ducmV2LnhtbERPTWvCQBC9F/wPywheSt1ETCjRNYgQ6EVobUW8Ddlp&#10;kpqdTbNrkv777qHQ4+N9b/PJtGKg3jWWFcTLCARxaXXDlYKP9+LpGYTzyBpby6Tghxzku9nDFjNt&#10;R36j4eQrEULYZaig9r7LpHRlTQbd0nbEgfu0vUEfYF9J3eMYwk0rV1GUSoMNh4YaOzrUVN5Od6Pg&#10;dS1v6+rxnETH+PKdfBVJI4erUov5tN+A8DT5f/Gf+0UrSNOwNpwJR0D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9gy3TEAAAA3AAAAA8AAAAAAAAAAAAAAAAAmAIAAGRycy9k&#10;b3ducmV2LnhtbFBLBQYAAAAABAAEAPUAAACJAwAAAAA=&#10;" filled="f" strokeweight="2pt"/>
                <v:rect id="矩形 219" o:spid="_x0000_s1261" style="position:absolute;left:11455;top:249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xu78cA&#10;AADcAAAADwAAAGRycy9kb3ducmV2LnhtbESPQWvCQBSE70L/w/IKvYhuLCa0qRspguBFsLZFentk&#10;X5M02bcxu8b477uC4HGYmW+YxXIwjeipc5VlBbNpBII4t7riQsHX53ryAsJ5ZI2NZVJwIQfL7GG0&#10;wFTbM39Qv/eFCBB2KSoovW9TKV1ekkE3tS1x8H5tZ9AH2RVSd3gOcNPI5yhKpMGKw0KJLa1Kyuv9&#10;ySjYzWU9L8bfcbSdHY7x3zquZP+j1NPj8P4GwtPg7+Fbe6MVJMkrXM+EIyCz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Asbu/HAAAA3AAAAA8AAAAAAAAAAAAAAAAAmAIAAGRy&#10;cy9kb3ducmV2LnhtbFBLBQYAAAAABAAEAPUAAACMAwAAAAA=&#10;" filled="f" strokeweight="2pt"/>
                <v:rect id="矩形 220" o:spid="_x0000_s1262" style="position:absolute;left:11455;top:105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9Rr8MA&#10;AADcAAAADwAAAGRycy9kb3ducmV2LnhtbERPTYvCMBC9C/6HMMJeRFMXq0vXKCIIXgR1V2RvQzPb&#10;VptJbWKt/94cBI+P9z1btKYUDdWusKxgNIxAEKdWF5wp+P1ZD75AOI+ssbRMCh7kYDHvdmaYaHvn&#10;PTUHn4kQwi5BBbn3VSKlS3My6Ia2Ig7cv60N+gDrTOoa7yHclPIziibSYMGhIceKVjmll8PNKNiN&#10;5WWc9Y9xtB2drvF5HRey+VPqo9cuv0F4av1b/HJvtILJNMwPZ8IR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M9Rr8MAAADcAAAADwAAAAAAAAAAAAAAAACYAgAAZHJzL2Rv&#10;d25yZXYueG1sUEsFBgAAAAAEAAQA9QAAAIgDAAAAAA==&#10;" filled="f" strokeweight="2pt"/>
                <v:rect id="矩形 221" o:spid="_x0000_s1263" style="position:absolute;left:11455;top:8250;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P0NMcA&#10;AADcAAAADwAAAGRycy9kb3ducmV2LnhtbESPQWvCQBSE70L/w/IKvYhuUowtqRspguBFsLZFentk&#10;X5M02bcxu8b477uC4HGYmW+YxXIwjeipc5VlBfE0AkGcW11xoeDrcz15BeE8ssbGMim4kINl9jBa&#10;YKrtmT+o3/tCBAi7FBWU3replC4vyaCb2pY4eL+2M+iD7AqpOzwHuGnkcxTNpcGKw0KJLa1Kyuv9&#10;ySjYzWQ9K8bfSbSND8fkb51Usv9R6ulxeH8D4Wnw9/CtvdEK5i8xXM+EIyCz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uD9DTHAAAA3AAAAA8AAAAAAAAAAAAAAAAAmAIAAGRy&#10;cy9kb3ducmV2LnhtbFBLBQYAAAAABAAEAPUAAACMAwAAAAA=&#10;" filled="f" strokeweight="2pt"/>
                <v:rect id="矩形 222" o:spid="_x0000_s1264" style="position:absolute;left:11455;top:681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FqQ8cA&#10;AADcAAAADwAAAGRycy9kb3ducmV2LnhtbESPQWvCQBSE70L/w/IKXsRsFKMlzUZEEHoRWm0pvT2y&#10;r0lq9m3MbmP8992C4HGYmW+YbD2YRvTUudqyglkUgyAurK65VPB+3E2fQDiPrLGxTAqu5GCdP4wy&#10;TLW98Bv1B1+KAGGXooLK+zaV0hUVGXSRbYmD9207gz7IrpS6w0uAm0bO43gpDdYcFipsaVtRcTr8&#10;GgWvC3lalJOPJN7PPs/Jzy6pZf+l1Phx2DyD8DT4e/jWftEKlqs5/J8JR0Dm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tRakPHAAAA3AAAAA8AAAAAAAAAAAAAAAAAmAIAAGRy&#10;cy9kb3ducmV2LnhtbFBLBQYAAAAABAAEAPUAAACMAwAAAAA=&#10;" filled="f" strokeweight="2pt"/>
                <v:rect id="矩形 236" o:spid="_x0000_s1265" style="position:absolute;left:12874;top:537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3P2McA&#10;AADcAAAADwAAAGRycy9kb3ducmV2LnhtbESPQWvCQBSE7wX/w/IKvRTdWBMr0VVEEHoR1FaKt0f2&#10;maRm38bsNkn/vVso9DjMzDfMYtWbSrTUuNKygvEoAkGcWV1yruDjfTucgXAeWWNlmRT8kIPVcvCw&#10;wFTbjg/UHn0uAoRdigoK7+tUSpcVZNCNbE0cvIttDPogm1zqBrsAN5V8iaKpNFhyWCiwpk1B2fX4&#10;bRTsY3mN8+dTEu3Gn7fka5uUsj0r9fTYr+cgPPX+P/zXftMKpq8T+D0TjoBc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Qdz9jHAAAA3AAAAA8AAAAAAAAAAAAAAAAAmAIAAGRy&#10;cy9kb3ducmV2LnhtbFBLBQYAAAAABAAEAPUAAACMAwAAAAA=&#10;" filled="f" strokeweight="2pt"/>
                <v:rect id="矩形 237" o:spid="_x0000_s1266" style="position:absolute;left:12874;top:393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XrMcA&#10;AADcAAAADwAAAGRycy9kb3ducmV2LnhtbESPQWvCQBSE70L/w/IKvYhuLIktqRspguBFsLZFentk&#10;X5M02bcxu8b477uC4HGYmW+YxXIwjeipc5VlBbNpBII4t7riQsHX53ryCsJ5ZI2NZVJwIQfL7GG0&#10;wFTbM39Qv/eFCBB2KSoovW9TKV1ekkE3tS1x8H5tZ9AH2RVSd3gOcNPI5yiaS4MVh4USW1qVlNf7&#10;k1Gwi2UdF+PvJNrODsfkb51Usv9R6ulxeH8D4Wnw9/CtvdEK5i8xXM+EIyCz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v0V6zHAAAA3AAAAA8AAAAAAAAAAAAAAAAAmAIAAGRy&#10;cy9kb3ducmV2LnhtbFBLBQYAAAAABAAEAPUAAACMAwAAAAA=&#10;" filled="f" strokeweight="2pt"/>
                <v:rect id="矩形 238" o:spid="_x0000_s1267" style="position:absolute;left:12874;top:249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jyN8YA&#10;AADcAAAADwAAAGRycy9kb3ducmV2LnhtbESPT2vCQBTE7wW/w/IEL0U3ilGJriIFwUuh/kO8PbLP&#10;JJp9m2bXmH57t1DocZiZ3zCLVWtK0VDtCssKhoMIBHFqdcGZguNh05+BcB5ZY2mZFPyQg9Wy87bA&#10;RNsn76jZ+0wECLsEFeTeV4mULs3JoBvYijh4V1sb9EHWmdQ1PgPclHIURRNpsOCwkGNFHzml9/3D&#10;KPgay/s4ez/F0efw/B3fNnEhm4tSvW67noPw1Pr/8F97qxVMpjH8nglHQC5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LjyN8YAAADcAAAADwAAAAAAAAAAAAAAAACYAgAAZHJz&#10;L2Rvd25yZXYueG1sUEsFBgAAAAAEAAQA9QAAAIsDAAAAAA==&#10;" filled="f" strokeweight="2pt"/>
                <v:rect id="矩形 239" o:spid="_x0000_s1268" style="position:absolute;left:12874;top:105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psQMcA&#10;AADcAAAADwAAAGRycy9kb3ducmV2LnhtbESPQWvCQBSE70L/w/IKvYhuLCYtqRspguBFsLZFentk&#10;X5M02bcxu8b477uC4HGYmW+YxXIwjeipc5VlBbNpBII4t7riQsHX53ryCsJ5ZI2NZVJwIQfL7GG0&#10;wFTbM39Qv/eFCBB2KSoovW9TKV1ekkE3tS1x8H5tZ9AH2RVSd3gOcNPI5yhKpMGKw0KJLa1Kyuv9&#10;ySjYzWU9L8bfcbSdHY7x3zquZP+j1NPj8P4GwtPg7+Fbe6MVJC8JXM+EIyCz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RqbEDHAAAA3AAAAA8AAAAAAAAAAAAAAAAAmAIAAGRy&#10;cy9kb3ducmV2LnhtbFBLBQYAAAAABAAEAPUAAACMAwAAAAA=&#10;" filled="f" strokeweight="2pt"/>
                <v:rect id="矩形 240" o:spid="_x0000_s1269" style="position:absolute;left:12874;top:8250;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bJ28cA&#10;AADcAAAADwAAAGRycy9kb3ducmV2LnhtbESPQWvCQBSE70L/w/IKvYhuLMaU1I0UQfAiWNsivT2y&#10;r0ma7NuYXWP8911B6HGYmW+Y5Wowjeipc5VlBbNpBII4t7riQsHnx2byAsJ5ZI2NZVJwJQer7GG0&#10;xFTbC79Tf/CFCBB2KSoovW9TKV1ekkE3tS1x8H5sZ9AH2RVSd3gJcNPI5yhaSIMVh4USW1qXlNeH&#10;s1Gwn8t6Xoy/4mg3O57i301cyf5bqafH4e0VhKfB/4fv7a1WsEgSuJ0JR0Bm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smydvHAAAA3AAAAA8AAAAAAAAAAAAAAAAAmAIAAGRy&#10;cy9kb3ducmV2LnhtbFBLBQYAAAAABAAEAPUAAACMAwAAAAA=&#10;" filled="f" strokeweight="2pt"/>
                <v:rect id="矩形 241" o:spid="_x0000_s1270" style="position:absolute;left:12874;top:681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dqcMA&#10;AADcAAAADwAAAGRycy9kb3ducmV2LnhtbERPTYvCMBC9C/6HMMJeRFMXq0vXKCIIXgR1V2RvQzPb&#10;VptJbWKt/94cBI+P9z1btKYUDdWusKxgNIxAEKdWF5wp+P1ZD75AOI+ssbRMCh7kYDHvdmaYaHvn&#10;PTUHn4kQwi5BBbn3VSKlS3My6Ia2Ig7cv60N+gDrTOoa7yHclPIziibSYMGhIceKVjmll8PNKNiN&#10;5WWc9Y9xtB2drvF5HRey+VPqo9cuv0F4av1b/HJvtILJNKwNZ8IR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rldqcMAAADcAAAADwAAAAAAAAAAAAAAAACYAgAAZHJzL2Rv&#10;d25yZXYueG1sUEsFBgAAAAAEAAQA9QAAAIgDAAAAAA==&#10;" filled="f" strokeweight="2pt"/>
                <v:rect id="矩形 242" o:spid="_x0000_s1271" style="position:absolute;left:14314;top:537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X4MsYA&#10;AADcAAAADwAAAGRycy9kb3ducmV2LnhtbESPQWvCQBSE74L/YXlCL6IbxahNXUUEoZdCtRXx9si+&#10;JqnZtzG7jfHfdwXB4zAz3zCLVWtK0VDtCssKRsMIBHFqdcGZgu+v7WAOwnlkjaVlUnAjB6tlt7PA&#10;RNsr76jZ+0wECLsEFeTeV4mULs3JoBvaijh4P7Y26IOsM6lrvAa4KeU4iqbSYMFhIceKNjml5/2f&#10;UfA5kedJ1j/E0cfoeIl/t3Ehm5NSL712/QbCU+uf4Uf7XSuYzl7hfiYcAbn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fX4MsYAAADcAAAADwAAAAAAAAAAAAAAAACYAgAAZHJz&#10;L2Rvd25yZXYueG1sUEsFBgAAAAAEAAQA9QAAAIsDAAAAAA==&#10;" filled="f" strokeweight="2pt"/>
                <v:rect id="矩形 243" o:spid="_x0000_s1272" style="position:absolute;left:14314;top:393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ohiMIA&#10;AADcAAAADwAAAGRycy9kb3ducmV2LnhtbERPy4rCMBTdD/gP4QpuBk0VK1KNIoLgRhhfiLtLc22r&#10;zU1tYu38vVkMzPJw3vNla0rRUO0KywqGgwgEcWp1wZmC03HTn4JwHlljaZkU/JKD5aLzNcdE2zfv&#10;qTn4TIQQdgkqyL2vEildmpNBN7AVceButjboA6wzqWt8h3BTylEUTaTBgkNDjhWtc0ofh5dR8DOW&#10;j3H2fY6j3fDyjO+buJDNValet13NQHhq/b/4z73VCibTMD+cCUdALj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GiGIwgAAANwAAAAPAAAAAAAAAAAAAAAAAJgCAABkcnMvZG93&#10;bnJldi54bWxQSwUGAAAAAAQABAD1AAAAhwMAAAAA&#10;" filled="f" strokeweight="2pt"/>
                <v:rect id="矩形 244" o:spid="_x0000_s1273" style="position:absolute;left:14314;top:249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aEE8YA&#10;AADcAAAADwAAAGRycy9kb3ducmV2LnhtbESPQWvCQBSE70L/w/KEXopuUoxIzEZKQehFsGop3h7Z&#10;ZxLNvk2z2xj/vVsoeBxm5hsmWw2mET11rrasIJ5GIIgLq2suFRz268kChPPIGhvLpOBGDlb50yjD&#10;VNsrf1K/86UIEHYpKqi8b1MpXVGRQTe1LXHwTrYz6IPsSqk7vAa4aeRrFM2lwZrDQoUtvVdUXHa/&#10;RsF2Ji+z8uUriTbx909yXie17I9KPY+HtyUIT4N/hP/bH1rBfBHD35lwBGR+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laEE8YAAADcAAAADwAAAAAAAAAAAAAAAACYAgAAZHJz&#10;L2Rvd25yZXYueG1sUEsFBgAAAAAEAAQA9QAAAIsDAAAAAA==&#10;" filled="f" strokeweight="2pt"/>
                <v:rect id="矩形 245" o:spid="_x0000_s1274" style="position:absolute;left:14314;top:105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QaZMYA&#10;AADcAAAADwAAAGRycy9kb3ducmV2LnhtbESPT4vCMBTE7wt+h/AEL4umihWpRhFB2Ivg+gfx9mie&#10;bbV56Tax1m9vFhb2OMzMb5j5sjWlaKh2hWUFw0EEgji1uuBMwfGw6U9BOI+ssbRMCl7kYLnofMwx&#10;0fbJ39TsfSYChF2CCnLvq0RKl+Zk0A1sRRy8q60N+iDrTOoanwFuSjmKook0WHBYyLGidU7pff8w&#10;CnZjeR9nn6c42g7PP/FtExeyuSjV67arGQhPrf8P/7W/tILJdAS/Z8IRkIs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oQaZMYAAADcAAAADwAAAAAAAAAAAAAAAACYAgAAZHJz&#10;L2Rvd25yZXYueG1sUEsFBgAAAAAEAAQA9QAAAIsDAAAAAA==&#10;" filled="f" strokeweight="2pt"/>
                <v:rect id="矩形 246" o:spid="_x0000_s1275" style="position:absolute;left:14314;top:8250;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i//8cA&#10;AADcAAAADwAAAGRycy9kb3ducmV2LnhtbESPQWvCQBSE74X+h+UVvBTd2JogMRspBcGLUK0i3h7Z&#10;1yQ1+zbNrjH9925B6HGYmW+YbDmYRvTUudqygukkAkFcWF1zqWD/uRrPQTiPrLGxTAp+ycEyf3zI&#10;MNX2ylvqd74UAcIuRQWV920qpSsqMugmtiUO3pftDPogu1LqDq8Bbhr5EkWJNFhzWKiwpfeKivPu&#10;YhR8zOR5Vj4f4mgzPf7E36u4lv1JqdHT8LYA4Wnw/+F7e60VJPNX+DsTjoDM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HIv//HAAAA3AAAAA8AAAAAAAAAAAAAAAAAmAIAAGRy&#10;cy9kb3ducmV2LnhtbFBLBQYAAAAABAAEAPUAAACMAwAAAAA=&#10;" filled="f" strokeweight="2pt"/>
                <v:rect id="矩形 247" o:spid="_x0000_s1276" style="position:absolute;left:14314;top:681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Eni8YA&#10;AADcAAAADwAAAGRycy9kb3ducmV2LnhtbESPQWvCQBSE70L/w/KEXkQ3lkQkZiOlIPQiqG0p3h7Z&#10;ZxLNvk2z25j++64geBxm5hsmWw+mET11rrasYD6LQBAXVtdcKvj82EyXIJxH1thYJgV/5GCdP40y&#10;TLW98p76gy9FgLBLUUHlfZtK6YqKDLqZbYmDd7KdQR9kV0rd4TXATSNfomghDdYcFips6a2i4nL4&#10;NQp2sbzE5eQribbz75/kvElq2R+Veh4PrysQngb/CN/b71rBYhnD7Uw4AjL/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iEni8YAAADcAAAADwAAAAAAAAAAAAAAAACYAgAAZHJz&#10;L2Rvd25yZXYueG1sUEsFBgAAAAAEAAQA9QAAAIsDAAAAAA==&#10;" filled="f" strokeweight="2pt"/>
                <v:rect id="矩形 248" o:spid="_x0000_s1277" style="position:absolute;left:15754;top:537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2CEMcA&#10;AADcAAAADwAAAGRycy9kb3ducmV2LnhtbESPQWvCQBSE7wX/w/IKvRTdKCaE6CoiBLwUWrUUb4/s&#10;M0nNvo3ZbZL++26h0OMwM98w6+1oGtFT52rLCuazCARxYXXNpYLzKZ+mIJxH1thYJgXf5GC7mTys&#10;MdN24Dfqj74UAcIuQwWV920mpSsqMuhmtiUO3tV2Bn2QXSl1h0OAm0YuoiiRBmsOCxW2tK+ouB2/&#10;jILXpbwty+f3OHqZf9zjzzyuZX9R6ulx3K1AeBr9f/ivfdAKkjSG3zPhCMj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FtghDHAAAA3AAAAA8AAAAAAAAAAAAAAAAAmAIAAGRy&#10;cy9kb3ducmV2LnhtbFBLBQYAAAAABAAEAPUAAACMAwAAAAA=&#10;" filled="f" strokeweight="2pt"/>
                <v:rect id="矩形 249" o:spid="_x0000_s1278" style="position:absolute;left:15754;top:393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8cZ8YA&#10;AADcAAAADwAAAGRycy9kb3ducmV2LnhtbESPQWvCQBSE74X+h+UJvYhuLCaE6CpFEHoR1LYUb4/s&#10;M4lm38bsNsZ/7wpCj8PMfMPMl72pRUetqywrmIwjEMS51RUXCr6/1qMUhPPIGmvLpOBGDpaL15c5&#10;ZtpeeUfd3hciQNhlqKD0vsmkdHlJBt3YNsTBO9rWoA+yLaRu8RrgppbvUZRIgxWHhRIbWpWUn/d/&#10;RsF2Ks/TYvgTR5vJ7yU+reNKdgel3gb9xwyEp97/h5/tT60gSRN4nAlHQC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b8cZ8YAAADcAAAADwAAAAAAAAAAAAAAAACYAgAAZHJz&#10;L2Rvd25yZXYueG1sUEsFBgAAAAAEAAQA9QAAAIsDAAAAAA==&#10;" filled="f" strokeweight="2pt"/>
                <v:rect id="矩形 250" o:spid="_x0000_s1279" style="position:absolute;left:15754;top:249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O5/McA&#10;AADcAAAADwAAAGRycy9kb3ducmV2LnhtbESPQWvCQBSE7wX/w/KEXorZWIxK6kZEEHopVKuU3h7Z&#10;1yQm+zZmtzH9925B6HGYmW+Y1Xowjeipc5VlBdMoBkGcW11xoeD4sZssQTiPrLGxTAp+ycE6Gz2s&#10;MNX2ynvqD74QAcIuRQWl920qpctLMugi2xIH79t2Bn2QXSF1h9cAN418juO5NFhxWCixpW1JeX34&#10;MQreZ7KeFU+nJH6bfl6S8y6pZP+l1ON42LyA8DT4//C9/aoVzJcL+DsTjoDM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7zufzHAAAA3AAAAA8AAAAAAAAAAAAAAAAAmAIAAGRy&#10;cy9kb3ducmV2LnhtbFBLBQYAAAAABAAEAPUAAACMAwAAAAA=&#10;" filled="f" strokeweight="2pt"/>
                <v:rect id="矩形 251" o:spid="_x0000_s1280" style="position:absolute;left:15754;top:105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wtjsIA&#10;AADcAAAADwAAAGRycy9kb3ducmV2LnhtbERPy4rCMBTdD/gP4QpuBk0VK1KNIoLgRhhfiLtLc22r&#10;zU1tYu38vVkMzPJw3vNla0rRUO0KywqGgwgEcWp1wZmC03HTn4JwHlljaZkU/JKD5aLzNcdE2zfv&#10;qTn4TIQQdgkqyL2vEildmpNBN7AVceButjboA6wzqWt8h3BTylEUTaTBgkNDjhWtc0ofh5dR8DOW&#10;j3H2fY6j3fDyjO+buJDNValet13NQHhq/b/4z73VCibTsDacCUdALj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C2OwgAAANwAAAAPAAAAAAAAAAAAAAAAAJgCAABkcnMvZG93&#10;bnJldi54bWxQSwUGAAAAAAQABAD1AAAAhwMAAAAA&#10;" filled="f" strokeweight="2pt"/>
                <v:rect id="矩形 252" o:spid="_x0000_s1281" style="position:absolute;left:15754;top:8250;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CIFccA&#10;AADcAAAADwAAAGRycy9kb3ducmV2LnhtbESPQWvCQBSE70L/w/IKvYhuLEbS1I0UQfAiWNsivT2y&#10;r0ma7NuYXWP8911B6HGYmW+Y5Wowjeipc5VlBbNpBII4t7riQsHnx2aSgHAeWWNjmRRcycEqexgt&#10;MdX2wu/UH3whAoRdigpK79tUSpeXZNBNbUscvB/bGfRBdoXUHV4C3DTyOYoW0mDFYaHEltYl5fXh&#10;bBTs57KeF+OvONrNjqf4dxNXsv9W6ulxeHsF4Wnw/+F7e6sVLJIXuJ0JR0Bm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AgiBXHAAAA3AAAAA8AAAAAAAAAAAAAAAAAmAIAAGRy&#10;cy9kb3ducmV2LnhtbFBLBQYAAAAABAAEAPUAAACMAwAAAAA=&#10;" filled="f" strokeweight="2pt"/>
                <v:rect id="矩形 253" o:spid="_x0000_s1282" style="position:absolute;left:15754;top:681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O3VcMA&#10;AADcAAAADwAAAGRycy9kb3ducmV2LnhtbERPTYvCMBC9C/6HMMJeRFMXK27XKCIIXgR1V2RvQzPb&#10;VptJbWKt/94cBI+P9z1btKYUDdWusKxgNIxAEKdWF5wp+P1ZD6YgnEfWWFomBQ9ysJh3OzNMtL3z&#10;npqDz0QIYZeggtz7KpHSpTkZdENbEQfu39YGfYB1JnWN9xBuSvkZRRNpsODQkGNFq5zSy+FmFOzG&#10;8jLO+sc42o5O1/i8jgvZ/Cn10WuX3yA8tf4tfrk3WsHkK8wPZ8IR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MO3VcMAAADcAAAADwAAAAAAAAAAAAAAAACYAgAAZHJzL2Rv&#10;d25yZXYueG1sUEsFBgAAAAAEAAQA9QAAAIgDAAAAAA==&#10;" filled="f" strokeweight="2pt"/>
                <v:rect id="矩形 254" o:spid="_x0000_s1283" style="position:absolute;left:17235;top:537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8SzscA&#10;AADcAAAADwAAAGRycy9kb3ducmV2LnhtbESPQWvCQBSE70L/w/IKvYhuUoy0qRspguBFsLZFentk&#10;X5M02bcxu8b477uC4HGYmW+YxXIwjeipc5VlBfE0AkGcW11xoeDrcz15AeE8ssbGMim4kINl9jBa&#10;YKrtmT+o3/tCBAi7FBWU3replC4vyaCb2pY4eL+2M+iD7AqpOzwHuGnkcxTNpcGKw0KJLa1Kyuv9&#10;ySjYzWQ9K8bfSbSND8fkb51Usv9R6ulxeH8D4Wnw9/CtvdEK5q8xXM+EIyCz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uPEs7HAAAA3AAAAA8AAAAAAAAAAAAAAAAAmAIAAGRy&#10;cy9kb3ducmV2LnhtbFBLBQYAAAAABAAEAPUAAACMAwAAAAA=&#10;" filled="f" strokeweight="2pt"/>
                <v:rect id="矩形 255" o:spid="_x0000_s1284" style="position:absolute;left:17235;top:393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2MuccA&#10;AADcAAAADwAAAGRycy9kb3ducmV2LnhtbESPQWvCQBSE70L/w/IKXsRsFCM2zUZEEHoRWm0pvT2y&#10;r0lq9m3MbmP8992C4HGYmW+YbD2YRvTUudqyglkUgyAurK65VPB+3E1XIJxH1thYJgVXcrDOH0YZ&#10;ptpe+I36gy9FgLBLUUHlfZtK6YqKDLrItsTB+7adQR9kV0rd4SXATSPncbyUBmsOCxW2tK2oOB1+&#10;jYLXhTwtyslHEu9nn+fkZ5fUsv9Savw4bJ5BeBr8PXxrv2gFy6c5/J8JR0Dm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tdjLnHAAAA3AAAAA8AAAAAAAAAAAAAAAAAmAIAAGRy&#10;cy9kb3ducmV2LnhtbFBLBQYAAAAABAAEAPUAAACMAwAAAAA=&#10;" filled="f" strokeweight="2pt"/>
                <v:rect id="矩形 256" o:spid="_x0000_s1285" style="position:absolute;left:17235;top:249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EpIscA&#10;AADcAAAADwAAAGRycy9kb3ducmV2LnhtbESPQWvCQBSE7wX/w/IKvRTdWBOp0VVEEHoR1FaKt0f2&#10;maRm38bsNkn/vVso9DjMzDfMYtWbSrTUuNKygvEoAkGcWV1yruDjfTt8BeE8ssbKMin4IQer5eBh&#10;gam2HR+oPfpcBAi7FBUU3teplC4ryKAb2Zo4eBfbGPRBNrnUDXYBbir5EkVTabDksFBgTZuCsuvx&#10;2yjYx/Ia58+nJNqNP2/J1zYpZXtW6umxX89BeOr9f/iv/aYVTGcT+D0TjoBc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QRKSLHAAAA3AAAAA8AAAAAAAAAAAAAAAAAmAIAAGRy&#10;cy9kb3ducmV2LnhtbFBLBQYAAAAABAAEAPUAAACMAwAAAAA=&#10;" filled="f" strokeweight="2pt"/>
                <v:rect id="矩形 257" o:spid="_x0000_s1286" style="position:absolute;left:17235;top:105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xVscA&#10;AADcAAAADwAAAGRycy9kb3ducmV2LnhtbESPQWvCQBSE70L/w/IKvYhuLIm0qRspguBFsLZFentk&#10;X5M02bcxu8b477uC4HGYmW+YxXIwjeipc5VlBbNpBII4t7riQsHX53ryAsJ5ZI2NZVJwIQfL7GG0&#10;wFTbM39Qv/eFCBB2KSoovW9TKV1ekkE3tS1x8H5tZ9AH2RVSd3gOcNPI5yiaS4MVh4USW1qVlNf7&#10;k1Gwi2UdF+PvJNrODsfkb51Usv9R6ulxeH8D4Wnw9/CtvdEK5q8xXM+EIyCz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v4sVbHAAAA3AAAAA8AAAAAAAAAAAAAAAAAmAIAAGRy&#10;cy9kb3ducmV2LnhtbFBLBQYAAAAABAAEAPUAAACMAwAAAAA=&#10;" filled="f" strokeweight="2pt"/>
                <v:rect id="矩形 258" o:spid="_x0000_s1287" style="position:absolute;left:17235;top:8250;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QUzcYA&#10;AADcAAAADwAAAGRycy9kb3ducmV2LnhtbESPT2vCQBTE7wW/w/IEL0U3ihGNriIFwUuh/kO8PbLP&#10;JJp9m2bXmH57t1DocZiZ3zCLVWtK0VDtCssKhoMIBHFqdcGZguNh05+CcB5ZY2mZFPyQg9Wy87bA&#10;RNsn76jZ+0wECLsEFeTeV4mULs3JoBvYijh4V1sb9EHWmdQ1PgPclHIURRNpsOCwkGNFHzml9/3D&#10;KPgay/s4ez/F0efw/B3fNnEhm4tSvW67noPw1Pr/8F97qxVMZjH8nglHQC5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LQUzcYAAADcAAAADwAAAAAAAAAAAAAAAACYAgAAZHJz&#10;L2Rvd25yZXYueG1sUEsFBgAAAAAEAAQA9QAAAIsDAAAAAA==&#10;" filled="f" strokeweight="2pt"/>
                <v:rect id="矩形 259" o:spid="_x0000_s1288" style="position:absolute;left:17235;top:681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aKuscA&#10;AADcAAAADwAAAGRycy9kb3ducmV2LnhtbESPQWvCQBSE70L/w/IKvYhuLCa0qRspguBFsLZFentk&#10;X5M02bcxu8b477uC4HGYmW+YxXIwjeipc5VlBbNpBII4t7riQsHX53ryAsJ5ZI2NZVJwIQfL7GG0&#10;wFTbM39Qv/eFCBB2KSoovW9TKV1ekkE3tS1x8H5tZ9AH2RVSd3gOcNPI5yhKpMGKw0KJLa1Kyuv9&#10;ySjYzWU9L8bfcbSdHY7x3zquZP+j1NPj8P4GwtPg7+Fbe6MVJK8JXM+EIyCz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RmirrHAAAA3AAAAA8AAAAAAAAAAAAAAAAAmAIAAGRy&#10;cy9kb3ducmV2LnhtbFBLBQYAAAAABAAEAPUAAACMAwAAAAA=&#10;" filled="f" strokeweight="2pt"/>
                <v:rect id="矩形 260" o:spid="_x0000_s1289" style="position:absolute;left:18675;top:537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ovIcYA&#10;AADcAAAADwAAAGRycy9kb3ducmV2LnhtbESPQWvCQBSE74L/YXlCL6IbxahNXUUEoZdCtRXx9si+&#10;JqnZtzG7jfHfdwXB4zAz3zCLVWtK0VDtCssKRsMIBHFqdcGZgu+v7WAOwnlkjaVlUnAjB6tlt7PA&#10;RNsr76jZ+0wECLsEFeTeV4mULs3JoBvaijh4P7Y26IOsM6lrvAa4KeU4iqbSYMFhIceKNjml5/2f&#10;UfA5kedJ1j/E0cfoeIl/t3Ehm5NSL712/QbCU+uf4Uf7XSuYvs7gfiYcAbn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yovIcYAAADcAAAADwAAAAAAAAAAAAAAAACYAgAAZHJz&#10;L2Rvd25yZXYueG1sUEsFBgAAAAAEAAQA9QAAAIsDAAAAAA==&#10;" filled="f" strokeweight="2pt"/>
                <v:rect id="矩形 261" o:spid="_x0000_s1290" style="position:absolute;left:18675;top:393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W7U8MA&#10;AADcAAAADwAAAGRycy9kb3ducmV2LnhtbERPTYvCMBC9C/6HMMJeRFMXK27XKCIIXgR1V2RvQzPb&#10;VptJbWKt/94cBI+P9z1btKYUDdWusKxgNIxAEKdWF5wp+P1ZD6YgnEfWWFomBQ9ysJh3OzNMtL3z&#10;npqDz0QIYZeggtz7KpHSpTkZdENbEQfu39YGfYB1JnWN9xBuSvkZRRNpsODQkGNFq5zSy+FmFOzG&#10;8jLO+sc42o5O1/i8jgvZ/Cn10WuX3yA8tf4tfrk3WsHkK6wNZ8IR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rW7U8MAAADcAAAADwAAAAAAAAAAAAAAAACYAgAAZHJzL2Rv&#10;d25yZXYueG1sUEsFBgAAAAAEAAQA9QAAAIgDAAAAAA==&#10;" filled="f" strokeweight="2pt"/>
                <v:rect id="矩形 262" o:spid="_x0000_s1291" style="position:absolute;left:18675;top:249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keyMcA&#10;AADcAAAADwAAAGRycy9kb3ducmV2LnhtbESPQWvCQBSE7wX/w/KEXorZWIxo6kZEEHopVKuU3h7Z&#10;1yQm+zZmtzH9925B6HGYmW+Y1Xowjeipc5VlBdMoBkGcW11xoeD4sZssQDiPrLGxTAp+ycE6Gz2s&#10;MNX2ynvqD74QAcIuRQWl920qpctLMugi2xIH79t2Bn2QXSF1h9cAN418juO5NFhxWCixpW1JeX34&#10;MQreZ7KeFU+nJH6bfl6S8y6pZP+l1ON42LyA8DT4//C9/aoVzJdL+DsTjoDM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X5HsjHAAAA3AAAAA8AAAAAAAAAAAAAAAAAmAIAAGRy&#10;cy9kb3ducmV2LnhtbFBLBQYAAAAABAAEAPUAAACMAwAAAAA=&#10;" filled="f" strokeweight="2pt"/>
                <v:rect id="矩形 263" o:spid="_x0000_s1292" style="position:absolute;left:18675;top:105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gtT8QA&#10;AADcAAAADwAAAGRycy9kb3ducmV2LnhtbERPz2vCMBS+D/wfwhN2GZo4rBvVVGQg7CJM55DdHs2z&#10;rW1euiar9b9fDsKOH9/v1Xqwjeip85VjDbOpAkGcO1NxoeH4uZ28gvAB2WDjmDTcyMM6Gz2sMDXu&#10;ynvqD6EQMYR9ihrKENpUSp+XZNFPXUscubPrLIYIu0KaDq8x3DbyWamFtFhxbCixpbeS8vrwazV8&#10;zGU9L56+ErWbnX6SyzapZP+t9eN42CxBBBrCv/jufjcaXlScH8/EIy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ooLU/EAAAA3AAAAA8AAAAAAAAAAAAAAAAAmAIAAGRycy9k&#10;b3ducmV2LnhtbFBLBQYAAAAABAAEAPUAAACJAwAAAAA=&#10;" filled="f" strokeweight="2pt"/>
                <v:rect id="矩形 264" o:spid="_x0000_s1293" style="position:absolute;left:18675;top:8250;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SI1MYA&#10;AADcAAAADwAAAGRycy9kb3ducmV2LnhtbESPQWvCQBSE70L/w/IKXkR3I6aW1FWKIPRSqFYpvT2y&#10;zySafZtm15j++25B8DjMzDfMYtXbWnTU+sqxhmSiQBDnzlRcaNh/bsbPIHxANlg7Jg2/5GG1fBgs&#10;MDPuylvqdqEQEcI+Qw1lCE0mpc9LsugnriGO3tG1FkOUbSFNi9cIt7WcKvUkLVYcF0psaF1Sft5d&#10;rIaPmTzPitEhVe/J10962qSV7L61Hj72ry8gAvXhHr6134yGuUrg/0w8AnL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WSI1MYAAADcAAAADwAAAAAAAAAAAAAAAACYAgAAZHJz&#10;L2Rvd25yZXYueG1sUEsFBgAAAAAEAAQA9QAAAIsDAAAAAA==&#10;" filled="f" strokeweight="2pt"/>
                <v:rect id="矩形 265" o:spid="_x0000_s1294" style="position:absolute;left:18675;top:681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YWo8YA&#10;AADcAAAADwAAAGRycy9kb3ducmV2LnhtbESPQWvCQBSE7wX/w/IEL6XuKsZKdBUpCF4Eay3F2yP7&#10;TKLZt2l2jfHfdwuFHoeZ+YZZrDpbiZYaXzrWMBoqEMSZMyXnGo4fm5cZCB+QDVaOScODPKyWvacF&#10;psbd+Z3aQ8hFhLBPUUMRQp1K6bOCLPqhq4mjd3aNxRBlk0vT4D3CbSXHSk2lxZLjQoE1vRWUXQ83&#10;q2E/kddJ/vyZqN3o6zu5bJJStietB/1uPQcRqAv/4b/21mh4VWP4PROPgF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bYWo8YAAADcAAAADwAAAAAAAAAAAAAAAACYAgAAZHJz&#10;L2Rvd25yZXYueG1sUEsFBgAAAAAEAAQA9QAAAIsDAAAAAA==&#10;" filled="f" strokeweight="2pt"/>
                <v:rect id="矩形 266" o:spid="_x0000_s1295" style="position:absolute;left:20115;top:537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qzOMcA&#10;AADcAAAADwAAAGRycy9kb3ducmV2LnhtbESPT2vCQBTE74LfYXmCF9FdrbEldRUpCF4KrX8ovT2y&#10;r0k0+zbNrjH99t1CweMwM79hluvOVqKlxpeONUwnCgRx5kzJuYbjYTt+AuEDssHKMWn4IQ/rVb+3&#10;xNS4G79Tuw+5iBD2KWooQqhTKX1WkEU/cTVx9L5cYzFE2eTSNHiLcFvJmVILabHkuFBgTS8FZZf9&#10;1Wp4m8vLPB+dEvU6/fhOztuklO2n1sNBt3kGEagL9/B/e2c0PKoH+DsTj4Bc/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r6szjHAAAA3AAAAA8AAAAAAAAAAAAAAAAAmAIAAGRy&#10;cy9kb3ducmV2LnhtbFBLBQYAAAAABAAEAPUAAACMAwAAAAA=&#10;" filled="f" strokeweight="2pt"/>
                <v:rect id="矩形 267" o:spid="_x0000_s1296" style="position:absolute;left:20115;top:393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MrTMYA&#10;AADcAAAADwAAAGRycy9kb3ducmV2LnhtbESPQWvCQBSE74X+h+UVeim6a0mqRFcpBaGXgrWKeHtk&#10;n0k0+zbNbmP8964g9DjMzDfMbNHbWnTU+sqxhtFQgSDOnam40LD5WQ4mIHxANlg7Jg0X8rCYPz7M&#10;MDPuzN/UrUMhIoR9hhrKEJpMSp+XZNEPXUMcvYNrLYYo20KaFs8Rbmv5qtSbtFhxXCixoY+S8tP6&#10;z2pYJfKUFC/bVH2Ndr/pcZlWsttr/fzUv09BBOrDf/je/jQaxiqB25l4BOT8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MrTMYAAADcAAAADwAAAAAAAAAAAAAAAACYAgAAZHJz&#10;L2Rvd25yZXYueG1sUEsFBgAAAAAEAAQA9QAAAIsDAAAAAA==&#10;" filled="f" strokeweight="2pt"/>
                <v:rect id="矩形 268" o:spid="_x0000_s1297" style="position:absolute;left:20115;top:249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O18YA&#10;AADcAAAADwAAAGRycy9kb3ducmV2LnhtbESPQWvCQBSE7wX/w/KEXsTsWoxKdBUpCL0UqraU3h7Z&#10;ZxLNvo3ZbUz/fbcg9DjMzDfMatPbWnTU+sqxhkmiQBDnzlRcaHg/7sYLED4gG6wdk4Yf8rBZDx5W&#10;mBl34z11h1CICGGfoYYyhCaT0uclWfSJa4ijd3KtxRBlW0jT4i3CbS2flJpJixXHhRIbei4pvxy+&#10;rYa3qbxMi9FHql4nn9f0vEsr2X1p/Tjst0sQgfrwH763X4yGuUrh70w8AnL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l+O18YAAADcAAAADwAAAAAAAAAAAAAAAACYAgAAZHJz&#10;L2Rvd25yZXYueG1sUEsFBgAAAAAEAAQA9QAAAIsDAAAAAA==&#10;" filled="f" strokeweight="2pt"/>
                <v:rect id="矩形 269" o:spid="_x0000_s1298" style="position:absolute;left:20115;top:105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0QoMYA&#10;AADcAAAADwAAAGRycy9kb3ducmV2LnhtbESPQWvCQBSE70L/w/IKvYjZtRgtqasUQehFsLYivT2y&#10;r0lq9m3MbmP8911B8DjMzDfMfNnbWnTU+sqxhnGiQBDnzlRcaPj6XI9eQPiAbLB2TBou5GG5eBjM&#10;MTPuzB/U7UIhIoR9hhrKEJpMSp+XZNEnriGO3o9rLYYo20KaFs8Rbmv5rNRUWqw4LpTY0Kqk/Lj7&#10;sxq2E3mcFMN9qjbjwyn9XaeV7L61fnrs315BBOrDPXxrvxsNMzWF65l4BOTi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o0QoMYAAADcAAAADwAAAAAAAAAAAAAAAACYAgAAZHJz&#10;L2Rvd25yZXYueG1sUEsFBgAAAAAEAAQA9QAAAIsDAAAAAA==&#10;" filled="f" strokeweight="2pt"/>
                <v:rect id="矩形 270" o:spid="_x0000_s1299" style="position:absolute;left:20115;top:8250;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G1O8YA&#10;AADcAAAADwAAAGRycy9kb3ducmV2LnhtbESPQWvCQBSE7wX/w/KEXoruWoxKdBUpCF6E1iri7ZF9&#10;JtHs25jdxvTfdwuFHoeZ+YZZrDpbiZYaXzrWMBoqEMSZMyXnGg6fm8EMhA/IBivHpOGbPKyWvacF&#10;psY9+IPafchFhLBPUUMRQp1K6bOCLPqhq4mjd3GNxRBlk0vT4CPCbSVflZpIiyXHhQJreisou+2/&#10;rIb3sbyN85djonaj0z25bpJStmetn/vdeg4iUBf+w3/trdEwVVP4PROPgF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cG1O8YAAADcAAAADwAAAAAAAAAAAAAAAACYAgAAZHJz&#10;L2Rvd25yZXYueG1sUEsFBgAAAAAEAAQA9QAAAIsDAAAAAA==&#10;" filled="f" strokeweight="2pt"/>
                <v:rect id="矩形 271" o:spid="_x0000_s1300" style="position:absolute;left:20115;top:681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4hScQA&#10;AADcAAAADwAAAGRycy9kb3ducmV2LnhtbERPz2vCMBS+D/wfwhN2GZo4rBvVVGQg7CJM55DdHs2z&#10;rW1euiar9b9fDsKOH9/v1Xqwjeip85VjDbOpAkGcO1NxoeH4uZ28gvAB2WDjmDTcyMM6Gz2sMDXu&#10;ynvqD6EQMYR9ihrKENpUSp+XZNFPXUscubPrLIYIu0KaDq8x3DbyWamFtFhxbCixpbeS8vrwazV8&#10;zGU9L56+ErWbnX6SyzapZP+t9eN42CxBBBrCv/jufjcaXlRcG8/EIy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ReIUnEAAAA3AAAAA8AAAAAAAAAAAAAAAAAmAIAAGRycy9k&#10;b3ducmV2LnhtbFBLBQYAAAAABAAEAPUAAACJAwAAAAA=&#10;" filled="f" strokeweight="2pt"/>
                <v:rect id="矩形 272" o:spid="_x0000_s1301" style="position:absolute;left:21555;top:537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KE0scA&#10;AADcAAAADwAAAGRycy9kb3ducmV2LnhtbESPT2vCQBTE74LfYXkFL1J3FWNr6ioiCL0U/NNSvD2y&#10;r0lq9m3MbmP67bsFweMwM79hFqvOVqKlxpeONYxHCgRx5kzJuYb34/bxGYQPyAYrx6Thlzyslv3e&#10;AlPjrryn9hByESHsU9RQhFCnUvqsIIt+5Gri6H25xmKIssmlafAa4baSE6Vm0mLJcaHAmjYFZefD&#10;j9Wwm8rzNB9+JOpt/HlJvrdJKduT1oOHbv0CIlAX7uFb+9VoeFJz+D8Tj4Bc/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sShNLHAAAA3AAAAA8AAAAAAAAAAAAAAAAAmAIAAGRy&#10;cy9kb3ducmV2LnhtbFBLBQYAAAAABAAEAPUAAACMAwAAAAA=&#10;" filled="f" strokeweight="2pt"/>
                <v:rect id="矩形 273" o:spid="_x0000_s1302" style="position:absolute;left:21555;top:393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7ksQA&#10;AADcAAAADwAAAGRycy9kb3ducmV2LnhtbERPy2rCQBTdC/7DcAvdSDNJMbakjkEKghuhPkrp7pK5&#10;TdJk7qSZMca/7ywEl4fzXuajacVAvastK0iiGARxYXXNpYLTcfP0CsJ5ZI2tZVJwJQf5ajpZYqbt&#10;hfc0HHwpQgi7DBVU3neZlK6oyKCLbEccuB/bG/QB9qXUPV5CuGnlcxwvpMGaQ0OFHb1XVDSHs1Hw&#10;MZfNvJx9pvEu+fpLfzdpLYdvpR4fxvUbCE+jv4tv7q1W8JKE+eFMO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u5LEAAAA3AAAAA8AAAAAAAAAAAAAAAAAmAIAAGRycy9k&#10;b3ducmV2LnhtbFBLBQYAAAAABAAEAPUAAACJAwAAAAA=&#10;" filled="f" strokeweight="2pt"/>
                <v:rect id="矩形 274" o:spid="_x0000_s1303" style="position:absolute;left:21555;top:249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0eCcYA&#10;AADcAAAADwAAAGRycy9kb3ducmV2LnhtbESPT2vCQBTE70K/w/IKvYhuUoxKdJVSELwI/mkRb4/s&#10;a5KafZtmtzF+e1cQPA4z8xtmvuxMJVpqXGlZQTyMQBBnVpecK/g6rAZTEM4ja6wsk4IrOVguXnpz&#10;TLW98I7avc9FgLBLUUHhfZ1K6bKCDLqhrYmD92Mbgz7IJpe6wUuAm0q+R9FYGiw5LBRY02dB2Xn/&#10;bxRsR/I8yvvfSbSJj3/J7yopZXtS6u21+5iB8NT5Z/jRXmsFkziG+5lwBOTi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L0eCcYAAADcAAAADwAAAAAAAAAAAAAAAACYAgAAZHJz&#10;L2Rvd25yZXYueG1sUEsFBgAAAAAEAAQA9QAAAIsDAAAAAA==&#10;" filled="f" strokeweight="2pt"/>
                <v:rect id="矩形 275" o:spid="_x0000_s1304" style="position:absolute;left:21555;top:105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AfscA&#10;AADcAAAADwAAAGRycy9kb3ducmV2LnhtbESPQWvCQBSE70L/w/IKvYhuIqYtqRspguBFqNoivT2y&#10;r0ma7NuY3cb037uC4HGYmW+YxXIwjeipc5VlBfE0AkGcW11xoeDzsJ68gnAeWWNjmRT8k4Nl9jBa&#10;YKrtmXfU730hAoRdigpK79tUSpeXZNBNbUscvB/bGfRBdoXUHZ4D3DRyFkXP0mDFYaHEllYl5fX+&#10;zyj4mMt6Xoy/kmgbH0/J7zqpZP+t1NPj8P4GwtPg7+Fbe6MVvMQzuJ4JR0Bm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BvgH7HAAAA3AAAAA8AAAAAAAAAAAAAAAAAmAIAAGRy&#10;cy9kb3ducmV2LnhtbFBLBQYAAAAABAAEAPUAAACMAwAAAAA=&#10;" filled="f" strokeweight="2pt"/>
                <v:rect id="矩形 276" o:spid="_x0000_s1305" style="position:absolute;left:21555;top:8250;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Ml5ccA&#10;AADcAAAADwAAAGRycy9kb3ducmV2LnhtbESPQWvCQBSE74X+h+UVvBSziRotqasUQehFqFaR3h7Z&#10;1yQ1+zZmtzH++64g9DjMzDfMfNmbWnTUusqygiSKQRDnVldcKNh/rocvIJxH1lhbJgVXcrBcPD7M&#10;MdP2wlvqdr4QAcIuQwWl900mpctLMugi2xAH79u2Bn2QbSF1i5cAN7UcxfFUGqw4LJTY0Kqk/LT7&#10;NQo+JvI0KZ4PabxJjuf0Z51WsvtSavDUv72C8NT7//C9/a4VzJIx3M6EIyA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8jJeXHAAAA3AAAAA8AAAAAAAAAAAAAAAAAmAIAAGRy&#10;cy9kb3ducmV2LnhtbFBLBQYAAAAABAAEAPUAAACMAwAAAAA=&#10;" filled="f" strokeweight="2pt"/>
                <v:rect id="矩形 277" o:spid="_x0000_s1306" style="position:absolute;left:21555;top:681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q9kcYA&#10;AADcAAAADwAAAGRycy9kb3ducmV2LnhtbESPQWvCQBSE7wX/w/IEL6VuIoktqauIIHgRWm0pvT2y&#10;zySafRuza0z/vSsIPQ4z8w0zW/SmFh21rrKsIB5HIIhzqysuFHzt1y9vIJxH1lhbJgV/5GAxHzzN&#10;MNP2yp/U7XwhAoRdhgpK75tMSpeXZNCNbUMcvINtDfog20LqFq8Bbmo5iaKpNFhxWCixoVVJ+Wl3&#10;MQo+EnlKiufvNNrGP+f0uE4r2f0qNRr2y3cQnnr/H360N1rBa5zA/Uw4AnJ+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Mq9kcYAAADcAAAADwAAAAAAAAAAAAAAAACYAgAAZHJz&#10;L2Rvd25yZXYueG1sUEsFBgAAAAAEAAQA9QAAAIsDAAAAAA==&#10;" filled="f" strokeweight="2pt"/>
                <v:rect id="矩形 278" o:spid="_x0000_s1307" style="position:absolute;left:22975;top:537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YYCscA&#10;AADcAAAADwAAAGRycy9kb3ducmV2LnhtbESPQWvCQBSE70L/w/IKvYhuUoxKdCOlIHgRqraIt0f2&#10;NUmTfZtmtzH9992C4HGYmW+Y9WYwjeipc5VlBfE0AkGcW11xoeD9tJ0sQTiPrLGxTAp+ycEmexit&#10;MdX2ygfqj74QAcIuRQWl920qpctLMuimtiUO3qftDPogu0LqDq8Bbhr5HEVzabDisFBiS68l5fXx&#10;xyh4m8l6Vow/kmgfn7+Tr21Syf6i1NPj8LIC4Wnw9/CtvdMKFnEC/2fCEZD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GGArHAAAA3AAAAA8AAAAAAAAAAAAAAAAAmAIAAGRy&#10;cy9kb3ducmV2LnhtbFBLBQYAAAAABAAEAPUAAACMAwAAAAA=&#10;" filled="f" strokeweight="2pt"/>
                <v:rect id="矩形 279" o:spid="_x0000_s1308" style="position:absolute;left:22975;top:393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SGfccA&#10;AADcAAAADwAAAGRycy9kb3ducmV2LnhtbESPQWvCQBSE70L/w/IKvYhuUowtqRspguBFsLZFentk&#10;X5M02bcxu8b477uC4HGYmW+YxXIwjeipc5VlBfE0AkGcW11xoeDrcz15BeE8ssbGMim4kINl9jBa&#10;YKrtmT+o3/tCBAi7FBWU3replC4vyaCb2pY4eL+2M+iD7AqpOzwHuGnkcxTNpcGKw0KJLa1Kyuv9&#10;ySjYzWQ9K8bfSbSND8fkb51Usv9R6ulxeH8D4Wnw9/CtvdEKXuI5XM+EIyCz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9Uhn3HAAAA3AAAAA8AAAAAAAAAAAAAAAAAmAIAAGRy&#10;cy9kb3ducmV2LnhtbFBLBQYAAAAABAAEAPUAAACMAwAAAAA=&#10;" filled="f" strokeweight="2pt"/>
                <v:rect id="矩形 280" o:spid="_x0000_s1309" style="position:absolute;left:22975;top:249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gj5scA&#10;AADcAAAADwAAAGRycy9kb3ducmV2LnhtbESPT2vCQBTE70K/w/IKvUjdREwtaTZSBKGXgn9axNsj&#10;+5qkZt+m2W2M394VBI/DzPyGyRaDaURPnastK4gnEQjiwuqaSwVfu9XzKwjnkTU2lknBmRws8odR&#10;hqm2J95Qv/WlCBB2KSqovG9TKV1RkUE3sS1x8H5sZ9AH2ZVSd3gKcNPIaRS9SIM1h4UKW1pWVBy3&#10;/0bBeiaPs3L8nUSf8f4v+V0ltewPSj09Du9vIDwN/h6+tT+0gnk8h+uZcARk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AYI+bHAAAA3AAAAA8AAAAAAAAAAAAAAAAAmAIAAGRy&#10;cy9kb3ducmV2LnhtbFBLBQYAAAAABAAEAPUAAACMAwAAAAA=&#10;" filled="f" strokeweight="2pt"/>
                <v:rect id="矩形 281" o:spid="_x0000_s1310" style="position:absolute;left:22975;top:105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e3lMQA&#10;AADcAAAADwAAAGRycy9kb3ducmV2LnhtbERPy2rCQBTdC/7DcAvdSDNJMbakjkEKghuhPkrp7pK5&#10;TdJk7qSZMca/7ywEl4fzXuajacVAvastK0iiGARxYXXNpYLTcfP0CsJ5ZI2tZVJwJQf5ajpZYqbt&#10;hfc0HHwpQgi7DBVU3neZlK6oyKCLbEccuB/bG/QB9qXUPV5CuGnlcxwvpMGaQ0OFHb1XVDSHs1Hw&#10;MZfNvJx9pvEu+fpLfzdpLYdvpR4fxvUbCE+jv4tv7q1W8JKEteFMO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GHt5TEAAAA3AAAAA8AAAAAAAAAAAAAAAAAmAIAAGRycy9k&#10;b3ducmV2LnhtbFBLBQYAAAAABAAEAPUAAACJAwAAAAA=&#10;" filled="f" strokeweight="2pt"/>
                <v:rect id="矩形 282" o:spid="_x0000_s1311" style="position:absolute;left:22975;top:8250;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sSD8YA&#10;AADcAAAADwAAAGRycy9kb3ducmV2LnhtbESPQWvCQBSE70L/w/IEL6KbiKk2dZVSELwUqlWkt0f2&#10;NYlm36bZNab/3hUKHoeZ+YZZrDpTiZYaV1pWEI8jEMSZ1SXnCvZf69EchPPIGivLpOCPHKyWT70F&#10;ptpeeUvtzuciQNilqKDwvk6ldFlBBt3Y1sTB+7GNQR9kk0vd4DXATSUnUfQsDZYcFgqs6b2g7Ly7&#10;GAWfU3me5sNDEn3Ex9/ktE5K2X4rNeh3b68gPHX+Ef5vb7SCWfwC9zPhCMjl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ssSD8YAAADcAAAADwAAAAAAAAAAAAAAAACYAgAAZHJz&#10;L2Rvd25yZXYueG1sUEsFBgAAAAAEAAQA9QAAAIsDAAAAAA==&#10;" filled="f" strokeweight="2pt"/>
                <v:rect id="矩形 283" o:spid="_x0000_s1312" style="position:absolute;left:22975;top:681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1xL8QA&#10;AADcAAAADwAAAGRycy9kb3ducmV2LnhtbERPz2vCMBS+C/sfwhvsIpoq7RydUcZA8DJwThm7PZpn&#10;W21euiS23X9vDgOPH9/v5XowjejI+dqygtk0AUFcWF1zqeDwtZm8gPABWWNjmRT8kYf16mG0xFzb&#10;nj+p24dSxBD2OSqoQmhzKX1RkUE/tS1x5E7WGQwRulJqh30MN42cJ8mzNFhzbKiwpfeKisv+ahTs&#10;UnlJy/ExSz5m37/ZeZPVsvtR6ulxeHsFEWgId/G/e6sVLOZxfjwTj4Bc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dcS/EAAAA3AAAAA8AAAAAAAAAAAAAAAAAmAIAAGRycy9k&#10;b3ducmV2LnhtbFBLBQYAAAAABAAEAPUAAACJAwAAAAA=&#10;" filled="f" strokeweight="2pt"/>
                <v:rect id="矩形 284" o:spid="_x0000_s1313" style="position:absolute;left:24415;top:537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UtMcA&#10;AADcAAAADwAAAGRycy9kb3ducmV2LnhtbESPQWvCQBSE70L/w/IKvYhuIqYtqRspguBFqNoivT2y&#10;r0ma7NuY3cb037uC4HGYmW+YxXIwjeipc5VlBfE0AkGcW11xoeDzsJ68gnAeWWNjmRT8k4Nl9jBa&#10;YKrtmXfU730hAoRdigpK79tUSpeXZNBNbUscvB/bGfRBdoXUHZ4D3DRyFkXP0mDFYaHEllYl5fX+&#10;zyj4mMt6Xoy/kmgbH0/J7zqpZP+t1NPj8P4GwtPg7+Fbe6MVvMxiuJ4JR0Bm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7R1LTHAAAA3AAAAA8AAAAAAAAAAAAAAAAAmAIAAGRy&#10;cy9kb3ducmV2LnhtbFBLBQYAAAAABAAEAPUAAACMAwAAAAA=&#10;" filled="f" strokeweight="2pt"/>
                <v:rect id="矩形 285" o:spid="_x0000_s1314" style="position:absolute;left:24415;top:393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NKw8cA&#10;AADcAAAADwAAAGRycy9kb3ducmV2LnhtbESPQWvCQBSE74L/YXmFXkQ3BmNLdCNSEHopqLVIb4/s&#10;M0mTfZtmtzH++26h4HGYmW+Y9WYwjeipc5VlBfNZBII4t7riQsHpfTd9BuE8ssbGMim4kYNNNh6t&#10;MdX2ygfqj74QAcIuRQWl920qpctLMuhmtiUO3sV2Bn2QXSF1h9cAN42Mo2gpDVYcFkps6aWkvD7+&#10;GAX7hawXxeQjid7m5+/ka5dUsv9U6vFh2K5AeBr8PfzfftUKnuIY/s6EIyC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4DSsPHAAAA3AAAAA8AAAAAAAAAAAAAAAAAmAIAAGRy&#10;cy9kb3ducmV2LnhtbFBLBQYAAAAABAAEAPUAAACMAwAAAAA=&#10;" filled="f" strokeweight="2pt"/>
                <v:rect id="矩形 286" o:spid="_x0000_s1315" style="position:absolute;left:24415;top:249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vWMcA&#10;AADcAAAADwAAAGRycy9kb3ducmV2LnhtbESPS2vDMBCE74H+B7GFXkIi5+E0OJFDKQR6CeRVSm+L&#10;tbEdWyvXUh3330eFQo/DzHzDrDe9qUVHrSstK5iMIxDEmdUl5wrOp+1oCcJ5ZI21ZVLwQw426cNg&#10;jYm2Nz5Qd/S5CBB2CSoovG8SKV1WkEE3tg1x8C62NeiDbHOpW7wFuKnlNIoW0mDJYaHAhl4Lyqrj&#10;t1Gwn8tqng/f42g3+fiKr9u4lN2nUk+P/csKhKfe/4f/2m9awfN0Br9nwhGQ6R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FP71jHAAAA3AAAAA8AAAAAAAAAAAAAAAAAmAIAAGRy&#10;cy9kb3ducmV2LnhtbFBLBQYAAAAABAAEAPUAAACMAwAAAAA=&#10;" filled="f" strokeweight="2pt"/>
                <v:rect id="矩形 287" o:spid="_x0000_s1316" style="position:absolute;left:24415;top:105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Z3LMcA&#10;AADcAAAADwAAAGRycy9kb3ducmV2LnhtbESPQWvCQBSE70L/w/IKXopulKRK6kaKIHgRWlsRb4/s&#10;a5Im+zZm15j++26h4HGYmW+Y1Xowjeipc5VlBbNpBII4t7riQsHnx3ayBOE8ssbGMin4IQfr7GG0&#10;wlTbG79Tf/CFCBB2KSoovW9TKV1ekkE3tS1x8L5sZ9AH2RVSd3gLcNPIeRQ9S4MVh4USW9qUlNeH&#10;q1HwFss6Lp6OSbSfnS7J9zapZH9Wavw4vL6A8DT4e/i/vdMKFvMY/s6EIyC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6mdyzHAAAA3AAAAA8AAAAAAAAAAAAAAAAAmAIAAGRy&#10;cy9kb3ducmV2LnhtbFBLBQYAAAAABAAEAPUAAACMAwAAAAA=&#10;" filled="f" strokeweight="2pt"/>
                <v:rect id="矩形 288" o:spid="_x0000_s1317" style="position:absolute;left:24415;top:8250;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rSt8cA&#10;AADcAAAADwAAAGRycy9kb3ducmV2LnhtbESPT2vCQBTE74LfYXmFXsRsFKMlzUakIPRSqP+Q3h7Z&#10;1yQ1+zbNbmP67bsFweMwM79hsvVgGtFT52rLCmZRDIK4sLrmUsHxsJ0+gXAeWWNjmRT8koN1Ph5l&#10;mGp75R31e1+KAGGXooLK+zaV0hUVGXSRbYmD92k7gz7IrpS6w2uAm0bO43gpDdYcFips6aWi4rL/&#10;MQreF/KyKCenJH6bnb+Tr21Sy/5DqceHYfMMwtPg7+Fb+1UrWM0T+D8TjoDM/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q0rfHAAAA3AAAAA8AAAAAAAAAAAAAAAAAmAIAAGRy&#10;cy9kb3ducmV2LnhtbFBLBQYAAAAABAAEAPUAAACMAwAAAAA=&#10;" filled="f" strokeweight="2pt"/>
                <v:rect id="矩形 289" o:spid="_x0000_s1318" style="position:absolute;left:24415;top:681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hMwMcA&#10;AADcAAAADwAAAGRycy9kb3ducmV2LnhtbESPQWvCQBSE70L/w/IKXsRsFKMlzUZEEHoRWm0pvT2y&#10;r0lq9m3MbmP8992C4HGYmW+YbD2YRvTUudqyglkUgyAurK65VPB+3E2fQDiPrLGxTAqu5GCdP4wy&#10;TLW98Bv1B1+KAGGXooLK+zaV0hUVGXSRbYmD9207gz7IrpS6w0uAm0bO43gpDdYcFipsaVtRcTr8&#10;GgWvC3lalJOPJN7PPs/Jzy6pZf+l1Phx2DyD8DT4e/jWftEKVvMl/J8JR0Dm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E4TMDHAAAA3AAAAA8AAAAAAAAAAAAAAAAAmAIAAGRy&#10;cy9kb3ducmV2LnhtbFBLBQYAAAAABAAEAPUAAACMAwAAAAA=&#10;" filled="f" strokeweight="2pt"/>
                <v:rect id="矩形 290" o:spid="_x0000_s1319" style="position:absolute;left:25855;top:537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TpW8YA&#10;AADcAAAADwAAAGRycy9kb3ducmV2LnhtbESPT2vCQBTE74LfYXkFL0U3ilGJriKC0Euh9Q/i7ZF9&#10;JqnZtzG7xvTbdwuCx2FmfsMsVq0pRUO1KywrGA4iEMSp1QVnCg77bX8GwnlkjaVlUvBLDlbLbmeB&#10;ibYP/qZm5zMRIOwSVJB7XyVSujQng25gK+LgXWxt0AdZZ1LX+AhwU8pRFE2kwYLDQo4VbXJKr7u7&#10;UfA1ltdx9n6Mo8/h6Rb/bONCNmelem/teg7CU+tf4Wf7QyuYjqbwfyYcAbn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nTpW8YAAADcAAAADwAAAAAAAAAAAAAAAACYAgAAZHJz&#10;L2Rvd25yZXYueG1sUEsFBgAAAAAEAAQA9QAAAIsDAAAAAA==&#10;" filled="f" strokeweight="2pt"/>
                <v:rect id="矩形 291" o:spid="_x0000_s1320" style="position:absolute;left:25855;top:393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9KcQA&#10;AADcAAAADwAAAGRycy9kb3ducmV2LnhtbERPz2vCMBS+C/sfwhvsIpoq7RydUcZA8DJwThm7PZpn&#10;W21euiS23X9vDgOPH9/v5XowjejI+dqygtk0AUFcWF1zqeDwtZm8gPABWWNjmRT8kYf16mG0xFzb&#10;nj+p24dSxBD2OSqoQmhzKX1RkUE/tS1x5E7WGQwRulJqh30MN42cJ8mzNFhzbKiwpfeKisv+ahTs&#10;UnlJy/ExSz5m37/ZeZPVsvtR6ulxeHsFEWgId/G/e6sVLOZxbTwTj4Bc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rfSnEAAAA3AAAAA8AAAAAAAAAAAAAAAAAmAIAAGRycy9k&#10;b3ducmV2LnhtbFBLBQYAAAAABAAEAPUAAACJAwAAAAA=&#10;" filled="f" strokeweight="2pt"/>
                <v:rect id="矩形 292" o:spid="_x0000_s1321" style="position:absolute;left:25855;top:249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fYsscA&#10;AADcAAAADwAAAGRycy9kb3ducmV2LnhtbESPW2vCQBSE34X+h+UU+iK6UYyX6CqlIPhSqDfEt0P2&#10;mESzZ9PsGtN/3y0UfBxm5htmsWpNKRqqXWFZwaAfgSBOrS44U3DYr3tTEM4jaywtk4IfcrBavnQW&#10;mGj74C01O5+JAGGXoILc+yqR0qU5GXR9WxEH72Jrgz7IOpO6xkeAm1IOo2gsDRYcFnKs6COn9La7&#10;GwVfI3kbZd1jHH0OTt/xdR0Xsjkr9fbavs9BeGr9M/zf3mgFk+EM/s6EIyC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Cn2LLHAAAA3AAAAA8AAAAAAAAAAAAAAAAAmAIAAGRy&#10;cy9kb3ducmV2LnhtbFBLBQYAAAAABAAEAPUAAACMAwAAAAA=&#10;" filled="f" strokeweight="2pt"/>
                <v:rect id="矩形 293" o:spid="_x0000_s1322" style="position:absolute;left:25855;top:105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Tn8sUA&#10;AADcAAAADwAAAGRycy9kb3ducmV2LnhtbERPy2rCQBTdC/2H4RbcSJ34SFtSJ1IEwY2gaUvp7pK5&#10;TdJk7sTMGOPfOwuhy8N5r9aDaURPnassK5hNIxDEudUVFwo+P7ZPryCcR9bYWCYFV3KwTh9GK0y0&#10;vfCR+swXIoSwS1BB6X2bSOnykgy6qW2JA/drO4M+wK6QusNLCDeNnEfRszRYcWgosaVNSXmdnY2C&#10;w1LWy2LyFUf72fcp/tvGlex/lBo/Du9vIDwN/l98d++0gpdFmB/OhCMg0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ROfyxQAAANwAAAAPAAAAAAAAAAAAAAAAAJgCAABkcnMv&#10;ZG93bnJldi54bWxQSwUGAAAAAAQABAD1AAAAigMAAAAA&#10;" filled="f" strokeweight="2pt"/>
                <v:rect id="矩形 294" o:spid="_x0000_s1323" style="position:absolute;left:25855;top:8250;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hCaccA&#10;AADcAAAADwAAAGRycy9kb3ducmV2LnhtbESPQWvCQBSE74X+h+UVvBSziRotqasUQehFqFaR3h7Z&#10;1yQ1+zZmtzH++64g9DjMzDfMfNmbWnTUusqygiSKQRDnVldcKNh/rocvIJxH1lhbJgVXcrBcPD7M&#10;MdP2wlvqdr4QAcIuQwWl900mpctLMugi2xAH79u2Bn2QbSF1i5cAN7UcxfFUGqw4LJTY0Kqk/LT7&#10;NQo+JvI0KZ4PabxJjuf0Z51WsvtSavDUv72C8NT7//C9/a4VzMYJ3M6EIyA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sIQmnHAAAA3AAAAA8AAAAAAAAAAAAAAAAAmAIAAGRy&#10;cy9kb3ducmV2LnhtbFBLBQYAAAAABAAEAPUAAACMAwAAAAA=&#10;" filled="f" strokeweight="2pt"/>
                <v:rect id="矩形 295" o:spid="_x0000_s1324" style="position:absolute;left:25855;top:681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rcHscA&#10;AADcAAAADwAAAGRycy9kb3ducmV2LnhtbESPS2vDMBCE74H+B7GFXkIi5+E0OJFDKQR6CeRVSm+L&#10;tbEdWyvXUh3330eFQo/DzHzDrDe9qUVHrSstK5iMIxDEmdUl5wrOp+1oCcJ5ZI21ZVLwQw426cNg&#10;jYm2Nz5Qd/S5CBB2CSoovG8SKV1WkEE3tg1x8C62NeiDbHOpW7wFuKnlNIoW0mDJYaHAhl4Lyqrj&#10;t1Gwn8tqng/f42g3+fiKr9u4lN2nUk+P/csKhKfe/4f/2m9awfNsCr9nwhGQ6R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va3B7HAAAA3AAAAA8AAAAAAAAAAAAAAAAAmAIAAGRy&#10;cy9kb3ducmV2LnhtbFBLBQYAAAAABAAEAPUAAACMAwAAAAA=&#10;" filled="f" strokeweight="2pt"/>
                <v:rect id="矩形 296" o:spid="_x0000_s1325" style="position:absolute;left:27295;top:537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Z5hccA&#10;AADcAAAADwAAAGRycy9kb3ducmV2LnhtbESPT2vCQBTE74LfYXlCL6Ib/0RL6ioiCL0Uqq2It0f2&#10;NUnNvo3ZbYzfvisIHoeZ+Q2zWLWmFA3VrrCsYDSMQBCnVhecKfj+2g5eQTiPrLG0TApu5GC17HYW&#10;mGh75R01e5+JAGGXoILc+yqR0qU5GXRDWxEH78fWBn2QdSZ1jdcAN6UcR9FMGiw4LORY0San9Lz/&#10;Mwo+p/I8zfqHOPoYHS/x7zYuZHNS6qXXrt9AeGr9M/xov2sF88kE7mfCEZDL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SWeYXHAAAA3AAAAA8AAAAAAAAAAAAAAAAAmAIAAGRy&#10;cy9kb3ducmV2LnhtbFBLBQYAAAAABAAEAPUAAACMAwAAAAA=&#10;" filled="f" strokeweight="2pt"/>
                <v:rect id="矩形 297" o:spid="_x0000_s1326" style="position:absolute;left:27295;top:393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h8ccA&#10;AADcAAAADwAAAGRycy9kb3ducmV2LnhtbESPT2vCQBTE74LfYXmFXkQ31kQldRUpCL0I9R/i7ZF9&#10;TVKzb9PsNqbfvlsQPA4z8xtmsepMJVpqXGlZwXgUgSDOrC45V3A8bIZzEM4ja6wsk4JfcrBa9nsL&#10;TLW98Y7avc9FgLBLUUHhfZ1K6bKCDLqRrYmD92kbgz7IJpe6wVuAm0q+RNFUGiw5LBRY01tB2XX/&#10;YxR8xPIa54NTEm3H5+/ka5OUsr0o9fzUrV9BeOr8I3xvv2sFs0kM/2fCEZD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t/4fHHAAAA3AAAAA8AAAAAAAAAAAAAAAAAmAIAAGRy&#10;cy9kb3ducmV2LnhtbFBLBQYAAAAABAAEAPUAAACMAwAAAAA=&#10;" filled="f" strokeweight="2pt"/>
                <v:rect id="矩形 298" o:spid="_x0000_s1327" style="position:absolute;left:27295;top:249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NEasYA&#10;AADcAAAADwAAAGRycy9kb3ducmV2LnhtbESPQWvCQBSE74L/YXmCF6kbrakSXUUKgpeC1Rbx9sg+&#10;k2j2bZpdY/rv3ULB4zAz3zCLVWtK0VDtCssKRsMIBHFqdcGZgq/D5mUGwnlkjaVlUvBLDlbLbmeB&#10;ibZ3/qRm7zMRIOwSVJB7XyVSujQng25oK+LgnW1t0AdZZ1LXeA9wU8pxFL1JgwWHhRwres8pve5v&#10;RsFuIq+TbPAdRx+j40982cSFbE5K9Xvteg7CU+uf4f/2ViuYvsbwdyYcAbl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DNEasYAAADcAAAADwAAAAAAAAAAAAAAAACYAgAAZHJz&#10;L2Rvd25yZXYueG1sUEsFBgAAAAAEAAQA9QAAAIsDAAAAAA==&#10;" filled="f" strokeweight="2pt"/>
                <v:rect id="矩形 299" o:spid="_x0000_s1328" style="position:absolute;left:27295;top:105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HaHccA&#10;AADcAAAADwAAAGRycy9kb3ducmV2LnhtbESPQWvCQBSE7wX/w/IKvRTdWBMr0VVEEHoR1FaKt0f2&#10;maRm38bsNkn/vVso9DjMzDfMYtWbSrTUuNKygvEoAkGcWV1yruDjfTucgXAeWWNlmRT8kIPVcvCw&#10;wFTbjg/UHn0uAoRdigoK7+tUSpcVZNCNbE0cvIttDPogm1zqBrsAN5V8iaKpNFhyWCiwpk1B2fX4&#10;bRTsY3mN8+dTEu3Gn7fka5uUsj0r9fTYr+cgPPX+P/zXftMKXidT+D0TjoBc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Th2h3HAAAA3AAAAA8AAAAAAAAAAAAAAAAAmAIAAGRy&#10;cy9kb3ducmV2LnhtbFBLBQYAAAAABAAEAPUAAACMAwAAAAA=&#10;" filled="f" strokeweight="2pt"/>
                <v:rect id="矩形 300" o:spid="_x0000_s1329" style="position:absolute;left:27295;top:8250;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1/hscA&#10;AADcAAAADwAAAGRycy9kb3ducmV2LnhtbESPQWvCQBSE70L/w/IEL6IbNdGSukoRhF6EaltKb4/s&#10;axLNvo3ZbRL/fVco9DjMzDfMetubSrTUuNKygtk0AkGcWV1yruD9bT95BOE8ssbKMim4kYPt5mGw&#10;xlTbjo/UnnwuAoRdigoK7+tUSpcVZNBNbU0cvG/bGPRBNrnUDXYBbio5j6KlNFhyWCiwpl1B2eX0&#10;YxS8xvIS5+OPJDrMPq/JeZ+Usv1SajTsn59AeOr9f/iv/aIVrBYruJ8JR0Bu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utf4bHAAAA3AAAAA8AAAAAAAAAAAAAAAAAmAIAAGRy&#10;cy9kb3ducmV2LnhtbFBLBQYAAAAABAAEAPUAAACMAwAAAAA=&#10;" filled="f" strokeweight="2pt"/>
                <v:rect id="矩形 301" o:spid="_x0000_s1330" style="position:absolute;left:27295;top:681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Lr9MUA&#10;AADcAAAADwAAAGRycy9kb3ducmV2LnhtbERPy2rCQBTdC/2H4RbcSJ34SFtSJ1IEwY2gaUvp7pK5&#10;TdJk7sTMGOPfOwuhy8N5r9aDaURPnassK5hNIxDEudUVFwo+P7ZPryCcR9bYWCYFV3KwTh9GK0y0&#10;vfCR+swXIoSwS1BB6X2bSOnykgy6qW2JA/drO4M+wK6QusNLCDeNnEfRszRYcWgosaVNSXmdnY2C&#10;w1LWy2LyFUf72fcp/tvGlex/lBo/Du9vIDwN/l98d++0gpdFWBvOhCMg0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Muv0xQAAANwAAAAPAAAAAAAAAAAAAAAAAJgCAABkcnMv&#10;ZG93bnJldi54bWxQSwUGAAAAAAQABAD1AAAAigMAAAAA&#10;" filled="f" strokeweight="2pt"/>
                <v:rect id="矩形 302" o:spid="_x0000_s1331" style="position:absolute;left:28735;top:537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5Ob8cA&#10;AADcAAAADwAAAGRycy9kb3ducmV2LnhtbESPW2vCQBSE3wv+h+UIfSm6sTVeoquUgtCXglfEt0P2&#10;mESzZ9PsNqb/vlsQfBxm5htmvmxNKRqqXWFZwaAfgSBOrS44U7DfrXoTEM4jaywtk4JfcrBcdJ7m&#10;mGh74w01W5+JAGGXoILc+yqR0qU5GXR9WxEH72xrgz7IOpO6xluAm1K+RtFIGiw4LORY0UdO6XX7&#10;YxSsh/I6zF4OcfQ1OH7Hl1VcyOak1HO3fZ+B8NT6R/je/tQKxm9T+D8TjoBc/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V+Tm/HAAAA3AAAAA8AAAAAAAAAAAAAAAAAmAIAAGRy&#10;cy9kb3ducmV2LnhtbFBLBQYAAAAABAAEAPUAAACMAwAAAAA=&#10;" filled="f" strokeweight="2pt"/>
                <v:rect id="矩形 303" o:spid="_x0000_s1332" style="position:absolute;left:28735;top:393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KUj8QA&#10;AADcAAAADwAAAGRycy9kb3ducmV2LnhtbERPTWvCQBC9F/wPywheim6URCW6BikIvRRaq4i3ITsm&#10;MdnZNLuN6b/vHgo9Pt73NhtMI3rqXGVZwXwWgSDOra64UHD6PEzXIJxH1thYJgU/5CDbjZ62mGr7&#10;4A/qj74QIYRdigpK79tUSpeXZNDNbEscuJvtDPoAu0LqDh8h3DRyEUVLabDi0FBiSy8l5fXx2yh4&#10;j2UdF8/nJHqbX76S+yGpZH9VajIe9hsQngb/L/5zv2oFqzjMD2fCEZC7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xClI/EAAAA3AAAAA8AAAAAAAAAAAAAAAAAmAIAAGRycy9k&#10;b3ducmV2LnhtbFBLBQYAAAAABAAEAPUAAACJAwAAAAA=&#10;" filled="f" strokeweight="2pt"/>
                <v:rect id="矩形 304" o:spid="_x0000_s1333" style="position:absolute;left:28735;top:249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4xFMYA&#10;AADcAAAADwAAAGRycy9kb3ducmV2LnhtbESPQWvCQBSE7wX/w/IEL6VuIoktqauIIHgRWm0pvT2y&#10;zySafRuza0z/vSsIPQ4z8w0zW/SmFh21rrKsIB5HIIhzqysuFHzt1y9vIJxH1lhbJgV/5GAxHzzN&#10;MNP2yp/U7XwhAoRdhgpK75tMSpeXZNCNbUMcvINtDfog20LqFq8Bbmo5iaKpNFhxWCixoVVJ+Wl3&#10;MQo+EnlKiufvNNrGP+f0uE4r2f0qNRr2y3cQnnr/H360N1rBaxLD/Uw4AnJ+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w4xFMYAAADcAAAADwAAAAAAAAAAAAAAAACYAgAAZHJz&#10;L2Rvd25yZXYueG1sUEsFBgAAAAAEAAQA9QAAAIsDAAAAAA==&#10;" filled="f" strokeweight="2pt"/>
                <v:rect id="矩形 305" o:spid="_x0000_s1334" style="position:absolute;left:28735;top:105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yvY8cA&#10;AADcAAAADwAAAGRycy9kb3ducmV2LnhtbESPQWvCQBSE70L/w/IKXopulKRK6kaKIHgRWlsRb4/s&#10;a5Im+zZm15j++26h4HGYmW+Y1Xowjeipc5VlBbNpBII4t7riQsHnx3ayBOE8ssbGMin4IQfr7GG0&#10;wlTbG79Tf/CFCBB2KSoovW9TKV1ekkE3tS1x8L5sZ9AH2RVSd3gLcNPIeRQ9S4MVh4USW9qUlNeH&#10;q1HwFss6Lp6OSbSfnS7J9zapZH9Wavw4vL6A8DT4e/i/vdMKFvEc/s6EIyC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Pcr2PHAAAA3AAAAA8AAAAAAAAAAAAAAAAAmAIAAGRy&#10;cy9kb3ducmV2LnhtbFBLBQYAAAAABAAEAPUAAACMAwAAAAA=&#10;" filled="f" strokeweight="2pt"/>
                <v:rect id="矩形 306" o:spid="_x0000_s1335" style="position:absolute;left:28735;top:8250;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AK+McA&#10;AADcAAAADwAAAGRycy9kb3ducmV2LnhtbESPT2vCQBTE74LfYXmFXkQ31kQldRUpCL0I9R/i7ZF9&#10;TVKzb9PsNqbfvlsQPA4z8xtmsepMJVpqXGlZwXgUgSDOrC45V3A8bIZzEM4ja6wsk4JfcrBa9nsL&#10;TLW98Y7avc9FgLBLUUHhfZ1K6bKCDLqRrYmD92kbgz7IJpe6wVuAm0q+RNFUGiw5LBRY01tB2XX/&#10;YxR8xPIa54NTEm3H5+/ka5OUsr0o9fzUrV9BeOr8I3xvv2sFs3gC/2fCEZD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yQCvjHAAAA3AAAAA8AAAAAAAAAAAAAAAAAmAIAAGRy&#10;cy9kb3ducmV2LnhtbFBLBQYAAAAABAAEAPUAAACMAwAAAAA=&#10;" filled="f" strokeweight="2pt"/>
                <v:rect id="矩形 307" o:spid="_x0000_s1336" style="position:absolute;left:28735;top:681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mSjMcA&#10;AADcAAAADwAAAGRycy9kb3ducmV2LnhtbESPQWvCQBSE74L/YXlCL6IbS1JL6kakIPRSqFYpvT2y&#10;zyQm+zZmtzH9992C4HGYmW+Y1Xowjeipc5VlBYt5BII4t7riQsHhczt7BuE8ssbGMin4JQfrbDxa&#10;YartlXfU730hAoRdigpK79tUSpeXZNDNbUscvJPtDPogu0LqDq8Bbhr5GEVP0mDFYaHEll5Lyuv9&#10;j1HwEcs6LqbHJHpffF2S8zapZP+t1MNk2LyA8DT4e/jWftMKlnEM/2fCEZD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N5kozHAAAA3AAAAA8AAAAAAAAAAAAAAAAAmAIAAGRy&#10;cy9kb3ducmV2LnhtbFBLBQYAAAAABAAEAPUAAACMAwAAAAA=&#10;" filled="f" strokeweight="2pt"/>
                <v:rect id="矩形 308" o:spid="_x0000_s1337" style="position:absolute;left:30175;top:537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U3F8YA&#10;AADcAAAADwAAAGRycy9kb3ducmV2LnhtbESPQWvCQBSE74L/YXlCL6IbS1JL6ipSEHopqFVKb4/s&#10;M4lm38bsNsZ/7wqCx2FmvmFmi85UoqXGlZYVTMYRCOLM6pJzBbuf1egdhPPIGivLpOBKDhbzfm+G&#10;qbYX3lC79bkIEHYpKii8r1MpXVaQQTe2NXHwDrYx6INscqkbvAS4qeRrFL1JgyWHhQJr+iwoO23/&#10;jYJ1LE9xPtwn0ffk95wcV0kp2z+lXgbd8gOEp84/w4/2l1YwjRO4nwlHQM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DU3F8YAAADcAAAADwAAAAAAAAAAAAAAAACYAgAAZHJz&#10;L2Rvd25yZXYueG1sUEsFBgAAAAAEAAQA9QAAAIsDAAAAAA==&#10;" filled="f" strokeweight="2pt"/>
                <v:rect id="矩形 309" o:spid="_x0000_s1338" style="position:absolute;left:30175;top:393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epYMcA&#10;AADcAAAADwAAAGRycy9kb3ducmV2LnhtbESPQWvCQBSE70L/w/IKvYhuLIktqRspguBFsLZFentk&#10;X5M02bcxu8b477uC4HGYmW+YxXIwjeipc5VlBbNpBII4t7riQsHX53ryCsJ5ZI2NZVJwIQfL7GG0&#10;wFTbM39Qv/eFCBB2KSoovW9TKV1ekkE3tS1x8H5tZ9AH2RVSd3gOcNPI5yiaS4MVh4USW1qVlNf7&#10;k1Gwi2UdF+PvJNrODsfkb51Usv9R6ulxeH8D4Wnw9/CtvdEKXuI5XM+EIyCz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znqWDHAAAA3AAAAA8AAAAAAAAAAAAAAAAAmAIAAGRy&#10;cy9kb3ducmV2LnhtbFBLBQYAAAAABAAEAPUAAACMAwAAAAA=&#10;" filled="f" strokeweight="2pt"/>
                <v:rect id="矩形 310" o:spid="_x0000_s1339" style="position:absolute;left:30175;top:249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sM+8YA&#10;AADcAAAADwAAAGRycy9kb3ducmV2LnhtbESPQWvCQBSE7wX/w/IEL0U3lkQluooUBC9CaxXx9sg+&#10;k2j2bcyuMf333UKhx2FmvmEWq85UoqXGlZYVjEcRCOLM6pJzBYevzXAGwnlkjZVlUvBNDlbL3ssC&#10;U22f/Ent3uciQNilqKDwvk6ldFlBBt3I1sTBu9jGoA+yyaVu8BngppJvUTSRBksOCwXW9F5Qdts/&#10;jIKPWN7i/PWYRLvx6Z5cN0kp27NSg363noPw1Pn/8F97qxVM4yn8ng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6sM+8YAAADcAAAADwAAAAAAAAAAAAAAAACYAgAAZHJz&#10;L2Rvd25yZXYueG1sUEsFBgAAAAAEAAQA9QAAAIsDAAAAAA==&#10;" filled="f" strokeweight="2pt"/>
                <v:rect id="矩形 311" o:spid="_x0000_s1340" style="position:absolute;left:30175;top:105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SYicQA&#10;AADcAAAADwAAAGRycy9kb3ducmV2LnhtbERPTWvCQBC9F/wPywheim6URCW6BikIvRRaq4i3ITsm&#10;MdnZNLuN6b/vHgo9Pt73NhtMI3rqXGVZwXwWgSDOra64UHD6PEzXIJxH1thYJgU/5CDbjZ62mGr7&#10;4A/qj74QIYRdigpK79tUSpeXZNDNbEscuJvtDPoAu0LqDh8h3DRyEUVLabDi0FBiSy8l5fXx2yh4&#10;j2UdF8/nJHqbX76S+yGpZH9VajIe9hsQngb/L/5zv2oFqzisDWfCEZC7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0mInEAAAA3AAAAA8AAAAAAAAAAAAAAAAAmAIAAGRycy9k&#10;b3ducmV2LnhtbFBLBQYAAAAABAAEAPUAAACJAwAAAAA=&#10;" filled="f" strokeweight="2pt"/>
                <v:rect id="矩形 312" o:spid="_x0000_s1341" style="position:absolute;left:30175;top:8250;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g9EscA&#10;AADcAAAADwAAAGRycy9kb3ducmV2LnhtbESPQWvCQBSE7wX/w/IKvRSzsSS2RlcRQehFsFop3h7Z&#10;Z5KafRuz2xj/fbcg9DjMzDfMbNGbWnTUusqyglEUgyDOra64UPC5Xw/fQDiPrLG2TApu5GAxHzzM&#10;MNP2yh/U7XwhAoRdhgpK75tMSpeXZNBFtiEO3sm2Bn2QbSF1i9cAN7V8ieOxNFhxWCixoVVJ+Xn3&#10;YxRsE3lOiudDGm9GX5f0e51Wsjsq9fTYL6cgPPX+P3xvv2sFr8kE/s6EIyD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14PRLHAAAA3AAAAA8AAAAAAAAAAAAAAAAAmAIAAGRy&#10;cy9kb3ducmV2LnhtbFBLBQYAAAAABAAEAPUAAACMAwAAAAA=&#10;" filled="f" strokeweight="2pt"/>
                <v:rect id="矩形 313" o:spid="_x0000_s1342" style="position:absolute;left:30175;top:681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sCUsQA&#10;AADcAAAADwAAAGRycy9kb3ducmV2LnhtbERPTWvCQBC9F/wPywi9FLOxmLakWUWEQC9C1RbpbchO&#10;k2h2Nma3Sfz33YPg8fG+s9VoGtFT52rLCuZRDIK4sLrmUsHXIZ+9gXAeWWNjmRRcycFqOXnIMNV2&#10;4B31e1+KEMIuRQWV920qpSsqMugi2xIH7td2Bn2AXSl1h0MIN418juMXabDm0FBhS5uKivP+zyj4&#10;XMjzonz6TuLt/HhJTnlSy/5HqcfpuH4H4Wn0d/HN/aEVvCZhfjgTjoB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bAlLEAAAA3AAAAA8AAAAAAAAAAAAAAAAAmAIAAGRycy9k&#10;b3ducmV2LnhtbFBLBQYAAAAABAAEAPUAAACJAwAAAAA=&#10;" filled="f" strokeweight="2pt"/>
                <v:rect id="矩形 314" o:spid="_x0000_s1343" style="position:absolute;left:31615;top:537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enyccA&#10;AADcAAAADwAAAGRycy9kb3ducmV2LnhtbESPQWvCQBSE70L/w/IKvYhuUoxKdCOlIHgRqraIt0f2&#10;NUmTfZtmtzH9992C4HGYmW+Y9WYwjeipc5VlBfE0AkGcW11xoeD9tJ0sQTiPrLGxTAp+ycEmexit&#10;MdX2ygfqj74QAcIuRQWl920qpctLMuimtiUO3qftDPogu0LqDq8Bbhr5HEVzabDisFBiS68l5fXx&#10;xyh4m8l6Vow/kmgfn7+Tr21Syf6i1NPj8LIC4Wnw9/CtvdMKFkkM/2fCEZD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bXp8nHAAAA3AAAAA8AAAAAAAAAAAAAAAAAmAIAAGRy&#10;cy9kb3ducmV2LnhtbFBLBQYAAAAABAAEAPUAAACMAwAAAAA=&#10;" filled="f" strokeweight="2pt"/>
                <v:rect id="矩形 315" o:spid="_x0000_s1344" style="position:absolute;left:31615;top:393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U5vscA&#10;AADcAAAADwAAAGRycy9kb3ducmV2LnhtbESPT2vCQBTE74LfYXmFXsRsFKMlzUakIPRSqP+Q3h7Z&#10;1yQ1+zbNbmP67bsFweMwM79hsvVgGtFT52rLCmZRDIK4sLrmUsHxsJ0+gXAeWWNjmRT8koN1Ph5l&#10;mGp75R31e1+KAGGXooLK+zaV0hUVGXSRbYmD92k7gz7IrpS6w2uAm0bO43gpDdYcFips6aWi4rL/&#10;MQreF/KyKCenJH6bnb+Tr21Sy/5DqceHYfMMwtPg7+Fb+1UrWCVz+D8TjoDM/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YFOb7HAAAA3AAAAA8AAAAAAAAAAAAAAAAAmAIAAGRy&#10;cy9kb3ducmV2LnhtbFBLBQYAAAAABAAEAPUAAACMAwAAAAA=&#10;" filled="f" strokeweight="2pt"/>
                <v:rect id="矩形 316" o:spid="_x0000_s1345" style="position:absolute;left:31615;top:249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mcJcYA&#10;AADcAAAADwAAAGRycy9kb3ducmV2LnhtbESPQWvCQBSE74L/YXmCF6kbrakSXUUKgpeC1Rbx9sg+&#10;k2j2bZpdY/rv3ULB4zAz3zCLVWtK0VDtCssKRsMIBHFqdcGZgq/D5mUGwnlkjaVlUvBLDlbLbmeB&#10;ibZ3/qRm7zMRIOwSVJB7XyVSujQng25oK+LgnW1t0AdZZ1LXeA9wU8pxFL1JgwWHhRwres8pve5v&#10;RsFuIq+TbPAdRx+j40982cSFbE5K9Xvteg7CU+uf4f/2ViuYxq/wdyYcAbl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UmcJcYAAADcAAAADwAAAAAAAAAAAAAAAACYAgAAZHJz&#10;L2Rvd25yZXYueG1sUEsFBgAAAAAEAAQA9QAAAIsDAAAAAA==&#10;" filled="f" strokeweight="2pt"/>
                <v:rect id="矩形 317" o:spid="_x0000_s1346" style="position:absolute;left:31615;top:105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AEUcYA&#10;AADcAAAADwAAAGRycy9kb3ducmV2LnhtbESPQWvCQBSE74L/YXlCL6IbS1JL6ipSEHopqFVKb4/s&#10;M4lm38bsNsZ/7wqCx2FmvmFmi85UoqXGlZYVTMYRCOLM6pJzBbuf1egdhPPIGivLpOBKDhbzfm+G&#10;qbYX3lC79bkIEHYpKii8r1MpXVaQQTe2NXHwDrYx6INscqkbvAS4qeRrFL1JgyWHhQJr+iwoO23/&#10;jYJ1LE9xPtwn0ffk95wcV0kp2z+lXgbd8gOEp84/w4/2l1YwTWK4nwlHQM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qAEUcYAAADcAAAADwAAAAAAAAAAAAAAAACYAgAAZHJz&#10;L2Rvd25yZXYueG1sUEsFBgAAAAAEAAQA9QAAAIsDAAAAAA==&#10;" filled="f" strokeweight="2pt"/>
                <v:rect id="矩形 318" o:spid="_x0000_s1347" style="position:absolute;left:31615;top:8250;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yhysYA&#10;AADcAAAADwAAAGRycy9kb3ducmV2LnhtbESPQWvCQBSE7wX/w/KEXsRsLK5KdBUpCL0UqraU3h7Z&#10;ZxLNvo3ZbUz/fbcg9DjMzDfMatPbWnTU+sqxhkmSgiDOnam40PB+3I0XIHxANlg7Jg0/5GGzHjys&#10;MDPuxnvqDqEQEcI+Qw1lCE0mpc9LsugT1xBH7+RaiyHKtpCmxVuE21o+pelMWqw4LpTY0HNJ+eXw&#10;bTW8TeVlWow+VPo6+byq805VsvvS+nHYb5cgAvXhP3xvvxgNc6Xg70w8AnL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eyhysYAAADcAAAADwAAAAAAAAAAAAAAAACYAgAAZHJz&#10;L2Rvd25yZXYueG1sUEsFBgAAAAAEAAQA9QAAAIsDAAAAAA==&#10;" filled="f" strokeweight="2pt"/>
                <v:rect id="矩形 319" o:spid="_x0000_s1348" style="position:absolute;left:31615;top:681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4/vcYA&#10;AADcAAAADwAAAGRycy9kb3ducmV2LnhtbESPT2vCQBTE7wW/w/IEL0U3ilGJriIFwUuh/kO8PbLP&#10;JJp9m2bXmH57t1DocZiZ3zCLVWtK0VDtCssKhoMIBHFqdcGZguNh05+BcB5ZY2mZFPyQg9Wy87bA&#10;RNsn76jZ+0wECLsEFeTeV4mULs3JoBvYijh4V1sb9EHWmdQ1PgPclHIURRNpsOCwkGNFHzml9/3D&#10;KPgay/s4ez/F0efw/B3fNnEhm4tSvW67noPw1Pr/8F97qxVM4wn8nglHQC5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T4/vcYAAADcAAAADwAAAAAAAAAAAAAAAACYAgAAZHJz&#10;L2Rvd25yZXYueG1sUEsFBgAAAAAEAAQA9QAAAIsDAAAAAA==&#10;" filled="f" strokeweight="2pt"/>
                <v:rect id="矩形 320" o:spid="_x0000_s1349" style="position:absolute;left:33034;top:537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KaJsYA&#10;AADcAAAADwAAAGRycy9kb3ducmV2LnhtbESPQWvCQBSE7wX/w/KEXkQ3FmMkuooUBC9CtYp4e2Sf&#10;STT7Nma3Mf333UKhx2FmvmEWq85UoqXGlZYVjEcRCOLM6pJzBcfPzXAGwnlkjZVlUvBNDlbL3ssC&#10;U22fvKf24HMRIOxSVFB4X6dSuqwgg25ka+LgXW1j0AfZ5FI3+AxwU8m3KJpKgyWHhQJrei8oux++&#10;jIKPibxP8sEpjnbj8yO+beJSthelXvvdeg7CU+f/w3/trVaQxAn8ng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nKaJsYAAADcAAAADwAAAAAAAAAAAAAAAACYAgAAZHJz&#10;L2Rvd25yZXYueG1sUEsFBgAAAAAEAAQA9QAAAIsDAAAAAA==&#10;" filled="f" strokeweight="2pt"/>
                <v:rect id="矩形 321" o:spid="_x0000_s1350" style="position:absolute;left:33034;top:393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OVMQA&#10;AADcAAAADwAAAGRycy9kb3ducmV2LnhtbERPTWvCQBC9F/wPywi9FLOxmLakWUWEQC9C1RbpbchO&#10;k2h2Nma3Sfz33YPg8fG+s9VoGtFT52rLCuZRDIK4sLrmUsHXIZ+9gXAeWWNjmRRcycFqOXnIMNV2&#10;4B31e1+KEMIuRQWV920qpSsqMugi2xIH7td2Bn2AXSl1h0MIN418juMXabDm0FBhS5uKivP+zyj4&#10;XMjzonz6TuLt/HhJTnlSy/5HqcfpuH4H4Wn0d/HN/aEVvCZhbTgTjoB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tDlTEAAAA3AAAAA8AAAAAAAAAAAAAAAAAmAIAAGRycy9k&#10;b3ducmV2LnhtbFBLBQYAAAAABAAEAPUAAACJAwAAAAA=&#10;" filled="f" strokeweight="2pt"/>
                <v:rect id="矩形 322" o:spid="_x0000_s1351" style="position:absolute;left:33034;top:249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Grz8cA&#10;AADcAAAADwAAAGRycy9kb3ducmV2LnhtbESPQWvCQBSE74X+h+UVeil1YzFWoxspgtCLYLVFvD2y&#10;zyRN9m3MbmP8964g9DjMzDfMfNGbWnTUutKyguEgAkGcWV1yruB7t3qdgHAeWWNtmRRcyMEifXyY&#10;Y6Ltmb+o2/pcBAi7BBUU3jeJlC4ryKAb2IY4eEfbGvRBtrnULZ4D3NTyLYrG0mDJYaHAhpYFZdX2&#10;zyjYjGQ1yl9+4mg93J/i31Vcyu6g1PNT/zED4an3/+F7+1MreI+ncDsTjoBMr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ihq8/HAAAA3AAAAA8AAAAAAAAAAAAAAAAAmAIAAGRy&#10;cy9kb3ducmV2LnhtbFBLBQYAAAAABAAEAPUAAACMAwAAAAA=&#10;" filled="f" strokeweight="2pt"/>
                <v:rect id="矩形 323" o:spid="_x0000_s1352" style="position:absolute;left:33034;top:105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I78MA&#10;AADcAAAADwAAAGRycy9kb3ducmV2LnhtbERPTYvCMBC9C/6HMMJeRFMXq0vXKCIIXgR1V2RvQzPb&#10;VptJbWKt/94cBI+P9z1btKYUDdWusKxgNIxAEKdWF5wp+P1ZD75AOI+ssbRMCh7kYDHvdmaYaHvn&#10;PTUHn4kQwi5BBbn3VSKlS3My6Ia2Ig7cv60N+gDrTOoa7yHclPIziibSYMGhIceKVjmll8PNKNiN&#10;5WWc9Y9xtB2drvF5HRey+VPqo9cuv0F4av1b/HJvtILpJMwPZ8IR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I78MAAADcAAAADwAAAAAAAAAAAAAAAACYAgAAZHJzL2Rv&#10;d25yZXYueG1sUEsFBgAAAAAEAAQA9QAAAIgDAAAAAA==&#10;" filled="f" strokeweight="2pt"/>
                <v:rect id="矩形 324" o:spid="_x0000_s1353" style="position:absolute;left:33034;top:8250;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ttdMcA&#10;AADcAAAADwAAAGRycy9kb3ducmV2LnhtbESPQWvCQBSE70L/w/IKvYhuUowtqRspguBFsLZFentk&#10;X5M02bcxu8b477uC4HGYmW+YxXIwjeipc5VlBfE0AkGcW11xoeDrcz15BeE8ssbGMim4kINl9jBa&#10;YKrtmT+o3/tCBAi7FBWU3replC4vyaCb2pY4eL+2M+iD7AqpOzwHuGnkcxTNpcGKw0KJLa1Kyuv9&#10;ySjYzWQ9K8bfSbSND8fkb51Usv9R6ulxeH8D4Wnw9/CtvdEKXuYxXM+EIyCz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i7bXTHAAAA3AAAAA8AAAAAAAAAAAAAAAAAmAIAAGRy&#10;cy9kb3ducmV2LnhtbFBLBQYAAAAABAAEAPUAAACMAwAAAAA=&#10;" filled="f" strokeweight="2pt"/>
                <v:rect id="矩形 325" o:spid="_x0000_s1354" style="position:absolute;left:33034;top:681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nzA8cA&#10;AADcAAAADwAAAGRycy9kb3ducmV2LnhtbESPQWvCQBSE70L/w/IKXsRsFKMlzUZEEHoRWm0pvT2y&#10;r0lq9m3MbmP8992C4HGYmW+YbD2YRvTUudqyglkUgyAurK65VPB+3E2fQDiPrLGxTAqu5GCdP4wy&#10;TLW98Bv1B1+KAGGXooLK+zaV0hUVGXSRbYmD9207gz7IrpS6w0uAm0bO43gpDdYcFipsaVtRcTr8&#10;GgWvC3lalJOPJN7PPs/Jzy6pZf+l1Phx2DyD8DT4e/jWftEKVss5/J8JR0Dm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hp8wPHAAAA3AAAAA8AAAAAAAAAAAAAAAAAmAIAAGRy&#10;cy9kb3ducmV2LnhtbFBLBQYAAAAABAAEAPUAAACMAwAAAAA=&#10;" filled="f" strokeweight="2pt"/>
                <v:rect id="矩形 326" o:spid="_x0000_s1355" style="position:absolute;left:34474;top:537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VWmMcA&#10;AADcAAAADwAAAGRycy9kb3ducmV2LnhtbESPQWvCQBSE7wX/w/IKvRTdWBMr0VVEEHoR1FaKt0f2&#10;maRm38bsNkn/vVso9DjMzDfMYtWbSrTUuNKygvEoAkGcWV1yruDjfTucgXAeWWNlmRT8kIPVcvCw&#10;wFTbjg/UHn0uAoRdigoK7+tUSpcVZNCNbE0cvIttDPogm1zqBrsAN5V8iaKpNFhyWCiwpk1B2fX4&#10;bRTsY3mN8+dTEu3Gn7fka5uUsj0r9fTYr+cgPPX+P/zXftMKXqcT+D0TjoBc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clVpjHAAAA3AAAAA8AAAAAAAAAAAAAAAAAmAIAAGRy&#10;cy9kb3ducmV2LnhtbFBLBQYAAAAABAAEAPUAAACMAwAAAAA=&#10;" filled="f" strokeweight="2pt"/>
                <v:rect id="矩形 327" o:spid="_x0000_s1356" style="position:absolute;left:34474;top:393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zO7McA&#10;AADcAAAADwAAAGRycy9kb3ducmV2LnhtbESPQWvCQBSE70L/w/IKvYhuLIktqRspguBFsLZFentk&#10;X5M02bcxu8b477uC4HGYmW+YxXIwjeipc5VlBbNpBII4t7riQsHX53ryCsJ5ZI2NZVJwIQfL7GG0&#10;wFTbM39Qv/eFCBB2KSoovW9TKV1ekkE3tS1x8H5tZ9AH2RVSd3gOcNPI5yiaS4MVh4USW1qVlNf7&#10;k1Gwi2UdF+PvJNrODsfkb51Usv9R6ulxeH8D4Wnw9/CtvdEKXuYxXM+EIyCz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jMzuzHAAAA3AAAAA8AAAAAAAAAAAAAAAAAmAIAAGRy&#10;cy9kb3ducmV2LnhtbFBLBQYAAAAABAAEAPUAAACMAwAAAAA=&#10;" filled="f" strokeweight="2pt"/>
                <v:rect id="矩形 328" o:spid="_x0000_s1357" style="position:absolute;left:34474;top:249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Brd8YA&#10;AADcAAAADwAAAGRycy9kb3ducmV2LnhtbESPT2vCQBTE7wW/w/IEL0U3ilGJriIFwUuh/kO8PbLP&#10;JJp9m2bXmH57t1DocZiZ3zCLVWtK0VDtCssKhoMIBHFqdcGZguNh05+BcB5ZY2mZFPyQg9Wy87bA&#10;RNsn76jZ+0wECLsEFeTeV4mULs3JoBvYijh4V1sb9EHWmdQ1PgPclHIURRNpsOCwkGNFHzml9/3D&#10;KPgay/s4ez/F0efw/B3fNnEhm4tSvW67noPw1Pr/8F97qxVMJzH8nglHQC5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4Brd8YAAADcAAAADwAAAAAAAAAAAAAAAACYAgAAZHJz&#10;L2Rvd25yZXYueG1sUEsFBgAAAAAEAAQA9QAAAIsDAAAAAA==&#10;" filled="f" strokeweight="2pt"/>
                <v:rect id="矩形 329" o:spid="_x0000_s1358" style="position:absolute;left:34474;top:105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1L1AMcA&#10;AADcAAAADwAAAGRycy9kb3ducmV2LnhtbESPQWvCQBSE70L/w/IKvYhuLCYtqRspguBFsLZFentk&#10;X5M02bcxu8b477uC4HGYmW+YxXIwjeipc5VlBbNpBII4t7riQsHX53ryCsJ5ZI2NZVJwIQfL7GG0&#10;wFTbM39Qv/eFCBB2KSoovW9TKV1ekkE3tS1x8H5tZ9AH2RVSd3gOcNPI5yhKpMGKw0KJLa1Kyuv9&#10;ySjYzWU9L8bfcbSdHY7x3zquZP+j1NPj8P4GwtPg7+Fbe6MVvCQJXM+EIyCz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dS9QDHAAAA3AAAAA8AAAAAAAAAAAAAAAAAmAIAAGRy&#10;cy9kb3ducmV2LnhtbFBLBQYAAAAABAAEAPUAAACMAwAAAAA=&#10;" filled="f" strokeweight="2pt"/>
                <v:rect id="矩形 330" o:spid="_x0000_s1359" style="position:absolute;left:34474;top:8250;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5Qm8cA&#10;AADcAAAADwAAAGRycy9kb3ducmV2LnhtbESPQWvCQBSE70L/w/IKvYhuLMaU1I0UQfAiWNsivT2y&#10;r0ma7NuYXWP8911B6HGYmW+Y5Wowjeipc5VlBbNpBII4t7riQsHnx2byAsJ5ZI2NZVJwJQer7GG0&#10;xFTbC79Tf/CFCBB2KSoovW9TKV1ekkE3tS1x8H5sZ9AH2RVSd3gJcNPI5yhaSIMVh4USW1qXlNeH&#10;s1Gwn8t6Xoy/4mg3O57i301cyf5bqafH4e0VhKfB/4fv7a1WkCwSuJ0JR0Bm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geUJvHAAAA3AAAAA8AAAAAAAAAAAAAAAAAmAIAAGRy&#10;cy9kb3ducmV2LnhtbFBLBQYAAAAABAAEAPUAAACMAwAAAAA=&#10;" filled="f" strokeweight="2pt"/>
                <v:rect id="矩形 331" o:spid="_x0000_s1360" style="position:absolute;left:34474;top:681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E6cMA&#10;AADcAAAADwAAAGRycy9kb3ducmV2LnhtbERPTYvCMBC9C/6HMMJeRFMXq0vXKCIIXgR1V2RvQzPb&#10;VptJbWKt/94cBI+P9z1btKYUDdWusKxgNIxAEKdWF5wp+P1ZD75AOI+ssbRMCh7kYDHvdmaYaHvn&#10;PTUHn4kQwi5BBbn3VSKlS3My6Ia2Ig7cv60N+gDrTOoa7yHclPIziibSYMGhIceKVjmll8PNKNiN&#10;5WWc9Y9xtB2drvF5HRey+VPqo9cuv0F4av1b/HJvtILpJKwNZ8IR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E6cMAAADcAAAADwAAAAAAAAAAAAAAAACYAgAAZHJzL2Rv&#10;d25yZXYueG1sUEsFBgAAAAAEAAQA9QAAAIgDAAAAAA==&#10;" filled="f" strokeweight="2pt"/>
                <v:rect id="矩形 332" o:spid="_x0000_s1361" style="position:absolute;left:35914;top:537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1hcsYA&#10;AADcAAAADwAAAGRycy9kb3ducmV2LnhtbESPQWvCQBSE74L/YXlCL6IbxahNXUUEoZdCtRXx9si+&#10;JqnZtzG7jfHfdwXB4zAz3zCLVWtK0VDtCssKRsMIBHFqdcGZgu+v7WAOwnlkjaVlUnAjB6tlt7PA&#10;RNsr76jZ+0wECLsEFeTeV4mULs3JoBvaijh4P7Y26IOsM6lrvAa4KeU4iqbSYMFhIceKNjml5/2f&#10;UfA5kedJ1j/E0cfoeIl/t3Ehm5NSL712/QbCU+uf4Uf7XSuYTV/hfiYcAbn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s1hcsYAAADcAAAADwAAAAAAAAAAAAAAAACYAgAAZHJz&#10;L2Rvd25yZXYueG1sUEsFBgAAAAAEAAQA9QAAAIsDAAAAAA==&#10;" filled="f" strokeweight="2pt"/>
                <v:rect id="矩形 333" o:spid="_x0000_s1362" style="position:absolute;left:35914;top:393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5eMsMA&#10;AADcAAAADwAAAGRycy9kb3ducmV2LnhtbERPTYvCMBC9C/6HMMJeRFMXu0rXKCIIXgR1dxFvQzPb&#10;VptJbWKt/94cBI+P9z1btKYUDdWusKxgNIxAEKdWF5wp+P1ZD6YgnEfWWFomBQ9ysJh3OzNMtL3z&#10;npqDz0QIYZeggtz7KpHSpTkZdENbEQfu39YGfYB1JnWN9xBuSvkZRV/SYMGhIceKVjmll8PNKNiN&#10;5WWc9f/iaDs6XuPzOi5kc1Lqo9cuv0F4av1b/HJvtILJJMwPZ8IR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i5eMsMAAADcAAAADwAAAAAAAAAAAAAAAACYAgAAZHJzL2Rv&#10;d25yZXYueG1sUEsFBgAAAAAEAAQA9QAAAIgDAAAAAA==&#10;" filled="f" strokeweight="2pt"/>
                <v:rect id="矩形 334" o:spid="_x0000_s1363" style="position:absolute;left:35914;top:249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L7qccA&#10;AADcAAAADwAAAGRycy9kb3ducmV2LnhtbESPT2vCQBTE70K/w/IKvUjdREwtaTZSBKGXgn9axNsj&#10;+5qkZt+m2W2M394VBI/DzPyGyRaDaURPnastK4gnEQjiwuqaSwVfu9XzKwjnkTU2lknBmRws8odR&#10;hqm2J95Qv/WlCBB2KSqovG9TKV1RkUE3sS1x8H5sZ9AH2ZVSd3gKcNPIaRS9SIM1h4UKW1pWVBy3&#10;/0bBeiaPs3L8nUSf8f4v+V0ltewPSj09Du9vIDwN/h6+tT+0gvk8huuZcARk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1i+6nHAAAA3AAAAA8AAAAAAAAAAAAAAAAAmAIAAGRy&#10;cy9kb3ducmV2LnhtbFBLBQYAAAAABAAEAPUAAACMAwAAAAA=&#10;" filled="f" strokeweight="2pt"/>
                <v:rect id="矩形 335" o:spid="_x0000_s1364" style="position:absolute;left:35914;top:105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Bl3sYA&#10;AADcAAAADwAAAGRycy9kb3ducmV2LnhtbESPT2vCQBTE74LfYXkFL0U3ilGJriKC0Euh9Q/i7ZF9&#10;JqnZtzG7xvTbdwuCx2FmfsMsVq0pRUO1KywrGA4iEMSp1QVnCg77bX8GwnlkjaVlUvBLDlbLbmeB&#10;ibYP/qZm5zMRIOwSVJB7XyVSujQng25gK+LgXWxt0AdZZ1LX+AhwU8pRFE2kwYLDQo4VbXJKr7u7&#10;UfA1ltdx9n6Mo8/h6Rb/bONCNmelem/teg7CU+tf4Wf7QyuYTkfwfyYcAbn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bBl3sYAAADcAAAADwAAAAAAAAAAAAAAAACYAgAAZHJz&#10;L2Rvd25yZXYueG1sUEsFBgAAAAAEAAQA9QAAAIsDAAAAAA==&#10;" filled="f" strokeweight="2pt"/>
                <v:rect id="矩形 336" o:spid="_x0000_s1365" style="position:absolute;left:35914;top:8250;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zARccA&#10;AADcAAAADwAAAGRycy9kb3ducmV2LnhtbESPQWvCQBSE70L/w/IEL6IbNdGSukoRhF6EaltKb4/s&#10;axLNvo3ZbRL/fVco9DjMzDfMetubSrTUuNKygtk0AkGcWV1yruD9bT95BOE8ssbKMim4kYPt5mGw&#10;xlTbjo/UnnwuAoRdigoK7+tUSpcVZNBNbU0cvG/bGPRBNrnUDXYBbio5j6KlNFhyWCiwpl1B2eX0&#10;YxS8xvIS5+OPJDrMPq/JeZ+Usv1SajTsn59AeOr9f/iv/aIVrFYLuJ8JR0Bu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L8wEXHAAAA3AAAAA8AAAAAAAAAAAAAAAAAmAIAAGRy&#10;cy9kb3ducmV2LnhtbFBLBQYAAAAABAAEAPUAAACMAwAAAAA=&#10;" filled="f" strokeweight="2pt"/>
                <v:rect id="矩形 337" o:spid="_x0000_s1366" style="position:absolute;left:35914;top:681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YMcYA&#10;AADcAAAADwAAAGRycy9kb3ducmV2LnhtbESPQWvCQBSE7wX/w/IEL0U3lkQluooUBC9CaxXx9sg+&#10;k2j2bcyuMf333UKhx2FmvmEWq85UoqXGlZYVjEcRCOLM6pJzBYevzXAGwnlkjZVlUvBNDlbL3ssC&#10;U22f/Ent3uciQNilqKDwvk6ldFlBBt3I1sTBu9jGoA+yyaVu8BngppJvUTSRBksOCwXW9F5Qdts/&#10;jIKPWN7i/PWYRLvx6Z5cN0kp27NSg363noPw1Pn/8F97qxVMpzH8ng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VYMcYAAADcAAAADwAAAAAAAAAAAAAAAACYAgAAZHJz&#10;L2Rvd25yZXYueG1sUEsFBgAAAAAEAAQA9QAAAIsDAAAAAA==&#10;" filled="f" strokeweight="2pt"/>
                <v:rect id="矩形 338" o:spid="_x0000_s1367" style="position:absolute;left:37395;top:537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n9qsYA&#10;AADcAAAADwAAAGRycy9kb3ducmV2LnhtbESPQWvCQBSE7wX/w/KEXkQ3FmMkuooUBC9CtYp4e2Sf&#10;STT7Nma3Mf333UKhx2FmvmEWq85UoqXGlZYVjEcRCOLM6pJzBcfPzXAGwnlkjZVlUvBNDlbL3ssC&#10;U22fvKf24HMRIOxSVFB4X6dSuqwgg25ka+LgXW1j0AfZ5FI3+AxwU8m3KJpKgyWHhQJrei8oux++&#10;jIKPibxP8sEpjnbj8yO+beJSthelXvvdeg7CU+f/w3/trVaQJDH8ng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ln9qsYAAADcAAAADwAAAAAAAAAAAAAAAACYAgAAZHJz&#10;L2Rvd25yZXYueG1sUEsFBgAAAAAEAAQA9QAAAIsDAAAAAA==&#10;" filled="f" strokeweight="2pt"/>
                <v:rect id="矩形 339" o:spid="_x0000_s1368" style="position:absolute;left:37395;top:393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tj3ccA&#10;AADcAAAADwAAAGRycy9kb3ducmV2LnhtbESPQWvCQBSE70L/w/IKvYhuLMaU1I0UQfAiWNsivT2y&#10;r0ma7NuYXWP8911B6HGYmW+Y5Wowjeipc5VlBbNpBII4t7riQsHnx2byAsJ5ZI2NZVJwJQer7GG0&#10;xFTbC79Tf/CFCBB2KSoovW9TKV1ekkE3tS1x8H5sZ9AH2RVSd3gJcNPI5yhaSIMVh4USW1qXlNeH&#10;s1Gwn8t6Xoy/4mg3O57i301cyf5bqafH4e0VhKfB/4fv7a1WkCQLuJ0JR0Bm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KLY93HAAAA3AAAAA8AAAAAAAAAAAAAAAAAmAIAAGRy&#10;cy9kb3ducmV2LnhtbFBLBQYAAAAABAAEAPUAAACMAwAAAAA=&#10;" filled="f" strokeweight="2pt"/>
                <v:rect id="矩形 340" o:spid="_x0000_s1369" style="position:absolute;left:37395;top:249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fGRscA&#10;AADcAAAADwAAAGRycy9kb3ducmV2LnhtbESPT2vCQBTE70K/w/IKvUjdKKYpqRspgtBLwT8t4u2R&#10;fU3SZN+m2W2M394VBI/DzPyGWSwH04ieOldZVjCdRCCIc6srLhR87dfPryCcR9bYWCYFZ3KwzB5G&#10;C0y1PfGW+p0vRICwS1FB6X2bSunykgy6iW2Jg/djO4M+yK6QusNTgJtGzqLoRRqsOCyU2NKqpLze&#10;/RsFm7ms58X4O44+p4e/+HcdV7I/KvX0OLy/gfA0+Hv41v7QCpIkgeuZcARkd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3HxkbHAAAA3AAAAA8AAAAAAAAAAAAAAAAAmAIAAGRy&#10;cy9kb3ducmV2LnhtbFBLBQYAAAAABAAEAPUAAACMAwAAAAA=&#10;" filled="f" strokeweight="2pt"/>
                <v:rect id="矩形 341" o:spid="_x0000_s1370" style="position:absolute;left:37395;top:105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hSNMMA&#10;AADcAAAADwAAAGRycy9kb3ducmV2LnhtbERPTYvCMBC9C/6HMMJeRFMXu0rXKCIIXgR1dxFvQzPb&#10;VptJbWKt/94cBI+P9z1btKYUDdWusKxgNIxAEKdWF5wp+P1ZD6YgnEfWWFomBQ9ysJh3OzNMtL3z&#10;npqDz0QIYZeggtz7KpHSpTkZdENbEQfu39YGfYB1JnWN9xBuSvkZRV/SYMGhIceKVjmll8PNKNiN&#10;5WWc9f/iaDs6XuPzOi5kc1Lqo9cuv0F4av1b/HJvtILJJKwNZ8IR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FhSNMMAAADcAAAADwAAAAAAAAAAAAAAAACYAgAAZHJzL2Rv&#10;d25yZXYueG1sUEsFBgAAAAAEAAQA9QAAAIgDAAAAAA==&#10;" filled="f" strokeweight="2pt"/>
                <v:rect id="矩形 342" o:spid="_x0000_s1371" style="position:absolute;left:37395;top:8250;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T3r8YA&#10;AADcAAAADwAAAGRycy9kb3ducmV2LnhtbESPT2vCQBTE74V+h+UVvBTdKKZqdJVSELwI9R/i7ZF9&#10;JqnZt2l2jfHbu0Khx2FmfsPMFq0pRUO1Kywr6PciEMSp1QVnCva7ZXcMwnlkjaVlUnAnB4v568sM&#10;E21vvKFm6zMRIOwSVJB7XyVSujQng65nK+LgnW1t0AdZZ1LXeAtwU8pBFH1IgwWHhRwr+sopvWyv&#10;RsH3UF6G2fshjtb942/8s4wL2ZyU6ry1n1MQnlr/H/5rr7SC0WgCzzPhCMj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xT3r8YAAADcAAAADwAAAAAAAAAAAAAAAACYAgAAZHJz&#10;L2Rvd25yZXYueG1sUEsFBgAAAAAEAAQA9QAAAIsDAAAAAA==&#10;" filled="f" strokeweight="2pt"/>
                <v:rect id="矩形 343" o:spid="_x0000_s1372" style="position:absolute;left:37395;top:681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uFcMA&#10;AADcAAAADwAAAGRycy9kb3ducmV2LnhtbERPTYvCMBC9C/6HMMJeRFMXu0o1igiCF0HdXZa9Dc3Y&#10;VptJbWKt/94cBI+P9z1ftqYUDdWusKxgNIxAEKdWF5wp+PneDKYgnEfWWFomBQ9ysFx0O3NMtL3z&#10;gZqjz0QIYZeggtz7KpHSpTkZdENbEQfuZGuDPsA6k7rGewg3pfyMoi9psODQkGNF65zSy/FmFOzH&#10;8jLO+r9xtBv9XePzJi5k86/UR69dzUB4av1b/HJvtYLJNMwPZ8IRkI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suFcMAAADcAAAADwAAAAAAAAAAAAAAAACYAgAAZHJzL2Rv&#10;d25yZXYueG1sUEsFBgAAAAAEAAQA9QAAAIgDAAAAAA==&#10;" filled="f" strokeweight="2pt"/>
                <v:rect id="矩形 344" o:spid="_x0000_s1373" style="position:absolute;left:38835;top:537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z5lsYA&#10;AADcAAAADwAAAGRycy9kb3ducmV2LnhtbESPQWvCQBSE74L/YXlCL1I31mLT1FVEKPRQFJPS8yP7&#10;mmzNvg3ZVWN/vVsQPA4z8w2zWPW2ESfqvHGsYDpJQBCXThuuFHwV748pCB+QNTaOScGFPKyWw8EC&#10;M+3OvKdTHioRIewzVFCH0GZS+rImi37iWuLo/bjOYoiyq6Tu8BzhtpFPSTKXFg3HhRpb2tRUHvKj&#10;VXD4NK35Lo5OWjt7zf924/T3eavUw6hfv4EI1Id7+Nb+0Ape0in8n4lHQC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az5lsYAAADcAAAADwAAAAAAAAAAAAAAAACYAgAAZHJz&#10;L2Rvd25yZXYueG1sUEsFBgAAAAAEAAQA9QAAAIsDAAAAAA==&#10;" fillcolor="#92d050" strokeweight="2pt"/>
                <v:rect id="矩形 345" o:spid="_x0000_s1374" style="position:absolute;left:38835;top:393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5n4cYA&#10;AADcAAAADwAAAGRycy9kb3ducmV2LnhtbESPQWvCQBSE7wX/w/KEXkrdqMXG1FWkUOihKCbi+ZF9&#10;Jluzb0N21dhf7xYKPQ4z8w2zWPW2ERfqvHGsYDxKQBCXThuuFOyLj+cUhA/IGhvHpOBGHlbLwcMC&#10;M+2uvKNLHioRIewzVFCH0GZS+rImi37kWuLoHV1nMUTZVVJ3eI1w28hJksykRcNxocaW3msqT/nZ&#10;Kjh9mdYcirOT1k7n+c/2Kf1+2Sj1OOzXbyAC9eE//Nf+1Ape0wn8nolHQC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X5n4cYAAADcAAAADwAAAAAAAAAAAAAAAACYAgAAZHJz&#10;L2Rvd25yZXYueG1sUEsFBgAAAAAEAAQA9QAAAIsDAAAAAA==&#10;" fillcolor="#92d050" strokeweight="2pt"/>
                <v:rect id="矩形 346" o:spid="_x0000_s1375" style="position:absolute;left:38835;top:249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LCesYA&#10;AADcAAAADwAAAGRycy9kb3ducmV2LnhtbESPQWvCQBSE70L/w/IKvUjdtEobU1cphYKHojQRz4/s&#10;M9mafRuyq8b+elcQPA4z8w0zW/S2EUfqvHGs4GWUgCAunTZcKdgU388pCB+QNTaOScGZPCzmD4MZ&#10;Ztqd+JeOeahEhLDPUEEdQptJ6cuaLPqRa4mjt3OdxRBlV0nd4SnCbSNfk+RNWjQcF2ps6aumcp8f&#10;rIL9j2nNtjg4ae14mv+vh+nfZKXU02P/+QEiUB/u4Vt7qRW8p2O4nolHQM4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jLCesYAAADcAAAADwAAAAAAAAAAAAAAAACYAgAAZHJz&#10;L2Rvd25yZXYueG1sUEsFBgAAAAAEAAQA9QAAAIsDAAAAAA==&#10;" fillcolor="#92d050" strokeweight="2pt"/>
                <v:rect id="矩形 347" o:spid="_x0000_s1376" style="position:absolute;left:38835;top:105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taDsYA&#10;AADcAAAADwAAAGRycy9kb3ducmV2LnhtbESPQWvCQBSE74L/YXlCL6VubMWmqatIodCDKCal50f2&#10;NdmafRuyq0Z/vSsUPA4z8w0zX/a2EUfqvHGsYDJOQBCXThuuFHwXn08pCB+QNTaOScGZPCwXw8Ec&#10;M+1OvKNjHioRIewzVFCH0GZS+rImi37sWuLo/brOYoiyq6Tu8BThtpHPSTKTFg3HhRpb+qip3OcH&#10;q2C/Nq35KQ5OWvvyll+2j+nfdKPUw6hfvYMI1Id7+L/9pRW8plO4nYlHQC6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dtaDsYAAADcAAAADwAAAAAAAAAAAAAAAACYAgAAZHJz&#10;L2Rvd25yZXYueG1sUEsFBgAAAAAEAAQA9QAAAIsDAAAAAA==&#10;" fillcolor="#92d050" strokeweight="2pt"/>
                <v:rect id="矩形 348" o:spid="_x0000_s1377" style="position:absolute;left:38835;top:8250;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f/lcYA&#10;AADcAAAADwAAAGRycy9kb3ducmV2LnhtbESPQWvCQBSE7wX/w/KEXqRurNbG1FWkUOhBLMbS8yP7&#10;TLZm34bsqrG/3hWEHoeZ+YaZLztbixO13jhWMBomIIgLpw2XCr53H08pCB+QNdaOScGFPCwXvYc5&#10;ZtqdeUunPJQiQthnqKAKocmk9EVFFv3QNcTR27vWYoiyLaVu8RzhtpbPSTKVFg3HhQobeq+oOORH&#10;q+CwNo352R2dtHY8y/++BunvZKPUY79bvYEI1IX/8L39qRW8pi9wOxOPgFx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pf/lcYAAADcAAAADwAAAAAAAAAAAAAAAACYAgAAZHJz&#10;L2Rvd25yZXYueG1sUEsFBgAAAAAEAAQA9QAAAIsDAAAAAA==&#10;" fillcolor="#92d050" strokeweight="2pt"/>
                <v:rect id="矩形 349" o:spid="_x0000_s1378" style="position:absolute;left:38835;top:681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Vh4sYA&#10;AADcAAAADwAAAGRycy9kb3ducmV2LnhtbESPQWvCQBSE74L/YXlCL1I3tsWmqatIodCDKCal50f2&#10;NdmafRuyq0Z/vSsUPA4z8w0zX/a2EUfqvHGsYDpJQBCXThuuFHwXn48pCB+QNTaOScGZPCwXw8Ec&#10;M+1OvKNjHioRIewzVFCH0GZS+rImi37iWuLo/brOYoiyq6Tu8BThtpFPSTKTFg3HhRpb+qip3OcH&#10;q2C/Nq35KQ5OWvv8ll+24/TvZaPUw6hfvYMI1Id7+L/9pRW8pjO4nYlHQC6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kVh4sYAAADcAAAADwAAAAAAAAAAAAAAAACYAgAAZHJz&#10;L2Rvd25yZXYueG1sUEsFBgAAAAAEAAQA9QAAAIsDAAAAAA==&#10;" fillcolor="#92d050" strokeweight="2pt"/>
                <v:rect id="矩形 350" o:spid="_x0000_s1379" style="position:absolute;left:40275;top:537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nEecUA&#10;AADcAAAADwAAAGRycy9kb3ducmV2LnhtbESPQWvCQBSE74L/YXlCL1I3VqlpdBURCj2USmPp+ZF9&#10;JqvZtyG7auyv7wqCx2FmvmEWq87W4kytN44VjEcJCOLCacOlgp/d+3MKwgdkjbVjUnAlD6tlv7fA&#10;TLsLf9M5D6WIEPYZKqhCaDIpfVGRRT9yDXH09q61GKJsS6lbvES4reVLkrxKi4bjQoUNbSoqjvnJ&#10;Kjh+msb87k5OWjt5y/+2w/Qw/VLqadCt5yACdeERvrc/tIJZOoPbmXgE5P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CcR5xQAAANwAAAAPAAAAAAAAAAAAAAAAAJgCAABkcnMv&#10;ZG93bnJldi54bWxQSwUGAAAAAAQABAD1AAAAigMAAAAA&#10;" fillcolor="#92d050" strokeweight="2pt"/>
                <v:rect id="矩形 351" o:spid="_x0000_s1380" style="position:absolute;left:40275;top:393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ZQC8MA&#10;AADcAAAADwAAAGRycy9kb3ducmV2LnhtbERPz2vCMBS+D/wfwhN2GZq6Da3VtMhgsMOYWMXzo3m2&#10;0ealNFG7/fXLYbDjx/d7XQy2FTfqvXGsYDZNQBBXThuuFRz275MUhA/IGlvHpOCbPBT56GGNmXZ3&#10;3tGtDLWIIewzVNCE0GVS+qohi37qOuLInVxvMUTY11L3eI/htpXPSTKXFg3HhgY7emuoupRXq+Dy&#10;aTpz3F+dtPZlWf5sn9Lz65dSj+NhswIRaAj/4j/3h1awSOPaeCYeAZn/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JZQC8MAAADcAAAADwAAAAAAAAAAAAAAAACYAgAAZHJzL2Rv&#10;d25yZXYueG1sUEsFBgAAAAAEAAQA9QAAAIgDAAAAAA==&#10;" fillcolor="#92d050" strokeweight="2pt"/>
                <v:rect id="矩形 352" o:spid="_x0000_s1381" style="position:absolute;left:40275;top:249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1kMUA&#10;AADcAAAADwAAAGRycy9kb3ducmV2LnhtbESPQWvCQBSE70L/w/KEXqRuWsXG1FVEKPQgFWPp+ZF9&#10;TVazb0N21eiv7wqCx2FmvmFmi87W4kStN44VvA4TEMSF04ZLBT+7z5cUhA/IGmvHpOBCHhbzp94M&#10;M+3OvKVTHkoRIewzVFCF0GRS+qIii37oGuLo/bnWYoiyLaVu8RzhtpZvSTKRFg3HhQobWlVUHPKj&#10;VXBYm8b87o5OWjua5tfNIN2Pv5V67nfLDxCBuvAI39tfWsF7OoXbmXgE5P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2vWQxQAAANwAAAAPAAAAAAAAAAAAAAAAAJgCAABkcnMv&#10;ZG93bnJldi54bWxQSwUGAAAAAAQABAD1AAAAigMAAAAA&#10;" fillcolor="#92d050" strokeweight="2pt"/>
                <v:rect id="矩形 353" o:spid="_x0000_s1382" style="position:absolute;left:40275;top:105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nK0MMA&#10;AADcAAAADwAAAGRycy9kb3ducmV2LnhtbERPz2vCMBS+C/4P4Qm7DE3dZLNdo8hgsMNQbMXzo3m2&#10;mc1LaaJ2++uXw8Djx/c7Xw+2FVfqvXGsYD5LQBBXThuuFRzKj+kShA/IGlvHpOCHPKxX41GOmXY3&#10;3tO1CLWIIewzVNCE0GVS+qohi37mOuLInVxvMUTY11L3eIvhtpVPSfIiLRqODQ129N5QdS4uVsH5&#10;y3TmWF6ctPY5LX53j8vvxVaph8mweQMRaAh38b/7Uyt4TeP8eCYe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znK0MMAAADcAAAADwAAAAAAAAAAAAAAAACYAgAAZHJzL2Rv&#10;d25yZXYueG1sUEsFBgAAAAAEAAQA9QAAAIgDAAAAAA==&#10;" fillcolor="#92d050" strokeweight="2pt"/>
                <v:rect id="矩形 354" o:spid="_x0000_s1383" style="position:absolute;left:40275;top:8250;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VvS8YA&#10;AADcAAAADwAAAGRycy9kb3ducmV2LnhtbESPT2sCMRTE74V+h/AKXkSzWvHP1iilIHiQiqt4fmye&#10;u6mbl2UTdeunbwShx2FmfsPMl62txJUabxwrGPQTEMS504YLBYf9qjcF4QOyxsoxKfglD8vF68sc&#10;U+1uvKNrFgoRIexTVFCGUKdS+rwki77vauLonVxjMUTZFFI3eItwW8lhkoylRcNxocSavkrKz9nF&#10;KjhvTG2O+4uT1r7Psvu2O/0ZfSvVeWs/P0AEasN/+NleawWT2QAeZ+IRk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HVvS8YAAADcAAAADwAAAAAAAAAAAAAAAACYAgAAZHJz&#10;L2Rvd25yZXYueG1sUEsFBgAAAAAEAAQA9QAAAIsDAAAAAA==&#10;" fillcolor="#92d050" strokeweight="2pt"/>
                <v:rect id="矩形 355" o:spid="_x0000_s1384" style="position:absolute;left:40275;top:681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fxPMYA&#10;AADcAAAADwAAAGRycy9kb3ducmV2LnhtbESPQWvCQBSE70L/w/IKvRTd1IomqauUguChWBrF8yP7&#10;TLZm34bsqml/vSsUPA4z8w0zX/a2EWfqvHGs4GWUgCAunTZcKdhtV8MUhA/IGhvHpOCXPCwXD4M5&#10;5tpd+JvORahEhLDPUUEdQptL6cuaLPqRa4mjd3CdxRBlV0nd4SXCbSPHSTKVFg3HhRpb+qipPBYn&#10;q+D4aVqz356ctPY1K/6+ntOfyUapp8f+/Q1EoD7cw//ttVYwy8ZwOxOPgFx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KfxPMYAAADcAAAADwAAAAAAAAAAAAAAAACYAgAAZHJz&#10;L2Rvd25yZXYueG1sUEsFBgAAAAAEAAQA9QAAAIsDAAAAAA==&#10;" fillcolor="#92d050" strokeweight="2pt"/>
                <v:rect id="矩形 356" o:spid="_x0000_s1385" style="position:absolute;left:41715;top:537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Up8YA&#10;AADcAAAADwAAAGRycy9kb3ducmV2LnhtbESPT2vCQBTE70K/w/IKXopuWot/UjehFIQeimIUz4/s&#10;M9mafRuyq6b99G6h4HGYmd8wy7y3jbhQ541jBc/jBARx6bThSsF+txrNQfiArLFxTAp+yEOePQyW&#10;mGp35S1dilCJCGGfooI6hDaV0pc1WfRj1xJH7+g6iyHKrpK6w2uE20a+JMlUWjQcF2ps6aOm8lSc&#10;rYLTl2nNYXd20trJovjdPM2/X9dKDR/79zcQgfpwD/+3P7WC2WICf2fiEZDZ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tUp8YAAADcAAAADwAAAAAAAAAAAAAAAACYAgAAZHJz&#10;L2Rvd25yZXYueG1sUEsFBgAAAAAEAAQA9QAAAIsDAAAAAA==&#10;" fillcolor="#92d050" strokeweight="2pt"/>
                <v:rect id="矩形 357" o:spid="_x0000_s1386" style="position:absolute;left:41715;top:393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LM08UA&#10;AADcAAAADwAAAGRycy9kb3ducmV2LnhtbESPQWsCMRSE7wX/Q3iCl1KzVml1NYoUBA9ScS2eH5vn&#10;bnTzsmyirv56Uyj0OMzMN8xs0dpKXKnxxrGCQT8BQZw7bbhQ8LNfvY1B+ICssXJMCu7kYTHvvMww&#10;1e7GO7pmoRARwj5FBWUIdSqlz0uy6PuuJo7e0TUWQ5RNIXWDtwi3lXxPkg9p0XBcKLGmr5Lyc3ax&#10;Cs4bU5vD/uKktcNJ9ti+jk+jb6V63XY5BRGoDf/hv/ZaK/icjOD3TDwCcv4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AszTxQAAANwAAAAPAAAAAAAAAAAAAAAAAJgCAABkcnMv&#10;ZG93bnJldi54bWxQSwUGAAAAAAQABAD1AAAAigMAAAAA&#10;" fillcolor="#92d050" strokeweight="2pt"/>
                <v:rect id="矩形 358" o:spid="_x0000_s1387" style="position:absolute;left:41715;top:249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5pSMcA&#10;AADcAAAADwAAAGRycy9kb3ducmV2LnhtbESPT2vCQBTE70K/w/IKvYhu2lr/pK5SBKEHaWkinh/Z&#10;Z7I1+zZkV0376V1B8DjMzG+Y+bKztThR641jBc/DBARx4bThUsE2Xw+mIHxA1lg7JgV/5GG5eOjN&#10;MdXuzD90ykIpIoR9igqqEJpUSl9UZNEPXUMcvb1rLYYo21LqFs8Rbmv5kiRjadFwXKiwoVVFxSE7&#10;WgWHjWnMLj86ae3rLPv/7k9/R19KPT12H+8gAnXhHr61P7WCyewNrmfiEZCL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9OaUjHAAAA3AAAAA8AAAAAAAAAAAAAAAAAmAIAAGRy&#10;cy9kb3ducmV2LnhtbFBLBQYAAAAABAAEAPUAAACMAwAAAAA=&#10;" fillcolor="#92d050" strokeweight="2pt"/>
                <v:rect id="矩形 359" o:spid="_x0000_s1388" style="position:absolute;left:41715;top:105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z3P8UA&#10;AADcAAAADwAAAGRycy9kb3ducmV2LnhtbESPQWsCMRSE7wX/Q3iCl1Kz1mJ1NYoUBA9S6Vo8PzbP&#10;3ejmZdlEXf31plDwOMzMN8xs0dpKXKjxxrGCQT8BQZw7bbhQ8LtbvY1B+ICssXJMCm7kYTHvvMww&#10;1e7KP3TJQiEihH2KCsoQ6lRKn5dk0fddTRy9g2sshiibQuoGrxFuK/meJCNp0XBcKLGmr5LyU3a2&#10;Ck4bU5v97uyktcNJdt++jo8f30r1uu1yCiJQG57h//ZaK/icjODvTDwCc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nPc/xQAAANwAAAAPAAAAAAAAAAAAAAAAAJgCAABkcnMv&#10;ZG93bnJldi54bWxQSwUGAAAAAAQABAD1AAAAigMAAAAA&#10;" fillcolor="#92d050" strokeweight="2pt"/>
                <v:rect id="矩形 360" o:spid="_x0000_s1389" style="position:absolute;left:41715;top:8250;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BSpMUA&#10;AADcAAAADwAAAGRycy9kb3ducmV2LnhtbESPQWsCMRSE7wX/Q3hCL1KzVqm6GkWEQg9ScS09PzbP&#10;3ejmZdlEXf31jSD0OMzMN8x82dpKXKjxxrGCQT8BQZw7bbhQ8LP/fJuA8AFZY+WYFNzIw3LReZlj&#10;qt2Vd3TJQiEihH2KCsoQ6lRKn5dk0fddTRy9g2sshiibQuoGrxFuK/meJB/SouG4UGJN65LyU3a2&#10;Ck4bU5vf/dlJa4fT7L7tTY6jb6Veu+1qBiJQG/7Dz/aXVjCejuFxJh4Buf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0FKkxQAAANwAAAAPAAAAAAAAAAAAAAAAAJgCAABkcnMv&#10;ZG93bnJldi54bWxQSwUGAAAAAAQABAD1AAAAigMAAAAA&#10;" fillcolor="#92d050" strokeweight="2pt"/>
                <v:rect id="矩形 361" o:spid="_x0000_s1390" style="position:absolute;left:41715;top:681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G1sMA&#10;AADcAAAADwAAAGRycy9kb3ducmV2LnhtbERPz2vCMBS+C/4P4Qm7DE3dZLNdo8hgsMNQbMXzo3m2&#10;mc1LaaJ2++uXw8Djx/c7Xw+2FVfqvXGsYD5LQBBXThuuFRzKj+kShA/IGlvHpOCHPKxX41GOmXY3&#10;3tO1CLWIIewzVNCE0GVS+qohi37mOuLInVxvMUTY11L3eIvhtpVPSfIiLRqODQ129N5QdS4uVsH5&#10;y3TmWF6ctPY5LX53j8vvxVaph8mweQMRaAh38b/7Uyt4TePaeCYe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U/G1sMAAADcAAAADwAAAAAAAAAAAAAAAACYAgAAZHJzL2Rv&#10;d25yZXYueG1sUEsFBgAAAAAEAAQA9QAAAIgDAAAAAA==&#10;" fillcolor="#92d050" strokeweight="2pt"/>
                <v:rect id="矩形 362" o:spid="_x0000_s1391" style="position:absolute;left:43135;top:537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NjTcUA&#10;AADcAAAADwAAAGRycy9kb3ducmV2LnhtbESPQWvCQBSE74L/YXlCL6Ibq1STuooIhR5KpbH0/Mi+&#10;JqvZtyG7auyv7wqCx2FmvmGW687W4kytN44VTMYJCOLCacOlgu/922gBwgdkjbVjUnAlD+tVv7fE&#10;TLsLf9E5D6WIEPYZKqhCaDIpfVGRRT92DXH0fl1rMUTZllK3eIlwW8vnJHmRFg3HhQob2lZUHPOT&#10;VXD8MI352Z+ctHaa5n+74eIw+1TqadBtXkEE6sIjfG+/awXzNIXbmXgE5O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2NNxQAAANwAAAAPAAAAAAAAAAAAAAAAAJgCAABkcnMv&#10;ZG93bnJldi54bWxQSwUGAAAAAAQABAD1AAAAigMAAAAA&#10;" fillcolor="#92d050" strokeweight="2pt"/>
                <v:rect id="矩形 363" o:spid="_x0000_s1392" style="position:absolute;left:43135;top:393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fLAcMA&#10;AADcAAAADwAAAGRycy9kb3ducmV2LnhtbERPz2vCMBS+C/sfwhN2kZnqRLrOVIYg7DAmtmPnR/PW&#10;xjYvpYna7a9fDoLHj+/3ZjvaTlxo8MaxgsU8AUFcOW24VvBV7p9SED4ga+wck4Jf8rDNHyYbzLS7&#10;8pEuRahFDGGfoYImhD6T0lcNWfRz1xNH7scNFkOEQy31gNcYbju5TJK1tGg4NjTY066hqi3OVkH7&#10;YXrzXZ6dtPb5pfg7zNLT6lOpx+n49goi0Bju4pv7XStIkzg/nolHQO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YfLAcMAAADcAAAADwAAAAAAAAAAAAAAAACYAgAAZHJzL2Rv&#10;d25yZXYueG1sUEsFBgAAAAAEAAQA9QAAAIgDAAAAAA==&#10;" fillcolor="#92d050" strokeweight="2pt"/>
                <v:rect id="矩形 364" o:spid="_x0000_s1393" style="position:absolute;left:43135;top:249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tumsUA&#10;AADcAAAADwAAAGRycy9kb3ducmV2LnhtbESPQWvCQBSE7wX/w/IEL6IbtZQYXUUKBQ/S0iieH9ln&#10;spp9G7Krxv76bkHocZiZb5jlurO1uFHrjWMFk3ECgrhw2nCp4LD/GKUgfEDWWDsmBQ/ysF71XpaY&#10;aXfnb7rloRQRwj5DBVUITSalLyqy6MeuIY7eybUWQ5RtKXWL9wi3tZwmyZu0aDguVNjQe0XFJb9a&#10;BZedacxxf3XS2tk8//kapufXT6UG/W6zABGoC//hZ3urFaTJBP7OxCM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y26axQAAANwAAAAPAAAAAAAAAAAAAAAAAJgCAABkcnMv&#10;ZG93bnJldi54bWxQSwUGAAAAAAQABAD1AAAAigMAAAAA&#10;" fillcolor="#92d050" strokeweight="2pt"/>
                <v:rect id="矩形 365" o:spid="_x0000_s1394" style="position:absolute;left:43135;top:105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nw7cYA&#10;AADcAAAADwAAAGRycy9kb3ducmV2LnhtbESPT2vCQBTE74V+h+UJXqRu/EOJqZtQBKEHqTQWz4/s&#10;a7KafRuyq6b99N2C0OMwM79h1sVgW3Gl3hvHCmbTBARx5bThWsHnYfuUgvABWWPrmBR8k4cif3xY&#10;Y6bdjT/oWoZaRAj7DBU0IXSZlL5qyKKfuo44el+utxii7Gupe7xFuG3lPEmepUXDcaHBjjYNVefy&#10;YhWcd6Yzx8PFSWsXq/JnP0lPy3elxqPh9QVEoCH8h+/tN60gTebwdyYeAZn/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hnw7cYAAADcAAAADwAAAAAAAAAAAAAAAACYAgAAZHJz&#10;L2Rvd25yZXYueG1sUEsFBgAAAAAEAAQA9QAAAIsDAAAAAA==&#10;" fillcolor="#92d050" strokeweight="2pt"/>
                <v:rect id="矩形 366" o:spid="_x0000_s1395" style="position:absolute;left:43135;top:8250;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VVdsUA&#10;AADcAAAADwAAAGRycy9kb3ducmV2LnhtbESPQWvCQBSE7wX/w/IKXopuWovE6CpSKHgQi1E8P7LP&#10;ZGv2bciuGv31rlDocZiZb5jZorO1uFDrjWMF78MEBHHhtOFSwX73PUhB+ICssXZMCm7kYTHvvcww&#10;0+7KW7rkoRQRwj5DBVUITSalLyqy6IeuIY7e0bUWQ5RtKXWL1wi3tfxIkrG0aDguVNjQV0XFKT9b&#10;Bae1acxhd3bS2tEkv/+8pb+fG6X6r91yCiJQF/7Df+2VVpAmI3ieiUdAz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VVV2xQAAANwAAAAPAAAAAAAAAAAAAAAAAJgCAABkcnMv&#10;ZG93bnJldi54bWxQSwUGAAAAAAQABAD1AAAAigMAAAAA&#10;" fillcolor="#92d050" strokeweight="2pt"/>
                <v:rect id="矩形 367" o:spid="_x0000_s1396" style="position:absolute;left:43135;top:681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zNAsYA&#10;AADcAAAADwAAAGRycy9kb3ducmV2LnhtbESPQWvCQBSE70L/w/IKXqRu2orE1E0ohYIHqRiL50f2&#10;NdmafRuyq8b++q4geBxm5htmWQy2FSfqvXGs4HmagCCunDZcK/jefT6lIHxA1tg6JgUX8lDkD6Ml&#10;ZtqdeUunMtQiQthnqKAJocuk9FVDFv3UdcTR+3G9xRBlX0vd4znCbStfkmQuLRqOCw129NFQdSiP&#10;VsFhbTqz3x2dtPZ1Uf5tJunv7Eup8ePw/gYi0BDu4Vt7pRWkyQyuZ+IRkP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rzNAsYAAADcAAAADwAAAAAAAAAAAAAAAACYAgAAZHJz&#10;L2Rvd25yZXYueG1sUEsFBgAAAAAEAAQA9QAAAIsDAAAAAA==&#10;" fillcolor="#92d050" strokeweight="2pt"/>
                <v:rect id="矩形 368" o:spid="_x0000_s1397" style="position:absolute;left:44575;top:537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BomcYA&#10;AADcAAAADwAAAGRycy9kb3ducmV2LnhtbESPT2vCQBTE74LfYXlCL1I31j/E1FVKQfBQWhqL50f2&#10;NVnNvg3ZVWM/fVcQPA4z8xtmue5sLc7UeuNYwXiUgCAunDZcKvjZbZ5TED4ga6wdk4IreViv+r0l&#10;Ztpd+JvOeShFhLDPUEEVQpNJ6YuKLPqRa4ij9+taiyHKtpS6xUuE21q+JMlcWjQcFyps6L2i4pif&#10;rILjh2nMfndy0trJIv/7GqaH6adST4Pu7RVEoC48wvf2VitIkxnczsQjIF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fBomcYAAADcAAAADwAAAAAAAAAAAAAAAACYAgAAZHJz&#10;L2Rvd25yZXYueG1sUEsFBgAAAAAEAAQA9QAAAIsDAAAAAA==&#10;" fillcolor="#92d050" strokeweight="2pt"/>
                <v:rect id="矩形 369" o:spid="_x0000_s1398" style="position:absolute;left:44575;top:393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L27sYA&#10;AADcAAAADwAAAGRycy9kb3ducmV2LnhtbESPQWvCQBSE70L/w/IKXqRu2orE1E0ohYIHqRiL50f2&#10;NdmafRuyq8b++q4geBxm5htmWQy2FSfqvXGs4HmagCCunDZcK/jefT6lIHxA1tg6JgUX8lDkD6Ml&#10;ZtqdeUunMtQiQthnqKAJocuk9FVDFv3UdcTR+3G9xRBlX0vd4znCbStfkmQuLRqOCw129NFQdSiP&#10;VsFhbTqz3x2dtPZ1Uf5tJunv7Eup8ePw/gYi0BDu4Vt7pRWkyRyuZ+IRkP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SL27sYAAADcAAAADwAAAAAAAAAAAAAAAACYAgAAZHJz&#10;L2Rvd25yZXYueG1sUEsFBgAAAAAEAAQA9QAAAIsDAAAAAA==&#10;" fillcolor="#92d050" strokeweight="2pt"/>
                <v:rect id="矩形 370" o:spid="_x0000_s1399" style="position:absolute;left:44575;top:249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5TdcUA&#10;AADcAAAADwAAAGRycy9kb3ducmV2LnhtbESPQWvCQBSE74L/YXlCL1I3VtGYukopCB5KS2Px/Mi+&#10;JqvZtyG7auyv7wqCx2FmvmGW687W4kytN44VjEcJCOLCacOlgp/d5jkF4QOyxtoxKbiSh/Wq31ti&#10;pt2Fv+mch1JECPsMFVQhNJmUvqjIoh+5hjh6v661GKJsS6lbvES4reVLksykRcNxocKG3isqjvnJ&#10;Kjh+mMbsdycnrZ0s8r+vYXqYfir1NOjeXkEE6sIjfG9vtYI0mcPtTDwCcvU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lN1xQAAANwAAAAPAAAAAAAAAAAAAAAAAJgCAABkcnMv&#10;ZG93bnJldi54bWxQSwUGAAAAAAQABAD1AAAAigMAAAAA&#10;" fillcolor="#92d050" strokeweight="2pt"/>
                <v:rect id="矩形 371" o:spid="_x0000_s1400" style="position:absolute;left:44575;top:105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HB8MA&#10;AADcAAAADwAAAGRycy9kb3ducmV2LnhtbERPz2vCMBS+C/sfwhN2kZnqRLrOVIYg7DAmtmPnR/PW&#10;xjYvpYna7a9fDoLHj+/3ZjvaTlxo8MaxgsU8AUFcOW24VvBV7p9SED4ga+wck4Jf8rDNHyYbzLS7&#10;8pEuRahFDGGfoYImhD6T0lcNWfRz1xNH7scNFkOEQy31gNcYbju5TJK1tGg4NjTY066hqi3OVkH7&#10;YXrzXZ6dtPb5pfg7zNLT6lOpx+n49goi0Bju4pv7XStIk7g2nolHQO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HHB8MAAADcAAAADwAAAAAAAAAAAAAAAACYAgAAZHJzL2Rv&#10;d25yZXYueG1sUEsFBgAAAAAEAAQA9QAAAIgDAAAAAA==&#10;" fillcolor="#92d050" strokeweight="2pt"/>
                <v:rect id="矩形 372" o:spid="_x0000_s1401" style="position:absolute;left:44575;top:8250;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1inMUA&#10;AADcAAAADwAAAGRycy9kb3ducmV2LnhtbESPQWvCQBSE7wX/w/KEXkQ3tlJidBUpFDwUpVE8P7LP&#10;ZDX7NmRXjf31XUHocZiZb5j5srO1uFLrjWMF41ECgrhw2nCpYL/7GqYgfEDWWDsmBXfysFz0XuaY&#10;aXfjH7rmoRQRwj5DBVUITSalLyqy6EeuIY7e0bUWQ5RtKXWLtwi3tXxLkg9p0XBcqLChz4qKc36x&#10;Cs7fpjGH3cVJa9+n+e92kJ4mG6Ve+91qBiJQF/7Dz/ZaK0iTKTzOxCM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vWKcxQAAANwAAAAPAAAAAAAAAAAAAAAAAJgCAABkcnMv&#10;ZG93bnJldi54bWxQSwUGAAAAAAQABAD1AAAAigMAAAAA&#10;" fillcolor="#92d050" strokeweight="2pt"/>
                <v:rect id="矩形 373" o:spid="_x0000_s1402" style="position:absolute;left:44575;top:681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5d3MMA&#10;AADcAAAADwAAAGRycy9kb3ducmV2LnhtbERPz2vCMBS+C/4P4QleZKY6GbUzlTEQPMiGdez8aJ5t&#10;1ualNFHr/vrlMPD48f3ebAfbiiv13jhWsJgnIIhLpw1XCr5Ou6cUhA/IGlvHpOBOHrb5eLTBTLsb&#10;H+lahErEEPYZKqhD6DIpfVmTRT93HXHkzq63GCLsK6l7vMVw28plkrxIi4ZjQ40dvddUNsXFKmgO&#10;pjPfp4uT1j6vi9/PWfqz+lBqOhneXkEEGsJD/O/eawXpIs6PZ+IRkP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F5d3MMAAADcAAAADwAAAAAAAAAAAAAAAACYAgAAZHJzL2Rv&#10;d25yZXYueG1sUEsFBgAAAAAEAAQA9QAAAIgDAAAAAA==&#10;" fillcolor="#92d050" strokeweight="2pt"/>
                <v:rect id="矩形 374" o:spid="_x0000_s1403" style="position:absolute;left:46015;top:537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L4R8YA&#10;AADcAAAADwAAAGRycy9kb3ducmV2LnhtbESPQWvCQBSE70L/w/IKvUjdpIqkqasUQehBKial50f2&#10;NdmafRuyq6b+ercgeBxm5htmsRpsK07Ue+NYQTpJQBBXThuuFXyVm+cMhA/IGlvHpOCPPKyWD6MF&#10;5tqdeU+nItQiQtjnqKAJocul9FVDFv3EdcTR+3G9xRBlX0vd4znCbStfkmQuLRqOCw12tG6oOhRH&#10;q+CwNZ35Lo9OWjt9LS67cfY7+1Tq6XF4fwMRaAj38K39oRVkaQr/Z+IRkM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xL4R8YAAADcAAAADwAAAAAAAAAAAAAAAACYAgAAZHJz&#10;L2Rvd25yZXYueG1sUEsFBgAAAAAEAAQA9QAAAIsDAAAAAA==&#10;" fillcolor="#92d050" strokeweight="2pt"/>
                <v:rect id="矩形 375" o:spid="_x0000_s1404" style="position:absolute;left:46015;top:393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BmMMYA&#10;AADcAAAADwAAAGRycy9kb3ducmV2LnhtbESPQWvCQBSE74L/YXlCL0U3WikxZpVSKPRQKsbi+ZF9&#10;Jmuyb0N21bS/vlsoeBxm5hsm3w62FVfqvXGsYD5LQBCXThuuFHwd3qYpCB+QNbaOScE3edhuxqMc&#10;M+1uvKdrESoRIewzVFCH0GVS+rImi37mOuLonVxvMUTZV1L3eItw28pFkjxLi4bjQo0dvdZUNsXF&#10;Kmg+TGeOh4uT1j6tip/dY3pefir1MBle1iACDeEe/m+/awXpfAF/Z+IR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8BmMMYAAADcAAAADwAAAAAAAAAAAAAAAACYAgAAZHJz&#10;L2Rvd25yZXYueG1sUEsFBgAAAAAEAAQA9QAAAIsDAAAAAA==&#10;" fillcolor="#92d050" strokeweight="2pt"/>
                <v:rect id="矩形 376" o:spid="_x0000_s1405" style="position:absolute;left:46015;top:249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zDq8YA&#10;AADcAAAADwAAAGRycy9kb3ducmV2LnhtbESPQWvCQBSE70L/w/IKvZS6sYqkaVYRodCDKEbp+ZF9&#10;TbbJvg3ZVWN/fVcoeBxm5hsmXw62FWfqvXGsYDJOQBCXThuuFBwPHy8pCB+QNbaOScGVPCwXD6Mc&#10;M+0uvKdzESoRIewzVFCH0GVS+rImi37sOuLofbveYoiyr6Tu8RLhtpWvSTKXFg3HhRo7WtdUNsXJ&#10;Kmg2pjNfh5OT1k7fit/dc/oz2yr19Dis3kEEGsI9/N/+1ArSyRRuZ+IRk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IzDq8YAAADcAAAADwAAAAAAAAAAAAAAAACYAgAAZHJz&#10;L2Rvd25yZXYueG1sUEsFBgAAAAAEAAQA9QAAAIsDAAAAAA==&#10;" fillcolor="#92d050" strokeweight="2pt"/>
                <v:rect id="矩形 377" o:spid="_x0000_s1406" style="position:absolute;left:46015;top:105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Vb38YA&#10;AADcAAAADwAAAGRycy9kb3ducmV2LnhtbESPQWvCQBSE74L/YXlCL0U3tlJizCqlUOihWIzF8yP7&#10;TNZk34bsqml/vVsoeBxm5hsm3wy2FRfqvXGsYD5LQBCXThuuFHzv36cpCB+QNbaOScEPedisx6Mc&#10;M+2uvKNLESoRIewzVFCH0GVS+rImi37mOuLoHV1vMUTZV1L3eI1w28qnJHmRFg3HhRo7equpbIqz&#10;VdB8ms4c9mcnrX1eFr9fj+lpsVXqYTK8rkAEGsI9/N/+0ArS+QL+zsQjIN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2Vb38YAAADcAAAADwAAAAAAAAAAAAAAAACYAgAAZHJz&#10;L2Rvd25yZXYueG1sUEsFBgAAAAAEAAQA9QAAAIsDAAAAAA==&#10;" fillcolor="#92d050" strokeweight="2pt"/>
                <v:rect id="矩形 378" o:spid="_x0000_s1407" style="position:absolute;left:46015;top:8250;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n+RMYA&#10;AADcAAAADwAAAGRycy9kb3ducmV2LnhtbESPQWvCQBSE74L/YXlCL1I31lrS1FVEKPRQFJPS8yP7&#10;mmzNvg3ZVWN/vVsQPA4z8w2zWPW2ESfqvHGsYDpJQBCXThuuFHwV748pCB+QNTaOScGFPKyWw8EC&#10;M+3OvKdTHioRIewzVFCH0GZS+rImi37iWuLo/bjOYoiyq6Tu8BzhtpFPSfIiLRqOCzW2tKmpPORH&#10;q+DwaVrzXRydtHb2mv/txunv81aph1G/fgMRqA/38K39oRWk0zn8n4lHQC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Cn+RMYAAADcAAAADwAAAAAAAAAAAAAAAACYAgAAZHJz&#10;L2Rvd25yZXYueG1sUEsFBgAAAAAEAAQA9QAAAIsDAAAAAA==&#10;" fillcolor="#92d050" strokeweight="2pt"/>
                <v:rect id="矩形 379" o:spid="_x0000_s1408" style="position:absolute;left:46015;top:681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tgM8YA&#10;AADcAAAADwAAAGRycy9kb3ducmV2LnhtbESPQWvCQBSE74L/YXlCL6Ib2yIxZpVSKPRQLI3F8yP7&#10;TNZk34bsqml/vVsoeBxm5hsm3w62FRfqvXGsYDFPQBCXThuuFHzv32YpCB+QNbaOScEPedhuxqMc&#10;M+2u/EWXIlQiQthnqKAOocuk9GVNFv3cdcTRO7reYoiyr6Tu8RrhtpWPSbKUFg3HhRo7eq2pbIqz&#10;VdB8mM4c9mcnrX1aFb+f0/T0vFPqYTK8rEEEGsI9/N9+1wrSxRL+zsQjID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PtgM8YAAADcAAAADwAAAAAAAAAAAAAAAACYAgAAZHJz&#10;L2Rvd25yZXYueG1sUEsFBgAAAAAEAAQA9QAAAIsDAAAAAA==&#10;" fillcolor="#92d050" strokeweight="2p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11" o:spid="_x0000_s1409" type="#_x0000_t87" style="position:absolute;left:5930;top:949;width:905;height:86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9t4cQA&#10;AADcAAAADwAAAGRycy9kb3ducmV2LnhtbESPS4vCQBCE7wv+h6EFL4tOootKdBTxAYvgwde9ybRJ&#10;MNMTMqOJ/35HEPZYVNVX1HzZmlI8qXaFZQXxIAJBnFpdcKbgct71pyCcR9ZYWiYFL3KwXHS+5pho&#10;2/CRniefiQBhl6CC3PsqkdKlORl0A1sRB+9ma4M+yDqTusYmwE0ph1E0lgYLDgs5VrTOKb2fHkbB&#10;9j487EfH3W1TXL/jBv1Pu19ZpXrddjUD4an1/+FP+1crmMYTeJ8JR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PbeHEAAAA3AAAAA8AAAAAAAAAAAAAAAAAmAIAAGRycy9k&#10;b3ducmV2LnhtbFBLBQYAAAAABAAEAPUAAACJAwAAAAA=&#10;" adj="2792"/>
                <v:shape id="左大括号 380" o:spid="_x0000_s1410" type="#_x0000_t87" style="position:absolute;left:5930;top:9795;width:905;height:86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D5k8IA&#10;AADcAAAADwAAAGRycy9kb3ducmV2LnhtbERPy2rCQBTdC/2H4RbcSDOJLRLSjCJVoQhdmLb7S+bm&#10;QTJ3QmY08e+dRaHLw3nnu9n04kajay0rSKIYBHFpdcu1gp/v00sKwnlkjb1lUnAnB7vt0yLHTNuJ&#10;L3QrfC1CCLsMFTTeD5mUrmzIoIvsQBy4yo4GfYBjLfWIUwg3vVzH8UYabDk0NDjQR0NlV1yNgmO3&#10;/jq/Xk7Vof1dJRP6t/m8t0otn+f9OwhPs/8X/7k/tYI0CWvDmXAE5PY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0PmTwgAAANwAAAAPAAAAAAAAAAAAAAAAAJgCAABkcnMvZG93&#10;bnJldi54bWxQSwUGAAAAAAQABAD1AAAAhwMAAAAA&#10;" adj="2792"/>
                <v:shape id="文本框 381" o:spid="_x0000_s1411" type="#_x0000_t202" style="position:absolute;left:324;top:4096;width:5905;height:23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m7ecYA&#10;AADcAAAADwAAAGRycy9kb3ducmV2LnhtbESPQWsCMRSE74L/IbxCL1Kz9iB2NUottEiplqqIx8fm&#10;uVncvCxJ1PXfN4LgcZiZb5jJrLW1OJMPlWMFg34GgrhwuuJSwXbz+TICESKyxtoxKbhSgNm025lg&#10;rt2F/+i8jqVIEA45KjAxNrmUoTBkMfRdQ5y8g/MWY5K+lNrjJcFtLV+zbCgtVpwWDDb0Yag4rk9W&#10;wdF8936zr+V8N1xc/Wpzcnv/s1fq+al9H4OI1MZH+N5eaAWjwRvczqQjI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Em7ecYAAADcAAAADwAAAAAAAAAAAAAAAACYAgAAZHJz&#10;L2Rvd25yZXYueG1sUEsFBgAAAAAEAAQA9QAAAIsDAAAAAA==&#10;" filled="f" stroked="f" strokeweight=".5pt">
                  <v:textbox>
                    <w:txbxContent>
                      <w:p w14:paraId="7F98A6F8" w14:textId="77777777" w:rsidR="000B5AE0" w:rsidRDefault="000B5AE0" w:rsidP="00F80176">
                        <w:r>
                          <w:t>BWP 1</w:t>
                        </w:r>
                      </w:p>
                    </w:txbxContent>
                  </v:textbox>
                </v:shape>
                <v:shape id="文本框 382" o:spid="_x0000_s1412" type="#_x0000_t202" style="position:absolute;left:324;top:12941;width:5905;height:238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YWcMA&#10;AADcAAAADwAAAGRycy9kb3ducmV2LnhtbERPy2oCMRTdC/2HcAtuRDN1ITIaRQstIq3iA3F5mVwn&#10;g5ObIYk6/n2zKLg8nPd03tpa3MmHyrGCj0EGgrhwuuJSwfHw1R+DCBFZY+2YFDwpwHz21plirt2D&#10;d3Tfx1KkEA45KjAxNrmUoTBkMQxcQ5y4i/MWY4K+lNrjI4XbWg6zbCQtVpwaDDb0aai47m9WwdWs&#10;e9vs+3d5Gq2efnO4ubP/OSvVfW8XExCR2vgS/7tXWsF4mOanM+kIyN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x/YWcMAAADcAAAADwAAAAAAAAAAAAAAAACYAgAAZHJzL2Rv&#10;d25yZXYueG1sUEsFBgAAAAAEAAQA9QAAAIgDAAAAAA==&#10;" filled="f" stroked="f" strokeweight=".5pt">
                  <v:textbox>
                    <w:txbxContent>
                      <w:p w14:paraId="1E4A6737" w14:textId="77777777" w:rsidR="000B5AE0" w:rsidRDefault="000B5AE0" w:rsidP="00F80176">
                        <w:r>
                          <w:t>BWP 2</w:t>
                        </w:r>
                      </w:p>
                    </w:txbxContent>
                  </v:textbox>
                </v:shape>
                <v:shape id="文本框 384" o:spid="_x0000_s1413" type="#_x0000_t202" style="position:absolute;left:49085;top:1765;width:10967;height:48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ABWL8A&#10;AADcAAAADwAAAGRycy9kb3ducmV2LnhtbESPwQrCMBBE74L/EFbwIpq2B5FqFBEK3sTqByzN2lab&#10;TWmirX9vBMHjMDNvmM1uMI14UedqywriRQSCuLC65lLB9ZLNVyCcR9bYWCYFb3Kw245HG0y17flM&#10;r9yXIkDYpaig8r5NpXRFRQbdwrbEwbvZzqAPsiul7rAPcNPIJIqW0mDNYaHClg4VFY/8aRTYpJ81&#10;5zzODqf+nkWnJ11yR0pNJ8N+DcLT4P/hX/uoFaySGL5nwhGQ2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oAFYvwAAANwAAAAPAAAAAAAAAAAAAAAAAJgCAABkcnMvZG93bnJl&#10;di54bWxQSwUGAAAAAAQABAD1AAAAhAMAAAAA&#10;" filled="f" stroked="f" strokeweight=".5pt">
                  <v:textbox style="mso-fit-shape-to-text:t">
                    <w:txbxContent>
                      <w:p w14:paraId="27666AD8" w14:textId="77777777" w:rsidR="000B5AE0" w:rsidRDefault="000B5AE0" w:rsidP="00F80176">
                        <w:pPr>
                          <w:jc w:val="left"/>
                        </w:pPr>
                        <w:r>
                          <w:t>PRS in Resource set #1</w:t>
                        </w:r>
                      </w:p>
                    </w:txbxContent>
                  </v:textbox>
                </v:shape>
                <v:shape id="直接箭头连接符 386" o:spid="_x0000_s1414" type="#_x0000_t32" style="position:absolute;left:47455;top:13830;width:2160;height:25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rPsUAAADcAAAADwAAAGRycy9kb3ducmV2LnhtbESPzWrDMBCE74G8g9hCLqGR40MJbuRQ&#10;EkxzyaFpH2Cxtv6JtVIk1XH69FWh0OMwM98w291kBjGSD51lBetVBoK4trrjRsHHe/W4AREissbB&#10;Mim4U4BdOZ9tsdD2xm80nmMjEoRDgQraGF0hZahbMhhW1hEn79N6gzFJ30jt8ZbgZpB5lj1Jgx2n&#10;hRYd7VuqL+cvo6CK/rrv+9Pl1X4fqlNwcumOo1KLh+nlGUSkKf6H/9pHrWCT5/B7Jh0BWf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HrPsUAAADcAAAADwAAAAAAAAAA&#10;AAAAAAChAgAAZHJzL2Rvd25yZXYueG1sUEsFBgAAAAAEAAQA+QAAAJMDAAAAAA==&#10;">
                  <v:stroke endarrow="classic"/>
                </v:shape>
                <v:shape id="直接箭头连接符 387" o:spid="_x0000_s1415" type="#_x0000_t32" style="position:absolute;left:47455;top:2991;width:2160;height:25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1OpcQAAADcAAAADwAAAGRycy9kb3ducmV2LnhtbESPQWsCMRSE74L/IbyCF9FsFYpsjVIs&#10;i148VP0Bj83r7urmJSZxXfvrG6HQ4zAz3zDLdW9a0ZEPjWUFr9MMBHFpdcOVgtOxmCxAhIissbVM&#10;Ch4UYL0aDpaYa3vnL+oOsRIJwiFHBXWMLpcylDUZDFPriJP3bb3BmKSvpPZ4T3DTylmWvUmDDaeF&#10;Gh1taiovh5tRUER/3ZzP+8vW/nwW++Dk2O06pUYv/cc7iEh9/A//tXdawWI2h+eZdATk6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vU6lxAAAANwAAAAPAAAAAAAAAAAA&#10;AAAAAKECAABkcnMvZG93bnJldi54bWxQSwUGAAAAAAQABAD5AAAAkgMAAAAA&#10;">
                  <v:stroke endarrow="classic"/>
                </v:shape>
                <v:shape id="文本框 573" o:spid="_x0000_s1416" type="#_x0000_t202" style="position:absolute;left:49085;top:12065;width:10967;height:48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eiwL8A&#10;AADcAAAADwAAAGRycy9kb3ducmV2LnhtbESPwQrCMBBE74L/EFbwIppaRKQaRYSCN7H6AUuzttVm&#10;U5po698bQfA4zMwbZrPrTS1e1LrKsoL5LAJBnFtdcaHgekmnKxDOI2usLZOCNznYbYeDDSbadnym&#10;V+YLESDsElRQet8kUrq8JINuZhvi4N1sa9AH2RZSt9gFuKllHEVLabDisFBiQ4eS8kf2NAps3E3q&#10;czZPD6funkanJ10yR0qNR/1+DcJT7//hX/uoFaziBXzPhCMgt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l16LAvwAAANwAAAAPAAAAAAAAAAAAAAAAAJgCAABkcnMvZG93bnJl&#10;di54bWxQSwUGAAAAAAQABAD1AAAAhAMAAAAA&#10;" filled="f" stroked="f" strokeweight=".5pt">
                  <v:textbox style="mso-fit-shape-to-text:t">
                    <w:txbxContent>
                      <w:p w14:paraId="1F1DAD59" w14:textId="77777777" w:rsidR="000B5AE0" w:rsidRDefault="000B5AE0" w:rsidP="00F80176">
                        <w:pPr>
                          <w:jc w:val="left"/>
                        </w:pPr>
                        <w:r>
                          <w:t>PRS in Resource set #2</w:t>
                        </w:r>
                      </w:p>
                    </w:txbxContent>
                  </v:textbox>
                </v:shape>
                <w10:anchorlock/>
              </v:group>
            </w:pict>
          </mc:Fallback>
        </mc:AlternateContent>
      </w:r>
    </w:p>
    <w:p w14:paraId="2F080EFD" w14:textId="4C69CAF0" w:rsidR="00F80176" w:rsidRDefault="00F80176" w:rsidP="00F80176">
      <w:pPr>
        <w:pStyle w:val="a5"/>
      </w:pPr>
      <w:bookmarkStart w:id="6" w:name="_Ref7086259"/>
      <w:r>
        <w:t xml:space="preserve">Figure </w:t>
      </w:r>
      <w:r w:rsidR="000B5AE0">
        <w:rPr>
          <w:noProof/>
        </w:rPr>
        <w:t>5</w:t>
      </w:r>
      <w:bookmarkEnd w:id="6"/>
      <w:r>
        <w:t xml:space="preserve"> </w:t>
      </w:r>
      <w:r w:rsidRPr="00E716F8">
        <w:t>PRS configuration with different numerologies</w:t>
      </w:r>
    </w:p>
    <w:p w14:paraId="4ABD2354" w14:textId="77777777" w:rsidR="003A4535" w:rsidRDefault="003A4535" w:rsidP="00F80176">
      <w:pPr>
        <w:rPr>
          <w:lang w:eastAsia="zh-CN"/>
        </w:rPr>
      </w:pPr>
    </w:p>
    <w:p w14:paraId="16B232D0" w14:textId="6298AA3C" w:rsidR="00F80176" w:rsidRDefault="003A4535" w:rsidP="00F80176">
      <w:pPr>
        <w:rPr>
          <w:lang w:eastAsia="zh-CN"/>
        </w:rPr>
      </w:pPr>
      <w:r>
        <w:rPr>
          <w:lang w:eastAsia="zh-CN"/>
        </w:rPr>
        <w:t xml:space="preserve">To harmonize the deployment flexibility and UE processing complexity, we suggest to consider the following two options on restrictions of </w:t>
      </w:r>
      <w:r w:rsidR="0018675B">
        <w:rPr>
          <w:lang w:eastAsia="zh-CN"/>
        </w:rPr>
        <w:t xml:space="preserve">a </w:t>
      </w:r>
      <w:r>
        <w:rPr>
          <w:lang w:eastAsia="zh-CN"/>
        </w:rPr>
        <w:t>frequency layer.</w:t>
      </w:r>
    </w:p>
    <w:p w14:paraId="2666F5B8" w14:textId="75E7A0D5" w:rsidR="003A4535" w:rsidRDefault="003A4535" w:rsidP="00991E20">
      <w:pPr>
        <w:pStyle w:val="af"/>
        <w:numPr>
          <w:ilvl w:val="0"/>
          <w:numId w:val="27"/>
        </w:numPr>
        <w:spacing w:after="120"/>
        <w:ind w:leftChars="0" w:left="714" w:hanging="357"/>
        <w:rPr>
          <w:lang w:eastAsia="zh-CN"/>
        </w:rPr>
      </w:pPr>
      <w:r w:rsidRPr="00991E20">
        <w:rPr>
          <w:sz w:val="22"/>
          <w:lang w:eastAsia="zh-CN"/>
        </w:rPr>
        <w:t>Option 1</w:t>
      </w:r>
      <w:r>
        <w:rPr>
          <w:sz w:val="22"/>
          <w:lang w:eastAsia="zh-CN"/>
        </w:rPr>
        <w:t>: For a frequency layer, all PRS resource sets with the same numerology should have a common center frequency.</w:t>
      </w:r>
    </w:p>
    <w:p w14:paraId="7C26C1D9" w14:textId="15C7B7D6" w:rsidR="003A4535" w:rsidRDefault="003A4535" w:rsidP="00991E20">
      <w:pPr>
        <w:pStyle w:val="af"/>
        <w:numPr>
          <w:ilvl w:val="1"/>
          <w:numId w:val="27"/>
        </w:numPr>
        <w:spacing w:after="120"/>
        <w:ind w:leftChars="0"/>
        <w:rPr>
          <w:lang w:eastAsia="zh-CN"/>
        </w:rPr>
      </w:pPr>
      <w:r>
        <w:rPr>
          <w:sz w:val="22"/>
          <w:lang w:eastAsia="zh-CN"/>
        </w:rPr>
        <w:t>Note that different numerologies can have different center frequencies on a frequency layer</w:t>
      </w:r>
      <w:r w:rsidR="0018675B">
        <w:rPr>
          <w:sz w:val="22"/>
          <w:lang w:eastAsia="zh-CN"/>
        </w:rPr>
        <w:t>.</w:t>
      </w:r>
    </w:p>
    <w:p w14:paraId="08F17370" w14:textId="6C40962F" w:rsidR="003A4535" w:rsidRDefault="003A4535" w:rsidP="00991E20">
      <w:pPr>
        <w:pStyle w:val="af"/>
        <w:numPr>
          <w:ilvl w:val="0"/>
          <w:numId w:val="27"/>
        </w:numPr>
        <w:spacing w:after="120"/>
        <w:ind w:leftChars="0"/>
        <w:rPr>
          <w:lang w:eastAsia="zh-CN"/>
        </w:rPr>
      </w:pPr>
      <w:r>
        <w:rPr>
          <w:sz w:val="22"/>
          <w:lang w:eastAsia="zh-CN"/>
        </w:rPr>
        <w:t>Option 2: For frequency layer, all PRS resources should have a common numerology and a common center frequency.</w:t>
      </w:r>
    </w:p>
    <w:p w14:paraId="31E65466" w14:textId="3A9B8A65" w:rsidR="003A4535" w:rsidRDefault="003A4535" w:rsidP="00991E20">
      <w:pPr>
        <w:pStyle w:val="af"/>
        <w:numPr>
          <w:ilvl w:val="1"/>
          <w:numId w:val="27"/>
        </w:numPr>
        <w:spacing w:after="120"/>
        <w:ind w:leftChars="0"/>
        <w:rPr>
          <w:lang w:eastAsia="zh-CN"/>
        </w:rPr>
      </w:pPr>
      <w:r>
        <w:rPr>
          <w:sz w:val="22"/>
          <w:lang w:eastAsia="zh-CN"/>
        </w:rPr>
        <w:t>Note that different numerologies can be configured in different frequency layers, and the assistance data should provide indication to the UE that PRS resource sets with different numerologies belong to the same TRP.</w:t>
      </w:r>
    </w:p>
    <w:p w14:paraId="29E43FC5" w14:textId="1B00EB12" w:rsidR="0018675B" w:rsidRPr="004226FA" w:rsidRDefault="0018675B">
      <w:pPr>
        <w:rPr>
          <w:lang w:eastAsia="zh-CN"/>
        </w:rPr>
      </w:pPr>
      <w:r>
        <w:rPr>
          <w:lang w:eastAsia="zh-CN"/>
        </w:rPr>
        <w:t>Since we already have a common bandwidth for all PRS resources within a PRS resource set, restricting all PRS resource set to have the same starting PRB, whic</w:t>
      </w:r>
      <w:r w:rsidR="00BD2F8A">
        <w:rPr>
          <w:lang w:eastAsia="zh-CN"/>
        </w:rPr>
        <w:t>h results the same bandwidth for all</w:t>
      </w:r>
      <w:r w:rsidR="004226FA">
        <w:rPr>
          <w:lang w:eastAsia="zh-CN"/>
        </w:rPr>
        <w:t xml:space="preserve"> PRS resource </w:t>
      </w:r>
      <w:r w:rsidR="004226FA">
        <w:rPr>
          <w:lang w:eastAsia="zh-CN"/>
        </w:rPr>
        <w:lastRenderedPageBreak/>
        <w:t xml:space="preserve">sets in one frequency layer, will weaken the benefit for providing multiple PRS resource sets per TRP. In light on the RAN4 requirement should be defined based on a given bandwidth, it can be studied whether an anchor PRS resource set for each TRP should be selected that has a common bandwidth across TRPs in a frequency layer. </w:t>
      </w:r>
    </w:p>
    <w:p w14:paraId="3AD03779" w14:textId="5618E210" w:rsidR="004226FA" w:rsidRDefault="00F80176" w:rsidP="00F80176">
      <w:pPr>
        <w:rPr>
          <w:b/>
          <w:i/>
        </w:rPr>
      </w:pPr>
      <w:r w:rsidRPr="009919A9">
        <w:rPr>
          <w:b/>
          <w:i/>
        </w:rPr>
        <w:t xml:space="preserve">Proposal </w:t>
      </w:r>
      <w:r w:rsidR="00161CEB">
        <w:rPr>
          <w:b/>
          <w:bCs/>
          <w:i/>
          <w:noProof/>
        </w:rPr>
        <w:t>9</w:t>
      </w:r>
      <w:r w:rsidRPr="009919A9">
        <w:rPr>
          <w:b/>
          <w:i/>
        </w:rPr>
        <w:t xml:space="preserve">: </w:t>
      </w:r>
      <w:r w:rsidR="004226FA">
        <w:rPr>
          <w:b/>
          <w:i/>
        </w:rPr>
        <w:t>T</w:t>
      </w:r>
      <w:r w:rsidR="00A11209">
        <w:rPr>
          <w:b/>
          <w:i/>
        </w:rPr>
        <w:t xml:space="preserve">he </w:t>
      </w:r>
      <w:r w:rsidR="004226FA">
        <w:rPr>
          <w:b/>
          <w:i/>
        </w:rPr>
        <w:t>starting PRB</w:t>
      </w:r>
      <w:r w:rsidR="00A11209">
        <w:rPr>
          <w:b/>
          <w:i/>
        </w:rPr>
        <w:t xml:space="preserve"> </w:t>
      </w:r>
      <w:r w:rsidR="004226FA">
        <w:rPr>
          <w:b/>
          <w:i/>
        </w:rPr>
        <w:t>can be different for PRS resource sets</w:t>
      </w:r>
      <w:r w:rsidR="00A11209">
        <w:rPr>
          <w:b/>
          <w:i/>
        </w:rPr>
        <w:t xml:space="preserve"> </w:t>
      </w:r>
      <w:r w:rsidR="004226FA">
        <w:rPr>
          <w:b/>
          <w:i/>
        </w:rPr>
        <w:t xml:space="preserve">on </w:t>
      </w:r>
      <w:r w:rsidR="00A11209">
        <w:rPr>
          <w:b/>
          <w:i/>
        </w:rPr>
        <w:t>a frequency layer</w:t>
      </w:r>
      <w:r w:rsidR="004226FA">
        <w:rPr>
          <w:b/>
          <w:i/>
        </w:rPr>
        <w:t>, and the center frequency should be same for all PRS resource sets that have the same numerology on a frequency layer.</w:t>
      </w:r>
    </w:p>
    <w:p w14:paraId="783E2328" w14:textId="77777777" w:rsidR="004226FA" w:rsidRDefault="004226FA" w:rsidP="00991E20">
      <w:pPr>
        <w:pStyle w:val="af"/>
        <w:numPr>
          <w:ilvl w:val="0"/>
          <w:numId w:val="28"/>
        </w:numPr>
        <w:spacing w:after="120"/>
        <w:ind w:leftChars="0" w:left="714" w:hanging="357"/>
        <w:rPr>
          <w:b/>
          <w:i/>
        </w:rPr>
      </w:pPr>
      <w:r w:rsidRPr="00991E20">
        <w:rPr>
          <w:b/>
          <w:i/>
          <w:sz w:val="22"/>
          <w:szCs w:val="22"/>
        </w:rPr>
        <w:t>FFS:</w:t>
      </w:r>
      <w:r>
        <w:rPr>
          <w:b/>
          <w:i/>
          <w:sz w:val="22"/>
          <w:szCs w:val="22"/>
        </w:rPr>
        <w:t xml:space="preserve"> whether multiple numerologies can be supported for a frequency layer</w:t>
      </w:r>
    </w:p>
    <w:p w14:paraId="4D5403CB" w14:textId="290B9110" w:rsidR="00F80176" w:rsidRPr="00991E20" w:rsidRDefault="004226FA" w:rsidP="00991E20">
      <w:pPr>
        <w:pStyle w:val="af"/>
        <w:numPr>
          <w:ilvl w:val="0"/>
          <w:numId w:val="28"/>
        </w:numPr>
        <w:spacing w:after="120"/>
        <w:ind w:leftChars="0" w:left="714" w:hanging="357"/>
        <w:rPr>
          <w:b/>
          <w:i/>
        </w:rPr>
      </w:pPr>
      <w:r>
        <w:rPr>
          <w:b/>
          <w:i/>
          <w:sz w:val="22"/>
          <w:szCs w:val="22"/>
        </w:rPr>
        <w:t>FFS: whether to introduce an anchor PRS resource set for each TRP across a frequency layer that has a common starting PRB (PRS bandwidth)</w:t>
      </w:r>
    </w:p>
    <w:p w14:paraId="6D0993B3" w14:textId="77777777" w:rsidR="005E705E" w:rsidRPr="00AB496A" w:rsidRDefault="005E705E" w:rsidP="00AB496A"/>
    <w:p w14:paraId="60B11361" w14:textId="77777777" w:rsidR="00F80176" w:rsidRDefault="00F80176" w:rsidP="00F80176">
      <w:pPr>
        <w:pStyle w:val="2"/>
      </w:pPr>
      <w:r>
        <w:t>PRS collision with other reference signals</w:t>
      </w:r>
    </w:p>
    <w:p w14:paraId="04414A9B" w14:textId="190899AC" w:rsidR="00F80176" w:rsidRDefault="00F80176" w:rsidP="00F80176">
      <w:pPr>
        <w:rPr>
          <w:lang w:eastAsia="zh-CN"/>
        </w:rPr>
      </w:pPr>
      <w:r>
        <w:rPr>
          <w:lang w:eastAsia="zh-CN"/>
        </w:rPr>
        <w:t xml:space="preserve">In LTE, the PRS is not mapped to RBs allocated to the core part of PBCH, PSS, SSS, PDCCH, or PDSCH from the same cell </w:t>
      </w:r>
      <w:r w:rsidR="00161CEB">
        <w:rPr>
          <w:lang w:eastAsia="zh-CN"/>
        </w:rPr>
        <w:t>[2]</w:t>
      </w:r>
      <w:r>
        <w:rPr>
          <w:lang w:eastAsia="zh-CN"/>
        </w:rPr>
        <w:t xml:space="preserve">. Similarly, for NR, collisions between SSB/PDCCH/PDSCH and PRS should be avoided. This can be done by puncturing the PRS in RBs that contains SSB/PDCCH/PDSCH. However, this should not be extended to handle collision between PRS from one cell and SSB from another cell </w:t>
      </w:r>
      <w:r w:rsidRPr="006A6B0C">
        <w:rPr>
          <w:lang w:eastAsia="zh-CN"/>
        </w:rPr>
        <w:t xml:space="preserve">because </w:t>
      </w:r>
      <w:r>
        <w:rPr>
          <w:lang w:eastAsia="zh-CN"/>
        </w:rPr>
        <w:t xml:space="preserve">it is very difficult to coordinate PRS transmission and a lot of signalings are required to inform each gNB and the UE. As shown in </w:t>
      </w:r>
      <w:r w:rsidR="00161CEB">
        <w:t xml:space="preserve">Figure </w:t>
      </w:r>
      <w:r w:rsidR="00161CEB">
        <w:rPr>
          <w:noProof/>
        </w:rPr>
        <w:t>6</w:t>
      </w:r>
      <w:r>
        <w:rPr>
          <w:lang w:eastAsia="zh-CN"/>
        </w:rPr>
        <w:t>, the PRS from Cell #1 is not mapped to RBs containing SSB from Cell #1, but can be mapped to RBs containing SSB from Cell #2, and the UE should take that into account.</w:t>
      </w:r>
    </w:p>
    <w:p w14:paraId="57D7D208" w14:textId="77777777" w:rsidR="00F80176" w:rsidRDefault="00F80176" w:rsidP="00F80176">
      <w:pPr>
        <w:keepNext/>
        <w:jc w:val="center"/>
      </w:pPr>
      <w:r>
        <w:rPr>
          <w:noProof/>
          <w:lang w:eastAsia="zh-CN"/>
        </w:rPr>
        <mc:AlternateContent>
          <mc:Choice Requires="wpc">
            <w:drawing>
              <wp:inline distT="0" distB="0" distL="0" distR="0" wp14:anchorId="2BB971AA" wp14:editId="2389B7C8">
                <wp:extent cx="3844290" cy="1466215"/>
                <wp:effectExtent l="0" t="0" r="0" b="0"/>
                <wp:docPr id="544" name="画布 38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17" name="组合 478"/>
                        <wpg:cNvGrpSpPr>
                          <a:grpSpLocks/>
                        </wpg:cNvGrpSpPr>
                        <wpg:grpSpPr bwMode="auto">
                          <a:xfrm>
                            <a:off x="370609" y="688707"/>
                            <a:ext cx="3240076" cy="540006"/>
                            <a:chOff x="12409" y="6887"/>
                            <a:chExt cx="32400" cy="5400"/>
                          </a:xfrm>
                        </wpg:grpSpPr>
                        <wps:wsp>
                          <wps:cNvPr id="18" name="平行四边形 389"/>
                          <wps:cNvSpPr>
                            <a:spLocks noChangeArrowheads="1"/>
                          </wps:cNvSpPr>
                          <wps:spPr bwMode="auto">
                            <a:xfrm>
                              <a:off x="12409" y="6887"/>
                              <a:ext cx="32400" cy="5400"/>
                            </a:xfrm>
                            <a:prstGeom prst="parallelogram">
                              <a:avLst>
                                <a:gd name="adj" fmla="val 252389"/>
                              </a:avLst>
                            </a:prstGeom>
                            <a:solidFill>
                              <a:schemeClr val="bg1"/>
                            </a:solidFill>
                            <a:ln w="25400">
                              <a:solidFill>
                                <a:sysClr val="windowText" lastClr="000000">
                                  <a:lumMod val="100000"/>
                                  <a:lumOff val="0"/>
                                </a:sysClr>
                              </a:solidFill>
                              <a:miter lim="800000"/>
                              <a:headEnd/>
                              <a:tailEnd/>
                            </a:ln>
                            <a:extLst/>
                          </wps:spPr>
                          <wps:bodyPr rot="0" vert="horz" wrap="square" lIns="91440" tIns="45720" rIns="91440" bIns="45720" anchor="ctr" anchorCtr="0" upright="1">
                            <a:noAutofit/>
                          </wps:bodyPr>
                        </wps:wsp>
                        <wps:wsp>
                          <wps:cNvPr id="19" name="平行四边形 398"/>
                          <wps:cNvSpPr>
                            <a:spLocks noChangeArrowheads="1"/>
                          </wps:cNvSpPr>
                          <wps:spPr bwMode="auto">
                            <a:xfrm>
                              <a:off x="18327" y="11009"/>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0" name="平行四边形 399"/>
                          <wps:cNvSpPr>
                            <a:spLocks noChangeArrowheads="1"/>
                          </wps:cNvSpPr>
                          <wps:spPr bwMode="auto">
                            <a:xfrm>
                              <a:off x="19542" y="11009"/>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1" name="平行四边形 400"/>
                          <wps:cNvSpPr>
                            <a:spLocks noChangeArrowheads="1"/>
                          </wps:cNvSpPr>
                          <wps:spPr bwMode="auto">
                            <a:xfrm>
                              <a:off x="20786" y="11009"/>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2" name="平行四边形 401"/>
                          <wps:cNvSpPr>
                            <a:spLocks noChangeArrowheads="1"/>
                          </wps:cNvSpPr>
                          <wps:spPr bwMode="auto">
                            <a:xfrm>
                              <a:off x="22001" y="11009"/>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3" name="平行四边形 402"/>
                          <wps:cNvSpPr>
                            <a:spLocks noChangeArrowheads="1"/>
                          </wps:cNvSpPr>
                          <wps:spPr bwMode="auto">
                            <a:xfrm>
                              <a:off x="23270" y="11009"/>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4" name="平行四边形 403"/>
                          <wps:cNvSpPr>
                            <a:spLocks noChangeArrowheads="1"/>
                          </wps:cNvSpPr>
                          <wps:spPr bwMode="auto">
                            <a:xfrm>
                              <a:off x="24485" y="11009"/>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5" name="平行四边形 404"/>
                          <wps:cNvSpPr>
                            <a:spLocks noChangeArrowheads="1"/>
                          </wps:cNvSpPr>
                          <wps:spPr bwMode="auto">
                            <a:xfrm>
                              <a:off x="25729" y="11009"/>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6" name="平行四边形 405"/>
                          <wps:cNvSpPr>
                            <a:spLocks noChangeArrowheads="1"/>
                          </wps:cNvSpPr>
                          <wps:spPr bwMode="auto">
                            <a:xfrm>
                              <a:off x="26944" y="11009"/>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7" name="平行四边形 406"/>
                          <wps:cNvSpPr>
                            <a:spLocks noChangeArrowheads="1"/>
                          </wps:cNvSpPr>
                          <wps:spPr bwMode="auto">
                            <a:xfrm>
                              <a:off x="19237" y="10649"/>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8" name="平行四边形 407"/>
                          <wps:cNvSpPr>
                            <a:spLocks noChangeArrowheads="1"/>
                          </wps:cNvSpPr>
                          <wps:spPr bwMode="auto">
                            <a:xfrm>
                              <a:off x="20452" y="10649"/>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9" name="平行四边形 408"/>
                          <wps:cNvSpPr>
                            <a:spLocks noChangeArrowheads="1"/>
                          </wps:cNvSpPr>
                          <wps:spPr bwMode="auto">
                            <a:xfrm>
                              <a:off x="21696" y="10649"/>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0" name="平行四边形 409"/>
                          <wps:cNvSpPr>
                            <a:spLocks noChangeArrowheads="1"/>
                          </wps:cNvSpPr>
                          <wps:spPr bwMode="auto">
                            <a:xfrm>
                              <a:off x="22911" y="10649"/>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1" name="平行四边形 410"/>
                          <wps:cNvSpPr>
                            <a:spLocks noChangeArrowheads="1"/>
                          </wps:cNvSpPr>
                          <wps:spPr bwMode="auto">
                            <a:xfrm>
                              <a:off x="24179" y="10649"/>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2" name="平行四边形 411"/>
                          <wps:cNvSpPr>
                            <a:spLocks noChangeArrowheads="1"/>
                          </wps:cNvSpPr>
                          <wps:spPr bwMode="auto">
                            <a:xfrm>
                              <a:off x="25395" y="10649"/>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3" name="平行四边形 412"/>
                          <wps:cNvSpPr>
                            <a:spLocks noChangeArrowheads="1"/>
                          </wps:cNvSpPr>
                          <wps:spPr bwMode="auto">
                            <a:xfrm>
                              <a:off x="26638" y="10649"/>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4" name="平行四边形 413"/>
                          <wps:cNvSpPr>
                            <a:spLocks noChangeArrowheads="1"/>
                          </wps:cNvSpPr>
                          <wps:spPr bwMode="auto">
                            <a:xfrm>
                              <a:off x="27854" y="10649"/>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5" name="平行四边形 414"/>
                          <wps:cNvSpPr>
                            <a:spLocks noChangeArrowheads="1"/>
                          </wps:cNvSpPr>
                          <wps:spPr bwMode="auto">
                            <a:xfrm>
                              <a:off x="20151" y="10310"/>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6" name="平行四边形 415"/>
                          <wps:cNvSpPr>
                            <a:spLocks noChangeArrowheads="1"/>
                          </wps:cNvSpPr>
                          <wps:spPr bwMode="auto">
                            <a:xfrm>
                              <a:off x="21366" y="10310"/>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7" name="平行四边形 419"/>
                          <wps:cNvSpPr>
                            <a:spLocks noChangeArrowheads="1"/>
                          </wps:cNvSpPr>
                          <wps:spPr bwMode="auto">
                            <a:xfrm>
                              <a:off x="22716" y="9261"/>
                              <a:ext cx="8423" cy="1403"/>
                            </a:xfrm>
                            <a:prstGeom prst="parallelogram">
                              <a:avLst>
                                <a:gd name="adj" fmla="val 252400"/>
                              </a:avLst>
                            </a:prstGeom>
                            <a:solidFill>
                              <a:srgbClr val="00B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 name="平行四边形 420"/>
                          <wps:cNvSpPr>
                            <a:spLocks noChangeArrowheads="1"/>
                          </wps:cNvSpPr>
                          <wps:spPr bwMode="auto">
                            <a:xfrm>
                              <a:off x="27552" y="10310"/>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9" name="平行四边形 421"/>
                          <wps:cNvSpPr>
                            <a:spLocks noChangeArrowheads="1"/>
                          </wps:cNvSpPr>
                          <wps:spPr bwMode="auto">
                            <a:xfrm>
                              <a:off x="28768" y="10310"/>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0" name="平行四边形 422"/>
                          <wps:cNvSpPr>
                            <a:spLocks noChangeArrowheads="1"/>
                          </wps:cNvSpPr>
                          <wps:spPr bwMode="auto">
                            <a:xfrm>
                              <a:off x="21060" y="9950"/>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1" name="平行四边形 423"/>
                          <wps:cNvSpPr>
                            <a:spLocks noChangeArrowheads="1"/>
                          </wps:cNvSpPr>
                          <wps:spPr bwMode="auto">
                            <a:xfrm>
                              <a:off x="22275" y="9950"/>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2" name="平行四边形 428"/>
                          <wps:cNvSpPr>
                            <a:spLocks noChangeArrowheads="1"/>
                          </wps:cNvSpPr>
                          <wps:spPr bwMode="auto">
                            <a:xfrm>
                              <a:off x="28462" y="9950"/>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3" name="平行四边形 429"/>
                          <wps:cNvSpPr>
                            <a:spLocks noChangeArrowheads="1"/>
                          </wps:cNvSpPr>
                          <wps:spPr bwMode="auto">
                            <a:xfrm>
                              <a:off x="29677" y="9950"/>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4" name="平行四边形 430"/>
                          <wps:cNvSpPr>
                            <a:spLocks noChangeArrowheads="1"/>
                          </wps:cNvSpPr>
                          <wps:spPr bwMode="auto">
                            <a:xfrm>
                              <a:off x="22037" y="956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5" name="平行四边形 431"/>
                          <wps:cNvSpPr>
                            <a:spLocks noChangeArrowheads="1"/>
                          </wps:cNvSpPr>
                          <wps:spPr bwMode="auto">
                            <a:xfrm>
                              <a:off x="23252" y="956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6" name="平行四边形 436"/>
                          <wps:cNvSpPr>
                            <a:spLocks noChangeArrowheads="1"/>
                          </wps:cNvSpPr>
                          <wps:spPr bwMode="auto">
                            <a:xfrm>
                              <a:off x="29439" y="956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7" name="平行四边形 437"/>
                          <wps:cNvSpPr>
                            <a:spLocks noChangeArrowheads="1"/>
                          </wps:cNvSpPr>
                          <wps:spPr bwMode="auto">
                            <a:xfrm>
                              <a:off x="30654" y="956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8" name="平行四边形 438"/>
                          <wps:cNvSpPr>
                            <a:spLocks noChangeArrowheads="1"/>
                          </wps:cNvSpPr>
                          <wps:spPr bwMode="auto">
                            <a:xfrm>
                              <a:off x="22946" y="920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9" name="平行四边形 439"/>
                          <wps:cNvSpPr>
                            <a:spLocks noChangeArrowheads="1"/>
                          </wps:cNvSpPr>
                          <wps:spPr bwMode="auto">
                            <a:xfrm>
                              <a:off x="24161" y="920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0" name="平行四边形 444"/>
                          <wps:cNvSpPr>
                            <a:spLocks noChangeArrowheads="1"/>
                          </wps:cNvSpPr>
                          <wps:spPr bwMode="auto">
                            <a:xfrm>
                              <a:off x="30348" y="920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1" name="平行四边形 445"/>
                          <wps:cNvSpPr>
                            <a:spLocks noChangeArrowheads="1"/>
                          </wps:cNvSpPr>
                          <wps:spPr bwMode="auto">
                            <a:xfrm>
                              <a:off x="31563" y="920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2" name="平行四边形 446"/>
                          <wps:cNvSpPr>
                            <a:spLocks noChangeArrowheads="1"/>
                          </wps:cNvSpPr>
                          <wps:spPr bwMode="auto">
                            <a:xfrm>
                              <a:off x="23860" y="886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3" name="平行四边形 447"/>
                          <wps:cNvSpPr>
                            <a:spLocks noChangeArrowheads="1"/>
                          </wps:cNvSpPr>
                          <wps:spPr bwMode="auto">
                            <a:xfrm>
                              <a:off x="25076" y="886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4" name="平行四边形 448"/>
                          <wps:cNvSpPr>
                            <a:spLocks noChangeArrowheads="1"/>
                          </wps:cNvSpPr>
                          <wps:spPr bwMode="auto">
                            <a:xfrm>
                              <a:off x="26319" y="886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5" name="平行四边形 449"/>
                          <wps:cNvSpPr>
                            <a:spLocks noChangeArrowheads="1"/>
                          </wps:cNvSpPr>
                          <wps:spPr bwMode="auto">
                            <a:xfrm>
                              <a:off x="27535" y="886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6" name="平行四边形 450"/>
                          <wps:cNvSpPr>
                            <a:spLocks noChangeArrowheads="1"/>
                          </wps:cNvSpPr>
                          <wps:spPr bwMode="auto">
                            <a:xfrm>
                              <a:off x="28803" y="886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7" name="平行四边形 451"/>
                          <wps:cNvSpPr>
                            <a:spLocks noChangeArrowheads="1"/>
                          </wps:cNvSpPr>
                          <wps:spPr bwMode="auto">
                            <a:xfrm>
                              <a:off x="30018" y="886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8" name="平行四边形 452"/>
                          <wps:cNvSpPr>
                            <a:spLocks noChangeArrowheads="1"/>
                          </wps:cNvSpPr>
                          <wps:spPr bwMode="auto">
                            <a:xfrm>
                              <a:off x="31262" y="886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9" name="平行四边形 453"/>
                          <wps:cNvSpPr>
                            <a:spLocks noChangeArrowheads="1"/>
                          </wps:cNvSpPr>
                          <wps:spPr bwMode="auto">
                            <a:xfrm>
                              <a:off x="32477" y="886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0" name="平行四边形 454"/>
                          <wps:cNvSpPr>
                            <a:spLocks noChangeArrowheads="1"/>
                          </wps:cNvSpPr>
                          <wps:spPr bwMode="auto">
                            <a:xfrm>
                              <a:off x="24770" y="850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1" name="平行四边形 455"/>
                          <wps:cNvSpPr>
                            <a:spLocks noChangeArrowheads="1"/>
                          </wps:cNvSpPr>
                          <wps:spPr bwMode="auto">
                            <a:xfrm>
                              <a:off x="25985" y="850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2" name="平行四边形 456"/>
                          <wps:cNvSpPr>
                            <a:spLocks noChangeArrowheads="1"/>
                          </wps:cNvSpPr>
                          <wps:spPr bwMode="auto">
                            <a:xfrm>
                              <a:off x="27229" y="850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3" name="平行四边形 457"/>
                          <wps:cNvSpPr>
                            <a:spLocks noChangeArrowheads="1"/>
                          </wps:cNvSpPr>
                          <wps:spPr bwMode="auto">
                            <a:xfrm>
                              <a:off x="28444" y="850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48" name="平行四边形 458"/>
                          <wps:cNvSpPr>
                            <a:spLocks noChangeArrowheads="1"/>
                          </wps:cNvSpPr>
                          <wps:spPr bwMode="auto">
                            <a:xfrm>
                              <a:off x="29712" y="850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49" name="平行四边形 459"/>
                          <wps:cNvSpPr>
                            <a:spLocks noChangeArrowheads="1"/>
                          </wps:cNvSpPr>
                          <wps:spPr bwMode="auto">
                            <a:xfrm>
                              <a:off x="30928" y="850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50" name="平行四边形 460"/>
                          <wps:cNvSpPr>
                            <a:spLocks noChangeArrowheads="1"/>
                          </wps:cNvSpPr>
                          <wps:spPr bwMode="auto">
                            <a:xfrm>
                              <a:off x="32172" y="850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51" name="平行四边形 461"/>
                          <wps:cNvSpPr>
                            <a:spLocks noChangeArrowheads="1"/>
                          </wps:cNvSpPr>
                          <wps:spPr bwMode="auto">
                            <a:xfrm>
                              <a:off x="33387" y="850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52" name="平行四边形 462"/>
                          <wps:cNvSpPr>
                            <a:spLocks noChangeArrowheads="1"/>
                          </wps:cNvSpPr>
                          <wps:spPr bwMode="auto">
                            <a:xfrm>
                              <a:off x="25709" y="814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53" name="平行四边形 463"/>
                          <wps:cNvSpPr>
                            <a:spLocks noChangeArrowheads="1"/>
                          </wps:cNvSpPr>
                          <wps:spPr bwMode="auto">
                            <a:xfrm>
                              <a:off x="26924" y="814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54" name="平行四边形 464"/>
                          <wps:cNvSpPr>
                            <a:spLocks noChangeArrowheads="1"/>
                          </wps:cNvSpPr>
                          <wps:spPr bwMode="auto">
                            <a:xfrm>
                              <a:off x="28168" y="814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55" name="平行四边形 465"/>
                          <wps:cNvSpPr>
                            <a:spLocks noChangeArrowheads="1"/>
                          </wps:cNvSpPr>
                          <wps:spPr bwMode="auto">
                            <a:xfrm>
                              <a:off x="29383" y="814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56" name="平行四边形 466"/>
                          <wps:cNvSpPr>
                            <a:spLocks noChangeArrowheads="1"/>
                          </wps:cNvSpPr>
                          <wps:spPr bwMode="auto">
                            <a:xfrm>
                              <a:off x="30652" y="814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57" name="平行四边形 467"/>
                          <wps:cNvSpPr>
                            <a:spLocks noChangeArrowheads="1"/>
                          </wps:cNvSpPr>
                          <wps:spPr bwMode="auto">
                            <a:xfrm>
                              <a:off x="31867" y="814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58" name="平行四边形 468"/>
                          <wps:cNvSpPr>
                            <a:spLocks noChangeArrowheads="1"/>
                          </wps:cNvSpPr>
                          <wps:spPr bwMode="auto">
                            <a:xfrm>
                              <a:off x="33111" y="814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59" name="平行四边形 469"/>
                          <wps:cNvSpPr>
                            <a:spLocks noChangeArrowheads="1"/>
                          </wps:cNvSpPr>
                          <wps:spPr bwMode="auto">
                            <a:xfrm>
                              <a:off x="34326" y="814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60" name="平行四边形 470"/>
                          <wps:cNvSpPr>
                            <a:spLocks noChangeArrowheads="1"/>
                          </wps:cNvSpPr>
                          <wps:spPr bwMode="auto">
                            <a:xfrm>
                              <a:off x="26618" y="7783"/>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61" name="平行四边形 471"/>
                          <wps:cNvSpPr>
                            <a:spLocks noChangeArrowheads="1"/>
                          </wps:cNvSpPr>
                          <wps:spPr bwMode="auto">
                            <a:xfrm>
                              <a:off x="27834" y="7783"/>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62" name="平行四边形 472"/>
                          <wps:cNvSpPr>
                            <a:spLocks noChangeArrowheads="1"/>
                          </wps:cNvSpPr>
                          <wps:spPr bwMode="auto">
                            <a:xfrm>
                              <a:off x="29077" y="7783"/>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63" name="平行四边形 473"/>
                          <wps:cNvSpPr>
                            <a:spLocks noChangeArrowheads="1"/>
                          </wps:cNvSpPr>
                          <wps:spPr bwMode="auto">
                            <a:xfrm>
                              <a:off x="30293" y="7783"/>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64" name="平行四边形 474"/>
                          <wps:cNvSpPr>
                            <a:spLocks noChangeArrowheads="1"/>
                          </wps:cNvSpPr>
                          <wps:spPr bwMode="auto">
                            <a:xfrm>
                              <a:off x="31561" y="7783"/>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65" name="平行四边形 475"/>
                          <wps:cNvSpPr>
                            <a:spLocks noChangeArrowheads="1"/>
                          </wps:cNvSpPr>
                          <wps:spPr bwMode="auto">
                            <a:xfrm>
                              <a:off x="32776" y="7783"/>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66" name="平行四边形 476"/>
                          <wps:cNvSpPr>
                            <a:spLocks noChangeArrowheads="1"/>
                          </wps:cNvSpPr>
                          <wps:spPr bwMode="auto">
                            <a:xfrm>
                              <a:off x="34020" y="7783"/>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67" name="平行四边形 477"/>
                          <wps:cNvSpPr>
                            <a:spLocks noChangeArrowheads="1"/>
                          </wps:cNvSpPr>
                          <wps:spPr bwMode="auto">
                            <a:xfrm>
                              <a:off x="35235" y="7783"/>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g:wgp>
                      <wpg:wgp>
                        <wpg:cNvPr id="468" name="组合 546"/>
                        <wpg:cNvGrpSpPr>
                          <a:grpSpLocks/>
                        </wpg:cNvGrpSpPr>
                        <wpg:grpSpPr bwMode="auto">
                          <a:xfrm>
                            <a:off x="370609" y="310203"/>
                            <a:ext cx="3240076" cy="540006"/>
                            <a:chOff x="848" y="3180"/>
                            <a:chExt cx="32400" cy="5400"/>
                          </a:xfrm>
                        </wpg:grpSpPr>
                        <wps:wsp>
                          <wps:cNvPr id="469" name="平行四边形 480"/>
                          <wps:cNvSpPr>
                            <a:spLocks noChangeArrowheads="1"/>
                          </wps:cNvSpPr>
                          <wps:spPr bwMode="auto">
                            <a:xfrm>
                              <a:off x="848" y="3180"/>
                              <a:ext cx="32400" cy="5400"/>
                            </a:xfrm>
                            <a:prstGeom prst="parallelogram">
                              <a:avLst>
                                <a:gd name="adj" fmla="val 252389"/>
                              </a:avLst>
                            </a:prstGeom>
                            <a:solidFill>
                              <a:srgbClr val="FFFFFF"/>
                            </a:solidFill>
                            <a:ln w="25400">
                              <a:solidFill>
                                <a:sysClr val="windowText" lastClr="000000">
                                  <a:lumMod val="100000"/>
                                  <a:lumOff val="0"/>
                                </a:sysClr>
                              </a:solidFill>
                              <a:miter lim="800000"/>
                              <a:headEnd/>
                              <a:tailEnd/>
                            </a:ln>
                            <a:extLst/>
                          </wps:spPr>
                          <wps:bodyPr rot="0" vert="horz" wrap="square" lIns="91440" tIns="45720" rIns="91440" bIns="45720" anchor="ctr" anchorCtr="0" upright="1">
                            <a:noAutofit/>
                          </wps:bodyPr>
                        </wps:wsp>
                        <wps:wsp>
                          <wps:cNvPr id="470" name="平行四边形 481"/>
                          <wps:cNvSpPr>
                            <a:spLocks noChangeArrowheads="1"/>
                          </wps:cNvSpPr>
                          <wps:spPr bwMode="auto">
                            <a:xfrm>
                              <a:off x="6766" y="7302"/>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71" name="平行四边形 482"/>
                          <wps:cNvSpPr>
                            <a:spLocks noChangeArrowheads="1"/>
                          </wps:cNvSpPr>
                          <wps:spPr bwMode="auto">
                            <a:xfrm>
                              <a:off x="7982" y="7302"/>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72" name="平行四边形 483"/>
                          <wps:cNvSpPr>
                            <a:spLocks noChangeArrowheads="1"/>
                          </wps:cNvSpPr>
                          <wps:spPr bwMode="auto">
                            <a:xfrm>
                              <a:off x="9225" y="7302"/>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73" name="平行四边形 484"/>
                          <wps:cNvSpPr>
                            <a:spLocks noChangeArrowheads="1"/>
                          </wps:cNvSpPr>
                          <wps:spPr bwMode="auto">
                            <a:xfrm>
                              <a:off x="10441" y="7302"/>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74" name="平行四边形 485"/>
                          <wps:cNvSpPr>
                            <a:spLocks noChangeArrowheads="1"/>
                          </wps:cNvSpPr>
                          <wps:spPr bwMode="auto">
                            <a:xfrm>
                              <a:off x="11709" y="7302"/>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75" name="平行四边形 486"/>
                          <wps:cNvSpPr>
                            <a:spLocks noChangeArrowheads="1"/>
                          </wps:cNvSpPr>
                          <wps:spPr bwMode="auto">
                            <a:xfrm>
                              <a:off x="12924" y="7302"/>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76" name="平行四边形 487"/>
                          <wps:cNvSpPr>
                            <a:spLocks noChangeArrowheads="1"/>
                          </wps:cNvSpPr>
                          <wps:spPr bwMode="auto">
                            <a:xfrm>
                              <a:off x="14168" y="7302"/>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77" name="平行四边形 488"/>
                          <wps:cNvSpPr>
                            <a:spLocks noChangeArrowheads="1"/>
                          </wps:cNvSpPr>
                          <wps:spPr bwMode="auto">
                            <a:xfrm>
                              <a:off x="15383" y="7302"/>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78" name="平行四边形 489"/>
                          <wps:cNvSpPr>
                            <a:spLocks noChangeArrowheads="1"/>
                          </wps:cNvSpPr>
                          <wps:spPr bwMode="auto">
                            <a:xfrm>
                              <a:off x="7676" y="6942"/>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79" name="平行四边形 490"/>
                          <wps:cNvSpPr>
                            <a:spLocks noChangeArrowheads="1"/>
                          </wps:cNvSpPr>
                          <wps:spPr bwMode="auto">
                            <a:xfrm>
                              <a:off x="8891" y="6942"/>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80" name="平行四边形 491"/>
                          <wps:cNvSpPr>
                            <a:spLocks noChangeArrowheads="1"/>
                          </wps:cNvSpPr>
                          <wps:spPr bwMode="auto">
                            <a:xfrm>
                              <a:off x="10135" y="6942"/>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81" name="平行四边形 492"/>
                          <wps:cNvSpPr>
                            <a:spLocks noChangeArrowheads="1"/>
                          </wps:cNvSpPr>
                          <wps:spPr bwMode="auto">
                            <a:xfrm>
                              <a:off x="11350" y="6942"/>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82" name="平行四边形 493"/>
                          <wps:cNvSpPr>
                            <a:spLocks noChangeArrowheads="1"/>
                          </wps:cNvSpPr>
                          <wps:spPr bwMode="auto">
                            <a:xfrm>
                              <a:off x="12618" y="6942"/>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83" name="平行四边形 494"/>
                          <wps:cNvSpPr>
                            <a:spLocks noChangeArrowheads="1"/>
                          </wps:cNvSpPr>
                          <wps:spPr bwMode="auto">
                            <a:xfrm>
                              <a:off x="13834" y="6942"/>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84" name="平行四边形 495"/>
                          <wps:cNvSpPr>
                            <a:spLocks noChangeArrowheads="1"/>
                          </wps:cNvSpPr>
                          <wps:spPr bwMode="auto">
                            <a:xfrm>
                              <a:off x="15077" y="6942"/>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85" name="平行四边形 496"/>
                          <wps:cNvSpPr>
                            <a:spLocks noChangeArrowheads="1"/>
                          </wps:cNvSpPr>
                          <wps:spPr bwMode="auto">
                            <a:xfrm>
                              <a:off x="16293" y="6942"/>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86" name="平行四边形 497"/>
                          <wps:cNvSpPr>
                            <a:spLocks noChangeArrowheads="1"/>
                          </wps:cNvSpPr>
                          <wps:spPr bwMode="auto">
                            <a:xfrm>
                              <a:off x="8590" y="6603"/>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87" name="平行四边形 498"/>
                          <wps:cNvSpPr>
                            <a:spLocks noChangeArrowheads="1"/>
                          </wps:cNvSpPr>
                          <wps:spPr bwMode="auto">
                            <a:xfrm>
                              <a:off x="9805" y="6603"/>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88" name="平行四边形 499"/>
                          <wps:cNvSpPr>
                            <a:spLocks noChangeArrowheads="1"/>
                          </wps:cNvSpPr>
                          <wps:spPr bwMode="auto">
                            <a:xfrm>
                              <a:off x="12924" y="4812"/>
                              <a:ext cx="8423" cy="1403"/>
                            </a:xfrm>
                            <a:prstGeom prst="parallelogram">
                              <a:avLst>
                                <a:gd name="adj" fmla="val 252400"/>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89" name="平行四边形 500"/>
                          <wps:cNvSpPr>
                            <a:spLocks noChangeArrowheads="1"/>
                          </wps:cNvSpPr>
                          <wps:spPr bwMode="auto">
                            <a:xfrm>
                              <a:off x="15992" y="6603"/>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90" name="平行四边形 501"/>
                          <wps:cNvSpPr>
                            <a:spLocks noChangeArrowheads="1"/>
                          </wps:cNvSpPr>
                          <wps:spPr bwMode="auto">
                            <a:xfrm>
                              <a:off x="17207" y="6603"/>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91" name="平行四边形 502"/>
                          <wps:cNvSpPr>
                            <a:spLocks noChangeArrowheads="1"/>
                          </wps:cNvSpPr>
                          <wps:spPr bwMode="auto">
                            <a:xfrm>
                              <a:off x="9499" y="6243"/>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92" name="平行四边形 503"/>
                          <wps:cNvSpPr>
                            <a:spLocks noChangeArrowheads="1"/>
                          </wps:cNvSpPr>
                          <wps:spPr bwMode="auto">
                            <a:xfrm>
                              <a:off x="10715" y="6243"/>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93" name="平行四边形 504"/>
                          <wps:cNvSpPr>
                            <a:spLocks noChangeArrowheads="1"/>
                          </wps:cNvSpPr>
                          <wps:spPr bwMode="auto">
                            <a:xfrm>
                              <a:off x="16901" y="6243"/>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94" name="平行四边形 505"/>
                          <wps:cNvSpPr>
                            <a:spLocks noChangeArrowheads="1"/>
                          </wps:cNvSpPr>
                          <wps:spPr bwMode="auto">
                            <a:xfrm>
                              <a:off x="18116" y="6243"/>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95" name="平行四边形 506"/>
                          <wps:cNvSpPr>
                            <a:spLocks noChangeArrowheads="1"/>
                          </wps:cNvSpPr>
                          <wps:spPr bwMode="auto">
                            <a:xfrm>
                              <a:off x="10476" y="5855"/>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96" name="平行四边形 507"/>
                          <wps:cNvSpPr>
                            <a:spLocks noChangeArrowheads="1"/>
                          </wps:cNvSpPr>
                          <wps:spPr bwMode="auto">
                            <a:xfrm>
                              <a:off x="11691" y="5855"/>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97" name="平行四边形 508"/>
                          <wps:cNvSpPr>
                            <a:spLocks noChangeArrowheads="1"/>
                          </wps:cNvSpPr>
                          <wps:spPr bwMode="auto">
                            <a:xfrm>
                              <a:off x="17878" y="5855"/>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98" name="平行四边形 509"/>
                          <wps:cNvSpPr>
                            <a:spLocks noChangeArrowheads="1"/>
                          </wps:cNvSpPr>
                          <wps:spPr bwMode="auto">
                            <a:xfrm>
                              <a:off x="19093" y="5855"/>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99" name="平行四边形 510"/>
                          <wps:cNvSpPr>
                            <a:spLocks noChangeArrowheads="1"/>
                          </wps:cNvSpPr>
                          <wps:spPr bwMode="auto">
                            <a:xfrm>
                              <a:off x="11385" y="5495"/>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00" name="平行四边形 511"/>
                          <wps:cNvSpPr>
                            <a:spLocks noChangeArrowheads="1"/>
                          </wps:cNvSpPr>
                          <wps:spPr bwMode="auto">
                            <a:xfrm>
                              <a:off x="12601" y="5495"/>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02" name="平行四边形 512"/>
                          <wps:cNvSpPr>
                            <a:spLocks noChangeArrowheads="1"/>
                          </wps:cNvSpPr>
                          <wps:spPr bwMode="auto">
                            <a:xfrm>
                              <a:off x="18787" y="5495"/>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03" name="平行四边形 513"/>
                          <wps:cNvSpPr>
                            <a:spLocks noChangeArrowheads="1"/>
                          </wps:cNvSpPr>
                          <wps:spPr bwMode="auto">
                            <a:xfrm>
                              <a:off x="20002" y="5495"/>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04" name="平行四边形 514"/>
                          <wps:cNvSpPr>
                            <a:spLocks noChangeArrowheads="1"/>
                          </wps:cNvSpPr>
                          <wps:spPr bwMode="auto">
                            <a:xfrm>
                              <a:off x="12299" y="5155"/>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05" name="平行四边形 515"/>
                          <wps:cNvSpPr>
                            <a:spLocks noChangeArrowheads="1"/>
                          </wps:cNvSpPr>
                          <wps:spPr bwMode="auto">
                            <a:xfrm>
                              <a:off x="13515" y="5155"/>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06" name="平行四边形 516"/>
                          <wps:cNvSpPr>
                            <a:spLocks noChangeArrowheads="1"/>
                          </wps:cNvSpPr>
                          <wps:spPr bwMode="auto">
                            <a:xfrm>
                              <a:off x="11055" y="6602"/>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07" name="平行四边形 517"/>
                          <wps:cNvSpPr>
                            <a:spLocks noChangeArrowheads="1"/>
                          </wps:cNvSpPr>
                          <wps:spPr bwMode="auto">
                            <a:xfrm>
                              <a:off x="12270" y="6602"/>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08" name="平行四边形 518"/>
                          <wps:cNvSpPr>
                            <a:spLocks noChangeArrowheads="1"/>
                          </wps:cNvSpPr>
                          <wps:spPr bwMode="auto">
                            <a:xfrm>
                              <a:off x="13538" y="6602"/>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09" name="平行四边形 519"/>
                          <wps:cNvSpPr>
                            <a:spLocks noChangeArrowheads="1"/>
                          </wps:cNvSpPr>
                          <wps:spPr bwMode="auto">
                            <a:xfrm>
                              <a:off x="14754" y="6602"/>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10" name="平行四边形 520"/>
                          <wps:cNvSpPr>
                            <a:spLocks noChangeArrowheads="1"/>
                          </wps:cNvSpPr>
                          <wps:spPr bwMode="auto">
                            <a:xfrm>
                              <a:off x="19701" y="5155"/>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11" name="平行四边形 521"/>
                          <wps:cNvSpPr>
                            <a:spLocks noChangeArrowheads="1"/>
                          </wps:cNvSpPr>
                          <wps:spPr bwMode="auto">
                            <a:xfrm>
                              <a:off x="20916" y="5155"/>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12" name="平行四边形 522"/>
                          <wps:cNvSpPr>
                            <a:spLocks noChangeArrowheads="1"/>
                          </wps:cNvSpPr>
                          <wps:spPr bwMode="auto">
                            <a:xfrm>
                              <a:off x="13209" y="4795"/>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13" name="平行四边形 523"/>
                          <wps:cNvSpPr>
                            <a:spLocks noChangeArrowheads="1"/>
                          </wps:cNvSpPr>
                          <wps:spPr bwMode="auto">
                            <a:xfrm>
                              <a:off x="14424" y="4795"/>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14" name="平行四边形 524"/>
                          <wps:cNvSpPr>
                            <a:spLocks noChangeArrowheads="1"/>
                          </wps:cNvSpPr>
                          <wps:spPr bwMode="auto">
                            <a:xfrm>
                              <a:off x="12032" y="6242"/>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15" name="平行四边形 525"/>
                          <wps:cNvSpPr>
                            <a:spLocks noChangeArrowheads="1"/>
                          </wps:cNvSpPr>
                          <wps:spPr bwMode="auto">
                            <a:xfrm>
                              <a:off x="13247" y="6242"/>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16" name="平行四边形 526"/>
                          <wps:cNvSpPr>
                            <a:spLocks noChangeArrowheads="1"/>
                          </wps:cNvSpPr>
                          <wps:spPr bwMode="auto">
                            <a:xfrm>
                              <a:off x="14515" y="6242"/>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17" name="平行四边形 527"/>
                          <wps:cNvSpPr>
                            <a:spLocks noChangeArrowheads="1"/>
                          </wps:cNvSpPr>
                          <wps:spPr bwMode="auto">
                            <a:xfrm>
                              <a:off x="15730" y="6242"/>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18" name="平行四边形 528"/>
                          <wps:cNvSpPr>
                            <a:spLocks noChangeArrowheads="1"/>
                          </wps:cNvSpPr>
                          <wps:spPr bwMode="auto">
                            <a:xfrm>
                              <a:off x="20611" y="4795"/>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19" name="平行四边形 529"/>
                          <wps:cNvSpPr>
                            <a:spLocks noChangeArrowheads="1"/>
                          </wps:cNvSpPr>
                          <wps:spPr bwMode="auto">
                            <a:xfrm>
                              <a:off x="21826" y="4795"/>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20" name="平行四边形 530"/>
                          <wps:cNvSpPr>
                            <a:spLocks noChangeArrowheads="1"/>
                          </wps:cNvSpPr>
                          <wps:spPr bwMode="auto">
                            <a:xfrm>
                              <a:off x="14148" y="4435"/>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21" name="平行四边形 531"/>
                          <wps:cNvSpPr>
                            <a:spLocks noChangeArrowheads="1"/>
                          </wps:cNvSpPr>
                          <wps:spPr bwMode="auto">
                            <a:xfrm>
                              <a:off x="15363" y="4435"/>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22" name="平行四边形 532"/>
                          <wps:cNvSpPr>
                            <a:spLocks noChangeArrowheads="1"/>
                          </wps:cNvSpPr>
                          <wps:spPr bwMode="auto">
                            <a:xfrm>
                              <a:off x="16607" y="4435"/>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01" name="平行四边形 533"/>
                          <wps:cNvSpPr>
                            <a:spLocks noChangeArrowheads="1"/>
                          </wps:cNvSpPr>
                          <wps:spPr bwMode="auto">
                            <a:xfrm>
                              <a:off x="17822" y="4435"/>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24" name="平行四边形 534"/>
                          <wps:cNvSpPr>
                            <a:spLocks noChangeArrowheads="1"/>
                          </wps:cNvSpPr>
                          <wps:spPr bwMode="auto">
                            <a:xfrm>
                              <a:off x="19091" y="4435"/>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25" name="平行四边形 535"/>
                          <wps:cNvSpPr>
                            <a:spLocks noChangeArrowheads="1"/>
                          </wps:cNvSpPr>
                          <wps:spPr bwMode="auto">
                            <a:xfrm>
                              <a:off x="20306" y="4435"/>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26" name="平行四边形 536"/>
                          <wps:cNvSpPr>
                            <a:spLocks noChangeArrowheads="1"/>
                          </wps:cNvSpPr>
                          <wps:spPr bwMode="auto">
                            <a:xfrm>
                              <a:off x="21550" y="4435"/>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27" name="平行四边形 537"/>
                          <wps:cNvSpPr>
                            <a:spLocks noChangeArrowheads="1"/>
                          </wps:cNvSpPr>
                          <wps:spPr bwMode="auto">
                            <a:xfrm>
                              <a:off x="22765" y="4435"/>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28" name="平行四边形 538"/>
                          <wps:cNvSpPr>
                            <a:spLocks noChangeArrowheads="1"/>
                          </wps:cNvSpPr>
                          <wps:spPr bwMode="auto">
                            <a:xfrm>
                              <a:off x="15058" y="4076"/>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29" name="平行四边形 539"/>
                          <wps:cNvSpPr>
                            <a:spLocks noChangeArrowheads="1"/>
                          </wps:cNvSpPr>
                          <wps:spPr bwMode="auto">
                            <a:xfrm>
                              <a:off x="16273" y="4076"/>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30" name="平行四边形 540"/>
                          <wps:cNvSpPr>
                            <a:spLocks noChangeArrowheads="1"/>
                          </wps:cNvSpPr>
                          <wps:spPr bwMode="auto">
                            <a:xfrm>
                              <a:off x="17517" y="4076"/>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31" name="平行四边形 541"/>
                          <wps:cNvSpPr>
                            <a:spLocks noChangeArrowheads="1"/>
                          </wps:cNvSpPr>
                          <wps:spPr bwMode="auto">
                            <a:xfrm>
                              <a:off x="18732" y="4076"/>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32" name="平行四边形 542"/>
                          <wps:cNvSpPr>
                            <a:spLocks noChangeArrowheads="1"/>
                          </wps:cNvSpPr>
                          <wps:spPr bwMode="auto">
                            <a:xfrm>
                              <a:off x="20000" y="4076"/>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33" name="平行四边形 543"/>
                          <wps:cNvSpPr>
                            <a:spLocks noChangeArrowheads="1"/>
                          </wps:cNvSpPr>
                          <wps:spPr bwMode="auto">
                            <a:xfrm>
                              <a:off x="21215" y="4076"/>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34" name="平行四边形 544"/>
                          <wps:cNvSpPr>
                            <a:spLocks noChangeArrowheads="1"/>
                          </wps:cNvSpPr>
                          <wps:spPr bwMode="auto">
                            <a:xfrm>
                              <a:off x="22459" y="4076"/>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35" name="平行四边形 545"/>
                          <wps:cNvSpPr>
                            <a:spLocks noChangeArrowheads="1"/>
                          </wps:cNvSpPr>
                          <wps:spPr bwMode="auto">
                            <a:xfrm>
                              <a:off x="23675" y="4076"/>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g:wgp>
                      <wps:wsp>
                        <wps:cNvPr id="536" name="直接箭头连接符 547"/>
                        <wps:cNvCnPr>
                          <a:cxnSpLocks noChangeShapeType="1"/>
                        </wps:cNvCnPr>
                        <wps:spPr bwMode="auto">
                          <a:xfrm>
                            <a:off x="0" y="1313313"/>
                            <a:ext cx="3531883" cy="0"/>
                          </a:xfrm>
                          <a:prstGeom prst="straightConnector1">
                            <a:avLst/>
                          </a:prstGeom>
                          <a:noFill/>
                          <a:ln w="9525">
                            <a:solidFill>
                              <a:sysClr val="windowText" lastClr="000000">
                                <a:lumMod val="100000"/>
                                <a:lumOff val="0"/>
                              </a:sysClr>
                            </a:solidFill>
                            <a:round/>
                            <a:headEnd/>
                            <a:tailEnd type="stealth" w="med" len="med"/>
                          </a:ln>
                          <a:extLst>
                            <a:ext uri="{909E8E84-426E-40DD-AFC4-6F175D3DCCD1}">
                              <a14:hiddenFill xmlns:a14="http://schemas.microsoft.com/office/drawing/2010/main">
                                <a:noFill/>
                              </a14:hiddenFill>
                            </a:ext>
                          </a:extLst>
                        </wps:spPr>
                        <wps:bodyPr/>
                      </wps:wsp>
                      <wps:wsp>
                        <wps:cNvPr id="537" name="文本框 548"/>
                        <wps:cNvSpPr txBox="1">
                          <a:spLocks noChangeArrowheads="1"/>
                        </wps:cNvSpPr>
                        <wps:spPr bwMode="auto">
                          <a:xfrm>
                            <a:off x="3061972" y="1112511"/>
                            <a:ext cx="727717" cy="209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08FF0BE" w14:textId="77777777" w:rsidR="000B5AE0" w:rsidRPr="001A3382" w:rsidRDefault="000B5AE0" w:rsidP="00F80176">
                              <w:pPr>
                                <w:rPr>
                                  <w:sz w:val="16"/>
                                </w:rPr>
                              </w:pPr>
                              <w:r w:rsidRPr="001A3382">
                                <w:rPr>
                                  <w:sz w:val="16"/>
                                </w:rPr>
                                <w:t>Time domain</w:t>
                              </w:r>
                            </w:p>
                          </w:txbxContent>
                        </wps:txbx>
                        <wps:bodyPr rot="0" vert="horz" wrap="none" lIns="91440" tIns="45720" rIns="91440" bIns="45720" anchor="t" anchorCtr="0" upright="1">
                          <a:noAutofit/>
                        </wps:bodyPr>
                      </wps:wsp>
                      <wps:wsp>
                        <wps:cNvPr id="538" name="直接箭头连接符 549"/>
                        <wps:cNvCnPr>
                          <a:cxnSpLocks noChangeShapeType="1"/>
                        </wps:cNvCnPr>
                        <wps:spPr bwMode="auto">
                          <a:xfrm flipV="1">
                            <a:off x="0" y="935410"/>
                            <a:ext cx="920422" cy="373904"/>
                          </a:xfrm>
                          <a:prstGeom prst="straightConnector1">
                            <a:avLst/>
                          </a:prstGeom>
                          <a:noFill/>
                          <a:ln w="9525">
                            <a:solidFill>
                              <a:sysClr val="windowText" lastClr="000000">
                                <a:lumMod val="100000"/>
                                <a:lumOff val="0"/>
                              </a:sysClr>
                            </a:solidFill>
                            <a:round/>
                            <a:headEnd/>
                            <a:tailEnd type="stealth" w="med" len="med"/>
                          </a:ln>
                          <a:extLst>
                            <a:ext uri="{909E8E84-426E-40DD-AFC4-6F175D3DCCD1}">
                              <a14:hiddenFill xmlns:a14="http://schemas.microsoft.com/office/drawing/2010/main">
                                <a:noFill/>
                              </a14:hiddenFill>
                            </a:ext>
                          </a:extLst>
                        </wps:spPr>
                        <wps:bodyPr/>
                      </wps:wsp>
                      <wps:wsp>
                        <wps:cNvPr id="539" name="文本框 552"/>
                        <wps:cNvSpPr txBox="1">
                          <a:spLocks noChangeArrowheads="1"/>
                        </wps:cNvSpPr>
                        <wps:spPr bwMode="auto">
                          <a:xfrm>
                            <a:off x="102902" y="842009"/>
                            <a:ext cx="725117" cy="2095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D1398D1" w14:textId="77777777" w:rsidR="000B5AE0" w:rsidRPr="001A3382" w:rsidRDefault="000B5AE0" w:rsidP="00F80176">
                              <w:pPr>
                                <w:rPr>
                                  <w:sz w:val="16"/>
                                </w:rPr>
                              </w:pPr>
                              <w:r>
                                <w:rPr>
                                  <w:sz w:val="16"/>
                                </w:rPr>
                                <w:t>Freq.</w:t>
                              </w:r>
                              <w:r w:rsidRPr="001A3382">
                                <w:rPr>
                                  <w:sz w:val="16"/>
                                </w:rPr>
                                <w:t xml:space="preserve"> domain</w:t>
                              </w:r>
                            </w:p>
                          </w:txbxContent>
                        </wps:txbx>
                        <wps:bodyPr rot="0" vert="horz" wrap="none" lIns="91440" tIns="45720" rIns="91440" bIns="45720" anchor="t" anchorCtr="0" upright="1">
                          <a:noAutofit/>
                        </wps:bodyPr>
                      </wps:wsp>
                      <wps:wsp>
                        <wps:cNvPr id="540" name="文本框 554"/>
                        <wps:cNvSpPr txBox="1">
                          <a:spLocks noChangeArrowheads="1"/>
                        </wps:cNvSpPr>
                        <wps:spPr bwMode="auto">
                          <a:xfrm>
                            <a:off x="1809142" y="435604"/>
                            <a:ext cx="363809" cy="209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3DA6411" w14:textId="77777777" w:rsidR="000B5AE0" w:rsidRPr="001A3382" w:rsidRDefault="000B5AE0" w:rsidP="00F80176">
                              <w:pPr>
                                <w:rPr>
                                  <w:sz w:val="12"/>
                                </w:rPr>
                              </w:pPr>
                              <w:r>
                                <w:rPr>
                                  <w:sz w:val="16"/>
                                </w:rPr>
                                <w:t>SSB</w:t>
                              </w:r>
                            </w:p>
                          </w:txbxContent>
                        </wps:txbx>
                        <wps:bodyPr rot="0" vert="horz" wrap="none" lIns="91440" tIns="45720" rIns="91440" bIns="45720" anchor="t" anchorCtr="0" upright="1">
                          <a:noAutofit/>
                        </wps:bodyPr>
                      </wps:wsp>
                      <wps:wsp>
                        <wps:cNvPr id="541" name="文本框 555"/>
                        <wps:cNvSpPr txBox="1">
                          <a:spLocks noChangeArrowheads="1"/>
                        </wps:cNvSpPr>
                        <wps:spPr bwMode="auto">
                          <a:xfrm>
                            <a:off x="1610338" y="894109"/>
                            <a:ext cx="363909" cy="2095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C3DA75B" w14:textId="77777777" w:rsidR="000B5AE0" w:rsidRPr="001A3382" w:rsidRDefault="000B5AE0" w:rsidP="00F80176">
                              <w:pPr>
                                <w:rPr>
                                  <w:sz w:val="12"/>
                                </w:rPr>
                              </w:pPr>
                              <w:r>
                                <w:rPr>
                                  <w:sz w:val="16"/>
                                </w:rPr>
                                <w:t>SSB</w:t>
                              </w:r>
                            </w:p>
                          </w:txbxContent>
                        </wps:txbx>
                        <wps:bodyPr rot="0" vert="horz" wrap="none" lIns="91440" tIns="45720" rIns="91440" bIns="45720" anchor="t" anchorCtr="0" upright="1">
                          <a:noAutofit/>
                        </wps:bodyPr>
                      </wps:wsp>
                      <wps:wsp>
                        <wps:cNvPr id="542" name="文本框 556"/>
                        <wps:cNvSpPr txBox="1">
                          <a:spLocks noChangeArrowheads="1"/>
                        </wps:cNvSpPr>
                        <wps:spPr bwMode="auto">
                          <a:xfrm>
                            <a:off x="2829566" y="676907"/>
                            <a:ext cx="479411" cy="209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44A3D54" w14:textId="77777777" w:rsidR="000B5AE0" w:rsidRPr="001A3382" w:rsidRDefault="000B5AE0" w:rsidP="00F80176">
                              <w:pPr>
                                <w:rPr>
                                  <w:sz w:val="16"/>
                                </w:rPr>
                              </w:pPr>
                              <w:r>
                                <w:rPr>
                                  <w:sz w:val="16"/>
                                </w:rPr>
                                <w:t>Cell #1</w:t>
                              </w:r>
                            </w:p>
                          </w:txbxContent>
                        </wps:txbx>
                        <wps:bodyPr rot="0" vert="horz" wrap="none" lIns="91440" tIns="45720" rIns="91440" bIns="45720" anchor="t" anchorCtr="0" upright="1">
                          <a:noAutofit/>
                        </wps:bodyPr>
                      </wps:wsp>
                      <wps:wsp>
                        <wps:cNvPr id="543" name="文本框 557"/>
                        <wps:cNvSpPr txBox="1">
                          <a:spLocks noChangeArrowheads="1"/>
                        </wps:cNvSpPr>
                        <wps:spPr bwMode="auto">
                          <a:xfrm>
                            <a:off x="2829566" y="298403"/>
                            <a:ext cx="479411" cy="209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F1F8F3D" w14:textId="77777777" w:rsidR="000B5AE0" w:rsidRPr="001A3382" w:rsidRDefault="000B5AE0" w:rsidP="00F80176">
                              <w:pPr>
                                <w:rPr>
                                  <w:sz w:val="16"/>
                                </w:rPr>
                              </w:pPr>
                              <w:r>
                                <w:rPr>
                                  <w:sz w:val="16"/>
                                </w:rPr>
                                <w:t>Cell #2</w:t>
                              </w:r>
                            </w:p>
                          </w:txbxContent>
                        </wps:txbx>
                        <wps:bodyPr rot="0" vert="horz" wrap="none" lIns="91440" tIns="45720" rIns="91440" bIns="45720" anchor="t" anchorCtr="0" upright="1">
                          <a:noAutofit/>
                        </wps:bodyPr>
                      </wps:wsp>
                    </wpc:wpc>
                  </a:graphicData>
                </a:graphic>
              </wp:inline>
            </w:drawing>
          </mc:Choice>
          <mc:Fallback>
            <w:pict>
              <v:group w14:anchorId="2BB971AA" id="画布 388" o:spid="_x0000_s1417" editas="canvas" style="width:302.7pt;height:115.45pt;mso-position-horizontal-relative:char;mso-position-vertical-relative:line" coordsize="38442,146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">
                <v:shape id="_x0000_s1418" type="#_x0000_t75" style="position:absolute;width:38442;height:14662;visibility:visible;mso-wrap-style:square">
                  <v:fill o:detectmouseclick="t"/>
                  <v:path o:connecttype="none"/>
                </v:shape>
                <v:group id="组合 478" o:spid="_x0000_s1419" style="position:absolute;left:3706;top:6887;width:32400;height:5400" coordorigin="12409,6887" coordsize="32400,5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平行四边形 389" o:spid="_x0000_s1420" type="#_x0000_t7" style="position:absolute;left:12409;top:6887;width:32400;height:5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CTcUA&#10;AADbAAAADwAAAGRycy9kb3ducmV2LnhtbESPQWvCQBCF74X+h2UKvdVNPZSSuoqoBaEUqqmItyE7&#10;JsHsbNxdY/z3zqHQ2wzvzXvfTGaDa1VPITaeDbyOMlDEpbcNVwZ+i8+Xd1AxIVtsPZOBG0WYTR8f&#10;Jphbf+UN9dtUKQnhmKOBOqUu1zqWNTmMI98Ri3b0wWGSNVTaBrxKuGv1OMvetMOGpaHGjhY1laft&#10;xRlYrb6XP31b7G6Hs96fF8svXVyCMc9Pw/wDVKIh/Zv/rtdW8AVWfpEB9PQ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DoJNxQAAANsAAAAPAAAAAAAAAAAAAAAAAJgCAABkcnMv&#10;ZG93bnJldi54bWxQSwUGAAAAAAQABAD1AAAAigMAAAAA&#10;" adj="9086" fillcolor="white [3212]" strokeweight="2pt"/>
                  <v:shape id="平行四边形 398" o:spid="_x0000_s1421" type="#_x0000_t7" style="position:absolute;left:18327;top:11009;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bFvLwA&#10;AADbAAAADwAAAGRycy9kb3ducmV2LnhtbERPXwsBQRB/V77DNsobeyhxLEmRF+TI83Q77i63s9ft&#10;4nx7q5S3+fX7O/NlY0rxpNoVlhUM+hEI4tTqgjMFl/OmNwHhPLLG0jIpeJOD5aLdmmOs7YtP9Ex8&#10;JkIIuxgV5N5XsZQuzcmg69uKOHA3Wxv0AdaZ1DW+Qrgp5TCKxtJgwaEhx4rWOaX35GEU7E9HfBys&#10;HI0biq6D6W2b6OtWqW6nWc1AeGr8X/xz73SYP4XvL+EAufg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fFsW8vAAAANsAAAAPAAAAAAAAAAAAAAAAAJgCAABkcnMvZG93bnJldi54&#10;bWxQSwUGAAAAAAQABAD1AAAAgQMAAAAA&#10;" adj="9086" fillcolor="#ffc000"/>
                  <v:shape id="平行四边形 399" o:spid="_x0000_s1422" type="#_x0000_t7" style="position:absolute;left:19542;top:11009;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CmnLwA&#10;AADbAAAADwAAAGRycy9kb3ducmV2LnhtbERPvQrCMBDeBd8hnOCmqQqi1SgiKC4qVul8NGdbbC6l&#10;iVrf3gyC48f3v1y3phIvalxpWcFoGIEgzqwuOVdwu+4GMxDOI2usLJOCDzlYr7qdJcbavvlCr8Tn&#10;IoSwi1FB4X0dS+myggy6oa2JA3e3jUEfYJNL3eA7hJtKjqNoKg2WHBoKrGlbUPZInkbB8XLG58nK&#10;ybSlKB3N7/tEp3ul+r12swDhqfV/8c990ArGYX34En6AXH0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AQKacvAAAANsAAAAPAAAAAAAAAAAAAAAAAJgCAABkcnMvZG93bnJldi54&#10;bWxQSwUGAAAAAAQABAD1AAAAgQMAAAAA&#10;" adj="9086" fillcolor="#ffc000"/>
                  <v:shape id="平行四边形 400" o:spid="_x0000_s1423" type="#_x0000_t7" style="position:absolute;left:20786;top:11009;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wDB8IA&#10;AADbAAAADwAAAGRycy9kb3ducmV2LnhtbESPQWvCQBSE74L/YXmCN91EIdjUVaRQ8dJK0uL5kX0m&#10;wezbkF2T+O+7BcHjMDPfMNv9aBrRU+dqywriZQSCuLC65lLB78/nYgPCeWSNjWVS8CAH+910ssVU&#10;24Ez6nNfigBhl6KCyvs2ldIVFRl0S9sSB+9qO4M+yK6UusMhwE0jV1GUSIM1h4UKW/qoqLjld6Pg&#10;Kzvj/dvKdTJSdInfrsdcX45KzWfj4R2Ep9G/ws/2SStYxfD/JfwA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DAMHwgAAANsAAAAPAAAAAAAAAAAAAAAAAJgCAABkcnMvZG93&#10;bnJldi54bWxQSwUGAAAAAAQABAD1AAAAhwMAAAAA&#10;" adj="9086" fillcolor="#ffc000"/>
                  <v:shape id="平行四边形 401" o:spid="_x0000_s1424" type="#_x0000_t7" style="position:absolute;left:22001;top:11009;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6dcMIA&#10;AADbAAAADwAAAGRycy9kb3ducmV2LnhtbESPT4vCMBTE7wt+h/AEb2tqF2StjSKCshddrOL50bz+&#10;wealNKnWb2+EhT0OM/MbJl0PphF36lxtWcFsGoEgzq2uuVRwOe8+v0E4j6yxsUwKnuRgvRp9pJho&#10;++AT3TNfigBhl6CCyvs2kdLlFRl0U9sSB6+wnUEfZFdK3eEjwE0j4yiaS4M1h4UKW9pWlN+y3ig4&#10;nH6xP1r5NR8ous4WxT7T171Sk/GwWYLwNPj/8F/7RyuIY3h/CT9Ar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3p1wwgAAANsAAAAPAAAAAAAAAAAAAAAAAJgCAABkcnMvZG93&#10;bnJldi54bWxQSwUGAAAAAAQABAD1AAAAhwMAAAAA&#10;" adj="9086" fillcolor="#ffc000"/>
                  <v:shape id="平行四边形 402" o:spid="_x0000_s1425" type="#_x0000_t7" style="position:absolute;left:23270;top:11009;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I4674A&#10;AADbAAAADwAAAGRycy9kb3ducmV2LnhtbESPwQrCMBBE74L/EFbwpqkKotUoIiheVKzieWnWtths&#10;ShO1/r0RBI/DzLxh5svGlOJJtSssKxj0IxDEqdUFZwou501vAsJ5ZI2lZVLwJgfLRbs1x1jbF5/o&#10;mfhMBAi7GBXk3lexlC7NyaDr24o4eDdbG/RB1pnUNb4C3JRyGEVjabDgsJBjReuc0nvyMAr2pyM+&#10;DlaOxg1F18H0tk30datUt9OsZiA8Nf4f/rV3WsFwBN8v4QfIx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CSOOu+AAAA2wAAAA8AAAAAAAAAAAAAAAAAmAIAAGRycy9kb3ducmV2&#10;LnhtbFBLBQYAAAAABAAEAPUAAACDAwAAAAA=&#10;" adj="9086" fillcolor="#ffc000"/>
                  <v:shape id="平行四边形 403" o:spid="_x0000_s1426" type="#_x0000_t7" style="position:absolute;left:24485;top:11009;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ugn8MA&#10;AADbAAAADwAAAGRycy9kb3ducmV2LnhtbESPQWvCQBSE74X+h+UJvdVNbBGbupEiGLxoSRTPj+wz&#10;CWbfhuxq4r93C0KPw8x8wyxXo2nFjXrXWFYQTyMQxKXVDVcKjofN+wKE88gaW8uk4E4OVunryxIT&#10;bQfO6Vb4SgQIuwQV1N53iZSurMmgm9qOOHhn2xv0QfaV1D0OAW5aOYuiuTTYcFiosaN1TeWluBoF&#10;u/wXr3srP+YjRaf465wV+pQp9TYZf75BeBr9f/jZ3moFs0/4+xJ+gEw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ugn8MAAADbAAAADwAAAAAAAAAAAAAAAACYAgAAZHJzL2Rv&#10;d25yZXYueG1sUEsFBgAAAAAEAAQA9QAAAIgDAAAAAA==&#10;" adj="9086" fillcolor="#ffc000"/>
                  <v:shape id="平行四边形 404" o:spid="_x0000_s1427" type="#_x0000_t7" style="position:absolute;left:25729;top:11009;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cFBMMA&#10;AADbAAAADwAAAGRycy9kb3ducmV2LnhtbESPQWvCQBSE74X+h+UJvdVNLBWbupEiGLxoSRTPj+wz&#10;CWbfhuxq4r93C0KPw8x8wyxXo2nFjXrXWFYQTyMQxKXVDVcKjofN+wKE88gaW8uk4E4OVunryxIT&#10;bQfO6Vb4SgQIuwQV1N53iZSurMmgm9qOOHhn2xv0QfaV1D0OAW5aOYuiuTTYcFiosaN1TeWluBoF&#10;u/wXr3srP+YjRaf465wV+pQp9TYZf75BeBr9f/jZ3moFs0/4+xJ+gEw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DcFBMMAAADbAAAADwAAAAAAAAAAAAAAAACYAgAAZHJzL2Rv&#10;d25yZXYueG1sUEsFBgAAAAAEAAQA9QAAAIgDAAAAAA==&#10;" adj="9086" fillcolor="#ffc000"/>
                  <v:shape id="平行四边形 405" o:spid="_x0000_s1428" type="#_x0000_t7" style="position:absolute;left:26944;top:11009;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Wbc8AA&#10;AADbAAAADwAAAGRycy9kb3ducmV2LnhtbESPQYvCMBSE74L/ITzBm6a6UNxqFBGUvajYFc+P5tkW&#10;m5fSpFr/vREEj8PMfMMsVp2pxJ0aV1pWMBlHIIgzq0vOFZz/t6MZCOeRNVaWScGTHKyW/d4CE20f&#10;fKJ76nMRIOwSVFB4XydSuqwgg25sa+LgXW1j0AfZ5FI3+AhwU8lpFMXSYMlhocCaNgVlt7Q1Cvan&#10;I7YHK3/ijqLL5Pe6S/Vlp9Rw0K3nIDx1/hv+tP+0gmkM7y/hB8jl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OWbc8AAAADbAAAADwAAAAAAAAAAAAAAAACYAgAAZHJzL2Rvd25y&#10;ZXYueG1sUEsFBgAAAAAEAAQA9QAAAIUDAAAAAA==&#10;" adj="9086" fillcolor="#ffc000"/>
                  <v:shape id="平行四边形 406" o:spid="_x0000_s1429" type="#_x0000_t7" style="position:absolute;left:19237;top:10649;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k+6MIA&#10;AADbAAAADwAAAGRycy9kb3ducmV2LnhtbESPQWvCQBSE7wX/w/IEb81GBavRVaTQ4KUWo+T8yD6T&#10;YPZtyK4m/vuuUOhxmJlvmM1uMI14UOdqywqmUQyCuLC65lLB5fz1vgThPLLGxjIpeJKD3Xb0tsFE&#10;255P9Mh8KQKEXYIKKu/bREpXVGTQRbYlDt7VdgZ9kF0pdYd9gJtGzuJ4IQ3WHBYqbOmzouKW3Y2C&#10;79MP3o9WzhcDxfl0dU0znadKTcbDfg3C0+D/w3/tg1Yw+4DXl/A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qT7owgAAANsAAAAPAAAAAAAAAAAAAAAAAJgCAABkcnMvZG93&#10;bnJldi54bWxQSwUGAAAAAAQABAD1AAAAhwMAAAAA&#10;" adj="9086" fillcolor="#ffc000"/>
                  <v:shape id="平行四边形 407" o:spid="_x0000_s1430" type="#_x0000_t7" style="position:absolute;left:20452;top:10649;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aqmrwA&#10;AADbAAAADwAAAGRycy9kb3ducmV2LnhtbERPvQrCMBDeBd8hnOCmqQqi1SgiKC4qVul8NGdbbC6l&#10;iVrf3gyC48f3v1y3phIvalxpWcFoGIEgzqwuOVdwu+4GMxDOI2usLJOCDzlYr7qdJcbavvlCr8Tn&#10;IoSwi1FB4X0dS+myggy6oa2JA3e3jUEfYJNL3eA7hJtKjqNoKg2WHBoKrGlbUPZInkbB8XLG58nK&#10;ybSlKB3N7/tEp3ul+r12swDhqfV/8c990ArGYWz4En6AXH0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NqqavAAAANsAAAAPAAAAAAAAAAAAAAAAAJgCAABkcnMvZG93bnJldi54&#10;bWxQSwUGAAAAAAQABAD1AAAAgQMAAAAA&#10;" adj="9086" fillcolor="#ffc000"/>
                  <v:shape id="平行四边形 408" o:spid="_x0000_s1431" type="#_x0000_t7" style="position:absolute;left:21696;top:10649;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oPAb4A&#10;AADbAAAADwAAAGRycy9kb3ducmV2LnhtbESPwQrCMBBE74L/EFbwpqkKotUoIiheVKzieWnWtths&#10;ShO1/r0RBI/DzLxh5svGlOJJtSssKxj0IxDEqdUFZwou501vAsJ5ZI2lZVLwJgfLRbs1x1jbF5/o&#10;mfhMBAi7GBXk3lexlC7NyaDr24o4eDdbG/RB1pnUNb4C3JRyGEVjabDgsJBjReuc0nvyMAr2pyM+&#10;DlaOxg1F18H0tk30datUt9OsZiA8Nf4f/rV3WsFwCt8v4QfIx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F6DwG+AAAA2wAAAA8AAAAAAAAAAAAAAAAAmAIAAGRycy9kb3ducmV2&#10;LnhtbFBLBQYAAAAABAAEAPUAAACDAwAAAAA=&#10;" adj="9086" fillcolor="#ffc000"/>
                  <v:shape id="平行四边形 409" o:spid="_x0000_s1432" type="#_x0000_t7" style="position:absolute;left:22911;top:10649;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kwQbwA&#10;AADbAAAADwAAAGRycy9kb3ducmV2LnhtbERPvQrCMBDeBd8hnOCmqQqi1SgiKC4qVul8NGdbbC6l&#10;iVrf3gyC48f3v1y3phIvalxpWcFoGIEgzqwuOVdwu+4GMxDOI2usLJOCDzlYr7qdJcbavvlCr8Tn&#10;IoSwi1FB4X0dS+myggy6oa2JA3e3jUEfYJNL3eA7hJtKjqNoKg2WHBoKrGlbUPZInkbB8XLG58nK&#10;ybSlKB3N7/tEp3ul+r12swDhqfV/8c990AomYX34En6AXH0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FmTBBvAAAANsAAAAPAAAAAAAAAAAAAAAAAJgCAABkcnMvZG93bnJldi54&#10;bWxQSwUGAAAAAAQABAD1AAAAgQMAAAAA&#10;" adj="9086" fillcolor="#ffc000"/>
                  <v:shape id="平行四边形 410" o:spid="_x0000_s1433" type="#_x0000_t7" style="position:absolute;left:24179;top:10649;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WV2sMA&#10;AADbAAAADwAAAGRycy9kb3ducmV2LnhtbESPzWrDMBCE74W8g9hAb43sGEzjWgmh0JBLW+yUnBdr&#10;/UOslbHk2H37qlDocZiZb5j8sJhe3Gl0nWUF8SYCQVxZ3XGj4Ovy9vQMwnlkjb1lUvBNDg771UOO&#10;mbYzF3QvfSMChF2GClrvh0xKV7Vk0G3sQBy82o4GfZBjI/WIc4CbXm6jKJUGOw4LLQ702lJ1Kyej&#10;4L34xOnDyiRdKLrGu/pU6utJqcf1cnwB4Wnx/+G/9lkrSGL4/RJ+gN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tWV2sMAAADbAAAADwAAAAAAAAAAAAAAAACYAgAAZHJzL2Rv&#10;d25yZXYueG1sUEsFBgAAAAAEAAQA9QAAAIgDAAAAAA==&#10;" adj="9086" fillcolor="#ffc000"/>
                  <v:shape id="平行四边形 411" o:spid="_x0000_s1434" type="#_x0000_t7" style="position:absolute;left:25395;top:10649;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cLrb4A&#10;AADbAAAADwAAAGRycy9kb3ducmV2LnhtbESPwQrCMBBE74L/EFbwpqkKotUoIiheVKzieWnWtths&#10;ShO1/r0RBI/DzLxh5svGlOJJtSssKxj0IxDEqdUFZwou501vAsJ5ZI2lZVLwJgfLRbs1x1jbF5/o&#10;mfhMBAi7GBXk3lexlC7NyaDr24o4eDdbG/RB1pnUNb4C3JRyGEVjabDgsJBjReuc0nvyMAr2pyM+&#10;DlaOxg1F18H0tk30datUt9OsZiA8Nf4f/rV3WsFoCN8v4QfIx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oHC62+AAAA2wAAAA8AAAAAAAAAAAAAAAAAmAIAAGRycy9kb3ducmV2&#10;LnhtbFBLBQYAAAAABAAEAPUAAACDAwAAAAA=&#10;" adj="9086" fillcolor="#ffc000"/>
                  <v:shape id="平行四边形 412" o:spid="_x0000_s1435" type="#_x0000_t7" style="position:absolute;left:26638;top:10649;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uuNsIA&#10;AADbAAAADwAAAGRycy9kb3ducmV2LnhtbESPT4vCMBTE74LfITxhb5q6BdFuo8jCyl5UrIvnR/P6&#10;B5uX0qTa/fZGEDwOM/MbJt0MphE36lxtWcF8FoEgzq2uuVTwd/6ZLkE4j6yxsUwK/snBZj0epZho&#10;e+cT3TJfigBhl6CCyvs2kdLlFRl0M9sSB6+wnUEfZFdK3eE9wE0jP6NoIQ3WHBYqbOm7ovya9UbB&#10;/nTE/mBlvBgousxXxS7Tl51SH5Nh+wXC0+Df4Vf7VyuIY3h+CT9Ar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S642wgAAANsAAAAPAAAAAAAAAAAAAAAAAJgCAABkcnMvZG93&#10;bnJldi54bWxQSwUGAAAAAAQABAD1AAAAhwMAAAAA&#10;" adj="9086" fillcolor="#ffc000"/>
                  <v:shape id="平行四边形 413" o:spid="_x0000_s1436" type="#_x0000_t7" style="position:absolute;left:27854;top:10649;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I2QsEA&#10;AADbAAAADwAAAGRycy9kb3ducmV2LnhtbESPT4vCMBTE74LfITxhb5qqi2htFBFWvKxiFc+P5vUP&#10;Ni+liVq//WZB8DjMzG+YZN2ZWjyodZVlBeNRBII4s7riQsHl/DOcg3AeWWNtmRS8yMF61e8lGGv7&#10;5BM9Ul+IAGEXo4LS+yaW0mUlGXQj2xAHL7etQR9kW0jd4jPATS0nUTSTBisOCyU2tC0pu6V3o+D3&#10;dMT7wcrprKPoOl7ku1Rfd0p9DbrNEoSnzn/C7/ZeK5h+w/+X8APk6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qiNkLBAAAA2wAAAA8AAAAAAAAAAAAAAAAAmAIAAGRycy9kb3du&#10;cmV2LnhtbFBLBQYAAAAABAAEAPUAAACGAwAAAAA=&#10;" adj="9086" fillcolor="#ffc000"/>
                  <v:shape id="平行四边形 414" o:spid="_x0000_s1437" type="#_x0000_t7" style="position:absolute;left:20151;top:10310;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6T2cEA&#10;AADbAAAADwAAAGRycy9kb3ducmV2LnhtbESPT4vCMBTE74LfITxhb5qqrGhtFBFWvKxiFc+P5vUP&#10;Ni+liVq//WZB8DjMzG+YZN2ZWjyodZVlBeNRBII4s7riQsHl/DOcg3AeWWNtmRS8yMF61e8lGGv7&#10;5BM9Ul+IAGEXo4LS+yaW0mUlGXQj2xAHL7etQR9kW0jd4jPATS0nUTSTBisOCyU2tC0pu6V3o+D3&#10;dMT7wcrprKPoOl7ku1Rfd0p9DbrNEoSnzn/C7/ZeK5h+w/+X8APk6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Xuk9nBAAAA2wAAAA8AAAAAAAAAAAAAAAAAmAIAAGRycy9kb3du&#10;cmV2LnhtbFBLBQYAAAAABAAEAPUAAACGAwAAAAA=&#10;" adj="9086" fillcolor="#ffc000"/>
                  <v:shape id="平行四边形 415" o:spid="_x0000_s1438" type="#_x0000_t7" style="position:absolute;left:21366;top:10310;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wNrsIA&#10;AADbAAAADwAAAGRycy9kb3ducmV2LnhtbESPT4vCMBTE74LfITxhb5qqUNxuo8jCihcVu4vnR/P6&#10;B5uX0qTa/fZGEDwOM/MbJt0MphE36lxtWcF8FoEgzq2uuVTw9/szXYFwHlljY5kU/JODzXo8SjHR&#10;9s5numW+FAHCLkEFlfdtIqXLKzLoZrYlDl5hO4M+yK6UusN7gJtGLqIolgZrDgsVtvRdUX7NeqPg&#10;cD5hf7RyGQ8UXeafxS7Tl51SH5Nh+wXC0+Df4Vd7rxUsY3h+CT9Ar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PA2uwgAAANsAAAAPAAAAAAAAAAAAAAAAAJgCAABkcnMvZG93&#10;bnJldi54bWxQSwUGAAAAAAQABAD1AAAAhwMAAAAA&#10;" adj="9086" fillcolor="#ffc000"/>
                  <v:shape id="平行四边形 419" o:spid="_x0000_s1439" type="#_x0000_t7" style="position:absolute;left:22716;top:9261;width:8423;height:14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Pet8YA&#10;AADbAAAADwAAAGRycy9kb3ducmV2LnhtbESPQWvCQBSE70L/w/KEXkrdNKGtRFdpQwVPBa0Xb4/s&#10;MwnJvk2zGxP7612h4HGYmW+Y5Xo0jThT5yrLCl5mEQji3OqKCwWHn83zHITzyBoby6TgQg7Wq4fJ&#10;ElNtB97Ree8LESDsUlRQet+mUrq8JINuZlvi4J1sZ9AH2RVSdzgEuGlkHEVv0mDFYaHElrKS8nrf&#10;GwXZ/NLXT3/1Ybv5/Tp+Jt8meR1jpR6n48cChKfR38P/7a1WkLzD7Uv4AXJ1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JPet8YAAADbAAAADwAAAAAAAAAAAAAAAACYAgAAZHJz&#10;L2Rvd25yZXYueG1sUEsFBgAAAAAEAAQA9QAAAIsDAAAAAA==&#10;" adj="9081" fillcolor="#00b050"/>
                  <v:shape id="平行四边形 420" o:spid="_x0000_s1440" type="#_x0000_t7" style="position:absolute;left:27552;top:10310;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sqnL4A&#10;AADaAAAADwAAAGRycy9kb3ducmV2LnhtbESPwQrCMBBE74L/EFbwpqkKotUoIiheVKzieWnWtths&#10;ShO1/r0RBI/DzLxh5svGlOJJtSssKxj0IxDEqdUFZwou501vAsJ5ZI2lZVLwJgfLRbs1x1jbF5/o&#10;mfhMBAi7GBXk3lexlC7NyaDr24o4eDdbG/RB1pnUNb4C3JRyGEVjabDgsJBjReuc0nvyMAr2pyM+&#10;DlaOxg1F18H0tk30datUt9OsZiA8Nf4f/rV3WsEQvlfCDZCL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KbKpy+AAAA2gAAAA8AAAAAAAAAAAAAAAAAmAIAAGRycy9kb3ducmV2&#10;LnhtbFBLBQYAAAAABAAEAPUAAACDAwAAAAA=&#10;" adj="9086" fillcolor="#ffc000"/>
                  <v:shape id="平行四边形 421" o:spid="_x0000_s1441" type="#_x0000_t7" style="position:absolute;left:28768;top:10310;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OZ3L4A&#10;AADbAAAADwAAAGRycy9kb3ducmV2LnhtbESPwQrCMBBE74L/EFbwpqkKotUoIiheVKzieWnWtths&#10;ShO1/r0RBI/DzLxh5svGlOJJtSssKxj0IxDEqdUFZwou501vAsJ5ZI2lZVLwJgfLRbs1x1jbF5/o&#10;mfhMBAi7GBXk3lexlC7NyaDr24o4eDdbG/RB1pnUNb4C3JRyGEVjabDgsJBjReuc0nvyMAr2pyM+&#10;DlaOxg1F18H0tk30datUt9OsZiA8Nf4f/rV3WsFoCt8v4QfIx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Sjmdy+AAAA2wAAAA8AAAAAAAAAAAAAAAAAmAIAAGRycy9kb3ducmV2&#10;LnhtbFBLBQYAAAAABAAEAPUAAACDAwAAAAA=&#10;" adj="9086" fillcolor="#ffc000"/>
                  <v:shape id="平行四边形 422" o:spid="_x0000_s1442" type="#_x0000_t7" style="position:absolute;left:21060;top:9950;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9DPLwA&#10;AADbAAAADwAAAGRycy9kb3ducmV2LnhtbERPSwrCMBDdC94hjOBOUz+IVqOIoLhRsYrroRnbYjMp&#10;TdR6e7MQXD7ef7FqTCleVLvCsoJBPwJBnFpdcKbgetn2piCcR9ZYWiYFH3KwWrZbC4y1ffOZXonP&#10;RAhhF6OC3PsqltKlORl0fVsRB+5ua4M+wDqTusZ3CDelHEbRRBosODTkWNEmp/SRPI2Cw/mEz6OV&#10;o0lD0W0wu+8Sfdsp1e006zkIT43/i3/uvVYwDuvDl/AD5PIL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dn0M8vAAAANsAAAAPAAAAAAAAAAAAAAAAAJgCAABkcnMvZG93bnJldi54&#10;bWxQSwUGAAAAAAQABAD1AAAAgQMAAAAA&#10;" adj="9086" fillcolor="#ffc000"/>
                  <v:shape id="平行四边形 423" o:spid="_x0000_s1443" type="#_x0000_t7" style="position:absolute;left:22275;top:9950;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Pmp8EA&#10;AADbAAAADwAAAGRycy9kb3ducmV2LnhtbESPQYvCMBSE74L/ITzBm6ZVkbUaRQTFyyp2xfOjebbF&#10;5qU0Ueu/3wiCx2FmvmEWq9ZU4kGNKy0riIcRCOLM6pJzBee/7eAHhPPIGivLpOBFDlbLbmeBibZP&#10;PtEj9bkIEHYJKii8rxMpXVaQQTe0NXHwrrYx6INscqkbfAa4qeQoiqbSYMlhocCaNgVlt/RuFPye&#10;jng/WDmethRd4tl1l+rLTql+r13PQXhq/Tf8ae+1gkkM7y/hB8j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LT5qfBAAAA2wAAAA8AAAAAAAAAAAAAAAAAmAIAAGRycy9kb3du&#10;cmV2LnhtbFBLBQYAAAAABAAEAPUAAACGAwAAAAA=&#10;" adj="9086" fillcolor="#ffc000"/>
                  <v:shape id="平行四边形 428" o:spid="_x0000_s1444" type="#_x0000_t7" style="position:absolute;left:28462;top:9950;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F40MMA&#10;AADbAAAADwAAAGRycy9kb3ducmV2LnhtbESPQWvCQBSE74X+h+UJvdVNbBGbupEiGLxoSRTPj+wz&#10;CWbfhuxq4r93C0KPw8x8wyxXo2nFjXrXWFYQTyMQxKXVDVcKjofN+wKE88gaW8uk4E4OVunryxIT&#10;bQfO6Vb4SgQIuwQV1N53iZSurMmgm9qOOHhn2xv0QfaV1D0OAW5aOYuiuTTYcFiosaN1TeWluBoF&#10;u/wXr3srP+YjRaf465wV+pQp9TYZf75BeBr9f/jZ3moFnzP4+xJ+gEw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F40MMAAADbAAAADwAAAAAAAAAAAAAAAACYAgAAZHJzL2Rv&#10;d25yZXYueG1sUEsFBgAAAAAEAAQA9QAAAIgDAAAAAA==&#10;" adj="9086" fillcolor="#ffc000"/>
                  <v:shape id="平行四边形 429" o:spid="_x0000_s1445" type="#_x0000_t7" style="position:absolute;left:29677;top:9950;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3dS8EA&#10;AADbAAAADwAAAGRycy9kb3ducmV2LnhtbESPT4vCMBTE74LfITxhb5qqi2htFBFWvKxiFc+P5vUP&#10;Ni+liVq//WZB8DjMzG+YZN2ZWjyodZVlBeNRBII4s7riQsHl/DOcg3AeWWNtmRS8yMF61e8lGGv7&#10;5BM9Ul+IAGEXo4LS+yaW0mUlGXQj2xAHL7etQR9kW0jd4jPATS0nUTSTBisOCyU2tC0pu6V3o+D3&#10;dMT7wcrprKPoOl7ku1Rfd0p9DbrNEoSnzn/C7/ZeK/iewv+X8APk6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1N3UvBAAAA2wAAAA8AAAAAAAAAAAAAAAAAmAIAAGRycy9kb3du&#10;cmV2LnhtbFBLBQYAAAAABAAEAPUAAACGAwAAAAA=&#10;" adj="9086" fillcolor="#ffc000"/>
                  <v:shape id="平行四边形 430" o:spid="_x0000_s1446" type="#_x0000_t7" style="position:absolute;left:22037;top:956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RFP8MA&#10;AADbAAAADwAAAGRycy9kb3ducmV2LnhtbESPQWvCQBSE74X+h+UJ3upuqohN3UgpKF5qSRTPj+wz&#10;CWbfhuyq8d+7BaHHYWa+YZarwbbiSr1vHGtIJgoEcelMw5WGw379tgDhA7LB1jFpuJOHVfb6ssTU&#10;uBvndC1CJSKEfYoa6hC6VEpf1mTRT1xHHL2T6y2GKPtKmh5vEW5b+a7UXFpsOC7U2NF3TeW5uFgN&#10;P/kvXnZOTucDqWPycdoU5rjRejwavj5BBBrCf/jZ3hoNsxn8fYk/QGY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qRFP8MAAADbAAAADwAAAAAAAAAAAAAAAACYAgAAZHJzL2Rv&#10;d25yZXYueG1sUEsFBgAAAAAEAAQA9QAAAIgDAAAAAA==&#10;" adj="9086" fillcolor="#ffc000"/>
                  <v:shape id="平行四边形 431" o:spid="_x0000_s1447" type="#_x0000_t7" style="position:absolute;left:23252;top:956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jgpMEA&#10;AADbAAAADwAAAGRycy9kb3ducmV2LnhtbESPzarCMBSE9xd8h3AEd9fUnytajSKC4sYrVnF9aI5t&#10;sTkpTdT69kYQXA4z8w0zWzSmFHeqXWFZQa8bgSBOrS44U3A6rn/HIJxH1lhaJgVPcrCYt35mGGv7&#10;4APdE5+JAGEXo4Lc+yqW0qU5GXRdWxEH72Jrgz7IOpO6xkeAm1L2o2gkDRYcFnKsaJVTek1uRsHu&#10;sMfbv5WDUUPRuTe5bBJ93ijVaTfLKQhPjf+GP+2tVjD8g/eX8APk/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3o4KTBAAAA2wAAAA8AAAAAAAAAAAAAAAAAmAIAAGRycy9kb3du&#10;cmV2LnhtbFBLBQYAAAAABAAEAPUAAACGAwAAAAA=&#10;" adj="9086" fillcolor="#ffc000"/>
                  <v:shape id="平行四边形 436" o:spid="_x0000_s1448" type="#_x0000_t7" style="position:absolute;left:29439;top:956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p+08MA&#10;AADbAAAADwAAAGRycy9kb3ducmV2LnhtbESPQWvCQBSE74X+h+UVequbWAltdA0iGLxUMS2eH9ln&#10;Esy+DdnVxH/fFQSPw8x8wyyy0bTiSr1rLCuIJxEI4tLqhisFf7+bjy8QziNrbC2Tghs5yJavLwtM&#10;tR34QNfCVyJA2KWooPa+S6V0ZU0G3cR2xME72d6gD7KvpO5xCHDTymkUJdJgw2Ghxo7WNZXn4mIU&#10;/Bz2eNlZ+ZmMFB3j71Ne6GOu1PvbuJqD8DT6Z/jR3moFswTuX8IPk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Tp+08MAAADbAAAADwAAAAAAAAAAAAAAAACYAgAAZHJzL2Rv&#10;d25yZXYueG1sUEsFBgAAAAAEAAQA9QAAAIgDAAAAAA==&#10;" adj="9086" fillcolor="#ffc000"/>
                  <v:shape id="平行四边形 437" o:spid="_x0000_s1449" type="#_x0000_t7" style="position:absolute;left:30654;top:956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bbSMIA&#10;AADbAAAADwAAAGRycy9kb3ducmV2LnhtbESPS6vCMBSE9xf8D+EI7q6pD3xUo4iguPGKVVwfmmNb&#10;bE5KE7X+eyMIdznMzDfMfNmYUjyodoVlBb1uBII4tbrgTMH5tPmdgHAeWWNpmRS8yMFy0fqZY6zt&#10;k4/0SHwmAoRdjApy76tYSpfmZNB1bUUcvKutDfog60zqGp8BbkrZj6KRNFhwWMixonVO6S25GwX7&#10;4wHvf1YORg1Fl970uk30ZatUp92sZiA8Nf4//G3vtILhGD5fwg+Qi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dttIwgAAANsAAAAPAAAAAAAAAAAAAAAAAJgCAABkcnMvZG93&#10;bnJldi54bWxQSwUGAAAAAAQABAD1AAAAhwMAAAAA&#10;" adj="9086" fillcolor="#ffc000"/>
                  <v:shape id="平行四边形 438" o:spid="_x0000_s1450" type="#_x0000_t7" style="position:absolute;left:22946;top:92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POrwA&#10;AADbAAAADwAAAGRycy9kb3ducmV2LnhtbERPSwrCMBDdC94hjOBOUz+IVqOIoLhRsYrroRnbYjMp&#10;TdR6e7MQXD7ef7FqTCleVLvCsoJBPwJBnFpdcKbgetn2piCcR9ZYWiYFH3KwWrZbC4y1ffOZXonP&#10;RAhhF6OC3PsqltKlORl0fVsRB+5ua4M+wDqTusZ3CDelHEbRRBosODTkWNEmp/SRPI2Cw/mEz6OV&#10;o0lD0W0wu+8Sfdsp1e006zkIT43/i3/uvVYwDmPDl/AD5PIL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j6U86vAAAANsAAAAPAAAAAAAAAAAAAAAAAJgCAABkcnMvZG93bnJldi54&#10;bWxQSwUGAAAAAAQABAD1AAAAgQMAAAAA&#10;" adj="9086" fillcolor="#ffc000"/>
                  <v:shape id="平行四边形 439" o:spid="_x0000_s1451" type="#_x0000_t7" style="position:absolute;left:24161;top:92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XqocIA&#10;AADbAAAADwAAAGRycy9kb3ducmV2LnhtbESPQWvCQBSE70L/w/IK3nSTKqLRNZRCg5cqpsXzI/tM&#10;gtm3Ibua+O+7guBxmJlvmE06mEbcqHO1ZQXxNAJBXFhdc6ng7/d7sgThPLLGxjIpuJODdPs22mCi&#10;bc9HuuW+FAHCLkEFlfdtIqUrKjLoprYlDt7ZdgZ9kF0pdYd9gJtGfkTRQhqsOSxU2NJXRcUlvxoF&#10;P8cDXvdWzhYDRad4dc5yfcqUGr8Pn2sQngb/Cj/bO61gvoLHl/AD5P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peqhwgAAANsAAAAPAAAAAAAAAAAAAAAAAJgCAABkcnMvZG93&#10;bnJldi54bWxQSwUGAAAAAAQABAD1AAAAhwMAAAAA&#10;" adj="9086" fillcolor="#ffc000"/>
                  <v:shape id="平行四边形 444" o:spid="_x0000_s1452" type="#_x0000_t7" style="position:absolute;left:30348;top:92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bV4bwA&#10;AADbAAAADwAAAGRycy9kb3ducmV2LnhtbERPzQ7BQBC+S7zDZiRubBFCWSIS4oIocZ50R9vozjbd&#10;Rb29PUgcv3z/i1VjSvGi2hWWFQz6EQji1OqCMwXXy7Y3BeE8ssbSMin4kIPVst1aYKztm8/0Snwm&#10;Qgi7GBXk3lexlC7NyaDr24o4cHdbG/QB1pnUNb5DuCnlMIom0mDBoSHHijY5pY/kaRQczid8Hq0c&#10;TRqKboPZfZfo206pbqdZz0F4avxf/HPvtYJxWB++hB8gl1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YRtXhvAAAANsAAAAPAAAAAAAAAAAAAAAAAJgCAABkcnMvZG93bnJldi54&#10;bWxQSwUGAAAAAAQABAD1AAAAgQMAAAAA&#10;" adj="9086" fillcolor="#ffc000"/>
                  <v:shape id="平行四边形 445" o:spid="_x0000_s1453" type="#_x0000_t7" style="position:absolute;left:31563;top:92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pwesEA&#10;AADbAAAADwAAAGRycy9kb3ducmV2LnhtbESPQYvCMBSE74L/ITzBm6ZVlLUaRQTFyyp2xfOjebbF&#10;5qU0Ueu/3wiCx2FmvmEWq9ZU4kGNKy0riIcRCOLM6pJzBee/7eAHhPPIGivLpOBFDlbLbmeBibZP&#10;PtEj9bkIEHYJKii8rxMpXVaQQTe0NXHwrrYx6INscqkbfAa4qeQoiqbSYMlhocCaNgVlt/RuFPye&#10;jng/WDmethRd4tl1l+rLTql+r13PQXhq/Tf8ae+1gkkM7y/hB8j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KcHrBAAAA2wAAAA8AAAAAAAAAAAAAAAAAmAIAAGRycy9kb3du&#10;cmV2LnhtbFBLBQYAAAAABAAEAPUAAACGAwAAAAA=&#10;" adj="9086" fillcolor="#ffc000"/>
                  <v:shape id="平行四边形 446" o:spid="_x0000_s1454" type="#_x0000_t7" style="position:absolute;left:23860;top:886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juDcMA&#10;AADbAAAADwAAAGRycy9kb3ducmV2LnhtbESPQWvCQBSE74X+h+UJvdVNLBWbupEiGLxoSRTPj+wz&#10;CWbfhuxq4r93C0KPw8x8wyxXo2nFjXrXWFYQTyMQxKXVDVcKjofN+wKE88gaW8uk4E4OVunryxIT&#10;bQfO6Vb4SgQIuwQV1N53iZSurMmgm9qOOHhn2xv0QfaV1D0OAW5aOYuiuTTYcFiosaN1TeWluBoF&#10;u/wXr3srP+YjRaf465wV+pQp9TYZf75BeBr9f/jZ3moFnzP4+xJ+gEw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9juDcMAAADbAAAADwAAAAAAAAAAAAAAAACYAgAAZHJzL2Rv&#10;d25yZXYueG1sUEsFBgAAAAAEAAQA9QAAAIgDAAAAAA==&#10;" adj="9086" fillcolor="#ffc000"/>
                  <v:shape id="平行四边形 447" o:spid="_x0000_s1455" type="#_x0000_t7" style="position:absolute;left:25076;top:886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RLlsEA&#10;AADbAAAADwAAAGRycy9kb3ducmV2LnhtbESPT4vCMBTE74LfITxhb5qqrGhtFBFWvKxiFc+P5vUP&#10;Ni+liVq//WZB8DjMzG+YZN2ZWjyodZVlBeNRBII4s7riQsHl/DOcg3AeWWNtmRS8yMF61e8lGGv7&#10;5BM9Ul+IAGEXo4LS+yaW0mUlGXQj2xAHL7etQR9kW0jd4jPATS0nUTSTBisOCyU2tC0pu6V3o+D3&#10;dMT7wcrprKPoOl7ku1Rfd0p9DbrNEoSnzn/C7/ZeK/iewv+X8APk6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iUS5bBAAAA2wAAAA8AAAAAAAAAAAAAAAAAmAIAAGRycy9kb3du&#10;cmV2LnhtbFBLBQYAAAAABAAEAPUAAACGAwAAAAA=&#10;" adj="9086" fillcolor="#ffc000"/>
                  <v:shape id="平行四边形 448" o:spid="_x0000_s1456" type="#_x0000_t7" style="position:absolute;left:26319;top:886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3T4sEA&#10;AADbAAAADwAAAGRycy9kb3ducmV2LnhtbESPzarCMBSE9xd8h3AEd9fUnytajSKC4sYrVnF9aI5t&#10;sTkpTdT69kYQXA4z8w0zWzSmFHeqXWFZQa8bgSBOrS44U3A6rn/HIJxH1lhaJgVPcrCYt35mGGv7&#10;4APdE5+JAGEXo4Lc+yqW0qU5GXRdWxEH72Jrgz7IOpO6xkeAm1L2o2gkDRYcFnKsaJVTek1uRsHu&#10;sMfbv5WDUUPRuTe5bBJ93ijVaTfLKQhPjf+GP+2tVvA3hPeX8APk/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90+LBAAAA2wAAAA8AAAAAAAAAAAAAAAAAmAIAAGRycy9kb3du&#10;cmV2LnhtbFBLBQYAAAAABAAEAPUAAACGAwAAAAA=&#10;" adj="9086" fillcolor="#ffc000"/>
                  <v:shape id="平行四边形 449" o:spid="_x0000_s1457" type="#_x0000_t7" style="position:absolute;left:27535;top:886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F2ecMA&#10;AADbAAAADwAAAGRycy9kb3ducmV2LnhtbESPQWvCQBSE74X+h+UJ3upuKopN3UgpKF5qSRTPj+wz&#10;CWbfhuyq8d+7BaHHYWa+YZarwbbiSr1vHGtIJgoEcelMw5WGw379tgDhA7LB1jFpuJOHVfb6ssTU&#10;uBvndC1CJSKEfYoa6hC6VEpf1mTRT1xHHL2T6y2GKPtKmh5vEW5b+a7UXFpsOC7U2NF3TeW5uFgN&#10;P/kvXnZOTucDqWPycdoU5rjRejwavj5BBBrCf/jZ3hoNsxn8fYk/QGY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DF2ecMAAADbAAAADwAAAAAAAAAAAAAAAACYAgAAZHJzL2Rv&#10;d25yZXYueG1sUEsFBgAAAAAEAAQA9QAAAIgDAAAAAA==&#10;" adj="9086" fillcolor="#ffc000"/>
                  <v:shape id="平行四边形 450" o:spid="_x0000_s1458" type="#_x0000_t7" style="position:absolute;left:28803;top:886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oDsMA&#10;AADbAAAADwAAAGRycy9kb3ducmV2LnhtbESPQWvCQBSE74X+h+UVequbWAxtdA0iGLxUMS2eH9ln&#10;Esy+DdnVxH/fFQSPw8x8wyyy0bTiSr1rLCuIJxEI4tLqhisFf7+bjy8QziNrbC2Tghs5yJavLwtM&#10;tR34QNfCVyJA2KWooPa+S6V0ZU0G3cR2xME72d6gD7KvpO5xCHDTymkUJdJgw2Ghxo7WNZXn4mIU&#10;/Bz2eNlZ+ZmMFB3j71Ne6GOu1PvbuJqD8DT6Z/jR3moFswTuX8IPk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PoDsMAAADbAAAADwAAAAAAAAAAAAAAAACYAgAAZHJzL2Rv&#10;d25yZXYueG1sUEsFBgAAAAAEAAQA9QAAAIgDAAAAAA==&#10;" adj="9086" fillcolor="#ffc000"/>
                  <v:shape id="平行四边形 451" o:spid="_x0000_s1459" type="#_x0000_t7" style="position:absolute;left:30018;top:886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9NlcEA&#10;AADbAAAADwAAAGRycy9kb3ducmV2LnhtbESPzarCMBSE9xd8h3AEd9dUxb9qFBEUN16xiutDc2yL&#10;zUlpota3N4Jwl8PMfMPMl40pxYNqV1hW0OtGIIhTqwvOFJxPm98JCOeRNZaWScGLHCwXrZ85xto+&#10;+UiPxGciQNjFqCD3voqldGlOBl3XVsTBu9raoA+yzqSu8RngppT9KBpJgwWHhRwrWueU3pK7UbA/&#10;HvD+Z+Vg1FB06U2v20Rftkp12s1qBsJT4//D3/ZOKxiO4fMl/AC5e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evTZXBAAAA2wAAAA8AAAAAAAAAAAAAAAAAmAIAAGRycy9kb3du&#10;cmV2LnhtbFBLBQYAAAAABAAEAPUAAACGAwAAAAA=&#10;" adj="9086" fillcolor="#ffc000"/>
                  <v:shape id="平行四边形 452" o:spid="_x0000_s1460" type="#_x0000_t7" style="position:absolute;left:31262;top:886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DZ57wA&#10;AADbAAAADwAAAGRycy9kb3ducmV2LnhtbERPzQ7BQBC+S7zDZiRubBFCWSIS4oIocZ50R9vozjbd&#10;Rb29PUgcv3z/i1VjSvGi2hWWFQz6EQji1OqCMwXXy7Y3BeE8ssbSMin4kIPVst1aYKztm8/0Snwm&#10;Qgi7GBXk3lexlC7NyaDr24o4cHdbG/QB1pnUNb5DuCnlMIom0mDBoSHHijY5pY/kaRQczid8Hq0c&#10;TRqKboPZfZfo206pbqdZz0F4avxf/HPvtYJxGBu+hB8gl1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mMNnnvAAAANsAAAAPAAAAAAAAAAAAAAAAAJgCAABkcnMvZG93bnJldi54&#10;bWxQSwUGAAAAAAQABAD1AAAAgQMAAAAA&#10;" adj="9086" fillcolor="#ffc000"/>
                  <v:shape id="平行四边形 453" o:spid="_x0000_s1461" type="#_x0000_t7" style="position:absolute;left:32477;top:886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x8fMIA&#10;AADbAAAADwAAAGRycy9kb3ducmV2LnhtbESPQWvCQBSE70L/w/IK3nSTiqLRNZRCg5cqpsXzI/tM&#10;gtm3Ibua+O+7guBxmJlvmE06mEbcqHO1ZQXxNAJBXFhdc6ng7/d7sgThPLLGxjIpuJODdPs22mCi&#10;bc9HuuW+FAHCLkEFlfdtIqUrKjLoprYlDt7ZdgZ9kF0pdYd9gJtGfkTRQhqsOSxU2NJXRcUlvxoF&#10;P8cDXvdWzhYDRad4dc5yfcqUGr8Pn2sQngb/Cj/bO61gvoLHl/AD5P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fHx8wgAAANsAAAAPAAAAAAAAAAAAAAAAAJgCAABkcnMvZG93&#10;bnJldi54bWxQSwUGAAAAAAQABAD1AAAAhwMAAAAA&#10;" adj="9086" fillcolor="#ffc000"/>
                  <v:shape id="平行四边形 454" o:spid="_x0000_s1462" type="#_x0000_t7" style="position:absolute;left:24770;top:85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XLwA&#10;AADbAAAADwAAAGRycy9kb3ducmV2LnhtbERPvQrCMBDeBd8hnOCmqQpFq1FEUFxUrOJ8NGdbbC6l&#10;iVrf3gyC48f3v1i1phIvalxpWcFoGIEgzqwuOVdwvWwHUxDOI2usLJOCDzlYLbudBSbavvlMr9Tn&#10;IoSwS1BB4X2dSOmyggy6oa2JA3e3jUEfYJNL3eA7hJtKjqMolgZLDg0F1rQpKHukT6PgcD7h82jl&#10;JG4puo1m912qbzul+r12PQfhqfV/8c+91wrisD58CT9ALr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WKh9cvAAAANsAAAAPAAAAAAAAAAAAAAAAAJgCAABkcnMvZG93bnJldi54&#10;bWxQSwUGAAAAAAQABAD1AAAAgQMAAAAA&#10;" adj="9086" fillcolor="#ffc000"/>
                  <v:shape id="平行四边形 455" o:spid="_x0000_s1463" type="#_x0000_t7" style="position:absolute;left:25985;top:85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a6x8IA&#10;AADbAAAADwAAAGRycy9kb3ducmV2LnhtbESPT4vCMBTE7wt+h/AWvK1pFYp2G2URFC+uWMXzo3n9&#10;wzYvpYlav71ZEDwOM/MbJlsNphU36l1jWUE8iUAQF1Y3XCk4nzZfcxDOI2tsLZOCBzlYLUcfGaba&#10;3vlIt9xXIkDYpaig9r5LpXRFTQbdxHbEwSttb9AH2VdS93gPcNPKaRQl0mDDYaHGjtY1FX/51SjY&#10;Hw94/bVylgwUXeJFuc31ZavU+HP4+QbhafDv8Ku90wqSGP6/hB8gl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ZrrHwgAAANsAAAAPAAAAAAAAAAAAAAAAAJgCAABkcnMvZG93&#10;bnJldi54bWxQSwUGAAAAAAQABAD1AAAAhwMAAAAA&#10;" adj="9086" fillcolor="#ffc000"/>
                  <v:shape id="平行四边形 456" o:spid="_x0000_s1464" type="#_x0000_t7" style="position:absolute;left:27229;top:85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QksMAA&#10;AADbAAAADwAAAGRycy9kb3ducmV2LnhtbESPQYvCMBSE74L/ITzBm6a6UNxqFBGUvajYFc+P5tkW&#10;m5fSpFr/vREEj8PMfMMsVp2pxJ0aV1pWMBlHIIgzq0vOFZz/t6MZCOeRNVaWScGTHKyW/d4CE20f&#10;fKJ76nMRIOwSVFB4XydSuqwgg25sa+LgXW1j0AfZ5FI3+AhwU8lpFMXSYMlhocCaNgVlt7Q1Cvan&#10;I7YHK3/ijqLL5Pe6S/Vlp9Rw0K3nIDx1/hv+tP+0gngK7y/hB8jl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bQksMAAAADbAAAADwAAAAAAAAAAAAAAAACYAgAAZHJzL2Rvd25y&#10;ZXYueG1sUEsFBgAAAAAEAAQA9QAAAIUDAAAAAA==&#10;" adj="9086" fillcolor="#ffc000"/>
                  <v:shape id="平行四边形 457" o:spid="_x0000_s1465" type="#_x0000_t7" style="position:absolute;left:28444;top:85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iBK8IA&#10;AADbAAAADwAAAGRycy9kb3ducmV2LnhtbESPT4vCMBTE74LfITxhb5qqUNxuo8jCihcVu4vnR/P6&#10;B5uX0qTa/fZGEDwOM/MbJt0MphE36lxtWcF8FoEgzq2uuVTw9/szXYFwHlljY5kU/JODzXo8SjHR&#10;9s5numW+FAHCLkEFlfdtIqXLKzLoZrYlDl5hO4M+yK6UusN7gJtGLqIolgZrDgsVtvRdUX7NeqPg&#10;cD5hf7RyGQ8UXeafxS7Tl51SH5Nh+wXC0+Df4Vd7rxXES3h+CT9Ar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IErwgAAANsAAAAPAAAAAAAAAAAAAAAAAJgCAABkcnMvZG93&#10;bnJldi54bWxQSwUGAAAAAAQABAD1AAAAhwMAAAAA&#10;" adj="9086" fillcolor="#ffc000"/>
                  <v:shape id="平行四边形 458" o:spid="_x0000_s1466" type="#_x0000_t7" style="position:absolute;left:29712;top:85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gMyr0A&#10;AADcAAAADwAAAGRycy9kb3ducmV2LnhtbERPSwrCMBDdC94hjOBOUz+IVqOIoLhRsYrroRnbYjMp&#10;TdR6e7MQXD7ef7FqTCleVLvCsoJBPwJBnFpdcKbgetn2piCcR9ZYWiYFH3KwWrZbC4y1ffOZXonP&#10;RAhhF6OC3PsqltKlORl0fVsRB+5ua4M+wDqTusZ3CDelHEbRRBosODTkWNEmp/SRPI2Cw/mEz6OV&#10;o0lD0W0wu+8Sfdsp1e006zkIT43/i3/uvVYwHoe14Uw4AnL5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vSgMyr0AAADcAAAADwAAAAAAAAAAAAAAAACYAgAAZHJzL2Rvd25yZXYu&#10;eG1sUEsFBgAAAAAEAAQA9QAAAIIDAAAAAA==&#10;" adj="9086" fillcolor="#ffc000"/>
                  <v:shape id="平行四边形 459" o:spid="_x0000_s1467" type="#_x0000_t7" style="position:absolute;left:30928;top:85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SpUcQA&#10;AADcAAAADwAAAGRycy9kb3ducmV2LnhtbESPzWrDMBCE74W+g9hAbo2cxpjGjRJKISaXptgtPi/W&#10;+odYK2Mpsfv2VSHQ4zAz3zC7w2x6caPRdZYVrFcRCOLK6o4bBd9fx6cXEM4ja+wtk4IfcnDYPz7s&#10;MNV24pxuhW9EgLBLUUHr/ZBK6aqWDLqVHYiDV9vRoA9ybKQecQpw08vnKEqkwY7DQosDvbdUXYqr&#10;UfCRf+L1bOUmmSkq19s6K3SZKbVczG+vIDzN/j98b5+0gjjewt+Zc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kqVHEAAAA3AAAAA8AAAAAAAAAAAAAAAAAmAIAAGRycy9k&#10;b3ducmV2LnhtbFBLBQYAAAAABAAEAPUAAACJAwAAAAA=&#10;" adj="9086" fillcolor="#ffc000"/>
                  <v:shape id="平行四边形 460" o:spid="_x0000_s1468" type="#_x0000_t7" style="position:absolute;left:32172;top:85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eWEcAA&#10;AADcAAAADwAAAGRycy9kb3ducmV2LnhtbERPTYvCMBC9L/gfwgh7W1N1Fa1NRQRlLypW8Tw0Y1ts&#10;JqWJ2v335iB4fLzvZNmZWjyodZVlBcNBBII4t7riQsH5tPmZgXAeWWNtmRT8k4Nl2vtKMNb2yUd6&#10;ZL4QIYRdjApK75tYSpeXZNANbEMcuKttDfoA20LqFp8h3NRyFEVTabDi0FBiQ+uS8lt2Nwp2xwPe&#10;91aOpx1Fl+H8us30ZavUd79bLUB46vxH/Hb/aQW/kzA/nAlHQKY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oeWEcAAAADcAAAADwAAAAAAAAAAAAAAAACYAgAAZHJzL2Rvd25y&#10;ZXYueG1sUEsFBgAAAAAEAAQA9QAAAIUDAAAAAA==&#10;" adj="9086" fillcolor="#ffc000"/>
                  <v:shape id="平行四边形 461" o:spid="_x0000_s1469" type="#_x0000_t7" style="position:absolute;left:33387;top:85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szisQA&#10;AADcAAAADwAAAGRycy9kb3ducmV2LnhtbESPQWvCQBSE70L/w/IKvelubCsaXaUIlV5aSRTPj+wz&#10;Cc2+DdlNTP99t1DwOMzMN8xmN9pGDNT52rGGZKZAEBfO1FxqOJ/ep0sQPiAbbByThh/ysNs+TDaY&#10;GnfjjIY8lCJC2KeooQqhTaX0RUUW/cy1xNG7us5iiLIrpenwFuG2kXOlFtJizXGhwpb2FRXfeW81&#10;fGZH7L+cfF6MpC7J6nrIzeWg9dPj+LYGEWgM9/B/+8NoeHlN4O9MPAJy+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LM4rEAAAA3AAAAA8AAAAAAAAAAAAAAAAAmAIAAGRycy9k&#10;b3ducmV2LnhtbFBLBQYAAAAABAAEAPUAAACJAwAAAAA=&#10;" adj="9086" fillcolor="#ffc000"/>
                  <v:shape id="平行四边形 462" o:spid="_x0000_s1470" type="#_x0000_t7" style="position:absolute;left:25709;top:814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mt/cUA&#10;AADcAAAADwAAAGRycy9kb3ducmV2LnhtbESPQWvCQBSE70L/w/IKvZlNbBVNswmlUOlFS6J4fmSf&#10;SWj2bciumv57t1DocZiZb5ismEwvrjS6zrKCJIpBENdWd9woOB4+5msQziNr7C2Tgh9yUOQPswxT&#10;bW9c0rXyjQgQdikqaL0fUild3ZJBF9mBOHhnOxr0QY6N1CPeAtz0chHHK2mw47DQ4kDvLdXf1cUo&#10;2JVfeNlb+byaKD4lm/O20qetUk+P09srCE+T/w//tT+1gpflAn7PhCMg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Ga39xQAAANwAAAAPAAAAAAAAAAAAAAAAAJgCAABkcnMv&#10;ZG93bnJldi54bWxQSwUGAAAAAAQABAD1AAAAigMAAAAA&#10;" adj="9086" fillcolor="#ffc000"/>
                  <v:shape id="平行四边形 463" o:spid="_x0000_s1471" type="#_x0000_t7" style="position:absolute;left:26924;top:814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UIZsQA&#10;AADcAAAADwAAAGRycy9kb3ducmV2LnhtbESPT2vCQBTE7wW/w/IEb3WjtqLRVaRQ6cUWo+T8yL78&#10;wezbkF2T+O3dQqHHYWZ+w2z3g6lFR62rLCuYTSMQxJnVFRcKrpfP1xUI55E11pZJwYMc7Hejly3G&#10;2vZ8pi7xhQgQdjEqKL1vYildVpJBN7UNcfBy2xr0QbaF1C32AW5qOY+ipTRYcVgosaGPkrJbcjcK&#10;TucfvH9buVgOFKWzdX5MdHpUajIeDhsQngb/H/5rf2kFb+8L+D0TjoDcP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VCGbEAAAA3AAAAA8AAAAAAAAAAAAAAAAAmAIAAGRycy9k&#10;b3ducmV2LnhtbFBLBQYAAAAABAAEAPUAAACJAwAAAAA=&#10;" adj="9086" fillcolor="#ffc000"/>
                  <v:shape id="平行四边形 464" o:spid="_x0000_s1472" type="#_x0000_t7" style="position:absolute;left:28168;top:814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yQEsIA&#10;AADcAAAADwAAAGRycy9kb3ducmV2LnhtbESPzarCMBSE9xd8h3AEd9fUX7QaRQTFzVWs4vrQHNti&#10;c1KaqPXtbwTB5TAz3zDzZWNK8aDaFZYV9LoRCOLU6oIzBefT5ncCwnlkjaVlUvAiB8tF62eOsbZP&#10;PtIj8ZkIEHYxKsi9r2IpXZqTQde1FXHwrrY26IOsM6lrfAa4KWU/isbSYMFhIceK1jmlt+RuFPwd&#10;D3jfWzkYNxRdetPrNtGXrVKddrOagfDU+G/4095pBcPREN5nwhGQi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vJASwgAAANwAAAAPAAAAAAAAAAAAAAAAAJgCAABkcnMvZG93&#10;bnJldi54bWxQSwUGAAAAAAQABAD1AAAAhwMAAAAA&#10;" adj="9086" fillcolor="#ffc000"/>
                  <v:shape id="平行四边形 465" o:spid="_x0000_s1473" type="#_x0000_t7" style="position:absolute;left:29383;top:814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A1icUA&#10;AADcAAAADwAAAGRycy9kb3ducmV2LnhtbESPT2vCQBTE7wW/w/KE3upGq1LTrEEKDb3UYiqeH9ln&#10;Epp9G7KbP/32bkHocZiZ3zBJOplGDNS52rKC5SICQVxYXXOp4Pz9/vQCwnlkjY1lUvBLDtL97CHB&#10;WNuRTzTkvhQBwi5GBZX3bSylKyoy6Ba2JQ7e1XYGfZBdKXWHY4CbRq6iaCsN1hwWKmzpraLiJ++N&#10;gs/TF/ZHK5+3E0WX5e6a5fqSKfU4nw6vIDxN/j98b39oBevNBv7OhCMg9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8DWJxQAAANwAAAAPAAAAAAAAAAAAAAAAAJgCAABkcnMv&#10;ZG93bnJldi54bWxQSwUGAAAAAAQABAD1AAAAigMAAAAA&#10;" adj="9086" fillcolor="#ffc000"/>
                  <v:shape id="平行四边形 466" o:spid="_x0000_s1474" type="#_x0000_t7" style="position:absolute;left:30652;top:814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Kr/sUA&#10;AADcAAAADwAAAGRycy9kb3ducmV2LnhtbESPT2vCQBTE70K/w/IKvekmrQ0as5FSqHhpJVE8P7Iv&#10;f2j2bciumn77bqHgcZiZ3zDZdjK9uNLoOssK4kUEgriyuuNGwen4MV+BcB5ZY2+ZFPyQg23+MMsw&#10;1fbGBV1L34gAYZeigtb7IZXSVS0ZdAs7EAevtqNBH+TYSD3iLcBNL5+jKJEGOw4LLQ703lL1XV6M&#10;gs/igJcvK1+SiaJzvK53pT7vlHp6nN42IDxN/h7+b++1guVrAn9nwhGQ+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Iqv+xQAAANwAAAAPAAAAAAAAAAAAAAAAAJgCAABkcnMv&#10;ZG93bnJldi54bWxQSwUGAAAAAAQABAD1AAAAigMAAAAA&#10;" adj="9086" fillcolor="#ffc000"/>
                  <v:shape id="平行四边形 467" o:spid="_x0000_s1475" type="#_x0000_t7" style="position:absolute;left:31867;top:814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4OZcUA&#10;AADcAAAADwAAAGRycy9kb3ducmV2LnhtbESPT2vCQBTE74LfYXmF3upGa6NNXaUUDL1UMYrnR/aZ&#10;hGbfhuzmT799t1DwOMzMb5jNbjS16Kl1lWUF81kEgji3uuJCweW8f1qDcB5ZY22ZFPyQg912Otlg&#10;ou3AJ+ozX4gAYZeggtL7JpHS5SUZdDPbEAfvZluDPsi2kLrFIcBNLRdRFEuDFYeFEhv6KCn/zjqj&#10;4Ot0xO5g5XM8UnSdv97STF9TpR4fxvc3EJ5Gfw//tz+1guXLCv7OhCMgt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bg5lxQAAANwAAAAPAAAAAAAAAAAAAAAAAJgCAABkcnMv&#10;ZG93bnJldi54bWxQSwUGAAAAAAQABAD1AAAAigMAAAAA&#10;" adj="9086" fillcolor="#ffc000"/>
                  <v:shape id="平行四边形 468" o:spid="_x0000_s1476" type="#_x0000_t7" style="position:absolute;left:33111;top:814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GaF8AA&#10;AADcAAAADwAAAGRycy9kb3ducmV2LnhtbERPTYvCMBC9L/gfwgh7W1N1Fa1NRQRlLypW8Tw0Y1ts&#10;JqWJ2v335iB4fLzvZNmZWjyodZVlBcNBBII4t7riQsH5tPmZgXAeWWNtmRT8k4Nl2vtKMNb2yUd6&#10;ZL4QIYRdjApK75tYSpeXZNANbEMcuKttDfoA20LqFp8h3NRyFEVTabDi0FBiQ+uS8lt2Nwp2xwPe&#10;91aOpx1Fl+H8us30ZavUd79bLUB46vxH/Hb/aQW/k7A2nAlHQKY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PGaF8AAAADcAAAADwAAAAAAAAAAAAAAAACYAgAAZHJzL2Rvd25y&#10;ZXYueG1sUEsFBgAAAAAEAAQA9QAAAIUDAAAAAA==&#10;" adj="9086" fillcolor="#ffc000"/>
                  <v:shape id="平行四边形 469" o:spid="_x0000_s1477" type="#_x0000_t7" style="position:absolute;left:34326;top:814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0/jMUA&#10;AADcAAAADwAAAGRycy9kb3ducmV2LnhtbESPS2vDMBCE74H8B7GF3hI5aRMax4oJgYZemhI35LxY&#10;6we1VsaSH/33VaHQ4zAz3zBJOplGDNS52rKC1TICQZxbXXOp4Pb5ungB4TyyxsYyKfgmB+lhPksw&#10;1nbkKw2ZL0WAsItRQeV9G0vp8ooMuqVtiYNX2M6gD7Irpe5wDHDTyHUUbaXBmsNChS2dKsq/st4o&#10;eL9+YH+x8mk7UXRf7Ypzpu9npR4fpuMehKfJ/4f/2m9awfNmB79nwhGQh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vT+MxQAAANwAAAAPAAAAAAAAAAAAAAAAAJgCAABkcnMv&#10;ZG93bnJldi54bWxQSwUGAAAAAAQABAD1AAAAigMAAAAA&#10;" adj="9086" fillcolor="#ffc000"/>
                  <v:shape id="平行四边形 470" o:spid="_x0000_s1478" type="#_x0000_t7" style="position:absolute;left:26618;top:7783;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tcrL8A&#10;AADcAAAADwAAAGRycy9kb3ducmV2LnhtbERPTYvCMBC9C/6HMMLeNNWVotUoIqzsRaVVPA/N2Bab&#10;SWmi1n9vDoLHx/terjtTiwe1rrKsYDyKQBDnVldcKDif/oYzEM4ja6wtk4IXOViv+r0lJto+OaVH&#10;5gsRQtglqKD0vkmkdHlJBt3INsSBu9rWoA+wLaRu8RnCTS0nURRLgxWHhhIb2paU37K7UbBPj3g/&#10;WPkbdxRdxvPrLtOXnVI/g26zAOGp81/xx/2vFUzjMD+cCUdAr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I61ysvwAAANwAAAAPAAAAAAAAAAAAAAAAAJgCAABkcnMvZG93bnJl&#10;di54bWxQSwUGAAAAAAQABAD1AAAAhAMAAAAA&#10;" adj="9086" fillcolor="#ffc000"/>
                  <v:shape id="平行四边形 471" o:spid="_x0000_s1479" type="#_x0000_t7" style="position:absolute;left:27834;top:7783;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f5N8QA&#10;AADcAAAADwAAAGRycy9kb3ducmV2LnhtbESPT2vCQBTE7wW/w/IEb3WTKsHGrCJCpZe2GIvnR/bl&#10;D2bfhuwmpt++KxR6HGbmN0y2n0wrRupdY1lBvIxAEBdWN1wp+L68PW9AOI+ssbVMCn7IwX43e8ow&#10;1fbOZxpzX4kAYZeigtr7LpXSFTUZdEvbEQevtL1BH2RfSd3jPcBNK1+iKJEGGw4LNXZ0rKm45YNR&#10;8HH+wuHTylUyUXSNX8tTrq8npRbz6bAF4Wny/+G/9rtWsE5ieJwJR0D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n+TfEAAAA3AAAAA8AAAAAAAAAAAAAAAAAmAIAAGRycy9k&#10;b3ducmV2LnhtbFBLBQYAAAAABAAEAPUAAACJAwAAAAA=&#10;" adj="9086" fillcolor="#ffc000"/>
                  <v:shape id="平行四边形 472" o:spid="_x0000_s1480" type="#_x0000_t7" style="position:absolute;left:29077;top:7783;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VnQMMA&#10;AADcAAAADwAAAGRycy9kb3ducmV2LnhtbESPT4vCMBTE7wt+h/AEb2vqH4rWpiILK17WxSqeH82z&#10;LTYvpYlav/1GEPY4zMxvmHTdm0bcqXO1ZQWTcQSCuLC65lLB6fj9uQDhPLLGxjIpeJKDdTb4SDHR&#10;9sEHuue+FAHCLkEFlfdtIqUrKjLoxrYlDt7FdgZ9kF0pdYePADeNnEZRLA3WHBYqbOmrouKa34yC&#10;n8Mv3vZWzuKeovNkednm+rxVajTsNysQnnr/H363d1rBPJ7C60w4Aj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3VnQMMAAADcAAAADwAAAAAAAAAAAAAAAACYAgAAZHJzL2Rv&#10;d25yZXYueG1sUEsFBgAAAAAEAAQA9QAAAIgDAAAAAA==&#10;" adj="9086" fillcolor="#ffc000"/>
                  <v:shape id="平行四边形 473" o:spid="_x0000_s1481" type="#_x0000_t7" style="position:absolute;left:30293;top:7783;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C28QA&#10;AADcAAAADwAAAGRycy9kb3ducmV2LnhtbESPQWvCQBSE7wX/w/KE3uomWoJG1yBCQy+tGMXzI/tM&#10;gtm3IbvG9N93CwWPw8x8w2yy0bRioN41lhXEswgEcWl1w5WC8+njbQnCeWSNrWVS8EMOsu3kZYOp&#10;tg8+0lD4SgQIuxQV1N53qZSurMmgm9mOOHhX2xv0QfaV1D0+Aty0ch5FiTTYcFiosaN9TeWtuBsF&#10;X8cD3r+tXCQjRZd4dc0LfcmVep2OuzUIT6N/hv/bn1rBe7KAvzPhCMjt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5wtvEAAAA3AAAAA8AAAAAAAAAAAAAAAAAmAIAAGRycy9k&#10;b3ducmV2LnhtbFBLBQYAAAAABAAEAPUAAACJAwAAAAA=&#10;" adj="9086" fillcolor="#ffc000"/>
                  <v:shape id="平行四边形 474" o:spid="_x0000_s1482" type="#_x0000_t7" style="position:absolute;left:31561;top:7783;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Bar8MA&#10;AADcAAAADwAAAGRycy9kb3ducmV2LnhtbESPT4vCMBTE74LfIbwFb5r6h+J2m4oIihdXrOL50Tzb&#10;ss1LaaJ2v/1GWPA4zMxvmHTVm0Y8qHO1ZQXTSQSCuLC65lLB5bwdL0E4j6yxsUwKfsnBKhsOUky0&#10;ffKJHrkvRYCwS1BB5X2bSOmKigy6iW2Jg3eznUEfZFdK3eEzwE0jZ1EUS4M1h4UKW9pUVPzkd6Pg&#10;cDri/dvKedxTdJ1+3na5vu6UGn306y8Qnnr/Dv+391rBIl7A60w4Aj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9Bar8MAAADcAAAADwAAAAAAAAAAAAAAAACYAgAAZHJzL2Rv&#10;d25yZXYueG1sUEsFBgAAAAAEAAQA9QAAAIgDAAAAAA==&#10;" adj="9086" fillcolor="#ffc000"/>
                  <v:shape id="平行四边形 475" o:spid="_x0000_s1483" type="#_x0000_t7" style="position:absolute;left:32776;top:7783;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z/NMUA&#10;AADcAAAADwAAAGRycy9kb3ducmV2LnhtbESPT2vCQBTE70K/w/IKvekmrQ0as5FSqHhpJVE8P7Iv&#10;f2j2bciumn77bqHgcZiZ3zDZdjK9uNLoOssK4kUEgriyuuNGwen4MV+BcB5ZY2+ZFPyQg23+MMsw&#10;1fbGBV1L34gAYZeigtb7IZXSVS0ZdAs7EAevtqNBH+TYSD3iLcBNL5+jKJEGOw4LLQ703lL1XV6M&#10;gs/igJcvK1+SiaJzvK53pT7vlHp6nN42IDxN/h7+b++1gmXyCn9nwhGQ+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nP80xQAAANwAAAAPAAAAAAAAAAAAAAAAAJgCAABkcnMv&#10;ZG93bnJldi54bWxQSwUGAAAAAAQABAD1AAAAigMAAAAA&#10;" adj="9086" fillcolor="#ffc000"/>
                  <v:shape id="平行四边形 476" o:spid="_x0000_s1484" type="#_x0000_t7" style="position:absolute;left:34020;top:7783;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5hQ8MA&#10;AADcAAAADwAAAGRycy9kb3ducmV2LnhtbESPQWvCQBSE74X+h+UVequbWAltdA0iGLxUMS2eH9ln&#10;Esy+DdnVxH/fFQSPw8x8wyyy0bTiSr1rLCuIJxEI4tLqhisFf7+bjy8QziNrbC2Tghs5yJavLwtM&#10;tR34QNfCVyJA2KWooPa+S6V0ZU0G3cR2xME72d6gD7KvpO5xCHDTymkUJdJgw2Ghxo7WNZXn4mIU&#10;/Bz2eNlZ+ZmMFB3j71Ne6GOu1PvbuJqD8DT6Z/jR3moFsySB+5lwBO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E5hQ8MAAADcAAAADwAAAAAAAAAAAAAAAACYAgAAZHJzL2Rv&#10;d25yZXYueG1sUEsFBgAAAAAEAAQA9QAAAIgDAAAAAA==&#10;" adj="9086" fillcolor="#ffc000"/>
                  <v:shape id="平行四边形 477" o:spid="_x0000_s1485" type="#_x0000_t7" style="position:absolute;left:35235;top:7783;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LE2MQA&#10;AADcAAAADwAAAGRycy9kb3ducmV2LnhtbESPQWvCQBSE70L/w/IKvTUbW4kaXaUUKl5aSZScH9ln&#10;Epp9G7Jrkv77bqHgcZiZb5jtfjKtGKh3jWUF8ygGQVxa3XCl4HL+eF6BcB5ZY2uZFPyQg/3uYbbF&#10;VNuRMxpyX4kAYZeigtr7LpXSlTUZdJHtiIN3tb1BH2RfSd3jGOCmlS9xnEiDDYeFGjt6r6n8zm9G&#10;wWd2wtuXla/JRHExX18PuS4OSj09Tm8bEJ4mfw//t49awSJZwt+ZcATk7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CxNjEAAAA3AAAAA8AAAAAAAAAAAAAAAAAmAIAAGRycy9k&#10;b3ducmV2LnhtbFBLBQYAAAAABAAEAPUAAACJAwAAAAA=&#10;" adj="9086" fillcolor="#ffc000"/>
                </v:group>
                <v:group id="组合 546" o:spid="_x0000_s1486" style="position:absolute;left:3706;top:3102;width:32400;height:5400" coordorigin="848,3180" coordsize="32400,5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QPQfsIAAADcAAAADwAAAGRycy9kb3ducmV2LnhtbERPy4rCMBTdC/MP4Q64&#10;07SjlqEaRWRGXIjgAwZ3l+baFpub0mTa+vdmIbg8nPdi1ZtKtNS40rKCeByBIM6sLjlXcDn/jr5B&#10;OI+ssbJMCh7kYLX8GCww1bbjI7Unn4sQwi5FBYX3dSqlywoy6Ma2Jg7czTYGfYBNLnWDXQg3lfyK&#10;okQaLDk0FFjTpqDsfvo3CrYddutJ/NPu77fN43qeHf72MSk1/OzXcxCeev8Wv9w7rWCahLXhTDgC&#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UD0H7CAAAA3AAAAA8A&#10;AAAAAAAAAAAAAAAAqgIAAGRycy9kb3ducmV2LnhtbFBLBQYAAAAABAAEAPoAAACZAwAAAAA=&#10;">
                  <v:shape id="平行四边形 480" o:spid="_x0000_s1487" type="#_x0000_t7" style="position:absolute;left:848;top:3180;width:32400;height:5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g7A8QA&#10;AADcAAAADwAAAGRycy9kb3ducmV2LnhtbESPQWvCQBSE74L/YXmCt7pRbBqjq4go9VStLZ6f2WcS&#10;zL4N2TWm/75bKHgcZuYbZrHqTCVaalxpWcF4FIEgzqwuOVfw/bV7SUA4j6yxskwKfsjBatnvLTDV&#10;9sGf1J58LgKEXYoKCu/rVEqXFWTQjWxNHLyrbQz6IJtc6gYfAW4qOYmiWBosOSwUWNOmoOx2uhsF&#10;x1dO9vH1PN0c8vbjdtm+Wft+UWo46NZzEJ46/wz/t/dawTSewd+ZcAT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YOwPEAAAA3AAAAA8AAAAAAAAAAAAAAAAAmAIAAGRycy9k&#10;b3ducmV2LnhtbFBLBQYAAAAABAAEAPUAAACJAwAAAAA=&#10;" adj="9086" strokeweight="2pt"/>
                  <v:shape id="平行四边形 481" o:spid="_x0000_s1488" type="#_x0000_t7" style="position:absolute;left:6766;top:73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PHEMEA&#10;AADcAAAADwAAAGRycy9kb3ducmV2LnhtbERPzYrCMBC+C75DGMGLaLoiulSjiKywgh7s9gGGZmyL&#10;zaQ2sa1vvzkIHj++/82uN5VoqXGlZQVfswgEcWZ1ybmC9O84/QbhPLLGyjIpeJGD3XY42GCsbcdX&#10;ahOfixDCLkYFhfd1LKXLCjLoZrYmDtzNNgZ9gE0udYNdCDeVnEfRUhosOTQUWNOhoOyePI2Ca3K6&#10;pZMfukSn1D1W5yy3r7ZTajzq92sQnnr/Eb/dv1rBYhXmhzPhCMjt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zxxDBAAAA3AAAAA8AAAAAAAAAAAAAAAAAmAIAAGRycy9kb3du&#10;cmV2LnhtbFBLBQYAAAAABAAEAPUAAACGAwAAAAA=&#10;" adj="9086" fillcolor="yellow"/>
                  <v:shape id="平行四边形 482" o:spid="_x0000_s1489" type="#_x0000_t7" style="position:absolute;left:7982;top:73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9ii8QA&#10;AADcAAAADwAAAGRycy9kb3ducmV2LnhtbESP0YrCMBRE3xf8h3CFfVk0VRZdqlFEFFbQB7v9gEtz&#10;bYvNTW1iW/9+Iwg+DjNzhlmue1OJlhpXWlYwGUcgiDOrS84VpH/70Q8I55E1VpZJwYMcrFeDjyXG&#10;2nZ8pjbxuQgQdjEqKLyvYyldVpBBN7Y1cfAutjHog2xyqRvsAtxUchpFM2mw5LBQYE3bgrJrcjcK&#10;zsnhkn7t6BQdUnebH7PcPtpOqc9hv1mA8NT7d/jV/tUKvucTeJ4JR0C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9/YovEAAAA3AAAAA8AAAAAAAAAAAAAAAAAmAIAAGRycy9k&#10;b3ducmV2LnhtbFBLBQYAAAAABAAEAPUAAACJAwAAAAA=&#10;" adj="9086" fillcolor="yellow"/>
                  <v:shape id="平行四边形 483" o:spid="_x0000_s1490" type="#_x0000_t7" style="position:absolute;left:9225;top:73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38/MQA&#10;AADcAAAADwAAAGRycy9kb3ducmV2LnhtbESP0YrCMBRE34X9h3AFX2RNV0Sla5RFdkFBH6z9gEtz&#10;bYvNTW2ybf17Iwg+DjNzhlltelOJlhpXWlbwNYlAEGdWl5wrSM9/n0sQziNrrCyTgjs52Kw/BiuM&#10;te34RG3icxEg7GJUUHhfx1K6rCCDbmJr4uBdbGPQB9nkUjfYBbip5DSK5tJgyWGhwJq2BWXX5N8o&#10;OCX7Szr+pWO0T91tcchye287pUbD/ucbhKfev8Ov9k4rmC2m8DwTjoB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PzEAAAA3AAAAA8AAAAAAAAAAAAAAAAAmAIAAGRycy9k&#10;b3ducmV2LnhtbFBLBQYAAAAABAAEAPUAAACJAwAAAAA=&#10;" adj="9086" fillcolor="yellow"/>
                  <v:shape id="平行四边形 484" o:spid="_x0000_s1491" type="#_x0000_t7" style="position:absolute;left:10441;top:73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FZZ8UA&#10;AADcAAAADwAAAGRycy9kb3ducmV2LnhtbESP0WrCQBRE34X+w3ILfZG6sYpKdBUpLSjoQ9J8wCV7&#10;TUKzd9PsNol/7wqCj8PMnGE2u8HUoqPWVZYVTCcRCOLc6ooLBdnP9/sKhPPIGmvLpOBKDnbbl9EG&#10;Y217TqhLfSEChF2MCkrvm1hKl5dk0E1sQxy8i20N+iDbQuoW+wA3tfyIooU0WHFYKLGhz5Ly3/Tf&#10;KEjS4yUbf9E5Ombub3nKC3vteqXeXof9GoSnwT/Dj/ZBK5gvZ3A/E46A3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4VlnxQAAANwAAAAPAAAAAAAAAAAAAAAAAJgCAABkcnMv&#10;ZG93bnJldi54bWxQSwUGAAAAAAQABAD1AAAAigMAAAAA&#10;" adj="9086" fillcolor="yellow"/>
                  <v:shape id="平行四边形 485" o:spid="_x0000_s1492" type="#_x0000_t7" style="position:absolute;left:11709;top:73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jBE8QA&#10;AADcAAAADwAAAGRycy9kb3ducmV2LnhtbESP0YrCMBRE3xf8h3AFXxZNFVmlGkVEYYXdB2s/4NJc&#10;22JzU5vY1r/fLAg+DjNzhllve1OJlhpXWlYwnUQgiDOrS84VpJfjeAnCeWSNlWVS8CQH283gY42x&#10;th2fqU18LgKEXYwKCu/rWEqXFWTQTWxNHLyrbQz6IJtc6ga7ADeVnEXRlzRYclgosKZ9QdkteRgF&#10;5+R0TT8P9BudUndf/GS5fbadUqNhv1uB8NT7d/jV/tYK5os5/J8JR0B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IwRPEAAAA3AAAAA8AAAAAAAAAAAAAAAAAmAIAAGRycy9k&#10;b3ducmV2LnhtbFBLBQYAAAAABAAEAPUAAACJAwAAAAA=&#10;" adj="9086" fillcolor="yellow"/>
                  <v:shape id="平行四边形 486" o:spid="_x0000_s1493" type="#_x0000_t7" style="position:absolute;left:12924;top:73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RkiMUA&#10;AADcAAAADwAAAGRycy9kb3ducmV2LnhtbESP3WrCQBSE74W+w3IKvZG6sfhHdBUpLSjoRdI8wCF7&#10;TEKzZ9PsNolv7wqCl8PMfMNsdoOpRUetqywrmE4iEMS51RUXCrKf7/cVCOeRNdaWScGVHOy2L6MN&#10;xtr2nFCX+kIECLsYFZTeN7GULi/JoJvYhjh4F9sa9EG2hdQt9gFuavkRRQtpsOKwUGJDnyXlv+m/&#10;UZCkx0s2/qJzdMzc3/KUF/ba9Uq9vQ77NQhPg3+GH+2DVjBbzuF+JhwBub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RGSIxQAAANwAAAAPAAAAAAAAAAAAAAAAAJgCAABkcnMv&#10;ZG93bnJldi54bWxQSwUGAAAAAAQABAD1AAAAigMAAAAA&#10;" adj="9086" fillcolor="yellow"/>
                  <v:shape id="平行四边形 487" o:spid="_x0000_s1494" type="#_x0000_t7" style="position:absolute;left:14168;top:73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b6/8QA&#10;AADcAAAADwAAAGRycy9kb3ducmV2LnhtbESP0YrCMBRE3xf8h3AFXxZNlUWXahQRBQX3wW4/4NJc&#10;22JzU5vY1r83C8I+DjNzhlltelOJlhpXWlYwnUQgiDOrS84VpL+H8TcI55E1VpZJwZMcbNaDjxXG&#10;2nZ8oTbxuQgQdjEqKLyvYyldVpBBN7E1cfCutjHog2xyqRvsAtxUchZFc2mw5LBQYE27grJb8jAK&#10;Lsnpmn7u6Sc6pe6+OGe5fbadUqNhv12C8NT7//C7fdQKvhZz+DsTjoBc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W+v/EAAAA3AAAAA8AAAAAAAAAAAAAAAAAmAIAAGRycy9k&#10;b3ducmV2LnhtbFBLBQYAAAAABAAEAPUAAACJAwAAAAA=&#10;" adj="9086" fillcolor="yellow"/>
                  <v:shape id="平行四边形 488" o:spid="_x0000_s1495" type="#_x0000_t7" style="position:absolute;left:15383;top:73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pfZMUA&#10;AADcAAAADwAAAGRycy9kb3ducmV2LnhtbESP0WrCQBRE34X+w3ILvkjdWMSU1FWKtKCgD4n5gEv2&#10;moRm76bZbRL/3hUEH4eZOcOst6NpRE+dqy0rWMwjEMSF1TWXCvLzz9sHCOeRNTaWScGVHGw3L5M1&#10;JtoOnFKf+VIECLsEFVTet4mUrqjIoJvbljh4F9sZ9EF2pdQdDgFuGvkeRStpsOawUGFLu4qK3+zf&#10;KEizwyWffdMpOuTuLz4Wpb32g1LT1/HrE4Sn0T/Dj/ZeK1jGMdzPhCMgN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2l9kxQAAANwAAAAPAAAAAAAAAAAAAAAAAJgCAABkcnMv&#10;ZG93bnJldi54bWxQSwUGAAAAAAQABAD1AAAAigMAAAAA&#10;" adj="9086" fillcolor="yellow"/>
                  <v:shape id="平行四边形 489" o:spid="_x0000_s1496" type="#_x0000_t7" style="position:absolute;left:7676;top:694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LFsEA&#10;AADcAAAADwAAAGRycy9kb3ducmV2LnhtbERPzYrCMBC+C75DGMGLaLoiulSjiKywgh7s9gGGZmyL&#10;zaQ2sa1vvzkIHj++/82uN5VoqXGlZQVfswgEcWZ1ybmC9O84/QbhPLLGyjIpeJGD3XY42GCsbcdX&#10;ahOfixDCLkYFhfd1LKXLCjLoZrYmDtzNNgZ9gE0udYNdCDeVnEfRUhosOTQUWNOhoOyePI2Ca3K6&#10;pZMfukSn1D1W5yy3r7ZTajzq92sQnnr/Eb/dv1rBYhXWhjPhCMjt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5FyxbBAAAA3AAAAA8AAAAAAAAAAAAAAAAAmAIAAGRycy9kb3du&#10;cmV2LnhtbFBLBQYAAAAABAAEAPUAAACGAwAAAAA=&#10;" adj="9086" fillcolor="yellow"/>
                  <v:shape id="平行四边形 490" o:spid="_x0000_s1497" type="#_x0000_t7" style="position:absolute;left:8891;top:694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lujcUA&#10;AADcAAAADwAAAGRycy9kb3ducmV2LnhtbESP0WrCQBRE34X+w3ILfRHdtEjVmI2U0kKF+mDMB1yy&#10;1ySYvZtmt0n8e1cQfBxm5gyTbEfTiJ46V1tW8DqPQBAXVtdcKsiP37MVCOeRNTaWScGFHGzTp0mC&#10;sbYDH6jPfCkChF2MCirv21hKV1Rk0M1tSxy8k+0M+iC7UuoOhwA3jXyLondpsOawUGFLnxUV5+zf&#10;KDhku1M+/aJ9tMvd3/K3KO2lH5R6eR4/NiA8jf4Rvrd/tILFcg23M+EIyPQ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CW6NxQAAANwAAAAPAAAAAAAAAAAAAAAAAJgCAABkcnMv&#10;ZG93bnJldi54bWxQSwUGAAAAAAQABAD1AAAAigMAAAAA&#10;" adj="9086" fillcolor="yellow"/>
                  <v:shape id="平行四边形 491" o:spid="_x0000_s1498" type="#_x0000_t7" style="position:absolute;left:10135;top:694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a3N8EA&#10;AADcAAAADwAAAGRycy9kb3ducmV2LnhtbERPzYrCMBC+C75DGMGLaLoirlSjiKywgh7s9gGGZmyL&#10;zaQ2sa1vvzkIHj++/82uN5VoqXGlZQVfswgEcWZ1ybmC9O84XYFwHlljZZkUvMjBbjscbDDWtuMr&#10;tYnPRQhhF6OCwvs6ltJlBRl0M1sTB+5mG4M+wCaXusEuhJtKzqNoKQ2WHBoKrOlQUHZPnkbBNTnd&#10;0skPXaJT6h7f5yy3r7ZTajzq92sQnnr/Eb/dv1rBYhXmhzPhCMjt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XmtzfBAAAA3AAAAA8AAAAAAAAAAAAAAAAAmAIAAGRycy9kb3du&#10;cmV2LnhtbFBLBQYAAAAABAAEAPUAAACGAwAAAAA=&#10;" adj="9086" fillcolor="yellow"/>
                  <v:shape id="平行四边形 492" o:spid="_x0000_s1499" type="#_x0000_t7" style="position:absolute;left:11350;top:694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oSrMUA&#10;AADcAAAADwAAAGRycy9kb3ducmV2LnhtbESPzWrDMBCE74G+g9hALqGRXUIT3CimlBZiaA9x/ACL&#10;tbFNrJVrqf55+6hQ6HGYmW+YQzqZVgzUu8aygngTgSAurW64UlBcPh73IJxH1thaJgUzOUiPD4sD&#10;JtqOfKYh95UIEHYJKqi97xIpXVmTQbexHXHwrrY36IPsK6l7HAPctPIpip6lwYbDQo0dvdVU3vIf&#10;o+CcZ9di/U5fUVa4791nWdl5GJVaLafXFxCeJv8f/muftILtPobfM+EIyOM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qhKsxQAAANwAAAAPAAAAAAAAAAAAAAAAAJgCAABkcnMv&#10;ZG93bnJldi54bWxQSwUGAAAAAAQABAD1AAAAigMAAAAA&#10;" adj="9086" fillcolor="yellow"/>
                  <v:shape id="平行四边形 493" o:spid="_x0000_s1500" type="#_x0000_t7" style="position:absolute;left:12618;top:694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iM28UA&#10;AADcAAAADwAAAGRycy9kb3ducmV2LnhtbESPzWrDMBCE74W8g9hALyWRY0obnCgmlARqaA9x/QCL&#10;tbFNrJVrKf55+6pQ6HGYmW+YfTqZVgzUu8aygs06AkFcWt1wpaD4Oq+2IJxH1thaJgUzOUgPi4c9&#10;JtqOfKEh95UIEHYJKqi97xIpXVmTQbe2HXHwrrY36IPsK6l7HAPctDKOohdpsOGwUGNHbzWVt/xu&#10;FFzy7Fo8negzygr3/fpRVnYeRqUel9NxB8LT5P/Df+13reB5G8PvmXAE5O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eIzbxQAAANwAAAAPAAAAAAAAAAAAAAAAAJgCAABkcnMv&#10;ZG93bnJldi54bWxQSwUGAAAAAAQABAD1AAAAigMAAAAA&#10;" adj="9086" fillcolor="yellow"/>
                  <v:shape id="平行四边形 494" o:spid="_x0000_s1501" type="#_x0000_t7" style="position:absolute;left:13834;top:694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QpQMUA&#10;AADcAAAADwAAAGRycy9kb3ducmV2LnhtbESP0WrCQBRE34X+w3ILfRHdWMVKdBUpLSjoQ9J8wCV7&#10;TUKzd9PsNol/7wqCj8PMnGE2u8HUoqPWVZYVzKYRCOLc6ooLBdnP92QFwnlkjbVlUnAlB7vty2iD&#10;sbY9J9SlvhABwi5GBaX3TSyly0sy6Ka2IQ7exbYGfZBtIXWLfYCbWr5H0VIarDgslNjQZ0n5b/pv&#10;FCTp8ZKNv+gcHTP393HKC3vteqXeXof9GoSnwT/Dj/ZBK1is5nA/E46A3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NClAxQAAANwAAAAPAAAAAAAAAAAAAAAAAJgCAABkcnMv&#10;ZG93bnJldi54bWxQSwUGAAAAAAQABAD1AAAAigMAAAAA&#10;" adj="9086" fillcolor="yellow"/>
                  <v:shape id="平行四边形 495" o:spid="_x0000_s1502" type="#_x0000_t7" style="position:absolute;left:15077;top:694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2xNMUA&#10;AADcAAAADwAAAGRycy9kb3ducmV2LnhtbESPzWrDMBCE74G+g9hAL6GRW0Jq3CimlBYSSA52/QCL&#10;tbFNrJVrqf55+yhQ6HGYmW+YXTqZVgzUu8aygud1BIK4tLrhSkHx/fUUg3AeWWNrmRTM5CDdPyx2&#10;mGg7ckZD7isRIOwSVFB73yVSurImg25tO+LgXWxv0AfZV1L3OAa4aeVLFG2lwYbDQo0dfdRUXvNf&#10;oyDLj5di9Unn6Fi4n9dTWdl5GJV6XE7vbyA8Tf4//Nc+aAWbeAP3M+EIyP0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3bE0xQAAANwAAAAPAAAAAAAAAAAAAAAAAJgCAABkcnMv&#10;ZG93bnJldi54bWxQSwUGAAAAAAQABAD1AAAAigMAAAAA&#10;" adj="9086" fillcolor="yellow"/>
                  <v:shape id="平行四边形 496" o:spid="_x0000_s1503" type="#_x0000_t7" style="position:absolute;left:16293;top:694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EUr8UA&#10;AADcAAAADwAAAGRycy9kb3ducmV2LnhtbESP0WrCQBRE34X+w3ILfRHdWNRKdBUpLSjoQ9J8wCV7&#10;TUKzd9PsNol/7wqCj8PMnGE2u8HUoqPWVZYVzKYRCOLc6ooLBdnP92QFwnlkjbVlUnAlB7vty2iD&#10;sbY9J9SlvhABwi5GBaX3TSyly0sy6Ka2IQ7exbYGfZBtIXWLfYCbWr5H0VIarDgslNjQZ0n5b/pv&#10;FCTp8ZKNv+gcHTP393HKC3vteqXeXof9GoSnwT/Dj/ZBK5ivFnA/E46A3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kRSvxQAAANwAAAAPAAAAAAAAAAAAAAAAAJgCAABkcnMv&#10;ZG93bnJldi54bWxQSwUGAAAAAAQABAD1AAAAigMAAAAA&#10;" adj="9086" fillcolor="yellow"/>
                  <v:shape id="平行四边形 497" o:spid="_x0000_s1504" type="#_x0000_t7" style="position:absolute;left:8590;top:6603;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OK2MUA&#10;AADcAAAADwAAAGRycy9kb3ducmV2LnhtbESPzWrDMBCE74G+g9hAL6GRW4IT3CimlBZqaA5x/ACL&#10;tbFNrJVrqf55+ypQyHGYmW+YfTqZVgzUu8aygud1BIK4tLrhSkFx/nzagXAeWWNrmRTM5CA9PCz2&#10;mGg78omG3FciQNglqKD2vkukdGVNBt3adsTBu9jeoA+yr6TucQxw08qXKIqlwYbDQo0dvddUXvNf&#10;o+CUZ5di9UHHKCvcz/a7rOw8jEo9Lqe3VxCeJn8P/7e/tILNLobbmXAE5O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Q4rYxQAAANwAAAAPAAAAAAAAAAAAAAAAAJgCAABkcnMv&#10;ZG93bnJldi54bWxQSwUGAAAAAAQABAD1AAAAigMAAAAA&#10;" adj="9086" fillcolor="yellow"/>
                  <v:shape id="平行四边形 498" o:spid="_x0000_s1505" type="#_x0000_t7" style="position:absolute;left:9805;top:6603;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8vQ8QA&#10;AADcAAAADwAAAGRycy9kb3ducmV2LnhtbESP0YrCMBRE3xf8h3AFX5Y1VWSVahQRBQX3wW4/4NJc&#10;22JzU5vY1r83wsI+DjNzhlltelOJlhpXWlYwGUcgiDOrS84VpL+HrwUI55E1VpZJwZMcbNaDjxXG&#10;2nZ8oTbxuQgQdjEqKLyvYyldVpBBN7Y1cfCutjHog2xyqRvsAtxUchpF39JgyWGhwJp2BWW35GEU&#10;XJLTNf3c0090St19fs5y+2w7pUbDfrsE4an3/+G/9lErmC3m8D4TjoBc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PL0PEAAAA3AAAAA8AAAAAAAAAAAAAAAAAmAIAAGRycy9k&#10;b3ducmV2LnhtbFBLBQYAAAAABAAEAPUAAACJAwAAAAA=&#10;" adj="9086" fillcolor="yellow"/>
                  <v:shape id="平行四边形 499" o:spid="_x0000_s1506" type="#_x0000_t7" style="position:absolute;left:12924;top:4812;width:8423;height:14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CQ+8MA&#10;AADcAAAADwAAAGRycy9kb3ducmV2LnhtbERPzU4CMRC+m/gOzZh4k64ghKwUohANeNAIPMCwHXYX&#10;t9OlHWF5e3sg8fjl+5/MOteoE4VYezbw2MtAERfe1lwa2G7eHsagoiBbbDyTgQtFmE1vbyaYW3/m&#10;bzqtpVQphGOOBiqRNtc6FhU5jD3fEidu74NDSTCU2gY8p3DX6H6WjbTDmlNDhS3NKyp+1r/OwOjr&#10;XY6v87CQ7a7++FxtDoPV8GDM/V338gxKqJN/8dW9tAaexmltOpOOgJ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iCQ+8MAAADcAAAADwAAAAAAAAAAAAAAAACYAgAAZHJzL2Rv&#10;d25yZXYueG1sUEsFBgAAAAAEAAQA9QAAAIgDAAAAAA==&#10;" adj="9081" fillcolor="#92d050"/>
                  <v:shape id="平行四边形 500" o:spid="_x0000_s1507" type="#_x0000_t7" style="position:absolute;left:15992;top:6603;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weqsUA&#10;AADcAAAADwAAAGRycy9kb3ducmV2LnhtbESP3WrCQBSE74W+w3IKvZG6sYg/0VWktKCgF0nzAIfs&#10;MQnNnk2z2yS+vSsIXg4z8w2z2Q2mFh21rrKsYDqJQBDnVldcKMh+vt+XIJxH1lhbJgVXcrDbvow2&#10;GGvbc0Jd6gsRIOxiVFB638RSurwkg25iG+LgXWxr0AfZFlK32Ae4qeVHFM2lwYrDQokNfZaU/6b/&#10;RkGSHi/Z+IvO0TFzf4tTXthr1yv19jrs1yA8Df4ZfrQPWsFsuYL7mXAE5PY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3B6qxQAAANwAAAAPAAAAAAAAAAAAAAAAAJgCAABkcnMv&#10;ZG93bnJldi54bWxQSwUGAAAAAAQABAD1AAAAigMAAAAA&#10;" adj="9086" fillcolor="yellow"/>
                  <v:shape id="平行四边形 501" o:spid="_x0000_s1508" type="#_x0000_t7" style="position:absolute;left:17207;top:6603;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8h6sMA&#10;AADcAAAADwAAAGRycy9kb3ducmV2LnhtbERPyWrDMBC9B/IPYgK9hERuKWnjWAmlpFBDeojrDxis&#10;8UKskWspXv6+OhR6fLw9OU2mFQP1rrGs4HEbgSAurG64UpB/f2xeQTiPrLG1TApmcnA6LhcJxtqO&#10;fKUh85UIIexiVFB738VSuqImg25rO+LAlbY36APsK6l7HEO4aeVTFO2kwYZDQ40dvddU3LK7UXDN&#10;0jJfn+krSnP383IpKjsPo1IPq+ntAMLT5P/Ff+5PreB5H+aHM+EIyOM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D8h6sMAAADcAAAADwAAAAAAAAAAAAAAAACYAgAAZHJzL2Rv&#10;d25yZXYueG1sUEsFBgAAAAAEAAQA9QAAAIgDAAAAAA==&#10;" adj="9086" fillcolor="yellow"/>
                  <v:shape id="平行四边形 502" o:spid="_x0000_s1509" type="#_x0000_t7" style="position:absolute;left:9499;top:6243;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OEccYA&#10;AADcAAAADwAAAGRycy9kb3ducmV2LnhtbESP0WrCQBRE3wv9h+UWfCm6sUitaTZSSgUFfUiaD7hk&#10;r0lo9m6a3Sbx711B6OMwM2eYZDuZVgzUu8ayguUiAkFcWt1wpaD43s3fQDiPrLG1TAou5GCbPj4k&#10;GGs7ckZD7isRIOxiVFB738VSurImg25hO+LgnW1v0AfZV1L3OAa4aeVLFL1Kgw2HhRo7+qyp/Mn/&#10;jIIsP5yL5y86RYfC/a6PZWUvw6jU7Gn6eAfhafL/4Xt7rxWsNku4nQlHQKZ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3OEccYAAADcAAAADwAAAAAAAAAAAAAAAACYAgAAZHJz&#10;L2Rvd25yZXYueG1sUEsFBgAAAAAEAAQA9QAAAIsDAAAAAA==&#10;" adj="9086" fillcolor="yellow"/>
                  <v:shape id="平行四边形 503" o:spid="_x0000_s1510" type="#_x0000_t7" style="position:absolute;left:10715;top:6243;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EaBsUA&#10;AADcAAAADwAAAGRycy9kb3ducmV2LnhtbESP0WrCQBRE34X+w3ILfRHdKKI1dRWRFhTqQ9J8wCV7&#10;TUKzd2N2m8S/d4WCj8PMnGE2u8HUoqPWVZYVzKYRCOLc6ooLBdnP1+QdhPPIGmvLpOBGDnbbl9EG&#10;Y217TqhLfSEChF2MCkrvm1hKl5dk0E1tQxy8i20N+iDbQuoW+wA3tZxH0VIarDgslNjQoaT8N/0z&#10;CpL0dMnGn3SOTpm7rr7zwt66Xqm312H/AcLT4J/h//ZRK1is5/A4E46A3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oRoGxQAAANwAAAAPAAAAAAAAAAAAAAAAAJgCAABkcnMv&#10;ZG93bnJldi54bWxQSwUGAAAAAAQABAD1AAAAigMAAAAA&#10;" adj="9086" fillcolor="yellow"/>
                  <v:shape id="平行四边形 504" o:spid="_x0000_s1511" type="#_x0000_t7" style="position:absolute;left:16901;top:6243;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2/ncYA&#10;AADcAAAADwAAAGRycy9kb3ducmV2LnhtbESPzWrDMBCE74W8g9hAL6GR05b8uFZCCCk00B7i+gEW&#10;a/1DrZVjKbbz9lUh0OMwM98wyW40jeipc7VlBYt5BII4t7rmUkH2/f60BuE8ssbGMim4kYPddvKQ&#10;YKztwGfqU1+KAGEXo4LK+zaW0uUVGXRz2xIHr7CdQR9kV0rd4RDgppHPUbSUBmsOCxW2dKgo/0mv&#10;RsE5PRXZ7Ehf0Slzl9VnXtpbPyj1OB33byA8jf4/fG9/aAWvmxf4OxOOgN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O2/ncYAAADcAAAADwAAAAAAAAAAAAAAAACYAgAAZHJz&#10;L2Rvd25yZXYueG1sUEsFBgAAAAAEAAQA9QAAAIsDAAAAAA==&#10;" adj="9086" fillcolor="yellow"/>
                  <v:shape id="平行四边形 505" o:spid="_x0000_s1512" type="#_x0000_t7" style="position:absolute;left:18116;top:6243;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Qn6cYA&#10;AADcAAAADwAAAGRycy9kb3ducmV2LnhtbESP3WrCQBSE74W+w3IKvRHdtIg/MRsppYUKemHMAxyy&#10;xySYPZtmt0l8+25B8HKYmW+YZDeaRvTUudqygtd5BIK4sLrmUkF+/pqtQTiPrLGxTApu5GCXPk0S&#10;jLUd+ER95ksRIOxiVFB538ZSuqIig25uW+LgXWxn0AfZlVJ3OAS4aeRbFC2lwZrDQoUtfVRUXLNf&#10;o+CU7S/59JOO0T53P6tDUdpbPyj18jy+b0F4Gv0jfG9/awWLzQL+z4QjIN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wQn6cYAAADcAAAADwAAAAAAAAAAAAAAAACYAgAAZHJz&#10;L2Rvd25yZXYueG1sUEsFBgAAAAAEAAQA9QAAAIsDAAAAAA==&#10;" adj="9086" fillcolor="yellow"/>
                  <v:shape id="平行四边形 506" o:spid="_x0000_s1513" type="#_x0000_t7" style="position:absolute;left:10476;top:585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iCcsYA&#10;AADcAAAADwAAAGRycy9kb3ducmV2LnhtbESPzWrDMBCE74W8g9hAL6GRU9r8uFZCCCk00B7i+gEW&#10;a/1DrZVjKbbz9lUh0OMwM98wyW40jeipc7VlBYt5BII4t7rmUkH2/f60BuE8ssbGMim4kYPddvKQ&#10;YKztwGfqU1+KAGEXo4LK+zaW0uUVGXRz2xIHr7CdQR9kV0rd4RDgppHPUbSUBmsOCxW2dKgo/0mv&#10;RsE5PRXZ7Ehf0Slzl9VnXtpbPyj1OB33byA8jf4/fG9/aAUvm1f4OxOOgN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EiCcsYAAADcAAAADwAAAAAAAAAAAAAAAACYAgAAZHJz&#10;L2Rvd25yZXYueG1sUEsFBgAAAAAEAAQA9QAAAIsDAAAAAA==&#10;" adj="9086" fillcolor="yellow"/>
                  <v:shape id="平行四边形 507" o:spid="_x0000_s1514" type="#_x0000_t7" style="position:absolute;left:11691;top:585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ocBcUA&#10;AADcAAAADwAAAGRycy9kb3ducmV2LnhtbESP0WrCQBRE3wX/YblCX0Q3LaI1dRUpFiroQ9J8wCV7&#10;TUKzd2N2TeLfu4WCj8PMnGE2u8HUoqPWVZYVvM4jEMS51RUXCrKfr9k7COeRNdaWScGdHOy249EG&#10;Y217TqhLfSEChF2MCkrvm1hKl5dk0M1tQxy8i20N+iDbQuoW+wA3tXyLoqU0WHFYKLGhz5Ly3/Rm&#10;FCTp8ZJND3SOjpm7rk55Ye9dr9TLZNh/gPA0+Gf4v/2tFSzWS/g7E46A3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mhwFxQAAANwAAAAPAAAAAAAAAAAAAAAAAJgCAABkcnMv&#10;ZG93bnJldi54bWxQSwUGAAAAAAQABAD1AAAAigMAAAAA&#10;" adj="9086" fillcolor="yellow"/>
                  <v:shape id="平行四边形 508" o:spid="_x0000_s1515" type="#_x0000_t7" style="position:absolute;left:17878;top:585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a5nsUA&#10;AADcAAAADwAAAGRycy9kb3ducmV2LnhtbESP0WrCQBRE34X+w3ILfRHdtEjVmI2U0kKF+mDMB1yy&#10;1ySYvZtmt0n8e1cQfBxm5gyTbEfTiJ46V1tW8DqPQBAXVtdcKsiP37MVCOeRNTaWScGFHGzTp0mC&#10;sbYDH6jPfCkChF2MCirv21hKV1Rk0M1tSxy8k+0M+iC7UuoOhwA3jXyLondpsOawUGFLnxUV5+zf&#10;KDhku1M+/aJ9tMvd3/K3KO2lH5R6eR4/NiA8jf4Rvrd/tILFegm3M+EIyPQ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rmexQAAANwAAAAPAAAAAAAAAAAAAAAAAJgCAABkcnMv&#10;ZG93bnJldi54bWxQSwUGAAAAAAQABAD1AAAAigMAAAAA&#10;" adj="9086" fillcolor="yellow"/>
                  <v:shape id="平行四边形 509" o:spid="_x0000_s1516" type="#_x0000_t7" style="position:absolute;left:19093;top:585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kt7MMA&#10;AADcAAAADwAAAGRycy9kb3ducmV2LnhtbERPyWrDMBC9B/IPYgK9hERuKWnjWAmlpFBDeojrDxis&#10;8UKskWspXv6+OhR6fLw9OU2mFQP1rrGs4HEbgSAurG64UpB/f2xeQTiPrLG1TApmcnA6LhcJxtqO&#10;fKUh85UIIexiVFB738VSuqImg25rO+LAlbY36APsK6l7HEO4aeVTFO2kwYZDQ40dvddU3LK7UXDN&#10;0jJfn+krSnP383IpKjsPo1IPq+ntAMLT5P/Ff+5PreB5H9aGM+EIyOM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kt7MMAAADcAAAADwAAAAAAAAAAAAAAAACYAgAAZHJzL2Rv&#10;d25yZXYueG1sUEsFBgAAAAAEAAQA9QAAAIgDAAAAAA==&#10;" adj="9086" fillcolor="yellow"/>
                  <v:shape id="平行四边形 510" o:spid="_x0000_s1517" type="#_x0000_t7" style="position:absolute;left:11385;top:549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WId8UA&#10;AADcAAAADwAAAGRycy9kb3ducmV2LnhtbESP0WrCQBRE34X+w3ILfRHdWERrdBUpLSjoQ9J8wCV7&#10;TUKzd9PsNol/7wqCj8PMnGE2u8HUoqPWVZYVzKYRCOLc6ooLBdnP9+QDhPPIGmvLpOBKDnbbl9EG&#10;Y217TqhLfSEChF2MCkrvm1hKl5dk0E1tQxy8i20N+iDbQuoW+wA3tXyPooU0WHFYKLGhz5Ly3/Tf&#10;KEjS4yUbf9E5Ombub3nKC3vteqXeXof9GoSnwT/Dj/ZBK5ivVnA/E46A3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BYh3xQAAANwAAAAPAAAAAAAAAAAAAAAAAJgCAABkcnMv&#10;ZG93bnJldi54bWxQSwUGAAAAAAQABAD1AAAAigMAAAAA&#10;" adj="9086" fillcolor="yellow"/>
                  <v:shape id="平行四边形 511" o:spid="_x0000_s1518" type="#_x0000_t7" style="position:absolute;left:12601;top:549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S78MIA&#10;AADcAAAADwAAAGRycy9kb3ducmV2LnhtbERP3WrCMBS+H+wdwhG8GZpMUEc1yhgbKOhFuz7AoTm2&#10;xeaka7K2vr25ELz8+P63+9E2oqfO1441vM8VCOLCmZpLDfnvz+wDhA/IBhvHpOFGHva715ctJsYN&#10;nFKfhVLEEPYJaqhCaBMpfVGRRT93LXHkLq6zGCLsSmk6HGK4beRCqZW0WHNsqLClr4qKa/ZvNaTZ&#10;8ZK/fdNZHXP/tz4Vpbv1g9bTyfi5ARFoDE/xw30wGpYqzo9n4hGQu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1LvwwgAAANwAAAAPAAAAAAAAAAAAAAAAAJgCAABkcnMvZG93&#10;bnJldi54bWxQSwUGAAAAAAQABAD1AAAAhwMAAAAA&#10;" adj="9086" fillcolor="yellow"/>
                  <v:shape id="平行四边形 512" o:spid="_x0000_s1519" type="#_x0000_t7" style="position:absolute;left:18787;top:549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qAHMUA&#10;AADcAAAADwAAAGRycy9kb3ducmV2LnhtbESPzWrDMBCE74G+g9hCLyGRGmgSHCuhlAYaaA5x/ACL&#10;tf6h1sq1FNt5+6pQ6HGYmW+Y9DDZVgzU+8axhuelAkFcONNwpSG/HhdbED4gG2wdk4Y7eTjsH2Yp&#10;JsaNfKEhC5WIEPYJaqhD6BIpfVGTRb90HXH0StdbDFH2lTQ9jhFuW7lSai0tNhwXauzorabiK7tZ&#10;DZfsVObzdzqrU+6/N59F5e7DqPXT4/S6AxFoCv/hv/aH0fCiVvB7Jh4Bu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SoAcxQAAANwAAAAPAAAAAAAAAAAAAAAAAJgCAABkcnMv&#10;ZG93bnJldi54bWxQSwUGAAAAAAQABAD1AAAAigMAAAAA&#10;" adj="9086" fillcolor="yellow"/>
                  <v:shape id="平行四边形 513" o:spid="_x0000_s1520" type="#_x0000_t7" style="position:absolute;left:20002;top:549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Ylh8UA&#10;AADcAAAADwAAAGRycy9kb3ducmV2LnhtbESP0WrCQBRE3wv9h+UKvhTdbaVVoquUUkFBH0zzAZfs&#10;NQlm76bZbRL/3hWEPg4zc4ZZbQZbi45aXznW8DpVIIhzZyouNGQ/28kChA/IBmvHpOFKHjbr56cV&#10;Jsb1fKIuDYWIEPYJaihDaBIpfV6SRT91DXH0zq61GKJsC2la7CPc1vJNqQ9pseK4UGJDXyXll/TP&#10;ajil+3P28k1Htc/87/yQF+7a9VqPR8PnEkSgIfyHH+2d0fCuZnA/E4+AX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BiWHxQAAANwAAAAPAAAAAAAAAAAAAAAAAJgCAABkcnMv&#10;ZG93bnJldi54bWxQSwUGAAAAAAQABAD1AAAAigMAAAAA&#10;" adj="9086" fillcolor="yellow"/>
                  <v:shape id="平行四边形 514" o:spid="_x0000_s1521" type="#_x0000_t7" style="position:absolute;left:12299;top:515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988UA&#10;AADcAAAADwAAAGRycy9kb3ducmV2LnhtbESP0WrCQBRE3wv9h+UKvhTdbbFVoquUUkFBH0zzAZfs&#10;NQlm76bZbRL/3hWEPg4zc4ZZbQZbi45aXznW8DpVIIhzZyouNGQ/28kChA/IBmvHpOFKHjbr56cV&#10;Jsb1fKIuDYWIEPYJaihDaBIpfV6SRT91DXH0zq61GKJsC2la7CPc1vJNqQ9pseK4UGJDXyXll/TP&#10;ajil+3P28k1Htc/87/yQF+7a9VqPR8PnEkSgIfyHH+2d0fCuZnA/E4+AX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773zxQAAANwAAAAPAAAAAAAAAAAAAAAAAJgCAABkcnMv&#10;ZG93bnJldi54bWxQSwUGAAAAAAQABAD1AAAAigMAAAAA&#10;" adj="9086" fillcolor="yellow"/>
                  <v:shape id="平行四边形 515" o:spid="_x0000_s1522" type="#_x0000_t7" style="position:absolute;left:13515;top:515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MYaMUA&#10;AADcAAAADwAAAGRycy9kb3ducmV2LnhtbESPzWrDMBCE74G+g9hCLyGRWsgPjpVQSgMNNIc4foDF&#10;Wv9Qa+Vaiu28fVUo9DjMzDdMephsKwbqfeNYw/NSgSAunGm40pBfj4stCB+QDbaOScOdPBz2D7MU&#10;E+NGvtCQhUpECPsENdQhdImUvqjJol+6jjh6pesthij7Spoexwi3rXxRai0tNhwXauzorabiK7tZ&#10;DZfsVObzdzqrU+6/N59F5e7DqPXT4/S6AxFoCv/hv/aH0bBSK/g9E4+A3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xhoxQAAANwAAAAPAAAAAAAAAAAAAAAAAJgCAABkcnMv&#10;ZG93bnJldi54bWxQSwUGAAAAAAQABAD1AAAAigMAAAAA&#10;" adj="9086" fillcolor="yellow"/>
                  <v:shape id="平行四边形 516" o:spid="_x0000_s1523" type="#_x0000_t7" style="position:absolute;left:11055;top:66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GGH8UA&#10;AADcAAAADwAAAGRycy9kb3ducmV2LnhtbESPzWrDMBCE74W+g9hCLyWRUmgSHCuhlAQSaA9x/ACL&#10;tf6h1sq1FNt5+6hQ6HGYmW+YdDfZVgzU+8axhsVcgSAunGm40pBfDrM1CB+QDbaOScONPOy2jw8p&#10;JsaNfKYhC5WIEPYJaqhD6BIpfVGTRT93HXH0StdbDFH2lTQ9jhFuW/mq1FJabDgu1NjRR03Fd3a1&#10;Gs7Zqcxf9vSlTrn/WX0WlbsNo9bPT9P7BkSgKfyH/9pHo+FNLeH3TDwCcns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cYYfxQAAANwAAAAPAAAAAAAAAAAAAAAAAJgCAABkcnMv&#10;ZG93bnJldi54bWxQSwUGAAAAAAQABAD1AAAAigMAAAAA&#10;" adj="9086" fillcolor="yellow"/>
                  <v:shape id="平行四边形 517" o:spid="_x0000_s1524" type="#_x0000_t7" style="position:absolute;left:12270;top:66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0jhMQA&#10;AADcAAAADwAAAGRycy9kb3ducmV2LnhtbESP0WrCQBRE3wv+w3KFvhTdbcEq0VWkWKhgH4z5gEv2&#10;mgSzd2N2TeLfu0Khj8PMnGFWm8HWoqPWV441vE8VCOLcmYoLDdnpe7IA4QOywdoxabiTh8169LLC&#10;xLiej9SloRARwj5BDWUITSKlz0uy6KeuIY7e2bUWQ5RtIU2LfYTbWn4o9SktVhwXSmzoq6T8kt6s&#10;hmO6P2dvO/pV+8xf54e8cPeu1/p1PGyXIAIN4T/81/4xGmZqDs8z8QjI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9I4TEAAAA3AAAAA8AAAAAAAAAAAAAAAAAmAIAAGRycy9k&#10;b3ducmV2LnhtbFBLBQYAAAAABAAEAPUAAACJAwAAAAA=&#10;" adj="9086" fillcolor="yellow"/>
                  <v:shape id="平行四边形 518" o:spid="_x0000_s1525" type="#_x0000_t7" style="position:absolute;left:13538;top:66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K39sIA&#10;AADcAAAADwAAAGRycy9kb3ducmV2LnhtbERP3WrCMBS+H+wdwhG8GZpMUEc1yhgbKOhFuz7AoTm2&#10;xeaka7K2vr25ELz8+P63+9E2oqfO1441vM8VCOLCmZpLDfnvz+wDhA/IBhvHpOFGHva715ctJsYN&#10;nFKfhVLEEPYJaqhCaBMpfVGRRT93LXHkLq6zGCLsSmk6HGK4beRCqZW0WHNsqLClr4qKa/ZvNaTZ&#10;8ZK/fdNZHXP/tz4Vpbv1g9bTyfi5ARFoDE/xw30wGpYqro1n4hGQu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orf2wgAAANwAAAAPAAAAAAAAAAAAAAAAAJgCAABkcnMvZG93&#10;bnJldi54bWxQSwUGAAAAAAQABAD1AAAAhwMAAAAA&#10;" adj="9086" fillcolor="yellow"/>
                  <v:shape id="平行四边形 519" o:spid="_x0000_s1526" type="#_x0000_t7" style="position:absolute;left:14754;top:66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SbcUA&#10;AADcAAAADwAAAGRycy9kb3ducmV2LnhtbESP0WrCQBRE3wv9h+UKvhTdbcFWo6uUUkFBH0zzAZfs&#10;NQlm76bZbRL/3hWEPg4zc4ZZbQZbi45aXznW8DpVIIhzZyouNGQ/28kchA/IBmvHpOFKHjbr56cV&#10;Jsb1fKIuDYWIEPYJaihDaBIpfV6SRT91DXH0zq61GKJsC2la7CPc1vJNqXdpseK4UGJDXyXll/TP&#10;ajil+3P28k1Htc/878chL9y167Uej4bPJYhAQ/gPP9o7o2GmFnA/E4+AX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hJtxQAAANwAAAAPAAAAAAAAAAAAAAAAAJgCAABkcnMv&#10;ZG93bnJldi54bWxQSwUGAAAAAAQABAD1AAAAigMAAAAA&#10;" adj="9086" fillcolor="yellow"/>
                  <v:shape id="平行四边形 520" o:spid="_x0000_s1527" type="#_x0000_t7" style="position:absolute;left:19701;top:515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0tLcIA&#10;AADcAAAADwAAAGRycy9kb3ducmV2LnhtbERPyWrDMBC9F/IPYgK5lFpOoAtOlFBCAjG0h7j+gMEa&#10;L8QauZbi5e+jQ6HHx9t3h8m0YqDeNZYVrKMYBHFhdcOVgvzn/PIBwnlkja1lUjCTg8N+8bTDRNuR&#10;rzRkvhIhhF2CCmrvu0RKV9Rk0EW2Iw5caXuDPsC+krrHMYSbVm7i+E0abDg01NjRsabilt2NgmuW&#10;lvnzib7jNHe/719FZedhVGq1nD63IDxN/l/8575oBa/rMD+cCUdA7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DS0twgAAANwAAAAPAAAAAAAAAAAAAAAAAJgCAABkcnMvZG93&#10;bnJldi54bWxQSwUGAAAAAAQABAD1AAAAhwMAAAAA&#10;" adj="9086" fillcolor="yellow"/>
                  <v:shape id="平行四边形 521" o:spid="_x0000_s1528" type="#_x0000_t7" style="position:absolute;left:20916;top:515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GItsUA&#10;AADcAAAADwAAAGRycy9kb3ducmV2LnhtbESP0WqDQBRE3wP9h+UG8hKS1UKaYlxDKS0k0D5o/YCL&#10;e6MS9651t2r+Plso9HGYmTNMepxNJ0YaXGtZQbyNQBBXVrdcKyi/3jfPIJxH1thZJgU3cnDMHhYp&#10;JtpOnNNY+FoECLsEFTTe94mUrmrIoNvanjh4FzsY9EEOtdQDTgFuOvkYRU/SYMthocGeXhuqrsWP&#10;UZAX50u5fqPP6Fy67/1HVdvbOCm1Ws4vBxCeZv8f/muftIJdHMPvmXAEZH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QYi2xQAAANwAAAAPAAAAAAAAAAAAAAAAAJgCAABkcnMv&#10;ZG93bnJldi54bWxQSwUGAAAAAAQABAD1AAAAigMAAAAA&#10;" adj="9086" fillcolor="yellow"/>
                  <v:shape id="平行四边形 522" o:spid="_x0000_s1529" type="#_x0000_t7" style="position:absolute;left:13209;top:479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MWwcQA&#10;AADcAAAADwAAAGRycy9kb3ducmV2LnhtbESP0YrCMBRE3xf8h3AFXxZNFdyVahQRBQX3wW4/4NJc&#10;22JzU5vY1r83wsI+DjNzhlltelOJlhpXWlYwnUQgiDOrS84VpL+H8QKE88gaK8uk4EkONuvBxwpj&#10;bTu+UJv4XAQIuxgVFN7XsZQuK8igm9iaOHhX2xj0QTa51A12AW4qOYuiL2mw5LBQYE27grJb8jAK&#10;Lsnpmn7u6Sc6pe7+fc5y+2w7pUbDfrsE4an3/+G/9lErmE9n8D4TjoBc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TFsHEAAAA3AAAAA8AAAAAAAAAAAAAAAAAmAIAAGRycy9k&#10;b3ducmV2LnhtbFBLBQYAAAAABAAEAPUAAACJAwAAAAA=&#10;" adj="9086" fillcolor="yellow"/>
                  <v:shape id="平行四边形 523" o:spid="_x0000_s1530" type="#_x0000_t7" style="position:absolute;left:14424;top:479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zWsYA&#10;AADcAAAADwAAAGRycy9kb3ducmV2LnhtbESP0WrCQBRE3wv9h+UWfCm6sVIraTZSSgUFfUiaD7hk&#10;r0lo9m6a3Sbx711B6OMwM2eYZDuZVgzUu8ayguUiAkFcWt1wpaD43s03IJxH1thaJgUXcrBNHx8S&#10;jLUdOaMh95UIEHYxKqi972IpXVmTQbewHXHwzrY36IPsK6l7HAPctPIlitbSYMNhocaOPmsqf/I/&#10;oyDLD+fi+YtO0aFwv2/HsrKXYVRq9jR9vIPwNPn/8L291wpelyu4nQlHQKZ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9+zWsYAAADcAAAADwAAAAAAAAAAAAAAAACYAgAAZHJz&#10;L2Rvd25yZXYueG1sUEsFBgAAAAAEAAQA9QAAAIsDAAAAAA==&#10;" adj="9086" fillcolor="yellow"/>
                  <v:shape id="平行四边形 524" o:spid="_x0000_s1531" type="#_x0000_t7" style="position:absolute;left:12032;top:624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YrLsYA&#10;AADcAAAADwAAAGRycy9kb3ducmV2LnhtbESP0WrCQBRE3wv9h+UWfCm6sVgraTZSSgUFfUiaD7hk&#10;r0lo9m6a3Sbx711B6OMwM2eYZDuZVgzUu8ayguUiAkFcWt1wpaD43s03IJxH1thaJgUXcrBNHx8S&#10;jLUdOaMh95UIEHYxKqi972IpXVmTQbewHXHwzrY36IPsK6l7HAPctPIlitbSYMNhocaOPmsqf/I/&#10;oyDLD+fi+YtO0aFwv2/HsrKXYVRq9jR9vIPwNPn/8L291wpelyu4nQlHQKZ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DYrLsYAAADcAAAADwAAAAAAAAAAAAAAAACYAgAAZHJz&#10;L2Rvd25yZXYueG1sUEsFBgAAAAAEAAQA9QAAAIsDAAAAAA==&#10;" adj="9086" fillcolor="yellow"/>
                  <v:shape id="平行四边形 525" o:spid="_x0000_s1532" type="#_x0000_t7" style="position:absolute;left:13247;top:624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qOtcQA&#10;AADcAAAADwAAAGRycy9kb3ducmV2LnhtbESP0YrCMBRE34X9h3AXfJE1VVCXapRFXFDQB2s/4NJc&#10;22Jz022ybf17Iwg+DjNzhlltelOJlhpXWlYwGUcgiDOrS84VpJffr28QziNrrCyTgjs52Kw/BiuM&#10;te34TG3icxEg7GJUUHhfx1K6rCCDbmxr4uBdbWPQB9nkUjfYBbip5DSK5tJgyWGhwJq2BWW35N8o&#10;OCeHazra0Sk6pO5vccxye287pYaf/c8ShKfev8Ov9l4rmE1m8DwTjoB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6jrXEAAAA3AAAAA8AAAAAAAAAAAAAAAAAmAIAAGRycy9k&#10;b3ducmV2LnhtbFBLBQYAAAAABAAEAPUAAACJAwAAAAA=&#10;" adj="9086" fillcolor="yellow"/>
                  <v:shape id="平行四边形 526" o:spid="_x0000_s1533" type="#_x0000_t7" style="position:absolute;left:14515;top:624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gQwsQA&#10;AADcAAAADwAAAGRycy9kb3ducmV2LnhtbESP0YrCMBRE34X9h3AXfJE1VVCXapRFXFDQB2s/4NJc&#10;22Jz022ybf17Iwg+DjNzhlltelOJlhpXWlYwGUcgiDOrS84VpJffr28QziNrrCyTgjs52Kw/BiuM&#10;te34TG3icxEg7GJUUHhfx1K6rCCDbmxr4uBdbWPQB9nkUjfYBbip5DSK5tJgyWGhwJq2BWW35N8o&#10;OCeHazra0Sk6pO5vccxye287pYaf/c8ShKfev8Ov9l4rmE3m8DwTjoB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oEMLEAAAA3AAAAA8AAAAAAAAAAAAAAAAAmAIAAGRycy9k&#10;b3ducmV2LnhtbFBLBQYAAAAABAAEAPUAAACJAwAAAAA=&#10;" adj="9086" fillcolor="yellow"/>
                  <v:shape id="平行四边形 527" o:spid="_x0000_s1534" type="#_x0000_t7" style="position:absolute;left:15730;top:624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S1WcQA&#10;AADcAAAADwAAAGRycy9kb3ducmV2LnhtbESP0YrCMBRE3xf8h3CFfVk0VVhdqlFEFFbQB7v9gEtz&#10;bYvNTW1iW/9+Iwg+DjNzhlmue1OJlhpXWlYwGUcgiDOrS84VpH/70Q8I55E1VpZJwYMcrFeDjyXG&#10;2nZ8pjbxuQgQdjEqKLyvYyldVpBBN7Y1cfAutjHog2xyqRvsAtxUchpFM2mw5LBQYE3bgrJrcjcK&#10;zsnhkn7t6BQdUnebH7PcPtpOqc9hv1mA8NT7d/jV/tUKvidzeJ4JR0C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ktVnEAAAA3AAAAA8AAAAAAAAAAAAAAAAAmAIAAGRycy9k&#10;b3ducmV2LnhtbFBLBQYAAAAABAAEAPUAAACJAwAAAAA=&#10;" adj="9086" fillcolor="yellow"/>
                  <v:shape id="平行四边形 528" o:spid="_x0000_s1535" type="#_x0000_t7" style="position:absolute;left:20611;top:479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shK8IA&#10;AADcAAAADwAAAGRycy9kb3ducmV2LnhtbERPyWrDMBC9F/IPYgK5lFpOoAtOlFBCAjG0h7j+gMEa&#10;L8QauZbi5e+jQ6HHx9t3h8m0YqDeNZYVrKMYBHFhdcOVgvzn/PIBwnlkja1lUjCTg8N+8bTDRNuR&#10;rzRkvhIhhF2CCmrvu0RKV9Rk0EW2Iw5caXuDPsC+krrHMYSbVm7i+E0abDg01NjRsabilt2NgmuW&#10;lvnzib7jNHe/719FZedhVGq1nD63IDxN/l/8575oBa/rsDacCUdA7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eyErwgAAANwAAAAPAAAAAAAAAAAAAAAAAJgCAABkcnMvZG93&#10;bnJldi54bWxQSwUGAAAAAAQABAD1AAAAhwMAAAAA&#10;" adj="9086" fillcolor="yellow"/>
                  <v:shape id="平行四边形 529" o:spid="_x0000_s1536" type="#_x0000_t7" style="position:absolute;left:21826;top:479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eEsMYA&#10;AADcAAAADwAAAGRycy9kb3ducmV2LnhtbESP0WrCQBRE3wv9h+UWfCm6sWCtaTZSSgUFfUiaD7hk&#10;r0lo9m6a3Sbx711B6OMwM2eYZDuZVgzUu8ayguUiAkFcWt1wpaD43s3fQDiPrLG1TAou5GCbPj4k&#10;GGs7ckZD7isRIOxiVFB738VSurImg25hO+LgnW1v0AfZV1L3OAa4aeVLFL1Kgw2HhRo7+qyp/Mn/&#10;jIIsP5yL5y86RYfC/a6PZWUvw6jU7Gn6eAfhafL/4Xt7rxWslhu4nQlHQKZ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jeEsMYAAADcAAAADwAAAAAAAAAAAAAAAACYAgAAZHJz&#10;L2Rvd25yZXYueG1sUEsFBgAAAAAEAAQA9QAAAIsDAAAAAA==&#10;" adj="9086" fillcolor="yellow"/>
                  <v:shape id="平行四边形 530" o:spid="_x0000_s1537" type="#_x0000_t7" style="position:absolute;left:14148;top:443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HnkMIA&#10;AADcAAAADwAAAGRycy9kb3ducmV2LnhtbERPyWrDMBC9F/IPYgK5lFpOoAtOlFBCAjG0h7j+gMEa&#10;L8QauZbi5e+jQ6HHx9t3h8m0YqDeNZYVrKMYBHFhdcOVgvzn/PIBwnlkja1lUjCTg8N+8bTDRNuR&#10;rzRkvhIhhF2CCmrvu0RKV9Rk0EW2Iw5caXuDPsC+krrHMYSbVm7i+E0abDg01NjRsabilt2NgmuW&#10;lvnzib7jNHe/719FZedhVGq1nD63IDxN/l/8575oBa+bMD+cCUdA7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YeeQwgAAANwAAAAPAAAAAAAAAAAAAAAAAJgCAABkcnMvZG93&#10;bnJldi54bWxQSwUGAAAAAAQABAD1AAAAhwMAAAAA&#10;" adj="9086" fillcolor="yellow"/>
                  <v:shape id="平行四边形 531" o:spid="_x0000_s1538" type="#_x0000_t7" style="position:absolute;left:15363;top:443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1CC8QA&#10;AADcAAAADwAAAGRycy9kb3ducmV2LnhtbESP0YrCMBRE3xf8h3AFXxZNFdyVahQRBQX3wW4/4NJc&#10;22JzU5vY1r83wsI+DjNzhlltelOJlhpXWlYwnUQgiDOrS84VpL+H8QKE88gaK8uk4EkONuvBxwpj&#10;bTu+UJv4XAQIuxgVFN7XsZQuK8igm9iaOHhX2xj0QTa51A12AW4qOYuiL2mw5LBQYE27grJb8jAK&#10;Lsnpmn7u6Sc6pe7+fc5y+2w7pUbDfrsE4an3/+G/9lErmM+m8D4TjoBc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tQgvEAAAA3AAAAA8AAAAAAAAAAAAAAAAAmAIAAGRycy9k&#10;b3ducmV2LnhtbFBLBQYAAAAABAAEAPUAAACJAwAAAAA=&#10;" adj="9086" fillcolor="yellow"/>
                  <v:shape id="平行四边形 532" o:spid="_x0000_s1539" type="#_x0000_t7" style="position:absolute;left:16607;top:443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fMQA&#10;AADcAAAADwAAAGRycy9kb3ducmV2LnhtbESP0WrCQBRE3wv9h+UKvhTdNKCW6CpFWlDQB9N8wCV7&#10;TYLZuzG7TeLfu4Lg4zAzZ5jVZjC16Kh1lWUFn9MIBHFudcWFguzvd/IFwnlkjbVlUnAjB5v1+9sK&#10;E217PlGX+kIECLsEFZTeN4mULi/JoJvahjh4Z9sa9EG2hdQt9gFuahlH0VwarDgslNjQtqT8kv4b&#10;Bad0f84+fugY7TN3XRzywt66XqnxaPhegvA0+Ff42d5pBbM4hseZcATk+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3HzEAAAA3AAAAA8AAAAAAAAAAAAAAAAAmAIAAGRycy9k&#10;b3ducmV2LnhtbFBLBQYAAAAABAAEAPUAAACJAwAAAAA=&#10;" adj="9086" fillcolor="yellow"/>
                  <v:shape id="平行四边形 533" o:spid="_x0000_s1540" type="#_x0000_t7" style="position:absolute;left:17822;top:443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gea8UA&#10;AADcAAAADwAAAGRycy9kb3ducmV2LnhtbESPzWrDMBCE74W+g9hCLiWREmgTHCuhlAQSaA9x/ACL&#10;tf6h1sq1FNt5+6pQ6HGYmW+YdD/ZVgzU+8axhuVCgSAunGm40pBfj/MNCB+QDbaOScOdPOx3jw8p&#10;JsaNfKEhC5WIEPYJaqhD6BIpfVGTRb9wHXH0StdbDFH2lTQ9jhFuW7lS6lVabDgu1NjRe03FV3az&#10;Gi7ZucyfD/Spzrn/Xn8UlbsPo9azp+ltCyLQFP7Df+2T0fCilvB7Jh4Buf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mB5rxQAAANwAAAAPAAAAAAAAAAAAAAAAAJgCAABkcnMv&#10;ZG93bnJldi54bWxQSwUGAAAAAAQABAD1AAAAigMAAAAA&#10;" adj="9086" fillcolor="yellow"/>
                  <v:shape id="平行四边形 534" o:spid="_x0000_s1541" type="#_x0000_t7" style="position:absolute;left:19091;top:443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rhk8UA&#10;AADcAAAADwAAAGRycy9kb3ducmV2LnhtbESP0WrCQBRE34X+w3ILfRHdKGoldRWRFhTqQ9J8wCV7&#10;TUKzd2N2m8S/d4WCj8PMnGE2u8HUoqPWVZYVzKYRCOLc6ooLBdnP12QNwnlkjbVlUnAjB7vty2iD&#10;sbY9J9SlvhABwi5GBaX3TSyly0sy6Ka2IQ7exbYGfZBtIXWLfYCbWs6jaCUNVhwWSmzoUFL+m/4Z&#10;BUl6umTjTzpHp8xd37/zwt66Xqm312H/AcLT4J/h//ZRK1jOF/A4E46A3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WuGTxQAAANwAAAAPAAAAAAAAAAAAAAAAAJgCAABkcnMv&#10;ZG93bnJldi54bWxQSwUGAAAAAAQABAD1AAAAigMAAAAA&#10;" adj="9086" fillcolor="yellow"/>
                  <v:shape id="平行四边形 535" o:spid="_x0000_s1542" type="#_x0000_t7" style="position:absolute;left:20306;top:443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ZECMQA&#10;AADcAAAADwAAAGRycy9kb3ducmV2LnhtbESP0YrCMBRE34X9h3AXfJE1VVCXapRFVlDQB2s/4NJc&#10;22Jz022ybf17Iwg+DjNzhlltelOJlhpXWlYwGUcgiDOrS84VpJfd1zcI55E1VpZJwZ0cbNYfgxXG&#10;2nZ8pjbxuQgQdjEqKLyvYyldVpBBN7Y1cfCutjHog2xyqRvsAtxUchpFc2mw5LBQYE3bgrJb8m8U&#10;nJPDNR390ik6pO5vccxye287pYaf/c8ShKfev8Ov9l4rmE1n8DwTjoB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WRAjEAAAA3AAAAA8AAAAAAAAAAAAAAAAAmAIAAGRycy9k&#10;b3ducmV2LnhtbFBLBQYAAAAABAAEAPUAAACJAwAAAAA=&#10;" adj="9086" fillcolor="yellow"/>
                  <v:shape id="平行四边形 536" o:spid="_x0000_s1543" type="#_x0000_t7" style="position:absolute;left:21550;top:443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Taf8QA&#10;AADcAAAADwAAAGRycy9kb3ducmV2LnhtbESP0YrCMBRE34X9h3AXfJE1VVCXapRFVlDQB2s/4NJc&#10;22Jz022ybf17Iwg+DjNzhlltelOJlhpXWlYwGUcgiDOrS84VpJfd1zcI55E1VpZJwZ0cbNYfgxXG&#10;2nZ8pjbxuQgQdjEqKLyvYyldVpBBN7Y1cfCutjHog2xyqRvsAtxUchpFc2mw5LBQYE3bgrJb8m8U&#10;nJPDNR390ik6pO5vccxye287pYaf/c8ShKfev8Ov9l4rmE3n8DwTjoB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E2n/EAAAA3AAAAA8AAAAAAAAAAAAAAAAAmAIAAGRycy9k&#10;b3ducmV2LnhtbFBLBQYAAAAABAAEAPUAAACJAwAAAAA=&#10;" adj="9086" fillcolor="yellow"/>
                  <v:shape id="平行四边形 537" o:spid="_x0000_s1544" type="#_x0000_t7" style="position:absolute;left:22765;top:443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h/5MQA&#10;AADcAAAADwAAAGRycy9kb3ducmV2LnhtbESP3YrCMBSE74V9h3AEb2RNV/CHrlEW2QUFvbD2AQ7N&#10;sS02J7XJtvXtjSB4OczMN8xq05tKtNS40rKCr0kEgjizuuRcQXr++1yCcB5ZY2WZFNzJwWb9MVhh&#10;rG3HJ2oTn4sAYRejgsL7OpbSZQUZdBNbEwfvYhuDPsgml7rBLsBNJadRNJcGSw4LBda0LSi7Jv9G&#10;wSnZX9LxLx2jfepui0OW23vbKTUa9j/fIDz1/h1+tXdawWy6gOeZcATk+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If+TEAAAA3AAAAA8AAAAAAAAAAAAAAAAAmAIAAGRycy9k&#10;b3ducmV2LnhtbFBLBQYAAAAABAAEAPUAAACJAwAAAAA=&#10;" adj="9086" fillcolor="yellow"/>
                  <v:shape id="平行四边形 538" o:spid="_x0000_s1545" type="#_x0000_t7" style="position:absolute;left:15058;top:4076;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frlsIA&#10;AADcAAAADwAAAGRycy9kb3ducmV2LnhtbERPyWrDMBC9F/IPYgK5lFpOoAtOlFBCAjG0h7j+gMEa&#10;L8QauZbi5e+jQ6HHx9t3h8m0YqDeNZYVrKMYBHFhdcOVgvzn/PIBwnlkja1lUjCTg8N+8bTDRNuR&#10;rzRkvhIhhF2CCmrvu0RKV9Rk0EW2Iw5caXuDPsC+krrHMYSbVm7i+E0abDg01NjRsabilt2NgmuW&#10;lvnzib7jNHe/719FZedhVGq1nD63IDxN/l/8575oBa+bsDacCUdA7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F+uWwgAAANwAAAAPAAAAAAAAAAAAAAAAAJgCAABkcnMvZG93&#10;bnJldi54bWxQSwUGAAAAAAQABAD1AAAAhwMAAAAA&#10;" adj="9086" fillcolor="yellow"/>
                  <v:shape id="平行四边形 539" o:spid="_x0000_s1546" type="#_x0000_t7" style="position:absolute;left:16273;top:4076;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tODcUA&#10;AADcAAAADwAAAGRycy9kb3ducmV2LnhtbESP0WrCQBRE34X+w3ILfRHdKKg1dRWRFhTqQ9J8wCV7&#10;TUKzd2N2m8S/d4WCj8PMnGE2u8HUoqPWVZYVzKYRCOLc6ooLBdnP1+QdhPPIGmvLpOBGDnbbl9EG&#10;Y217TqhLfSEChF2MCkrvm1hKl5dk0E1tQxy8i20N+iDbQuoW+wA3tZxH0VIarDgslNjQoaT8N/0z&#10;CpL0dMnGn3SOTpm7rr7zwt66Xqm312H/AcLT4J/h//ZRK1jM1/A4E46A3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W04NxQAAANwAAAAPAAAAAAAAAAAAAAAAAJgCAABkcnMv&#10;ZG93bnJldi54bWxQSwUGAAAAAAQABAD1AAAAigMAAAAA&#10;" adj="9086" fillcolor="yellow"/>
                  <v:shape id="平行四边形 540" o:spid="_x0000_s1547" type="#_x0000_t7" style="position:absolute;left:17517;top:4076;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hxTcMA&#10;AADcAAAADwAAAGRycy9kb3ducmV2LnhtbERPyWrDMBC9B/IPYgK9hERuS9rgWAmlpFBDeojrDxis&#10;8UKskWspXv6+OhR6fLw9OU2mFQP1rrGs4HEbgSAurG64UpB/f2z2IJxH1thaJgUzOTgdl4sEY21H&#10;vtKQ+UqEEHYxKqi972IpXVGTQbe1HXHgStsb9AH2ldQ9jiHctPIpil6kwYZDQ40dvddU3LK7UXDN&#10;0jJfn+krSnP383opKjsPo1IPq+ntAMLT5P/Ff+5PrWD3HOaHM+EIyOM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LhxTcMAAADcAAAADwAAAAAAAAAAAAAAAACYAgAAZHJzL2Rv&#10;d25yZXYueG1sUEsFBgAAAAAEAAQA9QAAAIgDAAAAAA==&#10;" adj="9086" fillcolor="yellow"/>
                  <v:shape id="平行四边形 541" o:spid="_x0000_s1548" type="#_x0000_t7" style="position:absolute;left:18732;top:4076;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U1sYA&#10;AADcAAAADwAAAGRycy9kb3ducmV2LnhtbESP0WrCQBRE3wv9h+UWfCm6sVIraTZSSgUFfUiaD7hk&#10;r0lo9m6a3Sbx711B6OMwM2eYZDuZVgzUu8ayguUiAkFcWt1wpaD43s03IJxH1thaJgUXcrBNHx8S&#10;jLUdOaMh95UIEHYxKqi972IpXVmTQbewHXHwzrY36IPsK6l7HAPctPIlitbSYMNhocaOPmsqf/I/&#10;oyDLD+fi+YtO0aFwv2/HsrKXYVRq9jR9vIPwNPn/8L291wpeV0u4nQlHQKZ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TU1sYAAADcAAAADwAAAAAAAAAAAAAAAACYAgAAZHJz&#10;L2Rvd25yZXYueG1sUEsFBgAAAAAEAAQA9QAAAIsDAAAAAA==&#10;" adj="9086" fillcolor="yellow"/>
                  <v:shape id="平行四边形 542" o:spid="_x0000_s1549" type="#_x0000_t7" style="position:absolute;left:20000;top:4076;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ZKocUA&#10;AADcAAAADwAAAGRycy9kb3ducmV2LnhtbESP0WrCQBRE34X+w3ILfRHdqGgldRWRFhTqQ9J8wCV7&#10;TUKzd2N2m8S/d4WCj8PMnGE2u8HUoqPWVZYVzKYRCOLc6ooLBdnP12QNwnlkjbVlUnAjB7vty2iD&#10;sbY9J9SlvhABwi5GBaX3TSyly0sy6Ka2IQ7exbYGfZBtIXWLfYCbWs6jaCUNVhwWSmzoUFL+m/4Z&#10;BUl6umTjTzpHp8xd37/zwt66Xqm312H/AcLT4J/h//ZRK1gu5vA4E46A3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kqhxQAAANwAAAAPAAAAAAAAAAAAAAAAAJgCAABkcnMv&#10;ZG93bnJldi54bWxQSwUGAAAAAAQABAD1AAAAigMAAAAA&#10;" adj="9086" fillcolor="yellow"/>
                  <v:shape id="平行四边形 543" o:spid="_x0000_s1550" type="#_x0000_t7" style="position:absolute;left:21215;top:4076;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rvOsYA&#10;AADcAAAADwAAAGRycy9kb3ducmV2LnhtbESP3WrCQBSE74W+w3IKvRHdtOIPMRsppYUKemHMAxyy&#10;xySYPZtmt0l8+25B8HKYmW+YZDeaRvTUudqygtd5BIK4sLrmUkF+/pptQDiPrLGxTApu5GCXPk0S&#10;jLUd+ER95ksRIOxiVFB538ZSuqIig25uW+LgXWxn0AfZlVJ3OAS4aeRbFK2kwZrDQoUtfVRUXLNf&#10;o+CU7S/59JOO0T53P+tDUdpbPyj18jy+b0F4Gv0jfG9/awXLxQL+z4QjIN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GrvOsYAAADcAAAADwAAAAAAAAAAAAAAAACYAgAAZHJz&#10;L2Rvd25yZXYueG1sUEsFBgAAAAAEAAQA9QAAAIsDAAAAAA==&#10;" adj="9086" fillcolor="yellow"/>
                  <v:shape id="平行四边形 544" o:spid="_x0000_s1551" type="#_x0000_t7" style="position:absolute;left:22459;top:4076;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N3TsYA&#10;AADcAAAADwAAAGRycy9kb3ducmV2LnhtbESPzWrDMBCE74W8g9hAL6GR0zY/uFZCCCk00B7i+gEW&#10;a/1DrZVjKbbz9lUh0OMwM98wyW40jeipc7VlBYt5BII4t7rmUkH2/f60AeE8ssbGMim4kYPddvKQ&#10;YKztwGfqU1+KAGEXo4LK+zaW0uUVGXRz2xIHr7CdQR9kV0rd4RDgppHPUbSSBmsOCxW2dKgo/0mv&#10;RsE5PRXZ7Ehf0Slzl/VnXtpbPyj1OB33byA8jf4/fG9/aAXLl1f4OxOOgN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4N3TsYAAADcAAAADwAAAAAAAAAAAAAAAACYAgAAZHJz&#10;L2Rvd25yZXYueG1sUEsFBgAAAAAEAAQA9QAAAIsDAAAAAA==&#10;" adj="9086" fillcolor="yellow"/>
                  <v:shape id="平行四边形 545" o:spid="_x0000_s1552" type="#_x0000_t7" style="position:absolute;left:23675;top:4076;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S1cUA&#10;AADcAAAADwAAAGRycy9kb3ducmV2LnhtbESP0WrCQBRE3wX/YblCX0Q3rWgldRUpFiroQ9J8wCV7&#10;TUKzd2N2TeLfu4WCj8PMnGE2u8HUoqPWVZYVvM4jEMS51RUXCrKfr9kahPPIGmvLpOBODnbb8WiD&#10;sbY9J9SlvhABwi5GBaX3TSyly0sy6Oa2IQ7exbYGfZBtIXWLfYCbWr5F0UoarDgslNjQZ0n5b3oz&#10;CpL0eMmmBzpHx8xd3095Ye9dr9TLZNh/gPA0+Gf4v/2tFSwXS/g7E46A3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z9LVxQAAANwAAAAPAAAAAAAAAAAAAAAAAJgCAABkcnMv&#10;ZG93bnJldi54bWxQSwUGAAAAAAQABAD1AAAAigMAAAAA&#10;" adj="9086" fillcolor="yellow"/>
                </v:group>
                <v:shape id="直接箭头连接符 547" o:spid="_x0000_s1553" type="#_x0000_t32" style="position:absolute;top:13133;width:353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0sJ8cAAADcAAAADwAAAGRycy9kb3ducmV2LnhtbESPQUsDMRSE74L/ITyhF7FZLRZZmxZR&#10;W3qwh66l5+fmuVl287Im6XbbX98IgsdhZr5hZovBtqInH2rHCu7HGQji0umaKwW7z+XdE4gQkTW2&#10;jknBiQIs5tdXM8y1O/KW+iJWIkE45KjAxNjlUobSkMUwdh1x8r6dtxiT9JXUHo8Jblv5kGVTabHm&#10;tGCwo1dDZVMcrIIC/fbcr/bm7edDNu9f601/22yUGt0ML88gIg3xP/zXXmsFj5Mp/J5JR0DO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6DSwnxwAAANwAAAAPAAAAAAAA&#10;AAAAAAAAAKECAABkcnMvZG93bnJldi54bWxQSwUGAAAAAAQABAD5AAAAlQMAAAAA&#10;">
                  <v:stroke endarrow="classic"/>
                </v:shape>
                <v:shape id="文本框 548" o:spid="_x0000_s1554" type="#_x0000_t202" style="position:absolute;left:30619;top:11125;width:7277;height:20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8sR8cA&#10;AADcAAAADwAAAGRycy9kb3ducmV2LnhtbESPQWsCMRSE74X+h/AKvUjNtqItq1GqUBHRlmopHh+b&#10;52Zx87IkUdd/3whCj8PMfMOMJq2txYl8qBwreO5mIIgLpysuFfxsP57eQISIrLF2TAouFGAyvr8b&#10;Ya7dmb/ptImlSBAOOSowMTa5lKEwZDF0XUOcvL3zFmOSvpTa4znBbS1fsmwgLVacFgw2NDNUHDZH&#10;q+Bglp2vbL6e/g4WF/+5PbqdX+2Uenxo34cgIrXxP3xrL7SCfu8VrmfSEZDj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ZfLEfHAAAA3AAAAA8AAAAAAAAAAAAAAAAAmAIAAGRy&#10;cy9kb3ducmV2LnhtbFBLBQYAAAAABAAEAPUAAACMAwAAAAA=&#10;" filled="f" stroked="f" strokeweight=".5pt">
                  <v:textbox>
                    <w:txbxContent>
                      <w:p w14:paraId="508FF0BE" w14:textId="77777777" w:rsidR="000B5AE0" w:rsidRPr="001A3382" w:rsidRDefault="000B5AE0" w:rsidP="00F80176">
                        <w:pPr>
                          <w:rPr>
                            <w:sz w:val="16"/>
                          </w:rPr>
                        </w:pPr>
                        <w:r w:rsidRPr="001A3382">
                          <w:rPr>
                            <w:sz w:val="16"/>
                          </w:rPr>
                          <w:t>Time domain</w:t>
                        </w:r>
                      </w:p>
                    </w:txbxContent>
                  </v:textbox>
                </v:shape>
                <v:shape id="直接箭头连接符 549" o:spid="_x0000_s1555" type="#_x0000_t32" style="position:absolute;top:9354;width:9204;height:373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CwvsIAAADcAAAADwAAAGRycy9kb3ducmV2LnhtbERPy2oCMRTdC/2HcAvdSM20pVLGiSKW&#10;oW5cVP2Ay+Q6Dyc3MUnHab++WQguD+ddrEbTi4F8aC0reJllIIgrq1uuFRwP5fMHiBCRNfaWScEv&#10;BVgtHyYF5tpe+ZuGfaxFCuGQo4ImRpdLGaqGDIaZdcSJO1lvMCboa6k9XlO46eVrls2lwZZTQ4OO&#10;Ng1V5/2PUVBGf9l03e78Zf8+y11wcuq2g1JPj+N6ASLSGO/im3urFby/pbXpTDoCcvk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LCwvsIAAADcAAAADwAAAAAAAAAAAAAA&#10;AAChAgAAZHJzL2Rvd25yZXYueG1sUEsFBgAAAAAEAAQA+QAAAJADAAAAAA==&#10;">
                  <v:stroke endarrow="classic"/>
                </v:shape>
                <v:shape id="文本框 552" o:spid="_x0000_s1556" type="#_x0000_t202" style="position:absolute;left:1029;top:8420;width:7251;height:20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wdrscA&#10;AADcAAAADwAAAGRycy9kb3ducmV2LnhtbESPQWsCMRSE74X+h/AKvUjNtqK0q1GqUBHRlmopHh+b&#10;52Zx87IkUdd/3whCj8PMfMOMJq2txYl8qBwreO5mIIgLpysuFfxsP55eQYSIrLF2TAouFGAyvr8b&#10;Ya7dmb/ptImlSBAOOSowMTa5lKEwZDF0XUOcvL3zFmOSvpTa4znBbS1fsmwgLVacFgw2NDNUHDZH&#10;q+Bglp2vbL6e/g4WF/+5PbqdX+2Uenxo34cgIrXxP3xrL7SCfu8NrmfSEZDj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iMHa7HAAAA3AAAAA8AAAAAAAAAAAAAAAAAmAIAAGRy&#10;cy9kb3ducmV2LnhtbFBLBQYAAAAABAAEAPUAAACMAwAAAAA=&#10;" filled="f" stroked="f" strokeweight=".5pt">
                  <v:textbox>
                    <w:txbxContent>
                      <w:p w14:paraId="3D1398D1" w14:textId="77777777" w:rsidR="000B5AE0" w:rsidRPr="001A3382" w:rsidRDefault="000B5AE0" w:rsidP="00F80176">
                        <w:pPr>
                          <w:rPr>
                            <w:sz w:val="16"/>
                          </w:rPr>
                        </w:pPr>
                        <w:r>
                          <w:rPr>
                            <w:sz w:val="16"/>
                          </w:rPr>
                          <w:t>Freq.</w:t>
                        </w:r>
                        <w:r w:rsidRPr="001A3382">
                          <w:rPr>
                            <w:sz w:val="16"/>
                          </w:rPr>
                          <w:t xml:space="preserve"> domain</w:t>
                        </w:r>
                      </w:p>
                    </w:txbxContent>
                  </v:textbox>
                </v:shape>
                <v:shape id="文本框 554" o:spid="_x0000_s1557" type="#_x0000_t202" style="position:absolute;left:18091;top:4356;width:3638;height:20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DHTsMA&#10;AADcAAAADwAAAGRycy9kb3ducmV2LnhtbERPTWsCMRC9C/6HMIIX0WylFdkapS0oUrSiluJx2Ew3&#10;i5vJkkRd/705FHp8vO/ZorW1uJIPlWMFT6MMBHHhdMWlgu/jcjgFESKyxtoxKbhTgMW825lhrt2N&#10;93Q9xFKkEA45KjAxNrmUoTBkMYxcQ5y4X+ctxgR9KbXHWwq3tRxn2URarDg1GGzow1BxPlysgrP5&#10;HOyy1fb9Z7K++6/jxZ385qRUv9e+vYKI1MZ/8Z97rRW8PKf56Uw6An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bDHTsMAAADcAAAADwAAAAAAAAAAAAAAAACYAgAAZHJzL2Rv&#10;d25yZXYueG1sUEsFBgAAAAAEAAQA9QAAAIgDAAAAAA==&#10;" filled="f" stroked="f" strokeweight=".5pt">
                  <v:textbox>
                    <w:txbxContent>
                      <w:p w14:paraId="33DA6411" w14:textId="77777777" w:rsidR="000B5AE0" w:rsidRPr="001A3382" w:rsidRDefault="000B5AE0" w:rsidP="00F80176">
                        <w:pPr>
                          <w:rPr>
                            <w:sz w:val="12"/>
                          </w:rPr>
                        </w:pPr>
                        <w:r>
                          <w:rPr>
                            <w:sz w:val="16"/>
                          </w:rPr>
                          <w:t>SSB</w:t>
                        </w:r>
                      </w:p>
                    </w:txbxContent>
                  </v:textbox>
                </v:shape>
                <v:shape id="文本框 555" o:spid="_x0000_s1558" type="#_x0000_t202" style="position:absolute;left:16103;top:8941;width:3639;height:20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xi1cYA&#10;AADcAAAADwAAAGRycy9kb3ducmV2LnhtbESPQWsCMRSE74L/ITyhF6lZi5WyNYoKikhtqZbi8bF5&#10;3SxuXpYk6vrvTaHQ4zAz3zCTWWtrcSEfKscKhoMMBHHhdMWlgq/D6vEFRIjIGmvHpOBGAWbTbmeC&#10;uXZX/qTLPpYiQTjkqMDE2ORShsKQxTBwDXHyfpy3GJP0pdQerwlua/mUZWNpseK0YLChpaHitD9b&#10;BSez7X9k693ie7y5+ffD2R3921Gph147fwURqY3/4b/2Rit4Hg3h90w6AnJ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vxi1cYAAADcAAAADwAAAAAAAAAAAAAAAACYAgAAZHJz&#10;L2Rvd25yZXYueG1sUEsFBgAAAAAEAAQA9QAAAIsDAAAAAA==&#10;" filled="f" stroked="f" strokeweight=".5pt">
                  <v:textbox>
                    <w:txbxContent>
                      <w:p w14:paraId="5C3DA75B" w14:textId="77777777" w:rsidR="000B5AE0" w:rsidRPr="001A3382" w:rsidRDefault="000B5AE0" w:rsidP="00F80176">
                        <w:pPr>
                          <w:rPr>
                            <w:sz w:val="12"/>
                          </w:rPr>
                        </w:pPr>
                        <w:r>
                          <w:rPr>
                            <w:sz w:val="16"/>
                          </w:rPr>
                          <w:t>SSB</w:t>
                        </w:r>
                      </w:p>
                    </w:txbxContent>
                  </v:textbox>
                </v:shape>
                <v:shape id="文本框 556" o:spid="_x0000_s1559" type="#_x0000_t202" style="position:absolute;left:28295;top:6769;width:4794;height:20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78osYA&#10;AADcAAAADwAAAGRycy9kb3ducmV2LnhtbESPQWsCMRSE74L/ITyhF6lZpZWyNYoKLSLaUi3F42Pz&#10;ulncvCxJ1PXfG6HQ4zAz3zCTWWtrcSYfKscKhoMMBHHhdMWlgu/92+MLiBCRNdaOScGVAsym3c4E&#10;c+0u/EXnXSxFgnDIUYGJscmlDIUhi2HgGuLk/TpvMSbpS6k9XhLc1nKUZWNpseK0YLChpaHiuDtZ&#10;BUez7n9m79vFz3h19R/7kzv4zUGph147fwURqY3/4b/2Sit4fhrB/Uw6AnJ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i78osYAAADcAAAADwAAAAAAAAAAAAAAAACYAgAAZHJz&#10;L2Rvd25yZXYueG1sUEsFBgAAAAAEAAQA9QAAAIsDAAAAAA==&#10;" filled="f" stroked="f" strokeweight=".5pt">
                  <v:textbox>
                    <w:txbxContent>
                      <w:p w14:paraId="444A3D54" w14:textId="77777777" w:rsidR="000B5AE0" w:rsidRPr="001A3382" w:rsidRDefault="000B5AE0" w:rsidP="00F80176">
                        <w:pPr>
                          <w:rPr>
                            <w:sz w:val="16"/>
                          </w:rPr>
                        </w:pPr>
                        <w:r>
                          <w:rPr>
                            <w:sz w:val="16"/>
                          </w:rPr>
                          <w:t>Cell #1</w:t>
                        </w:r>
                      </w:p>
                    </w:txbxContent>
                  </v:textbox>
                </v:shape>
                <v:shape id="文本框 557" o:spid="_x0000_s1560" type="#_x0000_t202" style="position:absolute;left:28295;top:2984;width:4794;height:20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JZOccA&#10;AADcAAAADwAAAGRycy9kb3ducmV2LnhtbESPQWsCMRSE7wX/Q3hCL1KztiplaxQttEjRlmopHh+b&#10;52Zx87IkUdd/3whCj8PMfMNMZq2txYl8qBwrGPQzEMSF0xWXCn62bw/PIEJE1lg7JgUXCjCbdu4m&#10;mGt35m86bWIpEoRDjgpMjE0uZSgMWQx91xAnb++8xZikL6X2eE5wW8vHLBtLixWnBYMNvRoqDpuj&#10;VXAwH72v7H29+B0vL/5ze3Q7v9opdd9t5y8gIrXxP3xrL7WC0fAJrmfSEZDT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FiWTnHAAAA3AAAAA8AAAAAAAAAAAAAAAAAmAIAAGRy&#10;cy9kb3ducmV2LnhtbFBLBQYAAAAABAAEAPUAAACMAwAAAAA=&#10;" filled="f" stroked="f" strokeweight=".5pt">
                  <v:textbox>
                    <w:txbxContent>
                      <w:p w14:paraId="6F1F8F3D" w14:textId="77777777" w:rsidR="000B5AE0" w:rsidRPr="001A3382" w:rsidRDefault="000B5AE0" w:rsidP="00F80176">
                        <w:pPr>
                          <w:rPr>
                            <w:sz w:val="16"/>
                          </w:rPr>
                        </w:pPr>
                        <w:r>
                          <w:rPr>
                            <w:sz w:val="16"/>
                          </w:rPr>
                          <w:t>Cell #2</w:t>
                        </w:r>
                      </w:p>
                    </w:txbxContent>
                  </v:textbox>
                </v:shape>
                <w10:anchorlock/>
              </v:group>
            </w:pict>
          </mc:Fallback>
        </mc:AlternateContent>
      </w:r>
    </w:p>
    <w:p w14:paraId="0DA15FD1" w14:textId="278C2A74" w:rsidR="00F80176" w:rsidRDefault="00F80176" w:rsidP="00F80176">
      <w:pPr>
        <w:pStyle w:val="a5"/>
      </w:pPr>
      <w:bookmarkStart w:id="7" w:name="_Ref7086235"/>
      <w:r>
        <w:t xml:space="preserve">Figure </w:t>
      </w:r>
      <w:r w:rsidR="000B5AE0">
        <w:rPr>
          <w:noProof/>
        </w:rPr>
        <w:t>6</w:t>
      </w:r>
      <w:bookmarkEnd w:id="7"/>
      <w:r>
        <w:t xml:space="preserve"> PRS RE mapping with respect to SSB</w:t>
      </w:r>
    </w:p>
    <w:p w14:paraId="02E57F6A" w14:textId="414ED007" w:rsidR="00F80176" w:rsidRPr="00FA3292" w:rsidRDefault="00F80176" w:rsidP="00F80176">
      <w:pPr>
        <w:rPr>
          <w:b/>
          <w:i/>
        </w:rPr>
      </w:pPr>
      <w:r w:rsidRPr="009919A9">
        <w:rPr>
          <w:b/>
          <w:i/>
        </w:rPr>
        <w:t xml:space="preserve">Proposal </w:t>
      </w:r>
      <w:r w:rsidR="00161CEB">
        <w:rPr>
          <w:b/>
          <w:bCs/>
          <w:i/>
          <w:noProof/>
        </w:rPr>
        <w:t>10</w:t>
      </w:r>
      <w:r w:rsidRPr="009919A9">
        <w:rPr>
          <w:b/>
          <w:i/>
        </w:rPr>
        <w:t>:</w:t>
      </w:r>
      <w:r>
        <w:rPr>
          <w:b/>
          <w:i/>
        </w:rPr>
        <w:t xml:space="preserve"> The PRS from a cell is not mapped to RBs containing SSB/PDCCH/PDSCH from the same cell. </w:t>
      </w:r>
      <w:r w:rsidRPr="007A4A16">
        <w:rPr>
          <w:b/>
          <w:i/>
        </w:rPr>
        <w:t>UE shall assume that PRS from a cell is mapped to RBs containing SSB/PDCCH/PDSCH from a different cell.</w:t>
      </w:r>
    </w:p>
    <w:p w14:paraId="3955B89C" w14:textId="77777777" w:rsidR="00F80176" w:rsidRDefault="00F80176" w:rsidP="00F80176">
      <w:pPr>
        <w:rPr>
          <w:lang w:eastAsia="zh-CN"/>
        </w:rPr>
      </w:pPr>
      <w:r>
        <w:rPr>
          <w:lang w:eastAsia="zh-CN"/>
        </w:rPr>
        <w:t>LTE PSS, SSS, and PBCH all have a fixed resource location within a radio frame. Thus, when a UE receives the PRS from a cell, it knows whether the PRS has collision with PSS, SSS, or PBCH and which part of the PRS is not transmitted. For the NR SS/PBCH block, the time domain resource is configurable. The frequency domain resource is also flexible since the SS raster is not on the channel raster. Therefore, it is necessary for the LMF to send information about the SS/PBCH blocks for each cell to the UE, based on which the UE determines if a collision between the PRS and an SS/PBCH block happens.</w:t>
      </w:r>
    </w:p>
    <w:p w14:paraId="28980DDF" w14:textId="77777777" w:rsidR="00F80176" w:rsidRPr="00AB3F1E" w:rsidRDefault="00F80176" w:rsidP="00F80176">
      <w:r>
        <w:rPr>
          <w:lang w:eastAsia="zh-CN"/>
        </w:rPr>
        <w:t>For NR broadcast PDCCH and PDSCH, a mechanism should also be introduced to indicate the resources that are used for the broadcast PDCCH/PDSCH and thus not available for PRS transmission.</w:t>
      </w:r>
    </w:p>
    <w:p w14:paraId="6C58DC48" w14:textId="408A4F62" w:rsidR="00F80176" w:rsidRDefault="00F80176" w:rsidP="00F80176">
      <w:pPr>
        <w:rPr>
          <w:b/>
          <w:i/>
        </w:rPr>
      </w:pPr>
      <w:r>
        <w:rPr>
          <w:b/>
          <w:i/>
        </w:rPr>
        <w:t xml:space="preserve">Proposal </w:t>
      </w:r>
      <w:r w:rsidR="00161CEB">
        <w:rPr>
          <w:b/>
          <w:bCs/>
          <w:i/>
          <w:noProof/>
        </w:rPr>
        <w:t>11</w:t>
      </w:r>
      <w:r>
        <w:rPr>
          <w:b/>
          <w:i/>
        </w:rPr>
        <w:t xml:space="preserve">: </w:t>
      </w:r>
      <w:r w:rsidRPr="00097C21">
        <w:rPr>
          <w:b/>
          <w:i/>
        </w:rPr>
        <w:t>The network provides information about SSB</w:t>
      </w:r>
      <w:r>
        <w:rPr>
          <w:b/>
          <w:i/>
        </w:rPr>
        <w:t xml:space="preserve"> and resources occupied by broadcast PDSCH/PDCCH</w:t>
      </w:r>
      <w:r w:rsidRPr="00097C21">
        <w:rPr>
          <w:b/>
          <w:i/>
        </w:rPr>
        <w:t xml:space="preserve"> along with the PRS configuration of a cell by LPP.</w:t>
      </w:r>
    </w:p>
    <w:p w14:paraId="17DC32BD" w14:textId="77777777" w:rsidR="005E705E" w:rsidRPr="00AB496A" w:rsidRDefault="005E705E" w:rsidP="00F80176"/>
    <w:p w14:paraId="28079FCF" w14:textId="77777777" w:rsidR="00F80176" w:rsidRDefault="00F80176" w:rsidP="00F80176">
      <w:pPr>
        <w:pStyle w:val="2"/>
      </w:pPr>
      <w:r>
        <w:t>PRS sequence generation</w:t>
      </w:r>
    </w:p>
    <w:p w14:paraId="478A802C" w14:textId="6D5FA202" w:rsidR="00F80176" w:rsidRPr="00D72327" w:rsidRDefault="00F80176" w:rsidP="00F80176">
      <w:pPr>
        <w:rPr>
          <w:lang w:eastAsia="zh-CN"/>
        </w:rPr>
      </w:pPr>
      <w:r>
        <w:rPr>
          <w:lang w:eastAsia="zh-CN"/>
        </w:rPr>
        <w:t>It is beneficial from network perspect</w:t>
      </w:r>
      <w:r w:rsidR="003508C8">
        <w:rPr>
          <w:lang w:eastAsia="zh-CN"/>
        </w:rPr>
        <w:t>ive</w:t>
      </w:r>
      <w:r>
        <w:rPr>
          <w:lang w:eastAsia="zh-CN"/>
        </w:rPr>
        <w:t xml:space="preserve">, PRS can be reused for other purposes, e.g., CSI-RS for beam management, shown in </w:t>
      </w:r>
      <w:r w:rsidR="00161CEB">
        <w:t xml:space="preserve">Figure </w:t>
      </w:r>
      <w:r w:rsidR="00161CEB">
        <w:rPr>
          <w:noProof/>
        </w:rPr>
        <w:t>7</w:t>
      </w:r>
      <w:r>
        <w:rPr>
          <w:lang w:eastAsia="zh-CN"/>
        </w:rPr>
        <w:t xml:space="preserve">. To enable resource sharing between PRS and CSI-RS, the sequence </w:t>
      </w:r>
      <w:r>
        <w:rPr>
          <w:lang w:eastAsia="zh-CN"/>
        </w:rPr>
        <w:lastRenderedPageBreak/>
        <w:t xml:space="preserve">design should be compatible. For example, with the same point A and density, the sequence of PRS is the same as that of a CSI-RS resource in the same RE with the same scrambling ID </w:t>
      </w:r>
      <w:r w:rsidR="00161CEB">
        <w:rPr>
          <w:lang w:eastAsia="zh-CN"/>
        </w:rPr>
        <w:t>[3]</w:t>
      </w:r>
      <w:r>
        <w:rPr>
          <w:lang w:eastAsia="zh-CN"/>
        </w:rPr>
        <w:t>.</w:t>
      </w:r>
    </w:p>
    <w:p w14:paraId="2763E5C3" w14:textId="1340B2CF" w:rsidR="00F80176" w:rsidRDefault="00F80176" w:rsidP="00F80176">
      <w:pPr>
        <w:rPr>
          <w:b/>
          <w:i/>
        </w:rPr>
      </w:pPr>
      <w:r>
        <w:rPr>
          <w:b/>
          <w:i/>
        </w:rPr>
        <w:t xml:space="preserve">Proposal </w:t>
      </w:r>
      <w:r w:rsidR="00161CEB">
        <w:rPr>
          <w:b/>
          <w:bCs/>
          <w:i/>
          <w:noProof/>
        </w:rPr>
        <w:t>12</w:t>
      </w:r>
      <w:r>
        <w:rPr>
          <w:b/>
          <w:i/>
        </w:rPr>
        <w:t>: PRS sequence generation should consider potential resource sharing with CSI-RS from network perspective.</w:t>
      </w:r>
    </w:p>
    <w:p w14:paraId="3E723225" w14:textId="77777777" w:rsidR="00F80176" w:rsidRDefault="00F80176" w:rsidP="00F80176">
      <w:pPr>
        <w:keepNext/>
        <w:jc w:val="center"/>
      </w:pPr>
      <w:r>
        <w:rPr>
          <w:noProof/>
          <w:lang w:eastAsia="zh-CN"/>
        </w:rPr>
        <mc:AlternateContent>
          <mc:Choice Requires="wpc">
            <w:drawing>
              <wp:inline distT="0" distB="0" distL="0" distR="0" wp14:anchorId="324C3791" wp14:editId="30FC968F">
                <wp:extent cx="3648075" cy="2141220"/>
                <wp:effectExtent l="0" t="0" r="0" b="0"/>
                <wp:docPr id="523" name="画布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矩形 479"/>
                        <wps:cNvSpPr>
                          <a:spLocks noChangeArrowheads="1"/>
                        </wps:cNvSpPr>
                        <wps:spPr bwMode="auto">
                          <a:xfrm>
                            <a:off x="734615" y="100434"/>
                            <a:ext cx="2552552" cy="1781799"/>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 name="矩形 551"/>
                        <wps:cNvSpPr>
                          <a:spLocks noChangeArrowheads="1"/>
                        </wps:cNvSpPr>
                        <wps:spPr bwMode="auto">
                          <a:xfrm>
                            <a:off x="2021042" y="438247"/>
                            <a:ext cx="180004" cy="1080363"/>
                          </a:xfrm>
                          <a:prstGeom prst="rect">
                            <a:avLst/>
                          </a:prstGeom>
                          <a:solidFill>
                            <a:srgbClr val="FFFF00"/>
                          </a:solidFill>
                          <a:ln w="25400">
                            <a:solidFill>
                              <a:srgbClr val="4F81BD">
                                <a:lumMod val="50000"/>
                                <a:lumOff val="0"/>
                              </a:srgbClr>
                            </a:solidFill>
                            <a:miter lim="800000"/>
                            <a:headEnd/>
                            <a:tailEnd/>
                          </a:ln>
                        </wps:spPr>
                        <wps:bodyPr rot="0" vert="horz" wrap="square" lIns="91440" tIns="45720" rIns="91440" bIns="45720" anchor="ctr" anchorCtr="0" upright="1">
                          <a:noAutofit/>
                        </wps:bodyPr>
                      </wps:wsp>
                      <wps:wsp>
                        <wps:cNvPr id="5" name="矩形 553"/>
                        <wps:cNvSpPr>
                          <a:spLocks noChangeArrowheads="1"/>
                        </wps:cNvSpPr>
                        <wps:spPr bwMode="auto">
                          <a:xfrm>
                            <a:off x="2201045" y="438247"/>
                            <a:ext cx="180004" cy="1080363"/>
                          </a:xfrm>
                          <a:prstGeom prst="rect">
                            <a:avLst/>
                          </a:prstGeom>
                          <a:solidFill>
                            <a:srgbClr val="4F81BD">
                              <a:lumMod val="100000"/>
                              <a:lumOff val="0"/>
                            </a:srgbClr>
                          </a:solidFill>
                          <a:ln w="25400">
                            <a:solidFill>
                              <a:srgbClr val="4F81BD">
                                <a:lumMod val="50000"/>
                                <a:lumOff val="0"/>
                              </a:srgbClr>
                            </a:solidFill>
                            <a:miter lim="800000"/>
                            <a:headEnd/>
                            <a:tailEnd/>
                          </a:ln>
                        </wps:spPr>
                        <wps:bodyPr rot="0" vert="horz" wrap="square" lIns="91440" tIns="45720" rIns="91440" bIns="45720" anchor="ctr" anchorCtr="0" upright="1">
                          <a:noAutofit/>
                        </wps:bodyPr>
                      </wps:wsp>
                      <wps:wsp>
                        <wps:cNvPr id="6" name="矩形 558"/>
                        <wps:cNvSpPr>
                          <a:spLocks noChangeArrowheads="1"/>
                        </wps:cNvSpPr>
                        <wps:spPr bwMode="auto">
                          <a:xfrm>
                            <a:off x="2381049" y="438247"/>
                            <a:ext cx="180004" cy="1080363"/>
                          </a:xfrm>
                          <a:prstGeom prst="rect">
                            <a:avLst/>
                          </a:prstGeom>
                          <a:solidFill>
                            <a:srgbClr val="4F81BD">
                              <a:lumMod val="100000"/>
                              <a:lumOff val="0"/>
                            </a:srgbClr>
                          </a:solidFill>
                          <a:ln w="25400">
                            <a:solidFill>
                              <a:srgbClr val="4F81BD">
                                <a:lumMod val="50000"/>
                                <a:lumOff val="0"/>
                              </a:srgbClr>
                            </a:solidFill>
                            <a:miter lim="800000"/>
                            <a:headEnd/>
                            <a:tailEnd/>
                          </a:ln>
                        </wps:spPr>
                        <wps:bodyPr rot="0" vert="horz" wrap="square" lIns="91440" tIns="45720" rIns="91440" bIns="45720" anchor="ctr" anchorCtr="0" upright="1">
                          <a:noAutofit/>
                        </wps:bodyPr>
                      </wps:wsp>
                      <wps:wsp>
                        <wps:cNvPr id="7" name="矩形 559"/>
                        <wps:cNvSpPr>
                          <a:spLocks noChangeArrowheads="1"/>
                        </wps:cNvSpPr>
                        <wps:spPr bwMode="auto">
                          <a:xfrm>
                            <a:off x="2561053" y="438247"/>
                            <a:ext cx="180004" cy="1080363"/>
                          </a:xfrm>
                          <a:prstGeom prst="rect">
                            <a:avLst/>
                          </a:prstGeom>
                          <a:solidFill>
                            <a:srgbClr val="4F81BD">
                              <a:lumMod val="100000"/>
                              <a:lumOff val="0"/>
                            </a:srgbClr>
                          </a:solidFill>
                          <a:ln w="25400">
                            <a:solidFill>
                              <a:srgbClr val="4F81BD">
                                <a:lumMod val="50000"/>
                                <a:lumOff val="0"/>
                              </a:srgbClr>
                            </a:solidFill>
                            <a:miter lim="800000"/>
                            <a:headEnd/>
                            <a:tailEnd/>
                          </a:ln>
                        </wps:spPr>
                        <wps:bodyPr rot="0" vert="horz" wrap="square" lIns="91440" tIns="45720" rIns="91440" bIns="45720" anchor="ctr" anchorCtr="0" upright="1">
                          <a:noAutofit/>
                        </wps:bodyPr>
                      </wps:wsp>
                      <wps:wsp>
                        <wps:cNvPr id="8" name="矩形 560"/>
                        <wps:cNvSpPr>
                          <a:spLocks noChangeArrowheads="1"/>
                        </wps:cNvSpPr>
                        <wps:spPr bwMode="auto">
                          <a:xfrm>
                            <a:off x="2741056" y="438247"/>
                            <a:ext cx="180004" cy="1080363"/>
                          </a:xfrm>
                          <a:prstGeom prst="rect">
                            <a:avLst/>
                          </a:prstGeom>
                          <a:solidFill>
                            <a:srgbClr val="4F81BD">
                              <a:lumMod val="100000"/>
                              <a:lumOff val="0"/>
                            </a:srgbClr>
                          </a:solidFill>
                          <a:ln w="25400">
                            <a:solidFill>
                              <a:srgbClr val="4F81BD">
                                <a:lumMod val="50000"/>
                                <a:lumOff val="0"/>
                              </a:srgbClr>
                            </a:solidFill>
                            <a:miter lim="800000"/>
                            <a:headEnd/>
                            <a:tailEnd/>
                          </a:ln>
                        </wps:spPr>
                        <wps:bodyPr rot="0" vert="horz" wrap="square" lIns="91440" tIns="45720" rIns="91440" bIns="45720" anchor="ctr" anchorCtr="0" upright="1">
                          <a:noAutofit/>
                        </wps:bodyPr>
                      </wps:wsp>
                      <wps:wsp>
                        <wps:cNvPr id="9" name="矩形 561"/>
                        <wps:cNvSpPr>
                          <a:spLocks noChangeArrowheads="1"/>
                        </wps:cNvSpPr>
                        <wps:spPr bwMode="auto">
                          <a:xfrm>
                            <a:off x="2921060" y="438247"/>
                            <a:ext cx="180004" cy="1080363"/>
                          </a:xfrm>
                          <a:prstGeom prst="rect">
                            <a:avLst/>
                          </a:prstGeom>
                          <a:solidFill>
                            <a:srgbClr val="4F81BD">
                              <a:lumMod val="100000"/>
                              <a:lumOff val="0"/>
                            </a:srgbClr>
                          </a:solidFill>
                          <a:ln w="25400">
                            <a:solidFill>
                              <a:srgbClr val="4F81BD">
                                <a:lumMod val="50000"/>
                                <a:lumOff val="0"/>
                              </a:srgbClr>
                            </a:solidFill>
                            <a:miter lim="800000"/>
                            <a:headEnd/>
                            <a:tailEnd/>
                          </a:ln>
                        </wps:spPr>
                        <wps:bodyPr rot="0" vert="horz" wrap="square" lIns="91440" tIns="45720" rIns="91440" bIns="45720" anchor="ctr" anchorCtr="0" upright="1">
                          <a:noAutofit/>
                        </wps:bodyPr>
                      </wps:wsp>
                      <wps:wsp>
                        <wps:cNvPr id="10" name="右大括号 8"/>
                        <wps:cNvSpPr>
                          <a:spLocks/>
                        </wps:cNvSpPr>
                        <wps:spPr bwMode="auto">
                          <a:xfrm rot="16200000">
                            <a:off x="2483530" y="-110490"/>
                            <a:ext cx="133445" cy="935319"/>
                          </a:xfrm>
                          <a:prstGeom prst="rightBrace">
                            <a:avLst>
                              <a:gd name="adj1" fmla="val 85563"/>
                              <a:gd name="adj2" fmla="val 50000"/>
                            </a:avLst>
                          </a:prstGeom>
                          <a:noFill/>
                          <a:ln w="9525">
                            <a:solidFill>
                              <a:srgbClr val="4F81BD">
                                <a:lumMod val="95000"/>
                                <a:lumOff val="0"/>
                              </a:srgb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1" name="文本框 562"/>
                        <wps:cNvSpPr txBox="1">
                          <a:spLocks noChangeArrowheads="1"/>
                        </wps:cNvSpPr>
                        <wps:spPr bwMode="auto">
                          <a:xfrm>
                            <a:off x="2361549" y="95232"/>
                            <a:ext cx="363907" cy="248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8C6FB31" w14:textId="77777777" w:rsidR="000B5AE0" w:rsidRPr="00097C21" w:rsidRDefault="000B5AE0" w:rsidP="00F80176">
                              <w:pPr>
                                <w:rPr>
                                  <w:sz w:val="16"/>
                                </w:rPr>
                              </w:pPr>
                              <w:r w:rsidRPr="00097C21">
                                <w:rPr>
                                  <w:sz w:val="16"/>
                                </w:rPr>
                                <w:t>PRS</w:t>
                              </w:r>
                            </w:p>
                          </w:txbxContent>
                        </wps:txbx>
                        <wps:bodyPr rot="0" vert="horz" wrap="none" lIns="91440" tIns="45720" rIns="91440" bIns="45720" anchor="t" anchorCtr="0" upright="1">
                          <a:noAutofit/>
                        </wps:bodyPr>
                      </wps:wsp>
                      <wps:wsp>
                        <wps:cNvPr id="12" name="文本框 563"/>
                        <wps:cNvSpPr txBox="1">
                          <a:spLocks noChangeArrowheads="1"/>
                        </wps:cNvSpPr>
                        <wps:spPr bwMode="auto">
                          <a:xfrm>
                            <a:off x="770216" y="142848"/>
                            <a:ext cx="346707" cy="248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49F4D28" w14:textId="77777777" w:rsidR="000B5AE0" w:rsidRPr="00097C21" w:rsidRDefault="000B5AE0" w:rsidP="00F80176">
                              <w:pPr>
                                <w:rPr>
                                  <w:sz w:val="16"/>
                                </w:rPr>
                              </w:pPr>
                              <w:r>
                                <w:rPr>
                                  <w:sz w:val="16"/>
                                </w:rPr>
                                <w:t>Slot</w:t>
                              </w:r>
                            </w:p>
                          </w:txbxContent>
                        </wps:txbx>
                        <wps:bodyPr rot="0" vert="horz" wrap="none" lIns="91440" tIns="45720" rIns="91440" bIns="45720" anchor="t" anchorCtr="0" upright="1">
                          <a:noAutofit/>
                        </wps:bodyPr>
                      </wps:wsp>
                      <wps:wsp>
                        <wps:cNvPr id="13" name="文本框 564"/>
                        <wps:cNvSpPr txBox="1">
                          <a:spLocks noChangeArrowheads="1"/>
                        </wps:cNvSpPr>
                        <wps:spPr bwMode="auto">
                          <a:xfrm>
                            <a:off x="1867538" y="1659858"/>
                            <a:ext cx="826717" cy="2489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E5FE6E1" w14:textId="77777777" w:rsidR="000B5AE0" w:rsidRPr="00097C21" w:rsidRDefault="000B5AE0" w:rsidP="00F80176">
                              <w:pPr>
                                <w:rPr>
                                  <w:sz w:val="16"/>
                                </w:rPr>
                              </w:pPr>
                              <w:r>
                                <w:rPr>
                                  <w:sz w:val="16"/>
                                </w:rPr>
                                <w:t>CSI-RS for BM</w:t>
                              </w:r>
                            </w:p>
                          </w:txbxContent>
                        </wps:txbx>
                        <wps:bodyPr rot="0" vert="horz" wrap="none" lIns="91440" tIns="45720" rIns="91440" bIns="45720" anchor="t" anchorCtr="0" upright="1">
                          <a:noAutofit/>
                        </wps:bodyPr>
                      </wps:wsp>
                      <wps:wsp>
                        <wps:cNvPr id="14" name="直接箭头连接符 565"/>
                        <wps:cNvCnPr>
                          <a:cxnSpLocks noChangeShapeType="1"/>
                        </wps:cNvCnPr>
                        <wps:spPr bwMode="auto">
                          <a:xfrm>
                            <a:off x="2110943" y="1518611"/>
                            <a:ext cx="167103" cy="146849"/>
                          </a:xfrm>
                          <a:prstGeom prst="straightConnector1">
                            <a:avLst/>
                          </a:prstGeom>
                          <a:noFill/>
                          <a:ln w="9525">
                            <a:solidFill>
                              <a:sysClr val="windowText" lastClr="000000">
                                <a:lumMod val="100000"/>
                                <a:lumOff val="0"/>
                              </a:sysClr>
                            </a:solidFill>
                            <a:round/>
                            <a:headEnd/>
                            <a:tailEnd type="triangle" w="med" len="med"/>
                          </a:ln>
                          <a:extLst>
                            <a:ext uri="{909E8E84-426E-40DD-AFC4-6F175D3DCCD1}">
                              <a14:hiddenFill xmlns:a14="http://schemas.microsoft.com/office/drawing/2010/main">
                                <a:noFill/>
                              </a14:hiddenFill>
                            </a:ext>
                          </a:extLst>
                        </wps:spPr>
                        <wps:bodyPr/>
                      </wps:wsp>
                      <wps:wsp>
                        <wps:cNvPr id="15" name="直接连接符 566"/>
                        <wps:cNvCnPr>
                          <a:cxnSpLocks noChangeShapeType="1"/>
                        </wps:cNvCnPr>
                        <wps:spPr bwMode="auto">
                          <a:xfrm flipH="1">
                            <a:off x="449209" y="1882233"/>
                            <a:ext cx="290706" cy="0"/>
                          </a:xfrm>
                          <a:prstGeom prst="line">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wps:wsp>
                        <wps:cNvPr id="16" name="文本框 567"/>
                        <wps:cNvSpPr txBox="1">
                          <a:spLocks noChangeArrowheads="1"/>
                        </wps:cNvSpPr>
                        <wps:spPr bwMode="auto">
                          <a:xfrm>
                            <a:off x="121502" y="1139483"/>
                            <a:ext cx="824217" cy="44665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028F637" w14:textId="77777777" w:rsidR="000B5AE0" w:rsidRPr="00097C21" w:rsidRDefault="000B5AE0" w:rsidP="00F80176">
                              <w:pPr>
                                <w:rPr>
                                  <w:sz w:val="16"/>
                                </w:rPr>
                              </w:pPr>
                              <w:r>
                                <w:rPr>
                                  <w:sz w:val="16"/>
                                </w:rPr>
                                <w:t>Common Point A for PRS and CSI-RS</w:t>
                              </w:r>
                            </w:p>
                          </w:txbxContent>
                        </wps:txbx>
                        <wps:bodyPr rot="0" vert="horz" wrap="square" lIns="91440" tIns="45720" rIns="91440" bIns="45720" anchor="t" anchorCtr="0" upright="1">
                          <a:noAutofit/>
                        </wps:bodyPr>
                      </wps:wsp>
                      <wps:wsp>
                        <wps:cNvPr id="38" name="直接箭头连接符 568"/>
                        <wps:cNvCnPr>
                          <a:cxnSpLocks noChangeShapeType="1"/>
                        </wps:cNvCnPr>
                        <wps:spPr bwMode="auto">
                          <a:xfrm>
                            <a:off x="414209" y="1585833"/>
                            <a:ext cx="119602" cy="296100"/>
                          </a:xfrm>
                          <a:prstGeom prst="straightConnector1">
                            <a:avLst/>
                          </a:prstGeom>
                          <a:noFill/>
                          <a:ln w="9525">
                            <a:solidFill>
                              <a:sysClr val="windowText" lastClr="000000">
                                <a:lumMod val="100000"/>
                                <a:lumOff val="0"/>
                              </a:sysClr>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324C3791" id="画布 5" o:spid="_x0000_s1561" editas="canvas" style="width:287.25pt;height:168.6pt;mso-position-horizontal-relative:char;mso-position-vertical-relative:line" coordsize="36480,21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">
                <v:shape id="_x0000_s1562" type="#_x0000_t75" style="position:absolute;width:36480;height:21412;visibility:visible;mso-wrap-style:square">
                  <v:fill o:detectmouseclick="t"/>
                  <v:path o:connecttype="none"/>
                </v:shape>
                <v:rect id="矩形 479" o:spid="_x0000_s1563" style="position:absolute;left:7346;top:1004;width:25525;height:178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eN58UA&#10;AADaAAAADwAAAGRycy9kb3ducmV2LnhtbESPQWvCQBSE74L/YXlCL2I2ViMSXUMpCL0Uqm0pvT2y&#10;zyQm+zbNbmP8925B6HGYmW+YbTaYRvTUucqygnkUgyDOra64UPDxvp+tQTiPrLGxTAqu5CDbjUdb&#10;TLW98IH6oy9EgLBLUUHpfZtK6fKSDLrItsTBO9nOoA+yK6Tu8BLgppGPcbySBisOCyW29FxSXh9/&#10;jYK3payXxfQziV/nXz/JeZ9Usv9W6mEyPG1AeBr8f/jeftEKFvB3JdwAub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F43nxQAAANoAAAAPAAAAAAAAAAAAAAAAAJgCAABkcnMv&#10;ZG93bnJldi54bWxQSwUGAAAAAAQABAD1AAAAigMAAAAA&#10;" filled="f" strokeweight="2pt"/>
                <v:rect id="矩形 551" o:spid="_x0000_s1564" style="position:absolute;left:20210;top:4382;width:1800;height:108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OyH8MA&#10;AADaAAAADwAAAGRycy9kb3ducmV2LnhtbESP3WoCMRSE7wXfIRyhN1KTWpGyGkWEYina4g94e9ic&#10;7i7dnCxJ6m7f3giCl8PMfMPMl52txYV8qBxreBkpEMS5MxUXGk7H9+c3ECEiG6wdk4Z/CrBc9Htz&#10;zIxreU+XQyxEgnDIUEMZY5NJGfKSLIaRa4iT9+O8xZikL6Tx2Ca4reVYqam0WHFaKLGhdUn57+HP&#10;anj9Pm+/2u2nkrvjyQzZb7yKrPXToFvNQETq4iN8b38YDRO4XUk3QC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0OyH8MAAADaAAAADwAAAAAAAAAAAAAAAACYAgAAZHJzL2Rv&#10;d25yZXYueG1sUEsFBgAAAAAEAAQA9QAAAIgDAAAAAA==&#10;" fillcolor="yellow" strokecolor="#254061" strokeweight="2pt"/>
                <v:rect id="矩形 553" o:spid="_x0000_s1565" style="position:absolute;left:22010;top:4382;width:1800;height:108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wBscEA&#10;AADaAAAADwAAAGRycy9kb3ducmV2LnhtbESPQWsCMRSE74X+h/AK3mrWUqusRikWwYuHquD1sXlm&#10;g5uXZV9W13/fFAo9DjPzDbNcD6FRN+rERzYwGRegiKtoPTsDp+P2dQ5KErLFJjIZeJDAevX8tMTS&#10;xjt/0+2QnMoQlhIN1Cm1pdZS1RRQxrElzt4ldgFTlp3TtsN7hodGvxXFhw7oOS/U2NKmpup66IOB&#10;vtp7N9vuz+9fMqVd7wT9RowZvQyfC1CJhvQf/mvvrIEp/F7JN0Cv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MAbHBAAAA2gAAAA8AAAAAAAAAAAAAAAAAmAIAAGRycy9kb3du&#10;cmV2LnhtbFBLBQYAAAAABAAEAPUAAACGAwAAAAA=&#10;" fillcolor="#4f81bd" strokecolor="#254061" strokeweight="2pt"/>
                <v:rect id="矩形 558" o:spid="_x0000_s1566" style="position:absolute;left:23810;top:4382;width:1800;height:108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6fxsEA&#10;AADaAAAADwAAAGRycy9kb3ducmV2LnhtbESPQWsCMRSE74X+h/AK3mrW0lpZjVIsghcPasHrY/PM&#10;Bjcvy76srv++KRQ8DjPzDbNYDaFRV+rERzYwGRegiKtoPTsDP8fN6wyUJGSLTWQycCeB1fL5aYGl&#10;jTfe0/WQnMoQlhIN1Cm1pdZS1RRQxrElzt45dgFTlp3TtsNbhodGvxXFVAf0nBdqbGldU3U59MFA&#10;X+28+9zsTu/f8kHb3gn6tRgzehm+5qASDekR/m9vrYEp/F3JN0Av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6en8bBAAAA2gAAAA8AAAAAAAAAAAAAAAAAmAIAAGRycy9kb3du&#10;cmV2LnhtbFBLBQYAAAAABAAEAPUAAACGAwAAAAA=&#10;" fillcolor="#4f81bd" strokecolor="#254061" strokeweight="2pt"/>
                <v:rect id="矩形 559" o:spid="_x0000_s1567" style="position:absolute;left:25610;top:4382;width:1800;height:108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I6XcEA&#10;AADaAAAADwAAAGRycy9kb3ducmV2LnhtbESPQWsCMRSE70L/Q3hCb5pV2iqrUYoiePFQLfT62Dyz&#10;wc3Lsi+r23/fFAo9DjPzDbPeDqFRd+rERzYwmxagiKtoPTsDn5fDZAlKErLFJjIZ+CaB7eZptMbS&#10;xgd/0P2cnMoQlhIN1Cm1pdZS1RRQprElzt41dgFTlp3TtsNHhodGz4viTQf0nBdqbGlXU3U798FA&#10;X528WxxOXy97eaVj7wT9Tox5Hg/vK1CJhvQf/msfrYEF/F7JN0Bv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SOl3BAAAA2gAAAA8AAAAAAAAAAAAAAAAAmAIAAGRycy9kb3du&#10;cmV2LnhtbFBLBQYAAAAABAAEAPUAAACGAwAAAAA=&#10;" fillcolor="#4f81bd" strokecolor="#254061" strokeweight="2pt"/>
                <v:rect id="矩形 560" o:spid="_x0000_s1568" style="position:absolute;left:27410;top:4382;width:1800;height:108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2uL74A&#10;AADaAAAADwAAAGRycy9kb3ducmV2LnhtbERPTWsCMRC9C/6HMII3zVZqLVujiEXw4qEq9DpsptnQ&#10;zWTZyer675tDwePjfa+3Q2jUjTrxkQ28zAtQxFW0np2B6+UwewclCdliE5kMPEhguxmP1ljaeOcv&#10;up2TUzmEpUQDdUptqbVUNQWUeWyJM/cTu4Apw85p2+E9h4dGL4riTQf0nBtqbGlfU/V77oOBvjp5&#10;tzqcvl8/ZUnH3gn6vRgznQy7D1CJhvQU/7uP1kDemq/kG6A3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BNri++AAAA2gAAAA8AAAAAAAAAAAAAAAAAmAIAAGRycy9kb3ducmV2&#10;LnhtbFBLBQYAAAAABAAEAPUAAACDAwAAAAA=&#10;" fillcolor="#4f81bd" strokecolor="#254061" strokeweight="2pt"/>
                <v:rect id="矩形 561" o:spid="_x0000_s1569" style="position:absolute;left:29210;top:4382;width:1800;height:108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ELtMIA&#10;AADaAAAADwAAAGRycy9kb3ducmV2LnhtbESPT2sCMRTE70K/Q3iF3jRb6R9djVIUwYuHasHrY/PM&#10;Bjcvy76sbr99Uyj0OMzMb5jlegiNulEnPrKB50kBiriK1rMz8HXajWegJCFbbCKTgW8SWK8eRkss&#10;bbzzJ92OyakMYSnRQJ1SW2otVU0BZRJb4uxdYhcwZdk5bTu8Z3ho9LQo3nRAz3mhxpY2NVXXYx8M&#10;9NXBu/fd4fyylVfa907Qb8SYp8fhYwEq0ZD+w3/tvTUwh98r+Qbo1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AQu0wgAAANoAAAAPAAAAAAAAAAAAAAAAAJgCAABkcnMvZG93&#10;bnJldi54bWxQSwUGAAAAAAQABAD1AAAAhwMAAAAA&#10;" fillcolor="#4f81bd" strokecolor="#254061" strokeweight="2p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8" o:spid="_x0000_s1570" type="#_x0000_t88" style="position:absolute;left:24835;top:-1106;width:1334;height:9354;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I6sMA&#10;AADbAAAADwAAAGRycy9kb3ducmV2LnhtbESPQW/CMAyF75P4D5GRuI0UDgh1BAQVIC5IG9sP8BrT&#10;dmucqgk0/Ht8mLSbrff83ufVJrlW3akPjWcDs2kGirj0tuHKwNfn4XUJKkRki61nMvCgAJv16GWF&#10;ufUDf9D9EislIRxyNFDH2OVah7Imh2HqO2LRrr53GGXtK217HCTctXqeZQvtsGFpqLGjoqby93Jz&#10;Bnb75fnb/hz1Nl5PRfF+S+UwT8ZMxmn7BipSiv/mv+uTFXyhl19kAL1+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0I6sMAAADbAAAADwAAAAAAAAAAAAAAAACYAgAAZHJzL2Rv&#10;d25yZXYueG1sUEsFBgAAAAAEAAQA9QAAAIgDAAAAAA==&#10;" adj="2637" strokecolor="#457ab9"/>
                <v:shape id="文本框 562" o:spid="_x0000_s1571" type="#_x0000_t202" style="position:absolute;left:23615;top:952;width:3639;height:24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pFqMIA&#10;AADbAAAADwAAAGRycy9kb3ducmV2LnhtbERPS2sCMRC+F/wPYQQvRbP2IGU1igoWkbbiA/E4bMbN&#10;4mayJFHXf98UCr3Nx/ecyay1tbiTD5VjBcNBBoK4cLriUsHxsOq/gwgRWWPtmBQ8KcBs2nmZYK7d&#10;g3d038dSpBAOOSowMTa5lKEwZDEMXEOcuIvzFmOCvpTa4yOF21q+ZdlIWqw4NRhsaGmouO5vVsHV&#10;bF632cfX4jRaP/334ebO/vOsVK/bzscgIrXxX/znXus0fwi/v6QD5PQ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ykWowgAAANsAAAAPAAAAAAAAAAAAAAAAAJgCAABkcnMvZG93&#10;bnJldi54bWxQSwUGAAAAAAQABAD1AAAAhwMAAAAA&#10;" filled="f" stroked="f" strokeweight=".5pt">
                  <v:textbox>
                    <w:txbxContent>
                      <w:p w14:paraId="28C6FB31" w14:textId="77777777" w:rsidR="000B5AE0" w:rsidRPr="00097C21" w:rsidRDefault="000B5AE0" w:rsidP="00F80176">
                        <w:pPr>
                          <w:rPr>
                            <w:sz w:val="16"/>
                          </w:rPr>
                        </w:pPr>
                        <w:r w:rsidRPr="00097C21">
                          <w:rPr>
                            <w:sz w:val="16"/>
                          </w:rPr>
                          <w:t>PRS</w:t>
                        </w:r>
                      </w:p>
                    </w:txbxContent>
                  </v:textbox>
                </v:shape>
                <v:shape id="文本框 563" o:spid="_x0000_s1572" type="#_x0000_t202" style="position:absolute;left:7702;top:1428;width:3467;height:24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jb38IA&#10;AADbAAAADwAAAGRycy9kb3ducmV2LnhtbERPS2sCMRC+F/wPYQQvRbP1IGU1igoWkbbiA/E4bMbN&#10;4mayJFHXf98UCr3Nx/ecyay1tbiTD5VjBW+DDARx4XTFpYLjYdV/BxEissbaMSl4UoDZtPMywVy7&#10;B+/ovo+lSCEcclRgYmxyKUNhyGIYuIY4cRfnLcYEfSm1x0cKt7UcZtlIWqw4NRhsaGmouO5vVsHV&#10;bF632cfX4jRaP/334ebO/vOsVK/bzscgIrXxX/znXus0fwi/v6QD5PQ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GNvfwgAAANsAAAAPAAAAAAAAAAAAAAAAAJgCAABkcnMvZG93&#10;bnJldi54bWxQSwUGAAAAAAQABAD1AAAAhwMAAAAA&#10;" filled="f" stroked="f" strokeweight=".5pt">
                  <v:textbox>
                    <w:txbxContent>
                      <w:p w14:paraId="749F4D28" w14:textId="77777777" w:rsidR="000B5AE0" w:rsidRPr="00097C21" w:rsidRDefault="000B5AE0" w:rsidP="00F80176">
                        <w:pPr>
                          <w:rPr>
                            <w:sz w:val="16"/>
                          </w:rPr>
                        </w:pPr>
                        <w:r>
                          <w:rPr>
                            <w:sz w:val="16"/>
                          </w:rPr>
                          <w:t>Slot</w:t>
                        </w:r>
                      </w:p>
                    </w:txbxContent>
                  </v:textbox>
                </v:shape>
                <v:shape id="文本框 564" o:spid="_x0000_s1573" type="#_x0000_t202" style="position:absolute;left:18675;top:16598;width:8267;height:24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R+RMMA&#10;AADbAAAADwAAAGRycy9kb3ducmV2LnhtbERPTWsCMRC9F/wPYQQvpWa1IGU1igotUqqlqxSPw2a6&#10;WdxMliTq+u8bodDbPN7nzBadbcSFfKgdKxgNMxDEpdM1VwoO+9enFxAhImtsHJOCGwVYzHsPM8y1&#10;u/IXXYpYiRTCIUcFJsY2lzKUhiyGoWuJE/fjvMWYoK+k9nhN4baR4yybSIs1pwaDLa0NlafibBWc&#10;zPvjZ/a2XX1PNje/25/d0X8clRr0u+UURKQu/ov/3Bud5j/D/Zd0gJ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VR+RMMAAADbAAAADwAAAAAAAAAAAAAAAACYAgAAZHJzL2Rv&#10;d25yZXYueG1sUEsFBgAAAAAEAAQA9QAAAIgDAAAAAA==&#10;" filled="f" stroked="f" strokeweight=".5pt">
                  <v:textbox>
                    <w:txbxContent>
                      <w:p w14:paraId="1E5FE6E1" w14:textId="77777777" w:rsidR="000B5AE0" w:rsidRPr="00097C21" w:rsidRDefault="000B5AE0" w:rsidP="00F80176">
                        <w:pPr>
                          <w:rPr>
                            <w:sz w:val="16"/>
                          </w:rPr>
                        </w:pPr>
                        <w:r>
                          <w:rPr>
                            <w:sz w:val="16"/>
                          </w:rPr>
                          <w:t>CSI-RS for BM</w:t>
                        </w:r>
                      </w:p>
                    </w:txbxContent>
                  </v:textbox>
                </v:shape>
                <v:shape id="直接箭头连接符 565" o:spid="_x0000_s1574" type="#_x0000_t32" style="position:absolute;left:21109;top:15186;width:1671;height:14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ruesIAAADbAAAADwAAAGRycy9kb3ducmV2LnhtbERPTYvCMBC9C/6HMII3TV1E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DruesIAAADbAAAADwAAAAAAAAAAAAAA&#10;AAChAgAAZHJzL2Rvd25yZXYueG1sUEsFBgAAAAAEAAQA+QAAAJADAAAAAA==&#10;">
                  <v:stroke endarrow="block"/>
                </v:shape>
                <v:line id="直接连接符 566" o:spid="_x0000_s1575" style="position:absolute;flip:x;visibility:visible;mso-wrap-style:square" from="4492,18822" to="7399,188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shape id="文本框 567" o:spid="_x0000_s1576" type="#_x0000_t202" style="position:absolute;left:1215;top:11394;width:8242;height:44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bEVr0A&#10;AADbAAAADwAAAGRycy9kb3ducmV2LnhtbERPS4vCMBC+L/gfwgje1tRFRKppEUHYk+DzPDRjU2wm&#10;JYla/fVGWNjbfHzPWZa9bcWdfGgcK5iMMxDEldMN1wqOh833HESIyBpbx6TgSQHKYvC1xFy7B+/o&#10;vo+1SCEcclRgYuxyKUNlyGIYu444cRfnLcYEfS21x0cKt638ybKZtNhwajDY0dpQdd3frIJzbV/n&#10;06TzRtt2ytvX83B0jVKjYb9agIjUx3/xn/tXp/kz+PySDpDFG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hCbEVr0AAADbAAAADwAAAAAAAAAAAAAAAACYAgAAZHJzL2Rvd25yZXYu&#10;eG1sUEsFBgAAAAAEAAQA9QAAAIIDAAAAAA==&#10;" stroked="f" strokeweight=".5pt">
                  <v:textbox>
                    <w:txbxContent>
                      <w:p w14:paraId="6028F637" w14:textId="77777777" w:rsidR="000B5AE0" w:rsidRPr="00097C21" w:rsidRDefault="000B5AE0" w:rsidP="00F80176">
                        <w:pPr>
                          <w:rPr>
                            <w:sz w:val="16"/>
                          </w:rPr>
                        </w:pPr>
                        <w:r>
                          <w:rPr>
                            <w:sz w:val="16"/>
                          </w:rPr>
                          <w:t>Common Point A for PRS and CSI-RS</w:t>
                        </w:r>
                      </w:p>
                    </w:txbxContent>
                  </v:textbox>
                </v:shape>
                <v:shape id="直接箭头连接符 568" o:spid="_x0000_s1577" type="#_x0000_t32" style="position:absolute;left:4142;top:15858;width:1196;height:296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K4H8EAAADbAAAADwAAAGRycy9kb3ducmV2LnhtbERPy4rCMBTdC/MP4Q6409QR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wrgfwQAAANsAAAAPAAAAAAAAAAAAAAAA&#10;AKECAABkcnMvZG93bnJldi54bWxQSwUGAAAAAAQABAD5AAAAjwMAAAAA&#10;">
                  <v:stroke endarrow="block"/>
                </v:shape>
                <w10:anchorlock/>
              </v:group>
            </w:pict>
          </mc:Fallback>
        </mc:AlternateContent>
      </w:r>
    </w:p>
    <w:p w14:paraId="3DFA9A25" w14:textId="43CED96A" w:rsidR="00F80176" w:rsidRDefault="00F80176" w:rsidP="00F80176">
      <w:pPr>
        <w:pStyle w:val="a5"/>
      </w:pPr>
      <w:bookmarkStart w:id="8" w:name="_Ref7529254"/>
      <w:r>
        <w:t xml:space="preserve">Figure </w:t>
      </w:r>
      <w:r w:rsidR="000B5AE0">
        <w:rPr>
          <w:noProof/>
        </w:rPr>
        <w:t>7</w:t>
      </w:r>
      <w:bookmarkEnd w:id="8"/>
      <w:r>
        <w:t xml:space="preserve"> Resource sharing between PRS and CSI-RS</w:t>
      </w:r>
    </w:p>
    <w:p w14:paraId="51F85C13" w14:textId="77777777" w:rsidR="00F80176" w:rsidRPr="00C44BB2" w:rsidRDefault="00F80176" w:rsidP="00F80176">
      <w:pPr>
        <w:jc w:val="center"/>
        <w:rPr>
          <w:b/>
          <w:i/>
        </w:rPr>
      </w:pPr>
    </w:p>
    <w:p w14:paraId="3FF12E8D" w14:textId="6D6054DC" w:rsidR="00F80176" w:rsidRPr="00D93C6C" w:rsidRDefault="00F80176" w:rsidP="00F80176">
      <w:pPr>
        <w:rPr>
          <w:lang w:eastAsia="zh-CN"/>
        </w:rPr>
      </w:pPr>
      <w:r>
        <w:rPr>
          <w:lang w:eastAsia="zh-CN"/>
        </w:rPr>
        <w:t xml:space="preserve">The PRS scrambling ID can be associated with a </w:t>
      </w:r>
      <w:r w:rsidR="003508C8">
        <w:rPr>
          <w:lang w:eastAsia="zh-CN"/>
        </w:rPr>
        <w:t>TRP</w:t>
      </w:r>
      <w:r w:rsidRPr="006A6B0C">
        <w:rPr>
          <w:lang w:eastAsia="zh-CN"/>
        </w:rPr>
        <w:t xml:space="preserve"> because PR</w:t>
      </w:r>
      <w:r>
        <w:rPr>
          <w:lang w:eastAsia="zh-CN"/>
        </w:rPr>
        <w:t>S resources transmitted form a T</w:t>
      </w:r>
      <w:r w:rsidR="003508C8">
        <w:rPr>
          <w:lang w:eastAsia="zh-CN"/>
        </w:rPr>
        <w:t>R</w:t>
      </w:r>
      <w:r>
        <w:rPr>
          <w:lang w:eastAsia="zh-CN"/>
        </w:rPr>
        <w:t xml:space="preserve">P are already orthogonal in time-frequency domain, and there is no need to further consider code-domain multiplexing. For example, PRS resources transmitted from different beams within a resource set can have the same scrambling ID, which is </w:t>
      </w:r>
      <w:r w:rsidRPr="006A6B0C">
        <w:rPr>
          <w:lang w:eastAsia="zh-CN"/>
        </w:rPr>
        <w:t>beneficial because it m</w:t>
      </w:r>
      <w:r>
        <w:rPr>
          <w:lang w:eastAsia="zh-CN"/>
        </w:rPr>
        <w:t>akes full use of scrambling IDs. In this way, the PRS scrambling ID can act like a T</w:t>
      </w:r>
      <w:r w:rsidR="003508C8">
        <w:rPr>
          <w:lang w:eastAsia="zh-CN"/>
        </w:rPr>
        <w:t>R</w:t>
      </w:r>
      <w:r>
        <w:rPr>
          <w:lang w:eastAsia="zh-CN"/>
        </w:rPr>
        <w:t>P specific ID. 12 bits should be enough for the scrambling ID.</w:t>
      </w:r>
    </w:p>
    <w:p w14:paraId="2293B569" w14:textId="28C470AB" w:rsidR="00F80176" w:rsidRPr="00AB496A" w:rsidRDefault="00F80176" w:rsidP="00F80176">
      <w:pPr>
        <w:rPr>
          <w:b/>
          <w:i/>
        </w:rPr>
      </w:pPr>
      <w:r>
        <w:rPr>
          <w:b/>
          <w:i/>
        </w:rPr>
        <w:t xml:space="preserve">Proposal </w:t>
      </w:r>
      <w:r w:rsidR="00161CEB">
        <w:rPr>
          <w:b/>
          <w:bCs/>
          <w:i/>
          <w:noProof/>
        </w:rPr>
        <w:t>13</w:t>
      </w:r>
      <w:r w:rsidRPr="00E633C4">
        <w:rPr>
          <w:b/>
          <w:i/>
        </w:rPr>
        <w:t xml:space="preserve">: </w:t>
      </w:r>
      <w:r w:rsidR="005E705E">
        <w:rPr>
          <w:b/>
          <w:i/>
        </w:rPr>
        <w:t>Limit</w:t>
      </w:r>
      <w:r w:rsidR="005E705E" w:rsidRPr="009919A9">
        <w:rPr>
          <w:b/>
          <w:i/>
        </w:rPr>
        <w:t xml:space="preserve"> </w:t>
      </w:r>
      <w:r w:rsidRPr="009919A9">
        <w:rPr>
          <w:b/>
          <w:i/>
        </w:rPr>
        <w:t xml:space="preserve">PRS scrambling ID </w:t>
      </w:r>
      <w:r w:rsidR="005E705E">
        <w:rPr>
          <w:b/>
          <w:i/>
        </w:rPr>
        <w:t>to only</w:t>
      </w:r>
      <w:r w:rsidR="005E705E" w:rsidRPr="009919A9">
        <w:rPr>
          <w:b/>
          <w:i/>
        </w:rPr>
        <w:t xml:space="preserve"> </w:t>
      </w:r>
      <w:r w:rsidRPr="009919A9">
        <w:rPr>
          <w:b/>
          <w:i/>
        </w:rPr>
        <w:t>12 bits.</w:t>
      </w:r>
      <w:r w:rsidRPr="00E633C4">
        <w:t xml:space="preserve"> </w:t>
      </w:r>
    </w:p>
    <w:p w14:paraId="4077E0AC" w14:textId="77777777" w:rsidR="005E705E" w:rsidRDefault="005E705E" w:rsidP="00F80176">
      <w:pPr>
        <w:rPr>
          <w:lang w:eastAsia="zh-CN"/>
        </w:rPr>
      </w:pPr>
      <w:r>
        <w:rPr>
          <w:lang w:eastAsia="zh-CN"/>
        </w:rPr>
        <w:t>For the PRS sequence generation, we have the following agreement in RAN1#98.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5E705E" w14:paraId="2DF15740" w14:textId="77777777" w:rsidTr="005E705E">
        <w:tc>
          <w:tcPr>
            <w:tcW w:w="9307" w:type="dxa"/>
            <w:shd w:val="clear" w:color="auto" w:fill="auto"/>
          </w:tcPr>
          <w:p w14:paraId="687921C0" w14:textId="77777777" w:rsidR="005E705E" w:rsidRDefault="005E705E" w:rsidP="005E705E">
            <w:pPr>
              <w:widowControl w:val="0"/>
            </w:pPr>
            <w:r w:rsidRPr="00BC6AFC">
              <w:rPr>
                <w:highlight w:val="green"/>
              </w:rPr>
              <w:t>Agreement:</w:t>
            </w:r>
          </w:p>
          <w:p w14:paraId="0A10C414" w14:textId="77777777" w:rsidR="005E705E" w:rsidRDefault="0029539D" w:rsidP="005E705E">
            <m:oMath>
              <m:sSub>
                <m:sSubPr>
                  <m:ctrlPr>
                    <w:rPr>
                      <w:rFonts w:ascii="Cambria Math" w:hAnsi="Cambria Math"/>
                    </w:rPr>
                  </m:ctrlPr>
                </m:sSubPr>
                <m:e>
                  <m:r>
                    <m:rPr>
                      <m:sty m:val="bi"/>
                    </m:rPr>
                    <w:rPr>
                      <w:rFonts w:ascii="Cambria Math" w:hAnsi="Cambria Math"/>
                    </w:rPr>
                    <m:t>c</m:t>
                  </m:r>
                </m:e>
                <m:sub>
                  <m:r>
                    <m:rPr>
                      <m:nor/>
                    </m:rPr>
                    <m:t>init</m:t>
                  </m:r>
                </m:sub>
              </m:sSub>
            </m:oMath>
            <w:r w:rsidR="005E705E" w:rsidRPr="008A6088">
              <w:t xml:space="preserve">  </w:t>
            </w:r>
            <w:r w:rsidR="005E705E" w:rsidRPr="0041205B">
              <w:t>is a function of PRS sequence ID, slot index and symbol index</w:t>
            </w:r>
          </w:p>
          <w:p w14:paraId="29F16D0D" w14:textId="38AC3836" w:rsidR="005E705E" w:rsidRPr="000536C2" w:rsidRDefault="005E705E" w:rsidP="00AB496A">
            <w:pPr>
              <w:widowControl w:val="0"/>
              <w:numPr>
                <w:ilvl w:val="0"/>
                <w:numId w:val="10"/>
              </w:numPr>
              <w:autoSpaceDE/>
              <w:autoSpaceDN/>
              <w:adjustRightInd/>
              <w:snapToGrid/>
              <w:spacing w:after="0"/>
              <w:jc w:val="left"/>
            </w:pPr>
            <w:r w:rsidRPr="008A6088">
              <w:t>FFS</w:t>
            </w:r>
            <w:r>
              <w:t>:</w:t>
            </w:r>
            <w:r w:rsidRPr="008A6088">
              <w:t xml:space="preserve"> </w:t>
            </w:r>
            <w:r>
              <w:t>O</w:t>
            </w:r>
            <w:r w:rsidRPr="008A6088">
              <w:t xml:space="preserve">ther parameters and initialization details </w:t>
            </w:r>
            <w:r>
              <w:t>until</w:t>
            </w:r>
            <w:r w:rsidRPr="008A6088">
              <w:t xml:space="preserve"> RAN1#98bis </w:t>
            </w:r>
          </w:p>
        </w:tc>
      </w:tr>
    </w:tbl>
    <w:p w14:paraId="1EAD0FB0" w14:textId="77777777" w:rsidR="005E705E" w:rsidRDefault="005E705E" w:rsidP="005E705E">
      <w:pPr>
        <w:rPr>
          <w:lang w:eastAsia="zh-CN"/>
        </w:rPr>
      </w:pPr>
    </w:p>
    <w:p w14:paraId="17A33CFC" w14:textId="51F2F66F" w:rsidR="00F80176" w:rsidRDefault="00F80176" w:rsidP="00F80176">
      <w:pPr>
        <w:rPr>
          <w:lang w:eastAsia="zh-CN"/>
        </w:rPr>
      </w:pPr>
      <w:r>
        <w:rPr>
          <w:rFonts w:hint="eastAsia"/>
          <w:lang w:eastAsia="zh-CN"/>
        </w:rPr>
        <w:t>In order to make the PRS sequence compatible with NR CSI-RS sequence, the following formula is proposed for the c_init:</w:t>
      </w:r>
    </w:p>
    <w:p w14:paraId="4D6C806C" w14:textId="547997AF" w:rsidR="003508C8" w:rsidRPr="003508C8" w:rsidRDefault="0029539D" w:rsidP="00F80176">
      <w:pPr>
        <w:rPr>
          <w:bCs/>
          <w:iCs/>
          <w:sz w:val="21"/>
        </w:rPr>
      </w:pPr>
      <m:oMathPara>
        <m:oMath>
          <m:sSub>
            <m:sSubPr>
              <m:ctrlPr>
                <w:rPr>
                  <w:rFonts w:ascii="Cambria Math" w:hAnsi="Cambria Math"/>
                  <w:bCs/>
                  <w:i/>
                  <w:iCs/>
                  <w:sz w:val="21"/>
                </w:rPr>
              </m:ctrlPr>
            </m:sSubPr>
            <m:e>
              <m:r>
                <w:rPr>
                  <w:rFonts w:ascii="Cambria Math" w:hAnsi="Cambria Math"/>
                  <w:sz w:val="21"/>
                </w:rPr>
                <m:t>c</m:t>
              </m:r>
            </m:e>
            <m:sub>
              <m:r>
                <m:rPr>
                  <m:sty m:val="p"/>
                </m:rPr>
                <w:rPr>
                  <w:rFonts w:ascii="Cambria Math" w:hAnsi="Cambria Math"/>
                  <w:sz w:val="21"/>
                </w:rPr>
                <m:t>init</m:t>
              </m:r>
            </m:sub>
          </m:sSub>
          <m:r>
            <w:rPr>
              <w:rFonts w:ascii="Cambria Math" w:hAnsi="Cambria Math"/>
              <w:sz w:val="21"/>
            </w:rPr>
            <m:t>=</m:t>
          </m:r>
          <m:d>
            <m:dPr>
              <m:begChr m:val="["/>
              <m:endChr m:val="]"/>
              <m:ctrlPr>
                <w:rPr>
                  <w:rFonts w:ascii="Cambria Math" w:hAnsi="Cambria Math"/>
                  <w:bCs/>
                  <w:i/>
                  <w:iCs/>
                  <w:sz w:val="21"/>
                </w:rPr>
              </m:ctrlPr>
            </m:dPr>
            <m:e>
              <m:sSup>
                <m:sSupPr>
                  <m:ctrlPr>
                    <w:rPr>
                      <w:rFonts w:ascii="Cambria Math" w:hAnsi="Cambria Math"/>
                      <w:bCs/>
                      <w:i/>
                      <w:iCs/>
                      <w:sz w:val="21"/>
                    </w:rPr>
                  </m:ctrlPr>
                </m:sSupPr>
                <m:e>
                  <m:r>
                    <w:rPr>
                      <w:rFonts w:ascii="Cambria Math" w:hAnsi="Cambria Math"/>
                      <w:sz w:val="21"/>
                    </w:rPr>
                    <m:t>2</m:t>
                  </m:r>
                </m:e>
                <m:sup>
                  <m:r>
                    <w:rPr>
                      <w:rFonts w:ascii="Cambria Math" w:hAnsi="Cambria Math"/>
                      <w:sz w:val="21"/>
                    </w:rPr>
                    <m:t>29</m:t>
                  </m:r>
                </m:sup>
              </m:sSup>
              <m:d>
                <m:dPr>
                  <m:begChr m:val="⌊"/>
                  <m:endChr m:val="⌋"/>
                  <m:ctrlPr>
                    <w:rPr>
                      <w:rFonts w:ascii="Cambria Math" w:hAnsi="Cambria Math"/>
                      <w:bCs/>
                      <w:i/>
                      <w:iCs/>
                      <w:sz w:val="21"/>
                    </w:rPr>
                  </m:ctrlPr>
                </m:dPr>
                <m:e>
                  <m:f>
                    <m:fPr>
                      <m:ctrlPr>
                        <w:rPr>
                          <w:rFonts w:ascii="Cambria Math" w:hAnsi="Cambria Math"/>
                          <w:bCs/>
                          <w:i/>
                          <w:iCs/>
                          <w:sz w:val="21"/>
                        </w:rPr>
                      </m:ctrlPr>
                    </m:fPr>
                    <m:num>
                      <m:sSub>
                        <m:sSubPr>
                          <m:ctrlPr>
                            <w:rPr>
                              <w:rFonts w:ascii="Cambria Math" w:hAnsi="Cambria Math"/>
                              <w:bCs/>
                              <w:i/>
                              <w:iCs/>
                              <w:sz w:val="21"/>
                            </w:rPr>
                          </m:ctrlPr>
                        </m:sSubPr>
                        <m:e>
                          <m:r>
                            <w:rPr>
                              <w:rFonts w:ascii="Cambria Math" w:hAnsi="Cambria Math"/>
                              <w:sz w:val="21"/>
                            </w:rPr>
                            <m:t>n</m:t>
                          </m:r>
                        </m:e>
                        <m:sub>
                          <m:r>
                            <m:rPr>
                              <m:sty m:val="p"/>
                            </m:rPr>
                            <w:rPr>
                              <w:rFonts w:ascii="Cambria Math" w:hAnsi="Cambria Math"/>
                              <w:sz w:val="21"/>
                            </w:rPr>
                            <m:t>ID</m:t>
                          </m:r>
                        </m:sub>
                      </m:sSub>
                    </m:num>
                    <m:den>
                      <m:r>
                        <w:rPr>
                          <w:rFonts w:ascii="Cambria Math" w:hAnsi="Cambria Math"/>
                          <w:sz w:val="21"/>
                        </w:rPr>
                        <m:t>1024</m:t>
                      </m:r>
                    </m:den>
                  </m:f>
                </m:e>
              </m:d>
              <m:r>
                <w:rPr>
                  <w:rFonts w:ascii="Cambria Math" w:hAnsi="Cambria Math"/>
                  <w:sz w:val="21"/>
                </w:rPr>
                <m:t>+</m:t>
              </m:r>
              <m:d>
                <m:dPr>
                  <m:ctrlPr>
                    <w:rPr>
                      <w:rFonts w:ascii="Cambria Math" w:hAnsi="Cambria Math"/>
                      <w:bCs/>
                      <w:i/>
                      <w:iCs/>
                      <w:sz w:val="21"/>
                    </w:rPr>
                  </m:ctrlPr>
                </m:dPr>
                <m:e>
                  <m:sSup>
                    <m:sSupPr>
                      <m:ctrlPr>
                        <w:rPr>
                          <w:rFonts w:ascii="Cambria Math" w:hAnsi="Cambria Math"/>
                          <w:bCs/>
                          <w:i/>
                          <w:iCs/>
                          <w:sz w:val="21"/>
                        </w:rPr>
                      </m:ctrlPr>
                    </m:sSupPr>
                    <m:e>
                      <m:r>
                        <w:rPr>
                          <w:rFonts w:ascii="Cambria Math" w:hAnsi="Cambria Math"/>
                          <w:sz w:val="21"/>
                        </w:rPr>
                        <m:t>2</m:t>
                      </m:r>
                    </m:e>
                    <m:sup>
                      <m:r>
                        <w:rPr>
                          <w:rFonts w:ascii="Cambria Math" w:hAnsi="Cambria Math"/>
                          <w:sz w:val="21"/>
                        </w:rPr>
                        <m:t>10</m:t>
                      </m:r>
                    </m:sup>
                  </m:sSup>
                  <m:d>
                    <m:dPr>
                      <m:ctrlPr>
                        <w:rPr>
                          <w:rFonts w:ascii="Cambria Math" w:hAnsi="Cambria Math"/>
                          <w:bCs/>
                          <w:i/>
                          <w:iCs/>
                          <w:sz w:val="21"/>
                        </w:rPr>
                      </m:ctrlPr>
                    </m:dPr>
                    <m:e>
                      <m:sSubSup>
                        <m:sSubSupPr>
                          <m:ctrlPr>
                            <w:rPr>
                              <w:rFonts w:ascii="Cambria Math" w:hAnsi="Cambria Math"/>
                              <w:bCs/>
                              <w:i/>
                              <w:iCs/>
                              <w:sz w:val="21"/>
                            </w:rPr>
                          </m:ctrlPr>
                        </m:sSubSupPr>
                        <m:e>
                          <m:r>
                            <w:rPr>
                              <w:rFonts w:ascii="Cambria Math" w:hAnsi="Cambria Math"/>
                              <w:sz w:val="21"/>
                            </w:rPr>
                            <m:t>N</m:t>
                          </m:r>
                        </m:e>
                        <m:sub>
                          <m:r>
                            <m:rPr>
                              <m:sty m:val="p"/>
                            </m:rPr>
                            <w:rPr>
                              <w:rFonts w:ascii="Cambria Math" w:hAnsi="Cambria Math"/>
                              <w:sz w:val="21"/>
                            </w:rPr>
                            <m:t>symb</m:t>
                          </m:r>
                        </m:sub>
                        <m:sup>
                          <m:r>
                            <m:rPr>
                              <m:sty m:val="p"/>
                            </m:rPr>
                            <w:rPr>
                              <w:rFonts w:ascii="Cambria Math" w:hAnsi="Cambria Math"/>
                              <w:sz w:val="21"/>
                            </w:rPr>
                            <m:t>slot</m:t>
                          </m:r>
                        </m:sup>
                      </m:sSubSup>
                      <m:sSubSup>
                        <m:sSubSupPr>
                          <m:ctrlPr>
                            <w:rPr>
                              <w:rFonts w:ascii="Cambria Math" w:hAnsi="Cambria Math"/>
                              <w:bCs/>
                              <w:i/>
                              <w:iCs/>
                              <w:sz w:val="21"/>
                            </w:rPr>
                          </m:ctrlPr>
                        </m:sSubSupPr>
                        <m:e>
                          <m:r>
                            <w:rPr>
                              <w:rFonts w:ascii="Cambria Math" w:hAnsi="Cambria Math"/>
                              <w:sz w:val="21"/>
                            </w:rPr>
                            <m:t>n</m:t>
                          </m:r>
                        </m:e>
                        <m:sub>
                          <m:r>
                            <m:rPr>
                              <m:sty m:val="p"/>
                            </m:rPr>
                            <w:rPr>
                              <w:rFonts w:ascii="Cambria Math" w:hAnsi="Cambria Math"/>
                              <w:sz w:val="21"/>
                            </w:rPr>
                            <m:t>s,f</m:t>
                          </m:r>
                        </m:sub>
                        <m:sup>
                          <m:r>
                            <w:rPr>
                              <w:rFonts w:ascii="Cambria Math" w:hAnsi="Cambria Math"/>
                              <w:sz w:val="21"/>
                            </w:rPr>
                            <m:t>μ</m:t>
                          </m:r>
                        </m:sup>
                      </m:sSubSup>
                      <m:r>
                        <w:rPr>
                          <w:rFonts w:ascii="Cambria Math" w:hAnsi="Cambria Math"/>
                          <w:sz w:val="21"/>
                        </w:rPr>
                        <m:t>+l+1</m:t>
                      </m:r>
                    </m:e>
                  </m:d>
                  <m:d>
                    <m:dPr>
                      <m:ctrlPr>
                        <w:rPr>
                          <w:rFonts w:ascii="Cambria Math" w:hAnsi="Cambria Math"/>
                          <w:bCs/>
                          <w:i/>
                          <w:iCs/>
                          <w:sz w:val="21"/>
                        </w:rPr>
                      </m:ctrlPr>
                    </m:dPr>
                    <m:e>
                      <m:r>
                        <w:rPr>
                          <w:rFonts w:ascii="Cambria Math" w:hAnsi="Cambria Math"/>
                          <w:sz w:val="21"/>
                        </w:rPr>
                        <m:t>2</m:t>
                      </m:r>
                      <m:d>
                        <m:dPr>
                          <m:ctrlPr>
                            <w:rPr>
                              <w:rFonts w:ascii="Cambria Math" w:hAnsi="Cambria Math"/>
                              <w:bCs/>
                              <w:i/>
                              <w:iCs/>
                              <w:sz w:val="21"/>
                            </w:rPr>
                          </m:ctrlPr>
                        </m:dPr>
                        <m:e>
                          <m:sSub>
                            <m:sSubPr>
                              <m:ctrlPr>
                                <w:rPr>
                                  <w:rFonts w:ascii="Cambria Math" w:hAnsi="Cambria Math"/>
                                  <w:bCs/>
                                  <w:i/>
                                  <w:iCs/>
                                  <w:sz w:val="21"/>
                                </w:rPr>
                              </m:ctrlPr>
                            </m:sSubPr>
                            <m:e>
                              <m:r>
                                <w:rPr>
                                  <w:rFonts w:ascii="Cambria Math" w:hAnsi="Cambria Math"/>
                                  <w:sz w:val="21"/>
                                </w:rPr>
                                <m:t>n</m:t>
                              </m:r>
                            </m:e>
                            <m:sub>
                              <m:r>
                                <m:rPr>
                                  <m:sty m:val="p"/>
                                </m:rPr>
                                <w:rPr>
                                  <w:rFonts w:ascii="Cambria Math" w:hAnsi="Cambria Math"/>
                                  <w:sz w:val="21"/>
                                </w:rPr>
                                <m:t>ID</m:t>
                              </m:r>
                            </m:sub>
                          </m:sSub>
                          <m:r>
                            <w:rPr>
                              <w:rFonts w:ascii="Cambria Math" w:hAnsi="Cambria Math"/>
                              <w:sz w:val="21"/>
                            </w:rPr>
                            <m:t> </m:t>
                          </m:r>
                          <m:r>
                            <m:rPr>
                              <m:sty m:val="p"/>
                            </m:rPr>
                            <w:rPr>
                              <w:rFonts w:ascii="Cambria Math" w:hAnsi="Cambria Math"/>
                              <w:sz w:val="21"/>
                            </w:rPr>
                            <m:t>mod 1024</m:t>
                          </m:r>
                        </m:e>
                      </m:d>
                      <m:r>
                        <w:rPr>
                          <w:rFonts w:ascii="Cambria Math" w:hAnsi="Cambria Math"/>
                          <w:sz w:val="21"/>
                        </w:rPr>
                        <m:t>+1</m:t>
                      </m:r>
                    </m:e>
                  </m:d>
                  <m:r>
                    <w:rPr>
                      <w:rFonts w:ascii="Cambria Math" w:hAnsi="Cambria Math"/>
                      <w:sz w:val="21"/>
                    </w:rPr>
                    <m:t>+</m:t>
                  </m:r>
                  <m:d>
                    <m:dPr>
                      <m:ctrlPr>
                        <w:rPr>
                          <w:rFonts w:ascii="Cambria Math" w:hAnsi="Cambria Math"/>
                          <w:bCs/>
                          <w:i/>
                          <w:iCs/>
                          <w:sz w:val="21"/>
                        </w:rPr>
                      </m:ctrlPr>
                    </m:dPr>
                    <m:e>
                      <m:sSub>
                        <m:sSubPr>
                          <m:ctrlPr>
                            <w:rPr>
                              <w:rFonts w:ascii="Cambria Math" w:hAnsi="Cambria Math"/>
                              <w:bCs/>
                              <w:i/>
                              <w:iCs/>
                              <w:sz w:val="21"/>
                            </w:rPr>
                          </m:ctrlPr>
                        </m:sSubPr>
                        <m:e>
                          <m:r>
                            <w:rPr>
                              <w:rFonts w:ascii="Cambria Math" w:hAnsi="Cambria Math"/>
                              <w:sz w:val="21"/>
                            </w:rPr>
                            <m:t>n</m:t>
                          </m:r>
                        </m:e>
                        <m:sub>
                          <m:r>
                            <m:rPr>
                              <m:sty m:val="p"/>
                            </m:rPr>
                            <w:rPr>
                              <w:rFonts w:ascii="Cambria Math" w:hAnsi="Cambria Math"/>
                              <w:sz w:val="21"/>
                            </w:rPr>
                            <m:t>ID</m:t>
                          </m:r>
                        </m:sub>
                      </m:sSub>
                      <m:r>
                        <w:rPr>
                          <w:rFonts w:ascii="Cambria Math" w:hAnsi="Cambria Math"/>
                          <w:sz w:val="21"/>
                        </w:rPr>
                        <m:t> </m:t>
                      </m:r>
                      <m:r>
                        <m:rPr>
                          <m:sty m:val="p"/>
                        </m:rPr>
                        <w:rPr>
                          <w:rFonts w:ascii="Cambria Math" w:hAnsi="Cambria Math"/>
                          <w:sz w:val="21"/>
                        </w:rPr>
                        <m:t>mod 1024</m:t>
                      </m:r>
                    </m:e>
                  </m:d>
                </m:e>
              </m:d>
            </m:e>
          </m:d>
          <m:r>
            <w:rPr>
              <w:rFonts w:ascii="Cambria Math" w:hAnsi="Cambria Math"/>
              <w:sz w:val="21"/>
            </w:rPr>
            <m:t> </m:t>
          </m:r>
          <m:r>
            <m:rPr>
              <m:sty m:val="p"/>
            </m:rPr>
            <w:rPr>
              <w:rFonts w:ascii="Cambria Math" w:hAnsi="Cambria Math"/>
              <w:sz w:val="21"/>
            </w:rPr>
            <m:t>mod </m:t>
          </m:r>
          <m:sSup>
            <m:sSupPr>
              <m:ctrlPr>
                <w:rPr>
                  <w:rFonts w:ascii="Cambria Math" w:hAnsi="Cambria Math"/>
                  <w:bCs/>
                  <w:i/>
                  <w:iCs/>
                  <w:sz w:val="21"/>
                </w:rPr>
              </m:ctrlPr>
            </m:sSupPr>
            <m:e>
              <m:r>
                <m:rPr>
                  <m:sty m:val="p"/>
                </m:rPr>
                <w:rPr>
                  <w:rFonts w:ascii="Cambria Math" w:hAnsi="Cambria Math"/>
                  <w:sz w:val="21"/>
                </w:rPr>
                <m:t>2</m:t>
              </m:r>
            </m:e>
            <m:sup>
              <m:r>
                <m:rPr>
                  <m:sty m:val="p"/>
                </m:rPr>
                <w:rPr>
                  <w:rFonts w:ascii="Cambria Math" w:hAnsi="Cambria Math"/>
                  <w:sz w:val="21"/>
                </w:rPr>
                <m:t>31</m:t>
              </m:r>
            </m:sup>
          </m:sSup>
        </m:oMath>
      </m:oMathPara>
    </w:p>
    <w:p w14:paraId="07F61475" w14:textId="554D4696" w:rsidR="003508C8" w:rsidRPr="003508C8" w:rsidRDefault="003508C8" w:rsidP="00F80176">
      <w:pPr>
        <w:rPr>
          <w:lang w:eastAsia="zh-CN"/>
        </w:rPr>
      </w:pPr>
      <w:r w:rsidRPr="003508C8">
        <w:rPr>
          <w:rFonts w:hint="eastAsia"/>
          <w:lang w:eastAsia="zh-CN"/>
        </w:rPr>
        <w:t>S</w:t>
      </w:r>
      <w:r w:rsidRPr="003508C8">
        <w:rPr>
          <w:lang w:eastAsia="zh-CN"/>
        </w:rPr>
        <w:t>i</w:t>
      </w:r>
      <w:r w:rsidRPr="003508C8">
        <w:rPr>
          <w:rFonts w:hint="eastAsia"/>
          <w:lang w:eastAsia="zh-CN"/>
        </w:rPr>
        <w:t xml:space="preserve">nce in NR CSI-RS, the maximum scrambling ID is 10 bits. In the proposed formula, </w:t>
      </w:r>
      <w:r>
        <w:rPr>
          <w:lang w:eastAsia="zh-CN"/>
        </w:rPr>
        <w:t xml:space="preserve">the 10 LSBs of </w:t>
      </w:r>
      <w:r w:rsidR="00A55066">
        <w:rPr>
          <w:lang w:eastAsia="zh-CN"/>
        </w:rPr>
        <w:t xml:space="preserve">the </w:t>
      </w:r>
      <w:r>
        <w:rPr>
          <w:lang w:eastAsia="zh-CN"/>
        </w:rPr>
        <w:t xml:space="preserve">PRS scrambling ID </w:t>
      </w:r>
      <w:r w:rsidR="00A55066">
        <w:rPr>
          <w:lang w:eastAsia="zh-CN"/>
        </w:rPr>
        <w:t xml:space="preserve">replaces the CSI-RS scrambling ID, while the 2 MSBs of the PRS scrambling ID is added to MSB of </w:t>
      </w:r>
      <m:oMath>
        <m:sSub>
          <m:sSubPr>
            <m:ctrlPr>
              <w:rPr>
                <w:rFonts w:ascii="Cambria Math" w:hAnsi="Cambria Math"/>
                <w:i/>
                <w:lang w:eastAsia="zh-CN"/>
              </w:rPr>
            </m:ctrlPr>
          </m:sSubPr>
          <m:e>
            <m:r>
              <w:rPr>
                <w:rFonts w:ascii="Cambria Math" w:hAnsi="Cambria Math"/>
                <w:lang w:eastAsia="zh-CN"/>
              </w:rPr>
              <m:t>c</m:t>
            </m:r>
          </m:e>
          <m:sub>
            <m:r>
              <m:rPr>
                <m:sty m:val="p"/>
              </m:rPr>
              <w:rPr>
                <w:rFonts w:ascii="Cambria Math" w:hAnsi="Cambria Math"/>
                <w:lang w:eastAsia="zh-CN"/>
              </w:rPr>
              <m:t>init</m:t>
            </m:r>
          </m:sub>
        </m:sSub>
      </m:oMath>
      <w:r w:rsidR="00A55066">
        <w:rPr>
          <w:lang w:eastAsia="zh-CN"/>
        </w:rPr>
        <w:t>.</w:t>
      </w:r>
      <w:r>
        <w:rPr>
          <w:lang w:eastAsia="zh-CN"/>
        </w:rPr>
        <w:t xml:space="preserve"> </w:t>
      </w:r>
    </w:p>
    <w:p w14:paraId="6C676018" w14:textId="04E3C310" w:rsidR="00F80176" w:rsidRDefault="00F80176" w:rsidP="00F80176">
      <w:pPr>
        <w:rPr>
          <w:lang w:eastAsia="zh-CN"/>
        </w:rPr>
      </w:pPr>
      <w:r>
        <w:rPr>
          <w:b/>
          <w:i/>
        </w:rPr>
        <w:t xml:space="preserve">Proposal </w:t>
      </w:r>
      <w:r w:rsidR="00161CEB">
        <w:rPr>
          <w:b/>
          <w:bCs/>
          <w:i/>
          <w:noProof/>
        </w:rPr>
        <w:t>14</w:t>
      </w:r>
      <w:r w:rsidRPr="00E633C4">
        <w:rPr>
          <w:b/>
          <w:i/>
        </w:rPr>
        <w:t>:</w:t>
      </w:r>
      <w:r>
        <w:rPr>
          <w:rFonts w:hint="eastAsia"/>
          <w:b/>
          <w:i/>
          <w:lang w:eastAsia="zh-CN"/>
        </w:rPr>
        <w:t xml:space="preserve"> Support the c_init with the following formula:</w:t>
      </w:r>
    </w:p>
    <w:p w14:paraId="54DE5CAC" w14:textId="5032F7B2" w:rsidR="00F80176" w:rsidRPr="00A55066" w:rsidRDefault="0029539D" w:rsidP="00F80176">
      <w:pPr>
        <w:rPr>
          <w:b/>
          <w:sz w:val="21"/>
          <w:szCs w:val="21"/>
        </w:rPr>
      </w:pPr>
      <m:oMathPara>
        <m:oMath>
          <m:sSub>
            <m:sSubPr>
              <m:ctrlPr>
                <w:rPr>
                  <w:rFonts w:ascii="Cambria Math" w:hAnsi="Cambria Math"/>
                  <w:b/>
                  <w:bCs/>
                  <w:i/>
                  <w:iCs/>
                  <w:sz w:val="21"/>
                  <w:szCs w:val="21"/>
                </w:rPr>
              </m:ctrlPr>
            </m:sSubPr>
            <m:e>
              <m:r>
                <m:rPr>
                  <m:sty m:val="bi"/>
                </m:rPr>
                <w:rPr>
                  <w:rFonts w:ascii="Cambria Math" w:hAnsi="Cambria Math"/>
                  <w:sz w:val="21"/>
                  <w:szCs w:val="21"/>
                </w:rPr>
                <m:t>c</m:t>
              </m:r>
            </m:e>
            <m:sub>
              <m:r>
                <m:rPr>
                  <m:sty m:val="b"/>
                </m:rPr>
                <w:rPr>
                  <w:rFonts w:ascii="Cambria Math" w:hAnsi="Cambria Math"/>
                  <w:sz w:val="21"/>
                  <w:szCs w:val="21"/>
                </w:rPr>
                <m:t>init</m:t>
              </m:r>
            </m:sub>
          </m:sSub>
          <m:r>
            <m:rPr>
              <m:sty m:val="bi"/>
            </m:rPr>
            <w:rPr>
              <w:rFonts w:ascii="Cambria Math" w:hAnsi="Cambria Math"/>
              <w:sz w:val="21"/>
              <w:szCs w:val="21"/>
            </w:rPr>
            <m:t>=</m:t>
          </m:r>
          <m:d>
            <m:dPr>
              <m:begChr m:val="["/>
              <m:endChr m:val="]"/>
              <m:ctrlPr>
                <w:rPr>
                  <w:rFonts w:ascii="Cambria Math" w:hAnsi="Cambria Math"/>
                  <w:b/>
                  <w:bCs/>
                  <w:i/>
                  <w:iCs/>
                  <w:sz w:val="21"/>
                  <w:szCs w:val="21"/>
                </w:rPr>
              </m:ctrlPr>
            </m:dPr>
            <m:e>
              <m:sSup>
                <m:sSupPr>
                  <m:ctrlPr>
                    <w:rPr>
                      <w:rFonts w:ascii="Cambria Math" w:hAnsi="Cambria Math"/>
                      <w:b/>
                      <w:bCs/>
                      <w:i/>
                      <w:iCs/>
                      <w:sz w:val="21"/>
                      <w:szCs w:val="21"/>
                    </w:rPr>
                  </m:ctrlPr>
                </m:sSupPr>
                <m:e>
                  <m:r>
                    <m:rPr>
                      <m:sty m:val="bi"/>
                    </m:rPr>
                    <w:rPr>
                      <w:rFonts w:ascii="Cambria Math" w:hAnsi="Cambria Math"/>
                      <w:sz w:val="21"/>
                      <w:szCs w:val="21"/>
                    </w:rPr>
                    <m:t>2</m:t>
                  </m:r>
                </m:e>
                <m:sup>
                  <m:r>
                    <m:rPr>
                      <m:sty m:val="bi"/>
                    </m:rPr>
                    <w:rPr>
                      <w:rFonts w:ascii="Cambria Math" w:hAnsi="Cambria Math"/>
                      <w:sz w:val="21"/>
                      <w:szCs w:val="21"/>
                    </w:rPr>
                    <m:t>29</m:t>
                  </m:r>
                </m:sup>
              </m:sSup>
              <m:d>
                <m:dPr>
                  <m:begChr m:val="⌊"/>
                  <m:endChr m:val="⌋"/>
                  <m:ctrlPr>
                    <w:rPr>
                      <w:rFonts w:ascii="Cambria Math" w:hAnsi="Cambria Math"/>
                      <w:b/>
                      <w:bCs/>
                      <w:i/>
                      <w:iCs/>
                      <w:sz w:val="21"/>
                      <w:szCs w:val="21"/>
                    </w:rPr>
                  </m:ctrlPr>
                </m:dPr>
                <m:e>
                  <m:f>
                    <m:fPr>
                      <m:ctrlPr>
                        <w:rPr>
                          <w:rFonts w:ascii="Cambria Math" w:hAnsi="Cambria Math"/>
                          <w:b/>
                          <w:bCs/>
                          <w:i/>
                          <w:iCs/>
                          <w:sz w:val="21"/>
                          <w:szCs w:val="21"/>
                        </w:rPr>
                      </m:ctrlPr>
                    </m:fPr>
                    <m:num>
                      <m:sSub>
                        <m:sSubPr>
                          <m:ctrlPr>
                            <w:rPr>
                              <w:rFonts w:ascii="Cambria Math" w:hAnsi="Cambria Math"/>
                              <w:b/>
                              <w:bCs/>
                              <w:i/>
                              <w:iCs/>
                              <w:sz w:val="21"/>
                              <w:szCs w:val="21"/>
                            </w:rPr>
                          </m:ctrlPr>
                        </m:sSubPr>
                        <m:e>
                          <m:r>
                            <m:rPr>
                              <m:sty m:val="bi"/>
                            </m:rPr>
                            <w:rPr>
                              <w:rFonts w:ascii="Cambria Math" w:hAnsi="Cambria Math"/>
                              <w:sz w:val="21"/>
                              <w:szCs w:val="21"/>
                            </w:rPr>
                            <m:t>n</m:t>
                          </m:r>
                        </m:e>
                        <m:sub>
                          <m:r>
                            <m:rPr>
                              <m:sty m:val="b"/>
                            </m:rPr>
                            <w:rPr>
                              <w:rFonts w:ascii="Cambria Math" w:hAnsi="Cambria Math"/>
                              <w:sz w:val="21"/>
                              <w:szCs w:val="21"/>
                            </w:rPr>
                            <m:t>ID</m:t>
                          </m:r>
                        </m:sub>
                      </m:sSub>
                    </m:num>
                    <m:den>
                      <m:r>
                        <m:rPr>
                          <m:sty m:val="bi"/>
                        </m:rPr>
                        <w:rPr>
                          <w:rFonts w:ascii="Cambria Math" w:hAnsi="Cambria Math"/>
                          <w:sz w:val="21"/>
                          <w:szCs w:val="21"/>
                        </w:rPr>
                        <m:t>1024</m:t>
                      </m:r>
                    </m:den>
                  </m:f>
                </m:e>
              </m:d>
              <m:r>
                <m:rPr>
                  <m:sty m:val="bi"/>
                </m:rPr>
                <w:rPr>
                  <w:rFonts w:ascii="Cambria Math" w:hAnsi="Cambria Math"/>
                  <w:sz w:val="21"/>
                  <w:szCs w:val="21"/>
                </w:rPr>
                <m:t>+</m:t>
              </m:r>
              <m:d>
                <m:dPr>
                  <m:ctrlPr>
                    <w:rPr>
                      <w:rFonts w:ascii="Cambria Math" w:hAnsi="Cambria Math"/>
                      <w:b/>
                      <w:bCs/>
                      <w:i/>
                      <w:iCs/>
                      <w:sz w:val="21"/>
                      <w:szCs w:val="21"/>
                    </w:rPr>
                  </m:ctrlPr>
                </m:dPr>
                <m:e>
                  <m:sSup>
                    <m:sSupPr>
                      <m:ctrlPr>
                        <w:rPr>
                          <w:rFonts w:ascii="Cambria Math" w:hAnsi="Cambria Math"/>
                          <w:b/>
                          <w:bCs/>
                          <w:i/>
                          <w:iCs/>
                          <w:sz w:val="21"/>
                          <w:szCs w:val="21"/>
                        </w:rPr>
                      </m:ctrlPr>
                    </m:sSupPr>
                    <m:e>
                      <m:r>
                        <m:rPr>
                          <m:sty m:val="bi"/>
                        </m:rPr>
                        <w:rPr>
                          <w:rFonts w:ascii="Cambria Math" w:hAnsi="Cambria Math"/>
                          <w:sz w:val="21"/>
                          <w:szCs w:val="21"/>
                        </w:rPr>
                        <m:t>2</m:t>
                      </m:r>
                    </m:e>
                    <m:sup>
                      <m:r>
                        <m:rPr>
                          <m:sty m:val="bi"/>
                        </m:rPr>
                        <w:rPr>
                          <w:rFonts w:ascii="Cambria Math" w:hAnsi="Cambria Math"/>
                          <w:sz w:val="21"/>
                          <w:szCs w:val="21"/>
                        </w:rPr>
                        <m:t>10</m:t>
                      </m:r>
                    </m:sup>
                  </m:sSup>
                  <m:d>
                    <m:dPr>
                      <m:ctrlPr>
                        <w:rPr>
                          <w:rFonts w:ascii="Cambria Math" w:hAnsi="Cambria Math"/>
                          <w:b/>
                          <w:bCs/>
                          <w:i/>
                          <w:iCs/>
                          <w:sz w:val="21"/>
                          <w:szCs w:val="21"/>
                        </w:rPr>
                      </m:ctrlPr>
                    </m:dPr>
                    <m:e>
                      <m:sSubSup>
                        <m:sSubSupPr>
                          <m:ctrlPr>
                            <w:rPr>
                              <w:rFonts w:ascii="Cambria Math" w:hAnsi="Cambria Math"/>
                              <w:b/>
                              <w:bCs/>
                              <w:i/>
                              <w:iCs/>
                              <w:sz w:val="21"/>
                              <w:szCs w:val="21"/>
                            </w:rPr>
                          </m:ctrlPr>
                        </m:sSubSupPr>
                        <m:e>
                          <m:r>
                            <m:rPr>
                              <m:sty m:val="bi"/>
                            </m:rPr>
                            <w:rPr>
                              <w:rFonts w:ascii="Cambria Math" w:hAnsi="Cambria Math"/>
                              <w:sz w:val="21"/>
                              <w:szCs w:val="21"/>
                            </w:rPr>
                            <m:t>N</m:t>
                          </m:r>
                        </m:e>
                        <m:sub>
                          <m:r>
                            <m:rPr>
                              <m:sty m:val="b"/>
                            </m:rPr>
                            <w:rPr>
                              <w:rFonts w:ascii="Cambria Math" w:hAnsi="Cambria Math"/>
                              <w:sz w:val="21"/>
                              <w:szCs w:val="21"/>
                            </w:rPr>
                            <m:t>symb</m:t>
                          </m:r>
                        </m:sub>
                        <m:sup>
                          <m:r>
                            <m:rPr>
                              <m:sty m:val="b"/>
                            </m:rPr>
                            <w:rPr>
                              <w:rFonts w:ascii="Cambria Math" w:hAnsi="Cambria Math"/>
                              <w:sz w:val="21"/>
                              <w:szCs w:val="21"/>
                            </w:rPr>
                            <m:t>slot</m:t>
                          </m:r>
                        </m:sup>
                      </m:sSubSup>
                      <m:sSubSup>
                        <m:sSubSupPr>
                          <m:ctrlPr>
                            <w:rPr>
                              <w:rFonts w:ascii="Cambria Math" w:hAnsi="Cambria Math"/>
                              <w:b/>
                              <w:bCs/>
                              <w:i/>
                              <w:iCs/>
                              <w:sz w:val="21"/>
                              <w:szCs w:val="21"/>
                            </w:rPr>
                          </m:ctrlPr>
                        </m:sSubSupPr>
                        <m:e>
                          <m:r>
                            <m:rPr>
                              <m:sty m:val="bi"/>
                            </m:rPr>
                            <w:rPr>
                              <w:rFonts w:ascii="Cambria Math" w:hAnsi="Cambria Math"/>
                              <w:sz w:val="21"/>
                              <w:szCs w:val="21"/>
                            </w:rPr>
                            <m:t>n</m:t>
                          </m:r>
                        </m:e>
                        <m:sub>
                          <m:r>
                            <m:rPr>
                              <m:sty m:val="b"/>
                            </m:rPr>
                            <w:rPr>
                              <w:rFonts w:ascii="Cambria Math" w:hAnsi="Cambria Math"/>
                              <w:sz w:val="21"/>
                              <w:szCs w:val="21"/>
                            </w:rPr>
                            <m:t>s,f</m:t>
                          </m:r>
                        </m:sub>
                        <m:sup>
                          <m:r>
                            <m:rPr>
                              <m:sty m:val="bi"/>
                            </m:rPr>
                            <w:rPr>
                              <w:rFonts w:ascii="Cambria Math" w:hAnsi="Cambria Math"/>
                              <w:sz w:val="21"/>
                              <w:szCs w:val="21"/>
                            </w:rPr>
                            <m:t>μ</m:t>
                          </m:r>
                        </m:sup>
                      </m:sSubSup>
                      <m:r>
                        <m:rPr>
                          <m:sty m:val="bi"/>
                        </m:rPr>
                        <w:rPr>
                          <w:rFonts w:ascii="Cambria Math" w:hAnsi="Cambria Math"/>
                          <w:sz w:val="21"/>
                          <w:szCs w:val="21"/>
                        </w:rPr>
                        <m:t>+l+1</m:t>
                      </m:r>
                    </m:e>
                  </m:d>
                  <m:d>
                    <m:dPr>
                      <m:ctrlPr>
                        <w:rPr>
                          <w:rFonts w:ascii="Cambria Math" w:hAnsi="Cambria Math"/>
                          <w:b/>
                          <w:bCs/>
                          <w:i/>
                          <w:iCs/>
                          <w:sz w:val="21"/>
                          <w:szCs w:val="21"/>
                        </w:rPr>
                      </m:ctrlPr>
                    </m:dPr>
                    <m:e>
                      <m:r>
                        <m:rPr>
                          <m:sty m:val="bi"/>
                        </m:rPr>
                        <w:rPr>
                          <w:rFonts w:ascii="Cambria Math" w:hAnsi="Cambria Math"/>
                          <w:sz w:val="21"/>
                          <w:szCs w:val="21"/>
                        </w:rPr>
                        <m:t>2</m:t>
                      </m:r>
                      <m:d>
                        <m:dPr>
                          <m:ctrlPr>
                            <w:rPr>
                              <w:rFonts w:ascii="Cambria Math" w:hAnsi="Cambria Math"/>
                              <w:b/>
                              <w:bCs/>
                              <w:i/>
                              <w:iCs/>
                              <w:sz w:val="21"/>
                              <w:szCs w:val="21"/>
                            </w:rPr>
                          </m:ctrlPr>
                        </m:dPr>
                        <m:e>
                          <m:sSub>
                            <m:sSubPr>
                              <m:ctrlPr>
                                <w:rPr>
                                  <w:rFonts w:ascii="Cambria Math" w:hAnsi="Cambria Math"/>
                                  <w:b/>
                                  <w:bCs/>
                                  <w:i/>
                                  <w:iCs/>
                                  <w:sz w:val="21"/>
                                  <w:szCs w:val="21"/>
                                </w:rPr>
                              </m:ctrlPr>
                            </m:sSubPr>
                            <m:e>
                              <m:r>
                                <m:rPr>
                                  <m:sty m:val="bi"/>
                                </m:rPr>
                                <w:rPr>
                                  <w:rFonts w:ascii="Cambria Math" w:hAnsi="Cambria Math"/>
                                  <w:sz w:val="21"/>
                                  <w:szCs w:val="21"/>
                                </w:rPr>
                                <m:t>n</m:t>
                              </m:r>
                            </m:e>
                            <m:sub>
                              <m:r>
                                <m:rPr>
                                  <m:sty m:val="b"/>
                                </m:rPr>
                                <w:rPr>
                                  <w:rFonts w:ascii="Cambria Math" w:hAnsi="Cambria Math"/>
                                  <w:sz w:val="21"/>
                                  <w:szCs w:val="21"/>
                                </w:rPr>
                                <m:t>ID</m:t>
                              </m:r>
                            </m:sub>
                          </m:sSub>
                          <m:r>
                            <m:rPr>
                              <m:sty m:val="bi"/>
                            </m:rPr>
                            <w:rPr>
                              <w:rFonts w:ascii="Cambria Math" w:hAnsi="Cambria Math"/>
                              <w:sz w:val="21"/>
                              <w:szCs w:val="21"/>
                            </w:rPr>
                            <m:t> </m:t>
                          </m:r>
                          <m:r>
                            <m:rPr>
                              <m:sty m:val="b"/>
                            </m:rPr>
                            <w:rPr>
                              <w:rFonts w:ascii="Cambria Math" w:hAnsi="Cambria Math"/>
                              <w:sz w:val="21"/>
                              <w:szCs w:val="21"/>
                            </w:rPr>
                            <m:t>mod 1024</m:t>
                          </m:r>
                        </m:e>
                      </m:d>
                      <m:r>
                        <m:rPr>
                          <m:sty m:val="bi"/>
                        </m:rPr>
                        <w:rPr>
                          <w:rFonts w:ascii="Cambria Math" w:hAnsi="Cambria Math"/>
                          <w:sz w:val="21"/>
                          <w:szCs w:val="21"/>
                        </w:rPr>
                        <m:t>+1</m:t>
                      </m:r>
                    </m:e>
                  </m:d>
                  <m:r>
                    <m:rPr>
                      <m:sty m:val="bi"/>
                    </m:rPr>
                    <w:rPr>
                      <w:rFonts w:ascii="Cambria Math" w:hAnsi="Cambria Math"/>
                      <w:sz w:val="21"/>
                      <w:szCs w:val="21"/>
                    </w:rPr>
                    <m:t>+</m:t>
                  </m:r>
                  <m:d>
                    <m:dPr>
                      <m:ctrlPr>
                        <w:rPr>
                          <w:rFonts w:ascii="Cambria Math" w:hAnsi="Cambria Math"/>
                          <w:b/>
                          <w:bCs/>
                          <w:i/>
                          <w:iCs/>
                          <w:sz w:val="21"/>
                          <w:szCs w:val="21"/>
                        </w:rPr>
                      </m:ctrlPr>
                    </m:dPr>
                    <m:e>
                      <m:sSub>
                        <m:sSubPr>
                          <m:ctrlPr>
                            <w:rPr>
                              <w:rFonts w:ascii="Cambria Math" w:hAnsi="Cambria Math"/>
                              <w:b/>
                              <w:bCs/>
                              <w:i/>
                              <w:iCs/>
                              <w:sz w:val="21"/>
                              <w:szCs w:val="21"/>
                            </w:rPr>
                          </m:ctrlPr>
                        </m:sSubPr>
                        <m:e>
                          <m:r>
                            <m:rPr>
                              <m:sty m:val="bi"/>
                            </m:rPr>
                            <w:rPr>
                              <w:rFonts w:ascii="Cambria Math" w:hAnsi="Cambria Math"/>
                              <w:sz w:val="21"/>
                              <w:szCs w:val="21"/>
                            </w:rPr>
                            <m:t>n</m:t>
                          </m:r>
                        </m:e>
                        <m:sub>
                          <m:r>
                            <m:rPr>
                              <m:sty m:val="b"/>
                            </m:rPr>
                            <w:rPr>
                              <w:rFonts w:ascii="Cambria Math" w:hAnsi="Cambria Math"/>
                              <w:sz w:val="21"/>
                              <w:szCs w:val="21"/>
                            </w:rPr>
                            <m:t>ID</m:t>
                          </m:r>
                        </m:sub>
                      </m:sSub>
                      <m:r>
                        <m:rPr>
                          <m:sty m:val="bi"/>
                        </m:rPr>
                        <w:rPr>
                          <w:rFonts w:ascii="Cambria Math" w:hAnsi="Cambria Math"/>
                          <w:sz w:val="21"/>
                          <w:szCs w:val="21"/>
                        </w:rPr>
                        <m:t> </m:t>
                      </m:r>
                      <m:r>
                        <m:rPr>
                          <m:sty m:val="b"/>
                        </m:rPr>
                        <w:rPr>
                          <w:rFonts w:ascii="Cambria Math" w:hAnsi="Cambria Math"/>
                          <w:sz w:val="21"/>
                          <w:szCs w:val="21"/>
                        </w:rPr>
                        <m:t>mod 1024</m:t>
                      </m:r>
                    </m:e>
                  </m:d>
                </m:e>
              </m:d>
            </m:e>
          </m:d>
          <m:r>
            <m:rPr>
              <m:sty m:val="bi"/>
            </m:rPr>
            <w:rPr>
              <w:rFonts w:ascii="Cambria Math" w:hAnsi="Cambria Math"/>
              <w:sz w:val="21"/>
              <w:szCs w:val="21"/>
            </w:rPr>
            <m:t> </m:t>
          </m:r>
          <m:r>
            <m:rPr>
              <m:sty m:val="b"/>
            </m:rPr>
            <w:rPr>
              <w:rFonts w:ascii="Cambria Math" w:hAnsi="Cambria Math"/>
              <w:sz w:val="21"/>
              <w:szCs w:val="21"/>
            </w:rPr>
            <m:t>mod </m:t>
          </m:r>
          <m:sSup>
            <m:sSupPr>
              <m:ctrlPr>
                <w:rPr>
                  <w:rFonts w:ascii="Cambria Math" w:hAnsi="Cambria Math"/>
                  <w:b/>
                  <w:bCs/>
                  <w:i/>
                  <w:iCs/>
                  <w:sz w:val="21"/>
                  <w:szCs w:val="21"/>
                </w:rPr>
              </m:ctrlPr>
            </m:sSupPr>
            <m:e>
              <m:r>
                <m:rPr>
                  <m:sty m:val="b"/>
                </m:rPr>
                <w:rPr>
                  <w:rFonts w:ascii="Cambria Math" w:hAnsi="Cambria Math"/>
                  <w:sz w:val="21"/>
                  <w:szCs w:val="21"/>
                </w:rPr>
                <m:t>2</m:t>
              </m:r>
            </m:e>
            <m:sup>
              <m:r>
                <m:rPr>
                  <m:sty m:val="b"/>
                </m:rPr>
                <w:rPr>
                  <w:rFonts w:ascii="Cambria Math" w:hAnsi="Cambria Math"/>
                  <w:sz w:val="21"/>
                  <w:szCs w:val="21"/>
                </w:rPr>
                <m:t>31</m:t>
              </m:r>
            </m:sup>
          </m:sSup>
        </m:oMath>
      </m:oMathPara>
    </w:p>
    <w:p w14:paraId="63DD3167" w14:textId="61E94BF9" w:rsidR="00F80176" w:rsidRDefault="00F80176" w:rsidP="00F80176">
      <w:r>
        <w:t xml:space="preserve">The PRS sequence initialization can follow the same rules as for CSI-RS, with the sequence initializer per symbol based on symbol index within a radio frame. In order for the UE to generate the sequence, the SFN initialization time of a neighbouring cell needs to be provided to the UE, so that the UE can figure out the PRS symbol index for the neighbouring cell. Details on the PRS receive timing can be found in our companion paper </w:t>
      </w:r>
      <w:r w:rsidR="00161CEB">
        <w:t>[4]</w:t>
      </w:r>
      <w:r>
        <w:t>.</w:t>
      </w:r>
    </w:p>
    <w:p w14:paraId="37BD3248" w14:textId="1FD6F99F" w:rsidR="00F80176" w:rsidRDefault="00F80176" w:rsidP="00F80176">
      <w:pPr>
        <w:rPr>
          <w:b/>
          <w:i/>
        </w:rPr>
      </w:pPr>
      <w:r>
        <w:rPr>
          <w:b/>
          <w:i/>
        </w:rPr>
        <w:t xml:space="preserve">Proposal </w:t>
      </w:r>
      <w:r w:rsidR="00161CEB">
        <w:rPr>
          <w:b/>
          <w:bCs/>
          <w:i/>
          <w:noProof/>
          <w:lang w:val="en-GB"/>
        </w:rPr>
        <w:t>15</w:t>
      </w:r>
      <w:r>
        <w:rPr>
          <w:b/>
          <w:i/>
        </w:rPr>
        <w:t>: The network provides the SFN initialization timing for each cell along with its PRS configuration in LPP.</w:t>
      </w:r>
    </w:p>
    <w:p w14:paraId="75932FE8" w14:textId="77777777" w:rsidR="005E705E" w:rsidRPr="005E705E" w:rsidRDefault="005E705E" w:rsidP="00F80176"/>
    <w:p w14:paraId="522AFFCE" w14:textId="40637ADE" w:rsidR="00A2156C" w:rsidRDefault="00A2156C" w:rsidP="0092448A">
      <w:pPr>
        <w:pStyle w:val="2"/>
        <w:rPr>
          <w:lang w:eastAsia="zh-CN"/>
        </w:rPr>
      </w:pPr>
      <w:r>
        <w:rPr>
          <w:lang w:eastAsia="zh-CN"/>
        </w:rPr>
        <w:t>PRS configuration hierarchy</w:t>
      </w:r>
    </w:p>
    <w:p w14:paraId="703EC347" w14:textId="299E5A0F" w:rsidR="00F80176" w:rsidRDefault="00A2156C" w:rsidP="005E705E">
      <w:pPr>
        <w:pStyle w:val="3"/>
        <w:rPr>
          <w:lang w:eastAsia="zh-CN"/>
        </w:rPr>
      </w:pPr>
      <w:r>
        <w:rPr>
          <w:lang w:eastAsia="zh-CN"/>
        </w:rPr>
        <w:t>PRS resource setting</w:t>
      </w:r>
      <w:r w:rsidDel="00A2156C">
        <w:rPr>
          <w:lang w:eastAsia="zh-CN"/>
        </w:rPr>
        <w:t xml:space="preserve"> </w:t>
      </w:r>
    </w:p>
    <w:p w14:paraId="32D673CE" w14:textId="52AF9772" w:rsidR="00F80176" w:rsidRDefault="00A11209" w:rsidP="0092448A">
      <w:pPr>
        <w:rPr>
          <w:lang w:eastAsia="zh-CN"/>
        </w:rPr>
      </w:pPr>
      <w:r>
        <w:rPr>
          <w:lang w:eastAsia="zh-CN"/>
        </w:rPr>
        <w:t xml:space="preserve">Since we agreed that </w:t>
      </w:r>
      <w:r w:rsidR="00DE2885">
        <w:rPr>
          <w:lang w:eastAsia="zh-CN"/>
        </w:rPr>
        <w:t xml:space="preserve">multiple PRS resource sets can be configured per TRP, there should be a parent IE to group the PRS resource sets by TRP. In LTE, it is given by OTDOA reference cell and OTDOA neighbour cell; however in NR, we have not agreed that a TRP (a cell in LPP) can be a reference TRP, per RAN1#96b agreement </w:t>
      </w:r>
      <w:r w:rsidR="00161CEB">
        <w:rPr>
          <w:lang w:eastAsia="zh-CN"/>
        </w:rPr>
        <w:t>[5]</w:t>
      </w:r>
      <w:r w:rsidR="00DE2885">
        <w:rPr>
          <w:lang w:eastAsia="zh-CN"/>
        </w:rPr>
        <w:t>.</w:t>
      </w:r>
    </w:p>
    <w:tbl>
      <w:tblPr>
        <w:tblStyle w:val="ac"/>
        <w:tblW w:w="0" w:type="auto"/>
        <w:tblLook w:val="04A0" w:firstRow="1" w:lastRow="0" w:firstColumn="1" w:lastColumn="0" w:noHBand="0" w:noVBand="1"/>
      </w:tblPr>
      <w:tblGrid>
        <w:gridCol w:w="9307"/>
      </w:tblGrid>
      <w:tr w:rsidR="00DE2885" w14:paraId="692F029D" w14:textId="77777777" w:rsidTr="00DE2885">
        <w:tc>
          <w:tcPr>
            <w:tcW w:w="9307" w:type="dxa"/>
          </w:tcPr>
          <w:p w14:paraId="4B8436F9" w14:textId="77777777" w:rsidR="00DE2885" w:rsidRDefault="00DE2885" w:rsidP="00DE2885">
            <w:r w:rsidRPr="008D439B">
              <w:rPr>
                <w:highlight w:val="green"/>
              </w:rPr>
              <w:t>Agreement:</w:t>
            </w:r>
          </w:p>
          <w:p w14:paraId="2A3DC48D" w14:textId="77777777" w:rsidR="00DE2885" w:rsidRDefault="00DE2885" w:rsidP="00D25AE5">
            <w:pPr>
              <w:numPr>
                <w:ilvl w:val="0"/>
                <w:numId w:val="17"/>
              </w:numPr>
              <w:autoSpaceDE/>
              <w:autoSpaceDN/>
              <w:adjustRightInd/>
              <w:snapToGrid/>
              <w:spacing w:after="0"/>
              <w:jc w:val="left"/>
            </w:pPr>
            <w:r>
              <w:t xml:space="preserve">The network can indicate one or more of the following for the UE to use to determine a reference (reference time based on the DL PRS Resource ID(s)) for DL RSTD measurements. </w:t>
            </w:r>
          </w:p>
          <w:p w14:paraId="1EAA23C0" w14:textId="77777777" w:rsidR="00DE2885" w:rsidRDefault="00DE2885" w:rsidP="00D25AE5">
            <w:pPr>
              <w:numPr>
                <w:ilvl w:val="1"/>
                <w:numId w:val="17"/>
              </w:numPr>
              <w:autoSpaceDE/>
              <w:autoSpaceDN/>
              <w:adjustRightInd/>
              <w:snapToGrid/>
              <w:spacing w:after="0"/>
              <w:jc w:val="left"/>
            </w:pPr>
            <w:r>
              <w:t xml:space="preserve">A DL PRS Resource ID </w:t>
            </w:r>
          </w:p>
          <w:p w14:paraId="002A3E04" w14:textId="77777777" w:rsidR="00DE2885" w:rsidRDefault="00DE2885" w:rsidP="00D25AE5">
            <w:pPr>
              <w:numPr>
                <w:ilvl w:val="1"/>
                <w:numId w:val="17"/>
              </w:numPr>
              <w:autoSpaceDE/>
              <w:autoSpaceDN/>
              <w:adjustRightInd/>
              <w:snapToGrid/>
              <w:spacing w:after="0"/>
              <w:jc w:val="left"/>
            </w:pPr>
            <w:r>
              <w:t>A subset of DL PRS Resource IDs from a single DL PRS Resource set</w:t>
            </w:r>
          </w:p>
          <w:p w14:paraId="47357750" w14:textId="09EC7C04" w:rsidR="00DE2885" w:rsidRDefault="00DE2885" w:rsidP="00D25AE5">
            <w:pPr>
              <w:numPr>
                <w:ilvl w:val="1"/>
                <w:numId w:val="17"/>
              </w:numPr>
              <w:autoSpaceDE/>
              <w:autoSpaceDN/>
              <w:adjustRightInd/>
              <w:snapToGrid/>
              <w:spacing w:after="0"/>
              <w:jc w:val="left"/>
            </w:pPr>
            <w:r>
              <w:t>A DL PRS Resource set</w:t>
            </w:r>
          </w:p>
        </w:tc>
      </w:tr>
    </w:tbl>
    <w:p w14:paraId="188B2CE7" w14:textId="1AA7E3ED" w:rsidR="00DE2885" w:rsidRDefault="00DE2885" w:rsidP="0092448A">
      <w:pPr>
        <w:rPr>
          <w:lang w:eastAsia="zh-CN"/>
        </w:rPr>
      </w:pPr>
      <w:r>
        <w:rPr>
          <w:lang w:eastAsia="zh-CN"/>
        </w:rPr>
        <w:t>So to help UE identify multiple PRS resources sets to be associated with one TRP, PRS resource setting can be introduced similar to CSI-RS. The difference is that for one TRP, there is only one PRS resource setting, and the TRP related the information can be transparent to the UE.</w:t>
      </w:r>
    </w:p>
    <w:p w14:paraId="51268A1B" w14:textId="02EF38F9" w:rsidR="00DE2885" w:rsidRDefault="00DE2885" w:rsidP="0092448A">
      <w:pPr>
        <w:rPr>
          <w:lang w:eastAsia="zh-CN"/>
        </w:rPr>
      </w:pPr>
      <w:r>
        <w:rPr>
          <w:lang w:eastAsia="zh-CN"/>
        </w:rPr>
        <w:t>In general</w:t>
      </w:r>
      <w:r w:rsidR="00593321">
        <w:rPr>
          <w:lang w:eastAsia="zh-CN"/>
        </w:rPr>
        <w:t>,</w:t>
      </w:r>
      <w:r>
        <w:rPr>
          <w:lang w:eastAsia="zh-CN"/>
        </w:rPr>
        <w:t xml:space="preserve"> the following hierarchy of PRS configuration </w:t>
      </w:r>
      <w:r w:rsidR="00593321">
        <w:rPr>
          <w:lang w:eastAsia="zh-CN"/>
        </w:rPr>
        <w:t xml:space="preserve">framework </w:t>
      </w:r>
      <w:r>
        <w:rPr>
          <w:lang w:eastAsia="zh-CN"/>
        </w:rPr>
        <w:t>should be supported</w:t>
      </w:r>
      <w:r w:rsidR="00593321">
        <w:rPr>
          <w:lang w:eastAsia="zh-CN"/>
        </w:rPr>
        <w:t>.</w:t>
      </w:r>
    </w:p>
    <w:tbl>
      <w:tblPr>
        <w:tblStyle w:val="ac"/>
        <w:tblW w:w="0" w:type="auto"/>
        <w:tblLook w:val="04A0" w:firstRow="1" w:lastRow="0" w:firstColumn="1" w:lastColumn="0" w:noHBand="0" w:noVBand="1"/>
      </w:tblPr>
      <w:tblGrid>
        <w:gridCol w:w="9307"/>
      </w:tblGrid>
      <w:tr w:rsidR="00DE2885" w14:paraId="493340A3" w14:textId="77777777" w:rsidTr="00DE2885">
        <w:tc>
          <w:tcPr>
            <w:tcW w:w="9307" w:type="dxa"/>
          </w:tcPr>
          <w:p w14:paraId="187FA756" w14:textId="1E532525" w:rsidR="00DE2885" w:rsidRPr="00593321" w:rsidRDefault="00DE2885" w:rsidP="00D25AE5">
            <w:pPr>
              <w:pStyle w:val="af"/>
              <w:numPr>
                <w:ilvl w:val="0"/>
                <w:numId w:val="17"/>
              </w:numPr>
              <w:ind w:leftChars="0" w:left="714" w:hanging="357"/>
              <w:rPr>
                <w:lang w:eastAsia="zh-CN"/>
              </w:rPr>
            </w:pPr>
            <w:r w:rsidRPr="00593321">
              <w:rPr>
                <w:lang w:eastAsia="zh-CN"/>
              </w:rPr>
              <w:t>DL</w:t>
            </w:r>
            <w:r w:rsidR="00593321" w:rsidRPr="00593321">
              <w:rPr>
                <w:lang w:eastAsia="zh-CN"/>
              </w:rPr>
              <w:t>-ProvideAssistanceData</w:t>
            </w:r>
          </w:p>
          <w:p w14:paraId="74435A97" w14:textId="77777777" w:rsidR="00DE2885" w:rsidRPr="00593321" w:rsidRDefault="00DE2885" w:rsidP="00D25AE5">
            <w:pPr>
              <w:pStyle w:val="af"/>
              <w:numPr>
                <w:ilvl w:val="1"/>
                <w:numId w:val="17"/>
              </w:numPr>
              <w:ind w:leftChars="0"/>
              <w:rPr>
                <w:lang w:eastAsia="zh-CN"/>
              </w:rPr>
            </w:pPr>
            <w:r w:rsidRPr="00593321">
              <w:rPr>
                <w:lang w:eastAsia="zh-CN"/>
              </w:rPr>
              <w:t>Frequency layer</w:t>
            </w:r>
          </w:p>
          <w:p w14:paraId="56F75694" w14:textId="77777777" w:rsidR="00DE2885" w:rsidRPr="00593321" w:rsidRDefault="00DE2885" w:rsidP="00D25AE5">
            <w:pPr>
              <w:pStyle w:val="af"/>
              <w:numPr>
                <w:ilvl w:val="2"/>
                <w:numId w:val="17"/>
              </w:numPr>
              <w:ind w:leftChars="0"/>
              <w:rPr>
                <w:lang w:eastAsia="zh-CN"/>
              </w:rPr>
            </w:pPr>
            <w:r w:rsidRPr="00593321">
              <w:rPr>
                <w:lang w:eastAsia="zh-CN"/>
              </w:rPr>
              <w:t>PRS resource setting</w:t>
            </w:r>
          </w:p>
          <w:p w14:paraId="69C15231" w14:textId="77777777" w:rsidR="00DE2885" w:rsidRPr="00593321" w:rsidRDefault="00DE2885" w:rsidP="00D25AE5">
            <w:pPr>
              <w:pStyle w:val="af"/>
              <w:numPr>
                <w:ilvl w:val="3"/>
                <w:numId w:val="17"/>
              </w:numPr>
              <w:ind w:leftChars="0"/>
              <w:rPr>
                <w:lang w:eastAsia="zh-CN"/>
              </w:rPr>
            </w:pPr>
            <w:r w:rsidRPr="00593321">
              <w:rPr>
                <w:lang w:eastAsia="zh-CN"/>
              </w:rPr>
              <w:t>PRS resource set</w:t>
            </w:r>
          </w:p>
          <w:p w14:paraId="120AF3AF" w14:textId="0E0F3335" w:rsidR="00DE2885" w:rsidRPr="00DE2885" w:rsidRDefault="00DE2885" w:rsidP="00D25AE5">
            <w:pPr>
              <w:pStyle w:val="af"/>
              <w:numPr>
                <w:ilvl w:val="4"/>
                <w:numId w:val="17"/>
              </w:numPr>
              <w:ind w:leftChars="0"/>
              <w:rPr>
                <w:sz w:val="22"/>
                <w:lang w:eastAsia="zh-CN"/>
              </w:rPr>
            </w:pPr>
            <w:r w:rsidRPr="00593321">
              <w:rPr>
                <w:lang w:eastAsia="zh-CN"/>
              </w:rPr>
              <w:t>PRS resource</w:t>
            </w:r>
          </w:p>
        </w:tc>
      </w:tr>
    </w:tbl>
    <w:p w14:paraId="7B6BF542" w14:textId="2C32D038" w:rsidR="00DE2885" w:rsidRDefault="00DE2885" w:rsidP="0092448A">
      <w:pPr>
        <w:rPr>
          <w:lang w:eastAsia="zh-CN"/>
        </w:rPr>
      </w:pPr>
      <w:r>
        <w:rPr>
          <w:lang w:eastAsia="zh-CN"/>
        </w:rPr>
        <w:t xml:space="preserve">In </w:t>
      </w:r>
      <w:r w:rsidR="00593321">
        <w:rPr>
          <w:lang w:eastAsia="zh-CN"/>
        </w:rPr>
        <w:t>this framework</w:t>
      </w:r>
    </w:p>
    <w:p w14:paraId="454F5B5D" w14:textId="78F48A5B" w:rsidR="00593321" w:rsidRDefault="00593321" w:rsidP="00D25AE5">
      <w:pPr>
        <w:pStyle w:val="af"/>
        <w:numPr>
          <w:ilvl w:val="0"/>
          <w:numId w:val="18"/>
        </w:numPr>
        <w:spacing w:after="120"/>
        <w:ind w:leftChars="0" w:left="714" w:hanging="357"/>
        <w:rPr>
          <w:sz w:val="22"/>
          <w:lang w:eastAsia="zh-CN"/>
        </w:rPr>
      </w:pPr>
      <w:r w:rsidRPr="00593321">
        <w:rPr>
          <w:sz w:val="22"/>
          <w:lang w:eastAsia="zh-CN"/>
        </w:rPr>
        <w:t>DL-ProvideAssistanceData replaces the OTDOA-ProvideAssistanceData in LTE</w:t>
      </w:r>
      <w:r>
        <w:rPr>
          <w:sz w:val="22"/>
          <w:lang w:eastAsia="zh-CN"/>
        </w:rPr>
        <w:t>, and it contains multiple frequency layers.</w:t>
      </w:r>
    </w:p>
    <w:p w14:paraId="51707014" w14:textId="226B2A51" w:rsidR="00593321" w:rsidRDefault="00593321" w:rsidP="00D25AE5">
      <w:pPr>
        <w:pStyle w:val="af"/>
        <w:numPr>
          <w:ilvl w:val="0"/>
          <w:numId w:val="18"/>
        </w:numPr>
        <w:spacing w:after="120"/>
        <w:ind w:leftChars="0" w:left="714" w:hanging="357"/>
        <w:rPr>
          <w:sz w:val="22"/>
          <w:lang w:eastAsia="zh-CN"/>
        </w:rPr>
      </w:pPr>
      <w:r>
        <w:rPr>
          <w:sz w:val="22"/>
          <w:lang w:eastAsia="zh-CN"/>
        </w:rPr>
        <w:t>Each frequency layer contains the common parameters for a frequency layer, including Point A configuration, and multiple PRS resource settings.</w:t>
      </w:r>
    </w:p>
    <w:p w14:paraId="0878EEBB" w14:textId="5F25B0FB" w:rsidR="00593321" w:rsidRDefault="00593321" w:rsidP="00D25AE5">
      <w:pPr>
        <w:pStyle w:val="af"/>
        <w:numPr>
          <w:ilvl w:val="0"/>
          <w:numId w:val="18"/>
        </w:numPr>
        <w:spacing w:after="120"/>
        <w:ind w:leftChars="0" w:left="714" w:hanging="357"/>
        <w:rPr>
          <w:sz w:val="22"/>
          <w:lang w:eastAsia="zh-CN"/>
        </w:rPr>
      </w:pPr>
      <w:r>
        <w:rPr>
          <w:sz w:val="22"/>
          <w:lang w:eastAsia="zh-CN"/>
        </w:rPr>
        <w:t>Each PRS resource setting is associated with a TRP, and contains common parameters for a TRP, including SFN initialization time (difference), expected propagation time (d</w:t>
      </w:r>
      <w:r w:rsidR="00345FAE">
        <w:rPr>
          <w:sz w:val="22"/>
          <w:lang w:eastAsia="zh-CN"/>
        </w:rPr>
        <w:t>i</w:t>
      </w:r>
      <w:r>
        <w:rPr>
          <w:sz w:val="22"/>
          <w:lang w:eastAsia="zh-CN"/>
        </w:rPr>
        <w:t>fference), expected uncertainty, etc, , and multiple PRS resource sets.</w:t>
      </w:r>
    </w:p>
    <w:p w14:paraId="3D482335" w14:textId="4B1CAAD4" w:rsidR="00593321" w:rsidRDefault="00593321" w:rsidP="00D25AE5">
      <w:pPr>
        <w:pStyle w:val="af"/>
        <w:numPr>
          <w:ilvl w:val="0"/>
          <w:numId w:val="18"/>
        </w:numPr>
        <w:spacing w:after="120"/>
        <w:ind w:leftChars="0" w:left="714" w:hanging="357"/>
        <w:rPr>
          <w:sz w:val="22"/>
          <w:lang w:eastAsia="zh-CN"/>
        </w:rPr>
      </w:pPr>
      <w:r>
        <w:rPr>
          <w:sz w:val="22"/>
          <w:lang w:eastAsia="zh-CN"/>
        </w:rPr>
        <w:t xml:space="preserve">Each PRS resource set contains common parameters for a PRS resource set, including periodicity, reference set indicator, etc, </w:t>
      </w:r>
    </w:p>
    <w:p w14:paraId="65C91745" w14:textId="586CB2D4" w:rsidR="00593321" w:rsidRDefault="00593321" w:rsidP="00D25AE5">
      <w:pPr>
        <w:pStyle w:val="af"/>
        <w:numPr>
          <w:ilvl w:val="0"/>
          <w:numId w:val="18"/>
        </w:numPr>
        <w:spacing w:after="120"/>
        <w:ind w:leftChars="0" w:left="714" w:hanging="357"/>
        <w:rPr>
          <w:sz w:val="22"/>
          <w:lang w:eastAsia="zh-CN"/>
        </w:rPr>
      </w:pPr>
      <w:r>
        <w:rPr>
          <w:sz w:val="22"/>
          <w:lang w:eastAsia="zh-CN"/>
        </w:rPr>
        <w:t>Each PRS resource contains PRS resource specific parameters.</w:t>
      </w:r>
    </w:p>
    <w:p w14:paraId="73FAF8D2" w14:textId="6F377B3F" w:rsidR="00B13002" w:rsidRDefault="00B13002" w:rsidP="00B13002">
      <w:pPr>
        <w:rPr>
          <w:b/>
          <w:i/>
        </w:rPr>
      </w:pPr>
      <w:r>
        <w:rPr>
          <w:b/>
          <w:i/>
        </w:rPr>
        <w:t xml:space="preserve">Proposal </w:t>
      </w:r>
      <w:r w:rsidR="00161CEB">
        <w:rPr>
          <w:b/>
          <w:bCs/>
          <w:i/>
          <w:noProof/>
          <w:lang w:val="en-GB"/>
        </w:rPr>
        <w:t>16</w:t>
      </w:r>
      <w:r>
        <w:rPr>
          <w:b/>
          <w:i/>
        </w:rPr>
        <w:t xml:space="preserve">: Support PRS resource setting to include multiple PRS resource sets belonging to a TRP, and support the following </w:t>
      </w:r>
      <w:r w:rsidRPr="00B13002">
        <w:rPr>
          <w:b/>
          <w:i/>
        </w:rPr>
        <w:t xml:space="preserve">hierarchy </w:t>
      </w:r>
      <w:r>
        <w:rPr>
          <w:b/>
          <w:i/>
        </w:rPr>
        <w:t>of PRS configuration framework.</w:t>
      </w:r>
    </w:p>
    <w:p w14:paraId="13BE432D" w14:textId="77777777" w:rsidR="00B13002" w:rsidRPr="00B13002" w:rsidRDefault="00B13002" w:rsidP="00D25AE5">
      <w:pPr>
        <w:pStyle w:val="af"/>
        <w:numPr>
          <w:ilvl w:val="0"/>
          <w:numId w:val="19"/>
        </w:numPr>
        <w:spacing w:after="120"/>
        <w:ind w:leftChars="0" w:hanging="357"/>
        <w:rPr>
          <w:b/>
          <w:i/>
          <w:sz w:val="22"/>
          <w:lang w:eastAsia="zh-CN"/>
        </w:rPr>
      </w:pPr>
      <w:r w:rsidRPr="00B13002">
        <w:rPr>
          <w:b/>
          <w:i/>
          <w:sz w:val="22"/>
          <w:lang w:eastAsia="zh-CN"/>
        </w:rPr>
        <w:t>DL-ProvideAssistanceData</w:t>
      </w:r>
    </w:p>
    <w:p w14:paraId="0523DF3B" w14:textId="77777777" w:rsidR="00B13002" w:rsidRPr="00B13002" w:rsidRDefault="00B13002" w:rsidP="00D25AE5">
      <w:pPr>
        <w:pStyle w:val="af"/>
        <w:numPr>
          <w:ilvl w:val="1"/>
          <w:numId w:val="19"/>
        </w:numPr>
        <w:spacing w:after="120"/>
        <w:ind w:leftChars="0" w:hanging="357"/>
        <w:rPr>
          <w:b/>
          <w:i/>
          <w:sz w:val="22"/>
          <w:lang w:eastAsia="zh-CN"/>
        </w:rPr>
      </w:pPr>
      <w:r w:rsidRPr="00B13002">
        <w:rPr>
          <w:b/>
          <w:i/>
          <w:sz w:val="22"/>
          <w:lang w:eastAsia="zh-CN"/>
        </w:rPr>
        <w:t>Frequency layer</w:t>
      </w:r>
    </w:p>
    <w:p w14:paraId="4C3791A8" w14:textId="77777777" w:rsidR="00B13002" w:rsidRPr="00B13002" w:rsidRDefault="00B13002" w:rsidP="00D25AE5">
      <w:pPr>
        <w:pStyle w:val="af"/>
        <w:numPr>
          <w:ilvl w:val="2"/>
          <w:numId w:val="19"/>
        </w:numPr>
        <w:spacing w:after="120"/>
        <w:ind w:leftChars="0" w:hanging="357"/>
        <w:rPr>
          <w:b/>
          <w:i/>
          <w:sz w:val="22"/>
          <w:lang w:eastAsia="zh-CN"/>
        </w:rPr>
      </w:pPr>
      <w:r w:rsidRPr="00B13002">
        <w:rPr>
          <w:b/>
          <w:i/>
          <w:sz w:val="22"/>
          <w:lang w:eastAsia="zh-CN"/>
        </w:rPr>
        <w:t>PRS resource setting</w:t>
      </w:r>
    </w:p>
    <w:p w14:paraId="0ADBAEDB" w14:textId="77777777" w:rsidR="00B13002" w:rsidRPr="00B13002" w:rsidRDefault="00B13002" w:rsidP="00D25AE5">
      <w:pPr>
        <w:pStyle w:val="af"/>
        <w:numPr>
          <w:ilvl w:val="3"/>
          <w:numId w:val="19"/>
        </w:numPr>
        <w:spacing w:after="120"/>
        <w:ind w:leftChars="0" w:hanging="357"/>
        <w:rPr>
          <w:b/>
          <w:i/>
          <w:sz w:val="22"/>
          <w:lang w:eastAsia="zh-CN"/>
        </w:rPr>
      </w:pPr>
      <w:r w:rsidRPr="00B13002">
        <w:rPr>
          <w:b/>
          <w:i/>
          <w:sz w:val="22"/>
          <w:lang w:eastAsia="zh-CN"/>
        </w:rPr>
        <w:t>PRS resource set</w:t>
      </w:r>
    </w:p>
    <w:p w14:paraId="64DE1664" w14:textId="28CFAC5A" w:rsidR="00B13002" w:rsidRPr="00AB496A" w:rsidRDefault="00B13002" w:rsidP="00D25AE5">
      <w:pPr>
        <w:pStyle w:val="af"/>
        <w:numPr>
          <w:ilvl w:val="4"/>
          <w:numId w:val="19"/>
        </w:numPr>
        <w:spacing w:after="120"/>
        <w:ind w:leftChars="0" w:hanging="357"/>
        <w:rPr>
          <w:b/>
          <w:i/>
          <w:sz w:val="24"/>
          <w:lang w:eastAsia="zh-CN"/>
        </w:rPr>
      </w:pPr>
      <w:r w:rsidRPr="00B13002">
        <w:rPr>
          <w:b/>
          <w:i/>
          <w:sz w:val="22"/>
          <w:lang w:eastAsia="zh-CN"/>
        </w:rPr>
        <w:t>PRS resource</w:t>
      </w:r>
    </w:p>
    <w:p w14:paraId="2AA1E0C7" w14:textId="77777777" w:rsidR="005E705E" w:rsidRPr="00AB496A" w:rsidRDefault="005E705E" w:rsidP="00AB496A">
      <w:pPr>
        <w:rPr>
          <w:sz w:val="24"/>
          <w:lang w:eastAsia="zh-CN"/>
        </w:rPr>
      </w:pPr>
    </w:p>
    <w:p w14:paraId="65A7CFA2" w14:textId="27D36220" w:rsidR="00A2156C" w:rsidRDefault="00A2156C" w:rsidP="005E705E">
      <w:pPr>
        <w:pStyle w:val="3"/>
        <w:rPr>
          <w:lang w:eastAsia="zh-CN"/>
        </w:rPr>
      </w:pPr>
      <w:r>
        <w:rPr>
          <w:lang w:eastAsia="zh-CN"/>
        </w:rPr>
        <w:t>Other configurations</w:t>
      </w:r>
    </w:p>
    <w:p w14:paraId="7B190460" w14:textId="77777777" w:rsidR="00EB43B6" w:rsidRDefault="00A2156C" w:rsidP="005E705E">
      <w:pPr>
        <w:rPr>
          <w:lang w:eastAsia="zh-CN"/>
        </w:rPr>
      </w:pPr>
      <w:r>
        <w:rPr>
          <w:lang w:eastAsia="zh-CN"/>
        </w:rPr>
        <w:t xml:space="preserve">In NR Rel-15 CSI-RS and SRS, the resource and resource set list are configured independently, and a resource set only contains a list of </w:t>
      </w:r>
      <w:r w:rsidR="00EB43B6">
        <w:rPr>
          <w:lang w:eastAsia="zh-CN"/>
        </w:rPr>
        <w:t xml:space="preserve">resource ID instead of an individual resource. This helps resource sharing </w:t>
      </w:r>
      <w:r w:rsidR="00EB43B6">
        <w:rPr>
          <w:lang w:eastAsia="zh-CN"/>
        </w:rPr>
        <w:lastRenderedPageBreak/>
        <w:t>between resource sets. However for NR positioning, we failed to any use case that one PRS resource should be configured in multiple PRS resource sets, thus we suggest to only support that PRS resources are only configured within a PRS resource set. In this case, the PRS resource ID should be local within a PRS resource set.</w:t>
      </w:r>
    </w:p>
    <w:p w14:paraId="78E81FAB" w14:textId="77777777" w:rsidR="00EB43B6" w:rsidRDefault="00EB43B6" w:rsidP="005E705E">
      <w:pPr>
        <w:rPr>
          <w:lang w:eastAsia="zh-CN"/>
        </w:rPr>
      </w:pPr>
      <w:r>
        <w:rPr>
          <w:lang w:eastAsia="zh-CN"/>
        </w:rPr>
        <w:t>Similarly</w:t>
      </w:r>
    </w:p>
    <w:p w14:paraId="2BA9B00B" w14:textId="22BFB07B" w:rsidR="00A2156C" w:rsidRPr="005E705E" w:rsidRDefault="00EB43B6" w:rsidP="005E705E">
      <w:pPr>
        <w:pStyle w:val="af"/>
        <w:numPr>
          <w:ilvl w:val="0"/>
          <w:numId w:val="20"/>
        </w:numPr>
        <w:spacing w:after="120"/>
        <w:ind w:leftChars="0" w:left="771" w:hanging="357"/>
        <w:rPr>
          <w:sz w:val="22"/>
          <w:lang w:eastAsia="zh-CN"/>
        </w:rPr>
      </w:pPr>
      <w:r w:rsidRPr="005E705E">
        <w:rPr>
          <w:sz w:val="22"/>
          <w:lang w:eastAsia="zh-CN"/>
        </w:rPr>
        <w:t>The PRS resource sets are defined within a PRS resource setting, and the PRS resource set ID is local within a PRS resource setting.</w:t>
      </w:r>
    </w:p>
    <w:p w14:paraId="716950AF" w14:textId="18F11FD9" w:rsidR="00EB43B6" w:rsidRDefault="00EB43B6" w:rsidP="005E705E">
      <w:pPr>
        <w:pStyle w:val="af"/>
        <w:numPr>
          <w:ilvl w:val="0"/>
          <w:numId w:val="20"/>
        </w:numPr>
        <w:spacing w:after="120"/>
        <w:ind w:leftChars="0" w:left="771" w:hanging="357"/>
        <w:rPr>
          <w:lang w:eastAsia="zh-CN"/>
        </w:rPr>
      </w:pPr>
      <w:r w:rsidRPr="005E705E">
        <w:rPr>
          <w:sz w:val="22"/>
          <w:lang w:eastAsia="zh-CN"/>
        </w:rPr>
        <w:t>The PRS</w:t>
      </w:r>
      <w:r>
        <w:rPr>
          <w:sz w:val="22"/>
          <w:lang w:eastAsia="zh-CN"/>
        </w:rPr>
        <w:t xml:space="preserve"> resource setting are defined within a frequency layer, and the PRS resource setting ID is local within a frequency layer.</w:t>
      </w:r>
    </w:p>
    <w:p w14:paraId="73DA6AB4" w14:textId="1B987C26" w:rsidR="00EB43B6" w:rsidRDefault="00EB43B6" w:rsidP="005E705E">
      <w:pPr>
        <w:rPr>
          <w:b/>
          <w:i/>
        </w:rPr>
      </w:pPr>
      <w:r>
        <w:rPr>
          <w:b/>
          <w:i/>
        </w:rPr>
        <w:t xml:space="preserve">Proposal </w:t>
      </w:r>
      <w:r w:rsidR="00161CEB">
        <w:rPr>
          <w:b/>
          <w:bCs/>
          <w:i/>
          <w:noProof/>
          <w:lang w:val="en-GB"/>
        </w:rPr>
        <w:t>17</w:t>
      </w:r>
      <w:r>
        <w:rPr>
          <w:b/>
          <w:i/>
        </w:rPr>
        <w:t>: Support configuring</w:t>
      </w:r>
    </w:p>
    <w:p w14:paraId="3047B97B" w14:textId="294E50FA" w:rsidR="00EB43B6" w:rsidRDefault="00EB43B6" w:rsidP="005E705E">
      <w:pPr>
        <w:pStyle w:val="af"/>
        <w:numPr>
          <w:ilvl w:val="0"/>
          <w:numId w:val="21"/>
        </w:numPr>
        <w:spacing w:after="120"/>
        <w:ind w:leftChars="0" w:left="714" w:hanging="357"/>
        <w:rPr>
          <w:b/>
          <w:i/>
          <w:sz w:val="22"/>
          <w:lang w:eastAsia="zh-CN"/>
        </w:rPr>
      </w:pPr>
      <w:r w:rsidRPr="005E705E">
        <w:rPr>
          <w:b/>
          <w:i/>
          <w:sz w:val="22"/>
        </w:rPr>
        <w:t>The PRS resource within a PRS resource set, and the resource ID defined locally w</w:t>
      </w:r>
      <w:r>
        <w:rPr>
          <w:b/>
          <w:i/>
          <w:sz w:val="22"/>
        </w:rPr>
        <w:t>ithin a PRS resource set.</w:t>
      </w:r>
    </w:p>
    <w:p w14:paraId="3F93EA07" w14:textId="3C85574B" w:rsidR="00EB43B6" w:rsidRDefault="00EB43B6" w:rsidP="005E705E">
      <w:pPr>
        <w:pStyle w:val="af"/>
        <w:numPr>
          <w:ilvl w:val="0"/>
          <w:numId w:val="21"/>
        </w:numPr>
        <w:spacing w:after="120"/>
        <w:ind w:leftChars="0" w:left="714" w:hanging="357"/>
        <w:rPr>
          <w:b/>
          <w:i/>
          <w:sz w:val="22"/>
          <w:lang w:eastAsia="zh-CN"/>
        </w:rPr>
      </w:pPr>
      <w:r>
        <w:rPr>
          <w:b/>
          <w:i/>
          <w:sz w:val="22"/>
        </w:rPr>
        <w:t>The PRS resource set within a PRS resource setting, and the resource set ID defined locally within a PRS resource setting.</w:t>
      </w:r>
    </w:p>
    <w:p w14:paraId="33DC5C47" w14:textId="6272B53B" w:rsidR="00EB43B6" w:rsidRDefault="00EB43B6" w:rsidP="005E705E">
      <w:pPr>
        <w:pStyle w:val="af"/>
        <w:numPr>
          <w:ilvl w:val="0"/>
          <w:numId w:val="21"/>
        </w:numPr>
        <w:spacing w:after="120"/>
        <w:ind w:leftChars="0" w:left="714" w:hanging="357"/>
        <w:rPr>
          <w:b/>
          <w:i/>
          <w:sz w:val="22"/>
          <w:lang w:eastAsia="zh-CN"/>
        </w:rPr>
      </w:pPr>
      <w:r>
        <w:rPr>
          <w:b/>
          <w:i/>
          <w:sz w:val="22"/>
        </w:rPr>
        <w:t>The PRS resource setting within a frequency layer, and the resource setting ID defined locally within a frequency layer.</w:t>
      </w:r>
    </w:p>
    <w:p w14:paraId="336AB317" w14:textId="77777777" w:rsidR="00BD6F83" w:rsidRPr="007F6B10" w:rsidRDefault="00BD6F83" w:rsidP="007F6B10">
      <w:pPr>
        <w:rPr>
          <w:b/>
          <w:lang w:eastAsia="zh-CN"/>
        </w:rPr>
      </w:pPr>
    </w:p>
    <w:p w14:paraId="682566CC" w14:textId="77777777" w:rsidR="00F80176" w:rsidRDefault="00F80176" w:rsidP="0092448A">
      <w:pPr>
        <w:pStyle w:val="2"/>
        <w:rPr>
          <w:lang w:eastAsia="zh-CN"/>
        </w:rPr>
      </w:pPr>
      <w:r>
        <w:rPr>
          <w:lang w:eastAsia="zh-CN"/>
        </w:rPr>
        <w:t>PRS measurement window configuration</w:t>
      </w:r>
    </w:p>
    <w:p w14:paraId="7DE58C74" w14:textId="7EC111C6" w:rsidR="00F80176" w:rsidRDefault="00B13002" w:rsidP="0092448A">
      <w:pPr>
        <w:rPr>
          <w:lang w:eastAsia="zh-CN"/>
        </w:rPr>
      </w:pPr>
      <w:r>
        <w:rPr>
          <w:lang w:eastAsia="zh-CN"/>
        </w:rPr>
        <w:t xml:space="preserve">In LTE, it is assumed that PRS from multiple cells in one frequency layer should be at most half subframe </w:t>
      </w:r>
      <w:r w:rsidR="006D675B">
        <w:rPr>
          <w:lang w:eastAsia="zh-CN"/>
        </w:rPr>
        <w:t>offset. In NR, since multiple PRS resources can be configured by taking into account the transmit beam sweeping, it is no longer feasible to force PRS resources from two TRPs to overlap in the LTE way.</w:t>
      </w:r>
    </w:p>
    <w:p w14:paraId="365BE731" w14:textId="244D138D" w:rsidR="006D675B" w:rsidRDefault="006D675B" w:rsidP="0092448A">
      <w:pPr>
        <w:rPr>
          <w:lang w:eastAsia="zh-CN"/>
        </w:rPr>
      </w:pPr>
      <w:r>
        <w:rPr>
          <w:lang w:eastAsia="zh-CN"/>
        </w:rPr>
        <w:t xml:space="preserve">However, PRS transmission and reception should be localized as much as possible to facilitate UE to perform measurement. The same mechanism as SMTC introduced for SSB-based RRM can be considered. For example, the location </w:t>
      </w:r>
      <w:r w:rsidR="006B2EE4">
        <w:rPr>
          <w:lang w:eastAsia="zh-CN"/>
        </w:rPr>
        <w:t xml:space="preserve">server or the serving gNB </w:t>
      </w:r>
      <w:r>
        <w:rPr>
          <w:lang w:eastAsia="zh-CN"/>
        </w:rPr>
        <w:t>can provide the measurement window configuration to the UE in the assistance data, and UE is only expected to receive PRS within the window.</w:t>
      </w:r>
    </w:p>
    <w:p w14:paraId="35E213F2" w14:textId="4F4D5FB2" w:rsidR="003508C8" w:rsidRDefault="006D675B" w:rsidP="0092448A">
      <w:pPr>
        <w:rPr>
          <w:lang w:eastAsia="zh-CN"/>
        </w:rPr>
      </w:pPr>
      <w:r>
        <w:rPr>
          <w:lang w:eastAsia="zh-CN"/>
        </w:rPr>
        <w:t xml:space="preserve">For the window configuration, similar to SMTC, it should have a configurable periodicity and offset, and </w:t>
      </w:r>
      <w:r w:rsidR="003508C8">
        <w:rPr>
          <w:lang w:eastAsia="zh-CN"/>
        </w:rPr>
        <w:t>the window length. The timing of the window configuration should be based on the serving cell from UE</w:t>
      </w:r>
      <w:r w:rsidR="00D05B07">
        <w:rPr>
          <w:lang w:eastAsia="zh-CN"/>
        </w:rPr>
        <w:t>’s</w:t>
      </w:r>
      <w:r w:rsidR="003508C8">
        <w:rPr>
          <w:lang w:eastAsia="zh-CN"/>
        </w:rPr>
        <w:t xml:space="preserve"> perspective</w:t>
      </w:r>
      <w:r w:rsidR="000B5AE0">
        <w:rPr>
          <w:lang w:eastAsia="zh-CN"/>
        </w:rPr>
        <w:t xml:space="preserve">, shown in </w:t>
      </w:r>
      <w:r w:rsidR="000B5AE0">
        <w:t xml:space="preserve">Figure </w:t>
      </w:r>
      <w:r w:rsidR="000B5AE0">
        <w:rPr>
          <w:noProof/>
        </w:rPr>
        <w:t>8</w:t>
      </w:r>
      <w:r w:rsidR="003508C8">
        <w:rPr>
          <w:lang w:eastAsia="zh-CN"/>
        </w:rPr>
        <w:t>.</w:t>
      </w:r>
    </w:p>
    <w:p w14:paraId="2774F701" w14:textId="77777777" w:rsidR="000B5AE0" w:rsidRDefault="000B5AE0" w:rsidP="00755953">
      <w:pPr>
        <w:keepNext/>
        <w:jc w:val="center"/>
      </w:pPr>
      <w:r>
        <w:rPr>
          <w:noProof/>
          <w:lang w:eastAsia="zh-CN"/>
        </w:rPr>
        <mc:AlternateContent>
          <mc:Choice Requires="wpc">
            <w:drawing>
              <wp:inline distT="0" distB="0" distL="0" distR="0" wp14:anchorId="2A6B86F8" wp14:editId="1AA8AA43">
                <wp:extent cx="4904989" cy="1590675"/>
                <wp:effectExtent l="0" t="0" r="0" b="0"/>
                <wp:docPr id="1059" name="画布 105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33" name="矩形 833"/>
                        <wps:cNvSpPr/>
                        <wps:spPr>
                          <a:xfrm>
                            <a:off x="684056" y="663011"/>
                            <a:ext cx="1224136" cy="360040"/>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35" name="矩形 835"/>
                        <wps:cNvSpPr/>
                        <wps:spPr>
                          <a:xfrm>
                            <a:off x="3240179" y="663011"/>
                            <a:ext cx="1224136" cy="360040"/>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36" name="直接箭头连接符 836"/>
                        <wps:cNvCnPr/>
                        <wps:spPr>
                          <a:xfrm>
                            <a:off x="684056" y="1239075"/>
                            <a:ext cx="2556123"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37" name="文本框 7"/>
                        <wps:cNvSpPr txBox="1"/>
                        <wps:spPr>
                          <a:xfrm>
                            <a:off x="1453804" y="1272609"/>
                            <a:ext cx="1246505" cy="252095"/>
                          </a:xfrm>
                          <a:prstGeom prst="rect">
                            <a:avLst/>
                          </a:prstGeom>
                          <a:noFill/>
                        </wps:spPr>
                        <wps:txbx>
                          <w:txbxContent>
                            <w:p w14:paraId="62D11A87" w14:textId="77777777" w:rsidR="000B5AE0" w:rsidRDefault="000B5AE0" w:rsidP="000B5AE0">
                              <w:pPr>
                                <w:pStyle w:val="af3"/>
                                <w:kinsoku w:val="0"/>
                                <w:overflowPunct w:val="0"/>
                                <w:spacing w:before="0" w:beforeAutospacing="0" w:after="0" w:afterAutospacing="0"/>
                                <w:textAlignment w:val="baseline"/>
                              </w:pPr>
                              <w:r>
                                <w:rPr>
                                  <w:rFonts w:ascii="Arial" w:hAnsi="Arial" w:cstheme="minorBidi"/>
                                  <w:color w:val="000000" w:themeColor="text1"/>
                                  <w:kern w:val="24"/>
                                  <w:sz w:val="22"/>
                                  <w:szCs w:val="22"/>
                                </w:rPr>
                                <w:t>PRS-MTC period</w:t>
                              </w:r>
                            </w:p>
                          </w:txbxContent>
                        </wps:txbx>
                        <wps:bodyPr wrap="none" rtlCol="0">
                          <a:spAutoFit/>
                        </wps:bodyPr>
                      </wps:wsp>
                      <wps:wsp>
                        <wps:cNvPr id="838" name="直接箭头连接符 838"/>
                        <wps:cNvCnPr/>
                        <wps:spPr>
                          <a:xfrm>
                            <a:off x="684056" y="446987"/>
                            <a:ext cx="1224136"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39" name="文本框 9"/>
                        <wps:cNvSpPr txBox="1"/>
                        <wps:spPr>
                          <a:xfrm>
                            <a:off x="729302" y="180000"/>
                            <a:ext cx="1363345" cy="252095"/>
                          </a:xfrm>
                          <a:prstGeom prst="rect">
                            <a:avLst/>
                          </a:prstGeom>
                          <a:noFill/>
                        </wps:spPr>
                        <wps:txbx>
                          <w:txbxContent>
                            <w:p w14:paraId="6B5AF413" w14:textId="77777777" w:rsidR="000B5AE0" w:rsidRDefault="000B5AE0" w:rsidP="000B5AE0">
                              <w:pPr>
                                <w:pStyle w:val="af3"/>
                                <w:kinsoku w:val="0"/>
                                <w:overflowPunct w:val="0"/>
                                <w:spacing w:before="0" w:beforeAutospacing="0" w:after="0" w:afterAutospacing="0"/>
                                <w:textAlignment w:val="baseline"/>
                              </w:pPr>
                              <w:r>
                                <w:rPr>
                                  <w:rFonts w:ascii="Arial" w:hAnsi="Arial" w:cstheme="minorBidi"/>
                                  <w:color w:val="000000" w:themeColor="text1"/>
                                  <w:kern w:val="24"/>
                                  <w:sz w:val="22"/>
                                  <w:szCs w:val="22"/>
                                </w:rPr>
                                <w:t>PRS-MTC duration</w:t>
                              </w:r>
                            </w:p>
                          </w:txbxContent>
                        </wps:txbx>
                        <wps:bodyPr wrap="none" rtlCol="0">
                          <a:spAutoFit/>
                        </wps:bodyPr>
                      </wps:wsp>
                      <wps:wsp>
                        <wps:cNvPr id="840" name="圆角矩形 840"/>
                        <wps:cNvSpPr/>
                        <wps:spPr>
                          <a:xfrm>
                            <a:off x="180000" y="727043"/>
                            <a:ext cx="360040" cy="203214"/>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A417883" w14:textId="77777777" w:rsidR="000B5AE0" w:rsidRPr="00755953" w:rsidRDefault="000B5AE0" w:rsidP="000B5AE0">
                              <w:pPr>
                                <w:pStyle w:val="af3"/>
                                <w:kinsoku w:val="0"/>
                                <w:overflowPunct w:val="0"/>
                                <w:spacing w:before="0" w:beforeAutospacing="0" w:after="0" w:afterAutospacing="0"/>
                                <w:jc w:val="center"/>
                                <w:textAlignment w:val="baseline"/>
                                <w:rPr>
                                  <w:color w:val="FFFFFF" w:themeColor="background1"/>
                                </w:rPr>
                              </w:pPr>
                              <w:r w:rsidRPr="00755953">
                                <w:rPr>
                                  <w:rFonts w:asciiTheme="minorHAnsi" w:eastAsiaTheme="minorEastAsia" w:hAnsi="Calibri" w:cstheme="minorBidi"/>
                                  <w:color w:val="FFFFFF" w:themeColor="background1"/>
                                  <w:kern w:val="24"/>
                                  <w:sz w:val="12"/>
                                  <w:szCs w:val="12"/>
                                </w:rPr>
                                <w:t>PRS</w:t>
                              </w:r>
                            </w:p>
                          </w:txbxContent>
                        </wps:txbx>
                        <wps:bodyPr rtlCol="0" anchor="ctr"/>
                      </wps:wsp>
                      <wpg:wgp>
                        <wpg:cNvPr id="841" name="组合 841"/>
                        <wpg:cNvGrpSpPr/>
                        <wpg:grpSpPr>
                          <a:xfrm>
                            <a:off x="270020" y="918755"/>
                            <a:ext cx="180000" cy="180000"/>
                            <a:chOff x="90020" y="738755"/>
                            <a:chExt cx="180000" cy="180000"/>
                          </a:xfrm>
                        </wpg:grpSpPr>
                        <wps:wsp>
                          <wps:cNvPr id="846" name="直接连接符 846"/>
                          <wps:cNvCnPr/>
                          <wps:spPr>
                            <a:xfrm>
                              <a:off x="90020" y="738755"/>
                              <a:ext cx="180000" cy="180000"/>
                            </a:xfrm>
                            <a:prstGeom prst="line">
                              <a:avLst/>
                            </a:prstGeom>
                            <a:ln w="1905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847" name="直接连接符 847"/>
                          <wps:cNvCnPr/>
                          <wps:spPr>
                            <a:xfrm flipH="1">
                              <a:off x="90020" y="738755"/>
                              <a:ext cx="180000" cy="180000"/>
                            </a:xfrm>
                            <a:prstGeom prst="line">
                              <a:avLst/>
                            </a:prstGeom>
                            <a:ln w="19050">
                              <a:solidFill>
                                <a:srgbClr val="FF0000"/>
                              </a:solidFill>
                            </a:ln>
                          </wps:spPr>
                          <wps:style>
                            <a:lnRef idx="1">
                              <a:schemeClr val="accent1"/>
                            </a:lnRef>
                            <a:fillRef idx="0">
                              <a:schemeClr val="accent1"/>
                            </a:fillRef>
                            <a:effectRef idx="0">
                              <a:schemeClr val="accent1"/>
                            </a:effectRef>
                            <a:fontRef idx="minor">
                              <a:schemeClr val="tx1"/>
                            </a:fontRef>
                          </wps:style>
                          <wps:bodyPr/>
                        </wps:wsp>
                      </wpg:wgp>
                      <wps:wsp>
                        <wps:cNvPr id="842" name="圆角矩形 842"/>
                        <wps:cNvSpPr/>
                        <wps:spPr>
                          <a:xfrm>
                            <a:off x="791746" y="727043"/>
                            <a:ext cx="360040" cy="203214"/>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6FDD372" w14:textId="77777777" w:rsidR="000B5AE0" w:rsidRPr="00755953" w:rsidRDefault="000B5AE0" w:rsidP="000B5AE0">
                              <w:pPr>
                                <w:pStyle w:val="af3"/>
                                <w:kinsoku w:val="0"/>
                                <w:overflowPunct w:val="0"/>
                                <w:spacing w:before="0" w:beforeAutospacing="0" w:after="0" w:afterAutospacing="0"/>
                                <w:jc w:val="center"/>
                                <w:textAlignment w:val="baseline"/>
                                <w:rPr>
                                  <w:color w:val="FFFFFF" w:themeColor="background1"/>
                                </w:rPr>
                              </w:pPr>
                              <w:r w:rsidRPr="00755953">
                                <w:rPr>
                                  <w:rFonts w:asciiTheme="minorHAnsi" w:eastAsiaTheme="minorEastAsia" w:hAnsi="Calibri" w:cstheme="minorBidi"/>
                                  <w:color w:val="FFFFFF" w:themeColor="background1"/>
                                  <w:kern w:val="24"/>
                                  <w:sz w:val="12"/>
                                  <w:szCs w:val="12"/>
                                </w:rPr>
                                <w:t>PRS</w:t>
                              </w:r>
                            </w:p>
                          </w:txbxContent>
                        </wps:txbx>
                        <wps:bodyPr rtlCol="0" anchor="ctr"/>
                      </wps:wsp>
                      <wpg:wgp>
                        <wpg:cNvPr id="843" name="组合 843"/>
                        <wpg:cNvGrpSpPr/>
                        <wpg:grpSpPr>
                          <a:xfrm>
                            <a:off x="908764" y="940187"/>
                            <a:ext cx="126004" cy="180000"/>
                            <a:chOff x="728764" y="760187"/>
                            <a:chExt cx="126004" cy="180000"/>
                          </a:xfrm>
                        </wpg:grpSpPr>
                        <wps:wsp>
                          <wps:cNvPr id="844" name="直接连接符 844"/>
                          <wps:cNvCnPr/>
                          <wps:spPr>
                            <a:xfrm>
                              <a:off x="728764" y="850187"/>
                              <a:ext cx="36004" cy="90000"/>
                            </a:xfrm>
                            <a:prstGeom prst="line">
                              <a:avLst/>
                            </a:prstGeom>
                            <a:ln w="19050">
                              <a:solidFill>
                                <a:srgbClr val="00CC00"/>
                              </a:solidFill>
                            </a:ln>
                          </wps:spPr>
                          <wps:style>
                            <a:lnRef idx="1">
                              <a:schemeClr val="accent1"/>
                            </a:lnRef>
                            <a:fillRef idx="0">
                              <a:schemeClr val="accent1"/>
                            </a:fillRef>
                            <a:effectRef idx="0">
                              <a:schemeClr val="accent1"/>
                            </a:effectRef>
                            <a:fontRef idx="minor">
                              <a:schemeClr val="tx1"/>
                            </a:fontRef>
                          </wps:style>
                          <wps:bodyPr/>
                        </wps:wsp>
                        <wps:wsp>
                          <wps:cNvPr id="845" name="直接连接符 845"/>
                          <wps:cNvCnPr/>
                          <wps:spPr>
                            <a:xfrm flipH="1">
                              <a:off x="764768" y="760187"/>
                              <a:ext cx="90000" cy="180000"/>
                            </a:xfrm>
                            <a:prstGeom prst="line">
                              <a:avLst/>
                            </a:prstGeom>
                            <a:ln w="19050">
                              <a:solidFill>
                                <a:srgbClr val="00CC00"/>
                              </a:solidFill>
                            </a:ln>
                          </wps:spPr>
                          <wps:style>
                            <a:lnRef idx="1">
                              <a:schemeClr val="accent1"/>
                            </a:lnRef>
                            <a:fillRef idx="0">
                              <a:schemeClr val="accent1"/>
                            </a:fillRef>
                            <a:effectRef idx="0">
                              <a:schemeClr val="accent1"/>
                            </a:effectRef>
                            <a:fontRef idx="minor">
                              <a:schemeClr val="tx1"/>
                            </a:fontRef>
                          </wps:style>
                          <wps:bodyPr/>
                        </wps:wsp>
                      </wpg:wgp>
                      <wps:wsp>
                        <wps:cNvPr id="848" name="圆角矩形 848"/>
                        <wps:cNvSpPr/>
                        <wps:spPr>
                          <a:xfrm>
                            <a:off x="1792092" y="727043"/>
                            <a:ext cx="360040" cy="203214"/>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3102003" w14:textId="77777777" w:rsidR="000B5AE0" w:rsidRPr="00755953" w:rsidRDefault="000B5AE0" w:rsidP="000B5AE0">
                              <w:pPr>
                                <w:pStyle w:val="af3"/>
                                <w:kinsoku w:val="0"/>
                                <w:overflowPunct w:val="0"/>
                                <w:spacing w:before="0" w:beforeAutospacing="0" w:after="0" w:afterAutospacing="0"/>
                                <w:jc w:val="center"/>
                                <w:textAlignment w:val="baseline"/>
                                <w:rPr>
                                  <w:color w:val="FFFFFF" w:themeColor="background1"/>
                                </w:rPr>
                              </w:pPr>
                              <w:r w:rsidRPr="00755953">
                                <w:rPr>
                                  <w:rFonts w:asciiTheme="minorHAnsi" w:eastAsiaTheme="minorEastAsia" w:hAnsi="Calibri" w:cstheme="minorBidi"/>
                                  <w:color w:val="FFFFFF" w:themeColor="background1"/>
                                  <w:kern w:val="24"/>
                                  <w:sz w:val="12"/>
                                  <w:szCs w:val="12"/>
                                </w:rPr>
                                <w:t>PRS</w:t>
                              </w:r>
                            </w:p>
                          </w:txbxContent>
                        </wps:txbx>
                        <wps:bodyPr rtlCol="0" anchor="ctr"/>
                      </wps:wsp>
                      <wpg:wgp>
                        <wpg:cNvPr id="849" name="组合 849"/>
                        <wpg:cNvGrpSpPr/>
                        <wpg:grpSpPr>
                          <a:xfrm>
                            <a:off x="1882112" y="918755"/>
                            <a:ext cx="180000" cy="180000"/>
                            <a:chOff x="90020" y="738755"/>
                            <a:chExt cx="180000" cy="180000"/>
                          </a:xfrm>
                        </wpg:grpSpPr>
                        <wps:wsp>
                          <wps:cNvPr id="850" name="直接连接符 850"/>
                          <wps:cNvCnPr/>
                          <wps:spPr>
                            <a:xfrm>
                              <a:off x="90020" y="738755"/>
                              <a:ext cx="180000" cy="180000"/>
                            </a:xfrm>
                            <a:prstGeom prst="line">
                              <a:avLst/>
                            </a:prstGeom>
                            <a:ln w="1905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851" name="直接连接符 851"/>
                          <wps:cNvCnPr/>
                          <wps:spPr>
                            <a:xfrm flipH="1">
                              <a:off x="90020" y="738755"/>
                              <a:ext cx="180000" cy="180000"/>
                            </a:xfrm>
                            <a:prstGeom prst="line">
                              <a:avLst/>
                            </a:prstGeom>
                            <a:ln w="19050">
                              <a:solidFill>
                                <a:srgbClr val="FF0000"/>
                              </a:solidFill>
                            </a:ln>
                          </wps:spPr>
                          <wps:style>
                            <a:lnRef idx="1">
                              <a:schemeClr val="accent1"/>
                            </a:lnRef>
                            <a:fillRef idx="0">
                              <a:schemeClr val="accent1"/>
                            </a:fillRef>
                            <a:effectRef idx="0">
                              <a:schemeClr val="accent1"/>
                            </a:effectRef>
                            <a:fontRef idx="minor">
                              <a:schemeClr val="tx1"/>
                            </a:fontRef>
                          </wps:style>
                          <wps:bodyPr/>
                        </wps:wsp>
                      </wpg:wgp>
                      <wps:wsp>
                        <wps:cNvPr id="852" name="圆角矩形 852"/>
                        <wps:cNvSpPr/>
                        <wps:spPr>
                          <a:xfrm>
                            <a:off x="1278017" y="727043"/>
                            <a:ext cx="360040" cy="203214"/>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C184F7D" w14:textId="77777777" w:rsidR="000B5AE0" w:rsidRPr="00755953" w:rsidRDefault="000B5AE0" w:rsidP="000B5AE0">
                              <w:pPr>
                                <w:pStyle w:val="af3"/>
                                <w:kinsoku w:val="0"/>
                                <w:overflowPunct w:val="0"/>
                                <w:spacing w:before="0" w:beforeAutospacing="0" w:after="0" w:afterAutospacing="0"/>
                                <w:jc w:val="center"/>
                                <w:textAlignment w:val="baseline"/>
                                <w:rPr>
                                  <w:color w:val="FFFFFF" w:themeColor="background1"/>
                                </w:rPr>
                              </w:pPr>
                              <w:r w:rsidRPr="00755953">
                                <w:rPr>
                                  <w:rFonts w:asciiTheme="minorHAnsi" w:eastAsiaTheme="minorEastAsia" w:hAnsi="Calibri" w:cstheme="minorBidi"/>
                                  <w:color w:val="FFFFFF" w:themeColor="background1"/>
                                  <w:kern w:val="24"/>
                                  <w:sz w:val="12"/>
                                  <w:szCs w:val="12"/>
                                </w:rPr>
                                <w:t>PRS</w:t>
                              </w:r>
                            </w:p>
                          </w:txbxContent>
                        </wps:txbx>
                        <wps:bodyPr rtlCol="0" anchor="ctr"/>
                      </wps:wsp>
                      <wpg:wgp>
                        <wpg:cNvPr id="853" name="组合 853"/>
                        <wpg:cNvGrpSpPr/>
                        <wpg:grpSpPr>
                          <a:xfrm>
                            <a:off x="1395035" y="940187"/>
                            <a:ext cx="126004" cy="180000"/>
                            <a:chOff x="728764" y="760187"/>
                            <a:chExt cx="126004" cy="180000"/>
                          </a:xfrm>
                        </wpg:grpSpPr>
                        <wps:wsp>
                          <wps:cNvPr id="854" name="直接连接符 854"/>
                          <wps:cNvCnPr/>
                          <wps:spPr>
                            <a:xfrm>
                              <a:off x="728764" y="850187"/>
                              <a:ext cx="36004" cy="90000"/>
                            </a:xfrm>
                            <a:prstGeom prst="line">
                              <a:avLst/>
                            </a:prstGeom>
                            <a:ln w="19050">
                              <a:solidFill>
                                <a:srgbClr val="00CC00"/>
                              </a:solidFill>
                            </a:ln>
                          </wps:spPr>
                          <wps:style>
                            <a:lnRef idx="1">
                              <a:schemeClr val="accent1"/>
                            </a:lnRef>
                            <a:fillRef idx="0">
                              <a:schemeClr val="accent1"/>
                            </a:fillRef>
                            <a:effectRef idx="0">
                              <a:schemeClr val="accent1"/>
                            </a:effectRef>
                            <a:fontRef idx="minor">
                              <a:schemeClr val="tx1"/>
                            </a:fontRef>
                          </wps:style>
                          <wps:bodyPr/>
                        </wps:wsp>
                        <wps:wsp>
                          <wps:cNvPr id="855" name="直接连接符 855"/>
                          <wps:cNvCnPr/>
                          <wps:spPr>
                            <a:xfrm flipH="1">
                              <a:off x="764768" y="760187"/>
                              <a:ext cx="90000" cy="180000"/>
                            </a:xfrm>
                            <a:prstGeom prst="line">
                              <a:avLst/>
                            </a:prstGeom>
                            <a:ln w="19050">
                              <a:solidFill>
                                <a:srgbClr val="00CC00"/>
                              </a:solidFill>
                            </a:ln>
                          </wps:spPr>
                          <wps:style>
                            <a:lnRef idx="1">
                              <a:schemeClr val="accent1"/>
                            </a:lnRef>
                            <a:fillRef idx="0">
                              <a:schemeClr val="accent1"/>
                            </a:fillRef>
                            <a:effectRef idx="0">
                              <a:schemeClr val="accent1"/>
                            </a:effectRef>
                            <a:fontRef idx="minor">
                              <a:schemeClr val="tx1"/>
                            </a:fontRef>
                          </wps:style>
                          <wps:bodyPr/>
                        </wps:wsp>
                      </wpg:wgp>
                      <wps:wsp>
                        <wps:cNvPr id="856" name="直接箭头连接符 856"/>
                        <wps:cNvCnPr/>
                        <wps:spPr>
                          <a:xfrm>
                            <a:off x="3221120" y="446987"/>
                            <a:ext cx="1224136"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57" name="文本框 9"/>
                        <wps:cNvSpPr txBox="1"/>
                        <wps:spPr>
                          <a:xfrm>
                            <a:off x="3266366" y="180000"/>
                            <a:ext cx="1363345" cy="252095"/>
                          </a:xfrm>
                          <a:prstGeom prst="rect">
                            <a:avLst/>
                          </a:prstGeom>
                          <a:noFill/>
                        </wps:spPr>
                        <wps:txbx>
                          <w:txbxContent>
                            <w:p w14:paraId="00460E8B" w14:textId="77777777" w:rsidR="000B5AE0" w:rsidRDefault="000B5AE0" w:rsidP="000B5AE0">
                              <w:pPr>
                                <w:pStyle w:val="af3"/>
                                <w:kinsoku w:val="0"/>
                                <w:overflowPunct w:val="0"/>
                                <w:spacing w:before="0" w:beforeAutospacing="0" w:after="0" w:afterAutospacing="0"/>
                                <w:textAlignment w:val="baseline"/>
                              </w:pPr>
                              <w:r>
                                <w:rPr>
                                  <w:rFonts w:ascii="Arial" w:hAnsi="Arial" w:cstheme="minorBidi"/>
                                  <w:color w:val="000000" w:themeColor="text1"/>
                                  <w:kern w:val="24"/>
                                  <w:sz w:val="22"/>
                                  <w:szCs w:val="22"/>
                                </w:rPr>
                                <w:t>PRS-MTC duration</w:t>
                              </w:r>
                            </w:p>
                          </w:txbxContent>
                        </wps:txbx>
                        <wps:bodyPr wrap="none" rtlCol="0">
                          <a:spAutoFit/>
                        </wps:bodyPr>
                      </wps:wsp>
                    </wpc:wpc>
                  </a:graphicData>
                </a:graphic>
              </wp:inline>
            </w:drawing>
          </mc:Choice>
          <mc:Fallback>
            <w:pict>
              <v:group w14:anchorId="2A6B86F8" id="画布 1059" o:spid="_x0000_s1578" editas="canvas" style="width:386.2pt;height:125.25pt;mso-position-horizontal-relative:char;mso-position-vertical-relative:line" coordsize="49047,15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">
                <v:shape id="_x0000_s1579" type="#_x0000_t75" style="position:absolute;width:49047;height:15906;visibility:visible;mso-wrap-style:square">
                  <v:fill o:detectmouseclick="t"/>
                  <v:path o:connecttype="none"/>
                </v:shape>
                <v:rect id="矩形 833" o:spid="_x0000_s1580" style="position:absolute;left:6840;top:6630;width:12241;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Ha8sMA&#10;AADcAAAADwAAAGRycy9kb3ducmV2LnhtbESPQWsCMRSE7wX/Q3hCbzVrxSKrUaSwUOrFRsHrY/Pc&#10;LG5etpusrv/eCIUeh5n5hlltBteIK3Wh9qxgOslAEJfe1FwpOB6KtwWIEJENNp5JwZ0CbNajlxXm&#10;xt/4h646ViJBOOSowMbY5lKG0pLDMPEtcfLOvnMYk+wqaTq8Jbhr5HuWfUiHNacFiy19WiovuncK&#10;+t2pv2s/32v9O/8+1FVhoyyUeh0P2yWISEP8D/+1v4yCxWwGzzPpCM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EHa8sMAAADcAAAADwAAAAAAAAAAAAAAAACYAgAAZHJzL2Rv&#10;d25yZXYueG1sUEsFBgAAAAAEAAQA9QAAAIgDAAAAAA==&#10;" fillcolor="#4f81bd [3204]" strokecolor="black [3213]" strokeweight="2pt"/>
                <v:rect id="矩形 835" o:spid="_x0000_s1581" style="position:absolute;left:32401;top:6630;width:12242;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TnHcQA&#10;AADcAAAADwAAAGRycy9kb3ducmV2LnhtbESPQWvCQBSE7wX/w/IEb3VjJUVSVymFgNiLroVeH9nX&#10;bGj2bcxuNP77riD0OMzMN8x6O7pWXKgPjWcFi3kGgrjypuFawdepfF6BCBHZYOuZFNwowHYzeVpj&#10;YfyVj3TRsRYJwqFABTbGrpAyVJYchrnviJP343uHMcm+lqbHa4K7Vr5k2at02HBasNjRh6XqVw9O&#10;wfD5Pdy0zw9an/P9qalLG2Wp1Gw6vr+BiDTG//CjvTMKVssc7mfSEZ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k5x3EAAAA3AAAAA8AAAAAAAAAAAAAAAAAmAIAAGRycy9k&#10;b3ducmV2LnhtbFBLBQYAAAAABAAEAPUAAACJAwAAAAA=&#10;" fillcolor="#4f81bd [3204]" strokecolor="black [3213]" strokeweight="2pt"/>
                <v:shapetype id="_x0000_t32" coordsize="21600,21600" o:spt="32" o:oned="t" path="m,l21600,21600e" filled="f">
                  <v:path arrowok="t" fillok="f" o:connecttype="none"/>
                  <o:lock v:ext="edit" shapetype="t"/>
                </v:shapetype>
                <v:shape id="直接箭头连接符 836" o:spid="_x0000_s1582" type="#_x0000_t32" style="position:absolute;left:6840;top:12390;width:255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kbTAcYAAADcAAAADwAAAGRycy9kb3ducmV2LnhtbESPT4vCMBTE78J+h/AEb5q6opSuURZZ&#10;xYMIuv/c27N525ZtXkoStX57Iwh7HGbmN8x03ppanMn5yrKC4SABQZxbXXGh4ON92U9B+ICssbZM&#10;Cq7kYT576kwx0/bCOzrvQyEihH2GCsoQmkxKn5dk0A9sQxy9X+sMhihdIbXDS4SbWj4nyUQarDgu&#10;lNjQoqT8b38yCg7b9WZcHBefh+CO6duq+f75SlipXrd9fQERqA3/4Ud7rRWkowncz8QjIG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JG0wHGAAAA3AAAAA8AAAAAAAAA&#10;AAAAAAAAoQIAAGRycy9kb3ducmV2LnhtbFBLBQYAAAAABAAEAPkAAACUAwAAAAA=&#10;" strokecolor="black [3213]">
                  <v:stroke startarrow="block" endarrow="block"/>
                </v:shape>
                <v:shapetype id="_x0000_t202" coordsize="21600,21600" o:spt="202" path="m,l,21600r21600,l21600,xe">
                  <v:stroke joinstyle="miter"/>
                  <v:path gradientshapeok="t" o:connecttype="rect"/>
                </v:shapetype>
                <v:shape id="文本框 7" o:spid="_x0000_s1583" type="#_x0000_t202" style="position:absolute;left:14538;top:12726;width:12465;height:252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jjksQA&#10;AADcAAAADwAAAGRycy9kb3ducmV2LnhtbESPwW7CMBBE70j8g7VIvRUntKU04KAKqMQNCnzAKt7G&#10;IfE6il1I+/W4UiWOo5k3o1kse9uIC3W+cqwgHScgiAunKy4VnI4fjzMQPiBrbByTgh/ysMyHgwVm&#10;2l35ky6HUIpYwj5DBSaENpPSF4Ys+rFriaP35TqLIcqulLrDayy3jZwkyVRarDguGGxpZaioD99W&#10;wSyxu7p+m+y9ff5NX8xq7TbtWamHUf8+BxGoD/fwP73VkXt6hb8z8Qj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Qo45LEAAAA3AAAAA8AAAAAAAAAAAAAAAAAmAIAAGRycy9k&#10;b3ducmV2LnhtbFBLBQYAAAAABAAEAPUAAACJAwAAAAA=&#10;" filled="f" stroked="f">
                  <v:textbox style="mso-fit-shape-to-text:t">
                    <w:txbxContent>
                      <w:p w14:paraId="62D11A87" w14:textId="77777777" w:rsidR="000B5AE0" w:rsidRDefault="000B5AE0" w:rsidP="000B5AE0">
                        <w:pPr>
                          <w:pStyle w:val="af3"/>
                          <w:kinsoku w:val="0"/>
                          <w:overflowPunct w:val="0"/>
                          <w:spacing w:before="0" w:beforeAutospacing="0" w:after="0" w:afterAutospacing="0"/>
                          <w:textAlignment w:val="baseline"/>
                        </w:pPr>
                        <w:r>
                          <w:rPr>
                            <w:rFonts w:ascii="Arial" w:hAnsi="Arial" w:cstheme="minorBidi"/>
                            <w:color w:val="000000" w:themeColor="text1"/>
                            <w:kern w:val="24"/>
                            <w:sz w:val="22"/>
                            <w:szCs w:val="22"/>
                          </w:rPr>
                          <w:t>PRS-MTC period</w:t>
                        </w:r>
                      </w:p>
                    </w:txbxContent>
                  </v:textbox>
                </v:shape>
                <v:shape id="直接箭头连接符 838" o:spid="_x0000_s1584" type="#_x0000_t32" style="position:absolute;left:6840;top:4469;width:1224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Xi6MMAAADcAAAADwAAAGRycy9kb3ducmV2LnhtbERPy2oCMRTdC/2HcAvuNNOKZRiNUqSK&#10;CxFqfe6uk9uZoZObIYk6/r1ZCF0ezns8bU0truR8ZVnBWz8BQZxbXXGhYPsz76UgfEDWWFsmBXfy&#10;MJ28dMaYaXvjb7puQiFiCPsMFZQhNJmUPi/JoO/bhjhyv9YZDBG6QmqHtxhuavmeJB/SYMWxocSG&#10;ZiXlf5uLUXBcL1fD4jzbHYM7p1+L5nDaJ6xU97X9HIEI1IZ/8dO91ArSQVwbz8QjIC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yV4ujDAAAA3AAAAA8AAAAAAAAAAAAA&#10;AAAAoQIAAGRycy9kb3ducmV2LnhtbFBLBQYAAAAABAAEAPkAAACRAwAAAAA=&#10;" strokecolor="black [3213]">
                  <v:stroke startarrow="block" endarrow="block"/>
                </v:shape>
                <v:shape id="文本框 9" o:spid="_x0000_s1585" type="#_x0000_t202" style="position:absolute;left:7293;top:1800;width:13633;height:25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vSe8QA&#10;AADcAAAADwAAAGRycy9kb3ducmV2LnhtbESPwW7CMBBE70j9B2uRuBUHaBEEDKoolbgV0n7AKl7i&#10;kHgdxS4Evh4jVeI4mnkzmuW6s7U4U+tLxwpGwwQEce50yYWC35+v1xkIH5A11o5JwZU8rFcvvSWm&#10;2l34QOcsFCKWsE9RgQmhSaX0uSGLfuga4ugdXWsxRNkWUrd4ieW2luMkmUqLJccFgw1tDOVV9mcV&#10;zBL7XVXz8d7bt9vo3Ww+3bY5KTXodx8LEIG68Az/0zsduckcHmfiEZC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70nvEAAAA3AAAAA8AAAAAAAAAAAAAAAAAmAIAAGRycy9k&#10;b3ducmV2LnhtbFBLBQYAAAAABAAEAPUAAACJAwAAAAA=&#10;" filled="f" stroked="f">
                  <v:textbox style="mso-fit-shape-to-text:t">
                    <w:txbxContent>
                      <w:p w14:paraId="6B5AF413" w14:textId="77777777" w:rsidR="000B5AE0" w:rsidRDefault="000B5AE0" w:rsidP="000B5AE0">
                        <w:pPr>
                          <w:pStyle w:val="af3"/>
                          <w:kinsoku w:val="0"/>
                          <w:overflowPunct w:val="0"/>
                          <w:spacing w:before="0" w:beforeAutospacing="0" w:after="0" w:afterAutospacing="0"/>
                          <w:textAlignment w:val="baseline"/>
                        </w:pPr>
                        <w:r>
                          <w:rPr>
                            <w:rFonts w:ascii="Arial" w:hAnsi="Arial" w:cstheme="minorBidi"/>
                            <w:color w:val="000000" w:themeColor="text1"/>
                            <w:kern w:val="24"/>
                            <w:sz w:val="22"/>
                            <w:szCs w:val="22"/>
                          </w:rPr>
                          <w:t>PRS-MTC duration</w:t>
                        </w:r>
                      </w:p>
                    </w:txbxContent>
                  </v:textbox>
                </v:shape>
                <v:roundrect id="圆角矩形 840" o:spid="_x0000_s1586" style="position:absolute;left:1800;top:7270;width:3600;height:203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djr7wA&#10;AADcAAAADwAAAGRycy9kb3ducmV2LnhtbERPSwrCMBDdC94hjOBGNPWDaDWKCH62th5gaMa22ExK&#10;k2q9vVkILh/vv913phIvalxpWcF0EoEgzqwuOVdwT0/jFQjnkTVWlknBhxzsd/3eFmNt33yjV+Jz&#10;EULYxaig8L6OpXRZQQbdxNbEgXvYxqAPsMmlbvAdwk0lZ1G0lAZLDg0F1nQsKHsmrVGwbi+fpJSP&#10;eYp+1J7JrhPMtVLDQXfYgPDU+b/4575qBatFmB/OhCMgd1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QV2OvvAAAANwAAAAPAAAAAAAAAAAAAAAAAJgCAABkcnMvZG93bnJldi54&#10;bWxQSwUGAAAAAAQABAD1AAAAgQMAAAAA&#10;" fillcolor="#4f81bd [3204]" strokecolor="#243f60 [1604]" strokeweight="2pt">
                  <v:textbox>
                    <w:txbxContent>
                      <w:p w14:paraId="3A417883" w14:textId="77777777" w:rsidR="000B5AE0" w:rsidRPr="00755953" w:rsidRDefault="000B5AE0" w:rsidP="000B5AE0">
                        <w:pPr>
                          <w:pStyle w:val="af3"/>
                          <w:kinsoku w:val="0"/>
                          <w:overflowPunct w:val="0"/>
                          <w:spacing w:before="0" w:beforeAutospacing="0" w:after="0" w:afterAutospacing="0"/>
                          <w:jc w:val="center"/>
                          <w:textAlignment w:val="baseline"/>
                          <w:rPr>
                            <w:color w:val="FFFFFF" w:themeColor="background1"/>
                          </w:rPr>
                        </w:pPr>
                        <w:r w:rsidRPr="00755953">
                          <w:rPr>
                            <w:rFonts w:asciiTheme="minorHAnsi" w:eastAsiaTheme="minorEastAsia" w:hAnsi="Calibri" w:cstheme="minorBidi"/>
                            <w:color w:val="FFFFFF" w:themeColor="background1"/>
                            <w:kern w:val="24"/>
                            <w:sz w:val="12"/>
                            <w:szCs w:val="12"/>
                          </w:rPr>
                          <w:t>PRS</w:t>
                        </w:r>
                      </w:p>
                    </w:txbxContent>
                  </v:textbox>
                </v:roundrect>
                <v:group id="组合 841" o:spid="_x0000_s1587" style="position:absolute;left:2700;top:9187;width:1800;height:1800" coordorigin="900,7387" coordsize="1800,1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8h3QqcQAAADcAAAA&#10;DwAAAAAAAAAAAAAAAACqAgAAZHJzL2Rvd25yZXYueG1sUEsFBgAAAAAEAAQA+gAAAJsDAAAAAA==&#10;">
                  <v:line id="直接连接符 846" o:spid="_x0000_s1588" style="position:absolute;visibility:visible;mso-wrap-style:square" from="900,7387" to="2700,91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uru3cUAAADcAAAADwAAAGRycy9kb3ducmV2LnhtbESP3YrCMBSE7xf2HcJZ8EY0VaRINYqr&#10;iCKsiz8PcGiObd3mpDRRq09vBGEvh5n5hhlPG1OKK9WusKyg141AEKdWF5wpOB6WnSEI55E1lpZJ&#10;wZ0cTCefH2NMtL3xjq57n4kAYZeggtz7KpHSpTkZdF1bEQfvZGuDPsg6k7rGW4CbUvajKJYGCw4L&#10;OVY0zyn921+Mgh/8lbtzu91L4+/VbOO3i/7p/FCq9dXMRiA8Nf4//G6vtYLhIIbXmXAE5OQJ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uru3cUAAADcAAAADwAAAAAAAAAA&#10;AAAAAAChAgAAZHJzL2Rvd25yZXYueG1sUEsFBgAAAAAEAAQA+QAAAJMDAAAAAA==&#10;" strokecolor="red" strokeweight="1.5pt"/>
                  <v:line id="直接连接符 847" o:spid="_x0000_s1589" style="position:absolute;flip:x;visibility:visible;mso-wrap-style:square" from="900,7387" to="2700,91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u3ycYAAADcAAAADwAAAGRycy9kb3ducmV2LnhtbESPT2vCQBTE74LfYXlCb7qx1D+NriKC&#10;4kHQpiXg7ZF9JtHs25Ddavz23YLgcZiZ3zDzZWsqcaPGlZYVDAcRCOLM6pJzBT/fm/4UhPPIGivL&#10;pOBBDpaLbmeOsbZ3/qJb4nMRIOxiVFB4X8dSuqwgg25ga+LgnW1j0AfZ5FI3eA9wU8n3KBpLgyWH&#10;hQJrWheUXZNfo6A65Jfkc7vd7P16MsLxKb2kx1Spt167moHw1PpX+NneaQXTjwn8nwlHQC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ALt8nGAAAA3AAAAA8AAAAAAAAA&#10;AAAAAAAAoQIAAGRycy9kb3ducmV2LnhtbFBLBQYAAAAABAAEAPkAAACUAwAAAAA=&#10;" strokecolor="red" strokeweight="1.5pt"/>
                </v:group>
                <v:roundrect id="圆角矩形 842" o:spid="_x0000_s1590" style="position:absolute;left:7917;top:7270;width:3600;height:203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lYQ78A&#10;AADcAAAADwAAAGRycy9kb3ducmV2LnhtbESPzQrCMBCE74LvEFbwIpr6g2g1igj+XK0+wNKsbbHZ&#10;lCbV+vZGEDwOM/MNs962phRPql1hWcF4FIEgTq0uOFNwux6GCxDOI2ssLZOCNznYbrqdNcbavvhC&#10;z8RnIkDYxagg976KpXRpTgbdyFbEwbvb2qAPss6krvEV4KaUkyiaS4MFh4UcK9rnlD6SxihYNqd3&#10;Usj79Ip+0BzJLhPMtFL9XrtbgfDU+n/41z5rBYvZBL5nwhGQm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yVhDvwAAANwAAAAPAAAAAAAAAAAAAAAAAJgCAABkcnMvZG93bnJl&#10;di54bWxQSwUGAAAAAAQABAD1AAAAhAMAAAAA&#10;" fillcolor="#4f81bd [3204]" strokecolor="#243f60 [1604]" strokeweight="2pt">
                  <v:textbox>
                    <w:txbxContent>
                      <w:p w14:paraId="56FDD372" w14:textId="77777777" w:rsidR="000B5AE0" w:rsidRPr="00755953" w:rsidRDefault="000B5AE0" w:rsidP="000B5AE0">
                        <w:pPr>
                          <w:pStyle w:val="af3"/>
                          <w:kinsoku w:val="0"/>
                          <w:overflowPunct w:val="0"/>
                          <w:spacing w:before="0" w:beforeAutospacing="0" w:after="0" w:afterAutospacing="0"/>
                          <w:jc w:val="center"/>
                          <w:textAlignment w:val="baseline"/>
                          <w:rPr>
                            <w:color w:val="FFFFFF" w:themeColor="background1"/>
                          </w:rPr>
                        </w:pPr>
                        <w:r w:rsidRPr="00755953">
                          <w:rPr>
                            <w:rFonts w:asciiTheme="minorHAnsi" w:eastAsiaTheme="minorEastAsia" w:hAnsi="Calibri" w:cstheme="minorBidi"/>
                            <w:color w:val="FFFFFF" w:themeColor="background1"/>
                            <w:kern w:val="24"/>
                            <w:sz w:val="12"/>
                            <w:szCs w:val="12"/>
                          </w:rPr>
                          <w:t>PRS</w:t>
                        </w:r>
                      </w:p>
                    </w:txbxContent>
                  </v:textbox>
                </v:roundrect>
                <v:group id="组合 843" o:spid="_x0000_s1591" style="position:absolute;left:9087;top:9401;width:1260;height:1800" coordorigin="7287,7601" coordsize="1260,1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YPrRcYAAADcAAAADwAAAGRycy9kb3ducmV2LnhtbESPQWvCQBSE7wX/w/KE&#10;3uom2hZJ3YQgtvQgQlWQ3h7ZZxKSfRuy2yT++25B6HGYmW+YTTaZVgzUu9qygngRgSAurK65VHA+&#10;vT+tQTiPrLG1TApu5CBLZw8bTLQd+YuGoy9FgLBLUEHlfZdI6YqKDLqF7YiDd7W9QR9kX0rd4xjg&#10;ppXLKHqVBmsOCxV2tK2oaI4/RsHHiGO+infDvrlub9+nl8NlH5NSj/MpfwPhafL/4Xv7UytYP6/g&#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tg+tFxgAAANwA&#10;AAAPAAAAAAAAAAAAAAAAAKoCAABkcnMvZG93bnJldi54bWxQSwUGAAAAAAQABAD6AAAAnQMAAAAA&#10;">
                  <v:line id="直接连接符 844" o:spid="_x0000_s1592" style="position:absolute;visibility:visible;mso-wrap-style:square" from="7287,8501" to="7647,9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sLwsUAAADcAAAADwAAAGRycy9kb3ducmV2LnhtbESPUUvDQBCE3wX/w7EF3+ylUmqIvZYi&#10;NBQkD6n+gCW3JqG5vXi3tml/vScIPg4z8w2z3k5uUGcKsfdsYDHPQBE33vbcGvh43z/moKIgWxw8&#10;k4ErRdhu7u/WWFh/4ZrOR2lVgnAs0EAnMhZax6Yjh3HuR+LkffrgUJIMrbYBLwnuBv2UZSvtsOe0&#10;0OFIrx01p+O3M1CX+vlWfoVDua+bSlZvEqq8MuZhNu1eQAlN8h/+ax+sgXy5hN8z6Qjo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gsLwsUAAADcAAAADwAAAAAAAAAA&#10;AAAAAAChAgAAZHJzL2Rvd25yZXYueG1sUEsFBgAAAAAEAAQA+QAAAJMDAAAAAA==&#10;" strokecolor="#0c0" strokeweight="1.5pt"/>
                  <v:line id="直接连接符 845" o:spid="_x0000_s1593" style="position:absolute;flip:x;visibility:visible;mso-wrap-style:square" from="7647,7601" to="8547,9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V7sQAAADcAAAADwAAAGRycy9kb3ducmV2LnhtbESPQWuDQBSE74X+h+UVcmvWSAxisxGp&#10;FHpoD7G59PZwX1XivhV3qya/vlsI5DjMzDfMPl9MLyYaXWdZwWYdgSCure64UXD6entOQTiPrLG3&#10;TAou5CA/PD7sMdN25iNNlW9EgLDLUEHr/ZBJ6eqWDLq1HYiD92NHgz7IsZF6xDnATS/jKNpJgx2H&#10;hRYHem2pPle/RkHyPS+VLz/pg7r6dNVxEWE5K7V6WooXEJ4Wfw/f2u9aQbpN4P9MOALy8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EpXuxAAAANwAAAAPAAAAAAAAAAAA&#10;AAAAAKECAABkcnMvZG93bnJldi54bWxQSwUGAAAAAAQABAD5AAAAkgMAAAAA&#10;" strokecolor="#0c0" strokeweight="1.5pt"/>
                </v:group>
                <v:roundrect id="圆角矩形 848" o:spid="_x0000_s1594" style="position:absolute;left:17920;top:7270;width:3601;height:203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FvqbwA&#10;AADcAAAADwAAAGRycy9kb3ducmV2LnhtbERPSwrCMBDdC94hjOBGNPWDaDWKCH62th5gaMa22ExK&#10;k2q9vVkILh/vv913phIvalxpWcF0EoEgzqwuOVdwT0/jFQjnkTVWlknBhxzsd/3eFmNt33yjV+Jz&#10;EULYxaig8L6OpXRZQQbdxNbEgXvYxqAPsMmlbvAdwk0lZ1G0lAZLDg0F1nQsKHsmrVGwbi+fpJSP&#10;eYp+1J7JrhPMtVLDQXfYgPDU+b/4575qBatFWBvOhCMgd1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uIW+pvAAAANwAAAAPAAAAAAAAAAAAAAAAAJgCAABkcnMvZG93bnJldi54&#10;bWxQSwUGAAAAAAQABAD1AAAAgQMAAAAA&#10;" fillcolor="#4f81bd [3204]" strokecolor="#243f60 [1604]" strokeweight="2pt">
                  <v:textbox>
                    <w:txbxContent>
                      <w:p w14:paraId="53102003" w14:textId="77777777" w:rsidR="000B5AE0" w:rsidRPr="00755953" w:rsidRDefault="000B5AE0" w:rsidP="000B5AE0">
                        <w:pPr>
                          <w:pStyle w:val="af3"/>
                          <w:kinsoku w:val="0"/>
                          <w:overflowPunct w:val="0"/>
                          <w:spacing w:before="0" w:beforeAutospacing="0" w:after="0" w:afterAutospacing="0"/>
                          <w:jc w:val="center"/>
                          <w:textAlignment w:val="baseline"/>
                          <w:rPr>
                            <w:color w:val="FFFFFF" w:themeColor="background1"/>
                          </w:rPr>
                        </w:pPr>
                        <w:r w:rsidRPr="00755953">
                          <w:rPr>
                            <w:rFonts w:asciiTheme="minorHAnsi" w:eastAsiaTheme="minorEastAsia" w:hAnsi="Calibri" w:cstheme="minorBidi"/>
                            <w:color w:val="FFFFFF" w:themeColor="background1"/>
                            <w:kern w:val="24"/>
                            <w:sz w:val="12"/>
                            <w:szCs w:val="12"/>
                          </w:rPr>
                          <w:t>PRS</w:t>
                        </w:r>
                      </w:p>
                    </w:txbxContent>
                  </v:textbox>
                </v:roundrect>
                <v:group id="组合 849" o:spid="_x0000_s1595" style="position:absolute;left:18821;top:9187;width:1800;height:1800" coordorigin="900,7387" coordsize="1800,1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Gvcr8YAAADcAAAADwAAAGRycy9kb3ducmV2LnhtbESPQWvCQBSE74L/YXlC&#10;b3UTa4uNWUVEpQcpVAvF2yP7TEKyb0N2TeK/7xYKHoeZ+YZJ14OpRUetKy0riKcRCOLM6pJzBd/n&#10;/fMChPPIGmvLpOBODtar8SjFRNuev6g7+VwECLsEFRTeN4mULivIoJvahjh4V9sa9EG2udQt9gFu&#10;ajmLojdpsOSwUGBD24Ky6nQzCg499puXeNcdq+v2fjm/fv4cY1LqaTJsliA8Df4R/m9/aAWL+Tv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Ma9yvxgAAANwA&#10;AAAPAAAAAAAAAAAAAAAAAKoCAABkcnMvZG93bnJldi54bWxQSwUGAAAAAAQABAD6AAAAnQMAAAAA&#10;">
                  <v:line id="直接连接符 850" o:spid="_x0000_s1596" style="position:absolute;visibility:visible;mso-wrap-style:square" from="900,7387" to="2700,91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ZF78MAAADcAAAADwAAAGRycy9kb3ducmV2LnhtbERP2YrCMBR9F/yHcAVfRFMFRWqjuCAj&#10;AzODywdcmttFm5vSZLT69ZOHAR8PZ09WranEnRpXWlYwHkUgiFOrS84VXM774RyE88gaK8uk4EkO&#10;VstuJ8FY2wcf6X7yuQgh7GJUUHhfx1K6tCCDbmRr4sBltjHoA2xyqRt8hHBTyUkUzaTBkkNDgTVt&#10;C0pvp1+j4At/5PE6GIzT2eZj/em/d5Ps+lKq32vXCxCeWv8W/7sPWsF8GuaHM+EI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uWRe/DAAAA3AAAAA8AAAAAAAAAAAAA&#10;AAAAoQIAAGRycy9kb3ducmV2LnhtbFBLBQYAAAAABAAEAPkAAACRAwAAAAA=&#10;" strokecolor="red" strokeweight="1.5pt"/>
                  <v:line id="直接连接符 851" o:spid="_x0000_s1597" style="position:absolute;flip:x;visibility:visible;mso-wrap-style:square" from="900,7387" to="2700,91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cc+8UAAADcAAAADwAAAGRycy9kb3ducmV2LnhtbESPT4vCMBTE74LfITzBm6YK/qtGEUHZ&#10;w4K7VQreHs2zrTYvpclq99ubBWGPw8z8hlltWlOJBzWutKxgNIxAEGdWl5wrOJ/2gzkI55E1VpZJ&#10;wS852Ky7nRXG2j75mx6Jz0WAsItRQeF9HUvpsoIMuqGtiYN3tY1BH2STS93gM8BNJcdRNJUGSw4L&#10;Bda0Kyi7Jz9GQXXMb8nicNh/+t1sgtNLeku/UqX6vXa7BOGp9f/hd/tDK5hPRvB3JhwBuX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Xcc+8UAAADcAAAADwAAAAAAAAAA&#10;AAAAAAChAgAAZHJzL2Rvd25yZXYueG1sUEsFBgAAAAAEAAQA+QAAAJMDAAAAAA==&#10;" strokecolor="red" strokeweight="1.5pt"/>
                </v:group>
                <v:roundrect id="圆角矩形 852" o:spid="_x0000_s1598" style="position:absolute;left:12780;top:7270;width:3600;height:203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DOnr4A&#10;AADcAAAADwAAAGRycy9kb3ducmV2LnhtbESPzQrCMBCE74LvEFbwIpqqKFqNIoI/V6sPsDRrW2w2&#10;pUm1vr0RBI/DzHzDrLetKcWTaldYVjAeRSCIU6sLzhTcrofhAoTzyBpLy6TgTQ62m25njbG2L77Q&#10;M/GZCBB2MSrIva9iKV2ak0E3shVx8O62NuiDrDOpa3wFuCnlJIrm0mDBYSHHivY5pY+kMQqWzemd&#10;FPI+vaIfNEeyywQzrVS/1+5WIDy1/h/+tc9awWI2ge+ZcATk5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oQzp6+AAAA3AAAAA8AAAAAAAAAAAAAAAAAmAIAAGRycy9kb3ducmV2&#10;LnhtbFBLBQYAAAAABAAEAPUAAACDAwAAAAA=&#10;" fillcolor="#4f81bd [3204]" strokecolor="#243f60 [1604]" strokeweight="2pt">
                  <v:textbox>
                    <w:txbxContent>
                      <w:p w14:paraId="1C184F7D" w14:textId="77777777" w:rsidR="000B5AE0" w:rsidRPr="00755953" w:rsidRDefault="000B5AE0" w:rsidP="000B5AE0">
                        <w:pPr>
                          <w:pStyle w:val="af3"/>
                          <w:kinsoku w:val="0"/>
                          <w:overflowPunct w:val="0"/>
                          <w:spacing w:before="0" w:beforeAutospacing="0" w:after="0" w:afterAutospacing="0"/>
                          <w:jc w:val="center"/>
                          <w:textAlignment w:val="baseline"/>
                          <w:rPr>
                            <w:color w:val="FFFFFF" w:themeColor="background1"/>
                          </w:rPr>
                        </w:pPr>
                        <w:r w:rsidRPr="00755953">
                          <w:rPr>
                            <w:rFonts w:asciiTheme="minorHAnsi" w:eastAsiaTheme="minorEastAsia" w:hAnsi="Calibri" w:cstheme="minorBidi"/>
                            <w:color w:val="FFFFFF" w:themeColor="background1"/>
                            <w:kern w:val="24"/>
                            <w:sz w:val="12"/>
                            <w:szCs w:val="12"/>
                          </w:rPr>
                          <w:t>PRS</w:t>
                        </w:r>
                      </w:p>
                    </w:txbxContent>
                  </v:textbox>
                </v:roundrect>
                <v:group id="组合 853" o:spid="_x0000_s1599" style="position:absolute;left:13950;top:9401;width:1260;height:1800" coordorigin="7287,7601" coordsize="1260,1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Fp9mMQAAADcAAAADwAAAGRycy9kb3ducmV2LnhtbESPQYvCMBSE74L/ITzB&#10;m6ZVXKQaRURlD7KwdWHx9miebbF5KU1s67/fLAgeh5n5hllve1OJlhpXWlYQTyMQxJnVJecKfi7H&#10;yRKE88gaK8uk4EkOtpvhYI2Jth1/U5v6XAQIuwQVFN7XiZQuK8igm9qaOHg32xj0QTa51A12AW4q&#10;OYuiD2mw5LBQYE37grJ7+jAKTh12u3l8aM/32/55vSy+fs8xKTUe9bsVCE+9f4df7U+tYLmYw/+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6Fp9mMQAAADcAAAA&#10;DwAAAAAAAAAAAAAAAACqAgAAZHJzL2Rvd25yZXYueG1sUEsFBgAAAAAEAAQA+gAAAJsDAAAAAA==&#10;">
                  <v:line id="直接连接符 854" o:spid="_x0000_s1600" style="position:absolute;visibility:visible;mso-wrap-style:square" from="7287,8501" to="7647,9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9KdH8UAAADcAAAADwAAAGRycy9kb3ducmV2LnhtbESPUUvDQBCE34X+h2OFvtmLUmtIey0i&#10;NBQkD6n+gCW3JqG5vfRubaO/3hMEH4eZ+YbZ7CY3qAuF2Hs2cL/IQBE33vbcGnh/29/loKIgWxw8&#10;k4EvirDbzm42WFh/5ZouR2lVgnAs0EAnMhZax6Yjh3HhR+LkffjgUJIMrbYBrwnuBv2QZSvtsOe0&#10;0OFILx01p+OnM1CX+um7PIdDua+bSlavEqq8MmZ+Oz2vQQlN8h/+ax+sgfxxCb9n0hHQ2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9KdH8UAAADcAAAADwAAAAAAAAAA&#10;AAAAAAChAgAAZHJzL2Rvd25yZXYueG1sUEsFBgAAAAAEAAQA+QAAAJMDAAAAAA==&#10;" strokecolor="#0c0" strokeweight="1.5pt"/>
                  <v:line id="直接连接符 855" o:spid="_x0000_s1601" style="position:absolute;flip:x;visibility:visible;mso-wrap-style:square" from="7647,7601" to="8547,9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sDM8IAAADcAAAADwAAAGRycy9kb3ducmV2LnhtbESPQYvCMBSE74L/ITxhb5oqVKQaRRTB&#10;g3uw9uLt0TzbYvNSmmjr/vqNIHgcZuYbZrXpTS2e1LrKsoLpJAJBnFtdcaEguxzGCxDOI2usLZOC&#10;FznYrIeDFSbadnymZ+oLESDsElRQet8kUrq8JINuYhvi4N1sa9AH2RZSt9gFuKnlLIrm0mDFYaHE&#10;hnYl5ff0YRTE165P/f6XTlTl2Z+ebSPcd0r9jPrtEoSn3n/Dn/ZRK1jEMbzPhCMg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csDM8IAAADcAAAADwAAAAAAAAAAAAAA&#10;AAChAgAAZHJzL2Rvd25yZXYueG1sUEsFBgAAAAAEAAQA+QAAAJADAAAAAA==&#10;" strokecolor="#0c0" strokeweight="1.5pt"/>
                </v:group>
                <v:shape id="直接箭头连接符 856" o:spid="_x0000_s1602" type="#_x0000_t32" style="position:absolute;left:32211;top:4469;width:1224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5k2ocUAAADcAAAADwAAAGRycy9kb3ducmV2LnhtbESPQWsCMRSE74L/ITzBm2ZbUJbVKEVa&#10;8SBCta16e26eu0s3L0sSdf33piD0OMzMN8x03ppaXMn5yrKCl2ECgji3uuJCwdfuY5CC8AFZY22Z&#10;FNzJw3zW7Uwx0/bGn3TdhkJECPsMFZQhNJmUPi/JoB/ahjh6Z+sMhihdIbXDW4SbWr4myVgarDgu&#10;lNjQoqT8d3sxCg6b1XpUnBbfh+BO6fuy2R9/Elaq32vfJiACteE//GyvtIJ0NIa/M/EIy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5k2ocUAAADcAAAADwAAAAAAAAAA&#10;AAAAAAChAgAAZHJzL2Rvd25yZXYueG1sUEsFBgAAAAAEAAQA+QAAAJMDAAAAAA==&#10;" strokecolor="black [3213]">
                  <v:stroke startarrow="block" endarrow="block"/>
                </v:shape>
                <v:shape id="文本框 9" o:spid="_x0000_s1603" type="#_x0000_t202" style="position:absolute;left:32663;top:1800;width:13634;height:25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cGMsMA&#10;AADcAAAADwAAAGRycy9kb3ducmV2LnhtbESPzW7CMBCE75V4B2uRuBUHVAoEDEIUJG7l7wFW8RKH&#10;xOsoNhD69DVSpR5HM9+MZr5sbSXu1PjCsYJBPwFBnDldcK7gfNq+T0D4gKyxckwKnuRhuei8zTHV&#10;7sEHuh9DLmIJ+xQVmBDqVEqfGbLo+64mjt7FNRZDlE0udYOPWG4rOUyST2mx4LhgsKa1oaw83qyC&#10;SWK/y3I63Hv78TMYmfWX29RXpXrddjUDEagN/+E/eqcjNxrD60w8AnL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fcGMsMAAADcAAAADwAAAAAAAAAAAAAAAACYAgAAZHJzL2Rv&#10;d25yZXYueG1sUEsFBgAAAAAEAAQA9QAAAIgDAAAAAA==&#10;" filled="f" stroked="f">
                  <v:textbox style="mso-fit-shape-to-text:t">
                    <w:txbxContent>
                      <w:p w14:paraId="00460E8B" w14:textId="77777777" w:rsidR="000B5AE0" w:rsidRDefault="000B5AE0" w:rsidP="000B5AE0">
                        <w:pPr>
                          <w:pStyle w:val="af3"/>
                          <w:kinsoku w:val="0"/>
                          <w:overflowPunct w:val="0"/>
                          <w:spacing w:before="0" w:beforeAutospacing="0" w:after="0" w:afterAutospacing="0"/>
                          <w:textAlignment w:val="baseline"/>
                        </w:pPr>
                        <w:r>
                          <w:rPr>
                            <w:rFonts w:ascii="Arial" w:hAnsi="Arial" w:cstheme="minorBidi"/>
                            <w:color w:val="000000" w:themeColor="text1"/>
                            <w:kern w:val="24"/>
                            <w:sz w:val="22"/>
                            <w:szCs w:val="22"/>
                          </w:rPr>
                          <w:t>PRS-MTC duration</w:t>
                        </w:r>
                      </w:p>
                    </w:txbxContent>
                  </v:textbox>
                </v:shape>
                <w10:anchorlock/>
              </v:group>
            </w:pict>
          </mc:Fallback>
        </mc:AlternateContent>
      </w:r>
    </w:p>
    <w:p w14:paraId="3B9CF1E2" w14:textId="0E56A5CF" w:rsidR="000B5AE0" w:rsidRDefault="000B5AE0" w:rsidP="00755953">
      <w:pPr>
        <w:pStyle w:val="a5"/>
        <w:rPr>
          <w:lang w:eastAsia="zh-CN"/>
        </w:rPr>
      </w:pPr>
      <w:bookmarkStart w:id="9" w:name="_Ref20474185"/>
      <w:r>
        <w:t xml:space="preserve">Figure </w:t>
      </w:r>
      <w:r>
        <w:rPr>
          <w:noProof/>
        </w:rPr>
        <w:t>8</w:t>
      </w:r>
      <w:bookmarkEnd w:id="9"/>
      <w:r>
        <w:t xml:space="preserve"> PRS MTC example</w:t>
      </w:r>
    </w:p>
    <w:p w14:paraId="2D86B537" w14:textId="56A3E804" w:rsidR="003508C8" w:rsidRDefault="003508C8" w:rsidP="0092448A">
      <w:pPr>
        <w:rPr>
          <w:b/>
          <w:i/>
        </w:rPr>
      </w:pPr>
      <w:r>
        <w:rPr>
          <w:b/>
          <w:i/>
        </w:rPr>
        <w:t xml:space="preserve">Proposal </w:t>
      </w:r>
      <w:r w:rsidR="00161CEB">
        <w:rPr>
          <w:b/>
          <w:bCs/>
          <w:i/>
          <w:noProof/>
          <w:lang w:val="en-GB"/>
        </w:rPr>
        <w:t>18</w:t>
      </w:r>
      <w:r>
        <w:rPr>
          <w:b/>
          <w:i/>
        </w:rPr>
        <w:t xml:space="preserve">: Support network to provide </w:t>
      </w:r>
      <w:r w:rsidR="006251CE">
        <w:rPr>
          <w:b/>
          <w:i/>
        </w:rPr>
        <w:t xml:space="preserve">a UE-specific </w:t>
      </w:r>
      <w:r>
        <w:rPr>
          <w:b/>
          <w:i/>
        </w:rPr>
        <w:t>measurement window configuration for PRS, and UE is only expected to measure the PRS within the window.</w:t>
      </w:r>
    </w:p>
    <w:p w14:paraId="55ED5543" w14:textId="43E98C95" w:rsidR="006251CE" w:rsidRPr="007F6B10" w:rsidRDefault="006251CE" w:rsidP="007F6B10">
      <w:pPr>
        <w:pStyle w:val="af"/>
        <w:numPr>
          <w:ilvl w:val="0"/>
          <w:numId w:val="21"/>
        </w:numPr>
        <w:spacing w:after="120"/>
        <w:ind w:leftChars="0" w:left="714" w:hanging="357"/>
        <w:rPr>
          <w:b/>
          <w:i/>
          <w:sz w:val="22"/>
        </w:rPr>
      </w:pPr>
      <w:r w:rsidRPr="007F6B10">
        <w:rPr>
          <w:b/>
          <w:i/>
          <w:sz w:val="22"/>
        </w:rPr>
        <w:t>FFS: the window is per UE or per frequency layer</w:t>
      </w:r>
    </w:p>
    <w:p w14:paraId="7E952969" w14:textId="77777777" w:rsidR="005E705E" w:rsidRPr="005E705E" w:rsidRDefault="005E705E" w:rsidP="0092448A">
      <w:pPr>
        <w:rPr>
          <w:lang w:eastAsia="zh-CN"/>
        </w:rPr>
      </w:pPr>
    </w:p>
    <w:p w14:paraId="6A4A3101" w14:textId="77777777" w:rsidR="00F80176" w:rsidRPr="00CF195E" w:rsidRDefault="00F80176" w:rsidP="00F80176">
      <w:pPr>
        <w:pStyle w:val="1"/>
      </w:pPr>
      <w:r w:rsidRPr="00CF195E">
        <w:lastRenderedPageBreak/>
        <w:t>Conclusions</w:t>
      </w:r>
    </w:p>
    <w:p w14:paraId="3B46DEBC" w14:textId="77777777" w:rsidR="00F80176" w:rsidRDefault="00F80176" w:rsidP="00F80176">
      <w:bookmarkStart w:id="10" w:name="_Ref124589665"/>
      <w:bookmarkStart w:id="11" w:name="_Ref71620620"/>
      <w:bookmarkStart w:id="12" w:name="_Ref124671424"/>
      <w:r w:rsidRPr="004D74E9">
        <w:t>In this contribution, we present our view</w:t>
      </w:r>
      <w:r>
        <w:t>s</w:t>
      </w:r>
      <w:r w:rsidRPr="004D74E9">
        <w:t xml:space="preserve"> on </w:t>
      </w:r>
      <w:r>
        <w:t>the DL PRS design</w:t>
      </w:r>
      <w:r w:rsidRPr="004D74E9">
        <w:t>. Based on the discussion, we have the following proposals:</w:t>
      </w:r>
    </w:p>
    <w:p w14:paraId="63849778" w14:textId="75E9538F" w:rsidR="001D70A9" w:rsidRPr="00F22BD6" w:rsidRDefault="001D70A9" w:rsidP="001D70A9">
      <w:pPr>
        <w:pStyle w:val="a5"/>
        <w:keepNext/>
        <w:jc w:val="both"/>
        <w:rPr>
          <w:i/>
          <w:sz w:val="22"/>
        </w:rPr>
      </w:pPr>
      <w:r w:rsidRPr="003E3851">
        <w:rPr>
          <w:i/>
          <w:sz w:val="22"/>
        </w:rPr>
        <w:t xml:space="preserve">Proposal </w:t>
      </w:r>
      <w:r>
        <w:rPr>
          <w:i/>
          <w:noProof/>
          <w:sz w:val="22"/>
        </w:rPr>
        <w:t>1</w:t>
      </w:r>
      <w:r w:rsidRPr="003E3851">
        <w:rPr>
          <w:i/>
          <w:sz w:val="22"/>
        </w:rPr>
        <w:t xml:space="preserve">: Support </w:t>
      </w:r>
      <w:r>
        <w:rPr>
          <w:i/>
          <w:sz w:val="22"/>
        </w:rPr>
        <w:t>12 as the</w:t>
      </w:r>
      <w:r w:rsidRPr="003E3851">
        <w:rPr>
          <w:i/>
          <w:sz w:val="22"/>
        </w:rPr>
        <w:t xml:space="preserve"> </w:t>
      </w:r>
      <w:r>
        <w:rPr>
          <w:i/>
          <w:sz w:val="22"/>
        </w:rPr>
        <w:t xml:space="preserve">set of </w:t>
      </w:r>
      <w:r w:rsidRPr="003E3851">
        <w:rPr>
          <w:i/>
          <w:sz w:val="22"/>
        </w:rPr>
        <w:t>comb value</w:t>
      </w:r>
      <w:r>
        <w:rPr>
          <w:rFonts w:hint="eastAsia"/>
          <w:i/>
          <w:sz w:val="22"/>
          <w:lang w:eastAsia="zh-CN"/>
        </w:rPr>
        <w:t>s</w:t>
      </w:r>
      <w:r w:rsidRPr="003E3851">
        <w:rPr>
          <w:i/>
          <w:sz w:val="22"/>
        </w:rPr>
        <w:t xml:space="preserve"> for PRS</w:t>
      </w:r>
      <w:r>
        <w:rPr>
          <w:i/>
          <w:sz w:val="22"/>
        </w:rPr>
        <w:t>.</w:t>
      </w:r>
    </w:p>
    <w:p w14:paraId="3BEB5CD0" w14:textId="44148566" w:rsidR="001D70A9" w:rsidRDefault="001D70A9" w:rsidP="001D70A9">
      <w:pPr>
        <w:pStyle w:val="a5"/>
        <w:keepNext/>
        <w:jc w:val="both"/>
        <w:rPr>
          <w:i/>
          <w:sz w:val="22"/>
        </w:rPr>
      </w:pPr>
      <w:r w:rsidRPr="00814B2C">
        <w:rPr>
          <w:i/>
          <w:sz w:val="22"/>
        </w:rPr>
        <w:t xml:space="preserve">Proposal </w:t>
      </w:r>
      <w:r>
        <w:rPr>
          <w:i/>
          <w:noProof/>
        </w:rPr>
        <w:t>2</w:t>
      </w:r>
      <w:r w:rsidRPr="00814B2C">
        <w:rPr>
          <w:i/>
          <w:sz w:val="22"/>
        </w:rPr>
        <w:t xml:space="preserve">: </w:t>
      </w:r>
      <w:r w:rsidRPr="003E3851">
        <w:rPr>
          <w:i/>
          <w:sz w:val="22"/>
        </w:rPr>
        <w:t xml:space="preserve">Support </w:t>
      </w:r>
      <w:r>
        <w:rPr>
          <w:i/>
          <w:sz w:val="22"/>
        </w:rPr>
        <w:t>12 and 14 as the number of symbols</w:t>
      </w:r>
      <w:r w:rsidRPr="003E3851">
        <w:rPr>
          <w:i/>
          <w:sz w:val="22"/>
        </w:rPr>
        <w:t xml:space="preserve"> for </w:t>
      </w:r>
      <w:r>
        <w:rPr>
          <w:i/>
          <w:sz w:val="22"/>
        </w:rPr>
        <w:t xml:space="preserve">DL </w:t>
      </w:r>
      <w:r w:rsidRPr="003E3851">
        <w:rPr>
          <w:i/>
          <w:sz w:val="22"/>
        </w:rPr>
        <w:t>PRS</w:t>
      </w:r>
      <w:r>
        <w:rPr>
          <w:i/>
          <w:sz w:val="22"/>
        </w:rPr>
        <w:t xml:space="preserve"> resource.</w:t>
      </w:r>
    </w:p>
    <w:p w14:paraId="56D7D45B" w14:textId="78E64359" w:rsidR="001D70A9" w:rsidRDefault="001D70A9" w:rsidP="001D70A9">
      <w:pPr>
        <w:rPr>
          <w:lang w:eastAsia="zh-CN"/>
        </w:rPr>
      </w:pPr>
      <w:r>
        <w:rPr>
          <w:b/>
          <w:i/>
        </w:rPr>
        <w:t xml:space="preserve">Proposal </w:t>
      </w:r>
      <w:r>
        <w:rPr>
          <w:b/>
          <w:bCs/>
          <w:i/>
          <w:noProof/>
        </w:rPr>
        <w:t>3</w:t>
      </w:r>
      <w:r>
        <w:rPr>
          <w:b/>
          <w:i/>
        </w:rPr>
        <w:t xml:space="preserve">: Support a single non-zero RE cyclic shift from the previous symbol for a PRS resource, and in case of 15kHz subcarrier spacing, support specially handling of multiplexing with LTE PRS. </w:t>
      </w:r>
    </w:p>
    <w:p w14:paraId="23FE0D96" w14:textId="217BB0D2" w:rsidR="001D70A9" w:rsidRDefault="001D70A9" w:rsidP="001D70A9">
      <w:pPr>
        <w:rPr>
          <w:lang w:eastAsia="zh-CN"/>
        </w:rPr>
      </w:pPr>
      <w:r>
        <w:rPr>
          <w:b/>
          <w:i/>
        </w:rPr>
        <w:t xml:space="preserve">Proposal </w:t>
      </w:r>
      <w:r>
        <w:rPr>
          <w:b/>
          <w:bCs/>
          <w:i/>
          <w:noProof/>
        </w:rPr>
        <w:t>4</w:t>
      </w:r>
      <w:r>
        <w:rPr>
          <w:b/>
          <w:i/>
        </w:rPr>
        <w:t xml:space="preserve">: The relative RE offset without considering the multiplexing with LTE PRS should be </w:t>
      </w:r>
      <m:oMath>
        <m:r>
          <m:rPr>
            <m:sty m:val="b"/>
          </m:rPr>
          <w:rPr>
            <w:rFonts w:ascii="Cambria Math" w:hAnsi="Cambria Math"/>
          </w:rPr>
          <m:t>-</m:t>
        </m:r>
        <m:sSup>
          <m:sSupPr>
            <m:ctrlPr>
              <w:rPr>
                <w:rFonts w:ascii="Cambria Math" w:hAnsi="Cambria Math"/>
                <w:i/>
              </w:rPr>
            </m:ctrlPr>
          </m:sSupPr>
          <m:e>
            <m:r>
              <w:rPr>
                <w:rFonts w:ascii="Cambria Math" w:hAnsi="Cambria Math"/>
              </w:rPr>
              <m:t>l</m:t>
            </m:r>
          </m:e>
          <m:sup>
            <m:r>
              <w:rPr>
                <w:rFonts w:ascii="Cambria Math" w:hAnsi="Cambria Math"/>
              </w:rPr>
              <m:t>'</m:t>
            </m:r>
          </m:sup>
        </m:sSup>
        <m:r>
          <m:rPr>
            <m:sty m:val="p"/>
          </m:rPr>
          <w:rPr>
            <w:rFonts w:ascii="Cambria Math" w:hAnsi="Cambria Math"/>
          </w:rPr>
          <m:t>⋅ceil</m:t>
        </m:r>
        <m:d>
          <m:dPr>
            <m:ctrlPr>
              <w:rPr>
                <w:rFonts w:ascii="Cambria Math" w:hAnsi="Cambria Math"/>
              </w:rPr>
            </m:ctrlPr>
          </m:dPr>
          <m:e>
            <m:f>
              <m:fPr>
                <m:ctrlPr>
                  <w:rPr>
                    <w:rFonts w:ascii="Cambria Math" w:hAnsi="Cambria Math"/>
                    <w:i/>
                  </w:rPr>
                </m:ctrlPr>
              </m:fPr>
              <m:num>
                <m:sSub>
                  <m:sSubPr>
                    <m:ctrlPr>
                      <w:rPr>
                        <w:rFonts w:ascii="Cambria Math" w:hAnsi="Cambria Math"/>
                      </w:rPr>
                    </m:ctrlPr>
                  </m:sSubPr>
                  <m:e>
                    <m:r>
                      <w:rPr>
                        <w:rFonts w:ascii="Cambria Math" w:hAnsi="Cambria Math"/>
                      </w:rPr>
                      <m:t>K</m:t>
                    </m:r>
                    <m:ctrlPr>
                      <w:rPr>
                        <w:rFonts w:ascii="Cambria Math" w:hAnsi="Cambria Math"/>
                        <w:i/>
                      </w:rPr>
                    </m:ctrlPr>
                  </m:e>
                  <m:sub>
                    <m:r>
                      <m:rPr>
                        <m:sty m:val="p"/>
                      </m:rPr>
                      <w:rPr>
                        <w:rFonts w:ascii="Cambria Math" w:hAnsi="Cambria Math"/>
                      </w:rPr>
                      <m:t>TC</m:t>
                    </m:r>
                  </m:sub>
                </m:sSub>
              </m:num>
              <m:den>
                <m:sSubSup>
                  <m:sSubSupPr>
                    <m:ctrlPr>
                      <w:rPr>
                        <w:rFonts w:ascii="Cambria Math" w:hAnsi="Cambria Math"/>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PRS</m:t>
                    </m:r>
                  </m:sup>
                </m:sSubSup>
              </m:den>
            </m:f>
          </m:e>
        </m:d>
      </m:oMath>
      <w:r w:rsidRPr="00AB496A">
        <w:rPr>
          <w:b/>
          <w:i/>
        </w:rPr>
        <w:t>,</w:t>
      </w:r>
      <w:r>
        <w:rPr>
          <w:b/>
          <w:i/>
        </w:rPr>
        <w:t xml:space="preserve"> </w:t>
      </w:r>
      <w:r w:rsidRPr="00AB496A">
        <w:rPr>
          <w:b/>
          <w:i/>
        </w:rPr>
        <w:t>where</w:t>
      </w:r>
    </w:p>
    <w:p w14:paraId="645BF61A" w14:textId="77777777" w:rsidR="001D70A9" w:rsidRPr="00AB496A" w:rsidRDefault="0029539D" w:rsidP="001D70A9">
      <w:pPr>
        <w:pStyle w:val="af"/>
        <w:numPr>
          <w:ilvl w:val="0"/>
          <w:numId w:val="23"/>
        </w:numPr>
        <w:spacing w:after="120"/>
        <w:ind w:leftChars="0" w:left="714" w:hanging="357"/>
        <w:rPr>
          <w:b/>
          <w:sz w:val="22"/>
          <w:szCs w:val="22"/>
        </w:rPr>
      </w:pPr>
      <m:oMath>
        <m:sSup>
          <m:sSupPr>
            <m:ctrlPr>
              <w:rPr>
                <w:rFonts w:ascii="Cambria Math" w:eastAsia="宋体" w:hAnsi="Cambria Math"/>
                <w:b/>
                <w:i/>
                <w:sz w:val="22"/>
                <w:szCs w:val="22"/>
              </w:rPr>
            </m:ctrlPr>
          </m:sSupPr>
          <m:e>
            <m:r>
              <m:rPr>
                <m:sty m:val="bi"/>
              </m:rPr>
              <w:rPr>
                <w:rFonts w:ascii="Cambria Math" w:eastAsia="宋体" w:hAnsi="Cambria Math"/>
                <w:sz w:val="22"/>
                <w:szCs w:val="22"/>
              </w:rPr>
              <m:t>l</m:t>
            </m:r>
          </m:e>
          <m:sup>
            <m:r>
              <m:rPr>
                <m:sty m:val="bi"/>
              </m:rPr>
              <w:rPr>
                <w:rFonts w:ascii="Cambria Math" w:eastAsia="宋体" w:hAnsi="Cambria Math"/>
                <w:sz w:val="22"/>
                <w:szCs w:val="22"/>
              </w:rPr>
              <m:t>'</m:t>
            </m:r>
          </m:sup>
        </m:sSup>
      </m:oMath>
      <w:r w:rsidR="001D70A9" w:rsidRPr="00AB496A">
        <w:rPr>
          <w:b/>
          <w:i/>
          <w:sz w:val="22"/>
          <w:szCs w:val="22"/>
        </w:rPr>
        <w:t xml:space="preserve"> </w:t>
      </w:r>
      <w:r w:rsidR="001D70A9">
        <w:rPr>
          <w:b/>
          <w:i/>
          <w:sz w:val="22"/>
          <w:szCs w:val="22"/>
        </w:rPr>
        <w:t xml:space="preserve">is </w:t>
      </w:r>
      <w:r w:rsidR="001D70A9" w:rsidRPr="00AB496A">
        <w:rPr>
          <w:b/>
          <w:i/>
          <w:sz w:val="22"/>
          <w:szCs w:val="22"/>
        </w:rPr>
        <w:t>the symbol index within a PRS resource</w:t>
      </w:r>
    </w:p>
    <w:p w14:paraId="36FD2FA5" w14:textId="77777777" w:rsidR="001D70A9" w:rsidRPr="00AB496A" w:rsidRDefault="0029539D" w:rsidP="001D70A9">
      <w:pPr>
        <w:pStyle w:val="af"/>
        <w:numPr>
          <w:ilvl w:val="0"/>
          <w:numId w:val="23"/>
        </w:numPr>
        <w:spacing w:after="120"/>
        <w:ind w:leftChars="0" w:left="714" w:hanging="357"/>
        <w:rPr>
          <w:b/>
          <w:sz w:val="22"/>
          <w:szCs w:val="22"/>
        </w:rPr>
      </w:pPr>
      <m:oMath>
        <m:sSub>
          <m:sSubPr>
            <m:ctrlPr>
              <w:rPr>
                <w:rFonts w:ascii="Cambria Math" w:hAnsi="Cambria Math"/>
                <w:b/>
                <w:i/>
                <w:sz w:val="22"/>
                <w:szCs w:val="22"/>
              </w:rPr>
            </m:ctrlPr>
          </m:sSubPr>
          <m:e>
            <m:r>
              <m:rPr>
                <m:sty m:val="bi"/>
              </m:rPr>
              <w:rPr>
                <w:rFonts w:ascii="Cambria Math" w:hAnsi="Cambria Math"/>
                <w:sz w:val="22"/>
                <w:szCs w:val="22"/>
              </w:rPr>
              <m:t>K</m:t>
            </m:r>
          </m:e>
          <m:sub>
            <m:r>
              <m:rPr>
                <m:sty m:val="b"/>
              </m:rPr>
              <w:rPr>
                <w:rFonts w:ascii="Cambria Math" w:hAnsi="Cambria Math"/>
                <w:sz w:val="22"/>
                <w:szCs w:val="22"/>
              </w:rPr>
              <m:t>TC</m:t>
            </m:r>
          </m:sub>
        </m:sSub>
      </m:oMath>
      <w:r w:rsidR="001D70A9" w:rsidRPr="00AB496A">
        <w:rPr>
          <w:b/>
          <w:sz w:val="22"/>
          <w:szCs w:val="22"/>
        </w:rPr>
        <w:t xml:space="preserve"> </w:t>
      </w:r>
      <w:r w:rsidR="001D70A9" w:rsidRPr="00AB496A">
        <w:rPr>
          <w:b/>
          <w:i/>
          <w:sz w:val="22"/>
          <w:szCs w:val="22"/>
        </w:rPr>
        <w:t>is the transmission comb</w:t>
      </w:r>
    </w:p>
    <w:p w14:paraId="14093770" w14:textId="11E62FDF" w:rsidR="00D05B07" w:rsidRPr="007F6B10" w:rsidRDefault="0029539D" w:rsidP="007F6B10">
      <w:pPr>
        <w:pStyle w:val="af"/>
        <w:numPr>
          <w:ilvl w:val="0"/>
          <w:numId w:val="23"/>
        </w:numPr>
        <w:spacing w:after="120"/>
        <w:ind w:leftChars="0" w:left="714" w:hanging="357"/>
      </w:pPr>
      <m:oMath>
        <m:sSubSup>
          <m:sSubSupPr>
            <m:ctrlPr>
              <w:rPr>
                <w:rFonts w:ascii="Cambria Math" w:hAnsi="Cambria Math"/>
                <w:b/>
                <w:i/>
                <w:sz w:val="22"/>
                <w:szCs w:val="22"/>
              </w:rPr>
            </m:ctrlPr>
          </m:sSubSupPr>
          <m:e>
            <m:r>
              <m:rPr>
                <m:sty m:val="bi"/>
              </m:rPr>
              <w:rPr>
                <w:rFonts w:ascii="Cambria Math" w:hAnsi="Cambria Math"/>
                <w:sz w:val="22"/>
                <w:szCs w:val="22"/>
              </w:rPr>
              <m:t>N</m:t>
            </m:r>
          </m:e>
          <m:sub>
            <m:r>
              <m:rPr>
                <m:sty m:val="b"/>
              </m:rPr>
              <w:rPr>
                <w:rFonts w:ascii="Cambria Math" w:hAnsi="Cambria Math"/>
                <w:sz w:val="22"/>
                <w:szCs w:val="22"/>
              </w:rPr>
              <m:t>symb</m:t>
            </m:r>
            <m:ctrlPr>
              <w:rPr>
                <w:rFonts w:ascii="Cambria Math" w:hAnsi="Cambria Math"/>
                <w:b/>
                <w:sz w:val="22"/>
                <w:szCs w:val="22"/>
              </w:rPr>
            </m:ctrlPr>
          </m:sub>
          <m:sup>
            <m:r>
              <m:rPr>
                <m:sty m:val="b"/>
              </m:rPr>
              <w:rPr>
                <w:rFonts w:ascii="Cambria Math" w:hAnsi="Cambria Math"/>
                <w:sz w:val="22"/>
                <w:szCs w:val="22"/>
              </w:rPr>
              <m:t>PRS</m:t>
            </m:r>
            <m:ctrlPr>
              <w:rPr>
                <w:rFonts w:ascii="Cambria Math" w:hAnsi="Cambria Math"/>
                <w:b/>
                <w:sz w:val="22"/>
                <w:szCs w:val="22"/>
              </w:rPr>
            </m:ctrlPr>
          </m:sup>
        </m:sSubSup>
      </m:oMath>
      <w:r w:rsidR="001D70A9" w:rsidRPr="00AB496A">
        <w:rPr>
          <w:b/>
          <w:sz w:val="22"/>
          <w:szCs w:val="22"/>
        </w:rPr>
        <w:t xml:space="preserve"> </w:t>
      </w:r>
      <w:r w:rsidR="001D70A9" w:rsidRPr="00AB496A">
        <w:rPr>
          <w:b/>
          <w:i/>
          <w:sz w:val="22"/>
          <w:szCs w:val="22"/>
        </w:rPr>
        <w:t>is the number of symbols for a PRS resource</w:t>
      </w:r>
    </w:p>
    <w:p w14:paraId="05F2F45A" w14:textId="2EE16BA6" w:rsidR="001D70A9" w:rsidRPr="00EE20C7" w:rsidRDefault="001D70A9" w:rsidP="001D70A9">
      <w:pPr>
        <w:rPr>
          <w:b/>
          <w:i/>
          <w:lang w:eastAsia="ja-JP"/>
        </w:rPr>
      </w:pPr>
      <w:r>
        <w:rPr>
          <w:b/>
          <w:i/>
        </w:rPr>
        <w:t xml:space="preserve">Proposal </w:t>
      </w:r>
      <w:r>
        <w:rPr>
          <w:b/>
          <w:bCs/>
          <w:i/>
          <w:noProof/>
        </w:rPr>
        <w:t>5</w:t>
      </w:r>
      <w:r>
        <w:rPr>
          <w:b/>
          <w:i/>
        </w:rPr>
        <w:t>: For PRS Bandwidth configuration, only consider Option 2, Option 4, and Option 6 for down-selection.</w:t>
      </w:r>
    </w:p>
    <w:p w14:paraId="78D35409" w14:textId="1E567355" w:rsidR="001D70A9" w:rsidRDefault="001D70A9" w:rsidP="001D70A9">
      <w:pPr>
        <w:rPr>
          <w:b/>
          <w:i/>
          <w:lang w:eastAsia="ja-JP"/>
        </w:rPr>
      </w:pPr>
      <w:r>
        <w:rPr>
          <w:b/>
          <w:i/>
        </w:rPr>
        <w:t xml:space="preserve">Proposal </w:t>
      </w:r>
      <w:r>
        <w:rPr>
          <w:b/>
          <w:bCs/>
          <w:i/>
          <w:noProof/>
        </w:rPr>
        <w:t>6</w:t>
      </w:r>
      <w:r w:rsidRPr="003E3851">
        <w:rPr>
          <w:b/>
          <w:i/>
        </w:rPr>
        <w:t xml:space="preserve">: </w:t>
      </w:r>
      <w:r>
        <w:rPr>
          <w:b/>
          <w:i/>
          <w:lang w:eastAsia="ja-JP"/>
        </w:rPr>
        <w:t>Support PRS muting configuration</w:t>
      </w:r>
      <w:r w:rsidRPr="00716839">
        <w:rPr>
          <w:b/>
          <w:i/>
          <w:lang w:eastAsia="ja-JP"/>
        </w:rPr>
        <w:t xml:space="preserve"> </w:t>
      </w:r>
    </w:p>
    <w:p w14:paraId="5E4BCA37" w14:textId="77777777" w:rsidR="001D70A9" w:rsidRPr="00220D8A" w:rsidRDefault="001D70A9" w:rsidP="001D70A9">
      <w:pPr>
        <w:pStyle w:val="af"/>
        <w:numPr>
          <w:ilvl w:val="0"/>
          <w:numId w:val="5"/>
        </w:numPr>
        <w:spacing w:after="120"/>
        <w:ind w:leftChars="0" w:left="714" w:hanging="357"/>
        <w:rPr>
          <w:b/>
          <w:i/>
          <w:sz w:val="22"/>
          <w:szCs w:val="22"/>
        </w:rPr>
      </w:pPr>
      <w:r>
        <w:rPr>
          <w:b/>
          <w:i/>
          <w:sz w:val="22"/>
          <w:szCs w:val="22"/>
        </w:rPr>
        <w:t>A</w:t>
      </w:r>
      <w:r w:rsidRPr="00220D8A">
        <w:rPr>
          <w:b/>
          <w:i/>
          <w:sz w:val="22"/>
          <w:szCs w:val="22"/>
        </w:rPr>
        <w:t>t least per PRS resource set, FFS per PRS resource, or per TP,</w:t>
      </w:r>
    </w:p>
    <w:p w14:paraId="1C997E05" w14:textId="77777777" w:rsidR="001D70A9" w:rsidRDefault="001D70A9" w:rsidP="001D70A9">
      <w:pPr>
        <w:pStyle w:val="af"/>
        <w:numPr>
          <w:ilvl w:val="0"/>
          <w:numId w:val="5"/>
        </w:numPr>
        <w:spacing w:after="120"/>
        <w:ind w:leftChars="0" w:left="714" w:hanging="357"/>
        <w:rPr>
          <w:b/>
          <w:i/>
          <w:sz w:val="22"/>
          <w:szCs w:val="22"/>
        </w:rPr>
      </w:pPr>
      <w:r>
        <w:rPr>
          <w:b/>
          <w:i/>
          <w:sz w:val="22"/>
          <w:szCs w:val="22"/>
        </w:rPr>
        <w:t>W</w:t>
      </w:r>
      <w:r w:rsidRPr="00220D8A">
        <w:rPr>
          <w:b/>
          <w:i/>
          <w:sz w:val="22"/>
          <w:szCs w:val="22"/>
        </w:rPr>
        <w:t>ith the indication granularity of per PRS occasion group and per PRS occasion.</w:t>
      </w:r>
    </w:p>
    <w:p w14:paraId="00135DD0" w14:textId="7266AF46" w:rsidR="001D70A9" w:rsidRDefault="001D70A9" w:rsidP="001D70A9">
      <w:pPr>
        <w:rPr>
          <w:b/>
          <w:i/>
        </w:rPr>
      </w:pPr>
      <w:r>
        <w:rPr>
          <w:b/>
          <w:i/>
        </w:rPr>
        <w:t xml:space="preserve">Proposal </w:t>
      </w:r>
      <w:r>
        <w:rPr>
          <w:b/>
          <w:bCs/>
          <w:i/>
          <w:noProof/>
        </w:rPr>
        <w:t>7</w:t>
      </w:r>
      <w:r w:rsidRPr="003E3851">
        <w:rPr>
          <w:b/>
          <w:i/>
        </w:rPr>
        <w:t>:</w:t>
      </w:r>
      <w:r>
        <w:rPr>
          <w:b/>
          <w:i/>
        </w:rPr>
        <w:t xml:space="preserve"> Support the configurable number of consecutive slots for a PRS resource.</w:t>
      </w:r>
    </w:p>
    <w:p w14:paraId="0202972F" w14:textId="77777777" w:rsidR="001D70A9" w:rsidRPr="0092448A" w:rsidRDefault="001D70A9" w:rsidP="001D70A9">
      <w:pPr>
        <w:pStyle w:val="af"/>
        <w:numPr>
          <w:ilvl w:val="0"/>
          <w:numId w:val="14"/>
        </w:numPr>
        <w:spacing w:after="120"/>
        <w:ind w:leftChars="0" w:left="714" w:hanging="357"/>
        <w:rPr>
          <w:i/>
          <w:lang w:eastAsia="zh-CN"/>
        </w:rPr>
      </w:pPr>
      <w:r>
        <w:rPr>
          <w:b/>
          <w:i/>
          <w:sz w:val="22"/>
          <w:lang w:eastAsia="zh-CN"/>
        </w:rPr>
        <w:t>Supported values at least include {1,2,4,6}.</w:t>
      </w:r>
    </w:p>
    <w:p w14:paraId="386E9668" w14:textId="77777777" w:rsidR="001D70A9" w:rsidRPr="00AB496A" w:rsidRDefault="001D70A9" w:rsidP="001D70A9">
      <w:pPr>
        <w:pStyle w:val="af"/>
        <w:numPr>
          <w:ilvl w:val="0"/>
          <w:numId w:val="14"/>
        </w:numPr>
        <w:spacing w:after="120"/>
        <w:ind w:leftChars="0" w:left="714" w:hanging="357"/>
        <w:rPr>
          <w:i/>
          <w:u w:val="single"/>
          <w:lang w:eastAsia="zh-CN"/>
        </w:rPr>
      </w:pPr>
      <w:r>
        <w:rPr>
          <w:b/>
          <w:i/>
          <w:sz w:val="22"/>
          <w:lang w:eastAsia="zh-CN"/>
        </w:rPr>
        <w:t>FFS configuration is per PRS resource set, or per frequency layer.</w:t>
      </w:r>
    </w:p>
    <w:p w14:paraId="6BB62DB3" w14:textId="03CDF566" w:rsidR="001D70A9" w:rsidRDefault="001D70A9" w:rsidP="001D70A9">
      <w:pPr>
        <w:rPr>
          <w:b/>
          <w:i/>
        </w:rPr>
      </w:pPr>
      <w:r>
        <w:rPr>
          <w:b/>
          <w:i/>
        </w:rPr>
        <w:t xml:space="preserve">Proposal </w:t>
      </w:r>
      <w:r>
        <w:rPr>
          <w:b/>
          <w:bCs/>
          <w:i/>
          <w:noProof/>
        </w:rPr>
        <w:t>8</w:t>
      </w:r>
      <w:r w:rsidRPr="003E3851">
        <w:rPr>
          <w:b/>
          <w:i/>
        </w:rPr>
        <w:t>:</w:t>
      </w:r>
      <w:r>
        <w:rPr>
          <w:b/>
          <w:i/>
        </w:rPr>
        <w:t xml:space="preserve"> Support PRS precoder cycling within a PRS resource in different symbols.</w:t>
      </w:r>
    </w:p>
    <w:p w14:paraId="60EE17AF" w14:textId="5A855E2C" w:rsidR="004226FA" w:rsidRDefault="001D70A9" w:rsidP="004226FA">
      <w:pPr>
        <w:rPr>
          <w:b/>
          <w:i/>
        </w:rPr>
      </w:pPr>
      <w:r w:rsidRPr="009919A9">
        <w:rPr>
          <w:b/>
          <w:i/>
        </w:rPr>
        <w:t xml:space="preserve">Proposal </w:t>
      </w:r>
      <w:r>
        <w:rPr>
          <w:b/>
          <w:bCs/>
          <w:i/>
          <w:noProof/>
        </w:rPr>
        <w:t>9</w:t>
      </w:r>
      <w:r w:rsidRPr="009919A9">
        <w:rPr>
          <w:b/>
          <w:i/>
        </w:rPr>
        <w:t xml:space="preserve">: </w:t>
      </w:r>
      <w:r w:rsidR="004226FA">
        <w:rPr>
          <w:b/>
          <w:i/>
        </w:rPr>
        <w:t>The starting PRB can be different for PRS resource sets on a frequency layer, and the center frequency should be same for all PRS resource sets that have the same numerology on a frequency layer.</w:t>
      </w:r>
    </w:p>
    <w:p w14:paraId="290F7A2E" w14:textId="77777777" w:rsidR="004226FA" w:rsidRDefault="004226FA" w:rsidP="004226FA">
      <w:pPr>
        <w:pStyle w:val="af"/>
        <w:numPr>
          <w:ilvl w:val="0"/>
          <w:numId w:val="28"/>
        </w:numPr>
        <w:spacing w:after="120"/>
        <w:ind w:leftChars="0" w:left="714" w:hanging="357"/>
        <w:rPr>
          <w:b/>
          <w:i/>
          <w:sz w:val="22"/>
          <w:szCs w:val="22"/>
        </w:rPr>
      </w:pPr>
      <w:r w:rsidRPr="00D112FC">
        <w:rPr>
          <w:b/>
          <w:i/>
          <w:sz w:val="22"/>
          <w:szCs w:val="22"/>
        </w:rPr>
        <w:t>FFS:</w:t>
      </w:r>
      <w:r>
        <w:rPr>
          <w:b/>
          <w:i/>
          <w:sz w:val="22"/>
          <w:szCs w:val="22"/>
        </w:rPr>
        <w:t xml:space="preserve"> whether multiple numerologies can be supported for a frequency layer</w:t>
      </w:r>
    </w:p>
    <w:p w14:paraId="42A7CB3A" w14:textId="32E3FF08" w:rsidR="001D70A9" w:rsidRPr="00991E20" w:rsidRDefault="004226FA" w:rsidP="00991E20">
      <w:pPr>
        <w:pStyle w:val="af"/>
        <w:numPr>
          <w:ilvl w:val="0"/>
          <w:numId w:val="28"/>
        </w:numPr>
        <w:spacing w:after="120"/>
        <w:ind w:leftChars="0" w:left="714" w:hanging="357"/>
        <w:rPr>
          <w:b/>
          <w:i/>
        </w:rPr>
      </w:pPr>
      <w:r>
        <w:rPr>
          <w:b/>
          <w:i/>
          <w:sz w:val="22"/>
          <w:szCs w:val="22"/>
        </w:rPr>
        <w:t>FFS: whether to introduce an anchor PRS resource set for each TRP across a frequency layer that has a common starting PRB (PRS bandwidth)</w:t>
      </w:r>
    </w:p>
    <w:p w14:paraId="3809492D" w14:textId="0CAD111C" w:rsidR="001D70A9" w:rsidRPr="00FA3292" w:rsidRDefault="001D70A9" w:rsidP="001D70A9">
      <w:pPr>
        <w:rPr>
          <w:b/>
          <w:i/>
        </w:rPr>
      </w:pPr>
      <w:r w:rsidRPr="009919A9">
        <w:rPr>
          <w:b/>
          <w:i/>
        </w:rPr>
        <w:t xml:space="preserve">Proposal </w:t>
      </w:r>
      <w:r>
        <w:rPr>
          <w:b/>
          <w:bCs/>
          <w:i/>
          <w:noProof/>
        </w:rPr>
        <w:t>10</w:t>
      </w:r>
      <w:r w:rsidRPr="009919A9">
        <w:rPr>
          <w:b/>
          <w:i/>
        </w:rPr>
        <w:t>:</w:t>
      </w:r>
      <w:r>
        <w:rPr>
          <w:b/>
          <w:i/>
        </w:rPr>
        <w:t xml:space="preserve"> The PRS from a cell is not mapped to RBs containing SSB/PDCCH/PDSCH from the same cell. </w:t>
      </w:r>
      <w:r w:rsidRPr="007A4A16">
        <w:rPr>
          <w:b/>
          <w:i/>
        </w:rPr>
        <w:t>UE shall assume that PRS from a cell is mapped to RBs containing SSB/PDCCH/PDSCH from a different cell.</w:t>
      </w:r>
    </w:p>
    <w:p w14:paraId="58CCBBFF" w14:textId="76E5259F" w:rsidR="001D70A9" w:rsidRDefault="001D70A9" w:rsidP="001D70A9">
      <w:pPr>
        <w:rPr>
          <w:b/>
          <w:i/>
        </w:rPr>
      </w:pPr>
      <w:r>
        <w:rPr>
          <w:b/>
          <w:i/>
        </w:rPr>
        <w:t xml:space="preserve">Proposal </w:t>
      </w:r>
      <w:r>
        <w:rPr>
          <w:b/>
          <w:bCs/>
          <w:i/>
          <w:noProof/>
        </w:rPr>
        <w:t>11</w:t>
      </w:r>
      <w:r>
        <w:rPr>
          <w:b/>
          <w:i/>
        </w:rPr>
        <w:t xml:space="preserve">: </w:t>
      </w:r>
      <w:r w:rsidRPr="00097C21">
        <w:rPr>
          <w:b/>
          <w:i/>
        </w:rPr>
        <w:t>The network provides information about SSB</w:t>
      </w:r>
      <w:r>
        <w:rPr>
          <w:b/>
          <w:i/>
        </w:rPr>
        <w:t xml:space="preserve"> and resources occupied by broadcast PDSCH/PDCCH</w:t>
      </w:r>
      <w:r w:rsidRPr="00097C21">
        <w:rPr>
          <w:b/>
          <w:i/>
        </w:rPr>
        <w:t xml:space="preserve"> along with the PRS configuration of a cell by LPP.</w:t>
      </w:r>
    </w:p>
    <w:p w14:paraId="76B407A6" w14:textId="360D348C" w:rsidR="001D70A9" w:rsidRDefault="001D70A9" w:rsidP="001D70A9">
      <w:pPr>
        <w:rPr>
          <w:b/>
          <w:i/>
        </w:rPr>
      </w:pPr>
      <w:r>
        <w:rPr>
          <w:b/>
          <w:i/>
        </w:rPr>
        <w:t xml:space="preserve">Proposal </w:t>
      </w:r>
      <w:r>
        <w:rPr>
          <w:b/>
          <w:bCs/>
          <w:i/>
          <w:noProof/>
        </w:rPr>
        <w:t>12</w:t>
      </w:r>
      <w:r>
        <w:rPr>
          <w:b/>
          <w:i/>
        </w:rPr>
        <w:t>: PRS sequence generation should consider potential resource sharing with CSI-RS from network perspective.</w:t>
      </w:r>
    </w:p>
    <w:p w14:paraId="1BACA625" w14:textId="7F196514" w:rsidR="001D70A9" w:rsidRPr="00AB496A" w:rsidRDefault="001D70A9" w:rsidP="001D70A9">
      <w:pPr>
        <w:rPr>
          <w:b/>
          <w:i/>
        </w:rPr>
      </w:pPr>
      <w:r>
        <w:rPr>
          <w:b/>
          <w:i/>
        </w:rPr>
        <w:t xml:space="preserve">Proposal </w:t>
      </w:r>
      <w:r>
        <w:rPr>
          <w:b/>
          <w:bCs/>
          <w:i/>
          <w:noProof/>
        </w:rPr>
        <w:t>13</w:t>
      </w:r>
      <w:r w:rsidRPr="00E633C4">
        <w:rPr>
          <w:b/>
          <w:i/>
        </w:rPr>
        <w:t xml:space="preserve">: </w:t>
      </w:r>
      <w:r>
        <w:rPr>
          <w:b/>
          <w:i/>
        </w:rPr>
        <w:t>Limit</w:t>
      </w:r>
      <w:r w:rsidRPr="009919A9">
        <w:rPr>
          <w:b/>
          <w:i/>
        </w:rPr>
        <w:t xml:space="preserve"> PRS scrambling ID </w:t>
      </w:r>
      <w:r>
        <w:rPr>
          <w:b/>
          <w:i/>
        </w:rPr>
        <w:t>to only</w:t>
      </w:r>
      <w:r w:rsidRPr="009919A9">
        <w:rPr>
          <w:b/>
          <w:i/>
        </w:rPr>
        <w:t xml:space="preserve"> 12 bits.</w:t>
      </w:r>
      <w:r w:rsidRPr="00E633C4">
        <w:t xml:space="preserve"> </w:t>
      </w:r>
    </w:p>
    <w:p w14:paraId="5EF56092" w14:textId="5FF5470B" w:rsidR="001D70A9" w:rsidRDefault="001D70A9" w:rsidP="001D70A9">
      <w:pPr>
        <w:rPr>
          <w:lang w:eastAsia="zh-CN"/>
        </w:rPr>
      </w:pPr>
      <w:r>
        <w:rPr>
          <w:b/>
          <w:i/>
        </w:rPr>
        <w:t xml:space="preserve">Proposal </w:t>
      </w:r>
      <w:r>
        <w:rPr>
          <w:b/>
          <w:bCs/>
          <w:i/>
          <w:noProof/>
        </w:rPr>
        <w:t>14</w:t>
      </w:r>
      <w:r w:rsidRPr="00E633C4">
        <w:rPr>
          <w:b/>
          <w:i/>
        </w:rPr>
        <w:t>:</w:t>
      </w:r>
      <w:r>
        <w:rPr>
          <w:rFonts w:hint="eastAsia"/>
          <w:b/>
          <w:i/>
          <w:lang w:eastAsia="zh-CN"/>
        </w:rPr>
        <w:t xml:space="preserve"> Support the c_init with the following formula:</w:t>
      </w:r>
    </w:p>
    <w:p w14:paraId="0686B9FA" w14:textId="77777777" w:rsidR="001D70A9" w:rsidRPr="00A55066" w:rsidRDefault="0029539D" w:rsidP="001D70A9">
      <w:pPr>
        <w:rPr>
          <w:b/>
          <w:sz w:val="21"/>
          <w:szCs w:val="21"/>
        </w:rPr>
      </w:pPr>
      <m:oMathPara>
        <m:oMath>
          <m:sSub>
            <m:sSubPr>
              <m:ctrlPr>
                <w:rPr>
                  <w:rFonts w:ascii="Cambria Math" w:hAnsi="Cambria Math"/>
                  <w:b/>
                  <w:bCs/>
                  <w:i/>
                  <w:iCs/>
                  <w:sz w:val="21"/>
                  <w:szCs w:val="21"/>
                </w:rPr>
              </m:ctrlPr>
            </m:sSubPr>
            <m:e>
              <m:r>
                <m:rPr>
                  <m:sty m:val="bi"/>
                </m:rPr>
                <w:rPr>
                  <w:rFonts w:ascii="Cambria Math" w:hAnsi="Cambria Math"/>
                  <w:sz w:val="21"/>
                  <w:szCs w:val="21"/>
                </w:rPr>
                <m:t>c</m:t>
              </m:r>
            </m:e>
            <m:sub>
              <m:r>
                <m:rPr>
                  <m:sty m:val="b"/>
                </m:rPr>
                <w:rPr>
                  <w:rFonts w:ascii="Cambria Math" w:hAnsi="Cambria Math"/>
                  <w:sz w:val="21"/>
                  <w:szCs w:val="21"/>
                </w:rPr>
                <m:t>init</m:t>
              </m:r>
            </m:sub>
          </m:sSub>
          <m:r>
            <m:rPr>
              <m:sty m:val="bi"/>
            </m:rPr>
            <w:rPr>
              <w:rFonts w:ascii="Cambria Math" w:hAnsi="Cambria Math"/>
              <w:sz w:val="21"/>
              <w:szCs w:val="21"/>
            </w:rPr>
            <m:t>=</m:t>
          </m:r>
          <m:d>
            <m:dPr>
              <m:begChr m:val="["/>
              <m:endChr m:val="]"/>
              <m:ctrlPr>
                <w:rPr>
                  <w:rFonts w:ascii="Cambria Math" w:hAnsi="Cambria Math"/>
                  <w:b/>
                  <w:bCs/>
                  <w:i/>
                  <w:iCs/>
                  <w:sz w:val="21"/>
                  <w:szCs w:val="21"/>
                </w:rPr>
              </m:ctrlPr>
            </m:dPr>
            <m:e>
              <m:sSup>
                <m:sSupPr>
                  <m:ctrlPr>
                    <w:rPr>
                      <w:rFonts w:ascii="Cambria Math" w:hAnsi="Cambria Math"/>
                      <w:b/>
                      <w:bCs/>
                      <w:i/>
                      <w:iCs/>
                      <w:sz w:val="21"/>
                      <w:szCs w:val="21"/>
                    </w:rPr>
                  </m:ctrlPr>
                </m:sSupPr>
                <m:e>
                  <m:r>
                    <m:rPr>
                      <m:sty m:val="bi"/>
                    </m:rPr>
                    <w:rPr>
                      <w:rFonts w:ascii="Cambria Math" w:hAnsi="Cambria Math"/>
                      <w:sz w:val="21"/>
                      <w:szCs w:val="21"/>
                    </w:rPr>
                    <m:t>2</m:t>
                  </m:r>
                </m:e>
                <m:sup>
                  <m:r>
                    <m:rPr>
                      <m:sty m:val="bi"/>
                    </m:rPr>
                    <w:rPr>
                      <w:rFonts w:ascii="Cambria Math" w:hAnsi="Cambria Math"/>
                      <w:sz w:val="21"/>
                      <w:szCs w:val="21"/>
                    </w:rPr>
                    <m:t>29</m:t>
                  </m:r>
                </m:sup>
              </m:sSup>
              <m:d>
                <m:dPr>
                  <m:begChr m:val="⌊"/>
                  <m:endChr m:val="⌋"/>
                  <m:ctrlPr>
                    <w:rPr>
                      <w:rFonts w:ascii="Cambria Math" w:hAnsi="Cambria Math"/>
                      <w:b/>
                      <w:bCs/>
                      <w:i/>
                      <w:iCs/>
                      <w:sz w:val="21"/>
                      <w:szCs w:val="21"/>
                    </w:rPr>
                  </m:ctrlPr>
                </m:dPr>
                <m:e>
                  <m:f>
                    <m:fPr>
                      <m:ctrlPr>
                        <w:rPr>
                          <w:rFonts w:ascii="Cambria Math" w:hAnsi="Cambria Math"/>
                          <w:b/>
                          <w:bCs/>
                          <w:i/>
                          <w:iCs/>
                          <w:sz w:val="21"/>
                          <w:szCs w:val="21"/>
                        </w:rPr>
                      </m:ctrlPr>
                    </m:fPr>
                    <m:num>
                      <m:sSub>
                        <m:sSubPr>
                          <m:ctrlPr>
                            <w:rPr>
                              <w:rFonts w:ascii="Cambria Math" w:hAnsi="Cambria Math"/>
                              <w:b/>
                              <w:bCs/>
                              <w:i/>
                              <w:iCs/>
                              <w:sz w:val="21"/>
                              <w:szCs w:val="21"/>
                            </w:rPr>
                          </m:ctrlPr>
                        </m:sSubPr>
                        <m:e>
                          <m:r>
                            <m:rPr>
                              <m:sty m:val="bi"/>
                            </m:rPr>
                            <w:rPr>
                              <w:rFonts w:ascii="Cambria Math" w:hAnsi="Cambria Math"/>
                              <w:sz w:val="21"/>
                              <w:szCs w:val="21"/>
                            </w:rPr>
                            <m:t>n</m:t>
                          </m:r>
                        </m:e>
                        <m:sub>
                          <m:r>
                            <m:rPr>
                              <m:sty m:val="b"/>
                            </m:rPr>
                            <w:rPr>
                              <w:rFonts w:ascii="Cambria Math" w:hAnsi="Cambria Math"/>
                              <w:sz w:val="21"/>
                              <w:szCs w:val="21"/>
                            </w:rPr>
                            <m:t>ID</m:t>
                          </m:r>
                        </m:sub>
                      </m:sSub>
                    </m:num>
                    <m:den>
                      <m:r>
                        <m:rPr>
                          <m:sty m:val="bi"/>
                        </m:rPr>
                        <w:rPr>
                          <w:rFonts w:ascii="Cambria Math" w:hAnsi="Cambria Math"/>
                          <w:sz w:val="21"/>
                          <w:szCs w:val="21"/>
                        </w:rPr>
                        <m:t>1024</m:t>
                      </m:r>
                    </m:den>
                  </m:f>
                </m:e>
              </m:d>
              <m:r>
                <m:rPr>
                  <m:sty m:val="bi"/>
                </m:rPr>
                <w:rPr>
                  <w:rFonts w:ascii="Cambria Math" w:hAnsi="Cambria Math"/>
                  <w:sz w:val="21"/>
                  <w:szCs w:val="21"/>
                </w:rPr>
                <m:t>+</m:t>
              </m:r>
              <m:d>
                <m:dPr>
                  <m:ctrlPr>
                    <w:rPr>
                      <w:rFonts w:ascii="Cambria Math" w:hAnsi="Cambria Math"/>
                      <w:b/>
                      <w:bCs/>
                      <w:i/>
                      <w:iCs/>
                      <w:sz w:val="21"/>
                      <w:szCs w:val="21"/>
                    </w:rPr>
                  </m:ctrlPr>
                </m:dPr>
                <m:e>
                  <m:sSup>
                    <m:sSupPr>
                      <m:ctrlPr>
                        <w:rPr>
                          <w:rFonts w:ascii="Cambria Math" w:hAnsi="Cambria Math"/>
                          <w:b/>
                          <w:bCs/>
                          <w:i/>
                          <w:iCs/>
                          <w:sz w:val="21"/>
                          <w:szCs w:val="21"/>
                        </w:rPr>
                      </m:ctrlPr>
                    </m:sSupPr>
                    <m:e>
                      <m:r>
                        <m:rPr>
                          <m:sty m:val="bi"/>
                        </m:rPr>
                        <w:rPr>
                          <w:rFonts w:ascii="Cambria Math" w:hAnsi="Cambria Math"/>
                          <w:sz w:val="21"/>
                          <w:szCs w:val="21"/>
                        </w:rPr>
                        <m:t>2</m:t>
                      </m:r>
                    </m:e>
                    <m:sup>
                      <m:r>
                        <m:rPr>
                          <m:sty m:val="bi"/>
                        </m:rPr>
                        <w:rPr>
                          <w:rFonts w:ascii="Cambria Math" w:hAnsi="Cambria Math"/>
                          <w:sz w:val="21"/>
                          <w:szCs w:val="21"/>
                        </w:rPr>
                        <m:t>10</m:t>
                      </m:r>
                    </m:sup>
                  </m:sSup>
                  <m:d>
                    <m:dPr>
                      <m:ctrlPr>
                        <w:rPr>
                          <w:rFonts w:ascii="Cambria Math" w:hAnsi="Cambria Math"/>
                          <w:b/>
                          <w:bCs/>
                          <w:i/>
                          <w:iCs/>
                          <w:sz w:val="21"/>
                          <w:szCs w:val="21"/>
                        </w:rPr>
                      </m:ctrlPr>
                    </m:dPr>
                    <m:e>
                      <m:sSubSup>
                        <m:sSubSupPr>
                          <m:ctrlPr>
                            <w:rPr>
                              <w:rFonts w:ascii="Cambria Math" w:hAnsi="Cambria Math"/>
                              <w:b/>
                              <w:bCs/>
                              <w:i/>
                              <w:iCs/>
                              <w:sz w:val="21"/>
                              <w:szCs w:val="21"/>
                            </w:rPr>
                          </m:ctrlPr>
                        </m:sSubSupPr>
                        <m:e>
                          <m:r>
                            <m:rPr>
                              <m:sty m:val="bi"/>
                            </m:rPr>
                            <w:rPr>
                              <w:rFonts w:ascii="Cambria Math" w:hAnsi="Cambria Math"/>
                              <w:sz w:val="21"/>
                              <w:szCs w:val="21"/>
                            </w:rPr>
                            <m:t>N</m:t>
                          </m:r>
                        </m:e>
                        <m:sub>
                          <m:r>
                            <m:rPr>
                              <m:sty m:val="b"/>
                            </m:rPr>
                            <w:rPr>
                              <w:rFonts w:ascii="Cambria Math" w:hAnsi="Cambria Math"/>
                              <w:sz w:val="21"/>
                              <w:szCs w:val="21"/>
                            </w:rPr>
                            <m:t>symb</m:t>
                          </m:r>
                        </m:sub>
                        <m:sup>
                          <m:r>
                            <m:rPr>
                              <m:sty m:val="b"/>
                            </m:rPr>
                            <w:rPr>
                              <w:rFonts w:ascii="Cambria Math" w:hAnsi="Cambria Math"/>
                              <w:sz w:val="21"/>
                              <w:szCs w:val="21"/>
                            </w:rPr>
                            <m:t>slot</m:t>
                          </m:r>
                        </m:sup>
                      </m:sSubSup>
                      <m:sSubSup>
                        <m:sSubSupPr>
                          <m:ctrlPr>
                            <w:rPr>
                              <w:rFonts w:ascii="Cambria Math" w:hAnsi="Cambria Math"/>
                              <w:b/>
                              <w:bCs/>
                              <w:i/>
                              <w:iCs/>
                              <w:sz w:val="21"/>
                              <w:szCs w:val="21"/>
                            </w:rPr>
                          </m:ctrlPr>
                        </m:sSubSupPr>
                        <m:e>
                          <m:r>
                            <m:rPr>
                              <m:sty m:val="bi"/>
                            </m:rPr>
                            <w:rPr>
                              <w:rFonts w:ascii="Cambria Math" w:hAnsi="Cambria Math"/>
                              <w:sz w:val="21"/>
                              <w:szCs w:val="21"/>
                            </w:rPr>
                            <m:t>n</m:t>
                          </m:r>
                        </m:e>
                        <m:sub>
                          <m:r>
                            <m:rPr>
                              <m:sty m:val="b"/>
                            </m:rPr>
                            <w:rPr>
                              <w:rFonts w:ascii="Cambria Math" w:hAnsi="Cambria Math"/>
                              <w:sz w:val="21"/>
                              <w:szCs w:val="21"/>
                            </w:rPr>
                            <m:t>s,f</m:t>
                          </m:r>
                        </m:sub>
                        <m:sup>
                          <m:r>
                            <m:rPr>
                              <m:sty m:val="bi"/>
                            </m:rPr>
                            <w:rPr>
                              <w:rFonts w:ascii="Cambria Math" w:hAnsi="Cambria Math"/>
                              <w:sz w:val="21"/>
                              <w:szCs w:val="21"/>
                            </w:rPr>
                            <m:t>μ</m:t>
                          </m:r>
                        </m:sup>
                      </m:sSubSup>
                      <m:r>
                        <m:rPr>
                          <m:sty m:val="bi"/>
                        </m:rPr>
                        <w:rPr>
                          <w:rFonts w:ascii="Cambria Math" w:hAnsi="Cambria Math"/>
                          <w:sz w:val="21"/>
                          <w:szCs w:val="21"/>
                        </w:rPr>
                        <m:t>+l+1</m:t>
                      </m:r>
                    </m:e>
                  </m:d>
                  <m:d>
                    <m:dPr>
                      <m:ctrlPr>
                        <w:rPr>
                          <w:rFonts w:ascii="Cambria Math" w:hAnsi="Cambria Math"/>
                          <w:b/>
                          <w:bCs/>
                          <w:i/>
                          <w:iCs/>
                          <w:sz w:val="21"/>
                          <w:szCs w:val="21"/>
                        </w:rPr>
                      </m:ctrlPr>
                    </m:dPr>
                    <m:e>
                      <m:r>
                        <m:rPr>
                          <m:sty m:val="bi"/>
                        </m:rPr>
                        <w:rPr>
                          <w:rFonts w:ascii="Cambria Math" w:hAnsi="Cambria Math"/>
                          <w:sz w:val="21"/>
                          <w:szCs w:val="21"/>
                        </w:rPr>
                        <m:t>2</m:t>
                      </m:r>
                      <m:d>
                        <m:dPr>
                          <m:ctrlPr>
                            <w:rPr>
                              <w:rFonts w:ascii="Cambria Math" w:hAnsi="Cambria Math"/>
                              <w:b/>
                              <w:bCs/>
                              <w:i/>
                              <w:iCs/>
                              <w:sz w:val="21"/>
                              <w:szCs w:val="21"/>
                            </w:rPr>
                          </m:ctrlPr>
                        </m:dPr>
                        <m:e>
                          <m:sSub>
                            <m:sSubPr>
                              <m:ctrlPr>
                                <w:rPr>
                                  <w:rFonts w:ascii="Cambria Math" w:hAnsi="Cambria Math"/>
                                  <w:b/>
                                  <w:bCs/>
                                  <w:i/>
                                  <w:iCs/>
                                  <w:sz w:val="21"/>
                                  <w:szCs w:val="21"/>
                                </w:rPr>
                              </m:ctrlPr>
                            </m:sSubPr>
                            <m:e>
                              <m:r>
                                <m:rPr>
                                  <m:sty m:val="bi"/>
                                </m:rPr>
                                <w:rPr>
                                  <w:rFonts w:ascii="Cambria Math" w:hAnsi="Cambria Math"/>
                                  <w:sz w:val="21"/>
                                  <w:szCs w:val="21"/>
                                </w:rPr>
                                <m:t>n</m:t>
                              </m:r>
                            </m:e>
                            <m:sub>
                              <m:r>
                                <m:rPr>
                                  <m:sty m:val="b"/>
                                </m:rPr>
                                <w:rPr>
                                  <w:rFonts w:ascii="Cambria Math" w:hAnsi="Cambria Math"/>
                                  <w:sz w:val="21"/>
                                  <w:szCs w:val="21"/>
                                </w:rPr>
                                <m:t>ID</m:t>
                              </m:r>
                            </m:sub>
                          </m:sSub>
                          <m:r>
                            <m:rPr>
                              <m:sty m:val="bi"/>
                            </m:rPr>
                            <w:rPr>
                              <w:rFonts w:ascii="Cambria Math" w:hAnsi="Cambria Math"/>
                              <w:sz w:val="21"/>
                              <w:szCs w:val="21"/>
                            </w:rPr>
                            <m:t> </m:t>
                          </m:r>
                          <m:r>
                            <m:rPr>
                              <m:sty m:val="b"/>
                            </m:rPr>
                            <w:rPr>
                              <w:rFonts w:ascii="Cambria Math" w:hAnsi="Cambria Math"/>
                              <w:sz w:val="21"/>
                              <w:szCs w:val="21"/>
                            </w:rPr>
                            <m:t>mod 1024</m:t>
                          </m:r>
                        </m:e>
                      </m:d>
                      <m:r>
                        <m:rPr>
                          <m:sty m:val="bi"/>
                        </m:rPr>
                        <w:rPr>
                          <w:rFonts w:ascii="Cambria Math" w:hAnsi="Cambria Math"/>
                          <w:sz w:val="21"/>
                          <w:szCs w:val="21"/>
                        </w:rPr>
                        <m:t>+1</m:t>
                      </m:r>
                    </m:e>
                  </m:d>
                  <m:r>
                    <m:rPr>
                      <m:sty m:val="bi"/>
                    </m:rPr>
                    <w:rPr>
                      <w:rFonts w:ascii="Cambria Math" w:hAnsi="Cambria Math"/>
                      <w:sz w:val="21"/>
                      <w:szCs w:val="21"/>
                    </w:rPr>
                    <m:t>+</m:t>
                  </m:r>
                  <m:d>
                    <m:dPr>
                      <m:ctrlPr>
                        <w:rPr>
                          <w:rFonts w:ascii="Cambria Math" w:hAnsi="Cambria Math"/>
                          <w:b/>
                          <w:bCs/>
                          <w:i/>
                          <w:iCs/>
                          <w:sz w:val="21"/>
                          <w:szCs w:val="21"/>
                        </w:rPr>
                      </m:ctrlPr>
                    </m:dPr>
                    <m:e>
                      <m:sSub>
                        <m:sSubPr>
                          <m:ctrlPr>
                            <w:rPr>
                              <w:rFonts w:ascii="Cambria Math" w:hAnsi="Cambria Math"/>
                              <w:b/>
                              <w:bCs/>
                              <w:i/>
                              <w:iCs/>
                              <w:sz w:val="21"/>
                              <w:szCs w:val="21"/>
                            </w:rPr>
                          </m:ctrlPr>
                        </m:sSubPr>
                        <m:e>
                          <m:r>
                            <m:rPr>
                              <m:sty m:val="bi"/>
                            </m:rPr>
                            <w:rPr>
                              <w:rFonts w:ascii="Cambria Math" w:hAnsi="Cambria Math"/>
                              <w:sz w:val="21"/>
                              <w:szCs w:val="21"/>
                            </w:rPr>
                            <m:t>n</m:t>
                          </m:r>
                        </m:e>
                        <m:sub>
                          <m:r>
                            <m:rPr>
                              <m:sty m:val="b"/>
                            </m:rPr>
                            <w:rPr>
                              <w:rFonts w:ascii="Cambria Math" w:hAnsi="Cambria Math"/>
                              <w:sz w:val="21"/>
                              <w:szCs w:val="21"/>
                            </w:rPr>
                            <m:t>ID</m:t>
                          </m:r>
                        </m:sub>
                      </m:sSub>
                      <m:r>
                        <m:rPr>
                          <m:sty m:val="bi"/>
                        </m:rPr>
                        <w:rPr>
                          <w:rFonts w:ascii="Cambria Math" w:hAnsi="Cambria Math"/>
                          <w:sz w:val="21"/>
                          <w:szCs w:val="21"/>
                        </w:rPr>
                        <m:t> </m:t>
                      </m:r>
                      <m:r>
                        <m:rPr>
                          <m:sty m:val="b"/>
                        </m:rPr>
                        <w:rPr>
                          <w:rFonts w:ascii="Cambria Math" w:hAnsi="Cambria Math"/>
                          <w:sz w:val="21"/>
                          <w:szCs w:val="21"/>
                        </w:rPr>
                        <m:t>mod 1024</m:t>
                      </m:r>
                    </m:e>
                  </m:d>
                </m:e>
              </m:d>
            </m:e>
          </m:d>
          <m:r>
            <m:rPr>
              <m:sty m:val="bi"/>
            </m:rPr>
            <w:rPr>
              <w:rFonts w:ascii="Cambria Math" w:hAnsi="Cambria Math"/>
              <w:sz w:val="21"/>
              <w:szCs w:val="21"/>
            </w:rPr>
            <m:t> </m:t>
          </m:r>
          <m:r>
            <m:rPr>
              <m:sty m:val="b"/>
            </m:rPr>
            <w:rPr>
              <w:rFonts w:ascii="Cambria Math" w:hAnsi="Cambria Math"/>
              <w:sz w:val="21"/>
              <w:szCs w:val="21"/>
            </w:rPr>
            <m:t>mod </m:t>
          </m:r>
          <m:sSup>
            <m:sSupPr>
              <m:ctrlPr>
                <w:rPr>
                  <w:rFonts w:ascii="Cambria Math" w:hAnsi="Cambria Math"/>
                  <w:b/>
                  <w:bCs/>
                  <w:i/>
                  <w:iCs/>
                  <w:sz w:val="21"/>
                  <w:szCs w:val="21"/>
                </w:rPr>
              </m:ctrlPr>
            </m:sSupPr>
            <m:e>
              <m:r>
                <m:rPr>
                  <m:sty m:val="b"/>
                </m:rPr>
                <w:rPr>
                  <w:rFonts w:ascii="Cambria Math" w:hAnsi="Cambria Math"/>
                  <w:sz w:val="21"/>
                  <w:szCs w:val="21"/>
                </w:rPr>
                <m:t>2</m:t>
              </m:r>
            </m:e>
            <m:sup>
              <m:r>
                <m:rPr>
                  <m:sty m:val="b"/>
                </m:rPr>
                <w:rPr>
                  <w:rFonts w:ascii="Cambria Math" w:hAnsi="Cambria Math"/>
                  <w:sz w:val="21"/>
                  <w:szCs w:val="21"/>
                </w:rPr>
                <m:t>31</m:t>
              </m:r>
            </m:sup>
          </m:sSup>
        </m:oMath>
      </m:oMathPara>
    </w:p>
    <w:p w14:paraId="22AB25FE" w14:textId="5FF46E60" w:rsidR="001D70A9" w:rsidRDefault="001D70A9" w:rsidP="001D70A9">
      <w:pPr>
        <w:rPr>
          <w:b/>
          <w:i/>
        </w:rPr>
      </w:pPr>
      <w:r>
        <w:rPr>
          <w:b/>
          <w:i/>
        </w:rPr>
        <w:t xml:space="preserve">Proposal </w:t>
      </w:r>
      <w:r>
        <w:rPr>
          <w:b/>
          <w:bCs/>
          <w:i/>
          <w:noProof/>
          <w:lang w:val="en-GB"/>
        </w:rPr>
        <w:t>15</w:t>
      </w:r>
      <w:r>
        <w:rPr>
          <w:b/>
          <w:i/>
        </w:rPr>
        <w:t>: The network provides the SFN initialization timing for each cell along with its PRS configuration in LPP.</w:t>
      </w:r>
    </w:p>
    <w:p w14:paraId="4C088024" w14:textId="3BC7B253" w:rsidR="001D70A9" w:rsidRDefault="001D70A9" w:rsidP="001D70A9">
      <w:pPr>
        <w:rPr>
          <w:b/>
          <w:i/>
        </w:rPr>
      </w:pPr>
      <w:r>
        <w:rPr>
          <w:b/>
          <w:i/>
        </w:rPr>
        <w:lastRenderedPageBreak/>
        <w:t xml:space="preserve">Proposal </w:t>
      </w:r>
      <w:r>
        <w:rPr>
          <w:b/>
          <w:bCs/>
          <w:i/>
          <w:noProof/>
          <w:lang w:val="en-GB"/>
        </w:rPr>
        <w:t>16</w:t>
      </w:r>
      <w:r>
        <w:rPr>
          <w:b/>
          <w:i/>
        </w:rPr>
        <w:t xml:space="preserve">: Support PRS resource setting to include multiple PRS resource sets belonging to a TRP, and support the following </w:t>
      </w:r>
      <w:r w:rsidRPr="00B13002">
        <w:rPr>
          <w:b/>
          <w:i/>
        </w:rPr>
        <w:t xml:space="preserve">hierarchy </w:t>
      </w:r>
      <w:r>
        <w:rPr>
          <w:b/>
          <w:i/>
        </w:rPr>
        <w:t>of PRS configuration framework.</w:t>
      </w:r>
    </w:p>
    <w:p w14:paraId="7D28BB9E" w14:textId="77777777" w:rsidR="001D70A9" w:rsidRPr="00B13002" w:rsidRDefault="001D70A9" w:rsidP="001D70A9">
      <w:pPr>
        <w:pStyle w:val="af"/>
        <w:numPr>
          <w:ilvl w:val="0"/>
          <w:numId w:val="19"/>
        </w:numPr>
        <w:spacing w:after="120"/>
        <w:ind w:leftChars="0" w:hanging="357"/>
        <w:rPr>
          <w:b/>
          <w:i/>
          <w:sz w:val="22"/>
          <w:lang w:eastAsia="zh-CN"/>
        </w:rPr>
      </w:pPr>
      <w:r w:rsidRPr="00B13002">
        <w:rPr>
          <w:b/>
          <w:i/>
          <w:sz w:val="22"/>
          <w:lang w:eastAsia="zh-CN"/>
        </w:rPr>
        <w:t>DL-ProvideAssistanceData</w:t>
      </w:r>
    </w:p>
    <w:p w14:paraId="1EB294BC" w14:textId="77777777" w:rsidR="001D70A9" w:rsidRPr="00B13002" w:rsidRDefault="001D70A9" w:rsidP="001D70A9">
      <w:pPr>
        <w:pStyle w:val="af"/>
        <w:numPr>
          <w:ilvl w:val="1"/>
          <w:numId w:val="19"/>
        </w:numPr>
        <w:spacing w:after="120"/>
        <w:ind w:leftChars="0" w:hanging="357"/>
        <w:rPr>
          <w:b/>
          <w:i/>
          <w:sz w:val="22"/>
          <w:lang w:eastAsia="zh-CN"/>
        </w:rPr>
      </w:pPr>
      <w:r w:rsidRPr="00B13002">
        <w:rPr>
          <w:b/>
          <w:i/>
          <w:sz w:val="22"/>
          <w:lang w:eastAsia="zh-CN"/>
        </w:rPr>
        <w:t>Frequency layer</w:t>
      </w:r>
    </w:p>
    <w:p w14:paraId="4400BF59" w14:textId="77777777" w:rsidR="001D70A9" w:rsidRPr="00B13002" w:rsidRDefault="001D70A9" w:rsidP="001D70A9">
      <w:pPr>
        <w:pStyle w:val="af"/>
        <w:numPr>
          <w:ilvl w:val="2"/>
          <w:numId w:val="19"/>
        </w:numPr>
        <w:spacing w:after="120"/>
        <w:ind w:leftChars="0" w:hanging="357"/>
        <w:rPr>
          <w:b/>
          <w:i/>
          <w:sz w:val="22"/>
          <w:lang w:eastAsia="zh-CN"/>
        </w:rPr>
      </w:pPr>
      <w:r w:rsidRPr="00B13002">
        <w:rPr>
          <w:b/>
          <w:i/>
          <w:sz w:val="22"/>
          <w:lang w:eastAsia="zh-CN"/>
        </w:rPr>
        <w:t>PRS resource setting</w:t>
      </w:r>
    </w:p>
    <w:p w14:paraId="6BB98502" w14:textId="77777777" w:rsidR="001D70A9" w:rsidRPr="00B13002" w:rsidRDefault="001D70A9" w:rsidP="001D70A9">
      <w:pPr>
        <w:pStyle w:val="af"/>
        <w:numPr>
          <w:ilvl w:val="3"/>
          <w:numId w:val="19"/>
        </w:numPr>
        <w:spacing w:after="120"/>
        <w:ind w:leftChars="0" w:hanging="357"/>
        <w:rPr>
          <w:b/>
          <w:i/>
          <w:sz w:val="22"/>
          <w:lang w:eastAsia="zh-CN"/>
        </w:rPr>
      </w:pPr>
      <w:r w:rsidRPr="00B13002">
        <w:rPr>
          <w:b/>
          <w:i/>
          <w:sz w:val="22"/>
          <w:lang w:eastAsia="zh-CN"/>
        </w:rPr>
        <w:t>PRS resource set</w:t>
      </w:r>
    </w:p>
    <w:p w14:paraId="47308919" w14:textId="77777777" w:rsidR="001D70A9" w:rsidRPr="00AB496A" w:rsidRDefault="001D70A9" w:rsidP="001D70A9">
      <w:pPr>
        <w:pStyle w:val="af"/>
        <w:numPr>
          <w:ilvl w:val="4"/>
          <w:numId w:val="19"/>
        </w:numPr>
        <w:spacing w:after="120"/>
        <w:ind w:leftChars="0" w:hanging="357"/>
        <w:rPr>
          <w:b/>
          <w:i/>
          <w:sz w:val="24"/>
          <w:lang w:eastAsia="zh-CN"/>
        </w:rPr>
      </w:pPr>
      <w:r w:rsidRPr="00B13002">
        <w:rPr>
          <w:b/>
          <w:i/>
          <w:sz w:val="22"/>
          <w:lang w:eastAsia="zh-CN"/>
        </w:rPr>
        <w:t>PRS resource</w:t>
      </w:r>
    </w:p>
    <w:p w14:paraId="26B121B9" w14:textId="4D12288B" w:rsidR="001D70A9" w:rsidRDefault="001D70A9" w:rsidP="001D70A9">
      <w:pPr>
        <w:rPr>
          <w:b/>
          <w:i/>
        </w:rPr>
      </w:pPr>
      <w:r>
        <w:rPr>
          <w:b/>
          <w:i/>
        </w:rPr>
        <w:t xml:space="preserve">Proposal </w:t>
      </w:r>
      <w:r>
        <w:rPr>
          <w:b/>
          <w:bCs/>
          <w:i/>
          <w:noProof/>
          <w:lang w:val="en-GB"/>
        </w:rPr>
        <w:t>17</w:t>
      </w:r>
      <w:r>
        <w:rPr>
          <w:b/>
          <w:i/>
        </w:rPr>
        <w:t>: Support configuring</w:t>
      </w:r>
    </w:p>
    <w:p w14:paraId="74676C74" w14:textId="77777777" w:rsidR="001D70A9" w:rsidRDefault="001D70A9" w:rsidP="001D70A9">
      <w:pPr>
        <w:pStyle w:val="af"/>
        <w:numPr>
          <w:ilvl w:val="0"/>
          <w:numId w:val="21"/>
        </w:numPr>
        <w:spacing w:after="120"/>
        <w:ind w:leftChars="0" w:left="714" w:hanging="357"/>
        <w:rPr>
          <w:b/>
          <w:i/>
          <w:sz w:val="22"/>
          <w:lang w:eastAsia="zh-CN"/>
        </w:rPr>
      </w:pPr>
      <w:r w:rsidRPr="005E705E">
        <w:rPr>
          <w:b/>
          <w:i/>
          <w:sz w:val="22"/>
        </w:rPr>
        <w:t>The PRS resource within a PRS resource set, and the resource ID defined locally w</w:t>
      </w:r>
      <w:r>
        <w:rPr>
          <w:b/>
          <w:i/>
          <w:sz w:val="22"/>
        </w:rPr>
        <w:t>ithin a PRS resource set.</w:t>
      </w:r>
    </w:p>
    <w:p w14:paraId="3EB88B76" w14:textId="77777777" w:rsidR="001D70A9" w:rsidRDefault="001D70A9" w:rsidP="001D70A9">
      <w:pPr>
        <w:pStyle w:val="af"/>
        <w:numPr>
          <w:ilvl w:val="0"/>
          <w:numId w:val="21"/>
        </w:numPr>
        <w:spacing w:after="120"/>
        <w:ind w:leftChars="0" w:left="714" w:hanging="357"/>
        <w:rPr>
          <w:b/>
          <w:i/>
          <w:sz w:val="22"/>
          <w:lang w:eastAsia="zh-CN"/>
        </w:rPr>
      </w:pPr>
      <w:r>
        <w:rPr>
          <w:b/>
          <w:i/>
          <w:sz w:val="22"/>
        </w:rPr>
        <w:t>The PRS resource set within a PRS resource setting, and the resource set ID defined locally within a PRS resource setting.</w:t>
      </w:r>
    </w:p>
    <w:p w14:paraId="48CB084E" w14:textId="77777777" w:rsidR="001D70A9" w:rsidRPr="005E705E" w:rsidRDefault="001D70A9" w:rsidP="001D70A9">
      <w:pPr>
        <w:pStyle w:val="af"/>
        <w:numPr>
          <w:ilvl w:val="0"/>
          <w:numId w:val="21"/>
        </w:numPr>
        <w:spacing w:after="120"/>
        <w:ind w:leftChars="0" w:left="714" w:hanging="357"/>
        <w:rPr>
          <w:b/>
          <w:i/>
          <w:sz w:val="22"/>
          <w:lang w:eastAsia="zh-CN"/>
        </w:rPr>
      </w:pPr>
      <w:r>
        <w:rPr>
          <w:b/>
          <w:i/>
          <w:sz w:val="22"/>
        </w:rPr>
        <w:t>The PRS resource setting within a frequency layer, and the resource setting ID defined locally within a frequency layer.</w:t>
      </w:r>
    </w:p>
    <w:p w14:paraId="50BB4BC2" w14:textId="11E09158" w:rsidR="001D70A9" w:rsidRDefault="001D70A9" w:rsidP="001D70A9">
      <w:pPr>
        <w:rPr>
          <w:b/>
          <w:i/>
        </w:rPr>
      </w:pPr>
      <w:r>
        <w:rPr>
          <w:b/>
          <w:i/>
        </w:rPr>
        <w:t xml:space="preserve">Proposal </w:t>
      </w:r>
      <w:r>
        <w:rPr>
          <w:b/>
          <w:bCs/>
          <w:i/>
          <w:noProof/>
          <w:lang w:val="en-GB"/>
        </w:rPr>
        <w:t>18</w:t>
      </w:r>
      <w:r>
        <w:rPr>
          <w:b/>
          <w:i/>
        </w:rPr>
        <w:t>: Support network to provide a UE-specific measurement window configuration for PRS, and UE is only expected to measure the PRS within the window.</w:t>
      </w:r>
    </w:p>
    <w:p w14:paraId="3C56276B" w14:textId="77777777" w:rsidR="001D70A9" w:rsidRPr="007F6B10" w:rsidRDefault="001D70A9" w:rsidP="007F6B10">
      <w:pPr>
        <w:pStyle w:val="af"/>
        <w:numPr>
          <w:ilvl w:val="0"/>
          <w:numId w:val="21"/>
        </w:numPr>
        <w:spacing w:after="120"/>
        <w:ind w:leftChars="0" w:left="714" w:hanging="357"/>
        <w:rPr>
          <w:b/>
          <w:i/>
          <w:sz w:val="22"/>
        </w:rPr>
      </w:pPr>
      <w:r w:rsidRPr="007F6B10">
        <w:rPr>
          <w:b/>
          <w:i/>
          <w:sz w:val="22"/>
        </w:rPr>
        <w:t>FFS: the window is per UE or per frequency layer</w:t>
      </w:r>
    </w:p>
    <w:p w14:paraId="425D1F1F" w14:textId="77777777" w:rsidR="00D05B07" w:rsidRPr="001D70A9" w:rsidRDefault="00D05B07" w:rsidP="00F80176">
      <w:pPr>
        <w:rPr>
          <w:lang w:val="en-GB"/>
        </w:rPr>
      </w:pPr>
    </w:p>
    <w:p w14:paraId="28DBB74D" w14:textId="77777777" w:rsidR="00F80176" w:rsidRDefault="00F80176" w:rsidP="00F80176">
      <w:pPr>
        <w:pStyle w:val="1"/>
        <w:numPr>
          <w:ilvl w:val="0"/>
          <w:numId w:val="0"/>
        </w:numPr>
        <w:ind w:left="432" w:hanging="432"/>
      </w:pPr>
      <w:r w:rsidRPr="00CF195E">
        <w:t>References</w:t>
      </w:r>
    </w:p>
    <w:p w14:paraId="1013D91F" w14:textId="4640555E" w:rsidR="00F80176" w:rsidRDefault="00F80176" w:rsidP="00F80176">
      <w:pPr>
        <w:pStyle w:val="References"/>
        <w:numPr>
          <w:ilvl w:val="0"/>
          <w:numId w:val="4"/>
        </w:numPr>
        <w:ind w:left="720"/>
        <w:jc w:val="left"/>
        <w:rPr>
          <w:szCs w:val="20"/>
        </w:rPr>
      </w:pPr>
      <w:bookmarkStart w:id="13" w:name="_Ref6902311"/>
      <w:bookmarkStart w:id="14" w:name="_Ref4512097"/>
      <w:r w:rsidRPr="00A55066">
        <w:rPr>
          <w:szCs w:val="20"/>
        </w:rPr>
        <w:t xml:space="preserve">3GPP, Chairman's Notes RAN1 98 final, 3GPP RAN1#98, Prague, Czech Republic, Aug. </w:t>
      </w:r>
      <w:r w:rsidR="00DE2885" w:rsidRPr="00A55066">
        <w:rPr>
          <w:szCs w:val="20"/>
        </w:rPr>
        <w:t>26th</w:t>
      </w:r>
      <w:r w:rsidRPr="00A55066">
        <w:rPr>
          <w:szCs w:val="20"/>
        </w:rPr>
        <w:t xml:space="preserve"> – </w:t>
      </w:r>
      <w:r w:rsidR="00DE2885" w:rsidRPr="00A55066">
        <w:rPr>
          <w:szCs w:val="20"/>
        </w:rPr>
        <w:t>30th</w:t>
      </w:r>
      <w:r w:rsidRPr="00A55066">
        <w:rPr>
          <w:szCs w:val="20"/>
        </w:rPr>
        <w:t>, 2019.</w:t>
      </w:r>
      <w:bookmarkEnd w:id="13"/>
    </w:p>
    <w:p w14:paraId="647D2D10" w14:textId="77777777" w:rsidR="00F80176" w:rsidRPr="00A55066" w:rsidRDefault="00F80176" w:rsidP="00F80176">
      <w:pPr>
        <w:pStyle w:val="References"/>
        <w:numPr>
          <w:ilvl w:val="0"/>
          <w:numId w:val="4"/>
        </w:numPr>
        <w:ind w:left="720"/>
        <w:jc w:val="left"/>
        <w:rPr>
          <w:szCs w:val="20"/>
        </w:rPr>
      </w:pPr>
      <w:bookmarkStart w:id="15" w:name="_Ref7081409"/>
      <w:r w:rsidRPr="00A55066">
        <w:rPr>
          <w:szCs w:val="20"/>
        </w:rPr>
        <w:t>3GPP TS 36.211, Evolved Universal Terrestrial Radio Access (E-UTRA); Physical channels and modulation.</w:t>
      </w:r>
      <w:bookmarkEnd w:id="15"/>
    </w:p>
    <w:p w14:paraId="176B4641" w14:textId="77777777" w:rsidR="00F80176" w:rsidRPr="00A55066" w:rsidRDefault="00F80176" w:rsidP="00F80176">
      <w:pPr>
        <w:pStyle w:val="References"/>
        <w:numPr>
          <w:ilvl w:val="0"/>
          <w:numId w:val="4"/>
        </w:numPr>
        <w:ind w:left="720"/>
        <w:jc w:val="left"/>
        <w:rPr>
          <w:szCs w:val="20"/>
        </w:rPr>
      </w:pPr>
      <w:bookmarkStart w:id="16" w:name="_Ref7082229"/>
      <w:r w:rsidRPr="00A55066">
        <w:rPr>
          <w:szCs w:val="20"/>
        </w:rPr>
        <w:t>3GPP TS 38.211, NR; Physical channels and modulation.</w:t>
      </w:r>
      <w:bookmarkEnd w:id="16"/>
      <w:r w:rsidRPr="00A55066">
        <w:rPr>
          <w:szCs w:val="20"/>
        </w:rPr>
        <w:t xml:space="preserve"> </w:t>
      </w:r>
    </w:p>
    <w:p w14:paraId="0972F678" w14:textId="24D17B4A" w:rsidR="00F80176" w:rsidRPr="00A55066" w:rsidRDefault="00F80176" w:rsidP="00755953">
      <w:pPr>
        <w:pStyle w:val="References"/>
        <w:numPr>
          <w:ilvl w:val="0"/>
          <w:numId w:val="4"/>
        </w:numPr>
        <w:ind w:left="720"/>
        <w:jc w:val="left"/>
        <w:rPr>
          <w:szCs w:val="20"/>
          <w:lang w:eastAsia="ko-KR"/>
        </w:rPr>
      </w:pPr>
      <w:bookmarkStart w:id="17" w:name="_Ref6819604"/>
      <w:r w:rsidRPr="00A55066">
        <w:rPr>
          <w:szCs w:val="20"/>
          <w:lang w:eastAsia="ko-KR"/>
        </w:rPr>
        <w:t>R1-</w:t>
      </w:r>
      <w:r w:rsidR="00F17CE1" w:rsidRPr="00A55066">
        <w:rPr>
          <w:szCs w:val="20"/>
        </w:rPr>
        <w:t>19</w:t>
      </w:r>
      <w:r w:rsidR="00F17CE1">
        <w:rPr>
          <w:szCs w:val="20"/>
        </w:rPr>
        <w:t>10036</w:t>
      </w:r>
      <w:r w:rsidRPr="00A55066">
        <w:rPr>
          <w:szCs w:val="20"/>
          <w:lang w:eastAsia="ko-KR"/>
        </w:rPr>
        <w:t>, Physical layer procedure for NR positioning, Huawei, HiSilicon, RAN1#9</w:t>
      </w:r>
      <w:r w:rsidR="00A55066">
        <w:rPr>
          <w:szCs w:val="20"/>
          <w:lang w:eastAsia="ko-KR"/>
        </w:rPr>
        <w:t>8b</w:t>
      </w:r>
      <w:r w:rsidRPr="00A55066">
        <w:rPr>
          <w:szCs w:val="20"/>
          <w:lang w:eastAsia="ko-KR"/>
        </w:rPr>
        <w:t xml:space="preserve">, </w:t>
      </w:r>
      <w:r w:rsidR="00A55066">
        <w:rPr>
          <w:szCs w:val="20"/>
          <w:lang w:eastAsia="ko-KR"/>
        </w:rPr>
        <w:t>Chongqing</w:t>
      </w:r>
      <w:r w:rsidRPr="00A55066">
        <w:rPr>
          <w:szCs w:val="20"/>
          <w:lang w:eastAsia="ko-KR"/>
        </w:rPr>
        <w:t xml:space="preserve">, </w:t>
      </w:r>
      <w:r w:rsidR="00A55066">
        <w:rPr>
          <w:szCs w:val="20"/>
          <w:lang w:eastAsia="ko-KR"/>
        </w:rPr>
        <w:t>China</w:t>
      </w:r>
      <w:r w:rsidRPr="00A55066">
        <w:rPr>
          <w:szCs w:val="20"/>
          <w:lang w:eastAsia="ko-KR"/>
        </w:rPr>
        <w:t xml:space="preserve">, </w:t>
      </w:r>
      <w:r w:rsidR="00F17CE1" w:rsidRPr="00F17CE1">
        <w:rPr>
          <w:szCs w:val="20"/>
          <w:lang w:eastAsia="ko-KR"/>
        </w:rPr>
        <w:t>October 14</w:t>
      </w:r>
      <w:r w:rsidR="00F17CE1">
        <w:rPr>
          <w:szCs w:val="20"/>
          <w:lang w:eastAsia="ko-KR"/>
        </w:rPr>
        <w:t>th</w:t>
      </w:r>
      <w:r w:rsidR="00F17CE1" w:rsidRPr="00F17CE1">
        <w:rPr>
          <w:szCs w:val="20"/>
          <w:lang w:eastAsia="ko-KR"/>
        </w:rPr>
        <w:t xml:space="preserve"> – 20</w:t>
      </w:r>
      <w:r w:rsidR="00F17CE1">
        <w:rPr>
          <w:szCs w:val="20"/>
          <w:lang w:eastAsia="ko-KR"/>
        </w:rPr>
        <w:t>th</w:t>
      </w:r>
      <w:r w:rsidR="00F17CE1" w:rsidRPr="00F17CE1">
        <w:rPr>
          <w:szCs w:val="20"/>
          <w:lang w:eastAsia="ko-KR"/>
        </w:rPr>
        <w:t>, 2019</w:t>
      </w:r>
      <w:r w:rsidRPr="00A55066">
        <w:rPr>
          <w:szCs w:val="20"/>
          <w:lang w:eastAsia="ko-KR"/>
        </w:rPr>
        <w:t>.</w:t>
      </w:r>
      <w:bookmarkEnd w:id="17"/>
    </w:p>
    <w:p w14:paraId="1A661EAE" w14:textId="236AD275" w:rsidR="00F80176" w:rsidRPr="00A55066" w:rsidRDefault="00DE2885" w:rsidP="00DE2885">
      <w:pPr>
        <w:pStyle w:val="References"/>
        <w:numPr>
          <w:ilvl w:val="0"/>
          <w:numId w:val="4"/>
        </w:numPr>
        <w:ind w:left="720"/>
        <w:rPr>
          <w:szCs w:val="20"/>
          <w:lang w:eastAsia="ko-KR"/>
        </w:rPr>
      </w:pPr>
      <w:bookmarkStart w:id="18" w:name="_Ref19630955"/>
      <w:r w:rsidRPr="00A55066">
        <w:rPr>
          <w:szCs w:val="20"/>
          <w:lang w:eastAsia="ko-KR"/>
        </w:rPr>
        <w:t>3GPP, Chairman’s Notes RAN1#96b final, 3GPP RAN1#96b, Xi’an, China, April 8th – 12th</w:t>
      </w:r>
      <w:bookmarkEnd w:id="2"/>
      <w:bookmarkEnd w:id="10"/>
      <w:bookmarkEnd w:id="11"/>
      <w:bookmarkEnd w:id="12"/>
      <w:bookmarkEnd w:id="14"/>
      <w:r w:rsidRPr="00A55066">
        <w:rPr>
          <w:szCs w:val="20"/>
          <w:lang w:eastAsia="ko-KR"/>
        </w:rPr>
        <w:t>, 2019.</w:t>
      </w:r>
      <w:bookmarkEnd w:id="18"/>
    </w:p>
    <w:p w14:paraId="7C424E7B" w14:textId="77777777" w:rsidR="00AB496A" w:rsidRPr="00A55066" w:rsidRDefault="00AB496A" w:rsidP="00AB496A">
      <w:pPr>
        <w:pStyle w:val="References"/>
        <w:numPr>
          <w:ilvl w:val="0"/>
          <w:numId w:val="4"/>
        </w:numPr>
        <w:ind w:left="720"/>
        <w:jc w:val="left"/>
        <w:rPr>
          <w:szCs w:val="20"/>
        </w:rPr>
      </w:pPr>
      <w:bookmarkStart w:id="19" w:name="_Ref20143850"/>
      <w:r>
        <w:rPr>
          <w:szCs w:val="20"/>
        </w:rPr>
        <w:t xml:space="preserve">Email discussion </w:t>
      </w:r>
      <w:r w:rsidRPr="00AB496A">
        <w:rPr>
          <w:szCs w:val="20"/>
        </w:rPr>
        <w:t>[98-RRC-NR-POS] List of higher layer parameters for NR Positioning</w:t>
      </w:r>
      <w:r>
        <w:rPr>
          <w:szCs w:val="20"/>
        </w:rPr>
        <w:t>, 3GPP RAN1#98.</w:t>
      </w:r>
      <w:bookmarkEnd w:id="19"/>
    </w:p>
    <w:p w14:paraId="5AB3BED1" w14:textId="77777777" w:rsidR="00F80176" w:rsidRPr="00C01FBA" w:rsidRDefault="00F80176" w:rsidP="00F80176"/>
    <w:p w14:paraId="2C34E5DA" w14:textId="77777777" w:rsidR="00A57412" w:rsidRPr="00F80176" w:rsidRDefault="00A57412" w:rsidP="00F80176"/>
    <w:sectPr w:rsidR="00A57412" w:rsidRPr="00F8017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F43C0D" w14:textId="77777777" w:rsidR="0029539D" w:rsidRDefault="0029539D">
      <w:r>
        <w:separator/>
      </w:r>
    </w:p>
  </w:endnote>
  <w:endnote w:type="continuationSeparator" w:id="0">
    <w:p w14:paraId="5D0DB2AD" w14:textId="77777777" w:rsidR="0029539D" w:rsidRDefault="0029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953140" w14:textId="77777777" w:rsidR="0029539D" w:rsidRDefault="0029539D">
      <w:r>
        <w:separator/>
      </w:r>
    </w:p>
  </w:footnote>
  <w:footnote w:type="continuationSeparator" w:id="0">
    <w:p w14:paraId="50CB965F" w14:textId="77777777" w:rsidR="0029539D" w:rsidRDefault="002953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E43AC"/>
    <w:multiLevelType w:val="hybridMultilevel"/>
    <w:tmpl w:val="CF800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26741"/>
    <w:multiLevelType w:val="hybridMultilevel"/>
    <w:tmpl w:val="E320D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EC73EF"/>
    <w:multiLevelType w:val="hybridMultilevel"/>
    <w:tmpl w:val="CBE82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EA26ED"/>
    <w:multiLevelType w:val="hybridMultilevel"/>
    <w:tmpl w:val="14D0F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9D51D6"/>
    <w:multiLevelType w:val="hybridMultilevel"/>
    <w:tmpl w:val="9BBC027A"/>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 w15:restartNumberingAfterBreak="0">
    <w:nsid w:val="226074A5"/>
    <w:multiLevelType w:val="hybridMultilevel"/>
    <w:tmpl w:val="63F88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EC1B35"/>
    <w:multiLevelType w:val="hybridMultilevel"/>
    <w:tmpl w:val="1204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AC3DF7"/>
    <w:multiLevelType w:val="hybridMultilevel"/>
    <w:tmpl w:val="FBD83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82D64A9"/>
    <w:multiLevelType w:val="hybridMultilevel"/>
    <w:tmpl w:val="FA8ED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1E5072"/>
    <w:multiLevelType w:val="hybridMultilevel"/>
    <w:tmpl w:val="D4B26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E33EED"/>
    <w:multiLevelType w:val="hybridMultilevel"/>
    <w:tmpl w:val="EE5E0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874B8C"/>
    <w:multiLevelType w:val="hybridMultilevel"/>
    <w:tmpl w:val="0428C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1308D1"/>
    <w:multiLevelType w:val="hybridMultilevel"/>
    <w:tmpl w:val="F4AE61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981C22"/>
    <w:multiLevelType w:val="hybridMultilevel"/>
    <w:tmpl w:val="40FEB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BB0B11"/>
    <w:multiLevelType w:val="hybridMultilevel"/>
    <w:tmpl w:val="993887F4"/>
    <w:lvl w:ilvl="0" w:tplc="04090001">
      <w:start w:val="1"/>
      <w:numFmt w:val="bullet"/>
      <w:lvlText w:val=""/>
      <w:lvlJc w:val="left"/>
      <w:pPr>
        <w:ind w:left="4613"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E477FD"/>
    <w:multiLevelType w:val="hybridMultilevel"/>
    <w:tmpl w:val="AC22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907470"/>
    <w:multiLevelType w:val="hybridMultilevel"/>
    <w:tmpl w:val="56AEB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6E525B"/>
    <w:multiLevelType w:val="hybridMultilevel"/>
    <w:tmpl w:val="4C2ED4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955CDE"/>
    <w:multiLevelType w:val="hybridMultilevel"/>
    <w:tmpl w:val="E0E43FA6"/>
    <w:lvl w:ilvl="0" w:tplc="3E42B6B4">
      <w:start w:val="1"/>
      <w:numFmt w:val="decimal"/>
      <w:lvlText w:val="[%1]"/>
      <w:lvlJc w:val="left"/>
      <w:pPr>
        <w:ind w:left="928" w:hanging="360"/>
      </w:pPr>
      <w:rPr>
        <w:rFonts w:hint="eastAsia"/>
        <w:b w:val="0"/>
        <w:sz w:val="22"/>
        <w:szCs w:val="22"/>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 w15:restartNumberingAfterBreak="0">
    <w:nsid w:val="6945372B"/>
    <w:multiLevelType w:val="hybridMultilevel"/>
    <w:tmpl w:val="5E8A4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3C573A"/>
    <w:multiLevelType w:val="hybridMultilevel"/>
    <w:tmpl w:val="47A4D1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640E78"/>
    <w:multiLevelType w:val="hybridMultilevel"/>
    <w:tmpl w:val="66A06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D0A49"/>
    <w:multiLevelType w:val="hybridMultilevel"/>
    <w:tmpl w:val="9BCEC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15"/>
  </w:num>
  <w:num w:numId="4">
    <w:abstractNumId w:val="22"/>
  </w:num>
  <w:num w:numId="5">
    <w:abstractNumId w:val="18"/>
  </w:num>
  <w:num w:numId="6">
    <w:abstractNumId w:val="19"/>
  </w:num>
  <w:num w:numId="7">
    <w:abstractNumId w:val="6"/>
  </w:num>
  <w:num w:numId="8">
    <w:abstractNumId w:val="4"/>
  </w:num>
  <w:num w:numId="9">
    <w:abstractNumId w:val="1"/>
  </w:num>
  <w:num w:numId="10">
    <w:abstractNumId w:val="13"/>
  </w:num>
  <w:num w:numId="11">
    <w:abstractNumId w:val="21"/>
  </w:num>
  <w:num w:numId="12">
    <w:abstractNumId w:val="7"/>
  </w:num>
  <w:num w:numId="13">
    <w:abstractNumId w:val="20"/>
  </w:num>
  <w:num w:numId="14">
    <w:abstractNumId w:val="10"/>
  </w:num>
  <w:num w:numId="15">
    <w:abstractNumId w:val="24"/>
  </w:num>
  <w:num w:numId="16">
    <w:abstractNumId w:val="25"/>
  </w:num>
  <w:num w:numId="17">
    <w:abstractNumId w:val="17"/>
  </w:num>
  <w:num w:numId="18">
    <w:abstractNumId w:val="3"/>
  </w:num>
  <w:num w:numId="19">
    <w:abstractNumId w:val="16"/>
  </w:num>
  <w:num w:numId="20">
    <w:abstractNumId w:val="5"/>
  </w:num>
  <w:num w:numId="21">
    <w:abstractNumId w:val="8"/>
  </w:num>
  <w:num w:numId="22">
    <w:abstractNumId w:val="2"/>
  </w:num>
  <w:num w:numId="23">
    <w:abstractNumId w:val="14"/>
  </w:num>
  <w:num w:numId="24">
    <w:abstractNumId w:val="11"/>
  </w:num>
  <w:num w:numId="25">
    <w:abstractNumId w:val="0"/>
  </w:num>
  <w:num w:numId="26">
    <w:abstractNumId w:val="12"/>
  </w:num>
  <w:num w:numId="27">
    <w:abstractNumId w:val="23"/>
  </w:num>
  <w:num w:numId="28">
    <w:abstractNumId w:val="26"/>
  </w:num>
  <w:num w:numId="29">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657"/>
    <w:rsid w:val="00003C56"/>
    <w:rsid w:val="00003EC2"/>
    <w:rsid w:val="000040A9"/>
    <w:rsid w:val="0000458E"/>
    <w:rsid w:val="00004E70"/>
    <w:rsid w:val="000072B6"/>
    <w:rsid w:val="00007813"/>
    <w:rsid w:val="000109E6"/>
    <w:rsid w:val="00011F67"/>
    <w:rsid w:val="00012862"/>
    <w:rsid w:val="000128E6"/>
    <w:rsid w:val="00015EFB"/>
    <w:rsid w:val="000165E2"/>
    <w:rsid w:val="00016DE2"/>
    <w:rsid w:val="000172BE"/>
    <w:rsid w:val="00017D8A"/>
    <w:rsid w:val="00023388"/>
    <w:rsid w:val="00023425"/>
    <w:rsid w:val="000241BE"/>
    <w:rsid w:val="000242F2"/>
    <w:rsid w:val="00026AE0"/>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34B7"/>
    <w:rsid w:val="000435E4"/>
    <w:rsid w:val="00046796"/>
    <w:rsid w:val="000467FD"/>
    <w:rsid w:val="00046AAF"/>
    <w:rsid w:val="00047225"/>
    <w:rsid w:val="00047E60"/>
    <w:rsid w:val="000505AB"/>
    <w:rsid w:val="00052AD2"/>
    <w:rsid w:val="000530DF"/>
    <w:rsid w:val="0005469B"/>
    <w:rsid w:val="00054E0C"/>
    <w:rsid w:val="0005541D"/>
    <w:rsid w:val="000565C8"/>
    <w:rsid w:val="00057DC8"/>
    <w:rsid w:val="000601EB"/>
    <w:rsid w:val="000612E1"/>
    <w:rsid w:val="000614FE"/>
    <w:rsid w:val="000638EC"/>
    <w:rsid w:val="0006598B"/>
    <w:rsid w:val="00065D38"/>
    <w:rsid w:val="00066048"/>
    <w:rsid w:val="00067DD1"/>
    <w:rsid w:val="00070447"/>
    <w:rsid w:val="000706E7"/>
    <w:rsid w:val="00070EF8"/>
    <w:rsid w:val="00071192"/>
    <w:rsid w:val="000713A7"/>
    <w:rsid w:val="00072011"/>
    <w:rsid w:val="00072A64"/>
    <w:rsid w:val="00072A80"/>
    <w:rsid w:val="000731A0"/>
    <w:rsid w:val="000736C1"/>
    <w:rsid w:val="00073797"/>
    <w:rsid w:val="00073DEC"/>
    <w:rsid w:val="000745AA"/>
    <w:rsid w:val="00074A04"/>
    <w:rsid w:val="00074E86"/>
    <w:rsid w:val="00075825"/>
    <w:rsid w:val="00076097"/>
    <w:rsid w:val="00076541"/>
    <w:rsid w:val="000772F4"/>
    <w:rsid w:val="000776EB"/>
    <w:rsid w:val="00081C54"/>
    <w:rsid w:val="000823B0"/>
    <w:rsid w:val="0008335B"/>
    <w:rsid w:val="00083379"/>
    <w:rsid w:val="00083587"/>
    <w:rsid w:val="00083838"/>
    <w:rsid w:val="00083B6A"/>
    <w:rsid w:val="00085E04"/>
    <w:rsid w:val="00086800"/>
    <w:rsid w:val="00087913"/>
    <w:rsid w:val="00087F77"/>
    <w:rsid w:val="000902DC"/>
    <w:rsid w:val="000911AE"/>
    <w:rsid w:val="00093697"/>
    <w:rsid w:val="00093D42"/>
    <w:rsid w:val="00093DD0"/>
    <w:rsid w:val="00094A16"/>
    <w:rsid w:val="00094DE6"/>
    <w:rsid w:val="00096356"/>
    <w:rsid w:val="00097C21"/>
    <w:rsid w:val="00097C99"/>
    <w:rsid w:val="000A0F14"/>
    <w:rsid w:val="000A1441"/>
    <w:rsid w:val="000A1A06"/>
    <w:rsid w:val="000A1B60"/>
    <w:rsid w:val="000A21B4"/>
    <w:rsid w:val="000A2CC7"/>
    <w:rsid w:val="000A2ED6"/>
    <w:rsid w:val="000A4205"/>
    <w:rsid w:val="000A46F9"/>
    <w:rsid w:val="000A4A19"/>
    <w:rsid w:val="000A6351"/>
    <w:rsid w:val="000A63D6"/>
    <w:rsid w:val="000A66F2"/>
    <w:rsid w:val="000A67CB"/>
    <w:rsid w:val="000A7B38"/>
    <w:rsid w:val="000B0343"/>
    <w:rsid w:val="000B12E2"/>
    <w:rsid w:val="000B1713"/>
    <w:rsid w:val="000B2985"/>
    <w:rsid w:val="000B2C88"/>
    <w:rsid w:val="000B3342"/>
    <w:rsid w:val="000B51FA"/>
    <w:rsid w:val="000B5905"/>
    <w:rsid w:val="000B5975"/>
    <w:rsid w:val="000B5AE0"/>
    <w:rsid w:val="000B6E2C"/>
    <w:rsid w:val="000B76C5"/>
    <w:rsid w:val="000B7A10"/>
    <w:rsid w:val="000C09DD"/>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911"/>
    <w:rsid w:val="000D4C4E"/>
    <w:rsid w:val="000D5077"/>
    <w:rsid w:val="000D5362"/>
    <w:rsid w:val="000D57F8"/>
    <w:rsid w:val="000D5851"/>
    <w:rsid w:val="000D5B9E"/>
    <w:rsid w:val="000D5C60"/>
    <w:rsid w:val="000D71E2"/>
    <w:rsid w:val="000D73A5"/>
    <w:rsid w:val="000E07D6"/>
    <w:rsid w:val="000E1380"/>
    <w:rsid w:val="000E18DF"/>
    <w:rsid w:val="000E3BF0"/>
    <w:rsid w:val="000E59A0"/>
    <w:rsid w:val="000E7A84"/>
    <w:rsid w:val="000F15BC"/>
    <w:rsid w:val="000F180A"/>
    <w:rsid w:val="000F1C92"/>
    <w:rsid w:val="000F2EEE"/>
    <w:rsid w:val="000F3697"/>
    <w:rsid w:val="000F7F58"/>
    <w:rsid w:val="00100128"/>
    <w:rsid w:val="00100FF3"/>
    <w:rsid w:val="001026CA"/>
    <w:rsid w:val="00103C09"/>
    <w:rsid w:val="00103FDA"/>
    <w:rsid w:val="001043C2"/>
    <w:rsid w:val="001043E1"/>
    <w:rsid w:val="0010505A"/>
    <w:rsid w:val="00105CC7"/>
    <w:rsid w:val="00107779"/>
    <w:rsid w:val="001078C2"/>
    <w:rsid w:val="00107E1C"/>
    <w:rsid w:val="00110243"/>
    <w:rsid w:val="001112C4"/>
    <w:rsid w:val="00111444"/>
    <w:rsid w:val="00111723"/>
    <w:rsid w:val="00112436"/>
    <w:rsid w:val="001129B5"/>
    <w:rsid w:val="00112BE6"/>
    <w:rsid w:val="001141E3"/>
    <w:rsid w:val="001144DF"/>
    <w:rsid w:val="0011557B"/>
    <w:rsid w:val="001178A5"/>
    <w:rsid w:val="00117C85"/>
    <w:rsid w:val="00120184"/>
    <w:rsid w:val="00120B13"/>
    <w:rsid w:val="00124D84"/>
    <w:rsid w:val="001250DD"/>
    <w:rsid w:val="00125733"/>
    <w:rsid w:val="001263AA"/>
    <w:rsid w:val="00130779"/>
    <w:rsid w:val="001307A1"/>
    <w:rsid w:val="001321D3"/>
    <w:rsid w:val="00133599"/>
    <w:rsid w:val="00133BF7"/>
    <w:rsid w:val="00134B88"/>
    <w:rsid w:val="00136A23"/>
    <w:rsid w:val="00136B99"/>
    <w:rsid w:val="00140459"/>
    <w:rsid w:val="0014063E"/>
    <w:rsid w:val="0014087D"/>
    <w:rsid w:val="00140F74"/>
    <w:rsid w:val="00141191"/>
    <w:rsid w:val="0014159C"/>
    <w:rsid w:val="00142665"/>
    <w:rsid w:val="0014384A"/>
    <w:rsid w:val="0014450F"/>
    <w:rsid w:val="001449C2"/>
    <w:rsid w:val="00144D8F"/>
    <w:rsid w:val="00145C74"/>
    <w:rsid w:val="001462E9"/>
    <w:rsid w:val="00146E32"/>
    <w:rsid w:val="001505B8"/>
    <w:rsid w:val="00151619"/>
    <w:rsid w:val="00152835"/>
    <w:rsid w:val="001559FA"/>
    <w:rsid w:val="00156374"/>
    <w:rsid w:val="00156749"/>
    <w:rsid w:val="001572A1"/>
    <w:rsid w:val="001577D8"/>
    <w:rsid w:val="00157FC3"/>
    <w:rsid w:val="00160739"/>
    <w:rsid w:val="00161CEB"/>
    <w:rsid w:val="0016271E"/>
    <w:rsid w:val="00162D7A"/>
    <w:rsid w:val="00164DAB"/>
    <w:rsid w:val="00165BBB"/>
    <w:rsid w:val="0016613F"/>
    <w:rsid w:val="00166215"/>
    <w:rsid w:val="00166235"/>
    <w:rsid w:val="00166591"/>
    <w:rsid w:val="00171045"/>
    <w:rsid w:val="00171143"/>
    <w:rsid w:val="00172864"/>
    <w:rsid w:val="00172B82"/>
    <w:rsid w:val="00172EFA"/>
    <w:rsid w:val="00173608"/>
    <w:rsid w:val="001745EC"/>
    <w:rsid w:val="001747B7"/>
    <w:rsid w:val="00174A00"/>
    <w:rsid w:val="00175C30"/>
    <w:rsid w:val="00177069"/>
    <w:rsid w:val="00177FC1"/>
    <w:rsid w:val="001815A2"/>
    <w:rsid w:val="00181FC1"/>
    <w:rsid w:val="00183034"/>
    <w:rsid w:val="001830F7"/>
    <w:rsid w:val="00183218"/>
    <w:rsid w:val="00183EE6"/>
    <w:rsid w:val="00184079"/>
    <w:rsid w:val="0018588A"/>
    <w:rsid w:val="0018675B"/>
    <w:rsid w:val="00187252"/>
    <w:rsid w:val="00190EBD"/>
    <w:rsid w:val="00191C91"/>
    <w:rsid w:val="00192DD9"/>
    <w:rsid w:val="00194339"/>
    <w:rsid w:val="00194848"/>
    <w:rsid w:val="001958EA"/>
    <w:rsid w:val="00195C80"/>
    <w:rsid w:val="00195E0E"/>
    <w:rsid w:val="001A0BBE"/>
    <w:rsid w:val="001A180D"/>
    <w:rsid w:val="001A1BAC"/>
    <w:rsid w:val="001A23CE"/>
    <w:rsid w:val="001A2C89"/>
    <w:rsid w:val="001A3382"/>
    <w:rsid w:val="001A673E"/>
    <w:rsid w:val="001A7763"/>
    <w:rsid w:val="001A7BF4"/>
    <w:rsid w:val="001B3964"/>
    <w:rsid w:val="001B4452"/>
    <w:rsid w:val="001B466C"/>
    <w:rsid w:val="001B4F34"/>
    <w:rsid w:val="001B52EC"/>
    <w:rsid w:val="001B554A"/>
    <w:rsid w:val="001B56D9"/>
    <w:rsid w:val="001B56DC"/>
    <w:rsid w:val="001B6564"/>
    <w:rsid w:val="001B691A"/>
    <w:rsid w:val="001C02D8"/>
    <w:rsid w:val="001C04E3"/>
    <w:rsid w:val="001C2378"/>
    <w:rsid w:val="001C3EE9"/>
    <w:rsid w:val="001C3FA4"/>
    <w:rsid w:val="001C40F9"/>
    <w:rsid w:val="001C458B"/>
    <w:rsid w:val="001C5D4F"/>
    <w:rsid w:val="001C64C0"/>
    <w:rsid w:val="001C69DA"/>
    <w:rsid w:val="001C6F06"/>
    <w:rsid w:val="001D0A41"/>
    <w:rsid w:val="001D2360"/>
    <w:rsid w:val="001D3109"/>
    <w:rsid w:val="001D332E"/>
    <w:rsid w:val="001D5033"/>
    <w:rsid w:val="001D5C88"/>
    <w:rsid w:val="001D641D"/>
    <w:rsid w:val="001D6567"/>
    <w:rsid w:val="001D695C"/>
    <w:rsid w:val="001D6FD9"/>
    <w:rsid w:val="001D70A9"/>
    <w:rsid w:val="001D780E"/>
    <w:rsid w:val="001E02F8"/>
    <w:rsid w:val="001E05C3"/>
    <w:rsid w:val="001E0AD3"/>
    <w:rsid w:val="001E0EA6"/>
    <w:rsid w:val="001E1E0A"/>
    <w:rsid w:val="001E23A8"/>
    <w:rsid w:val="001E2ED5"/>
    <w:rsid w:val="001E36E4"/>
    <w:rsid w:val="001E379D"/>
    <w:rsid w:val="001E3A3C"/>
    <w:rsid w:val="001E4811"/>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DC6"/>
    <w:rsid w:val="00200D2C"/>
    <w:rsid w:val="002019D8"/>
    <w:rsid w:val="00201EC7"/>
    <w:rsid w:val="00202E9F"/>
    <w:rsid w:val="0020349A"/>
    <w:rsid w:val="002034B4"/>
    <w:rsid w:val="00204032"/>
    <w:rsid w:val="00204BAD"/>
    <w:rsid w:val="00204D60"/>
    <w:rsid w:val="00205627"/>
    <w:rsid w:val="002056D0"/>
    <w:rsid w:val="00210860"/>
    <w:rsid w:val="00210B6A"/>
    <w:rsid w:val="00212CB6"/>
    <w:rsid w:val="00212E37"/>
    <w:rsid w:val="002135B9"/>
    <w:rsid w:val="002140FF"/>
    <w:rsid w:val="00220894"/>
    <w:rsid w:val="0022466A"/>
    <w:rsid w:val="002247CC"/>
    <w:rsid w:val="00224952"/>
    <w:rsid w:val="00224DD2"/>
    <w:rsid w:val="00225A6A"/>
    <w:rsid w:val="00225AC7"/>
    <w:rsid w:val="00225ACC"/>
    <w:rsid w:val="00230C34"/>
    <w:rsid w:val="00231C25"/>
    <w:rsid w:val="00231C6F"/>
    <w:rsid w:val="00232A90"/>
    <w:rsid w:val="00234151"/>
    <w:rsid w:val="00234F8C"/>
    <w:rsid w:val="00235542"/>
    <w:rsid w:val="002369B0"/>
    <w:rsid w:val="00236AD8"/>
    <w:rsid w:val="00237F01"/>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22D"/>
    <w:rsid w:val="00261C98"/>
    <w:rsid w:val="0026248E"/>
    <w:rsid w:val="002624CC"/>
    <w:rsid w:val="00262914"/>
    <w:rsid w:val="002647BF"/>
    <w:rsid w:val="002647D5"/>
    <w:rsid w:val="00265032"/>
    <w:rsid w:val="002651FB"/>
    <w:rsid w:val="0026538C"/>
    <w:rsid w:val="00265781"/>
    <w:rsid w:val="00266B13"/>
    <w:rsid w:val="00270728"/>
    <w:rsid w:val="00270D42"/>
    <w:rsid w:val="0027195D"/>
    <w:rsid w:val="00272B03"/>
    <w:rsid w:val="002733E2"/>
    <w:rsid w:val="0027508F"/>
    <w:rsid w:val="002750B1"/>
    <w:rsid w:val="00275970"/>
    <w:rsid w:val="00276A35"/>
    <w:rsid w:val="00277835"/>
    <w:rsid w:val="00280AB1"/>
    <w:rsid w:val="00282874"/>
    <w:rsid w:val="00284BAE"/>
    <w:rsid w:val="002859AF"/>
    <w:rsid w:val="00286AE7"/>
    <w:rsid w:val="00287243"/>
    <w:rsid w:val="00290647"/>
    <w:rsid w:val="00291385"/>
    <w:rsid w:val="00291422"/>
    <w:rsid w:val="0029237F"/>
    <w:rsid w:val="00292715"/>
    <w:rsid w:val="00293E57"/>
    <w:rsid w:val="002947D1"/>
    <w:rsid w:val="002948DF"/>
    <w:rsid w:val="00294D90"/>
    <w:rsid w:val="0029539D"/>
    <w:rsid w:val="002A1E92"/>
    <w:rsid w:val="002A204D"/>
    <w:rsid w:val="002A2616"/>
    <w:rsid w:val="002A26E1"/>
    <w:rsid w:val="002A368A"/>
    <w:rsid w:val="002A37ED"/>
    <w:rsid w:val="002A4065"/>
    <w:rsid w:val="002A59F0"/>
    <w:rsid w:val="002A6432"/>
    <w:rsid w:val="002A6F25"/>
    <w:rsid w:val="002A6FD3"/>
    <w:rsid w:val="002A7CC7"/>
    <w:rsid w:val="002A7ED1"/>
    <w:rsid w:val="002B0A7D"/>
    <w:rsid w:val="002B1A69"/>
    <w:rsid w:val="002B1D0E"/>
    <w:rsid w:val="002B1D65"/>
    <w:rsid w:val="002B2723"/>
    <w:rsid w:val="002B303A"/>
    <w:rsid w:val="002B538E"/>
    <w:rsid w:val="002B5DCA"/>
    <w:rsid w:val="002B6BDC"/>
    <w:rsid w:val="002B75B0"/>
    <w:rsid w:val="002B7EAF"/>
    <w:rsid w:val="002C0141"/>
    <w:rsid w:val="002C099C"/>
    <w:rsid w:val="002C0B74"/>
    <w:rsid w:val="002C0C8B"/>
    <w:rsid w:val="002C0CBB"/>
    <w:rsid w:val="002C1201"/>
    <w:rsid w:val="002C1460"/>
    <w:rsid w:val="002C20F2"/>
    <w:rsid w:val="002C38B2"/>
    <w:rsid w:val="002C3F9C"/>
    <w:rsid w:val="002C5AFA"/>
    <w:rsid w:val="002D0439"/>
    <w:rsid w:val="002D11B7"/>
    <w:rsid w:val="002D314E"/>
    <w:rsid w:val="002D3BBC"/>
    <w:rsid w:val="002D438A"/>
    <w:rsid w:val="002D5738"/>
    <w:rsid w:val="002D5E53"/>
    <w:rsid w:val="002E0319"/>
    <w:rsid w:val="002E179B"/>
    <w:rsid w:val="002E1C9E"/>
    <w:rsid w:val="002E257B"/>
    <w:rsid w:val="002E2C7D"/>
    <w:rsid w:val="002E3C65"/>
    <w:rsid w:val="002E3F5B"/>
    <w:rsid w:val="002E4362"/>
    <w:rsid w:val="002E63D9"/>
    <w:rsid w:val="002E640E"/>
    <w:rsid w:val="002F0C28"/>
    <w:rsid w:val="002F3CDE"/>
    <w:rsid w:val="002F47BF"/>
    <w:rsid w:val="002F488C"/>
    <w:rsid w:val="002F5DD6"/>
    <w:rsid w:val="002F5FEA"/>
    <w:rsid w:val="002F63E7"/>
    <w:rsid w:val="002F7BE3"/>
    <w:rsid w:val="002F7E6A"/>
    <w:rsid w:val="00300165"/>
    <w:rsid w:val="003010CF"/>
    <w:rsid w:val="00303440"/>
    <w:rsid w:val="003037E4"/>
    <w:rsid w:val="00304D9B"/>
    <w:rsid w:val="00305FF9"/>
    <w:rsid w:val="003063DC"/>
    <w:rsid w:val="00306E6B"/>
    <w:rsid w:val="003100C8"/>
    <w:rsid w:val="00311161"/>
    <w:rsid w:val="00312400"/>
    <w:rsid w:val="00312739"/>
    <w:rsid w:val="00312D10"/>
    <w:rsid w:val="00316A60"/>
    <w:rsid w:val="003178DA"/>
    <w:rsid w:val="00317DB8"/>
    <w:rsid w:val="00320618"/>
    <w:rsid w:val="0032100B"/>
    <w:rsid w:val="00321BD7"/>
    <w:rsid w:val="0032260F"/>
    <w:rsid w:val="003228DA"/>
    <w:rsid w:val="00323D6B"/>
    <w:rsid w:val="0032653F"/>
    <w:rsid w:val="00326957"/>
    <w:rsid w:val="00326AE2"/>
    <w:rsid w:val="00331426"/>
    <w:rsid w:val="0033171D"/>
    <w:rsid w:val="00331FC3"/>
    <w:rsid w:val="0033315D"/>
    <w:rsid w:val="003336B3"/>
    <w:rsid w:val="00334D33"/>
    <w:rsid w:val="0033566F"/>
    <w:rsid w:val="00335B75"/>
    <w:rsid w:val="00335D8C"/>
    <w:rsid w:val="00336072"/>
    <w:rsid w:val="003363A1"/>
    <w:rsid w:val="0034226D"/>
    <w:rsid w:val="00342972"/>
    <w:rsid w:val="00342FDD"/>
    <w:rsid w:val="0034429B"/>
    <w:rsid w:val="00344866"/>
    <w:rsid w:val="00345FAE"/>
    <w:rsid w:val="0034638C"/>
    <w:rsid w:val="00346F7F"/>
    <w:rsid w:val="00350108"/>
    <w:rsid w:val="00350762"/>
    <w:rsid w:val="003507C4"/>
    <w:rsid w:val="003508C8"/>
    <w:rsid w:val="00351709"/>
    <w:rsid w:val="003519A1"/>
    <w:rsid w:val="00352480"/>
    <w:rsid w:val="003530D2"/>
    <w:rsid w:val="0035331A"/>
    <w:rsid w:val="003534E1"/>
    <w:rsid w:val="003548D8"/>
    <w:rsid w:val="00354CD3"/>
    <w:rsid w:val="003554CA"/>
    <w:rsid w:val="00355BBC"/>
    <w:rsid w:val="003601E2"/>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4972"/>
    <w:rsid w:val="0037535B"/>
    <w:rsid w:val="0037552D"/>
    <w:rsid w:val="003756DB"/>
    <w:rsid w:val="003770BB"/>
    <w:rsid w:val="0037771A"/>
    <w:rsid w:val="0038028B"/>
    <w:rsid w:val="003802DC"/>
    <w:rsid w:val="00380E4E"/>
    <w:rsid w:val="00380FBF"/>
    <w:rsid w:val="00382A43"/>
    <w:rsid w:val="00382D60"/>
    <w:rsid w:val="00382F29"/>
    <w:rsid w:val="00383C8D"/>
    <w:rsid w:val="003852FB"/>
    <w:rsid w:val="00385429"/>
    <w:rsid w:val="00385B05"/>
    <w:rsid w:val="003860D3"/>
    <w:rsid w:val="00386382"/>
    <w:rsid w:val="003865EF"/>
    <w:rsid w:val="00386BA9"/>
    <w:rsid w:val="00387E39"/>
    <w:rsid w:val="00390017"/>
    <w:rsid w:val="003901A3"/>
    <w:rsid w:val="0039072F"/>
    <w:rsid w:val="0039204C"/>
    <w:rsid w:val="003940CE"/>
    <w:rsid w:val="00397C1D"/>
    <w:rsid w:val="003A180F"/>
    <w:rsid w:val="003A18DD"/>
    <w:rsid w:val="003A20C8"/>
    <w:rsid w:val="003A2C29"/>
    <w:rsid w:val="003A2EC3"/>
    <w:rsid w:val="003A36F2"/>
    <w:rsid w:val="003A3D39"/>
    <w:rsid w:val="003A3EC7"/>
    <w:rsid w:val="003A40B4"/>
    <w:rsid w:val="003A4535"/>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C68"/>
    <w:rsid w:val="003C2D21"/>
    <w:rsid w:val="003C44DF"/>
    <w:rsid w:val="003C5E6B"/>
    <w:rsid w:val="003C7AD7"/>
    <w:rsid w:val="003D0FC3"/>
    <w:rsid w:val="003D2C1D"/>
    <w:rsid w:val="003D2C34"/>
    <w:rsid w:val="003D3DDD"/>
    <w:rsid w:val="003D5668"/>
    <w:rsid w:val="003D5CBF"/>
    <w:rsid w:val="003D66D2"/>
    <w:rsid w:val="003E058B"/>
    <w:rsid w:val="003E07AE"/>
    <w:rsid w:val="003E14FC"/>
    <w:rsid w:val="003E2976"/>
    <w:rsid w:val="003E3851"/>
    <w:rsid w:val="003E4858"/>
    <w:rsid w:val="003E6081"/>
    <w:rsid w:val="003E6316"/>
    <w:rsid w:val="003E6724"/>
    <w:rsid w:val="003E6884"/>
    <w:rsid w:val="003E6AC5"/>
    <w:rsid w:val="003F0096"/>
    <w:rsid w:val="003F0850"/>
    <w:rsid w:val="003F0D12"/>
    <w:rsid w:val="003F160C"/>
    <w:rsid w:val="003F27AE"/>
    <w:rsid w:val="003F324F"/>
    <w:rsid w:val="003F33BC"/>
    <w:rsid w:val="003F3D4E"/>
    <w:rsid w:val="003F477E"/>
    <w:rsid w:val="003F6CD2"/>
    <w:rsid w:val="003F788D"/>
    <w:rsid w:val="004010AC"/>
    <w:rsid w:val="0040126E"/>
    <w:rsid w:val="004020D4"/>
    <w:rsid w:val="004021B6"/>
    <w:rsid w:val="00402747"/>
    <w:rsid w:val="004047C4"/>
    <w:rsid w:val="0040570B"/>
    <w:rsid w:val="00405EDB"/>
    <w:rsid w:val="00405FB1"/>
    <w:rsid w:val="00406460"/>
    <w:rsid w:val="00407382"/>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26FA"/>
    <w:rsid w:val="00423641"/>
    <w:rsid w:val="00426266"/>
    <w:rsid w:val="00430A2D"/>
    <w:rsid w:val="00431505"/>
    <w:rsid w:val="00431566"/>
    <w:rsid w:val="00431AF0"/>
    <w:rsid w:val="0043213A"/>
    <w:rsid w:val="004330F4"/>
    <w:rsid w:val="00433590"/>
    <w:rsid w:val="0043393D"/>
    <w:rsid w:val="004344C7"/>
    <w:rsid w:val="00435274"/>
    <w:rsid w:val="004352AD"/>
    <w:rsid w:val="0043545D"/>
    <w:rsid w:val="00435801"/>
    <w:rsid w:val="00435FE2"/>
    <w:rsid w:val="00436E2F"/>
    <w:rsid w:val="00436EAB"/>
    <w:rsid w:val="0044089D"/>
    <w:rsid w:val="004428D3"/>
    <w:rsid w:val="004461D9"/>
    <w:rsid w:val="004464AE"/>
    <w:rsid w:val="0044653B"/>
    <w:rsid w:val="00446AC6"/>
    <w:rsid w:val="0044759B"/>
    <w:rsid w:val="00447F54"/>
    <w:rsid w:val="00450B7E"/>
    <w:rsid w:val="0045136B"/>
    <w:rsid w:val="00451C7E"/>
    <w:rsid w:val="00453BB6"/>
    <w:rsid w:val="00453CAA"/>
    <w:rsid w:val="00454E4B"/>
    <w:rsid w:val="00454F94"/>
    <w:rsid w:val="00455113"/>
    <w:rsid w:val="00455124"/>
    <w:rsid w:val="00456421"/>
    <w:rsid w:val="00456DAB"/>
    <w:rsid w:val="00460CC3"/>
    <w:rsid w:val="00460E86"/>
    <w:rsid w:val="00461676"/>
    <w:rsid w:val="004646B4"/>
    <w:rsid w:val="00464A88"/>
    <w:rsid w:val="004651A0"/>
    <w:rsid w:val="00466532"/>
    <w:rsid w:val="00467488"/>
    <w:rsid w:val="0047083E"/>
    <w:rsid w:val="00470EB5"/>
    <w:rsid w:val="0047286B"/>
    <w:rsid w:val="00472917"/>
    <w:rsid w:val="00472E27"/>
    <w:rsid w:val="00473317"/>
    <w:rsid w:val="004733D5"/>
    <w:rsid w:val="00474220"/>
    <w:rsid w:val="004752D3"/>
    <w:rsid w:val="004754E1"/>
    <w:rsid w:val="00475CE0"/>
    <w:rsid w:val="00476827"/>
    <w:rsid w:val="00476BD4"/>
    <w:rsid w:val="00477C35"/>
    <w:rsid w:val="00480988"/>
    <w:rsid w:val="00480E05"/>
    <w:rsid w:val="00482A92"/>
    <w:rsid w:val="00482BBE"/>
    <w:rsid w:val="00483A12"/>
    <w:rsid w:val="00484A77"/>
    <w:rsid w:val="0048540F"/>
    <w:rsid w:val="00485970"/>
    <w:rsid w:val="00485C0D"/>
    <w:rsid w:val="00486575"/>
    <w:rsid w:val="004866D0"/>
    <w:rsid w:val="00486936"/>
    <w:rsid w:val="00491B15"/>
    <w:rsid w:val="0049374D"/>
    <w:rsid w:val="00494242"/>
    <w:rsid w:val="00494E8E"/>
    <w:rsid w:val="004955BC"/>
    <w:rsid w:val="00495D63"/>
    <w:rsid w:val="0049648F"/>
    <w:rsid w:val="00496606"/>
    <w:rsid w:val="00496F05"/>
    <w:rsid w:val="00497370"/>
    <w:rsid w:val="004A00AF"/>
    <w:rsid w:val="004A0F39"/>
    <w:rsid w:val="004A251F"/>
    <w:rsid w:val="004A3BF1"/>
    <w:rsid w:val="004A3E42"/>
    <w:rsid w:val="004A4715"/>
    <w:rsid w:val="004A5046"/>
    <w:rsid w:val="004A565E"/>
    <w:rsid w:val="004A5DF3"/>
    <w:rsid w:val="004A6134"/>
    <w:rsid w:val="004A7092"/>
    <w:rsid w:val="004B4268"/>
    <w:rsid w:val="004B49E6"/>
    <w:rsid w:val="004B4D69"/>
    <w:rsid w:val="004B591E"/>
    <w:rsid w:val="004B73CF"/>
    <w:rsid w:val="004C01A8"/>
    <w:rsid w:val="004C1840"/>
    <w:rsid w:val="004C24C9"/>
    <w:rsid w:val="004C31B6"/>
    <w:rsid w:val="004C5319"/>
    <w:rsid w:val="004C621F"/>
    <w:rsid w:val="004C7948"/>
    <w:rsid w:val="004C7BB8"/>
    <w:rsid w:val="004C7C60"/>
    <w:rsid w:val="004D0DFE"/>
    <w:rsid w:val="004D1D91"/>
    <w:rsid w:val="004D22C3"/>
    <w:rsid w:val="004D49CA"/>
    <w:rsid w:val="004D6F4D"/>
    <w:rsid w:val="004D6F95"/>
    <w:rsid w:val="004D72FE"/>
    <w:rsid w:val="004D74E9"/>
    <w:rsid w:val="004D7E91"/>
    <w:rsid w:val="004E003A"/>
    <w:rsid w:val="004E0768"/>
    <w:rsid w:val="004E1A31"/>
    <w:rsid w:val="004E1B28"/>
    <w:rsid w:val="004E2DE0"/>
    <w:rsid w:val="004E4060"/>
    <w:rsid w:val="004E409A"/>
    <w:rsid w:val="004F0FB9"/>
    <w:rsid w:val="004F1537"/>
    <w:rsid w:val="004F2EF1"/>
    <w:rsid w:val="004F2F7E"/>
    <w:rsid w:val="004F32B5"/>
    <w:rsid w:val="004F407E"/>
    <w:rsid w:val="004F5479"/>
    <w:rsid w:val="004F7043"/>
    <w:rsid w:val="004F7528"/>
    <w:rsid w:val="004F7BCA"/>
    <w:rsid w:val="004F7BF0"/>
    <w:rsid w:val="004F7D89"/>
    <w:rsid w:val="00501981"/>
    <w:rsid w:val="00501A85"/>
    <w:rsid w:val="00501BB3"/>
    <w:rsid w:val="005021DD"/>
    <w:rsid w:val="005026CA"/>
    <w:rsid w:val="00502B72"/>
    <w:rsid w:val="00504BC1"/>
    <w:rsid w:val="00505134"/>
    <w:rsid w:val="00505560"/>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275CE"/>
    <w:rsid w:val="00530157"/>
    <w:rsid w:val="00531EBE"/>
    <w:rsid w:val="00532F8B"/>
    <w:rsid w:val="00533737"/>
    <w:rsid w:val="00535B79"/>
    <w:rsid w:val="00535D7C"/>
    <w:rsid w:val="00536579"/>
    <w:rsid w:val="00536C1E"/>
    <w:rsid w:val="0054343A"/>
    <w:rsid w:val="00543974"/>
    <w:rsid w:val="00543A98"/>
    <w:rsid w:val="00543EBF"/>
    <w:rsid w:val="00544ABA"/>
    <w:rsid w:val="0054593A"/>
    <w:rsid w:val="005467FB"/>
    <w:rsid w:val="00546AE9"/>
    <w:rsid w:val="00547989"/>
    <w:rsid w:val="005503B7"/>
    <w:rsid w:val="00551320"/>
    <w:rsid w:val="005518A4"/>
    <w:rsid w:val="00552768"/>
    <w:rsid w:val="00552935"/>
    <w:rsid w:val="00553127"/>
    <w:rsid w:val="005537D5"/>
    <w:rsid w:val="00553C57"/>
    <w:rsid w:val="0055441A"/>
    <w:rsid w:val="00554AC4"/>
    <w:rsid w:val="00554BE7"/>
    <w:rsid w:val="00556D68"/>
    <w:rsid w:val="00557173"/>
    <w:rsid w:val="005575CF"/>
    <w:rsid w:val="005576A1"/>
    <w:rsid w:val="00557A64"/>
    <w:rsid w:val="005605C0"/>
    <w:rsid w:val="00560D23"/>
    <w:rsid w:val="005615D8"/>
    <w:rsid w:val="005626D6"/>
    <w:rsid w:val="005638D4"/>
    <w:rsid w:val="005656ED"/>
    <w:rsid w:val="00565703"/>
    <w:rsid w:val="00566544"/>
    <w:rsid w:val="00566608"/>
    <w:rsid w:val="0056680E"/>
    <w:rsid w:val="00566C83"/>
    <w:rsid w:val="005700FE"/>
    <w:rsid w:val="00570E24"/>
    <w:rsid w:val="00572760"/>
    <w:rsid w:val="005743DE"/>
    <w:rsid w:val="00574F3F"/>
    <w:rsid w:val="0057562C"/>
    <w:rsid w:val="005759F6"/>
    <w:rsid w:val="00575E3E"/>
    <w:rsid w:val="005765F5"/>
    <w:rsid w:val="00576D6C"/>
    <w:rsid w:val="00577A2E"/>
    <w:rsid w:val="00580551"/>
    <w:rsid w:val="00580E48"/>
    <w:rsid w:val="00580F0A"/>
    <w:rsid w:val="00581246"/>
    <w:rsid w:val="00582C3A"/>
    <w:rsid w:val="00582E05"/>
    <w:rsid w:val="00582E1A"/>
    <w:rsid w:val="00583147"/>
    <w:rsid w:val="00584416"/>
    <w:rsid w:val="00584B39"/>
    <w:rsid w:val="00585028"/>
    <w:rsid w:val="005854D1"/>
    <w:rsid w:val="00585F5B"/>
    <w:rsid w:val="0058620A"/>
    <w:rsid w:val="00587FC0"/>
    <w:rsid w:val="005906AD"/>
    <w:rsid w:val="00590DA6"/>
    <w:rsid w:val="00591787"/>
    <w:rsid w:val="00591C7D"/>
    <w:rsid w:val="00592B03"/>
    <w:rsid w:val="00593321"/>
    <w:rsid w:val="00593AB9"/>
    <w:rsid w:val="00594ABB"/>
    <w:rsid w:val="00594D1C"/>
    <w:rsid w:val="00594E36"/>
    <w:rsid w:val="00594F0A"/>
    <w:rsid w:val="0059525E"/>
    <w:rsid w:val="00595887"/>
    <w:rsid w:val="005961F7"/>
    <w:rsid w:val="00596B9C"/>
    <w:rsid w:val="005973DD"/>
    <w:rsid w:val="005975C7"/>
    <w:rsid w:val="005A054D"/>
    <w:rsid w:val="005A0A46"/>
    <w:rsid w:val="005A10B9"/>
    <w:rsid w:val="005A11EA"/>
    <w:rsid w:val="005A269F"/>
    <w:rsid w:val="005A305E"/>
    <w:rsid w:val="005A30BB"/>
    <w:rsid w:val="005A3887"/>
    <w:rsid w:val="005A434C"/>
    <w:rsid w:val="005A7F07"/>
    <w:rsid w:val="005B0542"/>
    <w:rsid w:val="005B08BD"/>
    <w:rsid w:val="005B2225"/>
    <w:rsid w:val="005B2799"/>
    <w:rsid w:val="005B2B77"/>
    <w:rsid w:val="005B3D4A"/>
    <w:rsid w:val="005B4D87"/>
    <w:rsid w:val="005B6EF8"/>
    <w:rsid w:val="005B7DD1"/>
    <w:rsid w:val="005C00A0"/>
    <w:rsid w:val="005C1F71"/>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0BF"/>
    <w:rsid w:val="005D55BA"/>
    <w:rsid w:val="005D5ADB"/>
    <w:rsid w:val="005D630D"/>
    <w:rsid w:val="005D648A"/>
    <w:rsid w:val="005D7904"/>
    <w:rsid w:val="005D7C90"/>
    <w:rsid w:val="005D7E0D"/>
    <w:rsid w:val="005E234A"/>
    <w:rsid w:val="005E35CC"/>
    <w:rsid w:val="005E371E"/>
    <w:rsid w:val="005E53F9"/>
    <w:rsid w:val="005E705E"/>
    <w:rsid w:val="005E775D"/>
    <w:rsid w:val="005E7F4A"/>
    <w:rsid w:val="005F0A43"/>
    <w:rsid w:val="005F27BF"/>
    <w:rsid w:val="005F2F48"/>
    <w:rsid w:val="005F4171"/>
    <w:rsid w:val="005F46D6"/>
    <w:rsid w:val="005F4DD6"/>
    <w:rsid w:val="005F50D8"/>
    <w:rsid w:val="005F53A1"/>
    <w:rsid w:val="005F60B7"/>
    <w:rsid w:val="005F6B77"/>
    <w:rsid w:val="005F7487"/>
    <w:rsid w:val="005F7D05"/>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26"/>
    <w:rsid w:val="00613AF8"/>
    <w:rsid w:val="00613D8E"/>
    <w:rsid w:val="006142E0"/>
    <w:rsid w:val="00616112"/>
    <w:rsid w:val="00617898"/>
    <w:rsid w:val="00617C77"/>
    <w:rsid w:val="006205CA"/>
    <w:rsid w:val="00621F53"/>
    <w:rsid w:val="00622D64"/>
    <w:rsid w:val="00622E2A"/>
    <w:rsid w:val="00623089"/>
    <w:rsid w:val="0062308E"/>
    <w:rsid w:val="006234C4"/>
    <w:rsid w:val="006244C9"/>
    <w:rsid w:val="006245F6"/>
    <w:rsid w:val="0062475D"/>
    <w:rsid w:val="0062495F"/>
    <w:rsid w:val="00624E3C"/>
    <w:rsid w:val="006251CE"/>
    <w:rsid w:val="0062660B"/>
    <w:rsid w:val="00626AD1"/>
    <w:rsid w:val="006304BC"/>
    <w:rsid w:val="00630DCE"/>
    <w:rsid w:val="0063120A"/>
    <w:rsid w:val="0063150B"/>
    <w:rsid w:val="00631585"/>
    <w:rsid w:val="006315DB"/>
    <w:rsid w:val="00632255"/>
    <w:rsid w:val="00634ACF"/>
    <w:rsid w:val="00635035"/>
    <w:rsid w:val="0063580D"/>
    <w:rsid w:val="00635CAE"/>
    <w:rsid w:val="00636C1B"/>
    <w:rsid w:val="00637240"/>
    <w:rsid w:val="00637640"/>
    <w:rsid w:val="0064143C"/>
    <w:rsid w:val="00643660"/>
    <w:rsid w:val="00650139"/>
    <w:rsid w:val="00652756"/>
    <w:rsid w:val="00652AD8"/>
    <w:rsid w:val="00652B11"/>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77B84"/>
    <w:rsid w:val="006806A3"/>
    <w:rsid w:val="006806A6"/>
    <w:rsid w:val="00681211"/>
    <w:rsid w:val="00681B36"/>
    <w:rsid w:val="00682E14"/>
    <w:rsid w:val="00683955"/>
    <w:rsid w:val="0068436C"/>
    <w:rsid w:val="0068476D"/>
    <w:rsid w:val="0068545E"/>
    <w:rsid w:val="00685FD4"/>
    <w:rsid w:val="00686612"/>
    <w:rsid w:val="0068661E"/>
    <w:rsid w:val="00690A49"/>
    <w:rsid w:val="00690BB6"/>
    <w:rsid w:val="00691B30"/>
    <w:rsid w:val="00693946"/>
    <w:rsid w:val="00693E1F"/>
    <w:rsid w:val="00693ECB"/>
    <w:rsid w:val="00694797"/>
    <w:rsid w:val="00695887"/>
    <w:rsid w:val="00697127"/>
    <w:rsid w:val="00697733"/>
    <w:rsid w:val="006A0D9C"/>
    <w:rsid w:val="006A254E"/>
    <w:rsid w:val="006A2C30"/>
    <w:rsid w:val="006A301C"/>
    <w:rsid w:val="006A3E2B"/>
    <w:rsid w:val="006A6639"/>
    <w:rsid w:val="006A688A"/>
    <w:rsid w:val="006A6B0C"/>
    <w:rsid w:val="006A6DB8"/>
    <w:rsid w:val="006A6E17"/>
    <w:rsid w:val="006B120D"/>
    <w:rsid w:val="006B17E7"/>
    <w:rsid w:val="006B19E8"/>
    <w:rsid w:val="006B1A8A"/>
    <w:rsid w:val="006B1FD5"/>
    <w:rsid w:val="006B2EE4"/>
    <w:rsid w:val="006B4545"/>
    <w:rsid w:val="006B52A0"/>
    <w:rsid w:val="006B555A"/>
    <w:rsid w:val="006B5F7C"/>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75B"/>
    <w:rsid w:val="006D6939"/>
    <w:rsid w:val="006D7251"/>
    <w:rsid w:val="006D7EB0"/>
    <w:rsid w:val="006E0138"/>
    <w:rsid w:val="006E0BB0"/>
    <w:rsid w:val="006E12C3"/>
    <w:rsid w:val="006E2529"/>
    <w:rsid w:val="006E45F3"/>
    <w:rsid w:val="006E4A2F"/>
    <w:rsid w:val="006E4ED4"/>
    <w:rsid w:val="006E5E19"/>
    <w:rsid w:val="006E61C3"/>
    <w:rsid w:val="006E799D"/>
    <w:rsid w:val="006F0593"/>
    <w:rsid w:val="006F1064"/>
    <w:rsid w:val="006F159A"/>
    <w:rsid w:val="006F1EB7"/>
    <w:rsid w:val="006F255E"/>
    <w:rsid w:val="006F44D6"/>
    <w:rsid w:val="006F52E5"/>
    <w:rsid w:val="006F6066"/>
    <w:rsid w:val="006F6850"/>
    <w:rsid w:val="006F707E"/>
    <w:rsid w:val="007001DC"/>
    <w:rsid w:val="007025CB"/>
    <w:rsid w:val="007033EB"/>
    <w:rsid w:val="007034AA"/>
    <w:rsid w:val="00703C9D"/>
    <w:rsid w:val="0070490C"/>
    <w:rsid w:val="00705C38"/>
    <w:rsid w:val="00706465"/>
    <w:rsid w:val="0070695A"/>
    <w:rsid w:val="0070782D"/>
    <w:rsid w:val="007109C2"/>
    <w:rsid w:val="00711029"/>
    <w:rsid w:val="00711340"/>
    <w:rsid w:val="00712C42"/>
    <w:rsid w:val="00713DE4"/>
    <w:rsid w:val="00714C47"/>
    <w:rsid w:val="00716462"/>
    <w:rsid w:val="00716839"/>
    <w:rsid w:val="007177B7"/>
    <w:rsid w:val="00721084"/>
    <w:rsid w:val="00721262"/>
    <w:rsid w:val="00721D9B"/>
    <w:rsid w:val="00722121"/>
    <w:rsid w:val="007224B9"/>
    <w:rsid w:val="00722F94"/>
    <w:rsid w:val="00723AA7"/>
    <w:rsid w:val="0072432E"/>
    <w:rsid w:val="00726036"/>
    <w:rsid w:val="00726279"/>
    <w:rsid w:val="00726A9B"/>
    <w:rsid w:val="00727530"/>
    <w:rsid w:val="00727E8E"/>
    <w:rsid w:val="0073043C"/>
    <w:rsid w:val="007314A1"/>
    <w:rsid w:val="00731E7C"/>
    <w:rsid w:val="007329EF"/>
    <w:rsid w:val="0073327A"/>
    <w:rsid w:val="00733454"/>
    <w:rsid w:val="00734EBE"/>
    <w:rsid w:val="00736DD8"/>
    <w:rsid w:val="00737D02"/>
    <w:rsid w:val="0074076A"/>
    <w:rsid w:val="00741AF4"/>
    <w:rsid w:val="00741DCC"/>
    <w:rsid w:val="0074203A"/>
    <w:rsid w:val="007427B5"/>
    <w:rsid w:val="00742865"/>
    <w:rsid w:val="0074296C"/>
    <w:rsid w:val="00742C83"/>
    <w:rsid w:val="0074360F"/>
    <w:rsid w:val="007448A0"/>
    <w:rsid w:val="00744A64"/>
    <w:rsid w:val="00744D47"/>
    <w:rsid w:val="00744EA0"/>
    <w:rsid w:val="0074638D"/>
    <w:rsid w:val="00746484"/>
    <w:rsid w:val="0074704F"/>
    <w:rsid w:val="00747F48"/>
    <w:rsid w:val="00747F4C"/>
    <w:rsid w:val="00750BDD"/>
    <w:rsid w:val="00751091"/>
    <w:rsid w:val="00751B83"/>
    <w:rsid w:val="00754359"/>
    <w:rsid w:val="00754411"/>
    <w:rsid w:val="00754BD9"/>
    <w:rsid w:val="00754E7A"/>
    <w:rsid w:val="0075540C"/>
    <w:rsid w:val="00755953"/>
    <w:rsid w:val="00755DB1"/>
    <w:rsid w:val="007574FC"/>
    <w:rsid w:val="00760975"/>
    <w:rsid w:val="00761FDA"/>
    <w:rsid w:val="007621FF"/>
    <w:rsid w:val="00762AAF"/>
    <w:rsid w:val="007634E3"/>
    <w:rsid w:val="00764194"/>
    <w:rsid w:val="00765ED3"/>
    <w:rsid w:val="0076612A"/>
    <w:rsid w:val="0076681D"/>
    <w:rsid w:val="00766A65"/>
    <w:rsid w:val="007671F5"/>
    <w:rsid w:val="007676B8"/>
    <w:rsid w:val="0077175C"/>
    <w:rsid w:val="00771870"/>
    <w:rsid w:val="00771BF9"/>
    <w:rsid w:val="00772F8A"/>
    <w:rsid w:val="007739C6"/>
    <w:rsid w:val="00774853"/>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670"/>
    <w:rsid w:val="00785900"/>
    <w:rsid w:val="00786958"/>
    <w:rsid w:val="00786E71"/>
    <w:rsid w:val="0079162F"/>
    <w:rsid w:val="00794047"/>
    <w:rsid w:val="00794924"/>
    <w:rsid w:val="00796812"/>
    <w:rsid w:val="00797250"/>
    <w:rsid w:val="007A0BC2"/>
    <w:rsid w:val="007A1F44"/>
    <w:rsid w:val="007A23FF"/>
    <w:rsid w:val="007A295B"/>
    <w:rsid w:val="007A3424"/>
    <w:rsid w:val="007A35EF"/>
    <w:rsid w:val="007A43A2"/>
    <w:rsid w:val="007A4A16"/>
    <w:rsid w:val="007A4D04"/>
    <w:rsid w:val="007A5A9F"/>
    <w:rsid w:val="007A7A96"/>
    <w:rsid w:val="007B03AF"/>
    <w:rsid w:val="007B0A4A"/>
    <w:rsid w:val="007B1543"/>
    <w:rsid w:val="007B1AC0"/>
    <w:rsid w:val="007B270A"/>
    <w:rsid w:val="007B2D3B"/>
    <w:rsid w:val="007B52CD"/>
    <w:rsid w:val="007B7DC1"/>
    <w:rsid w:val="007B7EDB"/>
    <w:rsid w:val="007C13A1"/>
    <w:rsid w:val="007C19AD"/>
    <w:rsid w:val="007C3598"/>
    <w:rsid w:val="007C3FA8"/>
    <w:rsid w:val="007C68C7"/>
    <w:rsid w:val="007C68DA"/>
    <w:rsid w:val="007C6F32"/>
    <w:rsid w:val="007D13E9"/>
    <w:rsid w:val="007D203A"/>
    <w:rsid w:val="007D229A"/>
    <w:rsid w:val="007D23B4"/>
    <w:rsid w:val="007D2F44"/>
    <w:rsid w:val="007D2F4D"/>
    <w:rsid w:val="007D4178"/>
    <w:rsid w:val="007D4D33"/>
    <w:rsid w:val="007D5884"/>
    <w:rsid w:val="007D7175"/>
    <w:rsid w:val="007E1369"/>
    <w:rsid w:val="007E1A1B"/>
    <w:rsid w:val="007E1A88"/>
    <w:rsid w:val="007E4C88"/>
    <w:rsid w:val="007E585E"/>
    <w:rsid w:val="007E5AD8"/>
    <w:rsid w:val="007E7DDF"/>
    <w:rsid w:val="007F11C8"/>
    <w:rsid w:val="007F1CFB"/>
    <w:rsid w:val="007F220B"/>
    <w:rsid w:val="007F27DD"/>
    <w:rsid w:val="007F2C37"/>
    <w:rsid w:val="007F6880"/>
    <w:rsid w:val="007F6B10"/>
    <w:rsid w:val="007F76B4"/>
    <w:rsid w:val="008001B4"/>
    <w:rsid w:val="00800769"/>
    <w:rsid w:val="00800ED2"/>
    <w:rsid w:val="00801A72"/>
    <w:rsid w:val="00802E74"/>
    <w:rsid w:val="00804B92"/>
    <w:rsid w:val="00804E21"/>
    <w:rsid w:val="00805092"/>
    <w:rsid w:val="00805EFD"/>
    <w:rsid w:val="00806AAF"/>
    <w:rsid w:val="008070AC"/>
    <w:rsid w:val="008101FD"/>
    <w:rsid w:val="00810D8D"/>
    <w:rsid w:val="00811835"/>
    <w:rsid w:val="008141E4"/>
    <w:rsid w:val="00814B2C"/>
    <w:rsid w:val="0081581D"/>
    <w:rsid w:val="008172BE"/>
    <w:rsid w:val="00817B71"/>
    <w:rsid w:val="00820244"/>
    <w:rsid w:val="008221B3"/>
    <w:rsid w:val="0082248E"/>
    <w:rsid w:val="00824FDF"/>
    <w:rsid w:val="00825125"/>
    <w:rsid w:val="008257CC"/>
    <w:rsid w:val="008267CF"/>
    <w:rsid w:val="008274BF"/>
    <w:rsid w:val="00830DC3"/>
    <w:rsid w:val="00830EB3"/>
    <w:rsid w:val="00831555"/>
    <w:rsid w:val="00831F52"/>
    <w:rsid w:val="00832154"/>
    <w:rsid w:val="00832F5C"/>
    <w:rsid w:val="008359E0"/>
    <w:rsid w:val="008376F6"/>
    <w:rsid w:val="00837D5B"/>
    <w:rsid w:val="00840607"/>
    <w:rsid w:val="00841CD2"/>
    <w:rsid w:val="00842B77"/>
    <w:rsid w:val="0084309F"/>
    <w:rsid w:val="00843AF5"/>
    <w:rsid w:val="00845BC5"/>
    <w:rsid w:val="00845C12"/>
    <w:rsid w:val="008469D9"/>
    <w:rsid w:val="00846DC0"/>
    <w:rsid w:val="008474A7"/>
    <w:rsid w:val="008506B6"/>
    <w:rsid w:val="00850AE0"/>
    <w:rsid w:val="008524D2"/>
    <w:rsid w:val="00852E19"/>
    <w:rsid w:val="00855617"/>
    <w:rsid w:val="00856833"/>
    <w:rsid w:val="00856840"/>
    <w:rsid w:val="0086087C"/>
    <w:rsid w:val="00860D8E"/>
    <w:rsid w:val="0086275E"/>
    <w:rsid w:val="00864440"/>
    <w:rsid w:val="00864D76"/>
    <w:rsid w:val="008650FC"/>
    <w:rsid w:val="00865D96"/>
    <w:rsid w:val="00866EB3"/>
    <w:rsid w:val="0086701A"/>
    <w:rsid w:val="00867419"/>
    <w:rsid w:val="00867BD2"/>
    <w:rsid w:val="00870382"/>
    <w:rsid w:val="008710E3"/>
    <w:rsid w:val="008712FD"/>
    <w:rsid w:val="008716A1"/>
    <w:rsid w:val="00872D3F"/>
    <w:rsid w:val="008733E4"/>
    <w:rsid w:val="00873F15"/>
    <w:rsid w:val="00874096"/>
    <w:rsid w:val="008756A4"/>
    <w:rsid w:val="00875F73"/>
    <w:rsid w:val="00880F30"/>
    <w:rsid w:val="008828B8"/>
    <w:rsid w:val="008833E8"/>
    <w:rsid w:val="00883BFA"/>
    <w:rsid w:val="0088604E"/>
    <w:rsid w:val="00887B48"/>
    <w:rsid w:val="0089176E"/>
    <w:rsid w:val="008917E0"/>
    <w:rsid w:val="00891A4D"/>
    <w:rsid w:val="00891A9A"/>
    <w:rsid w:val="00892365"/>
    <w:rsid w:val="00892BE5"/>
    <w:rsid w:val="0089387C"/>
    <w:rsid w:val="0089444E"/>
    <w:rsid w:val="008949DF"/>
    <w:rsid w:val="008951DB"/>
    <w:rsid w:val="00896C81"/>
    <w:rsid w:val="00896D83"/>
    <w:rsid w:val="008A0AB2"/>
    <w:rsid w:val="008A0CFC"/>
    <w:rsid w:val="008A12FE"/>
    <w:rsid w:val="008A2613"/>
    <w:rsid w:val="008A28B6"/>
    <w:rsid w:val="008A2BB1"/>
    <w:rsid w:val="008A3466"/>
    <w:rsid w:val="008A389F"/>
    <w:rsid w:val="008A3D02"/>
    <w:rsid w:val="008A5940"/>
    <w:rsid w:val="008A73B2"/>
    <w:rsid w:val="008B043F"/>
    <w:rsid w:val="008B06FC"/>
    <w:rsid w:val="008B0808"/>
    <w:rsid w:val="008B0AEC"/>
    <w:rsid w:val="008B1E53"/>
    <w:rsid w:val="008B1E5B"/>
    <w:rsid w:val="008B389D"/>
    <w:rsid w:val="008B3C5C"/>
    <w:rsid w:val="008B5299"/>
    <w:rsid w:val="008B5A5F"/>
    <w:rsid w:val="008B5AB0"/>
    <w:rsid w:val="008B6054"/>
    <w:rsid w:val="008B6C51"/>
    <w:rsid w:val="008B7B08"/>
    <w:rsid w:val="008B7C6C"/>
    <w:rsid w:val="008B7CBD"/>
    <w:rsid w:val="008B7D5F"/>
    <w:rsid w:val="008C13F0"/>
    <w:rsid w:val="008C1F26"/>
    <w:rsid w:val="008C2A3A"/>
    <w:rsid w:val="008C3777"/>
    <w:rsid w:val="008C4C7E"/>
    <w:rsid w:val="008C5C46"/>
    <w:rsid w:val="008C6184"/>
    <w:rsid w:val="008C785E"/>
    <w:rsid w:val="008D0AFB"/>
    <w:rsid w:val="008D1511"/>
    <w:rsid w:val="008D32DF"/>
    <w:rsid w:val="008D35E9"/>
    <w:rsid w:val="008D3959"/>
    <w:rsid w:val="008D3966"/>
    <w:rsid w:val="008D4352"/>
    <w:rsid w:val="008D58AE"/>
    <w:rsid w:val="008D60BC"/>
    <w:rsid w:val="008D6D7B"/>
    <w:rsid w:val="008D7EB7"/>
    <w:rsid w:val="008E0EB8"/>
    <w:rsid w:val="008E10A6"/>
    <w:rsid w:val="008E1271"/>
    <w:rsid w:val="008E2251"/>
    <w:rsid w:val="008E24B3"/>
    <w:rsid w:val="008E24CA"/>
    <w:rsid w:val="008E2F6E"/>
    <w:rsid w:val="008E38AD"/>
    <w:rsid w:val="008E3EEC"/>
    <w:rsid w:val="008E4910"/>
    <w:rsid w:val="008E5BF2"/>
    <w:rsid w:val="008E5C81"/>
    <w:rsid w:val="008F0A38"/>
    <w:rsid w:val="008F0F84"/>
    <w:rsid w:val="008F1014"/>
    <w:rsid w:val="008F11C9"/>
    <w:rsid w:val="008F180C"/>
    <w:rsid w:val="008F23D8"/>
    <w:rsid w:val="008F2FD5"/>
    <w:rsid w:val="008F37E5"/>
    <w:rsid w:val="008F48C2"/>
    <w:rsid w:val="008F5840"/>
    <w:rsid w:val="008F5EEF"/>
    <w:rsid w:val="008F6311"/>
    <w:rsid w:val="008F66FE"/>
    <w:rsid w:val="008F72CC"/>
    <w:rsid w:val="008F72CD"/>
    <w:rsid w:val="00903802"/>
    <w:rsid w:val="009050DD"/>
    <w:rsid w:val="0090593A"/>
    <w:rsid w:val="0090696D"/>
    <w:rsid w:val="00906CD6"/>
    <w:rsid w:val="00906E4D"/>
    <w:rsid w:val="00906F31"/>
    <w:rsid w:val="009078B3"/>
    <w:rsid w:val="009079F6"/>
    <w:rsid w:val="00907A77"/>
    <w:rsid w:val="00907E00"/>
    <w:rsid w:val="0091088D"/>
    <w:rsid w:val="00910FC9"/>
    <w:rsid w:val="0091291A"/>
    <w:rsid w:val="00912EEA"/>
    <w:rsid w:val="00913612"/>
    <w:rsid w:val="0091366A"/>
    <w:rsid w:val="00913824"/>
    <w:rsid w:val="00915757"/>
    <w:rsid w:val="009159B3"/>
    <w:rsid w:val="00916181"/>
    <w:rsid w:val="009204C5"/>
    <w:rsid w:val="0092180D"/>
    <w:rsid w:val="009232C9"/>
    <w:rsid w:val="00923608"/>
    <w:rsid w:val="009238E5"/>
    <w:rsid w:val="00923F12"/>
    <w:rsid w:val="0092448A"/>
    <w:rsid w:val="00924FF8"/>
    <w:rsid w:val="00925939"/>
    <w:rsid w:val="00925BA8"/>
    <w:rsid w:val="00926DA7"/>
    <w:rsid w:val="00927F8B"/>
    <w:rsid w:val="009301C2"/>
    <w:rsid w:val="00930392"/>
    <w:rsid w:val="0093094D"/>
    <w:rsid w:val="009328C7"/>
    <w:rsid w:val="009336EC"/>
    <w:rsid w:val="00933F56"/>
    <w:rsid w:val="00934447"/>
    <w:rsid w:val="00934C13"/>
    <w:rsid w:val="0093506A"/>
    <w:rsid w:val="00935228"/>
    <w:rsid w:val="009355A2"/>
    <w:rsid w:val="00935F9E"/>
    <w:rsid w:val="00936D98"/>
    <w:rsid w:val="00941FF5"/>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84A"/>
    <w:rsid w:val="00955C0A"/>
    <w:rsid w:val="00955C4F"/>
    <w:rsid w:val="00961C72"/>
    <w:rsid w:val="00964FB5"/>
    <w:rsid w:val="0096552F"/>
    <w:rsid w:val="009657F1"/>
    <w:rsid w:val="0096625D"/>
    <w:rsid w:val="009709F8"/>
    <w:rsid w:val="00971968"/>
    <w:rsid w:val="0097253D"/>
    <w:rsid w:val="00972795"/>
    <w:rsid w:val="00972929"/>
    <w:rsid w:val="00972F91"/>
    <w:rsid w:val="00973673"/>
    <w:rsid w:val="00973827"/>
    <w:rsid w:val="009742D3"/>
    <w:rsid w:val="00977BA7"/>
    <w:rsid w:val="00980517"/>
    <w:rsid w:val="0098194F"/>
    <w:rsid w:val="009826C8"/>
    <w:rsid w:val="009836E4"/>
    <w:rsid w:val="0098412F"/>
    <w:rsid w:val="00985F28"/>
    <w:rsid w:val="00986149"/>
    <w:rsid w:val="00986176"/>
    <w:rsid w:val="00986E7F"/>
    <w:rsid w:val="00987536"/>
    <w:rsid w:val="00990548"/>
    <w:rsid w:val="00990BD5"/>
    <w:rsid w:val="0099196F"/>
    <w:rsid w:val="009919A9"/>
    <w:rsid w:val="00991E20"/>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0CCF"/>
    <w:rsid w:val="009A14EF"/>
    <w:rsid w:val="009A2A67"/>
    <w:rsid w:val="009A2DF9"/>
    <w:rsid w:val="009A3A86"/>
    <w:rsid w:val="009A4869"/>
    <w:rsid w:val="009A5009"/>
    <w:rsid w:val="009A6A6B"/>
    <w:rsid w:val="009B1C54"/>
    <w:rsid w:val="009B1EF9"/>
    <w:rsid w:val="009B26AC"/>
    <w:rsid w:val="009B37E2"/>
    <w:rsid w:val="009B4519"/>
    <w:rsid w:val="009B506B"/>
    <w:rsid w:val="009B57EF"/>
    <w:rsid w:val="009B5B85"/>
    <w:rsid w:val="009B5F87"/>
    <w:rsid w:val="009B7204"/>
    <w:rsid w:val="009C0074"/>
    <w:rsid w:val="009C0564"/>
    <w:rsid w:val="009C2685"/>
    <w:rsid w:val="009C33D7"/>
    <w:rsid w:val="009C39BC"/>
    <w:rsid w:val="009C4BC2"/>
    <w:rsid w:val="009C4D22"/>
    <w:rsid w:val="009C7320"/>
    <w:rsid w:val="009C7E50"/>
    <w:rsid w:val="009D0337"/>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6BC"/>
    <w:rsid w:val="00A005B0"/>
    <w:rsid w:val="00A01F17"/>
    <w:rsid w:val="00A022A5"/>
    <w:rsid w:val="00A03A22"/>
    <w:rsid w:val="00A04634"/>
    <w:rsid w:val="00A04DB7"/>
    <w:rsid w:val="00A06119"/>
    <w:rsid w:val="00A07A48"/>
    <w:rsid w:val="00A108EE"/>
    <w:rsid w:val="00A10BB8"/>
    <w:rsid w:val="00A11209"/>
    <w:rsid w:val="00A1200D"/>
    <w:rsid w:val="00A137E4"/>
    <w:rsid w:val="00A14813"/>
    <w:rsid w:val="00A1566A"/>
    <w:rsid w:val="00A165BF"/>
    <w:rsid w:val="00A172E8"/>
    <w:rsid w:val="00A179FF"/>
    <w:rsid w:val="00A2156C"/>
    <w:rsid w:val="00A21A36"/>
    <w:rsid w:val="00A23B8C"/>
    <w:rsid w:val="00A25052"/>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475F"/>
    <w:rsid w:val="00A4549F"/>
    <w:rsid w:val="00A45B9B"/>
    <w:rsid w:val="00A45CEB"/>
    <w:rsid w:val="00A462FE"/>
    <w:rsid w:val="00A501C9"/>
    <w:rsid w:val="00A50506"/>
    <w:rsid w:val="00A51C7A"/>
    <w:rsid w:val="00A53F55"/>
    <w:rsid w:val="00A5417B"/>
    <w:rsid w:val="00A54599"/>
    <w:rsid w:val="00A54B82"/>
    <w:rsid w:val="00A55066"/>
    <w:rsid w:val="00A569D4"/>
    <w:rsid w:val="00A57412"/>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4B4D"/>
    <w:rsid w:val="00A75CC1"/>
    <w:rsid w:val="00A75E88"/>
    <w:rsid w:val="00A8056E"/>
    <w:rsid w:val="00A8094B"/>
    <w:rsid w:val="00A82D58"/>
    <w:rsid w:val="00A83652"/>
    <w:rsid w:val="00A8399D"/>
    <w:rsid w:val="00A83B72"/>
    <w:rsid w:val="00A83E3D"/>
    <w:rsid w:val="00A8443A"/>
    <w:rsid w:val="00A8479C"/>
    <w:rsid w:val="00A8557B"/>
    <w:rsid w:val="00A85A05"/>
    <w:rsid w:val="00A86D63"/>
    <w:rsid w:val="00A87797"/>
    <w:rsid w:val="00A90E72"/>
    <w:rsid w:val="00A91C09"/>
    <w:rsid w:val="00A922A2"/>
    <w:rsid w:val="00A9327B"/>
    <w:rsid w:val="00A93B69"/>
    <w:rsid w:val="00A963C7"/>
    <w:rsid w:val="00AA03BC"/>
    <w:rsid w:val="00AA1626"/>
    <w:rsid w:val="00AA1C25"/>
    <w:rsid w:val="00AA2D0E"/>
    <w:rsid w:val="00AA3DB7"/>
    <w:rsid w:val="00AA51F5"/>
    <w:rsid w:val="00AA5E3B"/>
    <w:rsid w:val="00AA68B4"/>
    <w:rsid w:val="00AA7ECB"/>
    <w:rsid w:val="00AB0543"/>
    <w:rsid w:val="00AB0AC9"/>
    <w:rsid w:val="00AB185A"/>
    <w:rsid w:val="00AB1BA7"/>
    <w:rsid w:val="00AB1E04"/>
    <w:rsid w:val="00AB29CF"/>
    <w:rsid w:val="00AB3113"/>
    <w:rsid w:val="00AB348A"/>
    <w:rsid w:val="00AB3F1E"/>
    <w:rsid w:val="00AB3F38"/>
    <w:rsid w:val="00AB43EC"/>
    <w:rsid w:val="00AB496A"/>
    <w:rsid w:val="00AB4BF4"/>
    <w:rsid w:val="00AB5ADF"/>
    <w:rsid w:val="00AB5E57"/>
    <w:rsid w:val="00AB725F"/>
    <w:rsid w:val="00AC0532"/>
    <w:rsid w:val="00AC0705"/>
    <w:rsid w:val="00AC109B"/>
    <w:rsid w:val="00AC4D1A"/>
    <w:rsid w:val="00AC61CE"/>
    <w:rsid w:val="00AC6E5A"/>
    <w:rsid w:val="00AC74DA"/>
    <w:rsid w:val="00AC7A2B"/>
    <w:rsid w:val="00AC7C25"/>
    <w:rsid w:val="00AD027C"/>
    <w:rsid w:val="00AD0A51"/>
    <w:rsid w:val="00AD0B37"/>
    <w:rsid w:val="00AD11F7"/>
    <w:rsid w:val="00AD18DC"/>
    <w:rsid w:val="00AD1D9F"/>
    <w:rsid w:val="00AD1DB7"/>
    <w:rsid w:val="00AD2852"/>
    <w:rsid w:val="00AD3976"/>
    <w:rsid w:val="00AD4D2A"/>
    <w:rsid w:val="00AD542F"/>
    <w:rsid w:val="00AD6ADF"/>
    <w:rsid w:val="00AD7305"/>
    <w:rsid w:val="00AD7E64"/>
    <w:rsid w:val="00AE0C56"/>
    <w:rsid w:val="00AE149E"/>
    <w:rsid w:val="00AE22F2"/>
    <w:rsid w:val="00AE254D"/>
    <w:rsid w:val="00AE29FC"/>
    <w:rsid w:val="00AE2F3F"/>
    <w:rsid w:val="00AE3B4E"/>
    <w:rsid w:val="00AE49A2"/>
    <w:rsid w:val="00AE59EC"/>
    <w:rsid w:val="00AE67B3"/>
    <w:rsid w:val="00AE7864"/>
    <w:rsid w:val="00AE7949"/>
    <w:rsid w:val="00AF25D5"/>
    <w:rsid w:val="00AF3DBB"/>
    <w:rsid w:val="00AF4358"/>
    <w:rsid w:val="00AF5000"/>
    <w:rsid w:val="00AF5194"/>
    <w:rsid w:val="00AF53EF"/>
    <w:rsid w:val="00AF5A2F"/>
    <w:rsid w:val="00AF73C3"/>
    <w:rsid w:val="00AF795C"/>
    <w:rsid w:val="00B00752"/>
    <w:rsid w:val="00B026C1"/>
    <w:rsid w:val="00B02B9C"/>
    <w:rsid w:val="00B0353B"/>
    <w:rsid w:val="00B040B2"/>
    <w:rsid w:val="00B04C4B"/>
    <w:rsid w:val="00B10558"/>
    <w:rsid w:val="00B13002"/>
    <w:rsid w:val="00B146BB"/>
    <w:rsid w:val="00B156A9"/>
    <w:rsid w:val="00B15CE8"/>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27798"/>
    <w:rsid w:val="00B30B4E"/>
    <w:rsid w:val="00B31246"/>
    <w:rsid w:val="00B326FF"/>
    <w:rsid w:val="00B340AA"/>
    <w:rsid w:val="00B34A9F"/>
    <w:rsid w:val="00B34B80"/>
    <w:rsid w:val="00B35CDA"/>
    <w:rsid w:val="00B35F1A"/>
    <w:rsid w:val="00B374C0"/>
    <w:rsid w:val="00B37D97"/>
    <w:rsid w:val="00B411BD"/>
    <w:rsid w:val="00B41559"/>
    <w:rsid w:val="00B418E8"/>
    <w:rsid w:val="00B41ED3"/>
    <w:rsid w:val="00B42285"/>
    <w:rsid w:val="00B4274B"/>
    <w:rsid w:val="00B435B1"/>
    <w:rsid w:val="00B4367F"/>
    <w:rsid w:val="00B438BA"/>
    <w:rsid w:val="00B44B02"/>
    <w:rsid w:val="00B44F99"/>
    <w:rsid w:val="00B450DE"/>
    <w:rsid w:val="00B45876"/>
    <w:rsid w:val="00B47283"/>
    <w:rsid w:val="00B51542"/>
    <w:rsid w:val="00B51D1D"/>
    <w:rsid w:val="00B5310E"/>
    <w:rsid w:val="00B54ACC"/>
    <w:rsid w:val="00B54DCB"/>
    <w:rsid w:val="00B55AC2"/>
    <w:rsid w:val="00B560C9"/>
    <w:rsid w:val="00B56533"/>
    <w:rsid w:val="00B56CFC"/>
    <w:rsid w:val="00B57777"/>
    <w:rsid w:val="00B57A17"/>
    <w:rsid w:val="00B61BE2"/>
    <w:rsid w:val="00B623DF"/>
    <w:rsid w:val="00B6266F"/>
    <w:rsid w:val="00B62E0B"/>
    <w:rsid w:val="00B63C32"/>
    <w:rsid w:val="00B64027"/>
    <w:rsid w:val="00B64434"/>
    <w:rsid w:val="00B67EF3"/>
    <w:rsid w:val="00B711CE"/>
    <w:rsid w:val="00B71CF9"/>
    <w:rsid w:val="00B71DC8"/>
    <w:rsid w:val="00B71E56"/>
    <w:rsid w:val="00B746C6"/>
    <w:rsid w:val="00B7587F"/>
    <w:rsid w:val="00B7604C"/>
    <w:rsid w:val="00B7652C"/>
    <w:rsid w:val="00B766BF"/>
    <w:rsid w:val="00B766C7"/>
    <w:rsid w:val="00B76FA6"/>
    <w:rsid w:val="00B805DD"/>
    <w:rsid w:val="00B80910"/>
    <w:rsid w:val="00B8115C"/>
    <w:rsid w:val="00B818F4"/>
    <w:rsid w:val="00B81BC9"/>
    <w:rsid w:val="00B8222F"/>
    <w:rsid w:val="00B82615"/>
    <w:rsid w:val="00B83444"/>
    <w:rsid w:val="00B836ED"/>
    <w:rsid w:val="00B840F4"/>
    <w:rsid w:val="00B853BE"/>
    <w:rsid w:val="00B86476"/>
    <w:rsid w:val="00B86A3D"/>
    <w:rsid w:val="00B875C7"/>
    <w:rsid w:val="00B90D10"/>
    <w:rsid w:val="00B90FE5"/>
    <w:rsid w:val="00B919AD"/>
    <w:rsid w:val="00B91A2B"/>
    <w:rsid w:val="00B93204"/>
    <w:rsid w:val="00B93747"/>
    <w:rsid w:val="00B93D13"/>
    <w:rsid w:val="00B94E17"/>
    <w:rsid w:val="00B957FE"/>
    <w:rsid w:val="00B95F02"/>
    <w:rsid w:val="00B96BEF"/>
    <w:rsid w:val="00B96FC0"/>
    <w:rsid w:val="00B97260"/>
    <w:rsid w:val="00B97A69"/>
    <w:rsid w:val="00BA0632"/>
    <w:rsid w:val="00BA081B"/>
    <w:rsid w:val="00BA0AAA"/>
    <w:rsid w:val="00BA0DFB"/>
    <w:rsid w:val="00BA2FEF"/>
    <w:rsid w:val="00BA49FB"/>
    <w:rsid w:val="00BA5233"/>
    <w:rsid w:val="00BA62D8"/>
    <w:rsid w:val="00BB02B3"/>
    <w:rsid w:val="00BB1548"/>
    <w:rsid w:val="00BB1CE7"/>
    <w:rsid w:val="00BB2FD3"/>
    <w:rsid w:val="00BB2FDF"/>
    <w:rsid w:val="00BB2FFF"/>
    <w:rsid w:val="00BB5FCB"/>
    <w:rsid w:val="00BB604B"/>
    <w:rsid w:val="00BC00EC"/>
    <w:rsid w:val="00BC08C5"/>
    <w:rsid w:val="00BC12FB"/>
    <w:rsid w:val="00BC13C9"/>
    <w:rsid w:val="00BC1C3C"/>
    <w:rsid w:val="00BC1FC1"/>
    <w:rsid w:val="00BC307F"/>
    <w:rsid w:val="00BC3159"/>
    <w:rsid w:val="00BC3257"/>
    <w:rsid w:val="00BC39DB"/>
    <w:rsid w:val="00BC3A32"/>
    <w:rsid w:val="00BC3B07"/>
    <w:rsid w:val="00BC46EF"/>
    <w:rsid w:val="00BC6FD6"/>
    <w:rsid w:val="00BD008E"/>
    <w:rsid w:val="00BD2B3F"/>
    <w:rsid w:val="00BD2F3B"/>
    <w:rsid w:val="00BD2F8A"/>
    <w:rsid w:val="00BD3372"/>
    <w:rsid w:val="00BD435E"/>
    <w:rsid w:val="00BD50AA"/>
    <w:rsid w:val="00BD5135"/>
    <w:rsid w:val="00BD6F83"/>
    <w:rsid w:val="00BD7291"/>
    <w:rsid w:val="00BD7EA3"/>
    <w:rsid w:val="00BD7FE2"/>
    <w:rsid w:val="00BE0B19"/>
    <w:rsid w:val="00BE0DD8"/>
    <w:rsid w:val="00BE13F0"/>
    <w:rsid w:val="00BE1D82"/>
    <w:rsid w:val="00BE1EE4"/>
    <w:rsid w:val="00BE1F8B"/>
    <w:rsid w:val="00BE2B4F"/>
    <w:rsid w:val="00BE2F39"/>
    <w:rsid w:val="00BE332D"/>
    <w:rsid w:val="00BE3CF1"/>
    <w:rsid w:val="00BE3E66"/>
    <w:rsid w:val="00BE4691"/>
    <w:rsid w:val="00BE4B20"/>
    <w:rsid w:val="00BE5FC4"/>
    <w:rsid w:val="00BE7C4D"/>
    <w:rsid w:val="00BE7F6A"/>
    <w:rsid w:val="00BF0274"/>
    <w:rsid w:val="00BF08C4"/>
    <w:rsid w:val="00BF0BAF"/>
    <w:rsid w:val="00BF19CE"/>
    <w:rsid w:val="00BF2B6F"/>
    <w:rsid w:val="00BF351A"/>
    <w:rsid w:val="00BF3914"/>
    <w:rsid w:val="00BF4573"/>
    <w:rsid w:val="00BF49B1"/>
    <w:rsid w:val="00BF5552"/>
    <w:rsid w:val="00BF73F2"/>
    <w:rsid w:val="00C00036"/>
    <w:rsid w:val="00C00AA0"/>
    <w:rsid w:val="00C01671"/>
    <w:rsid w:val="00C01FBA"/>
    <w:rsid w:val="00C022C2"/>
    <w:rsid w:val="00C02419"/>
    <w:rsid w:val="00C02766"/>
    <w:rsid w:val="00C03EE8"/>
    <w:rsid w:val="00C05BEC"/>
    <w:rsid w:val="00C06E7D"/>
    <w:rsid w:val="00C1112B"/>
    <w:rsid w:val="00C11603"/>
    <w:rsid w:val="00C11A88"/>
    <w:rsid w:val="00C12012"/>
    <w:rsid w:val="00C12874"/>
    <w:rsid w:val="00C12BC1"/>
    <w:rsid w:val="00C13BDA"/>
    <w:rsid w:val="00C13FFD"/>
    <w:rsid w:val="00C14632"/>
    <w:rsid w:val="00C15F5D"/>
    <w:rsid w:val="00C16C30"/>
    <w:rsid w:val="00C2049F"/>
    <w:rsid w:val="00C20A00"/>
    <w:rsid w:val="00C20DF0"/>
    <w:rsid w:val="00C21673"/>
    <w:rsid w:val="00C21C7A"/>
    <w:rsid w:val="00C23130"/>
    <w:rsid w:val="00C255A5"/>
    <w:rsid w:val="00C2584B"/>
    <w:rsid w:val="00C25942"/>
    <w:rsid w:val="00C25D90"/>
    <w:rsid w:val="00C25DD9"/>
    <w:rsid w:val="00C2663F"/>
    <w:rsid w:val="00C26DB8"/>
    <w:rsid w:val="00C26FE2"/>
    <w:rsid w:val="00C3400F"/>
    <w:rsid w:val="00C34B64"/>
    <w:rsid w:val="00C34C36"/>
    <w:rsid w:val="00C352B3"/>
    <w:rsid w:val="00C3654C"/>
    <w:rsid w:val="00C36BF5"/>
    <w:rsid w:val="00C36DBC"/>
    <w:rsid w:val="00C3702D"/>
    <w:rsid w:val="00C376BA"/>
    <w:rsid w:val="00C40373"/>
    <w:rsid w:val="00C4082D"/>
    <w:rsid w:val="00C40AE6"/>
    <w:rsid w:val="00C411AF"/>
    <w:rsid w:val="00C4138D"/>
    <w:rsid w:val="00C41E3A"/>
    <w:rsid w:val="00C41FBC"/>
    <w:rsid w:val="00C4304C"/>
    <w:rsid w:val="00C43315"/>
    <w:rsid w:val="00C439D5"/>
    <w:rsid w:val="00C44BB2"/>
    <w:rsid w:val="00C452F5"/>
    <w:rsid w:val="00C4624E"/>
    <w:rsid w:val="00C4653D"/>
    <w:rsid w:val="00C46555"/>
    <w:rsid w:val="00C468DA"/>
    <w:rsid w:val="00C46B15"/>
    <w:rsid w:val="00C46F7D"/>
    <w:rsid w:val="00C479B5"/>
    <w:rsid w:val="00C50242"/>
    <w:rsid w:val="00C5034D"/>
    <w:rsid w:val="00C5050E"/>
    <w:rsid w:val="00C50E99"/>
    <w:rsid w:val="00C51D2A"/>
    <w:rsid w:val="00C52744"/>
    <w:rsid w:val="00C53EB3"/>
    <w:rsid w:val="00C542D4"/>
    <w:rsid w:val="00C54D71"/>
    <w:rsid w:val="00C54FD3"/>
    <w:rsid w:val="00C55DCE"/>
    <w:rsid w:val="00C563F5"/>
    <w:rsid w:val="00C56E67"/>
    <w:rsid w:val="00C570F7"/>
    <w:rsid w:val="00C60C5F"/>
    <w:rsid w:val="00C62CD5"/>
    <w:rsid w:val="00C636E6"/>
    <w:rsid w:val="00C639D6"/>
    <w:rsid w:val="00C63F8E"/>
    <w:rsid w:val="00C647FB"/>
    <w:rsid w:val="00C654E0"/>
    <w:rsid w:val="00C67E19"/>
    <w:rsid w:val="00C67EAB"/>
    <w:rsid w:val="00C70DFF"/>
    <w:rsid w:val="00C75537"/>
    <w:rsid w:val="00C75A6B"/>
    <w:rsid w:val="00C763B6"/>
    <w:rsid w:val="00C7644F"/>
    <w:rsid w:val="00C768F6"/>
    <w:rsid w:val="00C76BB9"/>
    <w:rsid w:val="00C80073"/>
    <w:rsid w:val="00C802B1"/>
    <w:rsid w:val="00C80DEA"/>
    <w:rsid w:val="00C832DC"/>
    <w:rsid w:val="00C8377F"/>
    <w:rsid w:val="00C8646D"/>
    <w:rsid w:val="00C91DE3"/>
    <w:rsid w:val="00C92C7F"/>
    <w:rsid w:val="00C9369D"/>
    <w:rsid w:val="00C944FA"/>
    <w:rsid w:val="00C95854"/>
    <w:rsid w:val="00C95EFF"/>
    <w:rsid w:val="00C96E6F"/>
    <w:rsid w:val="00C97872"/>
    <w:rsid w:val="00CA0532"/>
    <w:rsid w:val="00CA2241"/>
    <w:rsid w:val="00CA3947"/>
    <w:rsid w:val="00CA3CDD"/>
    <w:rsid w:val="00CA403B"/>
    <w:rsid w:val="00CA505A"/>
    <w:rsid w:val="00CA59DD"/>
    <w:rsid w:val="00CA5E4C"/>
    <w:rsid w:val="00CA6751"/>
    <w:rsid w:val="00CA69FE"/>
    <w:rsid w:val="00CA6B52"/>
    <w:rsid w:val="00CB008E"/>
    <w:rsid w:val="00CB01FA"/>
    <w:rsid w:val="00CB022D"/>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0FB1"/>
    <w:rsid w:val="00CD1C0B"/>
    <w:rsid w:val="00CD239A"/>
    <w:rsid w:val="00CD313C"/>
    <w:rsid w:val="00CD3E98"/>
    <w:rsid w:val="00CD5512"/>
    <w:rsid w:val="00CD61EF"/>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15D"/>
    <w:rsid w:val="00D03727"/>
    <w:rsid w:val="00D0378A"/>
    <w:rsid w:val="00D05132"/>
    <w:rsid w:val="00D054B4"/>
    <w:rsid w:val="00D05B07"/>
    <w:rsid w:val="00D05EA9"/>
    <w:rsid w:val="00D071F8"/>
    <w:rsid w:val="00D07240"/>
    <w:rsid w:val="00D07252"/>
    <w:rsid w:val="00D074F4"/>
    <w:rsid w:val="00D07CE1"/>
    <w:rsid w:val="00D1026A"/>
    <w:rsid w:val="00D107CF"/>
    <w:rsid w:val="00D11B0B"/>
    <w:rsid w:val="00D12293"/>
    <w:rsid w:val="00D14236"/>
    <w:rsid w:val="00D14494"/>
    <w:rsid w:val="00D14553"/>
    <w:rsid w:val="00D14CF3"/>
    <w:rsid w:val="00D14DB1"/>
    <w:rsid w:val="00D15F43"/>
    <w:rsid w:val="00D16E87"/>
    <w:rsid w:val="00D20B8B"/>
    <w:rsid w:val="00D2162C"/>
    <w:rsid w:val="00D21848"/>
    <w:rsid w:val="00D21A3C"/>
    <w:rsid w:val="00D233F1"/>
    <w:rsid w:val="00D23770"/>
    <w:rsid w:val="00D256F8"/>
    <w:rsid w:val="00D25AE5"/>
    <w:rsid w:val="00D2685C"/>
    <w:rsid w:val="00D26A3B"/>
    <w:rsid w:val="00D302FD"/>
    <w:rsid w:val="00D3038A"/>
    <w:rsid w:val="00D30538"/>
    <w:rsid w:val="00D3098D"/>
    <w:rsid w:val="00D31A02"/>
    <w:rsid w:val="00D3323C"/>
    <w:rsid w:val="00D33456"/>
    <w:rsid w:val="00D3396F"/>
    <w:rsid w:val="00D33D4D"/>
    <w:rsid w:val="00D34343"/>
    <w:rsid w:val="00D34A0B"/>
    <w:rsid w:val="00D36234"/>
    <w:rsid w:val="00D36371"/>
    <w:rsid w:val="00D367BB"/>
    <w:rsid w:val="00D40833"/>
    <w:rsid w:val="00D429D9"/>
    <w:rsid w:val="00D437D8"/>
    <w:rsid w:val="00D44994"/>
    <w:rsid w:val="00D44D22"/>
    <w:rsid w:val="00D45DF3"/>
    <w:rsid w:val="00D46174"/>
    <w:rsid w:val="00D47A8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5EA"/>
    <w:rsid w:val="00D66E18"/>
    <w:rsid w:val="00D6734D"/>
    <w:rsid w:val="00D679CF"/>
    <w:rsid w:val="00D679D3"/>
    <w:rsid w:val="00D72327"/>
    <w:rsid w:val="00D7356F"/>
    <w:rsid w:val="00D73587"/>
    <w:rsid w:val="00D73EBB"/>
    <w:rsid w:val="00D751FB"/>
    <w:rsid w:val="00D75319"/>
    <w:rsid w:val="00D754D6"/>
    <w:rsid w:val="00D761AA"/>
    <w:rsid w:val="00D76FAE"/>
    <w:rsid w:val="00D777D7"/>
    <w:rsid w:val="00D80AB8"/>
    <w:rsid w:val="00D81792"/>
    <w:rsid w:val="00D819B1"/>
    <w:rsid w:val="00D82494"/>
    <w:rsid w:val="00D83AE9"/>
    <w:rsid w:val="00D83B58"/>
    <w:rsid w:val="00D857B8"/>
    <w:rsid w:val="00D87175"/>
    <w:rsid w:val="00D87ABF"/>
    <w:rsid w:val="00D90CD3"/>
    <w:rsid w:val="00D919E6"/>
    <w:rsid w:val="00D91BE1"/>
    <w:rsid w:val="00D92C29"/>
    <w:rsid w:val="00D936E2"/>
    <w:rsid w:val="00D93C6C"/>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B4D"/>
    <w:rsid w:val="00DB1F2A"/>
    <w:rsid w:val="00DB297F"/>
    <w:rsid w:val="00DB3153"/>
    <w:rsid w:val="00DB317A"/>
    <w:rsid w:val="00DB3B82"/>
    <w:rsid w:val="00DB485D"/>
    <w:rsid w:val="00DB65EB"/>
    <w:rsid w:val="00DC1327"/>
    <w:rsid w:val="00DC1350"/>
    <w:rsid w:val="00DC3237"/>
    <w:rsid w:val="00DC41A4"/>
    <w:rsid w:val="00DC5672"/>
    <w:rsid w:val="00DC60A2"/>
    <w:rsid w:val="00DC6600"/>
    <w:rsid w:val="00DC67BD"/>
    <w:rsid w:val="00DC6924"/>
    <w:rsid w:val="00DC71F2"/>
    <w:rsid w:val="00DD03DC"/>
    <w:rsid w:val="00DD0C08"/>
    <w:rsid w:val="00DD2025"/>
    <w:rsid w:val="00DD22EA"/>
    <w:rsid w:val="00DD23A0"/>
    <w:rsid w:val="00DD3EF5"/>
    <w:rsid w:val="00DD53FA"/>
    <w:rsid w:val="00DD5649"/>
    <w:rsid w:val="00DD5F42"/>
    <w:rsid w:val="00DD617B"/>
    <w:rsid w:val="00DD775F"/>
    <w:rsid w:val="00DE0E59"/>
    <w:rsid w:val="00DE0F6C"/>
    <w:rsid w:val="00DE219B"/>
    <w:rsid w:val="00DE2885"/>
    <w:rsid w:val="00DE52E3"/>
    <w:rsid w:val="00DE60C6"/>
    <w:rsid w:val="00DE7C00"/>
    <w:rsid w:val="00DF03E9"/>
    <w:rsid w:val="00DF03ED"/>
    <w:rsid w:val="00DF04EE"/>
    <w:rsid w:val="00DF0BF4"/>
    <w:rsid w:val="00DF1687"/>
    <w:rsid w:val="00DF179D"/>
    <w:rsid w:val="00DF1E9C"/>
    <w:rsid w:val="00DF4572"/>
    <w:rsid w:val="00DF4658"/>
    <w:rsid w:val="00DF5571"/>
    <w:rsid w:val="00DF6C8B"/>
    <w:rsid w:val="00DF6F17"/>
    <w:rsid w:val="00DF78FA"/>
    <w:rsid w:val="00E002F1"/>
    <w:rsid w:val="00E0082C"/>
    <w:rsid w:val="00E01DAA"/>
    <w:rsid w:val="00E023E5"/>
    <w:rsid w:val="00E02432"/>
    <w:rsid w:val="00E032C7"/>
    <w:rsid w:val="00E04022"/>
    <w:rsid w:val="00E061DC"/>
    <w:rsid w:val="00E0728F"/>
    <w:rsid w:val="00E0755C"/>
    <w:rsid w:val="00E11849"/>
    <w:rsid w:val="00E11BBC"/>
    <w:rsid w:val="00E14A7E"/>
    <w:rsid w:val="00E151E1"/>
    <w:rsid w:val="00E174A4"/>
    <w:rsid w:val="00E17619"/>
    <w:rsid w:val="00E17805"/>
    <w:rsid w:val="00E20F79"/>
    <w:rsid w:val="00E21278"/>
    <w:rsid w:val="00E22CCD"/>
    <w:rsid w:val="00E23A11"/>
    <w:rsid w:val="00E23FB7"/>
    <w:rsid w:val="00E24A27"/>
    <w:rsid w:val="00E25F89"/>
    <w:rsid w:val="00E30ED7"/>
    <w:rsid w:val="00E32D62"/>
    <w:rsid w:val="00E339DC"/>
    <w:rsid w:val="00E33E15"/>
    <w:rsid w:val="00E35CC9"/>
    <w:rsid w:val="00E361B8"/>
    <w:rsid w:val="00E362DC"/>
    <w:rsid w:val="00E3639C"/>
    <w:rsid w:val="00E36A1B"/>
    <w:rsid w:val="00E429ED"/>
    <w:rsid w:val="00E42C75"/>
    <w:rsid w:val="00E438EA"/>
    <w:rsid w:val="00E439FC"/>
    <w:rsid w:val="00E43F37"/>
    <w:rsid w:val="00E447B9"/>
    <w:rsid w:val="00E450ED"/>
    <w:rsid w:val="00E4791B"/>
    <w:rsid w:val="00E47E31"/>
    <w:rsid w:val="00E50AC6"/>
    <w:rsid w:val="00E51DDD"/>
    <w:rsid w:val="00E51FDD"/>
    <w:rsid w:val="00E52093"/>
    <w:rsid w:val="00E52435"/>
    <w:rsid w:val="00E53122"/>
    <w:rsid w:val="00E5351B"/>
    <w:rsid w:val="00E53FA9"/>
    <w:rsid w:val="00E5414C"/>
    <w:rsid w:val="00E547B3"/>
    <w:rsid w:val="00E5733D"/>
    <w:rsid w:val="00E61CC0"/>
    <w:rsid w:val="00E6277B"/>
    <w:rsid w:val="00E633C4"/>
    <w:rsid w:val="00E64424"/>
    <w:rsid w:val="00E64C99"/>
    <w:rsid w:val="00E64CD3"/>
    <w:rsid w:val="00E671C9"/>
    <w:rsid w:val="00E6743F"/>
    <w:rsid w:val="00E6758E"/>
    <w:rsid w:val="00E67721"/>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3563"/>
    <w:rsid w:val="00E84CBC"/>
    <w:rsid w:val="00E8519F"/>
    <w:rsid w:val="00E85CC3"/>
    <w:rsid w:val="00E8644A"/>
    <w:rsid w:val="00E87832"/>
    <w:rsid w:val="00E90279"/>
    <w:rsid w:val="00E90635"/>
    <w:rsid w:val="00E909A1"/>
    <w:rsid w:val="00E90BFF"/>
    <w:rsid w:val="00E91922"/>
    <w:rsid w:val="00E91F04"/>
    <w:rsid w:val="00E91F35"/>
    <w:rsid w:val="00E95060"/>
    <w:rsid w:val="00E957F7"/>
    <w:rsid w:val="00E95BA6"/>
    <w:rsid w:val="00E9707E"/>
    <w:rsid w:val="00E97648"/>
    <w:rsid w:val="00E97E57"/>
    <w:rsid w:val="00EA0E4A"/>
    <w:rsid w:val="00EA1A54"/>
    <w:rsid w:val="00EA2226"/>
    <w:rsid w:val="00EA26FC"/>
    <w:rsid w:val="00EA2F36"/>
    <w:rsid w:val="00EA3B5A"/>
    <w:rsid w:val="00EA410E"/>
    <w:rsid w:val="00EA4FD1"/>
    <w:rsid w:val="00EA53C2"/>
    <w:rsid w:val="00EA5695"/>
    <w:rsid w:val="00EA5B0A"/>
    <w:rsid w:val="00EA65AD"/>
    <w:rsid w:val="00EA7FCF"/>
    <w:rsid w:val="00EB0CA3"/>
    <w:rsid w:val="00EB104F"/>
    <w:rsid w:val="00EB1B27"/>
    <w:rsid w:val="00EB1DA8"/>
    <w:rsid w:val="00EB43B6"/>
    <w:rsid w:val="00EB4CFF"/>
    <w:rsid w:val="00EB5476"/>
    <w:rsid w:val="00EB5E26"/>
    <w:rsid w:val="00EB6CF3"/>
    <w:rsid w:val="00EB6E69"/>
    <w:rsid w:val="00EB70B0"/>
    <w:rsid w:val="00EB7633"/>
    <w:rsid w:val="00EB7736"/>
    <w:rsid w:val="00EC17BC"/>
    <w:rsid w:val="00EC2E2D"/>
    <w:rsid w:val="00EC462B"/>
    <w:rsid w:val="00EC4723"/>
    <w:rsid w:val="00EC561E"/>
    <w:rsid w:val="00EC56E0"/>
    <w:rsid w:val="00EC6057"/>
    <w:rsid w:val="00EC6847"/>
    <w:rsid w:val="00EC7AA1"/>
    <w:rsid w:val="00EC7DB6"/>
    <w:rsid w:val="00ED1626"/>
    <w:rsid w:val="00ED162F"/>
    <w:rsid w:val="00ED2E52"/>
    <w:rsid w:val="00ED3024"/>
    <w:rsid w:val="00ED5FE4"/>
    <w:rsid w:val="00ED713C"/>
    <w:rsid w:val="00ED71C5"/>
    <w:rsid w:val="00EE09F3"/>
    <w:rsid w:val="00EE16FA"/>
    <w:rsid w:val="00EE26EA"/>
    <w:rsid w:val="00EE3C42"/>
    <w:rsid w:val="00EE3D4F"/>
    <w:rsid w:val="00EE4C2E"/>
    <w:rsid w:val="00EE4D62"/>
    <w:rsid w:val="00EE5312"/>
    <w:rsid w:val="00EE534D"/>
    <w:rsid w:val="00EE5560"/>
    <w:rsid w:val="00EE6F1E"/>
    <w:rsid w:val="00EF0348"/>
    <w:rsid w:val="00EF15E7"/>
    <w:rsid w:val="00EF1F9C"/>
    <w:rsid w:val="00EF3416"/>
    <w:rsid w:val="00EF3939"/>
    <w:rsid w:val="00EF4366"/>
    <w:rsid w:val="00EF4CD6"/>
    <w:rsid w:val="00EF5598"/>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CE1"/>
    <w:rsid w:val="00F17EAE"/>
    <w:rsid w:val="00F217CB"/>
    <w:rsid w:val="00F218D4"/>
    <w:rsid w:val="00F2250A"/>
    <w:rsid w:val="00F22BD6"/>
    <w:rsid w:val="00F24788"/>
    <w:rsid w:val="00F25769"/>
    <w:rsid w:val="00F2640F"/>
    <w:rsid w:val="00F27C34"/>
    <w:rsid w:val="00F27E46"/>
    <w:rsid w:val="00F301C2"/>
    <w:rsid w:val="00F302E1"/>
    <w:rsid w:val="00F31B22"/>
    <w:rsid w:val="00F31B49"/>
    <w:rsid w:val="00F32F56"/>
    <w:rsid w:val="00F33D4F"/>
    <w:rsid w:val="00F34CD6"/>
    <w:rsid w:val="00F35873"/>
    <w:rsid w:val="00F35920"/>
    <w:rsid w:val="00F35F59"/>
    <w:rsid w:val="00F366A5"/>
    <w:rsid w:val="00F36C5F"/>
    <w:rsid w:val="00F37259"/>
    <w:rsid w:val="00F405A4"/>
    <w:rsid w:val="00F41F05"/>
    <w:rsid w:val="00F433BD"/>
    <w:rsid w:val="00F44EC5"/>
    <w:rsid w:val="00F47498"/>
    <w:rsid w:val="00F512B2"/>
    <w:rsid w:val="00F5283D"/>
    <w:rsid w:val="00F52ABA"/>
    <w:rsid w:val="00F52BC7"/>
    <w:rsid w:val="00F52DFC"/>
    <w:rsid w:val="00F53BF4"/>
    <w:rsid w:val="00F54266"/>
    <w:rsid w:val="00F54A20"/>
    <w:rsid w:val="00F55043"/>
    <w:rsid w:val="00F56131"/>
    <w:rsid w:val="00F56DCF"/>
    <w:rsid w:val="00F57034"/>
    <w:rsid w:val="00F60BE9"/>
    <w:rsid w:val="00F61FD8"/>
    <w:rsid w:val="00F62DBF"/>
    <w:rsid w:val="00F641FC"/>
    <w:rsid w:val="00F647F7"/>
    <w:rsid w:val="00F6583C"/>
    <w:rsid w:val="00F6589A"/>
    <w:rsid w:val="00F6713E"/>
    <w:rsid w:val="00F6783E"/>
    <w:rsid w:val="00F6785A"/>
    <w:rsid w:val="00F70DBE"/>
    <w:rsid w:val="00F71124"/>
    <w:rsid w:val="00F71888"/>
    <w:rsid w:val="00F719CD"/>
    <w:rsid w:val="00F71BB8"/>
    <w:rsid w:val="00F724B8"/>
    <w:rsid w:val="00F72584"/>
    <w:rsid w:val="00F7290D"/>
    <w:rsid w:val="00F7302F"/>
    <w:rsid w:val="00F732EC"/>
    <w:rsid w:val="00F73D08"/>
    <w:rsid w:val="00F7586B"/>
    <w:rsid w:val="00F75F2F"/>
    <w:rsid w:val="00F76445"/>
    <w:rsid w:val="00F76ECC"/>
    <w:rsid w:val="00F80176"/>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19ED"/>
    <w:rsid w:val="00FA2113"/>
    <w:rsid w:val="00FA24F3"/>
    <w:rsid w:val="00FA27C8"/>
    <w:rsid w:val="00FA3292"/>
    <w:rsid w:val="00FA3B76"/>
    <w:rsid w:val="00FA4D66"/>
    <w:rsid w:val="00FA5A4E"/>
    <w:rsid w:val="00FB0082"/>
    <w:rsid w:val="00FB0243"/>
    <w:rsid w:val="00FB1527"/>
    <w:rsid w:val="00FB2537"/>
    <w:rsid w:val="00FB33DC"/>
    <w:rsid w:val="00FB4338"/>
    <w:rsid w:val="00FB43F7"/>
    <w:rsid w:val="00FB477E"/>
    <w:rsid w:val="00FB4C9C"/>
    <w:rsid w:val="00FB6165"/>
    <w:rsid w:val="00FB6A12"/>
    <w:rsid w:val="00FB7299"/>
    <w:rsid w:val="00FC0150"/>
    <w:rsid w:val="00FC03AB"/>
    <w:rsid w:val="00FC3ECD"/>
    <w:rsid w:val="00FC4729"/>
    <w:rsid w:val="00FC479E"/>
    <w:rsid w:val="00FC4A8C"/>
    <w:rsid w:val="00FC53DB"/>
    <w:rsid w:val="00FC5FC2"/>
    <w:rsid w:val="00FC6177"/>
    <w:rsid w:val="00FC63D1"/>
    <w:rsid w:val="00FC7528"/>
    <w:rsid w:val="00FD0572"/>
    <w:rsid w:val="00FD1A97"/>
    <w:rsid w:val="00FD2D7B"/>
    <w:rsid w:val="00FD37F6"/>
    <w:rsid w:val="00FD4589"/>
    <w:rsid w:val="00FD473E"/>
    <w:rsid w:val="00FD4C81"/>
    <w:rsid w:val="00FD50AC"/>
    <w:rsid w:val="00FD7531"/>
    <w:rsid w:val="00FD7DF9"/>
    <w:rsid w:val="00FE0385"/>
    <w:rsid w:val="00FE0B51"/>
    <w:rsid w:val="00FE0B78"/>
    <w:rsid w:val="00FE0ED4"/>
    <w:rsid w:val="00FE1B0E"/>
    <w:rsid w:val="00FE1EAB"/>
    <w:rsid w:val="00FE3465"/>
    <w:rsid w:val="00FE40BA"/>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6EBB37"/>
  <w15:docId w15:val="{B74F4235-0781-48BC-B0AE-B31AFF865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link w:val="1Char"/>
    <w:qFormat/>
    <w:rsid w:val="008B6C51"/>
    <w:pPr>
      <w:keepNext/>
      <w:numPr>
        <w:numId w:val="2"/>
      </w:numPr>
      <w:spacing w:before="120"/>
      <w:outlineLvl w:val="0"/>
    </w:pPr>
    <w:rPr>
      <w:b/>
      <w:bCs/>
      <w:sz w:val="28"/>
      <w:szCs w:val="28"/>
    </w:rPr>
  </w:style>
  <w:style w:type="paragraph" w:styleId="2">
    <w:name w:val="heading 2"/>
    <w:basedOn w:val="a"/>
    <w:next w:val="a"/>
    <w:link w:val="2Char"/>
    <w:qFormat/>
    <w:rsid w:val="008B6C51"/>
    <w:pPr>
      <w:keepNext/>
      <w:numPr>
        <w:ilvl w:val="1"/>
        <w:numId w:val="2"/>
      </w:numPr>
      <w:spacing w:before="120"/>
      <w:outlineLvl w:val="1"/>
    </w:pPr>
    <w:rPr>
      <w:b/>
      <w:bCs/>
      <w:sz w:val="24"/>
    </w:rPr>
  </w:style>
  <w:style w:type="paragraph" w:styleId="3">
    <w:name w:val="heading 3"/>
    <w:basedOn w:val="a"/>
    <w:next w:val="a"/>
    <w:qFormat/>
    <w:rsid w:val="008B6C51"/>
    <w:pPr>
      <w:keepNext/>
      <w:numPr>
        <w:ilvl w:val="2"/>
        <w:numId w:val="2"/>
      </w:numPr>
      <w:tabs>
        <w:tab w:val="clear" w:pos="720"/>
      </w:tabs>
      <w:spacing w:before="120"/>
      <w:outlineLvl w:val="2"/>
    </w:pPr>
    <w:rPr>
      <w:b/>
    </w:rPr>
  </w:style>
  <w:style w:type="paragraph" w:styleId="4">
    <w:name w:val="heading 4"/>
    <w:basedOn w:val="a"/>
    <w:next w:val="a"/>
    <w:qFormat/>
    <w:rsid w:val="008B6C51"/>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8B6C51"/>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B6C51"/>
    <w:pPr>
      <w:numPr>
        <w:ilvl w:val="5"/>
        <w:numId w:val="2"/>
      </w:numPr>
      <w:spacing w:before="240" w:after="60"/>
      <w:outlineLvl w:val="5"/>
    </w:pPr>
    <w:rPr>
      <w:b/>
      <w:bCs/>
    </w:rPr>
  </w:style>
  <w:style w:type="paragraph" w:styleId="7">
    <w:name w:val="heading 7"/>
    <w:basedOn w:val="a"/>
    <w:next w:val="a"/>
    <w:qFormat/>
    <w:rsid w:val="008B6C51"/>
    <w:pPr>
      <w:numPr>
        <w:ilvl w:val="6"/>
        <w:numId w:val="2"/>
      </w:numPr>
      <w:spacing w:before="240" w:after="60"/>
      <w:outlineLvl w:val="6"/>
    </w:pPr>
    <w:rPr>
      <w:sz w:val="24"/>
      <w:szCs w:val="24"/>
    </w:rPr>
  </w:style>
  <w:style w:type="paragraph" w:styleId="8">
    <w:name w:val="heading 8"/>
    <w:basedOn w:val="a"/>
    <w:next w:val="a"/>
    <w:qFormat/>
    <w:rsid w:val="008B6C51"/>
    <w:pPr>
      <w:numPr>
        <w:ilvl w:val="7"/>
        <w:numId w:val="2"/>
      </w:numPr>
      <w:spacing w:before="240" w:after="60"/>
      <w:outlineLvl w:val="7"/>
    </w:pPr>
    <w:rPr>
      <w:i/>
      <w:iCs/>
      <w:sz w:val="24"/>
      <w:szCs w:val="24"/>
    </w:rPr>
  </w:style>
  <w:style w:type="paragraph" w:styleId="9">
    <w:name w:val="heading 9"/>
    <w:basedOn w:val="a"/>
    <w:next w:val="a"/>
    <w:qFormat/>
    <w:rsid w:val="008B6C51"/>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B6C51"/>
    <w:rPr>
      <w:sz w:val="20"/>
      <w:szCs w:val="20"/>
    </w:rPr>
  </w:style>
  <w:style w:type="character" w:customStyle="1" w:styleId="Char">
    <w:name w:val="正文文本 Char"/>
    <w:basedOn w:val="a0"/>
    <w:link w:val="a3"/>
    <w:rsid w:val="00CF195E"/>
  </w:style>
  <w:style w:type="character" w:styleId="a4">
    <w:name w:val="Hyperlink"/>
    <w:basedOn w:val="a0"/>
    <w:rsid w:val="008B6C51"/>
    <w:rPr>
      <w:color w:val="0000FF"/>
      <w:u w:val="single"/>
    </w:rPr>
  </w:style>
  <w:style w:type="paragraph" w:styleId="a5">
    <w:name w:val="caption"/>
    <w:aliases w:val="cap"/>
    <w:basedOn w:val="a"/>
    <w:next w:val="a"/>
    <w:link w:val="Char0"/>
    <w:qFormat/>
    <w:rsid w:val="008B6C51"/>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8B6C51"/>
    <w:pPr>
      <w:autoSpaceDE/>
      <w:autoSpaceDN/>
      <w:adjustRightInd/>
      <w:spacing w:after="180"/>
      <w:ind w:left="568" w:hanging="284"/>
      <w:jc w:val="left"/>
    </w:pPr>
    <w:rPr>
      <w:sz w:val="20"/>
      <w:szCs w:val="20"/>
      <w:lang w:val="en-GB"/>
    </w:rPr>
  </w:style>
  <w:style w:type="paragraph" w:styleId="a7">
    <w:name w:val="List"/>
    <w:basedOn w:val="a"/>
    <w:rsid w:val="008B6C51"/>
    <w:pPr>
      <w:ind w:left="360" w:hanging="360"/>
    </w:pPr>
  </w:style>
  <w:style w:type="paragraph" w:styleId="20">
    <w:name w:val="Body Text 2"/>
    <w:basedOn w:val="a"/>
    <w:rsid w:val="008B6C51"/>
    <w:pPr>
      <w:spacing w:after="0"/>
      <w:jc w:val="left"/>
    </w:pPr>
    <w:rPr>
      <w:szCs w:val="20"/>
    </w:rPr>
  </w:style>
  <w:style w:type="paragraph" w:styleId="a8">
    <w:name w:val="Balloon Text"/>
    <w:basedOn w:val="a"/>
    <w:semiHidden/>
    <w:rsid w:val="008B6C51"/>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8B6C51"/>
    <w:rPr>
      <w:color w:val="800080"/>
      <w:u w:val="single"/>
    </w:rPr>
  </w:style>
  <w:style w:type="paragraph" w:styleId="aa">
    <w:name w:val="footnote text"/>
    <w:basedOn w:val="a"/>
    <w:semiHidden/>
    <w:rsid w:val="008B6C51"/>
    <w:rPr>
      <w:sz w:val="20"/>
      <w:szCs w:val="20"/>
    </w:rPr>
  </w:style>
  <w:style w:type="character" w:styleId="ab">
    <w:name w:val="footnote reference"/>
    <w:basedOn w:val="a0"/>
    <w:semiHidden/>
    <w:rsid w:val="008B6C51"/>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목록 단락,リスト段落,列出段落1,中等深浅网格 1 - 着色 21"/>
    <w:basedOn w:val="a"/>
    <w:link w:val="Char3"/>
    <w:uiPriority w:val="34"/>
    <w:qFormat/>
    <w:rsid w:val="00632255"/>
    <w:pPr>
      <w:autoSpaceDE/>
      <w:autoSpaceDN/>
      <w:adjustRightInd/>
      <w:snapToGrid/>
      <w:spacing w:after="0"/>
      <w:ind w:leftChars="400" w:left="840"/>
      <w:jc w:val="left"/>
    </w:pPr>
    <w:rPr>
      <w:rFonts w:ascii="Times" w:eastAsia="Batang" w:hAnsi="Times"/>
      <w:sz w:val="20"/>
      <w:szCs w:val="24"/>
      <w:lang w:val="en-GB"/>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632255"/>
    <w:rPr>
      <w:rFonts w:ascii="Times" w:eastAsia="Batang" w:hAnsi="Times"/>
      <w:szCs w:val="24"/>
      <w:lang w:val="en-GB"/>
    </w:rPr>
  </w:style>
  <w:style w:type="paragraph" w:customStyle="1" w:styleId="3GPPAgreements">
    <w:name w:val="3GPP Agreements"/>
    <w:basedOn w:val="a"/>
    <w:link w:val="3GPPAgreementsChar"/>
    <w:qFormat/>
    <w:rsid w:val="00482A92"/>
    <w:pPr>
      <w:numPr>
        <w:numId w:val="3"/>
      </w:numPr>
      <w:overflowPunct w:val="0"/>
      <w:snapToGrid/>
      <w:spacing w:before="60" w:after="60"/>
      <w:textAlignment w:val="baseline"/>
    </w:pPr>
    <w:rPr>
      <w:szCs w:val="20"/>
      <w:lang w:eastAsia="zh-CN"/>
    </w:rPr>
  </w:style>
  <w:style w:type="character" w:customStyle="1" w:styleId="3GPPAgreementsChar">
    <w:name w:val="3GPP Agreements Char"/>
    <w:link w:val="3GPPAgreements"/>
    <w:qFormat/>
    <w:rsid w:val="00482A92"/>
    <w:rPr>
      <w:sz w:val="22"/>
      <w:lang w:eastAsia="zh-CN"/>
    </w:rPr>
  </w:style>
  <w:style w:type="paragraph" w:customStyle="1" w:styleId="B1">
    <w:name w:val="B1"/>
    <w:basedOn w:val="a"/>
    <w:link w:val="B1Zchn"/>
    <w:qFormat/>
    <w:rsid w:val="00F6785A"/>
    <w:pPr>
      <w:autoSpaceDE/>
      <w:autoSpaceDN/>
      <w:adjustRightInd/>
      <w:snapToGrid/>
      <w:spacing w:after="180"/>
      <w:ind w:left="568" w:hanging="284"/>
      <w:jc w:val="left"/>
    </w:pPr>
    <w:rPr>
      <w:rFonts w:eastAsia="Times New Roman"/>
      <w:sz w:val="20"/>
      <w:szCs w:val="20"/>
    </w:rPr>
  </w:style>
  <w:style w:type="character" w:customStyle="1" w:styleId="B1Zchn">
    <w:name w:val="B1 Zchn"/>
    <w:link w:val="B1"/>
    <w:qFormat/>
    <w:rsid w:val="00F6785A"/>
    <w:rPr>
      <w:rFonts w:eastAsia="Times New Roman"/>
    </w:rPr>
  </w:style>
  <w:style w:type="character" w:styleId="af0">
    <w:name w:val="annotation reference"/>
    <w:basedOn w:val="a0"/>
    <w:semiHidden/>
    <w:unhideWhenUsed/>
    <w:rsid w:val="00652B11"/>
    <w:rPr>
      <w:sz w:val="16"/>
      <w:szCs w:val="16"/>
    </w:rPr>
  </w:style>
  <w:style w:type="paragraph" w:styleId="af1">
    <w:name w:val="annotation text"/>
    <w:basedOn w:val="a"/>
    <w:link w:val="Char4"/>
    <w:semiHidden/>
    <w:unhideWhenUsed/>
    <w:rsid w:val="00652B11"/>
    <w:rPr>
      <w:sz w:val="20"/>
      <w:szCs w:val="20"/>
    </w:rPr>
  </w:style>
  <w:style w:type="character" w:customStyle="1" w:styleId="Char4">
    <w:name w:val="批注文字 Char"/>
    <w:basedOn w:val="a0"/>
    <w:link w:val="af1"/>
    <w:semiHidden/>
    <w:rsid w:val="00652B11"/>
  </w:style>
  <w:style w:type="paragraph" w:styleId="af2">
    <w:name w:val="annotation subject"/>
    <w:basedOn w:val="af1"/>
    <w:next w:val="af1"/>
    <w:link w:val="Char5"/>
    <w:semiHidden/>
    <w:unhideWhenUsed/>
    <w:rsid w:val="00652B11"/>
    <w:rPr>
      <w:b/>
      <w:bCs/>
    </w:rPr>
  </w:style>
  <w:style w:type="character" w:customStyle="1" w:styleId="Char5">
    <w:name w:val="批注主题 Char"/>
    <w:basedOn w:val="Char4"/>
    <w:link w:val="af2"/>
    <w:semiHidden/>
    <w:rsid w:val="00652B11"/>
    <w:rPr>
      <w:b/>
      <w:bCs/>
    </w:rPr>
  </w:style>
  <w:style w:type="paragraph" w:styleId="af3">
    <w:name w:val="Normal (Web)"/>
    <w:basedOn w:val="a"/>
    <w:uiPriority w:val="99"/>
    <w:semiHidden/>
    <w:unhideWhenUsed/>
    <w:rsid w:val="00EF15E7"/>
    <w:pPr>
      <w:autoSpaceDE/>
      <w:autoSpaceDN/>
      <w:adjustRightInd/>
      <w:snapToGrid/>
      <w:spacing w:before="100" w:beforeAutospacing="1" w:after="100" w:afterAutospacing="1"/>
      <w:jc w:val="left"/>
    </w:pPr>
    <w:rPr>
      <w:sz w:val="24"/>
      <w:szCs w:val="24"/>
      <w:lang w:eastAsia="zh-CN"/>
    </w:rPr>
  </w:style>
  <w:style w:type="character" w:customStyle="1" w:styleId="1Char">
    <w:name w:val="标题 1 Char"/>
    <w:basedOn w:val="a0"/>
    <w:link w:val="1"/>
    <w:rsid w:val="00870382"/>
    <w:rPr>
      <w:b/>
      <w:bCs/>
      <w:sz w:val="28"/>
      <w:szCs w:val="28"/>
    </w:rPr>
  </w:style>
  <w:style w:type="character" w:customStyle="1" w:styleId="2Char">
    <w:name w:val="标题 2 Char"/>
    <w:basedOn w:val="a0"/>
    <w:link w:val="2"/>
    <w:rsid w:val="00870382"/>
    <w:rPr>
      <w:b/>
      <w:bCs/>
      <w:sz w:val="24"/>
      <w:szCs w:val="22"/>
    </w:rPr>
  </w:style>
  <w:style w:type="character" w:customStyle="1" w:styleId="B1Char1">
    <w:name w:val="B1 Char1"/>
    <w:qFormat/>
    <w:rsid w:val="00870382"/>
    <w:rPr>
      <w:rFonts w:eastAsia="Times New Roman"/>
      <w:lang w:val="en-GB"/>
    </w:rPr>
  </w:style>
  <w:style w:type="paragraph" w:styleId="af4">
    <w:name w:val="Revision"/>
    <w:hidden/>
    <w:uiPriority w:val="99"/>
    <w:semiHidden/>
    <w:rsid w:val="00C00036"/>
    <w:rPr>
      <w:sz w:val="22"/>
      <w:szCs w:val="22"/>
    </w:rPr>
  </w:style>
  <w:style w:type="character" w:styleId="af5">
    <w:name w:val="Placeholder Text"/>
    <w:basedOn w:val="a0"/>
    <w:uiPriority w:val="99"/>
    <w:semiHidden/>
    <w:rsid w:val="0063764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348892">
      <w:bodyDiv w:val="1"/>
      <w:marLeft w:val="0"/>
      <w:marRight w:val="0"/>
      <w:marTop w:val="0"/>
      <w:marBottom w:val="0"/>
      <w:divBdr>
        <w:top w:val="none" w:sz="0" w:space="0" w:color="auto"/>
        <w:left w:val="none" w:sz="0" w:space="0" w:color="auto"/>
        <w:bottom w:val="none" w:sz="0" w:space="0" w:color="auto"/>
        <w:right w:val="none" w:sz="0" w:space="0" w:color="auto"/>
      </w:divBdr>
    </w:div>
    <w:div w:id="124353656">
      <w:bodyDiv w:val="1"/>
      <w:marLeft w:val="0"/>
      <w:marRight w:val="0"/>
      <w:marTop w:val="0"/>
      <w:marBottom w:val="0"/>
      <w:divBdr>
        <w:top w:val="none" w:sz="0" w:space="0" w:color="auto"/>
        <w:left w:val="none" w:sz="0" w:space="0" w:color="auto"/>
        <w:bottom w:val="none" w:sz="0" w:space="0" w:color="auto"/>
        <w:right w:val="none" w:sz="0" w:space="0" w:color="auto"/>
      </w:divBdr>
    </w:div>
    <w:div w:id="168371984">
      <w:bodyDiv w:val="1"/>
      <w:marLeft w:val="0"/>
      <w:marRight w:val="0"/>
      <w:marTop w:val="0"/>
      <w:marBottom w:val="0"/>
      <w:divBdr>
        <w:top w:val="none" w:sz="0" w:space="0" w:color="auto"/>
        <w:left w:val="none" w:sz="0" w:space="0" w:color="auto"/>
        <w:bottom w:val="none" w:sz="0" w:space="0" w:color="auto"/>
        <w:right w:val="none" w:sz="0" w:space="0" w:color="auto"/>
      </w:divBdr>
    </w:div>
    <w:div w:id="18495083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9458532">
      <w:bodyDiv w:val="1"/>
      <w:marLeft w:val="0"/>
      <w:marRight w:val="0"/>
      <w:marTop w:val="0"/>
      <w:marBottom w:val="0"/>
      <w:divBdr>
        <w:top w:val="none" w:sz="0" w:space="0" w:color="auto"/>
        <w:left w:val="none" w:sz="0" w:space="0" w:color="auto"/>
        <w:bottom w:val="none" w:sz="0" w:space="0" w:color="auto"/>
        <w:right w:val="none" w:sz="0" w:space="0" w:color="auto"/>
      </w:divBdr>
    </w:div>
    <w:div w:id="30435806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7476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66057472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352742">
      <w:bodyDiv w:val="1"/>
      <w:marLeft w:val="0"/>
      <w:marRight w:val="0"/>
      <w:marTop w:val="0"/>
      <w:marBottom w:val="0"/>
      <w:divBdr>
        <w:top w:val="none" w:sz="0" w:space="0" w:color="auto"/>
        <w:left w:val="none" w:sz="0" w:space="0" w:color="auto"/>
        <w:bottom w:val="none" w:sz="0" w:space="0" w:color="auto"/>
        <w:right w:val="none" w:sz="0" w:space="0" w:color="auto"/>
      </w:divBdr>
    </w:div>
    <w:div w:id="2124297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CA3E77-00EA-4763-96F9-712C6E27D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4955</Words>
  <Characters>24780</Characters>
  <Application>Microsoft Office Word</Application>
  <DocSecurity>0</DocSecurity>
  <Lines>619</Lines>
  <Paragraphs>418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29317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6</cp:revision>
  <cp:lastPrinted>2007-06-18T22:08:00Z</cp:lastPrinted>
  <dcterms:created xsi:type="dcterms:W3CDTF">2019-09-29T01:07:00Z</dcterms:created>
  <dcterms:modified xsi:type="dcterms:W3CDTF">2019-10-04T09:48:00Z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(3)8onw2iib4z7/Om0O7GZVc5Dh+U1QA2s2p6JJn3AdlIjwdflI37k/ON3d5jRZiTJkJy3sPfiw
g1oRGZRvm8vIH7b8wAKiPfup1Q2K7OkY28fikT5FREpGCTuHzaDIh3p/0UXUTvEy9AOb/Tuc
9CZnb/0Sw4F5C1ai9lSetNoIrKe+9gmY7/7FXxvi8Yq4yDK0sI1Vm0AsT9H4VeuZOkjWsNh/
1Zko14UdhMym3nJCmf</vt:lpwstr>
  </property>
  <property fmtid="{D5CDD505-2E9C-101B-9397-08002B2CF9AE}" pid="13" name="_2015_ms_pID_725343_00">
    <vt:lpwstr>_2015_ms_pID_725343</vt:lpwstr>
  </property>
  <property fmtid="{D5CDD505-2E9C-101B-9397-08002B2CF9AE}" pid="14" name="_2015_ms_pID_7253431">
    <vt:lpwstr>Kf00OepeqVPng+iXs6mht9OEGt4IvrjMsDIxVN1FdNUnXIA7B70Fta
fNPTc2qEd79tXnOP7ytgb80WN71VjCzMBGGUKgrhNbQgOPmLqxvx7yeeWZQQxEte1chyfQFp
UPT7Rt9fgjIlvRWqMMezBY6CB9+cBzKZn5cy3FaHHpVV5LpT0y7ghhfVerhYweYVKq2dVVIp
3l5F8LMd5PTzm0SkDqr88sXVAwTr4J79lo9M</vt:lpwstr>
  </property>
  <property fmtid="{D5CDD505-2E9C-101B-9397-08002B2CF9AE}" pid="15" name="_2015_ms_pID_7253431_00">
    <vt:lpwstr>_2015_ms_pID_7253431</vt:lpwstr>
  </property>
  <property fmtid="{D5CDD505-2E9C-101B-9397-08002B2CF9AE}" pid="16" name="_2015_ms_pID_7253432">
    <vt:lpwstr>3PxdhlP8cDmxyhwokjxyLI5TGkDYBimrLf2Z
i/9H0G3ueHpFLGhKv9lJWvWy7JGfOA962DjF7joCsg0ULCa/GZs=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1570181971</vt:lpwstr>
  </property>
</Properties>
</file>