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41B69E57" w:rsidR="00CF546A" w:rsidRPr="00B04045" w:rsidRDefault="00CF546A" w:rsidP="00CF546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WG1 Meeting #94</w:t>
      </w:r>
      <w:r w:rsidRPr="00B04045">
        <w:rPr>
          <w:b/>
          <w:kern w:val="2"/>
          <w:lang w:eastAsia="zh-CN"/>
        </w:rPr>
        <w:tab/>
      </w:r>
      <w:r w:rsidRPr="000249F5">
        <w:rPr>
          <w:b/>
          <w:kern w:val="2"/>
          <w:lang w:eastAsia="zh-CN"/>
        </w:rPr>
        <w:t>R1-</w:t>
      </w:r>
      <w:r w:rsidRPr="000249F5">
        <w:rPr>
          <w:rFonts w:hint="eastAsia"/>
          <w:b/>
          <w:kern w:val="2"/>
          <w:lang w:eastAsia="zh-CN"/>
        </w:rPr>
        <w:t>1</w:t>
      </w:r>
      <w:r>
        <w:rPr>
          <w:b/>
          <w:kern w:val="2"/>
          <w:lang w:eastAsia="zh-CN"/>
        </w:rPr>
        <w:t>8</w:t>
      </w:r>
      <w:r w:rsidR="002D6E11">
        <w:rPr>
          <w:b/>
          <w:kern w:val="2"/>
          <w:lang w:eastAsia="zh-CN"/>
        </w:rPr>
        <w:t>09347</w:t>
      </w:r>
    </w:p>
    <w:p w14:paraId="645699C5" w14:textId="2AB849D3" w:rsidR="00CF546A" w:rsidRDefault="00CF546A" w:rsidP="00CF546A">
      <w:pPr>
        <w:jc w:val="left"/>
        <w:rPr>
          <w:b/>
          <w:kern w:val="2"/>
          <w:lang w:eastAsia="zh-CN"/>
        </w:rPr>
      </w:pPr>
      <w:r>
        <w:rPr>
          <w:b/>
          <w:kern w:val="2"/>
          <w:lang w:eastAsia="zh-CN"/>
        </w:rPr>
        <w:t>Gothenburg, Sweden</w:t>
      </w:r>
      <w:r w:rsidRPr="003A4C1A">
        <w:rPr>
          <w:b/>
          <w:kern w:val="2"/>
          <w:lang w:eastAsia="zh-CN"/>
        </w:rPr>
        <w:t xml:space="preserve">, </w:t>
      </w:r>
      <w:r>
        <w:rPr>
          <w:b/>
          <w:kern w:val="2"/>
          <w:lang w:eastAsia="zh-CN"/>
        </w:rPr>
        <w:t>20</w:t>
      </w:r>
      <w:r w:rsidRPr="00C0549B">
        <w:rPr>
          <w:b/>
          <w:kern w:val="2"/>
          <w:vertAlign w:val="superscript"/>
          <w:lang w:eastAsia="zh-CN"/>
        </w:rPr>
        <w:t>th</w:t>
      </w:r>
      <w:r w:rsidRPr="003A4C1A">
        <w:rPr>
          <w:b/>
          <w:kern w:val="2"/>
          <w:lang w:eastAsia="zh-CN"/>
        </w:rPr>
        <w:t xml:space="preserve"> –</w:t>
      </w:r>
      <w:r>
        <w:rPr>
          <w:b/>
          <w:kern w:val="2"/>
          <w:lang w:eastAsia="zh-CN"/>
        </w:rPr>
        <w:t xml:space="preserve"> 24</w:t>
      </w:r>
      <w:r>
        <w:rPr>
          <w:b/>
          <w:kern w:val="2"/>
          <w:vertAlign w:val="superscript"/>
          <w:lang w:eastAsia="zh-CN"/>
        </w:rPr>
        <w:t>th</w:t>
      </w:r>
      <w:r w:rsidRPr="003043DB">
        <w:rPr>
          <w:b/>
          <w:kern w:val="2"/>
          <w:lang w:eastAsia="zh-CN"/>
        </w:rPr>
        <w:t xml:space="preserve"> </w:t>
      </w:r>
      <w:r>
        <w:rPr>
          <w:b/>
          <w:kern w:val="2"/>
          <w:lang w:eastAsia="zh-CN"/>
        </w:rPr>
        <w:t>August</w:t>
      </w:r>
      <w:r w:rsidRPr="003A4C1A">
        <w:rPr>
          <w:b/>
          <w:kern w:val="2"/>
          <w:lang w:eastAsia="zh-CN"/>
        </w:rPr>
        <w:t>, 2018</w:t>
      </w:r>
    </w:p>
    <w:p w14:paraId="5A0EE95C" w14:textId="77777777" w:rsidR="00F314DB" w:rsidRPr="008518E9" w:rsidRDefault="00F314DB" w:rsidP="00F314DB">
      <w:pPr>
        <w:pBdr>
          <w:top w:val="single" w:sz="4" w:space="1" w:color="auto"/>
        </w:pBdr>
        <w:spacing w:after="0"/>
        <w:jc w:val="left"/>
        <w:rPr>
          <w:b/>
          <w:sz w:val="16"/>
          <w:szCs w:val="16"/>
        </w:rPr>
      </w:pPr>
    </w:p>
    <w:p w14:paraId="091B46C4" w14:textId="03D513AB"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6.4</w:t>
      </w:r>
    </w:p>
    <w:p w14:paraId="76768698"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C167AAB" w14:textId="62C2B172"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CF546A" w:rsidRPr="00CF546A">
        <w:rPr>
          <w:b/>
          <w:lang w:eastAsia="zh-CN"/>
        </w:rPr>
        <w:t>Potential RAN1 impacts on intra-UE prioritization</w:t>
      </w:r>
    </w:p>
    <w:p w14:paraId="456CB8EE"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6FF4EE3" w14:textId="77777777" w:rsidR="00AC4591" w:rsidRPr="008518E9" w:rsidRDefault="00AC4591" w:rsidP="008518E9">
      <w:pPr>
        <w:pBdr>
          <w:bottom w:val="single" w:sz="4" w:space="1" w:color="auto"/>
        </w:pBdr>
        <w:spacing w:after="0"/>
        <w:jc w:val="left"/>
        <w:rPr>
          <w:b/>
          <w:sz w:val="16"/>
          <w:szCs w:val="16"/>
          <w:lang w:eastAsia="zh-CN"/>
        </w:rPr>
      </w:pPr>
    </w:p>
    <w:p w14:paraId="3B823ECB"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23897145" w14:textId="77777777" w:rsidR="00DE728F" w:rsidRDefault="00DE728F" w:rsidP="00C90630">
      <w:pPr>
        <w:overflowPunct w:val="0"/>
        <w:textAlignment w:val="baseline"/>
        <w:rPr>
          <w:lang w:eastAsia="zh-CN"/>
        </w:rPr>
      </w:pPr>
      <w:bookmarkStart w:id="2" w:name="_Ref129681832"/>
      <w:r>
        <w:rPr>
          <w:lang w:eastAsia="zh-CN"/>
        </w:rPr>
        <w:t xml:space="preserve">In TSG-RAN#80 plenary meeting [1], the scope of new SID on physical layer enhancements for NR URLLC was defined for release 16 (R16). The key use cases were identified, e.g. augmented reality and virtual reality (AR/VR) for entertainment industry, factory automation, transport industry and electrical power distribution. The R16 requirements for URLLC are higher than those of R15, such as: </w:t>
      </w:r>
    </w:p>
    <w:p w14:paraId="6ACB3357" w14:textId="3CFF4E89" w:rsidR="00DE728F" w:rsidRDefault="00DE728F" w:rsidP="00C90630">
      <w:pPr>
        <w:numPr>
          <w:ilvl w:val="0"/>
          <w:numId w:val="47"/>
        </w:numPr>
        <w:overflowPunct w:val="0"/>
        <w:textAlignment w:val="baseline"/>
        <w:rPr>
          <w:bCs/>
        </w:rPr>
      </w:pPr>
      <w:r>
        <w:rPr>
          <w:bCs/>
        </w:rPr>
        <w:t xml:space="preserve">Higher reliability (up to 1e-6 level), higher availability, time synchronization </w:t>
      </w:r>
      <w:r>
        <w:t xml:space="preserve">down to the order of a few µs where the value can be 1 or a few </w:t>
      </w:r>
      <w:r w:rsidR="005579E4">
        <w:rPr>
          <w:rFonts w:ascii="Symbol" w:hAnsi="Symbol"/>
        </w:rPr>
        <w:t></w:t>
      </w:r>
      <w:r>
        <w:t>s depending on frequency range,</w:t>
      </w:r>
      <w:r>
        <w:rPr>
          <w:bCs/>
          <w:sz w:val="18"/>
        </w:rPr>
        <w:t xml:space="preserve"> </w:t>
      </w:r>
      <w:r>
        <w:rPr>
          <w:bCs/>
        </w:rPr>
        <w:t xml:space="preserve">short latency in the order of 0.5 to 1 </w:t>
      </w:r>
      <w:proofErr w:type="spellStart"/>
      <w:r>
        <w:rPr>
          <w:bCs/>
        </w:rPr>
        <w:t>ms</w:t>
      </w:r>
      <w:proofErr w:type="spellEnd"/>
      <w:r>
        <w:rPr>
          <w:bCs/>
        </w:rPr>
        <w:t>, depending on the use cases (factory automation, transport industry and Electrical power distribution)</w:t>
      </w:r>
    </w:p>
    <w:p w14:paraId="0A66C468" w14:textId="3F3EE06A" w:rsidR="00DE728F" w:rsidRDefault="00DE728F" w:rsidP="00C90630">
      <w:pPr>
        <w:autoSpaceDE/>
        <w:autoSpaceDN/>
        <w:adjustRightInd/>
        <w:rPr>
          <w:bCs/>
          <w:lang w:val="en-GB" w:eastAsia="zh-CN"/>
        </w:rPr>
      </w:pPr>
      <w:r>
        <w:rPr>
          <w:bCs/>
        </w:rPr>
        <w:t>The SID scope includes UCI enhancement, and enhanced multiplexing considering different latency and reliability requirement in RAN1.</w:t>
      </w:r>
    </w:p>
    <w:p w14:paraId="29ED971C" w14:textId="74E561AF" w:rsidR="002128BF" w:rsidRDefault="00D0340E" w:rsidP="00C90630">
      <w:r>
        <w:t xml:space="preserve">In this contribution, </w:t>
      </w:r>
      <w:r w:rsidR="002128BF">
        <w:t xml:space="preserve">we </w:t>
      </w:r>
      <w:r w:rsidR="00DE728F">
        <w:t>justify the RAN1 impacts from intra-UE prioritization and multiplexing</w:t>
      </w:r>
      <w:r w:rsidR="002128BF">
        <w:t>.</w:t>
      </w:r>
    </w:p>
    <w:p w14:paraId="1F93BE5D" w14:textId="31C643B4" w:rsidR="004C601A" w:rsidRDefault="00DE728F" w:rsidP="00781FC7">
      <w:pPr>
        <w:pStyle w:val="1"/>
        <w:tabs>
          <w:tab w:val="clear" w:pos="3268"/>
          <w:tab w:val="num" w:pos="2836"/>
        </w:tabs>
        <w:ind w:left="284" w:hanging="284"/>
      </w:pPr>
      <w:r>
        <w:t>UL i</w:t>
      </w:r>
      <w:r>
        <w:rPr>
          <w:rFonts w:hint="eastAsia"/>
        </w:rPr>
        <w:t>ntra</w:t>
      </w:r>
      <w:r w:rsidR="008717A6">
        <w:rPr>
          <w:rFonts w:hint="eastAsia"/>
        </w:rPr>
        <w:t>-UE m</w:t>
      </w:r>
      <w:r w:rsidR="008717A6">
        <w:t>ultiplexing</w:t>
      </w:r>
    </w:p>
    <w:p w14:paraId="6832E0DD" w14:textId="7D05454D" w:rsidR="00733CAB" w:rsidRPr="00733CAB" w:rsidRDefault="00733CAB" w:rsidP="00781FC7">
      <w:pPr>
        <w:pStyle w:val="2"/>
        <w:tabs>
          <w:tab w:val="clear" w:pos="2703"/>
          <w:tab w:val="num" w:pos="2127"/>
        </w:tabs>
        <w:ind w:left="567" w:hanging="567"/>
      </w:pPr>
      <w:r>
        <w:rPr>
          <w:lang w:val="en-GB" w:eastAsia="zh-CN"/>
        </w:rPr>
        <w:t xml:space="preserve">Data Multiplexing </w:t>
      </w:r>
    </w:p>
    <w:p w14:paraId="6F5E3F9F" w14:textId="02E96EE9" w:rsidR="00123E59" w:rsidRPr="00733CAB" w:rsidRDefault="006A24B2" w:rsidP="00733CAB">
      <w:pPr>
        <w:pStyle w:val="3"/>
        <w:tabs>
          <w:tab w:val="clear" w:pos="1997"/>
          <w:tab w:val="num" w:pos="567"/>
        </w:tabs>
        <w:rPr>
          <w:lang w:val="en-GB"/>
        </w:rPr>
      </w:pPr>
      <w:r>
        <w:rPr>
          <w:rFonts w:hint="eastAsia"/>
          <w:lang w:val="en-GB"/>
        </w:rPr>
        <w:t xml:space="preserve">Multiplexing </w:t>
      </w:r>
      <w:r>
        <w:rPr>
          <w:lang w:val="en-GB"/>
        </w:rPr>
        <w:t>between</w:t>
      </w:r>
      <w:r>
        <w:rPr>
          <w:rFonts w:hint="eastAsia"/>
          <w:lang w:val="en-GB"/>
        </w:rPr>
        <w:t xml:space="preserve"> grant based </w:t>
      </w:r>
      <w:proofErr w:type="spellStart"/>
      <w:r>
        <w:rPr>
          <w:rFonts w:hint="eastAsia"/>
          <w:lang w:val="en-GB"/>
        </w:rPr>
        <w:t>eMBB</w:t>
      </w:r>
      <w:proofErr w:type="spellEnd"/>
      <w:r>
        <w:rPr>
          <w:rFonts w:hint="eastAsia"/>
          <w:lang w:val="en-GB"/>
        </w:rPr>
        <w:t xml:space="preserve"> and URLLC</w:t>
      </w:r>
    </w:p>
    <w:p w14:paraId="2BBD756F" w14:textId="0013E218" w:rsidR="00E368BF" w:rsidRDefault="006A24B2" w:rsidP="00C90630">
      <w:r>
        <w:rPr>
          <w:lang w:eastAsia="zh-CN"/>
        </w:rPr>
        <w:t xml:space="preserve">Intra-UE </w:t>
      </w:r>
      <w:r w:rsidR="005579E4">
        <w:rPr>
          <w:lang w:eastAsia="zh-CN"/>
        </w:rPr>
        <w:t xml:space="preserve">UL </w:t>
      </w:r>
      <w:r>
        <w:rPr>
          <w:lang w:eastAsia="zh-CN"/>
        </w:rPr>
        <w:t xml:space="preserve">multiplexing means that a user has an on-going </w:t>
      </w:r>
      <w:proofErr w:type="spellStart"/>
      <w:r>
        <w:rPr>
          <w:lang w:eastAsia="zh-CN"/>
        </w:rPr>
        <w:t>eMBB</w:t>
      </w:r>
      <w:proofErr w:type="spellEnd"/>
      <w:r>
        <w:rPr>
          <w:lang w:eastAsia="zh-CN"/>
        </w:rPr>
        <w:t xml:space="preserve"> UL transmission when a URLLC UL transmission arrives in its buffer. </w:t>
      </w:r>
      <w:r w:rsidR="002C6F32">
        <w:rPr>
          <w:lang w:eastAsia="zh-CN"/>
        </w:rPr>
        <w:t xml:space="preserve">For grant-based URLLC, the </w:t>
      </w:r>
      <w:r w:rsidR="007E3C74">
        <w:rPr>
          <w:lang w:eastAsia="zh-CN"/>
        </w:rPr>
        <w:t xml:space="preserve">UE would </w:t>
      </w:r>
      <w:r w:rsidR="002C6F32">
        <w:rPr>
          <w:lang w:eastAsia="zh-CN"/>
        </w:rPr>
        <w:t xml:space="preserve">then </w:t>
      </w:r>
      <w:r w:rsidR="007E3C74">
        <w:rPr>
          <w:lang w:eastAsia="zh-CN"/>
        </w:rPr>
        <w:t xml:space="preserve">send </w:t>
      </w:r>
      <w:r w:rsidR="002C6F32">
        <w:rPr>
          <w:lang w:eastAsia="zh-CN"/>
        </w:rPr>
        <w:t xml:space="preserve">a </w:t>
      </w:r>
      <w:r w:rsidR="007E3C74">
        <w:rPr>
          <w:lang w:eastAsia="zh-CN"/>
        </w:rPr>
        <w:t xml:space="preserve">scheduling request for </w:t>
      </w:r>
      <w:r w:rsidR="005579E4">
        <w:rPr>
          <w:lang w:eastAsia="zh-CN"/>
        </w:rPr>
        <w:t xml:space="preserve">the </w:t>
      </w:r>
      <w:r w:rsidR="007E3C74">
        <w:rPr>
          <w:lang w:eastAsia="zh-CN"/>
        </w:rPr>
        <w:t xml:space="preserve">URLLC transmission to </w:t>
      </w:r>
      <w:r w:rsidR="005579E4">
        <w:rPr>
          <w:lang w:eastAsia="zh-CN"/>
        </w:rPr>
        <w:t xml:space="preserve">the </w:t>
      </w:r>
      <w:proofErr w:type="spellStart"/>
      <w:r w:rsidR="007E3C74">
        <w:rPr>
          <w:lang w:eastAsia="zh-CN"/>
        </w:rPr>
        <w:t>gNB</w:t>
      </w:r>
      <w:proofErr w:type="spellEnd"/>
      <w:r w:rsidR="005579E4">
        <w:rPr>
          <w:lang w:eastAsia="zh-CN"/>
        </w:rPr>
        <w:t xml:space="preserve">, while the </w:t>
      </w:r>
      <w:proofErr w:type="spellStart"/>
      <w:r w:rsidR="005579E4">
        <w:rPr>
          <w:lang w:eastAsia="zh-CN"/>
        </w:rPr>
        <w:t>eMBB</w:t>
      </w:r>
      <w:proofErr w:type="spellEnd"/>
      <w:r w:rsidR="005579E4">
        <w:rPr>
          <w:lang w:eastAsia="zh-CN"/>
        </w:rPr>
        <w:t xml:space="preserve"> data is transmitted</w:t>
      </w:r>
      <w:r w:rsidR="007E3C74">
        <w:rPr>
          <w:lang w:eastAsia="zh-CN"/>
        </w:rPr>
        <w:t xml:space="preserve">. If </w:t>
      </w:r>
      <w:proofErr w:type="spellStart"/>
      <w:r w:rsidR="007E3C74">
        <w:rPr>
          <w:lang w:eastAsia="zh-CN"/>
        </w:rPr>
        <w:t>gNB</w:t>
      </w:r>
      <w:proofErr w:type="spellEnd"/>
      <w:r w:rsidR="007E3C74">
        <w:rPr>
          <w:lang w:eastAsia="zh-CN"/>
        </w:rPr>
        <w:t xml:space="preserve"> assumes that the URLLC data can be transmitted on the on-going </w:t>
      </w:r>
      <w:proofErr w:type="spellStart"/>
      <w:r w:rsidR="007E3C74">
        <w:rPr>
          <w:lang w:eastAsia="zh-CN"/>
        </w:rPr>
        <w:t>eMBB</w:t>
      </w:r>
      <w:proofErr w:type="spellEnd"/>
      <w:r w:rsidR="007E3C74">
        <w:rPr>
          <w:lang w:eastAsia="zh-CN"/>
        </w:rPr>
        <w:t xml:space="preserve"> PUSCH, </w:t>
      </w:r>
      <w:r w:rsidR="002C6F32">
        <w:rPr>
          <w:lang w:eastAsia="zh-CN"/>
        </w:rPr>
        <w:t xml:space="preserve">the </w:t>
      </w:r>
      <w:proofErr w:type="spellStart"/>
      <w:r w:rsidR="007E3C74">
        <w:rPr>
          <w:lang w:eastAsia="zh-CN"/>
        </w:rPr>
        <w:t>gNB</w:t>
      </w:r>
      <w:proofErr w:type="spellEnd"/>
      <w:r w:rsidR="007E3C74">
        <w:rPr>
          <w:lang w:eastAsia="zh-CN"/>
        </w:rPr>
        <w:t xml:space="preserve"> </w:t>
      </w:r>
      <w:r w:rsidR="005579E4">
        <w:rPr>
          <w:lang w:eastAsia="zh-CN"/>
        </w:rPr>
        <w:t>would</w:t>
      </w:r>
      <w:r w:rsidR="002C6F32">
        <w:rPr>
          <w:lang w:eastAsia="zh-CN"/>
        </w:rPr>
        <w:t xml:space="preserve"> not </w:t>
      </w:r>
      <w:r w:rsidR="007E3C74">
        <w:rPr>
          <w:lang w:eastAsia="zh-CN"/>
        </w:rPr>
        <w:t xml:space="preserve">send a new grant to the UE. Otherwise, </w:t>
      </w:r>
      <w:r w:rsidR="002C6F32">
        <w:rPr>
          <w:lang w:eastAsia="zh-CN"/>
        </w:rPr>
        <w:t xml:space="preserve">the </w:t>
      </w:r>
      <w:proofErr w:type="spellStart"/>
      <w:r w:rsidR="007E3C74">
        <w:rPr>
          <w:lang w:eastAsia="zh-CN"/>
        </w:rPr>
        <w:t>gNB</w:t>
      </w:r>
      <w:proofErr w:type="spellEnd"/>
      <w:r w:rsidR="007E3C74">
        <w:rPr>
          <w:lang w:eastAsia="zh-CN"/>
        </w:rPr>
        <w:t xml:space="preserve"> </w:t>
      </w:r>
      <w:r w:rsidR="005579E4">
        <w:rPr>
          <w:lang w:eastAsia="zh-CN"/>
        </w:rPr>
        <w:t xml:space="preserve">would </w:t>
      </w:r>
      <w:r w:rsidR="007E3C74">
        <w:rPr>
          <w:lang w:eastAsia="zh-CN"/>
        </w:rPr>
        <w:t xml:space="preserve">send </w:t>
      </w:r>
      <w:r w:rsidR="002C6F32">
        <w:rPr>
          <w:lang w:eastAsia="zh-CN"/>
        </w:rPr>
        <w:t xml:space="preserve">an </w:t>
      </w:r>
      <w:r w:rsidR="007E3C74">
        <w:rPr>
          <w:lang w:eastAsia="zh-CN"/>
        </w:rPr>
        <w:t xml:space="preserve">UL grant for </w:t>
      </w:r>
      <w:r w:rsidR="002C6F32">
        <w:rPr>
          <w:lang w:eastAsia="zh-CN"/>
        </w:rPr>
        <w:t xml:space="preserve">the </w:t>
      </w:r>
      <w:r w:rsidR="007E3C74">
        <w:rPr>
          <w:lang w:eastAsia="zh-CN"/>
        </w:rPr>
        <w:t>URLLC transmission</w:t>
      </w:r>
      <w:r w:rsidR="003F696F">
        <w:rPr>
          <w:lang w:eastAsia="zh-CN"/>
        </w:rPr>
        <w:t xml:space="preserve"> and</w:t>
      </w:r>
      <w:r w:rsidR="007E3C74">
        <w:rPr>
          <w:lang w:eastAsia="zh-CN"/>
        </w:rPr>
        <w:t xml:space="preserve"> </w:t>
      </w:r>
      <w:r w:rsidR="003F696F" w:rsidDel="003F696F">
        <w:rPr>
          <w:lang w:eastAsia="zh-CN"/>
        </w:rPr>
        <w:t xml:space="preserve"> </w:t>
      </w:r>
      <w:r w:rsidR="007E3C74">
        <w:rPr>
          <w:lang w:eastAsia="zh-CN"/>
        </w:rPr>
        <w:t xml:space="preserve"> </w:t>
      </w:r>
      <w:r w:rsidR="0097597E">
        <w:rPr>
          <w:rFonts w:hint="eastAsia"/>
          <w:lang w:eastAsia="zh-CN"/>
        </w:rPr>
        <w:t xml:space="preserve">the </w:t>
      </w:r>
      <w:r w:rsidR="007E3C74">
        <w:rPr>
          <w:lang w:eastAsia="zh-CN"/>
        </w:rPr>
        <w:t xml:space="preserve">UE should follow the latter grant, with </w:t>
      </w:r>
      <w:r w:rsidR="0097597E">
        <w:rPr>
          <w:lang w:eastAsia="zh-CN"/>
        </w:rPr>
        <w:t xml:space="preserve">the </w:t>
      </w:r>
      <w:r w:rsidR="007E3C74">
        <w:rPr>
          <w:lang w:eastAsia="zh-CN"/>
        </w:rPr>
        <w:t>URLLC data transm</w:t>
      </w:r>
      <w:r w:rsidR="000E4D37">
        <w:rPr>
          <w:lang w:eastAsia="zh-CN"/>
        </w:rPr>
        <w:t>itted</w:t>
      </w:r>
      <w:r w:rsidR="007E3C74">
        <w:rPr>
          <w:lang w:eastAsia="zh-CN"/>
        </w:rPr>
        <w:t xml:space="preserve"> on </w:t>
      </w:r>
      <w:r w:rsidR="003F696F">
        <w:rPr>
          <w:lang w:eastAsia="zh-CN"/>
        </w:rPr>
        <w:t>its own resources</w:t>
      </w:r>
      <w:r w:rsidR="000E4D37">
        <w:rPr>
          <w:lang w:eastAsia="zh-CN"/>
        </w:rPr>
        <w:t>.</w:t>
      </w:r>
      <w:r w:rsidR="007E3C74">
        <w:rPr>
          <w:lang w:eastAsia="zh-CN"/>
        </w:rPr>
        <w:t xml:space="preserve"> </w:t>
      </w:r>
    </w:p>
    <w:p w14:paraId="2020DDC3" w14:textId="2E489242" w:rsidR="00911207" w:rsidRDefault="006A24B2" w:rsidP="00C90630">
      <w:pPr>
        <w:rPr>
          <w:lang w:eastAsia="zh-CN"/>
        </w:rPr>
      </w:pPr>
      <w:r w:rsidRPr="004C601A">
        <w:rPr>
          <w:lang w:eastAsia="zh-CN"/>
        </w:rPr>
        <w:t>One principle should be that URLLC traffic ha</w:t>
      </w:r>
      <w:r w:rsidR="00911207">
        <w:rPr>
          <w:lang w:eastAsia="zh-CN"/>
        </w:rPr>
        <w:t>s</w:t>
      </w:r>
      <w:r w:rsidRPr="004C601A">
        <w:rPr>
          <w:lang w:eastAsia="zh-CN"/>
        </w:rPr>
        <w:t xml:space="preserve"> </w:t>
      </w:r>
      <w:r w:rsidR="00911207">
        <w:rPr>
          <w:lang w:eastAsia="zh-CN"/>
        </w:rPr>
        <w:t xml:space="preserve">a </w:t>
      </w:r>
      <w:r w:rsidRPr="004C601A">
        <w:rPr>
          <w:lang w:eastAsia="zh-CN"/>
        </w:rPr>
        <w:t>higher priority</w:t>
      </w:r>
      <w:r w:rsidR="00911207">
        <w:rPr>
          <w:lang w:eastAsia="zh-CN"/>
        </w:rPr>
        <w:t xml:space="preserve"> than </w:t>
      </w:r>
      <w:proofErr w:type="spellStart"/>
      <w:r w:rsidR="00911207">
        <w:rPr>
          <w:lang w:eastAsia="zh-CN"/>
        </w:rPr>
        <w:t>eMBB</w:t>
      </w:r>
      <w:proofErr w:type="spellEnd"/>
      <w:r w:rsidRPr="004C601A">
        <w:rPr>
          <w:lang w:eastAsia="zh-CN"/>
        </w:rPr>
        <w:t>.</w:t>
      </w:r>
      <w:r w:rsidR="00123E59">
        <w:rPr>
          <w:lang w:eastAsia="zh-CN"/>
        </w:rPr>
        <w:t xml:space="preserve"> </w:t>
      </w:r>
      <w:r>
        <w:rPr>
          <w:lang w:eastAsia="zh-CN"/>
        </w:rPr>
        <w:t xml:space="preserve">If </w:t>
      </w:r>
      <w:r w:rsidR="00911207">
        <w:rPr>
          <w:lang w:eastAsia="zh-CN"/>
        </w:rPr>
        <w:t>some</w:t>
      </w:r>
      <w:r w:rsidR="00151375">
        <w:rPr>
          <w:lang w:eastAsia="zh-CN"/>
        </w:rPr>
        <w:t xml:space="preserve"> </w:t>
      </w:r>
      <w:proofErr w:type="spellStart"/>
      <w:r>
        <w:rPr>
          <w:lang w:eastAsia="zh-CN"/>
        </w:rPr>
        <w:t>eMBB</w:t>
      </w:r>
      <w:proofErr w:type="spellEnd"/>
      <w:r>
        <w:rPr>
          <w:lang w:eastAsia="zh-CN"/>
        </w:rPr>
        <w:t xml:space="preserve"> resources </w:t>
      </w:r>
      <w:r w:rsidR="00911207">
        <w:rPr>
          <w:lang w:eastAsia="zh-CN"/>
        </w:rPr>
        <w:t xml:space="preserve">shall be re-used </w:t>
      </w:r>
      <w:r>
        <w:rPr>
          <w:lang w:eastAsia="zh-CN"/>
        </w:rPr>
        <w:t xml:space="preserve">for </w:t>
      </w:r>
      <w:r w:rsidR="00911207">
        <w:rPr>
          <w:lang w:eastAsia="zh-CN"/>
        </w:rPr>
        <w:t xml:space="preserve">the </w:t>
      </w:r>
      <w:r>
        <w:rPr>
          <w:lang w:eastAsia="zh-CN"/>
        </w:rPr>
        <w:t xml:space="preserve">URLLC transmission, </w:t>
      </w:r>
      <w:r w:rsidR="00911207">
        <w:rPr>
          <w:lang w:eastAsia="zh-CN"/>
        </w:rPr>
        <w:t xml:space="preserve">then it needs to be studied and specified </w:t>
      </w:r>
      <w:r>
        <w:rPr>
          <w:lang w:eastAsia="zh-CN"/>
        </w:rPr>
        <w:t>how to operate the overlapp</w:t>
      </w:r>
      <w:r w:rsidR="00911207">
        <w:rPr>
          <w:lang w:eastAsia="zh-CN"/>
        </w:rPr>
        <w:t>ing</w:t>
      </w:r>
      <w:r>
        <w:rPr>
          <w:lang w:eastAsia="zh-CN"/>
        </w:rPr>
        <w:t xml:space="preserve"> transmissions</w:t>
      </w:r>
      <w:r w:rsidR="00911207">
        <w:rPr>
          <w:lang w:eastAsia="zh-CN"/>
        </w:rPr>
        <w:t>,</w:t>
      </w:r>
      <w:r>
        <w:rPr>
          <w:lang w:eastAsia="zh-CN"/>
        </w:rPr>
        <w:t xml:space="preserve"> e.g., the URLLC transmission could puncture or be superposed with </w:t>
      </w:r>
      <w:r w:rsidR="00911207">
        <w:rPr>
          <w:lang w:eastAsia="zh-CN"/>
        </w:rPr>
        <w:t>the</w:t>
      </w:r>
      <w:r>
        <w:rPr>
          <w:lang w:eastAsia="zh-CN"/>
        </w:rPr>
        <w:t xml:space="preserve"> </w:t>
      </w:r>
      <w:proofErr w:type="spellStart"/>
      <w:r>
        <w:rPr>
          <w:lang w:eastAsia="zh-CN"/>
        </w:rPr>
        <w:t>eMBB</w:t>
      </w:r>
      <w:proofErr w:type="spellEnd"/>
      <w:r>
        <w:rPr>
          <w:lang w:eastAsia="zh-CN"/>
        </w:rPr>
        <w:t xml:space="preserve"> transmission. </w:t>
      </w:r>
    </w:p>
    <w:p w14:paraId="46EDF977" w14:textId="76B53E1C" w:rsidR="00887C04" w:rsidRPr="00C90630" w:rsidRDefault="00887C04" w:rsidP="00C90630">
      <w:pPr>
        <w:rPr>
          <w:lang w:eastAsia="zh-CN"/>
        </w:rPr>
      </w:pPr>
      <w:r w:rsidRPr="00C90630">
        <w:rPr>
          <w:lang w:eastAsia="zh-CN"/>
        </w:rPr>
        <w:t xml:space="preserve">According to the current Rel-15 agreements, for </w:t>
      </w:r>
      <w:r w:rsidRPr="00C90630">
        <w:t xml:space="preserve">different </w:t>
      </w:r>
      <w:r w:rsidRPr="00C90630">
        <w:rPr>
          <w:lang w:eastAsia="zh-CN"/>
        </w:rPr>
        <w:t>DL HARQ process IDs, the UE is not expected to be set-up with a HARQ timing as shown in Figure 1. The agreement has be captured as the following description in the section 5.1 of TS 38.214 [5].</w:t>
      </w:r>
    </w:p>
    <w:p w14:paraId="32881C34" w14:textId="77777777" w:rsidR="00887C04" w:rsidRPr="007B516B" w:rsidRDefault="00887C04" w:rsidP="00C90630">
      <w:pPr>
        <w:rPr>
          <w:i/>
          <w:lang w:eastAsia="zh-CN"/>
        </w:rPr>
      </w:pPr>
      <w:r w:rsidRPr="00C90630">
        <w:rPr>
          <w:i/>
          <w:lang w:eastAsia="zh-CN"/>
        </w:rPr>
        <w:t xml:space="preserve">“For any two </w:t>
      </w:r>
      <w:r w:rsidRPr="00887C04">
        <w:rPr>
          <w:i/>
          <w:lang w:eastAsia="zh-CN"/>
        </w:rPr>
        <w:t>HARQ</w:t>
      </w:r>
      <w:r w:rsidRPr="007B516B">
        <w:rPr>
          <w:i/>
          <w:lang w:eastAsia="zh-CN"/>
        </w:rPr>
        <w:t xml:space="preserve"> process IDs in a given cell, if the UE is scheduled to start receiving a PDSCH in symbol j by a PDCCH starting in symbol i, the UE is not expected to be scheduled to receive a PDSCH starting earlier than symbol j with a PDCCH starting later than symbol i.”</w:t>
      </w:r>
    </w:p>
    <w:p w14:paraId="2AAEC5CB" w14:textId="77777777" w:rsidR="00887C04" w:rsidRDefault="00887C04" w:rsidP="00C90630">
      <w:r>
        <w:rPr>
          <w:lang w:eastAsia="zh-CN"/>
        </w:rPr>
        <w:t xml:space="preserve">However, if the HARQ ID 0 is used for </w:t>
      </w:r>
      <w:proofErr w:type="spellStart"/>
      <w:r>
        <w:rPr>
          <w:lang w:eastAsia="zh-CN"/>
        </w:rPr>
        <w:t>eMBB</w:t>
      </w:r>
      <w:proofErr w:type="spellEnd"/>
      <w:r>
        <w:rPr>
          <w:lang w:eastAsia="zh-CN"/>
        </w:rPr>
        <w:t xml:space="preserve"> traffic and the URLLC traffic arrives after the </w:t>
      </w:r>
      <w:proofErr w:type="spellStart"/>
      <w:r>
        <w:rPr>
          <w:lang w:eastAsia="zh-CN"/>
        </w:rPr>
        <w:t>eMBB</w:t>
      </w:r>
      <w:proofErr w:type="spellEnd"/>
      <w:r>
        <w:rPr>
          <w:lang w:eastAsia="zh-CN"/>
        </w:rPr>
        <w:t xml:space="preserve"> traffic using HARQ_ID 1, </w:t>
      </w:r>
      <w:r>
        <w:t xml:space="preserve">the HARQ feedback of URLLC will be delayed until </w:t>
      </w:r>
      <w:proofErr w:type="spellStart"/>
      <w:r>
        <w:t>eMBB</w:t>
      </w:r>
      <w:proofErr w:type="spellEnd"/>
      <w:r>
        <w:t xml:space="preserve"> HARQ-ACK is transmitted.  </w:t>
      </w:r>
    </w:p>
    <w:p w14:paraId="0DE6BA7E" w14:textId="77777777" w:rsidR="00887C04" w:rsidRDefault="00887C04" w:rsidP="00C90630">
      <w:pPr>
        <w:rPr>
          <w:lang w:eastAsia="zh-CN"/>
        </w:rPr>
      </w:pPr>
      <w:r>
        <w:t xml:space="preserve">In DL, according to the current specifications, the </w:t>
      </w:r>
      <w:proofErr w:type="spellStart"/>
      <w:r>
        <w:t>eMBB</w:t>
      </w:r>
      <w:proofErr w:type="spellEnd"/>
      <w:r>
        <w:t xml:space="preserve"> HARQ feedback corresponding to PDSCH in HARQ_ID 0 will delay the URLLC</w:t>
      </w:r>
      <w:r w:rsidRPr="004C42FB">
        <w:t xml:space="preserve"> </w:t>
      </w:r>
      <w:r>
        <w:t xml:space="preserve">HARQ feedback corresponding to PDSCH in HARQ_ID 1. Since this may lead to that there is no time to perform a grant-based retransmission in DL, the initial DL URLLC transmission has to apply a very </w:t>
      </w:r>
      <w:r w:rsidRPr="00DA4939">
        <w:rPr>
          <w:lang w:eastAsia="zh-CN"/>
        </w:rPr>
        <w:t>conservative</w:t>
      </w:r>
      <w:r>
        <w:rPr>
          <w:lang w:eastAsia="zh-CN"/>
        </w:rPr>
        <w:t xml:space="preserve"> scheduling choice in order to meet the 1e-5 or 1e-6 BLER</w:t>
      </w:r>
      <w:r>
        <w:t xml:space="preserve"> target within one-shot. It will either result in the very low system resource </w:t>
      </w:r>
      <w:r w:rsidRPr="002328DF">
        <w:rPr>
          <w:lang w:eastAsia="zh-CN"/>
        </w:rPr>
        <w:t>efficiency</w:t>
      </w:r>
      <w:r>
        <w:rPr>
          <w:lang w:eastAsia="zh-CN"/>
        </w:rPr>
        <w:t xml:space="preserve"> or in a longer latency </w:t>
      </w:r>
      <w:r>
        <w:rPr>
          <w:lang w:eastAsia="zh-CN"/>
        </w:rPr>
        <w:lastRenderedPageBreak/>
        <w:t xml:space="preserve">which is intolerable for URLLC, or even into both if the first transmission cannot get through despite the conservative MCS. When there is a high amounts of users in one cell, as for example in the factory use case, then a </w:t>
      </w:r>
      <w:r>
        <w:t xml:space="preserve">low system resource </w:t>
      </w:r>
      <w:r w:rsidRPr="002328DF">
        <w:rPr>
          <w:lang w:eastAsia="zh-CN"/>
        </w:rPr>
        <w:t>efficiency</w:t>
      </w:r>
      <w:r>
        <w:rPr>
          <w:lang w:eastAsia="zh-CN"/>
        </w:rPr>
        <w:t xml:space="preserve"> will block UE from being served. Furthermore, the number of UE that meets URLLC requirement is difficult to guarantee. Therefore, it is beneficial for URLLC that the UE can </w:t>
      </w:r>
      <w:r w:rsidRPr="0000077C">
        <w:rPr>
          <w:lang w:eastAsia="zh-CN"/>
        </w:rPr>
        <w:t>send the HARQ-ACK</w:t>
      </w:r>
      <w:r>
        <w:rPr>
          <w:lang w:eastAsia="zh-CN"/>
        </w:rPr>
        <w:t xml:space="preserve"> for URLLC before the HARQ-ACK for </w:t>
      </w:r>
      <w:proofErr w:type="spellStart"/>
      <w:r>
        <w:rPr>
          <w:lang w:eastAsia="zh-CN"/>
        </w:rPr>
        <w:t>eMBB</w:t>
      </w:r>
      <w:proofErr w:type="spellEnd"/>
      <w:r>
        <w:rPr>
          <w:lang w:eastAsia="zh-CN"/>
        </w:rPr>
        <w:t xml:space="preserve">, even if the </w:t>
      </w:r>
      <w:proofErr w:type="spellStart"/>
      <w:r>
        <w:rPr>
          <w:lang w:eastAsia="zh-CN"/>
        </w:rPr>
        <w:t>eMBB</w:t>
      </w:r>
      <w:proofErr w:type="spellEnd"/>
      <w:r>
        <w:rPr>
          <w:lang w:eastAsia="zh-CN"/>
        </w:rPr>
        <w:t xml:space="preserve"> PDSCH comes before the URLLC PDSCH.</w:t>
      </w:r>
    </w:p>
    <w:p w14:paraId="678D1AA9" w14:textId="74DB180A" w:rsidR="00887C04" w:rsidRDefault="00CD6F4D" w:rsidP="00887C04">
      <w:pPr>
        <w:rPr>
          <w:lang w:eastAsia="zh-CN"/>
        </w:rPr>
      </w:pPr>
      <w:r>
        <w:pict w14:anchorId="629E7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25.65pt">
            <v:imagedata r:id="rId9" o:title=""/>
          </v:shape>
        </w:pict>
      </w:r>
    </w:p>
    <w:p w14:paraId="2B44A9A6" w14:textId="1A497220" w:rsidR="00887C04" w:rsidRPr="009F5EBD" w:rsidRDefault="00887C04" w:rsidP="00887C04">
      <w:pPr>
        <w:pStyle w:val="a5"/>
        <w:jc w:val="center"/>
      </w:pPr>
      <w:r>
        <w:t>Figure 1. Out-of-Order HARQ for the different DL HARQ processes under the HARQ feedback limitation</w:t>
      </w:r>
    </w:p>
    <w:p w14:paraId="52445DC9" w14:textId="20E8C383" w:rsidR="00887C04" w:rsidRDefault="00887C04" w:rsidP="00887C04">
      <w:pPr>
        <w:spacing w:after="60"/>
        <w:rPr>
          <w:b/>
          <w:lang w:eastAsia="zh-CN"/>
        </w:rPr>
      </w:pPr>
      <w:r>
        <w:rPr>
          <w:b/>
          <w:lang w:eastAsia="zh-CN"/>
        </w:rPr>
        <w:t xml:space="preserve">Observation </w:t>
      </w:r>
      <w:r w:rsidR="008062EE">
        <w:rPr>
          <w:b/>
          <w:lang w:eastAsia="zh-CN"/>
        </w:rPr>
        <w:t>1</w:t>
      </w:r>
      <w:r>
        <w:rPr>
          <w:b/>
          <w:lang w:eastAsia="zh-CN"/>
        </w:rPr>
        <w:t xml:space="preserve">: DL </w:t>
      </w:r>
      <w:r w:rsidRPr="003021C6">
        <w:rPr>
          <w:b/>
          <w:lang w:eastAsia="zh-CN"/>
        </w:rPr>
        <w:t>system resource</w:t>
      </w:r>
      <w:r>
        <w:rPr>
          <w:b/>
          <w:lang w:eastAsia="zh-CN"/>
        </w:rPr>
        <w:t xml:space="preserve"> </w:t>
      </w:r>
      <w:r w:rsidRPr="00B2507A">
        <w:rPr>
          <w:b/>
          <w:lang w:eastAsia="zh-CN"/>
        </w:rPr>
        <w:t>efficiency</w:t>
      </w:r>
      <w:r>
        <w:rPr>
          <w:b/>
          <w:lang w:eastAsia="zh-CN"/>
        </w:rPr>
        <w:t xml:space="preserve"> is too low and latency could be too long to support multiple URLLC UEs in one cell, if </w:t>
      </w:r>
    </w:p>
    <w:p w14:paraId="23CEC3F5" w14:textId="77777777" w:rsidR="00887C04" w:rsidRPr="00B2507A" w:rsidRDefault="00887C04" w:rsidP="00887C04">
      <w:pPr>
        <w:pStyle w:val="afa"/>
        <w:numPr>
          <w:ilvl w:val="0"/>
          <w:numId w:val="48"/>
        </w:numPr>
        <w:spacing w:after="60"/>
        <w:jc w:val="both"/>
        <w:rPr>
          <w:rFonts w:ascii="Times New Roman" w:hAnsi="Times New Roman" w:cs="Times New Roman"/>
          <w:b/>
        </w:rPr>
      </w:pPr>
      <w:r>
        <w:rPr>
          <w:rFonts w:ascii="Times New Roman" w:hAnsi="Times New Roman" w:cs="Times New Roman"/>
          <w:b/>
        </w:rPr>
        <w:t xml:space="preserve">the </w:t>
      </w:r>
      <w:r w:rsidRPr="00455AB1">
        <w:rPr>
          <w:rFonts w:ascii="Times New Roman" w:hAnsi="Times New Roman" w:cs="Times New Roman"/>
          <w:b/>
        </w:rPr>
        <w:t xml:space="preserve">scheduled unicast PDSCH transmission </w:t>
      </w:r>
      <w:r>
        <w:rPr>
          <w:rFonts w:ascii="Times New Roman" w:hAnsi="Times New Roman" w:cs="Times New Roman"/>
          <w:b/>
        </w:rPr>
        <w:t xml:space="preserve">of </w:t>
      </w:r>
      <w:r w:rsidRPr="00455AB1">
        <w:rPr>
          <w:rFonts w:ascii="Times New Roman" w:hAnsi="Times New Roman" w:cs="Times New Roman"/>
          <w:b/>
        </w:rPr>
        <w:t xml:space="preserve"> A comes before the scheduled unicast PDSCH transmission </w:t>
      </w:r>
      <w:r>
        <w:rPr>
          <w:rFonts w:ascii="Times New Roman" w:hAnsi="Times New Roman" w:cs="Times New Roman"/>
          <w:b/>
        </w:rPr>
        <w:t xml:space="preserve">of </w:t>
      </w:r>
      <w:r w:rsidRPr="00455AB1">
        <w:rPr>
          <w:rFonts w:ascii="Times New Roman" w:hAnsi="Times New Roman" w:cs="Times New Roman"/>
          <w:b/>
        </w:rPr>
        <w:t xml:space="preserve"> B</w:t>
      </w:r>
      <w:r>
        <w:rPr>
          <w:rFonts w:ascii="Times New Roman" w:hAnsi="Times New Roman" w:cs="Times New Roman"/>
          <w:b/>
        </w:rPr>
        <w:t xml:space="preserve">, </w:t>
      </w:r>
      <w:r w:rsidRPr="00455AB1">
        <w:rPr>
          <w:rFonts w:ascii="Times New Roman" w:hAnsi="Times New Roman" w:cs="Times New Roman"/>
          <w:b/>
        </w:rPr>
        <w:t xml:space="preserve"> </w:t>
      </w:r>
      <w:r>
        <w:rPr>
          <w:rFonts w:ascii="Times New Roman" w:hAnsi="Times New Roman" w:cs="Times New Roman"/>
          <w:b/>
        </w:rPr>
        <w:t xml:space="preserve">and </w:t>
      </w:r>
      <w:r w:rsidRPr="00455AB1">
        <w:rPr>
          <w:rFonts w:ascii="Times New Roman" w:hAnsi="Times New Roman" w:cs="Times New Roman"/>
          <w:b/>
        </w:rPr>
        <w:t xml:space="preserve">then the (baseline capability) UE is not </w:t>
      </w:r>
      <w:r>
        <w:rPr>
          <w:rFonts w:ascii="Times New Roman" w:hAnsi="Times New Roman" w:cs="Times New Roman"/>
          <w:b/>
        </w:rPr>
        <w:t>allowed</w:t>
      </w:r>
      <w:r w:rsidRPr="00455AB1">
        <w:rPr>
          <w:rFonts w:ascii="Times New Roman" w:hAnsi="Times New Roman" w:cs="Times New Roman"/>
          <w:b/>
        </w:rPr>
        <w:t xml:space="preserve"> to send the HARQ-ACK for A after the HARQ-ACK for B</w:t>
      </w:r>
      <w:r w:rsidRPr="00B2507A">
        <w:rPr>
          <w:rFonts w:ascii="Times New Roman" w:hAnsi="Times New Roman" w:cs="Times New Roman"/>
          <w:b/>
        </w:rPr>
        <w:t>.</w:t>
      </w:r>
    </w:p>
    <w:p w14:paraId="48D74746" w14:textId="5ECEE011" w:rsidR="00887C04" w:rsidRDefault="00887C04" w:rsidP="00C90630">
      <w:pPr>
        <w:rPr>
          <w:lang w:eastAsia="zh-CN"/>
        </w:rPr>
      </w:pPr>
      <w:r w:rsidRPr="00012553">
        <w:rPr>
          <w:lang w:eastAsia="zh-CN"/>
        </w:rPr>
        <w:t>For different DL/UL HARQ process ID</w:t>
      </w:r>
      <w:r>
        <w:rPr>
          <w:lang w:eastAsia="zh-CN"/>
        </w:rPr>
        <w:t>s</w:t>
      </w:r>
      <w:r w:rsidRPr="00012553">
        <w:rPr>
          <w:lang w:eastAsia="zh-CN"/>
        </w:rPr>
        <w:t xml:space="preserve">, </w:t>
      </w:r>
      <w:r>
        <w:rPr>
          <w:lang w:eastAsia="zh-CN"/>
        </w:rPr>
        <w:t xml:space="preserve">according to the current specification, </w:t>
      </w:r>
      <w:r w:rsidRPr="00012553">
        <w:rPr>
          <w:lang w:eastAsia="zh-CN"/>
        </w:rPr>
        <w:t>the UE is not expected</w:t>
      </w:r>
      <w:r>
        <w:rPr>
          <w:lang w:eastAsia="zh-CN"/>
        </w:rPr>
        <w:t xml:space="preserve"> to be set-up with</w:t>
      </w:r>
      <w:r w:rsidRPr="00012553">
        <w:rPr>
          <w:lang w:eastAsia="zh-CN"/>
        </w:rPr>
        <w:t xml:space="preserve"> the scheduling timing </w:t>
      </w:r>
      <w:r>
        <w:rPr>
          <w:lang w:eastAsia="zh-CN"/>
        </w:rPr>
        <w:t>shown in</w:t>
      </w:r>
      <w:r w:rsidRPr="00012553">
        <w:rPr>
          <w:lang w:eastAsia="zh-CN"/>
        </w:rPr>
        <w:t xml:space="preserve"> Figure </w:t>
      </w:r>
      <w:r>
        <w:rPr>
          <w:lang w:eastAsia="zh-CN"/>
        </w:rPr>
        <w:t xml:space="preserve">2. The agreement has be captured as the following </w:t>
      </w:r>
      <w:r w:rsidRPr="008B0D1D">
        <w:rPr>
          <w:lang w:eastAsia="zh-CN"/>
        </w:rPr>
        <w:t>description</w:t>
      </w:r>
      <w:r>
        <w:rPr>
          <w:lang w:eastAsia="zh-CN"/>
        </w:rPr>
        <w:t xml:space="preserve"> in the section 6.1 of TS 38.214 [4].</w:t>
      </w:r>
    </w:p>
    <w:p w14:paraId="686DA19A" w14:textId="50DD71FA" w:rsidR="00887C04" w:rsidRDefault="00887C04" w:rsidP="00C90630">
      <w:pPr>
        <w:rPr>
          <w:i/>
          <w:lang w:eastAsia="zh-CN"/>
        </w:rPr>
      </w:pPr>
      <w:r w:rsidRPr="00CD1D9D">
        <w:rPr>
          <w:i/>
          <w:lang w:eastAsia="zh-CN"/>
        </w:rPr>
        <w:t>“</w:t>
      </w:r>
      <w:r w:rsidRPr="00172659">
        <w:rPr>
          <w:i/>
          <w:lang w:eastAsia="zh-CN"/>
        </w:rPr>
        <w:t>A UE shall upon detection of a PDCCH with a configured DCI format 0_0 or 0_1 transmit the 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r w:rsidRPr="00CD1D9D">
        <w:rPr>
          <w:i/>
          <w:lang w:eastAsia="zh-CN"/>
        </w:rPr>
        <w:t>”</w:t>
      </w:r>
    </w:p>
    <w:p w14:paraId="4D001F38" w14:textId="720BC6FF" w:rsidR="00887C04" w:rsidRDefault="00887C04" w:rsidP="00C90630">
      <w:pPr>
        <w:rPr>
          <w:lang w:eastAsia="zh-CN"/>
        </w:rPr>
      </w:pPr>
      <w:r>
        <w:rPr>
          <w:lang w:eastAsia="zh-CN"/>
        </w:rPr>
        <w:t>Since the eMBB traffic is generally very large, an eMBB transmission needs more time to be prepared and to send the data. Besides, the eMBB traffic has a more relaxed latency requirement. Therefore, it may require a larger time gap between DL grant transmission and the corresponding PDSCH transmission. However, URLLC traffic has a low latency requirement,it should be transmitted right away.</w:t>
      </w:r>
      <w:r w:rsidRPr="00C672F1">
        <w:t xml:space="preserve"> </w:t>
      </w:r>
      <w:r>
        <w:t xml:space="preserve">According to the current specifications, illustrated in Figure </w:t>
      </w:r>
      <w:r w:rsidR="008062EE">
        <w:t>2</w:t>
      </w:r>
      <w:r>
        <w:t xml:space="preserve">, </w:t>
      </w:r>
      <w:r>
        <w:rPr>
          <w:lang w:eastAsia="zh-CN"/>
        </w:rPr>
        <w:t>the eMBB PUSCH/PDSCH transmission</w:t>
      </w:r>
      <w:r w:rsidRPr="004C42FB">
        <w:t xml:space="preserve"> </w:t>
      </w:r>
      <w:r>
        <w:t>corresponding to HARQ_ID 0 will</w:t>
      </w:r>
      <w:r w:rsidRPr="004412C2">
        <w:t xml:space="preserve"> </w:t>
      </w:r>
      <w:r>
        <w:t xml:space="preserve">delay the URLLC </w:t>
      </w:r>
      <w:r>
        <w:rPr>
          <w:lang w:eastAsia="zh-CN"/>
        </w:rPr>
        <w:t>PUSCH/PDSCH transmission</w:t>
      </w:r>
      <w:r w:rsidRPr="004C42FB">
        <w:t xml:space="preserve"> </w:t>
      </w:r>
      <w:r>
        <w:t xml:space="preserve">corresponding to HARQ_ID 1. It would increase the URLLC transmission delay, </w:t>
      </w:r>
      <w:r w:rsidRPr="00C672F1">
        <w:t>thereby</w:t>
      </w:r>
      <w:r>
        <w:t xml:space="preserve"> the URLLC latency </w:t>
      </w:r>
      <w:r>
        <w:rPr>
          <w:lang w:eastAsia="zh-CN"/>
        </w:rPr>
        <w:t>requirement cannot be met. Therefore, the current scheduling limitation for UL and for DL should be removed for URLLC.</w:t>
      </w:r>
    </w:p>
    <w:p w14:paraId="25B6E97F" w14:textId="77777777" w:rsidR="007B2F05" w:rsidRDefault="007B2F05" w:rsidP="00C90630">
      <w:pPr>
        <w:rPr>
          <w:b/>
          <w:lang w:eastAsia="zh-CN"/>
        </w:rPr>
      </w:pPr>
      <w:r>
        <w:rPr>
          <w:b/>
          <w:lang w:eastAsia="zh-CN"/>
        </w:rPr>
        <w:t xml:space="preserve">Observation 2: UL </w:t>
      </w:r>
      <w:r w:rsidRPr="00B2507A">
        <w:rPr>
          <w:b/>
          <w:lang w:eastAsia="zh-CN"/>
        </w:rPr>
        <w:t xml:space="preserve">URLLC </w:t>
      </w:r>
      <w:r>
        <w:rPr>
          <w:b/>
          <w:lang w:eastAsia="zh-CN"/>
        </w:rPr>
        <w:t xml:space="preserve">traffic </w:t>
      </w:r>
      <w:r w:rsidRPr="00B2507A">
        <w:rPr>
          <w:b/>
          <w:lang w:eastAsia="zh-CN"/>
        </w:rPr>
        <w:t xml:space="preserve">latency </w:t>
      </w:r>
      <w:r>
        <w:rPr>
          <w:b/>
          <w:lang w:eastAsia="zh-CN"/>
        </w:rPr>
        <w:t xml:space="preserve">is too difficult to meet the </w:t>
      </w:r>
      <w:r w:rsidRPr="00B2507A">
        <w:rPr>
          <w:b/>
          <w:lang w:eastAsia="zh-CN"/>
        </w:rPr>
        <w:t>requirement</w:t>
      </w:r>
      <w:r>
        <w:rPr>
          <w:b/>
          <w:lang w:eastAsia="zh-CN"/>
        </w:rPr>
        <w:t xml:space="preserve">, or DL </w:t>
      </w:r>
      <w:r w:rsidRPr="003021C6">
        <w:rPr>
          <w:b/>
          <w:lang w:eastAsia="zh-CN"/>
        </w:rPr>
        <w:t>system resource</w:t>
      </w:r>
      <w:r>
        <w:rPr>
          <w:b/>
          <w:lang w:eastAsia="zh-CN"/>
        </w:rPr>
        <w:t xml:space="preserve"> </w:t>
      </w:r>
      <w:r w:rsidRPr="00B2507A">
        <w:rPr>
          <w:b/>
          <w:lang w:eastAsia="zh-CN"/>
        </w:rPr>
        <w:t>efficiency</w:t>
      </w:r>
      <w:r>
        <w:rPr>
          <w:b/>
          <w:lang w:eastAsia="zh-CN"/>
        </w:rPr>
        <w:t xml:space="preserve"> is too low to support multiple URLLC UE in one cell, when</w:t>
      </w:r>
    </w:p>
    <w:p w14:paraId="7528724B" w14:textId="77777777" w:rsidR="007B2F05" w:rsidRPr="00B2507A" w:rsidRDefault="007B2F05" w:rsidP="00C90630">
      <w:pPr>
        <w:pStyle w:val="afa"/>
        <w:numPr>
          <w:ilvl w:val="0"/>
          <w:numId w:val="48"/>
        </w:numPr>
        <w:snapToGrid w:val="0"/>
        <w:spacing w:after="120"/>
        <w:jc w:val="both"/>
        <w:rPr>
          <w:rFonts w:ascii="Times New Roman" w:hAnsi="Times New Roman" w:cs="Times New Roman"/>
          <w:b/>
        </w:rPr>
      </w:pPr>
      <w:r w:rsidRPr="00B2507A">
        <w:rPr>
          <w:rFonts w:ascii="Times New Roman" w:hAnsi="Times New Roman" w:cs="Times New Roman"/>
          <w:b/>
        </w:rPr>
        <w:t>the UE cannot be scheduled such that transmission for B is before the transmission for A, if the scheduling DCI for transmission A comes before (in time) the scheduling DCI for unicast transmission B.</w:t>
      </w:r>
    </w:p>
    <w:p w14:paraId="70E8EF7D" w14:textId="77777777" w:rsidR="007B2F05" w:rsidRDefault="007B2F05" w:rsidP="007B2F05">
      <w:pPr>
        <w:rPr>
          <w:lang w:eastAsia="zh-CN"/>
        </w:rPr>
      </w:pPr>
    </w:p>
    <w:p w14:paraId="33387643" w14:textId="38030437" w:rsidR="007B2F05" w:rsidRDefault="00CD6F4D" w:rsidP="007B2F05">
      <w:r>
        <w:lastRenderedPageBreak/>
        <w:pict w14:anchorId="06319A8F">
          <v:shape id="_x0000_i1026" type="#_x0000_t75" style="width:465.95pt;height:260.15pt">
            <v:imagedata r:id="rId10" o:title=""/>
          </v:shape>
        </w:pict>
      </w:r>
    </w:p>
    <w:p w14:paraId="181DB8E4" w14:textId="67E8AE79" w:rsidR="007B2F05" w:rsidRPr="00C90630" w:rsidRDefault="007B2F05" w:rsidP="007B2F05">
      <w:pPr>
        <w:pStyle w:val="a5"/>
        <w:jc w:val="center"/>
        <w:rPr>
          <w:b w:val="0"/>
        </w:rPr>
      </w:pPr>
      <w:r w:rsidRPr="00C90630">
        <w:rPr>
          <w:b w:val="0"/>
        </w:rPr>
        <w:t xml:space="preserve">Figure </w:t>
      </w:r>
      <w:r w:rsidR="008062EE">
        <w:rPr>
          <w:b w:val="0"/>
        </w:rPr>
        <w:t>2</w:t>
      </w:r>
      <w:r w:rsidRPr="00C90630">
        <w:rPr>
          <w:b w:val="0"/>
        </w:rPr>
        <w:t>. Out-of-Order HARQ for the different HARQ processes under the scheduling limitation</w:t>
      </w:r>
    </w:p>
    <w:p w14:paraId="19C4AE8D" w14:textId="77777777" w:rsidR="007B2F05" w:rsidRDefault="007B2F05" w:rsidP="00C90630">
      <w:pPr>
        <w:rPr>
          <w:lang w:eastAsia="zh-CN"/>
        </w:rPr>
      </w:pPr>
      <w:r>
        <w:rPr>
          <w:lang w:eastAsia="zh-CN"/>
        </w:rPr>
        <w:t>Based on above discussion, the HARQ/scheduling limitation would be removed in URLLC case.</w:t>
      </w:r>
    </w:p>
    <w:p w14:paraId="29691D5B" w14:textId="77777777" w:rsidR="007B2F05" w:rsidRDefault="007B2F05" w:rsidP="00C90630">
      <w:pPr>
        <w:rPr>
          <w:b/>
          <w:lang w:eastAsia="zh-CN"/>
        </w:rPr>
      </w:pPr>
      <w:r>
        <w:rPr>
          <w:b/>
          <w:lang w:eastAsia="zh-CN"/>
        </w:rPr>
        <w:t>P</w:t>
      </w:r>
      <w:r w:rsidRPr="00335025">
        <w:rPr>
          <w:b/>
          <w:lang w:eastAsia="zh-CN"/>
        </w:rPr>
        <w:t>roposal</w:t>
      </w:r>
      <w:r>
        <w:rPr>
          <w:b/>
          <w:lang w:eastAsia="zh-CN"/>
        </w:rPr>
        <w:t xml:space="preserve"> 1: The scheduling/HARQ scheduling limitation in Rel-15 should be removed in Rel-16 URLLC. The UE behavior would be defined as follows.</w:t>
      </w:r>
    </w:p>
    <w:p w14:paraId="233E1932" w14:textId="77777777" w:rsidR="007B2F05" w:rsidRPr="00B2507A" w:rsidRDefault="007B2F05" w:rsidP="00C90630">
      <w:pPr>
        <w:widowControl w:val="0"/>
        <w:numPr>
          <w:ilvl w:val="0"/>
          <w:numId w:val="48"/>
        </w:numPr>
        <w:rPr>
          <w:b/>
          <w:iCs/>
          <w:lang w:val="en-GB"/>
        </w:rPr>
      </w:pPr>
      <w:r w:rsidRPr="00B2507A">
        <w:rPr>
          <w:b/>
          <w:iCs/>
          <w:lang w:val="en-GB"/>
        </w:rPr>
        <w:t>For any two HARQ process IDs A and B for a given cell, if the scheduling DCI scrambled by C-RNTI for unicast PUSCH transmission A comes before (in time) the scheduling DCI scrambled by C-RNTI for unicast PUSCH transmission B, then for the Dec. 2017 baseline capability</w:t>
      </w:r>
    </w:p>
    <w:p w14:paraId="20594B96" w14:textId="77777777" w:rsidR="007B2F05" w:rsidRPr="00B2507A" w:rsidRDefault="007B2F05" w:rsidP="00C90630">
      <w:pPr>
        <w:widowControl w:val="0"/>
        <w:numPr>
          <w:ilvl w:val="1"/>
          <w:numId w:val="48"/>
        </w:numPr>
        <w:rPr>
          <w:b/>
          <w:iCs/>
          <w:lang w:val="en-GB"/>
        </w:rPr>
      </w:pPr>
      <w:r w:rsidRPr="00B2507A">
        <w:rPr>
          <w:b/>
          <w:iCs/>
          <w:lang w:val="en-GB"/>
        </w:rPr>
        <w:t xml:space="preserve">UE </w:t>
      </w:r>
      <w:r w:rsidRPr="00B2507A">
        <w:rPr>
          <w:b/>
          <w:strike/>
          <w:color w:val="FF0000"/>
        </w:rPr>
        <w:t>is not expected to</w:t>
      </w:r>
      <w:r w:rsidRPr="00B2507A">
        <w:rPr>
          <w:b/>
          <w:iCs/>
          <w:lang w:val="en-GB"/>
        </w:rPr>
        <w:t xml:space="preserve"> </w:t>
      </w:r>
      <w:r w:rsidRPr="00B2507A">
        <w:rPr>
          <w:b/>
          <w:iCs/>
          <w:color w:val="FF0000"/>
          <w:lang w:val="en-GB"/>
        </w:rPr>
        <w:t xml:space="preserve">can </w:t>
      </w:r>
      <w:r w:rsidRPr="00B2507A">
        <w:rPr>
          <w:b/>
          <w:iCs/>
          <w:lang w:val="en-GB"/>
        </w:rPr>
        <w:t>be scheduled such that PUSCH for B is before the PUSCH for A</w:t>
      </w:r>
    </w:p>
    <w:p w14:paraId="1CB58AB8" w14:textId="77777777" w:rsidR="007B2F05" w:rsidRPr="00B2507A" w:rsidRDefault="007B2F05" w:rsidP="00C90630">
      <w:pPr>
        <w:pStyle w:val="afa"/>
        <w:numPr>
          <w:ilvl w:val="0"/>
          <w:numId w:val="48"/>
        </w:numPr>
        <w:snapToGrid w:val="0"/>
        <w:spacing w:after="120"/>
        <w:jc w:val="both"/>
        <w:rPr>
          <w:rFonts w:ascii="Times New Roman" w:hAnsi="Times New Roman" w:cs="Times New Roman"/>
          <w:b/>
        </w:rPr>
      </w:pPr>
      <w:r w:rsidRPr="00B2507A">
        <w:rPr>
          <w:rFonts w:ascii="Times New Roman" w:hAnsi="Times New Roman" w:cs="Times New Roman"/>
          <w:b/>
        </w:rPr>
        <w:t>For any two HARQ process IDs A and B for a given cell, if the scheduling DCI scrambled by C-RNTI for unicast PDSCH transmission A comes before (in time) the scheduling DCI scrambled by C-RNTI for unicast PDSCH transmission B, then for the Dec. 2017 baseline capability</w:t>
      </w:r>
    </w:p>
    <w:p w14:paraId="7B97646B" w14:textId="77777777" w:rsidR="007B2F05" w:rsidRPr="009C7AE6" w:rsidRDefault="007B2F05" w:rsidP="00C90630">
      <w:pPr>
        <w:pStyle w:val="afa"/>
        <w:numPr>
          <w:ilvl w:val="1"/>
          <w:numId w:val="48"/>
        </w:numPr>
        <w:snapToGrid w:val="0"/>
        <w:spacing w:after="120"/>
        <w:jc w:val="both"/>
        <w:rPr>
          <w:rFonts w:ascii="Times New Roman" w:hAnsi="Times New Roman" w:cs="Times New Roman"/>
          <w:b/>
        </w:rPr>
      </w:pPr>
      <w:r w:rsidRPr="00B2507A">
        <w:rPr>
          <w:rFonts w:ascii="Times New Roman" w:hAnsi="Times New Roman" w:cs="Times New Roman"/>
          <w:b/>
          <w:iCs/>
          <w:lang w:val="en-GB"/>
        </w:rPr>
        <w:t xml:space="preserve">UE </w:t>
      </w:r>
      <w:r w:rsidRPr="00B2507A">
        <w:rPr>
          <w:rFonts w:ascii="Times New Roman" w:hAnsi="Times New Roman" w:cs="Times New Roman"/>
          <w:b/>
          <w:strike/>
          <w:color w:val="FF0000"/>
        </w:rPr>
        <w:t>is not expected</w:t>
      </w:r>
      <w:r w:rsidRPr="00B2507A">
        <w:rPr>
          <w:rFonts w:ascii="Times New Roman" w:hAnsi="Times New Roman" w:cs="Times New Roman"/>
          <w:b/>
        </w:rPr>
        <w:t xml:space="preserve"> </w:t>
      </w:r>
      <w:r w:rsidRPr="00B2507A">
        <w:rPr>
          <w:rFonts w:ascii="Times New Roman" w:hAnsi="Times New Roman" w:cs="Times New Roman"/>
          <w:b/>
          <w:strike/>
          <w:color w:val="FF0000"/>
        </w:rPr>
        <w:t>to</w:t>
      </w:r>
      <w:r w:rsidRPr="00B2507A">
        <w:rPr>
          <w:rFonts w:ascii="Times New Roman" w:hAnsi="Times New Roman" w:cs="Times New Roman"/>
          <w:b/>
          <w:iCs/>
          <w:lang w:val="en-GB"/>
        </w:rPr>
        <w:t xml:space="preserve"> </w:t>
      </w:r>
      <w:r w:rsidRPr="00B2507A">
        <w:rPr>
          <w:b/>
          <w:iCs/>
          <w:color w:val="FF0000"/>
          <w:lang w:val="en-GB"/>
        </w:rPr>
        <w:t xml:space="preserve">can </w:t>
      </w:r>
      <w:r w:rsidRPr="00B2507A">
        <w:rPr>
          <w:rFonts w:ascii="Times New Roman" w:hAnsi="Times New Roman" w:cs="Times New Roman"/>
          <w:b/>
          <w:iCs/>
          <w:lang w:val="en-GB"/>
        </w:rPr>
        <w:t>be scheduled such that PDSCH for B is before the PDSCH for A</w:t>
      </w:r>
    </w:p>
    <w:p w14:paraId="7EF4985A" w14:textId="3A61C5CF" w:rsidR="00ED274C" w:rsidRPr="00B55766" w:rsidRDefault="006A24B2" w:rsidP="00733CAB">
      <w:pPr>
        <w:pStyle w:val="3"/>
        <w:tabs>
          <w:tab w:val="clear" w:pos="1997"/>
          <w:tab w:val="num" w:pos="567"/>
        </w:tabs>
        <w:rPr>
          <w:lang w:val="en-GB"/>
        </w:rPr>
      </w:pPr>
      <w:r>
        <w:rPr>
          <w:lang w:val="en-GB"/>
        </w:rPr>
        <w:t>Grant based and grant free intra-UE m</w:t>
      </w:r>
      <w:r>
        <w:rPr>
          <w:rFonts w:hint="eastAsia"/>
          <w:lang w:val="en-GB"/>
        </w:rPr>
        <w:t xml:space="preserve">ultiplexing </w:t>
      </w:r>
    </w:p>
    <w:p w14:paraId="0F95BD93" w14:textId="22EE7B02" w:rsidR="00746617" w:rsidRPr="00C0375F" w:rsidRDefault="00746617" w:rsidP="00746617">
      <w:r w:rsidRPr="00C0375F">
        <w:t xml:space="preserve">In R15, GB PUSCH is prioritized over GF PUSCH in the MAC layer process. That is, for a configured grant which is activated and to be processed, if this configured grant collides with a dynamic grant, then the MAC entity will not process the configured grant, e.g., drop this grant or postpone it until the end of dynamic PUSCH transmission. Herein, two grant collides means that the PUSCHs linked to these two grants overlap in time. This agreement follows the usual priority rule of scheduled transmission prioritized over configured transmission, but is actually unfriendly to URLLC UL transmission. Note that, GF PUSCH is designed to carry URLL data and </w:t>
      </w:r>
      <w:r w:rsidRPr="00C0375F">
        <w:rPr>
          <w:lang w:val="en-GB"/>
        </w:rPr>
        <w:t>it is always infeasible to transmit URLLC data on GB PUSCH since GB PUSCH is often for eMBB data and henc</w:t>
      </w:r>
      <w:r>
        <w:rPr>
          <w:lang w:val="en-GB"/>
        </w:rPr>
        <w:t>e is slot-based,</w:t>
      </w:r>
      <w:r>
        <w:t xml:space="preserve"> </w:t>
      </w:r>
      <w:r w:rsidRPr="00C0375F">
        <w:rPr>
          <w:lang w:val="en-GB"/>
        </w:rPr>
        <w:t xml:space="preserve">making its time duration violate the </w:t>
      </w:r>
      <w:r w:rsidRPr="00C0375F">
        <w:rPr>
          <w:i/>
          <w:lang w:val="en-GB"/>
        </w:rPr>
        <w:t>maxPUSCH-Duration</w:t>
      </w:r>
      <w:r w:rsidRPr="00C0375F">
        <w:rPr>
          <w:lang w:val="en-GB"/>
        </w:rPr>
        <w:t xml:space="preserve"> restriction of logical channels bearing URLLC data. </w:t>
      </w:r>
      <w:r>
        <w:rPr>
          <w:lang w:val="en-GB"/>
        </w:rPr>
        <w:t xml:space="preserve">Meanwhile, the reliability of URLLC data would not be guaranteed when it is carried on GB PUSCH. </w:t>
      </w:r>
      <w:r w:rsidRPr="00C0375F">
        <w:rPr>
          <w:lang w:val="en-GB"/>
        </w:rPr>
        <w:t xml:space="preserve">In a consequence, </w:t>
      </w:r>
      <w:r w:rsidRPr="00C0375F">
        <w:t xml:space="preserve">deprioritizing GF PUSCH when overlapping with GB PUSCH will incur extra latency </w:t>
      </w:r>
      <w:r>
        <w:t xml:space="preserve">and reliability degradation </w:t>
      </w:r>
      <w:r w:rsidRPr="00C0375F">
        <w:t xml:space="preserve">for URLLC data transmission. One may argue that gNB could schedule a conservative GB PUSCH with a short duration </w:t>
      </w:r>
      <w:r>
        <w:t xml:space="preserve">and small MCS </w:t>
      </w:r>
      <w:r w:rsidRPr="00C0375F">
        <w:t>to carry the potential URLLC data</w:t>
      </w:r>
      <w:r w:rsidRPr="00C0375F">
        <w:rPr>
          <w:rFonts w:hint="eastAsia"/>
        </w:rPr>
        <w:t xml:space="preserve">. </w:t>
      </w:r>
      <w:r w:rsidRPr="00C0375F">
        <w:t xml:space="preserve">However, this unavoidably results in </w:t>
      </w:r>
      <w:r w:rsidRPr="00C0375F">
        <w:lastRenderedPageBreak/>
        <w:t>inefficient resource utilization for eMBB transmission. As a result, prioritizing GB PUSCH over GF PUSCH is not a preferable method.</w:t>
      </w:r>
    </w:p>
    <w:p w14:paraId="4AC50AAD" w14:textId="1767DB5F" w:rsidR="001523A1" w:rsidRDefault="00CD6F4D" w:rsidP="00E611D9">
      <w:pPr>
        <w:jc w:val="center"/>
      </w:pPr>
      <w:r>
        <w:pict w14:anchorId="667AFDCF">
          <v:shape id="_x0000_i1027" type="#_x0000_t75" style="width:381.05pt;height:64.55pt">
            <v:imagedata r:id="rId11" o:title=""/>
          </v:shape>
        </w:pict>
      </w:r>
    </w:p>
    <w:p w14:paraId="1525D5DF" w14:textId="3DB86AA7" w:rsidR="001523A1" w:rsidRPr="0047118D" w:rsidRDefault="001523A1" w:rsidP="00E611D9">
      <w:pPr>
        <w:pStyle w:val="a5"/>
        <w:jc w:val="center"/>
        <w:rPr>
          <w:lang w:val="en-GB" w:eastAsia="zh-CN"/>
        </w:rPr>
      </w:pPr>
      <w:bookmarkStart w:id="3" w:name="_Ref513126121"/>
      <w:r w:rsidRPr="00E611D9">
        <w:rPr>
          <w:b w:val="0"/>
        </w:rPr>
        <w:t xml:space="preserve">Figure </w:t>
      </w:r>
      <w:r w:rsidR="008062EE">
        <w:rPr>
          <w:b w:val="0"/>
        </w:rPr>
        <w:t>3</w:t>
      </w:r>
      <w:r w:rsidR="007B2F05">
        <w:rPr>
          <w:b w:val="0"/>
        </w:rPr>
        <w:t xml:space="preserve"> </w:t>
      </w:r>
      <w:bookmarkEnd w:id="3"/>
      <w:r w:rsidRPr="00E611D9">
        <w:rPr>
          <w:b w:val="0"/>
        </w:rPr>
        <w:t>Illustration of slot-based GB PUSCH overlaps with mini-slot-based GF PUSCH</w:t>
      </w:r>
    </w:p>
    <w:p w14:paraId="159846EF" w14:textId="398610B9" w:rsidR="0022072A" w:rsidRDefault="0022072A" w:rsidP="0022072A">
      <w:pPr>
        <w:rPr>
          <w:b/>
          <w:lang w:val="en-GB" w:eastAsia="zh-CN"/>
        </w:rPr>
      </w:pPr>
      <w:r w:rsidRPr="00E611D9">
        <w:rPr>
          <w:b/>
          <w:lang w:val="en-GB" w:eastAsia="zh-CN"/>
        </w:rPr>
        <w:t xml:space="preserve">Observation </w:t>
      </w:r>
      <w:r w:rsidR="007B2F05">
        <w:rPr>
          <w:b/>
          <w:lang w:val="en-GB" w:eastAsia="zh-CN"/>
        </w:rPr>
        <w:t>3</w:t>
      </w:r>
      <w:r w:rsidR="00746617">
        <w:rPr>
          <w:b/>
          <w:lang w:val="en-GB" w:eastAsia="zh-CN"/>
        </w:rPr>
        <w:t>: Prioritizing GB PUSCH over GF PUSCH results in either very low spectrum efficiency for eMBB data transmission or unacceptable latency and reliability for URLLC data transmission.</w:t>
      </w:r>
    </w:p>
    <w:p w14:paraId="39A496C3" w14:textId="6A3824CF" w:rsidR="00F62EC4" w:rsidRDefault="00746617" w:rsidP="004C601A">
      <w:pPr>
        <w:rPr>
          <w:lang w:val="en-GB" w:eastAsia="zh-CN"/>
        </w:rPr>
      </w:pPr>
      <w:r>
        <w:rPr>
          <w:lang w:val="en-GB" w:eastAsia="zh-CN"/>
        </w:rPr>
        <w:t>During</w:t>
      </w:r>
      <w:r w:rsidR="00F12FAD">
        <w:rPr>
          <w:lang w:val="en-GB" w:eastAsia="zh-CN"/>
        </w:rPr>
        <w:t xml:space="preserve"> </w:t>
      </w:r>
      <w:r w:rsidR="00637324">
        <w:rPr>
          <w:lang w:val="en-GB" w:eastAsia="zh-CN"/>
        </w:rPr>
        <w:t xml:space="preserve">the </w:t>
      </w:r>
      <w:r w:rsidR="00F12FAD">
        <w:rPr>
          <w:lang w:val="en-GB" w:eastAsia="zh-CN"/>
        </w:rPr>
        <w:t xml:space="preserve">last </w:t>
      </w:r>
      <w:r>
        <w:rPr>
          <w:lang w:val="en-GB" w:eastAsia="zh-CN"/>
        </w:rPr>
        <w:t xml:space="preserve">two </w:t>
      </w:r>
      <w:r w:rsidR="00F12FAD">
        <w:rPr>
          <w:lang w:val="en-GB" w:eastAsia="zh-CN"/>
        </w:rPr>
        <w:t>meeting</w:t>
      </w:r>
      <w:r>
        <w:rPr>
          <w:lang w:val="en-GB" w:eastAsia="zh-CN"/>
        </w:rPr>
        <w:t>s</w:t>
      </w:r>
      <w:r w:rsidR="00F12FAD">
        <w:rPr>
          <w:lang w:val="en-GB" w:eastAsia="zh-CN"/>
        </w:rPr>
        <w:t xml:space="preserve">, many companies </w:t>
      </w:r>
      <w:r w:rsidR="001802D8">
        <w:rPr>
          <w:lang w:val="en-GB" w:eastAsia="zh-CN"/>
        </w:rPr>
        <w:t>also</w:t>
      </w:r>
      <w:r w:rsidR="001523A1">
        <w:rPr>
          <w:lang w:val="en-GB" w:eastAsia="zh-CN"/>
        </w:rPr>
        <w:t xml:space="preserve"> propose</w:t>
      </w:r>
      <w:r w:rsidR="00516522">
        <w:rPr>
          <w:lang w:val="en-GB" w:eastAsia="zh-CN"/>
        </w:rPr>
        <w:t>d</w:t>
      </w:r>
      <w:r w:rsidR="001523A1">
        <w:rPr>
          <w:lang w:val="en-GB" w:eastAsia="zh-CN"/>
        </w:rPr>
        <w:t xml:space="preserve"> that GF PUSCH should have higher priority to guarantee the transmission of URLLC data. However, </w:t>
      </w:r>
      <w:r w:rsidR="00516522">
        <w:rPr>
          <w:lang w:val="en-GB" w:eastAsia="zh-CN"/>
        </w:rPr>
        <w:t xml:space="preserve">even if </w:t>
      </w:r>
      <w:r w:rsidR="001523A1">
        <w:rPr>
          <w:lang w:val="en-GB" w:eastAsia="zh-CN"/>
        </w:rPr>
        <w:t>this choice</w:t>
      </w:r>
      <w:r w:rsidR="00516522">
        <w:rPr>
          <w:lang w:val="en-GB" w:eastAsia="zh-CN"/>
        </w:rPr>
        <w:t xml:space="preserve"> secures the URLLC service, it does result in a poor resource utilization for the eMBB.</w:t>
      </w:r>
      <w:r w:rsidR="001523A1">
        <w:rPr>
          <w:lang w:val="en-GB" w:eastAsia="zh-CN"/>
        </w:rPr>
        <w:t xml:space="preserve"> </w:t>
      </w:r>
      <w:r w:rsidR="00516522">
        <w:rPr>
          <w:lang w:val="en-GB" w:eastAsia="zh-CN"/>
        </w:rPr>
        <w:t>The</w:t>
      </w:r>
      <w:r w:rsidR="001523A1">
        <w:rPr>
          <w:lang w:val="en-GB" w:eastAsia="zh-CN"/>
        </w:rPr>
        <w:t xml:space="preserve"> GF PUSCH </w:t>
      </w:r>
      <w:r w:rsidR="00516522">
        <w:rPr>
          <w:lang w:val="en-GB" w:eastAsia="zh-CN"/>
        </w:rPr>
        <w:t>resources will</w:t>
      </w:r>
      <w:r w:rsidR="001523A1">
        <w:rPr>
          <w:lang w:val="en-GB" w:eastAsia="zh-CN"/>
        </w:rPr>
        <w:t xml:space="preserve"> be densely deployed and</w:t>
      </w:r>
      <w:r w:rsidR="00516522">
        <w:rPr>
          <w:lang w:val="en-GB" w:eastAsia="zh-CN"/>
        </w:rPr>
        <w:t>,</w:t>
      </w:r>
      <w:r w:rsidR="001523A1">
        <w:rPr>
          <w:lang w:val="en-GB" w:eastAsia="zh-CN"/>
        </w:rPr>
        <w:t xml:space="preserve"> hence</w:t>
      </w:r>
      <w:r w:rsidR="00516522">
        <w:rPr>
          <w:lang w:val="en-GB" w:eastAsia="zh-CN"/>
        </w:rPr>
        <w:t>,</w:t>
      </w:r>
      <w:r w:rsidR="001523A1">
        <w:rPr>
          <w:lang w:val="en-GB" w:eastAsia="zh-CN"/>
        </w:rPr>
        <w:t xml:space="preserve"> </w:t>
      </w:r>
      <w:r w:rsidR="00516522">
        <w:rPr>
          <w:lang w:val="en-GB" w:eastAsia="zh-CN"/>
        </w:rPr>
        <w:t xml:space="preserve">always </w:t>
      </w:r>
      <w:r w:rsidR="001523A1">
        <w:rPr>
          <w:lang w:val="en-GB" w:eastAsia="zh-CN"/>
        </w:rPr>
        <w:t xml:space="preserve">choosing GF PUSCH </w:t>
      </w:r>
      <w:r w:rsidR="00516522">
        <w:rPr>
          <w:lang w:val="en-GB" w:eastAsia="zh-CN"/>
        </w:rPr>
        <w:t xml:space="preserve">may severely impact </w:t>
      </w:r>
      <w:r w:rsidR="001523A1">
        <w:rPr>
          <w:lang w:val="en-GB" w:eastAsia="zh-CN"/>
        </w:rPr>
        <w:t xml:space="preserve">the </w:t>
      </w:r>
      <w:r w:rsidR="00516522">
        <w:rPr>
          <w:lang w:val="en-GB" w:eastAsia="zh-CN"/>
        </w:rPr>
        <w:t xml:space="preserve">eMBB </w:t>
      </w:r>
      <w:r w:rsidR="001523A1">
        <w:rPr>
          <w:lang w:val="en-GB" w:eastAsia="zh-CN"/>
        </w:rPr>
        <w:t>transmission</w:t>
      </w:r>
      <w:r w:rsidR="00230893">
        <w:rPr>
          <w:lang w:val="en-GB" w:eastAsia="zh-CN"/>
        </w:rPr>
        <w:t>,</w:t>
      </w:r>
      <w:r w:rsidR="00E178A3">
        <w:rPr>
          <w:lang w:val="en-GB" w:eastAsia="zh-CN"/>
        </w:rPr>
        <w:t xml:space="preserve"> </w:t>
      </w:r>
      <w:r w:rsidR="001523A1">
        <w:rPr>
          <w:lang w:val="en-GB" w:eastAsia="zh-CN"/>
        </w:rPr>
        <w:t>especially</w:t>
      </w:r>
      <w:r w:rsidR="00516522">
        <w:rPr>
          <w:lang w:val="en-GB" w:eastAsia="zh-CN"/>
        </w:rPr>
        <w:t xml:space="preserve"> </w:t>
      </w:r>
      <w:r w:rsidR="001523A1">
        <w:rPr>
          <w:lang w:val="en-GB" w:eastAsia="zh-CN"/>
        </w:rPr>
        <w:t xml:space="preserve">when </w:t>
      </w:r>
      <w:r w:rsidR="00516522">
        <w:rPr>
          <w:lang w:val="en-GB" w:eastAsia="zh-CN"/>
        </w:rPr>
        <w:t xml:space="preserve">there is no </w:t>
      </w:r>
      <w:r w:rsidR="001523A1">
        <w:rPr>
          <w:lang w:val="en-GB" w:eastAsia="zh-CN"/>
        </w:rPr>
        <w:t>URLLC data</w:t>
      </w:r>
      <w:r w:rsidR="00516522">
        <w:rPr>
          <w:lang w:val="en-GB" w:eastAsia="zh-CN"/>
        </w:rPr>
        <w:t xml:space="preserve"> to send.</w:t>
      </w:r>
      <w:r w:rsidR="001523A1">
        <w:rPr>
          <w:lang w:val="en-GB" w:eastAsia="zh-CN"/>
        </w:rPr>
        <w:t xml:space="preserve"> </w:t>
      </w:r>
      <w:r w:rsidR="001802D8">
        <w:rPr>
          <w:lang w:val="en-GB" w:eastAsia="zh-CN"/>
        </w:rPr>
        <w:t>Following this choice,</w:t>
      </w:r>
      <w:r w:rsidR="00F62EC4">
        <w:rPr>
          <w:lang w:val="en-GB" w:eastAsia="zh-CN"/>
        </w:rPr>
        <w:t xml:space="preserve"> </w:t>
      </w:r>
      <w:r w:rsidR="001802D8">
        <w:rPr>
          <w:lang w:val="en-GB" w:eastAsia="zh-CN"/>
        </w:rPr>
        <w:t xml:space="preserve">even if </w:t>
      </w:r>
      <w:r w:rsidR="00F62EC4">
        <w:rPr>
          <w:lang w:val="en-GB" w:eastAsia="zh-CN"/>
        </w:rPr>
        <w:t xml:space="preserve">there is no </w:t>
      </w:r>
      <w:r w:rsidR="001523A1">
        <w:rPr>
          <w:lang w:val="en-GB" w:eastAsia="zh-CN"/>
        </w:rPr>
        <w:t xml:space="preserve">URLLC data </w:t>
      </w:r>
      <w:r w:rsidR="00F62EC4">
        <w:rPr>
          <w:lang w:val="en-GB" w:eastAsia="zh-CN"/>
        </w:rPr>
        <w:t xml:space="preserve">to be sent </w:t>
      </w:r>
      <w:r w:rsidR="001802D8">
        <w:rPr>
          <w:lang w:val="en-GB" w:eastAsia="zh-CN"/>
        </w:rPr>
        <w:t>on</w:t>
      </w:r>
      <w:r w:rsidR="00F62EC4">
        <w:rPr>
          <w:lang w:val="en-GB" w:eastAsia="zh-CN"/>
        </w:rPr>
        <w:t xml:space="preserve"> </w:t>
      </w:r>
      <w:r w:rsidR="001802D8">
        <w:rPr>
          <w:lang w:val="en-GB" w:eastAsia="zh-CN"/>
        </w:rPr>
        <w:t>GF PUSCH</w:t>
      </w:r>
      <w:r w:rsidR="00F62EC4">
        <w:rPr>
          <w:lang w:val="en-GB" w:eastAsia="zh-CN"/>
        </w:rPr>
        <w:t xml:space="preserve">, </w:t>
      </w:r>
      <w:r w:rsidR="001802D8">
        <w:rPr>
          <w:lang w:val="en-GB" w:eastAsia="zh-CN"/>
        </w:rPr>
        <w:t xml:space="preserve">the GB PUSCH for </w:t>
      </w:r>
      <w:r w:rsidR="001523A1">
        <w:rPr>
          <w:lang w:val="en-GB" w:eastAsia="zh-CN"/>
        </w:rPr>
        <w:t xml:space="preserve">eMBB data </w:t>
      </w:r>
      <w:r w:rsidR="001802D8">
        <w:rPr>
          <w:lang w:val="en-GB" w:eastAsia="zh-CN"/>
        </w:rPr>
        <w:t>transmission is still prohibited</w:t>
      </w:r>
      <w:r w:rsidR="00F62EC4">
        <w:rPr>
          <w:lang w:val="en-GB" w:eastAsia="zh-CN"/>
        </w:rPr>
        <w:t>.</w:t>
      </w:r>
      <w:r w:rsidR="001523A1">
        <w:rPr>
          <w:lang w:val="en-GB" w:eastAsia="zh-CN"/>
        </w:rPr>
        <w:t xml:space="preserve"> </w:t>
      </w:r>
      <w:r w:rsidR="00E7258C">
        <w:rPr>
          <w:lang w:val="en-GB" w:eastAsia="zh-CN"/>
        </w:rPr>
        <w:t xml:space="preserve">The only option would be to use the GF PUSCH </w:t>
      </w:r>
      <w:r w:rsidR="00AD0B6C">
        <w:rPr>
          <w:lang w:val="en-GB" w:eastAsia="zh-CN"/>
        </w:rPr>
        <w:t>for the eMBB, but these resources are preconfigured for the characteristics of URLLC.</w:t>
      </w:r>
      <w:r w:rsidR="001523A1">
        <w:rPr>
          <w:lang w:val="en-GB" w:eastAsia="zh-CN"/>
        </w:rPr>
        <w:t xml:space="preserve"> </w:t>
      </w:r>
      <w:r w:rsidR="00AD0B6C">
        <w:rPr>
          <w:lang w:val="en-GB" w:eastAsia="zh-CN"/>
        </w:rPr>
        <w:t>T</w:t>
      </w:r>
      <w:r w:rsidR="001523A1">
        <w:rPr>
          <w:lang w:val="en-GB" w:eastAsia="zh-CN"/>
        </w:rPr>
        <w:t>he different target BLER setting</w:t>
      </w:r>
      <w:r w:rsidR="00F62EC4">
        <w:rPr>
          <w:lang w:val="en-GB" w:eastAsia="zh-CN"/>
        </w:rPr>
        <w:t>s</w:t>
      </w:r>
      <w:r w:rsidR="001523A1">
        <w:rPr>
          <w:lang w:val="en-GB" w:eastAsia="zh-CN"/>
        </w:rPr>
        <w:t xml:space="preserve"> may result in an over-protection of transmission reliability and</w:t>
      </w:r>
      <w:r w:rsidR="00F62EC4">
        <w:rPr>
          <w:lang w:val="en-GB" w:eastAsia="zh-CN"/>
        </w:rPr>
        <w:t>,</w:t>
      </w:r>
      <w:r w:rsidR="001523A1">
        <w:rPr>
          <w:lang w:val="en-GB" w:eastAsia="zh-CN"/>
        </w:rPr>
        <w:t xml:space="preserve"> hence</w:t>
      </w:r>
      <w:r w:rsidR="00F62EC4">
        <w:rPr>
          <w:lang w:val="en-GB" w:eastAsia="zh-CN"/>
        </w:rPr>
        <w:t>,</w:t>
      </w:r>
      <w:r w:rsidR="001523A1">
        <w:rPr>
          <w:lang w:val="en-GB" w:eastAsia="zh-CN"/>
        </w:rPr>
        <w:t xml:space="preserve"> </w:t>
      </w:r>
      <w:r w:rsidR="00F62EC4">
        <w:rPr>
          <w:lang w:val="en-GB" w:eastAsia="zh-CN"/>
        </w:rPr>
        <w:t>into a very</w:t>
      </w:r>
      <w:r w:rsidR="001523A1">
        <w:rPr>
          <w:lang w:val="en-GB" w:eastAsia="zh-CN"/>
        </w:rPr>
        <w:t xml:space="preserve"> low spectrum utilization. </w:t>
      </w:r>
    </w:p>
    <w:p w14:paraId="4A36DE04" w14:textId="06E8FEF5" w:rsidR="0022072A" w:rsidRPr="00994844" w:rsidRDefault="0022072A" w:rsidP="0022072A">
      <w:pPr>
        <w:rPr>
          <w:b/>
          <w:lang w:val="en-GB" w:eastAsia="zh-CN"/>
        </w:rPr>
      </w:pPr>
      <w:r w:rsidRPr="006C4744">
        <w:rPr>
          <w:b/>
          <w:lang w:val="en-GB" w:eastAsia="zh-CN"/>
        </w:rPr>
        <w:t>Observation</w:t>
      </w:r>
      <w:r>
        <w:rPr>
          <w:b/>
          <w:lang w:val="en-GB" w:eastAsia="zh-CN"/>
        </w:rPr>
        <w:t xml:space="preserve"> </w:t>
      </w:r>
      <w:r w:rsidR="007B2F05">
        <w:rPr>
          <w:b/>
          <w:lang w:val="en-GB" w:eastAsia="zh-CN"/>
        </w:rPr>
        <w:t>4</w:t>
      </w:r>
      <w:r w:rsidRPr="006C4744">
        <w:rPr>
          <w:b/>
          <w:lang w:val="en-GB" w:eastAsia="zh-CN"/>
        </w:rPr>
        <w:t xml:space="preserve">: When a UE is configured with GF URLLC traffic and eMBB traffic, a </w:t>
      </w:r>
      <w:r w:rsidR="00AD0B6C">
        <w:rPr>
          <w:b/>
          <w:lang w:val="en-GB" w:eastAsia="zh-CN"/>
        </w:rPr>
        <w:t xml:space="preserve">semi-static </w:t>
      </w:r>
      <w:r w:rsidRPr="006C4744">
        <w:rPr>
          <w:b/>
          <w:lang w:val="en-GB" w:eastAsia="zh-CN"/>
        </w:rPr>
        <w:t xml:space="preserve">prioritization of </w:t>
      </w:r>
      <w:r>
        <w:rPr>
          <w:b/>
          <w:lang w:val="en-GB" w:eastAsia="zh-CN"/>
        </w:rPr>
        <w:t>GF PUSCH over GB</w:t>
      </w:r>
      <w:r w:rsidRPr="006C4744">
        <w:rPr>
          <w:b/>
          <w:lang w:val="en-GB" w:eastAsia="zh-CN"/>
        </w:rPr>
        <w:t xml:space="preserve"> PUSCH would </w:t>
      </w:r>
      <w:r>
        <w:rPr>
          <w:b/>
          <w:lang w:val="en-GB" w:eastAsia="zh-CN"/>
        </w:rPr>
        <w:t>result in a very poor eMBB resource utilization, or potentially even block the eMBB traffic.</w:t>
      </w:r>
    </w:p>
    <w:p w14:paraId="4756CA42" w14:textId="74873395" w:rsidR="00994844" w:rsidRPr="00733CAB" w:rsidRDefault="00581A16" w:rsidP="001802D8">
      <w:pPr>
        <w:adjustRightInd/>
        <w:snapToGrid/>
        <w:rPr>
          <w:sz w:val="21"/>
          <w:szCs w:val="21"/>
          <w:u w:val="single"/>
          <w:lang w:val="en-GB"/>
        </w:rPr>
      </w:pPr>
      <w:r>
        <w:rPr>
          <w:lang w:val="en-GB" w:eastAsia="zh-CN"/>
        </w:rPr>
        <w:t xml:space="preserve">To sum up, it is inappropriate to simply define </w:t>
      </w:r>
      <w:r w:rsidR="002C5DD6">
        <w:rPr>
          <w:lang w:val="en-GB" w:eastAsia="zh-CN"/>
        </w:rPr>
        <w:t>a</w:t>
      </w:r>
      <w:r>
        <w:rPr>
          <w:lang w:val="en-GB" w:eastAsia="zh-CN"/>
        </w:rPr>
        <w:t xml:space="preserve"> priority between GB PUSCH and GF PUSCH when they are overlapping. </w:t>
      </w:r>
      <w:r w:rsidR="002C5DD6">
        <w:rPr>
          <w:lang w:val="en-GB" w:eastAsia="zh-CN"/>
        </w:rPr>
        <w:t xml:space="preserve">In some cases it is better to have a GF transmission prioritized </w:t>
      </w:r>
      <w:r w:rsidR="00E178A3">
        <w:rPr>
          <w:lang w:val="en-GB" w:eastAsia="zh-CN"/>
        </w:rPr>
        <w:t xml:space="preserve">while </w:t>
      </w:r>
      <w:r w:rsidR="002C5DD6">
        <w:rPr>
          <w:lang w:val="en-GB" w:eastAsia="zh-CN"/>
        </w:rPr>
        <w:t xml:space="preserve">in some other cases it is better with GB. </w:t>
      </w:r>
      <w:r>
        <w:rPr>
          <w:lang w:val="en-GB" w:eastAsia="zh-CN"/>
        </w:rPr>
        <w:t xml:space="preserve">The best choice is that </w:t>
      </w:r>
      <w:r w:rsidR="002C5DD6">
        <w:rPr>
          <w:lang w:val="en-GB" w:eastAsia="zh-CN"/>
        </w:rPr>
        <w:t xml:space="preserve">the </w:t>
      </w:r>
      <w:r>
        <w:rPr>
          <w:lang w:val="en-GB" w:eastAsia="zh-CN"/>
        </w:rPr>
        <w:t xml:space="preserve">UE </w:t>
      </w:r>
      <w:r w:rsidR="002C5DD6">
        <w:rPr>
          <w:lang w:val="en-GB" w:eastAsia="zh-CN"/>
        </w:rPr>
        <w:t xml:space="preserve">can dynamically </w:t>
      </w:r>
      <w:r>
        <w:rPr>
          <w:lang w:val="en-GB" w:eastAsia="zh-CN"/>
        </w:rPr>
        <w:t>determine w</w:t>
      </w:r>
      <w:r w:rsidR="00E178A3">
        <w:rPr>
          <w:lang w:val="en-GB" w:eastAsia="zh-CN"/>
        </w:rPr>
        <w:t>h</w:t>
      </w:r>
      <w:r w:rsidR="002C5DD6">
        <w:rPr>
          <w:lang w:val="en-GB" w:eastAsia="zh-CN"/>
        </w:rPr>
        <w:t xml:space="preserve">ether to use a GF or GB PUSCH transmission, </w:t>
      </w:r>
      <w:r>
        <w:rPr>
          <w:lang w:val="en-GB" w:eastAsia="zh-CN"/>
        </w:rPr>
        <w:t xml:space="preserve">according to which kinds of data are waiting for transmission and whether GB PUSCH could </w:t>
      </w:r>
      <w:r w:rsidR="002C5DD6">
        <w:rPr>
          <w:lang w:val="en-GB" w:eastAsia="zh-CN"/>
        </w:rPr>
        <w:t>well accommodate the</w:t>
      </w:r>
      <w:r>
        <w:rPr>
          <w:lang w:val="en-GB" w:eastAsia="zh-CN"/>
        </w:rPr>
        <w:t xml:space="preserve"> URLLC data</w:t>
      </w:r>
      <w:r w:rsidR="002C5DD6">
        <w:rPr>
          <w:lang w:val="en-GB" w:eastAsia="zh-CN"/>
        </w:rPr>
        <w:t>.</w:t>
      </w:r>
      <w:r>
        <w:rPr>
          <w:lang w:val="en-GB" w:eastAsia="zh-CN"/>
        </w:rPr>
        <w:t xml:space="preserve"> </w:t>
      </w:r>
    </w:p>
    <w:p w14:paraId="49E117F8" w14:textId="425B8657" w:rsidR="00974570" w:rsidRPr="008C0710" w:rsidRDefault="00994844" w:rsidP="00E611D9">
      <w:pPr>
        <w:adjustRightInd/>
        <w:snapToGrid/>
        <w:rPr>
          <w:lang w:val="en-GB" w:eastAsia="zh-CN"/>
        </w:rPr>
      </w:pPr>
      <w:r w:rsidRPr="0073359A">
        <w:rPr>
          <w:lang w:val="en-GB" w:eastAsia="zh-CN"/>
        </w:rPr>
        <w:t>G</w:t>
      </w:r>
      <w:r w:rsidR="00AA62F5" w:rsidRPr="0073359A">
        <w:rPr>
          <w:lang w:val="en-GB" w:eastAsia="zh-CN"/>
        </w:rPr>
        <w:t>enerally speaking</w:t>
      </w:r>
      <w:r w:rsidR="002C5DD6" w:rsidRPr="0073359A">
        <w:rPr>
          <w:lang w:val="en-GB" w:eastAsia="zh-CN"/>
        </w:rPr>
        <w:t>, t</w:t>
      </w:r>
      <w:r w:rsidR="00581A16" w:rsidRPr="0073359A">
        <w:rPr>
          <w:lang w:val="en-GB" w:eastAsia="zh-CN"/>
        </w:rPr>
        <w:t xml:space="preserve">he determination </w:t>
      </w:r>
      <w:r w:rsidR="00960621" w:rsidRPr="0073359A">
        <w:rPr>
          <w:lang w:val="en-GB" w:eastAsia="zh-CN"/>
        </w:rPr>
        <w:t xml:space="preserve">whether to use GB or GF transmission </w:t>
      </w:r>
      <w:r w:rsidR="00581A16" w:rsidRPr="0073359A">
        <w:rPr>
          <w:lang w:val="en-GB" w:eastAsia="zh-CN"/>
        </w:rPr>
        <w:t>should be made in</w:t>
      </w:r>
      <w:r w:rsidR="002C5DD6" w:rsidRPr="0073359A">
        <w:rPr>
          <w:lang w:val="en-GB" w:eastAsia="zh-CN"/>
        </w:rPr>
        <w:t xml:space="preserve"> the</w:t>
      </w:r>
      <w:r w:rsidR="00581A16" w:rsidRPr="0073359A">
        <w:rPr>
          <w:lang w:val="en-GB" w:eastAsia="zh-CN"/>
        </w:rPr>
        <w:t xml:space="preserve"> MAC layer since </w:t>
      </w:r>
      <w:r w:rsidR="002C5DD6" w:rsidRPr="0073359A">
        <w:rPr>
          <w:lang w:val="en-GB" w:eastAsia="zh-CN"/>
        </w:rPr>
        <w:t xml:space="preserve">the </w:t>
      </w:r>
      <w:r w:rsidR="00581A16" w:rsidRPr="0073359A">
        <w:rPr>
          <w:lang w:val="en-GB" w:eastAsia="zh-CN"/>
        </w:rPr>
        <w:t xml:space="preserve">PHY layer is unaware of the data </w:t>
      </w:r>
      <w:r w:rsidR="00960621" w:rsidRPr="0073359A">
        <w:rPr>
          <w:lang w:val="en-GB" w:eastAsia="zh-CN"/>
        </w:rPr>
        <w:t xml:space="preserve">type </w:t>
      </w:r>
      <w:r w:rsidR="00581A16" w:rsidRPr="0073359A">
        <w:rPr>
          <w:lang w:val="en-GB" w:eastAsia="zh-CN"/>
        </w:rPr>
        <w:t xml:space="preserve">arrival. </w:t>
      </w:r>
      <w:r w:rsidR="005B7709">
        <w:rPr>
          <w:lang w:val="en-GB" w:eastAsia="zh-CN"/>
        </w:rPr>
        <w:t>In some cases, the URLLC data arrives before the GB PUSCH, and the MAC layer has enough time to select GB PUSCH or GF PUSCH for data mapping. For example</w:t>
      </w:r>
      <w:r w:rsidRPr="008C0710">
        <w:rPr>
          <w:lang w:val="en-GB" w:eastAsia="zh-CN"/>
        </w:rPr>
        <w:t>,</w:t>
      </w:r>
      <w:r w:rsidR="005B7709">
        <w:rPr>
          <w:lang w:val="en-GB" w:eastAsia="zh-CN"/>
        </w:rPr>
        <w:t xml:space="preserve"> as shown in </w:t>
      </w:r>
      <w:r w:rsidR="005B7709" w:rsidRPr="008C0710">
        <w:rPr>
          <w:lang w:val="en-GB" w:eastAsia="zh-CN"/>
        </w:rPr>
        <w:t xml:space="preserve">Figure </w:t>
      </w:r>
      <w:r w:rsidR="008062EE">
        <w:rPr>
          <w:lang w:val="en-GB" w:eastAsia="zh-CN"/>
        </w:rPr>
        <w:t>4</w:t>
      </w:r>
      <w:r w:rsidR="005B7709" w:rsidRPr="008C0710">
        <w:rPr>
          <w:lang w:val="en-GB" w:eastAsia="zh-CN"/>
        </w:rPr>
        <w:t>(a)</w:t>
      </w:r>
      <w:r w:rsidR="005B7709">
        <w:rPr>
          <w:lang w:val="en-GB" w:eastAsia="zh-CN"/>
        </w:rPr>
        <w:t xml:space="preserve">, </w:t>
      </w:r>
      <w:r w:rsidRPr="008C0710">
        <w:rPr>
          <w:lang w:val="en-GB" w:eastAsia="zh-CN"/>
        </w:rPr>
        <w:t>the MAC layer should choose GF PUSCH if GB PUSCH is</w:t>
      </w:r>
      <w:r w:rsidR="005B7709">
        <w:rPr>
          <w:lang w:val="en-GB" w:eastAsia="zh-CN"/>
        </w:rPr>
        <w:t xml:space="preserve"> slot-based which is </w:t>
      </w:r>
      <w:r w:rsidRPr="008C0710">
        <w:rPr>
          <w:lang w:val="en-GB" w:eastAsia="zh-CN"/>
        </w:rPr>
        <w:t xml:space="preserve">inappropriate for </w:t>
      </w:r>
      <w:r w:rsidR="005B7709">
        <w:rPr>
          <w:lang w:val="en-GB" w:eastAsia="zh-CN"/>
        </w:rPr>
        <w:t xml:space="preserve">the latency-sensitive </w:t>
      </w:r>
      <w:r w:rsidRPr="008C0710">
        <w:rPr>
          <w:lang w:val="en-GB" w:eastAsia="zh-CN"/>
        </w:rPr>
        <w:t xml:space="preserve">URLLC </w:t>
      </w:r>
      <w:r w:rsidR="005B7709">
        <w:rPr>
          <w:lang w:val="en-GB" w:eastAsia="zh-CN"/>
        </w:rPr>
        <w:t>transmission. By contrast,</w:t>
      </w:r>
      <w:r w:rsidR="00AA62F5" w:rsidRPr="008C0710">
        <w:rPr>
          <w:lang w:val="en-GB" w:eastAsia="zh-CN"/>
        </w:rPr>
        <w:t xml:space="preserve"> the MAC layer can also choose GB PUSCH to transmit URLLC data if the GB PUSCH is </w:t>
      </w:r>
      <w:r w:rsidR="005B7709">
        <w:rPr>
          <w:lang w:val="en-GB" w:eastAsia="zh-CN"/>
        </w:rPr>
        <w:t xml:space="preserve">also mini-slot-based </w:t>
      </w:r>
      <w:r w:rsidR="00AA62F5" w:rsidRPr="008C0710">
        <w:rPr>
          <w:lang w:val="en-GB" w:eastAsia="zh-CN"/>
        </w:rPr>
        <w:t xml:space="preserve">and </w:t>
      </w:r>
      <w:r w:rsidR="005B7709">
        <w:rPr>
          <w:lang w:val="en-GB" w:eastAsia="zh-CN"/>
        </w:rPr>
        <w:t>a low MCS is selected to guarantee a</w:t>
      </w:r>
      <w:r w:rsidR="00AA62F5" w:rsidRPr="008C0710">
        <w:rPr>
          <w:lang w:val="en-GB" w:eastAsia="zh-CN"/>
        </w:rPr>
        <w:t xml:space="preserve"> reliab</w:t>
      </w:r>
      <w:r w:rsidR="005B7709">
        <w:rPr>
          <w:lang w:val="en-GB" w:eastAsia="zh-CN"/>
        </w:rPr>
        <w:t>le transmission</w:t>
      </w:r>
      <w:r w:rsidR="002566E1" w:rsidRPr="008C0710">
        <w:rPr>
          <w:lang w:val="en-GB" w:eastAsia="zh-CN"/>
        </w:rPr>
        <w:t xml:space="preserve">, as shown in Figure </w:t>
      </w:r>
      <w:r w:rsidR="008062EE">
        <w:rPr>
          <w:lang w:val="en-GB" w:eastAsia="zh-CN"/>
        </w:rPr>
        <w:t>4</w:t>
      </w:r>
      <w:r w:rsidR="002566E1" w:rsidRPr="008C0710">
        <w:rPr>
          <w:lang w:val="en-GB" w:eastAsia="zh-CN"/>
        </w:rPr>
        <w:t>(b)</w:t>
      </w:r>
      <w:r w:rsidR="00AA62F5" w:rsidRPr="008C0710">
        <w:rPr>
          <w:lang w:val="en-GB" w:eastAsia="zh-CN"/>
        </w:rPr>
        <w:t>.</w:t>
      </w:r>
    </w:p>
    <w:p w14:paraId="2593C967" w14:textId="1B6C633F" w:rsidR="00974570" w:rsidRDefault="00CD6F4D" w:rsidP="00E611D9">
      <w:pPr>
        <w:jc w:val="center"/>
      </w:pPr>
      <w:r>
        <w:pict w14:anchorId="4D6449B4">
          <v:shape id="_x0000_i1028" type="#_x0000_t75" style="width:352.55pt;height:78.8pt">
            <v:imagedata r:id="rId12" o:title=""/>
          </v:shape>
        </w:pict>
      </w:r>
    </w:p>
    <w:p w14:paraId="0470C552" w14:textId="78C07039" w:rsidR="00910438" w:rsidRPr="00E611D9" w:rsidRDefault="00910438" w:rsidP="00E611D9">
      <w:pPr>
        <w:pStyle w:val="afa"/>
        <w:numPr>
          <w:ilvl w:val="0"/>
          <w:numId w:val="37"/>
        </w:numPr>
        <w:jc w:val="center"/>
        <w:rPr>
          <w:sz w:val="21"/>
          <w:szCs w:val="21"/>
        </w:rPr>
      </w:pPr>
      <w:r w:rsidRPr="00E611D9">
        <w:rPr>
          <w:rFonts w:ascii="Times New Roman" w:hAnsi="Times New Roman" w:cs="Times New Roman"/>
          <w:sz w:val="21"/>
          <w:szCs w:val="21"/>
        </w:rPr>
        <w:t>URLLC data arrives before GB PUSCH and GB PUSCH is slot-based</w:t>
      </w:r>
    </w:p>
    <w:p w14:paraId="3A1006CD" w14:textId="3AA2545A" w:rsidR="00910438" w:rsidRDefault="00CD6F4D" w:rsidP="00E611D9">
      <w:pPr>
        <w:pStyle w:val="afa"/>
        <w:ind w:left="360"/>
        <w:rPr>
          <w:b/>
        </w:rPr>
      </w:pPr>
      <w:r>
        <w:pict w14:anchorId="67E0EAF3">
          <v:shape id="_x0000_i1029" type="#_x0000_t75" style="width:381.05pt;height:78.8pt">
            <v:imagedata r:id="rId13" o:title=""/>
          </v:shape>
        </w:pict>
      </w:r>
    </w:p>
    <w:p w14:paraId="5E4A3B4F" w14:textId="12F9B46B" w:rsidR="00910438" w:rsidRPr="00E611D9" w:rsidRDefault="00910438" w:rsidP="00E611D9">
      <w:pPr>
        <w:pStyle w:val="afa"/>
        <w:numPr>
          <w:ilvl w:val="0"/>
          <w:numId w:val="37"/>
        </w:numPr>
        <w:jc w:val="center"/>
        <w:rPr>
          <w:sz w:val="21"/>
          <w:szCs w:val="21"/>
        </w:rPr>
      </w:pPr>
      <w:r w:rsidRPr="00E611D9">
        <w:rPr>
          <w:rFonts w:ascii="Times New Roman" w:hAnsi="Times New Roman" w:cs="Times New Roman"/>
          <w:sz w:val="21"/>
          <w:szCs w:val="21"/>
        </w:rPr>
        <w:t>URLLC data arrives before GB PUSCH and GB PUSCH has the same duration with GF PUSCH</w:t>
      </w:r>
    </w:p>
    <w:p w14:paraId="78DFB97D" w14:textId="24569749" w:rsidR="00910438" w:rsidRPr="00E611D9" w:rsidRDefault="00910438" w:rsidP="00E611D9">
      <w:pPr>
        <w:pStyle w:val="a5"/>
        <w:jc w:val="center"/>
        <w:rPr>
          <w:sz w:val="21"/>
          <w:szCs w:val="21"/>
        </w:rPr>
      </w:pPr>
      <w:bookmarkStart w:id="4" w:name="_Ref513126136"/>
      <w:r w:rsidRPr="00E611D9">
        <w:rPr>
          <w:b w:val="0"/>
          <w:sz w:val="21"/>
          <w:szCs w:val="21"/>
        </w:rPr>
        <w:t xml:space="preserve">Figure </w:t>
      </w:r>
      <w:bookmarkEnd w:id="4"/>
      <w:r w:rsidR="008062EE">
        <w:rPr>
          <w:b w:val="0"/>
          <w:sz w:val="21"/>
          <w:szCs w:val="21"/>
        </w:rPr>
        <w:t>4</w:t>
      </w:r>
      <w:r w:rsidR="007B2F05" w:rsidRPr="00E611D9">
        <w:rPr>
          <w:b w:val="0"/>
          <w:sz w:val="21"/>
          <w:szCs w:val="21"/>
        </w:rPr>
        <w:t xml:space="preserve"> </w:t>
      </w:r>
      <w:r w:rsidRPr="00E611D9">
        <w:rPr>
          <w:b w:val="0"/>
          <w:sz w:val="21"/>
          <w:szCs w:val="21"/>
        </w:rPr>
        <w:t>MAC layer determination rule for UL multiplexing between GB PUSCH and GF PUSCH</w:t>
      </w:r>
    </w:p>
    <w:p w14:paraId="06153DC6" w14:textId="28F69626" w:rsidR="0022072A" w:rsidRDefault="0022072A" w:rsidP="0022072A">
      <w:pPr>
        <w:spacing w:after="60"/>
        <w:rPr>
          <w:b/>
          <w:lang w:eastAsia="zh-CN"/>
        </w:rPr>
      </w:pPr>
      <w:r>
        <w:rPr>
          <w:b/>
          <w:lang w:eastAsia="zh-CN"/>
        </w:rPr>
        <w:lastRenderedPageBreak/>
        <w:t xml:space="preserve">Observation </w:t>
      </w:r>
      <w:r w:rsidR="007B2F05">
        <w:rPr>
          <w:b/>
          <w:lang w:eastAsia="zh-CN"/>
        </w:rPr>
        <w:t>5</w:t>
      </w:r>
      <w:r>
        <w:rPr>
          <w:b/>
          <w:lang w:eastAsia="zh-CN"/>
        </w:rPr>
        <w:t>: When GB PUSCH and GF PUSCH overlap in time, the MAC layer would select only one PUSCH to process</w:t>
      </w:r>
      <w:r w:rsidR="001802D8">
        <w:rPr>
          <w:b/>
          <w:lang w:eastAsia="zh-CN"/>
        </w:rPr>
        <w:t xml:space="preserve"> if the processing time permits,</w:t>
      </w:r>
    </w:p>
    <w:p w14:paraId="68DF5781" w14:textId="76B4B437" w:rsidR="00974570" w:rsidRPr="0022072A" w:rsidRDefault="0022072A" w:rsidP="00C64574">
      <w:pPr>
        <w:pStyle w:val="afa"/>
        <w:numPr>
          <w:ilvl w:val="0"/>
          <w:numId w:val="42"/>
        </w:numPr>
        <w:spacing w:after="120"/>
        <w:ind w:left="714" w:hanging="357"/>
        <w:rPr>
          <w:rFonts w:ascii="Times New Roman" w:eastAsia="宋体" w:hAnsi="Times New Roman" w:cs="Times New Roman"/>
          <w:b/>
          <w:szCs w:val="24"/>
          <w:u w:color="EEECE1"/>
          <w:lang w:val="en-GB"/>
        </w:rPr>
      </w:pPr>
      <w:r w:rsidRPr="0022072A">
        <w:rPr>
          <w:rFonts w:ascii="Times New Roman" w:hAnsi="Times New Roman" w:cs="Times New Roman"/>
          <w:b/>
        </w:rPr>
        <w:t xml:space="preserve">The GB PUSCH would be </w:t>
      </w:r>
      <w:r w:rsidRPr="0022072A">
        <w:rPr>
          <w:rFonts w:ascii="Times New Roman" w:hAnsi="Times New Roman" w:cs="Times New Roman"/>
          <w:b/>
          <w:lang w:val="en-GB"/>
        </w:rPr>
        <w:t>selected</w:t>
      </w:r>
      <w:r w:rsidRPr="0022072A">
        <w:rPr>
          <w:rFonts w:ascii="Times New Roman" w:hAnsi="Times New Roman" w:cs="Times New Roman"/>
          <w:b/>
        </w:rPr>
        <w:t xml:space="preserve"> if URLLC data does not arrive or if duration of GB PUSCH is no larger than the duration of GF PUSCH.</w:t>
      </w:r>
    </w:p>
    <w:p w14:paraId="516DFE1C" w14:textId="6533B855" w:rsidR="00910438" w:rsidRDefault="005B7709" w:rsidP="004C601A">
      <w:pPr>
        <w:rPr>
          <w:lang w:eastAsia="zh-CN"/>
        </w:rPr>
      </w:pPr>
      <w:r>
        <w:rPr>
          <w:lang w:eastAsia="zh-CN"/>
        </w:rPr>
        <w:t xml:space="preserve">In </w:t>
      </w:r>
      <w:r w:rsidR="000F740E">
        <w:rPr>
          <w:lang w:eastAsia="zh-CN"/>
        </w:rPr>
        <w:t>other case</w:t>
      </w:r>
      <w:r>
        <w:rPr>
          <w:lang w:eastAsia="zh-CN"/>
        </w:rPr>
        <w:t>s,</w:t>
      </w:r>
      <w:r w:rsidR="000F740E">
        <w:rPr>
          <w:lang w:eastAsia="zh-CN"/>
        </w:rPr>
        <w:t xml:space="preserve"> </w:t>
      </w:r>
      <w:r w:rsidR="00974570" w:rsidRPr="00200DC9">
        <w:rPr>
          <w:lang w:eastAsia="zh-CN"/>
        </w:rPr>
        <w:t>URLLC data arrives</w:t>
      </w:r>
      <w:r>
        <w:rPr>
          <w:lang w:eastAsia="zh-CN"/>
        </w:rPr>
        <w:t xml:space="preserve"> during the GB PUSCH</w:t>
      </w:r>
      <w:r w:rsidR="00994844">
        <w:rPr>
          <w:lang w:eastAsia="zh-CN"/>
        </w:rPr>
        <w:t xml:space="preserve">, </w:t>
      </w:r>
      <w:r>
        <w:rPr>
          <w:lang w:eastAsia="zh-CN"/>
        </w:rPr>
        <w:t xml:space="preserve">or close to the forthcoming GB PUSCH and hence leaves insufficient time for MAC PDCU re-assembling. That is, </w:t>
      </w:r>
      <w:r w:rsidR="00994844">
        <w:rPr>
          <w:lang w:eastAsia="zh-CN"/>
        </w:rPr>
        <w:t xml:space="preserve">URLLC data can only be mapped onto </w:t>
      </w:r>
      <w:r>
        <w:rPr>
          <w:lang w:eastAsia="zh-CN"/>
        </w:rPr>
        <w:t xml:space="preserve">GF PUSCH. </w:t>
      </w:r>
      <w:r w:rsidR="00162CC3">
        <w:rPr>
          <w:rFonts w:hint="eastAsia"/>
          <w:lang w:eastAsia="zh-CN"/>
        </w:rPr>
        <w:t>T</w:t>
      </w:r>
      <w:r w:rsidR="00162CC3">
        <w:rPr>
          <w:lang w:eastAsia="zh-CN"/>
        </w:rPr>
        <w:t>hen</w:t>
      </w:r>
      <w:r w:rsidR="00D20322">
        <w:rPr>
          <w:lang w:eastAsia="zh-CN"/>
        </w:rPr>
        <w:t>, the</w:t>
      </w:r>
      <w:r w:rsidR="00162CC3">
        <w:rPr>
          <w:lang w:eastAsia="zh-CN"/>
        </w:rPr>
        <w:t xml:space="preserve"> </w:t>
      </w:r>
      <w:r w:rsidR="00EF0D1C">
        <w:rPr>
          <w:lang w:eastAsia="zh-CN"/>
        </w:rPr>
        <w:t>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sense that the later activated grant overrides the earlier one. Note that in order to achieve this, RAN2 should relax the limitation that GF PUSCH can only be activated when it does not overlap with any GB PUSCH.</w:t>
      </w:r>
    </w:p>
    <w:p w14:paraId="5564D51D" w14:textId="13EA1DE2" w:rsidR="00910438" w:rsidRDefault="00CD6F4D" w:rsidP="00E611D9">
      <w:pPr>
        <w:keepNext/>
        <w:jc w:val="center"/>
      </w:pPr>
      <w:r>
        <w:pict w14:anchorId="3E711973">
          <v:shape id="_x0000_i1030" type="#_x0000_t75" style="width:352.55pt;height:79.45pt">
            <v:imagedata r:id="rId14" o:title=""/>
          </v:shape>
        </w:pict>
      </w:r>
    </w:p>
    <w:p w14:paraId="1850945A" w14:textId="517EBD3C" w:rsidR="00910438" w:rsidRPr="00E611D9" w:rsidRDefault="00910438" w:rsidP="00E611D9">
      <w:pPr>
        <w:pStyle w:val="a5"/>
        <w:jc w:val="center"/>
        <w:rPr>
          <w:b w:val="0"/>
          <w:sz w:val="21"/>
          <w:szCs w:val="21"/>
        </w:rPr>
      </w:pPr>
      <w:r w:rsidRPr="00E611D9">
        <w:rPr>
          <w:b w:val="0"/>
          <w:sz w:val="21"/>
          <w:szCs w:val="21"/>
        </w:rPr>
        <w:t xml:space="preserve">Figure </w:t>
      </w:r>
      <w:r w:rsidR="008062EE">
        <w:rPr>
          <w:b w:val="0"/>
          <w:sz w:val="21"/>
          <w:szCs w:val="21"/>
        </w:rPr>
        <w:t>5</w:t>
      </w:r>
      <w:r w:rsidR="007B2F05" w:rsidRPr="00E611D9">
        <w:rPr>
          <w:b w:val="0"/>
          <w:sz w:val="21"/>
          <w:szCs w:val="21"/>
        </w:rPr>
        <w:t xml:space="preserve"> </w:t>
      </w:r>
      <w:r w:rsidRPr="00E611D9">
        <w:rPr>
          <w:b w:val="0"/>
          <w:sz w:val="21"/>
          <w:szCs w:val="21"/>
        </w:rPr>
        <w:t>URLLC data arrives during the transmission GB PUSCH</w:t>
      </w:r>
    </w:p>
    <w:p w14:paraId="70817AC9" w14:textId="63BED790" w:rsidR="000F740E" w:rsidRPr="008A32EC" w:rsidRDefault="00003F86" w:rsidP="000F740E">
      <w:pPr>
        <w:rPr>
          <w:b/>
          <w:lang w:eastAsia="zh-CN"/>
        </w:rPr>
      </w:pPr>
      <w:r>
        <w:rPr>
          <w:b/>
          <w:lang w:eastAsia="zh-CN"/>
        </w:rPr>
        <w:t xml:space="preserve">Observation </w:t>
      </w:r>
      <w:r w:rsidR="007B2F05">
        <w:rPr>
          <w:b/>
          <w:lang w:eastAsia="zh-CN"/>
        </w:rPr>
        <w:t>6</w:t>
      </w:r>
      <w:r>
        <w:rPr>
          <w:b/>
          <w:lang w:eastAsia="zh-CN"/>
        </w:rPr>
        <w:t xml:space="preserve">: When URLLC data arrives during the </w:t>
      </w:r>
      <w:r w:rsidRPr="004A3645">
        <w:rPr>
          <w:b/>
          <w:lang w:eastAsia="zh-CN"/>
        </w:rPr>
        <w:t>logical channel prioritization</w:t>
      </w:r>
      <w:r>
        <w:rPr>
          <w:b/>
          <w:lang w:eastAsia="zh-CN"/>
        </w:rPr>
        <w:t xml:space="preserve"> process or during the transmission of a GB PUSCH, UE should interrupt the GB PUSCH and transmit URLLC data on the earliest feasible GF PUSCH resource</w:t>
      </w:r>
      <w:r>
        <w:rPr>
          <w:rFonts w:hint="eastAsia"/>
          <w:b/>
          <w:lang w:eastAsia="zh-CN"/>
        </w:rPr>
        <w:t>.</w:t>
      </w:r>
    </w:p>
    <w:p w14:paraId="35BCB032" w14:textId="178810FC" w:rsidR="00994844" w:rsidRDefault="0040782C" w:rsidP="00994844">
      <w:pPr>
        <w:rPr>
          <w:lang w:eastAsia="zh-CN"/>
        </w:rPr>
      </w:pPr>
      <w:r>
        <w:rPr>
          <w:lang w:eastAsia="zh-CN"/>
        </w:rPr>
        <w:t xml:space="preserve">As another alternative, </w:t>
      </w:r>
      <w:r w:rsidR="00994844">
        <w:rPr>
          <w:rFonts w:hint="eastAsia"/>
          <w:lang w:eastAsia="zh-CN"/>
        </w:rPr>
        <w:t xml:space="preserve">the MAC layer </w:t>
      </w:r>
      <w:r>
        <w:rPr>
          <w:lang w:eastAsia="zh-CN"/>
        </w:rPr>
        <w:t xml:space="preserve">can </w:t>
      </w:r>
      <w:r w:rsidR="00B228D2">
        <w:rPr>
          <w:lang w:eastAsia="zh-CN"/>
        </w:rPr>
        <w:t xml:space="preserve">just </w:t>
      </w:r>
      <w:r w:rsidR="00994844">
        <w:rPr>
          <w:rFonts w:hint="eastAsia"/>
          <w:lang w:eastAsia="zh-CN"/>
        </w:rPr>
        <w:t>process GB PUSCH and GF PUSCH with equal priority</w:t>
      </w:r>
      <w:r>
        <w:rPr>
          <w:lang w:eastAsia="zh-CN"/>
        </w:rPr>
        <w:t xml:space="preserve"> and</w:t>
      </w:r>
      <w:r w:rsidR="00994844">
        <w:rPr>
          <w:rFonts w:hint="eastAsia"/>
          <w:lang w:eastAsia="zh-CN"/>
        </w:rPr>
        <w:t xml:space="preserve"> </w:t>
      </w:r>
      <w:r w:rsidR="00994844">
        <w:rPr>
          <w:lang w:eastAsia="zh-CN"/>
        </w:rPr>
        <w:t xml:space="preserve">a selection process </w:t>
      </w:r>
      <w:r>
        <w:rPr>
          <w:lang w:eastAsia="zh-CN"/>
        </w:rPr>
        <w:t xml:space="preserve">is performed </w:t>
      </w:r>
      <w:r w:rsidR="00994844">
        <w:rPr>
          <w:lang w:eastAsia="zh-CN"/>
        </w:rPr>
        <w:t xml:space="preserve">in the PHY layer. For example, the MAC layer would process each UL Grant, no matter </w:t>
      </w:r>
      <w:r w:rsidR="0049598E">
        <w:rPr>
          <w:lang w:eastAsia="zh-CN"/>
        </w:rPr>
        <w:t xml:space="preserve">whether a </w:t>
      </w:r>
      <w:r w:rsidR="00994844">
        <w:rPr>
          <w:lang w:eastAsia="zh-CN"/>
        </w:rPr>
        <w:t xml:space="preserve">dynamic grant or </w:t>
      </w:r>
      <w:r w:rsidR="0049598E">
        <w:rPr>
          <w:lang w:eastAsia="zh-CN"/>
        </w:rPr>
        <w:t xml:space="preserve">a </w:t>
      </w:r>
      <w:r w:rsidR="00994844">
        <w:rPr>
          <w:lang w:eastAsia="zh-CN"/>
        </w:rPr>
        <w:t>configured grant, sequentially. Then a GB PUSCH is processed, including logical channel selection,</w:t>
      </w:r>
      <w:r w:rsidR="00100956">
        <w:rPr>
          <w:lang w:eastAsia="zh-CN"/>
        </w:rPr>
        <w:t xml:space="preserve"> logical channel prioritization</w:t>
      </w:r>
      <w:r w:rsidR="00994844">
        <w:rPr>
          <w:lang w:eastAsia="zh-CN"/>
        </w:rPr>
        <w:t xml:space="preserve"> and data assembl</w:t>
      </w:r>
      <w:r w:rsidR="00B40257">
        <w:rPr>
          <w:lang w:eastAsia="zh-CN"/>
        </w:rPr>
        <w:t>y</w:t>
      </w:r>
      <w:r w:rsidR="00994844">
        <w:rPr>
          <w:lang w:eastAsia="zh-CN"/>
        </w:rPr>
        <w:t>, upon receiving the dynamic grant from the PHY layer if no other grant is processed. A GF PUSCH is processed if it is activated by a new arrival of URLLC data, no matter whether the GF PUSCH resource overlaps with a scheduled GB PUSCH or not.</w:t>
      </w:r>
    </w:p>
    <w:p w14:paraId="22C050A9" w14:textId="42938D2B" w:rsidR="00994844" w:rsidRDefault="00994844" w:rsidP="00994844">
      <w:pPr>
        <w:rPr>
          <w:lang w:eastAsia="zh-CN"/>
        </w:rPr>
      </w:pPr>
      <w:r>
        <w:rPr>
          <w:lang w:eastAsia="zh-CN"/>
        </w:rPr>
        <w:t>Then if both GB PUSCH and GF PUSCH processed in the MAC layer with the respective MAC PDUs are sent to the PHY layer, the PHY layer must select only one channel for transmission since simultaneous transmission is not supported. For simplicity, the selection may be based on the channel types, e.g., GF PUSCH over GB, to guarantee the reliability of URLLC data.</w:t>
      </w:r>
    </w:p>
    <w:p w14:paraId="418B736E" w14:textId="76809791" w:rsidR="008A32EC" w:rsidRDefault="008A32EC" w:rsidP="00994844">
      <w:pPr>
        <w:spacing w:after="60"/>
        <w:rPr>
          <w:b/>
          <w:lang w:eastAsia="zh-CN"/>
        </w:rPr>
      </w:pPr>
      <w:r>
        <w:rPr>
          <w:b/>
          <w:lang w:eastAsia="zh-CN"/>
        </w:rPr>
        <w:t xml:space="preserve">Observation </w:t>
      </w:r>
      <w:r w:rsidR="007B2F05">
        <w:rPr>
          <w:b/>
          <w:lang w:eastAsia="zh-CN"/>
        </w:rPr>
        <w:t>7</w:t>
      </w:r>
      <w:r>
        <w:rPr>
          <w:b/>
          <w:lang w:eastAsia="zh-CN"/>
        </w:rPr>
        <w:t xml:space="preserve">: If grant selection function between GB PUSCH and GF PUSCH </w:t>
      </w:r>
      <w:r w:rsidR="00B40257">
        <w:rPr>
          <w:b/>
          <w:lang w:eastAsia="zh-CN"/>
        </w:rPr>
        <w:t>can</w:t>
      </w:r>
      <w:r>
        <w:rPr>
          <w:b/>
          <w:lang w:eastAsia="zh-CN"/>
        </w:rPr>
        <w:t xml:space="preserve">not be </w:t>
      </w:r>
      <w:r w:rsidR="00D824A2">
        <w:rPr>
          <w:b/>
          <w:lang w:eastAsia="zh-CN"/>
        </w:rPr>
        <w:t xml:space="preserve">executed </w:t>
      </w:r>
      <w:r>
        <w:rPr>
          <w:b/>
          <w:lang w:eastAsia="zh-CN"/>
        </w:rPr>
        <w:t xml:space="preserve">in the MAC layer process, the PHY layer </w:t>
      </w:r>
      <w:r w:rsidR="00D824A2">
        <w:rPr>
          <w:b/>
          <w:lang w:eastAsia="zh-CN"/>
        </w:rPr>
        <w:t xml:space="preserve">shall support the </w:t>
      </w:r>
      <w:r>
        <w:rPr>
          <w:b/>
          <w:lang w:eastAsia="zh-CN"/>
        </w:rPr>
        <w:t>selection process when collision occurs.</w:t>
      </w:r>
    </w:p>
    <w:p w14:paraId="6070A191" w14:textId="54C2C542" w:rsidR="008A32EC" w:rsidRPr="008E0BBD" w:rsidRDefault="001802D8" w:rsidP="00994844">
      <w:pPr>
        <w:spacing w:after="60"/>
        <w:rPr>
          <w:lang w:eastAsia="zh-CN"/>
        </w:rPr>
      </w:pPr>
      <w:r>
        <w:rPr>
          <w:lang w:eastAsia="zh-CN"/>
        </w:rPr>
        <w:t>To sum up, it is suggested to RAN2 to remove the prioritization of GB PUSCH over GF PUSCH, and further study the possibility of dynamic grant selection for URLLC data transmission</w:t>
      </w:r>
      <w:r w:rsidR="008A32EC" w:rsidRPr="008E0BBD">
        <w:rPr>
          <w:lang w:eastAsia="zh-CN"/>
        </w:rPr>
        <w:t>.</w:t>
      </w:r>
      <w:r>
        <w:rPr>
          <w:lang w:eastAsia="zh-CN"/>
        </w:rPr>
        <w:t xml:space="preserve"> </w:t>
      </w:r>
    </w:p>
    <w:p w14:paraId="46E32123" w14:textId="4C155965" w:rsidR="00994844" w:rsidRDefault="00994844" w:rsidP="00EC1B34">
      <w:pPr>
        <w:spacing w:after="60"/>
        <w:rPr>
          <w:b/>
          <w:lang w:eastAsia="zh-CN"/>
        </w:rPr>
      </w:pPr>
      <w:r>
        <w:rPr>
          <w:b/>
          <w:lang w:eastAsia="zh-CN"/>
        </w:rPr>
        <w:t>P</w:t>
      </w:r>
      <w:r w:rsidRPr="00335025">
        <w:rPr>
          <w:b/>
          <w:lang w:eastAsia="zh-CN"/>
        </w:rPr>
        <w:t>roposal</w:t>
      </w:r>
      <w:r>
        <w:rPr>
          <w:b/>
          <w:lang w:eastAsia="zh-CN"/>
        </w:rPr>
        <w:t xml:space="preserve"> </w:t>
      </w:r>
      <w:r w:rsidR="008062EE">
        <w:rPr>
          <w:b/>
          <w:lang w:eastAsia="zh-CN"/>
        </w:rPr>
        <w:t>2</w:t>
      </w:r>
      <w:r>
        <w:rPr>
          <w:b/>
          <w:lang w:eastAsia="zh-CN"/>
        </w:rPr>
        <w:t xml:space="preserve">: </w:t>
      </w:r>
      <w:r w:rsidR="00EC1B34">
        <w:rPr>
          <w:b/>
          <w:lang w:eastAsia="zh-CN"/>
        </w:rPr>
        <w:t xml:space="preserve">It is suggested to RAN2 to remove </w:t>
      </w:r>
      <w:r w:rsidR="00B677B8">
        <w:rPr>
          <w:b/>
          <w:lang w:eastAsia="zh-CN"/>
        </w:rPr>
        <w:t>the prioritization of</w:t>
      </w:r>
      <w:r>
        <w:rPr>
          <w:b/>
          <w:lang w:eastAsia="zh-CN"/>
        </w:rPr>
        <w:t xml:space="preserve"> GB PUSCH </w:t>
      </w:r>
      <w:r w:rsidR="00EC1B34">
        <w:rPr>
          <w:b/>
          <w:lang w:eastAsia="zh-CN"/>
        </w:rPr>
        <w:t>over</w:t>
      </w:r>
      <w:r>
        <w:rPr>
          <w:b/>
          <w:lang w:eastAsia="zh-CN"/>
        </w:rPr>
        <w:t xml:space="preserve"> GF PUSCH</w:t>
      </w:r>
      <w:r w:rsidR="00EC1B34">
        <w:rPr>
          <w:b/>
          <w:lang w:eastAsia="zh-CN"/>
        </w:rPr>
        <w:t xml:space="preserve"> in</w:t>
      </w:r>
      <w:r w:rsidR="00B677B8">
        <w:rPr>
          <w:b/>
          <w:lang w:eastAsia="zh-CN"/>
        </w:rPr>
        <w:t xml:space="preserve"> </w:t>
      </w:r>
      <w:r w:rsidR="00EC1B34">
        <w:rPr>
          <w:b/>
          <w:lang w:eastAsia="zh-CN"/>
        </w:rPr>
        <w:t xml:space="preserve">the </w:t>
      </w:r>
      <w:r w:rsidR="00B677B8">
        <w:rPr>
          <w:b/>
          <w:lang w:eastAsia="zh-CN"/>
        </w:rPr>
        <w:t>MAC layer</w:t>
      </w:r>
      <w:r w:rsidR="00EC1B34">
        <w:rPr>
          <w:b/>
          <w:lang w:eastAsia="zh-CN"/>
        </w:rPr>
        <w:t xml:space="preserve"> process</w:t>
      </w:r>
      <w:r>
        <w:rPr>
          <w:b/>
          <w:lang w:eastAsia="zh-CN"/>
        </w:rPr>
        <w:t xml:space="preserve">, </w:t>
      </w:r>
      <w:r w:rsidR="00EC1B34">
        <w:rPr>
          <w:b/>
          <w:lang w:eastAsia="zh-CN"/>
        </w:rPr>
        <w:t>based on which</w:t>
      </w:r>
    </w:p>
    <w:p w14:paraId="7AFBF25C" w14:textId="51DC4768" w:rsidR="00EC1B34" w:rsidRPr="00EC1B34" w:rsidRDefault="00EC1B34" w:rsidP="00EC1B34">
      <w:pPr>
        <w:pStyle w:val="afa"/>
        <w:numPr>
          <w:ilvl w:val="0"/>
          <w:numId w:val="41"/>
        </w:numPr>
        <w:spacing w:after="60"/>
        <w:ind w:left="709" w:hanging="425"/>
        <w:rPr>
          <w:rFonts w:ascii="Times New Roman" w:hAnsi="Times New Roman" w:cs="Times New Roman"/>
          <w:b/>
        </w:rPr>
      </w:pPr>
      <w:r>
        <w:rPr>
          <w:rFonts w:ascii="Times New Roman" w:hAnsi="Times New Roman" w:cs="Times New Roman"/>
          <w:b/>
        </w:rPr>
        <w:t>Study the grant selection for URLLC data transmission in the MAC layer by considering the data type, the processing time and characteristic of each grants, or</w:t>
      </w:r>
    </w:p>
    <w:p w14:paraId="58C3625F" w14:textId="6C594CD5" w:rsidR="008C2896" w:rsidRPr="00EC1B34" w:rsidRDefault="00EC1B34" w:rsidP="00EC1B34">
      <w:pPr>
        <w:pStyle w:val="afa"/>
        <w:numPr>
          <w:ilvl w:val="0"/>
          <w:numId w:val="41"/>
        </w:numPr>
        <w:spacing w:after="60"/>
        <w:ind w:left="709" w:hanging="425"/>
      </w:pPr>
      <w:r>
        <w:rPr>
          <w:rFonts w:ascii="Times New Roman" w:hAnsi="Times New Roman" w:cs="Times New Roman"/>
          <w:b/>
        </w:rPr>
        <w:t xml:space="preserve">Define the priority </w:t>
      </w:r>
      <w:r w:rsidR="00DB505B">
        <w:rPr>
          <w:rFonts w:ascii="Times New Roman" w:hAnsi="Times New Roman" w:cs="Times New Roman"/>
          <w:b/>
        </w:rPr>
        <w:t xml:space="preserve">rule </w:t>
      </w:r>
      <w:r>
        <w:rPr>
          <w:rFonts w:ascii="Times New Roman" w:hAnsi="Times New Roman" w:cs="Times New Roman"/>
          <w:b/>
        </w:rPr>
        <w:t>in the PHY layer when GB PUSCH and GF PUSCH are both activated and overlap</w:t>
      </w:r>
      <w:r w:rsidR="00DB505B">
        <w:rPr>
          <w:rFonts w:ascii="Times New Roman" w:hAnsi="Times New Roman" w:cs="Times New Roman"/>
          <w:b/>
        </w:rPr>
        <w:t>ped</w:t>
      </w:r>
      <w:r>
        <w:rPr>
          <w:rFonts w:ascii="Times New Roman" w:hAnsi="Times New Roman" w:cs="Times New Roman"/>
          <w:b/>
        </w:rPr>
        <w:t xml:space="preserve"> in time</w:t>
      </w:r>
      <w:r w:rsidR="00994844" w:rsidRPr="00A878F4">
        <w:rPr>
          <w:rFonts w:ascii="Times New Roman" w:hAnsi="Times New Roman" w:cs="Times New Roman"/>
          <w:b/>
        </w:rPr>
        <w:t xml:space="preserve">.  </w:t>
      </w:r>
    </w:p>
    <w:p w14:paraId="4E40878B" w14:textId="55CDA3D5" w:rsidR="00733CAB" w:rsidRDefault="00733CAB" w:rsidP="008A32EC">
      <w:pPr>
        <w:pStyle w:val="2"/>
        <w:tabs>
          <w:tab w:val="clear" w:pos="2703"/>
          <w:tab w:val="num" w:pos="2127"/>
        </w:tabs>
        <w:ind w:left="567" w:hanging="567"/>
      </w:pPr>
      <w:r>
        <w:rPr>
          <w:lang w:val="en-GB" w:eastAsia="zh-CN"/>
        </w:rPr>
        <w:t>UCI Multiplexing</w:t>
      </w:r>
    </w:p>
    <w:p w14:paraId="71F217B1" w14:textId="77777777" w:rsidR="00EC1B34" w:rsidRPr="00EC1B34" w:rsidRDefault="00EC1B34" w:rsidP="00EC1B34">
      <w:pPr>
        <w:pStyle w:val="3"/>
        <w:tabs>
          <w:tab w:val="clear" w:pos="1997"/>
          <w:tab w:val="num" w:pos="567"/>
        </w:tabs>
        <w:rPr>
          <w:lang w:val="en-GB"/>
        </w:rPr>
      </w:pPr>
      <w:r w:rsidRPr="00EC1B34">
        <w:rPr>
          <w:lang w:val="en-GB"/>
        </w:rPr>
        <w:t>UCI Multiplexing on PUCCHs</w:t>
      </w:r>
    </w:p>
    <w:p w14:paraId="6F83DD9B" w14:textId="6A136888" w:rsidR="00EC1B34" w:rsidRDefault="00EC1B34" w:rsidP="00EC1B34">
      <w:pPr>
        <w:spacing w:after="60"/>
        <w:rPr>
          <w:lang w:eastAsia="zh-CN"/>
        </w:rPr>
      </w:pPr>
      <w:r>
        <w:rPr>
          <w:lang w:eastAsia="zh-CN"/>
        </w:rPr>
        <w:t>In R15</w:t>
      </w:r>
      <w:r>
        <w:rPr>
          <w:rFonts w:hint="eastAsia"/>
          <w:lang w:eastAsia="zh-CN"/>
        </w:rPr>
        <w:t xml:space="preserve">, UCIs on overlapping PUCCHs would be multiplexed and transmitted on one PUCCH if </w:t>
      </w:r>
      <w:r>
        <w:rPr>
          <w:lang w:eastAsia="zh-CN"/>
        </w:rPr>
        <w:t xml:space="preserve">these two PUCCHs satisfies </w:t>
      </w:r>
      <w:r>
        <w:rPr>
          <w:rFonts w:hint="eastAsia"/>
          <w:lang w:eastAsia="zh-CN"/>
        </w:rPr>
        <w:t xml:space="preserve">the </w:t>
      </w:r>
      <w:r>
        <w:rPr>
          <w:lang w:eastAsia="zh-CN"/>
        </w:rPr>
        <w:t xml:space="preserve">defined </w:t>
      </w:r>
      <w:r>
        <w:rPr>
          <w:rFonts w:hint="eastAsia"/>
          <w:lang w:eastAsia="zh-CN"/>
        </w:rPr>
        <w:t>timeline</w:t>
      </w:r>
      <w:r>
        <w:rPr>
          <w:lang w:eastAsia="zh-CN"/>
        </w:rPr>
        <w:t xml:space="preserve">. The timeline applies when one of PUCCH carries ACK/NACK and requires the earliest symbol of overlapping PUCCHs is N1+X away from the end symbol of PDSCHs </w:t>
      </w:r>
      <w:r>
        <w:rPr>
          <w:lang w:eastAsia="zh-CN"/>
        </w:rPr>
        <w:lastRenderedPageBreak/>
        <w:t xml:space="preserve">associated with the ACK/NACK feedback. Meanwhile, in </w:t>
      </w:r>
      <w:r w:rsidR="00CD7AD8">
        <w:rPr>
          <w:lang w:eastAsia="zh-CN"/>
        </w:rPr>
        <w:t>RAN1 #93 meeting</w:t>
      </w:r>
      <w:r>
        <w:rPr>
          <w:lang w:eastAsia="zh-CN"/>
        </w:rPr>
        <w:t>, it is proposed in the offline discussion that if URLLC UCI could be identified, then the following two options could be down-selected,</w:t>
      </w:r>
    </w:p>
    <w:p w14:paraId="30D96A56" w14:textId="77777777" w:rsidR="00EC1B34" w:rsidRDefault="00EC1B34" w:rsidP="00EC1B34">
      <w:pPr>
        <w:numPr>
          <w:ilvl w:val="0"/>
          <w:numId w:val="57"/>
        </w:numPr>
        <w:spacing w:after="60"/>
        <w:ind w:left="709" w:hanging="283"/>
        <w:rPr>
          <w:lang w:eastAsia="zh-CN"/>
        </w:rPr>
      </w:pPr>
      <w:r>
        <w:rPr>
          <w:lang w:eastAsia="zh-CN"/>
        </w:rPr>
        <w:t>Opt1: URLLC UCI is prioritized while other UCI is dropped;</w:t>
      </w:r>
    </w:p>
    <w:p w14:paraId="1FD135CB" w14:textId="77777777" w:rsidR="00EC1B34" w:rsidRDefault="00EC1B34" w:rsidP="00EC1B34">
      <w:pPr>
        <w:numPr>
          <w:ilvl w:val="0"/>
          <w:numId w:val="57"/>
        </w:numPr>
        <w:ind w:left="709" w:hanging="283"/>
        <w:rPr>
          <w:lang w:eastAsia="zh-CN"/>
        </w:rPr>
      </w:pPr>
      <w:r>
        <w:rPr>
          <w:lang w:eastAsia="zh-CN"/>
        </w:rPr>
        <w:t>Opt2: If the timeline is satisfied, then URLLC UCI is multiplexed with other UCI; Otherwise, URLLC UCI is prioritized.</w:t>
      </w:r>
    </w:p>
    <w:p w14:paraId="38096A57" w14:textId="627867E4" w:rsidR="00EC1B34" w:rsidRDefault="00EC1B34" w:rsidP="00EC1B34">
      <w:pPr>
        <w:rPr>
          <w:lang w:eastAsia="zh-CN"/>
        </w:rPr>
      </w:pPr>
      <w:r>
        <w:rPr>
          <w:lang w:eastAsia="zh-CN"/>
        </w:rPr>
        <w:t xml:space="preserve">From the perspective of URLLC protection, option 1 is simple and effective. Nevertheless, it is so rough to drop other UCI directly especially when other UCI includes ACK/NACKs for many PDSCHs. In such a case, drop these ACK/NACKs will cause lots of retransmissions and hence large resource consumption. By contrast, option 2 is not robust for URLLC UCI, and even when the timeline is satisfied, multiplexing URLLC UCI with eMBB UCI would cause extra UCI transmission latency as well as reduced transmission reliability. For example, PUCCH 1 is a short PUCCH carrying URLLC SR while PUCCH 2 is a long PUCCH carrying CSI. These two PUCCHs overlap with the same starting symbol, but multiplexing URLLC SR into PUCCH 2 will unavoidably cause extra latency for URLLC SR transmission. Similarly, if PUCCH 1 carries 1~2 bit URLLC ACK/NACK and is sequence-base transmission, i.e., format 0. </w:t>
      </w:r>
      <w:r>
        <w:rPr>
          <w:rFonts w:hint="eastAsia"/>
          <w:lang w:eastAsia="zh-CN"/>
        </w:rPr>
        <w:t>T</w:t>
      </w:r>
      <w:r>
        <w:rPr>
          <w:lang w:eastAsia="zh-CN"/>
        </w:rPr>
        <w:t>hen multiplexing eMBB CSI into PUCCH 1 will change the format of PUCCH 1 and hence reduce the transmission latency.</w:t>
      </w:r>
    </w:p>
    <w:p w14:paraId="5C414AEB" w14:textId="059E1861" w:rsidR="00EC1B34" w:rsidRDefault="00EC1B34" w:rsidP="00EC1B34">
      <w:pPr>
        <w:rPr>
          <w:lang w:eastAsia="zh-CN"/>
        </w:rPr>
      </w:pPr>
      <w:r>
        <w:rPr>
          <w:lang w:eastAsia="zh-CN"/>
        </w:rPr>
        <w:t>As a trade-off, we can start from option 2 and define some extra conditions for UCI multiplexing to guarantee the low-latency and high reliable transmission of URLLC UCI. For example, the gap of ending symbols of overlapping PUCCHs cannot be very large. Similarly, it is better to guarantee the code rates of two overlapping PUCCHs are close.</w:t>
      </w:r>
    </w:p>
    <w:p w14:paraId="4FE405DE" w14:textId="1D19F517" w:rsidR="00EC1B34" w:rsidRPr="008C5E8E" w:rsidRDefault="00EC1B34" w:rsidP="00EC1B34">
      <w:pPr>
        <w:rPr>
          <w:b/>
          <w:lang w:eastAsia="zh-CN"/>
        </w:rPr>
      </w:pPr>
      <w:r>
        <w:rPr>
          <w:b/>
          <w:lang w:eastAsia="zh-CN"/>
        </w:rPr>
        <w:t>Proposal</w:t>
      </w:r>
      <w:r w:rsidRPr="009648CC">
        <w:rPr>
          <w:b/>
          <w:lang w:eastAsia="zh-CN"/>
        </w:rPr>
        <w:t xml:space="preserve"> </w:t>
      </w:r>
      <w:r w:rsidR="008062EE">
        <w:rPr>
          <w:b/>
          <w:lang w:eastAsia="zh-CN"/>
        </w:rPr>
        <w:t>3</w:t>
      </w:r>
      <w:r w:rsidRPr="009648CC">
        <w:rPr>
          <w:b/>
          <w:lang w:eastAsia="zh-CN"/>
        </w:rPr>
        <w:t>:</w:t>
      </w:r>
      <w:r w:rsidRPr="002A0F13">
        <w:rPr>
          <w:b/>
          <w:lang w:eastAsia="zh-CN"/>
        </w:rPr>
        <w:t xml:space="preserve"> </w:t>
      </w:r>
      <w:r>
        <w:rPr>
          <w:b/>
          <w:lang w:eastAsia="zh-CN"/>
        </w:rPr>
        <w:t xml:space="preserve">For URLLC UCI multiplexing with other UCI on PUCCHs, some extra conditions should be defined in addition to the current timeline to guarantee the </w:t>
      </w:r>
      <w:r w:rsidRPr="001A6270">
        <w:rPr>
          <w:b/>
          <w:lang w:eastAsia="zh-CN"/>
        </w:rPr>
        <w:t>low-latency and high reliable transmission of URLLC UCI</w:t>
      </w:r>
      <w:r>
        <w:rPr>
          <w:b/>
          <w:lang w:eastAsia="zh-CN"/>
        </w:rPr>
        <w:t xml:space="preserve">. </w:t>
      </w:r>
    </w:p>
    <w:p w14:paraId="79C1F015" w14:textId="07DC4182" w:rsidR="00EC1B34" w:rsidRPr="00EC1B34" w:rsidRDefault="00EC1B34" w:rsidP="00EC1B34">
      <w:pPr>
        <w:pStyle w:val="3"/>
        <w:tabs>
          <w:tab w:val="clear" w:pos="1997"/>
          <w:tab w:val="num" w:pos="567"/>
        </w:tabs>
        <w:rPr>
          <w:lang w:val="en-GB"/>
        </w:rPr>
      </w:pPr>
      <w:r w:rsidRPr="00EC1B34">
        <w:rPr>
          <w:lang w:val="en-GB"/>
        </w:rPr>
        <w:t>UCI multiplexing on PUSCH</w:t>
      </w:r>
    </w:p>
    <w:p w14:paraId="20245F0D" w14:textId="77777777" w:rsidR="00EC1B34" w:rsidRPr="00EC1B34" w:rsidRDefault="00EC1B34" w:rsidP="00C90630">
      <w:pPr>
        <w:pStyle w:val="40"/>
        <w:numPr>
          <w:ilvl w:val="0"/>
          <w:numId w:val="42"/>
        </w:numPr>
        <w:spacing w:before="0"/>
        <w:ind w:left="284"/>
        <w:rPr>
          <w:sz w:val="21"/>
          <w:szCs w:val="21"/>
          <w:u w:val="single"/>
          <w:lang w:eastAsia="zh-CN"/>
        </w:rPr>
      </w:pPr>
      <w:r w:rsidRPr="00EC1B34">
        <w:rPr>
          <w:sz w:val="21"/>
          <w:szCs w:val="21"/>
          <w:u w:val="single"/>
          <w:lang w:eastAsia="zh-CN"/>
        </w:rPr>
        <w:t>Enhancements for URLLC UCI on eMBB PUSCH</w:t>
      </w:r>
    </w:p>
    <w:p w14:paraId="2E5F2E4C" w14:textId="77777777" w:rsidR="00EC1B34" w:rsidRDefault="00EC1B34" w:rsidP="00EC1B34">
      <w:pPr>
        <w:rPr>
          <w:lang w:eastAsia="zh-CN"/>
        </w:rPr>
      </w:pPr>
      <w:r>
        <w:rPr>
          <w:rFonts w:hint="eastAsia"/>
          <w:lang w:eastAsia="zh-CN"/>
        </w:rPr>
        <w:t>If</w:t>
      </w:r>
      <w:r>
        <w:rPr>
          <w:lang w:eastAsia="zh-CN"/>
        </w:rPr>
        <w:t xml:space="preserve"> URLLC UCI could be distinguished from eMBB UCI, then enhanced UCI piggyback methods could be designed to guarantee the low-latency and ultra-reliable URLLC UCI. </w:t>
      </w:r>
    </w:p>
    <w:p w14:paraId="147FD268" w14:textId="77777777" w:rsidR="00EC1B34" w:rsidRDefault="00EC1B34" w:rsidP="00EC1B34">
      <w:pPr>
        <w:rPr>
          <w:lang w:eastAsia="zh-CN"/>
        </w:rPr>
      </w:pPr>
      <w:r>
        <w:rPr>
          <w:lang w:eastAsia="zh-CN"/>
        </w:rPr>
        <w:t xml:space="preserve">Firstly, URLLC UCI and eMBB UCI could be mapped on URLLC with different mapping rules. For example, it is better to map URLLC UCI only on the first hop for latency reduction if frequency hopping is enabled for PUSCH. Meanwhile, different beta-offset values could be used for URLLC UCI and eMBB UCI to achieve different effective code rates, resulting in </w:t>
      </w:r>
      <w:r w:rsidRPr="000D2370">
        <w:rPr>
          <w:lang w:eastAsia="zh-CN"/>
        </w:rPr>
        <w:t>differentiated</w:t>
      </w:r>
      <w:r>
        <w:rPr>
          <w:lang w:eastAsia="zh-CN"/>
        </w:rPr>
        <w:t xml:space="preserve"> reliability guarantee. </w:t>
      </w:r>
    </w:p>
    <w:p w14:paraId="06B7AD7C" w14:textId="77777777" w:rsidR="00EC1B34" w:rsidRDefault="00EC1B34" w:rsidP="00EC1B34">
      <w:pPr>
        <w:rPr>
          <w:lang w:eastAsia="zh-CN"/>
        </w:rPr>
      </w:pPr>
      <w:r>
        <w:rPr>
          <w:lang w:eastAsia="zh-CN"/>
        </w:rPr>
        <w:t>Secondly, if simultaneous URLLC UCI and eMBB UCI piggyback is supported, then separate coding and mapping for URLLC ACK/NACK and eMBB ACK/NACK is required. The same rule also applies to URLLC CSI and eMBB CSI. This makes the mapping rule more complex, and maybe the mapping and dropping order should be re-defined. By contrast, prioritizing URLLC UCI when both kinds of UCIs need for piggyback seems more simple and applicable. That is, only URLLC UCI could be mapped on PUSCH while eMBB UCI is dropped when both the corresponding PUCCHs overlap with one PUSCH.</w:t>
      </w:r>
    </w:p>
    <w:p w14:paraId="4F872F62" w14:textId="0F7EEDF3" w:rsidR="00EC1B34" w:rsidRDefault="00EC1B34" w:rsidP="00EC1B34">
      <w:pPr>
        <w:rPr>
          <w:b/>
          <w:kern w:val="2"/>
          <w:lang w:val="en-GB" w:eastAsia="zh-CN"/>
        </w:rPr>
      </w:pPr>
      <w:r>
        <w:rPr>
          <w:rFonts w:hint="eastAsia"/>
          <w:b/>
          <w:kern w:val="2"/>
          <w:lang w:val="en-GB" w:eastAsia="zh-CN"/>
        </w:rPr>
        <w:t>Pro</w:t>
      </w:r>
      <w:r>
        <w:rPr>
          <w:b/>
          <w:kern w:val="2"/>
          <w:lang w:val="en-GB" w:eastAsia="zh-CN"/>
        </w:rPr>
        <w:t xml:space="preserve">posal </w:t>
      </w:r>
      <w:r w:rsidR="008062EE">
        <w:rPr>
          <w:b/>
          <w:kern w:val="2"/>
          <w:lang w:val="en-GB" w:eastAsia="zh-CN"/>
        </w:rPr>
        <w:t>4</w:t>
      </w:r>
      <w:r>
        <w:rPr>
          <w:rFonts w:hint="eastAsia"/>
          <w:b/>
          <w:kern w:val="2"/>
          <w:lang w:val="en-GB" w:eastAsia="zh-CN"/>
        </w:rPr>
        <w:t xml:space="preserve">: </w:t>
      </w:r>
      <w:r>
        <w:rPr>
          <w:b/>
          <w:kern w:val="2"/>
          <w:lang w:val="en-GB" w:eastAsia="zh-CN"/>
        </w:rPr>
        <w:t>Different mapping methods should be designed for URLLC UCI and eMBB UCI piggyback on PUSCH, including</w:t>
      </w:r>
    </w:p>
    <w:p w14:paraId="7EA97324" w14:textId="77777777" w:rsidR="00EC1B34" w:rsidRDefault="00EC1B34" w:rsidP="00EC1B34">
      <w:pPr>
        <w:numPr>
          <w:ilvl w:val="0"/>
          <w:numId w:val="56"/>
        </w:numPr>
        <w:spacing w:after="60"/>
        <w:ind w:left="851" w:hanging="425"/>
        <w:rPr>
          <w:lang w:eastAsia="zh-CN"/>
        </w:rPr>
      </w:pPr>
      <w:r>
        <w:rPr>
          <w:b/>
          <w:kern w:val="2"/>
          <w:lang w:val="en-GB" w:eastAsia="zh-CN"/>
        </w:rPr>
        <w:t>Limiting URLLC UCI mapped on the first hop if frequency hopping is enabled for PUSCH</w:t>
      </w:r>
      <w:r>
        <w:rPr>
          <w:rFonts w:hint="eastAsia"/>
          <w:lang w:eastAsia="zh-CN"/>
        </w:rPr>
        <w:t>,</w:t>
      </w:r>
    </w:p>
    <w:p w14:paraId="5C8A52DB" w14:textId="45B31906" w:rsidR="00EC1B34" w:rsidRPr="00C90630" w:rsidRDefault="00EC1B34" w:rsidP="00EC1B34">
      <w:pPr>
        <w:numPr>
          <w:ilvl w:val="0"/>
          <w:numId w:val="56"/>
        </w:numPr>
        <w:spacing w:after="60"/>
        <w:ind w:left="851" w:hanging="425"/>
        <w:rPr>
          <w:lang w:eastAsia="zh-CN"/>
        </w:rPr>
      </w:pPr>
      <w:r w:rsidRPr="00EC1B34">
        <w:rPr>
          <w:b/>
          <w:kern w:val="2"/>
          <w:lang w:eastAsia="zh-CN"/>
        </w:rPr>
        <w:t>Configuring different beta-offset values for URLLC UCI and eMBB UCI</w:t>
      </w:r>
      <w:r w:rsidRPr="00EC1B34">
        <w:rPr>
          <w:b/>
          <w:kern w:val="2"/>
          <w:lang w:val="en-GB" w:eastAsia="zh-CN"/>
        </w:rPr>
        <w:t>.</w:t>
      </w:r>
    </w:p>
    <w:p w14:paraId="419988BB" w14:textId="77777777" w:rsidR="00EC1B34" w:rsidRPr="00EC1B34" w:rsidRDefault="00EC1B34" w:rsidP="00C90630">
      <w:pPr>
        <w:pStyle w:val="40"/>
        <w:numPr>
          <w:ilvl w:val="0"/>
          <w:numId w:val="56"/>
        </w:numPr>
        <w:spacing w:before="0"/>
        <w:rPr>
          <w:sz w:val="21"/>
          <w:szCs w:val="21"/>
          <w:u w:val="single"/>
          <w:lang w:eastAsia="zh-CN"/>
        </w:rPr>
      </w:pPr>
      <w:r w:rsidRPr="00EC1B34">
        <w:rPr>
          <w:sz w:val="21"/>
          <w:szCs w:val="21"/>
          <w:u w:val="single"/>
          <w:lang w:eastAsia="zh-CN"/>
        </w:rPr>
        <w:t>Enhancements for UCI on URLLC PUSCH</w:t>
      </w:r>
    </w:p>
    <w:p w14:paraId="5B0EBFC0" w14:textId="0EFBCF24" w:rsidR="00EC1B34" w:rsidRPr="00C209E3" w:rsidRDefault="00EC1B34" w:rsidP="00EC1B34">
      <w:pPr>
        <w:rPr>
          <w:lang w:eastAsia="zh-CN"/>
        </w:rPr>
      </w:pPr>
      <w:r>
        <w:rPr>
          <w:lang w:val="x-none" w:eastAsia="zh-CN"/>
        </w:rPr>
        <w:t>A timeline is defined in R15 to support UCI multiplexed on PUSCH in case of different starting symbols</w:t>
      </w:r>
      <w:r>
        <w:rPr>
          <w:lang w:eastAsia="zh-CN"/>
        </w:rPr>
        <w:t xml:space="preserve">. Generally speaking, the starting symbols of PUCCH and PUSCH must be far away from the scheduling DCI to reserve enough timing for this multiplexing process, and otherwise this is an error case. However, considering the urgent transmission of uplink URLLC data, PUSCH can be scheduled with a much small scheduling delay, and hence cannot satisfy the processing time requirement. In such a case, PUSCH for URLLC should be prioritized. Meanwhile, even if the timeline is satisfied, piggyback eMBB UCI on URLLC PUSCH may consume too much resource and hence reduce the transmission reliability of URLLC data. The direct solution is to drop UCI and transmit PUSCH with high priority when URLLC PUSCH </w:t>
      </w:r>
      <w:r>
        <w:rPr>
          <w:lang w:eastAsia="zh-CN"/>
        </w:rPr>
        <w:lastRenderedPageBreak/>
        <w:t>could be identified. However, the UCI may be of small payload, e.g., ACK/NACK, and piggybacking this UCI would not consume much resource. Then it is expected to deliver both ACK/NACK and URLLC data with little degradation of data reliability. Besides, the UCI would even be URLLC UCI, and hence it is rough to directly drop UCI no matter the UCI payload and/or UCI type. Maybe we can design a complex rule for UCI multiplexing on URLLC PUSCH, but as an alternative effective, a dynamic disable mechanism could be designed to indicate UE not to piggyback UCI on PUSCH. This could be achieved by adding one new indicator in DCI or re-using some existing bit fields. For example, we can reserve the state ‘00’ of the beta-offset indicator to disable the UCI piggyback function.</w:t>
      </w:r>
    </w:p>
    <w:p w14:paraId="5FDF0AE8" w14:textId="77777777" w:rsidR="00EC1B34" w:rsidRDefault="00EC1B34" w:rsidP="00EC1B34">
      <w:pPr>
        <w:rPr>
          <w:lang w:eastAsia="zh-CN"/>
        </w:rPr>
      </w:pPr>
      <w:r>
        <w:rPr>
          <w:lang w:eastAsia="zh-CN"/>
        </w:rPr>
        <w:t>Meanwhile, assuming UCI piggyback is mandatory, then we can adjust the resource allocation between UCI and data through flexible selection of beta-offset values. But unfortunately, the current beta-offset values are restricted to be larger or equal to one, indicating more resources allocated to UCI and hence less protection of data. As a result, we should extend the range of current beta-offset values to include at least beta-offset &lt; 1.</w:t>
      </w:r>
    </w:p>
    <w:p w14:paraId="1EE6DBD4" w14:textId="137B34F5" w:rsidR="00C209E3" w:rsidRDefault="00C209E3" w:rsidP="00EC1B34">
      <w:pPr>
        <w:rPr>
          <w:b/>
          <w:lang w:eastAsia="zh-CN"/>
        </w:rPr>
      </w:pPr>
      <w:r>
        <w:rPr>
          <w:b/>
          <w:lang w:eastAsia="zh-CN"/>
        </w:rPr>
        <w:t>Proposal</w:t>
      </w:r>
      <w:r w:rsidRPr="009648CC">
        <w:rPr>
          <w:b/>
          <w:lang w:eastAsia="zh-CN"/>
        </w:rPr>
        <w:t xml:space="preserve"> </w:t>
      </w:r>
      <w:r w:rsidR="008062EE">
        <w:rPr>
          <w:b/>
          <w:lang w:eastAsia="zh-CN"/>
        </w:rPr>
        <w:t>5</w:t>
      </w:r>
      <w:r w:rsidRPr="009648CC">
        <w:rPr>
          <w:b/>
          <w:lang w:eastAsia="zh-CN"/>
        </w:rPr>
        <w:t>:</w:t>
      </w:r>
      <w:r w:rsidRPr="002A0F13">
        <w:rPr>
          <w:b/>
          <w:lang w:eastAsia="zh-CN"/>
        </w:rPr>
        <w:t xml:space="preserve"> </w:t>
      </w:r>
      <w:r>
        <w:rPr>
          <w:b/>
          <w:lang w:eastAsia="zh-CN"/>
        </w:rPr>
        <w:t>It is necessary to study methods to prioritize the URLLC data transmission over the eMBB UCI, including</w:t>
      </w:r>
    </w:p>
    <w:p w14:paraId="32D2E37A" w14:textId="49E1F912" w:rsidR="00C209E3" w:rsidRDefault="00C209E3" w:rsidP="00EC1B34">
      <w:pPr>
        <w:numPr>
          <w:ilvl w:val="0"/>
          <w:numId w:val="56"/>
        </w:numPr>
        <w:spacing w:after="60"/>
        <w:ind w:left="851" w:hanging="425"/>
        <w:rPr>
          <w:b/>
          <w:kern w:val="2"/>
          <w:lang w:val="en-GB" w:eastAsia="zh-CN"/>
        </w:rPr>
      </w:pPr>
      <w:r>
        <w:rPr>
          <w:b/>
          <w:kern w:val="2"/>
          <w:lang w:val="en-GB" w:eastAsia="zh-CN"/>
        </w:rPr>
        <w:t>Dynamically disabling</w:t>
      </w:r>
      <w:r w:rsidRPr="00C209E3">
        <w:rPr>
          <w:b/>
          <w:kern w:val="2"/>
          <w:lang w:val="en-GB" w:eastAsia="zh-CN"/>
        </w:rPr>
        <w:t xml:space="preserve"> UCI piggyback function </w:t>
      </w:r>
      <w:r>
        <w:rPr>
          <w:b/>
          <w:kern w:val="2"/>
          <w:lang w:val="en-GB" w:eastAsia="zh-CN"/>
        </w:rPr>
        <w:t>through UL grant,</w:t>
      </w:r>
    </w:p>
    <w:p w14:paraId="429BE6CD" w14:textId="7D1CFE9A" w:rsidR="00EC1B34" w:rsidRPr="00C209E3" w:rsidRDefault="00C209E3" w:rsidP="00EC1B34">
      <w:pPr>
        <w:numPr>
          <w:ilvl w:val="0"/>
          <w:numId w:val="56"/>
        </w:numPr>
        <w:spacing w:after="60"/>
        <w:ind w:left="851" w:hanging="425"/>
        <w:rPr>
          <w:b/>
          <w:kern w:val="2"/>
          <w:lang w:val="en-GB" w:eastAsia="zh-CN"/>
        </w:rPr>
      </w:pPr>
      <w:r>
        <w:rPr>
          <w:b/>
          <w:lang w:eastAsia="zh-CN"/>
        </w:rPr>
        <w:t>E</w:t>
      </w:r>
      <w:r w:rsidR="00EC1B34" w:rsidRPr="00C209E3">
        <w:rPr>
          <w:b/>
          <w:lang w:eastAsia="zh-CN"/>
        </w:rPr>
        <w:t>xtend</w:t>
      </w:r>
      <w:r>
        <w:rPr>
          <w:b/>
          <w:lang w:eastAsia="zh-CN"/>
        </w:rPr>
        <w:t>ing</w:t>
      </w:r>
      <w:r w:rsidR="00EC1B34" w:rsidRPr="00C209E3">
        <w:rPr>
          <w:b/>
          <w:lang w:eastAsia="zh-CN"/>
        </w:rPr>
        <w:t xml:space="preserve"> the current beta-offset values to include beta-offset &lt; 1. </w:t>
      </w:r>
    </w:p>
    <w:p w14:paraId="24651694" w14:textId="245B11F3" w:rsidR="00EF0BBA" w:rsidRDefault="00EF0BBA" w:rsidP="00C90630">
      <w:pPr>
        <w:pStyle w:val="1"/>
        <w:tabs>
          <w:tab w:val="clear" w:pos="3268"/>
          <w:tab w:val="num" w:pos="2836"/>
        </w:tabs>
        <w:ind w:left="284" w:hanging="284"/>
      </w:pPr>
      <w:r>
        <w:t>DL intra-UE multiplexing</w:t>
      </w:r>
    </w:p>
    <w:p w14:paraId="2C390AEA" w14:textId="77777777" w:rsidR="008B1AE8" w:rsidRDefault="008B1AE8" w:rsidP="008B1AE8">
      <w:pPr>
        <w:rPr>
          <w:lang w:eastAsia="zh-CN"/>
        </w:rPr>
      </w:pPr>
      <w:r>
        <w:rPr>
          <w:lang w:eastAsia="zh-CN"/>
        </w:rPr>
        <w:t>In this section, the parallel DL reception processing of URLLC and eMBB traffic is discussed and a simple solution is presented.</w:t>
      </w:r>
    </w:p>
    <w:p w14:paraId="23648F06" w14:textId="77777777" w:rsidR="008B1AE8" w:rsidRDefault="008B1AE8" w:rsidP="008B1AE8">
      <w:pPr>
        <w:pStyle w:val="2"/>
        <w:tabs>
          <w:tab w:val="clear" w:pos="2703"/>
          <w:tab w:val="num" w:pos="2127"/>
        </w:tabs>
        <w:ind w:left="567"/>
        <w:rPr>
          <w:lang w:eastAsia="zh-CN"/>
        </w:rPr>
      </w:pPr>
      <w:r>
        <w:rPr>
          <w:lang w:eastAsia="zh-CN"/>
        </w:rPr>
        <w:t>Pipelined decoding in parallel DL reception processing</w:t>
      </w:r>
      <w:r w:rsidRPr="00251195" w:rsidDel="00447EB4">
        <w:rPr>
          <w:lang w:val="en-GB" w:eastAsia="zh-CN"/>
        </w:rPr>
        <w:t xml:space="preserve"> </w:t>
      </w:r>
    </w:p>
    <w:p w14:paraId="63CF8EC0" w14:textId="11CE252E" w:rsidR="008B1AE8" w:rsidRDefault="008B1AE8" w:rsidP="008B1AE8">
      <w:pPr>
        <w:rPr>
          <w:lang w:val="en-GB"/>
        </w:rPr>
      </w:pPr>
      <w:r>
        <w:rPr>
          <w:lang w:eastAsia="zh-CN"/>
        </w:rPr>
        <w:t>When two continuous PDSCHs are scheduled to the same UE, t</w:t>
      </w:r>
      <w:r>
        <w:rPr>
          <w:rFonts w:hint="eastAsia"/>
          <w:lang w:eastAsia="zh-CN"/>
        </w:rPr>
        <w:t xml:space="preserve">here </w:t>
      </w:r>
      <w:r>
        <w:rPr>
          <w:lang w:eastAsia="zh-CN"/>
        </w:rPr>
        <w:t xml:space="preserve">are some scheduling scenarios that UE may not handle. For example, assume PDSCH mapping type A with additional DMRS is configured. The duration for PDSCH D1 is 12 OS. The duration for the following PDSCH D2 is 4 OS. For this kind of scheduling, there would be processing conflict at UE side because the end of the processing for D1 is later than the beginning of processing for D2 as shown in Figure </w:t>
      </w:r>
      <w:r w:rsidR="008062EE">
        <w:rPr>
          <w:lang w:eastAsia="zh-CN"/>
        </w:rPr>
        <w:t>6</w:t>
      </w:r>
      <w:r>
        <w:rPr>
          <w:lang w:eastAsia="zh-CN"/>
        </w:rPr>
        <w:t xml:space="preserve">. </w:t>
      </w:r>
      <w:r>
        <w:rPr>
          <w:rFonts w:hint="eastAsia"/>
          <w:lang w:eastAsia="zh-CN"/>
        </w:rPr>
        <w:t xml:space="preserve"> </w:t>
      </w:r>
      <w:r>
        <w:rPr>
          <w:lang w:eastAsia="zh-CN"/>
        </w:rPr>
        <w:t>UE can delay the beginning of processing on D2 if the feedback for D2 is not as tight as Figure</w:t>
      </w:r>
      <w:r w:rsidR="008062EE">
        <w:rPr>
          <w:lang w:eastAsia="zh-CN"/>
        </w:rPr>
        <w:t xml:space="preserve"> 6</w:t>
      </w:r>
      <w:r>
        <w:rPr>
          <w:lang w:eastAsia="zh-CN"/>
        </w:rPr>
        <w:t xml:space="preserve"> shows.</w:t>
      </w:r>
    </w:p>
    <w:p w14:paraId="2CA45715" w14:textId="77777777" w:rsidR="008B1AE8" w:rsidRDefault="008B1AE8" w:rsidP="008B1AE8">
      <w:pPr>
        <w:jc w:val="center"/>
        <w:rPr>
          <w:lang w:val="en-GB"/>
        </w:rPr>
      </w:pPr>
      <w:r>
        <w:rPr>
          <w:noProof/>
          <w:lang w:eastAsia="zh-CN"/>
        </w:rPr>
        <w:drawing>
          <wp:inline distT="0" distB="0" distL="0" distR="0" wp14:anchorId="6B544929" wp14:editId="1B8788D5">
            <wp:extent cx="5916295" cy="33947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394710"/>
                    </a:xfrm>
                    <a:prstGeom prst="rect">
                      <a:avLst/>
                    </a:prstGeom>
                  </pic:spPr>
                </pic:pic>
              </a:graphicData>
            </a:graphic>
          </wp:inline>
        </w:drawing>
      </w:r>
    </w:p>
    <w:p w14:paraId="37AD99B8" w14:textId="0A0E9F2F" w:rsidR="008B1AE8" w:rsidRDefault="008B1AE8" w:rsidP="008B1AE8">
      <w:pPr>
        <w:jc w:val="center"/>
        <w:rPr>
          <w:lang w:val="en-GB"/>
        </w:rPr>
      </w:pPr>
      <w:r>
        <w:rPr>
          <w:lang w:val="en-GB"/>
        </w:rPr>
        <w:t xml:space="preserve">Figure </w:t>
      </w:r>
      <w:r w:rsidR="008062EE">
        <w:rPr>
          <w:lang w:val="en-GB"/>
        </w:rPr>
        <w:t>6</w:t>
      </w:r>
      <w:r>
        <w:rPr>
          <w:lang w:val="en-GB"/>
        </w:rPr>
        <w:t xml:space="preserve">: Parallel DL reception in one UE. Demodulation and Decoding of two PDSCHs occur simultaneously at the UE  </w:t>
      </w:r>
    </w:p>
    <w:p w14:paraId="19EF0090" w14:textId="77777777" w:rsidR="008B1AE8" w:rsidRDefault="008B1AE8" w:rsidP="008B1AE8">
      <w:pPr>
        <w:jc w:val="left"/>
        <w:rPr>
          <w:lang w:val="en-GB"/>
        </w:rPr>
      </w:pPr>
      <w:r>
        <w:rPr>
          <w:lang w:eastAsia="zh-CN"/>
        </w:rPr>
        <w:lastRenderedPageBreak/>
        <w:t>However, if the later PDSCH contains URLLC traffic which requires low latency, this delay solution is not suitable.</w:t>
      </w:r>
      <w:r>
        <w:rPr>
          <w:lang w:val="en-GB"/>
        </w:rPr>
        <w:t xml:space="preserve"> Thus, how to handle URLLC data for the case of parallel DL reception processing needs to be studied.</w:t>
      </w:r>
    </w:p>
    <w:p w14:paraId="00F54A31" w14:textId="77777777" w:rsidR="008B1AE8" w:rsidRDefault="008B1AE8" w:rsidP="008B1AE8">
      <w:pPr>
        <w:rPr>
          <w:b/>
          <w:lang w:val="en-GB"/>
        </w:rPr>
      </w:pPr>
      <w:r w:rsidRPr="001F1AF1">
        <w:rPr>
          <w:b/>
          <w:lang w:val="en-GB"/>
        </w:rPr>
        <w:t xml:space="preserve">Observation </w:t>
      </w:r>
      <w:r>
        <w:rPr>
          <w:b/>
          <w:lang w:val="en-GB"/>
        </w:rPr>
        <w:t>8</w:t>
      </w:r>
      <w:r w:rsidRPr="001F1AF1">
        <w:rPr>
          <w:b/>
          <w:lang w:val="en-GB"/>
        </w:rPr>
        <w:t>:</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5D2BDDEA" w14:textId="77777777" w:rsidR="008B1AE8" w:rsidRDefault="008B1AE8" w:rsidP="008B1AE8">
      <w:pPr>
        <w:pStyle w:val="2"/>
        <w:tabs>
          <w:tab w:val="clear" w:pos="2703"/>
          <w:tab w:val="num" w:pos="2127"/>
        </w:tabs>
        <w:ind w:left="567"/>
        <w:rPr>
          <w:lang w:val="en-GB"/>
        </w:rPr>
      </w:pPr>
      <w:r>
        <w:rPr>
          <w:lang w:eastAsia="zh-CN"/>
        </w:rPr>
        <w:t>Solution to handle URLLC data in parallel DL reception processing</w:t>
      </w:r>
    </w:p>
    <w:p w14:paraId="76ED48FA" w14:textId="23414D57" w:rsidR="008B1AE8" w:rsidRPr="00251195" w:rsidRDefault="008B1AE8" w:rsidP="008B1AE8">
      <w:pPr>
        <w:rPr>
          <w:lang w:eastAsia="zh-CN"/>
        </w:rPr>
      </w:pPr>
      <w:r>
        <w:rPr>
          <w:rFonts w:eastAsia="MS Mincho"/>
          <w:lang w:eastAsia="ja-JP"/>
        </w:rPr>
        <w:t>As concluded in the above discussion, the URLLC traffic cannot be delayed in the case of parallel DL reception processing. Thus, the UE needs to choose one traffic type to decode first. In the example for Fig.</w:t>
      </w:r>
      <w:r w:rsidR="008062EE">
        <w:rPr>
          <w:rFonts w:eastAsia="MS Mincho"/>
          <w:lang w:eastAsia="ja-JP"/>
        </w:rPr>
        <w:t>6</w:t>
      </w:r>
      <w:r>
        <w:rPr>
          <w:rFonts w:eastAsia="MS Mincho"/>
          <w:lang w:eastAsia="ja-JP"/>
        </w:rPr>
        <w:t xml:space="preserve"> above, if D2 contains URLLC, it would need to be processed first. Considering that URLLC traffic requires higher reliability and lower latency than eMBB traffic, the UE should always first decode the URLLC traffic when parallel DL reception processing of URLLC and eMBB traffic occurs. </w:t>
      </w:r>
      <w:r w:rsidRPr="005D5703">
        <w:rPr>
          <w:rFonts w:eastAsia="MS Mincho"/>
          <w:lang w:eastAsia="ja-JP"/>
        </w:rPr>
        <w:t xml:space="preserve"> </w:t>
      </w:r>
      <w:r>
        <w:rPr>
          <w:rFonts w:eastAsia="MS Mincho"/>
          <w:lang w:eastAsia="ja-JP"/>
        </w:rPr>
        <w:t>In RAN1 #93 meeting, it was agreed to use new-RNTI to indicate new MCS table which supports very high reliability transmission. The new-RNTI can also be used in the event of parallel URLLC/eMBB reception processing to identify URLLC traffic.</w:t>
      </w:r>
    </w:p>
    <w:p w14:paraId="08158480" w14:textId="700D0AEC" w:rsidR="008B1AE8" w:rsidRDefault="008B1AE8" w:rsidP="008B1AE8">
      <w:pPr>
        <w:rPr>
          <w:rFonts w:eastAsia="MS Mincho"/>
          <w:b/>
          <w:lang w:eastAsia="ja-JP"/>
        </w:rPr>
      </w:pPr>
      <w:r>
        <w:rPr>
          <w:rFonts w:eastAsia="MS Mincho"/>
          <w:b/>
          <w:lang w:eastAsia="ja-JP"/>
        </w:rPr>
        <w:t xml:space="preserve">Proposal </w:t>
      </w:r>
      <w:r w:rsidR="008062EE">
        <w:rPr>
          <w:rFonts w:eastAsia="MS Mincho"/>
          <w:b/>
          <w:lang w:eastAsia="ja-JP"/>
        </w:rPr>
        <w:t>6</w:t>
      </w:r>
      <w:r w:rsidRPr="00BA2DF8">
        <w:rPr>
          <w:rFonts w:eastAsia="MS Mincho"/>
          <w:b/>
          <w:lang w:eastAsia="ja-JP"/>
        </w:rPr>
        <w:t xml:space="preserve">: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p>
    <w:p w14:paraId="713D65F3" w14:textId="77777777" w:rsidR="008B1AE8" w:rsidRPr="00C90630" w:rsidRDefault="008B1AE8" w:rsidP="00C90630">
      <w:pPr>
        <w:rPr>
          <w:lang w:eastAsia="zh-CN"/>
        </w:rPr>
      </w:pPr>
      <w:r>
        <w:rPr>
          <w:lang w:eastAsia="ja-JP"/>
        </w:rPr>
        <w:t>If two PDSCHs carrying the same traffic are waiting for scheduling, e.g. both D1 and D2 contain URLLC data or eMBB data, gNB should avoid the processing conflict by proper scheduling. Another solution for this scenario can be UE’s implementation by dropping either one of the two PDSCHs.</w:t>
      </w:r>
    </w:p>
    <w:p w14:paraId="772C6B55" w14:textId="77777777" w:rsidR="001A67C6" w:rsidRDefault="004B565B" w:rsidP="00E611D9">
      <w:pPr>
        <w:pStyle w:val="1"/>
        <w:tabs>
          <w:tab w:val="clear" w:pos="3268"/>
          <w:tab w:val="num" w:pos="2836"/>
        </w:tabs>
        <w:ind w:left="426"/>
      </w:pPr>
      <w:r w:rsidRPr="000C59DA">
        <w:rPr>
          <w:rFonts w:hint="eastAsia"/>
        </w:rPr>
        <w:t>Conclusion</w:t>
      </w:r>
    </w:p>
    <w:p w14:paraId="7E1E8380" w14:textId="535DD942"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w:t>
      </w:r>
      <w:r w:rsidR="00414FF3">
        <w:rPr>
          <w:lang w:eastAsia="zh-CN"/>
        </w:rPr>
        <w:t xml:space="preserve"> intra-UE</w:t>
      </w:r>
      <w:r w:rsidR="003C5DEC">
        <w:rPr>
          <w:lang w:eastAsia="zh-CN"/>
        </w:rPr>
        <w:t xml:space="preserve"> UL multiplexing of eMBB and URLLC</w:t>
      </w:r>
      <w:r>
        <w:rPr>
          <w:lang w:eastAsia="zh-CN"/>
        </w:rPr>
        <w:t xml:space="preserve">. We have the following </w:t>
      </w:r>
      <w:r w:rsidR="003C5DEC">
        <w:rPr>
          <w:lang w:eastAsia="zh-CN"/>
        </w:rPr>
        <w:t xml:space="preserve">observation and </w:t>
      </w:r>
      <w:r>
        <w:rPr>
          <w:lang w:eastAsia="zh-CN"/>
        </w:rPr>
        <w:t>proposal</w:t>
      </w:r>
      <w:r w:rsidR="003C5DEC">
        <w:rPr>
          <w:lang w:eastAsia="zh-CN"/>
        </w:rPr>
        <w:t>s:</w:t>
      </w:r>
    </w:p>
    <w:p w14:paraId="5A17FD72" w14:textId="77777777" w:rsidR="008062EE" w:rsidRPr="00C90630" w:rsidRDefault="008062EE" w:rsidP="008062EE">
      <w:pPr>
        <w:spacing w:after="60"/>
        <w:rPr>
          <w:b/>
          <w:lang w:eastAsia="zh-CN"/>
        </w:rPr>
      </w:pPr>
      <w:r w:rsidRPr="00C90630">
        <w:rPr>
          <w:b/>
          <w:lang w:eastAsia="zh-CN"/>
        </w:rPr>
        <w:t xml:space="preserve">Observation 1: DL system resource efficiency is too low and latency could be too long to support multiple URLLC UEs in one cell, if </w:t>
      </w:r>
    </w:p>
    <w:p w14:paraId="6087B723" w14:textId="16AF62B7" w:rsidR="007B2F05" w:rsidRPr="00C90630" w:rsidRDefault="008062EE" w:rsidP="007B2F05">
      <w:pPr>
        <w:pStyle w:val="afa"/>
        <w:numPr>
          <w:ilvl w:val="0"/>
          <w:numId w:val="48"/>
        </w:numPr>
        <w:spacing w:after="60"/>
        <w:jc w:val="both"/>
        <w:rPr>
          <w:rFonts w:ascii="Times New Roman" w:hAnsi="Times New Roman" w:cs="Times New Roman"/>
          <w:b/>
        </w:rPr>
      </w:pPr>
      <w:r w:rsidRPr="00C90630">
        <w:rPr>
          <w:rFonts w:ascii="Times New Roman" w:hAnsi="Times New Roman" w:cs="Times New Roman"/>
          <w:b/>
        </w:rPr>
        <w:t>the scheduled unicast PDSCH transmission of  A comes before the scheduled unicast PDSCH transmission of  B,  and then the (baseline capability) UE is not allowed to send the HARQ-ACK for A after the HARQ-ACK for B.</w:t>
      </w:r>
    </w:p>
    <w:p w14:paraId="11ECE856" w14:textId="77777777" w:rsidR="007B2F05" w:rsidRDefault="007B2F05" w:rsidP="007B2F05">
      <w:pPr>
        <w:spacing w:after="60"/>
        <w:rPr>
          <w:b/>
          <w:lang w:eastAsia="zh-CN"/>
        </w:rPr>
      </w:pPr>
      <w:r>
        <w:rPr>
          <w:b/>
          <w:lang w:eastAsia="zh-CN"/>
        </w:rPr>
        <w:t xml:space="preserve">Observation 2: UL </w:t>
      </w:r>
      <w:r w:rsidRPr="00B2507A">
        <w:rPr>
          <w:b/>
          <w:lang w:eastAsia="zh-CN"/>
        </w:rPr>
        <w:t xml:space="preserve">URLLC </w:t>
      </w:r>
      <w:r>
        <w:rPr>
          <w:b/>
          <w:lang w:eastAsia="zh-CN"/>
        </w:rPr>
        <w:t xml:space="preserve">traffic </w:t>
      </w:r>
      <w:r w:rsidRPr="00B2507A">
        <w:rPr>
          <w:b/>
          <w:lang w:eastAsia="zh-CN"/>
        </w:rPr>
        <w:t xml:space="preserve">latency </w:t>
      </w:r>
      <w:r>
        <w:rPr>
          <w:b/>
          <w:lang w:eastAsia="zh-CN"/>
        </w:rPr>
        <w:t xml:space="preserve">is too difficult to meet the </w:t>
      </w:r>
      <w:r w:rsidRPr="00B2507A">
        <w:rPr>
          <w:b/>
          <w:lang w:eastAsia="zh-CN"/>
        </w:rPr>
        <w:t>requirement</w:t>
      </w:r>
      <w:r>
        <w:rPr>
          <w:b/>
          <w:lang w:eastAsia="zh-CN"/>
        </w:rPr>
        <w:t xml:space="preserve">, or DL </w:t>
      </w:r>
      <w:r w:rsidRPr="003021C6">
        <w:rPr>
          <w:b/>
          <w:lang w:eastAsia="zh-CN"/>
        </w:rPr>
        <w:t>system resource</w:t>
      </w:r>
      <w:r>
        <w:rPr>
          <w:b/>
          <w:lang w:eastAsia="zh-CN"/>
        </w:rPr>
        <w:t xml:space="preserve"> </w:t>
      </w:r>
      <w:r w:rsidRPr="00B2507A">
        <w:rPr>
          <w:b/>
          <w:lang w:eastAsia="zh-CN"/>
        </w:rPr>
        <w:t>efficiency</w:t>
      </w:r>
      <w:r>
        <w:rPr>
          <w:b/>
          <w:lang w:eastAsia="zh-CN"/>
        </w:rPr>
        <w:t xml:space="preserve"> is too low to support multiple URLLC UE in one cell, when</w:t>
      </w:r>
    </w:p>
    <w:p w14:paraId="608DAA23" w14:textId="17274086" w:rsidR="007B2F05" w:rsidRPr="00C90630" w:rsidRDefault="007B2F05" w:rsidP="00C90630">
      <w:pPr>
        <w:pStyle w:val="afa"/>
        <w:numPr>
          <w:ilvl w:val="0"/>
          <w:numId w:val="48"/>
        </w:numPr>
        <w:spacing w:after="60"/>
        <w:jc w:val="both"/>
        <w:rPr>
          <w:b/>
        </w:rPr>
      </w:pPr>
      <w:r w:rsidRPr="00B2507A">
        <w:rPr>
          <w:rFonts w:ascii="Times New Roman" w:hAnsi="Times New Roman" w:cs="Times New Roman"/>
          <w:b/>
        </w:rPr>
        <w:t>the UE cannot be scheduled such that transmission for B is before the transmission for A, if the scheduling DCI for transmission A comes before (in time) the scheduling DCI for unicast transmission B.</w:t>
      </w:r>
    </w:p>
    <w:p w14:paraId="53AA289E" w14:textId="6095D71D" w:rsidR="000F147D" w:rsidRDefault="004A3645" w:rsidP="000643A8">
      <w:pPr>
        <w:rPr>
          <w:b/>
          <w:lang w:val="en-GB" w:eastAsia="zh-CN"/>
        </w:rPr>
      </w:pPr>
      <w:r w:rsidRPr="00E611D9">
        <w:rPr>
          <w:b/>
          <w:lang w:val="en-GB" w:eastAsia="zh-CN"/>
        </w:rPr>
        <w:t xml:space="preserve">Observation </w:t>
      </w:r>
      <w:r w:rsidR="007B2F05">
        <w:rPr>
          <w:b/>
          <w:lang w:val="en-GB" w:eastAsia="zh-CN"/>
        </w:rPr>
        <w:t>3</w:t>
      </w:r>
      <w:r w:rsidRPr="00E611D9">
        <w:rPr>
          <w:b/>
          <w:lang w:val="en-GB" w:eastAsia="zh-CN"/>
        </w:rPr>
        <w:t xml:space="preserve">: </w:t>
      </w:r>
      <w:r w:rsidR="00AA3E3A">
        <w:rPr>
          <w:b/>
          <w:lang w:val="en-GB" w:eastAsia="zh-CN"/>
        </w:rPr>
        <w:t>Prioritizing GB PUSCH over GF PUSCH results in either very low spectrum efficiency for eMBB data transmission or unacceptable latency and reliability for URLLC data transmission.</w:t>
      </w:r>
    </w:p>
    <w:p w14:paraId="603009CD" w14:textId="6F6A614D" w:rsidR="000F147D" w:rsidRPr="00994844" w:rsidRDefault="004A3645" w:rsidP="000F147D">
      <w:pPr>
        <w:rPr>
          <w:b/>
          <w:lang w:val="en-GB" w:eastAsia="zh-CN"/>
        </w:rPr>
      </w:pPr>
      <w:r w:rsidRPr="006C4744">
        <w:rPr>
          <w:b/>
          <w:lang w:val="en-GB" w:eastAsia="zh-CN"/>
        </w:rPr>
        <w:t>Observation</w:t>
      </w:r>
      <w:r>
        <w:rPr>
          <w:b/>
          <w:lang w:val="en-GB" w:eastAsia="zh-CN"/>
        </w:rPr>
        <w:t xml:space="preserve"> </w:t>
      </w:r>
      <w:r w:rsidR="007B2F05">
        <w:rPr>
          <w:b/>
          <w:lang w:val="en-GB" w:eastAsia="zh-CN"/>
        </w:rPr>
        <w:t>4</w:t>
      </w:r>
      <w:r w:rsidRPr="006C4744">
        <w:rPr>
          <w:b/>
          <w:lang w:val="en-GB" w:eastAsia="zh-CN"/>
        </w:rPr>
        <w:t xml:space="preserve">: </w:t>
      </w:r>
      <w:r w:rsidR="00AA3E3A" w:rsidRPr="006C4744">
        <w:rPr>
          <w:b/>
          <w:lang w:val="en-GB" w:eastAsia="zh-CN"/>
        </w:rPr>
        <w:t xml:space="preserve">When a UE is configured with GF URLLC traffic and eMBB traffic, a </w:t>
      </w:r>
      <w:r w:rsidR="00AA3E3A">
        <w:rPr>
          <w:b/>
          <w:lang w:val="en-GB" w:eastAsia="zh-CN"/>
        </w:rPr>
        <w:t xml:space="preserve">semi-static </w:t>
      </w:r>
      <w:r w:rsidR="00AA3E3A" w:rsidRPr="006C4744">
        <w:rPr>
          <w:b/>
          <w:lang w:val="en-GB" w:eastAsia="zh-CN"/>
        </w:rPr>
        <w:t xml:space="preserve">prioritization of </w:t>
      </w:r>
      <w:r w:rsidR="00AA3E3A">
        <w:rPr>
          <w:b/>
          <w:lang w:val="en-GB" w:eastAsia="zh-CN"/>
        </w:rPr>
        <w:t>GF PUSCH over GB</w:t>
      </w:r>
      <w:r w:rsidR="00AA3E3A" w:rsidRPr="006C4744">
        <w:rPr>
          <w:b/>
          <w:lang w:val="en-GB" w:eastAsia="zh-CN"/>
        </w:rPr>
        <w:t xml:space="preserve"> PUSCH would </w:t>
      </w:r>
      <w:r w:rsidR="00AA3E3A">
        <w:rPr>
          <w:b/>
          <w:lang w:val="en-GB" w:eastAsia="zh-CN"/>
        </w:rPr>
        <w:t>result in a very poor eMBB resource utilization, or potentially even block the eMBB traffic.</w:t>
      </w:r>
    </w:p>
    <w:p w14:paraId="655EB511" w14:textId="5F23CB25" w:rsidR="004A3645" w:rsidRDefault="004A3645" w:rsidP="004A3645">
      <w:pPr>
        <w:spacing w:after="60"/>
        <w:rPr>
          <w:b/>
          <w:lang w:eastAsia="zh-CN"/>
        </w:rPr>
      </w:pPr>
      <w:r>
        <w:rPr>
          <w:b/>
          <w:lang w:eastAsia="zh-CN"/>
        </w:rPr>
        <w:t xml:space="preserve">Observation </w:t>
      </w:r>
      <w:r w:rsidR="007B2F05">
        <w:rPr>
          <w:b/>
          <w:lang w:eastAsia="zh-CN"/>
        </w:rPr>
        <w:t>5</w:t>
      </w:r>
      <w:r>
        <w:rPr>
          <w:b/>
          <w:lang w:eastAsia="zh-CN"/>
        </w:rPr>
        <w:t xml:space="preserve">: </w:t>
      </w:r>
      <w:r w:rsidR="00AA3E3A">
        <w:rPr>
          <w:b/>
          <w:lang w:eastAsia="zh-CN"/>
        </w:rPr>
        <w:t>When GB PUSCH and GF PUSCH overlap in time, the MAC layer would select only one PUSCH to process if the processing time permits,</w:t>
      </w:r>
    </w:p>
    <w:p w14:paraId="7D5533FA" w14:textId="05DD8138" w:rsidR="004A3645" w:rsidRPr="00597B26" w:rsidRDefault="004A3645" w:rsidP="004A3645">
      <w:pPr>
        <w:pStyle w:val="afa"/>
        <w:numPr>
          <w:ilvl w:val="0"/>
          <w:numId w:val="42"/>
        </w:numPr>
        <w:spacing w:after="120"/>
        <w:ind w:left="714" w:hanging="357"/>
        <w:rPr>
          <w:rFonts w:ascii="Times New Roman" w:eastAsia="宋体" w:hAnsi="Times New Roman" w:cs="Times New Roman"/>
          <w:b/>
          <w:szCs w:val="24"/>
          <w:u w:color="EEECE1"/>
          <w:lang w:val="en-GB"/>
        </w:rPr>
      </w:pPr>
      <w:r w:rsidRPr="00994844">
        <w:rPr>
          <w:rFonts w:ascii="Times New Roman" w:hAnsi="Times New Roman" w:cs="Times New Roman"/>
          <w:b/>
        </w:rPr>
        <w:t xml:space="preserve">The GB PUSCH would be </w:t>
      </w:r>
      <w:r w:rsidRPr="008C0710">
        <w:rPr>
          <w:rFonts w:ascii="Times New Roman" w:hAnsi="Times New Roman" w:cs="Times New Roman"/>
          <w:b/>
          <w:lang w:val="en-GB"/>
        </w:rPr>
        <w:t>selected</w:t>
      </w:r>
      <w:r w:rsidRPr="00994844">
        <w:rPr>
          <w:rFonts w:ascii="Times New Roman" w:hAnsi="Times New Roman" w:cs="Times New Roman"/>
          <w:b/>
        </w:rPr>
        <w:t xml:space="preserve"> if URLLC data does not arrive or if duration</w:t>
      </w:r>
      <w:r w:rsidR="0022072A">
        <w:rPr>
          <w:rFonts w:ascii="Times New Roman" w:hAnsi="Times New Roman" w:cs="Times New Roman"/>
          <w:b/>
        </w:rPr>
        <w:t xml:space="preserve"> of GB PUSCH</w:t>
      </w:r>
      <w:r w:rsidRPr="00994844">
        <w:rPr>
          <w:rFonts w:ascii="Times New Roman" w:hAnsi="Times New Roman" w:cs="Times New Roman"/>
          <w:b/>
        </w:rPr>
        <w:t xml:space="preserve"> is no larger than the duration of GF PUSCH. </w:t>
      </w:r>
    </w:p>
    <w:p w14:paraId="23CBDF6C" w14:textId="7B353429" w:rsidR="004A3645" w:rsidRDefault="004A3645" w:rsidP="000F147D">
      <w:pPr>
        <w:rPr>
          <w:b/>
          <w:lang w:eastAsia="zh-CN"/>
        </w:rPr>
      </w:pPr>
      <w:r>
        <w:rPr>
          <w:b/>
          <w:lang w:eastAsia="zh-CN"/>
        </w:rPr>
        <w:t xml:space="preserve">Observation </w:t>
      </w:r>
      <w:r w:rsidR="007B2F05">
        <w:rPr>
          <w:b/>
          <w:lang w:eastAsia="zh-CN"/>
        </w:rPr>
        <w:t>6</w:t>
      </w:r>
      <w:r>
        <w:rPr>
          <w:b/>
          <w:lang w:eastAsia="zh-CN"/>
        </w:rPr>
        <w:t xml:space="preserve">: </w:t>
      </w:r>
      <w:r w:rsidR="00AA3E3A">
        <w:rPr>
          <w:b/>
          <w:lang w:eastAsia="zh-CN"/>
        </w:rPr>
        <w:t xml:space="preserve">When URLLC data arrives during the </w:t>
      </w:r>
      <w:r w:rsidR="00AA3E3A" w:rsidRPr="004A3645">
        <w:rPr>
          <w:b/>
          <w:lang w:eastAsia="zh-CN"/>
        </w:rPr>
        <w:t>logical channel prioritization</w:t>
      </w:r>
      <w:r w:rsidR="00AA3E3A">
        <w:rPr>
          <w:b/>
          <w:lang w:eastAsia="zh-CN"/>
        </w:rPr>
        <w:t xml:space="preserve"> process or during the transmission of a GB PUSCH, UE should interrupt the GB PUSCH and transmit URLLC data on the earliest feasible GF PUSCH resource</w:t>
      </w:r>
      <w:r w:rsidR="00AA3E3A">
        <w:rPr>
          <w:rFonts w:hint="eastAsia"/>
          <w:b/>
          <w:lang w:eastAsia="zh-CN"/>
        </w:rPr>
        <w:t>.</w:t>
      </w:r>
    </w:p>
    <w:p w14:paraId="61DB6655" w14:textId="3A14620B" w:rsidR="008B1AE8" w:rsidRDefault="008B1AE8" w:rsidP="000F147D">
      <w:pPr>
        <w:rPr>
          <w:b/>
          <w:lang w:eastAsia="zh-CN"/>
        </w:rPr>
      </w:pPr>
      <w:r>
        <w:rPr>
          <w:b/>
          <w:lang w:eastAsia="zh-CN"/>
        </w:rPr>
        <w:t>Observation 7: If grant selection function between GB PUSCH and GF PUSCH cannot be executed in the MAC layer process, the PHY layer shall support the selection process when collision occurs.</w:t>
      </w:r>
    </w:p>
    <w:p w14:paraId="163AC3A9" w14:textId="6770D4F4" w:rsidR="00C737A3" w:rsidRDefault="00C737A3" w:rsidP="004A3645">
      <w:pPr>
        <w:spacing w:after="60"/>
        <w:rPr>
          <w:b/>
          <w:lang w:val="en-GB"/>
        </w:rPr>
      </w:pPr>
      <w:r w:rsidRPr="001F1AF1">
        <w:rPr>
          <w:b/>
          <w:lang w:val="en-GB"/>
        </w:rPr>
        <w:lastRenderedPageBreak/>
        <w:t xml:space="preserve">Observation </w:t>
      </w:r>
      <w:r>
        <w:rPr>
          <w:b/>
          <w:lang w:val="en-GB"/>
        </w:rPr>
        <w:t>8</w:t>
      </w:r>
      <w:r w:rsidRPr="001F1AF1">
        <w:rPr>
          <w:b/>
          <w:lang w:val="en-GB"/>
        </w:rPr>
        <w:t>:</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3E28BD48" w14:textId="77777777" w:rsidR="004A3645" w:rsidRPr="00CD6F4D" w:rsidRDefault="004A3645" w:rsidP="00B6367C">
      <w:pPr>
        <w:rPr>
          <w:b/>
          <w:lang w:val="en-GB" w:eastAsia="zh-CN"/>
        </w:rPr>
      </w:pPr>
      <w:bookmarkStart w:id="5" w:name="_GoBack"/>
      <w:bookmarkEnd w:id="5"/>
    </w:p>
    <w:p w14:paraId="109F87C5" w14:textId="77777777" w:rsidR="007B2F05" w:rsidRDefault="007B2F05" w:rsidP="007B2F05">
      <w:pPr>
        <w:spacing w:after="60"/>
        <w:rPr>
          <w:b/>
          <w:lang w:eastAsia="zh-CN"/>
        </w:rPr>
      </w:pPr>
      <w:r>
        <w:rPr>
          <w:b/>
          <w:lang w:eastAsia="zh-CN"/>
        </w:rPr>
        <w:t>P</w:t>
      </w:r>
      <w:r w:rsidRPr="00335025">
        <w:rPr>
          <w:b/>
          <w:lang w:eastAsia="zh-CN"/>
        </w:rPr>
        <w:t>roposal</w:t>
      </w:r>
      <w:r>
        <w:rPr>
          <w:b/>
          <w:lang w:eastAsia="zh-CN"/>
        </w:rPr>
        <w:t xml:space="preserve"> 1: The scheduling/HARQ scheduling limitation in Rel-15 should be removed in Rel-16 URLLC. The UE behavior would be defined as follows.</w:t>
      </w:r>
    </w:p>
    <w:p w14:paraId="4DC3C944" w14:textId="77777777" w:rsidR="007B2F05" w:rsidRPr="00B2507A" w:rsidRDefault="007B2F05" w:rsidP="007B2F05">
      <w:pPr>
        <w:widowControl w:val="0"/>
        <w:numPr>
          <w:ilvl w:val="0"/>
          <w:numId w:val="48"/>
        </w:numPr>
        <w:snapToGrid/>
        <w:spacing w:after="0"/>
        <w:rPr>
          <w:b/>
          <w:iCs/>
          <w:lang w:val="en-GB"/>
        </w:rPr>
      </w:pPr>
      <w:r w:rsidRPr="00B2507A">
        <w:rPr>
          <w:b/>
          <w:iCs/>
          <w:lang w:val="en-GB"/>
        </w:rPr>
        <w:t>For any two HARQ process IDs A and B for a given cell, if the scheduling DCI scrambled by C-RNTI for unicast PUSCH transmission A comes before (in time) the scheduling DCI scrambled by C-RNTI for unicast PUSCH transmission B, then for the Dec. 2017 baseline capability</w:t>
      </w:r>
    </w:p>
    <w:p w14:paraId="6B0D1F6D" w14:textId="77777777" w:rsidR="007B2F05" w:rsidRPr="00B2507A" w:rsidRDefault="007B2F05" w:rsidP="007B2F05">
      <w:pPr>
        <w:widowControl w:val="0"/>
        <w:numPr>
          <w:ilvl w:val="1"/>
          <w:numId w:val="48"/>
        </w:numPr>
        <w:snapToGrid/>
        <w:spacing w:after="0"/>
        <w:rPr>
          <w:b/>
          <w:iCs/>
          <w:lang w:val="en-GB"/>
        </w:rPr>
      </w:pPr>
      <w:r w:rsidRPr="00B2507A">
        <w:rPr>
          <w:b/>
          <w:iCs/>
          <w:lang w:val="en-GB"/>
        </w:rPr>
        <w:t xml:space="preserve">UE </w:t>
      </w:r>
      <w:r w:rsidRPr="00B2507A">
        <w:rPr>
          <w:b/>
          <w:strike/>
          <w:color w:val="FF0000"/>
        </w:rPr>
        <w:t>is not expected to</w:t>
      </w:r>
      <w:r w:rsidRPr="00B2507A">
        <w:rPr>
          <w:b/>
          <w:iCs/>
          <w:lang w:val="en-GB"/>
        </w:rPr>
        <w:t xml:space="preserve"> </w:t>
      </w:r>
      <w:r w:rsidRPr="00B2507A">
        <w:rPr>
          <w:b/>
          <w:iCs/>
          <w:color w:val="FF0000"/>
          <w:lang w:val="en-GB"/>
        </w:rPr>
        <w:t xml:space="preserve">can </w:t>
      </w:r>
      <w:r w:rsidRPr="00B2507A">
        <w:rPr>
          <w:b/>
          <w:iCs/>
          <w:lang w:val="en-GB"/>
        </w:rPr>
        <w:t>be scheduled such that PUSCH for B is before the PUSCH for A</w:t>
      </w:r>
    </w:p>
    <w:p w14:paraId="717B7DC0" w14:textId="77777777" w:rsidR="007B2F05" w:rsidRPr="00B2507A" w:rsidRDefault="007B2F05" w:rsidP="007B2F05">
      <w:pPr>
        <w:pStyle w:val="afa"/>
        <w:numPr>
          <w:ilvl w:val="0"/>
          <w:numId w:val="48"/>
        </w:numPr>
        <w:jc w:val="both"/>
        <w:rPr>
          <w:rFonts w:ascii="Times New Roman" w:hAnsi="Times New Roman" w:cs="Times New Roman"/>
          <w:b/>
        </w:rPr>
      </w:pPr>
      <w:r w:rsidRPr="00B2507A">
        <w:rPr>
          <w:rFonts w:ascii="Times New Roman" w:hAnsi="Times New Roman" w:cs="Times New Roman"/>
          <w:b/>
        </w:rPr>
        <w:t>For any two HARQ process IDs A and B for a given cell, if the scheduling DCI scrambled by C-RNTI for unicast PDSCH transmission A comes before (in time) the scheduling DCI scrambled by C-RNTI for unicast PDSCH transmission B, then for the Dec. 2017 baseline capability</w:t>
      </w:r>
    </w:p>
    <w:p w14:paraId="2E0BB946" w14:textId="1DB5C010" w:rsidR="007B2F05" w:rsidRPr="00AA3E3A" w:rsidRDefault="007B2F05" w:rsidP="00B6367C">
      <w:pPr>
        <w:pStyle w:val="afa"/>
        <w:numPr>
          <w:ilvl w:val="1"/>
          <w:numId w:val="48"/>
        </w:numPr>
        <w:jc w:val="both"/>
        <w:rPr>
          <w:rFonts w:ascii="Times New Roman" w:hAnsi="Times New Roman" w:cs="Times New Roman"/>
          <w:b/>
        </w:rPr>
      </w:pPr>
      <w:r w:rsidRPr="00B2507A">
        <w:rPr>
          <w:rFonts w:ascii="Times New Roman" w:hAnsi="Times New Roman" w:cs="Times New Roman"/>
          <w:b/>
          <w:iCs/>
          <w:lang w:val="en-GB"/>
        </w:rPr>
        <w:t xml:space="preserve">UE </w:t>
      </w:r>
      <w:r w:rsidRPr="00B2507A">
        <w:rPr>
          <w:rFonts w:ascii="Times New Roman" w:hAnsi="Times New Roman" w:cs="Times New Roman"/>
          <w:b/>
          <w:strike/>
          <w:color w:val="FF0000"/>
        </w:rPr>
        <w:t>is not expected</w:t>
      </w:r>
      <w:r w:rsidRPr="00B2507A">
        <w:rPr>
          <w:rFonts w:ascii="Times New Roman" w:hAnsi="Times New Roman" w:cs="Times New Roman"/>
          <w:b/>
        </w:rPr>
        <w:t xml:space="preserve"> </w:t>
      </w:r>
      <w:r w:rsidRPr="00B2507A">
        <w:rPr>
          <w:rFonts w:ascii="Times New Roman" w:hAnsi="Times New Roman" w:cs="Times New Roman"/>
          <w:b/>
          <w:strike/>
          <w:color w:val="FF0000"/>
        </w:rPr>
        <w:t>to</w:t>
      </w:r>
      <w:r w:rsidRPr="00B2507A">
        <w:rPr>
          <w:rFonts w:ascii="Times New Roman" w:hAnsi="Times New Roman" w:cs="Times New Roman"/>
          <w:b/>
          <w:iCs/>
          <w:lang w:val="en-GB"/>
        </w:rPr>
        <w:t xml:space="preserve"> </w:t>
      </w:r>
      <w:r w:rsidRPr="00B2507A">
        <w:rPr>
          <w:b/>
          <w:iCs/>
          <w:color w:val="FF0000"/>
          <w:lang w:val="en-GB"/>
        </w:rPr>
        <w:t xml:space="preserve">can </w:t>
      </w:r>
      <w:r w:rsidRPr="00B2507A">
        <w:rPr>
          <w:rFonts w:ascii="Times New Roman" w:hAnsi="Times New Roman" w:cs="Times New Roman"/>
          <w:b/>
          <w:iCs/>
          <w:lang w:val="en-GB"/>
        </w:rPr>
        <w:t>be scheduled such that PDSCH for B is before the PDSCH for A</w:t>
      </w:r>
    </w:p>
    <w:p w14:paraId="4CC8BC11" w14:textId="56E2F878" w:rsidR="00EF3AB0" w:rsidRDefault="00EF3AB0" w:rsidP="00EF3AB0">
      <w:pPr>
        <w:spacing w:after="60"/>
        <w:rPr>
          <w:b/>
          <w:lang w:eastAsia="zh-CN"/>
        </w:rPr>
      </w:pPr>
      <w:bookmarkStart w:id="6" w:name="_Ref124589665"/>
      <w:bookmarkStart w:id="7" w:name="_Ref71620620"/>
      <w:bookmarkStart w:id="8" w:name="_Ref124671424"/>
      <w:r>
        <w:rPr>
          <w:b/>
          <w:lang w:eastAsia="zh-CN"/>
        </w:rPr>
        <w:t>P</w:t>
      </w:r>
      <w:r w:rsidRPr="00335025">
        <w:rPr>
          <w:b/>
          <w:lang w:eastAsia="zh-CN"/>
        </w:rPr>
        <w:t>roposal</w:t>
      </w:r>
      <w:r>
        <w:rPr>
          <w:b/>
          <w:lang w:eastAsia="zh-CN"/>
        </w:rPr>
        <w:t xml:space="preserve"> </w:t>
      </w:r>
      <w:r w:rsidR="008062EE">
        <w:rPr>
          <w:b/>
          <w:lang w:eastAsia="zh-CN"/>
        </w:rPr>
        <w:t>2</w:t>
      </w:r>
      <w:r>
        <w:rPr>
          <w:b/>
          <w:lang w:eastAsia="zh-CN"/>
        </w:rPr>
        <w:t xml:space="preserve">: </w:t>
      </w:r>
      <w:r w:rsidR="00AA3E3A">
        <w:rPr>
          <w:b/>
          <w:lang w:eastAsia="zh-CN"/>
        </w:rPr>
        <w:t>It is suggested to RAN2 to remove the prioritization of GB PUSCH over GF PUSCH in the MAC layer process, based on which</w:t>
      </w:r>
    </w:p>
    <w:p w14:paraId="591E02DD" w14:textId="77777777" w:rsidR="00AA3E3A" w:rsidRPr="00EC1B34" w:rsidRDefault="00AA3E3A" w:rsidP="00AA3E3A">
      <w:pPr>
        <w:pStyle w:val="afa"/>
        <w:numPr>
          <w:ilvl w:val="0"/>
          <w:numId w:val="41"/>
        </w:numPr>
        <w:spacing w:after="60"/>
        <w:ind w:left="709" w:hanging="425"/>
        <w:rPr>
          <w:rFonts w:ascii="Times New Roman" w:hAnsi="Times New Roman" w:cs="Times New Roman"/>
          <w:b/>
        </w:rPr>
      </w:pPr>
      <w:r>
        <w:rPr>
          <w:rFonts w:ascii="Times New Roman" w:hAnsi="Times New Roman" w:cs="Times New Roman"/>
          <w:b/>
        </w:rPr>
        <w:t>Study the grant selection for URLLC data transmission in the MAC layer by considering the data type, the processing time and characteristic of each grants, or</w:t>
      </w:r>
    </w:p>
    <w:p w14:paraId="33DA4F39" w14:textId="6F60CB39" w:rsidR="00AA3E3A" w:rsidRDefault="00AA3E3A" w:rsidP="00AA3E3A">
      <w:pPr>
        <w:pStyle w:val="afa"/>
        <w:numPr>
          <w:ilvl w:val="0"/>
          <w:numId w:val="41"/>
        </w:numPr>
        <w:spacing w:after="120"/>
        <w:ind w:left="709" w:hanging="425"/>
        <w:rPr>
          <w:rFonts w:ascii="Times New Roman" w:hAnsi="Times New Roman" w:cs="Times New Roman"/>
          <w:b/>
          <w:lang w:val="en-GB"/>
        </w:rPr>
      </w:pPr>
      <w:r>
        <w:rPr>
          <w:rFonts w:ascii="Times New Roman" w:hAnsi="Times New Roman" w:cs="Times New Roman"/>
          <w:b/>
        </w:rPr>
        <w:t>Define the priority in the PHY layer when GB PUSCH and GF PUSCH are both activated and overlap in time</w:t>
      </w:r>
      <w:r w:rsidRPr="00A878F4">
        <w:rPr>
          <w:rFonts w:ascii="Times New Roman" w:hAnsi="Times New Roman" w:cs="Times New Roman"/>
          <w:b/>
        </w:rPr>
        <w:t>.</w:t>
      </w:r>
    </w:p>
    <w:p w14:paraId="2F798A19" w14:textId="5C630688" w:rsidR="00AA3E3A" w:rsidRPr="00AA3E3A" w:rsidRDefault="00AA3E3A" w:rsidP="00AA3E3A">
      <w:pPr>
        <w:rPr>
          <w:b/>
        </w:rPr>
      </w:pPr>
      <w:r w:rsidRPr="00AA3E3A">
        <w:rPr>
          <w:b/>
        </w:rPr>
        <w:t xml:space="preserve">Proposal </w:t>
      </w:r>
      <w:r w:rsidR="008062EE">
        <w:rPr>
          <w:b/>
        </w:rPr>
        <w:t>3</w:t>
      </w:r>
      <w:r w:rsidRPr="00AA3E3A">
        <w:rPr>
          <w:b/>
        </w:rPr>
        <w:t xml:space="preserve">: For URLLC UCI multiplexing with other UCI on PUCCHs, some extra conditions should be defined in addition to the current timeline to guarantee the low-latency and high reliable transmission of URLLC UCI. </w:t>
      </w:r>
    </w:p>
    <w:p w14:paraId="40BA055D" w14:textId="5DFE81AC" w:rsidR="00AA3E3A" w:rsidRDefault="00AA3E3A" w:rsidP="00AA3E3A">
      <w:pPr>
        <w:rPr>
          <w:b/>
          <w:kern w:val="2"/>
          <w:lang w:val="en-GB" w:eastAsia="zh-CN"/>
        </w:rPr>
      </w:pPr>
      <w:r>
        <w:rPr>
          <w:rFonts w:hint="eastAsia"/>
          <w:b/>
          <w:kern w:val="2"/>
          <w:lang w:val="en-GB" w:eastAsia="zh-CN"/>
        </w:rPr>
        <w:t>Pro</w:t>
      </w:r>
      <w:r>
        <w:rPr>
          <w:b/>
          <w:kern w:val="2"/>
          <w:lang w:val="en-GB" w:eastAsia="zh-CN"/>
        </w:rPr>
        <w:t xml:space="preserve">posal </w:t>
      </w:r>
      <w:r w:rsidR="008062EE">
        <w:rPr>
          <w:b/>
          <w:kern w:val="2"/>
          <w:lang w:val="en-GB" w:eastAsia="zh-CN"/>
        </w:rPr>
        <w:t>4</w:t>
      </w:r>
      <w:r>
        <w:rPr>
          <w:rFonts w:hint="eastAsia"/>
          <w:b/>
          <w:kern w:val="2"/>
          <w:lang w:val="en-GB" w:eastAsia="zh-CN"/>
        </w:rPr>
        <w:t xml:space="preserve">: </w:t>
      </w:r>
      <w:r>
        <w:rPr>
          <w:b/>
          <w:kern w:val="2"/>
          <w:lang w:val="en-GB" w:eastAsia="zh-CN"/>
        </w:rPr>
        <w:t>Different mapping methods should be designed for URLLC UCI and eMBB UCI piggyback on PUSCH, including</w:t>
      </w:r>
    </w:p>
    <w:p w14:paraId="3B6C97B4" w14:textId="77777777" w:rsidR="00AA3E3A" w:rsidRDefault="00AA3E3A" w:rsidP="00AA3E3A">
      <w:pPr>
        <w:numPr>
          <w:ilvl w:val="0"/>
          <w:numId w:val="56"/>
        </w:numPr>
        <w:spacing w:after="60"/>
        <w:ind w:left="851" w:hanging="425"/>
        <w:rPr>
          <w:lang w:eastAsia="zh-CN"/>
        </w:rPr>
      </w:pPr>
      <w:r>
        <w:rPr>
          <w:b/>
          <w:kern w:val="2"/>
          <w:lang w:val="en-GB" w:eastAsia="zh-CN"/>
        </w:rPr>
        <w:t>Limiting URLLC UCI mapped on the first hop if frequency hopping is enabled for PUSCH</w:t>
      </w:r>
      <w:r>
        <w:rPr>
          <w:rFonts w:hint="eastAsia"/>
          <w:lang w:eastAsia="zh-CN"/>
        </w:rPr>
        <w:t>,</w:t>
      </w:r>
    </w:p>
    <w:p w14:paraId="5004A2D7" w14:textId="77777777" w:rsidR="00AA3E3A" w:rsidRDefault="00AA3E3A" w:rsidP="00AA3E3A">
      <w:pPr>
        <w:numPr>
          <w:ilvl w:val="0"/>
          <w:numId w:val="56"/>
        </w:numPr>
        <w:spacing w:after="60"/>
        <w:ind w:left="851" w:hanging="425"/>
        <w:rPr>
          <w:lang w:eastAsia="zh-CN"/>
        </w:rPr>
      </w:pPr>
      <w:r w:rsidRPr="00EC1B34">
        <w:rPr>
          <w:b/>
          <w:kern w:val="2"/>
          <w:lang w:eastAsia="zh-CN"/>
        </w:rPr>
        <w:t>Configuring different beta-offset values for URLLC UCI and eMBB UCI</w:t>
      </w:r>
      <w:r w:rsidRPr="00EC1B34">
        <w:rPr>
          <w:b/>
          <w:kern w:val="2"/>
          <w:lang w:val="en-GB" w:eastAsia="zh-CN"/>
        </w:rPr>
        <w:t>.</w:t>
      </w:r>
    </w:p>
    <w:p w14:paraId="3E2FC467" w14:textId="07C17D67" w:rsidR="00AA3E3A" w:rsidRDefault="00AA3E3A" w:rsidP="00AA3E3A">
      <w:pPr>
        <w:rPr>
          <w:b/>
          <w:lang w:eastAsia="zh-CN"/>
        </w:rPr>
      </w:pPr>
      <w:r>
        <w:rPr>
          <w:b/>
          <w:lang w:eastAsia="zh-CN"/>
        </w:rPr>
        <w:t>Proposal</w:t>
      </w:r>
      <w:r w:rsidRPr="009648CC">
        <w:rPr>
          <w:b/>
          <w:lang w:eastAsia="zh-CN"/>
        </w:rPr>
        <w:t xml:space="preserve"> </w:t>
      </w:r>
      <w:r w:rsidR="008062EE">
        <w:rPr>
          <w:b/>
          <w:lang w:eastAsia="zh-CN"/>
        </w:rPr>
        <w:t>5</w:t>
      </w:r>
      <w:r w:rsidRPr="009648CC">
        <w:rPr>
          <w:b/>
          <w:lang w:eastAsia="zh-CN"/>
        </w:rPr>
        <w:t>:</w:t>
      </w:r>
      <w:r w:rsidRPr="002A0F13">
        <w:rPr>
          <w:b/>
          <w:lang w:eastAsia="zh-CN"/>
        </w:rPr>
        <w:t xml:space="preserve"> </w:t>
      </w:r>
      <w:r>
        <w:rPr>
          <w:b/>
          <w:lang w:eastAsia="zh-CN"/>
        </w:rPr>
        <w:t>It is necessary to study methods to prioritize the URLLC data transmission over the eMBB UCI, including</w:t>
      </w:r>
    </w:p>
    <w:p w14:paraId="498E6AD3" w14:textId="77777777" w:rsidR="00AA3E3A" w:rsidRDefault="00AA3E3A" w:rsidP="00AA3E3A">
      <w:pPr>
        <w:numPr>
          <w:ilvl w:val="0"/>
          <w:numId w:val="56"/>
        </w:numPr>
        <w:spacing w:after="60"/>
        <w:ind w:left="851" w:hanging="425"/>
        <w:rPr>
          <w:b/>
          <w:kern w:val="2"/>
          <w:lang w:val="en-GB" w:eastAsia="zh-CN"/>
        </w:rPr>
      </w:pPr>
      <w:r>
        <w:rPr>
          <w:b/>
          <w:kern w:val="2"/>
          <w:lang w:val="en-GB" w:eastAsia="zh-CN"/>
        </w:rPr>
        <w:t>Dynamically disabling</w:t>
      </w:r>
      <w:r w:rsidRPr="00C209E3">
        <w:rPr>
          <w:b/>
          <w:kern w:val="2"/>
          <w:lang w:val="en-GB" w:eastAsia="zh-CN"/>
        </w:rPr>
        <w:t xml:space="preserve"> UCI piggyback function </w:t>
      </w:r>
      <w:r>
        <w:rPr>
          <w:b/>
          <w:kern w:val="2"/>
          <w:lang w:val="en-GB" w:eastAsia="zh-CN"/>
        </w:rPr>
        <w:t>through UL grant,</w:t>
      </w:r>
    </w:p>
    <w:p w14:paraId="5D8B3696" w14:textId="73D87E1A" w:rsidR="00AA3E3A" w:rsidRPr="00AA3E3A" w:rsidRDefault="00AA3E3A" w:rsidP="00AA3E3A">
      <w:pPr>
        <w:numPr>
          <w:ilvl w:val="0"/>
          <w:numId w:val="56"/>
        </w:numPr>
        <w:spacing w:after="60"/>
        <w:ind w:left="851" w:hanging="425"/>
        <w:rPr>
          <w:b/>
          <w:kern w:val="2"/>
          <w:lang w:val="en-GB" w:eastAsia="zh-CN"/>
        </w:rPr>
      </w:pPr>
      <w:r>
        <w:rPr>
          <w:b/>
          <w:lang w:eastAsia="zh-CN"/>
        </w:rPr>
        <w:t>E</w:t>
      </w:r>
      <w:r w:rsidRPr="00C209E3">
        <w:rPr>
          <w:b/>
          <w:lang w:eastAsia="zh-CN"/>
        </w:rPr>
        <w:t>xtend</w:t>
      </w:r>
      <w:r>
        <w:rPr>
          <w:b/>
          <w:lang w:eastAsia="zh-CN"/>
        </w:rPr>
        <w:t>ing</w:t>
      </w:r>
      <w:r w:rsidRPr="00C209E3">
        <w:rPr>
          <w:b/>
          <w:lang w:eastAsia="zh-CN"/>
        </w:rPr>
        <w:t xml:space="preserve"> the current beta-offset values to include beta-offset &lt; 1. </w:t>
      </w:r>
    </w:p>
    <w:p w14:paraId="38937B06" w14:textId="24F48AB2" w:rsidR="00C737A3" w:rsidRPr="00AA3E3A" w:rsidRDefault="00C737A3" w:rsidP="00AA3E3A">
      <w:pPr>
        <w:rPr>
          <w:b/>
          <w:lang w:val="en-GB"/>
        </w:rPr>
      </w:pPr>
      <w:r w:rsidRPr="00AA3E3A">
        <w:rPr>
          <w:b/>
        </w:rPr>
        <w:t xml:space="preserve">Proposal </w:t>
      </w:r>
      <w:r w:rsidR="008062EE">
        <w:rPr>
          <w:b/>
        </w:rPr>
        <w:t>6</w:t>
      </w:r>
      <w:r w:rsidRPr="00AA3E3A">
        <w:rPr>
          <w:b/>
        </w:rPr>
        <w:t>: If the UE has the capability to identify URLLC traffic, URLLC traffic shall have higher priority than other traffic in the event of parallel reception processing.</w:t>
      </w:r>
    </w:p>
    <w:p w14:paraId="090DCA98"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6"/>
      <w:bookmarkEnd w:id="7"/>
      <w:bookmarkEnd w:id="8"/>
    </w:p>
    <w:p w14:paraId="4ED9FBF7" w14:textId="77777777" w:rsidR="00DE728F" w:rsidRDefault="00DE728F" w:rsidP="00DE728F">
      <w:pPr>
        <w:pStyle w:val="References"/>
        <w:numPr>
          <w:ilvl w:val="0"/>
          <w:numId w:val="34"/>
        </w:numPr>
        <w:tabs>
          <w:tab w:val="left" w:pos="420"/>
        </w:tabs>
        <w:adjustRightInd w:val="0"/>
        <w:spacing w:after="0"/>
        <w:rPr>
          <w:sz w:val="22"/>
          <w:szCs w:val="20"/>
          <w:lang w:eastAsia="zh-CN"/>
        </w:rPr>
      </w:pPr>
      <w:r w:rsidRPr="006F6EE6">
        <w:rPr>
          <w:sz w:val="22"/>
          <w:szCs w:val="20"/>
          <w:lang w:eastAsia="zh-CN"/>
        </w:rPr>
        <w:t>RP-181477, “New SID on Physical Layer Enhancements for NR URLLC”, TSG-RAN#80, La Jolla, US, June 11th – 14th, 2018</w:t>
      </w:r>
    </w:p>
    <w:p w14:paraId="2A62BFAE" w14:textId="77777777" w:rsidR="007B2F05" w:rsidRDefault="007B2F05" w:rsidP="007B2F05">
      <w:pPr>
        <w:pStyle w:val="References"/>
        <w:numPr>
          <w:ilvl w:val="0"/>
          <w:numId w:val="34"/>
        </w:numPr>
        <w:tabs>
          <w:tab w:val="left" w:pos="420"/>
        </w:tabs>
        <w:adjustRightInd w:val="0"/>
        <w:spacing w:after="0"/>
        <w:rPr>
          <w:sz w:val="22"/>
          <w:szCs w:val="20"/>
          <w:lang w:eastAsia="zh-CN"/>
        </w:rPr>
      </w:pPr>
      <w:r w:rsidRPr="007F5197">
        <w:rPr>
          <w:sz w:val="22"/>
          <w:szCs w:val="20"/>
          <w:lang w:eastAsia="zh-CN"/>
        </w:rPr>
        <w:t>RAN1 Chairman’s Notes</w:t>
      </w:r>
      <w:r w:rsidRPr="006F6EE6">
        <w:rPr>
          <w:sz w:val="22"/>
          <w:szCs w:val="20"/>
          <w:lang w:eastAsia="zh-CN"/>
        </w:rPr>
        <w:t xml:space="preserve">, </w:t>
      </w:r>
      <w:r w:rsidRPr="007F5197">
        <w:rPr>
          <w:sz w:val="22"/>
          <w:szCs w:val="20"/>
          <w:lang w:eastAsia="zh-CN"/>
        </w:rPr>
        <w:t>3GPP TSG RAN WG1 Meeting AH 1801</w:t>
      </w:r>
    </w:p>
    <w:p w14:paraId="29605260" w14:textId="77777777" w:rsidR="007B2F05" w:rsidRDefault="007B2F05" w:rsidP="007B2F05">
      <w:pPr>
        <w:pStyle w:val="References"/>
        <w:numPr>
          <w:ilvl w:val="0"/>
          <w:numId w:val="34"/>
        </w:numPr>
        <w:tabs>
          <w:tab w:val="left" w:pos="420"/>
        </w:tabs>
        <w:adjustRightInd w:val="0"/>
        <w:spacing w:after="0"/>
        <w:rPr>
          <w:sz w:val="22"/>
          <w:szCs w:val="20"/>
          <w:lang w:eastAsia="zh-CN"/>
        </w:rPr>
      </w:pPr>
      <w:r w:rsidRPr="007F5197">
        <w:rPr>
          <w:sz w:val="22"/>
          <w:szCs w:val="20"/>
          <w:lang w:eastAsia="zh-CN"/>
        </w:rPr>
        <w:t>RAN1 Chairman’s Notes</w:t>
      </w:r>
      <w:r w:rsidRPr="006F6EE6">
        <w:rPr>
          <w:sz w:val="22"/>
          <w:szCs w:val="20"/>
          <w:lang w:eastAsia="zh-CN"/>
        </w:rPr>
        <w:t xml:space="preserve">, </w:t>
      </w:r>
      <w:r w:rsidRPr="007F5197">
        <w:rPr>
          <w:sz w:val="22"/>
          <w:szCs w:val="20"/>
          <w:lang w:eastAsia="zh-CN"/>
        </w:rPr>
        <w:t xml:space="preserve">3GPP TSG RAN WG1 Meeting </w:t>
      </w:r>
      <w:r>
        <w:rPr>
          <w:sz w:val="22"/>
          <w:szCs w:val="20"/>
          <w:lang w:eastAsia="zh-CN"/>
        </w:rPr>
        <w:t>93</w:t>
      </w:r>
    </w:p>
    <w:p w14:paraId="78F50D05" w14:textId="15768C29" w:rsidR="00EF0BBA" w:rsidRPr="00C90630" w:rsidRDefault="00EF0BBA" w:rsidP="00C90630">
      <w:pPr>
        <w:spacing w:after="0"/>
        <w:rPr>
          <w:szCs w:val="20"/>
          <w:lang w:eastAsia="zh-CN"/>
        </w:rPr>
      </w:pPr>
      <w:r>
        <w:rPr>
          <w:rFonts w:hint="eastAsia"/>
          <w:lang w:eastAsia="zh-CN"/>
        </w:rPr>
        <w:t>[</w:t>
      </w:r>
      <w:r>
        <w:rPr>
          <w:lang w:eastAsia="zh-CN"/>
        </w:rPr>
        <w:t>4</w:t>
      </w:r>
      <w:r>
        <w:rPr>
          <w:rFonts w:hint="eastAsia"/>
          <w:lang w:eastAsia="zh-CN"/>
        </w:rPr>
        <w:t>]</w:t>
      </w:r>
      <w:r>
        <w:rPr>
          <w:lang w:eastAsia="zh-CN"/>
        </w:rPr>
        <w:t xml:space="preserve"> </w:t>
      </w:r>
      <w:r w:rsidRPr="00C90630">
        <w:rPr>
          <w:szCs w:val="20"/>
          <w:lang w:eastAsia="zh-CN"/>
        </w:rPr>
        <w:t>R1-18</w:t>
      </w:r>
      <w:r w:rsidR="002D6E11">
        <w:rPr>
          <w:szCs w:val="20"/>
          <w:lang w:eastAsia="zh-CN"/>
        </w:rPr>
        <w:t>08945</w:t>
      </w:r>
      <w:r w:rsidRPr="00C90630">
        <w:rPr>
          <w:szCs w:val="20"/>
          <w:lang w:eastAsia="zh-CN"/>
        </w:rPr>
        <w:t>, “Correction on interrupted transmission indication in 213”, Huawei, HiSilicon</w:t>
      </w:r>
    </w:p>
    <w:p w14:paraId="2575B8D8" w14:textId="2AA50BB1" w:rsidR="00283F37" w:rsidRDefault="00283F37" w:rsidP="00C90630">
      <w:pPr>
        <w:spacing w:after="0"/>
        <w:rPr>
          <w:szCs w:val="20"/>
          <w:lang w:eastAsia="zh-CN"/>
        </w:rPr>
      </w:pPr>
      <w:r w:rsidRPr="00C90630">
        <w:rPr>
          <w:szCs w:val="20"/>
          <w:lang w:eastAsia="zh-CN"/>
        </w:rPr>
        <w:t>[5] R1-1804431, “Remaining issues on scheduling and HARQ”, Huawei, HiSilicon</w:t>
      </w:r>
    </w:p>
    <w:p w14:paraId="16F636A5" w14:textId="70EF54CE" w:rsidR="0006063D" w:rsidRPr="00E611D9" w:rsidRDefault="00D06AE6" w:rsidP="00FB0A29">
      <w:pPr>
        <w:spacing w:after="0"/>
        <w:rPr>
          <w:lang w:eastAsia="zh-CN"/>
        </w:rPr>
      </w:pPr>
      <w:r>
        <w:rPr>
          <w:lang w:eastAsia="zh-CN"/>
        </w:rPr>
        <w:t>[6]</w:t>
      </w:r>
      <w:r w:rsidRPr="00E22CDC">
        <w:rPr>
          <w:lang w:eastAsia="zh-CN"/>
        </w:rPr>
        <w:t xml:space="preserve"> </w:t>
      </w:r>
      <w:r w:rsidRPr="004843B6">
        <w:rPr>
          <w:lang w:eastAsia="zh-CN"/>
        </w:rPr>
        <w:t>R1-1805902</w:t>
      </w:r>
      <w:r>
        <w:rPr>
          <w:lang w:eastAsia="zh-CN"/>
        </w:rPr>
        <w:t>, “</w:t>
      </w:r>
      <w:r w:rsidRPr="004843B6">
        <w:rPr>
          <w:lang w:eastAsia="zh-CN"/>
        </w:rPr>
        <w:t>DCI design for URLLC</w:t>
      </w:r>
      <w:r>
        <w:rPr>
          <w:lang w:eastAsia="zh-CN"/>
        </w:rPr>
        <w:t>”,</w:t>
      </w:r>
      <w:r w:rsidRPr="00E22CDC">
        <w:t xml:space="preserve"> </w:t>
      </w:r>
      <w:r w:rsidRPr="00435A6F">
        <w:rPr>
          <w:lang w:eastAsia="zh-CN"/>
        </w:rPr>
        <w:t>Huawei, HiSilicon</w:t>
      </w:r>
    </w:p>
    <w:sectPr w:rsidR="0006063D" w:rsidRPr="00E611D9"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99C14" w14:textId="77777777" w:rsidR="001D54FF" w:rsidRDefault="001D54FF">
      <w:r>
        <w:separator/>
      </w:r>
    </w:p>
  </w:endnote>
  <w:endnote w:type="continuationSeparator" w:id="0">
    <w:p w14:paraId="6659251C" w14:textId="77777777" w:rsidR="001D54FF" w:rsidRDefault="001D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3AF48" w14:textId="77777777" w:rsidR="001D54FF" w:rsidRDefault="001D54FF">
      <w:r>
        <w:separator/>
      </w:r>
    </w:p>
  </w:footnote>
  <w:footnote w:type="continuationSeparator" w:id="0">
    <w:p w14:paraId="12291258" w14:textId="77777777" w:rsidR="001D54FF" w:rsidRDefault="001D5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5"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6"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0"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39"/>
  </w:num>
  <w:num w:numId="4">
    <w:abstractNumId w:val="36"/>
  </w:num>
  <w:num w:numId="5">
    <w:abstractNumId w:val="6"/>
  </w:num>
  <w:num w:numId="6">
    <w:abstractNumId w:val="37"/>
  </w:num>
  <w:num w:numId="7">
    <w:abstractNumId w:val="7"/>
  </w:num>
  <w:num w:numId="8">
    <w:abstractNumId w:val="17"/>
  </w:num>
  <w:num w:numId="9">
    <w:abstractNumId w:val="25"/>
  </w:num>
  <w:num w:numId="10">
    <w:abstractNumId w:val="26"/>
  </w:num>
  <w:num w:numId="11">
    <w:abstractNumId w:val="32"/>
  </w:num>
  <w:num w:numId="12">
    <w:abstractNumId w:val="2"/>
  </w:num>
  <w:num w:numId="13">
    <w:abstractNumId w:val="38"/>
  </w:num>
  <w:num w:numId="14">
    <w:abstractNumId w:val="11"/>
  </w:num>
  <w:num w:numId="15">
    <w:abstractNumId w:val="24"/>
  </w:num>
  <w:num w:numId="16">
    <w:abstractNumId w:val="21"/>
  </w:num>
  <w:num w:numId="17">
    <w:abstractNumId w:val="13"/>
  </w:num>
  <w:num w:numId="18">
    <w:abstractNumId w:val="18"/>
  </w:num>
  <w:num w:numId="19">
    <w:abstractNumId w:val="18"/>
  </w:num>
  <w:num w:numId="20">
    <w:abstractNumId w:val="18"/>
  </w:num>
  <w:num w:numId="21">
    <w:abstractNumId w:val="18"/>
  </w:num>
  <w:num w:numId="22">
    <w:abstractNumId w:val="18"/>
  </w:num>
  <w:num w:numId="23">
    <w:abstractNumId w:val="15"/>
  </w:num>
  <w:num w:numId="24">
    <w:abstractNumId w:val="3"/>
  </w:num>
  <w:num w:numId="25">
    <w:abstractNumId w:val="27"/>
  </w:num>
  <w:num w:numId="26">
    <w:abstractNumId w:val="14"/>
  </w:num>
  <w:num w:numId="27">
    <w:abstractNumId w:val="33"/>
  </w:num>
  <w:num w:numId="28">
    <w:abstractNumId w:val="35"/>
  </w:num>
  <w:num w:numId="29">
    <w:abstractNumId w:val="34"/>
  </w:num>
  <w:num w:numId="30">
    <w:abstractNumId w:val="18"/>
  </w:num>
  <w:num w:numId="31">
    <w:abstractNumId w:val="22"/>
  </w:num>
  <w:num w:numId="32">
    <w:abstractNumId w:val="29"/>
  </w:num>
  <w:num w:numId="33">
    <w:abstractNumId w:val="0"/>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1"/>
  </w:num>
  <w:num w:numId="37">
    <w:abstractNumId w:val="10"/>
  </w:num>
  <w:num w:numId="38">
    <w:abstractNumId w:val="12"/>
  </w:num>
  <w:num w:numId="39">
    <w:abstractNumId w:val="4"/>
  </w:num>
  <w:num w:numId="40">
    <w:abstractNumId w:val="9"/>
  </w:num>
  <w:num w:numId="41">
    <w:abstractNumId w:val="19"/>
  </w:num>
  <w:num w:numId="42">
    <w:abstractNumId w:val="40"/>
  </w:num>
  <w:num w:numId="43">
    <w:abstractNumId w:val="18"/>
  </w:num>
  <w:num w:numId="44">
    <w:abstractNumId w:val="18"/>
  </w:num>
  <w:num w:numId="45">
    <w:abstractNumId w:val="16"/>
  </w:num>
  <w:num w:numId="46">
    <w:abstractNumId w:val="28"/>
  </w:num>
  <w:num w:numId="47">
    <w:abstractNumId w:val="23"/>
  </w:num>
  <w:num w:numId="48">
    <w:abstractNumId w:val="5"/>
  </w:num>
  <w:num w:numId="49">
    <w:abstractNumId w:val="20"/>
  </w:num>
  <w:num w:numId="50">
    <w:abstractNumId w:val="18"/>
  </w:num>
  <w:num w:numId="51">
    <w:abstractNumId w:val="18"/>
  </w:num>
  <w:num w:numId="52">
    <w:abstractNumId w:val="18"/>
  </w:num>
  <w:num w:numId="53">
    <w:abstractNumId w:val="18"/>
  </w:num>
  <w:num w:numId="54">
    <w:abstractNumId w:val="18"/>
  </w:num>
  <w:num w:numId="55">
    <w:abstractNumId w:val="18"/>
  </w:num>
  <w:num w:numId="56">
    <w:abstractNumId w:val="1"/>
  </w:num>
  <w:num w:numId="57">
    <w:abstractNumId w:val="8"/>
  </w:num>
  <w:num w:numId="58">
    <w:abstractNumId w:val="18"/>
  </w:num>
  <w:num w:numId="59">
    <w:abstractNumId w:val="18"/>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C23DD-A828-4405-AD13-73516E2952A7}">
  <ds:schemaRefs>
    <ds:schemaRef ds:uri="http://schemas.openxmlformats.org/officeDocument/2006/bibliography"/>
  </ds:schemaRefs>
</ds:datastoreItem>
</file>

<file path=customXml/itemProps2.xml><?xml version="1.0" encoding="utf-8"?>
<ds:datastoreItem xmlns:ds="http://schemas.openxmlformats.org/officeDocument/2006/customXml" ds:itemID="{C89E54AB-DE7C-4695-8F36-0811A249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4470</Words>
  <Characters>23557</Characters>
  <Application>Microsoft Office Word</Application>
  <DocSecurity>0</DocSecurity>
  <Lines>480</Lines>
  <Paragraphs>359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9</cp:revision>
  <cp:lastPrinted>2018-01-11T06:12:00Z</cp:lastPrinted>
  <dcterms:created xsi:type="dcterms:W3CDTF">2018-08-10T09:47:00Z</dcterms:created>
  <dcterms:modified xsi:type="dcterms:W3CDTF">2018-08-11T06:29:00Z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(3)/goY8jRpm9DbTMBB9ET92U6Rb7tf5PM0AAv/xwFQJCwPGHc/eRJcDmAIAHXTAmX0FhQ9WELU
n4GHGqkSxaeaIE+irHzJvzjiXeZEfSqExTsaeBM938ZHnBAhw4JZVLGdqCPKVi8lmlg5YgpJ
WkD+iC020CU9urspXacvlyZfmKq0SU/smM+/yDq2AhHkGr9FLs0hOJWuL/Sm11w1oNQ0VeA1
t+NYXMM2vQurz9wPuT</vt:lpwstr>
  </property>
  <property fmtid="{D5CDD505-2E9C-101B-9397-08002B2CF9AE}" pid="30" name="_2015_ms_pID_725343_00">
    <vt:lpwstr>_2015_ms_pID_725343</vt:lpwstr>
  </property>
  <property fmtid="{D5CDD505-2E9C-101B-9397-08002B2CF9AE}" pid="31" name="_2015_ms_pID_7253431">
    <vt:lpwstr>uMS2r3u1/p5TUYDeeuavvytwqmMk+2fZx34iv3IF9pUR8QICBE5N9w
A/KG66gf6UA971v1MyYgx+s27FaIqEtJOtU/WvE3HGkZOGM4QJejBECJhhT+VcLXVDU5JvNF
4OEXtsfs0D8/K8kT7dznQOmBOeEQagevSb5f7pJlTDFIo8ioEvkhT8agfRE37XtB3kAXoxG4
mMavL1BrTqtSc/ozKzSILFFxLj2w8aeGN3J1</vt:lpwstr>
  </property>
  <property fmtid="{D5CDD505-2E9C-101B-9397-08002B2CF9AE}" pid="32" name="_2015_ms_pID_7253431_00">
    <vt:lpwstr>_2015_ms_pID_7253431</vt:lpwstr>
  </property>
  <property fmtid="{D5CDD505-2E9C-101B-9397-08002B2CF9AE}" pid="33" name="_2015_ms_pID_7253432">
    <vt:lpwstr>tlCtFv7CIXix44M2EVddeiO8VtOiDTcHhECu
VrYCObq/GZBRsxHgXpa1IWjU9liPUV5ozAIcuL2i+0QdG2d4yv4=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1533867301</vt:lpwstr>
  </property>
</Properties>
</file>