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61E" w:rsidRPr="0088061E" w:rsidRDefault="0088061E" w:rsidP="0088061E">
      <w:pPr>
        <w:tabs>
          <w:tab w:val="center" w:pos="4536"/>
          <w:tab w:val="right" w:pos="9498"/>
          <w:tab w:val="right" w:pos="9639"/>
        </w:tabs>
        <w:ind w:left="1440" w:right="2" w:hanging="1440"/>
        <w:rPr>
          <w:rFonts w:ascii="Arial" w:hAnsi="Arial" w:cs="Arial"/>
          <w:b/>
          <w:bCs/>
          <w:sz w:val="22"/>
          <w:szCs w:val="22"/>
        </w:rPr>
      </w:pPr>
      <w:r w:rsidRPr="0088061E">
        <w:rPr>
          <w:rFonts w:ascii="Arial" w:hAnsi="Arial" w:cs="Arial"/>
          <w:b/>
          <w:bCs/>
          <w:sz w:val="22"/>
          <w:szCs w:val="22"/>
        </w:rPr>
        <w:t>3GPP TSG RAN WG1 Meeting #94</w:t>
      </w:r>
      <w:r w:rsidRPr="0088061E">
        <w:rPr>
          <w:rFonts w:ascii="Arial" w:hAnsi="Arial" w:cs="Arial"/>
          <w:b/>
          <w:bCs/>
          <w:sz w:val="22"/>
          <w:szCs w:val="22"/>
        </w:rPr>
        <w:tab/>
      </w:r>
      <w:r w:rsidRPr="0088061E">
        <w:rPr>
          <w:rFonts w:ascii="Arial" w:hAnsi="Arial" w:cs="Arial"/>
          <w:b/>
          <w:bCs/>
          <w:sz w:val="22"/>
          <w:szCs w:val="22"/>
        </w:rPr>
        <w:tab/>
      </w:r>
      <w:r w:rsidR="00C70467" w:rsidRPr="00C70467">
        <w:rPr>
          <w:rFonts w:ascii="Arial" w:hAnsi="Arial" w:cs="Arial"/>
          <w:b/>
          <w:bCs/>
          <w:sz w:val="22"/>
          <w:szCs w:val="22"/>
        </w:rPr>
        <w:t>R1-1808900</w:t>
      </w:r>
    </w:p>
    <w:p w:rsidR="0088061E" w:rsidRPr="002A66C6" w:rsidRDefault="0088061E" w:rsidP="0088061E">
      <w:pPr>
        <w:tabs>
          <w:tab w:val="center" w:pos="4536"/>
          <w:tab w:val="right" w:pos="9072"/>
        </w:tabs>
        <w:rPr>
          <w:rFonts w:ascii="Arial" w:eastAsia="MS Mincho" w:hAnsi="Arial" w:cs="Arial"/>
          <w:b/>
          <w:bCs/>
          <w:sz w:val="22"/>
          <w:szCs w:val="22"/>
          <w:lang w:eastAsia="ja-JP"/>
        </w:rPr>
      </w:pPr>
      <w:r w:rsidRPr="0088061E">
        <w:rPr>
          <w:rFonts w:ascii="Arial" w:eastAsia="MS Mincho" w:hAnsi="Arial" w:cs="Arial"/>
          <w:b/>
          <w:bCs/>
          <w:sz w:val="22"/>
          <w:szCs w:val="22"/>
          <w:lang w:eastAsia="ja-JP"/>
        </w:rPr>
        <w:t>Gothenburg, Sweden, August 20</w:t>
      </w:r>
      <w:r w:rsidRPr="0088061E">
        <w:rPr>
          <w:rFonts w:ascii="Arial" w:eastAsia="MS Mincho" w:hAnsi="Arial" w:cs="Arial"/>
          <w:b/>
          <w:bCs/>
          <w:sz w:val="22"/>
          <w:szCs w:val="22"/>
          <w:vertAlign w:val="superscript"/>
          <w:lang w:eastAsia="ja-JP"/>
        </w:rPr>
        <w:t>th</w:t>
      </w:r>
      <w:r w:rsidRPr="0088061E">
        <w:rPr>
          <w:rFonts w:ascii="Arial" w:eastAsia="MS Mincho" w:hAnsi="Arial" w:cs="Arial"/>
          <w:b/>
          <w:bCs/>
          <w:sz w:val="22"/>
          <w:szCs w:val="22"/>
          <w:lang w:eastAsia="ja-JP"/>
        </w:rPr>
        <w:t xml:space="preserve"> – 24</w:t>
      </w:r>
      <w:r w:rsidRPr="0088061E">
        <w:rPr>
          <w:rFonts w:ascii="Arial" w:eastAsia="MS Mincho" w:hAnsi="Arial" w:cs="Arial"/>
          <w:b/>
          <w:bCs/>
          <w:sz w:val="22"/>
          <w:szCs w:val="22"/>
          <w:vertAlign w:val="superscript"/>
          <w:lang w:eastAsia="ja-JP"/>
        </w:rPr>
        <w:t>th</w:t>
      </w:r>
      <w:r w:rsidRPr="0088061E">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240DBC" w:rsidRPr="00240DBC">
        <w:rPr>
          <w:sz w:val="22"/>
        </w:rPr>
        <w:t>Initial access procedure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FB6079">
        <w:rPr>
          <w:rFonts w:eastAsia="宋体"/>
          <w:sz w:val="22"/>
          <w:lang w:eastAsia="zh-CN"/>
        </w:rPr>
        <w:t>4</w:t>
      </w:r>
      <w:r w:rsidR="000116E1">
        <w:rPr>
          <w:rFonts w:eastAsia="宋体" w:hint="eastAsia"/>
          <w:sz w:val="22"/>
          <w:lang w:eastAsia="zh-CN"/>
        </w:rPr>
        <w:t>.</w:t>
      </w:r>
      <w:r w:rsidR="008B72BE">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bookmarkStart w:id="0" w:name="_GoBack"/>
      <w:bookmarkEnd w:id="0"/>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A41DEB" w:rsidRDefault="00551A36" w:rsidP="00551A36">
      <w:pPr>
        <w:jc w:val="both"/>
        <w:rPr>
          <w:rFonts w:eastAsiaTheme="minorEastAsia"/>
          <w:szCs w:val="20"/>
          <w:lang w:eastAsia="zh-CN"/>
        </w:rPr>
      </w:pPr>
      <w:r w:rsidRPr="00AC1350">
        <w:rPr>
          <w:rFonts w:eastAsiaTheme="minorEastAsia" w:hint="eastAsia"/>
          <w:szCs w:val="20"/>
          <w:lang w:eastAsia="zh-CN"/>
        </w:rPr>
        <w:t xml:space="preserve">During </w:t>
      </w:r>
      <w:r w:rsidRPr="00AC1350">
        <w:rPr>
          <w:rFonts w:eastAsiaTheme="minorEastAsia"/>
          <w:szCs w:val="20"/>
          <w:lang w:eastAsia="zh-CN"/>
        </w:rPr>
        <w:t>discussion in RAN1#9</w:t>
      </w:r>
      <w:r w:rsidR="004E3C0E">
        <w:rPr>
          <w:rFonts w:eastAsiaTheme="minorEastAsia"/>
          <w:szCs w:val="20"/>
          <w:lang w:eastAsia="zh-CN"/>
        </w:rPr>
        <w:t>3</w:t>
      </w:r>
      <w:r w:rsidRPr="00AC1350">
        <w:rPr>
          <w:rFonts w:eastAsiaTheme="minorEastAsia"/>
          <w:szCs w:val="20"/>
          <w:lang w:eastAsia="zh-CN"/>
        </w:rPr>
        <w:t xml:space="preserve"> meeting, issues on </w:t>
      </w:r>
      <w:r>
        <w:rPr>
          <w:rFonts w:eastAsiaTheme="minorEastAsia"/>
          <w:szCs w:val="20"/>
          <w:lang w:eastAsia="zh-CN"/>
        </w:rPr>
        <w:t>physical layer procedure</w:t>
      </w:r>
      <w:r w:rsidRPr="00AC1350">
        <w:rPr>
          <w:rFonts w:eastAsiaTheme="minorEastAsia"/>
          <w:szCs w:val="20"/>
          <w:lang w:eastAsia="zh-CN"/>
        </w:rPr>
        <w:t xml:space="preserve"> on NR-U were discussed</w:t>
      </w:r>
      <w:r w:rsidR="004E3C0E">
        <w:rPr>
          <w:rFonts w:eastAsiaTheme="minorEastAsia"/>
          <w:szCs w:val="20"/>
          <w:lang w:eastAsia="zh-CN"/>
        </w:rPr>
        <w:t xml:space="preserve"> and following were agreed [1]</w:t>
      </w:r>
      <w:r w:rsidRPr="00AC1350">
        <w:rPr>
          <w:rFonts w:eastAsiaTheme="minorEastAsia"/>
          <w:szCs w:val="20"/>
          <w:lang w:eastAsia="zh-CN"/>
        </w:rPr>
        <w:t xml:space="preserve">. </w:t>
      </w:r>
    </w:p>
    <w:p w:rsidR="004E3C0E" w:rsidRDefault="004E3C0E" w:rsidP="00551A36">
      <w:pPr>
        <w:jc w:val="both"/>
        <w:rPr>
          <w:rFonts w:eastAsiaTheme="minorEastAsia"/>
          <w:szCs w:val="20"/>
          <w:lang w:eastAsia="zh-CN"/>
        </w:rPr>
      </w:pPr>
    </w:p>
    <w:p w:rsidR="004E3C0E" w:rsidRDefault="004E3C0E" w:rsidP="004E3C0E">
      <w:pPr>
        <w:rPr>
          <w:lang w:eastAsia="x-none"/>
        </w:rPr>
      </w:pPr>
      <w:r w:rsidRPr="00F02E0B">
        <w:rPr>
          <w:highlight w:val="green"/>
          <w:lang w:eastAsia="x-none"/>
        </w:rPr>
        <w:t>Agreement:</w:t>
      </w:r>
    </w:p>
    <w:p w:rsidR="004E3C0E" w:rsidRDefault="004E3C0E" w:rsidP="004E3C0E">
      <w:pPr>
        <w:rPr>
          <w:lang w:eastAsia="x-none"/>
        </w:rPr>
      </w:pPr>
      <w:r>
        <w:rPr>
          <w:lang w:eastAsia="x-none"/>
        </w:rPr>
        <w:t>The following modifications to initial access procedures are beneficial</w:t>
      </w:r>
    </w:p>
    <w:p w:rsidR="004E3C0E" w:rsidRDefault="004E3C0E" w:rsidP="004E3C0E">
      <w:pPr>
        <w:numPr>
          <w:ilvl w:val="0"/>
          <w:numId w:val="29"/>
        </w:numPr>
        <w:rPr>
          <w:lang w:eastAsia="x-none"/>
        </w:rPr>
      </w:pPr>
      <w:r>
        <w:rPr>
          <w:lang w:eastAsia="x-none"/>
        </w:rPr>
        <w:t>Modifications to initial access procedures considering limitations on access to the channel based on LBT</w:t>
      </w:r>
    </w:p>
    <w:p w:rsidR="004E3C0E" w:rsidRDefault="004E3C0E" w:rsidP="004E3C0E">
      <w:pPr>
        <w:numPr>
          <w:ilvl w:val="1"/>
          <w:numId w:val="29"/>
        </w:numPr>
        <w:rPr>
          <w:lang w:eastAsia="x-none"/>
        </w:rPr>
      </w:pPr>
      <w:r>
        <w:rPr>
          <w:lang w:eastAsia="x-none"/>
        </w:rPr>
        <w:t>Develop techniques to handle reduced SS/PBCH block and RMSI transmission opportunities due to LBT failure</w:t>
      </w:r>
    </w:p>
    <w:p w:rsidR="004E3C0E" w:rsidRDefault="004E3C0E" w:rsidP="004E3C0E">
      <w:pPr>
        <w:pStyle w:val="a7"/>
        <w:numPr>
          <w:ilvl w:val="0"/>
          <w:numId w:val="29"/>
        </w:numPr>
        <w:spacing w:line="259" w:lineRule="auto"/>
      </w:pPr>
      <w:r>
        <w:t>Enhancement to 4-step RACH</w:t>
      </w:r>
    </w:p>
    <w:p w:rsidR="004E3C0E" w:rsidRDefault="004E3C0E" w:rsidP="004E3C0E">
      <w:pPr>
        <w:pStyle w:val="a7"/>
        <w:numPr>
          <w:ilvl w:val="1"/>
          <w:numId w:val="29"/>
        </w:numPr>
        <w:spacing w:line="259" w:lineRule="auto"/>
      </w:pPr>
      <w:r>
        <w:t xml:space="preserve">Mechanisms to handle reduced </w:t>
      </w:r>
      <w:proofErr w:type="spellStart"/>
      <w:r>
        <w:t>msg</w:t>
      </w:r>
      <w:proofErr w:type="spellEnd"/>
      <w:r>
        <w:t xml:space="preserve"> 1/2/3/4 transmission opportunities due to LBT failure</w:t>
      </w:r>
    </w:p>
    <w:p w:rsidR="004E3C0E" w:rsidRDefault="004E3C0E" w:rsidP="004E3C0E">
      <w:pPr>
        <w:pStyle w:val="a7"/>
        <w:numPr>
          <w:ilvl w:val="0"/>
          <w:numId w:val="29"/>
        </w:numPr>
        <w:spacing w:line="259" w:lineRule="auto"/>
      </w:pPr>
      <w:r>
        <w:t>2-step RACH potentially has benefit for channel access</w:t>
      </w:r>
    </w:p>
    <w:p w:rsidR="004E3C0E" w:rsidRDefault="004E3C0E" w:rsidP="004E3C0E">
      <w:pPr>
        <w:rPr>
          <w:lang w:eastAsia="x-none"/>
        </w:rPr>
      </w:pPr>
    </w:p>
    <w:p w:rsidR="004E3C0E" w:rsidRPr="00F02E0B" w:rsidRDefault="004E3C0E" w:rsidP="004E3C0E">
      <w:pPr>
        <w:rPr>
          <w:lang w:eastAsia="x-none"/>
        </w:rPr>
      </w:pPr>
      <w:r w:rsidRPr="00FC56BB">
        <w:rPr>
          <w:highlight w:val="green"/>
          <w:lang w:eastAsia="x-none"/>
        </w:rPr>
        <w:t>Agreement:</w:t>
      </w:r>
    </w:p>
    <w:p w:rsidR="004E3C0E" w:rsidRPr="00F02E0B" w:rsidRDefault="004E3C0E" w:rsidP="004E3C0E">
      <w:pPr>
        <w:pStyle w:val="a7"/>
        <w:widowControl w:val="0"/>
        <w:spacing w:after="60"/>
        <w:ind w:left="0"/>
        <w:jc w:val="both"/>
      </w:pPr>
      <w:r>
        <w:t>Potential m</w:t>
      </w:r>
      <w:r w:rsidRPr="00F02E0B">
        <w:t xml:space="preserve">odifications </w:t>
      </w:r>
      <w:r>
        <w:t>to</w:t>
      </w:r>
      <w:r w:rsidRPr="00F02E0B">
        <w:t xml:space="preserve"> RLM/RRM procedures due to</w:t>
      </w:r>
      <w:r>
        <w:t xml:space="preserve"> reduced transmission opportunities for DL signals and channels due to LBT failure should be identified and studied.</w:t>
      </w:r>
    </w:p>
    <w:p w:rsidR="004E3C0E" w:rsidRDefault="004E3C0E" w:rsidP="004E3C0E">
      <w:pPr>
        <w:rPr>
          <w:highlight w:val="yellow"/>
          <w:lang w:eastAsia="x-none"/>
        </w:rPr>
      </w:pPr>
    </w:p>
    <w:p w:rsidR="004E3C0E" w:rsidRPr="00F02E0B" w:rsidRDefault="004E3C0E" w:rsidP="004E3C0E">
      <w:pPr>
        <w:rPr>
          <w:lang w:eastAsia="x-none"/>
        </w:rPr>
      </w:pPr>
      <w:r w:rsidRPr="00FC56BB">
        <w:rPr>
          <w:highlight w:val="green"/>
          <w:lang w:eastAsia="x-none"/>
        </w:rPr>
        <w:t>Agreement:</w:t>
      </w:r>
    </w:p>
    <w:p w:rsidR="004E3C0E" w:rsidRDefault="004E3C0E" w:rsidP="004E3C0E">
      <w:pPr>
        <w:jc w:val="both"/>
        <w:rPr>
          <w:lang w:eastAsia="x-none"/>
        </w:rPr>
      </w:pPr>
      <w:r>
        <w:t>M</w:t>
      </w:r>
      <w:r w:rsidRPr="00F02E0B">
        <w:t xml:space="preserve">odifications </w:t>
      </w:r>
      <w:r>
        <w:t>to</w:t>
      </w:r>
      <w:r w:rsidRPr="00F02E0B">
        <w:t xml:space="preserve"> </w:t>
      </w:r>
      <w:r>
        <w:t>paging</w:t>
      </w:r>
      <w:r w:rsidRPr="00F02E0B">
        <w:t xml:space="preserve"> procedures due to</w:t>
      </w:r>
      <w:r>
        <w:t xml:space="preserve"> reduced transmission opportunities for paging due to LBT failure are beneficial and should be identified and studied</w:t>
      </w:r>
      <w:r>
        <w:rPr>
          <w:lang w:eastAsia="x-none"/>
        </w:rPr>
        <w:t>.</w:t>
      </w:r>
    </w:p>
    <w:p w:rsidR="004E3C0E" w:rsidRDefault="004E3C0E" w:rsidP="004E3C0E">
      <w:pPr>
        <w:jc w:val="both"/>
        <w:rPr>
          <w:lang w:eastAsia="x-none"/>
        </w:rPr>
      </w:pPr>
    </w:p>
    <w:p w:rsidR="004E3C0E" w:rsidRPr="00A41DEB" w:rsidRDefault="004E3C0E" w:rsidP="004E3C0E">
      <w:pPr>
        <w:jc w:val="both"/>
        <w:rPr>
          <w:rFonts w:eastAsiaTheme="minorEastAsia"/>
          <w:szCs w:val="20"/>
          <w:lang w:eastAsia="zh-CN"/>
        </w:rPr>
      </w:pPr>
      <w:r>
        <w:rPr>
          <w:rFonts w:eastAsiaTheme="minorEastAsia"/>
          <w:szCs w:val="20"/>
          <w:lang w:eastAsia="zh-CN"/>
        </w:rPr>
        <w:t>In NR-U, some initial access related procedure is necessary in both NSA and SA scenario. The initial access procedure includes SS</w:t>
      </w:r>
      <w:r>
        <w:rPr>
          <w:rFonts w:eastAsiaTheme="minorEastAsia" w:hint="eastAsia"/>
          <w:szCs w:val="20"/>
          <w:lang w:eastAsia="zh-CN"/>
        </w:rPr>
        <w:t xml:space="preserve">/PBCH block transmission, </w:t>
      </w:r>
      <w:r w:rsidRPr="00A41DEB">
        <w:rPr>
          <w:rFonts w:eastAsiaTheme="minorEastAsia"/>
          <w:szCs w:val="20"/>
          <w:lang w:eastAsia="zh-CN"/>
        </w:rPr>
        <w:t>broadcast and Paging</w:t>
      </w:r>
      <w:r>
        <w:rPr>
          <w:rFonts w:eastAsiaTheme="minorEastAsia"/>
          <w:szCs w:val="20"/>
          <w:lang w:eastAsia="zh-CN"/>
        </w:rPr>
        <w:t xml:space="preserve">, </w:t>
      </w:r>
      <w:r>
        <w:rPr>
          <w:rFonts w:eastAsiaTheme="minorEastAsia" w:hint="eastAsia"/>
          <w:szCs w:val="20"/>
          <w:lang w:eastAsia="zh-CN"/>
        </w:rPr>
        <w:t>RACH</w:t>
      </w:r>
      <w:r>
        <w:rPr>
          <w:rFonts w:eastAsiaTheme="minorEastAsia"/>
          <w:szCs w:val="20"/>
          <w:lang w:eastAsia="zh-CN"/>
        </w:rPr>
        <w:t xml:space="preserve"> procedure, and mobility procedure. </w:t>
      </w:r>
      <w:r w:rsidRPr="00A41DEB">
        <w:rPr>
          <w:rFonts w:eastAsiaTheme="minorEastAsia"/>
          <w:szCs w:val="20"/>
          <w:lang w:eastAsia="zh-CN"/>
        </w:rPr>
        <w:t>In this contribution, general initial access procedure on NR-U is</w:t>
      </w:r>
      <w:r w:rsidRPr="00A41DEB">
        <w:rPr>
          <w:rFonts w:eastAsiaTheme="minorEastAsia" w:hint="eastAsia"/>
          <w:szCs w:val="20"/>
          <w:lang w:eastAsia="zh-CN"/>
        </w:rPr>
        <w:t xml:space="preserve"> discussed.</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845E0" w:rsidRPr="00EE2395" w:rsidRDefault="00B845E0"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r w:rsidRPr="00463234">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 xml:space="preserve">For NR-U operation, </w:t>
      </w:r>
      <w:r w:rsidRPr="00E50FF2">
        <w:rPr>
          <w:rFonts w:eastAsia="宋体"/>
          <w:lang w:eastAsia="zh-CN"/>
        </w:rPr>
        <w:t>SS/PBCH block</w:t>
      </w:r>
      <w:r w:rsidRPr="00E8367B">
        <w:rPr>
          <w:rFonts w:eastAsia="宋体"/>
          <w:lang w:eastAsia="zh-CN"/>
        </w:rPr>
        <w:t xml:space="preserve"> should be transmitted no matter the deployment scenario is CA, DC or SA for the purposes of RRM measurement, synchronization achievement, or initial access. The transmission of </w:t>
      </w:r>
      <w:r w:rsidR="00B721F8" w:rsidRPr="00AC1350">
        <w:rPr>
          <w:rFonts w:eastAsiaTheme="minorEastAsia"/>
          <w:szCs w:val="20"/>
          <w:lang w:eastAsia="zh-CN"/>
        </w:rPr>
        <w:t>SS/PBCH block</w:t>
      </w:r>
      <w:r w:rsidRPr="00E8367B">
        <w:rPr>
          <w:rFonts w:eastAsia="宋体"/>
          <w:lang w:eastAsia="zh-CN"/>
        </w:rPr>
        <w:t xml:space="preserve"> on unlicensed carrier should follow the</w:t>
      </w:r>
      <w:r>
        <w:rPr>
          <w:rFonts w:eastAsia="宋体"/>
          <w:lang w:eastAsia="zh-CN"/>
        </w:rPr>
        <w:t xml:space="preserve"> LBT</w:t>
      </w:r>
      <w:r w:rsidRPr="00E8367B">
        <w:rPr>
          <w:rFonts w:eastAsia="宋体"/>
          <w:lang w:eastAsia="zh-CN"/>
        </w:rPr>
        <w:t xml:space="preserve"> regulation,</w:t>
      </w:r>
      <w:r>
        <w:rPr>
          <w:rFonts w:eastAsia="宋体"/>
          <w:lang w:eastAsia="zh-CN"/>
        </w:rPr>
        <w:t xml:space="preserve"> so </w:t>
      </w:r>
      <w:r w:rsidRPr="00E50FF2">
        <w:rPr>
          <w:rFonts w:eastAsia="宋体"/>
          <w:lang w:eastAsia="zh-CN"/>
        </w:rPr>
        <w:t xml:space="preserve">periodically transmission of </w:t>
      </w:r>
      <w:r w:rsidR="00B721F8" w:rsidRPr="00AC1350">
        <w:rPr>
          <w:rFonts w:eastAsiaTheme="minorEastAsia"/>
          <w:szCs w:val="20"/>
          <w:lang w:eastAsia="zh-CN"/>
        </w:rPr>
        <w:t>SS/PBCH block</w:t>
      </w:r>
      <w:r w:rsidRPr="00E50FF2">
        <w:rPr>
          <w:rFonts w:eastAsia="宋体"/>
          <w:lang w:eastAsia="zh-CN"/>
        </w:rPr>
        <w:t xml:space="preserve"> may be interrupted due to LBT failure</w:t>
      </w:r>
      <w:r w:rsidRPr="00E8367B">
        <w:rPr>
          <w:rFonts w:eastAsia="宋体"/>
          <w:lang w:eastAsia="zh-CN"/>
        </w:rPr>
        <w:t>.</w:t>
      </w:r>
      <w:r>
        <w:rPr>
          <w:rFonts w:eastAsia="宋体"/>
          <w:lang w:eastAsia="zh-CN"/>
        </w:rPr>
        <w:t xml:space="preserve"> Since </w:t>
      </w:r>
      <w:r w:rsidR="00B721F8" w:rsidRPr="00AC1350">
        <w:rPr>
          <w:rFonts w:eastAsiaTheme="minorEastAsia"/>
          <w:szCs w:val="20"/>
          <w:lang w:eastAsia="zh-CN"/>
        </w:rPr>
        <w:t>SS/PBCH block</w:t>
      </w:r>
      <w:r>
        <w:rPr>
          <w:rFonts w:eastAsia="宋体"/>
          <w:lang w:eastAsia="zh-CN"/>
        </w:rPr>
        <w:t xml:space="preserve"> is important and should have higher priority for transmission, </w:t>
      </w:r>
      <w:r w:rsidR="000E4781">
        <w:rPr>
          <w:lang w:eastAsia="x-none"/>
        </w:rPr>
        <w:t>modifications to initial access procedures</w:t>
      </w:r>
      <w:r w:rsidR="000E4781">
        <w:rPr>
          <w:rFonts w:eastAsia="宋体"/>
          <w:lang w:eastAsia="zh-CN"/>
        </w:rPr>
        <w:t xml:space="preserve"> </w:t>
      </w:r>
      <w:r>
        <w:rPr>
          <w:rFonts w:eastAsia="宋体"/>
          <w:lang w:eastAsia="zh-CN"/>
        </w:rPr>
        <w:t xml:space="preserve">some enhancements are needed. </w:t>
      </w:r>
    </w:p>
    <w:p w:rsidR="00B721F8" w:rsidRDefault="00B721F8" w:rsidP="00B721F8">
      <w:pPr>
        <w:pStyle w:val="a0"/>
        <w:rPr>
          <w:rFonts w:eastAsiaTheme="minorEastAsia"/>
          <w:szCs w:val="20"/>
          <w:lang w:eastAsia="zh-CN"/>
        </w:rPr>
      </w:pPr>
      <w:r>
        <w:rPr>
          <w:rFonts w:eastAsiaTheme="minorEastAsia"/>
          <w:szCs w:val="20"/>
          <w:lang w:eastAsia="zh-CN"/>
        </w:rPr>
        <w:t xml:space="preserve">In NR, </w:t>
      </w:r>
      <w:r w:rsidRPr="00AC1350">
        <w:rPr>
          <w:rFonts w:eastAsiaTheme="minorEastAsia"/>
          <w:szCs w:val="20"/>
          <w:lang w:eastAsia="zh-CN"/>
        </w:rPr>
        <w:t>SS/PBCH block</w:t>
      </w:r>
      <w:r>
        <w:rPr>
          <w:rFonts w:eastAsiaTheme="minorEastAsia"/>
          <w:szCs w:val="20"/>
          <w:lang w:eastAsia="zh-CN"/>
        </w:rPr>
        <w:t xml:space="preserve"> transmission should follow the predefined pattern, because the</w:t>
      </w:r>
      <w:r w:rsidRPr="009C76CB">
        <w:rPr>
          <w:rFonts w:eastAsiaTheme="minorEastAsia"/>
          <w:szCs w:val="20"/>
          <w:lang w:eastAsia="zh-CN"/>
        </w:rPr>
        <w:t xml:space="preserve"> </w:t>
      </w:r>
      <w:r w:rsidRPr="00AC1350">
        <w:rPr>
          <w:rFonts w:eastAsiaTheme="minorEastAsia"/>
          <w:szCs w:val="20"/>
          <w:lang w:eastAsia="zh-CN"/>
        </w:rPr>
        <w:t>SS/PBCH block</w:t>
      </w:r>
      <w:r>
        <w:rPr>
          <w:rFonts w:eastAsiaTheme="minorEastAsia"/>
          <w:szCs w:val="20"/>
          <w:lang w:eastAsia="zh-CN"/>
        </w:rPr>
        <w:t xml:space="preserve"> index is associated with timing information and resources of other channels. This is essential procedure, especially in a standalone carrier. However, the transmission opportunity of one </w:t>
      </w:r>
      <w:r w:rsidRPr="00AC1350">
        <w:rPr>
          <w:rFonts w:eastAsiaTheme="minorEastAsia"/>
          <w:szCs w:val="20"/>
          <w:lang w:eastAsia="zh-CN"/>
        </w:rPr>
        <w:t>SS/PBCH block</w:t>
      </w:r>
      <w:r>
        <w:rPr>
          <w:rFonts w:eastAsiaTheme="minorEastAsia"/>
          <w:szCs w:val="20"/>
          <w:lang w:eastAsia="zh-CN"/>
        </w:rPr>
        <w:t xml:space="preserve"> may be absent due to LBT failure in NR-U. </w:t>
      </w:r>
      <w:r w:rsidR="004F5393">
        <w:rPr>
          <w:rFonts w:eastAsia="宋体" w:hint="eastAsia"/>
          <w:lang w:eastAsia="zh-CN"/>
        </w:rPr>
        <w:t xml:space="preserve">If </w:t>
      </w:r>
      <w:r w:rsidR="004F5393">
        <w:rPr>
          <w:rFonts w:eastAsia="宋体"/>
          <w:lang w:eastAsia="zh-CN"/>
        </w:rPr>
        <w:t xml:space="preserve">one </w:t>
      </w:r>
      <w:r w:rsidR="004F5393" w:rsidRPr="00AC1350">
        <w:rPr>
          <w:rFonts w:eastAsiaTheme="minorEastAsia"/>
          <w:szCs w:val="20"/>
          <w:lang w:eastAsia="zh-CN"/>
        </w:rPr>
        <w:t>SS/PBCH block</w:t>
      </w:r>
      <w:r w:rsidR="004F5393">
        <w:rPr>
          <w:rFonts w:eastAsia="宋体"/>
          <w:lang w:eastAsia="zh-CN"/>
        </w:rPr>
        <w:t xml:space="preserve"> transmission is interrupted due to LBT failure, </w:t>
      </w:r>
      <w:proofErr w:type="spellStart"/>
      <w:r w:rsidR="004F5393">
        <w:rPr>
          <w:rFonts w:eastAsiaTheme="minorEastAsia"/>
          <w:szCs w:val="20"/>
          <w:lang w:eastAsia="zh-CN"/>
        </w:rPr>
        <w:t>gNB</w:t>
      </w:r>
      <w:proofErr w:type="spellEnd"/>
      <w:r w:rsidR="004F5393">
        <w:rPr>
          <w:rFonts w:eastAsiaTheme="minorEastAsia"/>
          <w:szCs w:val="20"/>
          <w:lang w:eastAsia="zh-CN"/>
        </w:rPr>
        <w:t xml:space="preserve"> has to wait for the next period before it can transmit the interrupted </w:t>
      </w:r>
      <w:r w:rsidR="004F5393" w:rsidRPr="00AC1350">
        <w:rPr>
          <w:rFonts w:eastAsiaTheme="minorEastAsia"/>
          <w:szCs w:val="20"/>
          <w:lang w:eastAsia="zh-CN"/>
        </w:rPr>
        <w:t>SS/PBCH block</w:t>
      </w:r>
      <w:r w:rsidR="004F5393">
        <w:rPr>
          <w:rFonts w:eastAsiaTheme="minorEastAsia"/>
          <w:szCs w:val="20"/>
          <w:lang w:eastAsia="zh-CN"/>
        </w:rPr>
        <w:t xml:space="preserve"> with index </w:t>
      </w:r>
      <w:proofErr w:type="spellStart"/>
      <w:r w:rsidR="004F5393">
        <w:rPr>
          <w:rFonts w:eastAsiaTheme="minorEastAsia"/>
          <w:szCs w:val="20"/>
          <w:lang w:eastAsia="zh-CN"/>
        </w:rPr>
        <w:t>i</w:t>
      </w:r>
      <w:proofErr w:type="spellEnd"/>
      <w:r w:rsidR="004F5393">
        <w:rPr>
          <w:rFonts w:eastAsiaTheme="minorEastAsia"/>
          <w:szCs w:val="20"/>
          <w:lang w:eastAsia="zh-CN"/>
        </w:rPr>
        <w:t xml:space="preserve">. </w:t>
      </w:r>
      <w:r>
        <w:rPr>
          <w:rFonts w:eastAsiaTheme="minorEastAsia" w:hint="eastAsia"/>
          <w:szCs w:val="20"/>
          <w:lang w:eastAsia="zh-CN"/>
        </w:rPr>
        <w:t>As shown in the figure</w:t>
      </w:r>
      <w:r>
        <w:rPr>
          <w:rFonts w:eastAsiaTheme="minorEastAsia"/>
          <w:szCs w:val="20"/>
          <w:lang w:eastAsia="zh-CN"/>
        </w:rPr>
        <w:t xml:space="preserve"> 1</w:t>
      </w:r>
      <w:r>
        <w:rPr>
          <w:rFonts w:eastAsiaTheme="minorEastAsia" w:hint="eastAsia"/>
          <w:szCs w:val="20"/>
          <w:lang w:eastAsia="zh-CN"/>
        </w:rPr>
        <w:t xml:space="preserve">, if LBT failure happens,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has to skip the </w:t>
      </w:r>
      <w:r w:rsidRPr="00AC1350">
        <w:rPr>
          <w:rFonts w:eastAsiaTheme="minorEastAsia"/>
          <w:szCs w:val="20"/>
          <w:lang w:eastAsia="zh-CN"/>
        </w:rPr>
        <w:t>SS/PBCH block</w:t>
      </w:r>
      <w:r>
        <w:rPr>
          <w:rFonts w:eastAsiaTheme="minorEastAsia"/>
          <w:szCs w:val="20"/>
          <w:lang w:eastAsia="zh-CN"/>
        </w:rPr>
        <w:t xml:space="preserve"> transmission at the pattern. </w:t>
      </w:r>
      <w:r w:rsidR="004F5393">
        <w:rPr>
          <w:rFonts w:eastAsiaTheme="minorEastAsia"/>
          <w:szCs w:val="20"/>
          <w:lang w:eastAsia="zh-CN"/>
        </w:rPr>
        <w:t xml:space="preserve">Without the knowledge of DL transmission opportunity, </w:t>
      </w:r>
      <w:r>
        <w:rPr>
          <w:rFonts w:eastAsiaTheme="minorEastAsia"/>
          <w:szCs w:val="20"/>
          <w:lang w:eastAsia="zh-CN"/>
        </w:rPr>
        <w:t>UE has to blindly search the</w:t>
      </w:r>
      <w:r w:rsidRPr="00B661B1">
        <w:rPr>
          <w:rFonts w:eastAsiaTheme="minorEastAsia"/>
          <w:szCs w:val="20"/>
          <w:lang w:eastAsia="zh-CN"/>
        </w:rPr>
        <w:t xml:space="preserve"> </w:t>
      </w:r>
      <w:r w:rsidRPr="00AC1350">
        <w:rPr>
          <w:rFonts w:eastAsiaTheme="minorEastAsia"/>
          <w:szCs w:val="20"/>
          <w:lang w:eastAsia="zh-CN"/>
        </w:rPr>
        <w:t>SS/PBCH block</w:t>
      </w:r>
      <w:r>
        <w:rPr>
          <w:rFonts w:eastAsiaTheme="minorEastAsia"/>
          <w:szCs w:val="20"/>
          <w:lang w:eastAsia="zh-CN"/>
        </w:rPr>
        <w:t xml:space="preserve"> for RRM</w:t>
      </w:r>
      <w:r w:rsidR="004F5393">
        <w:rPr>
          <w:rFonts w:eastAsiaTheme="minorEastAsia"/>
          <w:szCs w:val="20"/>
          <w:lang w:eastAsia="zh-CN"/>
        </w:rPr>
        <w:t xml:space="preserve"> and </w:t>
      </w:r>
      <w:r>
        <w:rPr>
          <w:rFonts w:eastAsiaTheme="minorEastAsia"/>
          <w:szCs w:val="20"/>
          <w:lang w:eastAsia="zh-CN"/>
        </w:rPr>
        <w:t>RLM</w:t>
      </w:r>
      <w:r w:rsidR="004F5393" w:rsidRPr="004F5393">
        <w:rPr>
          <w:rFonts w:eastAsiaTheme="minorEastAsia"/>
          <w:szCs w:val="20"/>
          <w:lang w:eastAsia="zh-CN"/>
        </w:rPr>
        <w:t xml:space="preserve"> </w:t>
      </w:r>
      <w:r w:rsidR="004F5393">
        <w:rPr>
          <w:rFonts w:eastAsiaTheme="minorEastAsia"/>
          <w:szCs w:val="20"/>
          <w:lang w:eastAsia="zh-CN"/>
        </w:rPr>
        <w:t>measurement</w:t>
      </w:r>
      <w:r>
        <w:rPr>
          <w:rFonts w:eastAsiaTheme="minorEastAsia"/>
          <w:szCs w:val="20"/>
          <w:lang w:eastAsia="zh-CN"/>
        </w:rPr>
        <w:t xml:space="preserve">. If several </w:t>
      </w:r>
      <w:r w:rsidRPr="00B661B1">
        <w:rPr>
          <w:rFonts w:eastAsiaTheme="minorEastAsia"/>
          <w:szCs w:val="20"/>
          <w:lang w:eastAsia="zh-CN"/>
        </w:rPr>
        <w:t xml:space="preserve">successive </w:t>
      </w:r>
      <w:r w:rsidRPr="00AC1350">
        <w:rPr>
          <w:rFonts w:eastAsiaTheme="minorEastAsia"/>
          <w:szCs w:val="20"/>
          <w:lang w:eastAsia="zh-CN"/>
        </w:rPr>
        <w:t>SS/PBCH block</w:t>
      </w:r>
      <w:r>
        <w:rPr>
          <w:rFonts w:eastAsiaTheme="minorEastAsia"/>
          <w:szCs w:val="20"/>
          <w:lang w:eastAsia="zh-CN"/>
        </w:rPr>
        <w:t xml:space="preserve">s are missed by UE due to LBT failure at </w:t>
      </w:r>
      <w:proofErr w:type="spellStart"/>
      <w:r>
        <w:rPr>
          <w:rFonts w:eastAsiaTheme="minorEastAsia"/>
          <w:szCs w:val="20"/>
          <w:lang w:eastAsia="zh-CN"/>
        </w:rPr>
        <w:t>gNB</w:t>
      </w:r>
      <w:proofErr w:type="spellEnd"/>
      <w:r>
        <w:rPr>
          <w:rFonts w:eastAsiaTheme="minorEastAsia"/>
          <w:szCs w:val="20"/>
          <w:lang w:eastAsia="zh-CN"/>
        </w:rPr>
        <w:t xml:space="preserve">, it will have impacts on measurement through </w:t>
      </w:r>
      <w:r w:rsidRPr="00AC1350">
        <w:rPr>
          <w:rFonts w:eastAsiaTheme="minorEastAsia"/>
          <w:szCs w:val="20"/>
          <w:lang w:eastAsia="zh-CN"/>
        </w:rPr>
        <w:t>SS/PBCH block</w:t>
      </w:r>
      <w:r>
        <w:rPr>
          <w:rFonts w:eastAsiaTheme="minorEastAsia"/>
          <w:szCs w:val="20"/>
          <w:lang w:eastAsia="zh-CN"/>
        </w:rPr>
        <w:t xml:space="preserve"> due to delay of measurement results acquirement, since the measurement is usually associated with a higher layer time window. </w:t>
      </w:r>
    </w:p>
    <w:p w:rsidR="00B721F8" w:rsidRDefault="00B721F8" w:rsidP="00B721F8">
      <w:pPr>
        <w:pStyle w:val="a0"/>
        <w:rPr>
          <w:rFonts w:eastAsiaTheme="minorEastAsia"/>
          <w:szCs w:val="20"/>
          <w:lang w:eastAsia="zh-CN"/>
        </w:rPr>
      </w:pPr>
    </w:p>
    <w:p w:rsidR="00B721F8" w:rsidRDefault="00B721F8" w:rsidP="00B721F8">
      <w:pPr>
        <w:pStyle w:val="a0"/>
        <w:jc w:val="center"/>
        <w:rPr>
          <w:rFonts w:eastAsiaTheme="minorEastAsia"/>
          <w:szCs w:val="20"/>
          <w:lang w:eastAsia="zh-CN"/>
        </w:rPr>
      </w:pPr>
      <w:r>
        <w:object w:dxaOrig="8276" w:dyaOrig="1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57.05pt" o:ole="">
            <v:imagedata r:id="rId8" o:title=""/>
          </v:shape>
          <o:OLEObject Type="Embed" ProgID="Visio.Drawing.11" ShapeID="_x0000_i1025" DrawAspect="Content" ObjectID="_1595420375" r:id="rId9"/>
        </w:object>
      </w:r>
    </w:p>
    <w:p w:rsidR="00B721F8" w:rsidRDefault="00B721F8" w:rsidP="00B721F8">
      <w:pPr>
        <w:pStyle w:val="a0"/>
        <w:jc w:val="center"/>
        <w:rPr>
          <w:rFonts w:eastAsiaTheme="minorEastAsia"/>
          <w:szCs w:val="20"/>
          <w:lang w:eastAsia="zh-CN"/>
        </w:rPr>
      </w:pPr>
      <w:r>
        <w:rPr>
          <w:rFonts w:eastAsiaTheme="minorEastAsia" w:hint="eastAsia"/>
          <w:szCs w:val="20"/>
          <w:lang w:eastAsia="zh-CN"/>
        </w:rPr>
        <w:t>Figure 1</w:t>
      </w:r>
      <w:r>
        <w:rPr>
          <w:rFonts w:eastAsiaTheme="minorEastAsia"/>
          <w:szCs w:val="20"/>
          <w:lang w:eastAsia="zh-CN"/>
        </w:rPr>
        <w:t xml:space="preserve"> SS/PBCH transmission with LBT</w:t>
      </w:r>
    </w:p>
    <w:p w:rsidR="00B721F8" w:rsidRPr="009C76CB" w:rsidRDefault="00B721F8" w:rsidP="00B721F8">
      <w:pPr>
        <w:pStyle w:val="a0"/>
        <w:rPr>
          <w:rFonts w:eastAsiaTheme="minorEastAsia"/>
          <w:szCs w:val="20"/>
          <w:lang w:eastAsia="zh-CN"/>
        </w:rPr>
      </w:pPr>
      <w:r>
        <w:rPr>
          <w:rFonts w:eastAsiaTheme="minorEastAsia"/>
          <w:szCs w:val="20"/>
          <w:lang w:eastAsia="zh-CN"/>
        </w:rPr>
        <w:t xml:space="preserve">Considering the importance of </w:t>
      </w:r>
      <w:r w:rsidRPr="00AC1350">
        <w:rPr>
          <w:rFonts w:eastAsiaTheme="minorEastAsia"/>
          <w:szCs w:val="20"/>
          <w:lang w:eastAsia="zh-CN"/>
        </w:rPr>
        <w:t>SS/PBCH block</w:t>
      </w:r>
      <w:r>
        <w:rPr>
          <w:rFonts w:eastAsiaTheme="minorEastAsia"/>
          <w:szCs w:val="20"/>
          <w:lang w:eastAsia="zh-CN"/>
        </w:rPr>
        <w:t xml:space="preserve"> for measurement, it should be enhanced to guarantee the opportunity of the </w:t>
      </w:r>
      <w:r w:rsidRPr="00AC1350">
        <w:rPr>
          <w:rFonts w:eastAsiaTheme="minorEastAsia"/>
          <w:szCs w:val="20"/>
          <w:lang w:eastAsia="zh-CN"/>
        </w:rPr>
        <w:t>SS/PBCH block</w:t>
      </w:r>
      <w:r>
        <w:rPr>
          <w:rFonts w:eastAsiaTheme="minorEastAsia"/>
          <w:szCs w:val="20"/>
          <w:lang w:eastAsia="zh-CN"/>
        </w:rPr>
        <w:t xml:space="preserve"> transmission on NR-U. The opportunity of </w:t>
      </w:r>
      <w:r w:rsidRPr="00AC1350">
        <w:rPr>
          <w:rFonts w:eastAsiaTheme="minorEastAsia"/>
          <w:szCs w:val="20"/>
          <w:lang w:eastAsia="zh-CN"/>
        </w:rPr>
        <w:t>SS/PBCH block</w:t>
      </w:r>
      <w:r>
        <w:rPr>
          <w:rFonts w:eastAsiaTheme="minorEastAsia"/>
          <w:szCs w:val="20"/>
          <w:lang w:eastAsia="zh-CN"/>
        </w:rPr>
        <w:t xml:space="preserve"> should be increased to </w:t>
      </w:r>
      <w:r w:rsidRPr="000C5726">
        <w:rPr>
          <w:rFonts w:eastAsiaTheme="minorEastAsia"/>
          <w:szCs w:val="20"/>
          <w:lang w:eastAsia="zh-CN"/>
        </w:rPr>
        <w:t>compensate</w:t>
      </w:r>
      <w:r>
        <w:rPr>
          <w:rFonts w:eastAsiaTheme="minorEastAsia"/>
          <w:szCs w:val="20"/>
          <w:lang w:eastAsia="zh-CN"/>
        </w:rPr>
        <w:t xml:space="preserve"> the lost </w:t>
      </w:r>
      <w:r w:rsidRPr="00AC1350">
        <w:rPr>
          <w:rFonts w:eastAsiaTheme="minorEastAsia"/>
          <w:szCs w:val="20"/>
          <w:lang w:eastAsia="zh-CN"/>
        </w:rPr>
        <w:t>SS/PBCH block</w:t>
      </w:r>
      <w:r>
        <w:rPr>
          <w:rFonts w:eastAsiaTheme="minorEastAsia"/>
          <w:szCs w:val="20"/>
          <w:lang w:eastAsia="zh-CN"/>
        </w:rPr>
        <w:t xml:space="preserve"> due to LBT failure. To achieve this, shorter periodicity can be used. But this will bring higher overhead of SS/PBCH block, when the probability of LBT success on the unlicensed band is high. So simply configuring shorter periodicity to increase opportunity of the </w:t>
      </w:r>
      <w:r w:rsidRPr="00AC1350">
        <w:rPr>
          <w:rFonts w:eastAsiaTheme="minorEastAsia"/>
          <w:szCs w:val="20"/>
          <w:lang w:eastAsia="zh-CN"/>
        </w:rPr>
        <w:t>SS/PBCH block</w:t>
      </w:r>
      <w:r>
        <w:rPr>
          <w:rFonts w:eastAsiaTheme="minorEastAsia"/>
          <w:szCs w:val="20"/>
          <w:lang w:eastAsia="zh-CN"/>
        </w:rPr>
        <w:t xml:space="preserve"> transmission is not an optimized way. The additional occasions of </w:t>
      </w:r>
      <w:r w:rsidRPr="00AC1350">
        <w:rPr>
          <w:rFonts w:eastAsiaTheme="minorEastAsia"/>
          <w:szCs w:val="20"/>
          <w:lang w:eastAsia="zh-CN"/>
        </w:rPr>
        <w:t>SS/PBCH block</w:t>
      </w:r>
      <w:r>
        <w:rPr>
          <w:rFonts w:eastAsiaTheme="minorEastAsia"/>
          <w:szCs w:val="20"/>
          <w:lang w:eastAsia="zh-CN"/>
        </w:rPr>
        <w:t xml:space="preserve"> transmission should be introduced other than the configured periodical </w:t>
      </w:r>
      <w:r w:rsidRPr="00AC1350">
        <w:rPr>
          <w:rFonts w:eastAsiaTheme="minorEastAsia"/>
          <w:szCs w:val="20"/>
          <w:lang w:eastAsia="zh-CN"/>
        </w:rPr>
        <w:t>SS/PBCH block</w:t>
      </w:r>
      <w:r>
        <w:rPr>
          <w:rFonts w:eastAsiaTheme="minorEastAsia"/>
          <w:szCs w:val="20"/>
          <w:lang w:eastAsia="zh-CN"/>
        </w:rPr>
        <w:t xml:space="preserve"> pattern. The </w:t>
      </w:r>
      <w:r w:rsidRPr="00AC1350">
        <w:rPr>
          <w:rFonts w:eastAsiaTheme="minorEastAsia"/>
          <w:szCs w:val="20"/>
          <w:lang w:eastAsia="zh-CN"/>
        </w:rPr>
        <w:t>SS/PBCH block</w:t>
      </w:r>
      <w:r>
        <w:rPr>
          <w:rFonts w:eastAsiaTheme="minorEastAsia"/>
          <w:szCs w:val="20"/>
          <w:lang w:eastAsia="zh-CN"/>
        </w:rPr>
        <w:t xml:space="preserve"> pattern in additional occasions can reuse the </w:t>
      </w:r>
      <w:r w:rsidRPr="00AC1350">
        <w:rPr>
          <w:rFonts w:eastAsiaTheme="minorEastAsia"/>
          <w:szCs w:val="20"/>
          <w:lang w:eastAsia="zh-CN"/>
        </w:rPr>
        <w:t>SS/PBCH block</w:t>
      </w:r>
      <w:r>
        <w:rPr>
          <w:rFonts w:eastAsiaTheme="minorEastAsia"/>
          <w:szCs w:val="20"/>
          <w:lang w:eastAsia="zh-CN"/>
        </w:rPr>
        <w:t xml:space="preserve"> pattern within 5ms time window. The relationship between </w:t>
      </w:r>
      <w:r w:rsidRPr="00AC1350">
        <w:rPr>
          <w:rFonts w:eastAsiaTheme="minorEastAsia"/>
          <w:szCs w:val="20"/>
          <w:lang w:eastAsia="zh-CN"/>
        </w:rPr>
        <w:t>SS/PBCH block</w:t>
      </w:r>
      <w:r>
        <w:rPr>
          <w:rFonts w:eastAsiaTheme="minorEastAsia"/>
          <w:szCs w:val="20"/>
          <w:lang w:eastAsia="zh-CN"/>
        </w:rPr>
        <w:t xml:space="preserve"> index and timing information will be maintained. </w:t>
      </w:r>
    </w:p>
    <w:p w:rsidR="00B721F8" w:rsidRDefault="00B721F8" w:rsidP="00B721F8">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B721F8" w:rsidRPr="004B047C" w:rsidRDefault="00B721F8" w:rsidP="00B721F8">
      <w:pPr>
        <w:pStyle w:val="a0"/>
        <w:rPr>
          <w:rFonts w:eastAsiaTheme="minorEastAsia"/>
          <w:szCs w:val="20"/>
          <w:lang w:eastAsia="zh-CN"/>
        </w:rPr>
      </w:pPr>
    </w:p>
    <w:p w:rsidR="00B721F8" w:rsidRDefault="00B721F8" w:rsidP="00B721F8">
      <w:pPr>
        <w:pStyle w:val="a0"/>
        <w:jc w:val="center"/>
        <w:rPr>
          <w:rFonts w:eastAsiaTheme="minorEastAsia"/>
          <w:szCs w:val="20"/>
          <w:lang w:eastAsia="zh-CN"/>
        </w:rPr>
      </w:pPr>
      <w:r>
        <w:object w:dxaOrig="8276" w:dyaOrig="1207">
          <v:shape id="_x0000_i1026" type="#_x0000_t75" style="width:413.65pt;height:59.75pt" o:ole="">
            <v:imagedata r:id="rId10" o:title=""/>
          </v:shape>
          <o:OLEObject Type="Embed" ProgID="Visio.Drawing.11" ShapeID="_x0000_i1026" DrawAspect="Content" ObjectID="_1595420376" r:id="rId11"/>
        </w:object>
      </w:r>
    </w:p>
    <w:p w:rsidR="00B721F8" w:rsidRPr="000C5726" w:rsidRDefault="00B721F8" w:rsidP="00B721F8">
      <w:pPr>
        <w:pStyle w:val="a0"/>
        <w:jc w:val="center"/>
        <w:rPr>
          <w:rFonts w:eastAsiaTheme="minorEastAsia"/>
          <w:szCs w:val="20"/>
          <w:lang w:eastAsia="zh-CN"/>
        </w:rPr>
      </w:pPr>
      <w:r>
        <w:rPr>
          <w:rFonts w:eastAsiaTheme="minorEastAsia" w:hint="eastAsia"/>
          <w:szCs w:val="20"/>
          <w:lang w:eastAsia="zh-CN"/>
        </w:rPr>
        <w:t xml:space="preserve">Figure </w:t>
      </w:r>
      <w:r>
        <w:rPr>
          <w:rFonts w:eastAsiaTheme="minorEastAsia"/>
          <w:szCs w:val="20"/>
          <w:lang w:eastAsia="zh-CN"/>
        </w:rPr>
        <w:t>2 SS/PBCH transmission with additional opportunity</w:t>
      </w:r>
    </w:p>
    <w:p w:rsidR="00B721F8" w:rsidRDefault="00B721F8" w:rsidP="00B721F8">
      <w:pPr>
        <w:pStyle w:val="a0"/>
        <w:rPr>
          <w:rFonts w:eastAsia="宋体"/>
          <w:b/>
          <w:i/>
          <w:lang w:eastAsia="zh-CN"/>
        </w:rPr>
      </w:pPr>
    </w:p>
    <w:p w:rsidR="00B721F8" w:rsidRDefault="00B721F8" w:rsidP="00B721F8">
      <w:pPr>
        <w:pStyle w:val="a0"/>
        <w:rPr>
          <w:rFonts w:eastAsia="宋体"/>
          <w:b/>
          <w:i/>
          <w:lang w:eastAsia="zh-CN"/>
        </w:rPr>
      </w:pPr>
      <w:r>
        <w:rPr>
          <w:rFonts w:eastAsiaTheme="minorEastAsia"/>
          <w:szCs w:val="20"/>
          <w:lang w:eastAsia="zh-CN"/>
        </w:rPr>
        <w:t xml:space="preserve">An example is </w:t>
      </w:r>
      <w:r>
        <w:rPr>
          <w:rFonts w:eastAsiaTheme="minorEastAsia" w:hint="eastAsia"/>
          <w:szCs w:val="20"/>
          <w:lang w:eastAsia="zh-CN"/>
        </w:rPr>
        <w:t>shown in the figure</w:t>
      </w:r>
      <w:r>
        <w:rPr>
          <w:rFonts w:eastAsiaTheme="minorEastAsia"/>
          <w:szCs w:val="20"/>
          <w:lang w:eastAsia="zh-CN"/>
        </w:rPr>
        <w:t xml:space="preserve"> 2. In a SS/PBCH block periodicity, there are two opportunities for a SS/PBCH transmission. If one of them is failed due to LBT failure, the other one can be responsible for the transmission. Therefore, the actual transmission patterns of SS/PBCH block may be not fixed with </w:t>
      </w:r>
      <w:r w:rsidRPr="00B218F0">
        <w:rPr>
          <w:rFonts w:eastAsiaTheme="minorEastAsia"/>
          <w:szCs w:val="20"/>
          <w:lang w:eastAsia="zh-CN"/>
        </w:rPr>
        <w:t>opportunistic</w:t>
      </w:r>
      <w:r>
        <w:rPr>
          <w:rFonts w:eastAsiaTheme="minorEastAsia"/>
          <w:szCs w:val="20"/>
          <w:lang w:eastAsia="zh-CN"/>
        </w:rPr>
        <w:t xml:space="preserve"> transmission. </w:t>
      </w:r>
    </w:p>
    <w:p w:rsidR="000E4781" w:rsidRPr="000E4781" w:rsidRDefault="00B721F8" w:rsidP="00B721F8">
      <w:pPr>
        <w:pStyle w:val="a0"/>
        <w:rPr>
          <w:rFonts w:eastAsia="宋体"/>
          <w:lang w:eastAsia="zh-CN"/>
        </w:rPr>
      </w:pPr>
      <w:r w:rsidRPr="002D2588">
        <w:rPr>
          <w:rFonts w:eastAsia="宋体"/>
          <w:b/>
          <w:i/>
          <w:lang w:eastAsia="zh-CN"/>
        </w:rPr>
        <w:t>Proposal 2</w:t>
      </w:r>
      <w:r>
        <w:rPr>
          <w:rFonts w:eastAsia="宋体"/>
          <w:b/>
          <w:i/>
          <w:lang w:eastAsia="zh-CN"/>
        </w:rPr>
        <w:t xml:space="preserve">: Additional </w:t>
      </w:r>
      <w:r w:rsidRPr="004B047C">
        <w:rPr>
          <w:rFonts w:eastAsia="宋体"/>
          <w:b/>
          <w:i/>
          <w:lang w:eastAsia="zh-CN"/>
        </w:rPr>
        <w:t xml:space="preserve">occasions of SS/PBCH block transmission </w:t>
      </w:r>
      <w:r>
        <w:rPr>
          <w:rFonts w:eastAsia="宋体"/>
          <w:b/>
          <w:i/>
          <w:lang w:eastAsia="zh-CN"/>
        </w:rPr>
        <w:t>are</w:t>
      </w:r>
      <w:r w:rsidRPr="004B047C">
        <w:rPr>
          <w:rFonts w:eastAsia="宋体"/>
          <w:b/>
          <w:i/>
          <w:lang w:eastAsia="zh-CN"/>
        </w:rPr>
        <w:t xml:space="preserve"> introduced other than the</w:t>
      </w:r>
      <w:r>
        <w:rPr>
          <w:rFonts w:eastAsia="宋体"/>
          <w:b/>
          <w:i/>
          <w:lang w:eastAsia="zh-CN"/>
        </w:rPr>
        <w:t xml:space="preserve"> legacy</w:t>
      </w:r>
      <w:r w:rsidRPr="004B047C">
        <w:rPr>
          <w:rFonts w:eastAsia="宋体"/>
          <w:b/>
          <w:i/>
          <w:lang w:eastAsia="zh-CN"/>
        </w:rPr>
        <w:t xml:space="preserve"> periodical SS/PBCH block pattern.</w:t>
      </w:r>
      <w:r>
        <w:rPr>
          <w:rFonts w:eastAsia="宋体"/>
          <w:b/>
          <w:i/>
          <w:lang w:eastAsia="zh-CN"/>
        </w:rPr>
        <w:t xml:space="preserve"> The patterns of additional </w:t>
      </w:r>
      <w:r w:rsidRPr="004B047C">
        <w:rPr>
          <w:rFonts w:eastAsia="宋体"/>
          <w:b/>
          <w:i/>
          <w:lang w:eastAsia="zh-CN"/>
        </w:rPr>
        <w:t>SS/PBCH block transmission</w:t>
      </w:r>
      <w:r>
        <w:rPr>
          <w:rFonts w:eastAsia="宋体"/>
          <w:b/>
          <w:i/>
          <w:lang w:eastAsia="zh-CN"/>
        </w:rPr>
        <w:t xml:space="preserve"> reuse the legacy patterns in a half frame.</w:t>
      </w:r>
    </w:p>
    <w:p w:rsidR="00A41DEB" w:rsidRDefault="00A41DEB" w:rsidP="00B845E0">
      <w:pPr>
        <w:pStyle w:val="2"/>
        <w:tabs>
          <w:tab w:val="clear" w:pos="567"/>
        </w:tabs>
        <w:spacing w:after="120"/>
        <w:rPr>
          <w:rFonts w:eastAsia="宋体"/>
          <w:sz w:val="24"/>
          <w:szCs w:val="24"/>
          <w:lang w:eastAsia="zh-CN"/>
        </w:rPr>
      </w:pPr>
      <w:r>
        <w:rPr>
          <w:rFonts w:eastAsia="宋体"/>
          <w:sz w:val="24"/>
          <w:szCs w:val="24"/>
          <w:lang w:eastAsia="zh-CN"/>
        </w:rPr>
        <w:t>Broadcast and Paging</w:t>
      </w:r>
    </w:p>
    <w:p w:rsidR="00A41DEB" w:rsidRDefault="00A41DEB" w:rsidP="00A41DEB">
      <w:pPr>
        <w:pStyle w:val="a0"/>
        <w:rPr>
          <w:rFonts w:eastAsiaTheme="minorEastAsia"/>
          <w:lang w:eastAsia="zh-CN"/>
        </w:rPr>
      </w:pPr>
      <w:r>
        <w:rPr>
          <w:rFonts w:eastAsiaTheme="minorEastAsia" w:hint="eastAsia"/>
          <w:lang w:eastAsia="zh-CN"/>
        </w:rPr>
        <w:t xml:space="preserve">In standalone scenario of NR-U, UE should receive broadcasted system information and paging. </w:t>
      </w:r>
      <w:r>
        <w:rPr>
          <w:rFonts w:eastAsiaTheme="minorEastAsia"/>
          <w:lang w:eastAsia="zh-CN"/>
        </w:rPr>
        <w:t xml:space="preserve">The delivery of RMSI and paging may also be interrupted due to LBT failure. For </w:t>
      </w:r>
      <w:r w:rsidRPr="001C2D90">
        <w:rPr>
          <w:szCs w:val="20"/>
        </w:rPr>
        <w:t>RMSI/SSB TDM (Pattern 1),</w:t>
      </w:r>
      <w:r>
        <w:rPr>
          <w:szCs w:val="20"/>
        </w:rPr>
        <w:t xml:space="preserve"> the 2 slots time window for the reception of RMSI PDCCH is indicated </w:t>
      </w:r>
      <w:r w:rsidR="004F5393">
        <w:rPr>
          <w:szCs w:val="20"/>
        </w:rPr>
        <w:t xml:space="preserve">to UE </w:t>
      </w:r>
      <w:r>
        <w:rPr>
          <w:szCs w:val="20"/>
        </w:rPr>
        <w:t xml:space="preserve">by MIB. And paging occasions are also pre-determined by UE based on paging configuration. Idle UE only wakes up and receive paging during paging occasion for power saving. </w:t>
      </w:r>
      <w:r w:rsidR="001F72DA">
        <w:rPr>
          <w:szCs w:val="20"/>
        </w:rPr>
        <w:t xml:space="preserve">If UE misses the reception window for RMSI or paging due to LBT failure in </w:t>
      </w:r>
      <w:proofErr w:type="spellStart"/>
      <w:r w:rsidR="001F72DA">
        <w:rPr>
          <w:szCs w:val="20"/>
        </w:rPr>
        <w:t>gNB</w:t>
      </w:r>
      <w:proofErr w:type="spellEnd"/>
      <w:r w:rsidR="001F72DA">
        <w:rPr>
          <w:szCs w:val="20"/>
        </w:rPr>
        <w:t xml:space="preserve"> side, UE has to wait for the coming of next periodicity. </w:t>
      </w:r>
      <w:r w:rsidR="00B22D8A">
        <w:rPr>
          <w:szCs w:val="20"/>
        </w:rPr>
        <w:t xml:space="preserve">The unpredictable delay is introduced. </w:t>
      </w:r>
      <w:r w:rsidR="004F5393">
        <w:rPr>
          <w:rFonts w:eastAsiaTheme="minorEastAsia"/>
          <w:szCs w:val="20"/>
          <w:lang w:eastAsia="zh-CN"/>
        </w:rPr>
        <w:t xml:space="preserve">The occasions of </w:t>
      </w:r>
      <w:r w:rsidR="004F5393">
        <w:rPr>
          <w:szCs w:val="20"/>
        </w:rPr>
        <w:t>RMSI (Pattern 1) and paging</w:t>
      </w:r>
      <w:r w:rsidR="004F5393">
        <w:rPr>
          <w:rFonts w:eastAsiaTheme="minorEastAsia"/>
          <w:szCs w:val="20"/>
          <w:lang w:eastAsia="zh-CN"/>
        </w:rPr>
        <w:t xml:space="preserve"> transmission can be introduced. But power consumption of UE should also be considered</w:t>
      </w:r>
      <w:r w:rsidR="002060A0">
        <w:rPr>
          <w:rFonts w:eastAsiaTheme="minorEastAsia"/>
          <w:szCs w:val="20"/>
          <w:lang w:eastAsia="zh-CN"/>
        </w:rPr>
        <w:t xml:space="preserve"> with increased reception occasions</w:t>
      </w:r>
      <w:r w:rsidR="004F5393">
        <w:rPr>
          <w:rFonts w:eastAsiaTheme="minorEastAsia"/>
          <w:szCs w:val="20"/>
          <w:lang w:eastAsia="zh-CN"/>
        </w:rPr>
        <w:t xml:space="preserve">. </w:t>
      </w:r>
      <w:r w:rsidR="00B22D8A">
        <w:rPr>
          <w:szCs w:val="20"/>
        </w:rPr>
        <w:t xml:space="preserve">Also, </w:t>
      </w:r>
      <w:r w:rsidR="00B22D8A">
        <w:rPr>
          <w:rFonts w:eastAsia="宋体"/>
          <w:lang w:eastAsia="zh-CN"/>
        </w:rPr>
        <w:t xml:space="preserve">OCB requirement should be satisfied for broadcast and paging transmission. </w:t>
      </w:r>
    </w:p>
    <w:p w:rsidR="00A41DEB" w:rsidRDefault="002A7356" w:rsidP="00A41DEB">
      <w:pPr>
        <w:pStyle w:val="a0"/>
        <w:rPr>
          <w:rFonts w:eastAsiaTheme="minorEastAsia"/>
          <w:lang w:eastAsia="zh-CN"/>
        </w:rPr>
      </w:pPr>
      <w:r w:rsidRPr="00551A36">
        <w:rPr>
          <w:rFonts w:eastAsia="宋体"/>
          <w:b/>
          <w:i/>
          <w:lang w:eastAsia="zh-CN"/>
        </w:rPr>
        <w:t xml:space="preserve">Proposal </w:t>
      </w:r>
      <w:r w:rsidR="00CE20B6">
        <w:rPr>
          <w:rFonts w:eastAsia="宋体"/>
          <w:b/>
          <w:i/>
          <w:lang w:eastAsia="zh-CN"/>
        </w:rPr>
        <w:t>3</w:t>
      </w:r>
      <w:r w:rsidRPr="00551A36">
        <w:rPr>
          <w:rFonts w:eastAsia="宋体"/>
          <w:b/>
          <w:i/>
          <w:lang w:eastAsia="zh-CN"/>
        </w:rPr>
        <w:t>:</w:t>
      </w:r>
      <w:r>
        <w:rPr>
          <w:rFonts w:eastAsia="宋体"/>
          <w:b/>
          <w:i/>
          <w:lang w:eastAsia="zh-CN"/>
        </w:rPr>
        <w:t xml:space="preserve"> The procedure of broadcast and paging should be enhanced on NR-U.</w:t>
      </w:r>
    </w:p>
    <w:p w:rsidR="00B845E0" w:rsidRPr="000A05B8" w:rsidRDefault="00B845E0" w:rsidP="00B845E0">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RACH procedures should be investigated at least for DC and SA deployment scenarios.</w:t>
      </w:r>
      <w:r>
        <w:rPr>
          <w:rFonts w:eastAsia="宋体"/>
          <w:lang w:eastAsia="zh-CN"/>
        </w:rPr>
        <w:t xml:space="preserve"> For</w:t>
      </w:r>
      <w:r w:rsidRPr="009D1167">
        <w:rPr>
          <w:rFonts w:eastAsia="宋体"/>
          <w:lang w:eastAsia="zh-CN"/>
        </w:rPr>
        <w:t xml:space="preserve"> contention</w:t>
      </w:r>
      <w:r>
        <w:rPr>
          <w:rFonts w:eastAsia="宋体"/>
          <w:lang w:eastAsia="zh-CN"/>
        </w:rPr>
        <w:t xml:space="preserve"> based RACH procedure, there are four steps: UE transmits a PRACH preamble to </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transmits the </w:t>
      </w:r>
      <w:r w:rsidRPr="009D1167">
        <w:rPr>
          <w:rFonts w:eastAsia="宋体"/>
          <w:lang w:eastAsia="zh-CN"/>
        </w:rPr>
        <w:t xml:space="preserve">random access response (RAR) </w:t>
      </w:r>
      <w:r>
        <w:rPr>
          <w:rFonts w:eastAsia="宋体"/>
          <w:lang w:eastAsia="zh-CN"/>
        </w:rPr>
        <w:t xml:space="preserve">to UE for PUSCH resource allocation; UE transmits PUSCH based on received RAR; </w:t>
      </w:r>
      <w:proofErr w:type="spellStart"/>
      <w:r>
        <w:rPr>
          <w:rFonts w:eastAsia="宋体"/>
          <w:lang w:eastAsia="zh-CN"/>
        </w:rPr>
        <w:t>gNB</w:t>
      </w:r>
      <w:proofErr w:type="spellEnd"/>
      <w:r w:rsidRPr="009D1167">
        <w:rPr>
          <w:rFonts w:eastAsia="宋体"/>
          <w:lang w:eastAsia="zh-CN"/>
        </w:rPr>
        <w:t xml:space="preserve"> </w:t>
      </w:r>
      <w:r>
        <w:rPr>
          <w:rFonts w:eastAsia="宋体"/>
          <w:lang w:eastAsia="zh-CN"/>
        </w:rPr>
        <w:t xml:space="preserve">transmits a feedback on </w:t>
      </w:r>
      <w:r w:rsidRPr="009D1167">
        <w:rPr>
          <w:rFonts w:eastAsia="宋体"/>
          <w:lang w:eastAsia="zh-CN"/>
        </w:rPr>
        <w:t>contention</w:t>
      </w:r>
      <w:r>
        <w:rPr>
          <w:rFonts w:eastAsia="宋体"/>
          <w:lang w:eastAsia="zh-CN"/>
        </w:rPr>
        <w:t xml:space="preserve"> </w:t>
      </w:r>
      <w:r w:rsidRPr="009D1167">
        <w:rPr>
          <w:rFonts w:eastAsia="宋体"/>
          <w:lang w:eastAsia="zh-CN"/>
        </w:rPr>
        <w:t xml:space="preserve">resolution </w:t>
      </w:r>
      <w:r>
        <w:rPr>
          <w:rFonts w:eastAsia="宋体"/>
          <w:lang w:eastAsia="zh-CN"/>
        </w:rPr>
        <w:t xml:space="preserve">result. </w:t>
      </w:r>
      <w:r w:rsidR="007C4E7E">
        <w:rPr>
          <w:rFonts w:eastAsia="宋体"/>
          <w:lang w:eastAsia="zh-CN"/>
        </w:rPr>
        <w:t>LBT</w:t>
      </w:r>
      <w:r>
        <w:rPr>
          <w:rFonts w:eastAsia="宋体"/>
          <w:lang w:eastAsia="zh-CN"/>
        </w:rPr>
        <w:t xml:space="preserve"> should be performed at each step and the access procedure will be delayed if the LBT of any step fails. So </w:t>
      </w:r>
      <w:r w:rsidRPr="00431DD1">
        <w:rPr>
          <w:rFonts w:eastAsia="宋体"/>
          <w:lang w:eastAsia="zh-CN"/>
        </w:rPr>
        <w:t>2-step RACH procedure</w:t>
      </w:r>
      <w:r>
        <w:rPr>
          <w:rFonts w:eastAsia="宋体"/>
          <w:lang w:eastAsia="zh-CN"/>
        </w:rPr>
        <w:t xml:space="preserve"> may be studied to reduce the impact of LBT</w:t>
      </w:r>
      <w:r w:rsidRPr="00431DD1">
        <w:t xml:space="preserve"> </w:t>
      </w:r>
      <w:r w:rsidRPr="00431DD1">
        <w:rPr>
          <w:rFonts w:eastAsia="宋体"/>
          <w:lang w:eastAsia="zh-CN"/>
        </w:rPr>
        <w:t>failures</w:t>
      </w:r>
      <w:r>
        <w:rPr>
          <w:rFonts w:eastAsia="宋体"/>
          <w:lang w:eastAsia="zh-CN"/>
        </w:rPr>
        <w:t xml:space="preserve"> to </w:t>
      </w:r>
      <w:r w:rsidRPr="00431DD1">
        <w:rPr>
          <w:rFonts w:eastAsia="宋体"/>
          <w:lang w:eastAsia="zh-CN"/>
        </w:rPr>
        <w:t>random access</w:t>
      </w:r>
      <w:r>
        <w:rPr>
          <w:rFonts w:eastAsia="宋体"/>
          <w:lang w:eastAsia="zh-CN"/>
        </w:rPr>
        <w:t xml:space="preserve"> delay.</w:t>
      </w:r>
      <w:r w:rsidR="00551A36">
        <w:rPr>
          <w:rFonts w:eastAsia="宋体"/>
          <w:lang w:eastAsia="zh-CN"/>
        </w:rPr>
        <w:t xml:space="preserve"> </w:t>
      </w:r>
      <w:r w:rsidR="00A42811">
        <w:rPr>
          <w:rFonts w:eastAsia="宋体"/>
          <w:lang w:eastAsia="zh-CN"/>
        </w:rPr>
        <w:t>The 4</w:t>
      </w:r>
      <w:r w:rsidR="00A42811" w:rsidRPr="00431DD1">
        <w:rPr>
          <w:rFonts w:eastAsia="宋体"/>
          <w:lang w:eastAsia="zh-CN"/>
        </w:rPr>
        <w:t>-step RACH</w:t>
      </w:r>
      <w:r w:rsidR="00A42811">
        <w:rPr>
          <w:rFonts w:eastAsia="宋体"/>
          <w:lang w:eastAsia="zh-CN"/>
        </w:rPr>
        <w:t xml:space="preserve"> procedure can be further enhanced to </w:t>
      </w:r>
      <w:r w:rsidR="00384364">
        <w:t xml:space="preserve">handle reduced </w:t>
      </w:r>
      <w:proofErr w:type="spellStart"/>
      <w:r w:rsidR="00384364">
        <w:t>M</w:t>
      </w:r>
      <w:r w:rsidR="00A42811">
        <w:t>sg</w:t>
      </w:r>
      <w:proofErr w:type="spellEnd"/>
      <w:r w:rsidR="00A42811">
        <w:t xml:space="preserve"> 1/2/3/4 transmission opportunities due to LBT failure. If </w:t>
      </w:r>
      <w:r w:rsidR="00A42811" w:rsidRPr="00431DD1">
        <w:rPr>
          <w:rFonts w:eastAsia="宋体"/>
          <w:lang w:eastAsia="zh-CN"/>
        </w:rPr>
        <w:t>2-step RACH procedure</w:t>
      </w:r>
      <w:r w:rsidR="00A42811">
        <w:rPr>
          <w:rFonts w:eastAsia="宋体"/>
          <w:lang w:eastAsia="zh-CN"/>
        </w:rPr>
        <w:t xml:space="preserve"> is introduced, </w:t>
      </w:r>
      <w:r w:rsidR="00747C66">
        <w:rPr>
          <w:rFonts w:eastAsia="宋体"/>
          <w:lang w:eastAsia="zh-CN"/>
        </w:rPr>
        <w:t>it should be allowed to fallback to 4</w:t>
      </w:r>
      <w:r w:rsidR="00747C66" w:rsidRPr="00431DD1">
        <w:rPr>
          <w:rFonts w:eastAsia="宋体"/>
          <w:lang w:eastAsia="zh-CN"/>
        </w:rPr>
        <w:t>-step RACH</w:t>
      </w:r>
      <w:r w:rsidR="00747C66">
        <w:rPr>
          <w:rFonts w:eastAsia="宋体"/>
          <w:lang w:eastAsia="zh-CN"/>
        </w:rPr>
        <w:t xml:space="preserve"> in some cases. </w:t>
      </w:r>
    </w:p>
    <w:p w:rsidR="00B845E0" w:rsidRPr="00551A36" w:rsidRDefault="00B845E0" w:rsidP="00B845E0">
      <w:pPr>
        <w:pStyle w:val="a0"/>
        <w:rPr>
          <w:rFonts w:eastAsia="宋体"/>
          <w:b/>
          <w:i/>
          <w:lang w:eastAsia="zh-CN"/>
        </w:rPr>
      </w:pPr>
      <w:r w:rsidRPr="00551A36">
        <w:rPr>
          <w:rFonts w:eastAsia="宋体"/>
          <w:b/>
          <w:i/>
          <w:lang w:eastAsia="zh-CN"/>
        </w:rPr>
        <w:lastRenderedPageBreak/>
        <w:t xml:space="preserve">Proposal </w:t>
      </w:r>
      <w:r w:rsidR="00CE20B6">
        <w:rPr>
          <w:rFonts w:eastAsia="宋体"/>
          <w:b/>
          <w:i/>
          <w:lang w:eastAsia="zh-CN"/>
        </w:rPr>
        <w:t>4</w:t>
      </w:r>
      <w:r w:rsidRPr="00551A36">
        <w:rPr>
          <w:rFonts w:eastAsia="宋体"/>
          <w:b/>
          <w:i/>
          <w:lang w:eastAsia="zh-CN"/>
        </w:rPr>
        <w:t xml:space="preserve">: Both 4-step RACH procedure and 2-step RACH procedure </w:t>
      </w:r>
      <w:r w:rsidR="00747C66">
        <w:rPr>
          <w:rFonts w:eastAsia="宋体"/>
          <w:b/>
          <w:i/>
          <w:lang w:eastAsia="zh-CN"/>
        </w:rPr>
        <w:t>could</w:t>
      </w:r>
      <w:r w:rsidRPr="00551A36">
        <w:rPr>
          <w:rFonts w:eastAsia="宋体"/>
          <w:b/>
          <w:i/>
          <w:lang w:eastAsia="zh-CN"/>
        </w:rPr>
        <w:t xml:space="preserve"> be studied on NR-U. </w:t>
      </w:r>
    </w:p>
    <w:p w:rsidR="00551A36" w:rsidRDefault="00551A36" w:rsidP="00551A36">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rsidR="00551A36" w:rsidRDefault="00C46ECF" w:rsidP="00551A36">
      <w:pPr>
        <w:pStyle w:val="a0"/>
        <w:rPr>
          <w:rFonts w:eastAsiaTheme="minorEastAsia"/>
          <w:lang w:eastAsia="zh-CN"/>
        </w:rPr>
      </w:pPr>
      <w:r>
        <w:rPr>
          <w:rFonts w:eastAsiaTheme="minorEastAsia"/>
          <w:lang w:eastAsia="zh-CN"/>
        </w:rPr>
        <w:t>F</w:t>
      </w:r>
      <w:r>
        <w:rPr>
          <w:rFonts w:eastAsiaTheme="minorEastAsia" w:hint="eastAsia"/>
          <w:lang w:eastAsia="zh-CN"/>
        </w:rPr>
        <w:t xml:space="preserve">or NR-U RRM measurement for mobility purpose, most of the design in the NR could be reused. </w:t>
      </w:r>
      <w:r>
        <w:rPr>
          <w:rFonts w:eastAsiaTheme="minorEastAsia"/>
          <w:lang w:eastAsia="zh-CN"/>
        </w:rPr>
        <w:t>B</w:t>
      </w:r>
      <w:r>
        <w:rPr>
          <w:rFonts w:eastAsiaTheme="minorEastAsia" w:hint="eastAsia"/>
          <w:lang w:eastAsia="zh-CN"/>
        </w:rPr>
        <w:t xml:space="preserve">oth </w:t>
      </w:r>
      <w:r w:rsidR="00B721F8" w:rsidRPr="00AC1350">
        <w:rPr>
          <w:rFonts w:eastAsiaTheme="minorEastAsia"/>
          <w:szCs w:val="20"/>
          <w:lang w:eastAsia="zh-CN"/>
        </w:rPr>
        <w:t>SS</w:t>
      </w:r>
      <w:r>
        <w:rPr>
          <w:rFonts w:eastAsiaTheme="minorEastAsia" w:hint="eastAsia"/>
          <w:lang w:eastAsia="zh-CN"/>
        </w:rPr>
        <w:t xml:space="preserve"> based and C</w:t>
      </w:r>
      <w:r>
        <w:rPr>
          <w:rFonts w:eastAsiaTheme="minorEastAsia"/>
          <w:lang w:eastAsia="zh-CN"/>
        </w:rPr>
        <w:t>SI-RS based RRM</w:t>
      </w:r>
      <w:r w:rsidR="00D74CFD">
        <w:rPr>
          <w:rFonts w:eastAsiaTheme="minorEastAsia"/>
          <w:lang w:eastAsia="zh-CN"/>
        </w:rPr>
        <w:t>/RLM</w:t>
      </w:r>
      <w:r>
        <w:rPr>
          <w:rFonts w:eastAsiaTheme="minorEastAsia"/>
          <w:lang w:eastAsia="zh-CN"/>
        </w:rPr>
        <w:t xml:space="preserve"> measur</w:t>
      </w:r>
      <w:r>
        <w:rPr>
          <w:rFonts w:eastAsiaTheme="minorEastAsia" w:hint="eastAsia"/>
          <w:lang w:eastAsia="zh-CN"/>
        </w:rPr>
        <w:t>e</w:t>
      </w:r>
      <w:r>
        <w:rPr>
          <w:rFonts w:eastAsiaTheme="minorEastAsia"/>
          <w:lang w:eastAsia="zh-CN"/>
        </w:rPr>
        <w:t>ment</w:t>
      </w:r>
      <w:r>
        <w:rPr>
          <w:rFonts w:eastAsiaTheme="minorEastAsia" w:hint="eastAsia"/>
          <w:lang w:eastAsia="zh-CN"/>
        </w:rPr>
        <w:t xml:space="preserve"> can be supported. RSRP/RSRQ/RS-SINR can all be defined for NR-U.  Measurement mechanism using SMTC can be utilized in NR-U to do measurement management.</w:t>
      </w:r>
      <w:r w:rsidR="00384364">
        <w:rPr>
          <w:rFonts w:eastAsiaTheme="minorEastAsia"/>
          <w:lang w:eastAsia="zh-CN"/>
        </w:rPr>
        <w:t xml:space="preserve"> </w:t>
      </w:r>
      <w:r>
        <w:rPr>
          <w:rFonts w:eastAsiaTheme="minorEastAsia" w:hint="eastAsia"/>
          <w:lang w:eastAsia="zh-CN"/>
        </w:rPr>
        <w:t>The main issue in NR-</w:t>
      </w:r>
      <w:r w:rsidR="000D258D">
        <w:rPr>
          <w:rFonts w:eastAsiaTheme="minorEastAsia" w:hint="eastAsia"/>
          <w:lang w:eastAsia="zh-CN"/>
        </w:rPr>
        <w:t>U</w:t>
      </w:r>
      <w:r>
        <w:rPr>
          <w:rFonts w:eastAsiaTheme="minorEastAsia" w:hint="eastAsia"/>
          <w:lang w:eastAsia="zh-CN"/>
        </w:rPr>
        <w:t xml:space="preserve"> is that there exists uncertainty of the success transmission of the RRM</w:t>
      </w:r>
      <w:r w:rsidR="00D74CFD">
        <w:rPr>
          <w:rFonts w:eastAsiaTheme="minorEastAsia"/>
          <w:lang w:eastAsia="zh-CN"/>
        </w:rPr>
        <w:t>/RLM</w:t>
      </w:r>
      <w:r>
        <w:rPr>
          <w:rFonts w:eastAsiaTheme="minorEastAsia" w:hint="eastAsia"/>
          <w:lang w:eastAsia="zh-CN"/>
        </w:rPr>
        <w:t xml:space="preserve"> reference signals due to potentially LBT </w:t>
      </w:r>
      <w:r w:rsidR="000D258D">
        <w:rPr>
          <w:rFonts w:eastAsiaTheme="minorEastAsia" w:hint="eastAsia"/>
          <w:lang w:eastAsia="zh-CN"/>
        </w:rPr>
        <w:t xml:space="preserve">failure </w:t>
      </w:r>
      <w:r>
        <w:rPr>
          <w:rFonts w:eastAsiaTheme="minorEastAsia" w:hint="eastAsia"/>
          <w:lang w:eastAsia="zh-CN"/>
        </w:rPr>
        <w:t xml:space="preserve">before the NR-U </w:t>
      </w:r>
      <w:proofErr w:type="spellStart"/>
      <w:r>
        <w:rPr>
          <w:rFonts w:eastAsiaTheme="minorEastAsia" w:hint="eastAsia"/>
          <w:lang w:eastAsia="zh-CN"/>
        </w:rPr>
        <w:t>gNB</w:t>
      </w:r>
      <w:proofErr w:type="spellEnd"/>
      <w:r>
        <w:rPr>
          <w:rFonts w:eastAsiaTheme="minorEastAsia" w:hint="eastAsia"/>
          <w:lang w:eastAsia="zh-CN"/>
        </w:rPr>
        <w:t xml:space="preserve"> send those RSs. </w:t>
      </w:r>
      <w:r w:rsidR="00D74CFD">
        <w:rPr>
          <w:rFonts w:eastAsiaTheme="minorEastAsia"/>
          <w:lang w:eastAsia="zh-CN"/>
        </w:rPr>
        <w:t xml:space="preserve">UE should know whether a specific  </w:t>
      </w:r>
      <w:r w:rsidR="00D74CFD">
        <w:rPr>
          <w:rFonts w:eastAsiaTheme="minorEastAsia" w:hint="eastAsia"/>
          <w:lang w:eastAsia="zh-CN"/>
        </w:rPr>
        <w:t>RRM</w:t>
      </w:r>
      <w:r w:rsidR="00D74CFD">
        <w:rPr>
          <w:rFonts w:eastAsiaTheme="minorEastAsia"/>
          <w:lang w:eastAsia="zh-CN"/>
        </w:rPr>
        <w:t xml:space="preserve">/RLM RS  </w:t>
      </w:r>
      <w:r w:rsidR="008F0454">
        <w:rPr>
          <w:rFonts w:eastAsiaTheme="minorEastAsia"/>
          <w:lang w:eastAsia="zh-CN"/>
        </w:rPr>
        <w:t xml:space="preserve">is transmitted by </w:t>
      </w:r>
      <w:proofErr w:type="spellStart"/>
      <w:r w:rsidR="008F0454">
        <w:rPr>
          <w:rFonts w:eastAsiaTheme="minorEastAsia"/>
          <w:lang w:eastAsia="zh-CN"/>
        </w:rPr>
        <w:t>gNB</w:t>
      </w:r>
      <w:proofErr w:type="spellEnd"/>
      <w:r w:rsidR="00D74CFD">
        <w:rPr>
          <w:rFonts w:eastAsiaTheme="minorEastAsia" w:hint="eastAsia"/>
          <w:lang w:eastAsia="zh-CN"/>
        </w:rPr>
        <w:t>.</w:t>
      </w:r>
      <w:r w:rsidR="00D74CFD">
        <w:rPr>
          <w:rFonts w:eastAsiaTheme="minorEastAsia"/>
          <w:lang w:eastAsia="zh-CN"/>
        </w:rPr>
        <w:t xml:space="preserve"> UE can perform blind detection </w:t>
      </w:r>
      <w:r w:rsidR="008F0454">
        <w:rPr>
          <w:rFonts w:eastAsiaTheme="minorEastAsia"/>
          <w:lang w:eastAsia="zh-CN"/>
        </w:rPr>
        <w:t xml:space="preserve">or be indicated by </w:t>
      </w:r>
      <w:proofErr w:type="spellStart"/>
      <w:r w:rsidR="008F0454">
        <w:rPr>
          <w:rFonts w:eastAsiaTheme="minorEastAsia"/>
          <w:lang w:eastAsia="zh-CN"/>
        </w:rPr>
        <w:t>gNB</w:t>
      </w:r>
      <w:proofErr w:type="spellEnd"/>
      <w:r w:rsidR="008F0454">
        <w:rPr>
          <w:rFonts w:eastAsiaTheme="minorEastAsia"/>
          <w:lang w:eastAsia="zh-CN"/>
        </w:rPr>
        <w:t xml:space="preserve"> </w:t>
      </w:r>
      <w:r w:rsidR="00D74CFD">
        <w:rPr>
          <w:rFonts w:eastAsiaTheme="minorEastAsia"/>
          <w:lang w:eastAsia="zh-CN"/>
        </w:rPr>
        <w:t xml:space="preserve">to determine whether there is </w:t>
      </w:r>
      <w:r w:rsidR="00D74CFD">
        <w:rPr>
          <w:rFonts w:eastAsiaTheme="minorEastAsia" w:hint="eastAsia"/>
          <w:lang w:eastAsia="zh-CN"/>
        </w:rPr>
        <w:t>RRM</w:t>
      </w:r>
      <w:r w:rsidR="00D74CFD">
        <w:rPr>
          <w:rFonts w:eastAsiaTheme="minorEastAsia"/>
          <w:lang w:eastAsia="zh-CN"/>
        </w:rPr>
        <w:t>/RLM</w:t>
      </w:r>
      <w:r w:rsidR="00D74CFD">
        <w:rPr>
          <w:rFonts w:eastAsiaTheme="minorEastAsia" w:hint="eastAsia"/>
          <w:lang w:eastAsia="zh-CN"/>
        </w:rPr>
        <w:t xml:space="preserve"> RS</w:t>
      </w:r>
      <w:r w:rsidR="00D74CFD">
        <w:rPr>
          <w:rFonts w:eastAsiaTheme="minorEastAsia"/>
          <w:lang w:eastAsia="zh-CN"/>
        </w:rPr>
        <w:t xml:space="preserve"> transmission through configured resource</w:t>
      </w:r>
      <w:r w:rsidR="008F0454">
        <w:rPr>
          <w:rFonts w:eastAsiaTheme="minorEastAsia"/>
          <w:lang w:eastAsia="zh-CN"/>
        </w:rPr>
        <w:t xml:space="preserve">. </w:t>
      </w:r>
      <w:r>
        <w:rPr>
          <w:rFonts w:eastAsiaTheme="minorEastAsia" w:hint="eastAsia"/>
          <w:lang w:eastAsia="zh-CN"/>
        </w:rPr>
        <w:t xml:space="preserve">Only </w:t>
      </w:r>
      <w:r>
        <w:rPr>
          <w:rFonts w:eastAsiaTheme="minorEastAsia"/>
          <w:lang w:eastAsia="zh-CN"/>
        </w:rPr>
        <w:t>the</w:t>
      </w:r>
      <w:r>
        <w:rPr>
          <w:rFonts w:eastAsiaTheme="minorEastAsia" w:hint="eastAsia"/>
          <w:lang w:eastAsia="zh-CN"/>
        </w:rPr>
        <w:t xml:space="preserve"> RSs </w:t>
      </w:r>
      <w:r w:rsidR="008F0454">
        <w:rPr>
          <w:rFonts w:eastAsiaTheme="minorEastAsia"/>
          <w:lang w:eastAsia="zh-CN"/>
        </w:rPr>
        <w:t xml:space="preserve">actually transmitted by </w:t>
      </w:r>
      <w:proofErr w:type="spellStart"/>
      <w:r w:rsidR="008F0454">
        <w:rPr>
          <w:rFonts w:eastAsiaTheme="minorEastAsia"/>
          <w:lang w:eastAsia="zh-CN"/>
        </w:rPr>
        <w:t>gNB</w:t>
      </w:r>
      <w:proofErr w:type="spellEnd"/>
      <w:r w:rsidR="008F0454">
        <w:rPr>
          <w:rFonts w:eastAsiaTheme="minorEastAsia"/>
          <w:lang w:eastAsia="zh-CN"/>
        </w:rPr>
        <w:t xml:space="preserve"> should be</w:t>
      </w:r>
      <w:r>
        <w:rPr>
          <w:rFonts w:eastAsiaTheme="minorEastAsia" w:hint="eastAsia"/>
          <w:lang w:eastAsia="zh-CN"/>
        </w:rPr>
        <w:t xml:space="preserve"> </w:t>
      </w:r>
      <w:r w:rsidR="00D74CFD">
        <w:rPr>
          <w:rFonts w:eastAsiaTheme="minorEastAsia"/>
          <w:lang w:eastAsia="zh-CN"/>
        </w:rPr>
        <w:t>included</w:t>
      </w:r>
      <w:r>
        <w:rPr>
          <w:rFonts w:eastAsiaTheme="minorEastAsia" w:hint="eastAsia"/>
          <w:lang w:eastAsia="zh-CN"/>
        </w:rPr>
        <w:t xml:space="preserve"> in the measurement samples. Due to unreliable transmission of </w:t>
      </w:r>
      <w:r w:rsidR="00D74CFD">
        <w:rPr>
          <w:rFonts w:eastAsiaTheme="minorEastAsia" w:hint="eastAsia"/>
          <w:lang w:eastAsia="zh-CN"/>
        </w:rPr>
        <w:t>RRM</w:t>
      </w:r>
      <w:r w:rsidR="00D74CFD">
        <w:rPr>
          <w:rFonts w:eastAsiaTheme="minorEastAsia"/>
          <w:lang w:eastAsia="zh-CN"/>
        </w:rPr>
        <w:t>/RLM</w:t>
      </w:r>
      <w:r w:rsidR="00D74CFD">
        <w:rPr>
          <w:rFonts w:eastAsiaTheme="minorEastAsia" w:hint="eastAsia"/>
          <w:lang w:eastAsia="zh-CN"/>
        </w:rPr>
        <w:t xml:space="preserve"> </w:t>
      </w:r>
      <w:r>
        <w:rPr>
          <w:rFonts w:eastAsiaTheme="minorEastAsia" w:hint="eastAsia"/>
          <w:lang w:eastAsia="zh-CN"/>
        </w:rPr>
        <w:t xml:space="preserve">RS, the measurement performance requirement shall be relaxed. </w:t>
      </w:r>
      <w:r>
        <w:rPr>
          <w:rFonts w:eastAsiaTheme="minorEastAsia"/>
          <w:lang w:eastAsia="zh-CN"/>
        </w:rPr>
        <w:t>O</w:t>
      </w:r>
      <w:r>
        <w:rPr>
          <w:rFonts w:eastAsiaTheme="minorEastAsia" w:hint="eastAsia"/>
          <w:lang w:eastAsia="zh-CN"/>
        </w:rPr>
        <w:t xml:space="preserve">n the other hand, methods to enhance the transmission of </w:t>
      </w:r>
      <w:r w:rsidR="00D74CFD">
        <w:rPr>
          <w:rFonts w:eastAsiaTheme="minorEastAsia" w:hint="eastAsia"/>
          <w:lang w:eastAsia="zh-CN"/>
        </w:rPr>
        <w:t>RRM</w:t>
      </w:r>
      <w:r w:rsidR="00D74CFD">
        <w:rPr>
          <w:rFonts w:eastAsiaTheme="minorEastAsia"/>
          <w:lang w:eastAsia="zh-CN"/>
        </w:rPr>
        <w:t>/RLM RS</w:t>
      </w:r>
      <w:r>
        <w:rPr>
          <w:rFonts w:eastAsiaTheme="minorEastAsia" w:hint="eastAsia"/>
          <w:lang w:eastAsia="zh-CN"/>
        </w:rPr>
        <w:t xml:space="preserve"> could be studied. </w:t>
      </w:r>
    </w:p>
    <w:p w:rsidR="00384364" w:rsidRDefault="00384364" w:rsidP="00384364">
      <w:pPr>
        <w:pStyle w:val="a0"/>
        <w:jc w:val="center"/>
      </w:pPr>
      <w:r>
        <w:object w:dxaOrig="12415" w:dyaOrig="2777">
          <v:shape id="_x0000_i1027" type="#_x0000_t75" style="width:453.05pt;height:101.2pt" o:ole="">
            <v:imagedata r:id="rId12" o:title=""/>
          </v:shape>
          <o:OLEObject Type="Embed" ProgID="Visio.Drawing.11" ShapeID="_x0000_i1027" DrawAspect="Content" ObjectID="_1595420377" r:id="rId13"/>
        </w:object>
      </w:r>
    </w:p>
    <w:p w:rsidR="00384364" w:rsidRPr="00384364" w:rsidRDefault="00384364" w:rsidP="00384364">
      <w:pPr>
        <w:pStyle w:val="a0"/>
        <w:jc w:val="center"/>
        <w:rPr>
          <w:rFonts w:eastAsiaTheme="minorEastAsia"/>
          <w:szCs w:val="20"/>
          <w:lang w:eastAsia="zh-CN"/>
        </w:rPr>
      </w:pPr>
      <w:r>
        <w:rPr>
          <w:rFonts w:eastAsiaTheme="minorEastAsia" w:hint="eastAsia"/>
          <w:szCs w:val="20"/>
          <w:lang w:eastAsia="zh-CN"/>
        </w:rPr>
        <w:t xml:space="preserve">Figure </w:t>
      </w:r>
      <w:r>
        <w:rPr>
          <w:rFonts w:eastAsiaTheme="minorEastAsia"/>
          <w:szCs w:val="20"/>
          <w:lang w:eastAsia="zh-CN"/>
        </w:rPr>
        <w:t xml:space="preserve">3 Measurement in NR-U with </w:t>
      </w:r>
      <w:r w:rsidRPr="00384364">
        <w:rPr>
          <w:rFonts w:eastAsiaTheme="minorEastAsia"/>
          <w:szCs w:val="20"/>
          <w:lang w:eastAsia="zh-CN"/>
        </w:rPr>
        <w:t>opportunistic transmission</w:t>
      </w:r>
    </w:p>
    <w:p w:rsidR="00C46ECF" w:rsidRPr="00551A36" w:rsidRDefault="00C46ECF" w:rsidP="00C46ECF">
      <w:pPr>
        <w:pStyle w:val="a0"/>
        <w:rPr>
          <w:rFonts w:eastAsia="宋体"/>
          <w:b/>
          <w:i/>
          <w:lang w:eastAsia="zh-CN"/>
        </w:rPr>
      </w:pPr>
      <w:r w:rsidRPr="00551A36">
        <w:rPr>
          <w:rFonts w:eastAsia="宋体"/>
          <w:b/>
          <w:i/>
          <w:lang w:eastAsia="zh-CN"/>
        </w:rPr>
        <w:t xml:space="preserve">Proposal </w:t>
      </w:r>
      <w:r w:rsidR="00CE20B6">
        <w:rPr>
          <w:rFonts w:eastAsia="宋体"/>
          <w:b/>
          <w:i/>
          <w:lang w:eastAsia="zh-CN"/>
        </w:rPr>
        <w:t>5</w:t>
      </w:r>
      <w:r w:rsidRPr="00551A36">
        <w:rPr>
          <w:rFonts w:eastAsia="宋体"/>
          <w:b/>
          <w:i/>
          <w:lang w:eastAsia="zh-CN"/>
        </w:rPr>
        <w:t xml:space="preserve">: </w:t>
      </w:r>
      <w:r w:rsidR="008003F5">
        <w:rPr>
          <w:rFonts w:eastAsia="宋体"/>
          <w:b/>
          <w:i/>
          <w:lang w:eastAsia="zh-CN"/>
        </w:rPr>
        <w:t>UE</w:t>
      </w:r>
      <w:r w:rsidR="008003F5">
        <w:rPr>
          <w:rFonts w:eastAsia="宋体" w:hint="eastAsia"/>
          <w:b/>
          <w:i/>
          <w:lang w:eastAsia="zh-CN"/>
        </w:rPr>
        <w:t xml:space="preserve"> should be aware of </w:t>
      </w:r>
      <w:r w:rsidR="008003F5">
        <w:rPr>
          <w:rFonts w:eastAsia="宋体"/>
          <w:b/>
          <w:i/>
          <w:lang w:eastAsia="zh-CN"/>
        </w:rPr>
        <w:t xml:space="preserve">the actual RRM/RLM </w:t>
      </w:r>
      <w:r w:rsidRPr="00C46ECF">
        <w:rPr>
          <w:rFonts w:eastAsia="宋体" w:hint="eastAsia"/>
          <w:b/>
          <w:i/>
          <w:lang w:eastAsia="zh-CN"/>
        </w:rPr>
        <w:t>measurement</w:t>
      </w:r>
      <w:r w:rsidR="008003F5">
        <w:rPr>
          <w:rFonts w:eastAsia="宋体"/>
          <w:b/>
          <w:i/>
          <w:lang w:eastAsia="zh-CN"/>
        </w:rPr>
        <w:t xml:space="preserve"> RS transmission for enhanced measurement in NR-U. </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18242F" w:rsidRPr="00A41DEB">
        <w:rPr>
          <w:rFonts w:eastAsiaTheme="minorEastAsia"/>
          <w:szCs w:val="20"/>
          <w:lang w:eastAsia="zh-CN"/>
        </w:rPr>
        <w:t>general initial access procedure on NR-U is</w:t>
      </w:r>
      <w:r w:rsidR="0018242F" w:rsidRPr="00A41DEB">
        <w:rPr>
          <w:rFonts w:eastAsiaTheme="minorEastAsia" w:hint="eastAsia"/>
          <w:szCs w:val="20"/>
          <w:lang w:eastAsia="zh-CN"/>
        </w:rPr>
        <w:t xml:space="preserve"> discussed.</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rsidR="00CE20B6" w:rsidRDefault="00CE20B6" w:rsidP="0018242F">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18242F" w:rsidRDefault="00CE20B6" w:rsidP="0018242F">
      <w:pPr>
        <w:pStyle w:val="a0"/>
        <w:rPr>
          <w:rFonts w:eastAsiaTheme="minorEastAsia"/>
          <w:lang w:eastAsia="zh-CN"/>
        </w:rPr>
      </w:pPr>
      <w:r w:rsidRPr="002D2588">
        <w:rPr>
          <w:rFonts w:eastAsia="宋体"/>
          <w:b/>
          <w:i/>
          <w:lang w:eastAsia="zh-CN"/>
        </w:rPr>
        <w:t>Proposal 2</w:t>
      </w:r>
      <w:r>
        <w:rPr>
          <w:rFonts w:eastAsia="宋体"/>
          <w:b/>
          <w:i/>
          <w:lang w:eastAsia="zh-CN"/>
        </w:rPr>
        <w:t xml:space="preserve">: Additional </w:t>
      </w:r>
      <w:r w:rsidRPr="004B047C">
        <w:rPr>
          <w:rFonts w:eastAsia="宋体"/>
          <w:b/>
          <w:i/>
          <w:lang w:eastAsia="zh-CN"/>
        </w:rPr>
        <w:t xml:space="preserve">occasions of SS/PBCH block transmission </w:t>
      </w:r>
      <w:r>
        <w:rPr>
          <w:rFonts w:eastAsia="宋体"/>
          <w:b/>
          <w:i/>
          <w:lang w:eastAsia="zh-CN"/>
        </w:rPr>
        <w:t>are</w:t>
      </w:r>
      <w:r w:rsidRPr="004B047C">
        <w:rPr>
          <w:rFonts w:eastAsia="宋体"/>
          <w:b/>
          <w:i/>
          <w:lang w:eastAsia="zh-CN"/>
        </w:rPr>
        <w:t xml:space="preserve"> introduced other than the</w:t>
      </w:r>
      <w:r>
        <w:rPr>
          <w:rFonts w:eastAsia="宋体"/>
          <w:b/>
          <w:i/>
          <w:lang w:eastAsia="zh-CN"/>
        </w:rPr>
        <w:t xml:space="preserve"> legacy</w:t>
      </w:r>
      <w:r w:rsidRPr="004B047C">
        <w:rPr>
          <w:rFonts w:eastAsia="宋体"/>
          <w:b/>
          <w:i/>
          <w:lang w:eastAsia="zh-CN"/>
        </w:rPr>
        <w:t xml:space="preserve"> periodical SS/PBCH block pattern.</w:t>
      </w:r>
      <w:r>
        <w:rPr>
          <w:rFonts w:eastAsia="宋体"/>
          <w:b/>
          <w:i/>
          <w:lang w:eastAsia="zh-CN"/>
        </w:rPr>
        <w:t xml:space="preserve"> The patterns of additional </w:t>
      </w:r>
      <w:r w:rsidRPr="004B047C">
        <w:rPr>
          <w:rFonts w:eastAsia="宋体"/>
          <w:b/>
          <w:i/>
          <w:lang w:eastAsia="zh-CN"/>
        </w:rPr>
        <w:t>SS/PBCH block transmission</w:t>
      </w:r>
      <w:r>
        <w:rPr>
          <w:rFonts w:eastAsia="宋体"/>
          <w:b/>
          <w:i/>
          <w:lang w:eastAsia="zh-CN"/>
        </w:rPr>
        <w:t xml:space="preserve"> reuse the legacy patterns in a half frame.</w:t>
      </w:r>
    </w:p>
    <w:p w:rsidR="00CE20B6" w:rsidRDefault="00CE20B6" w:rsidP="0018242F">
      <w:pPr>
        <w:pStyle w:val="a0"/>
        <w:rPr>
          <w:rFonts w:eastAsia="宋体"/>
          <w:b/>
          <w:i/>
          <w:lang w:eastAsia="zh-CN"/>
        </w:rPr>
      </w:pPr>
      <w:r w:rsidRPr="00551A36">
        <w:rPr>
          <w:rFonts w:eastAsia="宋体"/>
          <w:b/>
          <w:i/>
          <w:lang w:eastAsia="zh-CN"/>
        </w:rPr>
        <w:t xml:space="preserve">Proposal </w:t>
      </w:r>
      <w:r>
        <w:rPr>
          <w:rFonts w:eastAsia="宋体"/>
          <w:b/>
          <w:i/>
          <w:lang w:eastAsia="zh-CN"/>
        </w:rPr>
        <w:t>3</w:t>
      </w:r>
      <w:r w:rsidRPr="00551A36">
        <w:rPr>
          <w:rFonts w:eastAsia="宋体"/>
          <w:b/>
          <w:i/>
          <w:lang w:eastAsia="zh-CN"/>
        </w:rPr>
        <w:t>:</w:t>
      </w:r>
      <w:r>
        <w:rPr>
          <w:rFonts w:eastAsia="宋体"/>
          <w:b/>
          <w:i/>
          <w:lang w:eastAsia="zh-CN"/>
        </w:rPr>
        <w:t xml:space="preserve"> The procedure of broadcast and paging should be enhanced on NR-U.</w:t>
      </w:r>
    </w:p>
    <w:p w:rsidR="0018242F" w:rsidRPr="00551A36" w:rsidRDefault="00CE20B6" w:rsidP="0018242F">
      <w:pPr>
        <w:pStyle w:val="a0"/>
        <w:rPr>
          <w:rFonts w:eastAsia="宋体"/>
          <w:b/>
          <w:i/>
          <w:lang w:eastAsia="zh-CN"/>
        </w:rPr>
      </w:pPr>
      <w:r w:rsidRPr="00551A36">
        <w:rPr>
          <w:rFonts w:eastAsia="宋体"/>
          <w:b/>
          <w:i/>
          <w:lang w:eastAsia="zh-CN"/>
        </w:rPr>
        <w:t xml:space="preserve">Proposal </w:t>
      </w:r>
      <w:r>
        <w:rPr>
          <w:rFonts w:eastAsia="宋体"/>
          <w:b/>
          <w:i/>
          <w:lang w:eastAsia="zh-CN"/>
        </w:rPr>
        <w:t>4</w:t>
      </w:r>
      <w:r w:rsidRPr="00551A36">
        <w:rPr>
          <w:rFonts w:eastAsia="宋体"/>
          <w:b/>
          <w:i/>
          <w:lang w:eastAsia="zh-CN"/>
        </w:rPr>
        <w:t xml:space="preserve">: Both 4-step RACH procedure and 2-step RACH procedure </w:t>
      </w:r>
      <w:r>
        <w:rPr>
          <w:rFonts w:eastAsia="宋体"/>
          <w:b/>
          <w:i/>
          <w:lang w:eastAsia="zh-CN"/>
        </w:rPr>
        <w:t>could</w:t>
      </w:r>
      <w:r w:rsidRPr="00551A36">
        <w:rPr>
          <w:rFonts w:eastAsia="宋体"/>
          <w:b/>
          <w:i/>
          <w:lang w:eastAsia="zh-CN"/>
        </w:rPr>
        <w:t xml:space="preserve"> be studied on NR-U.</w:t>
      </w:r>
    </w:p>
    <w:p w:rsidR="00C46ECF" w:rsidRPr="00551A36" w:rsidRDefault="00CE20B6" w:rsidP="00C46ECF">
      <w:pPr>
        <w:pStyle w:val="a0"/>
        <w:rPr>
          <w:rFonts w:eastAsia="宋体"/>
          <w:b/>
          <w:i/>
          <w:lang w:eastAsia="zh-CN"/>
        </w:rPr>
      </w:pPr>
      <w:r w:rsidRPr="00551A36">
        <w:rPr>
          <w:rFonts w:eastAsia="宋体"/>
          <w:b/>
          <w:i/>
          <w:lang w:eastAsia="zh-CN"/>
        </w:rPr>
        <w:t xml:space="preserve">Proposal </w:t>
      </w:r>
      <w:r>
        <w:rPr>
          <w:rFonts w:eastAsia="宋体"/>
          <w:b/>
          <w:i/>
          <w:lang w:eastAsia="zh-CN"/>
        </w:rPr>
        <w:t>5</w:t>
      </w:r>
      <w:r w:rsidRPr="00551A36">
        <w:rPr>
          <w:rFonts w:eastAsia="宋体"/>
          <w:b/>
          <w:i/>
          <w:lang w:eastAsia="zh-CN"/>
        </w:rPr>
        <w:t xml:space="preserve">: </w:t>
      </w:r>
      <w:r>
        <w:rPr>
          <w:rFonts w:eastAsia="宋体"/>
          <w:b/>
          <w:i/>
          <w:lang w:eastAsia="zh-CN"/>
        </w:rPr>
        <w:t>UE</w:t>
      </w:r>
      <w:r>
        <w:rPr>
          <w:rFonts w:eastAsia="宋体" w:hint="eastAsia"/>
          <w:b/>
          <w:i/>
          <w:lang w:eastAsia="zh-CN"/>
        </w:rPr>
        <w:t xml:space="preserve"> should be aware of </w:t>
      </w:r>
      <w:r>
        <w:rPr>
          <w:rFonts w:eastAsia="宋体"/>
          <w:b/>
          <w:i/>
          <w:lang w:eastAsia="zh-CN"/>
        </w:rPr>
        <w:t xml:space="preserve">the actual RRM/RLM </w:t>
      </w:r>
      <w:r w:rsidRPr="00C46ECF">
        <w:rPr>
          <w:rFonts w:eastAsia="宋体" w:hint="eastAsia"/>
          <w:b/>
          <w:i/>
          <w:lang w:eastAsia="zh-CN"/>
        </w:rPr>
        <w:t>measurement</w:t>
      </w:r>
      <w:r>
        <w:rPr>
          <w:rFonts w:eastAsia="宋体"/>
          <w:b/>
          <w:i/>
          <w:lang w:eastAsia="zh-CN"/>
        </w:rPr>
        <w:t xml:space="preserve"> RS transmission for enhanced measurement in NR-U.</w:t>
      </w:r>
    </w:p>
    <w:p w:rsidR="0018242F" w:rsidRPr="00C46ECF" w:rsidRDefault="0018242F"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76155F" w:rsidP="004004E0">
      <w:pPr>
        <w:numPr>
          <w:ilvl w:val="0"/>
          <w:numId w:val="2"/>
        </w:numPr>
        <w:spacing w:line="360" w:lineRule="auto"/>
        <w:jc w:val="both"/>
        <w:rPr>
          <w:szCs w:val="20"/>
          <w:lang w:val="it-IT"/>
        </w:rPr>
      </w:pPr>
      <w:r>
        <w:t>Draft minutes report RAN1#93 v020</w:t>
      </w:r>
    </w:p>
    <w:p w:rsidR="002E614D" w:rsidRPr="00013C8F" w:rsidRDefault="002E614D" w:rsidP="002E614D">
      <w:pPr>
        <w:spacing w:line="360" w:lineRule="auto"/>
        <w:ind w:left="567"/>
        <w:jc w:val="both"/>
        <w:rPr>
          <w:szCs w:val="20"/>
          <w:lang w:val="it-IT"/>
        </w:rPr>
      </w:pPr>
    </w:p>
    <w:sectPr w:rsidR="002E614D" w:rsidRPr="00013C8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9CC" w:rsidRDefault="004869CC" w:rsidP="001B3EB1">
      <w:r>
        <w:separator/>
      </w:r>
    </w:p>
  </w:endnote>
  <w:endnote w:type="continuationSeparator" w:id="0">
    <w:p w:rsidR="004869CC" w:rsidRDefault="004869C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9CC" w:rsidRDefault="004869CC" w:rsidP="001B3EB1">
      <w:r>
        <w:separator/>
      </w:r>
    </w:p>
  </w:footnote>
  <w:footnote w:type="continuationSeparator" w:id="0">
    <w:p w:rsidR="004869CC" w:rsidRDefault="004869C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3">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5">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19">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0">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5">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8"/>
  </w:num>
  <w:num w:numId="6">
    <w:abstractNumId w:val="22"/>
  </w:num>
  <w:num w:numId="7">
    <w:abstractNumId w:val="19"/>
  </w:num>
  <w:num w:numId="8">
    <w:abstractNumId w:val="25"/>
  </w:num>
  <w:num w:numId="9">
    <w:abstractNumId w:val="8"/>
  </w:num>
  <w:num w:numId="10">
    <w:abstractNumId w:val="17"/>
  </w:num>
  <w:num w:numId="11">
    <w:abstractNumId w:val="4"/>
  </w:num>
  <w:num w:numId="12">
    <w:abstractNumId w:val="5"/>
  </w:num>
  <w:num w:numId="13">
    <w:abstractNumId w:val="15"/>
  </w:num>
  <w:num w:numId="14">
    <w:abstractNumId w:val="21"/>
  </w:num>
  <w:num w:numId="15">
    <w:abstractNumId w:val="11"/>
  </w:num>
  <w:num w:numId="16">
    <w:abstractNumId w:val="2"/>
  </w:num>
  <w:num w:numId="17">
    <w:abstractNumId w:val="13"/>
  </w:num>
  <w:num w:numId="18">
    <w:abstractNumId w:val="9"/>
  </w:num>
  <w:num w:numId="19">
    <w:abstractNumId w:val="26"/>
  </w:num>
  <w:num w:numId="20">
    <w:abstractNumId w:val="16"/>
  </w:num>
  <w:num w:numId="21">
    <w:abstractNumId w:val="20"/>
  </w:num>
  <w:num w:numId="22">
    <w:abstractNumId w:val="10"/>
  </w:num>
  <w:num w:numId="23">
    <w:abstractNumId w:val="6"/>
  </w:num>
  <w:num w:numId="24">
    <w:abstractNumId w:val="18"/>
  </w:num>
  <w:num w:numId="25">
    <w:abstractNumId w:val="14"/>
  </w:num>
  <w:num w:numId="26">
    <w:abstractNumId w:val="24"/>
  </w:num>
  <w:num w:numId="27">
    <w:abstractNumId w:val="12"/>
  </w:num>
  <w:num w:numId="28">
    <w:abstractNumId w:val="23"/>
  </w:num>
  <w:num w:numId="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258D"/>
    <w:rsid w:val="000D313E"/>
    <w:rsid w:val="000D65AF"/>
    <w:rsid w:val="000E0571"/>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242F"/>
    <w:rsid w:val="001853AA"/>
    <w:rsid w:val="00193351"/>
    <w:rsid w:val="0019548C"/>
    <w:rsid w:val="001954D6"/>
    <w:rsid w:val="00195659"/>
    <w:rsid w:val="001A17F1"/>
    <w:rsid w:val="001A236E"/>
    <w:rsid w:val="001A2F9C"/>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6EA6"/>
    <w:rsid w:val="001C2BDD"/>
    <w:rsid w:val="001C5191"/>
    <w:rsid w:val="001C581C"/>
    <w:rsid w:val="001C661B"/>
    <w:rsid w:val="001C6BA8"/>
    <w:rsid w:val="001C7FCA"/>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060A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4364"/>
    <w:rsid w:val="003846A2"/>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4E0"/>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47C66"/>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4E7E"/>
    <w:rsid w:val="007C5749"/>
    <w:rsid w:val="007C6DC2"/>
    <w:rsid w:val="007D0208"/>
    <w:rsid w:val="007D149C"/>
    <w:rsid w:val="007D2C83"/>
    <w:rsid w:val="007D4CD4"/>
    <w:rsid w:val="007D5112"/>
    <w:rsid w:val="007D7FBF"/>
    <w:rsid w:val="007E310E"/>
    <w:rsid w:val="007E4854"/>
    <w:rsid w:val="007E75F8"/>
    <w:rsid w:val="007E7D91"/>
    <w:rsid w:val="007F0671"/>
    <w:rsid w:val="007F5266"/>
    <w:rsid w:val="007F6DB3"/>
    <w:rsid w:val="007F748B"/>
    <w:rsid w:val="008003F5"/>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061E"/>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6749C"/>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DEB"/>
    <w:rsid w:val="00A41E36"/>
    <w:rsid w:val="00A42228"/>
    <w:rsid w:val="00A42811"/>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1F8"/>
    <w:rsid w:val="00B72311"/>
    <w:rsid w:val="00B7360D"/>
    <w:rsid w:val="00B761D3"/>
    <w:rsid w:val="00B81FF7"/>
    <w:rsid w:val="00B82891"/>
    <w:rsid w:val="00B82DB8"/>
    <w:rsid w:val="00B845E0"/>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6ECF"/>
    <w:rsid w:val="00C515FD"/>
    <w:rsid w:val="00C52EA9"/>
    <w:rsid w:val="00C5430E"/>
    <w:rsid w:val="00C54545"/>
    <w:rsid w:val="00C55DEA"/>
    <w:rsid w:val="00C56173"/>
    <w:rsid w:val="00C607B2"/>
    <w:rsid w:val="00C63AB9"/>
    <w:rsid w:val="00C65348"/>
    <w:rsid w:val="00C673D6"/>
    <w:rsid w:val="00C70467"/>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724D"/>
    <w:rsid w:val="00F77A6A"/>
    <w:rsid w:val="00F8267B"/>
    <w:rsid w:val="00F8271B"/>
    <w:rsid w:val="00F83670"/>
    <w:rsid w:val="00F83FFC"/>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A2CBE-16B2-42F2-9283-074F2DFF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OPPO</cp:lastModifiedBy>
  <cp:revision>22</cp:revision>
  <dcterms:created xsi:type="dcterms:W3CDTF">2018-08-08T02:39:00Z</dcterms:created>
  <dcterms:modified xsi:type="dcterms:W3CDTF">2018-08-10T02:16:00Z</dcterms:modified>
</cp:coreProperties>
</file>