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F13AD43" w14:textId="6E1D6C6A" w:rsidR="00DC0302" w:rsidRPr="00DC0302" w:rsidRDefault="00DC0302" w:rsidP="001C1EC5">
      <w:pPr>
        <w:tabs>
          <w:tab w:val="center" w:pos="4536"/>
          <w:tab w:val="right" w:pos="8280"/>
          <w:tab w:val="right" w:pos="9639"/>
        </w:tabs>
        <w:spacing w:afterLines="50" w:after="120"/>
        <w:ind w:right="2"/>
        <w:rPr>
          <w:rFonts w:ascii="Arial" w:hAnsi="Arial" w:cs="Arial"/>
          <w:b/>
          <w:bCs/>
        </w:rPr>
      </w:pPr>
      <w:bookmarkStart w:id="0" w:name="OLE_LINK1"/>
      <w:bookmarkStart w:id="1" w:name="OLE_LINK3"/>
      <w:r w:rsidRPr="00DC0302">
        <w:rPr>
          <w:rFonts w:ascii="Arial" w:hAnsi="Arial" w:cs="Arial"/>
          <w:b/>
          <w:bCs/>
        </w:rPr>
        <w:t>3GPP TSG RAN WG1 Meeting #92bis</w:t>
      </w:r>
      <w:r w:rsidRPr="00DC0302">
        <w:rPr>
          <w:rFonts w:ascii="Arial" w:hAnsi="Arial" w:cs="Arial"/>
          <w:b/>
          <w:bCs/>
        </w:rPr>
        <w:tab/>
      </w:r>
      <w:r w:rsidRPr="00DC0302">
        <w:rPr>
          <w:rFonts w:ascii="Arial" w:hAnsi="Arial" w:cs="Arial"/>
          <w:b/>
          <w:bCs/>
        </w:rPr>
        <w:tab/>
      </w:r>
      <w:r>
        <w:rPr>
          <w:rFonts w:ascii="Arial" w:hAnsi="Arial" w:cs="Arial"/>
          <w:b/>
          <w:bCs/>
        </w:rPr>
        <w:t xml:space="preserve">   </w:t>
      </w:r>
      <w:r>
        <w:rPr>
          <w:rFonts w:ascii="Arial" w:hAnsi="Arial" w:cs="Arial"/>
          <w:b/>
          <w:bCs/>
        </w:rPr>
        <w:tab/>
      </w:r>
      <w:r w:rsidRPr="00DC0302">
        <w:rPr>
          <w:rFonts w:ascii="Arial" w:hAnsi="Arial" w:cs="Arial"/>
          <w:b/>
          <w:bCs/>
        </w:rPr>
        <w:t>R1-18</w:t>
      </w:r>
      <w:r w:rsidR="00692F29">
        <w:rPr>
          <w:rFonts w:ascii="Arial" w:hAnsi="Arial" w:cs="Arial"/>
          <w:b/>
          <w:bCs/>
        </w:rPr>
        <w:t>05030</w:t>
      </w:r>
    </w:p>
    <w:p w14:paraId="740843D1" w14:textId="55B21CB0" w:rsidR="003965CA" w:rsidRPr="00911802" w:rsidRDefault="00DC0302" w:rsidP="001C1EC5">
      <w:pPr>
        <w:tabs>
          <w:tab w:val="center" w:pos="4536"/>
          <w:tab w:val="right" w:pos="9072"/>
        </w:tabs>
        <w:spacing w:afterLines="50" w:after="120"/>
        <w:rPr>
          <w:rFonts w:ascii="Arial" w:eastAsia="MS Mincho" w:hAnsi="Arial" w:cs="Arial"/>
          <w:b/>
          <w:bCs/>
          <w:sz w:val="28"/>
        </w:rPr>
      </w:pPr>
      <w:r w:rsidRPr="00DC0302">
        <w:rPr>
          <w:rFonts w:ascii="Arial" w:eastAsia="MS Mincho" w:hAnsi="Arial" w:cs="Arial"/>
          <w:b/>
          <w:bCs/>
        </w:rPr>
        <w:t>Sanya, China, April 16</w:t>
      </w:r>
      <w:r w:rsidRPr="00DC0302">
        <w:rPr>
          <w:rFonts w:ascii="Arial" w:eastAsia="MS Mincho" w:hAnsi="Arial" w:cs="Arial"/>
          <w:b/>
          <w:bCs/>
          <w:vertAlign w:val="superscript"/>
        </w:rPr>
        <w:t>th</w:t>
      </w:r>
      <w:r w:rsidRPr="00DC0302">
        <w:rPr>
          <w:rFonts w:ascii="Arial" w:eastAsia="MS Mincho" w:hAnsi="Arial" w:cs="Arial"/>
          <w:b/>
          <w:bCs/>
        </w:rPr>
        <w:t xml:space="preserve"> – 20</w:t>
      </w:r>
      <w:r w:rsidRPr="00DC0302">
        <w:rPr>
          <w:rFonts w:ascii="Arial" w:eastAsia="MS Mincho" w:hAnsi="Arial" w:cs="Arial"/>
          <w:b/>
          <w:bCs/>
          <w:vertAlign w:val="superscript"/>
        </w:rPr>
        <w:t>th</w:t>
      </w:r>
      <w:r w:rsidRPr="00DC0302">
        <w:rPr>
          <w:rFonts w:ascii="Arial" w:eastAsia="MS Mincho" w:hAnsi="Arial" w:cs="Arial"/>
          <w:b/>
          <w:bCs/>
        </w:rPr>
        <w:t>, 2018</w:t>
      </w:r>
    </w:p>
    <w:bookmarkEnd w:id="0"/>
    <w:p w14:paraId="7C1E9E7C" w14:textId="77777777" w:rsidR="00A100B1" w:rsidRPr="003965CA" w:rsidRDefault="00A100B1" w:rsidP="001C1EC5">
      <w:pPr>
        <w:pStyle w:val="a7"/>
        <w:spacing w:afterLines="50" w:after="120"/>
        <w:rPr>
          <w:noProof w:val="0"/>
          <w:color w:val="000000" w:themeColor="text1"/>
        </w:rPr>
      </w:pPr>
    </w:p>
    <w:p w14:paraId="3DB2FB1A" w14:textId="77777777" w:rsidR="00A100B1" w:rsidRPr="008E27E1" w:rsidRDefault="00A100B1" w:rsidP="001C1EC5">
      <w:pPr>
        <w:pStyle w:val="a7"/>
        <w:spacing w:afterLines="50" w:after="120"/>
        <w:ind w:left="1800" w:hanging="1800"/>
        <w:rPr>
          <w:color w:val="000000" w:themeColor="text1"/>
          <w:sz w:val="24"/>
          <w:lang w:val="en-US"/>
        </w:rPr>
      </w:pPr>
      <w:r w:rsidRPr="008E27E1">
        <w:rPr>
          <w:color w:val="000000" w:themeColor="text1"/>
          <w:sz w:val="24"/>
          <w:lang w:val="en-US"/>
        </w:rPr>
        <w:t>Source:</w:t>
      </w:r>
      <w:r w:rsidRPr="008E27E1">
        <w:rPr>
          <w:color w:val="000000" w:themeColor="text1"/>
          <w:sz w:val="24"/>
          <w:lang w:val="en-US"/>
        </w:rPr>
        <w:tab/>
        <w:t>NTT DOCOMO</w:t>
      </w:r>
      <w:r w:rsidRPr="008E27E1">
        <w:rPr>
          <w:rFonts w:hint="eastAsia"/>
          <w:color w:val="000000" w:themeColor="text1"/>
          <w:sz w:val="24"/>
          <w:lang w:val="en-US"/>
        </w:rPr>
        <w:t>, INC.</w:t>
      </w:r>
    </w:p>
    <w:bookmarkEnd w:id="1"/>
    <w:p w14:paraId="1657D842" w14:textId="63550BBC" w:rsidR="00A100B1" w:rsidRPr="008E27E1" w:rsidRDefault="00A100B1" w:rsidP="001C1EC5">
      <w:pPr>
        <w:pStyle w:val="a7"/>
        <w:spacing w:afterLines="50" w:after="120"/>
        <w:ind w:left="1800" w:hanging="1800"/>
        <w:rPr>
          <w:rFonts w:eastAsiaTheme="minorEastAsia"/>
          <w:color w:val="000000" w:themeColor="text1"/>
          <w:sz w:val="24"/>
          <w:lang w:val="en-US"/>
        </w:rPr>
      </w:pPr>
      <w:r w:rsidRPr="008E27E1">
        <w:rPr>
          <w:color w:val="000000" w:themeColor="text1"/>
          <w:sz w:val="24"/>
          <w:lang w:val="en-US"/>
        </w:rPr>
        <w:t>Title:</w:t>
      </w:r>
      <w:r w:rsidRPr="008E27E1">
        <w:rPr>
          <w:color w:val="000000" w:themeColor="text1"/>
          <w:sz w:val="24"/>
          <w:lang w:val="en-US"/>
        </w:rPr>
        <w:tab/>
      </w:r>
      <w:bookmarkStart w:id="2" w:name="OLE_LINK8"/>
      <w:bookmarkStart w:id="3" w:name="OLE_LINK9"/>
      <w:bookmarkStart w:id="4" w:name="OLE_LINK21"/>
      <w:bookmarkStart w:id="5" w:name="OLE_LINK22"/>
      <w:r w:rsidR="00147248" w:rsidRPr="00147248">
        <w:rPr>
          <w:rFonts w:hint="eastAsia"/>
          <w:color w:val="000000" w:themeColor="text1"/>
          <w:sz w:val="24"/>
          <w:lang w:val="en-US"/>
        </w:rPr>
        <w:t>D</w:t>
      </w:r>
      <w:r w:rsidR="00147248" w:rsidRPr="00147248">
        <w:rPr>
          <w:color w:val="000000" w:themeColor="text1"/>
          <w:sz w:val="24"/>
          <w:lang w:val="en-US"/>
        </w:rPr>
        <w:t>i</w:t>
      </w:r>
      <w:r w:rsidR="00147248" w:rsidRPr="00147248">
        <w:rPr>
          <w:rFonts w:hint="eastAsia"/>
          <w:color w:val="000000" w:themeColor="text1"/>
          <w:sz w:val="24"/>
          <w:lang w:val="en-US"/>
        </w:rPr>
        <w:t>scussion</w:t>
      </w:r>
      <w:r w:rsidR="00147248">
        <w:rPr>
          <w:color w:val="000000" w:themeColor="text1"/>
          <w:sz w:val="24"/>
          <w:lang w:val="en-US"/>
        </w:rPr>
        <w:t xml:space="preserve"> </w:t>
      </w:r>
      <w:r w:rsidR="00F35F60">
        <w:rPr>
          <w:color w:val="000000" w:themeColor="text1"/>
          <w:sz w:val="24"/>
          <w:lang w:val="en-US"/>
        </w:rPr>
        <w:t>for NR</w:t>
      </w:r>
      <w:r w:rsidR="00147248" w:rsidRPr="00147248">
        <w:rPr>
          <w:color w:val="000000" w:themeColor="text1"/>
          <w:sz w:val="24"/>
          <w:lang w:val="en-US"/>
        </w:rPr>
        <w:t xml:space="preserve"> </w:t>
      </w:r>
      <w:r w:rsidR="00147248">
        <w:rPr>
          <w:color w:val="000000" w:themeColor="text1"/>
          <w:sz w:val="24"/>
          <w:lang w:val="en-US"/>
        </w:rPr>
        <w:t>M</w:t>
      </w:r>
      <w:r w:rsidR="00F35F60">
        <w:rPr>
          <w:color w:val="000000" w:themeColor="text1"/>
          <w:sz w:val="24"/>
          <w:lang w:val="en-US"/>
        </w:rPr>
        <w:t xml:space="preserve">essage </w:t>
      </w:r>
      <w:r w:rsidR="00147248">
        <w:rPr>
          <w:color w:val="000000" w:themeColor="text1"/>
          <w:sz w:val="24"/>
          <w:lang w:val="en-US"/>
        </w:rPr>
        <w:t xml:space="preserve">3 size </w:t>
      </w:r>
    </w:p>
    <w:bookmarkEnd w:id="2"/>
    <w:bookmarkEnd w:id="3"/>
    <w:bookmarkEnd w:id="4"/>
    <w:bookmarkEnd w:id="5"/>
    <w:p w14:paraId="43101E37" w14:textId="54C8C595" w:rsidR="00A100B1" w:rsidRPr="008E27E1" w:rsidRDefault="00A100B1" w:rsidP="001C1EC5">
      <w:pPr>
        <w:pStyle w:val="a7"/>
        <w:tabs>
          <w:tab w:val="left" w:pos="1800"/>
        </w:tabs>
        <w:spacing w:afterLines="50" w:after="120"/>
        <w:ind w:left="1800" w:hanging="1800"/>
        <w:rPr>
          <w:color w:val="000000" w:themeColor="text1"/>
          <w:sz w:val="24"/>
          <w:lang w:val="en-US"/>
        </w:rPr>
      </w:pPr>
      <w:r w:rsidRPr="008E27E1">
        <w:rPr>
          <w:color w:val="000000" w:themeColor="text1"/>
          <w:sz w:val="24"/>
          <w:lang w:val="en-US"/>
        </w:rPr>
        <w:t>Agenda Item:</w:t>
      </w:r>
      <w:bookmarkStart w:id="6" w:name="Source"/>
      <w:bookmarkEnd w:id="6"/>
      <w:r w:rsidR="00F8565D">
        <w:rPr>
          <w:color w:val="000000" w:themeColor="text1"/>
          <w:sz w:val="24"/>
          <w:lang w:val="en-US"/>
        </w:rPr>
        <w:tab/>
      </w:r>
      <w:r w:rsidR="00E66FA2">
        <w:rPr>
          <w:color w:val="000000" w:themeColor="text1"/>
          <w:sz w:val="24"/>
          <w:lang w:val="en-US"/>
        </w:rPr>
        <w:t>5</w:t>
      </w:r>
    </w:p>
    <w:p w14:paraId="5C63ED55" w14:textId="77777777" w:rsidR="00900DAE" w:rsidRPr="008E27E1" w:rsidRDefault="00900DAE" w:rsidP="001C1EC5">
      <w:pPr>
        <w:pBdr>
          <w:bottom w:val="single" w:sz="6" w:space="1" w:color="auto"/>
        </w:pBdr>
        <w:spacing w:afterLines="50" w:after="120"/>
        <w:ind w:left="1800" w:hanging="1800"/>
        <w:rPr>
          <w:rFonts w:ascii="Arial" w:hAnsi="Arial"/>
          <w:b/>
          <w:color w:val="000000" w:themeColor="text1"/>
          <w:lang w:val="en-US"/>
        </w:rPr>
      </w:pPr>
      <w:r w:rsidRPr="008E27E1">
        <w:rPr>
          <w:rFonts w:ascii="Arial" w:hAnsi="Arial"/>
          <w:b/>
          <w:color w:val="000000" w:themeColor="text1"/>
          <w:lang w:val="en-US"/>
        </w:rPr>
        <w:t>Document for:</w:t>
      </w:r>
      <w:bookmarkStart w:id="7" w:name="DocumentFor"/>
      <w:bookmarkEnd w:id="7"/>
      <w:r w:rsidR="00D02352" w:rsidRPr="008E27E1">
        <w:rPr>
          <w:rFonts w:ascii="Arial" w:hAnsi="Arial"/>
          <w:b/>
          <w:color w:val="000000" w:themeColor="text1"/>
          <w:lang w:val="en-US"/>
        </w:rPr>
        <w:t xml:space="preserve"> </w:t>
      </w:r>
      <w:r w:rsidR="00D02352" w:rsidRPr="008E27E1">
        <w:rPr>
          <w:rFonts w:ascii="Arial" w:hAnsi="Arial"/>
          <w:b/>
          <w:color w:val="000000" w:themeColor="text1"/>
          <w:lang w:val="en-US"/>
        </w:rPr>
        <w:tab/>
      </w:r>
      <w:r w:rsidRPr="008E27E1">
        <w:rPr>
          <w:rFonts w:ascii="Arial" w:hAnsi="Arial"/>
          <w:b/>
          <w:color w:val="000000" w:themeColor="text1"/>
          <w:lang w:val="en-US"/>
        </w:rPr>
        <w:t>Discussion and Decision</w:t>
      </w:r>
    </w:p>
    <w:p w14:paraId="39657883" w14:textId="7A492AD5" w:rsidR="00831997" w:rsidRDefault="00544C65" w:rsidP="001C1EC5">
      <w:pPr>
        <w:pStyle w:val="1"/>
        <w:numPr>
          <w:ilvl w:val="0"/>
          <w:numId w:val="6"/>
        </w:numPr>
        <w:spacing w:afterLines="50" w:after="120"/>
        <w:jc w:val="both"/>
        <w:rPr>
          <w:rFonts w:eastAsiaTheme="minorEastAsia"/>
          <w:b/>
          <w:color w:val="000000" w:themeColor="text1"/>
          <w:lang w:val="en-US"/>
        </w:rPr>
      </w:pPr>
      <w:r>
        <w:rPr>
          <w:rFonts w:eastAsiaTheme="minorEastAsia"/>
          <w:b/>
          <w:color w:val="000000" w:themeColor="text1"/>
          <w:lang w:val="en-US"/>
        </w:rPr>
        <w:t>Introduction</w:t>
      </w:r>
    </w:p>
    <w:p w14:paraId="5F5C19C3" w14:textId="4A625860" w:rsidR="004635B3" w:rsidRDefault="004635B3" w:rsidP="001C1EC5">
      <w:pPr>
        <w:spacing w:afterLines="50" w:after="120"/>
        <w:jc w:val="both"/>
        <w:rPr>
          <w:rFonts w:eastAsia="宋体"/>
          <w:color w:val="000000" w:themeColor="text1"/>
          <w:sz w:val="22"/>
          <w:lang w:val="en-US" w:eastAsia="zh-CN"/>
        </w:rPr>
      </w:pPr>
      <w:r>
        <w:rPr>
          <w:rFonts w:eastAsia="宋体" w:hint="eastAsia"/>
          <w:color w:val="000000" w:themeColor="text1"/>
          <w:sz w:val="22"/>
          <w:lang w:val="en-US" w:eastAsia="zh-CN"/>
        </w:rPr>
        <w:t xml:space="preserve">In the RAN1 </w:t>
      </w:r>
      <w:r w:rsidR="00E66FA2">
        <w:rPr>
          <w:rFonts w:eastAsia="宋体"/>
          <w:color w:val="000000" w:themeColor="text1"/>
          <w:sz w:val="22"/>
          <w:lang w:val="en-US" w:eastAsia="zh-CN"/>
        </w:rPr>
        <w:t>#92</w:t>
      </w:r>
      <w:r>
        <w:rPr>
          <w:rFonts w:eastAsia="宋体"/>
          <w:color w:val="000000" w:themeColor="text1"/>
          <w:sz w:val="22"/>
          <w:lang w:val="en-US" w:eastAsia="zh-CN"/>
        </w:rPr>
        <w:t xml:space="preserve"> </w:t>
      </w:r>
      <w:r>
        <w:rPr>
          <w:rFonts w:eastAsia="宋体" w:hint="eastAsia"/>
          <w:color w:val="000000" w:themeColor="text1"/>
          <w:sz w:val="22"/>
          <w:lang w:val="en-US" w:eastAsia="zh-CN"/>
        </w:rPr>
        <w:t>meeting</w:t>
      </w:r>
      <w:r>
        <w:rPr>
          <w:rFonts w:eastAsia="宋体"/>
          <w:color w:val="000000" w:themeColor="text1"/>
          <w:sz w:val="22"/>
          <w:lang w:val="en-US" w:eastAsia="zh-CN"/>
        </w:rPr>
        <w:t>,</w:t>
      </w:r>
      <w:r w:rsidR="00E66FA2">
        <w:rPr>
          <w:rFonts w:eastAsia="宋体"/>
          <w:color w:val="000000" w:themeColor="text1"/>
          <w:sz w:val="22"/>
          <w:lang w:val="en-US" w:eastAsia="zh-CN"/>
        </w:rPr>
        <w:t xml:space="preserve"> RAN1 receives </w:t>
      </w:r>
      <w:r w:rsidR="00B559C0">
        <w:rPr>
          <w:rFonts w:eastAsia="宋体"/>
          <w:color w:val="000000" w:themeColor="text1"/>
          <w:sz w:val="22"/>
          <w:lang w:val="en-US" w:eastAsia="zh-CN"/>
        </w:rPr>
        <w:t xml:space="preserve">a </w:t>
      </w:r>
      <w:r w:rsidR="00E66FA2">
        <w:rPr>
          <w:rFonts w:eastAsia="宋体"/>
          <w:color w:val="000000" w:themeColor="text1"/>
          <w:sz w:val="22"/>
          <w:lang w:val="en-US" w:eastAsia="zh-CN"/>
        </w:rPr>
        <w:t>request</w:t>
      </w:r>
      <w:r w:rsidR="00CA3104">
        <w:rPr>
          <w:rFonts w:eastAsia="宋体"/>
          <w:color w:val="000000" w:themeColor="text1"/>
          <w:sz w:val="22"/>
          <w:lang w:val="en-US" w:eastAsia="zh-CN"/>
        </w:rPr>
        <w:t xml:space="preserve"> on M</w:t>
      </w:r>
      <w:r w:rsidR="00E66FA2">
        <w:rPr>
          <w:rFonts w:eastAsia="宋体"/>
          <w:color w:val="000000" w:themeColor="text1"/>
          <w:sz w:val="22"/>
          <w:lang w:val="en-US" w:eastAsia="zh-CN"/>
        </w:rPr>
        <w:t>essage 3 size for NR from RAN2 [1], the overall descriptions are given below</w:t>
      </w:r>
      <w:r>
        <w:rPr>
          <w:rFonts w:eastAsia="宋体"/>
          <w:color w:val="000000" w:themeColor="text1"/>
          <w:sz w:val="22"/>
          <w:lang w:val="en-US" w:eastAsia="zh-CN"/>
        </w:rPr>
        <w:t>:</w:t>
      </w:r>
    </w:p>
    <w:tbl>
      <w:tblPr>
        <w:tblStyle w:val="afb"/>
        <w:tblW w:w="0" w:type="auto"/>
        <w:tblLook w:val="04A0" w:firstRow="1" w:lastRow="0" w:firstColumn="1" w:lastColumn="0" w:noHBand="0" w:noVBand="1"/>
      </w:tblPr>
      <w:tblGrid>
        <w:gridCol w:w="9962"/>
      </w:tblGrid>
      <w:tr w:rsidR="004635B3" w:rsidRPr="00CA3104" w14:paraId="15FFC095" w14:textId="77777777" w:rsidTr="00CA3104">
        <w:tc>
          <w:tcPr>
            <w:tcW w:w="10188" w:type="dxa"/>
          </w:tcPr>
          <w:p w14:paraId="1121E075" w14:textId="77777777" w:rsidR="00CA3104" w:rsidRPr="00CA3104" w:rsidRDefault="00CA3104" w:rsidP="001C1EC5">
            <w:pPr>
              <w:pStyle w:val="a7"/>
              <w:spacing w:afterLines="50" w:after="120"/>
              <w:rPr>
                <w:rFonts w:ascii="Times New Roman" w:eastAsia="宋体" w:hAnsi="Times New Roman"/>
                <w:b w:val="0"/>
                <w:color w:val="000000" w:themeColor="text1"/>
                <w:sz w:val="22"/>
                <w:lang w:val="en-US" w:eastAsia="zh-CN"/>
              </w:rPr>
            </w:pPr>
            <w:r w:rsidRPr="00CA3104">
              <w:rPr>
                <w:rFonts w:ascii="Times New Roman" w:eastAsia="宋体" w:hAnsi="Times New Roman"/>
                <w:b w:val="0"/>
                <w:color w:val="000000" w:themeColor="text1"/>
                <w:sz w:val="22"/>
                <w:lang w:val="en-US" w:eastAsia="zh-CN"/>
              </w:rPr>
              <w:t xml:space="preserve">RAN2 has been working on designing the RRC connection control messages for NR standalone. Some of the RRC messages are delivered over CCCH as Message 3, like RRC connection request, RRC connection re-establishment request and RRC connection resume request in LTE. RAN2 would like to know the message 3 size supported for NR, more precisely, the total bits of CCCH SDU + MAC header (2 octets) delivered as message 3. It is noted that the RRC message delivered over CCCH cannot be segmented since transparent mode is applied in the RLC layer for which segmentation is not supported. </w:t>
            </w:r>
          </w:p>
          <w:p w14:paraId="48B655A0" w14:textId="5BAC9CE1" w:rsidR="008036E5" w:rsidRPr="00CA3104" w:rsidRDefault="00CA3104" w:rsidP="001C1EC5">
            <w:pPr>
              <w:pStyle w:val="a7"/>
              <w:spacing w:afterLines="50" w:after="120"/>
              <w:rPr>
                <w:rFonts w:ascii="Times New Roman" w:eastAsia="宋体" w:hAnsi="Times New Roman"/>
                <w:b w:val="0"/>
                <w:noProof w:val="0"/>
                <w:color w:val="000000" w:themeColor="text1"/>
                <w:sz w:val="22"/>
                <w:lang w:val="en-US" w:eastAsia="zh-CN"/>
              </w:rPr>
            </w:pPr>
            <w:r w:rsidRPr="00CA3104">
              <w:rPr>
                <w:rFonts w:ascii="Times New Roman" w:eastAsia="宋体" w:hAnsi="Times New Roman"/>
                <w:b w:val="0"/>
                <w:noProof w:val="0"/>
                <w:color w:val="000000" w:themeColor="text1"/>
                <w:sz w:val="22"/>
                <w:lang w:val="en-US" w:eastAsia="zh-CN"/>
              </w:rPr>
              <w:t>RAN2 would like to hear feedback from RAN1 about the possible transport block size that can be supported for MSG3. For reference, LTE supports 56 bits and 72 bits (including MAC header of 1 octet). Based on the status of RAN2 discussion we expect that NR will require a larger size.</w:t>
            </w:r>
          </w:p>
        </w:tc>
      </w:tr>
    </w:tbl>
    <w:p w14:paraId="0D6E6AB2" w14:textId="60F877AA" w:rsidR="00E4123B" w:rsidRPr="004E41FE" w:rsidRDefault="00D21010" w:rsidP="001C1EC5">
      <w:pPr>
        <w:spacing w:beforeLines="50" w:before="120" w:afterLines="50" w:after="120"/>
        <w:jc w:val="both"/>
        <w:rPr>
          <w:rFonts w:eastAsia="Arial Unicode MS" w:cs="Arial"/>
          <w:b/>
          <w:kern w:val="2"/>
          <w:sz w:val="22"/>
          <w:szCs w:val="22"/>
          <w:u w:val="single"/>
          <w:lang w:val="en-US" w:eastAsia="zh-CN"/>
        </w:rPr>
      </w:pPr>
      <w:r>
        <w:rPr>
          <w:rFonts w:eastAsia="MS Mincho"/>
          <w:color w:val="000000" w:themeColor="text1"/>
          <w:sz w:val="22"/>
          <w:lang w:val="en-US"/>
        </w:rPr>
        <w:t>In LTE, 56 bits a</w:t>
      </w:r>
      <w:r w:rsidR="00444A38">
        <w:rPr>
          <w:rFonts w:eastAsia="MS Mincho"/>
          <w:color w:val="000000" w:themeColor="text1"/>
          <w:sz w:val="22"/>
          <w:lang w:val="en-US"/>
        </w:rPr>
        <w:t>nd 72 bits are supported for M</w:t>
      </w:r>
      <w:r w:rsidR="00444A38" w:rsidRPr="00444A38">
        <w:rPr>
          <w:rFonts w:eastAsia="MS Mincho" w:hint="eastAsia"/>
          <w:color w:val="000000" w:themeColor="text1"/>
          <w:sz w:val="22"/>
          <w:lang w:val="en-US"/>
        </w:rPr>
        <w:t>sg</w:t>
      </w:r>
      <w:r w:rsidR="00444A38" w:rsidRPr="00444A38">
        <w:rPr>
          <w:rFonts w:eastAsia="MS Mincho"/>
          <w:color w:val="000000" w:themeColor="text1"/>
          <w:sz w:val="22"/>
          <w:lang w:val="en-US"/>
        </w:rPr>
        <w:t>.</w:t>
      </w:r>
      <w:r>
        <w:rPr>
          <w:rFonts w:eastAsia="MS Mincho"/>
          <w:color w:val="000000" w:themeColor="text1"/>
          <w:sz w:val="22"/>
          <w:lang w:val="en-US"/>
        </w:rPr>
        <w:t>3</w:t>
      </w:r>
      <w:r w:rsidR="003324DB">
        <w:rPr>
          <w:rFonts w:eastAsia="MS Mincho"/>
          <w:color w:val="000000" w:themeColor="text1"/>
          <w:sz w:val="22"/>
          <w:lang w:val="en-US"/>
        </w:rPr>
        <w:t xml:space="preserve"> and 1-octet MAC header is included</w:t>
      </w:r>
      <w:r>
        <w:rPr>
          <w:rFonts w:eastAsia="MS Mincho"/>
          <w:color w:val="000000" w:themeColor="text1"/>
          <w:sz w:val="22"/>
          <w:lang w:val="en-US"/>
        </w:rPr>
        <w:t xml:space="preserve">. However, </w:t>
      </w:r>
      <w:r w:rsidR="00E86C77">
        <w:rPr>
          <w:rFonts w:eastAsia="MS Mincho"/>
          <w:color w:val="000000" w:themeColor="text1"/>
          <w:sz w:val="22"/>
          <w:lang w:val="en-US"/>
        </w:rPr>
        <w:t>unlike LTE, the MAC</w:t>
      </w:r>
      <w:r w:rsidR="003324DB">
        <w:rPr>
          <w:rFonts w:eastAsia="MS Mincho"/>
          <w:color w:val="000000" w:themeColor="text1"/>
          <w:sz w:val="22"/>
          <w:lang w:val="en-US"/>
        </w:rPr>
        <w:t xml:space="preserve"> header of NR is 2 octets. In this case, NR may require lager TB size. However, i</w:t>
      </w:r>
      <w:r>
        <w:rPr>
          <w:rFonts w:eastAsia="MS Mincho"/>
          <w:color w:val="000000" w:themeColor="text1"/>
          <w:sz w:val="22"/>
          <w:lang w:val="en-US"/>
        </w:rPr>
        <w:t xml:space="preserve">t is not clear whether </w:t>
      </w:r>
      <w:r w:rsidR="003324DB">
        <w:rPr>
          <w:rFonts w:eastAsia="MS Mincho"/>
          <w:color w:val="000000" w:themeColor="text1"/>
          <w:sz w:val="22"/>
          <w:lang w:val="en-US"/>
        </w:rPr>
        <w:t>larger</w:t>
      </w:r>
      <w:r>
        <w:rPr>
          <w:rFonts w:eastAsia="MS Mincho"/>
          <w:color w:val="000000" w:themeColor="text1"/>
          <w:sz w:val="22"/>
          <w:lang w:val="en-US"/>
        </w:rPr>
        <w:t xml:space="preserve"> TB size </w:t>
      </w:r>
      <w:r w:rsidR="003324DB">
        <w:rPr>
          <w:rFonts w:eastAsia="MS Mincho"/>
          <w:color w:val="000000" w:themeColor="text1"/>
          <w:sz w:val="22"/>
          <w:lang w:val="en-US"/>
        </w:rPr>
        <w:t>can ensure the successful rate of establishing of RRC connection especially for cell-edge UEs in</w:t>
      </w:r>
      <w:r>
        <w:rPr>
          <w:rFonts w:eastAsia="MS Mincho"/>
          <w:color w:val="000000" w:themeColor="text1"/>
          <w:sz w:val="22"/>
          <w:lang w:val="en-US"/>
        </w:rPr>
        <w:t xml:space="preserve"> NR. </w:t>
      </w:r>
      <w:r w:rsidR="00A04E02">
        <w:rPr>
          <w:rFonts w:eastAsia="MS Mincho"/>
          <w:color w:val="000000" w:themeColor="text1"/>
          <w:sz w:val="22"/>
          <w:lang w:val="en-US"/>
        </w:rPr>
        <w:t>T</w:t>
      </w:r>
      <w:r w:rsidR="00691A24">
        <w:rPr>
          <w:rFonts w:eastAsia="MS Mincho"/>
          <w:color w:val="000000" w:themeColor="text1"/>
          <w:sz w:val="22"/>
          <w:lang w:val="en-US"/>
        </w:rPr>
        <w:t xml:space="preserve">o </w:t>
      </w:r>
      <w:r>
        <w:rPr>
          <w:rFonts w:eastAsia="MS Mincho"/>
          <w:color w:val="000000" w:themeColor="text1"/>
          <w:sz w:val="22"/>
          <w:lang w:val="en-US"/>
        </w:rPr>
        <w:t>better understand the impact of different M</w:t>
      </w:r>
      <w:r w:rsidR="009069DD">
        <w:rPr>
          <w:rFonts w:eastAsia="MS Mincho"/>
          <w:color w:val="000000" w:themeColor="text1"/>
          <w:sz w:val="22"/>
          <w:lang w:val="en-US"/>
        </w:rPr>
        <w:t>sg.</w:t>
      </w:r>
      <w:r>
        <w:rPr>
          <w:rFonts w:eastAsia="MS Mincho"/>
          <w:color w:val="000000" w:themeColor="text1"/>
          <w:sz w:val="22"/>
          <w:lang w:val="en-US"/>
        </w:rPr>
        <w:t xml:space="preserve">3 size in NR and </w:t>
      </w:r>
      <w:r w:rsidR="00691A24">
        <w:rPr>
          <w:rFonts w:eastAsia="MS Mincho"/>
          <w:color w:val="000000" w:themeColor="text1"/>
          <w:sz w:val="22"/>
          <w:lang w:val="en-US"/>
        </w:rPr>
        <w:t>decide the possible transport block size</w:t>
      </w:r>
      <w:r w:rsidR="00A04E02">
        <w:rPr>
          <w:rFonts w:eastAsia="MS Mincho"/>
          <w:color w:val="000000" w:themeColor="text1"/>
          <w:sz w:val="22"/>
          <w:lang w:val="en-US"/>
        </w:rPr>
        <w:t xml:space="preserve"> that can be supported for M</w:t>
      </w:r>
      <w:r w:rsidR="00B327AF">
        <w:rPr>
          <w:rFonts w:eastAsia="MS Mincho"/>
          <w:color w:val="000000" w:themeColor="text1"/>
          <w:sz w:val="22"/>
          <w:lang w:val="en-US"/>
        </w:rPr>
        <w:t>sg.</w:t>
      </w:r>
      <w:r w:rsidR="00A04E02">
        <w:rPr>
          <w:rFonts w:eastAsia="MS Mincho"/>
          <w:color w:val="000000" w:themeColor="text1"/>
          <w:sz w:val="22"/>
          <w:lang w:val="en-US"/>
        </w:rPr>
        <w:t xml:space="preserve">3 in NR, </w:t>
      </w:r>
      <w:r w:rsidR="00545C5E">
        <w:rPr>
          <w:rFonts w:eastAsia="MS Mincho"/>
          <w:color w:val="000000" w:themeColor="text1"/>
          <w:sz w:val="22"/>
          <w:lang w:val="en-US"/>
        </w:rPr>
        <w:t>some link level evaluation</w:t>
      </w:r>
      <w:r w:rsidR="00554D01">
        <w:rPr>
          <w:rFonts w:eastAsia="MS Mincho"/>
          <w:color w:val="000000" w:themeColor="text1"/>
          <w:sz w:val="22"/>
          <w:lang w:val="en-US"/>
        </w:rPr>
        <w:t>s</w:t>
      </w:r>
      <w:r w:rsidR="00545C5E">
        <w:rPr>
          <w:rFonts w:eastAsia="MS Mincho"/>
          <w:color w:val="000000" w:themeColor="text1"/>
          <w:sz w:val="22"/>
          <w:lang w:val="en-US"/>
        </w:rPr>
        <w:t xml:space="preserve"> are conducted</w:t>
      </w:r>
      <w:r>
        <w:rPr>
          <w:rFonts w:eastAsia="MS Mincho"/>
          <w:color w:val="000000" w:themeColor="text1"/>
          <w:sz w:val="22"/>
          <w:lang w:val="en-US"/>
        </w:rPr>
        <w:t xml:space="preserve"> in this contribution</w:t>
      </w:r>
      <w:r w:rsidR="00A04E02">
        <w:rPr>
          <w:rFonts w:eastAsia="MS Mincho"/>
          <w:color w:val="000000" w:themeColor="text1"/>
          <w:sz w:val="22"/>
          <w:lang w:val="en-US"/>
        </w:rPr>
        <w:t>.</w:t>
      </w:r>
      <w:r>
        <w:rPr>
          <w:rFonts w:eastAsia="MS Mincho"/>
          <w:color w:val="000000" w:themeColor="text1"/>
          <w:sz w:val="22"/>
          <w:lang w:val="en-US"/>
        </w:rPr>
        <w:t xml:space="preserve"> For </w:t>
      </w:r>
      <w:r w:rsidR="00305014">
        <w:rPr>
          <w:rFonts w:eastAsia="MS Mincho"/>
          <w:color w:val="000000" w:themeColor="text1"/>
          <w:sz w:val="22"/>
          <w:lang w:val="en-US"/>
        </w:rPr>
        <w:t>comparison,</w:t>
      </w:r>
      <w:r w:rsidR="00F249CE">
        <w:rPr>
          <w:rFonts w:eastAsia="MS Mincho"/>
          <w:color w:val="000000" w:themeColor="text1"/>
          <w:sz w:val="22"/>
          <w:lang w:val="en-US"/>
        </w:rPr>
        <w:t xml:space="preserve"> the performance of LTE Msg.3 is also evaluated and used as a benchmark</w:t>
      </w:r>
      <w:r w:rsidR="00305014">
        <w:rPr>
          <w:rFonts w:eastAsia="MS Mincho"/>
          <w:color w:val="000000" w:themeColor="text1"/>
          <w:sz w:val="22"/>
          <w:lang w:val="en-US"/>
        </w:rPr>
        <w:t>.</w:t>
      </w:r>
    </w:p>
    <w:p w14:paraId="666D505D" w14:textId="02B9F4C1" w:rsidR="00D81052" w:rsidRDefault="00545C5E" w:rsidP="001C1EC5">
      <w:pPr>
        <w:pStyle w:val="1"/>
        <w:numPr>
          <w:ilvl w:val="0"/>
          <w:numId w:val="6"/>
        </w:numPr>
        <w:spacing w:afterLines="50" w:after="120"/>
        <w:jc w:val="both"/>
        <w:rPr>
          <w:rFonts w:eastAsia="宋体"/>
          <w:b/>
          <w:color w:val="000000" w:themeColor="text1"/>
          <w:lang w:val="en-US" w:eastAsia="zh-CN"/>
        </w:rPr>
      </w:pPr>
      <w:r>
        <w:rPr>
          <w:rFonts w:eastAsia="宋体" w:hint="eastAsia"/>
          <w:b/>
          <w:color w:val="000000" w:themeColor="text1"/>
          <w:lang w:val="en-US" w:eastAsia="zh-CN"/>
        </w:rPr>
        <w:t>Simulation assumption and methodology</w:t>
      </w:r>
    </w:p>
    <w:p w14:paraId="63C52DA7" w14:textId="5DF2C3DC" w:rsidR="003F6553" w:rsidRDefault="00B37C77" w:rsidP="001C1EC5">
      <w:pPr>
        <w:spacing w:afterLines="50" w:after="120"/>
        <w:jc w:val="both"/>
        <w:rPr>
          <w:rFonts w:eastAsia="宋体"/>
          <w:sz w:val="22"/>
          <w:lang w:val="en-US" w:eastAsia="zh-CN"/>
        </w:rPr>
      </w:pPr>
      <w:r w:rsidRPr="00B37C77">
        <w:rPr>
          <w:rFonts w:eastAsia="宋体"/>
          <w:sz w:val="22"/>
          <w:lang w:val="en-US" w:eastAsia="zh-CN"/>
        </w:rPr>
        <w:t xml:space="preserve">In this </w:t>
      </w:r>
      <w:r w:rsidR="000E3DB4">
        <w:rPr>
          <w:rFonts w:eastAsia="宋体"/>
          <w:sz w:val="22"/>
          <w:lang w:val="en-US" w:eastAsia="zh-CN"/>
        </w:rPr>
        <w:t>section</w:t>
      </w:r>
      <w:r w:rsidRPr="00B37C77">
        <w:rPr>
          <w:rFonts w:eastAsia="宋体"/>
          <w:sz w:val="22"/>
          <w:lang w:val="en-US" w:eastAsia="zh-CN"/>
        </w:rPr>
        <w:t xml:space="preserve">, </w:t>
      </w:r>
      <w:r w:rsidR="000E3DB4">
        <w:rPr>
          <w:rFonts w:eastAsia="宋体"/>
          <w:sz w:val="22"/>
          <w:lang w:val="en-US" w:eastAsia="zh-CN"/>
        </w:rPr>
        <w:t xml:space="preserve">we discuss the </w:t>
      </w:r>
      <w:r w:rsidRPr="00B37C77">
        <w:rPr>
          <w:rFonts w:eastAsia="宋体"/>
          <w:sz w:val="22"/>
          <w:lang w:val="en-US" w:eastAsia="zh-CN"/>
        </w:rPr>
        <w:t>link level simulations</w:t>
      </w:r>
      <w:r w:rsidR="000E3DB4">
        <w:rPr>
          <w:rFonts w:eastAsia="宋体"/>
          <w:sz w:val="22"/>
          <w:lang w:val="en-US" w:eastAsia="zh-CN"/>
        </w:rPr>
        <w:t xml:space="preserve"> assumption</w:t>
      </w:r>
      <w:r w:rsidR="00E1037A">
        <w:rPr>
          <w:rFonts w:eastAsia="宋体"/>
          <w:sz w:val="22"/>
          <w:lang w:val="en-US" w:eastAsia="zh-CN"/>
        </w:rPr>
        <w:t xml:space="preserve"> and methodology</w:t>
      </w:r>
      <w:r w:rsidRPr="00B37C77">
        <w:rPr>
          <w:rFonts w:eastAsia="宋体"/>
          <w:sz w:val="22"/>
          <w:lang w:val="en-US" w:eastAsia="zh-CN"/>
        </w:rPr>
        <w:t>. The general simulation assumption</w:t>
      </w:r>
      <w:r w:rsidR="00305014">
        <w:rPr>
          <w:rFonts w:eastAsia="宋体"/>
          <w:sz w:val="22"/>
          <w:lang w:val="en-US" w:eastAsia="zh-CN"/>
        </w:rPr>
        <w:t>s</w:t>
      </w:r>
      <w:r w:rsidRPr="00B37C77">
        <w:rPr>
          <w:rFonts w:eastAsia="宋体"/>
          <w:sz w:val="22"/>
          <w:lang w:val="en-US" w:eastAsia="zh-CN"/>
        </w:rPr>
        <w:t xml:space="preserve"> are shown in </w:t>
      </w:r>
      <w:r w:rsidR="00BC6856">
        <w:rPr>
          <w:rFonts w:eastAsia="宋体"/>
          <w:sz w:val="22"/>
          <w:lang w:val="en-US" w:eastAsia="zh-CN"/>
        </w:rPr>
        <w:t>Appendix</w:t>
      </w:r>
      <w:r w:rsidR="00E416BD">
        <w:rPr>
          <w:rFonts w:eastAsia="宋体"/>
          <w:sz w:val="22"/>
          <w:lang w:val="en-US" w:eastAsia="zh-CN"/>
        </w:rPr>
        <w:t xml:space="preserve"> </w:t>
      </w:r>
      <w:r w:rsidR="00544AEF">
        <w:rPr>
          <w:rFonts w:eastAsia="宋体"/>
          <w:sz w:val="22"/>
          <w:lang w:val="en-US" w:eastAsia="zh-CN"/>
        </w:rPr>
        <w:t>A</w:t>
      </w:r>
      <w:r w:rsidRPr="00B37C77">
        <w:rPr>
          <w:rFonts w:eastAsia="宋体"/>
          <w:sz w:val="22"/>
          <w:lang w:val="en-US" w:eastAsia="zh-CN"/>
        </w:rPr>
        <w:t>.</w:t>
      </w:r>
      <w:r w:rsidR="0011558C">
        <w:rPr>
          <w:rFonts w:eastAsia="宋体"/>
          <w:sz w:val="22"/>
          <w:lang w:val="en-US" w:eastAsia="zh-CN"/>
        </w:rPr>
        <w:t xml:space="preserve"> </w:t>
      </w:r>
      <w:r w:rsidR="003F6553">
        <w:rPr>
          <w:rFonts w:eastAsia="宋体"/>
          <w:sz w:val="22"/>
          <w:lang w:val="en-US" w:eastAsia="zh-CN"/>
        </w:rPr>
        <w:t xml:space="preserve">Besides, </w:t>
      </w:r>
      <w:r w:rsidR="00CF557A">
        <w:rPr>
          <w:rFonts w:eastAsia="宋体"/>
          <w:sz w:val="22"/>
          <w:lang w:val="en-US" w:eastAsia="zh-CN"/>
        </w:rPr>
        <w:t xml:space="preserve">both Msg.3 PUSCH with frequency hopping and without frequency hopping are considered. </w:t>
      </w:r>
      <w:r w:rsidR="00076C25">
        <w:rPr>
          <w:rFonts w:eastAsia="宋体"/>
          <w:sz w:val="22"/>
          <w:lang w:val="en-US" w:eastAsia="zh-CN"/>
        </w:rPr>
        <w:t>Unlike</w:t>
      </w:r>
      <w:r w:rsidR="00CF557A">
        <w:rPr>
          <w:rFonts w:eastAsia="宋体"/>
          <w:sz w:val="22"/>
          <w:lang w:val="en-US" w:eastAsia="zh-CN"/>
        </w:rPr>
        <w:t xml:space="preserve"> LTE, NR support</w:t>
      </w:r>
      <w:r w:rsidR="00076C25">
        <w:rPr>
          <w:rFonts w:eastAsia="宋体"/>
          <w:sz w:val="22"/>
          <w:lang w:val="en-US" w:eastAsia="zh-CN"/>
        </w:rPr>
        <w:t>s</w:t>
      </w:r>
      <w:r w:rsidR="00CF557A">
        <w:rPr>
          <w:rFonts w:eastAsia="宋体"/>
          <w:sz w:val="22"/>
          <w:lang w:val="en-US" w:eastAsia="zh-CN"/>
        </w:rPr>
        <w:t xml:space="preserve"> both slot-based scheduling and non-slot based scheduling. Therefore, </w:t>
      </w:r>
      <w:r w:rsidR="00076C25">
        <w:rPr>
          <w:rFonts w:eastAsia="宋体"/>
          <w:sz w:val="22"/>
          <w:lang w:val="en-US" w:eastAsia="zh-CN"/>
        </w:rPr>
        <w:t>in addition to</w:t>
      </w:r>
      <w:r w:rsidR="00CF557A">
        <w:rPr>
          <w:rFonts w:eastAsia="宋体"/>
          <w:sz w:val="22"/>
          <w:lang w:val="en-US" w:eastAsia="zh-CN"/>
        </w:rPr>
        <w:t xml:space="preserve"> 14-symbol PUSCH, we also consider </w:t>
      </w:r>
      <w:r w:rsidR="001A78C1">
        <w:rPr>
          <w:rFonts w:eastAsia="宋体"/>
          <w:sz w:val="22"/>
          <w:lang w:val="en-US" w:eastAsia="zh-CN"/>
        </w:rPr>
        <w:t>4-symbol</w:t>
      </w:r>
      <w:r w:rsidR="00CF557A">
        <w:rPr>
          <w:rFonts w:eastAsia="宋体"/>
          <w:sz w:val="22"/>
          <w:lang w:val="en-US" w:eastAsia="zh-CN"/>
        </w:rPr>
        <w:t xml:space="preserve"> </w:t>
      </w:r>
      <w:r w:rsidR="00C02F02">
        <w:rPr>
          <w:rFonts w:eastAsia="宋体"/>
          <w:sz w:val="22"/>
          <w:lang w:val="en-US" w:eastAsia="zh-CN"/>
        </w:rPr>
        <w:t xml:space="preserve">PUSCH </w:t>
      </w:r>
      <w:r w:rsidR="00CF557A">
        <w:rPr>
          <w:rFonts w:eastAsia="宋体"/>
          <w:sz w:val="22"/>
          <w:lang w:val="en-US" w:eastAsia="zh-CN"/>
        </w:rPr>
        <w:t>for NR</w:t>
      </w:r>
      <w:r w:rsidR="00A51F68">
        <w:rPr>
          <w:rFonts w:eastAsia="宋体"/>
          <w:sz w:val="22"/>
          <w:lang w:val="en-US" w:eastAsia="zh-CN"/>
        </w:rPr>
        <w:t xml:space="preserve">. </w:t>
      </w:r>
      <w:r w:rsidR="003F6553">
        <w:rPr>
          <w:rFonts w:eastAsia="宋体"/>
          <w:sz w:val="22"/>
          <w:lang w:val="en-US" w:eastAsia="zh-CN"/>
        </w:rPr>
        <w:t>It is noted that the DMRS configuration between LTE and NR is different. And even for NR, the DMRS configuration is also different</w:t>
      </w:r>
      <w:r w:rsidR="00C02F02">
        <w:rPr>
          <w:rFonts w:eastAsia="宋体"/>
          <w:sz w:val="22"/>
          <w:lang w:val="en-US" w:eastAsia="zh-CN"/>
        </w:rPr>
        <w:t xml:space="preserve"> for different PUSCH transmission duration</w:t>
      </w:r>
      <w:r w:rsidR="00A82BF7">
        <w:rPr>
          <w:rFonts w:eastAsia="宋体"/>
          <w:sz w:val="22"/>
          <w:lang w:val="en-US" w:eastAsia="zh-CN"/>
        </w:rPr>
        <w:t>s</w:t>
      </w:r>
      <w:r w:rsidR="003F6553">
        <w:rPr>
          <w:rFonts w:eastAsia="宋体"/>
          <w:sz w:val="22"/>
          <w:lang w:val="en-US" w:eastAsia="zh-CN"/>
        </w:rPr>
        <w:t>. The DMRS configuration assumed in our simulation are given in Appendix B.</w:t>
      </w:r>
    </w:p>
    <w:p w14:paraId="7E015C7C" w14:textId="5DBCC7DD" w:rsidR="0059550B" w:rsidRDefault="00E60F1E" w:rsidP="001C1EC5">
      <w:pPr>
        <w:pStyle w:val="1"/>
        <w:numPr>
          <w:ilvl w:val="0"/>
          <w:numId w:val="6"/>
        </w:numPr>
        <w:spacing w:afterLines="50" w:after="120"/>
        <w:jc w:val="both"/>
        <w:rPr>
          <w:rFonts w:eastAsia="宋体"/>
          <w:b/>
          <w:color w:val="000000" w:themeColor="text1"/>
          <w:lang w:val="en-US" w:eastAsia="zh-CN"/>
        </w:rPr>
      </w:pPr>
      <w:r>
        <w:rPr>
          <w:rFonts w:eastAsia="宋体" w:hint="eastAsia"/>
          <w:b/>
          <w:color w:val="000000" w:themeColor="text1"/>
          <w:lang w:val="en-US" w:eastAsia="zh-CN"/>
        </w:rPr>
        <w:t>Prel</w:t>
      </w:r>
      <w:r>
        <w:rPr>
          <w:rFonts w:eastAsia="宋体"/>
          <w:b/>
          <w:color w:val="000000" w:themeColor="text1"/>
          <w:lang w:val="en-US" w:eastAsia="zh-CN"/>
        </w:rPr>
        <w:t>iminary evaluation results</w:t>
      </w:r>
    </w:p>
    <w:p w14:paraId="2E4C53C2" w14:textId="45219316" w:rsidR="00E60F1E" w:rsidRPr="00004256" w:rsidRDefault="00F04BA8" w:rsidP="001C1EC5">
      <w:pPr>
        <w:spacing w:afterLines="50" w:after="120"/>
        <w:jc w:val="both"/>
        <w:rPr>
          <w:rFonts w:eastAsia="宋体"/>
          <w:sz w:val="22"/>
          <w:lang w:val="en-US" w:eastAsia="zh-CN"/>
        </w:rPr>
      </w:pPr>
      <w:r w:rsidRPr="00004256">
        <w:rPr>
          <w:rFonts w:eastAsia="宋体" w:hint="eastAsia"/>
          <w:sz w:val="22"/>
          <w:lang w:val="en-US" w:eastAsia="zh-CN"/>
        </w:rPr>
        <w:t>In th</w:t>
      </w:r>
      <w:r w:rsidRPr="00004256">
        <w:rPr>
          <w:rFonts w:eastAsia="宋体"/>
          <w:sz w:val="22"/>
          <w:lang w:val="en-US" w:eastAsia="zh-CN"/>
        </w:rPr>
        <w:t xml:space="preserve">is section, some evaluation results are presented. </w:t>
      </w:r>
      <w:r w:rsidR="00455119">
        <w:rPr>
          <w:rFonts w:eastAsia="宋体"/>
          <w:sz w:val="22"/>
          <w:lang w:val="en-US" w:eastAsia="zh-CN"/>
        </w:rPr>
        <w:t>Firstly, we compare the simulation results between LTE PUSCH and NR PUSCH under</w:t>
      </w:r>
      <w:r w:rsidR="00076C25">
        <w:rPr>
          <w:rFonts w:eastAsia="宋体"/>
          <w:sz w:val="22"/>
          <w:lang w:val="en-US" w:eastAsia="zh-CN"/>
        </w:rPr>
        <w:t xml:space="preserve"> the</w:t>
      </w:r>
      <w:r w:rsidR="00455119">
        <w:rPr>
          <w:rFonts w:eastAsia="宋体"/>
          <w:sz w:val="22"/>
          <w:lang w:val="en-US" w:eastAsia="zh-CN"/>
        </w:rPr>
        <w:t xml:space="preserve"> same conditions. Then</w:t>
      </w:r>
      <w:r w:rsidR="00076C25">
        <w:rPr>
          <w:rFonts w:eastAsia="宋体"/>
          <w:sz w:val="22"/>
          <w:lang w:val="en-US" w:eastAsia="zh-CN"/>
        </w:rPr>
        <w:t>, in order</w:t>
      </w:r>
      <w:r w:rsidR="00455119">
        <w:rPr>
          <w:rFonts w:eastAsia="宋体"/>
          <w:sz w:val="22"/>
          <w:lang w:val="en-US" w:eastAsia="zh-CN"/>
        </w:rPr>
        <w:t xml:space="preserve"> t</w:t>
      </w:r>
      <w:r w:rsidR="00172A36" w:rsidRPr="00004256">
        <w:rPr>
          <w:rFonts w:eastAsia="宋体"/>
          <w:sz w:val="22"/>
          <w:lang w:val="en-US" w:eastAsia="zh-CN"/>
        </w:rPr>
        <w:t xml:space="preserve">o observe the impact of different Msg.3 size, we </w:t>
      </w:r>
      <w:r w:rsidR="00455119">
        <w:rPr>
          <w:rFonts w:eastAsia="宋体"/>
          <w:sz w:val="22"/>
          <w:lang w:val="en-US" w:eastAsia="zh-CN"/>
        </w:rPr>
        <w:t xml:space="preserve">also </w:t>
      </w:r>
      <w:r w:rsidR="00172A36" w:rsidRPr="00004256">
        <w:rPr>
          <w:rFonts w:eastAsia="宋体"/>
          <w:sz w:val="22"/>
          <w:lang w:val="en-US" w:eastAsia="zh-CN"/>
        </w:rPr>
        <w:t>evaluate the BLER performance</w:t>
      </w:r>
      <w:r w:rsidR="002C2D74">
        <w:rPr>
          <w:rFonts w:eastAsia="宋体"/>
          <w:sz w:val="22"/>
          <w:lang w:val="en-US" w:eastAsia="zh-CN"/>
        </w:rPr>
        <w:t xml:space="preserve"> of NR PUSCH</w:t>
      </w:r>
      <w:r w:rsidR="00172A36" w:rsidRPr="00004256">
        <w:rPr>
          <w:rFonts w:eastAsia="宋体"/>
          <w:sz w:val="22"/>
          <w:lang w:val="en-US" w:eastAsia="zh-CN"/>
        </w:rPr>
        <w:t xml:space="preserve"> </w:t>
      </w:r>
      <w:r w:rsidR="009F76D4">
        <w:rPr>
          <w:rFonts w:eastAsia="宋体"/>
          <w:sz w:val="22"/>
          <w:lang w:val="en-US" w:eastAsia="zh-CN"/>
        </w:rPr>
        <w:t>in terms of</w:t>
      </w:r>
      <w:r w:rsidR="00172A36" w:rsidRPr="00004256">
        <w:rPr>
          <w:rFonts w:eastAsia="宋体"/>
          <w:sz w:val="22"/>
          <w:lang w:val="en-US" w:eastAsia="zh-CN"/>
        </w:rPr>
        <w:t xml:space="preserve"> different TB size</w:t>
      </w:r>
      <w:r w:rsidR="00076C25">
        <w:rPr>
          <w:rFonts w:eastAsia="宋体"/>
          <w:sz w:val="22"/>
          <w:lang w:val="en-US" w:eastAsia="zh-CN"/>
        </w:rPr>
        <w:t>s</w:t>
      </w:r>
      <w:r w:rsidR="00455119">
        <w:rPr>
          <w:rFonts w:eastAsia="宋体"/>
          <w:sz w:val="22"/>
          <w:lang w:val="en-US" w:eastAsia="zh-CN"/>
        </w:rPr>
        <w:t xml:space="preserve"> under </w:t>
      </w:r>
      <w:r w:rsidR="00076C25">
        <w:rPr>
          <w:rFonts w:eastAsia="宋体"/>
          <w:sz w:val="22"/>
          <w:lang w:val="en-US" w:eastAsia="zh-CN"/>
        </w:rPr>
        <w:t>various</w:t>
      </w:r>
      <w:r w:rsidR="00455119">
        <w:rPr>
          <w:rFonts w:eastAsia="宋体"/>
          <w:sz w:val="22"/>
          <w:lang w:val="en-US" w:eastAsia="zh-CN"/>
        </w:rPr>
        <w:t xml:space="preserve"> </w:t>
      </w:r>
      <w:r w:rsidR="00455119" w:rsidRPr="00041CA6">
        <w:rPr>
          <w:rFonts w:eastAsia="宋体"/>
          <w:sz w:val="22"/>
          <w:lang w:val="en-US" w:eastAsia="zh-CN"/>
        </w:rPr>
        <w:t>assumption</w:t>
      </w:r>
      <w:r w:rsidR="00793957">
        <w:rPr>
          <w:rFonts w:eastAsia="宋体"/>
          <w:sz w:val="22"/>
          <w:lang w:val="en-US" w:eastAsia="zh-CN"/>
        </w:rPr>
        <w:t>s</w:t>
      </w:r>
      <w:r w:rsidR="00455119" w:rsidRPr="00041CA6">
        <w:rPr>
          <w:rFonts w:eastAsia="宋体"/>
          <w:sz w:val="22"/>
          <w:lang w:val="en-US" w:eastAsia="zh-CN"/>
        </w:rPr>
        <w:t xml:space="preserve"> on the carrier frequency and number of Rx antenna at the </w:t>
      </w:r>
      <w:r w:rsidR="00455119" w:rsidRPr="00041CA6">
        <w:rPr>
          <w:rFonts w:eastAsia="宋体" w:hint="eastAsia"/>
          <w:sz w:val="22"/>
          <w:lang w:val="en-US" w:eastAsia="zh-CN"/>
        </w:rPr>
        <w:t>g</w:t>
      </w:r>
      <w:r w:rsidR="00455119" w:rsidRPr="00041CA6">
        <w:rPr>
          <w:rFonts w:eastAsia="宋体"/>
          <w:sz w:val="22"/>
          <w:lang w:val="en-US" w:eastAsia="zh-CN"/>
        </w:rPr>
        <w:t>NB</w:t>
      </w:r>
      <w:r w:rsidR="00076C25">
        <w:rPr>
          <w:rFonts w:eastAsia="宋体"/>
          <w:sz w:val="22"/>
          <w:lang w:val="en-US" w:eastAsia="zh-CN"/>
        </w:rPr>
        <w:t>. T</w:t>
      </w:r>
      <w:r w:rsidR="00172A36" w:rsidRPr="00004256">
        <w:rPr>
          <w:rFonts w:eastAsia="宋体"/>
          <w:sz w:val="22"/>
          <w:lang w:val="en-US" w:eastAsia="zh-CN"/>
        </w:rPr>
        <w:t xml:space="preserve">he </w:t>
      </w:r>
      <w:r w:rsidR="00B00EBD" w:rsidRPr="00004256">
        <w:rPr>
          <w:rFonts w:eastAsia="宋体"/>
          <w:sz w:val="22"/>
          <w:lang w:val="en-US" w:eastAsia="zh-CN"/>
        </w:rPr>
        <w:t>Es/N0 (dB)</w:t>
      </w:r>
      <w:r w:rsidR="00172A36" w:rsidRPr="00004256">
        <w:rPr>
          <w:rFonts w:eastAsia="宋体"/>
          <w:sz w:val="22"/>
          <w:lang w:val="en-US" w:eastAsia="zh-CN"/>
        </w:rPr>
        <w:t xml:space="preserve"> required for </w:t>
      </w:r>
      <w:r w:rsidR="00076C25">
        <w:rPr>
          <w:rFonts w:eastAsia="宋体"/>
          <w:sz w:val="22"/>
          <w:lang w:val="en-US" w:eastAsia="zh-CN"/>
        </w:rPr>
        <w:t xml:space="preserve">achieving the </w:t>
      </w:r>
      <w:r w:rsidR="00172A36" w:rsidRPr="00004256">
        <w:rPr>
          <w:rFonts w:eastAsia="宋体"/>
          <w:sz w:val="22"/>
          <w:lang w:val="en-US" w:eastAsia="zh-CN"/>
        </w:rPr>
        <w:t>10% PUSCH BLER</w:t>
      </w:r>
      <w:r w:rsidR="00076C25">
        <w:rPr>
          <w:rFonts w:eastAsia="宋体"/>
          <w:sz w:val="22"/>
          <w:lang w:val="en-US" w:eastAsia="zh-CN"/>
        </w:rPr>
        <w:t xml:space="preserve"> is the metric</w:t>
      </w:r>
      <w:r w:rsidR="00172A36" w:rsidRPr="00004256">
        <w:rPr>
          <w:rFonts w:eastAsia="宋体"/>
          <w:sz w:val="22"/>
          <w:lang w:val="en-US" w:eastAsia="zh-CN"/>
        </w:rPr>
        <w:t xml:space="preserve">. </w:t>
      </w:r>
    </w:p>
    <w:p w14:paraId="5679C4DE" w14:textId="437AACE5" w:rsidR="000049A5" w:rsidRDefault="00B97871" w:rsidP="001C1EC5">
      <w:pPr>
        <w:pStyle w:val="2"/>
        <w:numPr>
          <w:ilvl w:val="1"/>
          <w:numId w:val="6"/>
        </w:numPr>
        <w:spacing w:afterLines="50" w:after="120"/>
        <w:rPr>
          <w:rFonts w:eastAsia="宋体"/>
          <w:b/>
          <w:color w:val="000000" w:themeColor="text1"/>
          <w:lang w:val="en-US" w:eastAsia="zh-CN"/>
        </w:rPr>
      </w:pPr>
      <w:r>
        <w:rPr>
          <w:rFonts w:eastAsia="宋体"/>
          <w:b/>
          <w:color w:val="000000" w:themeColor="text1"/>
          <w:lang w:val="en-US" w:eastAsia="zh-CN"/>
        </w:rPr>
        <w:t xml:space="preserve">Evaluation results and </w:t>
      </w:r>
      <w:r w:rsidR="000049A5">
        <w:rPr>
          <w:rFonts w:eastAsia="宋体"/>
          <w:b/>
          <w:color w:val="000000" w:themeColor="text1"/>
          <w:lang w:val="en-US" w:eastAsia="zh-CN"/>
        </w:rPr>
        <w:t>comparison between LTE and NR</w:t>
      </w:r>
    </w:p>
    <w:p w14:paraId="5B520953" w14:textId="12C200AF" w:rsidR="00B97871" w:rsidRDefault="00B97871" w:rsidP="002E2B88">
      <w:pPr>
        <w:spacing w:afterLines="50" w:after="120"/>
        <w:jc w:val="both"/>
        <w:rPr>
          <w:rFonts w:eastAsia="宋体"/>
          <w:sz w:val="22"/>
          <w:lang w:val="en-US" w:eastAsia="zh-CN"/>
        </w:rPr>
      </w:pPr>
      <w:r w:rsidRPr="00FD7CFA">
        <w:rPr>
          <w:rFonts w:eastAsia="宋体"/>
          <w:sz w:val="22"/>
          <w:lang w:val="en-US" w:eastAsia="zh-CN"/>
        </w:rPr>
        <w:t xml:space="preserve">In this section, the simulation results for LTE and NR are presented. For comparison, </w:t>
      </w:r>
      <w:r w:rsidR="00593674">
        <w:rPr>
          <w:rFonts w:eastAsia="宋体"/>
          <w:sz w:val="22"/>
          <w:lang w:val="en-US" w:eastAsia="zh-CN"/>
        </w:rPr>
        <w:t xml:space="preserve">same simulation </w:t>
      </w:r>
      <w:r w:rsidR="00D73AB0">
        <w:rPr>
          <w:rFonts w:eastAsia="宋体"/>
          <w:sz w:val="22"/>
          <w:lang w:val="en-US" w:eastAsia="zh-CN"/>
        </w:rPr>
        <w:t>parameter</w:t>
      </w:r>
      <w:r w:rsidR="00593674">
        <w:rPr>
          <w:rFonts w:eastAsia="宋体"/>
          <w:sz w:val="22"/>
          <w:lang w:val="en-US" w:eastAsia="zh-CN"/>
        </w:rPr>
        <w:t xml:space="preserve">s are assumed </w:t>
      </w:r>
      <w:r w:rsidR="00593674">
        <w:rPr>
          <w:rFonts w:eastAsia="宋体" w:hint="eastAsia"/>
          <w:sz w:val="22"/>
          <w:lang w:val="en-US" w:eastAsia="zh-CN"/>
        </w:rPr>
        <w:t>except the</w:t>
      </w:r>
      <w:r w:rsidR="00593674">
        <w:rPr>
          <w:rFonts w:eastAsia="宋体"/>
          <w:sz w:val="22"/>
          <w:lang w:val="en-US" w:eastAsia="zh-CN"/>
        </w:rPr>
        <w:t xml:space="preserve"> DMRS configurations and coding schemes. Specifically, 15kHz subcarrier spacing at </w:t>
      </w:r>
      <w:r w:rsidRPr="00FD7CFA">
        <w:rPr>
          <w:rFonts w:eastAsia="宋体"/>
          <w:sz w:val="22"/>
          <w:lang w:val="en-US" w:eastAsia="zh-CN"/>
        </w:rPr>
        <w:lastRenderedPageBreak/>
        <w:t xml:space="preserve">2GHz carrier frequency and 2 Rx antenna </w:t>
      </w:r>
      <w:r w:rsidR="00593674">
        <w:rPr>
          <w:rFonts w:eastAsia="宋体"/>
          <w:sz w:val="22"/>
          <w:lang w:val="en-US" w:eastAsia="zh-CN"/>
        </w:rPr>
        <w:t xml:space="preserve">at the gNB </w:t>
      </w:r>
      <w:r w:rsidRPr="00FD7CFA">
        <w:rPr>
          <w:rFonts w:eastAsia="宋体"/>
          <w:sz w:val="22"/>
          <w:lang w:val="en-US" w:eastAsia="zh-CN"/>
        </w:rPr>
        <w:t>are assumed.</w:t>
      </w:r>
      <w:r w:rsidR="00FD7CFA">
        <w:rPr>
          <w:rFonts w:eastAsia="宋体"/>
          <w:sz w:val="22"/>
          <w:lang w:val="en-US" w:eastAsia="zh-CN"/>
        </w:rPr>
        <w:t xml:space="preserve"> </w:t>
      </w:r>
      <w:r w:rsidR="001F32FA">
        <w:rPr>
          <w:rFonts w:eastAsia="宋体"/>
          <w:sz w:val="22"/>
          <w:lang w:val="en-US" w:eastAsia="zh-CN"/>
        </w:rPr>
        <w:t xml:space="preserve">14-symbol </w:t>
      </w:r>
      <w:r w:rsidR="001F32FA">
        <w:rPr>
          <w:rFonts w:eastAsia="宋体" w:hint="eastAsia"/>
          <w:sz w:val="22"/>
          <w:lang w:val="en-US" w:eastAsia="zh-CN"/>
        </w:rPr>
        <w:t>PUSCH is</w:t>
      </w:r>
      <w:r w:rsidR="001F32FA">
        <w:rPr>
          <w:rFonts w:eastAsia="宋体"/>
          <w:sz w:val="22"/>
          <w:lang w:val="en-US" w:eastAsia="zh-CN"/>
        </w:rPr>
        <w:t xml:space="preserve"> </w:t>
      </w:r>
      <w:r w:rsidR="001F32FA">
        <w:rPr>
          <w:rFonts w:eastAsia="宋体" w:hint="eastAsia"/>
          <w:sz w:val="22"/>
          <w:lang w:val="en-US" w:eastAsia="zh-CN"/>
        </w:rPr>
        <w:t>considered</w:t>
      </w:r>
      <w:r w:rsidR="001F32FA">
        <w:rPr>
          <w:rFonts w:eastAsia="宋体"/>
          <w:sz w:val="22"/>
          <w:lang w:val="en-US" w:eastAsia="zh-CN"/>
        </w:rPr>
        <w:t>.</w:t>
      </w:r>
      <w:r w:rsidRPr="00FD7CFA">
        <w:rPr>
          <w:rFonts w:eastAsia="宋体"/>
          <w:sz w:val="22"/>
          <w:lang w:val="en-US" w:eastAsia="zh-CN"/>
        </w:rPr>
        <w:t xml:space="preserve"> Table 1 and 2 show the required Es/N0 (dB) </w:t>
      </w:r>
      <w:r w:rsidR="00593674" w:rsidRPr="00FD7CFA">
        <w:rPr>
          <w:rFonts w:eastAsia="宋体"/>
          <w:sz w:val="22"/>
          <w:lang w:val="en-US" w:eastAsia="zh-CN"/>
        </w:rPr>
        <w:t>for 10% PUSCH BLER for NR and LTE when frequency hopping is enabled.</w:t>
      </w:r>
      <w:r w:rsidR="00DE1857">
        <w:rPr>
          <w:rFonts w:eastAsia="宋体"/>
          <w:sz w:val="22"/>
          <w:lang w:val="en-US" w:eastAsia="zh-CN"/>
        </w:rPr>
        <w:t xml:space="preserve"> </w:t>
      </w:r>
      <w:r w:rsidR="00362A51">
        <w:rPr>
          <w:rFonts w:eastAsia="宋体"/>
          <w:sz w:val="22"/>
          <w:lang w:val="en-US" w:eastAsia="zh-CN"/>
        </w:rPr>
        <w:t xml:space="preserve">Table 3 and 4 show </w:t>
      </w:r>
      <w:r w:rsidR="00466797" w:rsidRPr="00FD7CFA">
        <w:rPr>
          <w:rFonts w:eastAsia="宋体"/>
          <w:sz w:val="22"/>
          <w:lang w:val="en-US" w:eastAsia="zh-CN"/>
        </w:rPr>
        <w:t>required Es/N0 (dB) for 10% PUSCH BLER</w:t>
      </w:r>
      <w:r w:rsidR="00362A51" w:rsidRPr="00FD7CFA">
        <w:rPr>
          <w:rFonts w:eastAsia="宋体"/>
          <w:sz w:val="22"/>
          <w:lang w:val="en-US" w:eastAsia="zh-CN"/>
        </w:rPr>
        <w:t xml:space="preserve"> </w:t>
      </w:r>
      <w:r w:rsidR="00221102">
        <w:rPr>
          <w:rFonts w:eastAsia="宋体"/>
          <w:sz w:val="22"/>
          <w:lang w:val="en-US" w:eastAsia="zh-CN"/>
        </w:rPr>
        <w:t xml:space="preserve">for LTE and NR </w:t>
      </w:r>
      <w:r w:rsidR="00362A51" w:rsidRPr="00FD7CFA">
        <w:rPr>
          <w:rFonts w:eastAsia="宋体"/>
          <w:sz w:val="22"/>
          <w:lang w:val="en-US" w:eastAsia="zh-CN"/>
        </w:rPr>
        <w:t xml:space="preserve">when frequency hopping is </w:t>
      </w:r>
      <w:r w:rsidR="00362A51">
        <w:rPr>
          <w:rFonts w:eastAsia="宋体"/>
          <w:sz w:val="22"/>
          <w:lang w:val="en-US" w:eastAsia="zh-CN"/>
        </w:rPr>
        <w:t>dis</w:t>
      </w:r>
      <w:r w:rsidR="00362A51" w:rsidRPr="00FD7CFA">
        <w:rPr>
          <w:rFonts w:eastAsia="宋体"/>
          <w:sz w:val="22"/>
          <w:lang w:val="en-US" w:eastAsia="zh-CN"/>
        </w:rPr>
        <w:t>abled.</w:t>
      </w:r>
      <w:r w:rsidR="00362A51">
        <w:rPr>
          <w:rFonts w:eastAsia="宋体"/>
          <w:sz w:val="22"/>
          <w:lang w:val="en-US" w:eastAsia="zh-CN"/>
        </w:rPr>
        <w:t xml:space="preserve"> </w:t>
      </w:r>
      <w:r w:rsidR="00DE1857">
        <w:rPr>
          <w:rFonts w:eastAsia="宋体"/>
          <w:sz w:val="22"/>
          <w:lang w:val="en-US" w:eastAsia="zh-CN"/>
        </w:rPr>
        <w:t xml:space="preserve">For </w:t>
      </w:r>
      <w:r w:rsidR="00904079">
        <w:rPr>
          <w:rFonts w:eastAsia="宋体"/>
          <w:sz w:val="22"/>
          <w:lang w:val="en-US" w:eastAsia="zh-CN"/>
        </w:rPr>
        <w:t>reference</w:t>
      </w:r>
      <w:r w:rsidR="00EC1065">
        <w:rPr>
          <w:rFonts w:eastAsia="宋体"/>
          <w:sz w:val="22"/>
          <w:lang w:val="en-US" w:eastAsia="zh-CN"/>
        </w:rPr>
        <w:t>, the BLER and Es/N0 cur</w:t>
      </w:r>
      <w:r w:rsidR="009F7984">
        <w:rPr>
          <w:rFonts w:eastAsia="宋体"/>
          <w:sz w:val="22"/>
          <w:lang w:val="en-US" w:eastAsia="zh-CN"/>
        </w:rPr>
        <w:t xml:space="preserve">ves are also shown in Fig.4 to </w:t>
      </w:r>
      <w:r w:rsidR="00754795">
        <w:rPr>
          <w:rFonts w:eastAsia="宋体"/>
          <w:sz w:val="22"/>
          <w:lang w:val="en-US" w:eastAsia="zh-CN"/>
        </w:rPr>
        <w:t>Fig.</w:t>
      </w:r>
      <w:r w:rsidR="00FA43EF">
        <w:rPr>
          <w:rFonts w:eastAsia="宋体"/>
          <w:sz w:val="22"/>
          <w:lang w:val="en-US" w:eastAsia="zh-CN"/>
        </w:rPr>
        <w:t>9</w:t>
      </w:r>
      <w:r w:rsidR="00DE1857">
        <w:rPr>
          <w:rFonts w:eastAsia="宋体"/>
          <w:sz w:val="22"/>
          <w:lang w:val="en-US" w:eastAsia="zh-CN"/>
        </w:rPr>
        <w:t xml:space="preserve"> in Appendix C. </w:t>
      </w:r>
    </w:p>
    <w:p w14:paraId="5A7CE53C" w14:textId="37A0F990" w:rsidR="00CC51C8" w:rsidRDefault="00CC51C8" w:rsidP="002E2B88">
      <w:pPr>
        <w:spacing w:afterLines="50" w:after="120"/>
        <w:jc w:val="both"/>
        <w:rPr>
          <w:rFonts w:eastAsia="宋体"/>
          <w:sz w:val="22"/>
          <w:lang w:eastAsia="zh-CN"/>
        </w:rPr>
      </w:pPr>
      <w:r w:rsidRPr="00FD7CFA">
        <w:rPr>
          <w:rFonts w:eastAsia="宋体"/>
          <w:sz w:val="22"/>
          <w:lang w:eastAsia="zh-CN"/>
        </w:rPr>
        <w:t>Comparing the required Es/N0 between NR and LTE, it can be observed that</w:t>
      </w:r>
      <w:r w:rsidR="00FD7CFA" w:rsidRPr="00FD7CFA">
        <w:rPr>
          <w:rFonts w:eastAsia="宋体"/>
          <w:sz w:val="22"/>
          <w:lang w:eastAsia="zh-CN"/>
        </w:rPr>
        <w:t xml:space="preserve"> </w:t>
      </w:r>
      <w:r w:rsidR="00FD7CFA">
        <w:rPr>
          <w:rFonts w:eastAsia="宋体"/>
          <w:sz w:val="22"/>
          <w:lang w:eastAsia="zh-CN"/>
        </w:rPr>
        <w:t>a</w:t>
      </w:r>
      <w:r w:rsidR="00FD7CFA" w:rsidRPr="00FD7CFA">
        <w:rPr>
          <w:rFonts w:eastAsia="宋体"/>
          <w:sz w:val="22"/>
          <w:lang w:eastAsia="zh-CN"/>
        </w:rPr>
        <w:t>ssuming the same TB size of 56 bits and under the same conditions, NR and LTE offer almost comparable BLER performances. The differences in required E</w:t>
      </w:r>
      <w:r w:rsidR="004B505E">
        <w:rPr>
          <w:rFonts w:eastAsia="宋体"/>
          <w:sz w:val="22"/>
          <w:lang w:eastAsia="zh-CN"/>
        </w:rPr>
        <w:t>s</w:t>
      </w:r>
      <w:r w:rsidR="00FD7CFA" w:rsidRPr="00FD7CFA">
        <w:rPr>
          <w:rFonts w:eastAsia="宋体"/>
          <w:sz w:val="22"/>
          <w:lang w:eastAsia="zh-CN"/>
        </w:rPr>
        <w:t>/N0 for achieving BLER = 0.1 is not more than 0.3dB under the TDL</w:t>
      </w:r>
      <w:r w:rsidR="00A22406">
        <w:rPr>
          <w:rFonts w:eastAsia="宋体"/>
          <w:sz w:val="22"/>
          <w:lang w:eastAsia="zh-CN"/>
        </w:rPr>
        <w:t>-C</w:t>
      </w:r>
      <w:r w:rsidR="00FD7CFA" w:rsidRPr="00FD7CFA">
        <w:rPr>
          <w:rFonts w:eastAsia="宋体"/>
          <w:sz w:val="22"/>
          <w:lang w:eastAsia="zh-CN"/>
        </w:rPr>
        <w:t xml:space="preserve"> channel model for the evaluated cases.</w:t>
      </w:r>
      <w:r w:rsidR="002E2B88">
        <w:rPr>
          <w:rFonts w:eastAsia="宋体"/>
          <w:sz w:val="22"/>
          <w:lang w:eastAsia="zh-CN"/>
        </w:rPr>
        <w:t xml:space="preserve"> </w:t>
      </w:r>
    </w:p>
    <w:p w14:paraId="4F9E7F57" w14:textId="52BFCE51" w:rsidR="002E2B88" w:rsidRDefault="002E2B88" w:rsidP="002E2B88">
      <w:pPr>
        <w:spacing w:afterLines="50" w:after="120"/>
        <w:jc w:val="both"/>
        <w:rPr>
          <w:rFonts w:eastAsia="宋体"/>
          <w:sz w:val="22"/>
          <w:lang w:val="en-US" w:eastAsia="zh-CN"/>
        </w:rPr>
      </w:pPr>
      <w:r>
        <w:rPr>
          <w:rFonts w:eastAsia="宋体"/>
          <w:sz w:val="22"/>
          <w:lang w:eastAsia="zh-CN"/>
        </w:rPr>
        <w:t>Therefore, we have the following observations:</w:t>
      </w:r>
    </w:p>
    <w:p w14:paraId="04732051" w14:textId="17DEABF0" w:rsidR="00CC51C8" w:rsidRDefault="002E2B88" w:rsidP="002E2B88">
      <w:pPr>
        <w:spacing w:beforeLines="50" w:before="120" w:afterLines="50" w:after="120"/>
        <w:jc w:val="both"/>
        <w:rPr>
          <w:rFonts w:eastAsia="宋体"/>
          <w:b/>
          <w:sz w:val="22"/>
          <w:u w:val="single"/>
          <w:lang w:val="en-US" w:eastAsia="zh-CN"/>
        </w:rPr>
      </w:pPr>
      <w:r>
        <w:rPr>
          <w:rFonts w:eastAsia="宋体"/>
          <w:b/>
          <w:sz w:val="22"/>
          <w:u w:val="single"/>
          <w:lang w:val="en-US" w:eastAsia="zh-CN"/>
        </w:rPr>
        <w:t>Observation 1</w:t>
      </w:r>
      <w:r w:rsidR="00CC51C8" w:rsidRPr="008963CF">
        <w:rPr>
          <w:rFonts w:eastAsia="宋体"/>
          <w:b/>
          <w:sz w:val="22"/>
          <w:u w:val="single"/>
          <w:lang w:val="en-US" w:eastAsia="zh-CN"/>
        </w:rPr>
        <w:t xml:space="preserve">: </w:t>
      </w:r>
    </w:p>
    <w:p w14:paraId="042BC059" w14:textId="3592E7CC" w:rsidR="001B29C1" w:rsidRPr="00871589" w:rsidRDefault="001B29C1" w:rsidP="002E2B88">
      <w:pPr>
        <w:pStyle w:val="afe"/>
        <w:numPr>
          <w:ilvl w:val="0"/>
          <w:numId w:val="22"/>
        </w:numPr>
        <w:spacing w:afterLines="50" w:after="120"/>
        <w:ind w:leftChars="0"/>
        <w:jc w:val="both"/>
        <w:rPr>
          <w:rFonts w:eastAsia="宋体"/>
          <w:i/>
          <w:sz w:val="22"/>
          <w:lang w:eastAsia="zh-CN"/>
        </w:rPr>
      </w:pPr>
      <w:r w:rsidRPr="00871589">
        <w:rPr>
          <w:rFonts w:eastAsia="宋体"/>
          <w:i/>
          <w:sz w:val="22"/>
          <w:lang w:eastAsia="zh-CN"/>
        </w:rPr>
        <w:t>Assuming the same TB size of 56 bits and under the same conditions of SCS, number of PRBs, number of symbols, frequency hopping, etc, NR and LTE offer almost comparable BLER performances. The differences in required E</w:t>
      </w:r>
      <w:r w:rsidR="0024293A">
        <w:rPr>
          <w:rFonts w:eastAsia="宋体"/>
          <w:i/>
          <w:sz w:val="22"/>
          <w:lang w:eastAsia="zh-CN"/>
        </w:rPr>
        <w:t>s</w:t>
      </w:r>
      <w:r w:rsidRPr="00871589">
        <w:rPr>
          <w:rFonts w:eastAsia="宋体"/>
          <w:i/>
          <w:sz w:val="22"/>
          <w:lang w:eastAsia="zh-CN"/>
        </w:rPr>
        <w:t>/N0 for achieving BLER = 0.1 is not more than 0.3dB under the TDL</w:t>
      </w:r>
      <w:r w:rsidR="0024293A">
        <w:rPr>
          <w:rFonts w:eastAsia="宋体"/>
          <w:i/>
          <w:sz w:val="22"/>
          <w:lang w:eastAsia="zh-CN"/>
        </w:rPr>
        <w:t>-C</w:t>
      </w:r>
      <w:r w:rsidRPr="00871589">
        <w:rPr>
          <w:rFonts w:eastAsia="宋体"/>
          <w:i/>
          <w:sz w:val="22"/>
          <w:lang w:eastAsia="zh-CN"/>
        </w:rPr>
        <w:t xml:space="preserve"> channel model for the evaluated cases.</w:t>
      </w:r>
    </w:p>
    <w:p w14:paraId="737D0FEB" w14:textId="06EE45DA" w:rsidR="001F32FA" w:rsidRPr="00DF266C" w:rsidRDefault="001F32FA" w:rsidP="001F32FA">
      <w:pPr>
        <w:spacing w:beforeLines="50" w:before="120" w:afterLines="50" w:after="120"/>
        <w:jc w:val="center"/>
        <w:rPr>
          <w:sz w:val="22"/>
        </w:rPr>
      </w:pPr>
      <w:r w:rsidRPr="00DF266C">
        <w:rPr>
          <w:rFonts w:eastAsia="宋体" w:hint="eastAsia"/>
          <w:sz w:val="22"/>
          <w:lang w:val="en-US" w:eastAsia="zh-CN"/>
        </w:rPr>
        <w:t>Table</w:t>
      </w:r>
      <w:r w:rsidR="00221102">
        <w:rPr>
          <w:rFonts w:eastAsia="宋体"/>
          <w:sz w:val="22"/>
          <w:lang w:val="en-US" w:eastAsia="zh-CN"/>
        </w:rPr>
        <w:t xml:space="preserve"> 1</w:t>
      </w:r>
      <w:r w:rsidRPr="00DF266C">
        <w:rPr>
          <w:rFonts w:eastAsia="宋体"/>
          <w:sz w:val="22"/>
          <w:lang w:val="en-US" w:eastAsia="zh-CN"/>
        </w:rPr>
        <w:t xml:space="preserve">. </w:t>
      </w:r>
      <w:r w:rsidRPr="00DF266C">
        <w:rPr>
          <w:rFonts w:hint="eastAsia"/>
          <w:sz w:val="22"/>
        </w:rPr>
        <w:t>Es/N0 (dB) for 10% of PUSCH BLER</w:t>
      </w:r>
      <w:r>
        <w:rPr>
          <w:sz w:val="22"/>
        </w:rPr>
        <w:t xml:space="preserve"> with 14 symbols for NR (</w:t>
      </w:r>
      <w:r w:rsidRPr="00DF266C">
        <w:rPr>
          <w:sz w:val="22"/>
        </w:rPr>
        <w:t>@2GHz, 2Rx, FH=1)</w:t>
      </w:r>
    </w:p>
    <w:tbl>
      <w:tblPr>
        <w:tblW w:w="9694" w:type="dxa"/>
        <w:jc w:val="center"/>
        <w:tblCellMar>
          <w:left w:w="0" w:type="dxa"/>
          <w:right w:w="0" w:type="dxa"/>
        </w:tblCellMar>
        <w:tblLook w:val="0600" w:firstRow="0" w:lastRow="0" w:firstColumn="0" w:lastColumn="0" w:noHBand="1" w:noVBand="1"/>
      </w:tblPr>
      <w:tblGrid>
        <w:gridCol w:w="1572"/>
        <w:gridCol w:w="1572"/>
        <w:gridCol w:w="1310"/>
        <w:gridCol w:w="933"/>
        <w:gridCol w:w="900"/>
        <w:gridCol w:w="1097"/>
        <w:gridCol w:w="1146"/>
        <w:gridCol w:w="1164"/>
      </w:tblGrid>
      <w:tr w:rsidR="001F32FA" w:rsidRPr="0051558E" w14:paraId="48A52DCE" w14:textId="77777777" w:rsidTr="006E2DA6">
        <w:trPr>
          <w:trHeight w:val="380"/>
          <w:jc w:val="center"/>
        </w:trPr>
        <w:tc>
          <w:tcPr>
            <w:tcW w:w="1572" w:type="dxa"/>
            <w:vMerge w:val="restart"/>
            <w:tcBorders>
              <w:top w:val="single" w:sz="8" w:space="0" w:color="000000"/>
              <w:left w:val="single" w:sz="8" w:space="0" w:color="000000"/>
              <w:bottom w:val="single" w:sz="4" w:space="0" w:color="auto"/>
              <w:right w:val="single" w:sz="8" w:space="0" w:color="000000"/>
            </w:tcBorders>
            <w:shd w:val="clear" w:color="auto" w:fill="D9D9D9" w:themeFill="background1" w:themeFillShade="D9"/>
            <w:tcMar>
              <w:top w:w="6" w:type="dxa"/>
              <w:left w:w="6" w:type="dxa"/>
              <w:bottom w:w="0" w:type="dxa"/>
              <w:right w:w="6" w:type="dxa"/>
            </w:tcMar>
            <w:vAlign w:val="center"/>
            <w:hideMark/>
          </w:tcPr>
          <w:p w14:paraId="1FD89C57" w14:textId="77777777" w:rsidR="001F32FA" w:rsidRPr="0051558E" w:rsidRDefault="001F32FA" w:rsidP="00076C25">
            <w:pPr>
              <w:spacing w:beforeLines="50" w:before="120"/>
              <w:jc w:val="center"/>
              <w:rPr>
                <w:rFonts w:eastAsia="宋体"/>
                <w:sz w:val="22"/>
                <w:szCs w:val="22"/>
                <w:lang w:val="en-US" w:eastAsia="zh-CN"/>
              </w:rPr>
            </w:pPr>
            <w:r w:rsidRPr="0051558E">
              <w:rPr>
                <w:rFonts w:eastAsia="宋体"/>
                <w:sz w:val="22"/>
                <w:szCs w:val="22"/>
                <w:lang w:val="en-US" w:eastAsia="zh-CN"/>
              </w:rPr>
              <w:t>PRB</w:t>
            </w:r>
          </w:p>
        </w:tc>
        <w:tc>
          <w:tcPr>
            <w:tcW w:w="1572" w:type="dxa"/>
            <w:vMerge w:val="restart"/>
            <w:tcBorders>
              <w:top w:val="single" w:sz="8" w:space="0" w:color="000000"/>
              <w:left w:val="single" w:sz="8" w:space="0" w:color="000000"/>
              <w:bottom w:val="single" w:sz="4" w:space="0" w:color="auto"/>
              <w:right w:val="single" w:sz="8" w:space="0" w:color="000000"/>
            </w:tcBorders>
            <w:shd w:val="clear" w:color="auto" w:fill="D9D9D9" w:themeFill="background1" w:themeFillShade="D9"/>
            <w:tcMar>
              <w:top w:w="6" w:type="dxa"/>
              <w:left w:w="6" w:type="dxa"/>
              <w:bottom w:w="0" w:type="dxa"/>
              <w:right w:w="6" w:type="dxa"/>
            </w:tcMar>
            <w:vAlign w:val="center"/>
            <w:hideMark/>
          </w:tcPr>
          <w:p w14:paraId="53F273B8" w14:textId="77777777" w:rsidR="001F32FA" w:rsidRPr="0051558E" w:rsidRDefault="001F32FA" w:rsidP="00076C25">
            <w:pPr>
              <w:spacing w:beforeLines="50" w:before="120"/>
              <w:jc w:val="center"/>
              <w:rPr>
                <w:rFonts w:eastAsia="宋体"/>
                <w:sz w:val="22"/>
                <w:szCs w:val="22"/>
                <w:lang w:val="en-US" w:eastAsia="zh-CN"/>
              </w:rPr>
            </w:pPr>
            <w:r w:rsidRPr="0051558E">
              <w:rPr>
                <w:rFonts w:eastAsia="宋体"/>
                <w:sz w:val="22"/>
                <w:szCs w:val="22"/>
                <w:lang w:val="en-US" w:eastAsia="zh-CN"/>
              </w:rPr>
              <w:t>Propagation conditions</w:t>
            </w:r>
          </w:p>
        </w:tc>
        <w:tc>
          <w:tcPr>
            <w:tcW w:w="1310" w:type="dxa"/>
            <w:vMerge w:val="restart"/>
            <w:tcBorders>
              <w:top w:val="single" w:sz="8" w:space="0" w:color="000000"/>
              <w:left w:val="single" w:sz="8" w:space="0" w:color="000000"/>
              <w:bottom w:val="single" w:sz="4" w:space="0" w:color="auto"/>
              <w:right w:val="single" w:sz="8" w:space="0" w:color="000000"/>
            </w:tcBorders>
            <w:shd w:val="clear" w:color="auto" w:fill="D9D9D9" w:themeFill="background1" w:themeFillShade="D9"/>
            <w:tcMar>
              <w:top w:w="6" w:type="dxa"/>
              <w:left w:w="6" w:type="dxa"/>
              <w:bottom w:w="0" w:type="dxa"/>
              <w:right w:w="6" w:type="dxa"/>
            </w:tcMar>
            <w:vAlign w:val="center"/>
            <w:hideMark/>
          </w:tcPr>
          <w:p w14:paraId="174E49F0" w14:textId="77777777" w:rsidR="001F32FA" w:rsidRPr="0051558E" w:rsidRDefault="001F32FA" w:rsidP="00076C25">
            <w:pPr>
              <w:spacing w:beforeLines="50" w:before="120"/>
              <w:jc w:val="center"/>
              <w:rPr>
                <w:rFonts w:eastAsia="宋体"/>
                <w:sz w:val="22"/>
                <w:szCs w:val="22"/>
                <w:lang w:val="en-US" w:eastAsia="zh-CN"/>
              </w:rPr>
            </w:pPr>
            <w:r w:rsidRPr="0051558E">
              <w:rPr>
                <w:rFonts w:eastAsia="宋体"/>
                <w:sz w:val="22"/>
                <w:szCs w:val="22"/>
                <w:lang w:val="en-US" w:eastAsia="zh-CN"/>
              </w:rPr>
              <w:t>OFDM symbols</w:t>
            </w:r>
          </w:p>
        </w:tc>
        <w:tc>
          <w:tcPr>
            <w:tcW w:w="5240" w:type="dxa"/>
            <w:gridSpan w:val="5"/>
            <w:tcBorders>
              <w:top w:val="single" w:sz="8" w:space="0" w:color="000000"/>
              <w:left w:val="single" w:sz="8" w:space="0" w:color="000000"/>
              <w:bottom w:val="single" w:sz="4" w:space="0" w:color="auto"/>
              <w:right w:val="single" w:sz="8" w:space="0" w:color="000000"/>
            </w:tcBorders>
            <w:shd w:val="clear" w:color="auto" w:fill="D9D9D9" w:themeFill="background1" w:themeFillShade="D9"/>
            <w:tcMar>
              <w:top w:w="6" w:type="dxa"/>
              <w:left w:w="6" w:type="dxa"/>
              <w:bottom w:w="0" w:type="dxa"/>
              <w:right w:w="6" w:type="dxa"/>
            </w:tcMar>
            <w:vAlign w:val="center"/>
            <w:hideMark/>
          </w:tcPr>
          <w:p w14:paraId="31774BD6" w14:textId="5FD358D2" w:rsidR="001F32FA" w:rsidRPr="0051558E" w:rsidRDefault="001F32FA" w:rsidP="00076C25">
            <w:pPr>
              <w:spacing w:beforeLines="50" w:before="120"/>
              <w:jc w:val="center"/>
              <w:rPr>
                <w:rFonts w:eastAsia="宋体"/>
                <w:sz w:val="22"/>
                <w:szCs w:val="22"/>
                <w:lang w:val="en-US" w:eastAsia="zh-CN"/>
              </w:rPr>
            </w:pPr>
            <w:r w:rsidRPr="0051558E">
              <w:rPr>
                <w:rFonts w:eastAsia="宋体"/>
                <w:sz w:val="22"/>
                <w:szCs w:val="22"/>
                <w:lang w:val="en-US" w:eastAsia="zh-CN"/>
              </w:rPr>
              <w:t>TBS</w:t>
            </w:r>
          </w:p>
        </w:tc>
      </w:tr>
      <w:tr w:rsidR="001F32FA" w:rsidRPr="0051558E" w14:paraId="3C637E7B" w14:textId="77777777" w:rsidTr="006E2DA6">
        <w:trPr>
          <w:trHeight w:val="451"/>
          <w:jc w:val="center"/>
        </w:trPr>
        <w:tc>
          <w:tcPr>
            <w:tcW w:w="0" w:type="auto"/>
            <w:vMerge/>
            <w:tcBorders>
              <w:top w:val="single" w:sz="4" w:space="0" w:color="auto"/>
              <w:left w:val="single" w:sz="8" w:space="0" w:color="000000"/>
              <w:bottom w:val="single" w:sz="8" w:space="0" w:color="000000"/>
              <w:right w:val="single" w:sz="8" w:space="0" w:color="000000"/>
            </w:tcBorders>
            <w:vAlign w:val="center"/>
            <w:hideMark/>
          </w:tcPr>
          <w:p w14:paraId="03DB023E" w14:textId="77777777" w:rsidR="001F32FA" w:rsidRPr="0051558E" w:rsidRDefault="001F32FA" w:rsidP="00076C25">
            <w:pPr>
              <w:spacing w:beforeLines="50" w:before="120"/>
              <w:jc w:val="center"/>
              <w:rPr>
                <w:rFonts w:eastAsia="宋体"/>
                <w:sz w:val="22"/>
                <w:szCs w:val="22"/>
                <w:lang w:val="en-US" w:eastAsia="zh-CN"/>
              </w:rPr>
            </w:pPr>
          </w:p>
        </w:tc>
        <w:tc>
          <w:tcPr>
            <w:tcW w:w="0" w:type="auto"/>
            <w:vMerge/>
            <w:tcBorders>
              <w:top w:val="single" w:sz="4" w:space="0" w:color="auto"/>
              <w:left w:val="single" w:sz="8" w:space="0" w:color="000000"/>
              <w:bottom w:val="single" w:sz="8" w:space="0" w:color="000000"/>
              <w:right w:val="single" w:sz="8" w:space="0" w:color="000000"/>
            </w:tcBorders>
            <w:vAlign w:val="center"/>
            <w:hideMark/>
          </w:tcPr>
          <w:p w14:paraId="03F1C62A" w14:textId="77777777" w:rsidR="001F32FA" w:rsidRPr="0051558E" w:rsidRDefault="001F32FA" w:rsidP="00076C25">
            <w:pPr>
              <w:spacing w:beforeLines="50" w:before="120"/>
              <w:jc w:val="center"/>
              <w:rPr>
                <w:rFonts w:eastAsia="宋体"/>
                <w:sz w:val="22"/>
                <w:szCs w:val="22"/>
                <w:lang w:val="en-US" w:eastAsia="zh-CN"/>
              </w:rPr>
            </w:pPr>
          </w:p>
        </w:tc>
        <w:tc>
          <w:tcPr>
            <w:tcW w:w="0" w:type="auto"/>
            <w:vMerge/>
            <w:tcBorders>
              <w:top w:val="single" w:sz="4" w:space="0" w:color="auto"/>
              <w:left w:val="single" w:sz="8" w:space="0" w:color="000000"/>
              <w:bottom w:val="single" w:sz="8" w:space="0" w:color="000000"/>
              <w:right w:val="single" w:sz="8" w:space="0" w:color="000000"/>
            </w:tcBorders>
            <w:vAlign w:val="center"/>
            <w:hideMark/>
          </w:tcPr>
          <w:p w14:paraId="6D4BF13A" w14:textId="77777777" w:rsidR="001F32FA" w:rsidRPr="0051558E" w:rsidRDefault="001F32FA" w:rsidP="00076C25">
            <w:pPr>
              <w:spacing w:beforeLines="50" w:before="120"/>
              <w:jc w:val="center"/>
              <w:rPr>
                <w:rFonts w:eastAsia="宋体"/>
                <w:sz w:val="22"/>
                <w:szCs w:val="22"/>
                <w:lang w:val="en-US" w:eastAsia="zh-CN"/>
              </w:rPr>
            </w:pPr>
          </w:p>
        </w:tc>
        <w:tc>
          <w:tcPr>
            <w:tcW w:w="933" w:type="dxa"/>
            <w:tcBorders>
              <w:top w:val="single" w:sz="4" w:space="0" w:color="auto"/>
              <w:left w:val="single" w:sz="8" w:space="0" w:color="000000"/>
              <w:bottom w:val="single" w:sz="8" w:space="0" w:color="000000"/>
              <w:right w:val="single" w:sz="8" w:space="0" w:color="000000"/>
            </w:tcBorders>
            <w:shd w:val="clear" w:color="auto" w:fill="F2F2F2" w:themeFill="background1" w:themeFillShade="F2"/>
            <w:tcMar>
              <w:top w:w="6" w:type="dxa"/>
              <w:left w:w="6" w:type="dxa"/>
              <w:bottom w:w="0" w:type="dxa"/>
              <w:right w:w="6" w:type="dxa"/>
            </w:tcMar>
            <w:vAlign w:val="center"/>
            <w:hideMark/>
          </w:tcPr>
          <w:p w14:paraId="15723236" w14:textId="77777777" w:rsidR="001F32FA" w:rsidRPr="0051558E" w:rsidRDefault="001F32FA" w:rsidP="00076C25">
            <w:pPr>
              <w:spacing w:beforeLines="50" w:before="120"/>
              <w:jc w:val="center"/>
              <w:rPr>
                <w:rFonts w:eastAsia="宋体"/>
                <w:sz w:val="22"/>
                <w:szCs w:val="22"/>
                <w:lang w:val="en-US" w:eastAsia="zh-CN"/>
              </w:rPr>
            </w:pPr>
            <w:r w:rsidRPr="0051558E">
              <w:rPr>
                <w:rFonts w:eastAsia="宋体"/>
                <w:sz w:val="22"/>
                <w:szCs w:val="22"/>
                <w:lang w:val="en-US" w:eastAsia="zh-CN"/>
              </w:rPr>
              <w:t>40 bits</w:t>
            </w:r>
          </w:p>
        </w:tc>
        <w:tc>
          <w:tcPr>
            <w:tcW w:w="900" w:type="dxa"/>
            <w:tcBorders>
              <w:top w:val="single" w:sz="4" w:space="0" w:color="auto"/>
              <w:left w:val="single" w:sz="8" w:space="0" w:color="000000"/>
              <w:bottom w:val="single" w:sz="8" w:space="0" w:color="000000"/>
              <w:right w:val="single" w:sz="8" w:space="0" w:color="000000"/>
            </w:tcBorders>
            <w:shd w:val="clear" w:color="auto" w:fill="F2F2F2" w:themeFill="background1" w:themeFillShade="F2"/>
            <w:tcMar>
              <w:top w:w="6" w:type="dxa"/>
              <w:left w:w="6" w:type="dxa"/>
              <w:bottom w:w="0" w:type="dxa"/>
              <w:right w:w="6" w:type="dxa"/>
            </w:tcMar>
            <w:vAlign w:val="center"/>
            <w:hideMark/>
          </w:tcPr>
          <w:p w14:paraId="58FD0A12" w14:textId="77777777" w:rsidR="001F32FA" w:rsidRPr="0051558E" w:rsidRDefault="001F32FA" w:rsidP="00076C25">
            <w:pPr>
              <w:spacing w:beforeLines="50" w:before="120"/>
              <w:jc w:val="center"/>
              <w:rPr>
                <w:rFonts w:eastAsia="宋体"/>
                <w:sz w:val="22"/>
                <w:szCs w:val="22"/>
                <w:lang w:val="en-US" w:eastAsia="zh-CN"/>
              </w:rPr>
            </w:pPr>
            <w:r w:rsidRPr="0051558E">
              <w:rPr>
                <w:rFonts w:eastAsia="宋体"/>
                <w:sz w:val="22"/>
                <w:szCs w:val="22"/>
                <w:lang w:val="en-US" w:eastAsia="zh-CN"/>
              </w:rPr>
              <w:t>56 bits</w:t>
            </w:r>
          </w:p>
        </w:tc>
        <w:tc>
          <w:tcPr>
            <w:tcW w:w="1097" w:type="dxa"/>
            <w:tcBorders>
              <w:top w:val="single" w:sz="4" w:space="0" w:color="auto"/>
              <w:left w:val="single" w:sz="8" w:space="0" w:color="000000"/>
              <w:bottom w:val="single" w:sz="8" w:space="0" w:color="000000"/>
              <w:right w:val="single" w:sz="8" w:space="0" w:color="000000"/>
            </w:tcBorders>
            <w:shd w:val="clear" w:color="auto" w:fill="F2F2F2" w:themeFill="background1" w:themeFillShade="F2"/>
            <w:tcMar>
              <w:top w:w="6" w:type="dxa"/>
              <w:left w:w="6" w:type="dxa"/>
              <w:bottom w:w="0" w:type="dxa"/>
              <w:right w:w="6" w:type="dxa"/>
            </w:tcMar>
            <w:vAlign w:val="center"/>
            <w:hideMark/>
          </w:tcPr>
          <w:p w14:paraId="7E78472D" w14:textId="77777777" w:rsidR="001F32FA" w:rsidRPr="0051558E" w:rsidRDefault="001F32FA" w:rsidP="00076C25">
            <w:pPr>
              <w:spacing w:beforeLines="50" w:before="120"/>
              <w:jc w:val="center"/>
              <w:rPr>
                <w:rFonts w:eastAsia="宋体"/>
                <w:sz w:val="22"/>
                <w:szCs w:val="22"/>
                <w:lang w:val="en-US" w:eastAsia="zh-CN"/>
              </w:rPr>
            </w:pPr>
            <w:r w:rsidRPr="0051558E">
              <w:rPr>
                <w:rFonts w:eastAsia="宋体"/>
                <w:sz w:val="22"/>
                <w:szCs w:val="22"/>
                <w:lang w:val="en-US" w:eastAsia="zh-CN"/>
              </w:rPr>
              <w:t>72 bits</w:t>
            </w:r>
          </w:p>
        </w:tc>
        <w:tc>
          <w:tcPr>
            <w:tcW w:w="1146" w:type="dxa"/>
            <w:tcBorders>
              <w:top w:val="single" w:sz="4" w:space="0" w:color="auto"/>
              <w:left w:val="single" w:sz="8" w:space="0" w:color="000000"/>
              <w:bottom w:val="single" w:sz="8" w:space="0" w:color="000000"/>
              <w:right w:val="single" w:sz="8" w:space="0" w:color="000000"/>
            </w:tcBorders>
            <w:shd w:val="clear" w:color="auto" w:fill="F2F2F2" w:themeFill="background1" w:themeFillShade="F2"/>
            <w:tcMar>
              <w:top w:w="6" w:type="dxa"/>
              <w:left w:w="6" w:type="dxa"/>
              <w:bottom w:w="0" w:type="dxa"/>
              <w:right w:w="6" w:type="dxa"/>
            </w:tcMar>
            <w:vAlign w:val="center"/>
            <w:hideMark/>
          </w:tcPr>
          <w:p w14:paraId="674F861A" w14:textId="77777777" w:rsidR="001F32FA" w:rsidRPr="0051558E" w:rsidRDefault="001F32FA" w:rsidP="00076C25">
            <w:pPr>
              <w:spacing w:beforeLines="50" w:before="120"/>
              <w:jc w:val="center"/>
              <w:rPr>
                <w:rFonts w:eastAsia="宋体"/>
                <w:sz w:val="22"/>
                <w:szCs w:val="22"/>
                <w:lang w:val="en-US" w:eastAsia="zh-CN"/>
              </w:rPr>
            </w:pPr>
            <w:r w:rsidRPr="0051558E">
              <w:rPr>
                <w:rFonts w:eastAsia="宋体"/>
                <w:sz w:val="22"/>
                <w:szCs w:val="22"/>
                <w:lang w:val="en-US" w:eastAsia="zh-CN"/>
              </w:rPr>
              <w:t>88 bits</w:t>
            </w:r>
          </w:p>
        </w:tc>
        <w:tc>
          <w:tcPr>
            <w:tcW w:w="1164" w:type="dxa"/>
            <w:tcBorders>
              <w:top w:val="single" w:sz="4" w:space="0" w:color="auto"/>
              <w:left w:val="single" w:sz="8" w:space="0" w:color="000000"/>
              <w:bottom w:val="single" w:sz="8" w:space="0" w:color="000000"/>
              <w:right w:val="single" w:sz="8" w:space="0" w:color="000000"/>
            </w:tcBorders>
            <w:shd w:val="clear" w:color="auto" w:fill="F2F2F2" w:themeFill="background1" w:themeFillShade="F2"/>
            <w:tcMar>
              <w:top w:w="6" w:type="dxa"/>
              <w:left w:w="6" w:type="dxa"/>
              <w:bottom w:w="0" w:type="dxa"/>
              <w:right w:w="6" w:type="dxa"/>
            </w:tcMar>
            <w:vAlign w:val="center"/>
            <w:hideMark/>
          </w:tcPr>
          <w:p w14:paraId="70D87DEA" w14:textId="77777777" w:rsidR="001F32FA" w:rsidRPr="0051558E" w:rsidRDefault="001F32FA" w:rsidP="00076C25">
            <w:pPr>
              <w:spacing w:beforeLines="50" w:before="120"/>
              <w:jc w:val="center"/>
              <w:rPr>
                <w:rFonts w:eastAsia="宋体"/>
                <w:sz w:val="22"/>
                <w:szCs w:val="22"/>
                <w:lang w:val="en-US" w:eastAsia="zh-CN"/>
              </w:rPr>
            </w:pPr>
            <w:r w:rsidRPr="0051558E">
              <w:rPr>
                <w:rFonts w:eastAsia="宋体"/>
                <w:sz w:val="22"/>
                <w:szCs w:val="22"/>
                <w:lang w:val="en-US" w:eastAsia="zh-CN"/>
              </w:rPr>
              <w:t>104 bits</w:t>
            </w:r>
          </w:p>
        </w:tc>
      </w:tr>
      <w:tr w:rsidR="001F32FA" w:rsidRPr="0051558E" w14:paraId="6E69DB1F" w14:textId="77777777" w:rsidTr="00076C25">
        <w:trPr>
          <w:trHeight w:val="380"/>
          <w:jc w:val="center"/>
        </w:trPr>
        <w:tc>
          <w:tcPr>
            <w:tcW w:w="1572" w:type="dxa"/>
            <w:vMerge w:val="restart"/>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center"/>
            <w:hideMark/>
          </w:tcPr>
          <w:p w14:paraId="4FF813EB" w14:textId="77777777" w:rsidR="001F32FA" w:rsidRPr="0051558E" w:rsidRDefault="001F32FA" w:rsidP="00076C25">
            <w:pPr>
              <w:spacing w:beforeLines="50" w:before="120"/>
              <w:jc w:val="center"/>
              <w:rPr>
                <w:rFonts w:eastAsia="宋体"/>
                <w:sz w:val="22"/>
                <w:szCs w:val="22"/>
                <w:lang w:val="en-US" w:eastAsia="zh-CN"/>
              </w:rPr>
            </w:pPr>
            <w:r w:rsidRPr="0051558E">
              <w:rPr>
                <w:rFonts w:eastAsia="宋体"/>
                <w:sz w:val="22"/>
                <w:szCs w:val="22"/>
                <w:lang w:val="en-US" w:eastAsia="zh-CN"/>
              </w:rPr>
              <w:t>1PRB</w:t>
            </w:r>
          </w:p>
        </w:tc>
        <w:tc>
          <w:tcPr>
            <w:tcW w:w="1572" w:type="dxa"/>
            <w:vMerge w:val="restart"/>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center"/>
            <w:hideMark/>
          </w:tcPr>
          <w:p w14:paraId="7B20F309" w14:textId="77777777" w:rsidR="001F32FA" w:rsidRPr="0051558E" w:rsidRDefault="001F32FA" w:rsidP="00076C25">
            <w:pPr>
              <w:spacing w:beforeLines="50" w:before="120"/>
              <w:jc w:val="center"/>
              <w:rPr>
                <w:rFonts w:eastAsia="宋体"/>
                <w:sz w:val="22"/>
                <w:szCs w:val="22"/>
                <w:lang w:val="en-US" w:eastAsia="zh-CN"/>
              </w:rPr>
            </w:pPr>
            <w:r w:rsidRPr="0051558E">
              <w:rPr>
                <w:rFonts w:eastAsia="宋体"/>
                <w:sz w:val="22"/>
                <w:szCs w:val="22"/>
                <w:lang w:val="en-US" w:eastAsia="zh-CN"/>
              </w:rPr>
              <w:t>AWGN</w:t>
            </w:r>
          </w:p>
        </w:tc>
        <w:tc>
          <w:tcPr>
            <w:tcW w:w="1310" w:type="dxa"/>
            <w:vMerge w:val="restart"/>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center"/>
            <w:hideMark/>
          </w:tcPr>
          <w:p w14:paraId="3A18AA37" w14:textId="77777777" w:rsidR="001F32FA" w:rsidRPr="0051558E" w:rsidRDefault="001F32FA" w:rsidP="00076C25">
            <w:pPr>
              <w:spacing w:beforeLines="50" w:before="120"/>
              <w:jc w:val="center"/>
              <w:rPr>
                <w:rFonts w:eastAsia="宋体"/>
                <w:sz w:val="22"/>
                <w:szCs w:val="22"/>
                <w:lang w:val="en-US" w:eastAsia="zh-CN"/>
              </w:rPr>
            </w:pPr>
            <w:r w:rsidRPr="0051558E">
              <w:rPr>
                <w:rFonts w:eastAsia="宋体"/>
                <w:sz w:val="22"/>
                <w:szCs w:val="22"/>
                <w:lang w:val="en-US" w:eastAsia="zh-CN"/>
              </w:rPr>
              <w:t>14</w:t>
            </w:r>
          </w:p>
        </w:tc>
        <w:tc>
          <w:tcPr>
            <w:tcW w:w="933" w:type="dxa"/>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center"/>
            <w:hideMark/>
          </w:tcPr>
          <w:p w14:paraId="5F46C2E4" w14:textId="77777777" w:rsidR="001F32FA" w:rsidRPr="0051558E" w:rsidRDefault="001F32FA" w:rsidP="00076C25">
            <w:pPr>
              <w:spacing w:beforeLines="50" w:before="120"/>
              <w:jc w:val="center"/>
              <w:rPr>
                <w:rFonts w:eastAsia="宋体"/>
                <w:sz w:val="22"/>
                <w:szCs w:val="22"/>
                <w:lang w:val="en-US" w:eastAsia="zh-CN"/>
              </w:rPr>
            </w:pPr>
            <w:r w:rsidRPr="0051558E">
              <w:rPr>
                <w:rFonts w:eastAsia="宋体"/>
                <w:sz w:val="22"/>
                <w:szCs w:val="22"/>
                <w:lang w:val="en-US" w:eastAsia="zh-CN"/>
              </w:rPr>
              <w:t xml:space="preserve">-4.59 </w:t>
            </w:r>
          </w:p>
        </w:tc>
        <w:tc>
          <w:tcPr>
            <w:tcW w:w="900" w:type="dxa"/>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center"/>
            <w:hideMark/>
          </w:tcPr>
          <w:p w14:paraId="38AF8689" w14:textId="77777777" w:rsidR="001F32FA" w:rsidRPr="0051558E" w:rsidRDefault="001F32FA" w:rsidP="00076C25">
            <w:pPr>
              <w:spacing w:beforeLines="50" w:before="120"/>
              <w:jc w:val="center"/>
              <w:rPr>
                <w:rFonts w:eastAsia="宋体"/>
                <w:sz w:val="22"/>
                <w:szCs w:val="22"/>
                <w:lang w:val="en-US" w:eastAsia="zh-CN"/>
              </w:rPr>
            </w:pPr>
            <w:r w:rsidRPr="0051558E">
              <w:rPr>
                <w:rFonts w:eastAsia="宋体"/>
                <w:sz w:val="22"/>
                <w:szCs w:val="22"/>
                <w:lang w:val="en-US" w:eastAsia="zh-CN"/>
              </w:rPr>
              <w:t xml:space="preserve">-3.56 </w:t>
            </w:r>
          </w:p>
        </w:tc>
        <w:tc>
          <w:tcPr>
            <w:tcW w:w="1097" w:type="dxa"/>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center"/>
            <w:hideMark/>
          </w:tcPr>
          <w:p w14:paraId="40C90A37" w14:textId="77777777" w:rsidR="001F32FA" w:rsidRPr="0051558E" w:rsidRDefault="001F32FA" w:rsidP="00076C25">
            <w:pPr>
              <w:spacing w:beforeLines="50" w:before="120"/>
              <w:jc w:val="center"/>
              <w:rPr>
                <w:rFonts w:eastAsia="宋体"/>
                <w:sz w:val="22"/>
                <w:szCs w:val="22"/>
                <w:lang w:val="en-US" w:eastAsia="zh-CN"/>
              </w:rPr>
            </w:pPr>
            <w:r w:rsidRPr="0051558E">
              <w:rPr>
                <w:rFonts w:eastAsia="宋体"/>
                <w:sz w:val="22"/>
                <w:szCs w:val="22"/>
                <w:lang w:val="en-US" w:eastAsia="zh-CN"/>
              </w:rPr>
              <w:t xml:space="preserve">-2.68 </w:t>
            </w:r>
          </w:p>
        </w:tc>
        <w:tc>
          <w:tcPr>
            <w:tcW w:w="1146" w:type="dxa"/>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center"/>
            <w:hideMark/>
          </w:tcPr>
          <w:p w14:paraId="7B99AEA7" w14:textId="77777777" w:rsidR="001F32FA" w:rsidRPr="0051558E" w:rsidRDefault="001F32FA" w:rsidP="00076C25">
            <w:pPr>
              <w:spacing w:beforeLines="50" w:before="120"/>
              <w:jc w:val="center"/>
              <w:rPr>
                <w:rFonts w:eastAsia="宋体"/>
                <w:sz w:val="22"/>
                <w:szCs w:val="22"/>
                <w:lang w:val="en-US" w:eastAsia="zh-CN"/>
              </w:rPr>
            </w:pPr>
            <w:r w:rsidRPr="0051558E">
              <w:rPr>
                <w:rFonts w:eastAsia="宋体"/>
                <w:sz w:val="22"/>
                <w:szCs w:val="22"/>
                <w:lang w:val="en-US" w:eastAsia="zh-CN"/>
              </w:rPr>
              <w:t xml:space="preserve">-1.81 </w:t>
            </w:r>
          </w:p>
        </w:tc>
        <w:tc>
          <w:tcPr>
            <w:tcW w:w="1164" w:type="dxa"/>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center"/>
            <w:hideMark/>
          </w:tcPr>
          <w:p w14:paraId="51CE323B" w14:textId="77777777" w:rsidR="001F32FA" w:rsidRPr="0051558E" w:rsidRDefault="001F32FA" w:rsidP="00076C25">
            <w:pPr>
              <w:spacing w:beforeLines="50" w:before="120"/>
              <w:jc w:val="center"/>
              <w:rPr>
                <w:rFonts w:eastAsia="宋体"/>
                <w:sz w:val="22"/>
                <w:szCs w:val="22"/>
                <w:lang w:val="en-US" w:eastAsia="zh-CN"/>
              </w:rPr>
            </w:pPr>
            <w:r w:rsidRPr="0051558E">
              <w:rPr>
                <w:rFonts w:eastAsia="宋体"/>
                <w:sz w:val="22"/>
                <w:szCs w:val="22"/>
                <w:lang w:val="en-US" w:eastAsia="zh-CN"/>
              </w:rPr>
              <w:t xml:space="preserve">-0.96 </w:t>
            </w:r>
          </w:p>
        </w:tc>
      </w:tr>
      <w:tr w:rsidR="001F32FA" w:rsidRPr="0051558E" w14:paraId="1BDF1D10" w14:textId="77777777" w:rsidTr="00076C25">
        <w:trPr>
          <w:trHeight w:val="428"/>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6E081E5C" w14:textId="77777777" w:rsidR="001F32FA" w:rsidRPr="0051558E" w:rsidRDefault="001F32FA" w:rsidP="00076C25">
            <w:pPr>
              <w:spacing w:beforeLines="50" w:before="120"/>
              <w:jc w:val="center"/>
              <w:rPr>
                <w:rFonts w:eastAsia="宋体"/>
                <w:sz w:val="22"/>
                <w:szCs w:val="22"/>
                <w:lang w:val="en-US" w:eastAsia="zh-CN"/>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4881910E" w14:textId="77777777" w:rsidR="001F32FA" w:rsidRPr="0051558E" w:rsidRDefault="001F32FA" w:rsidP="00076C25">
            <w:pPr>
              <w:spacing w:beforeLines="50" w:before="120"/>
              <w:jc w:val="center"/>
              <w:rPr>
                <w:rFonts w:eastAsia="宋体"/>
                <w:sz w:val="22"/>
                <w:szCs w:val="22"/>
                <w:lang w:val="en-US" w:eastAsia="zh-CN"/>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2DA693A3" w14:textId="77777777" w:rsidR="001F32FA" w:rsidRPr="0051558E" w:rsidRDefault="001F32FA" w:rsidP="00076C25">
            <w:pPr>
              <w:spacing w:beforeLines="50" w:before="120"/>
              <w:jc w:val="center"/>
              <w:rPr>
                <w:rFonts w:eastAsia="宋体"/>
                <w:sz w:val="22"/>
                <w:szCs w:val="22"/>
                <w:lang w:val="en-US" w:eastAsia="zh-CN"/>
              </w:rPr>
            </w:pPr>
          </w:p>
        </w:tc>
        <w:tc>
          <w:tcPr>
            <w:tcW w:w="933" w:type="dxa"/>
            <w:tcBorders>
              <w:top w:val="single" w:sz="8" w:space="0" w:color="000000"/>
              <w:left w:val="single" w:sz="8" w:space="0" w:color="000000"/>
              <w:bottom w:val="single" w:sz="8" w:space="0" w:color="000000"/>
              <w:right w:val="single" w:sz="8" w:space="0" w:color="000000"/>
            </w:tcBorders>
            <w:shd w:val="clear" w:color="auto" w:fill="FCE4D6"/>
            <w:tcMar>
              <w:top w:w="6" w:type="dxa"/>
              <w:left w:w="6" w:type="dxa"/>
              <w:bottom w:w="0" w:type="dxa"/>
              <w:right w:w="6" w:type="dxa"/>
            </w:tcMar>
            <w:vAlign w:val="bottom"/>
            <w:hideMark/>
          </w:tcPr>
          <w:p w14:paraId="6A7AADFA" w14:textId="77777777" w:rsidR="001F32FA" w:rsidRPr="0051558E" w:rsidRDefault="001F32FA" w:rsidP="00076C25">
            <w:pPr>
              <w:spacing w:beforeLines="50" w:before="120"/>
              <w:jc w:val="center"/>
              <w:rPr>
                <w:rFonts w:eastAsia="宋体"/>
                <w:sz w:val="22"/>
                <w:szCs w:val="22"/>
                <w:lang w:val="en-US" w:eastAsia="zh-CN"/>
              </w:rPr>
            </w:pPr>
            <w:r w:rsidRPr="0051558E">
              <w:rPr>
                <w:rFonts w:eastAsia="宋体"/>
                <w:sz w:val="22"/>
                <w:szCs w:val="22"/>
                <w:lang w:val="en-US" w:eastAsia="zh-CN"/>
              </w:rPr>
              <w:t xml:space="preserve">-1.02 </w:t>
            </w:r>
          </w:p>
        </w:tc>
        <w:tc>
          <w:tcPr>
            <w:tcW w:w="900" w:type="dxa"/>
            <w:tcBorders>
              <w:top w:val="single" w:sz="8" w:space="0" w:color="000000"/>
              <w:left w:val="single" w:sz="8" w:space="0" w:color="000000"/>
              <w:bottom w:val="single" w:sz="8" w:space="0" w:color="000000"/>
              <w:right w:val="single" w:sz="8" w:space="0" w:color="000000"/>
            </w:tcBorders>
            <w:shd w:val="clear" w:color="auto" w:fill="FCE4D6"/>
            <w:tcMar>
              <w:top w:w="6" w:type="dxa"/>
              <w:left w:w="6" w:type="dxa"/>
              <w:bottom w:w="0" w:type="dxa"/>
              <w:right w:w="6" w:type="dxa"/>
            </w:tcMar>
            <w:vAlign w:val="bottom"/>
            <w:hideMark/>
          </w:tcPr>
          <w:p w14:paraId="7F7140E2" w14:textId="77777777" w:rsidR="001F32FA" w:rsidRPr="0051558E" w:rsidRDefault="001F32FA" w:rsidP="00076C25">
            <w:pPr>
              <w:spacing w:beforeLines="50" w:before="120"/>
              <w:jc w:val="center"/>
              <w:rPr>
                <w:rFonts w:eastAsia="宋体"/>
                <w:sz w:val="22"/>
                <w:szCs w:val="22"/>
                <w:lang w:val="en-US" w:eastAsia="zh-CN"/>
              </w:rPr>
            </w:pPr>
            <w:r w:rsidRPr="0051558E">
              <w:rPr>
                <w:rFonts w:eastAsia="宋体"/>
                <w:sz w:val="22"/>
                <w:szCs w:val="22"/>
                <w:lang w:val="en-US" w:eastAsia="zh-CN"/>
              </w:rPr>
              <w:t xml:space="preserve">0.00 </w:t>
            </w:r>
          </w:p>
        </w:tc>
        <w:tc>
          <w:tcPr>
            <w:tcW w:w="1097" w:type="dxa"/>
            <w:tcBorders>
              <w:top w:val="single" w:sz="8" w:space="0" w:color="000000"/>
              <w:left w:val="single" w:sz="8" w:space="0" w:color="000000"/>
              <w:bottom w:val="single" w:sz="8" w:space="0" w:color="000000"/>
              <w:right w:val="single" w:sz="8" w:space="0" w:color="000000"/>
            </w:tcBorders>
            <w:shd w:val="clear" w:color="auto" w:fill="FCE4D6"/>
            <w:tcMar>
              <w:top w:w="6" w:type="dxa"/>
              <w:left w:w="6" w:type="dxa"/>
              <w:bottom w:w="0" w:type="dxa"/>
              <w:right w:w="6" w:type="dxa"/>
            </w:tcMar>
            <w:vAlign w:val="bottom"/>
            <w:hideMark/>
          </w:tcPr>
          <w:p w14:paraId="36D321FA" w14:textId="77777777" w:rsidR="001F32FA" w:rsidRPr="0051558E" w:rsidRDefault="001F32FA" w:rsidP="00076C25">
            <w:pPr>
              <w:spacing w:beforeLines="50" w:before="120"/>
              <w:jc w:val="center"/>
              <w:rPr>
                <w:rFonts w:eastAsia="宋体"/>
                <w:sz w:val="22"/>
                <w:szCs w:val="22"/>
                <w:lang w:val="en-US" w:eastAsia="zh-CN"/>
              </w:rPr>
            </w:pPr>
            <w:r w:rsidRPr="0051558E">
              <w:rPr>
                <w:rFonts w:eastAsia="宋体"/>
                <w:sz w:val="22"/>
                <w:szCs w:val="22"/>
                <w:lang w:val="en-US" w:eastAsia="zh-CN"/>
              </w:rPr>
              <w:t xml:space="preserve">0.89 </w:t>
            </w:r>
          </w:p>
        </w:tc>
        <w:tc>
          <w:tcPr>
            <w:tcW w:w="1146" w:type="dxa"/>
            <w:tcBorders>
              <w:top w:val="single" w:sz="8" w:space="0" w:color="000000"/>
              <w:left w:val="single" w:sz="8" w:space="0" w:color="000000"/>
              <w:bottom w:val="single" w:sz="8" w:space="0" w:color="000000"/>
              <w:right w:val="single" w:sz="8" w:space="0" w:color="000000"/>
            </w:tcBorders>
            <w:shd w:val="clear" w:color="auto" w:fill="FCE4D6"/>
            <w:tcMar>
              <w:top w:w="6" w:type="dxa"/>
              <w:left w:w="6" w:type="dxa"/>
              <w:bottom w:w="0" w:type="dxa"/>
              <w:right w:w="6" w:type="dxa"/>
            </w:tcMar>
            <w:vAlign w:val="bottom"/>
            <w:hideMark/>
          </w:tcPr>
          <w:p w14:paraId="5CCB41AB" w14:textId="77777777" w:rsidR="001F32FA" w:rsidRPr="0051558E" w:rsidRDefault="001F32FA" w:rsidP="00076C25">
            <w:pPr>
              <w:spacing w:beforeLines="50" w:before="120"/>
              <w:jc w:val="center"/>
              <w:rPr>
                <w:rFonts w:eastAsia="宋体"/>
                <w:sz w:val="22"/>
                <w:szCs w:val="22"/>
                <w:lang w:val="en-US" w:eastAsia="zh-CN"/>
              </w:rPr>
            </w:pPr>
            <w:r w:rsidRPr="0051558E">
              <w:rPr>
                <w:rFonts w:eastAsia="宋体"/>
                <w:sz w:val="22"/>
                <w:szCs w:val="22"/>
                <w:lang w:val="en-US" w:eastAsia="zh-CN"/>
              </w:rPr>
              <w:t xml:space="preserve">1.76 </w:t>
            </w:r>
          </w:p>
        </w:tc>
        <w:tc>
          <w:tcPr>
            <w:tcW w:w="1164" w:type="dxa"/>
            <w:tcBorders>
              <w:top w:val="single" w:sz="8" w:space="0" w:color="000000"/>
              <w:left w:val="single" w:sz="8" w:space="0" w:color="000000"/>
              <w:bottom w:val="single" w:sz="8" w:space="0" w:color="000000"/>
              <w:right w:val="single" w:sz="8" w:space="0" w:color="000000"/>
            </w:tcBorders>
            <w:shd w:val="clear" w:color="auto" w:fill="FCE4D6"/>
            <w:tcMar>
              <w:top w:w="6" w:type="dxa"/>
              <w:left w:w="6" w:type="dxa"/>
              <w:bottom w:w="0" w:type="dxa"/>
              <w:right w:w="6" w:type="dxa"/>
            </w:tcMar>
            <w:vAlign w:val="bottom"/>
            <w:hideMark/>
          </w:tcPr>
          <w:p w14:paraId="7CA332C1" w14:textId="77777777" w:rsidR="001F32FA" w:rsidRPr="0051558E" w:rsidRDefault="001F32FA" w:rsidP="00076C25">
            <w:pPr>
              <w:spacing w:beforeLines="50" w:before="120"/>
              <w:jc w:val="center"/>
              <w:rPr>
                <w:rFonts w:eastAsia="宋体"/>
                <w:sz w:val="22"/>
                <w:szCs w:val="22"/>
                <w:lang w:val="en-US" w:eastAsia="zh-CN"/>
              </w:rPr>
            </w:pPr>
            <w:r w:rsidRPr="0051558E">
              <w:rPr>
                <w:rFonts w:eastAsia="宋体"/>
                <w:sz w:val="22"/>
                <w:szCs w:val="22"/>
                <w:lang w:val="en-US" w:eastAsia="zh-CN"/>
              </w:rPr>
              <w:t xml:space="preserve">2.60 </w:t>
            </w:r>
          </w:p>
        </w:tc>
      </w:tr>
      <w:tr w:rsidR="001F32FA" w:rsidRPr="0051558E" w14:paraId="7D313515" w14:textId="77777777" w:rsidTr="00076C25">
        <w:trPr>
          <w:trHeight w:val="355"/>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596AA788" w14:textId="77777777" w:rsidR="001F32FA" w:rsidRPr="0051558E" w:rsidRDefault="001F32FA" w:rsidP="00076C25">
            <w:pPr>
              <w:spacing w:beforeLines="50" w:before="120"/>
              <w:jc w:val="center"/>
              <w:rPr>
                <w:rFonts w:eastAsia="宋体"/>
                <w:sz w:val="22"/>
                <w:szCs w:val="22"/>
                <w:lang w:val="en-US" w:eastAsia="zh-CN"/>
              </w:rPr>
            </w:pPr>
          </w:p>
        </w:tc>
        <w:tc>
          <w:tcPr>
            <w:tcW w:w="1572" w:type="dxa"/>
            <w:vMerge w:val="restart"/>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center"/>
            <w:hideMark/>
          </w:tcPr>
          <w:p w14:paraId="6BA9F980" w14:textId="77777777" w:rsidR="001F32FA" w:rsidRPr="0051558E" w:rsidRDefault="001F32FA" w:rsidP="00076C25">
            <w:pPr>
              <w:spacing w:beforeLines="50" w:before="120"/>
              <w:jc w:val="center"/>
              <w:rPr>
                <w:rFonts w:eastAsia="宋体"/>
                <w:sz w:val="22"/>
                <w:szCs w:val="22"/>
                <w:lang w:val="en-US" w:eastAsia="zh-CN"/>
              </w:rPr>
            </w:pPr>
            <w:r w:rsidRPr="0051558E">
              <w:rPr>
                <w:rFonts w:eastAsia="宋体"/>
                <w:sz w:val="22"/>
                <w:szCs w:val="22"/>
                <w:lang w:val="en-US" w:eastAsia="zh-CN"/>
              </w:rPr>
              <w:t>TDL-C</w:t>
            </w: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72D58F52" w14:textId="77777777" w:rsidR="001F32FA" w:rsidRPr="0051558E" w:rsidRDefault="001F32FA" w:rsidP="00076C25">
            <w:pPr>
              <w:spacing w:beforeLines="50" w:before="120"/>
              <w:jc w:val="center"/>
              <w:rPr>
                <w:rFonts w:eastAsia="宋体"/>
                <w:sz w:val="22"/>
                <w:szCs w:val="22"/>
                <w:lang w:val="en-US" w:eastAsia="zh-CN"/>
              </w:rPr>
            </w:pPr>
          </w:p>
        </w:tc>
        <w:tc>
          <w:tcPr>
            <w:tcW w:w="933" w:type="dxa"/>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center"/>
            <w:hideMark/>
          </w:tcPr>
          <w:p w14:paraId="05E82551" w14:textId="77777777" w:rsidR="001F32FA" w:rsidRPr="0051558E" w:rsidRDefault="001F32FA" w:rsidP="00076C25">
            <w:pPr>
              <w:spacing w:beforeLines="50" w:before="120"/>
              <w:jc w:val="center"/>
              <w:rPr>
                <w:rFonts w:eastAsia="宋体"/>
                <w:sz w:val="22"/>
                <w:szCs w:val="22"/>
                <w:lang w:val="en-US" w:eastAsia="zh-CN"/>
              </w:rPr>
            </w:pPr>
            <w:r w:rsidRPr="0051558E">
              <w:rPr>
                <w:rFonts w:eastAsia="宋体"/>
                <w:sz w:val="22"/>
                <w:szCs w:val="22"/>
                <w:lang w:val="en-US" w:eastAsia="zh-CN"/>
              </w:rPr>
              <w:t xml:space="preserve">-0.87 </w:t>
            </w:r>
          </w:p>
        </w:tc>
        <w:tc>
          <w:tcPr>
            <w:tcW w:w="900" w:type="dxa"/>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center"/>
            <w:hideMark/>
          </w:tcPr>
          <w:p w14:paraId="35EC56E3" w14:textId="77777777" w:rsidR="001F32FA" w:rsidRPr="0051558E" w:rsidRDefault="001F32FA" w:rsidP="00076C25">
            <w:pPr>
              <w:spacing w:beforeLines="50" w:before="120"/>
              <w:jc w:val="center"/>
              <w:rPr>
                <w:rFonts w:eastAsia="宋体"/>
                <w:sz w:val="22"/>
                <w:szCs w:val="22"/>
                <w:lang w:val="en-US" w:eastAsia="zh-CN"/>
              </w:rPr>
            </w:pPr>
            <w:r w:rsidRPr="0051558E">
              <w:rPr>
                <w:rFonts w:eastAsia="宋体"/>
                <w:sz w:val="22"/>
                <w:szCs w:val="22"/>
                <w:lang w:val="en-US" w:eastAsia="zh-CN"/>
              </w:rPr>
              <w:t xml:space="preserve">0.56 </w:t>
            </w:r>
          </w:p>
        </w:tc>
        <w:tc>
          <w:tcPr>
            <w:tcW w:w="1097" w:type="dxa"/>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center"/>
            <w:hideMark/>
          </w:tcPr>
          <w:p w14:paraId="46CE20B9" w14:textId="77777777" w:rsidR="001F32FA" w:rsidRPr="0051558E" w:rsidRDefault="001F32FA" w:rsidP="00076C25">
            <w:pPr>
              <w:spacing w:beforeLines="50" w:before="120"/>
              <w:jc w:val="center"/>
              <w:rPr>
                <w:rFonts w:eastAsia="宋体"/>
                <w:sz w:val="22"/>
                <w:szCs w:val="22"/>
                <w:lang w:val="en-US" w:eastAsia="zh-CN"/>
              </w:rPr>
            </w:pPr>
            <w:r w:rsidRPr="0051558E">
              <w:rPr>
                <w:rFonts w:eastAsia="宋体"/>
                <w:sz w:val="22"/>
                <w:szCs w:val="22"/>
                <w:lang w:val="en-US" w:eastAsia="zh-CN"/>
              </w:rPr>
              <w:t xml:space="preserve">1.69 </w:t>
            </w:r>
          </w:p>
        </w:tc>
        <w:tc>
          <w:tcPr>
            <w:tcW w:w="1146" w:type="dxa"/>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center"/>
            <w:hideMark/>
          </w:tcPr>
          <w:p w14:paraId="6CCA4660" w14:textId="77777777" w:rsidR="001F32FA" w:rsidRPr="0051558E" w:rsidRDefault="001F32FA" w:rsidP="00076C25">
            <w:pPr>
              <w:spacing w:beforeLines="50" w:before="120"/>
              <w:jc w:val="center"/>
              <w:rPr>
                <w:rFonts w:eastAsia="宋体"/>
                <w:sz w:val="22"/>
                <w:szCs w:val="22"/>
                <w:lang w:val="en-US" w:eastAsia="zh-CN"/>
              </w:rPr>
            </w:pPr>
            <w:r w:rsidRPr="0051558E">
              <w:rPr>
                <w:rFonts w:eastAsia="宋体"/>
                <w:sz w:val="22"/>
                <w:szCs w:val="22"/>
                <w:lang w:val="en-US" w:eastAsia="zh-CN"/>
              </w:rPr>
              <w:t xml:space="preserve">2.85 </w:t>
            </w:r>
          </w:p>
        </w:tc>
        <w:tc>
          <w:tcPr>
            <w:tcW w:w="1164" w:type="dxa"/>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center"/>
            <w:hideMark/>
          </w:tcPr>
          <w:p w14:paraId="26FAC3AB" w14:textId="77777777" w:rsidR="001F32FA" w:rsidRPr="0051558E" w:rsidRDefault="001F32FA" w:rsidP="00076C25">
            <w:pPr>
              <w:spacing w:beforeLines="50" w:before="120"/>
              <w:jc w:val="center"/>
              <w:rPr>
                <w:rFonts w:eastAsia="宋体"/>
                <w:sz w:val="22"/>
                <w:szCs w:val="22"/>
                <w:lang w:val="en-US" w:eastAsia="zh-CN"/>
              </w:rPr>
            </w:pPr>
            <w:r w:rsidRPr="0051558E">
              <w:rPr>
                <w:rFonts w:eastAsia="宋体"/>
                <w:sz w:val="22"/>
                <w:szCs w:val="22"/>
                <w:lang w:val="en-US" w:eastAsia="zh-CN"/>
              </w:rPr>
              <w:t xml:space="preserve">3.80 </w:t>
            </w:r>
          </w:p>
        </w:tc>
      </w:tr>
      <w:tr w:rsidR="001F32FA" w:rsidRPr="0051558E" w14:paraId="0131DD3F" w14:textId="77777777" w:rsidTr="00076C25">
        <w:trPr>
          <w:trHeight w:val="368"/>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63CE6F25" w14:textId="77777777" w:rsidR="001F32FA" w:rsidRPr="0051558E" w:rsidRDefault="001F32FA" w:rsidP="00076C25">
            <w:pPr>
              <w:spacing w:beforeLines="50" w:before="120"/>
              <w:jc w:val="center"/>
              <w:rPr>
                <w:rFonts w:eastAsia="宋体"/>
                <w:sz w:val="22"/>
                <w:szCs w:val="22"/>
                <w:lang w:val="en-US" w:eastAsia="zh-CN"/>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018ADCD9" w14:textId="77777777" w:rsidR="001F32FA" w:rsidRPr="0051558E" w:rsidRDefault="001F32FA" w:rsidP="00076C25">
            <w:pPr>
              <w:spacing w:beforeLines="50" w:before="120"/>
              <w:jc w:val="center"/>
              <w:rPr>
                <w:rFonts w:eastAsia="宋体"/>
                <w:sz w:val="22"/>
                <w:szCs w:val="22"/>
                <w:lang w:val="en-US" w:eastAsia="zh-CN"/>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474734B8" w14:textId="77777777" w:rsidR="001F32FA" w:rsidRPr="0051558E" w:rsidRDefault="001F32FA" w:rsidP="00076C25">
            <w:pPr>
              <w:spacing w:beforeLines="50" w:before="120"/>
              <w:jc w:val="center"/>
              <w:rPr>
                <w:rFonts w:eastAsia="宋体"/>
                <w:sz w:val="22"/>
                <w:szCs w:val="22"/>
                <w:lang w:val="en-US" w:eastAsia="zh-CN"/>
              </w:rPr>
            </w:pPr>
          </w:p>
        </w:tc>
        <w:tc>
          <w:tcPr>
            <w:tcW w:w="933" w:type="dxa"/>
            <w:tcBorders>
              <w:top w:val="single" w:sz="8" w:space="0" w:color="000000"/>
              <w:left w:val="single" w:sz="8" w:space="0" w:color="000000"/>
              <w:bottom w:val="single" w:sz="8" w:space="0" w:color="000000"/>
              <w:right w:val="single" w:sz="8" w:space="0" w:color="000000"/>
            </w:tcBorders>
            <w:shd w:val="clear" w:color="auto" w:fill="FCE4D6"/>
            <w:tcMar>
              <w:top w:w="6" w:type="dxa"/>
              <w:left w:w="6" w:type="dxa"/>
              <w:bottom w:w="0" w:type="dxa"/>
              <w:right w:w="6" w:type="dxa"/>
            </w:tcMar>
            <w:vAlign w:val="bottom"/>
            <w:hideMark/>
          </w:tcPr>
          <w:p w14:paraId="11BE400E" w14:textId="77777777" w:rsidR="001F32FA" w:rsidRPr="0051558E" w:rsidRDefault="001F32FA" w:rsidP="00076C25">
            <w:pPr>
              <w:spacing w:beforeLines="50" w:before="120"/>
              <w:jc w:val="center"/>
              <w:rPr>
                <w:rFonts w:eastAsia="宋体"/>
                <w:sz w:val="22"/>
                <w:szCs w:val="22"/>
                <w:lang w:val="en-US" w:eastAsia="zh-CN"/>
              </w:rPr>
            </w:pPr>
            <w:r w:rsidRPr="0051558E">
              <w:rPr>
                <w:rFonts w:eastAsia="宋体"/>
                <w:sz w:val="22"/>
                <w:szCs w:val="22"/>
                <w:lang w:val="en-US" w:eastAsia="zh-CN"/>
              </w:rPr>
              <w:t xml:space="preserve">-1.43 </w:t>
            </w:r>
          </w:p>
        </w:tc>
        <w:tc>
          <w:tcPr>
            <w:tcW w:w="900" w:type="dxa"/>
            <w:tcBorders>
              <w:top w:val="single" w:sz="8" w:space="0" w:color="000000"/>
              <w:left w:val="single" w:sz="8" w:space="0" w:color="000000"/>
              <w:bottom w:val="single" w:sz="8" w:space="0" w:color="000000"/>
              <w:right w:val="single" w:sz="8" w:space="0" w:color="000000"/>
            </w:tcBorders>
            <w:shd w:val="clear" w:color="auto" w:fill="FCE4D6"/>
            <w:tcMar>
              <w:top w:w="6" w:type="dxa"/>
              <w:left w:w="6" w:type="dxa"/>
              <w:bottom w:w="0" w:type="dxa"/>
              <w:right w:w="6" w:type="dxa"/>
            </w:tcMar>
            <w:vAlign w:val="bottom"/>
            <w:hideMark/>
          </w:tcPr>
          <w:p w14:paraId="4AAC036C" w14:textId="77777777" w:rsidR="001F32FA" w:rsidRPr="0051558E" w:rsidRDefault="001F32FA" w:rsidP="00076C25">
            <w:pPr>
              <w:spacing w:beforeLines="50" w:before="120"/>
              <w:jc w:val="center"/>
              <w:rPr>
                <w:rFonts w:eastAsia="宋体"/>
                <w:sz w:val="22"/>
                <w:szCs w:val="22"/>
                <w:lang w:val="en-US" w:eastAsia="zh-CN"/>
              </w:rPr>
            </w:pPr>
            <w:r w:rsidRPr="0051558E">
              <w:rPr>
                <w:rFonts w:eastAsia="宋体"/>
                <w:sz w:val="22"/>
                <w:szCs w:val="22"/>
                <w:lang w:val="en-US" w:eastAsia="zh-CN"/>
              </w:rPr>
              <w:t xml:space="preserve">0.00 </w:t>
            </w:r>
          </w:p>
        </w:tc>
        <w:tc>
          <w:tcPr>
            <w:tcW w:w="1097" w:type="dxa"/>
            <w:tcBorders>
              <w:top w:val="single" w:sz="8" w:space="0" w:color="000000"/>
              <w:left w:val="single" w:sz="8" w:space="0" w:color="000000"/>
              <w:bottom w:val="single" w:sz="8" w:space="0" w:color="000000"/>
              <w:right w:val="single" w:sz="8" w:space="0" w:color="000000"/>
            </w:tcBorders>
            <w:shd w:val="clear" w:color="auto" w:fill="FCE4D6"/>
            <w:tcMar>
              <w:top w:w="6" w:type="dxa"/>
              <w:left w:w="6" w:type="dxa"/>
              <w:bottom w:w="0" w:type="dxa"/>
              <w:right w:w="6" w:type="dxa"/>
            </w:tcMar>
            <w:vAlign w:val="bottom"/>
            <w:hideMark/>
          </w:tcPr>
          <w:p w14:paraId="440C11C3" w14:textId="77777777" w:rsidR="001F32FA" w:rsidRPr="0051558E" w:rsidRDefault="001F32FA" w:rsidP="00076C25">
            <w:pPr>
              <w:spacing w:beforeLines="50" w:before="120"/>
              <w:jc w:val="center"/>
              <w:rPr>
                <w:rFonts w:eastAsia="宋体"/>
                <w:sz w:val="22"/>
                <w:szCs w:val="22"/>
                <w:lang w:val="en-US" w:eastAsia="zh-CN"/>
              </w:rPr>
            </w:pPr>
            <w:r w:rsidRPr="0051558E">
              <w:rPr>
                <w:rFonts w:eastAsia="宋体"/>
                <w:sz w:val="22"/>
                <w:szCs w:val="22"/>
                <w:lang w:val="en-US" w:eastAsia="zh-CN"/>
              </w:rPr>
              <w:t xml:space="preserve">1.13 </w:t>
            </w:r>
          </w:p>
        </w:tc>
        <w:tc>
          <w:tcPr>
            <w:tcW w:w="1146" w:type="dxa"/>
            <w:tcBorders>
              <w:top w:val="single" w:sz="8" w:space="0" w:color="000000"/>
              <w:left w:val="single" w:sz="8" w:space="0" w:color="000000"/>
              <w:bottom w:val="single" w:sz="8" w:space="0" w:color="000000"/>
              <w:right w:val="single" w:sz="8" w:space="0" w:color="000000"/>
            </w:tcBorders>
            <w:shd w:val="clear" w:color="auto" w:fill="FCE4D6"/>
            <w:tcMar>
              <w:top w:w="6" w:type="dxa"/>
              <w:left w:w="6" w:type="dxa"/>
              <w:bottom w:w="0" w:type="dxa"/>
              <w:right w:w="6" w:type="dxa"/>
            </w:tcMar>
            <w:vAlign w:val="bottom"/>
            <w:hideMark/>
          </w:tcPr>
          <w:p w14:paraId="1E124347" w14:textId="77777777" w:rsidR="001F32FA" w:rsidRPr="0051558E" w:rsidRDefault="001F32FA" w:rsidP="00076C25">
            <w:pPr>
              <w:spacing w:beforeLines="50" w:before="120"/>
              <w:jc w:val="center"/>
              <w:rPr>
                <w:rFonts w:eastAsia="宋体"/>
                <w:sz w:val="22"/>
                <w:szCs w:val="22"/>
                <w:lang w:val="en-US" w:eastAsia="zh-CN"/>
              </w:rPr>
            </w:pPr>
            <w:r w:rsidRPr="0051558E">
              <w:rPr>
                <w:rFonts w:eastAsia="宋体"/>
                <w:sz w:val="22"/>
                <w:szCs w:val="22"/>
                <w:lang w:val="en-US" w:eastAsia="zh-CN"/>
              </w:rPr>
              <w:t xml:space="preserve">2.29 </w:t>
            </w:r>
          </w:p>
        </w:tc>
        <w:tc>
          <w:tcPr>
            <w:tcW w:w="1164" w:type="dxa"/>
            <w:tcBorders>
              <w:top w:val="single" w:sz="8" w:space="0" w:color="000000"/>
              <w:left w:val="single" w:sz="8" w:space="0" w:color="000000"/>
              <w:bottom w:val="single" w:sz="8" w:space="0" w:color="000000"/>
              <w:right w:val="single" w:sz="8" w:space="0" w:color="000000"/>
            </w:tcBorders>
            <w:shd w:val="clear" w:color="auto" w:fill="FCE4D6"/>
            <w:tcMar>
              <w:top w:w="6" w:type="dxa"/>
              <w:left w:w="6" w:type="dxa"/>
              <w:bottom w:w="0" w:type="dxa"/>
              <w:right w:w="6" w:type="dxa"/>
            </w:tcMar>
            <w:vAlign w:val="bottom"/>
            <w:hideMark/>
          </w:tcPr>
          <w:p w14:paraId="3DABC1AD" w14:textId="77777777" w:rsidR="001F32FA" w:rsidRPr="0051558E" w:rsidRDefault="001F32FA" w:rsidP="00076C25">
            <w:pPr>
              <w:spacing w:beforeLines="50" w:before="120"/>
              <w:jc w:val="center"/>
              <w:rPr>
                <w:rFonts w:eastAsia="宋体"/>
                <w:sz w:val="22"/>
                <w:szCs w:val="22"/>
                <w:lang w:val="en-US" w:eastAsia="zh-CN"/>
              </w:rPr>
            </w:pPr>
            <w:r w:rsidRPr="0051558E">
              <w:rPr>
                <w:rFonts w:eastAsia="宋体"/>
                <w:sz w:val="22"/>
                <w:szCs w:val="22"/>
                <w:lang w:val="en-US" w:eastAsia="zh-CN"/>
              </w:rPr>
              <w:t xml:space="preserve">3.24 </w:t>
            </w:r>
          </w:p>
        </w:tc>
      </w:tr>
      <w:tr w:rsidR="001F32FA" w:rsidRPr="0051558E" w14:paraId="75817C72" w14:textId="77777777" w:rsidTr="00076C25">
        <w:trPr>
          <w:trHeight w:val="112"/>
          <w:jc w:val="center"/>
        </w:trPr>
        <w:tc>
          <w:tcPr>
            <w:tcW w:w="1572" w:type="dxa"/>
            <w:tcBorders>
              <w:top w:val="single" w:sz="8" w:space="0" w:color="000000"/>
              <w:left w:val="nil"/>
              <w:bottom w:val="single" w:sz="8" w:space="0" w:color="000000"/>
              <w:right w:val="nil"/>
            </w:tcBorders>
            <w:shd w:val="clear" w:color="auto" w:fill="auto"/>
            <w:tcMar>
              <w:top w:w="6" w:type="dxa"/>
              <w:left w:w="6" w:type="dxa"/>
              <w:bottom w:w="0" w:type="dxa"/>
              <w:right w:w="6" w:type="dxa"/>
            </w:tcMar>
            <w:vAlign w:val="bottom"/>
            <w:hideMark/>
          </w:tcPr>
          <w:p w14:paraId="710173BB" w14:textId="77777777" w:rsidR="001F32FA" w:rsidRPr="0051558E" w:rsidRDefault="001F32FA" w:rsidP="00076C25">
            <w:pPr>
              <w:spacing w:beforeLines="50" w:before="120"/>
              <w:jc w:val="center"/>
              <w:rPr>
                <w:rFonts w:eastAsia="宋体"/>
                <w:sz w:val="22"/>
                <w:szCs w:val="22"/>
                <w:lang w:val="en-US" w:eastAsia="zh-CN"/>
              </w:rPr>
            </w:pPr>
          </w:p>
        </w:tc>
        <w:tc>
          <w:tcPr>
            <w:tcW w:w="1572" w:type="dxa"/>
            <w:tcBorders>
              <w:top w:val="single" w:sz="8" w:space="0" w:color="000000"/>
              <w:left w:val="nil"/>
              <w:bottom w:val="single" w:sz="8" w:space="0" w:color="000000"/>
              <w:right w:val="nil"/>
            </w:tcBorders>
            <w:shd w:val="clear" w:color="auto" w:fill="auto"/>
            <w:tcMar>
              <w:top w:w="6" w:type="dxa"/>
              <w:left w:w="6" w:type="dxa"/>
              <w:bottom w:w="0" w:type="dxa"/>
              <w:right w:w="6" w:type="dxa"/>
            </w:tcMar>
            <w:vAlign w:val="bottom"/>
            <w:hideMark/>
          </w:tcPr>
          <w:p w14:paraId="5FC1AF77" w14:textId="77777777" w:rsidR="001F32FA" w:rsidRPr="0051558E" w:rsidRDefault="001F32FA" w:rsidP="00076C25">
            <w:pPr>
              <w:spacing w:beforeLines="50" w:before="120"/>
              <w:jc w:val="center"/>
              <w:rPr>
                <w:rFonts w:eastAsia="宋体"/>
                <w:sz w:val="22"/>
                <w:szCs w:val="22"/>
                <w:lang w:val="en-US" w:eastAsia="zh-CN"/>
              </w:rPr>
            </w:pPr>
          </w:p>
        </w:tc>
        <w:tc>
          <w:tcPr>
            <w:tcW w:w="1310" w:type="dxa"/>
            <w:tcBorders>
              <w:top w:val="single" w:sz="8" w:space="0" w:color="000000"/>
              <w:left w:val="nil"/>
              <w:bottom w:val="single" w:sz="8" w:space="0" w:color="000000"/>
              <w:right w:val="nil"/>
            </w:tcBorders>
            <w:shd w:val="clear" w:color="auto" w:fill="auto"/>
            <w:tcMar>
              <w:top w:w="6" w:type="dxa"/>
              <w:left w:w="6" w:type="dxa"/>
              <w:bottom w:w="0" w:type="dxa"/>
              <w:right w:w="6" w:type="dxa"/>
            </w:tcMar>
            <w:vAlign w:val="bottom"/>
            <w:hideMark/>
          </w:tcPr>
          <w:p w14:paraId="24754837" w14:textId="77777777" w:rsidR="001F32FA" w:rsidRPr="0051558E" w:rsidRDefault="001F32FA" w:rsidP="00076C25">
            <w:pPr>
              <w:spacing w:beforeLines="50" w:before="120"/>
              <w:jc w:val="center"/>
              <w:rPr>
                <w:rFonts w:eastAsia="宋体"/>
                <w:sz w:val="22"/>
                <w:szCs w:val="22"/>
                <w:lang w:val="en-US" w:eastAsia="zh-CN"/>
              </w:rPr>
            </w:pPr>
          </w:p>
        </w:tc>
        <w:tc>
          <w:tcPr>
            <w:tcW w:w="933" w:type="dxa"/>
            <w:tcBorders>
              <w:top w:val="single" w:sz="8" w:space="0" w:color="000000"/>
              <w:left w:val="nil"/>
              <w:bottom w:val="single" w:sz="8" w:space="0" w:color="000000"/>
              <w:right w:val="nil"/>
            </w:tcBorders>
            <w:shd w:val="clear" w:color="auto" w:fill="auto"/>
            <w:tcMar>
              <w:top w:w="6" w:type="dxa"/>
              <w:left w:w="6" w:type="dxa"/>
              <w:bottom w:w="0" w:type="dxa"/>
              <w:right w:w="6" w:type="dxa"/>
            </w:tcMar>
            <w:vAlign w:val="bottom"/>
            <w:hideMark/>
          </w:tcPr>
          <w:p w14:paraId="4260339B" w14:textId="77777777" w:rsidR="001F32FA" w:rsidRPr="0051558E" w:rsidRDefault="001F32FA" w:rsidP="00076C25">
            <w:pPr>
              <w:spacing w:beforeLines="50" w:before="120"/>
              <w:jc w:val="center"/>
              <w:rPr>
                <w:rFonts w:eastAsia="宋体"/>
                <w:sz w:val="22"/>
                <w:szCs w:val="22"/>
                <w:lang w:val="en-US" w:eastAsia="zh-CN"/>
              </w:rPr>
            </w:pPr>
          </w:p>
        </w:tc>
        <w:tc>
          <w:tcPr>
            <w:tcW w:w="900" w:type="dxa"/>
            <w:tcBorders>
              <w:top w:val="single" w:sz="8" w:space="0" w:color="000000"/>
              <w:left w:val="nil"/>
              <w:bottom w:val="single" w:sz="8" w:space="0" w:color="000000"/>
              <w:right w:val="nil"/>
            </w:tcBorders>
            <w:shd w:val="clear" w:color="auto" w:fill="auto"/>
            <w:tcMar>
              <w:top w:w="6" w:type="dxa"/>
              <w:left w:w="6" w:type="dxa"/>
              <w:bottom w:w="0" w:type="dxa"/>
              <w:right w:w="6" w:type="dxa"/>
            </w:tcMar>
            <w:vAlign w:val="bottom"/>
            <w:hideMark/>
          </w:tcPr>
          <w:p w14:paraId="7FA8A20A" w14:textId="77777777" w:rsidR="001F32FA" w:rsidRPr="0051558E" w:rsidRDefault="001F32FA" w:rsidP="00076C25">
            <w:pPr>
              <w:spacing w:beforeLines="50" w:before="120"/>
              <w:jc w:val="center"/>
              <w:rPr>
                <w:rFonts w:eastAsia="宋体"/>
                <w:sz w:val="22"/>
                <w:szCs w:val="22"/>
                <w:lang w:val="en-US" w:eastAsia="zh-CN"/>
              </w:rPr>
            </w:pPr>
          </w:p>
        </w:tc>
        <w:tc>
          <w:tcPr>
            <w:tcW w:w="1097" w:type="dxa"/>
            <w:tcBorders>
              <w:top w:val="single" w:sz="8" w:space="0" w:color="000000"/>
              <w:left w:val="nil"/>
              <w:bottom w:val="single" w:sz="8" w:space="0" w:color="000000"/>
              <w:right w:val="nil"/>
            </w:tcBorders>
            <w:shd w:val="clear" w:color="auto" w:fill="auto"/>
            <w:tcMar>
              <w:top w:w="6" w:type="dxa"/>
              <w:left w:w="6" w:type="dxa"/>
              <w:bottom w:w="0" w:type="dxa"/>
              <w:right w:w="6" w:type="dxa"/>
            </w:tcMar>
            <w:vAlign w:val="bottom"/>
            <w:hideMark/>
          </w:tcPr>
          <w:p w14:paraId="035D4695" w14:textId="77777777" w:rsidR="001F32FA" w:rsidRPr="0051558E" w:rsidRDefault="001F32FA" w:rsidP="00076C25">
            <w:pPr>
              <w:spacing w:beforeLines="50" w:before="120"/>
              <w:jc w:val="center"/>
              <w:rPr>
                <w:rFonts w:eastAsia="宋体"/>
                <w:sz w:val="22"/>
                <w:szCs w:val="22"/>
                <w:lang w:val="en-US" w:eastAsia="zh-CN"/>
              </w:rPr>
            </w:pPr>
          </w:p>
        </w:tc>
        <w:tc>
          <w:tcPr>
            <w:tcW w:w="1146" w:type="dxa"/>
            <w:tcBorders>
              <w:top w:val="single" w:sz="8" w:space="0" w:color="000000"/>
              <w:left w:val="nil"/>
              <w:bottom w:val="single" w:sz="8" w:space="0" w:color="000000"/>
              <w:right w:val="nil"/>
            </w:tcBorders>
            <w:shd w:val="clear" w:color="auto" w:fill="auto"/>
            <w:tcMar>
              <w:top w:w="6" w:type="dxa"/>
              <w:left w:w="6" w:type="dxa"/>
              <w:bottom w:w="0" w:type="dxa"/>
              <w:right w:w="6" w:type="dxa"/>
            </w:tcMar>
            <w:vAlign w:val="bottom"/>
            <w:hideMark/>
          </w:tcPr>
          <w:p w14:paraId="2C6979CD" w14:textId="77777777" w:rsidR="001F32FA" w:rsidRPr="0051558E" w:rsidRDefault="001F32FA" w:rsidP="00076C25">
            <w:pPr>
              <w:spacing w:beforeLines="50" w:before="120"/>
              <w:jc w:val="center"/>
              <w:rPr>
                <w:rFonts w:eastAsia="宋体"/>
                <w:sz w:val="22"/>
                <w:szCs w:val="22"/>
                <w:lang w:val="en-US" w:eastAsia="zh-CN"/>
              </w:rPr>
            </w:pPr>
          </w:p>
        </w:tc>
        <w:tc>
          <w:tcPr>
            <w:tcW w:w="1164" w:type="dxa"/>
            <w:tcBorders>
              <w:top w:val="single" w:sz="8" w:space="0" w:color="000000"/>
              <w:left w:val="nil"/>
              <w:bottom w:val="single" w:sz="8" w:space="0" w:color="000000"/>
              <w:right w:val="nil"/>
            </w:tcBorders>
            <w:shd w:val="clear" w:color="auto" w:fill="auto"/>
            <w:tcMar>
              <w:top w:w="6" w:type="dxa"/>
              <w:left w:w="6" w:type="dxa"/>
              <w:bottom w:w="0" w:type="dxa"/>
              <w:right w:w="6" w:type="dxa"/>
            </w:tcMar>
            <w:vAlign w:val="bottom"/>
            <w:hideMark/>
          </w:tcPr>
          <w:p w14:paraId="657285BC" w14:textId="77777777" w:rsidR="001F32FA" w:rsidRPr="0051558E" w:rsidRDefault="001F32FA" w:rsidP="00076C25">
            <w:pPr>
              <w:spacing w:beforeLines="50" w:before="120"/>
              <w:jc w:val="center"/>
              <w:rPr>
                <w:rFonts w:eastAsia="宋体"/>
                <w:sz w:val="22"/>
                <w:szCs w:val="22"/>
                <w:lang w:val="en-US" w:eastAsia="zh-CN"/>
              </w:rPr>
            </w:pPr>
          </w:p>
        </w:tc>
      </w:tr>
      <w:tr w:rsidR="001F32FA" w:rsidRPr="0051558E" w14:paraId="15CF7BD1" w14:textId="77777777" w:rsidTr="00076C25">
        <w:trPr>
          <w:trHeight w:val="203"/>
          <w:jc w:val="center"/>
        </w:trPr>
        <w:tc>
          <w:tcPr>
            <w:tcW w:w="1572" w:type="dxa"/>
            <w:vMerge w:val="restart"/>
            <w:tcBorders>
              <w:top w:val="single" w:sz="8" w:space="0" w:color="000000"/>
              <w:left w:val="single" w:sz="8" w:space="0" w:color="000000"/>
              <w:bottom w:val="single" w:sz="8" w:space="0" w:color="000000"/>
              <w:right w:val="single" w:sz="8" w:space="0" w:color="000000"/>
            </w:tcBorders>
            <w:shd w:val="clear" w:color="auto" w:fill="D0CECE"/>
            <w:tcMar>
              <w:top w:w="6" w:type="dxa"/>
              <w:left w:w="6" w:type="dxa"/>
              <w:bottom w:w="0" w:type="dxa"/>
              <w:right w:w="6" w:type="dxa"/>
            </w:tcMar>
            <w:vAlign w:val="center"/>
            <w:hideMark/>
          </w:tcPr>
          <w:p w14:paraId="03902AFD" w14:textId="77777777" w:rsidR="001F32FA" w:rsidRPr="0051558E" w:rsidRDefault="001F32FA" w:rsidP="00076C25">
            <w:pPr>
              <w:spacing w:beforeLines="50" w:before="120"/>
              <w:jc w:val="center"/>
              <w:rPr>
                <w:rFonts w:eastAsia="宋体"/>
                <w:sz w:val="22"/>
                <w:szCs w:val="22"/>
                <w:lang w:val="en-US" w:eastAsia="zh-CN"/>
              </w:rPr>
            </w:pPr>
            <w:r w:rsidRPr="0051558E">
              <w:rPr>
                <w:rFonts w:eastAsia="宋体"/>
                <w:sz w:val="22"/>
                <w:szCs w:val="22"/>
                <w:lang w:val="en-US" w:eastAsia="zh-CN"/>
              </w:rPr>
              <w:t>PRB</w:t>
            </w:r>
          </w:p>
        </w:tc>
        <w:tc>
          <w:tcPr>
            <w:tcW w:w="1572" w:type="dxa"/>
            <w:vMerge w:val="restart"/>
            <w:tcBorders>
              <w:top w:val="single" w:sz="8" w:space="0" w:color="000000"/>
              <w:left w:val="single" w:sz="8" w:space="0" w:color="000000"/>
              <w:bottom w:val="single" w:sz="8" w:space="0" w:color="000000"/>
              <w:right w:val="single" w:sz="8" w:space="0" w:color="000000"/>
            </w:tcBorders>
            <w:shd w:val="clear" w:color="auto" w:fill="D0CECE"/>
            <w:tcMar>
              <w:top w:w="6" w:type="dxa"/>
              <w:left w:w="6" w:type="dxa"/>
              <w:bottom w:w="0" w:type="dxa"/>
              <w:right w:w="6" w:type="dxa"/>
            </w:tcMar>
            <w:vAlign w:val="center"/>
            <w:hideMark/>
          </w:tcPr>
          <w:p w14:paraId="4CCDCBE7" w14:textId="77777777" w:rsidR="001F32FA" w:rsidRPr="0051558E" w:rsidRDefault="001F32FA" w:rsidP="00076C25">
            <w:pPr>
              <w:spacing w:beforeLines="50" w:before="120"/>
              <w:jc w:val="center"/>
              <w:rPr>
                <w:rFonts w:eastAsia="宋体"/>
                <w:sz w:val="22"/>
                <w:szCs w:val="22"/>
                <w:lang w:val="en-US" w:eastAsia="zh-CN"/>
              </w:rPr>
            </w:pPr>
            <w:r w:rsidRPr="0051558E">
              <w:rPr>
                <w:rFonts w:eastAsia="宋体"/>
                <w:sz w:val="22"/>
                <w:szCs w:val="22"/>
                <w:lang w:val="en-US" w:eastAsia="zh-CN"/>
              </w:rPr>
              <w:t>Propagation conditions</w:t>
            </w:r>
          </w:p>
        </w:tc>
        <w:tc>
          <w:tcPr>
            <w:tcW w:w="1310" w:type="dxa"/>
            <w:vMerge w:val="restart"/>
            <w:tcBorders>
              <w:top w:val="single" w:sz="8" w:space="0" w:color="000000"/>
              <w:left w:val="single" w:sz="8" w:space="0" w:color="000000"/>
              <w:bottom w:val="single" w:sz="8" w:space="0" w:color="000000"/>
              <w:right w:val="single" w:sz="8" w:space="0" w:color="000000"/>
            </w:tcBorders>
            <w:shd w:val="clear" w:color="auto" w:fill="D0CECE"/>
            <w:tcMar>
              <w:top w:w="6" w:type="dxa"/>
              <w:left w:w="6" w:type="dxa"/>
              <w:bottom w:w="0" w:type="dxa"/>
              <w:right w:w="6" w:type="dxa"/>
            </w:tcMar>
            <w:vAlign w:val="center"/>
            <w:hideMark/>
          </w:tcPr>
          <w:p w14:paraId="0E144C44" w14:textId="77777777" w:rsidR="001F32FA" w:rsidRPr="0051558E" w:rsidRDefault="001F32FA" w:rsidP="00076C25">
            <w:pPr>
              <w:spacing w:beforeLines="50" w:before="120"/>
              <w:jc w:val="center"/>
              <w:rPr>
                <w:rFonts w:eastAsia="宋体"/>
                <w:sz w:val="22"/>
                <w:szCs w:val="22"/>
                <w:lang w:val="en-US" w:eastAsia="zh-CN"/>
              </w:rPr>
            </w:pPr>
            <w:r w:rsidRPr="0051558E">
              <w:rPr>
                <w:rFonts w:eastAsia="宋体"/>
                <w:sz w:val="22"/>
                <w:szCs w:val="22"/>
                <w:lang w:val="en-US" w:eastAsia="zh-CN"/>
              </w:rPr>
              <w:t>OFDM symbols</w:t>
            </w:r>
          </w:p>
        </w:tc>
        <w:tc>
          <w:tcPr>
            <w:tcW w:w="5240" w:type="dxa"/>
            <w:gridSpan w:val="5"/>
            <w:tcBorders>
              <w:top w:val="single" w:sz="8" w:space="0" w:color="000000"/>
              <w:left w:val="single" w:sz="8" w:space="0" w:color="000000"/>
              <w:bottom w:val="single" w:sz="8" w:space="0" w:color="000000"/>
              <w:right w:val="single" w:sz="8" w:space="0" w:color="000000"/>
            </w:tcBorders>
            <w:shd w:val="clear" w:color="auto" w:fill="D0CECE"/>
            <w:tcMar>
              <w:top w:w="6" w:type="dxa"/>
              <w:left w:w="6" w:type="dxa"/>
              <w:bottom w:w="0" w:type="dxa"/>
              <w:right w:w="6" w:type="dxa"/>
            </w:tcMar>
            <w:vAlign w:val="center"/>
            <w:hideMark/>
          </w:tcPr>
          <w:p w14:paraId="3BBE7D08" w14:textId="4A0356B7" w:rsidR="001F32FA" w:rsidRPr="0051558E" w:rsidRDefault="001F32FA" w:rsidP="00076C25">
            <w:pPr>
              <w:spacing w:beforeLines="50" w:before="120"/>
              <w:jc w:val="center"/>
              <w:rPr>
                <w:rFonts w:eastAsia="宋体"/>
                <w:sz w:val="22"/>
                <w:szCs w:val="22"/>
                <w:lang w:val="en-US" w:eastAsia="zh-CN"/>
              </w:rPr>
            </w:pPr>
            <w:r w:rsidRPr="0051558E">
              <w:rPr>
                <w:rFonts w:eastAsia="宋体"/>
                <w:sz w:val="22"/>
                <w:szCs w:val="22"/>
                <w:lang w:val="en-US" w:eastAsia="zh-CN"/>
              </w:rPr>
              <w:t>TBS</w:t>
            </w:r>
          </w:p>
        </w:tc>
      </w:tr>
      <w:tr w:rsidR="001F32FA" w:rsidRPr="0051558E" w14:paraId="43A13DA6" w14:textId="77777777" w:rsidTr="00076C25">
        <w:trPr>
          <w:trHeight w:val="353"/>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53CDC795" w14:textId="77777777" w:rsidR="001F32FA" w:rsidRPr="0051558E" w:rsidRDefault="001F32FA" w:rsidP="00076C25">
            <w:pPr>
              <w:spacing w:beforeLines="50" w:before="120"/>
              <w:jc w:val="center"/>
              <w:rPr>
                <w:rFonts w:eastAsia="宋体"/>
                <w:sz w:val="22"/>
                <w:szCs w:val="22"/>
                <w:lang w:val="en-US" w:eastAsia="zh-CN"/>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186E83FC" w14:textId="77777777" w:rsidR="001F32FA" w:rsidRPr="0051558E" w:rsidRDefault="001F32FA" w:rsidP="00076C25">
            <w:pPr>
              <w:spacing w:beforeLines="50" w:before="120"/>
              <w:jc w:val="center"/>
              <w:rPr>
                <w:rFonts w:eastAsia="宋体"/>
                <w:sz w:val="22"/>
                <w:szCs w:val="22"/>
                <w:lang w:val="en-US" w:eastAsia="zh-CN"/>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62CA20C1" w14:textId="77777777" w:rsidR="001F32FA" w:rsidRPr="0051558E" w:rsidRDefault="001F32FA" w:rsidP="00076C25">
            <w:pPr>
              <w:spacing w:beforeLines="50" w:before="120"/>
              <w:jc w:val="center"/>
              <w:rPr>
                <w:rFonts w:eastAsia="宋体"/>
                <w:sz w:val="22"/>
                <w:szCs w:val="22"/>
                <w:lang w:val="en-US" w:eastAsia="zh-CN"/>
              </w:rPr>
            </w:pPr>
          </w:p>
        </w:tc>
        <w:tc>
          <w:tcPr>
            <w:tcW w:w="933" w:type="dxa"/>
            <w:tcBorders>
              <w:top w:val="single" w:sz="8" w:space="0" w:color="000000"/>
              <w:left w:val="single" w:sz="8" w:space="0" w:color="000000"/>
              <w:bottom w:val="single" w:sz="8" w:space="0" w:color="000000"/>
              <w:right w:val="single" w:sz="8" w:space="0" w:color="000000"/>
            </w:tcBorders>
            <w:shd w:val="clear" w:color="auto" w:fill="F2F2F2"/>
            <w:tcMar>
              <w:top w:w="6" w:type="dxa"/>
              <w:left w:w="6" w:type="dxa"/>
              <w:bottom w:w="0" w:type="dxa"/>
              <w:right w:w="6" w:type="dxa"/>
            </w:tcMar>
            <w:vAlign w:val="center"/>
            <w:hideMark/>
          </w:tcPr>
          <w:p w14:paraId="7F576D84" w14:textId="77777777" w:rsidR="001F32FA" w:rsidRPr="0051558E" w:rsidRDefault="001F32FA" w:rsidP="00076C25">
            <w:pPr>
              <w:spacing w:beforeLines="50" w:before="120"/>
              <w:jc w:val="center"/>
              <w:rPr>
                <w:rFonts w:eastAsia="宋体"/>
                <w:sz w:val="22"/>
                <w:szCs w:val="22"/>
                <w:lang w:val="en-US" w:eastAsia="zh-CN"/>
              </w:rPr>
            </w:pPr>
            <w:r w:rsidRPr="0051558E">
              <w:rPr>
                <w:rFonts w:eastAsia="宋体"/>
                <w:sz w:val="22"/>
                <w:szCs w:val="22"/>
                <w:lang w:val="en-US" w:eastAsia="zh-CN"/>
              </w:rPr>
              <w:t>56 bits</w:t>
            </w:r>
          </w:p>
        </w:tc>
        <w:tc>
          <w:tcPr>
            <w:tcW w:w="900" w:type="dxa"/>
            <w:tcBorders>
              <w:top w:val="single" w:sz="8" w:space="0" w:color="000000"/>
              <w:left w:val="single" w:sz="8" w:space="0" w:color="000000"/>
              <w:bottom w:val="single" w:sz="8" w:space="0" w:color="000000"/>
              <w:right w:val="single" w:sz="8" w:space="0" w:color="000000"/>
            </w:tcBorders>
            <w:shd w:val="clear" w:color="auto" w:fill="F2F2F2"/>
            <w:tcMar>
              <w:top w:w="6" w:type="dxa"/>
              <w:left w:w="6" w:type="dxa"/>
              <w:bottom w:w="0" w:type="dxa"/>
              <w:right w:w="6" w:type="dxa"/>
            </w:tcMar>
            <w:vAlign w:val="center"/>
            <w:hideMark/>
          </w:tcPr>
          <w:p w14:paraId="58116640" w14:textId="77777777" w:rsidR="001F32FA" w:rsidRPr="0051558E" w:rsidRDefault="001F32FA" w:rsidP="00076C25">
            <w:pPr>
              <w:spacing w:beforeLines="50" w:before="120"/>
              <w:jc w:val="center"/>
              <w:rPr>
                <w:rFonts w:eastAsia="宋体"/>
                <w:sz w:val="22"/>
                <w:szCs w:val="22"/>
                <w:lang w:val="en-US" w:eastAsia="zh-CN"/>
              </w:rPr>
            </w:pPr>
            <w:r w:rsidRPr="0051558E">
              <w:rPr>
                <w:rFonts w:eastAsia="宋体"/>
                <w:sz w:val="22"/>
                <w:szCs w:val="22"/>
                <w:lang w:val="en-US" w:eastAsia="zh-CN"/>
              </w:rPr>
              <w:t>72 bits</w:t>
            </w:r>
          </w:p>
        </w:tc>
        <w:tc>
          <w:tcPr>
            <w:tcW w:w="1097" w:type="dxa"/>
            <w:tcBorders>
              <w:top w:val="single" w:sz="8" w:space="0" w:color="000000"/>
              <w:left w:val="single" w:sz="8" w:space="0" w:color="000000"/>
              <w:bottom w:val="single" w:sz="8" w:space="0" w:color="000000"/>
              <w:right w:val="single" w:sz="8" w:space="0" w:color="000000"/>
            </w:tcBorders>
            <w:shd w:val="clear" w:color="auto" w:fill="F2F2F2"/>
            <w:tcMar>
              <w:top w:w="6" w:type="dxa"/>
              <w:left w:w="6" w:type="dxa"/>
              <w:bottom w:w="0" w:type="dxa"/>
              <w:right w:w="6" w:type="dxa"/>
            </w:tcMar>
            <w:vAlign w:val="center"/>
            <w:hideMark/>
          </w:tcPr>
          <w:p w14:paraId="2E8C847C" w14:textId="77777777" w:rsidR="001F32FA" w:rsidRPr="0051558E" w:rsidRDefault="001F32FA" w:rsidP="00076C25">
            <w:pPr>
              <w:spacing w:beforeLines="50" w:before="120"/>
              <w:jc w:val="center"/>
              <w:rPr>
                <w:rFonts w:eastAsia="宋体"/>
                <w:sz w:val="22"/>
                <w:szCs w:val="22"/>
                <w:lang w:val="en-US" w:eastAsia="zh-CN"/>
              </w:rPr>
            </w:pPr>
            <w:r w:rsidRPr="0051558E">
              <w:rPr>
                <w:rFonts w:eastAsia="宋体"/>
                <w:sz w:val="22"/>
                <w:szCs w:val="22"/>
                <w:lang w:val="en-US" w:eastAsia="zh-CN"/>
              </w:rPr>
              <w:t>88 bits</w:t>
            </w:r>
          </w:p>
        </w:tc>
        <w:tc>
          <w:tcPr>
            <w:tcW w:w="1146" w:type="dxa"/>
            <w:tcBorders>
              <w:top w:val="single" w:sz="8" w:space="0" w:color="000000"/>
              <w:left w:val="single" w:sz="8" w:space="0" w:color="000000"/>
              <w:bottom w:val="single" w:sz="8" w:space="0" w:color="000000"/>
              <w:right w:val="single" w:sz="8" w:space="0" w:color="000000"/>
            </w:tcBorders>
            <w:shd w:val="clear" w:color="auto" w:fill="F2F2F2"/>
            <w:tcMar>
              <w:top w:w="6" w:type="dxa"/>
              <w:left w:w="6" w:type="dxa"/>
              <w:bottom w:w="0" w:type="dxa"/>
              <w:right w:w="6" w:type="dxa"/>
            </w:tcMar>
            <w:vAlign w:val="center"/>
            <w:hideMark/>
          </w:tcPr>
          <w:p w14:paraId="5FC35DB7" w14:textId="77777777" w:rsidR="001F32FA" w:rsidRPr="0051558E" w:rsidRDefault="001F32FA" w:rsidP="00076C25">
            <w:pPr>
              <w:spacing w:beforeLines="50" w:before="120"/>
              <w:jc w:val="center"/>
              <w:rPr>
                <w:rFonts w:eastAsia="宋体"/>
                <w:sz w:val="22"/>
                <w:szCs w:val="22"/>
                <w:lang w:val="en-US" w:eastAsia="zh-CN"/>
              </w:rPr>
            </w:pPr>
            <w:r w:rsidRPr="0051558E">
              <w:rPr>
                <w:rFonts w:eastAsia="宋体"/>
                <w:sz w:val="22"/>
                <w:szCs w:val="22"/>
                <w:lang w:val="en-US" w:eastAsia="zh-CN"/>
              </w:rPr>
              <w:t>112 bits</w:t>
            </w:r>
          </w:p>
        </w:tc>
        <w:tc>
          <w:tcPr>
            <w:tcW w:w="1164" w:type="dxa"/>
            <w:tcBorders>
              <w:top w:val="single" w:sz="8" w:space="0" w:color="000000"/>
              <w:left w:val="single" w:sz="8" w:space="0" w:color="000000"/>
              <w:bottom w:val="single" w:sz="8" w:space="0" w:color="000000"/>
              <w:right w:val="single" w:sz="8" w:space="0" w:color="000000"/>
            </w:tcBorders>
            <w:shd w:val="clear" w:color="auto" w:fill="F2F2F2"/>
            <w:tcMar>
              <w:top w:w="6" w:type="dxa"/>
              <w:left w:w="6" w:type="dxa"/>
              <w:bottom w:w="0" w:type="dxa"/>
              <w:right w:w="6" w:type="dxa"/>
            </w:tcMar>
            <w:vAlign w:val="center"/>
            <w:hideMark/>
          </w:tcPr>
          <w:p w14:paraId="64EF190F" w14:textId="77777777" w:rsidR="001F32FA" w:rsidRPr="0051558E" w:rsidRDefault="001F32FA" w:rsidP="00076C25">
            <w:pPr>
              <w:spacing w:beforeLines="50" w:before="120"/>
              <w:jc w:val="center"/>
              <w:rPr>
                <w:rFonts w:eastAsia="宋体"/>
                <w:sz w:val="22"/>
                <w:szCs w:val="22"/>
                <w:lang w:val="en-US" w:eastAsia="zh-CN"/>
              </w:rPr>
            </w:pPr>
            <w:r w:rsidRPr="0051558E">
              <w:rPr>
                <w:rFonts w:eastAsia="宋体"/>
                <w:sz w:val="22"/>
                <w:szCs w:val="22"/>
                <w:lang w:val="en-US" w:eastAsia="zh-CN"/>
              </w:rPr>
              <w:t>144 bits</w:t>
            </w:r>
          </w:p>
        </w:tc>
      </w:tr>
      <w:tr w:rsidR="001F32FA" w:rsidRPr="0051558E" w14:paraId="4CFE9C44" w14:textId="77777777" w:rsidTr="00076C25">
        <w:trPr>
          <w:trHeight w:val="368"/>
          <w:jc w:val="center"/>
        </w:trPr>
        <w:tc>
          <w:tcPr>
            <w:tcW w:w="1572" w:type="dxa"/>
            <w:vMerge w:val="restart"/>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center"/>
            <w:hideMark/>
          </w:tcPr>
          <w:p w14:paraId="1BC6E40C" w14:textId="77777777" w:rsidR="001F32FA" w:rsidRPr="0051558E" w:rsidRDefault="001F32FA" w:rsidP="00076C25">
            <w:pPr>
              <w:spacing w:beforeLines="50" w:before="120"/>
              <w:jc w:val="center"/>
              <w:rPr>
                <w:rFonts w:eastAsia="宋体"/>
                <w:sz w:val="22"/>
                <w:szCs w:val="22"/>
                <w:lang w:val="en-US" w:eastAsia="zh-CN"/>
              </w:rPr>
            </w:pPr>
            <w:r w:rsidRPr="0051558E">
              <w:rPr>
                <w:rFonts w:eastAsia="宋体"/>
                <w:sz w:val="22"/>
                <w:szCs w:val="22"/>
                <w:lang w:val="en-US" w:eastAsia="zh-CN"/>
              </w:rPr>
              <w:t>2PRB</w:t>
            </w:r>
          </w:p>
        </w:tc>
        <w:tc>
          <w:tcPr>
            <w:tcW w:w="1572" w:type="dxa"/>
            <w:vMerge w:val="restart"/>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center"/>
            <w:hideMark/>
          </w:tcPr>
          <w:p w14:paraId="38275290" w14:textId="77777777" w:rsidR="001F32FA" w:rsidRPr="0051558E" w:rsidRDefault="001F32FA" w:rsidP="00076C25">
            <w:pPr>
              <w:spacing w:beforeLines="50" w:before="120"/>
              <w:jc w:val="center"/>
              <w:rPr>
                <w:rFonts w:eastAsia="宋体"/>
                <w:sz w:val="22"/>
                <w:szCs w:val="22"/>
                <w:lang w:val="en-US" w:eastAsia="zh-CN"/>
              </w:rPr>
            </w:pPr>
            <w:r w:rsidRPr="0051558E">
              <w:rPr>
                <w:rFonts w:eastAsia="宋体"/>
                <w:sz w:val="22"/>
                <w:szCs w:val="22"/>
                <w:lang w:val="en-US" w:eastAsia="zh-CN"/>
              </w:rPr>
              <w:t>AWGN</w:t>
            </w:r>
          </w:p>
        </w:tc>
        <w:tc>
          <w:tcPr>
            <w:tcW w:w="1310" w:type="dxa"/>
            <w:vMerge w:val="restart"/>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center"/>
            <w:hideMark/>
          </w:tcPr>
          <w:p w14:paraId="57972C9D" w14:textId="77777777" w:rsidR="001F32FA" w:rsidRPr="0051558E" w:rsidRDefault="001F32FA" w:rsidP="00076C25">
            <w:pPr>
              <w:spacing w:beforeLines="50" w:before="120"/>
              <w:jc w:val="center"/>
              <w:rPr>
                <w:rFonts w:eastAsia="宋体"/>
                <w:sz w:val="22"/>
                <w:szCs w:val="22"/>
                <w:lang w:val="en-US" w:eastAsia="zh-CN"/>
              </w:rPr>
            </w:pPr>
            <w:r w:rsidRPr="0051558E">
              <w:rPr>
                <w:rFonts w:eastAsia="宋体"/>
                <w:sz w:val="22"/>
                <w:szCs w:val="22"/>
                <w:lang w:val="en-US" w:eastAsia="zh-CN"/>
              </w:rPr>
              <w:t>14</w:t>
            </w:r>
          </w:p>
        </w:tc>
        <w:tc>
          <w:tcPr>
            <w:tcW w:w="933" w:type="dxa"/>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center"/>
            <w:hideMark/>
          </w:tcPr>
          <w:p w14:paraId="5D9755C1" w14:textId="77777777" w:rsidR="001F32FA" w:rsidRPr="0051558E" w:rsidRDefault="001F32FA" w:rsidP="00076C25">
            <w:pPr>
              <w:spacing w:beforeLines="50" w:before="120"/>
              <w:jc w:val="center"/>
              <w:rPr>
                <w:rFonts w:eastAsia="宋体"/>
                <w:sz w:val="22"/>
                <w:szCs w:val="22"/>
                <w:lang w:val="en-US" w:eastAsia="zh-CN"/>
              </w:rPr>
            </w:pPr>
            <w:r w:rsidRPr="0051558E">
              <w:rPr>
                <w:rFonts w:eastAsia="宋体"/>
                <w:sz w:val="22"/>
                <w:szCs w:val="22"/>
                <w:lang w:val="en-US" w:eastAsia="zh-CN"/>
              </w:rPr>
              <w:t xml:space="preserve">-6.94 </w:t>
            </w:r>
          </w:p>
        </w:tc>
        <w:tc>
          <w:tcPr>
            <w:tcW w:w="900" w:type="dxa"/>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center"/>
            <w:hideMark/>
          </w:tcPr>
          <w:p w14:paraId="11C1BB56" w14:textId="77777777" w:rsidR="001F32FA" w:rsidRPr="0051558E" w:rsidRDefault="001F32FA" w:rsidP="00076C25">
            <w:pPr>
              <w:spacing w:beforeLines="50" w:before="120"/>
              <w:jc w:val="center"/>
              <w:rPr>
                <w:rFonts w:eastAsia="宋体"/>
                <w:sz w:val="22"/>
                <w:szCs w:val="22"/>
                <w:lang w:val="en-US" w:eastAsia="zh-CN"/>
              </w:rPr>
            </w:pPr>
            <w:r w:rsidRPr="0051558E">
              <w:rPr>
                <w:rFonts w:eastAsia="宋体"/>
                <w:sz w:val="22"/>
                <w:szCs w:val="22"/>
                <w:lang w:val="en-US" w:eastAsia="zh-CN"/>
              </w:rPr>
              <w:t xml:space="preserve">-6.15 </w:t>
            </w:r>
          </w:p>
        </w:tc>
        <w:tc>
          <w:tcPr>
            <w:tcW w:w="1097" w:type="dxa"/>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center"/>
            <w:hideMark/>
          </w:tcPr>
          <w:p w14:paraId="503C8D23" w14:textId="77777777" w:rsidR="001F32FA" w:rsidRPr="0051558E" w:rsidRDefault="001F32FA" w:rsidP="00076C25">
            <w:pPr>
              <w:spacing w:beforeLines="50" w:before="120"/>
              <w:jc w:val="center"/>
              <w:rPr>
                <w:rFonts w:eastAsia="宋体"/>
                <w:sz w:val="22"/>
                <w:szCs w:val="22"/>
                <w:lang w:val="en-US" w:eastAsia="zh-CN"/>
              </w:rPr>
            </w:pPr>
            <w:r w:rsidRPr="0051558E">
              <w:rPr>
                <w:rFonts w:eastAsia="宋体"/>
                <w:sz w:val="22"/>
                <w:szCs w:val="22"/>
                <w:lang w:val="en-US" w:eastAsia="zh-CN"/>
              </w:rPr>
              <w:t xml:space="preserve">-5.58 </w:t>
            </w:r>
          </w:p>
        </w:tc>
        <w:tc>
          <w:tcPr>
            <w:tcW w:w="1146" w:type="dxa"/>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center"/>
            <w:hideMark/>
          </w:tcPr>
          <w:p w14:paraId="3DFF48B6" w14:textId="77777777" w:rsidR="001F32FA" w:rsidRPr="0051558E" w:rsidRDefault="001F32FA" w:rsidP="00076C25">
            <w:pPr>
              <w:spacing w:beforeLines="50" w:before="120"/>
              <w:jc w:val="center"/>
              <w:rPr>
                <w:rFonts w:eastAsia="宋体"/>
                <w:sz w:val="22"/>
                <w:szCs w:val="22"/>
                <w:lang w:val="en-US" w:eastAsia="zh-CN"/>
              </w:rPr>
            </w:pPr>
            <w:r w:rsidRPr="0051558E">
              <w:rPr>
                <w:rFonts w:eastAsia="宋体"/>
                <w:sz w:val="22"/>
                <w:szCs w:val="22"/>
                <w:lang w:val="en-US" w:eastAsia="zh-CN"/>
              </w:rPr>
              <w:t xml:space="preserve">-4.68 </w:t>
            </w:r>
          </w:p>
        </w:tc>
        <w:tc>
          <w:tcPr>
            <w:tcW w:w="1164" w:type="dxa"/>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center"/>
            <w:hideMark/>
          </w:tcPr>
          <w:p w14:paraId="05955586" w14:textId="77777777" w:rsidR="001F32FA" w:rsidRPr="0051558E" w:rsidRDefault="001F32FA" w:rsidP="00076C25">
            <w:pPr>
              <w:spacing w:beforeLines="50" w:before="120"/>
              <w:jc w:val="center"/>
              <w:rPr>
                <w:rFonts w:eastAsia="宋体"/>
                <w:sz w:val="22"/>
                <w:szCs w:val="22"/>
                <w:lang w:val="en-US" w:eastAsia="zh-CN"/>
              </w:rPr>
            </w:pPr>
            <w:r w:rsidRPr="0051558E">
              <w:rPr>
                <w:rFonts w:eastAsia="宋体"/>
                <w:sz w:val="22"/>
                <w:szCs w:val="22"/>
                <w:lang w:val="en-US" w:eastAsia="zh-CN"/>
              </w:rPr>
              <w:t xml:space="preserve">-3.67 </w:t>
            </w:r>
          </w:p>
        </w:tc>
      </w:tr>
      <w:tr w:rsidR="001F32FA" w:rsidRPr="0051558E" w14:paraId="7489EBD7" w14:textId="77777777" w:rsidTr="00076C25">
        <w:trPr>
          <w:trHeight w:val="524"/>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5EBDCB72" w14:textId="77777777" w:rsidR="001F32FA" w:rsidRPr="0051558E" w:rsidRDefault="001F32FA" w:rsidP="00076C25">
            <w:pPr>
              <w:spacing w:beforeLines="50" w:before="120"/>
              <w:jc w:val="center"/>
              <w:rPr>
                <w:rFonts w:eastAsia="宋体"/>
                <w:sz w:val="22"/>
                <w:szCs w:val="22"/>
                <w:lang w:val="en-US" w:eastAsia="zh-CN"/>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3232C016" w14:textId="77777777" w:rsidR="001F32FA" w:rsidRPr="0051558E" w:rsidRDefault="001F32FA" w:rsidP="00076C25">
            <w:pPr>
              <w:spacing w:beforeLines="50" w:before="120"/>
              <w:jc w:val="center"/>
              <w:rPr>
                <w:rFonts w:eastAsia="宋体"/>
                <w:sz w:val="22"/>
                <w:szCs w:val="22"/>
                <w:lang w:val="en-US" w:eastAsia="zh-CN"/>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5FFFE681" w14:textId="77777777" w:rsidR="001F32FA" w:rsidRPr="0051558E" w:rsidRDefault="001F32FA" w:rsidP="00076C25">
            <w:pPr>
              <w:spacing w:beforeLines="50" w:before="120"/>
              <w:jc w:val="center"/>
              <w:rPr>
                <w:rFonts w:eastAsia="宋体"/>
                <w:sz w:val="22"/>
                <w:szCs w:val="22"/>
                <w:lang w:val="en-US" w:eastAsia="zh-CN"/>
              </w:rPr>
            </w:pPr>
          </w:p>
        </w:tc>
        <w:tc>
          <w:tcPr>
            <w:tcW w:w="933" w:type="dxa"/>
            <w:tcBorders>
              <w:top w:val="single" w:sz="8" w:space="0" w:color="000000"/>
              <w:left w:val="single" w:sz="8" w:space="0" w:color="000000"/>
              <w:bottom w:val="single" w:sz="8" w:space="0" w:color="000000"/>
              <w:right w:val="single" w:sz="8" w:space="0" w:color="000000"/>
            </w:tcBorders>
            <w:shd w:val="clear" w:color="auto" w:fill="FCE4D6"/>
            <w:tcMar>
              <w:top w:w="6" w:type="dxa"/>
              <w:left w:w="6" w:type="dxa"/>
              <w:bottom w:w="0" w:type="dxa"/>
              <w:right w:w="6" w:type="dxa"/>
            </w:tcMar>
            <w:vAlign w:val="bottom"/>
            <w:hideMark/>
          </w:tcPr>
          <w:p w14:paraId="773ACCE2" w14:textId="77777777" w:rsidR="001F32FA" w:rsidRPr="0051558E" w:rsidRDefault="001F32FA" w:rsidP="00076C25">
            <w:pPr>
              <w:spacing w:beforeLines="50" w:before="120"/>
              <w:jc w:val="center"/>
              <w:rPr>
                <w:rFonts w:eastAsia="宋体"/>
                <w:sz w:val="22"/>
                <w:szCs w:val="22"/>
                <w:lang w:val="en-US" w:eastAsia="zh-CN"/>
              </w:rPr>
            </w:pPr>
            <w:r w:rsidRPr="0051558E">
              <w:rPr>
                <w:rFonts w:eastAsia="宋体"/>
                <w:sz w:val="22"/>
                <w:szCs w:val="22"/>
                <w:lang w:val="en-US" w:eastAsia="zh-CN"/>
              </w:rPr>
              <w:t xml:space="preserve">0.00 </w:t>
            </w:r>
          </w:p>
        </w:tc>
        <w:tc>
          <w:tcPr>
            <w:tcW w:w="900" w:type="dxa"/>
            <w:tcBorders>
              <w:top w:val="single" w:sz="8" w:space="0" w:color="000000"/>
              <w:left w:val="single" w:sz="8" w:space="0" w:color="000000"/>
              <w:bottom w:val="single" w:sz="8" w:space="0" w:color="000000"/>
              <w:right w:val="single" w:sz="8" w:space="0" w:color="000000"/>
            </w:tcBorders>
            <w:shd w:val="clear" w:color="auto" w:fill="FCE4D6"/>
            <w:tcMar>
              <w:top w:w="6" w:type="dxa"/>
              <w:left w:w="6" w:type="dxa"/>
              <w:bottom w:w="0" w:type="dxa"/>
              <w:right w:w="6" w:type="dxa"/>
            </w:tcMar>
            <w:vAlign w:val="bottom"/>
            <w:hideMark/>
          </w:tcPr>
          <w:p w14:paraId="25D2FB21" w14:textId="77777777" w:rsidR="001F32FA" w:rsidRPr="0051558E" w:rsidRDefault="001F32FA" w:rsidP="00076C25">
            <w:pPr>
              <w:spacing w:beforeLines="50" w:before="120"/>
              <w:jc w:val="center"/>
              <w:rPr>
                <w:rFonts w:eastAsia="宋体"/>
                <w:sz w:val="22"/>
                <w:szCs w:val="22"/>
                <w:lang w:val="en-US" w:eastAsia="zh-CN"/>
              </w:rPr>
            </w:pPr>
            <w:r w:rsidRPr="0051558E">
              <w:rPr>
                <w:rFonts w:eastAsia="宋体"/>
                <w:sz w:val="22"/>
                <w:szCs w:val="22"/>
                <w:lang w:val="en-US" w:eastAsia="zh-CN"/>
              </w:rPr>
              <w:t xml:space="preserve">0.78 </w:t>
            </w:r>
          </w:p>
        </w:tc>
        <w:tc>
          <w:tcPr>
            <w:tcW w:w="1097" w:type="dxa"/>
            <w:tcBorders>
              <w:top w:val="single" w:sz="8" w:space="0" w:color="000000"/>
              <w:left w:val="single" w:sz="8" w:space="0" w:color="000000"/>
              <w:bottom w:val="single" w:sz="8" w:space="0" w:color="000000"/>
              <w:right w:val="single" w:sz="8" w:space="0" w:color="000000"/>
            </w:tcBorders>
            <w:shd w:val="clear" w:color="auto" w:fill="FCE4D6"/>
            <w:tcMar>
              <w:top w:w="6" w:type="dxa"/>
              <w:left w:w="6" w:type="dxa"/>
              <w:bottom w:w="0" w:type="dxa"/>
              <w:right w:w="6" w:type="dxa"/>
            </w:tcMar>
            <w:vAlign w:val="bottom"/>
            <w:hideMark/>
          </w:tcPr>
          <w:p w14:paraId="29F8F2BD" w14:textId="77777777" w:rsidR="001F32FA" w:rsidRPr="0051558E" w:rsidRDefault="001F32FA" w:rsidP="00076C25">
            <w:pPr>
              <w:spacing w:beforeLines="50" w:before="120"/>
              <w:jc w:val="center"/>
              <w:rPr>
                <w:rFonts w:eastAsia="宋体"/>
                <w:sz w:val="22"/>
                <w:szCs w:val="22"/>
                <w:lang w:val="en-US" w:eastAsia="zh-CN"/>
              </w:rPr>
            </w:pPr>
            <w:r w:rsidRPr="0051558E">
              <w:rPr>
                <w:rFonts w:eastAsia="宋体"/>
                <w:sz w:val="22"/>
                <w:szCs w:val="22"/>
                <w:lang w:val="en-US" w:eastAsia="zh-CN"/>
              </w:rPr>
              <w:t xml:space="preserve">1.36 </w:t>
            </w:r>
          </w:p>
        </w:tc>
        <w:tc>
          <w:tcPr>
            <w:tcW w:w="1146" w:type="dxa"/>
            <w:tcBorders>
              <w:top w:val="single" w:sz="8" w:space="0" w:color="000000"/>
              <w:left w:val="single" w:sz="8" w:space="0" w:color="000000"/>
              <w:bottom w:val="single" w:sz="8" w:space="0" w:color="000000"/>
              <w:right w:val="single" w:sz="8" w:space="0" w:color="000000"/>
            </w:tcBorders>
            <w:shd w:val="clear" w:color="auto" w:fill="FCE4D6"/>
            <w:tcMar>
              <w:top w:w="6" w:type="dxa"/>
              <w:left w:w="6" w:type="dxa"/>
              <w:bottom w:w="0" w:type="dxa"/>
              <w:right w:w="6" w:type="dxa"/>
            </w:tcMar>
            <w:vAlign w:val="bottom"/>
            <w:hideMark/>
          </w:tcPr>
          <w:p w14:paraId="4E84F6A7" w14:textId="77777777" w:rsidR="001F32FA" w:rsidRPr="0051558E" w:rsidRDefault="001F32FA" w:rsidP="00076C25">
            <w:pPr>
              <w:spacing w:beforeLines="50" w:before="120"/>
              <w:jc w:val="center"/>
              <w:rPr>
                <w:rFonts w:eastAsia="宋体"/>
                <w:sz w:val="22"/>
                <w:szCs w:val="22"/>
                <w:lang w:val="en-US" w:eastAsia="zh-CN"/>
              </w:rPr>
            </w:pPr>
            <w:r w:rsidRPr="0051558E">
              <w:rPr>
                <w:rFonts w:eastAsia="宋体"/>
                <w:sz w:val="22"/>
                <w:szCs w:val="22"/>
                <w:lang w:val="en-US" w:eastAsia="zh-CN"/>
              </w:rPr>
              <w:t xml:space="preserve">2.25 </w:t>
            </w:r>
          </w:p>
        </w:tc>
        <w:tc>
          <w:tcPr>
            <w:tcW w:w="1164" w:type="dxa"/>
            <w:tcBorders>
              <w:top w:val="single" w:sz="8" w:space="0" w:color="000000"/>
              <w:left w:val="single" w:sz="8" w:space="0" w:color="000000"/>
              <w:bottom w:val="single" w:sz="8" w:space="0" w:color="000000"/>
              <w:right w:val="single" w:sz="8" w:space="0" w:color="000000"/>
            </w:tcBorders>
            <w:shd w:val="clear" w:color="auto" w:fill="FCE4D6"/>
            <w:tcMar>
              <w:top w:w="6" w:type="dxa"/>
              <w:left w:w="6" w:type="dxa"/>
              <w:bottom w:w="0" w:type="dxa"/>
              <w:right w:w="6" w:type="dxa"/>
            </w:tcMar>
            <w:vAlign w:val="bottom"/>
            <w:hideMark/>
          </w:tcPr>
          <w:p w14:paraId="5DF75522" w14:textId="77777777" w:rsidR="001F32FA" w:rsidRPr="0051558E" w:rsidRDefault="001F32FA" w:rsidP="00076C25">
            <w:pPr>
              <w:spacing w:beforeLines="50" w:before="120"/>
              <w:jc w:val="center"/>
              <w:rPr>
                <w:rFonts w:eastAsia="宋体"/>
                <w:sz w:val="22"/>
                <w:szCs w:val="22"/>
                <w:lang w:val="en-US" w:eastAsia="zh-CN"/>
              </w:rPr>
            </w:pPr>
            <w:r w:rsidRPr="0051558E">
              <w:rPr>
                <w:rFonts w:eastAsia="宋体"/>
                <w:sz w:val="22"/>
                <w:szCs w:val="22"/>
                <w:lang w:val="en-US" w:eastAsia="zh-CN"/>
              </w:rPr>
              <w:t xml:space="preserve">3.26 </w:t>
            </w:r>
          </w:p>
        </w:tc>
      </w:tr>
      <w:tr w:rsidR="001F32FA" w:rsidRPr="0051558E" w14:paraId="2FA63FBA" w14:textId="77777777" w:rsidTr="00076C25">
        <w:trPr>
          <w:trHeight w:val="585"/>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6A2985EC" w14:textId="77777777" w:rsidR="001F32FA" w:rsidRPr="0051558E" w:rsidRDefault="001F32FA" w:rsidP="00076C25">
            <w:pPr>
              <w:spacing w:beforeLines="50" w:before="120"/>
              <w:jc w:val="center"/>
              <w:rPr>
                <w:rFonts w:eastAsia="宋体"/>
                <w:sz w:val="22"/>
                <w:szCs w:val="22"/>
                <w:lang w:val="en-US" w:eastAsia="zh-CN"/>
              </w:rPr>
            </w:pPr>
          </w:p>
        </w:tc>
        <w:tc>
          <w:tcPr>
            <w:tcW w:w="1572" w:type="dxa"/>
            <w:vMerge w:val="restart"/>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center"/>
            <w:hideMark/>
          </w:tcPr>
          <w:p w14:paraId="5603A173" w14:textId="77777777" w:rsidR="001F32FA" w:rsidRPr="0051558E" w:rsidRDefault="001F32FA" w:rsidP="00076C25">
            <w:pPr>
              <w:spacing w:beforeLines="50" w:before="120"/>
              <w:jc w:val="center"/>
              <w:rPr>
                <w:rFonts w:eastAsia="宋体"/>
                <w:sz w:val="22"/>
                <w:szCs w:val="22"/>
                <w:lang w:val="en-US" w:eastAsia="zh-CN"/>
              </w:rPr>
            </w:pPr>
            <w:r w:rsidRPr="0051558E">
              <w:rPr>
                <w:rFonts w:eastAsia="宋体"/>
                <w:sz w:val="22"/>
                <w:szCs w:val="22"/>
                <w:lang w:val="en-US" w:eastAsia="zh-CN"/>
              </w:rPr>
              <w:t>TDL-C(300ns)</w:t>
            </w: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64559623" w14:textId="77777777" w:rsidR="001F32FA" w:rsidRPr="0051558E" w:rsidRDefault="001F32FA" w:rsidP="00076C25">
            <w:pPr>
              <w:spacing w:beforeLines="50" w:before="120"/>
              <w:jc w:val="center"/>
              <w:rPr>
                <w:rFonts w:eastAsia="宋体"/>
                <w:sz w:val="22"/>
                <w:szCs w:val="22"/>
                <w:lang w:val="en-US" w:eastAsia="zh-CN"/>
              </w:rPr>
            </w:pPr>
          </w:p>
        </w:tc>
        <w:tc>
          <w:tcPr>
            <w:tcW w:w="933" w:type="dxa"/>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center"/>
            <w:hideMark/>
          </w:tcPr>
          <w:p w14:paraId="426DA2FE" w14:textId="77777777" w:rsidR="001F32FA" w:rsidRPr="0051558E" w:rsidRDefault="001F32FA" w:rsidP="00076C25">
            <w:pPr>
              <w:spacing w:beforeLines="50" w:before="120"/>
              <w:jc w:val="center"/>
              <w:rPr>
                <w:rFonts w:eastAsia="宋体"/>
                <w:sz w:val="22"/>
                <w:szCs w:val="22"/>
                <w:lang w:val="en-US" w:eastAsia="zh-CN"/>
              </w:rPr>
            </w:pPr>
            <w:r w:rsidRPr="0051558E">
              <w:rPr>
                <w:rFonts w:eastAsia="宋体"/>
                <w:sz w:val="22"/>
                <w:szCs w:val="22"/>
                <w:lang w:val="en-US" w:eastAsia="zh-CN"/>
              </w:rPr>
              <w:t xml:space="preserve">-2.69 </w:t>
            </w:r>
          </w:p>
        </w:tc>
        <w:tc>
          <w:tcPr>
            <w:tcW w:w="900" w:type="dxa"/>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center"/>
            <w:hideMark/>
          </w:tcPr>
          <w:p w14:paraId="0312C1CB" w14:textId="77777777" w:rsidR="001F32FA" w:rsidRPr="0051558E" w:rsidRDefault="001F32FA" w:rsidP="00076C25">
            <w:pPr>
              <w:spacing w:beforeLines="50" w:before="120"/>
              <w:jc w:val="center"/>
              <w:rPr>
                <w:rFonts w:eastAsia="宋体"/>
                <w:sz w:val="22"/>
                <w:szCs w:val="22"/>
                <w:lang w:val="en-US" w:eastAsia="zh-CN"/>
              </w:rPr>
            </w:pPr>
            <w:r w:rsidRPr="0051558E">
              <w:rPr>
                <w:rFonts w:eastAsia="宋体"/>
                <w:sz w:val="22"/>
                <w:szCs w:val="22"/>
                <w:lang w:val="en-US" w:eastAsia="zh-CN"/>
              </w:rPr>
              <w:t xml:space="preserve">-1.88 </w:t>
            </w:r>
          </w:p>
        </w:tc>
        <w:tc>
          <w:tcPr>
            <w:tcW w:w="1097" w:type="dxa"/>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center"/>
            <w:hideMark/>
          </w:tcPr>
          <w:p w14:paraId="01A14238" w14:textId="77777777" w:rsidR="001F32FA" w:rsidRPr="0051558E" w:rsidRDefault="001F32FA" w:rsidP="00076C25">
            <w:pPr>
              <w:spacing w:beforeLines="50" w:before="120"/>
              <w:jc w:val="center"/>
              <w:rPr>
                <w:rFonts w:eastAsia="宋体"/>
                <w:sz w:val="22"/>
                <w:szCs w:val="22"/>
                <w:lang w:val="en-US" w:eastAsia="zh-CN"/>
              </w:rPr>
            </w:pPr>
            <w:r w:rsidRPr="0051558E">
              <w:rPr>
                <w:rFonts w:eastAsia="宋体"/>
                <w:sz w:val="22"/>
                <w:szCs w:val="22"/>
                <w:lang w:val="en-US" w:eastAsia="zh-CN"/>
              </w:rPr>
              <w:t xml:space="preserve">-1.08 </w:t>
            </w:r>
          </w:p>
        </w:tc>
        <w:tc>
          <w:tcPr>
            <w:tcW w:w="1146" w:type="dxa"/>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center"/>
            <w:hideMark/>
          </w:tcPr>
          <w:p w14:paraId="22761E0A" w14:textId="77777777" w:rsidR="001F32FA" w:rsidRPr="0051558E" w:rsidRDefault="001F32FA" w:rsidP="00076C25">
            <w:pPr>
              <w:spacing w:beforeLines="50" w:before="120"/>
              <w:jc w:val="center"/>
              <w:rPr>
                <w:rFonts w:eastAsia="宋体"/>
                <w:sz w:val="22"/>
                <w:szCs w:val="22"/>
                <w:lang w:val="en-US" w:eastAsia="zh-CN"/>
              </w:rPr>
            </w:pPr>
            <w:r w:rsidRPr="0051558E">
              <w:rPr>
                <w:rFonts w:eastAsia="宋体"/>
                <w:sz w:val="22"/>
                <w:szCs w:val="22"/>
                <w:lang w:val="en-US" w:eastAsia="zh-CN"/>
              </w:rPr>
              <w:t xml:space="preserve">-0.09 </w:t>
            </w:r>
          </w:p>
        </w:tc>
        <w:tc>
          <w:tcPr>
            <w:tcW w:w="1164" w:type="dxa"/>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center"/>
            <w:hideMark/>
          </w:tcPr>
          <w:p w14:paraId="286B18E1" w14:textId="77777777" w:rsidR="001F32FA" w:rsidRPr="0051558E" w:rsidRDefault="001F32FA" w:rsidP="00076C25">
            <w:pPr>
              <w:spacing w:beforeLines="50" w:before="120"/>
              <w:jc w:val="center"/>
              <w:rPr>
                <w:rFonts w:eastAsia="宋体"/>
                <w:sz w:val="22"/>
                <w:szCs w:val="22"/>
                <w:lang w:val="en-US" w:eastAsia="zh-CN"/>
              </w:rPr>
            </w:pPr>
            <w:r w:rsidRPr="0051558E">
              <w:rPr>
                <w:rFonts w:eastAsia="宋体"/>
                <w:sz w:val="22"/>
                <w:szCs w:val="22"/>
                <w:lang w:val="en-US" w:eastAsia="zh-CN"/>
              </w:rPr>
              <w:t xml:space="preserve">1.25 </w:t>
            </w:r>
          </w:p>
        </w:tc>
      </w:tr>
      <w:tr w:rsidR="001F32FA" w:rsidRPr="0051558E" w14:paraId="39EA97A2" w14:textId="77777777" w:rsidTr="00076C25">
        <w:trPr>
          <w:trHeight w:val="451"/>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17E78572" w14:textId="77777777" w:rsidR="001F32FA" w:rsidRPr="0051558E" w:rsidRDefault="001F32FA" w:rsidP="00076C25">
            <w:pPr>
              <w:spacing w:beforeLines="50" w:before="120"/>
              <w:jc w:val="center"/>
              <w:rPr>
                <w:rFonts w:eastAsia="宋体"/>
                <w:sz w:val="22"/>
                <w:szCs w:val="22"/>
                <w:lang w:val="en-US" w:eastAsia="zh-CN"/>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27F73175" w14:textId="77777777" w:rsidR="001F32FA" w:rsidRPr="0051558E" w:rsidRDefault="001F32FA" w:rsidP="00076C25">
            <w:pPr>
              <w:spacing w:beforeLines="50" w:before="120"/>
              <w:jc w:val="center"/>
              <w:rPr>
                <w:rFonts w:eastAsia="宋体"/>
                <w:sz w:val="22"/>
                <w:szCs w:val="22"/>
                <w:lang w:val="en-US" w:eastAsia="zh-CN"/>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513118D4" w14:textId="77777777" w:rsidR="001F32FA" w:rsidRPr="0051558E" w:rsidRDefault="001F32FA" w:rsidP="00076C25">
            <w:pPr>
              <w:spacing w:beforeLines="50" w:before="120"/>
              <w:jc w:val="center"/>
              <w:rPr>
                <w:rFonts w:eastAsia="宋体"/>
                <w:sz w:val="22"/>
                <w:szCs w:val="22"/>
                <w:lang w:val="en-US" w:eastAsia="zh-CN"/>
              </w:rPr>
            </w:pPr>
          </w:p>
        </w:tc>
        <w:tc>
          <w:tcPr>
            <w:tcW w:w="933" w:type="dxa"/>
            <w:tcBorders>
              <w:top w:val="single" w:sz="8" w:space="0" w:color="000000"/>
              <w:left w:val="single" w:sz="8" w:space="0" w:color="000000"/>
              <w:bottom w:val="single" w:sz="8" w:space="0" w:color="000000"/>
              <w:right w:val="single" w:sz="8" w:space="0" w:color="000000"/>
            </w:tcBorders>
            <w:shd w:val="clear" w:color="auto" w:fill="FCE4D6"/>
            <w:tcMar>
              <w:top w:w="6" w:type="dxa"/>
              <w:left w:w="6" w:type="dxa"/>
              <w:bottom w:w="0" w:type="dxa"/>
              <w:right w:w="6" w:type="dxa"/>
            </w:tcMar>
            <w:vAlign w:val="bottom"/>
            <w:hideMark/>
          </w:tcPr>
          <w:p w14:paraId="63924B80" w14:textId="77777777" w:rsidR="001F32FA" w:rsidRPr="0051558E" w:rsidRDefault="001F32FA" w:rsidP="00076C25">
            <w:pPr>
              <w:spacing w:beforeLines="50" w:before="120"/>
              <w:jc w:val="center"/>
              <w:rPr>
                <w:rFonts w:eastAsia="宋体"/>
                <w:sz w:val="22"/>
                <w:szCs w:val="22"/>
                <w:lang w:val="en-US" w:eastAsia="zh-CN"/>
              </w:rPr>
            </w:pPr>
            <w:r w:rsidRPr="0051558E">
              <w:rPr>
                <w:rFonts w:eastAsia="宋体"/>
                <w:sz w:val="22"/>
                <w:szCs w:val="22"/>
                <w:lang w:val="en-US" w:eastAsia="zh-CN"/>
              </w:rPr>
              <w:t xml:space="preserve">0.00 </w:t>
            </w:r>
          </w:p>
        </w:tc>
        <w:tc>
          <w:tcPr>
            <w:tcW w:w="900" w:type="dxa"/>
            <w:tcBorders>
              <w:top w:val="single" w:sz="8" w:space="0" w:color="000000"/>
              <w:left w:val="single" w:sz="8" w:space="0" w:color="000000"/>
              <w:bottom w:val="single" w:sz="8" w:space="0" w:color="000000"/>
              <w:right w:val="single" w:sz="8" w:space="0" w:color="000000"/>
            </w:tcBorders>
            <w:shd w:val="clear" w:color="auto" w:fill="FCE4D6"/>
            <w:tcMar>
              <w:top w:w="6" w:type="dxa"/>
              <w:left w:w="6" w:type="dxa"/>
              <w:bottom w:w="0" w:type="dxa"/>
              <w:right w:w="6" w:type="dxa"/>
            </w:tcMar>
            <w:vAlign w:val="bottom"/>
            <w:hideMark/>
          </w:tcPr>
          <w:p w14:paraId="7E6764C8" w14:textId="77777777" w:rsidR="001F32FA" w:rsidRPr="0051558E" w:rsidRDefault="001F32FA" w:rsidP="00076C25">
            <w:pPr>
              <w:spacing w:beforeLines="50" w:before="120"/>
              <w:jc w:val="center"/>
              <w:rPr>
                <w:rFonts w:eastAsia="宋体"/>
                <w:sz w:val="22"/>
                <w:szCs w:val="22"/>
                <w:lang w:val="en-US" w:eastAsia="zh-CN"/>
              </w:rPr>
            </w:pPr>
            <w:r w:rsidRPr="0051558E">
              <w:rPr>
                <w:rFonts w:eastAsia="宋体"/>
                <w:sz w:val="22"/>
                <w:szCs w:val="22"/>
                <w:lang w:val="en-US" w:eastAsia="zh-CN"/>
              </w:rPr>
              <w:t xml:space="preserve">0.82 </w:t>
            </w:r>
          </w:p>
        </w:tc>
        <w:tc>
          <w:tcPr>
            <w:tcW w:w="1097" w:type="dxa"/>
            <w:tcBorders>
              <w:top w:val="single" w:sz="8" w:space="0" w:color="000000"/>
              <w:left w:val="single" w:sz="8" w:space="0" w:color="000000"/>
              <w:bottom w:val="single" w:sz="8" w:space="0" w:color="000000"/>
              <w:right w:val="single" w:sz="8" w:space="0" w:color="000000"/>
            </w:tcBorders>
            <w:shd w:val="clear" w:color="auto" w:fill="FCE4D6"/>
            <w:tcMar>
              <w:top w:w="6" w:type="dxa"/>
              <w:left w:w="6" w:type="dxa"/>
              <w:bottom w:w="0" w:type="dxa"/>
              <w:right w:w="6" w:type="dxa"/>
            </w:tcMar>
            <w:vAlign w:val="bottom"/>
            <w:hideMark/>
          </w:tcPr>
          <w:p w14:paraId="5F925373" w14:textId="77777777" w:rsidR="001F32FA" w:rsidRPr="0051558E" w:rsidRDefault="001F32FA" w:rsidP="00076C25">
            <w:pPr>
              <w:spacing w:beforeLines="50" w:before="120"/>
              <w:jc w:val="center"/>
              <w:rPr>
                <w:rFonts w:eastAsia="宋体"/>
                <w:sz w:val="22"/>
                <w:szCs w:val="22"/>
                <w:lang w:val="en-US" w:eastAsia="zh-CN"/>
              </w:rPr>
            </w:pPr>
            <w:r w:rsidRPr="0051558E">
              <w:rPr>
                <w:rFonts w:eastAsia="宋体"/>
                <w:sz w:val="22"/>
                <w:szCs w:val="22"/>
                <w:lang w:val="en-US" w:eastAsia="zh-CN"/>
              </w:rPr>
              <w:t xml:space="preserve">1.61 </w:t>
            </w:r>
          </w:p>
        </w:tc>
        <w:tc>
          <w:tcPr>
            <w:tcW w:w="1146" w:type="dxa"/>
            <w:tcBorders>
              <w:top w:val="single" w:sz="8" w:space="0" w:color="000000"/>
              <w:left w:val="single" w:sz="8" w:space="0" w:color="000000"/>
              <w:bottom w:val="single" w:sz="8" w:space="0" w:color="000000"/>
              <w:right w:val="single" w:sz="8" w:space="0" w:color="000000"/>
            </w:tcBorders>
            <w:shd w:val="clear" w:color="auto" w:fill="FCE4D6"/>
            <w:tcMar>
              <w:top w:w="6" w:type="dxa"/>
              <w:left w:w="6" w:type="dxa"/>
              <w:bottom w:w="0" w:type="dxa"/>
              <w:right w:w="6" w:type="dxa"/>
            </w:tcMar>
            <w:vAlign w:val="bottom"/>
            <w:hideMark/>
          </w:tcPr>
          <w:p w14:paraId="0B985A4B" w14:textId="77777777" w:rsidR="001F32FA" w:rsidRPr="0051558E" w:rsidRDefault="001F32FA" w:rsidP="00076C25">
            <w:pPr>
              <w:spacing w:beforeLines="50" w:before="120"/>
              <w:jc w:val="center"/>
              <w:rPr>
                <w:rFonts w:eastAsia="宋体"/>
                <w:sz w:val="22"/>
                <w:szCs w:val="22"/>
                <w:lang w:val="en-US" w:eastAsia="zh-CN"/>
              </w:rPr>
            </w:pPr>
            <w:r w:rsidRPr="0051558E">
              <w:rPr>
                <w:rFonts w:eastAsia="宋体"/>
                <w:sz w:val="22"/>
                <w:szCs w:val="22"/>
                <w:lang w:val="en-US" w:eastAsia="zh-CN"/>
              </w:rPr>
              <w:t xml:space="preserve">2.61 </w:t>
            </w:r>
          </w:p>
        </w:tc>
        <w:tc>
          <w:tcPr>
            <w:tcW w:w="1164" w:type="dxa"/>
            <w:tcBorders>
              <w:top w:val="single" w:sz="8" w:space="0" w:color="000000"/>
              <w:left w:val="single" w:sz="8" w:space="0" w:color="000000"/>
              <w:bottom w:val="single" w:sz="8" w:space="0" w:color="000000"/>
              <w:right w:val="single" w:sz="8" w:space="0" w:color="000000"/>
            </w:tcBorders>
            <w:shd w:val="clear" w:color="auto" w:fill="FCE4D6"/>
            <w:tcMar>
              <w:top w:w="6" w:type="dxa"/>
              <w:left w:w="6" w:type="dxa"/>
              <w:bottom w:w="0" w:type="dxa"/>
              <w:right w:w="6" w:type="dxa"/>
            </w:tcMar>
            <w:vAlign w:val="bottom"/>
            <w:hideMark/>
          </w:tcPr>
          <w:p w14:paraId="6ECC97DB" w14:textId="77777777" w:rsidR="001F32FA" w:rsidRPr="0051558E" w:rsidRDefault="001F32FA" w:rsidP="00076C25">
            <w:pPr>
              <w:spacing w:beforeLines="50" w:before="120"/>
              <w:jc w:val="center"/>
              <w:rPr>
                <w:rFonts w:eastAsia="宋体"/>
                <w:sz w:val="22"/>
                <w:szCs w:val="22"/>
                <w:lang w:val="en-US" w:eastAsia="zh-CN"/>
              </w:rPr>
            </w:pPr>
            <w:r w:rsidRPr="0051558E">
              <w:rPr>
                <w:rFonts w:eastAsia="宋体"/>
                <w:sz w:val="22"/>
                <w:szCs w:val="22"/>
                <w:lang w:val="en-US" w:eastAsia="zh-CN"/>
              </w:rPr>
              <w:t xml:space="preserve">3.94 </w:t>
            </w:r>
          </w:p>
        </w:tc>
      </w:tr>
      <w:tr w:rsidR="001F32FA" w:rsidRPr="0051558E" w14:paraId="4E271FC6" w14:textId="77777777" w:rsidTr="00076C25">
        <w:trPr>
          <w:trHeight w:val="187"/>
          <w:jc w:val="center"/>
        </w:trPr>
        <w:tc>
          <w:tcPr>
            <w:tcW w:w="1572" w:type="dxa"/>
            <w:tcBorders>
              <w:top w:val="single" w:sz="8" w:space="0" w:color="000000"/>
              <w:left w:val="nil"/>
              <w:bottom w:val="single" w:sz="8" w:space="0" w:color="000000"/>
              <w:right w:val="nil"/>
            </w:tcBorders>
            <w:shd w:val="clear" w:color="auto" w:fill="auto"/>
            <w:tcMar>
              <w:top w:w="6" w:type="dxa"/>
              <w:left w:w="6" w:type="dxa"/>
              <w:bottom w:w="0" w:type="dxa"/>
              <w:right w:w="6" w:type="dxa"/>
            </w:tcMar>
            <w:vAlign w:val="bottom"/>
            <w:hideMark/>
          </w:tcPr>
          <w:p w14:paraId="77C7EB0E" w14:textId="77777777" w:rsidR="001F32FA" w:rsidRPr="0051558E" w:rsidRDefault="001F32FA" w:rsidP="00076C25">
            <w:pPr>
              <w:spacing w:beforeLines="50" w:before="120"/>
              <w:jc w:val="center"/>
              <w:rPr>
                <w:rFonts w:eastAsia="宋体"/>
                <w:sz w:val="22"/>
                <w:szCs w:val="22"/>
                <w:lang w:val="en-US" w:eastAsia="zh-CN"/>
              </w:rPr>
            </w:pPr>
          </w:p>
        </w:tc>
        <w:tc>
          <w:tcPr>
            <w:tcW w:w="1572" w:type="dxa"/>
            <w:tcBorders>
              <w:top w:val="single" w:sz="8" w:space="0" w:color="000000"/>
              <w:left w:val="nil"/>
              <w:bottom w:val="single" w:sz="8" w:space="0" w:color="000000"/>
              <w:right w:val="nil"/>
            </w:tcBorders>
            <w:shd w:val="clear" w:color="auto" w:fill="auto"/>
            <w:tcMar>
              <w:top w:w="6" w:type="dxa"/>
              <w:left w:w="6" w:type="dxa"/>
              <w:bottom w:w="0" w:type="dxa"/>
              <w:right w:w="6" w:type="dxa"/>
            </w:tcMar>
            <w:vAlign w:val="bottom"/>
            <w:hideMark/>
          </w:tcPr>
          <w:p w14:paraId="4B9163AF" w14:textId="77777777" w:rsidR="001F32FA" w:rsidRPr="0051558E" w:rsidRDefault="001F32FA" w:rsidP="00076C25">
            <w:pPr>
              <w:spacing w:beforeLines="50" w:before="120"/>
              <w:jc w:val="center"/>
              <w:rPr>
                <w:rFonts w:eastAsia="宋体"/>
                <w:sz w:val="22"/>
                <w:szCs w:val="22"/>
                <w:lang w:val="en-US" w:eastAsia="zh-CN"/>
              </w:rPr>
            </w:pPr>
          </w:p>
        </w:tc>
        <w:tc>
          <w:tcPr>
            <w:tcW w:w="1310" w:type="dxa"/>
            <w:tcBorders>
              <w:top w:val="single" w:sz="8" w:space="0" w:color="000000"/>
              <w:left w:val="nil"/>
              <w:bottom w:val="single" w:sz="8" w:space="0" w:color="000000"/>
              <w:right w:val="nil"/>
            </w:tcBorders>
            <w:shd w:val="clear" w:color="auto" w:fill="auto"/>
            <w:tcMar>
              <w:top w:w="6" w:type="dxa"/>
              <w:left w:w="6" w:type="dxa"/>
              <w:bottom w:w="0" w:type="dxa"/>
              <w:right w:w="6" w:type="dxa"/>
            </w:tcMar>
            <w:vAlign w:val="bottom"/>
            <w:hideMark/>
          </w:tcPr>
          <w:p w14:paraId="23AA041F" w14:textId="77777777" w:rsidR="001F32FA" w:rsidRPr="0051558E" w:rsidRDefault="001F32FA" w:rsidP="00076C25">
            <w:pPr>
              <w:spacing w:beforeLines="50" w:before="120"/>
              <w:jc w:val="center"/>
              <w:rPr>
                <w:rFonts w:eastAsia="宋体"/>
                <w:sz w:val="22"/>
                <w:szCs w:val="22"/>
                <w:lang w:val="en-US" w:eastAsia="zh-CN"/>
              </w:rPr>
            </w:pPr>
          </w:p>
        </w:tc>
        <w:tc>
          <w:tcPr>
            <w:tcW w:w="933" w:type="dxa"/>
            <w:tcBorders>
              <w:top w:val="single" w:sz="8" w:space="0" w:color="000000"/>
              <w:left w:val="nil"/>
              <w:bottom w:val="single" w:sz="8" w:space="0" w:color="000000"/>
              <w:right w:val="nil"/>
            </w:tcBorders>
            <w:shd w:val="clear" w:color="auto" w:fill="auto"/>
            <w:tcMar>
              <w:top w:w="6" w:type="dxa"/>
              <w:left w:w="6" w:type="dxa"/>
              <w:bottom w:w="0" w:type="dxa"/>
              <w:right w:w="6" w:type="dxa"/>
            </w:tcMar>
            <w:vAlign w:val="bottom"/>
            <w:hideMark/>
          </w:tcPr>
          <w:p w14:paraId="4C6CE10B" w14:textId="77777777" w:rsidR="001F32FA" w:rsidRPr="0051558E" w:rsidRDefault="001F32FA" w:rsidP="00076C25">
            <w:pPr>
              <w:spacing w:beforeLines="50" w:before="120"/>
              <w:jc w:val="center"/>
              <w:rPr>
                <w:rFonts w:eastAsia="宋体"/>
                <w:sz w:val="22"/>
                <w:szCs w:val="22"/>
                <w:lang w:val="en-US" w:eastAsia="zh-CN"/>
              </w:rPr>
            </w:pPr>
          </w:p>
        </w:tc>
        <w:tc>
          <w:tcPr>
            <w:tcW w:w="900" w:type="dxa"/>
            <w:tcBorders>
              <w:top w:val="single" w:sz="8" w:space="0" w:color="000000"/>
              <w:left w:val="nil"/>
              <w:bottom w:val="single" w:sz="8" w:space="0" w:color="000000"/>
              <w:right w:val="nil"/>
            </w:tcBorders>
            <w:shd w:val="clear" w:color="auto" w:fill="auto"/>
            <w:tcMar>
              <w:top w:w="6" w:type="dxa"/>
              <w:left w:w="6" w:type="dxa"/>
              <w:bottom w:w="0" w:type="dxa"/>
              <w:right w:w="6" w:type="dxa"/>
            </w:tcMar>
            <w:vAlign w:val="bottom"/>
            <w:hideMark/>
          </w:tcPr>
          <w:p w14:paraId="08023D4A" w14:textId="77777777" w:rsidR="001F32FA" w:rsidRPr="0051558E" w:rsidRDefault="001F32FA" w:rsidP="00076C25">
            <w:pPr>
              <w:spacing w:beforeLines="50" w:before="120"/>
              <w:jc w:val="center"/>
              <w:rPr>
                <w:rFonts w:eastAsia="宋体"/>
                <w:sz w:val="22"/>
                <w:szCs w:val="22"/>
                <w:lang w:val="en-US" w:eastAsia="zh-CN"/>
              </w:rPr>
            </w:pPr>
          </w:p>
        </w:tc>
        <w:tc>
          <w:tcPr>
            <w:tcW w:w="1097" w:type="dxa"/>
            <w:tcBorders>
              <w:top w:val="single" w:sz="8" w:space="0" w:color="000000"/>
              <w:left w:val="nil"/>
              <w:bottom w:val="single" w:sz="8" w:space="0" w:color="000000"/>
              <w:right w:val="nil"/>
            </w:tcBorders>
            <w:shd w:val="clear" w:color="auto" w:fill="auto"/>
            <w:tcMar>
              <w:top w:w="6" w:type="dxa"/>
              <w:left w:w="6" w:type="dxa"/>
              <w:bottom w:w="0" w:type="dxa"/>
              <w:right w:w="6" w:type="dxa"/>
            </w:tcMar>
            <w:vAlign w:val="bottom"/>
            <w:hideMark/>
          </w:tcPr>
          <w:p w14:paraId="58F5EEA3" w14:textId="77777777" w:rsidR="001F32FA" w:rsidRPr="0051558E" w:rsidRDefault="001F32FA" w:rsidP="00076C25">
            <w:pPr>
              <w:spacing w:beforeLines="50" w:before="120"/>
              <w:jc w:val="center"/>
              <w:rPr>
                <w:rFonts w:eastAsia="宋体"/>
                <w:sz w:val="22"/>
                <w:szCs w:val="22"/>
                <w:lang w:val="en-US" w:eastAsia="zh-CN"/>
              </w:rPr>
            </w:pPr>
          </w:p>
        </w:tc>
        <w:tc>
          <w:tcPr>
            <w:tcW w:w="1146" w:type="dxa"/>
            <w:tcBorders>
              <w:top w:val="single" w:sz="8" w:space="0" w:color="000000"/>
              <w:left w:val="nil"/>
              <w:bottom w:val="single" w:sz="8" w:space="0" w:color="000000"/>
              <w:right w:val="nil"/>
            </w:tcBorders>
            <w:shd w:val="clear" w:color="auto" w:fill="auto"/>
            <w:tcMar>
              <w:top w:w="6" w:type="dxa"/>
              <w:left w:w="6" w:type="dxa"/>
              <w:bottom w:w="0" w:type="dxa"/>
              <w:right w:w="6" w:type="dxa"/>
            </w:tcMar>
            <w:vAlign w:val="bottom"/>
            <w:hideMark/>
          </w:tcPr>
          <w:p w14:paraId="6DD0CA3D" w14:textId="77777777" w:rsidR="001F32FA" w:rsidRPr="0051558E" w:rsidRDefault="001F32FA" w:rsidP="00076C25">
            <w:pPr>
              <w:spacing w:beforeLines="50" w:before="120"/>
              <w:jc w:val="center"/>
              <w:rPr>
                <w:rFonts w:eastAsia="宋体"/>
                <w:sz w:val="22"/>
                <w:szCs w:val="22"/>
                <w:lang w:val="en-US" w:eastAsia="zh-CN"/>
              </w:rPr>
            </w:pPr>
          </w:p>
        </w:tc>
        <w:tc>
          <w:tcPr>
            <w:tcW w:w="1164" w:type="dxa"/>
            <w:tcBorders>
              <w:top w:val="single" w:sz="8" w:space="0" w:color="000000"/>
              <w:left w:val="nil"/>
              <w:bottom w:val="single" w:sz="8" w:space="0" w:color="000000"/>
              <w:right w:val="nil"/>
            </w:tcBorders>
            <w:shd w:val="clear" w:color="auto" w:fill="auto"/>
            <w:tcMar>
              <w:top w:w="6" w:type="dxa"/>
              <w:left w:w="6" w:type="dxa"/>
              <w:bottom w:w="0" w:type="dxa"/>
              <w:right w:w="6" w:type="dxa"/>
            </w:tcMar>
            <w:vAlign w:val="bottom"/>
            <w:hideMark/>
          </w:tcPr>
          <w:p w14:paraId="7DEB7CFE" w14:textId="77777777" w:rsidR="001F32FA" w:rsidRPr="0051558E" w:rsidRDefault="001F32FA" w:rsidP="00076C25">
            <w:pPr>
              <w:spacing w:beforeLines="50" w:before="120"/>
              <w:jc w:val="center"/>
              <w:rPr>
                <w:rFonts w:eastAsia="宋体"/>
                <w:sz w:val="22"/>
                <w:szCs w:val="22"/>
                <w:lang w:val="en-US" w:eastAsia="zh-CN"/>
              </w:rPr>
            </w:pPr>
          </w:p>
        </w:tc>
      </w:tr>
      <w:tr w:rsidR="001F32FA" w:rsidRPr="0051558E" w14:paraId="3D9B4134" w14:textId="77777777" w:rsidTr="00076C25">
        <w:trPr>
          <w:trHeight w:val="353"/>
          <w:jc w:val="center"/>
        </w:trPr>
        <w:tc>
          <w:tcPr>
            <w:tcW w:w="1572" w:type="dxa"/>
            <w:vMerge w:val="restart"/>
            <w:tcBorders>
              <w:top w:val="single" w:sz="8" w:space="0" w:color="000000"/>
              <w:left w:val="single" w:sz="8" w:space="0" w:color="000000"/>
              <w:bottom w:val="single" w:sz="8" w:space="0" w:color="000000"/>
              <w:right w:val="single" w:sz="8" w:space="0" w:color="000000"/>
            </w:tcBorders>
            <w:shd w:val="clear" w:color="auto" w:fill="D0CECE"/>
            <w:tcMar>
              <w:top w:w="6" w:type="dxa"/>
              <w:left w:w="6" w:type="dxa"/>
              <w:bottom w:w="0" w:type="dxa"/>
              <w:right w:w="6" w:type="dxa"/>
            </w:tcMar>
            <w:vAlign w:val="center"/>
            <w:hideMark/>
          </w:tcPr>
          <w:p w14:paraId="4DFAC060" w14:textId="77777777" w:rsidR="001F32FA" w:rsidRPr="0051558E" w:rsidRDefault="001F32FA" w:rsidP="00076C25">
            <w:pPr>
              <w:spacing w:beforeLines="50" w:before="120"/>
              <w:jc w:val="center"/>
              <w:rPr>
                <w:rFonts w:eastAsia="宋体"/>
                <w:sz w:val="22"/>
                <w:szCs w:val="22"/>
                <w:lang w:val="en-US" w:eastAsia="zh-CN"/>
              </w:rPr>
            </w:pPr>
            <w:r w:rsidRPr="0051558E">
              <w:rPr>
                <w:rFonts w:eastAsia="宋体"/>
                <w:sz w:val="22"/>
                <w:szCs w:val="22"/>
                <w:lang w:val="en-US" w:eastAsia="zh-CN"/>
              </w:rPr>
              <w:t>PRB</w:t>
            </w:r>
          </w:p>
        </w:tc>
        <w:tc>
          <w:tcPr>
            <w:tcW w:w="1572" w:type="dxa"/>
            <w:vMerge w:val="restart"/>
            <w:tcBorders>
              <w:top w:val="single" w:sz="8" w:space="0" w:color="000000"/>
              <w:left w:val="single" w:sz="8" w:space="0" w:color="000000"/>
              <w:bottom w:val="single" w:sz="8" w:space="0" w:color="000000"/>
              <w:right w:val="single" w:sz="8" w:space="0" w:color="000000"/>
            </w:tcBorders>
            <w:shd w:val="clear" w:color="auto" w:fill="D0CECE"/>
            <w:tcMar>
              <w:top w:w="6" w:type="dxa"/>
              <w:left w:w="6" w:type="dxa"/>
              <w:bottom w:w="0" w:type="dxa"/>
              <w:right w:w="6" w:type="dxa"/>
            </w:tcMar>
            <w:vAlign w:val="center"/>
            <w:hideMark/>
          </w:tcPr>
          <w:p w14:paraId="27B30DB9" w14:textId="77777777" w:rsidR="001F32FA" w:rsidRPr="0051558E" w:rsidRDefault="001F32FA" w:rsidP="00076C25">
            <w:pPr>
              <w:spacing w:beforeLines="50" w:before="120"/>
              <w:jc w:val="center"/>
              <w:rPr>
                <w:rFonts w:eastAsia="宋体"/>
                <w:sz w:val="22"/>
                <w:szCs w:val="22"/>
                <w:lang w:val="en-US" w:eastAsia="zh-CN"/>
              </w:rPr>
            </w:pPr>
            <w:r w:rsidRPr="0051558E">
              <w:rPr>
                <w:rFonts w:eastAsia="宋体"/>
                <w:sz w:val="22"/>
                <w:szCs w:val="22"/>
                <w:lang w:val="en-US" w:eastAsia="zh-CN"/>
              </w:rPr>
              <w:t>Propagation conditions</w:t>
            </w:r>
          </w:p>
        </w:tc>
        <w:tc>
          <w:tcPr>
            <w:tcW w:w="1310" w:type="dxa"/>
            <w:vMerge w:val="restart"/>
            <w:tcBorders>
              <w:top w:val="single" w:sz="8" w:space="0" w:color="000000"/>
              <w:left w:val="single" w:sz="8" w:space="0" w:color="000000"/>
              <w:bottom w:val="single" w:sz="8" w:space="0" w:color="000000"/>
              <w:right w:val="single" w:sz="8" w:space="0" w:color="000000"/>
            </w:tcBorders>
            <w:shd w:val="clear" w:color="auto" w:fill="D0CECE"/>
            <w:tcMar>
              <w:top w:w="6" w:type="dxa"/>
              <w:left w:w="6" w:type="dxa"/>
              <w:bottom w:w="0" w:type="dxa"/>
              <w:right w:w="6" w:type="dxa"/>
            </w:tcMar>
            <w:vAlign w:val="center"/>
            <w:hideMark/>
          </w:tcPr>
          <w:p w14:paraId="1B224CCC" w14:textId="77777777" w:rsidR="001F32FA" w:rsidRPr="0051558E" w:rsidRDefault="001F32FA" w:rsidP="00076C25">
            <w:pPr>
              <w:spacing w:beforeLines="50" w:before="120"/>
              <w:jc w:val="center"/>
              <w:rPr>
                <w:rFonts w:eastAsia="宋体"/>
                <w:sz w:val="22"/>
                <w:szCs w:val="22"/>
                <w:lang w:val="en-US" w:eastAsia="zh-CN"/>
              </w:rPr>
            </w:pPr>
            <w:r w:rsidRPr="0051558E">
              <w:rPr>
                <w:rFonts w:eastAsia="宋体"/>
                <w:sz w:val="22"/>
                <w:szCs w:val="22"/>
                <w:lang w:val="en-US" w:eastAsia="zh-CN"/>
              </w:rPr>
              <w:t>OFDM symbols</w:t>
            </w:r>
          </w:p>
        </w:tc>
        <w:tc>
          <w:tcPr>
            <w:tcW w:w="5240" w:type="dxa"/>
            <w:gridSpan w:val="5"/>
            <w:tcBorders>
              <w:top w:val="single" w:sz="8" w:space="0" w:color="000000"/>
              <w:left w:val="single" w:sz="8" w:space="0" w:color="000000"/>
              <w:bottom w:val="single" w:sz="8" w:space="0" w:color="000000"/>
              <w:right w:val="single" w:sz="8" w:space="0" w:color="000000"/>
            </w:tcBorders>
            <w:shd w:val="clear" w:color="auto" w:fill="D0CECE"/>
            <w:tcMar>
              <w:top w:w="6" w:type="dxa"/>
              <w:left w:w="6" w:type="dxa"/>
              <w:bottom w:w="0" w:type="dxa"/>
              <w:right w:w="6" w:type="dxa"/>
            </w:tcMar>
            <w:vAlign w:val="center"/>
            <w:hideMark/>
          </w:tcPr>
          <w:p w14:paraId="0DE8F8BE" w14:textId="7D228FEE" w:rsidR="001F32FA" w:rsidRPr="0051558E" w:rsidRDefault="001F32FA" w:rsidP="00076C25">
            <w:pPr>
              <w:spacing w:beforeLines="50" w:before="120"/>
              <w:jc w:val="center"/>
              <w:rPr>
                <w:rFonts w:eastAsia="宋体"/>
                <w:sz w:val="22"/>
                <w:szCs w:val="22"/>
                <w:lang w:val="en-US" w:eastAsia="zh-CN"/>
              </w:rPr>
            </w:pPr>
            <w:r w:rsidRPr="0051558E">
              <w:rPr>
                <w:rFonts w:eastAsia="宋体"/>
                <w:sz w:val="22"/>
                <w:szCs w:val="22"/>
                <w:lang w:val="en-US" w:eastAsia="zh-CN"/>
              </w:rPr>
              <w:t>TBS</w:t>
            </w:r>
          </w:p>
        </w:tc>
      </w:tr>
      <w:tr w:rsidR="001F32FA" w:rsidRPr="0051558E" w14:paraId="1B53A243" w14:textId="77777777" w:rsidTr="00076C25">
        <w:trPr>
          <w:trHeight w:val="380"/>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082139DE" w14:textId="77777777" w:rsidR="001F32FA" w:rsidRPr="0051558E" w:rsidRDefault="001F32FA" w:rsidP="00076C25">
            <w:pPr>
              <w:spacing w:beforeLines="50" w:before="120"/>
              <w:jc w:val="center"/>
              <w:rPr>
                <w:rFonts w:eastAsia="宋体"/>
                <w:sz w:val="22"/>
                <w:szCs w:val="22"/>
                <w:lang w:val="en-US" w:eastAsia="zh-CN"/>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7DB5A22E" w14:textId="77777777" w:rsidR="001F32FA" w:rsidRPr="0051558E" w:rsidRDefault="001F32FA" w:rsidP="00076C25">
            <w:pPr>
              <w:spacing w:beforeLines="50" w:before="120"/>
              <w:jc w:val="center"/>
              <w:rPr>
                <w:rFonts w:eastAsia="宋体"/>
                <w:sz w:val="22"/>
                <w:szCs w:val="22"/>
                <w:lang w:val="en-US" w:eastAsia="zh-CN"/>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3C1BC92E" w14:textId="77777777" w:rsidR="001F32FA" w:rsidRPr="0051558E" w:rsidRDefault="001F32FA" w:rsidP="00076C25">
            <w:pPr>
              <w:spacing w:beforeLines="50" w:before="120"/>
              <w:jc w:val="center"/>
              <w:rPr>
                <w:rFonts w:eastAsia="宋体"/>
                <w:sz w:val="22"/>
                <w:szCs w:val="22"/>
                <w:lang w:val="en-US" w:eastAsia="zh-CN"/>
              </w:rPr>
            </w:pPr>
          </w:p>
        </w:tc>
        <w:tc>
          <w:tcPr>
            <w:tcW w:w="933" w:type="dxa"/>
            <w:tcBorders>
              <w:top w:val="single" w:sz="8" w:space="0" w:color="000000"/>
              <w:left w:val="single" w:sz="8" w:space="0" w:color="000000"/>
              <w:bottom w:val="single" w:sz="8" w:space="0" w:color="000000"/>
              <w:right w:val="single" w:sz="8" w:space="0" w:color="000000"/>
            </w:tcBorders>
            <w:shd w:val="clear" w:color="auto" w:fill="F2F2F2"/>
            <w:tcMar>
              <w:top w:w="6" w:type="dxa"/>
              <w:left w:w="6" w:type="dxa"/>
              <w:bottom w:w="0" w:type="dxa"/>
              <w:right w:w="6" w:type="dxa"/>
            </w:tcMar>
            <w:vAlign w:val="center"/>
            <w:hideMark/>
          </w:tcPr>
          <w:p w14:paraId="1101B6F7" w14:textId="77777777" w:rsidR="001F32FA" w:rsidRPr="0051558E" w:rsidRDefault="001F32FA" w:rsidP="00076C25">
            <w:pPr>
              <w:spacing w:beforeLines="50" w:before="120"/>
              <w:jc w:val="center"/>
              <w:rPr>
                <w:rFonts w:eastAsia="宋体"/>
                <w:sz w:val="22"/>
                <w:szCs w:val="22"/>
                <w:lang w:val="en-US" w:eastAsia="zh-CN"/>
              </w:rPr>
            </w:pPr>
            <w:r w:rsidRPr="0051558E">
              <w:rPr>
                <w:rFonts w:eastAsia="宋体"/>
                <w:sz w:val="22"/>
                <w:szCs w:val="22"/>
                <w:lang w:val="en-US" w:eastAsia="zh-CN"/>
              </w:rPr>
              <w:t>80 bits</w:t>
            </w:r>
          </w:p>
        </w:tc>
        <w:tc>
          <w:tcPr>
            <w:tcW w:w="900" w:type="dxa"/>
            <w:tcBorders>
              <w:top w:val="single" w:sz="8" w:space="0" w:color="000000"/>
              <w:left w:val="single" w:sz="8" w:space="0" w:color="000000"/>
              <w:bottom w:val="single" w:sz="8" w:space="0" w:color="000000"/>
              <w:right w:val="single" w:sz="8" w:space="0" w:color="000000"/>
            </w:tcBorders>
            <w:shd w:val="clear" w:color="auto" w:fill="F2F2F2"/>
            <w:tcMar>
              <w:top w:w="6" w:type="dxa"/>
              <w:left w:w="6" w:type="dxa"/>
              <w:bottom w:w="0" w:type="dxa"/>
              <w:right w:w="6" w:type="dxa"/>
            </w:tcMar>
            <w:vAlign w:val="center"/>
            <w:hideMark/>
          </w:tcPr>
          <w:p w14:paraId="09D4DFA0" w14:textId="77777777" w:rsidR="001F32FA" w:rsidRPr="0051558E" w:rsidRDefault="001F32FA" w:rsidP="00076C25">
            <w:pPr>
              <w:spacing w:beforeLines="50" w:before="120"/>
              <w:jc w:val="center"/>
              <w:rPr>
                <w:rFonts w:eastAsia="宋体"/>
                <w:sz w:val="22"/>
                <w:szCs w:val="22"/>
                <w:lang w:val="en-US" w:eastAsia="zh-CN"/>
              </w:rPr>
            </w:pPr>
            <w:r w:rsidRPr="0051558E">
              <w:rPr>
                <w:rFonts w:eastAsia="宋体"/>
                <w:sz w:val="22"/>
                <w:szCs w:val="22"/>
                <w:lang w:val="en-US" w:eastAsia="zh-CN"/>
              </w:rPr>
              <w:t>104 bits</w:t>
            </w:r>
          </w:p>
        </w:tc>
        <w:tc>
          <w:tcPr>
            <w:tcW w:w="1097" w:type="dxa"/>
            <w:tcBorders>
              <w:top w:val="single" w:sz="8" w:space="0" w:color="000000"/>
              <w:left w:val="single" w:sz="8" w:space="0" w:color="000000"/>
              <w:bottom w:val="single" w:sz="8" w:space="0" w:color="000000"/>
              <w:right w:val="single" w:sz="8" w:space="0" w:color="000000"/>
            </w:tcBorders>
            <w:shd w:val="clear" w:color="auto" w:fill="F2F2F2"/>
            <w:tcMar>
              <w:top w:w="6" w:type="dxa"/>
              <w:left w:w="6" w:type="dxa"/>
              <w:bottom w:w="0" w:type="dxa"/>
              <w:right w:w="6" w:type="dxa"/>
            </w:tcMar>
            <w:vAlign w:val="center"/>
            <w:hideMark/>
          </w:tcPr>
          <w:p w14:paraId="4693B1F3" w14:textId="77777777" w:rsidR="001F32FA" w:rsidRPr="0051558E" w:rsidRDefault="001F32FA" w:rsidP="00076C25">
            <w:pPr>
              <w:spacing w:beforeLines="50" w:before="120"/>
              <w:jc w:val="center"/>
              <w:rPr>
                <w:rFonts w:eastAsia="宋体"/>
                <w:sz w:val="22"/>
                <w:szCs w:val="22"/>
                <w:lang w:val="en-US" w:eastAsia="zh-CN"/>
              </w:rPr>
            </w:pPr>
            <w:r w:rsidRPr="0051558E">
              <w:rPr>
                <w:rFonts w:eastAsia="宋体"/>
                <w:sz w:val="22"/>
                <w:szCs w:val="22"/>
                <w:lang w:val="en-US" w:eastAsia="zh-CN"/>
              </w:rPr>
              <w:t>128 bits</w:t>
            </w:r>
          </w:p>
        </w:tc>
        <w:tc>
          <w:tcPr>
            <w:tcW w:w="1146" w:type="dxa"/>
            <w:tcBorders>
              <w:top w:val="single" w:sz="8" w:space="0" w:color="000000"/>
              <w:left w:val="single" w:sz="8" w:space="0" w:color="000000"/>
              <w:bottom w:val="single" w:sz="8" w:space="0" w:color="000000"/>
              <w:right w:val="single" w:sz="8" w:space="0" w:color="000000"/>
            </w:tcBorders>
            <w:shd w:val="clear" w:color="auto" w:fill="F2F2F2"/>
            <w:tcMar>
              <w:top w:w="6" w:type="dxa"/>
              <w:left w:w="6" w:type="dxa"/>
              <w:bottom w:w="0" w:type="dxa"/>
              <w:right w:w="6" w:type="dxa"/>
            </w:tcMar>
            <w:vAlign w:val="center"/>
            <w:hideMark/>
          </w:tcPr>
          <w:p w14:paraId="2B1E934A" w14:textId="77777777" w:rsidR="001F32FA" w:rsidRPr="0051558E" w:rsidRDefault="001F32FA" w:rsidP="00076C25">
            <w:pPr>
              <w:spacing w:beforeLines="50" w:before="120"/>
              <w:jc w:val="center"/>
              <w:rPr>
                <w:rFonts w:eastAsia="宋体"/>
                <w:sz w:val="22"/>
                <w:szCs w:val="22"/>
                <w:lang w:val="en-US" w:eastAsia="zh-CN"/>
              </w:rPr>
            </w:pPr>
            <w:r w:rsidRPr="0051558E">
              <w:rPr>
                <w:rFonts w:eastAsia="宋体"/>
                <w:sz w:val="22"/>
                <w:szCs w:val="22"/>
                <w:lang w:val="en-US" w:eastAsia="zh-CN"/>
              </w:rPr>
              <w:t>176 bits</w:t>
            </w:r>
          </w:p>
        </w:tc>
        <w:tc>
          <w:tcPr>
            <w:tcW w:w="1164" w:type="dxa"/>
            <w:tcBorders>
              <w:top w:val="single" w:sz="8" w:space="0" w:color="000000"/>
              <w:left w:val="single" w:sz="8" w:space="0" w:color="000000"/>
              <w:bottom w:val="single" w:sz="8" w:space="0" w:color="000000"/>
              <w:right w:val="single" w:sz="8" w:space="0" w:color="000000"/>
            </w:tcBorders>
            <w:shd w:val="clear" w:color="auto" w:fill="F2F2F2"/>
            <w:tcMar>
              <w:top w:w="6" w:type="dxa"/>
              <w:left w:w="6" w:type="dxa"/>
              <w:bottom w:w="0" w:type="dxa"/>
              <w:right w:w="6" w:type="dxa"/>
            </w:tcMar>
            <w:vAlign w:val="center"/>
            <w:hideMark/>
          </w:tcPr>
          <w:p w14:paraId="4F0559D2" w14:textId="77777777" w:rsidR="001F32FA" w:rsidRPr="0051558E" w:rsidRDefault="001F32FA" w:rsidP="00076C25">
            <w:pPr>
              <w:spacing w:beforeLines="50" w:before="120"/>
              <w:jc w:val="center"/>
              <w:rPr>
                <w:rFonts w:eastAsia="宋体"/>
                <w:sz w:val="22"/>
                <w:szCs w:val="22"/>
                <w:lang w:val="en-US" w:eastAsia="zh-CN"/>
              </w:rPr>
            </w:pPr>
            <w:r w:rsidRPr="0051558E">
              <w:rPr>
                <w:rFonts w:eastAsia="宋体"/>
                <w:sz w:val="22"/>
                <w:szCs w:val="22"/>
                <w:lang w:val="en-US" w:eastAsia="zh-CN"/>
              </w:rPr>
              <w:t>216 bits</w:t>
            </w:r>
          </w:p>
        </w:tc>
      </w:tr>
      <w:tr w:rsidR="001F32FA" w:rsidRPr="0051558E" w14:paraId="79DAED16" w14:textId="77777777" w:rsidTr="00076C25">
        <w:trPr>
          <w:trHeight w:val="380"/>
          <w:jc w:val="center"/>
        </w:trPr>
        <w:tc>
          <w:tcPr>
            <w:tcW w:w="1572" w:type="dxa"/>
            <w:vMerge w:val="restart"/>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center"/>
            <w:hideMark/>
          </w:tcPr>
          <w:p w14:paraId="72849710" w14:textId="77777777" w:rsidR="001F32FA" w:rsidRPr="0051558E" w:rsidRDefault="001F32FA" w:rsidP="00076C25">
            <w:pPr>
              <w:spacing w:beforeLines="50" w:before="120"/>
              <w:jc w:val="center"/>
              <w:rPr>
                <w:rFonts w:eastAsia="宋体"/>
                <w:sz w:val="22"/>
                <w:szCs w:val="22"/>
                <w:lang w:val="en-US" w:eastAsia="zh-CN"/>
              </w:rPr>
            </w:pPr>
            <w:r w:rsidRPr="0051558E">
              <w:rPr>
                <w:rFonts w:eastAsia="宋体"/>
                <w:sz w:val="22"/>
                <w:szCs w:val="22"/>
                <w:lang w:val="en-US" w:eastAsia="zh-CN"/>
              </w:rPr>
              <w:t>3PRB</w:t>
            </w:r>
          </w:p>
        </w:tc>
        <w:tc>
          <w:tcPr>
            <w:tcW w:w="1572" w:type="dxa"/>
            <w:vMerge w:val="restart"/>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center"/>
            <w:hideMark/>
          </w:tcPr>
          <w:p w14:paraId="63A43FE4" w14:textId="77777777" w:rsidR="001F32FA" w:rsidRPr="0051558E" w:rsidRDefault="001F32FA" w:rsidP="00076C25">
            <w:pPr>
              <w:spacing w:beforeLines="50" w:before="120"/>
              <w:jc w:val="center"/>
              <w:rPr>
                <w:rFonts w:eastAsia="宋体"/>
                <w:sz w:val="22"/>
                <w:szCs w:val="22"/>
                <w:lang w:val="en-US" w:eastAsia="zh-CN"/>
              </w:rPr>
            </w:pPr>
            <w:r w:rsidRPr="0051558E">
              <w:rPr>
                <w:rFonts w:eastAsia="宋体"/>
                <w:sz w:val="22"/>
                <w:szCs w:val="22"/>
                <w:lang w:val="en-US" w:eastAsia="zh-CN"/>
              </w:rPr>
              <w:t>AWGN</w:t>
            </w:r>
          </w:p>
        </w:tc>
        <w:tc>
          <w:tcPr>
            <w:tcW w:w="1310" w:type="dxa"/>
            <w:vMerge w:val="restart"/>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center"/>
            <w:hideMark/>
          </w:tcPr>
          <w:p w14:paraId="2F33EA11" w14:textId="77777777" w:rsidR="001F32FA" w:rsidRPr="0051558E" w:rsidRDefault="001F32FA" w:rsidP="00076C25">
            <w:pPr>
              <w:spacing w:beforeLines="50" w:before="120"/>
              <w:jc w:val="center"/>
              <w:rPr>
                <w:rFonts w:eastAsia="宋体"/>
                <w:sz w:val="22"/>
                <w:szCs w:val="22"/>
                <w:lang w:val="en-US" w:eastAsia="zh-CN"/>
              </w:rPr>
            </w:pPr>
            <w:r w:rsidRPr="0051558E">
              <w:rPr>
                <w:rFonts w:eastAsia="宋体"/>
                <w:sz w:val="22"/>
                <w:szCs w:val="22"/>
                <w:lang w:val="en-US" w:eastAsia="zh-CN"/>
              </w:rPr>
              <w:t>14</w:t>
            </w:r>
          </w:p>
        </w:tc>
        <w:tc>
          <w:tcPr>
            <w:tcW w:w="933" w:type="dxa"/>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center"/>
            <w:hideMark/>
          </w:tcPr>
          <w:p w14:paraId="75A758A7" w14:textId="77777777" w:rsidR="001F32FA" w:rsidRPr="0051558E" w:rsidRDefault="001F32FA" w:rsidP="00076C25">
            <w:pPr>
              <w:spacing w:beforeLines="50" w:before="120"/>
              <w:jc w:val="center"/>
              <w:rPr>
                <w:rFonts w:eastAsia="宋体"/>
                <w:sz w:val="22"/>
                <w:szCs w:val="22"/>
                <w:lang w:val="en-US" w:eastAsia="zh-CN"/>
              </w:rPr>
            </w:pPr>
            <w:r w:rsidRPr="0051558E">
              <w:rPr>
                <w:rFonts w:eastAsia="宋体"/>
                <w:sz w:val="22"/>
                <w:szCs w:val="22"/>
                <w:lang w:val="en-US" w:eastAsia="zh-CN"/>
              </w:rPr>
              <w:t xml:space="preserve">-7.80 </w:t>
            </w:r>
          </w:p>
        </w:tc>
        <w:tc>
          <w:tcPr>
            <w:tcW w:w="900" w:type="dxa"/>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center"/>
            <w:hideMark/>
          </w:tcPr>
          <w:p w14:paraId="3000EDA3" w14:textId="77777777" w:rsidR="001F32FA" w:rsidRPr="0051558E" w:rsidRDefault="001F32FA" w:rsidP="00076C25">
            <w:pPr>
              <w:spacing w:beforeLines="50" w:before="120"/>
              <w:jc w:val="center"/>
              <w:rPr>
                <w:rFonts w:eastAsia="宋体"/>
                <w:sz w:val="22"/>
                <w:szCs w:val="22"/>
                <w:lang w:val="en-US" w:eastAsia="zh-CN"/>
              </w:rPr>
            </w:pPr>
            <w:r w:rsidRPr="0051558E">
              <w:rPr>
                <w:rFonts w:eastAsia="宋体"/>
                <w:sz w:val="22"/>
                <w:szCs w:val="22"/>
                <w:lang w:val="en-US" w:eastAsia="zh-CN"/>
              </w:rPr>
              <w:t xml:space="preserve">-6.89 </w:t>
            </w:r>
          </w:p>
        </w:tc>
        <w:tc>
          <w:tcPr>
            <w:tcW w:w="1097" w:type="dxa"/>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center"/>
            <w:hideMark/>
          </w:tcPr>
          <w:p w14:paraId="2EA96081" w14:textId="77777777" w:rsidR="001F32FA" w:rsidRPr="0051558E" w:rsidRDefault="001F32FA" w:rsidP="00076C25">
            <w:pPr>
              <w:spacing w:beforeLines="50" w:before="120"/>
              <w:jc w:val="center"/>
              <w:rPr>
                <w:rFonts w:eastAsia="宋体"/>
                <w:sz w:val="22"/>
                <w:szCs w:val="22"/>
                <w:lang w:val="en-US" w:eastAsia="zh-CN"/>
              </w:rPr>
            </w:pPr>
            <w:r w:rsidRPr="0051558E">
              <w:rPr>
                <w:rFonts w:eastAsia="宋体"/>
                <w:sz w:val="22"/>
                <w:szCs w:val="22"/>
                <w:lang w:val="en-US" w:eastAsia="zh-CN"/>
              </w:rPr>
              <w:t xml:space="preserve">-6.22 </w:t>
            </w:r>
          </w:p>
        </w:tc>
        <w:tc>
          <w:tcPr>
            <w:tcW w:w="1146" w:type="dxa"/>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center"/>
            <w:hideMark/>
          </w:tcPr>
          <w:p w14:paraId="32E809FC" w14:textId="77777777" w:rsidR="001F32FA" w:rsidRPr="0051558E" w:rsidRDefault="001F32FA" w:rsidP="00076C25">
            <w:pPr>
              <w:spacing w:beforeLines="50" w:before="120"/>
              <w:jc w:val="center"/>
              <w:rPr>
                <w:rFonts w:eastAsia="宋体"/>
                <w:sz w:val="22"/>
                <w:szCs w:val="22"/>
                <w:lang w:val="en-US" w:eastAsia="zh-CN"/>
              </w:rPr>
            </w:pPr>
            <w:r w:rsidRPr="0051558E">
              <w:rPr>
                <w:rFonts w:eastAsia="宋体"/>
                <w:sz w:val="22"/>
                <w:szCs w:val="22"/>
                <w:lang w:val="en-US" w:eastAsia="zh-CN"/>
              </w:rPr>
              <w:t xml:space="preserve">-4.91 </w:t>
            </w:r>
          </w:p>
        </w:tc>
        <w:tc>
          <w:tcPr>
            <w:tcW w:w="1164" w:type="dxa"/>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center"/>
            <w:hideMark/>
          </w:tcPr>
          <w:p w14:paraId="0AD3C937" w14:textId="77777777" w:rsidR="001F32FA" w:rsidRPr="0051558E" w:rsidRDefault="001F32FA" w:rsidP="00076C25">
            <w:pPr>
              <w:spacing w:beforeLines="50" w:before="120"/>
              <w:jc w:val="center"/>
              <w:rPr>
                <w:rFonts w:eastAsia="宋体"/>
                <w:sz w:val="22"/>
                <w:szCs w:val="22"/>
                <w:lang w:val="en-US" w:eastAsia="zh-CN"/>
              </w:rPr>
            </w:pPr>
            <w:r w:rsidRPr="0051558E">
              <w:rPr>
                <w:rFonts w:eastAsia="宋体"/>
                <w:sz w:val="22"/>
                <w:szCs w:val="22"/>
                <w:lang w:val="en-US" w:eastAsia="zh-CN"/>
              </w:rPr>
              <w:t xml:space="preserve">-3.84 </w:t>
            </w:r>
          </w:p>
        </w:tc>
      </w:tr>
      <w:tr w:rsidR="001F32FA" w:rsidRPr="0051558E" w14:paraId="74E1F94C" w14:textId="77777777" w:rsidTr="00076C25">
        <w:trPr>
          <w:trHeight w:val="380"/>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5EC66857" w14:textId="77777777" w:rsidR="001F32FA" w:rsidRPr="0051558E" w:rsidRDefault="001F32FA" w:rsidP="00076C25">
            <w:pPr>
              <w:spacing w:beforeLines="50" w:before="120"/>
              <w:jc w:val="center"/>
              <w:rPr>
                <w:rFonts w:eastAsia="宋体"/>
                <w:sz w:val="22"/>
                <w:szCs w:val="22"/>
                <w:lang w:val="en-US" w:eastAsia="zh-CN"/>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7C9DBB7A" w14:textId="77777777" w:rsidR="001F32FA" w:rsidRPr="0051558E" w:rsidRDefault="001F32FA" w:rsidP="00076C25">
            <w:pPr>
              <w:spacing w:beforeLines="50" w:before="120"/>
              <w:jc w:val="center"/>
              <w:rPr>
                <w:rFonts w:eastAsia="宋体"/>
                <w:sz w:val="22"/>
                <w:szCs w:val="22"/>
                <w:lang w:val="en-US" w:eastAsia="zh-CN"/>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4A2E2A69" w14:textId="77777777" w:rsidR="001F32FA" w:rsidRPr="0051558E" w:rsidRDefault="001F32FA" w:rsidP="00076C25">
            <w:pPr>
              <w:spacing w:beforeLines="50" w:before="120"/>
              <w:jc w:val="center"/>
              <w:rPr>
                <w:rFonts w:eastAsia="宋体"/>
                <w:sz w:val="22"/>
                <w:szCs w:val="22"/>
                <w:lang w:val="en-US" w:eastAsia="zh-CN"/>
              </w:rPr>
            </w:pPr>
          </w:p>
        </w:tc>
        <w:tc>
          <w:tcPr>
            <w:tcW w:w="933" w:type="dxa"/>
            <w:tcBorders>
              <w:top w:val="single" w:sz="8" w:space="0" w:color="000000"/>
              <w:left w:val="single" w:sz="8" w:space="0" w:color="000000"/>
              <w:bottom w:val="single" w:sz="8" w:space="0" w:color="000000"/>
              <w:right w:val="single" w:sz="8" w:space="0" w:color="000000"/>
            </w:tcBorders>
            <w:shd w:val="clear" w:color="auto" w:fill="FCE4D6"/>
            <w:tcMar>
              <w:top w:w="6" w:type="dxa"/>
              <w:left w:w="6" w:type="dxa"/>
              <w:bottom w:w="0" w:type="dxa"/>
              <w:right w:w="6" w:type="dxa"/>
            </w:tcMar>
            <w:vAlign w:val="bottom"/>
            <w:hideMark/>
          </w:tcPr>
          <w:p w14:paraId="681DD7FB" w14:textId="77777777" w:rsidR="001F32FA" w:rsidRPr="0051558E" w:rsidRDefault="001F32FA" w:rsidP="00076C25">
            <w:pPr>
              <w:spacing w:beforeLines="50" w:before="120"/>
              <w:jc w:val="center"/>
              <w:rPr>
                <w:rFonts w:eastAsia="宋体"/>
                <w:sz w:val="22"/>
                <w:szCs w:val="22"/>
                <w:lang w:val="en-US" w:eastAsia="zh-CN"/>
              </w:rPr>
            </w:pPr>
            <w:r w:rsidRPr="0051558E">
              <w:rPr>
                <w:rFonts w:eastAsia="宋体"/>
                <w:sz w:val="22"/>
                <w:szCs w:val="22"/>
                <w:lang w:val="en-US" w:eastAsia="zh-CN"/>
              </w:rPr>
              <w:t xml:space="preserve">0.00 </w:t>
            </w:r>
          </w:p>
        </w:tc>
        <w:tc>
          <w:tcPr>
            <w:tcW w:w="900" w:type="dxa"/>
            <w:tcBorders>
              <w:top w:val="single" w:sz="8" w:space="0" w:color="000000"/>
              <w:left w:val="single" w:sz="8" w:space="0" w:color="000000"/>
              <w:bottom w:val="single" w:sz="8" w:space="0" w:color="000000"/>
              <w:right w:val="single" w:sz="8" w:space="0" w:color="000000"/>
            </w:tcBorders>
            <w:shd w:val="clear" w:color="auto" w:fill="FCE4D6"/>
            <w:tcMar>
              <w:top w:w="6" w:type="dxa"/>
              <w:left w:w="6" w:type="dxa"/>
              <w:bottom w:w="0" w:type="dxa"/>
              <w:right w:w="6" w:type="dxa"/>
            </w:tcMar>
            <w:vAlign w:val="bottom"/>
            <w:hideMark/>
          </w:tcPr>
          <w:p w14:paraId="5BF3B038" w14:textId="77777777" w:rsidR="001F32FA" w:rsidRPr="0051558E" w:rsidRDefault="001F32FA" w:rsidP="00076C25">
            <w:pPr>
              <w:spacing w:beforeLines="50" w:before="120"/>
              <w:jc w:val="center"/>
              <w:rPr>
                <w:rFonts w:eastAsia="宋体"/>
                <w:sz w:val="22"/>
                <w:szCs w:val="22"/>
                <w:lang w:val="en-US" w:eastAsia="zh-CN"/>
              </w:rPr>
            </w:pPr>
            <w:r w:rsidRPr="0051558E">
              <w:rPr>
                <w:rFonts w:eastAsia="宋体"/>
                <w:sz w:val="22"/>
                <w:szCs w:val="22"/>
                <w:lang w:val="en-US" w:eastAsia="zh-CN"/>
              </w:rPr>
              <w:t xml:space="preserve">0.91 </w:t>
            </w:r>
          </w:p>
        </w:tc>
        <w:tc>
          <w:tcPr>
            <w:tcW w:w="1097" w:type="dxa"/>
            <w:tcBorders>
              <w:top w:val="single" w:sz="8" w:space="0" w:color="000000"/>
              <w:left w:val="single" w:sz="8" w:space="0" w:color="000000"/>
              <w:bottom w:val="single" w:sz="8" w:space="0" w:color="000000"/>
              <w:right w:val="single" w:sz="8" w:space="0" w:color="000000"/>
            </w:tcBorders>
            <w:shd w:val="clear" w:color="auto" w:fill="FCE4D6"/>
            <w:tcMar>
              <w:top w:w="6" w:type="dxa"/>
              <w:left w:w="6" w:type="dxa"/>
              <w:bottom w:w="0" w:type="dxa"/>
              <w:right w:w="6" w:type="dxa"/>
            </w:tcMar>
            <w:vAlign w:val="bottom"/>
            <w:hideMark/>
          </w:tcPr>
          <w:p w14:paraId="2EBC2DBC" w14:textId="77777777" w:rsidR="001F32FA" w:rsidRPr="0051558E" w:rsidRDefault="001F32FA" w:rsidP="00076C25">
            <w:pPr>
              <w:spacing w:beforeLines="50" w:before="120"/>
              <w:jc w:val="center"/>
              <w:rPr>
                <w:rFonts w:eastAsia="宋体"/>
                <w:sz w:val="22"/>
                <w:szCs w:val="22"/>
                <w:lang w:val="en-US" w:eastAsia="zh-CN"/>
              </w:rPr>
            </w:pPr>
            <w:r w:rsidRPr="0051558E">
              <w:rPr>
                <w:rFonts w:eastAsia="宋体"/>
                <w:sz w:val="22"/>
                <w:szCs w:val="22"/>
                <w:lang w:val="en-US" w:eastAsia="zh-CN"/>
              </w:rPr>
              <w:t xml:space="preserve">1.58 </w:t>
            </w:r>
          </w:p>
        </w:tc>
        <w:tc>
          <w:tcPr>
            <w:tcW w:w="1146" w:type="dxa"/>
            <w:tcBorders>
              <w:top w:val="single" w:sz="8" w:space="0" w:color="000000"/>
              <w:left w:val="single" w:sz="8" w:space="0" w:color="000000"/>
              <w:bottom w:val="single" w:sz="8" w:space="0" w:color="000000"/>
              <w:right w:val="single" w:sz="8" w:space="0" w:color="000000"/>
            </w:tcBorders>
            <w:shd w:val="clear" w:color="auto" w:fill="FCE4D6"/>
            <w:tcMar>
              <w:top w:w="6" w:type="dxa"/>
              <w:left w:w="6" w:type="dxa"/>
              <w:bottom w:w="0" w:type="dxa"/>
              <w:right w:w="6" w:type="dxa"/>
            </w:tcMar>
            <w:vAlign w:val="bottom"/>
            <w:hideMark/>
          </w:tcPr>
          <w:p w14:paraId="04335387" w14:textId="77777777" w:rsidR="001F32FA" w:rsidRPr="0051558E" w:rsidRDefault="001F32FA" w:rsidP="00076C25">
            <w:pPr>
              <w:spacing w:beforeLines="50" w:before="120"/>
              <w:jc w:val="center"/>
              <w:rPr>
                <w:rFonts w:eastAsia="宋体"/>
                <w:sz w:val="22"/>
                <w:szCs w:val="22"/>
                <w:lang w:val="en-US" w:eastAsia="zh-CN"/>
              </w:rPr>
            </w:pPr>
            <w:r w:rsidRPr="0051558E">
              <w:rPr>
                <w:rFonts w:eastAsia="宋体"/>
                <w:sz w:val="22"/>
                <w:szCs w:val="22"/>
                <w:lang w:val="en-US" w:eastAsia="zh-CN"/>
              </w:rPr>
              <w:t xml:space="preserve">2.89 </w:t>
            </w:r>
          </w:p>
        </w:tc>
        <w:tc>
          <w:tcPr>
            <w:tcW w:w="1164" w:type="dxa"/>
            <w:tcBorders>
              <w:top w:val="single" w:sz="8" w:space="0" w:color="000000"/>
              <w:left w:val="single" w:sz="8" w:space="0" w:color="000000"/>
              <w:bottom w:val="single" w:sz="8" w:space="0" w:color="000000"/>
              <w:right w:val="single" w:sz="8" w:space="0" w:color="000000"/>
            </w:tcBorders>
            <w:shd w:val="clear" w:color="auto" w:fill="FCE4D6"/>
            <w:tcMar>
              <w:top w:w="6" w:type="dxa"/>
              <w:left w:w="6" w:type="dxa"/>
              <w:bottom w:w="0" w:type="dxa"/>
              <w:right w:w="6" w:type="dxa"/>
            </w:tcMar>
            <w:vAlign w:val="bottom"/>
            <w:hideMark/>
          </w:tcPr>
          <w:p w14:paraId="4018076F" w14:textId="77777777" w:rsidR="001F32FA" w:rsidRPr="0051558E" w:rsidRDefault="001F32FA" w:rsidP="00076C25">
            <w:pPr>
              <w:spacing w:beforeLines="50" w:before="120"/>
              <w:jc w:val="center"/>
              <w:rPr>
                <w:rFonts w:eastAsia="宋体"/>
                <w:sz w:val="22"/>
                <w:szCs w:val="22"/>
                <w:lang w:val="en-US" w:eastAsia="zh-CN"/>
              </w:rPr>
            </w:pPr>
            <w:r w:rsidRPr="0051558E">
              <w:rPr>
                <w:rFonts w:eastAsia="宋体"/>
                <w:sz w:val="22"/>
                <w:szCs w:val="22"/>
                <w:lang w:val="en-US" w:eastAsia="zh-CN"/>
              </w:rPr>
              <w:t xml:space="preserve">3.96 </w:t>
            </w:r>
          </w:p>
        </w:tc>
      </w:tr>
      <w:tr w:rsidR="001F32FA" w:rsidRPr="0051558E" w14:paraId="5E43B8A8" w14:textId="77777777" w:rsidTr="00076C25">
        <w:trPr>
          <w:trHeight w:val="353"/>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1C25DFDC" w14:textId="77777777" w:rsidR="001F32FA" w:rsidRPr="0051558E" w:rsidRDefault="001F32FA" w:rsidP="00076C25">
            <w:pPr>
              <w:spacing w:beforeLines="50" w:before="120"/>
              <w:jc w:val="center"/>
              <w:rPr>
                <w:rFonts w:eastAsia="宋体"/>
                <w:sz w:val="22"/>
                <w:szCs w:val="22"/>
                <w:lang w:val="en-US" w:eastAsia="zh-CN"/>
              </w:rPr>
            </w:pPr>
          </w:p>
        </w:tc>
        <w:tc>
          <w:tcPr>
            <w:tcW w:w="1572" w:type="dxa"/>
            <w:vMerge w:val="restart"/>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center"/>
            <w:hideMark/>
          </w:tcPr>
          <w:p w14:paraId="7409A926" w14:textId="77777777" w:rsidR="001F32FA" w:rsidRPr="0051558E" w:rsidRDefault="001F32FA" w:rsidP="00076C25">
            <w:pPr>
              <w:spacing w:beforeLines="50" w:before="120"/>
              <w:jc w:val="center"/>
              <w:rPr>
                <w:rFonts w:eastAsia="宋体"/>
                <w:sz w:val="22"/>
                <w:szCs w:val="22"/>
                <w:lang w:val="en-US" w:eastAsia="zh-CN"/>
              </w:rPr>
            </w:pPr>
            <w:r w:rsidRPr="0051558E">
              <w:rPr>
                <w:rFonts w:eastAsia="宋体"/>
                <w:sz w:val="22"/>
                <w:szCs w:val="22"/>
                <w:lang w:val="en-US" w:eastAsia="zh-CN"/>
              </w:rPr>
              <w:t>TDL-C</w:t>
            </w: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31AB19C8" w14:textId="77777777" w:rsidR="001F32FA" w:rsidRPr="0051558E" w:rsidRDefault="001F32FA" w:rsidP="00076C25">
            <w:pPr>
              <w:spacing w:beforeLines="50" w:before="120"/>
              <w:jc w:val="center"/>
              <w:rPr>
                <w:rFonts w:eastAsia="宋体"/>
                <w:sz w:val="22"/>
                <w:szCs w:val="22"/>
                <w:lang w:val="en-US" w:eastAsia="zh-CN"/>
              </w:rPr>
            </w:pPr>
          </w:p>
        </w:tc>
        <w:tc>
          <w:tcPr>
            <w:tcW w:w="933" w:type="dxa"/>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center"/>
            <w:hideMark/>
          </w:tcPr>
          <w:p w14:paraId="0C08D49E" w14:textId="77777777" w:rsidR="001F32FA" w:rsidRPr="0051558E" w:rsidRDefault="001F32FA" w:rsidP="00076C25">
            <w:pPr>
              <w:spacing w:beforeLines="50" w:before="120"/>
              <w:jc w:val="center"/>
              <w:rPr>
                <w:rFonts w:eastAsia="宋体"/>
                <w:sz w:val="22"/>
                <w:szCs w:val="22"/>
                <w:lang w:val="en-US" w:eastAsia="zh-CN"/>
              </w:rPr>
            </w:pPr>
            <w:r w:rsidRPr="0051558E">
              <w:rPr>
                <w:rFonts w:eastAsia="宋体"/>
                <w:sz w:val="22"/>
                <w:szCs w:val="22"/>
                <w:lang w:val="en-US" w:eastAsia="zh-CN"/>
              </w:rPr>
              <w:t xml:space="preserve">-3.16 </w:t>
            </w:r>
          </w:p>
        </w:tc>
        <w:tc>
          <w:tcPr>
            <w:tcW w:w="900" w:type="dxa"/>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center"/>
            <w:hideMark/>
          </w:tcPr>
          <w:p w14:paraId="49D16566" w14:textId="77777777" w:rsidR="001F32FA" w:rsidRPr="0051558E" w:rsidRDefault="001F32FA" w:rsidP="00076C25">
            <w:pPr>
              <w:spacing w:beforeLines="50" w:before="120"/>
              <w:jc w:val="center"/>
              <w:rPr>
                <w:rFonts w:eastAsia="宋体"/>
                <w:sz w:val="22"/>
                <w:szCs w:val="22"/>
                <w:lang w:val="en-US" w:eastAsia="zh-CN"/>
              </w:rPr>
            </w:pPr>
            <w:r w:rsidRPr="0051558E">
              <w:rPr>
                <w:rFonts w:eastAsia="宋体"/>
                <w:sz w:val="22"/>
                <w:szCs w:val="22"/>
                <w:lang w:val="en-US" w:eastAsia="zh-CN"/>
              </w:rPr>
              <w:t xml:space="preserve">-2.21 </w:t>
            </w:r>
          </w:p>
        </w:tc>
        <w:tc>
          <w:tcPr>
            <w:tcW w:w="1097" w:type="dxa"/>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center"/>
            <w:hideMark/>
          </w:tcPr>
          <w:p w14:paraId="012BD625" w14:textId="77777777" w:rsidR="001F32FA" w:rsidRPr="0051558E" w:rsidRDefault="001F32FA" w:rsidP="00076C25">
            <w:pPr>
              <w:spacing w:beforeLines="50" w:before="120"/>
              <w:jc w:val="center"/>
              <w:rPr>
                <w:rFonts w:eastAsia="宋体"/>
                <w:sz w:val="22"/>
                <w:szCs w:val="22"/>
                <w:lang w:val="en-US" w:eastAsia="zh-CN"/>
              </w:rPr>
            </w:pPr>
            <w:r w:rsidRPr="0051558E">
              <w:rPr>
                <w:rFonts w:eastAsia="宋体"/>
                <w:sz w:val="22"/>
                <w:szCs w:val="22"/>
                <w:lang w:val="en-US" w:eastAsia="zh-CN"/>
              </w:rPr>
              <w:t xml:space="preserve">-1.38 </w:t>
            </w:r>
          </w:p>
        </w:tc>
        <w:tc>
          <w:tcPr>
            <w:tcW w:w="1146" w:type="dxa"/>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center"/>
            <w:hideMark/>
          </w:tcPr>
          <w:p w14:paraId="09C305FD" w14:textId="77777777" w:rsidR="001F32FA" w:rsidRPr="0051558E" w:rsidRDefault="001F32FA" w:rsidP="00076C25">
            <w:pPr>
              <w:spacing w:beforeLines="50" w:before="120"/>
              <w:jc w:val="center"/>
              <w:rPr>
                <w:rFonts w:eastAsia="宋体"/>
                <w:sz w:val="22"/>
                <w:szCs w:val="22"/>
                <w:lang w:val="en-US" w:eastAsia="zh-CN"/>
              </w:rPr>
            </w:pPr>
            <w:r w:rsidRPr="0051558E">
              <w:rPr>
                <w:rFonts w:eastAsia="宋体"/>
                <w:sz w:val="22"/>
                <w:szCs w:val="22"/>
                <w:lang w:val="en-US" w:eastAsia="zh-CN"/>
              </w:rPr>
              <w:t xml:space="preserve">0.00 </w:t>
            </w:r>
          </w:p>
        </w:tc>
        <w:tc>
          <w:tcPr>
            <w:tcW w:w="1164" w:type="dxa"/>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center"/>
            <w:hideMark/>
          </w:tcPr>
          <w:p w14:paraId="19C96566" w14:textId="77777777" w:rsidR="001F32FA" w:rsidRPr="0051558E" w:rsidRDefault="001F32FA" w:rsidP="00076C25">
            <w:pPr>
              <w:spacing w:beforeLines="50" w:before="120"/>
              <w:jc w:val="center"/>
              <w:rPr>
                <w:rFonts w:eastAsia="宋体"/>
                <w:sz w:val="22"/>
                <w:szCs w:val="22"/>
                <w:lang w:val="en-US" w:eastAsia="zh-CN"/>
              </w:rPr>
            </w:pPr>
            <w:r w:rsidRPr="0051558E">
              <w:rPr>
                <w:rFonts w:eastAsia="宋体"/>
                <w:sz w:val="22"/>
                <w:szCs w:val="22"/>
                <w:lang w:val="en-US" w:eastAsia="zh-CN"/>
              </w:rPr>
              <w:t xml:space="preserve">1.42 </w:t>
            </w:r>
          </w:p>
        </w:tc>
      </w:tr>
      <w:tr w:rsidR="001F32FA" w:rsidRPr="0051558E" w14:paraId="3992C325" w14:textId="77777777" w:rsidTr="00076C25">
        <w:trPr>
          <w:trHeight w:val="380"/>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670FE8DF" w14:textId="77777777" w:rsidR="001F32FA" w:rsidRPr="0051558E" w:rsidRDefault="001F32FA" w:rsidP="00076C25">
            <w:pPr>
              <w:spacing w:beforeLines="50" w:before="120"/>
              <w:jc w:val="center"/>
              <w:rPr>
                <w:rFonts w:eastAsia="宋体"/>
                <w:sz w:val="22"/>
                <w:szCs w:val="22"/>
                <w:lang w:val="en-US" w:eastAsia="zh-CN"/>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6865A174" w14:textId="77777777" w:rsidR="001F32FA" w:rsidRPr="0051558E" w:rsidRDefault="001F32FA" w:rsidP="00076C25">
            <w:pPr>
              <w:spacing w:beforeLines="50" w:before="120"/>
              <w:jc w:val="center"/>
              <w:rPr>
                <w:rFonts w:eastAsia="宋体"/>
                <w:sz w:val="22"/>
                <w:szCs w:val="22"/>
                <w:lang w:val="en-US" w:eastAsia="zh-CN"/>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1DEFD54E" w14:textId="77777777" w:rsidR="001F32FA" w:rsidRPr="0051558E" w:rsidRDefault="001F32FA" w:rsidP="00076C25">
            <w:pPr>
              <w:spacing w:beforeLines="50" w:before="120"/>
              <w:jc w:val="center"/>
              <w:rPr>
                <w:rFonts w:eastAsia="宋体"/>
                <w:sz w:val="22"/>
                <w:szCs w:val="22"/>
                <w:lang w:val="en-US" w:eastAsia="zh-CN"/>
              </w:rPr>
            </w:pPr>
          </w:p>
        </w:tc>
        <w:tc>
          <w:tcPr>
            <w:tcW w:w="933" w:type="dxa"/>
            <w:tcBorders>
              <w:top w:val="single" w:sz="8" w:space="0" w:color="000000"/>
              <w:left w:val="single" w:sz="8" w:space="0" w:color="000000"/>
              <w:bottom w:val="single" w:sz="8" w:space="0" w:color="000000"/>
              <w:right w:val="single" w:sz="8" w:space="0" w:color="000000"/>
            </w:tcBorders>
            <w:shd w:val="clear" w:color="auto" w:fill="FCE4D6"/>
            <w:tcMar>
              <w:top w:w="6" w:type="dxa"/>
              <w:left w:w="6" w:type="dxa"/>
              <w:bottom w:w="0" w:type="dxa"/>
              <w:right w:w="6" w:type="dxa"/>
            </w:tcMar>
            <w:vAlign w:val="bottom"/>
            <w:hideMark/>
          </w:tcPr>
          <w:p w14:paraId="14D6D5F9" w14:textId="77777777" w:rsidR="001F32FA" w:rsidRPr="0051558E" w:rsidRDefault="001F32FA" w:rsidP="00076C25">
            <w:pPr>
              <w:spacing w:beforeLines="50" w:before="120"/>
              <w:jc w:val="center"/>
              <w:rPr>
                <w:rFonts w:eastAsia="宋体"/>
                <w:sz w:val="22"/>
                <w:szCs w:val="22"/>
                <w:lang w:val="en-US" w:eastAsia="zh-CN"/>
              </w:rPr>
            </w:pPr>
            <w:r w:rsidRPr="0051558E">
              <w:rPr>
                <w:rFonts w:eastAsia="宋体"/>
                <w:sz w:val="22"/>
                <w:szCs w:val="22"/>
                <w:lang w:val="en-US" w:eastAsia="zh-CN"/>
              </w:rPr>
              <w:t xml:space="preserve">0.00 </w:t>
            </w:r>
          </w:p>
        </w:tc>
        <w:tc>
          <w:tcPr>
            <w:tcW w:w="900" w:type="dxa"/>
            <w:tcBorders>
              <w:top w:val="single" w:sz="8" w:space="0" w:color="000000"/>
              <w:left w:val="single" w:sz="8" w:space="0" w:color="000000"/>
              <w:bottom w:val="single" w:sz="8" w:space="0" w:color="000000"/>
              <w:right w:val="single" w:sz="8" w:space="0" w:color="000000"/>
            </w:tcBorders>
            <w:shd w:val="clear" w:color="auto" w:fill="FCE4D6"/>
            <w:tcMar>
              <w:top w:w="6" w:type="dxa"/>
              <w:left w:w="6" w:type="dxa"/>
              <w:bottom w:w="0" w:type="dxa"/>
              <w:right w:w="6" w:type="dxa"/>
            </w:tcMar>
            <w:vAlign w:val="bottom"/>
            <w:hideMark/>
          </w:tcPr>
          <w:p w14:paraId="10DB739F" w14:textId="77777777" w:rsidR="001F32FA" w:rsidRPr="0051558E" w:rsidRDefault="001F32FA" w:rsidP="00076C25">
            <w:pPr>
              <w:spacing w:beforeLines="50" w:before="120"/>
              <w:jc w:val="center"/>
              <w:rPr>
                <w:rFonts w:eastAsia="宋体"/>
                <w:sz w:val="22"/>
                <w:szCs w:val="22"/>
                <w:lang w:val="en-US" w:eastAsia="zh-CN"/>
              </w:rPr>
            </w:pPr>
            <w:r w:rsidRPr="0051558E">
              <w:rPr>
                <w:rFonts w:eastAsia="宋体"/>
                <w:sz w:val="22"/>
                <w:szCs w:val="22"/>
                <w:lang w:val="en-US" w:eastAsia="zh-CN"/>
              </w:rPr>
              <w:t xml:space="preserve">0.95 </w:t>
            </w:r>
          </w:p>
        </w:tc>
        <w:tc>
          <w:tcPr>
            <w:tcW w:w="1097" w:type="dxa"/>
            <w:tcBorders>
              <w:top w:val="single" w:sz="8" w:space="0" w:color="000000"/>
              <w:left w:val="single" w:sz="8" w:space="0" w:color="000000"/>
              <w:bottom w:val="single" w:sz="8" w:space="0" w:color="000000"/>
              <w:right w:val="single" w:sz="8" w:space="0" w:color="000000"/>
            </w:tcBorders>
            <w:shd w:val="clear" w:color="auto" w:fill="FCE4D6"/>
            <w:tcMar>
              <w:top w:w="6" w:type="dxa"/>
              <w:left w:w="6" w:type="dxa"/>
              <w:bottom w:w="0" w:type="dxa"/>
              <w:right w:w="6" w:type="dxa"/>
            </w:tcMar>
            <w:vAlign w:val="bottom"/>
            <w:hideMark/>
          </w:tcPr>
          <w:p w14:paraId="4DEF5D26" w14:textId="77777777" w:rsidR="001F32FA" w:rsidRPr="0051558E" w:rsidRDefault="001F32FA" w:rsidP="00076C25">
            <w:pPr>
              <w:spacing w:beforeLines="50" w:before="120"/>
              <w:jc w:val="center"/>
              <w:rPr>
                <w:rFonts w:eastAsia="宋体"/>
                <w:sz w:val="22"/>
                <w:szCs w:val="22"/>
                <w:lang w:val="en-US" w:eastAsia="zh-CN"/>
              </w:rPr>
            </w:pPr>
            <w:r w:rsidRPr="0051558E">
              <w:rPr>
                <w:rFonts w:eastAsia="宋体"/>
                <w:sz w:val="22"/>
                <w:szCs w:val="22"/>
                <w:lang w:val="en-US" w:eastAsia="zh-CN"/>
              </w:rPr>
              <w:t xml:space="preserve">1.77 </w:t>
            </w:r>
          </w:p>
        </w:tc>
        <w:tc>
          <w:tcPr>
            <w:tcW w:w="1146" w:type="dxa"/>
            <w:tcBorders>
              <w:top w:val="single" w:sz="8" w:space="0" w:color="000000"/>
              <w:left w:val="single" w:sz="8" w:space="0" w:color="000000"/>
              <w:bottom w:val="single" w:sz="8" w:space="0" w:color="000000"/>
              <w:right w:val="single" w:sz="8" w:space="0" w:color="000000"/>
            </w:tcBorders>
            <w:shd w:val="clear" w:color="auto" w:fill="FCE4D6"/>
            <w:tcMar>
              <w:top w:w="6" w:type="dxa"/>
              <w:left w:w="6" w:type="dxa"/>
              <w:bottom w:w="0" w:type="dxa"/>
              <w:right w:w="6" w:type="dxa"/>
            </w:tcMar>
            <w:vAlign w:val="bottom"/>
            <w:hideMark/>
          </w:tcPr>
          <w:p w14:paraId="72D55218" w14:textId="77777777" w:rsidR="001F32FA" w:rsidRPr="0051558E" w:rsidRDefault="001F32FA" w:rsidP="00076C25">
            <w:pPr>
              <w:spacing w:beforeLines="50" w:before="120"/>
              <w:jc w:val="center"/>
              <w:rPr>
                <w:rFonts w:eastAsia="宋体"/>
                <w:sz w:val="22"/>
                <w:szCs w:val="22"/>
                <w:lang w:val="en-US" w:eastAsia="zh-CN"/>
              </w:rPr>
            </w:pPr>
            <w:r w:rsidRPr="0051558E">
              <w:rPr>
                <w:rFonts w:eastAsia="宋体"/>
                <w:sz w:val="22"/>
                <w:szCs w:val="22"/>
                <w:lang w:val="en-US" w:eastAsia="zh-CN"/>
              </w:rPr>
              <w:t xml:space="preserve">3.15 </w:t>
            </w:r>
          </w:p>
        </w:tc>
        <w:tc>
          <w:tcPr>
            <w:tcW w:w="1164" w:type="dxa"/>
            <w:tcBorders>
              <w:top w:val="single" w:sz="8" w:space="0" w:color="000000"/>
              <w:left w:val="single" w:sz="8" w:space="0" w:color="000000"/>
              <w:bottom w:val="single" w:sz="8" w:space="0" w:color="000000"/>
              <w:right w:val="single" w:sz="8" w:space="0" w:color="000000"/>
            </w:tcBorders>
            <w:shd w:val="clear" w:color="auto" w:fill="FCE4D6"/>
            <w:tcMar>
              <w:top w:w="6" w:type="dxa"/>
              <w:left w:w="6" w:type="dxa"/>
              <w:bottom w:w="0" w:type="dxa"/>
              <w:right w:w="6" w:type="dxa"/>
            </w:tcMar>
            <w:vAlign w:val="bottom"/>
            <w:hideMark/>
          </w:tcPr>
          <w:p w14:paraId="7CBB5402" w14:textId="77777777" w:rsidR="001F32FA" w:rsidRPr="0051558E" w:rsidRDefault="001F32FA" w:rsidP="00076C25">
            <w:pPr>
              <w:spacing w:beforeLines="50" w:before="120"/>
              <w:jc w:val="center"/>
              <w:rPr>
                <w:rFonts w:eastAsia="宋体"/>
                <w:sz w:val="22"/>
                <w:szCs w:val="22"/>
                <w:lang w:val="en-US" w:eastAsia="zh-CN"/>
              </w:rPr>
            </w:pPr>
            <w:r w:rsidRPr="0051558E">
              <w:rPr>
                <w:rFonts w:eastAsia="宋体"/>
                <w:sz w:val="22"/>
                <w:szCs w:val="22"/>
                <w:lang w:val="en-US" w:eastAsia="zh-CN"/>
              </w:rPr>
              <w:t xml:space="preserve">4.57 </w:t>
            </w:r>
          </w:p>
        </w:tc>
      </w:tr>
    </w:tbl>
    <w:p w14:paraId="2E278461" w14:textId="77777777" w:rsidR="001F32FA" w:rsidRDefault="001F32FA" w:rsidP="008A33A4">
      <w:pPr>
        <w:rPr>
          <w:rFonts w:eastAsia="宋体"/>
          <w:sz w:val="22"/>
          <w:lang w:val="en-US" w:eastAsia="zh-CN"/>
        </w:rPr>
      </w:pPr>
    </w:p>
    <w:p w14:paraId="4B744623" w14:textId="4ADE691C" w:rsidR="001F32FA" w:rsidRPr="00574586" w:rsidRDefault="001F32FA" w:rsidP="001F32FA">
      <w:pPr>
        <w:spacing w:beforeLines="50" w:before="120" w:afterLines="50" w:after="120"/>
        <w:jc w:val="center"/>
        <w:rPr>
          <w:sz w:val="22"/>
        </w:rPr>
      </w:pPr>
      <w:r w:rsidRPr="00574586">
        <w:rPr>
          <w:rFonts w:eastAsia="宋体" w:hint="eastAsia"/>
          <w:sz w:val="22"/>
          <w:lang w:val="en-US" w:eastAsia="zh-CN"/>
        </w:rPr>
        <w:t>Table</w:t>
      </w:r>
      <w:r w:rsidRPr="00574586">
        <w:rPr>
          <w:rFonts w:eastAsia="宋体"/>
          <w:sz w:val="22"/>
          <w:lang w:val="en-US" w:eastAsia="zh-CN"/>
        </w:rPr>
        <w:t xml:space="preserve"> </w:t>
      </w:r>
      <w:r w:rsidR="00221102">
        <w:rPr>
          <w:rFonts w:eastAsia="宋体"/>
          <w:sz w:val="22"/>
          <w:lang w:val="en-US" w:eastAsia="zh-CN"/>
        </w:rPr>
        <w:t>2</w:t>
      </w:r>
      <w:r w:rsidRPr="00574586">
        <w:rPr>
          <w:rFonts w:eastAsia="宋体"/>
          <w:sz w:val="22"/>
          <w:lang w:val="en-US" w:eastAsia="zh-CN"/>
        </w:rPr>
        <w:t xml:space="preserve">. </w:t>
      </w:r>
      <w:r w:rsidRPr="00574586">
        <w:rPr>
          <w:rFonts w:hint="eastAsia"/>
          <w:sz w:val="22"/>
        </w:rPr>
        <w:t>Es/N0 (dB) for 10% of PUSCH BLER</w:t>
      </w:r>
      <w:r w:rsidRPr="00574586">
        <w:rPr>
          <w:sz w:val="22"/>
        </w:rPr>
        <w:t xml:space="preserve"> with 4 symbols</w:t>
      </w:r>
      <w:r>
        <w:rPr>
          <w:sz w:val="22"/>
        </w:rPr>
        <w:t xml:space="preserve"> for LTE</w:t>
      </w:r>
      <w:r w:rsidRPr="00574586">
        <w:rPr>
          <w:sz w:val="22"/>
        </w:rPr>
        <w:t xml:space="preserve"> (@2GHz, 2Rx, FH=1)</w:t>
      </w:r>
    </w:p>
    <w:tbl>
      <w:tblPr>
        <w:tblW w:w="9800" w:type="dxa"/>
        <w:tblCellMar>
          <w:left w:w="0" w:type="dxa"/>
          <w:right w:w="0" w:type="dxa"/>
        </w:tblCellMar>
        <w:tblLook w:val="0600" w:firstRow="0" w:lastRow="0" w:firstColumn="0" w:lastColumn="0" w:noHBand="1" w:noVBand="1"/>
      </w:tblPr>
      <w:tblGrid>
        <w:gridCol w:w="1592"/>
        <w:gridCol w:w="1597"/>
        <w:gridCol w:w="1330"/>
        <w:gridCol w:w="939"/>
        <w:gridCol w:w="921"/>
        <w:gridCol w:w="1115"/>
        <w:gridCol w:w="1151"/>
        <w:gridCol w:w="1155"/>
      </w:tblGrid>
      <w:tr w:rsidR="001F32FA" w:rsidRPr="00ED26DC" w14:paraId="403F2181" w14:textId="77777777" w:rsidTr="00076C25">
        <w:trPr>
          <w:trHeight w:val="351"/>
        </w:trPr>
        <w:tc>
          <w:tcPr>
            <w:tcW w:w="1592" w:type="dxa"/>
            <w:vMerge w:val="restart"/>
            <w:tcBorders>
              <w:top w:val="single" w:sz="8" w:space="0" w:color="000000"/>
              <w:left w:val="single" w:sz="8" w:space="0" w:color="000000"/>
              <w:bottom w:val="single" w:sz="8" w:space="0" w:color="000000"/>
              <w:right w:val="single" w:sz="8" w:space="0" w:color="000000"/>
            </w:tcBorders>
            <w:shd w:val="clear" w:color="auto" w:fill="BFBFBF" w:themeFill="background1" w:themeFillShade="BF"/>
            <w:tcMar>
              <w:top w:w="6" w:type="dxa"/>
              <w:left w:w="6" w:type="dxa"/>
              <w:bottom w:w="0" w:type="dxa"/>
              <w:right w:w="6" w:type="dxa"/>
            </w:tcMar>
            <w:vAlign w:val="center"/>
            <w:hideMark/>
          </w:tcPr>
          <w:p w14:paraId="46B37D30" w14:textId="77777777" w:rsidR="001F32FA" w:rsidRPr="00ED26DC" w:rsidRDefault="001F32FA" w:rsidP="00076C25">
            <w:pPr>
              <w:spacing w:beforeLines="50" w:before="120"/>
              <w:jc w:val="center"/>
              <w:rPr>
                <w:rFonts w:eastAsia="宋体"/>
                <w:sz w:val="22"/>
                <w:szCs w:val="22"/>
                <w:lang w:val="en-US" w:eastAsia="zh-CN"/>
              </w:rPr>
            </w:pPr>
            <w:r w:rsidRPr="00ED26DC">
              <w:rPr>
                <w:rFonts w:eastAsia="宋体"/>
                <w:sz w:val="22"/>
                <w:szCs w:val="22"/>
                <w:lang w:val="en-US" w:eastAsia="zh-CN"/>
              </w:rPr>
              <w:t>PRB</w:t>
            </w:r>
          </w:p>
        </w:tc>
        <w:tc>
          <w:tcPr>
            <w:tcW w:w="1597" w:type="dxa"/>
            <w:vMerge w:val="restart"/>
            <w:tcBorders>
              <w:top w:val="single" w:sz="8" w:space="0" w:color="000000"/>
              <w:left w:val="single" w:sz="8" w:space="0" w:color="000000"/>
              <w:bottom w:val="single" w:sz="8" w:space="0" w:color="000000"/>
              <w:right w:val="single" w:sz="8" w:space="0" w:color="000000"/>
            </w:tcBorders>
            <w:shd w:val="clear" w:color="auto" w:fill="BFBFBF" w:themeFill="background1" w:themeFillShade="BF"/>
            <w:tcMar>
              <w:top w:w="6" w:type="dxa"/>
              <w:left w:w="6" w:type="dxa"/>
              <w:bottom w:w="0" w:type="dxa"/>
              <w:right w:w="6" w:type="dxa"/>
            </w:tcMar>
            <w:vAlign w:val="center"/>
            <w:hideMark/>
          </w:tcPr>
          <w:p w14:paraId="6ED6776C" w14:textId="77777777" w:rsidR="001F32FA" w:rsidRPr="00ED26DC" w:rsidRDefault="001F32FA" w:rsidP="00076C25">
            <w:pPr>
              <w:spacing w:beforeLines="50" w:before="120"/>
              <w:jc w:val="center"/>
              <w:rPr>
                <w:rFonts w:eastAsia="宋体"/>
                <w:sz w:val="22"/>
                <w:szCs w:val="22"/>
                <w:lang w:val="en-US" w:eastAsia="zh-CN"/>
              </w:rPr>
            </w:pPr>
            <w:r w:rsidRPr="00ED26DC">
              <w:rPr>
                <w:rFonts w:eastAsia="宋体"/>
                <w:sz w:val="22"/>
                <w:szCs w:val="22"/>
                <w:lang w:val="en-US" w:eastAsia="zh-CN"/>
              </w:rPr>
              <w:t>Propagation conditions</w:t>
            </w:r>
          </w:p>
        </w:tc>
        <w:tc>
          <w:tcPr>
            <w:tcW w:w="1330" w:type="dxa"/>
            <w:vMerge w:val="restart"/>
            <w:tcBorders>
              <w:top w:val="single" w:sz="8" w:space="0" w:color="000000"/>
              <w:left w:val="single" w:sz="8" w:space="0" w:color="000000"/>
              <w:bottom w:val="single" w:sz="8" w:space="0" w:color="000000"/>
              <w:right w:val="single" w:sz="8" w:space="0" w:color="000000"/>
            </w:tcBorders>
            <w:shd w:val="clear" w:color="auto" w:fill="BFBFBF" w:themeFill="background1" w:themeFillShade="BF"/>
            <w:tcMar>
              <w:top w:w="6" w:type="dxa"/>
              <w:left w:w="6" w:type="dxa"/>
              <w:bottom w:w="0" w:type="dxa"/>
              <w:right w:w="6" w:type="dxa"/>
            </w:tcMar>
            <w:vAlign w:val="center"/>
            <w:hideMark/>
          </w:tcPr>
          <w:p w14:paraId="34B05409" w14:textId="77777777" w:rsidR="001F32FA" w:rsidRPr="00ED26DC" w:rsidRDefault="001F32FA" w:rsidP="00076C25">
            <w:pPr>
              <w:spacing w:beforeLines="50" w:before="120"/>
              <w:jc w:val="center"/>
              <w:rPr>
                <w:rFonts w:eastAsia="宋体"/>
                <w:sz w:val="22"/>
                <w:szCs w:val="22"/>
                <w:lang w:val="en-US" w:eastAsia="zh-CN"/>
              </w:rPr>
            </w:pPr>
            <w:r w:rsidRPr="00ED26DC">
              <w:rPr>
                <w:rFonts w:eastAsia="宋体"/>
                <w:sz w:val="22"/>
                <w:szCs w:val="22"/>
                <w:lang w:val="en-US" w:eastAsia="zh-CN"/>
              </w:rPr>
              <w:t>OFDM symbols</w:t>
            </w:r>
          </w:p>
        </w:tc>
        <w:tc>
          <w:tcPr>
            <w:tcW w:w="5281" w:type="dxa"/>
            <w:gridSpan w:val="5"/>
            <w:tcBorders>
              <w:top w:val="single" w:sz="8" w:space="0" w:color="000000"/>
              <w:left w:val="single" w:sz="8" w:space="0" w:color="000000"/>
              <w:bottom w:val="single" w:sz="8" w:space="0" w:color="000000"/>
              <w:right w:val="single" w:sz="8" w:space="0" w:color="000000"/>
            </w:tcBorders>
            <w:shd w:val="clear" w:color="auto" w:fill="BFBFBF" w:themeFill="background1" w:themeFillShade="BF"/>
            <w:tcMar>
              <w:top w:w="6" w:type="dxa"/>
              <w:left w:w="6" w:type="dxa"/>
              <w:bottom w:w="0" w:type="dxa"/>
              <w:right w:w="6" w:type="dxa"/>
            </w:tcMar>
            <w:vAlign w:val="center"/>
            <w:hideMark/>
          </w:tcPr>
          <w:p w14:paraId="6B94A307" w14:textId="31F89B6B" w:rsidR="001F32FA" w:rsidRPr="00ED26DC" w:rsidRDefault="001F32FA" w:rsidP="00076C25">
            <w:pPr>
              <w:spacing w:beforeLines="50" w:before="120"/>
              <w:jc w:val="center"/>
              <w:rPr>
                <w:rFonts w:eastAsia="宋体"/>
                <w:sz w:val="22"/>
                <w:szCs w:val="22"/>
                <w:lang w:val="en-US" w:eastAsia="zh-CN"/>
              </w:rPr>
            </w:pPr>
            <w:r w:rsidRPr="00ED26DC">
              <w:rPr>
                <w:rFonts w:eastAsia="宋体"/>
                <w:sz w:val="22"/>
                <w:szCs w:val="22"/>
                <w:lang w:val="en-US" w:eastAsia="zh-CN"/>
              </w:rPr>
              <w:t>TBS</w:t>
            </w:r>
          </w:p>
        </w:tc>
      </w:tr>
      <w:tr w:rsidR="001F32FA" w:rsidRPr="00ED26DC" w14:paraId="0D56E77A" w14:textId="77777777" w:rsidTr="00076C25">
        <w:trPr>
          <w:trHeight w:val="396"/>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50F5234F" w14:textId="77777777" w:rsidR="001F32FA" w:rsidRPr="00ED26DC" w:rsidRDefault="001F32FA" w:rsidP="00076C25">
            <w:pPr>
              <w:spacing w:beforeLines="50" w:before="120"/>
              <w:jc w:val="center"/>
              <w:rPr>
                <w:rFonts w:eastAsia="宋体"/>
                <w:sz w:val="22"/>
                <w:szCs w:val="22"/>
                <w:lang w:val="en-US" w:eastAsia="zh-CN"/>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6758788B" w14:textId="77777777" w:rsidR="001F32FA" w:rsidRPr="00ED26DC" w:rsidRDefault="001F32FA" w:rsidP="00076C25">
            <w:pPr>
              <w:spacing w:beforeLines="50" w:before="120"/>
              <w:jc w:val="center"/>
              <w:rPr>
                <w:rFonts w:eastAsia="宋体"/>
                <w:sz w:val="22"/>
                <w:szCs w:val="22"/>
                <w:lang w:val="en-US" w:eastAsia="zh-CN"/>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48156D73" w14:textId="77777777" w:rsidR="001F32FA" w:rsidRPr="00ED26DC" w:rsidRDefault="001F32FA" w:rsidP="00076C25">
            <w:pPr>
              <w:spacing w:beforeLines="50" w:before="120"/>
              <w:jc w:val="center"/>
              <w:rPr>
                <w:rFonts w:eastAsia="宋体"/>
                <w:sz w:val="22"/>
                <w:szCs w:val="22"/>
                <w:lang w:val="en-US" w:eastAsia="zh-CN"/>
              </w:rPr>
            </w:pPr>
          </w:p>
        </w:tc>
        <w:tc>
          <w:tcPr>
            <w:tcW w:w="939" w:type="dxa"/>
            <w:tcBorders>
              <w:top w:val="single" w:sz="8" w:space="0" w:color="000000"/>
              <w:left w:val="single" w:sz="8" w:space="0" w:color="000000"/>
              <w:bottom w:val="single" w:sz="8" w:space="0" w:color="000000"/>
              <w:right w:val="single" w:sz="8" w:space="0" w:color="000000"/>
            </w:tcBorders>
            <w:shd w:val="clear" w:color="auto" w:fill="F2F2F2"/>
            <w:tcMar>
              <w:top w:w="6" w:type="dxa"/>
              <w:left w:w="6" w:type="dxa"/>
              <w:bottom w:w="0" w:type="dxa"/>
              <w:right w:w="6" w:type="dxa"/>
            </w:tcMar>
            <w:vAlign w:val="center"/>
            <w:hideMark/>
          </w:tcPr>
          <w:p w14:paraId="79149F67" w14:textId="77777777" w:rsidR="001F32FA" w:rsidRPr="00ED26DC" w:rsidRDefault="001F32FA" w:rsidP="00076C25">
            <w:pPr>
              <w:spacing w:beforeLines="50" w:before="120"/>
              <w:jc w:val="center"/>
              <w:rPr>
                <w:rFonts w:eastAsia="宋体"/>
                <w:sz w:val="22"/>
                <w:szCs w:val="22"/>
                <w:lang w:val="en-US" w:eastAsia="zh-CN"/>
              </w:rPr>
            </w:pPr>
            <w:r w:rsidRPr="00ED26DC">
              <w:rPr>
                <w:rFonts w:eastAsia="宋体"/>
                <w:sz w:val="22"/>
                <w:szCs w:val="22"/>
                <w:lang w:val="en-US" w:eastAsia="zh-CN"/>
              </w:rPr>
              <w:t>40 bits</w:t>
            </w:r>
          </w:p>
        </w:tc>
        <w:tc>
          <w:tcPr>
            <w:tcW w:w="921" w:type="dxa"/>
            <w:tcBorders>
              <w:top w:val="single" w:sz="8" w:space="0" w:color="000000"/>
              <w:left w:val="single" w:sz="8" w:space="0" w:color="000000"/>
              <w:bottom w:val="single" w:sz="8" w:space="0" w:color="000000"/>
              <w:right w:val="single" w:sz="8" w:space="0" w:color="000000"/>
            </w:tcBorders>
            <w:shd w:val="clear" w:color="auto" w:fill="F2F2F2"/>
            <w:tcMar>
              <w:top w:w="6" w:type="dxa"/>
              <w:left w:w="6" w:type="dxa"/>
              <w:bottom w:w="0" w:type="dxa"/>
              <w:right w:w="6" w:type="dxa"/>
            </w:tcMar>
            <w:vAlign w:val="center"/>
            <w:hideMark/>
          </w:tcPr>
          <w:p w14:paraId="27342F53" w14:textId="77777777" w:rsidR="001F32FA" w:rsidRPr="00ED26DC" w:rsidRDefault="001F32FA" w:rsidP="00076C25">
            <w:pPr>
              <w:spacing w:beforeLines="50" w:before="120"/>
              <w:jc w:val="center"/>
              <w:rPr>
                <w:rFonts w:eastAsia="宋体"/>
                <w:sz w:val="22"/>
                <w:szCs w:val="22"/>
                <w:lang w:val="en-US" w:eastAsia="zh-CN"/>
              </w:rPr>
            </w:pPr>
            <w:r w:rsidRPr="00ED26DC">
              <w:rPr>
                <w:rFonts w:eastAsia="宋体"/>
                <w:sz w:val="22"/>
                <w:szCs w:val="22"/>
                <w:lang w:val="en-US" w:eastAsia="zh-CN"/>
              </w:rPr>
              <w:t>56 bits</w:t>
            </w:r>
          </w:p>
        </w:tc>
        <w:tc>
          <w:tcPr>
            <w:tcW w:w="1115" w:type="dxa"/>
            <w:tcBorders>
              <w:top w:val="single" w:sz="8" w:space="0" w:color="000000"/>
              <w:left w:val="single" w:sz="8" w:space="0" w:color="000000"/>
              <w:bottom w:val="single" w:sz="8" w:space="0" w:color="000000"/>
              <w:right w:val="single" w:sz="8" w:space="0" w:color="000000"/>
            </w:tcBorders>
            <w:shd w:val="clear" w:color="auto" w:fill="F2F2F2"/>
            <w:tcMar>
              <w:top w:w="6" w:type="dxa"/>
              <w:left w:w="6" w:type="dxa"/>
              <w:bottom w:w="0" w:type="dxa"/>
              <w:right w:w="6" w:type="dxa"/>
            </w:tcMar>
            <w:vAlign w:val="center"/>
            <w:hideMark/>
          </w:tcPr>
          <w:p w14:paraId="18085534" w14:textId="77777777" w:rsidR="001F32FA" w:rsidRPr="00ED26DC" w:rsidRDefault="001F32FA" w:rsidP="00076C25">
            <w:pPr>
              <w:spacing w:beforeLines="50" w:before="120"/>
              <w:jc w:val="center"/>
              <w:rPr>
                <w:rFonts w:eastAsia="宋体"/>
                <w:sz w:val="22"/>
                <w:szCs w:val="22"/>
                <w:lang w:val="en-US" w:eastAsia="zh-CN"/>
              </w:rPr>
            </w:pPr>
            <w:r w:rsidRPr="00ED26DC">
              <w:rPr>
                <w:rFonts w:eastAsia="宋体"/>
                <w:sz w:val="22"/>
                <w:szCs w:val="22"/>
                <w:lang w:val="en-US" w:eastAsia="zh-CN"/>
              </w:rPr>
              <w:t>72 bits</w:t>
            </w:r>
          </w:p>
        </w:tc>
        <w:tc>
          <w:tcPr>
            <w:tcW w:w="1151" w:type="dxa"/>
            <w:tcBorders>
              <w:top w:val="single" w:sz="8" w:space="0" w:color="000000"/>
              <w:left w:val="single" w:sz="8" w:space="0" w:color="000000"/>
              <w:bottom w:val="single" w:sz="8" w:space="0" w:color="000000"/>
              <w:right w:val="single" w:sz="8" w:space="0" w:color="000000"/>
            </w:tcBorders>
            <w:shd w:val="clear" w:color="auto" w:fill="F2F2F2"/>
            <w:tcMar>
              <w:top w:w="6" w:type="dxa"/>
              <w:left w:w="6" w:type="dxa"/>
              <w:bottom w:w="0" w:type="dxa"/>
              <w:right w:w="6" w:type="dxa"/>
            </w:tcMar>
            <w:vAlign w:val="center"/>
            <w:hideMark/>
          </w:tcPr>
          <w:p w14:paraId="12B95B66" w14:textId="77777777" w:rsidR="001F32FA" w:rsidRPr="00ED26DC" w:rsidRDefault="001F32FA" w:rsidP="00076C25">
            <w:pPr>
              <w:spacing w:beforeLines="50" w:before="120"/>
              <w:jc w:val="center"/>
              <w:rPr>
                <w:rFonts w:eastAsia="宋体"/>
                <w:sz w:val="22"/>
                <w:szCs w:val="22"/>
                <w:lang w:val="en-US" w:eastAsia="zh-CN"/>
              </w:rPr>
            </w:pPr>
            <w:r w:rsidRPr="00ED26DC">
              <w:rPr>
                <w:rFonts w:eastAsia="宋体"/>
                <w:sz w:val="22"/>
                <w:szCs w:val="22"/>
                <w:lang w:val="en-US" w:eastAsia="zh-CN"/>
              </w:rPr>
              <w:t>104 bits</w:t>
            </w:r>
          </w:p>
        </w:tc>
        <w:tc>
          <w:tcPr>
            <w:tcW w:w="1153" w:type="dxa"/>
            <w:tcBorders>
              <w:top w:val="single" w:sz="8" w:space="0" w:color="000000"/>
              <w:left w:val="single" w:sz="8" w:space="0" w:color="000000"/>
              <w:bottom w:val="single" w:sz="8" w:space="0" w:color="000000"/>
              <w:right w:val="single" w:sz="8" w:space="0" w:color="000000"/>
            </w:tcBorders>
            <w:shd w:val="clear" w:color="auto" w:fill="F2F2F2"/>
            <w:tcMar>
              <w:top w:w="6" w:type="dxa"/>
              <w:left w:w="6" w:type="dxa"/>
              <w:bottom w:w="0" w:type="dxa"/>
              <w:right w:w="6" w:type="dxa"/>
            </w:tcMar>
            <w:vAlign w:val="center"/>
            <w:hideMark/>
          </w:tcPr>
          <w:p w14:paraId="6BF411AC" w14:textId="77777777" w:rsidR="001F32FA" w:rsidRPr="00ED26DC" w:rsidRDefault="001F32FA" w:rsidP="00076C25">
            <w:pPr>
              <w:spacing w:beforeLines="50" w:before="120"/>
              <w:jc w:val="center"/>
              <w:rPr>
                <w:rFonts w:eastAsia="宋体"/>
                <w:sz w:val="22"/>
                <w:szCs w:val="22"/>
                <w:lang w:val="en-US" w:eastAsia="zh-CN"/>
              </w:rPr>
            </w:pPr>
            <w:r w:rsidRPr="00ED26DC">
              <w:rPr>
                <w:rFonts w:eastAsia="宋体"/>
                <w:sz w:val="22"/>
                <w:szCs w:val="22"/>
                <w:lang w:val="en-US" w:eastAsia="zh-CN"/>
              </w:rPr>
              <w:t>120 bits</w:t>
            </w:r>
          </w:p>
        </w:tc>
      </w:tr>
      <w:tr w:rsidR="001F32FA" w:rsidRPr="00ED26DC" w14:paraId="69E0A01F" w14:textId="77777777" w:rsidTr="00076C25">
        <w:trPr>
          <w:trHeight w:val="351"/>
        </w:trPr>
        <w:tc>
          <w:tcPr>
            <w:tcW w:w="1592" w:type="dxa"/>
            <w:vMerge w:val="restart"/>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center"/>
            <w:hideMark/>
          </w:tcPr>
          <w:p w14:paraId="59FAEDB0" w14:textId="77777777" w:rsidR="001F32FA" w:rsidRPr="00ED26DC" w:rsidRDefault="001F32FA" w:rsidP="00076C25">
            <w:pPr>
              <w:spacing w:beforeLines="50" w:before="120"/>
              <w:jc w:val="center"/>
              <w:rPr>
                <w:rFonts w:eastAsia="宋体"/>
                <w:sz w:val="22"/>
                <w:szCs w:val="22"/>
                <w:lang w:val="en-US" w:eastAsia="zh-CN"/>
              </w:rPr>
            </w:pPr>
            <w:r w:rsidRPr="00ED26DC">
              <w:rPr>
                <w:rFonts w:eastAsia="宋体"/>
                <w:sz w:val="22"/>
                <w:szCs w:val="22"/>
                <w:lang w:val="en-US" w:eastAsia="zh-CN"/>
              </w:rPr>
              <w:t>1PRB</w:t>
            </w:r>
          </w:p>
        </w:tc>
        <w:tc>
          <w:tcPr>
            <w:tcW w:w="1597" w:type="dxa"/>
            <w:vMerge w:val="restart"/>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center"/>
            <w:hideMark/>
          </w:tcPr>
          <w:p w14:paraId="0A7D65E3" w14:textId="77777777" w:rsidR="001F32FA" w:rsidRPr="00ED26DC" w:rsidRDefault="001F32FA" w:rsidP="00076C25">
            <w:pPr>
              <w:spacing w:beforeLines="50" w:before="120"/>
              <w:jc w:val="center"/>
              <w:rPr>
                <w:rFonts w:eastAsia="宋体"/>
                <w:sz w:val="22"/>
                <w:szCs w:val="22"/>
                <w:lang w:val="en-US" w:eastAsia="zh-CN"/>
              </w:rPr>
            </w:pPr>
            <w:r w:rsidRPr="00ED26DC">
              <w:rPr>
                <w:rFonts w:eastAsia="宋体"/>
                <w:sz w:val="22"/>
                <w:szCs w:val="22"/>
                <w:lang w:val="en-US" w:eastAsia="zh-CN"/>
              </w:rPr>
              <w:t>AWGN</w:t>
            </w:r>
          </w:p>
        </w:tc>
        <w:tc>
          <w:tcPr>
            <w:tcW w:w="1330" w:type="dxa"/>
            <w:vMerge w:val="restart"/>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center"/>
            <w:hideMark/>
          </w:tcPr>
          <w:p w14:paraId="07BA6CFE" w14:textId="77777777" w:rsidR="001F32FA" w:rsidRPr="00ED26DC" w:rsidRDefault="001F32FA" w:rsidP="00076C25">
            <w:pPr>
              <w:spacing w:beforeLines="50" w:before="120"/>
              <w:jc w:val="center"/>
              <w:rPr>
                <w:rFonts w:eastAsia="宋体"/>
                <w:sz w:val="22"/>
                <w:szCs w:val="22"/>
                <w:lang w:val="en-US" w:eastAsia="zh-CN"/>
              </w:rPr>
            </w:pPr>
            <w:r w:rsidRPr="00ED26DC">
              <w:rPr>
                <w:rFonts w:eastAsia="宋体"/>
                <w:sz w:val="22"/>
                <w:szCs w:val="22"/>
                <w:lang w:val="en-US" w:eastAsia="zh-CN"/>
              </w:rPr>
              <w:t>14</w:t>
            </w:r>
          </w:p>
        </w:tc>
        <w:tc>
          <w:tcPr>
            <w:tcW w:w="939" w:type="dxa"/>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center"/>
            <w:hideMark/>
          </w:tcPr>
          <w:p w14:paraId="15F3F03E" w14:textId="77777777" w:rsidR="001F32FA" w:rsidRPr="00ED26DC" w:rsidRDefault="001F32FA" w:rsidP="00076C25">
            <w:pPr>
              <w:spacing w:beforeLines="50" w:before="120"/>
              <w:jc w:val="center"/>
              <w:rPr>
                <w:rFonts w:eastAsia="宋体"/>
                <w:sz w:val="22"/>
                <w:szCs w:val="22"/>
                <w:lang w:val="en-US" w:eastAsia="zh-CN"/>
              </w:rPr>
            </w:pPr>
            <w:r w:rsidRPr="00ED26DC">
              <w:rPr>
                <w:rFonts w:eastAsia="宋体"/>
                <w:sz w:val="22"/>
                <w:szCs w:val="22"/>
                <w:lang w:val="en-US" w:eastAsia="zh-CN"/>
              </w:rPr>
              <w:t xml:space="preserve">-3.96 </w:t>
            </w:r>
          </w:p>
        </w:tc>
        <w:tc>
          <w:tcPr>
            <w:tcW w:w="921" w:type="dxa"/>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center"/>
            <w:hideMark/>
          </w:tcPr>
          <w:p w14:paraId="4A543531" w14:textId="77777777" w:rsidR="001F32FA" w:rsidRPr="00ED26DC" w:rsidRDefault="001F32FA" w:rsidP="00076C25">
            <w:pPr>
              <w:spacing w:beforeLines="50" w:before="120"/>
              <w:jc w:val="center"/>
              <w:rPr>
                <w:rFonts w:eastAsia="宋体"/>
                <w:sz w:val="22"/>
                <w:szCs w:val="22"/>
                <w:lang w:val="en-US" w:eastAsia="zh-CN"/>
              </w:rPr>
            </w:pPr>
            <w:r w:rsidRPr="00ED26DC">
              <w:rPr>
                <w:rFonts w:eastAsia="宋体"/>
                <w:sz w:val="22"/>
                <w:szCs w:val="22"/>
                <w:lang w:val="en-US" w:eastAsia="zh-CN"/>
              </w:rPr>
              <w:t xml:space="preserve">-3.28 </w:t>
            </w:r>
          </w:p>
        </w:tc>
        <w:tc>
          <w:tcPr>
            <w:tcW w:w="1115" w:type="dxa"/>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center"/>
            <w:hideMark/>
          </w:tcPr>
          <w:p w14:paraId="1B897B42" w14:textId="77777777" w:rsidR="001F32FA" w:rsidRPr="00ED26DC" w:rsidRDefault="001F32FA" w:rsidP="00076C25">
            <w:pPr>
              <w:spacing w:beforeLines="50" w:before="120"/>
              <w:jc w:val="center"/>
              <w:rPr>
                <w:rFonts w:eastAsia="宋体"/>
                <w:sz w:val="22"/>
                <w:szCs w:val="22"/>
                <w:lang w:val="en-US" w:eastAsia="zh-CN"/>
              </w:rPr>
            </w:pPr>
            <w:r w:rsidRPr="00ED26DC">
              <w:rPr>
                <w:rFonts w:eastAsia="宋体"/>
                <w:sz w:val="22"/>
                <w:szCs w:val="22"/>
                <w:lang w:val="en-US" w:eastAsia="zh-CN"/>
              </w:rPr>
              <w:t xml:space="preserve">-2.72 </w:t>
            </w:r>
          </w:p>
        </w:tc>
        <w:tc>
          <w:tcPr>
            <w:tcW w:w="1151" w:type="dxa"/>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center"/>
            <w:hideMark/>
          </w:tcPr>
          <w:p w14:paraId="044A6062" w14:textId="77777777" w:rsidR="001F32FA" w:rsidRPr="00ED26DC" w:rsidRDefault="001F32FA" w:rsidP="00076C25">
            <w:pPr>
              <w:spacing w:beforeLines="50" w:before="120"/>
              <w:jc w:val="center"/>
              <w:rPr>
                <w:rFonts w:eastAsia="宋体"/>
                <w:sz w:val="22"/>
                <w:szCs w:val="22"/>
                <w:lang w:val="en-US" w:eastAsia="zh-CN"/>
              </w:rPr>
            </w:pPr>
            <w:r w:rsidRPr="00ED26DC">
              <w:rPr>
                <w:rFonts w:eastAsia="宋体"/>
                <w:sz w:val="22"/>
                <w:szCs w:val="22"/>
                <w:lang w:val="en-US" w:eastAsia="zh-CN"/>
              </w:rPr>
              <w:t xml:space="preserve">-1.35 </w:t>
            </w:r>
          </w:p>
        </w:tc>
        <w:tc>
          <w:tcPr>
            <w:tcW w:w="1153" w:type="dxa"/>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center"/>
            <w:hideMark/>
          </w:tcPr>
          <w:p w14:paraId="34603511" w14:textId="77777777" w:rsidR="001F32FA" w:rsidRPr="00ED26DC" w:rsidRDefault="001F32FA" w:rsidP="00076C25">
            <w:pPr>
              <w:spacing w:beforeLines="50" w:before="120"/>
              <w:jc w:val="center"/>
              <w:rPr>
                <w:rFonts w:eastAsia="宋体"/>
                <w:sz w:val="22"/>
                <w:szCs w:val="22"/>
                <w:lang w:val="en-US" w:eastAsia="zh-CN"/>
              </w:rPr>
            </w:pPr>
            <w:r w:rsidRPr="00ED26DC">
              <w:rPr>
                <w:rFonts w:eastAsia="宋体"/>
                <w:sz w:val="22"/>
                <w:szCs w:val="22"/>
                <w:lang w:val="en-US" w:eastAsia="zh-CN"/>
              </w:rPr>
              <w:t xml:space="preserve">-0.72 </w:t>
            </w:r>
          </w:p>
        </w:tc>
      </w:tr>
      <w:tr w:rsidR="001F32FA" w:rsidRPr="00ED26DC" w14:paraId="3528C5E4" w14:textId="77777777" w:rsidTr="00076C25">
        <w:trPr>
          <w:trHeight w:val="351"/>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696BA205" w14:textId="77777777" w:rsidR="001F32FA" w:rsidRPr="00ED26DC" w:rsidRDefault="001F32FA" w:rsidP="00076C25">
            <w:pPr>
              <w:spacing w:beforeLines="50" w:before="120"/>
              <w:jc w:val="center"/>
              <w:rPr>
                <w:rFonts w:eastAsia="宋体"/>
                <w:sz w:val="22"/>
                <w:szCs w:val="22"/>
                <w:lang w:val="en-US" w:eastAsia="zh-CN"/>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61339512" w14:textId="77777777" w:rsidR="001F32FA" w:rsidRPr="00ED26DC" w:rsidRDefault="001F32FA" w:rsidP="00076C25">
            <w:pPr>
              <w:spacing w:beforeLines="50" w:before="120"/>
              <w:jc w:val="center"/>
              <w:rPr>
                <w:rFonts w:eastAsia="宋体"/>
                <w:sz w:val="22"/>
                <w:szCs w:val="22"/>
                <w:lang w:val="en-US" w:eastAsia="zh-CN"/>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12EACC07" w14:textId="77777777" w:rsidR="001F32FA" w:rsidRPr="00ED26DC" w:rsidRDefault="001F32FA" w:rsidP="00076C25">
            <w:pPr>
              <w:spacing w:beforeLines="50" w:before="120"/>
              <w:jc w:val="center"/>
              <w:rPr>
                <w:rFonts w:eastAsia="宋体"/>
                <w:sz w:val="22"/>
                <w:szCs w:val="22"/>
                <w:lang w:val="en-US" w:eastAsia="zh-CN"/>
              </w:rPr>
            </w:pPr>
          </w:p>
        </w:tc>
        <w:tc>
          <w:tcPr>
            <w:tcW w:w="939" w:type="dxa"/>
            <w:tcBorders>
              <w:top w:val="single" w:sz="8" w:space="0" w:color="000000"/>
              <w:left w:val="single" w:sz="8" w:space="0" w:color="000000"/>
              <w:bottom w:val="single" w:sz="8" w:space="0" w:color="000000"/>
              <w:right w:val="single" w:sz="8" w:space="0" w:color="000000"/>
            </w:tcBorders>
            <w:shd w:val="clear" w:color="auto" w:fill="FCE4D6"/>
            <w:tcMar>
              <w:top w:w="6" w:type="dxa"/>
              <w:left w:w="6" w:type="dxa"/>
              <w:bottom w:w="0" w:type="dxa"/>
              <w:right w:w="6" w:type="dxa"/>
            </w:tcMar>
            <w:vAlign w:val="bottom"/>
            <w:hideMark/>
          </w:tcPr>
          <w:p w14:paraId="54A1DF04" w14:textId="77777777" w:rsidR="001F32FA" w:rsidRPr="00ED26DC" w:rsidRDefault="001F32FA" w:rsidP="00076C25">
            <w:pPr>
              <w:spacing w:beforeLines="50" w:before="120"/>
              <w:jc w:val="center"/>
              <w:rPr>
                <w:rFonts w:eastAsia="宋体"/>
                <w:sz w:val="22"/>
                <w:szCs w:val="22"/>
                <w:lang w:val="en-US" w:eastAsia="zh-CN"/>
              </w:rPr>
            </w:pPr>
            <w:r w:rsidRPr="00ED26DC">
              <w:rPr>
                <w:rFonts w:eastAsia="宋体"/>
                <w:sz w:val="22"/>
                <w:szCs w:val="22"/>
                <w:lang w:val="en-US" w:eastAsia="zh-CN"/>
              </w:rPr>
              <w:t xml:space="preserve">-0.67 </w:t>
            </w:r>
          </w:p>
        </w:tc>
        <w:tc>
          <w:tcPr>
            <w:tcW w:w="921" w:type="dxa"/>
            <w:tcBorders>
              <w:top w:val="single" w:sz="8" w:space="0" w:color="000000"/>
              <w:left w:val="single" w:sz="8" w:space="0" w:color="000000"/>
              <w:bottom w:val="single" w:sz="8" w:space="0" w:color="000000"/>
              <w:right w:val="single" w:sz="8" w:space="0" w:color="000000"/>
            </w:tcBorders>
            <w:shd w:val="clear" w:color="auto" w:fill="FCE4D6"/>
            <w:tcMar>
              <w:top w:w="6" w:type="dxa"/>
              <w:left w:w="6" w:type="dxa"/>
              <w:bottom w:w="0" w:type="dxa"/>
              <w:right w:w="6" w:type="dxa"/>
            </w:tcMar>
            <w:vAlign w:val="bottom"/>
            <w:hideMark/>
          </w:tcPr>
          <w:p w14:paraId="60F57850" w14:textId="77777777" w:rsidR="001F32FA" w:rsidRPr="00ED26DC" w:rsidRDefault="001F32FA" w:rsidP="00076C25">
            <w:pPr>
              <w:spacing w:beforeLines="50" w:before="120"/>
              <w:jc w:val="center"/>
              <w:rPr>
                <w:rFonts w:eastAsia="宋体"/>
                <w:sz w:val="22"/>
                <w:szCs w:val="22"/>
                <w:lang w:val="en-US" w:eastAsia="zh-CN"/>
              </w:rPr>
            </w:pPr>
            <w:r w:rsidRPr="00ED26DC">
              <w:rPr>
                <w:rFonts w:eastAsia="宋体"/>
                <w:sz w:val="22"/>
                <w:szCs w:val="22"/>
                <w:lang w:val="en-US" w:eastAsia="zh-CN"/>
              </w:rPr>
              <w:t xml:space="preserve">0.00 </w:t>
            </w:r>
          </w:p>
        </w:tc>
        <w:tc>
          <w:tcPr>
            <w:tcW w:w="1115" w:type="dxa"/>
            <w:tcBorders>
              <w:top w:val="single" w:sz="8" w:space="0" w:color="000000"/>
              <w:left w:val="single" w:sz="8" w:space="0" w:color="000000"/>
              <w:bottom w:val="single" w:sz="8" w:space="0" w:color="000000"/>
              <w:right w:val="single" w:sz="8" w:space="0" w:color="000000"/>
            </w:tcBorders>
            <w:shd w:val="clear" w:color="auto" w:fill="FCE4D6"/>
            <w:tcMar>
              <w:top w:w="6" w:type="dxa"/>
              <w:left w:w="6" w:type="dxa"/>
              <w:bottom w:w="0" w:type="dxa"/>
              <w:right w:w="6" w:type="dxa"/>
            </w:tcMar>
            <w:vAlign w:val="bottom"/>
            <w:hideMark/>
          </w:tcPr>
          <w:p w14:paraId="4415896D" w14:textId="77777777" w:rsidR="001F32FA" w:rsidRPr="00ED26DC" w:rsidRDefault="001F32FA" w:rsidP="00076C25">
            <w:pPr>
              <w:spacing w:beforeLines="50" w:before="120"/>
              <w:jc w:val="center"/>
              <w:rPr>
                <w:rFonts w:eastAsia="宋体"/>
                <w:sz w:val="22"/>
                <w:szCs w:val="22"/>
                <w:lang w:val="en-US" w:eastAsia="zh-CN"/>
              </w:rPr>
            </w:pPr>
            <w:r w:rsidRPr="00ED26DC">
              <w:rPr>
                <w:rFonts w:eastAsia="宋体"/>
                <w:sz w:val="22"/>
                <w:szCs w:val="22"/>
                <w:lang w:val="en-US" w:eastAsia="zh-CN"/>
              </w:rPr>
              <w:t xml:space="preserve">0.57 </w:t>
            </w:r>
          </w:p>
        </w:tc>
        <w:tc>
          <w:tcPr>
            <w:tcW w:w="1151" w:type="dxa"/>
            <w:tcBorders>
              <w:top w:val="single" w:sz="8" w:space="0" w:color="000000"/>
              <w:left w:val="single" w:sz="8" w:space="0" w:color="000000"/>
              <w:bottom w:val="single" w:sz="8" w:space="0" w:color="000000"/>
              <w:right w:val="single" w:sz="8" w:space="0" w:color="000000"/>
            </w:tcBorders>
            <w:shd w:val="clear" w:color="auto" w:fill="FCE4D6"/>
            <w:tcMar>
              <w:top w:w="6" w:type="dxa"/>
              <w:left w:w="6" w:type="dxa"/>
              <w:bottom w:w="0" w:type="dxa"/>
              <w:right w:w="6" w:type="dxa"/>
            </w:tcMar>
            <w:vAlign w:val="bottom"/>
            <w:hideMark/>
          </w:tcPr>
          <w:p w14:paraId="0945F7D0" w14:textId="77777777" w:rsidR="001F32FA" w:rsidRPr="00ED26DC" w:rsidRDefault="001F32FA" w:rsidP="00076C25">
            <w:pPr>
              <w:spacing w:beforeLines="50" w:before="120"/>
              <w:jc w:val="center"/>
              <w:rPr>
                <w:rFonts w:eastAsia="宋体"/>
                <w:sz w:val="22"/>
                <w:szCs w:val="22"/>
                <w:lang w:val="en-US" w:eastAsia="zh-CN"/>
              </w:rPr>
            </w:pPr>
            <w:r w:rsidRPr="00ED26DC">
              <w:rPr>
                <w:rFonts w:eastAsia="宋体"/>
                <w:sz w:val="22"/>
                <w:szCs w:val="22"/>
                <w:lang w:val="en-US" w:eastAsia="zh-CN"/>
              </w:rPr>
              <w:t xml:space="preserve">1.94 </w:t>
            </w:r>
          </w:p>
        </w:tc>
        <w:tc>
          <w:tcPr>
            <w:tcW w:w="1153" w:type="dxa"/>
            <w:tcBorders>
              <w:top w:val="single" w:sz="8" w:space="0" w:color="000000"/>
              <w:left w:val="single" w:sz="8" w:space="0" w:color="000000"/>
              <w:bottom w:val="single" w:sz="8" w:space="0" w:color="000000"/>
              <w:right w:val="single" w:sz="8" w:space="0" w:color="000000"/>
            </w:tcBorders>
            <w:shd w:val="clear" w:color="auto" w:fill="FCE4D6"/>
            <w:tcMar>
              <w:top w:w="6" w:type="dxa"/>
              <w:left w:w="6" w:type="dxa"/>
              <w:bottom w:w="0" w:type="dxa"/>
              <w:right w:w="6" w:type="dxa"/>
            </w:tcMar>
            <w:vAlign w:val="bottom"/>
            <w:hideMark/>
          </w:tcPr>
          <w:p w14:paraId="5C40988A" w14:textId="77777777" w:rsidR="001F32FA" w:rsidRPr="00ED26DC" w:rsidRDefault="001F32FA" w:rsidP="00076C25">
            <w:pPr>
              <w:spacing w:beforeLines="50" w:before="120"/>
              <w:jc w:val="center"/>
              <w:rPr>
                <w:rFonts w:eastAsia="宋体"/>
                <w:sz w:val="22"/>
                <w:szCs w:val="22"/>
                <w:lang w:val="en-US" w:eastAsia="zh-CN"/>
              </w:rPr>
            </w:pPr>
            <w:r w:rsidRPr="00ED26DC">
              <w:rPr>
                <w:rFonts w:eastAsia="宋体"/>
                <w:sz w:val="22"/>
                <w:szCs w:val="22"/>
                <w:lang w:val="en-US" w:eastAsia="zh-CN"/>
              </w:rPr>
              <w:t xml:space="preserve">2.57 </w:t>
            </w:r>
          </w:p>
        </w:tc>
      </w:tr>
      <w:tr w:rsidR="001F32FA" w:rsidRPr="00ED26DC" w14:paraId="114702D2" w14:textId="77777777" w:rsidTr="00076C25">
        <w:trPr>
          <w:trHeight w:val="351"/>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783C9AE9" w14:textId="77777777" w:rsidR="001F32FA" w:rsidRPr="00ED26DC" w:rsidRDefault="001F32FA" w:rsidP="00076C25">
            <w:pPr>
              <w:spacing w:beforeLines="50" w:before="120"/>
              <w:jc w:val="center"/>
              <w:rPr>
                <w:rFonts w:eastAsia="宋体"/>
                <w:sz w:val="22"/>
                <w:szCs w:val="22"/>
                <w:lang w:val="en-US" w:eastAsia="zh-CN"/>
              </w:rPr>
            </w:pPr>
          </w:p>
        </w:tc>
        <w:tc>
          <w:tcPr>
            <w:tcW w:w="1597" w:type="dxa"/>
            <w:vMerge w:val="restart"/>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center"/>
            <w:hideMark/>
          </w:tcPr>
          <w:p w14:paraId="480FC9BD" w14:textId="77777777" w:rsidR="001F32FA" w:rsidRPr="00ED26DC" w:rsidRDefault="001F32FA" w:rsidP="00076C25">
            <w:pPr>
              <w:spacing w:beforeLines="50" w:before="120"/>
              <w:jc w:val="center"/>
              <w:rPr>
                <w:rFonts w:eastAsia="宋体"/>
                <w:sz w:val="22"/>
                <w:szCs w:val="22"/>
                <w:lang w:val="en-US" w:eastAsia="zh-CN"/>
              </w:rPr>
            </w:pPr>
            <w:r w:rsidRPr="00ED26DC">
              <w:rPr>
                <w:rFonts w:eastAsia="宋体"/>
                <w:sz w:val="22"/>
                <w:szCs w:val="22"/>
                <w:lang w:val="en-US" w:eastAsia="zh-CN"/>
              </w:rPr>
              <w:t>TDL-C</w:t>
            </w: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20BB437C" w14:textId="77777777" w:rsidR="001F32FA" w:rsidRPr="00ED26DC" w:rsidRDefault="001F32FA" w:rsidP="00076C25">
            <w:pPr>
              <w:spacing w:beforeLines="50" w:before="120"/>
              <w:jc w:val="center"/>
              <w:rPr>
                <w:rFonts w:eastAsia="宋体"/>
                <w:sz w:val="22"/>
                <w:szCs w:val="22"/>
                <w:lang w:val="en-US" w:eastAsia="zh-CN"/>
              </w:rPr>
            </w:pPr>
          </w:p>
        </w:tc>
        <w:tc>
          <w:tcPr>
            <w:tcW w:w="939" w:type="dxa"/>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center"/>
            <w:hideMark/>
          </w:tcPr>
          <w:p w14:paraId="4B18AE22" w14:textId="77777777" w:rsidR="001F32FA" w:rsidRPr="00ED26DC" w:rsidRDefault="001F32FA" w:rsidP="00076C25">
            <w:pPr>
              <w:spacing w:beforeLines="50" w:before="120"/>
              <w:jc w:val="center"/>
              <w:rPr>
                <w:rFonts w:eastAsia="宋体"/>
                <w:sz w:val="22"/>
                <w:szCs w:val="22"/>
                <w:lang w:val="en-US" w:eastAsia="zh-CN"/>
              </w:rPr>
            </w:pPr>
            <w:r w:rsidRPr="00ED26DC">
              <w:rPr>
                <w:rFonts w:eastAsia="宋体"/>
                <w:sz w:val="22"/>
                <w:szCs w:val="22"/>
                <w:lang w:val="en-US" w:eastAsia="zh-CN"/>
              </w:rPr>
              <w:t xml:space="preserve">-0.52 </w:t>
            </w:r>
          </w:p>
        </w:tc>
        <w:tc>
          <w:tcPr>
            <w:tcW w:w="921" w:type="dxa"/>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center"/>
            <w:hideMark/>
          </w:tcPr>
          <w:p w14:paraId="0CDD3023" w14:textId="77777777" w:rsidR="001F32FA" w:rsidRPr="00ED26DC" w:rsidRDefault="001F32FA" w:rsidP="00076C25">
            <w:pPr>
              <w:spacing w:beforeLines="50" w:before="120"/>
              <w:jc w:val="center"/>
              <w:rPr>
                <w:rFonts w:eastAsia="宋体"/>
                <w:sz w:val="22"/>
                <w:szCs w:val="22"/>
                <w:lang w:val="en-US" w:eastAsia="zh-CN"/>
              </w:rPr>
            </w:pPr>
            <w:r w:rsidRPr="00ED26DC">
              <w:rPr>
                <w:rFonts w:eastAsia="宋体"/>
                <w:sz w:val="22"/>
                <w:szCs w:val="22"/>
                <w:lang w:val="en-US" w:eastAsia="zh-CN"/>
              </w:rPr>
              <w:t xml:space="preserve">0.51 </w:t>
            </w:r>
          </w:p>
        </w:tc>
        <w:tc>
          <w:tcPr>
            <w:tcW w:w="1115" w:type="dxa"/>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center"/>
            <w:hideMark/>
          </w:tcPr>
          <w:p w14:paraId="1C8C63C4" w14:textId="77777777" w:rsidR="001F32FA" w:rsidRPr="00ED26DC" w:rsidRDefault="001F32FA" w:rsidP="00076C25">
            <w:pPr>
              <w:spacing w:beforeLines="50" w:before="120"/>
              <w:jc w:val="center"/>
              <w:rPr>
                <w:rFonts w:eastAsia="宋体"/>
                <w:sz w:val="22"/>
                <w:szCs w:val="22"/>
                <w:lang w:val="en-US" w:eastAsia="zh-CN"/>
              </w:rPr>
            </w:pPr>
            <w:r w:rsidRPr="00ED26DC">
              <w:rPr>
                <w:rFonts w:eastAsia="宋体"/>
                <w:sz w:val="22"/>
                <w:szCs w:val="22"/>
                <w:lang w:val="en-US" w:eastAsia="zh-CN"/>
              </w:rPr>
              <w:t xml:space="preserve">1.37 </w:t>
            </w:r>
          </w:p>
        </w:tc>
        <w:tc>
          <w:tcPr>
            <w:tcW w:w="1151" w:type="dxa"/>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center"/>
            <w:hideMark/>
          </w:tcPr>
          <w:p w14:paraId="50DC20C2" w14:textId="77777777" w:rsidR="001F32FA" w:rsidRPr="00ED26DC" w:rsidRDefault="001F32FA" w:rsidP="00076C25">
            <w:pPr>
              <w:spacing w:beforeLines="50" w:before="120"/>
              <w:jc w:val="center"/>
              <w:rPr>
                <w:rFonts w:eastAsia="宋体"/>
                <w:sz w:val="22"/>
                <w:szCs w:val="22"/>
                <w:lang w:val="en-US" w:eastAsia="zh-CN"/>
              </w:rPr>
            </w:pPr>
            <w:r w:rsidRPr="00ED26DC">
              <w:rPr>
                <w:rFonts w:eastAsia="宋体"/>
                <w:sz w:val="22"/>
                <w:szCs w:val="22"/>
                <w:lang w:val="en-US" w:eastAsia="zh-CN"/>
              </w:rPr>
              <w:t xml:space="preserve">3.21 </w:t>
            </w:r>
          </w:p>
        </w:tc>
        <w:tc>
          <w:tcPr>
            <w:tcW w:w="1153" w:type="dxa"/>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center"/>
            <w:hideMark/>
          </w:tcPr>
          <w:p w14:paraId="27E1820D" w14:textId="77777777" w:rsidR="001F32FA" w:rsidRPr="00ED26DC" w:rsidRDefault="001F32FA" w:rsidP="00076C25">
            <w:pPr>
              <w:spacing w:beforeLines="50" w:before="120"/>
              <w:jc w:val="center"/>
              <w:rPr>
                <w:rFonts w:eastAsia="宋体"/>
                <w:sz w:val="22"/>
                <w:szCs w:val="22"/>
                <w:lang w:val="en-US" w:eastAsia="zh-CN"/>
              </w:rPr>
            </w:pPr>
            <w:r w:rsidRPr="00ED26DC">
              <w:rPr>
                <w:rFonts w:eastAsia="宋体"/>
                <w:sz w:val="22"/>
                <w:szCs w:val="22"/>
                <w:lang w:val="en-US" w:eastAsia="zh-CN"/>
              </w:rPr>
              <w:t xml:space="preserve">4.06 </w:t>
            </w:r>
          </w:p>
        </w:tc>
      </w:tr>
      <w:tr w:rsidR="001F32FA" w:rsidRPr="00ED26DC" w14:paraId="7AEB1FA7" w14:textId="77777777" w:rsidTr="00076C25">
        <w:trPr>
          <w:trHeight w:val="351"/>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6C43DA73" w14:textId="77777777" w:rsidR="001F32FA" w:rsidRPr="00ED26DC" w:rsidRDefault="001F32FA" w:rsidP="00076C25">
            <w:pPr>
              <w:spacing w:beforeLines="50" w:before="120"/>
              <w:jc w:val="center"/>
              <w:rPr>
                <w:rFonts w:eastAsia="宋体"/>
                <w:sz w:val="22"/>
                <w:szCs w:val="22"/>
                <w:lang w:val="en-US" w:eastAsia="zh-CN"/>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02205568" w14:textId="77777777" w:rsidR="001F32FA" w:rsidRPr="00ED26DC" w:rsidRDefault="001F32FA" w:rsidP="00076C25">
            <w:pPr>
              <w:spacing w:beforeLines="50" w:before="120"/>
              <w:jc w:val="center"/>
              <w:rPr>
                <w:rFonts w:eastAsia="宋体"/>
                <w:sz w:val="22"/>
                <w:szCs w:val="22"/>
                <w:lang w:val="en-US" w:eastAsia="zh-CN"/>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2D79325A" w14:textId="77777777" w:rsidR="001F32FA" w:rsidRPr="00ED26DC" w:rsidRDefault="001F32FA" w:rsidP="00076C25">
            <w:pPr>
              <w:spacing w:beforeLines="50" w:before="120"/>
              <w:jc w:val="center"/>
              <w:rPr>
                <w:rFonts w:eastAsia="宋体"/>
                <w:sz w:val="22"/>
                <w:szCs w:val="22"/>
                <w:lang w:val="en-US" w:eastAsia="zh-CN"/>
              </w:rPr>
            </w:pPr>
          </w:p>
        </w:tc>
        <w:tc>
          <w:tcPr>
            <w:tcW w:w="939" w:type="dxa"/>
            <w:tcBorders>
              <w:top w:val="single" w:sz="8" w:space="0" w:color="000000"/>
              <w:left w:val="single" w:sz="8" w:space="0" w:color="000000"/>
              <w:bottom w:val="single" w:sz="8" w:space="0" w:color="000000"/>
              <w:right w:val="single" w:sz="8" w:space="0" w:color="000000"/>
            </w:tcBorders>
            <w:shd w:val="clear" w:color="auto" w:fill="FCE4D6"/>
            <w:tcMar>
              <w:top w:w="6" w:type="dxa"/>
              <w:left w:w="6" w:type="dxa"/>
              <w:bottom w:w="0" w:type="dxa"/>
              <w:right w:w="6" w:type="dxa"/>
            </w:tcMar>
            <w:vAlign w:val="bottom"/>
            <w:hideMark/>
          </w:tcPr>
          <w:p w14:paraId="1D8D69B0" w14:textId="77777777" w:rsidR="001F32FA" w:rsidRPr="00ED26DC" w:rsidRDefault="001F32FA" w:rsidP="00076C25">
            <w:pPr>
              <w:spacing w:beforeLines="50" w:before="120"/>
              <w:jc w:val="center"/>
              <w:rPr>
                <w:rFonts w:eastAsia="宋体"/>
                <w:sz w:val="22"/>
                <w:szCs w:val="22"/>
                <w:lang w:val="en-US" w:eastAsia="zh-CN"/>
              </w:rPr>
            </w:pPr>
            <w:r w:rsidRPr="00ED26DC">
              <w:rPr>
                <w:rFonts w:eastAsia="宋体"/>
                <w:sz w:val="22"/>
                <w:szCs w:val="22"/>
                <w:lang w:val="en-US" w:eastAsia="zh-CN"/>
              </w:rPr>
              <w:t xml:space="preserve">-1.03 </w:t>
            </w:r>
          </w:p>
        </w:tc>
        <w:tc>
          <w:tcPr>
            <w:tcW w:w="921" w:type="dxa"/>
            <w:tcBorders>
              <w:top w:val="single" w:sz="8" w:space="0" w:color="000000"/>
              <w:left w:val="single" w:sz="8" w:space="0" w:color="000000"/>
              <w:bottom w:val="single" w:sz="8" w:space="0" w:color="000000"/>
              <w:right w:val="single" w:sz="8" w:space="0" w:color="000000"/>
            </w:tcBorders>
            <w:shd w:val="clear" w:color="auto" w:fill="FCE4D6"/>
            <w:tcMar>
              <w:top w:w="6" w:type="dxa"/>
              <w:left w:w="6" w:type="dxa"/>
              <w:bottom w:w="0" w:type="dxa"/>
              <w:right w:w="6" w:type="dxa"/>
            </w:tcMar>
            <w:vAlign w:val="bottom"/>
            <w:hideMark/>
          </w:tcPr>
          <w:p w14:paraId="551C37E3" w14:textId="77777777" w:rsidR="001F32FA" w:rsidRPr="00ED26DC" w:rsidRDefault="001F32FA" w:rsidP="00076C25">
            <w:pPr>
              <w:spacing w:beforeLines="50" w:before="120"/>
              <w:jc w:val="center"/>
              <w:rPr>
                <w:rFonts w:eastAsia="宋体"/>
                <w:sz w:val="22"/>
                <w:szCs w:val="22"/>
                <w:lang w:val="en-US" w:eastAsia="zh-CN"/>
              </w:rPr>
            </w:pPr>
            <w:r w:rsidRPr="00ED26DC">
              <w:rPr>
                <w:rFonts w:eastAsia="宋体"/>
                <w:sz w:val="22"/>
                <w:szCs w:val="22"/>
                <w:lang w:val="en-US" w:eastAsia="zh-CN"/>
              </w:rPr>
              <w:t xml:space="preserve">0.00 </w:t>
            </w:r>
          </w:p>
        </w:tc>
        <w:tc>
          <w:tcPr>
            <w:tcW w:w="1115" w:type="dxa"/>
            <w:tcBorders>
              <w:top w:val="single" w:sz="8" w:space="0" w:color="000000"/>
              <w:left w:val="single" w:sz="8" w:space="0" w:color="000000"/>
              <w:bottom w:val="single" w:sz="8" w:space="0" w:color="000000"/>
              <w:right w:val="single" w:sz="8" w:space="0" w:color="000000"/>
            </w:tcBorders>
            <w:shd w:val="clear" w:color="auto" w:fill="FCE4D6"/>
            <w:tcMar>
              <w:top w:w="6" w:type="dxa"/>
              <w:left w:w="6" w:type="dxa"/>
              <w:bottom w:w="0" w:type="dxa"/>
              <w:right w:w="6" w:type="dxa"/>
            </w:tcMar>
            <w:vAlign w:val="bottom"/>
            <w:hideMark/>
          </w:tcPr>
          <w:p w14:paraId="3698ED16" w14:textId="77777777" w:rsidR="001F32FA" w:rsidRPr="00ED26DC" w:rsidRDefault="001F32FA" w:rsidP="00076C25">
            <w:pPr>
              <w:spacing w:beforeLines="50" w:before="120"/>
              <w:jc w:val="center"/>
              <w:rPr>
                <w:rFonts w:eastAsia="宋体"/>
                <w:sz w:val="22"/>
                <w:szCs w:val="22"/>
                <w:lang w:val="en-US" w:eastAsia="zh-CN"/>
              </w:rPr>
            </w:pPr>
            <w:r w:rsidRPr="00ED26DC">
              <w:rPr>
                <w:rFonts w:eastAsia="宋体"/>
                <w:sz w:val="22"/>
                <w:szCs w:val="22"/>
                <w:lang w:val="en-US" w:eastAsia="zh-CN"/>
              </w:rPr>
              <w:t xml:space="preserve">0.86 </w:t>
            </w:r>
          </w:p>
        </w:tc>
        <w:tc>
          <w:tcPr>
            <w:tcW w:w="1151" w:type="dxa"/>
            <w:tcBorders>
              <w:top w:val="single" w:sz="8" w:space="0" w:color="000000"/>
              <w:left w:val="single" w:sz="8" w:space="0" w:color="000000"/>
              <w:bottom w:val="single" w:sz="8" w:space="0" w:color="000000"/>
              <w:right w:val="single" w:sz="8" w:space="0" w:color="000000"/>
            </w:tcBorders>
            <w:shd w:val="clear" w:color="auto" w:fill="FCE4D6"/>
            <w:tcMar>
              <w:top w:w="6" w:type="dxa"/>
              <w:left w:w="6" w:type="dxa"/>
              <w:bottom w:w="0" w:type="dxa"/>
              <w:right w:w="6" w:type="dxa"/>
            </w:tcMar>
            <w:vAlign w:val="bottom"/>
            <w:hideMark/>
          </w:tcPr>
          <w:p w14:paraId="23CC34DE" w14:textId="77777777" w:rsidR="001F32FA" w:rsidRPr="00ED26DC" w:rsidRDefault="001F32FA" w:rsidP="00076C25">
            <w:pPr>
              <w:spacing w:beforeLines="50" w:before="120"/>
              <w:jc w:val="center"/>
              <w:rPr>
                <w:rFonts w:eastAsia="宋体"/>
                <w:sz w:val="22"/>
                <w:szCs w:val="22"/>
                <w:lang w:val="en-US" w:eastAsia="zh-CN"/>
              </w:rPr>
            </w:pPr>
            <w:r w:rsidRPr="00ED26DC">
              <w:rPr>
                <w:rFonts w:eastAsia="宋体"/>
                <w:sz w:val="22"/>
                <w:szCs w:val="22"/>
                <w:lang w:val="en-US" w:eastAsia="zh-CN"/>
              </w:rPr>
              <w:t xml:space="preserve">2.70 </w:t>
            </w:r>
          </w:p>
        </w:tc>
        <w:tc>
          <w:tcPr>
            <w:tcW w:w="1153" w:type="dxa"/>
            <w:tcBorders>
              <w:top w:val="single" w:sz="8" w:space="0" w:color="000000"/>
              <w:left w:val="single" w:sz="8" w:space="0" w:color="000000"/>
              <w:bottom w:val="single" w:sz="8" w:space="0" w:color="000000"/>
              <w:right w:val="single" w:sz="8" w:space="0" w:color="000000"/>
            </w:tcBorders>
            <w:shd w:val="clear" w:color="auto" w:fill="FCE4D6"/>
            <w:tcMar>
              <w:top w:w="6" w:type="dxa"/>
              <w:left w:w="6" w:type="dxa"/>
              <w:bottom w:w="0" w:type="dxa"/>
              <w:right w:w="6" w:type="dxa"/>
            </w:tcMar>
            <w:vAlign w:val="bottom"/>
            <w:hideMark/>
          </w:tcPr>
          <w:p w14:paraId="6C14F440" w14:textId="77777777" w:rsidR="001F32FA" w:rsidRPr="00ED26DC" w:rsidRDefault="001F32FA" w:rsidP="00076C25">
            <w:pPr>
              <w:spacing w:beforeLines="50" w:before="120"/>
              <w:jc w:val="center"/>
              <w:rPr>
                <w:rFonts w:eastAsia="宋体"/>
                <w:sz w:val="22"/>
                <w:szCs w:val="22"/>
                <w:lang w:val="en-US" w:eastAsia="zh-CN"/>
              </w:rPr>
            </w:pPr>
            <w:r w:rsidRPr="00ED26DC">
              <w:rPr>
                <w:rFonts w:eastAsia="宋体"/>
                <w:sz w:val="22"/>
                <w:szCs w:val="22"/>
                <w:lang w:val="en-US" w:eastAsia="zh-CN"/>
              </w:rPr>
              <w:t xml:space="preserve">3.55 </w:t>
            </w:r>
          </w:p>
        </w:tc>
      </w:tr>
      <w:tr w:rsidR="001F32FA" w:rsidRPr="00ED26DC" w14:paraId="2AC994DD" w14:textId="77777777" w:rsidTr="00076C25">
        <w:trPr>
          <w:trHeight w:val="337"/>
        </w:trPr>
        <w:tc>
          <w:tcPr>
            <w:tcW w:w="1592" w:type="dxa"/>
            <w:tcBorders>
              <w:top w:val="single" w:sz="8" w:space="0" w:color="000000"/>
              <w:left w:val="nil"/>
              <w:bottom w:val="single" w:sz="8" w:space="0" w:color="000000"/>
              <w:right w:val="nil"/>
            </w:tcBorders>
            <w:shd w:val="clear" w:color="auto" w:fill="auto"/>
            <w:tcMar>
              <w:top w:w="6" w:type="dxa"/>
              <w:left w:w="6" w:type="dxa"/>
              <w:bottom w:w="0" w:type="dxa"/>
              <w:right w:w="6" w:type="dxa"/>
            </w:tcMar>
            <w:vAlign w:val="bottom"/>
            <w:hideMark/>
          </w:tcPr>
          <w:p w14:paraId="292A32CB" w14:textId="77777777" w:rsidR="001F32FA" w:rsidRPr="00ED26DC" w:rsidRDefault="001F32FA" w:rsidP="00076C25">
            <w:pPr>
              <w:spacing w:beforeLines="50" w:before="120"/>
              <w:jc w:val="center"/>
              <w:rPr>
                <w:rFonts w:eastAsia="宋体"/>
                <w:sz w:val="22"/>
                <w:szCs w:val="22"/>
                <w:lang w:val="en-US" w:eastAsia="zh-CN"/>
              </w:rPr>
            </w:pPr>
          </w:p>
        </w:tc>
        <w:tc>
          <w:tcPr>
            <w:tcW w:w="1597" w:type="dxa"/>
            <w:tcBorders>
              <w:top w:val="single" w:sz="8" w:space="0" w:color="000000"/>
              <w:left w:val="nil"/>
              <w:bottom w:val="single" w:sz="8" w:space="0" w:color="000000"/>
              <w:right w:val="nil"/>
            </w:tcBorders>
            <w:shd w:val="clear" w:color="auto" w:fill="auto"/>
            <w:tcMar>
              <w:top w:w="6" w:type="dxa"/>
              <w:left w:w="6" w:type="dxa"/>
              <w:bottom w:w="0" w:type="dxa"/>
              <w:right w:w="6" w:type="dxa"/>
            </w:tcMar>
            <w:vAlign w:val="bottom"/>
            <w:hideMark/>
          </w:tcPr>
          <w:p w14:paraId="52EB6997" w14:textId="77777777" w:rsidR="001F32FA" w:rsidRPr="00ED26DC" w:rsidRDefault="001F32FA" w:rsidP="00076C25">
            <w:pPr>
              <w:spacing w:beforeLines="50" w:before="120"/>
              <w:jc w:val="center"/>
              <w:rPr>
                <w:rFonts w:eastAsia="宋体"/>
                <w:sz w:val="22"/>
                <w:szCs w:val="22"/>
                <w:lang w:val="en-US" w:eastAsia="zh-CN"/>
              </w:rPr>
            </w:pPr>
          </w:p>
        </w:tc>
        <w:tc>
          <w:tcPr>
            <w:tcW w:w="1330" w:type="dxa"/>
            <w:tcBorders>
              <w:top w:val="single" w:sz="8" w:space="0" w:color="000000"/>
              <w:left w:val="nil"/>
              <w:bottom w:val="single" w:sz="8" w:space="0" w:color="000000"/>
              <w:right w:val="nil"/>
            </w:tcBorders>
            <w:shd w:val="clear" w:color="auto" w:fill="auto"/>
            <w:tcMar>
              <w:top w:w="6" w:type="dxa"/>
              <w:left w:w="6" w:type="dxa"/>
              <w:bottom w:w="0" w:type="dxa"/>
              <w:right w:w="6" w:type="dxa"/>
            </w:tcMar>
            <w:vAlign w:val="bottom"/>
            <w:hideMark/>
          </w:tcPr>
          <w:p w14:paraId="2C3EA983" w14:textId="77777777" w:rsidR="001F32FA" w:rsidRPr="00ED26DC" w:rsidRDefault="001F32FA" w:rsidP="00076C25">
            <w:pPr>
              <w:spacing w:beforeLines="50" w:before="120"/>
              <w:jc w:val="center"/>
              <w:rPr>
                <w:rFonts w:eastAsia="宋体"/>
                <w:sz w:val="22"/>
                <w:szCs w:val="22"/>
                <w:lang w:val="en-US" w:eastAsia="zh-CN"/>
              </w:rPr>
            </w:pPr>
          </w:p>
        </w:tc>
        <w:tc>
          <w:tcPr>
            <w:tcW w:w="939" w:type="dxa"/>
            <w:tcBorders>
              <w:top w:val="single" w:sz="8" w:space="0" w:color="000000"/>
              <w:left w:val="nil"/>
              <w:bottom w:val="single" w:sz="8" w:space="0" w:color="000000"/>
              <w:right w:val="nil"/>
            </w:tcBorders>
            <w:shd w:val="clear" w:color="auto" w:fill="auto"/>
            <w:tcMar>
              <w:top w:w="6" w:type="dxa"/>
              <w:left w:w="6" w:type="dxa"/>
              <w:bottom w:w="0" w:type="dxa"/>
              <w:right w:w="6" w:type="dxa"/>
            </w:tcMar>
            <w:vAlign w:val="bottom"/>
            <w:hideMark/>
          </w:tcPr>
          <w:p w14:paraId="7AF9D064" w14:textId="77777777" w:rsidR="001F32FA" w:rsidRPr="00ED26DC" w:rsidRDefault="001F32FA" w:rsidP="00076C25">
            <w:pPr>
              <w:spacing w:beforeLines="50" w:before="120"/>
              <w:jc w:val="center"/>
              <w:rPr>
                <w:rFonts w:eastAsia="宋体"/>
                <w:sz w:val="22"/>
                <w:szCs w:val="22"/>
                <w:lang w:val="en-US" w:eastAsia="zh-CN"/>
              </w:rPr>
            </w:pPr>
          </w:p>
        </w:tc>
        <w:tc>
          <w:tcPr>
            <w:tcW w:w="921" w:type="dxa"/>
            <w:tcBorders>
              <w:top w:val="single" w:sz="8" w:space="0" w:color="000000"/>
              <w:left w:val="nil"/>
              <w:bottom w:val="single" w:sz="8" w:space="0" w:color="000000"/>
              <w:right w:val="nil"/>
            </w:tcBorders>
            <w:shd w:val="clear" w:color="auto" w:fill="auto"/>
            <w:tcMar>
              <w:top w:w="6" w:type="dxa"/>
              <w:left w:w="6" w:type="dxa"/>
              <w:bottom w:w="0" w:type="dxa"/>
              <w:right w:w="6" w:type="dxa"/>
            </w:tcMar>
            <w:vAlign w:val="bottom"/>
            <w:hideMark/>
          </w:tcPr>
          <w:p w14:paraId="5CBC894F" w14:textId="77777777" w:rsidR="001F32FA" w:rsidRPr="00ED26DC" w:rsidRDefault="001F32FA" w:rsidP="00076C25">
            <w:pPr>
              <w:spacing w:beforeLines="50" w:before="120"/>
              <w:jc w:val="center"/>
              <w:rPr>
                <w:rFonts w:eastAsia="宋体"/>
                <w:sz w:val="22"/>
                <w:szCs w:val="22"/>
                <w:lang w:val="en-US" w:eastAsia="zh-CN"/>
              </w:rPr>
            </w:pPr>
          </w:p>
        </w:tc>
        <w:tc>
          <w:tcPr>
            <w:tcW w:w="1115" w:type="dxa"/>
            <w:tcBorders>
              <w:top w:val="single" w:sz="8" w:space="0" w:color="000000"/>
              <w:left w:val="nil"/>
              <w:bottom w:val="single" w:sz="8" w:space="0" w:color="000000"/>
              <w:right w:val="nil"/>
            </w:tcBorders>
            <w:shd w:val="clear" w:color="auto" w:fill="auto"/>
            <w:tcMar>
              <w:top w:w="6" w:type="dxa"/>
              <w:left w:w="6" w:type="dxa"/>
              <w:bottom w:w="0" w:type="dxa"/>
              <w:right w:w="6" w:type="dxa"/>
            </w:tcMar>
            <w:vAlign w:val="bottom"/>
            <w:hideMark/>
          </w:tcPr>
          <w:p w14:paraId="47EC74A4" w14:textId="77777777" w:rsidR="001F32FA" w:rsidRPr="00ED26DC" w:rsidRDefault="001F32FA" w:rsidP="00076C25">
            <w:pPr>
              <w:spacing w:beforeLines="50" w:before="120"/>
              <w:jc w:val="center"/>
              <w:rPr>
                <w:rFonts w:eastAsia="宋体"/>
                <w:sz w:val="22"/>
                <w:szCs w:val="22"/>
                <w:lang w:val="en-US" w:eastAsia="zh-CN"/>
              </w:rPr>
            </w:pPr>
          </w:p>
        </w:tc>
        <w:tc>
          <w:tcPr>
            <w:tcW w:w="1151" w:type="dxa"/>
            <w:tcBorders>
              <w:top w:val="single" w:sz="8" w:space="0" w:color="000000"/>
              <w:left w:val="nil"/>
              <w:bottom w:val="single" w:sz="8" w:space="0" w:color="000000"/>
              <w:right w:val="nil"/>
            </w:tcBorders>
            <w:shd w:val="clear" w:color="auto" w:fill="auto"/>
            <w:tcMar>
              <w:top w:w="6" w:type="dxa"/>
              <w:left w:w="6" w:type="dxa"/>
              <w:bottom w:w="0" w:type="dxa"/>
              <w:right w:w="6" w:type="dxa"/>
            </w:tcMar>
            <w:vAlign w:val="bottom"/>
            <w:hideMark/>
          </w:tcPr>
          <w:p w14:paraId="5543825B" w14:textId="77777777" w:rsidR="001F32FA" w:rsidRPr="00ED26DC" w:rsidRDefault="001F32FA" w:rsidP="00076C25">
            <w:pPr>
              <w:spacing w:beforeLines="50" w:before="120"/>
              <w:jc w:val="center"/>
              <w:rPr>
                <w:rFonts w:eastAsia="宋体"/>
                <w:sz w:val="22"/>
                <w:szCs w:val="22"/>
                <w:lang w:val="en-US" w:eastAsia="zh-CN"/>
              </w:rPr>
            </w:pPr>
          </w:p>
        </w:tc>
        <w:tc>
          <w:tcPr>
            <w:tcW w:w="1153" w:type="dxa"/>
            <w:tcBorders>
              <w:top w:val="single" w:sz="8" w:space="0" w:color="000000"/>
              <w:left w:val="nil"/>
              <w:bottom w:val="single" w:sz="8" w:space="0" w:color="000000"/>
              <w:right w:val="nil"/>
            </w:tcBorders>
            <w:shd w:val="clear" w:color="auto" w:fill="auto"/>
            <w:tcMar>
              <w:top w:w="6" w:type="dxa"/>
              <w:left w:w="6" w:type="dxa"/>
              <w:bottom w:w="0" w:type="dxa"/>
              <w:right w:w="6" w:type="dxa"/>
            </w:tcMar>
            <w:vAlign w:val="bottom"/>
            <w:hideMark/>
          </w:tcPr>
          <w:p w14:paraId="19ECC18A" w14:textId="77777777" w:rsidR="001F32FA" w:rsidRPr="00ED26DC" w:rsidRDefault="001F32FA" w:rsidP="00076C25">
            <w:pPr>
              <w:spacing w:beforeLines="50" w:before="120"/>
              <w:jc w:val="center"/>
              <w:rPr>
                <w:rFonts w:eastAsia="宋体"/>
                <w:sz w:val="22"/>
                <w:szCs w:val="22"/>
                <w:lang w:val="en-US" w:eastAsia="zh-CN"/>
              </w:rPr>
            </w:pPr>
          </w:p>
        </w:tc>
      </w:tr>
      <w:tr w:rsidR="001F32FA" w:rsidRPr="00ED26DC" w14:paraId="1B8C5AA4" w14:textId="77777777" w:rsidTr="00076C25">
        <w:trPr>
          <w:trHeight w:val="437"/>
        </w:trPr>
        <w:tc>
          <w:tcPr>
            <w:tcW w:w="1592" w:type="dxa"/>
            <w:vMerge w:val="restart"/>
            <w:tcBorders>
              <w:top w:val="single" w:sz="8" w:space="0" w:color="000000"/>
              <w:left w:val="single" w:sz="8" w:space="0" w:color="000000"/>
              <w:bottom w:val="single" w:sz="8" w:space="0" w:color="000000"/>
              <w:right w:val="single" w:sz="8" w:space="0" w:color="000000"/>
            </w:tcBorders>
            <w:shd w:val="clear" w:color="auto" w:fill="D0CECE"/>
            <w:tcMar>
              <w:top w:w="6" w:type="dxa"/>
              <w:left w:w="6" w:type="dxa"/>
              <w:bottom w:w="0" w:type="dxa"/>
              <w:right w:w="6" w:type="dxa"/>
            </w:tcMar>
            <w:vAlign w:val="center"/>
            <w:hideMark/>
          </w:tcPr>
          <w:p w14:paraId="1260B1F0" w14:textId="77777777" w:rsidR="001F32FA" w:rsidRPr="00ED26DC" w:rsidRDefault="001F32FA" w:rsidP="00076C25">
            <w:pPr>
              <w:spacing w:beforeLines="50" w:before="120"/>
              <w:jc w:val="center"/>
              <w:rPr>
                <w:rFonts w:eastAsia="宋体"/>
                <w:sz w:val="22"/>
                <w:szCs w:val="22"/>
                <w:lang w:val="en-US" w:eastAsia="zh-CN"/>
              </w:rPr>
            </w:pPr>
            <w:r w:rsidRPr="00ED26DC">
              <w:rPr>
                <w:rFonts w:eastAsia="宋体"/>
                <w:sz w:val="22"/>
                <w:szCs w:val="22"/>
                <w:lang w:val="en-US" w:eastAsia="zh-CN"/>
              </w:rPr>
              <w:t>PRB</w:t>
            </w:r>
          </w:p>
        </w:tc>
        <w:tc>
          <w:tcPr>
            <w:tcW w:w="1597" w:type="dxa"/>
            <w:vMerge w:val="restart"/>
            <w:tcBorders>
              <w:top w:val="single" w:sz="8" w:space="0" w:color="000000"/>
              <w:left w:val="single" w:sz="8" w:space="0" w:color="000000"/>
              <w:bottom w:val="single" w:sz="8" w:space="0" w:color="000000"/>
              <w:right w:val="single" w:sz="8" w:space="0" w:color="000000"/>
            </w:tcBorders>
            <w:shd w:val="clear" w:color="auto" w:fill="D0CECE"/>
            <w:tcMar>
              <w:top w:w="6" w:type="dxa"/>
              <w:left w:w="6" w:type="dxa"/>
              <w:bottom w:w="0" w:type="dxa"/>
              <w:right w:w="6" w:type="dxa"/>
            </w:tcMar>
            <w:vAlign w:val="center"/>
            <w:hideMark/>
          </w:tcPr>
          <w:p w14:paraId="2296FAE3" w14:textId="77777777" w:rsidR="001F32FA" w:rsidRPr="00ED26DC" w:rsidRDefault="001F32FA" w:rsidP="00076C25">
            <w:pPr>
              <w:spacing w:beforeLines="50" w:before="120"/>
              <w:jc w:val="center"/>
              <w:rPr>
                <w:rFonts w:eastAsia="宋体"/>
                <w:sz w:val="22"/>
                <w:szCs w:val="22"/>
                <w:lang w:val="en-US" w:eastAsia="zh-CN"/>
              </w:rPr>
            </w:pPr>
            <w:r w:rsidRPr="00ED26DC">
              <w:rPr>
                <w:rFonts w:eastAsia="宋体"/>
                <w:sz w:val="22"/>
                <w:szCs w:val="22"/>
                <w:lang w:val="en-US" w:eastAsia="zh-CN"/>
              </w:rPr>
              <w:t>Propagation conditions</w:t>
            </w:r>
          </w:p>
        </w:tc>
        <w:tc>
          <w:tcPr>
            <w:tcW w:w="1330" w:type="dxa"/>
            <w:vMerge w:val="restart"/>
            <w:tcBorders>
              <w:top w:val="single" w:sz="8" w:space="0" w:color="000000"/>
              <w:left w:val="single" w:sz="8" w:space="0" w:color="000000"/>
              <w:bottom w:val="single" w:sz="8" w:space="0" w:color="000000"/>
              <w:right w:val="single" w:sz="8" w:space="0" w:color="000000"/>
            </w:tcBorders>
            <w:shd w:val="clear" w:color="auto" w:fill="D0CECE"/>
            <w:tcMar>
              <w:top w:w="6" w:type="dxa"/>
              <w:left w:w="6" w:type="dxa"/>
              <w:bottom w:w="0" w:type="dxa"/>
              <w:right w:w="6" w:type="dxa"/>
            </w:tcMar>
            <w:vAlign w:val="center"/>
            <w:hideMark/>
          </w:tcPr>
          <w:p w14:paraId="1523A0DF" w14:textId="77777777" w:rsidR="001F32FA" w:rsidRPr="00ED26DC" w:rsidRDefault="001F32FA" w:rsidP="00076C25">
            <w:pPr>
              <w:spacing w:beforeLines="50" w:before="120"/>
              <w:jc w:val="center"/>
              <w:rPr>
                <w:rFonts w:eastAsia="宋体"/>
                <w:sz w:val="22"/>
                <w:szCs w:val="22"/>
                <w:lang w:val="en-US" w:eastAsia="zh-CN"/>
              </w:rPr>
            </w:pPr>
            <w:r w:rsidRPr="00ED26DC">
              <w:rPr>
                <w:rFonts w:eastAsia="宋体"/>
                <w:sz w:val="22"/>
                <w:szCs w:val="22"/>
                <w:lang w:val="en-US" w:eastAsia="zh-CN"/>
              </w:rPr>
              <w:t>OFDM symbols</w:t>
            </w:r>
          </w:p>
        </w:tc>
        <w:tc>
          <w:tcPr>
            <w:tcW w:w="5281" w:type="dxa"/>
            <w:gridSpan w:val="5"/>
            <w:tcBorders>
              <w:top w:val="single" w:sz="8" w:space="0" w:color="000000"/>
              <w:left w:val="single" w:sz="8" w:space="0" w:color="000000"/>
              <w:bottom w:val="single" w:sz="8" w:space="0" w:color="000000"/>
              <w:right w:val="single" w:sz="8" w:space="0" w:color="000000"/>
            </w:tcBorders>
            <w:shd w:val="clear" w:color="auto" w:fill="D0CECE"/>
            <w:tcMar>
              <w:top w:w="6" w:type="dxa"/>
              <w:left w:w="6" w:type="dxa"/>
              <w:bottom w:w="0" w:type="dxa"/>
              <w:right w:w="6" w:type="dxa"/>
            </w:tcMar>
            <w:vAlign w:val="center"/>
            <w:hideMark/>
          </w:tcPr>
          <w:p w14:paraId="12DF4CA7" w14:textId="296F1863" w:rsidR="001F32FA" w:rsidRPr="00ED26DC" w:rsidRDefault="001F32FA" w:rsidP="00076C25">
            <w:pPr>
              <w:spacing w:beforeLines="50" w:before="120"/>
              <w:jc w:val="center"/>
              <w:rPr>
                <w:rFonts w:eastAsia="宋体"/>
                <w:sz w:val="22"/>
                <w:szCs w:val="22"/>
                <w:lang w:val="en-US" w:eastAsia="zh-CN"/>
              </w:rPr>
            </w:pPr>
            <w:r w:rsidRPr="00ED26DC">
              <w:rPr>
                <w:rFonts w:eastAsia="宋体"/>
                <w:sz w:val="22"/>
                <w:szCs w:val="22"/>
                <w:lang w:val="en-US" w:eastAsia="zh-CN"/>
              </w:rPr>
              <w:t>TBS</w:t>
            </w:r>
          </w:p>
        </w:tc>
      </w:tr>
      <w:tr w:rsidR="001F32FA" w:rsidRPr="00ED26DC" w14:paraId="670C195D" w14:textId="77777777" w:rsidTr="00076C25">
        <w:trPr>
          <w:trHeight w:val="398"/>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727E135A" w14:textId="77777777" w:rsidR="001F32FA" w:rsidRPr="00ED26DC" w:rsidRDefault="001F32FA" w:rsidP="00076C25">
            <w:pPr>
              <w:spacing w:beforeLines="50" w:before="120"/>
              <w:jc w:val="center"/>
              <w:rPr>
                <w:rFonts w:eastAsia="宋体"/>
                <w:sz w:val="22"/>
                <w:szCs w:val="22"/>
                <w:lang w:val="en-US" w:eastAsia="zh-CN"/>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69B9525D" w14:textId="77777777" w:rsidR="001F32FA" w:rsidRPr="00ED26DC" w:rsidRDefault="001F32FA" w:rsidP="00076C25">
            <w:pPr>
              <w:spacing w:beforeLines="50" w:before="120"/>
              <w:jc w:val="center"/>
              <w:rPr>
                <w:rFonts w:eastAsia="宋体"/>
                <w:sz w:val="22"/>
                <w:szCs w:val="22"/>
                <w:lang w:val="en-US" w:eastAsia="zh-CN"/>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05999E91" w14:textId="77777777" w:rsidR="001F32FA" w:rsidRPr="00ED26DC" w:rsidRDefault="001F32FA" w:rsidP="00076C25">
            <w:pPr>
              <w:spacing w:beforeLines="50" w:before="120"/>
              <w:jc w:val="center"/>
              <w:rPr>
                <w:rFonts w:eastAsia="宋体"/>
                <w:sz w:val="22"/>
                <w:szCs w:val="22"/>
                <w:lang w:val="en-US" w:eastAsia="zh-CN"/>
              </w:rPr>
            </w:pPr>
          </w:p>
        </w:tc>
        <w:tc>
          <w:tcPr>
            <w:tcW w:w="939" w:type="dxa"/>
            <w:tcBorders>
              <w:top w:val="single" w:sz="8" w:space="0" w:color="000000"/>
              <w:left w:val="single" w:sz="8" w:space="0" w:color="000000"/>
              <w:bottom w:val="single" w:sz="8" w:space="0" w:color="000000"/>
              <w:right w:val="single" w:sz="8" w:space="0" w:color="000000"/>
            </w:tcBorders>
            <w:shd w:val="clear" w:color="auto" w:fill="F2F2F2"/>
            <w:tcMar>
              <w:top w:w="6" w:type="dxa"/>
              <w:left w:w="6" w:type="dxa"/>
              <w:bottom w:w="0" w:type="dxa"/>
              <w:right w:w="6" w:type="dxa"/>
            </w:tcMar>
            <w:vAlign w:val="center"/>
            <w:hideMark/>
          </w:tcPr>
          <w:p w14:paraId="7164DFEA" w14:textId="77777777" w:rsidR="001F32FA" w:rsidRPr="00ED26DC" w:rsidRDefault="001F32FA" w:rsidP="00076C25">
            <w:pPr>
              <w:spacing w:beforeLines="50" w:before="120"/>
              <w:jc w:val="center"/>
              <w:rPr>
                <w:rFonts w:eastAsia="宋体"/>
                <w:sz w:val="22"/>
                <w:szCs w:val="22"/>
                <w:lang w:val="en-US" w:eastAsia="zh-CN"/>
              </w:rPr>
            </w:pPr>
            <w:r w:rsidRPr="00ED26DC">
              <w:rPr>
                <w:rFonts w:eastAsia="宋体"/>
                <w:sz w:val="22"/>
                <w:szCs w:val="22"/>
                <w:lang w:val="en-US" w:eastAsia="zh-CN"/>
              </w:rPr>
              <w:t>56 bits</w:t>
            </w:r>
          </w:p>
        </w:tc>
        <w:tc>
          <w:tcPr>
            <w:tcW w:w="921" w:type="dxa"/>
            <w:tcBorders>
              <w:top w:val="single" w:sz="8" w:space="0" w:color="000000"/>
              <w:left w:val="single" w:sz="8" w:space="0" w:color="000000"/>
              <w:bottom w:val="single" w:sz="8" w:space="0" w:color="000000"/>
              <w:right w:val="single" w:sz="8" w:space="0" w:color="000000"/>
            </w:tcBorders>
            <w:shd w:val="clear" w:color="auto" w:fill="F2F2F2"/>
            <w:tcMar>
              <w:top w:w="6" w:type="dxa"/>
              <w:left w:w="6" w:type="dxa"/>
              <w:bottom w:w="0" w:type="dxa"/>
              <w:right w:w="6" w:type="dxa"/>
            </w:tcMar>
            <w:vAlign w:val="center"/>
            <w:hideMark/>
          </w:tcPr>
          <w:p w14:paraId="45EEF989" w14:textId="77777777" w:rsidR="001F32FA" w:rsidRPr="00ED26DC" w:rsidRDefault="001F32FA" w:rsidP="00076C25">
            <w:pPr>
              <w:spacing w:beforeLines="50" w:before="120"/>
              <w:jc w:val="center"/>
              <w:rPr>
                <w:rFonts w:eastAsia="宋体"/>
                <w:sz w:val="22"/>
                <w:szCs w:val="22"/>
                <w:lang w:val="en-US" w:eastAsia="zh-CN"/>
              </w:rPr>
            </w:pPr>
            <w:r w:rsidRPr="00ED26DC">
              <w:rPr>
                <w:rFonts w:eastAsia="宋体"/>
                <w:sz w:val="22"/>
                <w:szCs w:val="22"/>
                <w:lang w:val="en-US" w:eastAsia="zh-CN"/>
              </w:rPr>
              <w:t>72 bits</w:t>
            </w:r>
          </w:p>
        </w:tc>
        <w:tc>
          <w:tcPr>
            <w:tcW w:w="1115" w:type="dxa"/>
            <w:tcBorders>
              <w:top w:val="single" w:sz="8" w:space="0" w:color="000000"/>
              <w:left w:val="single" w:sz="8" w:space="0" w:color="000000"/>
              <w:bottom w:val="single" w:sz="8" w:space="0" w:color="000000"/>
              <w:right w:val="single" w:sz="8" w:space="0" w:color="000000"/>
            </w:tcBorders>
            <w:shd w:val="clear" w:color="auto" w:fill="F2F2F2"/>
            <w:tcMar>
              <w:top w:w="6" w:type="dxa"/>
              <w:left w:w="6" w:type="dxa"/>
              <w:bottom w:w="0" w:type="dxa"/>
              <w:right w:w="6" w:type="dxa"/>
            </w:tcMar>
            <w:vAlign w:val="center"/>
            <w:hideMark/>
          </w:tcPr>
          <w:p w14:paraId="7BE7DB67" w14:textId="77777777" w:rsidR="001F32FA" w:rsidRPr="00ED26DC" w:rsidRDefault="001F32FA" w:rsidP="00076C25">
            <w:pPr>
              <w:spacing w:beforeLines="50" w:before="120"/>
              <w:jc w:val="center"/>
              <w:rPr>
                <w:rFonts w:eastAsia="宋体"/>
                <w:sz w:val="22"/>
                <w:szCs w:val="22"/>
                <w:lang w:val="en-US" w:eastAsia="zh-CN"/>
              </w:rPr>
            </w:pPr>
            <w:r w:rsidRPr="00ED26DC">
              <w:rPr>
                <w:rFonts w:eastAsia="宋体"/>
                <w:sz w:val="22"/>
                <w:szCs w:val="22"/>
                <w:lang w:val="en-US" w:eastAsia="zh-CN"/>
              </w:rPr>
              <w:t>104 bits</w:t>
            </w:r>
          </w:p>
        </w:tc>
        <w:tc>
          <w:tcPr>
            <w:tcW w:w="1151" w:type="dxa"/>
            <w:tcBorders>
              <w:top w:val="single" w:sz="8" w:space="0" w:color="000000"/>
              <w:left w:val="single" w:sz="8" w:space="0" w:color="000000"/>
              <w:bottom w:val="single" w:sz="8" w:space="0" w:color="000000"/>
              <w:right w:val="single" w:sz="8" w:space="0" w:color="000000"/>
            </w:tcBorders>
            <w:shd w:val="clear" w:color="auto" w:fill="F2F2F2"/>
            <w:tcMar>
              <w:top w:w="6" w:type="dxa"/>
              <w:left w:w="6" w:type="dxa"/>
              <w:bottom w:w="0" w:type="dxa"/>
              <w:right w:w="6" w:type="dxa"/>
            </w:tcMar>
            <w:vAlign w:val="center"/>
            <w:hideMark/>
          </w:tcPr>
          <w:p w14:paraId="08D8E812" w14:textId="77777777" w:rsidR="001F32FA" w:rsidRPr="00ED26DC" w:rsidRDefault="001F32FA" w:rsidP="00076C25">
            <w:pPr>
              <w:spacing w:beforeLines="50" w:before="120"/>
              <w:jc w:val="center"/>
              <w:rPr>
                <w:rFonts w:eastAsia="宋体"/>
                <w:sz w:val="22"/>
                <w:szCs w:val="22"/>
                <w:lang w:val="en-US" w:eastAsia="zh-CN"/>
              </w:rPr>
            </w:pPr>
            <w:r w:rsidRPr="00ED26DC">
              <w:rPr>
                <w:rFonts w:eastAsia="宋体"/>
                <w:sz w:val="22"/>
                <w:szCs w:val="22"/>
                <w:lang w:val="en-US" w:eastAsia="zh-CN"/>
              </w:rPr>
              <w:t>120 bits</w:t>
            </w:r>
          </w:p>
        </w:tc>
        <w:tc>
          <w:tcPr>
            <w:tcW w:w="1153" w:type="dxa"/>
            <w:tcBorders>
              <w:top w:val="single" w:sz="8" w:space="0" w:color="000000"/>
              <w:left w:val="single" w:sz="8" w:space="0" w:color="000000"/>
              <w:bottom w:val="single" w:sz="8" w:space="0" w:color="000000"/>
              <w:right w:val="single" w:sz="8" w:space="0" w:color="000000"/>
            </w:tcBorders>
            <w:shd w:val="clear" w:color="auto" w:fill="F2F2F2"/>
            <w:tcMar>
              <w:top w:w="6" w:type="dxa"/>
              <w:left w:w="6" w:type="dxa"/>
              <w:bottom w:w="0" w:type="dxa"/>
              <w:right w:w="6" w:type="dxa"/>
            </w:tcMar>
            <w:vAlign w:val="center"/>
            <w:hideMark/>
          </w:tcPr>
          <w:p w14:paraId="044BB284" w14:textId="77777777" w:rsidR="001F32FA" w:rsidRPr="00ED26DC" w:rsidRDefault="001F32FA" w:rsidP="00076C25">
            <w:pPr>
              <w:spacing w:beforeLines="50" w:before="120"/>
              <w:jc w:val="center"/>
              <w:rPr>
                <w:rFonts w:eastAsia="宋体"/>
                <w:sz w:val="22"/>
                <w:szCs w:val="22"/>
                <w:lang w:val="en-US" w:eastAsia="zh-CN"/>
              </w:rPr>
            </w:pPr>
            <w:r w:rsidRPr="00ED26DC">
              <w:rPr>
                <w:rFonts w:eastAsia="宋体"/>
                <w:sz w:val="22"/>
                <w:szCs w:val="22"/>
                <w:lang w:val="en-US" w:eastAsia="zh-CN"/>
              </w:rPr>
              <w:t>144 bits</w:t>
            </w:r>
          </w:p>
        </w:tc>
      </w:tr>
      <w:tr w:rsidR="001F32FA" w:rsidRPr="00ED26DC" w14:paraId="1CAA95C1" w14:textId="77777777" w:rsidTr="00076C25">
        <w:trPr>
          <w:trHeight w:val="370"/>
        </w:trPr>
        <w:tc>
          <w:tcPr>
            <w:tcW w:w="1592" w:type="dxa"/>
            <w:vMerge w:val="restart"/>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center"/>
            <w:hideMark/>
          </w:tcPr>
          <w:p w14:paraId="5635F374" w14:textId="77777777" w:rsidR="001F32FA" w:rsidRPr="00ED26DC" w:rsidRDefault="001F32FA" w:rsidP="00076C25">
            <w:pPr>
              <w:spacing w:beforeLines="50" w:before="120"/>
              <w:jc w:val="center"/>
              <w:rPr>
                <w:rFonts w:eastAsia="宋体"/>
                <w:sz w:val="22"/>
                <w:szCs w:val="22"/>
                <w:lang w:val="en-US" w:eastAsia="zh-CN"/>
              </w:rPr>
            </w:pPr>
            <w:r w:rsidRPr="00ED26DC">
              <w:rPr>
                <w:rFonts w:eastAsia="宋体"/>
                <w:sz w:val="22"/>
                <w:szCs w:val="22"/>
                <w:lang w:val="en-US" w:eastAsia="zh-CN"/>
              </w:rPr>
              <w:t>2PRB</w:t>
            </w:r>
          </w:p>
        </w:tc>
        <w:tc>
          <w:tcPr>
            <w:tcW w:w="1597" w:type="dxa"/>
            <w:vMerge w:val="restart"/>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center"/>
            <w:hideMark/>
          </w:tcPr>
          <w:p w14:paraId="6EC98DD7" w14:textId="77777777" w:rsidR="001F32FA" w:rsidRPr="00ED26DC" w:rsidRDefault="001F32FA" w:rsidP="00076C25">
            <w:pPr>
              <w:spacing w:beforeLines="50" w:before="120"/>
              <w:jc w:val="center"/>
              <w:rPr>
                <w:rFonts w:eastAsia="宋体"/>
                <w:sz w:val="22"/>
                <w:szCs w:val="22"/>
                <w:lang w:val="en-US" w:eastAsia="zh-CN"/>
              </w:rPr>
            </w:pPr>
            <w:r w:rsidRPr="00ED26DC">
              <w:rPr>
                <w:rFonts w:eastAsia="宋体"/>
                <w:sz w:val="22"/>
                <w:szCs w:val="22"/>
                <w:lang w:val="en-US" w:eastAsia="zh-CN"/>
              </w:rPr>
              <w:t>AWGN</w:t>
            </w:r>
          </w:p>
        </w:tc>
        <w:tc>
          <w:tcPr>
            <w:tcW w:w="1330" w:type="dxa"/>
            <w:vMerge w:val="restart"/>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center"/>
            <w:hideMark/>
          </w:tcPr>
          <w:p w14:paraId="4553761A" w14:textId="77777777" w:rsidR="001F32FA" w:rsidRPr="00ED26DC" w:rsidRDefault="001F32FA" w:rsidP="00076C25">
            <w:pPr>
              <w:spacing w:beforeLines="50" w:before="120"/>
              <w:jc w:val="center"/>
              <w:rPr>
                <w:rFonts w:eastAsia="宋体"/>
                <w:sz w:val="22"/>
                <w:szCs w:val="22"/>
                <w:lang w:val="en-US" w:eastAsia="zh-CN"/>
              </w:rPr>
            </w:pPr>
            <w:r w:rsidRPr="00ED26DC">
              <w:rPr>
                <w:rFonts w:eastAsia="宋体"/>
                <w:sz w:val="22"/>
                <w:szCs w:val="22"/>
                <w:lang w:val="en-US" w:eastAsia="zh-CN"/>
              </w:rPr>
              <w:t>14</w:t>
            </w:r>
          </w:p>
        </w:tc>
        <w:tc>
          <w:tcPr>
            <w:tcW w:w="939" w:type="dxa"/>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center"/>
            <w:hideMark/>
          </w:tcPr>
          <w:p w14:paraId="2DE6AD2C" w14:textId="77777777" w:rsidR="001F32FA" w:rsidRPr="00ED26DC" w:rsidRDefault="001F32FA" w:rsidP="00076C25">
            <w:pPr>
              <w:spacing w:beforeLines="50" w:before="120"/>
              <w:jc w:val="center"/>
              <w:rPr>
                <w:rFonts w:eastAsia="宋体"/>
                <w:sz w:val="22"/>
                <w:szCs w:val="22"/>
                <w:lang w:val="en-US" w:eastAsia="zh-CN"/>
              </w:rPr>
            </w:pPr>
            <w:r w:rsidRPr="00ED26DC">
              <w:rPr>
                <w:rFonts w:eastAsia="宋体"/>
                <w:sz w:val="22"/>
                <w:szCs w:val="22"/>
                <w:lang w:val="en-US" w:eastAsia="zh-CN"/>
              </w:rPr>
              <w:t xml:space="preserve">-6.40 </w:t>
            </w:r>
          </w:p>
        </w:tc>
        <w:tc>
          <w:tcPr>
            <w:tcW w:w="921" w:type="dxa"/>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center"/>
            <w:hideMark/>
          </w:tcPr>
          <w:p w14:paraId="058E2FC7" w14:textId="77777777" w:rsidR="001F32FA" w:rsidRPr="00ED26DC" w:rsidRDefault="001F32FA" w:rsidP="00076C25">
            <w:pPr>
              <w:spacing w:beforeLines="50" w:before="120"/>
              <w:jc w:val="center"/>
              <w:rPr>
                <w:rFonts w:eastAsia="宋体"/>
                <w:sz w:val="22"/>
                <w:szCs w:val="22"/>
                <w:lang w:val="en-US" w:eastAsia="zh-CN"/>
              </w:rPr>
            </w:pPr>
            <w:r w:rsidRPr="00ED26DC">
              <w:rPr>
                <w:rFonts w:eastAsia="宋体"/>
                <w:sz w:val="22"/>
                <w:szCs w:val="22"/>
                <w:lang w:val="en-US" w:eastAsia="zh-CN"/>
              </w:rPr>
              <w:t xml:space="preserve">-5.81 </w:t>
            </w:r>
          </w:p>
        </w:tc>
        <w:tc>
          <w:tcPr>
            <w:tcW w:w="1115" w:type="dxa"/>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center"/>
            <w:hideMark/>
          </w:tcPr>
          <w:p w14:paraId="3ACBA103" w14:textId="77777777" w:rsidR="001F32FA" w:rsidRPr="00ED26DC" w:rsidRDefault="001F32FA" w:rsidP="00076C25">
            <w:pPr>
              <w:spacing w:beforeLines="50" w:before="120"/>
              <w:jc w:val="center"/>
              <w:rPr>
                <w:rFonts w:eastAsia="宋体"/>
                <w:sz w:val="22"/>
                <w:szCs w:val="22"/>
                <w:lang w:val="en-US" w:eastAsia="zh-CN"/>
              </w:rPr>
            </w:pPr>
            <w:r w:rsidRPr="00ED26DC">
              <w:rPr>
                <w:rFonts w:eastAsia="宋体"/>
                <w:sz w:val="22"/>
                <w:szCs w:val="22"/>
                <w:lang w:val="en-US" w:eastAsia="zh-CN"/>
              </w:rPr>
              <w:t xml:space="preserve">-4.76 </w:t>
            </w:r>
          </w:p>
        </w:tc>
        <w:tc>
          <w:tcPr>
            <w:tcW w:w="1151" w:type="dxa"/>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center"/>
            <w:hideMark/>
          </w:tcPr>
          <w:p w14:paraId="30ECC103" w14:textId="77777777" w:rsidR="001F32FA" w:rsidRPr="00ED26DC" w:rsidRDefault="001F32FA" w:rsidP="00076C25">
            <w:pPr>
              <w:spacing w:beforeLines="50" w:before="120"/>
              <w:jc w:val="center"/>
              <w:rPr>
                <w:rFonts w:eastAsia="宋体"/>
                <w:sz w:val="22"/>
                <w:szCs w:val="22"/>
                <w:lang w:val="en-US" w:eastAsia="zh-CN"/>
              </w:rPr>
            </w:pPr>
            <w:r w:rsidRPr="00ED26DC">
              <w:rPr>
                <w:rFonts w:eastAsia="宋体"/>
                <w:sz w:val="22"/>
                <w:szCs w:val="22"/>
                <w:lang w:val="en-US" w:eastAsia="zh-CN"/>
              </w:rPr>
              <w:t xml:space="preserve">-4.31 </w:t>
            </w:r>
          </w:p>
        </w:tc>
        <w:tc>
          <w:tcPr>
            <w:tcW w:w="1153" w:type="dxa"/>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center"/>
            <w:hideMark/>
          </w:tcPr>
          <w:p w14:paraId="05B57087" w14:textId="77777777" w:rsidR="001F32FA" w:rsidRPr="00ED26DC" w:rsidRDefault="001F32FA" w:rsidP="00076C25">
            <w:pPr>
              <w:spacing w:beforeLines="50" w:before="120"/>
              <w:jc w:val="center"/>
              <w:rPr>
                <w:rFonts w:eastAsia="宋体"/>
                <w:sz w:val="22"/>
                <w:szCs w:val="22"/>
                <w:lang w:val="en-US" w:eastAsia="zh-CN"/>
              </w:rPr>
            </w:pPr>
            <w:r w:rsidRPr="00ED26DC">
              <w:rPr>
                <w:rFonts w:eastAsia="宋体"/>
                <w:sz w:val="22"/>
                <w:szCs w:val="22"/>
                <w:lang w:val="en-US" w:eastAsia="zh-CN"/>
              </w:rPr>
              <w:t xml:space="preserve">-3.80 </w:t>
            </w:r>
          </w:p>
        </w:tc>
      </w:tr>
      <w:tr w:rsidR="001F32FA" w:rsidRPr="00ED26DC" w14:paraId="688F3FFE" w14:textId="77777777" w:rsidTr="00076C25">
        <w:trPr>
          <w:trHeight w:val="476"/>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573FD51E" w14:textId="77777777" w:rsidR="001F32FA" w:rsidRPr="00ED26DC" w:rsidRDefault="001F32FA" w:rsidP="00076C25">
            <w:pPr>
              <w:spacing w:beforeLines="50" w:before="120"/>
              <w:jc w:val="center"/>
              <w:rPr>
                <w:rFonts w:eastAsia="宋体"/>
                <w:sz w:val="22"/>
                <w:szCs w:val="22"/>
                <w:lang w:val="en-US" w:eastAsia="zh-CN"/>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46DFCF18" w14:textId="77777777" w:rsidR="001F32FA" w:rsidRPr="00ED26DC" w:rsidRDefault="001F32FA" w:rsidP="00076C25">
            <w:pPr>
              <w:spacing w:beforeLines="50" w:before="120"/>
              <w:jc w:val="center"/>
              <w:rPr>
                <w:rFonts w:eastAsia="宋体"/>
                <w:sz w:val="22"/>
                <w:szCs w:val="22"/>
                <w:lang w:val="en-US" w:eastAsia="zh-CN"/>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1318947A" w14:textId="77777777" w:rsidR="001F32FA" w:rsidRPr="00ED26DC" w:rsidRDefault="001F32FA" w:rsidP="00076C25">
            <w:pPr>
              <w:spacing w:beforeLines="50" w:before="120"/>
              <w:jc w:val="center"/>
              <w:rPr>
                <w:rFonts w:eastAsia="宋体"/>
                <w:sz w:val="22"/>
                <w:szCs w:val="22"/>
                <w:lang w:val="en-US" w:eastAsia="zh-CN"/>
              </w:rPr>
            </w:pPr>
          </w:p>
        </w:tc>
        <w:tc>
          <w:tcPr>
            <w:tcW w:w="939" w:type="dxa"/>
            <w:tcBorders>
              <w:top w:val="single" w:sz="8" w:space="0" w:color="000000"/>
              <w:left w:val="single" w:sz="8" w:space="0" w:color="000000"/>
              <w:bottom w:val="single" w:sz="8" w:space="0" w:color="000000"/>
              <w:right w:val="single" w:sz="8" w:space="0" w:color="000000"/>
            </w:tcBorders>
            <w:shd w:val="clear" w:color="auto" w:fill="FCE4D6"/>
            <w:tcMar>
              <w:top w:w="6" w:type="dxa"/>
              <w:left w:w="6" w:type="dxa"/>
              <w:bottom w:w="0" w:type="dxa"/>
              <w:right w:w="6" w:type="dxa"/>
            </w:tcMar>
            <w:vAlign w:val="bottom"/>
            <w:hideMark/>
          </w:tcPr>
          <w:p w14:paraId="3104CE1C" w14:textId="77777777" w:rsidR="001F32FA" w:rsidRPr="00ED26DC" w:rsidRDefault="001F32FA" w:rsidP="00076C25">
            <w:pPr>
              <w:spacing w:beforeLines="50" w:before="120"/>
              <w:jc w:val="center"/>
              <w:rPr>
                <w:rFonts w:eastAsia="宋体"/>
                <w:sz w:val="22"/>
                <w:szCs w:val="22"/>
                <w:lang w:val="en-US" w:eastAsia="zh-CN"/>
              </w:rPr>
            </w:pPr>
            <w:r w:rsidRPr="00ED26DC">
              <w:rPr>
                <w:rFonts w:eastAsia="宋体"/>
                <w:sz w:val="22"/>
                <w:szCs w:val="22"/>
                <w:lang w:val="en-US" w:eastAsia="zh-CN"/>
              </w:rPr>
              <w:t xml:space="preserve">0.00 </w:t>
            </w:r>
          </w:p>
        </w:tc>
        <w:tc>
          <w:tcPr>
            <w:tcW w:w="921" w:type="dxa"/>
            <w:tcBorders>
              <w:top w:val="single" w:sz="8" w:space="0" w:color="000000"/>
              <w:left w:val="single" w:sz="8" w:space="0" w:color="000000"/>
              <w:bottom w:val="single" w:sz="8" w:space="0" w:color="000000"/>
              <w:right w:val="single" w:sz="8" w:space="0" w:color="000000"/>
            </w:tcBorders>
            <w:shd w:val="clear" w:color="auto" w:fill="FCE4D6"/>
            <w:tcMar>
              <w:top w:w="6" w:type="dxa"/>
              <w:left w:w="6" w:type="dxa"/>
              <w:bottom w:w="0" w:type="dxa"/>
              <w:right w:w="6" w:type="dxa"/>
            </w:tcMar>
            <w:vAlign w:val="bottom"/>
            <w:hideMark/>
          </w:tcPr>
          <w:p w14:paraId="2063CE15" w14:textId="77777777" w:rsidR="001F32FA" w:rsidRPr="00ED26DC" w:rsidRDefault="001F32FA" w:rsidP="00076C25">
            <w:pPr>
              <w:spacing w:beforeLines="50" w:before="120"/>
              <w:jc w:val="center"/>
              <w:rPr>
                <w:rFonts w:eastAsia="宋体"/>
                <w:sz w:val="22"/>
                <w:szCs w:val="22"/>
                <w:lang w:val="en-US" w:eastAsia="zh-CN"/>
              </w:rPr>
            </w:pPr>
            <w:r w:rsidRPr="00ED26DC">
              <w:rPr>
                <w:rFonts w:eastAsia="宋体"/>
                <w:sz w:val="22"/>
                <w:szCs w:val="22"/>
                <w:lang w:val="en-US" w:eastAsia="zh-CN"/>
              </w:rPr>
              <w:t xml:space="preserve">0.59 </w:t>
            </w:r>
          </w:p>
        </w:tc>
        <w:tc>
          <w:tcPr>
            <w:tcW w:w="1115" w:type="dxa"/>
            <w:tcBorders>
              <w:top w:val="single" w:sz="8" w:space="0" w:color="000000"/>
              <w:left w:val="single" w:sz="8" w:space="0" w:color="000000"/>
              <w:bottom w:val="single" w:sz="8" w:space="0" w:color="000000"/>
              <w:right w:val="single" w:sz="8" w:space="0" w:color="000000"/>
            </w:tcBorders>
            <w:shd w:val="clear" w:color="auto" w:fill="FCE4D6"/>
            <w:tcMar>
              <w:top w:w="6" w:type="dxa"/>
              <w:left w:w="6" w:type="dxa"/>
              <w:bottom w:w="0" w:type="dxa"/>
              <w:right w:w="6" w:type="dxa"/>
            </w:tcMar>
            <w:vAlign w:val="bottom"/>
            <w:hideMark/>
          </w:tcPr>
          <w:p w14:paraId="2FE5C12A" w14:textId="77777777" w:rsidR="001F32FA" w:rsidRPr="00ED26DC" w:rsidRDefault="001F32FA" w:rsidP="00076C25">
            <w:pPr>
              <w:spacing w:beforeLines="50" w:before="120"/>
              <w:jc w:val="center"/>
              <w:rPr>
                <w:rFonts w:eastAsia="宋体"/>
                <w:sz w:val="22"/>
                <w:szCs w:val="22"/>
                <w:lang w:val="en-US" w:eastAsia="zh-CN"/>
              </w:rPr>
            </w:pPr>
            <w:r w:rsidRPr="00ED26DC">
              <w:rPr>
                <w:rFonts w:eastAsia="宋体"/>
                <w:sz w:val="22"/>
                <w:szCs w:val="22"/>
                <w:lang w:val="en-US" w:eastAsia="zh-CN"/>
              </w:rPr>
              <w:t xml:space="preserve">1.63 </w:t>
            </w:r>
          </w:p>
        </w:tc>
        <w:tc>
          <w:tcPr>
            <w:tcW w:w="1151" w:type="dxa"/>
            <w:tcBorders>
              <w:top w:val="single" w:sz="8" w:space="0" w:color="000000"/>
              <w:left w:val="single" w:sz="8" w:space="0" w:color="000000"/>
              <w:bottom w:val="single" w:sz="8" w:space="0" w:color="000000"/>
              <w:right w:val="single" w:sz="8" w:space="0" w:color="000000"/>
            </w:tcBorders>
            <w:shd w:val="clear" w:color="auto" w:fill="FCE4D6"/>
            <w:tcMar>
              <w:top w:w="6" w:type="dxa"/>
              <w:left w:w="6" w:type="dxa"/>
              <w:bottom w:w="0" w:type="dxa"/>
              <w:right w:w="6" w:type="dxa"/>
            </w:tcMar>
            <w:vAlign w:val="bottom"/>
            <w:hideMark/>
          </w:tcPr>
          <w:p w14:paraId="1C303151" w14:textId="77777777" w:rsidR="001F32FA" w:rsidRPr="00ED26DC" w:rsidRDefault="001F32FA" w:rsidP="00076C25">
            <w:pPr>
              <w:spacing w:beforeLines="50" w:before="120"/>
              <w:jc w:val="center"/>
              <w:rPr>
                <w:rFonts w:eastAsia="宋体"/>
                <w:sz w:val="22"/>
                <w:szCs w:val="22"/>
                <w:lang w:val="en-US" w:eastAsia="zh-CN"/>
              </w:rPr>
            </w:pPr>
            <w:r w:rsidRPr="00ED26DC">
              <w:rPr>
                <w:rFonts w:eastAsia="宋体"/>
                <w:sz w:val="22"/>
                <w:szCs w:val="22"/>
                <w:lang w:val="en-US" w:eastAsia="zh-CN"/>
              </w:rPr>
              <w:t xml:space="preserve">2.09 </w:t>
            </w:r>
          </w:p>
        </w:tc>
        <w:tc>
          <w:tcPr>
            <w:tcW w:w="1153" w:type="dxa"/>
            <w:tcBorders>
              <w:top w:val="single" w:sz="8" w:space="0" w:color="000000"/>
              <w:left w:val="single" w:sz="8" w:space="0" w:color="000000"/>
              <w:bottom w:val="single" w:sz="8" w:space="0" w:color="000000"/>
              <w:right w:val="single" w:sz="8" w:space="0" w:color="000000"/>
            </w:tcBorders>
            <w:shd w:val="clear" w:color="auto" w:fill="FCE4D6"/>
            <w:tcMar>
              <w:top w:w="6" w:type="dxa"/>
              <w:left w:w="6" w:type="dxa"/>
              <w:bottom w:w="0" w:type="dxa"/>
              <w:right w:w="6" w:type="dxa"/>
            </w:tcMar>
            <w:vAlign w:val="bottom"/>
            <w:hideMark/>
          </w:tcPr>
          <w:p w14:paraId="7FE0A7B8" w14:textId="77777777" w:rsidR="001F32FA" w:rsidRPr="00ED26DC" w:rsidRDefault="001F32FA" w:rsidP="00076C25">
            <w:pPr>
              <w:spacing w:beforeLines="50" w:before="120"/>
              <w:jc w:val="center"/>
              <w:rPr>
                <w:rFonts w:eastAsia="宋体"/>
                <w:sz w:val="22"/>
                <w:szCs w:val="22"/>
                <w:lang w:val="en-US" w:eastAsia="zh-CN"/>
              </w:rPr>
            </w:pPr>
            <w:r w:rsidRPr="00ED26DC">
              <w:rPr>
                <w:rFonts w:eastAsia="宋体"/>
                <w:sz w:val="22"/>
                <w:szCs w:val="22"/>
                <w:lang w:val="en-US" w:eastAsia="zh-CN"/>
              </w:rPr>
              <w:t xml:space="preserve">2.60 </w:t>
            </w:r>
          </w:p>
        </w:tc>
      </w:tr>
      <w:tr w:rsidR="001F32FA" w:rsidRPr="00ED26DC" w14:paraId="651A6AB1" w14:textId="77777777" w:rsidTr="00076C25">
        <w:trPr>
          <w:trHeight w:val="564"/>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5A96E0BE" w14:textId="77777777" w:rsidR="001F32FA" w:rsidRPr="00ED26DC" w:rsidRDefault="001F32FA" w:rsidP="00076C25">
            <w:pPr>
              <w:spacing w:beforeLines="50" w:before="120"/>
              <w:jc w:val="center"/>
              <w:rPr>
                <w:rFonts w:eastAsia="宋体"/>
                <w:sz w:val="22"/>
                <w:szCs w:val="22"/>
                <w:lang w:val="en-US" w:eastAsia="zh-CN"/>
              </w:rPr>
            </w:pPr>
          </w:p>
        </w:tc>
        <w:tc>
          <w:tcPr>
            <w:tcW w:w="1597" w:type="dxa"/>
            <w:vMerge w:val="restart"/>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center"/>
            <w:hideMark/>
          </w:tcPr>
          <w:p w14:paraId="6938C152" w14:textId="77777777" w:rsidR="001F32FA" w:rsidRPr="00ED26DC" w:rsidRDefault="001F32FA" w:rsidP="00076C25">
            <w:pPr>
              <w:spacing w:beforeLines="50" w:before="120"/>
              <w:jc w:val="center"/>
              <w:rPr>
                <w:rFonts w:eastAsia="宋体"/>
                <w:sz w:val="22"/>
                <w:szCs w:val="22"/>
                <w:lang w:val="en-US" w:eastAsia="zh-CN"/>
              </w:rPr>
            </w:pPr>
            <w:r w:rsidRPr="00ED26DC">
              <w:rPr>
                <w:rFonts w:eastAsia="宋体"/>
                <w:sz w:val="22"/>
                <w:szCs w:val="22"/>
                <w:lang w:val="en-US" w:eastAsia="zh-CN"/>
              </w:rPr>
              <w:t>TDL-C</w:t>
            </w: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415D60FF" w14:textId="77777777" w:rsidR="001F32FA" w:rsidRPr="00ED26DC" w:rsidRDefault="001F32FA" w:rsidP="00076C25">
            <w:pPr>
              <w:spacing w:beforeLines="50" w:before="120"/>
              <w:jc w:val="center"/>
              <w:rPr>
                <w:rFonts w:eastAsia="宋体"/>
                <w:sz w:val="22"/>
                <w:szCs w:val="22"/>
                <w:lang w:val="en-US" w:eastAsia="zh-CN"/>
              </w:rPr>
            </w:pPr>
          </w:p>
        </w:tc>
        <w:tc>
          <w:tcPr>
            <w:tcW w:w="939" w:type="dxa"/>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center"/>
            <w:hideMark/>
          </w:tcPr>
          <w:p w14:paraId="365EFA4B" w14:textId="77777777" w:rsidR="001F32FA" w:rsidRPr="00ED26DC" w:rsidRDefault="001F32FA" w:rsidP="00076C25">
            <w:pPr>
              <w:spacing w:beforeLines="50" w:before="120"/>
              <w:jc w:val="center"/>
              <w:rPr>
                <w:rFonts w:eastAsia="宋体"/>
                <w:sz w:val="22"/>
                <w:szCs w:val="22"/>
                <w:lang w:val="en-US" w:eastAsia="zh-CN"/>
              </w:rPr>
            </w:pPr>
            <w:r w:rsidRPr="00ED26DC">
              <w:rPr>
                <w:rFonts w:eastAsia="宋体"/>
                <w:sz w:val="22"/>
                <w:szCs w:val="22"/>
                <w:lang w:val="en-US" w:eastAsia="zh-CN"/>
              </w:rPr>
              <w:t xml:space="preserve">-2.41 </w:t>
            </w:r>
          </w:p>
        </w:tc>
        <w:tc>
          <w:tcPr>
            <w:tcW w:w="921" w:type="dxa"/>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center"/>
            <w:hideMark/>
          </w:tcPr>
          <w:p w14:paraId="74B4D90C" w14:textId="77777777" w:rsidR="001F32FA" w:rsidRPr="00ED26DC" w:rsidRDefault="001F32FA" w:rsidP="00076C25">
            <w:pPr>
              <w:spacing w:beforeLines="50" w:before="120"/>
              <w:jc w:val="center"/>
              <w:rPr>
                <w:rFonts w:eastAsia="宋体"/>
                <w:sz w:val="22"/>
                <w:szCs w:val="22"/>
                <w:lang w:val="en-US" w:eastAsia="zh-CN"/>
              </w:rPr>
            </w:pPr>
            <w:r w:rsidRPr="00ED26DC">
              <w:rPr>
                <w:rFonts w:eastAsia="宋体"/>
                <w:sz w:val="22"/>
                <w:szCs w:val="22"/>
                <w:lang w:val="en-US" w:eastAsia="zh-CN"/>
              </w:rPr>
              <w:t xml:space="preserve">-1.70 </w:t>
            </w:r>
          </w:p>
        </w:tc>
        <w:tc>
          <w:tcPr>
            <w:tcW w:w="1115" w:type="dxa"/>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center"/>
            <w:hideMark/>
          </w:tcPr>
          <w:p w14:paraId="58F79E57" w14:textId="77777777" w:rsidR="001F32FA" w:rsidRPr="00ED26DC" w:rsidRDefault="001F32FA" w:rsidP="00076C25">
            <w:pPr>
              <w:spacing w:beforeLines="50" w:before="120"/>
              <w:jc w:val="center"/>
              <w:rPr>
                <w:rFonts w:eastAsia="宋体"/>
                <w:sz w:val="22"/>
                <w:szCs w:val="22"/>
                <w:lang w:val="en-US" w:eastAsia="zh-CN"/>
              </w:rPr>
            </w:pPr>
            <w:r w:rsidRPr="00ED26DC">
              <w:rPr>
                <w:rFonts w:eastAsia="宋体"/>
                <w:sz w:val="22"/>
                <w:szCs w:val="22"/>
                <w:lang w:val="en-US" w:eastAsia="zh-CN"/>
              </w:rPr>
              <w:t xml:space="preserve">-0.39 </w:t>
            </w:r>
          </w:p>
        </w:tc>
        <w:tc>
          <w:tcPr>
            <w:tcW w:w="1151" w:type="dxa"/>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center"/>
            <w:hideMark/>
          </w:tcPr>
          <w:p w14:paraId="2E82488C" w14:textId="77777777" w:rsidR="001F32FA" w:rsidRPr="00ED26DC" w:rsidRDefault="001F32FA" w:rsidP="00076C25">
            <w:pPr>
              <w:spacing w:beforeLines="50" w:before="120"/>
              <w:jc w:val="center"/>
              <w:rPr>
                <w:rFonts w:eastAsia="宋体"/>
                <w:sz w:val="22"/>
                <w:szCs w:val="22"/>
                <w:lang w:val="en-US" w:eastAsia="zh-CN"/>
              </w:rPr>
            </w:pPr>
            <w:r w:rsidRPr="00ED26DC">
              <w:rPr>
                <w:rFonts w:eastAsia="宋体"/>
                <w:sz w:val="22"/>
                <w:szCs w:val="22"/>
                <w:lang w:val="en-US" w:eastAsia="zh-CN"/>
              </w:rPr>
              <w:t xml:space="preserve">0.09 </w:t>
            </w:r>
          </w:p>
        </w:tc>
        <w:tc>
          <w:tcPr>
            <w:tcW w:w="1153" w:type="dxa"/>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center"/>
            <w:hideMark/>
          </w:tcPr>
          <w:p w14:paraId="5725EDA3" w14:textId="77777777" w:rsidR="001F32FA" w:rsidRPr="00ED26DC" w:rsidRDefault="001F32FA" w:rsidP="00076C25">
            <w:pPr>
              <w:spacing w:beforeLines="50" w:before="120"/>
              <w:jc w:val="center"/>
              <w:rPr>
                <w:rFonts w:eastAsia="宋体"/>
                <w:sz w:val="22"/>
                <w:szCs w:val="22"/>
                <w:lang w:val="en-US" w:eastAsia="zh-CN"/>
              </w:rPr>
            </w:pPr>
            <w:r w:rsidRPr="00ED26DC">
              <w:rPr>
                <w:rFonts w:eastAsia="宋体"/>
                <w:sz w:val="22"/>
                <w:szCs w:val="22"/>
                <w:lang w:val="en-US" w:eastAsia="zh-CN"/>
              </w:rPr>
              <w:t xml:space="preserve">0.77 </w:t>
            </w:r>
          </w:p>
        </w:tc>
      </w:tr>
      <w:tr w:rsidR="001F32FA" w:rsidRPr="00ED26DC" w14:paraId="620CF705" w14:textId="77777777" w:rsidTr="00076C25">
        <w:trPr>
          <w:trHeight w:val="351"/>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417BF865" w14:textId="77777777" w:rsidR="001F32FA" w:rsidRPr="00ED26DC" w:rsidRDefault="001F32FA" w:rsidP="00076C25">
            <w:pPr>
              <w:spacing w:beforeLines="50" w:before="120"/>
              <w:jc w:val="center"/>
              <w:rPr>
                <w:rFonts w:eastAsia="宋体"/>
                <w:sz w:val="22"/>
                <w:szCs w:val="22"/>
                <w:lang w:val="en-US" w:eastAsia="zh-CN"/>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4BF50A57" w14:textId="77777777" w:rsidR="001F32FA" w:rsidRPr="00ED26DC" w:rsidRDefault="001F32FA" w:rsidP="00076C25">
            <w:pPr>
              <w:spacing w:beforeLines="50" w:before="120"/>
              <w:jc w:val="center"/>
              <w:rPr>
                <w:rFonts w:eastAsia="宋体"/>
                <w:sz w:val="22"/>
                <w:szCs w:val="22"/>
                <w:lang w:val="en-US" w:eastAsia="zh-CN"/>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129A88AB" w14:textId="77777777" w:rsidR="001F32FA" w:rsidRPr="00ED26DC" w:rsidRDefault="001F32FA" w:rsidP="00076C25">
            <w:pPr>
              <w:spacing w:beforeLines="50" w:before="120"/>
              <w:jc w:val="center"/>
              <w:rPr>
                <w:rFonts w:eastAsia="宋体"/>
                <w:sz w:val="22"/>
                <w:szCs w:val="22"/>
                <w:lang w:val="en-US" w:eastAsia="zh-CN"/>
              </w:rPr>
            </w:pPr>
          </w:p>
        </w:tc>
        <w:tc>
          <w:tcPr>
            <w:tcW w:w="939" w:type="dxa"/>
            <w:tcBorders>
              <w:top w:val="single" w:sz="8" w:space="0" w:color="000000"/>
              <w:left w:val="single" w:sz="8" w:space="0" w:color="000000"/>
              <w:bottom w:val="single" w:sz="8" w:space="0" w:color="000000"/>
              <w:right w:val="single" w:sz="8" w:space="0" w:color="000000"/>
            </w:tcBorders>
            <w:shd w:val="clear" w:color="auto" w:fill="FCE4D6"/>
            <w:tcMar>
              <w:top w:w="6" w:type="dxa"/>
              <w:left w:w="6" w:type="dxa"/>
              <w:bottom w:w="0" w:type="dxa"/>
              <w:right w:w="6" w:type="dxa"/>
            </w:tcMar>
            <w:vAlign w:val="bottom"/>
            <w:hideMark/>
          </w:tcPr>
          <w:p w14:paraId="4D79D286" w14:textId="77777777" w:rsidR="001F32FA" w:rsidRPr="00ED26DC" w:rsidRDefault="001F32FA" w:rsidP="00076C25">
            <w:pPr>
              <w:spacing w:beforeLines="50" w:before="120"/>
              <w:jc w:val="center"/>
              <w:rPr>
                <w:rFonts w:eastAsia="宋体"/>
                <w:sz w:val="22"/>
                <w:szCs w:val="22"/>
                <w:lang w:val="en-US" w:eastAsia="zh-CN"/>
              </w:rPr>
            </w:pPr>
            <w:r w:rsidRPr="00ED26DC">
              <w:rPr>
                <w:rFonts w:eastAsia="宋体"/>
                <w:sz w:val="22"/>
                <w:szCs w:val="22"/>
                <w:lang w:val="en-US" w:eastAsia="zh-CN"/>
              </w:rPr>
              <w:t xml:space="preserve">0.00 </w:t>
            </w:r>
          </w:p>
        </w:tc>
        <w:tc>
          <w:tcPr>
            <w:tcW w:w="921" w:type="dxa"/>
            <w:tcBorders>
              <w:top w:val="single" w:sz="8" w:space="0" w:color="000000"/>
              <w:left w:val="single" w:sz="8" w:space="0" w:color="000000"/>
              <w:bottom w:val="single" w:sz="8" w:space="0" w:color="000000"/>
              <w:right w:val="single" w:sz="8" w:space="0" w:color="000000"/>
            </w:tcBorders>
            <w:shd w:val="clear" w:color="auto" w:fill="FCE4D6"/>
            <w:tcMar>
              <w:top w:w="6" w:type="dxa"/>
              <w:left w:w="6" w:type="dxa"/>
              <w:bottom w:w="0" w:type="dxa"/>
              <w:right w:w="6" w:type="dxa"/>
            </w:tcMar>
            <w:vAlign w:val="bottom"/>
            <w:hideMark/>
          </w:tcPr>
          <w:p w14:paraId="558E46AE" w14:textId="77777777" w:rsidR="001F32FA" w:rsidRPr="00ED26DC" w:rsidRDefault="001F32FA" w:rsidP="00076C25">
            <w:pPr>
              <w:spacing w:beforeLines="50" w:before="120"/>
              <w:jc w:val="center"/>
              <w:rPr>
                <w:rFonts w:eastAsia="宋体"/>
                <w:sz w:val="22"/>
                <w:szCs w:val="22"/>
                <w:lang w:val="en-US" w:eastAsia="zh-CN"/>
              </w:rPr>
            </w:pPr>
            <w:r w:rsidRPr="00ED26DC">
              <w:rPr>
                <w:rFonts w:eastAsia="宋体"/>
                <w:sz w:val="22"/>
                <w:szCs w:val="22"/>
                <w:lang w:val="en-US" w:eastAsia="zh-CN"/>
              </w:rPr>
              <w:t xml:space="preserve">0.71 </w:t>
            </w:r>
          </w:p>
        </w:tc>
        <w:tc>
          <w:tcPr>
            <w:tcW w:w="1115" w:type="dxa"/>
            <w:tcBorders>
              <w:top w:val="single" w:sz="8" w:space="0" w:color="000000"/>
              <w:left w:val="single" w:sz="8" w:space="0" w:color="000000"/>
              <w:bottom w:val="single" w:sz="8" w:space="0" w:color="000000"/>
              <w:right w:val="single" w:sz="8" w:space="0" w:color="000000"/>
            </w:tcBorders>
            <w:shd w:val="clear" w:color="auto" w:fill="FCE4D6"/>
            <w:tcMar>
              <w:top w:w="6" w:type="dxa"/>
              <w:left w:w="6" w:type="dxa"/>
              <w:bottom w:w="0" w:type="dxa"/>
              <w:right w:w="6" w:type="dxa"/>
            </w:tcMar>
            <w:vAlign w:val="bottom"/>
            <w:hideMark/>
          </w:tcPr>
          <w:p w14:paraId="4E3A5F8C" w14:textId="77777777" w:rsidR="001F32FA" w:rsidRPr="00ED26DC" w:rsidRDefault="001F32FA" w:rsidP="00076C25">
            <w:pPr>
              <w:spacing w:beforeLines="50" w:before="120"/>
              <w:jc w:val="center"/>
              <w:rPr>
                <w:rFonts w:eastAsia="宋体"/>
                <w:sz w:val="22"/>
                <w:szCs w:val="22"/>
                <w:lang w:val="en-US" w:eastAsia="zh-CN"/>
              </w:rPr>
            </w:pPr>
            <w:r w:rsidRPr="00ED26DC">
              <w:rPr>
                <w:rFonts w:eastAsia="宋体"/>
                <w:sz w:val="22"/>
                <w:szCs w:val="22"/>
                <w:lang w:val="en-US" w:eastAsia="zh-CN"/>
              </w:rPr>
              <w:t xml:space="preserve">2.02 </w:t>
            </w:r>
          </w:p>
        </w:tc>
        <w:tc>
          <w:tcPr>
            <w:tcW w:w="1151" w:type="dxa"/>
            <w:tcBorders>
              <w:top w:val="single" w:sz="8" w:space="0" w:color="000000"/>
              <w:left w:val="single" w:sz="8" w:space="0" w:color="000000"/>
              <w:bottom w:val="single" w:sz="8" w:space="0" w:color="000000"/>
              <w:right w:val="single" w:sz="8" w:space="0" w:color="000000"/>
            </w:tcBorders>
            <w:shd w:val="clear" w:color="auto" w:fill="FCE4D6"/>
            <w:tcMar>
              <w:top w:w="6" w:type="dxa"/>
              <w:left w:w="6" w:type="dxa"/>
              <w:bottom w:w="0" w:type="dxa"/>
              <w:right w:w="6" w:type="dxa"/>
            </w:tcMar>
            <w:vAlign w:val="bottom"/>
            <w:hideMark/>
          </w:tcPr>
          <w:p w14:paraId="30704BA3" w14:textId="77777777" w:rsidR="001F32FA" w:rsidRPr="00ED26DC" w:rsidRDefault="001F32FA" w:rsidP="00076C25">
            <w:pPr>
              <w:spacing w:beforeLines="50" w:before="120"/>
              <w:jc w:val="center"/>
              <w:rPr>
                <w:rFonts w:eastAsia="宋体"/>
                <w:sz w:val="22"/>
                <w:szCs w:val="22"/>
                <w:lang w:val="en-US" w:eastAsia="zh-CN"/>
              </w:rPr>
            </w:pPr>
            <w:r w:rsidRPr="00ED26DC">
              <w:rPr>
                <w:rFonts w:eastAsia="宋体"/>
                <w:sz w:val="22"/>
                <w:szCs w:val="22"/>
                <w:lang w:val="en-US" w:eastAsia="zh-CN"/>
              </w:rPr>
              <w:t xml:space="preserve">2.50 </w:t>
            </w:r>
          </w:p>
        </w:tc>
        <w:tc>
          <w:tcPr>
            <w:tcW w:w="1153" w:type="dxa"/>
            <w:tcBorders>
              <w:top w:val="single" w:sz="8" w:space="0" w:color="000000"/>
              <w:left w:val="single" w:sz="8" w:space="0" w:color="000000"/>
              <w:bottom w:val="single" w:sz="8" w:space="0" w:color="000000"/>
              <w:right w:val="single" w:sz="8" w:space="0" w:color="000000"/>
            </w:tcBorders>
            <w:shd w:val="clear" w:color="auto" w:fill="FCE4D6"/>
            <w:tcMar>
              <w:top w:w="6" w:type="dxa"/>
              <w:left w:w="6" w:type="dxa"/>
              <w:bottom w:w="0" w:type="dxa"/>
              <w:right w:w="6" w:type="dxa"/>
            </w:tcMar>
            <w:vAlign w:val="bottom"/>
            <w:hideMark/>
          </w:tcPr>
          <w:p w14:paraId="5F127485" w14:textId="77777777" w:rsidR="001F32FA" w:rsidRPr="00ED26DC" w:rsidRDefault="001F32FA" w:rsidP="00076C25">
            <w:pPr>
              <w:spacing w:beforeLines="50" w:before="120"/>
              <w:jc w:val="center"/>
              <w:rPr>
                <w:rFonts w:eastAsia="宋体"/>
                <w:sz w:val="22"/>
                <w:szCs w:val="22"/>
                <w:lang w:val="en-US" w:eastAsia="zh-CN"/>
              </w:rPr>
            </w:pPr>
            <w:r w:rsidRPr="00ED26DC">
              <w:rPr>
                <w:rFonts w:eastAsia="宋体"/>
                <w:sz w:val="22"/>
                <w:szCs w:val="22"/>
                <w:lang w:val="en-US" w:eastAsia="zh-CN"/>
              </w:rPr>
              <w:t xml:space="preserve">3.18 </w:t>
            </w:r>
          </w:p>
        </w:tc>
      </w:tr>
      <w:tr w:rsidR="001F32FA" w:rsidRPr="00ED26DC" w14:paraId="39288558" w14:textId="77777777" w:rsidTr="00076C25">
        <w:trPr>
          <w:trHeight w:val="476"/>
        </w:trPr>
        <w:tc>
          <w:tcPr>
            <w:tcW w:w="1592" w:type="dxa"/>
            <w:tcBorders>
              <w:top w:val="single" w:sz="8" w:space="0" w:color="000000"/>
              <w:left w:val="nil"/>
              <w:bottom w:val="single" w:sz="8" w:space="0" w:color="000000"/>
              <w:right w:val="nil"/>
            </w:tcBorders>
            <w:shd w:val="clear" w:color="auto" w:fill="auto"/>
            <w:tcMar>
              <w:top w:w="6" w:type="dxa"/>
              <w:left w:w="6" w:type="dxa"/>
              <w:bottom w:w="0" w:type="dxa"/>
              <w:right w:w="6" w:type="dxa"/>
            </w:tcMar>
            <w:vAlign w:val="bottom"/>
            <w:hideMark/>
          </w:tcPr>
          <w:p w14:paraId="266D5974" w14:textId="77777777" w:rsidR="001F32FA" w:rsidRPr="00ED26DC" w:rsidRDefault="001F32FA" w:rsidP="00076C25">
            <w:pPr>
              <w:spacing w:beforeLines="50" w:before="120"/>
              <w:jc w:val="center"/>
              <w:rPr>
                <w:rFonts w:eastAsia="宋体"/>
                <w:sz w:val="22"/>
                <w:szCs w:val="22"/>
                <w:lang w:val="en-US" w:eastAsia="zh-CN"/>
              </w:rPr>
            </w:pPr>
          </w:p>
        </w:tc>
        <w:tc>
          <w:tcPr>
            <w:tcW w:w="1597" w:type="dxa"/>
            <w:tcBorders>
              <w:top w:val="single" w:sz="8" w:space="0" w:color="000000"/>
              <w:left w:val="nil"/>
              <w:bottom w:val="single" w:sz="8" w:space="0" w:color="000000"/>
              <w:right w:val="nil"/>
            </w:tcBorders>
            <w:shd w:val="clear" w:color="auto" w:fill="auto"/>
            <w:tcMar>
              <w:top w:w="6" w:type="dxa"/>
              <w:left w:w="6" w:type="dxa"/>
              <w:bottom w:w="0" w:type="dxa"/>
              <w:right w:w="6" w:type="dxa"/>
            </w:tcMar>
            <w:vAlign w:val="bottom"/>
            <w:hideMark/>
          </w:tcPr>
          <w:p w14:paraId="4C0D7A6D" w14:textId="77777777" w:rsidR="001F32FA" w:rsidRPr="00ED26DC" w:rsidRDefault="001F32FA" w:rsidP="00076C25">
            <w:pPr>
              <w:spacing w:beforeLines="50" w:before="120"/>
              <w:jc w:val="center"/>
              <w:rPr>
                <w:rFonts w:eastAsia="宋体"/>
                <w:sz w:val="22"/>
                <w:szCs w:val="22"/>
                <w:lang w:val="en-US" w:eastAsia="zh-CN"/>
              </w:rPr>
            </w:pPr>
          </w:p>
        </w:tc>
        <w:tc>
          <w:tcPr>
            <w:tcW w:w="1330" w:type="dxa"/>
            <w:tcBorders>
              <w:top w:val="single" w:sz="8" w:space="0" w:color="000000"/>
              <w:left w:val="nil"/>
              <w:bottom w:val="single" w:sz="8" w:space="0" w:color="000000"/>
              <w:right w:val="nil"/>
            </w:tcBorders>
            <w:shd w:val="clear" w:color="auto" w:fill="auto"/>
            <w:tcMar>
              <w:top w:w="6" w:type="dxa"/>
              <w:left w:w="6" w:type="dxa"/>
              <w:bottom w:w="0" w:type="dxa"/>
              <w:right w:w="6" w:type="dxa"/>
            </w:tcMar>
            <w:vAlign w:val="bottom"/>
            <w:hideMark/>
          </w:tcPr>
          <w:p w14:paraId="3C1E85C8" w14:textId="77777777" w:rsidR="001F32FA" w:rsidRPr="00ED26DC" w:rsidRDefault="001F32FA" w:rsidP="00076C25">
            <w:pPr>
              <w:spacing w:beforeLines="50" w:before="120"/>
              <w:jc w:val="center"/>
              <w:rPr>
                <w:rFonts w:eastAsia="宋体"/>
                <w:sz w:val="22"/>
                <w:szCs w:val="22"/>
                <w:lang w:val="en-US" w:eastAsia="zh-CN"/>
              </w:rPr>
            </w:pPr>
          </w:p>
        </w:tc>
        <w:tc>
          <w:tcPr>
            <w:tcW w:w="939" w:type="dxa"/>
            <w:tcBorders>
              <w:top w:val="single" w:sz="8" w:space="0" w:color="000000"/>
              <w:left w:val="nil"/>
              <w:bottom w:val="single" w:sz="8" w:space="0" w:color="000000"/>
              <w:right w:val="nil"/>
            </w:tcBorders>
            <w:shd w:val="clear" w:color="auto" w:fill="auto"/>
            <w:tcMar>
              <w:top w:w="6" w:type="dxa"/>
              <w:left w:w="6" w:type="dxa"/>
              <w:bottom w:w="0" w:type="dxa"/>
              <w:right w:w="6" w:type="dxa"/>
            </w:tcMar>
            <w:vAlign w:val="bottom"/>
            <w:hideMark/>
          </w:tcPr>
          <w:p w14:paraId="79FF2FDB" w14:textId="77777777" w:rsidR="001F32FA" w:rsidRPr="00ED26DC" w:rsidRDefault="001F32FA" w:rsidP="00076C25">
            <w:pPr>
              <w:spacing w:beforeLines="50" w:before="120"/>
              <w:jc w:val="center"/>
              <w:rPr>
                <w:rFonts w:eastAsia="宋体"/>
                <w:sz w:val="22"/>
                <w:szCs w:val="22"/>
                <w:lang w:val="en-US" w:eastAsia="zh-CN"/>
              </w:rPr>
            </w:pPr>
          </w:p>
        </w:tc>
        <w:tc>
          <w:tcPr>
            <w:tcW w:w="921" w:type="dxa"/>
            <w:tcBorders>
              <w:top w:val="single" w:sz="8" w:space="0" w:color="000000"/>
              <w:left w:val="nil"/>
              <w:bottom w:val="single" w:sz="8" w:space="0" w:color="000000"/>
              <w:right w:val="nil"/>
            </w:tcBorders>
            <w:shd w:val="clear" w:color="auto" w:fill="auto"/>
            <w:tcMar>
              <w:top w:w="6" w:type="dxa"/>
              <w:left w:w="6" w:type="dxa"/>
              <w:bottom w:w="0" w:type="dxa"/>
              <w:right w:w="6" w:type="dxa"/>
            </w:tcMar>
            <w:vAlign w:val="bottom"/>
            <w:hideMark/>
          </w:tcPr>
          <w:p w14:paraId="4DDBDB78" w14:textId="77777777" w:rsidR="001F32FA" w:rsidRPr="00ED26DC" w:rsidRDefault="001F32FA" w:rsidP="00076C25">
            <w:pPr>
              <w:spacing w:beforeLines="50" w:before="120"/>
              <w:jc w:val="center"/>
              <w:rPr>
                <w:rFonts w:eastAsia="宋体"/>
                <w:sz w:val="22"/>
                <w:szCs w:val="22"/>
                <w:lang w:val="en-US" w:eastAsia="zh-CN"/>
              </w:rPr>
            </w:pPr>
          </w:p>
        </w:tc>
        <w:tc>
          <w:tcPr>
            <w:tcW w:w="1115" w:type="dxa"/>
            <w:tcBorders>
              <w:top w:val="single" w:sz="8" w:space="0" w:color="000000"/>
              <w:left w:val="nil"/>
              <w:bottom w:val="single" w:sz="8" w:space="0" w:color="000000"/>
              <w:right w:val="nil"/>
            </w:tcBorders>
            <w:shd w:val="clear" w:color="auto" w:fill="auto"/>
            <w:tcMar>
              <w:top w:w="6" w:type="dxa"/>
              <w:left w:w="6" w:type="dxa"/>
              <w:bottom w:w="0" w:type="dxa"/>
              <w:right w:w="6" w:type="dxa"/>
            </w:tcMar>
            <w:vAlign w:val="bottom"/>
            <w:hideMark/>
          </w:tcPr>
          <w:p w14:paraId="067F6EA0" w14:textId="77777777" w:rsidR="001F32FA" w:rsidRPr="00ED26DC" w:rsidRDefault="001F32FA" w:rsidP="00076C25">
            <w:pPr>
              <w:spacing w:beforeLines="50" w:before="120"/>
              <w:jc w:val="center"/>
              <w:rPr>
                <w:rFonts w:eastAsia="宋体"/>
                <w:sz w:val="22"/>
                <w:szCs w:val="22"/>
                <w:lang w:val="en-US" w:eastAsia="zh-CN"/>
              </w:rPr>
            </w:pPr>
          </w:p>
        </w:tc>
        <w:tc>
          <w:tcPr>
            <w:tcW w:w="1151" w:type="dxa"/>
            <w:tcBorders>
              <w:top w:val="single" w:sz="8" w:space="0" w:color="000000"/>
              <w:left w:val="nil"/>
              <w:bottom w:val="single" w:sz="8" w:space="0" w:color="000000"/>
              <w:right w:val="nil"/>
            </w:tcBorders>
            <w:shd w:val="clear" w:color="auto" w:fill="auto"/>
            <w:tcMar>
              <w:top w:w="6" w:type="dxa"/>
              <w:left w:w="6" w:type="dxa"/>
              <w:bottom w:w="0" w:type="dxa"/>
              <w:right w:w="6" w:type="dxa"/>
            </w:tcMar>
            <w:vAlign w:val="bottom"/>
            <w:hideMark/>
          </w:tcPr>
          <w:p w14:paraId="61C3B668" w14:textId="77777777" w:rsidR="001F32FA" w:rsidRPr="00ED26DC" w:rsidRDefault="001F32FA" w:rsidP="00076C25">
            <w:pPr>
              <w:spacing w:beforeLines="50" w:before="120"/>
              <w:jc w:val="center"/>
              <w:rPr>
                <w:rFonts w:eastAsia="宋体"/>
                <w:sz w:val="22"/>
                <w:szCs w:val="22"/>
                <w:lang w:val="en-US" w:eastAsia="zh-CN"/>
              </w:rPr>
            </w:pPr>
          </w:p>
        </w:tc>
        <w:tc>
          <w:tcPr>
            <w:tcW w:w="1153" w:type="dxa"/>
            <w:tcBorders>
              <w:top w:val="single" w:sz="8" w:space="0" w:color="000000"/>
              <w:left w:val="nil"/>
              <w:bottom w:val="single" w:sz="8" w:space="0" w:color="000000"/>
              <w:right w:val="nil"/>
            </w:tcBorders>
            <w:shd w:val="clear" w:color="auto" w:fill="auto"/>
            <w:tcMar>
              <w:top w:w="6" w:type="dxa"/>
              <w:left w:w="6" w:type="dxa"/>
              <w:bottom w:w="0" w:type="dxa"/>
              <w:right w:w="6" w:type="dxa"/>
            </w:tcMar>
            <w:vAlign w:val="bottom"/>
            <w:hideMark/>
          </w:tcPr>
          <w:p w14:paraId="2C399C28" w14:textId="77777777" w:rsidR="001F32FA" w:rsidRPr="00ED26DC" w:rsidRDefault="001F32FA" w:rsidP="00076C25">
            <w:pPr>
              <w:spacing w:beforeLines="50" w:before="120"/>
              <w:jc w:val="center"/>
              <w:rPr>
                <w:rFonts w:eastAsia="宋体"/>
                <w:sz w:val="22"/>
                <w:szCs w:val="22"/>
                <w:lang w:val="en-US" w:eastAsia="zh-CN"/>
              </w:rPr>
            </w:pPr>
          </w:p>
        </w:tc>
      </w:tr>
      <w:tr w:rsidR="001F32FA" w:rsidRPr="00ED26DC" w14:paraId="4DD7AABD" w14:textId="77777777" w:rsidTr="00076C25">
        <w:trPr>
          <w:trHeight w:val="351"/>
        </w:trPr>
        <w:tc>
          <w:tcPr>
            <w:tcW w:w="1592" w:type="dxa"/>
            <w:vMerge w:val="restart"/>
            <w:tcBorders>
              <w:top w:val="single" w:sz="8" w:space="0" w:color="000000"/>
              <w:left w:val="single" w:sz="8" w:space="0" w:color="000000"/>
              <w:bottom w:val="single" w:sz="8" w:space="0" w:color="000000"/>
              <w:right w:val="single" w:sz="8" w:space="0" w:color="000000"/>
            </w:tcBorders>
            <w:shd w:val="clear" w:color="auto" w:fill="D0CECE"/>
            <w:tcMar>
              <w:top w:w="6" w:type="dxa"/>
              <w:left w:w="6" w:type="dxa"/>
              <w:bottom w:w="0" w:type="dxa"/>
              <w:right w:w="6" w:type="dxa"/>
            </w:tcMar>
            <w:vAlign w:val="center"/>
            <w:hideMark/>
          </w:tcPr>
          <w:p w14:paraId="62906080" w14:textId="77777777" w:rsidR="001F32FA" w:rsidRPr="00ED26DC" w:rsidRDefault="001F32FA" w:rsidP="00076C25">
            <w:pPr>
              <w:spacing w:beforeLines="50" w:before="120"/>
              <w:jc w:val="center"/>
              <w:rPr>
                <w:rFonts w:eastAsia="宋体"/>
                <w:sz w:val="22"/>
                <w:szCs w:val="22"/>
                <w:lang w:val="en-US" w:eastAsia="zh-CN"/>
              </w:rPr>
            </w:pPr>
            <w:r w:rsidRPr="00ED26DC">
              <w:rPr>
                <w:rFonts w:eastAsia="宋体"/>
                <w:sz w:val="22"/>
                <w:szCs w:val="22"/>
                <w:lang w:val="en-US" w:eastAsia="zh-CN"/>
              </w:rPr>
              <w:t>PRB</w:t>
            </w:r>
          </w:p>
        </w:tc>
        <w:tc>
          <w:tcPr>
            <w:tcW w:w="1597" w:type="dxa"/>
            <w:vMerge w:val="restart"/>
            <w:tcBorders>
              <w:top w:val="single" w:sz="8" w:space="0" w:color="000000"/>
              <w:left w:val="single" w:sz="8" w:space="0" w:color="000000"/>
              <w:bottom w:val="single" w:sz="8" w:space="0" w:color="000000"/>
              <w:right w:val="single" w:sz="8" w:space="0" w:color="000000"/>
            </w:tcBorders>
            <w:shd w:val="clear" w:color="auto" w:fill="D0CECE"/>
            <w:tcMar>
              <w:top w:w="6" w:type="dxa"/>
              <w:left w:w="6" w:type="dxa"/>
              <w:bottom w:w="0" w:type="dxa"/>
              <w:right w:w="6" w:type="dxa"/>
            </w:tcMar>
            <w:vAlign w:val="center"/>
            <w:hideMark/>
          </w:tcPr>
          <w:p w14:paraId="57D2FF0B" w14:textId="77777777" w:rsidR="001F32FA" w:rsidRPr="00ED26DC" w:rsidRDefault="001F32FA" w:rsidP="00076C25">
            <w:pPr>
              <w:spacing w:beforeLines="50" w:before="120"/>
              <w:jc w:val="center"/>
              <w:rPr>
                <w:rFonts w:eastAsia="宋体"/>
                <w:sz w:val="22"/>
                <w:szCs w:val="22"/>
                <w:lang w:val="en-US" w:eastAsia="zh-CN"/>
              </w:rPr>
            </w:pPr>
            <w:r w:rsidRPr="00ED26DC">
              <w:rPr>
                <w:rFonts w:eastAsia="宋体"/>
                <w:sz w:val="22"/>
                <w:szCs w:val="22"/>
                <w:lang w:val="en-US" w:eastAsia="zh-CN"/>
              </w:rPr>
              <w:t>Propagation conditions</w:t>
            </w:r>
          </w:p>
        </w:tc>
        <w:tc>
          <w:tcPr>
            <w:tcW w:w="1330" w:type="dxa"/>
            <w:vMerge w:val="restart"/>
            <w:tcBorders>
              <w:top w:val="single" w:sz="8" w:space="0" w:color="000000"/>
              <w:left w:val="single" w:sz="8" w:space="0" w:color="000000"/>
              <w:bottom w:val="single" w:sz="8" w:space="0" w:color="000000"/>
              <w:right w:val="single" w:sz="8" w:space="0" w:color="000000"/>
            </w:tcBorders>
            <w:shd w:val="clear" w:color="auto" w:fill="D0CECE"/>
            <w:tcMar>
              <w:top w:w="6" w:type="dxa"/>
              <w:left w:w="6" w:type="dxa"/>
              <w:bottom w:w="0" w:type="dxa"/>
              <w:right w:w="6" w:type="dxa"/>
            </w:tcMar>
            <w:vAlign w:val="center"/>
            <w:hideMark/>
          </w:tcPr>
          <w:p w14:paraId="548F1C17" w14:textId="77777777" w:rsidR="001F32FA" w:rsidRPr="00ED26DC" w:rsidRDefault="001F32FA" w:rsidP="00076C25">
            <w:pPr>
              <w:spacing w:beforeLines="50" w:before="120"/>
              <w:jc w:val="center"/>
              <w:rPr>
                <w:rFonts w:eastAsia="宋体"/>
                <w:sz w:val="22"/>
                <w:szCs w:val="22"/>
                <w:lang w:val="en-US" w:eastAsia="zh-CN"/>
              </w:rPr>
            </w:pPr>
            <w:r w:rsidRPr="00ED26DC">
              <w:rPr>
                <w:rFonts w:eastAsia="宋体"/>
                <w:sz w:val="22"/>
                <w:szCs w:val="22"/>
                <w:lang w:val="en-US" w:eastAsia="zh-CN"/>
              </w:rPr>
              <w:t>OFDM symbols</w:t>
            </w:r>
          </w:p>
        </w:tc>
        <w:tc>
          <w:tcPr>
            <w:tcW w:w="5281" w:type="dxa"/>
            <w:gridSpan w:val="5"/>
            <w:tcBorders>
              <w:top w:val="single" w:sz="8" w:space="0" w:color="000000"/>
              <w:left w:val="single" w:sz="8" w:space="0" w:color="000000"/>
              <w:bottom w:val="single" w:sz="8" w:space="0" w:color="000000"/>
              <w:right w:val="single" w:sz="8" w:space="0" w:color="000000"/>
            </w:tcBorders>
            <w:shd w:val="clear" w:color="auto" w:fill="D0CECE"/>
            <w:tcMar>
              <w:top w:w="6" w:type="dxa"/>
              <w:left w:w="6" w:type="dxa"/>
              <w:bottom w:w="0" w:type="dxa"/>
              <w:right w:w="6" w:type="dxa"/>
            </w:tcMar>
            <w:vAlign w:val="center"/>
            <w:hideMark/>
          </w:tcPr>
          <w:p w14:paraId="1135890E" w14:textId="26075081" w:rsidR="001F32FA" w:rsidRPr="00ED26DC" w:rsidRDefault="001F32FA" w:rsidP="00076C25">
            <w:pPr>
              <w:spacing w:beforeLines="50" w:before="120"/>
              <w:jc w:val="center"/>
              <w:rPr>
                <w:rFonts w:eastAsia="宋体"/>
                <w:sz w:val="22"/>
                <w:szCs w:val="22"/>
                <w:lang w:val="en-US" w:eastAsia="zh-CN"/>
              </w:rPr>
            </w:pPr>
            <w:r w:rsidRPr="00ED26DC">
              <w:rPr>
                <w:rFonts w:eastAsia="宋体"/>
                <w:sz w:val="22"/>
                <w:szCs w:val="22"/>
                <w:lang w:val="en-US" w:eastAsia="zh-CN"/>
              </w:rPr>
              <w:t>TBS</w:t>
            </w:r>
          </w:p>
        </w:tc>
      </w:tr>
      <w:tr w:rsidR="001F32FA" w:rsidRPr="00ED26DC" w14:paraId="3C7A47BA" w14:textId="77777777" w:rsidTr="00076C25">
        <w:trPr>
          <w:trHeight w:val="351"/>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65BDE787" w14:textId="77777777" w:rsidR="001F32FA" w:rsidRPr="00ED26DC" w:rsidRDefault="001F32FA" w:rsidP="00076C25">
            <w:pPr>
              <w:spacing w:beforeLines="50" w:before="120"/>
              <w:jc w:val="center"/>
              <w:rPr>
                <w:rFonts w:eastAsia="宋体"/>
                <w:sz w:val="22"/>
                <w:szCs w:val="22"/>
                <w:lang w:val="en-US" w:eastAsia="zh-CN"/>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41682233" w14:textId="77777777" w:rsidR="001F32FA" w:rsidRPr="00ED26DC" w:rsidRDefault="001F32FA" w:rsidP="00076C25">
            <w:pPr>
              <w:spacing w:beforeLines="50" w:before="120"/>
              <w:jc w:val="center"/>
              <w:rPr>
                <w:rFonts w:eastAsia="宋体"/>
                <w:sz w:val="22"/>
                <w:szCs w:val="22"/>
                <w:lang w:val="en-US" w:eastAsia="zh-CN"/>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52F4D78B" w14:textId="77777777" w:rsidR="001F32FA" w:rsidRPr="00ED26DC" w:rsidRDefault="001F32FA" w:rsidP="00076C25">
            <w:pPr>
              <w:spacing w:beforeLines="50" w:before="120"/>
              <w:jc w:val="center"/>
              <w:rPr>
                <w:rFonts w:eastAsia="宋体"/>
                <w:sz w:val="22"/>
                <w:szCs w:val="22"/>
                <w:lang w:val="en-US" w:eastAsia="zh-CN"/>
              </w:rPr>
            </w:pPr>
          </w:p>
        </w:tc>
        <w:tc>
          <w:tcPr>
            <w:tcW w:w="939" w:type="dxa"/>
            <w:tcBorders>
              <w:top w:val="single" w:sz="8" w:space="0" w:color="000000"/>
              <w:left w:val="single" w:sz="8" w:space="0" w:color="000000"/>
              <w:bottom w:val="single" w:sz="8" w:space="0" w:color="000000"/>
              <w:right w:val="single" w:sz="8" w:space="0" w:color="000000"/>
            </w:tcBorders>
            <w:shd w:val="clear" w:color="auto" w:fill="F2F2F2"/>
            <w:tcMar>
              <w:top w:w="6" w:type="dxa"/>
              <w:left w:w="6" w:type="dxa"/>
              <w:bottom w:w="0" w:type="dxa"/>
              <w:right w:w="6" w:type="dxa"/>
            </w:tcMar>
            <w:vAlign w:val="center"/>
            <w:hideMark/>
          </w:tcPr>
          <w:p w14:paraId="15FDC13F" w14:textId="77777777" w:rsidR="001F32FA" w:rsidRPr="00ED26DC" w:rsidRDefault="001F32FA" w:rsidP="00076C25">
            <w:pPr>
              <w:spacing w:beforeLines="50" w:before="120"/>
              <w:jc w:val="center"/>
              <w:rPr>
                <w:rFonts w:eastAsia="宋体"/>
                <w:sz w:val="22"/>
                <w:szCs w:val="22"/>
                <w:lang w:val="en-US" w:eastAsia="zh-CN"/>
              </w:rPr>
            </w:pPr>
            <w:r w:rsidRPr="00ED26DC">
              <w:rPr>
                <w:rFonts w:eastAsia="宋体"/>
                <w:sz w:val="22"/>
                <w:szCs w:val="22"/>
                <w:lang w:val="en-US" w:eastAsia="zh-CN"/>
              </w:rPr>
              <w:t>56 bits</w:t>
            </w:r>
          </w:p>
        </w:tc>
        <w:tc>
          <w:tcPr>
            <w:tcW w:w="921" w:type="dxa"/>
            <w:tcBorders>
              <w:top w:val="single" w:sz="8" w:space="0" w:color="000000"/>
              <w:left w:val="single" w:sz="8" w:space="0" w:color="000000"/>
              <w:bottom w:val="single" w:sz="8" w:space="0" w:color="000000"/>
              <w:right w:val="single" w:sz="8" w:space="0" w:color="000000"/>
            </w:tcBorders>
            <w:shd w:val="clear" w:color="auto" w:fill="F2F2F2"/>
            <w:tcMar>
              <w:top w:w="6" w:type="dxa"/>
              <w:left w:w="6" w:type="dxa"/>
              <w:bottom w:w="0" w:type="dxa"/>
              <w:right w:w="6" w:type="dxa"/>
            </w:tcMar>
            <w:vAlign w:val="center"/>
            <w:hideMark/>
          </w:tcPr>
          <w:p w14:paraId="42EB47E2" w14:textId="77777777" w:rsidR="001F32FA" w:rsidRPr="00ED26DC" w:rsidRDefault="001F32FA" w:rsidP="00076C25">
            <w:pPr>
              <w:spacing w:beforeLines="50" w:before="120"/>
              <w:jc w:val="center"/>
              <w:rPr>
                <w:rFonts w:eastAsia="宋体"/>
                <w:sz w:val="22"/>
                <w:szCs w:val="22"/>
                <w:lang w:val="en-US" w:eastAsia="zh-CN"/>
              </w:rPr>
            </w:pPr>
            <w:r w:rsidRPr="00ED26DC">
              <w:rPr>
                <w:rFonts w:eastAsia="宋体"/>
                <w:sz w:val="22"/>
                <w:szCs w:val="22"/>
                <w:lang w:val="en-US" w:eastAsia="zh-CN"/>
              </w:rPr>
              <w:t>88 bits</w:t>
            </w:r>
          </w:p>
        </w:tc>
        <w:tc>
          <w:tcPr>
            <w:tcW w:w="1115" w:type="dxa"/>
            <w:tcBorders>
              <w:top w:val="single" w:sz="8" w:space="0" w:color="000000"/>
              <w:left w:val="single" w:sz="8" w:space="0" w:color="000000"/>
              <w:bottom w:val="single" w:sz="8" w:space="0" w:color="000000"/>
              <w:right w:val="single" w:sz="8" w:space="0" w:color="000000"/>
            </w:tcBorders>
            <w:shd w:val="clear" w:color="auto" w:fill="F2F2F2"/>
            <w:tcMar>
              <w:top w:w="6" w:type="dxa"/>
              <w:left w:w="6" w:type="dxa"/>
              <w:bottom w:w="0" w:type="dxa"/>
              <w:right w:w="6" w:type="dxa"/>
            </w:tcMar>
            <w:vAlign w:val="center"/>
            <w:hideMark/>
          </w:tcPr>
          <w:p w14:paraId="57317334" w14:textId="77777777" w:rsidR="001F32FA" w:rsidRPr="00ED26DC" w:rsidRDefault="001F32FA" w:rsidP="00076C25">
            <w:pPr>
              <w:spacing w:beforeLines="50" w:before="120"/>
              <w:jc w:val="center"/>
              <w:rPr>
                <w:rFonts w:eastAsia="宋体"/>
                <w:sz w:val="22"/>
                <w:szCs w:val="22"/>
                <w:lang w:val="en-US" w:eastAsia="zh-CN"/>
              </w:rPr>
            </w:pPr>
            <w:r w:rsidRPr="00ED26DC">
              <w:rPr>
                <w:rFonts w:eastAsia="宋体"/>
                <w:sz w:val="22"/>
                <w:szCs w:val="22"/>
                <w:lang w:val="en-US" w:eastAsia="zh-CN"/>
              </w:rPr>
              <w:t>144 bits</w:t>
            </w:r>
          </w:p>
        </w:tc>
        <w:tc>
          <w:tcPr>
            <w:tcW w:w="1151" w:type="dxa"/>
            <w:tcBorders>
              <w:top w:val="single" w:sz="8" w:space="0" w:color="000000"/>
              <w:left w:val="single" w:sz="8" w:space="0" w:color="000000"/>
              <w:bottom w:val="single" w:sz="8" w:space="0" w:color="000000"/>
              <w:right w:val="single" w:sz="8" w:space="0" w:color="000000"/>
            </w:tcBorders>
            <w:shd w:val="clear" w:color="auto" w:fill="F2F2F2"/>
            <w:tcMar>
              <w:top w:w="6" w:type="dxa"/>
              <w:left w:w="6" w:type="dxa"/>
              <w:bottom w:w="0" w:type="dxa"/>
              <w:right w:w="6" w:type="dxa"/>
            </w:tcMar>
            <w:vAlign w:val="center"/>
            <w:hideMark/>
          </w:tcPr>
          <w:p w14:paraId="1F1D8462" w14:textId="77777777" w:rsidR="001F32FA" w:rsidRPr="00ED26DC" w:rsidRDefault="001F32FA" w:rsidP="00076C25">
            <w:pPr>
              <w:spacing w:beforeLines="50" w:before="120"/>
              <w:jc w:val="center"/>
              <w:rPr>
                <w:rFonts w:eastAsia="宋体"/>
                <w:sz w:val="22"/>
                <w:szCs w:val="22"/>
                <w:lang w:val="en-US" w:eastAsia="zh-CN"/>
              </w:rPr>
            </w:pPr>
            <w:r w:rsidRPr="00ED26DC">
              <w:rPr>
                <w:rFonts w:eastAsia="宋体"/>
                <w:sz w:val="22"/>
                <w:szCs w:val="22"/>
                <w:lang w:val="en-US" w:eastAsia="zh-CN"/>
              </w:rPr>
              <w:t>176 bits</w:t>
            </w:r>
          </w:p>
        </w:tc>
        <w:tc>
          <w:tcPr>
            <w:tcW w:w="1153" w:type="dxa"/>
            <w:tcBorders>
              <w:top w:val="single" w:sz="8" w:space="0" w:color="000000"/>
              <w:left w:val="single" w:sz="8" w:space="0" w:color="000000"/>
              <w:bottom w:val="single" w:sz="8" w:space="0" w:color="000000"/>
              <w:right w:val="single" w:sz="8" w:space="0" w:color="000000"/>
            </w:tcBorders>
            <w:shd w:val="clear" w:color="auto" w:fill="F2F2F2"/>
            <w:tcMar>
              <w:top w:w="6" w:type="dxa"/>
              <w:left w:w="6" w:type="dxa"/>
              <w:bottom w:w="0" w:type="dxa"/>
              <w:right w:w="6" w:type="dxa"/>
            </w:tcMar>
            <w:vAlign w:val="center"/>
            <w:hideMark/>
          </w:tcPr>
          <w:p w14:paraId="4A6C6C0F" w14:textId="77777777" w:rsidR="001F32FA" w:rsidRPr="00ED26DC" w:rsidRDefault="001F32FA" w:rsidP="00076C25">
            <w:pPr>
              <w:spacing w:beforeLines="50" w:before="120"/>
              <w:jc w:val="center"/>
              <w:rPr>
                <w:rFonts w:eastAsia="宋体"/>
                <w:sz w:val="22"/>
                <w:szCs w:val="22"/>
                <w:lang w:val="en-US" w:eastAsia="zh-CN"/>
              </w:rPr>
            </w:pPr>
            <w:r w:rsidRPr="00ED26DC">
              <w:rPr>
                <w:rFonts w:eastAsia="宋体"/>
                <w:sz w:val="22"/>
                <w:szCs w:val="22"/>
                <w:lang w:val="en-US" w:eastAsia="zh-CN"/>
              </w:rPr>
              <w:t>208 bits</w:t>
            </w:r>
          </w:p>
        </w:tc>
      </w:tr>
      <w:tr w:rsidR="001F32FA" w:rsidRPr="00ED26DC" w14:paraId="19C457E9" w14:textId="77777777" w:rsidTr="00076C25">
        <w:trPr>
          <w:trHeight w:val="351"/>
        </w:trPr>
        <w:tc>
          <w:tcPr>
            <w:tcW w:w="1592" w:type="dxa"/>
            <w:vMerge w:val="restart"/>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center"/>
            <w:hideMark/>
          </w:tcPr>
          <w:p w14:paraId="3A1E80F7" w14:textId="77777777" w:rsidR="001F32FA" w:rsidRPr="00ED26DC" w:rsidRDefault="001F32FA" w:rsidP="00076C25">
            <w:pPr>
              <w:spacing w:beforeLines="50" w:before="120"/>
              <w:jc w:val="center"/>
              <w:rPr>
                <w:rFonts w:eastAsia="宋体"/>
                <w:sz w:val="22"/>
                <w:szCs w:val="22"/>
                <w:lang w:val="en-US" w:eastAsia="zh-CN"/>
              </w:rPr>
            </w:pPr>
            <w:r w:rsidRPr="00ED26DC">
              <w:rPr>
                <w:rFonts w:eastAsia="宋体"/>
                <w:sz w:val="22"/>
                <w:szCs w:val="22"/>
                <w:lang w:val="en-US" w:eastAsia="zh-CN"/>
              </w:rPr>
              <w:t>3PRB</w:t>
            </w:r>
          </w:p>
        </w:tc>
        <w:tc>
          <w:tcPr>
            <w:tcW w:w="1597" w:type="dxa"/>
            <w:vMerge w:val="restart"/>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center"/>
            <w:hideMark/>
          </w:tcPr>
          <w:p w14:paraId="3F4647C4" w14:textId="77777777" w:rsidR="001F32FA" w:rsidRPr="00ED26DC" w:rsidRDefault="001F32FA" w:rsidP="00076C25">
            <w:pPr>
              <w:spacing w:beforeLines="50" w:before="120"/>
              <w:jc w:val="center"/>
              <w:rPr>
                <w:rFonts w:eastAsia="宋体"/>
                <w:sz w:val="22"/>
                <w:szCs w:val="22"/>
                <w:lang w:val="en-US" w:eastAsia="zh-CN"/>
              </w:rPr>
            </w:pPr>
            <w:r w:rsidRPr="00ED26DC">
              <w:rPr>
                <w:rFonts w:eastAsia="宋体"/>
                <w:sz w:val="22"/>
                <w:szCs w:val="22"/>
                <w:lang w:val="en-US" w:eastAsia="zh-CN"/>
              </w:rPr>
              <w:t>AWGN</w:t>
            </w:r>
          </w:p>
        </w:tc>
        <w:tc>
          <w:tcPr>
            <w:tcW w:w="1330" w:type="dxa"/>
            <w:vMerge w:val="restart"/>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center"/>
            <w:hideMark/>
          </w:tcPr>
          <w:p w14:paraId="063C0159" w14:textId="77777777" w:rsidR="001F32FA" w:rsidRPr="00ED26DC" w:rsidRDefault="001F32FA" w:rsidP="00076C25">
            <w:pPr>
              <w:spacing w:beforeLines="50" w:before="120"/>
              <w:jc w:val="center"/>
              <w:rPr>
                <w:rFonts w:eastAsia="宋体"/>
                <w:sz w:val="22"/>
                <w:szCs w:val="22"/>
                <w:lang w:val="en-US" w:eastAsia="zh-CN"/>
              </w:rPr>
            </w:pPr>
            <w:r w:rsidRPr="00ED26DC">
              <w:rPr>
                <w:rFonts w:eastAsia="宋体"/>
                <w:sz w:val="22"/>
                <w:szCs w:val="22"/>
                <w:lang w:val="en-US" w:eastAsia="zh-CN"/>
              </w:rPr>
              <w:t>14</w:t>
            </w:r>
          </w:p>
        </w:tc>
        <w:tc>
          <w:tcPr>
            <w:tcW w:w="939" w:type="dxa"/>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center"/>
            <w:hideMark/>
          </w:tcPr>
          <w:p w14:paraId="470C7053" w14:textId="77777777" w:rsidR="001F32FA" w:rsidRPr="00ED26DC" w:rsidRDefault="001F32FA" w:rsidP="00076C25">
            <w:pPr>
              <w:spacing w:beforeLines="50" w:before="120"/>
              <w:jc w:val="center"/>
              <w:rPr>
                <w:rFonts w:eastAsia="宋体"/>
                <w:sz w:val="22"/>
                <w:szCs w:val="22"/>
                <w:lang w:val="en-US" w:eastAsia="zh-CN"/>
              </w:rPr>
            </w:pPr>
            <w:r w:rsidRPr="00ED26DC">
              <w:rPr>
                <w:rFonts w:eastAsia="宋体"/>
                <w:sz w:val="22"/>
                <w:szCs w:val="22"/>
                <w:lang w:val="en-US" w:eastAsia="zh-CN"/>
              </w:rPr>
              <w:t xml:space="preserve">-8.13 </w:t>
            </w:r>
          </w:p>
        </w:tc>
        <w:tc>
          <w:tcPr>
            <w:tcW w:w="921" w:type="dxa"/>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center"/>
            <w:hideMark/>
          </w:tcPr>
          <w:p w14:paraId="433DF472" w14:textId="77777777" w:rsidR="001F32FA" w:rsidRPr="00ED26DC" w:rsidRDefault="001F32FA" w:rsidP="00076C25">
            <w:pPr>
              <w:spacing w:beforeLines="50" w:before="120"/>
              <w:jc w:val="center"/>
              <w:rPr>
                <w:rFonts w:eastAsia="宋体"/>
                <w:sz w:val="22"/>
                <w:szCs w:val="22"/>
                <w:lang w:val="en-US" w:eastAsia="zh-CN"/>
              </w:rPr>
            </w:pPr>
            <w:r w:rsidRPr="00ED26DC">
              <w:rPr>
                <w:rFonts w:eastAsia="宋体"/>
                <w:sz w:val="22"/>
                <w:szCs w:val="22"/>
                <w:lang w:val="en-US" w:eastAsia="zh-CN"/>
              </w:rPr>
              <w:t xml:space="preserve">-6.96 </w:t>
            </w:r>
          </w:p>
        </w:tc>
        <w:tc>
          <w:tcPr>
            <w:tcW w:w="1115" w:type="dxa"/>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center"/>
            <w:hideMark/>
          </w:tcPr>
          <w:p w14:paraId="3AD7A084" w14:textId="77777777" w:rsidR="001F32FA" w:rsidRPr="00ED26DC" w:rsidRDefault="001F32FA" w:rsidP="00076C25">
            <w:pPr>
              <w:spacing w:beforeLines="50" w:before="120"/>
              <w:jc w:val="center"/>
              <w:rPr>
                <w:rFonts w:eastAsia="宋体"/>
                <w:sz w:val="22"/>
                <w:szCs w:val="22"/>
                <w:lang w:val="en-US" w:eastAsia="zh-CN"/>
              </w:rPr>
            </w:pPr>
            <w:r w:rsidRPr="00ED26DC">
              <w:rPr>
                <w:rFonts w:eastAsia="宋体"/>
                <w:sz w:val="22"/>
                <w:szCs w:val="22"/>
                <w:lang w:val="en-US" w:eastAsia="zh-CN"/>
              </w:rPr>
              <w:t xml:space="preserve">-5.61 </w:t>
            </w:r>
          </w:p>
        </w:tc>
        <w:tc>
          <w:tcPr>
            <w:tcW w:w="1151" w:type="dxa"/>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center"/>
            <w:hideMark/>
          </w:tcPr>
          <w:p w14:paraId="7D35BF64" w14:textId="77777777" w:rsidR="001F32FA" w:rsidRPr="00ED26DC" w:rsidRDefault="001F32FA" w:rsidP="00076C25">
            <w:pPr>
              <w:spacing w:beforeLines="50" w:before="120"/>
              <w:jc w:val="center"/>
              <w:rPr>
                <w:rFonts w:eastAsia="宋体"/>
                <w:sz w:val="22"/>
                <w:szCs w:val="22"/>
                <w:lang w:val="en-US" w:eastAsia="zh-CN"/>
              </w:rPr>
            </w:pPr>
            <w:r w:rsidRPr="00ED26DC">
              <w:rPr>
                <w:rFonts w:eastAsia="宋体"/>
                <w:sz w:val="22"/>
                <w:szCs w:val="22"/>
                <w:lang w:val="en-US" w:eastAsia="zh-CN"/>
              </w:rPr>
              <w:t xml:space="preserve">-4.88 </w:t>
            </w:r>
          </w:p>
        </w:tc>
        <w:tc>
          <w:tcPr>
            <w:tcW w:w="1153" w:type="dxa"/>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center"/>
            <w:hideMark/>
          </w:tcPr>
          <w:p w14:paraId="11FC5E8F" w14:textId="77777777" w:rsidR="001F32FA" w:rsidRPr="00ED26DC" w:rsidRDefault="001F32FA" w:rsidP="00076C25">
            <w:pPr>
              <w:spacing w:beforeLines="50" w:before="120"/>
              <w:jc w:val="center"/>
              <w:rPr>
                <w:rFonts w:eastAsia="宋体"/>
                <w:sz w:val="22"/>
                <w:szCs w:val="22"/>
                <w:lang w:val="en-US" w:eastAsia="zh-CN"/>
              </w:rPr>
            </w:pPr>
            <w:r w:rsidRPr="00ED26DC">
              <w:rPr>
                <w:rFonts w:eastAsia="宋体"/>
                <w:sz w:val="22"/>
                <w:szCs w:val="22"/>
                <w:lang w:val="en-US" w:eastAsia="zh-CN"/>
              </w:rPr>
              <w:t xml:space="preserve">-4.42 </w:t>
            </w:r>
          </w:p>
        </w:tc>
      </w:tr>
      <w:tr w:rsidR="001F32FA" w:rsidRPr="00ED26DC" w14:paraId="0D517CDC" w14:textId="77777777" w:rsidTr="00076C25">
        <w:trPr>
          <w:trHeight w:val="351"/>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1C6D55D2" w14:textId="77777777" w:rsidR="001F32FA" w:rsidRPr="00ED26DC" w:rsidRDefault="001F32FA" w:rsidP="00076C25">
            <w:pPr>
              <w:spacing w:beforeLines="50" w:before="120"/>
              <w:jc w:val="center"/>
              <w:rPr>
                <w:rFonts w:eastAsia="宋体"/>
                <w:sz w:val="22"/>
                <w:szCs w:val="22"/>
                <w:lang w:val="en-US" w:eastAsia="zh-CN"/>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29821A67" w14:textId="77777777" w:rsidR="001F32FA" w:rsidRPr="00ED26DC" w:rsidRDefault="001F32FA" w:rsidP="00076C25">
            <w:pPr>
              <w:spacing w:beforeLines="50" w:before="120"/>
              <w:jc w:val="center"/>
              <w:rPr>
                <w:rFonts w:eastAsia="宋体"/>
                <w:sz w:val="22"/>
                <w:szCs w:val="22"/>
                <w:lang w:val="en-US" w:eastAsia="zh-CN"/>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7F3BB556" w14:textId="77777777" w:rsidR="001F32FA" w:rsidRPr="00ED26DC" w:rsidRDefault="001F32FA" w:rsidP="00076C25">
            <w:pPr>
              <w:spacing w:beforeLines="50" w:before="120"/>
              <w:jc w:val="center"/>
              <w:rPr>
                <w:rFonts w:eastAsia="宋体"/>
                <w:sz w:val="22"/>
                <w:szCs w:val="22"/>
                <w:lang w:val="en-US" w:eastAsia="zh-CN"/>
              </w:rPr>
            </w:pPr>
          </w:p>
        </w:tc>
        <w:tc>
          <w:tcPr>
            <w:tcW w:w="939" w:type="dxa"/>
            <w:tcBorders>
              <w:top w:val="single" w:sz="8" w:space="0" w:color="000000"/>
              <w:left w:val="single" w:sz="8" w:space="0" w:color="000000"/>
              <w:bottom w:val="single" w:sz="8" w:space="0" w:color="000000"/>
              <w:right w:val="single" w:sz="8" w:space="0" w:color="000000"/>
            </w:tcBorders>
            <w:shd w:val="clear" w:color="auto" w:fill="FCE4D6"/>
            <w:tcMar>
              <w:top w:w="6" w:type="dxa"/>
              <w:left w:w="6" w:type="dxa"/>
              <w:bottom w:w="0" w:type="dxa"/>
              <w:right w:w="6" w:type="dxa"/>
            </w:tcMar>
            <w:vAlign w:val="bottom"/>
            <w:hideMark/>
          </w:tcPr>
          <w:p w14:paraId="30A88EDE" w14:textId="77777777" w:rsidR="001F32FA" w:rsidRPr="00ED26DC" w:rsidRDefault="001F32FA" w:rsidP="00076C25">
            <w:pPr>
              <w:spacing w:beforeLines="50" w:before="120"/>
              <w:jc w:val="center"/>
              <w:rPr>
                <w:rFonts w:eastAsia="宋体"/>
                <w:sz w:val="22"/>
                <w:szCs w:val="22"/>
                <w:lang w:val="en-US" w:eastAsia="zh-CN"/>
              </w:rPr>
            </w:pPr>
            <w:r w:rsidRPr="00ED26DC">
              <w:rPr>
                <w:rFonts w:eastAsia="宋体"/>
                <w:sz w:val="22"/>
                <w:szCs w:val="22"/>
                <w:lang w:val="en-US" w:eastAsia="zh-CN"/>
              </w:rPr>
              <w:t xml:space="preserve">0.00 </w:t>
            </w:r>
          </w:p>
        </w:tc>
        <w:tc>
          <w:tcPr>
            <w:tcW w:w="921" w:type="dxa"/>
            <w:tcBorders>
              <w:top w:val="single" w:sz="8" w:space="0" w:color="000000"/>
              <w:left w:val="single" w:sz="8" w:space="0" w:color="000000"/>
              <w:bottom w:val="single" w:sz="8" w:space="0" w:color="000000"/>
              <w:right w:val="single" w:sz="8" w:space="0" w:color="000000"/>
            </w:tcBorders>
            <w:shd w:val="clear" w:color="auto" w:fill="FCE4D6"/>
            <w:tcMar>
              <w:top w:w="6" w:type="dxa"/>
              <w:left w:w="6" w:type="dxa"/>
              <w:bottom w:w="0" w:type="dxa"/>
              <w:right w:w="6" w:type="dxa"/>
            </w:tcMar>
            <w:vAlign w:val="bottom"/>
            <w:hideMark/>
          </w:tcPr>
          <w:p w14:paraId="4D7DA068" w14:textId="77777777" w:rsidR="001F32FA" w:rsidRPr="00ED26DC" w:rsidRDefault="001F32FA" w:rsidP="00076C25">
            <w:pPr>
              <w:spacing w:beforeLines="50" w:before="120"/>
              <w:jc w:val="center"/>
              <w:rPr>
                <w:rFonts w:eastAsia="宋体"/>
                <w:sz w:val="22"/>
                <w:szCs w:val="22"/>
                <w:lang w:val="en-US" w:eastAsia="zh-CN"/>
              </w:rPr>
            </w:pPr>
            <w:r w:rsidRPr="00ED26DC">
              <w:rPr>
                <w:rFonts w:eastAsia="宋体"/>
                <w:sz w:val="22"/>
                <w:szCs w:val="22"/>
                <w:lang w:val="en-US" w:eastAsia="zh-CN"/>
              </w:rPr>
              <w:t xml:space="preserve">1.16 </w:t>
            </w:r>
          </w:p>
        </w:tc>
        <w:tc>
          <w:tcPr>
            <w:tcW w:w="1115" w:type="dxa"/>
            <w:tcBorders>
              <w:top w:val="single" w:sz="8" w:space="0" w:color="000000"/>
              <w:left w:val="single" w:sz="8" w:space="0" w:color="000000"/>
              <w:bottom w:val="single" w:sz="8" w:space="0" w:color="000000"/>
              <w:right w:val="single" w:sz="8" w:space="0" w:color="000000"/>
            </w:tcBorders>
            <w:shd w:val="clear" w:color="auto" w:fill="FCE4D6"/>
            <w:tcMar>
              <w:top w:w="6" w:type="dxa"/>
              <w:left w:w="6" w:type="dxa"/>
              <w:bottom w:w="0" w:type="dxa"/>
              <w:right w:w="6" w:type="dxa"/>
            </w:tcMar>
            <w:vAlign w:val="bottom"/>
            <w:hideMark/>
          </w:tcPr>
          <w:p w14:paraId="677F93BD" w14:textId="77777777" w:rsidR="001F32FA" w:rsidRPr="00ED26DC" w:rsidRDefault="001F32FA" w:rsidP="00076C25">
            <w:pPr>
              <w:spacing w:beforeLines="50" w:before="120"/>
              <w:jc w:val="center"/>
              <w:rPr>
                <w:rFonts w:eastAsia="宋体"/>
                <w:sz w:val="22"/>
                <w:szCs w:val="22"/>
                <w:lang w:val="en-US" w:eastAsia="zh-CN"/>
              </w:rPr>
            </w:pPr>
            <w:r w:rsidRPr="00ED26DC">
              <w:rPr>
                <w:rFonts w:eastAsia="宋体"/>
                <w:sz w:val="22"/>
                <w:szCs w:val="22"/>
                <w:lang w:val="en-US" w:eastAsia="zh-CN"/>
              </w:rPr>
              <w:t xml:space="preserve">2.52 </w:t>
            </w:r>
          </w:p>
        </w:tc>
        <w:tc>
          <w:tcPr>
            <w:tcW w:w="1151" w:type="dxa"/>
            <w:tcBorders>
              <w:top w:val="single" w:sz="8" w:space="0" w:color="000000"/>
              <w:left w:val="single" w:sz="8" w:space="0" w:color="000000"/>
              <w:bottom w:val="single" w:sz="8" w:space="0" w:color="000000"/>
              <w:right w:val="single" w:sz="8" w:space="0" w:color="000000"/>
            </w:tcBorders>
            <w:shd w:val="clear" w:color="auto" w:fill="FCE4D6"/>
            <w:tcMar>
              <w:top w:w="6" w:type="dxa"/>
              <w:left w:w="6" w:type="dxa"/>
              <w:bottom w:w="0" w:type="dxa"/>
              <w:right w:w="6" w:type="dxa"/>
            </w:tcMar>
            <w:vAlign w:val="bottom"/>
            <w:hideMark/>
          </w:tcPr>
          <w:p w14:paraId="2453B153" w14:textId="77777777" w:rsidR="001F32FA" w:rsidRPr="00ED26DC" w:rsidRDefault="001F32FA" w:rsidP="00076C25">
            <w:pPr>
              <w:spacing w:beforeLines="50" w:before="120"/>
              <w:jc w:val="center"/>
              <w:rPr>
                <w:rFonts w:eastAsia="宋体"/>
                <w:sz w:val="22"/>
                <w:szCs w:val="22"/>
                <w:lang w:val="en-US" w:eastAsia="zh-CN"/>
              </w:rPr>
            </w:pPr>
            <w:r w:rsidRPr="00ED26DC">
              <w:rPr>
                <w:rFonts w:eastAsia="宋体"/>
                <w:sz w:val="22"/>
                <w:szCs w:val="22"/>
                <w:lang w:val="en-US" w:eastAsia="zh-CN"/>
              </w:rPr>
              <w:t xml:space="preserve">3.25 </w:t>
            </w:r>
          </w:p>
        </w:tc>
        <w:tc>
          <w:tcPr>
            <w:tcW w:w="1153" w:type="dxa"/>
            <w:tcBorders>
              <w:top w:val="single" w:sz="8" w:space="0" w:color="000000"/>
              <w:left w:val="single" w:sz="8" w:space="0" w:color="000000"/>
              <w:bottom w:val="single" w:sz="8" w:space="0" w:color="000000"/>
              <w:right w:val="single" w:sz="8" w:space="0" w:color="000000"/>
            </w:tcBorders>
            <w:shd w:val="clear" w:color="auto" w:fill="FCE4D6"/>
            <w:tcMar>
              <w:top w:w="6" w:type="dxa"/>
              <w:left w:w="6" w:type="dxa"/>
              <w:bottom w:w="0" w:type="dxa"/>
              <w:right w:w="6" w:type="dxa"/>
            </w:tcMar>
            <w:vAlign w:val="bottom"/>
            <w:hideMark/>
          </w:tcPr>
          <w:p w14:paraId="39C673B3" w14:textId="77777777" w:rsidR="001F32FA" w:rsidRPr="00ED26DC" w:rsidRDefault="001F32FA" w:rsidP="00076C25">
            <w:pPr>
              <w:spacing w:beforeLines="50" w:before="120"/>
              <w:jc w:val="center"/>
              <w:rPr>
                <w:rFonts w:eastAsia="宋体"/>
                <w:sz w:val="22"/>
                <w:szCs w:val="22"/>
                <w:lang w:val="en-US" w:eastAsia="zh-CN"/>
              </w:rPr>
            </w:pPr>
            <w:r w:rsidRPr="00ED26DC">
              <w:rPr>
                <w:rFonts w:eastAsia="宋体"/>
                <w:sz w:val="22"/>
                <w:szCs w:val="22"/>
                <w:lang w:val="en-US" w:eastAsia="zh-CN"/>
              </w:rPr>
              <w:t xml:space="preserve">3.71 </w:t>
            </w:r>
          </w:p>
        </w:tc>
      </w:tr>
      <w:tr w:rsidR="001F32FA" w:rsidRPr="00ED26DC" w14:paraId="29C19120" w14:textId="77777777" w:rsidTr="00076C25">
        <w:trPr>
          <w:trHeight w:val="351"/>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0A2FCDCE" w14:textId="77777777" w:rsidR="001F32FA" w:rsidRPr="00ED26DC" w:rsidRDefault="001F32FA" w:rsidP="00076C25">
            <w:pPr>
              <w:spacing w:beforeLines="50" w:before="120"/>
              <w:jc w:val="center"/>
              <w:rPr>
                <w:rFonts w:eastAsia="宋体"/>
                <w:sz w:val="22"/>
                <w:szCs w:val="22"/>
                <w:lang w:val="en-US" w:eastAsia="zh-CN"/>
              </w:rPr>
            </w:pPr>
          </w:p>
        </w:tc>
        <w:tc>
          <w:tcPr>
            <w:tcW w:w="1597" w:type="dxa"/>
            <w:vMerge w:val="restart"/>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center"/>
            <w:hideMark/>
          </w:tcPr>
          <w:p w14:paraId="66F70F0E" w14:textId="77777777" w:rsidR="001F32FA" w:rsidRPr="00ED26DC" w:rsidRDefault="001F32FA" w:rsidP="00076C25">
            <w:pPr>
              <w:spacing w:beforeLines="50" w:before="120"/>
              <w:jc w:val="center"/>
              <w:rPr>
                <w:rFonts w:eastAsia="宋体"/>
                <w:sz w:val="22"/>
                <w:szCs w:val="22"/>
                <w:lang w:val="en-US" w:eastAsia="zh-CN"/>
              </w:rPr>
            </w:pPr>
            <w:r w:rsidRPr="00ED26DC">
              <w:rPr>
                <w:rFonts w:eastAsia="宋体"/>
                <w:sz w:val="22"/>
                <w:szCs w:val="22"/>
                <w:lang w:val="en-US" w:eastAsia="zh-CN"/>
              </w:rPr>
              <w:t>TDL-C</w:t>
            </w: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2F098745" w14:textId="77777777" w:rsidR="001F32FA" w:rsidRPr="00ED26DC" w:rsidRDefault="001F32FA" w:rsidP="00076C25">
            <w:pPr>
              <w:spacing w:beforeLines="50" w:before="120"/>
              <w:jc w:val="center"/>
              <w:rPr>
                <w:rFonts w:eastAsia="宋体"/>
                <w:sz w:val="22"/>
                <w:szCs w:val="22"/>
                <w:lang w:val="en-US" w:eastAsia="zh-CN"/>
              </w:rPr>
            </w:pPr>
          </w:p>
        </w:tc>
        <w:tc>
          <w:tcPr>
            <w:tcW w:w="939" w:type="dxa"/>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center"/>
            <w:hideMark/>
          </w:tcPr>
          <w:p w14:paraId="1B972D39" w14:textId="77777777" w:rsidR="001F32FA" w:rsidRPr="00ED26DC" w:rsidRDefault="001F32FA" w:rsidP="00076C25">
            <w:pPr>
              <w:spacing w:beforeLines="50" w:before="120"/>
              <w:jc w:val="center"/>
              <w:rPr>
                <w:rFonts w:eastAsia="宋体"/>
                <w:sz w:val="22"/>
                <w:szCs w:val="22"/>
                <w:lang w:val="en-US" w:eastAsia="zh-CN"/>
              </w:rPr>
            </w:pPr>
            <w:r w:rsidRPr="00ED26DC">
              <w:rPr>
                <w:rFonts w:eastAsia="宋体"/>
                <w:sz w:val="22"/>
                <w:szCs w:val="22"/>
                <w:lang w:val="en-US" w:eastAsia="zh-CN"/>
              </w:rPr>
              <w:t xml:space="preserve">-3.72 </w:t>
            </w:r>
          </w:p>
        </w:tc>
        <w:tc>
          <w:tcPr>
            <w:tcW w:w="921" w:type="dxa"/>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center"/>
            <w:hideMark/>
          </w:tcPr>
          <w:p w14:paraId="11AE9E4E" w14:textId="77777777" w:rsidR="001F32FA" w:rsidRPr="00ED26DC" w:rsidRDefault="001F32FA" w:rsidP="00076C25">
            <w:pPr>
              <w:spacing w:beforeLines="50" w:before="120"/>
              <w:jc w:val="center"/>
              <w:rPr>
                <w:rFonts w:eastAsia="宋体"/>
                <w:sz w:val="22"/>
                <w:szCs w:val="22"/>
                <w:lang w:val="en-US" w:eastAsia="zh-CN"/>
              </w:rPr>
            </w:pPr>
            <w:r w:rsidRPr="00ED26DC">
              <w:rPr>
                <w:rFonts w:eastAsia="宋体"/>
                <w:sz w:val="22"/>
                <w:szCs w:val="22"/>
                <w:lang w:val="en-US" w:eastAsia="zh-CN"/>
              </w:rPr>
              <w:t xml:space="preserve">-2.57 </w:t>
            </w:r>
          </w:p>
        </w:tc>
        <w:tc>
          <w:tcPr>
            <w:tcW w:w="1115" w:type="dxa"/>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center"/>
            <w:hideMark/>
          </w:tcPr>
          <w:p w14:paraId="72FBCB75" w14:textId="77777777" w:rsidR="001F32FA" w:rsidRPr="00ED26DC" w:rsidRDefault="001F32FA" w:rsidP="00076C25">
            <w:pPr>
              <w:spacing w:beforeLines="50" w:before="120"/>
              <w:jc w:val="center"/>
              <w:rPr>
                <w:rFonts w:eastAsia="宋体"/>
                <w:sz w:val="22"/>
                <w:szCs w:val="22"/>
                <w:lang w:val="en-US" w:eastAsia="zh-CN"/>
              </w:rPr>
            </w:pPr>
            <w:r w:rsidRPr="00ED26DC">
              <w:rPr>
                <w:rFonts w:eastAsia="宋体"/>
                <w:sz w:val="22"/>
                <w:szCs w:val="22"/>
                <w:lang w:val="en-US" w:eastAsia="zh-CN"/>
              </w:rPr>
              <w:t xml:space="preserve">-0.94 </w:t>
            </w:r>
          </w:p>
        </w:tc>
        <w:tc>
          <w:tcPr>
            <w:tcW w:w="1151" w:type="dxa"/>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center"/>
            <w:hideMark/>
          </w:tcPr>
          <w:p w14:paraId="40B93F64" w14:textId="77777777" w:rsidR="001F32FA" w:rsidRPr="00ED26DC" w:rsidRDefault="001F32FA" w:rsidP="00076C25">
            <w:pPr>
              <w:spacing w:beforeLines="50" w:before="120"/>
              <w:jc w:val="center"/>
              <w:rPr>
                <w:rFonts w:eastAsia="宋体"/>
                <w:sz w:val="22"/>
                <w:szCs w:val="22"/>
                <w:lang w:val="en-US" w:eastAsia="zh-CN"/>
              </w:rPr>
            </w:pPr>
            <w:r w:rsidRPr="00ED26DC">
              <w:rPr>
                <w:rFonts w:eastAsia="宋体"/>
                <w:sz w:val="22"/>
                <w:szCs w:val="22"/>
                <w:lang w:val="en-US" w:eastAsia="zh-CN"/>
              </w:rPr>
              <w:t xml:space="preserve">-0.22 </w:t>
            </w:r>
          </w:p>
        </w:tc>
        <w:tc>
          <w:tcPr>
            <w:tcW w:w="1153" w:type="dxa"/>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center"/>
            <w:hideMark/>
          </w:tcPr>
          <w:p w14:paraId="1DC1AAC9" w14:textId="77777777" w:rsidR="001F32FA" w:rsidRPr="00ED26DC" w:rsidRDefault="001F32FA" w:rsidP="00076C25">
            <w:pPr>
              <w:spacing w:beforeLines="50" w:before="120"/>
              <w:jc w:val="center"/>
              <w:rPr>
                <w:rFonts w:eastAsia="宋体"/>
                <w:sz w:val="22"/>
                <w:szCs w:val="22"/>
                <w:lang w:val="en-US" w:eastAsia="zh-CN"/>
              </w:rPr>
            </w:pPr>
            <w:r w:rsidRPr="00ED26DC">
              <w:rPr>
                <w:rFonts w:eastAsia="宋体"/>
                <w:sz w:val="22"/>
                <w:szCs w:val="22"/>
                <w:lang w:val="en-US" w:eastAsia="zh-CN"/>
              </w:rPr>
              <w:t xml:space="preserve">0.43 </w:t>
            </w:r>
          </w:p>
        </w:tc>
      </w:tr>
      <w:tr w:rsidR="001F32FA" w:rsidRPr="00ED26DC" w14:paraId="0E894951" w14:textId="77777777" w:rsidTr="00076C25">
        <w:trPr>
          <w:trHeight w:val="365"/>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01E943A2" w14:textId="77777777" w:rsidR="001F32FA" w:rsidRPr="00ED26DC" w:rsidRDefault="001F32FA" w:rsidP="00076C25">
            <w:pPr>
              <w:spacing w:beforeLines="50" w:before="120"/>
              <w:jc w:val="center"/>
              <w:rPr>
                <w:rFonts w:eastAsia="宋体"/>
                <w:sz w:val="22"/>
                <w:szCs w:val="22"/>
                <w:lang w:val="en-US" w:eastAsia="zh-CN"/>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6CD44A82" w14:textId="77777777" w:rsidR="001F32FA" w:rsidRPr="00ED26DC" w:rsidRDefault="001F32FA" w:rsidP="00076C25">
            <w:pPr>
              <w:spacing w:beforeLines="50" w:before="120"/>
              <w:jc w:val="center"/>
              <w:rPr>
                <w:rFonts w:eastAsia="宋体"/>
                <w:sz w:val="22"/>
                <w:szCs w:val="22"/>
                <w:lang w:val="en-US" w:eastAsia="zh-CN"/>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273B40F6" w14:textId="77777777" w:rsidR="001F32FA" w:rsidRPr="00ED26DC" w:rsidRDefault="001F32FA" w:rsidP="00076C25">
            <w:pPr>
              <w:spacing w:beforeLines="50" w:before="120"/>
              <w:jc w:val="center"/>
              <w:rPr>
                <w:rFonts w:eastAsia="宋体"/>
                <w:sz w:val="22"/>
                <w:szCs w:val="22"/>
                <w:lang w:val="en-US" w:eastAsia="zh-CN"/>
              </w:rPr>
            </w:pPr>
          </w:p>
        </w:tc>
        <w:tc>
          <w:tcPr>
            <w:tcW w:w="939" w:type="dxa"/>
            <w:tcBorders>
              <w:top w:val="single" w:sz="8" w:space="0" w:color="000000"/>
              <w:left w:val="single" w:sz="8" w:space="0" w:color="000000"/>
              <w:bottom w:val="single" w:sz="8" w:space="0" w:color="000000"/>
              <w:right w:val="single" w:sz="8" w:space="0" w:color="000000"/>
            </w:tcBorders>
            <w:shd w:val="clear" w:color="auto" w:fill="FCE4D6"/>
            <w:tcMar>
              <w:top w:w="6" w:type="dxa"/>
              <w:left w:w="6" w:type="dxa"/>
              <w:bottom w:w="0" w:type="dxa"/>
              <w:right w:w="6" w:type="dxa"/>
            </w:tcMar>
            <w:vAlign w:val="bottom"/>
            <w:hideMark/>
          </w:tcPr>
          <w:p w14:paraId="2737DEC8" w14:textId="77777777" w:rsidR="001F32FA" w:rsidRPr="00ED26DC" w:rsidRDefault="001F32FA" w:rsidP="00076C25">
            <w:pPr>
              <w:spacing w:beforeLines="50" w:before="120"/>
              <w:jc w:val="center"/>
              <w:rPr>
                <w:rFonts w:eastAsia="宋体"/>
                <w:sz w:val="22"/>
                <w:szCs w:val="22"/>
                <w:lang w:val="en-US" w:eastAsia="zh-CN"/>
              </w:rPr>
            </w:pPr>
            <w:r w:rsidRPr="00ED26DC">
              <w:rPr>
                <w:rFonts w:eastAsia="宋体"/>
                <w:sz w:val="22"/>
                <w:szCs w:val="22"/>
                <w:lang w:val="en-US" w:eastAsia="zh-CN"/>
              </w:rPr>
              <w:t xml:space="preserve">0.00 </w:t>
            </w:r>
          </w:p>
        </w:tc>
        <w:tc>
          <w:tcPr>
            <w:tcW w:w="921" w:type="dxa"/>
            <w:tcBorders>
              <w:top w:val="single" w:sz="8" w:space="0" w:color="000000"/>
              <w:left w:val="single" w:sz="8" w:space="0" w:color="000000"/>
              <w:bottom w:val="single" w:sz="8" w:space="0" w:color="000000"/>
              <w:right w:val="single" w:sz="8" w:space="0" w:color="000000"/>
            </w:tcBorders>
            <w:shd w:val="clear" w:color="auto" w:fill="FCE4D6"/>
            <w:tcMar>
              <w:top w:w="6" w:type="dxa"/>
              <w:left w:w="6" w:type="dxa"/>
              <w:bottom w:w="0" w:type="dxa"/>
              <w:right w:w="6" w:type="dxa"/>
            </w:tcMar>
            <w:vAlign w:val="bottom"/>
            <w:hideMark/>
          </w:tcPr>
          <w:p w14:paraId="256A6817" w14:textId="77777777" w:rsidR="001F32FA" w:rsidRPr="00ED26DC" w:rsidRDefault="001F32FA" w:rsidP="00076C25">
            <w:pPr>
              <w:spacing w:beforeLines="50" w:before="120"/>
              <w:jc w:val="center"/>
              <w:rPr>
                <w:rFonts w:eastAsia="宋体"/>
                <w:sz w:val="22"/>
                <w:szCs w:val="22"/>
                <w:lang w:val="en-US" w:eastAsia="zh-CN"/>
              </w:rPr>
            </w:pPr>
            <w:r w:rsidRPr="00ED26DC">
              <w:rPr>
                <w:rFonts w:eastAsia="宋体"/>
                <w:sz w:val="22"/>
                <w:szCs w:val="22"/>
                <w:lang w:val="en-US" w:eastAsia="zh-CN"/>
              </w:rPr>
              <w:t xml:space="preserve">1.15 </w:t>
            </w:r>
          </w:p>
        </w:tc>
        <w:tc>
          <w:tcPr>
            <w:tcW w:w="1115" w:type="dxa"/>
            <w:tcBorders>
              <w:top w:val="single" w:sz="8" w:space="0" w:color="000000"/>
              <w:left w:val="single" w:sz="8" w:space="0" w:color="000000"/>
              <w:bottom w:val="single" w:sz="8" w:space="0" w:color="000000"/>
              <w:right w:val="single" w:sz="8" w:space="0" w:color="000000"/>
            </w:tcBorders>
            <w:shd w:val="clear" w:color="auto" w:fill="FCE4D6"/>
            <w:tcMar>
              <w:top w:w="6" w:type="dxa"/>
              <w:left w:w="6" w:type="dxa"/>
              <w:bottom w:w="0" w:type="dxa"/>
              <w:right w:w="6" w:type="dxa"/>
            </w:tcMar>
            <w:vAlign w:val="bottom"/>
            <w:hideMark/>
          </w:tcPr>
          <w:p w14:paraId="7E27EE21" w14:textId="77777777" w:rsidR="001F32FA" w:rsidRPr="00ED26DC" w:rsidRDefault="001F32FA" w:rsidP="00076C25">
            <w:pPr>
              <w:spacing w:beforeLines="50" w:before="120"/>
              <w:jc w:val="center"/>
              <w:rPr>
                <w:rFonts w:eastAsia="宋体"/>
                <w:sz w:val="22"/>
                <w:szCs w:val="22"/>
                <w:lang w:val="en-US" w:eastAsia="zh-CN"/>
              </w:rPr>
            </w:pPr>
            <w:r w:rsidRPr="00ED26DC">
              <w:rPr>
                <w:rFonts w:eastAsia="宋体"/>
                <w:sz w:val="22"/>
                <w:szCs w:val="22"/>
                <w:lang w:val="en-US" w:eastAsia="zh-CN"/>
              </w:rPr>
              <w:t xml:space="preserve">2.78 </w:t>
            </w:r>
          </w:p>
        </w:tc>
        <w:tc>
          <w:tcPr>
            <w:tcW w:w="1151" w:type="dxa"/>
            <w:tcBorders>
              <w:top w:val="single" w:sz="8" w:space="0" w:color="000000"/>
              <w:left w:val="single" w:sz="8" w:space="0" w:color="000000"/>
              <w:bottom w:val="single" w:sz="8" w:space="0" w:color="000000"/>
              <w:right w:val="single" w:sz="8" w:space="0" w:color="000000"/>
            </w:tcBorders>
            <w:shd w:val="clear" w:color="auto" w:fill="FCE4D6"/>
            <w:tcMar>
              <w:top w:w="6" w:type="dxa"/>
              <w:left w:w="6" w:type="dxa"/>
              <w:bottom w:w="0" w:type="dxa"/>
              <w:right w:w="6" w:type="dxa"/>
            </w:tcMar>
            <w:vAlign w:val="bottom"/>
            <w:hideMark/>
          </w:tcPr>
          <w:p w14:paraId="5CE75588" w14:textId="77777777" w:rsidR="001F32FA" w:rsidRPr="00ED26DC" w:rsidRDefault="001F32FA" w:rsidP="00076C25">
            <w:pPr>
              <w:spacing w:beforeLines="50" w:before="120"/>
              <w:jc w:val="center"/>
              <w:rPr>
                <w:rFonts w:eastAsia="宋体"/>
                <w:sz w:val="22"/>
                <w:szCs w:val="22"/>
                <w:lang w:val="en-US" w:eastAsia="zh-CN"/>
              </w:rPr>
            </w:pPr>
            <w:r w:rsidRPr="00ED26DC">
              <w:rPr>
                <w:rFonts w:eastAsia="宋体"/>
                <w:sz w:val="22"/>
                <w:szCs w:val="22"/>
                <w:lang w:val="en-US" w:eastAsia="zh-CN"/>
              </w:rPr>
              <w:t xml:space="preserve">3.50 </w:t>
            </w:r>
          </w:p>
        </w:tc>
        <w:tc>
          <w:tcPr>
            <w:tcW w:w="1153" w:type="dxa"/>
            <w:tcBorders>
              <w:top w:val="single" w:sz="8" w:space="0" w:color="000000"/>
              <w:left w:val="single" w:sz="8" w:space="0" w:color="000000"/>
              <w:bottom w:val="single" w:sz="8" w:space="0" w:color="000000"/>
              <w:right w:val="single" w:sz="8" w:space="0" w:color="000000"/>
            </w:tcBorders>
            <w:shd w:val="clear" w:color="auto" w:fill="FCE4D6"/>
            <w:tcMar>
              <w:top w:w="6" w:type="dxa"/>
              <w:left w:w="6" w:type="dxa"/>
              <w:bottom w:w="0" w:type="dxa"/>
              <w:right w:w="6" w:type="dxa"/>
            </w:tcMar>
            <w:vAlign w:val="bottom"/>
            <w:hideMark/>
          </w:tcPr>
          <w:p w14:paraId="31C931D3" w14:textId="77777777" w:rsidR="001F32FA" w:rsidRPr="00ED26DC" w:rsidRDefault="001F32FA" w:rsidP="00076C25">
            <w:pPr>
              <w:spacing w:beforeLines="50" w:before="120"/>
              <w:jc w:val="center"/>
              <w:rPr>
                <w:rFonts w:eastAsia="宋体"/>
                <w:sz w:val="22"/>
                <w:szCs w:val="22"/>
                <w:lang w:val="en-US" w:eastAsia="zh-CN"/>
              </w:rPr>
            </w:pPr>
            <w:r w:rsidRPr="00ED26DC">
              <w:rPr>
                <w:rFonts w:eastAsia="宋体"/>
                <w:sz w:val="22"/>
                <w:szCs w:val="22"/>
                <w:lang w:val="en-US" w:eastAsia="zh-CN"/>
              </w:rPr>
              <w:t xml:space="preserve">4.15 </w:t>
            </w:r>
          </w:p>
        </w:tc>
      </w:tr>
    </w:tbl>
    <w:p w14:paraId="19F14813" w14:textId="262A25C7" w:rsidR="00B15FA1" w:rsidRPr="00574586" w:rsidRDefault="00B15FA1" w:rsidP="00B15FA1">
      <w:pPr>
        <w:spacing w:beforeLines="50" w:before="120" w:afterLines="50" w:after="120"/>
        <w:jc w:val="center"/>
        <w:rPr>
          <w:rFonts w:eastAsia="宋体"/>
          <w:sz w:val="22"/>
          <w:lang w:val="en-US" w:eastAsia="zh-CN"/>
        </w:rPr>
      </w:pPr>
      <w:r w:rsidRPr="00574586">
        <w:rPr>
          <w:rFonts w:eastAsia="宋体" w:hint="eastAsia"/>
          <w:sz w:val="22"/>
          <w:lang w:val="en-US" w:eastAsia="zh-CN"/>
        </w:rPr>
        <w:t>Table</w:t>
      </w:r>
      <w:r w:rsidR="00221102">
        <w:rPr>
          <w:rFonts w:eastAsia="宋体"/>
          <w:sz w:val="22"/>
          <w:lang w:val="en-US" w:eastAsia="zh-CN"/>
        </w:rPr>
        <w:t xml:space="preserve"> 3</w:t>
      </w:r>
      <w:r w:rsidRPr="00574586">
        <w:rPr>
          <w:rFonts w:eastAsia="宋体"/>
          <w:sz w:val="22"/>
          <w:lang w:val="en-US" w:eastAsia="zh-CN"/>
        </w:rPr>
        <w:t xml:space="preserve">. </w:t>
      </w:r>
      <w:r w:rsidRPr="00574586">
        <w:rPr>
          <w:rFonts w:hint="eastAsia"/>
          <w:sz w:val="22"/>
        </w:rPr>
        <w:t>Es/N0 (dB) for 10% of PUSCH BLER</w:t>
      </w:r>
      <w:r w:rsidRPr="00574586">
        <w:rPr>
          <w:sz w:val="22"/>
        </w:rPr>
        <w:t xml:space="preserve"> with 14 symbols</w:t>
      </w:r>
      <w:r w:rsidR="00221102">
        <w:rPr>
          <w:sz w:val="22"/>
        </w:rPr>
        <w:t xml:space="preserve"> for NR</w:t>
      </w:r>
      <w:r w:rsidRPr="00574586">
        <w:rPr>
          <w:sz w:val="22"/>
        </w:rPr>
        <w:t xml:space="preserve"> (@2GHz, 2Rx, FH=0)</w:t>
      </w:r>
    </w:p>
    <w:tbl>
      <w:tblPr>
        <w:tblW w:w="9725" w:type="dxa"/>
        <w:tblCellMar>
          <w:left w:w="0" w:type="dxa"/>
          <w:right w:w="0" w:type="dxa"/>
        </w:tblCellMar>
        <w:tblLook w:val="0600" w:firstRow="0" w:lastRow="0" w:firstColumn="0" w:lastColumn="0" w:noHBand="1" w:noVBand="1"/>
      </w:tblPr>
      <w:tblGrid>
        <w:gridCol w:w="1579"/>
        <w:gridCol w:w="1579"/>
        <w:gridCol w:w="1313"/>
        <w:gridCol w:w="931"/>
        <w:gridCol w:w="914"/>
        <w:gridCol w:w="1114"/>
        <w:gridCol w:w="1147"/>
        <w:gridCol w:w="1148"/>
      </w:tblGrid>
      <w:tr w:rsidR="00B15FA1" w:rsidRPr="00F2776B" w14:paraId="738A4DA6" w14:textId="77777777" w:rsidTr="00076C25">
        <w:trPr>
          <w:trHeight w:val="398"/>
        </w:trPr>
        <w:tc>
          <w:tcPr>
            <w:tcW w:w="1579" w:type="dxa"/>
            <w:vMerge w:val="restart"/>
            <w:tcBorders>
              <w:top w:val="single" w:sz="8" w:space="0" w:color="000000"/>
              <w:left w:val="single" w:sz="8" w:space="0" w:color="000000"/>
              <w:bottom w:val="single" w:sz="8" w:space="0" w:color="000000"/>
              <w:right w:val="single" w:sz="8" w:space="0" w:color="000000"/>
            </w:tcBorders>
            <w:shd w:val="clear" w:color="auto" w:fill="BFBFBF" w:themeFill="background1" w:themeFillShade="BF"/>
            <w:tcMar>
              <w:top w:w="6" w:type="dxa"/>
              <w:left w:w="6" w:type="dxa"/>
              <w:bottom w:w="0" w:type="dxa"/>
              <w:right w:w="6" w:type="dxa"/>
            </w:tcMar>
            <w:vAlign w:val="center"/>
            <w:hideMark/>
          </w:tcPr>
          <w:p w14:paraId="5866CB88" w14:textId="77777777" w:rsidR="00B15FA1" w:rsidRPr="00F2776B" w:rsidRDefault="00B15FA1" w:rsidP="00076C25">
            <w:pPr>
              <w:spacing w:beforeLines="50" w:before="120"/>
              <w:jc w:val="center"/>
              <w:rPr>
                <w:rFonts w:eastAsia="宋体"/>
                <w:sz w:val="22"/>
                <w:szCs w:val="22"/>
                <w:lang w:val="en-US" w:eastAsia="zh-CN"/>
              </w:rPr>
            </w:pPr>
            <w:r w:rsidRPr="00F2776B">
              <w:rPr>
                <w:rFonts w:eastAsia="宋体"/>
                <w:sz w:val="22"/>
                <w:szCs w:val="22"/>
                <w:lang w:val="en-US" w:eastAsia="zh-CN"/>
              </w:rPr>
              <w:t>PRB</w:t>
            </w:r>
          </w:p>
        </w:tc>
        <w:tc>
          <w:tcPr>
            <w:tcW w:w="1579" w:type="dxa"/>
            <w:vMerge w:val="restart"/>
            <w:tcBorders>
              <w:top w:val="single" w:sz="8" w:space="0" w:color="000000"/>
              <w:left w:val="single" w:sz="8" w:space="0" w:color="000000"/>
              <w:bottom w:val="single" w:sz="8" w:space="0" w:color="000000"/>
              <w:right w:val="single" w:sz="8" w:space="0" w:color="000000"/>
            </w:tcBorders>
            <w:shd w:val="clear" w:color="auto" w:fill="BFBFBF" w:themeFill="background1" w:themeFillShade="BF"/>
            <w:tcMar>
              <w:top w:w="6" w:type="dxa"/>
              <w:left w:w="6" w:type="dxa"/>
              <w:bottom w:w="0" w:type="dxa"/>
              <w:right w:w="6" w:type="dxa"/>
            </w:tcMar>
            <w:vAlign w:val="center"/>
            <w:hideMark/>
          </w:tcPr>
          <w:p w14:paraId="7A9AF6F2" w14:textId="77777777" w:rsidR="00B15FA1" w:rsidRPr="00F2776B" w:rsidRDefault="00B15FA1" w:rsidP="00076C25">
            <w:pPr>
              <w:spacing w:beforeLines="50" w:before="120"/>
              <w:jc w:val="center"/>
              <w:rPr>
                <w:rFonts w:eastAsia="宋体"/>
                <w:sz w:val="22"/>
                <w:szCs w:val="22"/>
                <w:lang w:val="en-US" w:eastAsia="zh-CN"/>
              </w:rPr>
            </w:pPr>
            <w:r w:rsidRPr="00F2776B">
              <w:rPr>
                <w:rFonts w:eastAsia="宋体"/>
                <w:sz w:val="22"/>
                <w:szCs w:val="22"/>
                <w:lang w:val="en-US" w:eastAsia="zh-CN"/>
              </w:rPr>
              <w:t>Propagation conditions</w:t>
            </w:r>
          </w:p>
        </w:tc>
        <w:tc>
          <w:tcPr>
            <w:tcW w:w="1313" w:type="dxa"/>
            <w:vMerge w:val="restart"/>
            <w:tcBorders>
              <w:top w:val="single" w:sz="8" w:space="0" w:color="000000"/>
              <w:left w:val="single" w:sz="8" w:space="0" w:color="000000"/>
              <w:bottom w:val="single" w:sz="8" w:space="0" w:color="000000"/>
              <w:right w:val="single" w:sz="8" w:space="0" w:color="000000"/>
            </w:tcBorders>
            <w:shd w:val="clear" w:color="auto" w:fill="BFBFBF" w:themeFill="background1" w:themeFillShade="BF"/>
            <w:tcMar>
              <w:top w:w="6" w:type="dxa"/>
              <w:left w:w="6" w:type="dxa"/>
              <w:bottom w:w="0" w:type="dxa"/>
              <w:right w:w="6" w:type="dxa"/>
            </w:tcMar>
            <w:vAlign w:val="center"/>
            <w:hideMark/>
          </w:tcPr>
          <w:p w14:paraId="26009A40" w14:textId="77777777" w:rsidR="00B15FA1" w:rsidRPr="00F2776B" w:rsidRDefault="00B15FA1" w:rsidP="00076C25">
            <w:pPr>
              <w:spacing w:beforeLines="50" w:before="120"/>
              <w:jc w:val="center"/>
              <w:rPr>
                <w:rFonts w:eastAsia="宋体"/>
                <w:sz w:val="22"/>
                <w:szCs w:val="22"/>
                <w:lang w:val="en-US" w:eastAsia="zh-CN"/>
              </w:rPr>
            </w:pPr>
            <w:r w:rsidRPr="00F2776B">
              <w:rPr>
                <w:rFonts w:eastAsia="宋体"/>
                <w:sz w:val="22"/>
                <w:szCs w:val="22"/>
                <w:lang w:val="en-US" w:eastAsia="zh-CN"/>
              </w:rPr>
              <w:t>OFDM symbols</w:t>
            </w:r>
          </w:p>
        </w:tc>
        <w:tc>
          <w:tcPr>
            <w:tcW w:w="5254" w:type="dxa"/>
            <w:gridSpan w:val="5"/>
            <w:tcBorders>
              <w:top w:val="single" w:sz="8" w:space="0" w:color="000000"/>
              <w:left w:val="single" w:sz="8" w:space="0" w:color="000000"/>
              <w:bottom w:val="single" w:sz="8" w:space="0" w:color="000000"/>
              <w:right w:val="single" w:sz="8" w:space="0" w:color="000000"/>
            </w:tcBorders>
            <w:shd w:val="clear" w:color="auto" w:fill="BFBFBF" w:themeFill="background1" w:themeFillShade="BF"/>
            <w:tcMar>
              <w:top w:w="6" w:type="dxa"/>
              <w:left w:w="6" w:type="dxa"/>
              <w:bottom w:w="0" w:type="dxa"/>
              <w:right w:w="6" w:type="dxa"/>
            </w:tcMar>
            <w:vAlign w:val="center"/>
            <w:hideMark/>
          </w:tcPr>
          <w:p w14:paraId="002A584E" w14:textId="01A823BB" w:rsidR="00B15FA1" w:rsidRPr="00F2776B" w:rsidRDefault="00B15FA1" w:rsidP="00076C25">
            <w:pPr>
              <w:spacing w:beforeLines="50" w:before="120"/>
              <w:jc w:val="center"/>
              <w:rPr>
                <w:rFonts w:eastAsia="宋体"/>
                <w:sz w:val="22"/>
                <w:szCs w:val="22"/>
                <w:lang w:val="en-US" w:eastAsia="zh-CN"/>
              </w:rPr>
            </w:pPr>
            <w:r w:rsidRPr="00F2776B">
              <w:rPr>
                <w:rFonts w:eastAsia="宋体"/>
                <w:sz w:val="22"/>
                <w:szCs w:val="22"/>
                <w:lang w:val="en-US" w:eastAsia="zh-CN"/>
              </w:rPr>
              <w:t>TBS</w:t>
            </w:r>
          </w:p>
        </w:tc>
      </w:tr>
      <w:tr w:rsidR="00B15FA1" w:rsidRPr="00F2776B" w14:paraId="7AAC118B" w14:textId="77777777" w:rsidTr="00076C25">
        <w:trPr>
          <w:trHeight w:val="474"/>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1BD1C4AE" w14:textId="77777777" w:rsidR="00B15FA1" w:rsidRPr="00F2776B" w:rsidRDefault="00B15FA1" w:rsidP="00076C25">
            <w:pPr>
              <w:spacing w:beforeLines="50" w:before="120"/>
              <w:jc w:val="center"/>
              <w:rPr>
                <w:rFonts w:eastAsia="宋体"/>
                <w:sz w:val="22"/>
                <w:szCs w:val="22"/>
                <w:lang w:val="en-US" w:eastAsia="zh-CN"/>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59731450" w14:textId="77777777" w:rsidR="00B15FA1" w:rsidRPr="00F2776B" w:rsidRDefault="00B15FA1" w:rsidP="00076C25">
            <w:pPr>
              <w:spacing w:beforeLines="50" w:before="120"/>
              <w:jc w:val="center"/>
              <w:rPr>
                <w:rFonts w:eastAsia="宋体"/>
                <w:sz w:val="22"/>
                <w:szCs w:val="22"/>
                <w:lang w:val="en-US" w:eastAsia="zh-CN"/>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2EDF1762" w14:textId="77777777" w:rsidR="00B15FA1" w:rsidRPr="00F2776B" w:rsidRDefault="00B15FA1" w:rsidP="00076C25">
            <w:pPr>
              <w:spacing w:beforeLines="50" w:before="120"/>
              <w:jc w:val="center"/>
              <w:rPr>
                <w:rFonts w:eastAsia="宋体"/>
                <w:sz w:val="22"/>
                <w:szCs w:val="22"/>
                <w:lang w:val="en-US" w:eastAsia="zh-CN"/>
              </w:rPr>
            </w:pPr>
          </w:p>
        </w:tc>
        <w:tc>
          <w:tcPr>
            <w:tcW w:w="931" w:type="dxa"/>
            <w:tcBorders>
              <w:top w:val="single" w:sz="8" w:space="0" w:color="000000"/>
              <w:left w:val="single" w:sz="8" w:space="0" w:color="000000"/>
              <w:bottom w:val="single" w:sz="8" w:space="0" w:color="000000"/>
              <w:right w:val="single" w:sz="8" w:space="0" w:color="000000"/>
            </w:tcBorders>
            <w:shd w:val="clear" w:color="auto" w:fill="F2F2F2" w:themeFill="background1" w:themeFillShade="F2"/>
            <w:tcMar>
              <w:top w:w="6" w:type="dxa"/>
              <w:left w:w="6" w:type="dxa"/>
              <w:bottom w:w="0" w:type="dxa"/>
              <w:right w:w="6" w:type="dxa"/>
            </w:tcMar>
            <w:vAlign w:val="center"/>
            <w:hideMark/>
          </w:tcPr>
          <w:p w14:paraId="3F90C7AB" w14:textId="77777777" w:rsidR="00B15FA1" w:rsidRPr="00F2776B" w:rsidRDefault="00B15FA1" w:rsidP="00076C25">
            <w:pPr>
              <w:spacing w:beforeLines="50" w:before="120"/>
              <w:jc w:val="center"/>
              <w:rPr>
                <w:rFonts w:eastAsia="宋体"/>
                <w:sz w:val="22"/>
                <w:szCs w:val="22"/>
                <w:lang w:val="en-US" w:eastAsia="zh-CN"/>
              </w:rPr>
            </w:pPr>
            <w:r w:rsidRPr="00F2776B">
              <w:rPr>
                <w:rFonts w:eastAsia="宋体"/>
                <w:sz w:val="22"/>
                <w:szCs w:val="22"/>
                <w:lang w:val="en-US" w:eastAsia="zh-CN"/>
              </w:rPr>
              <w:t>48 bits</w:t>
            </w:r>
          </w:p>
        </w:tc>
        <w:tc>
          <w:tcPr>
            <w:tcW w:w="914" w:type="dxa"/>
            <w:tcBorders>
              <w:top w:val="single" w:sz="8" w:space="0" w:color="000000"/>
              <w:left w:val="single" w:sz="8" w:space="0" w:color="000000"/>
              <w:bottom w:val="single" w:sz="8" w:space="0" w:color="000000"/>
              <w:right w:val="single" w:sz="8" w:space="0" w:color="000000"/>
            </w:tcBorders>
            <w:shd w:val="clear" w:color="auto" w:fill="F2F2F2" w:themeFill="background1" w:themeFillShade="F2"/>
            <w:tcMar>
              <w:top w:w="6" w:type="dxa"/>
              <w:left w:w="6" w:type="dxa"/>
              <w:bottom w:w="0" w:type="dxa"/>
              <w:right w:w="6" w:type="dxa"/>
            </w:tcMar>
            <w:vAlign w:val="center"/>
            <w:hideMark/>
          </w:tcPr>
          <w:p w14:paraId="3048C663" w14:textId="77777777" w:rsidR="00B15FA1" w:rsidRPr="00F2776B" w:rsidRDefault="00B15FA1" w:rsidP="00076C25">
            <w:pPr>
              <w:spacing w:beforeLines="50" w:before="120"/>
              <w:jc w:val="center"/>
              <w:rPr>
                <w:rFonts w:eastAsia="宋体"/>
                <w:sz w:val="22"/>
                <w:szCs w:val="22"/>
                <w:lang w:val="en-US" w:eastAsia="zh-CN"/>
              </w:rPr>
            </w:pPr>
            <w:r w:rsidRPr="00F2776B">
              <w:rPr>
                <w:rFonts w:eastAsia="宋体"/>
                <w:sz w:val="22"/>
                <w:szCs w:val="22"/>
                <w:lang w:val="en-US" w:eastAsia="zh-CN"/>
              </w:rPr>
              <w:t>64 bits</w:t>
            </w:r>
          </w:p>
        </w:tc>
        <w:tc>
          <w:tcPr>
            <w:tcW w:w="1114" w:type="dxa"/>
            <w:tcBorders>
              <w:top w:val="single" w:sz="8" w:space="0" w:color="000000"/>
              <w:left w:val="single" w:sz="8" w:space="0" w:color="000000"/>
              <w:bottom w:val="single" w:sz="8" w:space="0" w:color="000000"/>
              <w:right w:val="single" w:sz="8" w:space="0" w:color="000000"/>
            </w:tcBorders>
            <w:shd w:val="clear" w:color="auto" w:fill="F2F2F2" w:themeFill="background1" w:themeFillShade="F2"/>
            <w:tcMar>
              <w:top w:w="6" w:type="dxa"/>
              <w:left w:w="6" w:type="dxa"/>
              <w:bottom w:w="0" w:type="dxa"/>
              <w:right w:w="6" w:type="dxa"/>
            </w:tcMar>
            <w:vAlign w:val="center"/>
            <w:hideMark/>
          </w:tcPr>
          <w:p w14:paraId="72EF8094" w14:textId="77777777" w:rsidR="00B15FA1" w:rsidRPr="00F2776B" w:rsidRDefault="00B15FA1" w:rsidP="00076C25">
            <w:pPr>
              <w:spacing w:beforeLines="50" w:before="120"/>
              <w:jc w:val="center"/>
              <w:rPr>
                <w:rFonts w:eastAsia="宋体"/>
                <w:sz w:val="22"/>
                <w:szCs w:val="22"/>
                <w:lang w:val="en-US" w:eastAsia="zh-CN"/>
              </w:rPr>
            </w:pPr>
            <w:r w:rsidRPr="00F2776B">
              <w:rPr>
                <w:rFonts w:eastAsia="宋体"/>
                <w:sz w:val="22"/>
                <w:szCs w:val="22"/>
                <w:lang w:val="en-US" w:eastAsia="zh-CN"/>
              </w:rPr>
              <w:t>72 bits</w:t>
            </w:r>
          </w:p>
        </w:tc>
        <w:tc>
          <w:tcPr>
            <w:tcW w:w="1147" w:type="dxa"/>
            <w:tcBorders>
              <w:top w:val="single" w:sz="8" w:space="0" w:color="000000"/>
              <w:left w:val="single" w:sz="8" w:space="0" w:color="000000"/>
              <w:bottom w:val="single" w:sz="8" w:space="0" w:color="000000"/>
              <w:right w:val="single" w:sz="8" w:space="0" w:color="000000"/>
            </w:tcBorders>
            <w:shd w:val="clear" w:color="auto" w:fill="F2F2F2" w:themeFill="background1" w:themeFillShade="F2"/>
            <w:tcMar>
              <w:top w:w="6" w:type="dxa"/>
              <w:left w:w="6" w:type="dxa"/>
              <w:bottom w:w="0" w:type="dxa"/>
              <w:right w:w="6" w:type="dxa"/>
            </w:tcMar>
            <w:vAlign w:val="center"/>
            <w:hideMark/>
          </w:tcPr>
          <w:p w14:paraId="6924ABF1" w14:textId="77777777" w:rsidR="00B15FA1" w:rsidRPr="00F2776B" w:rsidRDefault="00B15FA1" w:rsidP="00076C25">
            <w:pPr>
              <w:spacing w:beforeLines="50" w:before="120"/>
              <w:jc w:val="center"/>
              <w:rPr>
                <w:rFonts w:eastAsia="宋体"/>
                <w:sz w:val="22"/>
                <w:szCs w:val="22"/>
                <w:lang w:val="en-US" w:eastAsia="zh-CN"/>
              </w:rPr>
            </w:pPr>
            <w:r w:rsidRPr="00F2776B">
              <w:rPr>
                <w:rFonts w:eastAsia="宋体"/>
                <w:sz w:val="22"/>
                <w:szCs w:val="22"/>
                <w:lang w:val="en-US" w:eastAsia="zh-CN"/>
              </w:rPr>
              <w:t>96 bits</w:t>
            </w:r>
          </w:p>
        </w:tc>
        <w:tc>
          <w:tcPr>
            <w:tcW w:w="1148" w:type="dxa"/>
            <w:tcBorders>
              <w:top w:val="single" w:sz="8" w:space="0" w:color="000000"/>
              <w:left w:val="single" w:sz="8" w:space="0" w:color="000000"/>
              <w:bottom w:val="single" w:sz="8" w:space="0" w:color="000000"/>
              <w:right w:val="single" w:sz="8" w:space="0" w:color="000000"/>
            </w:tcBorders>
            <w:shd w:val="clear" w:color="auto" w:fill="F2F2F2" w:themeFill="background1" w:themeFillShade="F2"/>
            <w:tcMar>
              <w:top w:w="6" w:type="dxa"/>
              <w:left w:w="6" w:type="dxa"/>
              <w:bottom w:w="0" w:type="dxa"/>
              <w:right w:w="6" w:type="dxa"/>
            </w:tcMar>
            <w:vAlign w:val="center"/>
            <w:hideMark/>
          </w:tcPr>
          <w:p w14:paraId="3EE53842" w14:textId="77777777" w:rsidR="00B15FA1" w:rsidRPr="00F2776B" w:rsidRDefault="00B15FA1" w:rsidP="00076C25">
            <w:pPr>
              <w:spacing w:beforeLines="50" w:before="120"/>
              <w:jc w:val="center"/>
              <w:rPr>
                <w:rFonts w:eastAsia="宋体"/>
                <w:sz w:val="22"/>
                <w:szCs w:val="22"/>
                <w:lang w:val="en-US" w:eastAsia="zh-CN"/>
              </w:rPr>
            </w:pPr>
            <w:r w:rsidRPr="00F2776B">
              <w:rPr>
                <w:rFonts w:eastAsia="宋体"/>
                <w:sz w:val="22"/>
                <w:szCs w:val="22"/>
                <w:lang w:val="en-US" w:eastAsia="zh-CN"/>
              </w:rPr>
              <w:t>112 bits</w:t>
            </w:r>
          </w:p>
        </w:tc>
      </w:tr>
      <w:tr w:rsidR="00B15FA1" w:rsidRPr="00F2776B" w14:paraId="5C16D0E0" w14:textId="77777777" w:rsidTr="00076C25">
        <w:trPr>
          <w:trHeight w:val="398"/>
        </w:trPr>
        <w:tc>
          <w:tcPr>
            <w:tcW w:w="1579" w:type="dxa"/>
            <w:vMerge w:val="restart"/>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center"/>
            <w:hideMark/>
          </w:tcPr>
          <w:p w14:paraId="3629EBF8" w14:textId="77777777" w:rsidR="00B15FA1" w:rsidRPr="00F2776B" w:rsidRDefault="00B15FA1" w:rsidP="00076C25">
            <w:pPr>
              <w:spacing w:beforeLines="50" w:before="120"/>
              <w:jc w:val="center"/>
              <w:rPr>
                <w:rFonts w:eastAsia="宋体"/>
                <w:sz w:val="22"/>
                <w:szCs w:val="22"/>
                <w:lang w:val="en-US" w:eastAsia="zh-CN"/>
              </w:rPr>
            </w:pPr>
            <w:r w:rsidRPr="00F2776B">
              <w:rPr>
                <w:rFonts w:eastAsia="宋体"/>
                <w:sz w:val="22"/>
                <w:szCs w:val="22"/>
                <w:lang w:val="en-US" w:eastAsia="zh-CN"/>
              </w:rPr>
              <w:t>1PRB</w:t>
            </w:r>
          </w:p>
        </w:tc>
        <w:tc>
          <w:tcPr>
            <w:tcW w:w="1579" w:type="dxa"/>
            <w:vMerge w:val="restart"/>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center"/>
            <w:hideMark/>
          </w:tcPr>
          <w:p w14:paraId="014E6748" w14:textId="77777777" w:rsidR="00B15FA1" w:rsidRPr="00F2776B" w:rsidRDefault="00B15FA1" w:rsidP="00076C25">
            <w:pPr>
              <w:spacing w:beforeLines="50" w:before="120"/>
              <w:jc w:val="center"/>
              <w:rPr>
                <w:rFonts w:eastAsia="宋体"/>
                <w:sz w:val="22"/>
                <w:szCs w:val="22"/>
                <w:lang w:val="en-US" w:eastAsia="zh-CN"/>
              </w:rPr>
            </w:pPr>
            <w:r w:rsidRPr="00F2776B">
              <w:rPr>
                <w:rFonts w:eastAsia="宋体"/>
                <w:sz w:val="22"/>
                <w:szCs w:val="22"/>
                <w:lang w:val="en-US" w:eastAsia="zh-CN"/>
              </w:rPr>
              <w:t>AWGN</w:t>
            </w:r>
          </w:p>
        </w:tc>
        <w:tc>
          <w:tcPr>
            <w:tcW w:w="1313" w:type="dxa"/>
            <w:vMerge w:val="restart"/>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center"/>
            <w:hideMark/>
          </w:tcPr>
          <w:p w14:paraId="37DCF4FF" w14:textId="77777777" w:rsidR="00B15FA1" w:rsidRPr="00F2776B" w:rsidRDefault="00B15FA1" w:rsidP="00076C25">
            <w:pPr>
              <w:spacing w:beforeLines="50" w:before="120"/>
              <w:jc w:val="center"/>
              <w:rPr>
                <w:rFonts w:eastAsia="宋体"/>
                <w:sz w:val="22"/>
                <w:szCs w:val="22"/>
                <w:lang w:val="en-US" w:eastAsia="zh-CN"/>
              </w:rPr>
            </w:pPr>
            <w:r w:rsidRPr="00F2776B">
              <w:rPr>
                <w:rFonts w:eastAsia="宋体"/>
                <w:sz w:val="22"/>
                <w:szCs w:val="22"/>
                <w:lang w:val="en-US" w:eastAsia="zh-CN"/>
              </w:rPr>
              <w:t>14</w:t>
            </w:r>
          </w:p>
        </w:tc>
        <w:tc>
          <w:tcPr>
            <w:tcW w:w="931" w:type="dxa"/>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center"/>
            <w:hideMark/>
          </w:tcPr>
          <w:p w14:paraId="32AFAB30" w14:textId="77777777" w:rsidR="00B15FA1" w:rsidRPr="00F2776B" w:rsidRDefault="00B15FA1" w:rsidP="00076C25">
            <w:pPr>
              <w:spacing w:beforeLines="50" w:before="120"/>
              <w:jc w:val="center"/>
              <w:rPr>
                <w:rFonts w:eastAsia="宋体"/>
                <w:sz w:val="22"/>
                <w:szCs w:val="22"/>
                <w:lang w:val="en-US" w:eastAsia="zh-CN"/>
              </w:rPr>
            </w:pPr>
            <w:r w:rsidRPr="00F2776B">
              <w:rPr>
                <w:rFonts w:eastAsia="宋体"/>
                <w:sz w:val="22"/>
                <w:szCs w:val="22"/>
                <w:lang w:val="en-US" w:eastAsia="zh-CN"/>
              </w:rPr>
              <w:t>-4.67</w:t>
            </w:r>
          </w:p>
        </w:tc>
        <w:tc>
          <w:tcPr>
            <w:tcW w:w="914" w:type="dxa"/>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center"/>
            <w:hideMark/>
          </w:tcPr>
          <w:p w14:paraId="1847197F" w14:textId="77777777" w:rsidR="00B15FA1" w:rsidRPr="00F2776B" w:rsidRDefault="00B15FA1" w:rsidP="00076C25">
            <w:pPr>
              <w:spacing w:beforeLines="50" w:before="120"/>
              <w:jc w:val="center"/>
              <w:rPr>
                <w:rFonts w:eastAsia="宋体"/>
                <w:sz w:val="22"/>
                <w:szCs w:val="22"/>
                <w:lang w:val="en-US" w:eastAsia="zh-CN"/>
              </w:rPr>
            </w:pPr>
            <w:r w:rsidRPr="00F2776B">
              <w:rPr>
                <w:rFonts w:eastAsia="宋体"/>
                <w:sz w:val="22"/>
                <w:szCs w:val="22"/>
                <w:lang w:val="en-US" w:eastAsia="zh-CN"/>
              </w:rPr>
              <w:t>-3.70</w:t>
            </w:r>
          </w:p>
        </w:tc>
        <w:tc>
          <w:tcPr>
            <w:tcW w:w="1114" w:type="dxa"/>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center"/>
            <w:hideMark/>
          </w:tcPr>
          <w:p w14:paraId="7AA9D46E" w14:textId="77777777" w:rsidR="00B15FA1" w:rsidRPr="00F2776B" w:rsidRDefault="00B15FA1" w:rsidP="00076C25">
            <w:pPr>
              <w:spacing w:beforeLines="50" w:before="120"/>
              <w:jc w:val="center"/>
              <w:rPr>
                <w:rFonts w:eastAsia="宋体"/>
                <w:sz w:val="22"/>
                <w:szCs w:val="22"/>
                <w:lang w:val="en-US" w:eastAsia="zh-CN"/>
              </w:rPr>
            </w:pPr>
            <w:r w:rsidRPr="00F2776B">
              <w:rPr>
                <w:rFonts w:eastAsia="宋体"/>
                <w:sz w:val="22"/>
                <w:szCs w:val="22"/>
                <w:lang w:val="en-US" w:eastAsia="zh-CN"/>
              </w:rPr>
              <w:t>-3.29</w:t>
            </w:r>
          </w:p>
        </w:tc>
        <w:tc>
          <w:tcPr>
            <w:tcW w:w="1147" w:type="dxa"/>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center"/>
            <w:hideMark/>
          </w:tcPr>
          <w:p w14:paraId="6047821C" w14:textId="77777777" w:rsidR="00B15FA1" w:rsidRPr="00F2776B" w:rsidRDefault="00B15FA1" w:rsidP="00076C25">
            <w:pPr>
              <w:spacing w:beforeLines="50" w:before="120"/>
              <w:jc w:val="center"/>
              <w:rPr>
                <w:rFonts w:eastAsia="宋体"/>
                <w:sz w:val="22"/>
                <w:szCs w:val="22"/>
                <w:lang w:val="en-US" w:eastAsia="zh-CN"/>
              </w:rPr>
            </w:pPr>
            <w:r w:rsidRPr="00F2776B">
              <w:rPr>
                <w:rFonts w:eastAsia="宋体"/>
                <w:sz w:val="22"/>
                <w:szCs w:val="22"/>
                <w:lang w:val="en-US" w:eastAsia="zh-CN"/>
              </w:rPr>
              <w:t>-2.03</w:t>
            </w:r>
          </w:p>
        </w:tc>
        <w:tc>
          <w:tcPr>
            <w:tcW w:w="1148" w:type="dxa"/>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center"/>
            <w:hideMark/>
          </w:tcPr>
          <w:p w14:paraId="325759A5" w14:textId="77777777" w:rsidR="00B15FA1" w:rsidRPr="00F2776B" w:rsidRDefault="00B15FA1" w:rsidP="00076C25">
            <w:pPr>
              <w:spacing w:beforeLines="50" w:before="120"/>
              <w:jc w:val="center"/>
              <w:rPr>
                <w:rFonts w:eastAsia="宋体"/>
                <w:sz w:val="22"/>
                <w:szCs w:val="22"/>
                <w:lang w:val="en-US" w:eastAsia="zh-CN"/>
              </w:rPr>
            </w:pPr>
            <w:r w:rsidRPr="00F2776B">
              <w:rPr>
                <w:rFonts w:eastAsia="宋体"/>
                <w:sz w:val="22"/>
                <w:szCs w:val="22"/>
                <w:lang w:val="en-US" w:eastAsia="zh-CN"/>
              </w:rPr>
              <w:t>-1.34</w:t>
            </w:r>
          </w:p>
        </w:tc>
      </w:tr>
      <w:tr w:rsidR="00B15FA1" w:rsidRPr="00F2776B" w14:paraId="449C6123" w14:textId="77777777" w:rsidTr="00076C25">
        <w:trPr>
          <w:trHeight w:val="449"/>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72581B95" w14:textId="77777777" w:rsidR="00B15FA1" w:rsidRPr="00F2776B" w:rsidRDefault="00B15FA1" w:rsidP="00076C25">
            <w:pPr>
              <w:spacing w:beforeLines="50" w:before="120"/>
              <w:jc w:val="center"/>
              <w:rPr>
                <w:rFonts w:eastAsia="宋体"/>
                <w:sz w:val="22"/>
                <w:szCs w:val="22"/>
                <w:lang w:val="en-US" w:eastAsia="zh-CN"/>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392706C9" w14:textId="77777777" w:rsidR="00B15FA1" w:rsidRPr="00F2776B" w:rsidRDefault="00B15FA1" w:rsidP="00076C25">
            <w:pPr>
              <w:spacing w:beforeLines="50" w:before="120"/>
              <w:jc w:val="center"/>
              <w:rPr>
                <w:rFonts w:eastAsia="宋体"/>
                <w:sz w:val="22"/>
                <w:szCs w:val="22"/>
                <w:lang w:val="en-US" w:eastAsia="zh-CN"/>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293C16FA" w14:textId="77777777" w:rsidR="00B15FA1" w:rsidRPr="00F2776B" w:rsidRDefault="00B15FA1" w:rsidP="00076C25">
            <w:pPr>
              <w:spacing w:beforeLines="50" w:before="120"/>
              <w:jc w:val="center"/>
              <w:rPr>
                <w:rFonts w:eastAsia="宋体"/>
                <w:sz w:val="22"/>
                <w:szCs w:val="22"/>
                <w:lang w:val="en-US" w:eastAsia="zh-CN"/>
              </w:rPr>
            </w:pPr>
          </w:p>
        </w:tc>
        <w:tc>
          <w:tcPr>
            <w:tcW w:w="931" w:type="dxa"/>
            <w:tcBorders>
              <w:top w:val="single" w:sz="8" w:space="0" w:color="000000"/>
              <w:left w:val="single" w:sz="8" w:space="0" w:color="000000"/>
              <w:bottom w:val="single" w:sz="8" w:space="0" w:color="000000"/>
              <w:right w:val="single" w:sz="8" w:space="0" w:color="000000"/>
            </w:tcBorders>
            <w:shd w:val="clear" w:color="auto" w:fill="FCE4D6"/>
            <w:tcMar>
              <w:top w:w="6" w:type="dxa"/>
              <w:left w:w="6" w:type="dxa"/>
              <w:bottom w:w="0" w:type="dxa"/>
              <w:right w:w="6" w:type="dxa"/>
            </w:tcMar>
            <w:vAlign w:val="bottom"/>
            <w:hideMark/>
          </w:tcPr>
          <w:p w14:paraId="014A3304" w14:textId="77777777" w:rsidR="00B15FA1" w:rsidRPr="00F2776B" w:rsidRDefault="00B15FA1" w:rsidP="00076C25">
            <w:pPr>
              <w:spacing w:beforeLines="50" w:before="120"/>
              <w:jc w:val="center"/>
              <w:rPr>
                <w:rFonts w:eastAsia="宋体"/>
                <w:sz w:val="22"/>
                <w:szCs w:val="22"/>
                <w:lang w:val="en-US" w:eastAsia="zh-CN"/>
              </w:rPr>
            </w:pPr>
            <w:r w:rsidRPr="002B60C5">
              <w:rPr>
                <w:rFonts w:eastAsia="宋体"/>
                <w:sz w:val="22"/>
                <w:szCs w:val="22"/>
                <w:lang w:val="en-US" w:eastAsia="zh-CN"/>
              </w:rPr>
              <w:t xml:space="preserve">0.00 </w:t>
            </w:r>
          </w:p>
        </w:tc>
        <w:tc>
          <w:tcPr>
            <w:tcW w:w="914" w:type="dxa"/>
            <w:tcBorders>
              <w:top w:val="single" w:sz="8" w:space="0" w:color="000000"/>
              <w:left w:val="single" w:sz="8" w:space="0" w:color="000000"/>
              <w:bottom w:val="single" w:sz="8" w:space="0" w:color="000000"/>
              <w:right w:val="single" w:sz="8" w:space="0" w:color="000000"/>
            </w:tcBorders>
            <w:shd w:val="clear" w:color="auto" w:fill="FCE4D6"/>
            <w:tcMar>
              <w:top w:w="6" w:type="dxa"/>
              <w:left w:w="6" w:type="dxa"/>
              <w:bottom w:w="0" w:type="dxa"/>
              <w:right w:w="6" w:type="dxa"/>
            </w:tcMar>
            <w:vAlign w:val="bottom"/>
            <w:hideMark/>
          </w:tcPr>
          <w:p w14:paraId="1693CACA" w14:textId="77777777" w:rsidR="00B15FA1" w:rsidRPr="00F2776B" w:rsidRDefault="00B15FA1" w:rsidP="00076C25">
            <w:pPr>
              <w:spacing w:beforeLines="50" w:before="120"/>
              <w:jc w:val="center"/>
              <w:rPr>
                <w:rFonts w:eastAsia="宋体"/>
                <w:sz w:val="22"/>
                <w:szCs w:val="22"/>
                <w:lang w:val="en-US" w:eastAsia="zh-CN"/>
              </w:rPr>
            </w:pPr>
            <w:r w:rsidRPr="002B60C5">
              <w:rPr>
                <w:rFonts w:eastAsia="宋体"/>
                <w:sz w:val="22"/>
                <w:szCs w:val="22"/>
                <w:lang w:val="en-US" w:eastAsia="zh-CN"/>
              </w:rPr>
              <w:t xml:space="preserve">0.97 </w:t>
            </w:r>
          </w:p>
        </w:tc>
        <w:tc>
          <w:tcPr>
            <w:tcW w:w="1114" w:type="dxa"/>
            <w:tcBorders>
              <w:top w:val="single" w:sz="8" w:space="0" w:color="000000"/>
              <w:left w:val="single" w:sz="8" w:space="0" w:color="000000"/>
              <w:bottom w:val="single" w:sz="8" w:space="0" w:color="000000"/>
              <w:right w:val="single" w:sz="8" w:space="0" w:color="000000"/>
            </w:tcBorders>
            <w:shd w:val="clear" w:color="auto" w:fill="FCE4D6"/>
            <w:tcMar>
              <w:top w:w="6" w:type="dxa"/>
              <w:left w:w="6" w:type="dxa"/>
              <w:bottom w:w="0" w:type="dxa"/>
              <w:right w:w="6" w:type="dxa"/>
            </w:tcMar>
            <w:vAlign w:val="bottom"/>
            <w:hideMark/>
          </w:tcPr>
          <w:p w14:paraId="3ED772E9" w14:textId="77777777" w:rsidR="00B15FA1" w:rsidRPr="00F2776B" w:rsidRDefault="00B15FA1" w:rsidP="00076C25">
            <w:pPr>
              <w:spacing w:beforeLines="50" w:before="120"/>
              <w:jc w:val="center"/>
              <w:rPr>
                <w:rFonts w:eastAsia="宋体"/>
                <w:sz w:val="22"/>
                <w:szCs w:val="22"/>
                <w:lang w:val="en-US" w:eastAsia="zh-CN"/>
              </w:rPr>
            </w:pPr>
            <w:r w:rsidRPr="002B60C5">
              <w:rPr>
                <w:rFonts w:eastAsia="宋体"/>
                <w:sz w:val="22"/>
                <w:szCs w:val="22"/>
                <w:lang w:val="en-US" w:eastAsia="zh-CN"/>
              </w:rPr>
              <w:t xml:space="preserve">1.38 </w:t>
            </w:r>
          </w:p>
        </w:tc>
        <w:tc>
          <w:tcPr>
            <w:tcW w:w="1147" w:type="dxa"/>
            <w:tcBorders>
              <w:top w:val="single" w:sz="8" w:space="0" w:color="000000"/>
              <w:left w:val="single" w:sz="8" w:space="0" w:color="000000"/>
              <w:bottom w:val="single" w:sz="8" w:space="0" w:color="000000"/>
              <w:right w:val="single" w:sz="8" w:space="0" w:color="000000"/>
            </w:tcBorders>
            <w:shd w:val="clear" w:color="auto" w:fill="FCE4D6"/>
            <w:tcMar>
              <w:top w:w="6" w:type="dxa"/>
              <w:left w:w="6" w:type="dxa"/>
              <w:bottom w:w="0" w:type="dxa"/>
              <w:right w:w="6" w:type="dxa"/>
            </w:tcMar>
            <w:vAlign w:val="bottom"/>
            <w:hideMark/>
          </w:tcPr>
          <w:p w14:paraId="6A603D94" w14:textId="77777777" w:rsidR="00B15FA1" w:rsidRPr="00F2776B" w:rsidRDefault="00B15FA1" w:rsidP="00076C25">
            <w:pPr>
              <w:spacing w:beforeLines="50" w:before="120"/>
              <w:jc w:val="center"/>
              <w:rPr>
                <w:rFonts w:eastAsia="宋体"/>
                <w:sz w:val="22"/>
                <w:szCs w:val="22"/>
                <w:lang w:val="en-US" w:eastAsia="zh-CN"/>
              </w:rPr>
            </w:pPr>
            <w:r w:rsidRPr="002B60C5">
              <w:rPr>
                <w:rFonts w:eastAsia="宋体"/>
                <w:sz w:val="22"/>
                <w:szCs w:val="22"/>
                <w:lang w:val="en-US" w:eastAsia="zh-CN"/>
              </w:rPr>
              <w:t xml:space="preserve">2.64 </w:t>
            </w:r>
          </w:p>
        </w:tc>
        <w:tc>
          <w:tcPr>
            <w:tcW w:w="1148" w:type="dxa"/>
            <w:tcBorders>
              <w:top w:val="single" w:sz="8" w:space="0" w:color="000000"/>
              <w:left w:val="single" w:sz="8" w:space="0" w:color="000000"/>
              <w:bottom w:val="single" w:sz="8" w:space="0" w:color="000000"/>
              <w:right w:val="single" w:sz="8" w:space="0" w:color="000000"/>
            </w:tcBorders>
            <w:shd w:val="clear" w:color="auto" w:fill="FCE4D6"/>
            <w:tcMar>
              <w:top w:w="6" w:type="dxa"/>
              <w:left w:w="6" w:type="dxa"/>
              <w:bottom w:w="0" w:type="dxa"/>
              <w:right w:w="6" w:type="dxa"/>
            </w:tcMar>
            <w:vAlign w:val="bottom"/>
            <w:hideMark/>
          </w:tcPr>
          <w:p w14:paraId="092752B3" w14:textId="77777777" w:rsidR="00B15FA1" w:rsidRPr="00F2776B" w:rsidRDefault="00B15FA1" w:rsidP="00076C25">
            <w:pPr>
              <w:spacing w:beforeLines="50" w:before="120"/>
              <w:jc w:val="center"/>
              <w:rPr>
                <w:rFonts w:eastAsia="宋体"/>
                <w:sz w:val="22"/>
                <w:szCs w:val="22"/>
                <w:lang w:val="en-US" w:eastAsia="zh-CN"/>
              </w:rPr>
            </w:pPr>
            <w:r w:rsidRPr="002B60C5">
              <w:rPr>
                <w:rFonts w:eastAsia="宋体"/>
                <w:sz w:val="22"/>
                <w:szCs w:val="22"/>
                <w:lang w:val="en-US" w:eastAsia="zh-CN"/>
              </w:rPr>
              <w:t xml:space="preserve">3.32 </w:t>
            </w:r>
          </w:p>
        </w:tc>
      </w:tr>
      <w:tr w:rsidR="00B15FA1" w:rsidRPr="00F2776B" w14:paraId="146AF719" w14:textId="77777777" w:rsidTr="00076C25">
        <w:trPr>
          <w:trHeight w:val="373"/>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3E4759D3" w14:textId="77777777" w:rsidR="00B15FA1" w:rsidRPr="00F2776B" w:rsidRDefault="00B15FA1" w:rsidP="00076C25">
            <w:pPr>
              <w:spacing w:beforeLines="50" w:before="120"/>
              <w:jc w:val="center"/>
              <w:rPr>
                <w:rFonts w:eastAsia="宋体"/>
                <w:sz w:val="22"/>
                <w:szCs w:val="22"/>
                <w:lang w:val="en-US" w:eastAsia="zh-CN"/>
              </w:rPr>
            </w:pPr>
          </w:p>
        </w:tc>
        <w:tc>
          <w:tcPr>
            <w:tcW w:w="1579" w:type="dxa"/>
            <w:vMerge w:val="restart"/>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center"/>
            <w:hideMark/>
          </w:tcPr>
          <w:p w14:paraId="524DD2E3" w14:textId="77777777" w:rsidR="00B15FA1" w:rsidRPr="00F2776B" w:rsidRDefault="00B15FA1" w:rsidP="00076C25">
            <w:pPr>
              <w:spacing w:beforeLines="50" w:before="120"/>
              <w:jc w:val="center"/>
              <w:rPr>
                <w:rFonts w:eastAsia="宋体"/>
                <w:sz w:val="22"/>
                <w:szCs w:val="22"/>
                <w:lang w:val="en-US" w:eastAsia="zh-CN"/>
              </w:rPr>
            </w:pPr>
            <w:r w:rsidRPr="00F2776B">
              <w:rPr>
                <w:rFonts w:eastAsia="宋体"/>
                <w:sz w:val="22"/>
                <w:szCs w:val="22"/>
                <w:lang w:val="en-US" w:eastAsia="zh-CN"/>
              </w:rPr>
              <w:t>TDL-C</w:t>
            </w: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0EA02323" w14:textId="77777777" w:rsidR="00B15FA1" w:rsidRPr="00F2776B" w:rsidRDefault="00B15FA1" w:rsidP="00076C25">
            <w:pPr>
              <w:spacing w:beforeLines="50" w:before="120"/>
              <w:jc w:val="center"/>
              <w:rPr>
                <w:rFonts w:eastAsia="宋体"/>
                <w:sz w:val="22"/>
                <w:szCs w:val="22"/>
                <w:lang w:val="en-US" w:eastAsia="zh-CN"/>
              </w:rPr>
            </w:pPr>
          </w:p>
        </w:tc>
        <w:tc>
          <w:tcPr>
            <w:tcW w:w="931" w:type="dxa"/>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center"/>
            <w:hideMark/>
          </w:tcPr>
          <w:p w14:paraId="3070B2EF" w14:textId="77777777" w:rsidR="00B15FA1" w:rsidRPr="00F2776B" w:rsidRDefault="00B15FA1" w:rsidP="00076C25">
            <w:pPr>
              <w:spacing w:beforeLines="50" w:before="120"/>
              <w:jc w:val="center"/>
              <w:rPr>
                <w:rFonts w:eastAsia="宋体"/>
                <w:sz w:val="22"/>
                <w:szCs w:val="22"/>
                <w:lang w:val="en-US" w:eastAsia="zh-CN"/>
              </w:rPr>
            </w:pPr>
            <w:r w:rsidRPr="00F2776B">
              <w:rPr>
                <w:rFonts w:eastAsia="宋体"/>
                <w:sz w:val="22"/>
                <w:szCs w:val="22"/>
                <w:lang w:val="en-US" w:eastAsia="zh-CN"/>
              </w:rPr>
              <w:t>1.05</w:t>
            </w:r>
          </w:p>
        </w:tc>
        <w:tc>
          <w:tcPr>
            <w:tcW w:w="914" w:type="dxa"/>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center"/>
            <w:hideMark/>
          </w:tcPr>
          <w:p w14:paraId="6E8D3DA8" w14:textId="77777777" w:rsidR="00B15FA1" w:rsidRPr="00F2776B" w:rsidRDefault="00B15FA1" w:rsidP="00076C25">
            <w:pPr>
              <w:spacing w:beforeLines="50" w:before="120"/>
              <w:jc w:val="center"/>
              <w:rPr>
                <w:rFonts w:eastAsia="宋体"/>
                <w:sz w:val="22"/>
                <w:szCs w:val="22"/>
                <w:lang w:val="en-US" w:eastAsia="zh-CN"/>
              </w:rPr>
            </w:pPr>
            <w:r w:rsidRPr="00F2776B">
              <w:rPr>
                <w:rFonts w:eastAsia="宋体"/>
                <w:sz w:val="22"/>
                <w:szCs w:val="22"/>
                <w:lang w:val="en-US" w:eastAsia="zh-CN"/>
              </w:rPr>
              <w:t>2.16</w:t>
            </w:r>
          </w:p>
        </w:tc>
        <w:tc>
          <w:tcPr>
            <w:tcW w:w="1114" w:type="dxa"/>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center"/>
            <w:hideMark/>
          </w:tcPr>
          <w:p w14:paraId="3B835722" w14:textId="77777777" w:rsidR="00B15FA1" w:rsidRPr="00F2776B" w:rsidRDefault="00B15FA1" w:rsidP="00076C25">
            <w:pPr>
              <w:spacing w:beforeLines="50" w:before="120"/>
              <w:jc w:val="center"/>
              <w:rPr>
                <w:rFonts w:eastAsia="宋体"/>
                <w:sz w:val="22"/>
                <w:szCs w:val="22"/>
                <w:lang w:val="en-US" w:eastAsia="zh-CN"/>
              </w:rPr>
            </w:pPr>
            <w:r w:rsidRPr="00F2776B">
              <w:rPr>
                <w:rFonts w:eastAsia="宋体"/>
                <w:sz w:val="22"/>
                <w:szCs w:val="22"/>
                <w:lang w:val="en-US" w:eastAsia="zh-CN"/>
              </w:rPr>
              <w:t>2.53</w:t>
            </w:r>
          </w:p>
        </w:tc>
        <w:tc>
          <w:tcPr>
            <w:tcW w:w="1147" w:type="dxa"/>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center"/>
            <w:hideMark/>
          </w:tcPr>
          <w:p w14:paraId="38B28BFE" w14:textId="77777777" w:rsidR="00B15FA1" w:rsidRPr="00F2776B" w:rsidRDefault="00B15FA1" w:rsidP="00076C25">
            <w:pPr>
              <w:spacing w:beforeLines="50" w:before="120"/>
              <w:jc w:val="center"/>
              <w:rPr>
                <w:rFonts w:eastAsia="宋体"/>
                <w:sz w:val="22"/>
                <w:szCs w:val="22"/>
                <w:lang w:val="en-US" w:eastAsia="zh-CN"/>
              </w:rPr>
            </w:pPr>
            <w:r w:rsidRPr="00F2776B">
              <w:rPr>
                <w:rFonts w:eastAsia="宋体"/>
                <w:sz w:val="22"/>
                <w:szCs w:val="22"/>
                <w:lang w:val="en-US" w:eastAsia="zh-CN"/>
              </w:rPr>
              <w:t>3.94</w:t>
            </w:r>
          </w:p>
        </w:tc>
        <w:tc>
          <w:tcPr>
            <w:tcW w:w="1148" w:type="dxa"/>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center"/>
            <w:hideMark/>
          </w:tcPr>
          <w:p w14:paraId="34B1648B" w14:textId="77777777" w:rsidR="00B15FA1" w:rsidRPr="00F2776B" w:rsidRDefault="00B15FA1" w:rsidP="00076C25">
            <w:pPr>
              <w:spacing w:beforeLines="50" w:before="120"/>
              <w:jc w:val="center"/>
              <w:rPr>
                <w:rFonts w:eastAsia="宋体"/>
                <w:sz w:val="22"/>
                <w:szCs w:val="22"/>
                <w:lang w:val="en-US" w:eastAsia="zh-CN"/>
              </w:rPr>
            </w:pPr>
            <w:r w:rsidRPr="00F2776B">
              <w:rPr>
                <w:rFonts w:eastAsia="宋体"/>
                <w:sz w:val="22"/>
                <w:szCs w:val="22"/>
                <w:lang w:val="en-US" w:eastAsia="zh-CN"/>
              </w:rPr>
              <w:t>4.56</w:t>
            </w:r>
          </w:p>
        </w:tc>
      </w:tr>
      <w:tr w:rsidR="00B15FA1" w:rsidRPr="00F2776B" w14:paraId="2D29B95C" w14:textId="77777777" w:rsidTr="00076C25">
        <w:trPr>
          <w:trHeight w:val="386"/>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66964250" w14:textId="77777777" w:rsidR="00B15FA1" w:rsidRPr="00F2776B" w:rsidRDefault="00B15FA1" w:rsidP="00076C25">
            <w:pPr>
              <w:spacing w:beforeLines="50" w:before="120"/>
              <w:jc w:val="center"/>
              <w:rPr>
                <w:rFonts w:eastAsia="宋体"/>
                <w:sz w:val="22"/>
                <w:szCs w:val="22"/>
                <w:lang w:val="en-US" w:eastAsia="zh-CN"/>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2D7AD4CD" w14:textId="77777777" w:rsidR="00B15FA1" w:rsidRPr="00F2776B" w:rsidRDefault="00B15FA1" w:rsidP="00076C25">
            <w:pPr>
              <w:spacing w:beforeLines="50" w:before="120"/>
              <w:jc w:val="center"/>
              <w:rPr>
                <w:rFonts w:eastAsia="宋体"/>
                <w:sz w:val="22"/>
                <w:szCs w:val="22"/>
                <w:lang w:val="en-US" w:eastAsia="zh-CN"/>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5C4278DD" w14:textId="77777777" w:rsidR="00B15FA1" w:rsidRPr="00F2776B" w:rsidRDefault="00B15FA1" w:rsidP="00076C25">
            <w:pPr>
              <w:spacing w:beforeLines="50" w:before="120"/>
              <w:jc w:val="center"/>
              <w:rPr>
                <w:rFonts w:eastAsia="宋体"/>
                <w:sz w:val="22"/>
                <w:szCs w:val="22"/>
                <w:lang w:val="en-US" w:eastAsia="zh-CN"/>
              </w:rPr>
            </w:pPr>
          </w:p>
        </w:tc>
        <w:tc>
          <w:tcPr>
            <w:tcW w:w="931" w:type="dxa"/>
            <w:tcBorders>
              <w:top w:val="single" w:sz="8" w:space="0" w:color="000000"/>
              <w:left w:val="single" w:sz="8" w:space="0" w:color="000000"/>
              <w:bottom w:val="single" w:sz="8" w:space="0" w:color="000000"/>
              <w:right w:val="single" w:sz="8" w:space="0" w:color="000000"/>
            </w:tcBorders>
            <w:shd w:val="clear" w:color="auto" w:fill="FCE4D6"/>
            <w:tcMar>
              <w:top w:w="6" w:type="dxa"/>
              <w:left w:w="6" w:type="dxa"/>
              <w:bottom w:w="0" w:type="dxa"/>
              <w:right w:w="6" w:type="dxa"/>
            </w:tcMar>
            <w:vAlign w:val="bottom"/>
            <w:hideMark/>
          </w:tcPr>
          <w:p w14:paraId="7D239F8E" w14:textId="77777777" w:rsidR="00B15FA1" w:rsidRPr="00F2776B" w:rsidRDefault="00B15FA1" w:rsidP="00076C25">
            <w:pPr>
              <w:spacing w:beforeLines="50" w:before="120"/>
              <w:jc w:val="center"/>
              <w:rPr>
                <w:rFonts w:eastAsia="宋体"/>
                <w:sz w:val="22"/>
                <w:szCs w:val="22"/>
                <w:lang w:val="en-US" w:eastAsia="zh-CN"/>
              </w:rPr>
            </w:pPr>
            <w:r w:rsidRPr="002B60C5">
              <w:rPr>
                <w:rFonts w:eastAsia="宋体"/>
                <w:sz w:val="22"/>
                <w:szCs w:val="22"/>
                <w:lang w:val="en-US" w:eastAsia="zh-CN"/>
              </w:rPr>
              <w:t xml:space="preserve">0.00 </w:t>
            </w:r>
          </w:p>
        </w:tc>
        <w:tc>
          <w:tcPr>
            <w:tcW w:w="914" w:type="dxa"/>
            <w:tcBorders>
              <w:top w:val="single" w:sz="8" w:space="0" w:color="000000"/>
              <w:left w:val="single" w:sz="8" w:space="0" w:color="000000"/>
              <w:bottom w:val="single" w:sz="8" w:space="0" w:color="000000"/>
              <w:right w:val="single" w:sz="8" w:space="0" w:color="000000"/>
            </w:tcBorders>
            <w:shd w:val="clear" w:color="auto" w:fill="FCE4D6"/>
            <w:tcMar>
              <w:top w:w="6" w:type="dxa"/>
              <w:left w:w="6" w:type="dxa"/>
              <w:bottom w:w="0" w:type="dxa"/>
              <w:right w:w="6" w:type="dxa"/>
            </w:tcMar>
            <w:vAlign w:val="bottom"/>
            <w:hideMark/>
          </w:tcPr>
          <w:p w14:paraId="5AAD12A8" w14:textId="77777777" w:rsidR="00B15FA1" w:rsidRPr="00F2776B" w:rsidRDefault="00B15FA1" w:rsidP="00076C25">
            <w:pPr>
              <w:spacing w:beforeLines="50" w:before="120"/>
              <w:jc w:val="center"/>
              <w:rPr>
                <w:rFonts w:eastAsia="宋体"/>
                <w:sz w:val="22"/>
                <w:szCs w:val="22"/>
                <w:lang w:val="en-US" w:eastAsia="zh-CN"/>
              </w:rPr>
            </w:pPr>
            <w:r w:rsidRPr="002B60C5">
              <w:rPr>
                <w:rFonts w:eastAsia="宋体"/>
                <w:sz w:val="22"/>
                <w:szCs w:val="22"/>
                <w:lang w:val="en-US" w:eastAsia="zh-CN"/>
              </w:rPr>
              <w:t xml:space="preserve">1.11 </w:t>
            </w:r>
          </w:p>
        </w:tc>
        <w:tc>
          <w:tcPr>
            <w:tcW w:w="1114" w:type="dxa"/>
            <w:tcBorders>
              <w:top w:val="single" w:sz="8" w:space="0" w:color="000000"/>
              <w:left w:val="single" w:sz="8" w:space="0" w:color="000000"/>
              <w:bottom w:val="single" w:sz="8" w:space="0" w:color="000000"/>
              <w:right w:val="single" w:sz="8" w:space="0" w:color="000000"/>
            </w:tcBorders>
            <w:shd w:val="clear" w:color="auto" w:fill="FCE4D6"/>
            <w:tcMar>
              <w:top w:w="6" w:type="dxa"/>
              <w:left w:w="6" w:type="dxa"/>
              <w:bottom w:w="0" w:type="dxa"/>
              <w:right w:w="6" w:type="dxa"/>
            </w:tcMar>
            <w:vAlign w:val="bottom"/>
            <w:hideMark/>
          </w:tcPr>
          <w:p w14:paraId="3CB18B7A" w14:textId="77777777" w:rsidR="00B15FA1" w:rsidRPr="00F2776B" w:rsidRDefault="00B15FA1" w:rsidP="00076C25">
            <w:pPr>
              <w:spacing w:beforeLines="50" w:before="120"/>
              <w:jc w:val="center"/>
              <w:rPr>
                <w:rFonts w:eastAsia="宋体"/>
                <w:sz w:val="22"/>
                <w:szCs w:val="22"/>
                <w:lang w:val="en-US" w:eastAsia="zh-CN"/>
              </w:rPr>
            </w:pPr>
            <w:r w:rsidRPr="002B60C5">
              <w:rPr>
                <w:rFonts w:eastAsia="宋体"/>
                <w:sz w:val="22"/>
                <w:szCs w:val="22"/>
                <w:lang w:val="en-US" w:eastAsia="zh-CN"/>
              </w:rPr>
              <w:t xml:space="preserve">1.48 </w:t>
            </w:r>
          </w:p>
        </w:tc>
        <w:tc>
          <w:tcPr>
            <w:tcW w:w="1147" w:type="dxa"/>
            <w:tcBorders>
              <w:top w:val="single" w:sz="8" w:space="0" w:color="000000"/>
              <w:left w:val="single" w:sz="8" w:space="0" w:color="000000"/>
              <w:bottom w:val="single" w:sz="8" w:space="0" w:color="000000"/>
              <w:right w:val="single" w:sz="8" w:space="0" w:color="000000"/>
            </w:tcBorders>
            <w:shd w:val="clear" w:color="auto" w:fill="FCE4D6"/>
            <w:tcMar>
              <w:top w:w="6" w:type="dxa"/>
              <w:left w:w="6" w:type="dxa"/>
              <w:bottom w:w="0" w:type="dxa"/>
              <w:right w:w="6" w:type="dxa"/>
            </w:tcMar>
            <w:vAlign w:val="bottom"/>
            <w:hideMark/>
          </w:tcPr>
          <w:p w14:paraId="02409600" w14:textId="77777777" w:rsidR="00B15FA1" w:rsidRPr="00F2776B" w:rsidRDefault="00B15FA1" w:rsidP="00076C25">
            <w:pPr>
              <w:spacing w:beforeLines="50" w:before="120"/>
              <w:jc w:val="center"/>
              <w:rPr>
                <w:rFonts w:eastAsia="宋体"/>
                <w:sz w:val="22"/>
                <w:szCs w:val="22"/>
                <w:lang w:val="en-US" w:eastAsia="zh-CN"/>
              </w:rPr>
            </w:pPr>
            <w:r w:rsidRPr="002B60C5">
              <w:rPr>
                <w:rFonts w:eastAsia="宋体"/>
                <w:sz w:val="22"/>
                <w:szCs w:val="22"/>
                <w:lang w:val="en-US" w:eastAsia="zh-CN"/>
              </w:rPr>
              <w:t xml:space="preserve">2.89 </w:t>
            </w:r>
          </w:p>
        </w:tc>
        <w:tc>
          <w:tcPr>
            <w:tcW w:w="1148" w:type="dxa"/>
            <w:tcBorders>
              <w:top w:val="single" w:sz="8" w:space="0" w:color="000000"/>
              <w:left w:val="single" w:sz="8" w:space="0" w:color="000000"/>
              <w:bottom w:val="single" w:sz="8" w:space="0" w:color="000000"/>
              <w:right w:val="single" w:sz="8" w:space="0" w:color="000000"/>
            </w:tcBorders>
            <w:shd w:val="clear" w:color="auto" w:fill="FCE4D6"/>
            <w:tcMar>
              <w:top w:w="6" w:type="dxa"/>
              <w:left w:w="6" w:type="dxa"/>
              <w:bottom w:w="0" w:type="dxa"/>
              <w:right w:w="6" w:type="dxa"/>
            </w:tcMar>
            <w:vAlign w:val="bottom"/>
            <w:hideMark/>
          </w:tcPr>
          <w:p w14:paraId="02C726D7" w14:textId="77777777" w:rsidR="00B15FA1" w:rsidRPr="00F2776B" w:rsidRDefault="00B15FA1" w:rsidP="00076C25">
            <w:pPr>
              <w:spacing w:beforeLines="50" w:before="120"/>
              <w:jc w:val="center"/>
              <w:rPr>
                <w:rFonts w:eastAsia="宋体"/>
                <w:sz w:val="22"/>
                <w:szCs w:val="22"/>
                <w:lang w:val="en-US" w:eastAsia="zh-CN"/>
              </w:rPr>
            </w:pPr>
            <w:r w:rsidRPr="002B60C5">
              <w:rPr>
                <w:rFonts w:eastAsia="宋体"/>
                <w:sz w:val="22"/>
                <w:szCs w:val="22"/>
                <w:lang w:val="en-US" w:eastAsia="zh-CN"/>
              </w:rPr>
              <w:t xml:space="preserve">3.51 </w:t>
            </w:r>
          </w:p>
        </w:tc>
      </w:tr>
      <w:tr w:rsidR="00B15FA1" w:rsidRPr="00F2776B" w14:paraId="22B1B186" w14:textId="77777777" w:rsidTr="00076C25">
        <w:trPr>
          <w:trHeight w:val="370"/>
        </w:trPr>
        <w:tc>
          <w:tcPr>
            <w:tcW w:w="1579" w:type="dxa"/>
            <w:tcBorders>
              <w:top w:val="single" w:sz="8" w:space="0" w:color="000000"/>
              <w:left w:val="nil"/>
              <w:bottom w:val="single" w:sz="8" w:space="0" w:color="000000"/>
              <w:right w:val="nil"/>
            </w:tcBorders>
            <w:shd w:val="clear" w:color="auto" w:fill="auto"/>
            <w:tcMar>
              <w:top w:w="6" w:type="dxa"/>
              <w:left w:w="6" w:type="dxa"/>
              <w:bottom w:w="0" w:type="dxa"/>
              <w:right w:w="6" w:type="dxa"/>
            </w:tcMar>
            <w:vAlign w:val="center"/>
            <w:hideMark/>
          </w:tcPr>
          <w:p w14:paraId="34B8D230" w14:textId="77777777" w:rsidR="00B15FA1" w:rsidRPr="00F2776B" w:rsidRDefault="00B15FA1" w:rsidP="00076C25">
            <w:pPr>
              <w:spacing w:beforeLines="50" w:before="120"/>
              <w:jc w:val="center"/>
              <w:rPr>
                <w:rFonts w:eastAsia="宋体"/>
                <w:sz w:val="22"/>
                <w:szCs w:val="22"/>
                <w:lang w:val="en-US" w:eastAsia="zh-CN"/>
              </w:rPr>
            </w:pPr>
          </w:p>
        </w:tc>
        <w:tc>
          <w:tcPr>
            <w:tcW w:w="1579" w:type="dxa"/>
            <w:tcBorders>
              <w:top w:val="single" w:sz="8" w:space="0" w:color="000000"/>
              <w:left w:val="nil"/>
              <w:bottom w:val="single" w:sz="8" w:space="0" w:color="000000"/>
              <w:right w:val="nil"/>
            </w:tcBorders>
            <w:shd w:val="clear" w:color="auto" w:fill="auto"/>
            <w:tcMar>
              <w:top w:w="6" w:type="dxa"/>
              <w:left w:w="6" w:type="dxa"/>
              <w:bottom w:w="0" w:type="dxa"/>
              <w:right w:w="6" w:type="dxa"/>
            </w:tcMar>
            <w:vAlign w:val="center"/>
            <w:hideMark/>
          </w:tcPr>
          <w:p w14:paraId="3164507B" w14:textId="77777777" w:rsidR="00B15FA1" w:rsidRPr="00F2776B" w:rsidRDefault="00B15FA1" w:rsidP="00076C25">
            <w:pPr>
              <w:spacing w:beforeLines="50" w:before="120"/>
              <w:jc w:val="center"/>
              <w:rPr>
                <w:rFonts w:eastAsia="宋体"/>
                <w:sz w:val="22"/>
                <w:szCs w:val="22"/>
                <w:lang w:val="en-US" w:eastAsia="zh-CN"/>
              </w:rPr>
            </w:pPr>
          </w:p>
        </w:tc>
        <w:tc>
          <w:tcPr>
            <w:tcW w:w="1313" w:type="dxa"/>
            <w:tcBorders>
              <w:top w:val="single" w:sz="8" w:space="0" w:color="000000"/>
              <w:left w:val="nil"/>
              <w:bottom w:val="single" w:sz="8" w:space="0" w:color="000000"/>
              <w:right w:val="nil"/>
            </w:tcBorders>
            <w:shd w:val="clear" w:color="auto" w:fill="auto"/>
            <w:tcMar>
              <w:top w:w="6" w:type="dxa"/>
              <w:left w:w="6" w:type="dxa"/>
              <w:bottom w:w="0" w:type="dxa"/>
              <w:right w:w="6" w:type="dxa"/>
            </w:tcMar>
            <w:vAlign w:val="center"/>
            <w:hideMark/>
          </w:tcPr>
          <w:p w14:paraId="70705EBD" w14:textId="77777777" w:rsidR="00B15FA1" w:rsidRPr="00F2776B" w:rsidRDefault="00B15FA1" w:rsidP="00076C25">
            <w:pPr>
              <w:spacing w:beforeLines="50" w:before="120"/>
              <w:jc w:val="center"/>
              <w:rPr>
                <w:rFonts w:eastAsia="宋体"/>
                <w:sz w:val="22"/>
                <w:szCs w:val="22"/>
                <w:lang w:val="en-US" w:eastAsia="zh-CN"/>
              </w:rPr>
            </w:pPr>
          </w:p>
        </w:tc>
        <w:tc>
          <w:tcPr>
            <w:tcW w:w="931" w:type="dxa"/>
            <w:tcBorders>
              <w:top w:val="single" w:sz="8" w:space="0" w:color="000000"/>
              <w:left w:val="nil"/>
              <w:bottom w:val="single" w:sz="8" w:space="0" w:color="000000"/>
              <w:right w:val="nil"/>
            </w:tcBorders>
            <w:shd w:val="clear" w:color="auto" w:fill="auto"/>
            <w:tcMar>
              <w:top w:w="6" w:type="dxa"/>
              <w:left w:w="6" w:type="dxa"/>
              <w:bottom w:w="0" w:type="dxa"/>
              <w:right w:w="6" w:type="dxa"/>
            </w:tcMar>
            <w:vAlign w:val="center"/>
            <w:hideMark/>
          </w:tcPr>
          <w:p w14:paraId="21EF739F" w14:textId="77777777" w:rsidR="00B15FA1" w:rsidRPr="00F2776B" w:rsidRDefault="00B15FA1" w:rsidP="00076C25">
            <w:pPr>
              <w:spacing w:beforeLines="50" w:before="120"/>
              <w:jc w:val="center"/>
              <w:rPr>
                <w:rFonts w:eastAsia="宋体"/>
                <w:sz w:val="22"/>
                <w:szCs w:val="22"/>
                <w:lang w:val="en-US" w:eastAsia="zh-CN"/>
              </w:rPr>
            </w:pPr>
          </w:p>
        </w:tc>
        <w:tc>
          <w:tcPr>
            <w:tcW w:w="914" w:type="dxa"/>
            <w:tcBorders>
              <w:top w:val="single" w:sz="8" w:space="0" w:color="000000"/>
              <w:left w:val="nil"/>
              <w:bottom w:val="single" w:sz="8" w:space="0" w:color="000000"/>
              <w:right w:val="nil"/>
            </w:tcBorders>
            <w:shd w:val="clear" w:color="auto" w:fill="auto"/>
            <w:tcMar>
              <w:top w:w="6" w:type="dxa"/>
              <w:left w:w="6" w:type="dxa"/>
              <w:bottom w:w="0" w:type="dxa"/>
              <w:right w:w="6" w:type="dxa"/>
            </w:tcMar>
            <w:vAlign w:val="center"/>
            <w:hideMark/>
          </w:tcPr>
          <w:p w14:paraId="7A335115" w14:textId="77777777" w:rsidR="00B15FA1" w:rsidRPr="00F2776B" w:rsidRDefault="00B15FA1" w:rsidP="00076C25">
            <w:pPr>
              <w:spacing w:beforeLines="50" w:before="120"/>
              <w:jc w:val="center"/>
              <w:rPr>
                <w:rFonts w:eastAsia="宋体"/>
                <w:sz w:val="22"/>
                <w:szCs w:val="22"/>
                <w:lang w:val="en-US" w:eastAsia="zh-CN"/>
              </w:rPr>
            </w:pPr>
          </w:p>
        </w:tc>
        <w:tc>
          <w:tcPr>
            <w:tcW w:w="1114" w:type="dxa"/>
            <w:tcBorders>
              <w:top w:val="single" w:sz="8" w:space="0" w:color="000000"/>
              <w:left w:val="nil"/>
              <w:bottom w:val="single" w:sz="8" w:space="0" w:color="000000"/>
              <w:right w:val="nil"/>
            </w:tcBorders>
            <w:shd w:val="clear" w:color="auto" w:fill="auto"/>
            <w:tcMar>
              <w:top w:w="6" w:type="dxa"/>
              <w:left w:w="6" w:type="dxa"/>
              <w:bottom w:w="0" w:type="dxa"/>
              <w:right w:w="6" w:type="dxa"/>
            </w:tcMar>
            <w:vAlign w:val="center"/>
            <w:hideMark/>
          </w:tcPr>
          <w:p w14:paraId="1DBA86EC" w14:textId="77777777" w:rsidR="00B15FA1" w:rsidRPr="00F2776B" w:rsidRDefault="00B15FA1" w:rsidP="00076C25">
            <w:pPr>
              <w:spacing w:beforeLines="50" w:before="120"/>
              <w:jc w:val="center"/>
              <w:rPr>
                <w:rFonts w:eastAsia="宋体"/>
                <w:sz w:val="22"/>
                <w:szCs w:val="22"/>
                <w:lang w:val="en-US" w:eastAsia="zh-CN"/>
              </w:rPr>
            </w:pPr>
          </w:p>
        </w:tc>
        <w:tc>
          <w:tcPr>
            <w:tcW w:w="1147" w:type="dxa"/>
            <w:tcBorders>
              <w:top w:val="single" w:sz="8" w:space="0" w:color="000000"/>
              <w:left w:val="nil"/>
              <w:bottom w:val="single" w:sz="8" w:space="0" w:color="000000"/>
              <w:right w:val="nil"/>
            </w:tcBorders>
            <w:shd w:val="clear" w:color="auto" w:fill="auto"/>
            <w:tcMar>
              <w:top w:w="6" w:type="dxa"/>
              <w:left w:w="6" w:type="dxa"/>
              <w:bottom w:w="0" w:type="dxa"/>
              <w:right w:w="6" w:type="dxa"/>
            </w:tcMar>
            <w:vAlign w:val="center"/>
            <w:hideMark/>
          </w:tcPr>
          <w:p w14:paraId="17D6BB9E" w14:textId="77777777" w:rsidR="00B15FA1" w:rsidRPr="00F2776B" w:rsidRDefault="00B15FA1" w:rsidP="00076C25">
            <w:pPr>
              <w:spacing w:beforeLines="50" w:before="120"/>
              <w:jc w:val="center"/>
              <w:rPr>
                <w:rFonts w:eastAsia="宋体"/>
                <w:sz w:val="22"/>
                <w:szCs w:val="22"/>
                <w:lang w:val="en-US" w:eastAsia="zh-CN"/>
              </w:rPr>
            </w:pPr>
          </w:p>
        </w:tc>
        <w:tc>
          <w:tcPr>
            <w:tcW w:w="1148" w:type="dxa"/>
            <w:tcBorders>
              <w:top w:val="single" w:sz="8" w:space="0" w:color="000000"/>
              <w:left w:val="nil"/>
              <w:bottom w:val="single" w:sz="8" w:space="0" w:color="000000"/>
              <w:right w:val="nil"/>
            </w:tcBorders>
            <w:shd w:val="clear" w:color="auto" w:fill="auto"/>
            <w:tcMar>
              <w:top w:w="6" w:type="dxa"/>
              <w:left w:w="6" w:type="dxa"/>
              <w:bottom w:w="0" w:type="dxa"/>
              <w:right w:w="6" w:type="dxa"/>
            </w:tcMar>
            <w:vAlign w:val="center"/>
            <w:hideMark/>
          </w:tcPr>
          <w:p w14:paraId="23E85280" w14:textId="77777777" w:rsidR="00B15FA1" w:rsidRPr="00F2776B" w:rsidRDefault="00B15FA1" w:rsidP="00076C25">
            <w:pPr>
              <w:spacing w:beforeLines="50" w:before="120"/>
              <w:jc w:val="center"/>
              <w:rPr>
                <w:rFonts w:eastAsia="宋体"/>
                <w:sz w:val="22"/>
                <w:szCs w:val="22"/>
                <w:lang w:val="en-US" w:eastAsia="zh-CN"/>
              </w:rPr>
            </w:pPr>
          </w:p>
        </w:tc>
      </w:tr>
      <w:tr w:rsidR="00B15FA1" w:rsidRPr="00F2776B" w14:paraId="419F1A87" w14:textId="77777777" w:rsidTr="00076C25">
        <w:trPr>
          <w:trHeight w:val="449"/>
        </w:trPr>
        <w:tc>
          <w:tcPr>
            <w:tcW w:w="1579" w:type="dxa"/>
            <w:vMerge w:val="restart"/>
            <w:tcBorders>
              <w:top w:val="single" w:sz="8" w:space="0" w:color="000000"/>
              <w:left w:val="single" w:sz="8" w:space="0" w:color="000000"/>
              <w:bottom w:val="single" w:sz="8" w:space="0" w:color="000000"/>
              <w:right w:val="single" w:sz="8" w:space="0" w:color="000000"/>
            </w:tcBorders>
            <w:shd w:val="clear" w:color="auto" w:fill="D0CECE"/>
            <w:tcMar>
              <w:top w:w="6" w:type="dxa"/>
              <w:left w:w="6" w:type="dxa"/>
              <w:bottom w:w="0" w:type="dxa"/>
              <w:right w:w="6" w:type="dxa"/>
            </w:tcMar>
            <w:vAlign w:val="center"/>
            <w:hideMark/>
          </w:tcPr>
          <w:p w14:paraId="15F41DED" w14:textId="77777777" w:rsidR="00B15FA1" w:rsidRPr="00F2776B" w:rsidRDefault="00B15FA1" w:rsidP="00076C25">
            <w:pPr>
              <w:spacing w:beforeLines="50" w:before="120"/>
              <w:jc w:val="center"/>
              <w:rPr>
                <w:rFonts w:eastAsia="宋体"/>
                <w:sz w:val="22"/>
                <w:szCs w:val="22"/>
                <w:lang w:val="en-US" w:eastAsia="zh-CN"/>
              </w:rPr>
            </w:pPr>
            <w:r w:rsidRPr="00F2776B">
              <w:rPr>
                <w:rFonts w:eastAsia="宋体"/>
                <w:sz w:val="22"/>
                <w:szCs w:val="22"/>
                <w:lang w:val="en-US" w:eastAsia="zh-CN"/>
              </w:rPr>
              <w:t>PRB</w:t>
            </w:r>
          </w:p>
        </w:tc>
        <w:tc>
          <w:tcPr>
            <w:tcW w:w="1579" w:type="dxa"/>
            <w:vMerge w:val="restart"/>
            <w:tcBorders>
              <w:top w:val="single" w:sz="8" w:space="0" w:color="000000"/>
              <w:left w:val="single" w:sz="8" w:space="0" w:color="000000"/>
              <w:bottom w:val="single" w:sz="8" w:space="0" w:color="000000"/>
              <w:right w:val="single" w:sz="8" w:space="0" w:color="000000"/>
            </w:tcBorders>
            <w:shd w:val="clear" w:color="auto" w:fill="D0CECE"/>
            <w:tcMar>
              <w:top w:w="6" w:type="dxa"/>
              <w:left w:w="6" w:type="dxa"/>
              <w:bottom w:w="0" w:type="dxa"/>
              <w:right w:w="6" w:type="dxa"/>
            </w:tcMar>
            <w:vAlign w:val="center"/>
            <w:hideMark/>
          </w:tcPr>
          <w:p w14:paraId="512CC212" w14:textId="77777777" w:rsidR="00B15FA1" w:rsidRPr="00F2776B" w:rsidRDefault="00B15FA1" w:rsidP="00076C25">
            <w:pPr>
              <w:spacing w:beforeLines="50" w:before="120"/>
              <w:jc w:val="center"/>
              <w:rPr>
                <w:rFonts w:eastAsia="宋体"/>
                <w:sz w:val="22"/>
                <w:szCs w:val="22"/>
                <w:lang w:val="en-US" w:eastAsia="zh-CN"/>
              </w:rPr>
            </w:pPr>
            <w:r w:rsidRPr="00F2776B">
              <w:rPr>
                <w:rFonts w:eastAsia="宋体"/>
                <w:sz w:val="22"/>
                <w:szCs w:val="22"/>
                <w:lang w:val="en-US" w:eastAsia="zh-CN"/>
              </w:rPr>
              <w:t>Propagation conditions</w:t>
            </w:r>
          </w:p>
        </w:tc>
        <w:tc>
          <w:tcPr>
            <w:tcW w:w="1313" w:type="dxa"/>
            <w:vMerge w:val="restart"/>
            <w:tcBorders>
              <w:top w:val="single" w:sz="8" w:space="0" w:color="000000"/>
              <w:left w:val="single" w:sz="8" w:space="0" w:color="000000"/>
              <w:bottom w:val="single" w:sz="8" w:space="0" w:color="000000"/>
              <w:right w:val="single" w:sz="8" w:space="0" w:color="000000"/>
            </w:tcBorders>
            <w:shd w:val="clear" w:color="auto" w:fill="D0CECE"/>
            <w:tcMar>
              <w:top w:w="6" w:type="dxa"/>
              <w:left w:w="6" w:type="dxa"/>
              <w:bottom w:w="0" w:type="dxa"/>
              <w:right w:w="6" w:type="dxa"/>
            </w:tcMar>
            <w:vAlign w:val="center"/>
            <w:hideMark/>
          </w:tcPr>
          <w:p w14:paraId="3D1E167D" w14:textId="77777777" w:rsidR="00B15FA1" w:rsidRPr="00F2776B" w:rsidRDefault="00B15FA1" w:rsidP="00076C25">
            <w:pPr>
              <w:spacing w:beforeLines="50" w:before="120"/>
              <w:jc w:val="center"/>
              <w:rPr>
                <w:rFonts w:eastAsia="宋体"/>
                <w:sz w:val="22"/>
                <w:szCs w:val="22"/>
                <w:lang w:val="en-US" w:eastAsia="zh-CN"/>
              </w:rPr>
            </w:pPr>
            <w:r w:rsidRPr="00F2776B">
              <w:rPr>
                <w:rFonts w:eastAsia="宋体"/>
                <w:sz w:val="22"/>
                <w:szCs w:val="22"/>
                <w:lang w:val="en-US" w:eastAsia="zh-CN"/>
              </w:rPr>
              <w:t>OFDM symbols</w:t>
            </w:r>
          </w:p>
        </w:tc>
        <w:tc>
          <w:tcPr>
            <w:tcW w:w="5254" w:type="dxa"/>
            <w:gridSpan w:val="5"/>
            <w:tcBorders>
              <w:top w:val="single" w:sz="8" w:space="0" w:color="000000"/>
              <w:left w:val="single" w:sz="8" w:space="0" w:color="000000"/>
              <w:bottom w:val="single" w:sz="8" w:space="0" w:color="000000"/>
              <w:right w:val="single" w:sz="8" w:space="0" w:color="000000"/>
            </w:tcBorders>
            <w:shd w:val="clear" w:color="auto" w:fill="D0CECE"/>
            <w:tcMar>
              <w:top w:w="6" w:type="dxa"/>
              <w:left w:w="6" w:type="dxa"/>
              <w:bottom w:w="0" w:type="dxa"/>
              <w:right w:w="6" w:type="dxa"/>
            </w:tcMar>
            <w:vAlign w:val="center"/>
            <w:hideMark/>
          </w:tcPr>
          <w:p w14:paraId="46518D1B" w14:textId="2A6F7F9F" w:rsidR="00B15FA1" w:rsidRPr="00F2776B" w:rsidRDefault="00B15FA1" w:rsidP="00076C25">
            <w:pPr>
              <w:spacing w:beforeLines="50" w:before="120"/>
              <w:jc w:val="center"/>
              <w:rPr>
                <w:rFonts w:eastAsia="宋体"/>
                <w:sz w:val="22"/>
                <w:szCs w:val="22"/>
                <w:lang w:val="en-US" w:eastAsia="zh-CN"/>
              </w:rPr>
            </w:pPr>
            <w:r w:rsidRPr="00F2776B">
              <w:rPr>
                <w:rFonts w:eastAsia="宋体"/>
                <w:sz w:val="22"/>
                <w:szCs w:val="22"/>
                <w:lang w:val="en-US" w:eastAsia="zh-CN"/>
              </w:rPr>
              <w:t>TBS</w:t>
            </w:r>
          </w:p>
        </w:tc>
      </w:tr>
      <w:tr w:rsidR="00B15FA1" w:rsidRPr="00F2776B" w14:paraId="426BED95" w14:textId="77777777" w:rsidTr="00076C25">
        <w:trPr>
          <w:trHeight w:val="370"/>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0FC97F18" w14:textId="77777777" w:rsidR="00B15FA1" w:rsidRPr="00F2776B" w:rsidRDefault="00B15FA1" w:rsidP="00076C25">
            <w:pPr>
              <w:spacing w:beforeLines="50" w:before="120"/>
              <w:jc w:val="center"/>
              <w:rPr>
                <w:rFonts w:eastAsia="宋体"/>
                <w:sz w:val="22"/>
                <w:szCs w:val="22"/>
                <w:lang w:val="en-US" w:eastAsia="zh-CN"/>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401D6B39" w14:textId="77777777" w:rsidR="00B15FA1" w:rsidRPr="00F2776B" w:rsidRDefault="00B15FA1" w:rsidP="00076C25">
            <w:pPr>
              <w:spacing w:beforeLines="50" w:before="120"/>
              <w:jc w:val="center"/>
              <w:rPr>
                <w:rFonts w:eastAsia="宋体"/>
                <w:sz w:val="22"/>
                <w:szCs w:val="22"/>
                <w:lang w:val="en-US" w:eastAsia="zh-CN"/>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43A749B1" w14:textId="77777777" w:rsidR="00B15FA1" w:rsidRPr="00F2776B" w:rsidRDefault="00B15FA1" w:rsidP="00076C25">
            <w:pPr>
              <w:spacing w:beforeLines="50" w:before="120"/>
              <w:jc w:val="center"/>
              <w:rPr>
                <w:rFonts w:eastAsia="宋体"/>
                <w:sz w:val="22"/>
                <w:szCs w:val="22"/>
                <w:lang w:val="en-US" w:eastAsia="zh-CN"/>
              </w:rPr>
            </w:pPr>
          </w:p>
        </w:tc>
        <w:tc>
          <w:tcPr>
            <w:tcW w:w="931" w:type="dxa"/>
            <w:tcBorders>
              <w:top w:val="single" w:sz="8" w:space="0" w:color="000000"/>
              <w:left w:val="single" w:sz="8" w:space="0" w:color="000000"/>
              <w:bottom w:val="single" w:sz="8" w:space="0" w:color="000000"/>
              <w:right w:val="single" w:sz="8" w:space="0" w:color="000000"/>
            </w:tcBorders>
            <w:shd w:val="clear" w:color="auto" w:fill="F2F2F2"/>
            <w:tcMar>
              <w:top w:w="6" w:type="dxa"/>
              <w:left w:w="6" w:type="dxa"/>
              <w:bottom w:w="0" w:type="dxa"/>
              <w:right w:w="6" w:type="dxa"/>
            </w:tcMar>
            <w:vAlign w:val="center"/>
            <w:hideMark/>
          </w:tcPr>
          <w:p w14:paraId="03C2D8EE" w14:textId="77777777" w:rsidR="00B15FA1" w:rsidRPr="00F2776B" w:rsidRDefault="00B15FA1" w:rsidP="00076C25">
            <w:pPr>
              <w:spacing w:beforeLines="50" w:before="120"/>
              <w:jc w:val="center"/>
              <w:rPr>
                <w:rFonts w:eastAsia="宋体"/>
                <w:sz w:val="22"/>
                <w:szCs w:val="22"/>
                <w:lang w:val="en-US" w:eastAsia="zh-CN"/>
              </w:rPr>
            </w:pPr>
            <w:r w:rsidRPr="00F2776B">
              <w:rPr>
                <w:rFonts w:eastAsia="宋体"/>
                <w:sz w:val="22"/>
                <w:szCs w:val="22"/>
                <w:lang w:val="en-US" w:eastAsia="zh-CN"/>
              </w:rPr>
              <w:t>56 bits</w:t>
            </w:r>
          </w:p>
        </w:tc>
        <w:tc>
          <w:tcPr>
            <w:tcW w:w="914" w:type="dxa"/>
            <w:tcBorders>
              <w:top w:val="single" w:sz="8" w:space="0" w:color="000000"/>
              <w:left w:val="single" w:sz="8" w:space="0" w:color="000000"/>
              <w:bottom w:val="single" w:sz="8" w:space="0" w:color="000000"/>
              <w:right w:val="single" w:sz="8" w:space="0" w:color="000000"/>
            </w:tcBorders>
            <w:shd w:val="clear" w:color="auto" w:fill="F2F2F2"/>
            <w:tcMar>
              <w:top w:w="6" w:type="dxa"/>
              <w:left w:w="6" w:type="dxa"/>
              <w:bottom w:w="0" w:type="dxa"/>
              <w:right w:w="6" w:type="dxa"/>
            </w:tcMar>
            <w:vAlign w:val="center"/>
            <w:hideMark/>
          </w:tcPr>
          <w:p w14:paraId="6508DCD4" w14:textId="77777777" w:rsidR="00B15FA1" w:rsidRPr="00F2776B" w:rsidRDefault="00B15FA1" w:rsidP="00076C25">
            <w:pPr>
              <w:spacing w:beforeLines="50" w:before="120"/>
              <w:jc w:val="center"/>
              <w:rPr>
                <w:rFonts w:eastAsia="宋体"/>
                <w:sz w:val="22"/>
                <w:szCs w:val="22"/>
                <w:lang w:val="en-US" w:eastAsia="zh-CN"/>
              </w:rPr>
            </w:pPr>
            <w:r w:rsidRPr="00F2776B">
              <w:rPr>
                <w:rFonts w:eastAsia="宋体"/>
                <w:sz w:val="22"/>
                <w:szCs w:val="22"/>
                <w:lang w:val="en-US" w:eastAsia="zh-CN"/>
              </w:rPr>
              <w:t>80 bits</w:t>
            </w:r>
          </w:p>
        </w:tc>
        <w:tc>
          <w:tcPr>
            <w:tcW w:w="1114" w:type="dxa"/>
            <w:tcBorders>
              <w:top w:val="single" w:sz="8" w:space="0" w:color="000000"/>
              <w:left w:val="single" w:sz="8" w:space="0" w:color="000000"/>
              <w:bottom w:val="single" w:sz="8" w:space="0" w:color="000000"/>
              <w:right w:val="single" w:sz="8" w:space="0" w:color="000000"/>
            </w:tcBorders>
            <w:shd w:val="clear" w:color="auto" w:fill="F2F2F2"/>
            <w:tcMar>
              <w:top w:w="6" w:type="dxa"/>
              <w:left w:w="6" w:type="dxa"/>
              <w:bottom w:w="0" w:type="dxa"/>
              <w:right w:w="6" w:type="dxa"/>
            </w:tcMar>
            <w:vAlign w:val="center"/>
            <w:hideMark/>
          </w:tcPr>
          <w:p w14:paraId="200C9DF7" w14:textId="77777777" w:rsidR="00B15FA1" w:rsidRPr="00F2776B" w:rsidRDefault="00B15FA1" w:rsidP="00076C25">
            <w:pPr>
              <w:spacing w:beforeLines="50" w:before="120"/>
              <w:jc w:val="center"/>
              <w:rPr>
                <w:rFonts w:eastAsia="宋体"/>
                <w:sz w:val="22"/>
                <w:szCs w:val="22"/>
                <w:lang w:val="en-US" w:eastAsia="zh-CN"/>
              </w:rPr>
            </w:pPr>
            <w:r w:rsidRPr="00F2776B">
              <w:rPr>
                <w:rFonts w:eastAsia="宋体"/>
                <w:sz w:val="22"/>
                <w:szCs w:val="22"/>
                <w:lang w:val="en-US" w:eastAsia="zh-CN"/>
              </w:rPr>
              <w:t>96 bits</w:t>
            </w:r>
          </w:p>
        </w:tc>
        <w:tc>
          <w:tcPr>
            <w:tcW w:w="1147" w:type="dxa"/>
            <w:tcBorders>
              <w:top w:val="single" w:sz="8" w:space="0" w:color="000000"/>
              <w:left w:val="single" w:sz="8" w:space="0" w:color="000000"/>
              <w:bottom w:val="single" w:sz="8" w:space="0" w:color="000000"/>
              <w:right w:val="single" w:sz="8" w:space="0" w:color="000000"/>
            </w:tcBorders>
            <w:shd w:val="clear" w:color="auto" w:fill="F2F2F2"/>
            <w:tcMar>
              <w:top w:w="6" w:type="dxa"/>
              <w:left w:w="6" w:type="dxa"/>
              <w:bottom w:w="0" w:type="dxa"/>
              <w:right w:w="6" w:type="dxa"/>
            </w:tcMar>
            <w:vAlign w:val="center"/>
            <w:hideMark/>
          </w:tcPr>
          <w:p w14:paraId="1F14C441" w14:textId="77777777" w:rsidR="00B15FA1" w:rsidRPr="00F2776B" w:rsidRDefault="00B15FA1" w:rsidP="00076C25">
            <w:pPr>
              <w:spacing w:beforeLines="50" w:before="120"/>
              <w:jc w:val="center"/>
              <w:rPr>
                <w:rFonts w:eastAsia="宋体"/>
                <w:sz w:val="22"/>
                <w:szCs w:val="22"/>
                <w:lang w:val="en-US" w:eastAsia="zh-CN"/>
              </w:rPr>
            </w:pPr>
            <w:r w:rsidRPr="00F2776B">
              <w:rPr>
                <w:rFonts w:eastAsia="宋体"/>
                <w:sz w:val="22"/>
                <w:szCs w:val="22"/>
                <w:lang w:val="en-US" w:eastAsia="zh-CN"/>
              </w:rPr>
              <w:t>128 bits</w:t>
            </w:r>
          </w:p>
        </w:tc>
        <w:tc>
          <w:tcPr>
            <w:tcW w:w="1148" w:type="dxa"/>
            <w:tcBorders>
              <w:top w:val="single" w:sz="8" w:space="0" w:color="000000"/>
              <w:left w:val="single" w:sz="8" w:space="0" w:color="000000"/>
              <w:bottom w:val="single" w:sz="8" w:space="0" w:color="000000"/>
              <w:right w:val="single" w:sz="8" w:space="0" w:color="000000"/>
            </w:tcBorders>
            <w:shd w:val="clear" w:color="auto" w:fill="F2F2F2"/>
            <w:tcMar>
              <w:top w:w="6" w:type="dxa"/>
              <w:left w:w="6" w:type="dxa"/>
              <w:bottom w:w="0" w:type="dxa"/>
              <w:right w:w="6" w:type="dxa"/>
            </w:tcMar>
            <w:vAlign w:val="center"/>
            <w:hideMark/>
          </w:tcPr>
          <w:p w14:paraId="7AB9BBF0" w14:textId="77777777" w:rsidR="00B15FA1" w:rsidRPr="00F2776B" w:rsidRDefault="00B15FA1" w:rsidP="00076C25">
            <w:pPr>
              <w:spacing w:beforeLines="50" w:before="120"/>
              <w:jc w:val="center"/>
              <w:rPr>
                <w:rFonts w:eastAsia="宋体"/>
                <w:sz w:val="22"/>
                <w:szCs w:val="22"/>
                <w:lang w:val="en-US" w:eastAsia="zh-CN"/>
              </w:rPr>
            </w:pPr>
            <w:r w:rsidRPr="00F2776B">
              <w:rPr>
                <w:rFonts w:eastAsia="宋体"/>
                <w:sz w:val="22"/>
                <w:szCs w:val="22"/>
                <w:lang w:val="en-US" w:eastAsia="zh-CN"/>
              </w:rPr>
              <w:t>152 bits</w:t>
            </w:r>
          </w:p>
        </w:tc>
      </w:tr>
      <w:tr w:rsidR="00B15FA1" w:rsidRPr="00F2776B" w14:paraId="2DAEC6F1" w14:textId="77777777" w:rsidTr="00076C25">
        <w:trPr>
          <w:trHeight w:val="386"/>
        </w:trPr>
        <w:tc>
          <w:tcPr>
            <w:tcW w:w="1579" w:type="dxa"/>
            <w:vMerge w:val="restart"/>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center"/>
            <w:hideMark/>
          </w:tcPr>
          <w:p w14:paraId="41864FA9" w14:textId="77777777" w:rsidR="00B15FA1" w:rsidRPr="00F2776B" w:rsidRDefault="00B15FA1" w:rsidP="00076C25">
            <w:pPr>
              <w:spacing w:beforeLines="50" w:before="120"/>
              <w:jc w:val="center"/>
              <w:rPr>
                <w:rFonts w:eastAsia="宋体"/>
                <w:sz w:val="22"/>
                <w:szCs w:val="22"/>
                <w:lang w:val="en-US" w:eastAsia="zh-CN"/>
              </w:rPr>
            </w:pPr>
            <w:r w:rsidRPr="00F2776B">
              <w:rPr>
                <w:rFonts w:eastAsia="宋体"/>
                <w:sz w:val="22"/>
                <w:szCs w:val="22"/>
                <w:lang w:val="en-US" w:eastAsia="zh-CN"/>
              </w:rPr>
              <w:t>2PRB</w:t>
            </w:r>
          </w:p>
        </w:tc>
        <w:tc>
          <w:tcPr>
            <w:tcW w:w="1579" w:type="dxa"/>
            <w:vMerge w:val="restart"/>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center"/>
            <w:hideMark/>
          </w:tcPr>
          <w:p w14:paraId="58AADAC3" w14:textId="77777777" w:rsidR="00B15FA1" w:rsidRPr="00F2776B" w:rsidRDefault="00B15FA1" w:rsidP="00076C25">
            <w:pPr>
              <w:spacing w:beforeLines="50" w:before="120"/>
              <w:jc w:val="center"/>
              <w:rPr>
                <w:rFonts w:eastAsia="宋体"/>
                <w:sz w:val="22"/>
                <w:szCs w:val="22"/>
                <w:lang w:val="en-US" w:eastAsia="zh-CN"/>
              </w:rPr>
            </w:pPr>
            <w:r w:rsidRPr="00F2776B">
              <w:rPr>
                <w:rFonts w:eastAsia="宋体"/>
                <w:sz w:val="22"/>
                <w:szCs w:val="22"/>
                <w:lang w:val="en-US" w:eastAsia="zh-CN"/>
              </w:rPr>
              <w:t>AWGN</w:t>
            </w:r>
          </w:p>
        </w:tc>
        <w:tc>
          <w:tcPr>
            <w:tcW w:w="1313" w:type="dxa"/>
            <w:vMerge w:val="restart"/>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center"/>
            <w:hideMark/>
          </w:tcPr>
          <w:p w14:paraId="2D9758E9" w14:textId="77777777" w:rsidR="00B15FA1" w:rsidRPr="00F2776B" w:rsidRDefault="00B15FA1" w:rsidP="00076C25">
            <w:pPr>
              <w:spacing w:beforeLines="50" w:before="120"/>
              <w:jc w:val="center"/>
              <w:rPr>
                <w:rFonts w:eastAsia="宋体"/>
                <w:sz w:val="22"/>
                <w:szCs w:val="22"/>
                <w:lang w:val="en-US" w:eastAsia="zh-CN"/>
              </w:rPr>
            </w:pPr>
            <w:r w:rsidRPr="00F2776B">
              <w:rPr>
                <w:rFonts w:eastAsia="宋体"/>
                <w:sz w:val="22"/>
                <w:szCs w:val="22"/>
                <w:lang w:val="en-US" w:eastAsia="zh-CN"/>
              </w:rPr>
              <w:t>14</w:t>
            </w:r>
          </w:p>
        </w:tc>
        <w:tc>
          <w:tcPr>
            <w:tcW w:w="931" w:type="dxa"/>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center"/>
            <w:hideMark/>
          </w:tcPr>
          <w:p w14:paraId="223AB5F8" w14:textId="77777777" w:rsidR="00B15FA1" w:rsidRPr="00F2776B" w:rsidRDefault="00B15FA1" w:rsidP="00076C25">
            <w:pPr>
              <w:spacing w:beforeLines="50" w:before="120"/>
              <w:jc w:val="center"/>
              <w:rPr>
                <w:rFonts w:eastAsia="宋体"/>
                <w:sz w:val="22"/>
                <w:szCs w:val="22"/>
                <w:lang w:val="en-US" w:eastAsia="zh-CN"/>
              </w:rPr>
            </w:pPr>
            <w:r w:rsidRPr="00F2776B">
              <w:rPr>
                <w:rFonts w:eastAsia="宋体"/>
                <w:sz w:val="22"/>
                <w:szCs w:val="22"/>
                <w:lang w:val="en-US" w:eastAsia="zh-CN"/>
              </w:rPr>
              <w:t>-7.57</w:t>
            </w:r>
          </w:p>
        </w:tc>
        <w:tc>
          <w:tcPr>
            <w:tcW w:w="914" w:type="dxa"/>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center"/>
            <w:hideMark/>
          </w:tcPr>
          <w:p w14:paraId="41639DF8" w14:textId="77777777" w:rsidR="00B15FA1" w:rsidRPr="00F2776B" w:rsidRDefault="00B15FA1" w:rsidP="00076C25">
            <w:pPr>
              <w:spacing w:beforeLines="50" w:before="120"/>
              <w:jc w:val="center"/>
              <w:rPr>
                <w:rFonts w:eastAsia="宋体"/>
                <w:sz w:val="22"/>
                <w:szCs w:val="22"/>
                <w:lang w:val="en-US" w:eastAsia="zh-CN"/>
              </w:rPr>
            </w:pPr>
            <w:r w:rsidRPr="00F2776B">
              <w:rPr>
                <w:rFonts w:eastAsia="宋体"/>
                <w:sz w:val="22"/>
                <w:szCs w:val="22"/>
                <w:lang w:val="en-US" w:eastAsia="zh-CN"/>
              </w:rPr>
              <w:t>-6.44</w:t>
            </w:r>
          </w:p>
        </w:tc>
        <w:tc>
          <w:tcPr>
            <w:tcW w:w="1114" w:type="dxa"/>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center"/>
            <w:hideMark/>
          </w:tcPr>
          <w:p w14:paraId="25B019BF" w14:textId="77777777" w:rsidR="00B15FA1" w:rsidRPr="00F2776B" w:rsidRDefault="00B15FA1" w:rsidP="00076C25">
            <w:pPr>
              <w:spacing w:beforeLines="50" w:before="120"/>
              <w:jc w:val="center"/>
              <w:rPr>
                <w:rFonts w:eastAsia="宋体"/>
                <w:sz w:val="22"/>
                <w:szCs w:val="22"/>
                <w:lang w:val="en-US" w:eastAsia="zh-CN"/>
              </w:rPr>
            </w:pPr>
            <w:r w:rsidRPr="00F2776B">
              <w:rPr>
                <w:rFonts w:eastAsia="宋体"/>
                <w:sz w:val="22"/>
                <w:szCs w:val="22"/>
                <w:lang w:val="en-US" w:eastAsia="zh-CN"/>
              </w:rPr>
              <w:t>-5.79</w:t>
            </w:r>
          </w:p>
        </w:tc>
        <w:tc>
          <w:tcPr>
            <w:tcW w:w="1147" w:type="dxa"/>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center"/>
            <w:hideMark/>
          </w:tcPr>
          <w:p w14:paraId="6FD88861" w14:textId="77777777" w:rsidR="00B15FA1" w:rsidRPr="00F2776B" w:rsidRDefault="00B15FA1" w:rsidP="00076C25">
            <w:pPr>
              <w:spacing w:beforeLines="50" w:before="120"/>
              <w:jc w:val="center"/>
              <w:rPr>
                <w:rFonts w:eastAsia="宋体"/>
                <w:sz w:val="22"/>
                <w:szCs w:val="22"/>
                <w:lang w:val="en-US" w:eastAsia="zh-CN"/>
              </w:rPr>
            </w:pPr>
            <w:r w:rsidRPr="00F2776B">
              <w:rPr>
                <w:rFonts w:eastAsia="宋体"/>
                <w:sz w:val="22"/>
                <w:szCs w:val="22"/>
                <w:lang w:val="en-US" w:eastAsia="zh-CN"/>
              </w:rPr>
              <w:t>-4.70</w:t>
            </w:r>
          </w:p>
        </w:tc>
        <w:tc>
          <w:tcPr>
            <w:tcW w:w="1148" w:type="dxa"/>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center"/>
            <w:hideMark/>
          </w:tcPr>
          <w:p w14:paraId="60F4E2D4" w14:textId="77777777" w:rsidR="00B15FA1" w:rsidRPr="00F2776B" w:rsidRDefault="00B15FA1" w:rsidP="00076C25">
            <w:pPr>
              <w:spacing w:beforeLines="50" w:before="120"/>
              <w:jc w:val="center"/>
              <w:rPr>
                <w:rFonts w:eastAsia="宋体"/>
                <w:sz w:val="22"/>
                <w:szCs w:val="22"/>
                <w:lang w:val="en-US" w:eastAsia="zh-CN"/>
              </w:rPr>
            </w:pPr>
            <w:r w:rsidRPr="00F2776B">
              <w:rPr>
                <w:rFonts w:eastAsia="宋体"/>
                <w:sz w:val="22"/>
                <w:szCs w:val="22"/>
                <w:lang w:val="en-US" w:eastAsia="zh-CN"/>
              </w:rPr>
              <w:t>-3.94</w:t>
            </w:r>
          </w:p>
        </w:tc>
      </w:tr>
      <w:tr w:rsidR="00B15FA1" w:rsidRPr="00F2776B" w14:paraId="6843C8FC" w14:textId="77777777" w:rsidTr="00076C25">
        <w:trPr>
          <w:trHeight w:val="550"/>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2512E2EB" w14:textId="77777777" w:rsidR="00B15FA1" w:rsidRPr="00F2776B" w:rsidRDefault="00B15FA1" w:rsidP="00076C25">
            <w:pPr>
              <w:spacing w:beforeLines="50" w:before="120"/>
              <w:jc w:val="center"/>
              <w:rPr>
                <w:rFonts w:eastAsia="宋体"/>
                <w:sz w:val="22"/>
                <w:szCs w:val="22"/>
                <w:lang w:val="en-US" w:eastAsia="zh-CN"/>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60982344" w14:textId="77777777" w:rsidR="00B15FA1" w:rsidRPr="00F2776B" w:rsidRDefault="00B15FA1" w:rsidP="00076C25">
            <w:pPr>
              <w:spacing w:beforeLines="50" w:before="120"/>
              <w:jc w:val="center"/>
              <w:rPr>
                <w:rFonts w:eastAsia="宋体"/>
                <w:sz w:val="22"/>
                <w:szCs w:val="22"/>
                <w:lang w:val="en-US" w:eastAsia="zh-CN"/>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478DD5FF" w14:textId="77777777" w:rsidR="00B15FA1" w:rsidRPr="00F2776B" w:rsidRDefault="00B15FA1" w:rsidP="00076C25">
            <w:pPr>
              <w:spacing w:beforeLines="50" w:before="120"/>
              <w:jc w:val="center"/>
              <w:rPr>
                <w:rFonts w:eastAsia="宋体"/>
                <w:sz w:val="22"/>
                <w:szCs w:val="22"/>
                <w:lang w:val="en-US" w:eastAsia="zh-CN"/>
              </w:rPr>
            </w:pPr>
          </w:p>
        </w:tc>
        <w:tc>
          <w:tcPr>
            <w:tcW w:w="931" w:type="dxa"/>
            <w:tcBorders>
              <w:top w:val="single" w:sz="8" w:space="0" w:color="000000"/>
              <w:left w:val="single" w:sz="8" w:space="0" w:color="000000"/>
              <w:bottom w:val="single" w:sz="8" w:space="0" w:color="000000"/>
              <w:right w:val="single" w:sz="8" w:space="0" w:color="000000"/>
            </w:tcBorders>
            <w:shd w:val="clear" w:color="auto" w:fill="FCE4D6"/>
            <w:tcMar>
              <w:top w:w="6" w:type="dxa"/>
              <w:left w:w="6" w:type="dxa"/>
              <w:bottom w:w="0" w:type="dxa"/>
              <w:right w:w="6" w:type="dxa"/>
            </w:tcMar>
            <w:vAlign w:val="center"/>
            <w:hideMark/>
          </w:tcPr>
          <w:p w14:paraId="27577FDD" w14:textId="77777777" w:rsidR="00B15FA1" w:rsidRPr="00F2776B" w:rsidRDefault="00B15FA1" w:rsidP="00076C25">
            <w:pPr>
              <w:spacing w:beforeLines="50" w:before="120"/>
              <w:jc w:val="center"/>
              <w:rPr>
                <w:rFonts w:eastAsia="宋体"/>
                <w:sz w:val="22"/>
                <w:szCs w:val="22"/>
                <w:lang w:val="en-US" w:eastAsia="zh-CN"/>
              </w:rPr>
            </w:pPr>
            <w:r w:rsidRPr="00F2776B">
              <w:rPr>
                <w:rFonts w:eastAsia="宋体"/>
                <w:sz w:val="22"/>
                <w:szCs w:val="22"/>
                <w:lang w:val="en-US" w:eastAsia="zh-CN"/>
              </w:rPr>
              <w:t>0.00</w:t>
            </w:r>
          </w:p>
        </w:tc>
        <w:tc>
          <w:tcPr>
            <w:tcW w:w="914" w:type="dxa"/>
            <w:tcBorders>
              <w:top w:val="single" w:sz="8" w:space="0" w:color="000000"/>
              <w:left w:val="single" w:sz="8" w:space="0" w:color="000000"/>
              <w:bottom w:val="single" w:sz="8" w:space="0" w:color="000000"/>
              <w:right w:val="single" w:sz="8" w:space="0" w:color="000000"/>
            </w:tcBorders>
            <w:shd w:val="clear" w:color="auto" w:fill="FCE4D6"/>
            <w:tcMar>
              <w:top w:w="6" w:type="dxa"/>
              <w:left w:w="6" w:type="dxa"/>
              <w:bottom w:w="0" w:type="dxa"/>
              <w:right w:w="6" w:type="dxa"/>
            </w:tcMar>
            <w:vAlign w:val="center"/>
            <w:hideMark/>
          </w:tcPr>
          <w:p w14:paraId="62D10E29" w14:textId="77777777" w:rsidR="00B15FA1" w:rsidRPr="00F2776B" w:rsidRDefault="00B15FA1" w:rsidP="00076C25">
            <w:pPr>
              <w:spacing w:beforeLines="50" w:before="120"/>
              <w:jc w:val="center"/>
              <w:rPr>
                <w:rFonts w:eastAsia="宋体"/>
                <w:sz w:val="22"/>
                <w:szCs w:val="22"/>
                <w:lang w:val="en-US" w:eastAsia="zh-CN"/>
              </w:rPr>
            </w:pPr>
            <w:r w:rsidRPr="00F2776B">
              <w:rPr>
                <w:rFonts w:eastAsia="宋体"/>
                <w:sz w:val="22"/>
                <w:szCs w:val="22"/>
                <w:lang w:val="en-US" w:eastAsia="zh-CN"/>
              </w:rPr>
              <w:t>1.12</w:t>
            </w:r>
          </w:p>
        </w:tc>
        <w:tc>
          <w:tcPr>
            <w:tcW w:w="1114" w:type="dxa"/>
            <w:tcBorders>
              <w:top w:val="single" w:sz="8" w:space="0" w:color="000000"/>
              <w:left w:val="single" w:sz="8" w:space="0" w:color="000000"/>
              <w:bottom w:val="single" w:sz="8" w:space="0" w:color="000000"/>
              <w:right w:val="single" w:sz="8" w:space="0" w:color="000000"/>
            </w:tcBorders>
            <w:shd w:val="clear" w:color="auto" w:fill="FCE4D6"/>
            <w:tcMar>
              <w:top w:w="6" w:type="dxa"/>
              <w:left w:w="6" w:type="dxa"/>
              <w:bottom w:w="0" w:type="dxa"/>
              <w:right w:w="6" w:type="dxa"/>
            </w:tcMar>
            <w:vAlign w:val="center"/>
            <w:hideMark/>
          </w:tcPr>
          <w:p w14:paraId="091922AD" w14:textId="77777777" w:rsidR="00B15FA1" w:rsidRPr="00F2776B" w:rsidRDefault="00B15FA1" w:rsidP="00076C25">
            <w:pPr>
              <w:spacing w:beforeLines="50" w:before="120"/>
              <w:jc w:val="center"/>
              <w:rPr>
                <w:rFonts w:eastAsia="宋体"/>
                <w:sz w:val="22"/>
                <w:szCs w:val="22"/>
                <w:lang w:val="en-US" w:eastAsia="zh-CN"/>
              </w:rPr>
            </w:pPr>
            <w:r w:rsidRPr="00F2776B">
              <w:rPr>
                <w:rFonts w:eastAsia="宋体"/>
                <w:sz w:val="22"/>
                <w:szCs w:val="22"/>
                <w:lang w:val="en-US" w:eastAsia="zh-CN"/>
              </w:rPr>
              <w:t>1.77</w:t>
            </w:r>
          </w:p>
        </w:tc>
        <w:tc>
          <w:tcPr>
            <w:tcW w:w="1147" w:type="dxa"/>
            <w:tcBorders>
              <w:top w:val="single" w:sz="8" w:space="0" w:color="000000"/>
              <w:left w:val="single" w:sz="8" w:space="0" w:color="000000"/>
              <w:bottom w:val="single" w:sz="8" w:space="0" w:color="000000"/>
              <w:right w:val="single" w:sz="8" w:space="0" w:color="000000"/>
            </w:tcBorders>
            <w:shd w:val="clear" w:color="auto" w:fill="FCE4D6"/>
            <w:tcMar>
              <w:top w:w="6" w:type="dxa"/>
              <w:left w:w="6" w:type="dxa"/>
              <w:bottom w:w="0" w:type="dxa"/>
              <w:right w:w="6" w:type="dxa"/>
            </w:tcMar>
            <w:vAlign w:val="center"/>
            <w:hideMark/>
          </w:tcPr>
          <w:p w14:paraId="2453E9EB" w14:textId="77777777" w:rsidR="00B15FA1" w:rsidRPr="00F2776B" w:rsidRDefault="00B15FA1" w:rsidP="00076C25">
            <w:pPr>
              <w:spacing w:beforeLines="50" w:before="120"/>
              <w:jc w:val="center"/>
              <w:rPr>
                <w:rFonts w:eastAsia="宋体"/>
                <w:sz w:val="22"/>
                <w:szCs w:val="22"/>
                <w:lang w:val="en-US" w:eastAsia="zh-CN"/>
              </w:rPr>
            </w:pPr>
            <w:r w:rsidRPr="00F2776B">
              <w:rPr>
                <w:rFonts w:eastAsia="宋体"/>
                <w:sz w:val="22"/>
                <w:szCs w:val="22"/>
                <w:lang w:val="en-US" w:eastAsia="zh-CN"/>
              </w:rPr>
              <w:t>2.86</w:t>
            </w:r>
          </w:p>
        </w:tc>
        <w:tc>
          <w:tcPr>
            <w:tcW w:w="1148" w:type="dxa"/>
            <w:tcBorders>
              <w:top w:val="single" w:sz="8" w:space="0" w:color="000000"/>
              <w:left w:val="single" w:sz="8" w:space="0" w:color="000000"/>
              <w:bottom w:val="single" w:sz="8" w:space="0" w:color="000000"/>
              <w:right w:val="single" w:sz="8" w:space="0" w:color="000000"/>
            </w:tcBorders>
            <w:shd w:val="clear" w:color="auto" w:fill="FCE4D6"/>
            <w:tcMar>
              <w:top w:w="6" w:type="dxa"/>
              <w:left w:w="6" w:type="dxa"/>
              <w:bottom w:w="0" w:type="dxa"/>
              <w:right w:w="6" w:type="dxa"/>
            </w:tcMar>
            <w:vAlign w:val="center"/>
            <w:hideMark/>
          </w:tcPr>
          <w:p w14:paraId="42419026" w14:textId="77777777" w:rsidR="00B15FA1" w:rsidRPr="00F2776B" w:rsidRDefault="00B15FA1" w:rsidP="00076C25">
            <w:pPr>
              <w:spacing w:beforeLines="50" w:before="120"/>
              <w:jc w:val="center"/>
              <w:rPr>
                <w:rFonts w:eastAsia="宋体"/>
                <w:sz w:val="22"/>
                <w:szCs w:val="22"/>
                <w:lang w:val="en-US" w:eastAsia="zh-CN"/>
              </w:rPr>
            </w:pPr>
            <w:r w:rsidRPr="00F2776B">
              <w:rPr>
                <w:rFonts w:eastAsia="宋体"/>
                <w:sz w:val="22"/>
                <w:szCs w:val="22"/>
                <w:lang w:val="en-US" w:eastAsia="zh-CN"/>
              </w:rPr>
              <w:t>3.62</w:t>
            </w:r>
          </w:p>
        </w:tc>
      </w:tr>
      <w:tr w:rsidR="00B15FA1" w:rsidRPr="00F2776B" w14:paraId="53862C89" w14:textId="77777777" w:rsidTr="00076C25">
        <w:trPr>
          <w:trHeight w:val="282"/>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0B825AD2" w14:textId="77777777" w:rsidR="00B15FA1" w:rsidRPr="00F2776B" w:rsidRDefault="00B15FA1" w:rsidP="00076C25">
            <w:pPr>
              <w:spacing w:beforeLines="50" w:before="120"/>
              <w:jc w:val="center"/>
              <w:rPr>
                <w:rFonts w:eastAsia="宋体"/>
                <w:sz w:val="22"/>
                <w:szCs w:val="22"/>
                <w:lang w:val="en-US" w:eastAsia="zh-CN"/>
              </w:rPr>
            </w:pPr>
          </w:p>
        </w:tc>
        <w:tc>
          <w:tcPr>
            <w:tcW w:w="1579" w:type="dxa"/>
            <w:vMerge w:val="restart"/>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center"/>
            <w:hideMark/>
          </w:tcPr>
          <w:p w14:paraId="22E2D3A7" w14:textId="77777777" w:rsidR="00B15FA1" w:rsidRPr="00F2776B" w:rsidRDefault="00B15FA1" w:rsidP="00076C25">
            <w:pPr>
              <w:spacing w:beforeLines="50" w:before="120"/>
              <w:jc w:val="center"/>
              <w:rPr>
                <w:rFonts w:eastAsia="宋体"/>
                <w:sz w:val="22"/>
                <w:szCs w:val="22"/>
                <w:lang w:val="en-US" w:eastAsia="zh-CN"/>
              </w:rPr>
            </w:pPr>
            <w:r w:rsidRPr="00F2776B">
              <w:rPr>
                <w:rFonts w:eastAsia="宋体"/>
                <w:sz w:val="22"/>
                <w:szCs w:val="22"/>
                <w:lang w:val="en-US" w:eastAsia="zh-CN"/>
              </w:rPr>
              <w:t>TDL-C</w:t>
            </w: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72DE6B55" w14:textId="77777777" w:rsidR="00B15FA1" w:rsidRPr="00F2776B" w:rsidRDefault="00B15FA1" w:rsidP="00076C25">
            <w:pPr>
              <w:spacing w:beforeLines="50" w:before="120"/>
              <w:jc w:val="center"/>
              <w:rPr>
                <w:rFonts w:eastAsia="宋体"/>
                <w:sz w:val="22"/>
                <w:szCs w:val="22"/>
                <w:lang w:val="en-US" w:eastAsia="zh-CN"/>
              </w:rPr>
            </w:pPr>
          </w:p>
        </w:tc>
        <w:tc>
          <w:tcPr>
            <w:tcW w:w="931" w:type="dxa"/>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center"/>
            <w:hideMark/>
          </w:tcPr>
          <w:p w14:paraId="59C88886" w14:textId="77777777" w:rsidR="00B15FA1" w:rsidRPr="00F2776B" w:rsidRDefault="00B15FA1" w:rsidP="00076C25">
            <w:pPr>
              <w:spacing w:beforeLines="50" w:before="120"/>
              <w:jc w:val="center"/>
              <w:rPr>
                <w:rFonts w:eastAsia="宋体"/>
                <w:sz w:val="22"/>
                <w:szCs w:val="22"/>
                <w:lang w:val="en-US" w:eastAsia="zh-CN"/>
              </w:rPr>
            </w:pPr>
            <w:r w:rsidRPr="00F2776B">
              <w:rPr>
                <w:rFonts w:eastAsia="宋体"/>
                <w:sz w:val="22"/>
                <w:szCs w:val="22"/>
                <w:lang w:val="en-US" w:eastAsia="zh-CN"/>
              </w:rPr>
              <w:t>-1.31</w:t>
            </w:r>
          </w:p>
        </w:tc>
        <w:tc>
          <w:tcPr>
            <w:tcW w:w="914" w:type="dxa"/>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center"/>
            <w:hideMark/>
          </w:tcPr>
          <w:p w14:paraId="7D2A6534" w14:textId="77777777" w:rsidR="00B15FA1" w:rsidRPr="00F2776B" w:rsidRDefault="00B15FA1" w:rsidP="00076C25">
            <w:pPr>
              <w:spacing w:beforeLines="50" w:before="120"/>
              <w:jc w:val="center"/>
              <w:rPr>
                <w:rFonts w:eastAsia="宋体"/>
                <w:sz w:val="22"/>
                <w:szCs w:val="22"/>
                <w:lang w:val="en-US" w:eastAsia="zh-CN"/>
              </w:rPr>
            </w:pPr>
            <w:r w:rsidRPr="00F2776B">
              <w:rPr>
                <w:rFonts w:eastAsia="宋体"/>
                <w:sz w:val="22"/>
                <w:szCs w:val="22"/>
                <w:lang w:val="en-US" w:eastAsia="zh-CN"/>
              </w:rPr>
              <w:t>0.03</w:t>
            </w:r>
          </w:p>
        </w:tc>
        <w:tc>
          <w:tcPr>
            <w:tcW w:w="1114" w:type="dxa"/>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center"/>
            <w:hideMark/>
          </w:tcPr>
          <w:p w14:paraId="5E7964A4" w14:textId="77777777" w:rsidR="00B15FA1" w:rsidRPr="00F2776B" w:rsidRDefault="00B15FA1" w:rsidP="00076C25">
            <w:pPr>
              <w:spacing w:beforeLines="50" w:before="120"/>
              <w:jc w:val="center"/>
              <w:rPr>
                <w:rFonts w:eastAsia="宋体"/>
                <w:sz w:val="22"/>
                <w:szCs w:val="22"/>
                <w:lang w:val="en-US" w:eastAsia="zh-CN"/>
              </w:rPr>
            </w:pPr>
            <w:r w:rsidRPr="00F2776B">
              <w:rPr>
                <w:rFonts w:eastAsia="宋体"/>
                <w:sz w:val="22"/>
                <w:szCs w:val="22"/>
                <w:lang w:val="en-US" w:eastAsia="zh-CN"/>
              </w:rPr>
              <w:t>0.59</w:t>
            </w:r>
          </w:p>
        </w:tc>
        <w:tc>
          <w:tcPr>
            <w:tcW w:w="1147" w:type="dxa"/>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center"/>
            <w:hideMark/>
          </w:tcPr>
          <w:p w14:paraId="7216BF04" w14:textId="77777777" w:rsidR="00B15FA1" w:rsidRPr="00F2776B" w:rsidRDefault="00B15FA1" w:rsidP="00076C25">
            <w:pPr>
              <w:spacing w:beforeLines="50" w:before="120"/>
              <w:jc w:val="center"/>
              <w:rPr>
                <w:rFonts w:eastAsia="宋体"/>
                <w:sz w:val="22"/>
                <w:szCs w:val="22"/>
                <w:lang w:val="en-US" w:eastAsia="zh-CN"/>
              </w:rPr>
            </w:pPr>
            <w:r w:rsidRPr="00F2776B">
              <w:rPr>
                <w:rFonts w:eastAsia="宋体"/>
                <w:sz w:val="22"/>
                <w:szCs w:val="22"/>
                <w:lang w:val="en-US" w:eastAsia="zh-CN"/>
              </w:rPr>
              <w:t>1.93</w:t>
            </w:r>
          </w:p>
        </w:tc>
        <w:tc>
          <w:tcPr>
            <w:tcW w:w="1148" w:type="dxa"/>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center"/>
            <w:hideMark/>
          </w:tcPr>
          <w:p w14:paraId="6DAAFBAE" w14:textId="77777777" w:rsidR="00B15FA1" w:rsidRPr="00F2776B" w:rsidRDefault="00B15FA1" w:rsidP="00076C25">
            <w:pPr>
              <w:spacing w:beforeLines="50" w:before="120"/>
              <w:jc w:val="center"/>
              <w:rPr>
                <w:rFonts w:eastAsia="宋体"/>
                <w:sz w:val="22"/>
                <w:szCs w:val="22"/>
                <w:lang w:val="en-US" w:eastAsia="zh-CN"/>
              </w:rPr>
            </w:pPr>
            <w:r w:rsidRPr="00F2776B">
              <w:rPr>
                <w:rFonts w:eastAsia="宋体"/>
                <w:sz w:val="22"/>
                <w:szCs w:val="22"/>
                <w:lang w:val="en-US" w:eastAsia="zh-CN"/>
              </w:rPr>
              <w:t>2.50</w:t>
            </w:r>
          </w:p>
        </w:tc>
      </w:tr>
      <w:tr w:rsidR="00B15FA1" w:rsidRPr="00F2776B" w14:paraId="23D15D6A" w14:textId="77777777" w:rsidTr="00076C25">
        <w:trPr>
          <w:trHeight w:val="474"/>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5D675404" w14:textId="77777777" w:rsidR="00B15FA1" w:rsidRPr="00F2776B" w:rsidRDefault="00B15FA1" w:rsidP="00076C25">
            <w:pPr>
              <w:spacing w:beforeLines="50" w:before="120"/>
              <w:jc w:val="center"/>
              <w:rPr>
                <w:rFonts w:eastAsia="宋体"/>
                <w:sz w:val="22"/>
                <w:szCs w:val="22"/>
                <w:lang w:val="en-US" w:eastAsia="zh-CN"/>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600F0BE5" w14:textId="77777777" w:rsidR="00B15FA1" w:rsidRPr="00F2776B" w:rsidRDefault="00B15FA1" w:rsidP="00076C25">
            <w:pPr>
              <w:spacing w:beforeLines="50" w:before="120"/>
              <w:jc w:val="center"/>
              <w:rPr>
                <w:rFonts w:eastAsia="宋体"/>
                <w:sz w:val="22"/>
                <w:szCs w:val="22"/>
                <w:lang w:val="en-US" w:eastAsia="zh-CN"/>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3C48465B" w14:textId="77777777" w:rsidR="00B15FA1" w:rsidRPr="00F2776B" w:rsidRDefault="00B15FA1" w:rsidP="00076C25">
            <w:pPr>
              <w:spacing w:beforeLines="50" w:before="120"/>
              <w:jc w:val="center"/>
              <w:rPr>
                <w:rFonts w:eastAsia="宋体"/>
                <w:sz w:val="22"/>
                <w:szCs w:val="22"/>
                <w:lang w:val="en-US" w:eastAsia="zh-CN"/>
              </w:rPr>
            </w:pPr>
          </w:p>
        </w:tc>
        <w:tc>
          <w:tcPr>
            <w:tcW w:w="931" w:type="dxa"/>
            <w:tcBorders>
              <w:top w:val="single" w:sz="8" w:space="0" w:color="000000"/>
              <w:left w:val="single" w:sz="8" w:space="0" w:color="000000"/>
              <w:bottom w:val="single" w:sz="8" w:space="0" w:color="000000"/>
              <w:right w:val="single" w:sz="8" w:space="0" w:color="000000"/>
            </w:tcBorders>
            <w:shd w:val="clear" w:color="auto" w:fill="FCE4D6"/>
            <w:tcMar>
              <w:top w:w="6" w:type="dxa"/>
              <w:left w:w="6" w:type="dxa"/>
              <w:bottom w:w="0" w:type="dxa"/>
              <w:right w:w="6" w:type="dxa"/>
            </w:tcMar>
            <w:vAlign w:val="center"/>
            <w:hideMark/>
          </w:tcPr>
          <w:p w14:paraId="3BBFD5B2" w14:textId="77777777" w:rsidR="00B15FA1" w:rsidRPr="00F2776B" w:rsidRDefault="00B15FA1" w:rsidP="00076C25">
            <w:pPr>
              <w:spacing w:beforeLines="50" w:before="120"/>
              <w:jc w:val="center"/>
              <w:rPr>
                <w:rFonts w:eastAsia="宋体"/>
                <w:sz w:val="22"/>
                <w:szCs w:val="22"/>
                <w:lang w:val="en-US" w:eastAsia="zh-CN"/>
              </w:rPr>
            </w:pPr>
            <w:r w:rsidRPr="00F2776B">
              <w:rPr>
                <w:rFonts w:eastAsia="宋体"/>
                <w:sz w:val="22"/>
                <w:szCs w:val="22"/>
                <w:lang w:val="en-US" w:eastAsia="zh-CN"/>
              </w:rPr>
              <w:t>0.00</w:t>
            </w:r>
          </w:p>
        </w:tc>
        <w:tc>
          <w:tcPr>
            <w:tcW w:w="914" w:type="dxa"/>
            <w:tcBorders>
              <w:top w:val="single" w:sz="8" w:space="0" w:color="000000"/>
              <w:left w:val="single" w:sz="8" w:space="0" w:color="000000"/>
              <w:bottom w:val="single" w:sz="8" w:space="0" w:color="000000"/>
              <w:right w:val="single" w:sz="8" w:space="0" w:color="000000"/>
            </w:tcBorders>
            <w:shd w:val="clear" w:color="auto" w:fill="FCE4D6"/>
            <w:tcMar>
              <w:top w:w="6" w:type="dxa"/>
              <w:left w:w="6" w:type="dxa"/>
              <w:bottom w:w="0" w:type="dxa"/>
              <w:right w:w="6" w:type="dxa"/>
            </w:tcMar>
            <w:vAlign w:val="center"/>
            <w:hideMark/>
          </w:tcPr>
          <w:p w14:paraId="4975CFD3" w14:textId="77777777" w:rsidR="00B15FA1" w:rsidRPr="00F2776B" w:rsidRDefault="00B15FA1" w:rsidP="00076C25">
            <w:pPr>
              <w:spacing w:beforeLines="50" w:before="120"/>
              <w:jc w:val="center"/>
              <w:rPr>
                <w:rFonts w:eastAsia="宋体"/>
                <w:sz w:val="22"/>
                <w:szCs w:val="22"/>
                <w:lang w:val="en-US" w:eastAsia="zh-CN"/>
              </w:rPr>
            </w:pPr>
            <w:r w:rsidRPr="00F2776B">
              <w:rPr>
                <w:rFonts w:eastAsia="宋体"/>
                <w:sz w:val="22"/>
                <w:szCs w:val="22"/>
                <w:lang w:val="en-US" w:eastAsia="zh-CN"/>
              </w:rPr>
              <w:t>1.34</w:t>
            </w:r>
          </w:p>
        </w:tc>
        <w:tc>
          <w:tcPr>
            <w:tcW w:w="1114" w:type="dxa"/>
            <w:tcBorders>
              <w:top w:val="single" w:sz="8" w:space="0" w:color="000000"/>
              <w:left w:val="single" w:sz="8" w:space="0" w:color="000000"/>
              <w:bottom w:val="single" w:sz="8" w:space="0" w:color="000000"/>
              <w:right w:val="single" w:sz="8" w:space="0" w:color="000000"/>
            </w:tcBorders>
            <w:shd w:val="clear" w:color="auto" w:fill="FCE4D6"/>
            <w:tcMar>
              <w:top w:w="6" w:type="dxa"/>
              <w:left w:w="6" w:type="dxa"/>
              <w:bottom w:w="0" w:type="dxa"/>
              <w:right w:w="6" w:type="dxa"/>
            </w:tcMar>
            <w:vAlign w:val="center"/>
            <w:hideMark/>
          </w:tcPr>
          <w:p w14:paraId="47B2BA67" w14:textId="77777777" w:rsidR="00B15FA1" w:rsidRPr="00F2776B" w:rsidRDefault="00B15FA1" w:rsidP="00076C25">
            <w:pPr>
              <w:spacing w:beforeLines="50" w:before="120"/>
              <w:jc w:val="center"/>
              <w:rPr>
                <w:rFonts w:eastAsia="宋体"/>
                <w:sz w:val="22"/>
                <w:szCs w:val="22"/>
                <w:lang w:val="en-US" w:eastAsia="zh-CN"/>
              </w:rPr>
            </w:pPr>
            <w:r w:rsidRPr="00F2776B">
              <w:rPr>
                <w:rFonts w:eastAsia="宋体"/>
                <w:sz w:val="22"/>
                <w:szCs w:val="22"/>
                <w:lang w:val="en-US" w:eastAsia="zh-CN"/>
              </w:rPr>
              <w:t>1.90</w:t>
            </w:r>
          </w:p>
        </w:tc>
        <w:tc>
          <w:tcPr>
            <w:tcW w:w="1147" w:type="dxa"/>
            <w:tcBorders>
              <w:top w:val="single" w:sz="8" w:space="0" w:color="000000"/>
              <w:left w:val="single" w:sz="8" w:space="0" w:color="000000"/>
              <w:bottom w:val="single" w:sz="8" w:space="0" w:color="000000"/>
              <w:right w:val="single" w:sz="8" w:space="0" w:color="000000"/>
            </w:tcBorders>
            <w:shd w:val="clear" w:color="auto" w:fill="FCE4D6"/>
            <w:tcMar>
              <w:top w:w="6" w:type="dxa"/>
              <w:left w:w="6" w:type="dxa"/>
              <w:bottom w:w="0" w:type="dxa"/>
              <w:right w:w="6" w:type="dxa"/>
            </w:tcMar>
            <w:vAlign w:val="center"/>
            <w:hideMark/>
          </w:tcPr>
          <w:p w14:paraId="2EA5D8B6" w14:textId="77777777" w:rsidR="00B15FA1" w:rsidRPr="00F2776B" w:rsidRDefault="00B15FA1" w:rsidP="00076C25">
            <w:pPr>
              <w:spacing w:beforeLines="50" w:before="120"/>
              <w:jc w:val="center"/>
              <w:rPr>
                <w:rFonts w:eastAsia="宋体"/>
                <w:sz w:val="22"/>
                <w:szCs w:val="22"/>
                <w:lang w:val="en-US" w:eastAsia="zh-CN"/>
              </w:rPr>
            </w:pPr>
            <w:r w:rsidRPr="00F2776B">
              <w:rPr>
                <w:rFonts w:eastAsia="宋体"/>
                <w:sz w:val="22"/>
                <w:szCs w:val="22"/>
                <w:lang w:val="en-US" w:eastAsia="zh-CN"/>
              </w:rPr>
              <w:t>3.25</w:t>
            </w:r>
          </w:p>
        </w:tc>
        <w:tc>
          <w:tcPr>
            <w:tcW w:w="1148" w:type="dxa"/>
            <w:tcBorders>
              <w:top w:val="single" w:sz="8" w:space="0" w:color="000000"/>
              <w:left w:val="single" w:sz="8" w:space="0" w:color="000000"/>
              <w:bottom w:val="single" w:sz="8" w:space="0" w:color="000000"/>
              <w:right w:val="single" w:sz="8" w:space="0" w:color="000000"/>
            </w:tcBorders>
            <w:shd w:val="clear" w:color="auto" w:fill="FCE4D6"/>
            <w:tcMar>
              <w:top w:w="6" w:type="dxa"/>
              <w:left w:w="6" w:type="dxa"/>
              <w:bottom w:w="0" w:type="dxa"/>
              <w:right w:w="6" w:type="dxa"/>
            </w:tcMar>
            <w:vAlign w:val="center"/>
            <w:hideMark/>
          </w:tcPr>
          <w:p w14:paraId="2B77890C" w14:textId="77777777" w:rsidR="00B15FA1" w:rsidRPr="00F2776B" w:rsidRDefault="00B15FA1" w:rsidP="00076C25">
            <w:pPr>
              <w:spacing w:beforeLines="50" w:before="120"/>
              <w:jc w:val="center"/>
              <w:rPr>
                <w:rFonts w:eastAsia="宋体"/>
                <w:sz w:val="22"/>
                <w:szCs w:val="22"/>
                <w:lang w:val="en-US" w:eastAsia="zh-CN"/>
              </w:rPr>
            </w:pPr>
            <w:r w:rsidRPr="00F2776B">
              <w:rPr>
                <w:rFonts w:eastAsia="宋体"/>
                <w:sz w:val="22"/>
                <w:szCs w:val="22"/>
                <w:lang w:val="en-US" w:eastAsia="zh-CN"/>
              </w:rPr>
              <w:t>3.81</w:t>
            </w:r>
          </w:p>
        </w:tc>
      </w:tr>
      <w:tr w:rsidR="00B15FA1" w:rsidRPr="00F2776B" w14:paraId="197BFD1B" w14:textId="77777777" w:rsidTr="00076C25">
        <w:trPr>
          <w:trHeight w:val="525"/>
        </w:trPr>
        <w:tc>
          <w:tcPr>
            <w:tcW w:w="1579" w:type="dxa"/>
            <w:tcBorders>
              <w:top w:val="single" w:sz="8" w:space="0" w:color="000000"/>
              <w:left w:val="nil"/>
              <w:bottom w:val="single" w:sz="8" w:space="0" w:color="000000"/>
              <w:right w:val="nil"/>
            </w:tcBorders>
            <w:shd w:val="clear" w:color="auto" w:fill="auto"/>
            <w:tcMar>
              <w:top w:w="6" w:type="dxa"/>
              <w:left w:w="6" w:type="dxa"/>
              <w:bottom w:w="0" w:type="dxa"/>
              <w:right w:w="6" w:type="dxa"/>
            </w:tcMar>
            <w:vAlign w:val="center"/>
            <w:hideMark/>
          </w:tcPr>
          <w:p w14:paraId="31F96CFF" w14:textId="77777777" w:rsidR="00B15FA1" w:rsidRPr="00F2776B" w:rsidRDefault="00B15FA1" w:rsidP="00076C25">
            <w:pPr>
              <w:spacing w:beforeLines="50" w:before="120"/>
              <w:jc w:val="center"/>
              <w:rPr>
                <w:rFonts w:eastAsia="宋体"/>
                <w:sz w:val="22"/>
                <w:szCs w:val="22"/>
                <w:lang w:val="en-US" w:eastAsia="zh-CN"/>
              </w:rPr>
            </w:pPr>
          </w:p>
        </w:tc>
        <w:tc>
          <w:tcPr>
            <w:tcW w:w="1579" w:type="dxa"/>
            <w:tcBorders>
              <w:top w:val="single" w:sz="8" w:space="0" w:color="000000"/>
              <w:left w:val="nil"/>
              <w:bottom w:val="single" w:sz="8" w:space="0" w:color="000000"/>
              <w:right w:val="nil"/>
            </w:tcBorders>
            <w:shd w:val="clear" w:color="auto" w:fill="auto"/>
            <w:tcMar>
              <w:top w:w="6" w:type="dxa"/>
              <w:left w:w="6" w:type="dxa"/>
              <w:bottom w:w="0" w:type="dxa"/>
              <w:right w:w="6" w:type="dxa"/>
            </w:tcMar>
            <w:vAlign w:val="center"/>
            <w:hideMark/>
          </w:tcPr>
          <w:p w14:paraId="48D74309" w14:textId="77777777" w:rsidR="00B15FA1" w:rsidRPr="00F2776B" w:rsidRDefault="00B15FA1" w:rsidP="00076C25">
            <w:pPr>
              <w:spacing w:beforeLines="50" w:before="120"/>
              <w:jc w:val="center"/>
              <w:rPr>
                <w:rFonts w:eastAsia="宋体"/>
                <w:sz w:val="22"/>
                <w:szCs w:val="22"/>
                <w:lang w:val="en-US" w:eastAsia="zh-CN"/>
              </w:rPr>
            </w:pPr>
          </w:p>
        </w:tc>
        <w:tc>
          <w:tcPr>
            <w:tcW w:w="1313" w:type="dxa"/>
            <w:tcBorders>
              <w:top w:val="single" w:sz="8" w:space="0" w:color="000000"/>
              <w:left w:val="nil"/>
              <w:bottom w:val="single" w:sz="8" w:space="0" w:color="000000"/>
              <w:right w:val="nil"/>
            </w:tcBorders>
            <w:shd w:val="clear" w:color="auto" w:fill="auto"/>
            <w:tcMar>
              <w:top w:w="6" w:type="dxa"/>
              <w:left w:w="6" w:type="dxa"/>
              <w:bottom w:w="0" w:type="dxa"/>
              <w:right w:w="6" w:type="dxa"/>
            </w:tcMar>
            <w:vAlign w:val="center"/>
            <w:hideMark/>
          </w:tcPr>
          <w:p w14:paraId="0533864B" w14:textId="77777777" w:rsidR="00B15FA1" w:rsidRPr="00F2776B" w:rsidRDefault="00B15FA1" w:rsidP="00076C25">
            <w:pPr>
              <w:spacing w:beforeLines="50" w:before="120"/>
              <w:jc w:val="center"/>
              <w:rPr>
                <w:rFonts w:eastAsia="宋体"/>
                <w:sz w:val="22"/>
                <w:szCs w:val="22"/>
                <w:lang w:val="en-US" w:eastAsia="zh-CN"/>
              </w:rPr>
            </w:pPr>
          </w:p>
        </w:tc>
        <w:tc>
          <w:tcPr>
            <w:tcW w:w="931" w:type="dxa"/>
            <w:tcBorders>
              <w:top w:val="single" w:sz="8" w:space="0" w:color="000000"/>
              <w:left w:val="nil"/>
              <w:bottom w:val="single" w:sz="8" w:space="0" w:color="000000"/>
              <w:right w:val="nil"/>
            </w:tcBorders>
            <w:shd w:val="clear" w:color="auto" w:fill="auto"/>
            <w:tcMar>
              <w:top w:w="6" w:type="dxa"/>
              <w:left w:w="6" w:type="dxa"/>
              <w:bottom w:w="0" w:type="dxa"/>
              <w:right w:w="6" w:type="dxa"/>
            </w:tcMar>
            <w:vAlign w:val="center"/>
            <w:hideMark/>
          </w:tcPr>
          <w:p w14:paraId="24B38C71" w14:textId="77777777" w:rsidR="00B15FA1" w:rsidRPr="00F2776B" w:rsidRDefault="00B15FA1" w:rsidP="00076C25">
            <w:pPr>
              <w:spacing w:beforeLines="50" w:before="120"/>
              <w:jc w:val="center"/>
              <w:rPr>
                <w:rFonts w:eastAsia="宋体"/>
                <w:sz w:val="22"/>
                <w:szCs w:val="22"/>
                <w:lang w:val="en-US" w:eastAsia="zh-CN"/>
              </w:rPr>
            </w:pPr>
          </w:p>
        </w:tc>
        <w:tc>
          <w:tcPr>
            <w:tcW w:w="914" w:type="dxa"/>
            <w:tcBorders>
              <w:top w:val="single" w:sz="8" w:space="0" w:color="000000"/>
              <w:left w:val="nil"/>
              <w:bottom w:val="single" w:sz="8" w:space="0" w:color="000000"/>
              <w:right w:val="nil"/>
            </w:tcBorders>
            <w:shd w:val="clear" w:color="auto" w:fill="auto"/>
            <w:tcMar>
              <w:top w:w="6" w:type="dxa"/>
              <w:left w:w="6" w:type="dxa"/>
              <w:bottom w:w="0" w:type="dxa"/>
              <w:right w:w="6" w:type="dxa"/>
            </w:tcMar>
            <w:vAlign w:val="center"/>
            <w:hideMark/>
          </w:tcPr>
          <w:p w14:paraId="171F9070" w14:textId="77777777" w:rsidR="00B15FA1" w:rsidRPr="00F2776B" w:rsidRDefault="00B15FA1" w:rsidP="00076C25">
            <w:pPr>
              <w:spacing w:beforeLines="50" w:before="120"/>
              <w:jc w:val="center"/>
              <w:rPr>
                <w:rFonts w:eastAsia="宋体"/>
                <w:sz w:val="22"/>
                <w:szCs w:val="22"/>
                <w:lang w:val="en-US" w:eastAsia="zh-CN"/>
              </w:rPr>
            </w:pPr>
          </w:p>
        </w:tc>
        <w:tc>
          <w:tcPr>
            <w:tcW w:w="1114" w:type="dxa"/>
            <w:tcBorders>
              <w:top w:val="single" w:sz="8" w:space="0" w:color="000000"/>
              <w:left w:val="nil"/>
              <w:bottom w:val="single" w:sz="8" w:space="0" w:color="000000"/>
              <w:right w:val="nil"/>
            </w:tcBorders>
            <w:shd w:val="clear" w:color="auto" w:fill="auto"/>
            <w:tcMar>
              <w:top w:w="6" w:type="dxa"/>
              <w:left w:w="6" w:type="dxa"/>
              <w:bottom w:w="0" w:type="dxa"/>
              <w:right w:w="6" w:type="dxa"/>
            </w:tcMar>
            <w:vAlign w:val="center"/>
            <w:hideMark/>
          </w:tcPr>
          <w:p w14:paraId="30F4D3CF" w14:textId="77777777" w:rsidR="00B15FA1" w:rsidRPr="00F2776B" w:rsidRDefault="00B15FA1" w:rsidP="00076C25">
            <w:pPr>
              <w:spacing w:beforeLines="50" w:before="120"/>
              <w:jc w:val="center"/>
              <w:rPr>
                <w:rFonts w:eastAsia="宋体"/>
                <w:sz w:val="22"/>
                <w:szCs w:val="22"/>
                <w:lang w:val="en-US" w:eastAsia="zh-CN"/>
              </w:rPr>
            </w:pPr>
          </w:p>
        </w:tc>
        <w:tc>
          <w:tcPr>
            <w:tcW w:w="1147" w:type="dxa"/>
            <w:tcBorders>
              <w:top w:val="single" w:sz="8" w:space="0" w:color="000000"/>
              <w:left w:val="nil"/>
              <w:bottom w:val="single" w:sz="8" w:space="0" w:color="000000"/>
              <w:right w:val="nil"/>
            </w:tcBorders>
            <w:shd w:val="clear" w:color="auto" w:fill="auto"/>
            <w:tcMar>
              <w:top w:w="6" w:type="dxa"/>
              <w:left w:w="6" w:type="dxa"/>
              <w:bottom w:w="0" w:type="dxa"/>
              <w:right w:w="6" w:type="dxa"/>
            </w:tcMar>
            <w:vAlign w:val="center"/>
            <w:hideMark/>
          </w:tcPr>
          <w:p w14:paraId="3B6E6BBD" w14:textId="77777777" w:rsidR="00B15FA1" w:rsidRPr="00F2776B" w:rsidRDefault="00B15FA1" w:rsidP="00076C25">
            <w:pPr>
              <w:spacing w:beforeLines="50" w:before="120"/>
              <w:jc w:val="center"/>
              <w:rPr>
                <w:rFonts w:eastAsia="宋体"/>
                <w:sz w:val="22"/>
                <w:szCs w:val="22"/>
                <w:lang w:val="en-US" w:eastAsia="zh-CN"/>
              </w:rPr>
            </w:pPr>
          </w:p>
        </w:tc>
        <w:tc>
          <w:tcPr>
            <w:tcW w:w="1148" w:type="dxa"/>
            <w:tcBorders>
              <w:top w:val="single" w:sz="8" w:space="0" w:color="000000"/>
              <w:left w:val="nil"/>
              <w:bottom w:val="single" w:sz="8" w:space="0" w:color="000000"/>
              <w:right w:val="nil"/>
            </w:tcBorders>
            <w:shd w:val="clear" w:color="auto" w:fill="auto"/>
            <w:tcMar>
              <w:top w:w="6" w:type="dxa"/>
              <w:left w:w="6" w:type="dxa"/>
              <w:bottom w:w="0" w:type="dxa"/>
              <w:right w:w="6" w:type="dxa"/>
            </w:tcMar>
            <w:vAlign w:val="center"/>
            <w:hideMark/>
          </w:tcPr>
          <w:p w14:paraId="16280CB3" w14:textId="77777777" w:rsidR="00B15FA1" w:rsidRPr="00F2776B" w:rsidRDefault="00B15FA1" w:rsidP="00076C25">
            <w:pPr>
              <w:spacing w:beforeLines="50" w:before="120"/>
              <w:jc w:val="center"/>
              <w:rPr>
                <w:rFonts w:eastAsia="宋体"/>
                <w:sz w:val="22"/>
                <w:szCs w:val="22"/>
                <w:lang w:val="en-US" w:eastAsia="zh-CN"/>
              </w:rPr>
            </w:pPr>
          </w:p>
        </w:tc>
      </w:tr>
      <w:tr w:rsidR="00B15FA1" w:rsidRPr="00F2776B" w14:paraId="09E02A5F" w14:textId="77777777" w:rsidTr="00076C25">
        <w:trPr>
          <w:trHeight w:val="370"/>
        </w:trPr>
        <w:tc>
          <w:tcPr>
            <w:tcW w:w="1579" w:type="dxa"/>
            <w:vMerge w:val="restart"/>
            <w:tcBorders>
              <w:top w:val="single" w:sz="8" w:space="0" w:color="000000"/>
              <w:left w:val="single" w:sz="8" w:space="0" w:color="000000"/>
              <w:bottom w:val="single" w:sz="8" w:space="0" w:color="000000"/>
              <w:right w:val="single" w:sz="8" w:space="0" w:color="000000"/>
            </w:tcBorders>
            <w:shd w:val="clear" w:color="auto" w:fill="D0CECE"/>
            <w:tcMar>
              <w:top w:w="6" w:type="dxa"/>
              <w:left w:w="6" w:type="dxa"/>
              <w:bottom w:w="0" w:type="dxa"/>
              <w:right w:w="6" w:type="dxa"/>
            </w:tcMar>
            <w:vAlign w:val="center"/>
            <w:hideMark/>
          </w:tcPr>
          <w:p w14:paraId="44A9B2A0" w14:textId="77777777" w:rsidR="00B15FA1" w:rsidRPr="00F2776B" w:rsidRDefault="00B15FA1" w:rsidP="00076C25">
            <w:pPr>
              <w:spacing w:beforeLines="50" w:before="120"/>
              <w:jc w:val="center"/>
              <w:rPr>
                <w:rFonts w:eastAsia="宋体"/>
                <w:sz w:val="22"/>
                <w:szCs w:val="22"/>
                <w:lang w:val="en-US" w:eastAsia="zh-CN"/>
              </w:rPr>
            </w:pPr>
            <w:r w:rsidRPr="00F2776B">
              <w:rPr>
                <w:rFonts w:eastAsia="宋体"/>
                <w:sz w:val="22"/>
                <w:szCs w:val="22"/>
                <w:lang w:val="en-US" w:eastAsia="zh-CN"/>
              </w:rPr>
              <w:t>PRB</w:t>
            </w:r>
          </w:p>
        </w:tc>
        <w:tc>
          <w:tcPr>
            <w:tcW w:w="1579" w:type="dxa"/>
            <w:vMerge w:val="restart"/>
            <w:tcBorders>
              <w:top w:val="single" w:sz="8" w:space="0" w:color="000000"/>
              <w:left w:val="single" w:sz="8" w:space="0" w:color="000000"/>
              <w:bottom w:val="single" w:sz="8" w:space="0" w:color="000000"/>
              <w:right w:val="single" w:sz="8" w:space="0" w:color="000000"/>
            </w:tcBorders>
            <w:shd w:val="clear" w:color="auto" w:fill="D0CECE"/>
            <w:tcMar>
              <w:top w:w="6" w:type="dxa"/>
              <w:left w:w="6" w:type="dxa"/>
              <w:bottom w:w="0" w:type="dxa"/>
              <w:right w:w="6" w:type="dxa"/>
            </w:tcMar>
            <w:vAlign w:val="center"/>
            <w:hideMark/>
          </w:tcPr>
          <w:p w14:paraId="3D367858" w14:textId="77777777" w:rsidR="00B15FA1" w:rsidRPr="00F2776B" w:rsidRDefault="00B15FA1" w:rsidP="00076C25">
            <w:pPr>
              <w:spacing w:beforeLines="50" w:before="120"/>
              <w:jc w:val="center"/>
              <w:rPr>
                <w:rFonts w:eastAsia="宋体"/>
                <w:sz w:val="22"/>
                <w:szCs w:val="22"/>
                <w:lang w:val="en-US" w:eastAsia="zh-CN"/>
              </w:rPr>
            </w:pPr>
            <w:r w:rsidRPr="00F2776B">
              <w:rPr>
                <w:rFonts w:eastAsia="宋体"/>
                <w:sz w:val="22"/>
                <w:szCs w:val="22"/>
                <w:lang w:val="en-US" w:eastAsia="zh-CN"/>
              </w:rPr>
              <w:t>Propagation conditions</w:t>
            </w:r>
          </w:p>
        </w:tc>
        <w:tc>
          <w:tcPr>
            <w:tcW w:w="1313" w:type="dxa"/>
            <w:vMerge w:val="restart"/>
            <w:tcBorders>
              <w:top w:val="single" w:sz="8" w:space="0" w:color="000000"/>
              <w:left w:val="single" w:sz="8" w:space="0" w:color="000000"/>
              <w:bottom w:val="single" w:sz="8" w:space="0" w:color="000000"/>
              <w:right w:val="single" w:sz="8" w:space="0" w:color="000000"/>
            </w:tcBorders>
            <w:shd w:val="clear" w:color="auto" w:fill="D0CECE"/>
            <w:tcMar>
              <w:top w:w="6" w:type="dxa"/>
              <w:left w:w="6" w:type="dxa"/>
              <w:bottom w:w="0" w:type="dxa"/>
              <w:right w:w="6" w:type="dxa"/>
            </w:tcMar>
            <w:vAlign w:val="center"/>
            <w:hideMark/>
          </w:tcPr>
          <w:p w14:paraId="6DB3A819" w14:textId="77777777" w:rsidR="00B15FA1" w:rsidRPr="00F2776B" w:rsidRDefault="00B15FA1" w:rsidP="00076C25">
            <w:pPr>
              <w:spacing w:beforeLines="50" w:before="120"/>
              <w:jc w:val="center"/>
              <w:rPr>
                <w:rFonts w:eastAsia="宋体"/>
                <w:sz w:val="22"/>
                <w:szCs w:val="22"/>
                <w:lang w:val="en-US" w:eastAsia="zh-CN"/>
              </w:rPr>
            </w:pPr>
            <w:r w:rsidRPr="00F2776B">
              <w:rPr>
                <w:rFonts w:eastAsia="宋体"/>
                <w:sz w:val="22"/>
                <w:szCs w:val="22"/>
                <w:lang w:val="en-US" w:eastAsia="zh-CN"/>
              </w:rPr>
              <w:t>OFDM symbols</w:t>
            </w:r>
          </w:p>
        </w:tc>
        <w:tc>
          <w:tcPr>
            <w:tcW w:w="5254" w:type="dxa"/>
            <w:gridSpan w:val="5"/>
            <w:tcBorders>
              <w:top w:val="single" w:sz="8" w:space="0" w:color="000000"/>
              <w:left w:val="single" w:sz="8" w:space="0" w:color="000000"/>
              <w:bottom w:val="single" w:sz="8" w:space="0" w:color="000000"/>
              <w:right w:val="single" w:sz="8" w:space="0" w:color="000000"/>
            </w:tcBorders>
            <w:shd w:val="clear" w:color="auto" w:fill="D0CECE"/>
            <w:tcMar>
              <w:top w:w="6" w:type="dxa"/>
              <w:left w:w="6" w:type="dxa"/>
              <w:bottom w:w="0" w:type="dxa"/>
              <w:right w:w="6" w:type="dxa"/>
            </w:tcMar>
            <w:vAlign w:val="center"/>
            <w:hideMark/>
          </w:tcPr>
          <w:p w14:paraId="2044C903" w14:textId="127FC391" w:rsidR="00B15FA1" w:rsidRPr="00F2776B" w:rsidRDefault="00B15FA1" w:rsidP="00076C25">
            <w:pPr>
              <w:spacing w:beforeLines="50" w:before="120"/>
              <w:jc w:val="center"/>
              <w:rPr>
                <w:rFonts w:eastAsia="宋体"/>
                <w:sz w:val="22"/>
                <w:szCs w:val="22"/>
                <w:lang w:val="en-US" w:eastAsia="zh-CN"/>
              </w:rPr>
            </w:pPr>
            <w:r w:rsidRPr="00F2776B">
              <w:rPr>
                <w:rFonts w:eastAsia="宋体"/>
                <w:sz w:val="22"/>
                <w:szCs w:val="22"/>
                <w:lang w:val="en-US" w:eastAsia="zh-CN"/>
              </w:rPr>
              <w:t>TBS</w:t>
            </w:r>
          </w:p>
        </w:tc>
      </w:tr>
      <w:tr w:rsidR="00B15FA1" w:rsidRPr="00F2776B" w14:paraId="09517ECF" w14:textId="77777777" w:rsidTr="00076C25">
        <w:trPr>
          <w:trHeight w:val="398"/>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77C62D6A" w14:textId="77777777" w:rsidR="00B15FA1" w:rsidRPr="00F2776B" w:rsidRDefault="00B15FA1" w:rsidP="00076C25">
            <w:pPr>
              <w:spacing w:beforeLines="50" w:before="120"/>
              <w:jc w:val="center"/>
              <w:rPr>
                <w:rFonts w:eastAsia="宋体"/>
                <w:sz w:val="22"/>
                <w:szCs w:val="22"/>
                <w:lang w:val="en-US" w:eastAsia="zh-CN"/>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08C93079" w14:textId="77777777" w:rsidR="00B15FA1" w:rsidRPr="00F2776B" w:rsidRDefault="00B15FA1" w:rsidP="00076C25">
            <w:pPr>
              <w:spacing w:beforeLines="50" w:before="120"/>
              <w:jc w:val="center"/>
              <w:rPr>
                <w:rFonts w:eastAsia="宋体"/>
                <w:sz w:val="22"/>
                <w:szCs w:val="22"/>
                <w:lang w:val="en-US" w:eastAsia="zh-CN"/>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29555A44" w14:textId="77777777" w:rsidR="00B15FA1" w:rsidRPr="00F2776B" w:rsidRDefault="00B15FA1" w:rsidP="00076C25">
            <w:pPr>
              <w:spacing w:beforeLines="50" w:before="120"/>
              <w:jc w:val="center"/>
              <w:rPr>
                <w:rFonts w:eastAsia="宋体"/>
                <w:sz w:val="22"/>
                <w:szCs w:val="22"/>
                <w:lang w:val="en-US" w:eastAsia="zh-CN"/>
              </w:rPr>
            </w:pPr>
          </w:p>
        </w:tc>
        <w:tc>
          <w:tcPr>
            <w:tcW w:w="931" w:type="dxa"/>
            <w:tcBorders>
              <w:top w:val="single" w:sz="8" w:space="0" w:color="000000"/>
              <w:left w:val="single" w:sz="8" w:space="0" w:color="000000"/>
              <w:bottom w:val="single" w:sz="8" w:space="0" w:color="000000"/>
              <w:right w:val="single" w:sz="8" w:space="0" w:color="000000"/>
            </w:tcBorders>
            <w:shd w:val="clear" w:color="auto" w:fill="F2F2F2"/>
            <w:tcMar>
              <w:top w:w="6" w:type="dxa"/>
              <w:left w:w="6" w:type="dxa"/>
              <w:bottom w:w="0" w:type="dxa"/>
              <w:right w:w="6" w:type="dxa"/>
            </w:tcMar>
            <w:vAlign w:val="center"/>
            <w:hideMark/>
          </w:tcPr>
          <w:p w14:paraId="4A74A10B" w14:textId="77777777" w:rsidR="00B15FA1" w:rsidRPr="00F2776B" w:rsidRDefault="00B15FA1" w:rsidP="00076C25">
            <w:pPr>
              <w:spacing w:beforeLines="50" w:before="120"/>
              <w:jc w:val="center"/>
              <w:rPr>
                <w:rFonts w:eastAsia="宋体"/>
                <w:sz w:val="22"/>
                <w:szCs w:val="22"/>
                <w:lang w:val="en-US" w:eastAsia="zh-CN"/>
              </w:rPr>
            </w:pPr>
            <w:r w:rsidRPr="00F2776B">
              <w:rPr>
                <w:rFonts w:eastAsia="宋体"/>
                <w:sz w:val="22"/>
                <w:szCs w:val="22"/>
                <w:lang w:val="en-US" w:eastAsia="zh-CN"/>
              </w:rPr>
              <w:t>88 bits</w:t>
            </w:r>
          </w:p>
        </w:tc>
        <w:tc>
          <w:tcPr>
            <w:tcW w:w="914" w:type="dxa"/>
            <w:tcBorders>
              <w:top w:val="single" w:sz="8" w:space="0" w:color="000000"/>
              <w:left w:val="single" w:sz="8" w:space="0" w:color="000000"/>
              <w:bottom w:val="single" w:sz="8" w:space="0" w:color="000000"/>
              <w:right w:val="single" w:sz="8" w:space="0" w:color="000000"/>
            </w:tcBorders>
            <w:shd w:val="clear" w:color="auto" w:fill="F2F2F2"/>
            <w:tcMar>
              <w:top w:w="6" w:type="dxa"/>
              <w:left w:w="6" w:type="dxa"/>
              <w:bottom w:w="0" w:type="dxa"/>
              <w:right w:w="6" w:type="dxa"/>
            </w:tcMar>
            <w:vAlign w:val="center"/>
            <w:hideMark/>
          </w:tcPr>
          <w:p w14:paraId="775301A1" w14:textId="77777777" w:rsidR="00B15FA1" w:rsidRPr="00F2776B" w:rsidRDefault="00B15FA1" w:rsidP="00076C25">
            <w:pPr>
              <w:spacing w:beforeLines="50" w:before="120"/>
              <w:jc w:val="center"/>
              <w:rPr>
                <w:rFonts w:eastAsia="宋体"/>
                <w:sz w:val="22"/>
                <w:szCs w:val="22"/>
                <w:lang w:val="en-US" w:eastAsia="zh-CN"/>
              </w:rPr>
            </w:pPr>
            <w:r w:rsidRPr="00F2776B">
              <w:rPr>
                <w:rFonts w:eastAsia="宋体"/>
                <w:sz w:val="22"/>
                <w:szCs w:val="22"/>
                <w:lang w:val="en-US" w:eastAsia="zh-CN"/>
              </w:rPr>
              <w:t>120 bits</w:t>
            </w:r>
          </w:p>
        </w:tc>
        <w:tc>
          <w:tcPr>
            <w:tcW w:w="1114" w:type="dxa"/>
            <w:tcBorders>
              <w:top w:val="single" w:sz="8" w:space="0" w:color="000000"/>
              <w:left w:val="single" w:sz="8" w:space="0" w:color="000000"/>
              <w:bottom w:val="single" w:sz="8" w:space="0" w:color="000000"/>
              <w:right w:val="single" w:sz="8" w:space="0" w:color="000000"/>
            </w:tcBorders>
            <w:shd w:val="clear" w:color="auto" w:fill="F2F2F2"/>
            <w:tcMar>
              <w:top w:w="6" w:type="dxa"/>
              <w:left w:w="6" w:type="dxa"/>
              <w:bottom w:w="0" w:type="dxa"/>
              <w:right w:w="6" w:type="dxa"/>
            </w:tcMar>
            <w:vAlign w:val="center"/>
            <w:hideMark/>
          </w:tcPr>
          <w:p w14:paraId="46726723" w14:textId="77777777" w:rsidR="00B15FA1" w:rsidRPr="00F2776B" w:rsidRDefault="00B15FA1" w:rsidP="00076C25">
            <w:pPr>
              <w:spacing w:beforeLines="50" w:before="120"/>
              <w:jc w:val="center"/>
              <w:rPr>
                <w:rFonts w:eastAsia="宋体"/>
                <w:sz w:val="22"/>
                <w:szCs w:val="22"/>
                <w:lang w:val="en-US" w:eastAsia="zh-CN"/>
              </w:rPr>
            </w:pPr>
            <w:r w:rsidRPr="00F2776B">
              <w:rPr>
                <w:rFonts w:eastAsia="宋体"/>
                <w:sz w:val="22"/>
                <w:szCs w:val="22"/>
                <w:lang w:val="en-US" w:eastAsia="zh-CN"/>
              </w:rPr>
              <w:t>144 bits</w:t>
            </w:r>
          </w:p>
        </w:tc>
        <w:tc>
          <w:tcPr>
            <w:tcW w:w="1147" w:type="dxa"/>
            <w:tcBorders>
              <w:top w:val="single" w:sz="8" w:space="0" w:color="000000"/>
              <w:left w:val="single" w:sz="8" w:space="0" w:color="000000"/>
              <w:bottom w:val="single" w:sz="8" w:space="0" w:color="000000"/>
              <w:right w:val="single" w:sz="8" w:space="0" w:color="000000"/>
            </w:tcBorders>
            <w:shd w:val="clear" w:color="auto" w:fill="F2F2F2"/>
            <w:tcMar>
              <w:top w:w="6" w:type="dxa"/>
              <w:left w:w="6" w:type="dxa"/>
              <w:bottom w:w="0" w:type="dxa"/>
              <w:right w:w="6" w:type="dxa"/>
            </w:tcMar>
            <w:vAlign w:val="center"/>
            <w:hideMark/>
          </w:tcPr>
          <w:p w14:paraId="2DEB880D" w14:textId="77777777" w:rsidR="00B15FA1" w:rsidRPr="00F2776B" w:rsidRDefault="00B15FA1" w:rsidP="00076C25">
            <w:pPr>
              <w:spacing w:beforeLines="50" w:before="120"/>
              <w:jc w:val="center"/>
              <w:rPr>
                <w:rFonts w:eastAsia="宋体"/>
                <w:sz w:val="22"/>
                <w:szCs w:val="22"/>
                <w:lang w:val="en-US" w:eastAsia="zh-CN"/>
              </w:rPr>
            </w:pPr>
            <w:r w:rsidRPr="00F2776B">
              <w:rPr>
                <w:rFonts w:eastAsia="宋体"/>
                <w:sz w:val="22"/>
                <w:szCs w:val="22"/>
                <w:lang w:val="en-US" w:eastAsia="zh-CN"/>
              </w:rPr>
              <w:t>192 bits</w:t>
            </w:r>
          </w:p>
        </w:tc>
        <w:tc>
          <w:tcPr>
            <w:tcW w:w="1148" w:type="dxa"/>
            <w:tcBorders>
              <w:top w:val="single" w:sz="8" w:space="0" w:color="000000"/>
              <w:left w:val="single" w:sz="8" w:space="0" w:color="000000"/>
              <w:bottom w:val="single" w:sz="8" w:space="0" w:color="000000"/>
              <w:right w:val="single" w:sz="8" w:space="0" w:color="000000"/>
            </w:tcBorders>
            <w:shd w:val="clear" w:color="auto" w:fill="F2F2F2"/>
            <w:tcMar>
              <w:top w:w="6" w:type="dxa"/>
              <w:left w:w="6" w:type="dxa"/>
              <w:bottom w:w="0" w:type="dxa"/>
              <w:right w:w="6" w:type="dxa"/>
            </w:tcMar>
            <w:vAlign w:val="center"/>
            <w:hideMark/>
          </w:tcPr>
          <w:p w14:paraId="3FCF2880" w14:textId="77777777" w:rsidR="00B15FA1" w:rsidRPr="00F2776B" w:rsidRDefault="00B15FA1" w:rsidP="00076C25">
            <w:pPr>
              <w:spacing w:beforeLines="50" w:before="120"/>
              <w:jc w:val="center"/>
              <w:rPr>
                <w:rFonts w:eastAsia="宋体"/>
                <w:sz w:val="22"/>
                <w:szCs w:val="22"/>
                <w:lang w:val="en-US" w:eastAsia="zh-CN"/>
              </w:rPr>
            </w:pPr>
            <w:r w:rsidRPr="00F2776B">
              <w:rPr>
                <w:rFonts w:eastAsia="宋体"/>
                <w:sz w:val="22"/>
                <w:szCs w:val="22"/>
                <w:lang w:val="en-US" w:eastAsia="zh-CN"/>
              </w:rPr>
              <w:t>232 bits</w:t>
            </w:r>
          </w:p>
        </w:tc>
      </w:tr>
      <w:tr w:rsidR="00B15FA1" w:rsidRPr="00F2776B" w14:paraId="468615B9" w14:textId="77777777" w:rsidTr="00076C25">
        <w:trPr>
          <w:trHeight w:val="398"/>
        </w:trPr>
        <w:tc>
          <w:tcPr>
            <w:tcW w:w="1579" w:type="dxa"/>
            <w:vMerge w:val="restart"/>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center"/>
            <w:hideMark/>
          </w:tcPr>
          <w:p w14:paraId="167A898B" w14:textId="77777777" w:rsidR="00B15FA1" w:rsidRPr="00F2776B" w:rsidRDefault="00B15FA1" w:rsidP="00076C25">
            <w:pPr>
              <w:spacing w:beforeLines="50" w:before="120"/>
              <w:jc w:val="center"/>
              <w:rPr>
                <w:rFonts w:eastAsia="宋体"/>
                <w:sz w:val="22"/>
                <w:szCs w:val="22"/>
                <w:lang w:val="en-US" w:eastAsia="zh-CN"/>
              </w:rPr>
            </w:pPr>
            <w:r w:rsidRPr="00F2776B">
              <w:rPr>
                <w:rFonts w:eastAsia="宋体"/>
                <w:sz w:val="22"/>
                <w:szCs w:val="22"/>
                <w:lang w:val="en-US" w:eastAsia="zh-CN"/>
              </w:rPr>
              <w:t>3PRB</w:t>
            </w:r>
          </w:p>
        </w:tc>
        <w:tc>
          <w:tcPr>
            <w:tcW w:w="1579" w:type="dxa"/>
            <w:vMerge w:val="restart"/>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center"/>
            <w:hideMark/>
          </w:tcPr>
          <w:p w14:paraId="75FB51C4" w14:textId="77777777" w:rsidR="00B15FA1" w:rsidRPr="00F2776B" w:rsidRDefault="00B15FA1" w:rsidP="00076C25">
            <w:pPr>
              <w:spacing w:beforeLines="50" w:before="120"/>
              <w:jc w:val="center"/>
              <w:rPr>
                <w:rFonts w:eastAsia="宋体"/>
                <w:sz w:val="22"/>
                <w:szCs w:val="22"/>
                <w:lang w:val="en-US" w:eastAsia="zh-CN"/>
              </w:rPr>
            </w:pPr>
            <w:r w:rsidRPr="00F2776B">
              <w:rPr>
                <w:rFonts w:eastAsia="宋体"/>
                <w:sz w:val="22"/>
                <w:szCs w:val="22"/>
                <w:lang w:val="en-US" w:eastAsia="zh-CN"/>
              </w:rPr>
              <w:t>AWGN</w:t>
            </w:r>
          </w:p>
        </w:tc>
        <w:tc>
          <w:tcPr>
            <w:tcW w:w="1313" w:type="dxa"/>
            <w:vMerge w:val="restart"/>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center"/>
            <w:hideMark/>
          </w:tcPr>
          <w:p w14:paraId="457CB5DA" w14:textId="77777777" w:rsidR="00B15FA1" w:rsidRPr="00F2776B" w:rsidRDefault="00B15FA1" w:rsidP="00076C25">
            <w:pPr>
              <w:spacing w:beforeLines="50" w:before="120"/>
              <w:jc w:val="center"/>
              <w:rPr>
                <w:rFonts w:eastAsia="宋体"/>
                <w:sz w:val="22"/>
                <w:szCs w:val="22"/>
                <w:lang w:val="en-US" w:eastAsia="zh-CN"/>
              </w:rPr>
            </w:pPr>
            <w:r w:rsidRPr="00F2776B">
              <w:rPr>
                <w:rFonts w:eastAsia="宋体"/>
                <w:sz w:val="22"/>
                <w:szCs w:val="22"/>
                <w:lang w:val="en-US" w:eastAsia="zh-CN"/>
              </w:rPr>
              <w:t>14</w:t>
            </w:r>
          </w:p>
        </w:tc>
        <w:tc>
          <w:tcPr>
            <w:tcW w:w="931" w:type="dxa"/>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center"/>
            <w:hideMark/>
          </w:tcPr>
          <w:p w14:paraId="5C594A87" w14:textId="77777777" w:rsidR="00B15FA1" w:rsidRPr="00F2776B" w:rsidRDefault="00B15FA1" w:rsidP="00076C25">
            <w:pPr>
              <w:spacing w:beforeLines="50" w:before="120"/>
              <w:jc w:val="center"/>
              <w:rPr>
                <w:rFonts w:eastAsia="宋体"/>
                <w:sz w:val="22"/>
                <w:szCs w:val="22"/>
                <w:lang w:val="en-US" w:eastAsia="zh-CN"/>
              </w:rPr>
            </w:pPr>
            <w:r w:rsidRPr="00F2776B">
              <w:rPr>
                <w:rFonts w:eastAsia="宋体"/>
                <w:sz w:val="22"/>
                <w:szCs w:val="22"/>
                <w:lang w:val="en-US" w:eastAsia="zh-CN"/>
              </w:rPr>
              <w:t>-7.98</w:t>
            </w:r>
          </w:p>
        </w:tc>
        <w:tc>
          <w:tcPr>
            <w:tcW w:w="914" w:type="dxa"/>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center"/>
            <w:hideMark/>
          </w:tcPr>
          <w:p w14:paraId="688D112E" w14:textId="77777777" w:rsidR="00B15FA1" w:rsidRPr="00F2776B" w:rsidRDefault="00B15FA1" w:rsidP="00076C25">
            <w:pPr>
              <w:spacing w:beforeLines="50" w:before="120"/>
              <w:jc w:val="center"/>
              <w:rPr>
                <w:rFonts w:eastAsia="宋体"/>
                <w:sz w:val="22"/>
                <w:szCs w:val="22"/>
                <w:lang w:val="en-US" w:eastAsia="zh-CN"/>
              </w:rPr>
            </w:pPr>
            <w:r w:rsidRPr="00F2776B">
              <w:rPr>
                <w:rFonts w:eastAsia="宋体"/>
                <w:sz w:val="22"/>
                <w:szCs w:val="22"/>
                <w:lang w:val="en-US" w:eastAsia="zh-CN"/>
              </w:rPr>
              <w:t>-6.89</w:t>
            </w:r>
          </w:p>
        </w:tc>
        <w:tc>
          <w:tcPr>
            <w:tcW w:w="1114" w:type="dxa"/>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center"/>
            <w:hideMark/>
          </w:tcPr>
          <w:p w14:paraId="06D90062" w14:textId="77777777" w:rsidR="00B15FA1" w:rsidRPr="00F2776B" w:rsidRDefault="00B15FA1" w:rsidP="00076C25">
            <w:pPr>
              <w:spacing w:beforeLines="50" w:before="120"/>
              <w:jc w:val="center"/>
              <w:rPr>
                <w:rFonts w:eastAsia="宋体"/>
                <w:sz w:val="22"/>
                <w:szCs w:val="22"/>
                <w:lang w:val="en-US" w:eastAsia="zh-CN"/>
              </w:rPr>
            </w:pPr>
            <w:r w:rsidRPr="00F2776B">
              <w:rPr>
                <w:rFonts w:eastAsia="宋体"/>
                <w:sz w:val="22"/>
                <w:szCs w:val="22"/>
                <w:lang w:val="en-US" w:eastAsia="zh-CN"/>
              </w:rPr>
              <w:t>-6.32</w:t>
            </w:r>
          </w:p>
        </w:tc>
        <w:tc>
          <w:tcPr>
            <w:tcW w:w="1147" w:type="dxa"/>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center"/>
            <w:hideMark/>
          </w:tcPr>
          <w:p w14:paraId="4DF06DF1" w14:textId="77777777" w:rsidR="00B15FA1" w:rsidRPr="00F2776B" w:rsidRDefault="00B15FA1" w:rsidP="00076C25">
            <w:pPr>
              <w:spacing w:beforeLines="50" w:before="120"/>
              <w:jc w:val="center"/>
              <w:rPr>
                <w:rFonts w:eastAsia="宋体"/>
                <w:sz w:val="22"/>
                <w:szCs w:val="22"/>
                <w:lang w:val="en-US" w:eastAsia="zh-CN"/>
              </w:rPr>
            </w:pPr>
            <w:r w:rsidRPr="00F2776B">
              <w:rPr>
                <w:rFonts w:eastAsia="宋体"/>
                <w:sz w:val="22"/>
                <w:szCs w:val="22"/>
                <w:lang w:val="en-US" w:eastAsia="zh-CN"/>
              </w:rPr>
              <w:t>-5.03</w:t>
            </w:r>
          </w:p>
        </w:tc>
        <w:tc>
          <w:tcPr>
            <w:tcW w:w="1148" w:type="dxa"/>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center"/>
            <w:hideMark/>
          </w:tcPr>
          <w:p w14:paraId="1BB69530" w14:textId="77777777" w:rsidR="00B15FA1" w:rsidRPr="00F2776B" w:rsidRDefault="00B15FA1" w:rsidP="00076C25">
            <w:pPr>
              <w:spacing w:beforeLines="50" w:before="120"/>
              <w:jc w:val="center"/>
              <w:rPr>
                <w:rFonts w:eastAsia="宋体"/>
                <w:sz w:val="22"/>
                <w:szCs w:val="22"/>
                <w:lang w:val="en-US" w:eastAsia="zh-CN"/>
              </w:rPr>
            </w:pPr>
            <w:r w:rsidRPr="00F2776B">
              <w:rPr>
                <w:rFonts w:eastAsia="宋体"/>
                <w:sz w:val="22"/>
                <w:szCs w:val="22"/>
                <w:lang w:val="en-US" w:eastAsia="zh-CN"/>
              </w:rPr>
              <w:t>-4.07</w:t>
            </w:r>
          </w:p>
        </w:tc>
      </w:tr>
      <w:tr w:rsidR="00B15FA1" w:rsidRPr="00F2776B" w14:paraId="170E3EDB" w14:textId="77777777" w:rsidTr="00076C25">
        <w:trPr>
          <w:trHeight w:val="398"/>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20FC3865" w14:textId="77777777" w:rsidR="00B15FA1" w:rsidRPr="00F2776B" w:rsidRDefault="00B15FA1" w:rsidP="00076C25">
            <w:pPr>
              <w:spacing w:beforeLines="50" w:before="120"/>
              <w:jc w:val="center"/>
              <w:rPr>
                <w:rFonts w:eastAsia="宋体"/>
                <w:sz w:val="22"/>
                <w:szCs w:val="22"/>
                <w:lang w:val="en-US" w:eastAsia="zh-CN"/>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070C3A89" w14:textId="77777777" w:rsidR="00B15FA1" w:rsidRPr="00F2776B" w:rsidRDefault="00B15FA1" w:rsidP="00076C25">
            <w:pPr>
              <w:spacing w:beforeLines="50" w:before="120"/>
              <w:jc w:val="center"/>
              <w:rPr>
                <w:rFonts w:eastAsia="宋体"/>
                <w:sz w:val="22"/>
                <w:szCs w:val="22"/>
                <w:lang w:val="en-US" w:eastAsia="zh-CN"/>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7B2E43F3" w14:textId="77777777" w:rsidR="00B15FA1" w:rsidRPr="00F2776B" w:rsidRDefault="00B15FA1" w:rsidP="00076C25">
            <w:pPr>
              <w:spacing w:beforeLines="50" w:before="120"/>
              <w:jc w:val="center"/>
              <w:rPr>
                <w:rFonts w:eastAsia="宋体"/>
                <w:sz w:val="22"/>
                <w:szCs w:val="22"/>
                <w:lang w:val="en-US" w:eastAsia="zh-CN"/>
              </w:rPr>
            </w:pPr>
          </w:p>
        </w:tc>
        <w:tc>
          <w:tcPr>
            <w:tcW w:w="931" w:type="dxa"/>
            <w:tcBorders>
              <w:top w:val="single" w:sz="8" w:space="0" w:color="000000"/>
              <w:left w:val="single" w:sz="8" w:space="0" w:color="000000"/>
              <w:bottom w:val="single" w:sz="8" w:space="0" w:color="000000"/>
              <w:right w:val="single" w:sz="8" w:space="0" w:color="000000"/>
            </w:tcBorders>
            <w:shd w:val="clear" w:color="auto" w:fill="FCE4D6"/>
            <w:tcMar>
              <w:top w:w="6" w:type="dxa"/>
              <w:left w:w="6" w:type="dxa"/>
              <w:bottom w:w="0" w:type="dxa"/>
              <w:right w:w="6" w:type="dxa"/>
            </w:tcMar>
            <w:vAlign w:val="center"/>
            <w:hideMark/>
          </w:tcPr>
          <w:p w14:paraId="38F1CB99" w14:textId="77777777" w:rsidR="00B15FA1" w:rsidRPr="00F2776B" w:rsidRDefault="00B15FA1" w:rsidP="00076C25">
            <w:pPr>
              <w:spacing w:beforeLines="50" w:before="120"/>
              <w:jc w:val="center"/>
              <w:rPr>
                <w:rFonts w:eastAsia="宋体"/>
                <w:sz w:val="22"/>
                <w:szCs w:val="22"/>
                <w:lang w:val="en-US" w:eastAsia="zh-CN"/>
              </w:rPr>
            </w:pPr>
            <w:r w:rsidRPr="00F2776B">
              <w:rPr>
                <w:rFonts w:eastAsia="宋体"/>
                <w:sz w:val="22"/>
                <w:szCs w:val="22"/>
                <w:lang w:val="en-US" w:eastAsia="zh-CN"/>
              </w:rPr>
              <w:t>0.00</w:t>
            </w:r>
          </w:p>
        </w:tc>
        <w:tc>
          <w:tcPr>
            <w:tcW w:w="914" w:type="dxa"/>
            <w:tcBorders>
              <w:top w:val="single" w:sz="8" w:space="0" w:color="000000"/>
              <w:left w:val="single" w:sz="8" w:space="0" w:color="000000"/>
              <w:bottom w:val="single" w:sz="8" w:space="0" w:color="000000"/>
              <w:right w:val="single" w:sz="8" w:space="0" w:color="000000"/>
            </w:tcBorders>
            <w:shd w:val="clear" w:color="auto" w:fill="FCE4D6"/>
            <w:tcMar>
              <w:top w:w="6" w:type="dxa"/>
              <w:left w:w="6" w:type="dxa"/>
              <w:bottom w:w="0" w:type="dxa"/>
              <w:right w:w="6" w:type="dxa"/>
            </w:tcMar>
            <w:vAlign w:val="center"/>
            <w:hideMark/>
          </w:tcPr>
          <w:p w14:paraId="2F1C6C0C" w14:textId="77777777" w:rsidR="00B15FA1" w:rsidRPr="00F2776B" w:rsidRDefault="00B15FA1" w:rsidP="00076C25">
            <w:pPr>
              <w:spacing w:beforeLines="50" w:before="120"/>
              <w:jc w:val="center"/>
              <w:rPr>
                <w:rFonts w:eastAsia="宋体"/>
                <w:sz w:val="22"/>
                <w:szCs w:val="22"/>
                <w:lang w:val="en-US" w:eastAsia="zh-CN"/>
              </w:rPr>
            </w:pPr>
            <w:r w:rsidRPr="00F2776B">
              <w:rPr>
                <w:rFonts w:eastAsia="宋体"/>
                <w:sz w:val="22"/>
                <w:szCs w:val="22"/>
                <w:lang w:val="en-US" w:eastAsia="zh-CN"/>
              </w:rPr>
              <w:t>1.09</w:t>
            </w:r>
          </w:p>
        </w:tc>
        <w:tc>
          <w:tcPr>
            <w:tcW w:w="1114" w:type="dxa"/>
            <w:tcBorders>
              <w:top w:val="single" w:sz="8" w:space="0" w:color="000000"/>
              <w:left w:val="single" w:sz="8" w:space="0" w:color="000000"/>
              <w:bottom w:val="single" w:sz="8" w:space="0" w:color="000000"/>
              <w:right w:val="single" w:sz="8" w:space="0" w:color="000000"/>
            </w:tcBorders>
            <w:shd w:val="clear" w:color="auto" w:fill="FCE4D6"/>
            <w:tcMar>
              <w:top w:w="6" w:type="dxa"/>
              <w:left w:w="6" w:type="dxa"/>
              <w:bottom w:w="0" w:type="dxa"/>
              <w:right w:w="6" w:type="dxa"/>
            </w:tcMar>
            <w:vAlign w:val="center"/>
            <w:hideMark/>
          </w:tcPr>
          <w:p w14:paraId="7069DC6D" w14:textId="77777777" w:rsidR="00B15FA1" w:rsidRPr="00F2776B" w:rsidRDefault="00B15FA1" w:rsidP="00076C25">
            <w:pPr>
              <w:spacing w:beforeLines="50" w:before="120"/>
              <w:jc w:val="center"/>
              <w:rPr>
                <w:rFonts w:eastAsia="宋体"/>
                <w:sz w:val="22"/>
                <w:szCs w:val="22"/>
                <w:lang w:val="en-US" w:eastAsia="zh-CN"/>
              </w:rPr>
            </w:pPr>
            <w:r w:rsidRPr="00F2776B">
              <w:rPr>
                <w:rFonts w:eastAsia="宋体"/>
                <w:sz w:val="22"/>
                <w:szCs w:val="22"/>
                <w:lang w:val="en-US" w:eastAsia="zh-CN"/>
              </w:rPr>
              <w:t>1.66</w:t>
            </w:r>
          </w:p>
        </w:tc>
        <w:tc>
          <w:tcPr>
            <w:tcW w:w="1147" w:type="dxa"/>
            <w:tcBorders>
              <w:top w:val="single" w:sz="8" w:space="0" w:color="000000"/>
              <w:left w:val="single" w:sz="8" w:space="0" w:color="000000"/>
              <w:bottom w:val="single" w:sz="8" w:space="0" w:color="000000"/>
              <w:right w:val="single" w:sz="8" w:space="0" w:color="000000"/>
            </w:tcBorders>
            <w:shd w:val="clear" w:color="auto" w:fill="FCE4D6"/>
            <w:tcMar>
              <w:top w:w="6" w:type="dxa"/>
              <w:left w:w="6" w:type="dxa"/>
              <w:bottom w:w="0" w:type="dxa"/>
              <w:right w:w="6" w:type="dxa"/>
            </w:tcMar>
            <w:vAlign w:val="center"/>
            <w:hideMark/>
          </w:tcPr>
          <w:p w14:paraId="283A3A29" w14:textId="77777777" w:rsidR="00B15FA1" w:rsidRPr="00F2776B" w:rsidRDefault="00B15FA1" w:rsidP="00076C25">
            <w:pPr>
              <w:spacing w:beforeLines="50" w:before="120"/>
              <w:jc w:val="center"/>
              <w:rPr>
                <w:rFonts w:eastAsia="宋体"/>
                <w:sz w:val="22"/>
                <w:szCs w:val="22"/>
                <w:lang w:val="en-US" w:eastAsia="zh-CN"/>
              </w:rPr>
            </w:pPr>
            <w:r w:rsidRPr="00F2776B">
              <w:rPr>
                <w:rFonts w:eastAsia="宋体"/>
                <w:sz w:val="22"/>
                <w:szCs w:val="22"/>
                <w:lang w:val="en-US" w:eastAsia="zh-CN"/>
              </w:rPr>
              <w:t>2.95</w:t>
            </w:r>
          </w:p>
        </w:tc>
        <w:tc>
          <w:tcPr>
            <w:tcW w:w="1148" w:type="dxa"/>
            <w:tcBorders>
              <w:top w:val="single" w:sz="8" w:space="0" w:color="000000"/>
              <w:left w:val="single" w:sz="8" w:space="0" w:color="000000"/>
              <w:bottom w:val="single" w:sz="8" w:space="0" w:color="000000"/>
              <w:right w:val="single" w:sz="8" w:space="0" w:color="000000"/>
            </w:tcBorders>
            <w:shd w:val="clear" w:color="auto" w:fill="FCE4D6"/>
            <w:tcMar>
              <w:top w:w="6" w:type="dxa"/>
              <w:left w:w="6" w:type="dxa"/>
              <w:bottom w:w="0" w:type="dxa"/>
              <w:right w:w="6" w:type="dxa"/>
            </w:tcMar>
            <w:vAlign w:val="center"/>
            <w:hideMark/>
          </w:tcPr>
          <w:p w14:paraId="5CD5F469" w14:textId="77777777" w:rsidR="00B15FA1" w:rsidRPr="00F2776B" w:rsidRDefault="00B15FA1" w:rsidP="00076C25">
            <w:pPr>
              <w:spacing w:beforeLines="50" w:before="120"/>
              <w:jc w:val="center"/>
              <w:rPr>
                <w:rFonts w:eastAsia="宋体"/>
                <w:sz w:val="22"/>
                <w:szCs w:val="22"/>
                <w:lang w:val="en-US" w:eastAsia="zh-CN"/>
              </w:rPr>
            </w:pPr>
            <w:r w:rsidRPr="00F2776B">
              <w:rPr>
                <w:rFonts w:eastAsia="宋体"/>
                <w:sz w:val="22"/>
                <w:szCs w:val="22"/>
                <w:lang w:val="en-US" w:eastAsia="zh-CN"/>
              </w:rPr>
              <w:t>3.91</w:t>
            </w:r>
          </w:p>
        </w:tc>
      </w:tr>
      <w:tr w:rsidR="00B15FA1" w:rsidRPr="00F2776B" w14:paraId="70AE0367" w14:textId="77777777" w:rsidTr="00076C25">
        <w:trPr>
          <w:trHeight w:val="370"/>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188E21D1" w14:textId="77777777" w:rsidR="00B15FA1" w:rsidRPr="00F2776B" w:rsidRDefault="00B15FA1" w:rsidP="00076C25">
            <w:pPr>
              <w:spacing w:beforeLines="50" w:before="120"/>
              <w:jc w:val="center"/>
              <w:rPr>
                <w:rFonts w:eastAsia="宋体"/>
                <w:sz w:val="22"/>
                <w:szCs w:val="22"/>
                <w:lang w:val="en-US" w:eastAsia="zh-CN"/>
              </w:rPr>
            </w:pPr>
          </w:p>
        </w:tc>
        <w:tc>
          <w:tcPr>
            <w:tcW w:w="1579" w:type="dxa"/>
            <w:vMerge w:val="restart"/>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center"/>
            <w:hideMark/>
          </w:tcPr>
          <w:p w14:paraId="1FB402A1" w14:textId="77777777" w:rsidR="00B15FA1" w:rsidRPr="00F2776B" w:rsidRDefault="00B15FA1" w:rsidP="00076C25">
            <w:pPr>
              <w:spacing w:beforeLines="50" w:before="120"/>
              <w:jc w:val="center"/>
              <w:rPr>
                <w:rFonts w:eastAsia="宋体"/>
                <w:sz w:val="22"/>
                <w:szCs w:val="22"/>
                <w:lang w:val="en-US" w:eastAsia="zh-CN"/>
              </w:rPr>
            </w:pPr>
            <w:r w:rsidRPr="00F2776B">
              <w:rPr>
                <w:rFonts w:eastAsia="宋体"/>
                <w:sz w:val="22"/>
                <w:szCs w:val="22"/>
                <w:lang w:val="en-US" w:eastAsia="zh-CN"/>
              </w:rPr>
              <w:t>TDL-C</w:t>
            </w: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57D59AB3" w14:textId="77777777" w:rsidR="00B15FA1" w:rsidRPr="00F2776B" w:rsidRDefault="00B15FA1" w:rsidP="00076C25">
            <w:pPr>
              <w:spacing w:beforeLines="50" w:before="120"/>
              <w:jc w:val="center"/>
              <w:rPr>
                <w:rFonts w:eastAsia="宋体"/>
                <w:sz w:val="22"/>
                <w:szCs w:val="22"/>
                <w:lang w:val="en-US" w:eastAsia="zh-CN"/>
              </w:rPr>
            </w:pPr>
          </w:p>
        </w:tc>
        <w:tc>
          <w:tcPr>
            <w:tcW w:w="931" w:type="dxa"/>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center"/>
            <w:hideMark/>
          </w:tcPr>
          <w:p w14:paraId="389CB86B" w14:textId="77777777" w:rsidR="00B15FA1" w:rsidRPr="00F2776B" w:rsidRDefault="00B15FA1" w:rsidP="00076C25">
            <w:pPr>
              <w:spacing w:beforeLines="50" w:before="120"/>
              <w:jc w:val="center"/>
              <w:rPr>
                <w:rFonts w:eastAsia="宋体"/>
                <w:sz w:val="22"/>
                <w:szCs w:val="22"/>
                <w:lang w:val="en-US" w:eastAsia="zh-CN"/>
              </w:rPr>
            </w:pPr>
            <w:r w:rsidRPr="00F2776B">
              <w:rPr>
                <w:rFonts w:eastAsia="宋体"/>
                <w:sz w:val="22"/>
                <w:szCs w:val="22"/>
                <w:lang w:val="en-US" w:eastAsia="zh-CN"/>
              </w:rPr>
              <w:t>-1.40</w:t>
            </w:r>
          </w:p>
        </w:tc>
        <w:tc>
          <w:tcPr>
            <w:tcW w:w="914" w:type="dxa"/>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center"/>
            <w:hideMark/>
          </w:tcPr>
          <w:p w14:paraId="6F5BB038" w14:textId="77777777" w:rsidR="00B15FA1" w:rsidRPr="00F2776B" w:rsidRDefault="00B15FA1" w:rsidP="00076C25">
            <w:pPr>
              <w:spacing w:beforeLines="50" w:before="120"/>
              <w:jc w:val="center"/>
              <w:rPr>
                <w:rFonts w:eastAsia="宋体"/>
                <w:sz w:val="22"/>
                <w:szCs w:val="22"/>
                <w:lang w:val="en-US" w:eastAsia="zh-CN"/>
              </w:rPr>
            </w:pPr>
            <w:r w:rsidRPr="00F2776B">
              <w:rPr>
                <w:rFonts w:eastAsia="宋体"/>
                <w:sz w:val="22"/>
                <w:szCs w:val="22"/>
                <w:lang w:val="en-US" w:eastAsia="zh-CN"/>
              </w:rPr>
              <w:t>-0.03</w:t>
            </w:r>
          </w:p>
        </w:tc>
        <w:tc>
          <w:tcPr>
            <w:tcW w:w="1114" w:type="dxa"/>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center"/>
            <w:hideMark/>
          </w:tcPr>
          <w:p w14:paraId="2B843BE5" w14:textId="77777777" w:rsidR="00B15FA1" w:rsidRPr="00F2776B" w:rsidRDefault="00B15FA1" w:rsidP="00076C25">
            <w:pPr>
              <w:spacing w:beforeLines="50" w:before="120"/>
              <w:jc w:val="center"/>
              <w:rPr>
                <w:rFonts w:eastAsia="宋体"/>
                <w:sz w:val="22"/>
                <w:szCs w:val="22"/>
                <w:lang w:val="en-US" w:eastAsia="zh-CN"/>
              </w:rPr>
            </w:pPr>
            <w:r w:rsidRPr="00F2776B">
              <w:rPr>
                <w:rFonts w:eastAsia="宋体"/>
                <w:sz w:val="22"/>
                <w:szCs w:val="22"/>
                <w:lang w:val="en-US" w:eastAsia="zh-CN"/>
              </w:rPr>
              <w:t>0.56</w:t>
            </w:r>
          </w:p>
        </w:tc>
        <w:tc>
          <w:tcPr>
            <w:tcW w:w="1147" w:type="dxa"/>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center"/>
            <w:hideMark/>
          </w:tcPr>
          <w:p w14:paraId="0AFA9B3C" w14:textId="77777777" w:rsidR="00B15FA1" w:rsidRPr="00F2776B" w:rsidRDefault="00B15FA1" w:rsidP="00076C25">
            <w:pPr>
              <w:spacing w:beforeLines="50" w:before="120"/>
              <w:jc w:val="center"/>
              <w:rPr>
                <w:rFonts w:eastAsia="宋体"/>
                <w:sz w:val="22"/>
                <w:szCs w:val="22"/>
                <w:lang w:val="en-US" w:eastAsia="zh-CN"/>
              </w:rPr>
            </w:pPr>
            <w:r w:rsidRPr="00F2776B">
              <w:rPr>
                <w:rFonts w:eastAsia="宋体"/>
                <w:sz w:val="22"/>
                <w:szCs w:val="22"/>
                <w:lang w:val="en-US" w:eastAsia="zh-CN"/>
              </w:rPr>
              <w:t>1.97</w:t>
            </w:r>
          </w:p>
        </w:tc>
        <w:tc>
          <w:tcPr>
            <w:tcW w:w="1148" w:type="dxa"/>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center"/>
            <w:hideMark/>
          </w:tcPr>
          <w:p w14:paraId="4B21F482" w14:textId="77777777" w:rsidR="00B15FA1" w:rsidRPr="00F2776B" w:rsidRDefault="00B15FA1" w:rsidP="00076C25">
            <w:pPr>
              <w:spacing w:beforeLines="50" w:before="120"/>
              <w:jc w:val="center"/>
              <w:rPr>
                <w:rFonts w:eastAsia="宋体"/>
                <w:sz w:val="22"/>
                <w:szCs w:val="22"/>
                <w:lang w:val="en-US" w:eastAsia="zh-CN"/>
              </w:rPr>
            </w:pPr>
            <w:r w:rsidRPr="00F2776B">
              <w:rPr>
                <w:rFonts w:eastAsia="宋体"/>
                <w:sz w:val="22"/>
                <w:szCs w:val="22"/>
                <w:lang w:val="en-US" w:eastAsia="zh-CN"/>
              </w:rPr>
              <w:t>2.97</w:t>
            </w:r>
          </w:p>
        </w:tc>
      </w:tr>
      <w:tr w:rsidR="00B15FA1" w:rsidRPr="00F2776B" w14:paraId="1CEA4396" w14:textId="77777777" w:rsidTr="00076C25">
        <w:trPr>
          <w:trHeight w:val="398"/>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5EC58100" w14:textId="77777777" w:rsidR="00B15FA1" w:rsidRPr="00F2776B" w:rsidRDefault="00B15FA1" w:rsidP="00076C25">
            <w:pPr>
              <w:spacing w:beforeLines="50" w:before="120"/>
              <w:jc w:val="center"/>
              <w:rPr>
                <w:rFonts w:eastAsia="宋体"/>
                <w:sz w:val="22"/>
                <w:szCs w:val="22"/>
                <w:lang w:val="en-US" w:eastAsia="zh-CN"/>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59F2BD22" w14:textId="77777777" w:rsidR="00B15FA1" w:rsidRPr="00F2776B" w:rsidRDefault="00B15FA1" w:rsidP="00076C25">
            <w:pPr>
              <w:spacing w:beforeLines="50" w:before="120"/>
              <w:jc w:val="center"/>
              <w:rPr>
                <w:rFonts w:eastAsia="宋体"/>
                <w:sz w:val="22"/>
                <w:szCs w:val="22"/>
                <w:lang w:val="en-US" w:eastAsia="zh-CN"/>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504E9CEA" w14:textId="77777777" w:rsidR="00B15FA1" w:rsidRPr="00F2776B" w:rsidRDefault="00B15FA1" w:rsidP="00076C25">
            <w:pPr>
              <w:spacing w:beforeLines="50" w:before="120"/>
              <w:jc w:val="center"/>
              <w:rPr>
                <w:rFonts w:eastAsia="宋体"/>
                <w:sz w:val="22"/>
                <w:szCs w:val="22"/>
                <w:lang w:val="en-US" w:eastAsia="zh-CN"/>
              </w:rPr>
            </w:pPr>
          </w:p>
        </w:tc>
        <w:tc>
          <w:tcPr>
            <w:tcW w:w="931" w:type="dxa"/>
            <w:tcBorders>
              <w:top w:val="single" w:sz="8" w:space="0" w:color="000000"/>
              <w:left w:val="single" w:sz="8" w:space="0" w:color="000000"/>
              <w:bottom w:val="single" w:sz="8" w:space="0" w:color="000000"/>
              <w:right w:val="single" w:sz="8" w:space="0" w:color="000000"/>
            </w:tcBorders>
            <w:shd w:val="clear" w:color="auto" w:fill="FCE4D6"/>
            <w:tcMar>
              <w:top w:w="6" w:type="dxa"/>
              <w:left w:w="6" w:type="dxa"/>
              <w:bottom w:w="0" w:type="dxa"/>
              <w:right w:w="6" w:type="dxa"/>
            </w:tcMar>
            <w:vAlign w:val="center"/>
            <w:hideMark/>
          </w:tcPr>
          <w:p w14:paraId="72E6957F" w14:textId="77777777" w:rsidR="00B15FA1" w:rsidRPr="00F2776B" w:rsidRDefault="00B15FA1" w:rsidP="00076C25">
            <w:pPr>
              <w:spacing w:beforeLines="50" w:before="120"/>
              <w:jc w:val="center"/>
              <w:rPr>
                <w:rFonts w:eastAsia="宋体"/>
                <w:sz w:val="22"/>
                <w:szCs w:val="22"/>
                <w:lang w:val="en-US" w:eastAsia="zh-CN"/>
              </w:rPr>
            </w:pPr>
            <w:r w:rsidRPr="00F2776B">
              <w:rPr>
                <w:rFonts w:eastAsia="宋体"/>
                <w:sz w:val="22"/>
                <w:szCs w:val="22"/>
                <w:lang w:val="en-US" w:eastAsia="zh-CN"/>
              </w:rPr>
              <w:t>0.00</w:t>
            </w:r>
          </w:p>
        </w:tc>
        <w:tc>
          <w:tcPr>
            <w:tcW w:w="914" w:type="dxa"/>
            <w:tcBorders>
              <w:top w:val="single" w:sz="8" w:space="0" w:color="000000"/>
              <w:left w:val="single" w:sz="8" w:space="0" w:color="000000"/>
              <w:bottom w:val="single" w:sz="8" w:space="0" w:color="000000"/>
              <w:right w:val="single" w:sz="8" w:space="0" w:color="000000"/>
            </w:tcBorders>
            <w:shd w:val="clear" w:color="auto" w:fill="FCE4D6"/>
            <w:tcMar>
              <w:top w:w="6" w:type="dxa"/>
              <w:left w:w="6" w:type="dxa"/>
              <w:bottom w:w="0" w:type="dxa"/>
              <w:right w:w="6" w:type="dxa"/>
            </w:tcMar>
            <w:vAlign w:val="center"/>
            <w:hideMark/>
          </w:tcPr>
          <w:p w14:paraId="130216D6" w14:textId="77777777" w:rsidR="00B15FA1" w:rsidRPr="00F2776B" w:rsidRDefault="00B15FA1" w:rsidP="00076C25">
            <w:pPr>
              <w:spacing w:beforeLines="50" w:before="120"/>
              <w:jc w:val="center"/>
              <w:rPr>
                <w:rFonts w:eastAsia="宋体"/>
                <w:sz w:val="22"/>
                <w:szCs w:val="22"/>
                <w:lang w:val="en-US" w:eastAsia="zh-CN"/>
              </w:rPr>
            </w:pPr>
            <w:r w:rsidRPr="00F2776B">
              <w:rPr>
                <w:rFonts w:eastAsia="宋体"/>
                <w:sz w:val="22"/>
                <w:szCs w:val="22"/>
                <w:lang w:val="en-US" w:eastAsia="zh-CN"/>
              </w:rPr>
              <w:t>1.36</w:t>
            </w:r>
          </w:p>
        </w:tc>
        <w:tc>
          <w:tcPr>
            <w:tcW w:w="1114" w:type="dxa"/>
            <w:tcBorders>
              <w:top w:val="single" w:sz="8" w:space="0" w:color="000000"/>
              <w:left w:val="single" w:sz="8" w:space="0" w:color="000000"/>
              <w:bottom w:val="single" w:sz="8" w:space="0" w:color="000000"/>
              <w:right w:val="single" w:sz="8" w:space="0" w:color="000000"/>
            </w:tcBorders>
            <w:shd w:val="clear" w:color="auto" w:fill="FCE4D6"/>
            <w:tcMar>
              <w:top w:w="6" w:type="dxa"/>
              <w:left w:w="6" w:type="dxa"/>
              <w:bottom w:w="0" w:type="dxa"/>
              <w:right w:w="6" w:type="dxa"/>
            </w:tcMar>
            <w:vAlign w:val="center"/>
            <w:hideMark/>
          </w:tcPr>
          <w:p w14:paraId="5232C038" w14:textId="77777777" w:rsidR="00B15FA1" w:rsidRPr="00F2776B" w:rsidRDefault="00B15FA1" w:rsidP="00076C25">
            <w:pPr>
              <w:spacing w:beforeLines="50" w:before="120"/>
              <w:jc w:val="center"/>
              <w:rPr>
                <w:rFonts w:eastAsia="宋体"/>
                <w:sz w:val="22"/>
                <w:szCs w:val="22"/>
                <w:lang w:val="en-US" w:eastAsia="zh-CN"/>
              </w:rPr>
            </w:pPr>
            <w:r w:rsidRPr="00F2776B">
              <w:rPr>
                <w:rFonts w:eastAsia="宋体"/>
                <w:sz w:val="22"/>
                <w:szCs w:val="22"/>
                <w:lang w:val="en-US" w:eastAsia="zh-CN"/>
              </w:rPr>
              <w:t>1.96</w:t>
            </w:r>
          </w:p>
        </w:tc>
        <w:tc>
          <w:tcPr>
            <w:tcW w:w="1147" w:type="dxa"/>
            <w:tcBorders>
              <w:top w:val="single" w:sz="8" w:space="0" w:color="000000"/>
              <w:left w:val="single" w:sz="8" w:space="0" w:color="000000"/>
              <w:bottom w:val="single" w:sz="8" w:space="0" w:color="000000"/>
              <w:right w:val="single" w:sz="8" w:space="0" w:color="000000"/>
            </w:tcBorders>
            <w:shd w:val="clear" w:color="auto" w:fill="FCE4D6"/>
            <w:tcMar>
              <w:top w:w="6" w:type="dxa"/>
              <w:left w:w="6" w:type="dxa"/>
              <w:bottom w:w="0" w:type="dxa"/>
              <w:right w:w="6" w:type="dxa"/>
            </w:tcMar>
            <w:vAlign w:val="center"/>
            <w:hideMark/>
          </w:tcPr>
          <w:p w14:paraId="00051231" w14:textId="77777777" w:rsidR="00B15FA1" w:rsidRPr="00F2776B" w:rsidRDefault="00B15FA1" w:rsidP="00076C25">
            <w:pPr>
              <w:spacing w:beforeLines="50" w:before="120"/>
              <w:jc w:val="center"/>
              <w:rPr>
                <w:rFonts w:eastAsia="宋体"/>
                <w:sz w:val="22"/>
                <w:szCs w:val="22"/>
                <w:lang w:val="en-US" w:eastAsia="zh-CN"/>
              </w:rPr>
            </w:pPr>
            <w:r w:rsidRPr="00F2776B">
              <w:rPr>
                <w:rFonts w:eastAsia="宋体"/>
                <w:sz w:val="22"/>
                <w:szCs w:val="22"/>
                <w:lang w:val="en-US" w:eastAsia="zh-CN"/>
              </w:rPr>
              <w:t>3.37</w:t>
            </w:r>
          </w:p>
        </w:tc>
        <w:tc>
          <w:tcPr>
            <w:tcW w:w="1148" w:type="dxa"/>
            <w:tcBorders>
              <w:top w:val="single" w:sz="8" w:space="0" w:color="000000"/>
              <w:left w:val="single" w:sz="8" w:space="0" w:color="000000"/>
              <w:bottom w:val="single" w:sz="8" w:space="0" w:color="000000"/>
              <w:right w:val="single" w:sz="8" w:space="0" w:color="000000"/>
            </w:tcBorders>
            <w:shd w:val="clear" w:color="auto" w:fill="FCE4D6"/>
            <w:tcMar>
              <w:top w:w="6" w:type="dxa"/>
              <w:left w:w="6" w:type="dxa"/>
              <w:bottom w:w="0" w:type="dxa"/>
              <w:right w:w="6" w:type="dxa"/>
            </w:tcMar>
            <w:vAlign w:val="center"/>
            <w:hideMark/>
          </w:tcPr>
          <w:p w14:paraId="5D97A037" w14:textId="77777777" w:rsidR="00B15FA1" w:rsidRPr="00F2776B" w:rsidRDefault="00B15FA1" w:rsidP="00076C25">
            <w:pPr>
              <w:spacing w:beforeLines="50" w:before="120"/>
              <w:jc w:val="center"/>
              <w:rPr>
                <w:rFonts w:eastAsia="宋体"/>
                <w:sz w:val="22"/>
                <w:szCs w:val="22"/>
                <w:lang w:val="en-US" w:eastAsia="zh-CN"/>
              </w:rPr>
            </w:pPr>
            <w:r w:rsidRPr="00F2776B">
              <w:rPr>
                <w:rFonts w:eastAsia="宋体"/>
                <w:sz w:val="22"/>
                <w:szCs w:val="22"/>
                <w:lang w:val="en-US" w:eastAsia="zh-CN"/>
              </w:rPr>
              <w:t>4.37</w:t>
            </w:r>
          </w:p>
        </w:tc>
      </w:tr>
    </w:tbl>
    <w:p w14:paraId="151AAE3C" w14:textId="4CBFD41B" w:rsidR="00B15FA1" w:rsidRPr="006E350C" w:rsidRDefault="00B15FA1" w:rsidP="006E2DA6">
      <w:pPr>
        <w:spacing w:beforeLines="50" w:before="120" w:afterLines="50" w:after="120"/>
        <w:jc w:val="center"/>
        <w:rPr>
          <w:rFonts w:eastAsia="宋体"/>
          <w:lang w:eastAsia="zh-CN"/>
        </w:rPr>
      </w:pPr>
      <w:r w:rsidRPr="00574586">
        <w:rPr>
          <w:rFonts w:eastAsia="宋体" w:hint="eastAsia"/>
          <w:sz w:val="22"/>
          <w:lang w:val="en-US" w:eastAsia="zh-CN"/>
        </w:rPr>
        <w:t>Table</w:t>
      </w:r>
      <w:r w:rsidR="005945E2">
        <w:rPr>
          <w:rFonts w:eastAsia="宋体"/>
          <w:sz w:val="22"/>
          <w:lang w:val="en-US" w:eastAsia="zh-CN"/>
        </w:rPr>
        <w:t xml:space="preserve"> 4</w:t>
      </w:r>
      <w:r w:rsidRPr="00574586">
        <w:rPr>
          <w:rFonts w:eastAsia="宋体"/>
          <w:sz w:val="22"/>
          <w:lang w:val="en-US" w:eastAsia="zh-CN"/>
        </w:rPr>
        <w:t xml:space="preserve">. </w:t>
      </w:r>
      <w:r w:rsidRPr="00574586">
        <w:rPr>
          <w:rFonts w:hint="eastAsia"/>
          <w:sz w:val="22"/>
        </w:rPr>
        <w:t>Es/N0 (dB) for 10% of PUSCH BLER</w:t>
      </w:r>
      <w:r w:rsidRPr="00574586">
        <w:rPr>
          <w:sz w:val="22"/>
        </w:rPr>
        <w:t xml:space="preserve"> with </w:t>
      </w:r>
      <w:r w:rsidR="005945E2">
        <w:rPr>
          <w:sz w:val="22"/>
        </w:rPr>
        <w:t>1</w:t>
      </w:r>
      <w:r w:rsidRPr="00574586">
        <w:rPr>
          <w:sz w:val="22"/>
        </w:rPr>
        <w:t xml:space="preserve">4 symbols </w:t>
      </w:r>
      <w:r w:rsidR="005945E2">
        <w:rPr>
          <w:sz w:val="22"/>
        </w:rPr>
        <w:t>for LTE</w:t>
      </w:r>
      <w:r w:rsidR="00B454F1">
        <w:rPr>
          <w:sz w:val="22"/>
        </w:rPr>
        <w:t xml:space="preserve"> </w:t>
      </w:r>
      <w:r w:rsidRPr="00574586">
        <w:rPr>
          <w:sz w:val="22"/>
        </w:rPr>
        <w:t>(@2GHz, 2Rx, FH=0)</w:t>
      </w:r>
    </w:p>
    <w:tbl>
      <w:tblPr>
        <w:tblW w:w="9916" w:type="dxa"/>
        <w:tblCellMar>
          <w:left w:w="0" w:type="dxa"/>
          <w:right w:w="0" w:type="dxa"/>
        </w:tblCellMar>
        <w:tblLook w:val="0600" w:firstRow="0" w:lastRow="0" w:firstColumn="0" w:lastColumn="0" w:noHBand="1" w:noVBand="1"/>
      </w:tblPr>
      <w:tblGrid>
        <w:gridCol w:w="1611"/>
        <w:gridCol w:w="1616"/>
        <w:gridCol w:w="1346"/>
        <w:gridCol w:w="950"/>
        <w:gridCol w:w="932"/>
        <w:gridCol w:w="1129"/>
        <w:gridCol w:w="1165"/>
        <w:gridCol w:w="1167"/>
      </w:tblGrid>
      <w:tr w:rsidR="00B15FA1" w:rsidRPr="00FE6A6F" w14:paraId="37B6B20B" w14:textId="77777777" w:rsidTr="00076C25">
        <w:trPr>
          <w:trHeight w:val="370"/>
        </w:trPr>
        <w:tc>
          <w:tcPr>
            <w:tcW w:w="1611" w:type="dxa"/>
            <w:vMerge w:val="restart"/>
            <w:tcBorders>
              <w:top w:val="single" w:sz="8" w:space="0" w:color="000000"/>
              <w:left w:val="single" w:sz="8" w:space="0" w:color="000000"/>
              <w:bottom w:val="single" w:sz="8" w:space="0" w:color="000000"/>
              <w:right w:val="single" w:sz="8" w:space="0" w:color="000000"/>
            </w:tcBorders>
            <w:shd w:val="clear" w:color="auto" w:fill="BFBFBF" w:themeFill="background1" w:themeFillShade="BF"/>
            <w:tcMar>
              <w:top w:w="6" w:type="dxa"/>
              <w:left w:w="6" w:type="dxa"/>
              <w:bottom w:w="0" w:type="dxa"/>
              <w:right w:w="6" w:type="dxa"/>
            </w:tcMar>
            <w:vAlign w:val="center"/>
            <w:hideMark/>
          </w:tcPr>
          <w:p w14:paraId="3B9ADE95" w14:textId="77777777" w:rsidR="00B15FA1" w:rsidRPr="00FE6A6F" w:rsidRDefault="00B15FA1" w:rsidP="00076C25">
            <w:pPr>
              <w:jc w:val="center"/>
              <w:rPr>
                <w:rFonts w:eastAsia="宋体"/>
                <w:sz w:val="22"/>
                <w:szCs w:val="22"/>
                <w:lang w:val="en-US" w:eastAsia="zh-CN"/>
              </w:rPr>
            </w:pPr>
            <w:r w:rsidRPr="00FE6A6F">
              <w:rPr>
                <w:rFonts w:eastAsia="宋体"/>
                <w:sz w:val="22"/>
                <w:szCs w:val="22"/>
                <w:lang w:val="en-US" w:eastAsia="zh-CN"/>
              </w:rPr>
              <w:t>PRB</w:t>
            </w:r>
          </w:p>
        </w:tc>
        <w:tc>
          <w:tcPr>
            <w:tcW w:w="1616" w:type="dxa"/>
            <w:vMerge w:val="restart"/>
            <w:tcBorders>
              <w:top w:val="single" w:sz="8" w:space="0" w:color="000000"/>
              <w:left w:val="single" w:sz="8" w:space="0" w:color="000000"/>
              <w:bottom w:val="single" w:sz="8" w:space="0" w:color="000000"/>
              <w:right w:val="single" w:sz="8" w:space="0" w:color="000000"/>
            </w:tcBorders>
            <w:shd w:val="clear" w:color="auto" w:fill="BFBFBF" w:themeFill="background1" w:themeFillShade="BF"/>
            <w:tcMar>
              <w:top w:w="6" w:type="dxa"/>
              <w:left w:w="6" w:type="dxa"/>
              <w:bottom w:w="0" w:type="dxa"/>
              <w:right w:w="6" w:type="dxa"/>
            </w:tcMar>
            <w:vAlign w:val="center"/>
            <w:hideMark/>
          </w:tcPr>
          <w:p w14:paraId="3F59C91B" w14:textId="77777777" w:rsidR="00B15FA1" w:rsidRPr="00FE6A6F" w:rsidRDefault="00B15FA1" w:rsidP="00076C25">
            <w:pPr>
              <w:jc w:val="center"/>
              <w:rPr>
                <w:rFonts w:eastAsia="宋体"/>
                <w:sz w:val="22"/>
                <w:szCs w:val="22"/>
                <w:lang w:val="en-US" w:eastAsia="zh-CN"/>
              </w:rPr>
            </w:pPr>
            <w:r w:rsidRPr="00FE6A6F">
              <w:rPr>
                <w:rFonts w:eastAsia="宋体"/>
                <w:sz w:val="22"/>
                <w:szCs w:val="22"/>
                <w:lang w:val="en-US" w:eastAsia="zh-CN"/>
              </w:rPr>
              <w:t>Propagation conditions</w:t>
            </w:r>
          </w:p>
        </w:tc>
        <w:tc>
          <w:tcPr>
            <w:tcW w:w="1346" w:type="dxa"/>
            <w:vMerge w:val="restart"/>
            <w:tcBorders>
              <w:top w:val="single" w:sz="8" w:space="0" w:color="000000"/>
              <w:left w:val="single" w:sz="8" w:space="0" w:color="000000"/>
              <w:bottom w:val="single" w:sz="8" w:space="0" w:color="000000"/>
              <w:right w:val="single" w:sz="8" w:space="0" w:color="000000"/>
            </w:tcBorders>
            <w:shd w:val="clear" w:color="auto" w:fill="BFBFBF" w:themeFill="background1" w:themeFillShade="BF"/>
            <w:tcMar>
              <w:top w:w="6" w:type="dxa"/>
              <w:left w:w="6" w:type="dxa"/>
              <w:bottom w:w="0" w:type="dxa"/>
              <w:right w:w="6" w:type="dxa"/>
            </w:tcMar>
            <w:vAlign w:val="center"/>
            <w:hideMark/>
          </w:tcPr>
          <w:p w14:paraId="7284D584" w14:textId="77777777" w:rsidR="00B15FA1" w:rsidRPr="00FE6A6F" w:rsidRDefault="00B15FA1" w:rsidP="00076C25">
            <w:pPr>
              <w:jc w:val="center"/>
              <w:rPr>
                <w:rFonts w:eastAsia="宋体"/>
                <w:sz w:val="22"/>
                <w:szCs w:val="22"/>
                <w:lang w:val="en-US" w:eastAsia="zh-CN"/>
              </w:rPr>
            </w:pPr>
            <w:r w:rsidRPr="00FE6A6F">
              <w:rPr>
                <w:rFonts w:eastAsia="宋体"/>
                <w:sz w:val="22"/>
                <w:szCs w:val="22"/>
                <w:lang w:val="en-US" w:eastAsia="zh-CN"/>
              </w:rPr>
              <w:t>OFDM symbols</w:t>
            </w:r>
          </w:p>
        </w:tc>
        <w:tc>
          <w:tcPr>
            <w:tcW w:w="5343" w:type="dxa"/>
            <w:gridSpan w:val="5"/>
            <w:tcBorders>
              <w:top w:val="single" w:sz="8" w:space="0" w:color="000000"/>
              <w:left w:val="single" w:sz="8" w:space="0" w:color="000000"/>
              <w:bottom w:val="single" w:sz="8" w:space="0" w:color="000000"/>
              <w:right w:val="single" w:sz="8" w:space="0" w:color="000000"/>
            </w:tcBorders>
            <w:shd w:val="clear" w:color="auto" w:fill="BFBFBF" w:themeFill="background1" w:themeFillShade="BF"/>
            <w:tcMar>
              <w:top w:w="6" w:type="dxa"/>
              <w:left w:w="6" w:type="dxa"/>
              <w:bottom w:w="0" w:type="dxa"/>
              <w:right w:w="6" w:type="dxa"/>
            </w:tcMar>
            <w:vAlign w:val="center"/>
            <w:hideMark/>
          </w:tcPr>
          <w:p w14:paraId="6D001872" w14:textId="7638E0BA" w:rsidR="00B15FA1" w:rsidRPr="00FE6A6F" w:rsidRDefault="00B15FA1" w:rsidP="00076C25">
            <w:pPr>
              <w:jc w:val="center"/>
              <w:rPr>
                <w:rFonts w:eastAsia="宋体"/>
                <w:sz w:val="22"/>
                <w:szCs w:val="22"/>
                <w:lang w:val="en-US" w:eastAsia="zh-CN"/>
              </w:rPr>
            </w:pPr>
            <w:r w:rsidRPr="00FE6A6F">
              <w:rPr>
                <w:rFonts w:eastAsia="宋体"/>
                <w:sz w:val="22"/>
                <w:szCs w:val="22"/>
                <w:lang w:val="en-US" w:eastAsia="zh-CN"/>
              </w:rPr>
              <w:t>TBS</w:t>
            </w:r>
          </w:p>
        </w:tc>
      </w:tr>
      <w:tr w:rsidR="00B15FA1" w:rsidRPr="00FE6A6F" w14:paraId="2C9D522F" w14:textId="77777777" w:rsidTr="005D1F4F">
        <w:trPr>
          <w:trHeight w:val="382"/>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76D927BC" w14:textId="77777777" w:rsidR="00B15FA1" w:rsidRPr="00FE6A6F" w:rsidRDefault="00B15FA1" w:rsidP="00076C25">
            <w:pPr>
              <w:jc w:val="center"/>
              <w:rPr>
                <w:rFonts w:eastAsia="宋体"/>
                <w:sz w:val="22"/>
                <w:szCs w:val="22"/>
                <w:lang w:val="en-US" w:eastAsia="zh-CN"/>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03D64C0A" w14:textId="77777777" w:rsidR="00B15FA1" w:rsidRPr="00FE6A6F" w:rsidRDefault="00B15FA1" w:rsidP="00076C25">
            <w:pPr>
              <w:jc w:val="center"/>
              <w:rPr>
                <w:rFonts w:eastAsia="宋体"/>
                <w:sz w:val="22"/>
                <w:szCs w:val="22"/>
                <w:lang w:val="en-US" w:eastAsia="zh-CN"/>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4F2FCF1C" w14:textId="77777777" w:rsidR="00B15FA1" w:rsidRPr="00FE6A6F" w:rsidRDefault="00B15FA1" w:rsidP="00076C25">
            <w:pPr>
              <w:jc w:val="center"/>
              <w:rPr>
                <w:rFonts w:eastAsia="宋体"/>
                <w:sz w:val="22"/>
                <w:szCs w:val="22"/>
                <w:lang w:val="en-US" w:eastAsia="zh-CN"/>
              </w:rPr>
            </w:pPr>
          </w:p>
        </w:tc>
        <w:tc>
          <w:tcPr>
            <w:tcW w:w="950" w:type="dxa"/>
            <w:tcBorders>
              <w:top w:val="single" w:sz="8" w:space="0" w:color="000000"/>
              <w:left w:val="single" w:sz="8" w:space="0" w:color="000000"/>
              <w:bottom w:val="single" w:sz="8" w:space="0" w:color="000000"/>
              <w:right w:val="single" w:sz="8" w:space="0" w:color="000000"/>
            </w:tcBorders>
            <w:shd w:val="clear" w:color="auto" w:fill="F2F2F2"/>
            <w:tcMar>
              <w:top w:w="6" w:type="dxa"/>
              <w:left w:w="6" w:type="dxa"/>
              <w:bottom w:w="0" w:type="dxa"/>
              <w:right w:w="6" w:type="dxa"/>
            </w:tcMar>
            <w:vAlign w:val="center"/>
            <w:hideMark/>
          </w:tcPr>
          <w:p w14:paraId="782936D7" w14:textId="77777777" w:rsidR="00B15FA1" w:rsidRPr="00FE6A6F" w:rsidRDefault="00B15FA1" w:rsidP="00076C25">
            <w:pPr>
              <w:jc w:val="center"/>
              <w:rPr>
                <w:rFonts w:eastAsia="宋体"/>
                <w:sz w:val="22"/>
                <w:szCs w:val="22"/>
                <w:lang w:val="en-US" w:eastAsia="zh-CN"/>
              </w:rPr>
            </w:pPr>
            <w:r w:rsidRPr="00FE6A6F">
              <w:rPr>
                <w:rFonts w:eastAsia="宋体"/>
                <w:sz w:val="22"/>
                <w:szCs w:val="22"/>
                <w:lang w:val="en-US" w:eastAsia="zh-CN"/>
              </w:rPr>
              <w:t>40 bits</w:t>
            </w:r>
          </w:p>
        </w:tc>
        <w:tc>
          <w:tcPr>
            <w:tcW w:w="932" w:type="dxa"/>
            <w:tcBorders>
              <w:top w:val="single" w:sz="8" w:space="0" w:color="000000"/>
              <w:left w:val="single" w:sz="8" w:space="0" w:color="000000"/>
              <w:bottom w:val="single" w:sz="8" w:space="0" w:color="000000"/>
              <w:right w:val="single" w:sz="8" w:space="0" w:color="000000"/>
            </w:tcBorders>
            <w:shd w:val="clear" w:color="auto" w:fill="F2F2F2"/>
            <w:tcMar>
              <w:top w:w="6" w:type="dxa"/>
              <w:left w:w="6" w:type="dxa"/>
              <w:bottom w:w="0" w:type="dxa"/>
              <w:right w:w="6" w:type="dxa"/>
            </w:tcMar>
            <w:vAlign w:val="center"/>
            <w:hideMark/>
          </w:tcPr>
          <w:p w14:paraId="6029D5DB" w14:textId="77777777" w:rsidR="00B15FA1" w:rsidRPr="00FE6A6F" w:rsidRDefault="00B15FA1" w:rsidP="00076C25">
            <w:pPr>
              <w:jc w:val="center"/>
              <w:rPr>
                <w:rFonts w:eastAsia="宋体"/>
                <w:sz w:val="22"/>
                <w:szCs w:val="22"/>
                <w:lang w:val="en-US" w:eastAsia="zh-CN"/>
              </w:rPr>
            </w:pPr>
            <w:r w:rsidRPr="00FE6A6F">
              <w:rPr>
                <w:rFonts w:eastAsia="宋体"/>
                <w:sz w:val="22"/>
                <w:szCs w:val="22"/>
                <w:lang w:val="en-US" w:eastAsia="zh-CN"/>
              </w:rPr>
              <w:t>56 bits</w:t>
            </w:r>
          </w:p>
        </w:tc>
        <w:tc>
          <w:tcPr>
            <w:tcW w:w="1129" w:type="dxa"/>
            <w:tcBorders>
              <w:top w:val="single" w:sz="8" w:space="0" w:color="000000"/>
              <w:left w:val="single" w:sz="8" w:space="0" w:color="000000"/>
              <w:bottom w:val="single" w:sz="8" w:space="0" w:color="000000"/>
              <w:right w:val="single" w:sz="8" w:space="0" w:color="000000"/>
            </w:tcBorders>
            <w:shd w:val="clear" w:color="auto" w:fill="F2F2F2"/>
            <w:tcMar>
              <w:top w:w="6" w:type="dxa"/>
              <w:left w:w="6" w:type="dxa"/>
              <w:bottom w:w="0" w:type="dxa"/>
              <w:right w:w="6" w:type="dxa"/>
            </w:tcMar>
            <w:vAlign w:val="center"/>
            <w:hideMark/>
          </w:tcPr>
          <w:p w14:paraId="3FFE2739" w14:textId="77777777" w:rsidR="00B15FA1" w:rsidRPr="00FE6A6F" w:rsidRDefault="00B15FA1" w:rsidP="00076C25">
            <w:pPr>
              <w:jc w:val="center"/>
              <w:rPr>
                <w:rFonts w:eastAsia="宋体"/>
                <w:sz w:val="22"/>
                <w:szCs w:val="22"/>
                <w:lang w:val="en-US" w:eastAsia="zh-CN"/>
              </w:rPr>
            </w:pPr>
            <w:r w:rsidRPr="00FE6A6F">
              <w:rPr>
                <w:rFonts w:eastAsia="宋体"/>
                <w:sz w:val="22"/>
                <w:szCs w:val="22"/>
                <w:lang w:val="en-US" w:eastAsia="zh-CN"/>
              </w:rPr>
              <w:t>72 bits</w:t>
            </w:r>
          </w:p>
        </w:tc>
        <w:tc>
          <w:tcPr>
            <w:tcW w:w="1165" w:type="dxa"/>
            <w:tcBorders>
              <w:top w:val="single" w:sz="8" w:space="0" w:color="000000"/>
              <w:left w:val="single" w:sz="8" w:space="0" w:color="000000"/>
              <w:bottom w:val="single" w:sz="8" w:space="0" w:color="000000"/>
              <w:right w:val="single" w:sz="8" w:space="0" w:color="000000"/>
            </w:tcBorders>
            <w:shd w:val="clear" w:color="auto" w:fill="F2F2F2"/>
            <w:tcMar>
              <w:top w:w="6" w:type="dxa"/>
              <w:left w:w="6" w:type="dxa"/>
              <w:bottom w:w="0" w:type="dxa"/>
              <w:right w:w="6" w:type="dxa"/>
            </w:tcMar>
            <w:vAlign w:val="center"/>
            <w:hideMark/>
          </w:tcPr>
          <w:p w14:paraId="1433886E" w14:textId="77777777" w:rsidR="00B15FA1" w:rsidRPr="00FE6A6F" w:rsidRDefault="00B15FA1" w:rsidP="00076C25">
            <w:pPr>
              <w:jc w:val="center"/>
              <w:rPr>
                <w:rFonts w:eastAsia="宋体"/>
                <w:sz w:val="22"/>
                <w:szCs w:val="22"/>
                <w:lang w:val="en-US" w:eastAsia="zh-CN"/>
              </w:rPr>
            </w:pPr>
            <w:r w:rsidRPr="00FE6A6F">
              <w:rPr>
                <w:rFonts w:eastAsia="宋体"/>
                <w:sz w:val="22"/>
                <w:szCs w:val="22"/>
                <w:lang w:val="en-US" w:eastAsia="zh-CN"/>
              </w:rPr>
              <w:t>104 bits</w:t>
            </w:r>
          </w:p>
        </w:tc>
        <w:tc>
          <w:tcPr>
            <w:tcW w:w="1167" w:type="dxa"/>
            <w:tcBorders>
              <w:top w:val="single" w:sz="8" w:space="0" w:color="000000"/>
              <w:left w:val="single" w:sz="8" w:space="0" w:color="000000"/>
              <w:bottom w:val="single" w:sz="8" w:space="0" w:color="000000"/>
              <w:right w:val="single" w:sz="8" w:space="0" w:color="000000"/>
            </w:tcBorders>
            <w:shd w:val="clear" w:color="auto" w:fill="F2F2F2"/>
            <w:tcMar>
              <w:top w:w="6" w:type="dxa"/>
              <w:left w:w="6" w:type="dxa"/>
              <w:bottom w:w="0" w:type="dxa"/>
              <w:right w:w="6" w:type="dxa"/>
            </w:tcMar>
            <w:vAlign w:val="center"/>
            <w:hideMark/>
          </w:tcPr>
          <w:p w14:paraId="1805ABD2" w14:textId="77777777" w:rsidR="00B15FA1" w:rsidRPr="00FE6A6F" w:rsidRDefault="00B15FA1" w:rsidP="00076C25">
            <w:pPr>
              <w:jc w:val="center"/>
              <w:rPr>
                <w:rFonts w:eastAsia="宋体"/>
                <w:sz w:val="22"/>
                <w:szCs w:val="22"/>
                <w:lang w:val="en-US" w:eastAsia="zh-CN"/>
              </w:rPr>
            </w:pPr>
            <w:r w:rsidRPr="00FE6A6F">
              <w:rPr>
                <w:rFonts w:eastAsia="宋体"/>
                <w:sz w:val="22"/>
                <w:szCs w:val="22"/>
                <w:lang w:val="en-US" w:eastAsia="zh-CN"/>
              </w:rPr>
              <w:t>120 bits</w:t>
            </w:r>
          </w:p>
        </w:tc>
      </w:tr>
      <w:tr w:rsidR="00B15FA1" w:rsidRPr="00FE6A6F" w14:paraId="0ED192B8" w14:textId="77777777" w:rsidTr="005D1F4F">
        <w:trPr>
          <w:trHeight w:val="370"/>
        </w:trPr>
        <w:tc>
          <w:tcPr>
            <w:tcW w:w="1611" w:type="dxa"/>
            <w:vMerge w:val="restart"/>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center"/>
            <w:hideMark/>
          </w:tcPr>
          <w:p w14:paraId="2A66A613" w14:textId="77777777" w:rsidR="00B15FA1" w:rsidRPr="00FE6A6F" w:rsidRDefault="00B15FA1" w:rsidP="00076C25">
            <w:pPr>
              <w:jc w:val="center"/>
              <w:rPr>
                <w:rFonts w:eastAsia="宋体"/>
                <w:sz w:val="22"/>
                <w:szCs w:val="22"/>
                <w:lang w:val="en-US" w:eastAsia="zh-CN"/>
              </w:rPr>
            </w:pPr>
            <w:r w:rsidRPr="00FE6A6F">
              <w:rPr>
                <w:rFonts w:eastAsia="宋体"/>
                <w:sz w:val="22"/>
                <w:szCs w:val="22"/>
                <w:lang w:val="en-US" w:eastAsia="zh-CN"/>
              </w:rPr>
              <w:t>1PRB</w:t>
            </w:r>
          </w:p>
        </w:tc>
        <w:tc>
          <w:tcPr>
            <w:tcW w:w="1616" w:type="dxa"/>
            <w:vMerge w:val="restart"/>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center"/>
            <w:hideMark/>
          </w:tcPr>
          <w:p w14:paraId="3EFDE7F1" w14:textId="77777777" w:rsidR="00B15FA1" w:rsidRPr="00FE6A6F" w:rsidRDefault="00B15FA1" w:rsidP="00076C25">
            <w:pPr>
              <w:jc w:val="center"/>
              <w:rPr>
                <w:rFonts w:eastAsia="宋体"/>
                <w:sz w:val="22"/>
                <w:szCs w:val="22"/>
                <w:lang w:val="en-US" w:eastAsia="zh-CN"/>
              </w:rPr>
            </w:pPr>
            <w:r w:rsidRPr="00FE6A6F">
              <w:rPr>
                <w:rFonts w:eastAsia="宋体"/>
                <w:sz w:val="22"/>
                <w:szCs w:val="22"/>
                <w:lang w:val="en-US" w:eastAsia="zh-CN"/>
              </w:rPr>
              <w:t>AWGN</w:t>
            </w:r>
          </w:p>
        </w:tc>
        <w:tc>
          <w:tcPr>
            <w:tcW w:w="1346" w:type="dxa"/>
            <w:vMerge w:val="restart"/>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center"/>
            <w:hideMark/>
          </w:tcPr>
          <w:p w14:paraId="2DB7D581" w14:textId="77777777" w:rsidR="00B15FA1" w:rsidRPr="00FE6A6F" w:rsidRDefault="00B15FA1" w:rsidP="00076C25">
            <w:pPr>
              <w:jc w:val="center"/>
              <w:rPr>
                <w:rFonts w:eastAsia="宋体"/>
                <w:sz w:val="22"/>
                <w:szCs w:val="22"/>
                <w:lang w:val="en-US" w:eastAsia="zh-CN"/>
              </w:rPr>
            </w:pPr>
            <w:r w:rsidRPr="00FE6A6F">
              <w:rPr>
                <w:rFonts w:eastAsia="宋体"/>
                <w:sz w:val="22"/>
                <w:szCs w:val="22"/>
                <w:lang w:val="en-US" w:eastAsia="zh-CN"/>
              </w:rPr>
              <w:t>14</w:t>
            </w:r>
          </w:p>
        </w:tc>
        <w:tc>
          <w:tcPr>
            <w:tcW w:w="950" w:type="dxa"/>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center"/>
            <w:hideMark/>
          </w:tcPr>
          <w:p w14:paraId="00867E40" w14:textId="77777777" w:rsidR="00B15FA1" w:rsidRPr="00FE6A6F" w:rsidRDefault="00B15FA1" w:rsidP="00076C25">
            <w:pPr>
              <w:jc w:val="center"/>
              <w:rPr>
                <w:rFonts w:eastAsia="宋体"/>
                <w:sz w:val="22"/>
                <w:szCs w:val="22"/>
                <w:lang w:val="en-US" w:eastAsia="zh-CN"/>
              </w:rPr>
            </w:pPr>
            <w:r w:rsidRPr="00FE6A6F">
              <w:rPr>
                <w:rFonts w:eastAsia="宋体"/>
                <w:sz w:val="22"/>
                <w:szCs w:val="22"/>
                <w:lang w:val="en-US" w:eastAsia="zh-CN"/>
              </w:rPr>
              <w:t>-4.47</w:t>
            </w:r>
          </w:p>
        </w:tc>
        <w:tc>
          <w:tcPr>
            <w:tcW w:w="932" w:type="dxa"/>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center"/>
            <w:hideMark/>
          </w:tcPr>
          <w:p w14:paraId="42A5FC32" w14:textId="77777777" w:rsidR="00B15FA1" w:rsidRPr="00FE6A6F" w:rsidRDefault="00B15FA1" w:rsidP="00076C25">
            <w:pPr>
              <w:jc w:val="center"/>
              <w:rPr>
                <w:rFonts w:eastAsia="宋体"/>
                <w:sz w:val="22"/>
                <w:szCs w:val="22"/>
                <w:lang w:val="en-US" w:eastAsia="zh-CN"/>
              </w:rPr>
            </w:pPr>
            <w:r w:rsidRPr="00FE6A6F">
              <w:rPr>
                <w:rFonts w:eastAsia="宋体"/>
                <w:sz w:val="22"/>
                <w:szCs w:val="22"/>
                <w:lang w:val="en-US" w:eastAsia="zh-CN"/>
              </w:rPr>
              <w:t>-3.72</w:t>
            </w:r>
          </w:p>
        </w:tc>
        <w:tc>
          <w:tcPr>
            <w:tcW w:w="1129" w:type="dxa"/>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center"/>
            <w:hideMark/>
          </w:tcPr>
          <w:p w14:paraId="74C8E4AD" w14:textId="77777777" w:rsidR="00B15FA1" w:rsidRPr="00FE6A6F" w:rsidRDefault="00B15FA1" w:rsidP="00076C25">
            <w:pPr>
              <w:jc w:val="center"/>
              <w:rPr>
                <w:rFonts w:eastAsia="宋体"/>
                <w:sz w:val="22"/>
                <w:szCs w:val="22"/>
                <w:lang w:val="en-US" w:eastAsia="zh-CN"/>
              </w:rPr>
            </w:pPr>
            <w:r w:rsidRPr="00FE6A6F">
              <w:rPr>
                <w:rFonts w:eastAsia="宋体"/>
                <w:sz w:val="22"/>
                <w:szCs w:val="22"/>
                <w:lang w:val="en-US" w:eastAsia="zh-CN"/>
              </w:rPr>
              <w:t>-3.09</w:t>
            </w:r>
          </w:p>
        </w:tc>
        <w:tc>
          <w:tcPr>
            <w:tcW w:w="1165" w:type="dxa"/>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center"/>
            <w:hideMark/>
          </w:tcPr>
          <w:p w14:paraId="59F9B655" w14:textId="77777777" w:rsidR="00B15FA1" w:rsidRPr="00FE6A6F" w:rsidRDefault="00B15FA1" w:rsidP="00076C25">
            <w:pPr>
              <w:jc w:val="center"/>
              <w:rPr>
                <w:rFonts w:eastAsia="宋体"/>
                <w:sz w:val="22"/>
                <w:szCs w:val="22"/>
                <w:lang w:val="en-US" w:eastAsia="zh-CN"/>
              </w:rPr>
            </w:pPr>
            <w:r w:rsidRPr="00FE6A6F">
              <w:rPr>
                <w:rFonts w:eastAsia="宋体"/>
                <w:sz w:val="22"/>
                <w:szCs w:val="22"/>
                <w:lang w:val="en-US" w:eastAsia="zh-CN"/>
              </w:rPr>
              <w:t>-1.69</w:t>
            </w:r>
          </w:p>
        </w:tc>
        <w:tc>
          <w:tcPr>
            <w:tcW w:w="1167" w:type="dxa"/>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center"/>
            <w:hideMark/>
          </w:tcPr>
          <w:p w14:paraId="5BD4D3E3" w14:textId="77777777" w:rsidR="00B15FA1" w:rsidRPr="00FE6A6F" w:rsidRDefault="00B15FA1" w:rsidP="00076C25">
            <w:pPr>
              <w:jc w:val="center"/>
              <w:rPr>
                <w:rFonts w:eastAsia="宋体"/>
                <w:sz w:val="22"/>
                <w:szCs w:val="22"/>
                <w:lang w:val="en-US" w:eastAsia="zh-CN"/>
              </w:rPr>
            </w:pPr>
            <w:r w:rsidRPr="00FE6A6F">
              <w:rPr>
                <w:rFonts w:eastAsia="宋体"/>
                <w:sz w:val="22"/>
                <w:szCs w:val="22"/>
                <w:lang w:val="en-US" w:eastAsia="zh-CN"/>
              </w:rPr>
              <w:t>-0.96</w:t>
            </w:r>
          </w:p>
        </w:tc>
      </w:tr>
      <w:tr w:rsidR="00B15FA1" w:rsidRPr="00FE6A6F" w14:paraId="771CB4DB" w14:textId="77777777" w:rsidTr="005D1F4F">
        <w:trPr>
          <w:trHeight w:val="359"/>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18F65BDC" w14:textId="77777777" w:rsidR="00B15FA1" w:rsidRPr="00FE6A6F" w:rsidRDefault="00B15FA1" w:rsidP="00076C25">
            <w:pPr>
              <w:jc w:val="center"/>
              <w:rPr>
                <w:rFonts w:eastAsia="宋体"/>
                <w:sz w:val="22"/>
                <w:szCs w:val="22"/>
                <w:lang w:val="en-US" w:eastAsia="zh-CN"/>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3E2ED78C" w14:textId="77777777" w:rsidR="00B15FA1" w:rsidRPr="00FE6A6F" w:rsidRDefault="00B15FA1" w:rsidP="00076C25">
            <w:pPr>
              <w:jc w:val="center"/>
              <w:rPr>
                <w:rFonts w:eastAsia="宋体"/>
                <w:sz w:val="22"/>
                <w:szCs w:val="22"/>
                <w:lang w:val="en-US" w:eastAsia="zh-CN"/>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260FDA6C" w14:textId="77777777" w:rsidR="00B15FA1" w:rsidRPr="00FE6A6F" w:rsidRDefault="00B15FA1" w:rsidP="00076C25">
            <w:pPr>
              <w:jc w:val="center"/>
              <w:rPr>
                <w:rFonts w:eastAsia="宋体"/>
                <w:sz w:val="22"/>
                <w:szCs w:val="22"/>
                <w:lang w:val="en-US" w:eastAsia="zh-CN"/>
              </w:rPr>
            </w:pPr>
          </w:p>
        </w:tc>
        <w:tc>
          <w:tcPr>
            <w:tcW w:w="950" w:type="dxa"/>
            <w:tcBorders>
              <w:top w:val="single" w:sz="8" w:space="0" w:color="000000"/>
              <w:left w:val="single" w:sz="8" w:space="0" w:color="000000"/>
              <w:bottom w:val="single" w:sz="8" w:space="0" w:color="000000"/>
              <w:right w:val="single" w:sz="8" w:space="0" w:color="000000"/>
            </w:tcBorders>
            <w:shd w:val="clear" w:color="auto" w:fill="FCE4D6"/>
            <w:tcMar>
              <w:top w:w="6" w:type="dxa"/>
              <w:left w:w="6" w:type="dxa"/>
              <w:bottom w:w="0" w:type="dxa"/>
              <w:right w:w="6" w:type="dxa"/>
            </w:tcMar>
            <w:vAlign w:val="center"/>
            <w:hideMark/>
          </w:tcPr>
          <w:p w14:paraId="493B1C6D" w14:textId="77777777" w:rsidR="00B15FA1" w:rsidRPr="00FE6A6F" w:rsidRDefault="00B15FA1" w:rsidP="00076C25">
            <w:pPr>
              <w:jc w:val="center"/>
              <w:rPr>
                <w:rFonts w:eastAsia="宋体"/>
                <w:sz w:val="22"/>
                <w:szCs w:val="22"/>
                <w:lang w:val="en-US" w:eastAsia="zh-CN"/>
              </w:rPr>
            </w:pPr>
            <w:r w:rsidRPr="00FE6A6F">
              <w:rPr>
                <w:rFonts w:eastAsia="宋体"/>
                <w:sz w:val="22"/>
                <w:szCs w:val="22"/>
                <w:lang w:val="en-US" w:eastAsia="zh-CN"/>
              </w:rPr>
              <w:t>-0.76</w:t>
            </w:r>
          </w:p>
        </w:tc>
        <w:tc>
          <w:tcPr>
            <w:tcW w:w="932" w:type="dxa"/>
            <w:tcBorders>
              <w:top w:val="single" w:sz="8" w:space="0" w:color="000000"/>
              <w:left w:val="single" w:sz="8" w:space="0" w:color="000000"/>
              <w:bottom w:val="single" w:sz="8" w:space="0" w:color="000000"/>
              <w:right w:val="single" w:sz="8" w:space="0" w:color="000000"/>
            </w:tcBorders>
            <w:shd w:val="clear" w:color="auto" w:fill="FCE4D6"/>
            <w:tcMar>
              <w:top w:w="6" w:type="dxa"/>
              <w:left w:w="6" w:type="dxa"/>
              <w:bottom w:w="0" w:type="dxa"/>
              <w:right w:w="6" w:type="dxa"/>
            </w:tcMar>
            <w:vAlign w:val="center"/>
            <w:hideMark/>
          </w:tcPr>
          <w:p w14:paraId="7BBE6E77" w14:textId="77777777" w:rsidR="00B15FA1" w:rsidRPr="00FE6A6F" w:rsidRDefault="00B15FA1" w:rsidP="00076C25">
            <w:pPr>
              <w:jc w:val="center"/>
              <w:rPr>
                <w:rFonts w:eastAsia="宋体"/>
                <w:sz w:val="22"/>
                <w:szCs w:val="22"/>
                <w:lang w:val="en-US" w:eastAsia="zh-CN"/>
              </w:rPr>
            </w:pPr>
            <w:r w:rsidRPr="00FE6A6F">
              <w:rPr>
                <w:rFonts w:eastAsia="宋体"/>
                <w:sz w:val="22"/>
                <w:szCs w:val="22"/>
                <w:lang w:val="en-US" w:eastAsia="zh-CN"/>
              </w:rPr>
              <w:t>0.00</w:t>
            </w:r>
          </w:p>
        </w:tc>
        <w:tc>
          <w:tcPr>
            <w:tcW w:w="1129" w:type="dxa"/>
            <w:tcBorders>
              <w:top w:val="single" w:sz="8" w:space="0" w:color="000000"/>
              <w:left w:val="single" w:sz="8" w:space="0" w:color="000000"/>
              <w:bottom w:val="single" w:sz="8" w:space="0" w:color="000000"/>
              <w:right w:val="single" w:sz="8" w:space="0" w:color="000000"/>
            </w:tcBorders>
            <w:shd w:val="clear" w:color="auto" w:fill="FCE4D6"/>
            <w:tcMar>
              <w:top w:w="6" w:type="dxa"/>
              <w:left w:w="6" w:type="dxa"/>
              <w:bottom w:w="0" w:type="dxa"/>
              <w:right w:w="6" w:type="dxa"/>
            </w:tcMar>
            <w:vAlign w:val="center"/>
            <w:hideMark/>
          </w:tcPr>
          <w:p w14:paraId="53A0C882" w14:textId="77777777" w:rsidR="00B15FA1" w:rsidRPr="00FE6A6F" w:rsidRDefault="00B15FA1" w:rsidP="00076C25">
            <w:pPr>
              <w:jc w:val="center"/>
              <w:rPr>
                <w:rFonts w:eastAsia="宋体"/>
                <w:sz w:val="22"/>
                <w:szCs w:val="22"/>
                <w:lang w:val="en-US" w:eastAsia="zh-CN"/>
              </w:rPr>
            </w:pPr>
            <w:r w:rsidRPr="00FE6A6F">
              <w:rPr>
                <w:rFonts w:eastAsia="宋体"/>
                <w:sz w:val="22"/>
                <w:szCs w:val="22"/>
                <w:lang w:val="en-US" w:eastAsia="zh-CN"/>
              </w:rPr>
              <w:t>0.63</w:t>
            </w:r>
          </w:p>
        </w:tc>
        <w:tc>
          <w:tcPr>
            <w:tcW w:w="1165" w:type="dxa"/>
            <w:tcBorders>
              <w:top w:val="single" w:sz="8" w:space="0" w:color="000000"/>
              <w:left w:val="single" w:sz="8" w:space="0" w:color="000000"/>
              <w:bottom w:val="single" w:sz="8" w:space="0" w:color="000000"/>
              <w:right w:val="single" w:sz="8" w:space="0" w:color="000000"/>
            </w:tcBorders>
            <w:shd w:val="clear" w:color="auto" w:fill="FCE4D6"/>
            <w:tcMar>
              <w:top w:w="6" w:type="dxa"/>
              <w:left w:w="6" w:type="dxa"/>
              <w:bottom w:w="0" w:type="dxa"/>
              <w:right w:w="6" w:type="dxa"/>
            </w:tcMar>
            <w:vAlign w:val="center"/>
            <w:hideMark/>
          </w:tcPr>
          <w:p w14:paraId="5A39180A" w14:textId="77777777" w:rsidR="00B15FA1" w:rsidRPr="00FE6A6F" w:rsidRDefault="00B15FA1" w:rsidP="00076C25">
            <w:pPr>
              <w:jc w:val="center"/>
              <w:rPr>
                <w:rFonts w:eastAsia="宋体"/>
                <w:sz w:val="22"/>
                <w:szCs w:val="22"/>
                <w:lang w:val="en-US" w:eastAsia="zh-CN"/>
              </w:rPr>
            </w:pPr>
            <w:r w:rsidRPr="00FE6A6F">
              <w:rPr>
                <w:rFonts w:eastAsia="宋体"/>
                <w:sz w:val="22"/>
                <w:szCs w:val="22"/>
                <w:lang w:val="en-US" w:eastAsia="zh-CN"/>
              </w:rPr>
              <w:t>2.03</w:t>
            </w:r>
          </w:p>
        </w:tc>
        <w:tc>
          <w:tcPr>
            <w:tcW w:w="1167" w:type="dxa"/>
            <w:tcBorders>
              <w:top w:val="single" w:sz="8" w:space="0" w:color="000000"/>
              <w:left w:val="single" w:sz="8" w:space="0" w:color="000000"/>
              <w:bottom w:val="single" w:sz="8" w:space="0" w:color="000000"/>
              <w:right w:val="single" w:sz="8" w:space="0" w:color="000000"/>
            </w:tcBorders>
            <w:shd w:val="clear" w:color="auto" w:fill="FCE4D6"/>
            <w:tcMar>
              <w:top w:w="6" w:type="dxa"/>
              <w:left w:w="6" w:type="dxa"/>
              <w:bottom w:w="0" w:type="dxa"/>
              <w:right w:w="6" w:type="dxa"/>
            </w:tcMar>
            <w:vAlign w:val="center"/>
            <w:hideMark/>
          </w:tcPr>
          <w:p w14:paraId="5B5C184A" w14:textId="77777777" w:rsidR="00B15FA1" w:rsidRPr="00FE6A6F" w:rsidRDefault="00B15FA1" w:rsidP="00076C25">
            <w:pPr>
              <w:jc w:val="center"/>
              <w:rPr>
                <w:rFonts w:eastAsia="宋体"/>
                <w:sz w:val="22"/>
                <w:szCs w:val="22"/>
                <w:lang w:val="en-US" w:eastAsia="zh-CN"/>
              </w:rPr>
            </w:pPr>
            <w:r w:rsidRPr="00FE6A6F">
              <w:rPr>
                <w:rFonts w:eastAsia="宋体"/>
                <w:sz w:val="22"/>
                <w:szCs w:val="22"/>
                <w:lang w:val="en-US" w:eastAsia="zh-CN"/>
              </w:rPr>
              <w:t>2.75</w:t>
            </w:r>
          </w:p>
        </w:tc>
      </w:tr>
      <w:tr w:rsidR="00B15FA1" w:rsidRPr="00FE6A6F" w14:paraId="0814F41A" w14:textId="77777777" w:rsidTr="005D1F4F">
        <w:trPr>
          <w:trHeight w:val="359"/>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23533DEE" w14:textId="77777777" w:rsidR="00B15FA1" w:rsidRPr="00FE6A6F" w:rsidRDefault="00B15FA1" w:rsidP="00076C25">
            <w:pPr>
              <w:jc w:val="center"/>
              <w:rPr>
                <w:rFonts w:eastAsia="宋体"/>
                <w:sz w:val="22"/>
                <w:szCs w:val="22"/>
                <w:lang w:val="en-US" w:eastAsia="zh-CN"/>
              </w:rPr>
            </w:pPr>
          </w:p>
        </w:tc>
        <w:tc>
          <w:tcPr>
            <w:tcW w:w="1616" w:type="dxa"/>
            <w:vMerge w:val="restart"/>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center"/>
            <w:hideMark/>
          </w:tcPr>
          <w:p w14:paraId="4B7B9D6A" w14:textId="77777777" w:rsidR="00B15FA1" w:rsidRPr="00FE6A6F" w:rsidRDefault="00B15FA1" w:rsidP="00076C25">
            <w:pPr>
              <w:jc w:val="center"/>
              <w:rPr>
                <w:rFonts w:eastAsia="宋体"/>
                <w:sz w:val="22"/>
                <w:szCs w:val="22"/>
                <w:lang w:val="en-US" w:eastAsia="zh-CN"/>
              </w:rPr>
            </w:pPr>
            <w:r w:rsidRPr="00FE6A6F">
              <w:rPr>
                <w:rFonts w:eastAsia="宋体"/>
                <w:sz w:val="22"/>
                <w:szCs w:val="22"/>
                <w:lang w:val="en-US" w:eastAsia="zh-CN"/>
              </w:rPr>
              <w:t>TDL-C</w:t>
            </w: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6052D00F" w14:textId="77777777" w:rsidR="00B15FA1" w:rsidRPr="00FE6A6F" w:rsidRDefault="00B15FA1" w:rsidP="00076C25">
            <w:pPr>
              <w:jc w:val="center"/>
              <w:rPr>
                <w:rFonts w:eastAsia="宋体"/>
                <w:sz w:val="22"/>
                <w:szCs w:val="22"/>
                <w:lang w:val="en-US" w:eastAsia="zh-CN"/>
              </w:rPr>
            </w:pPr>
          </w:p>
        </w:tc>
        <w:tc>
          <w:tcPr>
            <w:tcW w:w="950" w:type="dxa"/>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center"/>
            <w:hideMark/>
          </w:tcPr>
          <w:p w14:paraId="6404C682" w14:textId="77777777" w:rsidR="00B15FA1" w:rsidRPr="00FE6A6F" w:rsidRDefault="00B15FA1" w:rsidP="00076C25">
            <w:pPr>
              <w:jc w:val="center"/>
              <w:rPr>
                <w:rFonts w:eastAsia="宋体"/>
                <w:sz w:val="22"/>
                <w:szCs w:val="22"/>
                <w:lang w:val="en-US" w:eastAsia="zh-CN"/>
              </w:rPr>
            </w:pPr>
            <w:r w:rsidRPr="00FE6A6F">
              <w:rPr>
                <w:rFonts w:eastAsia="宋体"/>
                <w:sz w:val="22"/>
                <w:szCs w:val="22"/>
                <w:lang w:val="en-US" w:eastAsia="zh-CN"/>
              </w:rPr>
              <w:t>0.78</w:t>
            </w:r>
          </w:p>
        </w:tc>
        <w:tc>
          <w:tcPr>
            <w:tcW w:w="932" w:type="dxa"/>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center"/>
            <w:hideMark/>
          </w:tcPr>
          <w:p w14:paraId="26405B1F" w14:textId="77777777" w:rsidR="00B15FA1" w:rsidRPr="00FE6A6F" w:rsidRDefault="00B15FA1" w:rsidP="00076C25">
            <w:pPr>
              <w:jc w:val="center"/>
              <w:rPr>
                <w:rFonts w:eastAsia="宋体"/>
                <w:sz w:val="22"/>
                <w:szCs w:val="22"/>
                <w:lang w:val="en-US" w:eastAsia="zh-CN"/>
              </w:rPr>
            </w:pPr>
            <w:r w:rsidRPr="00FE6A6F">
              <w:rPr>
                <w:rFonts w:eastAsia="宋体"/>
                <w:sz w:val="22"/>
                <w:szCs w:val="22"/>
                <w:lang w:val="en-US" w:eastAsia="zh-CN"/>
              </w:rPr>
              <w:t>1.79</w:t>
            </w:r>
          </w:p>
        </w:tc>
        <w:tc>
          <w:tcPr>
            <w:tcW w:w="1129" w:type="dxa"/>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center"/>
            <w:hideMark/>
          </w:tcPr>
          <w:p w14:paraId="0DF46B56" w14:textId="77777777" w:rsidR="00B15FA1" w:rsidRPr="00FE6A6F" w:rsidRDefault="00B15FA1" w:rsidP="00076C25">
            <w:pPr>
              <w:jc w:val="center"/>
              <w:rPr>
                <w:rFonts w:eastAsia="宋体"/>
                <w:sz w:val="22"/>
                <w:szCs w:val="22"/>
                <w:lang w:val="en-US" w:eastAsia="zh-CN"/>
              </w:rPr>
            </w:pPr>
            <w:r w:rsidRPr="00FE6A6F">
              <w:rPr>
                <w:rFonts w:eastAsia="宋体"/>
                <w:sz w:val="22"/>
                <w:szCs w:val="22"/>
                <w:lang w:val="en-US" w:eastAsia="zh-CN"/>
              </w:rPr>
              <w:t>2.39</w:t>
            </w:r>
          </w:p>
        </w:tc>
        <w:tc>
          <w:tcPr>
            <w:tcW w:w="1165" w:type="dxa"/>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center"/>
            <w:hideMark/>
          </w:tcPr>
          <w:p w14:paraId="74C6891F" w14:textId="77777777" w:rsidR="00B15FA1" w:rsidRPr="00FE6A6F" w:rsidRDefault="00B15FA1" w:rsidP="00076C25">
            <w:pPr>
              <w:jc w:val="center"/>
              <w:rPr>
                <w:rFonts w:eastAsia="宋体"/>
                <w:sz w:val="22"/>
                <w:szCs w:val="22"/>
                <w:lang w:val="en-US" w:eastAsia="zh-CN"/>
              </w:rPr>
            </w:pPr>
            <w:r w:rsidRPr="00FE6A6F">
              <w:rPr>
                <w:rFonts w:eastAsia="宋体"/>
                <w:sz w:val="22"/>
                <w:szCs w:val="22"/>
                <w:lang w:val="en-US" w:eastAsia="zh-CN"/>
              </w:rPr>
              <w:t>3.92</w:t>
            </w:r>
          </w:p>
        </w:tc>
        <w:tc>
          <w:tcPr>
            <w:tcW w:w="1167" w:type="dxa"/>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center"/>
            <w:hideMark/>
          </w:tcPr>
          <w:p w14:paraId="7F876404" w14:textId="77777777" w:rsidR="00B15FA1" w:rsidRPr="00FE6A6F" w:rsidRDefault="00B15FA1" w:rsidP="00076C25">
            <w:pPr>
              <w:jc w:val="center"/>
              <w:rPr>
                <w:rFonts w:eastAsia="宋体"/>
                <w:sz w:val="22"/>
                <w:szCs w:val="22"/>
                <w:lang w:val="en-US" w:eastAsia="zh-CN"/>
              </w:rPr>
            </w:pPr>
            <w:r w:rsidRPr="00FE6A6F">
              <w:rPr>
                <w:rFonts w:eastAsia="宋体"/>
                <w:sz w:val="22"/>
                <w:szCs w:val="22"/>
                <w:lang w:val="en-US" w:eastAsia="zh-CN"/>
              </w:rPr>
              <w:t>4.63</w:t>
            </w:r>
          </w:p>
        </w:tc>
      </w:tr>
      <w:tr w:rsidR="00B15FA1" w:rsidRPr="00FE6A6F" w14:paraId="0DE09644" w14:textId="77777777" w:rsidTr="005D1F4F">
        <w:trPr>
          <w:trHeight w:val="370"/>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26E54CA8" w14:textId="77777777" w:rsidR="00B15FA1" w:rsidRPr="00FE6A6F" w:rsidRDefault="00B15FA1" w:rsidP="00076C25">
            <w:pPr>
              <w:jc w:val="center"/>
              <w:rPr>
                <w:rFonts w:eastAsia="宋体"/>
                <w:sz w:val="22"/>
                <w:szCs w:val="22"/>
                <w:lang w:val="en-US" w:eastAsia="zh-CN"/>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45BAA03F" w14:textId="77777777" w:rsidR="00B15FA1" w:rsidRPr="00FE6A6F" w:rsidRDefault="00B15FA1" w:rsidP="00076C25">
            <w:pPr>
              <w:jc w:val="center"/>
              <w:rPr>
                <w:rFonts w:eastAsia="宋体"/>
                <w:sz w:val="22"/>
                <w:szCs w:val="22"/>
                <w:lang w:val="en-US" w:eastAsia="zh-CN"/>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23A27B36" w14:textId="77777777" w:rsidR="00B15FA1" w:rsidRPr="00FE6A6F" w:rsidRDefault="00B15FA1" w:rsidP="00076C25">
            <w:pPr>
              <w:jc w:val="center"/>
              <w:rPr>
                <w:rFonts w:eastAsia="宋体"/>
                <w:sz w:val="22"/>
                <w:szCs w:val="22"/>
                <w:lang w:val="en-US" w:eastAsia="zh-CN"/>
              </w:rPr>
            </w:pPr>
          </w:p>
        </w:tc>
        <w:tc>
          <w:tcPr>
            <w:tcW w:w="950" w:type="dxa"/>
            <w:tcBorders>
              <w:top w:val="single" w:sz="8" w:space="0" w:color="000000"/>
              <w:left w:val="single" w:sz="8" w:space="0" w:color="000000"/>
              <w:bottom w:val="single" w:sz="8" w:space="0" w:color="000000"/>
              <w:right w:val="single" w:sz="8" w:space="0" w:color="000000"/>
            </w:tcBorders>
            <w:shd w:val="clear" w:color="auto" w:fill="FCE4D6"/>
            <w:tcMar>
              <w:top w:w="6" w:type="dxa"/>
              <w:left w:w="6" w:type="dxa"/>
              <w:bottom w:w="0" w:type="dxa"/>
              <w:right w:w="6" w:type="dxa"/>
            </w:tcMar>
            <w:vAlign w:val="center"/>
            <w:hideMark/>
          </w:tcPr>
          <w:p w14:paraId="2B5D96CB" w14:textId="77777777" w:rsidR="00B15FA1" w:rsidRPr="00FE6A6F" w:rsidRDefault="00B15FA1" w:rsidP="00076C25">
            <w:pPr>
              <w:jc w:val="center"/>
              <w:rPr>
                <w:rFonts w:eastAsia="宋体"/>
                <w:sz w:val="22"/>
                <w:szCs w:val="22"/>
                <w:lang w:val="en-US" w:eastAsia="zh-CN"/>
              </w:rPr>
            </w:pPr>
            <w:r w:rsidRPr="00FE6A6F">
              <w:rPr>
                <w:rFonts w:eastAsia="宋体"/>
                <w:sz w:val="22"/>
                <w:szCs w:val="22"/>
                <w:lang w:val="en-US" w:eastAsia="zh-CN"/>
              </w:rPr>
              <w:t>-1.01</w:t>
            </w:r>
          </w:p>
        </w:tc>
        <w:tc>
          <w:tcPr>
            <w:tcW w:w="932" w:type="dxa"/>
            <w:tcBorders>
              <w:top w:val="single" w:sz="8" w:space="0" w:color="000000"/>
              <w:left w:val="single" w:sz="8" w:space="0" w:color="000000"/>
              <w:bottom w:val="single" w:sz="8" w:space="0" w:color="000000"/>
              <w:right w:val="single" w:sz="8" w:space="0" w:color="000000"/>
            </w:tcBorders>
            <w:shd w:val="clear" w:color="auto" w:fill="FCE4D6"/>
            <w:tcMar>
              <w:top w:w="6" w:type="dxa"/>
              <w:left w:w="6" w:type="dxa"/>
              <w:bottom w:w="0" w:type="dxa"/>
              <w:right w:w="6" w:type="dxa"/>
            </w:tcMar>
            <w:vAlign w:val="center"/>
            <w:hideMark/>
          </w:tcPr>
          <w:p w14:paraId="406EAADC" w14:textId="77777777" w:rsidR="00B15FA1" w:rsidRPr="00FE6A6F" w:rsidRDefault="00B15FA1" w:rsidP="00076C25">
            <w:pPr>
              <w:jc w:val="center"/>
              <w:rPr>
                <w:rFonts w:eastAsia="宋体"/>
                <w:sz w:val="22"/>
                <w:szCs w:val="22"/>
                <w:lang w:val="en-US" w:eastAsia="zh-CN"/>
              </w:rPr>
            </w:pPr>
            <w:r w:rsidRPr="00FE6A6F">
              <w:rPr>
                <w:rFonts w:eastAsia="宋体"/>
                <w:sz w:val="22"/>
                <w:szCs w:val="22"/>
                <w:lang w:val="en-US" w:eastAsia="zh-CN"/>
              </w:rPr>
              <w:t>0.00</w:t>
            </w:r>
          </w:p>
        </w:tc>
        <w:tc>
          <w:tcPr>
            <w:tcW w:w="1129" w:type="dxa"/>
            <w:tcBorders>
              <w:top w:val="single" w:sz="8" w:space="0" w:color="000000"/>
              <w:left w:val="single" w:sz="8" w:space="0" w:color="000000"/>
              <w:bottom w:val="single" w:sz="8" w:space="0" w:color="000000"/>
              <w:right w:val="single" w:sz="8" w:space="0" w:color="000000"/>
            </w:tcBorders>
            <w:shd w:val="clear" w:color="auto" w:fill="FCE4D6"/>
            <w:tcMar>
              <w:top w:w="6" w:type="dxa"/>
              <w:left w:w="6" w:type="dxa"/>
              <w:bottom w:w="0" w:type="dxa"/>
              <w:right w:w="6" w:type="dxa"/>
            </w:tcMar>
            <w:vAlign w:val="center"/>
            <w:hideMark/>
          </w:tcPr>
          <w:p w14:paraId="709D8DD7" w14:textId="77777777" w:rsidR="00B15FA1" w:rsidRPr="00FE6A6F" w:rsidRDefault="00B15FA1" w:rsidP="00076C25">
            <w:pPr>
              <w:jc w:val="center"/>
              <w:rPr>
                <w:rFonts w:eastAsia="宋体"/>
                <w:sz w:val="22"/>
                <w:szCs w:val="22"/>
                <w:lang w:val="en-US" w:eastAsia="zh-CN"/>
              </w:rPr>
            </w:pPr>
            <w:r w:rsidRPr="00FE6A6F">
              <w:rPr>
                <w:rFonts w:eastAsia="宋体"/>
                <w:sz w:val="22"/>
                <w:szCs w:val="22"/>
                <w:lang w:val="en-US" w:eastAsia="zh-CN"/>
              </w:rPr>
              <w:t>0.60</w:t>
            </w:r>
          </w:p>
        </w:tc>
        <w:tc>
          <w:tcPr>
            <w:tcW w:w="1165" w:type="dxa"/>
            <w:tcBorders>
              <w:top w:val="single" w:sz="8" w:space="0" w:color="000000"/>
              <w:left w:val="single" w:sz="8" w:space="0" w:color="000000"/>
              <w:bottom w:val="single" w:sz="8" w:space="0" w:color="000000"/>
              <w:right w:val="single" w:sz="8" w:space="0" w:color="000000"/>
            </w:tcBorders>
            <w:shd w:val="clear" w:color="auto" w:fill="FCE4D6"/>
            <w:tcMar>
              <w:top w:w="6" w:type="dxa"/>
              <w:left w:w="6" w:type="dxa"/>
              <w:bottom w:w="0" w:type="dxa"/>
              <w:right w:w="6" w:type="dxa"/>
            </w:tcMar>
            <w:vAlign w:val="center"/>
            <w:hideMark/>
          </w:tcPr>
          <w:p w14:paraId="67575BBA" w14:textId="77777777" w:rsidR="00B15FA1" w:rsidRPr="00FE6A6F" w:rsidRDefault="00B15FA1" w:rsidP="00076C25">
            <w:pPr>
              <w:jc w:val="center"/>
              <w:rPr>
                <w:rFonts w:eastAsia="宋体"/>
                <w:sz w:val="22"/>
                <w:szCs w:val="22"/>
                <w:lang w:val="en-US" w:eastAsia="zh-CN"/>
              </w:rPr>
            </w:pPr>
            <w:r w:rsidRPr="00FE6A6F">
              <w:rPr>
                <w:rFonts w:eastAsia="宋体"/>
                <w:sz w:val="22"/>
                <w:szCs w:val="22"/>
                <w:lang w:val="en-US" w:eastAsia="zh-CN"/>
              </w:rPr>
              <w:t>2.13</w:t>
            </w:r>
          </w:p>
        </w:tc>
        <w:tc>
          <w:tcPr>
            <w:tcW w:w="1167" w:type="dxa"/>
            <w:tcBorders>
              <w:top w:val="single" w:sz="8" w:space="0" w:color="000000"/>
              <w:left w:val="single" w:sz="8" w:space="0" w:color="000000"/>
              <w:bottom w:val="single" w:sz="8" w:space="0" w:color="000000"/>
              <w:right w:val="single" w:sz="8" w:space="0" w:color="000000"/>
            </w:tcBorders>
            <w:shd w:val="clear" w:color="auto" w:fill="FCE4D6"/>
            <w:tcMar>
              <w:top w:w="6" w:type="dxa"/>
              <w:left w:w="6" w:type="dxa"/>
              <w:bottom w:w="0" w:type="dxa"/>
              <w:right w:w="6" w:type="dxa"/>
            </w:tcMar>
            <w:vAlign w:val="center"/>
            <w:hideMark/>
          </w:tcPr>
          <w:p w14:paraId="1D66DAB2" w14:textId="77777777" w:rsidR="00B15FA1" w:rsidRPr="00FE6A6F" w:rsidRDefault="00B15FA1" w:rsidP="00076C25">
            <w:pPr>
              <w:jc w:val="center"/>
              <w:rPr>
                <w:rFonts w:eastAsia="宋体"/>
                <w:sz w:val="22"/>
                <w:szCs w:val="22"/>
                <w:lang w:val="en-US" w:eastAsia="zh-CN"/>
              </w:rPr>
            </w:pPr>
            <w:r w:rsidRPr="00FE6A6F">
              <w:rPr>
                <w:rFonts w:eastAsia="宋体"/>
                <w:sz w:val="22"/>
                <w:szCs w:val="22"/>
                <w:lang w:val="en-US" w:eastAsia="zh-CN"/>
              </w:rPr>
              <w:t>2.84</w:t>
            </w:r>
          </w:p>
        </w:tc>
      </w:tr>
      <w:tr w:rsidR="00B15FA1" w:rsidRPr="00FE6A6F" w14:paraId="3554A175" w14:textId="77777777" w:rsidTr="005D1F4F">
        <w:trPr>
          <w:trHeight w:val="359"/>
        </w:trPr>
        <w:tc>
          <w:tcPr>
            <w:tcW w:w="1611" w:type="dxa"/>
            <w:tcBorders>
              <w:top w:val="single" w:sz="8" w:space="0" w:color="000000"/>
              <w:left w:val="nil"/>
              <w:bottom w:val="single" w:sz="8" w:space="0" w:color="000000"/>
              <w:right w:val="nil"/>
            </w:tcBorders>
            <w:shd w:val="clear" w:color="auto" w:fill="auto"/>
            <w:tcMar>
              <w:top w:w="6" w:type="dxa"/>
              <w:left w:w="6" w:type="dxa"/>
              <w:bottom w:w="0" w:type="dxa"/>
              <w:right w:w="6" w:type="dxa"/>
            </w:tcMar>
            <w:vAlign w:val="center"/>
            <w:hideMark/>
          </w:tcPr>
          <w:p w14:paraId="7BF159A2" w14:textId="77777777" w:rsidR="00B15FA1" w:rsidRPr="00FE6A6F" w:rsidRDefault="00B15FA1" w:rsidP="00076C25">
            <w:pPr>
              <w:jc w:val="center"/>
              <w:rPr>
                <w:rFonts w:eastAsia="宋体"/>
                <w:sz w:val="22"/>
                <w:szCs w:val="22"/>
                <w:lang w:val="en-US" w:eastAsia="zh-CN"/>
              </w:rPr>
            </w:pPr>
          </w:p>
        </w:tc>
        <w:tc>
          <w:tcPr>
            <w:tcW w:w="1616" w:type="dxa"/>
            <w:tcBorders>
              <w:top w:val="single" w:sz="8" w:space="0" w:color="000000"/>
              <w:left w:val="nil"/>
              <w:bottom w:val="single" w:sz="8" w:space="0" w:color="000000"/>
              <w:right w:val="nil"/>
            </w:tcBorders>
            <w:shd w:val="clear" w:color="auto" w:fill="auto"/>
            <w:tcMar>
              <w:top w:w="6" w:type="dxa"/>
              <w:left w:w="6" w:type="dxa"/>
              <w:bottom w:w="0" w:type="dxa"/>
              <w:right w:w="6" w:type="dxa"/>
            </w:tcMar>
            <w:vAlign w:val="center"/>
            <w:hideMark/>
          </w:tcPr>
          <w:p w14:paraId="75089F1F" w14:textId="77777777" w:rsidR="00B15FA1" w:rsidRPr="00FE6A6F" w:rsidRDefault="00B15FA1" w:rsidP="00076C25">
            <w:pPr>
              <w:jc w:val="center"/>
              <w:rPr>
                <w:rFonts w:eastAsia="宋体"/>
                <w:sz w:val="22"/>
                <w:szCs w:val="22"/>
                <w:lang w:val="en-US" w:eastAsia="zh-CN"/>
              </w:rPr>
            </w:pPr>
          </w:p>
        </w:tc>
        <w:tc>
          <w:tcPr>
            <w:tcW w:w="1346" w:type="dxa"/>
            <w:tcBorders>
              <w:top w:val="single" w:sz="8" w:space="0" w:color="000000"/>
              <w:left w:val="nil"/>
              <w:bottom w:val="single" w:sz="8" w:space="0" w:color="000000"/>
              <w:right w:val="nil"/>
            </w:tcBorders>
            <w:shd w:val="clear" w:color="auto" w:fill="auto"/>
            <w:tcMar>
              <w:top w:w="6" w:type="dxa"/>
              <w:left w:w="6" w:type="dxa"/>
              <w:bottom w:w="0" w:type="dxa"/>
              <w:right w:w="6" w:type="dxa"/>
            </w:tcMar>
            <w:vAlign w:val="center"/>
            <w:hideMark/>
          </w:tcPr>
          <w:p w14:paraId="66CD7174" w14:textId="77777777" w:rsidR="00B15FA1" w:rsidRPr="00FE6A6F" w:rsidRDefault="00B15FA1" w:rsidP="00076C25">
            <w:pPr>
              <w:jc w:val="center"/>
              <w:rPr>
                <w:rFonts w:eastAsia="宋体"/>
                <w:sz w:val="22"/>
                <w:szCs w:val="22"/>
                <w:lang w:val="en-US" w:eastAsia="zh-CN"/>
              </w:rPr>
            </w:pPr>
          </w:p>
        </w:tc>
        <w:tc>
          <w:tcPr>
            <w:tcW w:w="950" w:type="dxa"/>
            <w:tcBorders>
              <w:top w:val="single" w:sz="8" w:space="0" w:color="000000"/>
              <w:left w:val="nil"/>
              <w:bottom w:val="single" w:sz="8" w:space="0" w:color="000000"/>
              <w:right w:val="nil"/>
            </w:tcBorders>
            <w:shd w:val="clear" w:color="auto" w:fill="auto"/>
            <w:tcMar>
              <w:top w:w="6" w:type="dxa"/>
              <w:left w:w="6" w:type="dxa"/>
              <w:bottom w:w="0" w:type="dxa"/>
              <w:right w:w="6" w:type="dxa"/>
            </w:tcMar>
            <w:vAlign w:val="center"/>
            <w:hideMark/>
          </w:tcPr>
          <w:p w14:paraId="72865F75" w14:textId="77777777" w:rsidR="00B15FA1" w:rsidRPr="00FE6A6F" w:rsidRDefault="00B15FA1" w:rsidP="00076C25">
            <w:pPr>
              <w:jc w:val="center"/>
              <w:rPr>
                <w:rFonts w:eastAsia="宋体"/>
                <w:sz w:val="22"/>
                <w:szCs w:val="22"/>
                <w:lang w:val="en-US" w:eastAsia="zh-CN"/>
              </w:rPr>
            </w:pPr>
          </w:p>
        </w:tc>
        <w:tc>
          <w:tcPr>
            <w:tcW w:w="932" w:type="dxa"/>
            <w:tcBorders>
              <w:top w:val="single" w:sz="8" w:space="0" w:color="000000"/>
              <w:left w:val="nil"/>
              <w:bottom w:val="single" w:sz="8" w:space="0" w:color="000000"/>
              <w:right w:val="nil"/>
            </w:tcBorders>
            <w:shd w:val="clear" w:color="auto" w:fill="auto"/>
            <w:tcMar>
              <w:top w:w="6" w:type="dxa"/>
              <w:left w:w="6" w:type="dxa"/>
              <w:bottom w:w="0" w:type="dxa"/>
              <w:right w:w="6" w:type="dxa"/>
            </w:tcMar>
            <w:vAlign w:val="center"/>
            <w:hideMark/>
          </w:tcPr>
          <w:p w14:paraId="2808F00F" w14:textId="77777777" w:rsidR="00B15FA1" w:rsidRPr="00FE6A6F" w:rsidRDefault="00B15FA1" w:rsidP="00076C25">
            <w:pPr>
              <w:jc w:val="center"/>
              <w:rPr>
                <w:rFonts w:eastAsia="宋体"/>
                <w:sz w:val="22"/>
                <w:szCs w:val="22"/>
                <w:lang w:val="en-US" w:eastAsia="zh-CN"/>
              </w:rPr>
            </w:pPr>
          </w:p>
        </w:tc>
        <w:tc>
          <w:tcPr>
            <w:tcW w:w="1129" w:type="dxa"/>
            <w:tcBorders>
              <w:top w:val="single" w:sz="8" w:space="0" w:color="000000"/>
              <w:left w:val="nil"/>
              <w:bottom w:val="single" w:sz="8" w:space="0" w:color="000000"/>
              <w:right w:val="nil"/>
            </w:tcBorders>
            <w:shd w:val="clear" w:color="auto" w:fill="auto"/>
            <w:tcMar>
              <w:top w:w="6" w:type="dxa"/>
              <w:left w:w="6" w:type="dxa"/>
              <w:bottom w:w="0" w:type="dxa"/>
              <w:right w:w="6" w:type="dxa"/>
            </w:tcMar>
            <w:vAlign w:val="center"/>
            <w:hideMark/>
          </w:tcPr>
          <w:p w14:paraId="79EE404B" w14:textId="77777777" w:rsidR="00B15FA1" w:rsidRPr="00FE6A6F" w:rsidRDefault="00B15FA1" w:rsidP="00076C25">
            <w:pPr>
              <w:jc w:val="center"/>
              <w:rPr>
                <w:rFonts w:eastAsia="宋体"/>
                <w:sz w:val="22"/>
                <w:szCs w:val="22"/>
                <w:lang w:val="en-US" w:eastAsia="zh-CN"/>
              </w:rPr>
            </w:pPr>
          </w:p>
        </w:tc>
        <w:tc>
          <w:tcPr>
            <w:tcW w:w="1165" w:type="dxa"/>
            <w:tcBorders>
              <w:top w:val="single" w:sz="8" w:space="0" w:color="000000"/>
              <w:left w:val="nil"/>
              <w:bottom w:val="single" w:sz="8" w:space="0" w:color="000000"/>
              <w:right w:val="nil"/>
            </w:tcBorders>
            <w:shd w:val="clear" w:color="auto" w:fill="auto"/>
            <w:tcMar>
              <w:top w:w="6" w:type="dxa"/>
              <w:left w:w="6" w:type="dxa"/>
              <w:bottom w:w="0" w:type="dxa"/>
              <w:right w:w="6" w:type="dxa"/>
            </w:tcMar>
            <w:vAlign w:val="center"/>
            <w:hideMark/>
          </w:tcPr>
          <w:p w14:paraId="44257D13" w14:textId="77777777" w:rsidR="00B15FA1" w:rsidRPr="00FE6A6F" w:rsidRDefault="00B15FA1" w:rsidP="00076C25">
            <w:pPr>
              <w:jc w:val="center"/>
              <w:rPr>
                <w:rFonts w:eastAsia="宋体"/>
                <w:sz w:val="22"/>
                <w:szCs w:val="22"/>
                <w:lang w:val="en-US" w:eastAsia="zh-CN"/>
              </w:rPr>
            </w:pPr>
          </w:p>
        </w:tc>
        <w:tc>
          <w:tcPr>
            <w:tcW w:w="1167" w:type="dxa"/>
            <w:tcBorders>
              <w:top w:val="single" w:sz="8" w:space="0" w:color="000000"/>
              <w:left w:val="nil"/>
              <w:bottom w:val="single" w:sz="8" w:space="0" w:color="000000"/>
              <w:right w:val="nil"/>
            </w:tcBorders>
            <w:shd w:val="clear" w:color="auto" w:fill="auto"/>
            <w:tcMar>
              <w:top w:w="6" w:type="dxa"/>
              <w:left w:w="6" w:type="dxa"/>
              <w:bottom w:w="0" w:type="dxa"/>
              <w:right w:w="6" w:type="dxa"/>
            </w:tcMar>
            <w:vAlign w:val="center"/>
            <w:hideMark/>
          </w:tcPr>
          <w:p w14:paraId="6D3C173E" w14:textId="77777777" w:rsidR="00B15FA1" w:rsidRPr="00FE6A6F" w:rsidRDefault="00B15FA1" w:rsidP="00076C25">
            <w:pPr>
              <w:jc w:val="center"/>
              <w:rPr>
                <w:rFonts w:eastAsia="宋体"/>
                <w:sz w:val="22"/>
                <w:szCs w:val="22"/>
                <w:lang w:val="en-US" w:eastAsia="zh-CN"/>
              </w:rPr>
            </w:pPr>
          </w:p>
        </w:tc>
      </w:tr>
      <w:tr w:rsidR="00B15FA1" w:rsidRPr="00FE6A6F" w14:paraId="3359A338" w14:textId="77777777" w:rsidTr="00076C25">
        <w:trPr>
          <w:trHeight w:val="465"/>
        </w:trPr>
        <w:tc>
          <w:tcPr>
            <w:tcW w:w="1611" w:type="dxa"/>
            <w:vMerge w:val="restart"/>
            <w:tcBorders>
              <w:top w:val="single" w:sz="8" w:space="0" w:color="000000"/>
              <w:left w:val="single" w:sz="8" w:space="0" w:color="000000"/>
              <w:bottom w:val="single" w:sz="8" w:space="0" w:color="000000"/>
              <w:right w:val="single" w:sz="8" w:space="0" w:color="000000"/>
            </w:tcBorders>
            <w:shd w:val="clear" w:color="auto" w:fill="D0CECE"/>
            <w:tcMar>
              <w:top w:w="6" w:type="dxa"/>
              <w:left w:w="6" w:type="dxa"/>
              <w:bottom w:w="0" w:type="dxa"/>
              <w:right w:w="6" w:type="dxa"/>
            </w:tcMar>
            <w:vAlign w:val="center"/>
            <w:hideMark/>
          </w:tcPr>
          <w:p w14:paraId="0AC2C9C4" w14:textId="77777777" w:rsidR="00B15FA1" w:rsidRPr="00FE6A6F" w:rsidRDefault="00B15FA1" w:rsidP="00076C25">
            <w:pPr>
              <w:jc w:val="center"/>
              <w:rPr>
                <w:rFonts w:eastAsia="宋体"/>
                <w:sz w:val="22"/>
                <w:szCs w:val="22"/>
                <w:lang w:val="en-US" w:eastAsia="zh-CN"/>
              </w:rPr>
            </w:pPr>
            <w:r w:rsidRPr="00FE6A6F">
              <w:rPr>
                <w:rFonts w:eastAsia="宋体"/>
                <w:sz w:val="22"/>
                <w:szCs w:val="22"/>
                <w:lang w:val="en-US" w:eastAsia="zh-CN"/>
              </w:rPr>
              <w:t>PRB</w:t>
            </w:r>
          </w:p>
        </w:tc>
        <w:tc>
          <w:tcPr>
            <w:tcW w:w="1616" w:type="dxa"/>
            <w:vMerge w:val="restart"/>
            <w:tcBorders>
              <w:top w:val="single" w:sz="8" w:space="0" w:color="000000"/>
              <w:left w:val="single" w:sz="8" w:space="0" w:color="000000"/>
              <w:bottom w:val="single" w:sz="8" w:space="0" w:color="000000"/>
              <w:right w:val="single" w:sz="8" w:space="0" w:color="000000"/>
            </w:tcBorders>
            <w:shd w:val="clear" w:color="auto" w:fill="D0CECE"/>
            <w:tcMar>
              <w:top w:w="6" w:type="dxa"/>
              <w:left w:w="6" w:type="dxa"/>
              <w:bottom w:w="0" w:type="dxa"/>
              <w:right w:w="6" w:type="dxa"/>
            </w:tcMar>
            <w:vAlign w:val="center"/>
            <w:hideMark/>
          </w:tcPr>
          <w:p w14:paraId="6DC329E2" w14:textId="77777777" w:rsidR="00B15FA1" w:rsidRPr="00FE6A6F" w:rsidRDefault="00B15FA1" w:rsidP="00076C25">
            <w:pPr>
              <w:jc w:val="center"/>
              <w:rPr>
                <w:rFonts w:eastAsia="宋体"/>
                <w:sz w:val="22"/>
                <w:szCs w:val="22"/>
                <w:lang w:val="en-US" w:eastAsia="zh-CN"/>
              </w:rPr>
            </w:pPr>
            <w:r w:rsidRPr="00FE6A6F">
              <w:rPr>
                <w:rFonts w:eastAsia="宋体"/>
                <w:sz w:val="22"/>
                <w:szCs w:val="22"/>
                <w:lang w:val="en-US" w:eastAsia="zh-CN"/>
              </w:rPr>
              <w:t>Propagation conditions</w:t>
            </w:r>
          </w:p>
        </w:tc>
        <w:tc>
          <w:tcPr>
            <w:tcW w:w="1346" w:type="dxa"/>
            <w:vMerge w:val="restart"/>
            <w:tcBorders>
              <w:top w:val="single" w:sz="8" w:space="0" w:color="000000"/>
              <w:left w:val="single" w:sz="8" w:space="0" w:color="000000"/>
              <w:bottom w:val="single" w:sz="8" w:space="0" w:color="000000"/>
              <w:right w:val="single" w:sz="8" w:space="0" w:color="000000"/>
            </w:tcBorders>
            <w:shd w:val="clear" w:color="auto" w:fill="D0CECE"/>
            <w:tcMar>
              <w:top w:w="6" w:type="dxa"/>
              <w:left w:w="6" w:type="dxa"/>
              <w:bottom w:w="0" w:type="dxa"/>
              <w:right w:w="6" w:type="dxa"/>
            </w:tcMar>
            <w:vAlign w:val="center"/>
            <w:hideMark/>
          </w:tcPr>
          <w:p w14:paraId="732AC074" w14:textId="77777777" w:rsidR="00B15FA1" w:rsidRPr="00FE6A6F" w:rsidRDefault="00B15FA1" w:rsidP="00076C25">
            <w:pPr>
              <w:jc w:val="center"/>
              <w:rPr>
                <w:rFonts w:eastAsia="宋体"/>
                <w:sz w:val="22"/>
                <w:szCs w:val="22"/>
                <w:lang w:val="en-US" w:eastAsia="zh-CN"/>
              </w:rPr>
            </w:pPr>
            <w:r w:rsidRPr="00FE6A6F">
              <w:rPr>
                <w:rFonts w:eastAsia="宋体"/>
                <w:sz w:val="22"/>
                <w:szCs w:val="22"/>
                <w:lang w:val="en-US" w:eastAsia="zh-CN"/>
              </w:rPr>
              <w:t>OFDM symbols</w:t>
            </w:r>
          </w:p>
        </w:tc>
        <w:tc>
          <w:tcPr>
            <w:tcW w:w="5343" w:type="dxa"/>
            <w:gridSpan w:val="5"/>
            <w:tcBorders>
              <w:top w:val="single" w:sz="8" w:space="0" w:color="000000"/>
              <w:left w:val="single" w:sz="8" w:space="0" w:color="000000"/>
              <w:bottom w:val="single" w:sz="8" w:space="0" w:color="000000"/>
              <w:right w:val="single" w:sz="8" w:space="0" w:color="000000"/>
            </w:tcBorders>
            <w:shd w:val="clear" w:color="auto" w:fill="D0CECE"/>
            <w:tcMar>
              <w:top w:w="6" w:type="dxa"/>
              <w:left w:w="6" w:type="dxa"/>
              <w:bottom w:w="0" w:type="dxa"/>
              <w:right w:w="6" w:type="dxa"/>
            </w:tcMar>
            <w:vAlign w:val="center"/>
            <w:hideMark/>
          </w:tcPr>
          <w:p w14:paraId="4A261DFF" w14:textId="7F12465D" w:rsidR="00B15FA1" w:rsidRPr="00FE6A6F" w:rsidRDefault="00B15FA1" w:rsidP="00076C25">
            <w:pPr>
              <w:jc w:val="center"/>
              <w:rPr>
                <w:rFonts w:eastAsia="宋体"/>
                <w:sz w:val="22"/>
                <w:szCs w:val="22"/>
                <w:lang w:val="en-US" w:eastAsia="zh-CN"/>
              </w:rPr>
            </w:pPr>
            <w:r w:rsidRPr="00FE6A6F">
              <w:rPr>
                <w:rFonts w:eastAsia="宋体"/>
                <w:sz w:val="22"/>
                <w:szCs w:val="22"/>
                <w:lang w:val="en-US" w:eastAsia="zh-CN"/>
              </w:rPr>
              <w:t>TBS</w:t>
            </w:r>
          </w:p>
        </w:tc>
      </w:tr>
      <w:tr w:rsidR="00B15FA1" w:rsidRPr="00FE6A6F" w14:paraId="07604ACB" w14:textId="77777777" w:rsidTr="005D1F4F">
        <w:trPr>
          <w:trHeight w:val="423"/>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10D75E2F" w14:textId="77777777" w:rsidR="00B15FA1" w:rsidRPr="00FE6A6F" w:rsidRDefault="00B15FA1" w:rsidP="00076C25">
            <w:pPr>
              <w:jc w:val="center"/>
              <w:rPr>
                <w:rFonts w:eastAsia="宋体"/>
                <w:sz w:val="22"/>
                <w:szCs w:val="22"/>
                <w:lang w:val="en-US" w:eastAsia="zh-CN"/>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3144E573" w14:textId="77777777" w:rsidR="00B15FA1" w:rsidRPr="00FE6A6F" w:rsidRDefault="00B15FA1" w:rsidP="00076C25">
            <w:pPr>
              <w:jc w:val="center"/>
              <w:rPr>
                <w:rFonts w:eastAsia="宋体"/>
                <w:sz w:val="22"/>
                <w:szCs w:val="22"/>
                <w:lang w:val="en-US" w:eastAsia="zh-CN"/>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3B234558" w14:textId="77777777" w:rsidR="00B15FA1" w:rsidRPr="00FE6A6F" w:rsidRDefault="00B15FA1" w:rsidP="00076C25">
            <w:pPr>
              <w:jc w:val="center"/>
              <w:rPr>
                <w:rFonts w:eastAsia="宋体"/>
                <w:sz w:val="22"/>
                <w:szCs w:val="22"/>
                <w:lang w:val="en-US" w:eastAsia="zh-CN"/>
              </w:rPr>
            </w:pPr>
          </w:p>
        </w:tc>
        <w:tc>
          <w:tcPr>
            <w:tcW w:w="950" w:type="dxa"/>
            <w:tcBorders>
              <w:top w:val="single" w:sz="8" w:space="0" w:color="000000"/>
              <w:left w:val="single" w:sz="8" w:space="0" w:color="000000"/>
              <w:bottom w:val="single" w:sz="8" w:space="0" w:color="000000"/>
              <w:right w:val="single" w:sz="8" w:space="0" w:color="000000"/>
            </w:tcBorders>
            <w:shd w:val="clear" w:color="auto" w:fill="F2F2F2"/>
            <w:tcMar>
              <w:top w:w="6" w:type="dxa"/>
              <w:left w:w="6" w:type="dxa"/>
              <w:bottom w:w="0" w:type="dxa"/>
              <w:right w:w="6" w:type="dxa"/>
            </w:tcMar>
            <w:vAlign w:val="center"/>
            <w:hideMark/>
          </w:tcPr>
          <w:p w14:paraId="53280F45" w14:textId="77777777" w:rsidR="00B15FA1" w:rsidRPr="00FE6A6F" w:rsidRDefault="00B15FA1" w:rsidP="00076C25">
            <w:pPr>
              <w:jc w:val="center"/>
              <w:rPr>
                <w:rFonts w:eastAsia="宋体"/>
                <w:sz w:val="22"/>
                <w:szCs w:val="22"/>
                <w:lang w:val="en-US" w:eastAsia="zh-CN"/>
              </w:rPr>
            </w:pPr>
            <w:r w:rsidRPr="00FE6A6F">
              <w:rPr>
                <w:rFonts w:eastAsia="宋体"/>
                <w:sz w:val="22"/>
                <w:szCs w:val="22"/>
                <w:lang w:val="en-US" w:eastAsia="zh-CN"/>
              </w:rPr>
              <w:t>56 bits</w:t>
            </w:r>
          </w:p>
        </w:tc>
        <w:tc>
          <w:tcPr>
            <w:tcW w:w="932" w:type="dxa"/>
            <w:tcBorders>
              <w:top w:val="single" w:sz="8" w:space="0" w:color="000000"/>
              <w:left w:val="single" w:sz="8" w:space="0" w:color="000000"/>
              <w:bottom w:val="single" w:sz="8" w:space="0" w:color="000000"/>
              <w:right w:val="single" w:sz="8" w:space="0" w:color="000000"/>
            </w:tcBorders>
            <w:shd w:val="clear" w:color="auto" w:fill="F2F2F2"/>
            <w:tcMar>
              <w:top w:w="6" w:type="dxa"/>
              <w:left w:w="6" w:type="dxa"/>
              <w:bottom w:w="0" w:type="dxa"/>
              <w:right w:w="6" w:type="dxa"/>
            </w:tcMar>
            <w:vAlign w:val="center"/>
            <w:hideMark/>
          </w:tcPr>
          <w:p w14:paraId="42DE9CCA" w14:textId="77777777" w:rsidR="00B15FA1" w:rsidRPr="00FE6A6F" w:rsidRDefault="00B15FA1" w:rsidP="00076C25">
            <w:pPr>
              <w:jc w:val="center"/>
              <w:rPr>
                <w:rFonts w:eastAsia="宋体"/>
                <w:sz w:val="22"/>
                <w:szCs w:val="22"/>
                <w:lang w:val="en-US" w:eastAsia="zh-CN"/>
              </w:rPr>
            </w:pPr>
            <w:r w:rsidRPr="00FE6A6F">
              <w:rPr>
                <w:rFonts w:eastAsia="宋体"/>
                <w:sz w:val="22"/>
                <w:szCs w:val="22"/>
                <w:lang w:val="en-US" w:eastAsia="zh-CN"/>
              </w:rPr>
              <w:t>72 bits</w:t>
            </w:r>
          </w:p>
        </w:tc>
        <w:tc>
          <w:tcPr>
            <w:tcW w:w="1129" w:type="dxa"/>
            <w:tcBorders>
              <w:top w:val="single" w:sz="8" w:space="0" w:color="000000"/>
              <w:left w:val="single" w:sz="8" w:space="0" w:color="000000"/>
              <w:bottom w:val="single" w:sz="8" w:space="0" w:color="000000"/>
              <w:right w:val="single" w:sz="8" w:space="0" w:color="000000"/>
            </w:tcBorders>
            <w:shd w:val="clear" w:color="auto" w:fill="F2F2F2"/>
            <w:tcMar>
              <w:top w:w="6" w:type="dxa"/>
              <w:left w:w="6" w:type="dxa"/>
              <w:bottom w:w="0" w:type="dxa"/>
              <w:right w:w="6" w:type="dxa"/>
            </w:tcMar>
            <w:vAlign w:val="center"/>
            <w:hideMark/>
          </w:tcPr>
          <w:p w14:paraId="7131B93D" w14:textId="77777777" w:rsidR="00B15FA1" w:rsidRPr="00FE6A6F" w:rsidRDefault="00B15FA1" w:rsidP="00076C25">
            <w:pPr>
              <w:jc w:val="center"/>
              <w:rPr>
                <w:rFonts w:eastAsia="宋体"/>
                <w:sz w:val="22"/>
                <w:szCs w:val="22"/>
                <w:lang w:val="en-US" w:eastAsia="zh-CN"/>
              </w:rPr>
            </w:pPr>
            <w:r w:rsidRPr="00FE6A6F">
              <w:rPr>
                <w:rFonts w:eastAsia="宋体"/>
                <w:sz w:val="22"/>
                <w:szCs w:val="22"/>
                <w:lang w:val="en-US" w:eastAsia="zh-CN"/>
              </w:rPr>
              <w:t>104 bits</w:t>
            </w:r>
          </w:p>
        </w:tc>
        <w:tc>
          <w:tcPr>
            <w:tcW w:w="1165" w:type="dxa"/>
            <w:tcBorders>
              <w:top w:val="single" w:sz="8" w:space="0" w:color="000000"/>
              <w:left w:val="single" w:sz="8" w:space="0" w:color="000000"/>
              <w:bottom w:val="single" w:sz="8" w:space="0" w:color="000000"/>
              <w:right w:val="single" w:sz="8" w:space="0" w:color="000000"/>
            </w:tcBorders>
            <w:shd w:val="clear" w:color="auto" w:fill="F2F2F2"/>
            <w:tcMar>
              <w:top w:w="6" w:type="dxa"/>
              <w:left w:w="6" w:type="dxa"/>
              <w:bottom w:w="0" w:type="dxa"/>
              <w:right w:w="6" w:type="dxa"/>
            </w:tcMar>
            <w:vAlign w:val="center"/>
            <w:hideMark/>
          </w:tcPr>
          <w:p w14:paraId="1B9C3A6B" w14:textId="77777777" w:rsidR="00B15FA1" w:rsidRPr="00FE6A6F" w:rsidRDefault="00B15FA1" w:rsidP="00076C25">
            <w:pPr>
              <w:jc w:val="center"/>
              <w:rPr>
                <w:rFonts w:eastAsia="宋体"/>
                <w:sz w:val="22"/>
                <w:szCs w:val="22"/>
                <w:lang w:val="en-US" w:eastAsia="zh-CN"/>
              </w:rPr>
            </w:pPr>
            <w:r w:rsidRPr="00FE6A6F">
              <w:rPr>
                <w:rFonts w:eastAsia="宋体"/>
                <w:sz w:val="22"/>
                <w:szCs w:val="22"/>
                <w:lang w:val="en-US" w:eastAsia="zh-CN"/>
              </w:rPr>
              <w:t>120 bits</w:t>
            </w:r>
          </w:p>
        </w:tc>
        <w:tc>
          <w:tcPr>
            <w:tcW w:w="1167" w:type="dxa"/>
            <w:tcBorders>
              <w:top w:val="single" w:sz="8" w:space="0" w:color="000000"/>
              <w:left w:val="single" w:sz="8" w:space="0" w:color="000000"/>
              <w:bottom w:val="single" w:sz="8" w:space="0" w:color="000000"/>
              <w:right w:val="single" w:sz="8" w:space="0" w:color="000000"/>
            </w:tcBorders>
            <w:shd w:val="clear" w:color="auto" w:fill="F2F2F2"/>
            <w:tcMar>
              <w:top w:w="6" w:type="dxa"/>
              <w:left w:w="6" w:type="dxa"/>
              <w:bottom w:w="0" w:type="dxa"/>
              <w:right w:w="6" w:type="dxa"/>
            </w:tcMar>
            <w:vAlign w:val="center"/>
            <w:hideMark/>
          </w:tcPr>
          <w:p w14:paraId="5379EC04" w14:textId="77777777" w:rsidR="00B15FA1" w:rsidRPr="00FE6A6F" w:rsidRDefault="00B15FA1" w:rsidP="00076C25">
            <w:pPr>
              <w:jc w:val="center"/>
              <w:rPr>
                <w:rFonts w:eastAsia="宋体"/>
                <w:sz w:val="22"/>
                <w:szCs w:val="22"/>
                <w:lang w:val="en-US" w:eastAsia="zh-CN"/>
              </w:rPr>
            </w:pPr>
            <w:r w:rsidRPr="00FE6A6F">
              <w:rPr>
                <w:rFonts w:eastAsia="宋体"/>
                <w:sz w:val="22"/>
                <w:szCs w:val="22"/>
                <w:lang w:val="en-US" w:eastAsia="zh-CN"/>
              </w:rPr>
              <w:t>144 bits</w:t>
            </w:r>
          </w:p>
        </w:tc>
      </w:tr>
      <w:tr w:rsidR="00B15FA1" w:rsidRPr="00FE6A6F" w14:paraId="4EBBFA15" w14:textId="77777777" w:rsidTr="005D1F4F">
        <w:trPr>
          <w:trHeight w:val="394"/>
        </w:trPr>
        <w:tc>
          <w:tcPr>
            <w:tcW w:w="1611" w:type="dxa"/>
            <w:vMerge w:val="restart"/>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center"/>
            <w:hideMark/>
          </w:tcPr>
          <w:p w14:paraId="14221275" w14:textId="77777777" w:rsidR="00B15FA1" w:rsidRPr="00FE6A6F" w:rsidRDefault="00B15FA1" w:rsidP="00076C25">
            <w:pPr>
              <w:jc w:val="center"/>
              <w:rPr>
                <w:rFonts w:eastAsia="宋体"/>
                <w:sz w:val="22"/>
                <w:szCs w:val="22"/>
                <w:lang w:val="en-US" w:eastAsia="zh-CN"/>
              </w:rPr>
            </w:pPr>
            <w:r w:rsidRPr="00FE6A6F">
              <w:rPr>
                <w:rFonts w:eastAsia="宋体"/>
                <w:sz w:val="22"/>
                <w:szCs w:val="22"/>
                <w:lang w:val="en-US" w:eastAsia="zh-CN"/>
              </w:rPr>
              <w:t>2PRB</w:t>
            </w:r>
          </w:p>
        </w:tc>
        <w:tc>
          <w:tcPr>
            <w:tcW w:w="1616" w:type="dxa"/>
            <w:vMerge w:val="restart"/>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center"/>
            <w:hideMark/>
          </w:tcPr>
          <w:p w14:paraId="7A2ADBA1" w14:textId="77777777" w:rsidR="00B15FA1" w:rsidRPr="00FE6A6F" w:rsidRDefault="00B15FA1" w:rsidP="00076C25">
            <w:pPr>
              <w:jc w:val="center"/>
              <w:rPr>
                <w:rFonts w:eastAsia="宋体"/>
                <w:sz w:val="22"/>
                <w:szCs w:val="22"/>
                <w:lang w:val="en-US" w:eastAsia="zh-CN"/>
              </w:rPr>
            </w:pPr>
            <w:r w:rsidRPr="00FE6A6F">
              <w:rPr>
                <w:rFonts w:eastAsia="宋体"/>
                <w:sz w:val="22"/>
                <w:szCs w:val="22"/>
                <w:lang w:val="en-US" w:eastAsia="zh-CN"/>
              </w:rPr>
              <w:t>AWGN</w:t>
            </w:r>
          </w:p>
        </w:tc>
        <w:tc>
          <w:tcPr>
            <w:tcW w:w="1346" w:type="dxa"/>
            <w:vMerge w:val="restart"/>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center"/>
            <w:hideMark/>
          </w:tcPr>
          <w:p w14:paraId="5938BA7B" w14:textId="77777777" w:rsidR="00B15FA1" w:rsidRPr="00FE6A6F" w:rsidRDefault="00B15FA1" w:rsidP="00076C25">
            <w:pPr>
              <w:jc w:val="center"/>
              <w:rPr>
                <w:rFonts w:eastAsia="宋体"/>
                <w:sz w:val="22"/>
                <w:szCs w:val="22"/>
                <w:lang w:val="en-US" w:eastAsia="zh-CN"/>
              </w:rPr>
            </w:pPr>
            <w:r w:rsidRPr="00FE6A6F">
              <w:rPr>
                <w:rFonts w:eastAsia="宋体"/>
                <w:sz w:val="22"/>
                <w:szCs w:val="22"/>
                <w:lang w:val="en-US" w:eastAsia="zh-CN"/>
              </w:rPr>
              <w:t>14</w:t>
            </w:r>
          </w:p>
        </w:tc>
        <w:tc>
          <w:tcPr>
            <w:tcW w:w="950" w:type="dxa"/>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center"/>
            <w:hideMark/>
          </w:tcPr>
          <w:p w14:paraId="7056D86C" w14:textId="77777777" w:rsidR="00B15FA1" w:rsidRPr="00FE6A6F" w:rsidRDefault="00B15FA1" w:rsidP="00076C25">
            <w:pPr>
              <w:jc w:val="center"/>
              <w:rPr>
                <w:rFonts w:eastAsia="宋体"/>
                <w:sz w:val="22"/>
                <w:szCs w:val="22"/>
                <w:lang w:val="en-US" w:eastAsia="zh-CN"/>
              </w:rPr>
            </w:pPr>
            <w:r w:rsidRPr="00FE6A6F">
              <w:rPr>
                <w:rFonts w:eastAsia="宋体"/>
                <w:sz w:val="22"/>
                <w:szCs w:val="22"/>
                <w:lang w:val="en-US" w:eastAsia="zh-CN"/>
              </w:rPr>
              <w:t>-6.75</w:t>
            </w:r>
          </w:p>
        </w:tc>
        <w:tc>
          <w:tcPr>
            <w:tcW w:w="932" w:type="dxa"/>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center"/>
            <w:hideMark/>
          </w:tcPr>
          <w:p w14:paraId="4EB99BF9" w14:textId="77777777" w:rsidR="00B15FA1" w:rsidRPr="00FE6A6F" w:rsidRDefault="00B15FA1" w:rsidP="00076C25">
            <w:pPr>
              <w:jc w:val="center"/>
              <w:rPr>
                <w:rFonts w:eastAsia="宋体"/>
                <w:sz w:val="22"/>
                <w:szCs w:val="22"/>
                <w:lang w:val="en-US" w:eastAsia="zh-CN"/>
              </w:rPr>
            </w:pPr>
            <w:r w:rsidRPr="00FE6A6F">
              <w:rPr>
                <w:rFonts w:eastAsia="宋体"/>
                <w:sz w:val="22"/>
                <w:szCs w:val="22"/>
                <w:lang w:val="en-US" w:eastAsia="zh-CN"/>
              </w:rPr>
              <w:t>-6.09</w:t>
            </w:r>
          </w:p>
        </w:tc>
        <w:tc>
          <w:tcPr>
            <w:tcW w:w="1129" w:type="dxa"/>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center"/>
            <w:hideMark/>
          </w:tcPr>
          <w:p w14:paraId="41A1794C" w14:textId="77777777" w:rsidR="00B15FA1" w:rsidRPr="00FE6A6F" w:rsidRDefault="00B15FA1" w:rsidP="00076C25">
            <w:pPr>
              <w:jc w:val="center"/>
              <w:rPr>
                <w:rFonts w:eastAsia="宋体"/>
                <w:sz w:val="22"/>
                <w:szCs w:val="22"/>
                <w:lang w:val="en-US" w:eastAsia="zh-CN"/>
              </w:rPr>
            </w:pPr>
            <w:r w:rsidRPr="00FE6A6F">
              <w:rPr>
                <w:rFonts w:eastAsia="宋体"/>
                <w:sz w:val="22"/>
                <w:szCs w:val="22"/>
                <w:lang w:val="en-US" w:eastAsia="zh-CN"/>
              </w:rPr>
              <w:t>-4.99</w:t>
            </w:r>
          </w:p>
        </w:tc>
        <w:tc>
          <w:tcPr>
            <w:tcW w:w="1165" w:type="dxa"/>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center"/>
            <w:hideMark/>
          </w:tcPr>
          <w:p w14:paraId="6AB72A47" w14:textId="77777777" w:rsidR="00B15FA1" w:rsidRPr="00FE6A6F" w:rsidRDefault="00B15FA1" w:rsidP="00076C25">
            <w:pPr>
              <w:jc w:val="center"/>
              <w:rPr>
                <w:rFonts w:eastAsia="宋体"/>
                <w:sz w:val="22"/>
                <w:szCs w:val="22"/>
                <w:lang w:val="en-US" w:eastAsia="zh-CN"/>
              </w:rPr>
            </w:pPr>
            <w:r w:rsidRPr="00FE6A6F">
              <w:rPr>
                <w:rFonts w:eastAsia="宋体"/>
                <w:sz w:val="22"/>
                <w:szCs w:val="22"/>
                <w:lang w:val="en-US" w:eastAsia="zh-CN"/>
              </w:rPr>
              <w:t>-4.60</w:t>
            </w:r>
          </w:p>
        </w:tc>
        <w:tc>
          <w:tcPr>
            <w:tcW w:w="1167" w:type="dxa"/>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center"/>
            <w:hideMark/>
          </w:tcPr>
          <w:p w14:paraId="0FDDE58D" w14:textId="77777777" w:rsidR="00B15FA1" w:rsidRPr="00FE6A6F" w:rsidRDefault="00B15FA1" w:rsidP="00076C25">
            <w:pPr>
              <w:jc w:val="center"/>
              <w:rPr>
                <w:rFonts w:eastAsia="宋体"/>
                <w:sz w:val="22"/>
                <w:szCs w:val="22"/>
                <w:lang w:val="en-US" w:eastAsia="zh-CN"/>
              </w:rPr>
            </w:pPr>
            <w:r w:rsidRPr="00FE6A6F">
              <w:rPr>
                <w:rFonts w:eastAsia="宋体"/>
                <w:sz w:val="22"/>
                <w:szCs w:val="22"/>
                <w:lang w:val="en-US" w:eastAsia="zh-CN"/>
              </w:rPr>
              <w:t>-3.98</w:t>
            </w:r>
          </w:p>
        </w:tc>
      </w:tr>
      <w:tr w:rsidR="00B15FA1" w:rsidRPr="00FE6A6F" w14:paraId="3591DA4C" w14:textId="77777777" w:rsidTr="005D1F4F">
        <w:trPr>
          <w:trHeight w:val="209"/>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1C75E9BF" w14:textId="77777777" w:rsidR="00B15FA1" w:rsidRPr="00FE6A6F" w:rsidRDefault="00B15FA1" w:rsidP="00076C25">
            <w:pPr>
              <w:jc w:val="center"/>
              <w:rPr>
                <w:rFonts w:eastAsia="宋体"/>
                <w:sz w:val="22"/>
                <w:szCs w:val="22"/>
                <w:lang w:val="en-US" w:eastAsia="zh-CN"/>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7295105C" w14:textId="77777777" w:rsidR="00B15FA1" w:rsidRPr="00FE6A6F" w:rsidRDefault="00B15FA1" w:rsidP="00076C25">
            <w:pPr>
              <w:jc w:val="center"/>
              <w:rPr>
                <w:rFonts w:eastAsia="宋体"/>
                <w:sz w:val="22"/>
                <w:szCs w:val="22"/>
                <w:lang w:val="en-US" w:eastAsia="zh-CN"/>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5BA1A0AB" w14:textId="77777777" w:rsidR="00B15FA1" w:rsidRPr="00FE6A6F" w:rsidRDefault="00B15FA1" w:rsidP="00076C25">
            <w:pPr>
              <w:jc w:val="center"/>
              <w:rPr>
                <w:rFonts w:eastAsia="宋体"/>
                <w:sz w:val="22"/>
                <w:szCs w:val="22"/>
                <w:lang w:val="en-US" w:eastAsia="zh-CN"/>
              </w:rPr>
            </w:pPr>
          </w:p>
        </w:tc>
        <w:tc>
          <w:tcPr>
            <w:tcW w:w="950" w:type="dxa"/>
            <w:tcBorders>
              <w:top w:val="single" w:sz="8" w:space="0" w:color="000000"/>
              <w:left w:val="single" w:sz="8" w:space="0" w:color="000000"/>
              <w:bottom w:val="single" w:sz="8" w:space="0" w:color="000000"/>
              <w:right w:val="single" w:sz="8" w:space="0" w:color="000000"/>
            </w:tcBorders>
            <w:shd w:val="clear" w:color="auto" w:fill="FCE4D6"/>
            <w:tcMar>
              <w:top w:w="6" w:type="dxa"/>
              <w:left w:w="6" w:type="dxa"/>
              <w:bottom w:w="0" w:type="dxa"/>
              <w:right w:w="6" w:type="dxa"/>
            </w:tcMar>
            <w:vAlign w:val="center"/>
            <w:hideMark/>
          </w:tcPr>
          <w:p w14:paraId="629D94B7" w14:textId="77777777" w:rsidR="00B15FA1" w:rsidRPr="00FE6A6F" w:rsidRDefault="00B15FA1" w:rsidP="00076C25">
            <w:pPr>
              <w:jc w:val="center"/>
              <w:rPr>
                <w:rFonts w:eastAsia="宋体"/>
                <w:sz w:val="22"/>
                <w:szCs w:val="22"/>
                <w:lang w:val="en-US" w:eastAsia="zh-CN"/>
              </w:rPr>
            </w:pPr>
            <w:r w:rsidRPr="00FE6A6F">
              <w:rPr>
                <w:rFonts w:eastAsia="宋体"/>
                <w:sz w:val="22"/>
                <w:szCs w:val="22"/>
                <w:lang w:val="en-US" w:eastAsia="zh-CN"/>
              </w:rPr>
              <w:t>0.00</w:t>
            </w:r>
          </w:p>
        </w:tc>
        <w:tc>
          <w:tcPr>
            <w:tcW w:w="932" w:type="dxa"/>
            <w:tcBorders>
              <w:top w:val="single" w:sz="8" w:space="0" w:color="000000"/>
              <w:left w:val="single" w:sz="8" w:space="0" w:color="000000"/>
              <w:bottom w:val="single" w:sz="8" w:space="0" w:color="000000"/>
              <w:right w:val="single" w:sz="8" w:space="0" w:color="000000"/>
            </w:tcBorders>
            <w:shd w:val="clear" w:color="auto" w:fill="FCE4D6"/>
            <w:tcMar>
              <w:top w:w="6" w:type="dxa"/>
              <w:left w:w="6" w:type="dxa"/>
              <w:bottom w:w="0" w:type="dxa"/>
              <w:right w:w="6" w:type="dxa"/>
            </w:tcMar>
            <w:vAlign w:val="center"/>
            <w:hideMark/>
          </w:tcPr>
          <w:p w14:paraId="525F0D17" w14:textId="77777777" w:rsidR="00B15FA1" w:rsidRPr="00FE6A6F" w:rsidRDefault="00B15FA1" w:rsidP="00076C25">
            <w:pPr>
              <w:jc w:val="center"/>
              <w:rPr>
                <w:rFonts w:eastAsia="宋体"/>
                <w:sz w:val="22"/>
                <w:szCs w:val="22"/>
                <w:lang w:val="en-US" w:eastAsia="zh-CN"/>
              </w:rPr>
            </w:pPr>
            <w:r w:rsidRPr="00FE6A6F">
              <w:rPr>
                <w:rFonts w:eastAsia="宋体"/>
                <w:sz w:val="22"/>
                <w:szCs w:val="22"/>
                <w:lang w:val="en-US" w:eastAsia="zh-CN"/>
              </w:rPr>
              <w:t>0.65</w:t>
            </w:r>
          </w:p>
        </w:tc>
        <w:tc>
          <w:tcPr>
            <w:tcW w:w="1129" w:type="dxa"/>
            <w:tcBorders>
              <w:top w:val="single" w:sz="8" w:space="0" w:color="000000"/>
              <w:left w:val="single" w:sz="8" w:space="0" w:color="000000"/>
              <w:bottom w:val="single" w:sz="8" w:space="0" w:color="000000"/>
              <w:right w:val="single" w:sz="8" w:space="0" w:color="000000"/>
            </w:tcBorders>
            <w:shd w:val="clear" w:color="auto" w:fill="FCE4D6"/>
            <w:tcMar>
              <w:top w:w="6" w:type="dxa"/>
              <w:left w:w="6" w:type="dxa"/>
              <w:bottom w:w="0" w:type="dxa"/>
              <w:right w:w="6" w:type="dxa"/>
            </w:tcMar>
            <w:vAlign w:val="center"/>
            <w:hideMark/>
          </w:tcPr>
          <w:p w14:paraId="238618AE" w14:textId="77777777" w:rsidR="00B15FA1" w:rsidRPr="00FE6A6F" w:rsidRDefault="00B15FA1" w:rsidP="00076C25">
            <w:pPr>
              <w:jc w:val="center"/>
              <w:rPr>
                <w:rFonts w:eastAsia="宋体"/>
                <w:sz w:val="22"/>
                <w:szCs w:val="22"/>
                <w:lang w:val="en-US" w:eastAsia="zh-CN"/>
              </w:rPr>
            </w:pPr>
            <w:r w:rsidRPr="00FE6A6F">
              <w:rPr>
                <w:rFonts w:eastAsia="宋体"/>
                <w:sz w:val="22"/>
                <w:szCs w:val="22"/>
                <w:lang w:val="en-US" w:eastAsia="zh-CN"/>
              </w:rPr>
              <w:t>1.76</w:t>
            </w:r>
          </w:p>
        </w:tc>
        <w:tc>
          <w:tcPr>
            <w:tcW w:w="1165" w:type="dxa"/>
            <w:tcBorders>
              <w:top w:val="single" w:sz="8" w:space="0" w:color="000000"/>
              <w:left w:val="single" w:sz="8" w:space="0" w:color="000000"/>
              <w:bottom w:val="single" w:sz="8" w:space="0" w:color="000000"/>
              <w:right w:val="single" w:sz="8" w:space="0" w:color="000000"/>
            </w:tcBorders>
            <w:shd w:val="clear" w:color="auto" w:fill="FCE4D6"/>
            <w:tcMar>
              <w:top w:w="6" w:type="dxa"/>
              <w:left w:w="6" w:type="dxa"/>
              <w:bottom w:w="0" w:type="dxa"/>
              <w:right w:w="6" w:type="dxa"/>
            </w:tcMar>
            <w:vAlign w:val="center"/>
            <w:hideMark/>
          </w:tcPr>
          <w:p w14:paraId="6A6D7F35" w14:textId="77777777" w:rsidR="00B15FA1" w:rsidRPr="00FE6A6F" w:rsidRDefault="00B15FA1" w:rsidP="00076C25">
            <w:pPr>
              <w:jc w:val="center"/>
              <w:rPr>
                <w:rFonts w:eastAsia="宋体"/>
                <w:sz w:val="22"/>
                <w:szCs w:val="22"/>
                <w:lang w:val="en-US" w:eastAsia="zh-CN"/>
              </w:rPr>
            </w:pPr>
            <w:r w:rsidRPr="00FE6A6F">
              <w:rPr>
                <w:rFonts w:eastAsia="宋体"/>
                <w:sz w:val="22"/>
                <w:szCs w:val="22"/>
                <w:lang w:val="en-US" w:eastAsia="zh-CN"/>
              </w:rPr>
              <w:t>2.15</w:t>
            </w:r>
          </w:p>
        </w:tc>
        <w:tc>
          <w:tcPr>
            <w:tcW w:w="1167" w:type="dxa"/>
            <w:tcBorders>
              <w:top w:val="single" w:sz="8" w:space="0" w:color="000000"/>
              <w:left w:val="single" w:sz="8" w:space="0" w:color="000000"/>
              <w:bottom w:val="single" w:sz="8" w:space="0" w:color="000000"/>
              <w:right w:val="single" w:sz="8" w:space="0" w:color="000000"/>
            </w:tcBorders>
            <w:shd w:val="clear" w:color="auto" w:fill="FCE4D6"/>
            <w:tcMar>
              <w:top w:w="6" w:type="dxa"/>
              <w:left w:w="6" w:type="dxa"/>
              <w:bottom w:w="0" w:type="dxa"/>
              <w:right w:w="6" w:type="dxa"/>
            </w:tcMar>
            <w:vAlign w:val="center"/>
            <w:hideMark/>
          </w:tcPr>
          <w:p w14:paraId="05B616B5" w14:textId="77777777" w:rsidR="00B15FA1" w:rsidRPr="00FE6A6F" w:rsidRDefault="00B15FA1" w:rsidP="00076C25">
            <w:pPr>
              <w:jc w:val="center"/>
              <w:rPr>
                <w:rFonts w:eastAsia="宋体"/>
                <w:sz w:val="22"/>
                <w:szCs w:val="22"/>
                <w:lang w:val="en-US" w:eastAsia="zh-CN"/>
              </w:rPr>
            </w:pPr>
            <w:r w:rsidRPr="00FE6A6F">
              <w:rPr>
                <w:rFonts w:eastAsia="宋体"/>
                <w:sz w:val="22"/>
                <w:szCs w:val="22"/>
                <w:lang w:val="en-US" w:eastAsia="zh-CN"/>
              </w:rPr>
              <w:t>2.77</w:t>
            </w:r>
          </w:p>
        </w:tc>
      </w:tr>
      <w:tr w:rsidR="00B15FA1" w:rsidRPr="00FE6A6F" w14:paraId="20E5D8CF" w14:textId="77777777" w:rsidTr="005D1F4F">
        <w:trPr>
          <w:trHeight w:val="600"/>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37706675" w14:textId="77777777" w:rsidR="00B15FA1" w:rsidRPr="00FE6A6F" w:rsidRDefault="00B15FA1" w:rsidP="00076C25">
            <w:pPr>
              <w:jc w:val="center"/>
              <w:rPr>
                <w:rFonts w:eastAsia="宋体"/>
                <w:sz w:val="22"/>
                <w:szCs w:val="22"/>
                <w:lang w:val="en-US" w:eastAsia="zh-CN"/>
              </w:rPr>
            </w:pPr>
          </w:p>
        </w:tc>
        <w:tc>
          <w:tcPr>
            <w:tcW w:w="1616" w:type="dxa"/>
            <w:vMerge w:val="restart"/>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center"/>
            <w:hideMark/>
          </w:tcPr>
          <w:p w14:paraId="6E176FF7" w14:textId="77777777" w:rsidR="00B15FA1" w:rsidRPr="00FE6A6F" w:rsidRDefault="00B15FA1" w:rsidP="00076C25">
            <w:pPr>
              <w:jc w:val="center"/>
              <w:rPr>
                <w:rFonts w:eastAsia="宋体"/>
                <w:sz w:val="22"/>
                <w:szCs w:val="22"/>
                <w:lang w:val="en-US" w:eastAsia="zh-CN"/>
              </w:rPr>
            </w:pPr>
            <w:r w:rsidRPr="00FE6A6F">
              <w:rPr>
                <w:rFonts w:eastAsia="宋体"/>
                <w:sz w:val="22"/>
                <w:szCs w:val="22"/>
                <w:lang w:val="en-US" w:eastAsia="zh-CN"/>
              </w:rPr>
              <w:t>TDL-C</w:t>
            </w: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142F524A" w14:textId="77777777" w:rsidR="00B15FA1" w:rsidRPr="00FE6A6F" w:rsidRDefault="00B15FA1" w:rsidP="00076C25">
            <w:pPr>
              <w:jc w:val="center"/>
              <w:rPr>
                <w:rFonts w:eastAsia="宋体"/>
                <w:sz w:val="22"/>
                <w:szCs w:val="22"/>
                <w:lang w:val="en-US" w:eastAsia="zh-CN"/>
              </w:rPr>
            </w:pPr>
          </w:p>
        </w:tc>
        <w:tc>
          <w:tcPr>
            <w:tcW w:w="950" w:type="dxa"/>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center"/>
            <w:hideMark/>
          </w:tcPr>
          <w:p w14:paraId="7674A896" w14:textId="77777777" w:rsidR="00B15FA1" w:rsidRPr="00FE6A6F" w:rsidRDefault="00B15FA1" w:rsidP="00076C25">
            <w:pPr>
              <w:jc w:val="center"/>
              <w:rPr>
                <w:rFonts w:eastAsia="宋体"/>
                <w:sz w:val="22"/>
                <w:szCs w:val="22"/>
                <w:lang w:val="en-US" w:eastAsia="zh-CN"/>
              </w:rPr>
            </w:pPr>
            <w:r w:rsidRPr="00FE6A6F">
              <w:rPr>
                <w:rFonts w:eastAsia="宋体"/>
                <w:sz w:val="22"/>
                <w:szCs w:val="22"/>
                <w:lang w:val="en-US" w:eastAsia="zh-CN"/>
              </w:rPr>
              <w:t>-0.86</w:t>
            </w:r>
          </w:p>
        </w:tc>
        <w:tc>
          <w:tcPr>
            <w:tcW w:w="932" w:type="dxa"/>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center"/>
            <w:hideMark/>
          </w:tcPr>
          <w:p w14:paraId="74747C2C" w14:textId="77777777" w:rsidR="00B15FA1" w:rsidRPr="00FE6A6F" w:rsidRDefault="00B15FA1" w:rsidP="00076C25">
            <w:pPr>
              <w:jc w:val="center"/>
              <w:rPr>
                <w:rFonts w:eastAsia="宋体"/>
                <w:sz w:val="22"/>
                <w:szCs w:val="22"/>
                <w:lang w:val="en-US" w:eastAsia="zh-CN"/>
              </w:rPr>
            </w:pPr>
            <w:r w:rsidRPr="00FE6A6F">
              <w:rPr>
                <w:rFonts w:eastAsia="宋体"/>
                <w:sz w:val="22"/>
                <w:szCs w:val="22"/>
                <w:lang w:val="en-US" w:eastAsia="zh-CN"/>
              </w:rPr>
              <w:t>-0.20</w:t>
            </w:r>
          </w:p>
        </w:tc>
        <w:tc>
          <w:tcPr>
            <w:tcW w:w="1129" w:type="dxa"/>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center"/>
            <w:hideMark/>
          </w:tcPr>
          <w:p w14:paraId="33CCA397" w14:textId="77777777" w:rsidR="00B15FA1" w:rsidRPr="00FE6A6F" w:rsidRDefault="00B15FA1" w:rsidP="00076C25">
            <w:pPr>
              <w:jc w:val="center"/>
              <w:rPr>
                <w:rFonts w:eastAsia="宋体"/>
                <w:sz w:val="22"/>
                <w:szCs w:val="22"/>
                <w:lang w:val="en-US" w:eastAsia="zh-CN"/>
              </w:rPr>
            </w:pPr>
            <w:r w:rsidRPr="00FE6A6F">
              <w:rPr>
                <w:rFonts w:eastAsia="宋体"/>
                <w:sz w:val="22"/>
                <w:szCs w:val="22"/>
                <w:lang w:val="en-US" w:eastAsia="zh-CN"/>
              </w:rPr>
              <w:t>1.08</w:t>
            </w:r>
          </w:p>
        </w:tc>
        <w:tc>
          <w:tcPr>
            <w:tcW w:w="1165" w:type="dxa"/>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center"/>
            <w:hideMark/>
          </w:tcPr>
          <w:p w14:paraId="4CAC9838" w14:textId="77777777" w:rsidR="00B15FA1" w:rsidRPr="00FE6A6F" w:rsidRDefault="00B15FA1" w:rsidP="00076C25">
            <w:pPr>
              <w:jc w:val="center"/>
              <w:rPr>
                <w:rFonts w:eastAsia="宋体"/>
                <w:sz w:val="22"/>
                <w:szCs w:val="22"/>
                <w:lang w:val="en-US" w:eastAsia="zh-CN"/>
              </w:rPr>
            </w:pPr>
            <w:r w:rsidRPr="00FE6A6F">
              <w:rPr>
                <w:rFonts w:eastAsia="宋体"/>
                <w:sz w:val="22"/>
                <w:szCs w:val="22"/>
                <w:lang w:val="en-US" w:eastAsia="zh-CN"/>
              </w:rPr>
              <w:t>1.47</w:t>
            </w:r>
          </w:p>
        </w:tc>
        <w:tc>
          <w:tcPr>
            <w:tcW w:w="1167" w:type="dxa"/>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center"/>
            <w:hideMark/>
          </w:tcPr>
          <w:p w14:paraId="1458774F" w14:textId="77777777" w:rsidR="00B15FA1" w:rsidRPr="00FE6A6F" w:rsidRDefault="00B15FA1" w:rsidP="00076C25">
            <w:pPr>
              <w:jc w:val="center"/>
              <w:rPr>
                <w:rFonts w:eastAsia="宋体"/>
                <w:sz w:val="22"/>
                <w:szCs w:val="22"/>
                <w:lang w:val="en-US" w:eastAsia="zh-CN"/>
              </w:rPr>
            </w:pPr>
            <w:r w:rsidRPr="00FE6A6F">
              <w:rPr>
                <w:rFonts w:eastAsia="宋体"/>
                <w:sz w:val="22"/>
                <w:szCs w:val="22"/>
                <w:lang w:val="en-US" w:eastAsia="zh-CN"/>
              </w:rPr>
              <w:t>2.10</w:t>
            </w:r>
          </w:p>
        </w:tc>
      </w:tr>
      <w:tr w:rsidR="00B15FA1" w:rsidRPr="00FE6A6F" w14:paraId="44A56F94" w14:textId="77777777" w:rsidTr="005D1F4F">
        <w:trPr>
          <w:trHeight w:val="347"/>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2CBB3F23" w14:textId="77777777" w:rsidR="00B15FA1" w:rsidRPr="00FE6A6F" w:rsidRDefault="00B15FA1" w:rsidP="00076C25">
            <w:pPr>
              <w:jc w:val="center"/>
              <w:rPr>
                <w:rFonts w:eastAsia="宋体"/>
                <w:sz w:val="22"/>
                <w:szCs w:val="22"/>
                <w:lang w:val="en-US" w:eastAsia="zh-CN"/>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2671F590" w14:textId="77777777" w:rsidR="00B15FA1" w:rsidRPr="00FE6A6F" w:rsidRDefault="00B15FA1" w:rsidP="00076C25">
            <w:pPr>
              <w:jc w:val="center"/>
              <w:rPr>
                <w:rFonts w:eastAsia="宋体"/>
                <w:sz w:val="22"/>
                <w:szCs w:val="22"/>
                <w:lang w:val="en-US" w:eastAsia="zh-CN"/>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7CE6529A" w14:textId="77777777" w:rsidR="00B15FA1" w:rsidRPr="00FE6A6F" w:rsidRDefault="00B15FA1" w:rsidP="00076C25">
            <w:pPr>
              <w:jc w:val="center"/>
              <w:rPr>
                <w:rFonts w:eastAsia="宋体"/>
                <w:sz w:val="22"/>
                <w:szCs w:val="22"/>
                <w:lang w:val="en-US" w:eastAsia="zh-CN"/>
              </w:rPr>
            </w:pPr>
          </w:p>
        </w:tc>
        <w:tc>
          <w:tcPr>
            <w:tcW w:w="950" w:type="dxa"/>
            <w:tcBorders>
              <w:top w:val="single" w:sz="8" w:space="0" w:color="000000"/>
              <w:left w:val="single" w:sz="8" w:space="0" w:color="000000"/>
              <w:bottom w:val="single" w:sz="8" w:space="0" w:color="000000"/>
              <w:right w:val="single" w:sz="8" w:space="0" w:color="000000"/>
            </w:tcBorders>
            <w:shd w:val="clear" w:color="auto" w:fill="FCE4D6"/>
            <w:tcMar>
              <w:top w:w="6" w:type="dxa"/>
              <w:left w:w="6" w:type="dxa"/>
              <w:bottom w:w="0" w:type="dxa"/>
              <w:right w:w="6" w:type="dxa"/>
            </w:tcMar>
            <w:vAlign w:val="center"/>
            <w:hideMark/>
          </w:tcPr>
          <w:p w14:paraId="2AFBCE1D" w14:textId="77777777" w:rsidR="00B15FA1" w:rsidRPr="00FE6A6F" w:rsidRDefault="00B15FA1" w:rsidP="00076C25">
            <w:pPr>
              <w:jc w:val="center"/>
              <w:rPr>
                <w:rFonts w:eastAsia="宋体"/>
                <w:sz w:val="22"/>
                <w:szCs w:val="22"/>
                <w:lang w:val="en-US" w:eastAsia="zh-CN"/>
              </w:rPr>
            </w:pPr>
            <w:r w:rsidRPr="00FE6A6F">
              <w:rPr>
                <w:rFonts w:eastAsia="宋体"/>
                <w:sz w:val="22"/>
                <w:szCs w:val="22"/>
                <w:lang w:val="en-US" w:eastAsia="zh-CN"/>
              </w:rPr>
              <w:t>0.00</w:t>
            </w:r>
          </w:p>
        </w:tc>
        <w:tc>
          <w:tcPr>
            <w:tcW w:w="932" w:type="dxa"/>
            <w:tcBorders>
              <w:top w:val="single" w:sz="8" w:space="0" w:color="000000"/>
              <w:left w:val="single" w:sz="8" w:space="0" w:color="000000"/>
              <w:bottom w:val="single" w:sz="8" w:space="0" w:color="000000"/>
              <w:right w:val="single" w:sz="8" w:space="0" w:color="000000"/>
            </w:tcBorders>
            <w:shd w:val="clear" w:color="auto" w:fill="FCE4D6"/>
            <w:tcMar>
              <w:top w:w="6" w:type="dxa"/>
              <w:left w:w="6" w:type="dxa"/>
              <w:bottom w:w="0" w:type="dxa"/>
              <w:right w:w="6" w:type="dxa"/>
            </w:tcMar>
            <w:vAlign w:val="center"/>
            <w:hideMark/>
          </w:tcPr>
          <w:p w14:paraId="191F053B" w14:textId="77777777" w:rsidR="00B15FA1" w:rsidRPr="00FE6A6F" w:rsidRDefault="00B15FA1" w:rsidP="00076C25">
            <w:pPr>
              <w:jc w:val="center"/>
              <w:rPr>
                <w:rFonts w:eastAsia="宋体"/>
                <w:sz w:val="22"/>
                <w:szCs w:val="22"/>
                <w:lang w:val="en-US" w:eastAsia="zh-CN"/>
              </w:rPr>
            </w:pPr>
            <w:r w:rsidRPr="00FE6A6F">
              <w:rPr>
                <w:rFonts w:eastAsia="宋体"/>
                <w:sz w:val="22"/>
                <w:szCs w:val="22"/>
                <w:lang w:val="en-US" w:eastAsia="zh-CN"/>
              </w:rPr>
              <w:t>0.65</w:t>
            </w:r>
          </w:p>
        </w:tc>
        <w:tc>
          <w:tcPr>
            <w:tcW w:w="1129" w:type="dxa"/>
            <w:tcBorders>
              <w:top w:val="single" w:sz="8" w:space="0" w:color="000000"/>
              <w:left w:val="single" w:sz="8" w:space="0" w:color="000000"/>
              <w:bottom w:val="single" w:sz="8" w:space="0" w:color="000000"/>
              <w:right w:val="single" w:sz="8" w:space="0" w:color="000000"/>
            </w:tcBorders>
            <w:shd w:val="clear" w:color="auto" w:fill="FCE4D6"/>
            <w:tcMar>
              <w:top w:w="6" w:type="dxa"/>
              <w:left w:w="6" w:type="dxa"/>
              <w:bottom w:w="0" w:type="dxa"/>
              <w:right w:w="6" w:type="dxa"/>
            </w:tcMar>
            <w:vAlign w:val="center"/>
            <w:hideMark/>
          </w:tcPr>
          <w:p w14:paraId="561861FA" w14:textId="77777777" w:rsidR="00B15FA1" w:rsidRPr="00FE6A6F" w:rsidRDefault="00B15FA1" w:rsidP="00076C25">
            <w:pPr>
              <w:jc w:val="center"/>
              <w:rPr>
                <w:rFonts w:eastAsia="宋体"/>
                <w:sz w:val="22"/>
                <w:szCs w:val="22"/>
                <w:lang w:val="en-US" w:eastAsia="zh-CN"/>
              </w:rPr>
            </w:pPr>
            <w:r w:rsidRPr="00FE6A6F">
              <w:rPr>
                <w:rFonts w:eastAsia="宋体"/>
                <w:sz w:val="22"/>
                <w:szCs w:val="22"/>
                <w:lang w:val="en-US" w:eastAsia="zh-CN"/>
              </w:rPr>
              <w:t>1.94</w:t>
            </w:r>
          </w:p>
        </w:tc>
        <w:tc>
          <w:tcPr>
            <w:tcW w:w="1165" w:type="dxa"/>
            <w:tcBorders>
              <w:top w:val="single" w:sz="8" w:space="0" w:color="000000"/>
              <w:left w:val="single" w:sz="8" w:space="0" w:color="000000"/>
              <w:bottom w:val="single" w:sz="8" w:space="0" w:color="000000"/>
              <w:right w:val="single" w:sz="8" w:space="0" w:color="000000"/>
            </w:tcBorders>
            <w:shd w:val="clear" w:color="auto" w:fill="FCE4D6"/>
            <w:tcMar>
              <w:top w:w="6" w:type="dxa"/>
              <w:left w:w="6" w:type="dxa"/>
              <w:bottom w:w="0" w:type="dxa"/>
              <w:right w:w="6" w:type="dxa"/>
            </w:tcMar>
            <w:vAlign w:val="center"/>
            <w:hideMark/>
          </w:tcPr>
          <w:p w14:paraId="0073A0D8" w14:textId="77777777" w:rsidR="00B15FA1" w:rsidRPr="00FE6A6F" w:rsidRDefault="00B15FA1" w:rsidP="00076C25">
            <w:pPr>
              <w:jc w:val="center"/>
              <w:rPr>
                <w:rFonts w:eastAsia="宋体"/>
                <w:sz w:val="22"/>
                <w:szCs w:val="22"/>
                <w:lang w:val="en-US" w:eastAsia="zh-CN"/>
              </w:rPr>
            </w:pPr>
            <w:r w:rsidRPr="00FE6A6F">
              <w:rPr>
                <w:rFonts w:eastAsia="宋体"/>
                <w:sz w:val="22"/>
                <w:szCs w:val="22"/>
                <w:lang w:val="en-US" w:eastAsia="zh-CN"/>
              </w:rPr>
              <w:t>2.32</w:t>
            </w:r>
          </w:p>
        </w:tc>
        <w:tc>
          <w:tcPr>
            <w:tcW w:w="1167" w:type="dxa"/>
            <w:tcBorders>
              <w:top w:val="single" w:sz="8" w:space="0" w:color="000000"/>
              <w:left w:val="single" w:sz="8" w:space="0" w:color="000000"/>
              <w:bottom w:val="single" w:sz="8" w:space="0" w:color="000000"/>
              <w:right w:val="single" w:sz="8" w:space="0" w:color="000000"/>
            </w:tcBorders>
            <w:shd w:val="clear" w:color="auto" w:fill="FCE4D6"/>
            <w:tcMar>
              <w:top w:w="6" w:type="dxa"/>
              <w:left w:w="6" w:type="dxa"/>
              <w:bottom w:w="0" w:type="dxa"/>
              <w:right w:w="6" w:type="dxa"/>
            </w:tcMar>
            <w:vAlign w:val="center"/>
            <w:hideMark/>
          </w:tcPr>
          <w:p w14:paraId="6EEE3CF5" w14:textId="77777777" w:rsidR="00B15FA1" w:rsidRPr="00FE6A6F" w:rsidRDefault="00B15FA1" w:rsidP="00076C25">
            <w:pPr>
              <w:jc w:val="center"/>
              <w:rPr>
                <w:rFonts w:eastAsia="宋体"/>
                <w:sz w:val="22"/>
                <w:szCs w:val="22"/>
                <w:lang w:val="en-US" w:eastAsia="zh-CN"/>
              </w:rPr>
            </w:pPr>
            <w:r w:rsidRPr="00FE6A6F">
              <w:rPr>
                <w:rFonts w:eastAsia="宋体"/>
                <w:sz w:val="22"/>
                <w:szCs w:val="22"/>
                <w:lang w:val="en-US" w:eastAsia="zh-CN"/>
              </w:rPr>
              <w:t>2.96</w:t>
            </w:r>
          </w:p>
        </w:tc>
      </w:tr>
      <w:tr w:rsidR="00B15FA1" w:rsidRPr="00FE6A6F" w14:paraId="24BCD8BB" w14:textId="77777777" w:rsidTr="005D1F4F">
        <w:trPr>
          <w:trHeight w:val="321"/>
        </w:trPr>
        <w:tc>
          <w:tcPr>
            <w:tcW w:w="1611" w:type="dxa"/>
            <w:tcBorders>
              <w:top w:val="single" w:sz="8" w:space="0" w:color="000000"/>
              <w:left w:val="nil"/>
              <w:bottom w:val="single" w:sz="8" w:space="0" w:color="000000"/>
              <w:right w:val="nil"/>
            </w:tcBorders>
            <w:shd w:val="clear" w:color="auto" w:fill="auto"/>
            <w:tcMar>
              <w:top w:w="6" w:type="dxa"/>
              <w:left w:w="6" w:type="dxa"/>
              <w:bottom w:w="0" w:type="dxa"/>
              <w:right w:w="6" w:type="dxa"/>
            </w:tcMar>
            <w:vAlign w:val="center"/>
            <w:hideMark/>
          </w:tcPr>
          <w:p w14:paraId="19B6476D" w14:textId="77777777" w:rsidR="00B15FA1" w:rsidRPr="00FE6A6F" w:rsidRDefault="00B15FA1" w:rsidP="00076C25">
            <w:pPr>
              <w:jc w:val="center"/>
              <w:rPr>
                <w:rFonts w:eastAsia="宋体"/>
                <w:sz w:val="22"/>
                <w:szCs w:val="22"/>
                <w:lang w:val="en-US" w:eastAsia="zh-CN"/>
              </w:rPr>
            </w:pPr>
          </w:p>
        </w:tc>
        <w:tc>
          <w:tcPr>
            <w:tcW w:w="1616" w:type="dxa"/>
            <w:tcBorders>
              <w:top w:val="single" w:sz="8" w:space="0" w:color="000000"/>
              <w:left w:val="nil"/>
              <w:bottom w:val="single" w:sz="8" w:space="0" w:color="000000"/>
              <w:right w:val="nil"/>
            </w:tcBorders>
            <w:shd w:val="clear" w:color="auto" w:fill="auto"/>
            <w:tcMar>
              <w:top w:w="6" w:type="dxa"/>
              <w:left w:w="6" w:type="dxa"/>
              <w:bottom w:w="0" w:type="dxa"/>
              <w:right w:w="6" w:type="dxa"/>
            </w:tcMar>
            <w:vAlign w:val="center"/>
            <w:hideMark/>
          </w:tcPr>
          <w:p w14:paraId="00DEDF18" w14:textId="77777777" w:rsidR="00B15FA1" w:rsidRPr="00FE6A6F" w:rsidRDefault="00B15FA1" w:rsidP="00076C25">
            <w:pPr>
              <w:jc w:val="center"/>
              <w:rPr>
                <w:rFonts w:eastAsia="宋体"/>
                <w:sz w:val="22"/>
                <w:szCs w:val="22"/>
                <w:lang w:val="en-US" w:eastAsia="zh-CN"/>
              </w:rPr>
            </w:pPr>
          </w:p>
        </w:tc>
        <w:tc>
          <w:tcPr>
            <w:tcW w:w="1346" w:type="dxa"/>
            <w:tcBorders>
              <w:top w:val="single" w:sz="8" w:space="0" w:color="000000"/>
              <w:left w:val="nil"/>
              <w:bottom w:val="single" w:sz="8" w:space="0" w:color="000000"/>
              <w:right w:val="nil"/>
            </w:tcBorders>
            <w:shd w:val="clear" w:color="auto" w:fill="auto"/>
            <w:tcMar>
              <w:top w:w="6" w:type="dxa"/>
              <w:left w:w="6" w:type="dxa"/>
              <w:bottom w:w="0" w:type="dxa"/>
              <w:right w:w="6" w:type="dxa"/>
            </w:tcMar>
            <w:vAlign w:val="center"/>
            <w:hideMark/>
          </w:tcPr>
          <w:p w14:paraId="01213B91" w14:textId="77777777" w:rsidR="00B15FA1" w:rsidRPr="00FE6A6F" w:rsidRDefault="00B15FA1" w:rsidP="00076C25">
            <w:pPr>
              <w:jc w:val="center"/>
              <w:rPr>
                <w:rFonts w:eastAsia="宋体"/>
                <w:sz w:val="22"/>
                <w:szCs w:val="22"/>
                <w:lang w:val="en-US" w:eastAsia="zh-CN"/>
              </w:rPr>
            </w:pPr>
          </w:p>
        </w:tc>
        <w:tc>
          <w:tcPr>
            <w:tcW w:w="950" w:type="dxa"/>
            <w:tcBorders>
              <w:top w:val="single" w:sz="8" w:space="0" w:color="000000"/>
              <w:left w:val="nil"/>
              <w:bottom w:val="single" w:sz="8" w:space="0" w:color="000000"/>
              <w:right w:val="nil"/>
            </w:tcBorders>
            <w:shd w:val="clear" w:color="auto" w:fill="auto"/>
            <w:tcMar>
              <w:top w:w="6" w:type="dxa"/>
              <w:left w:w="6" w:type="dxa"/>
              <w:bottom w:w="0" w:type="dxa"/>
              <w:right w:w="6" w:type="dxa"/>
            </w:tcMar>
            <w:vAlign w:val="center"/>
            <w:hideMark/>
          </w:tcPr>
          <w:p w14:paraId="72F6E4B8" w14:textId="77777777" w:rsidR="00B15FA1" w:rsidRPr="00FE6A6F" w:rsidRDefault="00B15FA1" w:rsidP="00076C25">
            <w:pPr>
              <w:jc w:val="center"/>
              <w:rPr>
                <w:rFonts w:eastAsia="宋体"/>
                <w:sz w:val="22"/>
                <w:szCs w:val="22"/>
                <w:lang w:val="en-US" w:eastAsia="zh-CN"/>
              </w:rPr>
            </w:pPr>
          </w:p>
        </w:tc>
        <w:tc>
          <w:tcPr>
            <w:tcW w:w="932" w:type="dxa"/>
            <w:tcBorders>
              <w:top w:val="single" w:sz="8" w:space="0" w:color="000000"/>
              <w:left w:val="nil"/>
              <w:bottom w:val="single" w:sz="8" w:space="0" w:color="000000"/>
              <w:right w:val="nil"/>
            </w:tcBorders>
            <w:shd w:val="clear" w:color="auto" w:fill="auto"/>
            <w:tcMar>
              <w:top w:w="6" w:type="dxa"/>
              <w:left w:w="6" w:type="dxa"/>
              <w:bottom w:w="0" w:type="dxa"/>
              <w:right w:w="6" w:type="dxa"/>
            </w:tcMar>
            <w:vAlign w:val="center"/>
            <w:hideMark/>
          </w:tcPr>
          <w:p w14:paraId="04B15148" w14:textId="77777777" w:rsidR="00B15FA1" w:rsidRPr="00FE6A6F" w:rsidRDefault="00B15FA1" w:rsidP="00076C25">
            <w:pPr>
              <w:jc w:val="center"/>
              <w:rPr>
                <w:rFonts w:eastAsia="宋体"/>
                <w:sz w:val="22"/>
                <w:szCs w:val="22"/>
                <w:lang w:val="en-US" w:eastAsia="zh-CN"/>
              </w:rPr>
            </w:pPr>
          </w:p>
        </w:tc>
        <w:tc>
          <w:tcPr>
            <w:tcW w:w="1129" w:type="dxa"/>
            <w:tcBorders>
              <w:top w:val="single" w:sz="8" w:space="0" w:color="000000"/>
              <w:left w:val="nil"/>
              <w:bottom w:val="single" w:sz="8" w:space="0" w:color="000000"/>
              <w:right w:val="nil"/>
            </w:tcBorders>
            <w:shd w:val="clear" w:color="auto" w:fill="auto"/>
            <w:tcMar>
              <w:top w:w="6" w:type="dxa"/>
              <w:left w:w="6" w:type="dxa"/>
              <w:bottom w:w="0" w:type="dxa"/>
              <w:right w:w="6" w:type="dxa"/>
            </w:tcMar>
            <w:vAlign w:val="center"/>
            <w:hideMark/>
          </w:tcPr>
          <w:p w14:paraId="2187E7A3" w14:textId="77777777" w:rsidR="00B15FA1" w:rsidRPr="00FE6A6F" w:rsidRDefault="00B15FA1" w:rsidP="00076C25">
            <w:pPr>
              <w:jc w:val="center"/>
              <w:rPr>
                <w:rFonts w:eastAsia="宋体"/>
                <w:sz w:val="22"/>
                <w:szCs w:val="22"/>
                <w:lang w:val="en-US" w:eastAsia="zh-CN"/>
              </w:rPr>
            </w:pPr>
          </w:p>
        </w:tc>
        <w:tc>
          <w:tcPr>
            <w:tcW w:w="1165" w:type="dxa"/>
            <w:tcBorders>
              <w:top w:val="single" w:sz="8" w:space="0" w:color="000000"/>
              <w:left w:val="nil"/>
              <w:bottom w:val="single" w:sz="8" w:space="0" w:color="000000"/>
              <w:right w:val="nil"/>
            </w:tcBorders>
            <w:shd w:val="clear" w:color="auto" w:fill="auto"/>
            <w:tcMar>
              <w:top w:w="6" w:type="dxa"/>
              <w:left w:w="6" w:type="dxa"/>
              <w:bottom w:w="0" w:type="dxa"/>
              <w:right w:w="6" w:type="dxa"/>
            </w:tcMar>
            <w:vAlign w:val="center"/>
            <w:hideMark/>
          </w:tcPr>
          <w:p w14:paraId="75CE1FB2" w14:textId="77777777" w:rsidR="00B15FA1" w:rsidRPr="00FE6A6F" w:rsidRDefault="00B15FA1" w:rsidP="00076C25">
            <w:pPr>
              <w:jc w:val="center"/>
              <w:rPr>
                <w:rFonts w:eastAsia="宋体"/>
                <w:sz w:val="22"/>
                <w:szCs w:val="22"/>
                <w:lang w:val="en-US" w:eastAsia="zh-CN"/>
              </w:rPr>
            </w:pPr>
          </w:p>
        </w:tc>
        <w:tc>
          <w:tcPr>
            <w:tcW w:w="1167" w:type="dxa"/>
            <w:tcBorders>
              <w:top w:val="single" w:sz="8" w:space="0" w:color="000000"/>
              <w:left w:val="nil"/>
              <w:bottom w:val="single" w:sz="8" w:space="0" w:color="000000"/>
              <w:right w:val="nil"/>
            </w:tcBorders>
            <w:shd w:val="clear" w:color="auto" w:fill="auto"/>
            <w:tcMar>
              <w:top w:w="6" w:type="dxa"/>
              <w:left w:w="6" w:type="dxa"/>
              <w:bottom w:w="0" w:type="dxa"/>
              <w:right w:w="6" w:type="dxa"/>
            </w:tcMar>
            <w:vAlign w:val="center"/>
            <w:hideMark/>
          </w:tcPr>
          <w:p w14:paraId="7FA2D470" w14:textId="77777777" w:rsidR="00B15FA1" w:rsidRPr="00FE6A6F" w:rsidRDefault="00B15FA1" w:rsidP="00076C25">
            <w:pPr>
              <w:jc w:val="center"/>
              <w:rPr>
                <w:rFonts w:eastAsia="宋体"/>
                <w:sz w:val="22"/>
                <w:szCs w:val="22"/>
                <w:lang w:val="en-US" w:eastAsia="zh-CN"/>
              </w:rPr>
            </w:pPr>
          </w:p>
        </w:tc>
      </w:tr>
      <w:tr w:rsidR="00B15FA1" w:rsidRPr="00FE6A6F" w14:paraId="6356168A" w14:textId="77777777" w:rsidTr="00076C25">
        <w:trPr>
          <w:trHeight w:val="370"/>
        </w:trPr>
        <w:tc>
          <w:tcPr>
            <w:tcW w:w="1611" w:type="dxa"/>
            <w:vMerge w:val="restart"/>
            <w:tcBorders>
              <w:top w:val="single" w:sz="8" w:space="0" w:color="000000"/>
              <w:left w:val="single" w:sz="8" w:space="0" w:color="000000"/>
              <w:bottom w:val="single" w:sz="8" w:space="0" w:color="000000"/>
              <w:right w:val="single" w:sz="8" w:space="0" w:color="000000"/>
            </w:tcBorders>
            <w:shd w:val="clear" w:color="auto" w:fill="D0CECE"/>
            <w:tcMar>
              <w:top w:w="6" w:type="dxa"/>
              <w:left w:w="6" w:type="dxa"/>
              <w:bottom w:w="0" w:type="dxa"/>
              <w:right w:w="6" w:type="dxa"/>
            </w:tcMar>
            <w:vAlign w:val="center"/>
            <w:hideMark/>
          </w:tcPr>
          <w:p w14:paraId="7BD34423" w14:textId="77777777" w:rsidR="00B15FA1" w:rsidRPr="00FE6A6F" w:rsidRDefault="00B15FA1" w:rsidP="00076C25">
            <w:pPr>
              <w:jc w:val="center"/>
              <w:rPr>
                <w:rFonts w:eastAsia="宋体"/>
                <w:sz w:val="22"/>
                <w:szCs w:val="22"/>
                <w:lang w:val="en-US" w:eastAsia="zh-CN"/>
              </w:rPr>
            </w:pPr>
            <w:r w:rsidRPr="00FE6A6F">
              <w:rPr>
                <w:rFonts w:eastAsia="宋体"/>
                <w:sz w:val="22"/>
                <w:szCs w:val="22"/>
                <w:lang w:val="en-US" w:eastAsia="zh-CN"/>
              </w:rPr>
              <w:t>PRB</w:t>
            </w:r>
          </w:p>
        </w:tc>
        <w:tc>
          <w:tcPr>
            <w:tcW w:w="1616" w:type="dxa"/>
            <w:vMerge w:val="restart"/>
            <w:tcBorders>
              <w:top w:val="single" w:sz="8" w:space="0" w:color="000000"/>
              <w:left w:val="single" w:sz="8" w:space="0" w:color="000000"/>
              <w:bottom w:val="single" w:sz="8" w:space="0" w:color="000000"/>
              <w:right w:val="single" w:sz="8" w:space="0" w:color="000000"/>
            </w:tcBorders>
            <w:shd w:val="clear" w:color="auto" w:fill="D0CECE"/>
            <w:tcMar>
              <w:top w:w="6" w:type="dxa"/>
              <w:left w:w="6" w:type="dxa"/>
              <w:bottom w:w="0" w:type="dxa"/>
              <w:right w:w="6" w:type="dxa"/>
            </w:tcMar>
            <w:vAlign w:val="center"/>
            <w:hideMark/>
          </w:tcPr>
          <w:p w14:paraId="72E9FA7B" w14:textId="77777777" w:rsidR="00B15FA1" w:rsidRPr="00FE6A6F" w:rsidRDefault="00B15FA1" w:rsidP="00076C25">
            <w:pPr>
              <w:jc w:val="center"/>
              <w:rPr>
                <w:rFonts w:eastAsia="宋体"/>
                <w:sz w:val="22"/>
                <w:szCs w:val="22"/>
                <w:lang w:val="en-US" w:eastAsia="zh-CN"/>
              </w:rPr>
            </w:pPr>
            <w:r w:rsidRPr="00FE6A6F">
              <w:rPr>
                <w:rFonts w:eastAsia="宋体"/>
                <w:sz w:val="22"/>
                <w:szCs w:val="22"/>
                <w:lang w:val="en-US" w:eastAsia="zh-CN"/>
              </w:rPr>
              <w:t>Propagation conditions</w:t>
            </w:r>
          </w:p>
        </w:tc>
        <w:tc>
          <w:tcPr>
            <w:tcW w:w="1346" w:type="dxa"/>
            <w:vMerge w:val="restart"/>
            <w:tcBorders>
              <w:top w:val="single" w:sz="8" w:space="0" w:color="000000"/>
              <w:left w:val="single" w:sz="8" w:space="0" w:color="000000"/>
              <w:bottom w:val="single" w:sz="8" w:space="0" w:color="000000"/>
              <w:right w:val="single" w:sz="8" w:space="0" w:color="000000"/>
            </w:tcBorders>
            <w:shd w:val="clear" w:color="auto" w:fill="D0CECE"/>
            <w:tcMar>
              <w:top w:w="6" w:type="dxa"/>
              <w:left w:w="6" w:type="dxa"/>
              <w:bottom w:w="0" w:type="dxa"/>
              <w:right w:w="6" w:type="dxa"/>
            </w:tcMar>
            <w:vAlign w:val="center"/>
            <w:hideMark/>
          </w:tcPr>
          <w:p w14:paraId="153B45FC" w14:textId="77777777" w:rsidR="00B15FA1" w:rsidRPr="00FE6A6F" w:rsidRDefault="00B15FA1" w:rsidP="00076C25">
            <w:pPr>
              <w:jc w:val="center"/>
              <w:rPr>
                <w:rFonts w:eastAsia="宋体"/>
                <w:sz w:val="22"/>
                <w:szCs w:val="22"/>
                <w:lang w:val="en-US" w:eastAsia="zh-CN"/>
              </w:rPr>
            </w:pPr>
            <w:r w:rsidRPr="00FE6A6F">
              <w:rPr>
                <w:rFonts w:eastAsia="宋体"/>
                <w:sz w:val="22"/>
                <w:szCs w:val="22"/>
                <w:lang w:val="en-US" w:eastAsia="zh-CN"/>
              </w:rPr>
              <w:t>OFDM symbols</w:t>
            </w:r>
          </w:p>
        </w:tc>
        <w:tc>
          <w:tcPr>
            <w:tcW w:w="5343" w:type="dxa"/>
            <w:gridSpan w:val="5"/>
            <w:tcBorders>
              <w:top w:val="single" w:sz="8" w:space="0" w:color="000000"/>
              <w:left w:val="single" w:sz="8" w:space="0" w:color="000000"/>
              <w:bottom w:val="single" w:sz="8" w:space="0" w:color="000000"/>
              <w:right w:val="single" w:sz="8" w:space="0" w:color="000000"/>
            </w:tcBorders>
            <w:shd w:val="clear" w:color="auto" w:fill="D0CECE"/>
            <w:tcMar>
              <w:top w:w="6" w:type="dxa"/>
              <w:left w:w="6" w:type="dxa"/>
              <w:bottom w:w="0" w:type="dxa"/>
              <w:right w:w="6" w:type="dxa"/>
            </w:tcMar>
            <w:vAlign w:val="center"/>
            <w:hideMark/>
          </w:tcPr>
          <w:p w14:paraId="1DF88D6B" w14:textId="7B22554B" w:rsidR="00B15FA1" w:rsidRPr="00FE6A6F" w:rsidRDefault="00B15FA1" w:rsidP="00076C25">
            <w:pPr>
              <w:jc w:val="center"/>
              <w:rPr>
                <w:rFonts w:eastAsia="宋体"/>
                <w:sz w:val="22"/>
                <w:szCs w:val="22"/>
                <w:lang w:val="en-US" w:eastAsia="zh-CN"/>
              </w:rPr>
            </w:pPr>
            <w:r w:rsidRPr="00FE6A6F">
              <w:rPr>
                <w:rFonts w:eastAsia="宋体"/>
                <w:sz w:val="22"/>
                <w:szCs w:val="22"/>
                <w:lang w:val="en-US" w:eastAsia="zh-CN"/>
              </w:rPr>
              <w:t>TBS</w:t>
            </w:r>
          </w:p>
        </w:tc>
      </w:tr>
      <w:tr w:rsidR="00B15FA1" w:rsidRPr="00FE6A6F" w14:paraId="27FE1FF2" w14:textId="77777777" w:rsidTr="005D1F4F">
        <w:trPr>
          <w:trHeight w:val="370"/>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78AB8FB6" w14:textId="77777777" w:rsidR="00B15FA1" w:rsidRPr="00FE6A6F" w:rsidRDefault="00B15FA1" w:rsidP="00076C25">
            <w:pPr>
              <w:jc w:val="center"/>
              <w:rPr>
                <w:rFonts w:eastAsia="宋体"/>
                <w:sz w:val="22"/>
                <w:szCs w:val="22"/>
                <w:lang w:val="en-US" w:eastAsia="zh-CN"/>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68B52250" w14:textId="77777777" w:rsidR="00B15FA1" w:rsidRPr="00FE6A6F" w:rsidRDefault="00B15FA1" w:rsidP="00076C25">
            <w:pPr>
              <w:jc w:val="center"/>
              <w:rPr>
                <w:rFonts w:eastAsia="宋体"/>
                <w:sz w:val="22"/>
                <w:szCs w:val="22"/>
                <w:lang w:val="en-US" w:eastAsia="zh-CN"/>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07F2582B" w14:textId="77777777" w:rsidR="00B15FA1" w:rsidRPr="00FE6A6F" w:rsidRDefault="00B15FA1" w:rsidP="00076C25">
            <w:pPr>
              <w:jc w:val="center"/>
              <w:rPr>
                <w:rFonts w:eastAsia="宋体"/>
                <w:sz w:val="22"/>
                <w:szCs w:val="22"/>
                <w:lang w:val="en-US" w:eastAsia="zh-CN"/>
              </w:rPr>
            </w:pPr>
          </w:p>
        </w:tc>
        <w:tc>
          <w:tcPr>
            <w:tcW w:w="950" w:type="dxa"/>
            <w:tcBorders>
              <w:top w:val="single" w:sz="8" w:space="0" w:color="000000"/>
              <w:left w:val="single" w:sz="8" w:space="0" w:color="000000"/>
              <w:bottom w:val="single" w:sz="8" w:space="0" w:color="000000"/>
              <w:right w:val="single" w:sz="8" w:space="0" w:color="000000"/>
            </w:tcBorders>
            <w:shd w:val="clear" w:color="auto" w:fill="F2F2F2"/>
            <w:tcMar>
              <w:top w:w="6" w:type="dxa"/>
              <w:left w:w="6" w:type="dxa"/>
              <w:bottom w:w="0" w:type="dxa"/>
              <w:right w:w="6" w:type="dxa"/>
            </w:tcMar>
            <w:vAlign w:val="center"/>
            <w:hideMark/>
          </w:tcPr>
          <w:p w14:paraId="772D1BD2" w14:textId="77777777" w:rsidR="00B15FA1" w:rsidRPr="00FE6A6F" w:rsidRDefault="00B15FA1" w:rsidP="00076C25">
            <w:pPr>
              <w:jc w:val="center"/>
              <w:rPr>
                <w:rFonts w:eastAsia="宋体"/>
                <w:sz w:val="22"/>
                <w:szCs w:val="22"/>
                <w:lang w:val="en-US" w:eastAsia="zh-CN"/>
              </w:rPr>
            </w:pPr>
            <w:r w:rsidRPr="00FE6A6F">
              <w:rPr>
                <w:rFonts w:eastAsia="宋体"/>
                <w:sz w:val="22"/>
                <w:szCs w:val="22"/>
                <w:lang w:val="en-US" w:eastAsia="zh-CN"/>
              </w:rPr>
              <w:t>56 bits</w:t>
            </w:r>
          </w:p>
        </w:tc>
        <w:tc>
          <w:tcPr>
            <w:tcW w:w="932" w:type="dxa"/>
            <w:tcBorders>
              <w:top w:val="single" w:sz="8" w:space="0" w:color="000000"/>
              <w:left w:val="single" w:sz="8" w:space="0" w:color="000000"/>
              <w:bottom w:val="single" w:sz="8" w:space="0" w:color="000000"/>
              <w:right w:val="single" w:sz="8" w:space="0" w:color="000000"/>
            </w:tcBorders>
            <w:shd w:val="clear" w:color="auto" w:fill="F2F2F2"/>
            <w:tcMar>
              <w:top w:w="6" w:type="dxa"/>
              <w:left w:w="6" w:type="dxa"/>
              <w:bottom w:w="0" w:type="dxa"/>
              <w:right w:w="6" w:type="dxa"/>
            </w:tcMar>
            <w:vAlign w:val="center"/>
            <w:hideMark/>
          </w:tcPr>
          <w:p w14:paraId="18913BF5" w14:textId="77777777" w:rsidR="00B15FA1" w:rsidRPr="00FE6A6F" w:rsidRDefault="00B15FA1" w:rsidP="00076C25">
            <w:pPr>
              <w:jc w:val="center"/>
              <w:rPr>
                <w:rFonts w:eastAsia="宋体"/>
                <w:sz w:val="22"/>
                <w:szCs w:val="22"/>
                <w:lang w:val="en-US" w:eastAsia="zh-CN"/>
              </w:rPr>
            </w:pPr>
            <w:r w:rsidRPr="00FE6A6F">
              <w:rPr>
                <w:rFonts w:eastAsia="宋体"/>
                <w:sz w:val="22"/>
                <w:szCs w:val="22"/>
                <w:lang w:val="en-US" w:eastAsia="zh-CN"/>
              </w:rPr>
              <w:t>88 bits</w:t>
            </w:r>
          </w:p>
        </w:tc>
        <w:tc>
          <w:tcPr>
            <w:tcW w:w="1129" w:type="dxa"/>
            <w:tcBorders>
              <w:top w:val="single" w:sz="8" w:space="0" w:color="000000"/>
              <w:left w:val="single" w:sz="8" w:space="0" w:color="000000"/>
              <w:bottom w:val="single" w:sz="8" w:space="0" w:color="000000"/>
              <w:right w:val="single" w:sz="8" w:space="0" w:color="000000"/>
            </w:tcBorders>
            <w:shd w:val="clear" w:color="auto" w:fill="F2F2F2"/>
            <w:tcMar>
              <w:top w:w="6" w:type="dxa"/>
              <w:left w:w="6" w:type="dxa"/>
              <w:bottom w:w="0" w:type="dxa"/>
              <w:right w:w="6" w:type="dxa"/>
            </w:tcMar>
            <w:vAlign w:val="center"/>
            <w:hideMark/>
          </w:tcPr>
          <w:p w14:paraId="16B5D270" w14:textId="77777777" w:rsidR="00B15FA1" w:rsidRPr="00FE6A6F" w:rsidRDefault="00B15FA1" w:rsidP="00076C25">
            <w:pPr>
              <w:jc w:val="center"/>
              <w:rPr>
                <w:rFonts w:eastAsia="宋体"/>
                <w:sz w:val="22"/>
                <w:szCs w:val="22"/>
                <w:lang w:val="en-US" w:eastAsia="zh-CN"/>
              </w:rPr>
            </w:pPr>
            <w:r w:rsidRPr="00FE6A6F">
              <w:rPr>
                <w:rFonts w:eastAsia="宋体"/>
                <w:sz w:val="22"/>
                <w:szCs w:val="22"/>
                <w:lang w:val="en-US" w:eastAsia="zh-CN"/>
              </w:rPr>
              <w:t>144 bits</w:t>
            </w:r>
          </w:p>
        </w:tc>
        <w:tc>
          <w:tcPr>
            <w:tcW w:w="1165" w:type="dxa"/>
            <w:tcBorders>
              <w:top w:val="single" w:sz="8" w:space="0" w:color="000000"/>
              <w:left w:val="single" w:sz="8" w:space="0" w:color="000000"/>
              <w:bottom w:val="single" w:sz="8" w:space="0" w:color="000000"/>
              <w:right w:val="single" w:sz="8" w:space="0" w:color="000000"/>
            </w:tcBorders>
            <w:shd w:val="clear" w:color="auto" w:fill="F2F2F2"/>
            <w:tcMar>
              <w:top w:w="6" w:type="dxa"/>
              <w:left w:w="6" w:type="dxa"/>
              <w:bottom w:w="0" w:type="dxa"/>
              <w:right w:w="6" w:type="dxa"/>
            </w:tcMar>
            <w:vAlign w:val="center"/>
            <w:hideMark/>
          </w:tcPr>
          <w:p w14:paraId="5856E183" w14:textId="77777777" w:rsidR="00B15FA1" w:rsidRPr="00FE6A6F" w:rsidRDefault="00B15FA1" w:rsidP="00076C25">
            <w:pPr>
              <w:jc w:val="center"/>
              <w:rPr>
                <w:rFonts w:eastAsia="宋体"/>
                <w:sz w:val="22"/>
                <w:szCs w:val="22"/>
                <w:lang w:val="en-US" w:eastAsia="zh-CN"/>
              </w:rPr>
            </w:pPr>
            <w:r w:rsidRPr="00FE6A6F">
              <w:rPr>
                <w:rFonts w:eastAsia="宋体"/>
                <w:sz w:val="22"/>
                <w:szCs w:val="22"/>
                <w:lang w:val="en-US" w:eastAsia="zh-CN"/>
              </w:rPr>
              <w:t>176 bits</w:t>
            </w:r>
          </w:p>
        </w:tc>
        <w:tc>
          <w:tcPr>
            <w:tcW w:w="1167" w:type="dxa"/>
            <w:tcBorders>
              <w:top w:val="single" w:sz="8" w:space="0" w:color="000000"/>
              <w:left w:val="single" w:sz="8" w:space="0" w:color="000000"/>
              <w:bottom w:val="single" w:sz="8" w:space="0" w:color="000000"/>
              <w:right w:val="single" w:sz="8" w:space="0" w:color="000000"/>
            </w:tcBorders>
            <w:shd w:val="clear" w:color="auto" w:fill="F2F2F2"/>
            <w:tcMar>
              <w:top w:w="6" w:type="dxa"/>
              <w:left w:w="6" w:type="dxa"/>
              <w:bottom w:w="0" w:type="dxa"/>
              <w:right w:w="6" w:type="dxa"/>
            </w:tcMar>
            <w:vAlign w:val="center"/>
            <w:hideMark/>
          </w:tcPr>
          <w:p w14:paraId="18163BBA" w14:textId="77777777" w:rsidR="00B15FA1" w:rsidRPr="00FE6A6F" w:rsidRDefault="00B15FA1" w:rsidP="00076C25">
            <w:pPr>
              <w:jc w:val="center"/>
              <w:rPr>
                <w:rFonts w:eastAsia="宋体"/>
                <w:sz w:val="22"/>
                <w:szCs w:val="22"/>
                <w:lang w:val="en-US" w:eastAsia="zh-CN"/>
              </w:rPr>
            </w:pPr>
            <w:r w:rsidRPr="00FE6A6F">
              <w:rPr>
                <w:rFonts w:eastAsia="宋体"/>
                <w:sz w:val="22"/>
                <w:szCs w:val="22"/>
                <w:lang w:val="en-US" w:eastAsia="zh-CN"/>
              </w:rPr>
              <w:t>208 bits</w:t>
            </w:r>
          </w:p>
        </w:tc>
      </w:tr>
      <w:tr w:rsidR="00B15FA1" w:rsidRPr="00FE6A6F" w14:paraId="42B8B4D5" w14:textId="77777777" w:rsidTr="005D1F4F">
        <w:trPr>
          <w:trHeight w:val="370"/>
        </w:trPr>
        <w:tc>
          <w:tcPr>
            <w:tcW w:w="1611" w:type="dxa"/>
            <w:vMerge w:val="restart"/>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center"/>
            <w:hideMark/>
          </w:tcPr>
          <w:p w14:paraId="5B1C446E" w14:textId="77777777" w:rsidR="00B15FA1" w:rsidRPr="00FE6A6F" w:rsidRDefault="00B15FA1" w:rsidP="00076C25">
            <w:pPr>
              <w:jc w:val="center"/>
              <w:rPr>
                <w:rFonts w:eastAsia="宋体"/>
                <w:sz w:val="22"/>
                <w:szCs w:val="22"/>
                <w:lang w:val="en-US" w:eastAsia="zh-CN"/>
              </w:rPr>
            </w:pPr>
            <w:r w:rsidRPr="00FE6A6F">
              <w:rPr>
                <w:rFonts w:eastAsia="宋体"/>
                <w:sz w:val="22"/>
                <w:szCs w:val="22"/>
                <w:lang w:val="en-US" w:eastAsia="zh-CN"/>
              </w:rPr>
              <w:t>3PRB</w:t>
            </w:r>
          </w:p>
        </w:tc>
        <w:tc>
          <w:tcPr>
            <w:tcW w:w="1616" w:type="dxa"/>
            <w:vMerge w:val="restart"/>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center"/>
            <w:hideMark/>
          </w:tcPr>
          <w:p w14:paraId="667A0EAB" w14:textId="77777777" w:rsidR="00B15FA1" w:rsidRPr="00FE6A6F" w:rsidRDefault="00B15FA1" w:rsidP="00076C25">
            <w:pPr>
              <w:jc w:val="center"/>
              <w:rPr>
                <w:rFonts w:eastAsia="宋体"/>
                <w:sz w:val="22"/>
                <w:szCs w:val="22"/>
                <w:lang w:val="en-US" w:eastAsia="zh-CN"/>
              </w:rPr>
            </w:pPr>
            <w:r w:rsidRPr="00FE6A6F">
              <w:rPr>
                <w:rFonts w:eastAsia="宋体"/>
                <w:sz w:val="22"/>
                <w:szCs w:val="22"/>
                <w:lang w:val="en-US" w:eastAsia="zh-CN"/>
              </w:rPr>
              <w:t>AWGN</w:t>
            </w:r>
          </w:p>
        </w:tc>
        <w:tc>
          <w:tcPr>
            <w:tcW w:w="1346" w:type="dxa"/>
            <w:vMerge w:val="restart"/>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center"/>
            <w:hideMark/>
          </w:tcPr>
          <w:p w14:paraId="7391A6BC" w14:textId="77777777" w:rsidR="00B15FA1" w:rsidRPr="00FE6A6F" w:rsidRDefault="00B15FA1" w:rsidP="00076C25">
            <w:pPr>
              <w:jc w:val="center"/>
              <w:rPr>
                <w:rFonts w:eastAsia="宋体"/>
                <w:sz w:val="22"/>
                <w:szCs w:val="22"/>
                <w:lang w:val="en-US" w:eastAsia="zh-CN"/>
              </w:rPr>
            </w:pPr>
            <w:r w:rsidRPr="00FE6A6F">
              <w:rPr>
                <w:rFonts w:eastAsia="宋体"/>
                <w:sz w:val="22"/>
                <w:szCs w:val="22"/>
                <w:lang w:val="en-US" w:eastAsia="zh-CN"/>
              </w:rPr>
              <w:t>14</w:t>
            </w:r>
          </w:p>
        </w:tc>
        <w:tc>
          <w:tcPr>
            <w:tcW w:w="950" w:type="dxa"/>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center"/>
            <w:hideMark/>
          </w:tcPr>
          <w:p w14:paraId="35B67ABA" w14:textId="77777777" w:rsidR="00B15FA1" w:rsidRPr="00FE6A6F" w:rsidRDefault="00B15FA1" w:rsidP="00076C25">
            <w:pPr>
              <w:jc w:val="center"/>
              <w:rPr>
                <w:rFonts w:eastAsia="宋体"/>
                <w:sz w:val="22"/>
                <w:szCs w:val="22"/>
                <w:lang w:val="en-US" w:eastAsia="zh-CN"/>
              </w:rPr>
            </w:pPr>
            <w:r w:rsidRPr="00FE6A6F">
              <w:rPr>
                <w:rFonts w:eastAsia="宋体"/>
                <w:sz w:val="22"/>
                <w:szCs w:val="22"/>
                <w:lang w:val="en-US" w:eastAsia="zh-CN"/>
              </w:rPr>
              <w:t>-8.55</w:t>
            </w:r>
          </w:p>
        </w:tc>
        <w:tc>
          <w:tcPr>
            <w:tcW w:w="932" w:type="dxa"/>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center"/>
            <w:hideMark/>
          </w:tcPr>
          <w:p w14:paraId="348EF1EF" w14:textId="77777777" w:rsidR="00B15FA1" w:rsidRPr="00FE6A6F" w:rsidRDefault="00B15FA1" w:rsidP="00076C25">
            <w:pPr>
              <w:jc w:val="center"/>
              <w:rPr>
                <w:rFonts w:eastAsia="宋体"/>
                <w:sz w:val="22"/>
                <w:szCs w:val="22"/>
                <w:lang w:val="en-US" w:eastAsia="zh-CN"/>
              </w:rPr>
            </w:pPr>
            <w:r w:rsidRPr="00FE6A6F">
              <w:rPr>
                <w:rFonts w:eastAsia="宋体"/>
                <w:sz w:val="22"/>
                <w:szCs w:val="22"/>
                <w:lang w:val="en-US" w:eastAsia="zh-CN"/>
              </w:rPr>
              <w:t>-7.33</w:t>
            </w:r>
          </w:p>
        </w:tc>
        <w:tc>
          <w:tcPr>
            <w:tcW w:w="1129" w:type="dxa"/>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center"/>
            <w:hideMark/>
          </w:tcPr>
          <w:p w14:paraId="6AE438C9" w14:textId="77777777" w:rsidR="00B15FA1" w:rsidRPr="00FE6A6F" w:rsidRDefault="00B15FA1" w:rsidP="00076C25">
            <w:pPr>
              <w:jc w:val="center"/>
              <w:rPr>
                <w:rFonts w:eastAsia="宋体"/>
                <w:sz w:val="22"/>
                <w:szCs w:val="22"/>
                <w:lang w:val="en-US" w:eastAsia="zh-CN"/>
              </w:rPr>
            </w:pPr>
            <w:r w:rsidRPr="00FE6A6F">
              <w:rPr>
                <w:rFonts w:eastAsia="宋体"/>
                <w:sz w:val="22"/>
                <w:szCs w:val="22"/>
                <w:lang w:val="en-US" w:eastAsia="zh-CN"/>
              </w:rPr>
              <w:t>-5.79</w:t>
            </w:r>
          </w:p>
        </w:tc>
        <w:tc>
          <w:tcPr>
            <w:tcW w:w="1165" w:type="dxa"/>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center"/>
            <w:hideMark/>
          </w:tcPr>
          <w:p w14:paraId="5063647D" w14:textId="77777777" w:rsidR="00B15FA1" w:rsidRPr="00FE6A6F" w:rsidRDefault="00B15FA1" w:rsidP="00076C25">
            <w:pPr>
              <w:jc w:val="center"/>
              <w:rPr>
                <w:rFonts w:eastAsia="宋体"/>
                <w:sz w:val="22"/>
                <w:szCs w:val="22"/>
                <w:lang w:val="en-US" w:eastAsia="zh-CN"/>
              </w:rPr>
            </w:pPr>
            <w:r w:rsidRPr="00FE6A6F">
              <w:rPr>
                <w:rFonts w:eastAsia="宋体"/>
                <w:sz w:val="22"/>
                <w:szCs w:val="22"/>
                <w:lang w:val="en-US" w:eastAsia="zh-CN"/>
              </w:rPr>
              <w:t>-5.05</w:t>
            </w:r>
          </w:p>
        </w:tc>
        <w:tc>
          <w:tcPr>
            <w:tcW w:w="1167" w:type="dxa"/>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center"/>
            <w:hideMark/>
          </w:tcPr>
          <w:p w14:paraId="1012F7CA" w14:textId="77777777" w:rsidR="00B15FA1" w:rsidRPr="00FE6A6F" w:rsidRDefault="00B15FA1" w:rsidP="00076C25">
            <w:pPr>
              <w:jc w:val="center"/>
              <w:rPr>
                <w:rFonts w:eastAsia="宋体"/>
                <w:sz w:val="22"/>
                <w:szCs w:val="22"/>
                <w:lang w:val="en-US" w:eastAsia="zh-CN"/>
              </w:rPr>
            </w:pPr>
            <w:r w:rsidRPr="00FE6A6F">
              <w:rPr>
                <w:rFonts w:eastAsia="宋体"/>
                <w:sz w:val="22"/>
                <w:szCs w:val="22"/>
                <w:lang w:val="en-US" w:eastAsia="zh-CN"/>
              </w:rPr>
              <w:t>-4.61</w:t>
            </w:r>
          </w:p>
        </w:tc>
      </w:tr>
      <w:tr w:rsidR="00B15FA1" w:rsidRPr="00FE6A6F" w14:paraId="5AB62947" w14:textId="77777777" w:rsidTr="005D1F4F">
        <w:trPr>
          <w:trHeight w:val="370"/>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42FE2EEA" w14:textId="77777777" w:rsidR="00B15FA1" w:rsidRPr="00FE6A6F" w:rsidRDefault="00B15FA1" w:rsidP="00076C25">
            <w:pPr>
              <w:jc w:val="center"/>
              <w:rPr>
                <w:rFonts w:eastAsia="宋体"/>
                <w:sz w:val="22"/>
                <w:szCs w:val="22"/>
                <w:lang w:val="en-US" w:eastAsia="zh-CN"/>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2C5A9130" w14:textId="77777777" w:rsidR="00B15FA1" w:rsidRPr="00FE6A6F" w:rsidRDefault="00B15FA1" w:rsidP="00076C25">
            <w:pPr>
              <w:jc w:val="center"/>
              <w:rPr>
                <w:rFonts w:eastAsia="宋体"/>
                <w:sz w:val="22"/>
                <w:szCs w:val="22"/>
                <w:lang w:val="en-US" w:eastAsia="zh-CN"/>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2980B189" w14:textId="77777777" w:rsidR="00B15FA1" w:rsidRPr="00FE6A6F" w:rsidRDefault="00B15FA1" w:rsidP="00076C25">
            <w:pPr>
              <w:jc w:val="center"/>
              <w:rPr>
                <w:rFonts w:eastAsia="宋体"/>
                <w:sz w:val="22"/>
                <w:szCs w:val="22"/>
                <w:lang w:val="en-US" w:eastAsia="zh-CN"/>
              </w:rPr>
            </w:pPr>
          </w:p>
        </w:tc>
        <w:tc>
          <w:tcPr>
            <w:tcW w:w="950" w:type="dxa"/>
            <w:tcBorders>
              <w:top w:val="single" w:sz="8" w:space="0" w:color="000000"/>
              <w:left w:val="single" w:sz="8" w:space="0" w:color="000000"/>
              <w:bottom w:val="single" w:sz="8" w:space="0" w:color="000000"/>
              <w:right w:val="single" w:sz="8" w:space="0" w:color="000000"/>
            </w:tcBorders>
            <w:shd w:val="clear" w:color="auto" w:fill="FCE4D6"/>
            <w:tcMar>
              <w:top w:w="6" w:type="dxa"/>
              <w:left w:w="6" w:type="dxa"/>
              <w:bottom w:w="0" w:type="dxa"/>
              <w:right w:w="6" w:type="dxa"/>
            </w:tcMar>
            <w:vAlign w:val="center"/>
            <w:hideMark/>
          </w:tcPr>
          <w:p w14:paraId="4927991B" w14:textId="77777777" w:rsidR="00B15FA1" w:rsidRPr="00FE6A6F" w:rsidRDefault="00B15FA1" w:rsidP="00076C25">
            <w:pPr>
              <w:jc w:val="center"/>
              <w:rPr>
                <w:rFonts w:eastAsia="宋体"/>
                <w:sz w:val="22"/>
                <w:szCs w:val="22"/>
                <w:lang w:val="en-US" w:eastAsia="zh-CN"/>
              </w:rPr>
            </w:pPr>
            <w:r w:rsidRPr="00FE6A6F">
              <w:rPr>
                <w:rFonts w:eastAsia="宋体"/>
                <w:sz w:val="22"/>
                <w:szCs w:val="22"/>
                <w:lang w:val="en-US" w:eastAsia="zh-CN"/>
              </w:rPr>
              <w:t>0.00</w:t>
            </w:r>
          </w:p>
        </w:tc>
        <w:tc>
          <w:tcPr>
            <w:tcW w:w="932" w:type="dxa"/>
            <w:tcBorders>
              <w:top w:val="single" w:sz="8" w:space="0" w:color="000000"/>
              <w:left w:val="single" w:sz="8" w:space="0" w:color="000000"/>
              <w:bottom w:val="single" w:sz="8" w:space="0" w:color="000000"/>
              <w:right w:val="single" w:sz="8" w:space="0" w:color="000000"/>
            </w:tcBorders>
            <w:shd w:val="clear" w:color="auto" w:fill="FCE4D6"/>
            <w:tcMar>
              <w:top w:w="6" w:type="dxa"/>
              <w:left w:w="6" w:type="dxa"/>
              <w:bottom w:w="0" w:type="dxa"/>
              <w:right w:w="6" w:type="dxa"/>
            </w:tcMar>
            <w:vAlign w:val="center"/>
            <w:hideMark/>
          </w:tcPr>
          <w:p w14:paraId="0F296D77" w14:textId="77777777" w:rsidR="00B15FA1" w:rsidRPr="00FE6A6F" w:rsidRDefault="00B15FA1" w:rsidP="00076C25">
            <w:pPr>
              <w:jc w:val="center"/>
              <w:rPr>
                <w:rFonts w:eastAsia="宋体"/>
                <w:sz w:val="22"/>
                <w:szCs w:val="22"/>
                <w:lang w:val="en-US" w:eastAsia="zh-CN"/>
              </w:rPr>
            </w:pPr>
            <w:r w:rsidRPr="00FE6A6F">
              <w:rPr>
                <w:rFonts w:eastAsia="宋体"/>
                <w:sz w:val="22"/>
                <w:szCs w:val="22"/>
                <w:lang w:val="en-US" w:eastAsia="zh-CN"/>
              </w:rPr>
              <w:t>1.22</w:t>
            </w:r>
          </w:p>
        </w:tc>
        <w:tc>
          <w:tcPr>
            <w:tcW w:w="1129" w:type="dxa"/>
            <w:tcBorders>
              <w:top w:val="single" w:sz="8" w:space="0" w:color="000000"/>
              <w:left w:val="single" w:sz="8" w:space="0" w:color="000000"/>
              <w:bottom w:val="single" w:sz="8" w:space="0" w:color="000000"/>
              <w:right w:val="single" w:sz="8" w:space="0" w:color="000000"/>
            </w:tcBorders>
            <w:shd w:val="clear" w:color="auto" w:fill="FCE4D6"/>
            <w:tcMar>
              <w:top w:w="6" w:type="dxa"/>
              <w:left w:w="6" w:type="dxa"/>
              <w:bottom w:w="0" w:type="dxa"/>
              <w:right w:w="6" w:type="dxa"/>
            </w:tcMar>
            <w:vAlign w:val="center"/>
            <w:hideMark/>
          </w:tcPr>
          <w:p w14:paraId="43591ABD" w14:textId="77777777" w:rsidR="00B15FA1" w:rsidRPr="00FE6A6F" w:rsidRDefault="00B15FA1" w:rsidP="00076C25">
            <w:pPr>
              <w:jc w:val="center"/>
              <w:rPr>
                <w:rFonts w:eastAsia="宋体"/>
                <w:sz w:val="22"/>
                <w:szCs w:val="22"/>
                <w:lang w:val="en-US" w:eastAsia="zh-CN"/>
              </w:rPr>
            </w:pPr>
            <w:r w:rsidRPr="00FE6A6F">
              <w:rPr>
                <w:rFonts w:eastAsia="宋体"/>
                <w:sz w:val="22"/>
                <w:szCs w:val="22"/>
                <w:lang w:val="en-US" w:eastAsia="zh-CN"/>
              </w:rPr>
              <w:t>2.75</w:t>
            </w:r>
          </w:p>
        </w:tc>
        <w:tc>
          <w:tcPr>
            <w:tcW w:w="1165" w:type="dxa"/>
            <w:tcBorders>
              <w:top w:val="single" w:sz="8" w:space="0" w:color="000000"/>
              <w:left w:val="single" w:sz="8" w:space="0" w:color="000000"/>
              <w:bottom w:val="single" w:sz="8" w:space="0" w:color="000000"/>
              <w:right w:val="single" w:sz="8" w:space="0" w:color="000000"/>
            </w:tcBorders>
            <w:shd w:val="clear" w:color="auto" w:fill="FCE4D6"/>
            <w:tcMar>
              <w:top w:w="6" w:type="dxa"/>
              <w:left w:w="6" w:type="dxa"/>
              <w:bottom w:w="0" w:type="dxa"/>
              <w:right w:w="6" w:type="dxa"/>
            </w:tcMar>
            <w:vAlign w:val="center"/>
            <w:hideMark/>
          </w:tcPr>
          <w:p w14:paraId="4C639A74" w14:textId="77777777" w:rsidR="00B15FA1" w:rsidRPr="00FE6A6F" w:rsidRDefault="00B15FA1" w:rsidP="00076C25">
            <w:pPr>
              <w:jc w:val="center"/>
              <w:rPr>
                <w:rFonts w:eastAsia="宋体"/>
                <w:sz w:val="22"/>
                <w:szCs w:val="22"/>
                <w:lang w:val="en-US" w:eastAsia="zh-CN"/>
              </w:rPr>
            </w:pPr>
            <w:r w:rsidRPr="00FE6A6F">
              <w:rPr>
                <w:rFonts w:eastAsia="宋体"/>
                <w:sz w:val="22"/>
                <w:szCs w:val="22"/>
                <w:lang w:val="en-US" w:eastAsia="zh-CN"/>
              </w:rPr>
              <w:t>3.50</w:t>
            </w:r>
          </w:p>
        </w:tc>
        <w:tc>
          <w:tcPr>
            <w:tcW w:w="1167" w:type="dxa"/>
            <w:tcBorders>
              <w:top w:val="single" w:sz="8" w:space="0" w:color="000000"/>
              <w:left w:val="single" w:sz="8" w:space="0" w:color="000000"/>
              <w:bottom w:val="single" w:sz="8" w:space="0" w:color="000000"/>
              <w:right w:val="single" w:sz="8" w:space="0" w:color="000000"/>
            </w:tcBorders>
            <w:shd w:val="clear" w:color="auto" w:fill="FCE4D6"/>
            <w:tcMar>
              <w:top w:w="6" w:type="dxa"/>
              <w:left w:w="6" w:type="dxa"/>
              <w:bottom w:w="0" w:type="dxa"/>
              <w:right w:w="6" w:type="dxa"/>
            </w:tcMar>
            <w:vAlign w:val="center"/>
            <w:hideMark/>
          </w:tcPr>
          <w:p w14:paraId="24292D28" w14:textId="77777777" w:rsidR="00B15FA1" w:rsidRPr="00FE6A6F" w:rsidRDefault="00B15FA1" w:rsidP="00076C25">
            <w:pPr>
              <w:jc w:val="center"/>
              <w:rPr>
                <w:rFonts w:eastAsia="宋体"/>
                <w:sz w:val="22"/>
                <w:szCs w:val="22"/>
                <w:lang w:val="en-US" w:eastAsia="zh-CN"/>
              </w:rPr>
            </w:pPr>
            <w:r w:rsidRPr="00FE6A6F">
              <w:rPr>
                <w:rFonts w:eastAsia="宋体"/>
                <w:sz w:val="22"/>
                <w:szCs w:val="22"/>
                <w:lang w:val="en-US" w:eastAsia="zh-CN"/>
              </w:rPr>
              <w:t>3.94</w:t>
            </w:r>
          </w:p>
        </w:tc>
      </w:tr>
      <w:tr w:rsidR="00B15FA1" w:rsidRPr="00FE6A6F" w14:paraId="599DF4DD" w14:textId="77777777" w:rsidTr="005D1F4F">
        <w:trPr>
          <w:trHeight w:val="370"/>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195A6927" w14:textId="77777777" w:rsidR="00B15FA1" w:rsidRPr="00FE6A6F" w:rsidRDefault="00B15FA1" w:rsidP="00076C25">
            <w:pPr>
              <w:jc w:val="center"/>
              <w:rPr>
                <w:rFonts w:eastAsia="宋体"/>
                <w:sz w:val="22"/>
                <w:szCs w:val="22"/>
                <w:lang w:val="en-US" w:eastAsia="zh-CN"/>
              </w:rPr>
            </w:pPr>
          </w:p>
        </w:tc>
        <w:tc>
          <w:tcPr>
            <w:tcW w:w="1616" w:type="dxa"/>
            <w:vMerge w:val="restart"/>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center"/>
            <w:hideMark/>
          </w:tcPr>
          <w:p w14:paraId="3C80C746" w14:textId="77777777" w:rsidR="00B15FA1" w:rsidRPr="00FE6A6F" w:rsidRDefault="00B15FA1" w:rsidP="00076C25">
            <w:pPr>
              <w:jc w:val="center"/>
              <w:rPr>
                <w:rFonts w:eastAsia="宋体"/>
                <w:sz w:val="22"/>
                <w:szCs w:val="22"/>
                <w:lang w:val="en-US" w:eastAsia="zh-CN"/>
              </w:rPr>
            </w:pPr>
            <w:r w:rsidRPr="00FE6A6F">
              <w:rPr>
                <w:rFonts w:eastAsia="宋体"/>
                <w:sz w:val="22"/>
                <w:szCs w:val="22"/>
                <w:lang w:val="en-US" w:eastAsia="zh-CN"/>
              </w:rPr>
              <w:t>TDL-C</w:t>
            </w: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3369948F" w14:textId="77777777" w:rsidR="00B15FA1" w:rsidRPr="00FE6A6F" w:rsidRDefault="00B15FA1" w:rsidP="00076C25">
            <w:pPr>
              <w:jc w:val="center"/>
              <w:rPr>
                <w:rFonts w:eastAsia="宋体"/>
                <w:sz w:val="22"/>
                <w:szCs w:val="22"/>
                <w:lang w:val="en-US" w:eastAsia="zh-CN"/>
              </w:rPr>
            </w:pPr>
          </w:p>
        </w:tc>
        <w:tc>
          <w:tcPr>
            <w:tcW w:w="950" w:type="dxa"/>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center"/>
            <w:hideMark/>
          </w:tcPr>
          <w:p w14:paraId="7474FA67" w14:textId="77777777" w:rsidR="00B15FA1" w:rsidRPr="00FE6A6F" w:rsidRDefault="00B15FA1" w:rsidP="00076C25">
            <w:pPr>
              <w:jc w:val="center"/>
              <w:rPr>
                <w:rFonts w:eastAsia="宋体"/>
                <w:sz w:val="22"/>
                <w:szCs w:val="22"/>
                <w:lang w:val="en-US" w:eastAsia="zh-CN"/>
              </w:rPr>
            </w:pPr>
            <w:r w:rsidRPr="00FE6A6F">
              <w:rPr>
                <w:rFonts w:eastAsia="宋体"/>
                <w:sz w:val="22"/>
                <w:szCs w:val="22"/>
                <w:lang w:val="en-US" w:eastAsia="zh-CN"/>
              </w:rPr>
              <w:t>-2.21</w:t>
            </w:r>
          </w:p>
        </w:tc>
        <w:tc>
          <w:tcPr>
            <w:tcW w:w="932" w:type="dxa"/>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center"/>
            <w:hideMark/>
          </w:tcPr>
          <w:p w14:paraId="46B7340F" w14:textId="77777777" w:rsidR="00B15FA1" w:rsidRPr="00FE6A6F" w:rsidRDefault="00B15FA1" w:rsidP="00076C25">
            <w:pPr>
              <w:jc w:val="center"/>
              <w:rPr>
                <w:rFonts w:eastAsia="宋体"/>
                <w:sz w:val="22"/>
                <w:szCs w:val="22"/>
                <w:lang w:val="en-US" w:eastAsia="zh-CN"/>
              </w:rPr>
            </w:pPr>
            <w:r w:rsidRPr="00FE6A6F">
              <w:rPr>
                <w:rFonts w:eastAsia="宋体"/>
                <w:sz w:val="22"/>
                <w:szCs w:val="22"/>
                <w:lang w:val="en-US" w:eastAsia="zh-CN"/>
              </w:rPr>
              <w:t>-1.07</w:t>
            </w:r>
          </w:p>
        </w:tc>
        <w:tc>
          <w:tcPr>
            <w:tcW w:w="1129" w:type="dxa"/>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center"/>
            <w:hideMark/>
          </w:tcPr>
          <w:p w14:paraId="7D54F9FD" w14:textId="77777777" w:rsidR="00B15FA1" w:rsidRPr="00FE6A6F" w:rsidRDefault="00B15FA1" w:rsidP="00076C25">
            <w:pPr>
              <w:jc w:val="center"/>
              <w:rPr>
                <w:rFonts w:eastAsia="宋体"/>
                <w:sz w:val="22"/>
                <w:szCs w:val="22"/>
                <w:lang w:val="en-US" w:eastAsia="zh-CN"/>
              </w:rPr>
            </w:pPr>
            <w:r w:rsidRPr="00FE6A6F">
              <w:rPr>
                <w:rFonts w:eastAsia="宋体"/>
                <w:sz w:val="22"/>
                <w:szCs w:val="22"/>
                <w:lang w:val="en-US" w:eastAsia="zh-CN"/>
              </w:rPr>
              <w:t>0.51</w:t>
            </w:r>
          </w:p>
        </w:tc>
        <w:tc>
          <w:tcPr>
            <w:tcW w:w="1165" w:type="dxa"/>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center"/>
            <w:hideMark/>
          </w:tcPr>
          <w:p w14:paraId="4007573F" w14:textId="77777777" w:rsidR="00B15FA1" w:rsidRPr="00FE6A6F" w:rsidRDefault="00B15FA1" w:rsidP="00076C25">
            <w:pPr>
              <w:jc w:val="center"/>
              <w:rPr>
                <w:rFonts w:eastAsia="宋体"/>
                <w:sz w:val="22"/>
                <w:szCs w:val="22"/>
                <w:lang w:val="en-US" w:eastAsia="zh-CN"/>
              </w:rPr>
            </w:pPr>
            <w:r w:rsidRPr="00FE6A6F">
              <w:rPr>
                <w:rFonts w:eastAsia="宋体"/>
                <w:sz w:val="22"/>
                <w:szCs w:val="22"/>
                <w:lang w:val="en-US" w:eastAsia="zh-CN"/>
              </w:rPr>
              <w:t>1.26</w:t>
            </w:r>
          </w:p>
        </w:tc>
        <w:tc>
          <w:tcPr>
            <w:tcW w:w="1167" w:type="dxa"/>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center"/>
            <w:hideMark/>
          </w:tcPr>
          <w:p w14:paraId="74AADAEF" w14:textId="77777777" w:rsidR="00B15FA1" w:rsidRPr="00FE6A6F" w:rsidRDefault="00B15FA1" w:rsidP="00076C25">
            <w:pPr>
              <w:jc w:val="center"/>
              <w:rPr>
                <w:rFonts w:eastAsia="宋体"/>
                <w:sz w:val="22"/>
                <w:szCs w:val="22"/>
                <w:lang w:val="en-US" w:eastAsia="zh-CN"/>
              </w:rPr>
            </w:pPr>
            <w:r w:rsidRPr="00FE6A6F">
              <w:rPr>
                <w:rFonts w:eastAsia="宋体"/>
                <w:sz w:val="22"/>
                <w:szCs w:val="22"/>
                <w:lang w:val="en-US" w:eastAsia="zh-CN"/>
              </w:rPr>
              <w:t>1.86</w:t>
            </w:r>
          </w:p>
        </w:tc>
      </w:tr>
      <w:tr w:rsidR="00B15FA1" w:rsidRPr="00FE6A6F" w14:paraId="6F12CCD6" w14:textId="77777777" w:rsidTr="005D1F4F">
        <w:trPr>
          <w:trHeight w:val="388"/>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1BC7ADCF" w14:textId="77777777" w:rsidR="00B15FA1" w:rsidRPr="00FE6A6F" w:rsidRDefault="00B15FA1" w:rsidP="00076C25">
            <w:pPr>
              <w:jc w:val="center"/>
              <w:rPr>
                <w:rFonts w:eastAsia="宋体"/>
                <w:sz w:val="22"/>
                <w:szCs w:val="22"/>
                <w:lang w:val="en-US" w:eastAsia="zh-CN"/>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5663AAC6" w14:textId="77777777" w:rsidR="00B15FA1" w:rsidRPr="00FE6A6F" w:rsidRDefault="00B15FA1" w:rsidP="00076C25">
            <w:pPr>
              <w:jc w:val="center"/>
              <w:rPr>
                <w:rFonts w:eastAsia="宋体"/>
                <w:sz w:val="22"/>
                <w:szCs w:val="22"/>
                <w:lang w:val="en-US" w:eastAsia="zh-CN"/>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489B6032" w14:textId="77777777" w:rsidR="00B15FA1" w:rsidRPr="00FE6A6F" w:rsidRDefault="00B15FA1" w:rsidP="00076C25">
            <w:pPr>
              <w:jc w:val="center"/>
              <w:rPr>
                <w:rFonts w:eastAsia="宋体"/>
                <w:sz w:val="22"/>
                <w:szCs w:val="22"/>
                <w:lang w:val="en-US" w:eastAsia="zh-CN"/>
              </w:rPr>
            </w:pPr>
          </w:p>
        </w:tc>
        <w:tc>
          <w:tcPr>
            <w:tcW w:w="950" w:type="dxa"/>
            <w:tcBorders>
              <w:top w:val="single" w:sz="8" w:space="0" w:color="000000"/>
              <w:left w:val="single" w:sz="8" w:space="0" w:color="000000"/>
              <w:bottom w:val="single" w:sz="8" w:space="0" w:color="000000"/>
              <w:right w:val="single" w:sz="8" w:space="0" w:color="000000"/>
            </w:tcBorders>
            <w:shd w:val="clear" w:color="auto" w:fill="FCE4D6"/>
            <w:tcMar>
              <w:top w:w="6" w:type="dxa"/>
              <w:left w:w="6" w:type="dxa"/>
              <w:bottom w:w="0" w:type="dxa"/>
              <w:right w:w="6" w:type="dxa"/>
            </w:tcMar>
            <w:vAlign w:val="center"/>
            <w:hideMark/>
          </w:tcPr>
          <w:p w14:paraId="0BC63815" w14:textId="77777777" w:rsidR="00B15FA1" w:rsidRPr="00FE6A6F" w:rsidRDefault="00B15FA1" w:rsidP="00076C25">
            <w:pPr>
              <w:jc w:val="center"/>
              <w:rPr>
                <w:rFonts w:eastAsia="宋体"/>
                <w:sz w:val="22"/>
                <w:szCs w:val="22"/>
                <w:lang w:val="en-US" w:eastAsia="zh-CN"/>
              </w:rPr>
            </w:pPr>
            <w:r w:rsidRPr="00FE6A6F">
              <w:rPr>
                <w:rFonts w:eastAsia="宋体"/>
                <w:sz w:val="22"/>
                <w:szCs w:val="22"/>
                <w:lang w:val="en-US" w:eastAsia="zh-CN"/>
              </w:rPr>
              <w:t>0.00</w:t>
            </w:r>
          </w:p>
        </w:tc>
        <w:tc>
          <w:tcPr>
            <w:tcW w:w="932" w:type="dxa"/>
            <w:tcBorders>
              <w:top w:val="single" w:sz="8" w:space="0" w:color="000000"/>
              <w:left w:val="single" w:sz="8" w:space="0" w:color="000000"/>
              <w:bottom w:val="single" w:sz="8" w:space="0" w:color="000000"/>
              <w:right w:val="single" w:sz="8" w:space="0" w:color="000000"/>
            </w:tcBorders>
            <w:shd w:val="clear" w:color="auto" w:fill="FCE4D6"/>
            <w:tcMar>
              <w:top w:w="6" w:type="dxa"/>
              <w:left w:w="6" w:type="dxa"/>
              <w:bottom w:w="0" w:type="dxa"/>
              <w:right w:w="6" w:type="dxa"/>
            </w:tcMar>
            <w:vAlign w:val="center"/>
            <w:hideMark/>
          </w:tcPr>
          <w:p w14:paraId="4E622FE8" w14:textId="77777777" w:rsidR="00B15FA1" w:rsidRPr="00FE6A6F" w:rsidRDefault="00B15FA1" w:rsidP="00076C25">
            <w:pPr>
              <w:jc w:val="center"/>
              <w:rPr>
                <w:rFonts w:eastAsia="宋体"/>
                <w:sz w:val="22"/>
                <w:szCs w:val="22"/>
                <w:lang w:val="en-US" w:eastAsia="zh-CN"/>
              </w:rPr>
            </w:pPr>
            <w:r w:rsidRPr="00FE6A6F">
              <w:rPr>
                <w:rFonts w:eastAsia="宋体"/>
                <w:sz w:val="22"/>
                <w:szCs w:val="22"/>
                <w:lang w:val="en-US" w:eastAsia="zh-CN"/>
              </w:rPr>
              <w:t>1.13</w:t>
            </w:r>
          </w:p>
        </w:tc>
        <w:tc>
          <w:tcPr>
            <w:tcW w:w="1129" w:type="dxa"/>
            <w:tcBorders>
              <w:top w:val="single" w:sz="8" w:space="0" w:color="000000"/>
              <w:left w:val="single" w:sz="8" w:space="0" w:color="000000"/>
              <w:bottom w:val="single" w:sz="8" w:space="0" w:color="000000"/>
              <w:right w:val="single" w:sz="8" w:space="0" w:color="000000"/>
            </w:tcBorders>
            <w:shd w:val="clear" w:color="auto" w:fill="FCE4D6"/>
            <w:tcMar>
              <w:top w:w="6" w:type="dxa"/>
              <w:left w:w="6" w:type="dxa"/>
              <w:bottom w:w="0" w:type="dxa"/>
              <w:right w:w="6" w:type="dxa"/>
            </w:tcMar>
            <w:vAlign w:val="center"/>
            <w:hideMark/>
          </w:tcPr>
          <w:p w14:paraId="27D4AC8D" w14:textId="77777777" w:rsidR="00B15FA1" w:rsidRPr="00FE6A6F" w:rsidRDefault="00B15FA1" w:rsidP="00076C25">
            <w:pPr>
              <w:jc w:val="center"/>
              <w:rPr>
                <w:rFonts w:eastAsia="宋体"/>
                <w:sz w:val="22"/>
                <w:szCs w:val="22"/>
                <w:lang w:val="en-US" w:eastAsia="zh-CN"/>
              </w:rPr>
            </w:pPr>
            <w:r w:rsidRPr="00FE6A6F">
              <w:rPr>
                <w:rFonts w:eastAsia="宋体"/>
                <w:sz w:val="22"/>
                <w:szCs w:val="22"/>
                <w:lang w:val="en-US" w:eastAsia="zh-CN"/>
              </w:rPr>
              <w:t>2.72</w:t>
            </w:r>
          </w:p>
        </w:tc>
        <w:tc>
          <w:tcPr>
            <w:tcW w:w="1165" w:type="dxa"/>
            <w:tcBorders>
              <w:top w:val="single" w:sz="8" w:space="0" w:color="000000"/>
              <w:left w:val="single" w:sz="8" w:space="0" w:color="000000"/>
              <w:bottom w:val="single" w:sz="8" w:space="0" w:color="000000"/>
              <w:right w:val="single" w:sz="8" w:space="0" w:color="000000"/>
            </w:tcBorders>
            <w:shd w:val="clear" w:color="auto" w:fill="FCE4D6"/>
            <w:tcMar>
              <w:top w:w="6" w:type="dxa"/>
              <w:left w:w="6" w:type="dxa"/>
              <w:bottom w:w="0" w:type="dxa"/>
              <w:right w:w="6" w:type="dxa"/>
            </w:tcMar>
            <w:vAlign w:val="center"/>
            <w:hideMark/>
          </w:tcPr>
          <w:p w14:paraId="24EC6BD3" w14:textId="77777777" w:rsidR="00B15FA1" w:rsidRPr="00FE6A6F" w:rsidRDefault="00B15FA1" w:rsidP="00076C25">
            <w:pPr>
              <w:jc w:val="center"/>
              <w:rPr>
                <w:rFonts w:eastAsia="宋体"/>
                <w:sz w:val="22"/>
                <w:szCs w:val="22"/>
                <w:lang w:val="en-US" w:eastAsia="zh-CN"/>
              </w:rPr>
            </w:pPr>
            <w:r w:rsidRPr="00FE6A6F">
              <w:rPr>
                <w:rFonts w:eastAsia="宋体"/>
                <w:sz w:val="22"/>
                <w:szCs w:val="22"/>
                <w:lang w:val="en-US" w:eastAsia="zh-CN"/>
              </w:rPr>
              <w:t>3.47</w:t>
            </w:r>
          </w:p>
        </w:tc>
        <w:tc>
          <w:tcPr>
            <w:tcW w:w="1167" w:type="dxa"/>
            <w:tcBorders>
              <w:top w:val="single" w:sz="8" w:space="0" w:color="000000"/>
              <w:left w:val="single" w:sz="8" w:space="0" w:color="000000"/>
              <w:bottom w:val="single" w:sz="8" w:space="0" w:color="000000"/>
              <w:right w:val="single" w:sz="8" w:space="0" w:color="000000"/>
            </w:tcBorders>
            <w:shd w:val="clear" w:color="auto" w:fill="FCE4D6"/>
            <w:tcMar>
              <w:top w:w="6" w:type="dxa"/>
              <w:left w:w="6" w:type="dxa"/>
              <w:bottom w:w="0" w:type="dxa"/>
              <w:right w:w="6" w:type="dxa"/>
            </w:tcMar>
            <w:vAlign w:val="center"/>
            <w:hideMark/>
          </w:tcPr>
          <w:p w14:paraId="1CF145E3" w14:textId="77777777" w:rsidR="00B15FA1" w:rsidRPr="00FE6A6F" w:rsidRDefault="00B15FA1" w:rsidP="00076C25">
            <w:pPr>
              <w:jc w:val="center"/>
              <w:rPr>
                <w:rFonts w:eastAsia="宋体"/>
                <w:sz w:val="22"/>
                <w:szCs w:val="22"/>
                <w:lang w:val="en-US" w:eastAsia="zh-CN"/>
              </w:rPr>
            </w:pPr>
            <w:r w:rsidRPr="00FE6A6F">
              <w:rPr>
                <w:rFonts w:eastAsia="宋体"/>
                <w:sz w:val="22"/>
                <w:szCs w:val="22"/>
                <w:lang w:val="en-US" w:eastAsia="zh-CN"/>
              </w:rPr>
              <w:t>4.07</w:t>
            </w:r>
          </w:p>
        </w:tc>
      </w:tr>
    </w:tbl>
    <w:p w14:paraId="5D930A78" w14:textId="6FF2CE68" w:rsidR="005D1F4F" w:rsidRPr="00574586" w:rsidRDefault="005D1F4F" w:rsidP="005D1F4F">
      <w:pPr>
        <w:spacing w:beforeLines="50" w:before="120"/>
        <w:jc w:val="both"/>
        <w:rPr>
          <w:rFonts w:eastAsia="宋体"/>
          <w:sz w:val="22"/>
          <w:lang w:val="en-US" w:eastAsia="zh-CN"/>
        </w:rPr>
      </w:pPr>
      <w:r w:rsidRPr="00574586">
        <w:rPr>
          <w:rFonts w:eastAsia="宋体"/>
          <w:sz w:val="22"/>
          <w:lang w:val="en-US" w:eastAsia="zh-CN"/>
        </w:rPr>
        <w:t>Note: The value highlighted in light brown shows the loss (dB) from the TB</w:t>
      </w:r>
      <w:r>
        <w:rPr>
          <w:rFonts w:eastAsiaTheme="minorEastAsia" w:hint="eastAsia"/>
          <w:sz w:val="22"/>
          <w:lang w:val="en-US"/>
        </w:rPr>
        <w:t xml:space="preserve"> size of</w:t>
      </w:r>
      <w:r w:rsidRPr="00574586">
        <w:rPr>
          <w:rFonts w:eastAsia="宋体"/>
          <w:sz w:val="22"/>
          <w:lang w:val="en-US" w:eastAsia="zh-CN"/>
        </w:rPr>
        <w:t xml:space="preserve"> 56 bits. When 56 bits TB</w:t>
      </w:r>
      <w:r>
        <w:rPr>
          <w:rFonts w:eastAsia="宋体"/>
          <w:sz w:val="22"/>
          <w:lang w:val="en-US" w:eastAsia="zh-CN"/>
        </w:rPr>
        <w:t xml:space="preserve"> size</w:t>
      </w:r>
      <w:r w:rsidRPr="00574586">
        <w:rPr>
          <w:rFonts w:eastAsia="宋体"/>
          <w:sz w:val="22"/>
          <w:lang w:val="en-US" w:eastAsia="zh-CN"/>
        </w:rPr>
        <w:t xml:space="preserve"> is not available, the value highlighted in light brown shows the </w:t>
      </w:r>
      <w:r>
        <w:rPr>
          <w:rFonts w:eastAsia="宋体"/>
          <w:sz w:val="22"/>
          <w:lang w:val="en-US" w:eastAsia="zh-CN"/>
        </w:rPr>
        <w:t>increase in</w:t>
      </w:r>
      <w:r w:rsidRPr="00574586">
        <w:rPr>
          <w:rFonts w:eastAsia="宋体"/>
          <w:sz w:val="22"/>
          <w:lang w:val="en-US" w:eastAsia="zh-CN"/>
        </w:rPr>
        <w:t xml:space="preserve"> (dB) from the</w:t>
      </w:r>
      <w:r>
        <w:rPr>
          <w:rFonts w:eastAsia="宋体"/>
          <w:sz w:val="22"/>
          <w:lang w:val="en-US" w:eastAsia="zh-CN"/>
        </w:rPr>
        <w:t xml:space="preserve"> </w:t>
      </w:r>
      <w:r>
        <w:rPr>
          <w:rFonts w:eastAsiaTheme="minorEastAsia" w:hint="eastAsia"/>
          <w:sz w:val="22"/>
          <w:lang w:val="en-US"/>
        </w:rPr>
        <w:t>required Es/N0</w:t>
      </w:r>
      <w:r>
        <w:rPr>
          <w:rFonts w:eastAsiaTheme="minorEastAsia"/>
          <w:sz w:val="22"/>
          <w:lang w:val="en-US"/>
        </w:rPr>
        <w:t xml:space="preserve"> for</w:t>
      </w:r>
      <w:r w:rsidRPr="00574586">
        <w:rPr>
          <w:rFonts w:eastAsia="宋体"/>
          <w:sz w:val="22"/>
          <w:lang w:val="en-US" w:eastAsia="zh-CN"/>
        </w:rPr>
        <w:t xml:space="preserve"> smallest available TB</w:t>
      </w:r>
      <w:r>
        <w:rPr>
          <w:rFonts w:eastAsia="宋体"/>
          <w:sz w:val="22"/>
          <w:lang w:val="en-US" w:eastAsia="zh-CN"/>
        </w:rPr>
        <w:t xml:space="preserve"> size</w:t>
      </w:r>
      <w:r w:rsidRPr="00574586">
        <w:rPr>
          <w:rFonts w:eastAsia="宋体"/>
          <w:sz w:val="22"/>
          <w:lang w:val="en-US" w:eastAsia="zh-CN"/>
        </w:rPr>
        <w:t>.</w:t>
      </w:r>
    </w:p>
    <w:p w14:paraId="72F37751" w14:textId="77777777" w:rsidR="00B15FA1" w:rsidRPr="00200034" w:rsidRDefault="00B15FA1" w:rsidP="00200034">
      <w:pPr>
        <w:rPr>
          <w:rFonts w:eastAsia="宋体"/>
          <w:sz w:val="22"/>
          <w:lang w:val="en-US" w:eastAsia="zh-CN"/>
        </w:rPr>
      </w:pPr>
    </w:p>
    <w:p w14:paraId="06A949E8" w14:textId="40E5984D" w:rsidR="00E61BBD" w:rsidRDefault="00E61BBD" w:rsidP="001C1EC5">
      <w:pPr>
        <w:pStyle w:val="2"/>
        <w:numPr>
          <w:ilvl w:val="1"/>
          <w:numId w:val="6"/>
        </w:numPr>
        <w:spacing w:afterLines="50" w:after="120"/>
        <w:rPr>
          <w:rFonts w:eastAsia="宋体"/>
          <w:b/>
          <w:color w:val="000000" w:themeColor="text1"/>
          <w:lang w:val="en-US" w:eastAsia="zh-CN"/>
        </w:rPr>
      </w:pPr>
      <w:r>
        <w:rPr>
          <w:rFonts w:eastAsia="宋体" w:hint="eastAsia"/>
          <w:b/>
          <w:color w:val="000000" w:themeColor="text1"/>
          <w:lang w:val="en-US" w:eastAsia="zh-CN"/>
        </w:rPr>
        <w:t>Evaluation res</w:t>
      </w:r>
      <w:r>
        <w:rPr>
          <w:rFonts w:eastAsia="宋体"/>
          <w:b/>
          <w:color w:val="000000" w:themeColor="text1"/>
          <w:lang w:val="en-US" w:eastAsia="zh-CN"/>
        </w:rPr>
        <w:t>ults of NR PUSCH with different TB size</w:t>
      </w:r>
      <w:r w:rsidR="001221EC">
        <w:rPr>
          <w:rFonts w:eastAsia="宋体"/>
          <w:b/>
          <w:color w:val="000000" w:themeColor="text1"/>
          <w:lang w:val="en-US" w:eastAsia="zh-CN"/>
        </w:rPr>
        <w:t>s</w:t>
      </w:r>
    </w:p>
    <w:p w14:paraId="0E6A0EFB" w14:textId="6F2F13A8" w:rsidR="006B324F" w:rsidRPr="0068362B" w:rsidRDefault="00106668" w:rsidP="006B324F">
      <w:pPr>
        <w:spacing w:afterLines="50" w:after="120"/>
        <w:jc w:val="both"/>
        <w:rPr>
          <w:rFonts w:eastAsia="宋体"/>
          <w:sz w:val="22"/>
          <w:lang w:eastAsia="zh-CN"/>
        </w:rPr>
      </w:pPr>
      <w:r>
        <w:rPr>
          <w:rFonts w:eastAsia="宋体" w:hint="eastAsia"/>
          <w:lang w:val="en-US" w:eastAsia="zh-CN"/>
        </w:rPr>
        <w:t>In t</w:t>
      </w:r>
      <w:r>
        <w:rPr>
          <w:rFonts w:eastAsia="宋体"/>
          <w:lang w:val="en-US" w:eastAsia="zh-CN"/>
        </w:rPr>
        <w:t xml:space="preserve">his section, </w:t>
      </w:r>
      <w:r w:rsidR="00F8034E">
        <w:rPr>
          <w:rFonts w:eastAsia="宋体"/>
          <w:lang w:val="en-US" w:eastAsia="zh-CN"/>
        </w:rPr>
        <w:t xml:space="preserve">the evaluation results of </w:t>
      </w:r>
      <w:r w:rsidR="00F8034E">
        <w:rPr>
          <w:rFonts w:eastAsia="宋体"/>
          <w:sz w:val="22"/>
          <w:lang w:val="en-US" w:eastAsia="zh-CN"/>
        </w:rPr>
        <w:t>NR PUSCH</w:t>
      </w:r>
      <w:r w:rsidR="00F8034E" w:rsidRPr="00004256">
        <w:rPr>
          <w:rFonts w:eastAsia="宋体"/>
          <w:sz w:val="22"/>
          <w:lang w:val="en-US" w:eastAsia="zh-CN"/>
        </w:rPr>
        <w:t xml:space="preserve"> </w:t>
      </w:r>
      <w:r w:rsidR="00F8034E">
        <w:rPr>
          <w:rFonts w:eastAsia="宋体"/>
          <w:sz w:val="22"/>
          <w:lang w:val="en-US" w:eastAsia="zh-CN"/>
        </w:rPr>
        <w:t>in terms of</w:t>
      </w:r>
      <w:r w:rsidR="00F8034E" w:rsidRPr="00004256">
        <w:rPr>
          <w:rFonts w:eastAsia="宋体"/>
          <w:sz w:val="22"/>
          <w:lang w:val="en-US" w:eastAsia="zh-CN"/>
        </w:rPr>
        <w:t xml:space="preserve"> different TB size</w:t>
      </w:r>
      <w:r w:rsidR="009D2DB0">
        <w:rPr>
          <w:rFonts w:eastAsia="宋体"/>
          <w:sz w:val="22"/>
          <w:lang w:val="en-US" w:eastAsia="zh-CN"/>
        </w:rPr>
        <w:t>s</w:t>
      </w:r>
      <w:r w:rsidR="00F8034E">
        <w:rPr>
          <w:rFonts w:eastAsia="宋体"/>
          <w:sz w:val="22"/>
          <w:lang w:val="en-US" w:eastAsia="zh-CN"/>
        </w:rPr>
        <w:t xml:space="preserve"> under </w:t>
      </w:r>
      <w:r w:rsidR="00C814B2">
        <w:rPr>
          <w:rFonts w:eastAsia="宋体" w:hint="eastAsia"/>
          <w:sz w:val="22"/>
          <w:lang w:val="en-US" w:eastAsia="zh-CN"/>
        </w:rPr>
        <w:t>various</w:t>
      </w:r>
      <w:r w:rsidR="00F8034E">
        <w:rPr>
          <w:rFonts w:eastAsia="宋体"/>
          <w:sz w:val="22"/>
          <w:lang w:val="en-US" w:eastAsia="zh-CN"/>
        </w:rPr>
        <w:t xml:space="preserve"> </w:t>
      </w:r>
      <w:r w:rsidR="00F8034E" w:rsidRPr="00041CA6">
        <w:rPr>
          <w:rFonts w:eastAsia="宋体"/>
          <w:sz w:val="22"/>
          <w:lang w:val="en-US" w:eastAsia="zh-CN"/>
        </w:rPr>
        <w:t>assumption</w:t>
      </w:r>
      <w:r w:rsidR="00F8034E">
        <w:rPr>
          <w:rFonts w:eastAsia="宋体"/>
          <w:sz w:val="22"/>
          <w:lang w:val="en-US" w:eastAsia="zh-CN"/>
        </w:rPr>
        <w:t>s</w:t>
      </w:r>
      <w:r w:rsidR="00F8034E" w:rsidRPr="00041CA6">
        <w:rPr>
          <w:rFonts w:eastAsia="宋体"/>
          <w:sz w:val="22"/>
          <w:lang w:val="en-US" w:eastAsia="zh-CN"/>
        </w:rPr>
        <w:t xml:space="preserve"> on the carrier frequency and number of Rx antenna at the </w:t>
      </w:r>
      <w:r w:rsidR="00F8034E" w:rsidRPr="00041CA6">
        <w:rPr>
          <w:rFonts w:eastAsia="宋体" w:hint="eastAsia"/>
          <w:sz w:val="22"/>
          <w:lang w:val="en-US" w:eastAsia="zh-CN"/>
        </w:rPr>
        <w:t>g</w:t>
      </w:r>
      <w:r w:rsidR="00F8034E" w:rsidRPr="00041CA6">
        <w:rPr>
          <w:rFonts w:eastAsia="宋体"/>
          <w:sz w:val="22"/>
          <w:lang w:val="en-US" w:eastAsia="zh-CN"/>
        </w:rPr>
        <w:t>NB</w:t>
      </w:r>
      <w:r w:rsidR="003365B5">
        <w:rPr>
          <w:rFonts w:eastAsia="宋体"/>
          <w:sz w:val="22"/>
          <w:lang w:val="en-US" w:eastAsia="zh-CN"/>
        </w:rPr>
        <w:t xml:space="preserve"> are presented.</w:t>
      </w:r>
      <w:r w:rsidR="006B324F">
        <w:rPr>
          <w:rFonts w:eastAsia="宋体"/>
          <w:sz w:val="22"/>
          <w:lang w:val="en-US" w:eastAsia="zh-CN"/>
        </w:rPr>
        <w:t xml:space="preserve"> Table 5 to table 7</w:t>
      </w:r>
      <w:r w:rsidR="003365B5">
        <w:rPr>
          <w:rFonts w:eastAsia="宋体"/>
          <w:sz w:val="22"/>
          <w:lang w:val="en-US" w:eastAsia="zh-CN"/>
        </w:rPr>
        <w:t xml:space="preserve"> </w:t>
      </w:r>
      <w:r w:rsidR="006B324F" w:rsidRPr="00041CA6">
        <w:rPr>
          <w:rFonts w:eastAsia="宋体"/>
          <w:sz w:val="22"/>
          <w:lang w:val="en-US" w:eastAsia="zh-CN"/>
        </w:rPr>
        <w:t>show the results of 14-symbol PUSCH.</w:t>
      </w:r>
      <w:r w:rsidR="006B324F">
        <w:rPr>
          <w:rFonts w:eastAsia="宋体"/>
          <w:sz w:val="22"/>
          <w:lang w:val="en-US" w:eastAsia="zh-CN"/>
        </w:rPr>
        <w:t xml:space="preserve"> </w:t>
      </w:r>
      <w:r w:rsidR="00223050">
        <w:rPr>
          <w:rFonts w:eastAsia="宋体"/>
          <w:sz w:val="22"/>
          <w:lang w:val="en-US" w:eastAsia="zh-CN"/>
        </w:rPr>
        <w:t>From table 5 to table 7</w:t>
      </w:r>
      <w:r w:rsidR="006B324F">
        <w:rPr>
          <w:rFonts w:eastAsia="宋体"/>
          <w:sz w:val="22"/>
          <w:lang w:val="en-US" w:eastAsia="zh-CN"/>
        </w:rPr>
        <w:t>, it can be observed that w</w:t>
      </w:r>
      <w:r w:rsidR="006B324F" w:rsidRPr="0068362B">
        <w:rPr>
          <w:rFonts w:eastAsia="宋体"/>
          <w:sz w:val="22"/>
          <w:lang w:eastAsia="zh-CN"/>
        </w:rPr>
        <w:t xml:space="preserve">ith the increase of TB size, the required </w:t>
      </w:r>
      <w:r w:rsidR="006B324F">
        <w:rPr>
          <w:rFonts w:eastAsia="宋体"/>
          <w:sz w:val="22"/>
          <w:lang w:eastAsia="zh-CN"/>
        </w:rPr>
        <w:t>Es/N0</w:t>
      </w:r>
      <w:r w:rsidR="006B324F" w:rsidRPr="0068362B">
        <w:rPr>
          <w:rFonts w:eastAsia="宋体"/>
          <w:sz w:val="22"/>
          <w:lang w:eastAsia="zh-CN"/>
        </w:rPr>
        <w:t xml:space="preserve"> for 10% </w:t>
      </w:r>
      <w:r w:rsidR="005232AB">
        <w:rPr>
          <w:rFonts w:eastAsia="宋体"/>
          <w:sz w:val="22"/>
          <w:lang w:eastAsia="zh-CN"/>
        </w:rPr>
        <w:t xml:space="preserve">PUSCH </w:t>
      </w:r>
      <w:r w:rsidR="006B324F" w:rsidRPr="0068362B">
        <w:rPr>
          <w:rFonts w:eastAsia="宋体"/>
          <w:sz w:val="22"/>
          <w:lang w:eastAsia="zh-CN"/>
        </w:rPr>
        <w:t xml:space="preserve">BLER is increased.  </w:t>
      </w:r>
      <w:r w:rsidR="006B324F">
        <w:rPr>
          <w:rFonts w:eastAsia="宋体"/>
          <w:sz w:val="22"/>
          <w:lang w:eastAsia="zh-CN"/>
        </w:rPr>
        <w:t xml:space="preserve">Specifically, in AWGN channel, </w:t>
      </w:r>
    </w:p>
    <w:p w14:paraId="15CD6EAE" w14:textId="259ACB16" w:rsidR="006B324F" w:rsidRPr="0068362B" w:rsidRDefault="006B324F" w:rsidP="006B324F">
      <w:pPr>
        <w:numPr>
          <w:ilvl w:val="0"/>
          <w:numId w:val="14"/>
        </w:numPr>
        <w:tabs>
          <w:tab w:val="clear" w:pos="360"/>
          <w:tab w:val="num" w:pos="720"/>
        </w:tabs>
        <w:spacing w:afterLines="50" w:after="120"/>
        <w:jc w:val="both"/>
        <w:rPr>
          <w:rFonts w:eastAsia="宋体"/>
          <w:sz w:val="22"/>
          <w:lang w:val="en-US" w:eastAsia="zh-CN"/>
        </w:rPr>
      </w:pPr>
      <w:r w:rsidRPr="0068362B">
        <w:rPr>
          <w:rFonts w:eastAsia="宋体"/>
          <w:sz w:val="22"/>
          <w:lang w:val="en-US" w:eastAsia="zh-CN"/>
        </w:rPr>
        <w:t xml:space="preserve">For 1 PRB, compared with TB size </w:t>
      </w:r>
      <w:r>
        <w:rPr>
          <w:rFonts w:eastAsiaTheme="minorEastAsia" w:hint="eastAsia"/>
          <w:sz w:val="22"/>
          <w:lang w:val="en-US"/>
        </w:rPr>
        <w:t xml:space="preserve">of </w:t>
      </w:r>
      <w:r w:rsidRPr="0068362B">
        <w:rPr>
          <w:rFonts w:eastAsia="宋体"/>
          <w:sz w:val="22"/>
          <w:lang w:val="en-US" w:eastAsia="zh-CN"/>
        </w:rPr>
        <w:t>56 bits, TB</w:t>
      </w:r>
      <w:r>
        <w:rPr>
          <w:rFonts w:eastAsiaTheme="minorEastAsia" w:hint="eastAsia"/>
          <w:sz w:val="22"/>
          <w:lang w:val="en-US"/>
        </w:rPr>
        <w:t xml:space="preserve"> size</w:t>
      </w:r>
      <w:r w:rsidRPr="0068362B">
        <w:rPr>
          <w:rFonts w:eastAsia="宋体"/>
          <w:sz w:val="22"/>
          <w:lang w:val="en-US" w:eastAsia="zh-CN"/>
        </w:rPr>
        <w:t xml:space="preserve"> of </w:t>
      </w:r>
      <w:r>
        <w:rPr>
          <w:rFonts w:eastAsia="宋体"/>
          <w:sz w:val="22"/>
          <w:lang w:val="en-US" w:eastAsia="zh-CN"/>
        </w:rPr>
        <w:t>72</w:t>
      </w:r>
      <w:r w:rsidRPr="0068362B">
        <w:rPr>
          <w:rFonts w:eastAsia="宋体"/>
          <w:sz w:val="22"/>
          <w:lang w:val="en-US" w:eastAsia="zh-CN"/>
        </w:rPr>
        <w:t xml:space="preserve"> bits results in </w:t>
      </w:r>
      <w:r>
        <w:rPr>
          <w:rFonts w:eastAsia="宋体"/>
          <w:sz w:val="22"/>
          <w:lang w:val="en-US" w:eastAsia="zh-CN"/>
        </w:rPr>
        <w:t xml:space="preserve">around 0.8~0.9 dB </w:t>
      </w:r>
      <w:r>
        <w:rPr>
          <w:rFonts w:eastAsiaTheme="minorEastAsia" w:hint="eastAsia"/>
          <w:sz w:val="22"/>
          <w:lang w:val="en-US"/>
        </w:rPr>
        <w:t>increase</w:t>
      </w:r>
      <w:r w:rsidRPr="0068362B">
        <w:rPr>
          <w:rFonts w:eastAsia="宋体"/>
          <w:sz w:val="22"/>
          <w:lang w:val="en-US" w:eastAsia="zh-CN"/>
        </w:rPr>
        <w:t xml:space="preserve"> of required </w:t>
      </w:r>
      <w:r>
        <w:rPr>
          <w:rFonts w:eastAsia="宋体"/>
          <w:sz w:val="22"/>
          <w:lang w:val="en-US" w:eastAsia="zh-CN"/>
        </w:rPr>
        <w:t>Es/N0</w:t>
      </w:r>
      <w:r w:rsidRPr="0068362B">
        <w:rPr>
          <w:rFonts w:eastAsia="宋体"/>
          <w:sz w:val="22"/>
          <w:lang w:val="en-US" w:eastAsia="zh-CN"/>
        </w:rPr>
        <w:t>.</w:t>
      </w:r>
    </w:p>
    <w:p w14:paraId="051BC53C" w14:textId="123579DD" w:rsidR="006B324F" w:rsidRPr="0068362B" w:rsidRDefault="006B324F" w:rsidP="006B324F">
      <w:pPr>
        <w:numPr>
          <w:ilvl w:val="0"/>
          <w:numId w:val="14"/>
        </w:numPr>
        <w:tabs>
          <w:tab w:val="clear" w:pos="360"/>
          <w:tab w:val="num" w:pos="720"/>
        </w:tabs>
        <w:spacing w:afterLines="50" w:after="120"/>
        <w:jc w:val="both"/>
        <w:rPr>
          <w:rFonts w:eastAsia="宋体"/>
          <w:sz w:val="22"/>
          <w:lang w:val="en-US" w:eastAsia="zh-CN"/>
        </w:rPr>
      </w:pPr>
      <w:r w:rsidRPr="0068362B">
        <w:rPr>
          <w:rFonts w:eastAsia="宋体"/>
          <w:sz w:val="22"/>
          <w:lang w:val="en-US" w:eastAsia="zh-CN"/>
        </w:rPr>
        <w:t xml:space="preserve">For 2PRB, compared with TB size </w:t>
      </w:r>
      <w:r>
        <w:rPr>
          <w:rFonts w:eastAsiaTheme="minorEastAsia" w:hint="eastAsia"/>
          <w:sz w:val="22"/>
          <w:lang w:val="en-US"/>
        </w:rPr>
        <w:t>of</w:t>
      </w:r>
      <w:r w:rsidRPr="0068362B">
        <w:rPr>
          <w:rFonts w:eastAsia="宋体"/>
          <w:sz w:val="22"/>
          <w:lang w:val="en-US" w:eastAsia="zh-CN"/>
        </w:rPr>
        <w:t xml:space="preserve"> 56 bits, TB</w:t>
      </w:r>
      <w:r>
        <w:rPr>
          <w:rFonts w:eastAsiaTheme="minorEastAsia" w:hint="eastAsia"/>
          <w:sz w:val="22"/>
          <w:lang w:val="en-US"/>
        </w:rPr>
        <w:t xml:space="preserve"> size</w:t>
      </w:r>
      <w:r w:rsidRPr="0068362B">
        <w:rPr>
          <w:rFonts w:eastAsia="宋体"/>
          <w:sz w:val="22"/>
          <w:lang w:val="en-US" w:eastAsia="zh-CN"/>
        </w:rPr>
        <w:t xml:space="preserve"> of </w:t>
      </w:r>
      <w:r>
        <w:rPr>
          <w:rFonts w:eastAsia="宋体"/>
          <w:sz w:val="22"/>
          <w:lang w:val="en-US" w:eastAsia="zh-CN"/>
        </w:rPr>
        <w:t>72 bits results in 0.76~0.78</w:t>
      </w:r>
      <w:r w:rsidRPr="0068362B">
        <w:rPr>
          <w:rFonts w:eastAsia="宋体"/>
          <w:sz w:val="22"/>
          <w:lang w:val="en-US" w:eastAsia="zh-CN"/>
        </w:rPr>
        <w:t xml:space="preserve"> dB </w:t>
      </w:r>
      <w:r>
        <w:rPr>
          <w:rFonts w:eastAsiaTheme="minorEastAsia" w:hint="eastAsia"/>
          <w:sz w:val="22"/>
          <w:lang w:val="en-US"/>
        </w:rPr>
        <w:t>increase</w:t>
      </w:r>
      <w:r w:rsidRPr="0068362B">
        <w:rPr>
          <w:rFonts w:eastAsia="宋体"/>
          <w:sz w:val="22"/>
          <w:lang w:val="en-US" w:eastAsia="zh-CN"/>
        </w:rPr>
        <w:t xml:space="preserve"> of required </w:t>
      </w:r>
      <w:r>
        <w:rPr>
          <w:rFonts w:eastAsia="宋体"/>
          <w:sz w:val="22"/>
          <w:lang w:val="en-US" w:eastAsia="zh-CN"/>
        </w:rPr>
        <w:t>Es/N0</w:t>
      </w:r>
      <w:r w:rsidRPr="0068362B">
        <w:rPr>
          <w:rFonts w:eastAsia="宋体"/>
          <w:sz w:val="22"/>
          <w:lang w:val="en-US" w:eastAsia="zh-CN"/>
        </w:rPr>
        <w:t>.</w:t>
      </w:r>
    </w:p>
    <w:p w14:paraId="156A2EDE" w14:textId="0A2F8868" w:rsidR="006B324F" w:rsidRPr="0068362B" w:rsidRDefault="006B324F" w:rsidP="006B324F">
      <w:pPr>
        <w:numPr>
          <w:ilvl w:val="0"/>
          <w:numId w:val="14"/>
        </w:numPr>
        <w:tabs>
          <w:tab w:val="clear" w:pos="360"/>
          <w:tab w:val="num" w:pos="720"/>
        </w:tabs>
        <w:spacing w:afterLines="50" w:after="120"/>
        <w:jc w:val="both"/>
        <w:rPr>
          <w:rFonts w:eastAsia="宋体"/>
          <w:sz w:val="22"/>
          <w:lang w:val="en-US" w:eastAsia="zh-CN"/>
        </w:rPr>
      </w:pPr>
      <w:r w:rsidRPr="0068362B">
        <w:rPr>
          <w:rFonts w:eastAsia="宋体"/>
          <w:sz w:val="22"/>
          <w:lang w:val="en-US" w:eastAsia="zh-CN"/>
        </w:rPr>
        <w:t>For 3 PRB, the available TB size</w:t>
      </w:r>
      <w:r>
        <w:rPr>
          <w:rFonts w:eastAsia="宋体"/>
          <w:sz w:val="22"/>
          <w:lang w:val="en-US" w:eastAsia="zh-CN"/>
        </w:rPr>
        <w:t xml:space="preserve"> in NR</w:t>
      </w:r>
      <w:r w:rsidRPr="0068362B">
        <w:rPr>
          <w:rFonts w:eastAsia="宋体"/>
          <w:sz w:val="22"/>
          <w:lang w:val="en-US" w:eastAsia="zh-CN"/>
        </w:rPr>
        <w:t xml:space="preserve"> </w:t>
      </w:r>
      <w:r>
        <w:rPr>
          <w:rFonts w:eastAsiaTheme="minorEastAsia" w:hint="eastAsia"/>
          <w:sz w:val="22"/>
          <w:lang w:val="en-US"/>
        </w:rPr>
        <w:t>cannot be smaller than 80 bits according to the TB</w:t>
      </w:r>
      <w:r w:rsidR="00AD4C51">
        <w:rPr>
          <w:rFonts w:eastAsiaTheme="minorEastAsia"/>
          <w:sz w:val="22"/>
          <w:lang w:val="en-US"/>
        </w:rPr>
        <w:t xml:space="preserve"> size</w:t>
      </w:r>
      <w:r>
        <w:rPr>
          <w:rFonts w:eastAsiaTheme="minorEastAsia" w:hint="eastAsia"/>
          <w:sz w:val="22"/>
          <w:lang w:val="en-US"/>
        </w:rPr>
        <w:t xml:space="preserve"> calculation</w:t>
      </w:r>
      <w:r w:rsidRPr="0068362B">
        <w:rPr>
          <w:rFonts w:eastAsia="宋体"/>
          <w:sz w:val="22"/>
          <w:lang w:val="en-US" w:eastAsia="zh-CN"/>
        </w:rPr>
        <w:t>.</w:t>
      </w:r>
    </w:p>
    <w:p w14:paraId="2594CA99" w14:textId="18EF682D" w:rsidR="006B324F" w:rsidRPr="0068362B" w:rsidRDefault="006B324F" w:rsidP="006B324F">
      <w:pPr>
        <w:spacing w:afterLines="50" w:after="120"/>
        <w:jc w:val="both"/>
        <w:rPr>
          <w:rFonts w:eastAsia="宋体"/>
          <w:sz w:val="22"/>
          <w:lang w:val="en-US" w:eastAsia="zh-CN"/>
        </w:rPr>
      </w:pPr>
      <w:r>
        <w:rPr>
          <w:rFonts w:eastAsia="宋体"/>
          <w:sz w:val="22"/>
          <w:lang w:val="en-US" w:eastAsia="zh-CN"/>
        </w:rPr>
        <w:t>In TDL-C channel, t</w:t>
      </w:r>
      <w:r w:rsidRPr="0068362B">
        <w:rPr>
          <w:rFonts w:eastAsia="宋体"/>
          <w:sz w:val="22"/>
          <w:lang w:val="en-US" w:eastAsia="zh-CN"/>
        </w:rPr>
        <w:t xml:space="preserve">he </w:t>
      </w:r>
      <w:r w:rsidR="002D1FE3">
        <w:rPr>
          <w:rFonts w:eastAsia="宋体"/>
          <w:sz w:val="22"/>
          <w:lang w:val="en-US" w:eastAsia="zh-CN"/>
        </w:rPr>
        <w:t>i</w:t>
      </w:r>
      <w:r w:rsidR="00730E0D">
        <w:rPr>
          <w:rFonts w:eastAsia="宋体"/>
          <w:sz w:val="22"/>
          <w:lang w:val="en-US" w:eastAsia="zh-CN"/>
        </w:rPr>
        <w:t>ncrease of</w:t>
      </w:r>
      <w:r w:rsidRPr="0068362B">
        <w:rPr>
          <w:rFonts w:eastAsia="宋体"/>
          <w:sz w:val="22"/>
          <w:lang w:val="en-US" w:eastAsia="zh-CN"/>
        </w:rPr>
        <w:t xml:space="preserve"> required </w:t>
      </w:r>
      <w:r>
        <w:rPr>
          <w:rFonts w:eastAsia="宋体"/>
          <w:sz w:val="22"/>
          <w:lang w:val="en-US" w:eastAsia="zh-CN"/>
        </w:rPr>
        <w:t>Es/N0</w:t>
      </w:r>
      <w:r w:rsidR="002D1FE3">
        <w:rPr>
          <w:rFonts w:eastAsia="宋体"/>
          <w:sz w:val="22"/>
          <w:lang w:val="en-US" w:eastAsia="zh-CN"/>
        </w:rPr>
        <w:t xml:space="preserve"> (dB)</w:t>
      </w:r>
      <w:r w:rsidRPr="0068362B">
        <w:rPr>
          <w:rFonts w:eastAsia="宋体"/>
          <w:sz w:val="22"/>
          <w:lang w:val="en-US" w:eastAsia="zh-CN"/>
        </w:rPr>
        <w:t xml:space="preserve"> is even larger than that of AWGN channel.</w:t>
      </w:r>
    </w:p>
    <w:p w14:paraId="309518D4" w14:textId="1859B546" w:rsidR="0073083E" w:rsidRPr="007E4949" w:rsidRDefault="0073083E" w:rsidP="0073083E">
      <w:pPr>
        <w:jc w:val="center"/>
        <w:rPr>
          <w:sz w:val="22"/>
        </w:rPr>
      </w:pPr>
      <w:r w:rsidRPr="007E4949">
        <w:rPr>
          <w:rFonts w:eastAsia="宋体" w:hint="eastAsia"/>
          <w:sz w:val="22"/>
          <w:lang w:val="en-US" w:eastAsia="zh-CN"/>
        </w:rPr>
        <w:t>Table</w:t>
      </w:r>
      <w:r w:rsidR="00223050">
        <w:rPr>
          <w:rFonts w:eastAsia="宋体"/>
          <w:sz w:val="22"/>
          <w:lang w:val="en-US" w:eastAsia="zh-CN"/>
        </w:rPr>
        <w:t xml:space="preserve"> 5</w:t>
      </w:r>
      <w:r w:rsidRPr="007E4949">
        <w:rPr>
          <w:rFonts w:eastAsia="宋体"/>
          <w:sz w:val="22"/>
          <w:lang w:val="en-US" w:eastAsia="zh-CN"/>
        </w:rPr>
        <w:t xml:space="preserve">. </w:t>
      </w:r>
      <w:r w:rsidRPr="007E4949">
        <w:rPr>
          <w:rFonts w:hint="eastAsia"/>
          <w:sz w:val="22"/>
        </w:rPr>
        <w:t>Es/N0 (dB) for 10% of PUSCH BLER</w:t>
      </w:r>
      <w:r w:rsidRPr="007E4949">
        <w:rPr>
          <w:sz w:val="22"/>
        </w:rPr>
        <w:t xml:space="preserve"> with 14 symbols (@4GHz, 4Rx</w:t>
      </w:r>
      <w:r>
        <w:rPr>
          <w:sz w:val="22"/>
        </w:rPr>
        <w:t>, FH=1</w:t>
      </w:r>
      <w:r w:rsidRPr="007E4949">
        <w:rPr>
          <w:sz w:val="22"/>
        </w:rPr>
        <w:t>)</w:t>
      </w:r>
    </w:p>
    <w:tbl>
      <w:tblPr>
        <w:tblW w:w="9691" w:type="dxa"/>
        <w:tblCellMar>
          <w:left w:w="0" w:type="dxa"/>
          <w:right w:w="0" w:type="dxa"/>
        </w:tblCellMar>
        <w:tblLook w:val="0600" w:firstRow="0" w:lastRow="0" w:firstColumn="0" w:lastColumn="0" w:noHBand="1" w:noVBand="1"/>
      </w:tblPr>
      <w:tblGrid>
        <w:gridCol w:w="1796"/>
        <w:gridCol w:w="1796"/>
        <w:gridCol w:w="1182"/>
        <w:gridCol w:w="1008"/>
        <w:gridCol w:w="1008"/>
        <w:gridCol w:w="961"/>
        <w:gridCol w:w="961"/>
        <w:gridCol w:w="979"/>
      </w:tblGrid>
      <w:tr w:rsidR="0073083E" w:rsidRPr="007E4949" w14:paraId="586022E5" w14:textId="77777777" w:rsidTr="00076C25">
        <w:trPr>
          <w:trHeight w:val="310"/>
        </w:trPr>
        <w:tc>
          <w:tcPr>
            <w:tcW w:w="1796" w:type="dxa"/>
            <w:vMerge w:val="restart"/>
            <w:tcBorders>
              <w:top w:val="single" w:sz="8" w:space="0" w:color="000000"/>
              <w:left w:val="single" w:sz="8" w:space="0" w:color="000000"/>
              <w:bottom w:val="single" w:sz="8" w:space="0" w:color="000000"/>
              <w:right w:val="single" w:sz="8" w:space="0" w:color="000000"/>
            </w:tcBorders>
            <w:shd w:val="clear" w:color="auto" w:fill="BFBFBF" w:themeFill="background1" w:themeFillShade="BF"/>
            <w:tcMar>
              <w:top w:w="6" w:type="dxa"/>
              <w:left w:w="6" w:type="dxa"/>
              <w:bottom w:w="0" w:type="dxa"/>
              <w:right w:w="6" w:type="dxa"/>
            </w:tcMar>
            <w:vAlign w:val="center"/>
            <w:hideMark/>
          </w:tcPr>
          <w:p w14:paraId="62E646E5" w14:textId="77777777" w:rsidR="0073083E" w:rsidRPr="007E4949" w:rsidRDefault="0073083E" w:rsidP="00076C25">
            <w:pPr>
              <w:jc w:val="center"/>
              <w:textAlignment w:val="center"/>
              <w:rPr>
                <w:rFonts w:eastAsia="宋体"/>
                <w:sz w:val="22"/>
                <w:szCs w:val="22"/>
                <w:lang w:val="en-US" w:eastAsia="zh-CN"/>
              </w:rPr>
            </w:pPr>
            <w:r w:rsidRPr="007E4949">
              <w:rPr>
                <w:rFonts w:eastAsia="等线"/>
                <w:color w:val="000000"/>
                <w:kern w:val="24"/>
                <w:sz w:val="22"/>
                <w:szCs w:val="22"/>
                <w:lang w:val="en-US" w:eastAsia="zh-CN"/>
              </w:rPr>
              <w:t>PRB</w:t>
            </w:r>
          </w:p>
        </w:tc>
        <w:tc>
          <w:tcPr>
            <w:tcW w:w="1796" w:type="dxa"/>
            <w:vMerge w:val="restart"/>
            <w:tcBorders>
              <w:top w:val="single" w:sz="8" w:space="0" w:color="000000"/>
              <w:left w:val="single" w:sz="8" w:space="0" w:color="000000"/>
              <w:bottom w:val="single" w:sz="8" w:space="0" w:color="000000"/>
              <w:right w:val="single" w:sz="8" w:space="0" w:color="000000"/>
            </w:tcBorders>
            <w:shd w:val="clear" w:color="auto" w:fill="BFBFBF" w:themeFill="background1" w:themeFillShade="BF"/>
            <w:tcMar>
              <w:top w:w="6" w:type="dxa"/>
              <w:left w:w="6" w:type="dxa"/>
              <w:bottom w:w="0" w:type="dxa"/>
              <w:right w:w="6" w:type="dxa"/>
            </w:tcMar>
            <w:vAlign w:val="center"/>
            <w:hideMark/>
          </w:tcPr>
          <w:p w14:paraId="373A9CC7" w14:textId="77777777" w:rsidR="0073083E" w:rsidRPr="007E4949" w:rsidRDefault="0073083E" w:rsidP="00076C25">
            <w:pPr>
              <w:jc w:val="center"/>
              <w:textAlignment w:val="center"/>
              <w:rPr>
                <w:rFonts w:eastAsia="宋体"/>
                <w:sz w:val="22"/>
                <w:szCs w:val="22"/>
                <w:lang w:val="en-US" w:eastAsia="zh-CN"/>
              </w:rPr>
            </w:pPr>
            <w:r w:rsidRPr="007E4949">
              <w:rPr>
                <w:rFonts w:eastAsia="等线"/>
                <w:color w:val="000000"/>
                <w:kern w:val="24"/>
                <w:sz w:val="22"/>
                <w:szCs w:val="22"/>
                <w:lang w:val="en-US" w:eastAsia="zh-CN"/>
              </w:rPr>
              <w:t>Propagation conditions</w:t>
            </w:r>
          </w:p>
        </w:tc>
        <w:tc>
          <w:tcPr>
            <w:tcW w:w="1182" w:type="dxa"/>
            <w:vMerge w:val="restart"/>
            <w:tcBorders>
              <w:top w:val="single" w:sz="8" w:space="0" w:color="000000"/>
              <w:left w:val="single" w:sz="8" w:space="0" w:color="000000"/>
              <w:bottom w:val="single" w:sz="8" w:space="0" w:color="000000"/>
              <w:right w:val="single" w:sz="8" w:space="0" w:color="000000"/>
            </w:tcBorders>
            <w:shd w:val="clear" w:color="auto" w:fill="BFBFBF" w:themeFill="background1" w:themeFillShade="BF"/>
            <w:tcMar>
              <w:top w:w="6" w:type="dxa"/>
              <w:left w:w="6" w:type="dxa"/>
              <w:bottom w:w="0" w:type="dxa"/>
              <w:right w:w="6" w:type="dxa"/>
            </w:tcMar>
            <w:vAlign w:val="center"/>
            <w:hideMark/>
          </w:tcPr>
          <w:p w14:paraId="5E9D531C" w14:textId="77777777" w:rsidR="0073083E" w:rsidRPr="007E4949" w:rsidRDefault="0073083E" w:rsidP="00076C25">
            <w:pPr>
              <w:jc w:val="center"/>
              <w:textAlignment w:val="center"/>
              <w:rPr>
                <w:rFonts w:eastAsia="宋体"/>
                <w:sz w:val="22"/>
                <w:szCs w:val="22"/>
                <w:lang w:val="en-US" w:eastAsia="zh-CN"/>
              </w:rPr>
            </w:pPr>
            <w:r w:rsidRPr="007E4949">
              <w:rPr>
                <w:rFonts w:eastAsia="等线"/>
                <w:color w:val="000000"/>
                <w:kern w:val="24"/>
                <w:sz w:val="22"/>
                <w:szCs w:val="22"/>
                <w:lang w:val="en-US" w:eastAsia="zh-CN"/>
              </w:rPr>
              <w:t>OFDM symbols</w:t>
            </w:r>
          </w:p>
        </w:tc>
        <w:tc>
          <w:tcPr>
            <w:tcW w:w="4917" w:type="dxa"/>
            <w:gridSpan w:val="5"/>
            <w:tcBorders>
              <w:top w:val="single" w:sz="8" w:space="0" w:color="000000"/>
              <w:left w:val="single" w:sz="8" w:space="0" w:color="000000"/>
              <w:bottom w:val="single" w:sz="8" w:space="0" w:color="000000"/>
              <w:right w:val="single" w:sz="8" w:space="0" w:color="000000"/>
            </w:tcBorders>
            <w:shd w:val="clear" w:color="auto" w:fill="BFBFBF" w:themeFill="background1" w:themeFillShade="BF"/>
            <w:tcMar>
              <w:top w:w="6" w:type="dxa"/>
              <w:left w:w="6" w:type="dxa"/>
              <w:bottom w:w="0" w:type="dxa"/>
              <w:right w:w="6" w:type="dxa"/>
            </w:tcMar>
            <w:vAlign w:val="center"/>
            <w:hideMark/>
          </w:tcPr>
          <w:p w14:paraId="548A4AB0" w14:textId="5C90C5B6" w:rsidR="0073083E" w:rsidRPr="007E4949" w:rsidRDefault="0073083E" w:rsidP="00076C25">
            <w:pPr>
              <w:jc w:val="center"/>
              <w:textAlignment w:val="center"/>
              <w:rPr>
                <w:rFonts w:eastAsia="宋体"/>
                <w:sz w:val="22"/>
                <w:szCs w:val="22"/>
                <w:lang w:val="en-US" w:eastAsia="zh-CN"/>
              </w:rPr>
            </w:pPr>
            <w:r w:rsidRPr="007E4949">
              <w:rPr>
                <w:rFonts w:eastAsia="等线"/>
                <w:color w:val="000000"/>
                <w:kern w:val="24"/>
                <w:sz w:val="22"/>
                <w:szCs w:val="22"/>
                <w:lang w:val="en-US" w:eastAsia="zh-CN"/>
              </w:rPr>
              <w:t>TBS</w:t>
            </w:r>
          </w:p>
        </w:tc>
      </w:tr>
      <w:tr w:rsidR="0073083E" w:rsidRPr="007E4949" w14:paraId="0D343E37" w14:textId="77777777" w:rsidTr="006E2DA6">
        <w:trPr>
          <w:trHeight w:val="310"/>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7B2786AD" w14:textId="77777777" w:rsidR="0073083E" w:rsidRPr="007E4949" w:rsidRDefault="0073083E" w:rsidP="00076C25">
            <w:pPr>
              <w:rPr>
                <w:rFonts w:eastAsia="宋体"/>
                <w:sz w:val="22"/>
                <w:szCs w:val="22"/>
                <w:lang w:val="en-US" w:eastAsia="zh-CN"/>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366692BC" w14:textId="77777777" w:rsidR="0073083E" w:rsidRPr="007E4949" w:rsidRDefault="0073083E" w:rsidP="00076C25">
            <w:pPr>
              <w:rPr>
                <w:rFonts w:eastAsia="宋体"/>
                <w:sz w:val="22"/>
                <w:szCs w:val="22"/>
                <w:lang w:val="en-US" w:eastAsia="zh-CN"/>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181801C1" w14:textId="77777777" w:rsidR="0073083E" w:rsidRPr="007E4949" w:rsidRDefault="0073083E" w:rsidP="00076C25">
            <w:pPr>
              <w:rPr>
                <w:rFonts w:eastAsia="宋体"/>
                <w:sz w:val="22"/>
                <w:szCs w:val="22"/>
                <w:lang w:val="en-US" w:eastAsia="zh-CN"/>
              </w:rPr>
            </w:pPr>
          </w:p>
        </w:tc>
        <w:tc>
          <w:tcPr>
            <w:tcW w:w="1008" w:type="dxa"/>
            <w:tcBorders>
              <w:top w:val="single" w:sz="8" w:space="0" w:color="000000"/>
              <w:left w:val="single" w:sz="8" w:space="0" w:color="000000"/>
              <w:bottom w:val="single" w:sz="8" w:space="0" w:color="000000"/>
              <w:right w:val="single" w:sz="8" w:space="0" w:color="000000"/>
            </w:tcBorders>
            <w:shd w:val="clear" w:color="auto" w:fill="F2F2F2" w:themeFill="background1" w:themeFillShade="F2"/>
            <w:tcMar>
              <w:top w:w="6" w:type="dxa"/>
              <w:left w:w="6" w:type="dxa"/>
              <w:bottom w:w="0" w:type="dxa"/>
              <w:right w:w="6" w:type="dxa"/>
            </w:tcMar>
            <w:vAlign w:val="center"/>
            <w:hideMark/>
          </w:tcPr>
          <w:p w14:paraId="6C07F937" w14:textId="77777777" w:rsidR="0073083E" w:rsidRPr="007E4949" w:rsidRDefault="0073083E" w:rsidP="00076C25">
            <w:pPr>
              <w:jc w:val="center"/>
              <w:textAlignment w:val="center"/>
              <w:rPr>
                <w:rFonts w:eastAsia="宋体"/>
                <w:sz w:val="22"/>
                <w:szCs w:val="22"/>
                <w:lang w:val="en-US" w:eastAsia="zh-CN"/>
              </w:rPr>
            </w:pPr>
            <w:r w:rsidRPr="007E4949">
              <w:rPr>
                <w:rFonts w:eastAsia="等线"/>
                <w:color w:val="000000"/>
                <w:kern w:val="24"/>
                <w:sz w:val="22"/>
                <w:szCs w:val="22"/>
                <w:lang w:val="en-US" w:eastAsia="zh-CN"/>
              </w:rPr>
              <w:t>40 bits</w:t>
            </w:r>
          </w:p>
        </w:tc>
        <w:tc>
          <w:tcPr>
            <w:tcW w:w="1008" w:type="dxa"/>
            <w:tcBorders>
              <w:top w:val="single" w:sz="8" w:space="0" w:color="000000"/>
              <w:left w:val="single" w:sz="8" w:space="0" w:color="000000"/>
              <w:bottom w:val="single" w:sz="8" w:space="0" w:color="000000"/>
              <w:right w:val="single" w:sz="8" w:space="0" w:color="000000"/>
            </w:tcBorders>
            <w:shd w:val="clear" w:color="auto" w:fill="F2F2F2" w:themeFill="background1" w:themeFillShade="F2"/>
            <w:tcMar>
              <w:top w:w="6" w:type="dxa"/>
              <w:left w:w="6" w:type="dxa"/>
              <w:bottom w:w="0" w:type="dxa"/>
              <w:right w:w="6" w:type="dxa"/>
            </w:tcMar>
            <w:vAlign w:val="center"/>
            <w:hideMark/>
          </w:tcPr>
          <w:p w14:paraId="08F0A45A" w14:textId="77777777" w:rsidR="0073083E" w:rsidRPr="007E4949" w:rsidRDefault="0073083E" w:rsidP="00076C25">
            <w:pPr>
              <w:jc w:val="center"/>
              <w:textAlignment w:val="center"/>
              <w:rPr>
                <w:rFonts w:eastAsia="宋体"/>
                <w:sz w:val="22"/>
                <w:szCs w:val="22"/>
                <w:lang w:val="en-US" w:eastAsia="zh-CN"/>
              </w:rPr>
            </w:pPr>
            <w:r w:rsidRPr="007E4949">
              <w:rPr>
                <w:rFonts w:eastAsia="等线"/>
                <w:color w:val="000000"/>
                <w:kern w:val="24"/>
                <w:sz w:val="22"/>
                <w:szCs w:val="22"/>
                <w:lang w:val="en-US" w:eastAsia="zh-CN"/>
              </w:rPr>
              <w:t>56 bits</w:t>
            </w:r>
          </w:p>
        </w:tc>
        <w:tc>
          <w:tcPr>
            <w:tcW w:w="961" w:type="dxa"/>
            <w:tcBorders>
              <w:top w:val="single" w:sz="8" w:space="0" w:color="000000"/>
              <w:left w:val="single" w:sz="8" w:space="0" w:color="000000"/>
              <w:bottom w:val="single" w:sz="8" w:space="0" w:color="000000"/>
              <w:right w:val="single" w:sz="8" w:space="0" w:color="000000"/>
            </w:tcBorders>
            <w:shd w:val="clear" w:color="auto" w:fill="F2F2F2" w:themeFill="background1" w:themeFillShade="F2"/>
            <w:tcMar>
              <w:top w:w="6" w:type="dxa"/>
              <w:left w:w="6" w:type="dxa"/>
              <w:bottom w:w="0" w:type="dxa"/>
              <w:right w:w="6" w:type="dxa"/>
            </w:tcMar>
            <w:vAlign w:val="center"/>
            <w:hideMark/>
          </w:tcPr>
          <w:p w14:paraId="12DDBD6E" w14:textId="77777777" w:rsidR="0073083E" w:rsidRPr="007E4949" w:rsidRDefault="0073083E" w:rsidP="00076C25">
            <w:pPr>
              <w:jc w:val="center"/>
              <w:textAlignment w:val="center"/>
              <w:rPr>
                <w:rFonts w:eastAsia="宋体"/>
                <w:sz w:val="22"/>
                <w:szCs w:val="22"/>
                <w:lang w:val="en-US" w:eastAsia="zh-CN"/>
              </w:rPr>
            </w:pPr>
            <w:r w:rsidRPr="007E4949">
              <w:rPr>
                <w:rFonts w:eastAsia="等线"/>
                <w:color w:val="000000"/>
                <w:kern w:val="24"/>
                <w:sz w:val="22"/>
                <w:szCs w:val="22"/>
                <w:lang w:val="en-US" w:eastAsia="zh-CN"/>
              </w:rPr>
              <w:t>72 bits</w:t>
            </w:r>
          </w:p>
        </w:tc>
        <w:tc>
          <w:tcPr>
            <w:tcW w:w="961" w:type="dxa"/>
            <w:tcBorders>
              <w:top w:val="single" w:sz="8" w:space="0" w:color="000000"/>
              <w:left w:val="single" w:sz="8" w:space="0" w:color="000000"/>
              <w:bottom w:val="single" w:sz="8" w:space="0" w:color="000000"/>
              <w:right w:val="single" w:sz="8" w:space="0" w:color="000000"/>
            </w:tcBorders>
            <w:shd w:val="clear" w:color="auto" w:fill="F2F2F2" w:themeFill="background1" w:themeFillShade="F2"/>
            <w:tcMar>
              <w:top w:w="6" w:type="dxa"/>
              <w:left w:w="6" w:type="dxa"/>
              <w:bottom w:w="0" w:type="dxa"/>
              <w:right w:w="6" w:type="dxa"/>
            </w:tcMar>
            <w:vAlign w:val="center"/>
            <w:hideMark/>
          </w:tcPr>
          <w:p w14:paraId="5FB8E94B" w14:textId="77777777" w:rsidR="0073083E" w:rsidRPr="007E4949" w:rsidRDefault="0073083E" w:rsidP="00076C25">
            <w:pPr>
              <w:jc w:val="center"/>
              <w:textAlignment w:val="center"/>
              <w:rPr>
                <w:rFonts w:eastAsia="宋体"/>
                <w:sz w:val="22"/>
                <w:szCs w:val="22"/>
                <w:lang w:val="en-US" w:eastAsia="zh-CN"/>
              </w:rPr>
            </w:pPr>
            <w:r w:rsidRPr="007E4949">
              <w:rPr>
                <w:rFonts w:eastAsia="等线"/>
                <w:color w:val="000000"/>
                <w:kern w:val="24"/>
                <w:sz w:val="22"/>
                <w:szCs w:val="22"/>
                <w:lang w:val="en-US" w:eastAsia="zh-CN"/>
              </w:rPr>
              <w:t>88 bits</w:t>
            </w:r>
          </w:p>
        </w:tc>
        <w:tc>
          <w:tcPr>
            <w:tcW w:w="979" w:type="dxa"/>
            <w:tcBorders>
              <w:top w:val="single" w:sz="8" w:space="0" w:color="000000"/>
              <w:left w:val="single" w:sz="8" w:space="0" w:color="000000"/>
              <w:bottom w:val="single" w:sz="8" w:space="0" w:color="000000"/>
              <w:right w:val="single" w:sz="8" w:space="0" w:color="000000"/>
            </w:tcBorders>
            <w:shd w:val="clear" w:color="auto" w:fill="F2F2F2" w:themeFill="background1" w:themeFillShade="F2"/>
            <w:tcMar>
              <w:top w:w="6" w:type="dxa"/>
              <w:left w:w="6" w:type="dxa"/>
              <w:bottom w:w="0" w:type="dxa"/>
              <w:right w:w="6" w:type="dxa"/>
            </w:tcMar>
            <w:vAlign w:val="center"/>
            <w:hideMark/>
          </w:tcPr>
          <w:p w14:paraId="53DAD543" w14:textId="77777777" w:rsidR="0073083E" w:rsidRPr="007E4949" w:rsidRDefault="0073083E" w:rsidP="00076C25">
            <w:pPr>
              <w:jc w:val="center"/>
              <w:textAlignment w:val="center"/>
              <w:rPr>
                <w:rFonts w:eastAsia="宋体"/>
                <w:sz w:val="22"/>
                <w:szCs w:val="22"/>
                <w:lang w:val="en-US" w:eastAsia="zh-CN"/>
              </w:rPr>
            </w:pPr>
            <w:r w:rsidRPr="007E4949">
              <w:rPr>
                <w:rFonts w:eastAsia="等线"/>
                <w:color w:val="000000"/>
                <w:kern w:val="24"/>
                <w:sz w:val="22"/>
                <w:szCs w:val="22"/>
                <w:lang w:val="en-US" w:eastAsia="zh-CN"/>
              </w:rPr>
              <w:t>104 bits</w:t>
            </w:r>
          </w:p>
        </w:tc>
      </w:tr>
      <w:tr w:rsidR="0073083E" w:rsidRPr="007E4949" w14:paraId="3C5823ED" w14:textId="77777777" w:rsidTr="00076C25">
        <w:trPr>
          <w:trHeight w:val="191"/>
        </w:trPr>
        <w:tc>
          <w:tcPr>
            <w:tcW w:w="1796" w:type="dxa"/>
            <w:vMerge w:val="restart"/>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center"/>
            <w:hideMark/>
          </w:tcPr>
          <w:p w14:paraId="28437369" w14:textId="77777777" w:rsidR="0073083E" w:rsidRPr="007E4949" w:rsidRDefault="0073083E" w:rsidP="00076C25">
            <w:pPr>
              <w:jc w:val="center"/>
              <w:textAlignment w:val="center"/>
              <w:rPr>
                <w:rFonts w:eastAsia="宋体"/>
                <w:sz w:val="22"/>
                <w:szCs w:val="22"/>
                <w:lang w:val="en-US" w:eastAsia="zh-CN"/>
              </w:rPr>
            </w:pPr>
            <w:r w:rsidRPr="007E4949">
              <w:rPr>
                <w:rFonts w:eastAsia="等线"/>
                <w:color w:val="000000"/>
                <w:kern w:val="24"/>
                <w:sz w:val="22"/>
                <w:szCs w:val="22"/>
                <w:lang w:val="en-US" w:eastAsia="zh-CN"/>
              </w:rPr>
              <w:t>1PRB</w:t>
            </w:r>
          </w:p>
        </w:tc>
        <w:tc>
          <w:tcPr>
            <w:tcW w:w="1796" w:type="dxa"/>
            <w:vMerge w:val="restart"/>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center"/>
            <w:hideMark/>
          </w:tcPr>
          <w:p w14:paraId="3EAF5C29" w14:textId="77777777" w:rsidR="0073083E" w:rsidRPr="007E4949" w:rsidRDefault="0073083E" w:rsidP="00076C25">
            <w:pPr>
              <w:jc w:val="center"/>
              <w:textAlignment w:val="center"/>
              <w:rPr>
                <w:rFonts w:eastAsia="宋体"/>
                <w:sz w:val="22"/>
                <w:szCs w:val="22"/>
                <w:lang w:val="en-US" w:eastAsia="zh-CN"/>
              </w:rPr>
            </w:pPr>
            <w:r w:rsidRPr="007E4949">
              <w:rPr>
                <w:rFonts w:eastAsia="等线"/>
                <w:color w:val="000000"/>
                <w:kern w:val="24"/>
                <w:sz w:val="22"/>
                <w:szCs w:val="22"/>
                <w:lang w:val="en-US" w:eastAsia="zh-CN"/>
              </w:rPr>
              <w:t>AWGN</w:t>
            </w:r>
          </w:p>
        </w:tc>
        <w:tc>
          <w:tcPr>
            <w:tcW w:w="1182" w:type="dxa"/>
            <w:vMerge w:val="restart"/>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center"/>
            <w:hideMark/>
          </w:tcPr>
          <w:p w14:paraId="686F62A4" w14:textId="77777777" w:rsidR="0073083E" w:rsidRPr="007E4949" w:rsidRDefault="0073083E" w:rsidP="00076C25">
            <w:pPr>
              <w:jc w:val="center"/>
              <w:textAlignment w:val="center"/>
              <w:rPr>
                <w:rFonts w:eastAsia="宋体"/>
                <w:sz w:val="22"/>
                <w:szCs w:val="22"/>
                <w:lang w:val="en-US" w:eastAsia="zh-CN"/>
              </w:rPr>
            </w:pPr>
            <w:r w:rsidRPr="007E4949">
              <w:rPr>
                <w:rFonts w:eastAsia="等线"/>
                <w:kern w:val="24"/>
                <w:sz w:val="22"/>
                <w:szCs w:val="22"/>
                <w:lang w:val="en-US" w:eastAsia="zh-CN"/>
              </w:rPr>
              <w:t>14</w:t>
            </w:r>
          </w:p>
        </w:tc>
        <w:tc>
          <w:tcPr>
            <w:tcW w:w="1008" w:type="dxa"/>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center"/>
            <w:hideMark/>
          </w:tcPr>
          <w:p w14:paraId="14280DF0" w14:textId="77777777" w:rsidR="0073083E" w:rsidRPr="007E4949" w:rsidRDefault="0073083E" w:rsidP="00076C25">
            <w:pPr>
              <w:jc w:val="center"/>
              <w:textAlignment w:val="center"/>
              <w:rPr>
                <w:rFonts w:eastAsia="宋体"/>
                <w:sz w:val="22"/>
                <w:szCs w:val="22"/>
                <w:lang w:val="en-US" w:eastAsia="zh-CN"/>
              </w:rPr>
            </w:pPr>
            <w:r w:rsidRPr="007E4949">
              <w:rPr>
                <w:rFonts w:eastAsia="等线"/>
                <w:color w:val="000000"/>
                <w:kern w:val="24"/>
                <w:sz w:val="22"/>
                <w:szCs w:val="22"/>
                <w:lang w:val="en-US" w:eastAsia="zh-CN"/>
              </w:rPr>
              <w:t xml:space="preserve">-7.12 </w:t>
            </w:r>
          </w:p>
        </w:tc>
        <w:tc>
          <w:tcPr>
            <w:tcW w:w="1008" w:type="dxa"/>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center"/>
            <w:hideMark/>
          </w:tcPr>
          <w:p w14:paraId="5FAB7A4A" w14:textId="77777777" w:rsidR="0073083E" w:rsidRPr="007E4949" w:rsidRDefault="0073083E" w:rsidP="00076C25">
            <w:pPr>
              <w:jc w:val="center"/>
              <w:textAlignment w:val="center"/>
              <w:rPr>
                <w:rFonts w:eastAsia="宋体"/>
                <w:sz w:val="22"/>
                <w:szCs w:val="22"/>
                <w:lang w:val="en-US" w:eastAsia="zh-CN"/>
              </w:rPr>
            </w:pPr>
            <w:r w:rsidRPr="007E4949">
              <w:rPr>
                <w:rFonts w:eastAsia="等线"/>
                <w:color w:val="000000"/>
                <w:kern w:val="24"/>
                <w:sz w:val="22"/>
                <w:szCs w:val="22"/>
                <w:lang w:val="en-US" w:eastAsia="zh-CN"/>
              </w:rPr>
              <w:t xml:space="preserve">-6.19 </w:t>
            </w:r>
          </w:p>
        </w:tc>
        <w:tc>
          <w:tcPr>
            <w:tcW w:w="961" w:type="dxa"/>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center"/>
            <w:hideMark/>
          </w:tcPr>
          <w:p w14:paraId="507F5B5F" w14:textId="77777777" w:rsidR="0073083E" w:rsidRPr="007E4949" w:rsidRDefault="0073083E" w:rsidP="00076C25">
            <w:pPr>
              <w:jc w:val="center"/>
              <w:textAlignment w:val="center"/>
              <w:rPr>
                <w:rFonts w:eastAsia="宋体"/>
                <w:sz w:val="22"/>
                <w:szCs w:val="22"/>
                <w:lang w:val="en-US" w:eastAsia="zh-CN"/>
              </w:rPr>
            </w:pPr>
            <w:r w:rsidRPr="007E4949">
              <w:rPr>
                <w:rFonts w:eastAsia="等线"/>
                <w:color w:val="000000"/>
                <w:kern w:val="24"/>
                <w:sz w:val="22"/>
                <w:szCs w:val="22"/>
                <w:lang w:val="en-US" w:eastAsia="zh-CN"/>
              </w:rPr>
              <w:t xml:space="preserve">-5.38 </w:t>
            </w:r>
          </w:p>
        </w:tc>
        <w:tc>
          <w:tcPr>
            <w:tcW w:w="961" w:type="dxa"/>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center"/>
            <w:hideMark/>
          </w:tcPr>
          <w:p w14:paraId="40E13A55" w14:textId="77777777" w:rsidR="0073083E" w:rsidRPr="007E4949" w:rsidRDefault="0073083E" w:rsidP="00076C25">
            <w:pPr>
              <w:jc w:val="center"/>
              <w:textAlignment w:val="center"/>
              <w:rPr>
                <w:rFonts w:eastAsia="宋体"/>
                <w:sz w:val="22"/>
                <w:szCs w:val="22"/>
                <w:lang w:val="en-US" w:eastAsia="zh-CN"/>
              </w:rPr>
            </w:pPr>
            <w:r w:rsidRPr="007E4949">
              <w:rPr>
                <w:rFonts w:eastAsia="等线"/>
                <w:color w:val="000000"/>
                <w:kern w:val="24"/>
                <w:sz w:val="22"/>
                <w:szCs w:val="22"/>
                <w:lang w:val="en-US" w:eastAsia="zh-CN"/>
              </w:rPr>
              <w:t xml:space="preserve">-4.56 </w:t>
            </w:r>
          </w:p>
        </w:tc>
        <w:tc>
          <w:tcPr>
            <w:tcW w:w="979" w:type="dxa"/>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center"/>
            <w:hideMark/>
          </w:tcPr>
          <w:p w14:paraId="1B879B29" w14:textId="77777777" w:rsidR="0073083E" w:rsidRPr="007E4949" w:rsidRDefault="0073083E" w:rsidP="00076C25">
            <w:pPr>
              <w:jc w:val="center"/>
              <w:textAlignment w:val="center"/>
              <w:rPr>
                <w:rFonts w:eastAsia="宋体"/>
                <w:sz w:val="22"/>
                <w:szCs w:val="22"/>
                <w:lang w:val="en-US" w:eastAsia="zh-CN"/>
              </w:rPr>
            </w:pPr>
            <w:r w:rsidRPr="007E4949">
              <w:rPr>
                <w:rFonts w:eastAsia="等线"/>
                <w:color w:val="000000"/>
                <w:kern w:val="24"/>
                <w:sz w:val="22"/>
                <w:szCs w:val="22"/>
                <w:lang w:val="en-US" w:eastAsia="zh-CN"/>
              </w:rPr>
              <w:t xml:space="preserve">-3.78 </w:t>
            </w:r>
          </w:p>
        </w:tc>
      </w:tr>
      <w:tr w:rsidR="0073083E" w:rsidRPr="007E4949" w14:paraId="6A603844" w14:textId="77777777" w:rsidTr="00076C25">
        <w:trPr>
          <w:trHeight w:val="310"/>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1C66FF23" w14:textId="77777777" w:rsidR="0073083E" w:rsidRPr="007E4949" w:rsidRDefault="0073083E" w:rsidP="00076C25">
            <w:pPr>
              <w:rPr>
                <w:rFonts w:eastAsia="宋体"/>
                <w:sz w:val="22"/>
                <w:szCs w:val="22"/>
                <w:lang w:val="en-US" w:eastAsia="zh-CN"/>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3656927E" w14:textId="77777777" w:rsidR="0073083E" w:rsidRPr="007E4949" w:rsidRDefault="0073083E" w:rsidP="00076C25">
            <w:pPr>
              <w:rPr>
                <w:rFonts w:eastAsia="宋体"/>
                <w:sz w:val="22"/>
                <w:szCs w:val="22"/>
                <w:lang w:val="en-US" w:eastAsia="zh-CN"/>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323ECF21" w14:textId="77777777" w:rsidR="0073083E" w:rsidRPr="007E4949" w:rsidRDefault="0073083E" w:rsidP="00076C25">
            <w:pPr>
              <w:rPr>
                <w:rFonts w:eastAsia="宋体"/>
                <w:sz w:val="22"/>
                <w:szCs w:val="22"/>
                <w:lang w:val="en-US" w:eastAsia="zh-CN"/>
              </w:rPr>
            </w:pPr>
          </w:p>
        </w:tc>
        <w:tc>
          <w:tcPr>
            <w:tcW w:w="1008" w:type="dxa"/>
            <w:tcBorders>
              <w:top w:val="single" w:sz="8" w:space="0" w:color="000000"/>
              <w:left w:val="single" w:sz="8" w:space="0" w:color="000000"/>
              <w:bottom w:val="single" w:sz="8" w:space="0" w:color="000000"/>
              <w:right w:val="single" w:sz="8" w:space="0" w:color="000000"/>
            </w:tcBorders>
            <w:shd w:val="clear" w:color="auto" w:fill="FCE4D6"/>
            <w:tcMar>
              <w:top w:w="6" w:type="dxa"/>
              <w:left w:w="6" w:type="dxa"/>
              <w:bottom w:w="0" w:type="dxa"/>
              <w:right w:w="6" w:type="dxa"/>
            </w:tcMar>
            <w:vAlign w:val="bottom"/>
            <w:hideMark/>
          </w:tcPr>
          <w:p w14:paraId="2E9CF949" w14:textId="77777777" w:rsidR="0073083E" w:rsidRPr="007E4949" w:rsidRDefault="0073083E" w:rsidP="00076C25">
            <w:pPr>
              <w:jc w:val="center"/>
              <w:textAlignment w:val="bottom"/>
              <w:rPr>
                <w:rFonts w:eastAsia="宋体"/>
                <w:sz w:val="22"/>
                <w:szCs w:val="22"/>
                <w:lang w:val="en-US" w:eastAsia="zh-CN"/>
              </w:rPr>
            </w:pPr>
            <w:r w:rsidRPr="007E4949">
              <w:rPr>
                <w:rFonts w:eastAsia="等线"/>
                <w:color w:val="000000"/>
                <w:kern w:val="24"/>
                <w:sz w:val="22"/>
                <w:szCs w:val="22"/>
                <w:lang w:val="en-US" w:eastAsia="zh-CN"/>
              </w:rPr>
              <w:t xml:space="preserve">-0.93 </w:t>
            </w:r>
          </w:p>
        </w:tc>
        <w:tc>
          <w:tcPr>
            <w:tcW w:w="1008" w:type="dxa"/>
            <w:tcBorders>
              <w:top w:val="single" w:sz="8" w:space="0" w:color="000000"/>
              <w:left w:val="single" w:sz="8" w:space="0" w:color="000000"/>
              <w:bottom w:val="single" w:sz="8" w:space="0" w:color="000000"/>
              <w:right w:val="single" w:sz="8" w:space="0" w:color="000000"/>
            </w:tcBorders>
            <w:shd w:val="clear" w:color="auto" w:fill="FCE4D6"/>
            <w:tcMar>
              <w:top w:w="6" w:type="dxa"/>
              <w:left w:w="6" w:type="dxa"/>
              <w:bottom w:w="0" w:type="dxa"/>
              <w:right w:w="6" w:type="dxa"/>
            </w:tcMar>
            <w:vAlign w:val="bottom"/>
            <w:hideMark/>
          </w:tcPr>
          <w:p w14:paraId="57142642" w14:textId="77777777" w:rsidR="0073083E" w:rsidRPr="007E4949" w:rsidRDefault="0073083E" w:rsidP="00076C25">
            <w:pPr>
              <w:jc w:val="center"/>
              <w:textAlignment w:val="bottom"/>
              <w:rPr>
                <w:rFonts w:eastAsia="宋体"/>
                <w:sz w:val="22"/>
                <w:szCs w:val="22"/>
                <w:lang w:val="en-US" w:eastAsia="zh-CN"/>
              </w:rPr>
            </w:pPr>
            <w:r w:rsidRPr="007E4949">
              <w:rPr>
                <w:rFonts w:eastAsia="等线"/>
                <w:color w:val="000000"/>
                <w:kern w:val="24"/>
                <w:sz w:val="22"/>
                <w:szCs w:val="22"/>
                <w:lang w:val="en-US" w:eastAsia="zh-CN"/>
              </w:rPr>
              <w:t xml:space="preserve">0.00 </w:t>
            </w:r>
          </w:p>
        </w:tc>
        <w:tc>
          <w:tcPr>
            <w:tcW w:w="961" w:type="dxa"/>
            <w:tcBorders>
              <w:top w:val="single" w:sz="8" w:space="0" w:color="000000"/>
              <w:left w:val="single" w:sz="8" w:space="0" w:color="000000"/>
              <w:bottom w:val="single" w:sz="8" w:space="0" w:color="000000"/>
              <w:right w:val="single" w:sz="8" w:space="0" w:color="000000"/>
            </w:tcBorders>
            <w:shd w:val="clear" w:color="auto" w:fill="FCE4D6"/>
            <w:tcMar>
              <w:top w:w="6" w:type="dxa"/>
              <w:left w:w="6" w:type="dxa"/>
              <w:bottom w:w="0" w:type="dxa"/>
              <w:right w:w="6" w:type="dxa"/>
            </w:tcMar>
            <w:vAlign w:val="bottom"/>
            <w:hideMark/>
          </w:tcPr>
          <w:p w14:paraId="3B0C896B" w14:textId="77777777" w:rsidR="0073083E" w:rsidRPr="007E4949" w:rsidRDefault="0073083E" w:rsidP="00076C25">
            <w:pPr>
              <w:jc w:val="center"/>
              <w:textAlignment w:val="bottom"/>
              <w:rPr>
                <w:rFonts w:eastAsia="宋体"/>
                <w:sz w:val="22"/>
                <w:szCs w:val="22"/>
                <w:lang w:val="en-US" w:eastAsia="zh-CN"/>
              </w:rPr>
            </w:pPr>
            <w:r w:rsidRPr="007E4949">
              <w:rPr>
                <w:rFonts w:eastAsia="等线"/>
                <w:color w:val="000000"/>
                <w:kern w:val="24"/>
                <w:sz w:val="22"/>
                <w:szCs w:val="22"/>
                <w:lang w:val="en-US" w:eastAsia="zh-CN"/>
              </w:rPr>
              <w:t xml:space="preserve">0.80 </w:t>
            </w:r>
          </w:p>
        </w:tc>
        <w:tc>
          <w:tcPr>
            <w:tcW w:w="961" w:type="dxa"/>
            <w:tcBorders>
              <w:top w:val="single" w:sz="8" w:space="0" w:color="000000"/>
              <w:left w:val="single" w:sz="8" w:space="0" w:color="000000"/>
              <w:bottom w:val="single" w:sz="8" w:space="0" w:color="000000"/>
              <w:right w:val="single" w:sz="8" w:space="0" w:color="000000"/>
            </w:tcBorders>
            <w:shd w:val="clear" w:color="auto" w:fill="FCE4D6"/>
            <w:tcMar>
              <w:top w:w="6" w:type="dxa"/>
              <w:left w:w="6" w:type="dxa"/>
              <w:bottom w:w="0" w:type="dxa"/>
              <w:right w:w="6" w:type="dxa"/>
            </w:tcMar>
            <w:vAlign w:val="bottom"/>
            <w:hideMark/>
          </w:tcPr>
          <w:p w14:paraId="6B00A6BC" w14:textId="77777777" w:rsidR="0073083E" w:rsidRPr="007E4949" w:rsidRDefault="0073083E" w:rsidP="00076C25">
            <w:pPr>
              <w:jc w:val="center"/>
              <w:textAlignment w:val="bottom"/>
              <w:rPr>
                <w:rFonts w:eastAsia="宋体"/>
                <w:sz w:val="22"/>
                <w:szCs w:val="22"/>
                <w:lang w:val="en-US" w:eastAsia="zh-CN"/>
              </w:rPr>
            </w:pPr>
            <w:r w:rsidRPr="007E4949">
              <w:rPr>
                <w:rFonts w:eastAsia="等线"/>
                <w:color w:val="000000"/>
                <w:kern w:val="24"/>
                <w:sz w:val="22"/>
                <w:szCs w:val="22"/>
                <w:lang w:val="en-US" w:eastAsia="zh-CN"/>
              </w:rPr>
              <w:t xml:space="preserve">1.63 </w:t>
            </w:r>
          </w:p>
        </w:tc>
        <w:tc>
          <w:tcPr>
            <w:tcW w:w="979" w:type="dxa"/>
            <w:tcBorders>
              <w:top w:val="single" w:sz="8" w:space="0" w:color="000000"/>
              <w:left w:val="single" w:sz="8" w:space="0" w:color="000000"/>
              <w:bottom w:val="single" w:sz="8" w:space="0" w:color="000000"/>
              <w:right w:val="single" w:sz="8" w:space="0" w:color="000000"/>
            </w:tcBorders>
            <w:shd w:val="clear" w:color="auto" w:fill="FCE4D6"/>
            <w:tcMar>
              <w:top w:w="6" w:type="dxa"/>
              <w:left w:w="6" w:type="dxa"/>
              <w:bottom w:w="0" w:type="dxa"/>
              <w:right w:w="6" w:type="dxa"/>
            </w:tcMar>
            <w:vAlign w:val="bottom"/>
            <w:hideMark/>
          </w:tcPr>
          <w:p w14:paraId="13096479" w14:textId="77777777" w:rsidR="0073083E" w:rsidRPr="007E4949" w:rsidRDefault="0073083E" w:rsidP="00076C25">
            <w:pPr>
              <w:jc w:val="center"/>
              <w:textAlignment w:val="bottom"/>
              <w:rPr>
                <w:rFonts w:eastAsia="宋体"/>
                <w:sz w:val="22"/>
                <w:szCs w:val="22"/>
                <w:lang w:val="en-US" w:eastAsia="zh-CN"/>
              </w:rPr>
            </w:pPr>
            <w:r w:rsidRPr="007E4949">
              <w:rPr>
                <w:rFonts w:eastAsia="等线"/>
                <w:color w:val="000000"/>
                <w:kern w:val="24"/>
                <w:sz w:val="22"/>
                <w:szCs w:val="22"/>
                <w:lang w:val="en-US" w:eastAsia="zh-CN"/>
              </w:rPr>
              <w:t xml:space="preserve">2.41 </w:t>
            </w:r>
          </w:p>
        </w:tc>
      </w:tr>
      <w:tr w:rsidR="0073083E" w:rsidRPr="007E4949" w14:paraId="0C527561" w14:textId="77777777" w:rsidTr="00076C25">
        <w:trPr>
          <w:trHeight w:val="310"/>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085B7F65" w14:textId="77777777" w:rsidR="0073083E" w:rsidRPr="007E4949" w:rsidRDefault="0073083E" w:rsidP="00076C25">
            <w:pPr>
              <w:rPr>
                <w:rFonts w:eastAsia="宋体"/>
                <w:sz w:val="22"/>
                <w:szCs w:val="22"/>
                <w:lang w:val="en-US" w:eastAsia="zh-CN"/>
              </w:rPr>
            </w:pPr>
          </w:p>
        </w:tc>
        <w:tc>
          <w:tcPr>
            <w:tcW w:w="1796" w:type="dxa"/>
            <w:vMerge w:val="restart"/>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center"/>
            <w:hideMark/>
          </w:tcPr>
          <w:p w14:paraId="3932EE61" w14:textId="77777777" w:rsidR="0073083E" w:rsidRPr="007E4949" w:rsidRDefault="0073083E" w:rsidP="00076C25">
            <w:pPr>
              <w:jc w:val="center"/>
              <w:textAlignment w:val="center"/>
              <w:rPr>
                <w:rFonts w:eastAsia="宋体"/>
                <w:sz w:val="22"/>
                <w:szCs w:val="22"/>
                <w:lang w:val="en-US" w:eastAsia="zh-CN"/>
              </w:rPr>
            </w:pPr>
            <w:r w:rsidRPr="007E4949">
              <w:rPr>
                <w:rFonts w:eastAsia="等线"/>
                <w:color w:val="000000"/>
                <w:kern w:val="24"/>
                <w:sz w:val="22"/>
                <w:szCs w:val="22"/>
                <w:lang w:val="en-US" w:eastAsia="zh-CN"/>
              </w:rPr>
              <w:t>TDL-C</w:t>
            </w: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71EFCAEA" w14:textId="77777777" w:rsidR="0073083E" w:rsidRPr="007E4949" w:rsidRDefault="0073083E" w:rsidP="00076C25">
            <w:pPr>
              <w:rPr>
                <w:rFonts w:eastAsia="宋体"/>
                <w:sz w:val="22"/>
                <w:szCs w:val="22"/>
                <w:lang w:val="en-US" w:eastAsia="zh-CN"/>
              </w:rPr>
            </w:pPr>
          </w:p>
        </w:tc>
        <w:tc>
          <w:tcPr>
            <w:tcW w:w="1008" w:type="dxa"/>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center"/>
            <w:hideMark/>
          </w:tcPr>
          <w:p w14:paraId="17485E62" w14:textId="77777777" w:rsidR="0073083E" w:rsidRPr="007E4949" w:rsidRDefault="0073083E" w:rsidP="00076C25">
            <w:pPr>
              <w:jc w:val="center"/>
              <w:textAlignment w:val="center"/>
              <w:rPr>
                <w:rFonts w:eastAsia="宋体"/>
                <w:sz w:val="22"/>
                <w:szCs w:val="22"/>
                <w:lang w:val="en-US" w:eastAsia="zh-CN"/>
              </w:rPr>
            </w:pPr>
            <w:r w:rsidRPr="007E4949">
              <w:rPr>
                <w:rFonts w:eastAsia="等线"/>
                <w:color w:val="000000"/>
                <w:kern w:val="24"/>
                <w:sz w:val="22"/>
                <w:szCs w:val="22"/>
                <w:lang w:val="en-US" w:eastAsia="zh-CN"/>
              </w:rPr>
              <w:t xml:space="preserve">-5.14 </w:t>
            </w:r>
          </w:p>
        </w:tc>
        <w:tc>
          <w:tcPr>
            <w:tcW w:w="1008" w:type="dxa"/>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center"/>
            <w:hideMark/>
          </w:tcPr>
          <w:p w14:paraId="4E599451" w14:textId="77777777" w:rsidR="0073083E" w:rsidRPr="007E4949" w:rsidRDefault="0073083E" w:rsidP="00076C25">
            <w:pPr>
              <w:jc w:val="center"/>
              <w:textAlignment w:val="center"/>
              <w:rPr>
                <w:rFonts w:eastAsia="宋体"/>
                <w:sz w:val="22"/>
                <w:szCs w:val="22"/>
                <w:lang w:val="en-US" w:eastAsia="zh-CN"/>
              </w:rPr>
            </w:pPr>
            <w:r w:rsidRPr="007E4949">
              <w:rPr>
                <w:rFonts w:eastAsia="等线"/>
                <w:color w:val="000000"/>
                <w:kern w:val="24"/>
                <w:sz w:val="22"/>
                <w:szCs w:val="22"/>
                <w:lang w:val="en-US" w:eastAsia="zh-CN"/>
              </w:rPr>
              <w:t xml:space="preserve">-3.95 </w:t>
            </w:r>
          </w:p>
        </w:tc>
        <w:tc>
          <w:tcPr>
            <w:tcW w:w="961" w:type="dxa"/>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center"/>
            <w:hideMark/>
          </w:tcPr>
          <w:p w14:paraId="5D9BC289" w14:textId="77777777" w:rsidR="0073083E" w:rsidRPr="007E4949" w:rsidRDefault="0073083E" w:rsidP="00076C25">
            <w:pPr>
              <w:jc w:val="center"/>
              <w:textAlignment w:val="center"/>
              <w:rPr>
                <w:rFonts w:eastAsia="宋体"/>
                <w:sz w:val="22"/>
                <w:szCs w:val="22"/>
                <w:lang w:val="en-US" w:eastAsia="zh-CN"/>
              </w:rPr>
            </w:pPr>
            <w:r w:rsidRPr="007E4949">
              <w:rPr>
                <w:rFonts w:eastAsia="等线"/>
                <w:color w:val="000000"/>
                <w:kern w:val="24"/>
                <w:sz w:val="22"/>
                <w:szCs w:val="22"/>
                <w:lang w:val="en-US" w:eastAsia="zh-CN"/>
              </w:rPr>
              <w:t xml:space="preserve">-3.04 </w:t>
            </w:r>
          </w:p>
        </w:tc>
        <w:tc>
          <w:tcPr>
            <w:tcW w:w="961" w:type="dxa"/>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center"/>
            <w:hideMark/>
          </w:tcPr>
          <w:p w14:paraId="3B82FD2D" w14:textId="77777777" w:rsidR="0073083E" w:rsidRPr="007E4949" w:rsidRDefault="0073083E" w:rsidP="00076C25">
            <w:pPr>
              <w:jc w:val="center"/>
              <w:textAlignment w:val="center"/>
              <w:rPr>
                <w:rFonts w:eastAsia="宋体"/>
                <w:sz w:val="22"/>
                <w:szCs w:val="22"/>
                <w:lang w:val="en-US" w:eastAsia="zh-CN"/>
              </w:rPr>
            </w:pPr>
            <w:r w:rsidRPr="007E4949">
              <w:rPr>
                <w:rFonts w:eastAsia="等线"/>
                <w:color w:val="000000"/>
                <w:kern w:val="24"/>
                <w:sz w:val="22"/>
                <w:szCs w:val="22"/>
                <w:lang w:val="en-US" w:eastAsia="zh-CN"/>
              </w:rPr>
              <w:t xml:space="preserve">-2.04 </w:t>
            </w:r>
          </w:p>
        </w:tc>
        <w:tc>
          <w:tcPr>
            <w:tcW w:w="979" w:type="dxa"/>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center"/>
            <w:hideMark/>
          </w:tcPr>
          <w:p w14:paraId="2B378768" w14:textId="77777777" w:rsidR="0073083E" w:rsidRPr="007E4949" w:rsidRDefault="0073083E" w:rsidP="00076C25">
            <w:pPr>
              <w:jc w:val="center"/>
              <w:textAlignment w:val="center"/>
              <w:rPr>
                <w:rFonts w:eastAsia="宋体"/>
                <w:sz w:val="22"/>
                <w:szCs w:val="22"/>
                <w:lang w:val="en-US" w:eastAsia="zh-CN"/>
              </w:rPr>
            </w:pPr>
            <w:r w:rsidRPr="007E4949">
              <w:rPr>
                <w:rFonts w:eastAsia="等线"/>
                <w:color w:val="000000"/>
                <w:kern w:val="24"/>
                <w:sz w:val="22"/>
                <w:szCs w:val="22"/>
                <w:lang w:val="en-US" w:eastAsia="zh-CN"/>
              </w:rPr>
              <w:t xml:space="preserve">-1.22 </w:t>
            </w:r>
          </w:p>
        </w:tc>
      </w:tr>
      <w:tr w:rsidR="0073083E" w:rsidRPr="007E4949" w14:paraId="002DB30A" w14:textId="77777777" w:rsidTr="00076C25">
        <w:trPr>
          <w:trHeight w:val="336"/>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526DC07C" w14:textId="77777777" w:rsidR="0073083E" w:rsidRPr="007E4949" w:rsidRDefault="0073083E" w:rsidP="00076C25">
            <w:pPr>
              <w:rPr>
                <w:rFonts w:eastAsia="宋体"/>
                <w:sz w:val="22"/>
                <w:szCs w:val="22"/>
                <w:lang w:val="en-US" w:eastAsia="zh-CN"/>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577E425E" w14:textId="77777777" w:rsidR="0073083E" w:rsidRPr="007E4949" w:rsidRDefault="0073083E" w:rsidP="00076C25">
            <w:pPr>
              <w:rPr>
                <w:rFonts w:eastAsia="宋体"/>
                <w:sz w:val="22"/>
                <w:szCs w:val="22"/>
                <w:lang w:val="en-US" w:eastAsia="zh-CN"/>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21C4EA84" w14:textId="77777777" w:rsidR="0073083E" w:rsidRPr="007E4949" w:rsidRDefault="0073083E" w:rsidP="00076C25">
            <w:pPr>
              <w:rPr>
                <w:rFonts w:eastAsia="宋体"/>
                <w:sz w:val="22"/>
                <w:szCs w:val="22"/>
                <w:lang w:val="en-US" w:eastAsia="zh-CN"/>
              </w:rPr>
            </w:pPr>
          </w:p>
        </w:tc>
        <w:tc>
          <w:tcPr>
            <w:tcW w:w="1008" w:type="dxa"/>
            <w:tcBorders>
              <w:top w:val="single" w:sz="8" w:space="0" w:color="000000"/>
              <w:left w:val="single" w:sz="8" w:space="0" w:color="000000"/>
              <w:bottom w:val="single" w:sz="8" w:space="0" w:color="000000"/>
              <w:right w:val="single" w:sz="8" w:space="0" w:color="000000"/>
            </w:tcBorders>
            <w:shd w:val="clear" w:color="auto" w:fill="FCE4D6"/>
            <w:tcMar>
              <w:top w:w="6" w:type="dxa"/>
              <w:left w:w="6" w:type="dxa"/>
              <w:bottom w:w="0" w:type="dxa"/>
              <w:right w:w="6" w:type="dxa"/>
            </w:tcMar>
            <w:vAlign w:val="bottom"/>
            <w:hideMark/>
          </w:tcPr>
          <w:p w14:paraId="1A657FAE" w14:textId="77777777" w:rsidR="0073083E" w:rsidRPr="007E4949" w:rsidRDefault="0073083E" w:rsidP="00076C25">
            <w:pPr>
              <w:jc w:val="center"/>
              <w:textAlignment w:val="bottom"/>
              <w:rPr>
                <w:rFonts w:eastAsia="宋体"/>
                <w:sz w:val="22"/>
                <w:szCs w:val="22"/>
                <w:lang w:val="en-US" w:eastAsia="zh-CN"/>
              </w:rPr>
            </w:pPr>
            <w:r w:rsidRPr="007E4949">
              <w:rPr>
                <w:rFonts w:eastAsia="等线"/>
                <w:color w:val="000000"/>
                <w:kern w:val="24"/>
                <w:sz w:val="22"/>
                <w:szCs w:val="22"/>
                <w:lang w:val="en-US" w:eastAsia="zh-CN"/>
              </w:rPr>
              <w:t xml:space="preserve">-1.19 </w:t>
            </w:r>
          </w:p>
        </w:tc>
        <w:tc>
          <w:tcPr>
            <w:tcW w:w="1008" w:type="dxa"/>
            <w:tcBorders>
              <w:top w:val="single" w:sz="8" w:space="0" w:color="000000"/>
              <w:left w:val="single" w:sz="8" w:space="0" w:color="000000"/>
              <w:bottom w:val="single" w:sz="8" w:space="0" w:color="000000"/>
              <w:right w:val="single" w:sz="8" w:space="0" w:color="000000"/>
            </w:tcBorders>
            <w:shd w:val="clear" w:color="auto" w:fill="FCE4D6"/>
            <w:tcMar>
              <w:top w:w="6" w:type="dxa"/>
              <w:left w:w="6" w:type="dxa"/>
              <w:bottom w:w="0" w:type="dxa"/>
              <w:right w:w="6" w:type="dxa"/>
            </w:tcMar>
            <w:vAlign w:val="bottom"/>
            <w:hideMark/>
          </w:tcPr>
          <w:p w14:paraId="42DFF2C1" w14:textId="77777777" w:rsidR="0073083E" w:rsidRPr="007E4949" w:rsidRDefault="0073083E" w:rsidP="00076C25">
            <w:pPr>
              <w:jc w:val="center"/>
              <w:textAlignment w:val="bottom"/>
              <w:rPr>
                <w:rFonts w:eastAsia="宋体"/>
                <w:sz w:val="22"/>
                <w:szCs w:val="22"/>
                <w:lang w:val="en-US" w:eastAsia="zh-CN"/>
              </w:rPr>
            </w:pPr>
            <w:r w:rsidRPr="007E4949">
              <w:rPr>
                <w:rFonts w:eastAsia="等线"/>
                <w:color w:val="000000"/>
                <w:kern w:val="24"/>
                <w:sz w:val="22"/>
                <w:szCs w:val="22"/>
                <w:lang w:val="en-US" w:eastAsia="zh-CN"/>
              </w:rPr>
              <w:t xml:space="preserve">0.00 </w:t>
            </w:r>
          </w:p>
        </w:tc>
        <w:tc>
          <w:tcPr>
            <w:tcW w:w="961" w:type="dxa"/>
            <w:tcBorders>
              <w:top w:val="single" w:sz="8" w:space="0" w:color="000000"/>
              <w:left w:val="single" w:sz="8" w:space="0" w:color="000000"/>
              <w:bottom w:val="single" w:sz="8" w:space="0" w:color="000000"/>
              <w:right w:val="single" w:sz="8" w:space="0" w:color="000000"/>
            </w:tcBorders>
            <w:shd w:val="clear" w:color="auto" w:fill="FCE4D6"/>
            <w:tcMar>
              <w:top w:w="6" w:type="dxa"/>
              <w:left w:w="6" w:type="dxa"/>
              <w:bottom w:w="0" w:type="dxa"/>
              <w:right w:w="6" w:type="dxa"/>
            </w:tcMar>
            <w:vAlign w:val="bottom"/>
            <w:hideMark/>
          </w:tcPr>
          <w:p w14:paraId="2470A6F7" w14:textId="77777777" w:rsidR="0073083E" w:rsidRPr="007E4949" w:rsidRDefault="0073083E" w:rsidP="00076C25">
            <w:pPr>
              <w:jc w:val="center"/>
              <w:textAlignment w:val="bottom"/>
              <w:rPr>
                <w:rFonts w:eastAsia="宋体"/>
                <w:sz w:val="22"/>
                <w:szCs w:val="22"/>
                <w:lang w:val="en-US" w:eastAsia="zh-CN"/>
              </w:rPr>
            </w:pPr>
            <w:r w:rsidRPr="007E4949">
              <w:rPr>
                <w:rFonts w:eastAsia="等线"/>
                <w:color w:val="000000"/>
                <w:kern w:val="24"/>
                <w:sz w:val="22"/>
                <w:szCs w:val="22"/>
                <w:lang w:val="en-US" w:eastAsia="zh-CN"/>
              </w:rPr>
              <w:t xml:space="preserve">0.91 </w:t>
            </w:r>
          </w:p>
        </w:tc>
        <w:tc>
          <w:tcPr>
            <w:tcW w:w="961" w:type="dxa"/>
            <w:tcBorders>
              <w:top w:val="single" w:sz="8" w:space="0" w:color="000000"/>
              <w:left w:val="single" w:sz="8" w:space="0" w:color="000000"/>
              <w:bottom w:val="single" w:sz="8" w:space="0" w:color="000000"/>
              <w:right w:val="single" w:sz="8" w:space="0" w:color="000000"/>
            </w:tcBorders>
            <w:shd w:val="clear" w:color="auto" w:fill="FCE4D6"/>
            <w:tcMar>
              <w:top w:w="6" w:type="dxa"/>
              <w:left w:w="6" w:type="dxa"/>
              <w:bottom w:w="0" w:type="dxa"/>
              <w:right w:w="6" w:type="dxa"/>
            </w:tcMar>
            <w:vAlign w:val="bottom"/>
            <w:hideMark/>
          </w:tcPr>
          <w:p w14:paraId="10C204D6" w14:textId="77777777" w:rsidR="0073083E" w:rsidRPr="007E4949" w:rsidRDefault="0073083E" w:rsidP="00076C25">
            <w:pPr>
              <w:jc w:val="center"/>
              <w:textAlignment w:val="bottom"/>
              <w:rPr>
                <w:rFonts w:eastAsia="宋体"/>
                <w:sz w:val="22"/>
                <w:szCs w:val="22"/>
                <w:lang w:val="en-US" w:eastAsia="zh-CN"/>
              </w:rPr>
            </w:pPr>
            <w:r w:rsidRPr="007E4949">
              <w:rPr>
                <w:rFonts w:eastAsia="等线"/>
                <w:color w:val="000000"/>
                <w:kern w:val="24"/>
                <w:sz w:val="22"/>
                <w:szCs w:val="22"/>
                <w:lang w:val="en-US" w:eastAsia="zh-CN"/>
              </w:rPr>
              <w:t xml:space="preserve">1.91 </w:t>
            </w:r>
          </w:p>
        </w:tc>
        <w:tc>
          <w:tcPr>
            <w:tcW w:w="979" w:type="dxa"/>
            <w:tcBorders>
              <w:top w:val="single" w:sz="8" w:space="0" w:color="000000"/>
              <w:left w:val="single" w:sz="8" w:space="0" w:color="000000"/>
              <w:bottom w:val="single" w:sz="8" w:space="0" w:color="000000"/>
              <w:right w:val="single" w:sz="8" w:space="0" w:color="000000"/>
            </w:tcBorders>
            <w:shd w:val="clear" w:color="auto" w:fill="FCE4D6"/>
            <w:tcMar>
              <w:top w:w="6" w:type="dxa"/>
              <w:left w:w="6" w:type="dxa"/>
              <w:bottom w:w="0" w:type="dxa"/>
              <w:right w:w="6" w:type="dxa"/>
            </w:tcMar>
            <w:vAlign w:val="bottom"/>
            <w:hideMark/>
          </w:tcPr>
          <w:p w14:paraId="7E403492" w14:textId="77777777" w:rsidR="0073083E" w:rsidRPr="007E4949" w:rsidRDefault="0073083E" w:rsidP="00076C25">
            <w:pPr>
              <w:jc w:val="center"/>
              <w:textAlignment w:val="bottom"/>
              <w:rPr>
                <w:rFonts w:eastAsia="宋体"/>
                <w:sz w:val="22"/>
                <w:szCs w:val="22"/>
                <w:lang w:val="en-US" w:eastAsia="zh-CN"/>
              </w:rPr>
            </w:pPr>
            <w:r w:rsidRPr="007E4949">
              <w:rPr>
                <w:rFonts w:eastAsia="等线"/>
                <w:color w:val="000000"/>
                <w:kern w:val="24"/>
                <w:sz w:val="22"/>
                <w:szCs w:val="22"/>
                <w:lang w:val="en-US" w:eastAsia="zh-CN"/>
              </w:rPr>
              <w:t xml:space="preserve">2.73 </w:t>
            </w:r>
          </w:p>
        </w:tc>
      </w:tr>
      <w:tr w:rsidR="0073083E" w:rsidRPr="007E4949" w14:paraId="2E454E73" w14:textId="77777777" w:rsidTr="00076C25">
        <w:trPr>
          <w:trHeight w:val="201"/>
        </w:trPr>
        <w:tc>
          <w:tcPr>
            <w:tcW w:w="1796" w:type="dxa"/>
            <w:tcBorders>
              <w:top w:val="single" w:sz="8" w:space="0" w:color="000000"/>
              <w:left w:val="nil"/>
              <w:bottom w:val="single" w:sz="8" w:space="0" w:color="000000"/>
              <w:right w:val="nil"/>
            </w:tcBorders>
            <w:shd w:val="clear" w:color="auto" w:fill="auto"/>
            <w:tcMar>
              <w:top w:w="6" w:type="dxa"/>
              <w:left w:w="6" w:type="dxa"/>
              <w:bottom w:w="0" w:type="dxa"/>
              <w:right w:w="6" w:type="dxa"/>
            </w:tcMar>
            <w:vAlign w:val="bottom"/>
            <w:hideMark/>
          </w:tcPr>
          <w:p w14:paraId="743A2C9E" w14:textId="77777777" w:rsidR="0073083E" w:rsidRPr="007E4949" w:rsidRDefault="0073083E" w:rsidP="00076C25">
            <w:pPr>
              <w:rPr>
                <w:rFonts w:eastAsia="宋体"/>
                <w:sz w:val="22"/>
                <w:szCs w:val="22"/>
                <w:lang w:val="en-US" w:eastAsia="zh-CN"/>
              </w:rPr>
            </w:pPr>
          </w:p>
        </w:tc>
        <w:tc>
          <w:tcPr>
            <w:tcW w:w="1796" w:type="dxa"/>
            <w:tcBorders>
              <w:top w:val="single" w:sz="8" w:space="0" w:color="000000"/>
              <w:left w:val="nil"/>
              <w:bottom w:val="single" w:sz="8" w:space="0" w:color="000000"/>
              <w:right w:val="nil"/>
            </w:tcBorders>
            <w:shd w:val="clear" w:color="auto" w:fill="auto"/>
            <w:tcMar>
              <w:top w:w="6" w:type="dxa"/>
              <w:left w:w="6" w:type="dxa"/>
              <w:bottom w:w="0" w:type="dxa"/>
              <w:right w:w="6" w:type="dxa"/>
            </w:tcMar>
            <w:vAlign w:val="bottom"/>
            <w:hideMark/>
          </w:tcPr>
          <w:p w14:paraId="76CEAD1F" w14:textId="77777777" w:rsidR="0073083E" w:rsidRPr="007E4949" w:rsidRDefault="0073083E" w:rsidP="00076C25">
            <w:pPr>
              <w:rPr>
                <w:rFonts w:eastAsia="Times New Roman"/>
                <w:sz w:val="22"/>
                <w:szCs w:val="22"/>
                <w:lang w:val="en-US" w:eastAsia="zh-CN"/>
              </w:rPr>
            </w:pPr>
          </w:p>
        </w:tc>
        <w:tc>
          <w:tcPr>
            <w:tcW w:w="1182" w:type="dxa"/>
            <w:tcBorders>
              <w:top w:val="single" w:sz="8" w:space="0" w:color="000000"/>
              <w:left w:val="nil"/>
              <w:bottom w:val="single" w:sz="8" w:space="0" w:color="000000"/>
              <w:right w:val="nil"/>
            </w:tcBorders>
            <w:shd w:val="clear" w:color="auto" w:fill="auto"/>
            <w:tcMar>
              <w:top w:w="6" w:type="dxa"/>
              <w:left w:w="6" w:type="dxa"/>
              <w:bottom w:w="0" w:type="dxa"/>
              <w:right w:w="6" w:type="dxa"/>
            </w:tcMar>
            <w:vAlign w:val="bottom"/>
            <w:hideMark/>
          </w:tcPr>
          <w:p w14:paraId="71D472EC" w14:textId="77777777" w:rsidR="0073083E" w:rsidRPr="007E4949" w:rsidRDefault="0073083E" w:rsidP="00076C25">
            <w:pPr>
              <w:rPr>
                <w:rFonts w:eastAsia="Times New Roman"/>
                <w:sz w:val="22"/>
                <w:szCs w:val="22"/>
                <w:lang w:val="en-US" w:eastAsia="zh-CN"/>
              </w:rPr>
            </w:pPr>
          </w:p>
        </w:tc>
        <w:tc>
          <w:tcPr>
            <w:tcW w:w="1008" w:type="dxa"/>
            <w:tcBorders>
              <w:top w:val="single" w:sz="8" w:space="0" w:color="000000"/>
              <w:left w:val="nil"/>
              <w:bottom w:val="single" w:sz="8" w:space="0" w:color="000000"/>
              <w:right w:val="nil"/>
            </w:tcBorders>
            <w:shd w:val="clear" w:color="auto" w:fill="auto"/>
            <w:tcMar>
              <w:top w:w="6" w:type="dxa"/>
              <w:left w:w="6" w:type="dxa"/>
              <w:bottom w:w="0" w:type="dxa"/>
              <w:right w:w="6" w:type="dxa"/>
            </w:tcMar>
            <w:vAlign w:val="bottom"/>
            <w:hideMark/>
          </w:tcPr>
          <w:p w14:paraId="7E49C0E4" w14:textId="77777777" w:rsidR="0073083E" w:rsidRPr="007E4949" w:rsidRDefault="0073083E" w:rsidP="00076C25">
            <w:pPr>
              <w:rPr>
                <w:rFonts w:eastAsia="Times New Roman"/>
                <w:sz w:val="22"/>
                <w:szCs w:val="22"/>
                <w:lang w:val="en-US" w:eastAsia="zh-CN"/>
              </w:rPr>
            </w:pPr>
          </w:p>
        </w:tc>
        <w:tc>
          <w:tcPr>
            <w:tcW w:w="1008" w:type="dxa"/>
            <w:tcBorders>
              <w:top w:val="single" w:sz="8" w:space="0" w:color="000000"/>
              <w:left w:val="nil"/>
              <w:bottom w:val="single" w:sz="8" w:space="0" w:color="000000"/>
              <w:right w:val="nil"/>
            </w:tcBorders>
            <w:shd w:val="clear" w:color="auto" w:fill="auto"/>
            <w:tcMar>
              <w:top w:w="6" w:type="dxa"/>
              <w:left w:w="6" w:type="dxa"/>
              <w:bottom w:w="0" w:type="dxa"/>
              <w:right w:w="6" w:type="dxa"/>
            </w:tcMar>
            <w:vAlign w:val="bottom"/>
            <w:hideMark/>
          </w:tcPr>
          <w:p w14:paraId="6E79E017" w14:textId="77777777" w:rsidR="0073083E" w:rsidRPr="007E4949" w:rsidRDefault="0073083E" w:rsidP="00076C25">
            <w:pPr>
              <w:rPr>
                <w:rFonts w:eastAsia="Times New Roman"/>
                <w:sz w:val="22"/>
                <w:szCs w:val="22"/>
                <w:lang w:val="en-US" w:eastAsia="zh-CN"/>
              </w:rPr>
            </w:pPr>
          </w:p>
        </w:tc>
        <w:tc>
          <w:tcPr>
            <w:tcW w:w="961" w:type="dxa"/>
            <w:tcBorders>
              <w:top w:val="single" w:sz="8" w:space="0" w:color="000000"/>
              <w:left w:val="nil"/>
              <w:bottom w:val="single" w:sz="8" w:space="0" w:color="000000"/>
              <w:right w:val="nil"/>
            </w:tcBorders>
            <w:shd w:val="clear" w:color="auto" w:fill="auto"/>
            <w:tcMar>
              <w:top w:w="6" w:type="dxa"/>
              <w:left w:w="6" w:type="dxa"/>
              <w:bottom w:w="0" w:type="dxa"/>
              <w:right w:w="6" w:type="dxa"/>
            </w:tcMar>
            <w:vAlign w:val="bottom"/>
            <w:hideMark/>
          </w:tcPr>
          <w:p w14:paraId="5496B689" w14:textId="77777777" w:rsidR="0073083E" w:rsidRPr="007E4949" w:rsidRDefault="0073083E" w:rsidP="00076C25">
            <w:pPr>
              <w:rPr>
                <w:rFonts w:eastAsia="Times New Roman"/>
                <w:sz w:val="22"/>
                <w:szCs w:val="22"/>
                <w:lang w:val="en-US" w:eastAsia="zh-CN"/>
              </w:rPr>
            </w:pPr>
          </w:p>
        </w:tc>
        <w:tc>
          <w:tcPr>
            <w:tcW w:w="961" w:type="dxa"/>
            <w:tcBorders>
              <w:top w:val="single" w:sz="8" w:space="0" w:color="000000"/>
              <w:left w:val="nil"/>
              <w:bottom w:val="single" w:sz="8" w:space="0" w:color="000000"/>
              <w:right w:val="nil"/>
            </w:tcBorders>
            <w:shd w:val="clear" w:color="auto" w:fill="auto"/>
            <w:tcMar>
              <w:top w:w="6" w:type="dxa"/>
              <w:left w:w="6" w:type="dxa"/>
              <w:bottom w:w="0" w:type="dxa"/>
              <w:right w:w="6" w:type="dxa"/>
            </w:tcMar>
            <w:vAlign w:val="bottom"/>
            <w:hideMark/>
          </w:tcPr>
          <w:p w14:paraId="34E57A11" w14:textId="77777777" w:rsidR="0073083E" w:rsidRPr="007E4949" w:rsidRDefault="0073083E" w:rsidP="00076C25">
            <w:pPr>
              <w:rPr>
                <w:rFonts w:eastAsia="Times New Roman"/>
                <w:sz w:val="22"/>
                <w:szCs w:val="22"/>
                <w:lang w:val="en-US" w:eastAsia="zh-CN"/>
              </w:rPr>
            </w:pPr>
          </w:p>
        </w:tc>
        <w:tc>
          <w:tcPr>
            <w:tcW w:w="979" w:type="dxa"/>
            <w:tcBorders>
              <w:top w:val="single" w:sz="8" w:space="0" w:color="000000"/>
              <w:left w:val="nil"/>
              <w:bottom w:val="single" w:sz="8" w:space="0" w:color="000000"/>
              <w:right w:val="nil"/>
            </w:tcBorders>
            <w:shd w:val="clear" w:color="auto" w:fill="auto"/>
            <w:tcMar>
              <w:top w:w="6" w:type="dxa"/>
              <w:left w:w="6" w:type="dxa"/>
              <w:bottom w:w="0" w:type="dxa"/>
              <w:right w:w="6" w:type="dxa"/>
            </w:tcMar>
            <w:vAlign w:val="bottom"/>
            <w:hideMark/>
          </w:tcPr>
          <w:p w14:paraId="62889EE9" w14:textId="77777777" w:rsidR="0073083E" w:rsidRPr="007E4949" w:rsidRDefault="0073083E" w:rsidP="00076C25">
            <w:pPr>
              <w:rPr>
                <w:rFonts w:eastAsia="Times New Roman"/>
                <w:sz w:val="22"/>
                <w:szCs w:val="22"/>
                <w:lang w:val="en-US" w:eastAsia="zh-CN"/>
              </w:rPr>
            </w:pPr>
          </w:p>
        </w:tc>
      </w:tr>
      <w:tr w:rsidR="0073083E" w:rsidRPr="007E4949" w14:paraId="1A9CCCE5" w14:textId="77777777" w:rsidTr="00076C25">
        <w:trPr>
          <w:trHeight w:val="213"/>
        </w:trPr>
        <w:tc>
          <w:tcPr>
            <w:tcW w:w="1796" w:type="dxa"/>
            <w:vMerge w:val="restart"/>
            <w:tcBorders>
              <w:top w:val="single" w:sz="8" w:space="0" w:color="000000"/>
              <w:left w:val="single" w:sz="8" w:space="0" w:color="000000"/>
              <w:bottom w:val="single" w:sz="8" w:space="0" w:color="000000"/>
              <w:right w:val="single" w:sz="8" w:space="0" w:color="000000"/>
            </w:tcBorders>
            <w:shd w:val="clear" w:color="auto" w:fill="D0CECE"/>
            <w:tcMar>
              <w:top w:w="6" w:type="dxa"/>
              <w:left w:w="6" w:type="dxa"/>
              <w:bottom w:w="0" w:type="dxa"/>
              <w:right w:w="6" w:type="dxa"/>
            </w:tcMar>
            <w:vAlign w:val="center"/>
            <w:hideMark/>
          </w:tcPr>
          <w:p w14:paraId="33DF6AA5" w14:textId="77777777" w:rsidR="0073083E" w:rsidRPr="007E4949" w:rsidRDefault="0073083E" w:rsidP="00076C25">
            <w:pPr>
              <w:jc w:val="center"/>
              <w:textAlignment w:val="center"/>
              <w:rPr>
                <w:rFonts w:eastAsia="宋体"/>
                <w:sz w:val="22"/>
                <w:szCs w:val="22"/>
                <w:lang w:val="en-US" w:eastAsia="zh-CN"/>
              </w:rPr>
            </w:pPr>
            <w:r w:rsidRPr="007E4949">
              <w:rPr>
                <w:rFonts w:eastAsia="等线"/>
                <w:color w:val="000000"/>
                <w:kern w:val="24"/>
                <w:sz w:val="22"/>
                <w:szCs w:val="22"/>
                <w:lang w:val="en-US" w:eastAsia="zh-CN"/>
              </w:rPr>
              <w:t>PRB</w:t>
            </w:r>
          </w:p>
        </w:tc>
        <w:tc>
          <w:tcPr>
            <w:tcW w:w="1796" w:type="dxa"/>
            <w:vMerge w:val="restart"/>
            <w:tcBorders>
              <w:top w:val="single" w:sz="8" w:space="0" w:color="000000"/>
              <w:left w:val="single" w:sz="8" w:space="0" w:color="000000"/>
              <w:bottom w:val="single" w:sz="8" w:space="0" w:color="000000"/>
              <w:right w:val="single" w:sz="8" w:space="0" w:color="000000"/>
            </w:tcBorders>
            <w:shd w:val="clear" w:color="auto" w:fill="D0CECE"/>
            <w:tcMar>
              <w:top w:w="6" w:type="dxa"/>
              <w:left w:w="6" w:type="dxa"/>
              <w:bottom w:w="0" w:type="dxa"/>
              <w:right w:w="6" w:type="dxa"/>
            </w:tcMar>
            <w:vAlign w:val="center"/>
            <w:hideMark/>
          </w:tcPr>
          <w:p w14:paraId="1D0AFFC1" w14:textId="77777777" w:rsidR="0073083E" w:rsidRPr="007E4949" w:rsidRDefault="0073083E" w:rsidP="00076C25">
            <w:pPr>
              <w:jc w:val="center"/>
              <w:textAlignment w:val="center"/>
              <w:rPr>
                <w:rFonts w:eastAsia="宋体"/>
                <w:sz w:val="22"/>
                <w:szCs w:val="22"/>
                <w:lang w:val="en-US" w:eastAsia="zh-CN"/>
              </w:rPr>
            </w:pPr>
            <w:r w:rsidRPr="007E4949">
              <w:rPr>
                <w:rFonts w:eastAsia="等线"/>
                <w:color w:val="000000"/>
                <w:kern w:val="24"/>
                <w:sz w:val="22"/>
                <w:szCs w:val="22"/>
                <w:lang w:val="en-US" w:eastAsia="zh-CN"/>
              </w:rPr>
              <w:t>Propagation conditions</w:t>
            </w:r>
          </w:p>
        </w:tc>
        <w:tc>
          <w:tcPr>
            <w:tcW w:w="1182" w:type="dxa"/>
            <w:vMerge w:val="restart"/>
            <w:tcBorders>
              <w:top w:val="single" w:sz="8" w:space="0" w:color="000000"/>
              <w:left w:val="single" w:sz="8" w:space="0" w:color="000000"/>
              <w:bottom w:val="single" w:sz="8" w:space="0" w:color="000000"/>
              <w:right w:val="single" w:sz="8" w:space="0" w:color="000000"/>
            </w:tcBorders>
            <w:shd w:val="clear" w:color="auto" w:fill="D0CECE"/>
            <w:tcMar>
              <w:top w:w="6" w:type="dxa"/>
              <w:left w:w="6" w:type="dxa"/>
              <w:bottom w:w="0" w:type="dxa"/>
              <w:right w:w="6" w:type="dxa"/>
            </w:tcMar>
            <w:vAlign w:val="center"/>
            <w:hideMark/>
          </w:tcPr>
          <w:p w14:paraId="4A025159" w14:textId="77777777" w:rsidR="0073083E" w:rsidRPr="007E4949" w:rsidRDefault="0073083E" w:rsidP="00076C25">
            <w:pPr>
              <w:jc w:val="center"/>
              <w:textAlignment w:val="center"/>
              <w:rPr>
                <w:rFonts w:eastAsia="宋体"/>
                <w:sz w:val="22"/>
                <w:szCs w:val="22"/>
                <w:lang w:val="en-US" w:eastAsia="zh-CN"/>
              </w:rPr>
            </w:pPr>
            <w:r w:rsidRPr="007E4949">
              <w:rPr>
                <w:rFonts w:eastAsia="等线"/>
                <w:kern w:val="24"/>
                <w:sz w:val="22"/>
                <w:szCs w:val="22"/>
                <w:lang w:val="en-US" w:eastAsia="zh-CN"/>
              </w:rPr>
              <w:t>OFDM symbols</w:t>
            </w:r>
          </w:p>
        </w:tc>
        <w:tc>
          <w:tcPr>
            <w:tcW w:w="4917" w:type="dxa"/>
            <w:gridSpan w:val="5"/>
            <w:tcBorders>
              <w:top w:val="single" w:sz="8" w:space="0" w:color="000000"/>
              <w:left w:val="single" w:sz="8" w:space="0" w:color="000000"/>
              <w:bottom w:val="single" w:sz="8" w:space="0" w:color="000000"/>
              <w:right w:val="single" w:sz="8" w:space="0" w:color="000000"/>
            </w:tcBorders>
            <w:shd w:val="clear" w:color="auto" w:fill="D0CECE"/>
            <w:tcMar>
              <w:top w:w="6" w:type="dxa"/>
              <w:left w:w="6" w:type="dxa"/>
              <w:bottom w:w="0" w:type="dxa"/>
              <w:right w:w="6" w:type="dxa"/>
            </w:tcMar>
            <w:vAlign w:val="center"/>
            <w:hideMark/>
          </w:tcPr>
          <w:p w14:paraId="55F7B30D" w14:textId="38FDBF58" w:rsidR="0073083E" w:rsidRPr="007E4949" w:rsidRDefault="0073083E" w:rsidP="00076C25">
            <w:pPr>
              <w:jc w:val="center"/>
              <w:textAlignment w:val="center"/>
              <w:rPr>
                <w:rFonts w:eastAsia="宋体"/>
                <w:sz w:val="22"/>
                <w:szCs w:val="22"/>
                <w:lang w:val="en-US" w:eastAsia="zh-CN"/>
              </w:rPr>
            </w:pPr>
            <w:r w:rsidRPr="007E4949">
              <w:rPr>
                <w:rFonts w:eastAsia="等线"/>
                <w:color w:val="000000"/>
                <w:kern w:val="24"/>
                <w:sz w:val="22"/>
                <w:szCs w:val="22"/>
                <w:lang w:val="en-US" w:eastAsia="zh-CN"/>
              </w:rPr>
              <w:t>TBS</w:t>
            </w:r>
          </w:p>
        </w:tc>
      </w:tr>
      <w:tr w:rsidR="0073083E" w:rsidRPr="007E4949" w14:paraId="26150BAE" w14:textId="77777777" w:rsidTr="00076C25">
        <w:trPr>
          <w:trHeight w:val="310"/>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0C6D387F" w14:textId="77777777" w:rsidR="0073083E" w:rsidRPr="007E4949" w:rsidRDefault="0073083E" w:rsidP="00076C25">
            <w:pPr>
              <w:rPr>
                <w:rFonts w:eastAsia="宋体"/>
                <w:sz w:val="22"/>
                <w:szCs w:val="22"/>
                <w:lang w:val="en-US" w:eastAsia="zh-CN"/>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551D28AB" w14:textId="77777777" w:rsidR="0073083E" w:rsidRPr="007E4949" w:rsidRDefault="0073083E" w:rsidP="00076C25">
            <w:pPr>
              <w:rPr>
                <w:rFonts w:eastAsia="宋体"/>
                <w:sz w:val="22"/>
                <w:szCs w:val="22"/>
                <w:lang w:val="en-US" w:eastAsia="zh-CN"/>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5AADFB5D" w14:textId="77777777" w:rsidR="0073083E" w:rsidRPr="007E4949" w:rsidRDefault="0073083E" w:rsidP="00076C25">
            <w:pPr>
              <w:rPr>
                <w:rFonts w:eastAsia="宋体"/>
                <w:sz w:val="22"/>
                <w:szCs w:val="22"/>
                <w:lang w:val="en-US" w:eastAsia="zh-CN"/>
              </w:rPr>
            </w:pPr>
          </w:p>
        </w:tc>
        <w:tc>
          <w:tcPr>
            <w:tcW w:w="1008" w:type="dxa"/>
            <w:tcBorders>
              <w:top w:val="single" w:sz="8" w:space="0" w:color="000000"/>
              <w:left w:val="single" w:sz="8" w:space="0" w:color="000000"/>
              <w:bottom w:val="single" w:sz="8" w:space="0" w:color="000000"/>
              <w:right w:val="single" w:sz="8" w:space="0" w:color="000000"/>
            </w:tcBorders>
            <w:shd w:val="clear" w:color="auto" w:fill="F2F2F2"/>
            <w:tcMar>
              <w:top w:w="6" w:type="dxa"/>
              <w:left w:w="6" w:type="dxa"/>
              <w:bottom w:w="0" w:type="dxa"/>
              <w:right w:w="6" w:type="dxa"/>
            </w:tcMar>
            <w:vAlign w:val="center"/>
            <w:hideMark/>
          </w:tcPr>
          <w:p w14:paraId="5F91176B" w14:textId="77777777" w:rsidR="0073083E" w:rsidRPr="007E4949" w:rsidRDefault="0073083E" w:rsidP="00076C25">
            <w:pPr>
              <w:jc w:val="center"/>
              <w:textAlignment w:val="center"/>
              <w:rPr>
                <w:rFonts w:eastAsia="宋体"/>
                <w:sz w:val="22"/>
                <w:szCs w:val="22"/>
                <w:lang w:val="en-US" w:eastAsia="zh-CN"/>
              </w:rPr>
            </w:pPr>
            <w:r w:rsidRPr="007E4949">
              <w:rPr>
                <w:rFonts w:eastAsia="等线"/>
                <w:color w:val="000000"/>
                <w:kern w:val="24"/>
                <w:sz w:val="22"/>
                <w:szCs w:val="22"/>
                <w:lang w:val="en-US" w:eastAsia="zh-CN"/>
              </w:rPr>
              <w:t>56 bits</w:t>
            </w:r>
          </w:p>
        </w:tc>
        <w:tc>
          <w:tcPr>
            <w:tcW w:w="1008" w:type="dxa"/>
            <w:tcBorders>
              <w:top w:val="single" w:sz="8" w:space="0" w:color="000000"/>
              <w:left w:val="single" w:sz="8" w:space="0" w:color="000000"/>
              <w:bottom w:val="single" w:sz="8" w:space="0" w:color="000000"/>
              <w:right w:val="single" w:sz="8" w:space="0" w:color="000000"/>
            </w:tcBorders>
            <w:shd w:val="clear" w:color="auto" w:fill="F2F2F2"/>
            <w:tcMar>
              <w:top w:w="6" w:type="dxa"/>
              <w:left w:w="6" w:type="dxa"/>
              <w:bottom w:w="0" w:type="dxa"/>
              <w:right w:w="6" w:type="dxa"/>
            </w:tcMar>
            <w:vAlign w:val="center"/>
            <w:hideMark/>
          </w:tcPr>
          <w:p w14:paraId="5C3C4EA4" w14:textId="77777777" w:rsidR="0073083E" w:rsidRPr="007E4949" w:rsidRDefault="0073083E" w:rsidP="00076C25">
            <w:pPr>
              <w:jc w:val="center"/>
              <w:textAlignment w:val="center"/>
              <w:rPr>
                <w:rFonts w:eastAsia="宋体"/>
                <w:sz w:val="22"/>
                <w:szCs w:val="22"/>
                <w:lang w:val="en-US" w:eastAsia="zh-CN"/>
              </w:rPr>
            </w:pPr>
            <w:r w:rsidRPr="007E4949">
              <w:rPr>
                <w:rFonts w:eastAsia="等线"/>
                <w:color w:val="000000"/>
                <w:kern w:val="24"/>
                <w:sz w:val="22"/>
                <w:szCs w:val="22"/>
                <w:lang w:val="en-US" w:eastAsia="zh-CN"/>
              </w:rPr>
              <w:t>72 bits</w:t>
            </w:r>
          </w:p>
        </w:tc>
        <w:tc>
          <w:tcPr>
            <w:tcW w:w="961" w:type="dxa"/>
            <w:tcBorders>
              <w:top w:val="single" w:sz="8" w:space="0" w:color="000000"/>
              <w:left w:val="single" w:sz="8" w:space="0" w:color="000000"/>
              <w:bottom w:val="single" w:sz="8" w:space="0" w:color="000000"/>
              <w:right w:val="single" w:sz="8" w:space="0" w:color="000000"/>
            </w:tcBorders>
            <w:shd w:val="clear" w:color="auto" w:fill="F2F2F2"/>
            <w:tcMar>
              <w:top w:w="6" w:type="dxa"/>
              <w:left w:w="6" w:type="dxa"/>
              <w:bottom w:w="0" w:type="dxa"/>
              <w:right w:w="6" w:type="dxa"/>
            </w:tcMar>
            <w:vAlign w:val="center"/>
            <w:hideMark/>
          </w:tcPr>
          <w:p w14:paraId="10A1E391" w14:textId="77777777" w:rsidR="0073083E" w:rsidRPr="007E4949" w:rsidRDefault="0073083E" w:rsidP="00076C25">
            <w:pPr>
              <w:jc w:val="center"/>
              <w:textAlignment w:val="center"/>
              <w:rPr>
                <w:rFonts w:eastAsia="宋体"/>
                <w:sz w:val="22"/>
                <w:szCs w:val="22"/>
                <w:lang w:val="en-US" w:eastAsia="zh-CN"/>
              </w:rPr>
            </w:pPr>
            <w:r w:rsidRPr="007E4949">
              <w:rPr>
                <w:rFonts w:eastAsia="等线"/>
                <w:color w:val="000000"/>
                <w:kern w:val="24"/>
                <w:sz w:val="22"/>
                <w:szCs w:val="22"/>
                <w:lang w:val="en-US" w:eastAsia="zh-CN"/>
              </w:rPr>
              <w:t>88 bits</w:t>
            </w:r>
          </w:p>
        </w:tc>
        <w:tc>
          <w:tcPr>
            <w:tcW w:w="961" w:type="dxa"/>
            <w:tcBorders>
              <w:top w:val="single" w:sz="8" w:space="0" w:color="000000"/>
              <w:left w:val="single" w:sz="8" w:space="0" w:color="000000"/>
              <w:bottom w:val="single" w:sz="8" w:space="0" w:color="000000"/>
              <w:right w:val="single" w:sz="8" w:space="0" w:color="000000"/>
            </w:tcBorders>
            <w:shd w:val="clear" w:color="auto" w:fill="F2F2F2"/>
            <w:tcMar>
              <w:top w:w="6" w:type="dxa"/>
              <w:left w:w="6" w:type="dxa"/>
              <w:bottom w:w="0" w:type="dxa"/>
              <w:right w:w="6" w:type="dxa"/>
            </w:tcMar>
            <w:vAlign w:val="center"/>
            <w:hideMark/>
          </w:tcPr>
          <w:p w14:paraId="2DA3DA10" w14:textId="77777777" w:rsidR="0073083E" w:rsidRPr="007E4949" w:rsidRDefault="0073083E" w:rsidP="00076C25">
            <w:pPr>
              <w:jc w:val="center"/>
              <w:textAlignment w:val="center"/>
              <w:rPr>
                <w:rFonts w:eastAsia="宋体"/>
                <w:sz w:val="22"/>
                <w:szCs w:val="22"/>
                <w:lang w:val="en-US" w:eastAsia="zh-CN"/>
              </w:rPr>
            </w:pPr>
            <w:r w:rsidRPr="007E4949">
              <w:rPr>
                <w:rFonts w:eastAsia="等线"/>
                <w:color w:val="000000"/>
                <w:kern w:val="24"/>
                <w:sz w:val="22"/>
                <w:szCs w:val="22"/>
                <w:lang w:val="en-US" w:eastAsia="zh-CN"/>
              </w:rPr>
              <w:t>112 bits</w:t>
            </w:r>
          </w:p>
        </w:tc>
        <w:tc>
          <w:tcPr>
            <w:tcW w:w="979" w:type="dxa"/>
            <w:tcBorders>
              <w:top w:val="single" w:sz="8" w:space="0" w:color="000000"/>
              <w:left w:val="single" w:sz="8" w:space="0" w:color="000000"/>
              <w:bottom w:val="single" w:sz="8" w:space="0" w:color="000000"/>
              <w:right w:val="single" w:sz="8" w:space="0" w:color="000000"/>
            </w:tcBorders>
            <w:shd w:val="clear" w:color="auto" w:fill="F2F2F2"/>
            <w:tcMar>
              <w:top w:w="6" w:type="dxa"/>
              <w:left w:w="6" w:type="dxa"/>
              <w:bottom w:w="0" w:type="dxa"/>
              <w:right w:w="6" w:type="dxa"/>
            </w:tcMar>
            <w:vAlign w:val="center"/>
            <w:hideMark/>
          </w:tcPr>
          <w:p w14:paraId="01F16DFC" w14:textId="77777777" w:rsidR="0073083E" w:rsidRPr="007E4949" w:rsidRDefault="0073083E" w:rsidP="00076C25">
            <w:pPr>
              <w:jc w:val="center"/>
              <w:textAlignment w:val="center"/>
              <w:rPr>
                <w:rFonts w:eastAsia="宋体"/>
                <w:sz w:val="22"/>
                <w:szCs w:val="22"/>
                <w:lang w:val="en-US" w:eastAsia="zh-CN"/>
              </w:rPr>
            </w:pPr>
            <w:r w:rsidRPr="007E4949">
              <w:rPr>
                <w:rFonts w:eastAsia="等线"/>
                <w:color w:val="000000"/>
                <w:kern w:val="24"/>
                <w:sz w:val="22"/>
                <w:szCs w:val="22"/>
                <w:lang w:val="en-US" w:eastAsia="zh-CN"/>
              </w:rPr>
              <w:t>144 bits</w:t>
            </w:r>
          </w:p>
        </w:tc>
      </w:tr>
      <w:tr w:rsidR="0073083E" w:rsidRPr="007E4949" w14:paraId="751DBFDB" w14:textId="77777777" w:rsidTr="00076C25">
        <w:trPr>
          <w:trHeight w:val="310"/>
        </w:trPr>
        <w:tc>
          <w:tcPr>
            <w:tcW w:w="1796" w:type="dxa"/>
            <w:vMerge w:val="restart"/>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center"/>
            <w:hideMark/>
          </w:tcPr>
          <w:p w14:paraId="106DCF5C" w14:textId="77777777" w:rsidR="0073083E" w:rsidRPr="007E4949" w:rsidRDefault="0073083E" w:rsidP="00076C25">
            <w:pPr>
              <w:jc w:val="center"/>
              <w:textAlignment w:val="center"/>
              <w:rPr>
                <w:rFonts w:eastAsia="宋体"/>
                <w:sz w:val="22"/>
                <w:szCs w:val="22"/>
                <w:lang w:val="en-US" w:eastAsia="zh-CN"/>
              </w:rPr>
            </w:pPr>
            <w:r w:rsidRPr="007E4949">
              <w:rPr>
                <w:rFonts w:eastAsia="等线"/>
                <w:color w:val="000000"/>
                <w:kern w:val="24"/>
                <w:sz w:val="22"/>
                <w:szCs w:val="22"/>
                <w:lang w:val="en-US" w:eastAsia="zh-CN"/>
              </w:rPr>
              <w:t>2PRB</w:t>
            </w:r>
          </w:p>
        </w:tc>
        <w:tc>
          <w:tcPr>
            <w:tcW w:w="1796" w:type="dxa"/>
            <w:vMerge w:val="restart"/>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center"/>
            <w:hideMark/>
          </w:tcPr>
          <w:p w14:paraId="5FB8A8ED" w14:textId="77777777" w:rsidR="0073083E" w:rsidRPr="007E4949" w:rsidRDefault="0073083E" w:rsidP="00076C25">
            <w:pPr>
              <w:jc w:val="center"/>
              <w:textAlignment w:val="center"/>
              <w:rPr>
                <w:rFonts w:eastAsia="宋体"/>
                <w:sz w:val="22"/>
                <w:szCs w:val="22"/>
                <w:lang w:val="en-US" w:eastAsia="zh-CN"/>
              </w:rPr>
            </w:pPr>
            <w:r w:rsidRPr="007E4949">
              <w:rPr>
                <w:rFonts w:eastAsia="等线"/>
                <w:color w:val="000000"/>
                <w:kern w:val="24"/>
                <w:sz w:val="22"/>
                <w:szCs w:val="22"/>
                <w:lang w:val="en-US" w:eastAsia="zh-CN"/>
              </w:rPr>
              <w:t>AWGN</w:t>
            </w:r>
          </w:p>
        </w:tc>
        <w:tc>
          <w:tcPr>
            <w:tcW w:w="1182" w:type="dxa"/>
            <w:vMerge w:val="restart"/>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center"/>
            <w:hideMark/>
          </w:tcPr>
          <w:p w14:paraId="4A358841" w14:textId="77777777" w:rsidR="0073083E" w:rsidRPr="007E4949" w:rsidRDefault="0073083E" w:rsidP="00076C25">
            <w:pPr>
              <w:jc w:val="center"/>
              <w:textAlignment w:val="center"/>
              <w:rPr>
                <w:rFonts w:eastAsia="宋体"/>
                <w:sz w:val="22"/>
                <w:szCs w:val="22"/>
                <w:lang w:val="en-US" w:eastAsia="zh-CN"/>
              </w:rPr>
            </w:pPr>
            <w:r w:rsidRPr="007E4949">
              <w:rPr>
                <w:rFonts w:eastAsia="等线"/>
                <w:kern w:val="24"/>
                <w:sz w:val="22"/>
                <w:szCs w:val="22"/>
                <w:lang w:val="en-US" w:eastAsia="zh-CN"/>
              </w:rPr>
              <w:t>14</w:t>
            </w:r>
          </w:p>
        </w:tc>
        <w:tc>
          <w:tcPr>
            <w:tcW w:w="1008" w:type="dxa"/>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center"/>
            <w:hideMark/>
          </w:tcPr>
          <w:p w14:paraId="02B8FEA2" w14:textId="77777777" w:rsidR="0073083E" w:rsidRPr="007E4949" w:rsidRDefault="0073083E" w:rsidP="00076C25">
            <w:pPr>
              <w:jc w:val="center"/>
              <w:textAlignment w:val="center"/>
              <w:rPr>
                <w:rFonts w:eastAsia="宋体"/>
                <w:sz w:val="22"/>
                <w:szCs w:val="22"/>
                <w:lang w:val="en-US" w:eastAsia="zh-CN"/>
              </w:rPr>
            </w:pPr>
            <w:r w:rsidRPr="007E4949">
              <w:rPr>
                <w:rFonts w:eastAsia="等线"/>
                <w:color w:val="000000"/>
                <w:kern w:val="24"/>
                <w:sz w:val="22"/>
                <w:szCs w:val="22"/>
                <w:lang w:val="en-US" w:eastAsia="zh-CN"/>
              </w:rPr>
              <w:t xml:space="preserve">-9.61 </w:t>
            </w:r>
          </w:p>
        </w:tc>
        <w:tc>
          <w:tcPr>
            <w:tcW w:w="1008" w:type="dxa"/>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center"/>
            <w:hideMark/>
          </w:tcPr>
          <w:p w14:paraId="0E0D383D" w14:textId="77777777" w:rsidR="0073083E" w:rsidRPr="007E4949" w:rsidRDefault="0073083E" w:rsidP="00076C25">
            <w:pPr>
              <w:jc w:val="center"/>
              <w:textAlignment w:val="center"/>
              <w:rPr>
                <w:rFonts w:eastAsia="宋体"/>
                <w:sz w:val="22"/>
                <w:szCs w:val="22"/>
                <w:lang w:val="en-US" w:eastAsia="zh-CN"/>
              </w:rPr>
            </w:pPr>
            <w:r w:rsidRPr="007E4949">
              <w:rPr>
                <w:rFonts w:eastAsia="等线"/>
                <w:color w:val="000000"/>
                <w:kern w:val="24"/>
                <w:sz w:val="22"/>
                <w:szCs w:val="22"/>
                <w:lang w:val="en-US" w:eastAsia="zh-CN"/>
              </w:rPr>
              <w:t xml:space="preserve">-8.84 </w:t>
            </w:r>
          </w:p>
        </w:tc>
        <w:tc>
          <w:tcPr>
            <w:tcW w:w="961" w:type="dxa"/>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center"/>
            <w:hideMark/>
          </w:tcPr>
          <w:p w14:paraId="2C333629" w14:textId="77777777" w:rsidR="0073083E" w:rsidRPr="007E4949" w:rsidRDefault="0073083E" w:rsidP="00076C25">
            <w:pPr>
              <w:jc w:val="center"/>
              <w:textAlignment w:val="center"/>
              <w:rPr>
                <w:rFonts w:eastAsia="宋体"/>
                <w:sz w:val="22"/>
                <w:szCs w:val="22"/>
                <w:lang w:val="en-US" w:eastAsia="zh-CN"/>
              </w:rPr>
            </w:pPr>
            <w:r w:rsidRPr="007E4949">
              <w:rPr>
                <w:rFonts w:eastAsia="等线"/>
                <w:color w:val="000000"/>
                <w:kern w:val="24"/>
                <w:sz w:val="22"/>
                <w:szCs w:val="22"/>
                <w:lang w:val="en-US" w:eastAsia="zh-CN"/>
              </w:rPr>
              <w:t xml:space="preserve">-8.29 </w:t>
            </w:r>
          </w:p>
        </w:tc>
        <w:tc>
          <w:tcPr>
            <w:tcW w:w="961" w:type="dxa"/>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center"/>
            <w:hideMark/>
          </w:tcPr>
          <w:p w14:paraId="43B17DA3" w14:textId="77777777" w:rsidR="0073083E" w:rsidRPr="007E4949" w:rsidRDefault="0073083E" w:rsidP="00076C25">
            <w:pPr>
              <w:jc w:val="center"/>
              <w:textAlignment w:val="center"/>
              <w:rPr>
                <w:rFonts w:eastAsia="宋体"/>
                <w:sz w:val="22"/>
                <w:szCs w:val="22"/>
                <w:lang w:val="en-US" w:eastAsia="zh-CN"/>
              </w:rPr>
            </w:pPr>
            <w:r w:rsidRPr="007E4949">
              <w:rPr>
                <w:rFonts w:eastAsia="等线"/>
                <w:color w:val="000000"/>
                <w:kern w:val="24"/>
                <w:sz w:val="22"/>
                <w:szCs w:val="22"/>
                <w:lang w:val="en-US" w:eastAsia="zh-CN"/>
              </w:rPr>
              <w:t xml:space="preserve">-7.42 </w:t>
            </w:r>
          </w:p>
        </w:tc>
        <w:tc>
          <w:tcPr>
            <w:tcW w:w="979" w:type="dxa"/>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center"/>
            <w:hideMark/>
          </w:tcPr>
          <w:p w14:paraId="0B2DBFA4" w14:textId="77777777" w:rsidR="0073083E" w:rsidRPr="007E4949" w:rsidRDefault="0073083E" w:rsidP="00076C25">
            <w:pPr>
              <w:jc w:val="center"/>
              <w:textAlignment w:val="center"/>
              <w:rPr>
                <w:rFonts w:eastAsia="宋体"/>
                <w:sz w:val="22"/>
                <w:szCs w:val="22"/>
                <w:lang w:val="en-US" w:eastAsia="zh-CN"/>
              </w:rPr>
            </w:pPr>
            <w:r w:rsidRPr="007E4949">
              <w:rPr>
                <w:rFonts w:eastAsia="等线"/>
                <w:color w:val="000000"/>
                <w:kern w:val="24"/>
                <w:sz w:val="22"/>
                <w:szCs w:val="22"/>
                <w:lang w:val="en-US" w:eastAsia="zh-CN"/>
              </w:rPr>
              <w:t xml:space="preserve">-6.48 </w:t>
            </w:r>
          </w:p>
        </w:tc>
      </w:tr>
      <w:tr w:rsidR="0073083E" w:rsidRPr="007E4949" w14:paraId="7F95C8DA" w14:textId="77777777" w:rsidTr="00076C25">
        <w:trPr>
          <w:trHeight w:val="310"/>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11562721" w14:textId="77777777" w:rsidR="0073083E" w:rsidRPr="007E4949" w:rsidRDefault="0073083E" w:rsidP="00076C25">
            <w:pPr>
              <w:rPr>
                <w:rFonts w:eastAsia="宋体"/>
                <w:sz w:val="22"/>
                <w:szCs w:val="22"/>
                <w:lang w:val="en-US" w:eastAsia="zh-CN"/>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3127C620" w14:textId="77777777" w:rsidR="0073083E" w:rsidRPr="007E4949" w:rsidRDefault="0073083E" w:rsidP="00076C25">
            <w:pPr>
              <w:rPr>
                <w:rFonts w:eastAsia="宋体"/>
                <w:sz w:val="22"/>
                <w:szCs w:val="22"/>
                <w:lang w:val="en-US" w:eastAsia="zh-CN"/>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5DE888BF" w14:textId="77777777" w:rsidR="0073083E" w:rsidRPr="007E4949" w:rsidRDefault="0073083E" w:rsidP="00076C25">
            <w:pPr>
              <w:rPr>
                <w:rFonts w:eastAsia="宋体"/>
                <w:sz w:val="22"/>
                <w:szCs w:val="22"/>
                <w:lang w:val="en-US" w:eastAsia="zh-CN"/>
              </w:rPr>
            </w:pPr>
          </w:p>
        </w:tc>
        <w:tc>
          <w:tcPr>
            <w:tcW w:w="1008" w:type="dxa"/>
            <w:tcBorders>
              <w:top w:val="single" w:sz="8" w:space="0" w:color="000000"/>
              <w:left w:val="single" w:sz="8" w:space="0" w:color="000000"/>
              <w:bottom w:val="single" w:sz="8" w:space="0" w:color="000000"/>
              <w:right w:val="single" w:sz="8" w:space="0" w:color="000000"/>
            </w:tcBorders>
            <w:shd w:val="clear" w:color="auto" w:fill="FCE4D6"/>
            <w:tcMar>
              <w:top w:w="6" w:type="dxa"/>
              <w:left w:w="6" w:type="dxa"/>
              <w:bottom w:w="0" w:type="dxa"/>
              <w:right w:w="6" w:type="dxa"/>
            </w:tcMar>
            <w:vAlign w:val="bottom"/>
            <w:hideMark/>
          </w:tcPr>
          <w:p w14:paraId="3CD30065" w14:textId="77777777" w:rsidR="0073083E" w:rsidRPr="007E4949" w:rsidRDefault="0073083E" w:rsidP="00076C25">
            <w:pPr>
              <w:jc w:val="center"/>
              <w:textAlignment w:val="bottom"/>
              <w:rPr>
                <w:rFonts w:eastAsia="宋体"/>
                <w:sz w:val="22"/>
                <w:szCs w:val="22"/>
                <w:lang w:val="en-US" w:eastAsia="zh-CN"/>
              </w:rPr>
            </w:pPr>
            <w:r w:rsidRPr="007E4949">
              <w:rPr>
                <w:rFonts w:eastAsia="等线"/>
                <w:color w:val="000000"/>
                <w:kern w:val="24"/>
                <w:sz w:val="22"/>
                <w:szCs w:val="22"/>
                <w:lang w:val="en-US" w:eastAsia="zh-CN"/>
              </w:rPr>
              <w:t xml:space="preserve">0.00 </w:t>
            </w:r>
          </w:p>
        </w:tc>
        <w:tc>
          <w:tcPr>
            <w:tcW w:w="1008" w:type="dxa"/>
            <w:tcBorders>
              <w:top w:val="single" w:sz="8" w:space="0" w:color="000000"/>
              <w:left w:val="single" w:sz="8" w:space="0" w:color="000000"/>
              <w:bottom w:val="single" w:sz="8" w:space="0" w:color="000000"/>
              <w:right w:val="single" w:sz="8" w:space="0" w:color="000000"/>
            </w:tcBorders>
            <w:shd w:val="clear" w:color="auto" w:fill="FCE4D6"/>
            <w:tcMar>
              <w:top w:w="6" w:type="dxa"/>
              <w:left w:w="6" w:type="dxa"/>
              <w:bottom w:w="0" w:type="dxa"/>
              <w:right w:w="6" w:type="dxa"/>
            </w:tcMar>
            <w:vAlign w:val="bottom"/>
            <w:hideMark/>
          </w:tcPr>
          <w:p w14:paraId="05C309F2" w14:textId="77777777" w:rsidR="0073083E" w:rsidRPr="007E4949" w:rsidRDefault="0073083E" w:rsidP="00076C25">
            <w:pPr>
              <w:jc w:val="center"/>
              <w:textAlignment w:val="bottom"/>
              <w:rPr>
                <w:rFonts w:eastAsia="宋体"/>
                <w:sz w:val="22"/>
                <w:szCs w:val="22"/>
                <w:lang w:val="en-US" w:eastAsia="zh-CN"/>
              </w:rPr>
            </w:pPr>
            <w:r w:rsidRPr="007E4949">
              <w:rPr>
                <w:rFonts w:eastAsia="等线"/>
                <w:color w:val="000000"/>
                <w:kern w:val="24"/>
                <w:sz w:val="22"/>
                <w:szCs w:val="22"/>
                <w:lang w:val="en-US" w:eastAsia="zh-CN"/>
              </w:rPr>
              <w:t xml:space="preserve">0.77 </w:t>
            </w:r>
          </w:p>
        </w:tc>
        <w:tc>
          <w:tcPr>
            <w:tcW w:w="961" w:type="dxa"/>
            <w:tcBorders>
              <w:top w:val="single" w:sz="8" w:space="0" w:color="000000"/>
              <w:left w:val="single" w:sz="8" w:space="0" w:color="000000"/>
              <w:bottom w:val="single" w:sz="8" w:space="0" w:color="000000"/>
              <w:right w:val="single" w:sz="8" w:space="0" w:color="000000"/>
            </w:tcBorders>
            <w:shd w:val="clear" w:color="auto" w:fill="FCE4D6"/>
            <w:tcMar>
              <w:top w:w="6" w:type="dxa"/>
              <w:left w:w="6" w:type="dxa"/>
              <w:bottom w:w="0" w:type="dxa"/>
              <w:right w:w="6" w:type="dxa"/>
            </w:tcMar>
            <w:vAlign w:val="bottom"/>
            <w:hideMark/>
          </w:tcPr>
          <w:p w14:paraId="266147EE" w14:textId="77777777" w:rsidR="0073083E" w:rsidRPr="007E4949" w:rsidRDefault="0073083E" w:rsidP="00076C25">
            <w:pPr>
              <w:jc w:val="center"/>
              <w:textAlignment w:val="bottom"/>
              <w:rPr>
                <w:rFonts w:eastAsia="宋体"/>
                <w:sz w:val="22"/>
                <w:szCs w:val="22"/>
                <w:lang w:val="en-US" w:eastAsia="zh-CN"/>
              </w:rPr>
            </w:pPr>
            <w:r w:rsidRPr="007E4949">
              <w:rPr>
                <w:rFonts w:eastAsia="等线"/>
                <w:color w:val="000000"/>
                <w:kern w:val="24"/>
                <w:sz w:val="22"/>
                <w:szCs w:val="22"/>
                <w:lang w:val="en-US" w:eastAsia="zh-CN"/>
              </w:rPr>
              <w:t xml:space="preserve">1.32 </w:t>
            </w:r>
          </w:p>
        </w:tc>
        <w:tc>
          <w:tcPr>
            <w:tcW w:w="961" w:type="dxa"/>
            <w:tcBorders>
              <w:top w:val="single" w:sz="8" w:space="0" w:color="000000"/>
              <w:left w:val="single" w:sz="8" w:space="0" w:color="000000"/>
              <w:bottom w:val="single" w:sz="8" w:space="0" w:color="000000"/>
              <w:right w:val="single" w:sz="8" w:space="0" w:color="000000"/>
            </w:tcBorders>
            <w:shd w:val="clear" w:color="auto" w:fill="FCE4D6"/>
            <w:tcMar>
              <w:top w:w="6" w:type="dxa"/>
              <w:left w:w="6" w:type="dxa"/>
              <w:bottom w:w="0" w:type="dxa"/>
              <w:right w:w="6" w:type="dxa"/>
            </w:tcMar>
            <w:vAlign w:val="bottom"/>
            <w:hideMark/>
          </w:tcPr>
          <w:p w14:paraId="7D114615" w14:textId="77777777" w:rsidR="0073083E" w:rsidRPr="007E4949" w:rsidRDefault="0073083E" w:rsidP="00076C25">
            <w:pPr>
              <w:jc w:val="center"/>
              <w:textAlignment w:val="bottom"/>
              <w:rPr>
                <w:rFonts w:eastAsia="宋体"/>
                <w:sz w:val="22"/>
                <w:szCs w:val="22"/>
                <w:lang w:val="en-US" w:eastAsia="zh-CN"/>
              </w:rPr>
            </w:pPr>
            <w:r w:rsidRPr="007E4949">
              <w:rPr>
                <w:rFonts w:eastAsia="等线"/>
                <w:color w:val="000000"/>
                <w:kern w:val="24"/>
                <w:sz w:val="22"/>
                <w:szCs w:val="22"/>
                <w:lang w:val="en-US" w:eastAsia="zh-CN"/>
              </w:rPr>
              <w:t xml:space="preserve">2.19 </w:t>
            </w:r>
          </w:p>
        </w:tc>
        <w:tc>
          <w:tcPr>
            <w:tcW w:w="979" w:type="dxa"/>
            <w:tcBorders>
              <w:top w:val="single" w:sz="8" w:space="0" w:color="000000"/>
              <w:left w:val="single" w:sz="8" w:space="0" w:color="000000"/>
              <w:bottom w:val="single" w:sz="8" w:space="0" w:color="000000"/>
              <w:right w:val="single" w:sz="8" w:space="0" w:color="000000"/>
            </w:tcBorders>
            <w:shd w:val="clear" w:color="auto" w:fill="FCE4D6"/>
            <w:tcMar>
              <w:top w:w="6" w:type="dxa"/>
              <w:left w:w="6" w:type="dxa"/>
              <w:bottom w:w="0" w:type="dxa"/>
              <w:right w:w="6" w:type="dxa"/>
            </w:tcMar>
            <w:vAlign w:val="bottom"/>
            <w:hideMark/>
          </w:tcPr>
          <w:p w14:paraId="1ABA7E8E" w14:textId="77777777" w:rsidR="0073083E" w:rsidRPr="007E4949" w:rsidRDefault="0073083E" w:rsidP="00076C25">
            <w:pPr>
              <w:jc w:val="center"/>
              <w:textAlignment w:val="bottom"/>
              <w:rPr>
                <w:rFonts w:eastAsia="宋体"/>
                <w:sz w:val="22"/>
                <w:szCs w:val="22"/>
                <w:lang w:val="en-US" w:eastAsia="zh-CN"/>
              </w:rPr>
            </w:pPr>
            <w:r w:rsidRPr="007E4949">
              <w:rPr>
                <w:rFonts w:eastAsia="等线"/>
                <w:color w:val="000000"/>
                <w:kern w:val="24"/>
                <w:sz w:val="22"/>
                <w:szCs w:val="22"/>
                <w:lang w:val="en-US" w:eastAsia="zh-CN"/>
              </w:rPr>
              <w:t xml:space="preserve">3.13 </w:t>
            </w:r>
          </w:p>
        </w:tc>
      </w:tr>
      <w:tr w:rsidR="0073083E" w:rsidRPr="007E4949" w14:paraId="33F984C7" w14:textId="77777777" w:rsidTr="00076C25">
        <w:trPr>
          <w:trHeight w:val="21"/>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30474709" w14:textId="77777777" w:rsidR="0073083E" w:rsidRPr="007E4949" w:rsidRDefault="0073083E" w:rsidP="00076C25">
            <w:pPr>
              <w:rPr>
                <w:rFonts w:eastAsia="宋体"/>
                <w:sz w:val="22"/>
                <w:szCs w:val="22"/>
                <w:lang w:val="en-US" w:eastAsia="zh-CN"/>
              </w:rPr>
            </w:pPr>
          </w:p>
        </w:tc>
        <w:tc>
          <w:tcPr>
            <w:tcW w:w="1796" w:type="dxa"/>
            <w:vMerge w:val="restart"/>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center"/>
            <w:hideMark/>
          </w:tcPr>
          <w:p w14:paraId="397CF737" w14:textId="77777777" w:rsidR="0073083E" w:rsidRPr="007E4949" w:rsidRDefault="0073083E" w:rsidP="00076C25">
            <w:pPr>
              <w:jc w:val="center"/>
              <w:textAlignment w:val="center"/>
              <w:rPr>
                <w:rFonts w:eastAsia="宋体"/>
                <w:sz w:val="22"/>
                <w:szCs w:val="22"/>
                <w:lang w:val="en-US" w:eastAsia="zh-CN"/>
              </w:rPr>
            </w:pPr>
            <w:r w:rsidRPr="007E4949">
              <w:rPr>
                <w:rFonts w:eastAsia="等线"/>
                <w:color w:val="000000"/>
                <w:kern w:val="24"/>
                <w:sz w:val="22"/>
                <w:szCs w:val="22"/>
                <w:lang w:val="en-US" w:eastAsia="zh-CN"/>
              </w:rPr>
              <w:t>TDL-C</w:t>
            </w: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0A24D5BF" w14:textId="77777777" w:rsidR="0073083E" w:rsidRPr="007E4949" w:rsidRDefault="0073083E" w:rsidP="00076C25">
            <w:pPr>
              <w:rPr>
                <w:rFonts w:eastAsia="宋体"/>
                <w:sz w:val="22"/>
                <w:szCs w:val="22"/>
                <w:lang w:val="en-US" w:eastAsia="zh-CN"/>
              </w:rPr>
            </w:pPr>
          </w:p>
        </w:tc>
        <w:tc>
          <w:tcPr>
            <w:tcW w:w="1008" w:type="dxa"/>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center"/>
            <w:hideMark/>
          </w:tcPr>
          <w:p w14:paraId="4228AEEB" w14:textId="77777777" w:rsidR="0073083E" w:rsidRPr="007E4949" w:rsidRDefault="0073083E" w:rsidP="00076C25">
            <w:pPr>
              <w:jc w:val="center"/>
              <w:textAlignment w:val="center"/>
              <w:rPr>
                <w:rFonts w:eastAsia="宋体"/>
                <w:sz w:val="22"/>
                <w:szCs w:val="22"/>
                <w:lang w:val="en-US" w:eastAsia="zh-CN"/>
              </w:rPr>
            </w:pPr>
            <w:r w:rsidRPr="007E4949">
              <w:rPr>
                <w:rFonts w:eastAsia="等线"/>
                <w:color w:val="000000"/>
                <w:kern w:val="24"/>
                <w:sz w:val="22"/>
                <w:szCs w:val="22"/>
                <w:lang w:val="en-US" w:eastAsia="zh-CN"/>
              </w:rPr>
              <w:t xml:space="preserve">-7.25 </w:t>
            </w:r>
          </w:p>
        </w:tc>
        <w:tc>
          <w:tcPr>
            <w:tcW w:w="1008" w:type="dxa"/>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center"/>
            <w:hideMark/>
          </w:tcPr>
          <w:p w14:paraId="2DCB3F7E" w14:textId="77777777" w:rsidR="0073083E" w:rsidRPr="007E4949" w:rsidRDefault="0073083E" w:rsidP="00076C25">
            <w:pPr>
              <w:jc w:val="center"/>
              <w:textAlignment w:val="center"/>
              <w:rPr>
                <w:rFonts w:eastAsia="宋体"/>
                <w:sz w:val="22"/>
                <w:szCs w:val="22"/>
                <w:lang w:val="en-US" w:eastAsia="zh-CN"/>
              </w:rPr>
            </w:pPr>
            <w:r w:rsidRPr="007E4949">
              <w:rPr>
                <w:rFonts w:eastAsia="等线"/>
                <w:color w:val="000000"/>
                <w:kern w:val="24"/>
                <w:sz w:val="22"/>
                <w:szCs w:val="22"/>
                <w:lang w:val="en-US" w:eastAsia="zh-CN"/>
              </w:rPr>
              <w:t xml:space="preserve">-6.47 </w:t>
            </w:r>
          </w:p>
        </w:tc>
        <w:tc>
          <w:tcPr>
            <w:tcW w:w="961" w:type="dxa"/>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center"/>
            <w:hideMark/>
          </w:tcPr>
          <w:p w14:paraId="694FA19B" w14:textId="77777777" w:rsidR="0073083E" w:rsidRPr="007E4949" w:rsidRDefault="0073083E" w:rsidP="00076C25">
            <w:pPr>
              <w:jc w:val="center"/>
              <w:textAlignment w:val="center"/>
              <w:rPr>
                <w:rFonts w:eastAsia="宋体"/>
                <w:sz w:val="22"/>
                <w:szCs w:val="22"/>
                <w:lang w:val="en-US" w:eastAsia="zh-CN"/>
              </w:rPr>
            </w:pPr>
            <w:r w:rsidRPr="007E4949">
              <w:rPr>
                <w:rFonts w:eastAsia="等线"/>
                <w:color w:val="000000"/>
                <w:kern w:val="24"/>
                <w:sz w:val="22"/>
                <w:szCs w:val="22"/>
                <w:lang w:val="en-US" w:eastAsia="zh-CN"/>
              </w:rPr>
              <w:t xml:space="preserve">-5.75 </w:t>
            </w:r>
          </w:p>
        </w:tc>
        <w:tc>
          <w:tcPr>
            <w:tcW w:w="961" w:type="dxa"/>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center"/>
            <w:hideMark/>
          </w:tcPr>
          <w:p w14:paraId="2EF7B989" w14:textId="77777777" w:rsidR="0073083E" w:rsidRPr="007E4949" w:rsidRDefault="0073083E" w:rsidP="00076C25">
            <w:pPr>
              <w:jc w:val="center"/>
              <w:textAlignment w:val="center"/>
              <w:rPr>
                <w:rFonts w:eastAsia="宋体"/>
                <w:sz w:val="22"/>
                <w:szCs w:val="22"/>
                <w:lang w:val="en-US" w:eastAsia="zh-CN"/>
              </w:rPr>
            </w:pPr>
            <w:r w:rsidRPr="007E4949">
              <w:rPr>
                <w:rFonts w:eastAsia="等线"/>
                <w:color w:val="000000"/>
                <w:kern w:val="24"/>
                <w:sz w:val="22"/>
                <w:szCs w:val="22"/>
                <w:lang w:val="en-US" w:eastAsia="zh-CN"/>
              </w:rPr>
              <w:t xml:space="preserve">-4.86 </w:t>
            </w:r>
          </w:p>
        </w:tc>
        <w:tc>
          <w:tcPr>
            <w:tcW w:w="979" w:type="dxa"/>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center"/>
            <w:hideMark/>
          </w:tcPr>
          <w:p w14:paraId="70958AC4" w14:textId="77777777" w:rsidR="0073083E" w:rsidRPr="007E4949" w:rsidRDefault="0073083E" w:rsidP="00076C25">
            <w:pPr>
              <w:jc w:val="center"/>
              <w:textAlignment w:val="center"/>
              <w:rPr>
                <w:rFonts w:eastAsia="宋体"/>
                <w:sz w:val="22"/>
                <w:szCs w:val="22"/>
                <w:lang w:val="en-US" w:eastAsia="zh-CN"/>
              </w:rPr>
            </w:pPr>
            <w:r w:rsidRPr="007E4949">
              <w:rPr>
                <w:rFonts w:eastAsia="等线"/>
                <w:color w:val="000000"/>
                <w:kern w:val="24"/>
                <w:sz w:val="22"/>
                <w:szCs w:val="22"/>
                <w:lang w:val="en-US" w:eastAsia="zh-CN"/>
              </w:rPr>
              <w:t xml:space="preserve">-3.71 </w:t>
            </w:r>
          </w:p>
        </w:tc>
      </w:tr>
      <w:tr w:rsidR="0073083E" w:rsidRPr="007E4949" w14:paraId="46E335DA" w14:textId="77777777" w:rsidTr="00076C25">
        <w:trPr>
          <w:trHeight w:val="21"/>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06679EA3" w14:textId="77777777" w:rsidR="0073083E" w:rsidRPr="007E4949" w:rsidRDefault="0073083E" w:rsidP="00076C25">
            <w:pPr>
              <w:rPr>
                <w:rFonts w:eastAsia="宋体"/>
                <w:sz w:val="22"/>
                <w:szCs w:val="22"/>
                <w:lang w:val="en-US" w:eastAsia="zh-CN"/>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503D8C9C" w14:textId="77777777" w:rsidR="0073083E" w:rsidRPr="007E4949" w:rsidRDefault="0073083E" w:rsidP="00076C25">
            <w:pPr>
              <w:rPr>
                <w:rFonts w:eastAsia="宋体"/>
                <w:sz w:val="22"/>
                <w:szCs w:val="22"/>
                <w:lang w:val="en-US" w:eastAsia="zh-CN"/>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64481BC1" w14:textId="77777777" w:rsidR="0073083E" w:rsidRPr="007E4949" w:rsidRDefault="0073083E" w:rsidP="00076C25">
            <w:pPr>
              <w:rPr>
                <w:rFonts w:eastAsia="宋体"/>
                <w:sz w:val="22"/>
                <w:szCs w:val="22"/>
                <w:lang w:val="en-US" w:eastAsia="zh-CN"/>
              </w:rPr>
            </w:pPr>
          </w:p>
        </w:tc>
        <w:tc>
          <w:tcPr>
            <w:tcW w:w="1008" w:type="dxa"/>
            <w:tcBorders>
              <w:top w:val="single" w:sz="8" w:space="0" w:color="000000"/>
              <w:left w:val="single" w:sz="8" w:space="0" w:color="000000"/>
              <w:bottom w:val="single" w:sz="8" w:space="0" w:color="000000"/>
              <w:right w:val="single" w:sz="8" w:space="0" w:color="000000"/>
            </w:tcBorders>
            <w:shd w:val="clear" w:color="auto" w:fill="FCE4D6"/>
            <w:tcMar>
              <w:top w:w="6" w:type="dxa"/>
              <w:left w:w="6" w:type="dxa"/>
              <w:bottom w:w="0" w:type="dxa"/>
              <w:right w:w="6" w:type="dxa"/>
            </w:tcMar>
            <w:vAlign w:val="bottom"/>
            <w:hideMark/>
          </w:tcPr>
          <w:p w14:paraId="3D5DA836" w14:textId="77777777" w:rsidR="0073083E" w:rsidRPr="007E4949" w:rsidRDefault="0073083E" w:rsidP="00076C25">
            <w:pPr>
              <w:jc w:val="center"/>
              <w:textAlignment w:val="bottom"/>
              <w:rPr>
                <w:rFonts w:eastAsia="宋体"/>
                <w:sz w:val="22"/>
                <w:szCs w:val="22"/>
                <w:lang w:val="en-US" w:eastAsia="zh-CN"/>
              </w:rPr>
            </w:pPr>
            <w:r w:rsidRPr="007E4949">
              <w:rPr>
                <w:rFonts w:eastAsia="等线"/>
                <w:color w:val="000000"/>
                <w:kern w:val="24"/>
                <w:sz w:val="22"/>
                <w:szCs w:val="22"/>
                <w:lang w:val="en-US" w:eastAsia="zh-CN"/>
              </w:rPr>
              <w:t xml:space="preserve">0.00 </w:t>
            </w:r>
          </w:p>
        </w:tc>
        <w:tc>
          <w:tcPr>
            <w:tcW w:w="1008" w:type="dxa"/>
            <w:tcBorders>
              <w:top w:val="single" w:sz="8" w:space="0" w:color="000000"/>
              <w:left w:val="single" w:sz="8" w:space="0" w:color="000000"/>
              <w:bottom w:val="single" w:sz="8" w:space="0" w:color="000000"/>
              <w:right w:val="single" w:sz="8" w:space="0" w:color="000000"/>
            </w:tcBorders>
            <w:shd w:val="clear" w:color="auto" w:fill="FCE4D6"/>
            <w:tcMar>
              <w:top w:w="6" w:type="dxa"/>
              <w:left w:w="6" w:type="dxa"/>
              <w:bottom w:w="0" w:type="dxa"/>
              <w:right w:w="6" w:type="dxa"/>
            </w:tcMar>
            <w:vAlign w:val="bottom"/>
            <w:hideMark/>
          </w:tcPr>
          <w:p w14:paraId="4D0AE513" w14:textId="77777777" w:rsidR="0073083E" w:rsidRPr="007E4949" w:rsidRDefault="0073083E" w:rsidP="00076C25">
            <w:pPr>
              <w:jc w:val="center"/>
              <w:textAlignment w:val="bottom"/>
              <w:rPr>
                <w:rFonts w:eastAsia="宋体"/>
                <w:sz w:val="22"/>
                <w:szCs w:val="22"/>
                <w:lang w:val="en-US" w:eastAsia="zh-CN"/>
              </w:rPr>
            </w:pPr>
            <w:r w:rsidRPr="007E4949">
              <w:rPr>
                <w:rFonts w:eastAsia="等线"/>
                <w:color w:val="000000"/>
                <w:kern w:val="24"/>
                <w:sz w:val="22"/>
                <w:szCs w:val="22"/>
                <w:lang w:val="en-US" w:eastAsia="zh-CN"/>
              </w:rPr>
              <w:t xml:space="preserve">0.78 </w:t>
            </w:r>
          </w:p>
        </w:tc>
        <w:tc>
          <w:tcPr>
            <w:tcW w:w="961" w:type="dxa"/>
            <w:tcBorders>
              <w:top w:val="single" w:sz="8" w:space="0" w:color="000000"/>
              <w:left w:val="single" w:sz="8" w:space="0" w:color="000000"/>
              <w:bottom w:val="single" w:sz="8" w:space="0" w:color="000000"/>
              <w:right w:val="single" w:sz="8" w:space="0" w:color="000000"/>
            </w:tcBorders>
            <w:shd w:val="clear" w:color="auto" w:fill="FCE4D6"/>
            <w:tcMar>
              <w:top w:w="6" w:type="dxa"/>
              <w:left w:w="6" w:type="dxa"/>
              <w:bottom w:w="0" w:type="dxa"/>
              <w:right w:w="6" w:type="dxa"/>
            </w:tcMar>
            <w:vAlign w:val="bottom"/>
            <w:hideMark/>
          </w:tcPr>
          <w:p w14:paraId="3602F25A" w14:textId="77777777" w:rsidR="0073083E" w:rsidRPr="007E4949" w:rsidRDefault="0073083E" w:rsidP="00076C25">
            <w:pPr>
              <w:jc w:val="center"/>
              <w:textAlignment w:val="bottom"/>
              <w:rPr>
                <w:rFonts w:eastAsia="宋体"/>
                <w:sz w:val="22"/>
                <w:szCs w:val="22"/>
                <w:lang w:val="en-US" w:eastAsia="zh-CN"/>
              </w:rPr>
            </w:pPr>
            <w:r w:rsidRPr="007E4949">
              <w:rPr>
                <w:rFonts w:eastAsia="等线"/>
                <w:color w:val="000000"/>
                <w:kern w:val="24"/>
                <w:sz w:val="22"/>
                <w:szCs w:val="22"/>
                <w:lang w:val="en-US" w:eastAsia="zh-CN"/>
              </w:rPr>
              <w:t xml:space="preserve">1.50 </w:t>
            </w:r>
          </w:p>
        </w:tc>
        <w:tc>
          <w:tcPr>
            <w:tcW w:w="961" w:type="dxa"/>
            <w:tcBorders>
              <w:top w:val="single" w:sz="8" w:space="0" w:color="000000"/>
              <w:left w:val="single" w:sz="8" w:space="0" w:color="000000"/>
              <w:bottom w:val="single" w:sz="8" w:space="0" w:color="000000"/>
              <w:right w:val="single" w:sz="8" w:space="0" w:color="000000"/>
            </w:tcBorders>
            <w:shd w:val="clear" w:color="auto" w:fill="FCE4D6"/>
            <w:tcMar>
              <w:top w:w="6" w:type="dxa"/>
              <w:left w:w="6" w:type="dxa"/>
              <w:bottom w:w="0" w:type="dxa"/>
              <w:right w:w="6" w:type="dxa"/>
            </w:tcMar>
            <w:vAlign w:val="bottom"/>
            <w:hideMark/>
          </w:tcPr>
          <w:p w14:paraId="2A18487A" w14:textId="77777777" w:rsidR="0073083E" w:rsidRPr="007E4949" w:rsidRDefault="0073083E" w:rsidP="00076C25">
            <w:pPr>
              <w:jc w:val="center"/>
              <w:textAlignment w:val="bottom"/>
              <w:rPr>
                <w:rFonts w:eastAsia="宋体"/>
                <w:sz w:val="22"/>
                <w:szCs w:val="22"/>
                <w:lang w:val="en-US" w:eastAsia="zh-CN"/>
              </w:rPr>
            </w:pPr>
            <w:r w:rsidRPr="007E4949">
              <w:rPr>
                <w:rFonts w:eastAsia="等线"/>
                <w:color w:val="000000"/>
                <w:kern w:val="24"/>
                <w:sz w:val="22"/>
                <w:szCs w:val="22"/>
                <w:lang w:val="en-US" w:eastAsia="zh-CN"/>
              </w:rPr>
              <w:t xml:space="preserve">2.39 </w:t>
            </w:r>
          </w:p>
        </w:tc>
        <w:tc>
          <w:tcPr>
            <w:tcW w:w="979" w:type="dxa"/>
            <w:tcBorders>
              <w:top w:val="single" w:sz="8" w:space="0" w:color="000000"/>
              <w:left w:val="single" w:sz="8" w:space="0" w:color="000000"/>
              <w:bottom w:val="single" w:sz="8" w:space="0" w:color="000000"/>
              <w:right w:val="single" w:sz="8" w:space="0" w:color="000000"/>
            </w:tcBorders>
            <w:shd w:val="clear" w:color="auto" w:fill="FCE4D6"/>
            <w:tcMar>
              <w:top w:w="6" w:type="dxa"/>
              <w:left w:w="6" w:type="dxa"/>
              <w:bottom w:w="0" w:type="dxa"/>
              <w:right w:w="6" w:type="dxa"/>
            </w:tcMar>
            <w:vAlign w:val="bottom"/>
            <w:hideMark/>
          </w:tcPr>
          <w:p w14:paraId="00A14BBD" w14:textId="77777777" w:rsidR="0073083E" w:rsidRPr="007E4949" w:rsidRDefault="0073083E" w:rsidP="00076C25">
            <w:pPr>
              <w:jc w:val="center"/>
              <w:textAlignment w:val="bottom"/>
              <w:rPr>
                <w:rFonts w:eastAsia="宋体"/>
                <w:sz w:val="22"/>
                <w:szCs w:val="22"/>
                <w:lang w:val="en-US" w:eastAsia="zh-CN"/>
              </w:rPr>
            </w:pPr>
            <w:r w:rsidRPr="007E4949">
              <w:rPr>
                <w:rFonts w:eastAsia="等线"/>
                <w:color w:val="000000"/>
                <w:kern w:val="24"/>
                <w:sz w:val="22"/>
                <w:szCs w:val="22"/>
                <w:lang w:val="en-US" w:eastAsia="zh-CN"/>
              </w:rPr>
              <w:t xml:space="preserve">3.54 </w:t>
            </w:r>
          </w:p>
        </w:tc>
      </w:tr>
      <w:tr w:rsidR="0073083E" w:rsidRPr="007E4949" w14:paraId="231F26F7" w14:textId="77777777" w:rsidTr="00076C25">
        <w:trPr>
          <w:trHeight w:val="399"/>
        </w:trPr>
        <w:tc>
          <w:tcPr>
            <w:tcW w:w="1796" w:type="dxa"/>
            <w:tcBorders>
              <w:top w:val="single" w:sz="8" w:space="0" w:color="000000"/>
              <w:left w:val="nil"/>
              <w:bottom w:val="single" w:sz="8" w:space="0" w:color="000000"/>
              <w:right w:val="nil"/>
            </w:tcBorders>
            <w:shd w:val="clear" w:color="auto" w:fill="auto"/>
            <w:tcMar>
              <w:top w:w="6" w:type="dxa"/>
              <w:left w:w="6" w:type="dxa"/>
              <w:bottom w:w="0" w:type="dxa"/>
              <w:right w:w="6" w:type="dxa"/>
            </w:tcMar>
            <w:vAlign w:val="bottom"/>
            <w:hideMark/>
          </w:tcPr>
          <w:p w14:paraId="1595BBC6" w14:textId="77777777" w:rsidR="0073083E" w:rsidRPr="007E4949" w:rsidRDefault="0073083E" w:rsidP="00076C25">
            <w:pPr>
              <w:rPr>
                <w:rFonts w:eastAsia="宋体"/>
                <w:sz w:val="22"/>
                <w:szCs w:val="22"/>
                <w:lang w:val="en-US" w:eastAsia="zh-CN"/>
              </w:rPr>
            </w:pPr>
          </w:p>
        </w:tc>
        <w:tc>
          <w:tcPr>
            <w:tcW w:w="1796" w:type="dxa"/>
            <w:tcBorders>
              <w:top w:val="single" w:sz="8" w:space="0" w:color="000000"/>
              <w:left w:val="nil"/>
              <w:bottom w:val="single" w:sz="8" w:space="0" w:color="000000"/>
              <w:right w:val="nil"/>
            </w:tcBorders>
            <w:shd w:val="clear" w:color="auto" w:fill="auto"/>
            <w:tcMar>
              <w:top w:w="6" w:type="dxa"/>
              <w:left w:w="6" w:type="dxa"/>
              <w:bottom w:w="0" w:type="dxa"/>
              <w:right w:w="6" w:type="dxa"/>
            </w:tcMar>
            <w:vAlign w:val="bottom"/>
            <w:hideMark/>
          </w:tcPr>
          <w:p w14:paraId="2C515620" w14:textId="77777777" w:rsidR="0073083E" w:rsidRPr="007E4949" w:rsidRDefault="0073083E" w:rsidP="00076C25">
            <w:pPr>
              <w:rPr>
                <w:rFonts w:eastAsia="Times New Roman"/>
                <w:sz w:val="22"/>
                <w:szCs w:val="22"/>
                <w:lang w:val="en-US" w:eastAsia="zh-CN"/>
              </w:rPr>
            </w:pPr>
          </w:p>
        </w:tc>
        <w:tc>
          <w:tcPr>
            <w:tcW w:w="1182" w:type="dxa"/>
            <w:tcBorders>
              <w:top w:val="single" w:sz="8" w:space="0" w:color="000000"/>
              <w:left w:val="nil"/>
              <w:bottom w:val="single" w:sz="8" w:space="0" w:color="000000"/>
              <w:right w:val="nil"/>
            </w:tcBorders>
            <w:shd w:val="clear" w:color="auto" w:fill="auto"/>
            <w:tcMar>
              <w:top w:w="6" w:type="dxa"/>
              <w:left w:w="6" w:type="dxa"/>
              <w:bottom w:w="0" w:type="dxa"/>
              <w:right w:w="6" w:type="dxa"/>
            </w:tcMar>
            <w:vAlign w:val="bottom"/>
            <w:hideMark/>
          </w:tcPr>
          <w:p w14:paraId="4761D022" w14:textId="77777777" w:rsidR="0073083E" w:rsidRPr="007E4949" w:rsidRDefault="0073083E" w:rsidP="00076C25">
            <w:pPr>
              <w:rPr>
                <w:rFonts w:eastAsia="Times New Roman"/>
                <w:sz w:val="22"/>
                <w:szCs w:val="22"/>
                <w:lang w:val="en-US" w:eastAsia="zh-CN"/>
              </w:rPr>
            </w:pPr>
          </w:p>
        </w:tc>
        <w:tc>
          <w:tcPr>
            <w:tcW w:w="1008" w:type="dxa"/>
            <w:tcBorders>
              <w:top w:val="single" w:sz="8" w:space="0" w:color="000000"/>
              <w:left w:val="nil"/>
              <w:bottom w:val="single" w:sz="8" w:space="0" w:color="000000"/>
              <w:right w:val="nil"/>
            </w:tcBorders>
            <w:shd w:val="clear" w:color="auto" w:fill="auto"/>
            <w:tcMar>
              <w:top w:w="6" w:type="dxa"/>
              <w:left w:w="6" w:type="dxa"/>
              <w:bottom w:w="0" w:type="dxa"/>
              <w:right w:w="6" w:type="dxa"/>
            </w:tcMar>
            <w:vAlign w:val="bottom"/>
            <w:hideMark/>
          </w:tcPr>
          <w:p w14:paraId="0E7A7F46" w14:textId="77777777" w:rsidR="0073083E" w:rsidRPr="007E4949" w:rsidRDefault="0073083E" w:rsidP="00076C25">
            <w:pPr>
              <w:rPr>
                <w:rFonts w:eastAsia="Times New Roman"/>
                <w:sz w:val="22"/>
                <w:szCs w:val="22"/>
                <w:lang w:val="en-US" w:eastAsia="zh-CN"/>
              </w:rPr>
            </w:pPr>
          </w:p>
        </w:tc>
        <w:tc>
          <w:tcPr>
            <w:tcW w:w="1008" w:type="dxa"/>
            <w:tcBorders>
              <w:top w:val="single" w:sz="8" w:space="0" w:color="000000"/>
              <w:left w:val="nil"/>
              <w:bottom w:val="single" w:sz="8" w:space="0" w:color="000000"/>
              <w:right w:val="nil"/>
            </w:tcBorders>
            <w:shd w:val="clear" w:color="auto" w:fill="auto"/>
            <w:tcMar>
              <w:top w:w="6" w:type="dxa"/>
              <w:left w:w="6" w:type="dxa"/>
              <w:bottom w:w="0" w:type="dxa"/>
              <w:right w:w="6" w:type="dxa"/>
            </w:tcMar>
            <w:vAlign w:val="bottom"/>
            <w:hideMark/>
          </w:tcPr>
          <w:p w14:paraId="0C714885" w14:textId="77777777" w:rsidR="0073083E" w:rsidRPr="007E4949" w:rsidRDefault="0073083E" w:rsidP="00076C25">
            <w:pPr>
              <w:rPr>
                <w:rFonts w:eastAsia="Times New Roman"/>
                <w:sz w:val="22"/>
                <w:szCs w:val="22"/>
                <w:lang w:val="en-US" w:eastAsia="zh-CN"/>
              </w:rPr>
            </w:pPr>
          </w:p>
        </w:tc>
        <w:tc>
          <w:tcPr>
            <w:tcW w:w="961" w:type="dxa"/>
            <w:tcBorders>
              <w:top w:val="single" w:sz="8" w:space="0" w:color="000000"/>
              <w:left w:val="nil"/>
              <w:bottom w:val="single" w:sz="8" w:space="0" w:color="000000"/>
              <w:right w:val="nil"/>
            </w:tcBorders>
            <w:shd w:val="clear" w:color="auto" w:fill="auto"/>
            <w:tcMar>
              <w:top w:w="6" w:type="dxa"/>
              <w:left w:w="6" w:type="dxa"/>
              <w:bottom w:w="0" w:type="dxa"/>
              <w:right w:w="6" w:type="dxa"/>
            </w:tcMar>
            <w:vAlign w:val="bottom"/>
            <w:hideMark/>
          </w:tcPr>
          <w:p w14:paraId="70F7D09C" w14:textId="77777777" w:rsidR="0073083E" w:rsidRPr="007E4949" w:rsidRDefault="0073083E" w:rsidP="00076C25">
            <w:pPr>
              <w:rPr>
                <w:rFonts w:eastAsia="Times New Roman"/>
                <w:sz w:val="22"/>
                <w:szCs w:val="22"/>
                <w:lang w:val="en-US" w:eastAsia="zh-CN"/>
              </w:rPr>
            </w:pPr>
          </w:p>
        </w:tc>
        <w:tc>
          <w:tcPr>
            <w:tcW w:w="961" w:type="dxa"/>
            <w:tcBorders>
              <w:top w:val="single" w:sz="8" w:space="0" w:color="000000"/>
              <w:left w:val="nil"/>
              <w:bottom w:val="single" w:sz="8" w:space="0" w:color="000000"/>
              <w:right w:val="nil"/>
            </w:tcBorders>
            <w:shd w:val="clear" w:color="auto" w:fill="auto"/>
            <w:tcMar>
              <w:top w:w="6" w:type="dxa"/>
              <w:left w:w="6" w:type="dxa"/>
              <w:bottom w:w="0" w:type="dxa"/>
              <w:right w:w="6" w:type="dxa"/>
            </w:tcMar>
            <w:vAlign w:val="bottom"/>
            <w:hideMark/>
          </w:tcPr>
          <w:p w14:paraId="6E0AD6A6" w14:textId="77777777" w:rsidR="0073083E" w:rsidRPr="007E4949" w:rsidRDefault="0073083E" w:rsidP="00076C25">
            <w:pPr>
              <w:rPr>
                <w:rFonts w:eastAsia="Times New Roman"/>
                <w:sz w:val="22"/>
                <w:szCs w:val="22"/>
                <w:lang w:val="en-US" w:eastAsia="zh-CN"/>
              </w:rPr>
            </w:pPr>
          </w:p>
        </w:tc>
        <w:tc>
          <w:tcPr>
            <w:tcW w:w="979" w:type="dxa"/>
            <w:tcBorders>
              <w:top w:val="single" w:sz="8" w:space="0" w:color="000000"/>
              <w:left w:val="nil"/>
              <w:bottom w:val="single" w:sz="8" w:space="0" w:color="000000"/>
              <w:right w:val="nil"/>
            </w:tcBorders>
            <w:shd w:val="clear" w:color="auto" w:fill="auto"/>
            <w:tcMar>
              <w:top w:w="6" w:type="dxa"/>
              <w:left w:w="6" w:type="dxa"/>
              <w:bottom w:w="0" w:type="dxa"/>
              <w:right w:w="6" w:type="dxa"/>
            </w:tcMar>
            <w:vAlign w:val="bottom"/>
            <w:hideMark/>
          </w:tcPr>
          <w:p w14:paraId="30D98063" w14:textId="77777777" w:rsidR="0073083E" w:rsidRPr="007E4949" w:rsidRDefault="0073083E" w:rsidP="00076C25">
            <w:pPr>
              <w:rPr>
                <w:rFonts w:eastAsia="Times New Roman"/>
                <w:sz w:val="22"/>
                <w:szCs w:val="22"/>
                <w:lang w:val="en-US" w:eastAsia="zh-CN"/>
              </w:rPr>
            </w:pPr>
          </w:p>
        </w:tc>
      </w:tr>
      <w:tr w:rsidR="0073083E" w:rsidRPr="007E4949" w14:paraId="237E11CC" w14:textId="77777777" w:rsidTr="00076C25">
        <w:trPr>
          <w:trHeight w:val="310"/>
        </w:trPr>
        <w:tc>
          <w:tcPr>
            <w:tcW w:w="1796" w:type="dxa"/>
            <w:vMerge w:val="restart"/>
            <w:tcBorders>
              <w:top w:val="single" w:sz="8" w:space="0" w:color="000000"/>
              <w:left w:val="single" w:sz="8" w:space="0" w:color="000000"/>
              <w:bottom w:val="single" w:sz="8" w:space="0" w:color="000000"/>
              <w:right w:val="single" w:sz="8" w:space="0" w:color="000000"/>
            </w:tcBorders>
            <w:shd w:val="clear" w:color="auto" w:fill="D0CECE"/>
            <w:tcMar>
              <w:top w:w="6" w:type="dxa"/>
              <w:left w:w="6" w:type="dxa"/>
              <w:bottom w:w="0" w:type="dxa"/>
              <w:right w:w="6" w:type="dxa"/>
            </w:tcMar>
            <w:vAlign w:val="center"/>
            <w:hideMark/>
          </w:tcPr>
          <w:p w14:paraId="7D2692C4" w14:textId="77777777" w:rsidR="0073083E" w:rsidRPr="007E4949" w:rsidRDefault="0073083E" w:rsidP="00076C25">
            <w:pPr>
              <w:jc w:val="center"/>
              <w:textAlignment w:val="center"/>
              <w:rPr>
                <w:rFonts w:eastAsia="宋体"/>
                <w:sz w:val="22"/>
                <w:szCs w:val="22"/>
                <w:lang w:val="en-US" w:eastAsia="zh-CN"/>
              </w:rPr>
            </w:pPr>
            <w:r w:rsidRPr="007E4949">
              <w:rPr>
                <w:rFonts w:eastAsia="等线"/>
                <w:color w:val="000000"/>
                <w:kern w:val="24"/>
                <w:sz w:val="22"/>
                <w:szCs w:val="22"/>
                <w:lang w:val="en-US" w:eastAsia="zh-CN"/>
              </w:rPr>
              <w:t>PRB</w:t>
            </w:r>
          </w:p>
        </w:tc>
        <w:tc>
          <w:tcPr>
            <w:tcW w:w="1796" w:type="dxa"/>
            <w:vMerge w:val="restart"/>
            <w:tcBorders>
              <w:top w:val="single" w:sz="8" w:space="0" w:color="000000"/>
              <w:left w:val="single" w:sz="8" w:space="0" w:color="000000"/>
              <w:bottom w:val="single" w:sz="8" w:space="0" w:color="000000"/>
              <w:right w:val="single" w:sz="8" w:space="0" w:color="000000"/>
            </w:tcBorders>
            <w:shd w:val="clear" w:color="auto" w:fill="D0CECE"/>
            <w:tcMar>
              <w:top w:w="6" w:type="dxa"/>
              <w:left w:w="6" w:type="dxa"/>
              <w:bottom w:w="0" w:type="dxa"/>
              <w:right w:w="6" w:type="dxa"/>
            </w:tcMar>
            <w:vAlign w:val="center"/>
            <w:hideMark/>
          </w:tcPr>
          <w:p w14:paraId="4BD95C84" w14:textId="77777777" w:rsidR="0073083E" w:rsidRPr="007E4949" w:rsidRDefault="0073083E" w:rsidP="00076C25">
            <w:pPr>
              <w:jc w:val="center"/>
              <w:textAlignment w:val="center"/>
              <w:rPr>
                <w:rFonts w:eastAsia="宋体"/>
                <w:sz w:val="22"/>
                <w:szCs w:val="22"/>
                <w:lang w:val="en-US" w:eastAsia="zh-CN"/>
              </w:rPr>
            </w:pPr>
            <w:r w:rsidRPr="007E4949">
              <w:rPr>
                <w:rFonts w:eastAsia="等线"/>
                <w:color w:val="000000"/>
                <w:kern w:val="24"/>
                <w:sz w:val="22"/>
                <w:szCs w:val="22"/>
                <w:lang w:val="en-US" w:eastAsia="zh-CN"/>
              </w:rPr>
              <w:t>Propagation conditions</w:t>
            </w:r>
          </w:p>
        </w:tc>
        <w:tc>
          <w:tcPr>
            <w:tcW w:w="1182" w:type="dxa"/>
            <w:vMerge w:val="restart"/>
            <w:tcBorders>
              <w:top w:val="single" w:sz="8" w:space="0" w:color="000000"/>
              <w:left w:val="single" w:sz="8" w:space="0" w:color="000000"/>
              <w:bottom w:val="single" w:sz="8" w:space="0" w:color="000000"/>
              <w:right w:val="single" w:sz="8" w:space="0" w:color="000000"/>
            </w:tcBorders>
            <w:shd w:val="clear" w:color="auto" w:fill="D0CECE"/>
            <w:tcMar>
              <w:top w:w="6" w:type="dxa"/>
              <w:left w:w="6" w:type="dxa"/>
              <w:bottom w:w="0" w:type="dxa"/>
              <w:right w:w="6" w:type="dxa"/>
            </w:tcMar>
            <w:vAlign w:val="center"/>
            <w:hideMark/>
          </w:tcPr>
          <w:p w14:paraId="6CBF22C5" w14:textId="77777777" w:rsidR="0073083E" w:rsidRPr="007E4949" w:rsidRDefault="0073083E" w:rsidP="00076C25">
            <w:pPr>
              <w:jc w:val="center"/>
              <w:textAlignment w:val="center"/>
              <w:rPr>
                <w:rFonts w:eastAsia="宋体"/>
                <w:sz w:val="22"/>
                <w:szCs w:val="22"/>
                <w:lang w:val="en-US" w:eastAsia="zh-CN"/>
              </w:rPr>
            </w:pPr>
            <w:r w:rsidRPr="007E4949">
              <w:rPr>
                <w:rFonts w:eastAsia="等线"/>
                <w:kern w:val="24"/>
                <w:sz w:val="22"/>
                <w:szCs w:val="22"/>
                <w:lang w:val="en-US" w:eastAsia="zh-CN"/>
              </w:rPr>
              <w:t>OFDM symbols</w:t>
            </w:r>
          </w:p>
        </w:tc>
        <w:tc>
          <w:tcPr>
            <w:tcW w:w="4917" w:type="dxa"/>
            <w:gridSpan w:val="5"/>
            <w:tcBorders>
              <w:top w:val="single" w:sz="8" w:space="0" w:color="000000"/>
              <w:left w:val="single" w:sz="8" w:space="0" w:color="000000"/>
              <w:bottom w:val="single" w:sz="8" w:space="0" w:color="000000"/>
              <w:right w:val="single" w:sz="8" w:space="0" w:color="000000"/>
            </w:tcBorders>
            <w:shd w:val="clear" w:color="auto" w:fill="D0CECE"/>
            <w:tcMar>
              <w:top w:w="6" w:type="dxa"/>
              <w:left w:w="6" w:type="dxa"/>
              <w:bottom w:w="0" w:type="dxa"/>
              <w:right w:w="6" w:type="dxa"/>
            </w:tcMar>
            <w:vAlign w:val="center"/>
            <w:hideMark/>
          </w:tcPr>
          <w:p w14:paraId="7BA5D234" w14:textId="79A25FD8" w:rsidR="0073083E" w:rsidRPr="007E4949" w:rsidRDefault="0073083E" w:rsidP="00076C25">
            <w:pPr>
              <w:jc w:val="center"/>
              <w:textAlignment w:val="center"/>
              <w:rPr>
                <w:rFonts w:eastAsia="宋体"/>
                <w:sz w:val="22"/>
                <w:szCs w:val="22"/>
                <w:lang w:val="en-US" w:eastAsia="zh-CN"/>
              </w:rPr>
            </w:pPr>
            <w:r w:rsidRPr="007E4949">
              <w:rPr>
                <w:rFonts w:eastAsia="等线"/>
                <w:color w:val="000000"/>
                <w:kern w:val="24"/>
                <w:sz w:val="22"/>
                <w:szCs w:val="22"/>
                <w:lang w:val="en-US" w:eastAsia="zh-CN"/>
              </w:rPr>
              <w:t>TBS</w:t>
            </w:r>
          </w:p>
        </w:tc>
      </w:tr>
      <w:tr w:rsidR="0073083E" w:rsidRPr="007E4949" w14:paraId="5FD2A246" w14:textId="77777777" w:rsidTr="00076C25">
        <w:trPr>
          <w:trHeight w:val="253"/>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367D9128" w14:textId="77777777" w:rsidR="0073083E" w:rsidRPr="007E4949" w:rsidRDefault="0073083E" w:rsidP="00076C25">
            <w:pPr>
              <w:rPr>
                <w:rFonts w:eastAsia="宋体"/>
                <w:sz w:val="22"/>
                <w:szCs w:val="22"/>
                <w:lang w:val="en-US" w:eastAsia="zh-CN"/>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0A368167" w14:textId="77777777" w:rsidR="0073083E" w:rsidRPr="007E4949" w:rsidRDefault="0073083E" w:rsidP="00076C25">
            <w:pPr>
              <w:rPr>
                <w:rFonts w:eastAsia="宋体"/>
                <w:sz w:val="22"/>
                <w:szCs w:val="22"/>
                <w:lang w:val="en-US" w:eastAsia="zh-CN"/>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680F0609" w14:textId="77777777" w:rsidR="0073083E" w:rsidRPr="007E4949" w:rsidRDefault="0073083E" w:rsidP="00076C25">
            <w:pPr>
              <w:rPr>
                <w:rFonts w:eastAsia="宋体"/>
                <w:sz w:val="22"/>
                <w:szCs w:val="22"/>
                <w:lang w:val="en-US" w:eastAsia="zh-CN"/>
              </w:rPr>
            </w:pPr>
          </w:p>
        </w:tc>
        <w:tc>
          <w:tcPr>
            <w:tcW w:w="1008" w:type="dxa"/>
            <w:tcBorders>
              <w:top w:val="single" w:sz="8" w:space="0" w:color="000000"/>
              <w:left w:val="single" w:sz="8" w:space="0" w:color="000000"/>
              <w:bottom w:val="single" w:sz="8" w:space="0" w:color="000000"/>
              <w:right w:val="single" w:sz="8" w:space="0" w:color="000000"/>
            </w:tcBorders>
            <w:shd w:val="clear" w:color="auto" w:fill="F2F2F2"/>
            <w:tcMar>
              <w:top w:w="6" w:type="dxa"/>
              <w:left w:w="6" w:type="dxa"/>
              <w:bottom w:w="0" w:type="dxa"/>
              <w:right w:w="6" w:type="dxa"/>
            </w:tcMar>
            <w:vAlign w:val="center"/>
            <w:hideMark/>
          </w:tcPr>
          <w:p w14:paraId="23677B43" w14:textId="77777777" w:rsidR="0073083E" w:rsidRPr="007E4949" w:rsidRDefault="0073083E" w:rsidP="00076C25">
            <w:pPr>
              <w:jc w:val="center"/>
              <w:textAlignment w:val="center"/>
              <w:rPr>
                <w:rFonts w:eastAsia="宋体"/>
                <w:sz w:val="22"/>
                <w:szCs w:val="22"/>
                <w:lang w:val="en-US" w:eastAsia="zh-CN"/>
              </w:rPr>
            </w:pPr>
            <w:r w:rsidRPr="007E4949">
              <w:rPr>
                <w:rFonts w:eastAsia="等线"/>
                <w:color w:val="000000"/>
                <w:kern w:val="24"/>
                <w:sz w:val="22"/>
                <w:szCs w:val="22"/>
                <w:lang w:val="en-US" w:eastAsia="zh-CN"/>
              </w:rPr>
              <w:t>80 bits</w:t>
            </w:r>
          </w:p>
        </w:tc>
        <w:tc>
          <w:tcPr>
            <w:tcW w:w="1008" w:type="dxa"/>
            <w:tcBorders>
              <w:top w:val="single" w:sz="8" w:space="0" w:color="000000"/>
              <w:left w:val="single" w:sz="8" w:space="0" w:color="000000"/>
              <w:bottom w:val="single" w:sz="8" w:space="0" w:color="000000"/>
              <w:right w:val="single" w:sz="8" w:space="0" w:color="000000"/>
            </w:tcBorders>
            <w:shd w:val="clear" w:color="auto" w:fill="F2F2F2"/>
            <w:tcMar>
              <w:top w:w="6" w:type="dxa"/>
              <w:left w:w="6" w:type="dxa"/>
              <w:bottom w:w="0" w:type="dxa"/>
              <w:right w:w="6" w:type="dxa"/>
            </w:tcMar>
            <w:vAlign w:val="center"/>
            <w:hideMark/>
          </w:tcPr>
          <w:p w14:paraId="53F073B5" w14:textId="77777777" w:rsidR="0073083E" w:rsidRPr="007E4949" w:rsidRDefault="0073083E" w:rsidP="00076C25">
            <w:pPr>
              <w:jc w:val="center"/>
              <w:textAlignment w:val="center"/>
              <w:rPr>
                <w:rFonts w:eastAsia="宋体"/>
                <w:sz w:val="22"/>
                <w:szCs w:val="22"/>
                <w:lang w:val="en-US" w:eastAsia="zh-CN"/>
              </w:rPr>
            </w:pPr>
            <w:r w:rsidRPr="007E4949">
              <w:rPr>
                <w:rFonts w:eastAsia="等线"/>
                <w:color w:val="000000"/>
                <w:kern w:val="24"/>
                <w:sz w:val="22"/>
                <w:szCs w:val="22"/>
                <w:lang w:val="en-US" w:eastAsia="zh-CN"/>
              </w:rPr>
              <w:t>104 bits</w:t>
            </w:r>
          </w:p>
        </w:tc>
        <w:tc>
          <w:tcPr>
            <w:tcW w:w="961" w:type="dxa"/>
            <w:tcBorders>
              <w:top w:val="single" w:sz="8" w:space="0" w:color="000000"/>
              <w:left w:val="single" w:sz="8" w:space="0" w:color="000000"/>
              <w:bottom w:val="single" w:sz="8" w:space="0" w:color="000000"/>
              <w:right w:val="single" w:sz="8" w:space="0" w:color="000000"/>
            </w:tcBorders>
            <w:shd w:val="clear" w:color="auto" w:fill="F2F2F2"/>
            <w:tcMar>
              <w:top w:w="6" w:type="dxa"/>
              <w:left w:w="6" w:type="dxa"/>
              <w:bottom w:w="0" w:type="dxa"/>
              <w:right w:w="6" w:type="dxa"/>
            </w:tcMar>
            <w:vAlign w:val="center"/>
            <w:hideMark/>
          </w:tcPr>
          <w:p w14:paraId="4A93D3B3" w14:textId="77777777" w:rsidR="0073083E" w:rsidRPr="007E4949" w:rsidRDefault="0073083E" w:rsidP="00076C25">
            <w:pPr>
              <w:jc w:val="center"/>
              <w:textAlignment w:val="center"/>
              <w:rPr>
                <w:rFonts w:eastAsia="宋体"/>
                <w:sz w:val="22"/>
                <w:szCs w:val="22"/>
                <w:lang w:val="en-US" w:eastAsia="zh-CN"/>
              </w:rPr>
            </w:pPr>
            <w:r w:rsidRPr="007E4949">
              <w:rPr>
                <w:rFonts w:eastAsia="等线"/>
                <w:color w:val="000000"/>
                <w:kern w:val="24"/>
                <w:sz w:val="22"/>
                <w:szCs w:val="22"/>
                <w:lang w:val="en-US" w:eastAsia="zh-CN"/>
              </w:rPr>
              <w:t>128 bits</w:t>
            </w:r>
          </w:p>
        </w:tc>
        <w:tc>
          <w:tcPr>
            <w:tcW w:w="961" w:type="dxa"/>
            <w:tcBorders>
              <w:top w:val="single" w:sz="8" w:space="0" w:color="000000"/>
              <w:left w:val="single" w:sz="8" w:space="0" w:color="000000"/>
              <w:bottom w:val="single" w:sz="8" w:space="0" w:color="000000"/>
              <w:right w:val="single" w:sz="8" w:space="0" w:color="000000"/>
            </w:tcBorders>
            <w:shd w:val="clear" w:color="auto" w:fill="F2F2F2"/>
            <w:tcMar>
              <w:top w:w="6" w:type="dxa"/>
              <w:left w:w="6" w:type="dxa"/>
              <w:bottom w:w="0" w:type="dxa"/>
              <w:right w:w="6" w:type="dxa"/>
            </w:tcMar>
            <w:vAlign w:val="center"/>
            <w:hideMark/>
          </w:tcPr>
          <w:p w14:paraId="242D57EA" w14:textId="77777777" w:rsidR="0073083E" w:rsidRPr="007E4949" w:rsidRDefault="0073083E" w:rsidP="00076C25">
            <w:pPr>
              <w:jc w:val="center"/>
              <w:textAlignment w:val="center"/>
              <w:rPr>
                <w:rFonts w:eastAsia="宋体"/>
                <w:sz w:val="22"/>
                <w:szCs w:val="22"/>
                <w:lang w:val="en-US" w:eastAsia="zh-CN"/>
              </w:rPr>
            </w:pPr>
            <w:r w:rsidRPr="007E4949">
              <w:rPr>
                <w:rFonts w:eastAsia="等线"/>
                <w:color w:val="000000"/>
                <w:kern w:val="24"/>
                <w:sz w:val="22"/>
                <w:szCs w:val="22"/>
                <w:lang w:val="en-US" w:eastAsia="zh-CN"/>
              </w:rPr>
              <w:t>176 bits</w:t>
            </w:r>
          </w:p>
        </w:tc>
        <w:tc>
          <w:tcPr>
            <w:tcW w:w="979" w:type="dxa"/>
            <w:tcBorders>
              <w:top w:val="single" w:sz="8" w:space="0" w:color="000000"/>
              <w:left w:val="single" w:sz="8" w:space="0" w:color="000000"/>
              <w:bottom w:val="single" w:sz="8" w:space="0" w:color="000000"/>
              <w:right w:val="single" w:sz="8" w:space="0" w:color="000000"/>
            </w:tcBorders>
            <w:shd w:val="clear" w:color="auto" w:fill="F2F2F2"/>
            <w:tcMar>
              <w:top w:w="6" w:type="dxa"/>
              <w:left w:w="6" w:type="dxa"/>
              <w:bottom w:w="0" w:type="dxa"/>
              <w:right w:w="6" w:type="dxa"/>
            </w:tcMar>
            <w:vAlign w:val="center"/>
            <w:hideMark/>
          </w:tcPr>
          <w:p w14:paraId="7A927655" w14:textId="77777777" w:rsidR="0073083E" w:rsidRPr="007E4949" w:rsidRDefault="0073083E" w:rsidP="00076C25">
            <w:pPr>
              <w:jc w:val="center"/>
              <w:textAlignment w:val="center"/>
              <w:rPr>
                <w:rFonts w:eastAsia="宋体"/>
                <w:sz w:val="22"/>
                <w:szCs w:val="22"/>
                <w:lang w:val="en-US" w:eastAsia="zh-CN"/>
              </w:rPr>
            </w:pPr>
            <w:r w:rsidRPr="007E4949">
              <w:rPr>
                <w:rFonts w:eastAsia="等线"/>
                <w:color w:val="000000"/>
                <w:kern w:val="24"/>
                <w:sz w:val="22"/>
                <w:szCs w:val="22"/>
                <w:lang w:val="en-US" w:eastAsia="zh-CN"/>
              </w:rPr>
              <w:t>216 bits</w:t>
            </w:r>
          </w:p>
        </w:tc>
      </w:tr>
      <w:tr w:rsidR="0073083E" w:rsidRPr="007E4949" w14:paraId="38C56992" w14:textId="77777777" w:rsidTr="00076C25">
        <w:trPr>
          <w:trHeight w:val="21"/>
        </w:trPr>
        <w:tc>
          <w:tcPr>
            <w:tcW w:w="1796" w:type="dxa"/>
            <w:vMerge w:val="restart"/>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center"/>
            <w:hideMark/>
          </w:tcPr>
          <w:p w14:paraId="2EA839F6" w14:textId="77777777" w:rsidR="0073083E" w:rsidRPr="007E4949" w:rsidRDefault="0073083E" w:rsidP="00076C25">
            <w:pPr>
              <w:jc w:val="center"/>
              <w:textAlignment w:val="center"/>
              <w:rPr>
                <w:rFonts w:eastAsia="宋体"/>
                <w:sz w:val="22"/>
                <w:szCs w:val="22"/>
                <w:lang w:val="en-US" w:eastAsia="zh-CN"/>
              </w:rPr>
            </w:pPr>
            <w:r w:rsidRPr="007E4949">
              <w:rPr>
                <w:rFonts w:eastAsia="等线"/>
                <w:color w:val="000000"/>
                <w:kern w:val="24"/>
                <w:sz w:val="22"/>
                <w:szCs w:val="22"/>
                <w:lang w:val="en-US" w:eastAsia="zh-CN"/>
              </w:rPr>
              <w:t>3PRB</w:t>
            </w:r>
          </w:p>
        </w:tc>
        <w:tc>
          <w:tcPr>
            <w:tcW w:w="1796" w:type="dxa"/>
            <w:vMerge w:val="restart"/>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center"/>
            <w:hideMark/>
          </w:tcPr>
          <w:p w14:paraId="06C466BE" w14:textId="77777777" w:rsidR="0073083E" w:rsidRPr="007E4949" w:rsidRDefault="0073083E" w:rsidP="00076C25">
            <w:pPr>
              <w:jc w:val="center"/>
              <w:textAlignment w:val="center"/>
              <w:rPr>
                <w:rFonts w:eastAsia="宋体"/>
                <w:sz w:val="22"/>
                <w:szCs w:val="22"/>
                <w:lang w:val="en-US" w:eastAsia="zh-CN"/>
              </w:rPr>
            </w:pPr>
            <w:r w:rsidRPr="007E4949">
              <w:rPr>
                <w:rFonts w:eastAsia="等线"/>
                <w:color w:val="000000"/>
                <w:kern w:val="24"/>
                <w:sz w:val="22"/>
                <w:szCs w:val="22"/>
                <w:lang w:val="en-US" w:eastAsia="zh-CN"/>
              </w:rPr>
              <w:t>AWGN</w:t>
            </w:r>
          </w:p>
        </w:tc>
        <w:tc>
          <w:tcPr>
            <w:tcW w:w="1182" w:type="dxa"/>
            <w:vMerge w:val="restart"/>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center"/>
            <w:hideMark/>
          </w:tcPr>
          <w:p w14:paraId="37A6285E" w14:textId="77777777" w:rsidR="0073083E" w:rsidRPr="007E4949" w:rsidRDefault="0073083E" w:rsidP="00076C25">
            <w:pPr>
              <w:jc w:val="center"/>
              <w:textAlignment w:val="center"/>
              <w:rPr>
                <w:rFonts w:eastAsia="宋体"/>
                <w:sz w:val="22"/>
                <w:szCs w:val="22"/>
                <w:lang w:val="en-US" w:eastAsia="zh-CN"/>
              </w:rPr>
            </w:pPr>
            <w:r w:rsidRPr="007E4949">
              <w:rPr>
                <w:rFonts w:eastAsia="等线"/>
                <w:kern w:val="24"/>
                <w:sz w:val="22"/>
                <w:szCs w:val="22"/>
                <w:lang w:val="en-US" w:eastAsia="zh-CN"/>
              </w:rPr>
              <w:t>14</w:t>
            </w:r>
          </w:p>
        </w:tc>
        <w:tc>
          <w:tcPr>
            <w:tcW w:w="1008" w:type="dxa"/>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center"/>
            <w:hideMark/>
          </w:tcPr>
          <w:p w14:paraId="7C677177" w14:textId="77777777" w:rsidR="0073083E" w:rsidRPr="007E4949" w:rsidRDefault="0073083E" w:rsidP="00076C25">
            <w:pPr>
              <w:jc w:val="center"/>
              <w:textAlignment w:val="center"/>
              <w:rPr>
                <w:rFonts w:eastAsia="宋体"/>
                <w:sz w:val="22"/>
                <w:szCs w:val="22"/>
                <w:lang w:val="en-US" w:eastAsia="zh-CN"/>
              </w:rPr>
            </w:pPr>
            <w:r w:rsidRPr="007E4949">
              <w:rPr>
                <w:rFonts w:eastAsia="等线"/>
                <w:color w:val="000000"/>
                <w:kern w:val="24"/>
                <w:sz w:val="22"/>
                <w:szCs w:val="22"/>
                <w:lang w:val="en-US" w:eastAsia="zh-CN"/>
              </w:rPr>
              <w:t xml:space="preserve">-10.53 </w:t>
            </w:r>
          </w:p>
        </w:tc>
        <w:tc>
          <w:tcPr>
            <w:tcW w:w="1008" w:type="dxa"/>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center"/>
            <w:hideMark/>
          </w:tcPr>
          <w:p w14:paraId="2778E1D6" w14:textId="77777777" w:rsidR="0073083E" w:rsidRPr="007E4949" w:rsidRDefault="0073083E" w:rsidP="00076C25">
            <w:pPr>
              <w:jc w:val="center"/>
              <w:textAlignment w:val="center"/>
              <w:rPr>
                <w:rFonts w:eastAsia="宋体"/>
                <w:sz w:val="22"/>
                <w:szCs w:val="22"/>
                <w:lang w:val="en-US" w:eastAsia="zh-CN"/>
              </w:rPr>
            </w:pPr>
            <w:r w:rsidRPr="007E4949">
              <w:rPr>
                <w:rFonts w:eastAsia="等线"/>
                <w:color w:val="000000"/>
                <w:kern w:val="24"/>
                <w:sz w:val="22"/>
                <w:szCs w:val="22"/>
                <w:lang w:val="en-US" w:eastAsia="zh-CN"/>
              </w:rPr>
              <w:t xml:space="preserve">-9.68 </w:t>
            </w:r>
          </w:p>
        </w:tc>
        <w:tc>
          <w:tcPr>
            <w:tcW w:w="961" w:type="dxa"/>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center"/>
            <w:hideMark/>
          </w:tcPr>
          <w:p w14:paraId="637C8F1B" w14:textId="77777777" w:rsidR="0073083E" w:rsidRPr="007E4949" w:rsidRDefault="0073083E" w:rsidP="00076C25">
            <w:pPr>
              <w:jc w:val="center"/>
              <w:textAlignment w:val="center"/>
              <w:rPr>
                <w:rFonts w:eastAsia="宋体"/>
                <w:sz w:val="22"/>
                <w:szCs w:val="22"/>
                <w:lang w:val="en-US" w:eastAsia="zh-CN"/>
              </w:rPr>
            </w:pPr>
            <w:r w:rsidRPr="007E4949">
              <w:rPr>
                <w:rFonts w:eastAsia="等线"/>
                <w:color w:val="000000"/>
                <w:kern w:val="24"/>
                <w:sz w:val="22"/>
                <w:szCs w:val="22"/>
                <w:lang w:val="en-US" w:eastAsia="zh-CN"/>
              </w:rPr>
              <w:t xml:space="preserve">-8.95 </w:t>
            </w:r>
          </w:p>
        </w:tc>
        <w:tc>
          <w:tcPr>
            <w:tcW w:w="961" w:type="dxa"/>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center"/>
            <w:hideMark/>
          </w:tcPr>
          <w:p w14:paraId="3C8AD9C6" w14:textId="77777777" w:rsidR="0073083E" w:rsidRPr="007E4949" w:rsidRDefault="0073083E" w:rsidP="00076C25">
            <w:pPr>
              <w:jc w:val="center"/>
              <w:textAlignment w:val="center"/>
              <w:rPr>
                <w:rFonts w:eastAsia="宋体"/>
                <w:sz w:val="22"/>
                <w:szCs w:val="22"/>
                <w:lang w:val="en-US" w:eastAsia="zh-CN"/>
              </w:rPr>
            </w:pPr>
            <w:r w:rsidRPr="007E4949">
              <w:rPr>
                <w:rFonts w:eastAsia="等线"/>
                <w:color w:val="000000"/>
                <w:kern w:val="24"/>
                <w:sz w:val="22"/>
                <w:szCs w:val="22"/>
                <w:lang w:val="en-US" w:eastAsia="zh-CN"/>
              </w:rPr>
              <w:t xml:space="preserve">-7.78 </w:t>
            </w:r>
          </w:p>
        </w:tc>
        <w:tc>
          <w:tcPr>
            <w:tcW w:w="979" w:type="dxa"/>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center"/>
            <w:hideMark/>
          </w:tcPr>
          <w:p w14:paraId="35D1480A" w14:textId="77777777" w:rsidR="0073083E" w:rsidRPr="007E4949" w:rsidRDefault="0073083E" w:rsidP="00076C25">
            <w:pPr>
              <w:jc w:val="center"/>
              <w:textAlignment w:val="center"/>
              <w:rPr>
                <w:rFonts w:eastAsia="宋体"/>
                <w:sz w:val="22"/>
                <w:szCs w:val="22"/>
                <w:lang w:val="en-US" w:eastAsia="zh-CN"/>
              </w:rPr>
            </w:pPr>
            <w:r w:rsidRPr="007E4949">
              <w:rPr>
                <w:rFonts w:eastAsia="等线"/>
                <w:color w:val="000000"/>
                <w:kern w:val="24"/>
                <w:sz w:val="22"/>
                <w:szCs w:val="22"/>
                <w:lang w:val="en-US" w:eastAsia="zh-CN"/>
              </w:rPr>
              <w:t xml:space="preserve">-6.72 </w:t>
            </w:r>
          </w:p>
        </w:tc>
      </w:tr>
      <w:tr w:rsidR="0073083E" w:rsidRPr="007E4949" w14:paraId="0A105EB3" w14:textId="77777777" w:rsidTr="00076C25">
        <w:trPr>
          <w:trHeight w:val="21"/>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086FD9E3" w14:textId="77777777" w:rsidR="0073083E" w:rsidRPr="007E4949" w:rsidRDefault="0073083E" w:rsidP="00076C25">
            <w:pPr>
              <w:rPr>
                <w:rFonts w:eastAsia="宋体"/>
                <w:sz w:val="22"/>
                <w:szCs w:val="22"/>
                <w:lang w:val="en-US" w:eastAsia="zh-CN"/>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460696C2" w14:textId="77777777" w:rsidR="0073083E" w:rsidRPr="007E4949" w:rsidRDefault="0073083E" w:rsidP="00076C25">
            <w:pPr>
              <w:rPr>
                <w:rFonts w:eastAsia="宋体"/>
                <w:sz w:val="22"/>
                <w:szCs w:val="22"/>
                <w:lang w:val="en-US" w:eastAsia="zh-CN"/>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05D25A49" w14:textId="77777777" w:rsidR="0073083E" w:rsidRPr="007E4949" w:rsidRDefault="0073083E" w:rsidP="00076C25">
            <w:pPr>
              <w:rPr>
                <w:rFonts w:eastAsia="宋体"/>
                <w:sz w:val="22"/>
                <w:szCs w:val="22"/>
                <w:lang w:val="en-US" w:eastAsia="zh-CN"/>
              </w:rPr>
            </w:pPr>
          </w:p>
        </w:tc>
        <w:tc>
          <w:tcPr>
            <w:tcW w:w="1008" w:type="dxa"/>
            <w:tcBorders>
              <w:top w:val="single" w:sz="8" w:space="0" w:color="000000"/>
              <w:left w:val="single" w:sz="8" w:space="0" w:color="000000"/>
              <w:bottom w:val="single" w:sz="8" w:space="0" w:color="000000"/>
              <w:right w:val="single" w:sz="8" w:space="0" w:color="000000"/>
            </w:tcBorders>
            <w:shd w:val="clear" w:color="auto" w:fill="FCE4D6"/>
            <w:tcMar>
              <w:top w:w="6" w:type="dxa"/>
              <w:left w:w="6" w:type="dxa"/>
              <w:bottom w:w="0" w:type="dxa"/>
              <w:right w:w="6" w:type="dxa"/>
            </w:tcMar>
            <w:vAlign w:val="bottom"/>
            <w:hideMark/>
          </w:tcPr>
          <w:p w14:paraId="71DE52C5" w14:textId="77777777" w:rsidR="0073083E" w:rsidRPr="007E4949" w:rsidRDefault="0073083E" w:rsidP="00076C25">
            <w:pPr>
              <w:jc w:val="center"/>
              <w:textAlignment w:val="bottom"/>
              <w:rPr>
                <w:rFonts w:eastAsia="宋体"/>
                <w:sz w:val="22"/>
                <w:szCs w:val="22"/>
                <w:lang w:val="en-US" w:eastAsia="zh-CN"/>
              </w:rPr>
            </w:pPr>
            <w:r w:rsidRPr="007E4949">
              <w:rPr>
                <w:rFonts w:eastAsia="等线"/>
                <w:color w:val="000000"/>
                <w:kern w:val="24"/>
                <w:sz w:val="22"/>
                <w:szCs w:val="22"/>
                <w:lang w:val="en-US" w:eastAsia="zh-CN"/>
              </w:rPr>
              <w:t xml:space="preserve">0.00 </w:t>
            </w:r>
          </w:p>
        </w:tc>
        <w:tc>
          <w:tcPr>
            <w:tcW w:w="1008" w:type="dxa"/>
            <w:tcBorders>
              <w:top w:val="single" w:sz="8" w:space="0" w:color="000000"/>
              <w:left w:val="single" w:sz="8" w:space="0" w:color="000000"/>
              <w:bottom w:val="single" w:sz="8" w:space="0" w:color="000000"/>
              <w:right w:val="single" w:sz="8" w:space="0" w:color="000000"/>
            </w:tcBorders>
            <w:shd w:val="clear" w:color="auto" w:fill="FCE4D6"/>
            <w:tcMar>
              <w:top w:w="6" w:type="dxa"/>
              <w:left w:w="6" w:type="dxa"/>
              <w:bottom w:w="0" w:type="dxa"/>
              <w:right w:w="6" w:type="dxa"/>
            </w:tcMar>
            <w:vAlign w:val="bottom"/>
            <w:hideMark/>
          </w:tcPr>
          <w:p w14:paraId="791A4EDE" w14:textId="77777777" w:rsidR="0073083E" w:rsidRPr="007E4949" w:rsidRDefault="0073083E" w:rsidP="00076C25">
            <w:pPr>
              <w:jc w:val="center"/>
              <w:textAlignment w:val="bottom"/>
              <w:rPr>
                <w:rFonts w:eastAsia="宋体"/>
                <w:sz w:val="22"/>
                <w:szCs w:val="22"/>
                <w:lang w:val="en-US" w:eastAsia="zh-CN"/>
              </w:rPr>
            </w:pPr>
            <w:r w:rsidRPr="007E4949">
              <w:rPr>
                <w:rFonts w:eastAsia="等线"/>
                <w:color w:val="000000"/>
                <w:kern w:val="24"/>
                <w:sz w:val="22"/>
                <w:szCs w:val="22"/>
                <w:lang w:val="en-US" w:eastAsia="zh-CN"/>
              </w:rPr>
              <w:t xml:space="preserve">0.85 </w:t>
            </w:r>
          </w:p>
        </w:tc>
        <w:tc>
          <w:tcPr>
            <w:tcW w:w="961" w:type="dxa"/>
            <w:tcBorders>
              <w:top w:val="single" w:sz="8" w:space="0" w:color="000000"/>
              <w:left w:val="single" w:sz="8" w:space="0" w:color="000000"/>
              <w:bottom w:val="single" w:sz="8" w:space="0" w:color="000000"/>
              <w:right w:val="single" w:sz="8" w:space="0" w:color="000000"/>
            </w:tcBorders>
            <w:shd w:val="clear" w:color="auto" w:fill="FCE4D6"/>
            <w:tcMar>
              <w:top w:w="6" w:type="dxa"/>
              <w:left w:w="6" w:type="dxa"/>
              <w:bottom w:w="0" w:type="dxa"/>
              <w:right w:w="6" w:type="dxa"/>
            </w:tcMar>
            <w:vAlign w:val="bottom"/>
            <w:hideMark/>
          </w:tcPr>
          <w:p w14:paraId="01508BDF" w14:textId="77777777" w:rsidR="0073083E" w:rsidRPr="007E4949" w:rsidRDefault="0073083E" w:rsidP="00076C25">
            <w:pPr>
              <w:jc w:val="center"/>
              <w:textAlignment w:val="bottom"/>
              <w:rPr>
                <w:rFonts w:eastAsia="宋体"/>
                <w:sz w:val="22"/>
                <w:szCs w:val="22"/>
                <w:lang w:val="en-US" w:eastAsia="zh-CN"/>
              </w:rPr>
            </w:pPr>
            <w:r w:rsidRPr="007E4949">
              <w:rPr>
                <w:rFonts w:eastAsia="等线"/>
                <w:color w:val="000000"/>
                <w:kern w:val="24"/>
                <w:sz w:val="22"/>
                <w:szCs w:val="22"/>
                <w:lang w:val="en-US" w:eastAsia="zh-CN"/>
              </w:rPr>
              <w:t xml:space="preserve">1.58 </w:t>
            </w:r>
          </w:p>
        </w:tc>
        <w:tc>
          <w:tcPr>
            <w:tcW w:w="961" w:type="dxa"/>
            <w:tcBorders>
              <w:top w:val="single" w:sz="8" w:space="0" w:color="000000"/>
              <w:left w:val="single" w:sz="8" w:space="0" w:color="000000"/>
              <w:bottom w:val="single" w:sz="8" w:space="0" w:color="000000"/>
              <w:right w:val="single" w:sz="8" w:space="0" w:color="000000"/>
            </w:tcBorders>
            <w:shd w:val="clear" w:color="auto" w:fill="FCE4D6"/>
            <w:tcMar>
              <w:top w:w="6" w:type="dxa"/>
              <w:left w:w="6" w:type="dxa"/>
              <w:bottom w:w="0" w:type="dxa"/>
              <w:right w:w="6" w:type="dxa"/>
            </w:tcMar>
            <w:vAlign w:val="bottom"/>
            <w:hideMark/>
          </w:tcPr>
          <w:p w14:paraId="0A1288D0" w14:textId="77777777" w:rsidR="0073083E" w:rsidRPr="007E4949" w:rsidRDefault="0073083E" w:rsidP="00076C25">
            <w:pPr>
              <w:jc w:val="center"/>
              <w:textAlignment w:val="bottom"/>
              <w:rPr>
                <w:rFonts w:eastAsia="宋体"/>
                <w:sz w:val="22"/>
                <w:szCs w:val="22"/>
                <w:lang w:val="en-US" w:eastAsia="zh-CN"/>
              </w:rPr>
            </w:pPr>
            <w:r w:rsidRPr="007E4949">
              <w:rPr>
                <w:rFonts w:eastAsia="等线"/>
                <w:color w:val="000000"/>
                <w:kern w:val="24"/>
                <w:sz w:val="22"/>
                <w:szCs w:val="22"/>
                <w:lang w:val="en-US" w:eastAsia="zh-CN"/>
              </w:rPr>
              <w:t xml:space="preserve">2.74 </w:t>
            </w:r>
          </w:p>
        </w:tc>
        <w:tc>
          <w:tcPr>
            <w:tcW w:w="979" w:type="dxa"/>
            <w:tcBorders>
              <w:top w:val="single" w:sz="8" w:space="0" w:color="000000"/>
              <w:left w:val="single" w:sz="8" w:space="0" w:color="000000"/>
              <w:bottom w:val="single" w:sz="8" w:space="0" w:color="000000"/>
              <w:right w:val="single" w:sz="8" w:space="0" w:color="000000"/>
            </w:tcBorders>
            <w:shd w:val="clear" w:color="auto" w:fill="FCE4D6"/>
            <w:tcMar>
              <w:top w:w="6" w:type="dxa"/>
              <w:left w:w="6" w:type="dxa"/>
              <w:bottom w:w="0" w:type="dxa"/>
              <w:right w:w="6" w:type="dxa"/>
            </w:tcMar>
            <w:vAlign w:val="bottom"/>
            <w:hideMark/>
          </w:tcPr>
          <w:p w14:paraId="041739C8" w14:textId="77777777" w:rsidR="0073083E" w:rsidRPr="007E4949" w:rsidRDefault="0073083E" w:rsidP="00076C25">
            <w:pPr>
              <w:jc w:val="center"/>
              <w:textAlignment w:val="bottom"/>
              <w:rPr>
                <w:rFonts w:eastAsia="宋体"/>
                <w:sz w:val="22"/>
                <w:szCs w:val="22"/>
                <w:lang w:val="en-US" w:eastAsia="zh-CN"/>
              </w:rPr>
            </w:pPr>
            <w:r w:rsidRPr="007E4949">
              <w:rPr>
                <w:rFonts w:eastAsia="等线"/>
                <w:color w:val="000000"/>
                <w:kern w:val="24"/>
                <w:sz w:val="22"/>
                <w:szCs w:val="22"/>
                <w:lang w:val="en-US" w:eastAsia="zh-CN"/>
              </w:rPr>
              <w:t xml:space="preserve">3.81 </w:t>
            </w:r>
          </w:p>
        </w:tc>
      </w:tr>
      <w:tr w:rsidR="0073083E" w:rsidRPr="007E4949" w14:paraId="47243EAF" w14:textId="77777777" w:rsidTr="00076C25">
        <w:trPr>
          <w:trHeight w:val="325"/>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310DBB3A" w14:textId="77777777" w:rsidR="0073083E" w:rsidRPr="007E4949" w:rsidRDefault="0073083E" w:rsidP="00076C25">
            <w:pPr>
              <w:rPr>
                <w:rFonts w:eastAsia="宋体"/>
                <w:sz w:val="22"/>
                <w:szCs w:val="22"/>
                <w:lang w:val="en-US" w:eastAsia="zh-CN"/>
              </w:rPr>
            </w:pPr>
          </w:p>
        </w:tc>
        <w:tc>
          <w:tcPr>
            <w:tcW w:w="1796" w:type="dxa"/>
            <w:vMerge w:val="restart"/>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center"/>
            <w:hideMark/>
          </w:tcPr>
          <w:p w14:paraId="76D4791F" w14:textId="77777777" w:rsidR="0073083E" w:rsidRPr="007E4949" w:rsidRDefault="0073083E" w:rsidP="00076C25">
            <w:pPr>
              <w:jc w:val="center"/>
              <w:textAlignment w:val="center"/>
              <w:rPr>
                <w:rFonts w:eastAsia="宋体"/>
                <w:sz w:val="22"/>
                <w:szCs w:val="22"/>
                <w:lang w:val="en-US" w:eastAsia="zh-CN"/>
              </w:rPr>
            </w:pPr>
            <w:r w:rsidRPr="007E4949">
              <w:rPr>
                <w:rFonts w:eastAsia="等线"/>
                <w:color w:val="000000"/>
                <w:kern w:val="24"/>
                <w:sz w:val="22"/>
                <w:szCs w:val="22"/>
                <w:lang w:val="en-US" w:eastAsia="zh-CN"/>
              </w:rPr>
              <w:t>TDL-C</w:t>
            </w: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503782AC" w14:textId="77777777" w:rsidR="0073083E" w:rsidRPr="007E4949" w:rsidRDefault="0073083E" w:rsidP="00076C25">
            <w:pPr>
              <w:rPr>
                <w:rFonts w:eastAsia="宋体"/>
                <w:sz w:val="22"/>
                <w:szCs w:val="22"/>
                <w:lang w:val="en-US" w:eastAsia="zh-CN"/>
              </w:rPr>
            </w:pPr>
          </w:p>
        </w:tc>
        <w:tc>
          <w:tcPr>
            <w:tcW w:w="1008" w:type="dxa"/>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center"/>
            <w:hideMark/>
          </w:tcPr>
          <w:p w14:paraId="7C9CF1FF" w14:textId="77777777" w:rsidR="0073083E" w:rsidRPr="007E4949" w:rsidRDefault="0073083E" w:rsidP="00076C25">
            <w:pPr>
              <w:jc w:val="center"/>
              <w:textAlignment w:val="center"/>
              <w:rPr>
                <w:rFonts w:eastAsia="宋体"/>
                <w:sz w:val="22"/>
                <w:szCs w:val="22"/>
                <w:lang w:val="en-US" w:eastAsia="zh-CN"/>
              </w:rPr>
            </w:pPr>
            <w:r w:rsidRPr="007E4949">
              <w:rPr>
                <w:rFonts w:eastAsia="等线"/>
                <w:color w:val="000000"/>
                <w:kern w:val="24"/>
                <w:sz w:val="22"/>
                <w:szCs w:val="22"/>
                <w:lang w:val="en-US" w:eastAsia="zh-CN"/>
              </w:rPr>
              <w:t xml:space="preserve">-7.73 </w:t>
            </w:r>
          </w:p>
        </w:tc>
        <w:tc>
          <w:tcPr>
            <w:tcW w:w="1008" w:type="dxa"/>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center"/>
            <w:hideMark/>
          </w:tcPr>
          <w:p w14:paraId="2BFCCAF5" w14:textId="77777777" w:rsidR="0073083E" w:rsidRPr="007E4949" w:rsidRDefault="0073083E" w:rsidP="00076C25">
            <w:pPr>
              <w:jc w:val="center"/>
              <w:textAlignment w:val="center"/>
              <w:rPr>
                <w:rFonts w:eastAsia="宋体"/>
                <w:sz w:val="22"/>
                <w:szCs w:val="22"/>
                <w:lang w:val="en-US" w:eastAsia="zh-CN"/>
              </w:rPr>
            </w:pPr>
            <w:r w:rsidRPr="007E4949">
              <w:rPr>
                <w:rFonts w:eastAsia="等线"/>
                <w:color w:val="000000"/>
                <w:kern w:val="24"/>
                <w:sz w:val="22"/>
                <w:szCs w:val="22"/>
                <w:lang w:val="en-US" w:eastAsia="zh-CN"/>
              </w:rPr>
              <w:t xml:space="preserve">-6.94 </w:t>
            </w:r>
          </w:p>
        </w:tc>
        <w:tc>
          <w:tcPr>
            <w:tcW w:w="961" w:type="dxa"/>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center"/>
            <w:hideMark/>
          </w:tcPr>
          <w:p w14:paraId="1C02F4A5" w14:textId="77777777" w:rsidR="0073083E" w:rsidRPr="007E4949" w:rsidRDefault="0073083E" w:rsidP="00076C25">
            <w:pPr>
              <w:jc w:val="center"/>
              <w:textAlignment w:val="center"/>
              <w:rPr>
                <w:rFonts w:eastAsia="宋体"/>
                <w:sz w:val="22"/>
                <w:szCs w:val="22"/>
                <w:lang w:val="en-US" w:eastAsia="zh-CN"/>
              </w:rPr>
            </w:pPr>
            <w:r w:rsidRPr="007E4949">
              <w:rPr>
                <w:rFonts w:eastAsia="等线"/>
                <w:color w:val="000000"/>
                <w:kern w:val="24"/>
                <w:sz w:val="22"/>
                <w:szCs w:val="22"/>
                <w:lang w:val="en-US" w:eastAsia="zh-CN"/>
              </w:rPr>
              <w:t xml:space="preserve">-6.19 </w:t>
            </w:r>
          </w:p>
        </w:tc>
        <w:tc>
          <w:tcPr>
            <w:tcW w:w="961" w:type="dxa"/>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center"/>
            <w:hideMark/>
          </w:tcPr>
          <w:p w14:paraId="3870170A" w14:textId="77777777" w:rsidR="0073083E" w:rsidRPr="007E4949" w:rsidRDefault="0073083E" w:rsidP="00076C25">
            <w:pPr>
              <w:jc w:val="center"/>
              <w:textAlignment w:val="center"/>
              <w:rPr>
                <w:rFonts w:eastAsia="宋体"/>
                <w:sz w:val="22"/>
                <w:szCs w:val="22"/>
                <w:lang w:val="en-US" w:eastAsia="zh-CN"/>
              </w:rPr>
            </w:pPr>
            <w:r w:rsidRPr="007E4949">
              <w:rPr>
                <w:rFonts w:eastAsia="等线"/>
                <w:color w:val="000000"/>
                <w:kern w:val="24"/>
                <w:sz w:val="22"/>
                <w:szCs w:val="22"/>
                <w:lang w:val="en-US" w:eastAsia="zh-CN"/>
              </w:rPr>
              <w:t xml:space="preserve">-4.93 </w:t>
            </w:r>
          </w:p>
        </w:tc>
        <w:tc>
          <w:tcPr>
            <w:tcW w:w="979" w:type="dxa"/>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center"/>
            <w:hideMark/>
          </w:tcPr>
          <w:p w14:paraId="3F309DD8" w14:textId="77777777" w:rsidR="0073083E" w:rsidRPr="007E4949" w:rsidRDefault="0073083E" w:rsidP="00076C25">
            <w:pPr>
              <w:jc w:val="center"/>
              <w:textAlignment w:val="center"/>
              <w:rPr>
                <w:rFonts w:eastAsia="宋体"/>
                <w:sz w:val="22"/>
                <w:szCs w:val="22"/>
                <w:lang w:val="en-US" w:eastAsia="zh-CN"/>
              </w:rPr>
            </w:pPr>
            <w:r w:rsidRPr="007E4949">
              <w:rPr>
                <w:rFonts w:eastAsia="等线"/>
                <w:color w:val="000000"/>
                <w:kern w:val="24"/>
                <w:sz w:val="22"/>
                <w:szCs w:val="22"/>
                <w:lang w:val="en-US" w:eastAsia="zh-CN"/>
              </w:rPr>
              <w:t xml:space="preserve">-3.74 </w:t>
            </w:r>
          </w:p>
        </w:tc>
      </w:tr>
      <w:tr w:rsidR="0073083E" w:rsidRPr="007E4949" w14:paraId="6B312B9C" w14:textId="77777777" w:rsidTr="00076C25">
        <w:trPr>
          <w:trHeight w:val="21"/>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5485A9E6" w14:textId="77777777" w:rsidR="0073083E" w:rsidRPr="007E4949" w:rsidRDefault="0073083E" w:rsidP="00076C25">
            <w:pPr>
              <w:rPr>
                <w:rFonts w:eastAsia="宋体"/>
                <w:sz w:val="22"/>
                <w:szCs w:val="22"/>
                <w:lang w:val="en-US" w:eastAsia="zh-CN"/>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26D3ACBB" w14:textId="77777777" w:rsidR="0073083E" w:rsidRPr="007E4949" w:rsidRDefault="0073083E" w:rsidP="00076C25">
            <w:pPr>
              <w:rPr>
                <w:rFonts w:eastAsia="宋体"/>
                <w:sz w:val="22"/>
                <w:szCs w:val="22"/>
                <w:lang w:val="en-US" w:eastAsia="zh-CN"/>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2196430C" w14:textId="77777777" w:rsidR="0073083E" w:rsidRPr="007E4949" w:rsidRDefault="0073083E" w:rsidP="00076C25">
            <w:pPr>
              <w:rPr>
                <w:rFonts w:eastAsia="宋体"/>
                <w:sz w:val="22"/>
                <w:szCs w:val="22"/>
                <w:lang w:val="en-US" w:eastAsia="zh-CN"/>
              </w:rPr>
            </w:pPr>
          </w:p>
        </w:tc>
        <w:tc>
          <w:tcPr>
            <w:tcW w:w="1008" w:type="dxa"/>
            <w:tcBorders>
              <w:top w:val="single" w:sz="8" w:space="0" w:color="000000"/>
              <w:left w:val="single" w:sz="8" w:space="0" w:color="000000"/>
              <w:bottom w:val="single" w:sz="8" w:space="0" w:color="000000"/>
              <w:right w:val="single" w:sz="8" w:space="0" w:color="000000"/>
            </w:tcBorders>
            <w:shd w:val="clear" w:color="auto" w:fill="FCE4D6"/>
            <w:tcMar>
              <w:top w:w="6" w:type="dxa"/>
              <w:left w:w="6" w:type="dxa"/>
              <w:bottom w:w="0" w:type="dxa"/>
              <w:right w:w="6" w:type="dxa"/>
            </w:tcMar>
            <w:vAlign w:val="bottom"/>
            <w:hideMark/>
          </w:tcPr>
          <w:p w14:paraId="1C96F748" w14:textId="77777777" w:rsidR="0073083E" w:rsidRPr="007E4949" w:rsidRDefault="0073083E" w:rsidP="00076C25">
            <w:pPr>
              <w:jc w:val="center"/>
              <w:textAlignment w:val="bottom"/>
              <w:rPr>
                <w:rFonts w:eastAsia="宋体"/>
                <w:sz w:val="22"/>
                <w:szCs w:val="22"/>
                <w:lang w:val="en-US" w:eastAsia="zh-CN"/>
              </w:rPr>
            </w:pPr>
            <w:r w:rsidRPr="007E4949">
              <w:rPr>
                <w:rFonts w:eastAsia="等线"/>
                <w:color w:val="000000"/>
                <w:kern w:val="24"/>
                <w:sz w:val="22"/>
                <w:szCs w:val="22"/>
                <w:lang w:val="en-US" w:eastAsia="zh-CN"/>
              </w:rPr>
              <w:t xml:space="preserve">0.00 </w:t>
            </w:r>
          </w:p>
        </w:tc>
        <w:tc>
          <w:tcPr>
            <w:tcW w:w="1008" w:type="dxa"/>
            <w:tcBorders>
              <w:top w:val="single" w:sz="8" w:space="0" w:color="000000"/>
              <w:left w:val="single" w:sz="8" w:space="0" w:color="000000"/>
              <w:bottom w:val="single" w:sz="8" w:space="0" w:color="000000"/>
              <w:right w:val="single" w:sz="8" w:space="0" w:color="000000"/>
            </w:tcBorders>
            <w:shd w:val="clear" w:color="auto" w:fill="FCE4D6"/>
            <w:tcMar>
              <w:top w:w="6" w:type="dxa"/>
              <w:left w:w="6" w:type="dxa"/>
              <w:bottom w:w="0" w:type="dxa"/>
              <w:right w:w="6" w:type="dxa"/>
            </w:tcMar>
            <w:vAlign w:val="bottom"/>
            <w:hideMark/>
          </w:tcPr>
          <w:p w14:paraId="6699496A" w14:textId="77777777" w:rsidR="0073083E" w:rsidRPr="007E4949" w:rsidRDefault="0073083E" w:rsidP="00076C25">
            <w:pPr>
              <w:jc w:val="center"/>
              <w:textAlignment w:val="bottom"/>
              <w:rPr>
                <w:rFonts w:eastAsia="宋体"/>
                <w:sz w:val="22"/>
                <w:szCs w:val="22"/>
                <w:lang w:val="en-US" w:eastAsia="zh-CN"/>
              </w:rPr>
            </w:pPr>
            <w:r w:rsidRPr="007E4949">
              <w:rPr>
                <w:rFonts w:eastAsia="等线"/>
                <w:color w:val="000000"/>
                <w:kern w:val="24"/>
                <w:sz w:val="22"/>
                <w:szCs w:val="22"/>
                <w:lang w:val="en-US" w:eastAsia="zh-CN"/>
              </w:rPr>
              <w:t xml:space="preserve">0.79 </w:t>
            </w:r>
          </w:p>
        </w:tc>
        <w:tc>
          <w:tcPr>
            <w:tcW w:w="961" w:type="dxa"/>
            <w:tcBorders>
              <w:top w:val="single" w:sz="8" w:space="0" w:color="000000"/>
              <w:left w:val="single" w:sz="8" w:space="0" w:color="000000"/>
              <w:bottom w:val="single" w:sz="8" w:space="0" w:color="000000"/>
              <w:right w:val="single" w:sz="8" w:space="0" w:color="000000"/>
            </w:tcBorders>
            <w:shd w:val="clear" w:color="auto" w:fill="FCE4D6"/>
            <w:tcMar>
              <w:top w:w="6" w:type="dxa"/>
              <w:left w:w="6" w:type="dxa"/>
              <w:bottom w:w="0" w:type="dxa"/>
              <w:right w:w="6" w:type="dxa"/>
            </w:tcMar>
            <w:vAlign w:val="bottom"/>
            <w:hideMark/>
          </w:tcPr>
          <w:p w14:paraId="21A2538E" w14:textId="77777777" w:rsidR="0073083E" w:rsidRPr="007E4949" w:rsidRDefault="0073083E" w:rsidP="00076C25">
            <w:pPr>
              <w:jc w:val="center"/>
              <w:textAlignment w:val="bottom"/>
              <w:rPr>
                <w:rFonts w:eastAsia="宋体"/>
                <w:sz w:val="22"/>
                <w:szCs w:val="22"/>
                <w:lang w:val="en-US" w:eastAsia="zh-CN"/>
              </w:rPr>
            </w:pPr>
            <w:r w:rsidRPr="007E4949">
              <w:rPr>
                <w:rFonts w:eastAsia="等线"/>
                <w:color w:val="000000"/>
                <w:kern w:val="24"/>
                <w:sz w:val="22"/>
                <w:szCs w:val="22"/>
                <w:lang w:val="en-US" w:eastAsia="zh-CN"/>
              </w:rPr>
              <w:t xml:space="preserve">1.54 </w:t>
            </w:r>
          </w:p>
        </w:tc>
        <w:tc>
          <w:tcPr>
            <w:tcW w:w="961" w:type="dxa"/>
            <w:tcBorders>
              <w:top w:val="single" w:sz="8" w:space="0" w:color="000000"/>
              <w:left w:val="single" w:sz="8" w:space="0" w:color="000000"/>
              <w:bottom w:val="single" w:sz="8" w:space="0" w:color="000000"/>
              <w:right w:val="single" w:sz="8" w:space="0" w:color="000000"/>
            </w:tcBorders>
            <w:shd w:val="clear" w:color="auto" w:fill="FCE4D6"/>
            <w:tcMar>
              <w:top w:w="6" w:type="dxa"/>
              <w:left w:w="6" w:type="dxa"/>
              <w:bottom w:w="0" w:type="dxa"/>
              <w:right w:w="6" w:type="dxa"/>
            </w:tcMar>
            <w:vAlign w:val="bottom"/>
            <w:hideMark/>
          </w:tcPr>
          <w:p w14:paraId="6B6C4593" w14:textId="77777777" w:rsidR="0073083E" w:rsidRPr="007E4949" w:rsidRDefault="0073083E" w:rsidP="00076C25">
            <w:pPr>
              <w:jc w:val="center"/>
              <w:textAlignment w:val="bottom"/>
              <w:rPr>
                <w:rFonts w:eastAsia="宋体"/>
                <w:sz w:val="22"/>
                <w:szCs w:val="22"/>
                <w:lang w:val="en-US" w:eastAsia="zh-CN"/>
              </w:rPr>
            </w:pPr>
            <w:r w:rsidRPr="007E4949">
              <w:rPr>
                <w:rFonts w:eastAsia="等线"/>
                <w:color w:val="000000"/>
                <w:kern w:val="24"/>
                <w:sz w:val="22"/>
                <w:szCs w:val="22"/>
                <w:lang w:val="en-US" w:eastAsia="zh-CN"/>
              </w:rPr>
              <w:t xml:space="preserve">2.80 </w:t>
            </w:r>
          </w:p>
        </w:tc>
        <w:tc>
          <w:tcPr>
            <w:tcW w:w="979" w:type="dxa"/>
            <w:tcBorders>
              <w:top w:val="single" w:sz="8" w:space="0" w:color="000000"/>
              <w:left w:val="single" w:sz="8" w:space="0" w:color="000000"/>
              <w:bottom w:val="single" w:sz="8" w:space="0" w:color="000000"/>
              <w:right w:val="single" w:sz="8" w:space="0" w:color="000000"/>
            </w:tcBorders>
            <w:shd w:val="clear" w:color="auto" w:fill="FCE4D6"/>
            <w:tcMar>
              <w:top w:w="6" w:type="dxa"/>
              <w:left w:w="6" w:type="dxa"/>
              <w:bottom w:w="0" w:type="dxa"/>
              <w:right w:w="6" w:type="dxa"/>
            </w:tcMar>
            <w:vAlign w:val="bottom"/>
            <w:hideMark/>
          </w:tcPr>
          <w:p w14:paraId="33B6142F" w14:textId="77777777" w:rsidR="0073083E" w:rsidRPr="007E4949" w:rsidRDefault="0073083E" w:rsidP="00076C25">
            <w:pPr>
              <w:jc w:val="center"/>
              <w:textAlignment w:val="bottom"/>
              <w:rPr>
                <w:rFonts w:eastAsia="宋体"/>
                <w:sz w:val="22"/>
                <w:szCs w:val="22"/>
                <w:lang w:val="en-US" w:eastAsia="zh-CN"/>
              </w:rPr>
            </w:pPr>
            <w:r w:rsidRPr="007E4949">
              <w:rPr>
                <w:rFonts w:eastAsia="等线"/>
                <w:color w:val="000000"/>
                <w:kern w:val="24"/>
                <w:sz w:val="22"/>
                <w:szCs w:val="22"/>
                <w:lang w:val="en-US" w:eastAsia="zh-CN"/>
              </w:rPr>
              <w:t xml:space="preserve">3.99 </w:t>
            </w:r>
          </w:p>
        </w:tc>
      </w:tr>
    </w:tbl>
    <w:p w14:paraId="486758AA" w14:textId="3399A3A0" w:rsidR="0073083E" w:rsidRPr="00272301" w:rsidRDefault="0073083E" w:rsidP="0073083E">
      <w:pPr>
        <w:spacing w:beforeLines="50" w:before="120" w:afterLines="50" w:after="120"/>
        <w:jc w:val="center"/>
        <w:rPr>
          <w:sz w:val="22"/>
        </w:rPr>
      </w:pPr>
      <w:r w:rsidRPr="00272301">
        <w:rPr>
          <w:rFonts w:eastAsia="宋体" w:hint="eastAsia"/>
          <w:sz w:val="22"/>
          <w:lang w:val="en-US" w:eastAsia="zh-CN"/>
        </w:rPr>
        <w:t>Table</w:t>
      </w:r>
      <w:r w:rsidR="00223050">
        <w:rPr>
          <w:rFonts w:eastAsia="宋体"/>
          <w:sz w:val="22"/>
          <w:lang w:val="en-US" w:eastAsia="zh-CN"/>
        </w:rPr>
        <w:t xml:space="preserve"> 6</w:t>
      </w:r>
      <w:r w:rsidRPr="00272301">
        <w:rPr>
          <w:rFonts w:eastAsia="宋体"/>
          <w:sz w:val="22"/>
          <w:lang w:val="en-US" w:eastAsia="zh-CN"/>
        </w:rPr>
        <w:t xml:space="preserve">. </w:t>
      </w:r>
      <w:r w:rsidRPr="00272301">
        <w:rPr>
          <w:rFonts w:hint="eastAsia"/>
          <w:sz w:val="22"/>
        </w:rPr>
        <w:t>Es/N0 (dB) for 10% of PUSCH BLER</w:t>
      </w:r>
      <w:r w:rsidRPr="00272301">
        <w:rPr>
          <w:sz w:val="22"/>
        </w:rPr>
        <w:t xml:space="preserve"> with 14 symbols (@4GHz, 2Rx, FH=1)</w:t>
      </w:r>
    </w:p>
    <w:tbl>
      <w:tblPr>
        <w:tblW w:w="9619" w:type="dxa"/>
        <w:jc w:val="center"/>
        <w:tblCellMar>
          <w:left w:w="0" w:type="dxa"/>
          <w:right w:w="0" w:type="dxa"/>
        </w:tblCellMar>
        <w:tblLook w:val="0600" w:firstRow="0" w:lastRow="0" w:firstColumn="0" w:lastColumn="0" w:noHBand="1" w:noVBand="1"/>
      </w:tblPr>
      <w:tblGrid>
        <w:gridCol w:w="1565"/>
        <w:gridCol w:w="1945"/>
        <w:gridCol w:w="1134"/>
        <w:gridCol w:w="995"/>
        <w:gridCol w:w="995"/>
        <w:gridCol w:w="995"/>
        <w:gridCol w:w="995"/>
        <w:gridCol w:w="995"/>
      </w:tblGrid>
      <w:tr w:rsidR="0073083E" w:rsidRPr="0051558E" w14:paraId="714970B7" w14:textId="77777777" w:rsidTr="00076C25">
        <w:trPr>
          <w:trHeight w:val="165"/>
          <w:jc w:val="center"/>
        </w:trPr>
        <w:tc>
          <w:tcPr>
            <w:tcW w:w="1565" w:type="dxa"/>
            <w:vMerge w:val="restart"/>
            <w:tcBorders>
              <w:top w:val="single" w:sz="8" w:space="0" w:color="000000"/>
              <w:left w:val="single" w:sz="8" w:space="0" w:color="000000"/>
              <w:bottom w:val="single" w:sz="8" w:space="0" w:color="000000"/>
              <w:right w:val="single" w:sz="8" w:space="0" w:color="000000"/>
            </w:tcBorders>
            <w:shd w:val="clear" w:color="auto" w:fill="BFBFBF" w:themeFill="background1" w:themeFillShade="BF"/>
            <w:tcMar>
              <w:top w:w="6" w:type="dxa"/>
              <w:left w:w="6" w:type="dxa"/>
              <w:bottom w:w="0" w:type="dxa"/>
              <w:right w:w="6" w:type="dxa"/>
            </w:tcMar>
            <w:vAlign w:val="center"/>
            <w:hideMark/>
          </w:tcPr>
          <w:p w14:paraId="3FC14587" w14:textId="77777777" w:rsidR="0073083E" w:rsidRPr="0051558E" w:rsidRDefault="0073083E" w:rsidP="00076C25">
            <w:pPr>
              <w:spacing w:beforeLines="50" w:before="120"/>
              <w:jc w:val="center"/>
              <w:rPr>
                <w:rFonts w:eastAsia="宋体"/>
                <w:sz w:val="22"/>
                <w:szCs w:val="22"/>
                <w:lang w:val="en-US" w:eastAsia="zh-CN"/>
              </w:rPr>
            </w:pPr>
            <w:r w:rsidRPr="0051558E">
              <w:rPr>
                <w:rFonts w:eastAsia="宋体"/>
                <w:sz w:val="22"/>
                <w:szCs w:val="22"/>
                <w:lang w:val="en-US" w:eastAsia="zh-CN"/>
              </w:rPr>
              <w:t>PRB</w:t>
            </w:r>
          </w:p>
        </w:tc>
        <w:tc>
          <w:tcPr>
            <w:tcW w:w="1945" w:type="dxa"/>
            <w:vMerge w:val="restart"/>
            <w:tcBorders>
              <w:top w:val="single" w:sz="8" w:space="0" w:color="000000"/>
              <w:left w:val="single" w:sz="8" w:space="0" w:color="000000"/>
              <w:bottom w:val="single" w:sz="8" w:space="0" w:color="000000"/>
              <w:right w:val="single" w:sz="8" w:space="0" w:color="000000"/>
            </w:tcBorders>
            <w:shd w:val="clear" w:color="auto" w:fill="BFBFBF" w:themeFill="background1" w:themeFillShade="BF"/>
            <w:tcMar>
              <w:top w:w="6" w:type="dxa"/>
              <w:left w:w="6" w:type="dxa"/>
              <w:bottom w:w="0" w:type="dxa"/>
              <w:right w:w="6" w:type="dxa"/>
            </w:tcMar>
            <w:vAlign w:val="center"/>
            <w:hideMark/>
          </w:tcPr>
          <w:p w14:paraId="749528BA" w14:textId="77777777" w:rsidR="0073083E" w:rsidRPr="0051558E" w:rsidRDefault="0073083E" w:rsidP="00076C25">
            <w:pPr>
              <w:spacing w:beforeLines="50" w:before="120"/>
              <w:jc w:val="center"/>
              <w:rPr>
                <w:rFonts w:eastAsia="宋体"/>
                <w:sz w:val="22"/>
                <w:szCs w:val="22"/>
                <w:lang w:val="en-US" w:eastAsia="zh-CN"/>
              </w:rPr>
            </w:pPr>
            <w:r w:rsidRPr="0051558E">
              <w:rPr>
                <w:rFonts w:eastAsia="宋体"/>
                <w:sz w:val="22"/>
                <w:szCs w:val="22"/>
                <w:lang w:val="en-US" w:eastAsia="zh-CN"/>
              </w:rPr>
              <w:t>Propagation conditions</w:t>
            </w:r>
          </w:p>
        </w:tc>
        <w:tc>
          <w:tcPr>
            <w:tcW w:w="1134" w:type="dxa"/>
            <w:vMerge w:val="restart"/>
            <w:tcBorders>
              <w:top w:val="single" w:sz="8" w:space="0" w:color="000000"/>
              <w:left w:val="single" w:sz="8" w:space="0" w:color="000000"/>
              <w:bottom w:val="single" w:sz="8" w:space="0" w:color="000000"/>
              <w:right w:val="single" w:sz="8" w:space="0" w:color="000000"/>
            </w:tcBorders>
            <w:shd w:val="clear" w:color="auto" w:fill="BFBFBF" w:themeFill="background1" w:themeFillShade="BF"/>
            <w:tcMar>
              <w:top w:w="6" w:type="dxa"/>
              <w:left w:w="6" w:type="dxa"/>
              <w:bottom w:w="0" w:type="dxa"/>
              <w:right w:w="6" w:type="dxa"/>
            </w:tcMar>
            <w:vAlign w:val="center"/>
            <w:hideMark/>
          </w:tcPr>
          <w:p w14:paraId="19485BDD" w14:textId="77777777" w:rsidR="0073083E" w:rsidRPr="0051558E" w:rsidRDefault="0073083E" w:rsidP="00076C25">
            <w:pPr>
              <w:spacing w:beforeLines="50" w:before="120"/>
              <w:jc w:val="center"/>
              <w:rPr>
                <w:rFonts w:eastAsia="宋体"/>
                <w:sz w:val="22"/>
                <w:szCs w:val="22"/>
                <w:lang w:val="en-US" w:eastAsia="zh-CN"/>
              </w:rPr>
            </w:pPr>
            <w:r w:rsidRPr="0051558E">
              <w:rPr>
                <w:rFonts w:eastAsia="宋体"/>
                <w:sz w:val="22"/>
                <w:szCs w:val="22"/>
                <w:lang w:val="en-US" w:eastAsia="zh-CN"/>
              </w:rPr>
              <w:t>OFDM symbols</w:t>
            </w:r>
          </w:p>
        </w:tc>
        <w:tc>
          <w:tcPr>
            <w:tcW w:w="4975" w:type="dxa"/>
            <w:gridSpan w:val="5"/>
            <w:tcBorders>
              <w:top w:val="single" w:sz="8" w:space="0" w:color="000000"/>
              <w:left w:val="single" w:sz="8" w:space="0" w:color="000000"/>
              <w:bottom w:val="single" w:sz="8" w:space="0" w:color="000000"/>
              <w:right w:val="single" w:sz="8" w:space="0" w:color="000000"/>
            </w:tcBorders>
            <w:shd w:val="clear" w:color="auto" w:fill="BFBFBF" w:themeFill="background1" w:themeFillShade="BF"/>
            <w:tcMar>
              <w:top w:w="6" w:type="dxa"/>
              <w:left w:w="6" w:type="dxa"/>
              <w:bottom w:w="0" w:type="dxa"/>
              <w:right w:w="6" w:type="dxa"/>
            </w:tcMar>
            <w:vAlign w:val="center"/>
            <w:hideMark/>
          </w:tcPr>
          <w:p w14:paraId="07F8DD2B" w14:textId="6543C93E" w:rsidR="0073083E" w:rsidRPr="0051558E" w:rsidRDefault="0073083E" w:rsidP="00076C25">
            <w:pPr>
              <w:spacing w:beforeLines="50" w:before="120"/>
              <w:jc w:val="center"/>
              <w:rPr>
                <w:rFonts w:eastAsia="宋体"/>
                <w:sz w:val="22"/>
                <w:szCs w:val="22"/>
                <w:lang w:val="en-US" w:eastAsia="zh-CN"/>
              </w:rPr>
            </w:pPr>
            <w:r w:rsidRPr="0051558E">
              <w:rPr>
                <w:rFonts w:eastAsia="宋体"/>
                <w:sz w:val="22"/>
                <w:szCs w:val="22"/>
                <w:lang w:val="en-US" w:eastAsia="zh-CN"/>
              </w:rPr>
              <w:t>TBS</w:t>
            </w:r>
          </w:p>
        </w:tc>
      </w:tr>
      <w:tr w:rsidR="0073083E" w:rsidRPr="0051558E" w14:paraId="29479072" w14:textId="77777777" w:rsidTr="00076C25">
        <w:trPr>
          <w:trHeight w:val="369"/>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2976223B" w14:textId="77777777" w:rsidR="0073083E" w:rsidRPr="0051558E" w:rsidRDefault="0073083E" w:rsidP="00076C25">
            <w:pPr>
              <w:spacing w:beforeLines="50" w:before="120"/>
              <w:jc w:val="center"/>
              <w:rPr>
                <w:rFonts w:eastAsia="宋体"/>
                <w:sz w:val="22"/>
                <w:szCs w:val="22"/>
                <w:lang w:val="en-US" w:eastAsia="zh-CN"/>
              </w:rPr>
            </w:pPr>
          </w:p>
        </w:tc>
        <w:tc>
          <w:tcPr>
            <w:tcW w:w="1945" w:type="dxa"/>
            <w:vMerge/>
            <w:tcBorders>
              <w:top w:val="single" w:sz="8" w:space="0" w:color="000000"/>
              <w:left w:val="single" w:sz="8" w:space="0" w:color="000000"/>
              <w:bottom w:val="single" w:sz="8" w:space="0" w:color="000000"/>
              <w:right w:val="single" w:sz="8" w:space="0" w:color="000000"/>
            </w:tcBorders>
            <w:vAlign w:val="center"/>
            <w:hideMark/>
          </w:tcPr>
          <w:p w14:paraId="340BEDC0" w14:textId="77777777" w:rsidR="0073083E" w:rsidRPr="0051558E" w:rsidRDefault="0073083E" w:rsidP="00076C25">
            <w:pPr>
              <w:spacing w:beforeLines="50" w:before="120"/>
              <w:jc w:val="center"/>
              <w:rPr>
                <w:rFonts w:eastAsia="宋体"/>
                <w:sz w:val="22"/>
                <w:szCs w:val="22"/>
                <w:lang w:val="en-US" w:eastAsia="zh-CN"/>
              </w:rPr>
            </w:pPr>
          </w:p>
        </w:tc>
        <w:tc>
          <w:tcPr>
            <w:tcW w:w="1134" w:type="dxa"/>
            <w:vMerge/>
            <w:tcBorders>
              <w:top w:val="single" w:sz="8" w:space="0" w:color="000000"/>
              <w:left w:val="single" w:sz="8" w:space="0" w:color="000000"/>
              <w:bottom w:val="single" w:sz="8" w:space="0" w:color="000000"/>
              <w:right w:val="single" w:sz="8" w:space="0" w:color="000000"/>
            </w:tcBorders>
            <w:vAlign w:val="center"/>
            <w:hideMark/>
          </w:tcPr>
          <w:p w14:paraId="48ACC10E" w14:textId="77777777" w:rsidR="0073083E" w:rsidRPr="0051558E" w:rsidRDefault="0073083E" w:rsidP="00076C25">
            <w:pPr>
              <w:spacing w:beforeLines="50" w:before="120"/>
              <w:jc w:val="center"/>
              <w:rPr>
                <w:rFonts w:eastAsia="宋体"/>
                <w:sz w:val="22"/>
                <w:szCs w:val="22"/>
                <w:lang w:val="en-US" w:eastAsia="zh-CN"/>
              </w:rPr>
            </w:pPr>
          </w:p>
        </w:tc>
        <w:tc>
          <w:tcPr>
            <w:tcW w:w="995" w:type="dxa"/>
            <w:tcBorders>
              <w:top w:val="single" w:sz="8" w:space="0" w:color="000000"/>
              <w:left w:val="single" w:sz="8" w:space="0" w:color="000000"/>
              <w:bottom w:val="single" w:sz="8" w:space="0" w:color="000000"/>
              <w:right w:val="single" w:sz="8" w:space="0" w:color="000000"/>
            </w:tcBorders>
            <w:shd w:val="clear" w:color="auto" w:fill="F2F2F2" w:themeFill="background1" w:themeFillShade="F2"/>
            <w:tcMar>
              <w:top w:w="6" w:type="dxa"/>
              <w:left w:w="6" w:type="dxa"/>
              <w:bottom w:w="0" w:type="dxa"/>
              <w:right w:w="6" w:type="dxa"/>
            </w:tcMar>
            <w:vAlign w:val="center"/>
            <w:hideMark/>
          </w:tcPr>
          <w:p w14:paraId="26771BEA" w14:textId="77777777" w:rsidR="0073083E" w:rsidRPr="0051558E" w:rsidRDefault="0073083E" w:rsidP="00076C25">
            <w:pPr>
              <w:spacing w:beforeLines="50" w:before="120"/>
              <w:jc w:val="center"/>
              <w:rPr>
                <w:rFonts w:eastAsia="宋体"/>
                <w:sz w:val="22"/>
                <w:szCs w:val="22"/>
                <w:lang w:val="en-US" w:eastAsia="zh-CN"/>
              </w:rPr>
            </w:pPr>
            <w:r w:rsidRPr="0051558E">
              <w:rPr>
                <w:rFonts w:eastAsia="宋体"/>
                <w:sz w:val="22"/>
                <w:szCs w:val="22"/>
                <w:lang w:val="en-US" w:eastAsia="zh-CN"/>
              </w:rPr>
              <w:t>40 bits</w:t>
            </w:r>
          </w:p>
        </w:tc>
        <w:tc>
          <w:tcPr>
            <w:tcW w:w="995" w:type="dxa"/>
            <w:tcBorders>
              <w:top w:val="single" w:sz="8" w:space="0" w:color="000000"/>
              <w:left w:val="single" w:sz="8" w:space="0" w:color="000000"/>
              <w:bottom w:val="single" w:sz="8" w:space="0" w:color="000000"/>
              <w:right w:val="single" w:sz="8" w:space="0" w:color="000000"/>
            </w:tcBorders>
            <w:shd w:val="clear" w:color="auto" w:fill="F2F2F2" w:themeFill="background1" w:themeFillShade="F2"/>
            <w:tcMar>
              <w:top w:w="6" w:type="dxa"/>
              <w:left w:w="6" w:type="dxa"/>
              <w:bottom w:w="0" w:type="dxa"/>
              <w:right w:w="6" w:type="dxa"/>
            </w:tcMar>
            <w:vAlign w:val="center"/>
            <w:hideMark/>
          </w:tcPr>
          <w:p w14:paraId="4276B414" w14:textId="77777777" w:rsidR="0073083E" w:rsidRPr="0051558E" w:rsidRDefault="0073083E" w:rsidP="00076C25">
            <w:pPr>
              <w:spacing w:beforeLines="50" w:before="120"/>
              <w:jc w:val="center"/>
              <w:rPr>
                <w:rFonts w:eastAsia="宋体"/>
                <w:sz w:val="22"/>
                <w:szCs w:val="22"/>
                <w:lang w:val="en-US" w:eastAsia="zh-CN"/>
              </w:rPr>
            </w:pPr>
            <w:r w:rsidRPr="0051558E">
              <w:rPr>
                <w:rFonts w:eastAsia="宋体"/>
                <w:sz w:val="22"/>
                <w:szCs w:val="22"/>
                <w:lang w:val="en-US" w:eastAsia="zh-CN"/>
              </w:rPr>
              <w:t>56 bits</w:t>
            </w:r>
          </w:p>
        </w:tc>
        <w:tc>
          <w:tcPr>
            <w:tcW w:w="995" w:type="dxa"/>
            <w:tcBorders>
              <w:top w:val="single" w:sz="8" w:space="0" w:color="000000"/>
              <w:left w:val="single" w:sz="8" w:space="0" w:color="000000"/>
              <w:bottom w:val="single" w:sz="8" w:space="0" w:color="000000"/>
              <w:right w:val="single" w:sz="8" w:space="0" w:color="000000"/>
            </w:tcBorders>
            <w:shd w:val="clear" w:color="auto" w:fill="F2F2F2" w:themeFill="background1" w:themeFillShade="F2"/>
            <w:tcMar>
              <w:top w:w="6" w:type="dxa"/>
              <w:left w:w="6" w:type="dxa"/>
              <w:bottom w:w="0" w:type="dxa"/>
              <w:right w:w="6" w:type="dxa"/>
            </w:tcMar>
            <w:vAlign w:val="center"/>
            <w:hideMark/>
          </w:tcPr>
          <w:p w14:paraId="5EE73576" w14:textId="77777777" w:rsidR="0073083E" w:rsidRPr="0051558E" w:rsidRDefault="0073083E" w:rsidP="00076C25">
            <w:pPr>
              <w:spacing w:beforeLines="50" w:before="120"/>
              <w:jc w:val="center"/>
              <w:rPr>
                <w:rFonts w:eastAsia="宋体"/>
                <w:sz w:val="22"/>
                <w:szCs w:val="22"/>
                <w:lang w:val="en-US" w:eastAsia="zh-CN"/>
              </w:rPr>
            </w:pPr>
            <w:r w:rsidRPr="0051558E">
              <w:rPr>
                <w:rFonts w:eastAsia="宋体"/>
                <w:sz w:val="22"/>
                <w:szCs w:val="22"/>
                <w:lang w:val="en-US" w:eastAsia="zh-CN"/>
              </w:rPr>
              <w:t>72 bits</w:t>
            </w:r>
          </w:p>
        </w:tc>
        <w:tc>
          <w:tcPr>
            <w:tcW w:w="995" w:type="dxa"/>
            <w:tcBorders>
              <w:top w:val="single" w:sz="8" w:space="0" w:color="000000"/>
              <w:left w:val="single" w:sz="8" w:space="0" w:color="000000"/>
              <w:bottom w:val="single" w:sz="8" w:space="0" w:color="000000"/>
              <w:right w:val="single" w:sz="8" w:space="0" w:color="000000"/>
            </w:tcBorders>
            <w:shd w:val="clear" w:color="auto" w:fill="F2F2F2" w:themeFill="background1" w:themeFillShade="F2"/>
            <w:tcMar>
              <w:top w:w="6" w:type="dxa"/>
              <w:left w:w="6" w:type="dxa"/>
              <w:bottom w:w="0" w:type="dxa"/>
              <w:right w:w="6" w:type="dxa"/>
            </w:tcMar>
            <w:vAlign w:val="center"/>
            <w:hideMark/>
          </w:tcPr>
          <w:p w14:paraId="66FAD3AB" w14:textId="77777777" w:rsidR="0073083E" w:rsidRPr="0051558E" w:rsidRDefault="0073083E" w:rsidP="00076C25">
            <w:pPr>
              <w:spacing w:beforeLines="50" w:before="120"/>
              <w:jc w:val="center"/>
              <w:rPr>
                <w:rFonts w:eastAsia="宋体"/>
                <w:sz w:val="22"/>
                <w:szCs w:val="22"/>
                <w:lang w:val="en-US" w:eastAsia="zh-CN"/>
              </w:rPr>
            </w:pPr>
            <w:r w:rsidRPr="0051558E">
              <w:rPr>
                <w:rFonts w:eastAsia="宋体"/>
                <w:sz w:val="22"/>
                <w:szCs w:val="22"/>
                <w:lang w:val="en-US" w:eastAsia="zh-CN"/>
              </w:rPr>
              <w:t>88 bits</w:t>
            </w:r>
          </w:p>
        </w:tc>
        <w:tc>
          <w:tcPr>
            <w:tcW w:w="995" w:type="dxa"/>
            <w:tcBorders>
              <w:top w:val="single" w:sz="8" w:space="0" w:color="000000"/>
              <w:left w:val="single" w:sz="8" w:space="0" w:color="000000"/>
              <w:bottom w:val="single" w:sz="8" w:space="0" w:color="000000"/>
              <w:right w:val="single" w:sz="8" w:space="0" w:color="000000"/>
            </w:tcBorders>
            <w:shd w:val="clear" w:color="auto" w:fill="F2F2F2" w:themeFill="background1" w:themeFillShade="F2"/>
            <w:tcMar>
              <w:top w:w="6" w:type="dxa"/>
              <w:left w:w="6" w:type="dxa"/>
              <w:bottom w:w="0" w:type="dxa"/>
              <w:right w:w="6" w:type="dxa"/>
            </w:tcMar>
            <w:vAlign w:val="center"/>
            <w:hideMark/>
          </w:tcPr>
          <w:p w14:paraId="3F97453A" w14:textId="77777777" w:rsidR="0073083E" w:rsidRPr="0051558E" w:rsidRDefault="0073083E" w:rsidP="00076C25">
            <w:pPr>
              <w:spacing w:beforeLines="50" w:before="120"/>
              <w:jc w:val="center"/>
              <w:rPr>
                <w:rFonts w:eastAsia="宋体"/>
                <w:sz w:val="22"/>
                <w:szCs w:val="22"/>
                <w:lang w:val="en-US" w:eastAsia="zh-CN"/>
              </w:rPr>
            </w:pPr>
            <w:r w:rsidRPr="0051558E">
              <w:rPr>
                <w:rFonts w:eastAsia="宋体"/>
                <w:sz w:val="22"/>
                <w:szCs w:val="22"/>
                <w:lang w:val="en-US" w:eastAsia="zh-CN"/>
              </w:rPr>
              <w:t>104 bits</w:t>
            </w:r>
          </w:p>
        </w:tc>
      </w:tr>
      <w:tr w:rsidR="0073083E" w:rsidRPr="0051558E" w14:paraId="7259E8E8" w14:textId="77777777" w:rsidTr="00076C25">
        <w:trPr>
          <w:trHeight w:val="369"/>
          <w:jc w:val="center"/>
        </w:trPr>
        <w:tc>
          <w:tcPr>
            <w:tcW w:w="1565" w:type="dxa"/>
            <w:vMerge w:val="restart"/>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center"/>
            <w:hideMark/>
          </w:tcPr>
          <w:p w14:paraId="397D3F1B" w14:textId="77777777" w:rsidR="0073083E" w:rsidRPr="0051558E" w:rsidRDefault="0073083E" w:rsidP="00076C25">
            <w:pPr>
              <w:spacing w:beforeLines="50" w:before="120"/>
              <w:jc w:val="center"/>
              <w:rPr>
                <w:rFonts w:eastAsia="宋体"/>
                <w:sz w:val="22"/>
                <w:szCs w:val="22"/>
                <w:lang w:val="en-US" w:eastAsia="zh-CN"/>
              </w:rPr>
            </w:pPr>
            <w:r w:rsidRPr="0051558E">
              <w:rPr>
                <w:rFonts w:eastAsia="宋体"/>
                <w:sz w:val="22"/>
                <w:szCs w:val="22"/>
                <w:lang w:val="en-US" w:eastAsia="zh-CN"/>
              </w:rPr>
              <w:t>1PRB</w:t>
            </w:r>
          </w:p>
        </w:tc>
        <w:tc>
          <w:tcPr>
            <w:tcW w:w="1945" w:type="dxa"/>
            <w:vMerge w:val="restart"/>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center"/>
            <w:hideMark/>
          </w:tcPr>
          <w:p w14:paraId="14EAB28C" w14:textId="77777777" w:rsidR="0073083E" w:rsidRPr="0051558E" w:rsidRDefault="0073083E" w:rsidP="00076C25">
            <w:pPr>
              <w:spacing w:beforeLines="50" w:before="120"/>
              <w:jc w:val="center"/>
              <w:rPr>
                <w:rFonts w:eastAsia="宋体"/>
                <w:sz w:val="22"/>
                <w:szCs w:val="22"/>
                <w:lang w:val="en-US" w:eastAsia="zh-CN"/>
              </w:rPr>
            </w:pPr>
            <w:r w:rsidRPr="0051558E">
              <w:rPr>
                <w:rFonts w:eastAsia="宋体"/>
                <w:sz w:val="22"/>
                <w:szCs w:val="22"/>
                <w:lang w:val="en-US" w:eastAsia="zh-CN"/>
              </w:rPr>
              <w:t>AWGN</w:t>
            </w:r>
          </w:p>
        </w:tc>
        <w:tc>
          <w:tcPr>
            <w:tcW w:w="1134" w:type="dxa"/>
            <w:vMerge w:val="restart"/>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center"/>
            <w:hideMark/>
          </w:tcPr>
          <w:p w14:paraId="0AD06022" w14:textId="77777777" w:rsidR="0073083E" w:rsidRPr="0051558E" w:rsidRDefault="0073083E" w:rsidP="00076C25">
            <w:pPr>
              <w:spacing w:beforeLines="50" w:before="120"/>
              <w:jc w:val="center"/>
              <w:rPr>
                <w:rFonts w:eastAsia="宋体"/>
                <w:sz w:val="22"/>
                <w:szCs w:val="22"/>
                <w:lang w:val="en-US" w:eastAsia="zh-CN"/>
              </w:rPr>
            </w:pPr>
            <w:r w:rsidRPr="0051558E">
              <w:rPr>
                <w:rFonts w:eastAsia="宋体"/>
                <w:sz w:val="22"/>
                <w:szCs w:val="22"/>
                <w:lang w:val="en-US" w:eastAsia="zh-CN"/>
              </w:rPr>
              <w:t>14</w:t>
            </w:r>
          </w:p>
        </w:tc>
        <w:tc>
          <w:tcPr>
            <w:tcW w:w="995" w:type="dxa"/>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center"/>
            <w:hideMark/>
          </w:tcPr>
          <w:p w14:paraId="77049F76" w14:textId="77777777" w:rsidR="0073083E" w:rsidRPr="0051558E" w:rsidRDefault="0073083E" w:rsidP="00076C25">
            <w:pPr>
              <w:spacing w:beforeLines="50" w:before="120"/>
              <w:jc w:val="center"/>
              <w:rPr>
                <w:rFonts w:eastAsia="宋体"/>
                <w:sz w:val="22"/>
                <w:szCs w:val="22"/>
                <w:lang w:val="en-US" w:eastAsia="zh-CN"/>
              </w:rPr>
            </w:pPr>
            <w:r w:rsidRPr="0051558E">
              <w:rPr>
                <w:rFonts w:eastAsia="宋体"/>
                <w:sz w:val="22"/>
                <w:szCs w:val="22"/>
                <w:lang w:val="en-US" w:eastAsia="zh-CN"/>
              </w:rPr>
              <w:t>-4.59</w:t>
            </w:r>
          </w:p>
        </w:tc>
        <w:tc>
          <w:tcPr>
            <w:tcW w:w="995" w:type="dxa"/>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center"/>
            <w:hideMark/>
          </w:tcPr>
          <w:p w14:paraId="07666B08" w14:textId="77777777" w:rsidR="0073083E" w:rsidRPr="0051558E" w:rsidRDefault="0073083E" w:rsidP="00076C25">
            <w:pPr>
              <w:spacing w:beforeLines="50" w:before="120"/>
              <w:jc w:val="center"/>
              <w:rPr>
                <w:rFonts w:eastAsia="宋体"/>
                <w:sz w:val="22"/>
                <w:szCs w:val="22"/>
                <w:lang w:val="en-US" w:eastAsia="zh-CN"/>
              </w:rPr>
            </w:pPr>
            <w:r w:rsidRPr="0051558E">
              <w:rPr>
                <w:rFonts w:eastAsia="宋体"/>
                <w:sz w:val="22"/>
                <w:szCs w:val="22"/>
                <w:lang w:val="en-US" w:eastAsia="zh-CN"/>
              </w:rPr>
              <w:t>-3.57</w:t>
            </w:r>
          </w:p>
        </w:tc>
        <w:tc>
          <w:tcPr>
            <w:tcW w:w="995" w:type="dxa"/>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center"/>
            <w:hideMark/>
          </w:tcPr>
          <w:p w14:paraId="7F24BA70" w14:textId="77777777" w:rsidR="0073083E" w:rsidRPr="0051558E" w:rsidRDefault="0073083E" w:rsidP="00076C25">
            <w:pPr>
              <w:spacing w:beforeLines="50" w:before="120"/>
              <w:jc w:val="center"/>
              <w:rPr>
                <w:rFonts w:eastAsia="宋体"/>
                <w:sz w:val="22"/>
                <w:szCs w:val="22"/>
                <w:lang w:val="en-US" w:eastAsia="zh-CN"/>
              </w:rPr>
            </w:pPr>
            <w:r w:rsidRPr="0051558E">
              <w:rPr>
                <w:rFonts w:eastAsia="宋体"/>
                <w:sz w:val="22"/>
                <w:szCs w:val="22"/>
                <w:lang w:val="en-US" w:eastAsia="zh-CN"/>
              </w:rPr>
              <w:t>-2.68</w:t>
            </w:r>
          </w:p>
        </w:tc>
        <w:tc>
          <w:tcPr>
            <w:tcW w:w="995" w:type="dxa"/>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center"/>
            <w:hideMark/>
          </w:tcPr>
          <w:p w14:paraId="3F116528" w14:textId="77777777" w:rsidR="0073083E" w:rsidRPr="0051558E" w:rsidRDefault="0073083E" w:rsidP="00076C25">
            <w:pPr>
              <w:spacing w:beforeLines="50" w:before="120"/>
              <w:jc w:val="center"/>
              <w:rPr>
                <w:rFonts w:eastAsia="宋体"/>
                <w:sz w:val="22"/>
                <w:szCs w:val="22"/>
                <w:lang w:val="en-US" w:eastAsia="zh-CN"/>
              </w:rPr>
            </w:pPr>
            <w:r w:rsidRPr="0051558E">
              <w:rPr>
                <w:rFonts w:eastAsia="宋体"/>
                <w:sz w:val="22"/>
                <w:szCs w:val="22"/>
                <w:lang w:val="en-US" w:eastAsia="zh-CN"/>
              </w:rPr>
              <w:t>-1.80</w:t>
            </w:r>
          </w:p>
        </w:tc>
        <w:tc>
          <w:tcPr>
            <w:tcW w:w="995" w:type="dxa"/>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center"/>
            <w:hideMark/>
          </w:tcPr>
          <w:p w14:paraId="19627CC9" w14:textId="77777777" w:rsidR="0073083E" w:rsidRPr="0051558E" w:rsidRDefault="0073083E" w:rsidP="00076C25">
            <w:pPr>
              <w:spacing w:beforeLines="50" w:before="120"/>
              <w:jc w:val="center"/>
              <w:rPr>
                <w:rFonts w:eastAsia="宋体"/>
                <w:sz w:val="22"/>
                <w:szCs w:val="22"/>
                <w:lang w:val="en-US" w:eastAsia="zh-CN"/>
              </w:rPr>
            </w:pPr>
            <w:r w:rsidRPr="0051558E">
              <w:rPr>
                <w:rFonts w:eastAsia="宋体"/>
                <w:sz w:val="22"/>
                <w:szCs w:val="22"/>
                <w:lang w:val="en-US" w:eastAsia="zh-CN"/>
              </w:rPr>
              <w:t>-0.96</w:t>
            </w:r>
          </w:p>
        </w:tc>
      </w:tr>
      <w:tr w:rsidR="0073083E" w:rsidRPr="0051558E" w14:paraId="30D9A7A1" w14:textId="77777777" w:rsidTr="00076C25">
        <w:trPr>
          <w:trHeight w:val="369"/>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7E490DD4" w14:textId="77777777" w:rsidR="0073083E" w:rsidRPr="0051558E" w:rsidRDefault="0073083E" w:rsidP="00076C25">
            <w:pPr>
              <w:spacing w:beforeLines="50" w:before="120"/>
              <w:jc w:val="center"/>
              <w:rPr>
                <w:rFonts w:eastAsia="宋体"/>
                <w:sz w:val="22"/>
                <w:szCs w:val="22"/>
                <w:lang w:val="en-US" w:eastAsia="zh-CN"/>
              </w:rPr>
            </w:pPr>
          </w:p>
        </w:tc>
        <w:tc>
          <w:tcPr>
            <w:tcW w:w="1945" w:type="dxa"/>
            <w:vMerge/>
            <w:tcBorders>
              <w:top w:val="single" w:sz="8" w:space="0" w:color="000000"/>
              <w:left w:val="single" w:sz="8" w:space="0" w:color="000000"/>
              <w:bottom w:val="single" w:sz="8" w:space="0" w:color="000000"/>
              <w:right w:val="single" w:sz="8" w:space="0" w:color="000000"/>
            </w:tcBorders>
            <w:vAlign w:val="center"/>
            <w:hideMark/>
          </w:tcPr>
          <w:p w14:paraId="53A48077" w14:textId="77777777" w:rsidR="0073083E" w:rsidRPr="0051558E" w:rsidRDefault="0073083E" w:rsidP="00076C25">
            <w:pPr>
              <w:spacing w:beforeLines="50" w:before="120"/>
              <w:jc w:val="center"/>
              <w:rPr>
                <w:rFonts w:eastAsia="宋体"/>
                <w:sz w:val="22"/>
                <w:szCs w:val="22"/>
                <w:lang w:val="en-US" w:eastAsia="zh-CN"/>
              </w:rPr>
            </w:pPr>
          </w:p>
        </w:tc>
        <w:tc>
          <w:tcPr>
            <w:tcW w:w="1134" w:type="dxa"/>
            <w:vMerge/>
            <w:tcBorders>
              <w:top w:val="single" w:sz="8" w:space="0" w:color="000000"/>
              <w:left w:val="single" w:sz="8" w:space="0" w:color="000000"/>
              <w:bottom w:val="single" w:sz="8" w:space="0" w:color="000000"/>
              <w:right w:val="single" w:sz="8" w:space="0" w:color="000000"/>
            </w:tcBorders>
            <w:vAlign w:val="center"/>
            <w:hideMark/>
          </w:tcPr>
          <w:p w14:paraId="68E13835" w14:textId="77777777" w:rsidR="0073083E" w:rsidRPr="0051558E" w:rsidRDefault="0073083E" w:rsidP="00076C25">
            <w:pPr>
              <w:spacing w:beforeLines="50" w:before="120"/>
              <w:jc w:val="center"/>
              <w:rPr>
                <w:rFonts w:eastAsia="宋体"/>
                <w:sz w:val="22"/>
                <w:szCs w:val="22"/>
                <w:lang w:val="en-US" w:eastAsia="zh-CN"/>
              </w:rPr>
            </w:pPr>
          </w:p>
        </w:tc>
        <w:tc>
          <w:tcPr>
            <w:tcW w:w="995" w:type="dxa"/>
            <w:tcBorders>
              <w:top w:val="single" w:sz="8" w:space="0" w:color="000000"/>
              <w:left w:val="single" w:sz="8" w:space="0" w:color="000000"/>
              <w:bottom w:val="single" w:sz="8" w:space="0" w:color="000000"/>
              <w:right w:val="single" w:sz="8" w:space="0" w:color="000000"/>
            </w:tcBorders>
            <w:shd w:val="clear" w:color="auto" w:fill="FCE4D6"/>
            <w:tcMar>
              <w:top w:w="6" w:type="dxa"/>
              <w:left w:w="6" w:type="dxa"/>
              <w:bottom w:w="0" w:type="dxa"/>
              <w:right w:w="6" w:type="dxa"/>
            </w:tcMar>
            <w:vAlign w:val="center"/>
            <w:hideMark/>
          </w:tcPr>
          <w:p w14:paraId="2336476F" w14:textId="77777777" w:rsidR="0073083E" w:rsidRPr="0051558E" w:rsidRDefault="0073083E" w:rsidP="00076C25">
            <w:pPr>
              <w:spacing w:beforeLines="50" w:before="120"/>
              <w:jc w:val="center"/>
              <w:rPr>
                <w:rFonts w:eastAsia="宋体"/>
                <w:sz w:val="22"/>
                <w:szCs w:val="22"/>
                <w:lang w:val="en-US" w:eastAsia="zh-CN"/>
              </w:rPr>
            </w:pPr>
            <w:r w:rsidRPr="0051558E">
              <w:rPr>
                <w:rFonts w:eastAsia="宋体"/>
                <w:sz w:val="22"/>
                <w:szCs w:val="22"/>
                <w:lang w:val="en-US" w:eastAsia="zh-CN"/>
              </w:rPr>
              <w:t>-1.02</w:t>
            </w:r>
          </w:p>
        </w:tc>
        <w:tc>
          <w:tcPr>
            <w:tcW w:w="995" w:type="dxa"/>
            <w:tcBorders>
              <w:top w:val="single" w:sz="8" w:space="0" w:color="000000"/>
              <w:left w:val="single" w:sz="8" w:space="0" w:color="000000"/>
              <w:bottom w:val="single" w:sz="8" w:space="0" w:color="000000"/>
              <w:right w:val="single" w:sz="8" w:space="0" w:color="000000"/>
            </w:tcBorders>
            <w:shd w:val="clear" w:color="auto" w:fill="FCE4D6"/>
            <w:tcMar>
              <w:top w:w="6" w:type="dxa"/>
              <w:left w:w="6" w:type="dxa"/>
              <w:bottom w:w="0" w:type="dxa"/>
              <w:right w:w="6" w:type="dxa"/>
            </w:tcMar>
            <w:vAlign w:val="center"/>
            <w:hideMark/>
          </w:tcPr>
          <w:p w14:paraId="745F42AA" w14:textId="77777777" w:rsidR="0073083E" w:rsidRPr="0051558E" w:rsidRDefault="0073083E" w:rsidP="00076C25">
            <w:pPr>
              <w:spacing w:beforeLines="50" w:before="120"/>
              <w:jc w:val="center"/>
              <w:rPr>
                <w:rFonts w:eastAsia="宋体"/>
                <w:sz w:val="22"/>
                <w:szCs w:val="22"/>
                <w:lang w:val="en-US" w:eastAsia="zh-CN"/>
              </w:rPr>
            </w:pPr>
            <w:r w:rsidRPr="0051558E">
              <w:rPr>
                <w:rFonts w:eastAsia="宋体"/>
                <w:sz w:val="22"/>
                <w:szCs w:val="22"/>
                <w:lang w:val="en-US" w:eastAsia="zh-CN"/>
              </w:rPr>
              <w:t>0.00</w:t>
            </w:r>
          </w:p>
        </w:tc>
        <w:tc>
          <w:tcPr>
            <w:tcW w:w="995" w:type="dxa"/>
            <w:tcBorders>
              <w:top w:val="single" w:sz="8" w:space="0" w:color="000000"/>
              <w:left w:val="single" w:sz="8" w:space="0" w:color="000000"/>
              <w:bottom w:val="single" w:sz="8" w:space="0" w:color="000000"/>
              <w:right w:val="single" w:sz="8" w:space="0" w:color="000000"/>
            </w:tcBorders>
            <w:shd w:val="clear" w:color="auto" w:fill="FCE4D6"/>
            <w:tcMar>
              <w:top w:w="6" w:type="dxa"/>
              <w:left w:w="6" w:type="dxa"/>
              <w:bottom w:w="0" w:type="dxa"/>
              <w:right w:w="6" w:type="dxa"/>
            </w:tcMar>
            <w:vAlign w:val="center"/>
            <w:hideMark/>
          </w:tcPr>
          <w:p w14:paraId="058D6FB1" w14:textId="77777777" w:rsidR="0073083E" w:rsidRPr="0051558E" w:rsidRDefault="0073083E" w:rsidP="00076C25">
            <w:pPr>
              <w:spacing w:beforeLines="50" w:before="120"/>
              <w:jc w:val="center"/>
              <w:rPr>
                <w:rFonts w:eastAsia="宋体"/>
                <w:sz w:val="22"/>
                <w:szCs w:val="22"/>
                <w:lang w:val="en-US" w:eastAsia="zh-CN"/>
              </w:rPr>
            </w:pPr>
            <w:r w:rsidRPr="0051558E">
              <w:rPr>
                <w:rFonts w:eastAsia="宋体"/>
                <w:sz w:val="22"/>
                <w:szCs w:val="22"/>
                <w:lang w:val="en-US" w:eastAsia="zh-CN"/>
              </w:rPr>
              <w:t>0.89</w:t>
            </w:r>
          </w:p>
        </w:tc>
        <w:tc>
          <w:tcPr>
            <w:tcW w:w="995" w:type="dxa"/>
            <w:tcBorders>
              <w:top w:val="single" w:sz="8" w:space="0" w:color="000000"/>
              <w:left w:val="single" w:sz="8" w:space="0" w:color="000000"/>
              <w:bottom w:val="single" w:sz="8" w:space="0" w:color="000000"/>
              <w:right w:val="single" w:sz="8" w:space="0" w:color="000000"/>
            </w:tcBorders>
            <w:shd w:val="clear" w:color="auto" w:fill="FCE4D6"/>
            <w:tcMar>
              <w:top w:w="6" w:type="dxa"/>
              <w:left w:w="6" w:type="dxa"/>
              <w:bottom w:w="0" w:type="dxa"/>
              <w:right w:w="6" w:type="dxa"/>
            </w:tcMar>
            <w:vAlign w:val="center"/>
            <w:hideMark/>
          </w:tcPr>
          <w:p w14:paraId="1E029D90" w14:textId="77777777" w:rsidR="0073083E" w:rsidRPr="0051558E" w:rsidRDefault="0073083E" w:rsidP="00076C25">
            <w:pPr>
              <w:spacing w:beforeLines="50" w:before="120"/>
              <w:jc w:val="center"/>
              <w:rPr>
                <w:rFonts w:eastAsia="宋体"/>
                <w:sz w:val="22"/>
                <w:szCs w:val="22"/>
                <w:lang w:val="en-US" w:eastAsia="zh-CN"/>
              </w:rPr>
            </w:pPr>
            <w:r w:rsidRPr="0051558E">
              <w:rPr>
                <w:rFonts w:eastAsia="宋体"/>
                <w:sz w:val="22"/>
                <w:szCs w:val="22"/>
                <w:lang w:val="en-US" w:eastAsia="zh-CN"/>
              </w:rPr>
              <w:t>1.76</w:t>
            </w:r>
          </w:p>
        </w:tc>
        <w:tc>
          <w:tcPr>
            <w:tcW w:w="995" w:type="dxa"/>
            <w:tcBorders>
              <w:top w:val="single" w:sz="8" w:space="0" w:color="000000"/>
              <w:left w:val="single" w:sz="8" w:space="0" w:color="000000"/>
              <w:bottom w:val="single" w:sz="8" w:space="0" w:color="000000"/>
              <w:right w:val="single" w:sz="8" w:space="0" w:color="000000"/>
            </w:tcBorders>
            <w:shd w:val="clear" w:color="auto" w:fill="FCE4D6"/>
            <w:tcMar>
              <w:top w:w="6" w:type="dxa"/>
              <w:left w:w="6" w:type="dxa"/>
              <w:bottom w:w="0" w:type="dxa"/>
              <w:right w:w="6" w:type="dxa"/>
            </w:tcMar>
            <w:vAlign w:val="center"/>
            <w:hideMark/>
          </w:tcPr>
          <w:p w14:paraId="656362FE" w14:textId="77777777" w:rsidR="0073083E" w:rsidRPr="0051558E" w:rsidRDefault="0073083E" w:rsidP="00076C25">
            <w:pPr>
              <w:spacing w:beforeLines="50" w:before="120"/>
              <w:jc w:val="center"/>
              <w:rPr>
                <w:rFonts w:eastAsia="宋体"/>
                <w:sz w:val="22"/>
                <w:szCs w:val="22"/>
                <w:lang w:val="en-US" w:eastAsia="zh-CN"/>
              </w:rPr>
            </w:pPr>
            <w:r w:rsidRPr="0051558E">
              <w:rPr>
                <w:rFonts w:eastAsia="宋体"/>
                <w:sz w:val="22"/>
                <w:szCs w:val="22"/>
                <w:lang w:val="en-US" w:eastAsia="zh-CN"/>
              </w:rPr>
              <w:t>2.60</w:t>
            </w:r>
          </w:p>
        </w:tc>
      </w:tr>
      <w:tr w:rsidR="0073083E" w:rsidRPr="0051558E" w14:paraId="4BBCA82E" w14:textId="77777777" w:rsidTr="00076C25">
        <w:trPr>
          <w:trHeight w:val="369"/>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2900A0E9" w14:textId="77777777" w:rsidR="0073083E" w:rsidRPr="0051558E" w:rsidRDefault="0073083E" w:rsidP="00076C25">
            <w:pPr>
              <w:spacing w:beforeLines="50" w:before="120"/>
              <w:jc w:val="center"/>
              <w:rPr>
                <w:rFonts w:eastAsia="宋体"/>
                <w:sz w:val="22"/>
                <w:szCs w:val="22"/>
                <w:lang w:val="en-US" w:eastAsia="zh-CN"/>
              </w:rPr>
            </w:pPr>
          </w:p>
        </w:tc>
        <w:tc>
          <w:tcPr>
            <w:tcW w:w="1945" w:type="dxa"/>
            <w:vMerge w:val="restart"/>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center"/>
            <w:hideMark/>
          </w:tcPr>
          <w:p w14:paraId="1829C0D2" w14:textId="77777777" w:rsidR="0073083E" w:rsidRPr="0051558E" w:rsidRDefault="0073083E" w:rsidP="00076C25">
            <w:pPr>
              <w:spacing w:beforeLines="50" w:before="120"/>
              <w:jc w:val="center"/>
              <w:rPr>
                <w:rFonts w:eastAsia="宋体"/>
                <w:sz w:val="22"/>
                <w:szCs w:val="22"/>
                <w:lang w:val="en-US" w:eastAsia="zh-CN"/>
              </w:rPr>
            </w:pPr>
            <w:r w:rsidRPr="0051558E">
              <w:rPr>
                <w:rFonts w:eastAsia="宋体"/>
                <w:sz w:val="22"/>
                <w:szCs w:val="22"/>
                <w:lang w:val="en-US" w:eastAsia="zh-CN"/>
              </w:rPr>
              <w:t>TDL-C</w:t>
            </w:r>
          </w:p>
        </w:tc>
        <w:tc>
          <w:tcPr>
            <w:tcW w:w="1134" w:type="dxa"/>
            <w:vMerge/>
            <w:tcBorders>
              <w:top w:val="single" w:sz="8" w:space="0" w:color="000000"/>
              <w:left w:val="single" w:sz="8" w:space="0" w:color="000000"/>
              <w:bottom w:val="single" w:sz="8" w:space="0" w:color="000000"/>
              <w:right w:val="single" w:sz="8" w:space="0" w:color="000000"/>
            </w:tcBorders>
            <w:vAlign w:val="center"/>
            <w:hideMark/>
          </w:tcPr>
          <w:p w14:paraId="14D6F848" w14:textId="77777777" w:rsidR="0073083E" w:rsidRPr="0051558E" w:rsidRDefault="0073083E" w:rsidP="00076C25">
            <w:pPr>
              <w:spacing w:beforeLines="50" w:before="120"/>
              <w:jc w:val="center"/>
              <w:rPr>
                <w:rFonts w:eastAsia="宋体"/>
                <w:sz w:val="22"/>
                <w:szCs w:val="22"/>
                <w:lang w:val="en-US" w:eastAsia="zh-CN"/>
              </w:rPr>
            </w:pPr>
          </w:p>
        </w:tc>
        <w:tc>
          <w:tcPr>
            <w:tcW w:w="995" w:type="dxa"/>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center"/>
            <w:hideMark/>
          </w:tcPr>
          <w:p w14:paraId="15FF9A48" w14:textId="77777777" w:rsidR="0073083E" w:rsidRPr="0051558E" w:rsidRDefault="0073083E" w:rsidP="00076C25">
            <w:pPr>
              <w:spacing w:beforeLines="50" w:before="120"/>
              <w:jc w:val="center"/>
              <w:rPr>
                <w:rFonts w:eastAsia="宋体"/>
                <w:sz w:val="22"/>
                <w:szCs w:val="22"/>
                <w:lang w:val="en-US" w:eastAsia="zh-CN"/>
              </w:rPr>
            </w:pPr>
            <w:r w:rsidRPr="0051558E">
              <w:rPr>
                <w:rFonts w:eastAsia="宋体"/>
                <w:sz w:val="22"/>
                <w:szCs w:val="22"/>
                <w:lang w:val="en-US" w:eastAsia="zh-CN"/>
              </w:rPr>
              <w:t>-0.79</w:t>
            </w:r>
          </w:p>
        </w:tc>
        <w:tc>
          <w:tcPr>
            <w:tcW w:w="995" w:type="dxa"/>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center"/>
            <w:hideMark/>
          </w:tcPr>
          <w:p w14:paraId="09CE7182" w14:textId="77777777" w:rsidR="0073083E" w:rsidRPr="0051558E" w:rsidRDefault="0073083E" w:rsidP="00076C25">
            <w:pPr>
              <w:spacing w:beforeLines="50" w:before="120"/>
              <w:jc w:val="center"/>
              <w:rPr>
                <w:rFonts w:eastAsia="宋体"/>
                <w:sz w:val="22"/>
                <w:szCs w:val="22"/>
                <w:lang w:val="en-US" w:eastAsia="zh-CN"/>
              </w:rPr>
            </w:pPr>
            <w:r w:rsidRPr="0051558E">
              <w:rPr>
                <w:rFonts w:eastAsia="宋体"/>
                <w:sz w:val="22"/>
                <w:szCs w:val="22"/>
                <w:lang w:val="en-US" w:eastAsia="zh-CN"/>
              </w:rPr>
              <w:t>0.54</w:t>
            </w:r>
          </w:p>
        </w:tc>
        <w:tc>
          <w:tcPr>
            <w:tcW w:w="995" w:type="dxa"/>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center"/>
            <w:hideMark/>
          </w:tcPr>
          <w:p w14:paraId="4FE5484A" w14:textId="77777777" w:rsidR="0073083E" w:rsidRPr="0051558E" w:rsidRDefault="0073083E" w:rsidP="00076C25">
            <w:pPr>
              <w:spacing w:beforeLines="50" w:before="120"/>
              <w:jc w:val="center"/>
              <w:rPr>
                <w:rFonts w:eastAsia="宋体"/>
                <w:sz w:val="22"/>
                <w:szCs w:val="22"/>
                <w:lang w:val="en-US" w:eastAsia="zh-CN"/>
              </w:rPr>
            </w:pPr>
            <w:r w:rsidRPr="0051558E">
              <w:rPr>
                <w:rFonts w:eastAsia="宋体"/>
                <w:sz w:val="22"/>
                <w:szCs w:val="22"/>
                <w:lang w:val="en-US" w:eastAsia="zh-CN"/>
              </w:rPr>
              <w:t>1.86</w:t>
            </w:r>
          </w:p>
        </w:tc>
        <w:tc>
          <w:tcPr>
            <w:tcW w:w="995" w:type="dxa"/>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center"/>
            <w:hideMark/>
          </w:tcPr>
          <w:p w14:paraId="2A132456" w14:textId="77777777" w:rsidR="0073083E" w:rsidRPr="0051558E" w:rsidRDefault="0073083E" w:rsidP="00076C25">
            <w:pPr>
              <w:spacing w:beforeLines="50" w:before="120"/>
              <w:jc w:val="center"/>
              <w:rPr>
                <w:rFonts w:eastAsia="宋体"/>
                <w:sz w:val="22"/>
                <w:szCs w:val="22"/>
                <w:lang w:val="en-US" w:eastAsia="zh-CN"/>
              </w:rPr>
            </w:pPr>
            <w:r w:rsidRPr="0051558E">
              <w:rPr>
                <w:rFonts w:eastAsia="宋体"/>
                <w:sz w:val="22"/>
                <w:szCs w:val="22"/>
                <w:lang w:val="en-US" w:eastAsia="zh-CN"/>
              </w:rPr>
              <w:t>3.12</w:t>
            </w:r>
          </w:p>
        </w:tc>
        <w:tc>
          <w:tcPr>
            <w:tcW w:w="995" w:type="dxa"/>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center"/>
            <w:hideMark/>
          </w:tcPr>
          <w:p w14:paraId="3B65CED5" w14:textId="77777777" w:rsidR="0073083E" w:rsidRPr="0051558E" w:rsidRDefault="0073083E" w:rsidP="00076C25">
            <w:pPr>
              <w:spacing w:beforeLines="50" w:before="120"/>
              <w:jc w:val="center"/>
              <w:rPr>
                <w:rFonts w:eastAsia="宋体"/>
                <w:sz w:val="22"/>
                <w:szCs w:val="22"/>
                <w:lang w:val="en-US" w:eastAsia="zh-CN"/>
              </w:rPr>
            </w:pPr>
            <w:r w:rsidRPr="0051558E">
              <w:rPr>
                <w:rFonts w:eastAsia="宋体"/>
                <w:sz w:val="22"/>
                <w:szCs w:val="22"/>
                <w:lang w:val="en-US" w:eastAsia="zh-CN"/>
              </w:rPr>
              <w:t>4.10</w:t>
            </w:r>
          </w:p>
        </w:tc>
      </w:tr>
      <w:tr w:rsidR="0073083E" w:rsidRPr="0051558E" w14:paraId="3D57A78B" w14:textId="77777777" w:rsidTr="00076C25">
        <w:trPr>
          <w:trHeight w:val="369"/>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1F8CCEA5" w14:textId="77777777" w:rsidR="0073083E" w:rsidRPr="0051558E" w:rsidRDefault="0073083E" w:rsidP="00076C25">
            <w:pPr>
              <w:spacing w:beforeLines="50" w:before="120"/>
              <w:jc w:val="center"/>
              <w:rPr>
                <w:rFonts w:eastAsia="宋体"/>
                <w:sz w:val="22"/>
                <w:szCs w:val="22"/>
                <w:lang w:val="en-US" w:eastAsia="zh-CN"/>
              </w:rPr>
            </w:pPr>
          </w:p>
        </w:tc>
        <w:tc>
          <w:tcPr>
            <w:tcW w:w="1945" w:type="dxa"/>
            <w:vMerge/>
            <w:tcBorders>
              <w:top w:val="single" w:sz="8" w:space="0" w:color="000000"/>
              <w:left w:val="single" w:sz="8" w:space="0" w:color="000000"/>
              <w:bottom w:val="single" w:sz="8" w:space="0" w:color="000000"/>
              <w:right w:val="single" w:sz="8" w:space="0" w:color="000000"/>
            </w:tcBorders>
            <w:vAlign w:val="center"/>
            <w:hideMark/>
          </w:tcPr>
          <w:p w14:paraId="77E052ED" w14:textId="77777777" w:rsidR="0073083E" w:rsidRPr="0051558E" w:rsidRDefault="0073083E" w:rsidP="00076C25">
            <w:pPr>
              <w:spacing w:beforeLines="50" w:before="120"/>
              <w:jc w:val="center"/>
              <w:rPr>
                <w:rFonts w:eastAsia="宋体"/>
                <w:sz w:val="22"/>
                <w:szCs w:val="22"/>
                <w:lang w:val="en-US" w:eastAsia="zh-CN"/>
              </w:rPr>
            </w:pPr>
          </w:p>
        </w:tc>
        <w:tc>
          <w:tcPr>
            <w:tcW w:w="1134" w:type="dxa"/>
            <w:vMerge/>
            <w:tcBorders>
              <w:top w:val="single" w:sz="8" w:space="0" w:color="000000"/>
              <w:left w:val="single" w:sz="8" w:space="0" w:color="000000"/>
              <w:bottom w:val="single" w:sz="8" w:space="0" w:color="000000"/>
              <w:right w:val="single" w:sz="8" w:space="0" w:color="000000"/>
            </w:tcBorders>
            <w:vAlign w:val="center"/>
            <w:hideMark/>
          </w:tcPr>
          <w:p w14:paraId="73DA36C5" w14:textId="77777777" w:rsidR="0073083E" w:rsidRPr="0051558E" w:rsidRDefault="0073083E" w:rsidP="00076C25">
            <w:pPr>
              <w:spacing w:beforeLines="50" w:before="120"/>
              <w:jc w:val="center"/>
              <w:rPr>
                <w:rFonts w:eastAsia="宋体"/>
                <w:sz w:val="22"/>
                <w:szCs w:val="22"/>
                <w:lang w:val="en-US" w:eastAsia="zh-CN"/>
              </w:rPr>
            </w:pPr>
          </w:p>
        </w:tc>
        <w:tc>
          <w:tcPr>
            <w:tcW w:w="995" w:type="dxa"/>
            <w:tcBorders>
              <w:top w:val="single" w:sz="8" w:space="0" w:color="000000"/>
              <w:left w:val="single" w:sz="8" w:space="0" w:color="000000"/>
              <w:bottom w:val="single" w:sz="8" w:space="0" w:color="000000"/>
              <w:right w:val="single" w:sz="8" w:space="0" w:color="000000"/>
            </w:tcBorders>
            <w:shd w:val="clear" w:color="auto" w:fill="FCE4D6"/>
            <w:tcMar>
              <w:top w:w="6" w:type="dxa"/>
              <w:left w:w="6" w:type="dxa"/>
              <w:bottom w:w="0" w:type="dxa"/>
              <w:right w:w="6" w:type="dxa"/>
            </w:tcMar>
            <w:vAlign w:val="center"/>
            <w:hideMark/>
          </w:tcPr>
          <w:p w14:paraId="15741A55" w14:textId="77777777" w:rsidR="0073083E" w:rsidRPr="0051558E" w:rsidRDefault="0073083E" w:rsidP="00076C25">
            <w:pPr>
              <w:spacing w:beforeLines="50" w:before="120"/>
              <w:jc w:val="center"/>
              <w:rPr>
                <w:rFonts w:eastAsia="宋体"/>
                <w:sz w:val="22"/>
                <w:szCs w:val="22"/>
                <w:lang w:val="en-US" w:eastAsia="zh-CN"/>
              </w:rPr>
            </w:pPr>
            <w:r w:rsidRPr="0051558E">
              <w:rPr>
                <w:rFonts w:eastAsia="宋体"/>
                <w:sz w:val="22"/>
                <w:szCs w:val="22"/>
                <w:lang w:val="en-US" w:eastAsia="zh-CN"/>
              </w:rPr>
              <w:t>-1.34</w:t>
            </w:r>
          </w:p>
        </w:tc>
        <w:tc>
          <w:tcPr>
            <w:tcW w:w="995" w:type="dxa"/>
            <w:tcBorders>
              <w:top w:val="single" w:sz="8" w:space="0" w:color="000000"/>
              <w:left w:val="single" w:sz="8" w:space="0" w:color="000000"/>
              <w:bottom w:val="single" w:sz="8" w:space="0" w:color="000000"/>
              <w:right w:val="single" w:sz="8" w:space="0" w:color="000000"/>
            </w:tcBorders>
            <w:shd w:val="clear" w:color="auto" w:fill="FCE4D6"/>
            <w:tcMar>
              <w:top w:w="6" w:type="dxa"/>
              <w:left w:w="6" w:type="dxa"/>
              <w:bottom w:w="0" w:type="dxa"/>
              <w:right w:w="6" w:type="dxa"/>
            </w:tcMar>
            <w:vAlign w:val="center"/>
            <w:hideMark/>
          </w:tcPr>
          <w:p w14:paraId="2222DE9C" w14:textId="77777777" w:rsidR="0073083E" w:rsidRPr="0051558E" w:rsidRDefault="0073083E" w:rsidP="00076C25">
            <w:pPr>
              <w:spacing w:beforeLines="50" w:before="120"/>
              <w:jc w:val="center"/>
              <w:rPr>
                <w:rFonts w:eastAsia="宋体"/>
                <w:sz w:val="22"/>
                <w:szCs w:val="22"/>
                <w:lang w:val="en-US" w:eastAsia="zh-CN"/>
              </w:rPr>
            </w:pPr>
            <w:r w:rsidRPr="0051558E">
              <w:rPr>
                <w:rFonts w:eastAsia="宋体"/>
                <w:sz w:val="22"/>
                <w:szCs w:val="22"/>
                <w:lang w:val="en-US" w:eastAsia="zh-CN"/>
              </w:rPr>
              <w:t>0.00</w:t>
            </w:r>
          </w:p>
        </w:tc>
        <w:tc>
          <w:tcPr>
            <w:tcW w:w="995" w:type="dxa"/>
            <w:tcBorders>
              <w:top w:val="single" w:sz="8" w:space="0" w:color="000000"/>
              <w:left w:val="single" w:sz="8" w:space="0" w:color="000000"/>
              <w:bottom w:val="single" w:sz="8" w:space="0" w:color="000000"/>
              <w:right w:val="single" w:sz="8" w:space="0" w:color="000000"/>
            </w:tcBorders>
            <w:shd w:val="clear" w:color="auto" w:fill="FCE4D6"/>
            <w:tcMar>
              <w:top w:w="6" w:type="dxa"/>
              <w:left w:w="6" w:type="dxa"/>
              <w:bottom w:w="0" w:type="dxa"/>
              <w:right w:w="6" w:type="dxa"/>
            </w:tcMar>
            <w:vAlign w:val="center"/>
            <w:hideMark/>
          </w:tcPr>
          <w:p w14:paraId="2EC2D533" w14:textId="77777777" w:rsidR="0073083E" w:rsidRPr="0051558E" w:rsidRDefault="0073083E" w:rsidP="00076C25">
            <w:pPr>
              <w:spacing w:beforeLines="50" w:before="120"/>
              <w:jc w:val="center"/>
              <w:rPr>
                <w:rFonts w:eastAsia="宋体"/>
                <w:sz w:val="22"/>
                <w:szCs w:val="22"/>
                <w:lang w:val="en-US" w:eastAsia="zh-CN"/>
              </w:rPr>
            </w:pPr>
            <w:r w:rsidRPr="0051558E">
              <w:rPr>
                <w:rFonts w:eastAsia="宋体"/>
                <w:sz w:val="22"/>
                <w:szCs w:val="22"/>
                <w:lang w:val="en-US" w:eastAsia="zh-CN"/>
              </w:rPr>
              <w:t>1.31</w:t>
            </w:r>
          </w:p>
        </w:tc>
        <w:tc>
          <w:tcPr>
            <w:tcW w:w="995" w:type="dxa"/>
            <w:tcBorders>
              <w:top w:val="single" w:sz="8" w:space="0" w:color="000000"/>
              <w:left w:val="single" w:sz="8" w:space="0" w:color="000000"/>
              <w:bottom w:val="single" w:sz="8" w:space="0" w:color="000000"/>
              <w:right w:val="single" w:sz="8" w:space="0" w:color="000000"/>
            </w:tcBorders>
            <w:shd w:val="clear" w:color="auto" w:fill="FCE4D6"/>
            <w:tcMar>
              <w:top w:w="6" w:type="dxa"/>
              <w:left w:w="6" w:type="dxa"/>
              <w:bottom w:w="0" w:type="dxa"/>
              <w:right w:w="6" w:type="dxa"/>
            </w:tcMar>
            <w:vAlign w:val="center"/>
            <w:hideMark/>
          </w:tcPr>
          <w:p w14:paraId="0379C6CB" w14:textId="77777777" w:rsidR="0073083E" w:rsidRPr="0051558E" w:rsidRDefault="0073083E" w:rsidP="00076C25">
            <w:pPr>
              <w:spacing w:beforeLines="50" w:before="120"/>
              <w:jc w:val="center"/>
              <w:rPr>
                <w:rFonts w:eastAsia="宋体"/>
                <w:sz w:val="22"/>
                <w:szCs w:val="22"/>
                <w:lang w:val="en-US" w:eastAsia="zh-CN"/>
              </w:rPr>
            </w:pPr>
            <w:r w:rsidRPr="0051558E">
              <w:rPr>
                <w:rFonts w:eastAsia="宋体"/>
                <w:sz w:val="22"/>
                <w:szCs w:val="22"/>
                <w:lang w:val="en-US" w:eastAsia="zh-CN"/>
              </w:rPr>
              <w:t>2.58</w:t>
            </w:r>
          </w:p>
        </w:tc>
        <w:tc>
          <w:tcPr>
            <w:tcW w:w="995" w:type="dxa"/>
            <w:tcBorders>
              <w:top w:val="single" w:sz="8" w:space="0" w:color="000000"/>
              <w:left w:val="single" w:sz="8" w:space="0" w:color="000000"/>
              <w:bottom w:val="single" w:sz="8" w:space="0" w:color="000000"/>
              <w:right w:val="single" w:sz="8" w:space="0" w:color="000000"/>
            </w:tcBorders>
            <w:shd w:val="clear" w:color="auto" w:fill="FCE4D6"/>
            <w:tcMar>
              <w:top w:w="6" w:type="dxa"/>
              <w:left w:w="6" w:type="dxa"/>
              <w:bottom w:w="0" w:type="dxa"/>
              <w:right w:w="6" w:type="dxa"/>
            </w:tcMar>
            <w:vAlign w:val="center"/>
            <w:hideMark/>
          </w:tcPr>
          <w:p w14:paraId="71CC153D" w14:textId="77777777" w:rsidR="0073083E" w:rsidRPr="0051558E" w:rsidRDefault="0073083E" w:rsidP="00076C25">
            <w:pPr>
              <w:spacing w:beforeLines="50" w:before="120"/>
              <w:jc w:val="center"/>
              <w:rPr>
                <w:rFonts w:eastAsia="宋体"/>
                <w:sz w:val="22"/>
                <w:szCs w:val="22"/>
                <w:lang w:val="en-US" w:eastAsia="zh-CN"/>
              </w:rPr>
            </w:pPr>
            <w:r w:rsidRPr="0051558E">
              <w:rPr>
                <w:rFonts w:eastAsia="宋体"/>
                <w:sz w:val="22"/>
                <w:szCs w:val="22"/>
                <w:lang w:val="en-US" w:eastAsia="zh-CN"/>
              </w:rPr>
              <w:t>3.55</w:t>
            </w:r>
          </w:p>
        </w:tc>
      </w:tr>
      <w:tr w:rsidR="0073083E" w:rsidRPr="0051558E" w14:paraId="1C96E5D2" w14:textId="77777777" w:rsidTr="00076C25">
        <w:trPr>
          <w:trHeight w:val="358"/>
          <w:jc w:val="center"/>
        </w:trPr>
        <w:tc>
          <w:tcPr>
            <w:tcW w:w="1565" w:type="dxa"/>
            <w:tcBorders>
              <w:top w:val="single" w:sz="8" w:space="0" w:color="000000"/>
              <w:left w:val="nil"/>
              <w:bottom w:val="single" w:sz="8" w:space="0" w:color="000000"/>
              <w:right w:val="nil"/>
            </w:tcBorders>
            <w:shd w:val="clear" w:color="auto" w:fill="auto"/>
            <w:tcMar>
              <w:top w:w="6" w:type="dxa"/>
              <w:left w:w="6" w:type="dxa"/>
              <w:bottom w:w="0" w:type="dxa"/>
              <w:right w:w="6" w:type="dxa"/>
            </w:tcMar>
            <w:vAlign w:val="center"/>
            <w:hideMark/>
          </w:tcPr>
          <w:p w14:paraId="66C34600" w14:textId="77777777" w:rsidR="0073083E" w:rsidRPr="0051558E" w:rsidRDefault="0073083E" w:rsidP="00076C25">
            <w:pPr>
              <w:spacing w:beforeLines="50" w:before="120"/>
              <w:jc w:val="center"/>
              <w:rPr>
                <w:rFonts w:eastAsia="宋体"/>
                <w:sz w:val="22"/>
                <w:szCs w:val="22"/>
                <w:lang w:val="en-US" w:eastAsia="zh-CN"/>
              </w:rPr>
            </w:pPr>
          </w:p>
        </w:tc>
        <w:tc>
          <w:tcPr>
            <w:tcW w:w="1945" w:type="dxa"/>
            <w:tcBorders>
              <w:top w:val="single" w:sz="8" w:space="0" w:color="000000"/>
              <w:left w:val="nil"/>
              <w:bottom w:val="single" w:sz="8" w:space="0" w:color="000000"/>
              <w:right w:val="nil"/>
            </w:tcBorders>
            <w:shd w:val="clear" w:color="auto" w:fill="auto"/>
            <w:tcMar>
              <w:top w:w="6" w:type="dxa"/>
              <w:left w:w="6" w:type="dxa"/>
              <w:bottom w:w="0" w:type="dxa"/>
              <w:right w:w="6" w:type="dxa"/>
            </w:tcMar>
            <w:vAlign w:val="center"/>
            <w:hideMark/>
          </w:tcPr>
          <w:p w14:paraId="6C616B47" w14:textId="77777777" w:rsidR="0073083E" w:rsidRPr="0051558E" w:rsidRDefault="0073083E" w:rsidP="00076C25">
            <w:pPr>
              <w:spacing w:beforeLines="50" w:before="120"/>
              <w:jc w:val="center"/>
              <w:rPr>
                <w:rFonts w:eastAsia="宋体"/>
                <w:sz w:val="22"/>
                <w:szCs w:val="22"/>
                <w:lang w:val="en-US" w:eastAsia="zh-CN"/>
              </w:rPr>
            </w:pPr>
          </w:p>
        </w:tc>
        <w:tc>
          <w:tcPr>
            <w:tcW w:w="1134" w:type="dxa"/>
            <w:tcBorders>
              <w:top w:val="single" w:sz="8" w:space="0" w:color="000000"/>
              <w:left w:val="nil"/>
              <w:bottom w:val="single" w:sz="8" w:space="0" w:color="000000"/>
              <w:right w:val="nil"/>
            </w:tcBorders>
            <w:shd w:val="clear" w:color="auto" w:fill="auto"/>
            <w:tcMar>
              <w:top w:w="6" w:type="dxa"/>
              <w:left w:w="6" w:type="dxa"/>
              <w:bottom w:w="0" w:type="dxa"/>
              <w:right w:w="6" w:type="dxa"/>
            </w:tcMar>
            <w:vAlign w:val="center"/>
            <w:hideMark/>
          </w:tcPr>
          <w:p w14:paraId="705D779B" w14:textId="77777777" w:rsidR="0073083E" w:rsidRPr="0051558E" w:rsidRDefault="0073083E" w:rsidP="00076C25">
            <w:pPr>
              <w:spacing w:beforeLines="50" w:before="120"/>
              <w:jc w:val="center"/>
              <w:rPr>
                <w:rFonts w:eastAsia="宋体"/>
                <w:sz w:val="22"/>
                <w:szCs w:val="22"/>
                <w:lang w:val="en-US" w:eastAsia="zh-CN"/>
              </w:rPr>
            </w:pPr>
          </w:p>
        </w:tc>
        <w:tc>
          <w:tcPr>
            <w:tcW w:w="995" w:type="dxa"/>
            <w:tcBorders>
              <w:top w:val="single" w:sz="8" w:space="0" w:color="000000"/>
              <w:left w:val="nil"/>
              <w:bottom w:val="single" w:sz="8" w:space="0" w:color="000000"/>
              <w:right w:val="nil"/>
            </w:tcBorders>
            <w:shd w:val="clear" w:color="auto" w:fill="auto"/>
            <w:tcMar>
              <w:top w:w="6" w:type="dxa"/>
              <w:left w:w="6" w:type="dxa"/>
              <w:bottom w:w="0" w:type="dxa"/>
              <w:right w:w="6" w:type="dxa"/>
            </w:tcMar>
            <w:vAlign w:val="center"/>
            <w:hideMark/>
          </w:tcPr>
          <w:p w14:paraId="4CC2560A" w14:textId="77777777" w:rsidR="0073083E" w:rsidRPr="0051558E" w:rsidRDefault="0073083E" w:rsidP="00076C25">
            <w:pPr>
              <w:spacing w:beforeLines="50" w:before="120"/>
              <w:jc w:val="center"/>
              <w:rPr>
                <w:rFonts w:eastAsia="宋体"/>
                <w:sz w:val="22"/>
                <w:szCs w:val="22"/>
                <w:lang w:val="en-US" w:eastAsia="zh-CN"/>
              </w:rPr>
            </w:pPr>
          </w:p>
        </w:tc>
        <w:tc>
          <w:tcPr>
            <w:tcW w:w="995" w:type="dxa"/>
            <w:tcBorders>
              <w:top w:val="single" w:sz="8" w:space="0" w:color="000000"/>
              <w:left w:val="nil"/>
              <w:bottom w:val="single" w:sz="8" w:space="0" w:color="000000"/>
              <w:right w:val="nil"/>
            </w:tcBorders>
            <w:shd w:val="clear" w:color="auto" w:fill="auto"/>
            <w:tcMar>
              <w:top w:w="6" w:type="dxa"/>
              <w:left w:w="6" w:type="dxa"/>
              <w:bottom w:w="0" w:type="dxa"/>
              <w:right w:w="6" w:type="dxa"/>
            </w:tcMar>
            <w:vAlign w:val="center"/>
            <w:hideMark/>
          </w:tcPr>
          <w:p w14:paraId="566BAAA7" w14:textId="77777777" w:rsidR="0073083E" w:rsidRPr="0051558E" w:rsidRDefault="0073083E" w:rsidP="00076C25">
            <w:pPr>
              <w:spacing w:beforeLines="50" w:before="120"/>
              <w:jc w:val="center"/>
              <w:rPr>
                <w:rFonts w:eastAsia="宋体"/>
                <w:sz w:val="22"/>
                <w:szCs w:val="22"/>
                <w:lang w:val="en-US" w:eastAsia="zh-CN"/>
              </w:rPr>
            </w:pPr>
          </w:p>
        </w:tc>
        <w:tc>
          <w:tcPr>
            <w:tcW w:w="995" w:type="dxa"/>
            <w:tcBorders>
              <w:top w:val="single" w:sz="8" w:space="0" w:color="000000"/>
              <w:left w:val="nil"/>
              <w:bottom w:val="single" w:sz="8" w:space="0" w:color="000000"/>
              <w:right w:val="nil"/>
            </w:tcBorders>
            <w:shd w:val="clear" w:color="auto" w:fill="auto"/>
            <w:tcMar>
              <w:top w:w="6" w:type="dxa"/>
              <w:left w:w="6" w:type="dxa"/>
              <w:bottom w:w="0" w:type="dxa"/>
              <w:right w:w="6" w:type="dxa"/>
            </w:tcMar>
            <w:vAlign w:val="center"/>
            <w:hideMark/>
          </w:tcPr>
          <w:p w14:paraId="7B7EAD85" w14:textId="77777777" w:rsidR="0073083E" w:rsidRPr="0051558E" w:rsidRDefault="0073083E" w:rsidP="00076C25">
            <w:pPr>
              <w:spacing w:beforeLines="50" w:before="120"/>
              <w:jc w:val="center"/>
              <w:rPr>
                <w:rFonts w:eastAsia="宋体"/>
                <w:sz w:val="22"/>
                <w:szCs w:val="22"/>
                <w:lang w:val="en-US" w:eastAsia="zh-CN"/>
              </w:rPr>
            </w:pPr>
          </w:p>
        </w:tc>
        <w:tc>
          <w:tcPr>
            <w:tcW w:w="995" w:type="dxa"/>
            <w:tcBorders>
              <w:top w:val="single" w:sz="8" w:space="0" w:color="000000"/>
              <w:left w:val="nil"/>
              <w:bottom w:val="single" w:sz="8" w:space="0" w:color="000000"/>
              <w:right w:val="nil"/>
            </w:tcBorders>
            <w:shd w:val="clear" w:color="auto" w:fill="auto"/>
            <w:tcMar>
              <w:top w:w="6" w:type="dxa"/>
              <w:left w:w="6" w:type="dxa"/>
              <w:bottom w:w="0" w:type="dxa"/>
              <w:right w:w="6" w:type="dxa"/>
            </w:tcMar>
            <w:vAlign w:val="center"/>
            <w:hideMark/>
          </w:tcPr>
          <w:p w14:paraId="45D3B3E3" w14:textId="77777777" w:rsidR="0073083E" w:rsidRPr="0051558E" w:rsidRDefault="0073083E" w:rsidP="00076C25">
            <w:pPr>
              <w:spacing w:beforeLines="50" w:before="120"/>
              <w:jc w:val="center"/>
              <w:rPr>
                <w:rFonts w:eastAsia="宋体"/>
                <w:sz w:val="22"/>
                <w:szCs w:val="22"/>
                <w:lang w:val="en-US" w:eastAsia="zh-CN"/>
              </w:rPr>
            </w:pPr>
          </w:p>
        </w:tc>
        <w:tc>
          <w:tcPr>
            <w:tcW w:w="995" w:type="dxa"/>
            <w:tcBorders>
              <w:top w:val="single" w:sz="8" w:space="0" w:color="000000"/>
              <w:left w:val="nil"/>
              <w:bottom w:val="single" w:sz="8" w:space="0" w:color="000000"/>
              <w:right w:val="nil"/>
            </w:tcBorders>
            <w:shd w:val="clear" w:color="auto" w:fill="auto"/>
            <w:tcMar>
              <w:top w:w="6" w:type="dxa"/>
              <w:left w:w="6" w:type="dxa"/>
              <w:bottom w:w="0" w:type="dxa"/>
              <w:right w:w="6" w:type="dxa"/>
            </w:tcMar>
            <w:vAlign w:val="center"/>
            <w:hideMark/>
          </w:tcPr>
          <w:p w14:paraId="65A8ECF2" w14:textId="77777777" w:rsidR="0073083E" w:rsidRPr="0051558E" w:rsidRDefault="0073083E" w:rsidP="00076C25">
            <w:pPr>
              <w:spacing w:beforeLines="50" w:before="120"/>
              <w:jc w:val="center"/>
              <w:rPr>
                <w:rFonts w:eastAsia="宋体"/>
                <w:sz w:val="22"/>
                <w:szCs w:val="22"/>
                <w:lang w:val="en-US" w:eastAsia="zh-CN"/>
              </w:rPr>
            </w:pPr>
          </w:p>
        </w:tc>
      </w:tr>
      <w:tr w:rsidR="0073083E" w:rsidRPr="0051558E" w14:paraId="276B5C9F" w14:textId="77777777" w:rsidTr="00076C25">
        <w:trPr>
          <w:trHeight w:val="498"/>
          <w:jc w:val="center"/>
        </w:trPr>
        <w:tc>
          <w:tcPr>
            <w:tcW w:w="1565" w:type="dxa"/>
            <w:vMerge w:val="restart"/>
            <w:tcBorders>
              <w:top w:val="single" w:sz="8" w:space="0" w:color="000000"/>
              <w:left w:val="single" w:sz="8" w:space="0" w:color="000000"/>
              <w:bottom w:val="single" w:sz="8" w:space="0" w:color="000000"/>
              <w:right w:val="single" w:sz="8" w:space="0" w:color="000000"/>
            </w:tcBorders>
            <w:shd w:val="clear" w:color="auto" w:fill="D0CECE"/>
            <w:tcMar>
              <w:top w:w="6" w:type="dxa"/>
              <w:left w:w="6" w:type="dxa"/>
              <w:bottom w:w="0" w:type="dxa"/>
              <w:right w:w="6" w:type="dxa"/>
            </w:tcMar>
            <w:vAlign w:val="center"/>
            <w:hideMark/>
          </w:tcPr>
          <w:p w14:paraId="63FB5DF6" w14:textId="77777777" w:rsidR="0073083E" w:rsidRPr="0051558E" w:rsidRDefault="0073083E" w:rsidP="00076C25">
            <w:pPr>
              <w:spacing w:beforeLines="50" w:before="120"/>
              <w:jc w:val="center"/>
              <w:rPr>
                <w:rFonts w:eastAsia="宋体"/>
                <w:sz w:val="22"/>
                <w:szCs w:val="22"/>
                <w:lang w:val="en-US" w:eastAsia="zh-CN"/>
              </w:rPr>
            </w:pPr>
            <w:r w:rsidRPr="0051558E">
              <w:rPr>
                <w:rFonts w:eastAsia="宋体"/>
                <w:sz w:val="22"/>
                <w:szCs w:val="22"/>
                <w:lang w:val="en-US" w:eastAsia="zh-CN"/>
              </w:rPr>
              <w:t>PRB</w:t>
            </w:r>
          </w:p>
        </w:tc>
        <w:tc>
          <w:tcPr>
            <w:tcW w:w="1945" w:type="dxa"/>
            <w:vMerge w:val="restart"/>
            <w:tcBorders>
              <w:top w:val="single" w:sz="8" w:space="0" w:color="000000"/>
              <w:left w:val="single" w:sz="8" w:space="0" w:color="000000"/>
              <w:bottom w:val="single" w:sz="8" w:space="0" w:color="000000"/>
              <w:right w:val="single" w:sz="8" w:space="0" w:color="000000"/>
            </w:tcBorders>
            <w:shd w:val="clear" w:color="auto" w:fill="D0CECE"/>
            <w:tcMar>
              <w:top w:w="6" w:type="dxa"/>
              <w:left w:w="6" w:type="dxa"/>
              <w:bottom w:w="0" w:type="dxa"/>
              <w:right w:w="6" w:type="dxa"/>
            </w:tcMar>
            <w:vAlign w:val="center"/>
            <w:hideMark/>
          </w:tcPr>
          <w:p w14:paraId="3D509ACE" w14:textId="77777777" w:rsidR="0073083E" w:rsidRPr="0051558E" w:rsidRDefault="0073083E" w:rsidP="00076C25">
            <w:pPr>
              <w:spacing w:beforeLines="50" w:before="120"/>
              <w:jc w:val="center"/>
              <w:rPr>
                <w:rFonts w:eastAsia="宋体"/>
                <w:sz w:val="22"/>
                <w:szCs w:val="22"/>
                <w:lang w:val="en-US" w:eastAsia="zh-CN"/>
              </w:rPr>
            </w:pPr>
            <w:r w:rsidRPr="0051558E">
              <w:rPr>
                <w:rFonts w:eastAsia="宋体"/>
                <w:sz w:val="22"/>
                <w:szCs w:val="22"/>
                <w:lang w:val="en-US" w:eastAsia="zh-CN"/>
              </w:rPr>
              <w:t>Propagation conditions</w:t>
            </w:r>
          </w:p>
        </w:tc>
        <w:tc>
          <w:tcPr>
            <w:tcW w:w="1134" w:type="dxa"/>
            <w:vMerge w:val="restart"/>
            <w:tcBorders>
              <w:top w:val="single" w:sz="8" w:space="0" w:color="000000"/>
              <w:left w:val="single" w:sz="8" w:space="0" w:color="000000"/>
              <w:bottom w:val="single" w:sz="8" w:space="0" w:color="000000"/>
              <w:right w:val="single" w:sz="8" w:space="0" w:color="000000"/>
            </w:tcBorders>
            <w:shd w:val="clear" w:color="auto" w:fill="D0CECE"/>
            <w:tcMar>
              <w:top w:w="6" w:type="dxa"/>
              <w:left w:w="6" w:type="dxa"/>
              <w:bottom w:w="0" w:type="dxa"/>
              <w:right w:w="6" w:type="dxa"/>
            </w:tcMar>
            <w:vAlign w:val="center"/>
            <w:hideMark/>
          </w:tcPr>
          <w:p w14:paraId="584FB504" w14:textId="77777777" w:rsidR="0073083E" w:rsidRPr="0051558E" w:rsidRDefault="0073083E" w:rsidP="00076C25">
            <w:pPr>
              <w:spacing w:beforeLines="50" w:before="120"/>
              <w:jc w:val="center"/>
              <w:rPr>
                <w:rFonts w:eastAsia="宋体"/>
                <w:sz w:val="22"/>
                <w:szCs w:val="22"/>
                <w:lang w:val="en-US" w:eastAsia="zh-CN"/>
              </w:rPr>
            </w:pPr>
            <w:r w:rsidRPr="0051558E">
              <w:rPr>
                <w:rFonts w:eastAsia="宋体"/>
                <w:sz w:val="22"/>
                <w:szCs w:val="22"/>
                <w:lang w:val="en-US" w:eastAsia="zh-CN"/>
              </w:rPr>
              <w:t>OFDM symbols</w:t>
            </w:r>
          </w:p>
        </w:tc>
        <w:tc>
          <w:tcPr>
            <w:tcW w:w="4975" w:type="dxa"/>
            <w:gridSpan w:val="5"/>
            <w:tcBorders>
              <w:top w:val="single" w:sz="8" w:space="0" w:color="000000"/>
              <w:left w:val="single" w:sz="8" w:space="0" w:color="000000"/>
              <w:bottom w:val="single" w:sz="8" w:space="0" w:color="000000"/>
              <w:right w:val="single" w:sz="8" w:space="0" w:color="000000"/>
            </w:tcBorders>
            <w:shd w:val="clear" w:color="auto" w:fill="D0CECE"/>
            <w:tcMar>
              <w:top w:w="6" w:type="dxa"/>
              <w:left w:w="6" w:type="dxa"/>
              <w:bottom w:w="0" w:type="dxa"/>
              <w:right w:w="6" w:type="dxa"/>
            </w:tcMar>
            <w:vAlign w:val="center"/>
            <w:hideMark/>
          </w:tcPr>
          <w:p w14:paraId="04E02EAD" w14:textId="748C3F63" w:rsidR="0073083E" w:rsidRPr="0051558E" w:rsidRDefault="0073083E" w:rsidP="00076C25">
            <w:pPr>
              <w:spacing w:beforeLines="50" w:before="120"/>
              <w:jc w:val="center"/>
              <w:rPr>
                <w:rFonts w:eastAsia="宋体"/>
                <w:sz w:val="22"/>
                <w:szCs w:val="22"/>
                <w:lang w:val="en-US" w:eastAsia="zh-CN"/>
              </w:rPr>
            </w:pPr>
            <w:r w:rsidRPr="0051558E">
              <w:rPr>
                <w:rFonts w:eastAsia="宋体"/>
                <w:sz w:val="22"/>
                <w:szCs w:val="22"/>
                <w:lang w:val="en-US" w:eastAsia="zh-CN"/>
              </w:rPr>
              <w:t>TBS</w:t>
            </w:r>
          </w:p>
        </w:tc>
      </w:tr>
      <w:tr w:rsidR="0073083E" w:rsidRPr="0051558E" w14:paraId="5BB8DB23" w14:textId="77777777" w:rsidTr="00076C25">
        <w:trPr>
          <w:trHeight w:val="369"/>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5CCCF4F6" w14:textId="77777777" w:rsidR="0073083E" w:rsidRPr="0051558E" w:rsidRDefault="0073083E" w:rsidP="00076C25">
            <w:pPr>
              <w:spacing w:beforeLines="50" w:before="120"/>
              <w:jc w:val="center"/>
              <w:rPr>
                <w:rFonts w:eastAsia="宋体"/>
                <w:sz w:val="22"/>
                <w:szCs w:val="22"/>
                <w:lang w:val="en-US" w:eastAsia="zh-CN"/>
              </w:rPr>
            </w:pPr>
          </w:p>
        </w:tc>
        <w:tc>
          <w:tcPr>
            <w:tcW w:w="1945" w:type="dxa"/>
            <w:vMerge/>
            <w:tcBorders>
              <w:top w:val="single" w:sz="8" w:space="0" w:color="000000"/>
              <w:left w:val="single" w:sz="8" w:space="0" w:color="000000"/>
              <w:bottom w:val="single" w:sz="8" w:space="0" w:color="000000"/>
              <w:right w:val="single" w:sz="8" w:space="0" w:color="000000"/>
            </w:tcBorders>
            <w:vAlign w:val="center"/>
            <w:hideMark/>
          </w:tcPr>
          <w:p w14:paraId="3DDE59DC" w14:textId="77777777" w:rsidR="0073083E" w:rsidRPr="0051558E" w:rsidRDefault="0073083E" w:rsidP="00076C25">
            <w:pPr>
              <w:spacing w:beforeLines="50" w:before="120"/>
              <w:jc w:val="center"/>
              <w:rPr>
                <w:rFonts w:eastAsia="宋体"/>
                <w:sz w:val="22"/>
                <w:szCs w:val="22"/>
                <w:lang w:val="en-US" w:eastAsia="zh-CN"/>
              </w:rPr>
            </w:pPr>
          </w:p>
        </w:tc>
        <w:tc>
          <w:tcPr>
            <w:tcW w:w="1134" w:type="dxa"/>
            <w:vMerge/>
            <w:tcBorders>
              <w:top w:val="single" w:sz="8" w:space="0" w:color="000000"/>
              <w:left w:val="single" w:sz="8" w:space="0" w:color="000000"/>
              <w:bottom w:val="single" w:sz="8" w:space="0" w:color="000000"/>
              <w:right w:val="single" w:sz="8" w:space="0" w:color="000000"/>
            </w:tcBorders>
            <w:vAlign w:val="center"/>
            <w:hideMark/>
          </w:tcPr>
          <w:p w14:paraId="162A1442" w14:textId="77777777" w:rsidR="0073083E" w:rsidRPr="0051558E" w:rsidRDefault="0073083E" w:rsidP="00076C25">
            <w:pPr>
              <w:spacing w:beforeLines="50" w:before="120"/>
              <w:jc w:val="center"/>
              <w:rPr>
                <w:rFonts w:eastAsia="宋体"/>
                <w:sz w:val="22"/>
                <w:szCs w:val="22"/>
                <w:lang w:val="en-US" w:eastAsia="zh-CN"/>
              </w:rPr>
            </w:pPr>
          </w:p>
        </w:tc>
        <w:tc>
          <w:tcPr>
            <w:tcW w:w="995" w:type="dxa"/>
            <w:tcBorders>
              <w:top w:val="single" w:sz="8" w:space="0" w:color="000000"/>
              <w:left w:val="single" w:sz="8" w:space="0" w:color="000000"/>
              <w:bottom w:val="single" w:sz="8" w:space="0" w:color="000000"/>
              <w:right w:val="single" w:sz="8" w:space="0" w:color="000000"/>
            </w:tcBorders>
            <w:shd w:val="clear" w:color="auto" w:fill="F2F2F2"/>
            <w:tcMar>
              <w:top w:w="6" w:type="dxa"/>
              <w:left w:w="6" w:type="dxa"/>
              <w:bottom w:w="0" w:type="dxa"/>
              <w:right w:w="6" w:type="dxa"/>
            </w:tcMar>
            <w:vAlign w:val="center"/>
            <w:hideMark/>
          </w:tcPr>
          <w:p w14:paraId="6757D874" w14:textId="77777777" w:rsidR="0073083E" w:rsidRPr="0051558E" w:rsidRDefault="0073083E" w:rsidP="00076C25">
            <w:pPr>
              <w:spacing w:beforeLines="50" w:before="120"/>
              <w:jc w:val="center"/>
              <w:rPr>
                <w:rFonts w:eastAsia="宋体"/>
                <w:sz w:val="22"/>
                <w:szCs w:val="22"/>
                <w:lang w:val="en-US" w:eastAsia="zh-CN"/>
              </w:rPr>
            </w:pPr>
            <w:r w:rsidRPr="0051558E">
              <w:rPr>
                <w:rFonts w:eastAsia="宋体"/>
                <w:sz w:val="22"/>
                <w:szCs w:val="22"/>
                <w:lang w:val="en-US" w:eastAsia="zh-CN"/>
              </w:rPr>
              <w:t>56 bits</w:t>
            </w:r>
          </w:p>
        </w:tc>
        <w:tc>
          <w:tcPr>
            <w:tcW w:w="995" w:type="dxa"/>
            <w:tcBorders>
              <w:top w:val="single" w:sz="8" w:space="0" w:color="000000"/>
              <w:left w:val="single" w:sz="8" w:space="0" w:color="000000"/>
              <w:bottom w:val="single" w:sz="8" w:space="0" w:color="000000"/>
              <w:right w:val="single" w:sz="8" w:space="0" w:color="000000"/>
            </w:tcBorders>
            <w:shd w:val="clear" w:color="auto" w:fill="F2F2F2"/>
            <w:tcMar>
              <w:top w:w="6" w:type="dxa"/>
              <w:left w:w="6" w:type="dxa"/>
              <w:bottom w:w="0" w:type="dxa"/>
              <w:right w:w="6" w:type="dxa"/>
            </w:tcMar>
            <w:vAlign w:val="center"/>
            <w:hideMark/>
          </w:tcPr>
          <w:p w14:paraId="3017C7FD" w14:textId="77777777" w:rsidR="0073083E" w:rsidRPr="0051558E" w:rsidRDefault="0073083E" w:rsidP="00076C25">
            <w:pPr>
              <w:spacing w:beforeLines="50" w:before="120"/>
              <w:jc w:val="center"/>
              <w:rPr>
                <w:rFonts w:eastAsia="宋体"/>
                <w:sz w:val="22"/>
                <w:szCs w:val="22"/>
                <w:lang w:val="en-US" w:eastAsia="zh-CN"/>
              </w:rPr>
            </w:pPr>
            <w:r w:rsidRPr="0051558E">
              <w:rPr>
                <w:rFonts w:eastAsia="宋体"/>
                <w:sz w:val="22"/>
                <w:szCs w:val="22"/>
                <w:lang w:val="en-US" w:eastAsia="zh-CN"/>
              </w:rPr>
              <w:t>72 bits</w:t>
            </w:r>
          </w:p>
        </w:tc>
        <w:tc>
          <w:tcPr>
            <w:tcW w:w="995" w:type="dxa"/>
            <w:tcBorders>
              <w:top w:val="single" w:sz="8" w:space="0" w:color="000000"/>
              <w:left w:val="single" w:sz="8" w:space="0" w:color="000000"/>
              <w:bottom w:val="single" w:sz="8" w:space="0" w:color="000000"/>
              <w:right w:val="single" w:sz="8" w:space="0" w:color="000000"/>
            </w:tcBorders>
            <w:shd w:val="clear" w:color="auto" w:fill="F2F2F2"/>
            <w:tcMar>
              <w:top w:w="6" w:type="dxa"/>
              <w:left w:w="6" w:type="dxa"/>
              <w:bottom w:w="0" w:type="dxa"/>
              <w:right w:w="6" w:type="dxa"/>
            </w:tcMar>
            <w:vAlign w:val="center"/>
            <w:hideMark/>
          </w:tcPr>
          <w:p w14:paraId="1B5FF354" w14:textId="77777777" w:rsidR="0073083E" w:rsidRPr="0051558E" w:rsidRDefault="0073083E" w:rsidP="00076C25">
            <w:pPr>
              <w:spacing w:beforeLines="50" w:before="120"/>
              <w:jc w:val="center"/>
              <w:rPr>
                <w:rFonts w:eastAsia="宋体"/>
                <w:sz w:val="22"/>
                <w:szCs w:val="22"/>
                <w:lang w:val="en-US" w:eastAsia="zh-CN"/>
              </w:rPr>
            </w:pPr>
            <w:r w:rsidRPr="0051558E">
              <w:rPr>
                <w:rFonts w:eastAsia="宋体"/>
                <w:sz w:val="22"/>
                <w:szCs w:val="22"/>
                <w:lang w:val="en-US" w:eastAsia="zh-CN"/>
              </w:rPr>
              <w:t>88 bits</w:t>
            </w:r>
          </w:p>
        </w:tc>
        <w:tc>
          <w:tcPr>
            <w:tcW w:w="995" w:type="dxa"/>
            <w:tcBorders>
              <w:top w:val="single" w:sz="8" w:space="0" w:color="000000"/>
              <w:left w:val="single" w:sz="8" w:space="0" w:color="000000"/>
              <w:bottom w:val="single" w:sz="8" w:space="0" w:color="000000"/>
              <w:right w:val="single" w:sz="8" w:space="0" w:color="000000"/>
            </w:tcBorders>
            <w:shd w:val="clear" w:color="auto" w:fill="F2F2F2"/>
            <w:tcMar>
              <w:top w:w="6" w:type="dxa"/>
              <w:left w:w="6" w:type="dxa"/>
              <w:bottom w:w="0" w:type="dxa"/>
              <w:right w:w="6" w:type="dxa"/>
            </w:tcMar>
            <w:vAlign w:val="center"/>
            <w:hideMark/>
          </w:tcPr>
          <w:p w14:paraId="4B069CC1" w14:textId="77777777" w:rsidR="0073083E" w:rsidRPr="0051558E" w:rsidRDefault="0073083E" w:rsidP="00076C25">
            <w:pPr>
              <w:spacing w:beforeLines="50" w:before="120"/>
              <w:jc w:val="center"/>
              <w:rPr>
                <w:rFonts w:eastAsia="宋体"/>
                <w:sz w:val="22"/>
                <w:szCs w:val="22"/>
                <w:lang w:val="en-US" w:eastAsia="zh-CN"/>
              </w:rPr>
            </w:pPr>
            <w:r w:rsidRPr="0051558E">
              <w:rPr>
                <w:rFonts w:eastAsia="宋体"/>
                <w:sz w:val="22"/>
                <w:szCs w:val="22"/>
                <w:lang w:val="en-US" w:eastAsia="zh-CN"/>
              </w:rPr>
              <w:t>112 bits</w:t>
            </w:r>
          </w:p>
        </w:tc>
        <w:tc>
          <w:tcPr>
            <w:tcW w:w="995" w:type="dxa"/>
            <w:tcBorders>
              <w:top w:val="single" w:sz="8" w:space="0" w:color="000000"/>
              <w:left w:val="single" w:sz="8" w:space="0" w:color="000000"/>
              <w:bottom w:val="single" w:sz="8" w:space="0" w:color="000000"/>
              <w:right w:val="single" w:sz="8" w:space="0" w:color="000000"/>
            </w:tcBorders>
            <w:shd w:val="clear" w:color="auto" w:fill="F2F2F2"/>
            <w:tcMar>
              <w:top w:w="6" w:type="dxa"/>
              <w:left w:w="6" w:type="dxa"/>
              <w:bottom w:w="0" w:type="dxa"/>
              <w:right w:w="6" w:type="dxa"/>
            </w:tcMar>
            <w:vAlign w:val="center"/>
            <w:hideMark/>
          </w:tcPr>
          <w:p w14:paraId="57B87DA4" w14:textId="77777777" w:rsidR="0073083E" w:rsidRPr="0051558E" w:rsidRDefault="0073083E" w:rsidP="00076C25">
            <w:pPr>
              <w:spacing w:beforeLines="50" w:before="120"/>
              <w:jc w:val="center"/>
              <w:rPr>
                <w:rFonts w:eastAsia="宋体"/>
                <w:sz w:val="22"/>
                <w:szCs w:val="22"/>
                <w:lang w:val="en-US" w:eastAsia="zh-CN"/>
              </w:rPr>
            </w:pPr>
            <w:r w:rsidRPr="0051558E">
              <w:rPr>
                <w:rFonts w:eastAsia="宋体"/>
                <w:sz w:val="22"/>
                <w:szCs w:val="22"/>
                <w:lang w:val="en-US" w:eastAsia="zh-CN"/>
              </w:rPr>
              <w:t>144 bits</w:t>
            </w:r>
          </w:p>
        </w:tc>
      </w:tr>
      <w:tr w:rsidR="0073083E" w:rsidRPr="0051558E" w14:paraId="639EE0DF" w14:textId="77777777" w:rsidTr="00076C25">
        <w:trPr>
          <w:trHeight w:val="369"/>
          <w:jc w:val="center"/>
        </w:trPr>
        <w:tc>
          <w:tcPr>
            <w:tcW w:w="1565" w:type="dxa"/>
            <w:vMerge w:val="restart"/>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center"/>
            <w:hideMark/>
          </w:tcPr>
          <w:p w14:paraId="5DBBB065" w14:textId="77777777" w:rsidR="0073083E" w:rsidRPr="0051558E" w:rsidRDefault="0073083E" w:rsidP="00076C25">
            <w:pPr>
              <w:spacing w:beforeLines="50" w:before="120"/>
              <w:jc w:val="center"/>
              <w:rPr>
                <w:rFonts w:eastAsia="宋体"/>
                <w:sz w:val="22"/>
                <w:szCs w:val="22"/>
                <w:lang w:val="en-US" w:eastAsia="zh-CN"/>
              </w:rPr>
            </w:pPr>
            <w:r w:rsidRPr="0051558E">
              <w:rPr>
                <w:rFonts w:eastAsia="宋体"/>
                <w:sz w:val="22"/>
                <w:szCs w:val="22"/>
                <w:lang w:val="en-US" w:eastAsia="zh-CN"/>
              </w:rPr>
              <w:t>2PRB</w:t>
            </w:r>
          </w:p>
        </w:tc>
        <w:tc>
          <w:tcPr>
            <w:tcW w:w="1945" w:type="dxa"/>
            <w:vMerge w:val="restart"/>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center"/>
            <w:hideMark/>
          </w:tcPr>
          <w:p w14:paraId="046AF500" w14:textId="77777777" w:rsidR="0073083E" w:rsidRPr="0051558E" w:rsidRDefault="0073083E" w:rsidP="00076C25">
            <w:pPr>
              <w:spacing w:beforeLines="50" w:before="120"/>
              <w:jc w:val="center"/>
              <w:rPr>
                <w:rFonts w:eastAsia="宋体"/>
                <w:sz w:val="22"/>
                <w:szCs w:val="22"/>
                <w:lang w:val="en-US" w:eastAsia="zh-CN"/>
              </w:rPr>
            </w:pPr>
            <w:r w:rsidRPr="0051558E">
              <w:rPr>
                <w:rFonts w:eastAsia="宋体"/>
                <w:sz w:val="22"/>
                <w:szCs w:val="22"/>
                <w:lang w:val="en-US" w:eastAsia="zh-CN"/>
              </w:rPr>
              <w:t>AWGN</w:t>
            </w:r>
          </w:p>
        </w:tc>
        <w:tc>
          <w:tcPr>
            <w:tcW w:w="1134" w:type="dxa"/>
            <w:vMerge w:val="restart"/>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center"/>
            <w:hideMark/>
          </w:tcPr>
          <w:p w14:paraId="1645C078" w14:textId="77777777" w:rsidR="0073083E" w:rsidRPr="0051558E" w:rsidRDefault="0073083E" w:rsidP="00076C25">
            <w:pPr>
              <w:spacing w:beforeLines="50" w:before="120"/>
              <w:jc w:val="center"/>
              <w:rPr>
                <w:rFonts w:eastAsia="宋体"/>
                <w:sz w:val="22"/>
                <w:szCs w:val="22"/>
                <w:lang w:val="en-US" w:eastAsia="zh-CN"/>
              </w:rPr>
            </w:pPr>
            <w:r w:rsidRPr="0051558E">
              <w:rPr>
                <w:rFonts w:eastAsia="宋体"/>
                <w:sz w:val="22"/>
                <w:szCs w:val="22"/>
                <w:lang w:val="en-US" w:eastAsia="zh-CN"/>
              </w:rPr>
              <w:t>14</w:t>
            </w:r>
          </w:p>
        </w:tc>
        <w:tc>
          <w:tcPr>
            <w:tcW w:w="995" w:type="dxa"/>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center"/>
            <w:hideMark/>
          </w:tcPr>
          <w:p w14:paraId="0CF5694E" w14:textId="77777777" w:rsidR="0073083E" w:rsidRPr="0051558E" w:rsidRDefault="0073083E" w:rsidP="00076C25">
            <w:pPr>
              <w:spacing w:beforeLines="50" w:before="120"/>
              <w:jc w:val="center"/>
              <w:rPr>
                <w:rFonts w:eastAsia="宋体"/>
                <w:sz w:val="22"/>
                <w:szCs w:val="22"/>
                <w:lang w:val="en-US" w:eastAsia="zh-CN"/>
              </w:rPr>
            </w:pPr>
            <w:r w:rsidRPr="0051558E">
              <w:rPr>
                <w:rFonts w:eastAsia="宋体"/>
                <w:sz w:val="22"/>
                <w:szCs w:val="22"/>
                <w:lang w:val="en-US" w:eastAsia="zh-CN"/>
              </w:rPr>
              <w:t>-6.94</w:t>
            </w:r>
          </w:p>
        </w:tc>
        <w:tc>
          <w:tcPr>
            <w:tcW w:w="995" w:type="dxa"/>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center"/>
            <w:hideMark/>
          </w:tcPr>
          <w:p w14:paraId="3DD5812B" w14:textId="77777777" w:rsidR="0073083E" w:rsidRPr="0051558E" w:rsidRDefault="0073083E" w:rsidP="00076C25">
            <w:pPr>
              <w:spacing w:beforeLines="50" w:before="120"/>
              <w:jc w:val="center"/>
              <w:rPr>
                <w:rFonts w:eastAsia="宋体"/>
                <w:sz w:val="22"/>
                <w:szCs w:val="22"/>
                <w:lang w:val="en-US" w:eastAsia="zh-CN"/>
              </w:rPr>
            </w:pPr>
            <w:r w:rsidRPr="0051558E">
              <w:rPr>
                <w:rFonts w:eastAsia="宋体"/>
                <w:sz w:val="22"/>
                <w:szCs w:val="22"/>
                <w:lang w:val="en-US" w:eastAsia="zh-CN"/>
              </w:rPr>
              <w:t>-6.15</w:t>
            </w:r>
          </w:p>
        </w:tc>
        <w:tc>
          <w:tcPr>
            <w:tcW w:w="995" w:type="dxa"/>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center"/>
            <w:hideMark/>
          </w:tcPr>
          <w:p w14:paraId="42C9326D" w14:textId="77777777" w:rsidR="0073083E" w:rsidRPr="0051558E" w:rsidRDefault="0073083E" w:rsidP="00076C25">
            <w:pPr>
              <w:spacing w:beforeLines="50" w:before="120"/>
              <w:jc w:val="center"/>
              <w:rPr>
                <w:rFonts w:eastAsia="宋体"/>
                <w:sz w:val="22"/>
                <w:szCs w:val="22"/>
                <w:lang w:val="en-US" w:eastAsia="zh-CN"/>
              </w:rPr>
            </w:pPr>
            <w:r w:rsidRPr="0051558E">
              <w:rPr>
                <w:rFonts w:eastAsia="宋体"/>
                <w:sz w:val="22"/>
                <w:szCs w:val="22"/>
                <w:lang w:val="en-US" w:eastAsia="zh-CN"/>
              </w:rPr>
              <w:t>-5.58</w:t>
            </w:r>
          </w:p>
        </w:tc>
        <w:tc>
          <w:tcPr>
            <w:tcW w:w="995" w:type="dxa"/>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center"/>
            <w:hideMark/>
          </w:tcPr>
          <w:p w14:paraId="3BA05757" w14:textId="77777777" w:rsidR="0073083E" w:rsidRPr="0051558E" w:rsidRDefault="0073083E" w:rsidP="00076C25">
            <w:pPr>
              <w:spacing w:beforeLines="50" w:before="120"/>
              <w:jc w:val="center"/>
              <w:rPr>
                <w:rFonts w:eastAsia="宋体"/>
                <w:sz w:val="22"/>
                <w:szCs w:val="22"/>
                <w:lang w:val="en-US" w:eastAsia="zh-CN"/>
              </w:rPr>
            </w:pPr>
            <w:r w:rsidRPr="0051558E">
              <w:rPr>
                <w:rFonts w:eastAsia="宋体"/>
                <w:sz w:val="22"/>
                <w:szCs w:val="22"/>
                <w:lang w:val="en-US" w:eastAsia="zh-CN"/>
              </w:rPr>
              <w:t>-4.68</w:t>
            </w:r>
          </w:p>
        </w:tc>
        <w:tc>
          <w:tcPr>
            <w:tcW w:w="995" w:type="dxa"/>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center"/>
            <w:hideMark/>
          </w:tcPr>
          <w:p w14:paraId="114372FC" w14:textId="77777777" w:rsidR="0073083E" w:rsidRPr="0051558E" w:rsidRDefault="0073083E" w:rsidP="00076C25">
            <w:pPr>
              <w:spacing w:beforeLines="50" w:before="120"/>
              <w:jc w:val="center"/>
              <w:rPr>
                <w:rFonts w:eastAsia="宋体"/>
                <w:sz w:val="22"/>
                <w:szCs w:val="22"/>
                <w:lang w:val="en-US" w:eastAsia="zh-CN"/>
              </w:rPr>
            </w:pPr>
            <w:r w:rsidRPr="0051558E">
              <w:rPr>
                <w:rFonts w:eastAsia="宋体"/>
                <w:sz w:val="22"/>
                <w:szCs w:val="22"/>
                <w:lang w:val="en-US" w:eastAsia="zh-CN"/>
              </w:rPr>
              <w:t>-3.67</w:t>
            </w:r>
          </w:p>
        </w:tc>
      </w:tr>
      <w:tr w:rsidR="0073083E" w:rsidRPr="0051558E" w14:paraId="3724B18B" w14:textId="77777777" w:rsidTr="006E2DA6">
        <w:trPr>
          <w:trHeight w:val="136"/>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6125B51C" w14:textId="77777777" w:rsidR="0073083E" w:rsidRPr="0051558E" w:rsidRDefault="0073083E" w:rsidP="00076C25">
            <w:pPr>
              <w:spacing w:beforeLines="50" w:before="120"/>
              <w:jc w:val="center"/>
              <w:rPr>
                <w:rFonts w:eastAsia="宋体"/>
                <w:sz w:val="22"/>
                <w:szCs w:val="22"/>
                <w:lang w:val="en-US" w:eastAsia="zh-CN"/>
              </w:rPr>
            </w:pPr>
          </w:p>
        </w:tc>
        <w:tc>
          <w:tcPr>
            <w:tcW w:w="1945" w:type="dxa"/>
            <w:vMerge/>
            <w:tcBorders>
              <w:top w:val="single" w:sz="8" w:space="0" w:color="000000"/>
              <w:left w:val="single" w:sz="8" w:space="0" w:color="000000"/>
              <w:bottom w:val="single" w:sz="8" w:space="0" w:color="000000"/>
              <w:right w:val="single" w:sz="8" w:space="0" w:color="000000"/>
            </w:tcBorders>
            <w:vAlign w:val="center"/>
            <w:hideMark/>
          </w:tcPr>
          <w:p w14:paraId="7EA1D4CD" w14:textId="77777777" w:rsidR="0073083E" w:rsidRPr="0051558E" w:rsidRDefault="0073083E" w:rsidP="00076C25">
            <w:pPr>
              <w:spacing w:beforeLines="50" w:before="120"/>
              <w:jc w:val="center"/>
              <w:rPr>
                <w:rFonts w:eastAsia="宋体"/>
                <w:sz w:val="22"/>
                <w:szCs w:val="22"/>
                <w:lang w:val="en-US" w:eastAsia="zh-CN"/>
              </w:rPr>
            </w:pPr>
          </w:p>
        </w:tc>
        <w:tc>
          <w:tcPr>
            <w:tcW w:w="1134" w:type="dxa"/>
            <w:vMerge/>
            <w:tcBorders>
              <w:top w:val="single" w:sz="8" w:space="0" w:color="000000"/>
              <w:left w:val="single" w:sz="8" w:space="0" w:color="000000"/>
              <w:bottom w:val="single" w:sz="8" w:space="0" w:color="000000"/>
              <w:right w:val="single" w:sz="8" w:space="0" w:color="000000"/>
            </w:tcBorders>
            <w:vAlign w:val="center"/>
            <w:hideMark/>
          </w:tcPr>
          <w:p w14:paraId="216DB050" w14:textId="77777777" w:rsidR="0073083E" w:rsidRPr="0051558E" w:rsidRDefault="0073083E" w:rsidP="00076C25">
            <w:pPr>
              <w:spacing w:beforeLines="50" w:before="120"/>
              <w:jc w:val="center"/>
              <w:rPr>
                <w:rFonts w:eastAsia="宋体"/>
                <w:sz w:val="22"/>
                <w:szCs w:val="22"/>
                <w:lang w:val="en-US" w:eastAsia="zh-CN"/>
              </w:rPr>
            </w:pPr>
          </w:p>
        </w:tc>
        <w:tc>
          <w:tcPr>
            <w:tcW w:w="995" w:type="dxa"/>
            <w:tcBorders>
              <w:top w:val="single" w:sz="8" w:space="0" w:color="000000"/>
              <w:left w:val="single" w:sz="8" w:space="0" w:color="000000"/>
              <w:bottom w:val="single" w:sz="8" w:space="0" w:color="000000"/>
              <w:right w:val="single" w:sz="8" w:space="0" w:color="000000"/>
            </w:tcBorders>
            <w:shd w:val="clear" w:color="auto" w:fill="FCE4D6"/>
            <w:tcMar>
              <w:top w:w="6" w:type="dxa"/>
              <w:left w:w="6" w:type="dxa"/>
              <w:bottom w:w="0" w:type="dxa"/>
              <w:right w:w="6" w:type="dxa"/>
            </w:tcMar>
            <w:vAlign w:val="center"/>
            <w:hideMark/>
          </w:tcPr>
          <w:p w14:paraId="0811C003" w14:textId="77777777" w:rsidR="0073083E" w:rsidRPr="0051558E" w:rsidRDefault="0073083E" w:rsidP="00076C25">
            <w:pPr>
              <w:spacing w:beforeLines="50" w:before="120"/>
              <w:jc w:val="center"/>
              <w:rPr>
                <w:rFonts w:eastAsia="宋体"/>
                <w:sz w:val="22"/>
                <w:szCs w:val="22"/>
                <w:lang w:val="en-US" w:eastAsia="zh-CN"/>
              </w:rPr>
            </w:pPr>
            <w:r w:rsidRPr="0051558E">
              <w:rPr>
                <w:rFonts w:eastAsia="宋体"/>
                <w:sz w:val="22"/>
                <w:szCs w:val="22"/>
                <w:lang w:val="en-US" w:eastAsia="zh-CN"/>
              </w:rPr>
              <w:t>0.00</w:t>
            </w:r>
          </w:p>
        </w:tc>
        <w:tc>
          <w:tcPr>
            <w:tcW w:w="995" w:type="dxa"/>
            <w:tcBorders>
              <w:top w:val="single" w:sz="8" w:space="0" w:color="000000"/>
              <w:left w:val="single" w:sz="8" w:space="0" w:color="000000"/>
              <w:bottom w:val="single" w:sz="8" w:space="0" w:color="000000"/>
              <w:right w:val="single" w:sz="8" w:space="0" w:color="000000"/>
            </w:tcBorders>
            <w:shd w:val="clear" w:color="auto" w:fill="FCE4D6"/>
            <w:tcMar>
              <w:top w:w="6" w:type="dxa"/>
              <w:left w:w="6" w:type="dxa"/>
              <w:bottom w:w="0" w:type="dxa"/>
              <w:right w:w="6" w:type="dxa"/>
            </w:tcMar>
            <w:vAlign w:val="center"/>
            <w:hideMark/>
          </w:tcPr>
          <w:p w14:paraId="2BFFE97D" w14:textId="77777777" w:rsidR="0073083E" w:rsidRPr="0051558E" w:rsidRDefault="0073083E" w:rsidP="00076C25">
            <w:pPr>
              <w:spacing w:beforeLines="50" w:before="120"/>
              <w:jc w:val="center"/>
              <w:rPr>
                <w:rFonts w:eastAsia="宋体"/>
                <w:sz w:val="22"/>
                <w:szCs w:val="22"/>
                <w:lang w:val="en-US" w:eastAsia="zh-CN"/>
              </w:rPr>
            </w:pPr>
            <w:r w:rsidRPr="0051558E">
              <w:rPr>
                <w:rFonts w:eastAsia="宋体"/>
                <w:sz w:val="22"/>
                <w:szCs w:val="22"/>
                <w:lang w:val="en-US" w:eastAsia="zh-CN"/>
              </w:rPr>
              <w:t>0.78</w:t>
            </w:r>
          </w:p>
        </w:tc>
        <w:tc>
          <w:tcPr>
            <w:tcW w:w="995" w:type="dxa"/>
            <w:tcBorders>
              <w:top w:val="single" w:sz="8" w:space="0" w:color="000000"/>
              <w:left w:val="single" w:sz="8" w:space="0" w:color="000000"/>
              <w:bottom w:val="single" w:sz="8" w:space="0" w:color="000000"/>
              <w:right w:val="single" w:sz="8" w:space="0" w:color="000000"/>
            </w:tcBorders>
            <w:shd w:val="clear" w:color="auto" w:fill="FCE4D6"/>
            <w:tcMar>
              <w:top w:w="6" w:type="dxa"/>
              <w:left w:w="6" w:type="dxa"/>
              <w:bottom w:w="0" w:type="dxa"/>
              <w:right w:w="6" w:type="dxa"/>
            </w:tcMar>
            <w:vAlign w:val="center"/>
            <w:hideMark/>
          </w:tcPr>
          <w:p w14:paraId="13AD354F" w14:textId="77777777" w:rsidR="0073083E" w:rsidRPr="0051558E" w:rsidRDefault="0073083E" w:rsidP="00076C25">
            <w:pPr>
              <w:spacing w:beforeLines="50" w:before="120"/>
              <w:jc w:val="center"/>
              <w:rPr>
                <w:rFonts w:eastAsia="宋体"/>
                <w:sz w:val="22"/>
                <w:szCs w:val="22"/>
                <w:lang w:val="en-US" w:eastAsia="zh-CN"/>
              </w:rPr>
            </w:pPr>
            <w:r w:rsidRPr="0051558E">
              <w:rPr>
                <w:rFonts w:eastAsia="宋体"/>
                <w:sz w:val="22"/>
                <w:szCs w:val="22"/>
                <w:lang w:val="en-US" w:eastAsia="zh-CN"/>
              </w:rPr>
              <w:t>1.36</w:t>
            </w:r>
          </w:p>
        </w:tc>
        <w:tc>
          <w:tcPr>
            <w:tcW w:w="995" w:type="dxa"/>
            <w:tcBorders>
              <w:top w:val="single" w:sz="8" w:space="0" w:color="000000"/>
              <w:left w:val="single" w:sz="8" w:space="0" w:color="000000"/>
              <w:bottom w:val="single" w:sz="8" w:space="0" w:color="000000"/>
              <w:right w:val="single" w:sz="8" w:space="0" w:color="000000"/>
            </w:tcBorders>
            <w:shd w:val="clear" w:color="auto" w:fill="FCE4D6"/>
            <w:tcMar>
              <w:top w:w="6" w:type="dxa"/>
              <w:left w:w="6" w:type="dxa"/>
              <w:bottom w:w="0" w:type="dxa"/>
              <w:right w:w="6" w:type="dxa"/>
            </w:tcMar>
            <w:vAlign w:val="center"/>
            <w:hideMark/>
          </w:tcPr>
          <w:p w14:paraId="76E2C374" w14:textId="77777777" w:rsidR="0073083E" w:rsidRPr="0051558E" w:rsidRDefault="0073083E" w:rsidP="00076C25">
            <w:pPr>
              <w:spacing w:beforeLines="50" w:before="120"/>
              <w:jc w:val="center"/>
              <w:rPr>
                <w:rFonts w:eastAsia="宋体"/>
                <w:sz w:val="22"/>
                <w:szCs w:val="22"/>
                <w:lang w:val="en-US" w:eastAsia="zh-CN"/>
              </w:rPr>
            </w:pPr>
            <w:r w:rsidRPr="0051558E">
              <w:rPr>
                <w:rFonts w:eastAsia="宋体"/>
                <w:sz w:val="22"/>
                <w:szCs w:val="22"/>
                <w:lang w:val="en-US" w:eastAsia="zh-CN"/>
              </w:rPr>
              <w:t>2.26</w:t>
            </w:r>
          </w:p>
        </w:tc>
        <w:tc>
          <w:tcPr>
            <w:tcW w:w="995" w:type="dxa"/>
            <w:tcBorders>
              <w:top w:val="single" w:sz="8" w:space="0" w:color="000000"/>
              <w:left w:val="single" w:sz="8" w:space="0" w:color="000000"/>
              <w:bottom w:val="single" w:sz="8" w:space="0" w:color="000000"/>
              <w:right w:val="single" w:sz="8" w:space="0" w:color="000000"/>
            </w:tcBorders>
            <w:shd w:val="clear" w:color="auto" w:fill="FCE4D6"/>
            <w:tcMar>
              <w:top w:w="6" w:type="dxa"/>
              <w:left w:w="6" w:type="dxa"/>
              <w:bottom w:w="0" w:type="dxa"/>
              <w:right w:w="6" w:type="dxa"/>
            </w:tcMar>
            <w:vAlign w:val="center"/>
            <w:hideMark/>
          </w:tcPr>
          <w:p w14:paraId="74713C56" w14:textId="77777777" w:rsidR="0073083E" w:rsidRPr="0051558E" w:rsidRDefault="0073083E" w:rsidP="00076C25">
            <w:pPr>
              <w:spacing w:beforeLines="50" w:before="120"/>
              <w:jc w:val="center"/>
              <w:rPr>
                <w:rFonts w:eastAsia="宋体"/>
                <w:sz w:val="22"/>
                <w:szCs w:val="22"/>
                <w:lang w:val="en-US" w:eastAsia="zh-CN"/>
              </w:rPr>
            </w:pPr>
            <w:r w:rsidRPr="0051558E">
              <w:rPr>
                <w:rFonts w:eastAsia="宋体"/>
                <w:sz w:val="22"/>
                <w:szCs w:val="22"/>
                <w:lang w:val="en-US" w:eastAsia="zh-CN"/>
              </w:rPr>
              <w:t>3.27</w:t>
            </w:r>
          </w:p>
        </w:tc>
      </w:tr>
      <w:tr w:rsidR="0073083E" w:rsidRPr="0051558E" w14:paraId="5A93AC8B" w14:textId="77777777" w:rsidTr="00076C25">
        <w:trPr>
          <w:trHeight w:val="580"/>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15BBF68B" w14:textId="77777777" w:rsidR="0073083E" w:rsidRPr="0051558E" w:rsidRDefault="0073083E" w:rsidP="00076C25">
            <w:pPr>
              <w:spacing w:beforeLines="50" w:before="120"/>
              <w:jc w:val="center"/>
              <w:rPr>
                <w:rFonts w:eastAsia="宋体"/>
                <w:sz w:val="22"/>
                <w:szCs w:val="22"/>
                <w:lang w:val="en-US" w:eastAsia="zh-CN"/>
              </w:rPr>
            </w:pPr>
          </w:p>
        </w:tc>
        <w:tc>
          <w:tcPr>
            <w:tcW w:w="1945" w:type="dxa"/>
            <w:vMerge w:val="restart"/>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center"/>
            <w:hideMark/>
          </w:tcPr>
          <w:p w14:paraId="66EDEC30" w14:textId="77777777" w:rsidR="0073083E" w:rsidRPr="0051558E" w:rsidRDefault="0073083E" w:rsidP="00076C25">
            <w:pPr>
              <w:spacing w:beforeLines="50" w:before="120"/>
              <w:jc w:val="center"/>
              <w:rPr>
                <w:rFonts w:eastAsia="宋体"/>
                <w:sz w:val="22"/>
                <w:szCs w:val="22"/>
                <w:lang w:val="en-US" w:eastAsia="zh-CN"/>
              </w:rPr>
            </w:pPr>
            <w:r w:rsidRPr="0051558E">
              <w:rPr>
                <w:rFonts w:eastAsia="宋体"/>
                <w:sz w:val="22"/>
                <w:szCs w:val="22"/>
                <w:lang w:val="en-US" w:eastAsia="zh-CN"/>
              </w:rPr>
              <w:t>TDL-C</w:t>
            </w:r>
          </w:p>
        </w:tc>
        <w:tc>
          <w:tcPr>
            <w:tcW w:w="1134" w:type="dxa"/>
            <w:vMerge/>
            <w:tcBorders>
              <w:top w:val="single" w:sz="8" w:space="0" w:color="000000"/>
              <w:left w:val="single" w:sz="8" w:space="0" w:color="000000"/>
              <w:bottom w:val="single" w:sz="8" w:space="0" w:color="000000"/>
              <w:right w:val="single" w:sz="8" w:space="0" w:color="000000"/>
            </w:tcBorders>
            <w:vAlign w:val="center"/>
            <w:hideMark/>
          </w:tcPr>
          <w:p w14:paraId="508AE865" w14:textId="77777777" w:rsidR="0073083E" w:rsidRPr="0051558E" w:rsidRDefault="0073083E" w:rsidP="00076C25">
            <w:pPr>
              <w:spacing w:beforeLines="50" w:before="120"/>
              <w:jc w:val="center"/>
              <w:rPr>
                <w:rFonts w:eastAsia="宋体"/>
                <w:sz w:val="22"/>
                <w:szCs w:val="22"/>
                <w:lang w:val="en-US" w:eastAsia="zh-CN"/>
              </w:rPr>
            </w:pPr>
          </w:p>
        </w:tc>
        <w:tc>
          <w:tcPr>
            <w:tcW w:w="995" w:type="dxa"/>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center"/>
            <w:hideMark/>
          </w:tcPr>
          <w:p w14:paraId="7C02474D" w14:textId="77777777" w:rsidR="0073083E" w:rsidRPr="0051558E" w:rsidRDefault="0073083E" w:rsidP="00076C25">
            <w:pPr>
              <w:spacing w:beforeLines="50" w:before="120"/>
              <w:jc w:val="center"/>
              <w:rPr>
                <w:rFonts w:eastAsia="宋体"/>
                <w:sz w:val="22"/>
                <w:szCs w:val="22"/>
                <w:lang w:val="en-US" w:eastAsia="zh-CN"/>
              </w:rPr>
            </w:pPr>
            <w:r w:rsidRPr="0051558E">
              <w:rPr>
                <w:rFonts w:eastAsia="宋体"/>
                <w:sz w:val="22"/>
                <w:szCs w:val="22"/>
                <w:lang w:val="en-US" w:eastAsia="zh-CN"/>
              </w:rPr>
              <w:t>-2.67</w:t>
            </w:r>
          </w:p>
        </w:tc>
        <w:tc>
          <w:tcPr>
            <w:tcW w:w="995" w:type="dxa"/>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center"/>
            <w:hideMark/>
          </w:tcPr>
          <w:p w14:paraId="7E76424A" w14:textId="77777777" w:rsidR="0073083E" w:rsidRPr="0051558E" w:rsidRDefault="0073083E" w:rsidP="00076C25">
            <w:pPr>
              <w:spacing w:beforeLines="50" w:before="120"/>
              <w:jc w:val="center"/>
              <w:rPr>
                <w:rFonts w:eastAsia="宋体"/>
                <w:sz w:val="22"/>
                <w:szCs w:val="22"/>
                <w:lang w:val="en-US" w:eastAsia="zh-CN"/>
              </w:rPr>
            </w:pPr>
            <w:r w:rsidRPr="0051558E">
              <w:rPr>
                <w:rFonts w:eastAsia="宋体"/>
                <w:sz w:val="22"/>
                <w:szCs w:val="22"/>
                <w:lang w:val="en-US" w:eastAsia="zh-CN"/>
              </w:rPr>
              <w:t>-1.82</w:t>
            </w:r>
          </w:p>
        </w:tc>
        <w:tc>
          <w:tcPr>
            <w:tcW w:w="995" w:type="dxa"/>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center"/>
            <w:hideMark/>
          </w:tcPr>
          <w:p w14:paraId="19DA11B0" w14:textId="77777777" w:rsidR="0073083E" w:rsidRPr="0051558E" w:rsidRDefault="0073083E" w:rsidP="00076C25">
            <w:pPr>
              <w:spacing w:beforeLines="50" w:before="120"/>
              <w:jc w:val="center"/>
              <w:rPr>
                <w:rFonts w:eastAsia="宋体"/>
                <w:sz w:val="22"/>
                <w:szCs w:val="22"/>
                <w:lang w:val="en-US" w:eastAsia="zh-CN"/>
              </w:rPr>
            </w:pPr>
            <w:r w:rsidRPr="0051558E">
              <w:rPr>
                <w:rFonts w:eastAsia="宋体"/>
                <w:sz w:val="22"/>
                <w:szCs w:val="22"/>
                <w:lang w:val="en-US" w:eastAsia="zh-CN"/>
              </w:rPr>
              <w:t>-1.03</w:t>
            </w:r>
          </w:p>
        </w:tc>
        <w:tc>
          <w:tcPr>
            <w:tcW w:w="995" w:type="dxa"/>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center"/>
            <w:hideMark/>
          </w:tcPr>
          <w:p w14:paraId="5DE549B4" w14:textId="77777777" w:rsidR="0073083E" w:rsidRPr="0051558E" w:rsidRDefault="0073083E" w:rsidP="00076C25">
            <w:pPr>
              <w:spacing w:beforeLines="50" w:before="120"/>
              <w:jc w:val="center"/>
              <w:rPr>
                <w:rFonts w:eastAsia="宋体"/>
                <w:sz w:val="22"/>
                <w:szCs w:val="22"/>
                <w:lang w:val="en-US" w:eastAsia="zh-CN"/>
              </w:rPr>
            </w:pPr>
            <w:r w:rsidRPr="0051558E">
              <w:rPr>
                <w:rFonts w:eastAsia="宋体"/>
                <w:sz w:val="22"/>
                <w:szCs w:val="22"/>
                <w:lang w:val="en-US" w:eastAsia="zh-CN"/>
              </w:rPr>
              <w:t>0.00</w:t>
            </w:r>
          </w:p>
        </w:tc>
        <w:tc>
          <w:tcPr>
            <w:tcW w:w="995" w:type="dxa"/>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center"/>
            <w:hideMark/>
          </w:tcPr>
          <w:p w14:paraId="40496425" w14:textId="77777777" w:rsidR="0073083E" w:rsidRPr="0051558E" w:rsidRDefault="0073083E" w:rsidP="00076C25">
            <w:pPr>
              <w:spacing w:beforeLines="50" w:before="120"/>
              <w:jc w:val="center"/>
              <w:rPr>
                <w:rFonts w:eastAsia="宋体"/>
                <w:sz w:val="22"/>
                <w:szCs w:val="22"/>
                <w:lang w:val="en-US" w:eastAsia="zh-CN"/>
              </w:rPr>
            </w:pPr>
            <w:r w:rsidRPr="0051558E">
              <w:rPr>
                <w:rFonts w:eastAsia="宋体"/>
                <w:sz w:val="22"/>
                <w:szCs w:val="22"/>
                <w:lang w:val="en-US" w:eastAsia="zh-CN"/>
              </w:rPr>
              <w:t>1.39</w:t>
            </w:r>
          </w:p>
        </w:tc>
      </w:tr>
      <w:tr w:rsidR="0073083E" w:rsidRPr="0051558E" w14:paraId="05DFC714" w14:textId="77777777" w:rsidTr="00076C25">
        <w:trPr>
          <w:trHeight w:val="369"/>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6E4F26D0" w14:textId="77777777" w:rsidR="0073083E" w:rsidRPr="0051558E" w:rsidRDefault="0073083E" w:rsidP="00076C25">
            <w:pPr>
              <w:spacing w:beforeLines="50" w:before="120"/>
              <w:jc w:val="center"/>
              <w:rPr>
                <w:rFonts w:eastAsia="宋体"/>
                <w:sz w:val="22"/>
                <w:szCs w:val="22"/>
                <w:lang w:val="en-US" w:eastAsia="zh-CN"/>
              </w:rPr>
            </w:pPr>
          </w:p>
        </w:tc>
        <w:tc>
          <w:tcPr>
            <w:tcW w:w="1945" w:type="dxa"/>
            <w:vMerge/>
            <w:tcBorders>
              <w:top w:val="single" w:sz="8" w:space="0" w:color="000000"/>
              <w:left w:val="single" w:sz="8" w:space="0" w:color="000000"/>
              <w:bottom w:val="single" w:sz="8" w:space="0" w:color="000000"/>
              <w:right w:val="single" w:sz="8" w:space="0" w:color="000000"/>
            </w:tcBorders>
            <w:vAlign w:val="center"/>
            <w:hideMark/>
          </w:tcPr>
          <w:p w14:paraId="6D90DCFD" w14:textId="77777777" w:rsidR="0073083E" w:rsidRPr="0051558E" w:rsidRDefault="0073083E" w:rsidP="00076C25">
            <w:pPr>
              <w:spacing w:beforeLines="50" w:before="120"/>
              <w:jc w:val="center"/>
              <w:rPr>
                <w:rFonts w:eastAsia="宋体"/>
                <w:sz w:val="22"/>
                <w:szCs w:val="22"/>
                <w:lang w:val="en-US" w:eastAsia="zh-CN"/>
              </w:rPr>
            </w:pPr>
          </w:p>
        </w:tc>
        <w:tc>
          <w:tcPr>
            <w:tcW w:w="1134" w:type="dxa"/>
            <w:vMerge/>
            <w:tcBorders>
              <w:top w:val="single" w:sz="8" w:space="0" w:color="000000"/>
              <w:left w:val="single" w:sz="8" w:space="0" w:color="000000"/>
              <w:bottom w:val="single" w:sz="8" w:space="0" w:color="000000"/>
              <w:right w:val="single" w:sz="8" w:space="0" w:color="000000"/>
            </w:tcBorders>
            <w:vAlign w:val="center"/>
            <w:hideMark/>
          </w:tcPr>
          <w:p w14:paraId="697AD79C" w14:textId="77777777" w:rsidR="0073083E" w:rsidRPr="0051558E" w:rsidRDefault="0073083E" w:rsidP="00076C25">
            <w:pPr>
              <w:spacing w:beforeLines="50" w:before="120"/>
              <w:jc w:val="center"/>
              <w:rPr>
                <w:rFonts w:eastAsia="宋体"/>
                <w:sz w:val="22"/>
                <w:szCs w:val="22"/>
                <w:lang w:val="en-US" w:eastAsia="zh-CN"/>
              </w:rPr>
            </w:pPr>
          </w:p>
        </w:tc>
        <w:tc>
          <w:tcPr>
            <w:tcW w:w="995" w:type="dxa"/>
            <w:tcBorders>
              <w:top w:val="single" w:sz="8" w:space="0" w:color="000000"/>
              <w:left w:val="single" w:sz="8" w:space="0" w:color="000000"/>
              <w:bottom w:val="single" w:sz="8" w:space="0" w:color="000000"/>
              <w:right w:val="single" w:sz="8" w:space="0" w:color="000000"/>
            </w:tcBorders>
            <w:shd w:val="clear" w:color="auto" w:fill="FCE4D6"/>
            <w:tcMar>
              <w:top w:w="6" w:type="dxa"/>
              <w:left w:w="6" w:type="dxa"/>
              <w:bottom w:w="0" w:type="dxa"/>
              <w:right w:w="6" w:type="dxa"/>
            </w:tcMar>
            <w:vAlign w:val="center"/>
            <w:hideMark/>
          </w:tcPr>
          <w:p w14:paraId="28AE65B2" w14:textId="77777777" w:rsidR="0073083E" w:rsidRPr="0051558E" w:rsidRDefault="0073083E" w:rsidP="00076C25">
            <w:pPr>
              <w:spacing w:beforeLines="50" w:before="120"/>
              <w:jc w:val="center"/>
              <w:rPr>
                <w:rFonts w:eastAsia="宋体"/>
                <w:sz w:val="22"/>
                <w:szCs w:val="22"/>
                <w:lang w:val="en-US" w:eastAsia="zh-CN"/>
              </w:rPr>
            </w:pPr>
            <w:r w:rsidRPr="0051558E">
              <w:rPr>
                <w:rFonts w:eastAsia="宋体"/>
                <w:sz w:val="22"/>
                <w:szCs w:val="22"/>
                <w:lang w:val="en-US" w:eastAsia="zh-CN"/>
              </w:rPr>
              <w:t>0.00</w:t>
            </w:r>
          </w:p>
        </w:tc>
        <w:tc>
          <w:tcPr>
            <w:tcW w:w="995" w:type="dxa"/>
            <w:tcBorders>
              <w:top w:val="single" w:sz="8" w:space="0" w:color="000000"/>
              <w:left w:val="single" w:sz="8" w:space="0" w:color="000000"/>
              <w:bottom w:val="single" w:sz="8" w:space="0" w:color="000000"/>
              <w:right w:val="single" w:sz="8" w:space="0" w:color="000000"/>
            </w:tcBorders>
            <w:shd w:val="clear" w:color="auto" w:fill="FCE4D6"/>
            <w:tcMar>
              <w:top w:w="6" w:type="dxa"/>
              <w:left w:w="6" w:type="dxa"/>
              <w:bottom w:w="0" w:type="dxa"/>
              <w:right w:w="6" w:type="dxa"/>
            </w:tcMar>
            <w:vAlign w:val="center"/>
            <w:hideMark/>
          </w:tcPr>
          <w:p w14:paraId="45803854" w14:textId="77777777" w:rsidR="0073083E" w:rsidRPr="0051558E" w:rsidRDefault="0073083E" w:rsidP="00076C25">
            <w:pPr>
              <w:spacing w:beforeLines="50" w:before="120"/>
              <w:jc w:val="center"/>
              <w:rPr>
                <w:rFonts w:eastAsia="宋体"/>
                <w:sz w:val="22"/>
                <w:szCs w:val="22"/>
                <w:lang w:val="en-US" w:eastAsia="zh-CN"/>
              </w:rPr>
            </w:pPr>
            <w:r w:rsidRPr="0051558E">
              <w:rPr>
                <w:rFonts w:eastAsia="宋体"/>
                <w:sz w:val="22"/>
                <w:szCs w:val="22"/>
                <w:lang w:val="en-US" w:eastAsia="zh-CN"/>
              </w:rPr>
              <w:t>0.85</w:t>
            </w:r>
          </w:p>
        </w:tc>
        <w:tc>
          <w:tcPr>
            <w:tcW w:w="995" w:type="dxa"/>
            <w:tcBorders>
              <w:top w:val="single" w:sz="8" w:space="0" w:color="000000"/>
              <w:left w:val="single" w:sz="8" w:space="0" w:color="000000"/>
              <w:bottom w:val="single" w:sz="8" w:space="0" w:color="000000"/>
              <w:right w:val="single" w:sz="8" w:space="0" w:color="000000"/>
            </w:tcBorders>
            <w:shd w:val="clear" w:color="auto" w:fill="FCE4D6"/>
            <w:tcMar>
              <w:top w:w="6" w:type="dxa"/>
              <w:left w:w="6" w:type="dxa"/>
              <w:bottom w:w="0" w:type="dxa"/>
              <w:right w:w="6" w:type="dxa"/>
            </w:tcMar>
            <w:vAlign w:val="center"/>
            <w:hideMark/>
          </w:tcPr>
          <w:p w14:paraId="62FDC01C" w14:textId="77777777" w:rsidR="0073083E" w:rsidRPr="0051558E" w:rsidRDefault="0073083E" w:rsidP="00076C25">
            <w:pPr>
              <w:spacing w:beforeLines="50" w:before="120"/>
              <w:jc w:val="center"/>
              <w:rPr>
                <w:rFonts w:eastAsia="宋体"/>
                <w:sz w:val="22"/>
                <w:szCs w:val="22"/>
                <w:lang w:val="en-US" w:eastAsia="zh-CN"/>
              </w:rPr>
            </w:pPr>
            <w:r w:rsidRPr="0051558E">
              <w:rPr>
                <w:rFonts w:eastAsia="宋体"/>
                <w:sz w:val="22"/>
                <w:szCs w:val="22"/>
                <w:lang w:val="en-US" w:eastAsia="zh-CN"/>
              </w:rPr>
              <w:t>1.64</w:t>
            </w:r>
          </w:p>
        </w:tc>
        <w:tc>
          <w:tcPr>
            <w:tcW w:w="995" w:type="dxa"/>
            <w:tcBorders>
              <w:top w:val="single" w:sz="8" w:space="0" w:color="000000"/>
              <w:left w:val="single" w:sz="8" w:space="0" w:color="000000"/>
              <w:bottom w:val="single" w:sz="8" w:space="0" w:color="000000"/>
              <w:right w:val="single" w:sz="8" w:space="0" w:color="000000"/>
            </w:tcBorders>
            <w:shd w:val="clear" w:color="auto" w:fill="FCE4D6"/>
            <w:tcMar>
              <w:top w:w="6" w:type="dxa"/>
              <w:left w:w="6" w:type="dxa"/>
              <w:bottom w:w="0" w:type="dxa"/>
              <w:right w:w="6" w:type="dxa"/>
            </w:tcMar>
            <w:vAlign w:val="center"/>
            <w:hideMark/>
          </w:tcPr>
          <w:p w14:paraId="3BBFEAF5" w14:textId="77777777" w:rsidR="0073083E" w:rsidRPr="0051558E" w:rsidRDefault="0073083E" w:rsidP="00076C25">
            <w:pPr>
              <w:spacing w:beforeLines="50" w:before="120"/>
              <w:jc w:val="center"/>
              <w:rPr>
                <w:rFonts w:eastAsia="宋体"/>
                <w:sz w:val="22"/>
                <w:szCs w:val="22"/>
                <w:lang w:val="en-US" w:eastAsia="zh-CN"/>
              </w:rPr>
            </w:pPr>
            <w:r w:rsidRPr="0051558E">
              <w:rPr>
                <w:rFonts w:eastAsia="宋体"/>
                <w:sz w:val="22"/>
                <w:szCs w:val="22"/>
                <w:lang w:val="en-US" w:eastAsia="zh-CN"/>
              </w:rPr>
              <w:t>2.67</w:t>
            </w:r>
          </w:p>
        </w:tc>
        <w:tc>
          <w:tcPr>
            <w:tcW w:w="995" w:type="dxa"/>
            <w:tcBorders>
              <w:top w:val="single" w:sz="8" w:space="0" w:color="000000"/>
              <w:left w:val="single" w:sz="8" w:space="0" w:color="000000"/>
              <w:bottom w:val="single" w:sz="8" w:space="0" w:color="000000"/>
              <w:right w:val="single" w:sz="8" w:space="0" w:color="000000"/>
            </w:tcBorders>
            <w:shd w:val="clear" w:color="auto" w:fill="FCE4D6"/>
            <w:tcMar>
              <w:top w:w="6" w:type="dxa"/>
              <w:left w:w="6" w:type="dxa"/>
              <w:bottom w:w="0" w:type="dxa"/>
              <w:right w:w="6" w:type="dxa"/>
            </w:tcMar>
            <w:vAlign w:val="center"/>
            <w:hideMark/>
          </w:tcPr>
          <w:p w14:paraId="4CA58B5A" w14:textId="77777777" w:rsidR="0073083E" w:rsidRPr="0051558E" w:rsidRDefault="0073083E" w:rsidP="00076C25">
            <w:pPr>
              <w:spacing w:beforeLines="50" w:before="120"/>
              <w:jc w:val="center"/>
              <w:rPr>
                <w:rFonts w:eastAsia="宋体"/>
                <w:sz w:val="22"/>
                <w:szCs w:val="22"/>
                <w:lang w:val="en-US" w:eastAsia="zh-CN"/>
              </w:rPr>
            </w:pPr>
            <w:r w:rsidRPr="0051558E">
              <w:rPr>
                <w:rFonts w:eastAsia="宋体"/>
                <w:sz w:val="22"/>
                <w:szCs w:val="22"/>
                <w:lang w:val="en-US" w:eastAsia="zh-CN"/>
              </w:rPr>
              <w:t>4.05</w:t>
            </w:r>
          </w:p>
        </w:tc>
      </w:tr>
      <w:tr w:rsidR="0073083E" w:rsidRPr="0051558E" w14:paraId="3F23A8B0" w14:textId="77777777" w:rsidTr="00076C25">
        <w:trPr>
          <w:trHeight w:val="498"/>
          <w:jc w:val="center"/>
        </w:trPr>
        <w:tc>
          <w:tcPr>
            <w:tcW w:w="1565" w:type="dxa"/>
            <w:tcBorders>
              <w:top w:val="single" w:sz="8" w:space="0" w:color="000000"/>
              <w:left w:val="nil"/>
              <w:bottom w:val="single" w:sz="8" w:space="0" w:color="000000"/>
              <w:right w:val="nil"/>
            </w:tcBorders>
            <w:shd w:val="clear" w:color="auto" w:fill="auto"/>
            <w:tcMar>
              <w:top w:w="6" w:type="dxa"/>
              <w:left w:w="6" w:type="dxa"/>
              <w:bottom w:w="0" w:type="dxa"/>
              <w:right w:w="6" w:type="dxa"/>
            </w:tcMar>
            <w:vAlign w:val="center"/>
            <w:hideMark/>
          </w:tcPr>
          <w:p w14:paraId="74E4F366" w14:textId="77777777" w:rsidR="0073083E" w:rsidRPr="0051558E" w:rsidRDefault="0073083E" w:rsidP="00076C25">
            <w:pPr>
              <w:spacing w:beforeLines="50" w:before="120"/>
              <w:jc w:val="center"/>
              <w:rPr>
                <w:rFonts w:eastAsia="宋体"/>
                <w:sz w:val="22"/>
                <w:szCs w:val="22"/>
                <w:lang w:val="en-US" w:eastAsia="zh-CN"/>
              </w:rPr>
            </w:pPr>
          </w:p>
        </w:tc>
        <w:tc>
          <w:tcPr>
            <w:tcW w:w="1945" w:type="dxa"/>
            <w:tcBorders>
              <w:top w:val="single" w:sz="8" w:space="0" w:color="000000"/>
              <w:left w:val="nil"/>
              <w:bottom w:val="single" w:sz="8" w:space="0" w:color="000000"/>
              <w:right w:val="nil"/>
            </w:tcBorders>
            <w:shd w:val="clear" w:color="auto" w:fill="auto"/>
            <w:tcMar>
              <w:top w:w="6" w:type="dxa"/>
              <w:left w:w="6" w:type="dxa"/>
              <w:bottom w:w="0" w:type="dxa"/>
              <w:right w:w="6" w:type="dxa"/>
            </w:tcMar>
            <w:vAlign w:val="center"/>
            <w:hideMark/>
          </w:tcPr>
          <w:p w14:paraId="0E5A858C" w14:textId="77777777" w:rsidR="0073083E" w:rsidRPr="0051558E" w:rsidRDefault="0073083E" w:rsidP="00076C25">
            <w:pPr>
              <w:spacing w:beforeLines="50" w:before="120"/>
              <w:jc w:val="center"/>
              <w:rPr>
                <w:rFonts w:eastAsia="宋体"/>
                <w:sz w:val="22"/>
                <w:szCs w:val="22"/>
                <w:lang w:val="en-US" w:eastAsia="zh-CN"/>
              </w:rPr>
            </w:pPr>
          </w:p>
        </w:tc>
        <w:tc>
          <w:tcPr>
            <w:tcW w:w="1134" w:type="dxa"/>
            <w:tcBorders>
              <w:top w:val="single" w:sz="8" w:space="0" w:color="000000"/>
              <w:left w:val="nil"/>
              <w:bottom w:val="single" w:sz="8" w:space="0" w:color="000000"/>
              <w:right w:val="nil"/>
            </w:tcBorders>
            <w:shd w:val="clear" w:color="auto" w:fill="auto"/>
            <w:tcMar>
              <w:top w:w="6" w:type="dxa"/>
              <w:left w:w="6" w:type="dxa"/>
              <w:bottom w:w="0" w:type="dxa"/>
              <w:right w:w="6" w:type="dxa"/>
            </w:tcMar>
            <w:vAlign w:val="center"/>
            <w:hideMark/>
          </w:tcPr>
          <w:p w14:paraId="41C1F824" w14:textId="77777777" w:rsidR="0073083E" w:rsidRPr="0051558E" w:rsidRDefault="0073083E" w:rsidP="00076C25">
            <w:pPr>
              <w:spacing w:beforeLines="50" w:before="120"/>
              <w:jc w:val="center"/>
              <w:rPr>
                <w:rFonts w:eastAsia="宋体"/>
                <w:sz w:val="22"/>
                <w:szCs w:val="22"/>
                <w:lang w:val="en-US" w:eastAsia="zh-CN"/>
              </w:rPr>
            </w:pPr>
          </w:p>
        </w:tc>
        <w:tc>
          <w:tcPr>
            <w:tcW w:w="995" w:type="dxa"/>
            <w:tcBorders>
              <w:top w:val="single" w:sz="8" w:space="0" w:color="000000"/>
              <w:left w:val="nil"/>
              <w:bottom w:val="single" w:sz="8" w:space="0" w:color="000000"/>
              <w:right w:val="nil"/>
            </w:tcBorders>
            <w:shd w:val="clear" w:color="auto" w:fill="auto"/>
            <w:tcMar>
              <w:top w:w="6" w:type="dxa"/>
              <w:left w:w="6" w:type="dxa"/>
              <w:bottom w:w="0" w:type="dxa"/>
              <w:right w:w="6" w:type="dxa"/>
            </w:tcMar>
            <w:vAlign w:val="center"/>
            <w:hideMark/>
          </w:tcPr>
          <w:p w14:paraId="49596454" w14:textId="77777777" w:rsidR="0073083E" w:rsidRPr="0051558E" w:rsidRDefault="0073083E" w:rsidP="00076C25">
            <w:pPr>
              <w:spacing w:beforeLines="50" w:before="120"/>
              <w:jc w:val="center"/>
              <w:rPr>
                <w:rFonts w:eastAsia="宋体"/>
                <w:sz w:val="22"/>
                <w:szCs w:val="22"/>
                <w:lang w:val="en-US" w:eastAsia="zh-CN"/>
              </w:rPr>
            </w:pPr>
          </w:p>
        </w:tc>
        <w:tc>
          <w:tcPr>
            <w:tcW w:w="995" w:type="dxa"/>
            <w:tcBorders>
              <w:top w:val="single" w:sz="8" w:space="0" w:color="000000"/>
              <w:left w:val="nil"/>
              <w:bottom w:val="single" w:sz="8" w:space="0" w:color="000000"/>
              <w:right w:val="nil"/>
            </w:tcBorders>
            <w:shd w:val="clear" w:color="auto" w:fill="auto"/>
            <w:tcMar>
              <w:top w:w="6" w:type="dxa"/>
              <w:left w:w="6" w:type="dxa"/>
              <w:bottom w:w="0" w:type="dxa"/>
              <w:right w:w="6" w:type="dxa"/>
            </w:tcMar>
            <w:vAlign w:val="center"/>
            <w:hideMark/>
          </w:tcPr>
          <w:p w14:paraId="056ACFE6" w14:textId="77777777" w:rsidR="0073083E" w:rsidRPr="0051558E" w:rsidRDefault="0073083E" w:rsidP="00076C25">
            <w:pPr>
              <w:spacing w:beforeLines="50" w:before="120"/>
              <w:jc w:val="center"/>
              <w:rPr>
                <w:rFonts w:eastAsia="宋体"/>
                <w:sz w:val="22"/>
                <w:szCs w:val="22"/>
                <w:lang w:val="en-US" w:eastAsia="zh-CN"/>
              </w:rPr>
            </w:pPr>
          </w:p>
        </w:tc>
        <w:tc>
          <w:tcPr>
            <w:tcW w:w="995" w:type="dxa"/>
            <w:tcBorders>
              <w:top w:val="single" w:sz="8" w:space="0" w:color="000000"/>
              <w:left w:val="nil"/>
              <w:bottom w:val="single" w:sz="8" w:space="0" w:color="000000"/>
              <w:right w:val="nil"/>
            </w:tcBorders>
            <w:shd w:val="clear" w:color="auto" w:fill="auto"/>
            <w:tcMar>
              <w:top w:w="6" w:type="dxa"/>
              <w:left w:w="6" w:type="dxa"/>
              <w:bottom w:w="0" w:type="dxa"/>
              <w:right w:w="6" w:type="dxa"/>
            </w:tcMar>
            <w:vAlign w:val="center"/>
            <w:hideMark/>
          </w:tcPr>
          <w:p w14:paraId="6DB654D0" w14:textId="77777777" w:rsidR="0073083E" w:rsidRPr="0051558E" w:rsidRDefault="0073083E" w:rsidP="00076C25">
            <w:pPr>
              <w:spacing w:beforeLines="50" w:before="120"/>
              <w:jc w:val="center"/>
              <w:rPr>
                <w:rFonts w:eastAsia="宋体"/>
                <w:sz w:val="22"/>
                <w:szCs w:val="22"/>
                <w:lang w:val="en-US" w:eastAsia="zh-CN"/>
              </w:rPr>
            </w:pPr>
          </w:p>
        </w:tc>
        <w:tc>
          <w:tcPr>
            <w:tcW w:w="995" w:type="dxa"/>
            <w:tcBorders>
              <w:top w:val="single" w:sz="8" w:space="0" w:color="000000"/>
              <w:left w:val="nil"/>
              <w:bottom w:val="single" w:sz="8" w:space="0" w:color="000000"/>
              <w:right w:val="nil"/>
            </w:tcBorders>
            <w:shd w:val="clear" w:color="auto" w:fill="auto"/>
            <w:tcMar>
              <w:top w:w="6" w:type="dxa"/>
              <w:left w:w="6" w:type="dxa"/>
              <w:bottom w:w="0" w:type="dxa"/>
              <w:right w:w="6" w:type="dxa"/>
            </w:tcMar>
            <w:vAlign w:val="center"/>
            <w:hideMark/>
          </w:tcPr>
          <w:p w14:paraId="06E09A7D" w14:textId="77777777" w:rsidR="0073083E" w:rsidRPr="0051558E" w:rsidRDefault="0073083E" w:rsidP="00076C25">
            <w:pPr>
              <w:spacing w:beforeLines="50" w:before="120"/>
              <w:jc w:val="center"/>
              <w:rPr>
                <w:rFonts w:eastAsia="宋体"/>
                <w:sz w:val="22"/>
                <w:szCs w:val="22"/>
                <w:lang w:val="en-US" w:eastAsia="zh-CN"/>
              </w:rPr>
            </w:pPr>
          </w:p>
        </w:tc>
        <w:tc>
          <w:tcPr>
            <w:tcW w:w="995" w:type="dxa"/>
            <w:tcBorders>
              <w:top w:val="single" w:sz="8" w:space="0" w:color="000000"/>
              <w:left w:val="nil"/>
              <w:bottom w:val="single" w:sz="8" w:space="0" w:color="000000"/>
              <w:right w:val="nil"/>
            </w:tcBorders>
            <w:shd w:val="clear" w:color="auto" w:fill="auto"/>
            <w:tcMar>
              <w:top w:w="6" w:type="dxa"/>
              <w:left w:w="6" w:type="dxa"/>
              <w:bottom w:w="0" w:type="dxa"/>
              <w:right w:w="6" w:type="dxa"/>
            </w:tcMar>
            <w:vAlign w:val="center"/>
            <w:hideMark/>
          </w:tcPr>
          <w:p w14:paraId="719368AD" w14:textId="77777777" w:rsidR="0073083E" w:rsidRPr="0051558E" w:rsidRDefault="0073083E" w:rsidP="00076C25">
            <w:pPr>
              <w:spacing w:beforeLines="50" w:before="120"/>
              <w:jc w:val="center"/>
              <w:rPr>
                <w:rFonts w:eastAsia="宋体"/>
                <w:sz w:val="22"/>
                <w:szCs w:val="22"/>
                <w:lang w:val="en-US" w:eastAsia="zh-CN"/>
              </w:rPr>
            </w:pPr>
          </w:p>
        </w:tc>
      </w:tr>
      <w:tr w:rsidR="0073083E" w:rsidRPr="0051558E" w14:paraId="498EAD37" w14:textId="77777777" w:rsidTr="00076C25">
        <w:trPr>
          <w:trHeight w:val="369"/>
          <w:jc w:val="center"/>
        </w:trPr>
        <w:tc>
          <w:tcPr>
            <w:tcW w:w="1565" w:type="dxa"/>
            <w:vMerge w:val="restart"/>
            <w:tcBorders>
              <w:top w:val="single" w:sz="8" w:space="0" w:color="000000"/>
              <w:left w:val="single" w:sz="8" w:space="0" w:color="000000"/>
              <w:bottom w:val="single" w:sz="8" w:space="0" w:color="000000"/>
              <w:right w:val="single" w:sz="8" w:space="0" w:color="000000"/>
            </w:tcBorders>
            <w:shd w:val="clear" w:color="auto" w:fill="D0CECE"/>
            <w:tcMar>
              <w:top w:w="6" w:type="dxa"/>
              <w:left w:w="6" w:type="dxa"/>
              <w:bottom w:w="0" w:type="dxa"/>
              <w:right w:w="6" w:type="dxa"/>
            </w:tcMar>
            <w:vAlign w:val="center"/>
            <w:hideMark/>
          </w:tcPr>
          <w:p w14:paraId="560B3AE2" w14:textId="77777777" w:rsidR="0073083E" w:rsidRPr="0051558E" w:rsidRDefault="0073083E" w:rsidP="00076C25">
            <w:pPr>
              <w:spacing w:beforeLines="50" w:before="120"/>
              <w:jc w:val="center"/>
              <w:rPr>
                <w:rFonts w:eastAsia="宋体"/>
                <w:sz w:val="22"/>
                <w:szCs w:val="22"/>
                <w:lang w:val="en-US" w:eastAsia="zh-CN"/>
              </w:rPr>
            </w:pPr>
            <w:r w:rsidRPr="0051558E">
              <w:rPr>
                <w:rFonts w:eastAsia="宋体"/>
                <w:sz w:val="22"/>
                <w:szCs w:val="22"/>
                <w:lang w:val="en-US" w:eastAsia="zh-CN"/>
              </w:rPr>
              <w:t>PRB</w:t>
            </w:r>
          </w:p>
        </w:tc>
        <w:tc>
          <w:tcPr>
            <w:tcW w:w="1945" w:type="dxa"/>
            <w:vMerge w:val="restart"/>
            <w:tcBorders>
              <w:top w:val="single" w:sz="8" w:space="0" w:color="000000"/>
              <w:left w:val="single" w:sz="8" w:space="0" w:color="000000"/>
              <w:bottom w:val="single" w:sz="8" w:space="0" w:color="000000"/>
              <w:right w:val="single" w:sz="8" w:space="0" w:color="000000"/>
            </w:tcBorders>
            <w:shd w:val="clear" w:color="auto" w:fill="D0CECE"/>
            <w:tcMar>
              <w:top w:w="6" w:type="dxa"/>
              <w:left w:w="6" w:type="dxa"/>
              <w:bottom w:w="0" w:type="dxa"/>
              <w:right w:w="6" w:type="dxa"/>
            </w:tcMar>
            <w:vAlign w:val="center"/>
            <w:hideMark/>
          </w:tcPr>
          <w:p w14:paraId="07DECCDE" w14:textId="77777777" w:rsidR="0073083E" w:rsidRPr="0051558E" w:rsidRDefault="0073083E" w:rsidP="00076C25">
            <w:pPr>
              <w:spacing w:beforeLines="50" w:before="120"/>
              <w:jc w:val="center"/>
              <w:rPr>
                <w:rFonts w:eastAsia="宋体"/>
                <w:sz w:val="22"/>
                <w:szCs w:val="22"/>
                <w:lang w:val="en-US" w:eastAsia="zh-CN"/>
              </w:rPr>
            </w:pPr>
            <w:r w:rsidRPr="0051558E">
              <w:rPr>
                <w:rFonts w:eastAsia="宋体"/>
                <w:sz w:val="22"/>
                <w:szCs w:val="22"/>
                <w:lang w:val="en-US" w:eastAsia="zh-CN"/>
              </w:rPr>
              <w:t>Propagation conditions</w:t>
            </w:r>
          </w:p>
        </w:tc>
        <w:tc>
          <w:tcPr>
            <w:tcW w:w="1134" w:type="dxa"/>
            <w:vMerge w:val="restart"/>
            <w:tcBorders>
              <w:top w:val="single" w:sz="8" w:space="0" w:color="000000"/>
              <w:left w:val="single" w:sz="8" w:space="0" w:color="000000"/>
              <w:bottom w:val="single" w:sz="8" w:space="0" w:color="000000"/>
              <w:right w:val="single" w:sz="8" w:space="0" w:color="000000"/>
            </w:tcBorders>
            <w:shd w:val="clear" w:color="auto" w:fill="D0CECE"/>
            <w:tcMar>
              <w:top w:w="6" w:type="dxa"/>
              <w:left w:w="6" w:type="dxa"/>
              <w:bottom w:w="0" w:type="dxa"/>
              <w:right w:w="6" w:type="dxa"/>
            </w:tcMar>
            <w:vAlign w:val="center"/>
            <w:hideMark/>
          </w:tcPr>
          <w:p w14:paraId="09660F2F" w14:textId="77777777" w:rsidR="0073083E" w:rsidRPr="0051558E" w:rsidRDefault="0073083E" w:rsidP="00076C25">
            <w:pPr>
              <w:spacing w:beforeLines="50" w:before="120"/>
              <w:jc w:val="center"/>
              <w:rPr>
                <w:rFonts w:eastAsia="宋体"/>
                <w:sz w:val="22"/>
                <w:szCs w:val="22"/>
                <w:lang w:val="en-US" w:eastAsia="zh-CN"/>
              </w:rPr>
            </w:pPr>
            <w:r w:rsidRPr="0051558E">
              <w:rPr>
                <w:rFonts w:eastAsia="宋体"/>
                <w:sz w:val="22"/>
                <w:szCs w:val="22"/>
                <w:lang w:val="en-US" w:eastAsia="zh-CN"/>
              </w:rPr>
              <w:t>OFDM symbols</w:t>
            </w:r>
          </w:p>
        </w:tc>
        <w:tc>
          <w:tcPr>
            <w:tcW w:w="4975" w:type="dxa"/>
            <w:gridSpan w:val="5"/>
            <w:tcBorders>
              <w:top w:val="single" w:sz="8" w:space="0" w:color="000000"/>
              <w:left w:val="single" w:sz="8" w:space="0" w:color="000000"/>
              <w:bottom w:val="single" w:sz="8" w:space="0" w:color="000000"/>
              <w:right w:val="single" w:sz="8" w:space="0" w:color="000000"/>
            </w:tcBorders>
            <w:shd w:val="clear" w:color="auto" w:fill="D0CECE"/>
            <w:tcMar>
              <w:top w:w="6" w:type="dxa"/>
              <w:left w:w="6" w:type="dxa"/>
              <w:bottom w:w="0" w:type="dxa"/>
              <w:right w:w="6" w:type="dxa"/>
            </w:tcMar>
            <w:vAlign w:val="center"/>
            <w:hideMark/>
          </w:tcPr>
          <w:p w14:paraId="2B6129D5" w14:textId="4368C06F" w:rsidR="0073083E" w:rsidRPr="0051558E" w:rsidRDefault="0073083E" w:rsidP="00076C25">
            <w:pPr>
              <w:spacing w:beforeLines="50" w:before="120"/>
              <w:jc w:val="center"/>
              <w:rPr>
                <w:rFonts w:eastAsia="宋体"/>
                <w:sz w:val="22"/>
                <w:szCs w:val="22"/>
                <w:lang w:val="en-US" w:eastAsia="zh-CN"/>
              </w:rPr>
            </w:pPr>
            <w:r w:rsidRPr="0051558E">
              <w:rPr>
                <w:rFonts w:eastAsia="宋体"/>
                <w:sz w:val="22"/>
                <w:szCs w:val="22"/>
                <w:lang w:val="en-US" w:eastAsia="zh-CN"/>
              </w:rPr>
              <w:t>TBS</w:t>
            </w:r>
          </w:p>
        </w:tc>
      </w:tr>
      <w:tr w:rsidR="0073083E" w:rsidRPr="0051558E" w14:paraId="7C46555F" w14:textId="77777777" w:rsidTr="00076C25">
        <w:trPr>
          <w:trHeight w:val="369"/>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0197F2D9" w14:textId="77777777" w:rsidR="0073083E" w:rsidRPr="0051558E" w:rsidRDefault="0073083E" w:rsidP="00076C25">
            <w:pPr>
              <w:spacing w:beforeLines="50" w:before="120"/>
              <w:jc w:val="center"/>
              <w:rPr>
                <w:rFonts w:eastAsia="宋体"/>
                <w:sz w:val="22"/>
                <w:szCs w:val="22"/>
                <w:lang w:val="en-US" w:eastAsia="zh-CN"/>
              </w:rPr>
            </w:pPr>
          </w:p>
        </w:tc>
        <w:tc>
          <w:tcPr>
            <w:tcW w:w="1945" w:type="dxa"/>
            <w:vMerge/>
            <w:tcBorders>
              <w:top w:val="single" w:sz="8" w:space="0" w:color="000000"/>
              <w:left w:val="single" w:sz="8" w:space="0" w:color="000000"/>
              <w:bottom w:val="single" w:sz="8" w:space="0" w:color="000000"/>
              <w:right w:val="single" w:sz="8" w:space="0" w:color="000000"/>
            </w:tcBorders>
            <w:vAlign w:val="center"/>
            <w:hideMark/>
          </w:tcPr>
          <w:p w14:paraId="3D4C1678" w14:textId="77777777" w:rsidR="0073083E" w:rsidRPr="0051558E" w:rsidRDefault="0073083E" w:rsidP="00076C25">
            <w:pPr>
              <w:spacing w:beforeLines="50" w:before="120"/>
              <w:jc w:val="center"/>
              <w:rPr>
                <w:rFonts w:eastAsia="宋体"/>
                <w:sz w:val="22"/>
                <w:szCs w:val="22"/>
                <w:lang w:val="en-US" w:eastAsia="zh-CN"/>
              </w:rPr>
            </w:pPr>
          </w:p>
        </w:tc>
        <w:tc>
          <w:tcPr>
            <w:tcW w:w="1134" w:type="dxa"/>
            <w:vMerge/>
            <w:tcBorders>
              <w:top w:val="single" w:sz="8" w:space="0" w:color="000000"/>
              <w:left w:val="single" w:sz="8" w:space="0" w:color="000000"/>
              <w:bottom w:val="single" w:sz="8" w:space="0" w:color="000000"/>
              <w:right w:val="single" w:sz="8" w:space="0" w:color="000000"/>
            </w:tcBorders>
            <w:vAlign w:val="center"/>
            <w:hideMark/>
          </w:tcPr>
          <w:p w14:paraId="2B06D6CF" w14:textId="77777777" w:rsidR="0073083E" w:rsidRPr="0051558E" w:rsidRDefault="0073083E" w:rsidP="00076C25">
            <w:pPr>
              <w:spacing w:beforeLines="50" w:before="120"/>
              <w:jc w:val="center"/>
              <w:rPr>
                <w:rFonts w:eastAsia="宋体"/>
                <w:sz w:val="22"/>
                <w:szCs w:val="22"/>
                <w:lang w:val="en-US" w:eastAsia="zh-CN"/>
              </w:rPr>
            </w:pPr>
          </w:p>
        </w:tc>
        <w:tc>
          <w:tcPr>
            <w:tcW w:w="995" w:type="dxa"/>
            <w:tcBorders>
              <w:top w:val="single" w:sz="8" w:space="0" w:color="000000"/>
              <w:left w:val="single" w:sz="8" w:space="0" w:color="000000"/>
              <w:bottom w:val="single" w:sz="8" w:space="0" w:color="000000"/>
              <w:right w:val="single" w:sz="8" w:space="0" w:color="000000"/>
            </w:tcBorders>
            <w:shd w:val="clear" w:color="auto" w:fill="F2F2F2"/>
            <w:tcMar>
              <w:top w:w="6" w:type="dxa"/>
              <w:left w:w="6" w:type="dxa"/>
              <w:bottom w:w="0" w:type="dxa"/>
              <w:right w:w="6" w:type="dxa"/>
            </w:tcMar>
            <w:vAlign w:val="center"/>
            <w:hideMark/>
          </w:tcPr>
          <w:p w14:paraId="406B80A4" w14:textId="77777777" w:rsidR="0073083E" w:rsidRPr="0051558E" w:rsidRDefault="0073083E" w:rsidP="00076C25">
            <w:pPr>
              <w:spacing w:beforeLines="50" w:before="120"/>
              <w:jc w:val="center"/>
              <w:rPr>
                <w:rFonts w:eastAsia="宋体"/>
                <w:sz w:val="22"/>
                <w:szCs w:val="22"/>
                <w:lang w:val="en-US" w:eastAsia="zh-CN"/>
              </w:rPr>
            </w:pPr>
            <w:r w:rsidRPr="0051558E">
              <w:rPr>
                <w:rFonts w:eastAsia="宋体"/>
                <w:sz w:val="22"/>
                <w:szCs w:val="22"/>
                <w:lang w:val="en-US" w:eastAsia="zh-CN"/>
              </w:rPr>
              <w:t>80 bits</w:t>
            </w:r>
          </w:p>
        </w:tc>
        <w:tc>
          <w:tcPr>
            <w:tcW w:w="995" w:type="dxa"/>
            <w:tcBorders>
              <w:top w:val="single" w:sz="8" w:space="0" w:color="000000"/>
              <w:left w:val="single" w:sz="8" w:space="0" w:color="000000"/>
              <w:bottom w:val="single" w:sz="8" w:space="0" w:color="000000"/>
              <w:right w:val="single" w:sz="8" w:space="0" w:color="000000"/>
            </w:tcBorders>
            <w:shd w:val="clear" w:color="auto" w:fill="F2F2F2"/>
            <w:tcMar>
              <w:top w:w="6" w:type="dxa"/>
              <w:left w:w="6" w:type="dxa"/>
              <w:bottom w:w="0" w:type="dxa"/>
              <w:right w:w="6" w:type="dxa"/>
            </w:tcMar>
            <w:vAlign w:val="center"/>
            <w:hideMark/>
          </w:tcPr>
          <w:p w14:paraId="7732EB51" w14:textId="77777777" w:rsidR="0073083E" w:rsidRPr="0051558E" w:rsidRDefault="0073083E" w:rsidP="00076C25">
            <w:pPr>
              <w:spacing w:beforeLines="50" w:before="120"/>
              <w:jc w:val="center"/>
              <w:rPr>
                <w:rFonts w:eastAsia="宋体"/>
                <w:sz w:val="22"/>
                <w:szCs w:val="22"/>
                <w:lang w:val="en-US" w:eastAsia="zh-CN"/>
              </w:rPr>
            </w:pPr>
            <w:r w:rsidRPr="0051558E">
              <w:rPr>
                <w:rFonts w:eastAsia="宋体"/>
                <w:sz w:val="22"/>
                <w:szCs w:val="22"/>
                <w:lang w:val="en-US" w:eastAsia="zh-CN"/>
              </w:rPr>
              <w:t>104 bits</w:t>
            </w:r>
          </w:p>
        </w:tc>
        <w:tc>
          <w:tcPr>
            <w:tcW w:w="995" w:type="dxa"/>
            <w:tcBorders>
              <w:top w:val="single" w:sz="8" w:space="0" w:color="000000"/>
              <w:left w:val="single" w:sz="8" w:space="0" w:color="000000"/>
              <w:bottom w:val="single" w:sz="8" w:space="0" w:color="000000"/>
              <w:right w:val="single" w:sz="8" w:space="0" w:color="000000"/>
            </w:tcBorders>
            <w:shd w:val="clear" w:color="auto" w:fill="F2F2F2"/>
            <w:tcMar>
              <w:top w:w="6" w:type="dxa"/>
              <w:left w:w="6" w:type="dxa"/>
              <w:bottom w:w="0" w:type="dxa"/>
              <w:right w:w="6" w:type="dxa"/>
            </w:tcMar>
            <w:vAlign w:val="center"/>
            <w:hideMark/>
          </w:tcPr>
          <w:p w14:paraId="777A7729" w14:textId="77777777" w:rsidR="0073083E" w:rsidRPr="0051558E" w:rsidRDefault="0073083E" w:rsidP="00076C25">
            <w:pPr>
              <w:spacing w:beforeLines="50" w:before="120"/>
              <w:jc w:val="center"/>
              <w:rPr>
                <w:rFonts w:eastAsia="宋体"/>
                <w:sz w:val="22"/>
                <w:szCs w:val="22"/>
                <w:lang w:val="en-US" w:eastAsia="zh-CN"/>
              </w:rPr>
            </w:pPr>
            <w:r w:rsidRPr="0051558E">
              <w:rPr>
                <w:rFonts w:eastAsia="宋体"/>
                <w:sz w:val="22"/>
                <w:szCs w:val="22"/>
                <w:lang w:val="en-US" w:eastAsia="zh-CN"/>
              </w:rPr>
              <w:t>128 bits</w:t>
            </w:r>
          </w:p>
        </w:tc>
        <w:tc>
          <w:tcPr>
            <w:tcW w:w="995" w:type="dxa"/>
            <w:tcBorders>
              <w:top w:val="single" w:sz="8" w:space="0" w:color="000000"/>
              <w:left w:val="single" w:sz="8" w:space="0" w:color="000000"/>
              <w:bottom w:val="single" w:sz="8" w:space="0" w:color="000000"/>
              <w:right w:val="single" w:sz="8" w:space="0" w:color="000000"/>
            </w:tcBorders>
            <w:shd w:val="clear" w:color="auto" w:fill="F2F2F2"/>
            <w:tcMar>
              <w:top w:w="6" w:type="dxa"/>
              <w:left w:w="6" w:type="dxa"/>
              <w:bottom w:w="0" w:type="dxa"/>
              <w:right w:w="6" w:type="dxa"/>
            </w:tcMar>
            <w:vAlign w:val="center"/>
            <w:hideMark/>
          </w:tcPr>
          <w:p w14:paraId="303A6019" w14:textId="77777777" w:rsidR="0073083E" w:rsidRPr="0051558E" w:rsidRDefault="0073083E" w:rsidP="00076C25">
            <w:pPr>
              <w:spacing w:beforeLines="50" w:before="120"/>
              <w:jc w:val="center"/>
              <w:rPr>
                <w:rFonts w:eastAsia="宋体"/>
                <w:sz w:val="22"/>
                <w:szCs w:val="22"/>
                <w:lang w:val="en-US" w:eastAsia="zh-CN"/>
              </w:rPr>
            </w:pPr>
            <w:r w:rsidRPr="0051558E">
              <w:rPr>
                <w:rFonts w:eastAsia="宋体"/>
                <w:sz w:val="22"/>
                <w:szCs w:val="22"/>
                <w:lang w:val="en-US" w:eastAsia="zh-CN"/>
              </w:rPr>
              <w:t>176 bits</w:t>
            </w:r>
          </w:p>
        </w:tc>
        <w:tc>
          <w:tcPr>
            <w:tcW w:w="995" w:type="dxa"/>
            <w:tcBorders>
              <w:top w:val="single" w:sz="8" w:space="0" w:color="000000"/>
              <w:left w:val="single" w:sz="8" w:space="0" w:color="000000"/>
              <w:bottom w:val="single" w:sz="8" w:space="0" w:color="000000"/>
              <w:right w:val="single" w:sz="8" w:space="0" w:color="000000"/>
            </w:tcBorders>
            <w:shd w:val="clear" w:color="auto" w:fill="F2F2F2"/>
            <w:tcMar>
              <w:top w:w="6" w:type="dxa"/>
              <w:left w:w="6" w:type="dxa"/>
              <w:bottom w:w="0" w:type="dxa"/>
              <w:right w:w="6" w:type="dxa"/>
            </w:tcMar>
            <w:vAlign w:val="center"/>
            <w:hideMark/>
          </w:tcPr>
          <w:p w14:paraId="4A8570D4" w14:textId="77777777" w:rsidR="0073083E" w:rsidRPr="0051558E" w:rsidRDefault="0073083E" w:rsidP="00076C25">
            <w:pPr>
              <w:spacing w:beforeLines="50" w:before="120"/>
              <w:jc w:val="center"/>
              <w:rPr>
                <w:rFonts w:eastAsia="宋体"/>
                <w:sz w:val="22"/>
                <w:szCs w:val="22"/>
                <w:lang w:val="en-US" w:eastAsia="zh-CN"/>
              </w:rPr>
            </w:pPr>
            <w:r w:rsidRPr="0051558E">
              <w:rPr>
                <w:rFonts w:eastAsia="宋体"/>
                <w:sz w:val="22"/>
                <w:szCs w:val="22"/>
                <w:lang w:val="en-US" w:eastAsia="zh-CN"/>
              </w:rPr>
              <w:t>216 bits</w:t>
            </w:r>
          </w:p>
        </w:tc>
      </w:tr>
      <w:tr w:rsidR="0073083E" w:rsidRPr="0051558E" w14:paraId="60B007E4" w14:textId="77777777" w:rsidTr="00076C25">
        <w:trPr>
          <w:trHeight w:val="369"/>
          <w:jc w:val="center"/>
        </w:trPr>
        <w:tc>
          <w:tcPr>
            <w:tcW w:w="1565" w:type="dxa"/>
            <w:vMerge w:val="restart"/>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center"/>
            <w:hideMark/>
          </w:tcPr>
          <w:p w14:paraId="31460DFB" w14:textId="77777777" w:rsidR="0073083E" w:rsidRPr="0051558E" w:rsidRDefault="0073083E" w:rsidP="00076C25">
            <w:pPr>
              <w:spacing w:beforeLines="50" w:before="120"/>
              <w:jc w:val="center"/>
              <w:rPr>
                <w:rFonts w:eastAsia="宋体"/>
                <w:sz w:val="22"/>
                <w:szCs w:val="22"/>
                <w:lang w:val="en-US" w:eastAsia="zh-CN"/>
              </w:rPr>
            </w:pPr>
            <w:r w:rsidRPr="0051558E">
              <w:rPr>
                <w:rFonts w:eastAsia="宋体"/>
                <w:sz w:val="22"/>
                <w:szCs w:val="22"/>
                <w:lang w:val="en-US" w:eastAsia="zh-CN"/>
              </w:rPr>
              <w:t>3PRB</w:t>
            </w:r>
          </w:p>
        </w:tc>
        <w:tc>
          <w:tcPr>
            <w:tcW w:w="1945" w:type="dxa"/>
            <w:vMerge w:val="restart"/>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center"/>
            <w:hideMark/>
          </w:tcPr>
          <w:p w14:paraId="67932262" w14:textId="77777777" w:rsidR="0073083E" w:rsidRPr="0051558E" w:rsidRDefault="0073083E" w:rsidP="00076C25">
            <w:pPr>
              <w:spacing w:beforeLines="50" w:before="120"/>
              <w:jc w:val="center"/>
              <w:rPr>
                <w:rFonts w:eastAsia="宋体"/>
                <w:sz w:val="22"/>
                <w:szCs w:val="22"/>
                <w:lang w:val="en-US" w:eastAsia="zh-CN"/>
              </w:rPr>
            </w:pPr>
            <w:r w:rsidRPr="0051558E">
              <w:rPr>
                <w:rFonts w:eastAsia="宋体"/>
                <w:sz w:val="22"/>
                <w:szCs w:val="22"/>
                <w:lang w:val="en-US" w:eastAsia="zh-CN"/>
              </w:rPr>
              <w:t>AWGN</w:t>
            </w:r>
          </w:p>
        </w:tc>
        <w:tc>
          <w:tcPr>
            <w:tcW w:w="1134" w:type="dxa"/>
            <w:vMerge w:val="restart"/>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center"/>
            <w:hideMark/>
          </w:tcPr>
          <w:p w14:paraId="129AFF64" w14:textId="77777777" w:rsidR="0073083E" w:rsidRPr="0051558E" w:rsidRDefault="0073083E" w:rsidP="00076C25">
            <w:pPr>
              <w:spacing w:beforeLines="50" w:before="120"/>
              <w:jc w:val="center"/>
              <w:rPr>
                <w:rFonts w:eastAsia="宋体"/>
                <w:sz w:val="22"/>
                <w:szCs w:val="22"/>
                <w:lang w:val="en-US" w:eastAsia="zh-CN"/>
              </w:rPr>
            </w:pPr>
            <w:r w:rsidRPr="0051558E">
              <w:rPr>
                <w:rFonts w:eastAsia="宋体"/>
                <w:sz w:val="22"/>
                <w:szCs w:val="22"/>
                <w:lang w:val="en-US" w:eastAsia="zh-CN"/>
              </w:rPr>
              <w:t>14</w:t>
            </w:r>
          </w:p>
        </w:tc>
        <w:tc>
          <w:tcPr>
            <w:tcW w:w="995" w:type="dxa"/>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center"/>
            <w:hideMark/>
          </w:tcPr>
          <w:p w14:paraId="5F44677C" w14:textId="77777777" w:rsidR="0073083E" w:rsidRPr="0051558E" w:rsidRDefault="0073083E" w:rsidP="00076C25">
            <w:pPr>
              <w:spacing w:beforeLines="50" w:before="120"/>
              <w:jc w:val="center"/>
              <w:rPr>
                <w:rFonts w:eastAsia="宋体"/>
                <w:sz w:val="22"/>
                <w:szCs w:val="22"/>
                <w:lang w:val="en-US" w:eastAsia="zh-CN"/>
              </w:rPr>
            </w:pPr>
            <w:r w:rsidRPr="0051558E">
              <w:rPr>
                <w:rFonts w:eastAsia="宋体"/>
                <w:sz w:val="22"/>
                <w:szCs w:val="22"/>
                <w:lang w:val="en-US" w:eastAsia="zh-CN"/>
              </w:rPr>
              <w:t>-7.80</w:t>
            </w:r>
          </w:p>
        </w:tc>
        <w:tc>
          <w:tcPr>
            <w:tcW w:w="995" w:type="dxa"/>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center"/>
            <w:hideMark/>
          </w:tcPr>
          <w:p w14:paraId="5E42D6D0" w14:textId="77777777" w:rsidR="0073083E" w:rsidRPr="0051558E" w:rsidRDefault="0073083E" w:rsidP="00076C25">
            <w:pPr>
              <w:spacing w:beforeLines="50" w:before="120"/>
              <w:jc w:val="center"/>
              <w:rPr>
                <w:rFonts w:eastAsia="宋体"/>
                <w:sz w:val="22"/>
                <w:szCs w:val="22"/>
                <w:lang w:val="en-US" w:eastAsia="zh-CN"/>
              </w:rPr>
            </w:pPr>
            <w:r w:rsidRPr="0051558E">
              <w:rPr>
                <w:rFonts w:eastAsia="宋体"/>
                <w:sz w:val="22"/>
                <w:szCs w:val="22"/>
                <w:lang w:val="en-US" w:eastAsia="zh-CN"/>
              </w:rPr>
              <w:t>-6.89</w:t>
            </w:r>
          </w:p>
        </w:tc>
        <w:tc>
          <w:tcPr>
            <w:tcW w:w="995" w:type="dxa"/>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center"/>
            <w:hideMark/>
          </w:tcPr>
          <w:p w14:paraId="4537D070" w14:textId="77777777" w:rsidR="0073083E" w:rsidRPr="0051558E" w:rsidRDefault="0073083E" w:rsidP="00076C25">
            <w:pPr>
              <w:spacing w:beforeLines="50" w:before="120"/>
              <w:jc w:val="center"/>
              <w:rPr>
                <w:rFonts w:eastAsia="宋体"/>
                <w:sz w:val="22"/>
                <w:szCs w:val="22"/>
                <w:lang w:val="en-US" w:eastAsia="zh-CN"/>
              </w:rPr>
            </w:pPr>
            <w:r w:rsidRPr="0051558E">
              <w:rPr>
                <w:rFonts w:eastAsia="宋体"/>
                <w:sz w:val="22"/>
                <w:szCs w:val="22"/>
                <w:lang w:val="en-US" w:eastAsia="zh-CN"/>
              </w:rPr>
              <w:t>-6.22</w:t>
            </w:r>
          </w:p>
        </w:tc>
        <w:tc>
          <w:tcPr>
            <w:tcW w:w="995" w:type="dxa"/>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center"/>
            <w:hideMark/>
          </w:tcPr>
          <w:p w14:paraId="09444197" w14:textId="77777777" w:rsidR="0073083E" w:rsidRPr="0051558E" w:rsidRDefault="0073083E" w:rsidP="00076C25">
            <w:pPr>
              <w:spacing w:beforeLines="50" w:before="120"/>
              <w:jc w:val="center"/>
              <w:rPr>
                <w:rFonts w:eastAsia="宋体"/>
                <w:sz w:val="22"/>
                <w:szCs w:val="22"/>
                <w:lang w:val="en-US" w:eastAsia="zh-CN"/>
              </w:rPr>
            </w:pPr>
            <w:r w:rsidRPr="0051558E">
              <w:rPr>
                <w:rFonts w:eastAsia="宋体"/>
                <w:sz w:val="22"/>
                <w:szCs w:val="22"/>
                <w:lang w:val="en-US" w:eastAsia="zh-CN"/>
              </w:rPr>
              <w:t>-4.91</w:t>
            </w:r>
          </w:p>
        </w:tc>
        <w:tc>
          <w:tcPr>
            <w:tcW w:w="995" w:type="dxa"/>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center"/>
            <w:hideMark/>
          </w:tcPr>
          <w:p w14:paraId="1A94FCB9" w14:textId="77777777" w:rsidR="0073083E" w:rsidRPr="0051558E" w:rsidRDefault="0073083E" w:rsidP="00076C25">
            <w:pPr>
              <w:spacing w:beforeLines="50" w:before="120"/>
              <w:jc w:val="center"/>
              <w:rPr>
                <w:rFonts w:eastAsia="宋体"/>
                <w:sz w:val="22"/>
                <w:szCs w:val="22"/>
                <w:lang w:val="en-US" w:eastAsia="zh-CN"/>
              </w:rPr>
            </w:pPr>
            <w:r w:rsidRPr="0051558E">
              <w:rPr>
                <w:rFonts w:eastAsia="宋体"/>
                <w:sz w:val="22"/>
                <w:szCs w:val="22"/>
                <w:lang w:val="en-US" w:eastAsia="zh-CN"/>
              </w:rPr>
              <w:t>-3.85</w:t>
            </w:r>
          </w:p>
        </w:tc>
      </w:tr>
      <w:tr w:rsidR="0073083E" w:rsidRPr="0051558E" w14:paraId="77973776" w14:textId="77777777" w:rsidTr="00076C25">
        <w:trPr>
          <w:trHeight w:val="369"/>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5C2BA8FE" w14:textId="77777777" w:rsidR="0073083E" w:rsidRPr="0051558E" w:rsidRDefault="0073083E" w:rsidP="00076C25">
            <w:pPr>
              <w:spacing w:beforeLines="50" w:before="120"/>
              <w:jc w:val="center"/>
              <w:rPr>
                <w:rFonts w:eastAsia="宋体"/>
                <w:sz w:val="22"/>
                <w:szCs w:val="22"/>
                <w:lang w:val="en-US" w:eastAsia="zh-CN"/>
              </w:rPr>
            </w:pPr>
          </w:p>
        </w:tc>
        <w:tc>
          <w:tcPr>
            <w:tcW w:w="1945" w:type="dxa"/>
            <w:vMerge/>
            <w:tcBorders>
              <w:top w:val="single" w:sz="8" w:space="0" w:color="000000"/>
              <w:left w:val="single" w:sz="8" w:space="0" w:color="000000"/>
              <w:bottom w:val="single" w:sz="8" w:space="0" w:color="000000"/>
              <w:right w:val="single" w:sz="8" w:space="0" w:color="000000"/>
            </w:tcBorders>
            <w:vAlign w:val="center"/>
            <w:hideMark/>
          </w:tcPr>
          <w:p w14:paraId="11FEF915" w14:textId="77777777" w:rsidR="0073083E" w:rsidRPr="0051558E" w:rsidRDefault="0073083E" w:rsidP="00076C25">
            <w:pPr>
              <w:spacing w:beforeLines="50" w:before="120"/>
              <w:jc w:val="center"/>
              <w:rPr>
                <w:rFonts w:eastAsia="宋体"/>
                <w:sz w:val="22"/>
                <w:szCs w:val="22"/>
                <w:lang w:val="en-US" w:eastAsia="zh-CN"/>
              </w:rPr>
            </w:pPr>
          </w:p>
        </w:tc>
        <w:tc>
          <w:tcPr>
            <w:tcW w:w="1134" w:type="dxa"/>
            <w:vMerge/>
            <w:tcBorders>
              <w:top w:val="single" w:sz="8" w:space="0" w:color="000000"/>
              <w:left w:val="single" w:sz="8" w:space="0" w:color="000000"/>
              <w:bottom w:val="single" w:sz="8" w:space="0" w:color="000000"/>
              <w:right w:val="single" w:sz="8" w:space="0" w:color="000000"/>
            </w:tcBorders>
            <w:vAlign w:val="center"/>
            <w:hideMark/>
          </w:tcPr>
          <w:p w14:paraId="7DA6682D" w14:textId="77777777" w:rsidR="0073083E" w:rsidRPr="0051558E" w:rsidRDefault="0073083E" w:rsidP="00076C25">
            <w:pPr>
              <w:spacing w:beforeLines="50" w:before="120"/>
              <w:jc w:val="center"/>
              <w:rPr>
                <w:rFonts w:eastAsia="宋体"/>
                <w:sz w:val="22"/>
                <w:szCs w:val="22"/>
                <w:lang w:val="en-US" w:eastAsia="zh-CN"/>
              </w:rPr>
            </w:pPr>
          </w:p>
        </w:tc>
        <w:tc>
          <w:tcPr>
            <w:tcW w:w="995" w:type="dxa"/>
            <w:tcBorders>
              <w:top w:val="single" w:sz="8" w:space="0" w:color="000000"/>
              <w:left w:val="single" w:sz="8" w:space="0" w:color="000000"/>
              <w:bottom w:val="single" w:sz="8" w:space="0" w:color="000000"/>
              <w:right w:val="single" w:sz="8" w:space="0" w:color="000000"/>
            </w:tcBorders>
            <w:shd w:val="clear" w:color="auto" w:fill="FCE4D6"/>
            <w:tcMar>
              <w:top w:w="6" w:type="dxa"/>
              <w:left w:w="6" w:type="dxa"/>
              <w:bottom w:w="0" w:type="dxa"/>
              <w:right w:w="6" w:type="dxa"/>
            </w:tcMar>
            <w:vAlign w:val="center"/>
            <w:hideMark/>
          </w:tcPr>
          <w:p w14:paraId="73F78679" w14:textId="77777777" w:rsidR="0073083E" w:rsidRPr="0051558E" w:rsidRDefault="0073083E" w:rsidP="00076C25">
            <w:pPr>
              <w:spacing w:beforeLines="50" w:before="120"/>
              <w:jc w:val="center"/>
              <w:rPr>
                <w:rFonts w:eastAsia="宋体"/>
                <w:sz w:val="22"/>
                <w:szCs w:val="22"/>
                <w:lang w:val="en-US" w:eastAsia="zh-CN"/>
              </w:rPr>
            </w:pPr>
            <w:r w:rsidRPr="0051558E">
              <w:rPr>
                <w:rFonts w:eastAsia="宋体"/>
                <w:sz w:val="22"/>
                <w:szCs w:val="22"/>
                <w:lang w:val="en-US" w:eastAsia="zh-CN"/>
              </w:rPr>
              <w:t>0.00</w:t>
            </w:r>
          </w:p>
        </w:tc>
        <w:tc>
          <w:tcPr>
            <w:tcW w:w="995" w:type="dxa"/>
            <w:tcBorders>
              <w:top w:val="single" w:sz="8" w:space="0" w:color="000000"/>
              <w:left w:val="single" w:sz="8" w:space="0" w:color="000000"/>
              <w:bottom w:val="single" w:sz="8" w:space="0" w:color="000000"/>
              <w:right w:val="single" w:sz="8" w:space="0" w:color="000000"/>
            </w:tcBorders>
            <w:shd w:val="clear" w:color="auto" w:fill="FCE4D6"/>
            <w:tcMar>
              <w:top w:w="6" w:type="dxa"/>
              <w:left w:w="6" w:type="dxa"/>
              <w:bottom w:w="0" w:type="dxa"/>
              <w:right w:w="6" w:type="dxa"/>
            </w:tcMar>
            <w:vAlign w:val="center"/>
            <w:hideMark/>
          </w:tcPr>
          <w:p w14:paraId="79EEC12C" w14:textId="77777777" w:rsidR="0073083E" w:rsidRPr="0051558E" w:rsidRDefault="0073083E" w:rsidP="00076C25">
            <w:pPr>
              <w:spacing w:beforeLines="50" w:before="120"/>
              <w:jc w:val="center"/>
              <w:rPr>
                <w:rFonts w:eastAsia="宋体"/>
                <w:sz w:val="22"/>
                <w:szCs w:val="22"/>
                <w:lang w:val="en-US" w:eastAsia="zh-CN"/>
              </w:rPr>
            </w:pPr>
            <w:r w:rsidRPr="0051558E">
              <w:rPr>
                <w:rFonts w:eastAsia="宋体"/>
                <w:sz w:val="22"/>
                <w:szCs w:val="22"/>
                <w:lang w:val="en-US" w:eastAsia="zh-CN"/>
              </w:rPr>
              <w:t>0.91</w:t>
            </w:r>
          </w:p>
        </w:tc>
        <w:tc>
          <w:tcPr>
            <w:tcW w:w="995" w:type="dxa"/>
            <w:tcBorders>
              <w:top w:val="single" w:sz="8" w:space="0" w:color="000000"/>
              <w:left w:val="single" w:sz="8" w:space="0" w:color="000000"/>
              <w:bottom w:val="single" w:sz="8" w:space="0" w:color="000000"/>
              <w:right w:val="single" w:sz="8" w:space="0" w:color="000000"/>
            </w:tcBorders>
            <w:shd w:val="clear" w:color="auto" w:fill="FCE4D6"/>
            <w:tcMar>
              <w:top w:w="6" w:type="dxa"/>
              <w:left w:w="6" w:type="dxa"/>
              <w:bottom w:w="0" w:type="dxa"/>
              <w:right w:w="6" w:type="dxa"/>
            </w:tcMar>
            <w:vAlign w:val="center"/>
            <w:hideMark/>
          </w:tcPr>
          <w:p w14:paraId="5775A081" w14:textId="77777777" w:rsidR="0073083E" w:rsidRPr="0051558E" w:rsidRDefault="0073083E" w:rsidP="00076C25">
            <w:pPr>
              <w:spacing w:beforeLines="50" w:before="120"/>
              <w:jc w:val="center"/>
              <w:rPr>
                <w:rFonts w:eastAsia="宋体"/>
                <w:sz w:val="22"/>
                <w:szCs w:val="22"/>
                <w:lang w:val="en-US" w:eastAsia="zh-CN"/>
              </w:rPr>
            </w:pPr>
            <w:r w:rsidRPr="0051558E">
              <w:rPr>
                <w:rFonts w:eastAsia="宋体"/>
                <w:sz w:val="22"/>
                <w:szCs w:val="22"/>
                <w:lang w:val="en-US" w:eastAsia="zh-CN"/>
              </w:rPr>
              <w:t>1.58</w:t>
            </w:r>
          </w:p>
        </w:tc>
        <w:tc>
          <w:tcPr>
            <w:tcW w:w="995" w:type="dxa"/>
            <w:tcBorders>
              <w:top w:val="single" w:sz="8" w:space="0" w:color="000000"/>
              <w:left w:val="single" w:sz="8" w:space="0" w:color="000000"/>
              <w:bottom w:val="single" w:sz="8" w:space="0" w:color="000000"/>
              <w:right w:val="single" w:sz="8" w:space="0" w:color="000000"/>
            </w:tcBorders>
            <w:shd w:val="clear" w:color="auto" w:fill="FCE4D6"/>
            <w:tcMar>
              <w:top w:w="6" w:type="dxa"/>
              <w:left w:w="6" w:type="dxa"/>
              <w:bottom w:w="0" w:type="dxa"/>
              <w:right w:w="6" w:type="dxa"/>
            </w:tcMar>
            <w:vAlign w:val="center"/>
            <w:hideMark/>
          </w:tcPr>
          <w:p w14:paraId="569B67E1" w14:textId="77777777" w:rsidR="0073083E" w:rsidRPr="0051558E" w:rsidRDefault="0073083E" w:rsidP="00076C25">
            <w:pPr>
              <w:spacing w:beforeLines="50" w:before="120"/>
              <w:jc w:val="center"/>
              <w:rPr>
                <w:rFonts w:eastAsia="宋体"/>
                <w:sz w:val="22"/>
                <w:szCs w:val="22"/>
                <w:lang w:val="en-US" w:eastAsia="zh-CN"/>
              </w:rPr>
            </w:pPr>
            <w:r w:rsidRPr="0051558E">
              <w:rPr>
                <w:rFonts w:eastAsia="宋体"/>
                <w:sz w:val="22"/>
                <w:szCs w:val="22"/>
                <w:lang w:val="en-US" w:eastAsia="zh-CN"/>
              </w:rPr>
              <w:t>2.89</w:t>
            </w:r>
          </w:p>
        </w:tc>
        <w:tc>
          <w:tcPr>
            <w:tcW w:w="995" w:type="dxa"/>
            <w:tcBorders>
              <w:top w:val="single" w:sz="8" w:space="0" w:color="000000"/>
              <w:left w:val="single" w:sz="8" w:space="0" w:color="000000"/>
              <w:bottom w:val="single" w:sz="8" w:space="0" w:color="000000"/>
              <w:right w:val="single" w:sz="8" w:space="0" w:color="000000"/>
            </w:tcBorders>
            <w:shd w:val="clear" w:color="auto" w:fill="FCE4D6"/>
            <w:tcMar>
              <w:top w:w="6" w:type="dxa"/>
              <w:left w:w="6" w:type="dxa"/>
              <w:bottom w:w="0" w:type="dxa"/>
              <w:right w:w="6" w:type="dxa"/>
            </w:tcMar>
            <w:vAlign w:val="center"/>
            <w:hideMark/>
          </w:tcPr>
          <w:p w14:paraId="22ECF59C" w14:textId="77777777" w:rsidR="0073083E" w:rsidRPr="0051558E" w:rsidRDefault="0073083E" w:rsidP="00076C25">
            <w:pPr>
              <w:spacing w:beforeLines="50" w:before="120"/>
              <w:jc w:val="center"/>
              <w:rPr>
                <w:rFonts w:eastAsia="宋体"/>
                <w:sz w:val="22"/>
                <w:szCs w:val="22"/>
                <w:lang w:val="en-US" w:eastAsia="zh-CN"/>
              </w:rPr>
            </w:pPr>
            <w:r w:rsidRPr="0051558E">
              <w:rPr>
                <w:rFonts w:eastAsia="宋体"/>
                <w:sz w:val="22"/>
                <w:szCs w:val="22"/>
                <w:lang w:val="en-US" w:eastAsia="zh-CN"/>
              </w:rPr>
              <w:t>3.95</w:t>
            </w:r>
          </w:p>
        </w:tc>
      </w:tr>
      <w:tr w:rsidR="0073083E" w:rsidRPr="0051558E" w14:paraId="2857426C" w14:textId="77777777" w:rsidTr="00076C25">
        <w:trPr>
          <w:trHeight w:val="369"/>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7F37A93E" w14:textId="77777777" w:rsidR="0073083E" w:rsidRPr="0051558E" w:rsidRDefault="0073083E" w:rsidP="00076C25">
            <w:pPr>
              <w:spacing w:beforeLines="50" w:before="120"/>
              <w:jc w:val="center"/>
              <w:rPr>
                <w:rFonts w:eastAsia="宋体"/>
                <w:sz w:val="22"/>
                <w:szCs w:val="22"/>
                <w:lang w:val="en-US" w:eastAsia="zh-CN"/>
              </w:rPr>
            </w:pPr>
          </w:p>
        </w:tc>
        <w:tc>
          <w:tcPr>
            <w:tcW w:w="1945" w:type="dxa"/>
            <w:vMerge w:val="restart"/>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center"/>
            <w:hideMark/>
          </w:tcPr>
          <w:p w14:paraId="1564A7A3" w14:textId="77777777" w:rsidR="0073083E" w:rsidRPr="0051558E" w:rsidRDefault="0073083E" w:rsidP="00076C25">
            <w:pPr>
              <w:spacing w:beforeLines="50" w:before="120"/>
              <w:jc w:val="center"/>
              <w:rPr>
                <w:rFonts w:eastAsia="宋体"/>
                <w:sz w:val="22"/>
                <w:szCs w:val="22"/>
                <w:lang w:val="en-US" w:eastAsia="zh-CN"/>
              </w:rPr>
            </w:pPr>
            <w:r w:rsidRPr="0051558E">
              <w:rPr>
                <w:rFonts w:eastAsia="宋体"/>
                <w:sz w:val="22"/>
                <w:szCs w:val="22"/>
                <w:lang w:val="en-US" w:eastAsia="zh-CN"/>
              </w:rPr>
              <w:t>TDL-C</w:t>
            </w:r>
          </w:p>
        </w:tc>
        <w:tc>
          <w:tcPr>
            <w:tcW w:w="1134" w:type="dxa"/>
            <w:vMerge/>
            <w:tcBorders>
              <w:top w:val="single" w:sz="8" w:space="0" w:color="000000"/>
              <w:left w:val="single" w:sz="8" w:space="0" w:color="000000"/>
              <w:bottom w:val="single" w:sz="8" w:space="0" w:color="000000"/>
              <w:right w:val="single" w:sz="8" w:space="0" w:color="000000"/>
            </w:tcBorders>
            <w:vAlign w:val="center"/>
            <w:hideMark/>
          </w:tcPr>
          <w:p w14:paraId="517FD249" w14:textId="77777777" w:rsidR="0073083E" w:rsidRPr="0051558E" w:rsidRDefault="0073083E" w:rsidP="00076C25">
            <w:pPr>
              <w:spacing w:beforeLines="50" w:before="120"/>
              <w:jc w:val="center"/>
              <w:rPr>
                <w:rFonts w:eastAsia="宋体"/>
                <w:sz w:val="22"/>
                <w:szCs w:val="22"/>
                <w:lang w:val="en-US" w:eastAsia="zh-CN"/>
              </w:rPr>
            </w:pPr>
          </w:p>
        </w:tc>
        <w:tc>
          <w:tcPr>
            <w:tcW w:w="995" w:type="dxa"/>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center"/>
            <w:hideMark/>
          </w:tcPr>
          <w:p w14:paraId="2FB30B98" w14:textId="77777777" w:rsidR="0073083E" w:rsidRPr="0051558E" w:rsidRDefault="0073083E" w:rsidP="00076C25">
            <w:pPr>
              <w:spacing w:beforeLines="50" w:before="120"/>
              <w:jc w:val="center"/>
              <w:rPr>
                <w:rFonts w:eastAsia="宋体"/>
                <w:sz w:val="22"/>
                <w:szCs w:val="22"/>
                <w:lang w:val="en-US" w:eastAsia="zh-CN"/>
              </w:rPr>
            </w:pPr>
            <w:r w:rsidRPr="0051558E">
              <w:rPr>
                <w:rFonts w:eastAsia="宋体"/>
                <w:sz w:val="22"/>
                <w:szCs w:val="22"/>
                <w:lang w:val="en-US" w:eastAsia="zh-CN"/>
              </w:rPr>
              <w:t>-2.94</w:t>
            </w:r>
          </w:p>
        </w:tc>
        <w:tc>
          <w:tcPr>
            <w:tcW w:w="995" w:type="dxa"/>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center"/>
            <w:hideMark/>
          </w:tcPr>
          <w:p w14:paraId="02D08E3B" w14:textId="77777777" w:rsidR="0073083E" w:rsidRPr="0051558E" w:rsidRDefault="0073083E" w:rsidP="00076C25">
            <w:pPr>
              <w:spacing w:beforeLines="50" w:before="120"/>
              <w:jc w:val="center"/>
              <w:rPr>
                <w:rFonts w:eastAsia="宋体"/>
                <w:sz w:val="22"/>
                <w:szCs w:val="22"/>
                <w:lang w:val="en-US" w:eastAsia="zh-CN"/>
              </w:rPr>
            </w:pPr>
            <w:r w:rsidRPr="0051558E">
              <w:rPr>
                <w:rFonts w:eastAsia="宋体"/>
                <w:sz w:val="22"/>
                <w:szCs w:val="22"/>
                <w:lang w:val="en-US" w:eastAsia="zh-CN"/>
              </w:rPr>
              <w:t>-2.01</w:t>
            </w:r>
          </w:p>
        </w:tc>
        <w:tc>
          <w:tcPr>
            <w:tcW w:w="995" w:type="dxa"/>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center"/>
            <w:hideMark/>
          </w:tcPr>
          <w:p w14:paraId="15ED0FE7" w14:textId="77777777" w:rsidR="0073083E" w:rsidRPr="0051558E" w:rsidRDefault="0073083E" w:rsidP="00076C25">
            <w:pPr>
              <w:spacing w:beforeLines="50" w:before="120"/>
              <w:jc w:val="center"/>
              <w:rPr>
                <w:rFonts w:eastAsia="宋体"/>
                <w:sz w:val="22"/>
                <w:szCs w:val="22"/>
                <w:lang w:val="en-US" w:eastAsia="zh-CN"/>
              </w:rPr>
            </w:pPr>
            <w:r w:rsidRPr="0051558E">
              <w:rPr>
                <w:rFonts w:eastAsia="宋体"/>
                <w:sz w:val="22"/>
                <w:szCs w:val="22"/>
                <w:lang w:val="en-US" w:eastAsia="zh-CN"/>
              </w:rPr>
              <w:t>-1.28</w:t>
            </w:r>
          </w:p>
        </w:tc>
        <w:tc>
          <w:tcPr>
            <w:tcW w:w="995" w:type="dxa"/>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center"/>
            <w:hideMark/>
          </w:tcPr>
          <w:p w14:paraId="4287D9AD" w14:textId="77777777" w:rsidR="0073083E" w:rsidRPr="0051558E" w:rsidRDefault="0073083E" w:rsidP="00076C25">
            <w:pPr>
              <w:spacing w:beforeLines="50" w:before="120"/>
              <w:jc w:val="center"/>
              <w:rPr>
                <w:rFonts w:eastAsia="宋体"/>
                <w:sz w:val="22"/>
                <w:szCs w:val="22"/>
                <w:lang w:val="en-US" w:eastAsia="zh-CN"/>
              </w:rPr>
            </w:pPr>
            <w:r w:rsidRPr="0051558E">
              <w:rPr>
                <w:rFonts w:eastAsia="宋体"/>
                <w:sz w:val="22"/>
                <w:szCs w:val="22"/>
                <w:lang w:val="en-US" w:eastAsia="zh-CN"/>
              </w:rPr>
              <w:t>0.23</w:t>
            </w:r>
          </w:p>
        </w:tc>
        <w:tc>
          <w:tcPr>
            <w:tcW w:w="995" w:type="dxa"/>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center"/>
            <w:hideMark/>
          </w:tcPr>
          <w:p w14:paraId="70B69AA3" w14:textId="77777777" w:rsidR="0073083E" w:rsidRPr="0051558E" w:rsidRDefault="0073083E" w:rsidP="00076C25">
            <w:pPr>
              <w:spacing w:beforeLines="50" w:before="120"/>
              <w:jc w:val="center"/>
              <w:rPr>
                <w:rFonts w:eastAsia="宋体"/>
                <w:sz w:val="22"/>
                <w:szCs w:val="22"/>
                <w:lang w:val="en-US" w:eastAsia="zh-CN"/>
              </w:rPr>
            </w:pPr>
            <w:r w:rsidRPr="0051558E">
              <w:rPr>
                <w:rFonts w:eastAsia="宋体"/>
                <w:sz w:val="22"/>
                <w:szCs w:val="22"/>
                <w:lang w:val="en-US" w:eastAsia="zh-CN"/>
              </w:rPr>
              <w:t>1.75</w:t>
            </w:r>
          </w:p>
        </w:tc>
      </w:tr>
      <w:tr w:rsidR="0073083E" w:rsidRPr="0051558E" w14:paraId="658F2BDE" w14:textId="77777777" w:rsidTr="00076C25">
        <w:trPr>
          <w:trHeight w:val="369"/>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369BEF98" w14:textId="77777777" w:rsidR="0073083E" w:rsidRPr="0051558E" w:rsidRDefault="0073083E" w:rsidP="00076C25">
            <w:pPr>
              <w:spacing w:beforeLines="50" w:before="120"/>
              <w:jc w:val="center"/>
              <w:rPr>
                <w:rFonts w:eastAsia="宋体"/>
                <w:sz w:val="22"/>
                <w:szCs w:val="22"/>
                <w:lang w:val="en-US" w:eastAsia="zh-CN"/>
              </w:rPr>
            </w:pPr>
          </w:p>
        </w:tc>
        <w:tc>
          <w:tcPr>
            <w:tcW w:w="1945" w:type="dxa"/>
            <w:vMerge/>
            <w:tcBorders>
              <w:top w:val="single" w:sz="8" w:space="0" w:color="000000"/>
              <w:left w:val="single" w:sz="8" w:space="0" w:color="000000"/>
              <w:bottom w:val="single" w:sz="8" w:space="0" w:color="000000"/>
              <w:right w:val="single" w:sz="8" w:space="0" w:color="000000"/>
            </w:tcBorders>
            <w:vAlign w:val="center"/>
            <w:hideMark/>
          </w:tcPr>
          <w:p w14:paraId="17436334" w14:textId="77777777" w:rsidR="0073083E" w:rsidRPr="0051558E" w:rsidRDefault="0073083E" w:rsidP="00076C25">
            <w:pPr>
              <w:spacing w:beforeLines="50" w:before="120"/>
              <w:jc w:val="center"/>
              <w:rPr>
                <w:rFonts w:eastAsia="宋体"/>
                <w:sz w:val="22"/>
                <w:szCs w:val="22"/>
                <w:lang w:val="en-US" w:eastAsia="zh-CN"/>
              </w:rPr>
            </w:pPr>
          </w:p>
        </w:tc>
        <w:tc>
          <w:tcPr>
            <w:tcW w:w="1134" w:type="dxa"/>
            <w:vMerge/>
            <w:tcBorders>
              <w:top w:val="single" w:sz="8" w:space="0" w:color="000000"/>
              <w:left w:val="single" w:sz="8" w:space="0" w:color="000000"/>
              <w:bottom w:val="single" w:sz="8" w:space="0" w:color="000000"/>
              <w:right w:val="single" w:sz="8" w:space="0" w:color="000000"/>
            </w:tcBorders>
            <w:vAlign w:val="center"/>
            <w:hideMark/>
          </w:tcPr>
          <w:p w14:paraId="0F417239" w14:textId="77777777" w:rsidR="0073083E" w:rsidRPr="0051558E" w:rsidRDefault="0073083E" w:rsidP="00076C25">
            <w:pPr>
              <w:spacing w:beforeLines="50" w:before="120"/>
              <w:jc w:val="center"/>
              <w:rPr>
                <w:rFonts w:eastAsia="宋体"/>
                <w:sz w:val="22"/>
                <w:szCs w:val="22"/>
                <w:lang w:val="en-US" w:eastAsia="zh-CN"/>
              </w:rPr>
            </w:pPr>
          </w:p>
        </w:tc>
        <w:tc>
          <w:tcPr>
            <w:tcW w:w="995" w:type="dxa"/>
            <w:tcBorders>
              <w:top w:val="single" w:sz="8" w:space="0" w:color="000000"/>
              <w:left w:val="single" w:sz="8" w:space="0" w:color="000000"/>
              <w:bottom w:val="single" w:sz="8" w:space="0" w:color="000000"/>
              <w:right w:val="single" w:sz="8" w:space="0" w:color="000000"/>
            </w:tcBorders>
            <w:shd w:val="clear" w:color="auto" w:fill="FCE4D6"/>
            <w:tcMar>
              <w:top w:w="6" w:type="dxa"/>
              <w:left w:w="6" w:type="dxa"/>
              <w:bottom w:w="0" w:type="dxa"/>
              <w:right w:w="6" w:type="dxa"/>
            </w:tcMar>
            <w:vAlign w:val="center"/>
            <w:hideMark/>
          </w:tcPr>
          <w:p w14:paraId="5CC7AE40" w14:textId="77777777" w:rsidR="0073083E" w:rsidRPr="0051558E" w:rsidRDefault="0073083E" w:rsidP="00076C25">
            <w:pPr>
              <w:spacing w:beforeLines="50" w:before="120"/>
              <w:jc w:val="center"/>
              <w:rPr>
                <w:rFonts w:eastAsia="宋体"/>
                <w:sz w:val="22"/>
                <w:szCs w:val="22"/>
                <w:lang w:val="en-US" w:eastAsia="zh-CN"/>
              </w:rPr>
            </w:pPr>
            <w:r w:rsidRPr="0051558E">
              <w:rPr>
                <w:rFonts w:eastAsia="宋体"/>
                <w:sz w:val="22"/>
                <w:szCs w:val="22"/>
                <w:lang w:val="en-US" w:eastAsia="zh-CN"/>
              </w:rPr>
              <w:t>0.00</w:t>
            </w:r>
          </w:p>
        </w:tc>
        <w:tc>
          <w:tcPr>
            <w:tcW w:w="995" w:type="dxa"/>
            <w:tcBorders>
              <w:top w:val="single" w:sz="8" w:space="0" w:color="000000"/>
              <w:left w:val="single" w:sz="8" w:space="0" w:color="000000"/>
              <w:bottom w:val="single" w:sz="8" w:space="0" w:color="000000"/>
              <w:right w:val="single" w:sz="8" w:space="0" w:color="000000"/>
            </w:tcBorders>
            <w:shd w:val="clear" w:color="auto" w:fill="FCE4D6"/>
            <w:tcMar>
              <w:top w:w="6" w:type="dxa"/>
              <w:left w:w="6" w:type="dxa"/>
              <w:bottom w:w="0" w:type="dxa"/>
              <w:right w:w="6" w:type="dxa"/>
            </w:tcMar>
            <w:vAlign w:val="center"/>
            <w:hideMark/>
          </w:tcPr>
          <w:p w14:paraId="7374BA45" w14:textId="77777777" w:rsidR="0073083E" w:rsidRPr="0051558E" w:rsidRDefault="0073083E" w:rsidP="00076C25">
            <w:pPr>
              <w:spacing w:beforeLines="50" w:before="120"/>
              <w:jc w:val="center"/>
              <w:rPr>
                <w:rFonts w:eastAsia="宋体"/>
                <w:sz w:val="22"/>
                <w:szCs w:val="22"/>
                <w:lang w:val="en-US" w:eastAsia="zh-CN"/>
              </w:rPr>
            </w:pPr>
            <w:r w:rsidRPr="0051558E">
              <w:rPr>
                <w:rFonts w:eastAsia="宋体"/>
                <w:sz w:val="22"/>
                <w:szCs w:val="22"/>
                <w:lang w:val="en-US" w:eastAsia="zh-CN"/>
              </w:rPr>
              <w:t>0.93</w:t>
            </w:r>
          </w:p>
        </w:tc>
        <w:tc>
          <w:tcPr>
            <w:tcW w:w="995" w:type="dxa"/>
            <w:tcBorders>
              <w:top w:val="single" w:sz="8" w:space="0" w:color="000000"/>
              <w:left w:val="single" w:sz="8" w:space="0" w:color="000000"/>
              <w:bottom w:val="single" w:sz="8" w:space="0" w:color="000000"/>
              <w:right w:val="single" w:sz="8" w:space="0" w:color="000000"/>
            </w:tcBorders>
            <w:shd w:val="clear" w:color="auto" w:fill="FCE4D6"/>
            <w:tcMar>
              <w:top w:w="6" w:type="dxa"/>
              <w:left w:w="6" w:type="dxa"/>
              <w:bottom w:w="0" w:type="dxa"/>
              <w:right w:w="6" w:type="dxa"/>
            </w:tcMar>
            <w:vAlign w:val="center"/>
            <w:hideMark/>
          </w:tcPr>
          <w:p w14:paraId="601ACDEB" w14:textId="77777777" w:rsidR="0073083E" w:rsidRPr="0051558E" w:rsidRDefault="0073083E" w:rsidP="00076C25">
            <w:pPr>
              <w:spacing w:beforeLines="50" w:before="120"/>
              <w:jc w:val="center"/>
              <w:rPr>
                <w:rFonts w:eastAsia="宋体"/>
                <w:sz w:val="22"/>
                <w:szCs w:val="22"/>
                <w:lang w:val="en-US" w:eastAsia="zh-CN"/>
              </w:rPr>
            </w:pPr>
            <w:r w:rsidRPr="0051558E">
              <w:rPr>
                <w:rFonts w:eastAsia="宋体"/>
                <w:sz w:val="22"/>
                <w:szCs w:val="22"/>
                <w:lang w:val="en-US" w:eastAsia="zh-CN"/>
              </w:rPr>
              <w:t>1.66</w:t>
            </w:r>
          </w:p>
        </w:tc>
        <w:tc>
          <w:tcPr>
            <w:tcW w:w="995" w:type="dxa"/>
            <w:tcBorders>
              <w:top w:val="single" w:sz="8" w:space="0" w:color="000000"/>
              <w:left w:val="single" w:sz="8" w:space="0" w:color="000000"/>
              <w:bottom w:val="single" w:sz="8" w:space="0" w:color="000000"/>
              <w:right w:val="single" w:sz="8" w:space="0" w:color="000000"/>
            </w:tcBorders>
            <w:shd w:val="clear" w:color="auto" w:fill="FCE4D6"/>
            <w:tcMar>
              <w:top w:w="6" w:type="dxa"/>
              <w:left w:w="6" w:type="dxa"/>
              <w:bottom w:w="0" w:type="dxa"/>
              <w:right w:w="6" w:type="dxa"/>
            </w:tcMar>
            <w:vAlign w:val="center"/>
            <w:hideMark/>
          </w:tcPr>
          <w:p w14:paraId="7F5A9D17" w14:textId="77777777" w:rsidR="0073083E" w:rsidRPr="0051558E" w:rsidRDefault="0073083E" w:rsidP="00076C25">
            <w:pPr>
              <w:spacing w:beforeLines="50" w:before="120"/>
              <w:jc w:val="center"/>
              <w:rPr>
                <w:rFonts w:eastAsia="宋体"/>
                <w:sz w:val="22"/>
                <w:szCs w:val="22"/>
                <w:lang w:val="en-US" w:eastAsia="zh-CN"/>
              </w:rPr>
            </w:pPr>
            <w:r w:rsidRPr="0051558E">
              <w:rPr>
                <w:rFonts w:eastAsia="宋体"/>
                <w:sz w:val="22"/>
                <w:szCs w:val="22"/>
                <w:lang w:val="en-US" w:eastAsia="zh-CN"/>
              </w:rPr>
              <w:t>3.16</w:t>
            </w:r>
          </w:p>
        </w:tc>
        <w:tc>
          <w:tcPr>
            <w:tcW w:w="995" w:type="dxa"/>
            <w:tcBorders>
              <w:top w:val="single" w:sz="8" w:space="0" w:color="000000"/>
              <w:left w:val="single" w:sz="8" w:space="0" w:color="000000"/>
              <w:bottom w:val="single" w:sz="8" w:space="0" w:color="000000"/>
              <w:right w:val="single" w:sz="8" w:space="0" w:color="000000"/>
            </w:tcBorders>
            <w:shd w:val="clear" w:color="auto" w:fill="FCE4D6"/>
            <w:tcMar>
              <w:top w:w="6" w:type="dxa"/>
              <w:left w:w="6" w:type="dxa"/>
              <w:bottom w:w="0" w:type="dxa"/>
              <w:right w:w="6" w:type="dxa"/>
            </w:tcMar>
            <w:vAlign w:val="center"/>
            <w:hideMark/>
          </w:tcPr>
          <w:p w14:paraId="52496AB3" w14:textId="77777777" w:rsidR="0073083E" w:rsidRPr="0051558E" w:rsidRDefault="0073083E" w:rsidP="00076C25">
            <w:pPr>
              <w:spacing w:beforeLines="50" w:before="120"/>
              <w:jc w:val="center"/>
              <w:rPr>
                <w:rFonts w:eastAsia="宋体"/>
                <w:sz w:val="22"/>
                <w:szCs w:val="22"/>
                <w:lang w:val="en-US" w:eastAsia="zh-CN"/>
              </w:rPr>
            </w:pPr>
            <w:r w:rsidRPr="0051558E">
              <w:rPr>
                <w:rFonts w:eastAsia="宋体"/>
                <w:sz w:val="22"/>
                <w:szCs w:val="22"/>
                <w:lang w:val="en-US" w:eastAsia="zh-CN"/>
              </w:rPr>
              <w:t>4.69</w:t>
            </w:r>
          </w:p>
        </w:tc>
      </w:tr>
    </w:tbl>
    <w:p w14:paraId="5B7BB38D" w14:textId="601C2D7F" w:rsidR="0073083E" w:rsidRPr="00DF266C" w:rsidRDefault="0073083E" w:rsidP="0073083E">
      <w:pPr>
        <w:spacing w:beforeLines="50" w:before="120" w:afterLines="50" w:after="120"/>
        <w:jc w:val="center"/>
        <w:rPr>
          <w:sz w:val="22"/>
        </w:rPr>
      </w:pPr>
      <w:r w:rsidRPr="00DF266C">
        <w:rPr>
          <w:rFonts w:eastAsia="宋体" w:hint="eastAsia"/>
          <w:sz w:val="22"/>
          <w:lang w:val="en-US" w:eastAsia="zh-CN"/>
        </w:rPr>
        <w:t>Table</w:t>
      </w:r>
      <w:r w:rsidRPr="00DF266C">
        <w:rPr>
          <w:rFonts w:eastAsia="宋体"/>
          <w:sz w:val="22"/>
          <w:lang w:val="en-US" w:eastAsia="zh-CN"/>
        </w:rPr>
        <w:t xml:space="preserve"> </w:t>
      </w:r>
      <w:r w:rsidR="00223050">
        <w:rPr>
          <w:rFonts w:eastAsia="宋体"/>
          <w:sz w:val="22"/>
          <w:lang w:val="en-US" w:eastAsia="zh-CN"/>
        </w:rPr>
        <w:t>7</w:t>
      </w:r>
      <w:r w:rsidRPr="00DF266C">
        <w:rPr>
          <w:rFonts w:eastAsia="宋体"/>
          <w:sz w:val="22"/>
          <w:lang w:val="en-US" w:eastAsia="zh-CN"/>
        </w:rPr>
        <w:t xml:space="preserve">. </w:t>
      </w:r>
      <w:r w:rsidRPr="00DF266C">
        <w:rPr>
          <w:rFonts w:hint="eastAsia"/>
          <w:sz w:val="22"/>
        </w:rPr>
        <w:t>Es/N0 (dB) for 10% of PUSCH BLER</w:t>
      </w:r>
      <w:r w:rsidRPr="00DF266C">
        <w:rPr>
          <w:sz w:val="22"/>
        </w:rPr>
        <w:t xml:space="preserve"> with 14 symbols (@2GHz, 4Rx, FH=1)</w:t>
      </w:r>
    </w:p>
    <w:tbl>
      <w:tblPr>
        <w:tblW w:w="9678" w:type="dxa"/>
        <w:jc w:val="center"/>
        <w:tblCellMar>
          <w:left w:w="0" w:type="dxa"/>
          <w:right w:w="0" w:type="dxa"/>
        </w:tblCellMar>
        <w:tblLook w:val="0600" w:firstRow="0" w:lastRow="0" w:firstColumn="0" w:lastColumn="0" w:noHBand="1" w:noVBand="1"/>
      </w:tblPr>
      <w:tblGrid>
        <w:gridCol w:w="1487"/>
        <w:gridCol w:w="2052"/>
        <w:gridCol w:w="1134"/>
        <w:gridCol w:w="1001"/>
        <w:gridCol w:w="1001"/>
        <w:gridCol w:w="1001"/>
        <w:gridCol w:w="1001"/>
        <w:gridCol w:w="1001"/>
      </w:tblGrid>
      <w:tr w:rsidR="0073083E" w:rsidRPr="0051558E" w14:paraId="20B282C5" w14:textId="77777777" w:rsidTr="006E2DA6">
        <w:trPr>
          <w:trHeight w:val="375"/>
          <w:jc w:val="center"/>
        </w:trPr>
        <w:tc>
          <w:tcPr>
            <w:tcW w:w="1487" w:type="dxa"/>
            <w:vMerge w:val="restart"/>
            <w:tcBorders>
              <w:top w:val="single" w:sz="8" w:space="0" w:color="000000"/>
              <w:left w:val="single" w:sz="8" w:space="0" w:color="000000"/>
              <w:bottom w:val="single" w:sz="8" w:space="0" w:color="000000"/>
              <w:right w:val="single" w:sz="8" w:space="0" w:color="000000"/>
            </w:tcBorders>
            <w:shd w:val="clear" w:color="auto" w:fill="D9D9D9" w:themeFill="background1" w:themeFillShade="D9"/>
            <w:tcMar>
              <w:top w:w="6" w:type="dxa"/>
              <w:left w:w="6" w:type="dxa"/>
              <w:bottom w:w="0" w:type="dxa"/>
              <w:right w:w="6" w:type="dxa"/>
            </w:tcMar>
            <w:vAlign w:val="center"/>
            <w:hideMark/>
          </w:tcPr>
          <w:p w14:paraId="33A40DD4" w14:textId="77777777" w:rsidR="0073083E" w:rsidRPr="0051558E" w:rsidRDefault="0073083E" w:rsidP="00076C25">
            <w:pPr>
              <w:spacing w:beforeLines="50" w:before="120"/>
              <w:jc w:val="center"/>
              <w:rPr>
                <w:rFonts w:eastAsia="宋体"/>
                <w:sz w:val="22"/>
                <w:szCs w:val="22"/>
                <w:lang w:val="en-US" w:eastAsia="zh-CN"/>
              </w:rPr>
            </w:pPr>
            <w:r w:rsidRPr="0051558E">
              <w:rPr>
                <w:rFonts w:eastAsia="宋体"/>
                <w:sz w:val="22"/>
                <w:szCs w:val="22"/>
                <w:lang w:val="en-US" w:eastAsia="zh-CN"/>
              </w:rPr>
              <w:t>PRB</w:t>
            </w:r>
          </w:p>
        </w:tc>
        <w:tc>
          <w:tcPr>
            <w:tcW w:w="2052" w:type="dxa"/>
            <w:vMerge w:val="restart"/>
            <w:tcBorders>
              <w:top w:val="single" w:sz="8" w:space="0" w:color="000000"/>
              <w:left w:val="single" w:sz="8" w:space="0" w:color="000000"/>
              <w:bottom w:val="single" w:sz="8" w:space="0" w:color="000000"/>
              <w:right w:val="single" w:sz="8" w:space="0" w:color="000000"/>
            </w:tcBorders>
            <w:shd w:val="clear" w:color="auto" w:fill="D9D9D9" w:themeFill="background1" w:themeFillShade="D9"/>
            <w:tcMar>
              <w:top w:w="6" w:type="dxa"/>
              <w:left w:w="6" w:type="dxa"/>
              <w:bottom w:w="0" w:type="dxa"/>
              <w:right w:w="6" w:type="dxa"/>
            </w:tcMar>
            <w:vAlign w:val="center"/>
            <w:hideMark/>
          </w:tcPr>
          <w:p w14:paraId="37B33D2E" w14:textId="77777777" w:rsidR="0073083E" w:rsidRPr="0051558E" w:rsidRDefault="0073083E" w:rsidP="00076C25">
            <w:pPr>
              <w:spacing w:beforeLines="50" w:before="120"/>
              <w:jc w:val="center"/>
              <w:rPr>
                <w:rFonts w:eastAsia="宋体"/>
                <w:sz w:val="22"/>
                <w:szCs w:val="22"/>
                <w:lang w:val="en-US" w:eastAsia="zh-CN"/>
              </w:rPr>
            </w:pPr>
            <w:r w:rsidRPr="0051558E">
              <w:rPr>
                <w:rFonts w:eastAsia="宋体"/>
                <w:sz w:val="22"/>
                <w:szCs w:val="22"/>
                <w:lang w:val="en-US" w:eastAsia="zh-CN"/>
              </w:rPr>
              <w:t>Propagation conditions</w:t>
            </w:r>
          </w:p>
        </w:tc>
        <w:tc>
          <w:tcPr>
            <w:tcW w:w="1134" w:type="dxa"/>
            <w:vMerge w:val="restart"/>
            <w:tcBorders>
              <w:top w:val="single" w:sz="8" w:space="0" w:color="000000"/>
              <w:left w:val="single" w:sz="8" w:space="0" w:color="000000"/>
              <w:bottom w:val="single" w:sz="8" w:space="0" w:color="000000"/>
              <w:right w:val="single" w:sz="8" w:space="0" w:color="000000"/>
            </w:tcBorders>
            <w:shd w:val="clear" w:color="auto" w:fill="D9D9D9" w:themeFill="background1" w:themeFillShade="D9"/>
            <w:tcMar>
              <w:top w:w="6" w:type="dxa"/>
              <w:left w:w="6" w:type="dxa"/>
              <w:bottom w:w="0" w:type="dxa"/>
              <w:right w:w="6" w:type="dxa"/>
            </w:tcMar>
            <w:vAlign w:val="center"/>
            <w:hideMark/>
          </w:tcPr>
          <w:p w14:paraId="723EEC45" w14:textId="77777777" w:rsidR="0073083E" w:rsidRPr="0051558E" w:rsidRDefault="0073083E" w:rsidP="00076C25">
            <w:pPr>
              <w:spacing w:beforeLines="50" w:before="120"/>
              <w:jc w:val="center"/>
              <w:rPr>
                <w:rFonts w:eastAsia="宋体"/>
                <w:sz w:val="22"/>
                <w:szCs w:val="22"/>
                <w:lang w:val="en-US" w:eastAsia="zh-CN"/>
              </w:rPr>
            </w:pPr>
            <w:r w:rsidRPr="0051558E">
              <w:rPr>
                <w:rFonts w:eastAsia="宋体"/>
                <w:sz w:val="22"/>
                <w:szCs w:val="22"/>
                <w:lang w:val="en-US" w:eastAsia="zh-CN"/>
              </w:rPr>
              <w:t>OFDM symbols</w:t>
            </w:r>
          </w:p>
        </w:tc>
        <w:tc>
          <w:tcPr>
            <w:tcW w:w="5005" w:type="dxa"/>
            <w:gridSpan w:val="5"/>
            <w:tcBorders>
              <w:top w:val="single" w:sz="8" w:space="0" w:color="000000"/>
              <w:left w:val="single" w:sz="8" w:space="0" w:color="000000"/>
              <w:bottom w:val="single" w:sz="8" w:space="0" w:color="000000"/>
              <w:right w:val="single" w:sz="8" w:space="0" w:color="000000"/>
            </w:tcBorders>
            <w:shd w:val="clear" w:color="auto" w:fill="D9D9D9" w:themeFill="background1" w:themeFillShade="D9"/>
            <w:tcMar>
              <w:top w:w="6" w:type="dxa"/>
              <w:left w:w="6" w:type="dxa"/>
              <w:bottom w:w="0" w:type="dxa"/>
              <w:right w:w="6" w:type="dxa"/>
            </w:tcMar>
            <w:vAlign w:val="center"/>
            <w:hideMark/>
          </w:tcPr>
          <w:p w14:paraId="72FAF5BF" w14:textId="24AB4BC0" w:rsidR="0073083E" w:rsidRPr="0051558E" w:rsidRDefault="0073083E" w:rsidP="00076C25">
            <w:pPr>
              <w:spacing w:beforeLines="50" w:before="120"/>
              <w:jc w:val="center"/>
              <w:rPr>
                <w:rFonts w:eastAsia="宋体"/>
                <w:sz w:val="22"/>
                <w:szCs w:val="22"/>
                <w:lang w:val="en-US" w:eastAsia="zh-CN"/>
              </w:rPr>
            </w:pPr>
            <w:r w:rsidRPr="0051558E">
              <w:rPr>
                <w:rFonts w:eastAsia="宋体"/>
                <w:sz w:val="22"/>
                <w:szCs w:val="22"/>
                <w:lang w:val="en-US" w:eastAsia="zh-CN"/>
              </w:rPr>
              <w:t>TBS</w:t>
            </w:r>
          </w:p>
        </w:tc>
      </w:tr>
      <w:tr w:rsidR="0073083E" w:rsidRPr="0051558E" w14:paraId="075EB746" w14:textId="77777777" w:rsidTr="006E2DA6">
        <w:trPr>
          <w:trHeight w:val="352"/>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7B4F8612" w14:textId="77777777" w:rsidR="0073083E" w:rsidRPr="0051558E" w:rsidRDefault="0073083E" w:rsidP="00076C25">
            <w:pPr>
              <w:spacing w:beforeLines="50" w:before="120"/>
              <w:jc w:val="center"/>
              <w:rPr>
                <w:rFonts w:eastAsia="宋体"/>
                <w:sz w:val="22"/>
                <w:szCs w:val="22"/>
                <w:lang w:val="en-US" w:eastAsia="zh-CN"/>
              </w:rPr>
            </w:pPr>
          </w:p>
        </w:tc>
        <w:tc>
          <w:tcPr>
            <w:tcW w:w="2052" w:type="dxa"/>
            <w:vMerge/>
            <w:tcBorders>
              <w:top w:val="single" w:sz="8" w:space="0" w:color="000000"/>
              <w:left w:val="single" w:sz="8" w:space="0" w:color="000000"/>
              <w:bottom w:val="single" w:sz="8" w:space="0" w:color="000000"/>
              <w:right w:val="single" w:sz="8" w:space="0" w:color="000000"/>
            </w:tcBorders>
            <w:vAlign w:val="center"/>
            <w:hideMark/>
          </w:tcPr>
          <w:p w14:paraId="34D75DD2" w14:textId="77777777" w:rsidR="0073083E" w:rsidRPr="0051558E" w:rsidRDefault="0073083E" w:rsidP="00076C25">
            <w:pPr>
              <w:spacing w:beforeLines="50" w:before="120"/>
              <w:jc w:val="center"/>
              <w:rPr>
                <w:rFonts w:eastAsia="宋体"/>
                <w:sz w:val="22"/>
                <w:szCs w:val="22"/>
                <w:lang w:val="en-US" w:eastAsia="zh-CN"/>
              </w:rPr>
            </w:pPr>
          </w:p>
        </w:tc>
        <w:tc>
          <w:tcPr>
            <w:tcW w:w="1134" w:type="dxa"/>
            <w:vMerge/>
            <w:tcBorders>
              <w:top w:val="single" w:sz="8" w:space="0" w:color="000000"/>
              <w:left w:val="single" w:sz="8" w:space="0" w:color="000000"/>
              <w:bottom w:val="single" w:sz="8" w:space="0" w:color="000000"/>
              <w:right w:val="single" w:sz="8" w:space="0" w:color="000000"/>
            </w:tcBorders>
            <w:vAlign w:val="center"/>
            <w:hideMark/>
          </w:tcPr>
          <w:p w14:paraId="45370FBD" w14:textId="77777777" w:rsidR="0073083E" w:rsidRPr="0051558E" w:rsidRDefault="0073083E" w:rsidP="00076C25">
            <w:pPr>
              <w:spacing w:beforeLines="50" w:before="120"/>
              <w:jc w:val="center"/>
              <w:rPr>
                <w:rFonts w:eastAsia="宋体"/>
                <w:sz w:val="22"/>
                <w:szCs w:val="22"/>
                <w:lang w:val="en-US" w:eastAsia="zh-CN"/>
              </w:rPr>
            </w:pPr>
          </w:p>
        </w:tc>
        <w:tc>
          <w:tcPr>
            <w:tcW w:w="1001" w:type="dxa"/>
            <w:tcBorders>
              <w:top w:val="single" w:sz="8" w:space="0" w:color="000000"/>
              <w:left w:val="single" w:sz="8" w:space="0" w:color="000000"/>
              <w:bottom w:val="single" w:sz="8" w:space="0" w:color="000000"/>
              <w:right w:val="single" w:sz="8" w:space="0" w:color="000000"/>
            </w:tcBorders>
            <w:shd w:val="clear" w:color="auto" w:fill="F2F2F2" w:themeFill="background1" w:themeFillShade="F2"/>
            <w:tcMar>
              <w:top w:w="6" w:type="dxa"/>
              <w:left w:w="6" w:type="dxa"/>
              <w:bottom w:w="0" w:type="dxa"/>
              <w:right w:w="6" w:type="dxa"/>
            </w:tcMar>
            <w:vAlign w:val="center"/>
            <w:hideMark/>
          </w:tcPr>
          <w:p w14:paraId="6C63A651" w14:textId="77777777" w:rsidR="0073083E" w:rsidRPr="0051558E" w:rsidRDefault="0073083E" w:rsidP="00076C25">
            <w:pPr>
              <w:spacing w:beforeLines="50" w:before="120"/>
              <w:jc w:val="center"/>
              <w:rPr>
                <w:rFonts w:eastAsia="宋体"/>
                <w:sz w:val="22"/>
                <w:szCs w:val="22"/>
                <w:lang w:val="en-US" w:eastAsia="zh-CN"/>
              </w:rPr>
            </w:pPr>
            <w:r w:rsidRPr="0051558E">
              <w:rPr>
                <w:rFonts w:eastAsia="宋体"/>
                <w:sz w:val="22"/>
                <w:szCs w:val="22"/>
                <w:lang w:val="en-US" w:eastAsia="zh-CN"/>
              </w:rPr>
              <w:t>40 bits</w:t>
            </w:r>
          </w:p>
        </w:tc>
        <w:tc>
          <w:tcPr>
            <w:tcW w:w="1001" w:type="dxa"/>
            <w:tcBorders>
              <w:top w:val="single" w:sz="8" w:space="0" w:color="000000"/>
              <w:left w:val="single" w:sz="8" w:space="0" w:color="000000"/>
              <w:bottom w:val="single" w:sz="8" w:space="0" w:color="000000"/>
              <w:right w:val="single" w:sz="8" w:space="0" w:color="000000"/>
            </w:tcBorders>
            <w:shd w:val="clear" w:color="auto" w:fill="F2F2F2" w:themeFill="background1" w:themeFillShade="F2"/>
            <w:tcMar>
              <w:top w:w="6" w:type="dxa"/>
              <w:left w:w="6" w:type="dxa"/>
              <w:bottom w:w="0" w:type="dxa"/>
              <w:right w:w="6" w:type="dxa"/>
            </w:tcMar>
            <w:vAlign w:val="center"/>
            <w:hideMark/>
          </w:tcPr>
          <w:p w14:paraId="45F05767" w14:textId="77777777" w:rsidR="0073083E" w:rsidRPr="0051558E" w:rsidRDefault="0073083E" w:rsidP="00076C25">
            <w:pPr>
              <w:spacing w:beforeLines="50" w:before="120"/>
              <w:jc w:val="center"/>
              <w:rPr>
                <w:rFonts w:eastAsia="宋体"/>
                <w:sz w:val="22"/>
                <w:szCs w:val="22"/>
                <w:lang w:val="en-US" w:eastAsia="zh-CN"/>
              </w:rPr>
            </w:pPr>
            <w:r w:rsidRPr="0051558E">
              <w:rPr>
                <w:rFonts w:eastAsia="宋体"/>
                <w:sz w:val="22"/>
                <w:szCs w:val="22"/>
                <w:lang w:val="en-US" w:eastAsia="zh-CN"/>
              </w:rPr>
              <w:t>56 bits</w:t>
            </w:r>
          </w:p>
        </w:tc>
        <w:tc>
          <w:tcPr>
            <w:tcW w:w="1001" w:type="dxa"/>
            <w:tcBorders>
              <w:top w:val="single" w:sz="8" w:space="0" w:color="000000"/>
              <w:left w:val="single" w:sz="8" w:space="0" w:color="000000"/>
              <w:bottom w:val="single" w:sz="8" w:space="0" w:color="000000"/>
              <w:right w:val="single" w:sz="8" w:space="0" w:color="000000"/>
            </w:tcBorders>
            <w:shd w:val="clear" w:color="auto" w:fill="F2F2F2" w:themeFill="background1" w:themeFillShade="F2"/>
            <w:tcMar>
              <w:top w:w="6" w:type="dxa"/>
              <w:left w:w="6" w:type="dxa"/>
              <w:bottom w:w="0" w:type="dxa"/>
              <w:right w:w="6" w:type="dxa"/>
            </w:tcMar>
            <w:vAlign w:val="center"/>
            <w:hideMark/>
          </w:tcPr>
          <w:p w14:paraId="3055EC80" w14:textId="77777777" w:rsidR="0073083E" w:rsidRPr="0051558E" w:rsidRDefault="0073083E" w:rsidP="00076C25">
            <w:pPr>
              <w:spacing w:beforeLines="50" w:before="120"/>
              <w:jc w:val="center"/>
              <w:rPr>
                <w:rFonts w:eastAsia="宋体"/>
                <w:sz w:val="22"/>
                <w:szCs w:val="22"/>
                <w:lang w:val="en-US" w:eastAsia="zh-CN"/>
              </w:rPr>
            </w:pPr>
            <w:r w:rsidRPr="0051558E">
              <w:rPr>
                <w:rFonts w:eastAsia="宋体"/>
                <w:sz w:val="22"/>
                <w:szCs w:val="22"/>
                <w:lang w:val="en-US" w:eastAsia="zh-CN"/>
              </w:rPr>
              <w:t>72 bits</w:t>
            </w:r>
          </w:p>
        </w:tc>
        <w:tc>
          <w:tcPr>
            <w:tcW w:w="1001" w:type="dxa"/>
            <w:tcBorders>
              <w:top w:val="single" w:sz="8" w:space="0" w:color="000000"/>
              <w:left w:val="single" w:sz="8" w:space="0" w:color="000000"/>
              <w:bottom w:val="single" w:sz="8" w:space="0" w:color="000000"/>
              <w:right w:val="single" w:sz="8" w:space="0" w:color="000000"/>
            </w:tcBorders>
            <w:shd w:val="clear" w:color="auto" w:fill="F2F2F2" w:themeFill="background1" w:themeFillShade="F2"/>
            <w:tcMar>
              <w:top w:w="6" w:type="dxa"/>
              <w:left w:w="6" w:type="dxa"/>
              <w:bottom w:w="0" w:type="dxa"/>
              <w:right w:w="6" w:type="dxa"/>
            </w:tcMar>
            <w:vAlign w:val="center"/>
            <w:hideMark/>
          </w:tcPr>
          <w:p w14:paraId="6B5EBB6C" w14:textId="77777777" w:rsidR="0073083E" w:rsidRPr="0051558E" w:rsidRDefault="0073083E" w:rsidP="00076C25">
            <w:pPr>
              <w:spacing w:beforeLines="50" w:before="120"/>
              <w:jc w:val="center"/>
              <w:rPr>
                <w:rFonts w:eastAsia="宋体"/>
                <w:sz w:val="22"/>
                <w:szCs w:val="22"/>
                <w:lang w:val="en-US" w:eastAsia="zh-CN"/>
              </w:rPr>
            </w:pPr>
            <w:r w:rsidRPr="0051558E">
              <w:rPr>
                <w:rFonts w:eastAsia="宋体"/>
                <w:sz w:val="22"/>
                <w:szCs w:val="22"/>
                <w:lang w:val="en-US" w:eastAsia="zh-CN"/>
              </w:rPr>
              <w:t>88 bits</w:t>
            </w:r>
          </w:p>
        </w:tc>
        <w:tc>
          <w:tcPr>
            <w:tcW w:w="1001" w:type="dxa"/>
            <w:tcBorders>
              <w:top w:val="single" w:sz="8" w:space="0" w:color="000000"/>
              <w:left w:val="single" w:sz="8" w:space="0" w:color="000000"/>
              <w:bottom w:val="single" w:sz="8" w:space="0" w:color="000000"/>
              <w:right w:val="single" w:sz="8" w:space="0" w:color="000000"/>
            </w:tcBorders>
            <w:shd w:val="clear" w:color="auto" w:fill="F2F2F2" w:themeFill="background1" w:themeFillShade="F2"/>
            <w:tcMar>
              <w:top w:w="6" w:type="dxa"/>
              <w:left w:w="6" w:type="dxa"/>
              <w:bottom w:w="0" w:type="dxa"/>
              <w:right w:w="6" w:type="dxa"/>
            </w:tcMar>
            <w:vAlign w:val="center"/>
            <w:hideMark/>
          </w:tcPr>
          <w:p w14:paraId="2C48FEAB" w14:textId="77777777" w:rsidR="0073083E" w:rsidRPr="0051558E" w:rsidRDefault="0073083E" w:rsidP="00076C25">
            <w:pPr>
              <w:spacing w:beforeLines="50" w:before="120"/>
              <w:jc w:val="center"/>
              <w:rPr>
                <w:rFonts w:eastAsia="宋体"/>
                <w:sz w:val="22"/>
                <w:szCs w:val="22"/>
                <w:lang w:val="en-US" w:eastAsia="zh-CN"/>
              </w:rPr>
            </w:pPr>
            <w:r w:rsidRPr="0051558E">
              <w:rPr>
                <w:rFonts w:eastAsia="宋体"/>
                <w:sz w:val="22"/>
                <w:szCs w:val="22"/>
                <w:lang w:val="en-US" w:eastAsia="zh-CN"/>
              </w:rPr>
              <w:t>104 bits</w:t>
            </w:r>
          </w:p>
        </w:tc>
      </w:tr>
      <w:tr w:rsidR="0073083E" w:rsidRPr="0051558E" w14:paraId="47D578A5" w14:textId="77777777" w:rsidTr="00076C25">
        <w:trPr>
          <w:trHeight w:val="375"/>
          <w:jc w:val="center"/>
        </w:trPr>
        <w:tc>
          <w:tcPr>
            <w:tcW w:w="1487" w:type="dxa"/>
            <w:vMerge w:val="restart"/>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center"/>
            <w:hideMark/>
          </w:tcPr>
          <w:p w14:paraId="57A9A10A" w14:textId="77777777" w:rsidR="0073083E" w:rsidRPr="0051558E" w:rsidRDefault="0073083E" w:rsidP="00076C25">
            <w:pPr>
              <w:spacing w:beforeLines="50" w:before="120"/>
              <w:jc w:val="center"/>
              <w:rPr>
                <w:rFonts w:eastAsia="宋体"/>
                <w:sz w:val="22"/>
                <w:szCs w:val="22"/>
                <w:lang w:val="en-US" w:eastAsia="zh-CN"/>
              </w:rPr>
            </w:pPr>
            <w:r w:rsidRPr="0051558E">
              <w:rPr>
                <w:rFonts w:eastAsia="宋体"/>
                <w:sz w:val="22"/>
                <w:szCs w:val="22"/>
                <w:lang w:val="en-US" w:eastAsia="zh-CN"/>
              </w:rPr>
              <w:t>1PRB</w:t>
            </w:r>
          </w:p>
        </w:tc>
        <w:tc>
          <w:tcPr>
            <w:tcW w:w="2052" w:type="dxa"/>
            <w:vMerge w:val="restart"/>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center"/>
            <w:hideMark/>
          </w:tcPr>
          <w:p w14:paraId="2193E7B5" w14:textId="77777777" w:rsidR="0073083E" w:rsidRPr="0051558E" w:rsidRDefault="0073083E" w:rsidP="00076C25">
            <w:pPr>
              <w:spacing w:beforeLines="50" w:before="120"/>
              <w:jc w:val="center"/>
              <w:rPr>
                <w:rFonts w:eastAsia="宋体"/>
                <w:sz w:val="22"/>
                <w:szCs w:val="22"/>
                <w:lang w:val="en-US" w:eastAsia="zh-CN"/>
              </w:rPr>
            </w:pPr>
            <w:r w:rsidRPr="0051558E">
              <w:rPr>
                <w:rFonts w:eastAsia="宋体"/>
                <w:sz w:val="22"/>
                <w:szCs w:val="22"/>
                <w:lang w:val="en-US" w:eastAsia="zh-CN"/>
              </w:rPr>
              <w:t>AWGN</w:t>
            </w:r>
          </w:p>
        </w:tc>
        <w:tc>
          <w:tcPr>
            <w:tcW w:w="1134" w:type="dxa"/>
            <w:vMerge w:val="restart"/>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center"/>
            <w:hideMark/>
          </w:tcPr>
          <w:p w14:paraId="422CD3E2" w14:textId="77777777" w:rsidR="0073083E" w:rsidRPr="0051558E" w:rsidRDefault="0073083E" w:rsidP="00076C25">
            <w:pPr>
              <w:spacing w:beforeLines="50" w:before="120"/>
              <w:jc w:val="center"/>
              <w:rPr>
                <w:rFonts w:eastAsia="宋体"/>
                <w:sz w:val="22"/>
                <w:szCs w:val="22"/>
                <w:lang w:val="en-US" w:eastAsia="zh-CN"/>
              </w:rPr>
            </w:pPr>
            <w:r w:rsidRPr="0051558E">
              <w:rPr>
                <w:rFonts w:eastAsia="宋体"/>
                <w:sz w:val="22"/>
                <w:szCs w:val="22"/>
                <w:lang w:val="en-US" w:eastAsia="zh-CN"/>
              </w:rPr>
              <w:t>14</w:t>
            </w:r>
          </w:p>
        </w:tc>
        <w:tc>
          <w:tcPr>
            <w:tcW w:w="1001" w:type="dxa"/>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center"/>
            <w:hideMark/>
          </w:tcPr>
          <w:p w14:paraId="4CC969BB" w14:textId="77777777" w:rsidR="0073083E" w:rsidRPr="0051558E" w:rsidRDefault="0073083E" w:rsidP="00076C25">
            <w:pPr>
              <w:spacing w:beforeLines="50" w:before="120"/>
              <w:jc w:val="center"/>
              <w:rPr>
                <w:rFonts w:eastAsia="宋体"/>
                <w:sz w:val="22"/>
                <w:szCs w:val="22"/>
                <w:lang w:val="en-US" w:eastAsia="zh-CN"/>
              </w:rPr>
            </w:pPr>
            <w:r w:rsidRPr="0051558E">
              <w:rPr>
                <w:rFonts w:eastAsia="宋体"/>
                <w:sz w:val="22"/>
                <w:szCs w:val="22"/>
                <w:lang w:val="en-US" w:eastAsia="zh-CN"/>
              </w:rPr>
              <w:t>-7.12</w:t>
            </w:r>
          </w:p>
        </w:tc>
        <w:tc>
          <w:tcPr>
            <w:tcW w:w="1001" w:type="dxa"/>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center"/>
            <w:hideMark/>
          </w:tcPr>
          <w:p w14:paraId="65EA0299" w14:textId="77777777" w:rsidR="0073083E" w:rsidRPr="0051558E" w:rsidRDefault="0073083E" w:rsidP="00076C25">
            <w:pPr>
              <w:spacing w:beforeLines="50" w:before="120"/>
              <w:jc w:val="center"/>
              <w:rPr>
                <w:rFonts w:eastAsia="宋体"/>
                <w:sz w:val="22"/>
                <w:szCs w:val="22"/>
                <w:lang w:val="en-US" w:eastAsia="zh-CN"/>
              </w:rPr>
            </w:pPr>
            <w:r w:rsidRPr="0051558E">
              <w:rPr>
                <w:rFonts w:eastAsia="宋体"/>
                <w:sz w:val="22"/>
                <w:szCs w:val="22"/>
                <w:lang w:val="en-US" w:eastAsia="zh-CN"/>
              </w:rPr>
              <w:t>-6.18</w:t>
            </w:r>
          </w:p>
        </w:tc>
        <w:tc>
          <w:tcPr>
            <w:tcW w:w="1001" w:type="dxa"/>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center"/>
            <w:hideMark/>
          </w:tcPr>
          <w:p w14:paraId="5D72955A" w14:textId="77777777" w:rsidR="0073083E" w:rsidRPr="0051558E" w:rsidRDefault="0073083E" w:rsidP="00076C25">
            <w:pPr>
              <w:spacing w:beforeLines="50" w:before="120"/>
              <w:jc w:val="center"/>
              <w:rPr>
                <w:rFonts w:eastAsia="宋体"/>
                <w:sz w:val="22"/>
                <w:szCs w:val="22"/>
                <w:lang w:val="en-US" w:eastAsia="zh-CN"/>
              </w:rPr>
            </w:pPr>
            <w:r w:rsidRPr="0051558E">
              <w:rPr>
                <w:rFonts w:eastAsia="宋体"/>
                <w:sz w:val="22"/>
                <w:szCs w:val="22"/>
                <w:lang w:val="en-US" w:eastAsia="zh-CN"/>
              </w:rPr>
              <w:t>-5.38</w:t>
            </w:r>
          </w:p>
        </w:tc>
        <w:tc>
          <w:tcPr>
            <w:tcW w:w="1001" w:type="dxa"/>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center"/>
            <w:hideMark/>
          </w:tcPr>
          <w:p w14:paraId="0FD87B82" w14:textId="77777777" w:rsidR="0073083E" w:rsidRPr="0051558E" w:rsidRDefault="0073083E" w:rsidP="00076C25">
            <w:pPr>
              <w:spacing w:beforeLines="50" w:before="120"/>
              <w:jc w:val="center"/>
              <w:rPr>
                <w:rFonts w:eastAsia="宋体"/>
                <w:sz w:val="22"/>
                <w:szCs w:val="22"/>
                <w:lang w:val="en-US" w:eastAsia="zh-CN"/>
              </w:rPr>
            </w:pPr>
            <w:r w:rsidRPr="0051558E">
              <w:rPr>
                <w:rFonts w:eastAsia="宋体"/>
                <w:sz w:val="22"/>
                <w:szCs w:val="22"/>
                <w:lang w:val="en-US" w:eastAsia="zh-CN"/>
              </w:rPr>
              <w:t>-4.56</w:t>
            </w:r>
          </w:p>
        </w:tc>
        <w:tc>
          <w:tcPr>
            <w:tcW w:w="1001" w:type="dxa"/>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center"/>
            <w:hideMark/>
          </w:tcPr>
          <w:p w14:paraId="7F06ED95" w14:textId="77777777" w:rsidR="0073083E" w:rsidRPr="0051558E" w:rsidRDefault="0073083E" w:rsidP="00076C25">
            <w:pPr>
              <w:spacing w:beforeLines="50" w:before="120"/>
              <w:jc w:val="center"/>
              <w:rPr>
                <w:rFonts w:eastAsia="宋体"/>
                <w:sz w:val="22"/>
                <w:szCs w:val="22"/>
                <w:lang w:val="en-US" w:eastAsia="zh-CN"/>
              </w:rPr>
            </w:pPr>
            <w:r w:rsidRPr="0051558E">
              <w:rPr>
                <w:rFonts w:eastAsia="宋体"/>
                <w:sz w:val="22"/>
                <w:szCs w:val="22"/>
                <w:lang w:val="en-US" w:eastAsia="zh-CN"/>
              </w:rPr>
              <w:t>-3.77</w:t>
            </w:r>
          </w:p>
        </w:tc>
      </w:tr>
      <w:tr w:rsidR="0073083E" w:rsidRPr="0051558E" w14:paraId="7105968F" w14:textId="77777777" w:rsidTr="00076C25">
        <w:trPr>
          <w:trHeight w:val="375"/>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6382342C" w14:textId="77777777" w:rsidR="0073083E" w:rsidRPr="0051558E" w:rsidRDefault="0073083E" w:rsidP="00076C25">
            <w:pPr>
              <w:spacing w:beforeLines="50" w:before="120"/>
              <w:jc w:val="center"/>
              <w:rPr>
                <w:rFonts w:eastAsia="宋体"/>
                <w:sz w:val="22"/>
                <w:szCs w:val="22"/>
                <w:lang w:val="en-US" w:eastAsia="zh-CN"/>
              </w:rPr>
            </w:pPr>
          </w:p>
        </w:tc>
        <w:tc>
          <w:tcPr>
            <w:tcW w:w="2052" w:type="dxa"/>
            <w:vMerge/>
            <w:tcBorders>
              <w:top w:val="single" w:sz="8" w:space="0" w:color="000000"/>
              <w:left w:val="single" w:sz="8" w:space="0" w:color="000000"/>
              <w:bottom w:val="single" w:sz="8" w:space="0" w:color="000000"/>
              <w:right w:val="single" w:sz="8" w:space="0" w:color="000000"/>
            </w:tcBorders>
            <w:vAlign w:val="center"/>
            <w:hideMark/>
          </w:tcPr>
          <w:p w14:paraId="15185AD9" w14:textId="77777777" w:rsidR="0073083E" w:rsidRPr="0051558E" w:rsidRDefault="0073083E" w:rsidP="00076C25">
            <w:pPr>
              <w:spacing w:beforeLines="50" w:before="120"/>
              <w:jc w:val="center"/>
              <w:rPr>
                <w:rFonts w:eastAsia="宋体"/>
                <w:sz w:val="22"/>
                <w:szCs w:val="22"/>
                <w:lang w:val="en-US" w:eastAsia="zh-CN"/>
              </w:rPr>
            </w:pPr>
          </w:p>
        </w:tc>
        <w:tc>
          <w:tcPr>
            <w:tcW w:w="1134" w:type="dxa"/>
            <w:vMerge/>
            <w:tcBorders>
              <w:top w:val="single" w:sz="8" w:space="0" w:color="000000"/>
              <w:left w:val="single" w:sz="8" w:space="0" w:color="000000"/>
              <w:bottom w:val="single" w:sz="8" w:space="0" w:color="000000"/>
              <w:right w:val="single" w:sz="8" w:space="0" w:color="000000"/>
            </w:tcBorders>
            <w:vAlign w:val="center"/>
            <w:hideMark/>
          </w:tcPr>
          <w:p w14:paraId="6261E8A8" w14:textId="77777777" w:rsidR="0073083E" w:rsidRPr="0051558E" w:rsidRDefault="0073083E" w:rsidP="00076C25">
            <w:pPr>
              <w:spacing w:beforeLines="50" w:before="120"/>
              <w:jc w:val="center"/>
              <w:rPr>
                <w:rFonts w:eastAsia="宋体"/>
                <w:sz w:val="22"/>
                <w:szCs w:val="22"/>
                <w:lang w:val="en-US" w:eastAsia="zh-CN"/>
              </w:rPr>
            </w:pPr>
          </w:p>
        </w:tc>
        <w:tc>
          <w:tcPr>
            <w:tcW w:w="1001" w:type="dxa"/>
            <w:tcBorders>
              <w:top w:val="single" w:sz="8" w:space="0" w:color="000000"/>
              <w:left w:val="single" w:sz="8" w:space="0" w:color="000000"/>
              <w:bottom w:val="single" w:sz="8" w:space="0" w:color="000000"/>
              <w:right w:val="single" w:sz="8" w:space="0" w:color="000000"/>
            </w:tcBorders>
            <w:shd w:val="clear" w:color="auto" w:fill="FCE4D6"/>
            <w:tcMar>
              <w:top w:w="6" w:type="dxa"/>
              <w:left w:w="6" w:type="dxa"/>
              <w:bottom w:w="0" w:type="dxa"/>
              <w:right w:w="6" w:type="dxa"/>
            </w:tcMar>
            <w:vAlign w:val="center"/>
            <w:hideMark/>
          </w:tcPr>
          <w:p w14:paraId="61276D37" w14:textId="77777777" w:rsidR="0073083E" w:rsidRPr="0051558E" w:rsidRDefault="0073083E" w:rsidP="00076C25">
            <w:pPr>
              <w:spacing w:beforeLines="50" w:before="120"/>
              <w:jc w:val="center"/>
              <w:rPr>
                <w:rFonts w:eastAsia="宋体"/>
                <w:sz w:val="22"/>
                <w:szCs w:val="22"/>
                <w:lang w:val="en-US" w:eastAsia="zh-CN"/>
              </w:rPr>
            </w:pPr>
            <w:r w:rsidRPr="0051558E">
              <w:rPr>
                <w:rFonts w:eastAsia="宋体"/>
                <w:sz w:val="22"/>
                <w:szCs w:val="22"/>
                <w:lang w:val="en-US" w:eastAsia="zh-CN"/>
              </w:rPr>
              <w:t>-0.93</w:t>
            </w:r>
          </w:p>
        </w:tc>
        <w:tc>
          <w:tcPr>
            <w:tcW w:w="1001" w:type="dxa"/>
            <w:tcBorders>
              <w:top w:val="single" w:sz="8" w:space="0" w:color="000000"/>
              <w:left w:val="single" w:sz="8" w:space="0" w:color="000000"/>
              <w:bottom w:val="single" w:sz="8" w:space="0" w:color="000000"/>
              <w:right w:val="single" w:sz="8" w:space="0" w:color="000000"/>
            </w:tcBorders>
            <w:shd w:val="clear" w:color="auto" w:fill="FCE4D6"/>
            <w:tcMar>
              <w:top w:w="6" w:type="dxa"/>
              <w:left w:w="6" w:type="dxa"/>
              <w:bottom w:w="0" w:type="dxa"/>
              <w:right w:w="6" w:type="dxa"/>
            </w:tcMar>
            <w:vAlign w:val="center"/>
            <w:hideMark/>
          </w:tcPr>
          <w:p w14:paraId="4095BE4F" w14:textId="77777777" w:rsidR="0073083E" w:rsidRPr="0051558E" w:rsidRDefault="0073083E" w:rsidP="00076C25">
            <w:pPr>
              <w:spacing w:beforeLines="50" w:before="120"/>
              <w:jc w:val="center"/>
              <w:rPr>
                <w:rFonts w:eastAsia="宋体"/>
                <w:sz w:val="22"/>
                <w:szCs w:val="22"/>
                <w:lang w:val="en-US" w:eastAsia="zh-CN"/>
              </w:rPr>
            </w:pPr>
            <w:r w:rsidRPr="0051558E">
              <w:rPr>
                <w:rFonts w:eastAsia="宋体"/>
                <w:sz w:val="22"/>
                <w:szCs w:val="22"/>
                <w:lang w:val="en-US" w:eastAsia="zh-CN"/>
              </w:rPr>
              <w:t>0.00</w:t>
            </w:r>
          </w:p>
        </w:tc>
        <w:tc>
          <w:tcPr>
            <w:tcW w:w="1001" w:type="dxa"/>
            <w:tcBorders>
              <w:top w:val="single" w:sz="8" w:space="0" w:color="000000"/>
              <w:left w:val="single" w:sz="8" w:space="0" w:color="000000"/>
              <w:bottom w:val="single" w:sz="8" w:space="0" w:color="000000"/>
              <w:right w:val="single" w:sz="8" w:space="0" w:color="000000"/>
            </w:tcBorders>
            <w:shd w:val="clear" w:color="auto" w:fill="FCE4D6"/>
            <w:tcMar>
              <w:top w:w="6" w:type="dxa"/>
              <w:left w:w="6" w:type="dxa"/>
              <w:bottom w:w="0" w:type="dxa"/>
              <w:right w:w="6" w:type="dxa"/>
            </w:tcMar>
            <w:vAlign w:val="center"/>
            <w:hideMark/>
          </w:tcPr>
          <w:p w14:paraId="4BB2A2AF" w14:textId="77777777" w:rsidR="0073083E" w:rsidRPr="0051558E" w:rsidRDefault="0073083E" w:rsidP="00076C25">
            <w:pPr>
              <w:spacing w:beforeLines="50" w:before="120"/>
              <w:jc w:val="center"/>
              <w:rPr>
                <w:rFonts w:eastAsia="宋体"/>
                <w:sz w:val="22"/>
                <w:szCs w:val="22"/>
                <w:lang w:val="en-US" w:eastAsia="zh-CN"/>
              </w:rPr>
            </w:pPr>
            <w:r w:rsidRPr="0051558E">
              <w:rPr>
                <w:rFonts w:eastAsia="宋体"/>
                <w:sz w:val="22"/>
                <w:szCs w:val="22"/>
                <w:lang w:val="en-US" w:eastAsia="zh-CN"/>
              </w:rPr>
              <w:t>0.80</w:t>
            </w:r>
          </w:p>
        </w:tc>
        <w:tc>
          <w:tcPr>
            <w:tcW w:w="1001" w:type="dxa"/>
            <w:tcBorders>
              <w:top w:val="single" w:sz="8" w:space="0" w:color="000000"/>
              <w:left w:val="single" w:sz="8" w:space="0" w:color="000000"/>
              <w:bottom w:val="single" w:sz="8" w:space="0" w:color="000000"/>
              <w:right w:val="single" w:sz="8" w:space="0" w:color="000000"/>
            </w:tcBorders>
            <w:shd w:val="clear" w:color="auto" w:fill="FCE4D6"/>
            <w:tcMar>
              <w:top w:w="6" w:type="dxa"/>
              <w:left w:w="6" w:type="dxa"/>
              <w:bottom w:w="0" w:type="dxa"/>
              <w:right w:w="6" w:type="dxa"/>
            </w:tcMar>
            <w:vAlign w:val="center"/>
            <w:hideMark/>
          </w:tcPr>
          <w:p w14:paraId="1F17E014" w14:textId="77777777" w:rsidR="0073083E" w:rsidRPr="0051558E" w:rsidRDefault="0073083E" w:rsidP="00076C25">
            <w:pPr>
              <w:spacing w:beforeLines="50" w:before="120"/>
              <w:jc w:val="center"/>
              <w:rPr>
                <w:rFonts w:eastAsia="宋体"/>
                <w:sz w:val="22"/>
                <w:szCs w:val="22"/>
                <w:lang w:val="en-US" w:eastAsia="zh-CN"/>
              </w:rPr>
            </w:pPr>
            <w:r w:rsidRPr="0051558E">
              <w:rPr>
                <w:rFonts w:eastAsia="宋体"/>
                <w:sz w:val="22"/>
                <w:szCs w:val="22"/>
                <w:lang w:val="en-US" w:eastAsia="zh-CN"/>
              </w:rPr>
              <w:t>1.63</w:t>
            </w:r>
          </w:p>
        </w:tc>
        <w:tc>
          <w:tcPr>
            <w:tcW w:w="1001" w:type="dxa"/>
            <w:tcBorders>
              <w:top w:val="single" w:sz="8" w:space="0" w:color="000000"/>
              <w:left w:val="single" w:sz="8" w:space="0" w:color="000000"/>
              <w:bottom w:val="single" w:sz="8" w:space="0" w:color="000000"/>
              <w:right w:val="single" w:sz="8" w:space="0" w:color="000000"/>
            </w:tcBorders>
            <w:shd w:val="clear" w:color="auto" w:fill="FCE4D6"/>
            <w:tcMar>
              <w:top w:w="6" w:type="dxa"/>
              <w:left w:w="6" w:type="dxa"/>
              <w:bottom w:w="0" w:type="dxa"/>
              <w:right w:w="6" w:type="dxa"/>
            </w:tcMar>
            <w:vAlign w:val="center"/>
            <w:hideMark/>
          </w:tcPr>
          <w:p w14:paraId="71FC2432" w14:textId="77777777" w:rsidR="0073083E" w:rsidRPr="0051558E" w:rsidRDefault="0073083E" w:rsidP="00076C25">
            <w:pPr>
              <w:spacing w:beforeLines="50" w:before="120"/>
              <w:jc w:val="center"/>
              <w:rPr>
                <w:rFonts w:eastAsia="宋体"/>
                <w:sz w:val="22"/>
                <w:szCs w:val="22"/>
                <w:lang w:val="en-US" w:eastAsia="zh-CN"/>
              </w:rPr>
            </w:pPr>
            <w:r w:rsidRPr="0051558E">
              <w:rPr>
                <w:rFonts w:eastAsia="宋体"/>
                <w:sz w:val="22"/>
                <w:szCs w:val="22"/>
                <w:lang w:val="en-US" w:eastAsia="zh-CN"/>
              </w:rPr>
              <w:t>2.41</w:t>
            </w:r>
          </w:p>
        </w:tc>
      </w:tr>
      <w:tr w:rsidR="0073083E" w:rsidRPr="0051558E" w14:paraId="61E189F1" w14:textId="77777777" w:rsidTr="00076C25">
        <w:trPr>
          <w:trHeight w:val="375"/>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7E6DEAA6" w14:textId="77777777" w:rsidR="0073083E" w:rsidRPr="0051558E" w:rsidRDefault="0073083E" w:rsidP="00076C25">
            <w:pPr>
              <w:spacing w:beforeLines="50" w:before="120"/>
              <w:jc w:val="center"/>
              <w:rPr>
                <w:rFonts w:eastAsia="宋体"/>
                <w:sz w:val="22"/>
                <w:szCs w:val="22"/>
                <w:lang w:val="en-US" w:eastAsia="zh-CN"/>
              </w:rPr>
            </w:pPr>
          </w:p>
        </w:tc>
        <w:tc>
          <w:tcPr>
            <w:tcW w:w="2052" w:type="dxa"/>
            <w:vMerge w:val="restart"/>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center"/>
            <w:hideMark/>
          </w:tcPr>
          <w:p w14:paraId="59CFE880" w14:textId="77777777" w:rsidR="0073083E" w:rsidRPr="0051558E" w:rsidRDefault="0073083E" w:rsidP="00076C25">
            <w:pPr>
              <w:spacing w:beforeLines="50" w:before="120"/>
              <w:jc w:val="center"/>
              <w:rPr>
                <w:rFonts w:eastAsia="宋体"/>
                <w:sz w:val="22"/>
                <w:szCs w:val="22"/>
                <w:lang w:val="en-US" w:eastAsia="zh-CN"/>
              </w:rPr>
            </w:pPr>
            <w:r w:rsidRPr="0051558E">
              <w:rPr>
                <w:rFonts w:eastAsia="宋体"/>
                <w:sz w:val="22"/>
                <w:szCs w:val="22"/>
                <w:lang w:val="en-US" w:eastAsia="zh-CN"/>
              </w:rPr>
              <w:t>TDL-C</w:t>
            </w:r>
          </w:p>
        </w:tc>
        <w:tc>
          <w:tcPr>
            <w:tcW w:w="1134" w:type="dxa"/>
            <w:vMerge/>
            <w:tcBorders>
              <w:top w:val="single" w:sz="8" w:space="0" w:color="000000"/>
              <w:left w:val="single" w:sz="8" w:space="0" w:color="000000"/>
              <w:bottom w:val="single" w:sz="8" w:space="0" w:color="000000"/>
              <w:right w:val="single" w:sz="8" w:space="0" w:color="000000"/>
            </w:tcBorders>
            <w:vAlign w:val="center"/>
            <w:hideMark/>
          </w:tcPr>
          <w:p w14:paraId="18175CA1" w14:textId="77777777" w:rsidR="0073083E" w:rsidRPr="0051558E" w:rsidRDefault="0073083E" w:rsidP="00076C25">
            <w:pPr>
              <w:spacing w:beforeLines="50" w:before="120"/>
              <w:jc w:val="center"/>
              <w:rPr>
                <w:rFonts w:eastAsia="宋体"/>
                <w:sz w:val="22"/>
                <w:szCs w:val="22"/>
                <w:lang w:val="en-US" w:eastAsia="zh-CN"/>
              </w:rPr>
            </w:pPr>
          </w:p>
        </w:tc>
        <w:tc>
          <w:tcPr>
            <w:tcW w:w="1001" w:type="dxa"/>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center"/>
            <w:hideMark/>
          </w:tcPr>
          <w:p w14:paraId="53495611" w14:textId="77777777" w:rsidR="0073083E" w:rsidRPr="0051558E" w:rsidRDefault="0073083E" w:rsidP="00076C25">
            <w:pPr>
              <w:spacing w:beforeLines="50" w:before="120"/>
              <w:jc w:val="center"/>
              <w:rPr>
                <w:rFonts w:eastAsia="宋体"/>
                <w:sz w:val="22"/>
                <w:szCs w:val="22"/>
                <w:lang w:val="en-US" w:eastAsia="zh-CN"/>
              </w:rPr>
            </w:pPr>
            <w:r w:rsidRPr="0051558E">
              <w:rPr>
                <w:rFonts w:eastAsia="宋体"/>
                <w:sz w:val="22"/>
                <w:szCs w:val="22"/>
                <w:lang w:val="en-US" w:eastAsia="zh-CN"/>
              </w:rPr>
              <w:t>-5.16</w:t>
            </w:r>
          </w:p>
        </w:tc>
        <w:tc>
          <w:tcPr>
            <w:tcW w:w="1001" w:type="dxa"/>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center"/>
            <w:hideMark/>
          </w:tcPr>
          <w:p w14:paraId="3F77B240" w14:textId="77777777" w:rsidR="0073083E" w:rsidRPr="0051558E" w:rsidRDefault="0073083E" w:rsidP="00076C25">
            <w:pPr>
              <w:spacing w:beforeLines="50" w:before="120"/>
              <w:jc w:val="center"/>
              <w:rPr>
                <w:rFonts w:eastAsia="宋体"/>
                <w:sz w:val="22"/>
                <w:szCs w:val="22"/>
                <w:lang w:val="en-US" w:eastAsia="zh-CN"/>
              </w:rPr>
            </w:pPr>
            <w:r w:rsidRPr="0051558E">
              <w:rPr>
                <w:rFonts w:eastAsia="宋体"/>
                <w:sz w:val="22"/>
                <w:szCs w:val="22"/>
                <w:lang w:val="en-US" w:eastAsia="zh-CN"/>
              </w:rPr>
              <w:t>-4.05</w:t>
            </w:r>
          </w:p>
        </w:tc>
        <w:tc>
          <w:tcPr>
            <w:tcW w:w="1001" w:type="dxa"/>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center"/>
            <w:hideMark/>
          </w:tcPr>
          <w:p w14:paraId="6DFE268D" w14:textId="77777777" w:rsidR="0073083E" w:rsidRPr="0051558E" w:rsidRDefault="0073083E" w:rsidP="00076C25">
            <w:pPr>
              <w:spacing w:beforeLines="50" w:before="120"/>
              <w:jc w:val="center"/>
              <w:rPr>
                <w:rFonts w:eastAsia="宋体"/>
                <w:sz w:val="22"/>
                <w:szCs w:val="22"/>
                <w:lang w:val="en-US" w:eastAsia="zh-CN"/>
              </w:rPr>
            </w:pPr>
            <w:r w:rsidRPr="0051558E">
              <w:rPr>
                <w:rFonts w:eastAsia="宋体"/>
                <w:sz w:val="22"/>
                <w:szCs w:val="22"/>
                <w:lang w:val="en-US" w:eastAsia="zh-CN"/>
              </w:rPr>
              <w:t>-3.08</w:t>
            </w:r>
          </w:p>
        </w:tc>
        <w:tc>
          <w:tcPr>
            <w:tcW w:w="1001" w:type="dxa"/>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center"/>
            <w:hideMark/>
          </w:tcPr>
          <w:p w14:paraId="4A19DF3D" w14:textId="77777777" w:rsidR="0073083E" w:rsidRPr="0051558E" w:rsidRDefault="0073083E" w:rsidP="00076C25">
            <w:pPr>
              <w:spacing w:beforeLines="50" w:before="120"/>
              <w:jc w:val="center"/>
              <w:rPr>
                <w:rFonts w:eastAsia="宋体"/>
                <w:sz w:val="22"/>
                <w:szCs w:val="22"/>
                <w:lang w:val="en-US" w:eastAsia="zh-CN"/>
              </w:rPr>
            </w:pPr>
            <w:r w:rsidRPr="0051558E">
              <w:rPr>
                <w:rFonts w:eastAsia="宋体"/>
                <w:sz w:val="22"/>
                <w:szCs w:val="22"/>
                <w:lang w:val="en-US" w:eastAsia="zh-CN"/>
              </w:rPr>
              <w:t>-2.06</w:t>
            </w:r>
          </w:p>
        </w:tc>
        <w:tc>
          <w:tcPr>
            <w:tcW w:w="1001" w:type="dxa"/>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center"/>
            <w:hideMark/>
          </w:tcPr>
          <w:p w14:paraId="5D961647" w14:textId="77777777" w:rsidR="0073083E" w:rsidRPr="0051558E" w:rsidRDefault="0073083E" w:rsidP="00076C25">
            <w:pPr>
              <w:spacing w:beforeLines="50" w:before="120"/>
              <w:jc w:val="center"/>
              <w:rPr>
                <w:rFonts w:eastAsia="宋体"/>
                <w:sz w:val="22"/>
                <w:szCs w:val="22"/>
                <w:lang w:val="en-US" w:eastAsia="zh-CN"/>
              </w:rPr>
            </w:pPr>
            <w:r w:rsidRPr="0051558E">
              <w:rPr>
                <w:rFonts w:eastAsia="宋体"/>
                <w:sz w:val="22"/>
                <w:szCs w:val="22"/>
                <w:lang w:val="en-US" w:eastAsia="zh-CN"/>
              </w:rPr>
              <w:t>-1.30</w:t>
            </w:r>
          </w:p>
        </w:tc>
      </w:tr>
      <w:tr w:rsidR="0073083E" w:rsidRPr="0051558E" w14:paraId="37137195" w14:textId="77777777" w:rsidTr="00076C25">
        <w:trPr>
          <w:trHeight w:val="375"/>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2475CED3" w14:textId="77777777" w:rsidR="0073083E" w:rsidRPr="0051558E" w:rsidRDefault="0073083E" w:rsidP="00076C25">
            <w:pPr>
              <w:spacing w:beforeLines="50" w:before="120"/>
              <w:jc w:val="center"/>
              <w:rPr>
                <w:rFonts w:eastAsia="宋体"/>
                <w:sz w:val="22"/>
                <w:szCs w:val="22"/>
                <w:lang w:val="en-US" w:eastAsia="zh-CN"/>
              </w:rPr>
            </w:pPr>
          </w:p>
        </w:tc>
        <w:tc>
          <w:tcPr>
            <w:tcW w:w="2052" w:type="dxa"/>
            <w:vMerge/>
            <w:tcBorders>
              <w:top w:val="single" w:sz="8" w:space="0" w:color="000000"/>
              <w:left w:val="single" w:sz="8" w:space="0" w:color="000000"/>
              <w:bottom w:val="single" w:sz="8" w:space="0" w:color="000000"/>
              <w:right w:val="single" w:sz="8" w:space="0" w:color="000000"/>
            </w:tcBorders>
            <w:vAlign w:val="center"/>
            <w:hideMark/>
          </w:tcPr>
          <w:p w14:paraId="568C3A2F" w14:textId="77777777" w:rsidR="0073083E" w:rsidRPr="0051558E" w:rsidRDefault="0073083E" w:rsidP="00076C25">
            <w:pPr>
              <w:spacing w:beforeLines="50" w:before="120"/>
              <w:jc w:val="center"/>
              <w:rPr>
                <w:rFonts w:eastAsia="宋体"/>
                <w:sz w:val="22"/>
                <w:szCs w:val="22"/>
                <w:lang w:val="en-US" w:eastAsia="zh-CN"/>
              </w:rPr>
            </w:pPr>
          </w:p>
        </w:tc>
        <w:tc>
          <w:tcPr>
            <w:tcW w:w="1134" w:type="dxa"/>
            <w:vMerge/>
            <w:tcBorders>
              <w:top w:val="single" w:sz="8" w:space="0" w:color="000000"/>
              <w:left w:val="single" w:sz="8" w:space="0" w:color="000000"/>
              <w:bottom w:val="single" w:sz="8" w:space="0" w:color="000000"/>
              <w:right w:val="single" w:sz="8" w:space="0" w:color="000000"/>
            </w:tcBorders>
            <w:vAlign w:val="center"/>
            <w:hideMark/>
          </w:tcPr>
          <w:p w14:paraId="5CA10C7E" w14:textId="77777777" w:rsidR="0073083E" w:rsidRPr="0051558E" w:rsidRDefault="0073083E" w:rsidP="00076C25">
            <w:pPr>
              <w:spacing w:beforeLines="50" w:before="120"/>
              <w:jc w:val="center"/>
              <w:rPr>
                <w:rFonts w:eastAsia="宋体"/>
                <w:sz w:val="22"/>
                <w:szCs w:val="22"/>
                <w:lang w:val="en-US" w:eastAsia="zh-CN"/>
              </w:rPr>
            </w:pPr>
          </w:p>
        </w:tc>
        <w:tc>
          <w:tcPr>
            <w:tcW w:w="1001" w:type="dxa"/>
            <w:tcBorders>
              <w:top w:val="single" w:sz="8" w:space="0" w:color="000000"/>
              <w:left w:val="single" w:sz="8" w:space="0" w:color="000000"/>
              <w:bottom w:val="single" w:sz="8" w:space="0" w:color="000000"/>
              <w:right w:val="single" w:sz="8" w:space="0" w:color="000000"/>
            </w:tcBorders>
            <w:shd w:val="clear" w:color="auto" w:fill="FCE4D6"/>
            <w:tcMar>
              <w:top w:w="6" w:type="dxa"/>
              <w:left w:w="6" w:type="dxa"/>
              <w:bottom w:w="0" w:type="dxa"/>
              <w:right w:w="6" w:type="dxa"/>
            </w:tcMar>
            <w:vAlign w:val="center"/>
            <w:hideMark/>
          </w:tcPr>
          <w:p w14:paraId="29691B6F" w14:textId="77777777" w:rsidR="0073083E" w:rsidRPr="0051558E" w:rsidRDefault="0073083E" w:rsidP="00076C25">
            <w:pPr>
              <w:spacing w:beforeLines="50" w:before="120"/>
              <w:jc w:val="center"/>
              <w:rPr>
                <w:rFonts w:eastAsia="宋体"/>
                <w:sz w:val="22"/>
                <w:szCs w:val="22"/>
                <w:lang w:val="en-US" w:eastAsia="zh-CN"/>
              </w:rPr>
            </w:pPr>
            <w:r w:rsidRPr="0051558E">
              <w:rPr>
                <w:rFonts w:eastAsia="宋体"/>
                <w:sz w:val="22"/>
                <w:szCs w:val="22"/>
                <w:lang w:val="en-US" w:eastAsia="zh-CN"/>
              </w:rPr>
              <w:t>-1.11</w:t>
            </w:r>
          </w:p>
        </w:tc>
        <w:tc>
          <w:tcPr>
            <w:tcW w:w="1001" w:type="dxa"/>
            <w:tcBorders>
              <w:top w:val="single" w:sz="8" w:space="0" w:color="000000"/>
              <w:left w:val="single" w:sz="8" w:space="0" w:color="000000"/>
              <w:bottom w:val="single" w:sz="8" w:space="0" w:color="000000"/>
              <w:right w:val="single" w:sz="8" w:space="0" w:color="000000"/>
            </w:tcBorders>
            <w:shd w:val="clear" w:color="auto" w:fill="FCE4D6"/>
            <w:tcMar>
              <w:top w:w="6" w:type="dxa"/>
              <w:left w:w="6" w:type="dxa"/>
              <w:bottom w:w="0" w:type="dxa"/>
              <w:right w:w="6" w:type="dxa"/>
            </w:tcMar>
            <w:vAlign w:val="center"/>
            <w:hideMark/>
          </w:tcPr>
          <w:p w14:paraId="404E4D1D" w14:textId="77777777" w:rsidR="0073083E" w:rsidRPr="0051558E" w:rsidRDefault="0073083E" w:rsidP="00076C25">
            <w:pPr>
              <w:spacing w:beforeLines="50" w:before="120"/>
              <w:jc w:val="center"/>
              <w:rPr>
                <w:rFonts w:eastAsia="宋体"/>
                <w:sz w:val="22"/>
                <w:szCs w:val="22"/>
                <w:lang w:val="en-US" w:eastAsia="zh-CN"/>
              </w:rPr>
            </w:pPr>
            <w:r w:rsidRPr="0051558E">
              <w:rPr>
                <w:rFonts w:eastAsia="宋体"/>
                <w:sz w:val="22"/>
                <w:szCs w:val="22"/>
                <w:lang w:val="en-US" w:eastAsia="zh-CN"/>
              </w:rPr>
              <w:t>0.00</w:t>
            </w:r>
          </w:p>
        </w:tc>
        <w:tc>
          <w:tcPr>
            <w:tcW w:w="1001" w:type="dxa"/>
            <w:tcBorders>
              <w:top w:val="single" w:sz="8" w:space="0" w:color="000000"/>
              <w:left w:val="single" w:sz="8" w:space="0" w:color="000000"/>
              <w:bottom w:val="single" w:sz="8" w:space="0" w:color="000000"/>
              <w:right w:val="single" w:sz="8" w:space="0" w:color="000000"/>
            </w:tcBorders>
            <w:shd w:val="clear" w:color="auto" w:fill="FCE4D6"/>
            <w:tcMar>
              <w:top w:w="6" w:type="dxa"/>
              <w:left w:w="6" w:type="dxa"/>
              <w:bottom w:w="0" w:type="dxa"/>
              <w:right w:w="6" w:type="dxa"/>
            </w:tcMar>
            <w:vAlign w:val="center"/>
            <w:hideMark/>
          </w:tcPr>
          <w:p w14:paraId="16F11892" w14:textId="77777777" w:rsidR="0073083E" w:rsidRPr="0051558E" w:rsidRDefault="0073083E" w:rsidP="00076C25">
            <w:pPr>
              <w:spacing w:beforeLines="50" w:before="120"/>
              <w:jc w:val="center"/>
              <w:rPr>
                <w:rFonts w:eastAsia="宋体"/>
                <w:sz w:val="22"/>
                <w:szCs w:val="22"/>
                <w:lang w:val="en-US" w:eastAsia="zh-CN"/>
              </w:rPr>
            </w:pPr>
            <w:r w:rsidRPr="0051558E">
              <w:rPr>
                <w:rFonts w:eastAsia="宋体"/>
                <w:sz w:val="22"/>
                <w:szCs w:val="22"/>
                <w:lang w:val="en-US" w:eastAsia="zh-CN"/>
              </w:rPr>
              <w:t>0.96</w:t>
            </w:r>
          </w:p>
        </w:tc>
        <w:tc>
          <w:tcPr>
            <w:tcW w:w="1001" w:type="dxa"/>
            <w:tcBorders>
              <w:top w:val="single" w:sz="8" w:space="0" w:color="000000"/>
              <w:left w:val="single" w:sz="8" w:space="0" w:color="000000"/>
              <w:bottom w:val="single" w:sz="8" w:space="0" w:color="000000"/>
              <w:right w:val="single" w:sz="8" w:space="0" w:color="000000"/>
            </w:tcBorders>
            <w:shd w:val="clear" w:color="auto" w:fill="FCE4D6"/>
            <w:tcMar>
              <w:top w:w="6" w:type="dxa"/>
              <w:left w:w="6" w:type="dxa"/>
              <w:bottom w:w="0" w:type="dxa"/>
              <w:right w:w="6" w:type="dxa"/>
            </w:tcMar>
            <w:vAlign w:val="center"/>
            <w:hideMark/>
          </w:tcPr>
          <w:p w14:paraId="3A485402" w14:textId="77777777" w:rsidR="0073083E" w:rsidRPr="0051558E" w:rsidRDefault="0073083E" w:rsidP="00076C25">
            <w:pPr>
              <w:spacing w:beforeLines="50" w:before="120"/>
              <w:jc w:val="center"/>
              <w:rPr>
                <w:rFonts w:eastAsia="宋体"/>
                <w:sz w:val="22"/>
                <w:szCs w:val="22"/>
                <w:lang w:val="en-US" w:eastAsia="zh-CN"/>
              </w:rPr>
            </w:pPr>
            <w:r w:rsidRPr="0051558E">
              <w:rPr>
                <w:rFonts w:eastAsia="宋体"/>
                <w:sz w:val="22"/>
                <w:szCs w:val="22"/>
                <w:lang w:val="en-US" w:eastAsia="zh-CN"/>
              </w:rPr>
              <w:t>1.99</w:t>
            </w:r>
          </w:p>
        </w:tc>
        <w:tc>
          <w:tcPr>
            <w:tcW w:w="1001" w:type="dxa"/>
            <w:tcBorders>
              <w:top w:val="single" w:sz="8" w:space="0" w:color="000000"/>
              <w:left w:val="single" w:sz="8" w:space="0" w:color="000000"/>
              <w:bottom w:val="single" w:sz="8" w:space="0" w:color="000000"/>
              <w:right w:val="single" w:sz="8" w:space="0" w:color="000000"/>
            </w:tcBorders>
            <w:shd w:val="clear" w:color="auto" w:fill="FCE4D6"/>
            <w:tcMar>
              <w:top w:w="6" w:type="dxa"/>
              <w:left w:w="6" w:type="dxa"/>
              <w:bottom w:w="0" w:type="dxa"/>
              <w:right w:w="6" w:type="dxa"/>
            </w:tcMar>
            <w:vAlign w:val="center"/>
            <w:hideMark/>
          </w:tcPr>
          <w:p w14:paraId="03CBA8B2" w14:textId="77777777" w:rsidR="0073083E" w:rsidRPr="0051558E" w:rsidRDefault="0073083E" w:rsidP="00076C25">
            <w:pPr>
              <w:spacing w:beforeLines="50" w:before="120"/>
              <w:jc w:val="center"/>
              <w:rPr>
                <w:rFonts w:eastAsia="宋体"/>
                <w:sz w:val="22"/>
                <w:szCs w:val="22"/>
                <w:lang w:val="en-US" w:eastAsia="zh-CN"/>
              </w:rPr>
            </w:pPr>
            <w:r w:rsidRPr="0051558E">
              <w:rPr>
                <w:rFonts w:eastAsia="宋体"/>
                <w:sz w:val="22"/>
                <w:szCs w:val="22"/>
                <w:lang w:val="en-US" w:eastAsia="zh-CN"/>
              </w:rPr>
              <w:t>2.74</w:t>
            </w:r>
          </w:p>
        </w:tc>
      </w:tr>
      <w:tr w:rsidR="0073083E" w:rsidRPr="0051558E" w14:paraId="523CF24F" w14:textId="77777777" w:rsidTr="00076C25">
        <w:trPr>
          <w:trHeight w:val="349"/>
          <w:jc w:val="center"/>
        </w:trPr>
        <w:tc>
          <w:tcPr>
            <w:tcW w:w="1487" w:type="dxa"/>
            <w:tcBorders>
              <w:top w:val="single" w:sz="8" w:space="0" w:color="000000"/>
              <w:left w:val="nil"/>
              <w:bottom w:val="single" w:sz="8" w:space="0" w:color="000000"/>
              <w:right w:val="nil"/>
            </w:tcBorders>
            <w:shd w:val="clear" w:color="auto" w:fill="auto"/>
            <w:tcMar>
              <w:top w:w="6" w:type="dxa"/>
              <w:left w:w="6" w:type="dxa"/>
              <w:bottom w:w="0" w:type="dxa"/>
              <w:right w:w="6" w:type="dxa"/>
            </w:tcMar>
            <w:vAlign w:val="center"/>
            <w:hideMark/>
          </w:tcPr>
          <w:p w14:paraId="7FF92E74" w14:textId="77777777" w:rsidR="0073083E" w:rsidRPr="0051558E" w:rsidRDefault="0073083E" w:rsidP="00076C25">
            <w:pPr>
              <w:spacing w:beforeLines="50" w:before="120"/>
              <w:jc w:val="center"/>
              <w:rPr>
                <w:rFonts w:eastAsia="宋体"/>
                <w:sz w:val="22"/>
                <w:szCs w:val="22"/>
                <w:lang w:val="en-US" w:eastAsia="zh-CN"/>
              </w:rPr>
            </w:pPr>
          </w:p>
        </w:tc>
        <w:tc>
          <w:tcPr>
            <w:tcW w:w="2052" w:type="dxa"/>
            <w:tcBorders>
              <w:top w:val="single" w:sz="8" w:space="0" w:color="000000"/>
              <w:left w:val="nil"/>
              <w:bottom w:val="single" w:sz="8" w:space="0" w:color="000000"/>
              <w:right w:val="nil"/>
            </w:tcBorders>
            <w:shd w:val="clear" w:color="auto" w:fill="auto"/>
            <w:tcMar>
              <w:top w:w="6" w:type="dxa"/>
              <w:left w:w="6" w:type="dxa"/>
              <w:bottom w:w="0" w:type="dxa"/>
              <w:right w:w="6" w:type="dxa"/>
            </w:tcMar>
            <w:vAlign w:val="center"/>
            <w:hideMark/>
          </w:tcPr>
          <w:p w14:paraId="1578035E" w14:textId="77777777" w:rsidR="0073083E" w:rsidRPr="0051558E" w:rsidRDefault="0073083E" w:rsidP="00076C25">
            <w:pPr>
              <w:spacing w:beforeLines="50" w:before="120"/>
              <w:jc w:val="center"/>
              <w:rPr>
                <w:rFonts w:eastAsia="宋体"/>
                <w:sz w:val="22"/>
                <w:szCs w:val="22"/>
                <w:lang w:val="en-US" w:eastAsia="zh-CN"/>
              </w:rPr>
            </w:pPr>
          </w:p>
        </w:tc>
        <w:tc>
          <w:tcPr>
            <w:tcW w:w="1134" w:type="dxa"/>
            <w:tcBorders>
              <w:top w:val="single" w:sz="8" w:space="0" w:color="000000"/>
              <w:left w:val="nil"/>
              <w:bottom w:val="single" w:sz="8" w:space="0" w:color="000000"/>
              <w:right w:val="nil"/>
            </w:tcBorders>
            <w:shd w:val="clear" w:color="auto" w:fill="auto"/>
            <w:tcMar>
              <w:top w:w="6" w:type="dxa"/>
              <w:left w:w="6" w:type="dxa"/>
              <w:bottom w:w="0" w:type="dxa"/>
              <w:right w:w="6" w:type="dxa"/>
            </w:tcMar>
            <w:vAlign w:val="center"/>
            <w:hideMark/>
          </w:tcPr>
          <w:p w14:paraId="3825DDED" w14:textId="77777777" w:rsidR="0073083E" w:rsidRPr="0051558E" w:rsidRDefault="0073083E" w:rsidP="00076C25">
            <w:pPr>
              <w:spacing w:beforeLines="50" w:before="120"/>
              <w:jc w:val="center"/>
              <w:rPr>
                <w:rFonts w:eastAsia="宋体"/>
                <w:sz w:val="22"/>
                <w:szCs w:val="22"/>
                <w:lang w:val="en-US" w:eastAsia="zh-CN"/>
              </w:rPr>
            </w:pPr>
          </w:p>
        </w:tc>
        <w:tc>
          <w:tcPr>
            <w:tcW w:w="1001" w:type="dxa"/>
            <w:tcBorders>
              <w:top w:val="single" w:sz="8" w:space="0" w:color="000000"/>
              <w:left w:val="nil"/>
              <w:bottom w:val="single" w:sz="8" w:space="0" w:color="000000"/>
              <w:right w:val="nil"/>
            </w:tcBorders>
            <w:shd w:val="clear" w:color="auto" w:fill="auto"/>
            <w:tcMar>
              <w:top w:w="6" w:type="dxa"/>
              <w:left w:w="6" w:type="dxa"/>
              <w:bottom w:w="0" w:type="dxa"/>
              <w:right w:w="6" w:type="dxa"/>
            </w:tcMar>
            <w:vAlign w:val="center"/>
            <w:hideMark/>
          </w:tcPr>
          <w:p w14:paraId="1FBFB074" w14:textId="77777777" w:rsidR="0073083E" w:rsidRPr="0051558E" w:rsidRDefault="0073083E" w:rsidP="00076C25">
            <w:pPr>
              <w:spacing w:beforeLines="50" w:before="120"/>
              <w:jc w:val="center"/>
              <w:rPr>
                <w:rFonts w:eastAsia="宋体"/>
                <w:sz w:val="22"/>
                <w:szCs w:val="22"/>
                <w:lang w:val="en-US" w:eastAsia="zh-CN"/>
              </w:rPr>
            </w:pPr>
          </w:p>
        </w:tc>
        <w:tc>
          <w:tcPr>
            <w:tcW w:w="1001" w:type="dxa"/>
            <w:tcBorders>
              <w:top w:val="single" w:sz="8" w:space="0" w:color="000000"/>
              <w:left w:val="nil"/>
              <w:bottom w:val="single" w:sz="8" w:space="0" w:color="000000"/>
              <w:right w:val="nil"/>
            </w:tcBorders>
            <w:shd w:val="clear" w:color="auto" w:fill="auto"/>
            <w:tcMar>
              <w:top w:w="6" w:type="dxa"/>
              <w:left w:w="6" w:type="dxa"/>
              <w:bottom w:w="0" w:type="dxa"/>
              <w:right w:w="6" w:type="dxa"/>
            </w:tcMar>
            <w:vAlign w:val="center"/>
            <w:hideMark/>
          </w:tcPr>
          <w:p w14:paraId="17E12670" w14:textId="77777777" w:rsidR="0073083E" w:rsidRPr="0051558E" w:rsidRDefault="0073083E" w:rsidP="00076C25">
            <w:pPr>
              <w:spacing w:beforeLines="50" w:before="120"/>
              <w:jc w:val="center"/>
              <w:rPr>
                <w:rFonts w:eastAsia="宋体"/>
                <w:sz w:val="22"/>
                <w:szCs w:val="22"/>
                <w:lang w:val="en-US" w:eastAsia="zh-CN"/>
              </w:rPr>
            </w:pPr>
          </w:p>
        </w:tc>
        <w:tc>
          <w:tcPr>
            <w:tcW w:w="1001" w:type="dxa"/>
            <w:tcBorders>
              <w:top w:val="single" w:sz="8" w:space="0" w:color="000000"/>
              <w:left w:val="nil"/>
              <w:bottom w:val="single" w:sz="8" w:space="0" w:color="000000"/>
              <w:right w:val="nil"/>
            </w:tcBorders>
            <w:shd w:val="clear" w:color="auto" w:fill="auto"/>
            <w:tcMar>
              <w:top w:w="6" w:type="dxa"/>
              <w:left w:w="6" w:type="dxa"/>
              <w:bottom w:w="0" w:type="dxa"/>
              <w:right w:w="6" w:type="dxa"/>
            </w:tcMar>
            <w:vAlign w:val="center"/>
            <w:hideMark/>
          </w:tcPr>
          <w:p w14:paraId="338C576D" w14:textId="77777777" w:rsidR="0073083E" w:rsidRPr="0051558E" w:rsidRDefault="0073083E" w:rsidP="00076C25">
            <w:pPr>
              <w:spacing w:beforeLines="50" w:before="120"/>
              <w:jc w:val="center"/>
              <w:rPr>
                <w:rFonts w:eastAsia="宋体"/>
                <w:sz w:val="22"/>
                <w:szCs w:val="22"/>
                <w:lang w:val="en-US" w:eastAsia="zh-CN"/>
              </w:rPr>
            </w:pPr>
          </w:p>
        </w:tc>
        <w:tc>
          <w:tcPr>
            <w:tcW w:w="1001" w:type="dxa"/>
            <w:tcBorders>
              <w:top w:val="single" w:sz="8" w:space="0" w:color="000000"/>
              <w:left w:val="nil"/>
              <w:bottom w:val="single" w:sz="8" w:space="0" w:color="000000"/>
              <w:right w:val="nil"/>
            </w:tcBorders>
            <w:shd w:val="clear" w:color="auto" w:fill="auto"/>
            <w:tcMar>
              <w:top w:w="6" w:type="dxa"/>
              <w:left w:w="6" w:type="dxa"/>
              <w:bottom w:w="0" w:type="dxa"/>
              <w:right w:w="6" w:type="dxa"/>
            </w:tcMar>
            <w:vAlign w:val="center"/>
            <w:hideMark/>
          </w:tcPr>
          <w:p w14:paraId="2A02C80A" w14:textId="77777777" w:rsidR="0073083E" w:rsidRPr="0051558E" w:rsidRDefault="0073083E" w:rsidP="00076C25">
            <w:pPr>
              <w:spacing w:beforeLines="50" w:before="120"/>
              <w:jc w:val="center"/>
              <w:rPr>
                <w:rFonts w:eastAsia="宋体"/>
                <w:sz w:val="22"/>
                <w:szCs w:val="22"/>
                <w:lang w:val="en-US" w:eastAsia="zh-CN"/>
              </w:rPr>
            </w:pPr>
          </w:p>
        </w:tc>
        <w:tc>
          <w:tcPr>
            <w:tcW w:w="1001" w:type="dxa"/>
            <w:tcBorders>
              <w:top w:val="single" w:sz="8" w:space="0" w:color="000000"/>
              <w:left w:val="nil"/>
              <w:bottom w:val="single" w:sz="8" w:space="0" w:color="000000"/>
              <w:right w:val="nil"/>
            </w:tcBorders>
            <w:shd w:val="clear" w:color="auto" w:fill="auto"/>
            <w:tcMar>
              <w:top w:w="6" w:type="dxa"/>
              <w:left w:w="6" w:type="dxa"/>
              <w:bottom w:w="0" w:type="dxa"/>
              <w:right w:w="6" w:type="dxa"/>
            </w:tcMar>
            <w:vAlign w:val="center"/>
            <w:hideMark/>
          </w:tcPr>
          <w:p w14:paraId="47C1007F" w14:textId="77777777" w:rsidR="0073083E" w:rsidRPr="0051558E" w:rsidRDefault="0073083E" w:rsidP="00076C25">
            <w:pPr>
              <w:spacing w:beforeLines="50" w:before="120"/>
              <w:jc w:val="center"/>
              <w:rPr>
                <w:rFonts w:eastAsia="宋体"/>
                <w:sz w:val="22"/>
                <w:szCs w:val="22"/>
                <w:lang w:val="en-US" w:eastAsia="zh-CN"/>
              </w:rPr>
            </w:pPr>
          </w:p>
        </w:tc>
      </w:tr>
      <w:tr w:rsidR="0073083E" w:rsidRPr="0051558E" w14:paraId="6EADBB0D" w14:textId="77777777" w:rsidTr="00076C25">
        <w:trPr>
          <w:trHeight w:val="177"/>
          <w:jc w:val="center"/>
        </w:trPr>
        <w:tc>
          <w:tcPr>
            <w:tcW w:w="1487" w:type="dxa"/>
            <w:vMerge w:val="restart"/>
            <w:tcBorders>
              <w:top w:val="single" w:sz="8" w:space="0" w:color="000000"/>
              <w:left w:val="single" w:sz="8" w:space="0" w:color="000000"/>
              <w:bottom w:val="single" w:sz="8" w:space="0" w:color="000000"/>
              <w:right w:val="single" w:sz="8" w:space="0" w:color="000000"/>
            </w:tcBorders>
            <w:shd w:val="clear" w:color="auto" w:fill="D0CECE"/>
            <w:tcMar>
              <w:top w:w="6" w:type="dxa"/>
              <w:left w:w="6" w:type="dxa"/>
              <w:bottom w:w="0" w:type="dxa"/>
              <w:right w:w="6" w:type="dxa"/>
            </w:tcMar>
            <w:vAlign w:val="center"/>
            <w:hideMark/>
          </w:tcPr>
          <w:p w14:paraId="0728A94E" w14:textId="77777777" w:rsidR="0073083E" w:rsidRPr="0051558E" w:rsidRDefault="0073083E" w:rsidP="00076C25">
            <w:pPr>
              <w:spacing w:beforeLines="50" w:before="120"/>
              <w:jc w:val="center"/>
              <w:rPr>
                <w:rFonts w:eastAsia="宋体"/>
                <w:sz w:val="22"/>
                <w:szCs w:val="22"/>
                <w:lang w:val="en-US" w:eastAsia="zh-CN"/>
              </w:rPr>
            </w:pPr>
            <w:r w:rsidRPr="0051558E">
              <w:rPr>
                <w:rFonts w:eastAsia="宋体"/>
                <w:sz w:val="22"/>
                <w:szCs w:val="22"/>
                <w:lang w:val="en-US" w:eastAsia="zh-CN"/>
              </w:rPr>
              <w:t>PRB</w:t>
            </w:r>
          </w:p>
        </w:tc>
        <w:tc>
          <w:tcPr>
            <w:tcW w:w="2052" w:type="dxa"/>
            <w:vMerge w:val="restart"/>
            <w:tcBorders>
              <w:top w:val="single" w:sz="8" w:space="0" w:color="000000"/>
              <w:left w:val="single" w:sz="8" w:space="0" w:color="000000"/>
              <w:bottom w:val="single" w:sz="8" w:space="0" w:color="000000"/>
              <w:right w:val="single" w:sz="8" w:space="0" w:color="000000"/>
            </w:tcBorders>
            <w:shd w:val="clear" w:color="auto" w:fill="D0CECE"/>
            <w:tcMar>
              <w:top w:w="6" w:type="dxa"/>
              <w:left w:w="6" w:type="dxa"/>
              <w:bottom w:w="0" w:type="dxa"/>
              <w:right w:w="6" w:type="dxa"/>
            </w:tcMar>
            <w:vAlign w:val="center"/>
            <w:hideMark/>
          </w:tcPr>
          <w:p w14:paraId="3DF3B854" w14:textId="77777777" w:rsidR="0073083E" w:rsidRPr="0051558E" w:rsidRDefault="0073083E" w:rsidP="00076C25">
            <w:pPr>
              <w:spacing w:beforeLines="50" w:before="120"/>
              <w:jc w:val="center"/>
              <w:rPr>
                <w:rFonts w:eastAsia="宋体"/>
                <w:sz w:val="22"/>
                <w:szCs w:val="22"/>
                <w:lang w:val="en-US" w:eastAsia="zh-CN"/>
              </w:rPr>
            </w:pPr>
            <w:r w:rsidRPr="0051558E">
              <w:rPr>
                <w:rFonts w:eastAsia="宋体"/>
                <w:sz w:val="22"/>
                <w:szCs w:val="22"/>
                <w:lang w:val="en-US" w:eastAsia="zh-CN"/>
              </w:rPr>
              <w:t>Propagation conditions</w:t>
            </w:r>
          </w:p>
        </w:tc>
        <w:tc>
          <w:tcPr>
            <w:tcW w:w="1134" w:type="dxa"/>
            <w:vMerge w:val="restart"/>
            <w:tcBorders>
              <w:top w:val="single" w:sz="8" w:space="0" w:color="000000"/>
              <w:left w:val="single" w:sz="8" w:space="0" w:color="000000"/>
              <w:bottom w:val="single" w:sz="8" w:space="0" w:color="000000"/>
              <w:right w:val="single" w:sz="8" w:space="0" w:color="000000"/>
            </w:tcBorders>
            <w:shd w:val="clear" w:color="auto" w:fill="D0CECE"/>
            <w:tcMar>
              <w:top w:w="6" w:type="dxa"/>
              <w:left w:w="6" w:type="dxa"/>
              <w:bottom w:w="0" w:type="dxa"/>
              <w:right w:w="6" w:type="dxa"/>
            </w:tcMar>
            <w:vAlign w:val="center"/>
            <w:hideMark/>
          </w:tcPr>
          <w:p w14:paraId="49F341B0" w14:textId="77777777" w:rsidR="0073083E" w:rsidRPr="0051558E" w:rsidRDefault="0073083E" w:rsidP="00076C25">
            <w:pPr>
              <w:spacing w:beforeLines="50" w:before="120"/>
              <w:jc w:val="center"/>
              <w:rPr>
                <w:rFonts w:eastAsia="宋体"/>
                <w:sz w:val="22"/>
                <w:szCs w:val="22"/>
                <w:lang w:val="en-US" w:eastAsia="zh-CN"/>
              </w:rPr>
            </w:pPr>
            <w:r w:rsidRPr="0051558E">
              <w:rPr>
                <w:rFonts w:eastAsia="宋体"/>
                <w:sz w:val="22"/>
                <w:szCs w:val="22"/>
                <w:lang w:val="en-US" w:eastAsia="zh-CN"/>
              </w:rPr>
              <w:t>OFDM symbols</w:t>
            </w:r>
          </w:p>
        </w:tc>
        <w:tc>
          <w:tcPr>
            <w:tcW w:w="5005" w:type="dxa"/>
            <w:gridSpan w:val="5"/>
            <w:tcBorders>
              <w:top w:val="single" w:sz="8" w:space="0" w:color="000000"/>
              <w:left w:val="single" w:sz="8" w:space="0" w:color="000000"/>
              <w:bottom w:val="single" w:sz="8" w:space="0" w:color="000000"/>
              <w:right w:val="single" w:sz="8" w:space="0" w:color="000000"/>
            </w:tcBorders>
            <w:shd w:val="clear" w:color="auto" w:fill="D0CECE"/>
            <w:tcMar>
              <w:top w:w="6" w:type="dxa"/>
              <w:left w:w="6" w:type="dxa"/>
              <w:bottom w:w="0" w:type="dxa"/>
              <w:right w:w="6" w:type="dxa"/>
            </w:tcMar>
            <w:vAlign w:val="center"/>
            <w:hideMark/>
          </w:tcPr>
          <w:p w14:paraId="142BC83E" w14:textId="5A85CE07" w:rsidR="0073083E" w:rsidRPr="0051558E" w:rsidRDefault="0073083E" w:rsidP="00076C25">
            <w:pPr>
              <w:spacing w:beforeLines="50" w:before="120"/>
              <w:jc w:val="center"/>
              <w:rPr>
                <w:rFonts w:eastAsia="宋体"/>
                <w:sz w:val="22"/>
                <w:szCs w:val="22"/>
                <w:lang w:val="en-US" w:eastAsia="zh-CN"/>
              </w:rPr>
            </w:pPr>
            <w:r w:rsidRPr="0051558E">
              <w:rPr>
                <w:rFonts w:eastAsia="宋体"/>
                <w:sz w:val="22"/>
                <w:szCs w:val="22"/>
                <w:lang w:val="en-US" w:eastAsia="zh-CN"/>
              </w:rPr>
              <w:t>TBS</w:t>
            </w:r>
          </w:p>
        </w:tc>
      </w:tr>
      <w:tr w:rsidR="0073083E" w:rsidRPr="0051558E" w14:paraId="1CD140EF" w14:textId="77777777" w:rsidTr="00076C25">
        <w:trPr>
          <w:trHeight w:val="99"/>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19EDDB55" w14:textId="77777777" w:rsidR="0073083E" w:rsidRPr="0051558E" w:rsidRDefault="0073083E" w:rsidP="00076C25">
            <w:pPr>
              <w:spacing w:beforeLines="50" w:before="120"/>
              <w:jc w:val="center"/>
              <w:rPr>
                <w:rFonts w:eastAsia="宋体"/>
                <w:sz w:val="22"/>
                <w:szCs w:val="22"/>
                <w:lang w:val="en-US" w:eastAsia="zh-CN"/>
              </w:rPr>
            </w:pPr>
          </w:p>
        </w:tc>
        <w:tc>
          <w:tcPr>
            <w:tcW w:w="2052" w:type="dxa"/>
            <w:vMerge/>
            <w:tcBorders>
              <w:top w:val="single" w:sz="8" w:space="0" w:color="000000"/>
              <w:left w:val="single" w:sz="8" w:space="0" w:color="000000"/>
              <w:bottom w:val="single" w:sz="8" w:space="0" w:color="000000"/>
              <w:right w:val="single" w:sz="8" w:space="0" w:color="000000"/>
            </w:tcBorders>
            <w:vAlign w:val="center"/>
            <w:hideMark/>
          </w:tcPr>
          <w:p w14:paraId="55041E39" w14:textId="77777777" w:rsidR="0073083E" w:rsidRPr="0051558E" w:rsidRDefault="0073083E" w:rsidP="00076C25">
            <w:pPr>
              <w:spacing w:beforeLines="50" w:before="120"/>
              <w:jc w:val="center"/>
              <w:rPr>
                <w:rFonts w:eastAsia="宋体"/>
                <w:sz w:val="22"/>
                <w:szCs w:val="22"/>
                <w:lang w:val="en-US" w:eastAsia="zh-CN"/>
              </w:rPr>
            </w:pPr>
          </w:p>
        </w:tc>
        <w:tc>
          <w:tcPr>
            <w:tcW w:w="1134" w:type="dxa"/>
            <w:vMerge/>
            <w:tcBorders>
              <w:top w:val="single" w:sz="8" w:space="0" w:color="000000"/>
              <w:left w:val="single" w:sz="8" w:space="0" w:color="000000"/>
              <w:bottom w:val="single" w:sz="8" w:space="0" w:color="000000"/>
              <w:right w:val="single" w:sz="8" w:space="0" w:color="000000"/>
            </w:tcBorders>
            <w:vAlign w:val="center"/>
            <w:hideMark/>
          </w:tcPr>
          <w:p w14:paraId="1A086273" w14:textId="77777777" w:rsidR="0073083E" w:rsidRPr="0051558E" w:rsidRDefault="0073083E" w:rsidP="00076C25">
            <w:pPr>
              <w:spacing w:beforeLines="50" w:before="120"/>
              <w:jc w:val="center"/>
              <w:rPr>
                <w:rFonts w:eastAsia="宋体"/>
                <w:sz w:val="22"/>
                <w:szCs w:val="22"/>
                <w:lang w:val="en-US" w:eastAsia="zh-CN"/>
              </w:rPr>
            </w:pPr>
          </w:p>
        </w:tc>
        <w:tc>
          <w:tcPr>
            <w:tcW w:w="1001" w:type="dxa"/>
            <w:tcBorders>
              <w:top w:val="single" w:sz="8" w:space="0" w:color="000000"/>
              <w:left w:val="single" w:sz="8" w:space="0" w:color="000000"/>
              <w:bottom w:val="single" w:sz="8" w:space="0" w:color="000000"/>
              <w:right w:val="single" w:sz="8" w:space="0" w:color="000000"/>
            </w:tcBorders>
            <w:shd w:val="clear" w:color="auto" w:fill="F2F2F2"/>
            <w:tcMar>
              <w:top w:w="6" w:type="dxa"/>
              <w:left w:w="6" w:type="dxa"/>
              <w:bottom w:w="0" w:type="dxa"/>
              <w:right w:w="6" w:type="dxa"/>
            </w:tcMar>
            <w:vAlign w:val="center"/>
            <w:hideMark/>
          </w:tcPr>
          <w:p w14:paraId="4EB5A547" w14:textId="77777777" w:rsidR="0073083E" w:rsidRPr="0051558E" w:rsidRDefault="0073083E" w:rsidP="00076C25">
            <w:pPr>
              <w:spacing w:beforeLines="50" w:before="120"/>
              <w:jc w:val="center"/>
              <w:rPr>
                <w:rFonts w:eastAsia="宋体"/>
                <w:sz w:val="22"/>
                <w:szCs w:val="22"/>
                <w:lang w:val="en-US" w:eastAsia="zh-CN"/>
              </w:rPr>
            </w:pPr>
            <w:r w:rsidRPr="0051558E">
              <w:rPr>
                <w:rFonts w:eastAsia="宋体"/>
                <w:sz w:val="22"/>
                <w:szCs w:val="22"/>
                <w:lang w:val="en-US" w:eastAsia="zh-CN"/>
              </w:rPr>
              <w:t>56 bits</w:t>
            </w:r>
          </w:p>
        </w:tc>
        <w:tc>
          <w:tcPr>
            <w:tcW w:w="1001" w:type="dxa"/>
            <w:tcBorders>
              <w:top w:val="single" w:sz="8" w:space="0" w:color="000000"/>
              <w:left w:val="single" w:sz="8" w:space="0" w:color="000000"/>
              <w:bottom w:val="single" w:sz="8" w:space="0" w:color="000000"/>
              <w:right w:val="single" w:sz="8" w:space="0" w:color="000000"/>
            </w:tcBorders>
            <w:shd w:val="clear" w:color="auto" w:fill="F2F2F2"/>
            <w:tcMar>
              <w:top w:w="6" w:type="dxa"/>
              <w:left w:w="6" w:type="dxa"/>
              <w:bottom w:w="0" w:type="dxa"/>
              <w:right w:w="6" w:type="dxa"/>
            </w:tcMar>
            <w:vAlign w:val="center"/>
            <w:hideMark/>
          </w:tcPr>
          <w:p w14:paraId="299263EB" w14:textId="77777777" w:rsidR="0073083E" w:rsidRPr="0051558E" w:rsidRDefault="0073083E" w:rsidP="00076C25">
            <w:pPr>
              <w:spacing w:beforeLines="50" w:before="120"/>
              <w:jc w:val="center"/>
              <w:rPr>
                <w:rFonts w:eastAsia="宋体"/>
                <w:sz w:val="22"/>
                <w:szCs w:val="22"/>
                <w:lang w:val="en-US" w:eastAsia="zh-CN"/>
              </w:rPr>
            </w:pPr>
            <w:r w:rsidRPr="0051558E">
              <w:rPr>
                <w:rFonts w:eastAsia="宋体"/>
                <w:sz w:val="22"/>
                <w:szCs w:val="22"/>
                <w:lang w:val="en-US" w:eastAsia="zh-CN"/>
              </w:rPr>
              <w:t>72 bits</w:t>
            </w:r>
          </w:p>
        </w:tc>
        <w:tc>
          <w:tcPr>
            <w:tcW w:w="1001" w:type="dxa"/>
            <w:tcBorders>
              <w:top w:val="single" w:sz="8" w:space="0" w:color="000000"/>
              <w:left w:val="single" w:sz="8" w:space="0" w:color="000000"/>
              <w:bottom w:val="single" w:sz="8" w:space="0" w:color="000000"/>
              <w:right w:val="single" w:sz="8" w:space="0" w:color="000000"/>
            </w:tcBorders>
            <w:shd w:val="clear" w:color="auto" w:fill="F2F2F2"/>
            <w:tcMar>
              <w:top w:w="6" w:type="dxa"/>
              <w:left w:w="6" w:type="dxa"/>
              <w:bottom w:w="0" w:type="dxa"/>
              <w:right w:w="6" w:type="dxa"/>
            </w:tcMar>
            <w:vAlign w:val="center"/>
            <w:hideMark/>
          </w:tcPr>
          <w:p w14:paraId="70100104" w14:textId="77777777" w:rsidR="0073083E" w:rsidRPr="0051558E" w:rsidRDefault="0073083E" w:rsidP="00076C25">
            <w:pPr>
              <w:spacing w:beforeLines="50" w:before="120"/>
              <w:jc w:val="center"/>
              <w:rPr>
                <w:rFonts w:eastAsia="宋体"/>
                <w:sz w:val="22"/>
                <w:szCs w:val="22"/>
                <w:lang w:val="en-US" w:eastAsia="zh-CN"/>
              </w:rPr>
            </w:pPr>
            <w:r w:rsidRPr="0051558E">
              <w:rPr>
                <w:rFonts w:eastAsia="宋体"/>
                <w:sz w:val="22"/>
                <w:szCs w:val="22"/>
                <w:lang w:val="en-US" w:eastAsia="zh-CN"/>
              </w:rPr>
              <w:t>88 bits</w:t>
            </w:r>
          </w:p>
        </w:tc>
        <w:tc>
          <w:tcPr>
            <w:tcW w:w="1001" w:type="dxa"/>
            <w:tcBorders>
              <w:top w:val="single" w:sz="8" w:space="0" w:color="000000"/>
              <w:left w:val="single" w:sz="8" w:space="0" w:color="000000"/>
              <w:bottom w:val="single" w:sz="8" w:space="0" w:color="000000"/>
              <w:right w:val="single" w:sz="8" w:space="0" w:color="000000"/>
            </w:tcBorders>
            <w:shd w:val="clear" w:color="auto" w:fill="F2F2F2"/>
            <w:tcMar>
              <w:top w:w="6" w:type="dxa"/>
              <w:left w:w="6" w:type="dxa"/>
              <w:bottom w:w="0" w:type="dxa"/>
              <w:right w:w="6" w:type="dxa"/>
            </w:tcMar>
            <w:vAlign w:val="center"/>
            <w:hideMark/>
          </w:tcPr>
          <w:p w14:paraId="3103DDB5" w14:textId="77777777" w:rsidR="0073083E" w:rsidRPr="0051558E" w:rsidRDefault="0073083E" w:rsidP="00076C25">
            <w:pPr>
              <w:spacing w:beforeLines="50" w:before="120"/>
              <w:jc w:val="center"/>
              <w:rPr>
                <w:rFonts w:eastAsia="宋体"/>
                <w:sz w:val="22"/>
                <w:szCs w:val="22"/>
                <w:lang w:val="en-US" w:eastAsia="zh-CN"/>
              </w:rPr>
            </w:pPr>
            <w:r w:rsidRPr="0051558E">
              <w:rPr>
                <w:rFonts w:eastAsia="宋体"/>
                <w:sz w:val="22"/>
                <w:szCs w:val="22"/>
                <w:lang w:val="en-US" w:eastAsia="zh-CN"/>
              </w:rPr>
              <w:t>112 bits</w:t>
            </w:r>
          </w:p>
        </w:tc>
        <w:tc>
          <w:tcPr>
            <w:tcW w:w="1001" w:type="dxa"/>
            <w:tcBorders>
              <w:top w:val="single" w:sz="8" w:space="0" w:color="000000"/>
              <w:left w:val="single" w:sz="8" w:space="0" w:color="000000"/>
              <w:bottom w:val="single" w:sz="8" w:space="0" w:color="000000"/>
              <w:right w:val="single" w:sz="8" w:space="0" w:color="000000"/>
            </w:tcBorders>
            <w:shd w:val="clear" w:color="auto" w:fill="F2F2F2"/>
            <w:tcMar>
              <w:top w:w="6" w:type="dxa"/>
              <w:left w:w="6" w:type="dxa"/>
              <w:bottom w:w="0" w:type="dxa"/>
              <w:right w:w="6" w:type="dxa"/>
            </w:tcMar>
            <w:vAlign w:val="center"/>
            <w:hideMark/>
          </w:tcPr>
          <w:p w14:paraId="7C5D27EA" w14:textId="77777777" w:rsidR="0073083E" w:rsidRPr="0051558E" w:rsidRDefault="0073083E" w:rsidP="00076C25">
            <w:pPr>
              <w:spacing w:beforeLines="50" w:before="120"/>
              <w:jc w:val="center"/>
              <w:rPr>
                <w:rFonts w:eastAsia="宋体"/>
                <w:sz w:val="22"/>
                <w:szCs w:val="22"/>
                <w:lang w:val="en-US" w:eastAsia="zh-CN"/>
              </w:rPr>
            </w:pPr>
            <w:r w:rsidRPr="0051558E">
              <w:rPr>
                <w:rFonts w:eastAsia="宋体"/>
                <w:sz w:val="22"/>
                <w:szCs w:val="22"/>
                <w:lang w:val="en-US" w:eastAsia="zh-CN"/>
              </w:rPr>
              <w:t>144 bits</w:t>
            </w:r>
          </w:p>
        </w:tc>
      </w:tr>
      <w:tr w:rsidR="0073083E" w:rsidRPr="0051558E" w14:paraId="44ABE897" w14:textId="77777777" w:rsidTr="00076C25">
        <w:trPr>
          <w:trHeight w:val="375"/>
          <w:jc w:val="center"/>
        </w:trPr>
        <w:tc>
          <w:tcPr>
            <w:tcW w:w="1487" w:type="dxa"/>
            <w:vMerge w:val="restart"/>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center"/>
            <w:hideMark/>
          </w:tcPr>
          <w:p w14:paraId="22B4CD4B" w14:textId="77777777" w:rsidR="0073083E" w:rsidRPr="0051558E" w:rsidRDefault="0073083E" w:rsidP="00076C25">
            <w:pPr>
              <w:spacing w:beforeLines="50" w:before="120"/>
              <w:jc w:val="center"/>
              <w:rPr>
                <w:rFonts w:eastAsia="宋体"/>
                <w:sz w:val="22"/>
                <w:szCs w:val="22"/>
                <w:lang w:val="en-US" w:eastAsia="zh-CN"/>
              </w:rPr>
            </w:pPr>
            <w:r w:rsidRPr="0051558E">
              <w:rPr>
                <w:rFonts w:eastAsia="宋体"/>
                <w:sz w:val="22"/>
                <w:szCs w:val="22"/>
                <w:lang w:val="en-US" w:eastAsia="zh-CN"/>
              </w:rPr>
              <w:t>2PRB</w:t>
            </w:r>
          </w:p>
        </w:tc>
        <w:tc>
          <w:tcPr>
            <w:tcW w:w="2052" w:type="dxa"/>
            <w:vMerge w:val="restart"/>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center"/>
            <w:hideMark/>
          </w:tcPr>
          <w:p w14:paraId="0D348021" w14:textId="77777777" w:rsidR="0073083E" w:rsidRPr="0051558E" w:rsidRDefault="0073083E" w:rsidP="00076C25">
            <w:pPr>
              <w:spacing w:beforeLines="50" w:before="120"/>
              <w:jc w:val="center"/>
              <w:rPr>
                <w:rFonts w:eastAsia="宋体"/>
                <w:sz w:val="22"/>
                <w:szCs w:val="22"/>
                <w:lang w:val="en-US" w:eastAsia="zh-CN"/>
              </w:rPr>
            </w:pPr>
            <w:r w:rsidRPr="0051558E">
              <w:rPr>
                <w:rFonts w:eastAsia="宋体"/>
                <w:sz w:val="22"/>
                <w:szCs w:val="22"/>
                <w:lang w:val="en-US" w:eastAsia="zh-CN"/>
              </w:rPr>
              <w:t>AWGN</w:t>
            </w:r>
          </w:p>
        </w:tc>
        <w:tc>
          <w:tcPr>
            <w:tcW w:w="1134" w:type="dxa"/>
            <w:vMerge w:val="restart"/>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center"/>
            <w:hideMark/>
          </w:tcPr>
          <w:p w14:paraId="32242936" w14:textId="77777777" w:rsidR="0073083E" w:rsidRPr="0051558E" w:rsidRDefault="0073083E" w:rsidP="00076C25">
            <w:pPr>
              <w:spacing w:beforeLines="50" w:before="120"/>
              <w:jc w:val="center"/>
              <w:rPr>
                <w:rFonts w:eastAsia="宋体"/>
                <w:sz w:val="22"/>
                <w:szCs w:val="22"/>
                <w:lang w:val="en-US" w:eastAsia="zh-CN"/>
              </w:rPr>
            </w:pPr>
            <w:r w:rsidRPr="0051558E">
              <w:rPr>
                <w:rFonts w:eastAsia="宋体"/>
                <w:sz w:val="22"/>
                <w:szCs w:val="22"/>
                <w:lang w:val="en-US" w:eastAsia="zh-CN"/>
              </w:rPr>
              <w:t>14</w:t>
            </w:r>
          </w:p>
        </w:tc>
        <w:tc>
          <w:tcPr>
            <w:tcW w:w="1001" w:type="dxa"/>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center"/>
            <w:hideMark/>
          </w:tcPr>
          <w:p w14:paraId="304DD170" w14:textId="77777777" w:rsidR="0073083E" w:rsidRPr="0051558E" w:rsidRDefault="0073083E" w:rsidP="00076C25">
            <w:pPr>
              <w:spacing w:beforeLines="50" w:before="120"/>
              <w:jc w:val="center"/>
              <w:rPr>
                <w:rFonts w:eastAsia="宋体"/>
                <w:sz w:val="22"/>
                <w:szCs w:val="22"/>
                <w:lang w:val="en-US" w:eastAsia="zh-CN"/>
              </w:rPr>
            </w:pPr>
            <w:r w:rsidRPr="0051558E">
              <w:rPr>
                <w:rFonts w:eastAsia="宋体"/>
                <w:sz w:val="22"/>
                <w:szCs w:val="22"/>
                <w:lang w:val="en-US" w:eastAsia="zh-CN"/>
              </w:rPr>
              <w:t>-9.61</w:t>
            </w:r>
          </w:p>
        </w:tc>
        <w:tc>
          <w:tcPr>
            <w:tcW w:w="1001" w:type="dxa"/>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center"/>
            <w:hideMark/>
          </w:tcPr>
          <w:p w14:paraId="346880D7" w14:textId="77777777" w:rsidR="0073083E" w:rsidRPr="0051558E" w:rsidRDefault="0073083E" w:rsidP="00076C25">
            <w:pPr>
              <w:spacing w:beforeLines="50" w:before="120"/>
              <w:jc w:val="center"/>
              <w:rPr>
                <w:rFonts w:eastAsia="宋体"/>
                <w:sz w:val="22"/>
                <w:szCs w:val="22"/>
                <w:lang w:val="en-US" w:eastAsia="zh-CN"/>
              </w:rPr>
            </w:pPr>
            <w:r w:rsidRPr="0051558E">
              <w:rPr>
                <w:rFonts w:eastAsia="宋体"/>
                <w:sz w:val="22"/>
                <w:szCs w:val="22"/>
                <w:lang w:val="en-US" w:eastAsia="zh-CN"/>
              </w:rPr>
              <w:t>-8.85</w:t>
            </w:r>
          </w:p>
        </w:tc>
        <w:tc>
          <w:tcPr>
            <w:tcW w:w="1001" w:type="dxa"/>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center"/>
            <w:hideMark/>
          </w:tcPr>
          <w:p w14:paraId="28239911" w14:textId="77777777" w:rsidR="0073083E" w:rsidRPr="0051558E" w:rsidRDefault="0073083E" w:rsidP="00076C25">
            <w:pPr>
              <w:spacing w:beforeLines="50" w:before="120"/>
              <w:jc w:val="center"/>
              <w:rPr>
                <w:rFonts w:eastAsia="宋体"/>
                <w:sz w:val="22"/>
                <w:szCs w:val="22"/>
                <w:lang w:val="en-US" w:eastAsia="zh-CN"/>
              </w:rPr>
            </w:pPr>
            <w:r w:rsidRPr="0051558E">
              <w:rPr>
                <w:rFonts w:eastAsia="宋体"/>
                <w:sz w:val="22"/>
                <w:szCs w:val="22"/>
                <w:lang w:val="en-US" w:eastAsia="zh-CN"/>
              </w:rPr>
              <w:t>-8.29</w:t>
            </w:r>
          </w:p>
        </w:tc>
        <w:tc>
          <w:tcPr>
            <w:tcW w:w="1001" w:type="dxa"/>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center"/>
            <w:hideMark/>
          </w:tcPr>
          <w:p w14:paraId="78B3D64C" w14:textId="77777777" w:rsidR="0073083E" w:rsidRPr="0051558E" w:rsidRDefault="0073083E" w:rsidP="00076C25">
            <w:pPr>
              <w:spacing w:beforeLines="50" w:before="120"/>
              <w:jc w:val="center"/>
              <w:rPr>
                <w:rFonts w:eastAsia="宋体"/>
                <w:sz w:val="22"/>
                <w:szCs w:val="22"/>
                <w:lang w:val="en-US" w:eastAsia="zh-CN"/>
              </w:rPr>
            </w:pPr>
            <w:r w:rsidRPr="0051558E">
              <w:rPr>
                <w:rFonts w:eastAsia="宋体"/>
                <w:sz w:val="22"/>
                <w:szCs w:val="22"/>
                <w:lang w:val="en-US" w:eastAsia="zh-CN"/>
              </w:rPr>
              <w:t>-7.42</w:t>
            </w:r>
          </w:p>
        </w:tc>
        <w:tc>
          <w:tcPr>
            <w:tcW w:w="1001" w:type="dxa"/>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center"/>
            <w:hideMark/>
          </w:tcPr>
          <w:p w14:paraId="2631197F" w14:textId="77777777" w:rsidR="0073083E" w:rsidRPr="0051558E" w:rsidRDefault="0073083E" w:rsidP="00076C25">
            <w:pPr>
              <w:spacing w:beforeLines="50" w:before="120"/>
              <w:jc w:val="center"/>
              <w:rPr>
                <w:rFonts w:eastAsia="宋体"/>
                <w:sz w:val="22"/>
                <w:szCs w:val="22"/>
                <w:lang w:val="en-US" w:eastAsia="zh-CN"/>
              </w:rPr>
            </w:pPr>
            <w:r w:rsidRPr="0051558E">
              <w:rPr>
                <w:rFonts w:eastAsia="宋体"/>
                <w:sz w:val="22"/>
                <w:szCs w:val="22"/>
                <w:lang w:val="en-US" w:eastAsia="zh-CN"/>
              </w:rPr>
              <w:t>-6.48</w:t>
            </w:r>
          </w:p>
        </w:tc>
      </w:tr>
      <w:tr w:rsidR="0073083E" w:rsidRPr="0051558E" w14:paraId="6E1F0177" w14:textId="77777777" w:rsidTr="00076C25">
        <w:trPr>
          <w:trHeight w:val="620"/>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1206BF53" w14:textId="77777777" w:rsidR="0073083E" w:rsidRPr="0051558E" w:rsidRDefault="0073083E" w:rsidP="00076C25">
            <w:pPr>
              <w:spacing w:beforeLines="50" w:before="120"/>
              <w:jc w:val="center"/>
              <w:rPr>
                <w:rFonts w:eastAsia="宋体"/>
                <w:sz w:val="22"/>
                <w:szCs w:val="22"/>
                <w:lang w:val="en-US" w:eastAsia="zh-CN"/>
              </w:rPr>
            </w:pPr>
          </w:p>
        </w:tc>
        <w:tc>
          <w:tcPr>
            <w:tcW w:w="2052" w:type="dxa"/>
            <w:vMerge/>
            <w:tcBorders>
              <w:top w:val="single" w:sz="8" w:space="0" w:color="000000"/>
              <w:left w:val="single" w:sz="8" w:space="0" w:color="000000"/>
              <w:bottom w:val="single" w:sz="8" w:space="0" w:color="000000"/>
              <w:right w:val="single" w:sz="8" w:space="0" w:color="000000"/>
            </w:tcBorders>
            <w:vAlign w:val="center"/>
            <w:hideMark/>
          </w:tcPr>
          <w:p w14:paraId="27E69E28" w14:textId="77777777" w:rsidR="0073083E" w:rsidRPr="0051558E" w:rsidRDefault="0073083E" w:rsidP="00076C25">
            <w:pPr>
              <w:spacing w:beforeLines="50" w:before="120"/>
              <w:jc w:val="center"/>
              <w:rPr>
                <w:rFonts w:eastAsia="宋体"/>
                <w:sz w:val="22"/>
                <w:szCs w:val="22"/>
                <w:lang w:val="en-US" w:eastAsia="zh-CN"/>
              </w:rPr>
            </w:pPr>
          </w:p>
        </w:tc>
        <w:tc>
          <w:tcPr>
            <w:tcW w:w="1134" w:type="dxa"/>
            <w:vMerge/>
            <w:tcBorders>
              <w:top w:val="single" w:sz="8" w:space="0" w:color="000000"/>
              <w:left w:val="single" w:sz="8" w:space="0" w:color="000000"/>
              <w:bottom w:val="single" w:sz="8" w:space="0" w:color="000000"/>
              <w:right w:val="single" w:sz="8" w:space="0" w:color="000000"/>
            </w:tcBorders>
            <w:vAlign w:val="center"/>
            <w:hideMark/>
          </w:tcPr>
          <w:p w14:paraId="554E378D" w14:textId="77777777" w:rsidR="0073083E" w:rsidRPr="0051558E" w:rsidRDefault="0073083E" w:rsidP="00076C25">
            <w:pPr>
              <w:spacing w:beforeLines="50" w:before="120"/>
              <w:jc w:val="center"/>
              <w:rPr>
                <w:rFonts w:eastAsia="宋体"/>
                <w:sz w:val="22"/>
                <w:szCs w:val="22"/>
                <w:lang w:val="en-US" w:eastAsia="zh-CN"/>
              </w:rPr>
            </w:pPr>
          </w:p>
        </w:tc>
        <w:tc>
          <w:tcPr>
            <w:tcW w:w="1001" w:type="dxa"/>
            <w:tcBorders>
              <w:top w:val="single" w:sz="8" w:space="0" w:color="000000"/>
              <w:left w:val="single" w:sz="8" w:space="0" w:color="000000"/>
              <w:bottom w:val="single" w:sz="8" w:space="0" w:color="000000"/>
              <w:right w:val="single" w:sz="8" w:space="0" w:color="000000"/>
            </w:tcBorders>
            <w:shd w:val="clear" w:color="auto" w:fill="FCE4D6"/>
            <w:tcMar>
              <w:top w:w="6" w:type="dxa"/>
              <w:left w:w="6" w:type="dxa"/>
              <w:bottom w:w="0" w:type="dxa"/>
              <w:right w:w="6" w:type="dxa"/>
            </w:tcMar>
            <w:vAlign w:val="center"/>
            <w:hideMark/>
          </w:tcPr>
          <w:p w14:paraId="34B5FFF4" w14:textId="77777777" w:rsidR="0073083E" w:rsidRPr="0051558E" w:rsidRDefault="0073083E" w:rsidP="00076C25">
            <w:pPr>
              <w:spacing w:beforeLines="50" w:before="120"/>
              <w:jc w:val="center"/>
              <w:rPr>
                <w:rFonts w:eastAsia="宋体"/>
                <w:sz w:val="22"/>
                <w:szCs w:val="22"/>
                <w:lang w:val="en-US" w:eastAsia="zh-CN"/>
              </w:rPr>
            </w:pPr>
            <w:r w:rsidRPr="0051558E">
              <w:rPr>
                <w:rFonts w:eastAsia="宋体"/>
                <w:sz w:val="22"/>
                <w:szCs w:val="22"/>
                <w:lang w:val="en-US" w:eastAsia="zh-CN"/>
              </w:rPr>
              <w:t>0.00</w:t>
            </w:r>
          </w:p>
        </w:tc>
        <w:tc>
          <w:tcPr>
            <w:tcW w:w="1001" w:type="dxa"/>
            <w:tcBorders>
              <w:top w:val="single" w:sz="8" w:space="0" w:color="000000"/>
              <w:left w:val="single" w:sz="8" w:space="0" w:color="000000"/>
              <w:bottom w:val="single" w:sz="8" w:space="0" w:color="000000"/>
              <w:right w:val="single" w:sz="8" w:space="0" w:color="000000"/>
            </w:tcBorders>
            <w:shd w:val="clear" w:color="auto" w:fill="FCE4D6"/>
            <w:tcMar>
              <w:top w:w="6" w:type="dxa"/>
              <w:left w:w="6" w:type="dxa"/>
              <w:bottom w:w="0" w:type="dxa"/>
              <w:right w:w="6" w:type="dxa"/>
            </w:tcMar>
            <w:vAlign w:val="center"/>
            <w:hideMark/>
          </w:tcPr>
          <w:p w14:paraId="4529046A" w14:textId="77777777" w:rsidR="0073083E" w:rsidRPr="0051558E" w:rsidRDefault="0073083E" w:rsidP="00076C25">
            <w:pPr>
              <w:spacing w:beforeLines="50" w:before="120"/>
              <w:jc w:val="center"/>
              <w:rPr>
                <w:rFonts w:eastAsia="宋体"/>
                <w:sz w:val="22"/>
                <w:szCs w:val="22"/>
                <w:lang w:val="en-US" w:eastAsia="zh-CN"/>
              </w:rPr>
            </w:pPr>
            <w:r w:rsidRPr="0051558E">
              <w:rPr>
                <w:rFonts w:eastAsia="宋体"/>
                <w:sz w:val="22"/>
                <w:szCs w:val="22"/>
                <w:lang w:val="en-US" w:eastAsia="zh-CN"/>
              </w:rPr>
              <w:t>0.76</w:t>
            </w:r>
          </w:p>
        </w:tc>
        <w:tc>
          <w:tcPr>
            <w:tcW w:w="1001" w:type="dxa"/>
            <w:tcBorders>
              <w:top w:val="single" w:sz="8" w:space="0" w:color="000000"/>
              <w:left w:val="single" w:sz="8" w:space="0" w:color="000000"/>
              <w:bottom w:val="single" w:sz="8" w:space="0" w:color="000000"/>
              <w:right w:val="single" w:sz="8" w:space="0" w:color="000000"/>
            </w:tcBorders>
            <w:shd w:val="clear" w:color="auto" w:fill="FCE4D6"/>
            <w:tcMar>
              <w:top w:w="6" w:type="dxa"/>
              <w:left w:w="6" w:type="dxa"/>
              <w:bottom w:w="0" w:type="dxa"/>
              <w:right w:w="6" w:type="dxa"/>
            </w:tcMar>
            <w:vAlign w:val="center"/>
            <w:hideMark/>
          </w:tcPr>
          <w:p w14:paraId="519B2901" w14:textId="77777777" w:rsidR="0073083E" w:rsidRPr="0051558E" w:rsidRDefault="0073083E" w:rsidP="00076C25">
            <w:pPr>
              <w:spacing w:beforeLines="50" w:before="120"/>
              <w:jc w:val="center"/>
              <w:rPr>
                <w:rFonts w:eastAsia="宋体"/>
                <w:sz w:val="22"/>
                <w:szCs w:val="22"/>
                <w:lang w:val="en-US" w:eastAsia="zh-CN"/>
              </w:rPr>
            </w:pPr>
            <w:r w:rsidRPr="0051558E">
              <w:rPr>
                <w:rFonts w:eastAsia="宋体"/>
                <w:sz w:val="22"/>
                <w:szCs w:val="22"/>
                <w:lang w:val="en-US" w:eastAsia="zh-CN"/>
              </w:rPr>
              <w:t>1.32</w:t>
            </w:r>
          </w:p>
        </w:tc>
        <w:tc>
          <w:tcPr>
            <w:tcW w:w="1001" w:type="dxa"/>
            <w:tcBorders>
              <w:top w:val="single" w:sz="8" w:space="0" w:color="000000"/>
              <w:left w:val="single" w:sz="8" w:space="0" w:color="000000"/>
              <w:bottom w:val="single" w:sz="8" w:space="0" w:color="000000"/>
              <w:right w:val="single" w:sz="8" w:space="0" w:color="000000"/>
            </w:tcBorders>
            <w:shd w:val="clear" w:color="auto" w:fill="FCE4D6"/>
            <w:tcMar>
              <w:top w:w="6" w:type="dxa"/>
              <w:left w:w="6" w:type="dxa"/>
              <w:bottom w:w="0" w:type="dxa"/>
              <w:right w:w="6" w:type="dxa"/>
            </w:tcMar>
            <w:vAlign w:val="center"/>
            <w:hideMark/>
          </w:tcPr>
          <w:p w14:paraId="4880E4AD" w14:textId="77777777" w:rsidR="0073083E" w:rsidRPr="0051558E" w:rsidRDefault="0073083E" w:rsidP="00076C25">
            <w:pPr>
              <w:spacing w:beforeLines="50" w:before="120"/>
              <w:jc w:val="center"/>
              <w:rPr>
                <w:rFonts w:eastAsia="宋体"/>
                <w:sz w:val="22"/>
                <w:szCs w:val="22"/>
                <w:lang w:val="en-US" w:eastAsia="zh-CN"/>
              </w:rPr>
            </w:pPr>
            <w:r w:rsidRPr="0051558E">
              <w:rPr>
                <w:rFonts w:eastAsia="宋体"/>
                <w:sz w:val="22"/>
                <w:szCs w:val="22"/>
                <w:lang w:val="en-US" w:eastAsia="zh-CN"/>
              </w:rPr>
              <w:t>2.19</w:t>
            </w:r>
          </w:p>
        </w:tc>
        <w:tc>
          <w:tcPr>
            <w:tcW w:w="1001" w:type="dxa"/>
            <w:tcBorders>
              <w:top w:val="single" w:sz="8" w:space="0" w:color="000000"/>
              <w:left w:val="single" w:sz="8" w:space="0" w:color="000000"/>
              <w:bottom w:val="single" w:sz="8" w:space="0" w:color="000000"/>
              <w:right w:val="single" w:sz="8" w:space="0" w:color="000000"/>
            </w:tcBorders>
            <w:shd w:val="clear" w:color="auto" w:fill="FCE4D6"/>
            <w:tcMar>
              <w:top w:w="6" w:type="dxa"/>
              <w:left w:w="6" w:type="dxa"/>
              <w:bottom w:w="0" w:type="dxa"/>
              <w:right w:w="6" w:type="dxa"/>
            </w:tcMar>
            <w:vAlign w:val="center"/>
            <w:hideMark/>
          </w:tcPr>
          <w:p w14:paraId="13D1AE79" w14:textId="77777777" w:rsidR="0073083E" w:rsidRPr="0051558E" w:rsidRDefault="0073083E" w:rsidP="00076C25">
            <w:pPr>
              <w:spacing w:beforeLines="50" w:before="120"/>
              <w:jc w:val="center"/>
              <w:rPr>
                <w:rFonts w:eastAsia="宋体"/>
                <w:sz w:val="22"/>
                <w:szCs w:val="22"/>
                <w:lang w:val="en-US" w:eastAsia="zh-CN"/>
              </w:rPr>
            </w:pPr>
            <w:r w:rsidRPr="0051558E">
              <w:rPr>
                <w:rFonts w:eastAsia="宋体"/>
                <w:sz w:val="22"/>
                <w:szCs w:val="22"/>
                <w:lang w:val="en-US" w:eastAsia="zh-CN"/>
              </w:rPr>
              <w:t>3.13</w:t>
            </w:r>
          </w:p>
        </w:tc>
      </w:tr>
      <w:tr w:rsidR="0073083E" w:rsidRPr="0051558E" w14:paraId="423AAD76" w14:textId="77777777" w:rsidTr="00076C25">
        <w:trPr>
          <w:trHeight w:val="579"/>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36882433" w14:textId="77777777" w:rsidR="0073083E" w:rsidRPr="0051558E" w:rsidRDefault="0073083E" w:rsidP="00076C25">
            <w:pPr>
              <w:spacing w:beforeLines="50" w:before="120"/>
              <w:jc w:val="center"/>
              <w:rPr>
                <w:rFonts w:eastAsia="宋体"/>
                <w:sz w:val="22"/>
                <w:szCs w:val="22"/>
                <w:lang w:val="en-US" w:eastAsia="zh-CN"/>
              </w:rPr>
            </w:pPr>
          </w:p>
        </w:tc>
        <w:tc>
          <w:tcPr>
            <w:tcW w:w="2052" w:type="dxa"/>
            <w:vMerge w:val="restart"/>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center"/>
            <w:hideMark/>
          </w:tcPr>
          <w:p w14:paraId="1FE176A5" w14:textId="77777777" w:rsidR="0073083E" w:rsidRPr="0051558E" w:rsidRDefault="0073083E" w:rsidP="00076C25">
            <w:pPr>
              <w:spacing w:beforeLines="50" w:before="120"/>
              <w:jc w:val="center"/>
              <w:rPr>
                <w:rFonts w:eastAsia="宋体"/>
                <w:sz w:val="22"/>
                <w:szCs w:val="22"/>
                <w:lang w:val="en-US" w:eastAsia="zh-CN"/>
              </w:rPr>
            </w:pPr>
            <w:r w:rsidRPr="0051558E">
              <w:rPr>
                <w:rFonts w:eastAsia="宋体"/>
                <w:sz w:val="22"/>
                <w:szCs w:val="22"/>
                <w:lang w:val="en-US" w:eastAsia="zh-CN"/>
              </w:rPr>
              <w:t>TDL-C</w:t>
            </w:r>
          </w:p>
        </w:tc>
        <w:tc>
          <w:tcPr>
            <w:tcW w:w="1134" w:type="dxa"/>
            <w:vMerge/>
            <w:tcBorders>
              <w:top w:val="single" w:sz="8" w:space="0" w:color="000000"/>
              <w:left w:val="single" w:sz="8" w:space="0" w:color="000000"/>
              <w:bottom w:val="single" w:sz="8" w:space="0" w:color="000000"/>
              <w:right w:val="single" w:sz="8" w:space="0" w:color="000000"/>
            </w:tcBorders>
            <w:vAlign w:val="center"/>
            <w:hideMark/>
          </w:tcPr>
          <w:p w14:paraId="279161AC" w14:textId="77777777" w:rsidR="0073083E" w:rsidRPr="0051558E" w:rsidRDefault="0073083E" w:rsidP="00076C25">
            <w:pPr>
              <w:spacing w:beforeLines="50" w:before="120"/>
              <w:jc w:val="center"/>
              <w:rPr>
                <w:rFonts w:eastAsia="宋体"/>
                <w:sz w:val="22"/>
                <w:szCs w:val="22"/>
                <w:lang w:val="en-US" w:eastAsia="zh-CN"/>
              </w:rPr>
            </w:pPr>
          </w:p>
        </w:tc>
        <w:tc>
          <w:tcPr>
            <w:tcW w:w="1001" w:type="dxa"/>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center"/>
            <w:hideMark/>
          </w:tcPr>
          <w:p w14:paraId="0F5CD323" w14:textId="77777777" w:rsidR="0073083E" w:rsidRPr="0051558E" w:rsidRDefault="0073083E" w:rsidP="00076C25">
            <w:pPr>
              <w:spacing w:beforeLines="50" w:before="120"/>
              <w:jc w:val="center"/>
              <w:rPr>
                <w:rFonts w:eastAsia="宋体"/>
                <w:sz w:val="22"/>
                <w:szCs w:val="22"/>
                <w:lang w:val="en-US" w:eastAsia="zh-CN"/>
              </w:rPr>
            </w:pPr>
            <w:r w:rsidRPr="0051558E">
              <w:rPr>
                <w:rFonts w:eastAsia="宋体"/>
                <w:sz w:val="22"/>
                <w:szCs w:val="22"/>
                <w:lang w:val="en-US" w:eastAsia="zh-CN"/>
              </w:rPr>
              <w:t>-7.30</w:t>
            </w:r>
          </w:p>
        </w:tc>
        <w:tc>
          <w:tcPr>
            <w:tcW w:w="1001" w:type="dxa"/>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center"/>
            <w:hideMark/>
          </w:tcPr>
          <w:p w14:paraId="771C9C69" w14:textId="77777777" w:rsidR="0073083E" w:rsidRPr="0051558E" w:rsidRDefault="0073083E" w:rsidP="00076C25">
            <w:pPr>
              <w:spacing w:beforeLines="50" w:before="120"/>
              <w:jc w:val="center"/>
              <w:rPr>
                <w:rFonts w:eastAsia="宋体"/>
                <w:sz w:val="22"/>
                <w:szCs w:val="22"/>
                <w:lang w:val="en-US" w:eastAsia="zh-CN"/>
              </w:rPr>
            </w:pPr>
            <w:r w:rsidRPr="0051558E">
              <w:rPr>
                <w:rFonts w:eastAsia="宋体"/>
                <w:sz w:val="22"/>
                <w:szCs w:val="22"/>
                <w:lang w:val="en-US" w:eastAsia="zh-CN"/>
              </w:rPr>
              <w:t>-6.52</w:t>
            </w:r>
          </w:p>
        </w:tc>
        <w:tc>
          <w:tcPr>
            <w:tcW w:w="1001" w:type="dxa"/>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center"/>
            <w:hideMark/>
          </w:tcPr>
          <w:p w14:paraId="1FA958EA" w14:textId="77777777" w:rsidR="0073083E" w:rsidRPr="0051558E" w:rsidRDefault="0073083E" w:rsidP="00076C25">
            <w:pPr>
              <w:spacing w:beforeLines="50" w:before="120"/>
              <w:jc w:val="center"/>
              <w:rPr>
                <w:rFonts w:eastAsia="宋体"/>
                <w:sz w:val="22"/>
                <w:szCs w:val="22"/>
                <w:lang w:val="en-US" w:eastAsia="zh-CN"/>
              </w:rPr>
            </w:pPr>
            <w:r w:rsidRPr="0051558E">
              <w:rPr>
                <w:rFonts w:eastAsia="宋体"/>
                <w:sz w:val="22"/>
                <w:szCs w:val="22"/>
                <w:lang w:val="en-US" w:eastAsia="zh-CN"/>
              </w:rPr>
              <w:t>-5.77</w:t>
            </w:r>
          </w:p>
        </w:tc>
        <w:tc>
          <w:tcPr>
            <w:tcW w:w="1001" w:type="dxa"/>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center"/>
            <w:hideMark/>
          </w:tcPr>
          <w:p w14:paraId="3EC4CAB8" w14:textId="77777777" w:rsidR="0073083E" w:rsidRPr="0051558E" w:rsidRDefault="0073083E" w:rsidP="00076C25">
            <w:pPr>
              <w:spacing w:beforeLines="50" w:before="120"/>
              <w:jc w:val="center"/>
              <w:rPr>
                <w:rFonts w:eastAsia="宋体"/>
                <w:sz w:val="22"/>
                <w:szCs w:val="22"/>
                <w:lang w:val="en-US" w:eastAsia="zh-CN"/>
              </w:rPr>
            </w:pPr>
            <w:r w:rsidRPr="0051558E">
              <w:rPr>
                <w:rFonts w:eastAsia="宋体"/>
                <w:sz w:val="22"/>
                <w:szCs w:val="22"/>
                <w:lang w:val="en-US" w:eastAsia="zh-CN"/>
              </w:rPr>
              <w:t>-4.95</w:t>
            </w:r>
          </w:p>
        </w:tc>
        <w:tc>
          <w:tcPr>
            <w:tcW w:w="1001" w:type="dxa"/>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center"/>
            <w:hideMark/>
          </w:tcPr>
          <w:p w14:paraId="1EA1DA26" w14:textId="77777777" w:rsidR="0073083E" w:rsidRPr="0051558E" w:rsidRDefault="0073083E" w:rsidP="00076C25">
            <w:pPr>
              <w:spacing w:beforeLines="50" w:before="120"/>
              <w:jc w:val="center"/>
              <w:rPr>
                <w:rFonts w:eastAsia="宋体"/>
                <w:sz w:val="22"/>
                <w:szCs w:val="22"/>
                <w:lang w:val="en-US" w:eastAsia="zh-CN"/>
              </w:rPr>
            </w:pPr>
            <w:r w:rsidRPr="0051558E">
              <w:rPr>
                <w:rFonts w:eastAsia="宋体"/>
                <w:sz w:val="22"/>
                <w:szCs w:val="22"/>
                <w:lang w:val="en-US" w:eastAsia="zh-CN"/>
              </w:rPr>
              <w:t>-3.79</w:t>
            </w:r>
          </w:p>
        </w:tc>
      </w:tr>
      <w:tr w:rsidR="0073083E" w:rsidRPr="0051558E" w14:paraId="42C95F8E" w14:textId="77777777" w:rsidTr="00076C25">
        <w:trPr>
          <w:trHeight w:val="349"/>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601D508C" w14:textId="77777777" w:rsidR="0073083E" w:rsidRPr="0051558E" w:rsidRDefault="0073083E" w:rsidP="00076C25">
            <w:pPr>
              <w:spacing w:beforeLines="50" w:before="120"/>
              <w:jc w:val="center"/>
              <w:rPr>
                <w:rFonts w:eastAsia="宋体"/>
                <w:sz w:val="22"/>
                <w:szCs w:val="22"/>
                <w:lang w:val="en-US" w:eastAsia="zh-CN"/>
              </w:rPr>
            </w:pPr>
          </w:p>
        </w:tc>
        <w:tc>
          <w:tcPr>
            <w:tcW w:w="2052" w:type="dxa"/>
            <w:vMerge/>
            <w:tcBorders>
              <w:top w:val="single" w:sz="8" w:space="0" w:color="000000"/>
              <w:left w:val="single" w:sz="8" w:space="0" w:color="000000"/>
              <w:bottom w:val="single" w:sz="8" w:space="0" w:color="000000"/>
              <w:right w:val="single" w:sz="8" w:space="0" w:color="000000"/>
            </w:tcBorders>
            <w:vAlign w:val="center"/>
            <w:hideMark/>
          </w:tcPr>
          <w:p w14:paraId="5FA7EC0A" w14:textId="77777777" w:rsidR="0073083E" w:rsidRPr="0051558E" w:rsidRDefault="0073083E" w:rsidP="00076C25">
            <w:pPr>
              <w:spacing w:beforeLines="50" w:before="120"/>
              <w:jc w:val="center"/>
              <w:rPr>
                <w:rFonts w:eastAsia="宋体"/>
                <w:sz w:val="22"/>
                <w:szCs w:val="22"/>
                <w:lang w:val="en-US" w:eastAsia="zh-CN"/>
              </w:rPr>
            </w:pPr>
          </w:p>
        </w:tc>
        <w:tc>
          <w:tcPr>
            <w:tcW w:w="1134" w:type="dxa"/>
            <w:vMerge/>
            <w:tcBorders>
              <w:top w:val="single" w:sz="8" w:space="0" w:color="000000"/>
              <w:left w:val="single" w:sz="8" w:space="0" w:color="000000"/>
              <w:bottom w:val="single" w:sz="8" w:space="0" w:color="000000"/>
              <w:right w:val="single" w:sz="8" w:space="0" w:color="000000"/>
            </w:tcBorders>
            <w:vAlign w:val="center"/>
            <w:hideMark/>
          </w:tcPr>
          <w:p w14:paraId="48172C06" w14:textId="77777777" w:rsidR="0073083E" w:rsidRPr="0051558E" w:rsidRDefault="0073083E" w:rsidP="00076C25">
            <w:pPr>
              <w:spacing w:beforeLines="50" w:before="120"/>
              <w:jc w:val="center"/>
              <w:rPr>
                <w:rFonts w:eastAsia="宋体"/>
                <w:sz w:val="22"/>
                <w:szCs w:val="22"/>
                <w:lang w:val="en-US" w:eastAsia="zh-CN"/>
              </w:rPr>
            </w:pPr>
          </w:p>
        </w:tc>
        <w:tc>
          <w:tcPr>
            <w:tcW w:w="1001" w:type="dxa"/>
            <w:tcBorders>
              <w:top w:val="single" w:sz="8" w:space="0" w:color="000000"/>
              <w:left w:val="single" w:sz="8" w:space="0" w:color="000000"/>
              <w:bottom w:val="single" w:sz="8" w:space="0" w:color="000000"/>
              <w:right w:val="single" w:sz="8" w:space="0" w:color="000000"/>
            </w:tcBorders>
            <w:shd w:val="clear" w:color="auto" w:fill="FCE4D6"/>
            <w:tcMar>
              <w:top w:w="6" w:type="dxa"/>
              <w:left w:w="6" w:type="dxa"/>
              <w:bottom w:w="0" w:type="dxa"/>
              <w:right w:w="6" w:type="dxa"/>
            </w:tcMar>
            <w:vAlign w:val="center"/>
            <w:hideMark/>
          </w:tcPr>
          <w:p w14:paraId="3C00CDB4" w14:textId="77777777" w:rsidR="0073083E" w:rsidRPr="0051558E" w:rsidRDefault="0073083E" w:rsidP="00076C25">
            <w:pPr>
              <w:spacing w:beforeLines="50" w:before="120"/>
              <w:jc w:val="center"/>
              <w:rPr>
                <w:rFonts w:eastAsia="宋体"/>
                <w:sz w:val="22"/>
                <w:szCs w:val="22"/>
                <w:lang w:val="en-US" w:eastAsia="zh-CN"/>
              </w:rPr>
            </w:pPr>
            <w:r w:rsidRPr="0051558E">
              <w:rPr>
                <w:rFonts w:eastAsia="宋体"/>
                <w:sz w:val="22"/>
                <w:szCs w:val="22"/>
                <w:lang w:val="en-US" w:eastAsia="zh-CN"/>
              </w:rPr>
              <w:t>0.00</w:t>
            </w:r>
          </w:p>
        </w:tc>
        <w:tc>
          <w:tcPr>
            <w:tcW w:w="1001" w:type="dxa"/>
            <w:tcBorders>
              <w:top w:val="single" w:sz="8" w:space="0" w:color="000000"/>
              <w:left w:val="single" w:sz="8" w:space="0" w:color="000000"/>
              <w:bottom w:val="single" w:sz="8" w:space="0" w:color="000000"/>
              <w:right w:val="single" w:sz="8" w:space="0" w:color="000000"/>
            </w:tcBorders>
            <w:shd w:val="clear" w:color="auto" w:fill="FCE4D6"/>
            <w:tcMar>
              <w:top w:w="6" w:type="dxa"/>
              <w:left w:w="6" w:type="dxa"/>
              <w:bottom w:w="0" w:type="dxa"/>
              <w:right w:w="6" w:type="dxa"/>
            </w:tcMar>
            <w:vAlign w:val="center"/>
            <w:hideMark/>
          </w:tcPr>
          <w:p w14:paraId="05E03EF9" w14:textId="77777777" w:rsidR="0073083E" w:rsidRPr="0051558E" w:rsidRDefault="0073083E" w:rsidP="00076C25">
            <w:pPr>
              <w:spacing w:beforeLines="50" w:before="120"/>
              <w:jc w:val="center"/>
              <w:rPr>
                <w:rFonts w:eastAsia="宋体"/>
                <w:sz w:val="22"/>
                <w:szCs w:val="22"/>
                <w:lang w:val="en-US" w:eastAsia="zh-CN"/>
              </w:rPr>
            </w:pPr>
            <w:r w:rsidRPr="0051558E">
              <w:rPr>
                <w:rFonts w:eastAsia="宋体"/>
                <w:sz w:val="22"/>
                <w:szCs w:val="22"/>
                <w:lang w:val="en-US" w:eastAsia="zh-CN"/>
              </w:rPr>
              <w:t>0.78</w:t>
            </w:r>
          </w:p>
        </w:tc>
        <w:tc>
          <w:tcPr>
            <w:tcW w:w="1001" w:type="dxa"/>
            <w:tcBorders>
              <w:top w:val="single" w:sz="8" w:space="0" w:color="000000"/>
              <w:left w:val="single" w:sz="8" w:space="0" w:color="000000"/>
              <w:bottom w:val="single" w:sz="8" w:space="0" w:color="000000"/>
              <w:right w:val="single" w:sz="8" w:space="0" w:color="000000"/>
            </w:tcBorders>
            <w:shd w:val="clear" w:color="auto" w:fill="FCE4D6"/>
            <w:tcMar>
              <w:top w:w="6" w:type="dxa"/>
              <w:left w:w="6" w:type="dxa"/>
              <w:bottom w:w="0" w:type="dxa"/>
              <w:right w:w="6" w:type="dxa"/>
            </w:tcMar>
            <w:vAlign w:val="center"/>
            <w:hideMark/>
          </w:tcPr>
          <w:p w14:paraId="06DC7C00" w14:textId="77777777" w:rsidR="0073083E" w:rsidRPr="0051558E" w:rsidRDefault="0073083E" w:rsidP="00076C25">
            <w:pPr>
              <w:spacing w:beforeLines="50" w:before="120"/>
              <w:jc w:val="center"/>
              <w:rPr>
                <w:rFonts w:eastAsia="宋体"/>
                <w:sz w:val="22"/>
                <w:szCs w:val="22"/>
                <w:lang w:val="en-US" w:eastAsia="zh-CN"/>
              </w:rPr>
            </w:pPr>
            <w:r w:rsidRPr="0051558E">
              <w:rPr>
                <w:rFonts w:eastAsia="宋体"/>
                <w:sz w:val="22"/>
                <w:szCs w:val="22"/>
                <w:lang w:val="en-US" w:eastAsia="zh-CN"/>
              </w:rPr>
              <w:t>1.53</w:t>
            </w:r>
          </w:p>
        </w:tc>
        <w:tc>
          <w:tcPr>
            <w:tcW w:w="1001" w:type="dxa"/>
            <w:tcBorders>
              <w:top w:val="single" w:sz="8" w:space="0" w:color="000000"/>
              <w:left w:val="single" w:sz="8" w:space="0" w:color="000000"/>
              <w:bottom w:val="single" w:sz="8" w:space="0" w:color="000000"/>
              <w:right w:val="single" w:sz="8" w:space="0" w:color="000000"/>
            </w:tcBorders>
            <w:shd w:val="clear" w:color="auto" w:fill="FCE4D6"/>
            <w:tcMar>
              <w:top w:w="6" w:type="dxa"/>
              <w:left w:w="6" w:type="dxa"/>
              <w:bottom w:w="0" w:type="dxa"/>
              <w:right w:w="6" w:type="dxa"/>
            </w:tcMar>
            <w:vAlign w:val="center"/>
            <w:hideMark/>
          </w:tcPr>
          <w:p w14:paraId="538DBF8D" w14:textId="77777777" w:rsidR="0073083E" w:rsidRPr="0051558E" w:rsidRDefault="0073083E" w:rsidP="00076C25">
            <w:pPr>
              <w:spacing w:beforeLines="50" w:before="120"/>
              <w:jc w:val="center"/>
              <w:rPr>
                <w:rFonts w:eastAsia="宋体"/>
                <w:sz w:val="22"/>
                <w:szCs w:val="22"/>
                <w:lang w:val="en-US" w:eastAsia="zh-CN"/>
              </w:rPr>
            </w:pPr>
            <w:r w:rsidRPr="0051558E">
              <w:rPr>
                <w:rFonts w:eastAsia="宋体"/>
                <w:sz w:val="22"/>
                <w:szCs w:val="22"/>
                <w:lang w:val="en-US" w:eastAsia="zh-CN"/>
              </w:rPr>
              <w:t>2.35</w:t>
            </w:r>
          </w:p>
        </w:tc>
        <w:tc>
          <w:tcPr>
            <w:tcW w:w="1001" w:type="dxa"/>
            <w:tcBorders>
              <w:top w:val="single" w:sz="8" w:space="0" w:color="000000"/>
              <w:left w:val="single" w:sz="8" w:space="0" w:color="000000"/>
              <w:bottom w:val="single" w:sz="8" w:space="0" w:color="000000"/>
              <w:right w:val="single" w:sz="8" w:space="0" w:color="000000"/>
            </w:tcBorders>
            <w:shd w:val="clear" w:color="auto" w:fill="FCE4D6"/>
            <w:tcMar>
              <w:top w:w="6" w:type="dxa"/>
              <w:left w:w="6" w:type="dxa"/>
              <w:bottom w:w="0" w:type="dxa"/>
              <w:right w:w="6" w:type="dxa"/>
            </w:tcMar>
            <w:vAlign w:val="center"/>
            <w:hideMark/>
          </w:tcPr>
          <w:p w14:paraId="7FFA5CDC" w14:textId="77777777" w:rsidR="0073083E" w:rsidRPr="0051558E" w:rsidRDefault="0073083E" w:rsidP="00076C25">
            <w:pPr>
              <w:spacing w:beforeLines="50" w:before="120"/>
              <w:jc w:val="center"/>
              <w:rPr>
                <w:rFonts w:eastAsia="宋体"/>
                <w:sz w:val="22"/>
                <w:szCs w:val="22"/>
                <w:lang w:val="en-US" w:eastAsia="zh-CN"/>
              </w:rPr>
            </w:pPr>
            <w:r w:rsidRPr="0051558E">
              <w:rPr>
                <w:rFonts w:eastAsia="宋体"/>
                <w:sz w:val="22"/>
                <w:szCs w:val="22"/>
                <w:lang w:val="en-US" w:eastAsia="zh-CN"/>
              </w:rPr>
              <w:t>3.51</w:t>
            </w:r>
          </w:p>
        </w:tc>
      </w:tr>
      <w:tr w:rsidR="0073083E" w:rsidRPr="0051558E" w14:paraId="7B839140" w14:textId="77777777" w:rsidTr="00076C25">
        <w:trPr>
          <w:trHeight w:val="585"/>
          <w:jc w:val="center"/>
        </w:trPr>
        <w:tc>
          <w:tcPr>
            <w:tcW w:w="1487" w:type="dxa"/>
            <w:tcBorders>
              <w:top w:val="single" w:sz="8" w:space="0" w:color="000000"/>
              <w:left w:val="nil"/>
              <w:bottom w:val="single" w:sz="8" w:space="0" w:color="000000"/>
              <w:right w:val="nil"/>
            </w:tcBorders>
            <w:shd w:val="clear" w:color="auto" w:fill="auto"/>
            <w:tcMar>
              <w:top w:w="6" w:type="dxa"/>
              <w:left w:w="6" w:type="dxa"/>
              <w:bottom w:w="0" w:type="dxa"/>
              <w:right w:w="6" w:type="dxa"/>
            </w:tcMar>
            <w:vAlign w:val="center"/>
            <w:hideMark/>
          </w:tcPr>
          <w:p w14:paraId="42639956" w14:textId="77777777" w:rsidR="0073083E" w:rsidRPr="0051558E" w:rsidRDefault="0073083E" w:rsidP="00076C25">
            <w:pPr>
              <w:spacing w:beforeLines="50" w:before="120"/>
              <w:jc w:val="center"/>
              <w:rPr>
                <w:rFonts w:eastAsia="宋体"/>
                <w:sz w:val="22"/>
                <w:szCs w:val="22"/>
                <w:lang w:val="en-US" w:eastAsia="zh-CN"/>
              </w:rPr>
            </w:pPr>
          </w:p>
        </w:tc>
        <w:tc>
          <w:tcPr>
            <w:tcW w:w="2052" w:type="dxa"/>
            <w:tcBorders>
              <w:top w:val="single" w:sz="8" w:space="0" w:color="000000"/>
              <w:left w:val="nil"/>
              <w:bottom w:val="single" w:sz="8" w:space="0" w:color="000000"/>
              <w:right w:val="nil"/>
            </w:tcBorders>
            <w:shd w:val="clear" w:color="auto" w:fill="auto"/>
            <w:tcMar>
              <w:top w:w="6" w:type="dxa"/>
              <w:left w:w="6" w:type="dxa"/>
              <w:bottom w:w="0" w:type="dxa"/>
              <w:right w:w="6" w:type="dxa"/>
            </w:tcMar>
            <w:vAlign w:val="center"/>
            <w:hideMark/>
          </w:tcPr>
          <w:p w14:paraId="01FE4E6A" w14:textId="77777777" w:rsidR="0073083E" w:rsidRPr="0051558E" w:rsidRDefault="0073083E" w:rsidP="00076C25">
            <w:pPr>
              <w:spacing w:beforeLines="50" w:before="120"/>
              <w:jc w:val="center"/>
              <w:rPr>
                <w:rFonts w:eastAsia="宋体"/>
                <w:sz w:val="22"/>
                <w:szCs w:val="22"/>
                <w:lang w:val="en-US" w:eastAsia="zh-CN"/>
              </w:rPr>
            </w:pPr>
          </w:p>
        </w:tc>
        <w:tc>
          <w:tcPr>
            <w:tcW w:w="1134" w:type="dxa"/>
            <w:tcBorders>
              <w:top w:val="single" w:sz="8" w:space="0" w:color="000000"/>
              <w:left w:val="nil"/>
              <w:bottom w:val="single" w:sz="8" w:space="0" w:color="000000"/>
              <w:right w:val="nil"/>
            </w:tcBorders>
            <w:shd w:val="clear" w:color="auto" w:fill="auto"/>
            <w:tcMar>
              <w:top w:w="6" w:type="dxa"/>
              <w:left w:w="6" w:type="dxa"/>
              <w:bottom w:w="0" w:type="dxa"/>
              <w:right w:w="6" w:type="dxa"/>
            </w:tcMar>
            <w:vAlign w:val="center"/>
            <w:hideMark/>
          </w:tcPr>
          <w:p w14:paraId="1412E7A4" w14:textId="77777777" w:rsidR="0073083E" w:rsidRPr="0051558E" w:rsidRDefault="0073083E" w:rsidP="00076C25">
            <w:pPr>
              <w:spacing w:beforeLines="50" w:before="120"/>
              <w:jc w:val="center"/>
              <w:rPr>
                <w:rFonts w:eastAsia="宋体"/>
                <w:sz w:val="22"/>
                <w:szCs w:val="22"/>
                <w:lang w:val="en-US" w:eastAsia="zh-CN"/>
              </w:rPr>
            </w:pPr>
          </w:p>
        </w:tc>
        <w:tc>
          <w:tcPr>
            <w:tcW w:w="1001" w:type="dxa"/>
            <w:tcBorders>
              <w:top w:val="single" w:sz="8" w:space="0" w:color="000000"/>
              <w:left w:val="nil"/>
              <w:bottom w:val="single" w:sz="8" w:space="0" w:color="000000"/>
              <w:right w:val="nil"/>
            </w:tcBorders>
            <w:shd w:val="clear" w:color="auto" w:fill="auto"/>
            <w:tcMar>
              <w:top w:w="6" w:type="dxa"/>
              <w:left w:w="6" w:type="dxa"/>
              <w:bottom w:w="0" w:type="dxa"/>
              <w:right w:w="6" w:type="dxa"/>
            </w:tcMar>
            <w:vAlign w:val="center"/>
            <w:hideMark/>
          </w:tcPr>
          <w:p w14:paraId="344D3BB9" w14:textId="77777777" w:rsidR="0073083E" w:rsidRPr="0051558E" w:rsidRDefault="0073083E" w:rsidP="00076C25">
            <w:pPr>
              <w:spacing w:beforeLines="50" w:before="120"/>
              <w:jc w:val="center"/>
              <w:rPr>
                <w:rFonts w:eastAsia="宋体"/>
                <w:sz w:val="22"/>
                <w:szCs w:val="22"/>
                <w:lang w:val="en-US" w:eastAsia="zh-CN"/>
              </w:rPr>
            </w:pPr>
          </w:p>
        </w:tc>
        <w:tc>
          <w:tcPr>
            <w:tcW w:w="1001" w:type="dxa"/>
            <w:tcBorders>
              <w:top w:val="single" w:sz="8" w:space="0" w:color="000000"/>
              <w:left w:val="nil"/>
              <w:bottom w:val="single" w:sz="8" w:space="0" w:color="000000"/>
              <w:right w:val="nil"/>
            </w:tcBorders>
            <w:shd w:val="clear" w:color="auto" w:fill="auto"/>
            <w:tcMar>
              <w:top w:w="6" w:type="dxa"/>
              <w:left w:w="6" w:type="dxa"/>
              <w:bottom w:w="0" w:type="dxa"/>
              <w:right w:w="6" w:type="dxa"/>
            </w:tcMar>
            <w:vAlign w:val="center"/>
            <w:hideMark/>
          </w:tcPr>
          <w:p w14:paraId="11F8FB15" w14:textId="77777777" w:rsidR="0073083E" w:rsidRPr="0051558E" w:rsidRDefault="0073083E" w:rsidP="00076C25">
            <w:pPr>
              <w:spacing w:beforeLines="50" w:before="120"/>
              <w:jc w:val="center"/>
              <w:rPr>
                <w:rFonts w:eastAsia="宋体"/>
                <w:sz w:val="22"/>
                <w:szCs w:val="22"/>
                <w:lang w:val="en-US" w:eastAsia="zh-CN"/>
              </w:rPr>
            </w:pPr>
          </w:p>
        </w:tc>
        <w:tc>
          <w:tcPr>
            <w:tcW w:w="1001" w:type="dxa"/>
            <w:tcBorders>
              <w:top w:val="single" w:sz="8" w:space="0" w:color="000000"/>
              <w:left w:val="nil"/>
              <w:bottom w:val="single" w:sz="8" w:space="0" w:color="000000"/>
              <w:right w:val="nil"/>
            </w:tcBorders>
            <w:shd w:val="clear" w:color="auto" w:fill="auto"/>
            <w:tcMar>
              <w:top w:w="6" w:type="dxa"/>
              <w:left w:w="6" w:type="dxa"/>
              <w:bottom w:w="0" w:type="dxa"/>
              <w:right w:w="6" w:type="dxa"/>
            </w:tcMar>
            <w:vAlign w:val="center"/>
            <w:hideMark/>
          </w:tcPr>
          <w:p w14:paraId="17C50410" w14:textId="77777777" w:rsidR="0073083E" w:rsidRPr="0051558E" w:rsidRDefault="0073083E" w:rsidP="00076C25">
            <w:pPr>
              <w:spacing w:beforeLines="50" w:before="120"/>
              <w:jc w:val="center"/>
              <w:rPr>
                <w:rFonts w:eastAsia="宋体"/>
                <w:sz w:val="22"/>
                <w:szCs w:val="22"/>
                <w:lang w:val="en-US" w:eastAsia="zh-CN"/>
              </w:rPr>
            </w:pPr>
          </w:p>
        </w:tc>
        <w:tc>
          <w:tcPr>
            <w:tcW w:w="1001" w:type="dxa"/>
            <w:tcBorders>
              <w:top w:val="single" w:sz="8" w:space="0" w:color="000000"/>
              <w:left w:val="nil"/>
              <w:bottom w:val="single" w:sz="8" w:space="0" w:color="000000"/>
              <w:right w:val="nil"/>
            </w:tcBorders>
            <w:shd w:val="clear" w:color="auto" w:fill="auto"/>
            <w:tcMar>
              <w:top w:w="6" w:type="dxa"/>
              <w:left w:w="6" w:type="dxa"/>
              <w:bottom w:w="0" w:type="dxa"/>
              <w:right w:w="6" w:type="dxa"/>
            </w:tcMar>
            <w:vAlign w:val="center"/>
            <w:hideMark/>
          </w:tcPr>
          <w:p w14:paraId="7C398C76" w14:textId="77777777" w:rsidR="0073083E" w:rsidRPr="0051558E" w:rsidRDefault="0073083E" w:rsidP="00076C25">
            <w:pPr>
              <w:spacing w:beforeLines="50" w:before="120"/>
              <w:jc w:val="center"/>
              <w:rPr>
                <w:rFonts w:eastAsia="宋体"/>
                <w:sz w:val="22"/>
                <w:szCs w:val="22"/>
                <w:lang w:val="en-US" w:eastAsia="zh-CN"/>
              </w:rPr>
            </w:pPr>
          </w:p>
        </w:tc>
        <w:tc>
          <w:tcPr>
            <w:tcW w:w="1001" w:type="dxa"/>
            <w:tcBorders>
              <w:top w:val="single" w:sz="8" w:space="0" w:color="000000"/>
              <w:left w:val="nil"/>
              <w:bottom w:val="single" w:sz="8" w:space="0" w:color="000000"/>
              <w:right w:val="nil"/>
            </w:tcBorders>
            <w:shd w:val="clear" w:color="auto" w:fill="auto"/>
            <w:tcMar>
              <w:top w:w="6" w:type="dxa"/>
              <w:left w:w="6" w:type="dxa"/>
              <w:bottom w:w="0" w:type="dxa"/>
              <w:right w:w="6" w:type="dxa"/>
            </w:tcMar>
            <w:vAlign w:val="center"/>
            <w:hideMark/>
          </w:tcPr>
          <w:p w14:paraId="46CE82FA" w14:textId="77777777" w:rsidR="0073083E" w:rsidRPr="0051558E" w:rsidRDefault="0073083E" w:rsidP="00076C25">
            <w:pPr>
              <w:spacing w:beforeLines="50" w:before="120"/>
              <w:jc w:val="center"/>
              <w:rPr>
                <w:rFonts w:eastAsia="宋体"/>
                <w:sz w:val="22"/>
                <w:szCs w:val="22"/>
                <w:lang w:val="en-US" w:eastAsia="zh-CN"/>
              </w:rPr>
            </w:pPr>
          </w:p>
        </w:tc>
      </w:tr>
      <w:tr w:rsidR="0073083E" w:rsidRPr="0051558E" w14:paraId="634E4BD1" w14:textId="77777777" w:rsidTr="00076C25">
        <w:trPr>
          <w:trHeight w:val="375"/>
          <w:jc w:val="center"/>
        </w:trPr>
        <w:tc>
          <w:tcPr>
            <w:tcW w:w="1487" w:type="dxa"/>
            <w:vMerge w:val="restart"/>
            <w:tcBorders>
              <w:top w:val="single" w:sz="8" w:space="0" w:color="000000"/>
              <w:left w:val="single" w:sz="8" w:space="0" w:color="000000"/>
              <w:bottom w:val="single" w:sz="8" w:space="0" w:color="000000"/>
              <w:right w:val="single" w:sz="8" w:space="0" w:color="000000"/>
            </w:tcBorders>
            <w:shd w:val="clear" w:color="auto" w:fill="D0CECE"/>
            <w:tcMar>
              <w:top w:w="6" w:type="dxa"/>
              <w:left w:w="6" w:type="dxa"/>
              <w:bottom w:w="0" w:type="dxa"/>
              <w:right w:w="6" w:type="dxa"/>
            </w:tcMar>
            <w:vAlign w:val="center"/>
            <w:hideMark/>
          </w:tcPr>
          <w:p w14:paraId="01683BB1" w14:textId="77777777" w:rsidR="0073083E" w:rsidRPr="0051558E" w:rsidRDefault="0073083E" w:rsidP="00076C25">
            <w:pPr>
              <w:spacing w:beforeLines="50" w:before="120"/>
              <w:jc w:val="center"/>
              <w:rPr>
                <w:rFonts w:eastAsia="宋体"/>
                <w:sz w:val="22"/>
                <w:szCs w:val="22"/>
                <w:lang w:val="en-US" w:eastAsia="zh-CN"/>
              </w:rPr>
            </w:pPr>
            <w:r w:rsidRPr="0051558E">
              <w:rPr>
                <w:rFonts w:eastAsia="宋体"/>
                <w:sz w:val="22"/>
                <w:szCs w:val="22"/>
                <w:lang w:val="en-US" w:eastAsia="zh-CN"/>
              </w:rPr>
              <w:t>PRB</w:t>
            </w:r>
          </w:p>
        </w:tc>
        <w:tc>
          <w:tcPr>
            <w:tcW w:w="2052" w:type="dxa"/>
            <w:vMerge w:val="restart"/>
            <w:tcBorders>
              <w:top w:val="single" w:sz="8" w:space="0" w:color="000000"/>
              <w:left w:val="single" w:sz="8" w:space="0" w:color="000000"/>
              <w:bottom w:val="single" w:sz="8" w:space="0" w:color="000000"/>
              <w:right w:val="single" w:sz="8" w:space="0" w:color="000000"/>
            </w:tcBorders>
            <w:shd w:val="clear" w:color="auto" w:fill="D0CECE"/>
            <w:tcMar>
              <w:top w:w="6" w:type="dxa"/>
              <w:left w:w="6" w:type="dxa"/>
              <w:bottom w:w="0" w:type="dxa"/>
              <w:right w:w="6" w:type="dxa"/>
            </w:tcMar>
            <w:vAlign w:val="center"/>
            <w:hideMark/>
          </w:tcPr>
          <w:p w14:paraId="16C69719" w14:textId="77777777" w:rsidR="0073083E" w:rsidRPr="0051558E" w:rsidRDefault="0073083E" w:rsidP="00076C25">
            <w:pPr>
              <w:spacing w:beforeLines="50" w:before="120"/>
              <w:jc w:val="center"/>
              <w:rPr>
                <w:rFonts w:eastAsia="宋体"/>
                <w:sz w:val="22"/>
                <w:szCs w:val="22"/>
                <w:lang w:val="en-US" w:eastAsia="zh-CN"/>
              </w:rPr>
            </w:pPr>
            <w:r w:rsidRPr="0051558E">
              <w:rPr>
                <w:rFonts w:eastAsia="宋体"/>
                <w:sz w:val="22"/>
                <w:szCs w:val="22"/>
                <w:lang w:val="en-US" w:eastAsia="zh-CN"/>
              </w:rPr>
              <w:t>Propagation conditions</w:t>
            </w:r>
          </w:p>
        </w:tc>
        <w:tc>
          <w:tcPr>
            <w:tcW w:w="1134" w:type="dxa"/>
            <w:vMerge w:val="restart"/>
            <w:tcBorders>
              <w:top w:val="single" w:sz="8" w:space="0" w:color="000000"/>
              <w:left w:val="single" w:sz="8" w:space="0" w:color="000000"/>
              <w:bottom w:val="single" w:sz="8" w:space="0" w:color="000000"/>
              <w:right w:val="single" w:sz="8" w:space="0" w:color="000000"/>
            </w:tcBorders>
            <w:shd w:val="clear" w:color="auto" w:fill="D0CECE"/>
            <w:tcMar>
              <w:top w:w="6" w:type="dxa"/>
              <w:left w:w="6" w:type="dxa"/>
              <w:bottom w:w="0" w:type="dxa"/>
              <w:right w:w="6" w:type="dxa"/>
            </w:tcMar>
            <w:vAlign w:val="center"/>
            <w:hideMark/>
          </w:tcPr>
          <w:p w14:paraId="5B9F4A7C" w14:textId="77777777" w:rsidR="0073083E" w:rsidRPr="0051558E" w:rsidRDefault="0073083E" w:rsidP="00076C25">
            <w:pPr>
              <w:spacing w:beforeLines="50" w:before="120"/>
              <w:jc w:val="center"/>
              <w:rPr>
                <w:rFonts w:eastAsia="宋体"/>
                <w:sz w:val="22"/>
                <w:szCs w:val="22"/>
                <w:lang w:val="en-US" w:eastAsia="zh-CN"/>
              </w:rPr>
            </w:pPr>
            <w:r w:rsidRPr="0051558E">
              <w:rPr>
                <w:rFonts w:eastAsia="宋体"/>
                <w:sz w:val="22"/>
                <w:szCs w:val="22"/>
                <w:lang w:val="en-US" w:eastAsia="zh-CN"/>
              </w:rPr>
              <w:t>OFDM symbols</w:t>
            </w:r>
          </w:p>
        </w:tc>
        <w:tc>
          <w:tcPr>
            <w:tcW w:w="5005" w:type="dxa"/>
            <w:gridSpan w:val="5"/>
            <w:tcBorders>
              <w:top w:val="single" w:sz="8" w:space="0" w:color="000000"/>
              <w:left w:val="single" w:sz="8" w:space="0" w:color="000000"/>
              <w:bottom w:val="single" w:sz="8" w:space="0" w:color="000000"/>
              <w:right w:val="single" w:sz="8" w:space="0" w:color="000000"/>
            </w:tcBorders>
            <w:shd w:val="clear" w:color="auto" w:fill="D0CECE"/>
            <w:tcMar>
              <w:top w:w="6" w:type="dxa"/>
              <w:left w:w="6" w:type="dxa"/>
              <w:bottom w:w="0" w:type="dxa"/>
              <w:right w:w="6" w:type="dxa"/>
            </w:tcMar>
            <w:vAlign w:val="center"/>
            <w:hideMark/>
          </w:tcPr>
          <w:p w14:paraId="08F9696E" w14:textId="5A3DD51B" w:rsidR="0073083E" w:rsidRPr="0051558E" w:rsidRDefault="0073083E" w:rsidP="00076C25">
            <w:pPr>
              <w:spacing w:beforeLines="50" w:before="120"/>
              <w:jc w:val="center"/>
              <w:rPr>
                <w:rFonts w:eastAsia="宋体"/>
                <w:sz w:val="22"/>
                <w:szCs w:val="22"/>
                <w:lang w:val="en-US" w:eastAsia="zh-CN"/>
              </w:rPr>
            </w:pPr>
            <w:r w:rsidRPr="0051558E">
              <w:rPr>
                <w:rFonts w:eastAsia="宋体"/>
                <w:sz w:val="22"/>
                <w:szCs w:val="22"/>
                <w:lang w:val="en-US" w:eastAsia="zh-CN"/>
              </w:rPr>
              <w:t>TBS</w:t>
            </w:r>
          </w:p>
        </w:tc>
      </w:tr>
      <w:tr w:rsidR="0073083E" w:rsidRPr="0051558E" w14:paraId="35043120" w14:textId="77777777" w:rsidTr="00076C25">
        <w:trPr>
          <w:trHeight w:val="375"/>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4DBF8D3B" w14:textId="77777777" w:rsidR="0073083E" w:rsidRPr="0051558E" w:rsidRDefault="0073083E" w:rsidP="00076C25">
            <w:pPr>
              <w:spacing w:beforeLines="50" w:before="120"/>
              <w:jc w:val="center"/>
              <w:rPr>
                <w:rFonts w:eastAsia="宋体"/>
                <w:sz w:val="22"/>
                <w:szCs w:val="22"/>
                <w:lang w:val="en-US" w:eastAsia="zh-CN"/>
              </w:rPr>
            </w:pPr>
          </w:p>
        </w:tc>
        <w:tc>
          <w:tcPr>
            <w:tcW w:w="2052" w:type="dxa"/>
            <w:vMerge/>
            <w:tcBorders>
              <w:top w:val="single" w:sz="8" w:space="0" w:color="000000"/>
              <w:left w:val="single" w:sz="8" w:space="0" w:color="000000"/>
              <w:bottom w:val="single" w:sz="8" w:space="0" w:color="000000"/>
              <w:right w:val="single" w:sz="8" w:space="0" w:color="000000"/>
            </w:tcBorders>
            <w:vAlign w:val="center"/>
            <w:hideMark/>
          </w:tcPr>
          <w:p w14:paraId="4899F763" w14:textId="77777777" w:rsidR="0073083E" w:rsidRPr="0051558E" w:rsidRDefault="0073083E" w:rsidP="00076C25">
            <w:pPr>
              <w:spacing w:beforeLines="50" w:before="120"/>
              <w:jc w:val="center"/>
              <w:rPr>
                <w:rFonts w:eastAsia="宋体"/>
                <w:sz w:val="22"/>
                <w:szCs w:val="22"/>
                <w:lang w:val="en-US" w:eastAsia="zh-CN"/>
              </w:rPr>
            </w:pPr>
          </w:p>
        </w:tc>
        <w:tc>
          <w:tcPr>
            <w:tcW w:w="1134" w:type="dxa"/>
            <w:vMerge/>
            <w:tcBorders>
              <w:top w:val="single" w:sz="8" w:space="0" w:color="000000"/>
              <w:left w:val="single" w:sz="8" w:space="0" w:color="000000"/>
              <w:bottom w:val="single" w:sz="8" w:space="0" w:color="000000"/>
              <w:right w:val="single" w:sz="8" w:space="0" w:color="000000"/>
            </w:tcBorders>
            <w:vAlign w:val="center"/>
            <w:hideMark/>
          </w:tcPr>
          <w:p w14:paraId="55B45A78" w14:textId="77777777" w:rsidR="0073083E" w:rsidRPr="0051558E" w:rsidRDefault="0073083E" w:rsidP="00076C25">
            <w:pPr>
              <w:spacing w:beforeLines="50" w:before="120"/>
              <w:jc w:val="center"/>
              <w:rPr>
                <w:rFonts w:eastAsia="宋体"/>
                <w:sz w:val="22"/>
                <w:szCs w:val="22"/>
                <w:lang w:val="en-US" w:eastAsia="zh-CN"/>
              </w:rPr>
            </w:pPr>
          </w:p>
        </w:tc>
        <w:tc>
          <w:tcPr>
            <w:tcW w:w="1001" w:type="dxa"/>
            <w:tcBorders>
              <w:top w:val="single" w:sz="8" w:space="0" w:color="000000"/>
              <w:left w:val="single" w:sz="8" w:space="0" w:color="000000"/>
              <w:bottom w:val="single" w:sz="8" w:space="0" w:color="000000"/>
              <w:right w:val="single" w:sz="8" w:space="0" w:color="000000"/>
            </w:tcBorders>
            <w:shd w:val="clear" w:color="auto" w:fill="F2F2F2"/>
            <w:tcMar>
              <w:top w:w="6" w:type="dxa"/>
              <w:left w:w="6" w:type="dxa"/>
              <w:bottom w:w="0" w:type="dxa"/>
              <w:right w:w="6" w:type="dxa"/>
            </w:tcMar>
            <w:vAlign w:val="center"/>
            <w:hideMark/>
          </w:tcPr>
          <w:p w14:paraId="02FF8EB4" w14:textId="77777777" w:rsidR="0073083E" w:rsidRPr="0051558E" w:rsidRDefault="0073083E" w:rsidP="00076C25">
            <w:pPr>
              <w:spacing w:beforeLines="50" w:before="120"/>
              <w:jc w:val="center"/>
              <w:rPr>
                <w:rFonts w:eastAsia="宋体"/>
                <w:sz w:val="22"/>
                <w:szCs w:val="22"/>
                <w:lang w:val="en-US" w:eastAsia="zh-CN"/>
              </w:rPr>
            </w:pPr>
            <w:r w:rsidRPr="0051558E">
              <w:rPr>
                <w:rFonts w:eastAsia="宋体"/>
                <w:sz w:val="22"/>
                <w:szCs w:val="22"/>
                <w:lang w:val="en-US" w:eastAsia="zh-CN"/>
              </w:rPr>
              <w:t>80 bits</w:t>
            </w:r>
          </w:p>
        </w:tc>
        <w:tc>
          <w:tcPr>
            <w:tcW w:w="1001" w:type="dxa"/>
            <w:tcBorders>
              <w:top w:val="single" w:sz="8" w:space="0" w:color="000000"/>
              <w:left w:val="single" w:sz="8" w:space="0" w:color="000000"/>
              <w:bottom w:val="single" w:sz="8" w:space="0" w:color="000000"/>
              <w:right w:val="single" w:sz="8" w:space="0" w:color="000000"/>
            </w:tcBorders>
            <w:shd w:val="clear" w:color="auto" w:fill="F2F2F2"/>
            <w:tcMar>
              <w:top w:w="6" w:type="dxa"/>
              <w:left w:w="6" w:type="dxa"/>
              <w:bottom w:w="0" w:type="dxa"/>
              <w:right w:w="6" w:type="dxa"/>
            </w:tcMar>
            <w:vAlign w:val="center"/>
            <w:hideMark/>
          </w:tcPr>
          <w:p w14:paraId="21125274" w14:textId="77777777" w:rsidR="0073083E" w:rsidRPr="0051558E" w:rsidRDefault="0073083E" w:rsidP="00076C25">
            <w:pPr>
              <w:spacing w:beforeLines="50" w:before="120"/>
              <w:jc w:val="center"/>
              <w:rPr>
                <w:rFonts w:eastAsia="宋体"/>
                <w:sz w:val="22"/>
                <w:szCs w:val="22"/>
                <w:lang w:val="en-US" w:eastAsia="zh-CN"/>
              </w:rPr>
            </w:pPr>
            <w:r w:rsidRPr="0051558E">
              <w:rPr>
                <w:rFonts w:eastAsia="宋体"/>
                <w:sz w:val="22"/>
                <w:szCs w:val="22"/>
                <w:lang w:val="en-US" w:eastAsia="zh-CN"/>
              </w:rPr>
              <w:t>104 bits</w:t>
            </w:r>
          </w:p>
        </w:tc>
        <w:tc>
          <w:tcPr>
            <w:tcW w:w="1001" w:type="dxa"/>
            <w:tcBorders>
              <w:top w:val="single" w:sz="8" w:space="0" w:color="000000"/>
              <w:left w:val="single" w:sz="8" w:space="0" w:color="000000"/>
              <w:bottom w:val="single" w:sz="8" w:space="0" w:color="000000"/>
              <w:right w:val="single" w:sz="8" w:space="0" w:color="000000"/>
            </w:tcBorders>
            <w:shd w:val="clear" w:color="auto" w:fill="F2F2F2"/>
            <w:tcMar>
              <w:top w:w="6" w:type="dxa"/>
              <w:left w:w="6" w:type="dxa"/>
              <w:bottom w:w="0" w:type="dxa"/>
              <w:right w:w="6" w:type="dxa"/>
            </w:tcMar>
            <w:vAlign w:val="center"/>
            <w:hideMark/>
          </w:tcPr>
          <w:p w14:paraId="56F1F56C" w14:textId="77777777" w:rsidR="0073083E" w:rsidRPr="0051558E" w:rsidRDefault="0073083E" w:rsidP="00076C25">
            <w:pPr>
              <w:spacing w:beforeLines="50" w:before="120"/>
              <w:jc w:val="center"/>
              <w:rPr>
                <w:rFonts w:eastAsia="宋体"/>
                <w:sz w:val="22"/>
                <w:szCs w:val="22"/>
                <w:lang w:val="en-US" w:eastAsia="zh-CN"/>
              </w:rPr>
            </w:pPr>
            <w:r w:rsidRPr="0051558E">
              <w:rPr>
                <w:rFonts w:eastAsia="宋体"/>
                <w:sz w:val="22"/>
                <w:szCs w:val="22"/>
                <w:lang w:val="en-US" w:eastAsia="zh-CN"/>
              </w:rPr>
              <w:t>128 bits</w:t>
            </w:r>
          </w:p>
        </w:tc>
        <w:tc>
          <w:tcPr>
            <w:tcW w:w="1001" w:type="dxa"/>
            <w:tcBorders>
              <w:top w:val="single" w:sz="8" w:space="0" w:color="000000"/>
              <w:left w:val="single" w:sz="8" w:space="0" w:color="000000"/>
              <w:bottom w:val="single" w:sz="8" w:space="0" w:color="000000"/>
              <w:right w:val="single" w:sz="8" w:space="0" w:color="000000"/>
            </w:tcBorders>
            <w:shd w:val="clear" w:color="auto" w:fill="F2F2F2"/>
            <w:tcMar>
              <w:top w:w="6" w:type="dxa"/>
              <w:left w:w="6" w:type="dxa"/>
              <w:bottom w:w="0" w:type="dxa"/>
              <w:right w:w="6" w:type="dxa"/>
            </w:tcMar>
            <w:vAlign w:val="center"/>
            <w:hideMark/>
          </w:tcPr>
          <w:p w14:paraId="1B611371" w14:textId="77777777" w:rsidR="0073083E" w:rsidRPr="0051558E" w:rsidRDefault="0073083E" w:rsidP="00076C25">
            <w:pPr>
              <w:spacing w:beforeLines="50" w:before="120"/>
              <w:jc w:val="center"/>
              <w:rPr>
                <w:rFonts w:eastAsia="宋体"/>
                <w:sz w:val="22"/>
                <w:szCs w:val="22"/>
                <w:lang w:val="en-US" w:eastAsia="zh-CN"/>
              </w:rPr>
            </w:pPr>
            <w:r w:rsidRPr="0051558E">
              <w:rPr>
                <w:rFonts w:eastAsia="宋体"/>
                <w:sz w:val="22"/>
                <w:szCs w:val="22"/>
                <w:lang w:val="en-US" w:eastAsia="zh-CN"/>
              </w:rPr>
              <w:t>176 bits</w:t>
            </w:r>
          </w:p>
        </w:tc>
        <w:tc>
          <w:tcPr>
            <w:tcW w:w="1001" w:type="dxa"/>
            <w:tcBorders>
              <w:top w:val="single" w:sz="8" w:space="0" w:color="000000"/>
              <w:left w:val="single" w:sz="8" w:space="0" w:color="000000"/>
              <w:bottom w:val="single" w:sz="8" w:space="0" w:color="000000"/>
              <w:right w:val="single" w:sz="8" w:space="0" w:color="000000"/>
            </w:tcBorders>
            <w:shd w:val="clear" w:color="auto" w:fill="F2F2F2"/>
            <w:tcMar>
              <w:top w:w="6" w:type="dxa"/>
              <w:left w:w="6" w:type="dxa"/>
              <w:bottom w:w="0" w:type="dxa"/>
              <w:right w:w="6" w:type="dxa"/>
            </w:tcMar>
            <w:vAlign w:val="center"/>
            <w:hideMark/>
          </w:tcPr>
          <w:p w14:paraId="76339C68" w14:textId="77777777" w:rsidR="0073083E" w:rsidRPr="0051558E" w:rsidRDefault="0073083E" w:rsidP="00076C25">
            <w:pPr>
              <w:spacing w:beforeLines="50" w:before="120"/>
              <w:jc w:val="center"/>
              <w:rPr>
                <w:rFonts w:eastAsia="宋体"/>
                <w:sz w:val="22"/>
                <w:szCs w:val="22"/>
                <w:lang w:val="en-US" w:eastAsia="zh-CN"/>
              </w:rPr>
            </w:pPr>
            <w:r w:rsidRPr="0051558E">
              <w:rPr>
                <w:rFonts w:eastAsia="宋体"/>
                <w:sz w:val="22"/>
                <w:szCs w:val="22"/>
                <w:lang w:val="en-US" w:eastAsia="zh-CN"/>
              </w:rPr>
              <w:t>216 bits</w:t>
            </w:r>
          </w:p>
        </w:tc>
      </w:tr>
      <w:tr w:rsidR="0073083E" w:rsidRPr="0051558E" w14:paraId="29E8C1A9" w14:textId="77777777" w:rsidTr="00076C25">
        <w:trPr>
          <w:trHeight w:val="375"/>
          <w:jc w:val="center"/>
        </w:trPr>
        <w:tc>
          <w:tcPr>
            <w:tcW w:w="1487" w:type="dxa"/>
            <w:vMerge w:val="restart"/>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center"/>
            <w:hideMark/>
          </w:tcPr>
          <w:p w14:paraId="7CDD6F77" w14:textId="77777777" w:rsidR="0073083E" w:rsidRPr="0051558E" w:rsidRDefault="0073083E" w:rsidP="00076C25">
            <w:pPr>
              <w:spacing w:beforeLines="50" w:before="120"/>
              <w:jc w:val="center"/>
              <w:rPr>
                <w:rFonts w:eastAsia="宋体"/>
                <w:sz w:val="22"/>
                <w:szCs w:val="22"/>
                <w:lang w:val="en-US" w:eastAsia="zh-CN"/>
              </w:rPr>
            </w:pPr>
            <w:r w:rsidRPr="0051558E">
              <w:rPr>
                <w:rFonts w:eastAsia="宋体"/>
                <w:sz w:val="22"/>
                <w:szCs w:val="22"/>
                <w:lang w:val="en-US" w:eastAsia="zh-CN"/>
              </w:rPr>
              <w:t>3PRB</w:t>
            </w:r>
          </w:p>
        </w:tc>
        <w:tc>
          <w:tcPr>
            <w:tcW w:w="2052" w:type="dxa"/>
            <w:vMerge w:val="restart"/>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center"/>
            <w:hideMark/>
          </w:tcPr>
          <w:p w14:paraId="560A1613" w14:textId="77777777" w:rsidR="0073083E" w:rsidRPr="0051558E" w:rsidRDefault="0073083E" w:rsidP="00076C25">
            <w:pPr>
              <w:spacing w:beforeLines="50" w:before="120"/>
              <w:jc w:val="center"/>
              <w:rPr>
                <w:rFonts w:eastAsia="宋体"/>
                <w:sz w:val="22"/>
                <w:szCs w:val="22"/>
                <w:lang w:val="en-US" w:eastAsia="zh-CN"/>
              </w:rPr>
            </w:pPr>
            <w:r w:rsidRPr="0051558E">
              <w:rPr>
                <w:rFonts w:eastAsia="宋体"/>
                <w:sz w:val="22"/>
                <w:szCs w:val="22"/>
                <w:lang w:val="en-US" w:eastAsia="zh-CN"/>
              </w:rPr>
              <w:t>AWGN</w:t>
            </w:r>
          </w:p>
        </w:tc>
        <w:tc>
          <w:tcPr>
            <w:tcW w:w="1134" w:type="dxa"/>
            <w:vMerge w:val="restart"/>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center"/>
            <w:hideMark/>
          </w:tcPr>
          <w:p w14:paraId="5BFDBBD4" w14:textId="77777777" w:rsidR="0073083E" w:rsidRPr="0051558E" w:rsidRDefault="0073083E" w:rsidP="00076C25">
            <w:pPr>
              <w:spacing w:beforeLines="50" w:before="120"/>
              <w:jc w:val="center"/>
              <w:rPr>
                <w:rFonts w:eastAsia="宋体"/>
                <w:sz w:val="22"/>
                <w:szCs w:val="22"/>
                <w:lang w:val="en-US" w:eastAsia="zh-CN"/>
              </w:rPr>
            </w:pPr>
            <w:r w:rsidRPr="0051558E">
              <w:rPr>
                <w:rFonts w:eastAsia="宋体"/>
                <w:sz w:val="22"/>
                <w:szCs w:val="22"/>
                <w:lang w:val="en-US" w:eastAsia="zh-CN"/>
              </w:rPr>
              <w:t>14</w:t>
            </w:r>
          </w:p>
        </w:tc>
        <w:tc>
          <w:tcPr>
            <w:tcW w:w="1001" w:type="dxa"/>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center"/>
            <w:hideMark/>
          </w:tcPr>
          <w:p w14:paraId="301BA78E" w14:textId="77777777" w:rsidR="0073083E" w:rsidRPr="0051558E" w:rsidRDefault="0073083E" w:rsidP="00076C25">
            <w:pPr>
              <w:spacing w:beforeLines="50" w:before="120"/>
              <w:jc w:val="center"/>
              <w:rPr>
                <w:rFonts w:eastAsia="宋体"/>
                <w:sz w:val="22"/>
                <w:szCs w:val="22"/>
                <w:lang w:val="en-US" w:eastAsia="zh-CN"/>
              </w:rPr>
            </w:pPr>
            <w:r w:rsidRPr="0051558E">
              <w:rPr>
                <w:rFonts w:eastAsia="宋体"/>
                <w:sz w:val="22"/>
                <w:szCs w:val="22"/>
                <w:lang w:val="en-US" w:eastAsia="zh-CN"/>
              </w:rPr>
              <w:t>-10.52</w:t>
            </w:r>
          </w:p>
        </w:tc>
        <w:tc>
          <w:tcPr>
            <w:tcW w:w="1001" w:type="dxa"/>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center"/>
            <w:hideMark/>
          </w:tcPr>
          <w:p w14:paraId="2FF7CFDF" w14:textId="77777777" w:rsidR="0073083E" w:rsidRPr="0051558E" w:rsidRDefault="0073083E" w:rsidP="00076C25">
            <w:pPr>
              <w:spacing w:beforeLines="50" w:before="120"/>
              <w:jc w:val="center"/>
              <w:rPr>
                <w:rFonts w:eastAsia="宋体"/>
                <w:sz w:val="22"/>
                <w:szCs w:val="22"/>
                <w:lang w:val="en-US" w:eastAsia="zh-CN"/>
              </w:rPr>
            </w:pPr>
            <w:r w:rsidRPr="0051558E">
              <w:rPr>
                <w:rFonts w:eastAsia="宋体"/>
                <w:sz w:val="22"/>
                <w:szCs w:val="22"/>
                <w:lang w:val="en-US" w:eastAsia="zh-CN"/>
              </w:rPr>
              <w:t>-9.68</w:t>
            </w:r>
          </w:p>
        </w:tc>
        <w:tc>
          <w:tcPr>
            <w:tcW w:w="1001" w:type="dxa"/>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center"/>
            <w:hideMark/>
          </w:tcPr>
          <w:p w14:paraId="50EE7D52" w14:textId="77777777" w:rsidR="0073083E" w:rsidRPr="0051558E" w:rsidRDefault="0073083E" w:rsidP="00076C25">
            <w:pPr>
              <w:spacing w:beforeLines="50" w:before="120"/>
              <w:jc w:val="center"/>
              <w:rPr>
                <w:rFonts w:eastAsia="宋体"/>
                <w:sz w:val="22"/>
                <w:szCs w:val="22"/>
                <w:lang w:val="en-US" w:eastAsia="zh-CN"/>
              </w:rPr>
            </w:pPr>
            <w:r w:rsidRPr="0051558E">
              <w:rPr>
                <w:rFonts w:eastAsia="宋体"/>
                <w:sz w:val="22"/>
                <w:szCs w:val="22"/>
                <w:lang w:val="en-US" w:eastAsia="zh-CN"/>
              </w:rPr>
              <w:t>-8.95</w:t>
            </w:r>
          </w:p>
        </w:tc>
        <w:tc>
          <w:tcPr>
            <w:tcW w:w="1001" w:type="dxa"/>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center"/>
            <w:hideMark/>
          </w:tcPr>
          <w:p w14:paraId="684A8E6D" w14:textId="77777777" w:rsidR="0073083E" w:rsidRPr="0051558E" w:rsidRDefault="0073083E" w:rsidP="00076C25">
            <w:pPr>
              <w:spacing w:beforeLines="50" w:before="120"/>
              <w:jc w:val="center"/>
              <w:rPr>
                <w:rFonts w:eastAsia="宋体"/>
                <w:sz w:val="22"/>
                <w:szCs w:val="22"/>
                <w:lang w:val="en-US" w:eastAsia="zh-CN"/>
              </w:rPr>
            </w:pPr>
            <w:r w:rsidRPr="0051558E">
              <w:rPr>
                <w:rFonts w:eastAsia="宋体"/>
                <w:sz w:val="22"/>
                <w:szCs w:val="22"/>
                <w:lang w:val="en-US" w:eastAsia="zh-CN"/>
              </w:rPr>
              <w:t>-7.78</w:t>
            </w:r>
          </w:p>
        </w:tc>
        <w:tc>
          <w:tcPr>
            <w:tcW w:w="1001" w:type="dxa"/>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center"/>
            <w:hideMark/>
          </w:tcPr>
          <w:p w14:paraId="0F46CB0F" w14:textId="77777777" w:rsidR="0073083E" w:rsidRPr="0051558E" w:rsidRDefault="0073083E" w:rsidP="00076C25">
            <w:pPr>
              <w:spacing w:beforeLines="50" w:before="120"/>
              <w:jc w:val="center"/>
              <w:rPr>
                <w:rFonts w:eastAsia="宋体"/>
                <w:sz w:val="22"/>
                <w:szCs w:val="22"/>
                <w:lang w:val="en-US" w:eastAsia="zh-CN"/>
              </w:rPr>
            </w:pPr>
            <w:r w:rsidRPr="0051558E">
              <w:rPr>
                <w:rFonts w:eastAsia="宋体"/>
                <w:sz w:val="22"/>
                <w:szCs w:val="22"/>
                <w:lang w:val="en-US" w:eastAsia="zh-CN"/>
              </w:rPr>
              <w:t>-6.72</w:t>
            </w:r>
          </w:p>
        </w:tc>
      </w:tr>
      <w:tr w:rsidR="0073083E" w:rsidRPr="0051558E" w14:paraId="149EA93D" w14:textId="77777777" w:rsidTr="00076C25">
        <w:trPr>
          <w:trHeight w:val="375"/>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615A479C" w14:textId="77777777" w:rsidR="0073083E" w:rsidRPr="0051558E" w:rsidRDefault="0073083E" w:rsidP="00076C25">
            <w:pPr>
              <w:spacing w:beforeLines="50" w:before="120"/>
              <w:jc w:val="center"/>
              <w:rPr>
                <w:rFonts w:eastAsia="宋体"/>
                <w:sz w:val="22"/>
                <w:szCs w:val="22"/>
                <w:lang w:val="en-US" w:eastAsia="zh-CN"/>
              </w:rPr>
            </w:pPr>
          </w:p>
        </w:tc>
        <w:tc>
          <w:tcPr>
            <w:tcW w:w="2052" w:type="dxa"/>
            <w:vMerge/>
            <w:tcBorders>
              <w:top w:val="single" w:sz="8" w:space="0" w:color="000000"/>
              <w:left w:val="single" w:sz="8" w:space="0" w:color="000000"/>
              <w:bottom w:val="single" w:sz="8" w:space="0" w:color="000000"/>
              <w:right w:val="single" w:sz="8" w:space="0" w:color="000000"/>
            </w:tcBorders>
            <w:vAlign w:val="center"/>
            <w:hideMark/>
          </w:tcPr>
          <w:p w14:paraId="5F7A15FE" w14:textId="77777777" w:rsidR="0073083E" w:rsidRPr="0051558E" w:rsidRDefault="0073083E" w:rsidP="00076C25">
            <w:pPr>
              <w:spacing w:beforeLines="50" w:before="120"/>
              <w:jc w:val="center"/>
              <w:rPr>
                <w:rFonts w:eastAsia="宋体"/>
                <w:sz w:val="22"/>
                <w:szCs w:val="22"/>
                <w:lang w:val="en-US" w:eastAsia="zh-CN"/>
              </w:rPr>
            </w:pPr>
          </w:p>
        </w:tc>
        <w:tc>
          <w:tcPr>
            <w:tcW w:w="1134" w:type="dxa"/>
            <w:vMerge/>
            <w:tcBorders>
              <w:top w:val="single" w:sz="8" w:space="0" w:color="000000"/>
              <w:left w:val="single" w:sz="8" w:space="0" w:color="000000"/>
              <w:bottom w:val="single" w:sz="8" w:space="0" w:color="000000"/>
              <w:right w:val="single" w:sz="8" w:space="0" w:color="000000"/>
            </w:tcBorders>
            <w:vAlign w:val="center"/>
            <w:hideMark/>
          </w:tcPr>
          <w:p w14:paraId="69AAA7CF" w14:textId="77777777" w:rsidR="0073083E" w:rsidRPr="0051558E" w:rsidRDefault="0073083E" w:rsidP="00076C25">
            <w:pPr>
              <w:spacing w:beforeLines="50" w:before="120"/>
              <w:jc w:val="center"/>
              <w:rPr>
                <w:rFonts w:eastAsia="宋体"/>
                <w:sz w:val="22"/>
                <w:szCs w:val="22"/>
                <w:lang w:val="en-US" w:eastAsia="zh-CN"/>
              </w:rPr>
            </w:pPr>
          </w:p>
        </w:tc>
        <w:tc>
          <w:tcPr>
            <w:tcW w:w="1001" w:type="dxa"/>
            <w:tcBorders>
              <w:top w:val="single" w:sz="8" w:space="0" w:color="000000"/>
              <w:left w:val="single" w:sz="8" w:space="0" w:color="000000"/>
              <w:bottom w:val="single" w:sz="8" w:space="0" w:color="000000"/>
              <w:right w:val="single" w:sz="8" w:space="0" w:color="000000"/>
            </w:tcBorders>
            <w:shd w:val="clear" w:color="auto" w:fill="FCE4D6"/>
            <w:tcMar>
              <w:top w:w="6" w:type="dxa"/>
              <w:left w:w="6" w:type="dxa"/>
              <w:bottom w:w="0" w:type="dxa"/>
              <w:right w:w="6" w:type="dxa"/>
            </w:tcMar>
            <w:vAlign w:val="center"/>
            <w:hideMark/>
          </w:tcPr>
          <w:p w14:paraId="52F497AD" w14:textId="77777777" w:rsidR="0073083E" w:rsidRPr="0051558E" w:rsidRDefault="0073083E" w:rsidP="00076C25">
            <w:pPr>
              <w:spacing w:beforeLines="50" w:before="120"/>
              <w:jc w:val="center"/>
              <w:rPr>
                <w:rFonts w:eastAsia="宋体"/>
                <w:sz w:val="22"/>
                <w:szCs w:val="22"/>
                <w:lang w:val="en-US" w:eastAsia="zh-CN"/>
              </w:rPr>
            </w:pPr>
            <w:r w:rsidRPr="0051558E">
              <w:rPr>
                <w:rFonts w:eastAsia="宋体"/>
                <w:sz w:val="22"/>
                <w:szCs w:val="22"/>
                <w:lang w:val="en-US" w:eastAsia="zh-CN"/>
              </w:rPr>
              <w:t>0.00</w:t>
            </w:r>
          </w:p>
        </w:tc>
        <w:tc>
          <w:tcPr>
            <w:tcW w:w="1001" w:type="dxa"/>
            <w:tcBorders>
              <w:top w:val="single" w:sz="8" w:space="0" w:color="000000"/>
              <w:left w:val="single" w:sz="8" w:space="0" w:color="000000"/>
              <w:bottom w:val="single" w:sz="8" w:space="0" w:color="000000"/>
              <w:right w:val="single" w:sz="8" w:space="0" w:color="000000"/>
            </w:tcBorders>
            <w:shd w:val="clear" w:color="auto" w:fill="FCE4D6"/>
            <w:tcMar>
              <w:top w:w="6" w:type="dxa"/>
              <w:left w:w="6" w:type="dxa"/>
              <w:bottom w:w="0" w:type="dxa"/>
              <w:right w:w="6" w:type="dxa"/>
            </w:tcMar>
            <w:vAlign w:val="center"/>
            <w:hideMark/>
          </w:tcPr>
          <w:p w14:paraId="0C6B9BC5" w14:textId="77777777" w:rsidR="0073083E" w:rsidRPr="0051558E" w:rsidRDefault="0073083E" w:rsidP="00076C25">
            <w:pPr>
              <w:spacing w:beforeLines="50" w:before="120"/>
              <w:jc w:val="center"/>
              <w:rPr>
                <w:rFonts w:eastAsia="宋体"/>
                <w:sz w:val="22"/>
                <w:szCs w:val="22"/>
                <w:lang w:val="en-US" w:eastAsia="zh-CN"/>
              </w:rPr>
            </w:pPr>
            <w:r w:rsidRPr="0051558E">
              <w:rPr>
                <w:rFonts w:eastAsia="宋体"/>
                <w:sz w:val="22"/>
                <w:szCs w:val="22"/>
                <w:lang w:val="en-US" w:eastAsia="zh-CN"/>
              </w:rPr>
              <w:t>0.84</w:t>
            </w:r>
          </w:p>
        </w:tc>
        <w:tc>
          <w:tcPr>
            <w:tcW w:w="1001" w:type="dxa"/>
            <w:tcBorders>
              <w:top w:val="single" w:sz="8" w:space="0" w:color="000000"/>
              <w:left w:val="single" w:sz="8" w:space="0" w:color="000000"/>
              <w:bottom w:val="single" w:sz="8" w:space="0" w:color="000000"/>
              <w:right w:val="single" w:sz="8" w:space="0" w:color="000000"/>
            </w:tcBorders>
            <w:shd w:val="clear" w:color="auto" w:fill="FCE4D6"/>
            <w:tcMar>
              <w:top w:w="6" w:type="dxa"/>
              <w:left w:w="6" w:type="dxa"/>
              <w:bottom w:w="0" w:type="dxa"/>
              <w:right w:w="6" w:type="dxa"/>
            </w:tcMar>
            <w:vAlign w:val="center"/>
            <w:hideMark/>
          </w:tcPr>
          <w:p w14:paraId="174398D4" w14:textId="77777777" w:rsidR="0073083E" w:rsidRPr="0051558E" w:rsidRDefault="0073083E" w:rsidP="00076C25">
            <w:pPr>
              <w:spacing w:beforeLines="50" w:before="120"/>
              <w:jc w:val="center"/>
              <w:rPr>
                <w:rFonts w:eastAsia="宋体"/>
                <w:sz w:val="22"/>
                <w:szCs w:val="22"/>
                <w:lang w:val="en-US" w:eastAsia="zh-CN"/>
              </w:rPr>
            </w:pPr>
            <w:r w:rsidRPr="0051558E">
              <w:rPr>
                <w:rFonts w:eastAsia="宋体"/>
                <w:sz w:val="22"/>
                <w:szCs w:val="22"/>
                <w:lang w:val="en-US" w:eastAsia="zh-CN"/>
              </w:rPr>
              <w:t>1.57</w:t>
            </w:r>
          </w:p>
        </w:tc>
        <w:tc>
          <w:tcPr>
            <w:tcW w:w="1001" w:type="dxa"/>
            <w:tcBorders>
              <w:top w:val="single" w:sz="8" w:space="0" w:color="000000"/>
              <w:left w:val="single" w:sz="8" w:space="0" w:color="000000"/>
              <w:bottom w:val="single" w:sz="8" w:space="0" w:color="000000"/>
              <w:right w:val="single" w:sz="8" w:space="0" w:color="000000"/>
            </w:tcBorders>
            <w:shd w:val="clear" w:color="auto" w:fill="FCE4D6"/>
            <w:tcMar>
              <w:top w:w="6" w:type="dxa"/>
              <w:left w:w="6" w:type="dxa"/>
              <w:bottom w:w="0" w:type="dxa"/>
              <w:right w:w="6" w:type="dxa"/>
            </w:tcMar>
            <w:vAlign w:val="center"/>
            <w:hideMark/>
          </w:tcPr>
          <w:p w14:paraId="174AC2B4" w14:textId="77777777" w:rsidR="0073083E" w:rsidRPr="0051558E" w:rsidRDefault="0073083E" w:rsidP="00076C25">
            <w:pPr>
              <w:spacing w:beforeLines="50" w:before="120"/>
              <w:jc w:val="center"/>
              <w:rPr>
                <w:rFonts w:eastAsia="宋体"/>
                <w:sz w:val="22"/>
                <w:szCs w:val="22"/>
                <w:lang w:val="en-US" w:eastAsia="zh-CN"/>
              </w:rPr>
            </w:pPr>
            <w:r w:rsidRPr="0051558E">
              <w:rPr>
                <w:rFonts w:eastAsia="宋体"/>
                <w:sz w:val="22"/>
                <w:szCs w:val="22"/>
                <w:lang w:val="en-US" w:eastAsia="zh-CN"/>
              </w:rPr>
              <w:t>2.74</w:t>
            </w:r>
          </w:p>
        </w:tc>
        <w:tc>
          <w:tcPr>
            <w:tcW w:w="1001" w:type="dxa"/>
            <w:tcBorders>
              <w:top w:val="single" w:sz="8" w:space="0" w:color="000000"/>
              <w:left w:val="single" w:sz="8" w:space="0" w:color="000000"/>
              <w:bottom w:val="single" w:sz="8" w:space="0" w:color="000000"/>
              <w:right w:val="single" w:sz="8" w:space="0" w:color="000000"/>
            </w:tcBorders>
            <w:shd w:val="clear" w:color="auto" w:fill="FCE4D6"/>
            <w:tcMar>
              <w:top w:w="6" w:type="dxa"/>
              <w:left w:w="6" w:type="dxa"/>
              <w:bottom w:w="0" w:type="dxa"/>
              <w:right w:w="6" w:type="dxa"/>
            </w:tcMar>
            <w:vAlign w:val="center"/>
            <w:hideMark/>
          </w:tcPr>
          <w:p w14:paraId="2A1C2405" w14:textId="77777777" w:rsidR="0073083E" w:rsidRPr="0051558E" w:rsidRDefault="0073083E" w:rsidP="00076C25">
            <w:pPr>
              <w:spacing w:beforeLines="50" w:before="120"/>
              <w:jc w:val="center"/>
              <w:rPr>
                <w:rFonts w:eastAsia="宋体"/>
                <w:sz w:val="22"/>
                <w:szCs w:val="22"/>
                <w:lang w:val="en-US" w:eastAsia="zh-CN"/>
              </w:rPr>
            </w:pPr>
            <w:r w:rsidRPr="0051558E">
              <w:rPr>
                <w:rFonts w:eastAsia="宋体"/>
                <w:sz w:val="22"/>
                <w:szCs w:val="22"/>
                <w:lang w:val="en-US" w:eastAsia="zh-CN"/>
              </w:rPr>
              <w:t>3.80</w:t>
            </w:r>
          </w:p>
        </w:tc>
      </w:tr>
      <w:tr w:rsidR="0073083E" w:rsidRPr="0051558E" w14:paraId="2BD19397" w14:textId="77777777" w:rsidTr="00076C25">
        <w:trPr>
          <w:trHeight w:val="375"/>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25CF3F56" w14:textId="77777777" w:rsidR="0073083E" w:rsidRPr="0051558E" w:rsidRDefault="0073083E" w:rsidP="00076C25">
            <w:pPr>
              <w:spacing w:beforeLines="50" w:before="120"/>
              <w:jc w:val="center"/>
              <w:rPr>
                <w:rFonts w:eastAsia="宋体"/>
                <w:sz w:val="22"/>
                <w:szCs w:val="22"/>
                <w:lang w:val="en-US" w:eastAsia="zh-CN"/>
              </w:rPr>
            </w:pPr>
          </w:p>
        </w:tc>
        <w:tc>
          <w:tcPr>
            <w:tcW w:w="2052" w:type="dxa"/>
            <w:vMerge w:val="restart"/>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center"/>
            <w:hideMark/>
          </w:tcPr>
          <w:p w14:paraId="1ABD863C" w14:textId="77777777" w:rsidR="0073083E" w:rsidRPr="0051558E" w:rsidRDefault="0073083E" w:rsidP="00076C25">
            <w:pPr>
              <w:spacing w:beforeLines="50" w:before="120"/>
              <w:jc w:val="center"/>
              <w:rPr>
                <w:rFonts w:eastAsia="宋体"/>
                <w:sz w:val="22"/>
                <w:szCs w:val="22"/>
                <w:lang w:val="en-US" w:eastAsia="zh-CN"/>
              </w:rPr>
            </w:pPr>
            <w:r w:rsidRPr="0051558E">
              <w:rPr>
                <w:rFonts w:eastAsia="宋体"/>
                <w:sz w:val="22"/>
                <w:szCs w:val="22"/>
                <w:lang w:val="en-US" w:eastAsia="zh-CN"/>
              </w:rPr>
              <w:t>TDL-C</w:t>
            </w:r>
          </w:p>
        </w:tc>
        <w:tc>
          <w:tcPr>
            <w:tcW w:w="1134" w:type="dxa"/>
            <w:vMerge/>
            <w:tcBorders>
              <w:top w:val="single" w:sz="8" w:space="0" w:color="000000"/>
              <w:left w:val="single" w:sz="8" w:space="0" w:color="000000"/>
              <w:bottom w:val="single" w:sz="8" w:space="0" w:color="000000"/>
              <w:right w:val="single" w:sz="8" w:space="0" w:color="000000"/>
            </w:tcBorders>
            <w:vAlign w:val="center"/>
            <w:hideMark/>
          </w:tcPr>
          <w:p w14:paraId="73D363EA" w14:textId="77777777" w:rsidR="0073083E" w:rsidRPr="0051558E" w:rsidRDefault="0073083E" w:rsidP="00076C25">
            <w:pPr>
              <w:spacing w:beforeLines="50" w:before="120"/>
              <w:jc w:val="center"/>
              <w:rPr>
                <w:rFonts w:eastAsia="宋体"/>
                <w:sz w:val="22"/>
                <w:szCs w:val="22"/>
                <w:lang w:val="en-US" w:eastAsia="zh-CN"/>
              </w:rPr>
            </w:pPr>
          </w:p>
        </w:tc>
        <w:tc>
          <w:tcPr>
            <w:tcW w:w="1001" w:type="dxa"/>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center"/>
            <w:hideMark/>
          </w:tcPr>
          <w:p w14:paraId="0FAD0A16" w14:textId="77777777" w:rsidR="0073083E" w:rsidRPr="0051558E" w:rsidRDefault="0073083E" w:rsidP="00076C25">
            <w:pPr>
              <w:spacing w:beforeLines="50" w:before="120"/>
              <w:jc w:val="center"/>
              <w:rPr>
                <w:rFonts w:eastAsia="宋体"/>
                <w:sz w:val="22"/>
                <w:szCs w:val="22"/>
                <w:lang w:val="en-US" w:eastAsia="zh-CN"/>
              </w:rPr>
            </w:pPr>
            <w:r w:rsidRPr="0051558E">
              <w:rPr>
                <w:rFonts w:eastAsia="宋体"/>
                <w:sz w:val="22"/>
                <w:szCs w:val="22"/>
                <w:lang w:val="en-US" w:eastAsia="zh-CN"/>
              </w:rPr>
              <w:t>-7.90</w:t>
            </w:r>
          </w:p>
        </w:tc>
        <w:tc>
          <w:tcPr>
            <w:tcW w:w="1001" w:type="dxa"/>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center"/>
            <w:hideMark/>
          </w:tcPr>
          <w:p w14:paraId="7C68AE0D" w14:textId="77777777" w:rsidR="0073083E" w:rsidRPr="0051558E" w:rsidRDefault="0073083E" w:rsidP="00076C25">
            <w:pPr>
              <w:spacing w:beforeLines="50" w:before="120"/>
              <w:jc w:val="center"/>
              <w:rPr>
                <w:rFonts w:eastAsia="宋体"/>
                <w:sz w:val="22"/>
                <w:szCs w:val="22"/>
                <w:lang w:val="en-US" w:eastAsia="zh-CN"/>
              </w:rPr>
            </w:pPr>
            <w:r w:rsidRPr="0051558E">
              <w:rPr>
                <w:rFonts w:eastAsia="宋体"/>
                <w:sz w:val="22"/>
                <w:szCs w:val="22"/>
                <w:lang w:val="en-US" w:eastAsia="zh-CN"/>
              </w:rPr>
              <w:t>-7.07</w:t>
            </w:r>
          </w:p>
        </w:tc>
        <w:tc>
          <w:tcPr>
            <w:tcW w:w="1001" w:type="dxa"/>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center"/>
            <w:hideMark/>
          </w:tcPr>
          <w:p w14:paraId="56EA348A" w14:textId="77777777" w:rsidR="0073083E" w:rsidRPr="0051558E" w:rsidRDefault="0073083E" w:rsidP="00076C25">
            <w:pPr>
              <w:spacing w:beforeLines="50" w:before="120"/>
              <w:jc w:val="center"/>
              <w:rPr>
                <w:rFonts w:eastAsia="宋体"/>
                <w:sz w:val="22"/>
                <w:szCs w:val="22"/>
                <w:lang w:val="en-US" w:eastAsia="zh-CN"/>
              </w:rPr>
            </w:pPr>
            <w:r w:rsidRPr="0051558E">
              <w:rPr>
                <w:rFonts w:eastAsia="宋体"/>
                <w:sz w:val="22"/>
                <w:szCs w:val="22"/>
                <w:lang w:val="en-US" w:eastAsia="zh-CN"/>
              </w:rPr>
              <w:t>-6.36</w:t>
            </w:r>
          </w:p>
        </w:tc>
        <w:tc>
          <w:tcPr>
            <w:tcW w:w="1001" w:type="dxa"/>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center"/>
            <w:hideMark/>
          </w:tcPr>
          <w:p w14:paraId="71EE69DF" w14:textId="77777777" w:rsidR="0073083E" w:rsidRPr="0051558E" w:rsidRDefault="0073083E" w:rsidP="00076C25">
            <w:pPr>
              <w:spacing w:beforeLines="50" w:before="120"/>
              <w:jc w:val="center"/>
              <w:rPr>
                <w:rFonts w:eastAsia="宋体"/>
                <w:sz w:val="22"/>
                <w:szCs w:val="22"/>
                <w:lang w:val="en-US" w:eastAsia="zh-CN"/>
              </w:rPr>
            </w:pPr>
            <w:r w:rsidRPr="0051558E">
              <w:rPr>
                <w:rFonts w:eastAsia="宋体"/>
                <w:sz w:val="22"/>
                <w:szCs w:val="22"/>
                <w:lang w:val="en-US" w:eastAsia="zh-CN"/>
              </w:rPr>
              <w:t>-5.02</w:t>
            </w:r>
          </w:p>
        </w:tc>
        <w:tc>
          <w:tcPr>
            <w:tcW w:w="1001" w:type="dxa"/>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center"/>
            <w:hideMark/>
          </w:tcPr>
          <w:p w14:paraId="626084C0" w14:textId="77777777" w:rsidR="0073083E" w:rsidRPr="0051558E" w:rsidRDefault="0073083E" w:rsidP="00076C25">
            <w:pPr>
              <w:spacing w:beforeLines="50" w:before="120"/>
              <w:jc w:val="center"/>
              <w:rPr>
                <w:rFonts w:eastAsia="宋体"/>
                <w:sz w:val="22"/>
                <w:szCs w:val="22"/>
                <w:lang w:val="en-US" w:eastAsia="zh-CN"/>
              </w:rPr>
            </w:pPr>
            <w:r w:rsidRPr="0051558E">
              <w:rPr>
                <w:rFonts w:eastAsia="宋体"/>
                <w:sz w:val="22"/>
                <w:szCs w:val="22"/>
                <w:lang w:val="en-US" w:eastAsia="zh-CN"/>
              </w:rPr>
              <w:t>-3.86</w:t>
            </w:r>
          </w:p>
        </w:tc>
      </w:tr>
      <w:tr w:rsidR="0073083E" w:rsidRPr="0051558E" w14:paraId="1918774D" w14:textId="77777777" w:rsidTr="00076C25">
        <w:trPr>
          <w:trHeight w:val="375"/>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2217D988" w14:textId="77777777" w:rsidR="0073083E" w:rsidRPr="0051558E" w:rsidRDefault="0073083E" w:rsidP="00076C25">
            <w:pPr>
              <w:spacing w:beforeLines="50" w:before="120"/>
              <w:jc w:val="center"/>
              <w:rPr>
                <w:rFonts w:eastAsia="宋体"/>
                <w:sz w:val="22"/>
                <w:szCs w:val="22"/>
                <w:lang w:val="en-US" w:eastAsia="zh-CN"/>
              </w:rPr>
            </w:pPr>
          </w:p>
        </w:tc>
        <w:tc>
          <w:tcPr>
            <w:tcW w:w="2052" w:type="dxa"/>
            <w:vMerge/>
            <w:tcBorders>
              <w:top w:val="single" w:sz="8" w:space="0" w:color="000000"/>
              <w:left w:val="single" w:sz="8" w:space="0" w:color="000000"/>
              <w:bottom w:val="single" w:sz="8" w:space="0" w:color="000000"/>
              <w:right w:val="single" w:sz="8" w:space="0" w:color="000000"/>
            </w:tcBorders>
            <w:vAlign w:val="center"/>
            <w:hideMark/>
          </w:tcPr>
          <w:p w14:paraId="0800E970" w14:textId="77777777" w:rsidR="0073083E" w:rsidRPr="0051558E" w:rsidRDefault="0073083E" w:rsidP="00076C25">
            <w:pPr>
              <w:spacing w:beforeLines="50" w:before="120"/>
              <w:jc w:val="center"/>
              <w:rPr>
                <w:rFonts w:eastAsia="宋体"/>
                <w:sz w:val="22"/>
                <w:szCs w:val="22"/>
                <w:lang w:val="en-US" w:eastAsia="zh-CN"/>
              </w:rPr>
            </w:pPr>
          </w:p>
        </w:tc>
        <w:tc>
          <w:tcPr>
            <w:tcW w:w="1134" w:type="dxa"/>
            <w:vMerge/>
            <w:tcBorders>
              <w:top w:val="single" w:sz="8" w:space="0" w:color="000000"/>
              <w:left w:val="single" w:sz="8" w:space="0" w:color="000000"/>
              <w:bottom w:val="single" w:sz="8" w:space="0" w:color="000000"/>
              <w:right w:val="single" w:sz="8" w:space="0" w:color="000000"/>
            </w:tcBorders>
            <w:vAlign w:val="center"/>
            <w:hideMark/>
          </w:tcPr>
          <w:p w14:paraId="2608158D" w14:textId="77777777" w:rsidR="0073083E" w:rsidRPr="0051558E" w:rsidRDefault="0073083E" w:rsidP="00076C25">
            <w:pPr>
              <w:spacing w:beforeLines="50" w:before="120"/>
              <w:jc w:val="center"/>
              <w:rPr>
                <w:rFonts w:eastAsia="宋体"/>
                <w:sz w:val="22"/>
                <w:szCs w:val="22"/>
                <w:lang w:val="en-US" w:eastAsia="zh-CN"/>
              </w:rPr>
            </w:pPr>
          </w:p>
        </w:tc>
        <w:tc>
          <w:tcPr>
            <w:tcW w:w="1001" w:type="dxa"/>
            <w:tcBorders>
              <w:top w:val="single" w:sz="8" w:space="0" w:color="000000"/>
              <w:left w:val="single" w:sz="8" w:space="0" w:color="000000"/>
              <w:bottom w:val="single" w:sz="8" w:space="0" w:color="000000"/>
              <w:right w:val="single" w:sz="8" w:space="0" w:color="000000"/>
            </w:tcBorders>
            <w:shd w:val="clear" w:color="auto" w:fill="FCE4D6"/>
            <w:tcMar>
              <w:top w:w="6" w:type="dxa"/>
              <w:left w:w="6" w:type="dxa"/>
              <w:bottom w:w="0" w:type="dxa"/>
              <w:right w:w="6" w:type="dxa"/>
            </w:tcMar>
            <w:vAlign w:val="center"/>
            <w:hideMark/>
          </w:tcPr>
          <w:p w14:paraId="1F2F8DFA" w14:textId="77777777" w:rsidR="0073083E" w:rsidRPr="0051558E" w:rsidRDefault="0073083E" w:rsidP="00076C25">
            <w:pPr>
              <w:spacing w:beforeLines="50" w:before="120"/>
              <w:jc w:val="center"/>
              <w:rPr>
                <w:rFonts w:eastAsia="宋体"/>
                <w:sz w:val="22"/>
                <w:szCs w:val="22"/>
                <w:lang w:val="en-US" w:eastAsia="zh-CN"/>
              </w:rPr>
            </w:pPr>
            <w:r w:rsidRPr="0051558E">
              <w:rPr>
                <w:rFonts w:eastAsia="宋体"/>
                <w:sz w:val="22"/>
                <w:szCs w:val="22"/>
                <w:lang w:val="en-US" w:eastAsia="zh-CN"/>
              </w:rPr>
              <w:t>0.00</w:t>
            </w:r>
          </w:p>
        </w:tc>
        <w:tc>
          <w:tcPr>
            <w:tcW w:w="1001" w:type="dxa"/>
            <w:tcBorders>
              <w:top w:val="single" w:sz="8" w:space="0" w:color="000000"/>
              <w:left w:val="single" w:sz="8" w:space="0" w:color="000000"/>
              <w:bottom w:val="single" w:sz="8" w:space="0" w:color="000000"/>
              <w:right w:val="single" w:sz="8" w:space="0" w:color="000000"/>
            </w:tcBorders>
            <w:shd w:val="clear" w:color="auto" w:fill="FCE4D6"/>
            <w:tcMar>
              <w:top w:w="6" w:type="dxa"/>
              <w:left w:w="6" w:type="dxa"/>
              <w:bottom w:w="0" w:type="dxa"/>
              <w:right w:w="6" w:type="dxa"/>
            </w:tcMar>
            <w:vAlign w:val="center"/>
            <w:hideMark/>
          </w:tcPr>
          <w:p w14:paraId="7E667BCB" w14:textId="77777777" w:rsidR="0073083E" w:rsidRPr="0051558E" w:rsidRDefault="0073083E" w:rsidP="00076C25">
            <w:pPr>
              <w:spacing w:beforeLines="50" w:before="120"/>
              <w:jc w:val="center"/>
              <w:rPr>
                <w:rFonts w:eastAsia="宋体"/>
                <w:sz w:val="22"/>
                <w:szCs w:val="22"/>
                <w:lang w:val="en-US" w:eastAsia="zh-CN"/>
              </w:rPr>
            </w:pPr>
            <w:r w:rsidRPr="0051558E">
              <w:rPr>
                <w:rFonts w:eastAsia="宋体"/>
                <w:sz w:val="22"/>
                <w:szCs w:val="22"/>
                <w:lang w:val="en-US" w:eastAsia="zh-CN"/>
              </w:rPr>
              <w:t>0.83</w:t>
            </w:r>
          </w:p>
        </w:tc>
        <w:tc>
          <w:tcPr>
            <w:tcW w:w="1001" w:type="dxa"/>
            <w:tcBorders>
              <w:top w:val="single" w:sz="8" w:space="0" w:color="000000"/>
              <w:left w:val="single" w:sz="8" w:space="0" w:color="000000"/>
              <w:bottom w:val="single" w:sz="8" w:space="0" w:color="000000"/>
              <w:right w:val="single" w:sz="8" w:space="0" w:color="000000"/>
            </w:tcBorders>
            <w:shd w:val="clear" w:color="auto" w:fill="FCE4D6"/>
            <w:tcMar>
              <w:top w:w="6" w:type="dxa"/>
              <w:left w:w="6" w:type="dxa"/>
              <w:bottom w:w="0" w:type="dxa"/>
              <w:right w:w="6" w:type="dxa"/>
            </w:tcMar>
            <w:vAlign w:val="center"/>
            <w:hideMark/>
          </w:tcPr>
          <w:p w14:paraId="3CA821FE" w14:textId="77777777" w:rsidR="0073083E" w:rsidRPr="0051558E" w:rsidRDefault="0073083E" w:rsidP="00076C25">
            <w:pPr>
              <w:spacing w:beforeLines="50" w:before="120"/>
              <w:jc w:val="center"/>
              <w:rPr>
                <w:rFonts w:eastAsia="宋体"/>
                <w:sz w:val="22"/>
                <w:szCs w:val="22"/>
                <w:lang w:val="en-US" w:eastAsia="zh-CN"/>
              </w:rPr>
            </w:pPr>
            <w:r w:rsidRPr="0051558E">
              <w:rPr>
                <w:rFonts w:eastAsia="宋体"/>
                <w:sz w:val="22"/>
                <w:szCs w:val="22"/>
                <w:lang w:val="en-US" w:eastAsia="zh-CN"/>
              </w:rPr>
              <w:t>1.54</w:t>
            </w:r>
          </w:p>
        </w:tc>
        <w:tc>
          <w:tcPr>
            <w:tcW w:w="1001" w:type="dxa"/>
            <w:tcBorders>
              <w:top w:val="single" w:sz="8" w:space="0" w:color="000000"/>
              <w:left w:val="single" w:sz="8" w:space="0" w:color="000000"/>
              <w:bottom w:val="single" w:sz="8" w:space="0" w:color="000000"/>
              <w:right w:val="single" w:sz="8" w:space="0" w:color="000000"/>
            </w:tcBorders>
            <w:shd w:val="clear" w:color="auto" w:fill="FCE4D6"/>
            <w:tcMar>
              <w:top w:w="6" w:type="dxa"/>
              <w:left w:w="6" w:type="dxa"/>
              <w:bottom w:w="0" w:type="dxa"/>
              <w:right w:w="6" w:type="dxa"/>
            </w:tcMar>
            <w:vAlign w:val="center"/>
            <w:hideMark/>
          </w:tcPr>
          <w:p w14:paraId="192CE1DF" w14:textId="77777777" w:rsidR="0073083E" w:rsidRPr="0051558E" w:rsidRDefault="0073083E" w:rsidP="00076C25">
            <w:pPr>
              <w:spacing w:beforeLines="50" w:before="120"/>
              <w:jc w:val="center"/>
              <w:rPr>
                <w:rFonts w:eastAsia="宋体"/>
                <w:sz w:val="22"/>
                <w:szCs w:val="22"/>
                <w:lang w:val="en-US" w:eastAsia="zh-CN"/>
              </w:rPr>
            </w:pPr>
            <w:r w:rsidRPr="0051558E">
              <w:rPr>
                <w:rFonts w:eastAsia="宋体"/>
                <w:sz w:val="22"/>
                <w:szCs w:val="22"/>
                <w:lang w:val="en-US" w:eastAsia="zh-CN"/>
              </w:rPr>
              <w:t>2.88</w:t>
            </w:r>
          </w:p>
        </w:tc>
        <w:tc>
          <w:tcPr>
            <w:tcW w:w="1001" w:type="dxa"/>
            <w:tcBorders>
              <w:top w:val="single" w:sz="8" w:space="0" w:color="000000"/>
              <w:left w:val="single" w:sz="8" w:space="0" w:color="000000"/>
              <w:bottom w:val="single" w:sz="8" w:space="0" w:color="000000"/>
              <w:right w:val="single" w:sz="8" w:space="0" w:color="000000"/>
            </w:tcBorders>
            <w:shd w:val="clear" w:color="auto" w:fill="FCE4D6"/>
            <w:tcMar>
              <w:top w:w="6" w:type="dxa"/>
              <w:left w:w="6" w:type="dxa"/>
              <w:bottom w:w="0" w:type="dxa"/>
              <w:right w:w="6" w:type="dxa"/>
            </w:tcMar>
            <w:vAlign w:val="center"/>
            <w:hideMark/>
          </w:tcPr>
          <w:p w14:paraId="69E1DE42" w14:textId="77777777" w:rsidR="0073083E" w:rsidRPr="0051558E" w:rsidRDefault="0073083E" w:rsidP="00076C25">
            <w:pPr>
              <w:spacing w:beforeLines="50" w:before="120"/>
              <w:jc w:val="center"/>
              <w:rPr>
                <w:rFonts w:eastAsia="宋体"/>
                <w:sz w:val="22"/>
                <w:szCs w:val="22"/>
                <w:lang w:val="en-US" w:eastAsia="zh-CN"/>
              </w:rPr>
            </w:pPr>
            <w:r w:rsidRPr="0051558E">
              <w:rPr>
                <w:rFonts w:eastAsia="宋体"/>
                <w:sz w:val="22"/>
                <w:szCs w:val="22"/>
                <w:lang w:val="en-US" w:eastAsia="zh-CN"/>
              </w:rPr>
              <w:t>4.04</w:t>
            </w:r>
          </w:p>
        </w:tc>
      </w:tr>
    </w:tbl>
    <w:p w14:paraId="2AD2B637" w14:textId="5E6E36F8" w:rsidR="007F4912" w:rsidRPr="00C41D80" w:rsidRDefault="007F4912" w:rsidP="007F4912">
      <w:pPr>
        <w:spacing w:beforeLines="50" w:before="120"/>
        <w:jc w:val="both"/>
        <w:rPr>
          <w:rFonts w:eastAsia="宋体"/>
          <w:sz w:val="22"/>
          <w:lang w:val="en-US" w:eastAsia="zh-CN"/>
        </w:rPr>
      </w:pPr>
      <w:r w:rsidRPr="00C41D80">
        <w:rPr>
          <w:rFonts w:eastAsia="宋体"/>
          <w:sz w:val="22"/>
          <w:lang w:val="en-US" w:eastAsia="zh-CN"/>
        </w:rPr>
        <w:t xml:space="preserve">Note: The value highlighted in light brown shows the </w:t>
      </w:r>
      <w:r>
        <w:rPr>
          <w:rFonts w:eastAsiaTheme="minorEastAsia" w:hint="eastAsia"/>
          <w:sz w:val="22"/>
          <w:lang w:val="en-US"/>
        </w:rPr>
        <w:t>increase</w:t>
      </w:r>
      <w:r w:rsidRPr="00C41D80">
        <w:rPr>
          <w:rFonts w:eastAsia="宋体"/>
          <w:sz w:val="22"/>
          <w:lang w:val="en-US" w:eastAsia="zh-CN"/>
        </w:rPr>
        <w:t xml:space="preserve"> </w:t>
      </w:r>
      <w:r>
        <w:rPr>
          <w:rFonts w:eastAsiaTheme="minorEastAsia" w:hint="eastAsia"/>
          <w:sz w:val="22"/>
          <w:lang w:val="en-US"/>
        </w:rPr>
        <w:t xml:space="preserve">in </w:t>
      </w:r>
      <w:r w:rsidRPr="00C41D80">
        <w:rPr>
          <w:rFonts w:eastAsia="宋体"/>
          <w:sz w:val="22"/>
          <w:lang w:val="en-US" w:eastAsia="zh-CN"/>
        </w:rPr>
        <w:t xml:space="preserve">(dB) from the </w:t>
      </w:r>
      <w:r>
        <w:rPr>
          <w:rFonts w:eastAsiaTheme="minorEastAsia" w:hint="eastAsia"/>
          <w:sz w:val="22"/>
          <w:lang w:val="en-US"/>
        </w:rPr>
        <w:t>required Es/N0 for</w:t>
      </w:r>
      <w:r w:rsidRPr="00C41D80">
        <w:rPr>
          <w:rFonts w:eastAsia="宋体"/>
          <w:sz w:val="22"/>
          <w:lang w:val="en-US" w:eastAsia="zh-CN"/>
        </w:rPr>
        <w:t xml:space="preserve"> TB</w:t>
      </w:r>
      <w:r>
        <w:rPr>
          <w:rFonts w:eastAsia="宋体"/>
          <w:sz w:val="22"/>
          <w:lang w:val="en-US" w:eastAsia="zh-CN"/>
        </w:rPr>
        <w:t xml:space="preserve"> size</w:t>
      </w:r>
      <w:r>
        <w:rPr>
          <w:rFonts w:eastAsiaTheme="minorEastAsia" w:hint="eastAsia"/>
          <w:sz w:val="22"/>
          <w:lang w:val="en-US"/>
        </w:rPr>
        <w:t xml:space="preserve"> of</w:t>
      </w:r>
      <w:r w:rsidRPr="00C41D80">
        <w:rPr>
          <w:rFonts w:eastAsia="宋体"/>
          <w:sz w:val="22"/>
          <w:lang w:val="en-US" w:eastAsia="zh-CN"/>
        </w:rPr>
        <w:t xml:space="preserve"> 56 bits. When 56 bits TB</w:t>
      </w:r>
      <w:r w:rsidRPr="00C02F02">
        <w:rPr>
          <w:rFonts w:eastAsia="宋体"/>
          <w:sz w:val="22"/>
          <w:lang w:val="en-US" w:eastAsia="zh-CN"/>
        </w:rPr>
        <w:t xml:space="preserve"> </w:t>
      </w:r>
      <w:r>
        <w:rPr>
          <w:rFonts w:eastAsia="宋体"/>
          <w:sz w:val="22"/>
          <w:lang w:val="en-US" w:eastAsia="zh-CN"/>
        </w:rPr>
        <w:t>size</w:t>
      </w:r>
      <w:r w:rsidRPr="00C41D80">
        <w:rPr>
          <w:rFonts w:eastAsia="宋体"/>
          <w:sz w:val="22"/>
          <w:lang w:val="en-US" w:eastAsia="zh-CN"/>
        </w:rPr>
        <w:t xml:space="preserve"> is not available, the value highlighted in light brown shows the </w:t>
      </w:r>
      <w:r w:rsidR="001E4982">
        <w:rPr>
          <w:rFonts w:eastAsia="宋体"/>
          <w:sz w:val="22"/>
          <w:lang w:val="en-US" w:eastAsia="zh-CN"/>
        </w:rPr>
        <w:t>increase in</w:t>
      </w:r>
      <w:r w:rsidRPr="00C41D80">
        <w:rPr>
          <w:rFonts w:eastAsia="宋体"/>
          <w:sz w:val="22"/>
          <w:lang w:val="en-US" w:eastAsia="zh-CN"/>
        </w:rPr>
        <w:t xml:space="preserve"> (dB) from</w:t>
      </w:r>
      <w:r w:rsidR="001E4982">
        <w:rPr>
          <w:rFonts w:eastAsia="宋体"/>
          <w:sz w:val="22"/>
          <w:lang w:val="en-US" w:eastAsia="zh-CN"/>
        </w:rPr>
        <w:t xml:space="preserve"> the required Es/N0 for</w:t>
      </w:r>
      <w:r w:rsidRPr="00C41D80">
        <w:rPr>
          <w:rFonts w:eastAsia="宋体"/>
          <w:sz w:val="22"/>
          <w:lang w:val="en-US" w:eastAsia="zh-CN"/>
        </w:rPr>
        <w:t xml:space="preserve"> the smallest available TB</w:t>
      </w:r>
      <w:r w:rsidRPr="00C02F02">
        <w:rPr>
          <w:rFonts w:eastAsia="宋体"/>
          <w:sz w:val="22"/>
          <w:lang w:val="en-US" w:eastAsia="zh-CN"/>
        </w:rPr>
        <w:t xml:space="preserve"> </w:t>
      </w:r>
      <w:r>
        <w:rPr>
          <w:rFonts w:eastAsia="宋体"/>
          <w:sz w:val="22"/>
          <w:lang w:val="en-US" w:eastAsia="zh-CN"/>
        </w:rPr>
        <w:t>size</w:t>
      </w:r>
      <w:r w:rsidRPr="00C41D80">
        <w:rPr>
          <w:rFonts w:eastAsia="宋体"/>
          <w:sz w:val="22"/>
          <w:lang w:val="en-US" w:eastAsia="zh-CN"/>
        </w:rPr>
        <w:t>.</w:t>
      </w:r>
    </w:p>
    <w:p w14:paraId="7B7A8D86" w14:textId="58600CF6" w:rsidR="0073083E" w:rsidRPr="007F4912" w:rsidRDefault="0073083E" w:rsidP="00455119">
      <w:pPr>
        <w:rPr>
          <w:rFonts w:eastAsia="宋体"/>
          <w:lang w:val="en-US" w:eastAsia="zh-CN"/>
        </w:rPr>
      </w:pPr>
    </w:p>
    <w:p w14:paraId="383A7897" w14:textId="186D2C45" w:rsidR="003019A5" w:rsidRDefault="003019A5" w:rsidP="003019A5">
      <w:pPr>
        <w:spacing w:afterLines="50" w:after="120"/>
        <w:jc w:val="both"/>
        <w:rPr>
          <w:rFonts w:eastAsia="宋体"/>
          <w:sz w:val="22"/>
          <w:lang w:eastAsia="zh-CN"/>
        </w:rPr>
      </w:pPr>
      <w:r>
        <w:rPr>
          <w:rFonts w:eastAsia="宋体"/>
          <w:sz w:val="22"/>
          <w:lang w:val="en-US" w:eastAsia="zh-CN"/>
        </w:rPr>
        <w:t xml:space="preserve">Table 8 and 9 </w:t>
      </w:r>
      <w:r w:rsidRPr="00041CA6">
        <w:rPr>
          <w:rFonts w:eastAsia="宋体"/>
          <w:sz w:val="22"/>
          <w:lang w:val="en-US" w:eastAsia="zh-CN"/>
        </w:rPr>
        <w:t xml:space="preserve">show the results </w:t>
      </w:r>
      <w:r>
        <w:rPr>
          <w:rFonts w:eastAsia="宋体"/>
          <w:sz w:val="22"/>
          <w:lang w:val="en-US" w:eastAsia="zh-CN"/>
        </w:rPr>
        <w:t xml:space="preserve">of </w:t>
      </w:r>
      <w:r w:rsidRPr="00041CA6">
        <w:rPr>
          <w:rFonts w:eastAsia="宋体"/>
          <w:sz w:val="22"/>
          <w:lang w:val="en-US" w:eastAsia="zh-CN"/>
        </w:rPr>
        <w:t>4-symbol PUSCH.</w:t>
      </w:r>
      <w:r>
        <w:rPr>
          <w:rFonts w:eastAsia="宋体"/>
          <w:sz w:val="22"/>
          <w:lang w:val="en-US" w:eastAsia="zh-CN"/>
        </w:rPr>
        <w:t xml:space="preserve"> From these results, it can be observed that w</w:t>
      </w:r>
      <w:r w:rsidRPr="0068362B">
        <w:rPr>
          <w:rFonts w:eastAsia="宋体"/>
          <w:sz w:val="22"/>
          <w:lang w:eastAsia="zh-CN"/>
        </w:rPr>
        <w:t xml:space="preserve">ith the increase of TB size, the required </w:t>
      </w:r>
      <w:r>
        <w:rPr>
          <w:rFonts w:eastAsia="宋体"/>
          <w:sz w:val="22"/>
          <w:lang w:eastAsia="zh-CN"/>
        </w:rPr>
        <w:t>Es/N0</w:t>
      </w:r>
      <w:r w:rsidRPr="0068362B">
        <w:rPr>
          <w:rFonts w:eastAsia="宋体"/>
          <w:sz w:val="22"/>
          <w:lang w:eastAsia="zh-CN"/>
        </w:rPr>
        <w:t xml:space="preserve"> for 10% BLER is</w:t>
      </w:r>
      <w:r>
        <w:rPr>
          <w:rFonts w:eastAsia="宋体"/>
          <w:sz w:val="22"/>
          <w:lang w:eastAsia="zh-CN"/>
        </w:rPr>
        <w:t xml:space="preserve"> also</w:t>
      </w:r>
      <w:r w:rsidRPr="0068362B">
        <w:rPr>
          <w:rFonts w:eastAsia="宋体"/>
          <w:sz w:val="22"/>
          <w:lang w:eastAsia="zh-CN"/>
        </w:rPr>
        <w:t xml:space="preserve"> increased.  </w:t>
      </w:r>
      <w:r>
        <w:rPr>
          <w:rFonts w:eastAsia="宋体"/>
          <w:sz w:val="22"/>
          <w:lang w:eastAsia="zh-CN"/>
        </w:rPr>
        <w:t xml:space="preserve">Specifically, in AWGN channel, </w:t>
      </w:r>
    </w:p>
    <w:p w14:paraId="62799D8C" w14:textId="17FC00DC" w:rsidR="00DF70DC" w:rsidRPr="00B93B18" w:rsidRDefault="00DF70DC" w:rsidP="00DF70DC">
      <w:pPr>
        <w:numPr>
          <w:ilvl w:val="0"/>
          <w:numId w:val="14"/>
        </w:numPr>
        <w:tabs>
          <w:tab w:val="clear" w:pos="360"/>
          <w:tab w:val="num" w:pos="720"/>
        </w:tabs>
        <w:spacing w:afterLines="50" w:after="120"/>
        <w:jc w:val="both"/>
        <w:rPr>
          <w:rFonts w:eastAsia="宋体"/>
          <w:sz w:val="22"/>
          <w:szCs w:val="22"/>
          <w:lang w:val="en-US" w:eastAsia="zh-CN"/>
        </w:rPr>
      </w:pPr>
      <w:r w:rsidRPr="00B93B18">
        <w:rPr>
          <w:rFonts w:eastAsia="宋体"/>
          <w:sz w:val="22"/>
          <w:szCs w:val="22"/>
          <w:lang w:val="en-US" w:eastAsia="zh-CN"/>
        </w:rPr>
        <w:t xml:space="preserve">For 3 PRB, compared with TB size </w:t>
      </w:r>
      <w:r>
        <w:rPr>
          <w:rFonts w:eastAsiaTheme="minorEastAsia" w:hint="eastAsia"/>
          <w:sz w:val="22"/>
          <w:szCs w:val="22"/>
          <w:lang w:val="en-US"/>
        </w:rPr>
        <w:t>of</w:t>
      </w:r>
      <w:r w:rsidRPr="00B93B18">
        <w:rPr>
          <w:rFonts w:eastAsia="宋体"/>
          <w:sz w:val="22"/>
          <w:szCs w:val="22"/>
          <w:lang w:val="en-US" w:eastAsia="zh-CN"/>
        </w:rPr>
        <w:t xml:space="preserve"> 56 bits, TB</w:t>
      </w:r>
      <w:r>
        <w:rPr>
          <w:rFonts w:eastAsiaTheme="minorEastAsia" w:hint="eastAsia"/>
          <w:sz w:val="22"/>
          <w:szCs w:val="22"/>
          <w:lang w:val="en-US"/>
        </w:rPr>
        <w:t xml:space="preserve"> size</w:t>
      </w:r>
      <w:r w:rsidRPr="00B93B18">
        <w:rPr>
          <w:rFonts w:eastAsia="宋体"/>
          <w:sz w:val="22"/>
          <w:szCs w:val="22"/>
          <w:lang w:val="en-US" w:eastAsia="zh-CN"/>
        </w:rPr>
        <w:t xml:space="preserve"> of 72 bits results in around 1.12~1.16 dB </w:t>
      </w:r>
      <w:r>
        <w:rPr>
          <w:rFonts w:eastAsiaTheme="minorEastAsia" w:hint="eastAsia"/>
          <w:sz w:val="22"/>
          <w:szCs w:val="22"/>
          <w:lang w:val="en-US"/>
        </w:rPr>
        <w:t>increase</w:t>
      </w:r>
      <w:r w:rsidRPr="00B93B18">
        <w:rPr>
          <w:rFonts w:eastAsia="宋体"/>
          <w:sz w:val="22"/>
          <w:szCs w:val="22"/>
          <w:lang w:val="en-US" w:eastAsia="zh-CN"/>
        </w:rPr>
        <w:t xml:space="preserve"> of required Es/N0.</w:t>
      </w:r>
    </w:p>
    <w:p w14:paraId="6E9DE75D" w14:textId="7E1DC9CA" w:rsidR="00DF70DC" w:rsidRPr="00C73E94" w:rsidRDefault="00DF70DC" w:rsidP="00DF70DC">
      <w:pPr>
        <w:numPr>
          <w:ilvl w:val="0"/>
          <w:numId w:val="14"/>
        </w:numPr>
        <w:tabs>
          <w:tab w:val="clear" w:pos="360"/>
          <w:tab w:val="num" w:pos="720"/>
        </w:tabs>
        <w:spacing w:afterLines="50" w:after="120"/>
        <w:jc w:val="both"/>
        <w:rPr>
          <w:rFonts w:eastAsia="宋体"/>
          <w:sz w:val="22"/>
          <w:szCs w:val="22"/>
          <w:lang w:val="en-US" w:eastAsia="zh-CN"/>
        </w:rPr>
      </w:pPr>
      <w:r w:rsidRPr="00B93B18">
        <w:rPr>
          <w:rFonts w:eastAsia="宋体"/>
          <w:sz w:val="22"/>
          <w:szCs w:val="22"/>
          <w:lang w:val="en-US" w:eastAsia="zh-CN"/>
        </w:rPr>
        <w:t xml:space="preserve">For 4PRB, compared with TB size </w:t>
      </w:r>
      <w:r>
        <w:rPr>
          <w:rFonts w:eastAsiaTheme="minorEastAsia" w:hint="eastAsia"/>
          <w:sz w:val="22"/>
          <w:szCs w:val="22"/>
          <w:lang w:val="en-US"/>
        </w:rPr>
        <w:t>of</w:t>
      </w:r>
      <w:r w:rsidRPr="00B93B18">
        <w:rPr>
          <w:rFonts w:eastAsia="宋体"/>
          <w:sz w:val="22"/>
          <w:szCs w:val="22"/>
          <w:lang w:val="en-US" w:eastAsia="zh-CN"/>
        </w:rPr>
        <w:t xml:space="preserve"> 56 bits, TB</w:t>
      </w:r>
      <w:r>
        <w:rPr>
          <w:rFonts w:eastAsiaTheme="minorEastAsia" w:hint="eastAsia"/>
          <w:sz w:val="22"/>
          <w:szCs w:val="22"/>
          <w:lang w:val="en-US"/>
        </w:rPr>
        <w:t xml:space="preserve"> size</w:t>
      </w:r>
      <w:r w:rsidRPr="00B93B18">
        <w:rPr>
          <w:rFonts w:eastAsia="宋体"/>
          <w:sz w:val="22"/>
          <w:szCs w:val="22"/>
          <w:lang w:val="en-US" w:eastAsia="zh-CN"/>
        </w:rPr>
        <w:t xml:space="preserve"> of 64 bits results in 0.62~0.67 dB </w:t>
      </w:r>
      <w:r>
        <w:rPr>
          <w:rFonts w:eastAsiaTheme="minorEastAsia" w:hint="eastAsia"/>
          <w:sz w:val="22"/>
          <w:szCs w:val="22"/>
          <w:lang w:val="en-US"/>
        </w:rPr>
        <w:t>increase</w:t>
      </w:r>
      <w:r w:rsidRPr="00B93B18">
        <w:rPr>
          <w:rFonts w:eastAsia="宋体"/>
          <w:sz w:val="22"/>
          <w:szCs w:val="22"/>
          <w:lang w:val="en-US" w:eastAsia="zh-CN"/>
        </w:rPr>
        <w:t xml:space="preserve"> of required Es/N0.</w:t>
      </w:r>
    </w:p>
    <w:p w14:paraId="3AC1BD04" w14:textId="77777777" w:rsidR="00DF70DC" w:rsidRPr="00B93B18" w:rsidRDefault="00DF70DC" w:rsidP="00C73E94">
      <w:pPr>
        <w:numPr>
          <w:ilvl w:val="1"/>
          <w:numId w:val="14"/>
        </w:numPr>
        <w:spacing w:afterLines="50" w:after="120"/>
        <w:jc w:val="both"/>
        <w:rPr>
          <w:rFonts w:eastAsia="宋体"/>
          <w:sz w:val="22"/>
          <w:szCs w:val="22"/>
          <w:lang w:val="en-US" w:eastAsia="zh-CN"/>
        </w:rPr>
      </w:pPr>
      <w:r>
        <w:rPr>
          <w:rFonts w:eastAsiaTheme="minorEastAsia" w:hint="eastAsia"/>
          <w:sz w:val="22"/>
          <w:szCs w:val="22"/>
          <w:lang w:val="en-US"/>
        </w:rPr>
        <w:t>Note: For this case, TB size of 72 bits is not available according to the current TB size calculation.</w:t>
      </w:r>
    </w:p>
    <w:p w14:paraId="357D2163" w14:textId="07E2DD5E" w:rsidR="00DF70DC" w:rsidRPr="00B93B18" w:rsidRDefault="00DF70DC" w:rsidP="00DF70DC">
      <w:pPr>
        <w:numPr>
          <w:ilvl w:val="0"/>
          <w:numId w:val="14"/>
        </w:numPr>
        <w:tabs>
          <w:tab w:val="clear" w:pos="360"/>
          <w:tab w:val="num" w:pos="720"/>
        </w:tabs>
        <w:spacing w:afterLines="50" w:after="120"/>
        <w:jc w:val="both"/>
        <w:rPr>
          <w:rFonts w:eastAsia="宋体"/>
          <w:sz w:val="22"/>
          <w:szCs w:val="22"/>
          <w:lang w:val="en-US" w:eastAsia="zh-CN"/>
        </w:rPr>
      </w:pPr>
      <w:r w:rsidRPr="00B93B18">
        <w:rPr>
          <w:rFonts w:eastAsia="宋体"/>
          <w:sz w:val="22"/>
          <w:szCs w:val="22"/>
          <w:lang w:val="en-US" w:eastAsia="zh-CN"/>
        </w:rPr>
        <w:t xml:space="preserve">For 5 PRB, compared with TB size </w:t>
      </w:r>
      <w:r>
        <w:rPr>
          <w:rFonts w:eastAsiaTheme="minorEastAsia" w:hint="eastAsia"/>
          <w:sz w:val="22"/>
          <w:szCs w:val="22"/>
          <w:lang w:val="en-US"/>
        </w:rPr>
        <w:t>of</w:t>
      </w:r>
      <w:r w:rsidRPr="00B93B18">
        <w:rPr>
          <w:rFonts w:eastAsia="宋体"/>
          <w:sz w:val="22"/>
          <w:szCs w:val="22"/>
          <w:lang w:val="en-US" w:eastAsia="zh-CN"/>
        </w:rPr>
        <w:t xml:space="preserve"> 56 bits, TB</w:t>
      </w:r>
      <w:r>
        <w:rPr>
          <w:rFonts w:eastAsiaTheme="minorEastAsia" w:hint="eastAsia"/>
          <w:sz w:val="22"/>
          <w:szCs w:val="22"/>
          <w:lang w:val="en-US"/>
        </w:rPr>
        <w:t xml:space="preserve"> size</w:t>
      </w:r>
      <w:r w:rsidRPr="00B93B18">
        <w:rPr>
          <w:rFonts w:eastAsia="宋体"/>
          <w:sz w:val="22"/>
          <w:szCs w:val="22"/>
          <w:lang w:val="en-US" w:eastAsia="zh-CN"/>
        </w:rPr>
        <w:t xml:space="preserve"> of 72 bits results in around 0.90~0.93 dB </w:t>
      </w:r>
      <w:r>
        <w:rPr>
          <w:rFonts w:eastAsiaTheme="minorEastAsia" w:hint="eastAsia"/>
          <w:sz w:val="22"/>
          <w:szCs w:val="22"/>
          <w:lang w:val="en-US"/>
        </w:rPr>
        <w:t>increase</w:t>
      </w:r>
      <w:r w:rsidRPr="00B93B18">
        <w:rPr>
          <w:rFonts w:eastAsia="宋体"/>
          <w:sz w:val="22"/>
          <w:szCs w:val="22"/>
          <w:lang w:val="en-US" w:eastAsia="zh-CN"/>
        </w:rPr>
        <w:t xml:space="preserve"> of required Es/N0.</w:t>
      </w:r>
    </w:p>
    <w:p w14:paraId="1C76B220" w14:textId="2553013E" w:rsidR="00DF70DC" w:rsidRPr="00B93B18" w:rsidRDefault="00DF70DC" w:rsidP="00DF70DC">
      <w:pPr>
        <w:spacing w:afterLines="50" w:after="120"/>
        <w:jc w:val="both"/>
        <w:rPr>
          <w:rFonts w:eastAsia="宋体"/>
          <w:sz w:val="22"/>
          <w:szCs w:val="22"/>
          <w:lang w:val="en-US" w:eastAsia="zh-CN"/>
        </w:rPr>
      </w:pPr>
      <w:r w:rsidRPr="00B93B18">
        <w:rPr>
          <w:rFonts w:eastAsia="宋体"/>
          <w:sz w:val="22"/>
          <w:szCs w:val="22"/>
          <w:lang w:val="en-US" w:eastAsia="zh-CN"/>
        </w:rPr>
        <w:t xml:space="preserve">In TDL-C channel, the </w:t>
      </w:r>
      <w:r>
        <w:rPr>
          <w:rFonts w:eastAsiaTheme="minorEastAsia" w:hint="eastAsia"/>
          <w:sz w:val="22"/>
          <w:szCs w:val="22"/>
          <w:lang w:val="en-US"/>
        </w:rPr>
        <w:t>increase</w:t>
      </w:r>
      <w:r w:rsidRPr="00B93B18">
        <w:rPr>
          <w:rFonts w:eastAsia="宋体"/>
          <w:sz w:val="22"/>
          <w:szCs w:val="22"/>
          <w:lang w:val="en-US" w:eastAsia="zh-CN"/>
        </w:rPr>
        <w:t xml:space="preserve"> of required Es/N0 is similar or larger than that of AWGN channel. </w:t>
      </w:r>
    </w:p>
    <w:p w14:paraId="109C4354" w14:textId="1C1C287A" w:rsidR="00DF70DC" w:rsidRPr="00B93B18" w:rsidRDefault="00DF70DC" w:rsidP="00DF70DC">
      <w:pPr>
        <w:spacing w:afterLines="50" w:after="120"/>
        <w:jc w:val="both"/>
        <w:rPr>
          <w:sz w:val="22"/>
          <w:szCs w:val="22"/>
        </w:rPr>
      </w:pPr>
      <w:r w:rsidRPr="00B93B18">
        <w:rPr>
          <w:rFonts w:eastAsia="宋体"/>
          <w:sz w:val="22"/>
          <w:szCs w:val="22"/>
          <w:lang w:val="en-US" w:eastAsia="zh-CN"/>
        </w:rPr>
        <w:t>The above observations imply that with the increase of Msg.3 TB size, the failure rate of receiving Msg.3 at the gNB i</w:t>
      </w:r>
      <w:r>
        <w:rPr>
          <w:rFonts w:eastAsia="宋体"/>
          <w:sz w:val="22"/>
          <w:szCs w:val="22"/>
          <w:lang w:val="en-US" w:eastAsia="zh-CN"/>
        </w:rPr>
        <w:t>s</w:t>
      </w:r>
      <w:r w:rsidRPr="00B93B18">
        <w:rPr>
          <w:rFonts w:eastAsia="宋体"/>
          <w:sz w:val="22"/>
          <w:szCs w:val="22"/>
          <w:lang w:val="en-US" w:eastAsia="zh-CN"/>
        </w:rPr>
        <w:t xml:space="preserve"> increased, especially for cell-edge </w:t>
      </w:r>
      <w:r w:rsidR="00411D8D">
        <w:rPr>
          <w:rFonts w:eastAsia="宋体"/>
          <w:sz w:val="22"/>
          <w:szCs w:val="22"/>
          <w:lang w:val="en-US" w:eastAsia="zh-CN"/>
        </w:rPr>
        <w:t>user</w:t>
      </w:r>
      <w:r w:rsidR="00411D8D" w:rsidRPr="00B93B18">
        <w:rPr>
          <w:rFonts w:eastAsia="宋体"/>
          <w:sz w:val="22"/>
          <w:szCs w:val="22"/>
          <w:lang w:val="en-US" w:eastAsia="zh-CN"/>
        </w:rPr>
        <w:t>s</w:t>
      </w:r>
      <w:r w:rsidRPr="00B93B18">
        <w:rPr>
          <w:rFonts w:eastAsia="宋体"/>
          <w:sz w:val="22"/>
          <w:szCs w:val="22"/>
          <w:lang w:val="en-US" w:eastAsia="zh-CN"/>
        </w:rPr>
        <w:t xml:space="preserve">. This would result in deteriorating the </w:t>
      </w:r>
      <w:r w:rsidRPr="00B93B18">
        <w:rPr>
          <w:rFonts w:hint="eastAsia"/>
          <w:sz w:val="22"/>
          <w:szCs w:val="22"/>
        </w:rPr>
        <w:t xml:space="preserve">the successful rate of establishing or resuming an RRC connection </w:t>
      </w:r>
      <w:r>
        <w:rPr>
          <w:sz w:val="22"/>
          <w:szCs w:val="22"/>
        </w:rPr>
        <w:t xml:space="preserve">for </w:t>
      </w:r>
      <w:r w:rsidR="00D87FB3">
        <w:rPr>
          <w:sz w:val="22"/>
          <w:szCs w:val="22"/>
        </w:rPr>
        <w:t>user</w:t>
      </w:r>
      <w:r>
        <w:rPr>
          <w:sz w:val="22"/>
          <w:szCs w:val="22"/>
        </w:rPr>
        <w:t xml:space="preserve">s </w:t>
      </w:r>
      <w:r w:rsidRPr="00B93B18">
        <w:rPr>
          <w:rFonts w:hint="eastAsia"/>
          <w:sz w:val="22"/>
          <w:szCs w:val="22"/>
        </w:rPr>
        <w:t>at the cell edge.</w:t>
      </w:r>
    </w:p>
    <w:p w14:paraId="4EA0F8C6" w14:textId="07656029" w:rsidR="00DF70DC" w:rsidRDefault="00DF70DC" w:rsidP="00DF70DC">
      <w:pPr>
        <w:spacing w:beforeLines="50" w:before="120"/>
        <w:rPr>
          <w:rFonts w:eastAsia="宋体"/>
          <w:sz w:val="22"/>
          <w:lang w:val="en-US" w:eastAsia="zh-CN"/>
        </w:rPr>
      </w:pPr>
      <w:r w:rsidRPr="00BE7331">
        <w:rPr>
          <w:rFonts w:eastAsia="宋体"/>
          <w:b/>
          <w:sz w:val="22"/>
          <w:u w:val="single"/>
          <w:lang w:val="en-US" w:eastAsia="zh-CN"/>
        </w:rPr>
        <w:t xml:space="preserve">Observation </w:t>
      </w:r>
      <w:r w:rsidR="007F4912">
        <w:rPr>
          <w:rFonts w:eastAsia="宋体"/>
          <w:b/>
          <w:sz w:val="22"/>
          <w:u w:val="single"/>
          <w:lang w:val="en-US" w:eastAsia="zh-CN"/>
        </w:rPr>
        <w:t>2</w:t>
      </w:r>
      <w:r w:rsidRPr="00BE7331">
        <w:rPr>
          <w:rFonts w:eastAsia="宋体"/>
          <w:b/>
          <w:sz w:val="22"/>
          <w:u w:val="single"/>
          <w:lang w:val="en-US" w:eastAsia="zh-CN"/>
        </w:rPr>
        <w:t>:</w:t>
      </w:r>
    </w:p>
    <w:p w14:paraId="3D061030" w14:textId="1DA38264" w:rsidR="005639FF" w:rsidRPr="005639FF" w:rsidRDefault="00F71D5F" w:rsidP="00F71D5F">
      <w:pPr>
        <w:pStyle w:val="afe"/>
        <w:numPr>
          <w:ilvl w:val="0"/>
          <w:numId w:val="22"/>
        </w:numPr>
        <w:spacing w:beforeLines="50" w:before="120" w:afterLines="50" w:after="120"/>
        <w:ind w:leftChars="0"/>
        <w:jc w:val="both"/>
        <w:rPr>
          <w:sz w:val="22"/>
        </w:rPr>
      </w:pPr>
      <w:r w:rsidRPr="00F71D5F">
        <w:rPr>
          <w:rFonts w:eastAsia="宋体"/>
          <w:i/>
          <w:sz w:val="22"/>
          <w:lang w:val="en-US" w:eastAsia="zh-CN"/>
        </w:rPr>
        <w:t xml:space="preserve">For NR PUSCH, TB size larger than 56 bits leads to more than 0.6dB </w:t>
      </w:r>
      <w:r w:rsidR="000567DF">
        <w:rPr>
          <w:rFonts w:eastAsia="宋体"/>
          <w:i/>
          <w:sz w:val="22"/>
          <w:lang w:val="en-US" w:eastAsia="zh-CN"/>
        </w:rPr>
        <w:t>increase</w:t>
      </w:r>
      <w:r w:rsidRPr="00F71D5F">
        <w:rPr>
          <w:rFonts w:eastAsia="宋体"/>
          <w:i/>
          <w:sz w:val="22"/>
          <w:lang w:val="en-US" w:eastAsia="zh-CN"/>
        </w:rPr>
        <w:t xml:space="preserve"> of required Es/N0 compared to TB size of 56 bits under the same condition in various evaluation environments.</w:t>
      </w:r>
    </w:p>
    <w:p w14:paraId="3D3D4DDA" w14:textId="2392424C" w:rsidR="0073083E" w:rsidRPr="005639FF" w:rsidRDefault="0073083E" w:rsidP="005639FF">
      <w:pPr>
        <w:spacing w:beforeLines="50" w:before="120" w:afterLines="50" w:after="120"/>
        <w:jc w:val="center"/>
        <w:rPr>
          <w:sz w:val="22"/>
        </w:rPr>
      </w:pPr>
      <w:r w:rsidRPr="005639FF">
        <w:rPr>
          <w:rFonts w:eastAsia="宋体" w:hint="eastAsia"/>
          <w:sz w:val="22"/>
          <w:lang w:val="en-US" w:eastAsia="zh-CN"/>
        </w:rPr>
        <w:t>Table</w:t>
      </w:r>
      <w:r w:rsidR="003019A5" w:rsidRPr="005639FF">
        <w:rPr>
          <w:rFonts w:eastAsia="宋体"/>
          <w:sz w:val="22"/>
          <w:lang w:val="en-US" w:eastAsia="zh-CN"/>
        </w:rPr>
        <w:t xml:space="preserve"> 8</w:t>
      </w:r>
      <w:r w:rsidRPr="005639FF">
        <w:rPr>
          <w:rFonts w:eastAsia="宋体"/>
          <w:sz w:val="22"/>
          <w:lang w:val="en-US" w:eastAsia="zh-CN"/>
        </w:rPr>
        <w:t xml:space="preserve">. </w:t>
      </w:r>
      <w:r w:rsidRPr="005639FF">
        <w:rPr>
          <w:rFonts w:hint="eastAsia"/>
          <w:sz w:val="22"/>
        </w:rPr>
        <w:t>Es/N0 (dB) for 10% of PUSCH BLER</w:t>
      </w:r>
      <w:r w:rsidRPr="005639FF">
        <w:rPr>
          <w:sz w:val="22"/>
        </w:rPr>
        <w:t xml:space="preserve"> with 4 symbols (@4GHz, 4Rx, </w:t>
      </w:r>
      <w:r w:rsidRPr="005639FF">
        <w:rPr>
          <w:rFonts w:hint="eastAsia"/>
          <w:sz w:val="22"/>
        </w:rPr>
        <w:t>FH=1</w:t>
      </w:r>
      <w:r w:rsidRPr="005639FF">
        <w:rPr>
          <w:sz w:val="22"/>
        </w:rPr>
        <w:t>)</w:t>
      </w:r>
    </w:p>
    <w:tbl>
      <w:tblPr>
        <w:tblW w:w="9649" w:type="dxa"/>
        <w:jc w:val="center"/>
        <w:tblCellMar>
          <w:left w:w="0" w:type="dxa"/>
          <w:right w:w="0" w:type="dxa"/>
        </w:tblCellMar>
        <w:tblLook w:val="0600" w:firstRow="0" w:lastRow="0" w:firstColumn="0" w:lastColumn="0" w:noHBand="1" w:noVBand="1"/>
      </w:tblPr>
      <w:tblGrid>
        <w:gridCol w:w="1782"/>
        <w:gridCol w:w="1782"/>
        <w:gridCol w:w="1183"/>
        <w:gridCol w:w="998"/>
        <w:gridCol w:w="998"/>
        <w:gridCol w:w="968"/>
        <w:gridCol w:w="968"/>
        <w:gridCol w:w="970"/>
      </w:tblGrid>
      <w:tr w:rsidR="0073083E" w:rsidRPr="0051558E" w14:paraId="340770CC" w14:textId="77777777" w:rsidTr="00076C25">
        <w:trPr>
          <w:trHeight w:val="405"/>
          <w:jc w:val="center"/>
        </w:trPr>
        <w:tc>
          <w:tcPr>
            <w:tcW w:w="1782" w:type="dxa"/>
            <w:vMerge w:val="restart"/>
            <w:tcBorders>
              <w:top w:val="single" w:sz="8" w:space="0" w:color="000000"/>
              <w:left w:val="single" w:sz="8" w:space="0" w:color="000000"/>
              <w:bottom w:val="single" w:sz="8" w:space="0" w:color="000000"/>
              <w:right w:val="single" w:sz="8" w:space="0" w:color="000000"/>
            </w:tcBorders>
            <w:shd w:val="clear" w:color="auto" w:fill="BFBFBF" w:themeFill="background1" w:themeFillShade="BF"/>
            <w:tcMar>
              <w:top w:w="7" w:type="dxa"/>
              <w:left w:w="7" w:type="dxa"/>
              <w:bottom w:w="0" w:type="dxa"/>
              <w:right w:w="7" w:type="dxa"/>
            </w:tcMar>
            <w:vAlign w:val="center"/>
            <w:hideMark/>
          </w:tcPr>
          <w:p w14:paraId="73E06B86" w14:textId="77777777" w:rsidR="0073083E" w:rsidRPr="0051558E" w:rsidRDefault="0073083E" w:rsidP="00076C25">
            <w:pPr>
              <w:spacing w:beforeLines="50" w:before="120"/>
              <w:jc w:val="center"/>
              <w:rPr>
                <w:rFonts w:eastAsia="宋体"/>
                <w:sz w:val="22"/>
                <w:szCs w:val="22"/>
                <w:lang w:val="en-US" w:eastAsia="zh-CN"/>
              </w:rPr>
            </w:pPr>
            <w:r w:rsidRPr="0051558E">
              <w:rPr>
                <w:rFonts w:eastAsia="宋体"/>
                <w:sz w:val="22"/>
                <w:szCs w:val="22"/>
                <w:lang w:val="en-US" w:eastAsia="zh-CN"/>
              </w:rPr>
              <w:t>PRB</w:t>
            </w:r>
          </w:p>
        </w:tc>
        <w:tc>
          <w:tcPr>
            <w:tcW w:w="1782" w:type="dxa"/>
            <w:vMerge w:val="restart"/>
            <w:tcBorders>
              <w:top w:val="single" w:sz="8" w:space="0" w:color="000000"/>
              <w:left w:val="single" w:sz="8" w:space="0" w:color="000000"/>
              <w:bottom w:val="single" w:sz="8" w:space="0" w:color="000000"/>
              <w:right w:val="single" w:sz="8" w:space="0" w:color="000000"/>
            </w:tcBorders>
            <w:shd w:val="clear" w:color="auto" w:fill="BFBFBF" w:themeFill="background1" w:themeFillShade="BF"/>
            <w:tcMar>
              <w:top w:w="7" w:type="dxa"/>
              <w:left w:w="7" w:type="dxa"/>
              <w:bottom w:w="0" w:type="dxa"/>
              <w:right w:w="7" w:type="dxa"/>
            </w:tcMar>
            <w:vAlign w:val="center"/>
            <w:hideMark/>
          </w:tcPr>
          <w:p w14:paraId="0389F0E4" w14:textId="77777777" w:rsidR="0073083E" w:rsidRPr="0051558E" w:rsidRDefault="0073083E" w:rsidP="00076C25">
            <w:pPr>
              <w:spacing w:beforeLines="50" w:before="120"/>
              <w:jc w:val="center"/>
              <w:rPr>
                <w:rFonts w:eastAsia="宋体"/>
                <w:sz w:val="22"/>
                <w:szCs w:val="22"/>
                <w:lang w:val="en-US" w:eastAsia="zh-CN"/>
              </w:rPr>
            </w:pPr>
            <w:r w:rsidRPr="0051558E">
              <w:rPr>
                <w:rFonts w:eastAsia="宋体"/>
                <w:sz w:val="22"/>
                <w:szCs w:val="22"/>
                <w:lang w:val="en-US" w:eastAsia="zh-CN"/>
              </w:rPr>
              <w:t>Propagation conditions</w:t>
            </w:r>
          </w:p>
        </w:tc>
        <w:tc>
          <w:tcPr>
            <w:tcW w:w="1183" w:type="dxa"/>
            <w:vMerge w:val="restart"/>
            <w:tcBorders>
              <w:top w:val="single" w:sz="8" w:space="0" w:color="000000"/>
              <w:left w:val="single" w:sz="8" w:space="0" w:color="000000"/>
              <w:bottom w:val="single" w:sz="8" w:space="0" w:color="000000"/>
              <w:right w:val="single" w:sz="8" w:space="0" w:color="000000"/>
            </w:tcBorders>
            <w:shd w:val="clear" w:color="auto" w:fill="BFBFBF" w:themeFill="background1" w:themeFillShade="BF"/>
            <w:tcMar>
              <w:top w:w="7" w:type="dxa"/>
              <w:left w:w="7" w:type="dxa"/>
              <w:bottom w:w="0" w:type="dxa"/>
              <w:right w:w="7" w:type="dxa"/>
            </w:tcMar>
            <w:vAlign w:val="center"/>
            <w:hideMark/>
          </w:tcPr>
          <w:p w14:paraId="5DEAFC05" w14:textId="77777777" w:rsidR="0073083E" w:rsidRPr="0051558E" w:rsidRDefault="0073083E" w:rsidP="00076C25">
            <w:pPr>
              <w:spacing w:beforeLines="50" w:before="120"/>
              <w:jc w:val="center"/>
              <w:rPr>
                <w:rFonts w:eastAsia="宋体"/>
                <w:sz w:val="22"/>
                <w:szCs w:val="22"/>
                <w:lang w:val="en-US" w:eastAsia="zh-CN"/>
              </w:rPr>
            </w:pPr>
            <w:r w:rsidRPr="0051558E">
              <w:rPr>
                <w:rFonts w:eastAsia="宋体"/>
                <w:sz w:val="22"/>
                <w:szCs w:val="22"/>
                <w:lang w:val="en-US" w:eastAsia="zh-CN"/>
              </w:rPr>
              <w:t>OFDM symbols</w:t>
            </w:r>
          </w:p>
        </w:tc>
        <w:tc>
          <w:tcPr>
            <w:tcW w:w="4902" w:type="dxa"/>
            <w:gridSpan w:val="5"/>
            <w:tcBorders>
              <w:top w:val="single" w:sz="8" w:space="0" w:color="000000"/>
              <w:left w:val="single" w:sz="8" w:space="0" w:color="000000"/>
              <w:bottom w:val="single" w:sz="8" w:space="0" w:color="000000"/>
              <w:right w:val="single" w:sz="8" w:space="0" w:color="000000"/>
            </w:tcBorders>
            <w:shd w:val="clear" w:color="auto" w:fill="BFBFBF" w:themeFill="background1" w:themeFillShade="BF"/>
            <w:tcMar>
              <w:top w:w="7" w:type="dxa"/>
              <w:left w:w="7" w:type="dxa"/>
              <w:bottom w:w="0" w:type="dxa"/>
              <w:right w:w="7" w:type="dxa"/>
            </w:tcMar>
            <w:vAlign w:val="center"/>
            <w:hideMark/>
          </w:tcPr>
          <w:p w14:paraId="1AD33791" w14:textId="7F4992EE" w:rsidR="0073083E" w:rsidRPr="0051558E" w:rsidRDefault="0073083E" w:rsidP="00076C25">
            <w:pPr>
              <w:spacing w:beforeLines="50" w:before="120"/>
              <w:jc w:val="center"/>
              <w:rPr>
                <w:rFonts w:eastAsia="宋体"/>
                <w:sz w:val="22"/>
                <w:szCs w:val="22"/>
                <w:lang w:val="en-US" w:eastAsia="zh-CN"/>
              </w:rPr>
            </w:pPr>
            <w:r w:rsidRPr="0051558E">
              <w:rPr>
                <w:rFonts w:eastAsia="宋体"/>
                <w:sz w:val="22"/>
                <w:szCs w:val="22"/>
                <w:lang w:val="en-US" w:eastAsia="zh-CN"/>
              </w:rPr>
              <w:t>TBS</w:t>
            </w:r>
          </w:p>
        </w:tc>
      </w:tr>
      <w:tr w:rsidR="0073083E" w:rsidRPr="0051558E" w14:paraId="5D4D2494" w14:textId="77777777" w:rsidTr="00076C25">
        <w:trPr>
          <w:trHeight w:val="405"/>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1C7F01A7" w14:textId="77777777" w:rsidR="0073083E" w:rsidRPr="0051558E" w:rsidRDefault="0073083E" w:rsidP="00076C25">
            <w:pPr>
              <w:spacing w:beforeLines="50" w:before="120"/>
              <w:jc w:val="center"/>
              <w:rPr>
                <w:rFonts w:eastAsia="宋体"/>
                <w:sz w:val="22"/>
                <w:szCs w:val="22"/>
                <w:lang w:val="en-US" w:eastAsia="zh-CN"/>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4F6F1858" w14:textId="77777777" w:rsidR="0073083E" w:rsidRPr="0051558E" w:rsidRDefault="0073083E" w:rsidP="00076C25">
            <w:pPr>
              <w:spacing w:beforeLines="50" w:before="120"/>
              <w:jc w:val="center"/>
              <w:rPr>
                <w:rFonts w:eastAsia="宋体"/>
                <w:sz w:val="22"/>
                <w:szCs w:val="22"/>
                <w:lang w:val="en-US" w:eastAsia="zh-CN"/>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7405B60B" w14:textId="77777777" w:rsidR="0073083E" w:rsidRPr="0051558E" w:rsidRDefault="0073083E" w:rsidP="00076C25">
            <w:pPr>
              <w:spacing w:beforeLines="50" w:before="120"/>
              <w:jc w:val="center"/>
              <w:rPr>
                <w:rFonts w:eastAsia="宋体"/>
                <w:sz w:val="22"/>
                <w:szCs w:val="22"/>
                <w:lang w:val="en-US" w:eastAsia="zh-CN"/>
              </w:rPr>
            </w:pPr>
          </w:p>
        </w:tc>
        <w:tc>
          <w:tcPr>
            <w:tcW w:w="998" w:type="dxa"/>
            <w:tcBorders>
              <w:top w:val="single" w:sz="8" w:space="0" w:color="000000"/>
              <w:left w:val="single" w:sz="8" w:space="0" w:color="000000"/>
              <w:bottom w:val="single" w:sz="8" w:space="0" w:color="000000"/>
              <w:right w:val="single" w:sz="8" w:space="0" w:color="000000"/>
            </w:tcBorders>
            <w:shd w:val="clear" w:color="auto" w:fill="F2F2F2"/>
            <w:tcMar>
              <w:top w:w="7" w:type="dxa"/>
              <w:left w:w="7" w:type="dxa"/>
              <w:bottom w:w="0" w:type="dxa"/>
              <w:right w:w="7" w:type="dxa"/>
            </w:tcMar>
            <w:vAlign w:val="center"/>
            <w:hideMark/>
          </w:tcPr>
          <w:p w14:paraId="1A25A82E" w14:textId="77777777" w:rsidR="0073083E" w:rsidRPr="0051558E" w:rsidRDefault="0073083E" w:rsidP="00076C25">
            <w:pPr>
              <w:spacing w:beforeLines="50" w:before="120"/>
              <w:jc w:val="center"/>
              <w:rPr>
                <w:rFonts w:eastAsia="宋体"/>
                <w:sz w:val="22"/>
                <w:szCs w:val="22"/>
                <w:lang w:val="en-US" w:eastAsia="zh-CN"/>
              </w:rPr>
            </w:pPr>
            <w:r w:rsidRPr="0051558E">
              <w:rPr>
                <w:rFonts w:eastAsia="宋体"/>
                <w:sz w:val="22"/>
                <w:szCs w:val="22"/>
                <w:lang w:val="en-US" w:eastAsia="zh-CN"/>
              </w:rPr>
              <w:t>48 bits</w:t>
            </w:r>
          </w:p>
        </w:tc>
        <w:tc>
          <w:tcPr>
            <w:tcW w:w="998" w:type="dxa"/>
            <w:tcBorders>
              <w:top w:val="single" w:sz="8" w:space="0" w:color="000000"/>
              <w:left w:val="single" w:sz="8" w:space="0" w:color="000000"/>
              <w:bottom w:val="single" w:sz="8" w:space="0" w:color="000000"/>
              <w:right w:val="single" w:sz="8" w:space="0" w:color="000000"/>
            </w:tcBorders>
            <w:shd w:val="clear" w:color="auto" w:fill="F2F2F2"/>
            <w:tcMar>
              <w:top w:w="7" w:type="dxa"/>
              <w:left w:w="7" w:type="dxa"/>
              <w:bottom w:w="0" w:type="dxa"/>
              <w:right w:w="7" w:type="dxa"/>
            </w:tcMar>
            <w:vAlign w:val="center"/>
            <w:hideMark/>
          </w:tcPr>
          <w:p w14:paraId="31B19AA5" w14:textId="77777777" w:rsidR="0073083E" w:rsidRPr="0051558E" w:rsidRDefault="0073083E" w:rsidP="00076C25">
            <w:pPr>
              <w:spacing w:beforeLines="50" w:before="120"/>
              <w:jc w:val="center"/>
              <w:rPr>
                <w:rFonts w:eastAsia="宋体"/>
                <w:sz w:val="22"/>
                <w:szCs w:val="22"/>
                <w:lang w:val="en-US" w:eastAsia="zh-CN"/>
              </w:rPr>
            </w:pPr>
            <w:r w:rsidRPr="0051558E">
              <w:rPr>
                <w:rFonts w:eastAsia="宋体"/>
                <w:sz w:val="22"/>
                <w:szCs w:val="22"/>
                <w:lang w:val="en-US" w:eastAsia="zh-CN"/>
              </w:rPr>
              <w:t>56 bits</w:t>
            </w:r>
          </w:p>
        </w:tc>
        <w:tc>
          <w:tcPr>
            <w:tcW w:w="968" w:type="dxa"/>
            <w:tcBorders>
              <w:top w:val="single" w:sz="8" w:space="0" w:color="000000"/>
              <w:left w:val="single" w:sz="8" w:space="0" w:color="000000"/>
              <w:bottom w:val="single" w:sz="8" w:space="0" w:color="000000"/>
              <w:right w:val="single" w:sz="8" w:space="0" w:color="000000"/>
            </w:tcBorders>
            <w:shd w:val="clear" w:color="auto" w:fill="F2F2F2"/>
            <w:tcMar>
              <w:top w:w="7" w:type="dxa"/>
              <w:left w:w="7" w:type="dxa"/>
              <w:bottom w:w="0" w:type="dxa"/>
              <w:right w:w="7" w:type="dxa"/>
            </w:tcMar>
            <w:vAlign w:val="center"/>
            <w:hideMark/>
          </w:tcPr>
          <w:p w14:paraId="05866CAF" w14:textId="77777777" w:rsidR="0073083E" w:rsidRPr="0051558E" w:rsidRDefault="0073083E" w:rsidP="00076C25">
            <w:pPr>
              <w:spacing w:beforeLines="50" w:before="120"/>
              <w:jc w:val="center"/>
              <w:rPr>
                <w:rFonts w:eastAsia="宋体"/>
                <w:sz w:val="22"/>
                <w:szCs w:val="22"/>
                <w:lang w:val="en-US" w:eastAsia="zh-CN"/>
              </w:rPr>
            </w:pPr>
            <w:r w:rsidRPr="0051558E">
              <w:rPr>
                <w:rFonts w:eastAsia="宋体"/>
                <w:sz w:val="22"/>
                <w:szCs w:val="22"/>
                <w:lang w:val="en-US" w:eastAsia="zh-CN"/>
              </w:rPr>
              <w:t>72 bits</w:t>
            </w:r>
          </w:p>
        </w:tc>
        <w:tc>
          <w:tcPr>
            <w:tcW w:w="968" w:type="dxa"/>
            <w:tcBorders>
              <w:top w:val="single" w:sz="8" w:space="0" w:color="000000"/>
              <w:left w:val="single" w:sz="8" w:space="0" w:color="000000"/>
              <w:bottom w:val="single" w:sz="8" w:space="0" w:color="000000"/>
              <w:right w:val="single" w:sz="8" w:space="0" w:color="000000"/>
            </w:tcBorders>
            <w:shd w:val="clear" w:color="auto" w:fill="F2F2F2"/>
            <w:tcMar>
              <w:top w:w="7" w:type="dxa"/>
              <w:left w:w="7" w:type="dxa"/>
              <w:bottom w:w="0" w:type="dxa"/>
              <w:right w:w="7" w:type="dxa"/>
            </w:tcMar>
            <w:vAlign w:val="center"/>
            <w:hideMark/>
          </w:tcPr>
          <w:p w14:paraId="110426A8" w14:textId="77777777" w:rsidR="0073083E" w:rsidRPr="0051558E" w:rsidRDefault="0073083E" w:rsidP="00076C25">
            <w:pPr>
              <w:spacing w:beforeLines="50" w:before="120"/>
              <w:jc w:val="center"/>
              <w:rPr>
                <w:rFonts w:eastAsia="宋体"/>
                <w:sz w:val="22"/>
                <w:szCs w:val="22"/>
                <w:lang w:val="en-US" w:eastAsia="zh-CN"/>
              </w:rPr>
            </w:pPr>
            <w:r w:rsidRPr="0051558E">
              <w:rPr>
                <w:rFonts w:eastAsia="宋体"/>
                <w:sz w:val="22"/>
                <w:szCs w:val="22"/>
                <w:lang w:val="en-US" w:eastAsia="zh-CN"/>
              </w:rPr>
              <w:t>80 bits</w:t>
            </w:r>
          </w:p>
        </w:tc>
        <w:tc>
          <w:tcPr>
            <w:tcW w:w="970" w:type="dxa"/>
            <w:tcBorders>
              <w:top w:val="single" w:sz="8" w:space="0" w:color="000000"/>
              <w:left w:val="single" w:sz="8" w:space="0" w:color="000000"/>
              <w:bottom w:val="single" w:sz="8" w:space="0" w:color="000000"/>
              <w:right w:val="single" w:sz="8" w:space="0" w:color="000000"/>
            </w:tcBorders>
            <w:shd w:val="clear" w:color="auto" w:fill="F2F2F2"/>
            <w:tcMar>
              <w:top w:w="7" w:type="dxa"/>
              <w:left w:w="7" w:type="dxa"/>
              <w:bottom w:w="0" w:type="dxa"/>
              <w:right w:w="7" w:type="dxa"/>
            </w:tcMar>
            <w:vAlign w:val="center"/>
            <w:hideMark/>
          </w:tcPr>
          <w:p w14:paraId="674BAD88" w14:textId="77777777" w:rsidR="0073083E" w:rsidRPr="0051558E" w:rsidRDefault="0073083E" w:rsidP="00076C25">
            <w:pPr>
              <w:spacing w:beforeLines="50" w:before="120"/>
              <w:jc w:val="center"/>
              <w:rPr>
                <w:rFonts w:eastAsia="宋体"/>
                <w:sz w:val="22"/>
                <w:szCs w:val="22"/>
                <w:lang w:val="en-US" w:eastAsia="zh-CN"/>
              </w:rPr>
            </w:pPr>
            <w:r w:rsidRPr="0051558E">
              <w:rPr>
                <w:rFonts w:eastAsia="宋体"/>
                <w:sz w:val="22"/>
                <w:szCs w:val="22"/>
                <w:lang w:val="en-US" w:eastAsia="zh-CN"/>
              </w:rPr>
              <w:t>88 bits</w:t>
            </w:r>
          </w:p>
        </w:tc>
      </w:tr>
      <w:tr w:rsidR="0073083E" w:rsidRPr="0051558E" w14:paraId="19FF5F2E" w14:textId="77777777" w:rsidTr="00076C25">
        <w:trPr>
          <w:trHeight w:val="242"/>
          <w:jc w:val="center"/>
        </w:trPr>
        <w:tc>
          <w:tcPr>
            <w:tcW w:w="1782" w:type="dxa"/>
            <w:vMerge w:val="restart"/>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center"/>
            <w:hideMark/>
          </w:tcPr>
          <w:p w14:paraId="73812A5D" w14:textId="77777777" w:rsidR="0073083E" w:rsidRPr="0051558E" w:rsidRDefault="0073083E" w:rsidP="00076C25">
            <w:pPr>
              <w:spacing w:beforeLines="50" w:before="120"/>
              <w:jc w:val="center"/>
              <w:rPr>
                <w:rFonts w:eastAsia="宋体"/>
                <w:sz w:val="22"/>
                <w:szCs w:val="22"/>
                <w:lang w:val="en-US" w:eastAsia="zh-CN"/>
              </w:rPr>
            </w:pPr>
            <w:r w:rsidRPr="0051558E">
              <w:rPr>
                <w:rFonts w:eastAsia="宋体"/>
                <w:sz w:val="22"/>
                <w:szCs w:val="22"/>
                <w:lang w:val="en-US" w:eastAsia="zh-CN"/>
              </w:rPr>
              <w:t>3PRB</w:t>
            </w:r>
          </w:p>
        </w:tc>
        <w:tc>
          <w:tcPr>
            <w:tcW w:w="1782" w:type="dxa"/>
            <w:vMerge w:val="restart"/>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center"/>
            <w:hideMark/>
          </w:tcPr>
          <w:p w14:paraId="3D432181" w14:textId="77777777" w:rsidR="0073083E" w:rsidRPr="0051558E" w:rsidRDefault="0073083E" w:rsidP="00076C25">
            <w:pPr>
              <w:spacing w:beforeLines="50" w:before="120"/>
              <w:jc w:val="center"/>
              <w:rPr>
                <w:rFonts w:eastAsia="宋体"/>
                <w:sz w:val="22"/>
                <w:szCs w:val="22"/>
                <w:lang w:val="en-US" w:eastAsia="zh-CN"/>
              </w:rPr>
            </w:pPr>
            <w:r w:rsidRPr="0051558E">
              <w:rPr>
                <w:rFonts w:eastAsia="宋体"/>
                <w:sz w:val="22"/>
                <w:szCs w:val="22"/>
                <w:lang w:val="en-US" w:eastAsia="zh-CN"/>
              </w:rPr>
              <w:t>AWGN</w:t>
            </w:r>
          </w:p>
        </w:tc>
        <w:tc>
          <w:tcPr>
            <w:tcW w:w="1183" w:type="dxa"/>
            <w:vMerge w:val="restart"/>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center"/>
            <w:hideMark/>
          </w:tcPr>
          <w:p w14:paraId="5369251C" w14:textId="77777777" w:rsidR="0073083E" w:rsidRPr="0051558E" w:rsidRDefault="0073083E" w:rsidP="00076C25">
            <w:pPr>
              <w:spacing w:beforeLines="50" w:before="120"/>
              <w:jc w:val="center"/>
              <w:rPr>
                <w:rFonts w:eastAsia="宋体"/>
                <w:sz w:val="22"/>
                <w:szCs w:val="22"/>
                <w:lang w:val="en-US" w:eastAsia="zh-CN"/>
              </w:rPr>
            </w:pPr>
            <w:r w:rsidRPr="0051558E">
              <w:rPr>
                <w:rFonts w:eastAsia="宋体"/>
                <w:sz w:val="22"/>
                <w:szCs w:val="22"/>
                <w:lang w:val="en-US" w:eastAsia="zh-CN"/>
              </w:rPr>
              <w:t>4</w:t>
            </w:r>
          </w:p>
        </w:tc>
        <w:tc>
          <w:tcPr>
            <w:tcW w:w="998"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center"/>
            <w:hideMark/>
          </w:tcPr>
          <w:p w14:paraId="03C17572" w14:textId="77777777" w:rsidR="0073083E" w:rsidRPr="0051558E" w:rsidRDefault="0073083E" w:rsidP="00076C25">
            <w:pPr>
              <w:spacing w:beforeLines="50" w:before="120"/>
              <w:jc w:val="center"/>
              <w:rPr>
                <w:rFonts w:eastAsia="宋体"/>
                <w:sz w:val="22"/>
                <w:szCs w:val="22"/>
                <w:lang w:val="en-US" w:eastAsia="zh-CN"/>
              </w:rPr>
            </w:pPr>
            <w:r w:rsidRPr="0051558E">
              <w:rPr>
                <w:rFonts w:eastAsia="宋体"/>
                <w:sz w:val="22"/>
                <w:szCs w:val="22"/>
                <w:lang w:val="en-US" w:eastAsia="zh-CN"/>
              </w:rPr>
              <w:t xml:space="preserve">-4.28 </w:t>
            </w:r>
          </w:p>
        </w:tc>
        <w:tc>
          <w:tcPr>
            <w:tcW w:w="998"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center"/>
            <w:hideMark/>
          </w:tcPr>
          <w:p w14:paraId="2FC35AD3" w14:textId="77777777" w:rsidR="0073083E" w:rsidRPr="0051558E" w:rsidRDefault="0073083E" w:rsidP="00076C25">
            <w:pPr>
              <w:spacing w:beforeLines="50" w:before="120"/>
              <w:jc w:val="center"/>
              <w:rPr>
                <w:rFonts w:eastAsia="宋体"/>
                <w:sz w:val="22"/>
                <w:szCs w:val="22"/>
                <w:lang w:val="en-US" w:eastAsia="zh-CN"/>
              </w:rPr>
            </w:pPr>
            <w:r w:rsidRPr="0051558E">
              <w:rPr>
                <w:rFonts w:eastAsia="宋体"/>
                <w:sz w:val="22"/>
                <w:szCs w:val="22"/>
                <w:lang w:val="en-US" w:eastAsia="zh-CN"/>
              </w:rPr>
              <w:t xml:space="preserve">-3.66 </w:t>
            </w:r>
          </w:p>
        </w:tc>
        <w:tc>
          <w:tcPr>
            <w:tcW w:w="968"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center"/>
            <w:hideMark/>
          </w:tcPr>
          <w:p w14:paraId="74802445" w14:textId="77777777" w:rsidR="0073083E" w:rsidRPr="0051558E" w:rsidRDefault="0073083E" w:rsidP="00076C25">
            <w:pPr>
              <w:spacing w:beforeLines="50" w:before="120"/>
              <w:jc w:val="center"/>
              <w:rPr>
                <w:rFonts w:eastAsia="宋体"/>
                <w:sz w:val="22"/>
                <w:szCs w:val="22"/>
                <w:lang w:val="en-US" w:eastAsia="zh-CN"/>
              </w:rPr>
            </w:pPr>
            <w:r w:rsidRPr="0051558E">
              <w:rPr>
                <w:rFonts w:eastAsia="宋体"/>
                <w:sz w:val="22"/>
                <w:szCs w:val="22"/>
                <w:lang w:val="en-US" w:eastAsia="zh-CN"/>
              </w:rPr>
              <w:t xml:space="preserve">-2.54 </w:t>
            </w:r>
          </w:p>
        </w:tc>
        <w:tc>
          <w:tcPr>
            <w:tcW w:w="968"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center"/>
            <w:hideMark/>
          </w:tcPr>
          <w:p w14:paraId="72FC602D" w14:textId="77777777" w:rsidR="0073083E" w:rsidRPr="0051558E" w:rsidRDefault="0073083E" w:rsidP="00076C25">
            <w:pPr>
              <w:spacing w:beforeLines="50" w:before="120"/>
              <w:jc w:val="center"/>
              <w:rPr>
                <w:rFonts w:eastAsia="宋体"/>
                <w:sz w:val="22"/>
                <w:szCs w:val="22"/>
                <w:lang w:val="en-US" w:eastAsia="zh-CN"/>
              </w:rPr>
            </w:pPr>
            <w:r w:rsidRPr="0051558E">
              <w:rPr>
                <w:rFonts w:eastAsia="宋体"/>
                <w:sz w:val="22"/>
                <w:szCs w:val="22"/>
                <w:lang w:val="en-US" w:eastAsia="zh-CN"/>
              </w:rPr>
              <w:t xml:space="preserve">-1.92 </w:t>
            </w:r>
          </w:p>
        </w:tc>
        <w:tc>
          <w:tcPr>
            <w:tcW w:w="970"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center"/>
            <w:hideMark/>
          </w:tcPr>
          <w:p w14:paraId="57029AF4" w14:textId="77777777" w:rsidR="0073083E" w:rsidRPr="0051558E" w:rsidRDefault="0073083E" w:rsidP="00076C25">
            <w:pPr>
              <w:spacing w:beforeLines="50" w:before="120"/>
              <w:jc w:val="center"/>
              <w:rPr>
                <w:rFonts w:eastAsia="宋体"/>
                <w:sz w:val="22"/>
                <w:szCs w:val="22"/>
                <w:lang w:val="en-US" w:eastAsia="zh-CN"/>
              </w:rPr>
            </w:pPr>
            <w:r w:rsidRPr="0051558E">
              <w:rPr>
                <w:rFonts w:eastAsia="宋体"/>
                <w:sz w:val="22"/>
                <w:szCs w:val="22"/>
                <w:lang w:val="en-US" w:eastAsia="zh-CN"/>
              </w:rPr>
              <w:t xml:space="preserve">-1.25 </w:t>
            </w:r>
          </w:p>
        </w:tc>
      </w:tr>
      <w:tr w:rsidR="0073083E" w:rsidRPr="0051558E" w14:paraId="3D3E0601" w14:textId="77777777" w:rsidTr="00076C25">
        <w:trPr>
          <w:trHeight w:val="253"/>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74F327B2" w14:textId="77777777" w:rsidR="0073083E" w:rsidRPr="0051558E" w:rsidRDefault="0073083E" w:rsidP="00076C25">
            <w:pPr>
              <w:spacing w:beforeLines="50" w:before="120"/>
              <w:jc w:val="center"/>
              <w:rPr>
                <w:rFonts w:eastAsia="宋体"/>
                <w:sz w:val="22"/>
                <w:szCs w:val="22"/>
                <w:lang w:val="en-US" w:eastAsia="zh-CN"/>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2F46DC83" w14:textId="77777777" w:rsidR="0073083E" w:rsidRPr="0051558E" w:rsidRDefault="0073083E" w:rsidP="00076C25">
            <w:pPr>
              <w:spacing w:beforeLines="50" w:before="120"/>
              <w:jc w:val="center"/>
              <w:rPr>
                <w:rFonts w:eastAsia="宋体"/>
                <w:sz w:val="22"/>
                <w:szCs w:val="22"/>
                <w:lang w:val="en-US" w:eastAsia="zh-CN"/>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4C866960" w14:textId="77777777" w:rsidR="0073083E" w:rsidRPr="0051558E" w:rsidRDefault="0073083E" w:rsidP="00076C25">
            <w:pPr>
              <w:spacing w:beforeLines="50" w:before="120"/>
              <w:jc w:val="center"/>
              <w:rPr>
                <w:rFonts w:eastAsia="宋体"/>
                <w:sz w:val="22"/>
                <w:szCs w:val="22"/>
                <w:lang w:val="en-US" w:eastAsia="zh-CN"/>
              </w:rPr>
            </w:pPr>
          </w:p>
        </w:tc>
        <w:tc>
          <w:tcPr>
            <w:tcW w:w="998" w:type="dxa"/>
            <w:tcBorders>
              <w:top w:val="single" w:sz="8" w:space="0" w:color="000000"/>
              <w:left w:val="single" w:sz="8" w:space="0" w:color="000000"/>
              <w:bottom w:val="single" w:sz="8" w:space="0" w:color="000000"/>
              <w:right w:val="single" w:sz="8" w:space="0" w:color="000000"/>
            </w:tcBorders>
            <w:shd w:val="clear" w:color="auto" w:fill="FCE4D6"/>
            <w:tcMar>
              <w:top w:w="7" w:type="dxa"/>
              <w:left w:w="7" w:type="dxa"/>
              <w:bottom w:w="0" w:type="dxa"/>
              <w:right w:w="7" w:type="dxa"/>
            </w:tcMar>
            <w:vAlign w:val="bottom"/>
            <w:hideMark/>
          </w:tcPr>
          <w:p w14:paraId="5B857545" w14:textId="77777777" w:rsidR="0073083E" w:rsidRPr="0051558E" w:rsidRDefault="0073083E" w:rsidP="00076C25">
            <w:pPr>
              <w:spacing w:beforeLines="50" w:before="120"/>
              <w:jc w:val="center"/>
              <w:rPr>
                <w:rFonts w:eastAsia="宋体"/>
                <w:sz w:val="22"/>
                <w:szCs w:val="22"/>
                <w:lang w:val="en-US" w:eastAsia="zh-CN"/>
              </w:rPr>
            </w:pPr>
            <w:r w:rsidRPr="0051558E">
              <w:rPr>
                <w:rFonts w:eastAsia="宋体"/>
                <w:sz w:val="22"/>
                <w:szCs w:val="22"/>
                <w:lang w:val="en-US" w:eastAsia="zh-CN"/>
              </w:rPr>
              <w:t xml:space="preserve">-0.61 </w:t>
            </w:r>
          </w:p>
        </w:tc>
        <w:tc>
          <w:tcPr>
            <w:tcW w:w="998" w:type="dxa"/>
            <w:tcBorders>
              <w:top w:val="single" w:sz="8" w:space="0" w:color="000000"/>
              <w:left w:val="single" w:sz="8" w:space="0" w:color="000000"/>
              <w:bottom w:val="single" w:sz="8" w:space="0" w:color="000000"/>
              <w:right w:val="single" w:sz="8" w:space="0" w:color="000000"/>
            </w:tcBorders>
            <w:shd w:val="clear" w:color="auto" w:fill="FCE4D6"/>
            <w:tcMar>
              <w:top w:w="7" w:type="dxa"/>
              <w:left w:w="7" w:type="dxa"/>
              <w:bottom w:w="0" w:type="dxa"/>
              <w:right w:w="7" w:type="dxa"/>
            </w:tcMar>
            <w:vAlign w:val="bottom"/>
            <w:hideMark/>
          </w:tcPr>
          <w:p w14:paraId="29F0B966" w14:textId="77777777" w:rsidR="0073083E" w:rsidRPr="0051558E" w:rsidRDefault="0073083E" w:rsidP="00076C25">
            <w:pPr>
              <w:spacing w:beforeLines="50" w:before="120"/>
              <w:jc w:val="center"/>
              <w:rPr>
                <w:rFonts w:eastAsia="宋体"/>
                <w:sz w:val="22"/>
                <w:szCs w:val="22"/>
                <w:lang w:val="en-US" w:eastAsia="zh-CN"/>
              </w:rPr>
            </w:pPr>
            <w:r w:rsidRPr="0051558E">
              <w:rPr>
                <w:rFonts w:eastAsia="宋体"/>
                <w:sz w:val="22"/>
                <w:szCs w:val="22"/>
                <w:lang w:val="en-US" w:eastAsia="zh-CN"/>
              </w:rPr>
              <w:t xml:space="preserve">0.00 </w:t>
            </w:r>
          </w:p>
        </w:tc>
        <w:tc>
          <w:tcPr>
            <w:tcW w:w="968" w:type="dxa"/>
            <w:tcBorders>
              <w:top w:val="single" w:sz="8" w:space="0" w:color="000000"/>
              <w:left w:val="single" w:sz="8" w:space="0" w:color="000000"/>
              <w:bottom w:val="single" w:sz="8" w:space="0" w:color="000000"/>
              <w:right w:val="single" w:sz="8" w:space="0" w:color="000000"/>
            </w:tcBorders>
            <w:shd w:val="clear" w:color="auto" w:fill="FCE4D6"/>
            <w:tcMar>
              <w:top w:w="7" w:type="dxa"/>
              <w:left w:w="7" w:type="dxa"/>
              <w:bottom w:w="0" w:type="dxa"/>
              <w:right w:w="7" w:type="dxa"/>
            </w:tcMar>
            <w:vAlign w:val="bottom"/>
            <w:hideMark/>
          </w:tcPr>
          <w:p w14:paraId="13055606" w14:textId="77777777" w:rsidR="0073083E" w:rsidRPr="0051558E" w:rsidRDefault="0073083E" w:rsidP="00076C25">
            <w:pPr>
              <w:spacing w:beforeLines="50" w:before="120"/>
              <w:jc w:val="center"/>
              <w:rPr>
                <w:rFonts w:eastAsia="宋体"/>
                <w:sz w:val="22"/>
                <w:szCs w:val="22"/>
                <w:lang w:val="en-US" w:eastAsia="zh-CN"/>
              </w:rPr>
            </w:pPr>
            <w:r w:rsidRPr="0051558E">
              <w:rPr>
                <w:rFonts w:eastAsia="宋体"/>
                <w:sz w:val="22"/>
                <w:szCs w:val="22"/>
                <w:lang w:val="en-US" w:eastAsia="zh-CN"/>
              </w:rPr>
              <w:t xml:space="preserve">1.12 </w:t>
            </w:r>
          </w:p>
        </w:tc>
        <w:tc>
          <w:tcPr>
            <w:tcW w:w="968" w:type="dxa"/>
            <w:tcBorders>
              <w:top w:val="single" w:sz="8" w:space="0" w:color="000000"/>
              <w:left w:val="single" w:sz="8" w:space="0" w:color="000000"/>
              <w:bottom w:val="single" w:sz="8" w:space="0" w:color="000000"/>
              <w:right w:val="single" w:sz="8" w:space="0" w:color="000000"/>
            </w:tcBorders>
            <w:shd w:val="clear" w:color="auto" w:fill="FCE4D6"/>
            <w:tcMar>
              <w:top w:w="7" w:type="dxa"/>
              <w:left w:w="7" w:type="dxa"/>
              <w:bottom w:w="0" w:type="dxa"/>
              <w:right w:w="7" w:type="dxa"/>
            </w:tcMar>
            <w:vAlign w:val="bottom"/>
            <w:hideMark/>
          </w:tcPr>
          <w:p w14:paraId="4EC1E119" w14:textId="77777777" w:rsidR="0073083E" w:rsidRPr="0051558E" w:rsidRDefault="0073083E" w:rsidP="00076C25">
            <w:pPr>
              <w:spacing w:beforeLines="50" w:before="120"/>
              <w:jc w:val="center"/>
              <w:rPr>
                <w:rFonts w:eastAsia="宋体"/>
                <w:sz w:val="22"/>
                <w:szCs w:val="22"/>
                <w:lang w:val="en-US" w:eastAsia="zh-CN"/>
              </w:rPr>
            </w:pPr>
            <w:r w:rsidRPr="0051558E">
              <w:rPr>
                <w:rFonts w:eastAsia="宋体"/>
                <w:sz w:val="22"/>
                <w:szCs w:val="22"/>
                <w:lang w:val="en-US" w:eastAsia="zh-CN"/>
              </w:rPr>
              <w:t xml:space="preserve">1.74 </w:t>
            </w:r>
          </w:p>
        </w:tc>
        <w:tc>
          <w:tcPr>
            <w:tcW w:w="970" w:type="dxa"/>
            <w:tcBorders>
              <w:top w:val="single" w:sz="8" w:space="0" w:color="000000"/>
              <w:left w:val="single" w:sz="8" w:space="0" w:color="000000"/>
              <w:bottom w:val="single" w:sz="8" w:space="0" w:color="000000"/>
              <w:right w:val="single" w:sz="8" w:space="0" w:color="000000"/>
            </w:tcBorders>
            <w:shd w:val="clear" w:color="auto" w:fill="FCE4D6"/>
            <w:tcMar>
              <w:top w:w="7" w:type="dxa"/>
              <w:left w:w="7" w:type="dxa"/>
              <w:bottom w:w="0" w:type="dxa"/>
              <w:right w:w="7" w:type="dxa"/>
            </w:tcMar>
            <w:vAlign w:val="bottom"/>
            <w:hideMark/>
          </w:tcPr>
          <w:p w14:paraId="7EE54968" w14:textId="77777777" w:rsidR="0073083E" w:rsidRPr="0051558E" w:rsidRDefault="0073083E" w:rsidP="00076C25">
            <w:pPr>
              <w:spacing w:beforeLines="50" w:before="120"/>
              <w:jc w:val="center"/>
              <w:rPr>
                <w:rFonts w:eastAsia="宋体"/>
                <w:sz w:val="22"/>
                <w:szCs w:val="22"/>
                <w:lang w:val="en-US" w:eastAsia="zh-CN"/>
              </w:rPr>
            </w:pPr>
            <w:r w:rsidRPr="0051558E">
              <w:rPr>
                <w:rFonts w:eastAsia="宋体"/>
                <w:sz w:val="22"/>
                <w:szCs w:val="22"/>
                <w:lang w:val="en-US" w:eastAsia="zh-CN"/>
              </w:rPr>
              <w:t xml:space="preserve">2.41 </w:t>
            </w:r>
          </w:p>
        </w:tc>
      </w:tr>
      <w:tr w:rsidR="0073083E" w:rsidRPr="0051558E" w14:paraId="57406268" w14:textId="77777777" w:rsidTr="00076C25">
        <w:trPr>
          <w:trHeight w:val="405"/>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0F792B82" w14:textId="77777777" w:rsidR="0073083E" w:rsidRPr="0051558E" w:rsidRDefault="0073083E" w:rsidP="00076C25">
            <w:pPr>
              <w:spacing w:beforeLines="50" w:before="120"/>
              <w:jc w:val="center"/>
              <w:rPr>
                <w:rFonts w:eastAsia="宋体"/>
                <w:sz w:val="22"/>
                <w:szCs w:val="22"/>
                <w:lang w:val="en-US" w:eastAsia="zh-CN"/>
              </w:rPr>
            </w:pPr>
          </w:p>
        </w:tc>
        <w:tc>
          <w:tcPr>
            <w:tcW w:w="1782" w:type="dxa"/>
            <w:vMerge w:val="restart"/>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center"/>
            <w:hideMark/>
          </w:tcPr>
          <w:p w14:paraId="3686D738" w14:textId="77777777" w:rsidR="0073083E" w:rsidRPr="0051558E" w:rsidRDefault="0073083E" w:rsidP="00076C25">
            <w:pPr>
              <w:spacing w:beforeLines="50" w:before="120"/>
              <w:jc w:val="center"/>
              <w:rPr>
                <w:rFonts w:eastAsia="宋体"/>
                <w:sz w:val="22"/>
                <w:szCs w:val="22"/>
                <w:lang w:val="en-US" w:eastAsia="zh-CN"/>
              </w:rPr>
            </w:pPr>
            <w:r w:rsidRPr="0051558E">
              <w:rPr>
                <w:rFonts w:eastAsia="宋体"/>
                <w:sz w:val="22"/>
                <w:szCs w:val="22"/>
                <w:lang w:val="en-US" w:eastAsia="zh-CN"/>
              </w:rPr>
              <w:t>TDL-C</w:t>
            </w: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6DFB53A3" w14:textId="77777777" w:rsidR="0073083E" w:rsidRPr="0051558E" w:rsidRDefault="0073083E" w:rsidP="00076C25">
            <w:pPr>
              <w:spacing w:beforeLines="50" w:before="120"/>
              <w:jc w:val="center"/>
              <w:rPr>
                <w:rFonts w:eastAsia="宋体"/>
                <w:sz w:val="22"/>
                <w:szCs w:val="22"/>
                <w:lang w:val="en-US" w:eastAsia="zh-CN"/>
              </w:rPr>
            </w:pPr>
          </w:p>
        </w:tc>
        <w:tc>
          <w:tcPr>
            <w:tcW w:w="998"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center"/>
            <w:hideMark/>
          </w:tcPr>
          <w:p w14:paraId="5DC47B51" w14:textId="77777777" w:rsidR="0073083E" w:rsidRPr="0051558E" w:rsidRDefault="0073083E" w:rsidP="00076C25">
            <w:pPr>
              <w:spacing w:beforeLines="50" w:before="120"/>
              <w:jc w:val="center"/>
              <w:rPr>
                <w:rFonts w:eastAsia="宋体"/>
                <w:sz w:val="22"/>
                <w:szCs w:val="22"/>
                <w:lang w:val="en-US" w:eastAsia="zh-CN"/>
              </w:rPr>
            </w:pPr>
            <w:r w:rsidRPr="0051558E">
              <w:rPr>
                <w:rFonts w:eastAsia="宋体"/>
                <w:sz w:val="22"/>
                <w:szCs w:val="22"/>
                <w:lang w:val="en-US" w:eastAsia="zh-CN"/>
              </w:rPr>
              <w:t xml:space="preserve">-1.41 </w:t>
            </w:r>
          </w:p>
        </w:tc>
        <w:tc>
          <w:tcPr>
            <w:tcW w:w="998"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center"/>
            <w:hideMark/>
          </w:tcPr>
          <w:p w14:paraId="55BBA9DE" w14:textId="77777777" w:rsidR="0073083E" w:rsidRPr="0051558E" w:rsidRDefault="0073083E" w:rsidP="00076C25">
            <w:pPr>
              <w:spacing w:beforeLines="50" w:before="120"/>
              <w:jc w:val="center"/>
              <w:rPr>
                <w:rFonts w:eastAsia="宋体"/>
                <w:sz w:val="22"/>
                <w:szCs w:val="22"/>
                <w:lang w:val="en-US" w:eastAsia="zh-CN"/>
              </w:rPr>
            </w:pPr>
            <w:r w:rsidRPr="0051558E">
              <w:rPr>
                <w:rFonts w:eastAsia="宋体"/>
                <w:sz w:val="22"/>
                <w:szCs w:val="22"/>
                <w:lang w:val="en-US" w:eastAsia="zh-CN"/>
              </w:rPr>
              <w:t xml:space="preserve">-0.77 </w:t>
            </w:r>
          </w:p>
        </w:tc>
        <w:tc>
          <w:tcPr>
            <w:tcW w:w="968"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center"/>
            <w:hideMark/>
          </w:tcPr>
          <w:p w14:paraId="1B708284" w14:textId="77777777" w:rsidR="0073083E" w:rsidRPr="0051558E" w:rsidRDefault="0073083E" w:rsidP="00076C25">
            <w:pPr>
              <w:spacing w:beforeLines="50" w:before="120"/>
              <w:jc w:val="center"/>
              <w:rPr>
                <w:rFonts w:eastAsia="宋体"/>
                <w:sz w:val="22"/>
                <w:szCs w:val="22"/>
                <w:lang w:val="en-US" w:eastAsia="zh-CN"/>
              </w:rPr>
            </w:pPr>
            <w:r w:rsidRPr="0051558E">
              <w:rPr>
                <w:rFonts w:eastAsia="宋体"/>
                <w:sz w:val="22"/>
                <w:szCs w:val="22"/>
                <w:lang w:val="en-US" w:eastAsia="zh-CN"/>
              </w:rPr>
              <w:t xml:space="preserve">0.50 </w:t>
            </w:r>
          </w:p>
        </w:tc>
        <w:tc>
          <w:tcPr>
            <w:tcW w:w="968"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center"/>
            <w:hideMark/>
          </w:tcPr>
          <w:p w14:paraId="464BC5C3" w14:textId="77777777" w:rsidR="0073083E" w:rsidRPr="0051558E" w:rsidRDefault="0073083E" w:rsidP="00076C25">
            <w:pPr>
              <w:spacing w:beforeLines="50" w:before="120"/>
              <w:jc w:val="center"/>
              <w:rPr>
                <w:rFonts w:eastAsia="宋体"/>
                <w:sz w:val="22"/>
                <w:szCs w:val="22"/>
                <w:lang w:val="en-US" w:eastAsia="zh-CN"/>
              </w:rPr>
            </w:pPr>
            <w:r w:rsidRPr="0051558E">
              <w:rPr>
                <w:rFonts w:eastAsia="宋体"/>
                <w:sz w:val="22"/>
                <w:szCs w:val="22"/>
                <w:lang w:val="en-US" w:eastAsia="zh-CN"/>
              </w:rPr>
              <w:t xml:space="preserve">1.09 </w:t>
            </w:r>
          </w:p>
        </w:tc>
        <w:tc>
          <w:tcPr>
            <w:tcW w:w="970"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center"/>
            <w:hideMark/>
          </w:tcPr>
          <w:p w14:paraId="63EEB270" w14:textId="77777777" w:rsidR="0073083E" w:rsidRPr="0051558E" w:rsidRDefault="0073083E" w:rsidP="00076C25">
            <w:pPr>
              <w:spacing w:beforeLines="50" w:before="120"/>
              <w:jc w:val="center"/>
              <w:rPr>
                <w:rFonts w:eastAsia="宋体"/>
                <w:sz w:val="22"/>
                <w:szCs w:val="22"/>
                <w:lang w:val="en-US" w:eastAsia="zh-CN"/>
              </w:rPr>
            </w:pPr>
            <w:r w:rsidRPr="0051558E">
              <w:rPr>
                <w:rFonts w:eastAsia="宋体"/>
                <w:sz w:val="22"/>
                <w:szCs w:val="22"/>
                <w:lang w:val="en-US" w:eastAsia="zh-CN"/>
              </w:rPr>
              <w:t xml:space="preserve">1.91 </w:t>
            </w:r>
          </w:p>
        </w:tc>
      </w:tr>
      <w:tr w:rsidR="0073083E" w:rsidRPr="0051558E" w14:paraId="2156ECC9" w14:textId="77777777" w:rsidTr="00076C25">
        <w:trPr>
          <w:trHeight w:val="405"/>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5C0C02F3" w14:textId="77777777" w:rsidR="0073083E" w:rsidRPr="0051558E" w:rsidRDefault="0073083E" w:rsidP="00076C25">
            <w:pPr>
              <w:spacing w:beforeLines="50" w:before="120"/>
              <w:jc w:val="center"/>
              <w:rPr>
                <w:rFonts w:eastAsia="宋体"/>
                <w:sz w:val="22"/>
                <w:szCs w:val="22"/>
                <w:lang w:val="en-US" w:eastAsia="zh-CN"/>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53DA15F1" w14:textId="77777777" w:rsidR="0073083E" w:rsidRPr="0051558E" w:rsidRDefault="0073083E" w:rsidP="00076C25">
            <w:pPr>
              <w:spacing w:beforeLines="50" w:before="120"/>
              <w:jc w:val="center"/>
              <w:rPr>
                <w:rFonts w:eastAsia="宋体"/>
                <w:sz w:val="22"/>
                <w:szCs w:val="22"/>
                <w:lang w:val="en-US" w:eastAsia="zh-CN"/>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7088AD71" w14:textId="77777777" w:rsidR="0073083E" w:rsidRPr="0051558E" w:rsidRDefault="0073083E" w:rsidP="00076C25">
            <w:pPr>
              <w:spacing w:beforeLines="50" w:before="120"/>
              <w:jc w:val="center"/>
              <w:rPr>
                <w:rFonts w:eastAsia="宋体"/>
                <w:sz w:val="22"/>
                <w:szCs w:val="22"/>
                <w:lang w:val="en-US" w:eastAsia="zh-CN"/>
              </w:rPr>
            </w:pPr>
          </w:p>
        </w:tc>
        <w:tc>
          <w:tcPr>
            <w:tcW w:w="998" w:type="dxa"/>
            <w:tcBorders>
              <w:top w:val="single" w:sz="8" w:space="0" w:color="000000"/>
              <w:left w:val="single" w:sz="8" w:space="0" w:color="000000"/>
              <w:bottom w:val="single" w:sz="8" w:space="0" w:color="000000"/>
              <w:right w:val="single" w:sz="8" w:space="0" w:color="000000"/>
            </w:tcBorders>
            <w:shd w:val="clear" w:color="auto" w:fill="FCE4D6"/>
            <w:tcMar>
              <w:top w:w="7" w:type="dxa"/>
              <w:left w:w="7" w:type="dxa"/>
              <w:bottom w:w="0" w:type="dxa"/>
              <w:right w:w="7" w:type="dxa"/>
            </w:tcMar>
            <w:vAlign w:val="bottom"/>
            <w:hideMark/>
          </w:tcPr>
          <w:p w14:paraId="4672C1A9" w14:textId="77777777" w:rsidR="0073083E" w:rsidRPr="0051558E" w:rsidRDefault="0073083E" w:rsidP="00076C25">
            <w:pPr>
              <w:spacing w:beforeLines="50" w:before="120"/>
              <w:jc w:val="center"/>
              <w:rPr>
                <w:rFonts w:eastAsia="宋体"/>
                <w:sz w:val="22"/>
                <w:szCs w:val="22"/>
                <w:lang w:val="en-US" w:eastAsia="zh-CN"/>
              </w:rPr>
            </w:pPr>
            <w:r w:rsidRPr="0051558E">
              <w:rPr>
                <w:rFonts w:eastAsia="宋体"/>
                <w:sz w:val="22"/>
                <w:szCs w:val="22"/>
                <w:lang w:val="en-US" w:eastAsia="zh-CN"/>
              </w:rPr>
              <w:t xml:space="preserve">-0.64 </w:t>
            </w:r>
          </w:p>
        </w:tc>
        <w:tc>
          <w:tcPr>
            <w:tcW w:w="998" w:type="dxa"/>
            <w:tcBorders>
              <w:top w:val="single" w:sz="8" w:space="0" w:color="000000"/>
              <w:left w:val="single" w:sz="8" w:space="0" w:color="000000"/>
              <w:bottom w:val="single" w:sz="8" w:space="0" w:color="000000"/>
              <w:right w:val="single" w:sz="8" w:space="0" w:color="000000"/>
            </w:tcBorders>
            <w:shd w:val="clear" w:color="auto" w:fill="FCE4D6"/>
            <w:tcMar>
              <w:top w:w="7" w:type="dxa"/>
              <w:left w:w="7" w:type="dxa"/>
              <w:bottom w:w="0" w:type="dxa"/>
              <w:right w:w="7" w:type="dxa"/>
            </w:tcMar>
            <w:vAlign w:val="bottom"/>
            <w:hideMark/>
          </w:tcPr>
          <w:p w14:paraId="3B7C42BE" w14:textId="77777777" w:rsidR="0073083E" w:rsidRPr="0051558E" w:rsidRDefault="0073083E" w:rsidP="00076C25">
            <w:pPr>
              <w:spacing w:beforeLines="50" w:before="120"/>
              <w:jc w:val="center"/>
              <w:rPr>
                <w:rFonts w:eastAsia="宋体"/>
                <w:sz w:val="22"/>
                <w:szCs w:val="22"/>
                <w:lang w:val="en-US" w:eastAsia="zh-CN"/>
              </w:rPr>
            </w:pPr>
            <w:r w:rsidRPr="0051558E">
              <w:rPr>
                <w:rFonts w:eastAsia="宋体"/>
                <w:sz w:val="22"/>
                <w:szCs w:val="22"/>
                <w:lang w:val="en-US" w:eastAsia="zh-CN"/>
              </w:rPr>
              <w:t xml:space="preserve">0.00 </w:t>
            </w:r>
          </w:p>
        </w:tc>
        <w:tc>
          <w:tcPr>
            <w:tcW w:w="968" w:type="dxa"/>
            <w:tcBorders>
              <w:top w:val="single" w:sz="8" w:space="0" w:color="000000"/>
              <w:left w:val="single" w:sz="8" w:space="0" w:color="000000"/>
              <w:bottom w:val="single" w:sz="8" w:space="0" w:color="000000"/>
              <w:right w:val="single" w:sz="8" w:space="0" w:color="000000"/>
            </w:tcBorders>
            <w:shd w:val="clear" w:color="auto" w:fill="FCE4D6"/>
            <w:tcMar>
              <w:top w:w="7" w:type="dxa"/>
              <w:left w:w="7" w:type="dxa"/>
              <w:bottom w:w="0" w:type="dxa"/>
              <w:right w:w="7" w:type="dxa"/>
            </w:tcMar>
            <w:vAlign w:val="bottom"/>
            <w:hideMark/>
          </w:tcPr>
          <w:p w14:paraId="29193E67" w14:textId="77777777" w:rsidR="0073083E" w:rsidRPr="0051558E" w:rsidRDefault="0073083E" w:rsidP="00076C25">
            <w:pPr>
              <w:spacing w:beforeLines="50" w:before="120"/>
              <w:jc w:val="center"/>
              <w:rPr>
                <w:rFonts w:eastAsia="宋体"/>
                <w:sz w:val="22"/>
                <w:szCs w:val="22"/>
                <w:lang w:val="en-US" w:eastAsia="zh-CN"/>
              </w:rPr>
            </w:pPr>
            <w:r w:rsidRPr="0051558E">
              <w:rPr>
                <w:rFonts w:eastAsia="宋体"/>
                <w:sz w:val="22"/>
                <w:szCs w:val="22"/>
                <w:lang w:val="en-US" w:eastAsia="zh-CN"/>
              </w:rPr>
              <w:t xml:space="preserve">1.28 </w:t>
            </w:r>
          </w:p>
        </w:tc>
        <w:tc>
          <w:tcPr>
            <w:tcW w:w="968" w:type="dxa"/>
            <w:tcBorders>
              <w:top w:val="single" w:sz="8" w:space="0" w:color="000000"/>
              <w:left w:val="single" w:sz="8" w:space="0" w:color="000000"/>
              <w:bottom w:val="single" w:sz="8" w:space="0" w:color="000000"/>
              <w:right w:val="single" w:sz="8" w:space="0" w:color="000000"/>
            </w:tcBorders>
            <w:shd w:val="clear" w:color="auto" w:fill="FCE4D6"/>
            <w:tcMar>
              <w:top w:w="7" w:type="dxa"/>
              <w:left w:w="7" w:type="dxa"/>
              <w:bottom w:w="0" w:type="dxa"/>
              <w:right w:w="7" w:type="dxa"/>
            </w:tcMar>
            <w:vAlign w:val="bottom"/>
            <w:hideMark/>
          </w:tcPr>
          <w:p w14:paraId="487BC4EB" w14:textId="77777777" w:rsidR="0073083E" w:rsidRPr="0051558E" w:rsidRDefault="0073083E" w:rsidP="00076C25">
            <w:pPr>
              <w:spacing w:beforeLines="50" w:before="120"/>
              <w:jc w:val="center"/>
              <w:rPr>
                <w:rFonts w:eastAsia="宋体"/>
                <w:sz w:val="22"/>
                <w:szCs w:val="22"/>
                <w:lang w:val="en-US" w:eastAsia="zh-CN"/>
              </w:rPr>
            </w:pPr>
            <w:r w:rsidRPr="0051558E">
              <w:rPr>
                <w:rFonts w:eastAsia="宋体"/>
                <w:sz w:val="22"/>
                <w:szCs w:val="22"/>
                <w:lang w:val="en-US" w:eastAsia="zh-CN"/>
              </w:rPr>
              <w:t xml:space="preserve">1.87 </w:t>
            </w:r>
          </w:p>
        </w:tc>
        <w:tc>
          <w:tcPr>
            <w:tcW w:w="970" w:type="dxa"/>
            <w:tcBorders>
              <w:top w:val="single" w:sz="8" w:space="0" w:color="000000"/>
              <w:left w:val="single" w:sz="8" w:space="0" w:color="000000"/>
              <w:bottom w:val="single" w:sz="8" w:space="0" w:color="000000"/>
              <w:right w:val="single" w:sz="8" w:space="0" w:color="000000"/>
            </w:tcBorders>
            <w:shd w:val="clear" w:color="auto" w:fill="FCE4D6"/>
            <w:tcMar>
              <w:top w:w="7" w:type="dxa"/>
              <w:left w:w="7" w:type="dxa"/>
              <w:bottom w:w="0" w:type="dxa"/>
              <w:right w:w="7" w:type="dxa"/>
            </w:tcMar>
            <w:vAlign w:val="bottom"/>
            <w:hideMark/>
          </w:tcPr>
          <w:p w14:paraId="4F3E3A7F" w14:textId="77777777" w:rsidR="0073083E" w:rsidRPr="0051558E" w:rsidRDefault="0073083E" w:rsidP="00076C25">
            <w:pPr>
              <w:spacing w:beforeLines="50" w:before="120"/>
              <w:jc w:val="center"/>
              <w:rPr>
                <w:rFonts w:eastAsia="宋体"/>
                <w:sz w:val="22"/>
                <w:szCs w:val="22"/>
                <w:lang w:val="en-US" w:eastAsia="zh-CN"/>
              </w:rPr>
            </w:pPr>
            <w:r w:rsidRPr="0051558E">
              <w:rPr>
                <w:rFonts w:eastAsia="宋体"/>
                <w:sz w:val="22"/>
                <w:szCs w:val="22"/>
                <w:lang w:val="en-US" w:eastAsia="zh-CN"/>
              </w:rPr>
              <w:t xml:space="preserve">2.69 </w:t>
            </w:r>
          </w:p>
        </w:tc>
      </w:tr>
      <w:tr w:rsidR="0073083E" w:rsidRPr="0051558E" w14:paraId="4BE20F7A" w14:textId="77777777" w:rsidTr="00076C25">
        <w:trPr>
          <w:trHeight w:val="144"/>
          <w:jc w:val="center"/>
        </w:trPr>
        <w:tc>
          <w:tcPr>
            <w:tcW w:w="1782" w:type="dxa"/>
            <w:tcBorders>
              <w:top w:val="single" w:sz="8" w:space="0" w:color="000000"/>
              <w:left w:val="nil"/>
              <w:bottom w:val="single" w:sz="8" w:space="0" w:color="000000"/>
              <w:right w:val="nil"/>
            </w:tcBorders>
            <w:shd w:val="clear" w:color="auto" w:fill="auto"/>
            <w:tcMar>
              <w:top w:w="7" w:type="dxa"/>
              <w:left w:w="7" w:type="dxa"/>
              <w:bottom w:w="0" w:type="dxa"/>
              <w:right w:w="7" w:type="dxa"/>
            </w:tcMar>
            <w:vAlign w:val="bottom"/>
            <w:hideMark/>
          </w:tcPr>
          <w:p w14:paraId="1EC69BE9" w14:textId="77777777" w:rsidR="0073083E" w:rsidRPr="0051558E" w:rsidRDefault="0073083E" w:rsidP="00076C25">
            <w:pPr>
              <w:spacing w:beforeLines="50" w:before="120"/>
              <w:jc w:val="center"/>
              <w:rPr>
                <w:rFonts w:eastAsia="宋体"/>
                <w:sz w:val="22"/>
                <w:szCs w:val="22"/>
                <w:lang w:val="en-US" w:eastAsia="zh-CN"/>
              </w:rPr>
            </w:pPr>
          </w:p>
        </w:tc>
        <w:tc>
          <w:tcPr>
            <w:tcW w:w="1782" w:type="dxa"/>
            <w:tcBorders>
              <w:top w:val="single" w:sz="8" w:space="0" w:color="000000"/>
              <w:left w:val="nil"/>
              <w:bottom w:val="single" w:sz="8" w:space="0" w:color="000000"/>
              <w:right w:val="nil"/>
            </w:tcBorders>
            <w:shd w:val="clear" w:color="auto" w:fill="auto"/>
            <w:tcMar>
              <w:top w:w="7" w:type="dxa"/>
              <w:left w:w="7" w:type="dxa"/>
              <w:bottom w:w="0" w:type="dxa"/>
              <w:right w:w="7" w:type="dxa"/>
            </w:tcMar>
            <w:vAlign w:val="bottom"/>
            <w:hideMark/>
          </w:tcPr>
          <w:p w14:paraId="4457F8A9" w14:textId="77777777" w:rsidR="0073083E" w:rsidRPr="0051558E" w:rsidRDefault="0073083E" w:rsidP="00076C25">
            <w:pPr>
              <w:spacing w:beforeLines="50" w:before="120"/>
              <w:jc w:val="center"/>
              <w:rPr>
                <w:rFonts w:eastAsia="宋体"/>
                <w:sz w:val="22"/>
                <w:szCs w:val="22"/>
                <w:lang w:val="en-US" w:eastAsia="zh-CN"/>
              </w:rPr>
            </w:pPr>
          </w:p>
        </w:tc>
        <w:tc>
          <w:tcPr>
            <w:tcW w:w="1183" w:type="dxa"/>
            <w:tcBorders>
              <w:top w:val="single" w:sz="8" w:space="0" w:color="000000"/>
              <w:left w:val="nil"/>
              <w:bottom w:val="single" w:sz="8" w:space="0" w:color="000000"/>
              <w:right w:val="nil"/>
            </w:tcBorders>
            <w:shd w:val="clear" w:color="auto" w:fill="auto"/>
            <w:tcMar>
              <w:top w:w="7" w:type="dxa"/>
              <w:left w:w="7" w:type="dxa"/>
              <w:bottom w:w="0" w:type="dxa"/>
              <w:right w:w="7" w:type="dxa"/>
            </w:tcMar>
            <w:vAlign w:val="bottom"/>
            <w:hideMark/>
          </w:tcPr>
          <w:p w14:paraId="7DEB3C04" w14:textId="77777777" w:rsidR="0073083E" w:rsidRPr="0051558E" w:rsidRDefault="0073083E" w:rsidP="00076C25">
            <w:pPr>
              <w:spacing w:beforeLines="50" w:before="120"/>
              <w:rPr>
                <w:rFonts w:eastAsia="宋体"/>
                <w:sz w:val="22"/>
                <w:szCs w:val="22"/>
                <w:lang w:val="en-US" w:eastAsia="zh-CN"/>
              </w:rPr>
            </w:pPr>
          </w:p>
        </w:tc>
        <w:tc>
          <w:tcPr>
            <w:tcW w:w="998" w:type="dxa"/>
            <w:tcBorders>
              <w:top w:val="single" w:sz="8" w:space="0" w:color="000000"/>
              <w:left w:val="nil"/>
              <w:bottom w:val="single" w:sz="8" w:space="0" w:color="000000"/>
              <w:right w:val="nil"/>
            </w:tcBorders>
            <w:shd w:val="clear" w:color="auto" w:fill="auto"/>
            <w:tcMar>
              <w:top w:w="7" w:type="dxa"/>
              <w:left w:w="7" w:type="dxa"/>
              <w:bottom w:w="0" w:type="dxa"/>
              <w:right w:w="7" w:type="dxa"/>
            </w:tcMar>
            <w:vAlign w:val="bottom"/>
            <w:hideMark/>
          </w:tcPr>
          <w:p w14:paraId="446A5060" w14:textId="77777777" w:rsidR="0073083E" w:rsidRPr="0051558E" w:rsidRDefault="0073083E" w:rsidP="00076C25">
            <w:pPr>
              <w:spacing w:beforeLines="50" w:before="120"/>
              <w:jc w:val="center"/>
              <w:rPr>
                <w:rFonts w:eastAsia="宋体"/>
                <w:sz w:val="22"/>
                <w:szCs w:val="22"/>
                <w:lang w:val="en-US" w:eastAsia="zh-CN"/>
              </w:rPr>
            </w:pPr>
          </w:p>
        </w:tc>
        <w:tc>
          <w:tcPr>
            <w:tcW w:w="998" w:type="dxa"/>
            <w:tcBorders>
              <w:top w:val="single" w:sz="8" w:space="0" w:color="000000"/>
              <w:left w:val="nil"/>
              <w:bottom w:val="single" w:sz="8" w:space="0" w:color="000000"/>
              <w:right w:val="nil"/>
            </w:tcBorders>
            <w:shd w:val="clear" w:color="auto" w:fill="auto"/>
            <w:tcMar>
              <w:top w:w="7" w:type="dxa"/>
              <w:left w:w="7" w:type="dxa"/>
              <w:bottom w:w="0" w:type="dxa"/>
              <w:right w:w="7" w:type="dxa"/>
            </w:tcMar>
            <w:vAlign w:val="bottom"/>
            <w:hideMark/>
          </w:tcPr>
          <w:p w14:paraId="3D9A5482" w14:textId="77777777" w:rsidR="0073083E" w:rsidRPr="0051558E" w:rsidRDefault="0073083E" w:rsidP="00076C25">
            <w:pPr>
              <w:spacing w:beforeLines="50" w:before="120"/>
              <w:jc w:val="center"/>
              <w:rPr>
                <w:rFonts w:eastAsia="宋体"/>
                <w:sz w:val="22"/>
                <w:szCs w:val="22"/>
                <w:lang w:val="en-US" w:eastAsia="zh-CN"/>
              </w:rPr>
            </w:pPr>
          </w:p>
        </w:tc>
        <w:tc>
          <w:tcPr>
            <w:tcW w:w="968" w:type="dxa"/>
            <w:tcBorders>
              <w:top w:val="single" w:sz="8" w:space="0" w:color="000000"/>
              <w:left w:val="nil"/>
              <w:bottom w:val="single" w:sz="8" w:space="0" w:color="000000"/>
              <w:right w:val="nil"/>
            </w:tcBorders>
            <w:shd w:val="clear" w:color="auto" w:fill="auto"/>
            <w:tcMar>
              <w:top w:w="7" w:type="dxa"/>
              <w:left w:w="7" w:type="dxa"/>
              <w:bottom w:w="0" w:type="dxa"/>
              <w:right w:w="7" w:type="dxa"/>
            </w:tcMar>
            <w:vAlign w:val="bottom"/>
            <w:hideMark/>
          </w:tcPr>
          <w:p w14:paraId="64A8CCB3" w14:textId="77777777" w:rsidR="0073083E" w:rsidRPr="0051558E" w:rsidRDefault="0073083E" w:rsidP="00076C25">
            <w:pPr>
              <w:spacing w:beforeLines="50" w:before="120"/>
              <w:jc w:val="center"/>
              <w:rPr>
                <w:rFonts w:eastAsia="宋体"/>
                <w:sz w:val="22"/>
                <w:szCs w:val="22"/>
                <w:lang w:val="en-US" w:eastAsia="zh-CN"/>
              </w:rPr>
            </w:pPr>
          </w:p>
        </w:tc>
        <w:tc>
          <w:tcPr>
            <w:tcW w:w="968" w:type="dxa"/>
            <w:tcBorders>
              <w:top w:val="single" w:sz="8" w:space="0" w:color="000000"/>
              <w:left w:val="nil"/>
              <w:bottom w:val="single" w:sz="8" w:space="0" w:color="000000"/>
              <w:right w:val="nil"/>
            </w:tcBorders>
            <w:shd w:val="clear" w:color="auto" w:fill="auto"/>
            <w:tcMar>
              <w:top w:w="7" w:type="dxa"/>
              <w:left w:w="7" w:type="dxa"/>
              <w:bottom w:w="0" w:type="dxa"/>
              <w:right w:w="7" w:type="dxa"/>
            </w:tcMar>
            <w:vAlign w:val="bottom"/>
            <w:hideMark/>
          </w:tcPr>
          <w:p w14:paraId="3AC1E830" w14:textId="77777777" w:rsidR="0073083E" w:rsidRPr="0051558E" w:rsidRDefault="0073083E" w:rsidP="00076C25">
            <w:pPr>
              <w:spacing w:beforeLines="50" w:before="120"/>
              <w:jc w:val="center"/>
              <w:rPr>
                <w:rFonts w:eastAsia="宋体"/>
                <w:sz w:val="22"/>
                <w:szCs w:val="22"/>
                <w:lang w:val="en-US" w:eastAsia="zh-CN"/>
              </w:rPr>
            </w:pPr>
          </w:p>
        </w:tc>
        <w:tc>
          <w:tcPr>
            <w:tcW w:w="970" w:type="dxa"/>
            <w:tcBorders>
              <w:top w:val="single" w:sz="8" w:space="0" w:color="000000"/>
              <w:left w:val="nil"/>
              <w:bottom w:val="single" w:sz="8" w:space="0" w:color="000000"/>
              <w:right w:val="nil"/>
            </w:tcBorders>
            <w:shd w:val="clear" w:color="auto" w:fill="auto"/>
            <w:tcMar>
              <w:top w:w="7" w:type="dxa"/>
              <w:left w:w="7" w:type="dxa"/>
              <w:bottom w:w="0" w:type="dxa"/>
              <w:right w:w="7" w:type="dxa"/>
            </w:tcMar>
            <w:vAlign w:val="bottom"/>
            <w:hideMark/>
          </w:tcPr>
          <w:p w14:paraId="3BF54843" w14:textId="77777777" w:rsidR="0073083E" w:rsidRPr="0051558E" w:rsidRDefault="0073083E" w:rsidP="00076C25">
            <w:pPr>
              <w:spacing w:beforeLines="50" w:before="120"/>
              <w:jc w:val="center"/>
              <w:rPr>
                <w:rFonts w:eastAsia="宋体"/>
                <w:sz w:val="22"/>
                <w:szCs w:val="22"/>
                <w:lang w:val="en-US" w:eastAsia="zh-CN"/>
              </w:rPr>
            </w:pPr>
          </w:p>
        </w:tc>
      </w:tr>
      <w:tr w:rsidR="0073083E" w:rsidRPr="0051558E" w14:paraId="056A837A" w14:textId="77777777" w:rsidTr="00076C25">
        <w:trPr>
          <w:trHeight w:val="405"/>
          <w:jc w:val="center"/>
        </w:trPr>
        <w:tc>
          <w:tcPr>
            <w:tcW w:w="1782" w:type="dxa"/>
            <w:vMerge w:val="restart"/>
            <w:tcBorders>
              <w:top w:val="single" w:sz="8" w:space="0" w:color="000000"/>
              <w:left w:val="single" w:sz="8" w:space="0" w:color="000000"/>
              <w:bottom w:val="single" w:sz="8" w:space="0" w:color="000000"/>
              <w:right w:val="single" w:sz="8" w:space="0" w:color="000000"/>
            </w:tcBorders>
            <w:shd w:val="clear" w:color="auto" w:fill="D0CECE"/>
            <w:tcMar>
              <w:top w:w="7" w:type="dxa"/>
              <w:left w:w="7" w:type="dxa"/>
              <w:bottom w:w="0" w:type="dxa"/>
              <w:right w:w="7" w:type="dxa"/>
            </w:tcMar>
            <w:vAlign w:val="center"/>
            <w:hideMark/>
          </w:tcPr>
          <w:p w14:paraId="3A788CB1" w14:textId="77777777" w:rsidR="0073083E" w:rsidRPr="0051558E" w:rsidRDefault="0073083E" w:rsidP="00076C25">
            <w:pPr>
              <w:spacing w:beforeLines="50" w:before="120"/>
              <w:jc w:val="center"/>
              <w:rPr>
                <w:rFonts w:eastAsia="宋体"/>
                <w:sz w:val="22"/>
                <w:szCs w:val="22"/>
                <w:lang w:val="en-US" w:eastAsia="zh-CN"/>
              </w:rPr>
            </w:pPr>
            <w:r w:rsidRPr="0051558E">
              <w:rPr>
                <w:rFonts w:eastAsia="宋体"/>
                <w:sz w:val="22"/>
                <w:szCs w:val="22"/>
                <w:lang w:val="en-US" w:eastAsia="zh-CN"/>
              </w:rPr>
              <w:t>PRB</w:t>
            </w:r>
          </w:p>
        </w:tc>
        <w:tc>
          <w:tcPr>
            <w:tcW w:w="1782" w:type="dxa"/>
            <w:vMerge w:val="restart"/>
            <w:tcBorders>
              <w:top w:val="single" w:sz="8" w:space="0" w:color="000000"/>
              <w:left w:val="single" w:sz="8" w:space="0" w:color="000000"/>
              <w:bottom w:val="single" w:sz="8" w:space="0" w:color="000000"/>
              <w:right w:val="single" w:sz="8" w:space="0" w:color="000000"/>
            </w:tcBorders>
            <w:shd w:val="clear" w:color="auto" w:fill="D0CECE"/>
            <w:tcMar>
              <w:top w:w="7" w:type="dxa"/>
              <w:left w:w="7" w:type="dxa"/>
              <w:bottom w:w="0" w:type="dxa"/>
              <w:right w:w="7" w:type="dxa"/>
            </w:tcMar>
            <w:vAlign w:val="center"/>
            <w:hideMark/>
          </w:tcPr>
          <w:p w14:paraId="3DBA462E" w14:textId="77777777" w:rsidR="0073083E" w:rsidRPr="0051558E" w:rsidRDefault="0073083E" w:rsidP="00076C25">
            <w:pPr>
              <w:spacing w:beforeLines="50" w:before="120"/>
              <w:jc w:val="center"/>
              <w:rPr>
                <w:rFonts w:eastAsia="宋体"/>
                <w:sz w:val="22"/>
                <w:szCs w:val="22"/>
                <w:lang w:val="en-US" w:eastAsia="zh-CN"/>
              </w:rPr>
            </w:pPr>
            <w:r w:rsidRPr="0051558E">
              <w:rPr>
                <w:rFonts w:eastAsia="宋体"/>
                <w:sz w:val="22"/>
                <w:szCs w:val="22"/>
                <w:lang w:val="en-US" w:eastAsia="zh-CN"/>
              </w:rPr>
              <w:t>Propagation conditions</w:t>
            </w:r>
          </w:p>
        </w:tc>
        <w:tc>
          <w:tcPr>
            <w:tcW w:w="1183" w:type="dxa"/>
            <w:vMerge w:val="restart"/>
            <w:tcBorders>
              <w:top w:val="single" w:sz="8" w:space="0" w:color="000000"/>
              <w:left w:val="single" w:sz="8" w:space="0" w:color="000000"/>
              <w:bottom w:val="single" w:sz="8" w:space="0" w:color="000000"/>
              <w:right w:val="single" w:sz="8" w:space="0" w:color="000000"/>
            </w:tcBorders>
            <w:shd w:val="clear" w:color="auto" w:fill="D0CECE"/>
            <w:tcMar>
              <w:top w:w="7" w:type="dxa"/>
              <w:left w:w="7" w:type="dxa"/>
              <w:bottom w:w="0" w:type="dxa"/>
              <w:right w:w="7" w:type="dxa"/>
            </w:tcMar>
            <w:vAlign w:val="center"/>
            <w:hideMark/>
          </w:tcPr>
          <w:p w14:paraId="2E23316C" w14:textId="77777777" w:rsidR="0073083E" w:rsidRPr="0051558E" w:rsidRDefault="0073083E" w:rsidP="00076C25">
            <w:pPr>
              <w:spacing w:beforeLines="50" w:before="120"/>
              <w:jc w:val="center"/>
              <w:rPr>
                <w:rFonts w:eastAsia="宋体"/>
                <w:sz w:val="22"/>
                <w:szCs w:val="22"/>
                <w:lang w:val="en-US" w:eastAsia="zh-CN"/>
              </w:rPr>
            </w:pPr>
            <w:r w:rsidRPr="0051558E">
              <w:rPr>
                <w:rFonts w:eastAsia="宋体"/>
                <w:sz w:val="22"/>
                <w:szCs w:val="22"/>
                <w:lang w:val="en-US" w:eastAsia="zh-CN"/>
              </w:rPr>
              <w:t>OFDM symbols</w:t>
            </w:r>
          </w:p>
        </w:tc>
        <w:tc>
          <w:tcPr>
            <w:tcW w:w="4902" w:type="dxa"/>
            <w:gridSpan w:val="5"/>
            <w:tcBorders>
              <w:top w:val="single" w:sz="8" w:space="0" w:color="000000"/>
              <w:left w:val="single" w:sz="8" w:space="0" w:color="000000"/>
              <w:bottom w:val="single" w:sz="8" w:space="0" w:color="000000"/>
              <w:right w:val="single" w:sz="8" w:space="0" w:color="000000"/>
            </w:tcBorders>
            <w:shd w:val="clear" w:color="auto" w:fill="D0CECE"/>
            <w:tcMar>
              <w:top w:w="7" w:type="dxa"/>
              <w:left w:w="7" w:type="dxa"/>
              <w:bottom w:w="0" w:type="dxa"/>
              <w:right w:w="7" w:type="dxa"/>
            </w:tcMar>
            <w:vAlign w:val="center"/>
            <w:hideMark/>
          </w:tcPr>
          <w:p w14:paraId="172BC67E" w14:textId="4496A0A8" w:rsidR="0073083E" w:rsidRPr="0051558E" w:rsidRDefault="0073083E" w:rsidP="00076C25">
            <w:pPr>
              <w:spacing w:beforeLines="50" w:before="120"/>
              <w:jc w:val="center"/>
              <w:rPr>
                <w:rFonts w:eastAsia="宋体"/>
                <w:sz w:val="22"/>
                <w:szCs w:val="22"/>
                <w:lang w:val="en-US" w:eastAsia="zh-CN"/>
              </w:rPr>
            </w:pPr>
            <w:r w:rsidRPr="0051558E">
              <w:rPr>
                <w:rFonts w:eastAsia="宋体"/>
                <w:sz w:val="22"/>
                <w:szCs w:val="22"/>
                <w:lang w:val="en-US" w:eastAsia="zh-CN"/>
              </w:rPr>
              <w:t>TBS</w:t>
            </w:r>
          </w:p>
        </w:tc>
      </w:tr>
      <w:tr w:rsidR="0073083E" w:rsidRPr="0051558E" w14:paraId="0ED2CCDD" w14:textId="77777777" w:rsidTr="00076C25">
        <w:trPr>
          <w:trHeight w:val="405"/>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62429F88" w14:textId="77777777" w:rsidR="0073083E" w:rsidRPr="0051558E" w:rsidRDefault="0073083E" w:rsidP="00076C25">
            <w:pPr>
              <w:spacing w:beforeLines="50" w:before="120"/>
              <w:jc w:val="center"/>
              <w:rPr>
                <w:rFonts w:eastAsia="宋体"/>
                <w:sz w:val="22"/>
                <w:szCs w:val="22"/>
                <w:lang w:val="en-US" w:eastAsia="zh-CN"/>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30EF17CC" w14:textId="77777777" w:rsidR="0073083E" w:rsidRPr="0051558E" w:rsidRDefault="0073083E" w:rsidP="00076C25">
            <w:pPr>
              <w:spacing w:beforeLines="50" w:before="120"/>
              <w:jc w:val="center"/>
              <w:rPr>
                <w:rFonts w:eastAsia="宋体"/>
                <w:sz w:val="22"/>
                <w:szCs w:val="22"/>
                <w:lang w:val="en-US" w:eastAsia="zh-CN"/>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5F70BC75" w14:textId="77777777" w:rsidR="0073083E" w:rsidRPr="0051558E" w:rsidRDefault="0073083E" w:rsidP="00076C25">
            <w:pPr>
              <w:spacing w:beforeLines="50" w:before="120"/>
              <w:jc w:val="center"/>
              <w:rPr>
                <w:rFonts w:eastAsia="宋体"/>
                <w:sz w:val="22"/>
                <w:szCs w:val="22"/>
                <w:lang w:val="en-US" w:eastAsia="zh-CN"/>
              </w:rPr>
            </w:pPr>
          </w:p>
        </w:tc>
        <w:tc>
          <w:tcPr>
            <w:tcW w:w="998" w:type="dxa"/>
            <w:tcBorders>
              <w:top w:val="single" w:sz="8" w:space="0" w:color="000000"/>
              <w:left w:val="single" w:sz="8" w:space="0" w:color="000000"/>
              <w:bottom w:val="single" w:sz="8" w:space="0" w:color="000000"/>
              <w:right w:val="single" w:sz="8" w:space="0" w:color="000000"/>
            </w:tcBorders>
            <w:shd w:val="clear" w:color="auto" w:fill="F2F2F2"/>
            <w:tcMar>
              <w:top w:w="7" w:type="dxa"/>
              <w:left w:w="7" w:type="dxa"/>
              <w:bottom w:w="0" w:type="dxa"/>
              <w:right w:w="7" w:type="dxa"/>
            </w:tcMar>
            <w:vAlign w:val="center"/>
            <w:hideMark/>
          </w:tcPr>
          <w:p w14:paraId="02FABC0F" w14:textId="77777777" w:rsidR="0073083E" w:rsidRPr="0051558E" w:rsidRDefault="0073083E" w:rsidP="00076C25">
            <w:pPr>
              <w:spacing w:beforeLines="50" w:before="120"/>
              <w:jc w:val="center"/>
              <w:rPr>
                <w:rFonts w:eastAsia="宋体"/>
                <w:sz w:val="22"/>
                <w:szCs w:val="22"/>
                <w:lang w:val="en-US" w:eastAsia="zh-CN"/>
              </w:rPr>
            </w:pPr>
            <w:r w:rsidRPr="0051558E">
              <w:rPr>
                <w:rFonts w:eastAsia="宋体"/>
                <w:sz w:val="22"/>
                <w:szCs w:val="22"/>
                <w:lang w:val="en-US" w:eastAsia="zh-CN"/>
              </w:rPr>
              <w:t>40 bits</w:t>
            </w:r>
          </w:p>
        </w:tc>
        <w:tc>
          <w:tcPr>
            <w:tcW w:w="998" w:type="dxa"/>
            <w:tcBorders>
              <w:top w:val="single" w:sz="8" w:space="0" w:color="000000"/>
              <w:left w:val="single" w:sz="8" w:space="0" w:color="000000"/>
              <w:bottom w:val="single" w:sz="8" w:space="0" w:color="000000"/>
              <w:right w:val="single" w:sz="8" w:space="0" w:color="000000"/>
            </w:tcBorders>
            <w:shd w:val="clear" w:color="auto" w:fill="F2F2F2"/>
            <w:tcMar>
              <w:top w:w="7" w:type="dxa"/>
              <w:left w:w="7" w:type="dxa"/>
              <w:bottom w:w="0" w:type="dxa"/>
              <w:right w:w="7" w:type="dxa"/>
            </w:tcMar>
            <w:vAlign w:val="center"/>
            <w:hideMark/>
          </w:tcPr>
          <w:p w14:paraId="680D3FF9" w14:textId="77777777" w:rsidR="0073083E" w:rsidRPr="0051558E" w:rsidRDefault="0073083E" w:rsidP="00076C25">
            <w:pPr>
              <w:spacing w:beforeLines="50" w:before="120"/>
              <w:jc w:val="center"/>
              <w:rPr>
                <w:rFonts w:eastAsia="宋体"/>
                <w:sz w:val="22"/>
                <w:szCs w:val="22"/>
                <w:lang w:val="en-US" w:eastAsia="zh-CN"/>
              </w:rPr>
            </w:pPr>
            <w:r w:rsidRPr="0051558E">
              <w:rPr>
                <w:rFonts w:eastAsia="宋体"/>
                <w:sz w:val="22"/>
                <w:szCs w:val="22"/>
                <w:lang w:val="en-US" w:eastAsia="zh-CN"/>
              </w:rPr>
              <w:t>56 bits</w:t>
            </w:r>
          </w:p>
        </w:tc>
        <w:tc>
          <w:tcPr>
            <w:tcW w:w="968" w:type="dxa"/>
            <w:tcBorders>
              <w:top w:val="single" w:sz="8" w:space="0" w:color="000000"/>
              <w:left w:val="single" w:sz="8" w:space="0" w:color="000000"/>
              <w:bottom w:val="single" w:sz="8" w:space="0" w:color="000000"/>
              <w:right w:val="single" w:sz="8" w:space="0" w:color="000000"/>
            </w:tcBorders>
            <w:shd w:val="clear" w:color="auto" w:fill="F2F2F2"/>
            <w:tcMar>
              <w:top w:w="7" w:type="dxa"/>
              <w:left w:w="7" w:type="dxa"/>
              <w:bottom w:w="0" w:type="dxa"/>
              <w:right w:w="7" w:type="dxa"/>
            </w:tcMar>
            <w:vAlign w:val="center"/>
            <w:hideMark/>
          </w:tcPr>
          <w:p w14:paraId="5F5C19F6" w14:textId="77777777" w:rsidR="0073083E" w:rsidRPr="0051558E" w:rsidRDefault="0073083E" w:rsidP="00076C25">
            <w:pPr>
              <w:spacing w:beforeLines="50" w:before="120"/>
              <w:jc w:val="center"/>
              <w:rPr>
                <w:rFonts w:eastAsia="宋体"/>
                <w:sz w:val="22"/>
                <w:szCs w:val="22"/>
                <w:lang w:val="en-US" w:eastAsia="zh-CN"/>
              </w:rPr>
            </w:pPr>
            <w:r w:rsidRPr="0051558E">
              <w:rPr>
                <w:rFonts w:eastAsia="宋体"/>
                <w:sz w:val="22"/>
                <w:szCs w:val="22"/>
                <w:lang w:val="en-US" w:eastAsia="zh-CN"/>
              </w:rPr>
              <w:t>64 bits</w:t>
            </w:r>
          </w:p>
        </w:tc>
        <w:tc>
          <w:tcPr>
            <w:tcW w:w="968" w:type="dxa"/>
            <w:tcBorders>
              <w:top w:val="single" w:sz="8" w:space="0" w:color="000000"/>
              <w:left w:val="single" w:sz="8" w:space="0" w:color="000000"/>
              <w:bottom w:val="single" w:sz="8" w:space="0" w:color="000000"/>
              <w:right w:val="single" w:sz="8" w:space="0" w:color="000000"/>
            </w:tcBorders>
            <w:shd w:val="clear" w:color="auto" w:fill="F2F2F2"/>
            <w:tcMar>
              <w:top w:w="7" w:type="dxa"/>
              <w:left w:w="7" w:type="dxa"/>
              <w:bottom w:w="0" w:type="dxa"/>
              <w:right w:w="7" w:type="dxa"/>
            </w:tcMar>
            <w:vAlign w:val="center"/>
            <w:hideMark/>
          </w:tcPr>
          <w:p w14:paraId="6B5CCF6D" w14:textId="77777777" w:rsidR="0073083E" w:rsidRPr="0051558E" w:rsidRDefault="0073083E" w:rsidP="00076C25">
            <w:pPr>
              <w:spacing w:beforeLines="50" w:before="120"/>
              <w:jc w:val="center"/>
              <w:rPr>
                <w:rFonts w:eastAsia="宋体"/>
                <w:sz w:val="22"/>
                <w:szCs w:val="22"/>
                <w:lang w:val="en-US" w:eastAsia="zh-CN"/>
              </w:rPr>
            </w:pPr>
            <w:r w:rsidRPr="0051558E">
              <w:rPr>
                <w:rFonts w:eastAsia="宋体"/>
                <w:sz w:val="22"/>
                <w:szCs w:val="22"/>
                <w:lang w:val="en-US" w:eastAsia="zh-CN"/>
              </w:rPr>
              <w:t>80 bits</w:t>
            </w:r>
          </w:p>
        </w:tc>
        <w:tc>
          <w:tcPr>
            <w:tcW w:w="970" w:type="dxa"/>
            <w:tcBorders>
              <w:top w:val="single" w:sz="8" w:space="0" w:color="000000"/>
              <w:left w:val="single" w:sz="8" w:space="0" w:color="000000"/>
              <w:bottom w:val="single" w:sz="8" w:space="0" w:color="000000"/>
              <w:right w:val="single" w:sz="8" w:space="0" w:color="000000"/>
            </w:tcBorders>
            <w:shd w:val="clear" w:color="auto" w:fill="F2F2F2"/>
            <w:tcMar>
              <w:top w:w="7" w:type="dxa"/>
              <w:left w:w="7" w:type="dxa"/>
              <w:bottom w:w="0" w:type="dxa"/>
              <w:right w:w="7" w:type="dxa"/>
            </w:tcMar>
            <w:vAlign w:val="center"/>
            <w:hideMark/>
          </w:tcPr>
          <w:p w14:paraId="628E795D" w14:textId="77777777" w:rsidR="0073083E" w:rsidRPr="0051558E" w:rsidRDefault="0073083E" w:rsidP="00076C25">
            <w:pPr>
              <w:spacing w:beforeLines="50" w:before="120"/>
              <w:jc w:val="center"/>
              <w:rPr>
                <w:rFonts w:eastAsia="宋体"/>
                <w:sz w:val="22"/>
                <w:szCs w:val="22"/>
                <w:lang w:val="en-US" w:eastAsia="zh-CN"/>
              </w:rPr>
            </w:pPr>
            <w:r w:rsidRPr="0051558E">
              <w:rPr>
                <w:rFonts w:eastAsia="宋体"/>
                <w:sz w:val="22"/>
                <w:szCs w:val="22"/>
                <w:lang w:val="en-US" w:eastAsia="zh-CN"/>
              </w:rPr>
              <w:t>96 bits</w:t>
            </w:r>
          </w:p>
        </w:tc>
      </w:tr>
      <w:tr w:rsidR="0073083E" w:rsidRPr="0051558E" w14:paraId="72362B20" w14:textId="77777777" w:rsidTr="00076C25">
        <w:trPr>
          <w:trHeight w:val="450"/>
          <w:jc w:val="center"/>
        </w:trPr>
        <w:tc>
          <w:tcPr>
            <w:tcW w:w="1782" w:type="dxa"/>
            <w:vMerge w:val="restart"/>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center"/>
            <w:hideMark/>
          </w:tcPr>
          <w:p w14:paraId="4809F93A" w14:textId="77777777" w:rsidR="0073083E" w:rsidRPr="0051558E" w:rsidRDefault="0073083E" w:rsidP="00076C25">
            <w:pPr>
              <w:spacing w:beforeLines="50" w:before="120"/>
              <w:jc w:val="center"/>
              <w:rPr>
                <w:rFonts w:eastAsia="宋体"/>
                <w:sz w:val="22"/>
                <w:szCs w:val="22"/>
                <w:lang w:val="en-US" w:eastAsia="zh-CN"/>
              </w:rPr>
            </w:pPr>
            <w:r w:rsidRPr="0051558E">
              <w:rPr>
                <w:rFonts w:eastAsia="宋体"/>
                <w:sz w:val="22"/>
                <w:szCs w:val="22"/>
                <w:lang w:val="en-US" w:eastAsia="zh-CN"/>
              </w:rPr>
              <w:t>4PRB</w:t>
            </w:r>
          </w:p>
        </w:tc>
        <w:tc>
          <w:tcPr>
            <w:tcW w:w="1782" w:type="dxa"/>
            <w:vMerge w:val="restart"/>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center"/>
            <w:hideMark/>
          </w:tcPr>
          <w:p w14:paraId="41AAEFBA" w14:textId="77777777" w:rsidR="0073083E" w:rsidRPr="0051558E" w:rsidRDefault="0073083E" w:rsidP="00076C25">
            <w:pPr>
              <w:spacing w:beforeLines="50" w:before="120"/>
              <w:jc w:val="center"/>
              <w:rPr>
                <w:rFonts w:eastAsia="宋体"/>
                <w:sz w:val="22"/>
                <w:szCs w:val="22"/>
                <w:lang w:val="en-US" w:eastAsia="zh-CN"/>
              </w:rPr>
            </w:pPr>
            <w:r w:rsidRPr="0051558E">
              <w:rPr>
                <w:rFonts w:eastAsia="宋体"/>
                <w:sz w:val="22"/>
                <w:szCs w:val="22"/>
                <w:lang w:val="en-US" w:eastAsia="zh-CN"/>
              </w:rPr>
              <w:t>AWGN</w:t>
            </w:r>
          </w:p>
        </w:tc>
        <w:tc>
          <w:tcPr>
            <w:tcW w:w="1183" w:type="dxa"/>
            <w:vMerge w:val="restart"/>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center"/>
            <w:hideMark/>
          </w:tcPr>
          <w:p w14:paraId="55BB7B40" w14:textId="77777777" w:rsidR="0073083E" w:rsidRPr="0051558E" w:rsidRDefault="0073083E" w:rsidP="00076C25">
            <w:pPr>
              <w:spacing w:beforeLines="50" w:before="120"/>
              <w:jc w:val="center"/>
              <w:rPr>
                <w:rFonts w:eastAsia="宋体"/>
                <w:sz w:val="22"/>
                <w:szCs w:val="22"/>
                <w:lang w:val="en-US" w:eastAsia="zh-CN"/>
              </w:rPr>
            </w:pPr>
            <w:r w:rsidRPr="0051558E">
              <w:rPr>
                <w:rFonts w:eastAsia="宋体"/>
                <w:sz w:val="22"/>
                <w:szCs w:val="22"/>
                <w:lang w:val="en-US" w:eastAsia="zh-CN"/>
              </w:rPr>
              <w:t>4</w:t>
            </w:r>
          </w:p>
        </w:tc>
        <w:tc>
          <w:tcPr>
            <w:tcW w:w="998"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center"/>
            <w:hideMark/>
          </w:tcPr>
          <w:p w14:paraId="1474276F" w14:textId="77777777" w:rsidR="0073083E" w:rsidRPr="0051558E" w:rsidRDefault="0073083E" w:rsidP="00076C25">
            <w:pPr>
              <w:spacing w:beforeLines="50" w:before="120"/>
              <w:jc w:val="center"/>
              <w:rPr>
                <w:rFonts w:eastAsia="宋体"/>
                <w:sz w:val="22"/>
                <w:szCs w:val="22"/>
                <w:lang w:val="en-US" w:eastAsia="zh-CN"/>
              </w:rPr>
            </w:pPr>
            <w:r w:rsidRPr="0051558E">
              <w:rPr>
                <w:rFonts w:eastAsia="宋体"/>
                <w:sz w:val="22"/>
                <w:szCs w:val="22"/>
                <w:lang w:val="en-US" w:eastAsia="zh-CN"/>
              </w:rPr>
              <w:t xml:space="preserve">-6.55 </w:t>
            </w:r>
          </w:p>
        </w:tc>
        <w:tc>
          <w:tcPr>
            <w:tcW w:w="998"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center"/>
            <w:hideMark/>
          </w:tcPr>
          <w:p w14:paraId="4719975A" w14:textId="77777777" w:rsidR="0073083E" w:rsidRPr="0051558E" w:rsidRDefault="0073083E" w:rsidP="00076C25">
            <w:pPr>
              <w:spacing w:beforeLines="50" w:before="120"/>
              <w:jc w:val="center"/>
              <w:rPr>
                <w:rFonts w:eastAsia="宋体"/>
                <w:sz w:val="22"/>
                <w:szCs w:val="22"/>
                <w:lang w:val="en-US" w:eastAsia="zh-CN"/>
              </w:rPr>
            </w:pPr>
            <w:r w:rsidRPr="0051558E">
              <w:rPr>
                <w:rFonts w:eastAsia="宋体"/>
                <w:sz w:val="22"/>
                <w:szCs w:val="22"/>
                <w:lang w:val="en-US" w:eastAsia="zh-CN"/>
              </w:rPr>
              <w:t xml:space="preserve">-5.48 </w:t>
            </w:r>
          </w:p>
        </w:tc>
        <w:tc>
          <w:tcPr>
            <w:tcW w:w="968"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center"/>
            <w:hideMark/>
          </w:tcPr>
          <w:p w14:paraId="3BD04338" w14:textId="77777777" w:rsidR="0073083E" w:rsidRPr="0051558E" w:rsidRDefault="0073083E" w:rsidP="00076C25">
            <w:pPr>
              <w:spacing w:beforeLines="50" w:before="120"/>
              <w:jc w:val="center"/>
              <w:rPr>
                <w:rFonts w:eastAsia="宋体"/>
                <w:sz w:val="22"/>
                <w:szCs w:val="22"/>
                <w:lang w:val="en-US" w:eastAsia="zh-CN"/>
              </w:rPr>
            </w:pPr>
            <w:r w:rsidRPr="0051558E">
              <w:rPr>
                <w:rFonts w:eastAsia="宋体"/>
                <w:sz w:val="22"/>
                <w:szCs w:val="22"/>
                <w:lang w:val="en-US" w:eastAsia="zh-CN"/>
              </w:rPr>
              <w:t xml:space="preserve">-4.86 </w:t>
            </w:r>
          </w:p>
        </w:tc>
        <w:tc>
          <w:tcPr>
            <w:tcW w:w="968"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center"/>
            <w:hideMark/>
          </w:tcPr>
          <w:p w14:paraId="3FAF87EC" w14:textId="77777777" w:rsidR="0073083E" w:rsidRPr="0051558E" w:rsidRDefault="0073083E" w:rsidP="00076C25">
            <w:pPr>
              <w:spacing w:beforeLines="50" w:before="120"/>
              <w:jc w:val="center"/>
              <w:rPr>
                <w:rFonts w:eastAsia="宋体"/>
                <w:sz w:val="22"/>
                <w:szCs w:val="22"/>
                <w:lang w:val="en-US" w:eastAsia="zh-CN"/>
              </w:rPr>
            </w:pPr>
            <w:r w:rsidRPr="0051558E">
              <w:rPr>
                <w:rFonts w:eastAsia="宋体"/>
                <w:sz w:val="22"/>
                <w:szCs w:val="22"/>
                <w:lang w:val="en-US" w:eastAsia="zh-CN"/>
              </w:rPr>
              <w:t xml:space="preserve">-3.88 </w:t>
            </w:r>
          </w:p>
        </w:tc>
        <w:tc>
          <w:tcPr>
            <w:tcW w:w="970"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center"/>
            <w:hideMark/>
          </w:tcPr>
          <w:p w14:paraId="4BFE34A3" w14:textId="77777777" w:rsidR="0073083E" w:rsidRPr="0051558E" w:rsidRDefault="0073083E" w:rsidP="00076C25">
            <w:pPr>
              <w:spacing w:beforeLines="50" w:before="120"/>
              <w:jc w:val="center"/>
              <w:rPr>
                <w:rFonts w:eastAsia="宋体"/>
                <w:sz w:val="22"/>
                <w:szCs w:val="22"/>
                <w:lang w:val="en-US" w:eastAsia="zh-CN"/>
              </w:rPr>
            </w:pPr>
            <w:r w:rsidRPr="0051558E">
              <w:rPr>
                <w:rFonts w:eastAsia="宋体"/>
                <w:sz w:val="22"/>
                <w:szCs w:val="22"/>
                <w:lang w:val="en-US" w:eastAsia="zh-CN"/>
              </w:rPr>
              <w:t xml:space="preserve">-2.96 </w:t>
            </w:r>
          </w:p>
        </w:tc>
      </w:tr>
      <w:tr w:rsidR="0073083E" w:rsidRPr="0051558E" w14:paraId="3B6D8DCD" w14:textId="77777777" w:rsidTr="00076C25">
        <w:trPr>
          <w:trHeight w:val="405"/>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232169A1" w14:textId="77777777" w:rsidR="0073083E" w:rsidRPr="0051558E" w:rsidRDefault="0073083E" w:rsidP="00076C25">
            <w:pPr>
              <w:spacing w:beforeLines="50" w:before="120"/>
              <w:jc w:val="center"/>
              <w:rPr>
                <w:rFonts w:eastAsia="宋体"/>
                <w:sz w:val="22"/>
                <w:szCs w:val="22"/>
                <w:lang w:val="en-US" w:eastAsia="zh-CN"/>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53DE1AD5" w14:textId="77777777" w:rsidR="0073083E" w:rsidRPr="0051558E" w:rsidRDefault="0073083E" w:rsidP="00076C25">
            <w:pPr>
              <w:spacing w:beforeLines="50" w:before="120"/>
              <w:jc w:val="center"/>
              <w:rPr>
                <w:rFonts w:eastAsia="宋体"/>
                <w:sz w:val="22"/>
                <w:szCs w:val="22"/>
                <w:lang w:val="en-US" w:eastAsia="zh-CN"/>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0AB832F3" w14:textId="77777777" w:rsidR="0073083E" w:rsidRPr="0051558E" w:rsidRDefault="0073083E" w:rsidP="00076C25">
            <w:pPr>
              <w:spacing w:beforeLines="50" w:before="120"/>
              <w:jc w:val="center"/>
              <w:rPr>
                <w:rFonts w:eastAsia="宋体"/>
                <w:sz w:val="22"/>
                <w:szCs w:val="22"/>
                <w:lang w:val="en-US" w:eastAsia="zh-CN"/>
              </w:rPr>
            </w:pPr>
          </w:p>
        </w:tc>
        <w:tc>
          <w:tcPr>
            <w:tcW w:w="998" w:type="dxa"/>
            <w:tcBorders>
              <w:top w:val="single" w:sz="8" w:space="0" w:color="000000"/>
              <w:left w:val="single" w:sz="8" w:space="0" w:color="000000"/>
              <w:bottom w:val="single" w:sz="8" w:space="0" w:color="000000"/>
              <w:right w:val="single" w:sz="8" w:space="0" w:color="000000"/>
            </w:tcBorders>
            <w:shd w:val="clear" w:color="auto" w:fill="FCE4D6"/>
            <w:tcMar>
              <w:top w:w="7" w:type="dxa"/>
              <w:left w:w="7" w:type="dxa"/>
              <w:bottom w:w="0" w:type="dxa"/>
              <w:right w:w="7" w:type="dxa"/>
            </w:tcMar>
            <w:vAlign w:val="bottom"/>
            <w:hideMark/>
          </w:tcPr>
          <w:p w14:paraId="57875863" w14:textId="77777777" w:rsidR="0073083E" w:rsidRPr="0051558E" w:rsidRDefault="0073083E" w:rsidP="00076C25">
            <w:pPr>
              <w:spacing w:beforeLines="50" w:before="120"/>
              <w:jc w:val="center"/>
              <w:rPr>
                <w:rFonts w:eastAsia="宋体"/>
                <w:sz w:val="22"/>
                <w:szCs w:val="22"/>
                <w:lang w:val="en-US" w:eastAsia="zh-CN"/>
              </w:rPr>
            </w:pPr>
            <w:r w:rsidRPr="0051558E">
              <w:rPr>
                <w:rFonts w:eastAsia="宋体"/>
                <w:sz w:val="22"/>
                <w:szCs w:val="22"/>
                <w:lang w:val="en-US" w:eastAsia="zh-CN"/>
              </w:rPr>
              <w:t xml:space="preserve">-1.06 </w:t>
            </w:r>
          </w:p>
        </w:tc>
        <w:tc>
          <w:tcPr>
            <w:tcW w:w="998" w:type="dxa"/>
            <w:tcBorders>
              <w:top w:val="single" w:sz="8" w:space="0" w:color="000000"/>
              <w:left w:val="single" w:sz="8" w:space="0" w:color="000000"/>
              <w:bottom w:val="single" w:sz="8" w:space="0" w:color="000000"/>
              <w:right w:val="single" w:sz="8" w:space="0" w:color="000000"/>
            </w:tcBorders>
            <w:shd w:val="clear" w:color="auto" w:fill="FCE4D6"/>
            <w:tcMar>
              <w:top w:w="7" w:type="dxa"/>
              <w:left w:w="7" w:type="dxa"/>
              <w:bottom w:w="0" w:type="dxa"/>
              <w:right w:w="7" w:type="dxa"/>
            </w:tcMar>
            <w:vAlign w:val="bottom"/>
            <w:hideMark/>
          </w:tcPr>
          <w:p w14:paraId="7E56AC12" w14:textId="77777777" w:rsidR="0073083E" w:rsidRPr="0051558E" w:rsidRDefault="0073083E" w:rsidP="00076C25">
            <w:pPr>
              <w:spacing w:beforeLines="50" w:before="120"/>
              <w:jc w:val="center"/>
              <w:rPr>
                <w:rFonts w:eastAsia="宋体"/>
                <w:sz w:val="22"/>
                <w:szCs w:val="22"/>
                <w:lang w:val="en-US" w:eastAsia="zh-CN"/>
              </w:rPr>
            </w:pPr>
            <w:r w:rsidRPr="0051558E">
              <w:rPr>
                <w:rFonts w:eastAsia="宋体"/>
                <w:sz w:val="22"/>
                <w:szCs w:val="22"/>
                <w:lang w:val="en-US" w:eastAsia="zh-CN"/>
              </w:rPr>
              <w:t xml:space="preserve">0.00 </w:t>
            </w:r>
          </w:p>
        </w:tc>
        <w:tc>
          <w:tcPr>
            <w:tcW w:w="968" w:type="dxa"/>
            <w:tcBorders>
              <w:top w:val="single" w:sz="8" w:space="0" w:color="000000"/>
              <w:left w:val="single" w:sz="8" w:space="0" w:color="000000"/>
              <w:bottom w:val="single" w:sz="8" w:space="0" w:color="000000"/>
              <w:right w:val="single" w:sz="8" w:space="0" w:color="000000"/>
            </w:tcBorders>
            <w:shd w:val="clear" w:color="auto" w:fill="FCE4D6"/>
            <w:tcMar>
              <w:top w:w="7" w:type="dxa"/>
              <w:left w:w="7" w:type="dxa"/>
              <w:bottom w:w="0" w:type="dxa"/>
              <w:right w:w="7" w:type="dxa"/>
            </w:tcMar>
            <w:vAlign w:val="bottom"/>
            <w:hideMark/>
          </w:tcPr>
          <w:p w14:paraId="5E143422" w14:textId="77777777" w:rsidR="0073083E" w:rsidRPr="0051558E" w:rsidRDefault="0073083E" w:rsidP="00076C25">
            <w:pPr>
              <w:spacing w:beforeLines="50" w:before="120"/>
              <w:jc w:val="center"/>
              <w:rPr>
                <w:rFonts w:eastAsia="宋体"/>
                <w:sz w:val="22"/>
                <w:szCs w:val="22"/>
                <w:lang w:val="en-US" w:eastAsia="zh-CN"/>
              </w:rPr>
            </w:pPr>
            <w:r w:rsidRPr="0051558E">
              <w:rPr>
                <w:rFonts w:eastAsia="宋体"/>
                <w:sz w:val="22"/>
                <w:szCs w:val="22"/>
                <w:lang w:val="en-US" w:eastAsia="zh-CN"/>
              </w:rPr>
              <w:t xml:space="preserve">0.62 </w:t>
            </w:r>
          </w:p>
        </w:tc>
        <w:tc>
          <w:tcPr>
            <w:tcW w:w="968" w:type="dxa"/>
            <w:tcBorders>
              <w:top w:val="single" w:sz="8" w:space="0" w:color="000000"/>
              <w:left w:val="single" w:sz="8" w:space="0" w:color="000000"/>
              <w:bottom w:val="single" w:sz="8" w:space="0" w:color="000000"/>
              <w:right w:val="single" w:sz="8" w:space="0" w:color="000000"/>
            </w:tcBorders>
            <w:shd w:val="clear" w:color="auto" w:fill="FCE4D6"/>
            <w:tcMar>
              <w:top w:w="7" w:type="dxa"/>
              <w:left w:w="7" w:type="dxa"/>
              <w:bottom w:w="0" w:type="dxa"/>
              <w:right w:w="7" w:type="dxa"/>
            </w:tcMar>
            <w:vAlign w:val="bottom"/>
            <w:hideMark/>
          </w:tcPr>
          <w:p w14:paraId="4820F775" w14:textId="77777777" w:rsidR="0073083E" w:rsidRPr="0051558E" w:rsidRDefault="0073083E" w:rsidP="00076C25">
            <w:pPr>
              <w:spacing w:beforeLines="50" w:before="120"/>
              <w:jc w:val="center"/>
              <w:rPr>
                <w:rFonts w:eastAsia="宋体"/>
                <w:sz w:val="22"/>
                <w:szCs w:val="22"/>
                <w:lang w:val="en-US" w:eastAsia="zh-CN"/>
              </w:rPr>
            </w:pPr>
            <w:r w:rsidRPr="0051558E">
              <w:rPr>
                <w:rFonts w:eastAsia="宋体"/>
                <w:sz w:val="22"/>
                <w:szCs w:val="22"/>
                <w:lang w:val="en-US" w:eastAsia="zh-CN"/>
              </w:rPr>
              <w:t xml:space="preserve">1.60 </w:t>
            </w:r>
          </w:p>
        </w:tc>
        <w:tc>
          <w:tcPr>
            <w:tcW w:w="970" w:type="dxa"/>
            <w:tcBorders>
              <w:top w:val="single" w:sz="8" w:space="0" w:color="000000"/>
              <w:left w:val="single" w:sz="8" w:space="0" w:color="000000"/>
              <w:bottom w:val="single" w:sz="8" w:space="0" w:color="000000"/>
              <w:right w:val="single" w:sz="8" w:space="0" w:color="000000"/>
            </w:tcBorders>
            <w:shd w:val="clear" w:color="auto" w:fill="FCE4D6"/>
            <w:tcMar>
              <w:top w:w="7" w:type="dxa"/>
              <w:left w:w="7" w:type="dxa"/>
              <w:bottom w:w="0" w:type="dxa"/>
              <w:right w:w="7" w:type="dxa"/>
            </w:tcMar>
            <w:vAlign w:val="bottom"/>
            <w:hideMark/>
          </w:tcPr>
          <w:p w14:paraId="33C22E0E" w14:textId="77777777" w:rsidR="0073083E" w:rsidRPr="0051558E" w:rsidRDefault="0073083E" w:rsidP="00076C25">
            <w:pPr>
              <w:spacing w:beforeLines="50" w:before="120"/>
              <w:jc w:val="center"/>
              <w:rPr>
                <w:rFonts w:eastAsia="宋体"/>
                <w:sz w:val="22"/>
                <w:szCs w:val="22"/>
                <w:lang w:val="en-US" w:eastAsia="zh-CN"/>
              </w:rPr>
            </w:pPr>
            <w:r w:rsidRPr="0051558E">
              <w:rPr>
                <w:rFonts w:eastAsia="宋体"/>
                <w:sz w:val="22"/>
                <w:szCs w:val="22"/>
                <w:lang w:val="en-US" w:eastAsia="zh-CN"/>
              </w:rPr>
              <w:t xml:space="preserve">2.52 </w:t>
            </w:r>
          </w:p>
        </w:tc>
      </w:tr>
      <w:tr w:rsidR="0073083E" w:rsidRPr="0051558E" w14:paraId="4E2B2474" w14:textId="77777777" w:rsidTr="00076C25">
        <w:trPr>
          <w:trHeight w:val="547"/>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74E5CC95" w14:textId="77777777" w:rsidR="0073083E" w:rsidRPr="0051558E" w:rsidRDefault="0073083E" w:rsidP="00076C25">
            <w:pPr>
              <w:spacing w:beforeLines="50" w:before="120"/>
              <w:jc w:val="center"/>
              <w:rPr>
                <w:rFonts w:eastAsia="宋体"/>
                <w:sz w:val="22"/>
                <w:szCs w:val="22"/>
                <w:lang w:val="en-US" w:eastAsia="zh-CN"/>
              </w:rPr>
            </w:pPr>
          </w:p>
        </w:tc>
        <w:tc>
          <w:tcPr>
            <w:tcW w:w="1782" w:type="dxa"/>
            <w:vMerge w:val="restart"/>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center"/>
            <w:hideMark/>
          </w:tcPr>
          <w:p w14:paraId="2EE66B8A" w14:textId="77777777" w:rsidR="0073083E" w:rsidRPr="0051558E" w:rsidRDefault="0073083E" w:rsidP="00076C25">
            <w:pPr>
              <w:spacing w:beforeLines="50" w:before="120"/>
              <w:jc w:val="center"/>
              <w:rPr>
                <w:rFonts w:eastAsia="宋体"/>
                <w:sz w:val="22"/>
                <w:szCs w:val="22"/>
                <w:lang w:val="en-US" w:eastAsia="zh-CN"/>
              </w:rPr>
            </w:pPr>
            <w:r w:rsidRPr="0051558E">
              <w:rPr>
                <w:rFonts w:eastAsia="宋体"/>
                <w:sz w:val="22"/>
                <w:szCs w:val="22"/>
                <w:lang w:val="en-US" w:eastAsia="zh-CN"/>
              </w:rPr>
              <w:t>TDL-C</w:t>
            </w: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58B846E7" w14:textId="77777777" w:rsidR="0073083E" w:rsidRPr="0051558E" w:rsidRDefault="0073083E" w:rsidP="00076C25">
            <w:pPr>
              <w:spacing w:beforeLines="50" w:before="120"/>
              <w:jc w:val="center"/>
              <w:rPr>
                <w:rFonts w:eastAsia="宋体"/>
                <w:sz w:val="22"/>
                <w:szCs w:val="22"/>
                <w:lang w:val="en-US" w:eastAsia="zh-CN"/>
              </w:rPr>
            </w:pPr>
          </w:p>
        </w:tc>
        <w:tc>
          <w:tcPr>
            <w:tcW w:w="998"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center"/>
            <w:hideMark/>
          </w:tcPr>
          <w:p w14:paraId="3084E77B" w14:textId="77777777" w:rsidR="0073083E" w:rsidRPr="0051558E" w:rsidRDefault="0073083E" w:rsidP="00076C25">
            <w:pPr>
              <w:spacing w:beforeLines="50" w:before="120"/>
              <w:jc w:val="center"/>
              <w:rPr>
                <w:rFonts w:eastAsia="宋体"/>
                <w:sz w:val="22"/>
                <w:szCs w:val="22"/>
                <w:lang w:val="en-US" w:eastAsia="zh-CN"/>
              </w:rPr>
            </w:pPr>
            <w:r w:rsidRPr="0051558E">
              <w:rPr>
                <w:rFonts w:eastAsia="宋体"/>
                <w:sz w:val="22"/>
                <w:szCs w:val="22"/>
                <w:lang w:val="en-US" w:eastAsia="zh-CN"/>
              </w:rPr>
              <w:t xml:space="preserve">-3.66 </w:t>
            </w:r>
          </w:p>
        </w:tc>
        <w:tc>
          <w:tcPr>
            <w:tcW w:w="998"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center"/>
            <w:hideMark/>
          </w:tcPr>
          <w:p w14:paraId="75B1322C" w14:textId="77777777" w:rsidR="0073083E" w:rsidRPr="0051558E" w:rsidRDefault="0073083E" w:rsidP="00076C25">
            <w:pPr>
              <w:spacing w:beforeLines="50" w:before="120"/>
              <w:jc w:val="center"/>
              <w:rPr>
                <w:rFonts w:eastAsia="宋体"/>
                <w:sz w:val="22"/>
                <w:szCs w:val="22"/>
                <w:lang w:val="en-US" w:eastAsia="zh-CN"/>
              </w:rPr>
            </w:pPr>
            <w:r w:rsidRPr="0051558E">
              <w:rPr>
                <w:rFonts w:eastAsia="宋体"/>
                <w:sz w:val="22"/>
                <w:szCs w:val="22"/>
                <w:lang w:val="en-US" w:eastAsia="zh-CN"/>
              </w:rPr>
              <w:t xml:space="preserve">-2.45 </w:t>
            </w:r>
          </w:p>
        </w:tc>
        <w:tc>
          <w:tcPr>
            <w:tcW w:w="968"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center"/>
            <w:hideMark/>
          </w:tcPr>
          <w:p w14:paraId="29DEAFAE" w14:textId="77777777" w:rsidR="0073083E" w:rsidRPr="0051558E" w:rsidRDefault="0073083E" w:rsidP="00076C25">
            <w:pPr>
              <w:spacing w:beforeLines="50" w:before="120"/>
              <w:jc w:val="center"/>
              <w:rPr>
                <w:rFonts w:eastAsia="宋体"/>
                <w:sz w:val="22"/>
                <w:szCs w:val="22"/>
                <w:lang w:val="en-US" w:eastAsia="zh-CN"/>
              </w:rPr>
            </w:pPr>
            <w:r w:rsidRPr="0051558E">
              <w:rPr>
                <w:rFonts w:eastAsia="宋体"/>
                <w:sz w:val="22"/>
                <w:szCs w:val="22"/>
                <w:lang w:val="en-US" w:eastAsia="zh-CN"/>
              </w:rPr>
              <w:t xml:space="preserve">-1.87 </w:t>
            </w:r>
          </w:p>
        </w:tc>
        <w:tc>
          <w:tcPr>
            <w:tcW w:w="968"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center"/>
            <w:hideMark/>
          </w:tcPr>
          <w:p w14:paraId="5F067D0D" w14:textId="77777777" w:rsidR="0073083E" w:rsidRPr="0051558E" w:rsidRDefault="0073083E" w:rsidP="00076C25">
            <w:pPr>
              <w:spacing w:beforeLines="50" w:before="120"/>
              <w:jc w:val="center"/>
              <w:rPr>
                <w:rFonts w:eastAsia="宋体"/>
                <w:sz w:val="22"/>
                <w:szCs w:val="22"/>
                <w:lang w:val="en-US" w:eastAsia="zh-CN"/>
              </w:rPr>
            </w:pPr>
            <w:r w:rsidRPr="0051558E">
              <w:rPr>
                <w:rFonts w:eastAsia="宋体"/>
                <w:sz w:val="22"/>
                <w:szCs w:val="22"/>
                <w:lang w:val="en-US" w:eastAsia="zh-CN"/>
              </w:rPr>
              <w:t xml:space="preserve">-0.86 </w:t>
            </w:r>
          </w:p>
        </w:tc>
        <w:tc>
          <w:tcPr>
            <w:tcW w:w="970"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center"/>
            <w:hideMark/>
          </w:tcPr>
          <w:p w14:paraId="16F84992" w14:textId="77777777" w:rsidR="0073083E" w:rsidRPr="0051558E" w:rsidRDefault="0073083E" w:rsidP="00076C25">
            <w:pPr>
              <w:spacing w:beforeLines="50" w:before="120"/>
              <w:jc w:val="center"/>
              <w:rPr>
                <w:rFonts w:eastAsia="宋体"/>
                <w:sz w:val="22"/>
                <w:szCs w:val="22"/>
                <w:lang w:val="en-US" w:eastAsia="zh-CN"/>
              </w:rPr>
            </w:pPr>
            <w:r w:rsidRPr="0051558E">
              <w:rPr>
                <w:rFonts w:eastAsia="宋体"/>
                <w:sz w:val="22"/>
                <w:szCs w:val="22"/>
                <w:lang w:val="en-US" w:eastAsia="zh-CN"/>
              </w:rPr>
              <w:t xml:space="preserve">0.13 </w:t>
            </w:r>
          </w:p>
        </w:tc>
      </w:tr>
      <w:tr w:rsidR="0073083E" w:rsidRPr="0051558E" w14:paraId="035C8749" w14:textId="77777777" w:rsidTr="00076C25">
        <w:trPr>
          <w:trHeight w:val="405"/>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68225BBE" w14:textId="77777777" w:rsidR="0073083E" w:rsidRPr="0051558E" w:rsidRDefault="0073083E" w:rsidP="00076C25">
            <w:pPr>
              <w:spacing w:beforeLines="50" w:before="120"/>
              <w:jc w:val="center"/>
              <w:rPr>
                <w:rFonts w:eastAsia="宋体"/>
                <w:sz w:val="22"/>
                <w:szCs w:val="22"/>
                <w:lang w:val="en-US" w:eastAsia="zh-CN"/>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09266D8E" w14:textId="77777777" w:rsidR="0073083E" w:rsidRPr="0051558E" w:rsidRDefault="0073083E" w:rsidP="00076C25">
            <w:pPr>
              <w:spacing w:beforeLines="50" w:before="120"/>
              <w:jc w:val="center"/>
              <w:rPr>
                <w:rFonts w:eastAsia="宋体"/>
                <w:sz w:val="22"/>
                <w:szCs w:val="22"/>
                <w:lang w:val="en-US" w:eastAsia="zh-CN"/>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224598C9" w14:textId="77777777" w:rsidR="0073083E" w:rsidRPr="0051558E" w:rsidRDefault="0073083E" w:rsidP="00076C25">
            <w:pPr>
              <w:spacing w:beforeLines="50" w:before="120"/>
              <w:jc w:val="center"/>
              <w:rPr>
                <w:rFonts w:eastAsia="宋体"/>
                <w:sz w:val="22"/>
                <w:szCs w:val="22"/>
                <w:lang w:val="en-US" w:eastAsia="zh-CN"/>
              </w:rPr>
            </w:pPr>
          </w:p>
        </w:tc>
        <w:tc>
          <w:tcPr>
            <w:tcW w:w="998" w:type="dxa"/>
            <w:tcBorders>
              <w:top w:val="single" w:sz="8" w:space="0" w:color="000000"/>
              <w:left w:val="single" w:sz="8" w:space="0" w:color="000000"/>
              <w:bottom w:val="single" w:sz="8" w:space="0" w:color="000000"/>
              <w:right w:val="single" w:sz="8" w:space="0" w:color="000000"/>
            </w:tcBorders>
            <w:shd w:val="clear" w:color="auto" w:fill="FCE4D6"/>
            <w:tcMar>
              <w:top w:w="7" w:type="dxa"/>
              <w:left w:w="7" w:type="dxa"/>
              <w:bottom w:w="0" w:type="dxa"/>
              <w:right w:w="7" w:type="dxa"/>
            </w:tcMar>
            <w:vAlign w:val="bottom"/>
            <w:hideMark/>
          </w:tcPr>
          <w:p w14:paraId="63031356" w14:textId="77777777" w:rsidR="0073083E" w:rsidRPr="0051558E" w:rsidRDefault="0073083E" w:rsidP="00076C25">
            <w:pPr>
              <w:spacing w:beforeLines="50" w:before="120"/>
              <w:jc w:val="center"/>
              <w:rPr>
                <w:rFonts w:eastAsia="宋体"/>
                <w:sz w:val="22"/>
                <w:szCs w:val="22"/>
                <w:lang w:val="en-US" w:eastAsia="zh-CN"/>
              </w:rPr>
            </w:pPr>
            <w:r w:rsidRPr="0051558E">
              <w:rPr>
                <w:rFonts w:eastAsia="宋体"/>
                <w:sz w:val="22"/>
                <w:szCs w:val="22"/>
                <w:lang w:val="en-US" w:eastAsia="zh-CN"/>
              </w:rPr>
              <w:t xml:space="preserve">-1.21 </w:t>
            </w:r>
          </w:p>
        </w:tc>
        <w:tc>
          <w:tcPr>
            <w:tcW w:w="998" w:type="dxa"/>
            <w:tcBorders>
              <w:top w:val="single" w:sz="8" w:space="0" w:color="000000"/>
              <w:left w:val="single" w:sz="8" w:space="0" w:color="000000"/>
              <w:bottom w:val="single" w:sz="8" w:space="0" w:color="000000"/>
              <w:right w:val="single" w:sz="8" w:space="0" w:color="000000"/>
            </w:tcBorders>
            <w:shd w:val="clear" w:color="auto" w:fill="FCE4D6"/>
            <w:tcMar>
              <w:top w:w="7" w:type="dxa"/>
              <w:left w:w="7" w:type="dxa"/>
              <w:bottom w:w="0" w:type="dxa"/>
              <w:right w:w="7" w:type="dxa"/>
            </w:tcMar>
            <w:vAlign w:val="bottom"/>
            <w:hideMark/>
          </w:tcPr>
          <w:p w14:paraId="0809AC8D" w14:textId="77777777" w:rsidR="0073083E" w:rsidRPr="0051558E" w:rsidRDefault="0073083E" w:rsidP="00076C25">
            <w:pPr>
              <w:spacing w:beforeLines="50" w:before="120"/>
              <w:jc w:val="center"/>
              <w:rPr>
                <w:rFonts w:eastAsia="宋体"/>
                <w:sz w:val="22"/>
                <w:szCs w:val="22"/>
                <w:lang w:val="en-US" w:eastAsia="zh-CN"/>
              </w:rPr>
            </w:pPr>
            <w:r w:rsidRPr="0051558E">
              <w:rPr>
                <w:rFonts w:eastAsia="宋体"/>
                <w:sz w:val="22"/>
                <w:szCs w:val="22"/>
                <w:lang w:val="en-US" w:eastAsia="zh-CN"/>
              </w:rPr>
              <w:t xml:space="preserve">0.00 </w:t>
            </w:r>
          </w:p>
        </w:tc>
        <w:tc>
          <w:tcPr>
            <w:tcW w:w="968" w:type="dxa"/>
            <w:tcBorders>
              <w:top w:val="single" w:sz="8" w:space="0" w:color="000000"/>
              <w:left w:val="single" w:sz="8" w:space="0" w:color="000000"/>
              <w:bottom w:val="single" w:sz="8" w:space="0" w:color="000000"/>
              <w:right w:val="single" w:sz="8" w:space="0" w:color="000000"/>
            </w:tcBorders>
            <w:shd w:val="clear" w:color="auto" w:fill="FCE4D6"/>
            <w:tcMar>
              <w:top w:w="7" w:type="dxa"/>
              <w:left w:w="7" w:type="dxa"/>
              <w:bottom w:w="0" w:type="dxa"/>
              <w:right w:w="7" w:type="dxa"/>
            </w:tcMar>
            <w:vAlign w:val="bottom"/>
            <w:hideMark/>
          </w:tcPr>
          <w:p w14:paraId="762D5CAF" w14:textId="77777777" w:rsidR="0073083E" w:rsidRPr="0051558E" w:rsidRDefault="0073083E" w:rsidP="00076C25">
            <w:pPr>
              <w:spacing w:beforeLines="50" w:before="120"/>
              <w:jc w:val="center"/>
              <w:rPr>
                <w:rFonts w:eastAsia="宋体"/>
                <w:sz w:val="22"/>
                <w:szCs w:val="22"/>
                <w:lang w:val="en-US" w:eastAsia="zh-CN"/>
              </w:rPr>
            </w:pPr>
            <w:r w:rsidRPr="0051558E">
              <w:rPr>
                <w:rFonts w:eastAsia="宋体"/>
                <w:sz w:val="22"/>
                <w:szCs w:val="22"/>
                <w:lang w:val="en-US" w:eastAsia="zh-CN"/>
              </w:rPr>
              <w:t xml:space="preserve">0.58 </w:t>
            </w:r>
          </w:p>
        </w:tc>
        <w:tc>
          <w:tcPr>
            <w:tcW w:w="968" w:type="dxa"/>
            <w:tcBorders>
              <w:top w:val="single" w:sz="8" w:space="0" w:color="000000"/>
              <w:left w:val="single" w:sz="8" w:space="0" w:color="000000"/>
              <w:bottom w:val="single" w:sz="8" w:space="0" w:color="000000"/>
              <w:right w:val="single" w:sz="8" w:space="0" w:color="000000"/>
            </w:tcBorders>
            <w:shd w:val="clear" w:color="auto" w:fill="FCE4D6"/>
            <w:tcMar>
              <w:top w:w="7" w:type="dxa"/>
              <w:left w:w="7" w:type="dxa"/>
              <w:bottom w:w="0" w:type="dxa"/>
              <w:right w:w="7" w:type="dxa"/>
            </w:tcMar>
            <w:vAlign w:val="bottom"/>
            <w:hideMark/>
          </w:tcPr>
          <w:p w14:paraId="4549A002" w14:textId="77777777" w:rsidR="0073083E" w:rsidRPr="0051558E" w:rsidRDefault="0073083E" w:rsidP="00076C25">
            <w:pPr>
              <w:spacing w:beforeLines="50" w:before="120"/>
              <w:jc w:val="center"/>
              <w:rPr>
                <w:rFonts w:eastAsia="宋体"/>
                <w:sz w:val="22"/>
                <w:szCs w:val="22"/>
                <w:lang w:val="en-US" w:eastAsia="zh-CN"/>
              </w:rPr>
            </w:pPr>
            <w:r w:rsidRPr="0051558E">
              <w:rPr>
                <w:rFonts w:eastAsia="宋体"/>
                <w:sz w:val="22"/>
                <w:szCs w:val="22"/>
                <w:lang w:val="en-US" w:eastAsia="zh-CN"/>
              </w:rPr>
              <w:t xml:space="preserve">1.60 </w:t>
            </w:r>
          </w:p>
        </w:tc>
        <w:tc>
          <w:tcPr>
            <w:tcW w:w="970" w:type="dxa"/>
            <w:tcBorders>
              <w:top w:val="single" w:sz="8" w:space="0" w:color="000000"/>
              <w:left w:val="single" w:sz="8" w:space="0" w:color="000000"/>
              <w:bottom w:val="single" w:sz="8" w:space="0" w:color="000000"/>
              <w:right w:val="single" w:sz="8" w:space="0" w:color="000000"/>
            </w:tcBorders>
            <w:shd w:val="clear" w:color="auto" w:fill="FCE4D6"/>
            <w:tcMar>
              <w:top w:w="7" w:type="dxa"/>
              <w:left w:w="7" w:type="dxa"/>
              <w:bottom w:w="0" w:type="dxa"/>
              <w:right w:w="7" w:type="dxa"/>
            </w:tcMar>
            <w:vAlign w:val="bottom"/>
            <w:hideMark/>
          </w:tcPr>
          <w:p w14:paraId="348C3F13" w14:textId="77777777" w:rsidR="0073083E" w:rsidRPr="0051558E" w:rsidRDefault="0073083E" w:rsidP="00076C25">
            <w:pPr>
              <w:spacing w:beforeLines="50" w:before="120"/>
              <w:jc w:val="center"/>
              <w:rPr>
                <w:rFonts w:eastAsia="宋体"/>
                <w:sz w:val="22"/>
                <w:szCs w:val="22"/>
                <w:lang w:val="en-US" w:eastAsia="zh-CN"/>
              </w:rPr>
            </w:pPr>
            <w:r w:rsidRPr="0051558E">
              <w:rPr>
                <w:rFonts w:eastAsia="宋体"/>
                <w:sz w:val="22"/>
                <w:szCs w:val="22"/>
                <w:lang w:val="en-US" w:eastAsia="zh-CN"/>
              </w:rPr>
              <w:t xml:space="preserve">2.59 </w:t>
            </w:r>
          </w:p>
        </w:tc>
      </w:tr>
      <w:tr w:rsidR="0073083E" w:rsidRPr="0051558E" w14:paraId="4E311AB2" w14:textId="77777777" w:rsidTr="00076C25">
        <w:trPr>
          <w:trHeight w:val="270"/>
          <w:jc w:val="center"/>
        </w:trPr>
        <w:tc>
          <w:tcPr>
            <w:tcW w:w="1782" w:type="dxa"/>
            <w:tcBorders>
              <w:top w:val="single" w:sz="8" w:space="0" w:color="000000"/>
              <w:left w:val="nil"/>
              <w:bottom w:val="single" w:sz="8" w:space="0" w:color="000000"/>
              <w:right w:val="nil"/>
            </w:tcBorders>
            <w:shd w:val="clear" w:color="auto" w:fill="auto"/>
            <w:tcMar>
              <w:top w:w="7" w:type="dxa"/>
              <w:left w:w="7" w:type="dxa"/>
              <w:bottom w:w="0" w:type="dxa"/>
              <w:right w:w="7" w:type="dxa"/>
            </w:tcMar>
            <w:vAlign w:val="bottom"/>
            <w:hideMark/>
          </w:tcPr>
          <w:p w14:paraId="0FBEA4A9" w14:textId="77777777" w:rsidR="0073083E" w:rsidRPr="0051558E" w:rsidRDefault="0073083E" w:rsidP="00076C25">
            <w:pPr>
              <w:spacing w:beforeLines="50" w:before="120"/>
              <w:jc w:val="center"/>
              <w:rPr>
                <w:rFonts w:eastAsia="宋体"/>
                <w:sz w:val="22"/>
                <w:szCs w:val="22"/>
                <w:lang w:val="en-US" w:eastAsia="zh-CN"/>
              </w:rPr>
            </w:pPr>
          </w:p>
        </w:tc>
        <w:tc>
          <w:tcPr>
            <w:tcW w:w="1782" w:type="dxa"/>
            <w:tcBorders>
              <w:top w:val="single" w:sz="8" w:space="0" w:color="000000"/>
              <w:left w:val="nil"/>
              <w:bottom w:val="single" w:sz="8" w:space="0" w:color="000000"/>
              <w:right w:val="nil"/>
            </w:tcBorders>
            <w:shd w:val="clear" w:color="auto" w:fill="auto"/>
            <w:tcMar>
              <w:top w:w="7" w:type="dxa"/>
              <w:left w:w="7" w:type="dxa"/>
              <w:bottom w:w="0" w:type="dxa"/>
              <w:right w:w="7" w:type="dxa"/>
            </w:tcMar>
            <w:vAlign w:val="bottom"/>
            <w:hideMark/>
          </w:tcPr>
          <w:p w14:paraId="1FBF9028" w14:textId="77777777" w:rsidR="0073083E" w:rsidRPr="0051558E" w:rsidRDefault="0073083E" w:rsidP="00076C25">
            <w:pPr>
              <w:spacing w:beforeLines="50" w:before="120"/>
              <w:jc w:val="center"/>
              <w:rPr>
                <w:rFonts w:eastAsia="宋体"/>
                <w:sz w:val="22"/>
                <w:szCs w:val="22"/>
                <w:lang w:val="en-US" w:eastAsia="zh-CN"/>
              </w:rPr>
            </w:pPr>
          </w:p>
        </w:tc>
        <w:tc>
          <w:tcPr>
            <w:tcW w:w="1183" w:type="dxa"/>
            <w:tcBorders>
              <w:top w:val="single" w:sz="8" w:space="0" w:color="000000"/>
              <w:left w:val="nil"/>
              <w:bottom w:val="single" w:sz="8" w:space="0" w:color="000000"/>
              <w:right w:val="nil"/>
            </w:tcBorders>
            <w:shd w:val="clear" w:color="auto" w:fill="auto"/>
            <w:tcMar>
              <w:top w:w="7" w:type="dxa"/>
              <w:left w:w="7" w:type="dxa"/>
              <w:bottom w:w="0" w:type="dxa"/>
              <w:right w:w="7" w:type="dxa"/>
            </w:tcMar>
            <w:vAlign w:val="bottom"/>
            <w:hideMark/>
          </w:tcPr>
          <w:p w14:paraId="130A212E" w14:textId="77777777" w:rsidR="0073083E" w:rsidRPr="0051558E" w:rsidRDefault="0073083E" w:rsidP="00076C25">
            <w:pPr>
              <w:spacing w:beforeLines="50" w:before="120"/>
              <w:jc w:val="center"/>
              <w:rPr>
                <w:rFonts w:eastAsia="宋体"/>
                <w:sz w:val="22"/>
                <w:szCs w:val="22"/>
                <w:lang w:val="en-US" w:eastAsia="zh-CN"/>
              </w:rPr>
            </w:pPr>
          </w:p>
        </w:tc>
        <w:tc>
          <w:tcPr>
            <w:tcW w:w="998" w:type="dxa"/>
            <w:tcBorders>
              <w:top w:val="single" w:sz="8" w:space="0" w:color="000000"/>
              <w:left w:val="nil"/>
              <w:bottom w:val="single" w:sz="8" w:space="0" w:color="000000"/>
              <w:right w:val="nil"/>
            </w:tcBorders>
            <w:shd w:val="clear" w:color="auto" w:fill="auto"/>
            <w:tcMar>
              <w:top w:w="7" w:type="dxa"/>
              <w:left w:w="7" w:type="dxa"/>
              <w:bottom w:w="0" w:type="dxa"/>
              <w:right w:w="7" w:type="dxa"/>
            </w:tcMar>
            <w:vAlign w:val="bottom"/>
            <w:hideMark/>
          </w:tcPr>
          <w:p w14:paraId="06A7A29A" w14:textId="77777777" w:rsidR="0073083E" w:rsidRPr="0051558E" w:rsidRDefault="0073083E" w:rsidP="00076C25">
            <w:pPr>
              <w:spacing w:beforeLines="50" w:before="120"/>
              <w:jc w:val="center"/>
              <w:rPr>
                <w:rFonts w:eastAsia="宋体"/>
                <w:sz w:val="22"/>
                <w:szCs w:val="22"/>
                <w:lang w:val="en-US" w:eastAsia="zh-CN"/>
              </w:rPr>
            </w:pPr>
          </w:p>
        </w:tc>
        <w:tc>
          <w:tcPr>
            <w:tcW w:w="998" w:type="dxa"/>
            <w:tcBorders>
              <w:top w:val="single" w:sz="8" w:space="0" w:color="000000"/>
              <w:left w:val="nil"/>
              <w:bottom w:val="single" w:sz="8" w:space="0" w:color="000000"/>
              <w:right w:val="nil"/>
            </w:tcBorders>
            <w:shd w:val="clear" w:color="auto" w:fill="auto"/>
            <w:tcMar>
              <w:top w:w="7" w:type="dxa"/>
              <w:left w:w="7" w:type="dxa"/>
              <w:bottom w:w="0" w:type="dxa"/>
              <w:right w:w="7" w:type="dxa"/>
            </w:tcMar>
            <w:vAlign w:val="bottom"/>
            <w:hideMark/>
          </w:tcPr>
          <w:p w14:paraId="6815ACF5" w14:textId="77777777" w:rsidR="0073083E" w:rsidRPr="0051558E" w:rsidRDefault="0073083E" w:rsidP="00076C25">
            <w:pPr>
              <w:spacing w:beforeLines="50" w:before="120"/>
              <w:jc w:val="center"/>
              <w:rPr>
                <w:rFonts w:eastAsia="宋体"/>
                <w:sz w:val="22"/>
                <w:szCs w:val="22"/>
                <w:lang w:val="en-US" w:eastAsia="zh-CN"/>
              </w:rPr>
            </w:pPr>
          </w:p>
        </w:tc>
        <w:tc>
          <w:tcPr>
            <w:tcW w:w="968" w:type="dxa"/>
            <w:tcBorders>
              <w:top w:val="single" w:sz="8" w:space="0" w:color="000000"/>
              <w:left w:val="nil"/>
              <w:bottom w:val="single" w:sz="8" w:space="0" w:color="000000"/>
              <w:right w:val="nil"/>
            </w:tcBorders>
            <w:shd w:val="clear" w:color="auto" w:fill="auto"/>
            <w:tcMar>
              <w:top w:w="7" w:type="dxa"/>
              <w:left w:w="7" w:type="dxa"/>
              <w:bottom w:w="0" w:type="dxa"/>
              <w:right w:w="7" w:type="dxa"/>
            </w:tcMar>
            <w:vAlign w:val="bottom"/>
            <w:hideMark/>
          </w:tcPr>
          <w:p w14:paraId="229929FE" w14:textId="77777777" w:rsidR="0073083E" w:rsidRPr="0051558E" w:rsidRDefault="0073083E" w:rsidP="00076C25">
            <w:pPr>
              <w:spacing w:beforeLines="50" w:before="120"/>
              <w:jc w:val="center"/>
              <w:rPr>
                <w:rFonts w:eastAsia="宋体"/>
                <w:sz w:val="22"/>
                <w:szCs w:val="22"/>
                <w:lang w:val="en-US" w:eastAsia="zh-CN"/>
              </w:rPr>
            </w:pPr>
          </w:p>
        </w:tc>
        <w:tc>
          <w:tcPr>
            <w:tcW w:w="968" w:type="dxa"/>
            <w:tcBorders>
              <w:top w:val="single" w:sz="8" w:space="0" w:color="000000"/>
              <w:left w:val="nil"/>
              <w:bottom w:val="single" w:sz="8" w:space="0" w:color="000000"/>
              <w:right w:val="nil"/>
            </w:tcBorders>
            <w:shd w:val="clear" w:color="auto" w:fill="auto"/>
            <w:tcMar>
              <w:top w:w="7" w:type="dxa"/>
              <w:left w:w="7" w:type="dxa"/>
              <w:bottom w:w="0" w:type="dxa"/>
              <w:right w:w="7" w:type="dxa"/>
            </w:tcMar>
            <w:vAlign w:val="bottom"/>
            <w:hideMark/>
          </w:tcPr>
          <w:p w14:paraId="68ECB9D5" w14:textId="77777777" w:rsidR="0073083E" w:rsidRPr="0051558E" w:rsidRDefault="0073083E" w:rsidP="00076C25">
            <w:pPr>
              <w:spacing w:beforeLines="50" w:before="120"/>
              <w:jc w:val="center"/>
              <w:rPr>
                <w:rFonts w:eastAsia="宋体"/>
                <w:sz w:val="22"/>
                <w:szCs w:val="22"/>
                <w:lang w:val="en-US" w:eastAsia="zh-CN"/>
              </w:rPr>
            </w:pPr>
          </w:p>
        </w:tc>
        <w:tc>
          <w:tcPr>
            <w:tcW w:w="970" w:type="dxa"/>
            <w:tcBorders>
              <w:top w:val="single" w:sz="8" w:space="0" w:color="000000"/>
              <w:left w:val="nil"/>
              <w:bottom w:val="single" w:sz="8" w:space="0" w:color="000000"/>
              <w:right w:val="nil"/>
            </w:tcBorders>
            <w:shd w:val="clear" w:color="auto" w:fill="auto"/>
            <w:tcMar>
              <w:top w:w="7" w:type="dxa"/>
              <w:left w:w="7" w:type="dxa"/>
              <w:bottom w:w="0" w:type="dxa"/>
              <w:right w:w="7" w:type="dxa"/>
            </w:tcMar>
            <w:vAlign w:val="bottom"/>
            <w:hideMark/>
          </w:tcPr>
          <w:p w14:paraId="5CA201EF" w14:textId="77777777" w:rsidR="0073083E" w:rsidRPr="0051558E" w:rsidRDefault="0073083E" w:rsidP="00076C25">
            <w:pPr>
              <w:spacing w:beforeLines="50" w:before="120"/>
              <w:jc w:val="center"/>
              <w:rPr>
                <w:rFonts w:eastAsia="宋体"/>
                <w:sz w:val="22"/>
                <w:szCs w:val="22"/>
                <w:lang w:val="en-US" w:eastAsia="zh-CN"/>
              </w:rPr>
            </w:pPr>
          </w:p>
        </w:tc>
      </w:tr>
      <w:tr w:rsidR="0073083E" w:rsidRPr="0051558E" w14:paraId="7763479F" w14:textId="77777777" w:rsidTr="00076C25">
        <w:trPr>
          <w:trHeight w:val="405"/>
          <w:jc w:val="center"/>
        </w:trPr>
        <w:tc>
          <w:tcPr>
            <w:tcW w:w="1782" w:type="dxa"/>
            <w:vMerge w:val="restart"/>
            <w:tcBorders>
              <w:top w:val="single" w:sz="8" w:space="0" w:color="000000"/>
              <w:left w:val="single" w:sz="8" w:space="0" w:color="000000"/>
              <w:bottom w:val="single" w:sz="8" w:space="0" w:color="000000"/>
              <w:right w:val="single" w:sz="8" w:space="0" w:color="000000"/>
            </w:tcBorders>
            <w:shd w:val="clear" w:color="auto" w:fill="D0CECE"/>
            <w:tcMar>
              <w:top w:w="7" w:type="dxa"/>
              <w:left w:w="7" w:type="dxa"/>
              <w:bottom w:w="0" w:type="dxa"/>
              <w:right w:w="7" w:type="dxa"/>
            </w:tcMar>
            <w:vAlign w:val="center"/>
            <w:hideMark/>
          </w:tcPr>
          <w:p w14:paraId="4CD9F595" w14:textId="77777777" w:rsidR="0073083E" w:rsidRPr="0051558E" w:rsidRDefault="0073083E" w:rsidP="00076C25">
            <w:pPr>
              <w:spacing w:beforeLines="50" w:before="120"/>
              <w:jc w:val="center"/>
              <w:rPr>
                <w:rFonts w:eastAsia="宋体"/>
                <w:sz w:val="22"/>
                <w:szCs w:val="22"/>
                <w:lang w:val="en-US" w:eastAsia="zh-CN"/>
              </w:rPr>
            </w:pPr>
            <w:r w:rsidRPr="0051558E">
              <w:rPr>
                <w:rFonts w:eastAsia="宋体"/>
                <w:sz w:val="22"/>
                <w:szCs w:val="22"/>
                <w:lang w:val="en-US" w:eastAsia="zh-CN"/>
              </w:rPr>
              <w:t>PRB</w:t>
            </w:r>
          </w:p>
        </w:tc>
        <w:tc>
          <w:tcPr>
            <w:tcW w:w="1782" w:type="dxa"/>
            <w:vMerge w:val="restart"/>
            <w:tcBorders>
              <w:top w:val="single" w:sz="8" w:space="0" w:color="000000"/>
              <w:left w:val="single" w:sz="8" w:space="0" w:color="000000"/>
              <w:bottom w:val="single" w:sz="8" w:space="0" w:color="000000"/>
              <w:right w:val="single" w:sz="8" w:space="0" w:color="000000"/>
            </w:tcBorders>
            <w:shd w:val="clear" w:color="auto" w:fill="D0CECE"/>
            <w:tcMar>
              <w:top w:w="7" w:type="dxa"/>
              <w:left w:w="7" w:type="dxa"/>
              <w:bottom w:w="0" w:type="dxa"/>
              <w:right w:w="7" w:type="dxa"/>
            </w:tcMar>
            <w:vAlign w:val="center"/>
            <w:hideMark/>
          </w:tcPr>
          <w:p w14:paraId="60AF2394" w14:textId="77777777" w:rsidR="0073083E" w:rsidRPr="0051558E" w:rsidRDefault="0073083E" w:rsidP="00076C25">
            <w:pPr>
              <w:spacing w:beforeLines="50" w:before="120"/>
              <w:jc w:val="center"/>
              <w:rPr>
                <w:rFonts w:eastAsia="宋体"/>
                <w:sz w:val="22"/>
                <w:szCs w:val="22"/>
                <w:lang w:val="en-US" w:eastAsia="zh-CN"/>
              </w:rPr>
            </w:pPr>
            <w:r w:rsidRPr="0051558E">
              <w:rPr>
                <w:rFonts w:eastAsia="宋体"/>
                <w:sz w:val="22"/>
                <w:szCs w:val="22"/>
                <w:lang w:val="en-US" w:eastAsia="zh-CN"/>
              </w:rPr>
              <w:t>Propagation conditions</w:t>
            </w:r>
          </w:p>
        </w:tc>
        <w:tc>
          <w:tcPr>
            <w:tcW w:w="1183" w:type="dxa"/>
            <w:vMerge w:val="restart"/>
            <w:tcBorders>
              <w:top w:val="single" w:sz="8" w:space="0" w:color="000000"/>
              <w:left w:val="single" w:sz="8" w:space="0" w:color="000000"/>
              <w:bottom w:val="single" w:sz="8" w:space="0" w:color="000000"/>
              <w:right w:val="single" w:sz="8" w:space="0" w:color="000000"/>
            </w:tcBorders>
            <w:shd w:val="clear" w:color="auto" w:fill="D0CECE"/>
            <w:tcMar>
              <w:top w:w="7" w:type="dxa"/>
              <w:left w:w="7" w:type="dxa"/>
              <w:bottom w:w="0" w:type="dxa"/>
              <w:right w:w="7" w:type="dxa"/>
            </w:tcMar>
            <w:vAlign w:val="center"/>
            <w:hideMark/>
          </w:tcPr>
          <w:p w14:paraId="39F4C56C" w14:textId="77777777" w:rsidR="0073083E" w:rsidRPr="0051558E" w:rsidRDefault="0073083E" w:rsidP="00076C25">
            <w:pPr>
              <w:spacing w:beforeLines="50" w:before="120"/>
              <w:jc w:val="center"/>
              <w:rPr>
                <w:rFonts w:eastAsia="宋体"/>
                <w:sz w:val="22"/>
                <w:szCs w:val="22"/>
                <w:lang w:val="en-US" w:eastAsia="zh-CN"/>
              </w:rPr>
            </w:pPr>
            <w:r w:rsidRPr="0051558E">
              <w:rPr>
                <w:rFonts w:eastAsia="宋体"/>
                <w:sz w:val="22"/>
                <w:szCs w:val="22"/>
                <w:lang w:val="en-US" w:eastAsia="zh-CN"/>
              </w:rPr>
              <w:t>OFDM symbols</w:t>
            </w:r>
          </w:p>
        </w:tc>
        <w:tc>
          <w:tcPr>
            <w:tcW w:w="4902" w:type="dxa"/>
            <w:gridSpan w:val="5"/>
            <w:tcBorders>
              <w:top w:val="single" w:sz="8" w:space="0" w:color="000000"/>
              <w:left w:val="single" w:sz="8" w:space="0" w:color="000000"/>
              <w:bottom w:val="single" w:sz="8" w:space="0" w:color="000000"/>
              <w:right w:val="single" w:sz="8" w:space="0" w:color="000000"/>
            </w:tcBorders>
            <w:shd w:val="clear" w:color="auto" w:fill="D0CECE"/>
            <w:tcMar>
              <w:top w:w="7" w:type="dxa"/>
              <w:left w:w="7" w:type="dxa"/>
              <w:bottom w:w="0" w:type="dxa"/>
              <w:right w:w="7" w:type="dxa"/>
            </w:tcMar>
            <w:vAlign w:val="center"/>
            <w:hideMark/>
          </w:tcPr>
          <w:p w14:paraId="7E46A635" w14:textId="619E31F5" w:rsidR="0073083E" w:rsidRPr="0051558E" w:rsidRDefault="0073083E" w:rsidP="00076C25">
            <w:pPr>
              <w:spacing w:beforeLines="50" w:before="120"/>
              <w:jc w:val="center"/>
              <w:rPr>
                <w:rFonts w:eastAsia="宋体"/>
                <w:sz w:val="22"/>
                <w:szCs w:val="22"/>
                <w:lang w:val="en-US" w:eastAsia="zh-CN"/>
              </w:rPr>
            </w:pPr>
            <w:r w:rsidRPr="0051558E">
              <w:rPr>
                <w:rFonts w:eastAsia="宋体"/>
                <w:sz w:val="22"/>
                <w:szCs w:val="22"/>
                <w:lang w:val="en-US" w:eastAsia="zh-CN"/>
              </w:rPr>
              <w:t>TBS</w:t>
            </w:r>
          </w:p>
        </w:tc>
      </w:tr>
      <w:tr w:rsidR="0073083E" w:rsidRPr="0051558E" w14:paraId="54C45520" w14:textId="77777777" w:rsidTr="00076C25">
        <w:trPr>
          <w:trHeight w:val="405"/>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36BF8F15" w14:textId="77777777" w:rsidR="0073083E" w:rsidRPr="0051558E" w:rsidRDefault="0073083E" w:rsidP="00076C25">
            <w:pPr>
              <w:spacing w:beforeLines="50" w:before="120"/>
              <w:jc w:val="center"/>
              <w:rPr>
                <w:rFonts w:eastAsia="宋体"/>
                <w:sz w:val="22"/>
                <w:szCs w:val="22"/>
                <w:lang w:val="en-US" w:eastAsia="zh-CN"/>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6DE0D6E4" w14:textId="77777777" w:rsidR="0073083E" w:rsidRPr="0051558E" w:rsidRDefault="0073083E" w:rsidP="00076C25">
            <w:pPr>
              <w:spacing w:beforeLines="50" w:before="120"/>
              <w:jc w:val="center"/>
              <w:rPr>
                <w:rFonts w:eastAsia="宋体"/>
                <w:sz w:val="22"/>
                <w:szCs w:val="22"/>
                <w:lang w:val="en-US" w:eastAsia="zh-CN"/>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65A0E6DB" w14:textId="77777777" w:rsidR="0073083E" w:rsidRPr="0051558E" w:rsidRDefault="0073083E" w:rsidP="00076C25">
            <w:pPr>
              <w:spacing w:beforeLines="50" w:before="120"/>
              <w:jc w:val="center"/>
              <w:rPr>
                <w:rFonts w:eastAsia="宋体"/>
                <w:sz w:val="22"/>
                <w:szCs w:val="22"/>
                <w:lang w:val="en-US" w:eastAsia="zh-CN"/>
              </w:rPr>
            </w:pPr>
          </w:p>
        </w:tc>
        <w:tc>
          <w:tcPr>
            <w:tcW w:w="998" w:type="dxa"/>
            <w:tcBorders>
              <w:top w:val="single" w:sz="8" w:space="0" w:color="000000"/>
              <w:left w:val="single" w:sz="8" w:space="0" w:color="000000"/>
              <w:bottom w:val="single" w:sz="8" w:space="0" w:color="000000"/>
              <w:right w:val="single" w:sz="8" w:space="0" w:color="000000"/>
            </w:tcBorders>
            <w:shd w:val="clear" w:color="auto" w:fill="F2F2F2"/>
            <w:tcMar>
              <w:top w:w="7" w:type="dxa"/>
              <w:left w:w="7" w:type="dxa"/>
              <w:bottom w:w="0" w:type="dxa"/>
              <w:right w:w="7" w:type="dxa"/>
            </w:tcMar>
            <w:vAlign w:val="center"/>
            <w:hideMark/>
          </w:tcPr>
          <w:p w14:paraId="68C54D7A" w14:textId="77777777" w:rsidR="0073083E" w:rsidRPr="0051558E" w:rsidRDefault="0073083E" w:rsidP="00076C25">
            <w:pPr>
              <w:spacing w:beforeLines="50" w:before="120"/>
              <w:jc w:val="center"/>
              <w:rPr>
                <w:rFonts w:eastAsia="宋体"/>
                <w:sz w:val="22"/>
                <w:szCs w:val="22"/>
                <w:lang w:val="en-US" w:eastAsia="zh-CN"/>
              </w:rPr>
            </w:pPr>
            <w:r w:rsidRPr="0051558E">
              <w:rPr>
                <w:rFonts w:eastAsia="宋体"/>
                <w:sz w:val="22"/>
                <w:szCs w:val="22"/>
                <w:lang w:val="en-US" w:eastAsia="zh-CN"/>
              </w:rPr>
              <w:t>40 bits</w:t>
            </w:r>
          </w:p>
        </w:tc>
        <w:tc>
          <w:tcPr>
            <w:tcW w:w="998" w:type="dxa"/>
            <w:tcBorders>
              <w:top w:val="single" w:sz="8" w:space="0" w:color="000000"/>
              <w:left w:val="single" w:sz="8" w:space="0" w:color="000000"/>
              <w:bottom w:val="single" w:sz="8" w:space="0" w:color="000000"/>
              <w:right w:val="single" w:sz="8" w:space="0" w:color="000000"/>
            </w:tcBorders>
            <w:shd w:val="clear" w:color="auto" w:fill="F2F2F2"/>
            <w:tcMar>
              <w:top w:w="7" w:type="dxa"/>
              <w:left w:w="7" w:type="dxa"/>
              <w:bottom w:w="0" w:type="dxa"/>
              <w:right w:w="7" w:type="dxa"/>
            </w:tcMar>
            <w:vAlign w:val="center"/>
            <w:hideMark/>
          </w:tcPr>
          <w:p w14:paraId="743A2D10" w14:textId="77777777" w:rsidR="0073083E" w:rsidRPr="0051558E" w:rsidRDefault="0073083E" w:rsidP="00076C25">
            <w:pPr>
              <w:spacing w:beforeLines="50" w:before="120"/>
              <w:jc w:val="center"/>
              <w:rPr>
                <w:rFonts w:eastAsia="宋体"/>
                <w:sz w:val="22"/>
                <w:szCs w:val="22"/>
                <w:lang w:val="en-US" w:eastAsia="zh-CN"/>
              </w:rPr>
            </w:pPr>
            <w:r w:rsidRPr="0051558E">
              <w:rPr>
                <w:rFonts w:eastAsia="宋体"/>
                <w:sz w:val="22"/>
                <w:szCs w:val="22"/>
                <w:lang w:val="en-US" w:eastAsia="zh-CN"/>
              </w:rPr>
              <w:t>56 bits</w:t>
            </w:r>
          </w:p>
        </w:tc>
        <w:tc>
          <w:tcPr>
            <w:tcW w:w="968" w:type="dxa"/>
            <w:tcBorders>
              <w:top w:val="single" w:sz="8" w:space="0" w:color="000000"/>
              <w:left w:val="single" w:sz="8" w:space="0" w:color="000000"/>
              <w:bottom w:val="single" w:sz="8" w:space="0" w:color="000000"/>
              <w:right w:val="single" w:sz="8" w:space="0" w:color="000000"/>
            </w:tcBorders>
            <w:shd w:val="clear" w:color="auto" w:fill="F2F2F2"/>
            <w:tcMar>
              <w:top w:w="7" w:type="dxa"/>
              <w:left w:w="7" w:type="dxa"/>
              <w:bottom w:w="0" w:type="dxa"/>
              <w:right w:w="7" w:type="dxa"/>
            </w:tcMar>
            <w:vAlign w:val="center"/>
            <w:hideMark/>
          </w:tcPr>
          <w:p w14:paraId="76DFC6A8" w14:textId="77777777" w:rsidR="0073083E" w:rsidRPr="0051558E" w:rsidRDefault="0073083E" w:rsidP="00076C25">
            <w:pPr>
              <w:spacing w:beforeLines="50" w:before="120"/>
              <w:jc w:val="center"/>
              <w:rPr>
                <w:rFonts w:eastAsia="宋体"/>
                <w:sz w:val="22"/>
                <w:szCs w:val="22"/>
                <w:lang w:val="en-US" w:eastAsia="zh-CN"/>
              </w:rPr>
            </w:pPr>
            <w:r w:rsidRPr="0051558E">
              <w:rPr>
                <w:rFonts w:eastAsia="宋体"/>
                <w:sz w:val="22"/>
                <w:szCs w:val="22"/>
                <w:lang w:val="en-US" w:eastAsia="zh-CN"/>
              </w:rPr>
              <w:t>72 bits</w:t>
            </w:r>
          </w:p>
        </w:tc>
        <w:tc>
          <w:tcPr>
            <w:tcW w:w="968" w:type="dxa"/>
            <w:tcBorders>
              <w:top w:val="single" w:sz="8" w:space="0" w:color="000000"/>
              <w:left w:val="single" w:sz="8" w:space="0" w:color="000000"/>
              <w:bottom w:val="single" w:sz="8" w:space="0" w:color="000000"/>
              <w:right w:val="single" w:sz="8" w:space="0" w:color="000000"/>
            </w:tcBorders>
            <w:shd w:val="clear" w:color="auto" w:fill="F2F2F2"/>
            <w:tcMar>
              <w:top w:w="7" w:type="dxa"/>
              <w:left w:w="7" w:type="dxa"/>
              <w:bottom w:w="0" w:type="dxa"/>
              <w:right w:w="7" w:type="dxa"/>
            </w:tcMar>
            <w:vAlign w:val="center"/>
            <w:hideMark/>
          </w:tcPr>
          <w:p w14:paraId="01D50103" w14:textId="77777777" w:rsidR="0073083E" w:rsidRPr="0051558E" w:rsidRDefault="0073083E" w:rsidP="00076C25">
            <w:pPr>
              <w:spacing w:beforeLines="50" w:before="120"/>
              <w:jc w:val="center"/>
              <w:rPr>
                <w:rFonts w:eastAsia="宋体"/>
                <w:sz w:val="22"/>
                <w:szCs w:val="22"/>
                <w:lang w:val="en-US" w:eastAsia="zh-CN"/>
              </w:rPr>
            </w:pPr>
            <w:r w:rsidRPr="0051558E">
              <w:rPr>
                <w:rFonts w:eastAsia="宋体"/>
                <w:sz w:val="22"/>
                <w:szCs w:val="22"/>
                <w:lang w:val="en-US" w:eastAsia="zh-CN"/>
              </w:rPr>
              <w:t>88 bits</w:t>
            </w:r>
          </w:p>
        </w:tc>
        <w:tc>
          <w:tcPr>
            <w:tcW w:w="970" w:type="dxa"/>
            <w:tcBorders>
              <w:top w:val="single" w:sz="8" w:space="0" w:color="000000"/>
              <w:left w:val="single" w:sz="8" w:space="0" w:color="000000"/>
              <w:bottom w:val="single" w:sz="8" w:space="0" w:color="000000"/>
              <w:right w:val="single" w:sz="8" w:space="0" w:color="000000"/>
            </w:tcBorders>
            <w:shd w:val="clear" w:color="auto" w:fill="F2F2F2"/>
            <w:tcMar>
              <w:top w:w="7" w:type="dxa"/>
              <w:left w:w="7" w:type="dxa"/>
              <w:bottom w:w="0" w:type="dxa"/>
              <w:right w:w="7" w:type="dxa"/>
            </w:tcMar>
            <w:vAlign w:val="center"/>
            <w:hideMark/>
          </w:tcPr>
          <w:p w14:paraId="63948BCE" w14:textId="77777777" w:rsidR="0073083E" w:rsidRPr="0051558E" w:rsidRDefault="0073083E" w:rsidP="00076C25">
            <w:pPr>
              <w:spacing w:beforeLines="50" w:before="120"/>
              <w:jc w:val="center"/>
              <w:rPr>
                <w:rFonts w:eastAsia="宋体"/>
                <w:sz w:val="22"/>
                <w:szCs w:val="22"/>
                <w:lang w:val="en-US" w:eastAsia="zh-CN"/>
              </w:rPr>
            </w:pPr>
            <w:r w:rsidRPr="0051558E">
              <w:rPr>
                <w:rFonts w:eastAsia="宋体"/>
                <w:sz w:val="22"/>
                <w:szCs w:val="22"/>
                <w:lang w:val="en-US" w:eastAsia="zh-CN"/>
              </w:rPr>
              <w:t>104 bits</w:t>
            </w:r>
          </w:p>
        </w:tc>
      </w:tr>
      <w:tr w:rsidR="0073083E" w:rsidRPr="0051558E" w14:paraId="089E1712" w14:textId="77777777" w:rsidTr="00076C25">
        <w:trPr>
          <w:trHeight w:val="405"/>
          <w:jc w:val="center"/>
        </w:trPr>
        <w:tc>
          <w:tcPr>
            <w:tcW w:w="1782" w:type="dxa"/>
            <w:vMerge w:val="restart"/>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center"/>
            <w:hideMark/>
          </w:tcPr>
          <w:p w14:paraId="0B027DB3" w14:textId="77777777" w:rsidR="0073083E" w:rsidRPr="0051558E" w:rsidRDefault="0073083E" w:rsidP="00076C25">
            <w:pPr>
              <w:spacing w:beforeLines="50" w:before="120"/>
              <w:jc w:val="center"/>
              <w:rPr>
                <w:rFonts w:eastAsia="宋体"/>
                <w:sz w:val="22"/>
                <w:szCs w:val="22"/>
                <w:lang w:val="en-US" w:eastAsia="zh-CN"/>
              </w:rPr>
            </w:pPr>
            <w:r w:rsidRPr="0051558E">
              <w:rPr>
                <w:rFonts w:eastAsia="宋体"/>
                <w:sz w:val="22"/>
                <w:szCs w:val="22"/>
                <w:lang w:val="en-US" w:eastAsia="zh-CN"/>
              </w:rPr>
              <w:t>5PRB</w:t>
            </w:r>
          </w:p>
        </w:tc>
        <w:tc>
          <w:tcPr>
            <w:tcW w:w="1782" w:type="dxa"/>
            <w:vMerge w:val="restart"/>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center"/>
            <w:hideMark/>
          </w:tcPr>
          <w:p w14:paraId="799D0408" w14:textId="77777777" w:rsidR="0073083E" w:rsidRPr="0051558E" w:rsidRDefault="0073083E" w:rsidP="00076C25">
            <w:pPr>
              <w:spacing w:beforeLines="50" w:before="120"/>
              <w:jc w:val="center"/>
              <w:rPr>
                <w:rFonts w:eastAsia="宋体"/>
                <w:sz w:val="22"/>
                <w:szCs w:val="22"/>
                <w:lang w:val="en-US" w:eastAsia="zh-CN"/>
              </w:rPr>
            </w:pPr>
            <w:r w:rsidRPr="0051558E">
              <w:rPr>
                <w:rFonts w:eastAsia="宋体"/>
                <w:sz w:val="22"/>
                <w:szCs w:val="22"/>
                <w:lang w:val="en-US" w:eastAsia="zh-CN"/>
              </w:rPr>
              <w:t>AWGN</w:t>
            </w:r>
          </w:p>
        </w:tc>
        <w:tc>
          <w:tcPr>
            <w:tcW w:w="1183" w:type="dxa"/>
            <w:vMerge w:val="restart"/>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center"/>
            <w:hideMark/>
          </w:tcPr>
          <w:p w14:paraId="17B0961A" w14:textId="77777777" w:rsidR="0073083E" w:rsidRPr="0051558E" w:rsidRDefault="0073083E" w:rsidP="00076C25">
            <w:pPr>
              <w:spacing w:beforeLines="50" w:before="120"/>
              <w:jc w:val="center"/>
              <w:rPr>
                <w:rFonts w:eastAsia="宋体"/>
                <w:sz w:val="22"/>
                <w:szCs w:val="22"/>
                <w:lang w:val="en-US" w:eastAsia="zh-CN"/>
              </w:rPr>
            </w:pPr>
            <w:r w:rsidRPr="0051558E">
              <w:rPr>
                <w:rFonts w:eastAsia="宋体"/>
                <w:sz w:val="22"/>
                <w:szCs w:val="22"/>
                <w:lang w:val="en-US" w:eastAsia="zh-CN"/>
              </w:rPr>
              <w:t>4</w:t>
            </w:r>
          </w:p>
        </w:tc>
        <w:tc>
          <w:tcPr>
            <w:tcW w:w="998"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center"/>
            <w:hideMark/>
          </w:tcPr>
          <w:p w14:paraId="6C7B2C33" w14:textId="77777777" w:rsidR="0073083E" w:rsidRPr="0051558E" w:rsidRDefault="0073083E" w:rsidP="00076C25">
            <w:pPr>
              <w:spacing w:beforeLines="50" w:before="120"/>
              <w:jc w:val="center"/>
              <w:rPr>
                <w:rFonts w:eastAsia="宋体"/>
                <w:sz w:val="22"/>
                <w:szCs w:val="22"/>
                <w:lang w:val="en-US" w:eastAsia="zh-CN"/>
              </w:rPr>
            </w:pPr>
            <w:r w:rsidRPr="0051558E">
              <w:rPr>
                <w:rFonts w:eastAsia="宋体"/>
                <w:sz w:val="22"/>
                <w:szCs w:val="22"/>
                <w:lang w:val="en-US" w:eastAsia="zh-CN"/>
              </w:rPr>
              <w:t xml:space="preserve">-7.70 </w:t>
            </w:r>
          </w:p>
        </w:tc>
        <w:tc>
          <w:tcPr>
            <w:tcW w:w="998"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center"/>
            <w:hideMark/>
          </w:tcPr>
          <w:p w14:paraId="4C5B88AD" w14:textId="77777777" w:rsidR="0073083E" w:rsidRPr="0051558E" w:rsidRDefault="0073083E" w:rsidP="00076C25">
            <w:pPr>
              <w:spacing w:beforeLines="50" w:before="120"/>
              <w:jc w:val="center"/>
              <w:rPr>
                <w:rFonts w:eastAsia="宋体"/>
                <w:sz w:val="22"/>
                <w:szCs w:val="22"/>
                <w:lang w:val="en-US" w:eastAsia="zh-CN"/>
              </w:rPr>
            </w:pPr>
            <w:r w:rsidRPr="0051558E">
              <w:rPr>
                <w:rFonts w:eastAsia="宋体"/>
                <w:sz w:val="22"/>
                <w:szCs w:val="22"/>
                <w:lang w:val="en-US" w:eastAsia="zh-CN"/>
              </w:rPr>
              <w:t xml:space="preserve">-6.64 </w:t>
            </w:r>
          </w:p>
        </w:tc>
        <w:tc>
          <w:tcPr>
            <w:tcW w:w="968"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center"/>
            <w:hideMark/>
          </w:tcPr>
          <w:p w14:paraId="6E974144" w14:textId="77777777" w:rsidR="0073083E" w:rsidRPr="0051558E" w:rsidRDefault="0073083E" w:rsidP="00076C25">
            <w:pPr>
              <w:spacing w:beforeLines="50" w:before="120"/>
              <w:jc w:val="center"/>
              <w:rPr>
                <w:rFonts w:eastAsia="宋体"/>
                <w:sz w:val="22"/>
                <w:szCs w:val="22"/>
                <w:lang w:val="en-US" w:eastAsia="zh-CN"/>
              </w:rPr>
            </w:pPr>
            <w:r w:rsidRPr="0051558E">
              <w:rPr>
                <w:rFonts w:eastAsia="宋体"/>
                <w:sz w:val="22"/>
                <w:szCs w:val="22"/>
                <w:lang w:val="en-US" w:eastAsia="zh-CN"/>
              </w:rPr>
              <w:t xml:space="preserve">-5.74 </w:t>
            </w:r>
          </w:p>
        </w:tc>
        <w:tc>
          <w:tcPr>
            <w:tcW w:w="968"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center"/>
            <w:hideMark/>
          </w:tcPr>
          <w:p w14:paraId="3BAFC78A" w14:textId="77777777" w:rsidR="0073083E" w:rsidRPr="0051558E" w:rsidRDefault="0073083E" w:rsidP="00076C25">
            <w:pPr>
              <w:spacing w:beforeLines="50" w:before="120"/>
              <w:jc w:val="center"/>
              <w:rPr>
                <w:rFonts w:eastAsia="宋体"/>
                <w:sz w:val="22"/>
                <w:szCs w:val="22"/>
                <w:lang w:val="en-US" w:eastAsia="zh-CN"/>
              </w:rPr>
            </w:pPr>
            <w:r w:rsidRPr="0051558E">
              <w:rPr>
                <w:rFonts w:eastAsia="宋体"/>
                <w:sz w:val="22"/>
                <w:szCs w:val="22"/>
                <w:lang w:val="en-US" w:eastAsia="zh-CN"/>
              </w:rPr>
              <w:t xml:space="preserve">-4.84 </w:t>
            </w:r>
          </w:p>
        </w:tc>
        <w:tc>
          <w:tcPr>
            <w:tcW w:w="970"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center"/>
            <w:hideMark/>
          </w:tcPr>
          <w:p w14:paraId="6186BA18" w14:textId="77777777" w:rsidR="0073083E" w:rsidRPr="0051558E" w:rsidRDefault="0073083E" w:rsidP="00076C25">
            <w:pPr>
              <w:spacing w:beforeLines="50" w:before="120"/>
              <w:jc w:val="center"/>
              <w:rPr>
                <w:rFonts w:eastAsia="宋体"/>
                <w:sz w:val="22"/>
                <w:szCs w:val="22"/>
                <w:lang w:val="en-US" w:eastAsia="zh-CN"/>
              </w:rPr>
            </w:pPr>
            <w:r w:rsidRPr="0051558E">
              <w:rPr>
                <w:rFonts w:eastAsia="宋体"/>
                <w:sz w:val="22"/>
                <w:szCs w:val="22"/>
                <w:lang w:val="en-US" w:eastAsia="zh-CN"/>
              </w:rPr>
              <w:t xml:space="preserve">-4.02 </w:t>
            </w:r>
          </w:p>
        </w:tc>
      </w:tr>
      <w:tr w:rsidR="0073083E" w:rsidRPr="0051558E" w14:paraId="43759FDF" w14:textId="77777777" w:rsidTr="00076C25">
        <w:trPr>
          <w:trHeight w:val="405"/>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33E7B3AE" w14:textId="77777777" w:rsidR="0073083E" w:rsidRPr="0051558E" w:rsidRDefault="0073083E" w:rsidP="00076C25">
            <w:pPr>
              <w:spacing w:beforeLines="50" w:before="120"/>
              <w:jc w:val="center"/>
              <w:rPr>
                <w:rFonts w:eastAsia="宋体"/>
                <w:sz w:val="22"/>
                <w:szCs w:val="22"/>
                <w:lang w:val="en-US" w:eastAsia="zh-CN"/>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5AE4DF25" w14:textId="77777777" w:rsidR="0073083E" w:rsidRPr="0051558E" w:rsidRDefault="0073083E" w:rsidP="00076C25">
            <w:pPr>
              <w:spacing w:beforeLines="50" w:before="120"/>
              <w:jc w:val="center"/>
              <w:rPr>
                <w:rFonts w:eastAsia="宋体"/>
                <w:sz w:val="22"/>
                <w:szCs w:val="22"/>
                <w:lang w:val="en-US" w:eastAsia="zh-CN"/>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19516C7B" w14:textId="77777777" w:rsidR="0073083E" w:rsidRPr="0051558E" w:rsidRDefault="0073083E" w:rsidP="00076C25">
            <w:pPr>
              <w:spacing w:beforeLines="50" w:before="120"/>
              <w:jc w:val="center"/>
              <w:rPr>
                <w:rFonts w:eastAsia="宋体"/>
                <w:sz w:val="22"/>
                <w:szCs w:val="22"/>
                <w:lang w:val="en-US" w:eastAsia="zh-CN"/>
              </w:rPr>
            </w:pPr>
          </w:p>
        </w:tc>
        <w:tc>
          <w:tcPr>
            <w:tcW w:w="998" w:type="dxa"/>
            <w:tcBorders>
              <w:top w:val="single" w:sz="8" w:space="0" w:color="000000"/>
              <w:left w:val="single" w:sz="8" w:space="0" w:color="000000"/>
              <w:bottom w:val="single" w:sz="8" w:space="0" w:color="000000"/>
              <w:right w:val="single" w:sz="8" w:space="0" w:color="000000"/>
            </w:tcBorders>
            <w:shd w:val="clear" w:color="auto" w:fill="FCE4D6"/>
            <w:tcMar>
              <w:top w:w="7" w:type="dxa"/>
              <w:left w:w="7" w:type="dxa"/>
              <w:bottom w:w="0" w:type="dxa"/>
              <w:right w:w="7" w:type="dxa"/>
            </w:tcMar>
            <w:vAlign w:val="bottom"/>
            <w:hideMark/>
          </w:tcPr>
          <w:p w14:paraId="63BB5C96" w14:textId="77777777" w:rsidR="0073083E" w:rsidRPr="0051558E" w:rsidRDefault="0073083E" w:rsidP="00076C25">
            <w:pPr>
              <w:spacing w:beforeLines="50" w:before="120"/>
              <w:jc w:val="center"/>
              <w:rPr>
                <w:rFonts w:eastAsia="宋体"/>
                <w:sz w:val="22"/>
                <w:szCs w:val="22"/>
                <w:lang w:val="en-US" w:eastAsia="zh-CN"/>
              </w:rPr>
            </w:pPr>
            <w:r w:rsidRPr="0051558E">
              <w:rPr>
                <w:rFonts w:eastAsia="宋体"/>
                <w:sz w:val="22"/>
                <w:szCs w:val="22"/>
                <w:lang w:val="en-US" w:eastAsia="zh-CN"/>
              </w:rPr>
              <w:t xml:space="preserve">-1.05 </w:t>
            </w:r>
          </w:p>
        </w:tc>
        <w:tc>
          <w:tcPr>
            <w:tcW w:w="998" w:type="dxa"/>
            <w:tcBorders>
              <w:top w:val="single" w:sz="8" w:space="0" w:color="000000"/>
              <w:left w:val="single" w:sz="8" w:space="0" w:color="000000"/>
              <w:bottom w:val="single" w:sz="8" w:space="0" w:color="000000"/>
              <w:right w:val="single" w:sz="8" w:space="0" w:color="000000"/>
            </w:tcBorders>
            <w:shd w:val="clear" w:color="auto" w:fill="FCE4D6"/>
            <w:tcMar>
              <w:top w:w="7" w:type="dxa"/>
              <w:left w:w="7" w:type="dxa"/>
              <w:bottom w:w="0" w:type="dxa"/>
              <w:right w:w="7" w:type="dxa"/>
            </w:tcMar>
            <w:vAlign w:val="bottom"/>
            <w:hideMark/>
          </w:tcPr>
          <w:p w14:paraId="25DBBF49" w14:textId="77777777" w:rsidR="0073083E" w:rsidRPr="0051558E" w:rsidRDefault="0073083E" w:rsidP="00076C25">
            <w:pPr>
              <w:spacing w:beforeLines="50" w:before="120"/>
              <w:jc w:val="center"/>
              <w:rPr>
                <w:rFonts w:eastAsia="宋体"/>
                <w:sz w:val="22"/>
                <w:szCs w:val="22"/>
                <w:lang w:val="en-US" w:eastAsia="zh-CN"/>
              </w:rPr>
            </w:pPr>
            <w:r w:rsidRPr="0051558E">
              <w:rPr>
                <w:rFonts w:eastAsia="宋体"/>
                <w:sz w:val="22"/>
                <w:szCs w:val="22"/>
                <w:lang w:val="en-US" w:eastAsia="zh-CN"/>
              </w:rPr>
              <w:t xml:space="preserve">0.00 </w:t>
            </w:r>
          </w:p>
        </w:tc>
        <w:tc>
          <w:tcPr>
            <w:tcW w:w="968" w:type="dxa"/>
            <w:tcBorders>
              <w:top w:val="single" w:sz="8" w:space="0" w:color="000000"/>
              <w:left w:val="single" w:sz="8" w:space="0" w:color="000000"/>
              <w:bottom w:val="single" w:sz="8" w:space="0" w:color="000000"/>
              <w:right w:val="single" w:sz="8" w:space="0" w:color="000000"/>
            </w:tcBorders>
            <w:shd w:val="clear" w:color="auto" w:fill="FCE4D6"/>
            <w:tcMar>
              <w:top w:w="7" w:type="dxa"/>
              <w:left w:w="7" w:type="dxa"/>
              <w:bottom w:w="0" w:type="dxa"/>
              <w:right w:w="7" w:type="dxa"/>
            </w:tcMar>
            <w:vAlign w:val="bottom"/>
            <w:hideMark/>
          </w:tcPr>
          <w:p w14:paraId="7A46105C" w14:textId="77777777" w:rsidR="0073083E" w:rsidRPr="0051558E" w:rsidRDefault="0073083E" w:rsidP="00076C25">
            <w:pPr>
              <w:spacing w:beforeLines="50" w:before="120"/>
              <w:jc w:val="center"/>
              <w:rPr>
                <w:rFonts w:eastAsia="宋体"/>
                <w:sz w:val="22"/>
                <w:szCs w:val="22"/>
                <w:lang w:val="en-US" w:eastAsia="zh-CN"/>
              </w:rPr>
            </w:pPr>
            <w:r w:rsidRPr="0051558E">
              <w:rPr>
                <w:rFonts w:eastAsia="宋体"/>
                <w:sz w:val="22"/>
                <w:szCs w:val="22"/>
                <w:lang w:val="en-US" w:eastAsia="zh-CN"/>
              </w:rPr>
              <w:t xml:space="preserve">0.90 </w:t>
            </w:r>
          </w:p>
        </w:tc>
        <w:tc>
          <w:tcPr>
            <w:tcW w:w="968" w:type="dxa"/>
            <w:tcBorders>
              <w:top w:val="single" w:sz="8" w:space="0" w:color="000000"/>
              <w:left w:val="single" w:sz="8" w:space="0" w:color="000000"/>
              <w:bottom w:val="single" w:sz="8" w:space="0" w:color="000000"/>
              <w:right w:val="single" w:sz="8" w:space="0" w:color="000000"/>
            </w:tcBorders>
            <w:shd w:val="clear" w:color="auto" w:fill="FCE4D6"/>
            <w:tcMar>
              <w:top w:w="7" w:type="dxa"/>
              <w:left w:w="7" w:type="dxa"/>
              <w:bottom w:w="0" w:type="dxa"/>
              <w:right w:w="7" w:type="dxa"/>
            </w:tcMar>
            <w:vAlign w:val="bottom"/>
            <w:hideMark/>
          </w:tcPr>
          <w:p w14:paraId="6CEE8624" w14:textId="77777777" w:rsidR="0073083E" w:rsidRPr="0051558E" w:rsidRDefault="0073083E" w:rsidP="00076C25">
            <w:pPr>
              <w:spacing w:beforeLines="50" w:before="120"/>
              <w:jc w:val="center"/>
              <w:rPr>
                <w:rFonts w:eastAsia="宋体"/>
                <w:sz w:val="22"/>
                <w:szCs w:val="22"/>
                <w:lang w:val="en-US" w:eastAsia="zh-CN"/>
              </w:rPr>
            </w:pPr>
            <w:r w:rsidRPr="0051558E">
              <w:rPr>
                <w:rFonts w:eastAsia="宋体"/>
                <w:sz w:val="22"/>
                <w:szCs w:val="22"/>
                <w:lang w:val="en-US" w:eastAsia="zh-CN"/>
              </w:rPr>
              <w:t xml:space="preserve">1.80 </w:t>
            </w:r>
          </w:p>
        </w:tc>
        <w:tc>
          <w:tcPr>
            <w:tcW w:w="970" w:type="dxa"/>
            <w:tcBorders>
              <w:top w:val="single" w:sz="8" w:space="0" w:color="000000"/>
              <w:left w:val="single" w:sz="8" w:space="0" w:color="000000"/>
              <w:bottom w:val="single" w:sz="8" w:space="0" w:color="000000"/>
              <w:right w:val="single" w:sz="8" w:space="0" w:color="000000"/>
            </w:tcBorders>
            <w:shd w:val="clear" w:color="auto" w:fill="FCE4D6"/>
            <w:tcMar>
              <w:top w:w="7" w:type="dxa"/>
              <w:left w:w="7" w:type="dxa"/>
              <w:bottom w:w="0" w:type="dxa"/>
              <w:right w:w="7" w:type="dxa"/>
            </w:tcMar>
            <w:vAlign w:val="bottom"/>
            <w:hideMark/>
          </w:tcPr>
          <w:p w14:paraId="159D0280" w14:textId="77777777" w:rsidR="0073083E" w:rsidRPr="0051558E" w:rsidRDefault="0073083E" w:rsidP="00076C25">
            <w:pPr>
              <w:spacing w:beforeLines="50" w:before="120"/>
              <w:jc w:val="center"/>
              <w:rPr>
                <w:rFonts w:eastAsia="宋体"/>
                <w:sz w:val="22"/>
                <w:szCs w:val="22"/>
                <w:lang w:val="en-US" w:eastAsia="zh-CN"/>
              </w:rPr>
            </w:pPr>
            <w:r w:rsidRPr="0051558E">
              <w:rPr>
                <w:rFonts w:eastAsia="宋体"/>
                <w:sz w:val="22"/>
                <w:szCs w:val="22"/>
                <w:lang w:val="en-US" w:eastAsia="zh-CN"/>
              </w:rPr>
              <w:t xml:space="preserve">2.63 </w:t>
            </w:r>
          </w:p>
        </w:tc>
      </w:tr>
      <w:tr w:rsidR="0073083E" w:rsidRPr="0051558E" w14:paraId="1BAC4DD7" w14:textId="77777777" w:rsidTr="00076C25">
        <w:trPr>
          <w:trHeight w:val="405"/>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128310C5" w14:textId="77777777" w:rsidR="0073083E" w:rsidRPr="0051558E" w:rsidRDefault="0073083E" w:rsidP="00076C25">
            <w:pPr>
              <w:spacing w:beforeLines="50" w:before="120"/>
              <w:jc w:val="center"/>
              <w:rPr>
                <w:rFonts w:eastAsia="宋体"/>
                <w:sz w:val="22"/>
                <w:szCs w:val="22"/>
                <w:lang w:val="en-US" w:eastAsia="zh-CN"/>
              </w:rPr>
            </w:pPr>
          </w:p>
        </w:tc>
        <w:tc>
          <w:tcPr>
            <w:tcW w:w="1782" w:type="dxa"/>
            <w:vMerge w:val="restart"/>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center"/>
            <w:hideMark/>
          </w:tcPr>
          <w:p w14:paraId="4927187A" w14:textId="77777777" w:rsidR="0073083E" w:rsidRPr="0051558E" w:rsidRDefault="0073083E" w:rsidP="00076C25">
            <w:pPr>
              <w:spacing w:beforeLines="50" w:before="120"/>
              <w:jc w:val="center"/>
              <w:rPr>
                <w:rFonts w:eastAsia="宋体"/>
                <w:sz w:val="22"/>
                <w:szCs w:val="22"/>
                <w:lang w:val="en-US" w:eastAsia="zh-CN"/>
              </w:rPr>
            </w:pPr>
            <w:r w:rsidRPr="0051558E">
              <w:rPr>
                <w:rFonts w:eastAsia="宋体"/>
                <w:sz w:val="22"/>
                <w:szCs w:val="22"/>
                <w:lang w:val="en-US" w:eastAsia="zh-CN"/>
              </w:rPr>
              <w:t>TDL-C</w:t>
            </w: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7BE2E206" w14:textId="77777777" w:rsidR="0073083E" w:rsidRPr="0051558E" w:rsidRDefault="0073083E" w:rsidP="00076C25">
            <w:pPr>
              <w:spacing w:beforeLines="50" w:before="120"/>
              <w:jc w:val="center"/>
              <w:rPr>
                <w:rFonts w:eastAsia="宋体"/>
                <w:sz w:val="22"/>
                <w:szCs w:val="22"/>
                <w:lang w:val="en-US" w:eastAsia="zh-CN"/>
              </w:rPr>
            </w:pPr>
          </w:p>
        </w:tc>
        <w:tc>
          <w:tcPr>
            <w:tcW w:w="998"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center"/>
            <w:hideMark/>
          </w:tcPr>
          <w:p w14:paraId="4A05FAFD" w14:textId="77777777" w:rsidR="0073083E" w:rsidRPr="0051558E" w:rsidRDefault="0073083E" w:rsidP="00076C25">
            <w:pPr>
              <w:spacing w:beforeLines="50" w:before="120"/>
              <w:jc w:val="center"/>
              <w:rPr>
                <w:rFonts w:eastAsia="宋体"/>
                <w:sz w:val="22"/>
                <w:szCs w:val="22"/>
                <w:lang w:val="en-US" w:eastAsia="zh-CN"/>
              </w:rPr>
            </w:pPr>
            <w:r w:rsidRPr="0051558E">
              <w:rPr>
                <w:rFonts w:eastAsia="宋体"/>
                <w:sz w:val="22"/>
                <w:szCs w:val="22"/>
                <w:lang w:val="en-US" w:eastAsia="zh-CN"/>
              </w:rPr>
              <w:t xml:space="preserve">-4.75 </w:t>
            </w:r>
          </w:p>
        </w:tc>
        <w:tc>
          <w:tcPr>
            <w:tcW w:w="998"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center"/>
            <w:hideMark/>
          </w:tcPr>
          <w:p w14:paraId="627A8AA8" w14:textId="77777777" w:rsidR="0073083E" w:rsidRPr="0051558E" w:rsidRDefault="0073083E" w:rsidP="00076C25">
            <w:pPr>
              <w:spacing w:beforeLines="50" w:before="120"/>
              <w:jc w:val="center"/>
              <w:rPr>
                <w:rFonts w:eastAsia="宋体"/>
                <w:sz w:val="22"/>
                <w:szCs w:val="22"/>
                <w:lang w:val="en-US" w:eastAsia="zh-CN"/>
              </w:rPr>
            </w:pPr>
            <w:r w:rsidRPr="0051558E">
              <w:rPr>
                <w:rFonts w:eastAsia="宋体"/>
                <w:sz w:val="22"/>
                <w:szCs w:val="22"/>
                <w:lang w:val="en-US" w:eastAsia="zh-CN"/>
              </w:rPr>
              <w:t xml:space="preserve">-3.61 </w:t>
            </w:r>
          </w:p>
        </w:tc>
        <w:tc>
          <w:tcPr>
            <w:tcW w:w="968"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center"/>
            <w:hideMark/>
          </w:tcPr>
          <w:p w14:paraId="12264B91" w14:textId="77777777" w:rsidR="0073083E" w:rsidRPr="0051558E" w:rsidRDefault="0073083E" w:rsidP="00076C25">
            <w:pPr>
              <w:spacing w:beforeLines="50" w:before="120"/>
              <w:jc w:val="center"/>
              <w:rPr>
                <w:rFonts w:eastAsia="宋体"/>
                <w:sz w:val="22"/>
                <w:szCs w:val="22"/>
                <w:lang w:val="en-US" w:eastAsia="zh-CN"/>
              </w:rPr>
            </w:pPr>
            <w:r w:rsidRPr="0051558E">
              <w:rPr>
                <w:rFonts w:eastAsia="宋体"/>
                <w:sz w:val="22"/>
                <w:szCs w:val="22"/>
                <w:lang w:val="en-US" w:eastAsia="zh-CN"/>
              </w:rPr>
              <w:t xml:space="preserve">-2.63 </w:t>
            </w:r>
          </w:p>
        </w:tc>
        <w:tc>
          <w:tcPr>
            <w:tcW w:w="968"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center"/>
            <w:hideMark/>
          </w:tcPr>
          <w:p w14:paraId="622DA8CE" w14:textId="77777777" w:rsidR="0073083E" w:rsidRPr="0051558E" w:rsidRDefault="0073083E" w:rsidP="00076C25">
            <w:pPr>
              <w:spacing w:beforeLines="50" w:before="120"/>
              <w:jc w:val="center"/>
              <w:rPr>
                <w:rFonts w:eastAsia="宋体"/>
                <w:sz w:val="22"/>
                <w:szCs w:val="22"/>
                <w:lang w:val="en-US" w:eastAsia="zh-CN"/>
              </w:rPr>
            </w:pPr>
            <w:r w:rsidRPr="0051558E">
              <w:rPr>
                <w:rFonts w:eastAsia="宋体"/>
                <w:sz w:val="22"/>
                <w:szCs w:val="22"/>
                <w:lang w:val="en-US" w:eastAsia="zh-CN"/>
              </w:rPr>
              <w:t xml:space="preserve">-1.66 </w:t>
            </w:r>
          </w:p>
        </w:tc>
        <w:tc>
          <w:tcPr>
            <w:tcW w:w="970" w:type="dxa"/>
            <w:tcBorders>
              <w:top w:val="single" w:sz="8" w:space="0" w:color="000000"/>
              <w:left w:val="single" w:sz="8" w:space="0" w:color="000000"/>
              <w:bottom w:val="single" w:sz="8" w:space="0" w:color="000000"/>
              <w:right w:val="single" w:sz="8" w:space="0" w:color="000000"/>
            </w:tcBorders>
            <w:shd w:val="clear" w:color="auto" w:fill="auto"/>
            <w:tcMar>
              <w:top w:w="7" w:type="dxa"/>
              <w:left w:w="7" w:type="dxa"/>
              <w:bottom w:w="0" w:type="dxa"/>
              <w:right w:w="7" w:type="dxa"/>
            </w:tcMar>
            <w:vAlign w:val="center"/>
            <w:hideMark/>
          </w:tcPr>
          <w:p w14:paraId="0CB1CA58" w14:textId="77777777" w:rsidR="0073083E" w:rsidRPr="0051558E" w:rsidRDefault="0073083E" w:rsidP="00076C25">
            <w:pPr>
              <w:spacing w:beforeLines="50" w:before="120"/>
              <w:jc w:val="center"/>
              <w:rPr>
                <w:rFonts w:eastAsia="宋体"/>
                <w:sz w:val="22"/>
                <w:szCs w:val="22"/>
                <w:lang w:val="en-US" w:eastAsia="zh-CN"/>
              </w:rPr>
            </w:pPr>
            <w:r w:rsidRPr="0051558E">
              <w:rPr>
                <w:rFonts w:eastAsia="宋体"/>
                <w:sz w:val="22"/>
                <w:szCs w:val="22"/>
                <w:lang w:val="en-US" w:eastAsia="zh-CN"/>
              </w:rPr>
              <w:t xml:space="preserve">-0.87 </w:t>
            </w:r>
          </w:p>
        </w:tc>
      </w:tr>
      <w:tr w:rsidR="0073083E" w:rsidRPr="0051558E" w14:paraId="24A839F5" w14:textId="77777777" w:rsidTr="00076C25">
        <w:trPr>
          <w:trHeight w:val="405"/>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3C32E99A" w14:textId="77777777" w:rsidR="0073083E" w:rsidRPr="0051558E" w:rsidRDefault="0073083E" w:rsidP="00076C25">
            <w:pPr>
              <w:spacing w:beforeLines="50" w:before="120"/>
              <w:jc w:val="center"/>
              <w:rPr>
                <w:rFonts w:eastAsia="宋体"/>
                <w:sz w:val="22"/>
                <w:szCs w:val="22"/>
                <w:lang w:val="en-US" w:eastAsia="zh-CN"/>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08389124" w14:textId="77777777" w:rsidR="0073083E" w:rsidRPr="0051558E" w:rsidRDefault="0073083E" w:rsidP="00076C25">
            <w:pPr>
              <w:spacing w:beforeLines="50" w:before="120"/>
              <w:jc w:val="center"/>
              <w:rPr>
                <w:rFonts w:eastAsia="宋体"/>
                <w:sz w:val="22"/>
                <w:szCs w:val="22"/>
                <w:lang w:val="en-US" w:eastAsia="zh-CN"/>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7D24BD88" w14:textId="77777777" w:rsidR="0073083E" w:rsidRPr="0051558E" w:rsidRDefault="0073083E" w:rsidP="00076C25">
            <w:pPr>
              <w:spacing w:beforeLines="50" w:before="120"/>
              <w:jc w:val="center"/>
              <w:rPr>
                <w:rFonts w:eastAsia="宋体"/>
                <w:sz w:val="22"/>
                <w:szCs w:val="22"/>
                <w:lang w:val="en-US" w:eastAsia="zh-CN"/>
              </w:rPr>
            </w:pPr>
          </w:p>
        </w:tc>
        <w:tc>
          <w:tcPr>
            <w:tcW w:w="998" w:type="dxa"/>
            <w:tcBorders>
              <w:top w:val="single" w:sz="8" w:space="0" w:color="000000"/>
              <w:left w:val="single" w:sz="8" w:space="0" w:color="000000"/>
              <w:bottom w:val="single" w:sz="8" w:space="0" w:color="000000"/>
              <w:right w:val="single" w:sz="8" w:space="0" w:color="000000"/>
            </w:tcBorders>
            <w:shd w:val="clear" w:color="auto" w:fill="FCE4D6"/>
            <w:tcMar>
              <w:top w:w="7" w:type="dxa"/>
              <w:left w:w="7" w:type="dxa"/>
              <w:bottom w:w="0" w:type="dxa"/>
              <w:right w:w="7" w:type="dxa"/>
            </w:tcMar>
            <w:vAlign w:val="bottom"/>
            <w:hideMark/>
          </w:tcPr>
          <w:p w14:paraId="05881819" w14:textId="77777777" w:rsidR="0073083E" w:rsidRPr="0051558E" w:rsidRDefault="0073083E" w:rsidP="00076C25">
            <w:pPr>
              <w:spacing w:beforeLines="50" w:before="120"/>
              <w:jc w:val="center"/>
              <w:rPr>
                <w:rFonts w:eastAsia="宋体"/>
                <w:sz w:val="22"/>
                <w:szCs w:val="22"/>
                <w:lang w:val="en-US" w:eastAsia="zh-CN"/>
              </w:rPr>
            </w:pPr>
            <w:r w:rsidRPr="0051558E">
              <w:rPr>
                <w:rFonts w:eastAsia="宋体"/>
                <w:sz w:val="22"/>
                <w:szCs w:val="22"/>
                <w:lang w:val="en-US" w:eastAsia="zh-CN"/>
              </w:rPr>
              <w:t xml:space="preserve">-1.14 </w:t>
            </w:r>
          </w:p>
        </w:tc>
        <w:tc>
          <w:tcPr>
            <w:tcW w:w="998" w:type="dxa"/>
            <w:tcBorders>
              <w:top w:val="single" w:sz="8" w:space="0" w:color="000000"/>
              <w:left w:val="single" w:sz="8" w:space="0" w:color="000000"/>
              <w:bottom w:val="single" w:sz="8" w:space="0" w:color="000000"/>
              <w:right w:val="single" w:sz="8" w:space="0" w:color="000000"/>
            </w:tcBorders>
            <w:shd w:val="clear" w:color="auto" w:fill="FCE4D6"/>
            <w:tcMar>
              <w:top w:w="7" w:type="dxa"/>
              <w:left w:w="7" w:type="dxa"/>
              <w:bottom w:w="0" w:type="dxa"/>
              <w:right w:w="7" w:type="dxa"/>
            </w:tcMar>
            <w:vAlign w:val="bottom"/>
            <w:hideMark/>
          </w:tcPr>
          <w:p w14:paraId="51113D24" w14:textId="77777777" w:rsidR="0073083E" w:rsidRPr="0051558E" w:rsidRDefault="0073083E" w:rsidP="00076C25">
            <w:pPr>
              <w:spacing w:beforeLines="50" w:before="120"/>
              <w:jc w:val="center"/>
              <w:rPr>
                <w:rFonts w:eastAsia="宋体"/>
                <w:sz w:val="22"/>
                <w:szCs w:val="22"/>
                <w:lang w:val="en-US" w:eastAsia="zh-CN"/>
              </w:rPr>
            </w:pPr>
            <w:r w:rsidRPr="0051558E">
              <w:rPr>
                <w:rFonts w:eastAsia="宋体"/>
                <w:sz w:val="22"/>
                <w:szCs w:val="22"/>
                <w:lang w:val="en-US" w:eastAsia="zh-CN"/>
              </w:rPr>
              <w:t xml:space="preserve">0.00 </w:t>
            </w:r>
          </w:p>
        </w:tc>
        <w:tc>
          <w:tcPr>
            <w:tcW w:w="968" w:type="dxa"/>
            <w:tcBorders>
              <w:top w:val="single" w:sz="8" w:space="0" w:color="000000"/>
              <w:left w:val="single" w:sz="8" w:space="0" w:color="000000"/>
              <w:bottom w:val="single" w:sz="8" w:space="0" w:color="000000"/>
              <w:right w:val="single" w:sz="8" w:space="0" w:color="000000"/>
            </w:tcBorders>
            <w:shd w:val="clear" w:color="auto" w:fill="FCE4D6"/>
            <w:tcMar>
              <w:top w:w="7" w:type="dxa"/>
              <w:left w:w="7" w:type="dxa"/>
              <w:bottom w:w="0" w:type="dxa"/>
              <w:right w:w="7" w:type="dxa"/>
            </w:tcMar>
            <w:vAlign w:val="bottom"/>
            <w:hideMark/>
          </w:tcPr>
          <w:p w14:paraId="1D63618D" w14:textId="77777777" w:rsidR="0073083E" w:rsidRPr="0051558E" w:rsidRDefault="0073083E" w:rsidP="00076C25">
            <w:pPr>
              <w:spacing w:beforeLines="50" w:before="120"/>
              <w:jc w:val="center"/>
              <w:rPr>
                <w:rFonts w:eastAsia="宋体"/>
                <w:sz w:val="22"/>
                <w:szCs w:val="22"/>
                <w:lang w:val="en-US" w:eastAsia="zh-CN"/>
              </w:rPr>
            </w:pPr>
            <w:r w:rsidRPr="0051558E">
              <w:rPr>
                <w:rFonts w:eastAsia="宋体"/>
                <w:sz w:val="22"/>
                <w:szCs w:val="22"/>
                <w:lang w:val="en-US" w:eastAsia="zh-CN"/>
              </w:rPr>
              <w:t xml:space="preserve">0.99 </w:t>
            </w:r>
          </w:p>
        </w:tc>
        <w:tc>
          <w:tcPr>
            <w:tcW w:w="968" w:type="dxa"/>
            <w:tcBorders>
              <w:top w:val="single" w:sz="8" w:space="0" w:color="000000"/>
              <w:left w:val="single" w:sz="8" w:space="0" w:color="000000"/>
              <w:bottom w:val="single" w:sz="8" w:space="0" w:color="000000"/>
              <w:right w:val="single" w:sz="8" w:space="0" w:color="000000"/>
            </w:tcBorders>
            <w:shd w:val="clear" w:color="auto" w:fill="FCE4D6"/>
            <w:tcMar>
              <w:top w:w="7" w:type="dxa"/>
              <w:left w:w="7" w:type="dxa"/>
              <w:bottom w:w="0" w:type="dxa"/>
              <w:right w:w="7" w:type="dxa"/>
            </w:tcMar>
            <w:vAlign w:val="bottom"/>
            <w:hideMark/>
          </w:tcPr>
          <w:p w14:paraId="08A21F0A" w14:textId="77777777" w:rsidR="0073083E" w:rsidRPr="0051558E" w:rsidRDefault="0073083E" w:rsidP="00076C25">
            <w:pPr>
              <w:spacing w:beforeLines="50" w:before="120"/>
              <w:jc w:val="center"/>
              <w:rPr>
                <w:rFonts w:eastAsia="宋体"/>
                <w:sz w:val="22"/>
                <w:szCs w:val="22"/>
                <w:lang w:val="en-US" w:eastAsia="zh-CN"/>
              </w:rPr>
            </w:pPr>
            <w:r w:rsidRPr="0051558E">
              <w:rPr>
                <w:rFonts w:eastAsia="宋体"/>
                <w:sz w:val="22"/>
                <w:szCs w:val="22"/>
                <w:lang w:val="en-US" w:eastAsia="zh-CN"/>
              </w:rPr>
              <w:t xml:space="preserve">1.95 </w:t>
            </w:r>
          </w:p>
        </w:tc>
        <w:tc>
          <w:tcPr>
            <w:tcW w:w="970" w:type="dxa"/>
            <w:tcBorders>
              <w:top w:val="single" w:sz="8" w:space="0" w:color="000000"/>
              <w:left w:val="single" w:sz="8" w:space="0" w:color="000000"/>
              <w:bottom w:val="single" w:sz="8" w:space="0" w:color="000000"/>
              <w:right w:val="single" w:sz="8" w:space="0" w:color="000000"/>
            </w:tcBorders>
            <w:shd w:val="clear" w:color="auto" w:fill="FCE4D6"/>
            <w:tcMar>
              <w:top w:w="7" w:type="dxa"/>
              <w:left w:w="7" w:type="dxa"/>
              <w:bottom w:w="0" w:type="dxa"/>
              <w:right w:w="7" w:type="dxa"/>
            </w:tcMar>
            <w:vAlign w:val="bottom"/>
            <w:hideMark/>
          </w:tcPr>
          <w:p w14:paraId="4E8D7AAE" w14:textId="77777777" w:rsidR="0073083E" w:rsidRPr="0051558E" w:rsidRDefault="0073083E" w:rsidP="00076C25">
            <w:pPr>
              <w:spacing w:beforeLines="50" w:before="120"/>
              <w:jc w:val="center"/>
              <w:rPr>
                <w:rFonts w:eastAsia="宋体"/>
                <w:sz w:val="22"/>
                <w:szCs w:val="22"/>
                <w:lang w:val="en-US" w:eastAsia="zh-CN"/>
              </w:rPr>
            </w:pPr>
            <w:r w:rsidRPr="0051558E">
              <w:rPr>
                <w:rFonts w:eastAsia="宋体"/>
                <w:sz w:val="22"/>
                <w:szCs w:val="22"/>
                <w:lang w:val="en-US" w:eastAsia="zh-CN"/>
              </w:rPr>
              <w:t xml:space="preserve">2.75 </w:t>
            </w:r>
          </w:p>
        </w:tc>
      </w:tr>
    </w:tbl>
    <w:p w14:paraId="322A5111" w14:textId="2AA058C1" w:rsidR="0073083E" w:rsidRPr="00574586" w:rsidRDefault="0073083E" w:rsidP="0073083E">
      <w:pPr>
        <w:spacing w:beforeLines="50" w:before="120" w:afterLines="50" w:after="120"/>
        <w:jc w:val="center"/>
        <w:rPr>
          <w:sz w:val="22"/>
        </w:rPr>
      </w:pPr>
      <w:r w:rsidRPr="00574586">
        <w:rPr>
          <w:rFonts w:eastAsia="宋体" w:hint="eastAsia"/>
          <w:sz w:val="22"/>
          <w:lang w:val="en-US" w:eastAsia="zh-CN"/>
        </w:rPr>
        <w:t>Table</w:t>
      </w:r>
      <w:r w:rsidR="003019A5">
        <w:rPr>
          <w:rFonts w:eastAsia="宋体"/>
          <w:sz w:val="22"/>
          <w:lang w:val="en-US" w:eastAsia="zh-CN"/>
        </w:rPr>
        <w:t xml:space="preserve"> 9</w:t>
      </w:r>
      <w:r w:rsidRPr="00574586">
        <w:rPr>
          <w:rFonts w:eastAsia="宋体"/>
          <w:sz w:val="22"/>
          <w:lang w:val="en-US" w:eastAsia="zh-CN"/>
        </w:rPr>
        <w:t xml:space="preserve">. </w:t>
      </w:r>
      <w:r w:rsidRPr="00574586">
        <w:rPr>
          <w:rFonts w:hint="eastAsia"/>
          <w:sz w:val="22"/>
        </w:rPr>
        <w:t>Es/N0 (dB) for 10% of PUSCH BLER</w:t>
      </w:r>
      <w:r w:rsidRPr="00574586">
        <w:rPr>
          <w:sz w:val="22"/>
        </w:rPr>
        <w:t xml:space="preserve"> with 4 symbols (@4GHz, 2Rx, FH=1)</w:t>
      </w:r>
    </w:p>
    <w:tbl>
      <w:tblPr>
        <w:tblW w:w="9666" w:type="dxa"/>
        <w:jc w:val="center"/>
        <w:tblCellMar>
          <w:left w:w="0" w:type="dxa"/>
          <w:right w:w="0" w:type="dxa"/>
        </w:tblCellMar>
        <w:tblLook w:val="0600" w:firstRow="0" w:lastRow="0" w:firstColumn="0" w:lastColumn="0" w:noHBand="1" w:noVBand="1"/>
      </w:tblPr>
      <w:tblGrid>
        <w:gridCol w:w="1573"/>
        <w:gridCol w:w="1573"/>
        <w:gridCol w:w="1863"/>
        <w:gridCol w:w="1007"/>
        <w:gridCol w:w="931"/>
        <w:gridCol w:w="901"/>
        <w:gridCol w:w="901"/>
        <w:gridCol w:w="917"/>
      </w:tblGrid>
      <w:tr w:rsidR="0073083E" w:rsidRPr="00AE61BC" w14:paraId="76E55958" w14:textId="77777777" w:rsidTr="00076C25">
        <w:trPr>
          <w:trHeight w:val="385"/>
          <w:jc w:val="center"/>
        </w:trPr>
        <w:tc>
          <w:tcPr>
            <w:tcW w:w="1573" w:type="dxa"/>
            <w:vMerge w:val="restart"/>
            <w:tcBorders>
              <w:top w:val="single" w:sz="8" w:space="0" w:color="000000"/>
              <w:left w:val="single" w:sz="8" w:space="0" w:color="000000"/>
              <w:bottom w:val="single" w:sz="8" w:space="0" w:color="000000"/>
              <w:right w:val="single" w:sz="8" w:space="0" w:color="000000"/>
            </w:tcBorders>
            <w:shd w:val="clear" w:color="auto" w:fill="BFBFBF" w:themeFill="background1" w:themeFillShade="BF"/>
            <w:tcMar>
              <w:top w:w="6" w:type="dxa"/>
              <w:left w:w="6" w:type="dxa"/>
              <w:bottom w:w="0" w:type="dxa"/>
              <w:right w:w="6" w:type="dxa"/>
            </w:tcMar>
            <w:vAlign w:val="center"/>
            <w:hideMark/>
          </w:tcPr>
          <w:p w14:paraId="1C74CE39" w14:textId="77777777" w:rsidR="0073083E" w:rsidRPr="00AE61BC" w:rsidRDefault="0073083E" w:rsidP="00076C25">
            <w:pPr>
              <w:spacing w:beforeLines="50" w:before="120"/>
              <w:jc w:val="center"/>
              <w:rPr>
                <w:rFonts w:eastAsia="宋体"/>
                <w:sz w:val="22"/>
                <w:szCs w:val="22"/>
                <w:lang w:val="en-US" w:eastAsia="zh-CN"/>
              </w:rPr>
            </w:pPr>
            <w:r w:rsidRPr="00AE61BC">
              <w:rPr>
                <w:rFonts w:eastAsia="宋体"/>
                <w:sz w:val="22"/>
                <w:szCs w:val="22"/>
                <w:lang w:val="en-US" w:eastAsia="zh-CN"/>
              </w:rPr>
              <w:t>PRB</w:t>
            </w:r>
          </w:p>
        </w:tc>
        <w:tc>
          <w:tcPr>
            <w:tcW w:w="1573" w:type="dxa"/>
            <w:vMerge w:val="restart"/>
            <w:tcBorders>
              <w:top w:val="single" w:sz="8" w:space="0" w:color="000000"/>
              <w:left w:val="single" w:sz="8" w:space="0" w:color="000000"/>
              <w:bottom w:val="single" w:sz="8" w:space="0" w:color="000000"/>
              <w:right w:val="single" w:sz="8" w:space="0" w:color="000000"/>
            </w:tcBorders>
            <w:shd w:val="clear" w:color="auto" w:fill="BFBFBF" w:themeFill="background1" w:themeFillShade="BF"/>
            <w:tcMar>
              <w:top w:w="6" w:type="dxa"/>
              <w:left w:w="6" w:type="dxa"/>
              <w:bottom w:w="0" w:type="dxa"/>
              <w:right w:w="6" w:type="dxa"/>
            </w:tcMar>
            <w:vAlign w:val="center"/>
            <w:hideMark/>
          </w:tcPr>
          <w:p w14:paraId="48181A67" w14:textId="77777777" w:rsidR="0073083E" w:rsidRPr="00AE61BC" w:rsidRDefault="0073083E" w:rsidP="00076C25">
            <w:pPr>
              <w:spacing w:beforeLines="50" w:before="120"/>
              <w:jc w:val="center"/>
              <w:rPr>
                <w:rFonts w:eastAsia="宋体"/>
                <w:sz w:val="22"/>
                <w:szCs w:val="22"/>
                <w:lang w:val="en-US" w:eastAsia="zh-CN"/>
              </w:rPr>
            </w:pPr>
            <w:r w:rsidRPr="00AE61BC">
              <w:rPr>
                <w:rFonts w:eastAsia="宋体"/>
                <w:sz w:val="22"/>
                <w:szCs w:val="22"/>
                <w:lang w:val="en-US" w:eastAsia="zh-CN"/>
              </w:rPr>
              <w:t>Propagation conditions</w:t>
            </w:r>
          </w:p>
        </w:tc>
        <w:tc>
          <w:tcPr>
            <w:tcW w:w="1863" w:type="dxa"/>
            <w:vMerge w:val="restart"/>
            <w:tcBorders>
              <w:top w:val="single" w:sz="8" w:space="0" w:color="000000"/>
              <w:left w:val="single" w:sz="8" w:space="0" w:color="000000"/>
              <w:bottom w:val="single" w:sz="8" w:space="0" w:color="000000"/>
              <w:right w:val="single" w:sz="8" w:space="0" w:color="000000"/>
            </w:tcBorders>
            <w:shd w:val="clear" w:color="auto" w:fill="BFBFBF" w:themeFill="background1" w:themeFillShade="BF"/>
            <w:tcMar>
              <w:top w:w="6" w:type="dxa"/>
              <w:left w:w="6" w:type="dxa"/>
              <w:bottom w:w="0" w:type="dxa"/>
              <w:right w:w="6" w:type="dxa"/>
            </w:tcMar>
            <w:vAlign w:val="center"/>
            <w:hideMark/>
          </w:tcPr>
          <w:p w14:paraId="5FB9B603" w14:textId="77777777" w:rsidR="0073083E" w:rsidRPr="00AE61BC" w:rsidRDefault="0073083E" w:rsidP="00076C25">
            <w:pPr>
              <w:spacing w:beforeLines="50" w:before="120"/>
              <w:jc w:val="center"/>
              <w:rPr>
                <w:rFonts w:eastAsia="宋体"/>
                <w:sz w:val="22"/>
                <w:szCs w:val="22"/>
                <w:lang w:val="en-US" w:eastAsia="zh-CN"/>
              </w:rPr>
            </w:pPr>
            <w:r w:rsidRPr="00AE61BC">
              <w:rPr>
                <w:rFonts w:eastAsia="宋体"/>
                <w:sz w:val="22"/>
                <w:szCs w:val="22"/>
                <w:lang w:val="en-US" w:eastAsia="zh-CN"/>
              </w:rPr>
              <w:t>OFDM symbols</w:t>
            </w:r>
          </w:p>
        </w:tc>
        <w:tc>
          <w:tcPr>
            <w:tcW w:w="4657" w:type="dxa"/>
            <w:gridSpan w:val="5"/>
            <w:tcBorders>
              <w:top w:val="single" w:sz="8" w:space="0" w:color="000000"/>
              <w:left w:val="single" w:sz="8" w:space="0" w:color="000000"/>
              <w:bottom w:val="single" w:sz="8" w:space="0" w:color="000000"/>
              <w:right w:val="single" w:sz="8" w:space="0" w:color="000000"/>
            </w:tcBorders>
            <w:shd w:val="clear" w:color="auto" w:fill="BFBFBF" w:themeFill="background1" w:themeFillShade="BF"/>
            <w:tcMar>
              <w:top w:w="6" w:type="dxa"/>
              <w:left w:w="6" w:type="dxa"/>
              <w:bottom w:w="0" w:type="dxa"/>
              <w:right w:w="6" w:type="dxa"/>
            </w:tcMar>
            <w:vAlign w:val="center"/>
            <w:hideMark/>
          </w:tcPr>
          <w:p w14:paraId="72886DB3" w14:textId="0CEF778C" w:rsidR="0073083E" w:rsidRPr="00AE61BC" w:rsidRDefault="0073083E" w:rsidP="00076C25">
            <w:pPr>
              <w:spacing w:beforeLines="50" w:before="120"/>
              <w:jc w:val="center"/>
              <w:rPr>
                <w:rFonts w:eastAsia="宋体"/>
                <w:sz w:val="22"/>
                <w:szCs w:val="22"/>
                <w:lang w:val="en-US" w:eastAsia="zh-CN"/>
              </w:rPr>
            </w:pPr>
            <w:r w:rsidRPr="00AE61BC">
              <w:rPr>
                <w:rFonts w:eastAsia="宋体"/>
                <w:sz w:val="22"/>
                <w:szCs w:val="22"/>
                <w:lang w:val="en-US" w:eastAsia="zh-CN"/>
              </w:rPr>
              <w:t>TBS</w:t>
            </w:r>
          </w:p>
        </w:tc>
      </w:tr>
      <w:tr w:rsidR="0073083E" w:rsidRPr="00AE61BC" w14:paraId="013F8068" w14:textId="77777777" w:rsidTr="00076C25">
        <w:trPr>
          <w:trHeight w:val="385"/>
          <w:jc w:val="center"/>
        </w:trPr>
        <w:tc>
          <w:tcPr>
            <w:tcW w:w="0" w:type="auto"/>
            <w:vMerge/>
            <w:tcBorders>
              <w:top w:val="single" w:sz="8" w:space="0" w:color="000000"/>
              <w:left w:val="single" w:sz="8" w:space="0" w:color="000000"/>
              <w:bottom w:val="single" w:sz="8" w:space="0" w:color="000000"/>
              <w:right w:val="single" w:sz="8" w:space="0" w:color="000000"/>
            </w:tcBorders>
            <w:shd w:val="clear" w:color="auto" w:fill="BFBFBF" w:themeFill="background1" w:themeFillShade="BF"/>
            <w:vAlign w:val="center"/>
            <w:hideMark/>
          </w:tcPr>
          <w:p w14:paraId="57A185C5" w14:textId="77777777" w:rsidR="0073083E" w:rsidRPr="00AE61BC" w:rsidRDefault="0073083E" w:rsidP="00076C25">
            <w:pPr>
              <w:spacing w:beforeLines="50" w:before="120"/>
              <w:jc w:val="center"/>
              <w:rPr>
                <w:rFonts w:eastAsia="宋体"/>
                <w:sz w:val="22"/>
                <w:szCs w:val="22"/>
                <w:lang w:val="en-US" w:eastAsia="zh-CN"/>
              </w:rPr>
            </w:pPr>
          </w:p>
        </w:tc>
        <w:tc>
          <w:tcPr>
            <w:tcW w:w="0" w:type="auto"/>
            <w:vMerge/>
            <w:tcBorders>
              <w:top w:val="single" w:sz="8" w:space="0" w:color="000000"/>
              <w:left w:val="single" w:sz="8" w:space="0" w:color="000000"/>
              <w:bottom w:val="single" w:sz="8" w:space="0" w:color="000000"/>
              <w:right w:val="single" w:sz="8" w:space="0" w:color="000000"/>
            </w:tcBorders>
            <w:shd w:val="clear" w:color="auto" w:fill="BFBFBF" w:themeFill="background1" w:themeFillShade="BF"/>
            <w:vAlign w:val="center"/>
            <w:hideMark/>
          </w:tcPr>
          <w:p w14:paraId="6A95B9B2" w14:textId="77777777" w:rsidR="0073083E" w:rsidRPr="00AE61BC" w:rsidRDefault="0073083E" w:rsidP="00076C25">
            <w:pPr>
              <w:spacing w:beforeLines="50" w:before="120"/>
              <w:jc w:val="center"/>
              <w:rPr>
                <w:rFonts w:eastAsia="宋体"/>
                <w:sz w:val="22"/>
                <w:szCs w:val="22"/>
                <w:lang w:val="en-US" w:eastAsia="zh-CN"/>
              </w:rPr>
            </w:pPr>
          </w:p>
        </w:tc>
        <w:tc>
          <w:tcPr>
            <w:tcW w:w="0" w:type="auto"/>
            <w:vMerge/>
            <w:tcBorders>
              <w:top w:val="single" w:sz="8" w:space="0" w:color="000000"/>
              <w:left w:val="single" w:sz="8" w:space="0" w:color="000000"/>
              <w:bottom w:val="single" w:sz="8" w:space="0" w:color="000000"/>
              <w:right w:val="single" w:sz="8" w:space="0" w:color="000000"/>
            </w:tcBorders>
            <w:shd w:val="clear" w:color="auto" w:fill="BFBFBF" w:themeFill="background1" w:themeFillShade="BF"/>
            <w:vAlign w:val="center"/>
            <w:hideMark/>
          </w:tcPr>
          <w:p w14:paraId="0D01C76C" w14:textId="77777777" w:rsidR="0073083E" w:rsidRPr="00AE61BC" w:rsidRDefault="0073083E" w:rsidP="00076C25">
            <w:pPr>
              <w:spacing w:beforeLines="50" w:before="120"/>
              <w:jc w:val="center"/>
              <w:rPr>
                <w:rFonts w:eastAsia="宋体"/>
                <w:sz w:val="22"/>
                <w:szCs w:val="22"/>
                <w:lang w:val="en-US" w:eastAsia="zh-CN"/>
              </w:rPr>
            </w:pPr>
          </w:p>
        </w:tc>
        <w:tc>
          <w:tcPr>
            <w:tcW w:w="1007" w:type="dxa"/>
            <w:tcBorders>
              <w:top w:val="single" w:sz="8" w:space="0" w:color="000000"/>
              <w:left w:val="single" w:sz="8" w:space="0" w:color="000000"/>
              <w:bottom w:val="single" w:sz="8" w:space="0" w:color="000000"/>
              <w:right w:val="single" w:sz="8" w:space="0" w:color="000000"/>
            </w:tcBorders>
            <w:shd w:val="clear" w:color="auto" w:fill="F2F2F2"/>
            <w:tcMar>
              <w:top w:w="6" w:type="dxa"/>
              <w:left w:w="6" w:type="dxa"/>
              <w:bottom w:w="0" w:type="dxa"/>
              <w:right w:w="6" w:type="dxa"/>
            </w:tcMar>
            <w:vAlign w:val="center"/>
            <w:hideMark/>
          </w:tcPr>
          <w:p w14:paraId="184C20FA" w14:textId="77777777" w:rsidR="0073083E" w:rsidRPr="00AE61BC" w:rsidRDefault="0073083E" w:rsidP="00076C25">
            <w:pPr>
              <w:spacing w:beforeLines="50" w:before="120"/>
              <w:jc w:val="center"/>
              <w:rPr>
                <w:rFonts w:eastAsia="宋体"/>
                <w:sz w:val="22"/>
                <w:szCs w:val="22"/>
                <w:lang w:val="en-US" w:eastAsia="zh-CN"/>
              </w:rPr>
            </w:pPr>
            <w:r w:rsidRPr="00AE61BC">
              <w:rPr>
                <w:rFonts w:eastAsia="宋体"/>
                <w:sz w:val="22"/>
                <w:szCs w:val="22"/>
                <w:lang w:val="en-US" w:eastAsia="zh-CN"/>
              </w:rPr>
              <w:t>48 bits</w:t>
            </w:r>
          </w:p>
        </w:tc>
        <w:tc>
          <w:tcPr>
            <w:tcW w:w="931" w:type="dxa"/>
            <w:tcBorders>
              <w:top w:val="single" w:sz="8" w:space="0" w:color="000000"/>
              <w:left w:val="single" w:sz="8" w:space="0" w:color="000000"/>
              <w:bottom w:val="single" w:sz="8" w:space="0" w:color="000000"/>
              <w:right w:val="single" w:sz="8" w:space="0" w:color="000000"/>
            </w:tcBorders>
            <w:shd w:val="clear" w:color="auto" w:fill="F2F2F2"/>
            <w:tcMar>
              <w:top w:w="6" w:type="dxa"/>
              <w:left w:w="6" w:type="dxa"/>
              <w:bottom w:w="0" w:type="dxa"/>
              <w:right w:w="6" w:type="dxa"/>
            </w:tcMar>
            <w:vAlign w:val="center"/>
            <w:hideMark/>
          </w:tcPr>
          <w:p w14:paraId="3B99C6C6" w14:textId="77777777" w:rsidR="0073083E" w:rsidRPr="00AE61BC" w:rsidRDefault="0073083E" w:rsidP="00076C25">
            <w:pPr>
              <w:spacing w:beforeLines="50" w:before="120"/>
              <w:jc w:val="center"/>
              <w:rPr>
                <w:rFonts w:eastAsia="宋体"/>
                <w:sz w:val="22"/>
                <w:szCs w:val="22"/>
                <w:lang w:val="en-US" w:eastAsia="zh-CN"/>
              </w:rPr>
            </w:pPr>
            <w:r w:rsidRPr="00AE61BC">
              <w:rPr>
                <w:rFonts w:eastAsia="宋体"/>
                <w:sz w:val="22"/>
                <w:szCs w:val="22"/>
                <w:lang w:val="en-US" w:eastAsia="zh-CN"/>
              </w:rPr>
              <w:t>56 bits</w:t>
            </w:r>
          </w:p>
        </w:tc>
        <w:tc>
          <w:tcPr>
            <w:tcW w:w="901" w:type="dxa"/>
            <w:tcBorders>
              <w:top w:val="single" w:sz="8" w:space="0" w:color="000000"/>
              <w:left w:val="single" w:sz="8" w:space="0" w:color="000000"/>
              <w:bottom w:val="single" w:sz="8" w:space="0" w:color="000000"/>
              <w:right w:val="single" w:sz="8" w:space="0" w:color="000000"/>
            </w:tcBorders>
            <w:shd w:val="clear" w:color="auto" w:fill="F2F2F2"/>
            <w:tcMar>
              <w:top w:w="6" w:type="dxa"/>
              <w:left w:w="6" w:type="dxa"/>
              <w:bottom w:w="0" w:type="dxa"/>
              <w:right w:w="6" w:type="dxa"/>
            </w:tcMar>
            <w:vAlign w:val="center"/>
            <w:hideMark/>
          </w:tcPr>
          <w:p w14:paraId="156B7D5D" w14:textId="77777777" w:rsidR="0073083E" w:rsidRPr="00AE61BC" w:rsidRDefault="0073083E" w:rsidP="00076C25">
            <w:pPr>
              <w:spacing w:beforeLines="50" w:before="120"/>
              <w:jc w:val="center"/>
              <w:rPr>
                <w:rFonts w:eastAsia="宋体"/>
                <w:sz w:val="22"/>
                <w:szCs w:val="22"/>
                <w:lang w:val="en-US" w:eastAsia="zh-CN"/>
              </w:rPr>
            </w:pPr>
            <w:r w:rsidRPr="00AE61BC">
              <w:rPr>
                <w:rFonts w:eastAsia="宋体"/>
                <w:sz w:val="22"/>
                <w:szCs w:val="22"/>
                <w:lang w:val="en-US" w:eastAsia="zh-CN"/>
              </w:rPr>
              <w:t>72 bits</w:t>
            </w:r>
          </w:p>
        </w:tc>
        <w:tc>
          <w:tcPr>
            <w:tcW w:w="901" w:type="dxa"/>
            <w:tcBorders>
              <w:top w:val="single" w:sz="8" w:space="0" w:color="000000"/>
              <w:left w:val="single" w:sz="8" w:space="0" w:color="000000"/>
              <w:bottom w:val="single" w:sz="8" w:space="0" w:color="000000"/>
              <w:right w:val="single" w:sz="8" w:space="0" w:color="000000"/>
            </w:tcBorders>
            <w:shd w:val="clear" w:color="auto" w:fill="F2F2F2"/>
            <w:tcMar>
              <w:top w:w="6" w:type="dxa"/>
              <w:left w:w="6" w:type="dxa"/>
              <w:bottom w:w="0" w:type="dxa"/>
              <w:right w:w="6" w:type="dxa"/>
            </w:tcMar>
            <w:vAlign w:val="center"/>
            <w:hideMark/>
          </w:tcPr>
          <w:p w14:paraId="57B50DAF" w14:textId="77777777" w:rsidR="0073083E" w:rsidRPr="00AE61BC" w:rsidRDefault="0073083E" w:rsidP="00076C25">
            <w:pPr>
              <w:spacing w:beforeLines="50" w:before="120"/>
              <w:jc w:val="center"/>
              <w:rPr>
                <w:rFonts w:eastAsia="宋体"/>
                <w:sz w:val="22"/>
                <w:szCs w:val="22"/>
                <w:lang w:val="en-US" w:eastAsia="zh-CN"/>
              </w:rPr>
            </w:pPr>
            <w:r w:rsidRPr="00AE61BC">
              <w:rPr>
                <w:rFonts w:eastAsia="宋体"/>
                <w:sz w:val="22"/>
                <w:szCs w:val="22"/>
                <w:lang w:val="en-US" w:eastAsia="zh-CN"/>
              </w:rPr>
              <w:t>80 bits</w:t>
            </w:r>
          </w:p>
        </w:tc>
        <w:tc>
          <w:tcPr>
            <w:tcW w:w="917" w:type="dxa"/>
            <w:tcBorders>
              <w:top w:val="single" w:sz="8" w:space="0" w:color="000000"/>
              <w:left w:val="single" w:sz="8" w:space="0" w:color="000000"/>
              <w:bottom w:val="single" w:sz="8" w:space="0" w:color="000000"/>
              <w:right w:val="single" w:sz="8" w:space="0" w:color="000000"/>
            </w:tcBorders>
            <w:shd w:val="clear" w:color="auto" w:fill="F2F2F2"/>
            <w:tcMar>
              <w:top w:w="6" w:type="dxa"/>
              <w:left w:w="6" w:type="dxa"/>
              <w:bottom w:w="0" w:type="dxa"/>
              <w:right w:w="6" w:type="dxa"/>
            </w:tcMar>
            <w:vAlign w:val="center"/>
            <w:hideMark/>
          </w:tcPr>
          <w:p w14:paraId="57DAD58E" w14:textId="77777777" w:rsidR="0073083E" w:rsidRPr="00AE61BC" w:rsidRDefault="0073083E" w:rsidP="00076C25">
            <w:pPr>
              <w:spacing w:beforeLines="50" w:before="120"/>
              <w:jc w:val="center"/>
              <w:rPr>
                <w:rFonts w:eastAsia="宋体"/>
                <w:sz w:val="22"/>
                <w:szCs w:val="22"/>
                <w:lang w:val="en-US" w:eastAsia="zh-CN"/>
              </w:rPr>
            </w:pPr>
            <w:r w:rsidRPr="00AE61BC">
              <w:rPr>
                <w:rFonts w:eastAsia="宋体"/>
                <w:sz w:val="22"/>
                <w:szCs w:val="22"/>
                <w:lang w:val="en-US" w:eastAsia="zh-CN"/>
              </w:rPr>
              <w:t>88 bits</w:t>
            </w:r>
          </w:p>
        </w:tc>
      </w:tr>
      <w:tr w:rsidR="0073083E" w:rsidRPr="00AE61BC" w14:paraId="66300921" w14:textId="77777777" w:rsidTr="00076C25">
        <w:trPr>
          <w:trHeight w:val="385"/>
          <w:jc w:val="center"/>
        </w:trPr>
        <w:tc>
          <w:tcPr>
            <w:tcW w:w="1573" w:type="dxa"/>
            <w:vMerge w:val="restart"/>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center"/>
            <w:hideMark/>
          </w:tcPr>
          <w:p w14:paraId="7C2DC4C2" w14:textId="77777777" w:rsidR="0073083E" w:rsidRPr="00AE61BC" w:rsidRDefault="0073083E" w:rsidP="00076C25">
            <w:pPr>
              <w:spacing w:beforeLines="50" w:before="120"/>
              <w:jc w:val="center"/>
              <w:rPr>
                <w:rFonts w:eastAsia="宋体"/>
                <w:sz w:val="22"/>
                <w:szCs w:val="22"/>
                <w:lang w:val="en-US" w:eastAsia="zh-CN"/>
              </w:rPr>
            </w:pPr>
            <w:r w:rsidRPr="00AE61BC">
              <w:rPr>
                <w:rFonts w:eastAsia="宋体"/>
                <w:sz w:val="22"/>
                <w:szCs w:val="22"/>
                <w:lang w:val="en-US" w:eastAsia="zh-CN"/>
              </w:rPr>
              <w:t>3PRB</w:t>
            </w:r>
          </w:p>
        </w:tc>
        <w:tc>
          <w:tcPr>
            <w:tcW w:w="1573" w:type="dxa"/>
            <w:vMerge w:val="restart"/>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center"/>
            <w:hideMark/>
          </w:tcPr>
          <w:p w14:paraId="02E2426A" w14:textId="77777777" w:rsidR="0073083E" w:rsidRPr="00AE61BC" w:rsidRDefault="0073083E" w:rsidP="00076C25">
            <w:pPr>
              <w:spacing w:beforeLines="50" w:before="120"/>
              <w:jc w:val="center"/>
              <w:rPr>
                <w:rFonts w:eastAsia="宋体"/>
                <w:sz w:val="22"/>
                <w:szCs w:val="22"/>
                <w:lang w:val="en-US" w:eastAsia="zh-CN"/>
              </w:rPr>
            </w:pPr>
            <w:r w:rsidRPr="00AE61BC">
              <w:rPr>
                <w:rFonts w:eastAsia="宋体"/>
                <w:sz w:val="22"/>
                <w:szCs w:val="22"/>
                <w:lang w:val="en-US" w:eastAsia="zh-CN"/>
              </w:rPr>
              <w:t>AWGN</w:t>
            </w:r>
          </w:p>
        </w:tc>
        <w:tc>
          <w:tcPr>
            <w:tcW w:w="1863" w:type="dxa"/>
            <w:vMerge w:val="restart"/>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center"/>
            <w:hideMark/>
          </w:tcPr>
          <w:p w14:paraId="3D1A85CB" w14:textId="77777777" w:rsidR="0073083E" w:rsidRPr="00AE61BC" w:rsidRDefault="0073083E" w:rsidP="00076C25">
            <w:pPr>
              <w:spacing w:beforeLines="50" w:before="120"/>
              <w:jc w:val="center"/>
              <w:rPr>
                <w:rFonts w:eastAsia="宋体"/>
                <w:sz w:val="22"/>
                <w:szCs w:val="22"/>
                <w:lang w:val="en-US" w:eastAsia="zh-CN"/>
              </w:rPr>
            </w:pPr>
            <w:r w:rsidRPr="00AE61BC">
              <w:rPr>
                <w:rFonts w:eastAsia="宋体"/>
                <w:sz w:val="22"/>
                <w:szCs w:val="22"/>
                <w:lang w:val="en-US" w:eastAsia="zh-CN"/>
              </w:rPr>
              <w:t>4</w:t>
            </w:r>
          </w:p>
        </w:tc>
        <w:tc>
          <w:tcPr>
            <w:tcW w:w="1007" w:type="dxa"/>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center"/>
            <w:hideMark/>
          </w:tcPr>
          <w:p w14:paraId="3D8B99CF" w14:textId="77777777" w:rsidR="0073083E" w:rsidRPr="00AE61BC" w:rsidRDefault="0073083E" w:rsidP="00076C25">
            <w:pPr>
              <w:spacing w:beforeLines="50" w:before="120"/>
              <w:jc w:val="center"/>
              <w:rPr>
                <w:rFonts w:eastAsia="宋体"/>
                <w:sz w:val="22"/>
                <w:szCs w:val="22"/>
                <w:lang w:val="en-US" w:eastAsia="zh-CN"/>
              </w:rPr>
            </w:pPr>
            <w:r w:rsidRPr="00AE61BC">
              <w:rPr>
                <w:rFonts w:eastAsia="宋体"/>
                <w:sz w:val="22"/>
                <w:szCs w:val="22"/>
                <w:lang w:val="en-US" w:eastAsia="zh-CN"/>
              </w:rPr>
              <w:t xml:space="preserve">-1.46 </w:t>
            </w:r>
          </w:p>
        </w:tc>
        <w:tc>
          <w:tcPr>
            <w:tcW w:w="931" w:type="dxa"/>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center"/>
            <w:hideMark/>
          </w:tcPr>
          <w:p w14:paraId="2F987B9B" w14:textId="77777777" w:rsidR="0073083E" w:rsidRPr="00AE61BC" w:rsidRDefault="0073083E" w:rsidP="00076C25">
            <w:pPr>
              <w:spacing w:beforeLines="50" w:before="120"/>
              <w:jc w:val="center"/>
              <w:rPr>
                <w:rFonts w:eastAsia="宋体"/>
                <w:sz w:val="22"/>
                <w:szCs w:val="22"/>
                <w:lang w:val="en-US" w:eastAsia="zh-CN"/>
              </w:rPr>
            </w:pPr>
            <w:r w:rsidRPr="00AE61BC">
              <w:rPr>
                <w:rFonts w:eastAsia="宋体"/>
                <w:sz w:val="22"/>
                <w:szCs w:val="22"/>
                <w:lang w:val="en-US" w:eastAsia="zh-CN"/>
              </w:rPr>
              <w:t xml:space="preserve">-0.81 </w:t>
            </w:r>
          </w:p>
        </w:tc>
        <w:tc>
          <w:tcPr>
            <w:tcW w:w="901" w:type="dxa"/>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center"/>
            <w:hideMark/>
          </w:tcPr>
          <w:p w14:paraId="07CAC83F" w14:textId="77777777" w:rsidR="0073083E" w:rsidRPr="00AE61BC" w:rsidRDefault="0073083E" w:rsidP="00076C25">
            <w:pPr>
              <w:spacing w:beforeLines="50" w:before="120"/>
              <w:jc w:val="center"/>
              <w:rPr>
                <w:rFonts w:eastAsia="宋体"/>
                <w:sz w:val="22"/>
                <w:szCs w:val="22"/>
                <w:lang w:val="en-US" w:eastAsia="zh-CN"/>
              </w:rPr>
            </w:pPr>
            <w:r w:rsidRPr="00AE61BC">
              <w:rPr>
                <w:rFonts w:eastAsia="宋体"/>
                <w:sz w:val="22"/>
                <w:szCs w:val="22"/>
                <w:lang w:val="en-US" w:eastAsia="zh-CN"/>
              </w:rPr>
              <w:t xml:space="preserve">0.36 </w:t>
            </w:r>
          </w:p>
        </w:tc>
        <w:tc>
          <w:tcPr>
            <w:tcW w:w="901" w:type="dxa"/>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center"/>
            <w:hideMark/>
          </w:tcPr>
          <w:p w14:paraId="0970D1B0" w14:textId="77777777" w:rsidR="0073083E" w:rsidRPr="00AE61BC" w:rsidRDefault="0073083E" w:rsidP="00076C25">
            <w:pPr>
              <w:spacing w:beforeLines="50" w:before="120"/>
              <w:jc w:val="center"/>
              <w:rPr>
                <w:rFonts w:eastAsia="宋体"/>
                <w:sz w:val="22"/>
                <w:szCs w:val="22"/>
                <w:lang w:val="en-US" w:eastAsia="zh-CN"/>
              </w:rPr>
            </w:pPr>
            <w:r w:rsidRPr="00AE61BC">
              <w:rPr>
                <w:rFonts w:eastAsia="宋体"/>
                <w:sz w:val="22"/>
                <w:szCs w:val="22"/>
                <w:lang w:val="en-US" w:eastAsia="zh-CN"/>
              </w:rPr>
              <w:t xml:space="preserve">1.01 </w:t>
            </w:r>
          </w:p>
        </w:tc>
        <w:tc>
          <w:tcPr>
            <w:tcW w:w="917" w:type="dxa"/>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center"/>
            <w:hideMark/>
          </w:tcPr>
          <w:p w14:paraId="4828F446" w14:textId="77777777" w:rsidR="0073083E" w:rsidRPr="00AE61BC" w:rsidRDefault="0073083E" w:rsidP="00076C25">
            <w:pPr>
              <w:spacing w:beforeLines="50" w:before="120"/>
              <w:jc w:val="center"/>
              <w:rPr>
                <w:rFonts w:eastAsia="宋体"/>
                <w:sz w:val="22"/>
                <w:szCs w:val="22"/>
                <w:lang w:val="en-US" w:eastAsia="zh-CN"/>
              </w:rPr>
            </w:pPr>
            <w:r w:rsidRPr="00AE61BC">
              <w:rPr>
                <w:rFonts w:eastAsia="宋体"/>
                <w:sz w:val="22"/>
                <w:szCs w:val="22"/>
                <w:lang w:val="en-US" w:eastAsia="zh-CN"/>
              </w:rPr>
              <w:t xml:space="preserve">1.66 </w:t>
            </w:r>
          </w:p>
        </w:tc>
      </w:tr>
      <w:tr w:rsidR="0073083E" w:rsidRPr="00AE61BC" w14:paraId="36A4EC37" w14:textId="77777777" w:rsidTr="00076C25">
        <w:trPr>
          <w:trHeight w:val="465"/>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5BDB1FD0" w14:textId="77777777" w:rsidR="0073083E" w:rsidRPr="00AE61BC" w:rsidRDefault="0073083E" w:rsidP="00076C25">
            <w:pPr>
              <w:spacing w:beforeLines="50" w:before="120"/>
              <w:jc w:val="center"/>
              <w:rPr>
                <w:rFonts w:eastAsia="宋体"/>
                <w:sz w:val="22"/>
                <w:szCs w:val="22"/>
                <w:lang w:val="en-US" w:eastAsia="zh-CN"/>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00604CD4" w14:textId="77777777" w:rsidR="0073083E" w:rsidRPr="00AE61BC" w:rsidRDefault="0073083E" w:rsidP="00076C25">
            <w:pPr>
              <w:spacing w:beforeLines="50" w:before="120"/>
              <w:jc w:val="center"/>
              <w:rPr>
                <w:rFonts w:eastAsia="宋体"/>
                <w:sz w:val="22"/>
                <w:szCs w:val="22"/>
                <w:lang w:val="en-US" w:eastAsia="zh-CN"/>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09700177" w14:textId="77777777" w:rsidR="0073083E" w:rsidRPr="00AE61BC" w:rsidRDefault="0073083E" w:rsidP="00076C25">
            <w:pPr>
              <w:spacing w:beforeLines="50" w:before="120"/>
              <w:jc w:val="center"/>
              <w:rPr>
                <w:rFonts w:eastAsia="宋体"/>
                <w:sz w:val="22"/>
                <w:szCs w:val="22"/>
                <w:lang w:val="en-US" w:eastAsia="zh-CN"/>
              </w:rPr>
            </w:pPr>
          </w:p>
        </w:tc>
        <w:tc>
          <w:tcPr>
            <w:tcW w:w="1007" w:type="dxa"/>
            <w:tcBorders>
              <w:top w:val="single" w:sz="8" w:space="0" w:color="000000"/>
              <w:left w:val="single" w:sz="8" w:space="0" w:color="000000"/>
              <w:bottom w:val="single" w:sz="8" w:space="0" w:color="000000"/>
              <w:right w:val="single" w:sz="8" w:space="0" w:color="000000"/>
            </w:tcBorders>
            <w:shd w:val="clear" w:color="auto" w:fill="FCE4D6"/>
            <w:tcMar>
              <w:top w:w="6" w:type="dxa"/>
              <w:left w:w="6" w:type="dxa"/>
              <w:bottom w:w="0" w:type="dxa"/>
              <w:right w:w="6" w:type="dxa"/>
            </w:tcMar>
            <w:vAlign w:val="bottom"/>
            <w:hideMark/>
          </w:tcPr>
          <w:p w14:paraId="28F4D84C" w14:textId="77777777" w:rsidR="0073083E" w:rsidRPr="00AE61BC" w:rsidRDefault="0073083E" w:rsidP="00076C25">
            <w:pPr>
              <w:spacing w:beforeLines="50" w:before="120"/>
              <w:jc w:val="center"/>
              <w:rPr>
                <w:rFonts w:eastAsia="宋体"/>
                <w:sz w:val="22"/>
                <w:szCs w:val="22"/>
                <w:lang w:val="en-US" w:eastAsia="zh-CN"/>
              </w:rPr>
            </w:pPr>
            <w:r w:rsidRPr="00AE61BC">
              <w:rPr>
                <w:rFonts w:eastAsia="宋体"/>
                <w:sz w:val="22"/>
                <w:szCs w:val="22"/>
                <w:lang w:val="en-US" w:eastAsia="zh-CN"/>
              </w:rPr>
              <w:t xml:space="preserve">-0.65 </w:t>
            </w:r>
          </w:p>
        </w:tc>
        <w:tc>
          <w:tcPr>
            <w:tcW w:w="931" w:type="dxa"/>
            <w:tcBorders>
              <w:top w:val="single" w:sz="8" w:space="0" w:color="000000"/>
              <w:left w:val="single" w:sz="8" w:space="0" w:color="000000"/>
              <w:bottom w:val="single" w:sz="8" w:space="0" w:color="000000"/>
              <w:right w:val="single" w:sz="8" w:space="0" w:color="000000"/>
            </w:tcBorders>
            <w:shd w:val="clear" w:color="auto" w:fill="FCE4D6"/>
            <w:tcMar>
              <w:top w:w="6" w:type="dxa"/>
              <w:left w:w="6" w:type="dxa"/>
              <w:bottom w:w="0" w:type="dxa"/>
              <w:right w:w="6" w:type="dxa"/>
            </w:tcMar>
            <w:vAlign w:val="bottom"/>
            <w:hideMark/>
          </w:tcPr>
          <w:p w14:paraId="541AA7F3" w14:textId="77777777" w:rsidR="0073083E" w:rsidRPr="00AE61BC" w:rsidRDefault="0073083E" w:rsidP="00076C25">
            <w:pPr>
              <w:spacing w:beforeLines="50" w:before="120"/>
              <w:jc w:val="center"/>
              <w:rPr>
                <w:rFonts w:eastAsia="宋体"/>
                <w:sz w:val="22"/>
                <w:szCs w:val="22"/>
                <w:lang w:val="en-US" w:eastAsia="zh-CN"/>
              </w:rPr>
            </w:pPr>
            <w:r w:rsidRPr="00AE61BC">
              <w:rPr>
                <w:rFonts w:eastAsia="宋体"/>
                <w:sz w:val="22"/>
                <w:szCs w:val="22"/>
                <w:lang w:val="en-US" w:eastAsia="zh-CN"/>
              </w:rPr>
              <w:t xml:space="preserve">0.00 </w:t>
            </w:r>
          </w:p>
        </w:tc>
        <w:tc>
          <w:tcPr>
            <w:tcW w:w="901" w:type="dxa"/>
            <w:tcBorders>
              <w:top w:val="single" w:sz="8" w:space="0" w:color="000000"/>
              <w:left w:val="single" w:sz="8" w:space="0" w:color="000000"/>
              <w:bottom w:val="single" w:sz="8" w:space="0" w:color="000000"/>
              <w:right w:val="single" w:sz="8" w:space="0" w:color="000000"/>
            </w:tcBorders>
            <w:shd w:val="clear" w:color="auto" w:fill="FCE4D6"/>
            <w:tcMar>
              <w:top w:w="6" w:type="dxa"/>
              <w:left w:w="6" w:type="dxa"/>
              <w:bottom w:w="0" w:type="dxa"/>
              <w:right w:w="6" w:type="dxa"/>
            </w:tcMar>
            <w:vAlign w:val="bottom"/>
            <w:hideMark/>
          </w:tcPr>
          <w:p w14:paraId="1DAA09C1" w14:textId="77777777" w:rsidR="0073083E" w:rsidRPr="00AE61BC" w:rsidRDefault="0073083E" w:rsidP="00076C25">
            <w:pPr>
              <w:spacing w:beforeLines="50" w:before="120"/>
              <w:jc w:val="center"/>
              <w:rPr>
                <w:rFonts w:eastAsia="宋体"/>
                <w:sz w:val="22"/>
                <w:szCs w:val="22"/>
                <w:lang w:val="en-US" w:eastAsia="zh-CN"/>
              </w:rPr>
            </w:pPr>
            <w:r w:rsidRPr="00AE61BC">
              <w:rPr>
                <w:rFonts w:eastAsia="宋体"/>
                <w:sz w:val="22"/>
                <w:szCs w:val="22"/>
                <w:lang w:val="en-US" w:eastAsia="zh-CN"/>
              </w:rPr>
              <w:t xml:space="preserve">1.16 </w:t>
            </w:r>
          </w:p>
        </w:tc>
        <w:tc>
          <w:tcPr>
            <w:tcW w:w="901" w:type="dxa"/>
            <w:tcBorders>
              <w:top w:val="single" w:sz="8" w:space="0" w:color="000000"/>
              <w:left w:val="single" w:sz="8" w:space="0" w:color="000000"/>
              <w:bottom w:val="single" w:sz="8" w:space="0" w:color="000000"/>
              <w:right w:val="single" w:sz="8" w:space="0" w:color="000000"/>
            </w:tcBorders>
            <w:shd w:val="clear" w:color="auto" w:fill="FCE4D6"/>
            <w:tcMar>
              <w:top w:w="6" w:type="dxa"/>
              <w:left w:w="6" w:type="dxa"/>
              <w:bottom w:w="0" w:type="dxa"/>
              <w:right w:w="6" w:type="dxa"/>
            </w:tcMar>
            <w:vAlign w:val="bottom"/>
            <w:hideMark/>
          </w:tcPr>
          <w:p w14:paraId="1F4505A2" w14:textId="77777777" w:rsidR="0073083E" w:rsidRPr="00AE61BC" w:rsidRDefault="0073083E" w:rsidP="00076C25">
            <w:pPr>
              <w:spacing w:beforeLines="50" w:before="120"/>
              <w:jc w:val="center"/>
              <w:rPr>
                <w:rFonts w:eastAsia="宋体"/>
                <w:sz w:val="22"/>
                <w:szCs w:val="22"/>
                <w:lang w:val="en-US" w:eastAsia="zh-CN"/>
              </w:rPr>
            </w:pPr>
            <w:r w:rsidRPr="00AE61BC">
              <w:rPr>
                <w:rFonts w:eastAsia="宋体"/>
                <w:sz w:val="22"/>
                <w:szCs w:val="22"/>
                <w:lang w:val="en-US" w:eastAsia="zh-CN"/>
              </w:rPr>
              <w:t xml:space="preserve">1.82 </w:t>
            </w:r>
          </w:p>
        </w:tc>
        <w:tc>
          <w:tcPr>
            <w:tcW w:w="917" w:type="dxa"/>
            <w:tcBorders>
              <w:top w:val="single" w:sz="8" w:space="0" w:color="000000"/>
              <w:left w:val="single" w:sz="8" w:space="0" w:color="000000"/>
              <w:bottom w:val="single" w:sz="8" w:space="0" w:color="000000"/>
              <w:right w:val="single" w:sz="8" w:space="0" w:color="000000"/>
            </w:tcBorders>
            <w:shd w:val="clear" w:color="auto" w:fill="FCE4D6"/>
            <w:tcMar>
              <w:top w:w="6" w:type="dxa"/>
              <w:left w:w="6" w:type="dxa"/>
              <w:bottom w:w="0" w:type="dxa"/>
              <w:right w:w="6" w:type="dxa"/>
            </w:tcMar>
            <w:vAlign w:val="bottom"/>
            <w:hideMark/>
          </w:tcPr>
          <w:p w14:paraId="35F5ED7F" w14:textId="77777777" w:rsidR="0073083E" w:rsidRPr="00AE61BC" w:rsidRDefault="0073083E" w:rsidP="00076C25">
            <w:pPr>
              <w:spacing w:beforeLines="50" w:before="120"/>
              <w:jc w:val="center"/>
              <w:rPr>
                <w:rFonts w:eastAsia="宋体"/>
                <w:sz w:val="22"/>
                <w:szCs w:val="22"/>
                <w:lang w:val="en-US" w:eastAsia="zh-CN"/>
              </w:rPr>
            </w:pPr>
            <w:r w:rsidRPr="00AE61BC">
              <w:rPr>
                <w:rFonts w:eastAsia="宋体"/>
                <w:sz w:val="22"/>
                <w:szCs w:val="22"/>
                <w:lang w:val="en-US" w:eastAsia="zh-CN"/>
              </w:rPr>
              <w:t xml:space="preserve">2.46 </w:t>
            </w:r>
          </w:p>
        </w:tc>
      </w:tr>
      <w:tr w:rsidR="0073083E" w:rsidRPr="00AE61BC" w14:paraId="67CDD6F6" w14:textId="77777777" w:rsidTr="00076C25">
        <w:trPr>
          <w:trHeight w:val="385"/>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7006D3F7" w14:textId="77777777" w:rsidR="0073083E" w:rsidRPr="00AE61BC" w:rsidRDefault="0073083E" w:rsidP="00076C25">
            <w:pPr>
              <w:spacing w:beforeLines="50" w:before="120"/>
              <w:jc w:val="center"/>
              <w:rPr>
                <w:rFonts w:eastAsia="宋体"/>
                <w:sz w:val="22"/>
                <w:szCs w:val="22"/>
                <w:lang w:val="en-US" w:eastAsia="zh-CN"/>
              </w:rPr>
            </w:pPr>
          </w:p>
        </w:tc>
        <w:tc>
          <w:tcPr>
            <w:tcW w:w="1573" w:type="dxa"/>
            <w:vMerge w:val="restart"/>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center"/>
            <w:hideMark/>
          </w:tcPr>
          <w:p w14:paraId="50FEB0B4" w14:textId="77777777" w:rsidR="0073083E" w:rsidRPr="00AE61BC" w:rsidRDefault="0073083E" w:rsidP="00076C25">
            <w:pPr>
              <w:spacing w:beforeLines="50" w:before="120"/>
              <w:jc w:val="center"/>
              <w:rPr>
                <w:rFonts w:eastAsia="宋体"/>
                <w:sz w:val="22"/>
                <w:szCs w:val="22"/>
                <w:lang w:val="en-US" w:eastAsia="zh-CN"/>
              </w:rPr>
            </w:pPr>
            <w:r w:rsidRPr="00AE61BC">
              <w:rPr>
                <w:rFonts w:eastAsia="宋体"/>
                <w:sz w:val="22"/>
                <w:szCs w:val="22"/>
                <w:lang w:val="en-US" w:eastAsia="zh-CN"/>
              </w:rPr>
              <w:t>TDL-C</w:t>
            </w: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55CDBA89" w14:textId="77777777" w:rsidR="0073083E" w:rsidRPr="00AE61BC" w:rsidRDefault="0073083E" w:rsidP="00076C25">
            <w:pPr>
              <w:spacing w:beforeLines="50" w:before="120"/>
              <w:jc w:val="center"/>
              <w:rPr>
                <w:rFonts w:eastAsia="宋体"/>
                <w:sz w:val="22"/>
                <w:szCs w:val="22"/>
                <w:lang w:val="en-US" w:eastAsia="zh-CN"/>
              </w:rPr>
            </w:pPr>
          </w:p>
        </w:tc>
        <w:tc>
          <w:tcPr>
            <w:tcW w:w="1007" w:type="dxa"/>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center"/>
            <w:hideMark/>
          </w:tcPr>
          <w:p w14:paraId="507A0F1B" w14:textId="77777777" w:rsidR="0073083E" w:rsidRPr="00AE61BC" w:rsidRDefault="0073083E" w:rsidP="00076C25">
            <w:pPr>
              <w:spacing w:beforeLines="50" w:before="120"/>
              <w:jc w:val="center"/>
              <w:rPr>
                <w:rFonts w:eastAsia="宋体"/>
                <w:sz w:val="22"/>
                <w:szCs w:val="22"/>
                <w:lang w:val="en-US" w:eastAsia="zh-CN"/>
              </w:rPr>
            </w:pPr>
            <w:r w:rsidRPr="00AE61BC">
              <w:rPr>
                <w:rFonts w:eastAsia="宋体"/>
                <w:sz w:val="22"/>
                <w:szCs w:val="22"/>
                <w:lang w:val="en-US" w:eastAsia="zh-CN"/>
              </w:rPr>
              <w:t xml:space="preserve">4.12 </w:t>
            </w:r>
          </w:p>
        </w:tc>
        <w:tc>
          <w:tcPr>
            <w:tcW w:w="931" w:type="dxa"/>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center"/>
            <w:hideMark/>
          </w:tcPr>
          <w:p w14:paraId="75A269E1" w14:textId="77777777" w:rsidR="0073083E" w:rsidRPr="00AE61BC" w:rsidRDefault="0073083E" w:rsidP="00076C25">
            <w:pPr>
              <w:spacing w:beforeLines="50" w:before="120"/>
              <w:jc w:val="center"/>
              <w:rPr>
                <w:rFonts w:eastAsia="宋体"/>
                <w:sz w:val="22"/>
                <w:szCs w:val="22"/>
                <w:lang w:val="en-US" w:eastAsia="zh-CN"/>
              </w:rPr>
            </w:pPr>
            <w:r w:rsidRPr="00AE61BC">
              <w:rPr>
                <w:rFonts w:eastAsia="宋体"/>
                <w:sz w:val="22"/>
                <w:szCs w:val="22"/>
                <w:lang w:val="en-US" w:eastAsia="zh-CN"/>
              </w:rPr>
              <w:t xml:space="preserve">4.88 </w:t>
            </w:r>
          </w:p>
        </w:tc>
        <w:tc>
          <w:tcPr>
            <w:tcW w:w="901" w:type="dxa"/>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center"/>
            <w:hideMark/>
          </w:tcPr>
          <w:p w14:paraId="72C4CC3B" w14:textId="77777777" w:rsidR="0073083E" w:rsidRPr="00AE61BC" w:rsidRDefault="0073083E" w:rsidP="00076C25">
            <w:pPr>
              <w:spacing w:beforeLines="50" w:before="120"/>
              <w:jc w:val="center"/>
              <w:rPr>
                <w:rFonts w:eastAsia="宋体"/>
                <w:sz w:val="22"/>
                <w:szCs w:val="22"/>
                <w:lang w:val="en-US" w:eastAsia="zh-CN"/>
              </w:rPr>
            </w:pPr>
            <w:r w:rsidRPr="00AE61BC">
              <w:rPr>
                <w:rFonts w:eastAsia="宋体"/>
                <w:sz w:val="22"/>
                <w:szCs w:val="22"/>
                <w:lang w:val="en-US" w:eastAsia="zh-CN"/>
              </w:rPr>
              <w:t xml:space="preserve">6.40 </w:t>
            </w:r>
          </w:p>
        </w:tc>
        <w:tc>
          <w:tcPr>
            <w:tcW w:w="901" w:type="dxa"/>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center"/>
            <w:hideMark/>
          </w:tcPr>
          <w:p w14:paraId="02DBD811" w14:textId="77777777" w:rsidR="0073083E" w:rsidRPr="00AE61BC" w:rsidRDefault="0073083E" w:rsidP="00076C25">
            <w:pPr>
              <w:spacing w:beforeLines="50" w:before="120"/>
              <w:jc w:val="center"/>
              <w:rPr>
                <w:rFonts w:eastAsia="宋体"/>
                <w:sz w:val="22"/>
                <w:szCs w:val="22"/>
                <w:lang w:val="en-US" w:eastAsia="zh-CN"/>
              </w:rPr>
            </w:pPr>
            <w:r w:rsidRPr="00AE61BC">
              <w:rPr>
                <w:rFonts w:eastAsia="宋体"/>
                <w:sz w:val="22"/>
                <w:szCs w:val="22"/>
                <w:lang w:val="en-US" w:eastAsia="zh-CN"/>
              </w:rPr>
              <w:t xml:space="preserve">7.17 </w:t>
            </w:r>
          </w:p>
        </w:tc>
        <w:tc>
          <w:tcPr>
            <w:tcW w:w="917" w:type="dxa"/>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center"/>
            <w:hideMark/>
          </w:tcPr>
          <w:p w14:paraId="46FCB58E" w14:textId="77777777" w:rsidR="0073083E" w:rsidRPr="00AE61BC" w:rsidRDefault="0073083E" w:rsidP="00076C25">
            <w:pPr>
              <w:spacing w:beforeLines="50" w:before="120"/>
              <w:jc w:val="center"/>
              <w:rPr>
                <w:rFonts w:eastAsia="宋体"/>
                <w:sz w:val="22"/>
                <w:szCs w:val="22"/>
                <w:lang w:val="en-US" w:eastAsia="zh-CN"/>
              </w:rPr>
            </w:pPr>
            <w:r w:rsidRPr="00AE61BC">
              <w:rPr>
                <w:rFonts w:eastAsia="宋体"/>
                <w:sz w:val="22"/>
                <w:szCs w:val="22"/>
                <w:lang w:val="en-US" w:eastAsia="zh-CN"/>
              </w:rPr>
              <w:t xml:space="preserve">8.10 </w:t>
            </w:r>
          </w:p>
        </w:tc>
      </w:tr>
      <w:tr w:rsidR="0073083E" w:rsidRPr="00AE61BC" w14:paraId="2CBE9194" w14:textId="77777777" w:rsidTr="00076C25">
        <w:trPr>
          <w:trHeight w:val="385"/>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5EBC8C0F" w14:textId="77777777" w:rsidR="0073083E" w:rsidRPr="00AE61BC" w:rsidRDefault="0073083E" w:rsidP="00076C25">
            <w:pPr>
              <w:spacing w:beforeLines="50" w:before="120"/>
              <w:jc w:val="center"/>
              <w:rPr>
                <w:rFonts w:eastAsia="宋体"/>
                <w:sz w:val="22"/>
                <w:szCs w:val="22"/>
                <w:lang w:val="en-US" w:eastAsia="zh-CN"/>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0255FC7C" w14:textId="77777777" w:rsidR="0073083E" w:rsidRPr="00AE61BC" w:rsidRDefault="0073083E" w:rsidP="00076C25">
            <w:pPr>
              <w:spacing w:beforeLines="50" w:before="120"/>
              <w:jc w:val="center"/>
              <w:rPr>
                <w:rFonts w:eastAsia="宋体"/>
                <w:sz w:val="22"/>
                <w:szCs w:val="22"/>
                <w:lang w:val="en-US" w:eastAsia="zh-CN"/>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37C3DD24" w14:textId="77777777" w:rsidR="0073083E" w:rsidRPr="00AE61BC" w:rsidRDefault="0073083E" w:rsidP="00076C25">
            <w:pPr>
              <w:spacing w:beforeLines="50" w:before="120"/>
              <w:jc w:val="center"/>
              <w:rPr>
                <w:rFonts w:eastAsia="宋体"/>
                <w:sz w:val="22"/>
                <w:szCs w:val="22"/>
                <w:lang w:val="en-US" w:eastAsia="zh-CN"/>
              </w:rPr>
            </w:pPr>
          </w:p>
        </w:tc>
        <w:tc>
          <w:tcPr>
            <w:tcW w:w="1007" w:type="dxa"/>
            <w:tcBorders>
              <w:top w:val="single" w:sz="8" w:space="0" w:color="000000"/>
              <w:left w:val="single" w:sz="8" w:space="0" w:color="000000"/>
              <w:bottom w:val="single" w:sz="8" w:space="0" w:color="000000"/>
              <w:right w:val="single" w:sz="8" w:space="0" w:color="000000"/>
            </w:tcBorders>
            <w:shd w:val="clear" w:color="auto" w:fill="FCE4D6"/>
            <w:tcMar>
              <w:top w:w="6" w:type="dxa"/>
              <w:left w:w="6" w:type="dxa"/>
              <w:bottom w:w="0" w:type="dxa"/>
              <w:right w:w="6" w:type="dxa"/>
            </w:tcMar>
            <w:vAlign w:val="bottom"/>
            <w:hideMark/>
          </w:tcPr>
          <w:p w14:paraId="70077B7B" w14:textId="77777777" w:rsidR="0073083E" w:rsidRPr="00AE61BC" w:rsidRDefault="0073083E" w:rsidP="00076C25">
            <w:pPr>
              <w:spacing w:beforeLines="50" w:before="120"/>
              <w:jc w:val="center"/>
              <w:rPr>
                <w:rFonts w:eastAsia="宋体"/>
                <w:sz w:val="22"/>
                <w:szCs w:val="22"/>
                <w:lang w:val="en-US" w:eastAsia="zh-CN"/>
              </w:rPr>
            </w:pPr>
            <w:r w:rsidRPr="00AE61BC">
              <w:rPr>
                <w:rFonts w:eastAsia="宋体"/>
                <w:sz w:val="22"/>
                <w:szCs w:val="22"/>
                <w:lang w:val="en-US" w:eastAsia="zh-CN"/>
              </w:rPr>
              <w:t xml:space="preserve">-0.76 </w:t>
            </w:r>
          </w:p>
        </w:tc>
        <w:tc>
          <w:tcPr>
            <w:tcW w:w="931" w:type="dxa"/>
            <w:tcBorders>
              <w:top w:val="single" w:sz="8" w:space="0" w:color="000000"/>
              <w:left w:val="single" w:sz="8" w:space="0" w:color="000000"/>
              <w:bottom w:val="single" w:sz="8" w:space="0" w:color="000000"/>
              <w:right w:val="single" w:sz="8" w:space="0" w:color="000000"/>
            </w:tcBorders>
            <w:shd w:val="clear" w:color="auto" w:fill="FCE4D6"/>
            <w:tcMar>
              <w:top w:w="6" w:type="dxa"/>
              <w:left w:w="6" w:type="dxa"/>
              <w:bottom w:w="0" w:type="dxa"/>
              <w:right w:w="6" w:type="dxa"/>
            </w:tcMar>
            <w:vAlign w:val="bottom"/>
            <w:hideMark/>
          </w:tcPr>
          <w:p w14:paraId="6A190083" w14:textId="77777777" w:rsidR="0073083E" w:rsidRPr="00AE61BC" w:rsidRDefault="0073083E" w:rsidP="00076C25">
            <w:pPr>
              <w:spacing w:beforeLines="50" w:before="120"/>
              <w:jc w:val="center"/>
              <w:rPr>
                <w:rFonts w:eastAsia="宋体"/>
                <w:sz w:val="22"/>
                <w:szCs w:val="22"/>
                <w:lang w:val="en-US" w:eastAsia="zh-CN"/>
              </w:rPr>
            </w:pPr>
            <w:r w:rsidRPr="00AE61BC">
              <w:rPr>
                <w:rFonts w:eastAsia="宋体"/>
                <w:sz w:val="22"/>
                <w:szCs w:val="22"/>
                <w:lang w:val="en-US" w:eastAsia="zh-CN"/>
              </w:rPr>
              <w:t xml:space="preserve">0.00 </w:t>
            </w:r>
          </w:p>
        </w:tc>
        <w:tc>
          <w:tcPr>
            <w:tcW w:w="901" w:type="dxa"/>
            <w:tcBorders>
              <w:top w:val="single" w:sz="8" w:space="0" w:color="000000"/>
              <w:left w:val="single" w:sz="8" w:space="0" w:color="000000"/>
              <w:bottom w:val="single" w:sz="8" w:space="0" w:color="000000"/>
              <w:right w:val="single" w:sz="8" w:space="0" w:color="000000"/>
            </w:tcBorders>
            <w:shd w:val="clear" w:color="auto" w:fill="FCE4D6"/>
            <w:tcMar>
              <w:top w:w="6" w:type="dxa"/>
              <w:left w:w="6" w:type="dxa"/>
              <w:bottom w:w="0" w:type="dxa"/>
              <w:right w:w="6" w:type="dxa"/>
            </w:tcMar>
            <w:vAlign w:val="bottom"/>
            <w:hideMark/>
          </w:tcPr>
          <w:p w14:paraId="5C3591E8" w14:textId="77777777" w:rsidR="0073083E" w:rsidRPr="00AE61BC" w:rsidRDefault="0073083E" w:rsidP="00076C25">
            <w:pPr>
              <w:spacing w:beforeLines="50" w:before="120"/>
              <w:jc w:val="center"/>
              <w:rPr>
                <w:rFonts w:eastAsia="宋体"/>
                <w:sz w:val="22"/>
                <w:szCs w:val="22"/>
                <w:lang w:val="en-US" w:eastAsia="zh-CN"/>
              </w:rPr>
            </w:pPr>
            <w:r w:rsidRPr="00AE61BC">
              <w:rPr>
                <w:rFonts w:eastAsia="宋体"/>
                <w:sz w:val="22"/>
                <w:szCs w:val="22"/>
                <w:lang w:val="en-US" w:eastAsia="zh-CN"/>
              </w:rPr>
              <w:t xml:space="preserve">1.52 </w:t>
            </w:r>
          </w:p>
        </w:tc>
        <w:tc>
          <w:tcPr>
            <w:tcW w:w="901" w:type="dxa"/>
            <w:tcBorders>
              <w:top w:val="single" w:sz="8" w:space="0" w:color="000000"/>
              <w:left w:val="single" w:sz="8" w:space="0" w:color="000000"/>
              <w:bottom w:val="single" w:sz="8" w:space="0" w:color="000000"/>
              <w:right w:val="single" w:sz="8" w:space="0" w:color="000000"/>
            </w:tcBorders>
            <w:shd w:val="clear" w:color="auto" w:fill="FCE4D6"/>
            <w:tcMar>
              <w:top w:w="6" w:type="dxa"/>
              <w:left w:w="6" w:type="dxa"/>
              <w:bottom w:w="0" w:type="dxa"/>
              <w:right w:w="6" w:type="dxa"/>
            </w:tcMar>
            <w:vAlign w:val="bottom"/>
            <w:hideMark/>
          </w:tcPr>
          <w:p w14:paraId="0E2B55D7" w14:textId="77777777" w:rsidR="0073083E" w:rsidRPr="00AE61BC" w:rsidRDefault="0073083E" w:rsidP="00076C25">
            <w:pPr>
              <w:spacing w:beforeLines="50" w:before="120"/>
              <w:jc w:val="center"/>
              <w:rPr>
                <w:rFonts w:eastAsia="宋体"/>
                <w:sz w:val="22"/>
                <w:szCs w:val="22"/>
                <w:lang w:val="en-US" w:eastAsia="zh-CN"/>
              </w:rPr>
            </w:pPr>
            <w:r w:rsidRPr="00AE61BC">
              <w:rPr>
                <w:rFonts w:eastAsia="宋体"/>
                <w:sz w:val="22"/>
                <w:szCs w:val="22"/>
                <w:lang w:val="en-US" w:eastAsia="zh-CN"/>
              </w:rPr>
              <w:t xml:space="preserve">2.29 </w:t>
            </w:r>
          </w:p>
        </w:tc>
        <w:tc>
          <w:tcPr>
            <w:tcW w:w="917" w:type="dxa"/>
            <w:tcBorders>
              <w:top w:val="single" w:sz="8" w:space="0" w:color="000000"/>
              <w:left w:val="single" w:sz="8" w:space="0" w:color="000000"/>
              <w:bottom w:val="single" w:sz="8" w:space="0" w:color="000000"/>
              <w:right w:val="single" w:sz="8" w:space="0" w:color="000000"/>
            </w:tcBorders>
            <w:shd w:val="clear" w:color="auto" w:fill="FCE4D6"/>
            <w:tcMar>
              <w:top w:w="6" w:type="dxa"/>
              <w:left w:w="6" w:type="dxa"/>
              <w:bottom w:w="0" w:type="dxa"/>
              <w:right w:w="6" w:type="dxa"/>
            </w:tcMar>
            <w:vAlign w:val="bottom"/>
            <w:hideMark/>
          </w:tcPr>
          <w:p w14:paraId="2F88C371" w14:textId="77777777" w:rsidR="0073083E" w:rsidRPr="00AE61BC" w:rsidRDefault="0073083E" w:rsidP="00076C25">
            <w:pPr>
              <w:spacing w:beforeLines="50" w:before="120"/>
              <w:jc w:val="center"/>
              <w:rPr>
                <w:rFonts w:eastAsia="宋体"/>
                <w:sz w:val="22"/>
                <w:szCs w:val="22"/>
                <w:lang w:val="en-US" w:eastAsia="zh-CN"/>
              </w:rPr>
            </w:pPr>
            <w:r w:rsidRPr="00AE61BC">
              <w:rPr>
                <w:rFonts w:eastAsia="宋体"/>
                <w:sz w:val="22"/>
                <w:szCs w:val="22"/>
                <w:lang w:val="en-US" w:eastAsia="zh-CN"/>
              </w:rPr>
              <w:t xml:space="preserve">3.22 </w:t>
            </w:r>
          </w:p>
        </w:tc>
      </w:tr>
      <w:tr w:rsidR="0073083E" w:rsidRPr="00AE61BC" w14:paraId="02F03834" w14:textId="77777777" w:rsidTr="00076C25">
        <w:trPr>
          <w:trHeight w:val="385"/>
          <w:jc w:val="center"/>
        </w:trPr>
        <w:tc>
          <w:tcPr>
            <w:tcW w:w="1573" w:type="dxa"/>
            <w:tcBorders>
              <w:top w:val="single" w:sz="8" w:space="0" w:color="000000"/>
              <w:left w:val="nil"/>
              <w:bottom w:val="single" w:sz="8" w:space="0" w:color="000000"/>
              <w:right w:val="nil"/>
            </w:tcBorders>
            <w:shd w:val="clear" w:color="auto" w:fill="auto"/>
            <w:tcMar>
              <w:top w:w="6" w:type="dxa"/>
              <w:left w:w="6" w:type="dxa"/>
              <w:bottom w:w="0" w:type="dxa"/>
              <w:right w:w="6" w:type="dxa"/>
            </w:tcMar>
            <w:vAlign w:val="bottom"/>
            <w:hideMark/>
          </w:tcPr>
          <w:p w14:paraId="25E3B834" w14:textId="77777777" w:rsidR="0073083E" w:rsidRPr="00AE61BC" w:rsidRDefault="0073083E" w:rsidP="00076C25">
            <w:pPr>
              <w:spacing w:beforeLines="50" w:before="120"/>
              <w:jc w:val="center"/>
              <w:rPr>
                <w:rFonts w:eastAsia="宋体"/>
                <w:sz w:val="22"/>
                <w:szCs w:val="22"/>
                <w:lang w:val="en-US" w:eastAsia="zh-CN"/>
              </w:rPr>
            </w:pPr>
          </w:p>
        </w:tc>
        <w:tc>
          <w:tcPr>
            <w:tcW w:w="1573" w:type="dxa"/>
            <w:tcBorders>
              <w:top w:val="single" w:sz="8" w:space="0" w:color="000000"/>
              <w:left w:val="nil"/>
              <w:bottom w:val="single" w:sz="8" w:space="0" w:color="000000"/>
              <w:right w:val="nil"/>
            </w:tcBorders>
            <w:shd w:val="clear" w:color="auto" w:fill="auto"/>
            <w:tcMar>
              <w:top w:w="6" w:type="dxa"/>
              <w:left w:w="6" w:type="dxa"/>
              <w:bottom w:w="0" w:type="dxa"/>
              <w:right w:w="6" w:type="dxa"/>
            </w:tcMar>
            <w:vAlign w:val="bottom"/>
            <w:hideMark/>
          </w:tcPr>
          <w:p w14:paraId="2C1E69C6" w14:textId="77777777" w:rsidR="0073083E" w:rsidRPr="00AE61BC" w:rsidRDefault="0073083E" w:rsidP="00076C25">
            <w:pPr>
              <w:spacing w:beforeLines="50" w:before="120"/>
              <w:jc w:val="center"/>
              <w:rPr>
                <w:rFonts w:eastAsia="宋体"/>
                <w:sz w:val="22"/>
                <w:szCs w:val="22"/>
                <w:lang w:val="en-US" w:eastAsia="zh-CN"/>
              </w:rPr>
            </w:pPr>
          </w:p>
        </w:tc>
        <w:tc>
          <w:tcPr>
            <w:tcW w:w="1863" w:type="dxa"/>
            <w:tcBorders>
              <w:top w:val="single" w:sz="8" w:space="0" w:color="000000"/>
              <w:left w:val="nil"/>
              <w:bottom w:val="single" w:sz="8" w:space="0" w:color="000000"/>
              <w:right w:val="nil"/>
            </w:tcBorders>
            <w:shd w:val="clear" w:color="auto" w:fill="auto"/>
            <w:tcMar>
              <w:top w:w="6" w:type="dxa"/>
              <w:left w:w="6" w:type="dxa"/>
              <w:bottom w:w="0" w:type="dxa"/>
              <w:right w:w="6" w:type="dxa"/>
            </w:tcMar>
            <w:vAlign w:val="bottom"/>
            <w:hideMark/>
          </w:tcPr>
          <w:p w14:paraId="25CCA454" w14:textId="77777777" w:rsidR="0073083E" w:rsidRPr="00AE61BC" w:rsidRDefault="0073083E" w:rsidP="00076C25">
            <w:pPr>
              <w:spacing w:beforeLines="50" w:before="120"/>
              <w:jc w:val="center"/>
              <w:rPr>
                <w:rFonts w:eastAsia="宋体"/>
                <w:sz w:val="22"/>
                <w:szCs w:val="22"/>
                <w:lang w:val="en-US" w:eastAsia="zh-CN"/>
              </w:rPr>
            </w:pPr>
          </w:p>
        </w:tc>
        <w:tc>
          <w:tcPr>
            <w:tcW w:w="1007" w:type="dxa"/>
            <w:tcBorders>
              <w:top w:val="single" w:sz="8" w:space="0" w:color="000000"/>
              <w:left w:val="nil"/>
              <w:bottom w:val="single" w:sz="8" w:space="0" w:color="000000"/>
              <w:right w:val="nil"/>
            </w:tcBorders>
            <w:shd w:val="clear" w:color="auto" w:fill="auto"/>
            <w:tcMar>
              <w:top w:w="6" w:type="dxa"/>
              <w:left w:w="6" w:type="dxa"/>
              <w:bottom w:w="0" w:type="dxa"/>
              <w:right w:w="6" w:type="dxa"/>
            </w:tcMar>
            <w:vAlign w:val="bottom"/>
            <w:hideMark/>
          </w:tcPr>
          <w:p w14:paraId="36C8E45C" w14:textId="77777777" w:rsidR="0073083E" w:rsidRPr="00AE61BC" w:rsidRDefault="0073083E" w:rsidP="00076C25">
            <w:pPr>
              <w:spacing w:beforeLines="50" w:before="120"/>
              <w:jc w:val="center"/>
              <w:rPr>
                <w:rFonts w:eastAsia="宋体"/>
                <w:sz w:val="22"/>
                <w:szCs w:val="22"/>
                <w:lang w:val="en-US" w:eastAsia="zh-CN"/>
              </w:rPr>
            </w:pPr>
          </w:p>
        </w:tc>
        <w:tc>
          <w:tcPr>
            <w:tcW w:w="931" w:type="dxa"/>
            <w:tcBorders>
              <w:top w:val="single" w:sz="8" w:space="0" w:color="000000"/>
              <w:left w:val="nil"/>
              <w:bottom w:val="single" w:sz="8" w:space="0" w:color="000000"/>
              <w:right w:val="nil"/>
            </w:tcBorders>
            <w:shd w:val="clear" w:color="auto" w:fill="auto"/>
            <w:tcMar>
              <w:top w:w="6" w:type="dxa"/>
              <w:left w:w="6" w:type="dxa"/>
              <w:bottom w:w="0" w:type="dxa"/>
              <w:right w:w="6" w:type="dxa"/>
            </w:tcMar>
            <w:vAlign w:val="bottom"/>
            <w:hideMark/>
          </w:tcPr>
          <w:p w14:paraId="53ED7FF4" w14:textId="77777777" w:rsidR="0073083E" w:rsidRPr="00AE61BC" w:rsidRDefault="0073083E" w:rsidP="00076C25">
            <w:pPr>
              <w:spacing w:beforeLines="50" w:before="120"/>
              <w:jc w:val="center"/>
              <w:rPr>
                <w:rFonts w:eastAsia="宋体"/>
                <w:sz w:val="22"/>
                <w:szCs w:val="22"/>
                <w:lang w:val="en-US" w:eastAsia="zh-CN"/>
              </w:rPr>
            </w:pPr>
          </w:p>
        </w:tc>
        <w:tc>
          <w:tcPr>
            <w:tcW w:w="901" w:type="dxa"/>
            <w:tcBorders>
              <w:top w:val="single" w:sz="8" w:space="0" w:color="000000"/>
              <w:left w:val="nil"/>
              <w:bottom w:val="single" w:sz="8" w:space="0" w:color="000000"/>
              <w:right w:val="nil"/>
            </w:tcBorders>
            <w:shd w:val="clear" w:color="auto" w:fill="auto"/>
            <w:tcMar>
              <w:top w:w="6" w:type="dxa"/>
              <w:left w:w="6" w:type="dxa"/>
              <w:bottom w:w="0" w:type="dxa"/>
              <w:right w:w="6" w:type="dxa"/>
            </w:tcMar>
            <w:vAlign w:val="bottom"/>
            <w:hideMark/>
          </w:tcPr>
          <w:p w14:paraId="59528802" w14:textId="77777777" w:rsidR="0073083E" w:rsidRPr="00AE61BC" w:rsidRDefault="0073083E" w:rsidP="00076C25">
            <w:pPr>
              <w:spacing w:beforeLines="50" w:before="120"/>
              <w:jc w:val="center"/>
              <w:rPr>
                <w:rFonts w:eastAsia="宋体"/>
                <w:sz w:val="22"/>
                <w:szCs w:val="22"/>
                <w:lang w:val="en-US" w:eastAsia="zh-CN"/>
              </w:rPr>
            </w:pPr>
          </w:p>
        </w:tc>
        <w:tc>
          <w:tcPr>
            <w:tcW w:w="901" w:type="dxa"/>
            <w:tcBorders>
              <w:top w:val="single" w:sz="8" w:space="0" w:color="000000"/>
              <w:left w:val="nil"/>
              <w:bottom w:val="single" w:sz="8" w:space="0" w:color="000000"/>
              <w:right w:val="nil"/>
            </w:tcBorders>
            <w:shd w:val="clear" w:color="auto" w:fill="auto"/>
            <w:tcMar>
              <w:top w:w="6" w:type="dxa"/>
              <w:left w:w="6" w:type="dxa"/>
              <w:bottom w:w="0" w:type="dxa"/>
              <w:right w:w="6" w:type="dxa"/>
            </w:tcMar>
            <w:vAlign w:val="bottom"/>
            <w:hideMark/>
          </w:tcPr>
          <w:p w14:paraId="4E38A2CC" w14:textId="77777777" w:rsidR="0073083E" w:rsidRPr="00AE61BC" w:rsidRDefault="0073083E" w:rsidP="00076C25">
            <w:pPr>
              <w:spacing w:beforeLines="50" w:before="120"/>
              <w:jc w:val="center"/>
              <w:rPr>
                <w:rFonts w:eastAsia="宋体"/>
                <w:sz w:val="22"/>
                <w:szCs w:val="22"/>
                <w:lang w:val="en-US" w:eastAsia="zh-CN"/>
              </w:rPr>
            </w:pPr>
          </w:p>
        </w:tc>
        <w:tc>
          <w:tcPr>
            <w:tcW w:w="917" w:type="dxa"/>
            <w:tcBorders>
              <w:top w:val="single" w:sz="8" w:space="0" w:color="000000"/>
              <w:left w:val="nil"/>
              <w:bottom w:val="single" w:sz="8" w:space="0" w:color="000000"/>
              <w:right w:val="nil"/>
            </w:tcBorders>
            <w:shd w:val="clear" w:color="auto" w:fill="auto"/>
            <w:tcMar>
              <w:top w:w="6" w:type="dxa"/>
              <w:left w:w="6" w:type="dxa"/>
              <w:bottom w:w="0" w:type="dxa"/>
              <w:right w:w="6" w:type="dxa"/>
            </w:tcMar>
            <w:vAlign w:val="bottom"/>
            <w:hideMark/>
          </w:tcPr>
          <w:p w14:paraId="6DCA3F6D" w14:textId="77777777" w:rsidR="0073083E" w:rsidRPr="00AE61BC" w:rsidRDefault="0073083E" w:rsidP="00076C25">
            <w:pPr>
              <w:spacing w:beforeLines="50" w:before="120"/>
              <w:jc w:val="center"/>
              <w:rPr>
                <w:rFonts w:eastAsia="宋体"/>
                <w:sz w:val="22"/>
                <w:szCs w:val="22"/>
                <w:lang w:val="en-US" w:eastAsia="zh-CN"/>
              </w:rPr>
            </w:pPr>
          </w:p>
        </w:tc>
      </w:tr>
      <w:tr w:rsidR="0073083E" w:rsidRPr="00AE61BC" w14:paraId="29ACD358" w14:textId="77777777" w:rsidTr="00076C25">
        <w:trPr>
          <w:trHeight w:val="521"/>
          <w:jc w:val="center"/>
        </w:trPr>
        <w:tc>
          <w:tcPr>
            <w:tcW w:w="1573" w:type="dxa"/>
            <w:vMerge w:val="restart"/>
            <w:tcBorders>
              <w:top w:val="single" w:sz="8" w:space="0" w:color="000000"/>
              <w:left w:val="single" w:sz="8" w:space="0" w:color="000000"/>
              <w:bottom w:val="single" w:sz="8" w:space="0" w:color="000000"/>
              <w:right w:val="single" w:sz="8" w:space="0" w:color="000000"/>
            </w:tcBorders>
            <w:shd w:val="clear" w:color="auto" w:fill="D0CECE"/>
            <w:tcMar>
              <w:top w:w="6" w:type="dxa"/>
              <w:left w:w="6" w:type="dxa"/>
              <w:bottom w:w="0" w:type="dxa"/>
              <w:right w:w="6" w:type="dxa"/>
            </w:tcMar>
            <w:vAlign w:val="center"/>
            <w:hideMark/>
          </w:tcPr>
          <w:p w14:paraId="54A8E341" w14:textId="77777777" w:rsidR="0073083E" w:rsidRPr="00AE61BC" w:rsidRDefault="0073083E" w:rsidP="00076C25">
            <w:pPr>
              <w:spacing w:beforeLines="50" w:before="120"/>
              <w:jc w:val="center"/>
              <w:rPr>
                <w:rFonts w:eastAsia="宋体"/>
                <w:sz w:val="22"/>
                <w:szCs w:val="22"/>
                <w:lang w:val="en-US" w:eastAsia="zh-CN"/>
              </w:rPr>
            </w:pPr>
            <w:r w:rsidRPr="00AE61BC">
              <w:rPr>
                <w:rFonts w:eastAsia="宋体"/>
                <w:sz w:val="22"/>
                <w:szCs w:val="22"/>
                <w:lang w:val="en-US" w:eastAsia="zh-CN"/>
              </w:rPr>
              <w:t>PRB</w:t>
            </w:r>
          </w:p>
        </w:tc>
        <w:tc>
          <w:tcPr>
            <w:tcW w:w="1573" w:type="dxa"/>
            <w:vMerge w:val="restart"/>
            <w:tcBorders>
              <w:top w:val="single" w:sz="8" w:space="0" w:color="000000"/>
              <w:left w:val="single" w:sz="8" w:space="0" w:color="000000"/>
              <w:bottom w:val="single" w:sz="8" w:space="0" w:color="000000"/>
              <w:right w:val="single" w:sz="8" w:space="0" w:color="000000"/>
            </w:tcBorders>
            <w:shd w:val="clear" w:color="auto" w:fill="D0CECE"/>
            <w:tcMar>
              <w:top w:w="6" w:type="dxa"/>
              <w:left w:w="6" w:type="dxa"/>
              <w:bottom w:w="0" w:type="dxa"/>
              <w:right w:w="6" w:type="dxa"/>
            </w:tcMar>
            <w:vAlign w:val="center"/>
            <w:hideMark/>
          </w:tcPr>
          <w:p w14:paraId="6E230F93" w14:textId="77777777" w:rsidR="0073083E" w:rsidRPr="00AE61BC" w:rsidRDefault="0073083E" w:rsidP="00076C25">
            <w:pPr>
              <w:spacing w:beforeLines="50" w:before="120"/>
              <w:jc w:val="center"/>
              <w:rPr>
                <w:rFonts w:eastAsia="宋体"/>
                <w:sz w:val="22"/>
                <w:szCs w:val="22"/>
                <w:lang w:val="en-US" w:eastAsia="zh-CN"/>
              </w:rPr>
            </w:pPr>
            <w:r w:rsidRPr="00AE61BC">
              <w:rPr>
                <w:rFonts w:eastAsia="宋体"/>
                <w:sz w:val="22"/>
                <w:szCs w:val="22"/>
                <w:lang w:val="en-US" w:eastAsia="zh-CN"/>
              </w:rPr>
              <w:t>Propagation conditions</w:t>
            </w:r>
          </w:p>
        </w:tc>
        <w:tc>
          <w:tcPr>
            <w:tcW w:w="1863" w:type="dxa"/>
            <w:vMerge w:val="restart"/>
            <w:tcBorders>
              <w:top w:val="single" w:sz="8" w:space="0" w:color="000000"/>
              <w:left w:val="single" w:sz="8" w:space="0" w:color="000000"/>
              <w:bottom w:val="single" w:sz="8" w:space="0" w:color="000000"/>
              <w:right w:val="single" w:sz="8" w:space="0" w:color="000000"/>
            </w:tcBorders>
            <w:shd w:val="clear" w:color="auto" w:fill="D0CECE"/>
            <w:tcMar>
              <w:top w:w="6" w:type="dxa"/>
              <w:left w:w="6" w:type="dxa"/>
              <w:bottom w:w="0" w:type="dxa"/>
              <w:right w:w="6" w:type="dxa"/>
            </w:tcMar>
            <w:vAlign w:val="center"/>
            <w:hideMark/>
          </w:tcPr>
          <w:p w14:paraId="52197EE0" w14:textId="77777777" w:rsidR="0073083E" w:rsidRPr="00AE61BC" w:rsidRDefault="0073083E" w:rsidP="00076C25">
            <w:pPr>
              <w:spacing w:beforeLines="50" w:before="120"/>
              <w:jc w:val="center"/>
              <w:rPr>
                <w:rFonts w:eastAsia="宋体"/>
                <w:sz w:val="22"/>
                <w:szCs w:val="22"/>
                <w:lang w:val="en-US" w:eastAsia="zh-CN"/>
              </w:rPr>
            </w:pPr>
            <w:r w:rsidRPr="00AE61BC">
              <w:rPr>
                <w:rFonts w:eastAsia="宋体"/>
                <w:sz w:val="22"/>
                <w:szCs w:val="22"/>
                <w:lang w:val="en-US" w:eastAsia="zh-CN"/>
              </w:rPr>
              <w:t>OFDM symbols</w:t>
            </w:r>
          </w:p>
        </w:tc>
        <w:tc>
          <w:tcPr>
            <w:tcW w:w="4657" w:type="dxa"/>
            <w:gridSpan w:val="5"/>
            <w:tcBorders>
              <w:top w:val="single" w:sz="8" w:space="0" w:color="000000"/>
              <w:left w:val="single" w:sz="8" w:space="0" w:color="000000"/>
              <w:bottom w:val="single" w:sz="8" w:space="0" w:color="000000"/>
              <w:right w:val="single" w:sz="8" w:space="0" w:color="000000"/>
            </w:tcBorders>
            <w:shd w:val="clear" w:color="auto" w:fill="D0CECE"/>
            <w:tcMar>
              <w:top w:w="6" w:type="dxa"/>
              <w:left w:w="6" w:type="dxa"/>
              <w:bottom w:w="0" w:type="dxa"/>
              <w:right w:w="6" w:type="dxa"/>
            </w:tcMar>
            <w:vAlign w:val="center"/>
            <w:hideMark/>
          </w:tcPr>
          <w:p w14:paraId="3725369C" w14:textId="59C9ECC8" w:rsidR="0073083E" w:rsidRPr="00AE61BC" w:rsidRDefault="0073083E" w:rsidP="00076C25">
            <w:pPr>
              <w:spacing w:beforeLines="50" w:before="120"/>
              <w:jc w:val="center"/>
              <w:rPr>
                <w:rFonts w:eastAsia="宋体"/>
                <w:sz w:val="22"/>
                <w:szCs w:val="22"/>
                <w:lang w:val="en-US" w:eastAsia="zh-CN"/>
              </w:rPr>
            </w:pPr>
            <w:r w:rsidRPr="00AE61BC">
              <w:rPr>
                <w:rFonts w:eastAsia="宋体"/>
                <w:sz w:val="22"/>
                <w:szCs w:val="22"/>
                <w:lang w:val="en-US" w:eastAsia="zh-CN"/>
              </w:rPr>
              <w:t>TBS</w:t>
            </w:r>
          </w:p>
        </w:tc>
      </w:tr>
      <w:tr w:rsidR="0073083E" w:rsidRPr="00AE61BC" w14:paraId="1725B446" w14:textId="77777777" w:rsidTr="00076C25">
        <w:trPr>
          <w:trHeight w:val="385"/>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6634942F" w14:textId="77777777" w:rsidR="0073083E" w:rsidRPr="00AE61BC" w:rsidRDefault="0073083E" w:rsidP="00076C25">
            <w:pPr>
              <w:spacing w:beforeLines="50" w:before="120"/>
              <w:jc w:val="center"/>
              <w:rPr>
                <w:rFonts w:eastAsia="宋体"/>
                <w:sz w:val="22"/>
                <w:szCs w:val="22"/>
                <w:lang w:val="en-US" w:eastAsia="zh-CN"/>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0A25B847" w14:textId="77777777" w:rsidR="0073083E" w:rsidRPr="00AE61BC" w:rsidRDefault="0073083E" w:rsidP="00076C25">
            <w:pPr>
              <w:spacing w:beforeLines="50" w:before="120"/>
              <w:jc w:val="center"/>
              <w:rPr>
                <w:rFonts w:eastAsia="宋体"/>
                <w:sz w:val="22"/>
                <w:szCs w:val="22"/>
                <w:lang w:val="en-US" w:eastAsia="zh-CN"/>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641B302A" w14:textId="77777777" w:rsidR="0073083E" w:rsidRPr="00AE61BC" w:rsidRDefault="0073083E" w:rsidP="00076C25">
            <w:pPr>
              <w:spacing w:beforeLines="50" w:before="120"/>
              <w:jc w:val="center"/>
              <w:rPr>
                <w:rFonts w:eastAsia="宋体"/>
                <w:sz w:val="22"/>
                <w:szCs w:val="22"/>
                <w:lang w:val="en-US" w:eastAsia="zh-CN"/>
              </w:rPr>
            </w:pPr>
          </w:p>
        </w:tc>
        <w:tc>
          <w:tcPr>
            <w:tcW w:w="1007" w:type="dxa"/>
            <w:tcBorders>
              <w:top w:val="single" w:sz="8" w:space="0" w:color="000000"/>
              <w:left w:val="single" w:sz="8" w:space="0" w:color="000000"/>
              <w:bottom w:val="single" w:sz="8" w:space="0" w:color="000000"/>
              <w:right w:val="single" w:sz="8" w:space="0" w:color="000000"/>
            </w:tcBorders>
            <w:shd w:val="clear" w:color="auto" w:fill="F2F2F2"/>
            <w:tcMar>
              <w:top w:w="6" w:type="dxa"/>
              <w:left w:w="6" w:type="dxa"/>
              <w:bottom w:w="0" w:type="dxa"/>
              <w:right w:w="6" w:type="dxa"/>
            </w:tcMar>
            <w:vAlign w:val="center"/>
            <w:hideMark/>
          </w:tcPr>
          <w:p w14:paraId="0213BA31" w14:textId="77777777" w:rsidR="0073083E" w:rsidRPr="00AE61BC" w:rsidRDefault="0073083E" w:rsidP="00076C25">
            <w:pPr>
              <w:spacing w:beforeLines="50" w:before="120"/>
              <w:jc w:val="center"/>
              <w:rPr>
                <w:rFonts w:eastAsia="宋体"/>
                <w:sz w:val="22"/>
                <w:szCs w:val="22"/>
                <w:lang w:val="en-US" w:eastAsia="zh-CN"/>
              </w:rPr>
            </w:pPr>
            <w:r w:rsidRPr="00AE61BC">
              <w:rPr>
                <w:rFonts w:eastAsia="宋体"/>
                <w:sz w:val="22"/>
                <w:szCs w:val="22"/>
                <w:lang w:val="en-US" w:eastAsia="zh-CN"/>
              </w:rPr>
              <w:t>40 bits</w:t>
            </w:r>
          </w:p>
        </w:tc>
        <w:tc>
          <w:tcPr>
            <w:tcW w:w="931" w:type="dxa"/>
            <w:tcBorders>
              <w:top w:val="single" w:sz="8" w:space="0" w:color="000000"/>
              <w:left w:val="single" w:sz="8" w:space="0" w:color="000000"/>
              <w:bottom w:val="single" w:sz="8" w:space="0" w:color="000000"/>
              <w:right w:val="single" w:sz="8" w:space="0" w:color="000000"/>
            </w:tcBorders>
            <w:shd w:val="clear" w:color="auto" w:fill="F2F2F2"/>
            <w:tcMar>
              <w:top w:w="6" w:type="dxa"/>
              <w:left w:w="6" w:type="dxa"/>
              <w:bottom w:w="0" w:type="dxa"/>
              <w:right w:w="6" w:type="dxa"/>
            </w:tcMar>
            <w:vAlign w:val="center"/>
            <w:hideMark/>
          </w:tcPr>
          <w:p w14:paraId="49DA91BD" w14:textId="77777777" w:rsidR="0073083E" w:rsidRPr="00AE61BC" w:rsidRDefault="0073083E" w:rsidP="00076C25">
            <w:pPr>
              <w:spacing w:beforeLines="50" w:before="120"/>
              <w:jc w:val="center"/>
              <w:rPr>
                <w:rFonts w:eastAsia="宋体"/>
                <w:sz w:val="22"/>
                <w:szCs w:val="22"/>
                <w:lang w:val="en-US" w:eastAsia="zh-CN"/>
              </w:rPr>
            </w:pPr>
            <w:r w:rsidRPr="00AE61BC">
              <w:rPr>
                <w:rFonts w:eastAsia="宋体"/>
                <w:sz w:val="22"/>
                <w:szCs w:val="22"/>
                <w:lang w:val="en-US" w:eastAsia="zh-CN"/>
              </w:rPr>
              <w:t>56 bits</w:t>
            </w:r>
          </w:p>
        </w:tc>
        <w:tc>
          <w:tcPr>
            <w:tcW w:w="901" w:type="dxa"/>
            <w:tcBorders>
              <w:top w:val="single" w:sz="8" w:space="0" w:color="000000"/>
              <w:left w:val="single" w:sz="8" w:space="0" w:color="000000"/>
              <w:bottom w:val="single" w:sz="8" w:space="0" w:color="000000"/>
              <w:right w:val="single" w:sz="8" w:space="0" w:color="000000"/>
            </w:tcBorders>
            <w:shd w:val="clear" w:color="auto" w:fill="F2F2F2"/>
            <w:tcMar>
              <w:top w:w="6" w:type="dxa"/>
              <w:left w:w="6" w:type="dxa"/>
              <w:bottom w:w="0" w:type="dxa"/>
              <w:right w:w="6" w:type="dxa"/>
            </w:tcMar>
            <w:vAlign w:val="center"/>
            <w:hideMark/>
          </w:tcPr>
          <w:p w14:paraId="6115D262" w14:textId="77777777" w:rsidR="0073083E" w:rsidRPr="00AE61BC" w:rsidRDefault="0073083E" w:rsidP="00076C25">
            <w:pPr>
              <w:spacing w:beforeLines="50" w:before="120"/>
              <w:jc w:val="center"/>
              <w:rPr>
                <w:rFonts w:eastAsia="宋体"/>
                <w:sz w:val="22"/>
                <w:szCs w:val="22"/>
                <w:lang w:val="en-US" w:eastAsia="zh-CN"/>
              </w:rPr>
            </w:pPr>
            <w:r w:rsidRPr="00AE61BC">
              <w:rPr>
                <w:rFonts w:eastAsia="宋体"/>
                <w:sz w:val="22"/>
                <w:szCs w:val="22"/>
                <w:lang w:val="en-US" w:eastAsia="zh-CN"/>
              </w:rPr>
              <w:t>64 bits</w:t>
            </w:r>
          </w:p>
        </w:tc>
        <w:tc>
          <w:tcPr>
            <w:tcW w:w="901" w:type="dxa"/>
            <w:tcBorders>
              <w:top w:val="single" w:sz="8" w:space="0" w:color="000000"/>
              <w:left w:val="single" w:sz="8" w:space="0" w:color="000000"/>
              <w:bottom w:val="single" w:sz="8" w:space="0" w:color="000000"/>
              <w:right w:val="single" w:sz="8" w:space="0" w:color="000000"/>
            </w:tcBorders>
            <w:shd w:val="clear" w:color="auto" w:fill="F2F2F2"/>
            <w:tcMar>
              <w:top w:w="6" w:type="dxa"/>
              <w:left w:w="6" w:type="dxa"/>
              <w:bottom w:w="0" w:type="dxa"/>
              <w:right w:w="6" w:type="dxa"/>
            </w:tcMar>
            <w:vAlign w:val="center"/>
            <w:hideMark/>
          </w:tcPr>
          <w:p w14:paraId="1D34D877" w14:textId="77777777" w:rsidR="0073083E" w:rsidRPr="00AE61BC" w:rsidRDefault="0073083E" w:rsidP="00076C25">
            <w:pPr>
              <w:spacing w:beforeLines="50" w:before="120"/>
              <w:jc w:val="center"/>
              <w:rPr>
                <w:rFonts w:eastAsia="宋体"/>
                <w:sz w:val="22"/>
                <w:szCs w:val="22"/>
                <w:lang w:val="en-US" w:eastAsia="zh-CN"/>
              </w:rPr>
            </w:pPr>
            <w:r w:rsidRPr="00AE61BC">
              <w:rPr>
                <w:rFonts w:eastAsia="宋体"/>
                <w:sz w:val="22"/>
                <w:szCs w:val="22"/>
                <w:lang w:val="en-US" w:eastAsia="zh-CN"/>
              </w:rPr>
              <w:t>80 bits</w:t>
            </w:r>
          </w:p>
        </w:tc>
        <w:tc>
          <w:tcPr>
            <w:tcW w:w="917" w:type="dxa"/>
            <w:tcBorders>
              <w:top w:val="single" w:sz="8" w:space="0" w:color="000000"/>
              <w:left w:val="single" w:sz="8" w:space="0" w:color="000000"/>
              <w:bottom w:val="single" w:sz="8" w:space="0" w:color="000000"/>
              <w:right w:val="single" w:sz="8" w:space="0" w:color="000000"/>
            </w:tcBorders>
            <w:shd w:val="clear" w:color="auto" w:fill="F2F2F2"/>
            <w:tcMar>
              <w:top w:w="6" w:type="dxa"/>
              <w:left w:w="6" w:type="dxa"/>
              <w:bottom w:w="0" w:type="dxa"/>
              <w:right w:w="6" w:type="dxa"/>
            </w:tcMar>
            <w:vAlign w:val="center"/>
            <w:hideMark/>
          </w:tcPr>
          <w:p w14:paraId="0F60FF10" w14:textId="77777777" w:rsidR="0073083E" w:rsidRPr="00AE61BC" w:rsidRDefault="0073083E" w:rsidP="00076C25">
            <w:pPr>
              <w:spacing w:beforeLines="50" w:before="120"/>
              <w:jc w:val="center"/>
              <w:rPr>
                <w:rFonts w:eastAsia="宋体"/>
                <w:sz w:val="22"/>
                <w:szCs w:val="22"/>
                <w:lang w:val="en-US" w:eastAsia="zh-CN"/>
              </w:rPr>
            </w:pPr>
            <w:r w:rsidRPr="00AE61BC">
              <w:rPr>
                <w:rFonts w:eastAsia="宋体"/>
                <w:sz w:val="22"/>
                <w:szCs w:val="22"/>
                <w:lang w:val="en-US" w:eastAsia="zh-CN"/>
              </w:rPr>
              <w:t>96 bits</w:t>
            </w:r>
          </w:p>
        </w:tc>
      </w:tr>
      <w:tr w:rsidR="0073083E" w:rsidRPr="00AE61BC" w14:paraId="3299363D" w14:textId="77777777" w:rsidTr="00076C25">
        <w:trPr>
          <w:trHeight w:val="385"/>
          <w:jc w:val="center"/>
        </w:trPr>
        <w:tc>
          <w:tcPr>
            <w:tcW w:w="1573" w:type="dxa"/>
            <w:vMerge w:val="restart"/>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center"/>
            <w:hideMark/>
          </w:tcPr>
          <w:p w14:paraId="1C81A265" w14:textId="77777777" w:rsidR="0073083E" w:rsidRPr="00AE61BC" w:rsidRDefault="0073083E" w:rsidP="00076C25">
            <w:pPr>
              <w:spacing w:beforeLines="50" w:before="120"/>
              <w:jc w:val="center"/>
              <w:rPr>
                <w:rFonts w:eastAsia="宋体"/>
                <w:sz w:val="22"/>
                <w:szCs w:val="22"/>
                <w:lang w:val="en-US" w:eastAsia="zh-CN"/>
              </w:rPr>
            </w:pPr>
            <w:r w:rsidRPr="00AE61BC">
              <w:rPr>
                <w:rFonts w:eastAsia="宋体"/>
                <w:sz w:val="22"/>
                <w:szCs w:val="22"/>
                <w:lang w:val="en-US" w:eastAsia="zh-CN"/>
              </w:rPr>
              <w:t>4PRB</w:t>
            </w:r>
          </w:p>
        </w:tc>
        <w:tc>
          <w:tcPr>
            <w:tcW w:w="1573" w:type="dxa"/>
            <w:vMerge w:val="restart"/>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center"/>
            <w:hideMark/>
          </w:tcPr>
          <w:p w14:paraId="343FC2AD" w14:textId="77777777" w:rsidR="0073083E" w:rsidRPr="00AE61BC" w:rsidRDefault="0073083E" w:rsidP="00076C25">
            <w:pPr>
              <w:spacing w:beforeLines="50" w:before="120"/>
              <w:jc w:val="center"/>
              <w:rPr>
                <w:rFonts w:eastAsia="宋体"/>
                <w:sz w:val="22"/>
                <w:szCs w:val="22"/>
                <w:lang w:val="en-US" w:eastAsia="zh-CN"/>
              </w:rPr>
            </w:pPr>
            <w:r w:rsidRPr="00AE61BC">
              <w:rPr>
                <w:rFonts w:eastAsia="宋体"/>
                <w:sz w:val="22"/>
                <w:szCs w:val="22"/>
                <w:lang w:val="en-US" w:eastAsia="zh-CN"/>
              </w:rPr>
              <w:t>AWGN</w:t>
            </w:r>
          </w:p>
        </w:tc>
        <w:tc>
          <w:tcPr>
            <w:tcW w:w="1863" w:type="dxa"/>
            <w:vMerge w:val="restart"/>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center"/>
            <w:hideMark/>
          </w:tcPr>
          <w:p w14:paraId="0D1C335A" w14:textId="77777777" w:rsidR="0073083E" w:rsidRPr="00AE61BC" w:rsidRDefault="0073083E" w:rsidP="00076C25">
            <w:pPr>
              <w:spacing w:beforeLines="50" w:before="120"/>
              <w:jc w:val="center"/>
              <w:rPr>
                <w:rFonts w:eastAsia="宋体"/>
                <w:sz w:val="22"/>
                <w:szCs w:val="22"/>
                <w:lang w:val="en-US" w:eastAsia="zh-CN"/>
              </w:rPr>
            </w:pPr>
            <w:r w:rsidRPr="00AE61BC">
              <w:rPr>
                <w:rFonts w:eastAsia="宋体"/>
                <w:sz w:val="22"/>
                <w:szCs w:val="22"/>
                <w:lang w:val="en-US" w:eastAsia="zh-CN"/>
              </w:rPr>
              <w:t>4</w:t>
            </w:r>
          </w:p>
        </w:tc>
        <w:tc>
          <w:tcPr>
            <w:tcW w:w="1007" w:type="dxa"/>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center"/>
            <w:hideMark/>
          </w:tcPr>
          <w:p w14:paraId="0DEAC8A2" w14:textId="77777777" w:rsidR="0073083E" w:rsidRPr="00AE61BC" w:rsidRDefault="0073083E" w:rsidP="00076C25">
            <w:pPr>
              <w:spacing w:beforeLines="50" w:before="120"/>
              <w:jc w:val="center"/>
              <w:rPr>
                <w:rFonts w:eastAsia="宋体"/>
                <w:sz w:val="22"/>
                <w:szCs w:val="22"/>
                <w:lang w:val="en-US" w:eastAsia="zh-CN"/>
              </w:rPr>
            </w:pPr>
            <w:r w:rsidRPr="00AE61BC">
              <w:rPr>
                <w:rFonts w:eastAsia="宋体"/>
                <w:sz w:val="22"/>
                <w:szCs w:val="22"/>
                <w:lang w:val="en-US" w:eastAsia="zh-CN"/>
              </w:rPr>
              <w:t xml:space="preserve">-3.72 </w:t>
            </w:r>
          </w:p>
        </w:tc>
        <w:tc>
          <w:tcPr>
            <w:tcW w:w="931" w:type="dxa"/>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center"/>
            <w:hideMark/>
          </w:tcPr>
          <w:p w14:paraId="031FA687" w14:textId="77777777" w:rsidR="0073083E" w:rsidRPr="00AE61BC" w:rsidRDefault="0073083E" w:rsidP="00076C25">
            <w:pPr>
              <w:spacing w:beforeLines="50" w:before="120"/>
              <w:jc w:val="center"/>
              <w:rPr>
                <w:rFonts w:eastAsia="宋体"/>
                <w:sz w:val="22"/>
                <w:szCs w:val="22"/>
                <w:lang w:val="en-US" w:eastAsia="zh-CN"/>
              </w:rPr>
            </w:pPr>
            <w:r w:rsidRPr="00AE61BC">
              <w:rPr>
                <w:rFonts w:eastAsia="宋体"/>
                <w:sz w:val="22"/>
                <w:szCs w:val="22"/>
                <w:lang w:val="en-US" w:eastAsia="zh-CN"/>
              </w:rPr>
              <w:t xml:space="preserve">-2.63 </w:t>
            </w:r>
          </w:p>
        </w:tc>
        <w:tc>
          <w:tcPr>
            <w:tcW w:w="901" w:type="dxa"/>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center"/>
            <w:hideMark/>
          </w:tcPr>
          <w:p w14:paraId="70443AF1" w14:textId="77777777" w:rsidR="0073083E" w:rsidRPr="00AE61BC" w:rsidRDefault="0073083E" w:rsidP="00076C25">
            <w:pPr>
              <w:spacing w:beforeLines="50" w:before="120"/>
              <w:jc w:val="center"/>
              <w:rPr>
                <w:rFonts w:eastAsia="宋体"/>
                <w:sz w:val="22"/>
                <w:szCs w:val="22"/>
                <w:lang w:val="en-US" w:eastAsia="zh-CN"/>
              </w:rPr>
            </w:pPr>
            <w:r w:rsidRPr="00AE61BC">
              <w:rPr>
                <w:rFonts w:eastAsia="宋体"/>
                <w:sz w:val="22"/>
                <w:szCs w:val="22"/>
                <w:lang w:val="en-US" w:eastAsia="zh-CN"/>
              </w:rPr>
              <w:t xml:space="preserve">-1.95 </w:t>
            </w:r>
          </w:p>
        </w:tc>
        <w:tc>
          <w:tcPr>
            <w:tcW w:w="901" w:type="dxa"/>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center"/>
            <w:hideMark/>
          </w:tcPr>
          <w:p w14:paraId="04962EB6" w14:textId="77777777" w:rsidR="0073083E" w:rsidRPr="00AE61BC" w:rsidRDefault="0073083E" w:rsidP="00076C25">
            <w:pPr>
              <w:spacing w:beforeLines="50" w:before="120"/>
              <w:jc w:val="center"/>
              <w:rPr>
                <w:rFonts w:eastAsia="宋体"/>
                <w:sz w:val="22"/>
                <w:szCs w:val="22"/>
                <w:lang w:val="en-US" w:eastAsia="zh-CN"/>
              </w:rPr>
            </w:pPr>
            <w:r w:rsidRPr="00AE61BC">
              <w:rPr>
                <w:rFonts w:eastAsia="宋体"/>
                <w:sz w:val="22"/>
                <w:szCs w:val="22"/>
                <w:lang w:val="en-US" w:eastAsia="zh-CN"/>
              </w:rPr>
              <w:t xml:space="preserve">-0.94 </w:t>
            </w:r>
          </w:p>
        </w:tc>
        <w:tc>
          <w:tcPr>
            <w:tcW w:w="917" w:type="dxa"/>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center"/>
            <w:hideMark/>
          </w:tcPr>
          <w:p w14:paraId="108AA99A" w14:textId="77777777" w:rsidR="0073083E" w:rsidRPr="00AE61BC" w:rsidRDefault="0073083E" w:rsidP="00076C25">
            <w:pPr>
              <w:spacing w:beforeLines="50" w:before="120"/>
              <w:jc w:val="center"/>
              <w:rPr>
                <w:rFonts w:eastAsia="宋体"/>
                <w:sz w:val="22"/>
                <w:szCs w:val="22"/>
                <w:lang w:val="en-US" w:eastAsia="zh-CN"/>
              </w:rPr>
            </w:pPr>
            <w:r w:rsidRPr="00AE61BC">
              <w:rPr>
                <w:rFonts w:eastAsia="宋体"/>
                <w:sz w:val="22"/>
                <w:szCs w:val="22"/>
                <w:lang w:val="en-US" w:eastAsia="zh-CN"/>
              </w:rPr>
              <w:t xml:space="preserve">-0.06 </w:t>
            </w:r>
          </w:p>
        </w:tc>
      </w:tr>
      <w:tr w:rsidR="0073083E" w:rsidRPr="00AE61BC" w14:paraId="7466C7B0" w14:textId="77777777" w:rsidTr="00076C25">
        <w:trPr>
          <w:trHeight w:val="521"/>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3AC28BF7" w14:textId="77777777" w:rsidR="0073083E" w:rsidRPr="00AE61BC" w:rsidRDefault="0073083E" w:rsidP="00076C25">
            <w:pPr>
              <w:spacing w:beforeLines="50" w:before="120"/>
              <w:jc w:val="center"/>
              <w:rPr>
                <w:rFonts w:eastAsia="宋体"/>
                <w:sz w:val="22"/>
                <w:szCs w:val="22"/>
                <w:lang w:val="en-US" w:eastAsia="zh-CN"/>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54805959" w14:textId="77777777" w:rsidR="0073083E" w:rsidRPr="00AE61BC" w:rsidRDefault="0073083E" w:rsidP="00076C25">
            <w:pPr>
              <w:spacing w:beforeLines="50" w:before="120"/>
              <w:jc w:val="center"/>
              <w:rPr>
                <w:rFonts w:eastAsia="宋体"/>
                <w:sz w:val="22"/>
                <w:szCs w:val="22"/>
                <w:lang w:val="en-US" w:eastAsia="zh-CN"/>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5AF08445" w14:textId="77777777" w:rsidR="0073083E" w:rsidRPr="00AE61BC" w:rsidRDefault="0073083E" w:rsidP="00076C25">
            <w:pPr>
              <w:spacing w:beforeLines="50" w:before="120"/>
              <w:jc w:val="center"/>
              <w:rPr>
                <w:rFonts w:eastAsia="宋体"/>
                <w:sz w:val="22"/>
                <w:szCs w:val="22"/>
                <w:lang w:val="en-US" w:eastAsia="zh-CN"/>
              </w:rPr>
            </w:pPr>
          </w:p>
        </w:tc>
        <w:tc>
          <w:tcPr>
            <w:tcW w:w="1007" w:type="dxa"/>
            <w:tcBorders>
              <w:top w:val="single" w:sz="8" w:space="0" w:color="000000"/>
              <w:left w:val="single" w:sz="8" w:space="0" w:color="000000"/>
              <w:bottom w:val="single" w:sz="8" w:space="0" w:color="000000"/>
              <w:right w:val="single" w:sz="8" w:space="0" w:color="000000"/>
            </w:tcBorders>
            <w:shd w:val="clear" w:color="auto" w:fill="FCE4D6"/>
            <w:tcMar>
              <w:top w:w="6" w:type="dxa"/>
              <w:left w:w="6" w:type="dxa"/>
              <w:bottom w:w="0" w:type="dxa"/>
              <w:right w:w="6" w:type="dxa"/>
            </w:tcMar>
            <w:vAlign w:val="bottom"/>
            <w:hideMark/>
          </w:tcPr>
          <w:p w14:paraId="580F3C35" w14:textId="77777777" w:rsidR="0073083E" w:rsidRPr="00AE61BC" w:rsidRDefault="0073083E" w:rsidP="00076C25">
            <w:pPr>
              <w:spacing w:beforeLines="50" w:before="120"/>
              <w:jc w:val="center"/>
              <w:rPr>
                <w:rFonts w:eastAsia="宋体"/>
                <w:sz w:val="22"/>
                <w:szCs w:val="22"/>
                <w:lang w:val="en-US" w:eastAsia="zh-CN"/>
              </w:rPr>
            </w:pPr>
            <w:r w:rsidRPr="00AE61BC">
              <w:rPr>
                <w:rFonts w:eastAsia="宋体"/>
                <w:sz w:val="22"/>
                <w:szCs w:val="22"/>
                <w:lang w:val="en-US" w:eastAsia="zh-CN"/>
              </w:rPr>
              <w:t xml:space="preserve">-1.10 </w:t>
            </w:r>
          </w:p>
        </w:tc>
        <w:tc>
          <w:tcPr>
            <w:tcW w:w="931" w:type="dxa"/>
            <w:tcBorders>
              <w:top w:val="single" w:sz="8" w:space="0" w:color="000000"/>
              <w:left w:val="single" w:sz="8" w:space="0" w:color="000000"/>
              <w:bottom w:val="single" w:sz="8" w:space="0" w:color="000000"/>
              <w:right w:val="single" w:sz="8" w:space="0" w:color="000000"/>
            </w:tcBorders>
            <w:shd w:val="clear" w:color="auto" w:fill="FCE4D6"/>
            <w:tcMar>
              <w:top w:w="6" w:type="dxa"/>
              <w:left w:w="6" w:type="dxa"/>
              <w:bottom w:w="0" w:type="dxa"/>
              <w:right w:w="6" w:type="dxa"/>
            </w:tcMar>
            <w:vAlign w:val="bottom"/>
            <w:hideMark/>
          </w:tcPr>
          <w:p w14:paraId="5B85A1BB" w14:textId="77777777" w:rsidR="0073083E" w:rsidRPr="00AE61BC" w:rsidRDefault="0073083E" w:rsidP="00076C25">
            <w:pPr>
              <w:spacing w:beforeLines="50" w:before="120"/>
              <w:jc w:val="center"/>
              <w:rPr>
                <w:rFonts w:eastAsia="宋体"/>
                <w:sz w:val="22"/>
                <w:szCs w:val="22"/>
                <w:lang w:val="en-US" w:eastAsia="zh-CN"/>
              </w:rPr>
            </w:pPr>
            <w:r w:rsidRPr="00AE61BC">
              <w:rPr>
                <w:rFonts w:eastAsia="宋体"/>
                <w:sz w:val="22"/>
                <w:szCs w:val="22"/>
                <w:lang w:val="en-US" w:eastAsia="zh-CN"/>
              </w:rPr>
              <w:t xml:space="preserve">0.00 </w:t>
            </w:r>
          </w:p>
        </w:tc>
        <w:tc>
          <w:tcPr>
            <w:tcW w:w="901" w:type="dxa"/>
            <w:tcBorders>
              <w:top w:val="single" w:sz="8" w:space="0" w:color="000000"/>
              <w:left w:val="single" w:sz="8" w:space="0" w:color="000000"/>
              <w:bottom w:val="single" w:sz="8" w:space="0" w:color="000000"/>
              <w:right w:val="single" w:sz="8" w:space="0" w:color="000000"/>
            </w:tcBorders>
            <w:shd w:val="clear" w:color="auto" w:fill="FCE4D6"/>
            <w:tcMar>
              <w:top w:w="6" w:type="dxa"/>
              <w:left w:w="6" w:type="dxa"/>
              <w:bottom w:w="0" w:type="dxa"/>
              <w:right w:w="6" w:type="dxa"/>
            </w:tcMar>
            <w:vAlign w:val="bottom"/>
            <w:hideMark/>
          </w:tcPr>
          <w:p w14:paraId="309A7307" w14:textId="77777777" w:rsidR="0073083E" w:rsidRPr="00AE61BC" w:rsidRDefault="0073083E" w:rsidP="00076C25">
            <w:pPr>
              <w:spacing w:beforeLines="50" w:before="120"/>
              <w:jc w:val="center"/>
              <w:rPr>
                <w:rFonts w:eastAsia="宋体"/>
                <w:sz w:val="22"/>
                <w:szCs w:val="22"/>
                <w:lang w:val="en-US" w:eastAsia="zh-CN"/>
              </w:rPr>
            </w:pPr>
            <w:r w:rsidRPr="00AE61BC">
              <w:rPr>
                <w:rFonts w:eastAsia="宋体"/>
                <w:sz w:val="22"/>
                <w:szCs w:val="22"/>
                <w:lang w:val="en-US" w:eastAsia="zh-CN"/>
              </w:rPr>
              <w:t xml:space="preserve">0.67 </w:t>
            </w:r>
          </w:p>
        </w:tc>
        <w:tc>
          <w:tcPr>
            <w:tcW w:w="901" w:type="dxa"/>
            <w:tcBorders>
              <w:top w:val="single" w:sz="8" w:space="0" w:color="000000"/>
              <w:left w:val="single" w:sz="8" w:space="0" w:color="000000"/>
              <w:bottom w:val="single" w:sz="8" w:space="0" w:color="000000"/>
              <w:right w:val="single" w:sz="8" w:space="0" w:color="000000"/>
            </w:tcBorders>
            <w:shd w:val="clear" w:color="auto" w:fill="FCE4D6"/>
            <w:tcMar>
              <w:top w:w="6" w:type="dxa"/>
              <w:left w:w="6" w:type="dxa"/>
              <w:bottom w:w="0" w:type="dxa"/>
              <w:right w:w="6" w:type="dxa"/>
            </w:tcMar>
            <w:vAlign w:val="bottom"/>
            <w:hideMark/>
          </w:tcPr>
          <w:p w14:paraId="303BA331" w14:textId="77777777" w:rsidR="0073083E" w:rsidRPr="00AE61BC" w:rsidRDefault="0073083E" w:rsidP="00076C25">
            <w:pPr>
              <w:spacing w:beforeLines="50" w:before="120"/>
              <w:jc w:val="center"/>
              <w:rPr>
                <w:rFonts w:eastAsia="宋体"/>
                <w:sz w:val="22"/>
                <w:szCs w:val="22"/>
                <w:lang w:val="en-US" w:eastAsia="zh-CN"/>
              </w:rPr>
            </w:pPr>
            <w:r w:rsidRPr="00AE61BC">
              <w:rPr>
                <w:rFonts w:eastAsia="宋体"/>
                <w:sz w:val="22"/>
                <w:szCs w:val="22"/>
                <w:lang w:val="en-US" w:eastAsia="zh-CN"/>
              </w:rPr>
              <w:t xml:space="preserve">1.69 </w:t>
            </w:r>
          </w:p>
        </w:tc>
        <w:tc>
          <w:tcPr>
            <w:tcW w:w="917" w:type="dxa"/>
            <w:tcBorders>
              <w:top w:val="single" w:sz="8" w:space="0" w:color="000000"/>
              <w:left w:val="single" w:sz="8" w:space="0" w:color="000000"/>
              <w:bottom w:val="single" w:sz="8" w:space="0" w:color="000000"/>
              <w:right w:val="single" w:sz="8" w:space="0" w:color="000000"/>
            </w:tcBorders>
            <w:shd w:val="clear" w:color="auto" w:fill="FCE4D6"/>
            <w:tcMar>
              <w:top w:w="6" w:type="dxa"/>
              <w:left w:w="6" w:type="dxa"/>
              <w:bottom w:w="0" w:type="dxa"/>
              <w:right w:w="6" w:type="dxa"/>
            </w:tcMar>
            <w:vAlign w:val="bottom"/>
            <w:hideMark/>
          </w:tcPr>
          <w:p w14:paraId="7AF06BDC" w14:textId="77777777" w:rsidR="0073083E" w:rsidRPr="00AE61BC" w:rsidRDefault="0073083E" w:rsidP="00076C25">
            <w:pPr>
              <w:spacing w:beforeLines="50" w:before="120"/>
              <w:jc w:val="center"/>
              <w:rPr>
                <w:rFonts w:eastAsia="宋体"/>
                <w:sz w:val="22"/>
                <w:szCs w:val="22"/>
                <w:lang w:val="en-US" w:eastAsia="zh-CN"/>
              </w:rPr>
            </w:pPr>
            <w:r w:rsidRPr="00AE61BC">
              <w:rPr>
                <w:rFonts w:eastAsia="宋体"/>
                <w:sz w:val="22"/>
                <w:szCs w:val="22"/>
                <w:lang w:val="en-US" w:eastAsia="zh-CN"/>
              </w:rPr>
              <w:t xml:space="preserve">2.57 </w:t>
            </w:r>
          </w:p>
        </w:tc>
      </w:tr>
      <w:tr w:rsidR="0073083E" w:rsidRPr="00AE61BC" w14:paraId="52FE6816" w14:textId="77777777" w:rsidTr="00076C25">
        <w:trPr>
          <w:trHeight w:val="521"/>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26079304" w14:textId="77777777" w:rsidR="0073083E" w:rsidRPr="00AE61BC" w:rsidRDefault="0073083E" w:rsidP="00076C25">
            <w:pPr>
              <w:spacing w:beforeLines="50" w:before="120"/>
              <w:jc w:val="center"/>
              <w:rPr>
                <w:rFonts w:eastAsia="宋体"/>
                <w:sz w:val="22"/>
                <w:szCs w:val="22"/>
                <w:lang w:val="en-US" w:eastAsia="zh-CN"/>
              </w:rPr>
            </w:pPr>
          </w:p>
        </w:tc>
        <w:tc>
          <w:tcPr>
            <w:tcW w:w="1573" w:type="dxa"/>
            <w:vMerge w:val="restart"/>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center"/>
            <w:hideMark/>
          </w:tcPr>
          <w:p w14:paraId="0B9FBF79" w14:textId="77777777" w:rsidR="0073083E" w:rsidRPr="00AE61BC" w:rsidRDefault="0073083E" w:rsidP="00076C25">
            <w:pPr>
              <w:spacing w:beforeLines="50" w:before="120"/>
              <w:jc w:val="center"/>
              <w:rPr>
                <w:rFonts w:eastAsia="宋体"/>
                <w:sz w:val="22"/>
                <w:szCs w:val="22"/>
                <w:lang w:val="en-US" w:eastAsia="zh-CN"/>
              </w:rPr>
            </w:pPr>
            <w:r w:rsidRPr="00AE61BC">
              <w:rPr>
                <w:rFonts w:eastAsia="宋体"/>
                <w:sz w:val="22"/>
                <w:szCs w:val="22"/>
                <w:lang w:val="en-US" w:eastAsia="zh-CN"/>
              </w:rPr>
              <w:t>TDL-C</w:t>
            </w: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0A812F38" w14:textId="77777777" w:rsidR="0073083E" w:rsidRPr="00AE61BC" w:rsidRDefault="0073083E" w:rsidP="00076C25">
            <w:pPr>
              <w:spacing w:beforeLines="50" w:before="120"/>
              <w:jc w:val="center"/>
              <w:rPr>
                <w:rFonts w:eastAsia="宋体"/>
                <w:sz w:val="22"/>
                <w:szCs w:val="22"/>
                <w:lang w:val="en-US" w:eastAsia="zh-CN"/>
              </w:rPr>
            </w:pPr>
          </w:p>
        </w:tc>
        <w:tc>
          <w:tcPr>
            <w:tcW w:w="1007" w:type="dxa"/>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center"/>
            <w:hideMark/>
          </w:tcPr>
          <w:p w14:paraId="18FD3BE8" w14:textId="77777777" w:rsidR="0073083E" w:rsidRPr="00AE61BC" w:rsidRDefault="0073083E" w:rsidP="00076C25">
            <w:pPr>
              <w:spacing w:beforeLines="50" w:before="120"/>
              <w:jc w:val="center"/>
              <w:rPr>
                <w:rFonts w:eastAsia="宋体"/>
                <w:sz w:val="22"/>
                <w:szCs w:val="22"/>
                <w:lang w:val="en-US" w:eastAsia="zh-CN"/>
              </w:rPr>
            </w:pPr>
            <w:r w:rsidRPr="00AE61BC">
              <w:rPr>
                <w:rFonts w:eastAsia="宋体"/>
                <w:sz w:val="22"/>
                <w:szCs w:val="22"/>
                <w:lang w:val="en-US" w:eastAsia="zh-CN"/>
              </w:rPr>
              <w:t xml:space="preserve">1.41 </w:t>
            </w:r>
          </w:p>
        </w:tc>
        <w:tc>
          <w:tcPr>
            <w:tcW w:w="931" w:type="dxa"/>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center"/>
            <w:hideMark/>
          </w:tcPr>
          <w:p w14:paraId="45EFEE79" w14:textId="77777777" w:rsidR="0073083E" w:rsidRPr="00AE61BC" w:rsidRDefault="0073083E" w:rsidP="00076C25">
            <w:pPr>
              <w:spacing w:beforeLines="50" w:before="120"/>
              <w:jc w:val="center"/>
              <w:rPr>
                <w:rFonts w:eastAsia="宋体"/>
                <w:sz w:val="22"/>
                <w:szCs w:val="22"/>
                <w:lang w:val="en-US" w:eastAsia="zh-CN"/>
              </w:rPr>
            </w:pPr>
            <w:r w:rsidRPr="00AE61BC">
              <w:rPr>
                <w:rFonts w:eastAsia="宋体"/>
                <w:sz w:val="22"/>
                <w:szCs w:val="22"/>
                <w:lang w:val="en-US" w:eastAsia="zh-CN"/>
              </w:rPr>
              <w:t xml:space="preserve">3.02 </w:t>
            </w:r>
          </w:p>
        </w:tc>
        <w:tc>
          <w:tcPr>
            <w:tcW w:w="901" w:type="dxa"/>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center"/>
            <w:hideMark/>
          </w:tcPr>
          <w:p w14:paraId="209C84D5" w14:textId="77777777" w:rsidR="0073083E" w:rsidRPr="00AE61BC" w:rsidRDefault="0073083E" w:rsidP="00076C25">
            <w:pPr>
              <w:spacing w:beforeLines="50" w:before="120"/>
              <w:jc w:val="center"/>
              <w:rPr>
                <w:rFonts w:eastAsia="宋体"/>
                <w:sz w:val="22"/>
                <w:szCs w:val="22"/>
                <w:lang w:val="en-US" w:eastAsia="zh-CN"/>
              </w:rPr>
            </w:pPr>
            <w:r w:rsidRPr="00AE61BC">
              <w:rPr>
                <w:rFonts w:eastAsia="宋体"/>
                <w:sz w:val="22"/>
                <w:szCs w:val="22"/>
                <w:lang w:val="en-US" w:eastAsia="zh-CN"/>
              </w:rPr>
              <w:t xml:space="preserve">3.83 </w:t>
            </w:r>
          </w:p>
        </w:tc>
        <w:tc>
          <w:tcPr>
            <w:tcW w:w="901" w:type="dxa"/>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center"/>
            <w:hideMark/>
          </w:tcPr>
          <w:p w14:paraId="2FA08FEF" w14:textId="77777777" w:rsidR="0073083E" w:rsidRPr="00AE61BC" w:rsidRDefault="0073083E" w:rsidP="00076C25">
            <w:pPr>
              <w:spacing w:beforeLines="50" w:before="120"/>
              <w:jc w:val="center"/>
              <w:rPr>
                <w:rFonts w:eastAsia="宋体"/>
                <w:sz w:val="22"/>
                <w:szCs w:val="22"/>
                <w:lang w:val="en-US" w:eastAsia="zh-CN"/>
              </w:rPr>
            </w:pPr>
            <w:r w:rsidRPr="00AE61BC">
              <w:rPr>
                <w:rFonts w:eastAsia="宋体"/>
                <w:sz w:val="22"/>
                <w:szCs w:val="22"/>
                <w:lang w:val="en-US" w:eastAsia="zh-CN"/>
              </w:rPr>
              <w:t xml:space="preserve">4.98 </w:t>
            </w:r>
          </w:p>
        </w:tc>
        <w:tc>
          <w:tcPr>
            <w:tcW w:w="917" w:type="dxa"/>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center"/>
            <w:hideMark/>
          </w:tcPr>
          <w:p w14:paraId="3DBE9246" w14:textId="77777777" w:rsidR="0073083E" w:rsidRPr="00AE61BC" w:rsidRDefault="0073083E" w:rsidP="00076C25">
            <w:pPr>
              <w:spacing w:beforeLines="50" w:before="120"/>
              <w:jc w:val="center"/>
              <w:rPr>
                <w:rFonts w:eastAsia="宋体"/>
                <w:sz w:val="22"/>
                <w:szCs w:val="22"/>
                <w:lang w:val="en-US" w:eastAsia="zh-CN"/>
              </w:rPr>
            </w:pPr>
            <w:r w:rsidRPr="00AE61BC">
              <w:rPr>
                <w:rFonts w:eastAsia="宋体"/>
                <w:sz w:val="22"/>
                <w:szCs w:val="22"/>
                <w:lang w:val="en-US" w:eastAsia="zh-CN"/>
              </w:rPr>
              <w:t xml:space="preserve">6.13 </w:t>
            </w:r>
          </w:p>
        </w:tc>
      </w:tr>
      <w:tr w:rsidR="0073083E" w:rsidRPr="00AE61BC" w14:paraId="4453BD89" w14:textId="77777777" w:rsidTr="00076C25">
        <w:trPr>
          <w:trHeight w:val="385"/>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04EBF9F9" w14:textId="77777777" w:rsidR="0073083E" w:rsidRPr="00AE61BC" w:rsidRDefault="0073083E" w:rsidP="00076C25">
            <w:pPr>
              <w:spacing w:beforeLines="50" w:before="120"/>
              <w:jc w:val="center"/>
              <w:rPr>
                <w:rFonts w:eastAsia="宋体"/>
                <w:sz w:val="22"/>
                <w:szCs w:val="22"/>
                <w:lang w:val="en-US" w:eastAsia="zh-CN"/>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6BE18119" w14:textId="77777777" w:rsidR="0073083E" w:rsidRPr="00AE61BC" w:rsidRDefault="0073083E" w:rsidP="00076C25">
            <w:pPr>
              <w:spacing w:beforeLines="50" w:before="120"/>
              <w:jc w:val="center"/>
              <w:rPr>
                <w:rFonts w:eastAsia="宋体"/>
                <w:sz w:val="22"/>
                <w:szCs w:val="22"/>
                <w:lang w:val="en-US" w:eastAsia="zh-CN"/>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45228C66" w14:textId="77777777" w:rsidR="0073083E" w:rsidRPr="00AE61BC" w:rsidRDefault="0073083E" w:rsidP="00076C25">
            <w:pPr>
              <w:spacing w:beforeLines="50" w:before="120"/>
              <w:jc w:val="center"/>
              <w:rPr>
                <w:rFonts w:eastAsia="宋体"/>
                <w:sz w:val="22"/>
                <w:szCs w:val="22"/>
                <w:lang w:val="en-US" w:eastAsia="zh-CN"/>
              </w:rPr>
            </w:pPr>
          </w:p>
        </w:tc>
        <w:tc>
          <w:tcPr>
            <w:tcW w:w="1007" w:type="dxa"/>
            <w:tcBorders>
              <w:top w:val="single" w:sz="8" w:space="0" w:color="000000"/>
              <w:left w:val="single" w:sz="8" w:space="0" w:color="000000"/>
              <w:bottom w:val="single" w:sz="8" w:space="0" w:color="000000"/>
              <w:right w:val="single" w:sz="8" w:space="0" w:color="000000"/>
            </w:tcBorders>
            <w:shd w:val="clear" w:color="auto" w:fill="FCE4D6"/>
            <w:tcMar>
              <w:top w:w="6" w:type="dxa"/>
              <w:left w:w="6" w:type="dxa"/>
              <w:bottom w:w="0" w:type="dxa"/>
              <w:right w:w="6" w:type="dxa"/>
            </w:tcMar>
            <w:vAlign w:val="bottom"/>
            <w:hideMark/>
          </w:tcPr>
          <w:p w14:paraId="597109AF" w14:textId="77777777" w:rsidR="0073083E" w:rsidRPr="00AE61BC" w:rsidRDefault="0073083E" w:rsidP="00076C25">
            <w:pPr>
              <w:spacing w:beforeLines="50" w:before="120"/>
              <w:jc w:val="center"/>
              <w:rPr>
                <w:rFonts w:eastAsia="宋体"/>
                <w:sz w:val="22"/>
                <w:szCs w:val="22"/>
                <w:lang w:val="en-US" w:eastAsia="zh-CN"/>
              </w:rPr>
            </w:pPr>
            <w:r w:rsidRPr="00AE61BC">
              <w:rPr>
                <w:rFonts w:eastAsia="宋体"/>
                <w:sz w:val="22"/>
                <w:szCs w:val="22"/>
                <w:lang w:val="en-US" w:eastAsia="zh-CN"/>
              </w:rPr>
              <w:t xml:space="preserve">-1.61 </w:t>
            </w:r>
          </w:p>
        </w:tc>
        <w:tc>
          <w:tcPr>
            <w:tcW w:w="931" w:type="dxa"/>
            <w:tcBorders>
              <w:top w:val="single" w:sz="8" w:space="0" w:color="000000"/>
              <w:left w:val="single" w:sz="8" w:space="0" w:color="000000"/>
              <w:bottom w:val="single" w:sz="8" w:space="0" w:color="000000"/>
              <w:right w:val="single" w:sz="8" w:space="0" w:color="000000"/>
            </w:tcBorders>
            <w:shd w:val="clear" w:color="auto" w:fill="FCE4D6"/>
            <w:tcMar>
              <w:top w:w="6" w:type="dxa"/>
              <w:left w:w="6" w:type="dxa"/>
              <w:bottom w:w="0" w:type="dxa"/>
              <w:right w:w="6" w:type="dxa"/>
            </w:tcMar>
            <w:vAlign w:val="bottom"/>
            <w:hideMark/>
          </w:tcPr>
          <w:p w14:paraId="608D563D" w14:textId="77777777" w:rsidR="0073083E" w:rsidRPr="00AE61BC" w:rsidRDefault="0073083E" w:rsidP="00076C25">
            <w:pPr>
              <w:spacing w:beforeLines="50" w:before="120"/>
              <w:jc w:val="center"/>
              <w:rPr>
                <w:rFonts w:eastAsia="宋体"/>
                <w:sz w:val="22"/>
                <w:szCs w:val="22"/>
                <w:lang w:val="en-US" w:eastAsia="zh-CN"/>
              </w:rPr>
            </w:pPr>
            <w:r w:rsidRPr="00AE61BC">
              <w:rPr>
                <w:rFonts w:eastAsia="宋体"/>
                <w:sz w:val="22"/>
                <w:szCs w:val="22"/>
                <w:lang w:val="en-US" w:eastAsia="zh-CN"/>
              </w:rPr>
              <w:t xml:space="preserve">0.00 </w:t>
            </w:r>
          </w:p>
        </w:tc>
        <w:tc>
          <w:tcPr>
            <w:tcW w:w="901" w:type="dxa"/>
            <w:tcBorders>
              <w:top w:val="single" w:sz="8" w:space="0" w:color="000000"/>
              <w:left w:val="single" w:sz="8" w:space="0" w:color="000000"/>
              <w:bottom w:val="single" w:sz="8" w:space="0" w:color="000000"/>
              <w:right w:val="single" w:sz="8" w:space="0" w:color="000000"/>
            </w:tcBorders>
            <w:shd w:val="clear" w:color="auto" w:fill="FCE4D6"/>
            <w:tcMar>
              <w:top w:w="6" w:type="dxa"/>
              <w:left w:w="6" w:type="dxa"/>
              <w:bottom w:w="0" w:type="dxa"/>
              <w:right w:w="6" w:type="dxa"/>
            </w:tcMar>
            <w:vAlign w:val="bottom"/>
            <w:hideMark/>
          </w:tcPr>
          <w:p w14:paraId="29324FEF" w14:textId="77777777" w:rsidR="0073083E" w:rsidRPr="00AE61BC" w:rsidRDefault="0073083E" w:rsidP="00076C25">
            <w:pPr>
              <w:spacing w:beforeLines="50" w:before="120"/>
              <w:jc w:val="center"/>
              <w:rPr>
                <w:rFonts w:eastAsia="宋体"/>
                <w:sz w:val="22"/>
                <w:szCs w:val="22"/>
                <w:lang w:val="en-US" w:eastAsia="zh-CN"/>
              </w:rPr>
            </w:pPr>
            <w:r w:rsidRPr="00AE61BC">
              <w:rPr>
                <w:rFonts w:eastAsia="宋体"/>
                <w:sz w:val="22"/>
                <w:szCs w:val="22"/>
                <w:lang w:val="en-US" w:eastAsia="zh-CN"/>
              </w:rPr>
              <w:t xml:space="preserve">0.80 </w:t>
            </w:r>
          </w:p>
        </w:tc>
        <w:tc>
          <w:tcPr>
            <w:tcW w:w="901" w:type="dxa"/>
            <w:tcBorders>
              <w:top w:val="single" w:sz="8" w:space="0" w:color="000000"/>
              <w:left w:val="single" w:sz="8" w:space="0" w:color="000000"/>
              <w:bottom w:val="single" w:sz="8" w:space="0" w:color="000000"/>
              <w:right w:val="single" w:sz="8" w:space="0" w:color="000000"/>
            </w:tcBorders>
            <w:shd w:val="clear" w:color="auto" w:fill="FCE4D6"/>
            <w:tcMar>
              <w:top w:w="6" w:type="dxa"/>
              <w:left w:w="6" w:type="dxa"/>
              <w:bottom w:w="0" w:type="dxa"/>
              <w:right w:w="6" w:type="dxa"/>
            </w:tcMar>
            <w:vAlign w:val="bottom"/>
            <w:hideMark/>
          </w:tcPr>
          <w:p w14:paraId="0A313B46" w14:textId="77777777" w:rsidR="0073083E" w:rsidRPr="00AE61BC" w:rsidRDefault="0073083E" w:rsidP="00076C25">
            <w:pPr>
              <w:spacing w:beforeLines="50" w:before="120"/>
              <w:jc w:val="center"/>
              <w:rPr>
                <w:rFonts w:eastAsia="宋体"/>
                <w:sz w:val="22"/>
                <w:szCs w:val="22"/>
                <w:lang w:val="en-US" w:eastAsia="zh-CN"/>
              </w:rPr>
            </w:pPr>
            <w:r w:rsidRPr="00AE61BC">
              <w:rPr>
                <w:rFonts w:eastAsia="宋体"/>
                <w:sz w:val="22"/>
                <w:szCs w:val="22"/>
                <w:lang w:val="en-US" w:eastAsia="zh-CN"/>
              </w:rPr>
              <w:t xml:space="preserve">1.95 </w:t>
            </w:r>
          </w:p>
        </w:tc>
        <w:tc>
          <w:tcPr>
            <w:tcW w:w="917" w:type="dxa"/>
            <w:tcBorders>
              <w:top w:val="single" w:sz="8" w:space="0" w:color="000000"/>
              <w:left w:val="single" w:sz="8" w:space="0" w:color="000000"/>
              <w:bottom w:val="single" w:sz="8" w:space="0" w:color="000000"/>
              <w:right w:val="single" w:sz="8" w:space="0" w:color="000000"/>
            </w:tcBorders>
            <w:shd w:val="clear" w:color="auto" w:fill="FCE4D6"/>
            <w:tcMar>
              <w:top w:w="6" w:type="dxa"/>
              <w:left w:w="6" w:type="dxa"/>
              <w:bottom w:w="0" w:type="dxa"/>
              <w:right w:w="6" w:type="dxa"/>
            </w:tcMar>
            <w:vAlign w:val="bottom"/>
            <w:hideMark/>
          </w:tcPr>
          <w:p w14:paraId="1DBBAFCB" w14:textId="77777777" w:rsidR="0073083E" w:rsidRPr="00AE61BC" w:rsidRDefault="0073083E" w:rsidP="00076C25">
            <w:pPr>
              <w:spacing w:beforeLines="50" w:before="120"/>
              <w:jc w:val="center"/>
              <w:rPr>
                <w:rFonts w:eastAsia="宋体"/>
                <w:sz w:val="22"/>
                <w:szCs w:val="22"/>
                <w:lang w:val="en-US" w:eastAsia="zh-CN"/>
              </w:rPr>
            </w:pPr>
            <w:r w:rsidRPr="00AE61BC">
              <w:rPr>
                <w:rFonts w:eastAsia="宋体"/>
                <w:sz w:val="22"/>
                <w:szCs w:val="22"/>
                <w:lang w:val="en-US" w:eastAsia="zh-CN"/>
              </w:rPr>
              <w:t xml:space="preserve">3.10 </w:t>
            </w:r>
          </w:p>
        </w:tc>
      </w:tr>
      <w:tr w:rsidR="0073083E" w:rsidRPr="00AE61BC" w14:paraId="67A9AE2A" w14:textId="77777777" w:rsidTr="00076C25">
        <w:trPr>
          <w:trHeight w:val="521"/>
          <w:jc w:val="center"/>
        </w:trPr>
        <w:tc>
          <w:tcPr>
            <w:tcW w:w="1573" w:type="dxa"/>
            <w:tcBorders>
              <w:top w:val="single" w:sz="8" w:space="0" w:color="000000"/>
              <w:left w:val="nil"/>
              <w:bottom w:val="single" w:sz="8" w:space="0" w:color="000000"/>
              <w:right w:val="nil"/>
            </w:tcBorders>
            <w:shd w:val="clear" w:color="auto" w:fill="auto"/>
            <w:tcMar>
              <w:top w:w="6" w:type="dxa"/>
              <w:left w:w="6" w:type="dxa"/>
              <w:bottom w:w="0" w:type="dxa"/>
              <w:right w:w="6" w:type="dxa"/>
            </w:tcMar>
            <w:vAlign w:val="bottom"/>
            <w:hideMark/>
          </w:tcPr>
          <w:p w14:paraId="5B9B12D9" w14:textId="77777777" w:rsidR="0073083E" w:rsidRPr="00AE61BC" w:rsidRDefault="0073083E" w:rsidP="00076C25">
            <w:pPr>
              <w:spacing w:beforeLines="50" w:before="120"/>
              <w:jc w:val="center"/>
              <w:rPr>
                <w:rFonts w:eastAsia="宋体"/>
                <w:sz w:val="22"/>
                <w:szCs w:val="22"/>
                <w:lang w:val="en-US" w:eastAsia="zh-CN"/>
              </w:rPr>
            </w:pPr>
          </w:p>
        </w:tc>
        <w:tc>
          <w:tcPr>
            <w:tcW w:w="1573" w:type="dxa"/>
            <w:tcBorders>
              <w:top w:val="single" w:sz="8" w:space="0" w:color="000000"/>
              <w:left w:val="nil"/>
              <w:bottom w:val="single" w:sz="8" w:space="0" w:color="000000"/>
              <w:right w:val="nil"/>
            </w:tcBorders>
            <w:shd w:val="clear" w:color="auto" w:fill="auto"/>
            <w:tcMar>
              <w:top w:w="6" w:type="dxa"/>
              <w:left w:w="6" w:type="dxa"/>
              <w:bottom w:w="0" w:type="dxa"/>
              <w:right w:w="6" w:type="dxa"/>
            </w:tcMar>
            <w:vAlign w:val="bottom"/>
            <w:hideMark/>
          </w:tcPr>
          <w:p w14:paraId="672F061E" w14:textId="77777777" w:rsidR="0073083E" w:rsidRPr="00AE61BC" w:rsidRDefault="0073083E" w:rsidP="00076C25">
            <w:pPr>
              <w:spacing w:beforeLines="50" w:before="120"/>
              <w:jc w:val="center"/>
              <w:rPr>
                <w:rFonts w:eastAsia="宋体"/>
                <w:sz w:val="22"/>
                <w:szCs w:val="22"/>
                <w:lang w:val="en-US" w:eastAsia="zh-CN"/>
              </w:rPr>
            </w:pPr>
          </w:p>
        </w:tc>
        <w:tc>
          <w:tcPr>
            <w:tcW w:w="1863" w:type="dxa"/>
            <w:tcBorders>
              <w:top w:val="single" w:sz="8" w:space="0" w:color="000000"/>
              <w:left w:val="nil"/>
              <w:bottom w:val="single" w:sz="8" w:space="0" w:color="000000"/>
              <w:right w:val="nil"/>
            </w:tcBorders>
            <w:shd w:val="clear" w:color="auto" w:fill="auto"/>
            <w:tcMar>
              <w:top w:w="6" w:type="dxa"/>
              <w:left w:w="6" w:type="dxa"/>
              <w:bottom w:w="0" w:type="dxa"/>
              <w:right w:w="6" w:type="dxa"/>
            </w:tcMar>
            <w:vAlign w:val="bottom"/>
            <w:hideMark/>
          </w:tcPr>
          <w:p w14:paraId="120A8D56" w14:textId="77777777" w:rsidR="0073083E" w:rsidRPr="00AE61BC" w:rsidRDefault="0073083E" w:rsidP="00076C25">
            <w:pPr>
              <w:spacing w:beforeLines="50" w:before="120"/>
              <w:jc w:val="center"/>
              <w:rPr>
                <w:rFonts w:eastAsia="宋体"/>
                <w:sz w:val="22"/>
                <w:szCs w:val="22"/>
                <w:lang w:val="en-US" w:eastAsia="zh-CN"/>
              </w:rPr>
            </w:pPr>
          </w:p>
        </w:tc>
        <w:tc>
          <w:tcPr>
            <w:tcW w:w="1007" w:type="dxa"/>
            <w:tcBorders>
              <w:top w:val="single" w:sz="8" w:space="0" w:color="000000"/>
              <w:left w:val="nil"/>
              <w:bottom w:val="single" w:sz="8" w:space="0" w:color="000000"/>
              <w:right w:val="nil"/>
            </w:tcBorders>
            <w:shd w:val="clear" w:color="auto" w:fill="auto"/>
            <w:tcMar>
              <w:top w:w="6" w:type="dxa"/>
              <w:left w:w="6" w:type="dxa"/>
              <w:bottom w:w="0" w:type="dxa"/>
              <w:right w:w="6" w:type="dxa"/>
            </w:tcMar>
            <w:vAlign w:val="bottom"/>
            <w:hideMark/>
          </w:tcPr>
          <w:p w14:paraId="39DCC6F4" w14:textId="77777777" w:rsidR="0073083E" w:rsidRPr="00AE61BC" w:rsidRDefault="0073083E" w:rsidP="00076C25">
            <w:pPr>
              <w:spacing w:beforeLines="50" w:before="120"/>
              <w:jc w:val="center"/>
              <w:rPr>
                <w:rFonts w:eastAsia="宋体"/>
                <w:sz w:val="22"/>
                <w:szCs w:val="22"/>
                <w:lang w:val="en-US" w:eastAsia="zh-CN"/>
              </w:rPr>
            </w:pPr>
          </w:p>
        </w:tc>
        <w:tc>
          <w:tcPr>
            <w:tcW w:w="931" w:type="dxa"/>
            <w:tcBorders>
              <w:top w:val="single" w:sz="8" w:space="0" w:color="000000"/>
              <w:left w:val="nil"/>
              <w:bottom w:val="single" w:sz="8" w:space="0" w:color="000000"/>
              <w:right w:val="nil"/>
            </w:tcBorders>
            <w:shd w:val="clear" w:color="auto" w:fill="auto"/>
            <w:tcMar>
              <w:top w:w="6" w:type="dxa"/>
              <w:left w:w="6" w:type="dxa"/>
              <w:bottom w:w="0" w:type="dxa"/>
              <w:right w:w="6" w:type="dxa"/>
            </w:tcMar>
            <w:vAlign w:val="bottom"/>
            <w:hideMark/>
          </w:tcPr>
          <w:p w14:paraId="65C946A5" w14:textId="77777777" w:rsidR="0073083E" w:rsidRPr="00AE61BC" w:rsidRDefault="0073083E" w:rsidP="00076C25">
            <w:pPr>
              <w:spacing w:beforeLines="50" w:before="120"/>
              <w:jc w:val="center"/>
              <w:rPr>
                <w:rFonts w:eastAsia="宋体"/>
                <w:sz w:val="22"/>
                <w:szCs w:val="22"/>
                <w:lang w:val="en-US" w:eastAsia="zh-CN"/>
              </w:rPr>
            </w:pPr>
          </w:p>
        </w:tc>
        <w:tc>
          <w:tcPr>
            <w:tcW w:w="901" w:type="dxa"/>
            <w:tcBorders>
              <w:top w:val="single" w:sz="8" w:space="0" w:color="000000"/>
              <w:left w:val="nil"/>
              <w:bottom w:val="single" w:sz="8" w:space="0" w:color="000000"/>
              <w:right w:val="nil"/>
            </w:tcBorders>
            <w:shd w:val="clear" w:color="auto" w:fill="auto"/>
            <w:tcMar>
              <w:top w:w="6" w:type="dxa"/>
              <w:left w:w="6" w:type="dxa"/>
              <w:bottom w:w="0" w:type="dxa"/>
              <w:right w:w="6" w:type="dxa"/>
            </w:tcMar>
            <w:vAlign w:val="bottom"/>
            <w:hideMark/>
          </w:tcPr>
          <w:p w14:paraId="75A81722" w14:textId="77777777" w:rsidR="0073083E" w:rsidRPr="00AE61BC" w:rsidRDefault="0073083E" w:rsidP="00076C25">
            <w:pPr>
              <w:spacing w:beforeLines="50" w:before="120"/>
              <w:jc w:val="center"/>
              <w:rPr>
                <w:rFonts w:eastAsia="宋体"/>
                <w:sz w:val="22"/>
                <w:szCs w:val="22"/>
                <w:lang w:val="en-US" w:eastAsia="zh-CN"/>
              </w:rPr>
            </w:pPr>
          </w:p>
        </w:tc>
        <w:tc>
          <w:tcPr>
            <w:tcW w:w="901" w:type="dxa"/>
            <w:tcBorders>
              <w:top w:val="single" w:sz="8" w:space="0" w:color="000000"/>
              <w:left w:val="nil"/>
              <w:bottom w:val="single" w:sz="8" w:space="0" w:color="000000"/>
              <w:right w:val="nil"/>
            </w:tcBorders>
            <w:shd w:val="clear" w:color="auto" w:fill="auto"/>
            <w:tcMar>
              <w:top w:w="6" w:type="dxa"/>
              <w:left w:w="6" w:type="dxa"/>
              <w:bottom w:w="0" w:type="dxa"/>
              <w:right w:w="6" w:type="dxa"/>
            </w:tcMar>
            <w:vAlign w:val="bottom"/>
            <w:hideMark/>
          </w:tcPr>
          <w:p w14:paraId="4C8C6278" w14:textId="77777777" w:rsidR="0073083E" w:rsidRPr="00AE61BC" w:rsidRDefault="0073083E" w:rsidP="00076C25">
            <w:pPr>
              <w:spacing w:beforeLines="50" w:before="120"/>
              <w:jc w:val="center"/>
              <w:rPr>
                <w:rFonts w:eastAsia="宋体"/>
                <w:sz w:val="22"/>
                <w:szCs w:val="22"/>
                <w:lang w:val="en-US" w:eastAsia="zh-CN"/>
              </w:rPr>
            </w:pPr>
          </w:p>
        </w:tc>
        <w:tc>
          <w:tcPr>
            <w:tcW w:w="917" w:type="dxa"/>
            <w:tcBorders>
              <w:top w:val="single" w:sz="8" w:space="0" w:color="000000"/>
              <w:left w:val="nil"/>
              <w:bottom w:val="single" w:sz="8" w:space="0" w:color="000000"/>
              <w:right w:val="nil"/>
            </w:tcBorders>
            <w:shd w:val="clear" w:color="auto" w:fill="auto"/>
            <w:tcMar>
              <w:top w:w="6" w:type="dxa"/>
              <w:left w:w="6" w:type="dxa"/>
              <w:bottom w:w="0" w:type="dxa"/>
              <w:right w:w="6" w:type="dxa"/>
            </w:tcMar>
            <w:vAlign w:val="bottom"/>
            <w:hideMark/>
          </w:tcPr>
          <w:p w14:paraId="40AA7DD2" w14:textId="77777777" w:rsidR="0073083E" w:rsidRPr="00AE61BC" w:rsidRDefault="0073083E" w:rsidP="00076C25">
            <w:pPr>
              <w:spacing w:beforeLines="50" w:before="120"/>
              <w:jc w:val="center"/>
              <w:rPr>
                <w:rFonts w:eastAsia="宋体"/>
                <w:sz w:val="22"/>
                <w:szCs w:val="22"/>
                <w:lang w:val="en-US" w:eastAsia="zh-CN"/>
              </w:rPr>
            </w:pPr>
          </w:p>
        </w:tc>
      </w:tr>
      <w:tr w:rsidR="0073083E" w:rsidRPr="00AE61BC" w14:paraId="1F3D37BE" w14:textId="77777777" w:rsidTr="00076C25">
        <w:trPr>
          <w:trHeight w:val="385"/>
          <w:jc w:val="center"/>
        </w:trPr>
        <w:tc>
          <w:tcPr>
            <w:tcW w:w="1573" w:type="dxa"/>
            <w:vMerge w:val="restart"/>
            <w:tcBorders>
              <w:top w:val="single" w:sz="8" w:space="0" w:color="000000"/>
              <w:left w:val="single" w:sz="8" w:space="0" w:color="000000"/>
              <w:bottom w:val="single" w:sz="8" w:space="0" w:color="000000"/>
              <w:right w:val="single" w:sz="8" w:space="0" w:color="000000"/>
            </w:tcBorders>
            <w:shd w:val="clear" w:color="auto" w:fill="D0CECE"/>
            <w:tcMar>
              <w:top w:w="6" w:type="dxa"/>
              <w:left w:w="6" w:type="dxa"/>
              <w:bottom w:w="0" w:type="dxa"/>
              <w:right w:w="6" w:type="dxa"/>
            </w:tcMar>
            <w:vAlign w:val="center"/>
            <w:hideMark/>
          </w:tcPr>
          <w:p w14:paraId="738B6908" w14:textId="77777777" w:rsidR="0073083E" w:rsidRPr="00AE61BC" w:rsidRDefault="0073083E" w:rsidP="00076C25">
            <w:pPr>
              <w:spacing w:beforeLines="50" w:before="120"/>
              <w:jc w:val="center"/>
              <w:rPr>
                <w:rFonts w:eastAsia="宋体"/>
                <w:sz w:val="22"/>
                <w:szCs w:val="22"/>
                <w:lang w:val="en-US" w:eastAsia="zh-CN"/>
              </w:rPr>
            </w:pPr>
            <w:r w:rsidRPr="00AE61BC">
              <w:rPr>
                <w:rFonts w:eastAsia="宋体"/>
                <w:sz w:val="22"/>
                <w:szCs w:val="22"/>
                <w:lang w:val="en-US" w:eastAsia="zh-CN"/>
              </w:rPr>
              <w:t>PRB</w:t>
            </w:r>
          </w:p>
        </w:tc>
        <w:tc>
          <w:tcPr>
            <w:tcW w:w="1573" w:type="dxa"/>
            <w:vMerge w:val="restart"/>
            <w:tcBorders>
              <w:top w:val="single" w:sz="8" w:space="0" w:color="000000"/>
              <w:left w:val="single" w:sz="8" w:space="0" w:color="000000"/>
              <w:bottom w:val="single" w:sz="8" w:space="0" w:color="000000"/>
              <w:right w:val="single" w:sz="8" w:space="0" w:color="000000"/>
            </w:tcBorders>
            <w:shd w:val="clear" w:color="auto" w:fill="D0CECE"/>
            <w:tcMar>
              <w:top w:w="6" w:type="dxa"/>
              <w:left w:w="6" w:type="dxa"/>
              <w:bottom w:w="0" w:type="dxa"/>
              <w:right w:w="6" w:type="dxa"/>
            </w:tcMar>
            <w:vAlign w:val="center"/>
            <w:hideMark/>
          </w:tcPr>
          <w:p w14:paraId="464947B3" w14:textId="77777777" w:rsidR="0073083E" w:rsidRPr="00AE61BC" w:rsidRDefault="0073083E" w:rsidP="00076C25">
            <w:pPr>
              <w:spacing w:beforeLines="50" w:before="120"/>
              <w:jc w:val="center"/>
              <w:rPr>
                <w:rFonts w:eastAsia="宋体"/>
                <w:sz w:val="22"/>
                <w:szCs w:val="22"/>
                <w:lang w:val="en-US" w:eastAsia="zh-CN"/>
              </w:rPr>
            </w:pPr>
            <w:r w:rsidRPr="00AE61BC">
              <w:rPr>
                <w:rFonts w:eastAsia="宋体"/>
                <w:sz w:val="22"/>
                <w:szCs w:val="22"/>
                <w:lang w:val="en-US" w:eastAsia="zh-CN"/>
              </w:rPr>
              <w:t>Propagation conditions</w:t>
            </w:r>
          </w:p>
        </w:tc>
        <w:tc>
          <w:tcPr>
            <w:tcW w:w="1863" w:type="dxa"/>
            <w:vMerge w:val="restart"/>
            <w:tcBorders>
              <w:top w:val="single" w:sz="8" w:space="0" w:color="000000"/>
              <w:left w:val="single" w:sz="8" w:space="0" w:color="000000"/>
              <w:bottom w:val="single" w:sz="8" w:space="0" w:color="000000"/>
              <w:right w:val="single" w:sz="8" w:space="0" w:color="000000"/>
            </w:tcBorders>
            <w:shd w:val="clear" w:color="auto" w:fill="D0CECE"/>
            <w:tcMar>
              <w:top w:w="6" w:type="dxa"/>
              <w:left w:w="6" w:type="dxa"/>
              <w:bottom w:w="0" w:type="dxa"/>
              <w:right w:w="6" w:type="dxa"/>
            </w:tcMar>
            <w:vAlign w:val="center"/>
            <w:hideMark/>
          </w:tcPr>
          <w:p w14:paraId="0450782C" w14:textId="77777777" w:rsidR="0073083E" w:rsidRPr="00AE61BC" w:rsidRDefault="0073083E" w:rsidP="00076C25">
            <w:pPr>
              <w:spacing w:beforeLines="50" w:before="120"/>
              <w:jc w:val="center"/>
              <w:rPr>
                <w:rFonts w:eastAsia="宋体"/>
                <w:sz w:val="22"/>
                <w:szCs w:val="22"/>
                <w:lang w:val="en-US" w:eastAsia="zh-CN"/>
              </w:rPr>
            </w:pPr>
            <w:r w:rsidRPr="00AE61BC">
              <w:rPr>
                <w:rFonts w:eastAsia="宋体"/>
                <w:sz w:val="22"/>
                <w:szCs w:val="22"/>
                <w:lang w:val="en-US" w:eastAsia="zh-CN"/>
              </w:rPr>
              <w:t>OFDM symbols</w:t>
            </w:r>
          </w:p>
        </w:tc>
        <w:tc>
          <w:tcPr>
            <w:tcW w:w="4657" w:type="dxa"/>
            <w:gridSpan w:val="5"/>
            <w:tcBorders>
              <w:top w:val="single" w:sz="8" w:space="0" w:color="000000"/>
              <w:left w:val="single" w:sz="8" w:space="0" w:color="000000"/>
              <w:bottom w:val="single" w:sz="8" w:space="0" w:color="000000"/>
              <w:right w:val="single" w:sz="8" w:space="0" w:color="000000"/>
            </w:tcBorders>
            <w:shd w:val="clear" w:color="auto" w:fill="D0CECE"/>
            <w:tcMar>
              <w:top w:w="6" w:type="dxa"/>
              <w:left w:w="6" w:type="dxa"/>
              <w:bottom w:w="0" w:type="dxa"/>
              <w:right w:w="6" w:type="dxa"/>
            </w:tcMar>
            <w:vAlign w:val="center"/>
            <w:hideMark/>
          </w:tcPr>
          <w:p w14:paraId="1E1ED0CE" w14:textId="328D93F7" w:rsidR="0073083E" w:rsidRPr="00AE61BC" w:rsidRDefault="0073083E" w:rsidP="00076C25">
            <w:pPr>
              <w:spacing w:beforeLines="50" w:before="120"/>
              <w:jc w:val="center"/>
              <w:rPr>
                <w:rFonts w:eastAsia="宋体"/>
                <w:sz w:val="22"/>
                <w:szCs w:val="22"/>
                <w:lang w:val="en-US" w:eastAsia="zh-CN"/>
              </w:rPr>
            </w:pPr>
            <w:r w:rsidRPr="00AE61BC">
              <w:rPr>
                <w:rFonts w:eastAsia="宋体"/>
                <w:sz w:val="22"/>
                <w:szCs w:val="22"/>
                <w:lang w:val="en-US" w:eastAsia="zh-CN"/>
              </w:rPr>
              <w:t>TBS</w:t>
            </w:r>
          </w:p>
        </w:tc>
      </w:tr>
      <w:tr w:rsidR="0073083E" w:rsidRPr="00AE61BC" w14:paraId="56F9BCF2" w14:textId="77777777" w:rsidTr="00076C25">
        <w:trPr>
          <w:trHeight w:val="385"/>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0A9043C0" w14:textId="77777777" w:rsidR="0073083E" w:rsidRPr="00AE61BC" w:rsidRDefault="0073083E" w:rsidP="00076C25">
            <w:pPr>
              <w:spacing w:beforeLines="50" w:before="120"/>
              <w:jc w:val="center"/>
              <w:rPr>
                <w:rFonts w:eastAsia="宋体"/>
                <w:sz w:val="22"/>
                <w:szCs w:val="22"/>
                <w:lang w:val="en-US" w:eastAsia="zh-CN"/>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5B83DA6A" w14:textId="77777777" w:rsidR="0073083E" w:rsidRPr="00AE61BC" w:rsidRDefault="0073083E" w:rsidP="00076C25">
            <w:pPr>
              <w:spacing w:beforeLines="50" w:before="120"/>
              <w:jc w:val="center"/>
              <w:rPr>
                <w:rFonts w:eastAsia="宋体"/>
                <w:sz w:val="22"/>
                <w:szCs w:val="22"/>
                <w:lang w:val="en-US" w:eastAsia="zh-CN"/>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6C5F0127" w14:textId="77777777" w:rsidR="0073083E" w:rsidRPr="00AE61BC" w:rsidRDefault="0073083E" w:rsidP="00076C25">
            <w:pPr>
              <w:spacing w:beforeLines="50" w:before="120"/>
              <w:jc w:val="center"/>
              <w:rPr>
                <w:rFonts w:eastAsia="宋体"/>
                <w:sz w:val="22"/>
                <w:szCs w:val="22"/>
                <w:lang w:val="en-US" w:eastAsia="zh-CN"/>
              </w:rPr>
            </w:pPr>
          </w:p>
        </w:tc>
        <w:tc>
          <w:tcPr>
            <w:tcW w:w="1007" w:type="dxa"/>
            <w:tcBorders>
              <w:top w:val="single" w:sz="8" w:space="0" w:color="000000"/>
              <w:left w:val="single" w:sz="8" w:space="0" w:color="000000"/>
              <w:bottom w:val="single" w:sz="8" w:space="0" w:color="000000"/>
              <w:right w:val="single" w:sz="8" w:space="0" w:color="000000"/>
            </w:tcBorders>
            <w:shd w:val="clear" w:color="auto" w:fill="F2F2F2"/>
            <w:tcMar>
              <w:top w:w="6" w:type="dxa"/>
              <w:left w:w="6" w:type="dxa"/>
              <w:bottom w:w="0" w:type="dxa"/>
              <w:right w:w="6" w:type="dxa"/>
            </w:tcMar>
            <w:vAlign w:val="center"/>
            <w:hideMark/>
          </w:tcPr>
          <w:p w14:paraId="13BC1D8C" w14:textId="77777777" w:rsidR="0073083E" w:rsidRPr="00AE61BC" w:rsidRDefault="0073083E" w:rsidP="00076C25">
            <w:pPr>
              <w:spacing w:beforeLines="50" w:before="120"/>
              <w:jc w:val="center"/>
              <w:rPr>
                <w:rFonts w:eastAsia="宋体"/>
                <w:sz w:val="22"/>
                <w:szCs w:val="22"/>
                <w:lang w:val="en-US" w:eastAsia="zh-CN"/>
              </w:rPr>
            </w:pPr>
            <w:r w:rsidRPr="00AE61BC">
              <w:rPr>
                <w:rFonts w:eastAsia="宋体"/>
                <w:sz w:val="22"/>
                <w:szCs w:val="22"/>
                <w:lang w:val="en-US" w:eastAsia="zh-CN"/>
              </w:rPr>
              <w:t>40 bits</w:t>
            </w:r>
          </w:p>
        </w:tc>
        <w:tc>
          <w:tcPr>
            <w:tcW w:w="931" w:type="dxa"/>
            <w:tcBorders>
              <w:top w:val="single" w:sz="8" w:space="0" w:color="000000"/>
              <w:left w:val="single" w:sz="8" w:space="0" w:color="000000"/>
              <w:bottom w:val="single" w:sz="8" w:space="0" w:color="000000"/>
              <w:right w:val="single" w:sz="8" w:space="0" w:color="000000"/>
            </w:tcBorders>
            <w:shd w:val="clear" w:color="auto" w:fill="F2F2F2"/>
            <w:tcMar>
              <w:top w:w="6" w:type="dxa"/>
              <w:left w:w="6" w:type="dxa"/>
              <w:bottom w:w="0" w:type="dxa"/>
              <w:right w:w="6" w:type="dxa"/>
            </w:tcMar>
            <w:vAlign w:val="center"/>
            <w:hideMark/>
          </w:tcPr>
          <w:p w14:paraId="32C63863" w14:textId="77777777" w:rsidR="0073083E" w:rsidRPr="00AE61BC" w:rsidRDefault="0073083E" w:rsidP="00076C25">
            <w:pPr>
              <w:spacing w:beforeLines="50" w:before="120"/>
              <w:jc w:val="center"/>
              <w:rPr>
                <w:rFonts w:eastAsia="宋体"/>
                <w:sz w:val="22"/>
                <w:szCs w:val="22"/>
                <w:lang w:val="en-US" w:eastAsia="zh-CN"/>
              </w:rPr>
            </w:pPr>
            <w:r w:rsidRPr="00AE61BC">
              <w:rPr>
                <w:rFonts w:eastAsia="宋体"/>
                <w:sz w:val="22"/>
                <w:szCs w:val="22"/>
                <w:lang w:val="en-US" w:eastAsia="zh-CN"/>
              </w:rPr>
              <w:t>56 bits</w:t>
            </w:r>
          </w:p>
        </w:tc>
        <w:tc>
          <w:tcPr>
            <w:tcW w:w="901" w:type="dxa"/>
            <w:tcBorders>
              <w:top w:val="single" w:sz="8" w:space="0" w:color="000000"/>
              <w:left w:val="single" w:sz="8" w:space="0" w:color="000000"/>
              <w:bottom w:val="single" w:sz="8" w:space="0" w:color="000000"/>
              <w:right w:val="single" w:sz="8" w:space="0" w:color="000000"/>
            </w:tcBorders>
            <w:shd w:val="clear" w:color="auto" w:fill="F2F2F2"/>
            <w:tcMar>
              <w:top w:w="6" w:type="dxa"/>
              <w:left w:w="6" w:type="dxa"/>
              <w:bottom w:w="0" w:type="dxa"/>
              <w:right w:w="6" w:type="dxa"/>
            </w:tcMar>
            <w:vAlign w:val="center"/>
            <w:hideMark/>
          </w:tcPr>
          <w:p w14:paraId="796DEE1A" w14:textId="77777777" w:rsidR="0073083E" w:rsidRPr="00AE61BC" w:rsidRDefault="0073083E" w:rsidP="00076C25">
            <w:pPr>
              <w:spacing w:beforeLines="50" w:before="120"/>
              <w:jc w:val="center"/>
              <w:rPr>
                <w:rFonts w:eastAsia="宋体"/>
                <w:sz w:val="22"/>
                <w:szCs w:val="22"/>
                <w:lang w:val="en-US" w:eastAsia="zh-CN"/>
              </w:rPr>
            </w:pPr>
            <w:r w:rsidRPr="00AE61BC">
              <w:rPr>
                <w:rFonts w:eastAsia="宋体"/>
                <w:sz w:val="22"/>
                <w:szCs w:val="22"/>
                <w:lang w:val="en-US" w:eastAsia="zh-CN"/>
              </w:rPr>
              <w:t>72 bits</w:t>
            </w:r>
          </w:p>
        </w:tc>
        <w:tc>
          <w:tcPr>
            <w:tcW w:w="901" w:type="dxa"/>
            <w:tcBorders>
              <w:top w:val="single" w:sz="8" w:space="0" w:color="000000"/>
              <w:left w:val="single" w:sz="8" w:space="0" w:color="000000"/>
              <w:bottom w:val="single" w:sz="8" w:space="0" w:color="000000"/>
              <w:right w:val="single" w:sz="8" w:space="0" w:color="000000"/>
            </w:tcBorders>
            <w:shd w:val="clear" w:color="auto" w:fill="F2F2F2"/>
            <w:tcMar>
              <w:top w:w="6" w:type="dxa"/>
              <w:left w:w="6" w:type="dxa"/>
              <w:bottom w:w="0" w:type="dxa"/>
              <w:right w:w="6" w:type="dxa"/>
            </w:tcMar>
            <w:vAlign w:val="center"/>
            <w:hideMark/>
          </w:tcPr>
          <w:p w14:paraId="095447DF" w14:textId="77777777" w:rsidR="0073083E" w:rsidRPr="00AE61BC" w:rsidRDefault="0073083E" w:rsidP="00076C25">
            <w:pPr>
              <w:spacing w:beforeLines="50" w:before="120"/>
              <w:jc w:val="center"/>
              <w:rPr>
                <w:rFonts w:eastAsia="宋体"/>
                <w:sz w:val="22"/>
                <w:szCs w:val="22"/>
                <w:lang w:val="en-US" w:eastAsia="zh-CN"/>
              </w:rPr>
            </w:pPr>
            <w:r w:rsidRPr="00AE61BC">
              <w:rPr>
                <w:rFonts w:eastAsia="宋体"/>
                <w:sz w:val="22"/>
                <w:szCs w:val="22"/>
                <w:lang w:val="en-US" w:eastAsia="zh-CN"/>
              </w:rPr>
              <w:t>88 bits</w:t>
            </w:r>
          </w:p>
        </w:tc>
        <w:tc>
          <w:tcPr>
            <w:tcW w:w="917" w:type="dxa"/>
            <w:tcBorders>
              <w:top w:val="single" w:sz="8" w:space="0" w:color="000000"/>
              <w:left w:val="single" w:sz="8" w:space="0" w:color="000000"/>
              <w:bottom w:val="single" w:sz="8" w:space="0" w:color="000000"/>
              <w:right w:val="single" w:sz="8" w:space="0" w:color="000000"/>
            </w:tcBorders>
            <w:shd w:val="clear" w:color="auto" w:fill="F2F2F2"/>
            <w:tcMar>
              <w:top w:w="6" w:type="dxa"/>
              <w:left w:w="6" w:type="dxa"/>
              <w:bottom w:w="0" w:type="dxa"/>
              <w:right w:w="6" w:type="dxa"/>
            </w:tcMar>
            <w:vAlign w:val="center"/>
            <w:hideMark/>
          </w:tcPr>
          <w:p w14:paraId="0155E333" w14:textId="77777777" w:rsidR="0073083E" w:rsidRPr="00AE61BC" w:rsidRDefault="0073083E" w:rsidP="00076C25">
            <w:pPr>
              <w:spacing w:beforeLines="50" w:before="120"/>
              <w:jc w:val="center"/>
              <w:rPr>
                <w:rFonts w:eastAsia="宋体"/>
                <w:sz w:val="22"/>
                <w:szCs w:val="22"/>
                <w:lang w:val="en-US" w:eastAsia="zh-CN"/>
              </w:rPr>
            </w:pPr>
            <w:r w:rsidRPr="00AE61BC">
              <w:rPr>
                <w:rFonts w:eastAsia="宋体"/>
                <w:sz w:val="22"/>
                <w:szCs w:val="22"/>
                <w:lang w:val="en-US" w:eastAsia="zh-CN"/>
              </w:rPr>
              <w:t>104 bits</w:t>
            </w:r>
          </w:p>
        </w:tc>
      </w:tr>
      <w:tr w:rsidR="0073083E" w:rsidRPr="00AE61BC" w14:paraId="723EDAD2" w14:textId="77777777" w:rsidTr="00076C25">
        <w:trPr>
          <w:trHeight w:val="385"/>
          <w:jc w:val="center"/>
        </w:trPr>
        <w:tc>
          <w:tcPr>
            <w:tcW w:w="1573" w:type="dxa"/>
            <w:vMerge w:val="restart"/>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center"/>
            <w:hideMark/>
          </w:tcPr>
          <w:p w14:paraId="45D26A34" w14:textId="77777777" w:rsidR="0073083E" w:rsidRPr="00AE61BC" w:rsidRDefault="0073083E" w:rsidP="00076C25">
            <w:pPr>
              <w:spacing w:beforeLines="50" w:before="120"/>
              <w:jc w:val="center"/>
              <w:rPr>
                <w:rFonts w:eastAsia="宋体"/>
                <w:sz w:val="22"/>
                <w:szCs w:val="22"/>
                <w:lang w:val="en-US" w:eastAsia="zh-CN"/>
              </w:rPr>
            </w:pPr>
            <w:r w:rsidRPr="00AE61BC">
              <w:rPr>
                <w:rFonts w:eastAsia="宋体"/>
                <w:sz w:val="22"/>
                <w:szCs w:val="22"/>
                <w:lang w:val="en-US" w:eastAsia="zh-CN"/>
              </w:rPr>
              <w:t>5PRB</w:t>
            </w:r>
          </w:p>
        </w:tc>
        <w:tc>
          <w:tcPr>
            <w:tcW w:w="1573" w:type="dxa"/>
            <w:vMerge w:val="restart"/>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center"/>
            <w:hideMark/>
          </w:tcPr>
          <w:p w14:paraId="34412D79" w14:textId="77777777" w:rsidR="0073083E" w:rsidRPr="00AE61BC" w:rsidRDefault="0073083E" w:rsidP="00076C25">
            <w:pPr>
              <w:spacing w:beforeLines="50" w:before="120"/>
              <w:jc w:val="center"/>
              <w:rPr>
                <w:rFonts w:eastAsia="宋体"/>
                <w:sz w:val="22"/>
                <w:szCs w:val="22"/>
                <w:lang w:val="en-US" w:eastAsia="zh-CN"/>
              </w:rPr>
            </w:pPr>
            <w:r w:rsidRPr="00AE61BC">
              <w:rPr>
                <w:rFonts w:eastAsia="宋体"/>
                <w:sz w:val="22"/>
                <w:szCs w:val="22"/>
                <w:lang w:val="en-US" w:eastAsia="zh-CN"/>
              </w:rPr>
              <w:t>AWGN</w:t>
            </w:r>
          </w:p>
        </w:tc>
        <w:tc>
          <w:tcPr>
            <w:tcW w:w="1863" w:type="dxa"/>
            <w:vMerge w:val="restart"/>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center"/>
            <w:hideMark/>
          </w:tcPr>
          <w:p w14:paraId="437A59F7" w14:textId="77777777" w:rsidR="0073083E" w:rsidRPr="00AE61BC" w:rsidRDefault="0073083E" w:rsidP="00076C25">
            <w:pPr>
              <w:spacing w:beforeLines="50" w:before="120"/>
              <w:jc w:val="center"/>
              <w:rPr>
                <w:rFonts w:eastAsia="宋体"/>
                <w:sz w:val="22"/>
                <w:szCs w:val="22"/>
                <w:lang w:val="en-US" w:eastAsia="zh-CN"/>
              </w:rPr>
            </w:pPr>
            <w:r w:rsidRPr="00AE61BC">
              <w:rPr>
                <w:rFonts w:eastAsia="宋体"/>
                <w:sz w:val="22"/>
                <w:szCs w:val="22"/>
                <w:lang w:val="en-US" w:eastAsia="zh-CN"/>
              </w:rPr>
              <w:t>4</w:t>
            </w:r>
          </w:p>
        </w:tc>
        <w:tc>
          <w:tcPr>
            <w:tcW w:w="1007" w:type="dxa"/>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center"/>
            <w:hideMark/>
          </w:tcPr>
          <w:p w14:paraId="47DA3EDC" w14:textId="77777777" w:rsidR="0073083E" w:rsidRPr="00AE61BC" w:rsidRDefault="0073083E" w:rsidP="00076C25">
            <w:pPr>
              <w:spacing w:beforeLines="50" w:before="120"/>
              <w:jc w:val="center"/>
              <w:rPr>
                <w:rFonts w:eastAsia="宋体"/>
                <w:sz w:val="22"/>
                <w:szCs w:val="22"/>
                <w:lang w:val="en-US" w:eastAsia="zh-CN"/>
              </w:rPr>
            </w:pPr>
            <w:r w:rsidRPr="00AE61BC">
              <w:rPr>
                <w:rFonts w:eastAsia="宋体"/>
                <w:sz w:val="22"/>
                <w:szCs w:val="22"/>
                <w:lang w:val="en-US" w:eastAsia="zh-CN"/>
              </w:rPr>
              <w:t xml:space="preserve">-4.86 </w:t>
            </w:r>
          </w:p>
        </w:tc>
        <w:tc>
          <w:tcPr>
            <w:tcW w:w="931" w:type="dxa"/>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center"/>
            <w:hideMark/>
          </w:tcPr>
          <w:p w14:paraId="1AAA4781" w14:textId="77777777" w:rsidR="0073083E" w:rsidRPr="00AE61BC" w:rsidRDefault="0073083E" w:rsidP="00076C25">
            <w:pPr>
              <w:spacing w:beforeLines="50" w:before="120"/>
              <w:jc w:val="center"/>
              <w:rPr>
                <w:rFonts w:eastAsia="宋体"/>
                <w:sz w:val="22"/>
                <w:szCs w:val="22"/>
                <w:lang w:val="en-US" w:eastAsia="zh-CN"/>
              </w:rPr>
            </w:pPr>
            <w:r w:rsidRPr="00AE61BC">
              <w:rPr>
                <w:rFonts w:eastAsia="宋体"/>
                <w:sz w:val="22"/>
                <w:szCs w:val="22"/>
                <w:lang w:val="en-US" w:eastAsia="zh-CN"/>
              </w:rPr>
              <w:t xml:space="preserve">-3.77 </w:t>
            </w:r>
          </w:p>
        </w:tc>
        <w:tc>
          <w:tcPr>
            <w:tcW w:w="901" w:type="dxa"/>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center"/>
            <w:hideMark/>
          </w:tcPr>
          <w:p w14:paraId="1185E194" w14:textId="77777777" w:rsidR="0073083E" w:rsidRPr="00AE61BC" w:rsidRDefault="0073083E" w:rsidP="00076C25">
            <w:pPr>
              <w:spacing w:beforeLines="50" w:before="120"/>
              <w:jc w:val="center"/>
              <w:rPr>
                <w:rFonts w:eastAsia="宋体"/>
                <w:sz w:val="22"/>
                <w:szCs w:val="22"/>
                <w:lang w:val="en-US" w:eastAsia="zh-CN"/>
              </w:rPr>
            </w:pPr>
            <w:r w:rsidRPr="00AE61BC">
              <w:rPr>
                <w:rFonts w:eastAsia="宋体"/>
                <w:sz w:val="22"/>
                <w:szCs w:val="22"/>
                <w:lang w:val="en-US" w:eastAsia="zh-CN"/>
              </w:rPr>
              <w:t xml:space="preserve">-2.84 </w:t>
            </w:r>
          </w:p>
        </w:tc>
        <w:tc>
          <w:tcPr>
            <w:tcW w:w="901" w:type="dxa"/>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center"/>
            <w:hideMark/>
          </w:tcPr>
          <w:p w14:paraId="582BA9B4" w14:textId="77777777" w:rsidR="0073083E" w:rsidRPr="00AE61BC" w:rsidRDefault="0073083E" w:rsidP="00076C25">
            <w:pPr>
              <w:spacing w:beforeLines="50" w:before="120"/>
              <w:jc w:val="center"/>
              <w:rPr>
                <w:rFonts w:eastAsia="宋体"/>
                <w:sz w:val="22"/>
                <w:szCs w:val="22"/>
                <w:lang w:val="en-US" w:eastAsia="zh-CN"/>
              </w:rPr>
            </w:pPr>
            <w:r w:rsidRPr="00AE61BC">
              <w:rPr>
                <w:rFonts w:eastAsia="宋体"/>
                <w:sz w:val="22"/>
                <w:szCs w:val="22"/>
                <w:lang w:val="en-US" w:eastAsia="zh-CN"/>
              </w:rPr>
              <w:t xml:space="preserve">-1.92 </w:t>
            </w:r>
          </w:p>
        </w:tc>
        <w:tc>
          <w:tcPr>
            <w:tcW w:w="917" w:type="dxa"/>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center"/>
            <w:hideMark/>
          </w:tcPr>
          <w:p w14:paraId="1E1A4E69" w14:textId="77777777" w:rsidR="0073083E" w:rsidRPr="00AE61BC" w:rsidRDefault="0073083E" w:rsidP="00076C25">
            <w:pPr>
              <w:spacing w:beforeLines="50" w:before="120"/>
              <w:jc w:val="center"/>
              <w:rPr>
                <w:rFonts w:eastAsia="宋体"/>
                <w:sz w:val="22"/>
                <w:szCs w:val="22"/>
                <w:lang w:val="en-US" w:eastAsia="zh-CN"/>
              </w:rPr>
            </w:pPr>
            <w:r w:rsidRPr="00AE61BC">
              <w:rPr>
                <w:rFonts w:eastAsia="宋体"/>
                <w:sz w:val="22"/>
                <w:szCs w:val="22"/>
                <w:lang w:val="en-US" w:eastAsia="zh-CN"/>
              </w:rPr>
              <w:t xml:space="preserve">-1.12 </w:t>
            </w:r>
          </w:p>
        </w:tc>
      </w:tr>
      <w:tr w:rsidR="0073083E" w:rsidRPr="00AE61BC" w14:paraId="424FB2EE" w14:textId="77777777" w:rsidTr="00076C25">
        <w:trPr>
          <w:trHeight w:val="385"/>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705DB1D5" w14:textId="77777777" w:rsidR="0073083E" w:rsidRPr="00AE61BC" w:rsidRDefault="0073083E" w:rsidP="00076C25">
            <w:pPr>
              <w:spacing w:beforeLines="50" w:before="120"/>
              <w:jc w:val="center"/>
              <w:rPr>
                <w:rFonts w:eastAsia="宋体"/>
                <w:sz w:val="22"/>
                <w:szCs w:val="22"/>
                <w:lang w:val="en-US" w:eastAsia="zh-CN"/>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557C28D8" w14:textId="77777777" w:rsidR="0073083E" w:rsidRPr="00AE61BC" w:rsidRDefault="0073083E" w:rsidP="00076C25">
            <w:pPr>
              <w:spacing w:beforeLines="50" w:before="120"/>
              <w:jc w:val="center"/>
              <w:rPr>
                <w:rFonts w:eastAsia="宋体"/>
                <w:sz w:val="22"/>
                <w:szCs w:val="22"/>
                <w:lang w:val="en-US" w:eastAsia="zh-CN"/>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1737D909" w14:textId="77777777" w:rsidR="0073083E" w:rsidRPr="00AE61BC" w:rsidRDefault="0073083E" w:rsidP="00076C25">
            <w:pPr>
              <w:spacing w:beforeLines="50" w:before="120"/>
              <w:jc w:val="center"/>
              <w:rPr>
                <w:rFonts w:eastAsia="宋体"/>
                <w:sz w:val="22"/>
                <w:szCs w:val="22"/>
                <w:lang w:val="en-US" w:eastAsia="zh-CN"/>
              </w:rPr>
            </w:pPr>
          </w:p>
        </w:tc>
        <w:tc>
          <w:tcPr>
            <w:tcW w:w="1007" w:type="dxa"/>
            <w:tcBorders>
              <w:top w:val="single" w:sz="8" w:space="0" w:color="000000"/>
              <w:left w:val="single" w:sz="8" w:space="0" w:color="000000"/>
              <w:bottom w:val="single" w:sz="8" w:space="0" w:color="000000"/>
              <w:right w:val="single" w:sz="8" w:space="0" w:color="000000"/>
            </w:tcBorders>
            <w:shd w:val="clear" w:color="auto" w:fill="FCE4D6"/>
            <w:tcMar>
              <w:top w:w="6" w:type="dxa"/>
              <w:left w:w="6" w:type="dxa"/>
              <w:bottom w:w="0" w:type="dxa"/>
              <w:right w:w="6" w:type="dxa"/>
            </w:tcMar>
            <w:vAlign w:val="bottom"/>
            <w:hideMark/>
          </w:tcPr>
          <w:p w14:paraId="548DFDB1" w14:textId="77777777" w:rsidR="0073083E" w:rsidRPr="00AE61BC" w:rsidRDefault="0073083E" w:rsidP="00076C25">
            <w:pPr>
              <w:spacing w:beforeLines="50" w:before="120"/>
              <w:jc w:val="center"/>
              <w:rPr>
                <w:rFonts w:eastAsia="宋体"/>
                <w:sz w:val="22"/>
                <w:szCs w:val="22"/>
                <w:lang w:val="en-US" w:eastAsia="zh-CN"/>
              </w:rPr>
            </w:pPr>
            <w:r w:rsidRPr="00AE61BC">
              <w:rPr>
                <w:rFonts w:eastAsia="宋体"/>
                <w:sz w:val="22"/>
                <w:szCs w:val="22"/>
                <w:lang w:val="en-US" w:eastAsia="zh-CN"/>
              </w:rPr>
              <w:t xml:space="preserve">-1.09 </w:t>
            </w:r>
          </w:p>
        </w:tc>
        <w:tc>
          <w:tcPr>
            <w:tcW w:w="931" w:type="dxa"/>
            <w:tcBorders>
              <w:top w:val="single" w:sz="8" w:space="0" w:color="000000"/>
              <w:left w:val="single" w:sz="8" w:space="0" w:color="000000"/>
              <w:bottom w:val="single" w:sz="8" w:space="0" w:color="000000"/>
              <w:right w:val="single" w:sz="8" w:space="0" w:color="000000"/>
            </w:tcBorders>
            <w:shd w:val="clear" w:color="auto" w:fill="FCE4D6"/>
            <w:tcMar>
              <w:top w:w="6" w:type="dxa"/>
              <w:left w:w="6" w:type="dxa"/>
              <w:bottom w:w="0" w:type="dxa"/>
              <w:right w:w="6" w:type="dxa"/>
            </w:tcMar>
            <w:vAlign w:val="bottom"/>
            <w:hideMark/>
          </w:tcPr>
          <w:p w14:paraId="664A5DD1" w14:textId="77777777" w:rsidR="0073083E" w:rsidRPr="00AE61BC" w:rsidRDefault="0073083E" w:rsidP="00076C25">
            <w:pPr>
              <w:spacing w:beforeLines="50" w:before="120"/>
              <w:jc w:val="center"/>
              <w:rPr>
                <w:rFonts w:eastAsia="宋体"/>
                <w:sz w:val="22"/>
                <w:szCs w:val="22"/>
                <w:lang w:val="en-US" w:eastAsia="zh-CN"/>
              </w:rPr>
            </w:pPr>
            <w:r w:rsidRPr="00AE61BC">
              <w:rPr>
                <w:rFonts w:eastAsia="宋体"/>
                <w:sz w:val="22"/>
                <w:szCs w:val="22"/>
                <w:lang w:val="en-US" w:eastAsia="zh-CN"/>
              </w:rPr>
              <w:t xml:space="preserve">0.00 </w:t>
            </w:r>
          </w:p>
        </w:tc>
        <w:tc>
          <w:tcPr>
            <w:tcW w:w="901" w:type="dxa"/>
            <w:tcBorders>
              <w:top w:val="single" w:sz="8" w:space="0" w:color="000000"/>
              <w:left w:val="single" w:sz="8" w:space="0" w:color="000000"/>
              <w:bottom w:val="single" w:sz="8" w:space="0" w:color="000000"/>
              <w:right w:val="single" w:sz="8" w:space="0" w:color="000000"/>
            </w:tcBorders>
            <w:shd w:val="clear" w:color="auto" w:fill="FCE4D6"/>
            <w:tcMar>
              <w:top w:w="6" w:type="dxa"/>
              <w:left w:w="6" w:type="dxa"/>
              <w:bottom w:w="0" w:type="dxa"/>
              <w:right w:w="6" w:type="dxa"/>
            </w:tcMar>
            <w:vAlign w:val="bottom"/>
            <w:hideMark/>
          </w:tcPr>
          <w:p w14:paraId="4DFE180E" w14:textId="77777777" w:rsidR="0073083E" w:rsidRPr="00AE61BC" w:rsidRDefault="0073083E" w:rsidP="00076C25">
            <w:pPr>
              <w:spacing w:beforeLines="50" w:before="120"/>
              <w:jc w:val="center"/>
              <w:rPr>
                <w:rFonts w:eastAsia="宋体"/>
                <w:sz w:val="22"/>
                <w:szCs w:val="22"/>
                <w:lang w:val="en-US" w:eastAsia="zh-CN"/>
              </w:rPr>
            </w:pPr>
            <w:r w:rsidRPr="00AE61BC">
              <w:rPr>
                <w:rFonts w:eastAsia="宋体"/>
                <w:sz w:val="22"/>
                <w:szCs w:val="22"/>
                <w:lang w:val="en-US" w:eastAsia="zh-CN"/>
              </w:rPr>
              <w:t xml:space="preserve">0.93 </w:t>
            </w:r>
          </w:p>
        </w:tc>
        <w:tc>
          <w:tcPr>
            <w:tcW w:w="901" w:type="dxa"/>
            <w:tcBorders>
              <w:top w:val="single" w:sz="8" w:space="0" w:color="000000"/>
              <w:left w:val="single" w:sz="8" w:space="0" w:color="000000"/>
              <w:bottom w:val="single" w:sz="8" w:space="0" w:color="000000"/>
              <w:right w:val="single" w:sz="8" w:space="0" w:color="000000"/>
            </w:tcBorders>
            <w:shd w:val="clear" w:color="auto" w:fill="FCE4D6"/>
            <w:tcMar>
              <w:top w:w="6" w:type="dxa"/>
              <w:left w:w="6" w:type="dxa"/>
              <w:bottom w:w="0" w:type="dxa"/>
              <w:right w:w="6" w:type="dxa"/>
            </w:tcMar>
            <w:vAlign w:val="bottom"/>
            <w:hideMark/>
          </w:tcPr>
          <w:p w14:paraId="27EDB7F7" w14:textId="77777777" w:rsidR="0073083E" w:rsidRPr="00AE61BC" w:rsidRDefault="0073083E" w:rsidP="00076C25">
            <w:pPr>
              <w:spacing w:beforeLines="50" w:before="120"/>
              <w:jc w:val="center"/>
              <w:rPr>
                <w:rFonts w:eastAsia="宋体"/>
                <w:sz w:val="22"/>
                <w:szCs w:val="22"/>
                <w:lang w:val="en-US" w:eastAsia="zh-CN"/>
              </w:rPr>
            </w:pPr>
            <w:r w:rsidRPr="00AE61BC">
              <w:rPr>
                <w:rFonts w:eastAsia="宋体"/>
                <w:sz w:val="22"/>
                <w:szCs w:val="22"/>
                <w:lang w:val="en-US" w:eastAsia="zh-CN"/>
              </w:rPr>
              <w:t xml:space="preserve">1.85 </w:t>
            </w:r>
          </w:p>
        </w:tc>
        <w:tc>
          <w:tcPr>
            <w:tcW w:w="917" w:type="dxa"/>
            <w:tcBorders>
              <w:top w:val="single" w:sz="8" w:space="0" w:color="000000"/>
              <w:left w:val="single" w:sz="8" w:space="0" w:color="000000"/>
              <w:bottom w:val="single" w:sz="8" w:space="0" w:color="000000"/>
              <w:right w:val="single" w:sz="8" w:space="0" w:color="000000"/>
            </w:tcBorders>
            <w:shd w:val="clear" w:color="auto" w:fill="FCE4D6"/>
            <w:tcMar>
              <w:top w:w="6" w:type="dxa"/>
              <w:left w:w="6" w:type="dxa"/>
              <w:bottom w:w="0" w:type="dxa"/>
              <w:right w:w="6" w:type="dxa"/>
            </w:tcMar>
            <w:vAlign w:val="bottom"/>
            <w:hideMark/>
          </w:tcPr>
          <w:p w14:paraId="65B74144" w14:textId="77777777" w:rsidR="0073083E" w:rsidRPr="00AE61BC" w:rsidRDefault="0073083E" w:rsidP="00076C25">
            <w:pPr>
              <w:spacing w:beforeLines="50" w:before="120"/>
              <w:jc w:val="center"/>
              <w:rPr>
                <w:rFonts w:eastAsia="宋体"/>
                <w:sz w:val="22"/>
                <w:szCs w:val="22"/>
                <w:lang w:val="en-US" w:eastAsia="zh-CN"/>
              </w:rPr>
            </w:pPr>
            <w:r w:rsidRPr="00AE61BC">
              <w:rPr>
                <w:rFonts w:eastAsia="宋体"/>
                <w:sz w:val="22"/>
                <w:szCs w:val="22"/>
                <w:lang w:val="en-US" w:eastAsia="zh-CN"/>
              </w:rPr>
              <w:t xml:space="preserve">2.66 </w:t>
            </w:r>
          </w:p>
        </w:tc>
      </w:tr>
      <w:tr w:rsidR="0073083E" w:rsidRPr="00AE61BC" w14:paraId="7D253B61" w14:textId="77777777" w:rsidTr="00076C25">
        <w:trPr>
          <w:trHeight w:val="385"/>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06903D84" w14:textId="77777777" w:rsidR="0073083E" w:rsidRPr="00AE61BC" w:rsidRDefault="0073083E" w:rsidP="00076C25">
            <w:pPr>
              <w:spacing w:beforeLines="50" w:before="120"/>
              <w:jc w:val="center"/>
              <w:rPr>
                <w:rFonts w:eastAsia="宋体"/>
                <w:sz w:val="22"/>
                <w:szCs w:val="22"/>
                <w:lang w:val="en-US" w:eastAsia="zh-CN"/>
              </w:rPr>
            </w:pPr>
          </w:p>
        </w:tc>
        <w:tc>
          <w:tcPr>
            <w:tcW w:w="1573" w:type="dxa"/>
            <w:vMerge w:val="restart"/>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center"/>
            <w:hideMark/>
          </w:tcPr>
          <w:p w14:paraId="66949764" w14:textId="77777777" w:rsidR="0073083E" w:rsidRPr="00AE61BC" w:rsidRDefault="0073083E" w:rsidP="00076C25">
            <w:pPr>
              <w:spacing w:beforeLines="50" w:before="120"/>
              <w:jc w:val="center"/>
              <w:rPr>
                <w:rFonts w:eastAsia="宋体"/>
                <w:sz w:val="22"/>
                <w:szCs w:val="22"/>
                <w:lang w:val="en-US" w:eastAsia="zh-CN"/>
              </w:rPr>
            </w:pPr>
            <w:r w:rsidRPr="00AE61BC">
              <w:rPr>
                <w:rFonts w:eastAsia="宋体"/>
                <w:sz w:val="22"/>
                <w:szCs w:val="22"/>
                <w:lang w:val="en-US" w:eastAsia="zh-CN"/>
              </w:rPr>
              <w:t>TDL-C</w:t>
            </w: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6D80B822" w14:textId="77777777" w:rsidR="0073083E" w:rsidRPr="00AE61BC" w:rsidRDefault="0073083E" w:rsidP="00076C25">
            <w:pPr>
              <w:spacing w:beforeLines="50" w:before="120"/>
              <w:jc w:val="center"/>
              <w:rPr>
                <w:rFonts w:eastAsia="宋体"/>
                <w:sz w:val="22"/>
                <w:szCs w:val="22"/>
                <w:lang w:val="en-US" w:eastAsia="zh-CN"/>
              </w:rPr>
            </w:pPr>
          </w:p>
        </w:tc>
        <w:tc>
          <w:tcPr>
            <w:tcW w:w="1007" w:type="dxa"/>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center"/>
            <w:hideMark/>
          </w:tcPr>
          <w:p w14:paraId="7E24E443" w14:textId="77777777" w:rsidR="0073083E" w:rsidRPr="00AE61BC" w:rsidRDefault="0073083E" w:rsidP="00076C25">
            <w:pPr>
              <w:spacing w:beforeLines="50" w:before="120"/>
              <w:jc w:val="center"/>
              <w:rPr>
                <w:rFonts w:eastAsia="宋体"/>
                <w:sz w:val="22"/>
                <w:szCs w:val="22"/>
                <w:lang w:val="en-US" w:eastAsia="zh-CN"/>
              </w:rPr>
            </w:pPr>
            <w:r w:rsidRPr="00AE61BC">
              <w:rPr>
                <w:rFonts w:eastAsia="宋体"/>
                <w:sz w:val="22"/>
                <w:szCs w:val="22"/>
                <w:lang w:val="en-US" w:eastAsia="zh-CN"/>
              </w:rPr>
              <w:t xml:space="preserve">0.49 </w:t>
            </w:r>
          </w:p>
        </w:tc>
        <w:tc>
          <w:tcPr>
            <w:tcW w:w="931" w:type="dxa"/>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center"/>
            <w:hideMark/>
          </w:tcPr>
          <w:p w14:paraId="6855DE8A" w14:textId="77777777" w:rsidR="0073083E" w:rsidRPr="00AE61BC" w:rsidRDefault="0073083E" w:rsidP="00076C25">
            <w:pPr>
              <w:spacing w:beforeLines="50" w:before="120"/>
              <w:jc w:val="center"/>
              <w:rPr>
                <w:rFonts w:eastAsia="宋体"/>
                <w:sz w:val="22"/>
                <w:szCs w:val="22"/>
                <w:lang w:val="en-US" w:eastAsia="zh-CN"/>
              </w:rPr>
            </w:pPr>
            <w:r w:rsidRPr="00AE61BC">
              <w:rPr>
                <w:rFonts w:eastAsia="宋体"/>
                <w:sz w:val="22"/>
                <w:szCs w:val="22"/>
                <w:lang w:val="en-US" w:eastAsia="zh-CN"/>
              </w:rPr>
              <w:t xml:space="preserve">1.85 </w:t>
            </w:r>
          </w:p>
        </w:tc>
        <w:tc>
          <w:tcPr>
            <w:tcW w:w="901" w:type="dxa"/>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center"/>
            <w:hideMark/>
          </w:tcPr>
          <w:p w14:paraId="41474C3E" w14:textId="77777777" w:rsidR="0073083E" w:rsidRPr="00AE61BC" w:rsidRDefault="0073083E" w:rsidP="00076C25">
            <w:pPr>
              <w:spacing w:beforeLines="50" w:before="120"/>
              <w:jc w:val="center"/>
              <w:rPr>
                <w:rFonts w:eastAsia="宋体"/>
                <w:sz w:val="22"/>
                <w:szCs w:val="22"/>
                <w:lang w:val="en-US" w:eastAsia="zh-CN"/>
              </w:rPr>
            </w:pPr>
            <w:r w:rsidRPr="00AE61BC">
              <w:rPr>
                <w:rFonts w:eastAsia="宋体"/>
                <w:sz w:val="22"/>
                <w:szCs w:val="22"/>
                <w:lang w:val="en-US" w:eastAsia="zh-CN"/>
              </w:rPr>
              <w:t xml:space="preserve">3.05 </w:t>
            </w:r>
          </w:p>
        </w:tc>
        <w:tc>
          <w:tcPr>
            <w:tcW w:w="901" w:type="dxa"/>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center"/>
            <w:hideMark/>
          </w:tcPr>
          <w:p w14:paraId="6744C6E1" w14:textId="77777777" w:rsidR="0073083E" w:rsidRPr="00AE61BC" w:rsidRDefault="0073083E" w:rsidP="00076C25">
            <w:pPr>
              <w:spacing w:beforeLines="50" w:before="120"/>
              <w:jc w:val="center"/>
              <w:rPr>
                <w:rFonts w:eastAsia="宋体"/>
                <w:sz w:val="22"/>
                <w:szCs w:val="22"/>
                <w:lang w:val="en-US" w:eastAsia="zh-CN"/>
              </w:rPr>
            </w:pPr>
            <w:r w:rsidRPr="00AE61BC">
              <w:rPr>
                <w:rFonts w:eastAsia="宋体"/>
                <w:sz w:val="22"/>
                <w:szCs w:val="22"/>
                <w:lang w:val="en-US" w:eastAsia="zh-CN"/>
              </w:rPr>
              <w:t xml:space="preserve">4.22 </w:t>
            </w:r>
          </w:p>
        </w:tc>
        <w:tc>
          <w:tcPr>
            <w:tcW w:w="917" w:type="dxa"/>
            <w:tcBorders>
              <w:top w:val="single" w:sz="8" w:space="0" w:color="000000"/>
              <w:left w:val="single" w:sz="8" w:space="0" w:color="000000"/>
              <w:bottom w:val="single" w:sz="8" w:space="0" w:color="000000"/>
              <w:right w:val="single" w:sz="8" w:space="0" w:color="000000"/>
            </w:tcBorders>
            <w:shd w:val="clear" w:color="auto" w:fill="auto"/>
            <w:tcMar>
              <w:top w:w="6" w:type="dxa"/>
              <w:left w:w="6" w:type="dxa"/>
              <w:bottom w:w="0" w:type="dxa"/>
              <w:right w:w="6" w:type="dxa"/>
            </w:tcMar>
            <w:vAlign w:val="center"/>
            <w:hideMark/>
          </w:tcPr>
          <w:p w14:paraId="548E9634" w14:textId="77777777" w:rsidR="0073083E" w:rsidRPr="00AE61BC" w:rsidRDefault="0073083E" w:rsidP="00076C25">
            <w:pPr>
              <w:spacing w:beforeLines="50" w:before="120"/>
              <w:jc w:val="center"/>
              <w:rPr>
                <w:rFonts w:eastAsia="宋体"/>
                <w:sz w:val="22"/>
                <w:szCs w:val="22"/>
                <w:lang w:val="en-US" w:eastAsia="zh-CN"/>
              </w:rPr>
            </w:pPr>
            <w:r w:rsidRPr="00AE61BC">
              <w:rPr>
                <w:rFonts w:eastAsia="宋体"/>
                <w:sz w:val="22"/>
                <w:szCs w:val="22"/>
                <w:lang w:val="en-US" w:eastAsia="zh-CN"/>
              </w:rPr>
              <w:t xml:space="preserve">5.18 </w:t>
            </w:r>
          </w:p>
        </w:tc>
      </w:tr>
      <w:tr w:rsidR="0073083E" w:rsidRPr="00AE61BC" w14:paraId="6D9EEEE3" w14:textId="77777777" w:rsidTr="00076C25">
        <w:trPr>
          <w:trHeight w:val="385"/>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1863E70F" w14:textId="77777777" w:rsidR="0073083E" w:rsidRPr="00AE61BC" w:rsidRDefault="0073083E" w:rsidP="00076C25">
            <w:pPr>
              <w:spacing w:beforeLines="50" w:before="120"/>
              <w:jc w:val="center"/>
              <w:rPr>
                <w:rFonts w:eastAsia="宋体"/>
                <w:sz w:val="22"/>
                <w:szCs w:val="22"/>
                <w:lang w:val="en-US" w:eastAsia="zh-CN"/>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4BA3F6CD" w14:textId="77777777" w:rsidR="0073083E" w:rsidRPr="00AE61BC" w:rsidRDefault="0073083E" w:rsidP="00076C25">
            <w:pPr>
              <w:spacing w:beforeLines="50" w:before="120"/>
              <w:jc w:val="center"/>
              <w:rPr>
                <w:rFonts w:eastAsia="宋体"/>
                <w:sz w:val="22"/>
                <w:szCs w:val="22"/>
                <w:lang w:val="en-US" w:eastAsia="zh-CN"/>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6C3FF3D5" w14:textId="77777777" w:rsidR="0073083E" w:rsidRPr="00AE61BC" w:rsidRDefault="0073083E" w:rsidP="00076C25">
            <w:pPr>
              <w:spacing w:beforeLines="50" w:before="120"/>
              <w:jc w:val="center"/>
              <w:rPr>
                <w:rFonts w:eastAsia="宋体"/>
                <w:sz w:val="22"/>
                <w:szCs w:val="22"/>
                <w:lang w:val="en-US" w:eastAsia="zh-CN"/>
              </w:rPr>
            </w:pPr>
          </w:p>
        </w:tc>
        <w:tc>
          <w:tcPr>
            <w:tcW w:w="1007" w:type="dxa"/>
            <w:tcBorders>
              <w:top w:val="single" w:sz="8" w:space="0" w:color="000000"/>
              <w:left w:val="single" w:sz="8" w:space="0" w:color="000000"/>
              <w:bottom w:val="single" w:sz="8" w:space="0" w:color="000000"/>
              <w:right w:val="single" w:sz="8" w:space="0" w:color="000000"/>
            </w:tcBorders>
            <w:shd w:val="clear" w:color="auto" w:fill="FCE4D6"/>
            <w:tcMar>
              <w:top w:w="6" w:type="dxa"/>
              <w:left w:w="6" w:type="dxa"/>
              <w:bottom w:w="0" w:type="dxa"/>
              <w:right w:w="6" w:type="dxa"/>
            </w:tcMar>
            <w:vAlign w:val="bottom"/>
            <w:hideMark/>
          </w:tcPr>
          <w:p w14:paraId="6C7A18A7" w14:textId="77777777" w:rsidR="0073083E" w:rsidRPr="00AE61BC" w:rsidRDefault="0073083E" w:rsidP="00076C25">
            <w:pPr>
              <w:spacing w:beforeLines="50" w:before="120"/>
              <w:jc w:val="center"/>
              <w:rPr>
                <w:rFonts w:eastAsia="宋体"/>
                <w:sz w:val="22"/>
                <w:szCs w:val="22"/>
                <w:lang w:val="en-US" w:eastAsia="zh-CN"/>
              </w:rPr>
            </w:pPr>
            <w:r w:rsidRPr="00AE61BC">
              <w:rPr>
                <w:rFonts w:eastAsia="宋体"/>
                <w:sz w:val="22"/>
                <w:szCs w:val="22"/>
                <w:lang w:val="en-US" w:eastAsia="zh-CN"/>
              </w:rPr>
              <w:t xml:space="preserve">-1.36 </w:t>
            </w:r>
          </w:p>
        </w:tc>
        <w:tc>
          <w:tcPr>
            <w:tcW w:w="931" w:type="dxa"/>
            <w:tcBorders>
              <w:top w:val="single" w:sz="8" w:space="0" w:color="000000"/>
              <w:left w:val="single" w:sz="8" w:space="0" w:color="000000"/>
              <w:bottom w:val="single" w:sz="8" w:space="0" w:color="000000"/>
              <w:right w:val="single" w:sz="8" w:space="0" w:color="000000"/>
            </w:tcBorders>
            <w:shd w:val="clear" w:color="auto" w:fill="FCE4D6"/>
            <w:tcMar>
              <w:top w:w="6" w:type="dxa"/>
              <w:left w:w="6" w:type="dxa"/>
              <w:bottom w:w="0" w:type="dxa"/>
              <w:right w:w="6" w:type="dxa"/>
            </w:tcMar>
            <w:vAlign w:val="bottom"/>
            <w:hideMark/>
          </w:tcPr>
          <w:p w14:paraId="2310BCA0" w14:textId="77777777" w:rsidR="0073083E" w:rsidRPr="00AE61BC" w:rsidRDefault="0073083E" w:rsidP="00076C25">
            <w:pPr>
              <w:spacing w:beforeLines="50" w:before="120"/>
              <w:jc w:val="center"/>
              <w:rPr>
                <w:rFonts w:eastAsia="宋体"/>
                <w:sz w:val="22"/>
                <w:szCs w:val="22"/>
                <w:lang w:val="en-US" w:eastAsia="zh-CN"/>
              </w:rPr>
            </w:pPr>
            <w:r w:rsidRPr="00AE61BC">
              <w:rPr>
                <w:rFonts w:eastAsia="宋体"/>
                <w:sz w:val="22"/>
                <w:szCs w:val="22"/>
                <w:lang w:val="en-US" w:eastAsia="zh-CN"/>
              </w:rPr>
              <w:t xml:space="preserve">0.00 </w:t>
            </w:r>
          </w:p>
        </w:tc>
        <w:tc>
          <w:tcPr>
            <w:tcW w:w="901" w:type="dxa"/>
            <w:tcBorders>
              <w:top w:val="single" w:sz="8" w:space="0" w:color="000000"/>
              <w:left w:val="single" w:sz="8" w:space="0" w:color="000000"/>
              <w:bottom w:val="single" w:sz="8" w:space="0" w:color="000000"/>
              <w:right w:val="single" w:sz="8" w:space="0" w:color="000000"/>
            </w:tcBorders>
            <w:shd w:val="clear" w:color="auto" w:fill="FCE4D6"/>
            <w:tcMar>
              <w:top w:w="6" w:type="dxa"/>
              <w:left w:w="6" w:type="dxa"/>
              <w:bottom w:w="0" w:type="dxa"/>
              <w:right w:w="6" w:type="dxa"/>
            </w:tcMar>
            <w:vAlign w:val="bottom"/>
            <w:hideMark/>
          </w:tcPr>
          <w:p w14:paraId="542106A3" w14:textId="77777777" w:rsidR="0073083E" w:rsidRPr="00AE61BC" w:rsidRDefault="0073083E" w:rsidP="00076C25">
            <w:pPr>
              <w:spacing w:beforeLines="50" w:before="120"/>
              <w:jc w:val="center"/>
              <w:rPr>
                <w:rFonts w:eastAsia="宋体"/>
                <w:sz w:val="22"/>
                <w:szCs w:val="22"/>
                <w:lang w:val="en-US" w:eastAsia="zh-CN"/>
              </w:rPr>
            </w:pPr>
            <w:r w:rsidRPr="00AE61BC">
              <w:rPr>
                <w:rFonts w:eastAsia="宋体"/>
                <w:sz w:val="22"/>
                <w:szCs w:val="22"/>
                <w:lang w:val="en-US" w:eastAsia="zh-CN"/>
              </w:rPr>
              <w:t xml:space="preserve">1.20 </w:t>
            </w:r>
          </w:p>
        </w:tc>
        <w:tc>
          <w:tcPr>
            <w:tcW w:w="901" w:type="dxa"/>
            <w:tcBorders>
              <w:top w:val="single" w:sz="8" w:space="0" w:color="000000"/>
              <w:left w:val="single" w:sz="8" w:space="0" w:color="000000"/>
              <w:bottom w:val="single" w:sz="8" w:space="0" w:color="000000"/>
              <w:right w:val="single" w:sz="8" w:space="0" w:color="000000"/>
            </w:tcBorders>
            <w:shd w:val="clear" w:color="auto" w:fill="FCE4D6"/>
            <w:tcMar>
              <w:top w:w="6" w:type="dxa"/>
              <w:left w:w="6" w:type="dxa"/>
              <w:bottom w:w="0" w:type="dxa"/>
              <w:right w:w="6" w:type="dxa"/>
            </w:tcMar>
            <w:vAlign w:val="bottom"/>
            <w:hideMark/>
          </w:tcPr>
          <w:p w14:paraId="1208841E" w14:textId="77777777" w:rsidR="0073083E" w:rsidRPr="00AE61BC" w:rsidRDefault="0073083E" w:rsidP="00076C25">
            <w:pPr>
              <w:spacing w:beforeLines="50" w:before="120"/>
              <w:jc w:val="center"/>
              <w:rPr>
                <w:rFonts w:eastAsia="宋体"/>
                <w:sz w:val="22"/>
                <w:szCs w:val="22"/>
                <w:lang w:val="en-US" w:eastAsia="zh-CN"/>
              </w:rPr>
            </w:pPr>
            <w:r w:rsidRPr="00AE61BC">
              <w:rPr>
                <w:rFonts w:eastAsia="宋体"/>
                <w:sz w:val="22"/>
                <w:szCs w:val="22"/>
                <w:lang w:val="en-US" w:eastAsia="zh-CN"/>
              </w:rPr>
              <w:t xml:space="preserve">2.37 </w:t>
            </w:r>
          </w:p>
        </w:tc>
        <w:tc>
          <w:tcPr>
            <w:tcW w:w="917" w:type="dxa"/>
            <w:tcBorders>
              <w:top w:val="single" w:sz="8" w:space="0" w:color="000000"/>
              <w:left w:val="single" w:sz="8" w:space="0" w:color="000000"/>
              <w:bottom w:val="single" w:sz="8" w:space="0" w:color="000000"/>
              <w:right w:val="single" w:sz="8" w:space="0" w:color="000000"/>
            </w:tcBorders>
            <w:shd w:val="clear" w:color="auto" w:fill="FCE4D6"/>
            <w:tcMar>
              <w:top w:w="6" w:type="dxa"/>
              <w:left w:w="6" w:type="dxa"/>
              <w:bottom w:w="0" w:type="dxa"/>
              <w:right w:w="6" w:type="dxa"/>
            </w:tcMar>
            <w:vAlign w:val="bottom"/>
            <w:hideMark/>
          </w:tcPr>
          <w:p w14:paraId="6BC131C3" w14:textId="77777777" w:rsidR="0073083E" w:rsidRPr="00AE61BC" w:rsidRDefault="0073083E" w:rsidP="00076C25">
            <w:pPr>
              <w:spacing w:beforeLines="50" w:before="120"/>
              <w:jc w:val="center"/>
              <w:rPr>
                <w:rFonts w:eastAsia="宋体"/>
                <w:sz w:val="22"/>
                <w:szCs w:val="22"/>
                <w:lang w:val="en-US" w:eastAsia="zh-CN"/>
              </w:rPr>
            </w:pPr>
            <w:r w:rsidRPr="00AE61BC">
              <w:rPr>
                <w:rFonts w:eastAsia="宋体"/>
                <w:sz w:val="22"/>
                <w:szCs w:val="22"/>
                <w:lang w:val="en-US" w:eastAsia="zh-CN"/>
              </w:rPr>
              <w:t xml:space="preserve">3.33 </w:t>
            </w:r>
          </w:p>
        </w:tc>
      </w:tr>
    </w:tbl>
    <w:p w14:paraId="053F6DC9" w14:textId="1D27EFB3" w:rsidR="0073083E" w:rsidRPr="00574586" w:rsidRDefault="0073083E" w:rsidP="0073083E">
      <w:pPr>
        <w:jc w:val="both"/>
        <w:rPr>
          <w:rFonts w:eastAsia="宋体"/>
          <w:sz w:val="22"/>
          <w:lang w:val="en-US" w:eastAsia="zh-CN"/>
        </w:rPr>
      </w:pPr>
      <w:r w:rsidRPr="00574586">
        <w:rPr>
          <w:rFonts w:eastAsia="宋体"/>
          <w:sz w:val="22"/>
          <w:lang w:val="en-US" w:eastAsia="zh-CN"/>
        </w:rPr>
        <w:t xml:space="preserve">Note: The value highlighted in light brown shows the </w:t>
      </w:r>
      <w:r>
        <w:rPr>
          <w:rFonts w:eastAsia="宋体"/>
          <w:sz w:val="22"/>
          <w:lang w:val="en-US" w:eastAsia="zh-CN"/>
        </w:rPr>
        <w:t>increase in</w:t>
      </w:r>
      <w:r w:rsidRPr="00574586">
        <w:rPr>
          <w:rFonts w:eastAsia="宋体"/>
          <w:sz w:val="22"/>
          <w:lang w:val="en-US" w:eastAsia="zh-CN"/>
        </w:rPr>
        <w:t xml:space="preserve"> (dB) from the TB</w:t>
      </w:r>
      <w:r>
        <w:rPr>
          <w:rFonts w:eastAsiaTheme="minorEastAsia" w:hint="eastAsia"/>
          <w:sz w:val="22"/>
          <w:lang w:val="en-US"/>
        </w:rPr>
        <w:t xml:space="preserve"> size of</w:t>
      </w:r>
      <w:r w:rsidRPr="00574586">
        <w:rPr>
          <w:rFonts w:eastAsia="宋体"/>
          <w:sz w:val="22"/>
          <w:lang w:val="en-US" w:eastAsia="zh-CN"/>
        </w:rPr>
        <w:t xml:space="preserve"> 56 bits. </w:t>
      </w:r>
    </w:p>
    <w:p w14:paraId="77DE13F4" w14:textId="77777777" w:rsidR="0073083E" w:rsidRPr="0073083E" w:rsidRDefault="0073083E" w:rsidP="00455119">
      <w:pPr>
        <w:rPr>
          <w:rFonts w:eastAsia="宋体"/>
          <w:lang w:val="en-US" w:eastAsia="zh-CN"/>
        </w:rPr>
      </w:pPr>
    </w:p>
    <w:p w14:paraId="3109DC24" w14:textId="10B34211" w:rsidR="007C5724" w:rsidRDefault="007C5724" w:rsidP="007C5724">
      <w:pPr>
        <w:jc w:val="both"/>
        <w:rPr>
          <w:rFonts w:eastAsia="宋体"/>
          <w:lang w:val="en-US" w:eastAsia="zh-CN"/>
        </w:rPr>
      </w:pPr>
    </w:p>
    <w:p w14:paraId="70DD0C0A" w14:textId="77777777" w:rsidR="00902994" w:rsidRPr="001C1EC5" w:rsidRDefault="00902994" w:rsidP="007C5724">
      <w:pPr>
        <w:jc w:val="both"/>
        <w:rPr>
          <w:rFonts w:eastAsia="宋体"/>
          <w:lang w:val="en-US" w:eastAsia="zh-CN"/>
        </w:rPr>
      </w:pPr>
    </w:p>
    <w:p w14:paraId="55E40715" w14:textId="195EF5D9" w:rsidR="00316459" w:rsidRDefault="00316459" w:rsidP="001C1EC5">
      <w:pPr>
        <w:pStyle w:val="1"/>
        <w:numPr>
          <w:ilvl w:val="0"/>
          <w:numId w:val="6"/>
        </w:numPr>
        <w:spacing w:afterLines="50" w:after="120"/>
        <w:jc w:val="both"/>
        <w:rPr>
          <w:rFonts w:eastAsia="宋体"/>
          <w:b/>
          <w:color w:val="000000" w:themeColor="text1"/>
          <w:lang w:val="en-US" w:eastAsia="zh-CN"/>
        </w:rPr>
      </w:pPr>
      <w:r>
        <w:rPr>
          <w:rFonts w:eastAsia="宋体" w:hint="eastAsia"/>
          <w:b/>
          <w:color w:val="000000" w:themeColor="text1"/>
          <w:lang w:val="en-US" w:eastAsia="zh-CN"/>
        </w:rPr>
        <w:t>Discussion</w:t>
      </w:r>
    </w:p>
    <w:p w14:paraId="620B4CC1" w14:textId="463F5D3E" w:rsidR="00316B90" w:rsidRPr="006E2DA6" w:rsidRDefault="00316459" w:rsidP="00B24C70">
      <w:pPr>
        <w:spacing w:afterLines="50" w:after="120"/>
        <w:jc w:val="both"/>
        <w:rPr>
          <w:rFonts w:eastAsia="宋体"/>
          <w:sz w:val="22"/>
          <w:szCs w:val="22"/>
          <w:lang w:val="en-US" w:eastAsia="zh-CN"/>
        </w:rPr>
      </w:pPr>
      <w:r w:rsidRPr="006E2DA6">
        <w:rPr>
          <w:rFonts w:eastAsia="宋体" w:hint="eastAsia"/>
          <w:sz w:val="22"/>
          <w:szCs w:val="22"/>
          <w:lang w:val="en-US" w:eastAsia="zh-CN"/>
        </w:rPr>
        <w:t>Based</w:t>
      </w:r>
      <w:r w:rsidRPr="006E2DA6">
        <w:rPr>
          <w:rFonts w:eastAsia="宋体"/>
          <w:sz w:val="22"/>
          <w:szCs w:val="22"/>
          <w:lang w:val="en-US" w:eastAsia="zh-CN"/>
        </w:rPr>
        <w:t xml:space="preserve"> on the above </w:t>
      </w:r>
      <w:r w:rsidR="00B24C70" w:rsidRPr="006E2DA6">
        <w:rPr>
          <w:rFonts w:eastAsia="宋体"/>
          <w:sz w:val="22"/>
          <w:szCs w:val="22"/>
          <w:lang w:val="en-US" w:eastAsia="zh-CN"/>
        </w:rPr>
        <w:t>evaluations and analysis</w:t>
      </w:r>
      <w:r w:rsidRPr="006E2DA6">
        <w:rPr>
          <w:rFonts w:eastAsia="宋体"/>
          <w:sz w:val="22"/>
          <w:szCs w:val="22"/>
          <w:lang w:val="en-US" w:eastAsia="zh-CN"/>
        </w:rPr>
        <w:t>,</w:t>
      </w:r>
      <w:r w:rsidR="00B24C70" w:rsidRPr="006E2DA6">
        <w:rPr>
          <w:rFonts w:eastAsia="宋体"/>
          <w:sz w:val="22"/>
          <w:szCs w:val="22"/>
          <w:lang w:val="en-US" w:eastAsia="zh-CN"/>
        </w:rPr>
        <w:t xml:space="preserve"> we understood that Msg.3 TB size larger than 56 bits for NR has a risk of reducing the coverage of Msg.3 PUSCH compared to LTE Msg.3 PUSCH.</w:t>
      </w:r>
      <w:r w:rsidRPr="006E2DA6">
        <w:rPr>
          <w:rFonts w:eastAsia="宋体"/>
          <w:sz w:val="22"/>
          <w:szCs w:val="22"/>
          <w:lang w:val="en-US" w:eastAsia="zh-CN"/>
        </w:rPr>
        <w:t xml:space="preserve"> </w:t>
      </w:r>
      <w:r w:rsidR="00B24C70" w:rsidRPr="006E2DA6">
        <w:rPr>
          <w:rFonts w:eastAsia="宋体"/>
          <w:sz w:val="22"/>
          <w:szCs w:val="22"/>
          <w:lang w:val="en-US" w:eastAsia="zh-CN"/>
        </w:rPr>
        <w:t>If the TB size increase for Msg.3 is limited to 1 Byte,</w:t>
      </w:r>
      <w:r w:rsidR="00E356F3" w:rsidRPr="006E2DA6">
        <w:rPr>
          <w:rFonts w:eastAsia="宋体"/>
          <w:sz w:val="22"/>
          <w:szCs w:val="22"/>
          <w:lang w:val="en-US" w:eastAsia="zh-CN"/>
        </w:rPr>
        <w:t xml:space="preserve"> the degradation can be minimal.</w:t>
      </w:r>
      <w:r w:rsidR="00B24C70" w:rsidRPr="006E2DA6">
        <w:rPr>
          <w:rFonts w:eastAsia="宋体"/>
          <w:sz w:val="22"/>
          <w:szCs w:val="22"/>
          <w:lang w:val="en-US" w:eastAsia="zh-CN"/>
        </w:rPr>
        <w:t xml:space="preserve"> </w:t>
      </w:r>
      <w:r w:rsidR="00B44A16" w:rsidRPr="006E2DA6">
        <w:rPr>
          <w:rFonts w:eastAsia="宋体"/>
          <w:sz w:val="22"/>
          <w:szCs w:val="22"/>
          <w:lang w:val="en-US" w:eastAsia="zh-CN"/>
        </w:rPr>
        <w:t>I</w:t>
      </w:r>
      <w:r w:rsidR="00B24C70" w:rsidRPr="006E2DA6">
        <w:rPr>
          <w:rFonts w:eastAsia="宋体"/>
          <w:sz w:val="22"/>
          <w:szCs w:val="22"/>
          <w:lang w:val="en-US" w:eastAsia="zh-CN"/>
        </w:rPr>
        <w:t>n some cases,</w:t>
      </w:r>
      <w:r w:rsidR="00316B90" w:rsidRPr="006E2DA6">
        <w:rPr>
          <w:rFonts w:eastAsia="宋体"/>
          <w:sz w:val="22"/>
          <w:szCs w:val="22"/>
          <w:lang w:val="en-US" w:eastAsia="zh-CN"/>
        </w:rPr>
        <w:t xml:space="preserve"> for example, when frequency hopping is disabled and the number of PRB is 1 as shown in Fig.7 in Appendix C, </w:t>
      </w:r>
      <w:r w:rsidR="004C090C" w:rsidRPr="006E2DA6">
        <w:rPr>
          <w:rFonts w:eastAsia="宋体"/>
          <w:sz w:val="22"/>
          <w:szCs w:val="22"/>
          <w:lang w:val="en-US" w:eastAsia="zh-CN"/>
        </w:rPr>
        <w:t>NR perfo</w:t>
      </w:r>
      <w:r w:rsidR="00B046F1" w:rsidRPr="006E2DA6">
        <w:rPr>
          <w:rFonts w:eastAsia="宋体"/>
          <w:sz w:val="22"/>
          <w:szCs w:val="22"/>
          <w:lang w:val="en-US" w:eastAsia="zh-CN"/>
        </w:rPr>
        <w:t>rmance with</w:t>
      </w:r>
      <w:r w:rsidR="004C090C" w:rsidRPr="006E2DA6">
        <w:rPr>
          <w:rFonts w:eastAsia="宋体"/>
          <w:sz w:val="22"/>
          <w:szCs w:val="22"/>
          <w:lang w:val="en-US" w:eastAsia="zh-CN"/>
        </w:rPr>
        <w:t xml:space="preserve"> TB size of</w:t>
      </w:r>
      <w:r w:rsidR="00B24C70" w:rsidRPr="006E2DA6">
        <w:rPr>
          <w:rFonts w:eastAsia="宋体"/>
          <w:sz w:val="22"/>
          <w:szCs w:val="22"/>
          <w:lang w:val="en-US" w:eastAsia="zh-CN"/>
        </w:rPr>
        <w:t xml:space="preserve"> 64 bits can be identical to LTE perfor</w:t>
      </w:r>
      <w:r w:rsidR="00B046F1" w:rsidRPr="006E2DA6">
        <w:rPr>
          <w:rFonts w:eastAsia="宋体"/>
          <w:sz w:val="22"/>
          <w:szCs w:val="22"/>
          <w:lang w:val="en-US" w:eastAsia="zh-CN"/>
        </w:rPr>
        <w:t xml:space="preserve">mance with TB size of </w:t>
      </w:r>
      <w:r w:rsidR="00B24C70" w:rsidRPr="006E2DA6">
        <w:rPr>
          <w:rFonts w:eastAsia="宋体"/>
          <w:sz w:val="22"/>
          <w:szCs w:val="22"/>
          <w:lang w:val="en-US" w:eastAsia="zh-CN"/>
        </w:rPr>
        <w:t>56 bits. Howev</w:t>
      </w:r>
      <w:r w:rsidR="00316B90" w:rsidRPr="006E2DA6">
        <w:rPr>
          <w:rFonts w:eastAsia="宋体"/>
          <w:sz w:val="22"/>
          <w:szCs w:val="22"/>
          <w:lang w:val="en-US" w:eastAsia="zh-CN"/>
        </w:rPr>
        <w:t>er, according to the current TB size determination method, TB size</w:t>
      </w:r>
      <w:r w:rsidR="00B24C70" w:rsidRPr="006E2DA6">
        <w:rPr>
          <w:rFonts w:eastAsia="宋体"/>
          <w:sz w:val="22"/>
          <w:szCs w:val="22"/>
          <w:lang w:val="en-US" w:eastAsia="zh-CN"/>
        </w:rPr>
        <w:t xml:space="preserve"> of 64 bits seems not available for </w:t>
      </w:r>
      <w:r w:rsidR="00316B90" w:rsidRPr="006E2DA6">
        <w:rPr>
          <w:rFonts w:eastAsia="宋体"/>
          <w:sz w:val="22"/>
          <w:szCs w:val="22"/>
          <w:lang w:val="en-US" w:eastAsia="zh-CN"/>
        </w:rPr>
        <w:t xml:space="preserve">NR </w:t>
      </w:r>
      <w:r w:rsidR="00B24C70" w:rsidRPr="006E2DA6">
        <w:rPr>
          <w:rFonts w:eastAsia="宋体"/>
          <w:sz w:val="22"/>
          <w:szCs w:val="22"/>
          <w:lang w:val="en-US" w:eastAsia="zh-CN"/>
        </w:rPr>
        <w:t>Msg.3 in many cases.</w:t>
      </w:r>
      <w:r w:rsidR="00316B90" w:rsidRPr="006E2DA6">
        <w:rPr>
          <w:rFonts w:eastAsia="宋体" w:hint="eastAsia"/>
          <w:sz w:val="22"/>
          <w:szCs w:val="22"/>
          <w:lang w:val="en-US" w:eastAsia="zh-CN"/>
        </w:rPr>
        <w:t xml:space="preserve"> </w:t>
      </w:r>
    </w:p>
    <w:p w14:paraId="69788E5D" w14:textId="4E757BCE" w:rsidR="00316B90" w:rsidRPr="006E2DA6" w:rsidRDefault="00316B90" w:rsidP="00B24C70">
      <w:pPr>
        <w:spacing w:afterLines="50" w:after="120"/>
        <w:jc w:val="both"/>
        <w:rPr>
          <w:rFonts w:eastAsia="宋体"/>
          <w:sz w:val="22"/>
          <w:szCs w:val="22"/>
          <w:lang w:val="en-US" w:eastAsia="zh-CN"/>
        </w:rPr>
      </w:pPr>
      <w:r w:rsidRPr="006E2DA6">
        <w:rPr>
          <w:rFonts w:eastAsia="宋体"/>
          <w:sz w:val="22"/>
          <w:szCs w:val="22"/>
          <w:lang w:val="en-US" w:eastAsia="zh-CN"/>
        </w:rPr>
        <w:t>G</w:t>
      </w:r>
      <w:r w:rsidRPr="006E2DA6">
        <w:rPr>
          <w:rFonts w:eastAsia="宋体" w:hint="eastAsia"/>
          <w:sz w:val="22"/>
          <w:szCs w:val="22"/>
          <w:lang w:val="en-US" w:eastAsia="zh-CN"/>
        </w:rPr>
        <w:t>enerall</w:t>
      </w:r>
      <w:r w:rsidRPr="006E2DA6">
        <w:rPr>
          <w:rFonts w:eastAsia="宋体"/>
          <w:sz w:val="22"/>
          <w:szCs w:val="22"/>
          <w:lang w:val="en-US" w:eastAsia="zh-CN"/>
        </w:rPr>
        <w:t>y, the following two options can be considered:</w:t>
      </w:r>
    </w:p>
    <w:p w14:paraId="1FF6A129" w14:textId="1E2DBCCA" w:rsidR="00316B90" w:rsidRPr="006E2DA6" w:rsidRDefault="00316B90" w:rsidP="00316B90">
      <w:pPr>
        <w:pStyle w:val="afe"/>
        <w:numPr>
          <w:ilvl w:val="0"/>
          <w:numId w:val="23"/>
        </w:numPr>
        <w:spacing w:afterLines="50" w:after="120"/>
        <w:ind w:leftChars="0"/>
        <w:jc w:val="both"/>
        <w:rPr>
          <w:rFonts w:eastAsia="宋体"/>
          <w:sz w:val="22"/>
          <w:szCs w:val="22"/>
          <w:lang w:val="en-US" w:eastAsia="zh-CN"/>
        </w:rPr>
      </w:pPr>
      <w:r w:rsidRPr="006E2DA6">
        <w:rPr>
          <w:rFonts w:eastAsia="宋体"/>
          <w:sz w:val="22"/>
          <w:szCs w:val="22"/>
          <w:lang w:val="en-US" w:eastAsia="zh-CN"/>
        </w:rPr>
        <w:t>O</w:t>
      </w:r>
      <w:r w:rsidR="00B24C70" w:rsidRPr="006E2DA6">
        <w:rPr>
          <w:rFonts w:eastAsia="宋体"/>
          <w:sz w:val="22"/>
          <w:szCs w:val="22"/>
          <w:lang w:val="en-US" w:eastAsia="zh-CN"/>
        </w:rPr>
        <w:t>ption 1: define Msg.3 TB</w:t>
      </w:r>
      <w:r w:rsidRPr="006E2DA6">
        <w:rPr>
          <w:rFonts w:eastAsia="宋体"/>
          <w:sz w:val="22"/>
          <w:szCs w:val="22"/>
          <w:lang w:val="en-US" w:eastAsia="zh-CN"/>
        </w:rPr>
        <w:t xml:space="preserve"> size to be 56 bits</w:t>
      </w:r>
    </w:p>
    <w:p w14:paraId="5BB05498" w14:textId="4D64E936" w:rsidR="00316B90" w:rsidRPr="006E2DA6" w:rsidRDefault="00316B90" w:rsidP="00316B90">
      <w:pPr>
        <w:pStyle w:val="afe"/>
        <w:numPr>
          <w:ilvl w:val="0"/>
          <w:numId w:val="23"/>
        </w:numPr>
        <w:spacing w:afterLines="50" w:after="120"/>
        <w:ind w:leftChars="0"/>
        <w:jc w:val="both"/>
        <w:rPr>
          <w:rFonts w:eastAsia="宋体"/>
          <w:sz w:val="22"/>
          <w:szCs w:val="22"/>
          <w:lang w:val="en-US" w:eastAsia="zh-CN"/>
        </w:rPr>
      </w:pPr>
      <w:r w:rsidRPr="006E2DA6">
        <w:rPr>
          <w:rFonts w:eastAsia="宋体"/>
          <w:sz w:val="22"/>
          <w:szCs w:val="22"/>
          <w:lang w:val="en-US" w:eastAsia="zh-CN"/>
        </w:rPr>
        <w:t>Option 2: reconsider TB size determination to make TB size of 64 bits being available more</w:t>
      </w:r>
    </w:p>
    <w:p w14:paraId="58EAE497" w14:textId="2F6E8263" w:rsidR="003A469E" w:rsidRPr="006E2DA6" w:rsidRDefault="00316B90" w:rsidP="00316B90">
      <w:pPr>
        <w:spacing w:afterLines="50" w:after="120"/>
        <w:jc w:val="both"/>
        <w:rPr>
          <w:rFonts w:eastAsia="宋体"/>
          <w:sz w:val="22"/>
          <w:szCs w:val="22"/>
          <w:lang w:val="en-US" w:eastAsia="zh-CN"/>
        </w:rPr>
      </w:pPr>
      <w:r w:rsidRPr="006E2DA6">
        <w:rPr>
          <w:rFonts w:eastAsia="宋体"/>
          <w:sz w:val="22"/>
          <w:szCs w:val="22"/>
          <w:lang w:val="en-US" w:eastAsia="zh-CN"/>
        </w:rPr>
        <w:t>For option 1</w:t>
      </w:r>
      <w:r w:rsidR="003A469E" w:rsidRPr="006E2DA6">
        <w:rPr>
          <w:rFonts w:eastAsia="宋体"/>
          <w:sz w:val="22"/>
          <w:szCs w:val="22"/>
          <w:lang w:val="en-US" w:eastAsia="zh-CN"/>
        </w:rPr>
        <w:t>,</w:t>
      </w:r>
      <w:bookmarkStart w:id="8" w:name="_GoBack"/>
      <w:bookmarkEnd w:id="8"/>
      <w:r w:rsidRPr="006E2DA6">
        <w:rPr>
          <w:rFonts w:eastAsia="宋体"/>
          <w:sz w:val="22"/>
          <w:szCs w:val="22"/>
          <w:lang w:val="en-US" w:eastAsia="zh-CN"/>
        </w:rPr>
        <w:t xml:space="preserve"> </w:t>
      </w:r>
      <w:r w:rsidR="00B24C70" w:rsidRPr="006E2DA6">
        <w:rPr>
          <w:rFonts w:eastAsia="宋体"/>
          <w:sz w:val="22"/>
          <w:szCs w:val="22"/>
          <w:lang w:val="en-US" w:eastAsia="zh-CN"/>
        </w:rPr>
        <w:t>RAN2 may need to reconsider MAC PDU</w:t>
      </w:r>
      <w:r w:rsidR="003A469E" w:rsidRPr="006E2DA6">
        <w:rPr>
          <w:rFonts w:eastAsia="宋体"/>
          <w:sz w:val="22"/>
          <w:szCs w:val="22"/>
          <w:lang w:val="en-US" w:eastAsia="zh-CN"/>
        </w:rPr>
        <w:t xml:space="preserve"> design. </w:t>
      </w:r>
      <w:r w:rsidR="00B24C70" w:rsidRPr="006E2DA6">
        <w:rPr>
          <w:rFonts w:eastAsia="宋体"/>
          <w:sz w:val="22"/>
          <w:szCs w:val="22"/>
          <w:lang w:val="en-US" w:eastAsia="zh-CN"/>
        </w:rPr>
        <w:t xml:space="preserve"> </w:t>
      </w:r>
      <w:r w:rsidR="003A469E" w:rsidRPr="006E2DA6">
        <w:rPr>
          <w:rFonts w:eastAsia="宋体"/>
          <w:sz w:val="22"/>
          <w:szCs w:val="22"/>
          <w:lang w:val="en-US" w:eastAsia="zh-CN"/>
        </w:rPr>
        <w:t>For option 2, additional work on TB size determination are necessary for RAN1</w:t>
      </w:r>
      <w:r w:rsidR="00A9355F" w:rsidRPr="006E2DA6">
        <w:rPr>
          <w:rFonts w:eastAsia="宋体"/>
          <w:sz w:val="22"/>
          <w:szCs w:val="22"/>
          <w:lang w:val="en-US" w:eastAsia="zh-CN"/>
        </w:rPr>
        <w:t xml:space="preserve"> since TB</w:t>
      </w:r>
      <w:r w:rsidR="00F478E5">
        <w:rPr>
          <w:rFonts w:eastAsia="宋体"/>
          <w:sz w:val="22"/>
          <w:szCs w:val="22"/>
          <w:lang w:val="en-US" w:eastAsia="zh-CN"/>
        </w:rPr>
        <w:t xml:space="preserve"> size</w:t>
      </w:r>
      <w:r w:rsidR="00A9355F" w:rsidRPr="006E2DA6">
        <w:rPr>
          <w:rFonts w:eastAsia="宋体"/>
          <w:sz w:val="22"/>
          <w:szCs w:val="22"/>
          <w:lang w:val="en-US" w:eastAsia="zh-CN"/>
        </w:rPr>
        <w:t xml:space="preserve"> of 64 bits is not well occurring with the current TB size determination algorithm</w:t>
      </w:r>
      <w:r w:rsidR="003A469E" w:rsidRPr="006E2DA6">
        <w:rPr>
          <w:rFonts w:eastAsia="宋体"/>
          <w:sz w:val="22"/>
          <w:szCs w:val="22"/>
          <w:lang w:val="en-US" w:eastAsia="zh-CN"/>
        </w:rPr>
        <w:t>.</w:t>
      </w:r>
    </w:p>
    <w:p w14:paraId="45E0D2D5" w14:textId="3D8CE7A2" w:rsidR="00B24C70" w:rsidRPr="006E2DA6" w:rsidRDefault="00A9355F" w:rsidP="00B24C70">
      <w:pPr>
        <w:spacing w:afterLines="50" w:after="120"/>
        <w:jc w:val="both"/>
        <w:rPr>
          <w:rFonts w:eastAsia="宋体"/>
          <w:sz w:val="22"/>
          <w:szCs w:val="22"/>
          <w:lang w:val="en-US" w:eastAsia="zh-CN"/>
        </w:rPr>
      </w:pPr>
      <w:r w:rsidRPr="006E2DA6">
        <w:rPr>
          <w:rFonts w:eastAsia="宋体"/>
          <w:sz w:val="22"/>
          <w:szCs w:val="22"/>
          <w:lang w:val="en-US" w:eastAsia="zh-CN"/>
        </w:rPr>
        <w:t>I</w:t>
      </w:r>
      <w:r w:rsidR="003A469E" w:rsidRPr="006E2DA6">
        <w:rPr>
          <w:rFonts w:eastAsia="宋体"/>
          <w:sz w:val="22"/>
          <w:szCs w:val="22"/>
          <w:lang w:val="en-US" w:eastAsia="zh-CN"/>
        </w:rPr>
        <w:t>f it is proved that the performance of NR TB size of</w:t>
      </w:r>
      <w:r w:rsidR="00B24C70" w:rsidRPr="006E2DA6">
        <w:rPr>
          <w:rFonts w:eastAsia="宋体"/>
          <w:sz w:val="22"/>
          <w:szCs w:val="22"/>
          <w:lang w:val="en-US" w:eastAsia="zh-CN"/>
        </w:rPr>
        <w:t xml:space="preserve"> 64 bits </w:t>
      </w:r>
      <w:r w:rsidR="003A469E" w:rsidRPr="006E2DA6">
        <w:rPr>
          <w:rFonts w:eastAsia="宋体"/>
          <w:sz w:val="22"/>
          <w:szCs w:val="22"/>
          <w:lang w:val="en-US" w:eastAsia="zh-CN"/>
        </w:rPr>
        <w:t>is the same as the performance of LTE TB size of</w:t>
      </w:r>
      <w:r w:rsidR="00B24C70" w:rsidRPr="006E2DA6">
        <w:rPr>
          <w:rFonts w:eastAsia="宋体"/>
          <w:sz w:val="22"/>
          <w:szCs w:val="22"/>
          <w:lang w:val="en-US" w:eastAsia="zh-CN"/>
        </w:rPr>
        <w:t xml:space="preserve"> 56 bits for all the cases, option 2 would be feasible. However, unless it is</w:t>
      </w:r>
      <w:r w:rsidR="003A469E" w:rsidRPr="006E2DA6">
        <w:rPr>
          <w:rFonts w:eastAsia="宋体"/>
          <w:sz w:val="22"/>
          <w:szCs w:val="22"/>
          <w:lang w:val="en-US" w:eastAsia="zh-CN"/>
        </w:rPr>
        <w:t xml:space="preserve"> proved, we cannot assume NR TB size of</w:t>
      </w:r>
      <w:r w:rsidR="00B24C70" w:rsidRPr="006E2DA6">
        <w:rPr>
          <w:rFonts w:eastAsia="宋体"/>
          <w:sz w:val="22"/>
          <w:szCs w:val="22"/>
          <w:lang w:val="en-US" w:eastAsia="zh-CN"/>
        </w:rPr>
        <w:t xml:space="preserve"> 64 bits can </w:t>
      </w:r>
      <w:r w:rsidR="003A469E" w:rsidRPr="006E2DA6">
        <w:rPr>
          <w:rFonts w:eastAsia="宋体"/>
          <w:sz w:val="22"/>
          <w:szCs w:val="22"/>
          <w:lang w:val="en-US" w:eastAsia="zh-CN"/>
        </w:rPr>
        <w:t>match the link-budget of LTE TB size of 56 bits. Therefore, we have the following observation:</w:t>
      </w:r>
    </w:p>
    <w:p w14:paraId="4D352B3B" w14:textId="6185451E" w:rsidR="003A469E" w:rsidRPr="006E2DA6" w:rsidRDefault="003A469E" w:rsidP="00B24C70">
      <w:pPr>
        <w:spacing w:afterLines="50" w:after="120"/>
        <w:jc w:val="both"/>
        <w:rPr>
          <w:rFonts w:eastAsia="宋体"/>
          <w:b/>
          <w:sz w:val="22"/>
          <w:szCs w:val="22"/>
          <w:u w:val="single"/>
          <w:lang w:val="en-US" w:eastAsia="zh-CN"/>
        </w:rPr>
      </w:pPr>
      <w:r w:rsidRPr="006E2DA6">
        <w:rPr>
          <w:rFonts w:eastAsia="宋体"/>
          <w:b/>
          <w:sz w:val="22"/>
          <w:szCs w:val="22"/>
          <w:u w:val="single"/>
          <w:lang w:val="en-US" w:eastAsia="zh-CN"/>
        </w:rPr>
        <w:t xml:space="preserve">Observation 3: </w:t>
      </w:r>
    </w:p>
    <w:p w14:paraId="50B97EF1" w14:textId="40DF98E3" w:rsidR="003A469E" w:rsidRPr="006E2DA6" w:rsidRDefault="003A469E" w:rsidP="003A469E">
      <w:pPr>
        <w:pStyle w:val="afe"/>
        <w:numPr>
          <w:ilvl w:val="0"/>
          <w:numId w:val="22"/>
        </w:numPr>
        <w:spacing w:afterLines="50" w:after="120"/>
        <w:ind w:leftChars="0"/>
        <w:jc w:val="both"/>
        <w:rPr>
          <w:rFonts w:eastAsia="宋体"/>
          <w:i/>
          <w:sz w:val="22"/>
          <w:szCs w:val="22"/>
          <w:lang w:val="en-US" w:eastAsia="zh-CN"/>
        </w:rPr>
      </w:pPr>
      <w:r w:rsidRPr="006E2DA6">
        <w:rPr>
          <w:rFonts w:eastAsia="宋体"/>
          <w:i/>
          <w:sz w:val="22"/>
          <w:szCs w:val="22"/>
          <w:lang w:val="en-US" w:eastAsia="zh-CN"/>
        </w:rPr>
        <w:t>Msg.3 TB size larger than 56 bits for NR has a risk of reducing the coverage of Msg.3 PUSCH compared to LTE Msg.3 PUSCH.</w:t>
      </w:r>
    </w:p>
    <w:p w14:paraId="58BDDBBD" w14:textId="4A62033D" w:rsidR="00316459" w:rsidRPr="006E2DA6" w:rsidRDefault="003A469E" w:rsidP="00316459">
      <w:pPr>
        <w:spacing w:afterLines="50" w:after="120"/>
        <w:jc w:val="both"/>
        <w:rPr>
          <w:rFonts w:eastAsia="宋体"/>
          <w:sz w:val="22"/>
          <w:szCs w:val="22"/>
          <w:lang w:val="en-US" w:eastAsia="zh-CN"/>
        </w:rPr>
      </w:pPr>
      <w:r w:rsidRPr="006E2DA6">
        <w:rPr>
          <w:rFonts w:eastAsia="宋体"/>
          <w:sz w:val="22"/>
          <w:szCs w:val="22"/>
          <w:lang w:val="en-US" w:eastAsia="zh-CN"/>
        </w:rPr>
        <w:t xml:space="preserve">Based on the above analysis and discussion, </w:t>
      </w:r>
      <w:r w:rsidR="00316459" w:rsidRPr="006E2DA6">
        <w:rPr>
          <w:rFonts w:eastAsia="宋体"/>
          <w:sz w:val="22"/>
          <w:szCs w:val="22"/>
          <w:lang w:val="en-US" w:eastAsia="zh-CN"/>
        </w:rPr>
        <w:t>we propose:</w:t>
      </w:r>
    </w:p>
    <w:p w14:paraId="06A3CBEA" w14:textId="77777777" w:rsidR="00316459" w:rsidRPr="006E2DA6" w:rsidRDefault="00316459" w:rsidP="00316459">
      <w:pPr>
        <w:spacing w:afterLines="50" w:after="120"/>
        <w:jc w:val="both"/>
        <w:rPr>
          <w:rFonts w:eastAsia="宋体"/>
          <w:b/>
          <w:sz w:val="22"/>
          <w:szCs w:val="22"/>
          <w:u w:val="single"/>
          <w:lang w:val="en-US" w:eastAsia="zh-CN"/>
        </w:rPr>
      </w:pPr>
      <w:r w:rsidRPr="006E2DA6">
        <w:rPr>
          <w:rFonts w:eastAsia="宋体"/>
          <w:b/>
          <w:sz w:val="22"/>
          <w:szCs w:val="22"/>
          <w:u w:val="single"/>
          <w:lang w:val="en-US" w:eastAsia="zh-CN"/>
        </w:rPr>
        <w:t>Proposal 1:</w:t>
      </w:r>
    </w:p>
    <w:p w14:paraId="54D272D9" w14:textId="77777777" w:rsidR="00316459" w:rsidRPr="006E2DA6" w:rsidRDefault="00316459" w:rsidP="00316459">
      <w:pPr>
        <w:pStyle w:val="afe"/>
        <w:numPr>
          <w:ilvl w:val="0"/>
          <w:numId w:val="18"/>
        </w:numPr>
        <w:spacing w:afterLines="50" w:after="120"/>
        <w:ind w:leftChars="0"/>
        <w:jc w:val="both"/>
        <w:rPr>
          <w:rFonts w:eastAsia="宋体"/>
          <w:i/>
          <w:sz w:val="22"/>
          <w:szCs w:val="22"/>
          <w:lang w:val="en-US" w:eastAsia="zh-CN"/>
        </w:rPr>
      </w:pPr>
      <w:r w:rsidRPr="006E2DA6">
        <w:rPr>
          <w:rFonts w:eastAsia="宋体"/>
          <w:i/>
          <w:sz w:val="22"/>
          <w:szCs w:val="22"/>
          <w:lang w:val="en-US" w:eastAsia="zh-CN"/>
        </w:rPr>
        <w:t>Send LS to RAN2 to inform the above observations.</w:t>
      </w:r>
    </w:p>
    <w:p w14:paraId="288CDA6E" w14:textId="619EF942" w:rsidR="00316459" w:rsidRPr="006E2DA6" w:rsidRDefault="00316459" w:rsidP="00316459">
      <w:pPr>
        <w:pStyle w:val="afe"/>
        <w:numPr>
          <w:ilvl w:val="0"/>
          <w:numId w:val="18"/>
        </w:numPr>
        <w:spacing w:afterLines="50" w:after="120"/>
        <w:ind w:leftChars="0"/>
        <w:jc w:val="both"/>
        <w:rPr>
          <w:rFonts w:eastAsia="宋体"/>
          <w:i/>
          <w:sz w:val="22"/>
          <w:szCs w:val="22"/>
          <w:lang w:val="en-US" w:eastAsia="zh-CN"/>
        </w:rPr>
      </w:pPr>
      <w:r w:rsidRPr="006E2DA6">
        <w:rPr>
          <w:rFonts w:eastAsia="宋体"/>
          <w:i/>
          <w:sz w:val="22"/>
          <w:szCs w:val="22"/>
          <w:lang w:val="en-US" w:eastAsia="zh-CN"/>
        </w:rPr>
        <w:t>RAN1 should strive</w:t>
      </w:r>
      <w:r w:rsidR="00F62A39" w:rsidRPr="006E2DA6">
        <w:rPr>
          <w:rFonts w:eastAsia="宋体"/>
          <w:i/>
          <w:sz w:val="22"/>
          <w:szCs w:val="22"/>
          <w:lang w:val="en-US" w:eastAsia="zh-CN"/>
        </w:rPr>
        <w:t xml:space="preserve"> for correcting TB</w:t>
      </w:r>
      <w:r w:rsidR="003477B8">
        <w:rPr>
          <w:rFonts w:eastAsia="宋体"/>
          <w:i/>
          <w:sz w:val="22"/>
          <w:szCs w:val="22"/>
          <w:lang w:val="en-US" w:eastAsia="zh-CN"/>
        </w:rPr>
        <w:t xml:space="preserve"> size</w:t>
      </w:r>
      <w:r w:rsidR="00F62A39" w:rsidRPr="006E2DA6">
        <w:rPr>
          <w:rFonts w:eastAsia="宋体"/>
          <w:i/>
          <w:sz w:val="22"/>
          <w:szCs w:val="22"/>
          <w:lang w:val="en-US" w:eastAsia="zh-CN"/>
        </w:rPr>
        <w:t xml:space="preserve"> if exact TB size</w:t>
      </w:r>
      <w:r w:rsidRPr="006E2DA6">
        <w:rPr>
          <w:rFonts w:eastAsia="宋体"/>
          <w:i/>
          <w:sz w:val="22"/>
          <w:szCs w:val="22"/>
          <w:lang w:val="en-US" w:eastAsia="zh-CN"/>
        </w:rPr>
        <w:t xml:space="preserve"> of Msg.3 is not available for the PUSCH transmission if any.</w:t>
      </w:r>
    </w:p>
    <w:p w14:paraId="410C905B" w14:textId="3160492D" w:rsidR="00D5166A" w:rsidRPr="00B059F4" w:rsidRDefault="00D5166A" w:rsidP="001C1EC5">
      <w:pPr>
        <w:pStyle w:val="1"/>
        <w:numPr>
          <w:ilvl w:val="0"/>
          <w:numId w:val="6"/>
        </w:numPr>
        <w:spacing w:afterLines="50" w:after="120"/>
        <w:jc w:val="both"/>
        <w:rPr>
          <w:b/>
          <w:color w:val="000000" w:themeColor="text1"/>
          <w:lang w:val="en-US"/>
        </w:rPr>
      </w:pPr>
      <w:r w:rsidRPr="00B059F4">
        <w:rPr>
          <w:b/>
          <w:color w:val="000000" w:themeColor="text1"/>
          <w:lang w:val="en-US"/>
        </w:rPr>
        <w:t>Conclusion</w:t>
      </w:r>
    </w:p>
    <w:p w14:paraId="1A0AC9D4" w14:textId="7F75E49F" w:rsidR="004B3118" w:rsidRPr="005A3FBE" w:rsidRDefault="00D9290B" w:rsidP="001C1EC5">
      <w:pPr>
        <w:spacing w:afterLines="50" w:after="120"/>
        <w:jc w:val="both"/>
        <w:rPr>
          <w:rFonts w:eastAsia="宋体"/>
          <w:sz w:val="22"/>
          <w:lang w:val="en-US" w:eastAsia="zh-CN"/>
        </w:rPr>
      </w:pPr>
      <w:r w:rsidRPr="008E27E1">
        <w:rPr>
          <w:rFonts w:eastAsia="MS Mincho"/>
          <w:color w:val="000000" w:themeColor="text1"/>
          <w:sz w:val="22"/>
          <w:lang w:val="en-US"/>
        </w:rPr>
        <w:t>In this contribution,</w:t>
      </w:r>
      <w:r w:rsidR="00CE74FD">
        <w:rPr>
          <w:rFonts w:eastAsia="宋体"/>
          <w:sz w:val="22"/>
          <w:lang w:val="en-US" w:eastAsia="zh-CN"/>
        </w:rPr>
        <w:t xml:space="preserve"> link level simulation is conducted to check</w:t>
      </w:r>
      <w:r w:rsidR="00CE74FD">
        <w:rPr>
          <w:rFonts w:eastAsia="MS Mincho"/>
          <w:color w:val="000000" w:themeColor="text1"/>
          <w:sz w:val="22"/>
          <w:lang w:val="en-US"/>
        </w:rPr>
        <w:t xml:space="preserve"> </w:t>
      </w:r>
      <w:r w:rsidR="00CE74FD" w:rsidRPr="00004256">
        <w:rPr>
          <w:rFonts w:eastAsia="宋体"/>
          <w:sz w:val="22"/>
          <w:lang w:val="en-US" w:eastAsia="zh-CN"/>
        </w:rPr>
        <w:t xml:space="preserve">the impact of different </w:t>
      </w:r>
      <w:r w:rsidR="00CE74FD">
        <w:rPr>
          <w:rFonts w:eastAsia="宋体"/>
          <w:sz w:val="22"/>
          <w:lang w:val="en-US" w:eastAsia="zh-CN"/>
        </w:rPr>
        <w:t xml:space="preserve">TB size in terms of required </w:t>
      </w:r>
      <w:r w:rsidR="00CE74FD" w:rsidRPr="00004256">
        <w:rPr>
          <w:rFonts w:eastAsia="宋体"/>
          <w:sz w:val="22"/>
          <w:lang w:val="en-US" w:eastAsia="zh-CN"/>
        </w:rPr>
        <w:t xml:space="preserve">Es/N0 (dB) </w:t>
      </w:r>
      <w:r w:rsidR="00CE74FD">
        <w:rPr>
          <w:rFonts w:eastAsia="宋体"/>
          <w:sz w:val="22"/>
          <w:lang w:val="en-US" w:eastAsia="zh-CN"/>
        </w:rPr>
        <w:t xml:space="preserve">for </w:t>
      </w:r>
      <w:r w:rsidR="00CE74FD" w:rsidRPr="00004256">
        <w:rPr>
          <w:rFonts w:eastAsia="宋体"/>
          <w:sz w:val="22"/>
          <w:lang w:val="en-US" w:eastAsia="zh-CN"/>
        </w:rPr>
        <w:t xml:space="preserve">10% BLER </w:t>
      </w:r>
      <w:r w:rsidR="00CE74FD">
        <w:rPr>
          <w:rFonts w:eastAsia="宋体"/>
          <w:sz w:val="22"/>
          <w:lang w:val="en-US" w:eastAsia="zh-CN"/>
        </w:rPr>
        <w:t xml:space="preserve">of </w:t>
      </w:r>
      <w:r w:rsidR="00CE74FD" w:rsidRPr="00004256">
        <w:rPr>
          <w:rFonts w:eastAsia="宋体"/>
          <w:sz w:val="22"/>
          <w:lang w:val="en-US" w:eastAsia="zh-CN"/>
        </w:rPr>
        <w:t xml:space="preserve">PUSCH. </w:t>
      </w:r>
      <w:r w:rsidR="00E94138">
        <w:rPr>
          <w:rFonts w:eastAsia="MS Mincho"/>
          <w:color w:val="000000" w:themeColor="text1"/>
          <w:sz w:val="22"/>
          <w:lang w:val="en-US"/>
        </w:rPr>
        <w:t>And o</w:t>
      </w:r>
      <w:r w:rsidR="00E00489" w:rsidRPr="008E27E1">
        <w:rPr>
          <w:rFonts w:eastAsia="MS Mincho" w:hint="eastAsia"/>
          <w:color w:val="000000" w:themeColor="text1"/>
          <w:sz w:val="22"/>
          <w:lang w:val="en-US"/>
        </w:rPr>
        <w:t xml:space="preserve">ur </w:t>
      </w:r>
      <w:r w:rsidR="003F03C9">
        <w:rPr>
          <w:rFonts w:eastAsia="MS Mincho"/>
          <w:color w:val="000000" w:themeColor="text1"/>
          <w:sz w:val="22"/>
          <w:lang w:val="en-US"/>
        </w:rPr>
        <w:t xml:space="preserve">observations and </w:t>
      </w:r>
      <w:r w:rsidR="00E00489" w:rsidRPr="008E27E1">
        <w:rPr>
          <w:rFonts w:eastAsia="MS Mincho" w:hint="eastAsia"/>
          <w:color w:val="000000" w:themeColor="text1"/>
          <w:sz w:val="22"/>
          <w:lang w:val="en-US"/>
        </w:rPr>
        <w:t xml:space="preserve">proposal are </w:t>
      </w:r>
      <w:r w:rsidR="00E00489" w:rsidRPr="008E27E1">
        <w:rPr>
          <w:rFonts w:eastAsia="MS Mincho"/>
          <w:color w:val="000000" w:themeColor="text1"/>
          <w:sz w:val="22"/>
          <w:lang w:val="en-US"/>
        </w:rPr>
        <w:t>summarized</w:t>
      </w:r>
      <w:r w:rsidR="00E00489" w:rsidRPr="008E27E1">
        <w:rPr>
          <w:rFonts w:eastAsia="MS Mincho" w:hint="eastAsia"/>
          <w:color w:val="000000" w:themeColor="text1"/>
          <w:sz w:val="22"/>
          <w:lang w:val="en-US"/>
        </w:rPr>
        <w:t xml:space="preserve"> below.</w:t>
      </w:r>
    </w:p>
    <w:p w14:paraId="5EC72C8C" w14:textId="77777777" w:rsidR="00BE015A" w:rsidRDefault="00BE015A" w:rsidP="00BE015A">
      <w:pPr>
        <w:spacing w:beforeLines="50" w:before="120" w:afterLines="50" w:after="120"/>
        <w:jc w:val="both"/>
        <w:rPr>
          <w:rFonts w:eastAsia="宋体"/>
          <w:b/>
          <w:sz w:val="22"/>
          <w:u w:val="single"/>
          <w:lang w:val="en-US" w:eastAsia="zh-CN"/>
        </w:rPr>
      </w:pPr>
      <w:r>
        <w:rPr>
          <w:rFonts w:eastAsia="宋体"/>
          <w:b/>
          <w:sz w:val="22"/>
          <w:u w:val="single"/>
          <w:lang w:val="en-US" w:eastAsia="zh-CN"/>
        </w:rPr>
        <w:t>Observation 1</w:t>
      </w:r>
      <w:r w:rsidRPr="008963CF">
        <w:rPr>
          <w:rFonts w:eastAsia="宋体"/>
          <w:b/>
          <w:sz w:val="22"/>
          <w:u w:val="single"/>
          <w:lang w:val="en-US" w:eastAsia="zh-CN"/>
        </w:rPr>
        <w:t xml:space="preserve">: </w:t>
      </w:r>
    </w:p>
    <w:p w14:paraId="1A04EE39" w14:textId="63EF76B6" w:rsidR="00BE015A" w:rsidRDefault="00BE015A" w:rsidP="00BE015A">
      <w:pPr>
        <w:pStyle w:val="afe"/>
        <w:numPr>
          <w:ilvl w:val="0"/>
          <w:numId w:val="22"/>
        </w:numPr>
        <w:spacing w:afterLines="50" w:after="120"/>
        <w:ind w:leftChars="0"/>
        <w:jc w:val="both"/>
        <w:rPr>
          <w:rFonts w:eastAsia="宋体"/>
          <w:i/>
          <w:sz w:val="22"/>
          <w:lang w:eastAsia="zh-CN"/>
        </w:rPr>
      </w:pPr>
      <w:r w:rsidRPr="007C1EC1">
        <w:rPr>
          <w:rFonts w:eastAsia="宋体"/>
          <w:i/>
          <w:sz w:val="22"/>
          <w:lang w:eastAsia="zh-CN"/>
        </w:rPr>
        <w:t>Assuming the same TB size of 56 bits and under the same conditions of SCS, number of PRBs, number of symbols, MCS index, frequency hopping, etc, NR and LTE offer almost comparable BLER performances. The differences in required E</w:t>
      </w:r>
      <w:r w:rsidR="005A3FBE">
        <w:rPr>
          <w:rFonts w:eastAsia="宋体"/>
          <w:i/>
          <w:sz w:val="22"/>
          <w:lang w:eastAsia="zh-CN"/>
        </w:rPr>
        <w:t>s</w:t>
      </w:r>
      <w:r w:rsidRPr="007C1EC1">
        <w:rPr>
          <w:rFonts w:eastAsia="宋体"/>
          <w:i/>
          <w:sz w:val="22"/>
          <w:lang w:eastAsia="zh-CN"/>
        </w:rPr>
        <w:t>/N0 for achieving BLER = 0.1 is not more than 0.3dB under the TDL</w:t>
      </w:r>
      <w:r w:rsidR="005A3FBE">
        <w:rPr>
          <w:rFonts w:eastAsia="宋体"/>
          <w:i/>
          <w:sz w:val="22"/>
          <w:lang w:eastAsia="zh-CN"/>
        </w:rPr>
        <w:t>-C</w:t>
      </w:r>
      <w:r w:rsidRPr="007C1EC1">
        <w:rPr>
          <w:rFonts w:eastAsia="宋体"/>
          <w:i/>
          <w:sz w:val="22"/>
          <w:lang w:eastAsia="zh-CN"/>
        </w:rPr>
        <w:t xml:space="preserve"> channel model for the evaluated cases.</w:t>
      </w:r>
    </w:p>
    <w:p w14:paraId="776CA488" w14:textId="77777777" w:rsidR="001C6734" w:rsidRDefault="001C6734" w:rsidP="001C6734">
      <w:pPr>
        <w:spacing w:beforeLines="50" w:before="120"/>
        <w:rPr>
          <w:rFonts w:eastAsia="宋体"/>
          <w:sz w:val="22"/>
          <w:lang w:val="en-US" w:eastAsia="zh-CN"/>
        </w:rPr>
      </w:pPr>
      <w:r w:rsidRPr="00BE7331">
        <w:rPr>
          <w:rFonts w:eastAsia="宋体"/>
          <w:b/>
          <w:sz w:val="22"/>
          <w:u w:val="single"/>
          <w:lang w:val="en-US" w:eastAsia="zh-CN"/>
        </w:rPr>
        <w:t xml:space="preserve">Observation </w:t>
      </w:r>
      <w:r>
        <w:rPr>
          <w:rFonts w:eastAsia="宋体"/>
          <w:b/>
          <w:sz w:val="22"/>
          <w:u w:val="single"/>
          <w:lang w:val="en-US" w:eastAsia="zh-CN"/>
        </w:rPr>
        <w:t>2</w:t>
      </w:r>
      <w:r w:rsidRPr="00BE7331">
        <w:rPr>
          <w:rFonts w:eastAsia="宋体"/>
          <w:b/>
          <w:sz w:val="22"/>
          <w:u w:val="single"/>
          <w:lang w:val="en-US" w:eastAsia="zh-CN"/>
        </w:rPr>
        <w:t>:</w:t>
      </w:r>
    </w:p>
    <w:p w14:paraId="1DF0FB3B" w14:textId="4BADE414" w:rsidR="001C6734" w:rsidRPr="005639FF" w:rsidRDefault="001C6734" w:rsidP="001C6734">
      <w:pPr>
        <w:pStyle w:val="afe"/>
        <w:numPr>
          <w:ilvl w:val="0"/>
          <w:numId w:val="22"/>
        </w:numPr>
        <w:spacing w:beforeLines="50" w:before="120" w:afterLines="50" w:after="120"/>
        <w:ind w:leftChars="0"/>
        <w:jc w:val="both"/>
        <w:rPr>
          <w:sz w:val="22"/>
        </w:rPr>
      </w:pPr>
      <w:r w:rsidRPr="00F71D5F">
        <w:rPr>
          <w:rFonts w:eastAsia="宋体"/>
          <w:i/>
          <w:sz w:val="22"/>
          <w:lang w:val="en-US" w:eastAsia="zh-CN"/>
        </w:rPr>
        <w:t xml:space="preserve">For NR PUSCH, TB size larger than 56 bits leads to more than 0.6dB </w:t>
      </w:r>
      <w:r w:rsidR="00965DFD">
        <w:rPr>
          <w:rFonts w:eastAsia="宋体"/>
          <w:i/>
          <w:sz w:val="22"/>
          <w:lang w:val="en-US" w:eastAsia="zh-CN"/>
        </w:rPr>
        <w:t>increase</w:t>
      </w:r>
      <w:r w:rsidRPr="00F71D5F">
        <w:rPr>
          <w:rFonts w:eastAsia="宋体"/>
          <w:i/>
          <w:sz w:val="22"/>
          <w:lang w:val="en-US" w:eastAsia="zh-CN"/>
        </w:rPr>
        <w:t xml:space="preserve"> of required Es/N0 compared to TB size of 56 bits under the same condition in various evaluation environments.</w:t>
      </w:r>
    </w:p>
    <w:p w14:paraId="4C7D505C" w14:textId="77777777" w:rsidR="00D76F0A" w:rsidRPr="006E2DA6" w:rsidRDefault="00D76F0A" w:rsidP="00D76F0A">
      <w:pPr>
        <w:spacing w:afterLines="50" w:after="120"/>
        <w:jc w:val="both"/>
        <w:rPr>
          <w:rFonts w:eastAsia="宋体"/>
          <w:b/>
          <w:sz w:val="22"/>
          <w:szCs w:val="22"/>
          <w:u w:val="single"/>
          <w:lang w:val="en-US" w:eastAsia="zh-CN"/>
        </w:rPr>
      </w:pPr>
      <w:r w:rsidRPr="006E2DA6">
        <w:rPr>
          <w:rFonts w:eastAsia="宋体"/>
          <w:b/>
          <w:sz w:val="22"/>
          <w:szCs w:val="22"/>
          <w:u w:val="single"/>
          <w:lang w:val="en-US" w:eastAsia="zh-CN"/>
        </w:rPr>
        <w:t xml:space="preserve">Observation 3: </w:t>
      </w:r>
    </w:p>
    <w:p w14:paraId="7E80B4AE" w14:textId="77777777" w:rsidR="00D76F0A" w:rsidRPr="006E2DA6" w:rsidRDefault="00D76F0A" w:rsidP="00D76F0A">
      <w:pPr>
        <w:pStyle w:val="afe"/>
        <w:numPr>
          <w:ilvl w:val="0"/>
          <w:numId w:val="22"/>
        </w:numPr>
        <w:spacing w:afterLines="50" w:after="120"/>
        <w:ind w:leftChars="0"/>
        <w:jc w:val="both"/>
        <w:rPr>
          <w:rFonts w:eastAsia="宋体"/>
          <w:i/>
          <w:sz w:val="22"/>
          <w:szCs w:val="22"/>
          <w:lang w:val="en-US" w:eastAsia="zh-CN"/>
        </w:rPr>
      </w:pPr>
      <w:r w:rsidRPr="006E2DA6">
        <w:rPr>
          <w:rFonts w:eastAsia="宋体"/>
          <w:i/>
          <w:sz w:val="22"/>
          <w:szCs w:val="22"/>
          <w:lang w:val="en-US" w:eastAsia="zh-CN"/>
        </w:rPr>
        <w:t>Msg.3 TB size larger than 56 bits for NR has a risk of reducing the coverage of Msg.3 PUSCH compared to LTE Msg.3 PUSCH.</w:t>
      </w:r>
    </w:p>
    <w:p w14:paraId="08F294D1" w14:textId="77777777" w:rsidR="00D76F0A" w:rsidRPr="006E2DA6" w:rsidRDefault="00D76F0A" w:rsidP="00D76F0A">
      <w:pPr>
        <w:spacing w:afterLines="50" w:after="120"/>
        <w:jc w:val="both"/>
        <w:rPr>
          <w:rFonts w:eastAsia="宋体"/>
          <w:b/>
          <w:sz w:val="22"/>
          <w:szCs w:val="22"/>
          <w:u w:val="single"/>
          <w:lang w:val="en-US" w:eastAsia="zh-CN"/>
        </w:rPr>
      </w:pPr>
      <w:r w:rsidRPr="006E2DA6">
        <w:rPr>
          <w:rFonts w:eastAsia="宋体"/>
          <w:b/>
          <w:sz w:val="22"/>
          <w:szCs w:val="22"/>
          <w:u w:val="single"/>
          <w:lang w:val="en-US" w:eastAsia="zh-CN"/>
        </w:rPr>
        <w:t>Proposal 1:</w:t>
      </w:r>
    </w:p>
    <w:p w14:paraId="5D43D2B1" w14:textId="77777777" w:rsidR="00D76F0A" w:rsidRPr="006E2DA6" w:rsidRDefault="00D76F0A" w:rsidP="00D76F0A">
      <w:pPr>
        <w:pStyle w:val="afe"/>
        <w:numPr>
          <w:ilvl w:val="0"/>
          <w:numId w:val="18"/>
        </w:numPr>
        <w:spacing w:afterLines="50" w:after="120"/>
        <w:ind w:leftChars="0"/>
        <w:jc w:val="both"/>
        <w:rPr>
          <w:rFonts w:eastAsia="宋体"/>
          <w:i/>
          <w:sz w:val="22"/>
          <w:szCs w:val="22"/>
          <w:lang w:val="en-US" w:eastAsia="zh-CN"/>
        </w:rPr>
      </w:pPr>
      <w:r w:rsidRPr="006E2DA6">
        <w:rPr>
          <w:rFonts w:eastAsia="宋体"/>
          <w:i/>
          <w:sz w:val="22"/>
          <w:szCs w:val="22"/>
          <w:lang w:val="en-US" w:eastAsia="zh-CN"/>
        </w:rPr>
        <w:t>Send LS to RAN2 to inform the above observations.</w:t>
      </w:r>
    </w:p>
    <w:p w14:paraId="0DF6B60F" w14:textId="42F8AC2D" w:rsidR="00D76F0A" w:rsidRPr="006E2DA6" w:rsidRDefault="00D76F0A" w:rsidP="00D76F0A">
      <w:pPr>
        <w:pStyle w:val="afe"/>
        <w:numPr>
          <w:ilvl w:val="0"/>
          <w:numId w:val="18"/>
        </w:numPr>
        <w:spacing w:afterLines="50" w:after="120"/>
        <w:ind w:leftChars="0"/>
        <w:jc w:val="both"/>
        <w:rPr>
          <w:rFonts w:eastAsia="宋体"/>
          <w:i/>
          <w:sz w:val="22"/>
          <w:szCs w:val="22"/>
          <w:lang w:val="en-US" w:eastAsia="zh-CN"/>
        </w:rPr>
      </w:pPr>
      <w:r w:rsidRPr="006E2DA6">
        <w:rPr>
          <w:rFonts w:eastAsia="宋体"/>
          <w:i/>
          <w:sz w:val="22"/>
          <w:szCs w:val="22"/>
          <w:lang w:val="en-US" w:eastAsia="zh-CN"/>
        </w:rPr>
        <w:t>RAN1 should strive</w:t>
      </w:r>
      <w:r w:rsidR="00452BBD" w:rsidRPr="006E2DA6">
        <w:rPr>
          <w:rFonts w:eastAsia="宋体"/>
          <w:i/>
          <w:sz w:val="22"/>
          <w:szCs w:val="22"/>
          <w:lang w:val="en-US" w:eastAsia="zh-CN"/>
        </w:rPr>
        <w:t xml:space="preserve"> for correcting TB</w:t>
      </w:r>
      <w:r w:rsidR="00885814" w:rsidRPr="006E2DA6">
        <w:rPr>
          <w:rFonts w:eastAsia="宋体"/>
          <w:i/>
          <w:sz w:val="22"/>
          <w:szCs w:val="22"/>
          <w:lang w:val="en-US" w:eastAsia="zh-CN"/>
        </w:rPr>
        <w:t xml:space="preserve"> size</w:t>
      </w:r>
      <w:r w:rsidR="00452BBD" w:rsidRPr="006E2DA6">
        <w:rPr>
          <w:rFonts w:eastAsia="宋体"/>
          <w:i/>
          <w:sz w:val="22"/>
          <w:szCs w:val="22"/>
          <w:lang w:val="en-US" w:eastAsia="zh-CN"/>
        </w:rPr>
        <w:t xml:space="preserve"> if exact TB size</w:t>
      </w:r>
      <w:r w:rsidRPr="006E2DA6">
        <w:rPr>
          <w:rFonts w:eastAsia="宋体"/>
          <w:i/>
          <w:sz w:val="22"/>
          <w:szCs w:val="22"/>
          <w:lang w:val="en-US" w:eastAsia="zh-CN"/>
        </w:rPr>
        <w:t xml:space="preserve"> of Msg.3 is not available for the PUSCH transmission if any.</w:t>
      </w:r>
    </w:p>
    <w:p w14:paraId="4B93A26B" w14:textId="148CE1F6" w:rsidR="00D5166A" w:rsidRPr="008E27E1" w:rsidRDefault="00D5166A" w:rsidP="001C1EC5">
      <w:pPr>
        <w:pStyle w:val="1"/>
        <w:spacing w:afterLines="50" w:after="120"/>
        <w:jc w:val="both"/>
        <w:rPr>
          <w:b/>
          <w:color w:val="000000" w:themeColor="text1"/>
          <w:lang w:val="en-US"/>
        </w:rPr>
      </w:pPr>
      <w:r w:rsidRPr="008E27E1">
        <w:rPr>
          <w:b/>
          <w:color w:val="000000" w:themeColor="text1"/>
          <w:lang w:val="en-US"/>
        </w:rPr>
        <w:t>References</w:t>
      </w:r>
    </w:p>
    <w:p w14:paraId="48C04E89" w14:textId="0D993E8C" w:rsidR="00B7500C" w:rsidRPr="0010021F" w:rsidRDefault="00D47F0C" w:rsidP="001C1EC5">
      <w:pPr>
        <w:widowControl w:val="0"/>
        <w:numPr>
          <w:ilvl w:val="0"/>
          <w:numId w:val="4"/>
        </w:numPr>
        <w:spacing w:afterLines="50" w:after="120"/>
        <w:jc w:val="both"/>
        <w:rPr>
          <w:sz w:val="22"/>
          <w:szCs w:val="22"/>
          <w:lang w:val="en-US"/>
        </w:rPr>
      </w:pPr>
      <w:r>
        <w:rPr>
          <w:rFonts w:eastAsia="宋体" w:hint="eastAsia"/>
          <w:sz w:val="22"/>
          <w:szCs w:val="22"/>
          <w:lang w:val="en-US" w:eastAsia="zh-CN"/>
        </w:rPr>
        <w:t xml:space="preserve">3GPP </w:t>
      </w:r>
      <w:r w:rsidR="008217F2">
        <w:rPr>
          <w:rFonts w:eastAsia="宋体"/>
          <w:sz w:val="22"/>
          <w:szCs w:val="22"/>
          <w:lang w:val="en-US" w:eastAsia="zh-CN"/>
        </w:rPr>
        <w:t>R2-1804073</w:t>
      </w:r>
      <w:r w:rsidR="00135BAA">
        <w:rPr>
          <w:rFonts w:eastAsia="宋体"/>
          <w:sz w:val="22"/>
          <w:szCs w:val="22"/>
          <w:lang w:val="en-US" w:eastAsia="zh-CN"/>
        </w:rPr>
        <w:t xml:space="preserve">, </w:t>
      </w:r>
      <w:r w:rsidR="008217F2" w:rsidRPr="008217F2">
        <w:rPr>
          <w:rFonts w:eastAsia="宋体"/>
          <w:sz w:val="22"/>
          <w:szCs w:val="22"/>
          <w:lang w:val="en-US" w:eastAsia="zh-CN"/>
        </w:rPr>
        <w:t>LS on Message 3 size for NR</w:t>
      </w:r>
      <w:r w:rsidR="008217F2">
        <w:rPr>
          <w:rFonts w:eastAsia="宋体"/>
          <w:sz w:val="22"/>
          <w:szCs w:val="22"/>
          <w:lang w:val="en-US" w:eastAsia="zh-CN"/>
        </w:rPr>
        <w:t>.</w:t>
      </w:r>
    </w:p>
    <w:p w14:paraId="54DF04F9" w14:textId="58F21C6D" w:rsidR="00BC6856" w:rsidRPr="008E27E1" w:rsidRDefault="00BC6856" w:rsidP="001C1EC5">
      <w:pPr>
        <w:pStyle w:val="1"/>
        <w:spacing w:afterLines="50" w:after="120"/>
        <w:jc w:val="both"/>
        <w:rPr>
          <w:b/>
          <w:color w:val="000000" w:themeColor="text1"/>
          <w:lang w:val="en-US"/>
        </w:rPr>
      </w:pPr>
      <w:r>
        <w:rPr>
          <w:b/>
          <w:color w:val="000000" w:themeColor="text1"/>
          <w:lang w:val="en-US"/>
        </w:rPr>
        <w:t>Appendix</w:t>
      </w:r>
      <w:r w:rsidR="005F0177">
        <w:rPr>
          <w:b/>
          <w:color w:val="000000" w:themeColor="text1"/>
          <w:lang w:val="en-US"/>
        </w:rPr>
        <w:t xml:space="preserve"> A: </w:t>
      </w:r>
      <w:r w:rsidR="001C32E1">
        <w:rPr>
          <w:b/>
          <w:color w:val="000000" w:themeColor="text1"/>
          <w:lang w:val="en-US"/>
        </w:rPr>
        <w:t>General l</w:t>
      </w:r>
      <w:r w:rsidR="005F0177">
        <w:rPr>
          <w:b/>
          <w:color w:val="000000" w:themeColor="text1"/>
          <w:lang w:val="en-US"/>
        </w:rPr>
        <w:t>ink level</w:t>
      </w:r>
      <w:r w:rsidR="006A26AF">
        <w:rPr>
          <w:b/>
          <w:color w:val="000000" w:themeColor="text1"/>
          <w:lang w:val="en-US"/>
        </w:rPr>
        <w:t xml:space="preserve"> simulation assumption for Msg.3 </w:t>
      </w:r>
      <w:r w:rsidR="005F0177">
        <w:rPr>
          <w:b/>
          <w:color w:val="000000" w:themeColor="text1"/>
          <w:lang w:val="en-US"/>
        </w:rPr>
        <w:t>TB</w:t>
      </w:r>
      <w:r w:rsidR="00853B53">
        <w:rPr>
          <w:b/>
          <w:color w:val="000000" w:themeColor="text1"/>
          <w:lang w:val="en-US"/>
        </w:rPr>
        <w:t xml:space="preserve"> size</w:t>
      </w:r>
    </w:p>
    <w:p w14:paraId="02A329CF" w14:textId="77777777" w:rsidR="00BC6856" w:rsidRDefault="00BC6856" w:rsidP="001C1EC5">
      <w:pPr>
        <w:widowControl w:val="0"/>
        <w:spacing w:afterLines="50" w:after="120"/>
        <w:jc w:val="both"/>
        <w:rPr>
          <w:sz w:val="22"/>
          <w:szCs w:val="22"/>
          <w:lang w:val="en-US"/>
        </w:rPr>
      </w:pPr>
    </w:p>
    <w:p w14:paraId="679C5A88" w14:textId="77777777" w:rsidR="00BC6856" w:rsidRPr="00BC6856" w:rsidRDefault="00BC6856" w:rsidP="001C1EC5">
      <w:pPr>
        <w:pStyle w:val="afe"/>
        <w:spacing w:afterLines="50" w:after="120"/>
        <w:ind w:leftChars="0" w:left="420"/>
        <w:jc w:val="center"/>
        <w:rPr>
          <w:rFonts w:eastAsia="宋体"/>
          <w:sz w:val="22"/>
          <w:lang w:val="en-US" w:eastAsia="zh-CN"/>
        </w:rPr>
      </w:pPr>
      <w:r w:rsidRPr="00BC6856">
        <w:rPr>
          <w:rFonts w:eastAsia="宋体"/>
          <w:sz w:val="22"/>
          <w:lang w:val="en-US" w:eastAsia="zh-CN"/>
        </w:rPr>
        <w:t>Table 1</w:t>
      </w:r>
      <w:r w:rsidRPr="00BC6856">
        <w:rPr>
          <w:rFonts w:eastAsia="宋体" w:hint="eastAsia"/>
          <w:sz w:val="22"/>
          <w:lang w:val="en-US" w:eastAsia="zh-CN"/>
        </w:rPr>
        <w:t xml:space="preserve">. </w:t>
      </w:r>
      <w:r w:rsidRPr="00BC6856">
        <w:rPr>
          <w:rFonts w:eastAsia="宋体"/>
          <w:sz w:val="22"/>
          <w:lang w:val="en-US" w:eastAsia="zh-CN"/>
        </w:rPr>
        <w:t>Simulation parameters</w:t>
      </w:r>
    </w:p>
    <w:tbl>
      <w:tblPr>
        <w:tblW w:w="0" w:type="auto"/>
        <w:jc w:val="center"/>
        <w:tblCellMar>
          <w:left w:w="0" w:type="dxa"/>
          <w:right w:w="0" w:type="dxa"/>
        </w:tblCellMar>
        <w:tblLook w:val="0420" w:firstRow="1" w:lastRow="0" w:firstColumn="0" w:lastColumn="0" w:noHBand="0" w:noVBand="1"/>
      </w:tblPr>
      <w:tblGrid>
        <w:gridCol w:w="2838"/>
        <w:gridCol w:w="5583"/>
      </w:tblGrid>
      <w:tr w:rsidR="00BC6856" w:rsidRPr="006E2DA6" w14:paraId="4513CBDA" w14:textId="77777777" w:rsidTr="005604B4">
        <w:trPr>
          <w:trHeight w:val="231"/>
          <w:jc w:val="center"/>
        </w:trPr>
        <w:tc>
          <w:tcPr>
            <w:tcW w:w="2838" w:type="dxa"/>
            <w:tcBorders>
              <w:top w:val="single" w:sz="8" w:space="0" w:color="000000"/>
              <w:left w:val="single" w:sz="8" w:space="0" w:color="000000"/>
              <w:bottom w:val="single" w:sz="8" w:space="0" w:color="000000"/>
              <w:right w:val="single" w:sz="8" w:space="0" w:color="000000"/>
            </w:tcBorders>
            <w:shd w:val="clear" w:color="auto" w:fill="BFBFBF" w:themeFill="background1" w:themeFillShade="BF"/>
            <w:tcMar>
              <w:top w:w="72" w:type="dxa"/>
              <w:left w:w="144" w:type="dxa"/>
              <w:bottom w:w="72" w:type="dxa"/>
              <w:right w:w="144" w:type="dxa"/>
            </w:tcMar>
            <w:hideMark/>
          </w:tcPr>
          <w:p w14:paraId="744A090A" w14:textId="77777777" w:rsidR="00BC6856" w:rsidRPr="00CE4C08" w:rsidRDefault="00BC6856" w:rsidP="001C1EC5">
            <w:pPr>
              <w:spacing w:afterLines="50" w:after="120"/>
              <w:rPr>
                <w:rFonts w:eastAsia="宋体"/>
                <w:sz w:val="22"/>
                <w:szCs w:val="22"/>
                <w:lang w:val="en-US" w:eastAsia="zh-CN"/>
              </w:rPr>
            </w:pPr>
            <w:r w:rsidRPr="00CE4C08">
              <w:rPr>
                <w:rFonts w:eastAsia="宋体"/>
                <w:b/>
                <w:bCs/>
                <w:color w:val="000000" w:themeColor="text1"/>
                <w:kern w:val="24"/>
                <w:sz w:val="22"/>
                <w:szCs w:val="22"/>
                <w:lang w:val="en-US" w:eastAsia="zh-CN"/>
              </w:rPr>
              <w:t xml:space="preserve">Parameters </w:t>
            </w:r>
          </w:p>
        </w:tc>
        <w:tc>
          <w:tcPr>
            <w:tcW w:w="5583" w:type="dxa"/>
            <w:tcBorders>
              <w:top w:val="single" w:sz="8" w:space="0" w:color="000000"/>
              <w:left w:val="single" w:sz="8" w:space="0" w:color="000000"/>
              <w:bottom w:val="single" w:sz="8" w:space="0" w:color="000000"/>
              <w:right w:val="single" w:sz="8" w:space="0" w:color="000000"/>
            </w:tcBorders>
            <w:shd w:val="clear" w:color="auto" w:fill="BFBFBF" w:themeFill="background1" w:themeFillShade="BF"/>
            <w:tcMar>
              <w:top w:w="72" w:type="dxa"/>
              <w:left w:w="144" w:type="dxa"/>
              <w:bottom w:w="72" w:type="dxa"/>
              <w:right w:w="144" w:type="dxa"/>
            </w:tcMar>
            <w:hideMark/>
          </w:tcPr>
          <w:p w14:paraId="5749CB94" w14:textId="77777777" w:rsidR="00BC6856" w:rsidRPr="0052735F" w:rsidRDefault="00BC6856" w:rsidP="001C1EC5">
            <w:pPr>
              <w:spacing w:afterLines="50" w:after="120"/>
              <w:rPr>
                <w:rFonts w:eastAsia="宋体"/>
                <w:sz w:val="22"/>
                <w:szCs w:val="22"/>
                <w:lang w:val="en-US" w:eastAsia="zh-CN"/>
              </w:rPr>
            </w:pPr>
            <w:r w:rsidRPr="0052735F">
              <w:rPr>
                <w:rFonts w:eastAsia="宋体"/>
                <w:b/>
                <w:bCs/>
                <w:color w:val="000000" w:themeColor="text1"/>
                <w:kern w:val="24"/>
                <w:sz w:val="22"/>
                <w:szCs w:val="22"/>
                <w:lang w:val="en-US" w:eastAsia="zh-CN"/>
              </w:rPr>
              <w:t xml:space="preserve">Values </w:t>
            </w:r>
          </w:p>
        </w:tc>
      </w:tr>
      <w:tr w:rsidR="00BC6856" w:rsidRPr="006E2DA6" w14:paraId="7F5822D1" w14:textId="77777777" w:rsidTr="00AE61BC">
        <w:trPr>
          <w:trHeight w:val="92"/>
          <w:jc w:val="center"/>
        </w:trPr>
        <w:tc>
          <w:tcPr>
            <w:tcW w:w="28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38030EE" w14:textId="77777777" w:rsidR="00BC6856" w:rsidRPr="00CE4C08" w:rsidRDefault="00BC6856" w:rsidP="001C1EC5">
            <w:pPr>
              <w:spacing w:afterLines="50" w:after="120"/>
              <w:textAlignment w:val="center"/>
              <w:rPr>
                <w:rFonts w:eastAsia="宋体"/>
                <w:sz w:val="22"/>
                <w:szCs w:val="22"/>
                <w:lang w:val="en-US" w:eastAsia="zh-CN"/>
              </w:rPr>
            </w:pPr>
            <w:r w:rsidRPr="00CE4C08">
              <w:rPr>
                <w:rFonts w:eastAsia="宋体"/>
                <w:color w:val="000000" w:themeColor="text1"/>
                <w:kern w:val="2"/>
                <w:sz w:val="22"/>
                <w:szCs w:val="22"/>
                <w:lang w:val="en-US" w:eastAsia="zh-CN"/>
              </w:rPr>
              <w:t>Scenario</w:t>
            </w:r>
          </w:p>
        </w:tc>
        <w:tc>
          <w:tcPr>
            <w:tcW w:w="558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7E1DFEC" w14:textId="77777777" w:rsidR="00BC6856" w:rsidRPr="0052735F" w:rsidRDefault="00BC6856" w:rsidP="001C1EC5">
            <w:pPr>
              <w:spacing w:afterLines="50" w:after="120"/>
              <w:textAlignment w:val="center"/>
              <w:rPr>
                <w:rFonts w:eastAsia="宋体"/>
                <w:sz w:val="22"/>
                <w:szCs w:val="22"/>
                <w:lang w:val="en-US" w:eastAsia="zh-CN"/>
              </w:rPr>
            </w:pPr>
            <w:r w:rsidRPr="0052735F">
              <w:rPr>
                <w:rFonts w:eastAsia="宋体"/>
                <w:color w:val="000000" w:themeColor="text1"/>
                <w:kern w:val="2"/>
                <w:sz w:val="22"/>
                <w:szCs w:val="22"/>
                <w:lang w:val="en-US" w:eastAsia="zh-CN"/>
              </w:rPr>
              <w:t>Urban macro</w:t>
            </w:r>
          </w:p>
        </w:tc>
      </w:tr>
      <w:tr w:rsidR="00A36CDA" w:rsidRPr="006E2DA6" w14:paraId="7FA72738" w14:textId="77777777" w:rsidTr="00AE61BC">
        <w:trPr>
          <w:trHeight w:val="92"/>
          <w:jc w:val="center"/>
        </w:trPr>
        <w:tc>
          <w:tcPr>
            <w:tcW w:w="28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7D512764" w14:textId="47BD1D53" w:rsidR="00A36CDA" w:rsidRPr="00CE4C08" w:rsidRDefault="00A36CDA" w:rsidP="001C1EC5">
            <w:pPr>
              <w:spacing w:afterLines="50" w:after="120"/>
              <w:textAlignment w:val="center"/>
              <w:rPr>
                <w:rFonts w:eastAsia="宋体"/>
                <w:color w:val="000000" w:themeColor="text1"/>
                <w:kern w:val="2"/>
                <w:sz w:val="22"/>
                <w:szCs w:val="22"/>
                <w:lang w:val="en-US" w:eastAsia="zh-CN"/>
              </w:rPr>
            </w:pPr>
            <w:r w:rsidRPr="00CE4C08">
              <w:rPr>
                <w:rFonts w:eastAsia="宋体"/>
                <w:color w:val="000000" w:themeColor="text1"/>
                <w:kern w:val="2"/>
                <w:sz w:val="22"/>
                <w:szCs w:val="22"/>
                <w:lang w:val="en-US" w:eastAsia="zh-CN"/>
              </w:rPr>
              <w:t>Carrier frequency</w:t>
            </w:r>
          </w:p>
        </w:tc>
        <w:tc>
          <w:tcPr>
            <w:tcW w:w="558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30C8986A" w14:textId="77777777" w:rsidR="00A36CDA" w:rsidRPr="0052735F" w:rsidRDefault="00E832B1" w:rsidP="001C1EC5">
            <w:pPr>
              <w:spacing w:afterLines="50" w:after="120"/>
              <w:textAlignment w:val="center"/>
              <w:rPr>
                <w:rFonts w:eastAsia="宋体"/>
                <w:color w:val="000000" w:themeColor="text1"/>
                <w:kern w:val="2"/>
                <w:sz w:val="22"/>
                <w:szCs w:val="22"/>
                <w:lang w:val="en-US" w:eastAsia="zh-CN"/>
              </w:rPr>
            </w:pPr>
            <w:r w:rsidRPr="0052735F">
              <w:rPr>
                <w:rFonts w:eastAsia="宋体"/>
                <w:color w:val="000000" w:themeColor="text1"/>
                <w:kern w:val="2"/>
                <w:sz w:val="22"/>
                <w:szCs w:val="22"/>
                <w:lang w:val="en-US" w:eastAsia="zh-CN"/>
              </w:rPr>
              <w:t xml:space="preserve">LTE: </w:t>
            </w:r>
            <w:r w:rsidR="00A36CDA" w:rsidRPr="0052735F">
              <w:rPr>
                <w:rFonts w:eastAsia="宋体"/>
                <w:color w:val="000000" w:themeColor="text1"/>
                <w:kern w:val="2"/>
                <w:sz w:val="22"/>
                <w:szCs w:val="22"/>
                <w:lang w:val="en-US" w:eastAsia="zh-CN"/>
              </w:rPr>
              <w:t>2GHz</w:t>
            </w:r>
          </w:p>
          <w:p w14:paraId="2D610FC8" w14:textId="02653FBD" w:rsidR="00E832B1" w:rsidRPr="0052735F" w:rsidRDefault="00E832B1" w:rsidP="001C1EC5">
            <w:pPr>
              <w:spacing w:afterLines="50" w:after="120"/>
              <w:textAlignment w:val="center"/>
              <w:rPr>
                <w:rFonts w:eastAsia="宋体"/>
                <w:color w:val="000000" w:themeColor="text1"/>
                <w:kern w:val="2"/>
                <w:sz w:val="22"/>
                <w:szCs w:val="22"/>
                <w:lang w:val="en-US" w:eastAsia="zh-CN"/>
              </w:rPr>
            </w:pPr>
            <w:r w:rsidRPr="0052735F">
              <w:rPr>
                <w:rFonts w:eastAsia="宋体"/>
                <w:color w:val="000000" w:themeColor="text1"/>
                <w:kern w:val="2"/>
                <w:sz w:val="22"/>
                <w:szCs w:val="22"/>
                <w:lang w:val="en-US" w:eastAsia="zh-CN"/>
              </w:rPr>
              <w:t>NR: 2GHz, 4GHz</w:t>
            </w:r>
          </w:p>
        </w:tc>
      </w:tr>
      <w:tr w:rsidR="00A36CDA" w:rsidRPr="006E2DA6" w14:paraId="195C6D10" w14:textId="77777777" w:rsidTr="00AE61BC">
        <w:trPr>
          <w:trHeight w:val="92"/>
          <w:jc w:val="center"/>
        </w:trPr>
        <w:tc>
          <w:tcPr>
            <w:tcW w:w="28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0ED4A07C" w14:textId="3D1AD04B" w:rsidR="00A36CDA" w:rsidRPr="00CE4C08" w:rsidRDefault="00A36CDA" w:rsidP="001C1EC5">
            <w:pPr>
              <w:spacing w:afterLines="50" w:after="120"/>
              <w:textAlignment w:val="center"/>
              <w:rPr>
                <w:rFonts w:eastAsia="宋体"/>
                <w:color w:val="000000" w:themeColor="text1"/>
                <w:kern w:val="2"/>
                <w:sz w:val="22"/>
                <w:szCs w:val="22"/>
                <w:lang w:val="en-US" w:eastAsia="zh-CN"/>
              </w:rPr>
            </w:pPr>
            <w:r w:rsidRPr="00CE4C08">
              <w:rPr>
                <w:rFonts w:eastAsia="宋体"/>
                <w:color w:val="000000" w:themeColor="text1"/>
                <w:kern w:val="24"/>
                <w:sz w:val="22"/>
                <w:szCs w:val="22"/>
                <w:lang w:val="en-US" w:eastAsia="zh-CN"/>
              </w:rPr>
              <w:t>Subcarrier spacing</w:t>
            </w:r>
          </w:p>
        </w:tc>
        <w:tc>
          <w:tcPr>
            <w:tcW w:w="558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09551686" w14:textId="77777777" w:rsidR="00A36CDA" w:rsidRPr="0052735F" w:rsidRDefault="00E832B1" w:rsidP="001C1EC5">
            <w:pPr>
              <w:spacing w:afterLines="50" w:after="120"/>
              <w:textAlignment w:val="center"/>
              <w:rPr>
                <w:rFonts w:eastAsia="宋体"/>
                <w:color w:val="000000" w:themeColor="text1"/>
                <w:kern w:val="24"/>
                <w:sz w:val="22"/>
                <w:szCs w:val="22"/>
                <w:lang w:eastAsia="zh-CN"/>
              </w:rPr>
            </w:pPr>
            <w:r w:rsidRPr="0052735F">
              <w:rPr>
                <w:rFonts w:eastAsia="宋体"/>
                <w:color w:val="000000" w:themeColor="text1"/>
                <w:kern w:val="24"/>
                <w:sz w:val="22"/>
                <w:szCs w:val="22"/>
                <w:lang w:eastAsia="zh-CN"/>
              </w:rPr>
              <w:t xml:space="preserve">LTE: </w:t>
            </w:r>
            <w:r w:rsidR="00A36CDA" w:rsidRPr="0052735F">
              <w:rPr>
                <w:rFonts w:eastAsia="宋体"/>
                <w:color w:val="000000" w:themeColor="text1"/>
                <w:kern w:val="24"/>
                <w:sz w:val="22"/>
                <w:szCs w:val="22"/>
                <w:lang w:eastAsia="zh-CN"/>
              </w:rPr>
              <w:t>15kHz</w:t>
            </w:r>
          </w:p>
          <w:p w14:paraId="0E1D6946" w14:textId="1F65E3C0" w:rsidR="00E832B1" w:rsidRPr="0052735F" w:rsidRDefault="00E832B1" w:rsidP="001C1EC5">
            <w:pPr>
              <w:spacing w:afterLines="50" w:after="120"/>
              <w:textAlignment w:val="center"/>
              <w:rPr>
                <w:rFonts w:eastAsia="宋体"/>
                <w:color w:val="000000" w:themeColor="text1"/>
                <w:kern w:val="2"/>
                <w:sz w:val="22"/>
                <w:szCs w:val="22"/>
                <w:lang w:val="en-US" w:eastAsia="zh-CN"/>
              </w:rPr>
            </w:pPr>
            <w:r w:rsidRPr="0052735F">
              <w:rPr>
                <w:rFonts w:eastAsia="宋体"/>
                <w:color w:val="000000" w:themeColor="text1"/>
                <w:kern w:val="24"/>
                <w:sz w:val="22"/>
                <w:szCs w:val="22"/>
                <w:lang w:eastAsia="zh-CN"/>
              </w:rPr>
              <w:t>NR: 15kHz for 2GHz, 30kHz for 4GHz</w:t>
            </w:r>
          </w:p>
        </w:tc>
      </w:tr>
      <w:tr w:rsidR="00A36CDA" w:rsidRPr="006E2DA6" w14:paraId="7E6D4B0A" w14:textId="77777777" w:rsidTr="00AE61BC">
        <w:trPr>
          <w:trHeight w:val="92"/>
          <w:jc w:val="center"/>
        </w:trPr>
        <w:tc>
          <w:tcPr>
            <w:tcW w:w="28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49FB9FE6" w14:textId="48B5B09A" w:rsidR="00A36CDA" w:rsidRPr="00CE4C08" w:rsidRDefault="00A36CDA" w:rsidP="001C1EC5">
            <w:pPr>
              <w:spacing w:afterLines="50" w:after="120"/>
              <w:textAlignment w:val="center"/>
              <w:rPr>
                <w:rFonts w:eastAsia="宋体"/>
                <w:color w:val="000000" w:themeColor="text1"/>
                <w:kern w:val="2"/>
                <w:sz w:val="22"/>
                <w:szCs w:val="22"/>
                <w:lang w:val="en-US" w:eastAsia="zh-CN"/>
              </w:rPr>
            </w:pPr>
            <w:r w:rsidRPr="00CE4C08">
              <w:rPr>
                <w:rFonts w:eastAsia="宋体"/>
                <w:color w:val="000000" w:themeColor="text1"/>
                <w:kern w:val="2"/>
                <w:sz w:val="22"/>
                <w:szCs w:val="22"/>
                <w:lang w:val="en-US" w:eastAsia="zh-CN"/>
              </w:rPr>
              <w:t>System bandwidth</w:t>
            </w:r>
          </w:p>
        </w:tc>
        <w:tc>
          <w:tcPr>
            <w:tcW w:w="558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118EBA95" w14:textId="77777777" w:rsidR="00A36CDA" w:rsidRPr="0052735F" w:rsidRDefault="00E832B1" w:rsidP="001C1EC5">
            <w:pPr>
              <w:spacing w:afterLines="50" w:after="120"/>
              <w:textAlignment w:val="center"/>
              <w:rPr>
                <w:rFonts w:eastAsia="宋体"/>
                <w:color w:val="000000" w:themeColor="text1"/>
                <w:kern w:val="2"/>
                <w:sz w:val="22"/>
                <w:szCs w:val="22"/>
                <w:lang w:val="en-US" w:eastAsia="zh-CN"/>
              </w:rPr>
            </w:pPr>
            <w:r w:rsidRPr="0052735F">
              <w:rPr>
                <w:rFonts w:eastAsia="宋体"/>
                <w:color w:val="000000" w:themeColor="text1"/>
                <w:kern w:val="2"/>
                <w:sz w:val="22"/>
                <w:szCs w:val="22"/>
                <w:lang w:val="en-US" w:eastAsia="zh-CN"/>
              </w:rPr>
              <w:t xml:space="preserve">LTE: </w:t>
            </w:r>
            <w:r w:rsidR="00A36CDA" w:rsidRPr="0052735F">
              <w:rPr>
                <w:rFonts w:eastAsia="宋体"/>
                <w:color w:val="000000" w:themeColor="text1"/>
                <w:kern w:val="2"/>
                <w:sz w:val="22"/>
                <w:szCs w:val="22"/>
                <w:lang w:val="en-US" w:eastAsia="zh-CN"/>
              </w:rPr>
              <w:t>20MHz</w:t>
            </w:r>
          </w:p>
          <w:p w14:paraId="55321C1C" w14:textId="521126EB" w:rsidR="00E832B1" w:rsidRPr="0052735F" w:rsidRDefault="00E832B1" w:rsidP="001C1EC5">
            <w:pPr>
              <w:spacing w:afterLines="50" w:after="120"/>
              <w:textAlignment w:val="center"/>
              <w:rPr>
                <w:rFonts w:eastAsia="宋体"/>
                <w:color w:val="000000" w:themeColor="text1"/>
                <w:kern w:val="2"/>
                <w:sz w:val="22"/>
                <w:szCs w:val="22"/>
                <w:lang w:val="en-US" w:eastAsia="zh-CN"/>
              </w:rPr>
            </w:pPr>
            <w:r w:rsidRPr="0052735F">
              <w:rPr>
                <w:rFonts w:eastAsia="宋体"/>
                <w:color w:val="000000" w:themeColor="text1"/>
                <w:kern w:val="2"/>
                <w:sz w:val="22"/>
                <w:szCs w:val="22"/>
                <w:lang w:val="en-US" w:eastAsia="zh-CN"/>
              </w:rPr>
              <w:t>NR: 20MHz for 2GHz, 40MHz for 4GHz</w:t>
            </w:r>
          </w:p>
        </w:tc>
      </w:tr>
      <w:tr w:rsidR="00A36CDA" w:rsidRPr="006E2DA6" w14:paraId="7AC69554" w14:textId="77777777" w:rsidTr="00AE61BC">
        <w:trPr>
          <w:trHeight w:val="92"/>
          <w:jc w:val="center"/>
        </w:trPr>
        <w:tc>
          <w:tcPr>
            <w:tcW w:w="28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6AF77D4A" w14:textId="32FBE4E5" w:rsidR="00A36CDA" w:rsidRPr="00CE4C08" w:rsidRDefault="00A36CDA" w:rsidP="001C1EC5">
            <w:pPr>
              <w:spacing w:afterLines="50" w:after="120"/>
              <w:textAlignment w:val="center"/>
              <w:rPr>
                <w:rFonts w:eastAsia="宋体"/>
                <w:color w:val="000000" w:themeColor="text1"/>
                <w:kern w:val="2"/>
                <w:sz w:val="22"/>
                <w:szCs w:val="22"/>
                <w:lang w:val="en-US" w:eastAsia="zh-CN"/>
              </w:rPr>
            </w:pPr>
            <w:r w:rsidRPr="00CE4C08">
              <w:rPr>
                <w:rFonts w:eastAsia="宋体"/>
                <w:color w:val="000000" w:themeColor="text1"/>
                <w:kern w:val="24"/>
                <w:sz w:val="22"/>
                <w:szCs w:val="22"/>
                <w:lang w:val="en-US" w:eastAsia="zh-CN"/>
              </w:rPr>
              <w:t>PUSCH duration</w:t>
            </w:r>
          </w:p>
        </w:tc>
        <w:tc>
          <w:tcPr>
            <w:tcW w:w="558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1A9A8691" w14:textId="77777777" w:rsidR="00A36CDA" w:rsidRPr="0052735F" w:rsidRDefault="00AB3C16" w:rsidP="001C1EC5">
            <w:pPr>
              <w:spacing w:afterLines="50" w:after="120"/>
              <w:textAlignment w:val="center"/>
              <w:rPr>
                <w:rFonts w:eastAsia="宋体"/>
                <w:color w:val="000000" w:themeColor="text1"/>
                <w:kern w:val="24"/>
                <w:sz w:val="22"/>
                <w:szCs w:val="22"/>
                <w:lang w:eastAsia="zh-CN"/>
              </w:rPr>
            </w:pPr>
            <w:r w:rsidRPr="0052735F">
              <w:rPr>
                <w:rFonts w:eastAsia="宋体"/>
                <w:color w:val="000000" w:themeColor="text1"/>
                <w:kern w:val="24"/>
                <w:sz w:val="22"/>
                <w:szCs w:val="22"/>
                <w:lang w:eastAsia="zh-CN"/>
              </w:rPr>
              <w:t xml:space="preserve">LTE: </w:t>
            </w:r>
            <w:r w:rsidR="00A36CDA" w:rsidRPr="0052735F">
              <w:rPr>
                <w:rFonts w:eastAsia="宋体" w:hint="eastAsia"/>
                <w:color w:val="000000" w:themeColor="text1"/>
                <w:kern w:val="24"/>
                <w:sz w:val="22"/>
                <w:szCs w:val="22"/>
                <w:lang w:eastAsia="zh-CN"/>
              </w:rPr>
              <w:t>14 symbol</w:t>
            </w:r>
            <w:r w:rsidR="00A36CDA" w:rsidRPr="0052735F">
              <w:rPr>
                <w:rFonts w:eastAsia="宋体"/>
                <w:color w:val="000000" w:themeColor="text1"/>
                <w:kern w:val="24"/>
                <w:sz w:val="22"/>
                <w:szCs w:val="22"/>
                <w:lang w:eastAsia="zh-CN"/>
              </w:rPr>
              <w:t>s</w:t>
            </w:r>
          </w:p>
          <w:p w14:paraId="338E7260" w14:textId="2CEE8DF6" w:rsidR="00AB3C16" w:rsidRPr="0052735F" w:rsidRDefault="00AB3C16" w:rsidP="00A83F94">
            <w:pPr>
              <w:spacing w:afterLines="50" w:after="120"/>
              <w:textAlignment w:val="center"/>
              <w:rPr>
                <w:rFonts w:eastAsia="宋体"/>
                <w:color w:val="000000" w:themeColor="text1"/>
                <w:kern w:val="2"/>
                <w:sz w:val="22"/>
                <w:szCs w:val="22"/>
                <w:lang w:val="en-US" w:eastAsia="zh-CN"/>
              </w:rPr>
            </w:pPr>
            <w:r w:rsidRPr="0052735F">
              <w:rPr>
                <w:rFonts w:eastAsia="宋体"/>
                <w:color w:val="000000" w:themeColor="text1"/>
                <w:kern w:val="24"/>
                <w:sz w:val="22"/>
                <w:szCs w:val="22"/>
                <w:lang w:eastAsia="zh-CN"/>
              </w:rPr>
              <w:t>NR: 4/14 symbols</w:t>
            </w:r>
          </w:p>
        </w:tc>
      </w:tr>
      <w:tr w:rsidR="00A36CDA" w:rsidRPr="006E2DA6" w14:paraId="5655C824" w14:textId="77777777" w:rsidTr="00AE61BC">
        <w:trPr>
          <w:trHeight w:val="96"/>
          <w:jc w:val="center"/>
        </w:trPr>
        <w:tc>
          <w:tcPr>
            <w:tcW w:w="28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33CB411" w14:textId="77777777" w:rsidR="00A36CDA" w:rsidRPr="00CE4C08" w:rsidRDefault="00A36CDA" w:rsidP="001C1EC5">
            <w:pPr>
              <w:spacing w:afterLines="50" w:after="120"/>
              <w:textAlignment w:val="center"/>
              <w:rPr>
                <w:rFonts w:eastAsia="宋体"/>
                <w:sz w:val="22"/>
                <w:szCs w:val="22"/>
                <w:lang w:val="en-US" w:eastAsia="zh-CN"/>
              </w:rPr>
            </w:pPr>
            <w:r w:rsidRPr="00CE4C08">
              <w:rPr>
                <w:rFonts w:eastAsia="宋体"/>
                <w:color w:val="000000" w:themeColor="text1"/>
                <w:kern w:val="24"/>
                <w:sz w:val="22"/>
                <w:szCs w:val="22"/>
                <w:lang w:val="en-US" w:eastAsia="zh-CN"/>
              </w:rPr>
              <w:t>Number of UE</w:t>
            </w:r>
          </w:p>
        </w:tc>
        <w:tc>
          <w:tcPr>
            <w:tcW w:w="558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AD4F206" w14:textId="59DE2EA8" w:rsidR="00A36CDA" w:rsidRPr="0052735F" w:rsidRDefault="00A36CDA" w:rsidP="001C1EC5">
            <w:pPr>
              <w:spacing w:afterLines="50" w:after="120"/>
              <w:textAlignment w:val="center"/>
              <w:rPr>
                <w:rFonts w:eastAsia="宋体"/>
                <w:sz w:val="22"/>
                <w:szCs w:val="22"/>
                <w:lang w:val="en-US" w:eastAsia="zh-CN"/>
              </w:rPr>
            </w:pPr>
            <w:r w:rsidRPr="0052735F">
              <w:rPr>
                <w:rFonts w:eastAsia="宋体"/>
                <w:color w:val="000000" w:themeColor="text1"/>
                <w:kern w:val="24"/>
                <w:sz w:val="22"/>
                <w:szCs w:val="22"/>
                <w:lang w:eastAsia="zh-CN"/>
              </w:rPr>
              <w:t>1</w:t>
            </w:r>
          </w:p>
        </w:tc>
      </w:tr>
      <w:tr w:rsidR="00A36CDA" w:rsidRPr="006E2DA6" w14:paraId="6CE8D119" w14:textId="77777777" w:rsidTr="00AE61BC">
        <w:trPr>
          <w:trHeight w:val="86"/>
          <w:jc w:val="center"/>
        </w:trPr>
        <w:tc>
          <w:tcPr>
            <w:tcW w:w="28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33EBDF93" w14:textId="77777777" w:rsidR="00A36CDA" w:rsidRPr="00CE4C08" w:rsidRDefault="00A36CDA" w:rsidP="001C1EC5">
            <w:pPr>
              <w:spacing w:afterLines="50" w:after="120"/>
              <w:textAlignment w:val="center"/>
              <w:rPr>
                <w:rFonts w:eastAsia="宋体"/>
                <w:color w:val="000000" w:themeColor="text1"/>
                <w:kern w:val="24"/>
                <w:sz w:val="22"/>
                <w:szCs w:val="22"/>
                <w:lang w:val="en-US" w:eastAsia="zh-CN"/>
              </w:rPr>
            </w:pPr>
            <w:r w:rsidRPr="00CE4C08">
              <w:rPr>
                <w:rFonts w:eastAsia="宋体"/>
                <w:color w:val="000000" w:themeColor="text1"/>
                <w:kern w:val="2"/>
                <w:sz w:val="22"/>
                <w:szCs w:val="22"/>
                <w:lang w:val="en-US" w:eastAsia="zh-CN"/>
              </w:rPr>
              <w:t>Waveform</w:t>
            </w:r>
          </w:p>
        </w:tc>
        <w:tc>
          <w:tcPr>
            <w:tcW w:w="558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7AECE3B7" w14:textId="77777777" w:rsidR="00A36CDA" w:rsidRPr="0052735F" w:rsidRDefault="00A36CDA" w:rsidP="001C1EC5">
            <w:pPr>
              <w:spacing w:afterLines="50" w:after="120"/>
              <w:textAlignment w:val="center"/>
              <w:rPr>
                <w:rFonts w:eastAsia="宋体"/>
                <w:color w:val="000000" w:themeColor="text1"/>
                <w:kern w:val="24"/>
                <w:sz w:val="22"/>
                <w:szCs w:val="22"/>
                <w:lang w:eastAsia="zh-CN"/>
              </w:rPr>
            </w:pPr>
            <w:r w:rsidRPr="0052735F">
              <w:rPr>
                <w:rFonts w:eastAsia="宋体"/>
                <w:color w:val="000000" w:themeColor="text1"/>
                <w:kern w:val="2"/>
                <w:sz w:val="22"/>
                <w:szCs w:val="22"/>
                <w:lang w:val="en-US" w:eastAsia="zh-CN"/>
              </w:rPr>
              <w:t>DFT-s-OFDM</w:t>
            </w:r>
          </w:p>
        </w:tc>
      </w:tr>
      <w:tr w:rsidR="00A36CDA" w:rsidRPr="006E2DA6" w14:paraId="0232FD7F" w14:textId="77777777" w:rsidTr="00AE61BC">
        <w:trPr>
          <w:trHeight w:val="77"/>
          <w:jc w:val="center"/>
        </w:trPr>
        <w:tc>
          <w:tcPr>
            <w:tcW w:w="28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3AAAA265" w14:textId="77777777" w:rsidR="00A36CDA" w:rsidRPr="00CE4C08" w:rsidRDefault="00A36CDA" w:rsidP="001C1EC5">
            <w:pPr>
              <w:spacing w:afterLines="50" w:after="120"/>
              <w:textAlignment w:val="center"/>
              <w:rPr>
                <w:rFonts w:eastAsia="宋体"/>
                <w:color w:val="000000" w:themeColor="text1"/>
                <w:kern w:val="24"/>
                <w:sz w:val="22"/>
                <w:szCs w:val="22"/>
                <w:lang w:val="en-US" w:eastAsia="zh-CN"/>
              </w:rPr>
            </w:pPr>
            <w:r w:rsidRPr="00CE4C08">
              <w:rPr>
                <w:rFonts w:eastAsia="宋体"/>
                <w:color w:val="000000" w:themeColor="text1"/>
                <w:kern w:val="24"/>
                <w:sz w:val="22"/>
                <w:szCs w:val="22"/>
                <w:lang w:val="en-US" w:eastAsia="zh-CN"/>
              </w:rPr>
              <w:t>MCS</w:t>
            </w:r>
          </w:p>
        </w:tc>
        <w:tc>
          <w:tcPr>
            <w:tcW w:w="558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3F24CF56" w14:textId="77777777" w:rsidR="00A36CDA" w:rsidRPr="0052735F" w:rsidRDefault="00A36CDA" w:rsidP="001C1EC5">
            <w:pPr>
              <w:spacing w:afterLines="50" w:after="120"/>
              <w:textAlignment w:val="center"/>
              <w:rPr>
                <w:rFonts w:eastAsia="宋体"/>
                <w:color w:val="000000" w:themeColor="text1"/>
                <w:kern w:val="24"/>
                <w:sz w:val="22"/>
                <w:szCs w:val="22"/>
                <w:lang w:eastAsia="zh-CN"/>
              </w:rPr>
            </w:pPr>
            <w:r w:rsidRPr="0052735F">
              <w:rPr>
                <w:rFonts w:eastAsia="宋体"/>
                <w:color w:val="000000" w:themeColor="text1"/>
                <w:kern w:val="2"/>
                <w:sz w:val="22"/>
                <w:szCs w:val="22"/>
                <w:lang w:val="en-US" w:eastAsia="zh-CN"/>
              </w:rPr>
              <w:t>QPSK</w:t>
            </w:r>
          </w:p>
        </w:tc>
      </w:tr>
      <w:tr w:rsidR="00A36CDA" w:rsidRPr="006E2DA6" w14:paraId="6181247D" w14:textId="77777777" w:rsidTr="00AE61BC">
        <w:trPr>
          <w:trHeight w:val="77"/>
          <w:jc w:val="center"/>
        </w:trPr>
        <w:tc>
          <w:tcPr>
            <w:tcW w:w="28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333AE00A" w14:textId="4F870139" w:rsidR="00A36CDA" w:rsidRPr="00CE4C08" w:rsidRDefault="00A36CDA" w:rsidP="001C1EC5">
            <w:pPr>
              <w:spacing w:afterLines="50" w:after="120"/>
              <w:textAlignment w:val="center"/>
              <w:rPr>
                <w:rFonts w:eastAsia="宋体"/>
                <w:color w:val="000000" w:themeColor="text1"/>
                <w:kern w:val="24"/>
                <w:sz w:val="22"/>
                <w:szCs w:val="22"/>
                <w:lang w:val="en-US" w:eastAsia="zh-CN"/>
              </w:rPr>
            </w:pPr>
            <w:r w:rsidRPr="00CE4C08">
              <w:rPr>
                <w:rFonts w:eastAsia="宋体" w:hint="eastAsia"/>
                <w:color w:val="000000" w:themeColor="text1"/>
                <w:kern w:val="24"/>
                <w:sz w:val="22"/>
                <w:szCs w:val="22"/>
                <w:lang w:val="en-US" w:eastAsia="zh-CN"/>
              </w:rPr>
              <w:t>Channel coding</w:t>
            </w:r>
          </w:p>
        </w:tc>
        <w:tc>
          <w:tcPr>
            <w:tcW w:w="558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7ECF5741" w14:textId="77777777" w:rsidR="00A36CDA" w:rsidRPr="0052735F" w:rsidRDefault="00FC4A7B" w:rsidP="001C1EC5">
            <w:pPr>
              <w:spacing w:afterLines="50" w:after="120"/>
              <w:textAlignment w:val="center"/>
              <w:rPr>
                <w:rFonts w:eastAsia="宋体"/>
                <w:color w:val="000000" w:themeColor="text1"/>
                <w:kern w:val="24"/>
                <w:sz w:val="22"/>
                <w:szCs w:val="22"/>
                <w:lang w:eastAsia="zh-CN"/>
              </w:rPr>
            </w:pPr>
            <w:r w:rsidRPr="0052735F">
              <w:rPr>
                <w:rFonts w:eastAsia="宋体"/>
                <w:color w:val="000000" w:themeColor="text1"/>
                <w:kern w:val="24"/>
                <w:sz w:val="22"/>
                <w:szCs w:val="22"/>
                <w:lang w:eastAsia="zh-CN"/>
              </w:rPr>
              <w:t xml:space="preserve">LTE: </w:t>
            </w:r>
            <w:r w:rsidR="00A36CDA" w:rsidRPr="0052735F">
              <w:rPr>
                <w:rFonts w:eastAsia="宋体"/>
                <w:color w:val="000000" w:themeColor="text1"/>
                <w:kern w:val="24"/>
                <w:sz w:val="22"/>
                <w:szCs w:val="22"/>
                <w:lang w:eastAsia="zh-CN"/>
              </w:rPr>
              <w:t>Turbo</w:t>
            </w:r>
          </w:p>
          <w:p w14:paraId="74B1BBDE" w14:textId="17C15635" w:rsidR="00FC4A7B" w:rsidRPr="0052735F" w:rsidRDefault="00FC4A7B" w:rsidP="001C1EC5">
            <w:pPr>
              <w:spacing w:afterLines="50" w:after="120"/>
              <w:textAlignment w:val="center"/>
              <w:rPr>
                <w:rFonts w:eastAsia="宋体"/>
                <w:color w:val="000000" w:themeColor="text1"/>
                <w:kern w:val="24"/>
                <w:sz w:val="22"/>
                <w:szCs w:val="22"/>
                <w:lang w:eastAsia="zh-CN"/>
              </w:rPr>
            </w:pPr>
            <w:r w:rsidRPr="0052735F">
              <w:rPr>
                <w:rFonts w:eastAsia="宋体" w:hint="eastAsia"/>
                <w:color w:val="000000" w:themeColor="text1"/>
                <w:kern w:val="24"/>
                <w:sz w:val="22"/>
                <w:szCs w:val="22"/>
                <w:lang w:eastAsia="zh-CN"/>
              </w:rPr>
              <w:t>NR: LDPC</w:t>
            </w:r>
          </w:p>
        </w:tc>
      </w:tr>
      <w:tr w:rsidR="00A36CDA" w:rsidRPr="006E2DA6" w14:paraId="44196465" w14:textId="77777777" w:rsidTr="00AE61BC">
        <w:trPr>
          <w:trHeight w:val="23"/>
          <w:jc w:val="center"/>
        </w:trPr>
        <w:tc>
          <w:tcPr>
            <w:tcW w:w="28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158EB210" w14:textId="77777777" w:rsidR="00A36CDA" w:rsidRPr="00CE4C08" w:rsidRDefault="00A36CDA" w:rsidP="001C1EC5">
            <w:pPr>
              <w:spacing w:afterLines="50" w:after="120"/>
              <w:textAlignment w:val="center"/>
              <w:rPr>
                <w:rFonts w:eastAsia="宋体"/>
                <w:color w:val="000000" w:themeColor="text1"/>
                <w:kern w:val="2"/>
                <w:sz w:val="22"/>
                <w:szCs w:val="22"/>
                <w:lang w:val="en-US" w:eastAsia="zh-CN"/>
              </w:rPr>
            </w:pPr>
            <w:r w:rsidRPr="00CE4C08">
              <w:rPr>
                <w:rFonts w:eastAsia="宋体"/>
                <w:color w:val="000000" w:themeColor="text1"/>
                <w:kern w:val="24"/>
                <w:sz w:val="22"/>
                <w:szCs w:val="22"/>
                <w:lang w:val="en-US" w:eastAsia="zh-CN"/>
              </w:rPr>
              <w:t>Link adaptation</w:t>
            </w:r>
          </w:p>
        </w:tc>
        <w:tc>
          <w:tcPr>
            <w:tcW w:w="558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1E51D307" w14:textId="77777777" w:rsidR="00A36CDA" w:rsidRPr="0052735F" w:rsidRDefault="00A36CDA" w:rsidP="001C1EC5">
            <w:pPr>
              <w:spacing w:afterLines="50" w:after="120"/>
              <w:textAlignment w:val="center"/>
              <w:rPr>
                <w:rFonts w:eastAsia="宋体"/>
                <w:color w:val="000000" w:themeColor="text1"/>
                <w:kern w:val="2"/>
                <w:sz w:val="22"/>
                <w:szCs w:val="22"/>
                <w:lang w:val="en-US" w:eastAsia="zh-CN"/>
              </w:rPr>
            </w:pPr>
            <w:r w:rsidRPr="0052735F">
              <w:rPr>
                <w:rFonts w:eastAsia="宋体"/>
                <w:color w:val="000000" w:themeColor="text1"/>
                <w:kern w:val="24"/>
                <w:sz w:val="22"/>
                <w:szCs w:val="22"/>
                <w:lang w:val="en-US" w:eastAsia="zh-CN"/>
              </w:rPr>
              <w:t>Disabled </w:t>
            </w:r>
          </w:p>
        </w:tc>
      </w:tr>
      <w:tr w:rsidR="00A36CDA" w:rsidRPr="006E2DA6" w14:paraId="34D82F9A" w14:textId="77777777" w:rsidTr="00AE61BC">
        <w:trPr>
          <w:trHeight w:val="23"/>
          <w:jc w:val="center"/>
        </w:trPr>
        <w:tc>
          <w:tcPr>
            <w:tcW w:w="28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1D2D6104" w14:textId="77777777" w:rsidR="00A36CDA" w:rsidRPr="00CE4C08" w:rsidRDefault="00A36CDA" w:rsidP="001C1EC5">
            <w:pPr>
              <w:spacing w:afterLines="50" w:after="120"/>
              <w:textAlignment w:val="center"/>
              <w:rPr>
                <w:rFonts w:eastAsia="宋体"/>
                <w:color w:val="000000" w:themeColor="text1"/>
                <w:kern w:val="2"/>
                <w:sz w:val="22"/>
                <w:szCs w:val="22"/>
                <w:lang w:val="en-US" w:eastAsia="zh-CN"/>
              </w:rPr>
            </w:pPr>
            <w:r w:rsidRPr="00CE4C08">
              <w:rPr>
                <w:rFonts w:eastAsia="宋体"/>
                <w:color w:val="000000" w:themeColor="text1"/>
                <w:kern w:val="24"/>
                <w:sz w:val="22"/>
                <w:szCs w:val="22"/>
                <w:lang w:val="en-US" w:eastAsia="zh-CN"/>
              </w:rPr>
              <w:t>Channel estimation</w:t>
            </w:r>
          </w:p>
        </w:tc>
        <w:tc>
          <w:tcPr>
            <w:tcW w:w="558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70EFA6A0" w14:textId="77777777" w:rsidR="00A36CDA" w:rsidRPr="0052735F" w:rsidRDefault="00A36CDA" w:rsidP="001C1EC5">
            <w:pPr>
              <w:spacing w:afterLines="50" w:after="120"/>
              <w:textAlignment w:val="center"/>
              <w:rPr>
                <w:rFonts w:eastAsia="宋体"/>
                <w:color w:val="000000" w:themeColor="text1"/>
                <w:kern w:val="2"/>
                <w:sz w:val="22"/>
                <w:szCs w:val="22"/>
                <w:lang w:val="en-US" w:eastAsia="zh-CN"/>
              </w:rPr>
            </w:pPr>
            <w:r w:rsidRPr="0052735F">
              <w:rPr>
                <w:rFonts w:eastAsia="宋体"/>
                <w:color w:val="000000" w:themeColor="text1"/>
                <w:kern w:val="24"/>
                <w:sz w:val="22"/>
                <w:szCs w:val="22"/>
                <w:lang w:val="en-US" w:eastAsia="zh-CN"/>
              </w:rPr>
              <w:t>Practical</w:t>
            </w:r>
          </w:p>
        </w:tc>
      </w:tr>
      <w:tr w:rsidR="00A36CDA" w:rsidRPr="006E2DA6" w14:paraId="48972277" w14:textId="77777777" w:rsidTr="00AE61BC">
        <w:trPr>
          <w:trHeight w:val="23"/>
          <w:jc w:val="center"/>
        </w:trPr>
        <w:tc>
          <w:tcPr>
            <w:tcW w:w="28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0DB5E188" w14:textId="7EC14F24" w:rsidR="00A36CDA" w:rsidRPr="00CE4C08" w:rsidRDefault="00A36CDA" w:rsidP="001C1EC5">
            <w:pPr>
              <w:spacing w:afterLines="50" w:after="120"/>
              <w:textAlignment w:val="center"/>
              <w:rPr>
                <w:rFonts w:eastAsia="宋体"/>
                <w:color w:val="000000" w:themeColor="text1"/>
                <w:kern w:val="24"/>
                <w:sz w:val="22"/>
                <w:szCs w:val="22"/>
                <w:lang w:val="en-US" w:eastAsia="zh-CN"/>
              </w:rPr>
            </w:pPr>
            <w:r w:rsidRPr="00CE4C08">
              <w:rPr>
                <w:rFonts w:eastAsia="宋体" w:hint="eastAsia"/>
                <w:color w:val="000000" w:themeColor="text1"/>
                <w:kern w:val="24"/>
                <w:sz w:val="22"/>
                <w:szCs w:val="22"/>
                <w:lang w:val="en-US" w:eastAsia="zh-CN"/>
              </w:rPr>
              <w:t>C</w:t>
            </w:r>
            <w:r w:rsidRPr="00CE4C08">
              <w:rPr>
                <w:rFonts w:eastAsia="宋体"/>
                <w:color w:val="000000" w:themeColor="text1"/>
                <w:kern w:val="24"/>
                <w:sz w:val="22"/>
                <w:szCs w:val="22"/>
                <w:lang w:val="en-US" w:eastAsia="zh-CN"/>
              </w:rPr>
              <w:t>hannel model</w:t>
            </w:r>
          </w:p>
        </w:tc>
        <w:tc>
          <w:tcPr>
            <w:tcW w:w="558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1599CE97" w14:textId="5A15BC63" w:rsidR="00A36CDA" w:rsidRPr="0052735F" w:rsidRDefault="00A36CDA" w:rsidP="001C1EC5">
            <w:pPr>
              <w:spacing w:afterLines="50" w:after="120"/>
              <w:textAlignment w:val="center"/>
              <w:rPr>
                <w:rFonts w:eastAsia="宋体"/>
                <w:color w:val="000000" w:themeColor="text1"/>
                <w:kern w:val="24"/>
                <w:sz w:val="22"/>
                <w:szCs w:val="22"/>
                <w:lang w:val="en-US" w:eastAsia="zh-CN"/>
              </w:rPr>
            </w:pPr>
            <w:r w:rsidRPr="0052735F">
              <w:rPr>
                <w:rFonts w:eastAsia="宋体" w:hint="eastAsia"/>
                <w:color w:val="000000" w:themeColor="text1"/>
                <w:kern w:val="24"/>
                <w:sz w:val="22"/>
                <w:szCs w:val="22"/>
                <w:lang w:val="en-US" w:eastAsia="zh-CN"/>
              </w:rPr>
              <w:t xml:space="preserve">AWGN, </w:t>
            </w:r>
            <w:r w:rsidRPr="0052735F">
              <w:rPr>
                <w:rFonts w:eastAsia="宋体"/>
                <w:color w:val="000000" w:themeColor="text1"/>
                <w:kern w:val="24"/>
                <w:sz w:val="22"/>
                <w:szCs w:val="22"/>
                <w:lang w:val="en-US" w:eastAsia="zh-CN"/>
              </w:rPr>
              <w:t>TDL-C (300ns delay spread, 15km user speed)</w:t>
            </w:r>
          </w:p>
        </w:tc>
      </w:tr>
      <w:tr w:rsidR="00A36CDA" w:rsidRPr="006E2DA6" w14:paraId="120B4C39" w14:textId="77777777" w:rsidTr="00AE61BC">
        <w:trPr>
          <w:trHeight w:val="65"/>
          <w:jc w:val="center"/>
        </w:trPr>
        <w:tc>
          <w:tcPr>
            <w:tcW w:w="28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4A6FAF0" w14:textId="77777777" w:rsidR="00A36CDA" w:rsidRPr="00CE4C08" w:rsidRDefault="00A36CDA" w:rsidP="001C1EC5">
            <w:pPr>
              <w:spacing w:afterLines="50" w:after="120"/>
              <w:textAlignment w:val="center"/>
              <w:rPr>
                <w:rFonts w:eastAsia="宋体"/>
                <w:sz w:val="22"/>
                <w:szCs w:val="22"/>
                <w:lang w:val="en-US" w:eastAsia="zh-CN"/>
              </w:rPr>
            </w:pPr>
            <w:r w:rsidRPr="00CE4C08">
              <w:rPr>
                <w:rFonts w:eastAsia="宋体"/>
                <w:color w:val="000000" w:themeColor="text1"/>
                <w:kern w:val="24"/>
                <w:sz w:val="22"/>
                <w:szCs w:val="22"/>
                <w:lang w:val="en-US" w:eastAsia="zh-CN"/>
              </w:rPr>
              <w:t>Receiver type</w:t>
            </w:r>
          </w:p>
        </w:tc>
        <w:tc>
          <w:tcPr>
            <w:tcW w:w="558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4F5BAC7" w14:textId="77777777" w:rsidR="00A36CDA" w:rsidRPr="0052735F" w:rsidRDefault="00A36CDA" w:rsidP="001C1EC5">
            <w:pPr>
              <w:spacing w:afterLines="50" w:after="120"/>
              <w:textAlignment w:val="center"/>
              <w:rPr>
                <w:rFonts w:eastAsia="宋体"/>
                <w:sz w:val="22"/>
                <w:szCs w:val="22"/>
                <w:lang w:val="en-US" w:eastAsia="zh-CN"/>
              </w:rPr>
            </w:pPr>
            <w:r w:rsidRPr="0052735F">
              <w:rPr>
                <w:rFonts w:eastAsia="宋体"/>
                <w:kern w:val="24"/>
                <w:sz w:val="22"/>
                <w:szCs w:val="22"/>
                <w:lang w:val="en-US" w:eastAsia="zh-CN"/>
              </w:rPr>
              <w:t>MRC</w:t>
            </w:r>
          </w:p>
        </w:tc>
      </w:tr>
      <w:tr w:rsidR="00A36CDA" w:rsidRPr="006E2DA6" w14:paraId="21475247" w14:textId="77777777" w:rsidTr="00AE61BC">
        <w:trPr>
          <w:trHeight w:val="54"/>
          <w:jc w:val="center"/>
        </w:trPr>
        <w:tc>
          <w:tcPr>
            <w:tcW w:w="28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677D7C9" w14:textId="77777777" w:rsidR="00A36CDA" w:rsidRPr="00CE4C08" w:rsidRDefault="00A36CDA" w:rsidP="001C1EC5">
            <w:pPr>
              <w:spacing w:afterLines="50" w:after="120"/>
              <w:textAlignment w:val="center"/>
              <w:rPr>
                <w:rFonts w:eastAsia="宋体"/>
                <w:sz w:val="22"/>
                <w:szCs w:val="22"/>
                <w:lang w:val="en-US" w:eastAsia="zh-CN"/>
              </w:rPr>
            </w:pPr>
            <w:r w:rsidRPr="00CE4C08">
              <w:rPr>
                <w:rFonts w:eastAsia="宋体"/>
                <w:color w:val="000000" w:themeColor="text1"/>
                <w:kern w:val="24"/>
                <w:sz w:val="22"/>
                <w:szCs w:val="22"/>
                <w:lang w:val="en-US" w:eastAsia="zh-CN"/>
              </w:rPr>
              <w:t>CQI feedback assumption</w:t>
            </w:r>
          </w:p>
        </w:tc>
        <w:tc>
          <w:tcPr>
            <w:tcW w:w="558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E9E12E2" w14:textId="77777777" w:rsidR="00A36CDA" w:rsidRPr="0052735F" w:rsidRDefault="00A36CDA" w:rsidP="001C1EC5">
            <w:pPr>
              <w:spacing w:afterLines="50" w:after="120"/>
              <w:textAlignment w:val="center"/>
              <w:rPr>
                <w:rFonts w:eastAsia="宋体"/>
                <w:sz w:val="22"/>
                <w:szCs w:val="22"/>
                <w:lang w:val="en-US" w:eastAsia="zh-CN"/>
              </w:rPr>
            </w:pPr>
            <w:r w:rsidRPr="0052735F">
              <w:rPr>
                <w:rFonts w:eastAsia="宋体"/>
                <w:color w:val="000000" w:themeColor="text1"/>
                <w:kern w:val="24"/>
                <w:sz w:val="22"/>
                <w:szCs w:val="22"/>
                <w:lang w:val="en-US" w:eastAsia="zh-CN"/>
              </w:rPr>
              <w:t>No </w:t>
            </w:r>
          </w:p>
        </w:tc>
      </w:tr>
      <w:tr w:rsidR="00A36CDA" w:rsidRPr="006E2DA6" w14:paraId="1CB51983" w14:textId="77777777" w:rsidTr="00AE61BC">
        <w:trPr>
          <w:trHeight w:val="23"/>
          <w:jc w:val="center"/>
        </w:trPr>
        <w:tc>
          <w:tcPr>
            <w:tcW w:w="28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82C3008" w14:textId="77777777" w:rsidR="00A36CDA" w:rsidRPr="00CE4C08" w:rsidRDefault="00A36CDA" w:rsidP="001C1EC5">
            <w:pPr>
              <w:spacing w:afterLines="50" w:after="120"/>
              <w:textAlignment w:val="center"/>
              <w:rPr>
                <w:rFonts w:eastAsia="宋体"/>
                <w:sz w:val="22"/>
                <w:szCs w:val="22"/>
                <w:lang w:val="en-US" w:eastAsia="zh-CN"/>
              </w:rPr>
            </w:pPr>
            <w:r w:rsidRPr="00CE4C08">
              <w:rPr>
                <w:rFonts w:eastAsia="宋体"/>
                <w:color w:val="000000" w:themeColor="text1"/>
                <w:kern w:val="24"/>
                <w:sz w:val="22"/>
                <w:szCs w:val="22"/>
                <w:lang w:val="en-US" w:eastAsia="zh-CN"/>
              </w:rPr>
              <w:t>ACK feedback assumption</w:t>
            </w:r>
          </w:p>
        </w:tc>
        <w:tc>
          <w:tcPr>
            <w:tcW w:w="558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23B6C42" w14:textId="77777777" w:rsidR="00A36CDA" w:rsidRPr="0052735F" w:rsidRDefault="00A36CDA" w:rsidP="001C1EC5">
            <w:pPr>
              <w:spacing w:afterLines="50" w:after="120"/>
              <w:textAlignment w:val="center"/>
              <w:rPr>
                <w:rFonts w:eastAsia="宋体"/>
                <w:sz w:val="22"/>
                <w:szCs w:val="22"/>
                <w:lang w:val="en-US" w:eastAsia="zh-CN"/>
              </w:rPr>
            </w:pPr>
            <w:r w:rsidRPr="0052735F">
              <w:rPr>
                <w:rFonts w:eastAsia="宋体"/>
                <w:color w:val="000000" w:themeColor="text1"/>
                <w:kern w:val="24"/>
                <w:sz w:val="22"/>
                <w:szCs w:val="22"/>
                <w:lang w:val="en-US" w:eastAsia="zh-CN"/>
              </w:rPr>
              <w:t>Ideal </w:t>
            </w:r>
          </w:p>
        </w:tc>
      </w:tr>
    </w:tbl>
    <w:p w14:paraId="278E2D84" w14:textId="5D51997B" w:rsidR="0084045E" w:rsidRDefault="0084045E" w:rsidP="001C1EC5">
      <w:pPr>
        <w:pStyle w:val="1"/>
        <w:spacing w:afterLines="50" w:after="120"/>
        <w:jc w:val="both"/>
        <w:rPr>
          <w:b/>
          <w:color w:val="000000" w:themeColor="text1"/>
          <w:lang w:val="en-US"/>
        </w:rPr>
      </w:pPr>
      <w:r>
        <w:rPr>
          <w:b/>
          <w:color w:val="000000" w:themeColor="text1"/>
          <w:lang w:val="en-US"/>
        </w:rPr>
        <w:t>Appendix B: Assumption on DMRS configuration</w:t>
      </w:r>
      <w:r w:rsidR="006354C7">
        <w:rPr>
          <w:b/>
          <w:color w:val="000000" w:themeColor="text1"/>
          <w:lang w:val="en-US"/>
        </w:rPr>
        <w:t xml:space="preserve"> </w:t>
      </w:r>
    </w:p>
    <w:p w14:paraId="1E79F5F4" w14:textId="4E4CF468" w:rsidR="006354C7" w:rsidRDefault="00711EB0" w:rsidP="001C1EC5">
      <w:pPr>
        <w:spacing w:afterLines="50" w:after="120"/>
        <w:jc w:val="center"/>
        <w:rPr>
          <w:lang w:val="en-US"/>
        </w:rPr>
      </w:pPr>
      <w:r>
        <w:rPr>
          <w:noProof/>
          <w:lang w:val="en-US" w:eastAsia="zh-CN"/>
        </w:rPr>
        <w:drawing>
          <wp:inline distT="0" distB="0" distL="0" distR="0" wp14:anchorId="3CE7E6B3" wp14:editId="503889C0">
            <wp:extent cx="1688165" cy="1177747"/>
            <wp:effectExtent l="0" t="0" r="7620" b="381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696922" cy="1183856"/>
                    </a:xfrm>
                    <a:prstGeom prst="rect">
                      <a:avLst/>
                    </a:prstGeom>
                    <a:noFill/>
                  </pic:spPr>
                </pic:pic>
              </a:graphicData>
            </a:graphic>
          </wp:inline>
        </w:drawing>
      </w:r>
    </w:p>
    <w:p w14:paraId="79491185" w14:textId="3F792FB5" w:rsidR="00711EB0" w:rsidRPr="006E2DA6" w:rsidRDefault="00711EB0" w:rsidP="001C1EC5">
      <w:pPr>
        <w:spacing w:afterLines="50" w:after="120"/>
        <w:jc w:val="center"/>
        <w:rPr>
          <w:rFonts w:eastAsia="宋体"/>
          <w:sz w:val="22"/>
          <w:szCs w:val="22"/>
          <w:lang w:val="en-US" w:eastAsia="zh-CN"/>
        </w:rPr>
      </w:pPr>
      <w:r w:rsidRPr="006E2DA6">
        <w:rPr>
          <w:rFonts w:eastAsia="宋体" w:hint="eastAsia"/>
          <w:sz w:val="22"/>
          <w:szCs w:val="22"/>
          <w:lang w:val="en-US" w:eastAsia="zh-CN"/>
        </w:rPr>
        <w:t>F</w:t>
      </w:r>
      <w:r w:rsidRPr="006E2DA6">
        <w:rPr>
          <w:rFonts w:eastAsia="宋体"/>
          <w:sz w:val="22"/>
          <w:szCs w:val="22"/>
          <w:lang w:val="en-US" w:eastAsia="zh-CN"/>
        </w:rPr>
        <w:t>ig.1 DMRS configuration for LTE with frequency hopping and w/o frequency hopping.</w:t>
      </w:r>
    </w:p>
    <w:p w14:paraId="2727FA76" w14:textId="6D0CA1CA" w:rsidR="00711EB0" w:rsidRDefault="00711EB0" w:rsidP="001C1EC5">
      <w:pPr>
        <w:spacing w:afterLines="50" w:after="120"/>
        <w:jc w:val="center"/>
        <w:rPr>
          <w:rFonts w:eastAsia="宋体"/>
          <w:lang w:val="en-US" w:eastAsia="zh-CN"/>
        </w:rPr>
      </w:pPr>
    </w:p>
    <w:p w14:paraId="746458DA" w14:textId="18362BD4" w:rsidR="00A83F94" w:rsidRDefault="00A83F94" w:rsidP="001C1EC5">
      <w:pPr>
        <w:spacing w:afterLines="50" w:after="120"/>
        <w:jc w:val="center"/>
        <w:rPr>
          <w:rFonts w:eastAsia="宋体"/>
          <w:lang w:val="en-US" w:eastAsia="zh-CN"/>
        </w:rPr>
      </w:pPr>
      <w:r>
        <w:rPr>
          <w:rFonts w:eastAsia="宋体"/>
          <w:noProof/>
          <w:lang w:val="en-US" w:eastAsia="zh-CN"/>
        </w:rPr>
        <w:drawing>
          <wp:inline distT="0" distB="0" distL="0" distR="0" wp14:anchorId="713C1CA9" wp14:editId="44ABEEF6">
            <wp:extent cx="3251200" cy="154860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9" cstate="print">
                      <a:extLst>
                        <a:ext uri="{28A0092B-C50C-407E-A947-70E740481C1C}">
                          <a14:useLocalDpi xmlns:a14="http://schemas.microsoft.com/office/drawing/2010/main" val="0"/>
                        </a:ext>
                      </a:extLst>
                    </a:blip>
                    <a:srcRect r="3086"/>
                    <a:stretch/>
                  </pic:blipFill>
                  <pic:spPr bwMode="auto">
                    <a:xfrm>
                      <a:off x="0" y="0"/>
                      <a:ext cx="3274680" cy="1559784"/>
                    </a:xfrm>
                    <a:prstGeom prst="rect">
                      <a:avLst/>
                    </a:prstGeom>
                    <a:noFill/>
                    <a:ln>
                      <a:noFill/>
                    </a:ln>
                    <a:extLst>
                      <a:ext uri="{53640926-AAD7-44D8-BBD7-CCE9431645EC}">
                        <a14:shadowObscured xmlns:a14="http://schemas.microsoft.com/office/drawing/2010/main"/>
                      </a:ext>
                    </a:extLst>
                  </pic:spPr>
                </pic:pic>
              </a:graphicData>
            </a:graphic>
          </wp:inline>
        </w:drawing>
      </w:r>
    </w:p>
    <w:p w14:paraId="57FA21E8" w14:textId="6929A2B1" w:rsidR="00711EB0" w:rsidRPr="006E2DA6" w:rsidRDefault="007A7418" w:rsidP="001C1EC5">
      <w:pPr>
        <w:spacing w:afterLines="50" w:after="120"/>
        <w:jc w:val="center"/>
        <w:rPr>
          <w:rFonts w:eastAsia="宋体"/>
          <w:sz w:val="22"/>
          <w:szCs w:val="22"/>
          <w:lang w:val="en-US" w:eastAsia="zh-CN"/>
        </w:rPr>
      </w:pPr>
      <w:r w:rsidRPr="006E2DA6">
        <w:rPr>
          <w:rFonts w:eastAsia="宋体" w:hint="eastAsia"/>
          <w:sz w:val="22"/>
          <w:szCs w:val="22"/>
          <w:lang w:val="en-US" w:eastAsia="zh-CN"/>
        </w:rPr>
        <w:t>Fig</w:t>
      </w:r>
      <w:r w:rsidRPr="006E2DA6">
        <w:rPr>
          <w:rFonts w:eastAsia="宋体"/>
          <w:sz w:val="22"/>
          <w:szCs w:val="22"/>
          <w:lang w:val="en-US" w:eastAsia="zh-CN"/>
        </w:rPr>
        <w:t>.2 DMRS configuration for NR with frequency hopping</w:t>
      </w:r>
    </w:p>
    <w:p w14:paraId="7D536239" w14:textId="58A2CB0A" w:rsidR="0012703C" w:rsidRDefault="00D467E8" w:rsidP="001C1EC5">
      <w:pPr>
        <w:spacing w:afterLines="50" w:after="120"/>
        <w:jc w:val="center"/>
        <w:rPr>
          <w:rFonts w:eastAsia="宋体"/>
          <w:lang w:val="en-US" w:eastAsia="zh-CN"/>
        </w:rPr>
      </w:pPr>
      <w:r>
        <w:rPr>
          <w:rFonts w:eastAsia="宋体"/>
          <w:noProof/>
          <w:lang w:val="en-US" w:eastAsia="zh-CN"/>
        </w:rPr>
        <w:drawing>
          <wp:inline distT="0" distB="0" distL="0" distR="0" wp14:anchorId="26EEC46A" wp14:editId="3C381615">
            <wp:extent cx="3259887" cy="1394662"/>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3283688" cy="1404844"/>
                    </a:xfrm>
                    <a:prstGeom prst="rect">
                      <a:avLst/>
                    </a:prstGeom>
                    <a:noFill/>
                  </pic:spPr>
                </pic:pic>
              </a:graphicData>
            </a:graphic>
          </wp:inline>
        </w:drawing>
      </w:r>
    </w:p>
    <w:p w14:paraId="4CC99AAD" w14:textId="55DCEFF6" w:rsidR="0012703C" w:rsidRPr="006E2DA6" w:rsidRDefault="0012703C" w:rsidP="001C1EC5">
      <w:pPr>
        <w:spacing w:afterLines="50" w:after="120"/>
        <w:jc w:val="center"/>
        <w:rPr>
          <w:rFonts w:eastAsia="宋体"/>
          <w:sz w:val="22"/>
          <w:szCs w:val="22"/>
          <w:lang w:val="en-US" w:eastAsia="zh-CN"/>
        </w:rPr>
      </w:pPr>
      <w:r w:rsidRPr="006E2DA6">
        <w:rPr>
          <w:rFonts w:eastAsia="宋体" w:hint="eastAsia"/>
          <w:sz w:val="22"/>
          <w:szCs w:val="22"/>
          <w:lang w:val="en-US" w:eastAsia="zh-CN"/>
        </w:rPr>
        <w:t>Fig.3</w:t>
      </w:r>
      <w:r w:rsidRPr="006E2DA6">
        <w:rPr>
          <w:rFonts w:eastAsia="宋体"/>
          <w:sz w:val="22"/>
          <w:szCs w:val="22"/>
          <w:lang w:val="en-US" w:eastAsia="zh-CN"/>
        </w:rPr>
        <w:t xml:space="preserve"> DMRS configuration for NR without frequency hopping</w:t>
      </w:r>
    </w:p>
    <w:p w14:paraId="17EEA149" w14:textId="5B3978E2" w:rsidR="00CF053C" w:rsidRPr="00CF053C" w:rsidRDefault="00CF053C" w:rsidP="00CF053C">
      <w:pPr>
        <w:pStyle w:val="1"/>
        <w:spacing w:afterLines="50" w:after="120"/>
        <w:jc w:val="both"/>
        <w:rPr>
          <w:b/>
          <w:color w:val="000000" w:themeColor="text1"/>
          <w:lang w:val="en-US"/>
        </w:rPr>
      </w:pPr>
      <w:r>
        <w:rPr>
          <w:b/>
          <w:color w:val="000000" w:themeColor="text1"/>
          <w:lang w:val="en-US"/>
        </w:rPr>
        <w:t>Appendix C: Link level simulation results for Msg.3 TB</w:t>
      </w:r>
      <w:r w:rsidR="00CE4C08">
        <w:rPr>
          <w:b/>
          <w:color w:val="000000" w:themeColor="text1"/>
          <w:lang w:val="en-US"/>
        </w:rPr>
        <w:t xml:space="preserve"> size</w:t>
      </w:r>
    </w:p>
    <w:p w14:paraId="05885E0E" w14:textId="56B4CD30" w:rsidR="00746AEC" w:rsidRDefault="009A5E5D" w:rsidP="001C1EC5">
      <w:pPr>
        <w:pStyle w:val="1"/>
        <w:spacing w:afterLines="50" w:after="120"/>
        <w:jc w:val="both"/>
        <w:rPr>
          <w:b/>
          <w:color w:val="000000" w:themeColor="text1"/>
          <w:lang w:val="en-US"/>
        </w:rPr>
      </w:pPr>
      <w:r w:rsidRPr="009A5E5D">
        <w:rPr>
          <w:noProof/>
          <w:lang w:val="en-US" w:eastAsia="zh-CN"/>
        </w:rPr>
        <w:drawing>
          <wp:inline distT="0" distB="0" distL="0" distR="0" wp14:anchorId="10782F9E" wp14:editId="47BDAC6C">
            <wp:extent cx="3103245" cy="2327275"/>
            <wp:effectExtent l="0" t="0" r="1905" b="0"/>
            <wp:docPr id="7" name="图片 6">
              <a:extLst xmlns:a="http://schemas.openxmlformats.org/drawingml/2006/main">
                <a:ext uri="{FF2B5EF4-FFF2-40B4-BE49-F238E27FC236}">
                  <a16:creationId xmlns:a16="http://schemas.microsoft.com/office/drawing/2014/main" id="{5FD25AF1-79D0-4BF8-BDC1-C0A8180371B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6">
                      <a:extLst>
                        <a:ext uri="{FF2B5EF4-FFF2-40B4-BE49-F238E27FC236}">
                          <a16:creationId xmlns:a16="http://schemas.microsoft.com/office/drawing/2014/main" id="{5FD25AF1-79D0-4BF8-BDC1-C0A8180371B8}"/>
                        </a:ext>
                      </a:extLst>
                    </pic:cNvPr>
                    <pic:cNvPicPr>
                      <a:picLocks noChangeAspect="1"/>
                    </pic:cNvPicPr>
                  </pic:nvPicPr>
                  <pic:blipFill>
                    <a:blip r:embed="rId11" cstate="print">
                      <a:extLst>
                        <a:ext uri="{28A0092B-C50C-407E-A947-70E740481C1C}">
                          <a14:useLocalDpi xmlns:a14="http://schemas.microsoft.com/office/drawing/2010/main" val="0"/>
                        </a:ext>
                      </a:extLst>
                    </a:blip>
                    <a:stretch>
                      <a:fillRect/>
                    </a:stretch>
                  </pic:blipFill>
                  <pic:spPr>
                    <a:xfrm>
                      <a:off x="0" y="0"/>
                      <a:ext cx="3103245" cy="2327275"/>
                    </a:xfrm>
                    <a:prstGeom prst="rect">
                      <a:avLst/>
                    </a:prstGeom>
                  </pic:spPr>
                </pic:pic>
              </a:graphicData>
            </a:graphic>
          </wp:inline>
        </w:drawing>
      </w:r>
      <w:r w:rsidR="00CF053C" w:rsidRPr="00CF053C">
        <w:rPr>
          <w:rFonts w:ascii="Times New Roman" w:hAnsi="Times New Roman"/>
          <w:noProof/>
          <w:kern w:val="0"/>
          <w:sz w:val="24"/>
        </w:rPr>
        <w:t xml:space="preserve"> </w:t>
      </w:r>
      <w:r w:rsidR="00CF053C" w:rsidRPr="00CF053C">
        <w:rPr>
          <w:b/>
          <w:noProof/>
          <w:color w:val="000000" w:themeColor="text1"/>
          <w:lang w:val="en-US" w:eastAsia="zh-CN"/>
        </w:rPr>
        <w:drawing>
          <wp:inline distT="0" distB="0" distL="0" distR="0" wp14:anchorId="3FCB6128" wp14:editId="67B23B08">
            <wp:extent cx="3091628" cy="2314894"/>
            <wp:effectExtent l="0" t="0" r="0" b="0"/>
            <wp:docPr id="13" name="内容占位符 8">
              <a:extLst xmlns:a="http://schemas.openxmlformats.org/drawingml/2006/main">
                <a:ext uri="{FF2B5EF4-FFF2-40B4-BE49-F238E27FC236}">
                  <a16:creationId xmlns:a16="http://schemas.microsoft.com/office/drawing/2014/main" id="{EDADE225-2166-40E1-A38B-B020C08C913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内容占位符 8">
                      <a:extLst>
                        <a:ext uri="{FF2B5EF4-FFF2-40B4-BE49-F238E27FC236}">
                          <a16:creationId xmlns:a16="http://schemas.microsoft.com/office/drawing/2014/main" id="{EDADE225-2166-40E1-A38B-B020C08C913E}"/>
                        </a:ext>
                      </a:extLst>
                    </pic:cNvPr>
                    <pic:cNvPicPr>
                      <a:picLocks noChangeAspect="1"/>
                    </pic:cNvPicPr>
                  </pic:nvPicPr>
                  <pic:blipFill>
                    <a:blip r:embed="rId12"/>
                    <a:stretch>
                      <a:fillRect/>
                    </a:stretch>
                  </pic:blipFill>
                  <pic:spPr bwMode="auto">
                    <a:xfrm>
                      <a:off x="0" y="0"/>
                      <a:ext cx="3098271" cy="2319868"/>
                    </a:xfrm>
                    <a:prstGeom prst="rect">
                      <a:avLst/>
                    </a:prstGeom>
                    <a:noFill/>
                    <a:ln w="19050">
                      <a:noFill/>
                      <a:miter lim="800000"/>
                      <a:headEnd/>
                      <a:tailEnd/>
                    </a:ln>
                  </pic:spPr>
                </pic:pic>
              </a:graphicData>
            </a:graphic>
          </wp:inline>
        </w:drawing>
      </w:r>
    </w:p>
    <w:p w14:paraId="7DBBA6CD" w14:textId="27D4F38C" w:rsidR="009A5E5D" w:rsidRDefault="00CF053C" w:rsidP="00CF053C">
      <w:pPr>
        <w:widowControl w:val="0"/>
        <w:spacing w:afterLines="50" w:after="120"/>
        <w:jc w:val="center"/>
        <w:rPr>
          <w:rFonts w:eastAsia="宋体"/>
          <w:sz w:val="22"/>
          <w:szCs w:val="22"/>
          <w:lang w:val="en-US" w:eastAsia="zh-CN"/>
        </w:rPr>
      </w:pPr>
      <w:r>
        <w:rPr>
          <w:rFonts w:eastAsia="宋体" w:hint="eastAsia"/>
          <w:sz w:val="22"/>
          <w:szCs w:val="22"/>
          <w:lang w:val="en-US" w:eastAsia="zh-CN"/>
        </w:rPr>
        <w:t>F</w:t>
      </w:r>
      <w:r>
        <w:rPr>
          <w:rFonts w:eastAsia="宋体"/>
          <w:sz w:val="22"/>
          <w:szCs w:val="22"/>
          <w:lang w:val="en-US" w:eastAsia="zh-CN"/>
        </w:rPr>
        <w:t>ig.4 BLER performance for 1PRB with frequency hopping</w:t>
      </w:r>
    </w:p>
    <w:p w14:paraId="740E55AC" w14:textId="26E894C5" w:rsidR="00CF053C" w:rsidRPr="00CF053C" w:rsidRDefault="00CF053C" w:rsidP="00CF053C">
      <w:pPr>
        <w:widowControl w:val="0"/>
        <w:spacing w:afterLines="50" w:after="120"/>
        <w:jc w:val="center"/>
        <w:rPr>
          <w:rFonts w:eastAsia="宋体"/>
          <w:sz w:val="22"/>
          <w:szCs w:val="22"/>
          <w:lang w:val="en-US" w:eastAsia="zh-CN"/>
        </w:rPr>
      </w:pPr>
      <w:r w:rsidRPr="00CF053C">
        <w:rPr>
          <w:rFonts w:eastAsia="宋体"/>
          <w:noProof/>
          <w:sz w:val="22"/>
          <w:szCs w:val="22"/>
          <w:lang w:val="en-US" w:eastAsia="zh-CN"/>
        </w:rPr>
        <w:drawing>
          <wp:inline distT="0" distB="0" distL="0" distR="0" wp14:anchorId="5EAACD21" wp14:editId="651FF92B">
            <wp:extent cx="3105600" cy="2329200"/>
            <wp:effectExtent l="0" t="0" r="0" b="0"/>
            <wp:docPr id="9" name="图片 8">
              <a:extLst xmlns:a="http://schemas.openxmlformats.org/drawingml/2006/main">
                <a:ext uri="{FF2B5EF4-FFF2-40B4-BE49-F238E27FC236}">
                  <a16:creationId xmlns:a16="http://schemas.microsoft.com/office/drawing/2014/main" id="{9B5745ED-603A-49E4-B25E-692EC9ED9C6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8">
                      <a:extLst>
                        <a:ext uri="{FF2B5EF4-FFF2-40B4-BE49-F238E27FC236}">
                          <a16:creationId xmlns:a16="http://schemas.microsoft.com/office/drawing/2014/main" id="{9B5745ED-603A-49E4-B25E-692EC9ED9C62}"/>
                        </a:ext>
                      </a:extLst>
                    </pic:cNvPr>
                    <pic:cNvPicPr>
                      <a:picLocks noChangeAspect="1"/>
                    </pic:cNvPicPr>
                  </pic:nvPicPr>
                  <pic:blipFill>
                    <a:blip r:embed="rId13" cstate="print">
                      <a:extLst>
                        <a:ext uri="{28A0092B-C50C-407E-A947-70E740481C1C}">
                          <a14:useLocalDpi xmlns:a14="http://schemas.microsoft.com/office/drawing/2010/main" val="0"/>
                        </a:ext>
                      </a:extLst>
                    </a:blip>
                    <a:stretch>
                      <a:fillRect/>
                    </a:stretch>
                  </pic:blipFill>
                  <pic:spPr>
                    <a:xfrm>
                      <a:off x="0" y="0"/>
                      <a:ext cx="3105600" cy="2329200"/>
                    </a:xfrm>
                    <a:prstGeom prst="rect">
                      <a:avLst/>
                    </a:prstGeom>
                  </pic:spPr>
                </pic:pic>
              </a:graphicData>
            </a:graphic>
          </wp:inline>
        </w:drawing>
      </w:r>
      <w:r w:rsidRPr="00CF053C">
        <w:rPr>
          <w:rFonts w:eastAsia="宋体"/>
          <w:sz w:val="22"/>
          <w:szCs w:val="22"/>
          <w:lang w:eastAsia="zh-CN"/>
        </w:rPr>
        <w:t xml:space="preserve"> </w:t>
      </w:r>
      <w:r w:rsidRPr="00CF053C">
        <w:rPr>
          <w:rFonts w:eastAsia="宋体"/>
          <w:noProof/>
          <w:sz w:val="22"/>
          <w:szCs w:val="22"/>
          <w:lang w:val="en-US" w:eastAsia="zh-CN"/>
        </w:rPr>
        <w:drawing>
          <wp:inline distT="0" distB="0" distL="0" distR="0" wp14:anchorId="54E52B27" wp14:editId="76B55E1E">
            <wp:extent cx="3105600" cy="2329200"/>
            <wp:effectExtent l="0" t="0" r="0" b="0"/>
            <wp:docPr id="14" name="图片 13">
              <a:extLst xmlns:a="http://schemas.openxmlformats.org/drawingml/2006/main">
                <a:ext uri="{FF2B5EF4-FFF2-40B4-BE49-F238E27FC236}">
                  <a16:creationId xmlns:a16="http://schemas.microsoft.com/office/drawing/2014/main" id="{0B55290B-9415-47B3-B9EA-5A3BB829B22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3">
                      <a:extLst>
                        <a:ext uri="{FF2B5EF4-FFF2-40B4-BE49-F238E27FC236}">
                          <a16:creationId xmlns:a16="http://schemas.microsoft.com/office/drawing/2014/main" id="{0B55290B-9415-47B3-B9EA-5A3BB829B223}"/>
                        </a:ext>
                      </a:extLst>
                    </pic:cNvPr>
                    <pic:cNvPicPr>
                      <a:picLocks noChangeAspect="1"/>
                    </pic:cNvPicPr>
                  </pic:nvPicPr>
                  <pic:blipFill>
                    <a:blip r:embed="rId14" cstate="print">
                      <a:extLst>
                        <a:ext uri="{28A0092B-C50C-407E-A947-70E740481C1C}">
                          <a14:useLocalDpi xmlns:a14="http://schemas.microsoft.com/office/drawing/2010/main" val="0"/>
                        </a:ext>
                      </a:extLst>
                    </a:blip>
                    <a:stretch>
                      <a:fillRect/>
                    </a:stretch>
                  </pic:blipFill>
                  <pic:spPr>
                    <a:xfrm>
                      <a:off x="0" y="0"/>
                      <a:ext cx="3105600" cy="2329200"/>
                    </a:xfrm>
                    <a:prstGeom prst="rect">
                      <a:avLst/>
                    </a:prstGeom>
                  </pic:spPr>
                </pic:pic>
              </a:graphicData>
            </a:graphic>
          </wp:inline>
        </w:drawing>
      </w:r>
    </w:p>
    <w:p w14:paraId="2394D5E7" w14:textId="11D448CC" w:rsidR="00CF053C" w:rsidRDefault="00CF053C" w:rsidP="00CF053C">
      <w:pPr>
        <w:widowControl w:val="0"/>
        <w:spacing w:afterLines="50" w:after="120"/>
        <w:jc w:val="center"/>
        <w:rPr>
          <w:rFonts w:eastAsia="宋体"/>
          <w:sz w:val="22"/>
          <w:szCs w:val="22"/>
          <w:lang w:val="en-US" w:eastAsia="zh-CN"/>
        </w:rPr>
      </w:pPr>
      <w:r>
        <w:rPr>
          <w:rFonts w:eastAsia="宋体" w:hint="eastAsia"/>
          <w:sz w:val="22"/>
          <w:szCs w:val="22"/>
          <w:lang w:val="en-US" w:eastAsia="zh-CN"/>
        </w:rPr>
        <w:t>F</w:t>
      </w:r>
      <w:r>
        <w:rPr>
          <w:rFonts w:eastAsia="宋体"/>
          <w:sz w:val="22"/>
          <w:szCs w:val="22"/>
          <w:lang w:val="en-US" w:eastAsia="zh-CN"/>
        </w:rPr>
        <w:t xml:space="preserve">ig.5 BLER performance for </w:t>
      </w:r>
      <w:r w:rsidR="00E30931">
        <w:rPr>
          <w:rFonts w:eastAsia="宋体"/>
          <w:sz w:val="22"/>
          <w:szCs w:val="22"/>
          <w:lang w:val="en-US" w:eastAsia="zh-CN"/>
        </w:rPr>
        <w:t>2</w:t>
      </w:r>
      <w:r>
        <w:rPr>
          <w:rFonts w:eastAsia="宋体"/>
          <w:sz w:val="22"/>
          <w:szCs w:val="22"/>
          <w:lang w:val="en-US" w:eastAsia="zh-CN"/>
        </w:rPr>
        <w:t>PRB with frequency hopping</w:t>
      </w:r>
    </w:p>
    <w:p w14:paraId="4BA46C39" w14:textId="1865288E" w:rsidR="009A5E5D" w:rsidRDefault="00E30931" w:rsidP="001C1EC5">
      <w:pPr>
        <w:widowControl w:val="0"/>
        <w:spacing w:afterLines="50" w:after="120"/>
        <w:jc w:val="both"/>
        <w:rPr>
          <w:sz w:val="22"/>
          <w:szCs w:val="22"/>
        </w:rPr>
      </w:pPr>
      <w:r w:rsidRPr="00E30931">
        <w:rPr>
          <w:sz w:val="22"/>
          <w:szCs w:val="22"/>
        </w:rPr>
        <w:t xml:space="preserve"> </w:t>
      </w:r>
    </w:p>
    <w:p w14:paraId="7C371A78" w14:textId="2156D05A" w:rsidR="00235E79" w:rsidRPr="00E30931" w:rsidRDefault="00235E79" w:rsidP="001C1EC5">
      <w:pPr>
        <w:widowControl w:val="0"/>
        <w:spacing w:afterLines="50" w:after="120"/>
        <w:jc w:val="both"/>
        <w:rPr>
          <w:sz w:val="22"/>
          <w:szCs w:val="22"/>
          <w:lang w:val="en-US"/>
        </w:rPr>
      </w:pPr>
      <w:r w:rsidRPr="0028512C">
        <w:rPr>
          <w:noProof/>
          <w:sz w:val="22"/>
          <w:szCs w:val="22"/>
        </w:rPr>
        <w:drawing>
          <wp:inline distT="0" distB="0" distL="0" distR="0" wp14:anchorId="38E4E72F" wp14:editId="4085BE9B">
            <wp:extent cx="3105600" cy="2329200"/>
            <wp:effectExtent l="0" t="0" r="0" b="0"/>
            <wp:docPr id="4" name="内容占位符 11">
              <a:extLst xmlns:a="http://schemas.openxmlformats.org/drawingml/2006/main">
                <a:ext uri="{FF2B5EF4-FFF2-40B4-BE49-F238E27FC236}">
                  <a16:creationId xmlns:a16="http://schemas.microsoft.com/office/drawing/2014/main" id="{1C0BEC68-8EC3-4A75-9176-B662D75AFCF6}"/>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12" name="内容占位符 11">
                      <a:extLst>
                        <a:ext uri="{FF2B5EF4-FFF2-40B4-BE49-F238E27FC236}">
                          <a16:creationId xmlns:a16="http://schemas.microsoft.com/office/drawing/2014/main" id="{1C0BEC68-8EC3-4A75-9176-B662D75AFCF6}"/>
                        </a:ext>
                      </a:extLst>
                    </pic:cNvPr>
                    <pic:cNvPicPr>
                      <a:picLocks noGrp="1" noChangeAspect="1"/>
                    </pic:cNvPicPr>
                  </pic:nvPicPr>
                  <pic:blipFill>
                    <a:blip r:embed="rId15" cstate="print">
                      <a:extLst>
                        <a:ext uri="{28A0092B-C50C-407E-A947-70E740481C1C}">
                          <a14:useLocalDpi xmlns:a14="http://schemas.microsoft.com/office/drawing/2010/main" val="0"/>
                        </a:ext>
                      </a:extLst>
                    </a:blip>
                    <a:stretch>
                      <a:fillRect/>
                    </a:stretch>
                  </pic:blipFill>
                  <pic:spPr bwMode="auto">
                    <a:xfrm>
                      <a:off x="0" y="0"/>
                      <a:ext cx="3105600" cy="2329200"/>
                    </a:xfrm>
                    <a:prstGeom prst="rect">
                      <a:avLst/>
                    </a:prstGeom>
                    <a:noFill/>
                    <a:ln w="19050">
                      <a:noFill/>
                      <a:miter lim="800000"/>
                      <a:headEnd/>
                      <a:tailEnd/>
                    </a:ln>
                  </pic:spPr>
                </pic:pic>
              </a:graphicData>
            </a:graphic>
          </wp:inline>
        </w:drawing>
      </w:r>
      <w:r w:rsidRPr="00987E56">
        <w:rPr>
          <w:noProof/>
          <w:sz w:val="22"/>
          <w:szCs w:val="22"/>
        </w:rPr>
        <w:drawing>
          <wp:inline distT="0" distB="0" distL="0" distR="0" wp14:anchorId="1A83CCD6" wp14:editId="4D55F3CD">
            <wp:extent cx="3105600" cy="2329200"/>
            <wp:effectExtent l="0" t="0" r="0" b="0"/>
            <wp:docPr id="20" name="图片 16">
              <a:extLst xmlns:a="http://schemas.openxmlformats.org/drawingml/2006/main">
                <a:ext uri="{FF2B5EF4-FFF2-40B4-BE49-F238E27FC236}">
                  <a16:creationId xmlns:a16="http://schemas.microsoft.com/office/drawing/2014/main" id="{689C8F55-16C9-4F0E-922E-5E1FBA57E85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6">
                      <a:extLst>
                        <a:ext uri="{FF2B5EF4-FFF2-40B4-BE49-F238E27FC236}">
                          <a16:creationId xmlns:a16="http://schemas.microsoft.com/office/drawing/2014/main" id="{689C8F55-16C9-4F0E-922E-5E1FBA57E855}"/>
                        </a:ext>
                      </a:extLst>
                    </pic:cNvPr>
                    <pic:cNvPicPr>
                      <a:picLocks noChangeAspect="1"/>
                    </pic:cNvPicPr>
                  </pic:nvPicPr>
                  <pic:blipFill>
                    <a:blip r:embed="rId16" cstate="print">
                      <a:extLst>
                        <a:ext uri="{28A0092B-C50C-407E-A947-70E740481C1C}">
                          <a14:useLocalDpi xmlns:a14="http://schemas.microsoft.com/office/drawing/2010/main" val="0"/>
                        </a:ext>
                      </a:extLst>
                    </a:blip>
                    <a:stretch>
                      <a:fillRect/>
                    </a:stretch>
                  </pic:blipFill>
                  <pic:spPr>
                    <a:xfrm>
                      <a:off x="0" y="0"/>
                      <a:ext cx="3105600" cy="2329200"/>
                    </a:xfrm>
                    <a:prstGeom prst="rect">
                      <a:avLst/>
                    </a:prstGeom>
                  </pic:spPr>
                </pic:pic>
              </a:graphicData>
            </a:graphic>
          </wp:inline>
        </w:drawing>
      </w:r>
    </w:p>
    <w:p w14:paraId="1273B38A" w14:textId="4547B983" w:rsidR="00E30931" w:rsidRDefault="00E30931" w:rsidP="00E30931">
      <w:pPr>
        <w:widowControl w:val="0"/>
        <w:spacing w:afterLines="50" w:after="120"/>
        <w:jc w:val="center"/>
        <w:rPr>
          <w:rFonts w:eastAsia="宋体"/>
          <w:sz w:val="22"/>
          <w:szCs w:val="22"/>
          <w:lang w:val="en-US" w:eastAsia="zh-CN"/>
        </w:rPr>
      </w:pPr>
      <w:r>
        <w:rPr>
          <w:rFonts w:eastAsia="宋体" w:hint="eastAsia"/>
          <w:sz w:val="22"/>
          <w:szCs w:val="22"/>
          <w:lang w:val="en-US" w:eastAsia="zh-CN"/>
        </w:rPr>
        <w:t>F</w:t>
      </w:r>
      <w:r>
        <w:rPr>
          <w:rFonts w:eastAsia="宋体"/>
          <w:sz w:val="22"/>
          <w:szCs w:val="22"/>
          <w:lang w:val="en-US" w:eastAsia="zh-CN"/>
        </w:rPr>
        <w:t xml:space="preserve">ig.6 BLER performance for </w:t>
      </w:r>
      <w:r w:rsidR="0040115F">
        <w:rPr>
          <w:rFonts w:eastAsia="宋体"/>
          <w:sz w:val="22"/>
          <w:szCs w:val="22"/>
          <w:lang w:val="en-US" w:eastAsia="zh-CN"/>
        </w:rPr>
        <w:t>3</w:t>
      </w:r>
      <w:r>
        <w:rPr>
          <w:rFonts w:eastAsia="宋体"/>
          <w:sz w:val="22"/>
          <w:szCs w:val="22"/>
          <w:lang w:val="en-US" w:eastAsia="zh-CN"/>
        </w:rPr>
        <w:t>PRB with frequency hopping</w:t>
      </w:r>
    </w:p>
    <w:p w14:paraId="37DB4E23" w14:textId="4DD6FB7D" w:rsidR="009A5E5D" w:rsidRDefault="009A5E5D" w:rsidP="001C1EC5">
      <w:pPr>
        <w:widowControl w:val="0"/>
        <w:spacing w:afterLines="50" w:after="120"/>
        <w:jc w:val="both"/>
        <w:rPr>
          <w:sz w:val="22"/>
          <w:szCs w:val="22"/>
          <w:lang w:val="en-US"/>
        </w:rPr>
      </w:pPr>
    </w:p>
    <w:p w14:paraId="4A955FBE" w14:textId="647C2F08" w:rsidR="0073690A" w:rsidRDefault="00957565" w:rsidP="001C1EC5">
      <w:pPr>
        <w:widowControl w:val="0"/>
        <w:spacing w:afterLines="50" w:after="120"/>
        <w:jc w:val="both"/>
        <w:rPr>
          <w:sz w:val="22"/>
          <w:szCs w:val="22"/>
          <w:lang w:val="en-US"/>
        </w:rPr>
      </w:pPr>
      <w:r w:rsidRPr="00675474">
        <w:rPr>
          <w:noProof/>
          <w:sz w:val="22"/>
          <w:szCs w:val="22"/>
        </w:rPr>
        <w:drawing>
          <wp:inline distT="0" distB="0" distL="0" distR="0" wp14:anchorId="018F9AFA" wp14:editId="7D391267">
            <wp:extent cx="3105600" cy="2329200"/>
            <wp:effectExtent l="0" t="0" r="0" b="0"/>
            <wp:docPr id="6" name="内容占位符 5">
              <a:extLst xmlns:a="http://schemas.openxmlformats.org/drawingml/2006/main">
                <a:ext uri="{FF2B5EF4-FFF2-40B4-BE49-F238E27FC236}">
                  <a16:creationId xmlns:a16="http://schemas.microsoft.com/office/drawing/2014/main" id="{2EF83066-96E1-4CA1-A9D1-64AD22594DB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内容占位符 5">
                      <a:extLst>
                        <a:ext uri="{FF2B5EF4-FFF2-40B4-BE49-F238E27FC236}">
                          <a16:creationId xmlns:a16="http://schemas.microsoft.com/office/drawing/2014/main" id="{2EF83066-96E1-4CA1-A9D1-64AD22594DB7}"/>
                        </a:ext>
                      </a:extLst>
                    </pic:cNvPr>
                    <pic:cNvPicPr>
                      <a:picLocks noChangeAspect="1"/>
                    </pic:cNvPicPr>
                  </pic:nvPicPr>
                  <pic:blipFill>
                    <a:blip r:embed="rId17" cstate="print">
                      <a:extLst>
                        <a:ext uri="{28A0092B-C50C-407E-A947-70E740481C1C}">
                          <a14:useLocalDpi xmlns:a14="http://schemas.microsoft.com/office/drawing/2010/main" val="0"/>
                        </a:ext>
                      </a:extLst>
                    </a:blip>
                    <a:stretch>
                      <a:fillRect/>
                    </a:stretch>
                  </pic:blipFill>
                  <pic:spPr bwMode="auto">
                    <a:xfrm>
                      <a:off x="0" y="0"/>
                      <a:ext cx="3105600" cy="2329200"/>
                    </a:xfrm>
                    <a:prstGeom prst="rect">
                      <a:avLst/>
                    </a:prstGeom>
                    <a:noFill/>
                    <a:ln w="19050">
                      <a:noFill/>
                      <a:miter lim="800000"/>
                      <a:headEnd/>
                      <a:tailEnd/>
                    </a:ln>
                  </pic:spPr>
                </pic:pic>
              </a:graphicData>
            </a:graphic>
          </wp:inline>
        </w:drawing>
      </w:r>
      <w:r w:rsidR="0073690A" w:rsidRPr="00675474">
        <w:rPr>
          <w:noProof/>
          <w:sz w:val="22"/>
          <w:szCs w:val="22"/>
        </w:rPr>
        <w:drawing>
          <wp:inline distT="0" distB="0" distL="0" distR="0" wp14:anchorId="4A2788F6" wp14:editId="69BE26EC">
            <wp:extent cx="3105600" cy="2329200"/>
            <wp:effectExtent l="0" t="0" r="0" b="0"/>
            <wp:docPr id="21" name="图片 7">
              <a:extLst xmlns:a="http://schemas.openxmlformats.org/drawingml/2006/main">
                <a:ext uri="{FF2B5EF4-FFF2-40B4-BE49-F238E27FC236}">
                  <a16:creationId xmlns:a16="http://schemas.microsoft.com/office/drawing/2014/main" id="{434F2254-28E3-4ED4-A719-1ADF9B5D8E1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7">
                      <a:extLst>
                        <a:ext uri="{FF2B5EF4-FFF2-40B4-BE49-F238E27FC236}">
                          <a16:creationId xmlns:a16="http://schemas.microsoft.com/office/drawing/2014/main" id="{434F2254-28E3-4ED4-A719-1ADF9B5D8E1C}"/>
                        </a:ext>
                      </a:extLst>
                    </pic:cNvPr>
                    <pic:cNvPicPr>
                      <a:picLocks noChangeAspect="1"/>
                    </pic:cNvPicPr>
                  </pic:nvPicPr>
                  <pic:blipFill>
                    <a:blip r:embed="rId18" cstate="print">
                      <a:extLst>
                        <a:ext uri="{28A0092B-C50C-407E-A947-70E740481C1C}">
                          <a14:useLocalDpi xmlns:a14="http://schemas.microsoft.com/office/drawing/2010/main" val="0"/>
                        </a:ext>
                      </a:extLst>
                    </a:blip>
                    <a:stretch>
                      <a:fillRect/>
                    </a:stretch>
                  </pic:blipFill>
                  <pic:spPr>
                    <a:xfrm>
                      <a:off x="0" y="0"/>
                      <a:ext cx="3105600" cy="2329200"/>
                    </a:xfrm>
                    <a:prstGeom prst="rect">
                      <a:avLst/>
                    </a:prstGeom>
                  </pic:spPr>
                </pic:pic>
              </a:graphicData>
            </a:graphic>
          </wp:inline>
        </w:drawing>
      </w:r>
    </w:p>
    <w:p w14:paraId="1D50C546" w14:textId="1D55CC67" w:rsidR="00986792" w:rsidRDefault="00986792" w:rsidP="00986792">
      <w:pPr>
        <w:widowControl w:val="0"/>
        <w:spacing w:afterLines="50" w:after="120"/>
        <w:jc w:val="center"/>
        <w:rPr>
          <w:rFonts w:eastAsia="宋体"/>
          <w:sz w:val="22"/>
          <w:szCs w:val="22"/>
          <w:lang w:val="en-US" w:eastAsia="zh-CN"/>
        </w:rPr>
      </w:pPr>
      <w:r>
        <w:rPr>
          <w:rFonts w:eastAsia="宋体" w:hint="eastAsia"/>
          <w:sz w:val="22"/>
          <w:szCs w:val="22"/>
          <w:lang w:val="en-US" w:eastAsia="zh-CN"/>
        </w:rPr>
        <w:t>F</w:t>
      </w:r>
      <w:r>
        <w:rPr>
          <w:rFonts w:eastAsia="宋体"/>
          <w:sz w:val="22"/>
          <w:szCs w:val="22"/>
          <w:lang w:val="en-US" w:eastAsia="zh-CN"/>
        </w:rPr>
        <w:t>ig.</w:t>
      </w:r>
      <w:r w:rsidR="00834968">
        <w:rPr>
          <w:rFonts w:eastAsia="宋体"/>
          <w:sz w:val="22"/>
          <w:szCs w:val="22"/>
          <w:lang w:val="en-US" w:eastAsia="zh-CN"/>
        </w:rPr>
        <w:t>7</w:t>
      </w:r>
      <w:r>
        <w:rPr>
          <w:rFonts w:eastAsia="宋体"/>
          <w:sz w:val="22"/>
          <w:szCs w:val="22"/>
          <w:lang w:val="en-US" w:eastAsia="zh-CN"/>
        </w:rPr>
        <w:t xml:space="preserve"> BLER performance for 1PRB without frequency hopping</w:t>
      </w:r>
    </w:p>
    <w:p w14:paraId="18E825DB" w14:textId="42BA557B" w:rsidR="009A5E5D" w:rsidRDefault="009A5E5D" w:rsidP="001C1EC5">
      <w:pPr>
        <w:widowControl w:val="0"/>
        <w:spacing w:afterLines="50" w:after="120"/>
        <w:jc w:val="both"/>
        <w:rPr>
          <w:sz w:val="22"/>
          <w:szCs w:val="22"/>
          <w:lang w:val="en-US"/>
        </w:rPr>
      </w:pPr>
    </w:p>
    <w:p w14:paraId="5F7A543C" w14:textId="17A6D934" w:rsidR="00767361" w:rsidRDefault="00767361" w:rsidP="001C1EC5">
      <w:pPr>
        <w:widowControl w:val="0"/>
        <w:spacing w:afterLines="50" w:after="120"/>
        <w:jc w:val="both"/>
        <w:rPr>
          <w:sz w:val="22"/>
          <w:szCs w:val="22"/>
          <w:lang w:val="en-US"/>
        </w:rPr>
      </w:pPr>
      <w:r w:rsidRPr="00767361">
        <w:rPr>
          <w:noProof/>
          <w:sz w:val="22"/>
          <w:szCs w:val="22"/>
        </w:rPr>
        <w:drawing>
          <wp:inline distT="0" distB="0" distL="0" distR="0" wp14:anchorId="4DB39007" wp14:editId="5EBC55C3">
            <wp:extent cx="3105600" cy="2329200"/>
            <wp:effectExtent l="0" t="0" r="0" b="0"/>
            <wp:docPr id="23" name="内容占位符 5">
              <a:extLst xmlns:a="http://schemas.openxmlformats.org/drawingml/2006/main">
                <a:ext uri="{FF2B5EF4-FFF2-40B4-BE49-F238E27FC236}">
                  <a16:creationId xmlns:a16="http://schemas.microsoft.com/office/drawing/2014/main" id="{AC28F020-C5AB-48ED-A3BE-2C5297AA44CE}"/>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6" name="内容占位符 5">
                      <a:extLst>
                        <a:ext uri="{FF2B5EF4-FFF2-40B4-BE49-F238E27FC236}">
                          <a16:creationId xmlns:a16="http://schemas.microsoft.com/office/drawing/2014/main" id="{AC28F020-C5AB-48ED-A3BE-2C5297AA44CE}"/>
                        </a:ext>
                      </a:extLst>
                    </pic:cNvPr>
                    <pic:cNvPicPr>
                      <a:picLocks noGrp="1" noChangeAspect="1"/>
                    </pic:cNvPicPr>
                  </pic:nvPicPr>
                  <pic:blipFill>
                    <a:blip r:embed="rId19" cstate="print">
                      <a:extLst>
                        <a:ext uri="{28A0092B-C50C-407E-A947-70E740481C1C}">
                          <a14:useLocalDpi xmlns:a14="http://schemas.microsoft.com/office/drawing/2010/main" val="0"/>
                        </a:ext>
                      </a:extLst>
                    </a:blip>
                    <a:stretch>
                      <a:fillRect/>
                    </a:stretch>
                  </pic:blipFill>
                  <pic:spPr bwMode="auto">
                    <a:xfrm>
                      <a:off x="0" y="0"/>
                      <a:ext cx="3105600" cy="2329200"/>
                    </a:xfrm>
                    <a:prstGeom prst="rect">
                      <a:avLst/>
                    </a:prstGeom>
                    <a:noFill/>
                    <a:ln w="19050">
                      <a:noFill/>
                      <a:miter lim="800000"/>
                      <a:headEnd/>
                      <a:tailEnd/>
                    </a:ln>
                  </pic:spPr>
                </pic:pic>
              </a:graphicData>
            </a:graphic>
          </wp:inline>
        </w:drawing>
      </w:r>
      <w:r w:rsidRPr="00767361">
        <w:rPr>
          <w:noProof/>
          <w:sz w:val="22"/>
          <w:szCs w:val="22"/>
        </w:rPr>
        <w:drawing>
          <wp:inline distT="0" distB="0" distL="0" distR="0" wp14:anchorId="76E76845" wp14:editId="1B73D512">
            <wp:extent cx="3105600" cy="2329200"/>
            <wp:effectExtent l="0" t="0" r="0" b="0"/>
            <wp:docPr id="24" name="图片 7">
              <a:extLst xmlns:a="http://schemas.openxmlformats.org/drawingml/2006/main">
                <a:ext uri="{FF2B5EF4-FFF2-40B4-BE49-F238E27FC236}">
                  <a16:creationId xmlns:a16="http://schemas.microsoft.com/office/drawing/2014/main" id="{5F3FF865-E8C1-44C0-AA03-A70FC8B5E4B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7">
                      <a:extLst>
                        <a:ext uri="{FF2B5EF4-FFF2-40B4-BE49-F238E27FC236}">
                          <a16:creationId xmlns:a16="http://schemas.microsoft.com/office/drawing/2014/main" id="{5F3FF865-E8C1-44C0-AA03-A70FC8B5E4BA}"/>
                        </a:ext>
                      </a:extLst>
                    </pic:cNvPr>
                    <pic:cNvPicPr>
                      <a:picLocks noChangeAspect="1"/>
                    </pic:cNvPicPr>
                  </pic:nvPicPr>
                  <pic:blipFill>
                    <a:blip r:embed="rId20" cstate="print">
                      <a:extLst>
                        <a:ext uri="{28A0092B-C50C-407E-A947-70E740481C1C}">
                          <a14:useLocalDpi xmlns:a14="http://schemas.microsoft.com/office/drawing/2010/main" val="0"/>
                        </a:ext>
                      </a:extLst>
                    </a:blip>
                    <a:stretch>
                      <a:fillRect/>
                    </a:stretch>
                  </pic:blipFill>
                  <pic:spPr>
                    <a:xfrm>
                      <a:off x="0" y="0"/>
                      <a:ext cx="3105600" cy="2329200"/>
                    </a:xfrm>
                    <a:prstGeom prst="rect">
                      <a:avLst/>
                    </a:prstGeom>
                  </pic:spPr>
                </pic:pic>
              </a:graphicData>
            </a:graphic>
          </wp:inline>
        </w:drawing>
      </w:r>
    </w:p>
    <w:p w14:paraId="7609260B" w14:textId="5FED1D0C" w:rsidR="006B2BF9" w:rsidRDefault="006B2BF9" w:rsidP="006B2BF9">
      <w:pPr>
        <w:widowControl w:val="0"/>
        <w:spacing w:afterLines="50" w:after="120"/>
        <w:jc w:val="center"/>
        <w:rPr>
          <w:rFonts w:eastAsia="宋体"/>
          <w:sz w:val="22"/>
          <w:szCs w:val="22"/>
          <w:lang w:val="en-US" w:eastAsia="zh-CN"/>
        </w:rPr>
      </w:pPr>
      <w:r>
        <w:rPr>
          <w:rFonts w:eastAsia="宋体" w:hint="eastAsia"/>
          <w:sz w:val="22"/>
          <w:szCs w:val="22"/>
          <w:lang w:val="en-US" w:eastAsia="zh-CN"/>
        </w:rPr>
        <w:t>F</w:t>
      </w:r>
      <w:r>
        <w:rPr>
          <w:rFonts w:eastAsia="宋体"/>
          <w:sz w:val="22"/>
          <w:szCs w:val="22"/>
          <w:lang w:val="en-US" w:eastAsia="zh-CN"/>
        </w:rPr>
        <w:t>ig.</w:t>
      </w:r>
      <w:r w:rsidR="0009304D">
        <w:rPr>
          <w:rFonts w:eastAsia="宋体"/>
          <w:sz w:val="22"/>
          <w:szCs w:val="22"/>
          <w:lang w:val="en-US" w:eastAsia="zh-CN"/>
        </w:rPr>
        <w:t>8</w:t>
      </w:r>
      <w:r>
        <w:rPr>
          <w:rFonts w:eastAsia="宋体"/>
          <w:sz w:val="22"/>
          <w:szCs w:val="22"/>
          <w:lang w:val="en-US" w:eastAsia="zh-CN"/>
        </w:rPr>
        <w:t xml:space="preserve"> BLER performance for 2PRB without frequency hopping</w:t>
      </w:r>
    </w:p>
    <w:p w14:paraId="22AFDDC8" w14:textId="5636001A" w:rsidR="009A5E5D" w:rsidRDefault="009A5E5D" w:rsidP="001C1EC5">
      <w:pPr>
        <w:widowControl w:val="0"/>
        <w:spacing w:afterLines="50" w:after="120"/>
        <w:jc w:val="both"/>
        <w:rPr>
          <w:sz w:val="22"/>
          <w:szCs w:val="22"/>
          <w:lang w:val="en-US"/>
        </w:rPr>
      </w:pPr>
    </w:p>
    <w:p w14:paraId="0AFBFE7A" w14:textId="4B7023CB" w:rsidR="002C57BD" w:rsidRPr="000C1A36" w:rsidRDefault="002C57BD" w:rsidP="001C1EC5">
      <w:pPr>
        <w:widowControl w:val="0"/>
        <w:spacing w:afterLines="50" w:after="120"/>
        <w:jc w:val="both"/>
        <w:rPr>
          <w:sz w:val="22"/>
          <w:szCs w:val="22"/>
          <w:lang w:val="en-US"/>
        </w:rPr>
      </w:pPr>
      <w:r w:rsidRPr="00FE43E1">
        <w:rPr>
          <w:noProof/>
          <w:sz w:val="22"/>
          <w:szCs w:val="22"/>
        </w:rPr>
        <w:drawing>
          <wp:inline distT="0" distB="0" distL="0" distR="0" wp14:anchorId="11A2B52E" wp14:editId="2A0D50A6">
            <wp:extent cx="3105600" cy="2329200"/>
            <wp:effectExtent l="0" t="0" r="0" b="0"/>
            <wp:docPr id="2" name="图片 7">
              <a:extLst xmlns:a="http://schemas.openxmlformats.org/drawingml/2006/main">
                <a:ext uri="{FF2B5EF4-FFF2-40B4-BE49-F238E27FC236}">
                  <a16:creationId xmlns:a16="http://schemas.microsoft.com/office/drawing/2014/main" id="{0757C95F-B34B-4DE6-946F-50CF850D17B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7">
                      <a:extLst>
                        <a:ext uri="{FF2B5EF4-FFF2-40B4-BE49-F238E27FC236}">
                          <a16:creationId xmlns:a16="http://schemas.microsoft.com/office/drawing/2014/main" id="{0757C95F-B34B-4DE6-946F-50CF850D17B8}"/>
                        </a:ext>
                      </a:extLst>
                    </pic:cNvPr>
                    <pic:cNvPicPr>
                      <a:picLocks noChangeAspect="1"/>
                    </pic:cNvPicPr>
                  </pic:nvPicPr>
                  <pic:blipFill>
                    <a:blip r:embed="rId21" cstate="print">
                      <a:extLst>
                        <a:ext uri="{28A0092B-C50C-407E-A947-70E740481C1C}">
                          <a14:useLocalDpi xmlns:a14="http://schemas.microsoft.com/office/drawing/2010/main" val="0"/>
                        </a:ext>
                      </a:extLst>
                    </a:blip>
                    <a:stretch>
                      <a:fillRect/>
                    </a:stretch>
                  </pic:blipFill>
                  <pic:spPr>
                    <a:xfrm>
                      <a:off x="0" y="0"/>
                      <a:ext cx="3105600" cy="2329200"/>
                    </a:xfrm>
                    <a:prstGeom prst="rect">
                      <a:avLst/>
                    </a:prstGeom>
                  </pic:spPr>
                </pic:pic>
              </a:graphicData>
            </a:graphic>
          </wp:inline>
        </w:drawing>
      </w:r>
      <w:r w:rsidRPr="00FE43E1">
        <w:rPr>
          <w:noProof/>
          <w:sz w:val="22"/>
          <w:szCs w:val="22"/>
        </w:rPr>
        <w:drawing>
          <wp:inline distT="0" distB="0" distL="0" distR="0" wp14:anchorId="281A09D9" wp14:editId="09F8A147">
            <wp:extent cx="3105600" cy="2329200"/>
            <wp:effectExtent l="0" t="0" r="0" b="0"/>
            <wp:docPr id="5" name="内容占位符 5">
              <a:extLst xmlns:a="http://schemas.openxmlformats.org/drawingml/2006/main">
                <a:ext uri="{FF2B5EF4-FFF2-40B4-BE49-F238E27FC236}">
                  <a16:creationId xmlns:a16="http://schemas.microsoft.com/office/drawing/2014/main" id="{E12847EF-3A8C-40CA-BC7A-70ECF0574DA2}"/>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6" name="内容占位符 5">
                      <a:extLst>
                        <a:ext uri="{FF2B5EF4-FFF2-40B4-BE49-F238E27FC236}">
                          <a16:creationId xmlns:a16="http://schemas.microsoft.com/office/drawing/2014/main" id="{E12847EF-3A8C-40CA-BC7A-70ECF0574DA2}"/>
                        </a:ext>
                      </a:extLst>
                    </pic:cNvPr>
                    <pic:cNvPicPr>
                      <a:picLocks noGrp="1" noChangeAspect="1"/>
                    </pic:cNvPicPr>
                  </pic:nvPicPr>
                  <pic:blipFill>
                    <a:blip r:embed="rId22" cstate="print">
                      <a:extLst>
                        <a:ext uri="{28A0092B-C50C-407E-A947-70E740481C1C}">
                          <a14:useLocalDpi xmlns:a14="http://schemas.microsoft.com/office/drawing/2010/main" val="0"/>
                        </a:ext>
                      </a:extLst>
                    </a:blip>
                    <a:stretch>
                      <a:fillRect/>
                    </a:stretch>
                  </pic:blipFill>
                  <pic:spPr bwMode="auto">
                    <a:xfrm>
                      <a:off x="0" y="0"/>
                      <a:ext cx="3105600" cy="2329200"/>
                    </a:xfrm>
                    <a:prstGeom prst="rect">
                      <a:avLst/>
                    </a:prstGeom>
                    <a:noFill/>
                    <a:ln w="19050">
                      <a:noFill/>
                      <a:miter lim="800000"/>
                      <a:headEnd/>
                      <a:tailEnd/>
                    </a:ln>
                  </pic:spPr>
                </pic:pic>
              </a:graphicData>
            </a:graphic>
          </wp:inline>
        </w:drawing>
      </w:r>
    </w:p>
    <w:p w14:paraId="379593BC" w14:textId="22EE9DDF" w:rsidR="000C1A36" w:rsidRDefault="000C1A36" w:rsidP="000C1A36">
      <w:pPr>
        <w:widowControl w:val="0"/>
        <w:spacing w:afterLines="50" w:after="120"/>
        <w:jc w:val="center"/>
        <w:rPr>
          <w:rFonts w:eastAsia="宋体"/>
          <w:sz w:val="22"/>
          <w:szCs w:val="22"/>
          <w:lang w:val="en-US" w:eastAsia="zh-CN"/>
        </w:rPr>
      </w:pPr>
      <w:r>
        <w:rPr>
          <w:rFonts w:eastAsia="宋体" w:hint="eastAsia"/>
          <w:sz w:val="22"/>
          <w:szCs w:val="22"/>
          <w:lang w:val="en-US" w:eastAsia="zh-CN"/>
        </w:rPr>
        <w:t>F</w:t>
      </w:r>
      <w:r>
        <w:rPr>
          <w:rFonts w:eastAsia="宋体"/>
          <w:sz w:val="22"/>
          <w:szCs w:val="22"/>
          <w:lang w:val="en-US" w:eastAsia="zh-CN"/>
        </w:rPr>
        <w:t>ig.</w:t>
      </w:r>
      <w:r w:rsidR="0009304D">
        <w:rPr>
          <w:rFonts w:eastAsia="宋体"/>
          <w:sz w:val="22"/>
          <w:szCs w:val="22"/>
          <w:lang w:val="en-US" w:eastAsia="zh-CN"/>
        </w:rPr>
        <w:t>9</w:t>
      </w:r>
      <w:r>
        <w:rPr>
          <w:rFonts w:eastAsia="宋体"/>
          <w:sz w:val="22"/>
          <w:szCs w:val="22"/>
          <w:lang w:val="en-US" w:eastAsia="zh-CN"/>
        </w:rPr>
        <w:t xml:space="preserve"> BLER performance for 3PRB without frequency hopping</w:t>
      </w:r>
    </w:p>
    <w:p w14:paraId="35FEB42C" w14:textId="77777777" w:rsidR="009A5E5D" w:rsidRPr="000C1A36" w:rsidRDefault="009A5E5D" w:rsidP="001C1EC5">
      <w:pPr>
        <w:widowControl w:val="0"/>
        <w:spacing w:afterLines="50" w:after="120"/>
        <w:jc w:val="both"/>
        <w:rPr>
          <w:sz w:val="22"/>
          <w:szCs w:val="22"/>
          <w:lang w:val="en-US"/>
        </w:rPr>
      </w:pPr>
    </w:p>
    <w:sectPr w:rsidR="009A5E5D" w:rsidRPr="000C1A36" w:rsidSect="000E7D45">
      <w:footerReference w:type="default" r:id="rId23"/>
      <w:type w:val="continuous"/>
      <w:pgSz w:w="12240" w:h="15840" w:code="1"/>
      <w:pgMar w:top="851" w:right="1134" w:bottom="567" w:left="1134"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D195A89" w14:textId="77777777" w:rsidR="00327174" w:rsidRDefault="00327174">
      <w:r>
        <w:separator/>
      </w:r>
    </w:p>
  </w:endnote>
  <w:endnote w:type="continuationSeparator" w:id="0">
    <w:p w14:paraId="2EC25357" w14:textId="77777777" w:rsidR="00327174" w:rsidRDefault="00327174">
      <w:r>
        <w:continuationSeparator/>
      </w:r>
    </w:p>
  </w:endnote>
  <w:endnote w:type="continuationNotice" w:id="1">
    <w:p w14:paraId="63A784E4" w14:textId="77777777" w:rsidR="00327174" w:rsidRDefault="00327174"/>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Arial">
    <w:panose1 w:val="020B0604020202020204"/>
    <w:charset w:val="00"/>
    <w:family w:val="swiss"/>
    <w:pitch w:val="variable"/>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0002A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ZapfDingbats">
    <w:panose1 w:val="00000000000000000000"/>
    <w:charset w:val="02"/>
    <w:family w:val="decorative"/>
    <w:notTrueType/>
    <w:pitch w:val="variable"/>
    <w:sig w:usb0="00000000" w:usb1="10000000" w:usb2="00000000" w:usb3="00000000" w:csb0="80000000" w:csb1="00000000"/>
  </w:font>
  <w:font w:name="Times">
    <w:panose1 w:val="02020603050405020304"/>
    <w:charset w:val="00"/>
    <w:family w:val="roman"/>
    <w:pitch w:val="variable"/>
    <w:sig w:usb0="E0002EFF" w:usb1="C0007843"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Mincho">
    <w:altName w:val="明朝"/>
    <w:panose1 w:val="02020609040305080305"/>
    <w:charset w:val="80"/>
    <w:family w:val="roman"/>
    <w:notTrueType/>
    <w:pitch w:val="fixed"/>
    <w:sig w:usb0="00000001" w:usb1="08070000" w:usb2="00000010" w:usb3="00000000" w:csb0="00020000" w:csb1="00000000"/>
  </w:font>
  <w:font w:name="MS PGothic">
    <w:altName w:val="ＭＳ Ｐゴシック"/>
    <w:panose1 w:val="020B0600070205080204"/>
    <w:charset w:val="80"/>
    <w:family w:val="swiss"/>
    <w:pitch w:val="variable"/>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宋体">
    <w:altName w:val="SimSun"/>
    <w:panose1 w:val="02010600030101010101"/>
    <w:charset w:val="86"/>
    <w:family w:val="auto"/>
    <w:pitch w:val="variable"/>
    <w:sig w:usb0="00000003" w:usb1="288F0000" w:usb2="00000016" w:usb3="00000000" w:csb0="00040001" w:csb1="00000000"/>
  </w:font>
  <w:font w:name="等线">
    <w:altName w:val="DengXian"/>
    <w:panose1 w:val="02010600030101010101"/>
    <w:charset w:val="86"/>
    <w:family w:val="auto"/>
    <w:pitch w:val="variable"/>
    <w:sig w:usb0="A00002BF" w:usb1="38CF7CFA" w:usb2="00000016" w:usb3="00000000" w:csb0="0004000F" w:csb1="00000000"/>
  </w:font>
  <w:font w:name="Arial Unicode MS">
    <w:panose1 w:val="020B0604020202020204"/>
    <w:charset w:val="00"/>
    <w:family w:val="roman"/>
    <w:notTrueType/>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CD1FF6A" w14:textId="33057159" w:rsidR="00076C25" w:rsidRPr="00000924" w:rsidRDefault="00076C25">
    <w:pPr>
      <w:pStyle w:val="af0"/>
      <w:jc w:val="center"/>
      <w:rPr>
        <w:sz w:val="22"/>
      </w:rPr>
    </w:pPr>
    <w:r>
      <w:rPr>
        <w:rStyle w:val="af3"/>
        <w:rFonts w:eastAsia="MS Gothic"/>
      </w:rPr>
      <w:t xml:space="preserve">- </w:t>
    </w:r>
    <w:r>
      <w:rPr>
        <w:rStyle w:val="af3"/>
        <w:rFonts w:eastAsia="MS Gothic"/>
      </w:rPr>
      <w:fldChar w:fldCharType="begin"/>
    </w:r>
    <w:r>
      <w:rPr>
        <w:rStyle w:val="af3"/>
        <w:rFonts w:eastAsia="MS Gothic"/>
      </w:rPr>
      <w:instrText xml:space="preserve"> PAGE </w:instrText>
    </w:r>
    <w:r>
      <w:rPr>
        <w:rStyle w:val="af3"/>
        <w:rFonts w:eastAsia="MS Gothic"/>
      </w:rPr>
      <w:fldChar w:fldCharType="separate"/>
    </w:r>
    <w:r w:rsidR="006E2DA6">
      <w:rPr>
        <w:rStyle w:val="af3"/>
        <w:rFonts w:eastAsia="MS Gothic"/>
        <w:noProof/>
      </w:rPr>
      <w:t>1</w:t>
    </w:r>
    <w:r>
      <w:rPr>
        <w:rStyle w:val="af3"/>
        <w:rFonts w:eastAsia="MS Gothic"/>
      </w:rPr>
      <w:fldChar w:fldCharType="end"/>
    </w:r>
    <w:r>
      <w:rPr>
        <w:rStyle w:val="af3"/>
        <w:rFonts w:eastAsia="MS Gothic"/>
      </w:rPr>
      <w:t>/</w:t>
    </w:r>
    <w:r>
      <w:rPr>
        <w:rStyle w:val="af3"/>
        <w:rFonts w:eastAsia="MS Gothic"/>
      </w:rPr>
      <w:fldChar w:fldCharType="begin"/>
    </w:r>
    <w:r>
      <w:rPr>
        <w:rStyle w:val="af3"/>
        <w:rFonts w:eastAsia="MS Gothic"/>
      </w:rPr>
      <w:instrText xml:space="preserve"> NUMPAGES </w:instrText>
    </w:r>
    <w:r>
      <w:rPr>
        <w:rStyle w:val="af3"/>
        <w:rFonts w:eastAsia="MS Gothic"/>
      </w:rPr>
      <w:fldChar w:fldCharType="separate"/>
    </w:r>
    <w:r w:rsidR="006E2DA6">
      <w:rPr>
        <w:rStyle w:val="af3"/>
        <w:rFonts w:eastAsia="MS Gothic"/>
        <w:noProof/>
      </w:rPr>
      <w:t>13</w:t>
    </w:r>
    <w:r>
      <w:rPr>
        <w:rStyle w:val="af3"/>
        <w:rFonts w:eastAsia="MS Gothic"/>
      </w:rPr>
      <w:fldChar w:fldCharType="end"/>
    </w:r>
    <w:r>
      <w:rPr>
        <w:rStyle w:val="af3"/>
        <w:rFonts w:eastAsia="MS Gothic"/>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7EC5394" w14:textId="77777777" w:rsidR="00327174" w:rsidRDefault="00327174">
      <w:r>
        <w:separator/>
      </w:r>
    </w:p>
  </w:footnote>
  <w:footnote w:type="continuationSeparator" w:id="0">
    <w:p w14:paraId="79513B41" w14:textId="77777777" w:rsidR="00327174" w:rsidRDefault="00327174">
      <w:r>
        <w:continuationSeparator/>
      </w:r>
    </w:p>
  </w:footnote>
  <w:footnote w:type="continuationNotice" w:id="1">
    <w:p w14:paraId="0D6395A3" w14:textId="77777777" w:rsidR="00327174" w:rsidRDefault="00327174"/>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89"/>
    <w:multiLevelType w:val="singleLevel"/>
    <w:tmpl w:val="9A901590"/>
    <w:lvl w:ilvl="0">
      <w:start w:val="1"/>
      <w:numFmt w:val="bullet"/>
      <w:pStyle w:val="a"/>
      <w:lvlText w:val=""/>
      <w:lvlJc w:val="left"/>
      <w:pPr>
        <w:tabs>
          <w:tab w:val="num" w:pos="360"/>
        </w:tabs>
        <w:ind w:left="360" w:hanging="360"/>
      </w:pPr>
      <w:rPr>
        <w:rFonts w:ascii="Symbol" w:eastAsia="Times New Roman" w:hAnsi="Symbol" w:hint="default"/>
      </w:rPr>
    </w:lvl>
  </w:abstractNum>
  <w:abstractNum w:abstractNumId="1" w15:restartNumberingAfterBreak="0">
    <w:nsid w:val="046C4396"/>
    <w:multiLevelType w:val="hybridMultilevel"/>
    <w:tmpl w:val="236AF720"/>
    <w:lvl w:ilvl="0" w:tplc="07DE1FB2">
      <w:start w:val="1"/>
      <w:numFmt w:val="bullet"/>
      <w:lvlText w:val="•"/>
      <w:lvlJc w:val="left"/>
      <w:pPr>
        <w:tabs>
          <w:tab w:val="num" w:pos="360"/>
        </w:tabs>
        <w:ind w:left="360" w:hanging="360"/>
      </w:pPr>
      <w:rPr>
        <w:rFonts w:ascii="Arial" w:hAnsi="Arial" w:hint="default"/>
      </w:rPr>
    </w:lvl>
    <w:lvl w:ilvl="1" w:tplc="4E905366">
      <w:start w:val="1"/>
      <w:numFmt w:val="bullet"/>
      <w:lvlText w:val="•"/>
      <w:lvlJc w:val="left"/>
      <w:pPr>
        <w:tabs>
          <w:tab w:val="num" w:pos="1080"/>
        </w:tabs>
        <w:ind w:left="1080" w:hanging="360"/>
      </w:pPr>
      <w:rPr>
        <w:rFonts w:ascii="Arial" w:hAnsi="Arial" w:hint="default"/>
      </w:rPr>
    </w:lvl>
    <w:lvl w:ilvl="2" w:tplc="EE840504" w:tentative="1">
      <w:start w:val="1"/>
      <w:numFmt w:val="bullet"/>
      <w:lvlText w:val="•"/>
      <w:lvlJc w:val="left"/>
      <w:pPr>
        <w:tabs>
          <w:tab w:val="num" w:pos="1800"/>
        </w:tabs>
        <w:ind w:left="1800" w:hanging="360"/>
      </w:pPr>
      <w:rPr>
        <w:rFonts w:ascii="Arial" w:hAnsi="Arial" w:hint="default"/>
      </w:rPr>
    </w:lvl>
    <w:lvl w:ilvl="3" w:tplc="CB60BC38" w:tentative="1">
      <w:start w:val="1"/>
      <w:numFmt w:val="bullet"/>
      <w:lvlText w:val="•"/>
      <w:lvlJc w:val="left"/>
      <w:pPr>
        <w:tabs>
          <w:tab w:val="num" w:pos="2520"/>
        </w:tabs>
        <w:ind w:left="2520" w:hanging="360"/>
      </w:pPr>
      <w:rPr>
        <w:rFonts w:ascii="Arial" w:hAnsi="Arial" w:hint="default"/>
      </w:rPr>
    </w:lvl>
    <w:lvl w:ilvl="4" w:tplc="40C67290" w:tentative="1">
      <w:start w:val="1"/>
      <w:numFmt w:val="bullet"/>
      <w:lvlText w:val="•"/>
      <w:lvlJc w:val="left"/>
      <w:pPr>
        <w:tabs>
          <w:tab w:val="num" w:pos="3240"/>
        </w:tabs>
        <w:ind w:left="3240" w:hanging="360"/>
      </w:pPr>
      <w:rPr>
        <w:rFonts w:ascii="Arial" w:hAnsi="Arial" w:hint="default"/>
      </w:rPr>
    </w:lvl>
    <w:lvl w:ilvl="5" w:tplc="91E0E3C2" w:tentative="1">
      <w:start w:val="1"/>
      <w:numFmt w:val="bullet"/>
      <w:lvlText w:val="•"/>
      <w:lvlJc w:val="left"/>
      <w:pPr>
        <w:tabs>
          <w:tab w:val="num" w:pos="3960"/>
        </w:tabs>
        <w:ind w:left="3960" w:hanging="360"/>
      </w:pPr>
      <w:rPr>
        <w:rFonts w:ascii="Arial" w:hAnsi="Arial" w:hint="default"/>
      </w:rPr>
    </w:lvl>
    <w:lvl w:ilvl="6" w:tplc="17FEDE7C" w:tentative="1">
      <w:start w:val="1"/>
      <w:numFmt w:val="bullet"/>
      <w:lvlText w:val="•"/>
      <w:lvlJc w:val="left"/>
      <w:pPr>
        <w:tabs>
          <w:tab w:val="num" w:pos="4680"/>
        </w:tabs>
        <w:ind w:left="4680" w:hanging="360"/>
      </w:pPr>
      <w:rPr>
        <w:rFonts w:ascii="Arial" w:hAnsi="Arial" w:hint="default"/>
      </w:rPr>
    </w:lvl>
    <w:lvl w:ilvl="7" w:tplc="BFB63462" w:tentative="1">
      <w:start w:val="1"/>
      <w:numFmt w:val="bullet"/>
      <w:lvlText w:val="•"/>
      <w:lvlJc w:val="left"/>
      <w:pPr>
        <w:tabs>
          <w:tab w:val="num" w:pos="5400"/>
        </w:tabs>
        <w:ind w:left="5400" w:hanging="360"/>
      </w:pPr>
      <w:rPr>
        <w:rFonts w:ascii="Arial" w:hAnsi="Arial" w:hint="default"/>
      </w:rPr>
    </w:lvl>
    <w:lvl w:ilvl="8" w:tplc="0074D616" w:tentative="1">
      <w:start w:val="1"/>
      <w:numFmt w:val="bullet"/>
      <w:lvlText w:val="•"/>
      <w:lvlJc w:val="left"/>
      <w:pPr>
        <w:tabs>
          <w:tab w:val="num" w:pos="6120"/>
        </w:tabs>
        <w:ind w:left="6120" w:hanging="360"/>
      </w:pPr>
      <w:rPr>
        <w:rFonts w:ascii="Arial" w:hAnsi="Arial" w:hint="default"/>
      </w:rPr>
    </w:lvl>
  </w:abstractNum>
  <w:abstractNum w:abstractNumId="2" w15:restartNumberingAfterBreak="0">
    <w:nsid w:val="07F275EC"/>
    <w:multiLevelType w:val="hybridMultilevel"/>
    <w:tmpl w:val="783E3D92"/>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 w15:restartNumberingAfterBreak="0">
    <w:nsid w:val="181764A1"/>
    <w:multiLevelType w:val="hybridMultilevel"/>
    <w:tmpl w:val="A266BB34"/>
    <w:lvl w:ilvl="0" w:tplc="70BEAD2C">
      <w:start w:val="1"/>
      <w:numFmt w:val="bullet"/>
      <w:lvlText w:val="•"/>
      <w:lvlJc w:val="left"/>
      <w:pPr>
        <w:ind w:left="420" w:hanging="420"/>
      </w:pPr>
      <w:rPr>
        <w:rFonts w:ascii="Arial" w:hAnsi="Arial"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15:restartNumberingAfterBreak="0">
    <w:nsid w:val="19DC3BA5"/>
    <w:multiLevelType w:val="hybridMultilevel"/>
    <w:tmpl w:val="76426132"/>
    <w:lvl w:ilvl="0" w:tplc="70BEAD2C">
      <w:start w:val="1"/>
      <w:numFmt w:val="bullet"/>
      <w:lvlText w:val="•"/>
      <w:lvlJc w:val="left"/>
      <w:pPr>
        <w:ind w:left="420" w:hanging="420"/>
      </w:pPr>
      <w:rPr>
        <w:rFonts w:ascii="Arial" w:hAnsi="Arial"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15:restartNumberingAfterBreak="0">
    <w:nsid w:val="1F250011"/>
    <w:multiLevelType w:val="multilevel"/>
    <w:tmpl w:val="6390F9DE"/>
    <w:lvl w:ilvl="0">
      <w:start w:val="1"/>
      <w:numFmt w:val="decimal"/>
      <w:lvlText w:val="[%1]"/>
      <w:lvlJc w:val="left"/>
      <w:pPr>
        <w:tabs>
          <w:tab w:val="num" w:pos="420"/>
        </w:tabs>
        <w:ind w:left="420" w:hanging="420"/>
      </w:pPr>
      <w:rPr>
        <w:rFonts w:hint="default"/>
      </w:rPr>
    </w:lvl>
    <w:lvl w:ilvl="1">
      <w:start w:val="1"/>
      <w:numFmt w:val="aiueoFullWidth"/>
      <w:lvlText w:val="(%2)"/>
      <w:lvlJc w:val="left"/>
      <w:pPr>
        <w:tabs>
          <w:tab w:val="num" w:pos="840"/>
        </w:tabs>
        <w:ind w:left="840" w:hanging="420"/>
      </w:pPr>
    </w:lvl>
    <w:lvl w:ilvl="2">
      <w:start w:val="1"/>
      <w:numFmt w:val="decimalEnclosedCircle"/>
      <w:lvlText w:val="%3"/>
      <w:lvlJc w:val="left"/>
      <w:pPr>
        <w:tabs>
          <w:tab w:val="num" w:pos="1260"/>
        </w:tabs>
        <w:ind w:left="1260" w:hanging="420"/>
      </w:pPr>
    </w:lvl>
    <w:lvl w:ilvl="3">
      <w:start w:val="1"/>
      <w:numFmt w:val="decimal"/>
      <w:lvlText w:val="%4."/>
      <w:lvlJc w:val="left"/>
      <w:pPr>
        <w:tabs>
          <w:tab w:val="num" w:pos="1680"/>
        </w:tabs>
        <w:ind w:left="1680" w:hanging="420"/>
      </w:pPr>
    </w:lvl>
    <w:lvl w:ilvl="4">
      <w:start w:val="1"/>
      <w:numFmt w:val="aiueoFullWidth"/>
      <w:lvlText w:val="(%5)"/>
      <w:lvlJc w:val="left"/>
      <w:pPr>
        <w:tabs>
          <w:tab w:val="num" w:pos="2100"/>
        </w:tabs>
        <w:ind w:left="2100" w:hanging="420"/>
      </w:pPr>
    </w:lvl>
    <w:lvl w:ilvl="5">
      <w:start w:val="1"/>
      <w:numFmt w:val="decimalEnclosedCircle"/>
      <w:lvlText w:val="%6"/>
      <w:lvlJc w:val="left"/>
      <w:pPr>
        <w:tabs>
          <w:tab w:val="num" w:pos="2520"/>
        </w:tabs>
        <w:ind w:left="2520" w:hanging="420"/>
      </w:pPr>
    </w:lvl>
    <w:lvl w:ilvl="6">
      <w:start w:val="1"/>
      <w:numFmt w:val="decimal"/>
      <w:lvlText w:val="%7."/>
      <w:lvlJc w:val="left"/>
      <w:pPr>
        <w:tabs>
          <w:tab w:val="num" w:pos="2940"/>
        </w:tabs>
        <w:ind w:left="2940" w:hanging="420"/>
      </w:pPr>
    </w:lvl>
    <w:lvl w:ilvl="7">
      <w:start w:val="1"/>
      <w:numFmt w:val="aiueoFullWidth"/>
      <w:lvlText w:val="(%8)"/>
      <w:lvlJc w:val="left"/>
      <w:pPr>
        <w:tabs>
          <w:tab w:val="num" w:pos="3360"/>
        </w:tabs>
        <w:ind w:left="3360" w:hanging="420"/>
      </w:pPr>
    </w:lvl>
    <w:lvl w:ilvl="8">
      <w:start w:val="1"/>
      <w:numFmt w:val="decimalEnclosedCircle"/>
      <w:lvlText w:val="%9"/>
      <w:lvlJc w:val="left"/>
      <w:pPr>
        <w:tabs>
          <w:tab w:val="num" w:pos="3780"/>
        </w:tabs>
        <w:ind w:left="3780" w:hanging="420"/>
      </w:pPr>
    </w:lvl>
  </w:abstractNum>
  <w:abstractNum w:abstractNumId="6" w15:restartNumberingAfterBreak="0">
    <w:nsid w:val="234D7BFF"/>
    <w:multiLevelType w:val="hybridMultilevel"/>
    <w:tmpl w:val="609A8606"/>
    <w:lvl w:ilvl="0" w:tplc="FFFFFFFF">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15:restartNumberingAfterBreak="0">
    <w:nsid w:val="2DDF0E1C"/>
    <w:multiLevelType w:val="hybridMultilevel"/>
    <w:tmpl w:val="FB9C1D88"/>
    <w:lvl w:ilvl="0" w:tplc="41A26C82">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 w15:restartNumberingAfterBreak="0">
    <w:nsid w:val="34D5045A"/>
    <w:multiLevelType w:val="singleLevel"/>
    <w:tmpl w:val="B3FC4AEC"/>
    <w:lvl w:ilvl="0">
      <w:start w:val="1"/>
      <w:numFmt w:val="bullet"/>
      <w:pStyle w:val="a0"/>
      <w:lvlText w:val=""/>
      <w:lvlJc w:val="left"/>
      <w:pPr>
        <w:tabs>
          <w:tab w:val="num" w:pos="360"/>
        </w:tabs>
        <w:ind w:left="340" w:hanging="340"/>
      </w:pPr>
      <w:rPr>
        <w:rFonts w:ascii="Symbol" w:eastAsia="Times New Roman" w:hAnsi="Symbol" w:hint="default"/>
        <w:color w:val="auto"/>
      </w:rPr>
    </w:lvl>
  </w:abstractNum>
  <w:abstractNum w:abstractNumId="9" w15:restartNumberingAfterBreak="0">
    <w:nsid w:val="35204F81"/>
    <w:multiLevelType w:val="hybridMultilevel"/>
    <w:tmpl w:val="35AEB6DA"/>
    <w:lvl w:ilvl="0" w:tplc="6432688C">
      <w:start w:val="1"/>
      <w:numFmt w:val="bullet"/>
      <w:lvlText w:val="-"/>
      <w:lvlJc w:val="left"/>
      <w:pPr>
        <w:ind w:left="360" w:hanging="360"/>
      </w:pPr>
      <w:rPr>
        <w:rFonts w:ascii="Calibri" w:eastAsia="MS Gothic" w:hAnsi="Calibri"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start w:val="1"/>
      <w:numFmt w:val="bullet"/>
      <w:lvlText w:val=""/>
      <w:lvlJc w:val="left"/>
      <w:pPr>
        <w:ind w:left="2100" w:hanging="420"/>
      </w:pPr>
      <w:rPr>
        <w:rFonts w:ascii="Wingdings" w:hAnsi="Wingdings" w:hint="default"/>
      </w:rPr>
    </w:lvl>
    <w:lvl w:ilvl="5" w:tplc="0409000D">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B">
      <w:start w:val="1"/>
      <w:numFmt w:val="bullet"/>
      <w:lvlText w:val=""/>
      <w:lvlJc w:val="left"/>
      <w:pPr>
        <w:ind w:left="3360" w:hanging="420"/>
      </w:pPr>
      <w:rPr>
        <w:rFonts w:ascii="Wingdings" w:hAnsi="Wingdings" w:hint="default"/>
      </w:rPr>
    </w:lvl>
    <w:lvl w:ilvl="8" w:tplc="0409000D">
      <w:start w:val="1"/>
      <w:numFmt w:val="bullet"/>
      <w:lvlText w:val=""/>
      <w:lvlJc w:val="left"/>
      <w:pPr>
        <w:ind w:left="3780" w:hanging="420"/>
      </w:pPr>
      <w:rPr>
        <w:rFonts w:ascii="Wingdings" w:hAnsi="Wingdings" w:hint="default"/>
      </w:rPr>
    </w:lvl>
  </w:abstractNum>
  <w:abstractNum w:abstractNumId="10" w15:restartNumberingAfterBreak="0">
    <w:nsid w:val="3B487B0E"/>
    <w:multiLevelType w:val="hybridMultilevel"/>
    <w:tmpl w:val="2B7CB212"/>
    <w:lvl w:ilvl="0" w:tplc="70BEAD2C">
      <w:start w:val="1"/>
      <w:numFmt w:val="bullet"/>
      <w:lvlText w:val="•"/>
      <w:lvlJc w:val="left"/>
      <w:pPr>
        <w:ind w:left="420" w:hanging="420"/>
      </w:pPr>
      <w:rPr>
        <w:rFonts w:ascii="Arial" w:hAnsi="Arial"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3F2F20C2"/>
    <w:multiLevelType w:val="hybridMultilevel"/>
    <w:tmpl w:val="B42A4744"/>
    <w:lvl w:ilvl="0" w:tplc="8CD2BBA4">
      <w:start w:val="1"/>
      <w:numFmt w:val="bullet"/>
      <w:lvlText w:val="•"/>
      <w:lvlJc w:val="left"/>
      <w:pPr>
        <w:tabs>
          <w:tab w:val="num" w:pos="360"/>
        </w:tabs>
        <w:ind w:left="360" w:hanging="360"/>
      </w:pPr>
      <w:rPr>
        <w:rFonts w:ascii="Arial" w:hAnsi="Arial" w:hint="default"/>
      </w:rPr>
    </w:lvl>
    <w:lvl w:ilvl="1" w:tplc="2E664B6C" w:tentative="1">
      <w:start w:val="1"/>
      <w:numFmt w:val="bullet"/>
      <w:lvlText w:val="•"/>
      <w:lvlJc w:val="left"/>
      <w:pPr>
        <w:tabs>
          <w:tab w:val="num" w:pos="1080"/>
        </w:tabs>
        <w:ind w:left="1080" w:hanging="360"/>
      </w:pPr>
      <w:rPr>
        <w:rFonts w:ascii="Arial" w:hAnsi="Arial" w:hint="default"/>
      </w:rPr>
    </w:lvl>
    <w:lvl w:ilvl="2" w:tplc="C60C64E6" w:tentative="1">
      <w:start w:val="1"/>
      <w:numFmt w:val="bullet"/>
      <w:lvlText w:val="•"/>
      <w:lvlJc w:val="left"/>
      <w:pPr>
        <w:tabs>
          <w:tab w:val="num" w:pos="1800"/>
        </w:tabs>
        <w:ind w:left="1800" w:hanging="360"/>
      </w:pPr>
      <w:rPr>
        <w:rFonts w:ascii="Arial" w:hAnsi="Arial" w:hint="default"/>
      </w:rPr>
    </w:lvl>
    <w:lvl w:ilvl="3" w:tplc="374248B2" w:tentative="1">
      <w:start w:val="1"/>
      <w:numFmt w:val="bullet"/>
      <w:lvlText w:val="•"/>
      <w:lvlJc w:val="left"/>
      <w:pPr>
        <w:tabs>
          <w:tab w:val="num" w:pos="2520"/>
        </w:tabs>
        <w:ind w:left="2520" w:hanging="360"/>
      </w:pPr>
      <w:rPr>
        <w:rFonts w:ascii="Arial" w:hAnsi="Arial" w:hint="default"/>
      </w:rPr>
    </w:lvl>
    <w:lvl w:ilvl="4" w:tplc="32E00938" w:tentative="1">
      <w:start w:val="1"/>
      <w:numFmt w:val="bullet"/>
      <w:lvlText w:val="•"/>
      <w:lvlJc w:val="left"/>
      <w:pPr>
        <w:tabs>
          <w:tab w:val="num" w:pos="3240"/>
        </w:tabs>
        <w:ind w:left="3240" w:hanging="360"/>
      </w:pPr>
      <w:rPr>
        <w:rFonts w:ascii="Arial" w:hAnsi="Arial" w:hint="default"/>
      </w:rPr>
    </w:lvl>
    <w:lvl w:ilvl="5" w:tplc="14AC4976" w:tentative="1">
      <w:start w:val="1"/>
      <w:numFmt w:val="bullet"/>
      <w:lvlText w:val="•"/>
      <w:lvlJc w:val="left"/>
      <w:pPr>
        <w:tabs>
          <w:tab w:val="num" w:pos="3960"/>
        </w:tabs>
        <w:ind w:left="3960" w:hanging="360"/>
      </w:pPr>
      <w:rPr>
        <w:rFonts w:ascii="Arial" w:hAnsi="Arial" w:hint="default"/>
      </w:rPr>
    </w:lvl>
    <w:lvl w:ilvl="6" w:tplc="A9CC88FC" w:tentative="1">
      <w:start w:val="1"/>
      <w:numFmt w:val="bullet"/>
      <w:lvlText w:val="•"/>
      <w:lvlJc w:val="left"/>
      <w:pPr>
        <w:tabs>
          <w:tab w:val="num" w:pos="4680"/>
        </w:tabs>
        <w:ind w:left="4680" w:hanging="360"/>
      </w:pPr>
      <w:rPr>
        <w:rFonts w:ascii="Arial" w:hAnsi="Arial" w:hint="default"/>
      </w:rPr>
    </w:lvl>
    <w:lvl w:ilvl="7" w:tplc="8B32792A" w:tentative="1">
      <w:start w:val="1"/>
      <w:numFmt w:val="bullet"/>
      <w:lvlText w:val="•"/>
      <w:lvlJc w:val="left"/>
      <w:pPr>
        <w:tabs>
          <w:tab w:val="num" w:pos="5400"/>
        </w:tabs>
        <w:ind w:left="5400" w:hanging="360"/>
      </w:pPr>
      <w:rPr>
        <w:rFonts w:ascii="Arial" w:hAnsi="Arial" w:hint="default"/>
      </w:rPr>
    </w:lvl>
    <w:lvl w:ilvl="8" w:tplc="DBCCABA8" w:tentative="1">
      <w:start w:val="1"/>
      <w:numFmt w:val="bullet"/>
      <w:lvlText w:val="•"/>
      <w:lvlJc w:val="left"/>
      <w:pPr>
        <w:tabs>
          <w:tab w:val="num" w:pos="6120"/>
        </w:tabs>
        <w:ind w:left="6120" w:hanging="360"/>
      </w:pPr>
      <w:rPr>
        <w:rFonts w:ascii="Arial" w:hAnsi="Arial" w:hint="default"/>
      </w:rPr>
    </w:lvl>
  </w:abstractNum>
  <w:abstractNum w:abstractNumId="12" w15:restartNumberingAfterBreak="0">
    <w:nsid w:val="44094E40"/>
    <w:multiLevelType w:val="hybridMultilevel"/>
    <w:tmpl w:val="1F426C1E"/>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15:restartNumberingAfterBreak="0">
    <w:nsid w:val="485A67DF"/>
    <w:multiLevelType w:val="hybridMultilevel"/>
    <w:tmpl w:val="4F6A0D3C"/>
    <w:lvl w:ilvl="0" w:tplc="0409000B">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4" w15:restartNumberingAfterBreak="0">
    <w:nsid w:val="4B1B04D1"/>
    <w:multiLevelType w:val="hybridMultilevel"/>
    <w:tmpl w:val="C8BED952"/>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52F83F8C"/>
    <w:multiLevelType w:val="hybridMultilevel"/>
    <w:tmpl w:val="525AB6F8"/>
    <w:lvl w:ilvl="0" w:tplc="70BEAD2C">
      <w:start w:val="1"/>
      <w:numFmt w:val="bullet"/>
      <w:lvlText w:val="•"/>
      <w:lvlJc w:val="left"/>
      <w:pPr>
        <w:ind w:left="420" w:hanging="420"/>
      </w:pPr>
      <w:rPr>
        <w:rFonts w:ascii="Arial" w:hAnsi="Arial"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55781571"/>
    <w:multiLevelType w:val="hybridMultilevel"/>
    <w:tmpl w:val="6614859A"/>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58015A3F"/>
    <w:multiLevelType w:val="multilevel"/>
    <w:tmpl w:val="57D29CBE"/>
    <w:lvl w:ilvl="0">
      <w:start w:val="1"/>
      <w:numFmt w:val="decimal"/>
      <w:lvlText w:val="%1."/>
      <w:lvlJc w:val="left"/>
      <w:pPr>
        <w:ind w:left="425" w:hanging="425"/>
      </w:pPr>
      <w:rPr>
        <w:b/>
        <w:sz w:val="28"/>
      </w:rPr>
    </w:lvl>
    <w:lvl w:ilvl="1">
      <w:start w:val="1"/>
      <w:numFmt w:val="decimal"/>
      <w:lvlText w:val="%1.%2."/>
      <w:lvlJc w:val="left"/>
      <w:pPr>
        <w:ind w:left="567" w:hanging="567"/>
      </w:pPr>
      <w:rPr>
        <w:b/>
        <w:sz w:val="24"/>
      </w:r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18" w15:restartNumberingAfterBreak="0">
    <w:nsid w:val="64AE27F1"/>
    <w:multiLevelType w:val="singleLevel"/>
    <w:tmpl w:val="88606ABE"/>
    <w:lvl w:ilvl="0">
      <w:start w:val="1"/>
      <w:numFmt w:val="bullet"/>
      <w:pStyle w:val="textintend1"/>
      <w:lvlText w:val=""/>
      <w:lvlJc w:val="left"/>
      <w:pPr>
        <w:tabs>
          <w:tab w:val="num" w:pos="992"/>
        </w:tabs>
        <w:ind w:left="992" w:hanging="425"/>
      </w:pPr>
      <w:rPr>
        <w:rFonts w:ascii="Symbol" w:eastAsia="Times New Roman" w:hAnsi="Symbol" w:hint="default"/>
      </w:rPr>
    </w:lvl>
  </w:abstractNum>
  <w:abstractNum w:abstractNumId="19" w15:restartNumberingAfterBreak="0">
    <w:nsid w:val="6A5342BC"/>
    <w:multiLevelType w:val="hybridMultilevel"/>
    <w:tmpl w:val="E2B27A58"/>
    <w:lvl w:ilvl="0" w:tplc="04090001">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7BA77AA2"/>
    <w:multiLevelType w:val="hybridMultilevel"/>
    <w:tmpl w:val="CB7AA57C"/>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7BC330F5"/>
    <w:multiLevelType w:val="multilevel"/>
    <w:tmpl w:val="C2769C2A"/>
    <w:lvl w:ilvl="0">
      <w:start w:val="1"/>
      <w:numFmt w:val="bullet"/>
      <w:pStyle w:val="Normal1CharChar"/>
      <w:lvlText w:val=""/>
      <w:lvlJc w:val="left"/>
      <w:pPr>
        <w:tabs>
          <w:tab w:val="num" w:pos="851"/>
        </w:tabs>
        <w:ind w:left="851" w:hanging="851"/>
      </w:pPr>
      <w:rPr>
        <w:rFonts w:ascii="ZapfDingbats" w:hAnsi="ZapfDingbats" w:hint="default"/>
        <w:b/>
        <w:i w:val="0"/>
        <w:color w:val="auto"/>
        <w:sz w:val="20"/>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eastAsia="Times New Roman"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eastAsia="Times New Roman"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num w:numId="1">
    <w:abstractNumId w:val="0"/>
  </w:num>
  <w:num w:numId="2">
    <w:abstractNumId w:val="18"/>
  </w:num>
  <w:num w:numId="3">
    <w:abstractNumId w:val="8"/>
  </w:num>
  <w:num w:numId="4">
    <w:abstractNumId w:val="5"/>
  </w:num>
  <w:num w:numId="5">
    <w:abstractNumId w:val="21"/>
  </w:num>
  <w:num w:numId="6">
    <w:abstractNumId w:val="17"/>
  </w:num>
  <w:num w:numId="7">
    <w:abstractNumId w:val="19"/>
  </w:num>
  <w:num w:numId="8">
    <w:abstractNumId w:val="7"/>
  </w:num>
  <w:num w:numId="9">
    <w:abstractNumId w:val="14"/>
  </w:num>
  <w:num w:numId="10">
    <w:abstractNumId w:val="12"/>
  </w:num>
  <w:num w:numId="11">
    <w:abstractNumId w:val="13"/>
  </w:num>
  <w:num w:numId="12">
    <w:abstractNumId w:val="6"/>
  </w:num>
  <w:num w:numId="13">
    <w:abstractNumId w:val="10"/>
  </w:num>
  <w:num w:numId="14">
    <w:abstractNumId w:val="1"/>
  </w:num>
  <w:num w:numId="15">
    <w:abstractNumId w:val="11"/>
  </w:num>
  <w:num w:numId="16">
    <w:abstractNumId w:val="20"/>
  </w:num>
  <w:num w:numId="17">
    <w:abstractNumId w:val="4"/>
  </w:num>
  <w:num w:numId="18">
    <w:abstractNumId w:val="2"/>
  </w:num>
  <w:num w:numId="19">
    <w:abstractNumId w:val="9"/>
  </w:num>
  <w:num w:numId="20">
    <w:abstractNumId w:val="9"/>
  </w:num>
  <w:num w:numId="21">
    <w:abstractNumId w:val="16"/>
  </w:num>
  <w:num w:numId="22">
    <w:abstractNumId w:val="20"/>
  </w:num>
  <w:num w:numId="23">
    <w:abstractNumId w:val="15"/>
  </w:num>
  <w:num w:numId="24">
    <w:abstractNumId w:val="3"/>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10"/>
  <w:bordersDoNotSurroundHeader/>
  <w:bordersDoNotSurroundFooter/>
  <w:activeWritingStyle w:appName="MSWord" w:lang="en-US" w:vendorID="64" w:dllVersion="0" w:nlCheck="1" w:checkStyle="1"/>
  <w:activeWritingStyle w:appName="MSWord" w:lang="en-GB" w:vendorID="64" w:dllVersion="0" w:nlCheck="1" w:checkStyle="1"/>
  <w:activeWritingStyle w:appName="MSWord" w:lang="ja-JP" w:vendorID="64" w:dllVersion="0" w:nlCheck="1" w:checkStyle="1"/>
  <w:activeWritingStyle w:appName="MSWord" w:lang="en-AU" w:vendorID="64" w:dllVersion="0" w:nlCheck="1" w:checkStyle="1"/>
  <w:activeWritingStyle w:appName="MSWord" w:lang="zh-CN" w:vendorID="64" w:dllVersion="0" w:nlCheck="1" w:checkStyle="1"/>
  <w:activeWritingStyle w:appName="MSWord" w:lang="en-GB" w:vendorID="64" w:dllVersion="4096" w:nlCheck="1" w:checkStyle="0"/>
  <w:activeWritingStyle w:appName="MSWord" w:lang="en-US" w:vendorID="64" w:dllVersion="4096" w:nlCheck="1" w:checkStyle="0"/>
  <w:activeWritingStyle w:appName="MSWord" w:lang="en-US" w:vendorID="64" w:dllVersion="6" w:nlCheck="1" w:checkStyle="0"/>
  <w:activeWritingStyle w:appName="MSWord" w:lang="en-GB" w:vendorID="64" w:dllVersion="6" w:nlCheck="1" w:checkStyle="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20"/>
  <w:doNotHyphenateCaps/>
  <w:displayHorizontalDrawingGridEvery w:val="0"/>
  <w:displayVerticalDrawingGridEvery w:val="0"/>
  <w:characterSpacingControl w:val="doNotCompress"/>
  <w:hdrShapeDefaults>
    <o:shapedefaults v:ext="edit" spidmax="4097">
      <v:textbox inset="5.85pt,.7pt,5.85pt,.7pt"/>
    </o:shapedefaults>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36917"/>
    <w:rsid w:val="00000156"/>
    <w:rsid w:val="00000204"/>
    <w:rsid w:val="0000022B"/>
    <w:rsid w:val="00000495"/>
    <w:rsid w:val="000004A4"/>
    <w:rsid w:val="00000594"/>
    <w:rsid w:val="00000924"/>
    <w:rsid w:val="00000D49"/>
    <w:rsid w:val="000010AD"/>
    <w:rsid w:val="00001837"/>
    <w:rsid w:val="00001BCB"/>
    <w:rsid w:val="00001BF1"/>
    <w:rsid w:val="00001D64"/>
    <w:rsid w:val="0000228E"/>
    <w:rsid w:val="00002422"/>
    <w:rsid w:val="00002536"/>
    <w:rsid w:val="0000255B"/>
    <w:rsid w:val="0000269E"/>
    <w:rsid w:val="00002AFC"/>
    <w:rsid w:val="0000316F"/>
    <w:rsid w:val="00003973"/>
    <w:rsid w:val="000039CC"/>
    <w:rsid w:val="00003A56"/>
    <w:rsid w:val="00003F7F"/>
    <w:rsid w:val="00003FCD"/>
    <w:rsid w:val="000040D5"/>
    <w:rsid w:val="000041B5"/>
    <w:rsid w:val="00004256"/>
    <w:rsid w:val="000044B4"/>
    <w:rsid w:val="000045BA"/>
    <w:rsid w:val="00004995"/>
    <w:rsid w:val="000049A5"/>
    <w:rsid w:val="00004C7C"/>
    <w:rsid w:val="00004C82"/>
    <w:rsid w:val="00004DB9"/>
    <w:rsid w:val="00004DDA"/>
    <w:rsid w:val="00004F13"/>
    <w:rsid w:val="0000530F"/>
    <w:rsid w:val="00005401"/>
    <w:rsid w:val="00005771"/>
    <w:rsid w:val="00005B74"/>
    <w:rsid w:val="00005C60"/>
    <w:rsid w:val="0000600D"/>
    <w:rsid w:val="0000604E"/>
    <w:rsid w:val="00006066"/>
    <w:rsid w:val="0000690C"/>
    <w:rsid w:val="00006D37"/>
    <w:rsid w:val="00006D58"/>
    <w:rsid w:val="00007533"/>
    <w:rsid w:val="00007AD6"/>
    <w:rsid w:val="00007AE0"/>
    <w:rsid w:val="00007F20"/>
    <w:rsid w:val="0001012D"/>
    <w:rsid w:val="000101F0"/>
    <w:rsid w:val="0001038D"/>
    <w:rsid w:val="000104AC"/>
    <w:rsid w:val="0001057B"/>
    <w:rsid w:val="00010B6C"/>
    <w:rsid w:val="00011941"/>
    <w:rsid w:val="00011988"/>
    <w:rsid w:val="00011EF1"/>
    <w:rsid w:val="000120DA"/>
    <w:rsid w:val="0001241A"/>
    <w:rsid w:val="0001243E"/>
    <w:rsid w:val="0001251B"/>
    <w:rsid w:val="00012805"/>
    <w:rsid w:val="0001297C"/>
    <w:rsid w:val="00012DFF"/>
    <w:rsid w:val="00012E98"/>
    <w:rsid w:val="000133D9"/>
    <w:rsid w:val="0001341C"/>
    <w:rsid w:val="000139A9"/>
    <w:rsid w:val="00013B31"/>
    <w:rsid w:val="00013E4C"/>
    <w:rsid w:val="000140C6"/>
    <w:rsid w:val="00014C10"/>
    <w:rsid w:val="00015001"/>
    <w:rsid w:val="00015307"/>
    <w:rsid w:val="000153FF"/>
    <w:rsid w:val="00015511"/>
    <w:rsid w:val="0001574E"/>
    <w:rsid w:val="00015BE6"/>
    <w:rsid w:val="00016090"/>
    <w:rsid w:val="00016341"/>
    <w:rsid w:val="000164FB"/>
    <w:rsid w:val="00016820"/>
    <w:rsid w:val="00016846"/>
    <w:rsid w:val="0001687D"/>
    <w:rsid w:val="00016BE7"/>
    <w:rsid w:val="00017330"/>
    <w:rsid w:val="0001734F"/>
    <w:rsid w:val="000173ED"/>
    <w:rsid w:val="00017C75"/>
    <w:rsid w:val="0002073A"/>
    <w:rsid w:val="000207C3"/>
    <w:rsid w:val="000208F2"/>
    <w:rsid w:val="00020D76"/>
    <w:rsid w:val="00021146"/>
    <w:rsid w:val="00021182"/>
    <w:rsid w:val="00021469"/>
    <w:rsid w:val="00021545"/>
    <w:rsid w:val="000216F1"/>
    <w:rsid w:val="000219CD"/>
    <w:rsid w:val="00021AF7"/>
    <w:rsid w:val="00021E84"/>
    <w:rsid w:val="0002250C"/>
    <w:rsid w:val="00022577"/>
    <w:rsid w:val="00022E12"/>
    <w:rsid w:val="0002336E"/>
    <w:rsid w:val="000233B7"/>
    <w:rsid w:val="00023AC7"/>
    <w:rsid w:val="00023E2D"/>
    <w:rsid w:val="00023F2A"/>
    <w:rsid w:val="00024132"/>
    <w:rsid w:val="000243FB"/>
    <w:rsid w:val="00024474"/>
    <w:rsid w:val="0002447B"/>
    <w:rsid w:val="00024C6F"/>
    <w:rsid w:val="00025658"/>
    <w:rsid w:val="00025B78"/>
    <w:rsid w:val="00025D34"/>
    <w:rsid w:val="00025D3B"/>
    <w:rsid w:val="00025F9F"/>
    <w:rsid w:val="00026295"/>
    <w:rsid w:val="0002724D"/>
    <w:rsid w:val="000272FD"/>
    <w:rsid w:val="0002786C"/>
    <w:rsid w:val="00027A3C"/>
    <w:rsid w:val="0003016F"/>
    <w:rsid w:val="0003024D"/>
    <w:rsid w:val="0003027A"/>
    <w:rsid w:val="00030372"/>
    <w:rsid w:val="00031212"/>
    <w:rsid w:val="0003157C"/>
    <w:rsid w:val="00031738"/>
    <w:rsid w:val="0003199D"/>
    <w:rsid w:val="000319C0"/>
    <w:rsid w:val="00031A54"/>
    <w:rsid w:val="00031B8A"/>
    <w:rsid w:val="00032415"/>
    <w:rsid w:val="00032526"/>
    <w:rsid w:val="000325D4"/>
    <w:rsid w:val="00032B25"/>
    <w:rsid w:val="00032E59"/>
    <w:rsid w:val="00033251"/>
    <w:rsid w:val="00033641"/>
    <w:rsid w:val="000338C8"/>
    <w:rsid w:val="000339FC"/>
    <w:rsid w:val="00033AEC"/>
    <w:rsid w:val="00033E6D"/>
    <w:rsid w:val="00034A93"/>
    <w:rsid w:val="00034DAA"/>
    <w:rsid w:val="00034E72"/>
    <w:rsid w:val="00035003"/>
    <w:rsid w:val="00035038"/>
    <w:rsid w:val="0003518B"/>
    <w:rsid w:val="00035722"/>
    <w:rsid w:val="00035725"/>
    <w:rsid w:val="0003578A"/>
    <w:rsid w:val="00035A74"/>
    <w:rsid w:val="00035E42"/>
    <w:rsid w:val="00036917"/>
    <w:rsid w:val="00036DA7"/>
    <w:rsid w:val="00036F2E"/>
    <w:rsid w:val="000373FB"/>
    <w:rsid w:val="00037411"/>
    <w:rsid w:val="0003786D"/>
    <w:rsid w:val="0003793A"/>
    <w:rsid w:val="00037AAB"/>
    <w:rsid w:val="00037BEB"/>
    <w:rsid w:val="00037D20"/>
    <w:rsid w:val="00037E51"/>
    <w:rsid w:val="00037F3F"/>
    <w:rsid w:val="000400F4"/>
    <w:rsid w:val="0004024F"/>
    <w:rsid w:val="000403DE"/>
    <w:rsid w:val="000403E5"/>
    <w:rsid w:val="0004042E"/>
    <w:rsid w:val="000404A6"/>
    <w:rsid w:val="0004051C"/>
    <w:rsid w:val="000405F6"/>
    <w:rsid w:val="000414D2"/>
    <w:rsid w:val="00041699"/>
    <w:rsid w:val="00041715"/>
    <w:rsid w:val="00041743"/>
    <w:rsid w:val="00041C5B"/>
    <w:rsid w:val="00041CA6"/>
    <w:rsid w:val="00042619"/>
    <w:rsid w:val="000428E2"/>
    <w:rsid w:val="0004359B"/>
    <w:rsid w:val="00043CE6"/>
    <w:rsid w:val="00043E91"/>
    <w:rsid w:val="00044163"/>
    <w:rsid w:val="0004434E"/>
    <w:rsid w:val="000443C2"/>
    <w:rsid w:val="000445C0"/>
    <w:rsid w:val="00044B96"/>
    <w:rsid w:val="00045994"/>
    <w:rsid w:val="00045D00"/>
    <w:rsid w:val="00045E79"/>
    <w:rsid w:val="0004620F"/>
    <w:rsid w:val="0004633D"/>
    <w:rsid w:val="00046576"/>
    <w:rsid w:val="00046649"/>
    <w:rsid w:val="000466F8"/>
    <w:rsid w:val="00046BD6"/>
    <w:rsid w:val="00046C36"/>
    <w:rsid w:val="00046E5A"/>
    <w:rsid w:val="00046EF0"/>
    <w:rsid w:val="0004717D"/>
    <w:rsid w:val="000473AF"/>
    <w:rsid w:val="000474F1"/>
    <w:rsid w:val="00047C54"/>
    <w:rsid w:val="00047E01"/>
    <w:rsid w:val="00047EB1"/>
    <w:rsid w:val="000501EB"/>
    <w:rsid w:val="000503D2"/>
    <w:rsid w:val="000507A0"/>
    <w:rsid w:val="000507E8"/>
    <w:rsid w:val="00050BAA"/>
    <w:rsid w:val="00050F1C"/>
    <w:rsid w:val="00051485"/>
    <w:rsid w:val="000514EA"/>
    <w:rsid w:val="00051E6D"/>
    <w:rsid w:val="00051FC2"/>
    <w:rsid w:val="0005222A"/>
    <w:rsid w:val="00052465"/>
    <w:rsid w:val="000529F1"/>
    <w:rsid w:val="00052BE7"/>
    <w:rsid w:val="00052D2F"/>
    <w:rsid w:val="00052F1A"/>
    <w:rsid w:val="00053095"/>
    <w:rsid w:val="0005380A"/>
    <w:rsid w:val="00053AB7"/>
    <w:rsid w:val="00054622"/>
    <w:rsid w:val="00054CED"/>
    <w:rsid w:val="00055087"/>
    <w:rsid w:val="000550B8"/>
    <w:rsid w:val="000553DE"/>
    <w:rsid w:val="0005599B"/>
    <w:rsid w:val="00055BDE"/>
    <w:rsid w:val="00055F29"/>
    <w:rsid w:val="0005614D"/>
    <w:rsid w:val="00056631"/>
    <w:rsid w:val="000567DF"/>
    <w:rsid w:val="00056E45"/>
    <w:rsid w:val="0005703C"/>
    <w:rsid w:val="00057481"/>
    <w:rsid w:val="000578B8"/>
    <w:rsid w:val="00057A56"/>
    <w:rsid w:val="00057C70"/>
    <w:rsid w:val="00057F42"/>
    <w:rsid w:val="0006006F"/>
    <w:rsid w:val="00060523"/>
    <w:rsid w:val="00060756"/>
    <w:rsid w:val="00060774"/>
    <w:rsid w:val="0006091A"/>
    <w:rsid w:val="00060B82"/>
    <w:rsid w:val="00060D05"/>
    <w:rsid w:val="00060F19"/>
    <w:rsid w:val="00060FA7"/>
    <w:rsid w:val="0006106B"/>
    <w:rsid w:val="00061140"/>
    <w:rsid w:val="00061389"/>
    <w:rsid w:val="000616EA"/>
    <w:rsid w:val="00061EA0"/>
    <w:rsid w:val="00061F2C"/>
    <w:rsid w:val="00062229"/>
    <w:rsid w:val="00062E39"/>
    <w:rsid w:val="00062E9D"/>
    <w:rsid w:val="000631B5"/>
    <w:rsid w:val="00063776"/>
    <w:rsid w:val="00063798"/>
    <w:rsid w:val="00063894"/>
    <w:rsid w:val="00063997"/>
    <w:rsid w:val="00063D71"/>
    <w:rsid w:val="0006410A"/>
    <w:rsid w:val="00064DB5"/>
    <w:rsid w:val="00064FBF"/>
    <w:rsid w:val="00065379"/>
    <w:rsid w:val="00065E11"/>
    <w:rsid w:val="0006602B"/>
    <w:rsid w:val="000666D5"/>
    <w:rsid w:val="00066AAF"/>
    <w:rsid w:val="00066C0C"/>
    <w:rsid w:val="00066EA6"/>
    <w:rsid w:val="00066FD7"/>
    <w:rsid w:val="000679F8"/>
    <w:rsid w:val="00067AA6"/>
    <w:rsid w:val="00067AD3"/>
    <w:rsid w:val="00067B66"/>
    <w:rsid w:val="00067C0A"/>
    <w:rsid w:val="00067F2E"/>
    <w:rsid w:val="00070323"/>
    <w:rsid w:val="000706B3"/>
    <w:rsid w:val="00070BD1"/>
    <w:rsid w:val="00070C2E"/>
    <w:rsid w:val="00071382"/>
    <w:rsid w:val="00071987"/>
    <w:rsid w:val="00071BE3"/>
    <w:rsid w:val="00071D02"/>
    <w:rsid w:val="00071D9C"/>
    <w:rsid w:val="0007253E"/>
    <w:rsid w:val="000725AE"/>
    <w:rsid w:val="000725F2"/>
    <w:rsid w:val="00072998"/>
    <w:rsid w:val="00072BE4"/>
    <w:rsid w:val="00072D55"/>
    <w:rsid w:val="00073046"/>
    <w:rsid w:val="000733C3"/>
    <w:rsid w:val="0007379C"/>
    <w:rsid w:val="00073891"/>
    <w:rsid w:val="00073C77"/>
    <w:rsid w:val="00074417"/>
    <w:rsid w:val="000744DC"/>
    <w:rsid w:val="00074524"/>
    <w:rsid w:val="000748AC"/>
    <w:rsid w:val="0007503F"/>
    <w:rsid w:val="0007544D"/>
    <w:rsid w:val="00075498"/>
    <w:rsid w:val="00075513"/>
    <w:rsid w:val="0007585B"/>
    <w:rsid w:val="00075AE1"/>
    <w:rsid w:val="00075C87"/>
    <w:rsid w:val="0007603A"/>
    <w:rsid w:val="000761E9"/>
    <w:rsid w:val="00076C25"/>
    <w:rsid w:val="00076C73"/>
    <w:rsid w:val="0007719C"/>
    <w:rsid w:val="00077456"/>
    <w:rsid w:val="000779A9"/>
    <w:rsid w:val="00077FFC"/>
    <w:rsid w:val="000803EE"/>
    <w:rsid w:val="00080676"/>
    <w:rsid w:val="000808D4"/>
    <w:rsid w:val="00080DDF"/>
    <w:rsid w:val="00080EC6"/>
    <w:rsid w:val="00080F43"/>
    <w:rsid w:val="00081027"/>
    <w:rsid w:val="00081532"/>
    <w:rsid w:val="00081697"/>
    <w:rsid w:val="00081896"/>
    <w:rsid w:val="00081A75"/>
    <w:rsid w:val="00081C3F"/>
    <w:rsid w:val="00081C52"/>
    <w:rsid w:val="0008201A"/>
    <w:rsid w:val="00082886"/>
    <w:rsid w:val="00082A22"/>
    <w:rsid w:val="00082C00"/>
    <w:rsid w:val="00082E51"/>
    <w:rsid w:val="00082EA6"/>
    <w:rsid w:val="00083382"/>
    <w:rsid w:val="000834F3"/>
    <w:rsid w:val="0008363E"/>
    <w:rsid w:val="0008390F"/>
    <w:rsid w:val="00083A43"/>
    <w:rsid w:val="00083C09"/>
    <w:rsid w:val="00083DE3"/>
    <w:rsid w:val="000840C3"/>
    <w:rsid w:val="000848F9"/>
    <w:rsid w:val="00084B36"/>
    <w:rsid w:val="00084BBC"/>
    <w:rsid w:val="00084FF3"/>
    <w:rsid w:val="000850E1"/>
    <w:rsid w:val="00085942"/>
    <w:rsid w:val="00085AEE"/>
    <w:rsid w:val="00085BD4"/>
    <w:rsid w:val="00085C27"/>
    <w:rsid w:val="0008617D"/>
    <w:rsid w:val="00086246"/>
    <w:rsid w:val="000865C7"/>
    <w:rsid w:val="00086C10"/>
    <w:rsid w:val="00086D89"/>
    <w:rsid w:val="00086E0B"/>
    <w:rsid w:val="00087061"/>
    <w:rsid w:val="00087190"/>
    <w:rsid w:val="000874EC"/>
    <w:rsid w:val="00087547"/>
    <w:rsid w:val="000875FB"/>
    <w:rsid w:val="0008771A"/>
    <w:rsid w:val="000877A9"/>
    <w:rsid w:val="00087C6A"/>
    <w:rsid w:val="00087D74"/>
    <w:rsid w:val="00087E03"/>
    <w:rsid w:val="00087F5E"/>
    <w:rsid w:val="000900C9"/>
    <w:rsid w:val="00090984"/>
    <w:rsid w:val="000910C5"/>
    <w:rsid w:val="00091419"/>
    <w:rsid w:val="00091A61"/>
    <w:rsid w:val="000921FC"/>
    <w:rsid w:val="00092268"/>
    <w:rsid w:val="00092A88"/>
    <w:rsid w:val="00092BE4"/>
    <w:rsid w:val="00092D44"/>
    <w:rsid w:val="00092D77"/>
    <w:rsid w:val="0009304D"/>
    <w:rsid w:val="000937B4"/>
    <w:rsid w:val="000938BD"/>
    <w:rsid w:val="00093955"/>
    <w:rsid w:val="00093E83"/>
    <w:rsid w:val="00093EFE"/>
    <w:rsid w:val="00093F84"/>
    <w:rsid w:val="00094513"/>
    <w:rsid w:val="000945DA"/>
    <w:rsid w:val="00094631"/>
    <w:rsid w:val="00094903"/>
    <w:rsid w:val="0009490A"/>
    <w:rsid w:val="00094929"/>
    <w:rsid w:val="00095181"/>
    <w:rsid w:val="0009523E"/>
    <w:rsid w:val="000956CC"/>
    <w:rsid w:val="000959DF"/>
    <w:rsid w:val="000961F5"/>
    <w:rsid w:val="000964E1"/>
    <w:rsid w:val="000966A3"/>
    <w:rsid w:val="00096785"/>
    <w:rsid w:val="00096C08"/>
    <w:rsid w:val="00097021"/>
    <w:rsid w:val="00097356"/>
    <w:rsid w:val="000973E8"/>
    <w:rsid w:val="0009747A"/>
    <w:rsid w:val="000974B5"/>
    <w:rsid w:val="00097E0F"/>
    <w:rsid w:val="000A0315"/>
    <w:rsid w:val="000A033B"/>
    <w:rsid w:val="000A053B"/>
    <w:rsid w:val="000A07F6"/>
    <w:rsid w:val="000A0907"/>
    <w:rsid w:val="000A0C1E"/>
    <w:rsid w:val="000A0C59"/>
    <w:rsid w:val="000A0D90"/>
    <w:rsid w:val="000A0F1E"/>
    <w:rsid w:val="000A101B"/>
    <w:rsid w:val="000A102A"/>
    <w:rsid w:val="000A104D"/>
    <w:rsid w:val="000A1259"/>
    <w:rsid w:val="000A15CA"/>
    <w:rsid w:val="000A1874"/>
    <w:rsid w:val="000A1E30"/>
    <w:rsid w:val="000A1F07"/>
    <w:rsid w:val="000A1FAE"/>
    <w:rsid w:val="000A2210"/>
    <w:rsid w:val="000A22AF"/>
    <w:rsid w:val="000A2306"/>
    <w:rsid w:val="000A2589"/>
    <w:rsid w:val="000A2919"/>
    <w:rsid w:val="000A2C89"/>
    <w:rsid w:val="000A2E47"/>
    <w:rsid w:val="000A35A9"/>
    <w:rsid w:val="000A3672"/>
    <w:rsid w:val="000A3E50"/>
    <w:rsid w:val="000A484D"/>
    <w:rsid w:val="000A4F30"/>
    <w:rsid w:val="000A4F7B"/>
    <w:rsid w:val="000A5143"/>
    <w:rsid w:val="000A51B5"/>
    <w:rsid w:val="000A5826"/>
    <w:rsid w:val="000A5863"/>
    <w:rsid w:val="000A62D0"/>
    <w:rsid w:val="000A638D"/>
    <w:rsid w:val="000A6D1C"/>
    <w:rsid w:val="000A6ECF"/>
    <w:rsid w:val="000A7022"/>
    <w:rsid w:val="000A7054"/>
    <w:rsid w:val="000A73B9"/>
    <w:rsid w:val="000A74DA"/>
    <w:rsid w:val="000A7564"/>
    <w:rsid w:val="000A76FF"/>
    <w:rsid w:val="000A7920"/>
    <w:rsid w:val="000A7CC2"/>
    <w:rsid w:val="000A7CF2"/>
    <w:rsid w:val="000A7F1B"/>
    <w:rsid w:val="000B0202"/>
    <w:rsid w:val="000B09C2"/>
    <w:rsid w:val="000B0D12"/>
    <w:rsid w:val="000B1298"/>
    <w:rsid w:val="000B13D1"/>
    <w:rsid w:val="000B16EB"/>
    <w:rsid w:val="000B1BDB"/>
    <w:rsid w:val="000B1C8C"/>
    <w:rsid w:val="000B244F"/>
    <w:rsid w:val="000B25D6"/>
    <w:rsid w:val="000B25EC"/>
    <w:rsid w:val="000B265B"/>
    <w:rsid w:val="000B2B16"/>
    <w:rsid w:val="000B2D5C"/>
    <w:rsid w:val="000B31EE"/>
    <w:rsid w:val="000B37EB"/>
    <w:rsid w:val="000B4059"/>
    <w:rsid w:val="000B4305"/>
    <w:rsid w:val="000B442C"/>
    <w:rsid w:val="000B44D0"/>
    <w:rsid w:val="000B44D3"/>
    <w:rsid w:val="000B46A2"/>
    <w:rsid w:val="000B4771"/>
    <w:rsid w:val="000B4E07"/>
    <w:rsid w:val="000B519E"/>
    <w:rsid w:val="000B5311"/>
    <w:rsid w:val="000B540E"/>
    <w:rsid w:val="000B5623"/>
    <w:rsid w:val="000B57BE"/>
    <w:rsid w:val="000B5F28"/>
    <w:rsid w:val="000B6737"/>
    <w:rsid w:val="000B676B"/>
    <w:rsid w:val="000B6DCD"/>
    <w:rsid w:val="000B6F89"/>
    <w:rsid w:val="000B7F6F"/>
    <w:rsid w:val="000C0010"/>
    <w:rsid w:val="000C0033"/>
    <w:rsid w:val="000C0062"/>
    <w:rsid w:val="000C01E9"/>
    <w:rsid w:val="000C05DF"/>
    <w:rsid w:val="000C0897"/>
    <w:rsid w:val="000C0B19"/>
    <w:rsid w:val="000C0C09"/>
    <w:rsid w:val="000C0CF1"/>
    <w:rsid w:val="000C0F4D"/>
    <w:rsid w:val="000C124D"/>
    <w:rsid w:val="000C1349"/>
    <w:rsid w:val="000C171B"/>
    <w:rsid w:val="000C1A36"/>
    <w:rsid w:val="000C2058"/>
    <w:rsid w:val="000C21A2"/>
    <w:rsid w:val="000C259D"/>
    <w:rsid w:val="000C2B5C"/>
    <w:rsid w:val="000C2E07"/>
    <w:rsid w:val="000C2E34"/>
    <w:rsid w:val="000C3036"/>
    <w:rsid w:val="000C3236"/>
    <w:rsid w:val="000C34E5"/>
    <w:rsid w:val="000C37F8"/>
    <w:rsid w:val="000C3DF3"/>
    <w:rsid w:val="000C418C"/>
    <w:rsid w:val="000C43A5"/>
    <w:rsid w:val="000C4489"/>
    <w:rsid w:val="000C49BD"/>
    <w:rsid w:val="000C4A2F"/>
    <w:rsid w:val="000C51B1"/>
    <w:rsid w:val="000C5284"/>
    <w:rsid w:val="000C54DC"/>
    <w:rsid w:val="000C55AC"/>
    <w:rsid w:val="000C55FD"/>
    <w:rsid w:val="000C5850"/>
    <w:rsid w:val="000C58B9"/>
    <w:rsid w:val="000C5F42"/>
    <w:rsid w:val="000C664F"/>
    <w:rsid w:val="000C694C"/>
    <w:rsid w:val="000C6981"/>
    <w:rsid w:val="000C6CD6"/>
    <w:rsid w:val="000C735F"/>
    <w:rsid w:val="000C76AD"/>
    <w:rsid w:val="000C7705"/>
    <w:rsid w:val="000D00B7"/>
    <w:rsid w:val="000D0184"/>
    <w:rsid w:val="000D0432"/>
    <w:rsid w:val="000D0461"/>
    <w:rsid w:val="000D0465"/>
    <w:rsid w:val="000D062C"/>
    <w:rsid w:val="000D0F6A"/>
    <w:rsid w:val="000D11BF"/>
    <w:rsid w:val="000D1543"/>
    <w:rsid w:val="000D2209"/>
    <w:rsid w:val="000D243E"/>
    <w:rsid w:val="000D26B1"/>
    <w:rsid w:val="000D29D2"/>
    <w:rsid w:val="000D2BBB"/>
    <w:rsid w:val="000D2F20"/>
    <w:rsid w:val="000D2FDF"/>
    <w:rsid w:val="000D3567"/>
    <w:rsid w:val="000D36EB"/>
    <w:rsid w:val="000D392A"/>
    <w:rsid w:val="000D3C4A"/>
    <w:rsid w:val="000D3C58"/>
    <w:rsid w:val="000D3D90"/>
    <w:rsid w:val="000D4832"/>
    <w:rsid w:val="000D4E5A"/>
    <w:rsid w:val="000D4F4F"/>
    <w:rsid w:val="000D5472"/>
    <w:rsid w:val="000D54AA"/>
    <w:rsid w:val="000D571C"/>
    <w:rsid w:val="000D5734"/>
    <w:rsid w:val="000D5A23"/>
    <w:rsid w:val="000D5AA6"/>
    <w:rsid w:val="000D5DC4"/>
    <w:rsid w:val="000D6004"/>
    <w:rsid w:val="000D6509"/>
    <w:rsid w:val="000D6548"/>
    <w:rsid w:val="000D6B81"/>
    <w:rsid w:val="000D6FD8"/>
    <w:rsid w:val="000D7D6C"/>
    <w:rsid w:val="000D7E41"/>
    <w:rsid w:val="000E0145"/>
    <w:rsid w:val="000E02E2"/>
    <w:rsid w:val="000E0529"/>
    <w:rsid w:val="000E056E"/>
    <w:rsid w:val="000E070C"/>
    <w:rsid w:val="000E0751"/>
    <w:rsid w:val="000E0882"/>
    <w:rsid w:val="000E0C9E"/>
    <w:rsid w:val="000E0DF0"/>
    <w:rsid w:val="000E1120"/>
    <w:rsid w:val="000E1B84"/>
    <w:rsid w:val="000E203B"/>
    <w:rsid w:val="000E207F"/>
    <w:rsid w:val="000E2243"/>
    <w:rsid w:val="000E2499"/>
    <w:rsid w:val="000E263F"/>
    <w:rsid w:val="000E2F84"/>
    <w:rsid w:val="000E31E6"/>
    <w:rsid w:val="000E3C68"/>
    <w:rsid w:val="000E3D23"/>
    <w:rsid w:val="000E3DB4"/>
    <w:rsid w:val="000E3F97"/>
    <w:rsid w:val="000E416E"/>
    <w:rsid w:val="000E44C6"/>
    <w:rsid w:val="000E502E"/>
    <w:rsid w:val="000E50B3"/>
    <w:rsid w:val="000E50BF"/>
    <w:rsid w:val="000E50FE"/>
    <w:rsid w:val="000E530B"/>
    <w:rsid w:val="000E55AC"/>
    <w:rsid w:val="000E58B4"/>
    <w:rsid w:val="000E598D"/>
    <w:rsid w:val="000E5AA1"/>
    <w:rsid w:val="000E620A"/>
    <w:rsid w:val="000E6571"/>
    <w:rsid w:val="000E6653"/>
    <w:rsid w:val="000E7D45"/>
    <w:rsid w:val="000F0059"/>
    <w:rsid w:val="000F01EC"/>
    <w:rsid w:val="000F04D8"/>
    <w:rsid w:val="000F095C"/>
    <w:rsid w:val="000F0AFE"/>
    <w:rsid w:val="000F0B03"/>
    <w:rsid w:val="000F1962"/>
    <w:rsid w:val="000F1C51"/>
    <w:rsid w:val="000F1EBD"/>
    <w:rsid w:val="000F1FA9"/>
    <w:rsid w:val="000F256C"/>
    <w:rsid w:val="000F25E6"/>
    <w:rsid w:val="000F27F8"/>
    <w:rsid w:val="000F2C7F"/>
    <w:rsid w:val="000F2C9D"/>
    <w:rsid w:val="000F2E02"/>
    <w:rsid w:val="000F2F5F"/>
    <w:rsid w:val="000F3221"/>
    <w:rsid w:val="000F3226"/>
    <w:rsid w:val="000F336B"/>
    <w:rsid w:val="000F3A28"/>
    <w:rsid w:val="000F3A57"/>
    <w:rsid w:val="000F3C15"/>
    <w:rsid w:val="000F3C77"/>
    <w:rsid w:val="000F3F41"/>
    <w:rsid w:val="000F4501"/>
    <w:rsid w:val="000F45A0"/>
    <w:rsid w:val="000F4662"/>
    <w:rsid w:val="000F470C"/>
    <w:rsid w:val="000F4853"/>
    <w:rsid w:val="000F4A86"/>
    <w:rsid w:val="000F4D77"/>
    <w:rsid w:val="000F4EFA"/>
    <w:rsid w:val="000F61A9"/>
    <w:rsid w:val="000F63BD"/>
    <w:rsid w:val="000F649A"/>
    <w:rsid w:val="000F64C4"/>
    <w:rsid w:val="000F6598"/>
    <w:rsid w:val="000F65A4"/>
    <w:rsid w:val="000F6DFB"/>
    <w:rsid w:val="000F6E81"/>
    <w:rsid w:val="000F706B"/>
    <w:rsid w:val="000F7912"/>
    <w:rsid w:val="000F7A8B"/>
    <w:rsid w:val="000F7C0B"/>
    <w:rsid w:val="000F7DCE"/>
    <w:rsid w:val="000F7EA0"/>
    <w:rsid w:val="0010015A"/>
    <w:rsid w:val="0010021F"/>
    <w:rsid w:val="00100391"/>
    <w:rsid w:val="00100728"/>
    <w:rsid w:val="00100937"/>
    <w:rsid w:val="0010099E"/>
    <w:rsid w:val="00100A29"/>
    <w:rsid w:val="00100B00"/>
    <w:rsid w:val="00100DD9"/>
    <w:rsid w:val="001012E9"/>
    <w:rsid w:val="00101425"/>
    <w:rsid w:val="00101465"/>
    <w:rsid w:val="00101588"/>
    <w:rsid w:val="00101BE2"/>
    <w:rsid w:val="00101C7A"/>
    <w:rsid w:val="00101CFD"/>
    <w:rsid w:val="00101E03"/>
    <w:rsid w:val="00101E3D"/>
    <w:rsid w:val="0010204C"/>
    <w:rsid w:val="001024DA"/>
    <w:rsid w:val="00102636"/>
    <w:rsid w:val="00102A44"/>
    <w:rsid w:val="00102AF2"/>
    <w:rsid w:val="00102EFF"/>
    <w:rsid w:val="00102F7C"/>
    <w:rsid w:val="00103103"/>
    <w:rsid w:val="00103717"/>
    <w:rsid w:val="001038FC"/>
    <w:rsid w:val="00103BE0"/>
    <w:rsid w:val="00103C9E"/>
    <w:rsid w:val="00103D0C"/>
    <w:rsid w:val="00103D3A"/>
    <w:rsid w:val="00103E36"/>
    <w:rsid w:val="00104275"/>
    <w:rsid w:val="001043B4"/>
    <w:rsid w:val="00104416"/>
    <w:rsid w:val="001045FB"/>
    <w:rsid w:val="001048FC"/>
    <w:rsid w:val="001049BC"/>
    <w:rsid w:val="00104AC6"/>
    <w:rsid w:val="00104F2B"/>
    <w:rsid w:val="00105510"/>
    <w:rsid w:val="00105687"/>
    <w:rsid w:val="00105BC6"/>
    <w:rsid w:val="00105E3E"/>
    <w:rsid w:val="00105E9A"/>
    <w:rsid w:val="001062C6"/>
    <w:rsid w:val="001065FB"/>
    <w:rsid w:val="00106668"/>
    <w:rsid w:val="00106704"/>
    <w:rsid w:val="00106746"/>
    <w:rsid w:val="001067AF"/>
    <w:rsid w:val="00106A25"/>
    <w:rsid w:val="00106A3B"/>
    <w:rsid w:val="00106C2C"/>
    <w:rsid w:val="00107259"/>
    <w:rsid w:val="0010732C"/>
    <w:rsid w:val="00107357"/>
    <w:rsid w:val="00107814"/>
    <w:rsid w:val="0010789B"/>
    <w:rsid w:val="001078B7"/>
    <w:rsid w:val="00107934"/>
    <w:rsid w:val="0011020F"/>
    <w:rsid w:val="0011024A"/>
    <w:rsid w:val="001103D3"/>
    <w:rsid w:val="001104DA"/>
    <w:rsid w:val="00110622"/>
    <w:rsid w:val="00110808"/>
    <w:rsid w:val="00110A05"/>
    <w:rsid w:val="00110C3D"/>
    <w:rsid w:val="001113E5"/>
    <w:rsid w:val="00111506"/>
    <w:rsid w:val="00111961"/>
    <w:rsid w:val="00111A25"/>
    <w:rsid w:val="00111B38"/>
    <w:rsid w:val="00111B99"/>
    <w:rsid w:val="00111EC6"/>
    <w:rsid w:val="001120E4"/>
    <w:rsid w:val="00112138"/>
    <w:rsid w:val="001121CB"/>
    <w:rsid w:val="0011220C"/>
    <w:rsid w:val="001122B9"/>
    <w:rsid w:val="0011230D"/>
    <w:rsid w:val="0011231A"/>
    <w:rsid w:val="001124EB"/>
    <w:rsid w:val="001125A4"/>
    <w:rsid w:val="00112926"/>
    <w:rsid w:val="00112A84"/>
    <w:rsid w:val="00112BD9"/>
    <w:rsid w:val="00113B73"/>
    <w:rsid w:val="00113CA5"/>
    <w:rsid w:val="00114F13"/>
    <w:rsid w:val="001152D7"/>
    <w:rsid w:val="001153FA"/>
    <w:rsid w:val="00115471"/>
    <w:rsid w:val="001154DB"/>
    <w:rsid w:val="0011558C"/>
    <w:rsid w:val="001155FF"/>
    <w:rsid w:val="00115854"/>
    <w:rsid w:val="001160A6"/>
    <w:rsid w:val="0011618B"/>
    <w:rsid w:val="0011674F"/>
    <w:rsid w:val="00116848"/>
    <w:rsid w:val="00116B7E"/>
    <w:rsid w:val="00116FA1"/>
    <w:rsid w:val="00117E88"/>
    <w:rsid w:val="00117FE0"/>
    <w:rsid w:val="001204C9"/>
    <w:rsid w:val="00120630"/>
    <w:rsid w:val="00120A55"/>
    <w:rsid w:val="00120A5F"/>
    <w:rsid w:val="00120B07"/>
    <w:rsid w:val="00120D63"/>
    <w:rsid w:val="00120EBC"/>
    <w:rsid w:val="001221EC"/>
    <w:rsid w:val="00122527"/>
    <w:rsid w:val="00122B79"/>
    <w:rsid w:val="00123120"/>
    <w:rsid w:val="001231C6"/>
    <w:rsid w:val="00123696"/>
    <w:rsid w:val="00123871"/>
    <w:rsid w:val="001238C6"/>
    <w:rsid w:val="00123988"/>
    <w:rsid w:val="00123A36"/>
    <w:rsid w:val="00123AFF"/>
    <w:rsid w:val="00123FD7"/>
    <w:rsid w:val="0012405B"/>
    <w:rsid w:val="0012467C"/>
    <w:rsid w:val="001246B6"/>
    <w:rsid w:val="001248C2"/>
    <w:rsid w:val="00124AE9"/>
    <w:rsid w:val="00124B11"/>
    <w:rsid w:val="001261AD"/>
    <w:rsid w:val="001264B5"/>
    <w:rsid w:val="00126811"/>
    <w:rsid w:val="0012703C"/>
    <w:rsid w:val="00127EF5"/>
    <w:rsid w:val="00127FE2"/>
    <w:rsid w:val="001302E3"/>
    <w:rsid w:val="0013078D"/>
    <w:rsid w:val="00130934"/>
    <w:rsid w:val="0013135F"/>
    <w:rsid w:val="00131429"/>
    <w:rsid w:val="00131838"/>
    <w:rsid w:val="00131A24"/>
    <w:rsid w:val="00131D85"/>
    <w:rsid w:val="001321E2"/>
    <w:rsid w:val="001321FF"/>
    <w:rsid w:val="00132904"/>
    <w:rsid w:val="00132B84"/>
    <w:rsid w:val="00132C75"/>
    <w:rsid w:val="001331DC"/>
    <w:rsid w:val="0013345D"/>
    <w:rsid w:val="001336EA"/>
    <w:rsid w:val="001338CD"/>
    <w:rsid w:val="00133EC4"/>
    <w:rsid w:val="00133F70"/>
    <w:rsid w:val="001346CA"/>
    <w:rsid w:val="001353C2"/>
    <w:rsid w:val="00135767"/>
    <w:rsid w:val="001359E4"/>
    <w:rsid w:val="00135B02"/>
    <w:rsid w:val="00135BAA"/>
    <w:rsid w:val="00135D80"/>
    <w:rsid w:val="00135E98"/>
    <w:rsid w:val="00135F39"/>
    <w:rsid w:val="0013610B"/>
    <w:rsid w:val="00136322"/>
    <w:rsid w:val="00136378"/>
    <w:rsid w:val="0013659A"/>
    <w:rsid w:val="00136640"/>
    <w:rsid w:val="00136A69"/>
    <w:rsid w:val="00136B6C"/>
    <w:rsid w:val="00137469"/>
    <w:rsid w:val="00137ACF"/>
    <w:rsid w:val="00137BDD"/>
    <w:rsid w:val="00137E66"/>
    <w:rsid w:val="0014009D"/>
    <w:rsid w:val="0014088E"/>
    <w:rsid w:val="00140B2B"/>
    <w:rsid w:val="00140CF9"/>
    <w:rsid w:val="00141234"/>
    <w:rsid w:val="0014136F"/>
    <w:rsid w:val="0014168E"/>
    <w:rsid w:val="0014168F"/>
    <w:rsid w:val="001416B6"/>
    <w:rsid w:val="00141712"/>
    <w:rsid w:val="00141980"/>
    <w:rsid w:val="001419E7"/>
    <w:rsid w:val="00141FB9"/>
    <w:rsid w:val="00142540"/>
    <w:rsid w:val="00142757"/>
    <w:rsid w:val="00142D40"/>
    <w:rsid w:val="00142E78"/>
    <w:rsid w:val="001433A1"/>
    <w:rsid w:val="00143DBE"/>
    <w:rsid w:val="00144294"/>
    <w:rsid w:val="00144654"/>
    <w:rsid w:val="0014491B"/>
    <w:rsid w:val="00144EE2"/>
    <w:rsid w:val="0014501E"/>
    <w:rsid w:val="00145072"/>
    <w:rsid w:val="001450AD"/>
    <w:rsid w:val="00145953"/>
    <w:rsid w:val="00145969"/>
    <w:rsid w:val="00145EB9"/>
    <w:rsid w:val="00145F02"/>
    <w:rsid w:val="00146241"/>
    <w:rsid w:val="0014629B"/>
    <w:rsid w:val="001463A1"/>
    <w:rsid w:val="001465D4"/>
    <w:rsid w:val="00146823"/>
    <w:rsid w:val="00146ACF"/>
    <w:rsid w:val="00146B59"/>
    <w:rsid w:val="00146C22"/>
    <w:rsid w:val="00146F5C"/>
    <w:rsid w:val="00147200"/>
    <w:rsid w:val="00147248"/>
    <w:rsid w:val="001473D9"/>
    <w:rsid w:val="0014792B"/>
    <w:rsid w:val="001479DF"/>
    <w:rsid w:val="00147BE5"/>
    <w:rsid w:val="00147D63"/>
    <w:rsid w:val="001501F7"/>
    <w:rsid w:val="00150219"/>
    <w:rsid w:val="0015049C"/>
    <w:rsid w:val="00150709"/>
    <w:rsid w:val="00150BA0"/>
    <w:rsid w:val="00150C74"/>
    <w:rsid w:val="00150C9B"/>
    <w:rsid w:val="00150CED"/>
    <w:rsid w:val="00151290"/>
    <w:rsid w:val="00151855"/>
    <w:rsid w:val="00151A8D"/>
    <w:rsid w:val="00151BE5"/>
    <w:rsid w:val="00151FC5"/>
    <w:rsid w:val="0015215C"/>
    <w:rsid w:val="001521F5"/>
    <w:rsid w:val="0015268A"/>
    <w:rsid w:val="00152705"/>
    <w:rsid w:val="00152D1E"/>
    <w:rsid w:val="001532DD"/>
    <w:rsid w:val="00153490"/>
    <w:rsid w:val="0015365F"/>
    <w:rsid w:val="00153FE8"/>
    <w:rsid w:val="001542DB"/>
    <w:rsid w:val="0015439F"/>
    <w:rsid w:val="001545B1"/>
    <w:rsid w:val="001549D4"/>
    <w:rsid w:val="00154AD1"/>
    <w:rsid w:val="00154C6A"/>
    <w:rsid w:val="00154D21"/>
    <w:rsid w:val="001551D0"/>
    <w:rsid w:val="0015521D"/>
    <w:rsid w:val="00155242"/>
    <w:rsid w:val="00155544"/>
    <w:rsid w:val="00155549"/>
    <w:rsid w:val="00155694"/>
    <w:rsid w:val="00155907"/>
    <w:rsid w:val="00155C25"/>
    <w:rsid w:val="00155D0F"/>
    <w:rsid w:val="00156214"/>
    <w:rsid w:val="00156F1A"/>
    <w:rsid w:val="0015737C"/>
    <w:rsid w:val="00157421"/>
    <w:rsid w:val="0015784C"/>
    <w:rsid w:val="0015795A"/>
    <w:rsid w:val="00157D0D"/>
    <w:rsid w:val="0016054F"/>
    <w:rsid w:val="001605BB"/>
    <w:rsid w:val="001606A8"/>
    <w:rsid w:val="00160971"/>
    <w:rsid w:val="00160C5E"/>
    <w:rsid w:val="00160E1D"/>
    <w:rsid w:val="00161061"/>
    <w:rsid w:val="0016146D"/>
    <w:rsid w:val="00161937"/>
    <w:rsid w:val="00161B93"/>
    <w:rsid w:val="001626B8"/>
    <w:rsid w:val="0016272B"/>
    <w:rsid w:val="00162932"/>
    <w:rsid w:val="00162D9B"/>
    <w:rsid w:val="00163046"/>
    <w:rsid w:val="00163495"/>
    <w:rsid w:val="00163ACD"/>
    <w:rsid w:val="00163E7F"/>
    <w:rsid w:val="00163F8B"/>
    <w:rsid w:val="00164234"/>
    <w:rsid w:val="00164409"/>
    <w:rsid w:val="00164694"/>
    <w:rsid w:val="00164C1E"/>
    <w:rsid w:val="00164F17"/>
    <w:rsid w:val="00164F75"/>
    <w:rsid w:val="00165322"/>
    <w:rsid w:val="0016574B"/>
    <w:rsid w:val="00165B14"/>
    <w:rsid w:val="00165DE5"/>
    <w:rsid w:val="00165DE9"/>
    <w:rsid w:val="00166205"/>
    <w:rsid w:val="001663E3"/>
    <w:rsid w:val="00166A44"/>
    <w:rsid w:val="00166B1C"/>
    <w:rsid w:val="00166DE0"/>
    <w:rsid w:val="001672AF"/>
    <w:rsid w:val="00167622"/>
    <w:rsid w:val="00167655"/>
    <w:rsid w:val="00167E4F"/>
    <w:rsid w:val="00167F8D"/>
    <w:rsid w:val="00167FD8"/>
    <w:rsid w:val="00170154"/>
    <w:rsid w:val="00170578"/>
    <w:rsid w:val="00170A3D"/>
    <w:rsid w:val="001711D5"/>
    <w:rsid w:val="00171266"/>
    <w:rsid w:val="00171579"/>
    <w:rsid w:val="00171B79"/>
    <w:rsid w:val="00171DF5"/>
    <w:rsid w:val="001720FF"/>
    <w:rsid w:val="001724ED"/>
    <w:rsid w:val="00172511"/>
    <w:rsid w:val="00172612"/>
    <w:rsid w:val="001726FB"/>
    <w:rsid w:val="0017290D"/>
    <w:rsid w:val="00172A36"/>
    <w:rsid w:val="00172BBC"/>
    <w:rsid w:val="00172C7A"/>
    <w:rsid w:val="00172CA9"/>
    <w:rsid w:val="00172DB4"/>
    <w:rsid w:val="001731B5"/>
    <w:rsid w:val="00173696"/>
    <w:rsid w:val="001736A5"/>
    <w:rsid w:val="00173912"/>
    <w:rsid w:val="00173AA0"/>
    <w:rsid w:val="00173CFF"/>
    <w:rsid w:val="00173ECD"/>
    <w:rsid w:val="00173F53"/>
    <w:rsid w:val="00174076"/>
    <w:rsid w:val="00174144"/>
    <w:rsid w:val="00174461"/>
    <w:rsid w:val="001751EB"/>
    <w:rsid w:val="00175255"/>
    <w:rsid w:val="0017542B"/>
    <w:rsid w:val="00175586"/>
    <w:rsid w:val="001759C3"/>
    <w:rsid w:val="00175D2E"/>
    <w:rsid w:val="00175F7A"/>
    <w:rsid w:val="0017600C"/>
    <w:rsid w:val="00176222"/>
    <w:rsid w:val="001762A9"/>
    <w:rsid w:val="00176393"/>
    <w:rsid w:val="001769E0"/>
    <w:rsid w:val="00176EA5"/>
    <w:rsid w:val="00176EDD"/>
    <w:rsid w:val="00176EF4"/>
    <w:rsid w:val="001770D7"/>
    <w:rsid w:val="001773D6"/>
    <w:rsid w:val="001776AD"/>
    <w:rsid w:val="001776AF"/>
    <w:rsid w:val="001777E1"/>
    <w:rsid w:val="00177A60"/>
    <w:rsid w:val="00180048"/>
    <w:rsid w:val="0018042B"/>
    <w:rsid w:val="0018052D"/>
    <w:rsid w:val="00180729"/>
    <w:rsid w:val="00180BAA"/>
    <w:rsid w:val="00180C7A"/>
    <w:rsid w:val="00180CE0"/>
    <w:rsid w:val="00180FA5"/>
    <w:rsid w:val="001810DD"/>
    <w:rsid w:val="00181578"/>
    <w:rsid w:val="001816C2"/>
    <w:rsid w:val="001816FE"/>
    <w:rsid w:val="001817E4"/>
    <w:rsid w:val="00181AD8"/>
    <w:rsid w:val="00181B87"/>
    <w:rsid w:val="00181F80"/>
    <w:rsid w:val="00181FC2"/>
    <w:rsid w:val="00182096"/>
    <w:rsid w:val="001823CF"/>
    <w:rsid w:val="00182444"/>
    <w:rsid w:val="001826DD"/>
    <w:rsid w:val="0018281E"/>
    <w:rsid w:val="0018284C"/>
    <w:rsid w:val="001829B9"/>
    <w:rsid w:val="001829F1"/>
    <w:rsid w:val="00182B6D"/>
    <w:rsid w:val="00182CE3"/>
    <w:rsid w:val="00182EF0"/>
    <w:rsid w:val="00182F0A"/>
    <w:rsid w:val="00183771"/>
    <w:rsid w:val="00183975"/>
    <w:rsid w:val="00183CEA"/>
    <w:rsid w:val="001840F4"/>
    <w:rsid w:val="00184115"/>
    <w:rsid w:val="0018422E"/>
    <w:rsid w:val="00184388"/>
    <w:rsid w:val="00184392"/>
    <w:rsid w:val="00184482"/>
    <w:rsid w:val="001844B3"/>
    <w:rsid w:val="00185178"/>
    <w:rsid w:val="00185456"/>
    <w:rsid w:val="00185893"/>
    <w:rsid w:val="00185A07"/>
    <w:rsid w:val="00185D80"/>
    <w:rsid w:val="00186403"/>
    <w:rsid w:val="001867ED"/>
    <w:rsid w:val="00186A92"/>
    <w:rsid w:val="00186B71"/>
    <w:rsid w:val="00186C04"/>
    <w:rsid w:val="00186CB4"/>
    <w:rsid w:val="00186CF0"/>
    <w:rsid w:val="00187086"/>
    <w:rsid w:val="001871E5"/>
    <w:rsid w:val="001875AD"/>
    <w:rsid w:val="001875EA"/>
    <w:rsid w:val="00187C19"/>
    <w:rsid w:val="00187C2A"/>
    <w:rsid w:val="00187ED4"/>
    <w:rsid w:val="001909CF"/>
    <w:rsid w:val="00190C8B"/>
    <w:rsid w:val="00190D83"/>
    <w:rsid w:val="00190F7C"/>
    <w:rsid w:val="00190F80"/>
    <w:rsid w:val="00191031"/>
    <w:rsid w:val="001912DD"/>
    <w:rsid w:val="001914D1"/>
    <w:rsid w:val="00191569"/>
    <w:rsid w:val="00191698"/>
    <w:rsid w:val="00191962"/>
    <w:rsid w:val="00191D11"/>
    <w:rsid w:val="00191E4B"/>
    <w:rsid w:val="00191E78"/>
    <w:rsid w:val="0019222C"/>
    <w:rsid w:val="001923ED"/>
    <w:rsid w:val="001925DC"/>
    <w:rsid w:val="001925F1"/>
    <w:rsid w:val="00192681"/>
    <w:rsid w:val="0019276B"/>
    <w:rsid w:val="00192850"/>
    <w:rsid w:val="00192CDE"/>
    <w:rsid w:val="00192E0D"/>
    <w:rsid w:val="001932B9"/>
    <w:rsid w:val="001932BB"/>
    <w:rsid w:val="0019341F"/>
    <w:rsid w:val="001935CB"/>
    <w:rsid w:val="00193690"/>
    <w:rsid w:val="00193B72"/>
    <w:rsid w:val="00193DA9"/>
    <w:rsid w:val="00193E60"/>
    <w:rsid w:val="00193F6F"/>
    <w:rsid w:val="0019443C"/>
    <w:rsid w:val="0019489E"/>
    <w:rsid w:val="00194F9B"/>
    <w:rsid w:val="00194FF5"/>
    <w:rsid w:val="00195253"/>
    <w:rsid w:val="0019533E"/>
    <w:rsid w:val="00195387"/>
    <w:rsid w:val="00195829"/>
    <w:rsid w:val="00195944"/>
    <w:rsid w:val="00195AB0"/>
    <w:rsid w:val="0019606F"/>
    <w:rsid w:val="0019650D"/>
    <w:rsid w:val="001965F0"/>
    <w:rsid w:val="00196600"/>
    <w:rsid w:val="00196AA2"/>
    <w:rsid w:val="00196F1E"/>
    <w:rsid w:val="0019703A"/>
    <w:rsid w:val="00197159"/>
    <w:rsid w:val="00197362"/>
    <w:rsid w:val="0019736B"/>
    <w:rsid w:val="001974DA"/>
    <w:rsid w:val="00197636"/>
    <w:rsid w:val="0019782D"/>
    <w:rsid w:val="00197BA5"/>
    <w:rsid w:val="00197C12"/>
    <w:rsid w:val="00197DB0"/>
    <w:rsid w:val="00197DF9"/>
    <w:rsid w:val="00197E3A"/>
    <w:rsid w:val="00197F89"/>
    <w:rsid w:val="001A01FA"/>
    <w:rsid w:val="001A0223"/>
    <w:rsid w:val="001A0419"/>
    <w:rsid w:val="001A0AA2"/>
    <w:rsid w:val="001A0D10"/>
    <w:rsid w:val="001A0F54"/>
    <w:rsid w:val="001A130B"/>
    <w:rsid w:val="001A1802"/>
    <w:rsid w:val="001A19DB"/>
    <w:rsid w:val="001A204D"/>
    <w:rsid w:val="001A2590"/>
    <w:rsid w:val="001A2A32"/>
    <w:rsid w:val="001A2C68"/>
    <w:rsid w:val="001A2D12"/>
    <w:rsid w:val="001A2DE5"/>
    <w:rsid w:val="001A2F38"/>
    <w:rsid w:val="001A311E"/>
    <w:rsid w:val="001A3554"/>
    <w:rsid w:val="001A37BF"/>
    <w:rsid w:val="001A3AC1"/>
    <w:rsid w:val="001A3C40"/>
    <w:rsid w:val="001A3D2D"/>
    <w:rsid w:val="001A3D54"/>
    <w:rsid w:val="001A3E2A"/>
    <w:rsid w:val="001A3ED6"/>
    <w:rsid w:val="001A40D9"/>
    <w:rsid w:val="001A41CB"/>
    <w:rsid w:val="001A4B90"/>
    <w:rsid w:val="001A50A5"/>
    <w:rsid w:val="001A5448"/>
    <w:rsid w:val="001A5E21"/>
    <w:rsid w:val="001A606C"/>
    <w:rsid w:val="001A62CC"/>
    <w:rsid w:val="001A65A8"/>
    <w:rsid w:val="001A6A72"/>
    <w:rsid w:val="001A71F9"/>
    <w:rsid w:val="001A78C1"/>
    <w:rsid w:val="001B00A5"/>
    <w:rsid w:val="001B02AB"/>
    <w:rsid w:val="001B05AF"/>
    <w:rsid w:val="001B06C8"/>
    <w:rsid w:val="001B0B48"/>
    <w:rsid w:val="001B10FB"/>
    <w:rsid w:val="001B123E"/>
    <w:rsid w:val="001B13FB"/>
    <w:rsid w:val="001B1B39"/>
    <w:rsid w:val="001B20F1"/>
    <w:rsid w:val="001B239F"/>
    <w:rsid w:val="001B2572"/>
    <w:rsid w:val="001B25FD"/>
    <w:rsid w:val="001B2644"/>
    <w:rsid w:val="001B277A"/>
    <w:rsid w:val="001B2992"/>
    <w:rsid w:val="001B29C1"/>
    <w:rsid w:val="001B2A51"/>
    <w:rsid w:val="001B2BB4"/>
    <w:rsid w:val="001B2C3D"/>
    <w:rsid w:val="001B30CC"/>
    <w:rsid w:val="001B3262"/>
    <w:rsid w:val="001B34B6"/>
    <w:rsid w:val="001B38B3"/>
    <w:rsid w:val="001B3C04"/>
    <w:rsid w:val="001B3E1F"/>
    <w:rsid w:val="001B4036"/>
    <w:rsid w:val="001B4373"/>
    <w:rsid w:val="001B446A"/>
    <w:rsid w:val="001B4A2F"/>
    <w:rsid w:val="001B4B43"/>
    <w:rsid w:val="001B4C3F"/>
    <w:rsid w:val="001B4DAE"/>
    <w:rsid w:val="001B57EF"/>
    <w:rsid w:val="001B5974"/>
    <w:rsid w:val="001B5A8F"/>
    <w:rsid w:val="001B5B73"/>
    <w:rsid w:val="001B5B75"/>
    <w:rsid w:val="001B5DAD"/>
    <w:rsid w:val="001B65E6"/>
    <w:rsid w:val="001B6625"/>
    <w:rsid w:val="001B6995"/>
    <w:rsid w:val="001B6B6E"/>
    <w:rsid w:val="001B6F78"/>
    <w:rsid w:val="001B6F97"/>
    <w:rsid w:val="001B6FAA"/>
    <w:rsid w:val="001B703A"/>
    <w:rsid w:val="001B7187"/>
    <w:rsid w:val="001B71B9"/>
    <w:rsid w:val="001B7252"/>
    <w:rsid w:val="001B739D"/>
    <w:rsid w:val="001B771F"/>
    <w:rsid w:val="001B775C"/>
    <w:rsid w:val="001C06AE"/>
    <w:rsid w:val="001C0BA7"/>
    <w:rsid w:val="001C0FCE"/>
    <w:rsid w:val="001C148D"/>
    <w:rsid w:val="001C1607"/>
    <w:rsid w:val="001C16B9"/>
    <w:rsid w:val="001C16FD"/>
    <w:rsid w:val="001C1754"/>
    <w:rsid w:val="001C1A08"/>
    <w:rsid w:val="001C1BC1"/>
    <w:rsid w:val="001C1EC5"/>
    <w:rsid w:val="001C1FE0"/>
    <w:rsid w:val="001C2159"/>
    <w:rsid w:val="001C235C"/>
    <w:rsid w:val="001C2ADC"/>
    <w:rsid w:val="001C2D37"/>
    <w:rsid w:val="001C307A"/>
    <w:rsid w:val="001C32E1"/>
    <w:rsid w:val="001C343F"/>
    <w:rsid w:val="001C367E"/>
    <w:rsid w:val="001C380E"/>
    <w:rsid w:val="001C3870"/>
    <w:rsid w:val="001C39A3"/>
    <w:rsid w:val="001C3AAE"/>
    <w:rsid w:val="001C3CFB"/>
    <w:rsid w:val="001C4033"/>
    <w:rsid w:val="001C40F4"/>
    <w:rsid w:val="001C42E6"/>
    <w:rsid w:val="001C4835"/>
    <w:rsid w:val="001C48FB"/>
    <w:rsid w:val="001C49E4"/>
    <w:rsid w:val="001C4B0F"/>
    <w:rsid w:val="001C4B1D"/>
    <w:rsid w:val="001C4ED8"/>
    <w:rsid w:val="001C524F"/>
    <w:rsid w:val="001C5504"/>
    <w:rsid w:val="001C558B"/>
    <w:rsid w:val="001C57A8"/>
    <w:rsid w:val="001C5930"/>
    <w:rsid w:val="001C5CC8"/>
    <w:rsid w:val="001C5DD2"/>
    <w:rsid w:val="001C5E52"/>
    <w:rsid w:val="001C5EA1"/>
    <w:rsid w:val="001C5F7B"/>
    <w:rsid w:val="001C5F83"/>
    <w:rsid w:val="001C63C7"/>
    <w:rsid w:val="001C654B"/>
    <w:rsid w:val="001C6734"/>
    <w:rsid w:val="001C68C7"/>
    <w:rsid w:val="001C6D1E"/>
    <w:rsid w:val="001C6F5A"/>
    <w:rsid w:val="001C6F65"/>
    <w:rsid w:val="001D02E1"/>
    <w:rsid w:val="001D0C2B"/>
    <w:rsid w:val="001D135C"/>
    <w:rsid w:val="001D1414"/>
    <w:rsid w:val="001D1A10"/>
    <w:rsid w:val="001D1B2D"/>
    <w:rsid w:val="001D1B33"/>
    <w:rsid w:val="001D1B4D"/>
    <w:rsid w:val="001D1BF7"/>
    <w:rsid w:val="001D1D55"/>
    <w:rsid w:val="001D1FB6"/>
    <w:rsid w:val="001D260E"/>
    <w:rsid w:val="001D27C2"/>
    <w:rsid w:val="001D28C6"/>
    <w:rsid w:val="001D2919"/>
    <w:rsid w:val="001D2A61"/>
    <w:rsid w:val="001D2B86"/>
    <w:rsid w:val="001D33EB"/>
    <w:rsid w:val="001D360B"/>
    <w:rsid w:val="001D3BFB"/>
    <w:rsid w:val="001D3C7D"/>
    <w:rsid w:val="001D4097"/>
    <w:rsid w:val="001D491E"/>
    <w:rsid w:val="001D4921"/>
    <w:rsid w:val="001D4A8E"/>
    <w:rsid w:val="001D5027"/>
    <w:rsid w:val="001D5150"/>
    <w:rsid w:val="001D51DF"/>
    <w:rsid w:val="001D5267"/>
    <w:rsid w:val="001D59AA"/>
    <w:rsid w:val="001D5A30"/>
    <w:rsid w:val="001D5EB7"/>
    <w:rsid w:val="001D68B0"/>
    <w:rsid w:val="001D6C33"/>
    <w:rsid w:val="001D6C5A"/>
    <w:rsid w:val="001D6D59"/>
    <w:rsid w:val="001D6E91"/>
    <w:rsid w:val="001D6FCC"/>
    <w:rsid w:val="001D6FD0"/>
    <w:rsid w:val="001D7B0C"/>
    <w:rsid w:val="001E07DC"/>
    <w:rsid w:val="001E082B"/>
    <w:rsid w:val="001E0E1E"/>
    <w:rsid w:val="001E1289"/>
    <w:rsid w:val="001E1A59"/>
    <w:rsid w:val="001E1A65"/>
    <w:rsid w:val="001E1ACD"/>
    <w:rsid w:val="001E1F9E"/>
    <w:rsid w:val="001E21D5"/>
    <w:rsid w:val="001E2AD4"/>
    <w:rsid w:val="001E3A03"/>
    <w:rsid w:val="001E4141"/>
    <w:rsid w:val="001E421A"/>
    <w:rsid w:val="001E4282"/>
    <w:rsid w:val="001E42AC"/>
    <w:rsid w:val="001E42D7"/>
    <w:rsid w:val="001E4340"/>
    <w:rsid w:val="001E4982"/>
    <w:rsid w:val="001E4B78"/>
    <w:rsid w:val="001E4F6D"/>
    <w:rsid w:val="001E510E"/>
    <w:rsid w:val="001E5971"/>
    <w:rsid w:val="001E598E"/>
    <w:rsid w:val="001E5C46"/>
    <w:rsid w:val="001E5CC6"/>
    <w:rsid w:val="001E5D5C"/>
    <w:rsid w:val="001E6A50"/>
    <w:rsid w:val="001E6BB3"/>
    <w:rsid w:val="001E6FC3"/>
    <w:rsid w:val="001E71B9"/>
    <w:rsid w:val="001E763D"/>
    <w:rsid w:val="001E7814"/>
    <w:rsid w:val="001E78AD"/>
    <w:rsid w:val="001E7D41"/>
    <w:rsid w:val="001E7ECC"/>
    <w:rsid w:val="001E7F94"/>
    <w:rsid w:val="001F0127"/>
    <w:rsid w:val="001F030E"/>
    <w:rsid w:val="001F041D"/>
    <w:rsid w:val="001F0515"/>
    <w:rsid w:val="001F089D"/>
    <w:rsid w:val="001F0B5E"/>
    <w:rsid w:val="001F104F"/>
    <w:rsid w:val="001F1154"/>
    <w:rsid w:val="001F1610"/>
    <w:rsid w:val="001F164E"/>
    <w:rsid w:val="001F1A26"/>
    <w:rsid w:val="001F1D3C"/>
    <w:rsid w:val="001F23E9"/>
    <w:rsid w:val="001F281C"/>
    <w:rsid w:val="001F29D1"/>
    <w:rsid w:val="001F2D7A"/>
    <w:rsid w:val="001F2F17"/>
    <w:rsid w:val="001F316B"/>
    <w:rsid w:val="001F32FA"/>
    <w:rsid w:val="001F330C"/>
    <w:rsid w:val="001F3C1C"/>
    <w:rsid w:val="001F41B8"/>
    <w:rsid w:val="001F42EE"/>
    <w:rsid w:val="001F442F"/>
    <w:rsid w:val="001F44E8"/>
    <w:rsid w:val="001F4717"/>
    <w:rsid w:val="001F4856"/>
    <w:rsid w:val="001F4D32"/>
    <w:rsid w:val="001F4FF5"/>
    <w:rsid w:val="001F55BE"/>
    <w:rsid w:val="001F56DC"/>
    <w:rsid w:val="001F574C"/>
    <w:rsid w:val="001F59AC"/>
    <w:rsid w:val="001F5EF6"/>
    <w:rsid w:val="001F605E"/>
    <w:rsid w:val="001F61AC"/>
    <w:rsid w:val="001F63AD"/>
    <w:rsid w:val="001F64A5"/>
    <w:rsid w:val="001F655A"/>
    <w:rsid w:val="001F665A"/>
    <w:rsid w:val="001F66BC"/>
    <w:rsid w:val="001F67E2"/>
    <w:rsid w:val="001F687E"/>
    <w:rsid w:val="001F694E"/>
    <w:rsid w:val="001F6A3C"/>
    <w:rsid w:val="001F71C8"/>
    <w:rsid w:val="001F7468"/>
    <w:rsid w:val="001F7B81"/>
    <w:rsid w:val="001F7C1E"/>
    <w:rsid w:val="001F7CAE"/>
    <w:rsid w:val="00200034"/>
    <w:rsid w:val="00200717"/>
    <w:rsid w:val="00200AFA"/>
    <w:rsid w:val="00200B05"/>
    <w:rsid w:val="00200BCA"/>
    <w:rsid w:val="00200C79"/>
    <w:rsid w:val="00200C81"/>
    <w:rsid w:val="00200E54"/>
    <w:rsid w:val="00200EA2"/>
    <w:rsid w:val="0020144E"/>
    <w:rsid w:val="00201631"/>
    <w:rsid w:val="0020165E"/>
    <w:rsid w:val="00202090"/>
    <w:rsid w:val="0020232D"/>
    <w:rsid w:val="00202BAD"/>
    <w:rsid w:val="00202E66"/>
    <w:rsid w:val="00202EFD"/>
    <w:rsid w:val="00202F67"/>
    <w:rsid w:val="0020348B"/>
    <w:rsid w:val="00203638"/>
    <w:rsid w:val="0020377B"/>
    <w:rsid w:val="00203A0C"/>
    <w:rsid w:val="00203AFB"/>
    <w:rsid w:val="00203C2A"/>
    <w:rsid w:val="00203F84"/>
    <w:rsid w:val="002041ED"/>
    <w:rsid w:val="002042EE"/>
    <w:rsid w:val="002043A5"/>
    <w:rsid w:val="00204743"/>
    <w:rsid w:val="002049D5"/>
    <w:rsid w:val="00204B06"/>
    <w:rsid w:val="00204D02"/>
    <w:rsid w:val="00204DB2"/>
    <w:rsid w:val="00205C47"/>
    <w:rsid w:val="00206217"/>
    <w:rsid w:val="0020637C"/>
    <w:rsid w:val="00206621"/>
    <w:rsid w:val="00206FC9"/>
    <w:rsid w:val="0020744F"/>
    <w:rsid w:val="0020746F"/>
    <w:rsid w:val="00207591"/>
    <w:rsid w:val="002077C0"/>
    <w:rsid w:val="002079BC"/>
    <w:rsid w:val="00207B54"/>
    <w:rsid w:val="00207C49"/>
    <w:rsid w:val="00207F58"/>
    <w:rsid w:val="00207F65"/>
    <w:rsid w:val="00210363"/>
    <w:rsid w:val="00210B76"/>
    <w:rsid w:val="00210F79"/>
    <w:rsid w:val="00211156"/>
    <w:rsid w:val="002123E7"/>
    <w:rsid w:val="00212447"/>
    <w:rsid w:val="00212615"/>
    <w:rsid w:val="002126E1"/>
    <w:rsid w:val="00212DB5"/>
    <w:rsid w:val="002135D7"/>
    <w:rsid w:val="00214048"/>
    <w:rsid w:val="0021460B"/>
    <w:rsid w:val="0021506F"/>
    <w:rsid w:val="00215106"/>
    <w:rsid w:val="002154CD"/>
    <w:rsid w:val="002155C0"/>
    <w:rsid w:val="00215643"/>
    <w:rsid w:val="0021564B"/>
    <w:rsid w:val="00215852"/>
    <w:rsid w:val="00215945"/>
    <w:rsid w:val="00215A03"/>
    <w:rsid w:val="002163B2"/>
    <w:rsid w:val="0021680A"/>
    <w:rsid w:val="0021681A"/>
    <w:rsid w:val="00216A57"/>
    <w:rsid w:val="00216F9F"/>
    <w:rsid w:val="00216FBA"/>
    <w:rsid w:val="002170E2"/>
    <w:rsid w:val="00217B9A"/>
    <w:rsid w:val="00217D09"/>
    <w:rsid w:val="00217E0D"/>
    <w:rsid w:val="00220F92"/>
    <w:rsid w:val="00221102"/>
    <w:rsid w:val="002211FA"/>
    <w:rsid w:val="0022176D"/>
    <w:rsid w:val="00221A01"/>
    <w:rsid w:val="00221CDA"/>
    <w:rsid w:val="00221EF3"/>
    <w:rsid w:val="0022207C"/>
    <w:rsid w:val="00222851"/>
    <w:rsid w:val="00222A2D"/>
    <w:rsid w:val="00222A9C"/>
    <w:rsid w:val="00222D9A"/>
    <w:rsid w:val="00223050"/>
    <w:rsid w:val="00224270"/>
    <w:rsid w:val="00224402"/>
    <w:rsid w:val="00224481"/>
    <w:rsid w:val="00224907"/>
    <w:rsid w:val="00225989"/>
    <w:rsid w:val="0022678C"/>
    <w:rsid w:val="00226B0D"/>
    <w:rsid w:val="00226BB1"/>
    <w:rsid w:val="00226BF4"/>
    <w:rsid w:val="002273D4"/>
    <w:rsid w:val="002274AC"/>
    <w:rsid w:val="00227736"/>
    <w:rsid w:val="002279F2"/>
    <w:rsid w:val="00227C51"/>
    <w:rsid w:val="00227FDC"/>
    <w:rsid w:val="0023003F"/>
    <w:rsid w:val="00230445"/>
    <w:rsid w:val="00230FB1"/>
    <w:rsid w:val="00231259"/>
    <w:rsid w:val="002318EF"/>
    <w:rsid w:val="00231BE1"/>
    <w:rsid w:val="00231D85"/>
    <w:rsid w:val="00231E77"/>
    <w:rsid w:val="00232FB9"/>
    <w:rsid w:val="00232FD4"/>
    <w:rsid w:val="00233553"/>
    <w:rsid w:val="00233E8A"/>
    <w:rsid w:val="0023430D"/>
    <w:rsid w:val="002343D8"/>
    <w:rsid w:val="00234A40"/>
    <w:rsid w:val="00234A97"/>
    <w:rsid w:val="00234D14"/>
    <w:rsid w:val="00235451"/>
    <w:rsid w:val="002355BC"/>
    <w:rsid w:val="00235CF4"/>
    <w:rsid w:val="00235E79"/>
    <w:rsid w:val="00235EA3"/>
    <w:rsid w:val="002362D2"/>
    <w:rsid w:val="00236316"/>
    <w:rsid w:val="0023638B"/>
    <w:rsid w:val="0023703D"/>
    <w:rsid w:val="00237107"/>
    <w:rsid w:val="00237245"/>
    <w:rsid w:val="00237821"/>
    <w:rsid w:val="00237C72"/>
    <w:rsid w:val="00240318"/>
    <w:rsid w:val="00240345"/>
    <w:rsid w:val="00240AB3"/>
    <w:rsid w:val="00240D9C"/>
    <w:rsid w:val="00241005"/>
    <w:rsid w:val="00241042"/>
    <w:rsid w:val="00241471"/>
    <w:rsid w:val="00241698"/>
    <w:rsid w:val="002416B6"/>
    <w:rsid w:val="002417C5"/>
    <w:rsid w:val="0024185F"/>
    <w:rsid w:val="00241AD3"/>
    <w:rsid w:val="00241F46"/>
    <w:rsid w:val="00242212"/>
    <w:rsid w:val="002422AB"/>
    <w:rsid w:val="00242598"/>
    <w:rsid w:val="00242873"/>
    <w:rsid w:val="0024293A"/>
    <w:rsid w:val="00242B8D"/>
    <w:rsid w:val="00242BD8"/>
    <w:rsid w:val="00242C3B"/>
    <w:rsid w:val="00242E39"/>
    <w:rsid w:val="0024327B"/>
    <w:rsid w:val="002435B9"/>
    <w:rsid w:val="00243639"/>
    <w:rsid w:val="00243A41"/>
    <w:rsid w:val="00243EE6"/>
    <w:rsid w:val="00244300"/>
    <w:rsid w:val="00244751"/>
    <w:rsid w:val="00244A1A"/>
    <w:rsid w:val="002455B8"/>
    <w:rsid w:val="00245C48"/>
    <w:rsid w:val="00246630"/>
    <w:rsid w:val="0024663E"/>
    <w:rsid w:val="00246BC3"/>
    <w:rsid w:val="00246CBE"/>
    <w:rsid w:val="00246E7C"/>
    <w:rsid w:val="0024745F"/>
    <w:rsid w:val="00247478"/>
    <w:rsid w:val="00247712"/>
    <w:rsid w:val="00247BE8"/>
    <w:rsid w:val="00247D0B"/>
    <w:rsid w:val="00250378"/>
    <w:rsid w:val="002504F4"/>
    <w:rsid w:val="00250C74"/>
    <w:rsid w:val="00250D9B"/>
    <w:rsid w:val="0025101E"/>
    <w:rsid w:val="0025107B"/>
    <w:rsid w:val="0025122A"/>
    <w:rsid w:val="002514EB"/>
    <w:rsid w:val="00251940"/>
    <w:rsid w:val="00251B01"/>
    <w:rsid w:val="00251FEE"/>
    <w:rsid w:val="002524E9"/>
    <w:rsid w:val="00252625"/>
    <w:rsid w:val="00252BC4"/>
    <w:rsid w:val="00252CB0"/>
    <w:rsid w:val="00252F37"/>
    <w:rsid w:val="0025307B"/>
    <w:rsid w:val="002536B4"/>
    <w:rsid w:val="00253ABF"/>
    <w:rsid w:val="00253AD2"/>
    <w:rsid w:val="00253C43"/>
    <w:rsid w:val="00253DD7"/>
    <w:rsid w:val="0025459C"/>
    <w:rsid w:val="00254883"/>
    <w:rsid w:val="00254973"/>
    <w:rsid w:val="00254ABE"/>
    <w:rsid w:val="00254B50"/>
    <w:rsid w:val="00254B57"/>
    <w:rsid w:val="00254B9D"/>
    <w:rsid w:val="00254C82"/>
    <w:rsid w:val="002554AD"/>
    <w:rsid w:val="00255A0A"/>
    <w:rsid w:val="00255D5E"/>
    <w:rsid w:val="00256675"/>
    <w:rsid w:val="00256A5E"/>
    <w:rsid w:val="00256C2C"/>
    <w:rsid w:val="00256DC7"/>
    <w:rsid w:val="00256EE6"/>
    <w:rsid w:val="00257403"/>
    <w:rsid w:val="0025742F"/>
    <w:rsid w:val="00257482"/>
    <w:rsid w:val="00257558"/>
    <w:rsid w:val="002575F7"/>
    <w:rsid w:val="00257645"/>
    <w:rsid w:val="002576FB"/>
    <w:rsid w:val="00257761"/>
    <w:rsid w:val="00257D86"/>
    <w:rsid w:val="00260195"/>
    <w:rsid w:val="002602CE"/>
    <w:rsid w:val="002603EF"/>
    <w:rsid w:val="002609EE"/>
    <w:rsid w:val="00260A45"/>
    <w:rsid w:val="00260D10"/>
    <w:rsid w:val="00261AED"/>
    <w:rsid w:val="00261EDD"/>
    <w:rsid w:val="00261FA9"/>
    <w:rsid w:val="00262223"/>
    <w:rsid w:val="0026224F"/>
    <w:rsid w:val="0026226F"/>
    <w:rsid w:val="00262442"/>
    <w:rsid w:val="0026270B"/>
    <w:rsid w:val="0026295D"/>
    <w:rsid w:val="00262B2C"/>
    <w:rsid w:val="002631C2"/>
    <w:rsid w:val="002632C3"/>
    <w:rsid w:val="00263915"/>
    <w:rsid w:val="00263F5B"/>
    <w:rsid w:val="002640D0"/>
    <w:rsid w:val="002642B1"/>
    <w:rsid w:val="002644F5"/>
    <w:rsid w:val="00264698"/>
    <w:rsid w:val="0026473B"/>
    <w:rsid w:val="00264788"/>
    <w:rsid w:val="0026498A"/>
    <w:rsid w:val="00264CC2"/>
    <w:rsid w:val="00264F4B"/>
    <w:rsid w:val="0026532E"/>
    <w:rsid w:val="002653A3"/>
    <w:rsid w:val="0026556D"/>
    <w:rsid w:val="00265741"/>
    <w:rsid w:val="00265E72"/>
    <w:rsid w:val="00265F6D"/>
    <w:rsid w:val="00266122"/>
    <w:rsid w:val="002667ED"/>
    <w:rsid w:val="00266F8C"/>
    <w:rsid w:val="00267004"/>
    <w:rsid w:val="00267283"/>
    <w:rsid w:val="002675DA"/>
    <w:rsid w:val="00267F74"/>
    <w:rsid w:val="00270088"/>
    <w:rsid w:val="0027082D"/>
    <w:rsid w:val="00270A6C"/>
    <w:rsid w:val="00270C17"/>
    <w:rsid w:val="00270DCD"/>
    <w:rsid w:val="00270F7B"/>
    <w:rsid w:val="0027102D"/>
    <w:rsid w:val="00271113"/>
    <w:rsid w:val="0027127F"/>
    <w:rsid w:val="002717D9"/>
    <w:rsid w:val="002718B4"/>
    <w:rsid w:val="00271B16"/>
    <w:rsid w:val="00272301"/>
    <w:rsid w:val="002732FF"/>
    <w:rsid w:val="00273760"/>
    <w:rsid w:val="0027393A"/>
    <w:rsid w:val="00273E27"/>
    <w:rsid w:val="00274185"/>
    <w:rsid w:val="002742AE"/>
    <w:rsid w:val="00274505"/>
    <w:rsid w:val="002745F4"/>
    <w:rsid w:val="00274639"/>
    <w:rsid w:val="00274746"/>
    <w:rsid w:val="00274F6C"/>
    <w:rsid w:val="00274F9C"/>
    <w:rsid w:val="00275339"/>
    <w:rsid w:val="00275354"/>
    <w:rsid w:val="00275533"/>
    <w:rsid w:val="00275D61"/>
    <w:rsid w:val="00276028"/>
    <w:rsid w:val="00276264"/>
    <w:rsid w:val="00276346"/>
    <w:rsid w:val="002766F3"/>
    <w:rsid w:val="002769B4"/>
    <w:rsid w:val="002769DB"/>
    <w:rsid w:val="0027726E"/>
    <w:rsid w:val="002775FC"/>
    <w:rsid w:val="002777FE"/>
    <w:rsid w:val="00277802"/>
    <w:rsid w:val="00277862"/>
    <w:rsid w:val="00277ABA"/>
    <w:rsid w:val="00280579"/>
    <w:rsid w:val="00280600"/>
    <w:rsid w:val="0028063E"/>
    <w:rsid w:val="002808E2"/>
    <w:rsid w:val="002809EC"/>
    <w:rsid w:val="0028122E"/>
    <w:rsid w:val="002814CA"/>
    <w:rsid w:val="00281845"/>
    <w:rsid w:val="00281925"/>
    <w:rsid w:val="00281B5E"/>
    <w:rsid w:val="00281FDC"/>
    <w:rsid w:val="002822E8"/>
    <w:rsid w:val="00282519"/>
    <w:rsid w:val="00282873"/>
    <w:rsid w:val="00282932"/>
    <w:rsid w:val="002831C2"/>
    <w:rsid w:val="00283873"/>
    <w:rsid w:val="00283CE9"/>
    <w:rsid w:val="00284134"/>
    <w:rsid w:val="0028416B"/>
    <w:rsid w:val="002841DD"/>
    <w:rsid w:val="002842D2"/>
    <w:rsid w:val="00284378"/>
    <w:rsid w:val="00284580"/>
    <w:rsid w:val="002845F9"/>
    <w:rsid w:val="00285249"/>
    <w:rsid w:val="00285826"/>
    <w:rsid w:val="00285A72"/>
    <w:rsid w:val="00285C00"/>
    <w:rsid w:val="00285C5B"/>
    <w:rsid w:val="00285C5E"/>
    <w:rsid w:val="0028608B"/>
    <w:rsid w:val="002863F9"/>
    <w:rsid w:val="00286450"/>
    <w:rsid w:val="0028682C"/>
    <w:rsid w:val="00286855"/>
    <w:rsid w:val="00286A2C"/>
    <w:rsid w:val="00286A52"/>
    <w:rsid w:val="00286AB3"/>
    <w:rsid w:val="00286CAD"/>
    <w:rsid w:val="0028701E"/>
    <w:rsid w:val="00287298"/>
    <w:rsid w:val="00287CA4"/>
    <w:rsid w:val="00287EFB"/>
    <w:rsid w:val="00290207"/>
    <w:rsid w:val="002902A5"/>
    <w:rsid w:val="0029095B"/>
    <w:rsid w:val="00290D93"/>
    <w:rsid w:val="00290E52"/>
    <w:rsid w:val="0029154E"/>
    <w:rsid w:val="00291632"/>
    <w:rsid w:val="002919BF"/>
    <w:rsid w:val="002919C2"/>
    <w:rsid w:val="00291B1F"/>
    <w:rsid w:val="00291B85"/>
    <w:rsid w:val="00292153"/>
    <w:rsid w:val="002921E1"/>
    <w:rsid w:val="00292983"/>
    <w:rsid w:val="0029318A"/>
    <w:rsid w:val="00293863"/>
    <w:rsid w:val="00293DA1"/>
    <w:rsid w:val="00293F93"/>
    <w:rsid w:val="00294080"/>
    <w:rsid w:val="002940A5"/>
    <w:rsid w:val="0029413D"/>
    <w:rsid w:val="0029428B"/>
    <w:rsid w:val="00294758"/>
    <w:rsid w:val="0029487E"/>
    <w:rsid w:val="00294BC6"/>
    <w:rsid w:val="00294D39"/>
    <w:rsid w:val="0029524E"/>
    <w:rsid w:val="00295389"/>
    <w:rsid w:val="00295402"/>
    <w:rsid w:val="002954A7"/>
    <w:rsid w:val="002955C6"/>
    <w:rsid w:val="00295C66"/>
    <w:rsid w:val="00295E9E"/>
    <w:rsid w:val="002963B5"/>
    <w:rsid w:val="002964D0"/>
    <w:rsid w:val="00296AA3"/>
    <w:rsid w:val="00297214"/>
    <w:rsid w:val="00297333"/>
    <w:rsid w:val="0029746C"/>
    <w:rsid w:val="00297552"/>
    <w:rsid w:val="002978CF"/>
    <w:rsid w:val="00297954"/>
    <w:rsid w:val="002A0193"/>
    <w:rsid w:val="002A037C"/>
    <w:rsid w:val="002A0F03"/>
    <w:rsid w:val="002A13C1"/>
    <w:rsid w:val="002A16ED"/>
    <w:rsid w:val="002A16FB"/>
    <w:rsid w:val="002A1A23"/>
    <w:rsid w:val="002A1B3B"/>
    <w:rsid w:val="002A1C9F"/>
    <w:rsid w:val="002A2276"/>
    <w:rsid w:val="002A25B1"/>
    <w:rsid w:val="002A268B"/>
    <w:rsid w:val="002A2B6C"/>
    <w:rsid w:val="002A2CE3"/>
    <w:rsid w:val="002A2F34"/>
    <w:rsid w:val="002A2F74"/>
    <w:rsid w:val="002A3087"/>
    <w:rsid w:val="002A309B"/>
    <w:rsid w:val="002A315E"/>
    <w:rsid w:val="002A3C84"/>
    <w:rsid w:val="002A3EAB"/>
    <w:rsid w:val="002A3F6C"/>
    <w:rsid w:val="002A4111"/>
    <w:rsid w:val="002A4172"/>
    <w:rsid w:val="002A41E6"/>
    <w:rsid w:val="002A422C"/>
    <w:rsid w:val="002A4A53"/>
    <w:rsid w:val="002A4F08"/>
    <w:rsid w:val="002A4F96"/>
    <w:rsid w:val="002A5330"/>
    <w:rsid w:val="002A55B9"/>
    <w:rsid w:val="002A5734"/>
    <w:rsid w:val="002A5937"/>
    <w:rsid w:val="002A5B3B"/>
    <w:rsid w:val="002A5B74"/>
    <w:rsid w:val="002A5BC9"/>
    <w:rsid w:val="002A5CA0"/>
    <w:rsid w:val="002A6291"/>
    <w:rsid w:val="002A62E3"/>
    <w:rsid w:val="002A678A"/>
    <w:rsid w:val="002A6E9C"/>
    <w:rsid w:val="002A793F"/>
    <w:rsid w:val="002A7BB0"/>
    <w:rsid w:val="002A7FA3"/>
    <w:rsid w:val="002B07E0"/>
    <w:rsid w:val="002B0827"/>
    <w:rsid w:val="002B0A76"/>
    <w:rsid w:val="002B0DA4"/>
    <w:rsid w:val="002B1254"/>
    <w:rsid w:val="002B1321"/>
    <w:rsid w:val="002B1DCF"/>
    <w:rsid w:val="002B2035"/>
    <w:rsid w:val="002B2152"/>
    <w:rsid w:val="002B2210"/>
    <w:rsid w:val="002B2385"/>
    <w:rsid w:val="002B2968"/>
    <w:rsid w:val="002B2EA2"/>
    <w:rsid w:val="002B2F02"/>
    <w:rsid w:val="002B2F10"/>
    <w:rsid w:val="002B2F47"/>
    <w:rsid w:val="002B3502"/>
    <w:rsid w:val="002B375F"/>
    <w:rsid w:val="002B3A31"/>
    <w:rsid w:val="002B3B75"/>
    <w:rsid w:val="002B3C18"/>
    <w:rsid w:val="002B3DC1"/>
    <w:rsid w:val="002B3E74"/>
    <w:rsid w:val="002B41B3"/>
    <w:rsid w:val="002B4423"/>
    <w:rsid w:val="002B4508"/>
    <w:rsid w:val="002B465B"/>
    <w:rsid w:val="002B4772"/>
    <w:rsid w:val="002B48FA"/>
    <w:rsid w:val="002B4B59"/>
    <w:rsid w:val="002B4F16"/>
    <w:rsid w:val="002B4F2B"/>
    <w:rsid w:val="002B58EE"/>
    <w:rsid w:val="002B5919"/>
    <w:rsid w:val="002B5CEE"/>
    <w:rsid w:val="002B5F72"/>
    <w:rsid w:val="002B60C5"/>
    <w:rsid w:val="002B661D"/>
    <w:rsid w:val="002B6A6D"/>
    <w:rsid w:val="002B6AD7"/>
    <w:rsid w:val="002B6B5F"/>
    <w:rsid w:val="002B6D4C"/>
    <w:rsid w:val="002B7268"/>
    <w:rsid w:val="002B798A"/>
    <w:rsid w:val="002B7F7A"/>
    <w:rsid w:val="002C0029"/>
    <w:rsid w:val="002C03AA"/>
    <w:rsid w:val="002C055B"/>
    <w:rsid w:val="002C0AF3"/>
    <w:rsid w:val="002C109C"/>
    <w:rsid w:val="002C135E"/>
    <w:rsid w:val="002C1402"/>
    <w:rsid w:val="002C1BF7"/>
    <w:rsid w:val="002C1F0F"/>
    <w:rsid w:val="002C20D4"/>
    <w:rsid w:val="002C24ED"/>
    <w:rsid w:val="002C2A96"/>
    <w:rsid w:val="002C2B75"/>
    <w:rsid w:val="002C2D74"/>
    <w:rsid w:val="002C2D78"/>
    <w:rsid w:val="002C30D2"/>
    <w:rsid w:val="002C35CD"/>
    <w:rsid w:val="002C3CB7"/>
    <w:rsid w:val="002C3DFB"/>
    <w:rsid w:val="002C3ED4"/>
    <w:rsid w:val="002C3F47"/>
    <w:rsid w:val="002C40D4"/>
    <w:rsid w:val="002C4186"/>
    <w:rsid w:val="002C4188"/>
    <w:rsid w:val="002C43A7"/>
    <w:rsid w:val="002C4444"/>
    <w:rsid w:val="002C4703"/>
    <w:rsid w:val="002C4B70"/>
    <w:rsid w:val="002C4BFC"/>
    <w:rsid w:val="002C4CFD"/>
    <w:rsid w:val="002C4DFF"/>
    <w:rsid w:val="002C4F2B"/>
    <w:rsid w:val="002C4FFF"/>
    <w:rsid w:val="002C50C0"/>
    <w:rsid w:val="002C52E2"/>
    <w:rsid w:val="002C5590"/>
    <w:rsid w:val="002C570C"/>
    <w:rsid w:val="002C579F"/>
    <w:rsid w:val="002C57BD"/>
    <w:rsid w:val="002C5CF5"/>
    <w:rsid w:val="002C6703"/>
    <w:rsid w:val="002C6836"/>
    <w:rsid w:val="002C6D00"/>
    <w:rsid w:val="002C7229"/>
    <w:rsid w:val="002C75E3"/>
    <w:rsid w:val="002D083A"/>
    <w:rsid w:val="002D0A71"/>
    <w:rsid w:val="002D0CAF"/>
    <w:rsid w:val="002D188F"/>
    <w:rsid w:val="002D1C6D"/>
    <w:rsid w:val="002D1FE3"/>
    <w:rsid w:val="002D217F"/>
    <w:rsid w:val="002D2321"/>
    <w:rsid w:val="002D25A6"/>
    <w:rsid w:val="002D261B"/>
    <w:rsid w:val="002D2798"/>
    <w:rsid w:val="002D2A81"/>
    <w:rsid w:val="002D2D99"/>
    <w:rsid w:val="002D2EB1"/>
    <w:rsid w:val="002D2F85"/>
    <w:rsid w:val="002D2FF4"/>
    <w:rsid w:val="002D3079"/>
    <w:rsid w:val="002D338C"/>
    <w:rsid w:val="002D3637"/>
    <w:rsid w:val="002D39A6"/>
    <w:rsid w:val="002D3AFC"/>
    <w:rsid w:val="002D3B3F"/>
    <w:rsid w:val="002D3C3B"/>
    <w:rsid w:val="002D3C6C"/>
    <w:rsid w:val="002D3D4A"/>
    <w:rsid w:val="002D3DCA"/>
    <w:rsid w:val="002D3EAD"/>
    <w:rsid w:val="002D4040"/>
    <w:rsid w:val="002D4B12"/>
    <w:rsid w:val="002D4F96"/>
    <w:rsid w:val="002D610E"/>
    <w:rsid w:val="002D61F0"/>
    <w:rsid w:val="002D6725"/>
    <w:rsid w:val="002D688D"/>
    <w:rsid w:val="002D6A2F"/>
    <w:rsid w:val="002D6D72"/>
    <w:rsid w:val="002D7290"/>
    <w:rsid w:val="002D7391"/>
    <w:rsid w:val="002D7510"/>
    <w:rsid w:val="002D75D9"/>
    <w:rsid w:val="002D77F1"/>
    <w:rsid w:val="002D7916"/>
    <w:rsid w:val="002D7E37"/>
    <w:rsid w:val="002D7F16"/>
    <w:rsid w:val="002E00CF"/>
    <w:rsid w:val="002E018D"/>
    <w:rsid w:val="002E05E9"/>
    <w:rsid w:val="002E0AFA"/>
    <w:rsid w:val="002E0D33"/>
    <w:rsid w:val="002E0DD6"/>
    <w:rsid w:val="002E10BB"/>
    <w:rsid w:val="002E1253"/>
    <w:rsid w:val="002E12CE"/>
    <w:rsid w:val="002E12FC"/>
    <w:rsid w:val="002E1EB1"/>
    <w:rsid w:val="002E20A1"/>
    <w:rsid w:val="002E2344"/>
    <w:rsid w:val="002E23F2"/>
    <w:rsid w:val="002E2813"/>
    <w:rsid w:val="002E297B"/>
    <w:rsid w:val="002E2B88"/>
    <w:rsid w:val="002E2C71"/>
    <w:rsid w:val="002E3480"/>
    <w:rsid w:val="002E3AF8"/>
    <w:rsid w:val="002E3F76"/>
    <w:rsid w:val="002E47FB"/>
    <w:rsid w:val="002E48B5"/>
    <w:rsid w:val="002E4AD7"/>
    <w:rsid w:val="002E4C5E"/>
    <w:rsid w:val="002E4F99"/>
    <w:rsid w:val="002E508A"/>
    <w:rsid w:val="002E50C3"/>
    <w:rsid w:val="002E56E8"/>
    <w:rsid w:val="002E5758"/>
    <w:rsid w:val="002E57E8"/>
    <w:rsid w:val="002E5A14"/>
    <w:rsid w:val="002E5BF8"/>
    <w:rsid w:val="002E5F67"/>
    <w:rsid w:val="002E61A7"/>
    <w:rsid w:val="002E648C"/>
    <w:rsid w:val="002E66A6"/>
    <w:rsid w:val="002E6A65"/>
    <w:rsid w:val="002E6E1D"/>
    <w:rsid w:val="002E6E83"/>
    <w:rsid w:val="002E6F91"/>
    <w:rsid w:val="002E71AF"/>
    <w:rsid w:val="002E7600"/>
    <w:rsid w:val="002E79A7"/>
    <w:rsid w:val="002E7A2A"/>
    <w:rsid w:val="002E7E3E"/>
    <w:rsid w:val="002F0253"/>
    <w:rsid w:val="002F1069"/>
    <w:rsid w:val="002F113A"/>
    <w:rsid w:val="002F15B9"/>
    <w:rsid w:val="002F1796"/>
    <w:rsid w:val="002F1DEE"/>
    <w:rsid w:val="002F1FB1"/>
    <w:rsid w:val="002F27ED"/>
    <w:rsid w:val="002F2882"/>
    <w:rsid w:val="002F29D3"/>
    <w:rsid w:val="002F2DF6"/>
    <w:rsid w:val="002F2E22"/>
    <w:rsid w:val="002F2FDD"/>
    <w:rsid w:val="002F330D"/>
    <w:rsid w:val="002F33D1"/>
    <w:rsid w:val="002F3818"/>
    <w:rsid w:val="002F4005"/>
    <w:rsid w:val="002F4541"/>
    <w:rsid w:val="002F4A7D"/>
    <w:rsid w:val="002F4AB3"/>
    <w:rsid w:val="002F4F8C"/>
    <w:rsid w:val="002F50F9"/>
    <w:rsid w:val="002F57B8"/>
    <w:rsid w:val="002F591D"/>
    <w:rsid w:val="002F6001"/>
    <w:rsid w:val="002F6071"/>
    <w:rsid w:val="002F6123"/>
    <w:rsid w:val="002F63DA"/>
    <w:rsid w:val="002F65D7"/>
    <w:rsid w:val="002F6B38"/>
    <w:rsid w:val="002F718E"/>
    <w:rsid w:val="002F7955"/>
    <w:rsid w:val="0030025F"/>
    <w:rsid w:val="00300297"/>
    <w:rsid w:val="003004D5"/>
    <w:rsid w:val="00300566"/>
    <w:rsid w:val="0030085D"/>
    <w:rsid w:val="00300D1B"/>
    <w:rsid w:val="0030189C"/>
    <w:rsid w:val="003019A5"/>
    <w:rsid w:val="00301A35"/>
    <w:rsid w:val="00301A84"/>
    <w:rsid w:val="00302104"/>
    <w:rsid w:val="003023A6"/>
    <w:rsid w:val="00302595"/>
    <w:rsid w:val="0030272C"/>
    <w:rsid w:val="003027C8"/>
    <w:rsid w:val="003029D7"/>
    <w:rsid w:val="00302BA1"/>
    <w:rsid w:val="00302E18"/>
    <w:rsid w:val="00302F96"/>
    <w:rsid w:val="00303010"/>
    <w:rsid w:val="00303298"/>
    <w:rsid w:val="0030361D"/>
    <w:rsid w:val="00303765"/>
    <w:rsid w:val="00303E27"/>
    <w:rsid w:val="00303E7C"/>
    <w:rsid w:val="00304ADB"/>
    <w:rsid w:val="00304B92"/>
    <w:rsid w:val="00304E15"/>
    <w:rsid w:val="00305014"/>
    <w:rsid w:val="003057B1"/>
    <w:rsid w:val="00305830"/>
    <w:rsid w:val="003058CC"/>
    <w:rsid w:val="00305AD0"/>
    <w:rsid w:val="00305C70"/>
    <w:rsid w:val="00305DF2"/>
    <w:rsid w:val="00306755"/>
    <w:rsid w:val="00306D52"/>
    <w:rsid w:val="003072BE"/>
    <w:rsid w:val="003073D5"/>
    <w:rsid w:val="003075B3"/>
    <w:rsid w:val="00307BCE"/>
    <w:rsid w:val="0031092A"/>
    <w:rsid w:val="00310CB5"/>
    <w:rsid w:val="00310CCE"/>
    <w:rsid w:val="00310CDD"/>
    <w:rsid w:val="00310E6D"/>
    <w:rsid w:val="0031179F"/>
    <w:rsid w:val="00311F8E"/>
    <w:rsid w:val="00311FDA"/>
    <w:rsid w:val="003122E5"/>
    <w:rsid w:val="003126C0"/>
    <w:rsid w:val="0031277A"/>
    <w:rsid w:val="00312A35"/>
    <w:rsid w:val="00312AF0"/>
    <w:rsid w:val="00312C11"/>
    <w:rsid w:val="00312FFF"/>
    <w:rsid w:val="003131F5"/>
    <w:rsid w:val="003134A5"/>
    <w:rsid w:val="00313919"/>
    <w:rsid w:val="00313B61"/>
    <w:rsid w:val="00313C0F"/>
    <w:rsid w:val="00313EF4"/>
    <w:rsid w:val="00313F9E"/>
    <w:rsid w:val="003145CA"/>
    <w:rsid w:val="00314A5F"/>
    <w:rsid w:val="00314D38"/>
    <w:rsid w:val="00314EA6"/>
    <w:rsid w:val="00314FA9"/>
    <w:rsid w:val="00314FC2"/>
    <w:rsid w:val="00315910"/>
    <w:rsid w:val="00315CBB"/>
    <w:rsid w:val="00315E4B"/>
    <w:rsid w:val="00315E54"/>
    <w:rsid w:val="00315F0F"/>
    <w:rsid w:val="00316448"/>
    <w:rsid w:val="00316459"/>
    <w:rsid w:val="003168C5"/>
    <w:rsid w:val="00316917"/>
    <w:rsid w:val="00316ABF"/>
    <w:rsid w:val="00316B90"/>
    <w:rsid w:val="00317174"/>
    <w:rsid w:val="003174D8"/>
    <w:rsid w:val="0031753C"/>
    <w:rsid w:val="00317865"/>
    <w:rsid w:val="003178CA"/>
    <w:rsid w:val="003179EB"/>
    <w:rsid w:val="00317A16"/>
    <w:rsid w:val="00317A1C"/>
    <w:rsid w:val="00317FB1"/>
    <w:rsid w:val="00320655"/>
    <w:rsid w:val="00320697"/>
    <w:rsid w:val="0032075E"/>
    <w:rsid w:val="00320A48"/>
    <w:rsid w:val="00320C55"/>
    <w:rsid w:val="00320CF7"/>
    <w:rsid w:val="00320D2B"/>
    <w:rsid w:val="00321320"/>
    <w:rsid w:val="00321949"/>
    <w:rsid w:val="003220A7"/>
    <w:rsid w:val="003222FB"/>
    <w:rsid w:val="00322311"/>
    <w:rsid w:val="0032359B"/>
    <w:rsid w:val="00323A47"/>
    <w:rsid w:val="00323AAF"/>
    <w:rsid w:val="00323C81"/>
    <w:rsid w:val="00323C8B"/>
    <w:rsid w:val="00323D79"/>
    <w:rsid w:val="00324168"/>
    <w:rsid w:val="0032419D"/>
    <w:rsid w:val="003242C7"/>
    <w:rsid w:val="003246E1"/>
    <w:rsid w:val="00324F98"/>
    <w:rsid w:val="003252B7"/>
    <w:rsid w:val="003255F9"/>
    <w:rsid w:val="00325742"/>
    <w:rsid w:val="00325762"/>
    <w:rsid w:val="00325920"/>
    <w:rsid w:val="00325BD1"/>
    <w:rsid w:val="00325BF4"/>
    <w:rsid w:val="00325D24"/>
    <w:rsid w:val="00326195"/>
    <w:rsid w:val="00326A65"/>
    <w:rsid w:val="00326FAF"/>
    <w:rsid w:val="00326FF5"/>
    <w:rsid w:val="00327174"/>
    <w:rsid w:val="0032744B"/>
    <w:rsid w:val="003274AB"/>
    <w:rsid w:val="00327554"/>
    <w:rsid w:val="00327943"/>
    <w:rsid w:val="0032796E"/>
    <w:rsid w:val="0032799F"/>
    <w:rsid w:val="00327BFA"/>
    <w:rsid w:val="00327D7E"/>
    <w:rsid w:val="00330417"/>
    <w:rsid w:val="00330749"/>
    <w:rsid w:val="00330B13"/>
    <w:rsid w:val="00330F77"/>
    <w:rsid w:val="0033126F"/>
    <w:rsid w:val="0033191F"/>
    <w:rsid w:val="00331C24"/>
    <w:rsid w:val="00331C81"/>
    <w:rsid w:val="00331EFF"/>
    <w:rsid w:val="003324DB"/>
    <w:rsid w:val="00332667"/>
    <w:rsid w:val="0033290C"/>
    <w:rsid w:val="00332BCF"/>
    <w:rsid w:val="00332EE9"/>
    <w:rsid w:val="00333064"/>
    <w:rsid w:val="00333547"/>
    <w:rsid w:val="0033418D"/>
    <w:rsid w:val="003341DD"/>
    <w:rsid w:val="003343F5"/>
    <w:rsid w:val="003347FB"/>
    <w:rsid w:val="003349EA"/>
    <w:rsid w:val="00334CED"/>
    <w:rsid w:val="0033554D"/>
    <w:rsid w:val="0033571F"/>
    <w:rsid w:val="003365B5"/>
    <w:rsid w:val="00337209"/>
    <w:rsid w:val="003372D4"/>
    <w:rsid w:val="00337408"/>
    <w:rsid w:val="00337549"/>
    <w:rsid w:val="003378FA"/>
    <w:rsid w:val="00337E9E"/>
    <w:rsid w:val="003405D5"/>
    <w:rsid w:val="0034084C"/>
    <w:rsid w:val="00340C21"/>
    <w:rsid w:val="003414E1"/>
    <w:rsid w:val="00341864"/>
    <w:rsid w:val="00341A13"/>
    <w:rsid w:val="00341A4F"/>
    <w:rsid w:val="00341EF9"/>
    <w:rsid w:val="00341FA9"/>
    <w:rsid w:val="00342457"/>
    <w:rsid w:val="003424D9"/>
    <w:rsid w:val="003428FB"/>
    <w:rsid w:val="00342C28"/>
    <w:rsid w:val="003430E8"/>
    <w:rsid w:val="003437C5"/>
    <w:rsid w:val="00343A6E"/>
    <w:rsid w:val="00343F76"/>
    <w:rsid w:val="00343FD4"/>
    <w:rsid w:val="00344149"/>
    <w:rsid w:val="003442F3"/>
    <w:rsid w:val="00344430"/>
    <w:rsid w:val="00344BB9"/>
    <w:rsid w:val="003455EE"/>
    <w:rsid w:val="00345FE6"/>
    <w:rsid w:val="003468D0"/>
    <w:rsid w:val="003469F8"/>
    <w:rsid w:val="00346A98"/>
    <w:rsid w:val="00346BDE"/>
    <w:rsid w:val="00346D9F"/>
    <w:rsid w:val="00346F18"/>
    <w:rsid w:val="00346FF3"/>
    <w:rsid w:val="003471A5"/>
    <w:rsid w:val="00347268"/>
    <w:rsid w:val="003477B8"/>
    <w:rsid w:val="00347853"/>
    <w:rsid w:val="00347A17"/>
    <w:rsid w:val="00347B0F"/>
    <w:rsid w:val="00347B13"/>
    <w:rsid w:val="00347C19"/>
    <w:rsid w:val="00350138"/>
    <w:rsid w:val="00350480"/>
    <w:rsid w:val="0035094E"/>
    <w:rsid w:val="003509D9"/>
    <w:rsid w:val="00350CE0"/>
    <w:rsid w:val="00350E5E"/>
    <w:rsid w:val="003518D6"/>
    <w:rsid w:val="00351BB7"/>
    <w:rsid w:val="00351BBD"/>
    <w:rsid w:val="00351FD6"/>
    <w:rsid w:val="0035277E"/>
    <w:rsid w:val="00352BB0"/>
    <w:rsid w:val="00352BB1"/>
    <w:rsid w:val="00353053"/>
    <w:rsid w:val="00353089"/>
    <w:rsid w:val="0035331D"/>
    <w:rsid w:val="003533CA"/>
    <w:rsid w:val="003534CB"/>
    <w:rsid w:val="0035467D"/>
    <w:rsid w:val="003546C6"/>
    <w:rsid w:val="00354D50"/>
    <w:rsid w:val="00354FB8"/>
    <w:rsid w:val="00355322"/>
    <w:rsid w:val="003557A2"/>
    <w:rsid w:val="00355982"/>
    <w:rsid w:val="00355B53"/>
    <w:rsid w:val="00356212"/>
    <w:rsid w:val="003567D6"/>
    <w:rsid w:val="00356823"/>
    <w:rsid w:val="00356910"/>
    <w:rsid w:val="00356A0F"/>
    <w:rsid w:val="00356E3D"/>
    <w:rsid w:val="00356FD2"/>
    <w:rsid w:val="003570C2"/>
    <w:rsid w:val="003575AA"/>
    <w:rsid w:val="0035775C"/>
    <w:rsid w:val="00360744"/>
    <w:rsid w:val="00360B43"/>
    <w:rsid w:val="0036115F"/>
    <w:rsid w:val="00361816"/>
    <w:rsid w:val="00361AFF"/>
    <w:rsid w:val="00361B1E"/>
    <w:rsid w:val="00361B26"/>
    <w:rsid w:val="00361D34"/>
    <w:rsid w:val="00361E5F"/>
    <w:rsid w:val="003623B5"/>
    <w:rsid w:val="003624C4"/>
    <w:rsid w:val="00362A51"/>
    <w:rsid w:val="00362A68"/>
    <w:rsid w:val="003633C9"/>
    <w:rsid w:val="00363503"/>
    <w:rsid w:val="0036440B"/>
    <w:rsid w:val="00364414"/>
    <w:rsid w:val="0036470E"/>
    <w:rsid w:val="0036482F"/>
    <w:rsid w:val="00364890"/>
    <w:rsid w:val="0036506C"/>
    <w:rsid w:val="00365397"/>
    <w:rsid w:val="003654B4"/>
    <w:rsid w:val="003654FC"/>
    <w:rsid w:val="00365829"/>
    <w:rsid w:val="00365CAB"/>
    <w:rsid w:val="00365EB3"/>
    <w:rsid w:val="00365FD6"/>
    <w:rsid w:val="003666A0"/>
    <w:rsid w:val="003667C4"/>
    <w:rsid w:val="00367495"/>
    <w:rsid w:val="00367639"/>
    <w:rsid w:val="003678D7"/>
    <w:rsid w:val="00367A35"/>
    <w:rsid w:val="00367ED3"/>
    <w:rsid w:val="00367F97"/>
    <w:rsid w:val="0037012B"/>
    <w:rsid w:val="003705E9"/>
    <w:rsid w:val="0037081F"/>
    <w:rsid w:val="003708F8"/>
    <w:rsid w:val="0037114B"/>
    <w:rsid w:val="0037116F"/>
    <w:rsid w:val="00371561"/>
    <w:rsid w:val="00371587"/>
    <w:rsid w:val="00371998"/>
    <w:rsid w:val="00371D3A"/>
    <w:rsid w:val="00371FFA"/>
    <w:rsid w:val="003720A1"/>
    <w:rsid w:val="00372133"/>
    <w:rsid w:val="0037216D"/>
    <w:rsid w:val="0037232D"/>
    <w:rsid w:val="00372505"/>
    <w:rsid w:val="003726B8"/>
    <w:rsid w:val="00373170"/>
    <w:rsid w:val="003732FF"/>
    <w:rsid w:val="003739DB"/>
    <w:rsid w:val="00373A4B"/>
    <w:rsid w:val="00373A59"/>
    <w:rsid w:val="00373B32"/>
    <w:rsid w:val="00373F1C"/>
    <w:rsid w:val="00374064"/>
    <w:rsid w:val="003745BA"/>
    <w:rsid w:val="00374633"/>
    <w:rsid w:val="00374A8B"/>
    <w:rsid w:val="00374F49"/>
    <w:rsid w:val="003752D5"/>
    <w:rsid w:val="003755A6"/>
    <w:rsid w:val="00375707"/>
    <w:rsid w:val="00375872"/>
    <w:rsid w:val="00376029"/>
    <w:rsid w:val="003760DD"/>
    <w:rsid w:val="00376123"/>
    <w:rsid w:val="0037676D"/>
    <w:rsid w:val="00376A26"/>
    <w:rsid w:val="00376FA8"/>
    <w:rsid w:val="0037742E"/>
    <w:rsid w:val="003776E1"/>
    <w:rsid w:val="00377C6F"/>
    <w:rsid w:val="00377F38"/>
    <w:rsid w:val="00377F9D"/>
    <w:rsid w:val="00380463"/>
    <w:rsid w:val="003807EE"/>
    <w:rsid w:val="0038099F"/>
    <w:rsid w:val="0038105E"/>
    <w:rsid w:val="0038128B"/>
    <w:rsid w:val="003816E2"/>
    <w:rsid w:val="003817DE"/>
    <w:rsid w:val="00381D2F"/>
    <w:rsid w:val="00381ED2"/>
    <w:rsid w:val="00381F11"/>
    <w:rsid w:val="00382089"/>
    <w:rsid w:val="003833A6"/>
    <w:rsid w:val="00383DDA"/>
    <w:rsid w:val="00383E36"/>
    <w:rsid w:val="00384232"/>
    <w:rsid w:val="0038424E"/>
    <w:rsid w:val="0038465F"/>
    <w:rsid w:val="00384ABA"/>
    <w:rsid w:val="00384BE6"/>
    <w:rsid w:val="003853DC"/>
    <w:rsid w:val="003856CD"/>
    <w:rsid w:val="00385C2F"/>
    <w:rsid w:val="00386062"/>
    <w:rsid w:val="003860AA"/>
    <w:rsid w:val="003861B6"/>
    <w:rsid w:val="00386457"/>
    <w:rsid w:val="00386635"/>
    <w:rsid w:val="00386D3B"/>
    <w:rsid w:val="00387320"/>
    <w:rsid w:val="003873B7"/>
    <w:rsid w:val="0038752E"/>
    <w:rsid w:val="0038787C"/>
    <w:rsid w:val="00387E45"/>
    <w:rsid w:val="00387E8A"/>
    <w:rsid w:val="003904F0"/>
    <w:rsid w:val="003908F9"/>
    <w:rsid w:val="00390D0A"/>
    <w:rsid w:val="00390F0A"/>
    <w:rsid w:val="00390F69"/>
    <w:rsid w:val="00391265"/>
    <w:rsid w:val="00391327"/>
    <w:rsid w:val="0039158F"/>
    <w:rsid w:val="00391842"/>
    <w:rsid w:val="0039187C"/>
    <w:rsid w:val="003918DD"/>
    <w:rsid w:val="003918E5"/>
    <w:rsid w:val="00391BCA"/>
    <w:rsid w:val="00391DEE"/>
    <w:rsid w:val="00392022"/>
    <w:rsid w:val="00392144"/>
    <w:rsid w:val="0039264B"/>
    <w:rsid w:val="00392FA9"/>
    <w:rsid w:val="00392FB5"/>
    <w:rsid w:val="0039361A"/>
    <w:rsid w:val="00393A2B"/>
    <w:rsid w:val="00393A83"/>
    <w:rsid w:val="00393B65"/>
    <w:rsid w:val="00393D2B"/>
    <w:rsid w:val="00393DFD"/>
    <w:rsid w:val="003943F9"/>
    <w:rsid w:val="003944C2"/>
    <w:rsid w:val="00394526"/>
    <w:rsid w:val="0039478C"/>
    <w:rsid w:val="00394B4F"/>
    <w:rsid w:val="00394DE8"/>
    <w:rsid w:val="00394E68"/>
    <w:rsid w:val="0039530E"/>
    <w:rsid w:val="0039566C"/>
    <w:rsid w:val="00395CB6"/>
    <w:rsid w:val="00395D67"/>
    <w:rsid w:val="003960D5"/>
    <w:rsid w:val="0039654E"/>
    <w:rsid w:val="003965CA"/>
    <w:rsid w:val="00396AAD"/>
    <w:rsid w:val="00397758"/>
    <w:rsid w:val="00397E27"/>
    <w:rsid w:val="003A00C7"/>
    <w:rsid w:val="003A051E"/>
    <w:rsid w:val="003A0647"/>
    <w:rsid w:val="003A087B"/>
    <w:rsid w:val="003A099B"/>
    <w:rsid w:val="003A09AA"/>
    <w:rsid w:val="003A0BD9"/>
    <w:rsid w:val="003A0DD8"/>
    <w:rsid w:val="003A0F1E"/>
    <w:rsid w:val="003A0FFB"/>
    <w:rsid w:val="003A10AB"/>
    <w:rsid w:val="003A11CA"/>
    <w:rsid w:val="003A11D7"/>
    <w:rsid w:val="003A15CF"/>
    <w:rsid w:val="003A18D8"/>
    <w:rsid w:val="003A1919"/>
    <w:rsid w:val="003A22C4"/>
    <w:rsid w:val="003A2461"/>
    <w:rsid w:val="003A2700"/>
    <w:rsid w:val="003A286B"/>
    <w:rsid w:val="003A28D8"/>
    <w:rsid w:val="003A2AEF"/>
    <w:rsid w:val="003A2EFB"/>
    <w:rsid w:val="003A3938"/>
    <w:rsid w:val="003A3DE2"/>
    <w:rsid w:val="003A4246"/>
    <w:rsid w:val="003A42C9"/>
    <w:rsid w:val="003A4469"/>
    <w:rsid w:val="003A4670"/>
    <w:rsid w:val="003A4685"/>
    <w:rsid w:val="003A469E"/>
    <w:rsid w:val="003A4A4E"/>
    <w:rsid w:val="003A4D3C"/>
    <w:rsid w:val="003A56CB"/>
    <w:rsid w:val="003A56F7"/>
    <w:rsid w:val="003A5A9C"/>
    <w:rsid w:val="003A5D25"/>
    <w:rsid w:val="003A5FEA"/>
    <w:rsid w:val="003A6356"/>
    <w:rsid w:val="003A674A"/>
    <w:rsid w:val="003A6997"/>
    <w:rsid w:val="003A6FDE"/>
    <w:rsid w:val="003A7186"/>
    <w:rsid w:val="003A77DB"/>
    <w:rsid w:val="003A7C25"/>
    <w:rsid w:val="003A7FC8"/>
    <w:rsid w:val="003B004A"/>
    <w:rsid w:val="003B00C3"/>
    <w:rsid w:val="003B024F"/>
    <w:rsid w:val="003B02BD"/>
    <w:rsid w:val="003B055B"/>
    <w:rsid w:val="003B12DF"/>
    <w:rsid w:val="003B1373"/>
    <w:rsid w:val="003B13AB"/>
    <w:rsid w:val="003B16AD"/>
    <w:rsid w:val="003B1971"/>
    <w:rsid w:val="003B1C92"/>
    <w:rsid w:val="003B2368"/>
    <w:rsid w:val="003B23BC"/>
    <w:rsid w:val="003B277C"/>
    <w:rsid w:val="003B2ABC"/>
    <w:rsid w:val="003B2B70"/>
    <w:rsid w:val="003B2BDA"/>
    <w:rsid w:val="003B2D5F"/>
    <w:rsid w:val="003B2F69"/>
    <w:rsid w:val="003B2FBF"/>
    <w:rsid w:val="003B348C"/>
    <w:rsid w:val="003B35AA"/>
    <w:rsid w:val="003B3873"/>
    <w:rsid w:val="003B3BCE"/>
    <w:rsid w:val="003B3CF7"/>
    <w:rsid w:val="003B42B8"/>
    <w:rsid w:val="003B42C3"/>
    <w:rsid w:val="003B44B2"/>
    <w:rsid w:val="003B48B5"/>
    <w:rsid w:val="003B4A8F"/>
    <w:rsid w:val="003B4B7A"/>
    <w:rsid w:val="003B4D0D"/>
    <w:rsid w:val="003B4D58"/>
    <w:rsid w:val="003B4E88"/>
    <w:rsid w:val="003B50CB"/>
    <w:rsid w:val="003B5534"/>
    <w:rsid w:val="003B560C"/>
    <w:rsid w:val="003B5A73"/>
    <w:rsid w:val="003B60BB"/>
    <w:rsid w:val="003B64D9"/>
    <w:rsid w:val="003B6599"/>
    <w:rsid w:val="003B6DC9"/>
    <w:rsid w:val="003B6FC8"/>
    <w:rsid w:val="003B7431"/>
    <w:rsid w:val="003B7A06"/>
    <w:rsid w:val="003C000B"/>
    <w:rsid w:val="003C0DBD"/>
    <w:rsid w:val="003C1058"/>
    <w:rsid w:val="003C1433"/>
    <w:rsid w:val="003C196B"/>
    <w:rsid w:val="003C19CE"/>
    <w:rsid w:val="003C1C86"/>
    <w:rsid w:val="003C208F"/>
    <w:rsid w:val="003C2A87"/>
    <w:rsid w:val="003C2FDF"/>
    <w:rsid w:val="003C301F"/>
    <w:rsid w:val="003C314B"/>
    <w:rsid w:val="003C35C1"/>
    <w:rsid w:val="003C3765"/>
    <w:rsid w:val="003C3975"/>
    <w:rsid w:val="003C3A50"/>
    <w:rsid w:val="003C42F9"/>
    <w:rsid w:val="003C43A9"/>
    <w:rsid w:val="003C467D"/>
    <w:rsid w:val="003C46E2"/>
    <w:rsid w:val="003C4A75"/>
    <w:rsid w:val="003C4F71"/>
    <w:rsid w:val="003C4FCB"/>
    <w:rsid w:val="003C520B"/>
    <w:rsid w:val="003C5339"/>
    <w:rsid w:val="003C53A8"/>
    <w:rsid w:val="003C5807"/>
    <w:rsid w:val="003C5C8A"/>
    <w:rsid w:val="003C6140"/>
    <w:rsid w:val="003C64AC"/>
    <w:rsid w:val="003C66D0"/>
    <w:rsid w:val="003C72A6"/>
    <w:rsid w:val="003C72D7"/>
    <w:rsid w:val="003C73CD"/>
    <w:rsid w:val="003C7B58"/>
    <w:rsid w:val="003C7C90"/>
    <w:rsid w:val="003C7FB9"/>
    <w:rsid w:val="003D015C"/>
    <w:rsid w:val="003D04C2"/>
    <w:rsid w:val="003D04E5"/>
    <w:rsid w:val="003D0546"/>
    <w:rsid w:val="003D08FC"/>
    <w:rsid w:val="003D0A41"/>
    <w:rsid w:val="003D0D65"/>
    <w:rsid w:val="003D0E22"/>
    <w:rsid w:val="003D0E89"/>
    <w:rsid w:val="003D1057"/>
    <w:rsid w:val="003D1134"/>
    <w:rsid w:val="003D1166"/>
    <w:rsid w:val="003D1243"/>
    <w:rsid w:val="003D13CE"/>
    <w:rsid w:val="003D151D"/>
    <w:rsid w:val="003D159F"/>
    <w:rsid w:val="003D1B92"/>
    <w:rsid w:val="003D1C8F"/>
    <w:rsid w:val="003D1D33"/>
    <w:rsid w:val="003D2275"/>
    <w:rsid w:val="003D2333"/>
    <w:rsid w:val="003D27B8"/>
    <w:rsid w:val="003D293C"/>
    <w:rsid w:val="003D2E3C"/>
    <w:rsid w:val="003D300F"/>
    <w:rsid w:val="003D352C"/>
    <w:rsid w:val="003D3782"/>
    <w:rsid w:val="003D38C8"/>
    <w:rsid w:val="003D39A8"/>
    <w:rsid w:val="003D3A43"/>
    <w:rsid w:val="003D3AE8"/>
    <w:rsid w:val="003D3CB1"/>
    <w:rsid w:val="003D3D8D"/>
    <w:rsid w:val="003D3EF0"/>
    <w:rsid w:val="003D4265"/>
    <w:rsid w:val="003D4351"/>
    <w:rsid w:val="003D43CF"/>
    <w:rsid w:val="003D4486"/>
    <w:rsid w:val="003D4548"/>
    <w:rsid w:val="003D48CB"/>
    <w:rsid w:val="003D4ACA"/>
    <w:rsid w:val="003D4FC1"/>
    <w:rsid w:val="003D513E"/>
    <w:rsid w:val="003D5205"/>
    <w:rsid w:val="003D5484"/>
    <w:rsid w:val="003D5486"/>
    <w:rsid w:val="003D5873"/>
    <w:rsid w:val="003D591B"/>
    <w:rsid w:val="003D5DF1"/>
    <w:rsid w:val="003D5FD6"/>
    <w:rsid w:val="003D662C"/>
    <w:rsid w:val="003D6955"/>
    <w:rsid w:val="003D6C68"/>
    <w:rsid w:val="003D6D4F"/>
    <w:rsid w:val="003D6D80"/>
    <w:rsid w:val="003D6FFD"/>
    <w:rsid w:val="003D715F"/>
    <w:rsid w:val="003D72C8"/>
    <w:rsid w:val="003D7B95"/>
    <w:rsid w:val="003D7E76"/>
    <w:rsid w:val="003E03AC"/>
    <w:rsid w:val="003E07EC"/>
    <w:rsid w:val="003E0CD6"/>
    <w:rsid w:val="003E13DF"/>
    <w:rsid w:val="003E1688"/>
    <w:rsid w:val="003E172C"/>
    <w:rsid w:val="003E17F1"/>
    <w:rsid w:val="003E1887"/>
    <w:rsid w:val="003E19A4"/>
    <w:rsid w:val="003E2EDA"/>
    <w:rsid w:val="003E33FB"/>
    <w:rsid w:val="003E354D"/>
    <w:rsid w:val="003E37F5"/>
    <w:rsid w:val="003E39FC"/>
    <w:rsid w:val="003E3D8F"/>
    <w:rsid w:val="003E43F5"/>
    <w:rsid w:val="003E49E4"/>
    <w:rsid w:val="003E4C21"/>
    <w:rsid w:val="003E4F94"/>
    <w:rsid w:val="003E5260"/>
    <w:rsid w:val="003E5533"/>
    <w:rsid w:val="003E58D8"/>
    <w:rsid w:val="003E5A2C"/>
    <w:rsid w:val="003E5A9F"/>
    <w:rsid w:val="003E5B02"/>
    <w:rsid w:val="003E5BA0"/>
    <w:rsid w:val="003E5E92"/>
    <w:rsid w:val="003E63C8"/>
    <w:rsid w:val="003E671B"/>
    <w:rsid w:val="003E672A"/>
    <w:rsid w:val="003E7315"/>
    <w:rsid w:val="003E736B"/>
    <w:rsid w:val="003E739C"/>
    <w:rsid w:val="003E746D"/>
    <w:rsid w:val="003E782F"/>
    <w:rsid w:val="003E7DDE"/>
    <w:rsid w:val="003F01AE"/>
    <w:rsid w:val="003F03C9"/>
    <w:rsid w:val="003F05AD"/>
    <w:rsid w:val="003F0885"/>
    <w:rsid w:val="003F0E1A"/>
    <w:rsid w:val="003F0E72"/>
    <w:rsid w:val="003F0F4D"/>
    <w:rsid w:val="003F1180"/>
    <w:rsid w:val="003F1371"/>
    <w:rsid w:val="003F17F6"/>
    <w:rsid w:val="003F1DB8"/>
    <w:rsid w:val="003F1E22"/>
    <w:rsid w:val="003F1E84"/>
    <w:rsid w:val="003F25BC"/>
    <w:rsid w:val="003F265C"/>
    <w:rsid w:val="003F27BC"/>
    <w:rsid w:val="003F2DC1"/>
    <w:rsid w:val="003F2E99"/>
    <w:rsid w:val="003F3021"/>
    <w:rsid w:val="003F3719"/>
    <w:rsid w:val="003F376E"/>
    <w:rsid w:val="003F4075"/>
    <w:rsid w:val="003F42D6"/>
    <w:rsid w:val="003F4CA0"/>
    <w:rsid w:val="003F4D1B"/>
    <w:rsid w:val="003F4D3E"/>
    <w:rsid w:val="003F57D4"/>
    <w:rsid w:val="003F5922"/>
    <w:rsid w:val="003F5D1D"/>
    <w:rsid w:val="003F5D25"/>
    <w:rsid w:val="003F62CD"/>
    <w:rsid w:val="003F6365"/>
    <w:rsid w:val="003F6491"/>
    <w:rsid w:val="003F64A2"/>
    <w:rsid w:val="003F6553"/>
    <w:rsid w:val="003F6745"/>
    <w:rsid w:val="003F6B3E"/>
    <w:rsid w:val="003F723F"/>
    <w:rsid w:val="003F72E0"/>
    <w:rsid w:val="003F73E5"/>
    <w:rsid w:val="003F7789"/>
    <w:rsid w:val="003F7995"/>
    <w:rsid w:val="003F7A9E"/>
    <w:rsid w:val="003F7C29"/>
    <w:rsid w:val="003F7DDF"/>
    <w:rsid w:val="003F7EFA"/>
    <w:rsid w:val="003F7FD0"/>
    <w:rsid w:val="004001FB"/>
    <w:rsid w:val="0040083A"/>
    <w:rsid w:val="00400EC3"/>
    <w:rsid w:val="0040115F"/>
    <w:rsid w:val="00401701"/>
    <w:rsid w:val="004017C4"/>
    <w:rsid w:val="004017EE"/>
    <w:rsid w:val="0040183C"/>
    <w:rsid w:val="004018FE"/>
    <w:rsid w:val="004019AA"/>
    <w:rsid w:val="004020C5"/>
    <w:rsid w:val="004021C7"/>
    <w:rsid w:val="0040244D"/>
    <w:rsid w:val="004028A9"/>
    <w:rsid w:val="00402BB9"/>
    <w:rsid w:val="00402CE9"/>
    <w:rsid w:val="004030CE"/>
    <w:rsid w:val="00403A96"/>
    <w:rsid w:val="00403AFD"/>
    <w:rsid w:val="00403DB7"/>
    <w:rsid w:val="00403EA7"/>
    <w:rsid w:val="00404340"/>
    <w:rsid w:val="004047FF"/>
    <w:rsid w:val="00404C2C"/>
    <w:rsid w:val="00405366"/>
    <w:rsid w:val="0040549D"/>
    <w:rsid w:val="0040578C"/>
    <w:rsid w:val="004059B7"/>
    <w:rsid w:val="00405C7F"/>
    <w:rsid w:val="00406179"/>
    <w:rsid w:val="004062E1"/>
    <w:rsid w:val="0040690A"/>
    <w:rsid w:val="0040693E"/>
    <w:rsid w:val="00406E2F"/>
    <w:rsid w:val="00407198"/>
    <w:rsid w:val="00407364"/>
    <w:rsid w:val="004077FC"/>
    <w:rsid w:val="00407FDF"/>
    <w:rsid w:val="004100A9"/>
    <w:rsid w:val="00410148"/>
    <w:rsid w:val="00410481"/>
    <w:rsid w:val="00410511"/>
    <w:rsid w:val="0041059D"/>
    <w:rsid w:val="004108C9"/>
    <w:rsid w:val="00410BD0"/>
    <w:rsid w:val="00410C35"/>
    <w:rsid w:val="00410DEE"/>
    <w:rsid w:val="00410E1F"/>
    <w:rsid w:val="004110E7"/>
    <w:rsid w:val="00411D8D"/>
    <w:rsid w:val="00411E93"/>
    <w:rsid w:val="00411EF6"/>
    <w:rsid w:val="00411FFE"/>
    <w:rsid w:val="0041251F"/>
    <w:rsid w:val="00412791"/>
    <w:rsid w:val="00412B61"/>
    <w:rsid w:val="004130BB"/>
    <w:rsid w:val="00413203"/>
    <w:rsid w:val="00413905"/>
    <w:rsid w:val="00413CB4"/>
    <w:rsid w:val="00413CDA"/>
    <w:rsid w:val="00413E3C"/>
    <w:rsid w:val="004141A4"/>
    <w:rsid w:val="00414361"/>
    <w:rsid w:val="00414421"/>
    <w:rsid w:val="00414CD5"/>
    <w:rsid w:val="0041553F"/>
    <w:rsid w:val="00415545"/>
    <w:rsid w:val="004158F8"/>
    <w:rsid w:val="004164D4"/>
    <w:rsid w:val="00416908"/>
    <w:rsid w:val="00416D73"/>
    <w:rsid w:val="0041733C"/>
    <w:rsid w:val="004173AB"/>
    <w:rsid w:val="004173DE"/>
    <w:rsid w:val="0041757C"/>
    <w:rsid w:val="004177A2"/>
    <w:rsid w:val="004178F2"/>
    <w:rsid w:val="00417996"/>
    <w:rsid w:val="004200A4"/>
    <w:rsid w:val="0042022F"/>
    <w:rsid w:val="00420408"/>
    <w:rsid w:val="00420BA7"/>
    <w:rsid w:val="00421524"/>
    <w:rsid w:val="004216BB"/>
    <w:rsid w:val="0042197B"/>
    <w:rsid w:val="00421A98"/>
    <w:rsid w:val="00421BF1"/>
    <w:rsid w:val="004221DA"/>
    <w:rsid w:val="00422655"/>
    <w:rsid w:val="004226F8"/>
    <w:rsid w:val="00422886"/>
    <w:rsid w:val="00422B36"/>
    <w:rsid w:val="00422E43"/>
    <w:rsid w:val="00423136"/>
    <w:rsid w:val="004233B6"/>
    <w:rsid w:val="00423C95"/>
    <w:rsid w:val="00423E10"/>
    <w:rsid w:val="00423E62"/>
    <w:rsid w:val="00424057"/>
    <w:rsid w:val="004243F4"/>
    <w:rsid w:val="00424842"/>
    <w:rsid w:val="004248B7"/>
    <w:rsid w:val="004249EC"/>
    <w:rsid w:val="00424BB9"/>
    <w:rsid w:val="00425000"/>
    <w:rsid w:val="00425044"/>
    <w:rsid w:val="004254C1"/>
    <w:rsid w:val="00425783"/>
    <w:rsid w:val="00425925"/>
    <w:rsid w:val="00425FD2"/>
    <w:rsid w:val="00426011"/>
    <w:rsid w:val="0042602F"/>
    <w:rsid w:val="00426452"/>
    <w:rsid w:val="00426552"/>
    <w:rsid w:val="0042669E"/>
    <w:rsid w:val="004267A7"/>
    <w:rsid w:val="00426C7E"/>
    <w:rsid w:val="0042710E"/>
    <w:rsid w:val="004272B7"/>
    <w:rsid w:val="00427656"/>
    <w:rsid w:val="00427729"/>
    <w:rsid w:val="0042799D"/>
    <w:rsid w:val="00427A69"/>
    <w:rsid w:val="00427A7A"/>
    <w:rsid w:val="0043089C"/>
    <w:rsid w:val="00430D21"/>
    <w:rsid w:val="00431129"/>
    <w:rsid w:val="004312E5"/>
    <w:rsid w:val="0043153F"/>
    <w:rsid w:val="00431689"/>
    <w:rsid w:val="004316B7"/>
    <w:rsid w:val="00431798"/>
    <w:rsid w:val="00431DDF"/>
    <w:rsid w:val="00431FC5"/>
    <w:rsid w:val="00432455"/>
    <w:rsid w:val="004326BF"/>
    <w:rsid w:val="0043284D"/>
    <w:rsid w:val="00432971"/>
    <w:rsid w:val="00432E0A"/>
    <w:rsid w:val="004333D3"/>
    <w:rsid w:val="004335C1"/>
    <w:rsid w:val="00433A22"/>
    <w:rsid w:val="004340CC"/>
    <w:rsid w:val="004340F5"/>
    <w:rsid w:val="004343FF"/>
    <w:rsid w:val="00434584"/>
    <w:rsid w:val="004345CF"/>
    <w:rsid w:val="00434782"/>
    <w:rsid w:val="004347E4"/>
    <w:rsid w:val="00434B2C"/>
    <w:rsid w:val="00435062"/>
    <w:rsid w:val="00435262"/>
    <w:rsid w:val="004355AD"/>
    <w:rsid w:val="0043587F"/>
    <w:rsid w:val="00435B52"/>
    <w:rsid w:val="00435D3E"/>
    <w:rsid w:val="0043609F"/>
    <w:rsid w:val="0043612E"/>
    <w:rsid w:val="00436302"/>
    <w:rsid w:val="004363D6"/>
    <w:rsid w:val="0043647B"/>
    <w:rsid w:val="004364F2"/>
    <w:rsid w:val="00436572"/>
    <w:rsid w:val="004365AB"/>
    <w:rsid w:val="004369DA"/>
    <w:rsid w:val="004369DD"/>
    <w:rsid w:val="00437122"/>
    <w:rsid w:val="0043729D"/>
    <w:rsid w:val="0043754F"/>
    <w:rsid w:val="0043785F"/>
    <w:rsid w:val="00437A8E"/>
    <w:rsid w:val="00437CF8"/>
    <w:rsid w:val="004401CD"/>
    <w:rsid w:val="00440361"/>
    <w:rsid w:val="00440394"/>
    <w:rsid w:val="004404E4"/>
    <w:rsid w:val="004405CB"/>
    <w:rsid w:val="004405D4"/>
    <w:rsid w:val="00440778"/>
    <w:rsid w:val="004408FA"/>
    <w:rsid w:val="00441324"/>
    <w:rsid w:val="004416F6"/>
    <w:rsid w:val="00441A74"/>
    <w:rsid w:val="00441D9E"/>
    <w:rsid w:val="004422D9"/>
    <w:rsid w:val="00442674"/>
    <w:rsid w:val="004428C7"/>
    <w:rsid w:val="00442AAE"/>
    <w:rsid w:val="00442E0F"/>
    <w:rsid w:val="0044313B"/>
    <w:rsid w:val="0044330C"/>
    <w:rsid w:val="00443356"/>
    <w:rsid w:val="00443471"/>
    <w:rsid w:val="00443B32"/>
    <w:rsid w:val="00443CD6"/>
    <w:rsid w:val="0044406B"/>
    <w:rsid w:val="0044450B"/>
    <w:rsid w:val="00444A38"/>
    <w:rsid w:val="0044513C"/>
    <w:rsid w:val="0044567A"/>
    <w:rsid w:val="004456A4"/>
    <w:rsid w:val="00445829"/>
    <w:rsid w:val="00445846"/>
    <w:rsid w:val="00445CF2"/>
    <w:rsid w:val="004463F4"/>
    <w:rsid w:val="0044651C"/>
    <w:rsid w:val="00446545"/>
    <w:rsid w:val="0044684B"/>
    <w:rsid w:val="004468E9"/>
    <w:rsid w:val="0044699C"/>
    <w:rsid w:val="0044729E"/>
    <w:rsid w:val="00447343"/>
    <w:rsid w:val="004474E5"/>
    <w:rsid w:val="00447543"/>
    <w:rsid w:val="004477DA"/>
    <w:rsid w:val="0044784F"/>
    <w:rsid w:val="00450375"/>
    <w:rsid w:val="00450542"/>
    <w:rsid w:val="00450EA8"/>
    <w:rsid w:val="00451147"/>
    <w:rsid w:val="00451638"/>
    <w:rsid w:val="004519FB"/>
    <w:rsid w:val="00452041"/>
    <w:rsid w:val="00452209"/>
    <w:rsid w:val="00452316"/>
    <w:rsid w:val="00452BBD"/>
    <w:rsid w:val="0045315F"/>
    <w:rsid w:val="00453306"/>
    <w:rsid w:val="004537F5"/>
    <w:rsid w:val="00453C0B"/>
    <w:rsid w:val="004542D3"/>
    <w:rsid w:val="004542D6"/>
    <w:rsid w:val="0045433C"/>
    <w:rsid w:val="004544FD"/>
    <w:rsid w:val="004546EF"/>
    <w:rsid w:val="004548D6"/>
    <w:rsid w:val="00454A22"/>
    <w:rsid w:val="00454C71"/>
    <w:rsid w:val="00454D42"/>
    <w:rsid w:val="00455119"/>
    <w:rsid w:val="00455841"/>
    <w:rsid w:val="004558F4"/>
    <w:rsid w:val="004559B7"/>
    <w:rsid w:val="004559CD"/>
    <w:rsid w:val="00455C88"/>
    <w:rsid w:val="00455D32"/>
    <w:rsid w:val="00455D96"/>
    <w:rsid w:val="00455FC1"/>
    <w:rsid w:val="00456803"/>
    <w:rsid w:val="00456853"/>
    <w:rsid w:val="00456BA3"/>
    <w:rsid w:val="00456C32"/>
    <w:rsid w:val="0045766D"/>
    <w:rsid w:val="00457699"/>
    <w:rsid w:val="00460556"/>
    <w:rsid w:val="00460997"/>
    <w:rsid w:val="00460B09"/>
    <w:rsid w:val="00460B11"/>
    <w:rsid w:val="00460F6D"/>
    <w:rsid w:val="004611C8"/>
    <w:rsid w:val="00461205"/>
    <w:rsid w:val="0046178E"/>
    <w:rsid w:val="00461971"/>
    <w:rsid w:val="00461A3C"/>
    <w:rsid w:val="00461CF4"/>
    <w:rsid w:val="00461EA3"/>
    <w:rsid w:val="00461EB4"/>
    <w:rsid w:val="00461FD2"/>
    <w:rsid w:val="00462A52"/>
    <w:rsid w:val="00462BDA"/>
    <w:rsid w:val="004631CA"/>
    <w:rsid w:val="004635B3"/>
    <w:rsid w:val="00463717"/>
    <w:rsid w:val="00463740"/>
    <w:rsid w:val="00463844"/>
    <w:rsid w:val="00463946"/>
    <w:rsid w:val="00463A90"/>
    <w:rsid w:val="00463C28"/>
    <w:rsid w:val="0046453A"/>
    <w:rsid w:val="00464554"/>
    <w:rsid w:val="00464642"/>
    <w:rsid w:val="004647FC"/>
    <w:rsid w:val="00464D57"/>
    <w:rsid w:val="00464F2C"/>
    <w:rsid w:val="00464FAA"/>
    <w:rsid w:val="00465136"/>
    <w:rsid w:val="00465193"/>
    <w:rsid w:val="00465CC3"/>
    <w:rsid w:val="00465F0A"/>
    <w:rsid w:val="00466786"/>
    <w:rsid w:val="00466797"/>
    <w:rsid w:val="00467039"/>
    <w:rsid w:val="00467A8B"/>
    <w:rsid w:val="00467AB5"/>
    <w:rsid w:val="00467AFF"/>
    <w:rsid w:val="00467E9A"/>
    <w:rsid w:val="00467FBD"/>
    <w:rsid w:val="00470957"/>
    <w:rsid w:val="00470C44"/>
    <w:rsid w:val="00471055"/>
    <w:rsid w:val="0047196B"/>
    <w:rsid w:val="00471BBD"/>
    <w:rsid w:val="00471BCF"/>
    <w:rsid w:val="00471F99"/>
    <w:rsid w:val="00472029"/>
    <w:rsid w:val="00472327"/>
    <w:rsid w:val="0047248E"/>
    <w:rsid w:val="00472E74"/>
    <w:rsid w:val="004730D0"/>
    <w:rsid w:val="00473370"/>
    <w:rsid w:val="00473891"/>
    <w:rsid w:val="00473A08"/>
    <w:rsid w:val="00473CBF"/>
    <w:rsid w:val="004741C1"/>
    <w:rsid w:val="00474694"/>
    <w:rsid w:val="00474979"/>
    <w:rsid w:val="00475023"/>
    <w:rsid w:val="0047546B"/>
    <w:rsid w:val="00475C4C"/>
    <w:rsid w:val="004760BF"/>
    <w:rsid w:val="004768DC"/>
    <w:rsid w:val="0047703A"/>
    <w:rsid w:val="004776C5"/>
    <w:rsid w:val="00477FDC"/>
    <w:rsid w:val="00480726"/>
    <w:rsid w:val="00480795"/>
    <w:rsid w:val="00480953"/>
    <w:rsid w:val="00480A00"/>
    <w:rsid w:val="004814A6"/>
    <w:rsid w:val="00481562"/>
    <w:rsid w:val="00481714"/>
    <w:rsid w:val="00481D24"/>
    <w:rsid w:val="00482008"/>
    <w:rsid w:val="0048235B"/>
    <w:rsid w:val="004826C7"/>
    <w:rsid w:val="00482CFE"/>
    <w:rsid w:val="004833B7"/>
    <w:rsid w:val="004834B6"/>
    <w:rsid w:val="00483533"/>
    <w:rsid w:val="00483680"/>
    <w:rsid w:val="00483B64"/>
    <w:rsid w:val="00483C18"/>
    <w:rsid w:val="00483D8E"/>
    <w:rsid w:val="00483FDA"/>
    <w:rsid w:val="0048430D"/>
    <w:rsid w:val="0048474E"/>
    <w:rsid w:val="00484920"/>
    <w:rsid w:val="00484A99"/>
    <w:rsid w:val="00484B74"/>
    <w:rsid w:val="00484C13"/>
    <w:rsid w:val="00485046"/>
    <w:rsid w:val="0048508A"/>
    <w:rsid w:val="004850D8"/>
    <w:rsid w:val="0048553F"/>
    <w:rsid w:val="00485566"/>
    <w:rsid w:val="00485A25"/>
    <w:rsid w:val="00485AA9"/>
    <w:rsid w:val="00485B60"/>
    <w:rsid w:val="00485B8E"/>
    <w:rsid w:val="00485B9E"/>
    <w:rsid w:val="00486042"/>
    <w:rsid w:val="004860E7"/>
    <w:rsid w:val="004863D8"/>
    <w:rsid w:val="004864BE"/>
    <w:rsid w:val="00486786"/>
    <w:rsid w:val="00486858"/>
    <w:rsid w:val="0048685A"/>
    <w:rsid w:val="00486AAC"/>
    <w:rsid w:val="00486BBB"/>
    <w:rsid w:val="00486EF7"/>
    <w:rsid w:val="00486F48"/>
    <w:rsid w:val="00487507"/>
    <w:rsid w:val="004877EE"/>
    <w:rsid w:val="00487CFB"/>
    <w:rsid w:val="00490150"/>
    <w:rsid w:val="004902B6"/>
    <w:rsid w:val="00490548"/>
    <w:rsid w:val="00490A11"/>
    <w:rsid w:val="00490AA3"/>
    <w:rsid w:val="00490FEE"/>
    <w:rsid w:val="00491266"/>
    <w:rsid w:val="00491641"/>
    <w:rsid w:val="00491799"/>
    <w:rsid w:val="004919E9"/>
    <w:rsid w:val="00491B93"/>
    <w:rsid w:val="00491DD7"/>
    <w:rsid w:val="00492539"/>
    <w:rsid w:val="004929EC"/>
    <w:rsid w:val="00492A64"/>
    <w:rsid w:val="004933D4"/>
    <w:rsid w:val="00493726"/>
    <w:rsid w:val="00493C92"/>
    <w:rsid w:val="00494025"/>
    <w:rsid w:val="004942BE"/>
    <w:rsid w:val="0049469F"/>
    <w:rsid w:val="00494C2B"/>
    <w:rsid w:val="00494C2F"/>
    <w:rsid w:val="00494C73"/>
    <w:rsid w:val="00494E3E"/>
    <w:rsid w:val="004950CF"/>
    <w:rsid w:val="004950F6"/>
    <w:rsid w:val="00495841"/>
    <w:rsid w:val="00495ADE"/>
    <w:rsid w:val="00496626"/>
    <w:rsid w:val="00496B54"/>
    <w:rsid w:val="00496C12"/>
    <w:rsid w:val="00496D1E"/>
    <w:rsid w:val="004975D6"/>
    <w:rsid w:val="00497665"/>
    <w:rsid w:val="00497691"/>
    <w:rsid w:val="00497D86"/>
    <w:rsid w:val="00497EDD"/>
    <w:rsid w:val="004A03DB"/>
    <w:rsid w:val="004A0754"/>
    <w:rsid w:val="004A0774"/>
    <w:rsid w:val="004A0CC0"/>
    <w:rsid w:val="004A0FAC"/>
    <w:rsid w:val="004A1201"/>
    <w:rsid w:val="004A146C"/>
    <w:rsid w:val="004A16FC"/>
    <w:rsid w:val="004A1A26"/>
    <w:rsid w:val="004A1CE6"/>
    <w:rsid w:val="004A1D0B"/>
    <w:rsid w:val="004A1FC5"/>
    <w:rsid w:val="004A21E9"/>
    <w:rsid w:val="004A240C"/>
    <w:rsid w:val="004A244E"/>
    <w:rsid w:val="004A2530"/>
    <w:rsid w:val="004A2AC1"/>
    <w:rsid w:val="004A2BB2"/>
    <w:rsid w:val="004A2C32"/>
    <w:rsid w:val="004A30F0"/>
    <w:rsid w:val="004A311F"/>
    <w:rsid w:val="004A35F1"/>
    <w:rsid w:val="004A396A"/>
    <w:rsid w:val="004A3D77"/>
    <w:rsid w:val="004A40BF"/>
    <w:rsid w:val="004A4734"/>
    <w:rsid w:val="004A4904"/>
    <w:rsid w:val="004A496B"/>
    <w:rsid w:val="004A4BF6"/>
    <w:rsid w:val="004A4D29"/>
    <w:rsid w:val="004A5073"/>
    <w:rsid w:val="004A52F3"/>
    <w:rsid w:val="004A5ED2"/>
    <w:rsid w:val="004A5F24"/>
    <w:rsid w:val="004A627A"/>
    <w:rsid w:val="004A63D3"/>
    <w:rsid w:val="004A6999"/>
    <w:rsid w:val="004A6BA7"/>
    <w:rsid w:val="004A6C02"/>
    <w:rsid w:val="004A6F6F"/>
    <w:rsid w:val="004A722C"/>
    <w:rsid w:val="004A724A"/>
    <w:rsid w:val="004A74F2"/>
    <w:rsid w:val="004A76FF"/>
    <w:rsid w:val="004A78F7"/>
    <w:rsid w:val="004A792D"/>
    <w:rsid w:val="004A7C9F"/>
    <w:rsid w:val="004B0152"/>
    <w:rsid w:val="004B017C"/>
    <w:rsid w:val="004B0294"/>
    <w:rsid w:val="004B082D"/>
    <w:rsid w:val="004B0D3A"/>
    <w:rsid w:val="004B100A"/>
    <w:rsid w:val="004B14BB"/>
    <w:rsid w:val="004B1616"/>
    <w:rsid w:val="004B1679"/>
    <w:rsid w:val="004B1871"/>
    <w:rsid w:val="004B1F90"/>
    <w:rsid w:val="004B1F99"/>
    <w:rsid w:val="004B2418"/>
    <w:rsid w:val="004B26B2"/>
    <w:rsid w:val="004B28E6"/>
    <w:rsid w:val="004B28FD"/>
    <w:rsid w:val="004B29BB"/>
    <w:rsid w:val="004B2B3F"/>
    <w:rsid w:val="004B2F3B"/>
    <w:rsid w:val="004B3118"/>
    <w:rsid w:val="004B34C3"/>
    <w:rsid w:val="004B3CC7"/>
    <w:rsid w:val="004B3E9E"/>
    <w:rsid w:val="004B3FB6"/>
    <w:rsid w:val="004B42E0"/>
    <w:rsid w:val="004B4307"/>
    <w:rsid w:val="004B4CEC"/>
    <w:rsid w:val="004B4D37"/>
    <w:rsid w:val="004B4D4D"/>
    <w:rsid w:val="004B5056"/>
    <w:rsid w:val="004B505E"/>
    <w:rsid w:val="004B5658"/>
    <w:rsid w:val="004B56BA"/>
    <w:rsid w:val="004B5715"/>
    <w:rsid w:val="004B5C69"/>
    <w:rsid w:val="004B6262"/>
    <w:rsid w:val="004B641D"/>
    <w:rsid w:val="004B66EB"/>
    <w:rsid w:val="004B67BA"/>
    <w:rsid w:val="004B6828"/>
    <w:rsid w:val="004B6D6A"/>
    <w:rsid w:val="004B6F28"/>
    <w:rsid w:val="004B7045"/>
    <w:rsid w:val="004B7264"/>
    <w:rsid w:val="004B73C8"/>
    <w:rsid w:val="004B7682"/>
    <w:rsid w:val="004B7922"/>
    <w:rsid w:val="004B7B0D"/>
    <w:rsid w:val="004B7BE5"/>
    <w:rsid w:val="004B7C56"/>
    <w:rsid w:val="004B7CC5"/>
    <w:rsid w:val="004B7E05"/>
    <w:rsid w:val="004B7E91"/>
    <w:rsid w:val="004C04F6"/>
    <w:rsid w:val="004C05DE"/>
    <w:rsid w:val="004C090C"/>
    <w:rsid w:val="004C0E17"/>
    <w:rsid w:val="004C119F"/>
    <w:rsid w:val="004C129A"/>
    <w:rsid w:val="004C168B"/>
    <w:rsid w:val="004C1984"/>
    <w:rsid w:val="004C19C2"/>
    <w:rsid w:val="004C1B07"/>
    <w:rsid w:val="004C1C7B"/>
    <w:rsid w:val="004C1E30"/>
    <w:rsid w:val="004C1F24"/>
    <w:rsid w:val="004C332D"/>
    <w:rsid w:val="004C35C4"/>
    <w:rsid w:val="004C386B"/>
    <w:rsid w:val="004C3D75"/>
    <w:rsid w:val="004C3D98"/>
    <w:rsid w:val="004C40EF"/>
    <w:rsid w:val="004C4247"/>
    <w:rsid w:val="004C460F"/>
    <w:rsid w:val="004C4FDC"/>
    <w:rsid w:val="004C565F"/>
    <w:rsid w:val="004C5DE4"/>
    <w:rsid w:val="004C620E"/>
    <w:rsid w:val="004C63A6"/>
    <w:rsid w:val="004C666C"/>
    <w:rsid w:val="004C6D03"/>
    <w:rsid w:val="004C6DAC"/>
    <w:rsid w:val="004C7321"/>
    <w:rsid w:val="004C7740"/>
    <w:rsid w:val="004C7870"/>
    <w:rsid w:val="004C79AF"/>
    <w:rsid w:val="004C7AC7"/>
    <w:rsid w:val="004C7AF2"/>
    <w:rsid w:val="004C7E20"/>
    <w:rsid w:val="004C7F1E"/>
    <w:rsid w:val="004C7FD6"/>
    <w:rsid w:val="004D00F2"/>
    <w:rsid w:val="004D0202"/>
    <w:rsid w:val="004D03F7"/>
    <w:rsid w:val="004D0E3F"/>
    <w:rsid w:val="004D1859"/>
    <w:rsid w:val="004D211C"/>
    <w:rsid w:val="004D228D"/>
    <w:rsid w:val="004D23CE"/>
    <w:rsid w:val="004D24DE"/>
    <w:rsid w:val="004D279C"/>
    <w:rsid w:val="004D2A1E"/>
    <w:rsid w:val="004D30DA"/>
    <w:rsid w:val="004D315C"/>
    <w:rsid w:val="004D33F6"/>
    <w:rsid w:val="004D3E55"/>
    <w:rsid w:val="004D3E8E"/>
    <w:rsid w:val="004D417E"/>
    <w:rsid w:val="004D4488"/>
    <w:rsid w:val="004D45BF"/>
    <w:rsid w:val="004D46F3"/>
    <w:rsid w:val="004D4BD9"/>
    <w:rsid w:val="004D4D43"/>
    <w:rsid w:val="004D4EB2"/>
    <w:rsid w:val="004D5131"/>
    <w:rsid w:val="004D527C"/>
    <w:rsid w:val="004D54D2"/>
    <w:rsid w:val="004D5509"/>
    <w:rsid w:val="004D5B95"/>
    <w:rsid w:val="004D5BB7"/>
    <w:rsid w:val="004D5FF8"/>
    <w:rsid w:val="004D6194"/>
    <w:rsid w:val="004D6354"/>
    <w:rsid w:val="004D655C"/>
    <w:rsid w:val="004D6594"/>
    <w:rsid w:val="004D76DA"/>
    <w:rsid w:val="004D76F5"/>
    <w:rsid w:val="004D7A19"/>
    <w:rsid w:val="004D7C36"/>
    <w:rsid w:val="004E00CF"/>
    <w:rsid w:val="004E0119"/>
    <w:rsid w:val="004E0150"/>
    <w:rsid w:val="004E0414"/>
    <w:rsid w:val="004E0888"/>
    <w:rsid w:val="004E0A0A"/>
    <w:rsid w:val="004E121C"/>
    <w:rsid w:val="004E1A3E"/>
    <w:rsid w:val="004E1B67"/>
    <w:rsid w:val="004E1FF5"/>
    <w:rsid w:val="004E215B"/>
    <w:rsid w:val="004E227A"/>
    <w:rsid w:val="004E2381"/>
    <w:rsid w:val="004E2496"/>
    <w:rsid w:val="004E29B6"/>
    <w:rsid w:val="004E2A4A"/>
    <w:rsid w:val="004E2C11"/>
    <w:rsid w:val="004E2E84"/>
    <w:rsid w:val="004E33DC"/>
    <w:rsid w:val="004E3645"/>
    <w:rsid w:val="004E3A6E"/>
    <w:rsid w:val="004E3E77"/>
    <w:rsid w:val="004E3EB9"/>
    <w:rsid w:val="004E3EBA"/>
    <w:rsid w:val="004E41FE"/>
    <w:rsid w:val="004E454B"/>
    <w:rsid w:val="004E48A2"/>
    <w:rsid w:val="004E551B"/>
    <w:rsid w:val="004E57C2"/>
    <w:rsid w:val="004E5809"/>
    <w:rsid w:val="004E5B0C"/>
    <w:rsid w:val="004E5FB6"/>
    <w:rsid w:val="004E628F"/>
    <w:rsid w:val="004E63DF"/>
    <w:rsid w:val="004E6484"/>
    <w:rsid w:val="004E6A7C"/>
    <w:rsid w:val="004E6C45"/>
    <w:rsid w:val="004E6EB1"/>
    <w:rsid w:val="004E724C"/>
    <w:rsid w:val="004E7AFD"/>
    <w:rsid w:val="004E7DA8"/>
    <w:rsid w:val="004F00A6"/>
    <w:rsid w:val="004F034E"/>
    <w:rsid w:val="004F0424"/>
    <w:rsid w:val="004F04B2"/>
    <w:rsid w:val="004F07D2"/>
    <w:rsid w:val="004F1A80"/>
    <w:rsid w:val="004F1C1A"/>
    <w:rsid w:val="004F1DF0"/>
    <w:rsid w:val="004F1EA5"/>
    <w:rsid w:val="004F1FA7"/>
    <w:rsid w:val="004F24D1"/>
    <w:rsid w:val="004F2526"/>
    <w:rsid w:val="004F26D5"/>
    <w:rsid w:val="004F2744"/>
    <w:rsid w:val="004F2C45"/>
    <w:rsid w:val="004F2CB5"/>
    <w:rsid w:val="004F2FC6"/>
    <w:rsid w:val="004F3056"/>
    <w:rsid w:val="004F306C"/>
    <w:rsid w:val="004F3087"/>
    <w:rsid w:val="004F30F7"/>
    <w:rsid w:val="004F30F9"/>
    <w:rsid w:val="004F32A1"/>
    <w:rsid w:val="004F3538"/>
    <w:rsid w:val="004F35F7"/>
    <w:rsid w:val="004F3850"/>
    <w:rsid w:val="004F3AF1"/>
    <w:rsid w:val="004F3CFB"/>
    <w:rsid w:val="004F3E85"/>
    <w:rsid w:val="004F3FC1"/>
    <w:rsid w:val="004F4233"/>
    <w:rsid w:val="004F4A4B"/>
    <w:rsid w:val="004F4C01"/>
    <w:rsid w:val="004F50B5"/>
    <w:rsid w:val="004F5291"/>
    <w:rsid w:val="004F53CF"/>
    <w:rsid w:val="004F5484"/>
    <w:rsid w:val="004F56F1"/>
    <w:rsid w:val="004F5CEC"/>
    <w:rsid w:val="004F5EDE"/>
    <w:rsid w:val="004F634E"/>
    <w:rsid w:val="004F6788"/>
    <w:rsid w:val="004F6BCE"/>
    <w:rsid w:val="004F7086"/>
    <w:rsid w:val="004F7810"/>
    <w:rsid w:val="004F7F56"/>
    <w:rsid w:val="004F7F65"/>
    <w:rsid w:val="005000C1"/>
    <w:rsid w:val="005002DD"/>
    <w:rsid w:val="005005E5"/>
    <w:rsid w:val="0050064C"/>
    <w:rsid w:val="00500961"/>
    <w:rsid w:val="00500F4A"/>
    <w:rsid w:val="00501285"/>
    <w:rsid w:val="00501EA7"/>
    <w:rsid w:val="005028CB"/>
    <w:rsid w:val="00502953"/>
    <w:rsid w:val="00502CB0"/>
    <w:rsid w:val="0050306B"/>
    <w:rsid w:val="0050323F"/>
    <w:rsid w:val="00503593"/>
    <w:rsid w:val="00503775"/>
    <w:rsid w:val="00503849"/>
    <w:rsid w:val="005039D4"/>
    <w:rsid w:val="005039EF"/>
    <w:rsid w:val="00503E22"/>
    <w:rsid w:val="00504151"/>
    <w:rsid w:val="00504258"/>
    <w:rsid w:val="0050460C"/>
    <w:rsid w:val="00504B0B"/>
    <w:rsid w:val="00504B4E"/>
    <w:rsid w:val="00504D7D"/>
    <w:rsid w:val="00504E35"/>
    <w:rsid w:val="00504F14"/>
    <w:rsid w:val="00505553"/>
    <w:rsid w:val="00505628"/>
    <w:rsid w:val="005056A0"/>
    <w:rsid w:val="00506395"/>
    <w:rsid w:val="005065A6"/>
    <w:rsid w:val="0050672D"/>
    <w:rsid w:val="0050698C"/>
    <w:rsid w:val="00506B61"/>
    <w:rsid w:val="00506C22"/>
    <w:rsid w:val="00506F05"/>
    <w:rsid w:val="0050789B"/>
    <w:rsid w:val="00507CC5"/>
    <w:rsid w:val="00507DDA"/>
    <w:rsid w:val="00510E7B"/>
    <w:rsid w:val="00510F76"/>
    <w:rsid w:val="00511411"/>
    <w:rsid w:val="005115DD"/>
    <w:rsid w:val="0051181D"/>
    <w:rsid w:val="00511B5E"/>
    <w:rsid w:val="00511C5F"/>
    <w:rsid w:val="00511CEE"/>
    <w:rsid w:val="0051250D"/>
    <w:rsid w:val="00512685"/>
    <w:rsid w:val="005127F2"/>
    <w:rsid w:val="00512969"/>
    <w:rsid w:val="00512CA8"/>
    <w:rsid w:val="00512F71"/>
    <w:rsid w:val="005134C1"/>
    <w:rsid w:val="005139F5"/>
    <w:rsid w:val="00513BC6"/>
    <w:rsid w:val="00514AA9"/>
    <w:rsid w:val="00514B8A"/>
    <w:rsid w:val="00514C4D"/>
    <w:rsid w:val="00514C68"/>
    <w:rsid w:val="00514DA6"/>
    <w:rsid w:val="0051555E"/>
    <w:rsid w:val="0051558E"/>
    <w:rsid w:val="005157CC"/>
    <w:rsid w:val="005157F9"/>
    <w:rsid w:val="00516077"/>
    <w:rsid w:val="0051661A"/>
    <w:rsid w:val="00516B14"/>
    <w:rsid w:val="00516D44"/>
    <w:rsid w:val="00517278"/>
    <w:rsid w:val="00517900"/>
    <w:rsid w:val="00517A52"/>
    <w:rsid w:val="00520068"/>
    <w:rsid w:val="005204AD"/>
    <w:rsid w:val="005204E6"/>
    <w:rsid w:val="00520736"/>
    <w:rsid w:val="005207B3"/>
    <w:rsid w:val="00521630"/>
    <w:rsid w:val="00521F18"/>
    <w:rsid w:val="00521FB4"/>
    <w:rsid w:val="0052221E"/>
    <w:rsid w:val="005222F9"/>
    <w:rsid w:val="00522700"/>
    <w:rsid w:val="00522951"/>
    <w:rsid w:val="00522B36"/>
    <w:rsid w:val="005232AB"/>
    <w:rsid w:val="005237CD"/>
    <w:rsid w:val="0052387E"/>
    <w:rsid w:val="00523E60"/>
    <w:rsid w:val="005240A1"/>
    <w:rsid w:val="005240BC"/>
    <w:rsid w:val="00524116"/>
    <w:rsid w:val="0052485C"/>
    <w:rsid w:val="00524CC4"/>
    <w:rsid w:val="00524D60"/>
    <w:rsid w:val="00524F06"/>
    <w:rsid w:val="005253B3"/>
    <w:rsid w:val="00525912"/>
    <w:rsid w:val="00525BE4"/>
    <w:rsid w:val="00525FC2"/>
    <w:rsid w:val="00526037"/>
    <w:rsid w:val="00526C12"/>
    <w:rsid w:val="00526FCF"/>
    <w:rsid w:val="00527079"/>
    <w:rsid w:val="0052718A"/>
    <w:rsid w:val="00527194"/>
    <w:rsid w:val="005272A2"/>
    <w:rsid w:val="0052735F"/>
    <w:rsid w:val="00527B3D"/>
    <w:rsid w:val="00527D92"/>
    <w:rsid w:val="00527F83"/>
    <w:rsid w:val="00530224"/>
    <w:rsid w:val="0053038B"/>
    <w:rsid w:val="005306D8"/>
    <w:rsid w:val="00530A46"/>
    <w:rsid w:val="00530EBC"/>
    <w:rsid w:val="00530F38"/>
    <w:rsid w:val="005311E8"/>
    <w:rsid w:val="0053127B"/>
    <w:rsid w:val="005312C7"/>
    <w:rsid w:val="00531309"/>
    <w:rsid w:val="005313D1"/>
    <w:rsid w:val="005318FF"/>
    <w:rsid w:val="00531B64"/>
    <w:rsid w:val="00531BD9"/>
    <w:rsid w:val="00531BE2"/>
    <w:rsid w:val="00531C4B"/>
    <w:rsid w:val="00531E04"/>
    <w:rsid w:val="00531E6A"/>
    <w:rsid w:val="005320E2"/>
    <w:rsid w:val="00532174"/>
    <w:rsid w:val="005321FB"/>
    <w:rsid w:val="005322EC"/>
    <w:rsid w:val="00532316"/>
    <w:rsid w:val="0053270E"/>
    <w:rsid w:val="00532946"/>
    <w:rsid w:val="00532B20"/>
    <w:rsid w:val="00532C30"/>
    <w:rsid w:val="005330E7"/>
    <w:rsid w:val="00533273"/>
    <w:rsid w:val="005333D8"/>
    <w:rsid w:val="00533587"/>
    <w:rsid w:val="00533901"/>
    <w:rsid w:val="00533A59"/>
    <w:rsid w:val="005341D4"/>
    <w:rsid w:val="00534351"/>
    <w:rsid w:val="00534656"/>
    <w:rsid w:val="00534AEC"/>
    <w:rsid w:val="00534B73"/>
    <w:rsid w:val="00534D2F"/>
    <w:rsid w:val="00534D96"/>
    <w:rsid w:val="00535013"/>
    <w:rsid w:val="00535083"/>
    <w:rsid w:val="0053561D"/>
    <w:rsid w:val="00535832"/>
    <w:rsid w:val="005359D5"/>
    <w:rsid w:val="00535C64"/>
    <w:rsid w:val="00535C98"/>
    <w:rsid w:val="00535DB1"/>
    <w:rsid w:val="0053612A"/>
    <w:rsid w:val="0053635F"/>
    <w:rsid w:val="005364F1"/>
    <w:rsid w:val="00536B2F"/>
    <w:rsid w:val="00536DEF"/>
    <w:rsid w:val="0053718B"/>
    <w:rsid w:val="0053726F"/>
    <w:rsid w:val="0053754A"/>
    <w:rsid w:val="005375C9"/>
    <w:rsid w:val="0053771F"/>
    <w:rsid w:val="00537911"/>
    <w:rsid w:val="00537971"/>
    <w:rsid w:val="00537A09"/>
    <w:rsid w:val="00537C33"/>
    <w:rsid w:val="00537CD2"/>
    <w:rsid w:val="00537FC7"/>
    <w:rsid w:val="00540415"/>
    <w:rsid w:val="005404D9"/>
    <w:rsid w:val="005408E2"/>
    <w:rsid w:val="005409AA"/>
    <w:rsid w:val="005409E6"/>
    <w:rsid w:val="00540CCF"/>
    <w:rsid w:val="005413DD"/>
    <w:rsid w:val="00541618"/>
    <w:rsid w:val="005418EA"/>
    <w:rsid w:val="00541C88"/>
    <w:rsid w:val="00541D17"/>
    <w:rsid w:val="00541F0A"/>
    <w:rsid w:val="00542434"/>
    <w:rsid w:val="005426B9"/>
    <w:rsid w:val="0054292B"/>
    <w:rsid w:val="00542944"/>
    <w:rsid w:val="00542949"/>
    <w:rsid w:val="00542C4B"/>
    <w:rsid w:val="00543370"/>
    <w:rsid w:val="0054350C"/>
    <w:rsid w:val="00543578"/>
    <w:rsid w:val="00543970"/>
    <w:rsid w:val="00543C85"/>
    <w:rsid w:val="00543EF0"/>
    <w:rsid w:val="005442DD"/>
    <w:rsid w:val="00544AEF"/>
    <w:rsid w:val="00544C65"/>
    <w:rsid w:val="005450D6"/>
    <w:rsid w:val="005450FD"/>
    <w:rsid w:val="0054521F"/>
    <w:rsid w:val="00545456"/>
    <w:rsid w:val="00545653"/>
    <w:rsid w:val="005458C5"/>
    <w:rsid w:val="00545AB9"/>
    <w:rsid w:val="00545C5E"/>
    <w:rsid w:val="00546163"/>
    <w:rsid w:val="00546256"/>
    <w:rsid w:val="00546375"/>
    <w:rsid w:val="00546E2C"/>
    <w:rsid w:val="00546E6B"/>
    <w:rsid w:val="005471B1"/>
    <w:rsid w:val="00547902"/>
    <w:rsid w:val="00547BD0"/>
    <w:rsid w:val="00547C75"/>
    <w:rsid w:val="00547E27"/>
    <w:rsid w:val="0055032A"/>
    <w:rsid w:val="005504FA"/>
    <w:rsid w:val="00550A5B"/>
    <w:rsid w:val="00551555"/>
    <w:rsid w:val="00551852"/>
    <w:rsid w:val="00551872"/>
    <w:rsid w:val="005518C0"/>
    <w:rsid w:val="00551D4B"/>
    <w:rsid w:val="0055225F"/>
    <w:rsid w:val="0055234F"/>
    <w:rsid w:val="005523E8"/>
    <w:rsid w:val="005525EB"/>
    <w:rsid w:val="00552784"/>
    <w:rsid w:val="005527D1"/>
    <w:rsid w:val="0055297D"/>
    <w:rsid w:val="00552BCD"/>
    <w:rsid w:val="00552BD8"/>
    <w:rsid w:val="00552CA3"/>
    <w:rsid w:val="00552D9F"/>
    <w:rsid w:val="00552E7E"/>
    <w:rsid w:val="00552FA4"/>
    <w:rsid w:val="00552FB3"/>
    <w:rsid w:val="005530F7"/>
    <w:rsid w:val="005533FB"/>
    <w:rsid w:val="00553A29"/>
    <w:rsid w:val="00553D48"/>
    <w:rsid w:val="005541B3"/>
    <w:rsid w:val="0055426A"/>
    <w:rsid w:val="0055427B"/>
    <w:rsid w:val="00554298"/>
    <w:rsid w:val="00554459"/>
    <w:rsid w:val="0055465D"/>
    <w:rsid w:val="00554678"/>
    <w:rsid w:val="005548D9"/>
    <w:rsid w:val="00554945"/>
    <w:rsid w:val="00554D01"/>
    <w:rsid w:val="00555237"/>
    <w:rsid w:val="00555B33"/>
    <w:rsid w:val="00555D8F"/>
    <w:rsid w:val="00555D94"/>
    <w:rsid w:val="00555DF9"/>
    <w:rsid w:val="00555E07"/>
    <w:rsid w:val="00555FBD"/>
    <w:rsid w:val="00556076"/>
    <w:rsid w:val="005568EB"/>
    <w:rsid w:val="00556AD4"/>
    <w:rsid w:val="00556B05"/>
    <w:rsid w:val="00556C46"/>
    <w:rsid w:val="00556D9A"/>
    <w:rsid w:val="00557343"/>
    <w:rsid w:val="005573C7"/>
    <w:rsid w:val="00557AA3"/>
    <w:rsid w:val="00557C40"/>
    <w:rsid w:val="00557E47"/>
    <w:rsid w:val="00560194"/>
    <w:rsid w:val="005601E9"/>
    <w:rsid w:val="0056021D"/>
    <w:rsid w:val="005603C3"/>
    <w:rsid w:val="005604B4"/>
    <w:rsid w:val="005606C2"/>
    <w:rsid w:val="005606F3"/>
    <w:rsid w:val="00560A44"/>
    <w:rsid w:val="005616CC"/>
    <w:rsid w:val="00561A3F"/>
    <w:rsid w:val="00561A4C"/>
    <w:rsid w:val="00561DB2"/>
    <w:rsid w:val="00562721"/>
    <w:rsid w:val="0056294B"/>
    <w:rsid w:val="00562AFC"/>
    <w:rsid w:val="00562C59"/>
    <w:rsid w:val="00562DB0"/>
    <w:rsid w:val="005632F7"/>
    <w:rsid w:val="005633F7"/>
    <w:rsid w:val="00563408"/>
    <w:rsid w:val="00563630"/>
    <w:rsid w:val="005639FF"/>
    <w:rsid w:val="00563C53"/>
    <w:rsid w:val="00563EE7"/>
    <w:rsid w:val="00564170"/>
    <w:rsid w:val="005642D8"/>
    <w:rsid w:val="00564302"/>
    <w:rsid w:val="00564459"/>
    <w:rsid w:val="0056454F"/>
    <w:rsid w:val="00564661"/>
    <w:rsid w:val="00564E3D"/>
    <w:rsid w:val="00564E4F"/>
    <w:rsid w:val="00565128"/>
    <w:rsid w:val="0056518C"/>
    <w:rsid w:val="00565571"/>
    <w:rsid w:val="00565703"/>
    <w:rsid w:val="00565E39"/>
    <w:rsid w:val="00565E5C"/>
    <w:rsid w:val="00565E68"/>
    <w:rsid w:val="00566319"/>
    <w:rsid w:val="0056636F"/>
    <w:rsid w:val="005667D9"/>
    <w:rsid w:val="00566BE3"/>
    <w:rsid w:val="00566CF4"/>
    <w:rsid w:val="00566E28"/>
    <w:rsid w:val="00566E85"/>
    <w:rsid w:val="00566F84"/>
    <w:rsid w:val="0056703E"/>
    <w:rsid w:val="0056708F"/>
    <w:rsid w:val="005670FB"/>
    <w:rsid w:val="005672D2"/>
    <w:rsid w:val="005672FD"/>
    <w:rsid w:val="0056749A"/>
    <w:rsid w:val="005678DB"/>
    <w:rsid w:val="00567E0C"/>
    <w:rsid w:val="00567E29"/>
    <w:rsid w:val="00570283"/>
    <w:rsid w:val="00571091"/>
    <w:rsid w:val="00571555"/>
    <w:rsid w:val="005716BA"/>
    <w:rsid w:val="0057174E"/>
    <w:rsid w:val="0057176E"/>
    <w:rsid w:val="00571838"/>
    <w:rsid w:val="00571C43"/>
    <w:rsid w:val="00571D09"/>
    <w:rsid w:val="00571D5C"/>
    <w:rsid w:val="00571DF6"/>
    <w:rsid w:val="00571E53"/>
    <w:rsid w:val="005724F3"/>
    <w:rsid w:val="00572779"/>
    <w:rsid w:val="005727A9"/>
    <w:rsid w:val="00572984"/>
    <w:rsid w:val="00572B2A"/>
    <w:rsid w:val="00572BCE"/>
    <w:rsid w:val="00572C9F"/>
    <w:rsid w:val="00572FEC"/>
    <w:rsid w:val="005736B8"/>
    <w:rsid w:val="00573DA3"/>
    <w:rsid w:val="00573EE0"/>
    <w:rsid w:val="00574306"/>
    <w:rsid w:val="00574330"/>
    <w:rsid w:val="0057451A"/>
    <w:rsid w:val="00574586"/>
    <w:rsid w:val="005748C5"/>
    <w:rsid w:val="00574B0F"/>
    <w:rsid w:val="005755D5"/>
    <w:rsid w:val="00576015"/>
    <w:rsid w:val="00576258"/>
    <w:rsid w:val="00576278"/>
    <w:rsid w:val="00576A3C"/>
    <w:rsid w:val="00576AB1"/>
    <w:rsid w:val="00576C0F"/>
    <w:rsid w:val="00576E4B"/>
    <w:rsid w:val="005775F7"/>
    <w:rsid w:val="0057761D"/>
    <w:rsid w:val="0057782C"/>
    <w:rsid w:val="00577B05"/>
    <w:rsid w:val="00577F17"/>
    <w:rsid w:val="00580674"/>
    <w:rsid w:val="00580B9C"/>
    <w:rsid w:val="00581440"/>
    <w:rsid w:val="005816EB"/>
    <w:rsid w:val="005819D6"/>
    <w:rsid w:val="00581B53"/>
    <w:rsid w:val="00581C17"/>
    <w:rsid w:val="00581D34"/>
    <w:rsid w:val="00581FA5"/>
    <w:rsid w:val="00582192"/>
    <w:rsid w:val="00582394"/>
    <w:rsid w:val="00582DD8"/>
    <w:rsid w:val="005830C1"/>
    <w:rsid w:val="005831D1"/>
    <w:rsid w:val="005831F3"/>
    <w:rsid w:val="00583201"/>
    <w:rsid w:val="00583211"/>
    <w:rsid w:val="005837BD"/>
    <w:rsid w:val="0058412F"/>
    <w:rsid w:val="005847EE"/>
    <w:rsid w:val="00584905"/>
    <w:rsid w:val="005849CD"/>
    <w:rsid w:val="00584AFB"/>
    <w:rsid w:val="00584B23"/>
    <w:rsid w:val="00584B85"/>
    <w:rsid w:val="0058548C"/>
    <w:rsid w:val="00585798"/>
    <w:rsid w:val="00585946"/>
    <w:rsid w:val="00585957"/>
    <w:rsid w:val="00585C57"/>
    <w:rsid w:val="0058620C"/>
    <w:rsid w:val="005863FA"/>
    <w:rsid w:val="00586A03"/>
    <w:rsid w:val="00586B37"/>
    <w:rsid w:val="005875E3"/>
    <w:rsid w:val="00587AE4"/>
    <w:rsid w:val="005900AA"/>
    <w:rsid w:val="00590136"/>
    <w:rsid w:val="005904F1"/>
    <w:rsid w:val="00590634"/>
    <w:rsid w:val="005908CC"/>
    <w:rsid w:val="00590E93"/>
    <w:rsid w:val="00590E98"/>
    <w:rsid w:val="00591153"/>
    <w:rsid w:val="0059119C"/>
    <w:rsid w:val="0059119E"/>
    <w:rsid w:val="0059136E"/>
    <w:rsid w:val="00591790"/>
    <w:rsid w:val="00591D30"/>
    <w:rsid w:val="00592239"/>
    <w:rsid w:val="005929C5"/>
    <w:rsid w:val="00592A63"/>
    <w:rsid w:val="00592ABA"/>
    <w:rsid w:val="00592C48"/>
    <w:rsid w:val="00592D72"/>
    <w:rsid w:val="005934E0"/>
    <w:rsid w:val="00593595"/>
    <w:rsid w:val="00593674"/>
    <w:rsid w:val="005937DA"/>
    <w:rsid w:val="00593D5F"/>
    <w:rsid w:val="00593E6C"/>
    <w:rsid w:val="00593EC4"/>
    <w:rsid w:val="005945E2"/>
    <w:rsid w:val="00594A8C"/>
    <w:rsid w:val="00594E86"/>
    <w:rsid w:val="005953E2"/>
    <w:rsid w:val="0059550B"/>
    <w:rsid w:val="0059572C"/>
    <w:rsid w:val="00595AC8"/>
    <w:rsid w:val="00595EA4"/>
    <w:rsid w:val="00596038"/>
    <w:rsid w:val="005966D3"/>
    <w:rsid w:val="00596D25"/>
    <w:rsid w:val="00596D56"/>
    <w:rsid w:val="00596D90"/>
    <w:rsid w:val="00596EF7"/>
    <w:rsid w:val="00596F6B"/>
    <w:rsid w:val="00596FB3"/>
    <w:rsid w:val="00597206"/>
    <w:rsid w:val="005974D1"/>
    <w:rsid w:val="00597772"/>
    <w:rsid w:val="00597A36"/>
    <w:rsid w:val="005A044F"/>
    <w:rsid w:val="005A04D5"/>
    <w:rsid w:val="005A05C1"/>
    <w:rsid w:val="005A0637"/>
    <w:rsid w:val="005A0A90"/>
    <w:rsid w:val="005A0C92"/>
    <w:rsid w:val="005A13B2"/>
    <w:rsid w:val="005A1413"/>
    <w:rsid w:val="005A1AB5"/>
    <w:rsid w:val="005A1B04"/>
    <w:rsid w:val="005A1CFF"/>
    <w:rsid w:val="005A1ECE"/>
    <w:rsid w:val="005A2099"/>
    <w:rsid w:val="005A27E0"/>
    <w:rsid w:val="005A2830"/>
    <w:rsid w:val="005A28A7"/>
    <w:rsid w:val="005A33C2"/>
    <w:rsid w:val="005A369B"/>
    <w:rsid w:val="005A3938"/>
    <w:rsid w:val="005A3A4B"/>
    <w:rsid w:val="005A3D7A"/>
    <w:rsid w:val="005A3E9E"/>
    <w:rsid w:val="005A3FBB"/>
    <w:rsid w:val="005A3FBE"/>
    <w:rsid w:val="005A4332"/>
    <w:rsid w:val="005A43EA"/>
    <w:rsid w:val="005A44CE"/>
    <w:rsid w:val="005A4836"/>
    <w:rsid w:val="005A49C8"/>
    <w:rsid w:val="005A4B91"/>
    <w:rsid w:val="005A52CD"/>
    <w:rsid w:val="005A532D"/>
    <w:rsid w:val="005A542D"/>
    <w:rsid w:val="005A5671"/>
    <w:rsid w:val="005A5746"/>
    <w:rsid w:val="005A58E7"/>
    <w:rsid w:val="005A5A76"/>
    <w:rsid w:val="005A5B4E"/>
    <w:rsid w:val="005A5B5E"/>
    <w:rsid w:val="005A5D06"/>
    <w:rsid w:val="005A5E03"/>
    <w:rsid w:val="005A5FBE"/>
    <w:rsid w:val="005A6566"/>
    <w:rsid w:val="005A6683"/>
    <w:rsid w:val="005A69AB"/>
    <w:rsid w:val="005A6D85"/>
    <w:rsid w:val="005A70CA"/>
    <w:rsid w:val="005A7AB2"/>
    <w:rsid w:val="005A7E2D"/>
    <w:rsid w:val="005A7E6B"/>
    <w:rsid w:val="005B0012"/>
    <w:rsid w:val="005B02E2"/>
    <w:rsid w:val="005B038C"/>
    <w:rsid w:val="005B09A7"/>
    <w:rsid w:val="005B1108"/>
    <w:rsid w:val="005B1396"/>
    <w:rsid w:val="005B1AB4"/>
    <w:rsid w:val="005B2100"/>
    <w:rsid w:val="005B2115"/>
    <w:rsid w:val="005B2399"/>
    <w:rsid w:val="005B24D1"/>
    <w:rsid w:val="005B25C5"/>
    <w:rsid w:val="005B267A"/>
    <w:rsid w:val="005B2D1B"/>
    <w:rsid w:val="005B2DD8"/>
    <w:rsid w:val="005B33C2"/>
    <w:rsid w:val="005B3734"/>
    <w:rsid w:val="005B3ADD"/>
    <w:rsid w:val="005B3C8B"/>
    <w:rsid w:val="005B3CD6"/>
    <w:rsid w:val="005B4367"/>
    <w:rsid w:val="005B4548"/>
    <w:rsid w:val="005B456F"/>
    <w:rsid w:val="005B482B"/>
    <w:rsid w:val="005B487F"/>
    <w:rsid w:val="005B5288"/>
    <w:rsid w:val="005B5354"/>
    <w:rsid w:val="005B5739"/>
    <w:rsid w:val="005B57AE"/>
    <w:rsid w:val="005B5879"/>
    <w:rsid w:val="005B5BAC"/>
    <w:rsid w:val="005B6116"/>
    <w:rsid w:val="005B61F4"/>
    <w:rsid w:val="005B6601"/>
    <w:rsid w:val="005B69BE"/>
    <w:rsid w:val="005B6CB2"/>
    <w:rsid w:val="005B6CF7"/>
    <w:rsid w:val="005B76D5"/>
    <w:rsid w:val="005B7955"/>
    <w:rsid w:val="005B7BAA"/>
    <w:rsid w:val="005B7BEA"/>
    <w:rsid w:val="005B7E30"/>
    <w:rsid w:val="005C0290"/>
    <w:rsid w:val="005C042F"/>
    <w:rsid w:val="005C0B80"/>
    <w:rsid w:val="005C0E50"/>
    <w:rsid w:val="005C1D11"/>
    <w:rsid w:val="005C20FF"/>
    <w:rsid w:val="005C2193"/>
    <w:rsid w:val="005C255F"/>
    <w:rsid w:val="005C2708"/>
    <w:rsid w:val="005C29BD"/>
    <w:rsid w:val="005C2ABD"/>
    <w:rsid w:val="005C2B46"/>
    <w:rsid w:val="005C305B"/>
    <w:rsid w:val="005C35F5"/>
    <w:rsid w:val="005C39EE"/>
    <w:rsid w:val="005C3AC3"/>
    <w:rsid w:val="005C3CAF"/>
    <w:rsid w:val="005C40FE"/>
    <w:rsid w:val="005C417D"/>
    <w:rsid w:val="005C440F"/>
    <w:rsid w:val="005C4776"/>
    <w:rsid w:val="005C48AB"/>
    <w:rsid w:val="005C4B96"/>
    <w:rsid w:val="005C4F45"/>
    <w:rsid w:val="005C509C"/>
    <w:rsid w:val="005C50D3"/>
    <w:rsid w:val="005C50E3"/>
    <w:rsid w:val="005C51A8"/>
    <w:rsid w:val="005C5355"/>
    <w:rsid w:val="005C58DC"/>
    <w:rsid w:val="005C5A0D"/>
    <w:rsid w:val="005C604E"/>
    <w:rsid w:val="005C6883"/>
    <w:rsid w:val="005C6950"/>
    <w:rsid w:val="005C6AD0"/>
    <w:rsid w:val="005C6DE3"/>
    <w:rsid w:val="005C6FB2"/>
    <w:rsid w:val="005C70B0"/>
    <w:rsid w:val="005C711E"/>
    <w:rsid w:val="005C72BF"/>
    <w:rsid w:val="005C754F"/>
    <w:rsid w:val="005C7599"/>
    <w:rsid w:val="005C7AE8"/>
    <w:rsid w:val="005C7DEB"/>
    <w:rsid w:val="005C7E6F"/>
    <w:rsid w:val="005D021B"/>
    <w:rsid w:val="005D02BD"/>
    <w:rsid w:val="005D0411"/>
    <w:rsid w:val="005D06E4"/>
    <w:rsid w:val="005D0BBE"/>
    <w:rsid w:val="005D0BE6"/>
    <w:rsid w:val="005D1597"/>
    <w:rsid w:val="005D1638"/>
    <w:rsid w:val="005D17A3"/>
    <w:rsid w:val="005D1D42"/>
    <w:rsid w:val="005D1EE5"/>
    <w:rsid w:val="005D1F4F"/>
    <w:rsid w:val="005D2283"/>
    <w:rsid w:val="005D271D"/>
    <w:rsid w:val="005D2AD6"/>
    <w:rsid w:val="005D2BF4"/>
    <w:rsid w:val="005D2FE5"/>
    <w:rsid w:val="005D311E"/>
    <w:rsid w:val="005D318D"/>
    <w:rsid w:val="005D352F"/>
    <w:rsid w:val="005D3ABB"/>
    <w:rsid w:val="005D3AF3"/>
    <w:rsid w:val="005D3B37"/>
    <w:rsid w:val="005D48BA"/>
    <w:rsid w:val="005D4C60"/>
    <w:rsid w:val="005D4D5A"/>
    <w:rsid w:val="005D5146"/>
    <w:rsid w:val="005D5621"/>
    <w:rsid w:val="005D5892"/>
    <w:rsid w:val="005D5ADE"/>
    <w:rsid w:val="005D5C74"/>
    <w:rsid w:val="005D5E46"/>
    <w:rsid w:val="005D5FF5"/>
    <w:rsid w:val="005D64F7"/>
    <w:rsid w:val="005D6946"/>
    <w:rsid w:val="005D6A0A"/>
    <w:rsid w:val="005D6A37"/>
    <w:rsid w:val="005D6B61"/>
    <w:rsid w:val="005D6CAC"/>
    <w:rsid w:val="005D7162"/>
    <w:rsid w:val="005D795C"/>
    <w:rsid w:val="005E09B0"/>
    <w:rsid w:val="005E0B50"/>
    <w:rsid w:val="005E0F80"/>
    <w:rsid w:val="005E1061"/>
    <w:rsid w:val="005E111A"/>
    <w:rsid w:val="005E1327"/>
    <w:rsid w:val="005E16FF"/>
    <w:rsid w:val="005E1D1F"/>
    <w:rsid w:val="005E2088"/>
    <w:rsid w:val="005E2238"/>
    <w:rsid w:val="005E2270"/>
    <w:rsid w:val="005E2517"/>
    <w:rsid w:val="005E258D"/>
    <w:rsid w:val="005E299F"/>
    <w:rsid w:val="005E2A24"/>
    <w:rsid w:val="005E2D1D"/>
    <w:rsid w:val="005E35CB"/>
    <w:rsid w:val="005E36D0"/>
    <w:rsid w:val="005E3763"/>
    <w:rsid w:val="005E3CAA"/>
    <w:rsid w:val="005E4024"/>
    <w:rsid w:val="005E4185"/>
    <w:rsid w:val="005E4192"/>
    <w:rsid w:val="005E42A2"/>
    <w:rsid w:val="005E4589"/>
    <w:rsid w:val="005E4C23"/>
    <w:rsid w:val="005E4E3F"/>
    <w:rsid w:val="005E4FD3"/>
    <w:rsid w:val="005E504C"/>
    <w:rsid w:val="005E5A3C"/>
    <w:rsid w:val="005E5ACE"/>
    <w:rsid w:val="005E5B2D"/>
    <w:rsid w:val="005E5C36"/>
    <w:rsid w:val="005E5CB1"/>
    <w:rsid w:val="005E5D0E"/>
    <w:rsid w:val="005E5EBB"/>
    <w:rsid w:val="005E5EEB"/>
    <w:rsid w:val="005E6752"/>
    <w:rsid w:val="005E67F6"/>
    <w:rsid w:val="005E6947"/>
    <w:rsid w:val="005E6B4F"/>
    <w:rsid w:val="005E6FB9"/>
    <w:rsid w:val="005E7173"/>
    <w:rsid w:val="005E749E"/>
    <w:rsid w:val="005E7A52"/>
    <w:rsid w:val="005E7B4E"/>
    <w:rsid w:val="005F0177"/>
    <w:rsid w:val="005F041D"/>
    <w:rsid w:val="005F05A0"/>
    <w:rsid w:val="005F0607"/>
    <w:rsid w:val="005F0660"/>
    <w:rsid w:val="005F07DA"/>
    <w:rsid w:val="005F0EF6"/>
    <w:rsid w:val="005F13DA"/>
    <w:rsid w:val="005F1A0E"/>
    <w:rsid w:val="005F1AB8"/>
    <w:rsid w:val="005F1C89"/>
    <w:rsid w:val="005F1E27"/>
    <w:rsid w:val="005F2056"/>
    <w:rsid w:val="005F2063"/>
    <w:rsid w:val="005F275F"/>
    <w:rsid w:val="005F293D"/>
    <w:rsid w:val="005F2942"/>
    <w:rsid w:val="005F2E08"/>
    <w:rsid w:val="005F3414"/>
    <w:rsid w:val="005F3806"/>
    <w:rsid w:val="005F382B"/>
    <w:rsid w:val="005F3BB8"/>
    <w:rsid w:val="005F3D64"/>
    <w:rsid w:val="005F3D68"/>
    <w:rsid w:val="005F3E0D"/>
    <w:rsid w:val="005F4071"/>
    <w:rsid w:val="005F4383"/>
    <w:rsid w:val="005F46D9"/>
    <w:rsid w:val="005F4864"/>
    <w:rsid w:val="005F4D25"/>
    <w:rsid w:val="005F4F35"/>
    <w:rsid w:val="005F5032"/>
    <w:rsid w:val="005F50F6"/>
    <w:rsid w:val="005F61D8"/>
    <w:rsid w:val="005F6793"/>
    <w:rsid w:val="005F687D"/>
    <w:rsid w:val="005F790E"/>
    <w:rsid w:val="005F7BDA"/>
    <w:rsid w:val="005F7D32"/>
    <w:rsid w:val="006001DB"/>
    <w:rsid w:val="00600A19"/>
    <w:rsid w:val="00600C17"/>
    <w:rsid w:val="00600F2B"/>
    <w:rsid w:val="0060144A"/>
    <w:rsid w:val="00601605"/>
    <w:rsid w:val="0060165D"/>
    <w:rsid w:val="00601998"/>
    <w:rsid w:val="00601B56"/>
    <w:rsid w:val="00601CF1"/>
    <w:rsid w:val="00601D29"/>
    <w:rsid w:val="006024D6"/>
    <w:rsid w:val="0060264F"/>
    <w:rsid w:val="00602794"/>
    <w:rsid w:val="006028B3"/>
    <w:rsid w:val="00602AC2"/>
    <w:rsid w:val="00602AC6"/>
    <w:rsid w:val="00602B99"/>
    <w:rsid w:val="00603632"/>
    <w:rsid w:val="006037E4"/>
    <w:rsid w:val="00603FC3"/>
    <w:rsid w:val="00604180"/>
    <w:rsid w:val="006041DC"/>
    <w:rsid w:val="0060440F"/>
    <w:rsid w:val="006044F2"/>
    <w:rsid w:val="00604D91"/>
    <w:rsid w:val="00604DAD"/>
    <w:rsid w:val="00604F48"/>
    <w:rsid w:val="00605760"/>
    <w:rsid w:val="006059C9"/>
    <w:rsid w:val="00605DEE"/>
    <w:rsid w:val="00606002"/>
    <w:rsid w:val="006061D5"/>
    <w:rsid w:val="0060625C"/>
    <w:rsid w:val="00606635"/>
    <w:rsid w:val="006067F8"/>
    <w:rsid w:val="006068FE"/>
    <w:rsid w:val="00606D20"/>
    <w:rsid w:val="00606DC5"/>
    <w:rsid w:val="00607067"/>
    <w:rsid w:val="006073F6"/>
    <w:rsid w:val="006079AE"/>
    <w:rsid w:val="00607AE9"/>
    <w:rsid w:val="00607B57"/>
    <w:rsid w:val="00607C44"/>
    <w:rsid w:val="0061088A"/>
    <w:rsid w:val="00610BAD"/>
    <w:rsid w:val="00610DDD"/>
    <w:rsid w:val="00610E8C"/>
    <w:rsid w:val="00610EAC"/>
    <w:rsid w:val="00610EFC"/>
    <w:rsid w:val="00611011"/>
    <w:rsid w:val="00611242"/>
    <w:rsid w:val="0061151D"/>
    <w:rsid w:val="00612049"/>
    <w:rsid w:val="00612172"/>
    <w:rsid w:val="0061226D"/>
    <w:rsid w:val="006125C4"/>
    <w:rsid w:val="00612B58"/>
    <w:rsid w:val="00612D40"/>
    <w:rsid w:val="00613104"/>
    <w:rsid w:val="0061317E"/>
    <w:rsid w:val="006131A9"/>
    <w:rsid w:val="0061359A"/>
    <w:rsid w:val="0061372F"/>
    <w:rsid w:val="006138C4"/>
    <w:rsid w:val="006139A4"/>
    <w:rsid w:val="00613A94"/>
    <w:rsid w:val="006141A7"/>
    <w:rsid w:val="00614770"/>
    <w:rsid w:val="006149FA"/>
    <w:rsid w:val="00614A3C"/>
    <w:rsid w:val="00614B91"/>
    <w:rsid w:val="00615134"/>
    <w:rsid w:val="00615149"/>
    <w:rsid w:val="006152EE"/>
    <w:rsid w:val="0061535A"/>
    <w:rsid w:val="006158B4"/>
    <w:rsid w:val="006159BB"/>
    <w:rsid w:val="00615B99"/>
    <w:rsid w:val="00615D9A"/>
    <w:rsid w:val="00616109"/>
    <w:rsid w:val="006164DC"/>
    <w:rsid w:val="006168FF"/>
    <w:rsid w:val="00616C4E"/>
    <w:rsid w:val="00616D5E"/>
    <w:rsid w:val="006172F0"/>
    <w:rsid w:val="00617857"/>
    <w:rsid w:val="00617961"/>
    <w:rsid w:val="00620103"/>
    <w:rsid w:val="006201AF"/>
    <w:rsid w:val="0062055B"/>
    <w:rsid w:val="0062071D"/>
    <w:rsid w:val="00620FAC"/>
    <w:rsid w:val="00621485"/>
    <w:rsid w:val="006214C6"/>
    <w:rsid w:val="00621798"/>
    <w:rsid w:val="0062189F"/>
    <w:rsid w:val="00621B6F"/>
    <w:rsid w:val="00621C6F"/>
    <w:rsid w:val="00622244"/>
    <w:rsid w:val="006223A6"/>
    <w:rsid w:val="00622434"/>
    <w:rsid w:val="006225AD"/>
    <w:rsid w:val="00622823"/>
    <w:rsid w:val="0062302D"/>
    <w:rsid w:val="006230FA"/>
    <w:rsid w:val="006237D6"/>
    <w:rsid w:val="00623984"/>
    <w:rsid w:val="00623BA4"/>
    <w:rsid w:val="00623E8F"/>
    <w:rsid w:val="00624129"/>
    <w:rsid w:val="0062432F"/>
    <w:rsid w:val="006244B8"/>
    <w:rsid w:val="00624524"/>
    <w:rsid w:val="0062475C"/>
    <w:rsid w:val="00624CF5"/>
    <w:rsid w:val="00624E85"/>
    <w:rsid w:val="00624E99"/>
    <w:rsid w:val="00624F62"/>
    <w:rsid w:val="00624FEC"/>
    <w:rsid w:val="006251ED"/>
    <w:rsid w:val="006253C7"/>
    <w:rsid w:val="00625543"/>
    <w:rsid w:val="00625896"/>
    <w:rsid w:val="00625BC9"/>
    <w:rsid w:val="00625C41"/>
    <w:rsid w:val="00625CA2"/>
    <w:rsid w:val="00625D1A"/>
    <w:rsid w:val="00626532"/>
    <w:rsid w:val="00626F65"/>
    <w:rsid w:val="00626F91"/>
    <w:rsid w:val="00626FB1"/>
    <w:rsid w:val="006272EA"/>
    <w:rsid w:val="006273EC"/>
    <w:rsid w:val="00627670"/>
    <w:rsid w:val="00627BA8"/>
    <w:rsid w:val="00630591"/>
    <w:rsid w:val="00630AD0"/>
    <w:rsid w:val="00630D2B"/>
    <w:rsid w:val="00630EE9"/>
    <w:rsid w:val="006315B1"/>
    <w:rsid w:val="006315FC"/>
    <w:rsid w:val="00631657"/>
    <w:rsid w:val="006316D6"/>
    <w:rsid w:val="00632108"/>
    <w:rsid w:val="00632225"/>
    <w:rsid w:val="00632940"/>
    <w:rsid w:val="0063297B"/>
    <w:rsid w:val="00632E2E"/>
    <w:rsid w:val="00632EA6"/>
    <w:rsid w:val="0063329E"/>
    <w:rsid w:val="006335EE"/>
    <w:rsid w:val="00633B3A"/>
    <w:rsid w:val="00633D18"/>
    <w:rsid w:val="00633E7D"/>
    <w:rsid w:val="00633F6F"/>
    <w:rsid w:val="00634037"/>
    <w:rsid w:val="006340ED"/>
    <w:rsid w:val="00634207"/>
    <w:rsid w:val="0063481E"/>
    <w:rsid w:val="006348C7"/>
    <w:rsid w:val="0063497C"/>
    <w:rsid w:val="00634A3D"/>
    <w:rsid w:val="00634D3D"/>
    <w:rsid w:val="00634F15"/>
    <w:rsid w:val="00635323"/>
    <w:rsid w:val="006354C7"/>
    <w:rsid w:val="00635ABA"/>
    <w:rsid w:val="0063639C"/>
    <w:rsid w:val="00636464"/>
    <w:rsid w:val="006364C7"/>
    <w:rsid w:val="00636A27"/>
    <w:rsid w:val="00636E35"/>
    <w:rsid w:val="006372B6"/>
    <w:rsid w:val="006374A1"/>
    <w:rsid w:val="00637669"/>
    <w:rsid w:val="00637704"/>
    <w:rsid w:val="006377C8"/>
    <w:rsid w:val="00640AF2"/>
    <w:rsid w:val="00640FB1"/>
    <w:rsid w:val="0064111F"/>
    <w:rsid w:val="00641667"/>
    <w:rsid w:val="006417B4"/>
    <w:rsid w:val="006417D8"/>
    <w:rsid w:val="00641865"/>
    <w:rsid w:val="0064195D"/>
    <w:rsid w:val="00641A1E"/>
    <w:rsid w:val="00641D0C"/>
    <w:rsid w:val="00641DB1"/>
    <w:rsid w:val="00641E96"/>
    <w:rsid w:val="0064205A"/>
    <w:rsid w:val="00642279"/>
    <w:rsid w:val="0064233B"/>
    <w:rsid w:val="0064276D"/>
    <w:rsid w:val="006428AF"/>
    <w:rsid w:val="0064297A"/>
    <w:rsid w:val="00642996"/>
    <w:rsid w:val="006429CC"/>
    <w:rsid w:val="006439BD"/>
    <w:rsid w:val="00643A89"/>
    <w:rsid w:val="00643B3C"/>
    <w:rsid w:val="006440E1"/>
    <w:rsid w:val="00644602"/>
    <w:rsid w:val="006446FC"/>
    <w:rsid w:val="00644FFB"/>
    <w:rsid w:val="006451E9"/>
    <w:rsid w:val="00645305"/>
    <w:rsid w:val="006453D1"/>
    <w:rsid w:val="00645609"/>
    <w:rsid w:val="00645E72"/>
    <w:rsid w:val="00646435"/>
    <w:rsid w:val="0064662C"/>
    <w:rsid w:val="00646647"/>
    <w:rsid w:val="00646AC7"/>
    <w:rsid w:val="00646F0A"/>
    <w:rsid w:val="0064715B"/>
    <w:rsid w:val="00647487"/>
    <w:rsid w:val="006476D2"/>
    <w:rsid w:val="00647B56"/>
    <w:rsid w:val="00647B80"/>
    <w:rsid w:val="00647D2F"/>
    <w:rsid w:val="00647D5E"/>
    <w:rsid w:val="00647F84"/>
    <w:rsid w:val="00650221"/>
    <w:rsid w:val="006502F0"/>
    <w:rsid w:val="00650499"/>
    <w:rsid w:val="00650BCC"/>
    <w:rsid w:val="0065105E"/>
    <w:rsid w:val="006516D9"/>
    <w:rsid w:val="00651827"/>
    <w:rsid w:val="0065191D"/>
    <w:rsid w:val="00651AA7"/>
    <w:rsid w:val="00651C3B"/>
    <w:rsid w:val="00651E7C"/>
    <w:rsid w:val="0065210E"/>
    <w:rsid w:val="006521A8"/>
    <w:rsid w:val="006525E6"/>
    <w:rsid w:val="00652613"/>
    <w:rsid w:val="00652671"/>
    <w:rsid w:val="006529BF"/>
    <w:rsid w:val="00652D32"/>
    <w:rsid w:val="00652D50"/>
    <w:rsid w:val="00652DDD"/>
    <w:rsid w:val="0065317C"/>
    <w:rsid w:val="006531CD"/>
    <w:rsid w:val="00653545"/>
    <w:rsid w:val="006535D2"/>
    <w:rsid w:val="0065372B"/>
    <w:rsid w:val="006537BD"/>
    <w:rsid w:val="006537CB"/>
    <w:rsid w:val="00653AD8"/>
    <w:rsid w:val="00654301"/>
    <w:rsid w:val="006547C6"/>
    <w:rsid w:val="00654A5C"/>
    <w:rsid w:val="00654E59"/>
    <w:rsid w:val="0065512B"/>
    <w:rsid w:val="006551BD"/>
    <w:rsid w:val="00655621"/>
    <w:rsid w:val="00655645"/>
    <w:rsid w:val="006559F2"/>
    <w:rsid w:val="00655B82"/>
    <w:rsid w:val="00655D7B"/>
    <w:rsid w:val="00656031"/>
    <w:rsid w:val="006560AB"/>
    <w:rsid w:val="006562A8"/>
    <w:rsid w:val="006562CB"/>
    <w:rsid w:val="006563FA"/>
    <w:rsid w:val="00656A05"/>
    <w:rsid w:val="00656B9D"/>
    <w:rsid w:val="00657563"/>
    <w:rsid w:val="00657591"/>
    <w:rsid w:val="0065769A"/>
    <w:rsid w:val="00657E49"/>
    <w:rsid w:val="0066003B"/>
    <w:rsid w:val="0066020C"/>
    <w:rsid w:val="00660C0C"/>
    <w:rsid w:val="00660CC6"/>
    <w:rsid w:val="00661161"/>
    <w:rsid w:val="006611B4"/>
    <w:rsid w:val="00661925"/>
    <w:rsid w:val="00661A0D"/>
    <w:rsid w:val="00661C17"/>
    <w:rsid w:val="00661E6D"/>
    <w:rsid w:val="00661E8E"/>
    <w:rsid w:val="00661E9E"/>
    <w:rsid w:val="006622C1"/>
    <w:rsid w:val="00662323"/>
    <w:rsid w:val="00662F27"/>
    <w:rsid w:val="00663044"/>
    <w:rsid w:val="006630DA"/>
    <w:rsid w:val="00663525"/>
    <w:rsid w:val="00663A44"/>
    <w:rsid w:val="00663C0F"/>
    <w:rsid w:val="006645DA"/>
    <w:rsid w:val="0066461E"/>
    <w:rsid w:val="00664922"/>
    <w:rsid w:val="00664D51"/>
    <w:rsid w:val="00664F46"/>
    <w:rsid w:val="00665ABF"/>
    <w:rsid w:val="00665B5B"/>
    <w:rsid w:val="00666386"/>
    <w:rsid w:val="00666B9F"/>
    <w:rsid w:val="00666DF1"/>
    <w:rsid w:val="00666FE1"/>
    <w:rsid w:val="006671D3"/>
    <w:rsid w:val="00667289"/>
    <w:rsid w:val="00667379"/>
    <w:rsid w:val="00667433"/>
    <w:rsid w:val="00667A64"/>
    <w:rsid w:val="00667A91"/>
    <w:rsid w:val="00667B99"/>
    <w:rsid w:val="00667E0A"/>
    <w:rsid w:val="00667E3D"/>
    <w:rsid w:val="006703AB"/>
    <w:rsid w:val="0067062C"/>
    <w:rsid w:val="006706EA"/>
    <w:rsid w:val="0067087D"/>
    <w:rsid w:val="00670F82"/>
    <w:rsid w:val="00671105"/>
    <w:rsid w:val="00671168"/>
    <w:rsid w:val="006719D5"/>
    <w:rsid w:val="00671F10"/>
    <w:rsid w:val="00671F24"/>
    <w:rsid w:val="006720A0"/>
    <w:rsid w:val="006725BC"/>
    <w:rsid w:val="0067262E"/>
    <w:rsid w:val="00672A32"/>
    <w:rsid w:val="00672B3D"/>
    <w:rsid w:val="00672D73"/>
    <w:rsid w:val="006733AE"/>
    <w:rsid w:val="0067342E"/>
    <w:rsid w:val="00673525"/>
    <w:rsid w:val="00673554"/>
    <w:rsid w:val="00673CF5"/>
    <w:rsid w:val="006740A5"/>
    <w:rsid w:val="00674F3B"/>
    <w:rsid w:val="00675064"/>
    <w:rsid w:val="0067525E"/>
    <w:rsid w:val="006753C3"/>
    <w:rsid w:val="006754F5"/>
    <w:rsid w:val="00675E7D"/>
    <w:rsid w:val="00676034"/>
    <w:rsid w:val="00676A5D"/>
    <w:rsid w:val="00676BD1"/>
    <w:rsid w:val="00677747"/>
    <w:rsid w:val="00677A5A"/>
    <w:rsid w:val="00677F21"/>
    <w:rsid w:val="00677F24"/>
    <w:rsid w:val="00680118"/>
    <w:rsid w:val="006804FF"/>
    <w:rsid w:val="00680951"/>
    <w:rsid w:val="00680979"/>
    <w:rsid w:val="00680EF7"/>
    <w:rsid w:val="0068108D"/>
    <w:rsid w:val="006810ED"/>
    <w:rsid w:val="006811CB"/>
    <w:rsid w:val="00681414"/>
    <w:rsid w:val="00681606"/>
    <w:rsid w:val="006817C5"/>
    <w:rsid w:val="00681E96"/>
    <w:rsid w:val="00681EC8"/>
    <w:rsid w:val="00682023"/>
    <w:rsid w:val="00682107"/>
    <w:rsid w:val="006823AF"/>
    <w:rsid w:val="0068247A"/>
    <w:rsid w:val="0068267F"/>
    <w:rsid w:val="006828E3"/>
    <w:rsid w:val="0068290D"/>
    <w:rsid w:val="006829A8"/>
    <w:rsid w:val="00682AA5"/>
    <w:rsid w:val="00682C67"/>
    <w:rsid w:val="00682D67"/>
    <w:rsid w:val="00683424"/>
    <w:rsid w:val="0068362B"/>
    <w:rsid w:val="0068399C"/>
    <w:rsid w:val="00683CB1"/>
    <w:rsid w:val="00683E3C"/>
    <w:rsid w:val="006840EC"/>
    <w:rsid w:val="0068415F"/>
    <w:rsid w:val="00684491"/>
    <w:rsid w:val="00684586"/>
    <w:rsid w:val="006848D7"/>
    <w:rsid w:val="0068496C"/>
    <w:rsid w:val="00684CE2"/>
    <w:rsid w:val="006854BF"/>
    <w:rsid w:val="00685534"/>
    <w:rsid w:val="00685560"/>
    <w:rsid w:val="00685D24"/>
    <w:rsid w:val="00685F40"/>
    <w:rsid w:val="0068628E"/>
    <w:rsid w:val="006864BD"/>
    <w:rsid w:val="006868F7"/>
    <w:rsid w:val="00686999"/>
    <w:rsid w:val="006873EE"/>
    <w:rsid w:val="00687427"/>
    <w:rsid w:val="0068787E"/>
    <w:rsid w:val="0068793F"/>
    <w:rsid w:val="00687A85"/>
    <w:rsid w:val="00687B4B"/>
    <w:rsid w:val="00687FD6"/>
    <w:rsid w:val="00690577"/>
    <w:rsid w:val="00690697"/>
    <w:rsid w:val="00690C09"/>
    <w:rsid w:val="00690E27"/>
    <w:rsid w:val="00690F58"/>
    <w:rsid w:val="00691894"/>
    <w:rsid w:val="00691A15"/>
    <w:rsid w:val="00691A24"/>
    <w:rsid w:val="00691FF0"/>
    <w:rsid w:val="006920B1"/>
    <w:rsid w:val="0069267F"/>
    <w:rsid w:val="00692BBE"/>
    <w:rsid w:val="00692D6C"/>
    <w:rsid w:val="00692D81"/>
    <w:rsid w:val="00692E2F"/>
    <w:rsid w:val="00692F29"/>
    <w:rsid w:val="00693102"/>
    <w:rsid w:val="006936EB"/>
    <w:rsid w:val="006937A3"/>
    <w:rsid w:val="00693864"/>
    <w:rsid w:val="00693896"/>
    <w:rsid w:val="00693BA8"/>
    <w:rsid w:val="00693E54"/>
    <w:rsid w:val="0069426C"/>
    <w:rsid w:val="0069439D"/>
    <w:rsid w:val="006943C0"/>
    <w:rsid w:val="0069475C"/>
    <w:rsid w:val="0069480B"/>
    <w:rsid w:val="00694E84"/>
    <w:rsid w:val="00694F8B"/>
    <w:rsid w:val="006950BE"/>
    <w:rsid w:val="006955E4"/>
    <w:rsid w:val="0069564B"/>
    <w:rsid w:val="006964E1"/>
    <w:rsid w:val="00696855"/>
    <w:rsid w:val="00696AC8"/>
    <w:rsid w:val="00696EAD"/>
    <w:rsid w:val="00697127"/>
    <w:rsid w:val="006A0015"/>
    <w:rsid w:val="006A0330"/>
    <w:rsid w:val="006A067A"/>
    <w:rsid w:val="006A0740"/>
    <w:rsid w:val="006A0749"/>
    <w:rsid w:val="006A0A52"/>
    <w:rsid w:val="006A0BD5"/>
    <w:rsid w:val="006A11EF"/>
    <w:rsid w:val="006A12AB"/>
    <w:rsid w:val="006A153B"/>
    <w:rsid w:val="006A1952"/>
    <w:rsid w:val="006A1DB4"/>
    <w:rsid w:val="006A1E3D"/>
    <w:rsid w:val="006A2056"/>
    <w:rsid w:val="006A21B0"/>
    <w:rsid w:val="006A2216"/>
    <w:rsid w:val="006A2381"/>
    <w:rsid w:val="006A249B"/>
    <w:rsid w:val="006A26AF"/>
    <w:rsid w:val="006A27B3"/>
    <w:rsid w:val="006A27DB"/>
    <w:rsid w:val="006A2FAF"/>
    <w:rsid w:val="006A3162"/>
    <w:rsid w:val="006A3733"/>
    <w:rsid w:val="006A3862"/>
    <w:rsid w:val="006A39F3"/>
    <w:rsid w:val="006A3A6A"/>
    <w:rsid w:val="006A4338"/>
    <w:rsid w:val="006A44D4"/>
    <w:rsid w:val="006A4586"/>
    <w:rsid w:val="006A480F"/>
    <w:rsid w:val="006A4B8E"/>
    <w:rsid w:val="006A4BDD"/>
    <w:rsid w:val="006A50C3"/>
    <w:rsid w:val="006A5216"/>
    <w:rsid w:val="006A5B12"/>
    <w:rsid w:val="006A5BC9"/>
    <w:rsid w:val="006A5BE3"/>
    <w:rsid w:val="006A5CC2"/>
    <w:rsid w:val="006A62F1"/>
    <w:rsid w:val="006A64CD"/>
    <w:rsid w:val="006A64F4"/>
    <w:rsid w:val="006A6C18"/>
    <w:rsid w:val="006A6E37"/>
    <w:rsid w:val="006A7463"/>
    <w:rsid w:val="006A7508"/>
    <w:rsid w:val="006A7DCD"/>
    <w:rsid w:val="006A7DDF"/>
    <w:rsid w:val="006B05F7"/>
    <w:rsid w:val="006B08E9"/>
    <w:rsid w:val="006B09DD"/>
    <w:rsid w:val="006B0D1A"/>
    <w:rsid w:val="006B0E98"/>
    <w:rsid w:val="006B0EDA"/>
    <w:rsid w:val="006B0F0B"/>
    <w:rsid w:val="006B1185"/>
    <w:rsid w:val="006B124B"/>
    <w:rsid w:val="006B162E"/>
    <w:rsid w:val="006B1C2E"/>
    <w:rsid w:val="006B1F24"/>
    <w:rsid w:val="006B2052"/>
    <w:rsid w:val="006B216E"/>
    <w:rsid w:val="006B228E"/>
    <w:rsid w:val="006B22F8"/>
    <w:rsid w:val="006B28CB"/>
    <w:rsid w:val="006B2966"/>
    <w:rsid w:val="006B2A33"/>
    <w:rsid w:val="006B2B37"/>
    <w:rsid w:val="006B2BF9"/>
    <w:rsid w:val="006B2CCB"/>
    <w:rsid w:val="006B31A8"/>
    <w:rsid w:val="006B324F"/>
    <w:rsid w:val="006B3460"/>
    <w:rsid w:val="006B3683"/>
    <w:rsid w:val="006B3D96"/>
    <w:rsid w:val="006B3F97"/>
    <w:rsid w:val="006B4128"/>
    <w:rsid w:val="006B414A"/>
    <w:rsid w:val="006B4B28"/>
    <w:rsid w:val="006B4B5D"/>
    <w:rsid w:val="006B555E"/>
    <w:rsid w:val="006B5AAD"/>
    <w:rsid w:val="006B5B12"/>
    <w:rsid w:val="006B5D75"/>
    <w:rsid w:val="006B5FCF"/>
    <w:rsid w:val="006B6438"/>
    <w:rsid w:val="006B6634"/>
    <w:rsid w:val="006B6911"/>
    <w:rsid w:val="006B6CFE"/>
    <w:rsid w:val="006B6D45"/>
    <w:rsid w:val="006B73A1"/>
    <w:rsid w:val="006B7AAD"/>
    <w:rsid w:val="006B7B9A"/>
    <w:rsid w:val="006C02A7"/>
    <w:rsid w:val="006C062F"/>
    <w:rsid w:val="006C063F"/>
    <w:rsid w:val="006C064B"/>
    <w:rsid w:val="006C0A14"/>
    <w:rsid w:val="006C0EB2"/>
    <w:rsid w:val="006C0FC0"/>
    <w:rsid w:val="006C15B5"/>
    <w:rsid w:val="006C1A33"/>
    <w:rsid w:val="006C1B9A"/>
    <w:rsid w:val="006C215D"/>
    <w:rsid w:val="006C2420"/>
    <w:rsid w:val="006C2499"/>
    <w:rsid w:val="006C26D8"/>
    <w:rsid w:val="006C27B9"/>
    <w:rsid w:val="006C2C21"/>
    <w:rsid w:val="006C2D2D"/>
    <w:rsid w:val="006C30F5"/>
    <w:rsid w:val="006C317E"/>
    <w:rsid w:val="006C3310"/>
    <w:rsid w:val="006C372D"/>
    <w:rsid w:val="006C3839"/>
    <w:rsid w:val="006C421A"/>
    <w:rsid w:val="006C4458"/>
    <w:rsid w:val="006C4580"/>
    <w:rsid w:val="006C48CF"/>
    <w:rsid w:val="006C4CEB"/>
    <w:rsid w:val="006C4E85"/>
    <w:rsid w:val="006C4ED8"/>
    <w:rsid w:val="006C574F"/>
    <w:rsid w:val="006C581D"/>
    <w:rsid w:val="006C5ADF"/>
    <w:rsid w:val="006C5DD9"/>
    <w:rsid w:val="006C605A"/>
    <w:rsid w:val="006C61AB"/>
    <w:rsid w:val="006C63F0"/>
    <w:rsid w:val="006C6444"/>
    <w:rsid w:val="006C65B9"/>
    <w:rsid w:val="006C6A3B"/>
    <w:rsid w:val="006C6A7B"/>
    <w:rsid w:val="006C76B3"/>
    <w:rsid w:val="006C76B4"/>
    <w:rsid w:val="006C79BF"/>
    <w:rsid w:val="006D02B9"/>
    <w:rsid w:val="006D0477"/>
    <w:rsid w:val="006D04B6"/>
    <w:rsid w:val="006D079B"/>
    <w:rsid w:val="006D0D24"/>
    <w:rsid w:val="006D11C0"/>
    <w:rsid w:val="006D124D"/>
    <w:rsid w:val="006D133D"/>
    <w:rsid w:val="006D1375"/>
    <w:rsid w:val="006D13E5"/>
    <w:rsid w:val="006D161F"/>
    <w:rsid w:val="006D189D"/>
    <w:rsid w:val="006D1DA0"/>
    <w:rsid w:val="006D1E4E"/>
    <w:rsid w:val="006D213B"/>
    <w:rsid w:val="006D252B"/>
    <w:rsid w:val="006D28BB"/>
    <w:rsid w:val="006D2C17"/>
    <w:rsid w:val="006D2C32"/>
    <w:rsid w:val="006D36FC"/>
    <w:rsid w:val="006D3C6D"/>
    <w:rsid w:val="006D3FCB"/>
    <w:rsid w:val="006D434B"/>
    <w:rsid w:val="006D461B"/>
    <w:rsid w:val="006D4CA5"/>
    <w:rsid w:val="006D5547"/>
    <w:rsid w:val="006D5DC3"/>
    <w:rsid w:val="006D605B"/>
    <w:rsid w:val="006D61C5"/>
    <w:rsid w:val="006D62C5"/>
    <w:rsid w:val="006D6863"/>
    <w:rsid w:val="006D6D87"/>
    <w:rsid w:val="006D70A5"/>
    <w:rsid w:val="006D7655"/>
    <w:rsid w:val="006D7969"/>
    <w:rsid w:val="006D7C0B"/>
    <w:rsid w:val="006E023F"/>
    <w:rsid w:val="006E1226"/>
    <w:rsid w:val="006E1261"/>
    <w:rsid w:val="006E1450"/>
    <w:rsid w:val="006E1C24"/>
    <w:rsid w:val="006E1E7D"/>
    <w:rsid w:val="006E20C1"/>
    <w:rsid w:val="006E22B4"/>
    <w:rsid w:val="006E2573"/>
    <w:rsid w:val="006E26A8"/>
    <w:rsid w:val="006E275A"/>
    <w:rsid w:val="006E2A2A"/>
    <w:rsid w:val="006E2BCA"/>
    <w:rsid w:val="006E2C0E"/>
    <w:rsid w:val="006E2DA6"/>
    <w:rsid w:val="006E2EEC"/>
    <w:rsid w:val="006E2FC3"/>
    <w:rsid w:val="006E3106"/>
    <w:rsid w:val="006E350C"/>
    <w:rsid w:val="006E3655"/>
    <w:rsid w:val="006E3739"/>
    <w:rsid w:val="006E39AE"/>
    <w:rsid w:val="006E3AE9"/>
    <w:rsid w:val="006E3CD5"/>
    <w:rsid w:val="006E3D07"/>
    <w:rsid w:val="006E3EF7"/>
    <w:rsid w:val="006E3F04"/>
    <w:rsid w:val="006E3FFB"/>
    <w:rsid w:val="006E422A"/>
    <w:rsid w:val="006E466F"/>
    <w:rsid w:val="006E4778"/>
    <w:rsid w:val="006E489E"/>
    <w:rsid w:val="006E4CC3"/>
    <w:rsid w:val="006E4D1A"/>
    <w:rsid w:val="006E4F12"/>
    <w:rsid w:val="006E551F"/>
    <w:rsid w:val="006E6188"/>
    <w:rsid w:val="006E65B9"/>
    <w:rsid w:val="006E704E"/>
    <w:rsid w:val="006E75B7"/>
    <w:rsid w:val="006E75EF"/>
    <w:rsid w:val="006E7713"/>
    <w:rsid w:val="006F0130"/>
    <w:rsid w:val="006F024D"/>
    <w:rsid w:val="006F02FB"/>
    <w:rsid w:val="006F11CB"/>
    <w:rsid w:val="006F13D0"/>
    <w:rsid w:val="006F1431"/>
    <w:rsid w:val="006F1A1A"/>
    <w:rsid w:val="006F1A6F"/>
    <w:rsid w:val="006F1CA1"/>
    <w:rsid w:val="006F1D99"/>
    <w:rsid w:val="006F1D9A"/>
    <w:rsid w:val="006F208E"/>
    <w:rsid w:val="006F21B2"/>
    <w:rsid w:val="006F229E"/>
    <w:rsid w:val="006F23FC"/>
    <w:rsid w:val="006F29E5"/>
    <w:rsid w:val="006F2EA1"/>
    <w:rsid w:val="006F3247"/>
    <w:rsid w:val="006F33E4"/>
    <w:rsid w:val="006F347B"/>
    <w:rsid w:val="006F3515"/>
    <w:rsid w:val="006F379C"/>
    <w:rsid w:val="006F3904"/>
    <w:rsid w:val="006F390C"/>
    <w:rsid w:val="006F3E12"/>
    <w:rsid w:val="006F40EC"/>
    <w:rsid w:val="006F4519"/>
    <w:rsid w:val="006F4803"/>
    <w:rsid w:val="006F4B24"/>
    <w:rsid w:val="006F57B4"/>
    <w:rsid w:val="006F5963"/>
    <w:rsid w:val="006F623A"/>
    <w:rsid w:val="006F66AF"/>
    <w:rsid w:val="006F6B00"/>
    <w:rsid w:val="006F70D3"/>
    <w:rsid w:val="006F71FF"/>
    <w:rsid w:val="006F7622"/>
    <w:rsid w:val="006F7871"/>
    <w:rsid w:val="007001F2"/>
    <w:rsid w:val="007002FD"/>
    <w:rsid w:val="007003EA"/>
    <w:rsid w:val="00700404"/>
    <w:rsid w:val="0070045C"/>
    <w:rsid w:val="0070091D"/>
    <w:rsid w:val="00700B12"/>
    <w:rsid w:val="00700CBF"/>
    <w:rsid w:val="007010E8"/>
    <w:rsid w:val="0070162B"/>
    <w:rsid w:val="00701B62"/>
    <w:rsid w:val="00701BA9"/>
    <w:rsid w:val="00701E6B"/>
    <w:rsid w:val="00701EBC"/>
    <w:rsid w:val="0070277F"/>
    <w:rsid w:val="00702877"/>
    <w:rsid w:val="00702948"/>
    <w:rsid w:val="00702C79"/>
    <w:rsid w:val="00703368"/>
    <w:rsid w:val="00703932"/>
    <w:rsid w:val="00703DA9"/>
    <w:rsid w:val="00703FB9"/>
    <w:rsid w:val="00704A70"/>
    <w:rsid w:val="00704AFF"/>
    <w:rsid w:val="00704D4A"/>
    <w:rsid w:val="00705813"/>
    <w:rsid w:val="00705A46"/>
    <w:rsid w:val="00705C9C"/>
    <w:rsid w:val="00705CB5"/>
    <w:rsid w:val="00705F00"/>
    <w:rsid w:val="00705F20"/>
    <w:rsid w:val="00706080"/>
    <w:rsid w:val="007063E1"/>
    <w:rsid w:val="00706471"/>
    <w:rsid w:val="0070655A"/>
    <w:rsid w:val="007065B5"/>
    <w:rsid w:val="007066AC"/>
    <w:rsid w:val="00706741"/>
    <w:rsid w:val="00707034"/>
    <w:rsid w:val="007070AD"/>
    <w:rsid w:val="00707583"/>
    <w:rsid w:val="0070793C"/>
    <w:rsid w:val="00707A88"/>
    <w:rsid w:val="00707D0D"/>
    <w:rsid w:val="00707D6D"/>
    <w:rsid w:val="007103A3"/>
    <w:rsid w:val="0071045B"/>
    <w:rsid w:val="00710559"/>
    <w:rsid w:val="007105C8"/>
    <w:rsid w:val="0071076D"/>
    <w:rsid w:val="00710A7E"/>
    <w:rsid w:val="00710F75"/>
    <w:rsid w:val="007111B8"/>
    <w:rsid w:val="00711328"/>
    <w:rsid w:val="0071154A"/>
    <w:rsid w:val="00711859"/>
    <w:rsid w:val="00711E7D"/>
    <w:rsid w:val="00711EB0"/>
    <w:rsid w:val="007122F9"/>
    <w:rsid w:val="0071230B"/>
    <w:rsid w:val="007123E7"/>
    <w:rsid w:val="00712443"/>
    <w:rsid w:val="00713182"/>
    <w:rsid w:val="00713387"/>
    <w:rsid w:val="00713767"/>
    <w:rsid w:val="00713D53"/>
    <w:rsid w:val="00713DA7"/>
    <w:rsid w:val="00713E3C"/>
    <w:rsid w:val="00713EBC"/>
    <w:rsid w:val="00713ECC"/>
    <w:rsid w:val="00714467"/>
    <w:rsid w:val="0071531E"/>
    <w:rsid w:val="007155B8"/>
    <w:rsid w:val="00715620"/>
    <w:rsid w:val="0071581D"/>
    <w:rsid w:val="0071583F"/>
    <w:rsid w:val="00715AC1"/>
    <w:rsid w:val="0071672E"/>
    <w:rsid w:val="007168A5"/>
    <w:rsid w:val="00716E35"/>
    <w:rsid w:val="007170A9"/>
    <w:rsid w:val="007173BF"/>
    <w:rsid w:val="0071775A"/>
    <w:rsid w:val="00717E58"/>
    <w:rsid w:val="00717E63"/>
    <w:rsid w:val="00720A47"/>
    <w:rsid w:val="00721065"/>
    <w:rsid w:val="007211CA"/>
    <w:rsid w:val="007211F4"/>
    <w:rsid w:val="0072124C"/>
    <w:rsid w:val="007216D1"/>
    <w:rsid w:val="00721BE3"/>
    <w:rsid w:val="00721BE5"/>
    <w:rsid w:val="00721CFC"/>
    <w:rsid w:val="00721D77"/>
    <w:rsid w:val="00722320"/>
    <w:rsid w:val="007224D6"/>
    <w:rsid w:val="00722948"/>
    <w:rsid w:val="00722AC5"/>
    <w:rsid w:val="00722B37"/>
    <w:rsid w:val="00722CD7"/>
    <w:rsid w:val="00722F8A"/>
    <w:rsid w:val="007230B5"/>
    <w:rsid w:val="00723219"/>
    <w:rsid w:val="00723392"/>
    <w:rsid w:val="007233B0"/>
    <w:rsid w:val="007235A7"/>
    <w:rsid w:val="00723EA4"/>
    <w:rsid w:val="007245B7"/>
    <w:rsid w:val="00724813"/>
    <w:rsid w:val="0072496E"/>
    <w:rsid w:val="00724A83"/>
    <w:rsid w:val="00724C01"/>
    <w:rsid w:val="007255AE"/>
    <w:rsid w:val="0072561F"/>
    <w:rsid w:val="00725639"/>
    <w:rsid w:val="007256F4"/>
    <w:rsid w:val="0072592A"/>
    <w:rsid w:val="00725D55"/>
    <w:rsid w:val="00725F33"/>
    <w:rsid w:val="007263D7"/>
    <w:rsid w:val="00726475"/>
    <w:rsid w:val="0072667D"/>
    <w:rsid w:val="007266E5"/>
    <w:rsid w:val="00726B57"/>
    <w:rsid w:val="00726F42"/>
    <w:rsid w:val="00726FDF"/>
    <w:rsid w:val="00727101"/>
    <w:rsid w:val="00727151"/>
    <w:rsid w:val="0072729D"/>
    <w:rsid w:val="00727B67"/>
    <w:rsid w:val="0073013F"/>
    <w:rsid w:val="0073083B"/>
    <w:rsid w:val="0073083E"/>
    <w:rsid w:val="00730892"/>
    <w:rsid w:val="00730AC0"/>
    <w:rsid w:val="00730E0D"/>
    <w:rsid w:val="0073110E"/>
    <w:rsid w:val="007316EB"/>
    <w:rsid w:val="00731B34"/>
    <w:rsid w:val="00731D5B"/>
    <w:rsid w:val="0073209D"/>
    <w:rsid w:val="00732545"/>
    <w:rsid w:val="00733219"/>
    <w:rsid w:val="00733272"/>
    <w:rsid w:val="007334A3"/>
    <w:rsid w:val="007334C5"/>
    <w:rsid w:val="00734A5A"/>
    <w:rsid w:val="00734B26"/>
    <w:rsid w:val="00734D12"/>
    <w:rsid w:val="007352C7"/>
    <w:rsid w:val="007353C9"/>
    <w:rsid w:val="0073580D"/>
    <w:rsid w:val="00735E69"/>
    <w:rsid w:val="00736087"/>
    <w:rsid w:val="00736871"/>
    <w:rsid w:val="0073690A"/>
    <w:rsid w:val="00736B37"/>
    <w:rsid w:val="00736B55"/>
    <w:rsid w:val="00736F31"/>
    <w:rsid w:val="00736F51"/>
    <w:rsid w:val="0073708D"/>
    <w:rsid w:val="00737341"/>
    <w:rsid w:val="0073776A"/>
    <w:rsid w:val="00737940"/>
    <w:rsid w:val="00737EA7"/>
    <w:rsid w:val="00740008"/>
    <w:rsid w:val="00740178"/>
    <w:rsid w:val="007407F5"/>
    <w:rsid w:val="007409C7"/>
    <w:rsid w:val="00740D77"/>
    <w:rsid w:val="007413BC"/>
    <w:rsid w:val="007416B9"/>
    <w:rsid w:val="0074192A"/>
    <w:rsid w:val="00741B0C"/>
    <w:rsid w:val="00741DCC"/>
    <w:rsid w:val="007421CF"/>
    <w:rsid w:val="007421F1"/>
    <w:rsid w:val="00742263"/>
    <w:rsid w:val="00742341"/>
    <w:rsid w:val="00742ACE"/>
    <w:rsid w:val="00742CC8"/>
    <w:rsid w:val="00742DD0"/>
    <w:rsid w:val="00742EA0"/>
    <w:rsid w:val="00743524"/>
    <w:rsid w:val="0074365E"/>
    <w:rsid w:val="00743A3A"/>
    <w:rsid w:val="00743B42"/>
    <w:rsid w:val="00743FEB"/>
    <w:rsid w:val="007440E8"/>
    <w:rsid w:val="007442EE"/>
    <w:rsid w:val="00744467"/>
    <w:rsid w:val="00744508"/>
    <w:rsid w:val="0074458C"/>
    <w:rsid w:val="0074471E"/>
    <w:rsid w:val="0074473B"/>
    <w:rsid w:val="00744A3F"/>
    <w:rsid w:val="00744BA2"/>
    <w:rsid w:val="007455DC"/>
    <w:rsid w:val="007457A4"/>
    <w:rsid w:val="0074590F"/>
    <w:rsid w:val="00745EFF"/>
    <w:rsid w:val="007466F1"/>
    <w:rsid w:val="00746738"/>
    <w:rsid w:val="007469C7"/>
    <w:rsid w:val="00746A93"/>
    <w:rsid w:val="00746A9C"/>
    <w:rsid w:val="00746AEC"/>
    <w:rsid w:val="00746C88"/>
    <w:rsid w:val="00746EE5"/>
    <w:rsid w:val="00746FF1"/>
    <w:rsid w:val="007473CF"/>
    <w:rsid w:val="0074778D"/>
    <w:rsid w:val="007477AB"/>
    <w:rsid w:val="007479CE"/>
    <w:rsid w:val="00750AC5"/>
    <w:rsid w:val="00750E7B"/>
    <w:rsid w:val="007513F2"/>
    <w:rsid w:val="00751ACF"/>
    <w:rsid w:val="0075239A"/>
    <w:rsid w:val="007529C9"/>
    <w:rsid w:val="00752D96"/>
    <w:rsid w:val="00753312"/>
    <w:rsid w:val="00753562"/>
    <w:rsid w:val="00754795"/>
    <w:rsid w:val="00754AA2"/>
    <w:rsid w:val="00754B38"/>
    <w:rsid w:val="00754C3B"/>
    <w:rsid w:val="00754DCC"/>
    <w:rsid w:val="00755136"/>
    <w:rsid w:val="00755431"/>
    <w:rsid w:val="00755AEC"/>
    <w:rsid w:val="00755B12"/>
    <w:rsid w:val="00755C16"/>
    <w:rsid w:val="00755EB6"/>
    <w:rsid w:val="007563E6"/>
    <w:rsid w:val="00756638"/>
    <w:rsid w:val="00756B13"/>
    <w:rsid w:val="00756B7B"/>
    <w:rsid w:val="00756EDA"/>
    <w:rsid w:val="00756F1D"/>
    <w:rsid w:val="007571E4"/>
    <w:rsid w:val="007574A6"/>
    <w:rsid w:val="007574C4"/>
    <w:rsid w:val="007575F3"/>
    <w:rsid w:val="00757B0D"/>
    <w:rsid w:val="007604A6"/>
    <w:rsid w:val="00760573"/>
    <w:rsid w:val="0076057F"/>
    <w:rsid w:val="007605B5"/>
    <w:rsid w:val="00760701"/>
    <w:rsid w:val="00760A0D"/>
    <w:rsid w:val="00760D12"/>
    <w:rsid w:val="007610F5"/>
    <w:rsid w:val="0076153C"/>
    <w:rsid w:val="007615ED"/>
    <w:rsid w:val="00761695"/>
    <w:rsid w:val="007617E4"/>
    <w:rsid w:val="00761804"/>
    <w:rsid w:val="0076182F"/>
    <w:rsid w:val="00761FA3"/>
    <w:rsid w:val="00762044"/>
    <w:rsid w:val="00762B25"/>
    <w:rsid w:val="00762B8D"/>
    <w:rsid w:val="007636AE"/>
    <w:rsid w:val="00763881"/>
    <w:rsid w:val="00763B42"/>
    <w:rsid w:val="00763CB1"/>
    <w:rsid w:val="00763D5B"/>
    <w:rsid w:val="00763F46"/>
    <w:rsid w:val="00763FE2"/>
    <w:rsid w:val="007640F4"/>
    <w:rsid w:val="0076415A"/>
    <w:rsid w:val="00764267"/>
    <w:rsid w:val="00764288"/>
    <w:rsid w:val="007642E8"/>
    <w:rsid w:val="007646B3"/>
    <w:rsid w:val="00764845"/>
    <w:rsid w:val="0076486C"/>
    <w:rsid w:val="00765098"/>
    <w:rsid w:val="007655F2"/>
    <w:rsid w:val="00765637"/>
    <w:rsid w:val="00765768"/>
    <w:rsid w:val="00765A76"/>
    <w:rsid w:val="00765BF8"/>
    <w:rsid w:val="00765CFA"/>
    <w:rsid w:val="0076642E"/>
    <w:rsid w:val="007665D3"/>
    <w:rsid w:val="00766662"/>
    <w:rsid w:val="0076698B"/>
    <w:rsid w:val="0076699B"/>
    <w:rsid w:val="00767361"/>
    <w:rsid w:val="00767ABA"/>
    <w:rsid w:val="00767C59"/>
    <w:rsid w:val="00767D13"/>
    <w:rsid w:val="0077007E"/>
    <w:rsid w:val="00770125"/>
    <w:rsid w:val="0077071D"/>
    <w:rsid w:val="00770A54"/>
    <w:rsid w:val="00770CEC"/>
    <w:rsid w:val="00770FD4"/>
    <w:rsid w:val="00771003"/>
    <w:rsid w:val="007712E7"/>
    <w:rsid w:val="00771562"/>
    <w:rsid w:val="0077173A"/>
    <w:rsid w:val="00771861"/>
    <w:rsid w:val="007719B5"/>
    <w:rsid w:val="00771CBB"/>
    <w:rsid w:val="00771FEB"/>
    <w:rsid w:val="0077278F"/>
    <w:rsid w:val="00772A16"/>
    <w:rsid w:val="00772ADF"/>
    <w:rsid w:val="00772BB4"/>
    <w:rsid w:val="00772FFD"/>
    <w:rsid w:val="00773053"/>
    <w:rsid w:val="007730D8"/>
    <w:rsid w:val="00773366"/>
    <w:rsid w:val="00773385"/>
    <w:rsid w:val="007735EB"/>
    <w:rsid w:val="0077377F"/>
    <w:rsid w:val="00774215"/>
    <w:rsid w:val="00774365"/>
    <w:rsid w:val="007743F2"/>
    <w:rsid w:val="0077442F"/>
    <w:rsid w:val="007748CB"/>
    <w:rsid w:val="00774AB4"/>
    <w:rsid w:val="00775115"/>
    <w:rsid w:val="007755C6"/>
    <w:rsid w:val="007755DD"/>
    <w:rsid w:val="00775838"/>
    <w:rsid w:val="00775D8B"/>
    <w:rsid w:val="007760B5"/>
    <w:rsid w:val="00776828"/>
    <w:rsid w:val="007769CC"/>
    <w:rsid w:val="007774CF"/>
    <w:rsid w:val="00777579"/>
    <w:rsid w:val="007776B9"/>
    <w:rsid w:val="00777A0F"/>
    <w:rsid w:val="00780445"/>
    <w:rsid w:val="007804E7"/>
    <w:rsid w:val="00780B79"/>
    <w:rsid w:val="00781116"/>
    <w:rsid w:val="00781631"/>
    <w:rsid w:val="007816E7"/>
    <w:rsid w:val="00781988"/>
    <w:rsid w:val="00781ADE"/>
    <w:rsid w:val="00781BD1"/>
    <w:rsid w:val="0078225A"/>
    <w:rsid w:val="007824BD"/>
    <w:rsid w:val="00782D8D"/>
    <w:rsid w:val="00783631"/>
    <w:rsid w:val="00783C36"/>
    <w:rsid w:val="00784276"/>
    <w:rsid w:val="00784318"/>
    <w:rsid w:val="00784491"/>
    <w:rsid w:val="007847D8"/>
    <w:rsid w:val="00784896"/>
    <w:rsid w:val="00784BEF"/>
    <w:rsid w:val="0078514E"/>
    <w:rsid w:val="0078521E"/>
    <w:rsid w:val="0078548B"/>
    <w:rsid w:val="007855E6"/>
    <w:rsid w:val="00785A88"/>
    <w:rsid w:val="00785C91"/>
    <w:rsid w:val="00785F54"/>
    <w:rsid w:val="0078605E"/>
    <w:rsid w:val="0078628F"/>
    <w:rsid w:val="00786CB3"/>
    <w:rsid w:val="00786D76"/>
    <w:rsid w:val="00787F43"/>
    <w:rsid w:val="007900EF"/>
    <w:rsid w:val="00790278"/>
    <w:rsid w:val="007903FF"/>
    <w:rsid w:val="0079044A"/>
    <w:rsid w:val="007904E0"/>
    <w:rsid w:val="00790AA5"/>
    <w:rsid w:val="0079107B"/>
    <w:rsid w:val="0079136F"/>
    <w:rsid w:val="00791555"/>
    <w:rsid w:val="00791D6B"/>
    <w:rsid w:val="00791DEF"/>
    <w:rsid w:val="00792C4E"/>
    <w:rsid w:val="00792F13"/>
    <w:rsid w:val="00793202"/>
    <w:rsid w:val="0079354F"/>
    <w:rsid w:val="00793898"/>
    <w:rsid w:val="00793957"/>
    <w:rsid w:val="00793E04"/>
    <w:rsid w:val="00793F05"/>
    <w:rsid w:val="00793F73"/>
    <w:rsid w:val="007940FB"/>
    <w:rsid w:val="0079441E"/>
    <w:rsid w:val="0079458F"/>
    <w:rsid w:val="00794823"/>
    <w:rsid w:val="00794A96"/>
    <w:rsid w:val="00794B5C"/>
    <w:rsid w:val="00794DA5"/>
    <w:rsid w:val="00794DDF"/>
    <w:rsid w:val="00795182"/>
    <w:rsid w:val="007952AB"/>
    <w:rsid w:val="007955FA"/>
    <w:rsid w:val="0079580F"/>
    <w:rsid w:val="00795E3C"/>
    <w:rsid w:val="007964BC"/>
    <w:rsid w:val="00797683"/>
    <w:rsid w:val="0079771F"/>
    <w:rsid w:val="0079782C"/>
    <w:rsid w:val="00797850"/>
    <w:rsid w:val="00797E7A"/>
    <w:rsid w:val="007A0661"/>
    <w:rsid w:val="007A0903"/>
    <w:rsid w:val="007A0AA3"/>
    <w:rsid w:val="007A11E8"/>
    <w:rsid w:val="007A1610"/>
    <w:rsid w:val="007A1E35"/>
    <w:rsid w:val="007A274A"/>
    <w:rsid w:val="007A29D2"/>
    <w:rsid w:val="007A2A53"/>
    <w:rsid w:val="007A3259"/>
    <w:rsid w:val="007A32FF"/>
    <w:rsid w:val="007A337D"/>
    <w:rsid w:val="007A3888"/>
    <w:rsid w:val="007A3CDD"/>
    <w:rsid w:val="007A411E"/>
    <w:rsid w:val="007A49EC"/>
    <w:rsid w:val="007A4D69"/>
    <w:rsid w:val="007A51B4"/>
    <w:rsid w:val="007A51DF"/>
    <w:rsid w:val="007A5363"/>
    <w:rsid w:val="007A55CA"/>
    <w:rsid w:val="007A5FDE"/>
    <w:rsid w:val="007A6177"/>
    <w:rsid w:val="007A6E59"/>
    <w:rsid w:val="007A7104"/>
    <w:rsid w:val="007A7418"/>
    <w:rsid w:val="007A7950"/>
    <w:rsid w:val="007A7C3B"/>
    <w:rsid w:val="007A7CFD"/>
    <w:rsid w:val="007A7E09"/>
    <w:rsid w:val="007A7E61"/>
    <w:rsid w:val="007A7E75"/>
    <w:rsid w:val="007A7F3D"/>
    <w:rsid w:val="007A7F60"/>
    <w:rsid w:val="007B00E9"/>
    <w:rsid w:val="007B026D"/>
    <w:rsid w:val="007B0404"/>
    <w:rsid w:val="007B046B"/>
    <w:rsid w:val="007B0506"/>
    <w:rsid w:val="007B094D"/>
    <w:rsid w:val="007B0A63"/>
    <w:rsid w:val="007B0C6F"/>
    <w:rsid w:val="007B16BD"/>
    <w:rsid w:val="007B174E"/>
    <w:rsid w:val="007B17B6"/>
    <w:rsid w:val="007B1865"/>
    <w:rsid w:val="007B1A9A"/>
    <w:rsid w:val="007B211F"/>
    <w:rsid w:val="007B234D"/>
    <w:rsid w:val="007B2B08"/>
    <w:rsid w:val="007B2C0C"/>
    <w:rsid w:val="007B2CD9"/>
    <w:rsid w:val="007B2CFF"/>
    <w:rsid w:val="007B2D17"/>
    <w:rsid w:val="007B320F"/>
    <w:rsid w:val="007B323A"/>
    <w:rsid w:val="007B341E"/>
    <w:rsid w:val="007B34B0"/>
    <w:rsid w:val="007B3BA0"/>
    <w:rsid w:val="007B3BDB"/>
    <w:rsid w:val="007B42F9"/>
    <w:rsid w:val="007B45BF"/>
    <w:rsid w:val="007B4C3C"/>
    <w:rsid w:val="007B4D47"/>
    <w:rsid w:val="007B4F25"/>
    <w:rsid w:val="007B4F65"/>
    <w:rsid w:val="007B4F7F"/>
    <w:rsid w:val="007B5073"/>
    <w:rsid w:val="007B5403"/>
    <w:rsid w:val="007B5437"/>
    <w:rsid w:val="007B5E4C"/>
    <w:rsid w:val="007B6077"/>
    <w:rsid w:val="007B63FC"/>
    <w:rsid w:val="007B6B9A"/>
    <w:rsid w:val="007B7102"/>
    <w:rsid w:val="007B7A12"/>
    <w:rsid w:val="007C019D"/>
    <w:rsid w:val="007C025E"/>
    <w:rsid w:val="007C045C"/>
    <w:rsid w:val="007C0619"/>
    <w:rsid w:val="007C0976"/>
    <w:rsid w:val="007C0C5A"/>
    <w:rsid w:val="007C104C"/>
    <w:rsid w:val="007C1209"/>
    <w:rsid w:val="007C1299"/>
    <w:rsid w:val="007C1889"/>
    <w:rsid w:val="007C1905"/>
    <w:rsid w:val="007C1974"/>
    <w:rsid w:val="007C1EC1"/>
    <w:rsid w:val="007C1F01"/>
    <w:rsid w:val="007C1F31"/>
    <w:rsid w:val="007C21BE"/>
    <w:rsid w:val="007C23C5"/>
    <w:rsid w:val="007C2465"/>
    <w:rsid w:val="007C26B1"/>
    <w:rsid w:val="007C26F4"/>
    <w:rsid w:val="007C2C38"/>
    <w:rsid w:val="007C2D6F"/>
    <w:rsid w:val="007C2ED4"/>
    <w:rsid w:val="007C3134"/>
    <w:rsid w:val="007C3300"/>
    <w:rsid w:val="007C3396"/>
    <w:rsid w:val="007C3494"/>
    <w:rsid w:val="007C38B3"/>
    <w:rsid w:val="007C3F4C"/>
    <w:rsid w:val="007C3F83"/>
    <w:rsid w:val="007C4053"/>
    <w:rsid w:val="007C532C"/>
    <w:rsid w:val="007C53D6"/>
    <w:rsid w:val="007C5419"/>
    <w:rsid w:val="007C5724"/>
    <w:rsid w:val="007C57C7"/>
    <w:rsid w:val="007C5B79"/>
    <w:rsid w:val="007C5EB6"/>
    <w:rsid w:val="007C5FAF"/>
    <w:rsid w:val="007C63E7"/>
    <w:rsid w:val="007C6930"/>
    <w:rsid w:val="007C6A40"/>
    <w:rsid w:val="007C6D14"/>
    <w:rsid w:val="007C6F56"/>
    <w:rsid w:val="007C7043"/>
    <w:rsid w:val="007C79BC"/>
    <w:rsid w:val="007C7F2A"/>
    <w:rsid w:val="007C7F82"/>
    <w:rsid w:val="007D0F7C"/>
    <w:rsid w:val="007D0FF3"/>
    <w:rsid w:val="007D1062"/>
    <w:rsid w:val="007D1888"/>
    <w:rsid w:val="007D1938"/>
    <w:rsid w:val="007D1E09"/>
    <w:rsid w:val="007D2121"/>
    <w:rsid w:val="007D2282"/>
    <w:rsid w:val="007D23DF"/>
    <w:rsid w:val="007D27EC"/>
    <w:rsid w:val="007D2EA2"/>
    <w:rsid w:val="007D30A3"/>
    <w:rsid w:val="007D30C2"/>
    <w:rsid w:val="007D3592"/>
    <w:rsid w:val="007D3897"/>
    <w:rsid w:val="007D3DFC"/>
    <w:rsid w:val="007D42DC"/>
    <w:rsid w:val="007D42EF"/>
    <w:rsid w:val="007D44F6"/>
    <w:rsid w:val="007D4CA3"/>
    <w:rsid w:val="007D4EB4"/>
    <w:rsid w:val="007D5201"/>
    <w:rsid w:val="007D53D4"/>
    <w:rsid w:val="007D5B27"/>
    <w:rsid w:val="007D5D0B"/>
    <w:rsid w:val="007D5F92"/>
    <w:rsid w:val="007D651D"/>
    <w:rsid w:val="007D6609"/>
    <w:rsid w:val="007D667A"/>
    <w:rsid w:val="007D6692"/>
    <w:rsid w:val="007D6834"/>
    <w:rsid w:val="007D6D51"/>
    <w:rsid w:val="007D6F72"/>
    <w:rsid w:val="007D7200"/>
    <w:rsid w:val="007D7373"/>
    <w:rsid w:val="007D73A7"/>
    <w:rsid w:val="007D74A7"/>
    <w:rsid w:val="007D74A9"/>
    <w:rsid w:val="007D74E6"/>
    <w:rsid w:val="007D7689"/>
    <w:rsid w:val="007D769E"/>
    <w:rsid w:val="007D773D"/>
    <w:rsid w:val="007D77FD"/>
    <w:rsid w:val="007D7AF1"/>
    <w:rsid w:val="007D7AF2"/>
    <w:rsid w:val="007D7CA8"/>
    <w:rsid w:val="007D7DB9"/>
    <w:rsid w:val="007D7E03"/>
    <w:rsid w:val="007E0189"/>
    <w:rsid w:val="007E04DD"/>
    <w:rsid w:val="007E0857"/>
    <w:rsid w:val="007E0A14"/>
    <w:rsid w:val="007E0EF6"/>
    <w:rsid w:val="007E15E2"/>
    <w:rsid w:val="007E1868"/>
    <w:rsid w:val="007E1B0B"/>
    <w:rsid w:val="007E21A0"/>
    <w:rsid w:val="007E24DF"/>
    <w:rsid w:val="007E27C2"/>
    <w:rsid w:val="007E27CC"/>
    <w:rsid w:val="007E2870"/>
    <w:rsid w:val="007E29B0"/>
    <w:rsid w:val="007E29D6"/>
    <w:rsid w:val="007E2B19"/>
    <w:rsid w:val="007E2F31"/>
    <w:rsid w:val="007E3A27"/>
    <w:rsid w:val="007E3A62"/>
    <w:rsid w:val="007E3A89"/>
    <w:rsid w:val="007E3C06"/>
    <w:rsid w:val="007E3DBB"/>
    <w:rsid w:val="007E401F"/>
    <w:rsid w:val="007E46D3"/>
    <w:rsid w:val="007E4949"/>
    <w:rsid w:val="007E4987"/>
    <w:rsid w:val="007E498B"/>
    <w:rsid w:val="007E49B5"/>
    <w:rsid w:val="007E4B39"/>
    <w:rsid w:val="007E4D2A"/>
    <w:rsid w:val="007E4EF5"/>
    <w:rsid w:val="007E5171"/>
    <w:rsid w:val="007E524F"/>
    <w:rsid w:val="007E539B"/>
    <w:rsid w:val="007E575F"/>
    <w:rsid w:val="007E59E1"/>
    <w:rsid w:val="007E5DE1"/>
    <w:rsid w:val="007E5F30"/>
    <w:rsid w:val="007E60B8"/>
    <w:rsid w:val="007E6457"/>
    <w:rsid w:val="007E6540"/>
    <w:rsid w:val="007E69FE"/>
    <w:rsid w:val="007E70FA"/>
    <w:rsid w:val="007E73FC"/>
    <w:rsid w:val="007E755B"/>
    <w:rsid w:val="007E7583"/>
    <w:rsid w:val="007E7873"/>
    <w:rsid w:val="007E7C52"/>
    <w:rsid w:val="007F0A99"/>
    <w:rsid w:val="007F105C"/>
    <w:rsid w:val="007F15C8"/>
    <w:rsid w:val="007F15D8"/>
    <w:rsid w:val="007F1909"/>
    <w:rsid w:val="007F1CBA"/>
    <w:rsid w:val="007F1E83"/>
    <w:rsid w:val="007F246D"/>
    <w:rsid w:val="007F2A38"/>
    <w:rsid w:val="007F316A"/>
    <w:rsid w:val="007F34FC"/>
    <w:rsid w:val="007F3584"/>
    <w:rsid w:val="007F3B2F"/>
    <w:rsid w:val="007F3D81"/>
    <w:rsid w:val="007F3F96"/>
    <w:rsid w:val="007F4783"/>
    <w:rsid w:val="007F4912"/>
    <w:rsid w:val="007F4C4F"/>
    <w:rsid w:val="007F4E92"/>
    <w:rsid w:val="007F5406"/>
    <w:rsid w:val="007F555E"/>
    <w:rsid w:val="007F598D"/>
    <w:rsid w:val="007F5B5C"/>
    <w:rsid w:val="007F5DC6"/>
    <w:rsid w:val="007F6763"/>
    <w:rsid w:val="007F695B"/>
    <w:rsid w:val="007F747F"/>
    <w:rsid w:val="007F76CE"/>
    <w:rsid w:val="007F7CAD"/>
    <w:rsid w:val="008003A7"/>
    <w:rsid w:val="008006ED"/>
    <w:rsid w:val="00800969"/>
    <w:rsid w:val="00800CC9"/>
    <w:rsid w:val="00800CEC"/>
    <w:rsid w:val="00800D3B"/>
    <w:rsid w:val="00800DE0"/>
    <w:rsid w:val="0080127C"/>
    <w:rsid w:val="00801562"/>
    <w:rsid w:val="00801727"/>
    <w:rsid w:val="0080199B"/>
    <w:rsid w:val="00801BD0"/>
    <w:rsid w:val="00801EA0"/>
    <w:rsid w:val="00801EEF"/>
    <w:rsid w:val="00801F61"/>
    <w:rsid w:val="008022EC"/>
    <w:rsid w:val="008023E4"/>
    <w:rsid w:val="0080250D"/>
    <w:rsid w:val="008026EB"/>
    <w:rsid w:val="00802B64"/>
    <w:rsid w:val="008031E5"/>
    <w:rsid w:val="008036E5"/>
    <w:rsid w:val="00803773"/>
    <w:rsid w:val="008039C0"/>
    <w:rsid w:val="00804A63"/>
    <w:rsid w:val="00804DCC"/>
    <w:rsid w:val="00804E53"/>
    <w:rsid w:val="00804F1B"/>
    <w:rsid w:val="00805661"/>
    <w:rsid w:val="00805700"/>
    <w:rsid w:val="0080671D"/>
    <w:rsid w:val="00806B5C"/>
    <w:rsid w:val="00806BBA"/>
    <w:rsid w:val="00806D43"/>
    <w:rsid w:val="00806D4B"/>
    <w:rsid w:val="00806F31"/>
    <w:rsid w:val="00807172"/>
    <w:rsid w:val="008074AB"/>
    <w:rsid w:val="00807709"/>
    <w:rsid w:val="00807BB5"/>
    <w:rsid w:val="00807DEB"/>
    <w:rsid w:val="00810309"/>
    <w:rsid w:val="008104AE"/>
    <w:rsid w:val="008108C4"/>
    <w:rsid w:val="008108C6"/>
    <w:rsid w:val="00810931"/>
    <w:rsid w:val="00810BEA"/>
    <w:rsid w:val="00811196"/>
    <w:rsid w:val="00811550"/>
    <w:rsid w:val="00811B6D"/>
    <w:rsid w:val="00811CCD"/>
    <w:rsid w:val="008120B9"/>
    <w:rsid w:val="008121B7"/>
    <w:rsid w:val="0081288C"/>
    <w:rsid w:val="0081290B"/>
    <w:rsid w:val="00812E91"/>
    <w:rsid w:val="00812F54"/>
    <w:rsid w:val="00812F7A"/>
    <w:rsid w:val="00813000"/>
    <w:rsid w:val="0081336D"/>
    <w:rsid w:val="00813674"/>
    <w:rsid w:val="00813A0C"/>
    <w:rsid w:val="00813C53"/>
    <w:rsid w:val="00813E0F"/>
    <w:rsid w:val="00814320"/>
    <w:rsid w:val="00814341"/>
    <w:rsid w:val="00814569"/>
    <w:rsid w:val="0081472C"/>
    <w:rsid w:val="0081487E"/>
    <w:rsid w:val="00814C70"/>
    <w:rsid w:val="00814FA2"/>
    <w:rsid w:val="0081522D"/>
    <w:rsid w:val="008152DB"/>
    <w:rsid w:val="008152F4"/>
    <w:rsid w:val="0081540A"/>
    <w:rsid w:val="00815584"/>
    <w:rsid w:val="00815637"/>
    <w:rsid w:val="00815FD9"/>
    <w:rsid w:val="00816082"/>
    <w:rsid w:val="0081618D"/>
    <w:rsid w:val="00816310"/>
    <w:rsid w:val="008163F4"/>
    <w:rsid w:val="0081657B"/>
    <w:rsid w:val="00816848"/>
    <w:rsid w:val="008168B3"/>
    <w:rsid w:val="0081693D"/>
    <w:rsid w:val="00816BCA"/>
    <w:rsid w:val="00816D7A"/>
    <w:rsid w:val="00816FB5"/>
    <w:rsid w:val="0081704B"/>
    <w:rsid w:val="00817910"/>
    <w:rsid w:val="008179B6"/>
    <w:rsid w:val="00817EB9"/>
    <w:rsid w:val="00817FCE"/>
    <w:rsid w:val="00820315"/>
    <w:rsid w:val="00820909"/>
    <w:rsid w:val="00820B6D"/>
    <w:rsid w:val="00820D12"/>
    <w:rsid w:val="00820D96"/>
    <w:rsid w:val="00820E60"/>
    <w:rsid w:val="00820FD7"/>
    <w:rsid w:val="0082100A"/>
    <w:rsid w:val="008212E4"/>
    <w:rsid w:val="008217F2"/>
    <w:rsid w:val="00821CD1"/>
    <w:rsid w:val="0082209F"/>
    <w:rsid w:val="0082225B"/>
    <w:rsid w:val="008227E2"/>
    <w:rsid w:val="00822BCC"/>
    <w:rsid w:val="00822EE9"/>
    <w:rsid w:val="0082303F"/>
    <w:rsid w:val="00823965"/>
    <w:rsid w:val="00823FBC"/>
    <w:rsid w:val="00824306"/>
    <w:rsid w:val="008243CE"/>
    <w:rsid w:val="00824547"/>
    <w:rsid w:val="0082468B"/>
    <w:rsid w:val="0082480B"/>
    <w:rsid w:val="00824EB2"/>
    <w:rsid w:val="00824F25"/>
    <w:rsid w:val="00824F86"/>
    <w:rsid w:val="008251F1"/>
    <w:rsid w:val="0082533A"/>
    <w:rsid w:val="0082548D"/>
    <w:rsid w:val="008257CC"/>
    <w:rsid w:val="00826029"/>
    <w:rsid w:val="00826051"/>
    <w:rsid w:val="0082613B"/>
    <w:rsid w:val="00826163"/>
    <w:rsid w:val="00826562"/>
    <w:rsid w:val="00826BAC"/>
    <w:rsid w:val="00826FBC"/>
    <w:rsid w:val="00826FC1"/>
    <w:rsid w:val="008271D4"/>
    <w:rsid w:val="008275B3"/>
    <w:rsid w:val="00827A15"/>
    <w:rsid w:val="00827B4F"/>
    <w:rsid w:val="00827FE7"/>
    <w:rsid w:val="00830A77"/>
    <w:rsid w:val="00830CEB"/>
    <w:rsid w:val="008314A1"/>
    <w:rsid w:val="00831674"/>
    <w:rsid w:val="008317AF"/>
    <w:rsid w:val="008317BA"/>
    <w:rsid w:val="00831997"/>
    <w:rsid w:val="00832197"/>
    <w:rsid w:val="008322AA"/>
    <w:rsid w:val="00832353"/>
    <w:rsid w:val="008326D8"/>
    <w:rsid w:val="00832A73"/>
    <w:rsid w:val="00833B5D"/>
    <w:rsid w:val="00833EAF"/>
    <w:rsid w:val="008340C9"/>
    <w:rsid w:val="008340F5"/>
    <w:rsid w:val="00834287"/>
    <w:rsid w:val="00834483"/>
    <w:rsid w:val="0083450D"/>
    <w:rsid w:val="00834553"/>
    <w:rsid w:val="00834968"/>
    <w:rsid w:val="00834E4D"/>
    <w:rsid w:val="00834E6B"/>
    <w:rsid w:val="00835184"/>
    <w:rsid w:val="008351F7"/>
    <w:rsid w:val="00835607"/>
    <w:rsid w:val="00835758"/>
    <w:rsid w:val="008359B6"/>
    <w:rsid w:val="00835AD5"/>
    <w:rsid w:val="00835D7B"/>
    <w:rsid w:val="008360F2"/>
    <w:rsid w:val="0083649B"/>
    <w:rsid w:val="008365FF"/>
    <w:rsid w:val="008366F8"/>
    <w:rsid w:val="008369A1"/>
    <w:rsid w:val="00836EAF"/>
    <w:rsid w:val="0083747A"/>
    <w:rsid w:val="00837B78"/>
    <w:rsid w:val="00840208"/>
    <w:rsid w:val="0084045E"/>
    <w:rsid w:val="00840696"/>
    <w:rsid w:val="0084089A"/>
    <w:rsid w:val="00840D2E"/>
    <w:rsid w:val="00840E65"/>
    <w:rsid w:val="00841011"/>
    <w:rsid w:val="00841462"/>
    <w:rsid w:val="00841737"/>
    <w:rsid w:val="00841AFD"/>
    <w:rsid w:val="00841B9D"/>
    <w:rsid w:val="00841D41"/>
    <w:rsid w:val="00841EAD"/>
    <w:rsid w:val="0084200C"/>
    <w:rsid w:val="008423AC"/>
    <w:rsid w:val="00842C8D"/>
    <w:rsid w:val="008433BB"/>
    <w:rsid w:val="0084340E"/>
    <w:rsid w:val="008434F8"/>
    <w:rsid w:val="00843888"/>
    <w:rsid w:val="00843938"/>
    <w:rsid w:val="00843959"/>
    <w:rsid w:val="0084420C"/>
    <w:rsid w:val="0084466C"/>
    <w:rsid w:val="00844925"/>
    <w:rsid w:val="008451C6"/>
    <w:rsid w:val="00845400"/>
    <w:rsid w:val="00845502"/>
    <w:rsid w:val="0084562C"/>
    <w:rsid w:val="00845C83"/>
    <w:rsid w:val="00845D6E"/>
    <w:rsid w:val="00845FB8"/>
    <w:rsid w:val="00846242"/>
    <w:rsid w:val="008468DD"/>
    <w:rsid w:val="00846A60"/>
    <w:rsid w:val="00846B59"/>
    <w:rsid w:val="00846CE2"/>
    <w:rsid w:val="00846DD0"/>
    <w:rsid w:val="008470F2"/>
    <w:rsid w:val="0084751E"/>
    <w:rsid w:val="00847883"/>
    <w:rsid w:val="008479CC"/>
    <w:rsid w:val="00847DC6"/>
    <w:rsid w:val="00847F17"/>
    <w:rsid w:val="00847F36"/>
    <w:rsid w:val="00850195"/>
    <w:rsid w:val="008505F1"/>
    <w:rsid w:val="00850757"/>
    <w:rsid w:val="00850D34"/>
    <w:rsid w:val="00851413"/>
    <w:rsid w:val="0085145F"/>
    <w:rsid w:val="008519F1"/>
    <w:rsid w:val="00851A29"/>
    <w:rsid w:val="00851D0E"/>
    <w:rsid w:val="00851EA1"/>
    <w:rsid w:val="00851FF2"/>
    <w:rsid w:val="0085207F"/>
    <w:rsid w:val="00852395"/>
    <w:rsid w:val="008525B3"/>
    <w:rsid w:val="0085275D"/>
    <w:rsid w:val="00852A96"/>
    <w:rsid w:val="00852D51"/>
    <w:rsid w:val="00852DD0"/>
    <w:rsid w:val="00852F12"/>
    <w:rsid w:val="00853049"/>
    <w:rsid w:val="00853173"/>
    <w:rsid w:val="0085326F"/>
    <w:rsid w:val="00853320"/>
    <w:rsid w:val="008533A3"/>
    <w:rsid w:val="008533E6"/>
    <w:rsid w:val="00853536"/>
    <w:rsid w:val="00853620"/>
    <w:rsid w:val="008537F8"/>
    <w:rsid w:val="00853B53"/>
    <w:rsid w:val="00853DE4"/>
    <w:rsid w:val="008540C9"/>
    <w:rsid w:val="0085460A"/>
    <w:rsid w:val="00854701"/>
    <w:rsid w:val="00854873"/>
    <w:rsid w:val="00854D92"/>
    <w:rsid w:val="00854DCA"/>
    <w:rsid w:val="00854F5B"/>
    <w:rsid w:val="008550E1"/>
    <w:rsid w:val="0085538F"/>
    <w:rsid w:val="00855680"/>
    <w:rsid w:val="00855886"/>
    <w:rsid w:val="00855BCF"/>
    <w:rsid w:val="008561B3"/>
    <w:rsid w:val="00856556"/>
    <w:rsid w:val="00856AED"/>
    <w:rsid w:val="00856BA2"/>
    <w:rsid w:val="00856BBD"/>
    <w:rsid w:val="0085718D"/>
    <w:rsid w:val="00857A47"/>
    <w:rsid w:val="00857AFB"/>
    <w:rsid w:val="00857B5A"/>
    <w:rsid w:val="00857F0B"/>
    <w:rsid w:val="00857F7D"/>
    <w:rsid w:val="00860040"/>
    <w:rsid w:val="00860182"/>
    <w:rsid w:val="008606D5"/>
    <w:rsid w:val="00860778"/>
    <w:rsid w:val="00860A65"/>
    <w:rsid w:val="00860A68"/>
    <w:rsid w:val="00860B0F"/>
    <w:rsid w:val="00860C24"/>
    <w:rsid w:val="00860ED6"/>
    <w:rsid w:val="00861050"/>
    <w:rsid w:val="0086236F"/>
    <w:rsid w:val="00862774"/>
    <w:rsid w:val="00862946"/>
    <w:rsid w:val="00862B9A"/>
    <w:rsid w:val="00862D31"/>
    <w:rsid w:val="00862F75"/>
    <w:rsid w:val="00863752"/>
    <w:rsid w:val="00863949"/>
    <w:rsid w:val="00864043"/>
    <w:rsid w:val="008652B5"/>
    <w:rsid w:val="008654F2"/>
    <w:rsid w:val="008657AB"/>
    <w:rsid w:val="00865AB7"/>
    <w:rsid w:val="00865DA2"/>
    <w:rsid w:val="00865E1F"/>
    <w:rsid w:val="00866085"/>
    <w:rsid w:val="00866520"/>
    <w:rsid w:val="0086665A"/>
    <w:rsid w:val="0086673F"/>
    <w:rsid w:val="0086693C"/>
    <w:rsid w:val="00866B0F"/>
    <w:rsid w:val="00866D5F"/>
    <w:rsid w:val="00866E26"/>
    <w:rsid w:val="00866F3F"/>
    <w:rsid w:val="0086780A"/>
    <w:rsid w:val="00867941"/>
    <w:rsid w:val="00867A42"/>
    <w:rsid w:val="00867CB1"/>
    <w:rsid w:val="00867E56"/>
    <w:rsid w:val="008703CF"/>
    <w:rsid w:val="00870612"/>
    <w:rsid w:val="00870666"/>
    <w:rsid w:val="00870820"/>
    <w:rsid w:val="008709CF"/>
    <w:rsid w:val="00870BF0"/>
    <w:rsid w:val="00870CAA"/>
    <w:rsid w:val="00870E64"/>
    <w:rsid w:val="008710DA"/>
    <w:rsid w:val="00871157"/>
    <w:rsid w:val="008712F6"/>
    <w:rsid w:val="00871521"/>
    <w:rsid w:val="00871589"/>
    <w:rsid w:val="00871955"/>
    <w:rsid w:val="00871C98"/>
    <w:rsid w:val="00871D45"/>
    <w:rsid w:val="00871FBF"/>
    <w:rsid w:val="0087231D"/>
    <w:rsid w:val="00872438"/>
    <w:rsid w:val="008729B7"/>
    <w:rsid w:val="00872A17"/>
    <w:rsid w:val="00873025"/>
    <w:rsid w:val="00873523"/>
    <w:rsid w:val="00873700"/>
    <w:rsid w:val="00873B38"/>
    <w:rsid w:val="00873C81"/>
    <w:rsid w:val="00873DFF"/>
    <w:rsid w:val="00873EBC"/>
    <w:rsid w:val="00873F21"/>
    <w:rsid w:val="00874060"/>
    <w:rsid w:val="00874712"/>
    <w:rsid w:val="00874822"/>
    <w:rsid w:val="0087482C"/>
    <w:rsid w:val="0087486F"/>
    <w:rsid w:val="00874A6C"/>
    <w:rsid w:val="00874DCF"/>
    <w:rsid w:val="00874E35"/>
    <w:rsid w:val="00874FD8"/>
    <w:rsid w:val="0087534B"/>
    <w:rsid w:val="00875382"/>
    <w:rsid w:val="00875408"/>
    <w:rsid w:val="00875741"/>
    <w:rsid w:val="00875798"/>
    <w:rsid w:val="008759B8"/>
    <w:rsid w:val="00875B3B"/>
    <w:rsid w:val="00875DC5"/>
    <w:rsid w:val="00875ED7"/>
    <w:rsid w:val="008766D0"/>
    <w:rsid w:val="00876808"/>
    <w:rsid w:val="00876B1F"/>
    <w:rsid w:val="00876B97"/>
    <w:rsid w:val="00876BA5"/>
    <w:rsid w:val="008770F5"/>
    <w:rsid w:val="00877275"/>
    <w:rsid w:val="0087731A"/>
    <w:rsid w:val="0087782F"/>
    <w:rsid w:val="00877926"/>
    <w:rsid w:val="00877979"/>
    <w:rsid w:val="00877BFC"/>
    <w:rsid w:val="008800D4"/>
    <w:rsid w:val="0088034E"/>
    <w:rsid w:val="00880ECF"/>
    <w:rsid w:val="00881292"/>
    <w:rsid w:val="0088129D"/>
    <w:rsid w:val="00881371"/>
    <w:rsid w:val="008814A1"/>
    <w:rsid w:val="008814FB"/>
    <w:rsid w:val="008815A2"/>
    <w:rsid w:val="008816C1"/>
    <w:rsid w:val="00881793"/>
    <w:rsid w:val="0088194E"/>
    <w:rsid w:val="00881FC6"/>
    <w:rsid w:val="008822D4"/>
    <w:rsid w:val="0088249A"/>
    <w:rsid w:val="00882885"/>
    <w:rsid w:val="008828EC"/>
    <w:rsid w:val="00882C58"/>
    <w:rsid w:val="008832F4"/>
    <w:rsid w:val="008833DA"/>
    <w:rsid w:val="00883643"/>
    <w:rsid w:val="00884197"/>
    <w:rsid w:val="0088479B"/>
    <w:rsid w:val="008849F9"/>
    <w:rsid w:val="00884A6F"/>
    <w:rsid w:val="00884A90"/>
    <w:rsid w:val="00884C5A"/>
    <w:rsid w:val="00884ED0"/>
    <w:rsid w:val="00884EDB"/>
    <w:rsid w:val="00884F0E"/>
    <w:rsid w:val="008856FE"/>
    <w:rsid w:val="008857A8"/>
    <w:rsid w:val="00885814"/>
    <w:rsid w:val="00885882"/>
    <w:rsid w:val="00885F24"/>
    <w:rsid w:val="00886157"/>
    <w:rsid w:val="00886961"/>
    <w:rsid w:val="008870AF"/>
    <w:rsid w:val="008871D2"/>
    <w:rsid w:val="00887251"/>
    <w:rsid w:val="008872BD"/>
    <w:rsid w:val="008872C9"/>
    <w:rsid w:val="00887842"/>
    <w:rsid w:val="00887A03"/>
    <w:rsid w:val="00887B33"/>
    <w:rsid w:val="00887F51"/>
    <w:rsid w:val="008906F0"/>
    <w:rsid w:val="00890C67"/>
    <w:rsid w:val="00891026"/>
    <w:rsid w:val="0089105C"/>
    <w:rsid w:val="008911D5"/>
    <w:rsid w:val="00891234"/>
    <w:rsid w:val="008912D7"/>
    <w:rsid w:val="008915B1"/>
    <w:rsid w:val="00891B2F"/>
    <w:rsid w:val="00892539"/>
    <w:rsid w:val="0089273A"/>
    <w:rsid w:val="00892C2E"/>
    <w:rsid w:val="00893007"/>
    <w:rsid w:val="00893461"/>
    <w:rsid w:val="00893BD9"/>
    <w:rsid w:val="00894329"/>
    <w:rsid w:val="008948DE"/>
    <w:rsid w:val="008948EE"/>
    <w:rsid w:val="00894AA8"/>
    <w:rsid w:val="008950DD"/>
    <w:rsid w:val="008955E3"/>
    <w:rsid w:val="008958CB"/>
    <w:rsid w:val="008959B4"/>
    <w:rsid w:val="00895B2B"/>
    <w:rsid w:val="00895BF0"/>
    <w:rsid w:val="008962DC"/>
    <w:rsid w:val="008963CF"/>
    <w:rsid w:val="00896452"/>
    <w:rsid w:val="0089663F"/>
    <w:rsid w:val="008966CE"/>
    <w:rsid w:val="00896F59"/>
    <w:rsid w:val="00896F72"/>
    <w:rsid w:val="00897024"/>
    <w:rsid w:val="00897209"/>
    <w:rsid w:val="00897D88"/>
    <w:rsid w:val="008A046C"/>
    <w:rsid w:val="008A05B6"/>
    <w:rsid w:val="008A06A7"/>
    <w:rsid w:val="008A0CCB"/>
    <w:rsid w:val="008A1017"/>
    <w:rsid w:val="008A1327"/>
    <w:rsid w:val="008A1431"/>
    <w:rsid w:val="008A1692"/>
    <w:rsid w:val="008A193C"/>
    <w:rsid w:val="008A1C4F"/>
    <w:rsid w:val="008A1D54"/>
    <w:rsid w:val="008A24AA"/>
    <w:rsid w:val="008A26EA"/>
    <w:rsid w:val="008A2910"/>
    <w:rsid w:val="008A3125"/>
    <w:rsid w:val="008A31D2"/>
    <w:rsid w:val="008A33A4"/>
    <w:rsid w:val="008A3A03"/>
    <w:rsid w:val="008A3B91"/>
    <w:rsid w:val="008A3FD2"/>
    <w:rsid w:val="008A4820"/>
    <w:rsid w:val="008A4AEB"/>
    <w:rsid w:val="008A4B78"/>
    <w:rsid w:val="008A4E03"/>
    <w:rsid w:val="008A51F7"/>
    <w:rsid w:val="008A562C"/>
    <w:rsid w:val="008A571C"/>
    <w:rsid w:val="008A6076"/>
    <w:rsid w:val="008A633B"/>
    <w:rsid w:val="008A6684"/>
    <w:rsid w:val="008A6717"/>
    <w:rsid w:val="008A696A"/>
    <w:rsid w:val="008A6B8C"/>
    <w:rsid w:val="008A7059"/>
    <w:rsid w:val="008A71CE"/>
    <w:rsid w:val="008A72E4"/>
    <w:rsid w:val="008A774E"/>
    <w:rsid w:val="008B050E"/>
    <w:rsid w:val="008B0B85"/>
    <w:rsid w:val="008B0F5E"/>
    <w:rsid w:val="008B10E5"/>
    <w:rsid w:val="008B1241"/>
    <w:rsid w:val="008B1359"/>
    <w:rsid w:val="008B1758"/>
    <w:rsid w:val="008B17AA"/>
    <w:rsid w:val="008B1FCB"/>
    <w:rsid w:val="008B227C"/>
    <w:rsid w:val="008B2341"/>
    <w:rsid w:val="008B2EC8"/>
    <w:rsid w:val="008B2F2D"/>
    <w:rsid w:val="008B304A"/>
    <w:rsid w:val="008B3765"/>
    <w:rsid w:val="008B3BCD"/>
    <w:rsid w:val="008B3C1C"/>
    <w:rsid w:val="008B3E7A"/>
    <w:rsid w:val="008B4227"/>
    <w:rsid w:val="008B4388"/>
    <w:rsid w:val="008B4C55"/>
    <w:rsid w:val="008B4D3E"/>
    <w:rsid w:val="008B4D69"/>
    <w:rsid w:val="008B4D9D"/>
    <w:rsid w:val="008B50BE"/>
    <w:rsid w:val="008B5701"/>
    <w:rsid w:val="008B6087"/>
    <w:rsid w:val="008B62BE"/>
    <w:rsid w:val="008B63FE"/>
    <w:rsid w:val="008B66BF"/>
    <w:rsid w:val="008B680B"/>
    <w:rsid w:val="008B6A29"/>
    <w:rsid w:val="008B6C52"/>
    <w:rsid w:val="008B7102"/>
    <w:rsid w:val="008B7309"/>
    <w:rsid w:val="008B73A1"/>
    <w:rsid w:val="008B747D"/>
    <w:rsid w:val="008B768D"/>
    <w:rsid w:val="008B7C8A"/>
    <w:rsid w:val="008C00C8"/>
    <w:rsid w:val="008C03BD"/>
    <w:rsid w:val="008C041D"/>
    <w:rsid w:val="008C055D"/>
    <w:rsid w:val="008C0D77"/>
    <w:rsid w:val="008C0ECB"/>
    <w:rsid w:val="008C1534"/>
    <w:rsid w:val="008C1860"/>
    <w:rsid w:val="008C1A01"/>
    <w:rsid w:val="008C1AF7"/>
    <w:rsid w:val="008C1DDE"/>
    <w:rsid w:val="008C1E46"/>
    <w:rsid w:val="008C1E5D"/>
    <w:rsid w:val="008C1F79"/>
    <w:rsid w:val="008C227A"/>
    <w:rsid w:val="008C2DDC"/>
    <w:rsid w:val="008C3289"/>
    <w:rsid w:val="008C35FE"/>
    <w:rsid w:val="008C36C1"/>
    <w:rsid w:val="008C3811"/>
    <w:rsid w:val="008C3A7D"/>
    <w:rsid w:val="008C4076"/>
    <w:rsid w:val="008C43D0"/>
    <w:rsid w:val="008C466C"/>
    <w:rsid w:val="008C4718"/>
    <w:rsid w:val="008C4928"/>
    <w:rsid w:val="008C4A3D"/>
    <w:rsid w:val="008C4D55"/>
    <w:rsid w:val="008C4F6B"/>
    <w:rsid w:val="008C508A"/>
    <w:rsid w:val="008C6191"/>
    <w:rsid w:val="008C648F"/>
    <w:rsid w:val="008C664B"/>
    <w:rsid w:val="008C69F0"/>
    <w:rsid w:val="008C6B46"/>
    <w:rsid w:val="008C6BBC"/>
    <w:rsid w:val="008C7535"/>
    <w:rsid w:val="008C7991"/>
    <w:rsid w:val="008C7B0F"/>
    <w:rsid w:val="008C7BCF"/>
    <w:rsid w:val="008C7F76"/>
    <w:rsid w:val="008D00D2"/>
    <w:rsid w:val="008D014E"/>
    <w:rsid w:val="008D035E"/>
    <w:rsid w:val="008D14F8"/>
    <w:rsid w:val="008D185E"/>
    <w:rsid w:val="008D190F"/>
    <w:rsid w:val="008D1BFB"/>
    <w:rsid w:val="008D1DD1"/>
    <w:rsid w:val="008D1F09"/>
    <w:rsid w:val="008D24A5"/>
    <w:rsid w:val="008D31AA"/>
    <w:rsid w:val="008D3368"/>
    <w:rsid w:val="008D3552"/>
    <w:rsid w:val="008D37D5"/>
    <w:rsid w:val="008D3E27"/>
    <w:rsid w:val="008D3EA2"/>
    <w:rsid w:val="008D4A6B"/>
    <w:rsid w:val="008D4AAF"/>
    <w:rsid w:val="008D4AD9"/>
    <w:rsid w:val="008D4B36"/>
    <w:rsid w:val="008D4C50"/>
    <w:rsid w:val="008D4D56"/>
    <w:rsid w:val="008D5204"/>
    <w:rsid w:val="008D5259"/>
    <w:rsid w:val="008D5845"/>
    <w:rsid w:val="008D58EC"/>
    <w:rsid w:val="008D5B55"/>
    <w:rsid w:val="008D5DB5"/>
    <w:rsid w:val="008D6979"/>
    <w:rsid w:val="008D6A3E"/>
    <w:rsid w:val="008D6C16"/>
    <w:rsid w:val="008D6CFE"/>
    <w:rsid w:val="008D7298"/>
    <w:rsid w:val="008D756D"/>
    <w:rsid w:val="008D76B8"/>
    <w:rsid w:val="008D7789"/>
    <w:rsid w:val="008D783A"/>
    <w:rsid w:val="008D78BC"/>
    <w:rsid w:val="008D7973"/>
    <w:rsid w:val="008D79D7"/>
    <w:rsid w:val="008D7A2B"/>
    <w:rsid w:val="008D7A3D"/>
    <w:rsid w:val="008D7B3F"/>
    <w:rsid w:val="008D7EC4"/>
    <w:rsid w:val="008D7F25"/>
    <w:rsid w:val="008D7F3B"/>
    <w:rsid w:val="008E019D"/>
    <w:rsid w:val="008E01DB"/>
    <w:rsid w:val="008E03BF"/>
    <w:rsid w:val="008E0917"/>
    <w:rsid w:val="008E0DB1"/>
    <w:rsid w:val="008E10FE"/>
    <w:rsid w:val="008E1552"/>
    <w:rsid w:val="008E229E"/>
    <w:rsid w:val="008E25DF"/>
    <w:rsid w:val="008E263A"/>
    <w:rsid w:val="008E26C8"/>
    <w:rsid w:val="008E27E1"/>
    <w:rsid w:val="008E2D3B"/>
    <w:rsid w:val="008E2DF3"/>
    <w:rsid w:val="008E2E40"/>
    <w:rsid w:val="008E3023"/>
    <w:rsid w:val="008E3576"/>
    <w:rsid w:val="008E35DC"/>
    <w:rsid w:val="008E396B"/>
    <w:rsid w:val="008E3A6B"/>
    <w:rsid w:val="008E3AB4"/>
    <w:rsid w:val="008E3C16"/>
    <w:rsid w:val="008E3D8B"/>
    <w:rsid w:val="008E3FC0"/>
    <w:rsid w:val="008E4060"/>
    <w:rsid w:val="008E4266"/>
    <w:rsid w:val="008E4BDE"/>
    <w:rsid w:val="008E4DA5"/>
    <w:rsid w:val="008E4E11"/>
    <w:rsid w:val="008E4EC3"/>
    <w:rsid w:val="008E508E"/>
    <w:rsid w:val="008E5378"/>
    <w:rsid w:val="008E537F"/>
    <w:rsid w:val="008E5515"/>
    <w:rsid w:val="008E5706"/>
    <w:rsid w:val="008E5842"/>
    <w:rsid w:val="008E5B13"/>
    <w:rsid w:val="008E5FCF"/>
    <w:rsid w:val="008E600C"/>
    <w:rsid w:val="008E64BB"/>
    <w:rsid w:val="008E654A"/>
    <w:rsid w:val="008E6956"/>
    <w:rsid w:val="008E6B79"/>
    <w:rsid w:val="008E6FDD"/>
    <w:rsid w:val="008E7169"/>
    <w:rsid w:val="008E7512"/>
    <w:rsid w:val="008E771A"/>
    <w:rsid w:val="008E784A"/>
    <w:rsid w:val="008F0023"/>
    <w:rsid w:val="008F0430"/>
    <w:rsid w:val="008F0A82"/>
    <w:rsid w:val="008F0CB5"/>
    <w:rsid w:val="008F0D6B"/>
    <w:rsid w:val="008F1196"/>
    <w:rsid w:val="008F12DB"/>
    <w:rsid w:val="008F163B"/>
    <w:rsid w:val="008F19A3"/>
    <w:rsid w:val="008F1DFC"/>
    <w:rsid w:val="008F25D7"/>
    <w:rsid w:val="008F29E2"/>
    <w:rsid w:val="008F2C7C"/>
    <w:rsid w:val="008F2D07"/>
    <w:rsid w:val="008F2DB0"/>
    <w:rsid w:val="008F3009"/>
    <w:rsid w:val="008F3184"/>
    <w:rsid w:val="008F34F1"/>
    <w:rsid w:val="008F3FAC"/>
    <w:rsid w:val="008F4406"/>
    <w:rsid w:val="008F4B9A"/>
    <w:rsid w:val="008F5182"/>
    <w:rsid w:val="008F54D0"/>
    <w:rsid w:val="008F5D60"/>
    <w:rsid w:val="008F64FF"/>
    <w:rsid w:val="008F6592"/>
    <w:rsid w:val="008F69DD"/>
    <w:rsid w:val="008F722F"/>
    <w:rsid w:val="008F72C2"/>
    <w:rsid w:val="008F764B"/>
    <w:rsid w:val="008F7FA7"/>
    <w:rsid w:val="00900472"/>
    <w:rsid w:val="009008D0"/>
    <w:rsid w:val="009009DE"/>
    <w:rsid w:val="00900C98"/>
    <w:rsid w:val="00900DAE"/>
    <w:rsid w:val="00900EE2"/>
    <w:rsid w:val="009015C1"/>
    <w:rsid w:val="009015C6"/>
    <w:rsid w:val="00901C14"/>
    <w:rsid w:val="00901C75"/>
    <w:rsid w:val="00902994"/>
    <w:rsid w:val="00902C1C"/>
    <w:rsid w:val="00902C5C"/>
    <w:rsid w:val="00902E40"/>
    <w:rsid w:val="00903320"/>
    <w:rsid w:val="0090338D"/>
    <w:rsid w:val="00903405"/>
    <w:rsid w:val="009034FE"/>
    <w:rsid w:val="009035AD"/>
    <w:rsid w:val="009039C7"/>
    <w:rsid w:val="00904079"/>
    <w:rsid w:val="009041B6"/>
    <w:rsid w:val="0090421C"/>
    <w:rsid w:val="0090470D"/>
    <w:rsid w:val="0090489F"/>
    <w:rsid w:val="00904A02"/>
    <w:rsid w:val="009056FB"/>
    <w:rsid w:val="009058D2"/>
    <w:rsid w:val="00906411"/>
    <w:rsid w:val="0090650F"/>
    <w:rsid w:val="00906821"/>
    <w:rsid w:val="00906976"/>
    <w:rsid w:val="009069DD"/>
    <w:rsid w:val="00906CB1"/>
    <w:rsid w:val="00906F80"/>
    <w:rsid w:val="0090730C"/>
    <w:rsid w:val="00907520"/>
    <w:rsid w:val="0090763E"/>
    <w:rsid w:val="00907725"/>
    <w:rsid w:val="0090773B"/>
    <w:rsid w:val="00907819"/>
    <w:rsid w:val="009079AE"/>
    <w:rsid w:val="00907F8D"/>
    <w:rsid w:val="00907FA6"/>
    <w:rsid w:val="00910494"/>
    <w:rsid w:val="00910AD8"/>
    <w:rsid w:val="009113C2"/>
    <w:rsid w:val="00911712"/>
    <w:rsid w:val="00911802"/>
    <w:rsid w:val="00911B7A"/>
    <w:rsid w:val="00912022"/>
    <w:rsid w:val="0091230A"/>
    <w:rsid w:val="00912498"/>
    <w:rsid w:val="0091253C"/>
    <w:rsid w:val="00912604"/>
    <w:rsid w:val="00912E8D"/>
    <w:rsid w:val="0091306D"/>
    <w:rsid w:val="00913095"/>
    <w:rsid w:val="0091331C"/>
    <w:rsid w:val="009135C6"/>
    <w:rsid w:val="00913759"/>
    <w:rsid w:val="009137A2"/>
    <w:rsid w:val="00913B4C"/>
    <w:rsid w:val="00913D29"/>
    <w:rsid w:val="00913D66"/>
    <w:rsid w:val="00914199"/>
    <w:rsid w:val="009142BA"/>
    <w:rsid w:val="0091452D"/>
    <w:rsid w:val="0091464F"/>
    <w:rsid w:val="00915160"/>
    <w:rsid w:val="00915411"/>
    <w:rsid w:val="00915513"/>
    <w:rsid w:val="009159D4"/>
    <w:rsid w:val="00915B22"/>
    <w:rsid w:val="00915FB9"/>
    <w:rsid w:val="00915FF0"/>
    <w:rsid w:val="009160EF"/>
    <w:rsid w:val="00916170"/>
    <w:rsid w:val="009163CD"/>
    <w:rsid w:val="00916512"/>
    <w:rsid w:val="00916596"/>
    <w:rsid w:val="00916BD8"/>
    <w:rsid w:val="00916DDE"/>
    <w:rsid w:val="00916EF2"/>
    <w:rsid w:val="009175C3"/>
    <w:rsid w:val="00917658"/>
    <w:rsid w:val="009178C8"/>
    <w:rsid w:val="0092022A"/>
    <w:rsid w:val="009202B7"/>
    <w:rsid w:val="00920527"/>
    <w:rsid w:val="009205B2"/>
    <w:rsid w:val="00920E65"/>
    <w:rsid w:val="00920FDC"/>
    <w:rsid w:val="00921101"/>
    <w:rsid w:val="0092126F"/>
    <w:rsid w:val="009214FF"/>
    <w:rsid w:val="009217B9"/>
    <w:rsid w:val="00921D3C"/>
    <w:rsid w:val="009220B7"/>
    <w:rsid w:val="0092261D"/>
    <w:rsid w:val="009226A4"/>
    <w:rsid w:val="0092286D"/>
    <w:rsid w:val="009229B1"/>
    <w:rsid w:val="00922A5F"/>
    <w:rsid w:val="00922F12"/>
    <w:rsid w:val="00923742"/>
    <w:rsid w:val="00923827"/>
    <w:rsid w:val="00923C5D"/>
    <w:rsid w:val="00923F55"/>
    <w:rsid w:val="00924005"/>
    <w:rsid w:val="0092417C"/>
    <w:rsid w:val="00924321"/>
    <w:rsid w:val="009247A6"/>
    <w:rsid w:val="00924A23"/>
    <w:rsid w:val="009252E0"/>
    <w:rsid w:val="00925447"/>
    <w:rsid w:val="00925707"/>
    <w:rsid w:val="0092574F"/>
    <w:rsid w:val="00925B62"/>
    <w:rsid w:val="00926073"/>
    <w:rsid w:val="0092662C"/>
    <w:rsid w:val="009268FB"/>
    <w:rsid w:val="009269EC"/>
    <w:rsid w:val="00926A9B"/>
    <w:rsid w:val="009273EC"/>
    <w:rsid w:val="009274CF"/>
    <w:rsid w:val="00927BBF"/>
    <w:rsid w:val="00927CB3"/>
    <w:rsid w:val="00927D48"/>
    <w:rsid w:val="00927D86"/>
    <w:rsid w:val="00927F75"/>
    <w:rsid w:val="0093057F"/>
    <w:rsid w:val="009309C4"/>
    <w:rsid w:val="00930AFA"/>
    <w:rsid w:val="00930CA8"/>
    <w:rsid w:val="0093176E"/>
    <w:rsid w:val="0093199D"/>
    <w:rsid w:val="00931B2B"/>
    <w:rsid w:val="00931C3D"/>
    <w:rsid w:val="00931CE1"/>
    <w:rsid w:val="00932047"/>
    <w:rsid w:val="0093204B"/>
    <w:rsid w:val="0093235F"/>
    <w:rsid w:val="0093256F"/>
    <w:rsid w:val="00932AE7"/>
    <w:rsid w:val="00933081"/>
    <w:rsid w:val="00933173"/>
    <w:rsid w:val="009331AD"/>
    <w:rsid w:val="009334A5"/>
    <w:rsid w:val="00933578"/>
    <w:rsid w:val="00933F34"/>
    <w:rsid w:val="00934127"/>
    <w:rsid w:val="009341A5"/>
    <w:rsid w:val="009341B2"/>
    <w:rsid w:val="0093424F"/>
    <w:rsid w:val="00934277"/>
    <w:rsid w:val="00934345"/>
    <w:rsid w:val="0093459C"/>
    <w:rsid w:val="00934AA0"/>
    <w:rsid w:val="00934CD5"/>
    <w:rsid w:val="00934EBE"/>
    <w:rsid w:val="0093525C"/>
    <w:rsid w:val="0093552E"/>
    <w:rsid w:val="00935689"/>
    <w:rsid w:val="0093576E"/>
    <w:rsid w:val="00935CAC"/>
    <w:rsid w:val="009361CA"/>
    <w:rsid w:val="00936236"/>
    <w:rsid w:val="00936400"/>
    <w:rsid w:val="0093682F"/>
    <w:rsid w:val="009369C0"/>
    <w:rsid w:val="00936D01"/>
    <w:rsid w:val="00936DE5"/>
    <w:rsid w:val="00937253"/>
    <w:rsid w:val="0093734E"/>
    <w:rsid w:val="0093734F"/>
    <w:rsid w:val="00937716"/>
    <w:rsid w:val="00937792"/>
    <w:rsid w:val="00937E1D"/>
    <w:rsid w:val="009403BD"/>
    <w:rsid w:val="00940583"/>
    <w:rsid w:val="00940CA3"/>
    <w:rsid w:val="00940D71"/>
    <w:rsid w:val="00940DC6"/>
    <w:rsid w:val="009411A4"/>
    <w:rsid w:val="00941687"/>
    <w:rsid w:val="00941C46"/>
    <w:rsid w:val="00941D46"/>
    <w:rsid w:val="00942010"/>
    <w:rsid w:val="009422DA"/>
    <w:rsid w:val="00942462"/>
    <w:rsid w:val="0094280D"/>
    <w:rsid w:val="00942B8B"/>
    <w:rsid w:val="00942E91"/>
    <w:rsid w:val="0094319C"/>
    <w:rsid w:val="009434AA"/>
    <w:rsid w:val="00943970"/>
    <w:rsid w:val="009439D0"/>
    <w:rsid w:val="00943A68"/>
    <w:rsid w:val="00943CE5"/>
    <w:rsid w:val="00943D10"/>
    <w:rsid w:val="00943E96"/>
    <w:rsid w:val="00943F28"/>
    <w:rsid w:val="00943FCB"/>
    <w:rsid w:val="00944067"/>
    <w:rsid w:val="0094446C"/>
    <w:rsid w:val="0094465B"/>
    <w:rsid w:val="009447DF"/>
    <w:rsid w:val="0094495A"/>
    <w:rsid w:val="009452E2"/>
    <w:rsid w:val="0094557F"/>
    <w:rsid w:val="00945910"/>
    <w:rsid w:val="00945D40"/>
    <w:rsid w:val="00945F1F"/>
    <w:rsid w:val="0094600B"/>
    <w:rsid w:val="00946090"/>
    <w:rsid w:val="009461C0"/>
    <w:rsid w:val="009463F2"/>
    <w:rsid w:val="00946428"/>
    <w:rsid w:val="0094652D"/>
    <w:rsid w:val="009465F2"/>
    <w:rsid w:val="009469D6"/>
    <w:rsid w:val="00946B07"/>
    <w:rsid w:val="00947083"/>
    <w:rsid w:val="00947409"/>
    <w:rsid w:val="0094749B"/>
    <w:rsid w:val="009474DA"/>
    <w:rsid w:val="00947679"/>
    <w:rsid w:val="009478FE"/>
    <w:rsid w:val="009479E3"/>
    <w:rsid w:val="00947B40"/>
    <w:rsid w:val="00947FCF"/>
    <w:rsid w:val="009500A2"/>
    <w:rsid w:val="0095115B"/>
    <w:rsid w:val="00951219"/>
    <w:rsid w:val="0095166F"/>
    <w:rsid w:val="00951E25"/>
    <w:rsid w:val="00951ECB"/>
    <w:rsid w:val="0095209F"/>
    <w:rsid w:val="00952138"/>
    <w:rsid w:val="009521FF"/>
    <w:rsid w:val="009523DF"/>
    <w:rsid w:val="009526B2"/>
    <w:rsid w:val="0095273C"/>
    <w:rsid w:val="009528CA"/>
    <w:rsid w:val="009529AA"/>
    <w:rsid w:val="00952E6B"/>
    <w:rsid w:val="0095319D"/>
    <w:rsid w:val="009531D8"/>
    <w:rsid w:val="00953278"/>
    <w:rsid w:val="009532B3"/>
    <w:rsid w:val="00953430"/>
    <w:rsid w:val="00953434"/>
    <w:rsid w:val="0095346F"/>
    <w:rsid w:val="0095394D"/>
    <w:rsid w:val="00953B4F"/>
    <w:rsid w:val="00953C2C"/>
    <w:rsid w:val="00953E69"/>
    <w:rsid w:val="00953F76"/>
    <w:rsid w:val="00954692"/>
    <w:rsid w:val="0095494C"/>
    <w:rsid w:val="0095571F"/>
    <w:rsid w:val="00955CA1"/>
    <w:rsid w:val="00955FA6"/>
    <w:rsid w:val="009560A8"/>
    <w:rsid w:val="009560DC"/>
    <w:rsid w:val="00956689"/>
    <w:rsid w:val="00957263"/>
    <w:rsid w:val="00957565"/>
    <w:rsid w:val="00957A98"/>
    <w:rsid w:val="009607F5"/>
    <w:rsid w:val="00960991"/>
    <w:rsid w:val="00960AC5"/>
    <w:rsid w:val="00960B06"/>
    <w:rsid w:val="00960D7B"/>
    <w:rsid w:val="00960DCC"/>
    <w:rsid w:val="00960FDB"/>
    <w:rsid w:val="00961629"/>
    <w:rsid w:val="009616D9"/>
    <w:rsid w:val="009617BF"/>
    <w:rsid w:val="00961C21"/>
    <w:rsid w:val="00961E4F"/>
    <w:rsid w:val="009623F6"/>
    <w:rsid w:val="00962568"/>
    <w:rsid w:val="0096310D"/>
    <w:rsid w:val="00963113"/>
    <w:rsid w:val="0096347D"/>
    <w:rsid w:val="009636E4"/>
    <w:rsid w:val="00963916"/>
    <w:rsid w:val="00963A2A"/>
    <w:rsid w:val="00963B67"/>
    <w:rsid w:val="00963E26"/>
    <w:rsid w:val="009640E8"/>
    <w:rsid w:val="00964A54"/>
    <w:rsid w:val="00964B22"/>
    <w:rsid w:val="00965164"/>
    <w:rsid w:val="009653C5"/>
    <w:rsid w:val="009653DE"/>
    <w:rsid w:val="00965568"/>
    <w:rsid w:val="009657B9"/>
    <w:rsid w:val="00965800"/>
    <w:rsid w:val="00965839"/>
    <w:rsid w:val="00965854"/>
    <w:rsid w:val="0096590F"/>
    <w:rsid w:val="00965930"/>
    <w:rsid w:val="00965D5A"/>
    <w:rsid w:val="00965DFD"/>
    <w:rsid w:val="00965FED"/>
    <w:rsid w:val="00965FFC"/>
    <w:rsid w:val="009660D4"/>
    <w:rsid w:val="009662CF"/>
    <w:rsid w:val="009666B3"/>
    <w:rsid w:val="00966B1C"/>
    <w:rsid w:val="00966F58"/>
    <w:rsid w:val="009671DE"/>
    <w:rsid w:val="009673CD"/>
    <w:rsid w:val="0096748A"/>
    <w:rsid w:val="009676F3"/>
    <w:rsid w:val="00967C5E"/>
    <w:rsid w:val="00967CAE"/>
    <w:rsid w:val="00970B8B"/>
    <w:rsid w:val="00970F20"/>
    <w:rsid w:val="0097113E"/>
    <w:rsid w:val="009717AA"/>
    <w:rsid w:val="00971D61"/>
    <w:rsid w:val="00971EC1"/>
    <w:rsid w:val="00972153"/>
    <w:rsid w:val="00972A19"/>
    <w:rsid w:val="009732AD"/>
    <w:rsid w:val="009734CE"/>
    <w:rsid w:val="0097374F"/>
    <w:rsid w:val="009739B6"/>
    <w:rsid w:val="00973D0A"/>
    <w:rsid w:val="00973E18"/>
    <w:rsid w:val="00974479"/>
    <w:rsid w:val="00974BC8"/>
    <w:rsid w:val="00974E72"/>
    <w:rsid w:val="00975256"/>
    <w:rsid w:val="0097558D"/>
    <w:rsid w:val="009756A0"/>
    <w:rsid w:val="009757EF"/>
    <w:rsid w:val="009759C0"/>
    <w:rsid w:val="00975C71"/>
    <w:rsid w:val="00975EFD"/>
    <w:rsid w:val="00975F5F"/>
    <w:rsid w:val="009761A0"/>
    <w:rsid w:val="00976360"/>
    <w:rsid w:val="009764FD"/>
    <w:rsid w:val="00976AC6"/>
    <w:rsid w:val="00976BCF"/>
    <w:rsid w:val="0097715F"/>
    <w:rsid w:val="009777CC"/>
    <w:rsid w:val="00977D9D"/>
    <w:rsid w:val="00977E86"/>
    <w:rsid w:val="0098026B"/>
    <w:rsid w:val="00980834"/>
    <w:rsid w:val="009809E7"/>
    <w:rsid w:val="00980C3F"/>
    <w:rsid w:val="009814E3"/>
    <w:rsid w:val="00981BEC"/>
    <w:rsid w:val="00981DFA"/>
    <w:rsid w:val="00982396"/>
    <w:rsid w:val="00983028"/>
    <w:rsid w:val="009834E0"/>
    <w:rsid w:val="0098383C"/>
    <w:rsid w:val="009838F0"/>
    <w:rsid w:val="00983961"/>
    <w:rsid w:val="00983B23"/>
    <w:rsid w:val="00983F6E"/>
    <w:rsid w:val="00984052"/>
    <w:rsid w:val="0098453D"/>
    <w:rsid w:val="009846AF"/>
    <w:rsid w:val="0098483A"/>
    <w:rsid w:val="0098487E"/>
    <w:rsid w:val="00984AED"/>
    <w:rsid w:val="00984CA7"/>
    <w:rsid w:val="00984E6C"/>
    <w:rsid w:val="00984F91"/>
    <w:rsid w:val="00985174"/>
    <w:rsid w:val="0098544E"/>
    <w:rsid w:val="00985557"/>
    <w:rsid w:val="0098571A"/>
    <w:rsid w:val="00985C29"/>
    <w:rsid w:val="00985D47"/>
    <w:rsid w:val="00985E97"/>
    <w:rsid w:val="00986043"/>
    <w:rsid w:val="009863DE"/>
    <w:rsid w:val="00986551"/>
    <w:rsid w:val="0098657B"/>
    <w:rsid w:val="0098658A"/>
    <w:rsid w:val="00986792"/>
    <w:rsid w:val="0098699F"/>
    <w:rsid w:val="00986B52"/>
    <w:rsid w:val="00986E4B"/>
    <w:rsid w:val="00986EB9"/>
    <w:rsid w:val="00986F77"/>
    <w:rsid w:val="00987189"/>
    <w:rsid w:val="00987203"/>
    <w:rsid w:val="009873A3"/>
    <w:rsid w:val="009874E9"/>
    <w:rsid w:val="00987923"/>
    <w:rsid w:val="00987B15"/>
    <w:rsid w:val="00990218"/>
    <w:rsid w:val="00990235"/>
    <w:rsid w:val="009903A4"/>
    <w:rsid w:val="0099047E"/>
    <w:rsid w:val="00990563"/>
    <w:rsid w:val="009905A5"/>
    <w:rsid w:val="00990CA5"/>
    <w:rsid w:val="00990CD2"/>
    <w:rsid w:val="00990DAF"/>
    <w:rsid w:val="00991287"/>
    <w:rsid w:val="00991577"/>
    <w:rsid w:val="00991695"/>
    <w:rsid w:val="0099183F"/>
    <w:rsid w:val="0099193C"/>
    <w:rsid w:val="00991BA0"/>
    <w:rsid w:val="00991FE9"/>
    <w:rsid w:val="0099258B"/>
    <w:rsid w:val="0099261B"/>
    <w:rsid w:val="009927F0"/>
    <w:rsid w:val="00992878"/>
    <w:rsid w:val="00992932"/>
    <w:rsid w:val="00992D74"/>
    <w:rsid w:val="00992D91"/>
    <w:rsid w:val="00992F02"/>
    <w:rsid w:val="0099338F"/>
    <w:rsid w:val="00993463"/>
    <w:rsid w:val="00993908"/>
    <w:rsid w:val="0099394B"/>
    <w:rsid w:val="00993A72"/>
    <w:rsid w:val="0099431B"/>
    <w:rsid w:val="009949BA"/>
    <w:rsid w:val="00994D5A"/>
    <w:rsid w:val="00995012"/>
    <w:rsid w:val="0099506C"/>
    <w:rsid w:val="009954B8"/>
    <w:rsid w:val="00995584"/>
    <w:rsid w:val="00995AB2"/>
    <w:rsid w:val="00995C17"/>
    <w:rsid w:val="00995D59"/>
    <w:rsid w:val="00995E19"/>
    <w:rsid w:val="00995EF7"/>
    <w:rsid w:val="00995F06"/>
    <w:rsid w:val="0099617F"/>
    <w:rsid w:val="00996265"/>
    <w:rsid w:val="0099644D"/>
    <w:rsid w:val="0099664D"/>
    <w:rsid w:val="009966C2"/>
    <w:rsid w:val="0099699A"/>
    <w:rsid w:val="00996F65"/>
    <w:rsid w:val="009974CA"/>
    <w:rsid w:val="00997746"/>
    <w:rsid w:val="00997F31"/>
    <w:rsid w:val="009A07CA"/>
    <w:rsid w:val="009A14EB"/>
    <w:rsid w:val="009A16BB"/>
    <w:rsid w:val="009A18AB"/>
    <w:rsid w:val="009A1A62"/>
    <w:rsid w:val="009A1C34"/>
    <w:rsid w:val="009A1C65"/>
    <w:rsid w:val="009A1CB4"/>
    <w:rsid w:val="009A1CD7"/>
    <w:rsid w:val="009A222E"/>
    <w:rsid w:val="009A244B"/>
    <w:rsid w:val="009A24C3"/>
    <w:rsid w:val="009A285B"/>
    <w:rsid w:val="009A2C5B"/>
    <w:rsid w:val="009A2FDA"/>
    <w:rsid w:val="009A2FE1"/>
    <w:rsid w:val="009A3310"/>
    <w:rsid w:val="009A341F"/>
    <w:rsid w:val="009A3649"/>
    <w:rsid w:val="009A37B0"/>
    <w:rsid w:val="009A3AB8"/>
    <w:rsid w:val="009A4024"/>
    <w:rsid w:val="009A4128"/>
    <w:rsid w:val="009A416D"/>
    <w:rsid w:val="009A4AF5"/>
    <w:rsid w:val="009A4B50"/>
    <w:rsid w:val="009A5CD8"/>
    <w:rsid w:val="009A5E5D"/>
    <w:rsid w:val="009A5EC0"/>
    <w:rsid w:val="009A62AA"/>
    <w:rsid w:val="009A62ED"/>
    <w:rsid w:val="009A635C"/>
    <w:rsid w:val="009A6489"/>
    <w:rsid w:val="009A6653"/>
    <w:rsid w:val="009A6D53"/>
    <w:rsid w:val="009A6FE5"/>
    <w:rsid w:val="009A77DC"/>
    <w:rsid w:val="009B0126"/>
    <w:rsid w:val="009B013F"/>
    <w:rsid w:val="009B06D2"/>
    <w:rsid w:val="009B06F9"/>
    <w:rsid w:val="009B0760"/>
    <w:rsid w:val="009B08B8"/>
    <w:rsid w:val="009B08FC"/>
    <w:rsid w:val="009B0CBD"/>
    <w:rsid w:val="009B0F04"/>
    <w:rsid w:val="009B119F"/>
    <w:rsid w:val="009B125B"/>
    <w:rsid w:val="009B12B2"/>
    <w:rsid w:val="009B1438"/>
    <w:rsid w:val="009B1EC0"/>
    <w:rsid w:val="009B21FC"/>
    <w:rsid w:val="009B24ED"/>
    <w:rsid w:val="009B253C"/>
    <w:rsid w:val="009B2A6A"/>
    <w:rsid w:val="009B2C69"/>
    <w:rsid w:val="009B2F5C"/>
    <w:rsid w:val="009B327B"/>
    <w:rsid w:val="009B39C1"/>
    <w:rsid w:val="009B3E9F"/>
    <w:rsid w:val="009B47FB"/>
    <w:rsid w:val="009B4AF4"/>
    <w:rsid w:val="009B4D6D"/>
    <w:rsid w:val="009B56A5"/>
    <w:rsid w:val="009B57CC"/>
    <w:rsid w:val="009B57FD"/>
    <w:rsid w:val="009B59BD"/>
    <w:rsid w:val="009B6177"/>
    <w:rsid w:val="009B6518"/>
    <w:rsid w:val="009B6646"/>
    <w:rsid w:val="009B66E9"/>
    <w:rsid w:val="009B6D31"/>
    <w:rsid w:val="009B6FE9"/>
    <w:rsid w:val="009B702A"/>
    <w:rsid w:val="009B708E"/>
    <w:rsid w:val="009B70D3"/>
    <w:rsid w:val="009B76E0"/>
    <w:rsid w:val="009B7A8B"/>
    <w:rsid w:val="009B7B9F"/>
    <w:rsid w:val="009B7D05"/>
    <w:rsid w:val="009B7E86"/>
    <w:rsid w:val="009C027F"/>
    <w:rsid w:val="009C08A8"/>
    <w:rsid w:val="009C0B7C"/>
    <w:rsid w:val="009C0E62"/>
    <w:rsid w:val="009C10FD"/>
    <w:rsid w:val="009C160E"/>
    <w:rsid w:val="009C1679"/>
    <w:rsid w:val="009C1B5B"/>
    <w:rsid w:val="009C1CDC"/>
    <w:rsid w:val="009C2071"/>
    <w:rsid w:val="009C20CC"/>
    <w:rsid w:val="009C22D0"/>
    <w:rsid w:val="009C2775"/>
    <w:rsid w:val="009C2CBB"/>
    <w:rsid w:val="009C2E3E"/>
    <w:rsid w:val="009C3174"/>
    <w:rsid w:val="009C31EC"/>
    <w:rsid w:val="009C34CC"/>
    <w:rsid w:val="009C3DDB"/>
    <w:rsid w:val="009C3E2A"/>
    <w:rsid w:val="009C40CB"/>
    <w:rsid w:val="009C4194"/>
    <w:rsid w:val="009C4C13"/>
    <w:rsid w:val="009C51C0"/>
    <w:rsid w:val="009C51F3"/>
    <w:rsid w:val="009C565D"/>
    <w:rsid w:val="009C5AC6"/>
    <w:rsid w:val="009C5B93"/>
    <w:rsid w:val="009C5C0F"/>
    <w:rsid w:val="009C5E31"/>
    <w:rsid w:val="009C5EB3"/>
    <w:rsid w:val="009C60AA"/>
    <w:rsid w:val="009C61A0"/>
    <w:rsid w:val="009C6483"/>
    <w:rsid w:val="009C65AA"/>
    <w:rsid w:val="009C6DAA"/>
    <w:rsid w:val="009C6F55"/>
    <w:rsid w:val="009C7184"/>
    <w:rsid w:val="009C71E3"/>
    <w:rsid w:val="009C723A"/>
    <w:rsid w:val="009C75BD"/>
    <w:rsid w:val="009C7607"/>
    <w:rsid w:val="009C76AA"/>
    <w:rsid w:val="009C77CD"/>
    <w:rsid w:val="009C77F7"/>
    <w:rsid w:val="009C7B64"/>
    <w:rsid w:val="009C7BF0"/>
    <w:rsid w:val="009D03DE"/>
    <w:rsid w:val="009D063E"/>
    <w:rsid w:val="009D084D"/>
    <w:rsid w:val="009D086A"/>
    <w:rsid w:val="009D0E09"/>
    <w:rsid w:val="009D0E8C"/>
    <w:rsid w:val="009D1070"/>
    <w:rsid w:val="009D12FE"/>
    <w:rsid w:val="009D148F"/>
    <w:rsid w:val="009D1662"/>
    <w:rsid w:val="009D1772"/>
    <w:rsid w:val="009D1AB3"/>
    <w:rsid w:val="009D2000"/>
    <w:rsid w:val="009D2340"/>
    <w:rsid w:val="009D2989"/>
    <w:rsid w:val="009D299F"/>
    <w:rsid w:val="009D2C3A"/>
    <w:rsid w:val="009D2DB0"/>
    <w:rsid w:val="009D3679"/>
    <w:rsid w:val="009D3A35"/>
    <w:rsid w:val="009D3F60"/>
    <w:rsid w:val="009D3FC1"/>
    <w:rsid w:val="009D40FB"/>
    <w:rsid w:val="009D4334"/>
    <w:rsid w:val="009D504E"/>
    <w:rsid w:val="009D51ED"/>
    <w:rsid w:val="009D5318"/>
    <w:rsid w:val="009D5380"/>
    <w:rsid w:val="009D59D7"/>
    <w:rsid w:val="009D651C"/>
    <w:rsid w:val="009D68B3"/>
    <w:rsid w:val="009D6914"/>
    <w:rsid w:val="009D75F6"/>
    <w:rsid w:val="009D79F1"/>
    <w:rsid w:val="009E012F"/>
    <w:rsid w:val="009E015A"/>
    <w:rsid w:val="009E0232"/>
    <w:rsid w:val="009E04DB"/>
    <w:rsid w:val="009E09C9"/>
    <w:rsid w:val="009E0E4D"/>
    <w:rsid w:val="009E191D"/>
    <w:rsid w:val="009E19B0"/>
    <w:rsid w:val="009E19B3"/>
    <w:rsid w:val="009E22EA"/>
    <w:rsid w:val="009E2765"/>
    <w:rsid w:val="009E2E01"/>
    <w:rsid w:val="009E3364"/>
    <w:rsid w:val="009E374C"/>
    <w:rsid w:val="009E38AB"/>
    <w:rsid w:val="009E39B5"/>
    <w:rsid w:val="009E3ABD"/>
    <w:rsid w:val="009E3DC7"/>
    <w:rsid w:val="009E3EAB"/>
    <w:rsid w:val="009E4011"/>
    <w:rsid w:val="009E40BA"/>
    <w:rsid w:val="009E4586"/>
    <w:rsid w:val="009E45E3"/>
    <w:rsid w:val="009E4634"/>
    <w:rsid w:val="009E4772"/>
    <w:rsid w:val="009E47A4"/>
    <w:rsid w:val="009E4815"/>
    <w:rsid w:val="009E4859"/>
    <w:rsid w:val="009E4EDB"/>
    <w:rsid w:val="009E5A2F"/>
    <w:rsid w:val="009E5A86"/>
    <w:rsid w:val="009E5A98"/>
    <w:rsid w:val="009E5C68"/>
    <w:rsid w:val="009E5F53"/>
    <w:rsid w:val="009E6876"/>
    <w:rsid w:val="009E68B4"/>
    <w:rsid w:val="009E6E98"/>
    <w:rsid w:val="009E6E9B"/>
    <w:rsid w:val="009E6FE0"/>
    <w:rsid w:val="009E792E"/>
    <w:rsid w:val="009E7C21"/>
    <w:rsid w:val="009F05A8"/>
    <w:rsid w:val="009F062A"/>
    <w:rsid w:val="009F0BDB"/>
    <w:rsid w:val="009F1015"/>
    <w:rsid w:val="009F1553"/>
    <w:rsid w:val="009F1726"/>
    <w:rsid w:val="009F17EA"/>
    <w:rsid w:val="009F1990"/>
    <w:rsid w:val="009F1D93"/>
    <w:rsid w:val="009F22E4"/>
    <w:rsid w:val="009F232D"/>
    <w:rsid w:val="009F23CF"/>
    <w:rsid w:val="009F29F3"/>
    <w:rsid w:val="009F2CDE"/>
    <w:rsid w:val="009F2F4C"/>
    <w:rsid w:val="009F34E9"/>
    <w:rsid w:val="009F37E3"/>
    <w:rsid w:val="009F3A69"/>
    <w:rsid w:val="009F401A"/>
    <w:rsid w:val="009F44C9"/>
    <w:rsid w:val="009F4C09"/>
    <w:rsid w:val="009F4D33"/>
    <w:rsid w:val="009F4F97"/>
    <w:rsid w:val="009F5066"/>
    <w:rsid w:val="009F5111"/>
    <w:rsid w:val="009F532C"/>
    <w:rsid w:val="009F5883"/>
    <w:rsid w:val="009F5B7F"/>
    <w:rsid w:val="009F5C8C"/>
    <w:rsid w:val="009F5F2B"/>
    <w:rsid w:val="009F6044"/>
    <w:rsid w:val="009F60BD"/>
    <w:rsid w:val="009F649A"/>
    <w:rsid w:val="009F66FC"/>
    <w:rsid w:val="009F6964"/>
    <w:rsid w:val="009F69A8"/>
    <w:rsid w:val="009F6CA4"/>
    <w:rsid w:val="009F7470"/>
    <w:rsid w:val="009F7550"/>
    <w:rsid w:val="009F76D4"/>
    <w:rsid w:val="009F77F0"/>
    <w:rsid w:val="009F7984"/>
    <w:rsid w:val="009F7D5A"/>
    <w:rsid w:val="00A00138"/>
    <w:rsid w:val="00A00361"/>
    <w:rsid w:val="00A00830"/>
    <w:rsid w:val="00A00A07"/>
    <w:rsid w:val="00A00D6C"/>
    <w:rsid w:val="00A0105D"/>
    <w:rsid w:val="00A01118"/>
    <w:rsid w:val="00A01441"/>
    <w:rsid w:val="00A01A07"/>
    <w:rsid w:val="00A01AE4"/>
    <w:rsid w:val="00A01C8C"/>
    <w:rsid w:val="00A01CA6"/>
    <w:rsid w:val="00A020BD"/>
    <w:rsid w:val="00A0257B"/>
    <w:rsid w:val="00A0289C"/>
    <w:rsid w:val="00A02C60"/>
    <w:rsid w:val="00A0300D"/>
    <w:rsid w:val="00A0323D"/>
    <w:rsid w:val="00A032EF"/>
    <w:rsid w:val="00A03E05"/>
    <w:rsid w:val="00A0414F"/>
    <w:rsid w:val="00A042E1"/>
    <w:rsid w:val="00A04926"/>
    <w:rsid w:val="00A04E02"/>
    <w:rsid w:val="00A04EDE"/>
    <w:rsid w:val="00A05087"/>
    <w:rsid w:val="00A054B7"/>
    <w:rsid w:val="00A0550C"/>
    <w:rsid w:val="00A05578"/>
    <w:rsid w:val="00A065B4"/>
    <w:rsid w:val="00A06A24"/>
    <w:rsid w:val="00A06AC6"/>
    <w:rsid w:val="00A06D7E"/>
    <w:rsid w:val="00A06DD8"/>
    <w:rsid w:val="00A06E60"/>
    <w:rsid w:val="00A06FE9"/>
    <w:rsid w:val="00A071A1"/>
    <w:rsid w:val="00A073FE"/>
    <w:rsid w:val="00A07515"/>
    <w:rsid w:val="00A0755C"/>
    <w:rsid w:val="00A076AD"/>
    <w:rsid w:val="00A0794E"/>
    <w:rsid w:val="00A07CE3"/>
    <w:rsid w:val="00A07EFD"/>
    <w:rsid w:val="00A100B1"/>
    <w:rsid w:val="00A102AA"/>
    <w:rsid w:val="00A10318"/>
    <w:rsid w:val="00A10A86"/>
    <w:rsid w:val="00A10E09"/>
    <w:rsid w:val="00A113BD"/>
    <w:rsid w:val="00A11C07"/>
    <w:rsid w:val="00A11DAD"/>
    <w:rsid w:val="00A1265D"/>
    <w:rsid w:val="00A126F1"/>
    <w:rsid w:val="00A128E7"/>
    <w:rsid w:val="00A12A43"/>
    <w:rsid w:val="00A12D86"/>
    <w:rsid w:val="00A12D95"/>
    <w:rsid w:val="00A12E0D"/>
    <w:rsid w:val="00A12F1A"/>
    <w:rsid w:val="00A13526"/>
    <w:rsid w:val="00A136D7"/>
    <w:rsid w:val="00A137D0"/>
    <w:rsid w:val="00A13924"/>
    <w:rsid w:val="00A13E57"/>
    <w:rsid w:val="00A143AB"/>
    <w:rsid w:val="00A1462B"/>
    <w:rsid w:val="00A149A2"/>
    <w:rsid w:val="00A15026"/>
    <w:rsid w:val="00A150EC"/>
    <w:rsid w:val="00A15159"/>
    <w:rsid w:val="00A152BB"/>
    <w:rsid w:val="00A1541A"/>
    <w:rsid w:val="00A15749"/>
    <w:rsid w:val="00A1615F"/>
    <w:rsid w:val="00A16A71"/>
    <w:rsid w:val="00A16EBA"/>
    <w:rsid w:val="00A17736"/>
    <w:rsid w:val="00A2054D"/>
    <w:rsid w:val="00A205BB"/>
    <w:rsid w:val="00A20616"/>
    <w:rsid w:val="00A2066F"/>
    <w:rsid w:val="00A2073F"/>
    <w:rsid w:val="00A208F0"/>
    <w:rsid w:val="00A211EA"/>
    <w:rsid w:val="00A216BD"/>
    <w:rsid w:val="00A216F5"/>
    <w:rsid w:val="00A21836"/>
    <w:rsid w:val="00A2184D"/>
    <w:rsid w:val="00A2194D"/>
    <w:rsid w:val="00A222AF"/>
    <w:rsid w:val="00A22406"/>
    <w:rsid w:val="00A23059"/>
    <w:rsid w:val="00A231E5"/>
    <w:rsid w:val="00A231F8"/>
    <w:rsid w:val="00A234B5"/>
    <w:rsid w:val="00A2364C"/>
    <w:rsid w:val="00A2374F"/>
    <w:rsid w:val="00A23DF7"/>
    <w:rsid w:val="00A23FC9"/>
    <w:rsid w:val="00A24457"/>
    <w:rsid w:val="00A24462"/>
    <w:rsid w:val="00A249EA"/>
    <w:rsid w:val="00A24AAC"/>
    <w:rsid w:val="00A24CE2"/>
    <w:rsid w:val="00A24D1E"/>
    <w:rsid w:val="00A24FB1"/>
    <w:rsid w:val="00A2500F"/>
    <w:rsid w:val="00A25024"/>
    <w:rsid w:val="00A251D5"/>
    <w:rsid w:val="00A2533F"/>
    <w:rsid w:val="00A261CE"/>
    <w:rsid w:val="00A262F2"/>
    <w:rsid w:val="00A2648E"/>
    <w:rsid w:val="00A265E1"/>
    <w:rsid w:val="00A26718"/>
    <w:rsid w:val="00A26892"/>
    <w:rsid w:val="00A268DA"/>
    <w:rsid w:val="00A276B7"/>
    <w:rsid w:val="00A276E4"/>
    <w:rsid w:val="00A27763"/>
    <w:rsid w:val="00A27997"/>
    <w:rsid w:val="00A279ED"/>
    <w:rsid w:val="00A27D1C"/>
    <w:rsid w:val="00A27FC9"/>
    <w:rsid w:val="00A30021"/>
    <w:rsid w:val="00A302BB"/>
    <w:rsid w:val="00A30B36"/>
    <w:rsid w:val="00A3110E"/>
    <w:rsid w:val="00A3122E"/>
    <w:rsid w:val="00A31440"/>
    <w:rsid w:val="00A3193D"/>
    <w:rsid w:val="00A31B9D"/>
    <w:rsid w:val="00A31D26"/>
    <w:rsid w:val="00A31FF1"/>
    <w:rsid w:val="00A321A2"/>
    <w:rsid w:val="00A33015"/>
    <w:rsid w:val="00A33164"/>
    <w:rsid w:val="00A333A2"/>
    <w:rsid w:val="00A333BC"/>
    <w:rsid w:val="00A33468"/>
    <w:rsid w:val="00A334EF"/>
    <w:rsid w:val="00A3351C"/>
    <w:rsid w:val="00A33663"/>
    <w:rsid w:val="00A336C3"/>
    <w:rsid w:val="00A33797"/>
    <w:rsid w:val="00A337CF"/>
    <w:rsid w:val="00A33F3F"/>
    <w:rsid w:val="00A3401E"/>
    <w:rsid w:val="00A342C5"/>
    <w:rsid w:val="00A34371"/>
    <w:rsid w:val="00A349A1"/>
    <w:rsid w:val="00A35296"/>
    <w:rsid w:val="00A3563E"/>
    <w:rsid w:val="00A35647"/>
    <w:rsid w:val="00A35EBF"/>
    <w:rsid w:val="00A3625B"/>
    <w:rsid w:val="00A3627E"/>
    <w:rsid w:val="00A3677C"/>
    <w:rsid w:val="00A36CDA"/>
    <w:rsid w:val="00A37385"/>
    <w:rsid w:val="00A378CB"/>
    <w:rsid w:val="00A37C27"/>
    <w:rsid w:val="00A40022"/>
    <w:rsid w:val="00A400DB"/>
    <w:rsid w:val="00A40166"/>
    <w:rsid w:val="00A40187"/>
    <w:rsid w:val="00A40371"/>
    <w:rsid w:val="00A40DA8"/>
    <w:rsid w:val="00A41237"/>
    <w:rsid w:val="00A4135C"/>
    <w:rsid w:val="00A41851"/>
    <w:rsid w:val="00A41A12"/>
    <w:rsid w:val="00A41C93"/>
    <w:rsid w:val="00A41EDA"/>
    <w:rsid w:val="00A42646"/>
    <w:rsid w:val="00A426B3"/>
    <w:rsid w:val="00A42BE6"/>
    <w:rsid w:val="00A42D9C"/>
    <w:rsid w:val="00A42F67"/>
    <w:rsid w:val="00A4322A"/>
    <w:rsid w:val="00A4334F"/>
    <w:rsid w:val="00A433A5"/>
    <w:rsid w:val="00A4395F"/>
    <w:rsid w:val="00A439AD"/>
    <w:rsid w:val="00A43A11"/>
    <w:rsid w:val="00A43ADA"/>
    <w:rsid w:val="00A43D9C"/>
    <w:rsid w:val="00A43DEC"/>
    <w:rsid w:val="00A4405D"/>
    <w:rsid w:val="00A4421B"/>
    <w:rsid w:val="00A44762"/>
    <w:rsid w:val="00A44808"/>
    <w:rsid w:val="00A449E5"/>
    <w:rsid w:val="00A44BA6"/>
    <w:rsid w:val="00A452ED"/>
    <w:rsid w:val="00A45496"/>
    <w:rsid w:val="00A4596F"/>
    <w:rsid w:val="00A45D0C"/>
    <w:rsid w:val="00A467D4"/>
    <w:rsid w:val="00A467FD"/>
    <w:rsid w:val="00A46B25"/>
    <w:rsid w:val="00A471AF"/>
    <w:rsid w:val="00A4778B"/>
    <w:rsid w:val="00A4796C"/>
    <w:rsid w:val="00A47A2F"/>
    <w:rsid w:val="00A47A5D"/>
    <w:rsid w:val="00A47E74"/>
    <w:rsid w:val="00A501C9"/>
    <w:rsid w:val="00A502FE"/>
    <w:rsid w:val="00A5030F"/>
    <w:rsid w:val="00A503FB"/>
    <w:rsid w:val="00A50B6B"/>
    <w:rsid w:val="00A51044"/>
    <w:rsid w:val="00A51357"/>
    <w:rsid w:val="00A5184F"/>
    <w:rsid w:val="00A51887"/>
    <w:rsid w:val="00A51E6C"/>
    <w:rsid w:val="00A51F68"/>
    <w:rsid w:val="00A5245C"/>
    <w:rsid w:val="00A5295E"/>
    <w:rsid w:val="00A52A01"/>
    <w:rsid w:val="00A530AA"/>
    <w:rsid w:val="00A53579"/>
    <w:rsid w:val="00A53C98"/>
    <w:rsid w:val="00A54103"/>
    <w:rsid w:val="00A541ED"/>
    <w:rsid w:val="00A5475A"/>
    <w:rsid w:val="00A54DCD"/>
    <w:rsid w:val="00A54F6B"/>
    <w:rsid w:val="00A54F6F"/>
    <w:rsid w:val="00A54FBA"/>
    <w:rsid w:val="00A5508C"/>
    <w:rsid w:val="00A5582A"/>
    <w:rsid w:val="00A55CC2"/>
    <w:rsid w:val="00A56027"/>
    <w:rsid w:val="00A561AB"/>
    <w:rsid w:val="00A566B2"/>
    <w:rsid w:val="00A57278"/>
    <w:rsid w:val="00A6003E"/>
    <w:rsid w:val="00A6045E"/>
    <w:rsid w:val="00A618F7"/>
    <w:rsid w:val="00A62AA0"/>
    <w:rsid w:val="00A62D38"/>
    <w:rsid w:val="00A62EB4"/>
    <w:rsid w:val="00A6304A"/>
    <w:rsid w:val="00A63ABF"/>
    <w:rsid w:val="00A63C59"/>
    <w:rsid w:val="00A63CA0"/>
    <w:rsid w:val="00A63DD3"/>
    <w:rsid w:val="00A63EA9"/>
    <w:rsid w:val="00A6443A"/>
    <w:rsid w:val="00A649D9"/>
    <w:rsid w:val="00A64B72"/>
    <w:rsid w:val="00A64DBF"/>
    <w:rsid w:val="00A64F1A"/>
    <w:rsid w:val="00A65045"/>
    <w:rsid w:val="00A658DD"/>
    <w:rsid w:val="00A65B56"/>
    <w:rsid w:val="00A65F3D"/>
    <w:rsid w:val="00A661F2"/>
    <w:rsid w:val="00A663AF"/>
    <w:rsid w:val="00A665BC"/>
    <w:rsid w:val="00A665FC"/>
    <w:rsid w:val="00A667AC"/>
    <w:rsid w:val="00A669CE"/>
    <w:rsid w:val="00A6732F"/>
    <w:rsid w:val="00A67C8B"/>
    <w:rsid w:val="00A70206"/>
    <w:rsid w:val="00A70233"/>
    <w:rsid w:val="00A70D09"/>
    <w:rsid w:val="00A70D6B"/>
    <w:rsid w:val="00A70E4B"/>
    <w:rsid w:val="00A70E61"/>
    <w:rsid w:val="00A710E2"/>
    <w:rsid w:val="00A710F0"/>
    <w:rsid w:val="00A711DA"/>
    <w:rsid w:val="00A71266"/>
    <w:rsid w:val="00A713E1"/>
    <w:rsid w:val="00A71413"/>
    <w:rsid w:val="00A715B2"/>
    <w:rsid w:val="00A71991"/>
    <w:rsid w:val="00A71E2C"/>
    <w:rsid w:val="00A7241F"/>
    <w:rsid w:val="00A726BE"/>
    <w:rsid w:val="00A727DC"/>
    <w:rsid w:val="00A7293B"/>
    <w:rsid w:val="00A72DBF"/>
    <w:rsid w:val="00A72E4D"/>
    <w:rsid w:val="00A73023"/>
    <w:rsid w:val="00A7329B"/>
    <w:rsid w:val="00A734E0"/>
    <w:rsid w:val="00A73783"/>
    <w:rsid w:val="00A737D1"/>
    <w:rsid w:val="00A73A06"/>
    <w:rsid w:val="00A73AE0"/>
    <w:rsid w:val="00A73C61"/>
    <w:rsid w:val="00A73D05"/>
    <w:rsid w:val="00A73E5E"/>
    <w:rsid w:val="00A7409B"/>
    <w:rsid w:val="00A743C4"/>
    <w:rsid w:val="00A743EF"/>
    <w:rsid w:val="00A746E0"/>
    <w:rsid w:val="00A74863"/>
    <w:rsid w:val="00A7495A"/>
    <w:rsid w:val="00A74960"/>
    <w:rsid w:val="00A75655"/>
    <w:rsid w:val="00A75ABF"/>
    <w:rsid w:val="00A75CAA"/>
    <w:rsid w:val="00A75D3A"/>
    <w:rsid w:val="00A75E65"/>
    <w:rsid w:val="00A7626D"/>
    <w:rsid w:val="00A762DC"/>
    <w:rsid w:val="00A76522"/>
    <w:rsid w:val="00A76CC0"/>
    <w:rsid w:val="00A77416"/>
    <w:rsid w:val="00A77468"/>
    <w:rsid w:val="00A77979"/>
    <w:rsid w:val="00A77BD8"/>
    <w:rsid w:val="00A77CA6"/>
    <w:rsid w:val="00A802A0"/>
    <w:rsid w:val="00A80471"/>
    <w:rsid w:val="00A8061D"/>
    <w:rsid w:val="00A806E1"/>
    <w:rsid w:val="00A80B7E"/>
    <w:rsid w:val="00A80E84"/>
    <w:rsid w:val="00A8167F"/>
    <w:rsid w:val="00A81865"/>
    <w:rsid w:val="00A81897"/>
    <w:rsid w:val="00A818D0"/>
    <w:rsid w:val="00A81EBD"/>
    <w:rsid w:val="00A821EE"/>
    <w:rsid w:val="00A82610"/>
    <w:rsid w:val="00A82BF7"/>
    <w:rsid w:val="00A82F56"/>
    <w:rsid w:val="00A82F77"/>
    <w:rsid w:val="00A833D8"/>
    <w:rsid w:val="00A833DF"/>
    <w:rsid w:val="00A838A2"/>
    <w:rsid w:val="00A83E41"/>
    <w:rsid w:val="00A83E4A"/>
    <w:rsid w:val="00A83F94"/>
    <w:rsid w:val="00A84BED"/>
    <w:rsid w:val="00A84F57"/>
    <w:rsid w:val="00A85131"/>
    <w:rsid w:val="00A853B8"/>
    <w:rsid w:val="00A854D5"/>
    <w:rsid w:val="00A864FD"/>
    <w:rsid w:val="00A8651E"/>
    <w:rsid w:val="00A86AA2"/>
    <w:rsid w:val="00A86AF1"/>
    <w:rsid w:val="00A86B2B"/>
    <w:rsid w:val="00A870AA"/>
    <w:rsid w:val="00A870D8"/>
    <w:rsid w:val="00A87112"/>
    <w:rsid w:val="00A871D7"/>
    <w:rsid w:val="00A8723B"/>
    <w:rsid w:val="00A87307"/>
    <w:rsid w:val="00A87AD3"/>
    <w:rsid w:val="00A87BC9"/>
    <w:rsid w:val="00A87C84"/>
    <w:rsid w:val="00A87D9D"/>
    <w:rsid w:val="00A90432"/>
    <w:rsid w:val="00A90444"/>
    <w:rsid w:val="00A9094E"/>
    <w:rsid w:val="00A90BA5"/>
    <w:rsid w:val="00A910D5"/>
    <w:rsid w:val="00A91437"/>
    <w:rsid w:val="00A91613"/>
    <w:rsid w:val="00A91704"/>
    <w:rsid w:val="00A91BE5"/>
    <w:rsid w:val="00A91E1D"/>
    <w:rsid w:val="00A91E4E"/>
    <w:rsid w:val="00A921A1"/>
    <w:rsid w:val="00A92C1B"/>
    <w:rsid w:val="00A9355F"/>
    <w:rsid w:val="00A938CF"/>
    <w:rsid w:val="00A93920"/>
    <w:rsid w:val="00A93D90"/>
    <w:rsid w:val="00A94028"/>
    <w:rsid w:val="00A9402B"/>
    <w:rsid w:val="00A94297"/>
    <w:rsid w:val="00A945C2"/>
    <w:rsid w:val="00A94916"/>
    <w:rsid w:val="00A949C3"/>
    <w:rsid w:val="00A94EC8"/>
    <w:rsid w:val="00A950DA"/>
    <w:rsid w:val="00A951CD"/>
    <w:rsid w:val="00A95201"/>
    <w:rsid w:val="00A9522B"/>
    <w:rsid w:val="00A95444"/>
    <w:rsid w:val="00A95461"/>
    <w:rsid w:val="00A95487"/>
    <w:rsid w:val="00A954D3"/>
    <w:rsid w:val="00A9557A"/>
    <w:rsid w:val="00A9593D"/>
    <w:rsid w:val="00A95A4C"/>
    <w:rsid w:val="00A95ADC"/>
    <w:rsid w:val="00A95C93"/>
    <w:rsid w:val="00A95CBF"/>
    <w:rsid w:val="00A95DAF"/>
    <w:rsid w:val="00A95FDF"/>
    <w:rsid w:val="00A96401"/>
    <w:rsid w:val="00A966EC"/>
    <w:rsid w:val="00A969ED"/>
    <w:rsid w:val="00A96D95"/>
    <w:rsid w:val="00A971EA"/>
    <w:rsid w:val="00A97565"/>
    <w:rsid w:val="00A9791E"/>
    <w:rsid w:val="00A97AAF"/>
    <w:rsid w:val="00AA02A7"/>
    <w:rsid w:val="00AA03E5"/>
    <w:rsid w:val="00AA05D5"/>
    <w:rsid w:val="00AA0719"/>
    <w:rsid w:val="00AA07EC"/>
    <w:rsid w:val="00AA08D9"/>
    <w:rsid w:val="00AA0DF2"/>
    <w:rsid w:val="00AA137E"/>
    <w:rsid w:val="00AA1717"/>
    <w:rsid w:val="00AA18C0"/>
    <w:rsid w:val="00AA1C83"/>
    <w:rsid w:val="00AA1DDA"/>
    <w:rsid w:val="00AA1DF8"/>
    <w:rsid w:val="00AA226D"/>
    <w:rsid w:val="00AA2317"/>
    <w:rsid w:val="00AA2AB2"/>
    <w:rsid w:val="00AA33A3"/>
    <w:rsid w:val="00AA3420"/>
    <w:rsid w:val="00AA3D8E"/>
    <w:rsid w:val="00AA4089"/>
    <w:rsid w:val="00AA4521"/>
    <w:rsid w:val="00AA45B3"/>
    <w:rsid w:val="00AA49D7"/>
    <w:rsid w:val="00AA4EB6"/>
    <w:rsid w:val="00AA4FEF"/>
    <w:rsid w:val="00AA5560"/>
    <w:rsid w:val="00AA57AF"/>
    <w:rsid w:val="00AA59F5"/>
    <w:rsid w:val="00AA5BD6"/>
    <w:rsid w:val="00AA5CC2"/>
    <w:rsid w:val="00AA62DE"/>
    <w:rsid w:val="00AA68B1"/>
    <w:rsid w:val="00AA696B"/>
    <w:rsid w:val="00AA6E1E"/>
    <w:rsid w:val="00AA6EC4"/>
    <w:rsid w:val="00AA7124"/>
    <w:rsid w:val="00AA7584"/>
    <w:rsid w:val="00AA7D37"/>
    <w:rsid w:val="00AA7E33"/>
    <w:rsid w:val="00AB0027"/>
    <w:rsid w:val="00AB0058"/>
    <w:rsid w:val="00AB039C"/>
    <w:rsid w:val="00AB0B1C"/>
    <w:rsid w:val="00AB0B65"/>
    <w:rsid w:val="00AB0E94"/>
    <w:rsid w:val="00AB19EC"/>
    <w:rsid w:val="00AB1A44"/>
    <w:rsid w:val="00AB1BAC"/>
    <w:rsid w:val="00AB2119"/>
    <w:rsid w:val="00AB26A6"/>
    <w:rsid w:val="00AB2AEA"/>
    <w:rsid w:val="00AB2F38"/>
    <w:rsid w:val="00AB3145"/>
    <w:rsid w:val="00AB3222"/>
    <w:rsid w:val="00AB3367"/>
    <w:rsid w:val="00AB3709"/>
    <w:rsid w:val="00AB3A84"/>
    <w:rsid w:val="00AB3AF0"/>
    <w:rsid w:val="00AB3C16"/>
    <w:rsid w:val="00AB45BF"/>
    <w:rsid w:val="00AB45DE"/>
    <w:rsid w:val="00AB4700"/>
    <w:rsid w:val="00AB4ED6"/>
    <w:rsid w:val="00AB5157"/>
    <w:rsid w:val="00AB536D"/>
    <w:rsid w:val="00AB542E"/>
    <w:rsid w:val="00AB5D7A"/>
    <w:rsid w:val="00AB5E67"/>
    <w:rsid w:val="00AB63E9"/>
    <w:rsid w:val="00AB6B48"/>
    <w:rsid w:val="00AB6BF1"/>
    <w:rsid w:val="00AB6C80"/>
    <w:rsid w:val="00AB6F76"/>
    <w:rsid w:val="00AB7697"/>
    <w:rsid w:val="00AB77A7"/>
    <w:rsid w:val="00AB78E4"/>
    <w:rsid w:val="00AB7A90"/>
    <w:rsid w:val="00AB7AF7"/>
    <w:rsid w:val="00AC0B92"/>
    <w:rsid w:val="00AC0DFB"/>
    <w:rsid w:val="00AC128D"/>
    <w:rsid w:val="00AC1406"/>
    <w:rsid w:val="00AC1E62"/>
    <w:rsid w:val="00AC1E78"/>
    <w:rsid w:val="00AC22CA"/>
    <w:rsid w:val="00AC23AB"/>
    <w:rsid w:val="00AC2423"/>
    <w:rsid w:val="00AC266E"/>
    <w:rsid w:val="00AC2834"/>
    <w:rsid w:val="00AC28E5"/>
    <w:rsid w:val="00AC2AD8"/>
    <w:rsid w:val="00AC2DFE"/>
    <w:rsid w:val="00AC3377"/>
    <w:rsid w:val="00AC36A8"/>
    <w:rsid w:val="00AC38B2"/>
    <w:rsid w:val="00AC3C1C"/>
    <w:rsid w:val="00AC3EFF"/>
    <w:rsid w:val="00AC438F"/>
    <w:rsid w:val="00AC563B"/>
    <w:rsid w:val="00AC60FC"/>
    <w:rsid w:val="00AC6A5A"/>
    <w:rsid w:val="00AC6CE7"/>
    <w:rsid w:val="00AC6D9A"/>
    <w:rsid w:val="00AC6EA0"/>
    <w:rsid w:val="00AC72C6"/>
    <w:rsid w:val="00AC7EB2"/>
    <w:rsid w:val="00AD0372"/>
    <w:rsid w:val="00AD0554"/>
    <w:rsid w:val="00AD05AA"/>
    <w:rsid w:val="00AD0DDB"/>
    <w:rsid w:val="00AD0E48"/>
    <w:rsid w:val="00AD107C"/>
    <w:rsid w:val="00AD174A"/>
    <w:rsid w:val="00AD186C"/>
    <w:rsid w:val="00AD2100"/>
    <w:rsid w:val="00AD2636"/>
    <w:rsid w:val="00AD265A"/>
    <w:rsid w:val="00AD2977"/>
    <w:rsid w:val="00AD2EDA"/>
    <w:rsid w:val="00AD3083"/>
    <w:rsid w:val="00AD30D3"/>
    <w:rsid w:val="00AD391C"/>
    <w:rsid w:val="00AD396B"/>
    <w:rsid w:val="00AD3CD7"/>
    <w:rsid w:val="00AD439D"/>
    <w:rsid w:val="00AD470C"/>
    <w:rsid w:val="00AD4899"/>
    <w:rsid w:val="00AD4B4B"/>
    <w:rsid w:val="00AD4C51"/>
    <w:rsid w:val="00AD4FC0"/>
    <w:rsid w:val="00AD50DE"/>
    <w:rsid w:val="00AD539F"/>
    <w:rsid w:val="00AD55A7"/>
    <w:rsid w:val="00AD571D"/>
    <w:rsid w:val="00AD572F"/>
    <w:rsid w:val="00AD5882"/>
    <w:rsid w:val="00AD590B"/>
    <w:rsid w:val="00AD5AF8"/>
    <w:rsid w:val="00AD5BB5"/>
    <w:rsid w:val="00AD6110"/>
    <w:rsid w:val="00AD622D"/>
    <w:rsid w:val="00AD6262"/>
    <w:rsid w:val="00AD63CF"/>
    <w:rsid w:val="00AD653A"/>
    <w:rsid w:val="00AD661B"/>
    <w:rsid w:val="00AD67BF"/>
    <w:rsid w:val="00AD6D75"/>
    <w:rsid w:val="00AD6E74"/>
    <w:rsid w:val="00AD71B9"/>
    <w:rsid w:val="00AD72C6"/>
    <w:rsid w:val="00AD744A"/>
    <w:rsid w:val="00AD7951"/>
    <w:rsid w:val="00AD7A04"/>
    <w:rsid w:val="00AD7ADC"/>
    <w:rsid w:val="00AD7AFD"/>
    <w:rsid w:val="00AD7DF4"/>
    <w:rsid w:val="00AD7EAF"/>
    <w:rsid w:val="00AE03C9"/>
    <w:rsid w:val="00AE047E"/>
    <w:rsid w:val="00AE05FE"/>
    <w:rsid w:val="00AE088D"/>
    <w:rsid w:val="00AE0A44"/>
    <w:rsid w:val="00AE0D01"/>
    <w:rsid w:val="00AE13E2"/>
    <w:rsid w:val="00AE13E9"/>
    <w:rsid w:val="00AE15CD"/>
    <w:rsid w:val="00AE181C"/>
    <w:rsid w:val="00AE1980"/>
    <w:rsid w:val="00AE1DBC"/>
    <w:rsid w:val="00AE2050"/>
    <w:rsid w:val="00AE227F"/>
    <w:rsid w:val="00AE23BD"/>
    <w:rsid w:val="00AE24B9"/>
    <w:rsid w:val="00AE2CC9"/>
    <w:rsid w:val="00AE2FDB"/>
    <w:rsid w:val="00AE31C2"/>
    <w:rsid w:val="00AE387B"/>
    <w:rsid w:val="00AE3D51"/>
    <w:rsid w:val="00AE3F92"/>
    <w:rsid w:val="00AE405B"/>
    <w:rsid w:val="00AE48E3"/>
    <w:rsid w:val="00AE4903"/>
    <w:rsid w:val="00AE4B12"/>
    <w:rsid w:val="00AE4CEB"/>
    <w:rsid w:val="00AE504D"/>
    <w:rsid w:val="00AE547C"/>
    <w:rsid w:val="00AE54D5"/>
    <w:rsid w:val="00AE5716"/>
    <w:rsid w:val="00AE5A37"/>
    <w:rsid w:val="00AE5B2A"/>
    <w:rsid w:val="00AE6169"/>
    <w:rsid w:val="00AE61BC"/>
    <w:rsid w:val="00AE67BB"/>
    <w:rsid w:val="00AE69BA"/>
    <w:rsid w:val="00AE69F7"/>
    <w:rsid w:val="00AE6B73"/>
    <w:rsid w:val="00AE6E22"/>
    <w:rsid w:val="00AE7094"/>
    <w:rsid w:val="00AE70D3"/>
    <w:rsid w:val="00AE723B"/>
    <w:rsid w:val="00AE75E5"/>
    <w:rsid w:val="00AE78DA"/>
    <w:rsid w:val="00AE7A62"/>
    <w:rsid w:val="00AE7A78"/>
    <w:rsid w:val="00AE7EE8"/>
    <w:rsid w:val="00AF015E"/>
    <w:rsid w:val="00AF01A6"/>
    <w:rsid w:val="00AF0726"/>
    <w:rsid w:val="00AF0BE7"/>
    <w:rsid w:val="00AF0F7F"/>
    <w:rsid w:val="00AF16CB"/>
    <w:rsid w:val="00AF1858"/>
    <w:rsid w:val="00AF1D07"/>
    <w:rsid w:val="00AF1DEF"/>
    <w:rsid w:val="00AF1F75"/>
    <w:rsid w:val="00AF20B5"/>
    <w:rsid w:val="00AF2224"/>
    <w:rsid w:val="00AF2352"/>
    <w:rsid w:val="00AF2454"/>
    <w:rsid w:val="00AF2732"/>
    <w:rsid w:val="00AF3639"/>
    <w:rsid w:val="00AF36C7"/>
    <w:rsid w:val="00AF3769"/>
    <w:rsid w:val="00AF3BDB"/>
    <w:rsid w:val="00AF3CEB"/>
    <w:rsid w:val="00AF3CF3"/>
    <w:rsid w:val="00AF40C9"/>
    <w:rsid w:val="00AF469D"/>
    <w:rsid w:val="00AF475D"/>
    <w:rsid w:val="00AF47ED"/>
    <w:rsid w:val="00AF48F6"/>
    <w:rsid w:val="00AF4AE7"/>
    <w:rsid w:val="00AF4FE5"/>
    <w:rsid w:val="00AF4FF2"/>
    <w:rsid w:val="00AF5159"/>
    <w:rsid w:val="00AF5303"/>
    <w:rsid w:val="00AF535D"/>
    <w:rsid w:val="00AF546E"/>
    <w:rsid w:val="00AF5549"/>
    <w:rsid w:val="00AF55B4"/>
    <w:rsid w:val="00AF5941"/>
    <w:rsid w:val="00AF5E42"/>
    <w:rsid w:val="00AF5E6B"/>
    <w:rsid w:val="00AF6230"/>
    <w:rsid w:val="00AF62B9"/>
    <w:rsid w:val="00AF6DC5"/>
    <w:rsid w:val="00AF70C9"/>
    <w:rsid w:val="00AF724B"/>
    <w:rsid w:val="00AF7251"/>
    <w:rsid w:val="00AF73DC"/>
    <w:rsid w:val="00AF75FF"/>
    <w:rsid w:val="00AF795C"/>
    <w:rsid w:val="00AF7A62"/>
    <w:rsid w:val="00AF7A92"/>
    <w:rsid w:val="00AF7C6C"/>
    <w:rsid w:val="00AF7F81"/>
    <w:rsid w:val="00AF7FD4"/>
    <w:rsid w:val="00B00EBD"/>
    <w:rsid w:val="00B01057"/>
    <w:rsid w:val="00B017FB"/>
    <w:rsid w:val="00B01854"/>
    <w:rsid w:val="00B01DCB"/>
    <w:rsid w:val="00B02137"/>
    <w:rsid w:val="00B023A9"/>
    <w:rsid w:val="00B024D5"/>
    <w:rsid w:val="00B0270D"/>
    <w:rsid w:val="00B029AF"/>
    <w:rsid w:val="00B02CF5"/>
    <w:rsid w:val="00B02DA1"/>
    <w:rsid w:val="00B0381D"/>
    <w:rsid w:val="00B03CB8"/>
    <w:rsid w:val="00B0404F"/>
    <w:rsid w:val="00B04507"/>
    <w:rsid w:val="00B04583"/>
    <w:rsid w:val="00B046F1"/>
    <w:rsid w:val="00B04745"/>
    <w:rsid w:val="00B04B1A"/>
    <w:rsid w:val="00B04C1E"/>
    <w:rsid w:val="00B04E55"/>
    <w:rsid w:val="00B04F0D"/>
    <w:rsid w:val="00B057A2"/>
    <w:rsid w:val="00B059F4"/>
    <w:rsid w:val="00B05A03"/>
    <w:rsid w:val="00B060F4"/>
    <w:rsid w:val="00B068BB"/>
    <w:rsid w:val="00B06AC6"/>
    <w:rsid w:val="00B06C94"/>
    <w:rsid w:val="00B06D6D"/>
    <w:rsid w:val="00B06F3C"/>
    <w:rsid w:val="00B075F6"/>
    <w:rsid w:val="00B07B2B"/>
    <w:rsid w:val="00B07D28"/>
    <w:rsid w:val="00B07FB9"/>
    <w:rsid w:val="00B10496"/>
    <w:rsid w:val="00B10DF2"/>
    <w:rsid w:val="00B110F5"/>
    <w:rsid w:val="00B11171"/>
    <w:rsid w:val="00B111C1"/>
    <w:rsid w:val="00B113B5"/>
    <w:rsid w:val="00B11B6C"/>
    <w:rsid w:val="00B11BAC"/>
    <w:rsid w:val="00B11F09"/>
    <w:rsid w:val="00B12393"/>
    <w:rsid w:val="00B1239F"/>
    <w:rsid w:val="00B1285F"/>
    <w:rsid w:val="00B1290C"/>
    <w:rsid w:val="00B12E4B"/>
    <w:rsid w:val="00B12E99"/>
    <w:rsid w:val="00B132C7"/>
    <w:rsid w:val="00B133B5"/>
    <w:rsid w:val="00B13624"/>
    <w:rsid w:val="00B138F3"/>
    <w:rsid w:val="00B139AB"/>
    <w:rsid w:val="00B13A2B"/>
    <w:rsid w:val="00B13B31"/>
    <w:rsid w:val="00B13D8F"/>
    <w:rsid w:val="00B14306"/>
    <w:rsid w:val="00B14797"/>
    <w:rsid w:val="00B149CD"/>
    <w:rsid w:val="00B14C55"/>
    <w:rsid w:val="00B15021"/>
    <w:rsid w:val="00B15074"/>
    <w:rsid w:val="00B157F6"/>
    <w:rsid w:val="00B1589B"/>
    <w:rsid w:val="00B15A67"/>
    <w:rsid w:val="00B15D4D"/>
    <w:rsid w:val="00B15FA1"/>
    <w:rsid w:val="00B16019"/>
    <w:rsid w:val="00B16084"/>
    <w:rsid w:val="00B16978"/>
    <w:rsid w:val="00B16A51"/>
    <w:rsid w:val="00B16B2C"/>
    <w:rsid w:val="00B1715A"/>
    <w:rsid w:val="00B17446"/>
    <w:rsid w:val="00B1744B"/>
    <w:rsid w:val="00B17939"/>
    <w:rsid w:val="00B17A66"/>
    <w:rsid w:val="00B17DE8"/>
    <w:rsid w:val="00B17EF8"/>
    <w:rsid w:val="00B20142"/>
    <w:rsid w:val="00B20475"/>
    <w:rsid w:val="00B20541"/>
    <w:rsid w:val="00B20575"/>
    <w:rsid w:val="00B20842"/>
    <w:rsid w:val="00B20AD4"/>
    <w:rsid w:val="00B21200"/>
    <w:rsid w:val="00B215B2"/>
    <w:rsid w:val="00B2192D"/>
    <w:rsid w:val="00B219B2"/>
    <w:rsid w:val="00B21CA4"/>
    <w:rsid w:val="00B21CF6"/>
    <w:rsid w:val="00B21F7A"/>
    <w:rsid w:val="00B221BB"/>
    <w:rsid w:val="00B2220A"/>
    <w:rsid w:val="00B223D3"/>
    <w:rsid w:val="00B226B2"/>
    <w:rsid w:val="00B229DB"/>
    <w:rsid w:val="00B22AFE"/>
    <w:rsid w:val="00B22F36"/>
    <w:rsid w:val="00B23032"/>
    <w:rsid w:val="00B2319A"/>
    <w:rsid w:val="00B232C5"/>
    <w:rsid w:val="00B2340C"/>
    <w:rsid w:val="00B236B5"/>
    <w:rsid w:val="00B23C44"/>
    <w:rsid w:val="00B23D23"/>
    <w:rsid w:val="00B23E81"/>
    <w:rsid w:val="00B246AD"/>
    <w:rsid w:val="00B24735"/>
    <w:rsid w:val="00B24BE6"/>
    <w:rsid w:val="00B24C70"/>
    <w:rsid w:val="00B24DC1"/>
    <w:rsid w:val="00B24FF9"/>
    <w:rsid w:val="00B25226"/>
    <w:rsid w:val="00B2569C"/>
    <w:rsid w:val="00B258F9"/>
    <w:rsid w:val="00B25CCC"/>
    <w:rsid w:val="00B261FE"/>
    <w:rsid w:val="00B26569"/>
    <w:rsid w:val="00B267D7"/>
    <w:rsid w:val="00B276AD"/>
    <w:rsid w:val="00B276C8"/>
    <w:rsid w:val="00B2771B"/>
    <w:rsid w:val="00B277F6"/>
    <w:rsid w:val="00B30197"/>
    <w:rsid w:val="00B30252"/>
    <w:rsid w:val="00B30B26"/>
    <w:rsid w:val="00B31067"/>
    <w:rsid w:val="00B31401"/>
    <w:rsid w:val="00B31620"/>
    <w:rsid w:val="00B31951"/>
    <w:rsid w:val="00B3197E"/>
    <w:rsid w:val="00B31FA6"/>
    <w:rsid w:val="00B32087"/>
    <w:rsid w:val="00B32088"/>
    <w:rsid w:val="00B320F3"/>
    <w:rsid w:val="00B326AB"/>
    <w:rsid w:val="00B327AF"/>
    <w:rsid w:val="00B32A07"/>
    <w:rsid w:val="00B32A13"/>
    <w:rsid w:val="00B32C08"/>
    <w:rsid w:val="00B32C11"/>
    <w:rsid w:val="00B32CF2"/>
    <w:rsid w:val="00B32E44"/>
    <w:rsid w:val="00B33106"/>
    <w:rsid w:val="00B33122"/>
    <w:rsid w:val="00B3357A"/>
    <w:rsid w:val="00B33805"/>
    <w:rsid w:val="00B33BB6"/>
    <w:rsid w:val="00B33BCB"/>
    <w:rsid w:val="00B3404C"/>
    <w:rsid w:val="00B3483A"/>
    <w:rsid w:val="00B34B4C"/>
    <w:rsid w:val="00B3508E"/>
    <w:rsid w:val="00B35C69"/>
    <w:rsid w:val="00B362BB"/>
    <w:rsid w:val="00B36586"/>
    <w:rsid w:val="00B372E7"/>
    <w:rsid w:val="00B37878"/>
    <w:rsid w:val="00B37B55"/>
    <w:rsid w:val="00B37C77"/>
    <w:rsid w:val="00B37CC1"/>
    <w:rsid w:val="00B37E64"/>
    <w:rsid w:val="00B403B8"/>
    <w:rsid w:val="00B40A5C"/>
    <w:rsid w:val="00B40F2C"/>
    <w:rsid w:val="00B41862"/>
    <w:rsid w:val="00B41A0C"/>
    <w:rsid w:val="00B42464"/>
    <w:rsid w:val="00B425FB"/>
    <w:rsid w:val="00B42E75"/>
    <w:rsid w:val="00B4317D"/>
    <w:rsid w:val="00B432E1"/>
    <w:rsid w:val="00B43415"/>
    <w:rsid w:val="00B43DFD"/>
    <w:rsid w:val="00B446C7"/>
    <w:rsid w:val="00B4488A"/>
    <w:rsid w:val="00B44A16"/>
    <w:rsid w:val="00B4538D"/>
    <w:rsid w:val="00B453E8"/>
    <w:rsid w:val="00B454F1"/>
    <w:rsid w:val="00B45ABF"/>
    <w:rsid w:val="00B45BED"/>
    <w:rsid w:val="00B45D25"/>
    <w:rsid w:val="00B45E03"/>
    <w:rsid w:val="00B45FDB"/>
    <w:rsid w:val="00B464B5"/>
    <w:rsid w:val="00B4684B"/>
    <w:rsid w:val="00B4717E"/>
    <w:rsid w:val="00B475DF"/>
    <w:rsid w:val="00B47D2C"/>
    <w:rsid w:val="00B47E27"/>
    <w:rsid w:val="00B47FF9"/>
    <w:rsid w:val="00B5029F"/>
    <w:rsid w:val="00B50595"/>
    <w:rsid w:val="00B5070E"/>
    <w:rsid w:val="00B5087E"/>
    <w:rsid w:val="00B50B65"/>
    <w:rsid w:val="00B50FEF"/>
    <w:rsid w:val="00B511B6"/>
    <w:rsid w:val="00B51A09"/>
    <w:rsid w:val="00B51DAD"/>
    <w:rsid w:val="00B51E7A"/>
    <w:rsid w:val="00B52486"/>
    <w:rsid w:val="00B52797"/>
    <w:rsid w:val="00B52A00"/>
    <w:rsid w:val="00B52C1A"/>
    <w:rsid w:val="00B52E09"/>
    <w:rsid w:val="00B52E9D"/>
    <w:rsid w:val="00B5315D"/>
    <w:rsid w:val="00B532C5"/>
    <w:rsid w:val="00B5358A"/>
    <w:rsid w:val="00B535A2"/>
    <w:rsid w:val="00B538A6"/>
    <w:rsid w:val="00B53BB4"/>
    <w:rsid w:val="00B53CAB"/>
    <w:rsid w:val="00B53CAE"/>
    <w:rsid w:val="00B53DF1"/>
    <w:rsid w:val="00B540C4"/>
    <w:rsid w:val="00B542A3"/>
    <w:rsid w:val="00B542D7"/>
    <w:rsid w:val="00B54731"/>
    <w:rsid w:val="00B547E4"/>
    <w:rsid w:val="00B5499E"/>
    <w:rsid w:val="00B54C5F"/>
    <w:rsid w:val="00B54CC3"/>
    <w:rsid w:val="00B54F05"/>
    <w:rsid w:val="00B5501C"/>
    <w:rsid w:val="00B552ED"/>
    <w:rsid w:val="00B554E2"/>
    <w:rsid w:val="00B5566D"/>
    <w:rsid w:val="00B558A0"/>
    <w:rsid w:val="00B558B4"/>
    <w:rsid w:val="00B559C0"/>
    <w:rsid w:val="00B5616C"/>
    <w:rsid w:val="00B56608"/>
    <w:rsid w:val="00B56612"/>
    <w:rsid w:val="00B5669D"/>
    <w:rsid w:val="00B5685A"/>
    <w:rsid w:val="00B56DD5"/>
    <w:rsid w:val="00B56E11"/>
    <w:rsid w:val="00B56E6B"/>
    <w:rsid w:val="00B56FC9"/>
    <w:rsid w:val="00B57059"/>
    <w:rsid w:val="00B57087"/>
    <w:rsid w:val="00B60085"/>
    <w:rsid w:val="00B60424"/>
    <w:rsid w:val="00B6084E"/>
    <w:rsid w:val="00B60894"/>
    <w:rsid w:val="00B613FF"/>
    <w:rsid w:val="00B619F7"/>
    <w:rsid w:val="00B61DD7"/>
    <w:rsid w:val="00B61DDC"/>
    <w:rsid w:val="00B62B72"/>
    <w:rsid w:val="00B63445"/>
    <w:rsid w:val="00B63D91"/>
    <w:rsid w:val="00B63E0F"/>
    <w:rsid w:val="00B6403C"/>
    <w:rsid w:val="00B6447C"/>
    <w:rsid w:val="00B64971"/>
    <w:rsid w:val="00B6538D"/>
    <w:rsid w:val="00B65605"/>
    <w:rsid w:val="00B65B63"/>
    <w:rsid w:val="00B65C70"/>
    <w:rsid w:val="00B65D1D"/>
    <w:rsid w:val="00B65D84"/>
    <w:rsid w:val="00B65DCF"/>
    <w:rsid w:val="00B65DFB"/>
    <w:rsid w:val="00B664A4"/>
    <w:rsid w:val="00B66861"/>
    <w:rsid w:val="00B66BE7"/>
    <w:rsid w:val="00B66CE2"/>
    <w:rsid w:val="00B66D92"/>
    <w:rsid w:val="00B677AD"/>
    <w:rsid w:val="00B67811"/>
    <w:rsid w:val="00B67F4A"/>
    <w:rsid w:val="00B7023A"/>
    <w:rsid w:val="00B70E53"/>
    <w:rsid w:val="00B71DBE"/>
    <w:rsid w:val="00B71DC2"/>
    <w:rsid w:val="00B71E8C"/>
    <w:rsid w:val="00B71F97"/>
    <w:rsid w:val="00B72388"/>
    <w:rsid w:val="00B72602"/>
    <w:rsid w:val="00B727CB"/>
    <w:rsid w:val="00B72D20"/>
    <w:rsid w:val="00B7360E"/>
    <w:rsid w:val="00B737CC"/>
    <w:rsid w:val="00B73CBB"/>
    <w:rsid w:val="00B73EA1"/>
    <w:rsid w:val="00B73F7A"/>
    <w:rsid w:val="00B74407"/>
    <w:rsid w:val="00B74646"/>
    <w:rsid w:val="00B74E3E"/>
    <w:rsid w:val="00B7500C"/>
    <w:rsid w:val="00B75032"/>
    <w:rsid w:val="00B7552C"/>
    <w:rsid w:val="00B755A6"/>
    <w:rsid w:val="00B755E4"/>
    <w:rsid w:val="00B75F3D"/>
    <w:rsid w:val="00B760B1"/>
    <w:rsid w:val="00B7646A"/>
    <w:rsid w:val="00B76B24"/>
    <w:rsid w:val="00B76DD1"/>
    <w:rsid w:val="00B76E3B"/>
    <w:rsid w:val="00B76F96"/>
    <w:rsid w:val="00B77725"/>
    <w:rsid w:val="00B77881"/>
    <w:rsid w:val="00B77916"/>
    <w:rsid w:val="00B77A87"/>
    <w:rsid w:val="00B801AB"/>
    <w:rsid w:val="00B804AE"/>
    <w:rsid w:val="00B8054A"/>
    <w:rsid w:val="00B8067A"/>
    <w:rsid w:val="00B8068B"/>
    <w:rsid w:val="00B80772"/>
    <w:rsid w:val="00B80992"/>
    <w:rsid w:val="00B80BDF"/>
    <w:rsid w:val="00B810AA"/>
    <w:rsid w:val="00B814F9"/>
    <w:rsid w:val="00B816A7"/>
    <w:rsid w:val="00B818ED"/>
    <w:rsid w:val="00B81BB0"/>
    <w:rsid w:val="00B81C67"/>
    <w:rsid w:val="00B826C4"/>
    <w:rsid w:val="00B827B9"/>
    <w:rsid w:val="00B8290A"/>
    <w:rsid w:val="00B82983"/>
    <w:rsid w:val="00B82CF4"/>
    <w:rsid w:val="00B82F8C"/>
    <w:rsid w:val="00B831D6"/>
    <w:rsid w:val="00B83247"/>
    <w:rsid w:val="00B833B2"/>
    <w:rsid w:val="00B83445"/>
    <w:rsid w:val="00B83536"/>
    <w:rsid w:val="00B838C3"/>
    <w:rsid w:val="00B838DC"/>
    <w:rsid w:val="00B841BD"/>
    <w:rsid w:val="00B84308"/>
    <w:rsid w:val="00B8452B"/>
    <w:rsid w:val="00B84573"/>
    <w:rsid w:val="00B84687"/>
    <w:rsid w:val="00B85E39"/>
    <w:rsid w:val="00B86886"/>
    <w:rsid w:val="00B86978"/>
    <w:rsid w:val="00B869EA"/>
    <w:rsid w:val="00B86ABC"/>
    <w:rsid w:val="00B86BF4"/>
    <w:rsid w:val="00B86C2A"/>
    <w:rsid w:val="00B86E9A"/>
    <w:rsid w:val="00B8706B"/>
    <w:rsid w:val="00B870B1"/>
    <w:rsid w:val="00B870DA"/>
    <w:rsid w:val="00B87289"/>
    <w:rsid w:val="00B874DF"/>
    <w:rsid w:val="00B8778C"/>
    <w:rsid w:val="00B8796E"/>
    <w:rsid w:val="00B87B5A"/>
    <w:rsid w:val="00B87CA7"/>
    <w:rsid w:val="00B87FB3"/>
    <w:rsid w:val="00B9056B"/>
    <w:rsid w:val="00B90580"/>
    <w:rsid w:val="00B90A24"/>
    <w:rsid w:val="00B90D77"/>
    <w:rsid w:val="00B91102"/>
    <w:rsid w:val="00B91238"/>
    <w:rsid w:val="00B91375"/>
    <w:rsid w:val="00B91594"/>
    <w:rsid w:val="00B91664"/>
    <w:rsid w:val="00B9204C"/>
    <w:rsid w:val="00B9204E"/>
    <w:rsid w:val="00B92207"/>
    <w:rsid w:val="00B927E9"/>
    <w:rsid w:val="00B92B71"/>
    <w:rsid w:val="00B93661"/>
    <w:rsid w:val="00B93B18"/>
    <w:rsid w:val="00B93BFE"/>
    <w:rsid w:val="00B93EDF"/>
    <w:rsid w:val="00B94228"/>
    <w:rsid w:val="00B9432A"/>
    <w:rsid w:val="00B94376"/>
    <w:rsid w:val="00B947D0"/>
    <w:rsid w:val="00B94EFA"/>
    <w:rsid w:val="00B95304"/>
    <w:rsid w:val="00B953AF"/>
    <w:rsid w:val="00B95535"/>
    <w:rsid w:val="00B95554"/>
    <w:rsid w:val="00B957BC"/>
    <w:rsid w:val="00B95814"/>
    <w:rsid w:val="00B9584D"/>
    <w:rsid w:val="00B95994"/>
    <w:rsid w:val="00B95BBF"/>
    <w:rsid w:val="00B95D2B"/>
    <w:rsid w:val="00B95DBF"/>
    <w:rsid w:val="00B95DE0"/>
    <w:rsid w:val="00B9636F"/>
    <w:rsid w:val="00B96444"/>
    <w:rsid w:val="00B96B0A"/>
    <w:rsid w:val="00B96B2C"/>
    <w:rsid w:val="00B9747E"/>
    <w:rsid w:val="00B974C5"/>
    <w:rsid w:val="00B9756B"/>
    <w:rsid w:val="00B9772B"/>
    <w:rsid w:val="00B97871"/>
    <w:rsid w:val="00B9794B"/>
    <w:rsid w:val="00B97D8E"/>
    <w:rsid w:val="00BA0195"/>
    <w:rsid w:val="00BA01DF"/>
    <w:rsid w:val="00BA065B"/>
    <w:rsid w:val="00BA06FE"/>
    <w:rsid w:val="00BA0B4E"/>
    <w:rsid w:val="00BA0EE8"/>
    <w:rsid w:val="00BA0F5D"/>
    <w:rsid w:val="00BA1267"/>
    <w:rsid w:val="00BA14E3"/>
    <w:rsid w:val="00BA1513"/>
    <w:rsid w:val="00BA1828"/>
    <w:rsid w:val="00BA1ACB"/>
    <w:rsid w:val="00BA1E4F"/>
    <w:rsid w:val="00BA23DE"/>
    <w:rsid w:val="00BA24BA"/>
    <w:rsid w:val="00BA316D"/>
    <w:rsid w:val="00BA3E04"/>
    <w:rsid w:val="00BA3F8F"/>
    <w:rsid w:val="00BA405E"/>
    <w:rsid w:val="00BA473E"/>
    <w:rsid w:val="00BA4886"/>
    <w:rsid w:val="00BA4B5B"/>
    <w:rsid w:val="00BA4D72"/>
    <w:rsid w:val="00BA50FF"/>
    <w:rsid w:val="00BA565A"/>
    <w:rsid w:val="00BA56FA"/>
    <w:rsid w:val="00BA5738"/>
    <w:rsid w:val="00BA5A22"/>
    <w:rsid w:val="00BA5BFF"/>
    <w:rsid w:val="00BA66E2"/>
    <w:rsid w:val="00BA67C2"/>
    <w:rsid w:val="00BA6923"/>
    <w:rsid w:val="00BA730C"/>
    <w:rsid w:val="00BA7620"/>
    <w:rsid w:val="00BA7763"/>
    <w:rsid w:val="00BA7E16"/>
    <w:rsid w:val="00BA7E7D"/>
    <w:rsid w:val="00BB0F61"/>
    <w:rsid w:val="00BB128C"/>
    <w:rsid w:val="00BB159C"/>
    <w:rsid w:val="00BB15DA"/>
    <w:rsid w:val="00BB1947"/>
    <w:rsid w:val="00BB1EB5"/>
    <w:rsid w:val="00BB1EBA"/>
    <w:rsid w:val="00BB21F6"/>
    <w:rsid w:val="00BB2482"/>
    <w:rsid w:val="00BB2A93"/>
    <w:rsid w:val="00BB2BF6"/>
    <w:rsid w:val="00BB2C93"/>
    <w:rsid w:val="00BB2D73"/>
    <w:rsid w:val="00BB32EC"/>
    <w:rsid w:val="00BB346B"/>
    <w:rsid w:val="00BB371C"/>
    <w:rsid w:val="00BB3C25"/>
    <w:rsid w:val="00BB3CFB"/>
    <w:rsid w:val="00BB494D"/>
    <w:rsid w:val="00BB49B4"/>
    <w:rsid w:val="00BB4AFE"/>
    <w:rsid w:val="00BB4B15"/>
    <w:rsid w:val="00BB4D46"/>
    <w:rsid w:val="00BB4E59"/>
    <w:rsid w:val="00BB4EE9"/>
    <w:rsid w:val="00BB4F25"/>
    <w:rsid w:val="00BB53CB"/>
    <w:rsid w:val="00BB5696"/>
    <w:rsid w:val="00BB5A22"/>
    <w:rsid w:val="00BB5EDB"/>
    <w:rsid w:val="00BB648A"/>
    <w:rsid w:val="00BB661F"/>
    <w:rsid w:val="00BB67AA"/>
    <w:rsid w:val="00BB6CE7"/>
    <w:rsid w:val="00BB74BA"/>
    <w:rsid w:val="00BB755A"/>
    <w:rsid w:val="00BB7720"/>
    <w:rsid w:val="00BB7733"/>
    <w:rsid w:val="00BB7919"/>
    <w:rsid w:val="00BB7A4A"/>
    <w:rsid w:val="00BB7AE3"/>
    <w:rsid w:val="00BB7AE6"/>
    <w:rsid w:val="00BB7F0D"/>
    <w:rsid w:val="00BC008F"/>
    <w:rsid w:val="00BC065B"/>
    <w:rsid w:val="00BC1395"/>
    <w:rsid w:val="00BC1B4D"/>
    <w:rsid w:val="00BC2364"/>
    <w:rsid w:val="00BC292B"/>
    <w:rsid w:val="00BC2968"/>
    <w:rsid w:val="00BC2A77"/>
    <w:rsid w:val="00BC30B7"/>
    <w:rsid w:val="00BC3587"/>
    <w:rsid w:val="00BC370F"/>
    <w:rsid w:val="00BC38FC"/>
    <w:rsid w:val="00BC3DB7"/>
    <w:rsid w:val="00BC41A0"/>
    <w:rsid w:val="00BC4424"/>
    <w:rsid w:val="00BC4E3F"/>
    <w:rsid w:val="00BC5677"/>
    <w:rsid w:val="00BC578F"/>
    <w:rsid w:val="00BC5DDD"/>
    <w:rsid w:val="00BC62FC"/>
    <w:rsid w:val="00BC657B"/>
    <w:rsid w:val="00BC6856"/>
    <w:rsid w:val="00BC72F0"/>
    <w:rsid w:val="00BC7773"/>
    <w:rsid w:val="00BC77CB"/>
    <w:rsid w:val="00BC787F"/>
    <w:rsid w:val="00BC78AE"/>
    <w:rsid w:val="00BC78BE"/>
    <w:rsid w:val="00BC7B23"/>
    <w:rsid w:val="00BC7B5A"/>
    <w:rsid w:val="00BC7D42"/>
    <w:rsid w:val="00BC7F14"/>
    <w:rsid w:val="00BD0479"/>
    <w:rsid w:val="00BD0B22"/>
    <w:rsid w:val="00BD0C6F"/>
    <w:rsid w:val="00BD0E12"/>
    <w:rsid w:val="00BD0E28"/>
    <w:rsid w:val="00BD0F92"/>
    <w:rsid w:val="00BD1236"/>
    <w:rsid w:val="00BD1310"/>
    <w:rsid w:val="00BD21AF"/>
    <w:rsid w:val="00BD22E9"/>
    <w:rsid w:val="00BD24C4"/>
    <w:rsid w:val="00BD2677"/>
    <w:rsid w:val="00BD2B57"/>
    <w:rsid w:val="00BD3139"/>
    <w:rsid w:val="00BD3537"/>
    <w:rsid w:val="00BD39EA"/>
    <w:rsid w:val="00BD401D"/>
    <w:rsid w:val="00BD42C5"/>
    <w:rsid w:val="00BD43E0"/>
    <w:rsid w:val="00BD4925"/>
    <w:rsid w:val="00BD49DB"/>
    <w:rsid w:val="00BD5042"/>
    <w:rsid w:val="00BD5C52"/>
    <w:rsid w:val="00BD5D36"/>
    <w:rsid w:val="00BD5DE7"/>
    <w:rsid w:val="00BD5E66"/>
    <w:rsid w:val="00BD5FAB"/>
    <w:rsid w:val="00BD62C8"/>
    <w:rsid w:val="00BD634A"/>
    <w:rsid w:val="00BD66A3"/>
    <w:rsid w:val="00BD6E38"/>
    <w:rsid w:val="00BD7056"/>
    <w:rsid w:val="00BD727E"/>
    <w:rsid w:val="00BD731D"/>
    <w:rsid w:val="00BD7466"/>
    <w:rsid w:val="00BD7CE5"/>
    <w:rsid w:val="00BD7E20"/>
    <w:rsid w:val="00BE00A1"/>
    <w:rsid w:val="00BE015A"/>
    <w:rsid w:val="00BE02D1"/>
    <w:rsid w:val="00BE04FF"/>
    <w:rsid w:val="00BE0582"/>
    <w:rsid w:val="00BE06FF"/>
    <w:rsid w:val="00BE0A76"/>
    <w:rsid w:val="00BE0CC9"/>
    <w:rsid w:val="00BE10B5"/>
    <w:rsid w:val="00BE1279"/>
    <w:rsid w:val="00BE12E1"/>
    <w:rsid w:val="00BE1706"/>
    <w:rsid w:val="00BE17A1"/>
    <w:rsid w:val="00BE192B"/>
    <w:rsid w:val="00BE1B77"/>
    <w:rsid w:val="00BE1CE9"/>
    <w:rsid w:val="00BE1E20"/>
    <w:rsid w:val="00BE210A"/>
    <w:rsid w:val="00BE232F"/>
    <w:rsid w:val="00BE26F1"/>
    <w:rsid w:val="00BE292F"/>
    <w:rsid w:val="00BE2BE2"/>
    <w:rsid w:val="00BE2FEA"/>
    <w:rsid w:val="00BE34B8"/>
    <w:rsid w:val="00BE3A81"/>
    <w:rsid w:val="00BE3F78"/>
    <w:rsid w:val="00BE3F9A"/>
    <w:rsid w:val="00BE3FE9"/>
    <w:rsid w:val="00BE42DA"/>
    <w:rsid w:val="00BE43DD"/>
    <w:rsid w:val="00BE4715"/>
    <w:rsid w:val="00BE4EBA"/>
    <w:rsid w:val="00BE4F47"/>
    <w:rsid w:val="00BE5013"/>
    <w:rsid w:val="00BE5413"/>
    <w:rsid w:val="00BE54D3"/>
    <w:rsid w:val="00BE566F"/>
    <w:rsid w:val="00BE57AC"/>
    <w:rsid w:val="00BE58AC"/>
    <w:rsid w:val="00BE5B85"/>
    <w:rsid w:val="00BE5D11"/>
    <w:rsid w:val="00BE5ECB"/>
    <w:rsid w:val="00BE5F77"/>
    <w:rsid w:val="00BE6590"/>
    <w:rsid w:val="00BE66D0"/>
    <w:rsid w:val="00BE6B96"/>
    <w:rsid w:val="00BE7073"/>
    <w:rsid w:val="00BE70CE"/>
    <w:rsid w:val="00BE70D0"/>
    <w:rsid w:val="00BE7180"/>
    <w:rsid w:val="00BE71C8"/>
    <w:rsid w:val="00BE7331"/>
    <w:rsid w:val="00BE7797"/>
    <w:rsid w:val="00BF069C"/>
    <w:rsid w:val="00BF06D7"/>
    <w:rsid w:val="00BF0C9C"/>
    <w:rsid w:val="00BF10B0"/>
    <w:rsid w:val="00BF132E"/>
    <w:rsid w:val="00BF1639"/>
    <w:rsid w:val="00BF16D0"/>
    <w:rsid w:val="00BF186B"/>
    <w:rsid w:val="00BF2B7C"/>
    <w:rsid w:val="00BF2E16"/>
    <w:rsid w:val="00BF31A4"/>
    <w:rsid w:val="00BF3253"/>
    <w:rsid w:val="00BF32AC"/>
    <w:rsid w:val="00BF3386"/>
    <w:rsid w:val="00BF338E"/>
    <w:rsid w:val="00BF3DB4"/>
    <w:rsid w:val="00BF4131"/>
    <w:rsid w:val="00BF41D0"/>
    <w:rsid w:val="00BF41E6"/>
    <w:rsid w:val="00BF485A"/>
    <w:rsid w:val="00BF4AC4"/>
    <w:rsid w:val="00BF4CF0"/>
    <w:rsid w:val="00BF4D05"/>
    <w:rsid w:val="00BF4D62"/>
    <w:rsid w:val="00BF4F3B"/>
    <w:rsid w:val="00BF5305"/>
    <w:rsid w:val="00BF5417"/>
    <w:rsid w:val="00BF56B4"/>
    <w:rsid w:val="00BF5BEB"/>
    <w:rsid w:val="00BF5C77"/>
    <w:rsid w:val="00BF626B"/>
    <w:rsid w:val="00BF62E8"/>
    <w:rsid w:val="00BF62EF"/>
    <w:rsid w:val="00BF650B"/>
    <w:rsid w:val="00BF65DB"/>
    <w:rsid w:val="00BF6807"/>
    <w:rsid w:val="00BF6C00"/>
    <w:rsid w:val="00BF6C11"/>
    <w:rsid w:val="00BF7102"/>
    <w:rsid w:val="00BF7354"/>
    <w:rsid w:val="00BF7615"/>
    <w:rsid w:val="00BF79F8"/>
    <w:rsid w:val="00BF7B80"/>
    <w:rsid w:val="00BF7C37"/>
    <w:rsid w:val="00C007D5"/>
    <w:rsid w:val="00C00866"/>
    <w:rsid w:val="00C0087D"/>
    <w:rsid w:val="00C00B43"/>
    <w:rsid w:val="00C00C73"/>
    <w:rsid w:val="00C00C91"/>
    <w:rsid w:val="00C00CBA"/>
    <w:rsid w:val="00C0101D"/>
    <w:rsid w:val="00C014A8"/>
    <w:rsid w:val="00C014BE"/>
    <w:rsid w:val="00C016E1"/>
    <w:rsid w:val="00C02036"/>
    <w:rsid w:val="00C020E4"/>
    <w:rsid w:val="00C024AC"/>
    <w:rsid w:val="00C024C6"/>
    <w:rsid w:val="00C028A2"/>
    <w:rsid w:val="00C028D7"/>
    <w:rsid w:val="00C02B79"/>
    <w:rsid w:val="00C02D4B"/>
    <w:rsid w:val="00C02EBF"/>
    <w:rsid w:val="00C02F02"/>
    <w:rsid w:val="00C03058"/>
    <w:rsid w:val="00C03351"/>
    <w:rsid w:val="00C0336D"/>
    <w:rsid w:val="00C034AA"/>
    <w:rsid w:val="00C03CD0"/>
    <w:rsid w:val="00C04002"/>
    <w:rsid w:val="00C042BB"/>
    <w:rsid w:val="00C04394"/>
    <w:rsid w:val="00C04459"/>
    <w:rsid w:val="00C048D7"/>
    <w:rsid w:val="00C058A3"/>
    <w:rsid w:val="00C05917"/>
    <w:rsid w:val="00C05C14"/>
    <w:rsid w:val="00C05D6C"/>
    <w:rsid w:val="00C066E3"/>
    <w:rsid w:val="00C0694F"/>
    <w:rsid w:val="00C069C6"/>
    <w:rsid w:val="00C06FC6"/>
    <w:rsid w:val="00C07258"/>
    <w:rsid w:val="00C07760"/>
    <w:rsid w:val="00C07952"/>
    <w:rsid w:val="00C0796B"/>
    <w:rsid w:val="00C07B9E"/>
    <w:rsid w:val="00C07D0A"/>
    <w:rsid w:val="00C1005A"/>
    <w:rsid w:val="00C10240"/>
    <w:rsid w:val="00C1058D"/>
    <w:rsid w:val="00C1074E"/>
    <w:rsid w:val="00C108C7"/>
    <w:rsid w:val="00C108F0"/>
    <w:rsid w:val="00C10CFD"/>
    <w:rsid w:val="00C10D42"/>
    <w:rsid w:val="00C110A3"/>
    <w:rsid w:val="00C11567"/>
    <w:rsid w:val="00C11630"/>
    <w:rsid w:val="00C11747"/>
    <w:rsid w:val="00C11C97"/>
    <w:rsid w:val="00C12821"/>
    <w:rsid w:val="00C128E6"/>
    <w:rsid w:val="00C12986"/>
    <w:rsid w:val="00C12999"/>
    <w:rsid w:val="00C12EEC"/>
    <w:rsid w:val="00C13131"/>
    <w:rsid w:val="00C13643"/>
    <w:rsid w:val="00C13680"/>
    <w:rsid w:val="00C13938"/>
    <w:rsid w:val="00C1395C"/>
    <w:rsid w:val="00C13A0A"/>
    <w:rsid w:val="00C13CCB"/>
    <w:rsid w:val="00C13CD0"/>
    <w:rsid w:val="00C13E3E"/>
    <w:rsid w:val="00C14546"/>
    <w:rsid w:val="00C14694"/>
    <w:rsid w:val="00C14881"/>
    <w:rsid w:val="00C15059"/>
    <w:rsid w:val="00C15081"/>
    <w:rsid w:val="00C151AE"/>
    <w:rsid w:val="00C15362"/>
    <w:rsid w:val="00C154BB"/>
    <w:rsid w:val="00C15762"/>
    <w:rsid w:val="00C15B81"/>
    <w:rsid w:val="00C15EEF"/>
    <w:rsid w:val="00C15F9B"/>
    <w:rsid w:val="00C16570"/>
    <w:rsid w:val="00C16623"/>
    <w:rsid w:val="00C1686F"/>
    <w:rsid w:val="00C16CB9"/>
    <w:rsid w:val="00C1722D"/>
    <w:rsid w:val="00C1747C"/>
    <w:rsid w:val="00C17754"/>
    <w:rsid w:val="00C17961"/>
    <w:rsid w:val="00C17C99"/>
    <w:rsid w:val="00C17CD5"/>
    <w:rsid w:val="00C201C3"/>
    <w:rsid w:val="00C20205"/>
    <w:rsid w:val="00C20476"/>
    <w:rsid w:val="00C20568"/>
    <w:rsid w:val="00C20736"/>
    <w:rsid w:val="00C207C2"/>
    <w:rsid w:val="00C209BF"/>
    <w:rsid w:val="00C20A15"/>
    <w:rsid w:val="00C211BD"/>
    <w:rsid w:val="00C21D40"/>
    <w:rsid w:val="00C221F3"/>
    <w:rsid w:val="00C22392"/>
    <w:rsid w:val="00C22459"/>
    <w:rsid w:val="00C2272D"/>
    <w:rsid w:val="00C22B29"/>
    <w:rsid w:val="00C22BF2"/>
    <w:rsid w:val="00C22BF7"/>
    <w:rsid w:val="00C231A2"/>
    <w:rsid w:val="00C232A2"/>
    <w:rsid w:val="00C23678"/>
    <w:rsid w:val="00C23768"/>
    <w:rsid w:val="00C23885"/>
    <w:rsid w:val="00C23A0B"/>
    <w:rsid w:val="00C23D43"/>
    <w:rsid w:val="00C23EBF"/>
    <w:rsid w:val="00C24194"/>
    <w:rsid w:val="00C242D2"/>
    <w:rsid w:val="00C246AA"/>
    <w:rsid w:val="00C24E83"/>
    <w:rsid w:val="00C24F49"/>
    <w:rsid w:val="00C24F7D"/>
    <w:rsid w:val="00C24FE5"/>
    <w:rsid w:val="00C24FE7"/>
    <w:rsid w:val="00C253A6"/>
    <w:rsid w:val="00C25406"/>
    <w:rsid w:val="00C25619"/>
    <w:rsid w:val="00C259C3"/>
    <w:rsid w:val="00C25CE1"/>
    <w:rsid w:val="00C25FE6"/>
    <w:rsid w:val="00C26313"/>
    <w:rsid w:val="00C26416"/>
    <w:rsid w:val="00C26699"/>
    <w:rsid w:val="00C2708F"/>
    <w:rsid w:val="00C27242"/>
    <w:rsid w:val="00C3060C"/>
    <w:rsid w:val="00C3070D"/>
    <w:rsid w:val="00C308E4"/>
    <w:rsid w:val="00C31332"/>
    <w:rsid w:val="00C3163D"/>
    <w:rsid w:val="00C31734"/>
    <w:rsid w:val="00C31736"/>
    <w:rsid w:val="00C31FB1"/>
    <w:rsid w:val="00C32800"/>
    <w:rsid w:val="00C329A1"/>
    <w:rsid w:val="00C32B17"/>
    <w:rsid w:val="00C32C76"/>
    <w:rsid w:val="00C32DFF"/>
    <w:rsid w:val="00C331F6"/>
    <w:rsid w:val="00C33B2A"/>
    <w:rsid w:val="00C3400D"/>
    <w:rsid w:val="00C342A5"/>
    <w:rsid w:val="00C34658"/>
    <w:rsid w:val="00C3470A"/>
    <w:rsid w:val="00C348ED"/>
    <w:rsid w:val="00C349C5"/>
    <w:rsid w:val="00C349FB"/>
    <w:rsid w:val="00C34CE7"/>
    <w:rsid w:val="00C34EC9"/>
    <w:rsid w:val="00C35301"/>
    <w:rsid w:val="00C357B8"/>
    <w:rsid w:val="00C357D0"/>
    <w:rsid w:val="00C365F9"/>
    <w:rsid w:val="00C3705B"/>
    <w:rsid w:val="00C37191"/>
    <w:rsid w:val="00C37379"/>
    <w:rsid w:val="00C3764E"/>
    <w:rsid w:val="00C37B4E"/>
    <w:rsid w:val="00C37B9E"/>
    <w:rsid w:val="00C37C3D"/>
    <w:rsid w:val="00C37EF4"/>
    <w:rsid w:val="00C40BA5"/>
    <w:rsid w:val="00C40C45"/>
    <w:rsid w:val="00C4100C"/>
    <w:rsid w:val="00C4156A"/>
    <w:rsid w:val="00C4173B"/>
    <w:rsid w:val="00C41A8C"/>
    <w:rsid w:val="00C41AEF"/>
    <w:rsid w:val="00C41CC1"/>
    <w:rsid w:val="00C41D80"/>
    <w:rsid w:val="00C41F1C"/>
    <w:rsid w:val="00C429A2"/>
    <w:rsid w:val="00C432BA"/>
    <w:rsid w:val="00C4358E"/>
    <w:rsid w:val="00C437A8"/>
    <w:rsid w:val="00C438BD"/>
    <w:rsid w:val="00C43C23"/>
    <w:rsid w:val="00C44182"/>
    <w:rsid w:val="00C4445B"/>
    <w:rsid w:val="00C4540E"/>
    <w:rsid w:val="00C454A3"/>
    <w:rsid w:val="00C455CE"/>
    <w:rsid w:val="00C45718"/>
    <w:rsid w:val="00C45827"/>
    <w:rsid w:val="00C462FB"/>
    <w:rsid w:val="00C468A9"/>
    <w:rsid w:val="00C4690C"/>
    <w:rsid w:val="00C46EE0"/>
    <w:rsid w:val="00C4745D"/>
    <w:rsid w:val="00C4746A"/>
    <w:rsid w:val="00C47C00"/>
    <w:rsid w:val="00C47CAD"/>
    <w:rsid w:val="00C5095C"/>
    <w:rsid w:val="00C50AC9"/>
    <w:rsid w:val="00C50C38"/>
    <w:rsid w:val="00C50CED"/>
    <w:rsid w:val="00C50EFE"/>
    <w:rsid w:val="00C5107F"/>
    <w:rsid w:val="00C51370"/>
    <w:rsid w:val="00C5142B"/>
    <w:rsid w:val="00C518B6"/>
    <w:rsid w:val="00C51AD7"/>
    <w:rsid w:val="00C51BAE"/>
    <w:rsid w:val="00C51D28"/>
    <w:rsid w:val="00C51D72"/>
    <w:rsid w:val="00C51E52"/>
    <w:rsid w:val="00C51FF0"/>
    <w:rsid w:val="00C521EB"/>
    <w:rsid w:val="00C52358"/>
    <w:rsid w:val="00C527C8"/>
    <w:rsid w:val="00C52824"/>
    <w:rsid w:val="00C52831"/>
    <w:rsid w:val="00C52E33"/>
    <w:rsid w:val="00C5348F"/>
    <w:rsid w:val="00C53593"/>
    <w:rsid w:val="00C53738"/>
    <w:rsid w:val="00C53752"/>
    <w:rsid w:val="00C53787"/>
    <w:rsid w:val="00C53ADD"/>
    <w:rsid w:val="00C53E05"/>
    <w:rsid w:val="00C54388"/>
    <w:rsid w:val="00C54C60"/>
    <w:rsid w:val="00C54D47"/>
    <w:rsid w:val="00C54F00"/>
    <w:rsid w:val="00C54F5F"/>
    <w:rsid w:val="00C55566"/>
    <w:rsid w:val="00C55685"/>
    <w:rsid w:val="00C5568E"/>
    <w:rsid w:val="00C556A8"/>
    <w:rsid w:val="00C55AB9"/>
    <w:rsid w:val="00C56881"/>
    <w:rsid w:val="00C572BA"/>
    <w:rsid w:val="00C5741E"/>
    <w:rsid w:val="00C57635"/>
    <w:rsid w:val="00C578B3"/>
    <w:rsid w:val="00C57AB3"/>
    <w:rsid w:val="00C57C8C"/>
    <w:rsid w:val="00C57D81"/>
    <w:rsid w:val="00C57F30"/>
    <w:rsid w:val="00C57FF0"/>
    <w:rsid w:val="00C57FFD"/>
    <w:rsid w:val="00C6058A"/>
    <w:rsid w:val="00C6094D"/>
    <w:rsid w:val="00C60A1E"/>
    <w:rsid w:val="00C60DBC"/>
    <w:rsid w:val="00C60ED5"/>
    <w:rsid w:val="00C610DC"/>
    <w:rsid w:val="00C617D5"/>
    <w:rsid w:val="00C61C1D"/>
    <w:rsid w:val="00C62031"/>
    <w:rsid w:val="00C6219D"/>
    <w:rsid w:val="00C62760"/>
    <w:rsid w:val="00C62810"/>
    <w:rsid w:val="00C62B2A"/>
    <w:rsid w:val="00C62C82"/>
    <w:rsid w:val="00C63101"/>
    <w:rsid w:val="00C63720"/>
    <w:rsid w:val="00C63CE2"/>
    <w:rsid w:val="00C6423D"/>
    <w:rsid w:val="00C64287"/>
    <w:rsid w:val="00C642CC"/>
    <w:rsid w:val="00C6454B"/>
    <w:rsid w:val="00C64D89"/>
    <w:rsid w:val="00C64DAA"/>
    <w:rsid w:val="00C64F3C"/>
    <w:rsid w:val="00C64FD6"/>
    <w:rsid w:val="00C652C2"/>
    <w:rsid w:val="00C656B9"/>
    <w:rsid w:val="00C65AA3"/>
    <w:rsid w:val="00C66525"/>
    <w:rsid w:val="00C665BA"/>
    <w:rsid w:val="00C66738"/>
    <w:rsid w:val="00C66B54"/>
    <w:rsid w:val="00C6704E"/>
    <w:rsid w:val="00C670A9"/>
    <w:rsid w:val="00C672AA"/>
    <w:rsid w:val="00C67897"/>
    <w:rsid w:val="00C67955"/>
    <w:rsid w:val="00C67E21"/>
    <w:rsid w:val="00C703B1"/>
    <w:rsid w:val="00C705DB"/>
    <w:rsid w:val="00C70BCB"/>
    <w:rsid w:val="00C712ED"/>
    <w:rsid w:val="00C71516"/>
    <w:rsid w:val="00C7202D"/>
    <w:rsid w:val="00C72160"/>
    <w:rsid w:val="00C727DD"/>
    <w:rsid w:val="00C729D9"/>
    <w:rsid w:val="00C729FE"/>
    <w:rsid w:val="00C72B13"/>
    <w:rsid w:val="00C72B29"/>
    <w:rsid w:val="00C72C17"/>
    <w:rsid w:val="00C72C4A"/>
    <w:rsid w:val="00C72C57"/>
    <w:rsid w:val="00C72FDE"/>
    <w:rsid w:val="00C731E0"/>
    <w:rsid w:val="00C73273"/>
    <w:rsid w:val="00C73374"/>
    <w:rsid w:val="00C7368C"/>
    <w:rsid w:val="00C7393A"/>
    <w:rsid w:val="00C73E94"/>
    <w:rsid w:val="00C74677"/>
    <w:rsid w:val="00C74A72"/>
    <w:rsid w:val="00C74BE0"/>
    <w:rsid w:val="00C75002"/>
    <w:rsid w:val="00C754CA"/>
    <w:rsid w:val="00C755C7"/>
    <w:rsid w:val="00C75641"/>
    <w:rsid w:val="00C7575F"/>
    <w:rsid w:val="00C760FF"/>
    <w:rsid w:val="00C76384"/>
    <w:rsid w:val="00C76581"/>
    <w:rsid w:val="00C76BB2"/>
    <w:rsid w:val="00C76C02"/>
    <w:rsid w:val="00C76C57"/>
    <w:rsid w:val="00C76CF9"/>
    <w:rsid w:val="00C76F98"/>
    <w:rsid w:val="00C76FC8"/>
    <w:rsid w:val="00C777CB"/>
    <w:rsid w:val="00C7797D"/>
    <w:rsid w:val="00C77A8B"/>
    <w:rsid w:val="00C804BD"/>
    <w:rsid w:val="00C80C24"/>
    <w:rsid w:val="00C80E40"/>
    <w:rsid w:val="00C80FFF"/>
    <w:rsid w:val="00C81179"/>
    <w:rsid w:val="00C814B2"/>
    <w:rsid w:val="00C814C3"/>
    <w:rsid w:val="00C816D5"/>
    <w:rsid w:val="00C81B05"/>
    <w:rsid w:val="00C81EF5"/>
    <w:rsid w:val="00C82055"/>
    <w:rsid w:val="00C828E1"/>
    <w:rsid w:val="00C82904"/>
    <w:rsid w:val="00C82B95"/>
    <w:rsid w:val="00C834D3"/>
    <w:rsid w:val="00C83764"/>
    <w:rsid w:val="00C841F3"/>
    <w:rsid w:val="00C84682"/>
    <w:rsid w:val="00C846DB"/>
    <w:rsid w:val="00C84885"/>
    <w:rsid w:val="00C84AA1"/>
    <w:rsid w:val="00C84F68"/>
    <w:rsid w:val="00C85014"/>
    <w:rsid w:val="00C85189"/>
    <w:rsid w:val="00C854ED"/>
    <w:rsid w:val="00C85B6A"/>
    <w:rsid w:val="00C85E57"/>
    <w:rsid w:val="00C860F2"/>
    <w:rsid w:val="00C862EA"/>
    <w:rsid w:val="00C863C1"/>
    <w:rsid w:val="00C86658"/>
    <w:rsid w:val="00C86AE9"/>
    <w:rsid w:val="00C86CCE"/>
    <w:rsid w:val="00C86DEB"/>
    <w:rsid w:val="00C872B4"/>
    <w:rsid w:val="00C875B2"/>
    <w:rsid w:val="00C87ADB"/>
    <w:rsid w:val="00C87CC3"/>
    <w:rsid w:val="00C90233"/>
    <w:rsid w:val="00C9072F"/>
    <w:rsid w:val="00C90B09"/>
    <w:rsid w:val="00C90E60"/>
    <w:rsid w:val="00C90F6A"/>
    <w:rsid w:val="00C91253"/>
    <w:rsid w:val="00C91958"/>
    <w:rsid w:val="00C923D6"/>
    <w:rsid w:val="00C92A20"/>
    <w:rsid w:val="00C92C84"/>
    <w:rsid w:val="00C92D88"/>
    <w:rsid w:val="00C931CD"/>
    <w:rsid w:val="00C932D2"/>
    <w:rsid w:val="00C93611"/>
    <w:rsid w:val="00C936A0"/>
    <w:rsid w:val="00C93889"/>
    <w:rsid w:val="00C93C8E"/>
    <w:rsid w:val="00C93C9F"/>
    <w:rsid w:val="00C93DD5"/>
    <w:rsid w:val="00C94664"/>
    <w:rsid w:val="00C948C4"/>
    <w:rsid w:val="00C95254"/>
    <w:rsid w:val="00C95683"/>
    <w:rsid w:val="00C95903"/>
    <w:rsid w:val="00C95D3C"/>
    <w:rsid w:val="00C95DDF"/>
    <w:rsid w:val="00C95F60"/>
    <w:rsid w:val="00C95FC5"/>
    <w:rsid w:val="00C96570"/>
    <w:rsid w:val="00C96922"/>
    <w:rsid w:val="00C972C5"/>
    <w:rsid w:val="00C973B5"/>
    <w:rsid w:val="00C9761A"/>
    <w:rsid w:val="00C977CC"/>
    <w:rsid w:val="00C97D2D"/>
    <w:rsid w:val="00C97EC5"/>
    <w:rsid w:val="00C97EF8"/>
    <w:rsid w:val="00CA012A"/>
    <w:rsid w:val="00CA01B3"/>
    <w:rsid w:val="00CA06EC"/>
    <w:rsid w:val="00CA0A6E"/>
    <w:rsid w:val="00CA12C1"/>
    <w:rsid w:val="00CA1569"/>
    <w:rsid w:val="00CA184C"/>
    <w:rsid w:val="00CA19DB"/>
    <w:rsid w:val="00CA1B7E"/>
    <w:rsid w:val="00CA1BCC"/>
    <w:rsid w:val="00CA220D"/>
    <w:rsid w:val="00CA26A7"/>
    <w:rsid w:val="00CA2B5A"/>
    <w:rsid w:val="00CA2EDD"/>
    <w:rsid w:val="00CA3104"/>
    <w:rsid w:val="00CA3240"/>
    <w:rsid w:val="00CA32D8"/>
    <w:rsid w:val="00CA3368"/>
    <w:rsid w:val="00CA336B"/>
    <w:rsid w:val="00CA34F9"/>
    <w:rsid w:val="00CA350C"/>
    <w:rsid w:val="00CA4371"/>
    <w:rsid w:val="00CA4721"/>
    <w:rsid w:val="00CA4C47"/>
    <w:rsid w:val="00CA51A9"/>
    <w:rsid w:val="00CA5644"/>
    <w:rsid w:val="00CA5900"/>
    <w:rsid w:val="00CA5E2B"/>
    <w:rsid w:val="00CA60F7"/>
    <w:rsid w:val="00CA629C"/>
    <w:rsid w:val="00CA666C"/>
    <w:rsid w:val="00CA670F"/>
    <w:rsid w:val="00CA6721"/>
    <w:rsid w:val="00CA6A9B"/>
    <w:rsid w:val="00CA6B7B"/>
    <w:rsid w:val="00CA6C43"/>
    <w:rsid w:val="00CA6CC7"/>
    <w:rsid w:val="00CA6D2A"/>
    <w:rsid w:val="00CA7881"/>
    <w:rsid w:val="00CA7CB6"/>
    <w:rsid w:val="00CA7D3F"/>
    <w:rsid w:val="00CB02CC"/>
    <w:rsid w:val="00CB0335"/>
    <w:rsid w:val="00CB0845"/>
    <w:rsid w:val="00CB0CB3"/>
    <w:rsid w:val="00CB1070"/>
    <w:rsid w:val="00CB12D2"/>
    <w:rsid w:val="00CB15FB"/>
    <w:rsid w:val="00CB2395"/>
    <w:rsid w:val="00CB2A24"/>
    <w:rsid w:val="00CB2C1D"/>
    <w:rsid w:val="00CB2D76"/>
    <w:rsid w:val="00CB2EDB"/>
    <w:rsid w:val="00CB2FC0"/>
    <w:rsid w:val="00CB313D"/>
    <w:rsid w:val="00CB316A"/>
    <w:rsid w:val="00CB33FD"/>
    <w:rsid w:val="00CB3515"/>
    <w:rsid w:val="00CB37D7"/>
    <w:rsid w:val="00CB4BF7"/>
    <w:rsid w:val="00CB4C77"/>
    <w:rsid w:val="00CB4D5C"/>
    <w:rsid w:val="00CB4D9C"/>
    <w:rsid w:val="00CB5420"/>
    <w:rsid w:val="00CB5710"/>
    <w:rsid w:val="00CB5783"/>
    <w:rsid w:val="00CB5B06"/>
    <w:rsid w:val="00CB6BB8"/>
    <w:rsid w:val="00CB70D2"/>
    <w:rsid w:val="00CB71BF"/>
    <w:rsid w:val="00CB72B2"/>
    <w:rsid w:val="00CB7632"/>
    <w:rsid w:val="00CB76E2"/>
    <w:rsid w:val="00CB779D"/>
    <w:rsid w:val="00CB7939"/>
    <w:rsid w:val="00CB7A3B"/>
    <w:rsid w:val="00CB7CBD"/>
    <w:rsid w:val="00CC02E1"/>
    <w:rsid w:val="00CC051C"/>
    <w:rsid w:val="00CC05A9"/>
    <w:rsid w:val="00CC0B1A"/>
    <w:rsid w:val="00CC126E"/>
    <w:rsid w:val="00CC1852"/>
    <w:rsid w:val="00CC1949"/>
    <w:rsid w:val="00CC19C8"/>
    <w:rsid w:val="00CC1B85"/>
    <w:rsid w:val="00CC2025"/>
    <w:rsid w:val="00CC2134"/>
    <w:rsid w:val="00CC2421"/>
    <w:rsid w:val="00CC2913"/>
    <w:rsid w:val="00CC2FCC"/>
    <w:rsid w:val="00CC3092"/>
    <w:rsid w:val="00CC3416"/>
    <w:rsid w:val="00CC462E"/>
    <w:rsid w:val="00CC465D"/>
    <w:rsid w:val="00CC4686"/>
    <w:rsid w:val="00CC4BD5"/>
    <w:rsid w:val="00CC4C49"/>
    <w:rsid w:val="00CC4D47"/>
    <w:rsid w:val="00CC5010"/>
    <w:rsid w:val="00CC5199"/>
    <w:rsid w:val="00CC51C8"/>
    <w:rsid w:val="00CC5958"/>
    <w:rsid w:val="00CC5D41"/>
    <w:rsid w:val="00CC5E8F"/>
    <w:rsid w:val="00CC612A"/>
    <w:rsid w:val="00CC6441"/>
    <w:rsid w:val="00CC692E"/>
    <w:rsid w:val="00CC6E42"/>
    <w:rsid w:val="00CC71AC"/>
    <w:rsid w:val="00CD0012"/>
    <w:rsid w:val="00CD0031"/>
    <w:rsid w:val="00CD00F9"/>
    <w:rsid w:val="00CD01C9"/>
    <w:rsid w:val="00CD034D"/>
    <w:rsid w:val="00CD07DE"/>
    <w:rsid w:val="00CD0B39"/>
    <w:rsid w:val="00CD0F95"/>
    <w:rsid w:val="00CD1069"/>
    <w:rsid w:val="00CD1398"/>
    <w:rsid w:val="00CD1B1F"/>
    <w:rsid w:val="00CD1D47"/>
    <w:rsid w:val="00CD2248"/>
    <w:rsid w:val="00CD288B"/>
    <w:rsid w:val="00CD289E"/>
    <w:rsid w:val="00CD2999"/>
    <w:rsid w:val="00CD2D59"/>
    <w:rsid w:val="00CD3BD2"/>
    <w:rsid w:val="00CD3FE0"/>
    <w:rsid w:val="00CD4489"/>
    <w:rsid w:val="00CD4582"/>
    <w:rsid w:val="00CD4DFB"/>
    <w:rsid w:val="00CD4FD4"/>
    <w:rsid w:val="00CD5261"/>
    <w:rsid w:val="00CD55D0"/>
    <w:rsid w:val="00CD591A"/>
    <w:rsid w:val="00CD5983"/>
    <w:rsid w:val="00CD59FE"/>
    <w:rsid w:val="00CD5F00"/>
    <w:rsid w:val="00CD60A9"/>
    <w:rsid w:val="00CD651A"/>
    <w:rsid w:val="00CD6AC9"/>
    <w:rsid w:val="00CD6B90"/>
    <w:rsid w:val="00CD6D1E"/>
    <w:rsid w:val="00CD6F7C"/>
    <w:rsid w:val="00CD75E1"/>
    <w:rsid w:val="00CD77F8"/>
    <w:rsid w:val="00CD7CAB"/>
    <w:rsid w:val="00CD7FA2"/>
    <w:rsid w:val="00CE02BC"/>
    <w:rsid w:val="00CE0456"/>
    <w:rsid w:val="00CE04A8"/>
    <w:rsid w:val="00CE04E1"/>
    <w:rsid w:val="00CE0921"/>
    <w:rsid w:val="00CE1510"/>
    <w:rsid w:val="00CE176E"/>
    <w:rsid w:val="00CE19D6"/>
    <w:rsid w:val="00CE24B5"/>
    <w:rsid w:val="00CE2952"/>
    <w:rsid w:val="00CE2BFA"/>
    <w:rsid w:val="00CE2CCD"/>
    <w:rsid w:val="00CE2DA5"/>
    <w:rsid w:val="00CE380A"/>
    <w:rsid w:val="00CE3CF3"/>
    <w:rsid w:val="00CE41C5"/>
    <w:rsid w:val="00CE448F"/>
    <w:rsid w:val="00CE48CE"/>
    <w:rsid w:val="00CE4C08"/>
    <w:rsid w:val="00CE50DD"/>
    <w:rsid w:val="00CE5578"/>
    <w:rsid w:val="00CE5618"/>
    <w:rsid w:val="00CE5839"/>
    <w:rsid w:val="00CE588B"/>
    <w:rsid w:val="00CE5DAA"/>
    <w:rsid w:val="00CE5E0A"/>
    <w:rsid w:val="00CE5F38"/>
    <w:rsid w:val="00CE624D"/>
    <w:rsid w:val="00CE62A7"/>
    <w:rsid w:val="00CE65E3"/>
    <w:rsid w:val="00CE6B6F"/>
    <w:rsid w:val="00CE6BC8"/>
    <w:rsid w:val="00CE6D5C"/>
    <w:rsid w:val="00CE6D60"/>
    <w:rsid w:val="00CE73FA"/>
    <w:rsid w:val="00CE74FD"/>
    <w:rsid w:val="00CE7EFD"/>
    <w:rsid w:val="00CF053C"/>
    <w:rsid w:val="00CF0785"/>
    <w:rsid w:val="00CF07D2"/>
    <w:rsid w:val="00CF0B05"/>
    <w:rsid w:val="00CF0CE8"/>
    <w:rsid w:val="00CF0D83"/>
    <w:rsid w:val="00CF119F"/>
    <w:rsid w:val="00CF12FF"/>
    <w:rsid w:val="00CF154D"/>
    <w:rsid w:val="00CF174D"/>
    <w:rsid w:val="00CF1761"/>
    <w:rsid w:val="00CF182D"/>
    <w:rsid w:val="00CF1871"/>
    <w:rsid w:val="00CF18FC"/>
    <w:rsid w:val="00CF1A96"/>
    <w:rsid w:val="00CF1DB6"/>
    <w:rsid w:val="00CF23EF"/>
    <w:rsid w:val="00CF2573"/>
    <w:rsid w:val="00CF299F"/>
    <w:rsid w:val="00CF2C81"/>
    <w:rsid w:val="00CF2DBA"/>
    <w:rsid w:val="00CF3453"/>
    <w:rsid w:val="00CF35BC"/>
    <w:rsid w:val="00CF36B5"/>
    <w:rsid w:val="00CF3EDA"/>
    <w:rsid w:val="00CF4D58"/>
    <w:rsid w:val="00CF5195"/>
    <w:rsid w:val="00CF51C1"/>
    <w:rsid w:val="00CF5307"/>
    <w:rsid w:val="00CF54DA"/>
    <w:rsid w:val="00CF557A"/>
    <w:rsid w:val="00CF5988"/>
    <w:rsid w:val="00CF61B8"/>
    <w:rsid w:val="00CF6305"/>
    <w:rsid w:val="00CF6427"/>
    <w:rsid w:val="00CF662C"/>
    <w:rsid w:val="00CF66E3"/>
    <w:rsid w:val="00CF67B6"/>
    <w:rsid w:val="00CF6C05"/>
    <w:rsid w:val="00CF6FCF"/>
    <w:rsid w:val="00CF72E9"/>
    <w:rsid w:val="00CF7319"/>
    <w:rsid w:val="00CF73E0"/>
    <w:rsid w:val="00CF7524"/>
    <w:rsid w:val="00CF793C"/>
    <w:rsid w:val="00CF7970"/>
    <w:rsid w:val="00CF79C9"/>
    <w:rsid w:val="00CF7C66"/>
    <w:rsid w:val="00D0010F"/>
    <w:rsid w:val="00D007CE"/>
    <w:rsid w:val="00D0081B"/>
    <w:rsid w:val="00D01A20"/>
    <w:rsid w:val="00D01C5B"/>
    <w:rsid w:val="00D01F0A"/>
    <w:rsid w:val="00D02352"/>
    <w:rsid w:val="00D025CD"/>
    <w:rsid w:val="00D02688"/>
    <w:rsid w:val="00D02B75"/>
    <w:rsid w:val="00D02C90"/>
    <w:rsid w:val="00D03544"/>
    <w:rsid w:val="00D0393E"/>
    <w:rsid w:val="00D03DA9"/>
    <w:rsid w:val="00D03F32"/>
    <w:rsid w:val="00D040A0"/>
    <w:rsid w:val="00D04294"/>
    <w:rsid w:val="00D043AF"/>
    <w:rsid w:val="00D0454B"/>
    <w:rsid w:val="00D04A02"/>
    <w:rsid w:val="00D04A78"/>
    <w:rsid w:val="00D04B4E"/>
    <w:rsid w:val="00D04BFA"/>
    <w:rsid w:val="00D0511B"/>
    <w:rsid w:val="00D0527B"/>
    <w:rsid w:val="00D0531F"/>
    <w:rsid w:val="00D05348"/>
    <w:rsid w:val="00D05572"/>
    <w:rsid w:val="00D0570A"/>
    <w:rsid w:val="00D058F0"/>
    <w:rsid w:val="00D05CE0"/>
    <w:rsid w:val="00D05D36"/>
    <w:rsid w:val="00D06412"/>
    <w:rsid w:val="00D06506"/>
    <w:rsid w:val="00D067C8"/>
    <w:rsid w:val="00D07108"/>
    <w:rsid w:val="00D072B2"/>
    <w:rsid w:val="00D07AAA"/>
    <w:rsid w:val="00D07B64"/>
    <w:rsid w:val="00D07FB0"/>
    <w:rsid w:val="00D10206"/>
    <w:rsid w:val="00D1055D"/>
    <w:rsid w:val="00D10583"/>
    <w:rsid w:val="00D108AC"/>
    <w:rsid w:val="00D108B2"/>
    <w:rsid w:val="00D10B2A"/>
    <w:rsid w:val="00D11104"/>
    <w:rsid w:val="00D1128A"/>
    <w:rsid w:val="00D11843"/>
    <w:rsid w:val="00D11895"/>
    <w:rsid w:val="00D11D84"/>
    <w:rsid w:val="00D120BA"/>
    <w:rsid w:val="00D12470"/>
    <w:rsid w:val="00D12725"/>
    <w:rsid w:val="00D129DB"/>
    <w:rsid w:val="00D12B5A"/>
    <w:rsid w:val="00D12BF4"/>
    <w:rsid w:val="00D13462"/>
    <w:rsid w:val="00D134B1"/>
    <w:rsid w:val="00D138D3"/>
    <w:rsid w:val="00D13B00"/>
    <w:rsid w:val="00D13DB5"/>
    <w:rsid w:val="00D14044"/>
    <w:rsid w:val="00D140C0"/>
    <w:rsid w:val="00D14420"/>
    <w:rsid w:val="00D14B78"/>
    <w:rsid w:val="00D154DD"/>
    <w:rsid w:val="00D15523"/>
    <w:rsid w:val="00D155F6"/>
    <w:rsid w:val="00D156BA"/>
    <w:rsid w:val="00D15776"/>
    <w:rsid w:val="00D1587B"/>
    <w:rsid w:val="00D15BBE"/>
    <w:rsid w:val="00D15C1C"/>
    <w:rsid w:val="00D15D21"/>
    <w:rsid w:val="00D15DFB"/>
    <w:rsid w:val="00D1612C"/>
    <w:rsid w:val="00D165F4"/>
    <w:rsid w:val="00D16656"/>
    <w:rsid w:val="00D166A0"/>
    <w:rsid w:val="00D16B0E"/>
    <w:rsid w:val="00D16C8C"/>
    <w:rsid w:val="00D16C8E"/>
    <w:rsid w:val="00D172D5"/>
    <w:rsid w:val="00D17607"/>
    <w:rsid w:val="00D17B5F"/>
    <w:rsid w:val="00D17D34"/>
    <w:rsid w:val="00D17FEA"/>
    <w:rsid w:val="00D204BF"/>
    <w:rsid w:val="00D20DE5"/>
    <w:rsid w:val="00D20E87"/>
    <w:rsid w:val="00D21010"/>
    <w:rsid w:val="00D21028"/>
    <w:rsid w:val="00D212E6"/>
    <w:rsid w:val="00D21D3C"/>
    <w:rsid w:val="00D21D60"/>
    <w:rsid w:val="00D21F13"/>
    <w:rsid w:val="00D21F90"/>
    <w:rsid w:val="00D22098"/>
    <w:rsid w:val="00D2216A"/>
    <w:rsid w:val="00D2217A"/>
    <w:rsid w:val="00D223E9"/>
    <w:rsid w:val="00D2244A"/>
    <w:rsid w:val="00D224A1"/>
    <w:rsid w:val="00D22EEC"/>
    <w:rsid w:val="00D22F34"/>
    <w:rsid w:val="00D2326C"/>
    <w:rsid w:val="00D2336D"/>
    <w:rsid w:val="00D23406"/>
    <w:rsid w:val="00D23AB4"/>
    <w:rsid w:val="00D23B4A"/>
    <w:rsid w:val="00D23C58"/>
    <w:rsid w:val="00D23CE5"/>
    <w:rsid w:val="00D23D07"/>
    <w:rsid w:val="00D242BD"/>
    <w:rsid w:val="00D24368"/>
    <w:rsid w:val="00D24AB5"/>
    <w:rsid w:val="00D24DAA"/>
    <w:rsid w:val="00D24F65"/>
    <w:rsid w:val="00D24F66"/>
    <w:rsid w:val="00D25328"/>
    <w:rsid w:val="00D25542"/>
    <w:rsid w:val="00D255BD"/>
    <w:rsid w:val="00D2563C"/>
    <w:rsid w:val="00D258E4"/>
    <w:rsid w:val="00D25A81"/>
    <w:rsid w:val="00D25FC6"/>
    <w:rsid w:val="00D2602A"/>
    <w:rsid w:val="00D26543"/>
    <w:rsid w:val="00D26B6F"/>
    <w:rsid w:val="00D26B88"/>
    <w:rsid w:val="00D26D8B"/>
    <w:rsid w:val="00D27251"/>
    <w:rsid w:val="00D27564"/>
    <w:rsid w:val="00D279A1"/>
    <w:rsid w:val="00D279EE"/>
    <w:rsid w:val="00D27BC8"/>
    <w:rsid w:val="00D27CC7"/>
    <w:rsid w:val="00D27ECA"/>
    <w:rsid w:val="00D27F28"/>
    <w:rsid w:val="00D27F84"/>
    <w:rsid w:val="00D300DA"/>
    <w:rsid w:val="00D3017D"/>
    <w:rsid w:val="00D3029E"/>
    <w:rsid w:val="00D30361"/>
    <w:rsid w:val="00D30399"/>
    <w:rsid w:val="00D30D98"/>
    <w:rsid w:val="00D3180F"/>
    <w:rsid w:val="00D31923"/>
    <w:rsid w:val="00D31E74"/>
    <w:rsid w:val="00D31EB2"/>
    <w:rsid w:val="00D31F57"/>
    <w:rsid w:val="00D32511"/>
    <w:rsid w:val="00D3291D"/>
    <w:rsid w:val="00D32D18"/>
    <w:rsid w:val="00D32DED"/>
    <w:rsid w:val="00D334B7"/>
    <w:rsid w:val="00D3402E"/>
    <w:rsid w:val="00D340C9"/>
    <w:rsid w:val="00D3418C"/>
    <w:rsid w:val="00D34AEA"/>
    <w:rsid w:val="00D351DA"/>
    <w:rsid w:val="00D3521C"/>
    <w:rsid w:val="00D352E6"/>
    <w:rsid w:val="00D3551F"/>
    <w:rsid w:val="00D355A3"/>
    <w:rsid w:val="00D3584E"/>
    <w:rsid w:val="00D359E2"/>
    <w:rsid w:val="00D35ABF"/>
    <w:rsid w:val="00D35FD9"/>
    <w:rsid w:val="00D3603F"/>
    <w:rsid w:val="00D3606E"/>
    <w:rsid w:val="00D36131"/>
    <w:rsid w:val="00D361AC"/>
    <w:rsid w:val="00D3620B"/>
    <w:rsid w:val="00D364F7"/>
    <w:rsid w:val="00D36800"/>
    <w:rsid w:val="00D36D52"/>
    <w:rsid w:val="00D36F08"/>
    <w:rsid w:val="00D370C8"/>
    <w:rsid w:val="00D376C4"/>
    <w:rsid w:val="00D37CEC"/>
    <w:rsid w:val="00D37DD0"/>
    <w:rsid w:val="00D37F15"/>
    <w:rsid w:val="00D37F18"/>
    <w:rsid w:val="00D4031D"/>
    <w:rsid w:val="00D406F6"/>
    <w:rsid w:val="00D40ABD"/>
    <w:rsid w:val="00D40EF5"/>
    <w:rsid w:val="00D4121A"/>
    <w:rsid w:val="00D4160F"/>
    <w:rsid w:val="00D42319"/>
    <w:rsid w:val="00D424AB"/>
    <w:rsid w:val="00D42EF1"/>
    <w:rsid w:val="00D430FB"/>
    <w:rsid w:val="00D433F2"/>
    <w:rsid w:val="00D4367F"/>
    <w:rsid w:val="00D436E4"/>
    <w:rsid w:val="00D43795"/>
    <w:rsid w:val="00D43933"/>
    <w:rsid w:val="00D43B2A"/>
    <w:rsid w:val="00D43F02"/>
    <w:rsid w:val="00D44318"/>
    <w:rsid w:val="00D44367"/>
    <w:rsid w:val="00D443DF"/>
    <w:rsid w:val="00D44740"/>
    <w:rsid w:val="00D44806"/>
    <w:rsid w:val="00D4498C"/>
    <w:rsid w:val="00D44B75"/>
    <w:rsid w:val="00D44CB2"/>
    <w:rsid w:val="00D45359"/>
    <w:rsid w:val="00D45502"/>
    <w:rsid w:val="00D45D02"/>
    <w:rsid w:val="00D45F05"/>
    <w:rsid w:val="00D4622A"/>
    <w:rsid w:val="00D46275"/>
    <w:rsid w:val="00D46379"/>
    <w:rsid w:val="00D464C8"/>
    <w:rsid w:val="00D46558"/>
    <w:rsid w:val="00D46692"/>
    <w:rsid w:val="00D467E8"/>
    <w:rsid w:val="00D468C9"/>
    <w:rsid w:val="00D4690D"/>
    <w:rsid w:val="00D47198"/>
    <w:rsid w:val="00D477CD"/>
    <w:rsid w:val="00D4785A"/>
    <w:rsid w:val="00D47F0C"/>
    <w:rsid w:val="00D47F48"/>
    <w:rsid w:val="00D47F57"/>
    <w:rsid w:val="00D5097E"/>
    <w:rsid w:val="00D50A12"/>
    <w:rsid w:val="00D50EB6"/>
    <w:rsid w:val="00D5166A"/>
    <w:rsid w:val="00D517BD"/>
    <w:rsid w:val="00D51938"/>
    <w:rsid w:val="00D5193F"/>
    <w:rsid w:val="00D51DBB"/>
    <w:rsid w:val="00D527B7"/>
    <w:rsid w:val="00D52921"/>
    <w:rsid w:val="00D5298D"/>
    <w:rsid w:val="00D52B44"/>
    <w:rsid w:val="00D52C35"/>
    <w:rsid w:val="00D52C4E"/>
    <w:rsid w:val="00D52DFC"/>
    <w:rsid w:val="00D52E3B"/>
    <w:rsid w:val="00D53602"/>
    <w:rsid w:val="00D5378A"/>
    <w:rsid w:val="00D53BC4"/>
    <w:rsid w:val="00D5460E"/>
    <w:rsid w:val="00D54BB2"/>
    <w:rsid w:val="00D54F57"/>
    <w:rsid w:val="00D550AA"/>
    <w:rsid w:val="00D550AD"/>
    <w:rsid w:val="00D553AA"/>
    <w:rsid w:val="00D560D0"/>
    <w:rsid w:val="00D5615D"/>
    <w:rsid w:val="00D561C6"/>
    <w:rsid w:val="00D561F0"/>
    <w:rsid w:val="00D56BBA"/>
    <w:rsid w:val="00D56D20"/>
    <w:rsid w:val="00D56DF1"/>
    <w:rsid w:val="00D56E4E"/>
    <w:rsid w:val="00D56F0A"/>
    <w:rsid w:val="00D57220"/>
    <w:rsid w:val="00D57B90"/>
    <w:rsid w:val="00D57DC7"/>
    <w:rsid w:val="00D60263"/>
    <w:rsid w:val="00D603B8"/>
    <w:rsid w:val="00D60CA9"/>
    <w:rsid w:val="00D60EE7"/>
    <w:rsid w:val="00D60FAC"/>
    <w:rsid w:val="00D60FF9"/>
    <w:rsid w:val="00D6120F"/>
    <w:rsid w:val="00D613BE"/>
    <w:rsid w:val="00D61926"/>
    <w:rsid w:val="00D622F0"/>
    <w:rsid w:val="00D6280E"/>
    <w:rsid w:val="00D62DDC"/>
    <w:rsid w:val="00D62DFB"/>
    <w:rsid w:val="00D62E23"/>
    <w:rsid w:val="00D631AF"/>
    <w:rsid w:val="00D633FB"/>
    <w:rsid w:val="00D63595"/>
    <w:rsid w:val="00D635F2"/>
    <w:rsid w:val="00D63706"/>
    <w:rsid w:val="00D63B04"/>
    <w:rsid w:val="00D63EFC"/>
    <w:rsid w:val="00D63F00"/>
    <w:rsid w:val="00D640C6"/>
    <w:rsid w:val="00D64118"/>
    <w:rsid w:val="00D64321"/>
    <w:rsid w:val="00D643E5"/>
    <w:rsid w:val="00D644FD"/>
    <w:rsid w:val="00D649EA"/>
    <w:rsid w:val="00D64C22"/>
    <w:rsid w:val="00D65105"/>
    <w:rsid w:val="00D65151"/>
    <w:rsid w:val="00D65218"/>
    <w:rsid w:val="00D65A51"/>
    <w:rsid w:val="00D662B6"/>
    <w:rsid w:val="00D66379"/>
    <w:rsid w:val="00D663F2"/>
    <w:rsid w:val="00D666A5"/>
    <w:rsid w:val="00D66959"/>
    <w:rsid w:val="00D66AE2"/>
    <w:rsid w:val="00D66DF9"/>
    <w:rsid w:val="00D67046"/>
    <w:rsid w:val="00D67375"/>
    <w:rsid w:val="00D673B6"/>
    <w:rsid w:val="00D67480"/>
    <w:rsid w:val="00D676D2"/>
    <w:rsid w:val="00D677E0"/>
    <w:rsid w:val="00D6791E"/>
    <w:rsid w:val="00D67A34"/>
    <w:rsid w:val="00D70158"/>
    <w:rsid w:val="00D706F8"/>
    <w:rsid w:val="00D70B48"/>
    <w:rsid w:val="00D70F1B"/>
    <w:rsid w:val="00D713CE"/>
    <w:rsid w:val="00D71407"/>
    <w:rsid w:val="00D71778"/>
    <w:rsid w:val="00D71BAA"/>
    <w:rsid w:val="00D71E12"/>
    <w:rsid w:val="00D721D0"/>
    <w:rsid w:val="00D72522"/>
    <w:rsid w:val="00D726E9"/>
    <w:rsid w:val="00D72D0E"/>
    <w:rsid w:val="00D72EA2"/>
    <w:rsid w:val="00D73544"/>
    <w:rsid w:val="00D73559"/>
    <w:rsid w:val="00D73891"/>
    <w:rsid w:val="00D73AB0"/>
    <w:rsid w:val="00D73AD9"/>
    <w:rsid w:val="00D7413C"/>
    <w:rsid w:val="00D74158"/>
    <w:rsid w:val="00D744AC"/>
    <w:rsid w:val="00D7455E"/>
    <w:rsid w:val="00D74588"/>
    <w:rsid w:val="00D749BB"/>
    <w:rsid w:val="00D749E8"/>
    <w:rsid w:val="00D7500C"/>
    <w:rsid w:val="00D757E5"/>
    <w:rsid w:val="00D75925"/>
    <w:rsid w:val="00D75B39"/>
    <w:rsid w:val="00D75E00"/>
    <w:rsid w:val="00D76526"/>
    <w:rsid w:val="00D76634"/>
    <w:rsid w:val="00D76767"/>
    <w:rsid w:val="00D76979"/>
    <w:rsid w:val="00D769A8"/>
    <w:rsid w:val="00D76A92"/>
    <w:rsid w:val="00D76F0A"/>
    <w:rsid w:val="00D7707D"/>
    <w:rsid w:val="00D77165"/>
    <w:rsid w:val="00D772AF"/>
    <w:rsid w:val="00D778B3"/>
    <w:rsid w:val="00D77AD2"/>
    <w:rsid w:val="00D77E13"/>
    <w:rsid w:val="00D77FEE"/>
    <w:rsid w:val="00D802B2"/>
    <w:rsid w:val="00D80689"/>
    <w:rsid w:val="00D80B3C"/>
    <w:rsid w:val="00D80C6F"/>
    <w:rsid w:val="00D80EFB"/>
    <w:rsid w:val="00D81052"/>
    <w:rsid w:val="00D8113E"/>
    <w:rsid w:val="00D81365"/>
    <w:rsid w:val="00D81CBB"/>
    <w:rsid w:val="00D820CB"/>
    <w:rsid w:val="00D821EC"/>
    <w:rsid w:val="00D8248D"/>
    <w:rsid w:val="00D826EC"/>
    <w:rsid w:val="00D827FD"/>
    <w:rsid w:val="00D8284D"/>
    <w:rsid w:val="00D828AE"/>
    <w:rsid w:val="00D82A73"/>
    <w:rsid w:val="00D82AFC"/>
    <w:rsid w:val="00D82CEE"/>
    <w:rsid w:val="00D82F0D"/>
    <w:rsid w:val="00D83214"/>
    <w:rsid w:val="00D834E7"/>
    <w:rsid w:val="00D83507"/>
    <w:rsid w:val="00D83A11"/>
    <w:rsid w:val="00D83BF5"/>
    <w:rsid w:val="00D83E87"/>
    <w:rsid w:val="00D83EF4"/>
    <w:rsid w:val="00D83FBD"/>
    <w:rsid w:val="00D8419F"/>
    <w:rsid w:val="00D84201"/>
    <w:rsid w:val="00D84A15"/>
    <w:rsid w:val="00D84B94"/>
    <w:rsid w:val="00D854AD"/>
    <w:rsid w:val="00D85677"/>
    <w:rsid w:val="00D85727"/>
    <w:rsid w:val="00D85CA1"/>
    <w:rsid w:val="00D85FFB"/>
    <w:rsid w:val="00D860E1"/>
    <w:rsid w:val="00D86390"/>
    <w:rsid w:val="00D863CB"/>
    <w:rsid w:val="00D867FA"/>
    <w:rsid w:val="00D86911"/>
    <w:rsid w:val="00D86924"/>
    <w:rsid w:val="00D86D10"/>
    <w:rsid w:val="00D87183"/>
    <w:rsid w:val="00D87ADD"/>
    <w:rsid w:val="00D87FB3"/>
    <w:rsid w:val="00D90924"/>
    <w:rsid w:val="00D9093F"/>
    <w:rsid w:val="00D90D87"/>
    <w:rsid w:val="00D90E06"/>
    <w:rsid w:val="00D91097"/>
    <w:rsid w:val="00D91416"/>
    <w:rsid w:val="00D918F2"/>
    <w:rsid w:val="00D918FF"/>
    <w:rsid w:val="00D92069"/>
    <w:rsid w:val="00D9208B"/>
    <w:rsid w:val="00D92213"/>
    <w:rsid w:val="00D92624"/>
    <w:rsid w:val="00D9290B"/>
    <w:rsid w:val="00D92CAA"/>
    <w:rsid w:val="00D92CF6"/>
    <w:rsid w:val="00D930C2"/>
    <w:rsid w:val="00D93320"/>
    <w:rsid w:val="00D93417"/>
    <w:rsid w:val="00D9366E"/>
    <w:rsid w:val="00D936A1"/>
    <w:rsid w:val="00D937BD"/>
    <w:rsid w:val="00D937F9"/>
    <w:rsid w:val="00D93F26"/>
    <w:rsid w:val="00D94202"/>
    <w:rsid w:val="00D94352"/>
    <w:rsid w:val="00D9437F"/>
    <w:rsid w:val="00D943AA"/>
    <w:rsid w:val="00D9478C"/>
    <w:rsid w:val="00D947C2"/>
    <w:rsid w:val="00D94A2E"/>
    <w:rsid w:val="00D94CA2"/>
    <w:rsid w:val="00D94E1C"/>
    <w:rsid w:val="00D94E29"/>
    <w:rsid w:val="00D94FB8"/>
    <w:rsid w:val="00D9500C"/>
    <w:rsid w:val="00D95145"/>
    <w:rsid w:val="00D958A7"/>
    <w:rsid w:val="00D95B88"/>
    <w:rsid w:val="00D95F13"/>
    <w:rsid w:val="00D9671D"/>
    <w:rsid w:val="00D96C22"/>
    <w:rsid w:val="00D96C25"/>
    <w:rsid w:val="00D96DF9"/>
    <w:rsid w:val="00D96E69"/>
    <w:rsid w:val="00D97312"/>
    <w:rsid w:val="00D974DF"/>
    <w:rsid w:val="00D97528"/>
    <w:rsid w:val="00D977AF"/>
    <w:rsid w:val="00D97BDD"/>
    <w:rsid w:val="00D97C25"/>
    <w:rsid w:val="00D97D88"/>
    <w:rsid w:val="00DA0115"/>
    <w:rsid w:val="00DA011C"/>
    <w:rsid w:val="00DA0157"/>
    <w:rsid w:val="00DA068E"/>
    <w:rsid w:val="00DA0984"/>
    <w:rsid w:val="00DA0F5A"/>
    <w:rsid w:val="00DA122D"/>
    <w:rsid w:val="00DA177D"/>
    <w:rsid w:val="00DA1B66"/>
    <w:rsid w:val="00DA1B78"/>
    <w:rsid w:val="00DA21C4"/>
    <w:rsid w:val="00DA2354"/>
    <w:rsid w:val="00DA2F52"/>
    <w:rsid w:val="00DA2FE5"/>
    <w:rsid w:val="00DA335C"/>
    <w:rsid w:val="00DA341B"/>
    <w:rsid w:val="00DA376E"/>
    <w:rsid w:val="00DA3B01"/>
    <w:rsid w:val="00DA3D37"/>
    <w:rsid w:val="00DA4029"/>
    <w:rsid w:val="00DA40FD"/>
    <w:rsid w:val="00DA4141"/>
    <w:rsid w:val="00DA41BD"/>
    <w:rsid w:val="00DA4557"/>
    <w:rsid w:val="00DA4922"/>
    <w:rsid w:val="00DA4A29"/>
    <w:rsid w:val="00DA4ADA"/>
    <w:rsid w:val="00DA4C22"/>
    <w:rsid w:val="00DA4D3D"/>
    <w:rsid w:val="00DA4F56"/>
    <w:rsid w:val="00DA52B3"/>
    <w:rsid w:val="00DA5370"/>
    <w:rsid w:val="00DA554C"/>
    <w:rsid w:val="00DA5561"/>
    <w:rsid w:val="00DA6337"/>
    <w:rsid w:val="00DA65CC"/>
    <w:rsid w:val="00DA713C"/>
    <w:rsid w:val="00DA7881"/>
    <w:rsid w:val="00DA78E3"/>
    <w:rsid w:val="00DA7A9C"/>
    <w:rsid w:val="00DB038E"/>
    <w:rsid w:val="00DB045D"/>
    <w:rsid w:val="00DB05FF"/>
    <w:rsid w:val="00DB071F"/>
    <w:rsid w:val="00DB14D7"/>
    <w:rsid w:val="00DB1AA5"/>
    <w:rsid w:val="00DB29DA"/>
    <w:rsid w:val="00DB2E15"/>
    <w:rsid w:val="00DB2E8C"/>
    <w:rsid w:val="00DB3128"/>
    <w:rsid w:val="00DB3459"/>
    <w:rsid w:val="00DB35A5"/>
    <w:rsid w:val="00DB36EF"/>
    <w:rsid w:val="00DB385C"/>
    <w:rsid w:val="00DB391F"/>
    <w:rsid w:val="00DB3C1E"/>
    <w:rsid w:val="00DB3C87"/>
    <w:rsid w:val="00DB3D33"/>
    <w:rsid w:val="00DB4563"/>
    <w:rsid w:val="00DB470A"/>
    <w:rsid w:val="00DB4EAC"/>
    <w:rsid w:val="00DB5149"/>
    <w:rsid w:val="00DB51E5"/>
    <w:rsid w:val="00DB5308"/>
    <w:rsid w:val="00DB5377"/>
    <w:rsid w:val="00DB53B7"/>
    <w:rsid w:val="00DB5E10"/>
    <w:rsid w:val="00DB5F80"/>
    <w:rsid w:val="00DB60FE"/>
    <w:rsid w:val="00DB6284"/>
    <w:rsid w:val="00DB67D6"/>
    <w:rsid w:val="00DB6859"/>
    <w:rsid w:val="00DB6D3B"/>
    <w:rsid w:val="00DB6D87"/>
    <w:rsid w:val="00DB6E52"/>
    <w:rsid w:val="00DB7091"/>
    <w:rsid w:val="00DB782C"/>
    <w:rsid w:val="00DC0302"/>
    <w:rsid w:val="00DC0653"/>
    <w:rsid w:val="00DC0898"/>
    <w:rsid w:val="00DC08B3"/>
    <w:rsid w:val="00DC10E6"/>
    <w:rsid w:val="00DC12CE"/>
    <w:rsid w:val="00DC1A90"/>
    <w:rsid w:val="00DC1F58"/>
    <w:rsid w:val="00DC1FA3"/>
    <w:rsid w:val="00DC2462"/>
    <w:rsid w:val="00DC279F"/>
    <w:rsid w:val="00DC29DA"/>
    <w:rsid w:val="00DC2B07"/>
    <w:rsid w:val="00DC307D"/>
    <w:rsid w:val="00DC31EC"/>
    <w:rsid w:val="00DC320F"/>
    <w:rsid w:val="00DC3252"/>
    <w:rsid w:val="00DC3325"/>
    <w:rsid w:val="00DC35B8"/>
    <w:rsid w:val="00DC3800"/>
    <w:rsid w:val="00DC3AEE"/>
    <w:rsid w:val="00DC4DF7"/>
    <w:rsid w:val="00DC57EB"/>
    <w:rsid w:val="00DC5912"/>
    <w:rsid w:val="00DC5A0D"/>
    <w:rsid w:val="00DC5AC3"/>
    <w:rsid w:val="00DC6460"/>
    <w:rsid w:val="00DC7431"/>
    <w:rsid w:val="00DC7A5B"/>
    <w:rsid w:val="00DC7ADF"/>
    <w:rsid w:val="00DC7BC8"/>
    <w:rsid w:val="00DC7E10"/>
    <w:rsid w:val="00DC7E6E"/>
    <w:rsid w:val="00DD0046"/>
    <w:rsid w:val="00DD00FC"/>
    <w:rsid w:val="00DD0664"/>
    <w:rsid w:val="00DD0888"/>
    <w:rsid w:val="00DD0BF7"/>
    <w:rsid w:val="00DD0FC3"/>
    <w:rsid w:val="00DD0FEF"/>
    <w:rsid w:val="00DD1BE6"/>
    <w:rsid w:val="00DD1D75"/>
    <w:rsid w:val="00DD1EDA"/>
    <w:rsid w:val="00DD1F2B"/>
    <w:rsid w:val="00DD2102"/>
    <w:rsid w:val="00DD23D1"/>
    <w:rsid w:val="00DD28A8"/>
    <w:rsid w:val="00DD2AAE"/>
    <w:rsid w:val="00DD2B55"/>
    <w:rsid w:val="00DD2B6B"/>
    <w:rsid w:val="00DD2D98"/>
    <w:rsid w:val="00DD328D"/>
    <w:rsid w:val="00DD34E6"/>
    <w:rsid w:val="00DD34EA"/>
    <w:rsid w:val="00DD353C"/>
    <w:rsid w:val="00DD35CB"/>
    <w:rsid w:val="00DD3E46"/>
    <w:rsid w:val="00DD4109"/>
    <w:rsid w:val="00DD475E"/>
    <w:rsid w:val="00DD492C"/>
    <w:rsid w:val="00DD4BA6"/>
    <w:rsid w:val="00DD556D"/>
    <w:rsid w:val="00DD58CE"/>
    <w:rsid w:val="00DD5B6D"/>
    <w:rsid w:val="00DD5CD8"/>
    <w:rsid w:val="00DD5D84"/>
    <w:rsid w:val="00DD61DD"/>
    <w:rsid w:val="00DD6514"/>
    <w:rsid w:val="00DD65ED"/>
    <w:rsid w:val="00DD68EC"/>
    <w:rsid w:val="00DD6AF8"/>
    <w:rsid w:val="00DD70A6"/>
    <w:rsid w:val="00DD76A8"/>
    <w:rsid w:val="00DD7AB9"/>
    <w:rsid w:val="00DD7ECD"/>
    <w:rsid w:val="00DE018B"/>
    <w:rsid w:val="00DE0874"/>
    <w:rsid w:val="00DE08E8"/>
    <w:rsid w:val="00DE11BC"/>
    <w:rsid w:val="00DE12C4"/>
    <w:rsid w:val="00DE14B0"/>
    <w:rsid w:val="00DE162B"/>
    <w:rsid w:val="00DE170A"/>
    <w:rsid w:val="00DE1857"/>
    <w:rsid w:val="00DE19A1"/>
    <w:rsid w:val="00DE1A02"/>
    <w:rsid w:val="00DE1C27"/>
    <w:rsid w:val="00DE2403"/>
    <w:rsid w:val="00DE2BDC"/>
    <w:rsid w:val="00DE2D53"/>
    <w:rsid w:val="00DE30AA"/>
    <w:rsid w:val="00DE38CB"/>
    <w:rsid w:val="00DE3B65"/>
    <w:rsid w:val="00DE3C1B"/>
    <w:rsid w:val="00DE3EE0"/>
    <w:rsid w:val="00DE4323"/>
    <w:rsid w:val="00DE53BC"/>
    <w:rsid w:val="00DE5606"/>
    <w:rsid w:val="00DE5A29"/>
    <w:rsid w:val="00DE5C63"/>
    <w:rsid w:val="00DE5EA9"/>
    <w:rsid w:val="00DE6345"/>
    <w:rsid w:val="00DE6419"/>
    <w:rsid w:val="00DE6CD9"/>
    <w:rsid w:val="00DE6E28"/>
    <w:rsid w:val="00DE6E6E"/>
    <w:rsid w:val="00DE715E"/>
    <w:rsid w:val="00DE788B"/>
    <w:rsid w:val="00DE7AA1"/>
    <w:rsid w:val="00DE7B57"/>
    <w:rsid w:val="00DE7BB8"/>
    <w:rsid w:val="00DE7D68"/>
    <w:rsid w:val="00DE7F3B"/>
    <w:rsid w:val="00DF0425"/>
    <w:rsid w:val="00DF04BE"/>
    <w:rsid w:val="00DF05EE"/>
    <w:rsid w:val="00DF09A2"/>
    <w:rsid w:val="00DF0C9A"/>
    <w:rsid w:val="00DF0DAD"/>
    <w:rsid w:val="00DF0ED6"/>
    <w:rsid w:val="00DF1189"/>
    <w:rsid w:val="00DF11EE"/>
    <w:rsid w:val="00DF125B"/>
    <w:rsid w:val="00DF16C3"/>
    <w:rsid w:val="00DF2006"/>
    <w:rsid w:val="00DF2331"/>
    <w:rsid w:val="00DF266C"/>
    <w:rsid w:val="00DF26C2"/>
    <w:rsid w:val="00DF3246"/>
    <w:rsid w:val="00DF3688"/>
    <w:rsid w:val="00DF3DC6"/>
    <w:rsid w:val="00DF3E78"/>
    <w:rsid w:val="00DF4024"/>
    <w:rsid w:val="00DF41AB"/>
    <w:rsid w:val="00DF4401"/>
    <w:rsid w:val="00DF46C3"/>
    <w:rsid w:val="00DF4AE6"/>
    <w:rsid w:val="00DF4EB9"/>
    <w:rsid w:val="00DF4EF4"/>
    <w:rsid w:val="00DF52E5"/>
    <w:rsid w:val="00DF53D8"/>
    <w:rsid w:val="00DF5429"/>
    <w:rsid w:val="00DF5D18"/>
    <w:rsid w:val="00DF61AB"/>
    <w:rsid w:val="00DF6415"/>
    <w:rsid w:val="00DF647C"/>
    <w:rsid w:val="00DF663D"/>
    <w:rsid w:val="00DF66C5"/>
    <w:rsid w:val="00DF66EF"/>
    <w:rsid w:val="00DF684F"/>
    <w:rsid w:val="00DF69C3"/>
    <w:rsid w:val="00DF6B60"/>
    <w:rsid w:val="00DF70DC"/>
    <w:rsid w:val="00DF768E"/>
    <w:rsid w:val="00DF794B"/>
    <w:rsid w:val="00DF7973"/>
    <w:rsid w:val="00DF7CA7"/>
    <w:rsid w:val="00DF7DD8"/>
    <w:rsid w:val="00DF7E94"/>
    <w:rsid w:val="00DF7F7C"/>
    <w:rsid w:val="00DF7FD3"/>
    <w:rsid w:val="00E002F4"/>
    <w:rsid w:val="00E00489"/>
    <w:rsid w:val="00E00B6A"/>
    <w:rsid w:val="00E00DB2"/>
    <w:rsid w:val="00E00DE7"/>
    <w:rsid w:val="00E011ED"/>
    <w:rsid w:val="00E012DB"/>
    <w:rsid w:val="00E0130C"/>
    <w:rsid w:val="00E0136F"/>
    <w:rsid w:val="00E01538"/>
    <w:rsid w:val="00E01677"/>
    <w:rsid w:val="00E02465"/>
    <w:rsid w:val="00E0271A"/>
    <w:rsid w:val="00E02749"/>
    <w:rsid w:val="00E0296E"/>
    <w:rsid w:val="00E02AE8"/>
    <w:rsid w:val="00E02B23"/>
    <w:rsid w:val="00E02B56"/>
    <w:rsid w:val="00E02E8E"/>
    <w:rsid w:val="00E030DA"/>
    <w:rsid w:val="00E03103"/>
    <w:rsid w:val="00E0315F"/>
    <w:rsid w:val="00E0390A"/>
    <w:rsid w:val="00E03C44"/>
    <w:rsid w:val="00E03D6B"/>
    <w:rsid w:val="00E03DC8"/>
    <w:rsid w:val="00E0400C"/>
    <w:rsid w:val="00E04827"/>
    <w:rsid w:val="00E04EAE"/>
    <w:rsid w:val="00E04EC4"/>
    <w:rsid w:val="00E04F3B"/>
    <w:rsid w:val="00E04FC8"/>
    <w:rsid w:val="00E0504D"/>
    <w:rsid w:val="00E05170"/>
    <w:rsid w:val="00E051AE"/>
    <w:rsid w:val="00E0579D"/>
    <w:rsid w:val="00E05E88"/>
    <w:rsid w:val="00E0678C"/>
    <w:rsid w:val="00E06905"/>
    <w:rsid w:val="00E06B33"/>
    <w:rsid w:val="00E06CA6"/>
    <w:rsid w:val="00E07869"/>
    <w:rsid w:val="00E079F1"/>
    <w:rsid w:val="00E07AD3"/>
    <w:rsid w:val="00E07D42"/>
    <w:rsid w:val="00E07E1F"/>
    <w:rsid w:val="00E07FC9"/>
    <w:rsid w:val="00E1037A"/>
    <w:rsid w:val="00E1061E"/>
    <w:rsid w:val="00E1070B"/>
    <w:rsid w:val="00E111C5"/>
    <w:rsid w:val="00E1182D"/>
    <w:rsid w:val="00E11B15"/>
    <w:rsid w:val="00E11BDA"/>
    <w:rsid w:val="00E11E5F"/>
    <w:rsid w:val="00E11ED9"/>
    <w:rsid w:val="00E11EDF"/>
    <w:rsid w:val="00E12295"/>
    <w:rsid w:val="00E122F6"/>
    <w:rsid w:val="00E1287F"/>
    <w:rsid w:val="00E131B8"/>
    <w:rsid w:val="00E136E7"/>
    <w:rsid w:val="00E139F6"/>
    <w:rsid w:val="00E13D0F"/>
    <w:rsid w:val="00E13D7D"/>
    <w:rsid w:val="00E13DA2"/>
    <w:rsid w:val="00E1419B"/>
    <w:rsid w:val="00E144B4"/>
    <w:rsid w:val="00E146D5"/>
    <w:rsid w:val="00E1490E"/>
    <w:rsid w:val="00E14A72"/>
    <w:rsid w:val="00E14B03"/>
    <w:rsid w:val="00E14B3D"/>
    <w:rsid w:val="00E14F17"/>
    <w:rsid w:val="00E14FA5"/>
    <w:rsid w:val="00E15064"/>
    <w:rsid w:val="00E152CE"/>
    <w:rsid w:val="00E1598A"/>
    <w:rsid w:val="00E15DAC"/>
    <w:rsid w:val="00E15E92"/>
    <w:rsid w:val="00E15F0E"/>
    <w:rsid w:val="00E161B2"/>
    <w:rsid w:val="00E16259"/>
    <w:rsid w:val="00E16528"/>
    <w:rsid w:val="00E1655D"/>
    <w:rsid w:val="00E165BF"/>
    <w:rsid w:val="00E167FD"/>
    <w:rsid w:val="00E16931"/>
    <w:rsid w:val="00E16A22"/>
    <w:rsid w:val="00E16B1D"/>
    <w:rsid w:val="00E16C83"/>
    <w:rsid w:val="00E16CB6"/>
    <w:rsid w:val="00E16D2C"/>
    <w:rsid w:val="00E16F98"/>
    <w:rsid w:val="00E17034"/>
    <w:rsid w:val="00E171FC"/>
    <w:rsid w:val="00E172ED"/>
    <w:rsid w:val="00E17585"/>
    <w:rsid w:val="00E176FB"/>
    <w:rsid w:val="00E178BE"/>
    <w:rsid w:val="00E179C1"/>
    <w:rsid w:val="00E17B1D"/>
    <w:rsid w:val="00E17B6D"/>
    <w:rsid w:val="00E209C7"/>
    <w:rsid w:val="00E212F3"/>
    <w:rsid w:val="00E219A3"/>
    <w:rsid w:val="00E21F49"/>
    <w:rsid w:val="00E22F3B"/>
    <w:rsid w:val="00E23563"/>
    <w:rsid w:val="00E236AB"/>
    <w:rsid w:val="00E236F5"/>
    <w:rsid w:val="00E23739"/>
    <w:rsid w:val="00E237B9"/>
    <w:rsid w:val="00E23B86"/>
    <w:rsid w:val="00E23E7A"/>
    <w:rsid w:val="00E23ECA"/>
    <w:rsid w:val="00E24088"/>
    <w:rsid w:val="00E242A7"/>
    <w:rsid w:val="00E2440E"/>
    <w:rsid w:val="00E24609"/>
    <w:rsid w:val="00E24998"/>
    <w:rsid w:val="00E249BB"/>
    <w:rsid w:val="00E249E9"/>
    <w:rsid w:val="00E24BA2"/>
    <w:rsid w:val="00E2561A"/>
    <w:rsid w:val="00E257F5"/>
    <w:rsid w:val="00E25E33"/>
    <w:rsid w:val="00E26014"/>
    <w:rsid w:val="00E26138"/>
    <w:rsid w:val="00E262BC"/>
    <w:rsid w:val="00E2655F"/>
    <w:rsid w:val="00E2689C"/>
    <w:rsid w:val="00E2691A"/>
    <w:rsid w:val="00E26EF3"/>
    <w:rsid w:val="00E2707E"/>
    <w:rsid w:val="00E2780B"/>
    <w:rsid w:val="00E278B0"/>
    <w:rsid w:val="00E279C8"/>
    <w:rsid w:val="00E27D17"/>
    <w:rsid w:val="00E30069"/>
    <w:rsid w:val="00E301A6"/>
    <w:rsid w:val="00E302C1"/>
    <w:rsid w:val="00E3033B"/>
    <w:rsid w:val="00E30586"/>
    <w:rsid w:val="00E3058B"/>
    <w:rsid w:val="00E30931"/>
    <w:rsid w:val="00E30E4D"/>
    <w:rsid w:val="00E30F87"/>
    <w:rsid w:val="00E311B9"/>
    <w:rsid w:val="00E3123E"/>
    <w:rsid w:val="00E312CA"/>
    <w:rsid w:val="00E312F3"/>
    <w:rsid w:val="00E315DA"/>
    <w:rsid w:val="00E31C72"/>
    <w:rsid w:val="00E31CD7"/>
    <w:rsid w:val="00E31D93"/>
    <w:rsid w:val="00E31DAC"/>
    <w:rsid w:val="00E32009"/>
    <w:rsid w:val="00E324DA"/>
    <w:rsid w:val="00E32582"/>
    <w:rsid w:val="00E32597"/>
    <w:rsid w:val="00E325BA"/>
    <w:rsid w:val="00E32A27"/>
    <w:rsid w:val="00E32A51"/>
    <w:rsid w:val="00E32C1A"/>
    <w:rsid w:val="00E32D22"/>
    <w:rsid w:val="00E33398"/>
    <w:rsid w:val="00E33435"/>
    <w:rsid w:val="00E33602"/>
    <w:rsid w:val="00E33784"/>
    <w:rsid w:val="00E3386C"/>
    <w:rsid w:val="00E33BCE"/>
    <w:rsid w:val="00E33CA8"/>
    <w:rsid w:val="00E33CE8"/>
    <w:rsid w:val="00E33D02"/>
    <w:rsid w:val="00E33D8B"/>
    <w:rsid w:val="00E33DB8"/>
    <w:rsid w:val="00E33F3A"/>
    <w:rsid w:val="00E342EC"/>
    <w:rsid w:val="00E34708"/>
    <w:rsid w:val="00E356E5"/>
    <w:rsid w:val="00E356F3"/>
    <w:rsid w:val="00E358EB"/>
    <w:rsid w:val="00E35930"/>
    <w:rsid w:val="00E35CC6"/>
    <w:rsid w:val="00E35F3B"/>
    <w:rsid w:val="00E35FDE"/>
    <w:rsid w:val="00E360FD"/>
    <w:rsid w:val="00E362F7"/>
    <w:rsid w:val="00E36502"/>
    <w:rsid w:val="00E367C6"/>
    <w:rsid w:val="00E36943"/>
    <w:rsid w:val="00E36B7D"/>
    <w:rsid w:val="00E37567"/>
    <w:rsid w:val="00E37E42"/>
    <w:rsid w:val="00E37F71"/>
    <w:rsid w:val="00E40292"/>
    <w:rsid w:val="00E40334"/>
    <w:rsid w:val="00E404F7"/>
    <w:rsid w:val="00E40A7B"/>
    <w:rsid w:val="00E40AE5"/>
    <w:rsid w:val="00E40CEC"/>
    <w:rsid w:val="00E40DB8"/>
    <w:rsid w:val="00E40E38"/>
    <w:rsid w:val="00E40EC7"/>
    <w:rsid w:val="00E4123B"/>
    <w:rsid w:val="00E413F4"/>
    <w:rsid w:val="00E4152C"/>
    <w:rsid w:val="00E416BD"/>
    <w:rsid w:val="00E41783"/>
    <w:rsid w:val="00E41EB0"/>
    <w:rsid w:val="00E42019"/>
    <w:rsid w:val="00E4243C"/>
    <w:rsid w:val="00E42A43"/>
    <w:rsid w:val="00E42B5B"/>
    <w:rsid w:val="00E430DA"/>
    <w:rsid w:val="00E4386C"/>
    <w:rsid w:val="00E4398A"/>
    <w:rsid w:val="00E43DB0"/>
    <w:rsid w:val="00E4413C"/>
    <w:rsid w:val="00E44392"/>
    <w:rsid w:val="00E444A4"/>
    <w:rsid w:val="00E445C3"/>
    <w:rsid w:val="00E44668"/>
    <w:rsid w:val="00E448F8"/>
    <w:rsid w:val="00E4538F"/>
    <w:rsid w:val="00E454D0"/>
    <w:rsid w:val="00E45C11"/>
    <w:rsid w:val="00E460A9"/>
    <w:rsid w:val="00E46380"/>
    <w:rsid w:val="00E4645C"/>
    <w:rsid w:val="00E46579"/>
    <w:rsid w:val="00E46653"/>
    <w:rsid w:val="00E4694A"/>
    <w:rsid w:val="00E46999"/>
    <w:rsid w:val="00E46D38"/>
    <w:rsid w:val="00E46E70"/>
    <w:rsid w:val="00E46FB0"/>
    <w:rsid w:val="00E47365"/>
    <w:rsid w:val="00E4737F"/>
    <w:rsid w:val="00E47569"/>
    <w:rsid w:val="00E50016"/>
    <w:rsid w:val="00E501B7"/>
    <w:rsid w:val="00E502A7"/>
    <w:rsid w:val="00E502E2"/>
    <w:rsid w:val="00E505B3"/>
    <w:rsid w:val="00E5127A"/>
    <w:rsid w:val="00E514DC"/>
    <w:rsid w:val="00E515CC"/>
    <w:rsid w:val="00E51945"/>
    <w:rsid w:val="00E51954"/>
    <w:rsid w:val="00E5195A"/>
    <w:rsid w:val="00E51A48"/>
    <w:rsid w:val="00E52C8E"/>
    <w:rsid w:val="00E52FD6"/>
    <w:rsid w:val="00E530C3"/>
    <w:rsid w:val="00E53975"/>
    <w:rsid w:val="00E53B09"/>
    <w:rsid w:val="00E54A05"/>
    <w:rsid w:val="00E54B7A"/>
    <w:rsid w:val="00E5510E"/>
    <w:rsid w:val="00E5574A"/>
    <w:rsid w:val="00E55A3A"/>
    <w:rsid w:val="00E55A67"/>
    <w:rsid w:val="00E55E30"/>
    <w:rsid w:val="00E561AD"/>
    <w:rsid w:val="00E5621F"/>
    <w:rsid w:val="00E5668F"/>
    <w:rsid w:val="00E56829"/>
    <w:rsid w:val="00E56972"/>
    <w:rsid w:val="00E56CC7"/>
    <w:rsid w:val="00E56F01"/>
    <w:rsid w:val="00E575E7"/>
    <w:rsid w:val="00E5776B"/>
    <w:rsid w:val="00E57CAF"/>
    <w:rsid w:val="00E57EE5"/>
    <w:rsid w:val="00E603F7"/>
    <w:rsid w:val="00E60889"/>
    <w:rsid w:val="00E6097B"/>
    <w:rsid w:val="00E609E0"/>
    <w:rsid w:val="00E60C1A"/>
    <w:rsid w:val="00E60F1E"/>
    <w:rsid w:val="00E6127C"/>
    <w:rsid w:val="00E61436"/>
    <w:rsid w:val="00E61BBD"/>
    <w:rsid w:val="00E61EF5"/>
    <w:rsid w:val="00E61F27"/>
    <w:rsid w:val="00E61FE4"/>
    <w:rsid w:val="00E62497"/>
    <w:rsid w:val="00E62BBE"/>
    <w:rsid w:val="00E62C01"/>
    <w:rsid w:val="00E633F3"/>
    <w:rsid w:val="00E63526"/>
    <w:rsid w:val="00E63D4A"/>
    <w:rsid w:val="00E63E20"/>
    <w:rsid w:val="00E64193"/>
    <w:rsid w:val="00E643B5"/>
    <w:rsid w:val="00E6463D"/>
    <w:rsid w:val="00E64928"/>
    <w:rsid w:val="00E64A52"/>
    <w:rsid w:val="00E64AFC"/>
    <w:rsid w:val="00E64CCD"/>
    <w:rsid w:val="00E652C9"/>
    <w:rsid w:val="00E654FA"/>
    <w:rsid w:val="00E65651"/>
    <w:rsid w:val="00E6571F"/>
    <w:rsid w:val="00E6572A"/>
    <w:rsid w:val="00E658DB"/>
    <w:rsid w:val="00E659CF"/>
    <w:rsid w:val="00E65BCB"/>
    <w:rsid w:val="00E662D7"/>
    <w:rsid w:val="00E66577"/>
    <w:rsid w:val="00E66711"/>
    <w:rsid w:val="00E66FA2"/>
    <w:rsid w:val="00E67AB7"/>
    <w:rsid w:val="00E67E12"/>
    <w:rsid w:val="00E67E7C"/>
    <w:rsid w:val="00E70027"/>
    <w:rsid w:val="00E700FC"/>
    <w:rsid w:val="00E702DA"/>
    <w:rsid w:val="00E705F2"/>
    <w:rsid w:val="00E706B3"/>
    <w:rsid w:val="00E706F7"/>
    <w:rsid w:val="00E70E47"/>
    <w:rsid w:val="00E70E50"/>
    <w:rsid w:val="00E710B2"/>
    <w:rsid w:val="00E71260"/>
    <w:rsid w:val="00E71486"/>
    <w:rsid w:val="00E7151B"/>
    <w:rsid w:val="00E715BC"/>
    <w:rsid w:val="00E718CF"/>
    <w:rsid w:val="00E7190F"/>
    <w:rsid w:val="00E71A1E"/>
    <w:rsid w:val="00E71B46"/>
    <w:rsid w:val="00E71CCA"/>
    <w:rsid w:val="00E720BD"/>
    <w:rsid w:val="00E721C7"/>
    <w:rsid w:val="00E7233C"/>
    <w:rsid w:val="00E725E9"/>
    <w:rsid w:val="00E72682"/>
    <w:rsid w:val="00E72810"/>
    <w:rsid w:val="00E72A76"/>
    <w:rsid w:val="00E7385D"/>
    <w:rsid w:val="00E739E3"/>
    <w:rsid w:val="00E73BC1"/>
    <w:rsid w:val="00E73C6D"/>
    <w:rsid w:val="00E74055"/>
    <w:rsid w:val="00E749DE"/>
    <w:rsid w:val="00E74B0A"/>
    <w:rsid w:val="00E74F35"/>
    <w:rsid w:val="00E74F53"/>
    <w:rsid w:val="00E75049"/>
    <w:rsid w:val="00E75077"/>
    <w:rsid w:val="00E7513F"/>
    <w:rsid w:val="00E75176"/>
    <w:rsid w:val="00E755B3"/>
    <w:rsid w:val="00E75772"/>
    <w:rsid w:val="00E757C8"/>
    <w:rsid w:val="00E758C3"/>
    <w:rsid w:val="00E75B6F"/>
    <w:rsid w:val="00E75E7F"/>
    <w:rsid w:val="00E7608C"/>
    <w:rsid w:val="00E764CD"/>
    <w:rsid w:val="00E76B4B"/>
    <w:rsid w:val="00E77279"/>
    <w:rsid w:val="00E776F1"/>
    <w:rsid w:val="00E776F4"/>
    <w:rsid w:val="00E77B6C"/>
    <w:rsid w:val="00E77C16"/>
    <w:rsid w:val="00E77CA8"/>
    <w:rsid w:val="00E801EC"/>
    <w:rsid w:val="00E8031C"/>
    <w:rsid w:val="00E80358"/>
    <w:rsid w:val="00E8057E"/>
    <w:rsid w:val="00E80B5D"/>
    <w:rsid w:val="00E8133F"/>
    <w:rsid w:val="00E81404"/>
    <w:rsid w:val="00E814DA"/>
    <w:rsid w:val="00E820F6"/>
    <w:rsid w:val="00E82355"/>
    <w:rsid w:val="00E82652"/>
    <w:rsid w:val="00E828F7"/>
    <w:rsid w:val="00E82913"/>
    <w:rsid w:val="00E82A9B"/>
    <w:rsid w:val="00E82FE4"/>
    <w:rsid w:val="00E8307D"/>
    <w:rsid w:val="00E8325B"/>
    <w:rsid w:val="00E832B1"/>
    <w:rsid w:val="00E83545"/>
    <w:rsid w:val="00E83AE7"/>
    <w:rsid w:val="00E8408C"/>
    <w:rsid w:val="00E84426"/>
    <w:rsid w:val="00E845C0"/>
    <w:rsid w:val="00E8489F"/>
    <w:rsid w:val="00E84A70"/>
    <w:rsid w:val="00E84DDF"/>
    <w:rsid w:val="00E84E8C"/>
    <w:rsid w:val="00E84F13"/>
    <w:rsid w:val="00E85324"/>
    <w:rsid w:val="00E8579D"/>
    <w:rsid w:val="00E8599C"/>
    <w:rsid w:val="00E85B73"/>
    <w:rsid w:val="00E85C8D"/>
    <w:rsid w:val="00E85CEB"/>
    <w:rsid w:val="00E86320"/>
    <w:rsid w:val="00E863BF"/>
    <w:rsid w:val="00E86C77"/>
    <w:rsid w:val="00E87042"/>
    <w:rsid w:val="00E87268"/>
    <w:rsid w:val="00E87470"/>
    <w:rsid w:val="00E87758"/>
    <w:rsid w:val="00E87864"/>
    <w:rsid w:val="00E87CBB"/>
    <w:rsid w:val="00E906AB"/>
    <w:rsid w:val="00E90791"/>
    <w:rsid w:val="00E90B20"/>
    <w:rsid w:val="00E90B66"/>
    <w:rsid w:val="00E91269"/>
    <w:rsid w:val="00E91707"/>
    <w:rsid w:val="00E91D6D"/>
    <w:rsid w:val="00E929A4"/>
    <w:rsid w:val="00E93012"/>
    <w:rsid w:val="00E930A6"/>
    <w:rsid w:val="00E9337C"/>
    <w:rsid w:val="00E934FE"/>
    <w:rsid w:val="00E93579"/>
    <w:rsid w:val="00E93675"/>
    <w:rsid w:val="00E93848"/>
    <w:rsid w:val="00E938B1"/>
    <w:rsid w:val="00E93947"/>
    <w:rsid w:val="00E94044"/>
    <w:rsid w:val="00E940FC"/>
    <w:rsid w:val="00E94138"/>
    <w:rsid w:val="00E943C1"/>
    <w:rsid w:val="00E9477F"/>
    <w:rsid w:val="00E94C74"/>
    <w:rsid w:val="00E94EBC"/>
    <w:rsid w:val="00E95974"/>
    <w:rsid w:val="00E95CC1"/>
    <w:rsid w:val="00E95D12"/>
    <w:rsid w:val="00E95EA8"/>
    <w:rsid w:val="00E96302"/>
    <w:rsid w:val="00E963C2"/>
    <w:rsid w:val="00E9688B"/>
    <w:rsid w:val="00E96A64"/>
    <w:rsid w:val="00E96CCE"/>
    <w:rsid w:val="00E96E00"/>
    <w:rsid w:val="00E96E43"/>
    <w:rsid w:val="00E96E72"/>
    <w:rsid w:val="00E97820"/>
    <w:rsid w:val="00EA0051"/>
    <w:rsid w:val="00EA0619"/>
    <w:rsid w:val="00EA0923"/>
    <w:rsid w:val="00EA0A6D"/>
    <w:rsid w:val="00EA0B8A"/>
    <w:rsid w:val="00EA1093"/>
    <w:rsid w:val="00EA1661"/>
    <w:rsid w:val="00EA1931"/>
    <w:rsid w:val="00EA22A9"/>
    <w:rsid w:val="00EA29FD"/>
    <w:rsid w:val="00EA32DA"/>
    <w:rsid w:val="00EA3443"/>
    <w:rsid w:val="00EA3A7C"/>
    <w:rsid w:val="00EA3AF5"/>
    <w:rsid w:val="00EA3D31"/>
    <w:rsid w:val="00EA3D4A"/>
    <w:rsid w:val="00EA3E61"/>
    <w:rsid w:val="00EA3FCE"/>
    <w:rsid w:val="00EA4290"/>
    <w:rsid w:val="00EA42E6"/>
    <w:rsid w:val="00EA4361"/>
    <w:rsid w:val="00EA4460"/>
    <w:rsid w:val="00EA44EF"/>
    <w:rsid w:val="00EA473C"/>
    <w:rsid w:val="00EA4748"/>
    <w:rsid w:val="00EA4A92"/>
    <w:rsid w:val="00EA539C"/>
    <w:rsid w:val="00EA5636"/>
    <w:rsid w:val="00EA56E3"/>
    <w:rsid w:val="00EA572E"/>
    <w:rsid w:val="00EA5E38"/>
    <w:rsid w:val="00EA64D0"/>
    <w:rsid w:val="00EA67A3"/>
    <w:rsid w:val="00EA6B06"/>
    <w:rsid w:val="00EA7121"/>
    <w:rsid w:val="00EA721D"/>
    <w:rsid w:val="00EA7248"/>
    <w:rsid w:val="00EA758A"/>
    <w:rsid w:val="00EA7753"/>
    <w:rsid w:val="00EA7B1E"/>
    <w:rsid w:val="00EA7DC7"/>
    <w:rsid w:val="00EB0B37"/>
    <w:rsid w:val="00EB1282"/>
    <w:rsid w:val="00EB1333"/>
    <w:rsid w:val="00EB14FD"/>
    <w:rsid w:val="00EB16EC"/>
    <w:rsid w:val="00EB1B25"/>
    <w:rsid w:val="00EB1B54"/>
    <w:rsid w:val="00EB1C0F"/>
    <w:rsid w:val="00EB1C5F"/>
    <w:rsid w:val="00EB1C6E"/>
    <w:rsid w:val="00EB1D05"/>
    <w:rsid w:val="00EB1D4A"/>
    <w:rsid w:val="00EB1E6C"/>
    <w:rsid w:val="00EB205C"/>
    <w:rsid w:val="00EB24C8"/>
    <w:rsid w:val="00EB25E0"/>
    <w:rsid w:val="00EB2E43"/>
    <w:rsid w:val="00EB3012"/>
    <w:rsid w:val="00EB307D"/>
    <w:rsid w:val="00EB31C2"/>
    <w:rsid w:val="00EB345F"/>
    <w:rsid w:val="00EB367A"/>
    <w:rsid w:val="00EB36E9"/>
    <w:rsid w:val="00EB3836"/>
    <w:rsid w:val="00EB3E25"/>
    <w:rsid w:val="00EB3FCA"/>
    <w:rsid w:val="00EB433E"/>
    <w:rsid w:val="00EB43F9"/>
    <w:rsid w:val="00EB4586"/>
    <w:rsid w:val="00EB4629"/>
    <w:rsid w:val="00EB4A6A"/>
    <w:rsid w:val="00EB4BD3"/>
    <w:rsid w:val="00EB4F0C"/>
    <w:rsid w:val="00EB51DA"/>
    <w:rsid w:val="00EB55B3"/>
    <w:rsid w:val="00EB5805"/>
    <w:rsid w:val="00EB5A25"/>
    <w:rsid w:val="00EB5CB2"/>
    <w:rsid w:val="00EB601A"/>
    <w:rsid w:val="00EB6245"/>
    <w:rsid w:val="00EB62E4"/>
    <w:rsid w:val="00EB630F"/>
    <w:rsid w:val="00EB64DE"/>
    <w:rsid w:val="00EB6E5A"/>
    <w:rsid w:val="00EB7021"/>
    <w:rsid w:val="00EB7182"/>
    <w:rsid w:val="00EB7300"/>
    <w:rsid w:val="00EB7576"/>
    <w:rsid w:val="00EB77B2"/>
    <w:rsid w:val="00EB782F"/>
    <w:rsid w:val="00EB7988"/>
    <w:rsid w:val="00EC0004"/>
    <w:rsid w:val="00EC052E"/>
    <w:rsid w:val="00EC0B19"/>
    <w:rsid w:val="00EC0FC6"/>
    <w:rsid w:val="00EC1065"/>
    <w:rsid w:val="00EC110F"/>
    <w:rsid w:val="00EC1135"/>
    <w:rsid w:val="00EC128D"/>
    <w:rsid w:val="00EC13C3"/>
    <w:rsid w:val="00EC17BA"/>
    <w:rsid w:val="00EC1C35"/>
    <w:rsid w:val="00EC1C39"/>
    <w:rsid w:val="00EC208E"/>
    <w:rsid w:val="00EC2372"/>
    <w:rsid w:val="00EC2575"/>
    <w:rsid w:val="00EC28A0"/>
    <w:rsid w:val="00EC2981"/>
    <w:rsid w:val="00EC299B"/>
    <w:rsid w:val="00EC2D6E"/>
    <w:rsid w:val="00EC31EC"/>
    <w:rsid w:val="00EC339C"/>
    <w:rsid w:val="00EC3413"/>
    <w:rsid w:val="00EC3517"/>
    <w:rsid w:val="00EC3AA3"/>
    <w:rsid w:val="00EC3B3B"/>
    <w:rsid w:val="00EC4821"/>
    <w:rsid w:val="00EC489B"/>
    <w:rsid w:val="00EC48EE"/>
    <w:rsid w:val="00EC4AEA"/>
    <w:rsid w:val="00EC4BB5"/>
    <w:rsid w:val="00EC4C49"/>
    <w:rsid w:val="00EC51F3"/>
    <w:rsid w:val="00EC5423"/>
    <w:rsid w:val="00EC55BA"/>
    <w:rsid w:val="00EC5892"/>
    <w:rsid w:val="00EC60BB"/>
    <w:rsid w:val="00EC62E2"/>
    <w:rsid w:val="00EC633F"/>
    <w:rsid w:val="00EC63A2"/>
    <w:rsid w:val="00EC6519"/>
    <w:rsid w:val="00EC7021"/>
    <w:rsid w:val="00EC75D0"/>
    <w:rsid w:val="00EC7D0F"/>
    <w:rsid w:val="00EC7DBE"/>
    <w:rsid w:val="00ED04D1"/>
    <w:rsid w:val="00ED06EE"/>
    <w:rsid w:val="00ED0839"/>
    <w:rsid w:val="00ED0A5B"/>
    <w:rsid w:val="00ED0CC9"/>
    <w:rsid w:val="00ED12AE"/>
    <w:rsid w:val="00ED14F1"/>
    <w:rsid w:val="00ED17B6"/>
    <w:rsid w:val="00ED1B9A"/>
    <w:rsid w:val="00ED1CFC"/>
    <w:rsid w:val="00ED26DC"/>
    <w:rsid w:val="00ED3147"/>
    <w:rsid w:val="00ED3709"/>
    <w:rsid w:val="00ED3714"/>
    <w:rsid w:val="00ED39DA"/>
    <w:rsid w:val="00ED3D91"/>
    <w:rsid w:val="00ED408C"/>
    <w:rsid w:val="00ED4151"/>
    <w:rsid w:val="00ED43B8"/>
    <w:rsid w:val="00ED4AED"/>
    <w:rsid w:val="00ED4DDA"/>
    <w:rsid w:val="00ED4E84"/>
    <w:rsid w:val="00ED553D"/>
    <w:rsid w:val="00ED5872"/>
    <w:rsid w:val="00ED5C21"/>
    <w:rsid w:val="00ED6035"/>
    <w:rsid w:val="00ED622C"/>
    <w:rsid w:val="00ED62FC"/>
    <w:rsid w:val="00ED68D2"/>
    <w:rsid w:val="00ED6ECC"/>
    <w:rsid w:val="00ED70B1"/>
    <w:rsid w:val="00ED769E"/>
    <w:rsid w:val="00ED7D49"/>
    <w:rsid w:val="00ED7E0C"/>
    <w:rsid w:val="00EE02FE"/>
    <w:rsid w:val="00EE083D"/>
    <w:rsid w:val="00EE0A49"/>
    <w:rsid w:val="00EE0AE3"/>
    <w:rsid w:val="00EE0EF5"/>
    <w:rsid w:val="00EE107C"/>
    <w:rsid w:val="00EE110F"/>
    <w:rsid w:val="00EE153B"/>
    <w:rsid w:val="00EE170A"/>
    <w:rsid w:val="00EE2285"/>
    <w:rsid w:val="00EE22ED"/>
    <w:rsid w:val="00EE26EB"/>
    <w:rsid w:val="00EE28D1"/>
    <w:rsid w:val="00EE2952"/>
    <w:rsid w:val="00EE2DD4"/>
    <w:rsid w:val="00EE2F9D"/>
    <w:rsid w:val="00EE2FA1"/>
    <w:rsid w:val="00EE3318"/>
    <w:rsid w:val="00EE387E"/>
    <w:rsid w:val="00EE3B4C"/>
    <w:rsid w:val="00EE3B88"/>
    <w:rsid w:val="00EE3E19"/>
    <w:rsid w:val="00EE4447"/>
    <w:rsid w:val="00EE44D1"/>
    <w:rsid w:val="00EE4680"/>
    <w:rsid w:val="00EE47EC"/>
    <w:rsid w:val="00EE48F7"/>
    <w:rsid w:val="00EE4993"/>
    <w:rsid w:val="00EE5079"/>
    <w:rsid w:val="00EE5A37"/>
    <w:rsid w:val="00EE5AF1"/>
    <w:rsid w:val="00EE624E"/>
    <w:rsid w:val="00EE62A1"/>
    <w:rsid w:val="00EE6825"/>
    <w:rsid w:val="00EE699E"/>
    <w:rsid w:val="00EE69C6"/>
    <w:rsid w:val="00EE6C21"/>
    <w:rsid w:val="00EE6DF6"/>
    <w:rsid w:val="00EE7117"/>
    <w:rsid w:val="00EE7282"/>
    <w:rsid w:val="00EE7366"/>
    <w:rsid w:val="00EE7408"/>
    <w:rsid w:val="00EE774E"/>
    <w:rsid w:val="00EE7883"/>
    <w:rsid w:val="00EE7AC1"/>
    <w:rsid w:val="00EE7E0F"/>
    <w:rsid w:val="00EE7F96"/>
    <w:rsid w:val="00EF012F"/>
    <w:rsid w:val="00EF013A"/>
    <w:rsid w:val="00EF0541"/>
    <w:rsid w:val="00EF072B"/>
    <w:rsid w:val="00EF086E"/>
    <w:rsid w:val="00EF0A3A"/>
    <w:rsid w:val="00EF0BDE"/>
    <w:rsid w:val="00EF126D"/>
    <w:rsid w:val="00EF1475"/>
    <w:rsid w:val="00EF1498"/>
    <w:rsid w:val="00EF1572"/>
    <w:rsid w:val="00EF1594"/>
    <w:rsid w:val="00EF15F6"/>
    <w:rsid w:val="00EF1C60"/>
    <w:rsid w:val="00EF1F7E"/>
    <w:rsid w:val="00EF295D"/>
    <w:rsid w:val="00EF30EC"/>
    <w:rsid w:val="00EF30FF"/>
    <w:rsid w:val="00EF339C"/>
    <w:rsid w:val="00EF376D"/>
    <w:rsid w:val="00EF3776"/>
    <w:rsid w:val="00EF39A6"/>
    <w:rsid w:val="00EF3B26"/>
    <w:rsid w:val="00EF3F8D"/>
    <w:rsid w:val="00EF4125"/>
    <w:rsid w:val="00EF41BF"/>
    <w:rsid w:val="00EF4694"/>
    <w:rsid w:val="00EF49C0"/>
    <w:rsid w:val="00EF4BFB"/>
    <w:rsid w:val="00EF4C8F"/>
    <w:rsid w:val="00EF4D4F"/>
    <w:rsid w:val="00EF4E14"/>
    <w:rsid w:val="00EF53AD"/>
    <w:rsid w:val="00EF5608"/>
    <w:rsid w:val="00EF5732"/>
    <w:rsid w:val="00EF5AAF"/>
    <w:rsid w:val="00EF5E3E"/>
    <w:rsid w:val="00EF62EE"/>
    <w:rsid w:val="00EF636C"/>
    <w:rsid w:val="00EF672A"/>
    <w:rsid w:val="00EF6885"/>
    <w:rsid w:val="00EF6B2B"/>
    <w:rsid w:val="00EF7366"/>
    <w:rsid w:val="00EF7648"/>
    <w:rsid w:val="00EF7794"/>
    <w:rsid w:val="00EF7A26"/>
    <w:rsid w:val="00EF7B09"/>
    <w:rsid w:val="00EF7B28"/>
    <w:rsid w:val="00EF7C26"/>
    <w:rsid w:val="00EF7DDE"/>
    <w:rsid w:val="00F00017"/>
    <w:rsid w:val="00F00386"/>
    <w:rsid w:val="00F0098B"/>
    <w:rsid w:val="00F01195"/>
    <w:rsid w:val="00F01219"/>
    <w:rsid w:val="00F01578"/>
    <w:rsid w:val="00F01879"/>
    <w:rsid w:val="00F0195A"/>
    <w:rsid w:val="00F01B3A"/>
    <w:rsid w:val="00F01B60"/>
    <w:rsid w:val="00F01B9D"/>
    <w:rsid w:val="00F01D31"/>
    <w:rsid w:val="00F02758"/>
    <w:rsid w:val="00F028AB"/>
    <w:rsid w:val="00F02A6B"/>
    <w:rsid w:val="00F02ABD"/>
    <w:rsid w:val="00F02C45"/>
    <w:rsid w:val="00F03357"/>
    <w:rsid w:val="00F0377B"/>
    <w:rsid w:val="00F0390B"/>
    <w:rsid w:val="00F03B48"/>
    <w:rsid w:val="00F03CEE"/>
    <w:rsid w:val="00F03D5C"/>
    <w:rsid w:val="00F04A2D"/>
    <w:rsid w:val="00F04A47"/>
    <w:rsid w:val="00F04BA8"/>
    <w:rsid w:val="00F04FFD"/>
    <w:rsid w:val="00F0519C"/>
    <w:rsid w:val="00F055F3"/>
    <w:rsid w:val="00F05725"/>
    <w:rsid w:val="00F05869"/>
    <w:rsid w:val="00F05DA4"/>
    <w:rsid w:val="00F06022"/>
    <w:rsid w:val="00F061FC"/>
    <w:rsid w:val="00F063BC"/>
    <w:rsid w:val="00F06613"/>
    <w:rsid w:val="00F06832"/>
    <w:rsid w:val="00F06FEF"/>
    <w:rsid w:val="00F0751B"/>
    <w:rsid w:val="00F07643"/>
    <w:rsid w:val="00F07A22"/>
    <w:rsid w:val="00F1008D"/>
    <w:rsid w:val="00F100C5"/>
    <w:rsid w:val="00F10150"/>
    <w:rsid w:val="00F1030E"/>
    <w:rsid w:val="00F109E4"/>
    <w:rsid w:val="00F10C9D"/>
    <w:rsid w:val="00F10E37"/>
    <w:rsid w:val="00F11259"/>
    <w:rsid w:val="00F11275"/>
    <w:rsid w:val="00F114CA"/>
    <w:rsid w:val="00F11504"/>
    <w:rsid w:val="00F11AA7"/>
    <w:rsid w:val="00F11CDA"/>
    <w:rsid w:val="00F11E29"/>
    <w:rsid w:val="00F11E39"/>
    <w:rsid w:val="00F1240C"/>
    <w:rsid w:val="00F12564"/>
    <w:rsid w:val="00F126D0"/>
    <w:rsid w:val="00F12967"/>
    <w:rsid w:val="00F129C3"/>
    <w:rsid w:val="00F129D0"/>
    <w:rsid w:val="00F12B22"/>
    <w:rsid w:val="00F13001"/>
    <w:rsid w:val="00F13047"/>
    <w:rsid w:val="00F137BE"/>
    <w:rsid w:val="00F137CF"/>
    <w:rsid w:val="00F138A8"/>
    <w:rsid w:val="00F13915"/>
    <w:rsid w:val="00F139A1"/>
    <w:rsid w:val="00F13AE0"/>
    <w:rsid w:val="00F14130"/>
    <w:rsid w:val="00F14815"/>
    <w:rsid w:val="00F14A6D"/>
    <w:rsid w:val="00F14C53"/>
    <w:rsid w:val="00F14D9A"/>
    <w:rsid w:val="00F14DF0"/>
    <w:rsid w:val="00F1571B"/>
    <w:rsid w:val="00F157E7"/>
    <w:rsid w:val="00F15951"/>
    <w:rsid w:val="00F15B1B"/>
    <w:rsid w:val="00F15B22"/>
    <w:rsid w:val="00F15D38"/>
    <w:rsid w:val="00F15DA8"/>
    <w:rsid w:val="00F1606B"/>
    <w:rsid w:val="00F161ED"/>
    <w:rsid w:val="00F17250"/>
    <w:rsid w:val="00F17369"/>
    <w:rsid w:val="00F1749B"/>
    <w:rsid w:val="00F175ED"/>
    <w:rsid w:val="00F176C0"/>
    <w:rsid w:val="00F2011C"/>
    <w:rsid w:val="00F2011E"/>
    <w:rsid w:val="00F20707"/>
    <w:rsid w:val="00F20831"/>
    <w:rsid w:val="00F20D92"/>
    <w:rsid w:val="00F21251"/>
    <w:rsid w:val="00F213EE"/>
    <w:rsid w:val="00F21608"/>
    <w:rsid w:val="00F218CD"/>
    <w:rsid w:val="00F21DA8"/>
    <w:rsid w:val="00F22128"/>
    <w:rsid w:val="00F2221C"/>
    <w:rsid w:val="00F22501"/>
    <w:rsid w:val="00F22827"/>
    <w:rsid w:val="00F22A24"/>
    <w:rsid w:val="00F231A9"/>
    <w:rsid w:val="00F232E1"/>
    <w:rsid w:val="00F23303"/>
    <w:rsid w:val="00F234E1"/>
    <w:rsid w:val="00F2388B"/>
    <w:rsid w:val="00F23BBC"/>
    <w:rsid w:val="00F23C03"/>
    <w:rsid w:val="00F249CE"/>
    <w:rsid w:val="00F25122"/>
    <w:rsid w:val="00F25AD9"/>
    <w:rsid w:val="00F25C1C"/>
    <w:rsid w:val="00F25E2C"/>
    <w:rsid w:val="00F2676E"/>
    <w:rsid w:val="00F268F5"/>
    <w:rsid w:val="00F26A74"/>
    <w:rsid w:val="00F26CDD"/>
    <w:rsid w:val="00F274D4"/>
    <w:rsid w:val="00F2776B"/>
    <w:rsid w:val="00F277EA"/>
    <w:rsid w:val="00F27BB4"/>
    <w:rsid w:val="00F27D03"/>
    <w:rsid w:val="00F27FB9"/>
    <w:rsid w:val="00F30338"/>
    <w:rsid w:val="00F30A80"/>
    <w:rsid w:val="00F30B13"/>
    <w:rsid w:val="00F30C91"/>
    <w:rsid w:val="00F30CAC"/>
    <w:rsid w:val="00F30E56"/>
    <w:rsid w:val="00F30EA0"/>
    <w:rsid w:val="00F31169"/>
    <w:rsid w:val="00F31662"/>
    <w:rsid w:val="00F319AB"/>
    <w:rsid w:val="00F31F59"/>
    <w:rsid w:val="00F31FDF"/>
    <w:rsid w:val="00F32B3C"/>
    <w:rsid w:val="00F32B3F"/>
    <w:rsid w:val="00F32BFB"/>
    <w:rsid w:val="00F32D32"/>
    <w:rsid w:val="00F32F3A"/>
    <w:rsid w:val="00F337D6"/>
    <w:rsid w:val="00F3391C"/>
    <w:rsid w:val="00F33A35"/>
    <w:rsid w:val="00F33AFF"/>
    <w:rsid w:val="00F33B44"/>
    <w:rsid w:val="00F33E72"/>
    <w:rsid w:val="00F34291"/>
    <w:rsid w:val="00F345F9"/>
    <w:rsid w:val="00F34771"/>
    <w:rsid w:val="00F348FC"/>
    <w:rsid w:val="00F34A2C"/>
    <w:rsid w:val="00F34E35"/>
    <w:rsid w:val="00F35769"/>
    <w:rsid w:val="00F35965"/>
    <w:rsid w:val="00F35C3A"/>
    <w:rsid w:val="00F35F60"/>
    <w:rsid w:val="00F360AE"/>
    <w:rsid w:val="00F362B9"/>
    <w:rsid w:val="00F36318"/>
    <w:rsid w:val="00F36F05"/>
    <w:rsid w:val="00F3712E"/>
    <w:rsid w:val="00F37210"/>
    <w:rsid w:val="00F372DA"/>
    <w:rsid w:val="00F37343"/>
    <w:rsid w:val="00F3740E"/>
    <w:rsid w:val="00F3751A"/>
    <w:rsid w:val="00F405D3"/>
    <w:rsid w:val="00F40DAA"/>
    <w:rsid w:val="00F41259"/>
    <w:rsid w:val="00F4156D"/>
    <w:rsid w:val="00F415BA"/>
    <w:rsid w:val="00F41742"/>
    <w:rsid w:val="00F41B1B"/>
    <w:rsid w:val="00F41E57"/>
    <w:rsid w:val="00F42443"/>
    <w:rsid w:val="00F42A84"/>
    <w:rsid w:val="00F42E03"/>
    <w:rsid w:val="00F42E12"/>
    <w:rsid w:val="00F42F27"/>
    <w:rsid w:val="00F42F55"/>
    <w:rsid w:val="00F4317D"/>
    <w:rsid w:val="00F43689"/>
    <w:rsid w:val="00F436A8"/>
    <w:rsid w:val="00F437CB"/>
    <w:rsid w:val="00F4397D"/>
    <w:rsid w:val="00F43A64"/>
    <w:rsid w:val="00F43EA3"/>
    <w:rsid w:val="00F44532"/>
    <w:rsid w:val="00F446A5"/>
    <w:rsid w:val="00F4478B"/>
    <w:rsid w:val="00F45274"/>
    <w:rsid w:val="00F452AA"/>
    <w:rsid w:val="00F45301"/>
    <w:rsid w:val="00F455B8"/>
    <w:rsid w:val="00F45793"/>
    <w:rsid w:val="00F4582D"/>
    <w:rsid w:val="00F4596F"/>
    <w:rsid w:val="00F45C65"/>
    <w:rsid w:val="00F45CF6"/>
    <w:rsid w:val="00F46556"/>
    <w:rsid w:val="00F46C88"/>
    <w:rsid w:val="00F4703A"/>
    <w:rsid w:val="00F47521"/>
    <w:rsid w:val="00F478E5"/>
    <w:rsid w:val="00F47A62"/>
    <w:rsid w:val="00F47D54"/>
    <w:rsid w:val="00F47E45"/>
    <w:rsid w:val="00F50209"/>
    <w:rsid w:val="00F50367"/>
    <w:rsid w:val="00F50976"/>
    <w:rsid w:val="00F50C20"/>
    <w:rsid w:val="00F51363"/>
    <w:rsid w:val="00F513E5"/>
    <w:rsid w:val="00F51744"/>
    <w:rsid w:val="00F5210E"/>
    <w:rsid w:val="00F526A4"/>
    <w:rsid w:val="00F526EB"/>
    <w:rsid w:val="00F527FA"/>
    <w:rsid w:val="00F52AE1"/>
    <w:rsid w:val="00F53061"/>
    <w:rsid w:val="00F539AE"/>
    <w:rsid w:val="00F53D02"/>
    <w:rsid w:val="00F53FB6"/>
    <w:rsid w:val="00F53FE0"/>
    <w:rsid w:val="00F54149"/>
    <w:rsid w:val="00F543CF"/>
    <w:rsid w:val="00F546D8"/>
    <w:rsid w:val="00F5503F"/>
    <w:rsid w:val="00F551AF"/>
    <w:rsid w:val="00F5527D"/>
    <w:rsid w:val="00F553BF"/>
    <w:rsid w:val="00F55B7C"/>
    <w:rsid w:val="00F56082"/>
    <w:rsid w:val="00F56FFE"/>
    <w:rsid w:val="00F57234"/>
    <w:rsid w:val="00F57798"/>
    <w:rsid w:val="00F5787C"/>
    <w:rsid w:val="00F57A93"/>
    <w:rsid w:val="00F57DD6"/>
    <w:rsid w:val="00F57DDD"/>
    <w:rsid w:val="00F6007B"/>
    <w:rsid w:val="00F60171"/>
    <w:rsid w:val="00F605DB"/>
    <w:rsid w:val="00F606C7"/>
    <w:rsid w:val="00F6087B"/>
    <w:rsid w:val="00F6091E"/>
    <w:rsid w:val="00F60C55"/>
    <w:rsid w:val="00F6193D"/>
    <w:rsid w:val="00F61A95"/>
    <w:rsid w:val="00F62558"/>
    <w:rsid w:val="00F62A39"/>
    <w:rsid w:val="00F62E89"/>
    <w:rsid w:val="00F631C0"/>
    <w:rsid w:val="00F634C2"/>
    <w:rsid w:val="00F635E0"/>
    <w:rsid w:val="00F63856"/>
    <w:rsid w:val="00F63A12"/>
    <w:rsid w:val="00F646CB"/>
    <w:rsid w:val="00F646F6"/>
    <w:rsid w:val="00F650D0"/>
    <w:rsid w:val="00F650E2"/>
    <w:rsid w:val="00F65C72"/>
    <w:rsid w:val="00F66C6A"/>
    <w:rsid w:val="00F66CF1"/>
    <w:rsid w:val="00F673AA"/>
    <w:rsid w:val="00F677A7"/>
    <w:rsid w:val="00F67D83"/>
    <w:rsid w:val="00F67DA1"/>
    <w:rsid w:val="00F70179"/>
    <w:rsid w:val="00F70210"/>
    <w:rsid w:val="00F70895"/>
    <w:rsid w:val="00F7095E"/>
    <w:rsid w:val="00F70988"/>
    <w:rsid w:val="00F70E78"/>
    <w:rsid w:val="00F711B8"/>
    <w:rsid w:val="00F714F6"/>
    <w:rsid w:val="00F71556"/>
    <w:rsid w:val="00F7180B"/>
    <w:rsid w:val="00F71AA2"/>
    <w:rsid w:val="00F71B15"/>
    <w:rsid w:val="00F71C7C"/>
    <w:rsid w:val="00F71D5F"/>
    <w:rsid w:val="00F721EA"/>
    <w:rsid w:val="00F725B6"/>
    <w:rsid w:val="00F727CB"/>
    <w:rsid w:val="00F72C6D"/>
    <w:rsid w:val="00F72D49"/>
    <w:rsid w:val="00F72E26"/>
    <w:rsid w:val="00F73634"/>
    <w:rsid w:val="00F737EB"/>
    <w:rsid w:val="00F74156"/>
    <w:rsid w:val="00F7447F"/>
    <w:rsid w:val="00F7454B"/>
    <w:rsid w:val="00F74B51"/>
    <w:rsid w:val="00F74BA7"/>
    <w:rsid w:val="00F74CE2"/>
    <w:rsid w:val="00F74CE9"/>
    <w:rsid w:val="00F7552A"/>
    <w:rsid w:val="00F75616"/>
    <w:rsid w:val="00F75767"/>
    <w:rsid w:val="00F75BAB"/>
    <w:rsid w:val="00F75EA7"/>
    <w:rsid w:val="00F75ED5"/>
    <w:rsid w:val="00F763F4"/>
    <w:rsid w:val="00F765AC"/>
    <w:rsid w:val="00F7670D"/>
    <w:rsid w:val="00F76A83"/>
    <w:rsid w:val="00F76B45"/>
    <w:rsid w:val="00F76E7A"/>
    <w:rsid w:val="00F77003"/>
    <w:rsid w:val="00F770D1"/>
    <w:rsid w:val="00F770EA"/>
    <w:rsid w:val="00F771F3"/>
    <w:rsid w:val="00F77246"/>
    <w:rsid w:val="00F7765B"/>
    <w:rsid w:val="00F77996"/>
    <w:rsid w:val="00F77DE0"/>
    <w:rsid w:val="00F80043"/>
    <w:rsid w:val="00F80161"/>
    <w:rsid w:val="00F801AF"/>
    <w:rsid w:val="00F8034E"/>
    <w:rsid w:val="00F80C08"/>
    <w:rsid w:val="00F80D64"/>
    <w:rsid w:val="00F80E18"/>
    <w:rsid w:val="00F80FC5"/>
    <w:rsid w:val="00F81252"/>
    <w:rsid w:val="00F813AB"/>
    <w:rsid w:val="00F81B4D"/>
    <w:rsid w:val="00F821B6"/>
    <w:rsid w:val="00F821F1"/>
    <w:rsid w:val="00F823AC"/>
    <w:rsid w:val="00F82487"/>
    <w:rsid w:val="00F82599"/>
    <w:rsid w:val="00F82626"/>
    <w:rsid w:val="00F827B6"/>
    <w:rsid w:val="00F82809"/>
    <w:rsid w:val="00F82959"/>
    <w:rsid w:val="00F82B8E"/>
    <w:rsid w:val="00F82FBC"/>
    <w:rsid w:val="00F83733"/>
    <w:rsid w:val="00F83877"/>
    <w:rsid w:val="00F83A0E"/>
    <w:rsid w:val="00F83E8C"/>
    <w:rsid w:val="00F83FFA"/>
    <w:rsid w:val="00F8412C"/>
    <w:rsid w:val="00F8418F"/>
    <w:rsid w:val="00F84512"/>
    <w:rsid w:val="00F85203"/>
    <w:rsid w:val="00F85365"/>
    <w:rsid w:val="00F85488"/>
    <w:rsid w:val="00F85621"/>
    <w:rsid w:val="00F8565D"/>
    <w:rsid w:val="00F85788"/>
    <w:rsid w:val="00F8594C"/>
    <w:rsid w:val="00F85A2B"/>
    <w:rsid w:val="00F85A53"/>
    <w:rsid w:val="00F85C47"/>
    <w:rsid w:val="00F86173"/>
    <w:rsid w:val="00F8656C"/>
    <w:rsid w:val="00F86D97"/>
    <w:rsid w:val="00F86E47"/>
    <w:rsid w:val="00F8718A"/>
    <w:rsid w:val="00F87459"/>
    <w:rsid w:val="00F874E5"/>
    <w:rsid w:val="00F8757D"/>
    <w:rsid w:val="00F876E1"/>
    <w:rsid w:val="00F877AE"/>
    <w:rsid w:val="00F87819"/>
    <w:rsid w:val="00F87AFF"/>
    <w:rsid w:val="00F87CC2"/>
    <w:rsid w:val="00F87E5C"/>
    <w:rsid w:val="00F90167"/>
    <w:rsid w:val="00F9018E"/>
    <w:rsid w:val="00F903E1"/>
    <w:rsid w:val="00F907A0"/>
    <w:rsid w:val="00F90BBB"/>
    <w:rsid w:val="00F90E24"/>
    <w:rsid w:val="00F91702"/>
    <w:rsid w:val="00F919CE"/>
    <w:rsid w:val="00F91E52"/>
    <w:rsid w:val="00F91F16"/>
    <w:rsid w:val="00F9230F"/>
    <w:rsid w:val="00F92663"/>
    <w:rsid w:val="00F92727"/>
    <w:rsid w:val="00F929F0"/>
    <w:rsid w:val="00F92E81"/>
    <w:rsid w:val="00F932EF"/>
    <w:rsid w:val="00F93427"/>
    <w:rsid w:val="00F93511"/>
    <w:rsid w:val="00F9389C"/>
    <w:rsid w:val="00F93AF3"/>
    <w:rsid w:val="00F93F6A"/>
    <w:rsid w:val="00F94337"/>
    <w:rsid w:val="00F94457"/>
    <w:rsid w:val="00F948B6"/>
    <w:rsid w:val="00F948F4"/>
    <w:rsid w:val="00F94D5D"/>
    <w:rsid w:val="00F95387"/>
    <w:rsid w:val="00F959E5"/>
    <w:rsid w:val="00F95DC0"/>
    <w:rsid w:val="00F95E6D"/>
    <w:rsid w:val="00F95FB5"/>
    <w:rsid w:val="00F962D9"/>
    <w:rsid w:val="00F965DE"/>
    <w:rsid w:val="00F9671B"/>
    <w:rsid w:val="00F96B1B"/>
    <w:rsid w:val="00F96DF4"/>
    <w:rsid w:val="00F96E1A"/>
    <w:rsid w:val="00F971AE"/>
    <w:rsid w:val="00F9743E"/>
    <w:rsid w:val="00F97638"/>
    <w:rsid w:val="00F97904"/>
    <w:rsid w:val="00F97B14"/>
    <w:rsid w:val="00F97F7B"/>
    <w:rsid w:val="00F97FF5"/>
    <w:rsid w:val="00FA0046"/>
    <w:rsid w:val="00FA0200"/>
    <w:rsid w:val="00FA04C6"/>
    <w:rsid w:val="00FA0972"/>
    <w:rsid w:val="00FA0AAD"/>
    <w:rsid w:val="00FA0CDB"/>
    <w:rsid w:val="00FA26D2"/>
    <w:rsid w:val="00FA2833"/>
    <w:rsid w:val="00FA29B7"/>
    <w:rsid w:val="00FA29F6"/>
    <w:rsid w:val="00FA2B64"/>
    <w:rsid w:val="00FA3059"/>
    <w:rsid w:val="00FA3185"/>
    <w:rsid w:val="00FA3395"/>
    <w:rsid w:val="00FA3731"/>
    <w:rsid w:val="00FA3B98"/>
    <w:rsid w:val="00FA43EF"/>
    <w:rsid w:val="00FA490F"/>
    <w:rsid w:val="00FA4C46"/>
    <w:rsid w:val="00FA4CD8"/>
    <w:rsid w:val="00FA4D8C"/>
    <w:rsid w:val="00FA521E"/>
    <w:rsid w:val="00FA521F"/>
    <w:rsid w:val="00FA5634"/>
    <w:rsid w:val="00FA566D"/>
    <w:rsid w:val="00FA574F"/>
    <w:rsid w:val="00FA57EC"/>
    <w:rsid w:val="00FA5912"/>
    <w:rsid w:val="00FA5EA8"/>
    <w:rsid w:val="00FA5F4E"/>
    <w:rsid w:val="00FA6122"/>
    <w:rsid w:val="00FA67AA"/>
    <w:rsid w:val="00FA693B"/>
    <w:rsid w:val="00FA7654"/>
    <w:rsid w:val="00FA768E"/>
    <w:rsid w:val="00FA7C58"/>
    <w:rsid w:val="00FA7C72"/>
    <w:rsid w:val="00FB00E1"/>
    <w:rsid w:val="00FB02C6"/>
    <w:rsid w:val="00FB0953"/>
    <w:rsid w:val="00FB0AB0"/>
    <w:rsid w:val="00FB1438"/>
    <w:rsid w:val="00FB18D2"/>
    <w:rsid w:val="00FB1CEC"/>
    <w:rsid w:val="00FB1DC2"/>
    <w:rsid w:val="00FB1F05"/>
    <w:rsid w:val="00FB1F1C"/>
    <w:rsid w:val="00FB238D"/>
    <w:rsid w:val="00FB2CF4"/>
    <w:rsid w:val="00FB3553"/>
    <w:rsid w:val="00FB3907"/>
    <w:rsid w:val="00FB3923"/>
    <w:rsid w:val="00FB44AD"/>
    <w:rsid w:val="00FB4908"/>
    <w:rsid w:val="00FB4C86"/>
    <w:rsid w:val="00FB53E5"/>
    <w:rsid w:val="00FB566E"/>
    <w:rsid w:val="00FB57C3"/>
    <w:rsid w:val="00FB5A04"/>
    <w:rsid w:val="00FB5E2A"/>
    <w:rsid w:val="00FB6603"/>
    <w:rsid w:val="00FB6855"/>
    <w:rsid w:val="00FB6878"/>
    <w:rsid w:val="00FB698D"/>
    <w:rsid w:val="00FB6D69"/>
    <w:rsid w:val="00FB706D"/>
    <w:rsid w:val="00FB71FF"/>
    <w:rsid w:val="00FB721B"/>
    <w:rsid w:val="00FB748F"/>
    <w:rsid w:val="00FB74C9"/>
    <w:rsid w:val="00FB74E8"/>
    <w:rsid w:val="00FB751A"/>
    <w:rsid w:val="00FB7919"/>
    <w:rsid w:val="00FB7B06"/>
    <w:rsid w:val="00FB7B17"/>
    <w:rsid w:val="00FB7B95"/>
    <w:rsid w:val="00FB7FC8"/>
    <w:rsid w:val="00FC00F6"/>
    <w:rsid w:val="00FC06F8"/>
    <w:rsid w:val="00FC09D9"/>
    <w:rsid w:val="00FC0DE6"/>
    <w:rsid w:val="00FC15DD"/>
    <w:rsid w:val="00FC16CE"/>
    <w:rsid w:val="00FC1769"/>
    <w:rsid w:val="00FC1803"/>
    <w:rsid w:val="00FC18A9"/>
    <w:rsid w:val="00FC1A8D"/>
    <w:rsid w:val="00FC1E9E"/>
    <w:rsid w:val="00FC20A4"/>
    <w:rsid w:val="00FC2102"/>
    <w:rsid w:val="00FC2187"/>
    <w:rsid w:val="00FC21A4"/>
    <w:rsid w:val="00FC224C"/>
    <w:rsid w:val="00FC2460"/>
    <w:rsid w:val="00FC266E"/>
    <w:rsid w:val="00FC26A8"/>
    <w:rsid w:val="00FC26D3"/>
    <w:rsid w:val="00FC2A06"/>
    <w:rsid w:val="00FC2C22"/>
    <w:rsid w:val="00FC36BD"/>
    <w:rsid w:val="00FC37B6"/>
    <w:rsid w:val="00FC48DB"/>
    <w:rsid w:val="00FC4A7B"/>
    <w:rsid w:val="00FC4AF3"/>
    <w:rsid w:val="00FC5262"/>
    <w:rsid w:val="00FC52B1"/>
    <w:rsid w:val="00FC534D"/>
    <w:rsid w:val="00FC5FEA"/>
    <w:rsid w:val="00FC601B"/>
    <w:rsid w:val="00FC6B12"/>
    <w:rsid w:val="00FC6D0F"/>
    <w:rsid w:val="00FC73ED"/>
    <w:rsid w:val="00FC7465"/>
    <w:rsid w:val="00FC7B9A"/>
    <w:rsid w:val="00FC7BA7"/>
    <w:rsid w:val="00FC7C36"/>
    <w:rsid w:val="00FD0308"/>
    <w:rsid w:val="00FD0A13"/>
    <w:rsid w:val="00FD0AF8"/>
    <w:rsid w:val="00FD0C81"/>
    <w:rsid w:val="00FD0EBA"/>
    <w:rsid w:val="00FD108D"/>
    <w:rsid w:val="00FD11A1"/>
    <w:rsid w:val="00FD2372"/>
    <w:rsid w:val="00FD23C3"/>
    <w:rsid w:val="00FD2578"/>
    <w:rsid w:val="00FD29B6"/>
    <w:rsid w:val="00FD2B54"/>
    <w:rsid w:val="00FD320B"/>
    <w:rsid w:val="00FD32AE"/>
    <w:rsid w:val="00FD375E"/>
    <w:rsid w:val="00FD38B6"/>
    <w:rsid w:val="00FD3B02"/>
    <w:rsid w:val="00FD3BD6"/>
    <w:rsid w:val="00FD3BE0"/>
    <w:rsid w:val="00FD46A7"/>
    <w:rsid w:val="00FD4D09"/>
    <w:rsid w:val="00FD51AA"/>
    <w:rsid w:val="00FD5729"/>
    <w:rsid w:val="00FD5D4E"/>
    <w:rsid w:val="00FD5E3A"/>
    <w:rsid w:val="00FD5FA4"/>
    <w:rsid w:val="00FD6138"/>
    <w:rsid w:val="00FD6272"/>
    <w:rsid w:val="00FD62FD"/>
    <w:rsid w:val="00FD6463"/>
    <w:rsid w:val="00FD65F6"/>
    <w:rsid w:val="00FD6839"/>
    <w:rsid w:val="00FD69D0"/>
    <w:rsid w:val="00FD722A"/>
    <w:rsid w:val="00FD727A"/>
    <w:rsid w:val="00FD7378"/>
    <w:rsid w:val="00FD73B4"/>
    <w:rsid w:val="00FD76FC"/>
    <w:rsid w:val="00FD778E"/>
    <w:rsid w:val="00FD7CFA"/>
    <w:rsid w:val="00FD7ED8"/>
    <w:rsid w:val="00FE0275"/>
    <w:rsid w:val="00FE04B7"/>
    <w:rsid w:val="00FE05A4"/>
    <w:rsid w:val="00FE0694"/>
    <w:rsid w:val="00FE0C01"/>
    <w:rsid w:val="00FE0C9D"/>
    <w:rsid w:val="00FE104D"/>
    <w:rsid w:val="00FE108A"/>
    <w:rsid w:val="00FE137F"/>
    <w:rsid w:val="00FE143A"/>
    <w:rsid w:val="00FE184E"/>
    <w:rsid w:val="00FE1BE1"/>
    <w:rsid w:val="00FE255B"/>
    <w:rsid w:val="00FE272E"/>
    <w:rsid w:val="00FE2932"/>
    <w:rsid w:val="00FE295C"/>
    <w:rsid w:val="00FE2EF6"/>
    <w:rsid w:val="00FE2F03"/>
    <w:rsid w:val="00FE3055"/>
    <w:rsid w:val="00FE3282"/>
    <w:rsid w:val="00FE32E6"/>
    <w:rsid w:val="00FE355C"/>
    <w:rsid w:val="00FE35A2"/>
    <w:rsid w:val="00FE3640"/>
    <w:rsid w:val="00FE3722"/>
    <w:rsid w:val="00FE39B5"/>
    <w:rsid w:val="00FE3B70"/>
    <w:rsid w:val="00FE3B92"/>
    <w:rsid w:val="00FE3D6C"/>
    <w:rsid w:val="00FE3FA9"/>
    <w:rsid w:val="00FE412B"/>
    <w:rsid w:val="00FE4478"/>
    <w:rsid w:val="00FE44B5"/>
    <w:rsid w:val="00FE499C"/>
    <w:rsid w:val="00FE4AC6"/>
    <w:rsid w:val="00FE4B23"/>
    <w:rsid w:val="00FE5105"/>
    <w:rsid w:val="00FE546A"/>
    <w:rsid w:val="00FE57F3"/>
    <w:rsid w:val="00FE58D9"/>
    <w:rsid w:val="00FE5F6A"/>
    <w:rsid w:val="00FE64F0"/>
    <w:rsid w:val="00FE6835"/>
    <w:rsid w:val="00FE6980"/>
    <w:rsid w:val="00FE6A6F"/>
    <w:rsid w:val="00FE6C84"/>
    <w:rsid w:val="00FE709E"/>
    <w:rsid w:val="00FE7213"/>
    <w:rsid w:val="00FE7512"/>
    <w:rsid w:val="00FE7A2C"/>
    <w:rsid w:val="00FE7AB0"/>
    <w:rsid w:val="00FE7AE6"/>
    <w:rsid w:val="00FE7C23"/>
    <w:rsid w:val="00FE7CBC"/>
    <w:rsid w:val="00FE7D1D"/>
    <w:rsid w:val="00FE7E73"/>
    <w:rsid w:val="00FE7F42"/>
    <w:rsid w:val="00FE7F5E"/>
    <w:rsid w:val="00FF0150"/>
    <w:rsid w:val="00FF05C0"/>
    <w:rsid w:val="00FF0E8A"/>
    <w:rsid w:val="00FF0ECD"/>
    <w:rsid w:val="00FF100B"/>
    <w:rsid w:val="00FF13BD"/>
    <w:rsid w:val="00FF1807"/>
    <w:rsid w:val="00FF1852"/>
    <w:rsid w:val="00FF19C2"/>
    <w:rsid w:val="00FF1F50"/>
    <w:rsid w:val="00FF273C"/>
    <w:rsid w:val="00FF32C0"/>
    <w:rsid w:val="00FF385E"/>
    <w:rsid w:val="00FF3BEC"/>
    <w:rsid w:val="00FF3CF7"/>
    <w:rsid w:val="00FF3D63"/>
    <w:rsid w:val="00FF3E2A"/>
    <w:rsid w:val="00FF4FFD"/>
    <w:rsid w:val="00FF540B"/>
    <w:rsid w:val="00FF591A"/>
    <w:rsid w:val="00FF5B46"/>
    <w:rsid w:val="00FF62A2"/>
    <w:rsid w:val="00FF63A5"/>
    <w:rsid w:val="00FF63F2"/>
    <w:rsid w:val="00FF6751"/>
    <w:rsid w:val="00FF6AEB"/>
    <w:rsid w:val="00FF6C28"/>
    <w:rsid w:val="00FF6D9B"/>
    <w:rsid w:val="00FF70EA"/>
    <w:rsid w:val="00FF725E"/>
    <w:rsid w:val="00FF775E"/>
    <w:rsid w:val="00FF7A52"/>
    <w:rsid w:val="00FF7B17"/>
    <w:rsid w:val="00FF7D15"/>
    <w:rsid w:val="00FF7D3B"/>
    <w:rsid w:val="00FF7EBA"/>
    <w:rsid w:val="00FF7F31"/>
    <w:rsid w:val="00FF7FBD"/>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v:textbox inset="5.85pt,.7pt,5.85pt,.7pt"/>
    </o:shapedefaults>
    <o:shapelayout v:ext="edit">
      <o:idmap v:ext="edit" data="1"/>
    </o:shapelayout>
  </w:shapeDefaults>
  <w:decimalSymbol w:val="."/>
  <w:listSeparator w:val=","/>
  <w14:docId w14:val="4CD6C7E0"/>
  <w15:docId w15:val="{FFE85CD0-F708-492E-83D4-29D3BF80822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w:eastAsia="MS Mincho" w:hAnsi="Times" w:cs="Times New Roman"/>
        <w:lang w:val="en-US" w:eastAsia="ja-JP"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Bullet" w:semiHidden="1" w:unhideWhenUsed="1"/>
    <w:lsdException w:name="List Number"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Subtitle" w:qFormat="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1">
    <w:name w:val="Normal"/>
    <w:qFormat/>
    <w:rsid w:val="003A28D8"/>
    <w:rPr>
      <w:rFonts w:ascii="Times New Roman" w:eastAsia="MS Gothic" w:hAnsi="Times New Roman"/>
      <w:sz w:val="24"/>
      <w:lang w:val="en-GB"/>
    </w:rPr>
  </w:style>
  <w:style w:type="paragraph" w:styleId="1">
    <w:name w:val="heading 1"/>
    <w:aliases w:val="H1,h1,app heading 1,l1,Memo Heading 1,h11,h12,h13,h14,h15,h16"/>
    <w:basedOn w:val="a1"/>
    <w:next w:val="a1"/>
    <w:qFormat/>
    <w:rsid w:val="000E7D45"/>
    <w:pPr>
      <w:keepNext/>
      <w:tabs>
        <w:tab w:val="left" w:pos="0"/>
      </w:tabs>
      <w:spacing w:before="240" w:after="60"/>
      <w:outlineLvl w:val="0"/>
    </w:pPr>
    <w:rPr>
      <w:rFonts w:ascii="Arial" w:hAnsi="Arial"/>
      <w:kern w:val="28"/>
      <w:sz w:val="28"/>
    </w:rPr>
  </w:style>
  <w:style w:type="paragraph" w:styleId="2">
    <w:name w:val="heading 2"/>
    <w:aliases w:val="DO NOT USE_h2,h2,h21,H2,Head2A,2,UNDERRUBRIK 1-2"/>
    <w:basedOn w:val="a1"/>
    <w:next w:val="a1"/>
    <w:qFormat/>
    <w:rsid w:val="000E7D45"/>
    <w:pPr>
      <w:keepNext/>
      <w:spacing w:line="480" w:lineRule="auto"/>
      <w:outlineLvl w:val="1"/>
    </w:pPr>
    <w:rPr>
      <w:rFonts w:ascii="Arial" w:hAnsi="Arial"/>
    </w:rPr>
  </w:style>
  <w:style w:type="paragraph" w:styleId="3">
    <w:name w:val="heading 3"/>
    <w:aliases w:val="Underrubrik2,H3,no break,Memo Heading 3"/>
    <w:basedOn w:val="a1"/>
    <w:next w:val="a1"/>
    <w:qFormat/>
    <w:rsid w:val="000E7D45"/>
    <w:pPr>
      <w:keepNext/>
      <w:spacing w:before="240" w:after="60"/>
      <w:outlineLvl w:val="2"/>
    </w:pPr>
    <w:rPr>
      <w:rFonts w:ascii="Arial" w:hAnsi="Arial"/>
    </w:rPr>
  </w:style>
  <w:style w:type="paragraph" w:styleId="4">
    <w:name w:val="heading 4"/>
    <w:aliases w:val="h4,H4,H41,h41,H42,h42,H43,h43,H411,h411,H421,h421,H44,h44,H412,h412,H422,h422,H431,h431,H45,h45,H413,h413,H423,h423,H432,h432,H46,h46,H47,h47,Memo Heading 4,Memo Heading 5"/>
    <w:basedOn w:val="a1"/>
    <w:next w:val="a1"/>
    <w:qFormat/>
    <w:rsid w:val="000E7D45"/>
    <w:pPr>
      <w:keepNext/>
      <w:jc w:val="right"/>
      <w:outlineLvl w:val="3"/>
    </w:pPr>
    <w:rPr>
      <w:rFonts w:ascii="Arial" w:hAnsi="Arial"/>
      <w:i/>
    </w:rPr>
  </w:style>
  <w:style w:type="paragraph" w:styleId="5">
    <w:name w:val="heading 5"/>
    <w:aliases w:val="H5"/>
    <w:basedOn w:val="a1"/>
    <w:next w:val="a1"/>
    <w:qFormat/>
    <w:rsid w:val="000E7D45"/>
    <w:pPr>
      <w:keepNext/>
      <w:spacing w:line="360" w:lineRule="auto"/>
      <w:outlineLvl w:val="4"/>
    </w:pPr>
    <w:rPr>
      <w:sz w:val="26"/>
      <w:u w:val="single"/>
    </w:rPr>
  </w:style>
  <w:style w:type="paragraph" w:styleId="6">
    <w:name w:val="heading 6"/>
    <w:basedOn w:val="a1"/>
    <w:next w:val="a1"/>
    <w:qFormat/>
    <w:rsid w:val="000E7D45"/>
    <w:pPr>
      <w:spacing w:before="240" w:after="60"/>
      <w:outlineLvl w:val="5"/>
    </w:pPr>
    <w:rPr>
      <w:i/>
      <w:sz w:val="22"/>
    </w:rPr>
  </w:style>
  <w:style w:type="paragraph" w:styleId="7">
    <w:name w:val="heading 7"/>
    <w:basedOn w:val="a1"/>
    <w:next w:val="a1"/>
    <w:qFormat/>
    <w:rsid w:val="000E7D45"/>
    <w:pPr>
      <w:spacing w:before="240" w:after="60"/>
      <w:outlineLvl w:val="6"/>
    </w:pPr>
    <w:rPr>
      <w:rFonts w:ascii="Arial" w:hAnsi="Arial"/>
    </w:rPr>
  </w:style>
  <w:style w:type="paragraph" w:styleId="8">
    <w:name w:val="heading 8"/>
    <w:aliases w:val="Table Heading"/>
    <w:basedOn w:val="a1"/>
    <w:next w:val="a1"/>
    <w:qFormat/>
    <w:rsid w:val="000E7D45"/>
    <w:pPr>
      <w:spacing w:before="240" w:after="60"/>
      <w:outlineLvl w:val="7"/>
    </w:pPr>
    <w:rPr>
      <w:rFonts w:ascii="Arial" w:hAnsi="Arial"/>
      <w:i/>
    </w:rPr>
  </w:style>
  <w:style w:type="paragraph" w:styleId="9">
    <w:name w:val="heading 9"/>
    <w:aliases w:val="Figure Heading,FH"/>
    <w:basedOn w:val="a1"/>
    <w:next w:val="a1"/>
    <w:qFormat/>
    <w:rsid w:val="000E7D45"/>
    <w:pPr>
      <w:spacing w:before="240" w:after="60"/>
      <w:outlineLvl w:val="8"/>
    </w:pPr>
    <w:rPr>
      <w:rFonts w:ascii="Arial" w:hAnsi="Arial"/>
      <w:b/>
      <w:i/>
      <w:sz w:val="18"/>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Heading1unnumbered">
    <w:name w:val="Heading 1 unnumbered"/>
    <w:basedOn w:val="1"/>
    <w:next w:val="a5"/>
    <w:rsid w:val="000E7D45"/>
    <w:pPr>
      <w:tabs>
        <w:tab w:val="num" w:pos="360"/>
      </w:tabs>
      <w:spacing w:before="360" w:after="240"/>
      <w:ind w:left="360" w:hanging="360"/>
      <w:outlineLvl w:val="9"/>
    </w:pPr>
    <w:rPr>
      <w:rFonts w:ascii="Times New Roman" w:hAnsi="Times New Roman"/>
      <w:sz w:val="32"/>
    </w:rPr>
  </w:style>
  <w:style w:type="paragraph" w:styleId="a5">
    <w:name w:val="Body Text"/>
    <w:basedOn w:val="a1"/>
    <w:rsid w:val="000E7D45"/>
    <w:pPr>
      <w:spacing w:after="120"/>
    </w:pPr>
  </w:style>
  <w:style w:type="paragraph" w:styleId="a6">
    <w:name w:val="Body Text Indent"/>
    <w:basedOn w:val="a1"/>
    <w:rsid w:val="000E7D45"/>
    <w:pPr>
      <w:ind w:left="360"/>
    </w:pPr>
  </w:style>
  <w:style w:type="paragraph" w:styleId="a7">
    <w:name w:val="header"/>
    <w:aliases w:val="header odd,header odd1,header odd2,header odd3,header odd4,header odd5,header odd6,header1,header2,header3,header odd11,header odd21,header odd7,header4,header odd8,header odd9,header5,header odd12,header11,header21,header odd22,header31,header,h"/>
    <w:basedOn w:val="a1"/>
    <w:link w:val="a8"/>
    <w:rsid w:val="000E7D45"/>
    <w:pPr>
      <w:widowControl w:val="0"/>
    </w:pPr>
    <w:rPr>
      <w:rFonts w:ascii="Arial" w:eastAsia="MS Mincho" w:hAnsi="Arial"/>
      <w:b/>
      <w:noProof/>
      <w:sz w:val="18"/>
    </w:rPr>
  </w:style>
  <w:style w:type="paragraph" w:styleId="a9">
    <w:name w:val="Document Map"/>
    <w:basedOn w:val="a1"/>
    <w:semiHidden/>
    <w:rsid w:val="000E7D45"/>
    <w:pPr>
      <w:shd w:val="clear" w:color="auto" w:fill="000080"/>
    </w:pPr>
    <w:rPr>
      <w:rFonts w:ascii="Tahoma" w:hAnsi="Tahoma"/>
    </w:rPr>
  </w:style>
  <w:style w:type="paragraph" w:styleId="aa">
    <w:name w:val="Plain Text"/>
    <w:basedOn w:val="a1"/>
    <w:rsid w:val="000E7D45"/>
    <w:rPr>
      <w:rFonts w:ascii="Courier New" w:hAnsi="Courier New"/>
    </w:rPr>
  </w:style>
  <w:style w:type="paragraph" w:customStyle="1" w:styleId="ZT">
    <w:name w:val="ZT"/>
    <w:rsid w:val="000E7D45"/>
    <w:pPr>
      <w:framePr w:wrap="notBeside" w:hAnchor="margin" w:yAlign="center"/>
      <w:widowControl w:val="0"/>
      <w:spacing w:line="240" w:lineRule="atLeast"/>
      <w:jc w:val="right"/>
    </w:pPr>
    <w:rPr>
      <w:rFonts w:ascii="Arial" w:hAnsi="Arial"/>
      <w:b/>
      <w:sz w:val="34"/>
      <w:lang w:val="en-GB"/>
    </w:rPr>
  </w:style>
  <w:style w:type="character" w:customStyle="1" w:styleId="ZGSM">
    <w:name w:val="ZGSM"/>
    <w:rsid w:val="000E7D45"/>
  </w:style>
  <w:style w:type="paragraph" w:customStyle="1" w:styleId="TF">
    <w:name w:val="TF"/>
    <w:basedOn w:val="TH"/>
    <w:rsid w:val="000E7D45"/>
    <w:pPr>
      <w:keepNext w:val="0"/>
      <w:spacing w:before="0" w:after="240"/>
    </w:pPr>
  </w:style>
  <w:style w:type="paragraph" w:customStyle="1" w:styleId="TH">
    <w:name w:val="TH"/>
    <w:basedOn w:val="a1"/>
    <w:rsid w:val="000E7D45"/>
    <w:pPr>
      <w:keepNext/>
      <w:keepLines/>
      <w:spacing w:before="60" w:after="180"/>
      <w:jc w:val="center"/>
    </w:pPr>
    <w:rPr>
      <w:rFonts w:ascii="Arial" w:hAnsi="Arial"/>
      <w:b/>
    </w:rPr>
  </w:style>
  <w:style w:type="paragraph" w:customStyle="1" w:styleId="B1">
    <w:name w:val="B1"/>
    <w:basedOn w:val="ab"/>
    <w:link w:val="B1Char"/>
    <w:rsid w:val="000E7D45"/>
  </w:style>
  <w:style w:type="paragraph" w:styleId="ab">
    <w:name w:val="List"/>
    <w:basedOn w:val="a1"/>
    <w:rsid w:val="000E7D45"/>
    <w:pPr>
      <w:spacing w:after="180"/>
      <w:ind w:left="568" w:hanging="284"/>
    </w:pPr>
  </w:style>
  <w:style w:type="paragraph" w:customStyle="1" w:styleId="EQ">
    <w:name w:val="EQ"/>
    <w:basedOn w:val="a1"/>
    <w:next w:val="a1"/>
    <w:rsid w:val="000E7D45"/>
    <w:pPr>
      <w:keepLines/>
      <w:tabs>
        <w:tab w:val="center" w:pos="4536"/>
        <w:tab w:val="right" w:pos="9072"/>
      </w:tabs>
      <w:spacing w:after="180"/>
    </w:pPr>
    <w:rPr>
      <w:noProof/>
    </w:rPr>
  </w:style>
  <w:style w:type="paragraph" w:customStyle="1" w:styleId="lptext">
    <w:name w:val="lˆptext"/>
    <w:basedOn w:val="a1"/>
    <w:rsid w:val="000E7D45"/>
    <w:pPr>
      <w:spacing w:before="100" w:after="100"/>
      <w:ind w:left="860"/>
    </w:pPr>
    <w:rPr>
      <w:rFonts w:ascii="Times" w:hAnsi="Times"/>
    </w:rPr>
  </w:style>
  <w:style w:type="character" w:styleId="ac">
    <w:name w:val="footnote reference"/>
    <w:semiHidden/>
    <w:rsid w:val="000E7D45"/>
    <w:rPr>
      <w:rFonts w:eastAsia="Times New Roman"/>
      <w:b/>
      <w:noProof w:val="0"/>
      <w:kern w:val="2"/>
      <w:position w:val="6"/>
      <w:sz w:val="16"/>
      <w:lang w:val="en-GB"/>
    </w:rPr>
  </w:style>
  <w:style w:type="paragraph" w:styleId="ad">
    <w:name w:val="footnote text"/>
    <w:aliases w:val="footnote text1,footnote text2,footnote text3,footnote text4,footnote text5,footnote text6,footnote text7,footnote text11,footnote text21,footnote text31,footnote text41,footnote text51,footnote text61,footnote text8"/>
    <w:basedOn w:val="a1"/>
    <w:semiHidden/>
    <w:rsid w:val="000E7D45"/>
    <w:pPr>
      <w:keepLines/>
      <w:ind w:left="454" w:hanging="454"/>
    </w:pPr>
    <w:rPr>
      <w:sz w:val="16"/>
    </w:rPr>
  </w:style>
  <w:style w:type="paragraph" w:styleId="ae">
    <w:name w:val="caption"/>
    <w:aliases w:val="cap,cap Char,Caption Char,Caption Char1 Char,cap Char Char1,Caption Char Char1 Char,cap Char2,条目,cap Char Char Char Char Char Char Char,Caption Char2,Caption Char Char Char,Caption Char Char1,fig and tbl,fighead2,Table Caption,fighead21"/>
    <w:basedOn w:val="a1"/>
    <w:next w:val="a1"/>
    <w:link w:val="af"/>
    <w:qFormat/>
    <w:rsid w:val="000E7D45"/>
    <w:pPr>
      <w:spacing w:before="120" w:after="120"/>
    </w:pPr>
    <w:rPr>
      <w:b/>
    </w:rPr>
  </w:style>
  <w:style w:type="paragraph" w:customStyle="1" w:styleId="a0">
    <w:name w:val="佐藤２"/>
    <w:basedOn w:val="a1"/>
    <w:rsid w:val="000E7D45"/>
    <w:pPr>
      <w:numPr>
        <w:numId w:val="3"/>
      </w:numPr>
      <w:spacing w:after="180"/>
    </w:pPr>
  </w:style>
  <w:style w:type="paragraph" w:styleId="20">
    <w:name w:val="Body Text Indent 2"/>
    <w:basedOn w:val="a1"/>
    <w:rsid w:val="000E7D45"/>
    <w:pPr>
      <w:widowControl w:val="0"/>
      <w:autoSpaceDE w:val="0"/>
      <w:autoSpaceDN w:val="0"/>
      <w:adjustRightInd w:val="0"/>
      <w:ind w:left="1656"/>
      <w:jc w:val="both"/>
      <w:textAlignment w:val="baseline"/>
    </w:pPr>
    <w:rPr>
      <w:kern w:val="2"/>
    </w:rPr>
  </w:style>
  <w:style w:type="paragraph" w:styleId="21">
    <w:name w:val="List Bullet 2"/>
    <w:aliases w:val="lb2"/>
    <w:basedOn w:val="a"/>
    <w:autoRedefine/>
    <w:rsid w:val="000E7D45"/>
    <w:pPr>
      <w:tabs>
        <w:tab w:val="clear" w:pos="360"/>
      </w:tabs>
      <w:spacing w:after="60"/>
      <w:ind w:left="1080" w:hanging="357"/>
    </w:pPr>
    <w:rPr>
      <w:rFonts w:ascii="Arial" w:hAnsi="Arial"/>
    </w:rPr>
  </w:style>
  <w:style w:type="paragraph" w:styleId="a">
    <w:name w:val="List Bullet"/>
    <w:basedOn w:val="a1"/>
    <w:autoRedefine/>
    <w:rsid w:val="000E7D45"/>
    <w:pPr>
      <w:numPr>
        <w:numId w:val="1"/>
      </w:numPr>
    </w:pPr>
  </w:style>
  <w:style w:type="paragraph" w:customStyle="1" w:styleId="ListBulletLast">
    <w:name w:val="List Bullet Last"/>
    <w:aliases w:val="lbl"/>
    <w:basedOn w:val="a"/>
    <w:next w:val="a5"/>
    <w:rsid w:val="000E7D45"/>
    <w:pPr>
      <w:tabs>
        <w:tab w:val="clear" w:pos="360"/>
      </w:tabs>
      <w:spacing w:after="240"/>
      <w:ind w:left="714" w:hanging="357"/>
    </w:pPr>
    <w:rPr>
      <w:rFonts w:ascii="Arial" w:hAnsi="Arial"/>
    </w:rPr>
  </w:style>
  <w:style w:type="paragraph" w:styleId="af0">
    <w:name w:val="footer"/>
    <w:basedOn w:val="a1"/>
    <w:rsid w:val="000E7D45"/>
    <w:pPr>
      <w:tabs>
        <w:tab w:val="center" w:pos="4536"/>
        <w:tab w:val="right" w:pos="9072"/>
      </w:tabs>
      <w:spacing w:before="120"/>
    </w:pPr>
    <w:rPr>
      <w:lang w:val="de-DE"/>
    </w:rPr>
  </w:style>
  <w:style w:type="paragraph" w:styleId="22">
    <w:name w:val="List 2"/>
    <w:basedOn w:val="ab"/>
    <w:rsid w:val="000E7D45"/>
    <w:pPr>
      <w:ind w:left="851"/>
    </w:pPr>
  </w:style>
  <w:style w:type="paragraph" w:customStyle="1" w:styleId="TitleText">
    <w:name w:val="Title Text"/>
    <w:basedOn w:val="a1"/>
    <w:next w:val="a1"/>
    <w:rsid w:val="000E7D45"/>
    <w:pPr>
      <w:spacing w:after="220"/>
    </w:pPr>
    <w:rPr>
      <w:rFonts w:ascii="Arial" w:hAnsi="Arial"/>
      <w:b/>
      <w:sz w:val="22"/>
    </w:rPr>
  </w:style>
  <w:style w:type="paragraph" w:styleId="af1">
    <w:name w:val="Title"/>
    <w:basedOn w:val="a1"/>
    <w:qFormat/>
    <w:rsid w:val="000E7D45"/>
    <w:pPr>
      <w:jc w:val="center"/>
    </w:pPr>
    <w:rPr>
      <w:rFonts w:ascii="Arial" w:hAnsi="Arial"/>
      <w:b/>
    </w:rPr>
  </w:style>
  <w:style w:type="paragraph" w:styleId="af2">
    <w:name w:val="table of figures"/>
    <w:basedOn w:val="10"/>
    <w:next w:val="a1"/>
    <w:semiHidden/>
    <w:rsid w:val="000E7D45"/>
    <w:pPr>
      <w:tabs>
        <w:tab w:val="right" w:leader="dot" w:pos="9360"/>
      </w:tabs>
      <w:spacing w:before="120" w:after="120"/>
    </w:pPr>
    <w:rPr>
      <w:caps/>
    </w:rPr>
  </w:style>
  <w:style w:type="paragraph" w:styleId="10">
    <w:name w:val="toc 1"/>
    <w:basedOn w:val="a1"/>
    <w:next w:val="a1"/>
    <w:autoRedefine/>
    <w:semiHidden/>
    <w:rsid w:val="000E7D45"/>
  </w:style>
  <w:style w:type="character" w:styleId="af3">
    <w:name w:val="page number"/>
    <w:rsid w:val="000E7D45"/>
    <w:rPr>
      <w:rFonts w:eastAsia="Times New Roman"/>
      <w:noProof w:val="0"/>
      <w:kern w:val="2"/>
      <w:sz w:val="21"/>
      <w:lang w:val="en-GB"/>
    </w:rPr>
  </w:style>
  <w:style w:type="paragraph" w:styleId="30">
    <w:name w:val="Body Text 3"/>
    <w:basedOn w:val="a1"/>
    <w:rsid w:val="000E7D45"/>
    <w:pPr>
      <w:jc w:val="both"/>
    </w:pPr>
  </w:style>
  <w:style w:type="paragraph" w:customStyle="1" w:styleId="TableText">
    <w:name w:val="Table_Text"/>
    <w:basedOn w:val="a1"/>
    <w:rsid w:val="000E7D45"/>
    <w:pPr>
      <w:keepNext/>
      <w:tabs>
        <w:tab w:val="left" w:pos="794"/>
        <w:tab w:val="left" w:pos="1191"/>
        <w:tab w:val="left" w:pos="1588"/>
        <w:tab w:val="left" w:pos="1985"/>
      </w:tabs>
      <w:spacing w:before="100" w:after="100" w:line="190" w:lineRule="exact"/>
      <w:jc w:val="both"/>
    </w:pPr>
    <w:rPr>
      <w:sz w:val="18"/>
    </w:rPr>
  </w:style>
  <w:style w:type="paragraph" w:customStyle="1" w:styleId="text">
    <w:name w:val="text"/>
    <w:basedOn w:val="a1"/>
    <w:rsid w:val="000E7D45"/>
    <w:pPr>
      <w:spacing w:after="240"/>
      <w:jc w:val="both"/>
    </w:pPr>
    <w:rPr>
      <w:lang w:val="en-US"/>
    </w:rPr>
  </w:style>
  <w:style w:type="paragraph" w:customStyle="1" w:styleId="textintend1">
    <w:name w:val="text intend 1"/>
    <w:basedOn w:val="text"/>
    <w:rsid w:val="000E7D45"/>
    <w:pPr>
      <w:numPr>
        <w:numId w:val="2"/>
      </w:numPr>
      <w:spacing w:after="120"/>
    </w:pPr>
  </w:style>
  <w:style w:type="paragraph" w:customStyle="1" w:styleId="shortcode">
    <w:name w:val="shortcode"/>
    <w:basedOn w:val="a5"/>
    <w:rsid w:val="000E7D45"/>
    <w:pPr>
      <w:keepNext/>
      <w:tabs>
        <w:tab w:val="left" w:pos="1247"/>
        <w:tab w:val="left" w:pos="2552"/>
        <w:tab w:val="left" w:pos="3856"/>
        <w:tab w:val="left" w:pos="5216"/>
        <w:tab w:val="left" w:pos="6464"/>
        <w:tab w:val="left" w:pos="7768"/>
        <w:tab w:val="left" w:pos="9072"/>
        <w:tab w:val="left" w:pos="10206"/>
      </w:tabs>
      <w:overflowPunct w:val="0"/>
      <w:autoSpaceDE w:val="0"/>
      <w:autoSpaceDN w:val="0"/>
      <w:adjustRightInd w:val="0"/>
      <w:spacing w:after="0" w:line="480" w:lineRule="auto"/>
      <w:textAlignment w:val="baseline"/>
    </w:pPr>
    <w:rPr>
      <w:rFonts w:ascii="Times" w:eastAsia="Mincho" w:hAnsi="Times"/>
    </w:rPr>
  </w:style>
  <w:style w:type="paragraph" w:customStyle="1" w:styleId="B2">
    <w:name w:val="B2"/>
    <w:basedOn w:val="22"/>
    <w:rsid w:val="000E7D45"/>
    <w:pPr>
      <w:overflowPunct w:val="0"/>
      <w:autoSpaceDE w:val="0"/>
      <w:autoSpaceDN w:val="0"/>
      <w:adjustRightInd w:val="0"/>
      <w:textAlignment w:val="baseline"/>
    </w:pPr>
  </w:style>
  <w:style w:type="paragraph" w:customStyle="1" w:styleId="B3">
    <w:name w:val="B3"/>
    <w:basedOn w:val="31"/>
    <w:rsid w:val="000E7D45"/>
    <w:pPr>
      <w:overflowPunct w:val="0"/>
      <w:autoSpaceDE w:val="0"/>
      <w:autoSpaceDN w:val="0"/>
      <w:adjustRightInd w:val="0"/>
      <w:spacing w:after="180"/>
      <w:ind w:leftChars="0" w:left="1135" w:firstLineChars="0" w:hanging="284"/>
      <w:textAlignment w:val="baseline"/>
    </w:pPr>
  </w:style>
  <w:style w:type="paragraph" w:styleId="31">
    <w:name w:val="List 3"/>
    <w:basedOn w:val="a1"/>
    <w:rsid w:val="000E7D45"/>
    <w:pPr>
      <w:ind w:leftChars="400" w:left="100" w:hangingChars="200" w:hanging="200"/>
    </w:pPr>
  </w:style>
  <w:style w:type="paragraph" w:customStyle="1" w:styleId="RecCCITT">
    <w:name w:val="Rec_CCITT_#"/>
    <w:basedOn w:val="a1"/>
    <w:rsid w:val="000E7D45"/>
    <w:pPr>
      <w:keepNext/>
      <w:keepLines/>
      <w:spacing w:after="180"/>
    </w:pPr>
    <w:rPr>
      <w:b/>
    </w:rPr>
  </w:style>
  <w:style w:type="character" w:styleId="af4">
    <w:name w:val="Hyperlink"/>
    <w:rsid w:val="000E7D45"/>
    <w:rPr>
      <w:rFonts w:eastAsia="Times New Roman"/>
      <w:noProof w:val="0"/>
      <w:color w:val="0000FF"/>
      <w:kern w:val="2"/>
      <w:sz w:val="21"/>
      <w:u w:val="single"/>
      <w:lang w:val="en-GB"/>
    </w:rPr>
  </w:style>
  <w:style w:type="character" w:styleId="af5">
    <w:name w:val="FollowedHyperlink"/>
    <w:rsid w:val="000E7D45"/>
    <w:rPr>
      <w:rFonts w:eastAsia="Times New Roman"/>
      <w:noProof w:val="0"/>
      <w:color w:val="800080"/>
      <w:kern w:val="2"/>
      <w:sz w:val="21"/>
      <w:u w:val="single"/>
      <w:lang w:val="en-GB"/>
    </w:rPr>
  </w:style>
  <w:style w:type="character" w:styleId="af6">
    <w:name w:val="annotation reference"/>
    <w:semiHidden/>
    <w:rsid w:val="000E7D45"/>
    <w:rPr>
      <w:rFonts w:eastAsia="Times New Roman"/>
      <w:noProof w:val="0"/>
      <w:kern w:val="2"/>
      <w:sz w:val="16"/>
      <w:lang w:val="en-GB"/>
    </w:rPr>
  </w:style>
  <w:style w:type="paragraph" w:styleId="af7">
    <w:name w:val="Balloon Text"/>
    <w:basedOn w:val="a1"/>
    <w:rsid w:val="000E7D45"/>
    <w:rPr>
      <w:rFonts w:ascii="Arial" w:hAnsi="Arial"/>
      <w:sz w:val="18"/>
    </w:rPr>
  </w:style>
  <w:style w:type="paragraph" w:customStyle="1" w:styleId="Reference">
    <w:name w:val="Reference"/>
    <w:basedOn w:val="a1"/>
    <w:rsid w:val="000E7D45"/>
    <w:pPr>
      <w:widowControl w:val="0"/>
      <w:ind w:left="283" w:hanging="283"/>
      <w:jc w:val="both"/>
    </w:pPr>
    <w:rPr>
      <w:rFonts w:ascii="Arial" w:eastAsia="MS Mincho" w:hAnsi="Arial"/>
      <w:kern w:val="2"/>
      <w:sz w:val="21"/>
      <w:lang w:val="de-DE"/>
    </w:rPr>
  </w:style>
  <w:style w:type="paragraph" w:styleId="af8">
    <w:name w:val="annotation text"/>
    <w:basedOn w:val="a1"/>
    <w:semiHidden/>
    <w:rsid w:val="000E7D45"/>
    <w:rPr>
      <w:sz w:val="20"/>
    </w:rPr>
  </w:style>
  <w:style w:type="paragraph" w:customStyle="1" w:styleId="HTMLBody">
    <w:name w:val="HTML Body"/>
    <w:rsid w:val="000E7D45"/>
    <w:pPr>
      <w:widowControl w:val="0"/>
      <w:autoSpaceDE w:val="0"/>
      <w:autoSpaceDN w:val="0"/>
      <w:adjustRightInd w:val="0"/>
    </w:pPr>
    <w:rPr>
      <w:rFonts w:ascii="MS PGothic" w:eastAsia="MS PGothic" w:hAnsi="Century"/>
    </w:rPr>
  </w:style>
  <w:style w:type="character" w:customStyle="1" w:styleId="af9">
    <w:name w:val="図表番号 (文字)"/>
    <w:aliases w:val="cap (文字),cap Char (文字) (文字)1"/>
    <w:rsid w:val="000E7D45"/>
    <w:rPr>
      <w:rFonts w:eastAsia="MS Gothic"/>
      <w:b/>
      <w:noProof w:val="0"/>
      <w:kern w:val="2"/>
      <w:sz w:val="24"/>
      <w:lang w:val="en-GB"/>
    </w:rPr>
  </w:style>
  <w:style w:type="paragraph" w:customStyle="1" w:styleId="Normal1CharChar">
    <w:name w:val="Normal1 Char Char"/>
    <w:rsid w:val="000E7D45"/>
    <w:pPr>
      <w:keepNext/>
      <w:numPr>
        <w:numId w:val="5"/>
      </w:numPr>
      <w:kinsoku w:val="0"/>
      <w:overflowPunct w:val="0"/>
      <w:autoSpaceDE w:val="0"/>
      <w:autoSpaceDN w:val="0"/>
      <w:adjustRightInd w:val="0"/>
      <w:spacing w:before="60" w:after="60"/>
      <w:jc w:val="both"/>
    </w:pPr>
    <w:rPr>
      <w:rFonts w:ascii="Times New Roman" w:eastAsia="Times New Roman" w:hAnsi="Times New Roman"/>
      <w:kern w:val="2"/>
      <w:sz w:val="21"/>
      <w:lang w:val="en-GB"/>
    </w:rPr>
  </w:style>
  <w:style w:type="paragraph" w:styleId="afa">
    <w:name w:val="annotation subject"/>
    <w:basedOn w:val="af8"/>
    <w:next w:val="af8"/>
    <w:rsid w:val="000E7D45"/>
    <w:rPr>
      <w:b/>
      <w:sz w:val="24"/>
    </w:rPr>
  </w:style>
  <w:style w:type="paragraph" w:customStyle="1" w:styleId="CharCharCharCarCarCharCharCarCar">
    <w:name w:val="Char Char Char Car Car Char Char Car Car"/>
    <w:rsid w:val="000E7D45"/>
    <w:pPr>
      <w:keepNext/>
      <w:tabs>
        <w:tab w:val="num" w:pos="851"/>
      </w:tabs>
      <w:autoSpaceDE w:val="0"/>
      <w:autoSpaceDN w:val="0"/>
      <w:adjustRightInd w:val="0"/>
      <w:spacing w:before="60" w:after="60"/>
      <w:ind w:left="851" w:hanging="851"/>
      <w:jc w:val="both"/>
    </w:pPr>
    <w:rPr>
      <w:rFonts w:ascii="Arial" w:eastAsia="宋体" w:hAnsi="Arial"/>
      <w:color w:val="0000FF"/>
      <w:kern w:val="2"/>
    </w:rPr>
  </w:style>
  <w:style w:type="paragraph" w:customStyle="1" w:styleId="CharChar1CharCharCharCharCharCharCharCharCharCharCharCharCharCharCharCharCharCharCharChar">
    <w:name w:val="Char Char1 Char Char Char Char Char Char Char Char Char Char Char Char Char Char Char Char Char Char Char Char"/>
    <w:next w:val="a1"/>
    <w:semiHidden/>
    <w:rsid w:val="00E139F6"/>
    <w:pPr>
      <w:keepNext/>
      <w:tabs>
        <w:tab w:val="num" w:pos="720"/>
      </w:tabs>
      <w:autoSpaceDE w:val="0"/>
      <w:autoSpaceDN w:val="0"/>
      <w:adjustRightInd w:val="0"/>
      <w:ind w:left="720" w:hanging="360"/>
      <w:jc w:val="both"/>
    </w:pPr>
    <w:rPr>
      <w:rFonts w:ascii="Times New Roman" w:eastAsia="Times New Roman" w:hAnsi="Times New Roman"/>
      <w:kern w:val="2"/>
      <w:lang w:val="en-GB" w:eastAsia="zh-CN"/>
    </w:rPr>
  </w:style>
  <w:style w:type="paragraph" w:customStyle="1" w:styleId="TAH">
    <w:name w:val="TAH"/>
    <w:basedOn w:val="TAC"/>
    <w:link w:val="TAHCar"/>
    <w:rsid w:val="00913D29"/>
    <w:rPr>
      <w:b/>
    </w:rPr>
  </w:style>
  <w:style w:type="paragraph" w:customStyle="1" w:styleId="TAC">
    <w:name w:val="TAC"/>
    <w:basedOn w:val="a1"/>
    <w:link w:val="TACChar"/>
    <w:rsid w:val="00913D29"/>
    <w:pPr>
      <w:keepNext/>
      <w:keepLines/>
      <w:overflowPunct w:val="0"/>
      <w:autoSpaceDE w:val="0"/>
      <w:autoSpaceDN w:val="0"/>
      <w:adjustRightInd w:val="0"/>
      <w:jc w:val="center"/>
      <w:textAlignment w:val="baseline"/>
    </w:pPr>
    <w:rPr>
      <w:rFonts w:ascii="Arial" w:eastAsia="Times New Roman" w:hAnsi="Arial"/>
      <w:sz w:val="18"/>
    </w:rPr>
  </w:style>
  <w:style w:type="table" w:styleId="afb">
    <w:name w:val="Table Grid"/>
    <w:basedOn w:val="a3"/>
    <w:rsid w:val="00913D29"/>
    <w:pPr>
      <w:overflowPunct w:val="0"/>
      <w:autoSpaceDE w:val="0"/>
      <w:autoSpaceDN w:val="0"/>
      <w:adjustRightInd w:val="0"/>
      <w:spacing w:after="180"/>
      <w:textAlignment w:val="baseline"/>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a1"/>
    <w:semiHidden/>
    <w:rsid w:val="004B100A"/>
    <w:pPr>
      <w:keepNext/>
      <w:tabs>
        <w:tab w:val="num" w:pos="720"/>
      </w:tabs>
      <w:autoSpaceDE w:val="0"/>
      <w:autoSpaceDN w:val="0"/>
      <w:adjustRightInd w:val="0"/>
      <w:ind w:left="720" w:hanging="360"/>
      <w:jc w:val="both"/>
    </w:pPr>
    <w:rPr>
      <w:rFonts w:ascii="Times New Roman" w:eastAsia="Times New Roman" w:hAnsi="Times New Roman"/>
      <w:kern w:val="2"/>
      <w:lang w:val="en-GB" w:eastAsia="zh-CN"/>
    </w:rPr>
  </w:style>
  <w:style w:type="paragraph" w:customStyle="1" w:styleId="CharChar1CharCharCharCharCharCharCharCharCharCharCharCharCharCharChar">
    <w:name w:val="Char Char1 Char Char Char Char Char Char Char Char Char Char Char Char Char Char Char"/>
    <w:semiHidden/>
    <w:rsid w:val="00A9522B"/>
    <w:pPr>
      <w:keepNext/>
      <w:tabs>
        <w:tab w:val="num" w:pos="360"/>
      </w:tabs>
      <w:autoSpaceDE w:val="0"/>
      <w:autoSpaceDN w:val="0"/>
      <w:adjustRightInd w:val="0"/>
      <w:spacing w:before="60" w:after="60"/>
      <w:ind w:left="360" w:hanging="360"/>
      <w:jc w:val="both"/>
    </w:pPr>
    <w:rPr>
      <w:rFonts w:ascii="Arial" w:eastAsia="宋体" w:hAnsi="Arial" w:cs="Arial"/>
      <w:color w:val="0000FF"/>
      <w:kern w:val="2"/>
      <w:lang w:eastAsia="zh-CN"/>
    </w:rPr>
  </w:style>
  <w:style w:type="character" w:customStyle="1" w:styleId="TACChar">
    <w:name w:val="TAC Char"/>
    <w:link w:val="TAC"/>
    <w:rsid w:val="00C932D2"/>
    <w:rPr>
      <w:rFonts w:ascii="Arial" w:eastAsia="Times New Roman" w:hAnsi="Arial"/>
      <w:sz w:val="18"/>
      <w:lang w:val="en-GB"/>
    </w:rPr>
  </w:style>
  <w:style w:type="character" w:customStyle="1" w:styleId="TAHCar">
    <w:name w:val="TAH Car"/>
    <w:link w:val="TAH"/>
    <w:rsid w:val="00C932D2"/>
    <w:rPr>
      <w:rFonts w:ascii="Arial" w:eastAsia="Times New Roman" w:hAnsi="Arial"/>
      <w:b/>
      <w:sz w:val="18"/>
      <w:lang w:val="en-GB"/>
    </w:rPr>
  </w:style>
  <w:style w:type="paragraph" w:styleId="afc">
    <w:name w:val="Normal (Web)"/>
    <w:basedOn w:val="a1"/>
    <w:uiPriority w:val="99"/>
    <w:unhideWhenUsed/>
    <w:rsid w:val="009273EC"/>
    <w:pPr>
      <w:spacing w:before="100" w:beforeAutospacing="1" w:after="100" w:afterAutospacing="1"/>
    </w:pPr>
    <w:rPr>
      <w:rFonts w:ascii="MS PGothic" w:eastAsia="MS PGothic" w:hAnsi="MS PGothic" w:cs="MS PGothic"/>
      <w:szCs w:val="24"/>
      <w:lang w:val="en-US"/>
    </w:rPr>
  </w:style>
  <w:style w:type="paragraph" w:customStyle="1" w:styleId="81">
    <w:name w:val="表 (赤)  81"/>
    <w:basedOn w:val="a1"/>
    <w:uiPriority w:val="34"/>
    <w:qFormat/>
    <w:rsid w:val="006D1DA0"/>
    <w:pPr>
      <w:ind w:leftChars="400" w:left="840"/>
    </w:pPr>
    <w:rPr>
      <w:rFonts w:ascii="MS PGothic" w:eastAsia="MS PGothic" w:hAnsi="MS PGothic" w:cs="MS PGothic"/>
      <w:szCs w:val="24"/>
      <w:lang w:val="en-US"/>
    </w:rPr>
  </w:style>
  <w:style w:type="paragraph" w:customStyle="1" w:styleId="71">
    <w:name w:val="表 (赤)  71"/>
    <w:hidden/>
    <w:uiPriority w:val="99"/>
    <w:semiHidden/>
    <w:rsid w:val="00E764CD"/>
    <w:rPr>
      <w:rFonts w:ascii="Times New Roman" w:eastAsia="MS Gothic" w:hAnsi="Times New Roman"/>
      <w:sz w:val="24"/>
      <w:lang w:val="en-GB"/>
    </w:rPr>
  </w:style>
  <w:style w:type="character" w:customStyle="1" w:styleId="a8">
    <w:name w:val="页眉 字符"/>
    <w:aliases w:val="header odd 字符,header odd1 字符,header odd2 字符,header odd3 字符,header odd4 字符,header odd5 字符,header odd6 字符,header1 字符,header2 字符,header3 字符,header odd11 字符,header odd21 字符,header odd7 字符,header4 字符,header odd8 字符,header odd9 字符,header5 字符,header11 字符"/>
    <w:link w:val="a7"/>
    <w:locked/>
    <w:rsid w:val="0086665A"/>
    <w:rPr>
      <w:rFonts w:ascii="Arial" w:hAnsi="Arial"/>
      <w:b/>
      <w:noProof/>
      <w:sz w:val="18"/>
      <w:lang w:val="en-GB"/>
    </w:rPr>
  </w:style>
  <w:style w:type="paragraph" w:styleId="afd">
    <w:name w:val="Revision"/>
    <w:hidden/>
    <w:uiPriority w:val="99"/>
    <w:semiHidden/>
    <w:rsid w:val="00D550AD"/>
    <w:rPr>
      <w:rFonts w:ascii="Times New Roman" w:eastAsia="MS Gothic" w:hAnsi="Times New Roman"/>
      <w:sz w:val="24"/>
      <w:lang w:val="en-GB"/>
    </w:rPr>
  </w:style>
  <w:style w:type="paragraph" w:customStyle="1" w:styleId="Doc-title">
    <w:name w:val="Doc-title"/>
    <w:basedOn w:val="a1"/>
    <w:next w:val="Doc-text2"/>
    <w:link w:val="Doc-titleChar"/>
    <w:qFormat/>
    <w:rsid w:val="00B32C08"/>
    <w:pPr>
      <w:ind w:left="1260" w:hanging="1260"/>
    </w:pPr>
    <w:rPr>
      <w:rFonts w:ascii="Arial" w:eastAsia="MS Mincho" w:hAnsi="Arial"/>
      <w:sz w:val="20"/>
      <w:szCs w:val="24"/>
      <w:lang w:eastAsia="en-GB"/>
    </w:rPr>
  </w:style>
  <w:style w:type="paragraph" w:customStyle="1" w:styleId="Doc-text2">
    <w:name w:val="Doc-text2"/>
    <w:basedOn w:val="a1"/>
    <w:link w:val="Doc-text2Char"/>
    <w:qFormat/>
    <w:rsid w:val="00B32C08"/>
    <w:pPr>
      <w:tabs>
        <w:tab w:val="left" w:pos="1622"/>
      </w:tabs>
      <w:ind w:left="1622" w:hanging="363"/>
    </w:pPr>
    <w:rPr>
      <w:rFonts w:ascii="Arial" w:eastAsia="MS Mincho" w:hAnsi="Arial"/>
      <w:sz w:val="20"/>
      <w:szCs w:val="24"/>
      <w:lang w:eastAsia="en-GB"/>
    </w:rPr>
  </w:style>
  <w:style w:type="character" w:customStyle="1" w:styleId="Doc-text2Char">
    <w:name w:val="Doc-text2 Char"/>
    <w:link w:val="Doc-text2"/>
    <w:rsid w:val="00B32C08"/>
    <w:rPr>
      <w:rFonts w:ascii="Arial" w:hAnsi="Arial"/>
      <w:szCs w:val="24"/>
      <w:lang w:val="en-GB" w:eastAsia="en-GB"/>
    </w:rPr>
  </w:style>
  <w:style w:type="character" w:customStyle="1" w:styleId="Doc-titleChar">
    <w:name w:val="Doc-title Char"/>
    <w:link w:val="Doc-title"/>
    <w:rsid w:val="00B32C08"/>
    <w:rPr>
      <w:rFonts w:ascii="Arial" w:hAnsi="Arial"/>
      <w:szCs w:val="24"/>
      <w:lang w:val="en-GB" w:eastAsia="en-GB"/>
    </w:rPr>
  </w:style>
  <w:style w:type="paragraph" w:styleId="afe">
    <w:name w:val="List Paragraph"/>
    <w:aliases w:val="- Bullets,목록 단락"/>
    <w:basedOn w:val="a1"/>
    <w:link w:val="aff"/>
    <w:uiPriority w:val="34"/>
    <w:qFormat/>
    <w:rsid w:val="00E52C8E"/>
    <w:pPr>
      <w:ind w:leftChars="400" w:left="840"/>
    </w:pPr>
  </w:style>
  <w:style w:type="character" w:styleId="aff0">
    <w:name w:val="Emphasis"/>
    <w:basedOn w:val="a2"/>
    <w:uiPriority w:val="20"/>
    <w:qFormat/>
    <w:rsid w:val="00ED553D"/>
    <w:rPr>
      <w:i/>
      <w:iCs/>
    </w:rPr>
  </w:style>
  <w:style w:type="character" w:customStyle="1" w:styleId="aff">
    <w:name w:val="列出段落 字符"/>
    <w:aliases w:val="- Bullets 字符,목록 단락 字符"/>
    <w:link w:val="afe"/>
    <w:uiPriority w:val="34"/>
    <w:qFormat/>
    <w:locked/>
    <w:rsid w:val="00F95FB5"/>
    <w:rPr>
      <w:rFonts w:ascii="Times New Roman" w:eastAsia="MS Gothic" w:hAnsi="Times New Roman"/>
      <w:sz w:val="24"/>
      <w:lang w:val="en-GB"/>
    </w:rPr>
  </w:style>
  <w:style w:type="paragraph" w:customStyle="1" w:styleId="bullet">
    <w:name w:val="bullet"/>
    <w:basedOn w:val="afe"/>
    <w:link w:val="bulletChar"/>
    <w:qFormat/>
    <w:rsid w:val="00325D24"/>
    <w:pPr>
      <w:ind w:leftChars="0" w:left="0"/>
      <w:contextualSpacing/>
    </w:pPr>
    <w:rPr>
      <w:rFonts w:eastAsia="Times New Roman"/>
      <w:sz w:val="20"/>
      <w:szCs w:val="24"/>
      <w:lang w:val="en-US" w:eastAsia="en-US"/>
    </w:rPr>
  </w:style>
  <w:style w:type="character" w:customStyle="1" w:styleId="bulletChar">
    <w:name w:val="bullet Char"/>
    <w:link w:val="bullet"/>
    <w:rsid w:val="00325D24"/>
    <w:rPr>
      <w:rFonts w:ascii="Times New Roman" w:eastAsia="Times New Roman" w:hAnsi="Times New Roman"/>
      <w:szCs w:val="24"/>
      <w:lang w:eastAsia="en-US"/>
    </w:rPr>
  </w:style>
  <w:style w:type="paragraph" w:customStyle="1" w:styleId="PL">
    <w:name w:val="PL"/>
    <w:link w:val="PLChar"/>
    <w:rsid w:val="00185A0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等线" w:hAnsi="Courier New"/>
      <w:noProof/>
      <w:sz w:val="16"/>
      <w:lang w:val="en-GB" w:eastAsia="sv-SE"/>
    </w:rPr>
  </w:style>
  <w:style w:type="character" w:customStyle="1" w:styleId="PLChar">
    <w:name w:val="PL Char"/>
    <w:link w:val="PL"/>
    <w:rsid w:val="00185A07"/>
    <w:rPr>
      <w:rFonts w:ascii="Courier New" w:eastAsia="等线" w:hAnsi="Courier New"/>
      <w:noProof/>
      <w:sz w:val="16"/>
      <w:shd w:val="clear" w:color="auto" w:fill="E6E6E6"/>
      <w:lang w:val="en-GB" w:eastAsia="sv-SE"/>
    </w:rPr>
  </w:style>
  <w:style w:type="table" w:customStyle="1" w:styleId="11">
    <w:name w:val="网格表 1 浅色1"/>
    <w:basedOn w:val="a3"/>
    <w:uiPriority w:val="46"/>
    <w:rsid w:val="00286855"/>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character" w:customStyle="1" w:styleId="B1Char">
    <w:name w:val="B1 Char"/>
    <w:basedOn w:val="a2"/>
    <w:link w:val="B1"/>
    <w:locked/>
    <w:rsid w:val="00075AE1"/>
    <w:rPr>
      <w:rFonts w:ascii="Times New Roman" w:eastAsia="MS Gothic" w:hAnsi="Times New Roman"/>
      <w:sz w:val="24"/>
      <w:lang w:val="en-GB"/>
    </w:rPr>
  </w:style>
  <w:style w:type="character" w:customStyle="1" w:styleId="af">
    <w:name w:val="题注 字符"/>
    <w:aliases w:val="cap 字符,cap Char 字符,Caption Char 字符,Caption Char1 Char 字符,cap Char Char1 字符,Caption Char Char1 Char 字符,cap Char2 字符,条目 字符,cap Char Char Char Char Char Char Char 字符,Caption Char2 字符,Caption Char Char Char 字符,Caption Char Char1 字符,fig and tbl 字符"/>
    <w:link w:val="ae"/>
    <w:rsid w:val="00392FA9"/>
    <w:rPr>
      <w:rFonts w:ascii="Times New Roman" w:eastAsia="MS Gothic" w:hAnsi="Times New Roman"/>
      <w:b/>
      <w:sz w:val="24"/>
      <w:lang w:val="en-GB"/>
    </w:rPr>
  </w:style>
  <w:style w:type="character" w:customStyle="1" w:styleId="B1Zchn">
    <w:name w:val="B1 Zchn"/>
    <w:rsid w:val="0003027A"/>
    <w:rPr>
      <w:lang w:eastAsia="en-US"/>
    </w:rPr>
  </w:style>
  <w:style w:type="character" w:customStyle="1" w:styleId="aff1">
    <w:name w:val="リスト段落 (文字)"/>
    <w:aliases w:val="- Bullets (文字),목록 단락 (文字)"/>
    <w:basedOn w:val="a2"/>
    <w:uiPriority w:val="34"/>
    <w:locked/>
    <w:rsid w:val="00FD7CFA"/>
    <w:rPr>
      <w:rFonts w:ascii="等线" w:eastAsia="等线" w:hAnsi="等线"/>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2927577">
      <w:bodyDiv w:val="1"/>
      <w:marLeft w:val="0"/>
      <w:marRight w:val="0"/>
      <w:marTop w:val="0"/>
      <w:marBottom w:val="0"/>
      <w:divBdr>
        <w:top w:val="none" w:sz="0" w:space="0" w:color="auto"/>
        <w:left w:val="none" w:sz="0" w:space="0" w:color="auto"/>
        <w:bottom w:val="none" w:sz="0" w:space="0" w:color="auto"/>
        <w:right w:val="none" w:sz="0" w:space="0" w:color="auto"/>
      </w:divBdr>
    </w:div>
    <w:div w:id="46615011">
      <w:bodyDiv w:val="1"/>
      <w:marLeft w:val="0"/>
      <w:marRight w:val="0"/>
      <w:marTop w:val="0"/>
      <w:marBottom w:val="0"/>
      <w:divBdr>
        <w:top w:val="none" w:sz="0" w:space="0" w:color="auto"/>
        <w:left w:val="none" w:sz="0" w:space="0" w:color="auto"/>
        <w:bottom w:val="none" w:sz="0" w:space="0" w:color="auto"/>
        <w:right w:val="none" w:sz="0" w:space="0" w:color="auto"/>
      </w:divBdr>
    </w:div>
    <w:div w:id="58022023">
      <w:bodyDiv w:val="1"/>
      <w:marLeft w:val="0"/>
      <w:marRight w:val="0"/>
      <w:marTop w:val="0"/>
      <w:marBottom w:val="0"/>
      <w:divBdr>
        <w:top w:val="none" w:sz="0" w:space="0" w:color="auto"/>
        <w:left w:val="none" w:sz="0" w:space="0" w:color="auto"/>
        <w:bottom w:val="none" w:sz="0" w:space="0" w:color="auto"/>
        <w:right w:val="none" w:sz="0" w:space="0" w:color="auto"/>
      </w:divBdr>
      <w:divsChild>
        <w:div w:id="250243226">
          <w:marLeft w:val="1166"/>
          <w:marRight w:val="0"/>
          <w:marTop w:val="86"/>
          <w:marBottom w:val="0"/>
          <w:divBdr>
            <w:top w:val="none" w:sz="0" w:space="0" w:color="auto"/>
            <w:left w:val="none" w:sz="0" w:space="0" w:color="auto"/>
            <w:bottom w:val="none" w:sz="0" w:space="0" w:color="auto"/>
            <w:right w:val="none" w:sz="0" w:space="0" w:color="auto"/>
          </w:divBdr>
        </w:div>
      </w:divsChild>
    </w:div>
    <w:div w:id="70350232">
      <w:bodyDiv w:val="1"/>
      <w:marLeft w:val="0"/>
      <w:marRight w:val="0"/>
      <w:marTop w:val="0"/>
      <w:marBottom w:val="0"/>
      <w:divBdr>
        <w:top w:val="none" w:sz="0" w:space="0" w:color="auto"/>
        <w:left w:val="none" w:sz="0" w:space="0" w:color="auto"/>
        <w:bottom w:val="none" w:sz="0" w:space="0" w:color="auto"/>
        <w:right w:val="none" w:sz="0" w:space="0" w:color="auto"/>
      </w:divBdr>
      <w:divsChild>
        <w:div w:id="1411460146">
          <w:marLeft w:val="994"/>
          <w:marRight w:val="0"/>
          <w:marTop w:val="96"/>
          <w:marBottom w:val="0"/>
          <w:divBdr>
            <w:top w:val="none" w:sz="0" w:space="0" w:color="auto"/>
            <w:left w:val="none" w:sz="0" w:space="0" w:color="auto"/>
            <w:bottom w:val="none" w:sz="0" w:space="0" w:color="auto"/>
            <w:right w:val="none" w:sz="0" w:space="0" w:color="auto"/>
          </w:divBdr>
        </w:div>
        <w:div w:id="1900553444">
          <w:marLeft w:val="994"/>
          <w:marRight w:val="0"/>
          <w:marTop w:val="96"/>
          <w:marBottom w:val="0"/>
          <w:divBdr>
            <w:top w:val="none" w:sz="0" w:space="0" w:color="auto"/>
            <w:left w:val="none" w:sz="0" w:space="0" w:color="auto"/>
            <w:bottom w:val="none" w:sz="0" w:space="0" w:color="auto"/>
            <w:right w:val="none" w:sz="0" w:space="0" w:color="auto"/>
          </w:divBdr>
        </w:div>
      </w:divsChild>
    </w:div>
    <w:div w:id="77799419">
      <w:bodyDiv w:val="1"/>
      <w:marLeft w:val="0"/>
      <w:marRight w:val="0"/>
      <w:marTop w:val="0"/>
      <w:marBottom w:val="0"/>
      <w:divBdr>
        <w:top w:val="none" w:sz="0" w:space="0" w:color="auto"/>
        <w:left w:val="none" w:sz="0" w:space="0" w:color="auto"/>
        <w:bottom w:val="none" w:sz="0" w:space="0" w:color="auto"/>
        <w:right w:val="none" w:sz="0" w:space="0" w:color="auto"/>
      </w:divBdr>
    </w:div>
    <w:div w:id="108934219">
      <w:bodyDiv w:val="1"/>
      <w:marLeft w:val="0"/>
      <w:marRight w:val="0"/>
      <w:marTop w:val="0"/>
      <w:marBottom w:val="0"/>
      <w:divBdr>
        <w:top w:val="none" w:sz="0" w:space="0" w:color="auto"/>
        <w:left w:val="none" w:sz="0" w:space="0" w:color="auto"/>
        <w:bottom w:val="none" w:sz="0" w:space="0" w:color="auto"/>
        <w:right w:val="none" w:sz="0" w:space="0" w:color="auto"/>
      </w:divBdr>
    </w:div>
    <w:div w:id="115492634">
      <w:bodyDiv w:val="1"/>
      <w:marLeft w:val="0"/>
      <w:marRight w:val="0"/>
      <w:marTop w:val="0"/>
      <w:marBottom w:val="0"/>
      <w:divBdr>
        <w:top w:val="none" w:sz="0" w:space="0" w:color="auto"/>
        <w:left w:val="none" w:sz="0" w:space="0" w:color="auto"/>
        <w:bottom w:val="none" w:sz="0" w:space="0" w:color="auto"/>
        <w:right w:val="none" w:sz="0" w:space="0" w:color="auto"/>
      </w:divBdr>
    </w:div>
    <w:div w:id="121774531">
      <w:bodyDiv w:val="1"/>
      <w:marLeft w:val="0"/>
      <w:marRight w:val="0"/>
      <w:marTop w:val="0"/>
      <w:marBottom w:val="0"/>
      <w:divBdr>
        <w:top w:val="none" w:sz="0" w:space="0" w:color="auto"/>
        <w:left w:val="none" w:sz="0" w:space="0" w:color="auto"/>
        <w:bottom w:val="none" w:sz="0" w:space="0" w:color="auto"/>
        <w:right w:val="none" w:sz="0" w:space="0" w:color="auto"/>
      </w:divBdr>
      <w:divsChild>
        <w:div w:id="256912781">
          <w:marLeft w:val="1886"/>
          <w:marRight w:val="0"/>
          <w:marTop w:val="22"/>
          <w:marBottom w:val="0"/>
          <w:divBdr>
            <w:top w:val="none" w:sz="0" w:space="0" w:color="auto"/>
            <w:left w:val="none" w:sz="0" w:space="0" w:color="auto"/>
            <w:bottom w:val="none" w:sz="0" w:space="0" w:color="auto"/>
            <w:right w:val="none" w:sz="0" w:space="0" w:color="auto"/>
          </w:divBdr>
        </w:div>
      </w:divsChild>
    </w:div>
    <w:div w:id="122775436">
      <w:bodyDiv w:val="1"/>
      <w:marLeft w:val="0"/>
      <w:marRight w:val="0"/>
      <w:marTop w:val="0"/>
      <w:marBottom w:val="0"/>
      <w:divBdr>
        <w:top w:val="none" w:sz="0" w:space="0" w:color="auto"/>
        <w:left w:val="none" w:sz="0" w:space="0" w:color="auto"/>
        <w:bottom w:val="none" w:sz="0" w:space="0" w:color="auto"/>
        <w:right w:val="none" w:sz="0" w:space="0" w:color="auto"/>
      </w:divBdr>
      <w:divsChild>
        <w:div w:id="1228685156">
          <w:marLeft w:val="0"/>
          <w:marRight w:val="0"/>
          <w:marTop w:val="0"/>
          <w:marBottom w:val="0"/>
          <w:divBdr>
            <w:top w:val="none" w:sz="0" w:space="0" w:color="auto"/>
            <w:left w:val="none" w:sz="0" w:space="0" w:color="auto"/>
            <w:bottom w:val="none" w:sz="0" w:space="0" w:color="auto"/>
            <w:right w:val="none" w:sz="0" w:space="0" w:color="auto"/>
          </w:divBdr>
          <w:divsChild>
            <w:div w:id="1478646493">
              <w:marLeft w:val="0"/>
              <w:marRight w:val="0"/>
              <w:marTop w:val="0"/>
              <w:marBottom w:val="0"/>
              <w:divBdr>
                <w:top w:val="none" w:sz="0" w:space="0" w:color="auto"/>
                <w:left w:val="none" w:sz="0" w:space="0" w:color="auto"/>
                <w:bottom w:val="none" w:sz="0" w:space="0" w:color="auto"/>
                <w:right w:val="none" w:sz="0" w:space="0" w:color="auto"/>
              </w:divBdr>
            </w:div>
            <w:div w:id="1937206563">
              <w:marLeft w:val="0"/>
              <w:marRight w:val="0"/>
              <w:marTop w:val="0"/>
              <w:marBottom w:val="0"/>
              <w:divBdr>
                <w:top w:val="none" w:sz="0" w:space="0" w:color="auto"/>
                <w:left w:val="none" w:sz="0" w:space="0" w:color="auto"/>
                <w:bottom w:val="none" w:sz="0" w:space="0" w:color="auto"/>
                <w:right w:val="none" w:sz="0" w:space="0" w:color="auto"/>
              </w:divBdr>
            </w:div>
            <w:div w:id="19373962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7309417">
      <w:bodyDiv w:val="1"/>
      <w:marLeft w:val="0"/>
      <w:marRight w:val="0"/>
      <w:marTop w:val="0"/>
      <w:marBottom w:val="0"/>
      <w:divBdr>
        <w:top w:val="none" w:sz="0" w:space="0" w:color="auto"/>
        <w:left w:val="none" w:sz="0" w:space="0" w:color="auto"/>
        <w:bottom w:val="none" w:sz="0" w:space="0" w:color="auto"/>
        <w:right w:val="none" w:sz="0" w:space="0" w:color="auto"/>
      </w:divBdr>
    </w:div>
    <w:div w:id="165946454">
      <w:bodyDiv w:val="1"/>
      <w:marLeft w:val="0"/>
      <w:marRight w:val="0"/>
      <w:marTop w:val="0"/>
      <w:marBottom w:val="0"/>
      <w:divBdr>
        <w:top w:val="none" w:sz="0" w:space="0" w:color="auto"/>
        <w:left w:val="none" w:sz="0" w:space="0" w:color="auto"/>
        <w:bottom w:val="none" w:sz="0" w:space="0" w:color="auto"/>
        <w:right w:val="none" w:sz="0" w:space="0" w:color="auto"/>
      </w:divBdr>
    </w:div>
    <w:div w:id="167673654">
      <w:bodyDiv w:val="1"/>
      <w:marLeft w:val="0"/>
      <w:marRight w:val="0"/>
      <w:marTop w:val="0"/>
      <w:marBottom w:val="0"/>
      <w:divBdr>
        <w:top w:val="none" w:sz="0" w:space="0" w:color="auto"/>
        <w:left w:val="none" w:sz="0" w:space="0" w:color="auto"/>
        <w:bottom w:val="none" w:sz="0" w:space="0" w:color="auto"/>
        <w:right w:val="none" w:sz="0" w:space="0" w:color="auto"/>
      </w:divBdr>
    </w:div>
    <w:div w:id="168831716">
      <w:bodyDiv w:val="1"/>
      <w:marLeft w:val="0"/>
      <w:marRight w:val="0"/>
      <w:marTop w:val="0"/>
      <w:marBottom w:val="0"/>
      <w:divBdr>
        <w:top w:val="none" w:sz="0" w:space="0" w:color="auto"/>
        <w:left w:val="none" w:sz="0" w:space="0" w:color="auto"/>
        <w:bottom w:val="none" w:sz="0" w:space="0" w:color="auto"/>
        <w:right w:val="none" w:sz="0" w:space="0" w:color="auto"/>
      </w:divBdr>
      <w:divsChild>
        <w:div w:id="197399094">
          <w:marLeft w:val="1800"/>
          <w:marRight w:val="0"/>
          <w:marTop w:val="120"/>
          <w:marBottom w:val="0"/>
          <w:divBdr>
            <w:top w:val="none" w:sz="0" w:space="0" w:color="auto"/>
            <w:left w:val="none" w:sz="0" w:space="0" w:color="auto"/>
            <w:bottom w:val="none" w:sz="0" w:space="0" w:color="auto"/>
            <w:right w:val="none" w:sz="0" w:space="0" w:color="auto"/>
          </w:divBdr>
        </w:div>
        <w:div w:id="774789497">
          <w:marLeft w:val="1166"/>
          <w:marRight w:val="0"/>
          <w:marTop w:val="120"/>
          <w:marBottom w:val="0"/>
          <w:divBdr>
            <w:top w:val="none" w:sz="0" w:space="0" w:color="auto"/>
            <w:left w:val="none" w:sz="0" w:space="0" w:color="auto"/>
            <w:bottom w:val="none" w:sz="0" w:space="0" w:color="auto"/>
            <w:right w:val="none" w:sz="0" w:space="0" w:color="auto"/>
          </w:divBdr>
        </w:div>
        <w:div w:id="1058431064">
          <w:marLeft w:val="1800"/>
          <w:marRight w:val="0"/>
          <w:marTop w:val="120"/>
          <w:marBottom w:val="0"/>
          <w:divBdr>
            <w:top w:val="none" w:sz="0" w:space="0" w:color="auto"/>
            <w:left w:val="none" w:sz="0" w:space="0" w:color="auto"/>
            <w:bottom w:val="none" w:sz="0" w:space="0" w:color="auto"/>
            <w:right w:val="none" w:sz="0" w:space="0" w:color="auto"/>
          </w:divBdr>
        </w:div>
        <w:div w:id="1448701019">
          <w:marLeft w:val="1166"/>
          <w:marRight w:val="0"/>
          <w:marTop w:val="120"/>
          <w:marBottom w:val="0"/>
          <w:divBdr>
            <w:top w:val="none" w:sz="0" w:space="0" w:color="auto"/>
            <w:left w:val="none" w:sz="0" w:space="0" w:color="auto"/>
            <w:bottom w:val="none" w:sz="0" w:space="0" w:color="auto"/>
            <w:right w:val="none" w:sz="0" w:space="0" w:color="auto"/>
          </w:divBdr>
        </w:div>
        <w:div w:id="1874683624">
          <w:marLeft w:val="1166"/>
          <w:marRight w:val="0"/>
          <w:marTop w:val="120"/>
          <w:marBottom w:val="0"/>
          <w:divBdr>
            <w:top w:val="none" w:sz="0" w:space="0" w:color="auto"/>
            <w:left w:val="none" w:sz="0" w:space="0" w:color="auto"/>
            <w:bottom w:val="none" w:sz="0" w:space="0" w:color="auto"/>
            <w:right w:val="none" w:sz="0" w:space="0" w:color="auto"/>
          </w:divBdr>
        </w:div>
      </w:divsChild>
    </w:div>
    <w:div w:id="179663201">
      <w:bodyDiv w:val="1"/>
      <w:marLeft w:val="0"/>
      <w:marRight w:val="0"/>
      <w:marTop w:val="0"/>
      <w:marBottom w:val="0"/>
      <w:divBdr>
        <w:top w:val="none" w:sz="0" w:space="0" w:color="auto"/>
        <w:left w:val="none" w:sz="0" w:space="0" w:color="auto"/>
        <w:bottom w:val="none" w:sz="0" w:space="0" w:color="auto"/>
        <w:right w:val="none" w:sz="0" w:space="0" w:color="auto"/>
      </w:divBdr>
    </w:div>
    <w:div w:id="183909385">
      <w:bodyDiv w:val="1"/>
      <w:marLeft w:val="0"/>
      <w:marRight w:val="0"/>
      <w:marTop w:val="0"/>
      <w:marBottom w:val="0"/>
      <w:divBdr>
        <w:top w:val="none" w:sz="0" w:space="0" w:color="auto"/>
        <w:left w:val="none" w:sz="0" w:space="0" w:color="auto"/>
        <w:bottom w:val="none" w:sz="0" w:space="0" w:color="auto"/>
        <w:right w:val="none" w:sz="0" w:space="0" w:color="auto"/>
      </w:divBdr>
      <w:divsChild>
        <w:div w:id="146821940">
          <w:marLeft w:val="0"/>
          <w:marRight w:val="0"/>
          <w:marTop w:val="0"/>
          <w:marBottom w:val="0"/>
          <w:divBdr>
            <w:top w:val="none" w:sz="0" w:space="0" w:color="auto"/>
            <w:left w:val="none" w:sz="0" w:space="0" w:color="auto"/>
            <w:bottom w:val="none" w:sz="0" w:space="0" w:color="auto"/>
            <w:right w:val="none" w:sz="0" w:space="0" w:color="auto"/>
          </w:divBdr>
          <w:divsChild>
            <w:div w:id="347685130">
              <w:marLeft w:val="0"/>
              <w:marRight w:val="0"/>
              <w:marTop w:val="0"/>
              <w:marBottom w:val="0"/>
              <w:divBdr>
                <w:top w:val="none" w:sz="0" w:space="0" w:color="auto"/>
                <w:left w:val="none" w:sz="0" w:space="0" w:color="auto"/>
                <w:bottom w:val="none" w:sz="0" w:space="0" w:color="auto"/>
                <w:right w:val="none" w:sz="0" w:space="0" w:color="auto"/>
              </w:divBdr>
            </w:div>
            <w:div w:id="1178546135">
              <w:marLeft w:val="0"/>
              <w:marRight w:val="0"/>
              <w:marTop w:val="0"/>
              <w:marBottom w:val="0"/>
              <w:divBdr>
                <w:top w:val="none" w:sz="0" w:space="0" w:color="auto"/>
                <w:left w:val="none" w:sz="0" w:space="0" w:color="auto"/>
                <w:bottom w:val="none" w:sz="0" w:space="0" w:color="auto"/>
                <w:right w:val="none" w:sz="0" w:space="0" w:color="auto"/>
              </w:divBdr>
            </w:div>
            <w:div w:id="1245920397">
              <w:marLeft w:val="0"/>
              <w:marRight w:val="0"/>
              <w:marTop w:val="0"/>
              <w:marBottom w:val="0"/>
              <w:divBdr>
                <w:top w:val="none" w:sz="0" w:space="0" w:color="auto"/>
                <w:left w:val="none" w:sz="0" w:space="0" w:color="auto"/>
                <w:bottom w:val="none" w:sz="0" w:space="0" w:color="auto"/>
                <w:right w:val="none" w:sz="0" w:space="0" w:color="auto"/>
              </w:divBdr>
            </w:div>
            <w:div w:id="1652326286">
              <w:marLeft w:val="0"/>
              <w:marRight w:val="0"/>
              <w:marTop w:val="0"/>
              <w:marBottom w:val="0"/>
              <w:divBdr>
                <w:top w:val="none" w:sz="0" w:space="0" w:color="auto"/>
                <w:left w:val="none" w:sz="0" w:space="0" w:color="auto"/>
                <w:bottom w:val="none" w:sz="0" w:space="0" w:color="auto"/>
                <w:right w:val="none" w:sz="0" w:space="0" w:color="auto"/>
              </w:divBdr>
            </w:div>
            <w:div w:id="21041798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0530608">
      <w:bodyDiv w:val="1"/>
      <w:marLeft w:val="0"/>
      <w:marRight w:val="0"/>
      <w:marTop w:val="0"/>
      <w:marBottom w:val="0"/>
      <w:divBdr>
        <w:top w:val="none" w:sz="0" w:space="0" w:color="auto"/>
        <w:left w:val="none" w:sz="0" w:space="0" w:color="auto"/>
        <w:bottom w:val="none" w:sz="0" w:space="0" w:color="auto"/>
        <w:right w:val="none" w:sz="0" w:space="0" w:color="auto"/>
      </w:divBdr>
      <w:divsChild>
        <w:div w:id="148643003">
          <w:marLeft w:val="446"/>
          <w:marRight w:val="0"/>
          <w:marTop w:val="0"/>
          <w:marBottom w:val="0"/>
          <w:divBdr>
            <w:top w:val="none" w:sz="0" w:space="0" w:color="auto"/>
            <w:left w:val="none" w:sz="0" w:space="0" w:color="auto"/>
            <w:bottom w:val="none" w:sz="0" w:space="0" w:color="auto"/>
            <w:right w:val="none" w:sz="0" w:space="0" w:color="auto"/>
          </w:divBdr>
        </w:div>
        <w:div w:id="1060327179">
          <w:marLeft w:val="446"/>
          <w:marRight w:val="0"/>
          <w:marTop w:val="0"/>
          <w:marBottom w:val="0"/>
          <w:divBdr>
            <w:top w:val="none" w:sz="0" w:space="0" w:color="auto"/>
            <w:left w:val="none" w:sz="0" w:space="0" w:color="auto"/>
            <w:bottom w:val="none" w:sz="0" w:space="0" w:color="auto"/>
            <w:right w:val="none" w:sz="0" w:space="0" w:color="auto"/>
          </w:divBdr>
        </w:div>
        <w:div w:id="1469400011">
          <w:marLeft w:val="446"/>
          <w:marRight w:val="0"/>
          <w:marTop w:val="0"/>
          <w:marBottom w:val="0"/>
          <w:divBdr>
            <w:top w:val="none" w:sz="0" w:space="0" w:color="auto"/>
            <w:left w:val="none" w:sz="0" w:space="0" w:color="auto"/>
            <w:bottom w:val="none" w:sz="0" w:space="0" w:color="auto"/>
            <w:right w:val="none" w:sz="0" w:space="0" w:color="auto"/>
          </w:divBdr>
        </w:div>
        <w:div w:id="2145537830">
          <w:marLeft w:val="446"/>
          <w:marRight w:val="0"/>
          <w:marTop w:val="0"/>
          <w:marBottom w:val="0"/>
          <w:divBdr>
            <w:top w:val="none" w:sz="0" w:space="0" w:color="auto"/>
            <w:left w:val="none" w:sz="0" w:space="0" w:color="auto"/>
            <w:bottom w:val="none" w:sz="0" w:space="0" w:color="auto"/>
            <w:right w:val="none" w:sz="0" w:space="0" w:color="auto"/>
          </w:divBdr>
        </w:div>
      </w:divsChild>
    </w:div>
    <w:div w:id="211432686">
      <w:bodyDiv w:val="1"/>
      <w:marLeft w:val="0"/>
      <w:marRight w:val="0"/>
      <w:marTop w:val="0"/>
      <w:marBottom w:val="0"/>
      <w:divBdr>
        <w:top w:val="none" w:sz="0" w:space="0" w:color="auto"/>
        <w:left w:val="none" w:sz="0" w:space="0" w:color="auto"/>
        <w:bottom w:val="none" w:sz="0" w:space="0" w:color="auto"/>
        <w:right w:val="none" w:sz="0" w:space="0" w:color="auto"/>
      </w:divBdr>
      <w:divsChild>
        <w:div w:id="2051831193">
          <w:marLeft w:val="994"/>
          <w:marRight w:val="0"/>
          <w:marTop w:val="0"/>
          <w:marBottom w:val="0"/>
          <w:divBdr>
            <w:top w:val="none" w:sz="0" w:space="0" w:color="auto"/>
            <w:left w:val="none" w:sz="0" w:space="0" w:color="auto"/>
            <w:bottom w:val="none" w:sz="0" w:space="0" w:color="auto"/>
            <w:right w:val="none" w:sz="0" w:space="0" w:color="auto"/>
          </w:divBdr>
        </w:div>
      </w:divsChild>
    </w:div>
    <w:div w:id="226917213">
      <w:bodyDiv w:val="1"/>
      <w:marLeft w:val="0"/>
      <w:marRight w:val="0"/>
      <w:marTop w:val="0"/>
      <w:marBottom w:val="0"/>
      <w:divBdr>
        <w:top w:val="none" w:sz="0" w:space="0" w:color="auto"/>
        <w:left w:val="none" w:sz="0" w:space="0" w:color="auto"/>
        <w:bottom w:val="none" w:sz="0" w:space="0" w:color="auto"/>
        <w:right w:val="none" w:sz="0" w:space="0" w:color="auto"/>
      </w:divBdr>
    </w:div>
    <w:div w:id="227767392">
      <w:bodyDiv w:val="1"/>
      <w:marLeft w:val="0"/>
      <w:marRight w:val="0"/>
      <w:marTop w:val="0"/>
      <w:marBottom w:val="0"/>
      <w:divBdr>
        <w:top w:val="none" w:sz="0" w:space="0" w:color="auto"/>
        <w:left w:val="none" w:sz="0" w:space="0" w:color="auto"/>
        <w:bottom w:val="none" w:sz="0" w:space="0" w:color="auto"/>
        <w:right w:val="none" w:sz="0" w:space="0" w:color="auto"/>
      </w:divBdr>
    </w:div>
    <w:div w:id="228883263">
      <w:bodyDiv w:val="1"/>
      <w:marLeft w:val="0"/>
      <w:marRight w:val="0"/>
      <w:marTop w:val="0"/>
      <w:marBottom w:val="0"/>
      <w:divBdr>
        <w:top w:val="none" w:sz="0" w:space="0" w:color="auto"/>
        <w:left w:val="none" w:sz="0" w:space="0" w:color="auto"/>
        <w:bottom w:val="none" w:sz="0" w:space="0" w:color="auto"/>
        <w:right w:val="none" w:sz="0" w:space="0" w:color="auto"/>
      </w:divBdr>
      <w:divsChild>
        <w:div w:id="529149842">
          <w:marLeft w:val="1166"/>
          <w:marRight w:val="0"/>
          <w:marTop w:val="120"/>
          <w:marBottom w:val="0"/>
          <w:divBdr>
            <w:top w:val="none" w:sz="0" w:space="0" w:color="auto"/>
            <w:left w:val="none" w:sz="0" w:space="0" w:color="auto"/>
            <w:bottom w:val="none" w:sz="0" w:space="0" w:color="auto"/>
            <w:right w:val="none" w:sz="0" w:space="0" w:color="auto"/>
          </w:divBdr>
        </w:div>
        <w:div w:id="586840278">
          <w:marLeft w:val="547"/>
          <w:marRight w:val="0"/>
          <w:marTop w:val="120"/>
          <w:marBottom w:val="0"/>
          <w:divBdr>
            <w:top w:val="none" w:sz="0" w:space="0" w:color="auto"/>
            <w:left w:val="none" w:sz="0" w:space="0" w:color="auto"/>
            <w:bottom w:val="none" w:sz="0" w:space="0" w:color="auto"/>
            <w:right w:val="none" w:sz="0" w:space="0" w:color="auto"/>
          </w:divBdr>
        </w:div>
      </w:divsChild>
    </w:div>
    <w:div w:id="229925532">
      <w:bodyDiv w:val="1"/>
      <w:marLeft w:val="0"/>
      <w:marRight w:val="0"/>
      <w:marTop w:val="0"/>
      <w:marBottom w:val="0"/>
      <w:divBdr>
        <w:top w:val="none" w:sz="0" w:space="0" w:color="auto"/>
        <w:left w:val="none" w:sz="0" w:space="0" w:color="auto"/>
        <w:bottom w:val="none" w:sz="0" w:space="0" w:color="auto"/>
        <w:right w:val="none" w:sz="0" w:space="0" w:color="auto"/>
      </w:divBdr>
    </w:div>
    <w:div w:id="238443674">
      <w:bodyDiv w:val="1"/>
      <w:marLeft w:val="0"/>
      <w:marRight w:val="0"/>
      <w:marTop w:val="0"/>
      <w:marBottom w:val="0"/>
      <w:divBdr>
        <w:top w:val="none" w:sz="0" w:space="0" w:color="auto"/>
        <w:left w:val="none" w:sz="0" w:space="0" w:color="auto"/>
        <w:bottom w:val="none" w:sz="0" w:space="0" w:color="auto"/>
        <w:right w:val="none" w:sz="0" w:space="0" w:color="auto"/>
      </w:divBdr>
    </w:div>
    <w:div w:id="238711340">
      <w:bodyDiv w:val="1"/>
      <w:marLeft w:val="0"/>
      <w:marRight w:val="0"/>
      <w:marTop w:val="0"/>
      <w:marBottom w:val="0"/>
      <w:divBdr>
        <w:top w:val="none" w:sz="0" w:space="0" w:color="auto"/>
        <w:left w:val="none" w:sz="0" w:space="0" w:color="auto"/>
        <w:bottom w:val="none" w:sz="0" w:space="0" w:color="auto"/>
        <w:right w:val="none" w:sz="0" w:space="0" w:color="auto"/>
      </w:divBdr>
      <w:divsChild>
        <w:div w:id="61106023">
          <w:marLeft w:val="0"/>
          <w:marRight w:val="0"/>
          <w:marTop w:val="0"/>
          <w:marBottom w:val="0"/>
          <w:divBdr>
            <w:top w:val="none" w:sz="0" w:space="0" w:color="auto"/>
            <w:left w:val="none" w:sz="0" w:space="0" w:color="auto"/>
            <w:bottom w:val="none" w:sz="0" w:space="0" w:color="auto"/>
            <w:right w:val="none" w:sz="0" w:space="0" w:color="auto"/>
          </w:divBdr>
          <w:divsChild>
            <w:div w:id="5499958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45001517">
      <w:bodyDiv w:val="1"/>
      <w:marLeft w:val="0"/>
      <w:marRight w:val="0"/>
      <w:marTop w:val="0"/>
      <w:marBottom w:val="0"/>
      <w:divBdr>
        <w:top w:val="none" w:sz="0" w:space="0" w:color="auto"/>
        <w:left w:val="none" w:sz="0" w:space="0" w:color="auto"/>
        <w:bottom w:val="none" w:sz="0" w:space="0" w:color="auto"/>
        <w:right w:val="none" w:sz="0" w:space="0" w:color="auto"/>
      </w:divBdr>
      <w:divsChild>
        <w:div w:id="1883592330">
          <w:marLeft w:val="2074"/>
          <w:marRight w:val="0"/>
          <w:marTop w:val="67"/>
          <w:marBottom w:val="0"/>
          <w:divBdr>
            <w:top w:val="none" w:sz="0" w:space="0" w:color="auto"/>
            <w:left w:val="none" w:sz="0" w:space="0" w:color="auto"/>
            <w:bottom w:val="none" w:sz="0" w:space="0" w:color="auto"/>
            <w:right w:val="none" w:sz="0" w:space="0" w:color="auto"/>
          </w:divBdr>
        </w:div>
      </w:divsChild>
    </w:div>
    <w:div w:id="257642332">
      <w:bodyDiv w:val="1"/>
      <w:marLeft w:val="0"/>
      <w:marRight w:val="0"/>
      <w:marTop w:val="0"/>
      <w:marBottom w:val="0"/>
      <w:divBdr>
        <w:top w:val="none" w:sz="0" w:space="0" w:color="auto"/>
        <w:left w:val="none" w:sz="0" w:space="0" w:color="auto"/>
        <w:bottom w:val="none" w:sz="0" w:space="0" w:color="auto"/>
        <w:right w:val="none" w:sz="0" w:space="0" w:color="auto"/>
      </w:divBdr>
      <w:divsChild>
        <w:div w:id="1564218690">
          <w:marLeft w:val="0"/>
          <w:marRight w:val="0"/>
          <w:marTop w:val="0"/>
          <w:marBottom w:val="0"/>
          <w:divBdr>
            <w:top w:val="none" w:sz="0" w:space="0" w:color="auto"/>
            <w:left w:val="none" w:sz="0" w:space="0" w:color="auto"/>
            <w:bottom w:val="none" w:sz="0" w:space="0" w:color="auto"/>
            <w:right w:val="none" w:sz="0" w:space="0" w:color="auto"/>
          </w:divBdr>
        </w:div>
      </w:divsChild>
    </w:div>
    <w:div w:id="272369496">
      <w:bodyDiv w:val="1"/>
      <w:marLeft w:val="0"/>
      <w:marRight w:val="0"/>
      <w:marTop w:val="0"/>
      <w:marBottom w:val="0"/>
      <w:divBdr>
        <w:top w:val="none" w:sz="0" w:space="0" w:color="auto"/>
        <w:left w:val="none" w:sz="0" w:space="0" w:color="auto"/>
        <w:bottom w:val="none" w:sz="0" w:space="0" w:color="auto"/>
        <w:right w:val="none" w:sz="0" w:space="0" w:color="auto"/>
      </w:divBdr>
    </w:div>
    <w:div w:id="280575912">
      <w:bodyDiv w:val="1"/>
      <w:marLeft w:val="0"/>
      <w:marRight w:val="0"/>
      <w:marTop w:val="0"/>
      <w:marBottom w:val="0"/>
      <w:divBdr>
        <w:top w:val="none" w:sz="0" w:space="0" w:color="auto"/>
        <w:left w:val="none" w:sz="0" w:space="0" w:color="auto"/>
        <w:bottom w:val="none" w:sz="0" w:space="0" w:color="auto"/>
        <w:right w:val="none" w:sz="0" w:space="0" w:color="auto"/>
      </w:divBdr>
      <w:divsChild>
        <w:div w:id="669062346">
          <w:marLeft w:val="2520"/>
          <w:marRight w:val="0"/>
          <w:marTop w:val="120"/>
          <w:marBottom w:val="0"/>
          <w:divBdr>
            <w:top w:val="none" w:sz="0" w:space="0" w:color="auto"/>
            <w:left w:val="none" w:sz="0" w:space="0" w:color="auto"/>
            <w:bottom w:val="none" w:sz="0" w:space="0" w:color="auto"/>
            <w:right w:val="none" w:sz="0" w:space="0" w:color="auto"/>
          </w:divBdr>
        </w:div>
        <w:div w:id="677730778">
          <w:marLeft w:val="2520"/>
          <w:marRight w:val="0"/>
          <w:marTop w:val="120"/>
          <w:marBottom w:val="0"/>
          <w:divBdr>
            <w:top w:val="none" w:sz="0" w:space="0" w:color="auto"/>
            <w:left w:val="none" w:sz="0" w:space="0" w:color="auto"/>
            <w:bottom w:val="none" w:sz="0" w:space="0" w:color="auto"/>
            <w:right w:val="none" w:sz="0" w:space="0" w:color="auto"/>
          </w:divBdr>
        </w:div>
      </w:divsChild>
    </w:div>
    <w:div w:id="286471797">
      <w:bodyDiv w:val="1"/>
      <w:marLeft w:val="0"/>
      <w:marRight w:val="0"/>
      <w:marTop w:val="0"/>
      <w:marBottom w:val="0"/>
      <w:divBdr>
        <w:top w:val="none" w:sz="0" w:space="0" w:color="auto"/>
        <w:left w:val="none" w:sz="0" w:space="0" w:color="auto"/>
        <w:bottom w:val="none" w:sz="0" w:space="0" w:color="auto"/>
        <w:right w:val="none" w:sz="0" w:space="0" w:color="auto"/>
      </w:divBdr>
    </w:div>
    <w:div w:id="286739085">
      <w:bodyDiv w:val="1"/>
      <w:marLeft w:val="0"/>
      <w:marRight w:val="0"/>
      <w:marTop w:val="0"/>
      <w:marBottom w:val="0"/>
      <w:divBdr>
        <w:top w:val="none" w:sz="0" w:space="0" w:color="auto"/>
        <w:left w:val="none" w:sz="0" w:space="0" w:color="auto"/>
        <w:bottom w:val="none" w:sz="0" w:space="0" w:color="auto"/>
        <w:right w:val="none" w:sz="0" w:space="0" w:color="auto"/>
      </w:divBdr>
    </w:div>
    <w:div w:id="320279843">
      <w:bodyDiv w:val="1"/>
      <w:marLeft w:val="0"/>
      <w:marRight w:val="0"/>
      <w:marTop w:val="0"/>
      <w:marBottom w:val="0"/>
      <w:divBdr>
        <w:top w:val="none" w:sz="0" w:space="0" w:color="auto"/>
        <w:left w:val="none" w:sz="0" w:space="0" w:color="auto"/>
        <w:bottom w:val="none" w:sz="0" w:space="0" w:color="auto"/>
        <w:right w:val="none" w:sz="0" w:space="0" w:color="auto"/>
      </w:divBdr>
      <w:divsChild>
        <w:div w:id="772170566">
          <w:marLeft w:val="1714"/>
          <w:marRight w:val="0"/>
          <w:marTop w:val="86"/>
          <w:marBottom w:val="0"/>
          <w:divBdr>
            <w:top w:val="none" w:sz="0" w:space="0" w:color="auto"/>
            <w:left w:val="none" w:sz="0" w:space="0" w:color="auto"/>
            <w:bottom w:val="none" w:sz="0" w:space="0" w:color="auto"/>
            <w:right w:val="none" w:sz="0" w:space="0" w:color="auto"/>
          </w:divBdr>
        </w:div>
        <w:div w:id="889993522">
          <w:marLeft w:val="994"/>
          <w:marRight w:val="0"/>
          <w:marTop w:val="86"/>
          <w:marBottom w:val="0"/>
          <w:divBdr>
            <w:top w:val="none" w:sz="0" w:space="0" w:color="auto"/>
            <w:left w:val="none" w:sz="0" w:space="0" w:color="auto"/>
            <w:bottom w:val="none" w:sz="0" w:space="0" w:color="auto"/>
            <w:right w:val="none" w:sz="0" w:space="0" w:color="auto"/>
          </w:divBdr>
        </w:div>
        <w:div w:id="1253969835">
          <w:marLeft w:val="1714"/>
          <w:marRight w:val="0"/>
          <w:marTop w:val="86"/>
          <w:marBottom w:val="0"/>
          <w:divBdr>
            <w:top w:val="none" w:sz="0" w:space="0" w:color="auto"/>
            <w:left w:val="none" w:sz="0" w:space="0" w:color="auto"/>
            <w:bottom w:val="none" w:sz="0" w:space="0" w:color="auto"/>
            <w:right w:val="none" w:sz="0" w:space="0" w:color="auto"/>
          </w:divBdr>
        </w:div>
      </w:divsChild>
    </w:div>
    <w:div w:id="337317578">
      <w:bodyDiv w:val="1"/>
      <w:marLeft w:val="0"/>
      <w:marRight w:val="0"/>
      <w:marTop w:val="0"/>
      <w:marBottom w:val="0"/>
      <w:divBdr>
        <w:top w:val="none" w:sz="0" w:space="0" w:color="auto"/>
        <w:left w:val="none" w:sz="0" w:space="0" w:color="auto"/>
        <w:bottom w:val="none" w:sz="0" w:space="0" w:color="auto"/>
        <w:right w:val="none" w:sz="0" w:space="0" w:color="auto"/>
      </w:divBdr>
    </w:div>
    <w:div w:id="343941693">
      <w:bodyDiv w:val="1"/>
      <w:marLeft w:val="0"/>
      <w:marRight w:val="0"/>
      <w:marTop w:val="0"/>
      <w:marBottom w:val="0"/>
      <w:divBdr>
        <w:top w:val="none" w:sz="0" w:space="0" w:color="auto"/>
        <w:left w:val="none" w:sz="0" w:space="0" w:color="auto"/>
        <w:bottom w:val="none" w:sz="0" w:space="0" w:color="auto"/>
        <w:right w:val="none" w:sz="0" w:space="0" w:color="auto"/>
      </w:divBdr>
      <w:divsChild>
        <w:div w:id="897014164">
          <w:marLeft w:val="446"/>
          <w:marRight w:val="0"/>
          <w:marTop w:val="0"/>
          <w:marBottom w:val="0"/>
          <w:divBdr>
            <w:top w:val="none" w:sz="0" w:space="0" w:color="auto"/>
            <w:left w:val="none" w:sz="0" w:space="0" w:color="auto"/>
            <w:bottom w:val="none" w:sz="0" w:space="0" w:color="auto"/>
            <w:right w:val="none" w:sz="0" w:space="0" w:color="auto"/>
          </w:divBdr>
        </w:div>
      </w:divsChild>
    </w:div>
    <w:div w:id="403648171">
      <w:bodyDiv w:val="1"/>
      <w:marLeft w:val="0"/>
      <w:marRight w:val="0"/>
      <w:marTop w:val="0"/>
      <w:marBottom w:val="0"/>
      <w:divBdr>
        <w:top w:val="none" w:sz="0" w:space="0" w:color="auto"/>
        <w:left w:val="none" w:sz="0" w:space="0" w:color="auto"/>
        <w:bottom w:val="none" w:sz="0" w:space="0" w:color="auto"/>
        <w:right w:val="none" w:sz="0" w:space="0" w:color="auto"/>
      </w:divBdr>
    </w:div>
    <w:div w:id="417286022">
      <w:bodyDiv w:val="1"/>
      <w:marLeft w:val="0"/>
      <w:marRight w:val="0"/>
      <w:marTop w:val="0"/>
      <w:marBottom w:val="0"/>
      <w:divBdr>
        <w:top w:val="none" w:sz="0" w:space="0" w:color="auto"/>
        <w:left w:val="none" w:sz="0" w:space="0" w:color="auto"/>
        <w:bottom w:val="none" w:sz="0" w:space="0" w:color="auto"/>
        <w:right w:val="none" w:sz="0" w:space="0" w:color="auto"/>
      </w:divBdr>
    </w:div>
    <w:div w:id="417333951">
      <w:bodyDiv w:val="1"/>
      <w:marLeft w:val="0"/>
      <w:marRight w:val="0"/>
      <w:marTop w:val="0"/>
      <w:marBottom w:val="0"/>
      <w:divBdr>
        <w:top w:val="none" w:sz="0" w:space="0" w:color="auto"/>
        <w:left w:val="none" w:sz="0" w:space="0" w:color="auto"/>
        <w:bottom w:val="none" w:sz="0" w:space="0" w:color="auto"/>
        <w:right w:val="none" w:sz="0" w:space="0" w:color="auto"/>
      </w:divBdr>
    </w:div>
    <w:div w:id="423494993">
      <w:bodyDiv w:val="1"/>
      <w:marLeft w:val="0"/>
      <w:marRight w:val="0"/>
      <w:marTop w:val="0"/>
      <w:marBottom w:val="0"/>
      <w:divBdr>
        <w:top w:val="none" w:sz="0" w:space="0" w:color="auto"/>
        <w:left w:val="none" w:sz="0" w:space="0" w:color="auto"/>
        <w:bottom w:val="none" w:sz="0" w:space="0" w:color="auto"/>
        <w:right w:val="none" w:sz="0" w:space="0" w:color="auto"/>
      </w:divBdr>
      <w:divsChild>
        <w:div w:id="347869883">
          <w:marLeft w:val="0"/>
          <w:marRight w:val="0"/>
          <w:marTop w:val="0"/>
          <w:marBottom w:val="0"/>
          <w:divBdr>
            <w:top w:val="none" w:sz="0" w:space="0" w:color="auto"/>
            <w:left w:val="none" w:sz="0" w:space="0" w:color="auto"/>
            <w:bottom w:val="none" w:sz="0" w:space="0" w:color="auto"/>
            <w:right w:val="none" w:sz="0" w:space="0" w:color="auto"/>
          </w:divBdr>
        </w:div>
      </w:divsChild>
    </w:div>
    <w:div w:id="431171817">
      <w:bodyDiv w:val="1"/>
      <w:marLeft w:val="0"/>
      <w:marRight w:val="0"/>
      <w:marTop w:val="0"/>
      <w:marBottom w:val="0"/>
      <w:divBdr>
        <w:top w:val="none" w:sz="0" w:space="0" w:color="auto"/>
        <w:left w:val="none" w:sz="0" w:space="0" w:color="auto"/>
        <w:bottom w:val="none" w:sz="0" w:space="0" w:color="auto"/>
        <w:right w:val="none" w:sz="0" w:space="0" w:color="auto"/>
      </w:divBdr>
      <w:divsChild>
        <w:div w:id="917860260">
          <w:marLeft w:val="0"/>
          <w:marRight w:val="0"/>
          <w:marTop w:val="0"/>
          <w:marBottom w:val="0"/>
          <w:divBdr>
            <w:top w:val="none" w:sz="0" w:space="0" w:color="auto"/>
            <w:left w:val="none" w:sz="0" w:space="0" w:color="auto"/>
            <w:bottom w:val="none" w:sz="0" w:space="0" w:color="auto"/>
            <w:right w:val="none" w:sz="0" w:space="0" w:color="auto"/>
          </w:divBdr>
        </w:div>
      </w:divsChild>
    </w:div>
    <w:div w:id="439761390">
      <w:bodyDiv w:val="1"/>
      <w:marLeft w:val="0"/>
      <w:marRight w:val="0"/>
      <w:marTop w:val="0"/>
      <w:marBottom w:val="0"/>
      <w:divBdr>
        <w:top w:val="none" w:sz="0" w:space="0" w:color="auto"/>
        <w:left w:val="none" w:sz="0" w:space="0" w:color="auto"/>
        <w:bottom w:val="none" w:sz="0" w:space="0" w:color="auto"/>
        <w:right w:val="none" w:sz="0" w:space="0" w:color="auto"/>
      </w:divBdr>
      <w:divsChild>
        <w:div w:id="889339168">
          <w:marLeft w:val="0"/>
          <w:marRight w:val="0"/>
          <w:marTop w:val="0"/>
          <w:marBottom w:val="0"/>
          <w:divBdr>
            <w:top w:val="none" w:sz="0" w:space="0" w:color="auto"/>
            <w:left w:val="none" w:sz="0" w:space="0" w:color="auto"/>
            <w:bottom w:val="none" w:sz="0" w:space="0" w:color="auto"/>
            <w:right w:val="none" w:sz="0" w:space="0" w:color="auto"/>
          </w:divBdr>
          <w:divsChild>
            <w:div w:id="818498053">
              <w:marLeft w:val="0"/>
              <w:marRight w:val="0"/>
              <w:marTop w:val="0"/>
              <w:marBottom w:val="0"/>
              <w:divBdr>
                <w:top w:val="none" w:sz="0" w:space="0" w:color="auto"/>
                <w:left w:val="none" w:sz="0" w:space="0" w:color="auto"/>
                <w:bottom w:val="none" w:sz="0" w:space="0" w:color="auto"/>
                <w:right w:val="none" w:sz="0" w:space="0" w:color="auto"/>
              </w:divBdr>
            </w:div>
            <w:div w:id="1072240169">
              <w:marLeft w:val="0"/>
              <w:marRight w:val="0"/>
              <w:marTop w:val="0"/>
              <w:marBottom w:val="0"/>
              <w:divBdr>
                <w:top w:val="none" w:sz="0" w:space="0" w:color="auto"/>
                <w:left w:val="none" w:sz="0" w:space="0" w:color="auto"/>
                <w:bottom w:val="none" w:sz="0" w:space="0" w:color="auto"/>
                <w:right w:val="none" w:sz="0" w:space="0" w:color="auto"/>
              </w:divBdr>
            </w:div>
            <w:div w:id="1549029965">
              <w:marLeft w:val="0"/>
              <w:marRight w:val="0"/>
              <w:marTop w:val="0"/>
              <w:marBottom w:val="0"/>
              <w:divBdr>
                <w:top w:val="none" w:sz="0" w:space="0" w:color="auto"/>
                <w:left w:val="none" w:sz="0" w:space="0" w:color="auto"/>
                <w:bottom w:val="none" w:sz="0" w:space="0" w:color="auto"/>
                <w:right w:val="none" w:sz="0" w:space="0" w:color="auto"/>
              </w:divBdr>
            </w:div>
            <w:div w:id="1629431807">
              <w:marLeft w:val="0"/>
              <w:marRight w:val="0"/>
              <w:marTop w:val="0"/>
              <w:marBottom w:val="0"/>
              <w:divBdr>
                <w:top w:val="none" w:sz="0" w:space="0" w:color="auto"/>
                <w:left w:val="none" w:sz="0" w:space="0" w:color="auto"/>
                <w:bottom w:val="none" w:sz="0" w:space="0" w:color="auto"/>
                <w:right w:val="none" w:sz="0" w:space="0" w:color="auto"/>
              </w:divBdr>
            </w:div>
            <w:div w:id="1656031195">
              <w:marLeft w:val="0"/>
              <w:marRight w:val="0"/>
              <w:marTop w:val="0"/>
              <w:marBottom w:val="0"/>
              <w:divBdr>
                <w:top w:val="none" w:sz="0" w:space="0" w:color="auto"/>
                <w:left w:val="none" w:sz="0" w:space="0" w:color="auto"/>
                <w:bottom w:val="none" w:sz="0" w:space="0" w:color="auto"/>
                <w:right w:val="none" w:sz="0" w:space="0" w:color="auto"/>
              </w:divBdr>
            </w:div>
            <w:div w:id="1660844240">
              <w:marLeft w:val="0"/>
              <w:marRight w:val="0"/>
              <w:marTop w:val="0"/>
              <w:marBottom w:val="0"/>
              <w:divBdr>
                <w:top w:val="none" w:sz="0" w:space="0" w:color="auto"/>
                <w:left w:val="none" w:sz="0" w:space="0" w:color="auto"/>
                <w:bottom w:val="none" w:sz="0" w:space="0" w:color="auto"/>
                <w:right w:val="none" w:sz="0" w:space="0" w:color="auto"/>
              </w:divBdr>
            </w:div>
            <w:div w:id="1981106279">
              <w:marLeft w:val="0"/>
              <w:marRight w:val="0"/>
              <w:marTop w:val="0"/>
              <w:marBottom w:val="0"/>
              <w:divBdr>
                <w:top w:val="none" w:sz="0" w:space="0" w:color="auto"/>
                <w:left w:val="none" w:sz="0" w:space="0" w:color="auto"/>
                <w:bottom w:val="none" w:sz="0" w:space="0" w:color="auto"/>
                <w:right w:val="none" w:sz="0" w:space="0" w:color="auto"/>
              </w:divBdr>
            </w:div>
            <w:div w:id="20297205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23448148">
      <w:bodyDiv w:val="1"/>
      <w:marLeft w:val="0"/>
      <w:marRight w:val="0"/>
      <w:marTop w:val="0"/>
      <w:marBottom w:val="0"/>
      <w:divBdr>
        <w:top w:val="none" w:sz="0" w:space="0" w:color="auto"/>
        <w:left w:val="none" w:sz="0" w:space="0" w:color="auto"/>
        <w:bottom w:val="none" w:sz="0" w:space="0" w:color="auto"/>
        <w:right w:val="none" w:sz="0" w:space="0" w:color="auto"/>
      </w:divBdr>
      <w:divsChild>
        <w:div w:id="512885564">
          <w:marLeft w:val="0"/>
          <w:marRight w:val="0"/>
          <w:marTop w:val="0"/>
          <w:marBottom w:val="0"/>
          <w:divBdr>
            <w:top w:val="none" w:sz="0" w:space="0" w:color="auto"/>
            <w:left w:val="none" w:sz="0" w:space="0" w:color="auto"/>
            <w:bottom w:val="none" w:sz="0" w:space="0" w:color="auto"/>
            <w:right w:val="none" w:sz="0" w:space="0" w:color="auto"/>
          </w:divBdr>
        </w:div>
      </w:divsChild>
    </w:div>
    <w:div w:id="525943543">
      <w:bodyDiv w:val="1"/>
      <w:marLeft w:val="0"/>
      <w:marRight w:val="0"/>
      <w:marTop w:val="0"/>
      <w:marBottom w:val="0"/>
      <w:divBdr>
        <w:top w:val="none" w:sz="0" w:space="0" w:color="auto"/>
        <w:left w:val="none" w:sz="0" w:space="0" w:color="auto"/>
        <w:bottom w:val="none" w:sz="0" w:space="0" w:color="auto"/>
        <w:right w:val="none" w:sz="0" w:space="0" w:color="auto"/>
      </w:divBdr>
    </w:div>
    <w:div w:id="543836769">
      <w:bodyDiv w:val="1"/>
      <w:marLeft w:val="0"/>
      <w:marRight w:val="0"/>
      <w:marTop w:val="0"/>
      <w:marBottom w:val="0"/>
      <w:divBdr>
        <w:top w:val="none" w:sz="0" w:space="0" w:color="auto"/>
        <w:left w:val="none" w:sz="0" w:space="0" w:color="auto"/>
        <w:bottom w:val="none" w:sz="0" w:space="0" w:color="auto"/>
        <w:right w:val="none" w:sz="0" w:space="0" w:color="auto"/>
      </w:divBdr>
      <w:divsChild>
        <w:div w:id="794326165">
          <w:marLeft w:val="1166"/>
          <w:marRight w:val="0"/>
          <w:marTop w:val="0"/>
          <w:marBottom w:val="0"/>
          <w:divBdr>
            <w:top w:val="none" w:sz="0" w:space="0" w:color="auto"/>
            <w:left w:val="none" w:sz="0" w:space="0" w:color="auto"/>
            <w:bottom w:val="none" w:sz="0" w:space="0" w:color="auto"/>
            <w:right w:val="none" w:sz="0" w:space="0" w:color="auto"/>
          </w:divBdr>
        </w:div>
      </w:divsChild>
    </w:div>
    <w:div w:id="544951667">
      <w:bodyDiv w:val="1"/>
      <w:marLeft w:val="0"/>
      <w:marRight w:val="0"/>
      <w:marTop w:val="0"/>
      <w:marBottom w:val="0"/>
      <w:divBdr>
        <w:top w:val="none" w:sz="0" w:space="0" w:color="auto"/>
        <w:left w:val="none" w:sz="0" w:space="0" w:color="auto"/>
        <w:bottom w:val="none" w:sz="0" w:space="0" w:color="auto"/>
        <w:right w:val="none" w:sz="0" w:space="0" w:color="auto"/>
      </w:divBdr>
    </w:div>
    <w:div w:id="571164947">
      <w:bodyDiv w:val="1"/>
      <w:marLeft w:val="0"/>
      <w:marRight w:val="0"/>
      <w:marTop w:val="0"/>
      <w:marBottom w:val="0"/>
      <w:divBdr>
        <w:top w:val="none" w:sz="0" w:space="0" w:color="auto"/>
        <w:left w:val="none" w:sz="0" w:space="0" w:color="auto"/>
        <w:bottom w:val="none" w:sz="0" w:space="0" w:color="auto"/>
        <w:right w:val="none" w:sz="0" w:space="0" w:color="auto"/>
      </w:divBdr>
      <w:divsChild>
        <w:div w:id="155389181">
          <w:marLeft w:val="1166"/>
          <w:marRight w:val="0"/>
          <w:marTop w:val="120"/>
          <w:marBottom w:val="0"/>
          <w:divBdr>
            <w:top w:val="none" w:sz="0" w:space="0" w:color="auto"/>
            <w:left w:val="none" w:sz="0" w:space="0" w:color="auto"/>
            <w:bottom w:val="none" w:sz="0" w:space="0" w:color="auto"/>
            <w:right w:val="none" w:sz="0" w:space="0" w:color="auto"/>
          </w:divBdr>
        </w:div>
        <w:div w:id="790168004">
          <w:marLeft w:val="547"/>
          <w:marRight w:val="0"/>
          <w:marTop w:val="120"/>
          <w:marBottom w:val="0"/>
          <w:divBdr>
            <w:top w:val="none" w:sz="0" w:space="0" w:color="auto"/>
            <w:left w:val="none" w:sz="0" w:space="0" w:color="auto"/>
            <w:bottom w:val="none" w:sz="0" w:space="0" w:color="auto"/>
            <w:right w:val="none" w:sz="0" w:space="0" w:color="auto"/>
          </w:divBdr>
        </w:div>
        <w:div w:id="889653323">
          <w:marLeft w:val="1166"/>
          <w:marRight w:val="0"/>
          <w:marTop w:val="120"/>
          <w:marBottom w:val="0"/>
          <w:divBdr>
            <w:top w:val="none" w:sz="0" w:space="0" w:color="auto"/>
            <w:left w:val="none" w:sz="0" w:space="0" w:color="auto"/>
            <w:bottom w:val="none" w:sz="0" w:space="0" w:color="auto"/>
            <w:right w:val="none" w:sz="0" w:space="0" w:color="auto"/>
          </w:divBdr>
        </w:div>
        <w:div w:id="1559509784">
          <w:marLeft w:val="1166"/>
          <w:marRight w:val="0"/>
          <w:marTop w:val="120"/>
          <w:marBottom w:val="0"/>
          <w:divBdr>
            <w:top w:val="none" w:sz="0" w:space="0" w:color="auto"/>
            <w:left w:val="none" w:sz="0" w:space="0" w:color="auto"/>
            <w:bottom w:val="none" w:sz="0" w:space="0" w:color="auto"/>
            <w:right w:val="none" w:sz="0" w:space="0" w:color="auto"/>
          </w:divBdr>
        </w:div>
        <w:div w:id="1575700929">
          <w:marLeft w:val="1166"/>
          <w:marRight w:val="0"/>
          <w:marTop w:val="120"/>
          <w:marBottom w:val="0"/>
          <w:divBdr>
            <w:top w:val="none" w:sz="0" w:space="0" w:color="auto"/>
            <w:left w:val="none" w:sz="0" w:space="0" w:color="auto"/>
            <w:bottom w:val="none" w:sz="0" w:space="0" w:color="auto"/>
            <w:right w:val="none" w:sz="0" w:space="0" w:color="auto"/>
          </w:divBdr>
        </w:div>
        <w:div w:id="1916746111">
          <w:marLeft w:val="547"/>
          <w:marRight w:val="0"/>
          <w:marTop w:val="120"/>
          <w:marBottom w:val="0"/>
          <w:divBdr>
            <w:top w:val="none" w:sz="0" w:space="0" w:color="auto"/>
            <w:left w:val="none" w:sz="0" w:space="0" w:color="auto"/>
            <w:bottom w:val="none" w:sz="0" w:space="0" w:color="auto"/>
            <w:right w:val="none" w:sz="0" w:space="0" w:color="auto"/>
          </w:divBdr>
        </w:div>
      </w:divsChild>
    </w:div>
    <w:div w:id="607274726">
      <w:bodyDiv w:val="1"/>
      <w:marLeft w:val="0"/>
      <w:marRight w:val="0"/>
      <w:marTop w:val="0"/>
      <w:marBottom w:val="0"/>
      <w:divBdr>
        <w:top w:val="none" w:sz="0" w:space="0" w:color="auto"/>
        <w:left w:val="none" w:sz="0" w:space="0" w:color="auto"/>
        <w:bottom w:val="none" w:sz="0" w:space="0" w:color="auto"/>
        <w:right w:val="none" w:sz="0" w:space="0" w:color="auto"/>
      </w:divBdr>
    </w:div>
    <w:div w:id="627248769">
      <w:bodyDiv w:val="1"/>
      <w:marLeft w:val="0"/>
      <w:marRight w:val="0"/>
      <w:marTop w:val="0"/>
      <w:marBottom w:val="0"/>
      <w:divBdr>
        <w:top w:val="none" w:sz="0" w:space="0" w:color="auto"/>
        <w:left w:val="none" w:sz="0" w:space="0" w:color="auto"/>
        <w:bottom w:val="none" w:sz="0" w:space="0" w:color="auto"/>
        <w:right w:val="none" w:sz="0" w:space="0" w:color="auto"/>
      </w:divBdr>
    </w:div>
    <w:div w:id="629895710">
      <w:bodyDiv w:val="1"/>
      <w:marLeft w:val="0"/>
      <w:marRight w:val="0"/>
      <w:marTop w:val="0"/>
      <w:marBottom w:val="0"/>
      <w:divBdr>
        <w:top w:val="none" w:sz="0" w:space="0" w:color="auto"/>
        <w:left w:val="none" w:sz="0" w:space="0" w:color="auto"/>
        <w:bottom w:val="none" w:sz="0" w:space="0" w:color="auto"/>
        <w:right w:val="none" w:sz="0" w:space="0" w:color="auto"/>
      </w:divBdr>
      <w:divsChild>
        <w:div w:id="20862412">
          <w:marLeft w:val="446"/>
          <w:marRight w:val="0"/>
          <w:marTop w:val="0"/>
          <w:marBottom w:val="0"/>
          <w:divBdr>
            <w:top w:val="none" w:sz="0" w:space="0" w:color="auto"/>
            <w:left w:val="none" w:sz="0" w:space="0" w:color="auto"/>
            <w:bottom w:val="none" w:sz="0" w:space="0" w:color="auto"/>
            <w:right w:val="none" w:sz="0" w:space="0" w:color="auto"/>
          </w:divBdr>
        </w:div>
        <w:div w:id="1613855702">
          <w:marLeft w:val="446"/>
          <w:marRight w:val="0"/>
          <w:marTop w:val="0"/>
          <w:marBottom w:val="0"/>
          <w:divBdr>
            <w:top w:val="none" w:sz="0" w:space="0" w:color="auto"/>
            <w:left w:val="none" w:sz="0" w:space="0" w:color="auto"/>
            <w:bottom w:val="none" w:sz="0" w:space="0" w:color="auto"/>
            <w:right w:val="none" w:sz="0" w:space="0" w:color="auto"/>
          </w:divBdr>
        </w:div>
        <w:div w:id="2040427460">
          <w:marLeft w:val="446"/>
          <w:marRight w:val="0"/>
          <w:marTop w:val="0"/>
          <w:marBottom w:val="0"/>
          <w:divBdr>
            <w:top w:val="none" w:sz="0" w:space="0" w:color="auto"/>
            <w:left w:val="none" w:sz="0" w:space="0" w:color="auto"/>
            <w:bottom w:val="none" w:sz="0" w:space="0" w:color="auto"/>
            <w:right w:val="none" w:sz="0" w:space="0" w:color="auto"/>
          </w:divBdr>
        </w:div>
        <w:div w:id="1560744986">
          <w:marLeft w:val="446"/>
          <w:marRight w:val="0"/>
          <w:marTop w:val="0"/>
          <w:marBottom w:val="0"/>
          <w:divBdr>
            <w:top w:val="none" w:sz="0" w:space="0" w:color="auto"/>
            <w:left w:val="none" w:sz="0" w:space="0" w:color="auto"/>
            <w:bottom w:val="none" w:sz="0" w:space="0" w:color="auto"/>
            <w:right w:val="none" w:sz="0" w:space="0" w:color="auto"/>
          </w:divBdr>
        </w:div>
      </w:divsChild>
    </w:div>
    <w:div w:id="631131920">
      <w:bodyDiv w:val="1"/>
      <w:marLeft w:val="0"/>
      <w:marRight w:val="0"/>
      <w:marTop w:val="0"/>
      <w:marBottom w:val="0"/>
      <w:divBdr>
        <w:top w:val="none" w:sz="0" w:space="0" w:color="auto"/>
        <w:left w:val="none" w:sz="0" w:space="0" w:color="auto"/>
        <w:bottom w:val="none" w:sz="0" w:space="0" w:color="auto"/>
        <w:right w:val="none" w:sz="0" w:space="0" w:color="auto"/>
      </w:divBdr>
    </w:div>
    <w:div w:id="631256623">
      <w:bodyDiv w:val="1"/>
      <w:marLeft w:val="0"/>
      <w:marRight w:val="0"/>
      <w:marTop w:val="0"/>
      <w:marBottom w:val="0"/>
      <w:divBdr>
        <w:top w:val="none" w:sz="0" w:space="0" w:color="auto"/>
        <w:left w:val="none" w:sz="0" w:space="0" w:color="auto"/>
        <w:bottom w:val="none" w:sz="0" w:space="0" w:color="auto"/>
        <w:right w:val="none" w:sz="0" w:space="0" w:color="auto"/>
      </w:divBdr>
    </w:div>
    <w:div w:id="633754844">
      <w:bodyDiv w:val="1"/>
      <w:marLeft w:val="0"/>
      <w:marRight w:val="0"/>
      <w:marTop w:val="0"/>
      <w:marBottom w:val="0"/>
      <w:divBdr>
        <w:top w:val="none" w:sz="0" w:space="0" w:color="auto"/>
        <w:left w:val="none" w:sz="0" w:space="0" w:color="auto"/>
        <w:bottom w:val="none" w:sz="0" w:space="0" w:color="auto"/>
        <w:right w:val="none" w:sz="0" w:space="0" w:color="auto"/>
      </w:divBdr>
      <w:divsChild>
        <w:div w:id="305597118">
          <w:marLeft w:val="1166"/>
          <w:marRight w:val="0"/>
          <w:marTop w:val="120"/>
          <w:marBottom w:val="0"/>
          <w:divBdr>
            <w:top w:val="none" w:sz="0" w:space="0" w:color="auto"/>
            <w:left w:val="none" w:sz="0" w:space="0" w:color="auto"/>
            <w:bottom w:val="none" w:sz="0" w:space="0" w:color="auto"/>
            <w:right w:val="none" w:sz="0" w:space="0" w:color="auto"/>
          </w:divBdr>
        </w:div>
        <w:div w:id="1079059486">
          <w:marLeft w:val="1166"/>
          <w:marRight w:val="0"/>
          <w:marTop w:val="120"/>
          <w:marBottom w:val="0"/>
          <w:divBdr>
            <w:top w:val="none" w:sz="0" w:space="0" w:color="auto"/>
            <w:left w:val="none" w:sz="0" w:space="0" w:color="auto"/>
            <w:bottom w:val="none" w:sz="0" w:space="0" w:color="auto"/>
            <w:right w:val="none" w:sz="0" w:space="0" w:color="auto"/>
          </w:divBdr>
        </w:div>
        <w:div w:id="1684746429">
          <w:marLeft w:val="1166"/>
          <w:marRight w:val="0"/>
          <w:marTop w:val="120"/>
          <w:marBottom w:val="0"/>
          <w:divBdr>
            <w:top w:val="none" w:sz="0" w:space="0" w:color="auto"/>
            <w:left w:val="none" w:sz="0" w:space="0" w:color="auto"/>
            <w:bottom w:val="none" w:sz="0" w:space="0" w:color="auto"/>
            <w:right w:val="none" w:sz="0" w:space="0" w:color="auto"/>
          </w:divBdr>
        </w:div>
        <w:div w:id="1709331154">
          <w:marLeft w:val="1166"/>
          <w:marRight w:val="0"/>
          <w:marTop w:val="120"/>
          <w:marBottom w:val="0"/>
          <w:divBdr>
            <w:top w:val="none" w:sz="0" w:space="0" w:color="auto"/>
            <w:left w:val="none" w:sz="0" w:space="0" w:color="auto"/>
            <w:bottom w:val="none" w:sz="0" w:space="0" w:color="auto"/>
            <w:right w:val="none" w:sz="0" w:space="0" w:color="auto"/>
          </w:divBdr>
        </w:div>
        <w:div w:id="1907908428">
          <w:marLeft w:val="547"/>
          <w:marRight w:val="0"/>
          <w:marTop w:val="120"/>
          <w:marBottom w:val="0"/>
          <w:divBdr>
            <w:top w:val="none" w:sz="0" w:space="0" w:color="auto"/>
            <w:left w:val="none" w:sz="0" w:space="0" w:color="auto"/>
            <w:bottom w:val="none" w:sz="0" w:space="0" w:color="auto"/>
            <w:right w:val="none" w:sz="0" w:space="0" w:color="auto"/>
          </w:divBdr>
        </w:div>
        <w:div w:id="2086683378">
          <w:marLeft w:val="547"/>
          <w:marRight w:val="0"/>
          <w:marTop w:val="120"/>
          <w:marBottom w:val="0"/>
          <w:divBdr>
            <w:top w:val="none" w:sz="0" w:space="0" w:color="auto"/>
            <w:left w:val="none" w:sz="0" w:space="0" w:color="auto"/>
            <w:bottom w:val="none" w:sz="0" w:space="0" w:color="auto"/>
            <w:right w:val="none" w:sz="0" w:space="0" w:color="auto"/>
          </w:divBdr>
        </w:div>
      </w:divsChild>
    </w:div>
    <w:div w:id="656954759">
      <w:bodyDiv w:val="1"/>
      <w:marLeft w:val="0"/>
      <w:marRight w:val="0"/>
      <w:marTop w:val="0"/>
      <w:marBottom w:val="0"/>
      <w:divBdr>
        <w:top w:val="none" w:sz="0" w:space="0" w:color="auto"/>
        <w:left w:val="none" w:sz="0" w:space="0" w:color="auto"/>
        <w:bottom w:val="none" w:sz="0" w:space="0" w:color="auto"/>
        <w:right w:val="none" w:sz="0" w:space="0" w:color="auto"/>
      </w:divBdr>
      <w:divsChild>
        <w:div w:id="1674337611">
          <w:marLeft w:val="0"/>
          <w:marRight w:val="0"/>
          <w:marTop w:val="0"/>
          <w:marBottom w:val="0"/>
          <w:divBdr>
            <w:top w:val="none" w:sz="0" w:space="0" w:color="auto"/>
            <w:left w:val="none" w:sz="0" w:space="0" w:color="auto"/>
            <w:bottom w:val="none" w:sz="0" w:space="0" w:color="auto"/>
            <w:right w:val="none" w:sz="0" w:space="0" w:color="auto"/>
          </w:divBdr>
          <w:divsChild>
            <w:div w:id="511188478">
              <w:marLeft w:val="0"/>
              <w:marRight w:val="0"/>
              <w:marTop w:val="0"/>
              <w:marBottom w:val="0"/>
              <w:divBdr>
                <w:top w:val="none" w:sz="0" w:space="0" w:color="auto"/>
                <w:left w:val="none" w:sz="0" w:space="0" w:color="auto"/>
                <w:bottom w:val="none" w:sz="0" w:space="0" w:color="auto"/>
                <w:right w:val="none" w:sz="0" w:space="0" w:color="auto"/>
              </w:divBdr>
            </w:div>
            <w:div w:id="625311402">
              <w:marLeft w:val="0"/>
              <w:marRight w:val="0"/>
              <w:marTop w:val="0"/>
              <w:marBottom w:val="0"/>
              <w:divBdr>
                <w:top w:val="none" w:sz="0" w:space="0" w:color="auto"/>
                <w:left w:val="none" w:sz="0" w:space="0" w:color="auto"/>
                <w:bottom w:val="none" w:sz="0" w:space="0" w:color="auto"/>
                <w:right w:val="none" w:sz="0" w:space="0" w:color="auto"/>
              </w:divBdr>
            </w:div>
            <w:div w:id="1212116278">
              <w:marLeft w:val="0"/>
              <w:marRight w:val="0"/>
              <w:marTop w:val="0"/>
              <w:marBottom w:val="0"/>
              <w:divBdr>
                <w:top w:val="none" w:sz="0" w:space="0" w:color="auto"/>
                <w:left w:val="none" w:sz="0" w:space="0" w:color="auto"/>
                <w:bottom w:val="none" w:sz="0" w:space="0" w:color="auto"/>
                <w:right w:val="none" w:sz="0" w:space="0" w:color="auto"/>
              </w:divBdr>
            </w:div>
            <w:div w:id="1303851510">
              <w:marLeft w:val="0"/>
              <w:marRight w:val="0"/>
              <w:marTop w:val="0"/>
              <w:marBottom w:val="0"/>
              <w:divBdr>
                <w:top w:val="none" w:sz="0" w:space="0" w:color="auto"/>
                <w:left w:val="none" w:sz="0" w:space="0" w:color="auto"/>
                <w:bottom w:val="none" w:sz="0" w:space="0" w:color="auto"/>
                <w:right w:val="none" w:sz="0" w:space="0" w:color="auto"/>
              </w:divBdr>
            </w:div>
            <w:div w:id="1358311466">
              <w:marLeft w:val="0"/>
              <w:marRight w:val="0"/>
              <w:marTop w:val="0"/>
              <w:marBottom w:val="0"/>
              <w:divBdr>
                <w:top w:val="none" w:sz="0" w:space="0" w:color="auto"/>
                <w:left w:val="none" w:sz="0" w:space="0" w:color="auto"/>
                <w:bottom w:val="none" w:sz="0" w:space="0" w:color="auto"/>
                <w:right w:val="none" w:sz="0" w:space="0" w:color="auto"/>
              </w:divBdr>
            </w:div>
            <w:div w:id="15874958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74573770">
      <w:bodyDiv w:val="1"/>
      <w:marLeft w:val="0"/>
      <w:marRight w:val="0"/>
      <w:marTop w:val="0"/>
      <w:marBottom w:val="0"/>
      <w:divBdr>
        <w:top w:val="none" w:sz="0" w:space="0" w:color="auto"/>
        <w:left w:val="none" w:sz="0" w:space="0" w:color="auto"/>
        <w:bottom w:val="none" w:sz="0" w:space="0" w:color="auto"/>
        <w:right w:val="none" w:sz="0" w:space="0" w:color="auto"/>
      </w:divBdr>
    </w:div>
    <w:div w:id="706609628">
      <w:bodyDiv w:val="1"/>
      <w:marLeft w:val="0"/>
      <w:marRight w:val="0"/>
      <w:marTop w:val="0"/>
      <w:marBottom w:val="0"/>
      <w:divBdr>
        <w:top w:val="none" w:sz="0" w:space="0" w:color="auto"/>
        <w:left w:val="none" w:sz="0" w:space="0" w:color="auto"/>
        <w:bottom w:val="none" w:sz="0" w:space="0" w:color="auto"/>
        <w:right w:val="none" w:sz="0" w:space="0" w:color="auto"/>
      </w:divBdr>
      <w:divsChild>
        <w:div w:id="491142032">
          <w:marLeft w:val="720"/>
          <w:marRight w:val="0"/>
          <w:marTop w:val="128"/>
          <w:marBottom w:val="0"/>
          <w:divBdr>
            <w:top w:val="none" w:sz="0" w:space="0" w:color="auto"/>
            <w:left w:val="none" w:sz="0" w:space="0" w:color="auto"/>
            <w:bottom w:val="none" w:sz="0" w:space="0" w:color="auto"/>
            <w:right w:val="none" w:sz="0" w:space="0" w:color="auto"/>
          </w:divBdr>
        </w:div>
      </w:divsChild>
    </w:div>
    <w:div w:id="713964176">
      <w:bodyDiv w:val="1"/>
      <w:marLeft w:val="0"/>
      <w:marRight w:val="0"/>
      <w:marTop w:val="0"/>
      <w:marBottom w:val="0"/>
      <w:divBdr>
        <w:top w:val="none" w:sz="0" w:space="0" w:color="auto"/>
        <w:left w:val="none" w:sz="0" w:space="0" w:color="auto"/>
        <w:bottom w:val="none" w:sz="0" w:space="0" w:color="auto"/>
        <w:right w:val="none" w:sz="0" w:space="0" w:color="auto"/>
      </w:divBdr>
    </w:div>
    <w:div w:id="717439995">
      <w:bodyDiv w:val="1"/>
      <w:marLeft w:val="0"/>
      <w:marRight w:val="0"/>
      <w:marTop w:val="0"/>
      <w:marBottom w:val="0"/>
      <w:divBdr>
        <w:top w:val="none" w:sz="0" w:space="0" w:color="auto"/>
        <w:left w:val="none" w:sz="0" w:space="0" w:color="auto"/>
        <w:bottom w:val="none" w:sz="0" w:space="0" w:color="auto"/>
        <w:right w:val="none" w:sz="0" w:space="0" w:color="auto"/>
      </w:divBdr>
      <w:divsChild>
        <w:div w:id="948313842">
          <w:marLeft w:val="0"/>
          <w:marRight w:val="0"/>
          <w:marTop w:val="0"/>
          <w:marBottom w:val="0"/>
          <w:divBdr>
            <w:top w:val="none" w:sz="0" w:space="0" w:color="auto"/>
            <w:left w:val="none" w:sz="0" w:space="0" w:color="auto"/>
            <w:bottom w:val="none" w:sz="0" w:space="0" w:color="auto"/>
            <w:right w:val="none" w:sz="0" w:space="0" w:color="auto"/>
          </w:divBdr>
          <w:divsChild>
            <w:div w:id="3545805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20328749">
      <w:bodyDiv w:val="1"/>
      <w:marLeft w:val="0"/>
      <w:marRight w:val="0"/>
      <w:marTop w:val="0"/>
      <w:marBottom w:val="0"/>
      <w:divBdr>
        <w:top w:val="none" w:sz="0" w:space="0" w:color="auto"/>
        <w:left w:val="none" w:sz="0" w:space="0" w:color="auto"/>
        <w:bottom w:val="none" w:sz="0" w:space="0" w:color="auto"/>
        <w:right w:val="none" w:sz="0" w:space="0" w:color="auto"/>
      </w:divBdr>
    </w:div>
    <w:div w:id="769006177">
      <w:bodyDiv w:val="1"/>
      <w:marLeft w:val="0"/>
      <w:marRight w:val="0"/>
      <w:marTop w:val="0"/>
      <w:marBottom w:val="0"/>
      <w:divBdr>
        <w:top w:val="none" w:sz="0" w:space="0" w:color="auto"/>
        <w:left w:val="none" w:sz="0" w:space="0" w:color="auto"/>
        <w:bottom w:val="none" w:sz="0" w:space="0" w:color="auto"/>
        <w:right w:val="none" w:sz="0" w:space="0" w:color="auto"/>
      </w:divBdr>
    </w:div>
    <w:div w:id="787360084">
      <w:bodyDiv w:val="1"/>
      <w:marLeft w:val="0"/>
      <w:marRight w:val="0"/>
      <w:marTop w:val="0"/>
      <w:marBottom w:val="0"/>
      <w:divBdr>
        <w:top w:val="none" w:sz="0" w:space="0" w:color="auto"/>
        <w:left w:val="none" w:sz="0" w:space="0" w:color="auto"/>
        <w:bottom w:val="none" w:sz="0" w:space="0" w:color="auto"/>
        <w:right w:val="none" w:sz="0" w:space="0" w:color="auto"/>
      </w:divBdr>
    </w:div>
    <w:div w:id="799763556">
      <w:bodyDiv w:val="1"/>
      <w:marLeft w:val="0"/>
      <w:marRight w:val="0"/>
      <w:marTop w:val="0"/>
      <w:marBottom w:val="0"/>
      <w:divBdr>
        <w:top w:val="none" w:sz="0" w:space="0" w:color="auto"/>
        <w:left w:val="none" w:sz="0" w:space="0" w:color="auto"/>
        <w:bottom w:val="none" w:sz="0" w:space="0" w:color="auto"/>
        <w:right w:val="none" w:sz="0" w:space="0" w:color="auto"/>
      </w:divBdr>
    </w:div>
    <w:div w:id="809640219">
      <w:bodyDiv w:val="1"/>
      <w:marLeft w:val="0"/>
      <w:marRight w:val="0"/>
      <w:marTop w:val="0"/>
      <w:marBottom w:val="0"/>
      <w:divBdr>
        <w:top w:val="none" w:sz="0" w:space="0" w:color="auto"/>
        <w:left w:val="none" w:sz="0" w:space="0" w:color="auto"/>
        <w:bottom w:val="none" w:sz="0" w:space="0" w:color="auto"/>
        <w:right w:val="none" w:sz="0" w:space="0" w:color="auto"/>
      </w:divBdr>
    </w:div>
    <w:div w:id="815343852">
      <w:bodyDiv w:val="1"/>
      <w:marLeft w:val="0"/>
      <w:marRight w:val="0"/>
      <w:marTop w:val="0"/>
      <w:marBottom w:val="0"/>
      <w:divBdr>
        <w:top w:val="none" w:sz="0" w:space="0" w:color="auto"/>
        <w:left w:val="none" w:sz="0" w:space="0" w:color="auto"/>
        <w:bottom w:val="none" w:sz="0" w:space="0" w:color="auto"/>
        <w:right w:val="none" w:sz="0" w:space="0" w:color="auto"/>
      </w:divBdr>
    </w:div>
    <w:div w:id="831799865">
      <w:bodyDiv w:val="1"/>
      <w:marLeft w:val="0"/>
      <w:marRight w:val="0"/>
      <w:marTop w:val="0"/>
      <w:marBottom w:val="0"/>
      <w:divBdr>
        <w:top w:val="none" w:sz="0" w:space="0" w:color="auto"/>
        <w:left w:val="none" w:sz="0" w:space="0" w:color="auto"/>
        <w:bottom w:val="none" w:sz="0" w:space="0" w:color="auto"/>
        <w:right w:val="none" w:sz="0" w:space="0" w:color="auto"/>
      </w:divBdr>
      <w:divsChild>
        <w:div w:id="301469415">
          <w:marLeft w:val="994"/>
          <w:marRight w:val="0"/>
          <w:marTop w:val="0"/>
          <w:marBottom w:val="0"/>
          <w:divBdr>
            <w:top w:val="none" w:sz="0" w:space="0" w:color="auto"/>
            <w:left w:val="none" w:sz="0" w:space="0" w:color="auto"/>
            <w:bottom w:val="none" w:sz="0" w:space="0" w:color="auto"/>
            <w:right w:val="none" w:sz="0" w:space="0" w:color="auto"/>
          </w:divBdr>
        </w:div>
      </w:divsChild>
    </w:div>
    <w:div w:id="841091515">
      <w:bodyDiv w:val="1"/>
      <w:marLeft w:val="0"/>
      <w:marRight w:val="0"/>
      <w:marTop w:val="0"/>
      <w:marBottom w:val="0"/>
      <w:divBdr>
        <w:top w:val="none" w:sz="0" w:space="0" w:color="auto"/>
        <w:left w:val="none" w:sz="0" w:space="0" w:color="auto"/>
        <w:bottom w:val="none" w:sz="0" w:space="0" w:color="auto"/>
        <w:right w:val="none" w:sz="0" w:space="0" w:color="auto"/>
      </w:divBdr>
      <w:divsChild>
        <w:div w:id="415438130">
          <w:marLeft w:val="0"/>
          <w:marRight w:val="0"/>
          <w:marTop w:val="0"/>
          <w:marBottom w:val="0"/>
          <w:divBdr>
            <w:top w:val="none" w:sz="0" w:space="0" w:color="auto"/>
            <w:left w:val="none" w:sz="0" w:space="0" w:color="auto"/>
            <w:bottom w:val="none" w:sz="0" w:space="0" w:color="auto"/>
            <w:right w:val="none" w:sz="0" w:space="0" w:color="auto"/>
          </w:divBdr>
        </w:div>
      </w:divsChild>
    </w:div>
    <w:div w:id="848569405">
      <w:bodyDiv w:val="1"/>
      <w:marLeft w:val="0"/>
      <w:marRight w:val="0"/>
      <w:marTop w:val="0"/>
      <w:marBottom w:val="0"/>
      <w:divBdr>
        <w:top w:val="none" w:sz="0" w:space="0" w:color="auto"/>
        <w:left w:val="none" w:sz="0" w:space="0" w:color="auto"/>
        <w:bottom w:val="none" w:sz="0" w:space="0" w:color="auto"/>
        <w:right w:val="none" w:sz="0" w:space="0" w:color="auto"/>
      </w:divBdr>
      <w:divsChild>
        <w:div w:id="1262178544">
          <w:marLeft w:val="0"/>
          <w:marRight w:val="0"/>
          <w:marTop w:val="0"/>
          <w:marBottom w:val="0"/>
          <w:divBdr>
            <w:top w:val="none" w:sz="0" w:space="0" w:color="auto"/>
            <w:left w:val="none" w:sz="0" w:space="0" w:color="auto"/>
            <w:bottom w:val="none" w:sz="0" w:space="0" w:color="auto"/>
            <w:right w:val="none" w:sz="0" w:space="0" w:color="auto"/>
          </w:divBdr>
          <w:divsChild>
            <w:div w:id="688214639">
              <w:marLeft w:val="0"/>
              <w:marRight w:val="0"/>
              <w:marTop w:val="0"/>
              <w:marBottom w:val="0"/>
              <w:divBdr>
                <w:top w:val="none" w:sz="0" w:space="0" w:color="auto"/>
                <w:left w:val="none" w:sz="0" w:space="0" w:color="auto"/>
                <w:bottom w:val="none" w:sz="0" w:space="0" w:color="auto"/>
                <w:right w:val="none" w:sz="0" w:space="0" w:color="auto"/>
              </w:divBdr>
            </w:div>
            <w:div w:id="20903421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56306298">
      <w:bodyDiv w:val="1"/>
      <w:marLeft w:val="0"/>
      <w:marRight w:val="0"/>
      <w:marTop w:val="0"/>
      <w:marBottom w:val="0"/>
      <w:divBdr>
        <w:top w:val="none" w:sz="0" w:space="0" w:color="auto"/>
        <w:left w:val="none" w:sz="0" w:space="0" w:color="auto"/>
        <w:bottom w:val="none" w:sz="0" w:space="0" w:color="auto"/>
        <w:right w:val="none" w:sz="0" w:space="0" w:color="auto"/>
      </w:divBdr>
    </w:div>
    <w:div w:id="878593442">
      <w:bodyDiv w:val="1"/>
      <w:marLeft w:val="0"/>
      <w:marRight w:val="0"/>
      <w:marTop w:val="0"/>
      <w:marBottom w:val="0"/>
      <w:divBdr>
        <w:top w:val="none" w:sz="0" w:space="0" w:color="auto"/>
        <w:left w:val="none" w:sz="0" w:space="0" w:color="auto"/>
        <w:bottom w:val="none" w:sz="0" w:space="0" w:color="auto"/>
        <w:right w:val="none" w:sz="0" w:space="0" w:color="auto"/>
      </w:divBdr>
      <w:divsChild>
        <w:div w:id="930314283">
          <w:marLeft w:val="0"/>
          <w:marRight w:val="0"/>
          <w:marTop w:val="0"/>
          <w:marBottom w:val="0"/>
          <w:divBdr>
            <w:top w:val="none" w:sz="0" w:space="0" w:color="auto"/>
            <w:left w:val="none" w:sz="0" w:space="0" w:color="auto"/>
            <w:bottom w:val="none" w:sz="0" w:space="0" w:color="auto"/>
            <w:right w:val="none" w:sz="0" w:space="0" w:color="auto"/>
          </w:divBdr>
          <w:divsChild>
            <w:div w:id="248276533">
              <w:marLeft w:val="0"/>
              <w:marRight w:val="0"/>
              <w:marTop w:val="0"/>
              <w:marBottom w:val="0"/>
              <w:divBdr>
                <w:top w:val="none" w:sz="0" w:space="0" w:color="auto"/>
                <w:left w:val="none" w:sz="0" w:space="0" w:color="auto"/>
                <w:bottom w:val="none" w:sz="0" w:space="0" w:color="auto"/>
                <w:right w:val="none" w:sz="0" w:space="0" w:color="auto"/>
              </w:divBdr>
            </w:div>
            <w:div w:id="607155490">
              <w:marLeft w:val="0"/>
              <w:marRight w:val="0"/>
              <w:marTop w:val="0"/>
              <w:marBottom w:val="0"/>
              <w:divBdr>
                <w:top w:val="none" w:sz="0" w:space="0" w:color="auto"/>
                <w:left w:val="none" w:sz="0" w:space="0" w:color="auto"/>
                <w:bottom w:val="none" w:sz="0" w:space="0" w:color="auto"/>
                <w:right w:val="none" w:sz="0" w:space="0" w:color="auto"/>
              </w:divBdr>
            </w:div>
            <w:div w:id="718700256">
              <w:marLeft w:val="0"/>
              <w:marRight w:val="0"/>
              <w:marTop w:val="0"/>
              <w:marBottom w:val="0"/>
              <w:divBdr>
                <w:top w:val="none" w:sz="0" w:space="0" w:color="auto"/>
                <w:left w:val="none" w:sz="0" w:space="0" w:color="auto"/>
                <w:bottom w:val="none" w:sz="0" w:space="0" w:color="auto"/>
                <w:right w:val="none" w:sz="0" w:space="0" w:color="auto"/>
              </w:divBdr>
            </w:div>
            <w:div w:id="973292180">
              <w:marLeft w:val="0"/>
              <w:marRight w:val="0"/>
              <w:marTop w:val="0"/>
              <w:marBottom w:val="0"/>
              <w:divBdr>
                <w:top w:val="none" w:sz="0" w:space="0" w:color="auto"/>
                <w:left w:val="none" w:sz="0" w:space="0" w:color="auto"/>
                <w:bottom w:val="none" w:sz="0" w:space="0" w:color="auto"/>
                <w:right w:val="none" w:sz="0" w:space="0" w:color="auto"/>
              </w:divBdr>
            </w:div>
            <w:div w:id="12271878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85606462">
      <w:bodyDiv w:val="1"/>
      <w:marLeft w:val="0"/>
      <w:marRight w:val="0"/>
      <w:marTop w:val="0"/>
      <w:marBottom w:val="0"/>
      <w:divBdr>
        <w:top w:val="none" w:sz="0" w:space="0" w:color="auto"/>
        <w:left w:val="none" w:sz="0" w:space="0" w:color="auto"/>
        <w:bottom w:val="none" w:sz="0" w:space="0" w:color="auto"/>
        <w:right w:val="none" w:sz="0" w:space="0" w:color="auto"/>
      </w:divBdr>
      <w:divsChild>
        <w:div w:id="1207452665">
          <w:marLeft w:val="0"/>
          <w:marRight w:val="0"/>
          <w:marTop w:val="0"/>
          <w:marBottom w:val="0"/>
          <w:divBdr>
            <w:top w:val="none" w:sz="0" w:space="0" w:color="auto"/>
            <w:left w:val="none" w:sz="0" w:space="0" w:color="auto"/>
            <w:bottom w:val="none" w:sz="0" w:space="0" w:color="auto"/>
            <w:right w:val="none" w:sz="0" w:space="0" w:color="auto"/>
          </w:divBdr>
        </w:div>
      </w:divsChild>
    </w:div>
    <w:div w:id="889028277">
      <w:bodyDiv w:val="1"/>
      <w:marLeft w:val="0"/>
      <w:marRight w:val="0"/>
      <w:marTop w:val="0"/>
      <w:marBottom w:val="0"/>
      <w:divBdr>
        <w:top w:val="none" w:sz="0" w:space="0" w:color="auto"/>
        <w:left w:val="none" w:sz="0" w:space="0" w:color="auto"/>
        <w:bottom w:val="none" w:sz="0" w:space="0" w:color="auto"/>
        <w:right w:val="none" w:sz="0" w:space="0" w:color="auto"/>
      </w:divBdr>
    </w:div>
    <w:div w:id="902255969">
      <w:bodyDiv w:val="1"/>
      <w:marLeft w:val="0"/>
      <w:marRight w:val="0"/>
      <w:marTop w:val="0"/>
      <w:marBottom w:val="0"/>
      <w:divBdr>
        <w:top w:val="none" w:sz="0" w:space="0" w:color="auto"/>
        <w:left w:val="none" w:sz="0" w:space="0" w:color="auto"/>
        <w:bottom w:val="none" w:sz="0" w:space="0" w:color="auto"/>
        <w:right w:val="none" w:sz="0" w:space="0" w:color="auto"/>
      </w:divBdr>
    </w:div>
    <w:div w:id="907422741">
      <w:bodyDiv w:val="1"/>
      <w:marLeft w:val="0"/>
      <w:marRight w:val="0"/>
      <w:marTop w:val="0"/>
      <w:marBottom w:val="0"/>
      <w:divBdr>
        <w:top w:val="none" w:sz="0" w:space="0" w:color="auto"/>
        <w:left w:val="none" w:sz="0" w:space="0" w:color="auto"/>
        <w:bottom w:val="none" w:sz="0" w:space="0" w:color="auto"/>
        <w:right w:val="none" w:sz="0" w:space="0" w:color="auto"/>
      </w:divBdr>
      <w:divsChild>
        <w:div w:id="1079256708">
          <w:marLeft w:val="547"/>
          <w:marRight w:val="0"/>
          <w:marTop w:val="115"/>
          <w:marBottom w:val="0"/>
          <w:divBdr>
            <w:top w:val="none" w:sz="0" w:space="0" w:color="auto"/>
            <w:left w:val="none" w:sz="0" w:space="0" w:color="auto"/>
            <w:bottom w:val="none" w:sz="0" w:space="0" w:color="auto"/>
            <w:right w:val="none" w:sz="0" w:space="0" w:color="auto"/>
          </w:divBdr>
        </w:div>
      </w:divsChild>
    </w:div>
    <w:div w:id="925840089">
      <w:bodyDiv w:val="1"/>
      <w:marLeft w:val="0"/>
      <w:marRight w:val="0"/>
      <w:marTop w:val="0"/>
      <w:marBottom w:val="0"/>
      <w:divBdr>
        <w:top w:val="none" w:sz="0" w:space="0" w:color="auto"/>
        <w:left w:val="none" w:sz="0" w:space="0" w:color="auto"/>
        <w:bottom w:val="none" w:sz="0" w:space="0" w:color="auto"/>
        <w:right w:val="none" w:sz="0" w:space="0" w:color="auto"/>
      </w:divBdr>
    </w:div>
    <w:div w:id="974145497">
      <w:bodyDiv w:val="1"/>
      <w:marLeft w:val="0"/>
      <w:marRight w:val="0"/>
      <w:marTop w:val="0"/>
      <w:marBottom w:val="0"/>
      <w:divBdr>
        <w:top w:val="none" w:sz="0" w:space="0" w:color="auto"/>
        <w:left w:val="none" w:sz="0" w:space="0" w:color="auto"/>
        <w:bottom w:val="none" w:sz="0" w:space="0" w:color="auto"/>
        <w:right w:val="none" w:sz="0" w:space="0" w:color="auto"/>
      </w:divBdr>
    </w:div>
    <w:div w:id="980303716">
      <w:bodyDiv w:val="1"/>
      <w:marLeft w:val="0"/>
      <w:marRight w:val="0"/>
      <w:marTop w:val="0"/>
      <w:marBottom w:val="0"/>
      <w:divBdr>
        <w:top w:val="none" w:sz="0" w:space="0" w:color="auto"/>
        <w:left w:val="none" w:sz="0" w:space="0" w:color="auto"/>
        <w:bottom w:val="none" w:sz="0" w:space="0" w:color="auto"/>
        <w:right w:val="none" w:sz="0" w:space="0" w:color="auto"/>
      </w:divBdr>
      <w:divsChild>
        <w:div w:id="2045709554">
          <w:marLeft w:val="0"/>
          <w:marRight w:val="0"/>
          <w:marTop w:val="0"/>
          <w:marBottom w:val="0"/>
          <w:divBdr>
            <w:top w:val="none" w:sz="0" w:space="0" w:color="auto"/>
            <w:left w:val="none" w:sz="0" w:space="0" w:color="auto"/>
            <w:bottom w:val="none" w:sz="0" w:space="0" w:color="auto"/>
            <w:right w:val="none" w:sz="0" w:space="0" w:color="auto"/>
          </w:divBdr>
        </w:div>
      </w:divsChild>
    </w:div>
    <w:div w:id="984820641">
      <w:bodyDiv w:val="1"/>
      <w:marLeft w:val="0"/>
      <w:marRight w:val="0"/>
      <w:marTop w:val="0"/>
      <w:marBottom w:val="0"/>
      <w:divBdr>
        <w:top w:val="none" w:sz="0" w:space="0" w:color="auto"/>
        <w:left w:val="none" w:sz="0" w:space="0" w:color="auto"/>
        <w:bottom w:val="none" w:sz="0" w:space="0" w:color="auto"/>
        <w:right w:val="none" w:sz="0" w:space="0" w:color="auto"/>
      </w:divBdr>
      <w:divsChild>
        <w:div w:id="12615234">
          <w:marLeft w:val="446"/>
          <w:marRight w:val="0"/>
          <w:marTop w:val="0"/>
          <w:marBottom w:val="0"/>
          <w:divBdr>
            <w:top w:val="none" w:sz="0" w:space="0" w:color="auto"/>
            <w:left w:val="none" w:sz="0" w:space="0" w:color="auto"/>
            <w:bottom w:val="none" w:sz="0" w:space="0" w:color="auto"/>
            <w:right w:val="none" w:sz="0" w:space="0" w:color="auto"/>
          </w:divBdr>
        </w:div>
        <w:div w:id="947588906">
          <w:marLeft w:val="446"/>
          <w:marRight w:val="0"/>
          <w:marTop w:val="0"/>
          <w:marBottom w:val="0"/>
          <w:divBdr>
            <w:top w:val="none" w:sz="0" w:space="0" w:color="auto"/>
            <w:left w:val="none" w:sz="0" w:space="0" w:color="auto"/>
            <w:bottom w:val="none" w:sz="0" w:space="0" w:color="auto"/>
            <w:right w:val="none" w:sz="0" w:space="0" w:color="auto"/>
          </w:divBdr>
        </w:div>
        <w:div w:id="1021708186">
          <w:marLeft w:val="446"/>
          <w:marRight w:val="0"/>
          <w:marTop w:val="0"/>
          <w:marBottom w:val="0"/>
          <w:divBdr>
            <w:top w:val="none" w:sz="0" w:space="0" w:color="auto"/>
            <w:left w:val="none" w:sz="0" w:space="0" w:color="auto"/>
            <w:bottom w:val="none" w:sz="0" w:space="0" w:color="auto"/>
            <w:right w:val="none" w:sz="0" w:space="0" w:color="auto"/>
          </w:divBdr>
        </w:div>
        <w:div w:id="1792942116">
          <w:marLeft w:val="446"/>
          <w:marRight w:val="0"/>
          <w:marTop w:val="0"/>
          <w:marBottom w:val="0"/>
          <w:divBdr>
            <w:top w:val="none" w:sz="0" w:space="0" w:color="auto"/>
            <w:left w:val="none" w:sz="0" w:space="0" w:color="auto"/>
            <w:bottom w:val="none" w:sz="0" w:space="0" w:color="auto"/>
            <w:right w:val="none" w:sz="0" w:space="0" w:color="auto"/>
          </w:divBdr>
        </w:div>
        <w:div w:id="1842771673">
          <w:marLeft w:val="446"/>
          <w:marRight w:val="0"/>
          <w:marTop w:val="0"/>
          <w:marBottom w:val="0"/>
          <w:divBdr>
            <w:top w:val="none" w:sz="0" w:space="0" w:color="auto"/>
            <w:left w:val="none" w:sz="0" w:space="0" w:color="auto"/>
            <w:bottom w:val="none" w:sz="0" w:space="0" w:color="auto"/>
            <w:right w:val="none" w:sz="0" w:space="0" w:color="auto"/>
          </w:divBdr>
        </w:div>
      </w:divsChild>
    </w:div>
    <w:div w:id="988558876">
      <w:bodyDiv w:val="1"/>
      <w:marLeft w:val="0"/>
      <w:marRight w:val="0"/>
      <w:marTop w:val="0"/>
      <w:marBottom w:val="0"/>
      <w:divBdr>
        <w:top w:val="none" w:sz="0" w:space="0" w:color="auto"/>
        <w:left w:val="none" w:sz="0" w:space="0" w:color="auto"/>
        <w:bottom w:val="none" w:sz="0" w:space="0" w:color="auto"/>
        <w:right w:val="none" w:sz="0" w:space="0" w:color="auto"/>
      </w:divBdr>
      <w:divsChild>
        <w:div w:id="671496658">
          <w:marLeft w:val="1440"/>
          <w:marRight w:val="0"/>
          <w:marTop w:val="0"/>
          <w:marBottom w:val="0"/>
          <w:divBdr>
            <w:top w:val="none" w:sz="0" w:space="0" w:color="auto"/>
            <w:left w:val="none" w:sz="0" w:space="0" w:color="auto"/>
            <w:bottom w:val="none" w:sz="0" w:space="0" w:color="auto"/>
            <w:right w:val="none" w:sz="0" w:space="0" w:color="auto"/>
          </w:divBdr>
        </w:div>
        <w:div w:id="1474102430">
          <w:marLeft w:val="1440"/>
          <w:marRight w:val="0"/>
          <w:marTop w:val="0"/>
          <w:marBottom w:val="0"/>
          <w:divBdr>
            <w:top w:val="none" w:sz="0" w:space="0" w:color="auto"/>
            <w:left w:val="none" w:sz="0" w:space="0" w:color="auto"/>
            <w:bottom w:val="none" w:sz="0" w:space="0" w:color="auto"/>
            <w:right w:val="none" w:sz="0" w:space="0" w:color="auto"/>
          </w:divBdr>
        </w:div>
      </w:divsChild>
    </w:div>
    <w:div w:id="993097508">
      <w:bodyDiv w:val="1"/>
      <w:marLeft w:val="0"/>
      <w:marRight w:val="0"/>
      <w:marTop w:val="0"/>
      <w:marBottom w:val="0"/>
      <w:divBdr>
        <w:top w:val="none" w:sz="0" w:space="0" w:color="auto"/>
        <w:left w:val="none" w:sz="0" w:space="0" w:color="auto"/>
        <w:bottom w:val="none" w:sz="0" w:space="0" w:color="auto"/>
        <w:right w:val="none" w:sz="0" w:space="0" w:color="auto"/>
      </w:divBdr>
    </w:div>
    <w:div w:id="1000473677">
      <w:bodyDiv w:val="1"/>
      <w:marLeft w:val="0"/>
      <w:marRight w:val="0"/>
      <w:marTop w:val="0"/>
      <w:marBottom w:val="0"/>
      <w:divBdr>
        <w:top w:val="none" w:sz="0" w:space="0" w:color="auto"/>
        <w:left w:val="none" w:sz="0" w:space="0" w:color="auto"/>
        <w:bottom w:val="none" w:sz="0" w:space="0" w:color="auto"/>
        <w:right w:val="none" w:sz="0" w:space="0" w:color="auto"/>
      </w:divBdr>
    </w:div>
    <w:div w:id="1015768822">
      <w:bodyDiv w:val="1"/>
      <w:marLeft w:val="0"/>
      <w:marRight w:val="0"/>
      <w:marTop w:val="0"/>
      <w:marBottom w:val="0"/>
      <w:divBdr>
        <w:top w:val="none" w:sz="0" w:space="0" w:color="auto"/>
        <w:left w:val="none" w:sz="0" w:space="0" w:color="auto"/>
        <w:bottom w:val="none" w:sz="0" w:space="0" w:color="auto"/>
        <w:right w:val="none" w:sz="0" w:space="0" w:color="auto"/>
      </w:divBdr>
      <w:divsChild>
        <w:div w:id="462576119">
          <w:marLeft w:val="1166"/>
          <w:marRight w:val="0"/>
          <w:marTop w:val="120"/>
          <w:marBottom w:val="0"/>
          <w:divBdr>
            <w:top w:val="none" w:sz="0" w:space="0" w:color="auto"/>
            <w:left w:val="none" w:sz="0" w:space="0" w:color="auto"/>
            <w:bottom w:val="none" w:sz="0" w:space="0" w:color="auto"/>
            <w:right w:val="none" w:sz="0" w:space="0" w:color="auto"/>
          </w:divBdr>
        </w:div>
        <w:div w:id="483131949">
          <w:marLeft w:val="1166"/>
          <w:marRight w:val="0"/>
          <w:marTop w:val="120"/>
          <w:marBottom w:val="0"/>
          <w:divBdr>
            <w:top w:val="none" w:sz="0" w:space="0" w:color="auto"/>
            <w:left w:val="none" w:sz="0" w:space="0" w:color="auto"/>
            <w:bottom w:val="none" w:sz="0" w:space="0" w:color="auto"/>
            <w:right w:val="none" w:sz="0" w:space="0" w:color="auto"/>
          </w:divBdr>
        </w:div>
        <w:div w:id="639968648">
          <w:marLeft w:val="547"/>
          <w:marRight w:val="0"/>
          <w:marTop w:val="120"/>
          <w:marBottom w:val="0"/>
          <w:divBdr>
            <w:top w:val="none" w:sz="0" w:space="0" w:color="auto"/>
            <w:left w:val="none" w:sz="0" w:space="0" w:color="auto"/>
            <w:bottom w:val="none" w:sz="0" w:space="0" w:color="auto"/>
            <w:right w:val="none" w:sz="0" w:space="0" w:color="auto"/>
          </w:divBdr>
        </w:div>
        <w:div w:id="1447387481">
          <w:marLeft w:val="1166"/>
          <w:marRight w:val="0"/>
          <w:marTop w:val="120"/>
          <w:marBottom w:val="0"/>
          <w:divBdr>
            <w:top w:val="none" w:sz="0" w:space="0" w:color="auto"/>
            <w:left w:val="none" w:sz="0" w:space="0" w:color="auto"/>
            <w:bottom w:val="none" w:sz="0" w:space="0" w:color="auto"/>
            <w:right w:val="none" w:sz="0" w:space="0" w:color="auto"/>
          </w:divBdr>
        </w:div>
        <w:div w:id="1689410330">
          <w:marLeft w:val="1166"/>
          <w:marRight w:val="0"/>
          <w:marTop w:val="120"/>
          <w:marBottom w:val="0"/>
          <w:divBdr>
            <w:top w:val="none" w:sz="0" w:space="0" w:color="auto"/>
            <w:left w:val="none" w:sz="0" w:space="0" w:color="auto"/>
            <w:bottom w:val="none" w:sz="0" w:space="0" w:color="auto"/>
            <w:right w:val="none" w:sz="0" w:space="0" w:color="auto"/>
          </w:divBdr>
        </w:div>
        <w:div w:id="1818649978">
          <w:marLeft w:val="547"/>
          <w:marRight w:val="0"/>
          <w:marTop w:val="120"/>
          <w:marBottom w:val="0"/>
          <w:divBdr>
            <w:top w:val="none" w:sz="0" w:space="0" w:color="auto"/>
            <w:left w:val="none" w:sz="0" w:space="0" w:color="auto"/>
            <w:bottom w:val="none" w:sz="0" w:space="0" w:color="auto"/>
            <w:right w:val="none" w:sz="0" w:space="0" w:color="auto"/>
          </w:divBdr>
        </w:div>
      </w:divsChild>
    </w:div>
    <w:div w:id="1028793585">
      <w:bodyDiv w:val="1"/>
      <w:marLeft w:val="0"/>
      <w:marRight w:val="0"/>
      <w:marTop w:val="0"/>
      <w:marBottom w:val="0"/>
      <w:divBdr>
        <w:top w:val="none" w:sz="0" w:space="0" w:color="auto"/>
        <w:left w:val="none" w:sz="0" w:space="0" w:color="auto"/>
        <w:bottom w:val="none" w:sz="0" w:space="0" w:color="auto"/>
        <w:right w:val="none" w:sz="0" w:space="0" w:color="auto"/>
      </w:divBdr>
      <w:divsChild>
        <w:div w:id="1358235393">
          <w:marLeft w:val="0"/>
          <w:marRight w:val="0"/>
          <w:marTop w:val="0"/>
          <w:marBottom w:val="0"/>
          <w:divBdr>
            <w:top w:val="none" w:sz="0" w:space="0" w:color="auto"/>
            <w:left w:val="none" w:sz="0" w:space="0" w:color="auto"/>
            <w:bottom w:val="none" w:sz="0" w:space="0" w:color="auto"/>
            <w:right w:val="none" w:sz="0" w:space="0" w:color="auto"/>
          </w:divBdr>
        </w:div>
      </w:divsChild>
    </w:div>
    <w:div w:id="1049378159">
      <w:bodyDiv w:val="1"/>
      <w:marLeft w:val="0"/>
      <w:marRight w:val="0"/>
      <w:marTop w:val="0"/>
      <w:marBottom w:val="0"/>
      <w:divBdr>
        <w:top w:val="none" w:sz="0" w:space="0" w:color="auto"/>
        <w:left w:val="none" w:sz="0" w:space="0" w:color="auto"/>
        <w:bottom w:val="none" w:sz="0" w:space="0" w:color="auto"/>
        <w:right w:val="none" w:sz="0" w:space="0" w:color="auto"/>
      </w:divBdr>
      <w:divsChild>
        <w:div w:id="1503351889">
          <w:marLeft w:val="446"/>
          <w:marRight w:val="0"/>
          <w:marTop w:val="0"/>
          <w:marBottom w:val="0"/>
          <w:divBdr>
            <w:top w:val="none" w:sz="0" w:space="0" w:color="auto"/>
            <w:left w:val="none" w:sz="0" w:space="0" w:color="auto"/>
            <w:bottom w:val="none" w:sz="0" w:space="0" w:color="auto"/>
            <w:right w:val="none" w:sz="0" w:space="0" w:color="auto"/>
          </w:divBdr>
        </w:div>
      </w:divsChild>
    </w:div>
    <w:div w:id="1064840481">
      <w:bodyDiv w:val="1"/>
      <w:marLeft w:val="0"/>
      <w:marRight w:val="0"/>
      <w:marTop w:val="0"/>
      <w:marBottom w:val="0"/>
      <w:divBdr>
        <w:top w:val="none" w:sz="0" w:space="0" w:color="auto"/>
        <w:left w:val="none" w:sz="0" w:space="0" w:color="auto"/>
        <w:bottom w:val="none" w:sz="0" w:space="0" w:color="auto"/>
        <w:right w:val="none" w:sz="0" w:space="0" w:color="auto"/>
      </w:divBdr>
      <w:divsChild>
        <w:div w:id="366613537">
          <w:marLeft w:val="0"/>
          <w:marRight w:val="0"/>
          <w:marTop w:val="0"/>
          <w:marBottom w:val="0"/>
          <w:divBdr>
            <w:top w:val="none" w:sz="0" w:space="0" w:color="auto"/>
            <w:left w:val="none" w:sz="0" w:space="0" w:color="auto"/>
            <w:bottom w:val="none" w:sz="0" w:space="0" w:color="auto"/>
            <w:right w:val="none" w:sz="0" w:space="0" w:color="auto"/>
          </w:divBdr>
        </w:div>
      </w:divsChild>
    </w:div>
    <w:div w:id="1098060254">
      <w:bodyDiv w:val="1"/>
      <w:marLeft w:val="0"/>
      <w:marRight w:val="0"/>
      <w:marTop w:val="0"/>
      <w:marBottom w:val="0"/>
      <w:divBdr>
        <w:top w:val="none" w:sz="0" w:space="0" w:color="auto"/>
        <w:left w:val="none" w:sz="0" w:space="0" w:color="auto"/>
        <w:bottom w:val="none" w:sz="0" w:space="0" w:color="auto"/>
        <w:right w:val="none" w:sz="0" w:space="0" w:color="auto"/>
      </w:divBdr>
    </w:div>
    <w:div w:id="1119110207">
      <w:bodyDiv w:val="1"/>
      <w:marLeft w:val="0"/>
      <w:marRight w:val="0"/>
      <w:marTop w:val="0"/>
      <w:marBottom w:val="0"/>
      <w:divBdr>
        <w:top w:val="none" w:sz="0" w:space="0" w:color="auto"/>
        <w:left w:val="none" w:sz="0" w:space="0" w:color="auto"/>
        <w:bottom w:val="none" w:sz="0" w:space="0" w:color="auto"/>
        <w:right w:val="none" w:sz="0" w:space="0" w:color="auto"/>
      </w:divBdr>
      <w:divsChild>
        <w:div w:id="1801266557">
          <w:marLeft w:val="1166"/>
          <w:marRight w:val="0"/>
          <w:marTop w:val="120"/>
          <w:marBottom w:val="0"/>
          <w:divBdr>
            <w:top w:val="none" w:sz="0" w:space="0" w:color="auto"/>
            <w:left w:val="none" w:sz="0" w:space="0" w:color="auto"/>
            <w:bottom w:val="none" w:sz="0" w:space="0" w:color="auto"/>
            <w:right w:val="none" w:sz="0" w:space="0" w:color="auto"/>
          </w:divBdr>
        </w:div>
      </w:divsChild>
    </w:div>
    <w:div w:id="1135874829">
      <w:bodyDiv w:val="1"/>
      <w:marLeft w:val="0"/>
      <w:marRight w:val="0"/>
      <w:marTop w:val="0"/>
      <w:marBottom w:val="0"/>
      <w:divBdr>
        <w:top w:val="none" w:sz="0" w:space="0" w:color="auto"/>
        <w:left w:val="none" w:sz="0" w:space="0" w:color="auto"/>
        <w:bottom w:val="none" w:sz="0" w:space="0" w:color="auto"/>
        <w:right w:val="none" w:sz="0" w:space="0" w:color="auto"/>
      </w:divBdr>
    </w:div>
    <w:div w:id="1171065963">
      <w:bodyDiv w:val="1"/>
      <w:marLeft w:val="0"/>
      <w:marRight w:val="0"/>
      <w:marTop w:val="0"/>
      <w:marBottom w:val="0"/>
      <w:divBdr>
        <w:top w:val="none" w:sz="0" w:space="0" w:color="auto"/>
        <w:left w:val="none" w:sz="0" w:space="0" w:color="auto"/>
        <w:bottom w:val="none" w:sz="0" w:space="0" w:color="auto"/>
        <w:right w:val="none" w:sz="0" w:space="0" w:color="auto"/>
      </w:divBdr>
      <w:divsChild>
        <w:div w:id="947813540">
          <w:marLeft w:val="0"/>
          <w:marRight w:val="0"/>
          <w:marTop w:val="0"/>
          <w:marBottom w:val="0"/>
          <w:divBdr>
            <w:top w:val="none" w:sz="0" w:space="0" w:color="auto"/>
            <w:left w:val="none" w:sz="0" w:space="0" w:color="auto"/>
            <w:bottom w:val="none" w:sz="0" w:space="0" w:color="auto"/>
            <w:right w:val="none" w:sz="0" w:space="0" w:color="auto"/>
          </w:divBdr>
        </w:div>
      </w:divsChild>
    </w:div>
    <w:div w:id="1195651518">
      <w:bodyDiv w:val="1"/>
      <w:marLeft w:val="0"/>
      <w:marRight w:val="0"/>
      <w:marTop w:val="0"/>
      <w:marBottom w:val="0"/>
      <w:divBdr>
        <w:top w:val="none" w:sz="0" w:space="0" w:color="auto"/>
        <w:left w:val="none" w:sz="0" w:space="0" w:color="auto"/>
        <w:bottom w:val="none" w:sz="0" w:space="0" w:color="auto"/>
        <w:right w:val="none" w:sz="0" w:space="0" w:color="auto"/>
      </w:divBdr>
    </w:div>
    <w:div w:id="1216812607">
      <w:bodyDiv w:val="1"/>
      <w:marLeft w:val="0"/>
      <w:marRight w:val="0"/>
      <w:marTop w:val="0"/>
      <w:marBottom w:val="0"/>
      <w:divBdr>
        <w:top w:val="none" w:sz="0" w:space="0" w:color="auto"/>
        <w:left w:val="none" w:sz="0" w:space="0" w:color="auto"/>
        <w:bottom w:val="none" w:sz="0" w:space="0" w:color="auto"/>
        <w:right w:val="none" w:sz="0" w:space="0" w:color="auto"/>
      </w:divBdr>
      <w:divsChild>
        <w:div w:id="267002958">
          <w:marLeft w:val="0"/>
          <w:marRight w:val="0"/>
          <w:marTop w:val="0"/>
          <w:marBottom w:val="0"/>
          <w:divBdr>
            <w:top w:val="none" w:sz="0" w:space="0" w:color="auto"/>
            <w:left w:val="none" w:sz="0" w:space="0" w:color="auto"/>
            <w:bottom w:val="none" w:sz="0" w:space="0" w:color="auto"/>
            <w:right w:val="none" w:sz="0" w:space="0" w:color="auto"/>
          </w:divBdr>
          <w:divsChild>
            <w:div w:id="2529349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23784742">
      <w:bodyDiv w:val="1"/>
      <w:marLeft w:val="0"/>
      <w:marRight w:val="0"/>
      <w:marTop w:val="0"/>
      <w:marBottom w:val="0"/>
      <w:divBdr>
        <w:top w:val="none" w:sz="0" w:space="0" w:color="auto"/>
        <w:left w:val="none" w:sz="0" w:space="0" w:color="auto"/>
        <w:bottom w:val="none" w:sz="0" w:space="0" w:color="auto"/>
        <w:right w:val="none" w:sz="0" w:space="0" w:color="auto"/>
      </w:divBdr>
    </w:div>
    <w:div w:id="1224877846">
      <w:bodyDiv w:val="1"/>
      <w:marLeft w:val="0"/>
      <w:marRight w:val="0"/>
      <w:marTop w:val="0"/>
      <w:marBottom w:val="0"/>
      <w:divBdr>
        <w:top w:val="none" w:sz="0" w:space="0" w:color="auto"/>
        <w:left w:val="none" w:sz="0" w:space="0" w:color="auto"/>
        <w:bottom w:val="none" w:sz="0" w:space="0" w:color="auto"/>
        <w:right w:val="none" w:sz="0" w:space="0" w:color="auto"/>
      </w:divBdr>
    </w:div>
    <w:div w:id="1254781487">
      <w:bodyDiv w:val="1"/>
      <w:marLeft w:val="0"/>
      <w:marRight w:val="0"/>
      <w:marTop w:val="0"/>
      <w:marBottom w:val="0"/>
      <w:divBdr>
        <w:top w:val="none" w:sz="0" w:space="0" w:color="auto"/>
        <w:left w:val="none" w:sz="0" w:space="0" w:color="auto"/>
        <w:bottom w:val="none" w:sz="0" w:space="0" w:color="auto"/>
        <w:right w:val="none" w:sz="0" w:space="0" w:color="auto"/>
      </w:divBdr>
    </w:div>
    <w:div w:id="1282152352">
      <w:bodyDiv w:val="1"/>
      <w:marLeft w:val="0"/>
      <w:marRight w:val="0"/>
      <w:marTop w:val="0"/>
      <w:marBottom w:val="0"/>
      <w:divBdr>
        <w:top w:val="none" w:sz="0" w:space="0" w:color="auto"/>
        <w:left w:val="none" w:sz="0" w:space="0" w:color="auto"/>
        <w:bottom w:val="none" w:sz="0" w:space="0" w:color="auto"/>
        <w:right w:val="none" w:sz="0" w:space="0" w:color="auto"/>
      </w:divBdr>
    </w:div>
    <w:div w:id="1286233172">
      <w:bodyDiv w:val="1"/>
      <w:marLeft w:val="0"/>
      <w:marRight w:val="0"/>
      <w:marTop w:val="0"/>
      <w:marBottom w:val="0"/>
      <w:divBdr>
        <w:top w:val="none" w:sz="0" w:space="0" w:color="auto"/>
        <w:left w:val="none" w:sz="0" w:space="0" w:color="auto"/>
        <w:bottom w:val="none" w:sz="0" w:space="0" w:color="auto"/>
        <w:right w:val="none" w:sz="0" w:space="0" w:color="auto"/>
      </w:divBdr>
      <w:divsChild>
        <w:div w:id="616956847">
          <w:marLeft w:val="1166"/>
          <w:marRight w:val="0"/>
          <w:marTop w:val="120"/>
          <w:marBottom w:val="0"/>
          <w:divBdr>
            <w:top w:val="none" w:sz="0" w:space="0" w:color="auto"/>
            <w:left w:val="none" w:sz="0" w:space="0" w:color="auto"/>
            <w:bottom w:val="none" w:sz="0" w:space="0" w:color="auto"/>
            <w:right w:val="none" w:sz="0" w:space="0" w:color="auto"/>
          </w:divBdr>
        </w:div>
      </w:divsChild>
    </w:div>
    <w:div w:id="1289434131">
      <w:bodyDiv w:val="1"/>
      <w:marLeft w:val="0"/>
      <w:marRight w:val="0"/>
      <w:marTop w:val="0"/>
      <w:marBottom w:val="0"/>
      <w:divBdr>
        <w:top w:val="none" w:sz="0" w:space="0" w:color="auto"/>
        <w:left w:val="none" w:sz="0" w:space="0" w:color="auto"/>
        <w:bottom w:val="none" w:sz="0" w:space="0" w:color="auto"/>
        <w:right w:val="none" w:sz="0" w:space="0" w:color="auto"/>
      </w:divBdr>
      <w:divsChild>
        <w:div w:id="124468108">
          <w:marLeft w:val="1714"/>
          <w:marRight w:val="0"/>
          <w:marTop w:val="77"/>
          <w:marBottom w:val="0"/>
          <w:divBdr>
            <w:top w:val="none" w:sz="0" w:space="0" w:color="auto"/>
            <w:left w:val="none" w:sz="0" w:space="0" w:color="auto"/>
            <w:bottom w:val="none" w:sz="0" w:space="0" w:color="auto"/>
            <w:right w:val="none" w:sz="0" w:space="0" w:color="auto"/>
          </w:divBdr>
        </w:div>
        <w:div w:id="961427248">
          <w:marLeft w:val="1714"/>
          <w:marRight w:val="0"/>
          <w:marTop w:val="77"/>
          <w:marBottom w:val="0"/>
          <w:divBdr>
            <w:top w:val="none" w:sz="0" w:space="0" w:color="auto"/>
            <w:left w:val="none" w:sz="0" w:space="0" w:color="auto"/>
            <w:bottom w:val="none" w:sz="0" w:space="0" w:color="auto"/>
            <w:right w:val="none" w:sz="0" w:space="0" w:color="auto"/>
          </w:divBdr>
        </w:div>
        <w:div w:id="1827745257">
          <w:marLeft w:val="446"/>
          <w:marRight w:val="0"/>
          <w:marTop w:val="0"/>
          <w:marBottom w:val="0"/>
          <w:divBdr>
            <w:top w:val="none" w:sz="0" w:space="0" w:color="auto"/>
            <w:left w:val="none" w:sz="0" w:space="0" w:color="auto"/>
            <w:bottom w:val="none" w:sz="0" w:space="0" w:color="auto"/>
            <w:right w:val="none" w:sz="0" w:space="0" w:color="auto"/>
          </w:divBdr>
        </w:div>
      </w:divsChild>
    </w:div>
    <w:div w:id="1346665130">
      <w:bodyDiv w:val="1"/>
      <w:marLeft w:val="0"/>
      <w:marRight w:val="0"/>
      <w:marTop w:val="0"/>
      <w:marBottom w:val="0"/>
      <w:divBdr>
        <w:top w:val="none" w:sz="0" w:space="0" w:color="auto"/>
        <w:left w:val="none" w:sz="0" w:space="0" w:color="auto"/>
        <w:bottom w:val="none" w:sz="0" w:space="0" w:color="auto"/>
        <w:right w:val="none" w:sz="0" w:space="0" w:color="auto"/>
      </w:divBdr>
    </w:div>
    <w:div w:id="1354265946">
      <w:bodyDiv w:val="1"/>
      <w:marLeft w:val="0"/>
      <w:marRight w:val="0"/>
      <w:marTop w:val="0"/>
      <w:marBottom w:val="0"/>
      <w:divBdr>
        <w:top w:val="none" w:sz="0" w:space="0" w:color="auto"/>
        <w:left w:val="none" w:sz="0" w:space="0" w:color="auto"/>
        <w:bottom w:val="none" w:sz="0" w:space="0" w:color="auto"/>
        <w:right w:val="none" w:sz="0" w:space="0" w:color="auto"/>
      </w:divBdr>
    </w:div>
    <w:div w:id="1357275249">
      <w:bodyDiv w:val="1"/>
      <w:marLeft w:val="0"/>
      <w:marRight w:val="0"/>
      <w:marTop w:val="0"/>
      <w:marBottom w:val="0"/>
      <w:divBdr>
        <w:top w:val="none" w:sz="0" w:space="0" w:color="auto"/>
        <w:left w:val="none" w:sz="0" w:space="0" w:color="auto"/>
        <w:bottom w:val="none" w:sz="0" w:space="0" w:color="auto"/>
        <w:right w:val="none" w:sz="0" w:space="0" w:color="auto"/>
      </w:divBdr>
      <w:divsChild>
        <w:div w:id="716929612">
          <w:marLeft w:val="994"/>
          <w:marRight w:val="0"/>
          <w:marTop w:val="0"/>
          <w:marBottom w:val="0"/>
          <w:divBdr>
            <w:top w:val="none" w:sz="0" w:space="0" w:color="auto"/>
            <w:left w:val="none" w:sz="0" w:space="0" w:color="auto"/>
            <w:bottom w:val="none" w:sz="0" w:space="0" w:color="auto"/>
            <w:right w:val="none" w:sz="0" w:space="0" w:color="auto"/>
          </w:divBdr>
        </w:div>
      </w:divsChild>
    </w:div>
    <w:div w:id="1360858461">
      <w:bodyDiv w:val="1"/>
      <w:marLeft w:val="0"/>
      <w:marRight w:val="0"/>
      <w:marTop w:val="0"/>
      <w:marBottom w:val="0"/>
      <w:divBdr>
        <w:top w:val="none" w:sz="0" w:space="0" w:color="auto"/>
        <w:left w:val="none" w:sz="0" w:space="0" w:color="auto"/>
        <w:bottom w:val="none" w:sz="0" w:space="0" w:color="auto"/>
        <w:right w:val="none" w:sz="0" w:space="0" w:color="auto"/>
      </w:divBdr>
    </w:div>
    <w:div w:id="1406343211">
      <w:bodyDiv w:val="1"/>
      <w:marLeft w:val="0"/>
      <w:marRight w:val="0"/>
      <w:marTop w:val="0"/>
      <w:marBottom w:val="0"/>
      <w:divBdr>
        <w:top w:val="none" w:sz="0" w:space="0" w:color="auto"/>
        <w:left w:val="none" w:sz="0" w:space="0" w:color="auto"/>
        <w:bottom w:val="none" w:sz="0" w:space="0" w:color="auto"/>
        <w:right w:val="none" w:sz="0" w:space="0" w:color="auto"/>
      </w:divBdr>
      <w:divsChild>
        <w:div w:id="1896428420">
          <w:marLeft w:val="994"/>
          <w:marRight w:val="0"/>
          <w:marTop w:val="96"/>
          <w:marBottom w:val="0"/>
          <w:divBdr>
            <w:top w:val="none" w:sz="0" w:space="0" w:color="auto"/>
            <w:left w:val="none" w:sz="0" w:space="0" w:color="auto"/>
            <w:bottom w:val="none" w:sz="0" w:space="0" w:color="auto"/>
            <w:right w:val="none" w:sz="0" w:space="0" w:color="auto"/>
          </w:divBdr>
        </w:div>
      </w:divsChild>
    </w:div>
    <w:div w:id="1429278846">
      <w:bodyDiv w:val="1"/>
      <w:marLeft w:val="0"/>
      <w:marRight w:val="0"/>
      <w:marTop w:val="0"/>
      <w:marBottom w:val="0"/>
      <w:divBdr>
        <w:top w:val="none" w:sz="0" w:space="0" w:color="auto"/>
        <w:left w:val="none" w:sz="0" w:space="0" w:color="auto"/>
        <w:bottom w:val="none" w:sz="0" w:space="0" w:color="auto"/>
        <w:right w:val="none" w:sz="0" w:space="0" w:color="auto"/>
      </w:divBdr>
    </w:div>
    <w:div w:id="1436554297">
      <w:bodyDiv w:val="1"/>
      <w:marLeft w:val="0"/>
      <w:marRight w:val="0"/>
      <w:marTop w:val="0"/>
      <w:marBottom w:val="0"/>
      <w:divBdr>
        <w:top w:val="none" w:sz="0" w:space="0" w:color="auto"/>
        <w:left w:val="none" w:sz="0" w:space="0" w:color="auto"/>
        <w:bottom w:val="none" w:sz="0" w:space="0" w:color="auto"/>
        <w:right w:val="none" w:sz="0" w:space="0" w:color="auto"/>
      </w:divBdr>
      <w:divsChild>
        <w:div w:id="1988316991">
          <w:marLeft w:val="0"/>
          <w:marRight w:val="0"/>
          <w:marTop w:val="0"/>
          <w:marBottom w:val="0"/>
          <w:divBdr>
            <w:top w:val="none" w:sz="0" w:space="0" w:color="auto"/>
            <w:left w:val="none" w:sz="0" w:space="0" w:color="auto"/>
            <w:bottom w:val="none" w:sz="0" w:space="0" w:color="auto"/>
            <w:right w:val="none" w:sz="0" w:space="0" w:color="auto"/>
          </w:divBdr>
          <w:divsChild>
            <w:div w:id="21077690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50782896">
      <w:bodyDiv w:val="1"/>
      <w:marLeft w:val="0"/>
      <w:marRight w:val="0"/>
      <w:marTop w:val="0"/>
      <w:marBottom w:val="0"/>
      <w:divBdr>
        <w:top w:val="none" w:sz="0" w:space="0" w:color="auto"/>
        <w:left w:val="none" w:sz="0" w:space="0" w:color="auto"/>
        <w:bottom w:val="none" w:sz="0" w:space="0" w:color="auto"/>
        <w:right w:val="none" w:sz="0" w:space="0" w:color="auto"/>
      </w:divBdr>
      <w:divsChild>
        <w:div w:id="1922643740">
          <w:marLeft w:val="1886"/>
          <w:marRight w:val="0"/>
          <w:marTop w:val="22"/>
          <w:marBottom w:val="0"/>
          <w:divBdr>
            <w:top w:val="none" w:sz="0" w:space="0" w:color="auto"/>
            <w:left w:val="none" w:sz="0" w:space="0" w:color="auto"/>
            <w:bottom w:val="none" w:sz="0" w:space="0" w:color="auto"/>
            <w:right w:val="none" w:sz="0" w:space="0" w:color="auto"/>
          </w:divBdr>
        </w:div>
      </w:divsChild>
    </w:div>
    <w:div w:id="1463964039">
      <w:bodyDiv w:val="1"/>
      <w:marLeft w:val="0"/>
      <w:marRight w:val="0"/>
      <w:marTop w:val="0"/>
      <w:marBottom w:val="0"/>
      <w:divBdr>
        <w:top w:val="none" w:sz="0" w:space="0" w:color="auto"/>
        <w:left w:val="none" w:sz="0" w:space="0" w:color="auto"/>
        <w:bottom w:val="none" w:sz="0" w:space="0" w:color="auto"/>
        <w:right w:val="none" w:sz="0" w:space="0" w:color="auto"/>
      </w:divBdr>
    </w:div>
    <w:div w:id="1474446066">
      <w:bodyDiv w:val="1"/>
      <w:marLeft w:val="0"/>
      <w:marRight w:val="0"/>
      <w:marTop w:val="0"/>
      <w:marBottom w:val="0"/>
      <w:divBdr>
        <w:top w:val="none" w:sz="0" w:space="0" w:color="auto"/>
        <w:left w:val="none" w:sz="0" w:space="0" w:color="auto"/>
        <w:bottom w:val="none" w:sz="0" w:space="0" w:color="auto"/>
        <w:right w:val="none" w:sz="0" w:space="0" w:color="auto"/>
      </w:divBdr>
    </w:div>
    <w:div w:id="1474517735">
      <w:bodyDiv w:val="1"/>
      <w:marLeft w:val="0"/>
      <w:marRight w:val="0"/>
      <w:marTop w:val="0"/>
      <w:marBottom w:val="0"/>
      <w:divBdr>
        <w:top w:val="none" w:sz="0" w:space="0" w:color="auto"/>
        <w:left w:val="none" w:sz="0" w:space="0" w:color="auto"/>
        <w:bottom w:val="none" w:sz="0" w:space="0" w:color="auto"/>
        <w:right w:val="none" w:sz="0" w:space="0" w:color="auto"/>
      </w:divBdr>
    </w:div>
    <w:div w:id="1485466082">
      <w:bodyDiv w:val="1"/>
      <w:marLeft w:val="0"/>
      <w:marRight w:val="0"/>
      <w:marTop w:val="0"/>
      <w:marBottom w:val="0"/>
      <w:divBdr>
        <w:top w:val="none" w:sz="0" w:space="0" w:color="auto"/>
        <w:left w:val="none" w:sz="0" w:space="0" w:color="auto"/>
        <w:bottom w:val="none" w:sz="0" w:space="0" w:color="auto"/>
        <w:right w:val="none" w:sz="0" w:space="0" w:color="auto"/>
      </w:divBdr>
      <w:divsChild>
        <w:div w:id="631062782">
          <w:marLeft w:val="0"/>
          <w:marRight w:val="0"/>
          <w:marTop w:val="0"/>
          <w:marBottom w:val="0"/>
          <w:divBdr>
            <w:top w:val="none" w:sz="0" w:space="0" w:color="auto"/>
            <w:left w:val="none" w:sz="0" w:space="0" w:color="auto"/>
            <w:bottom w:val="none" w:sz="0" w:space="0" w:color="auto"/>
            <w:right w:val="none" w:sz="0" w:space="0" w:color="auto"/>
          </w:divBdr>
          <w:divsChild>
            <w:div w:id="10402827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03624193">
      <w:bodyDiv w:val="1"/>
      <w:marLeft w:val="0"/>
      <w:marRight w:val="0"/>
      <w:marTop w:val="0"/>
      <w:marBottom w:val="0"/>
      <w:divBdr>
        <w:top w:val="none" w:sz="0" w:space="0" w:color="auto"/>
        <w:left w:val="none" w:sz="0" w:space="0" w:color="auto"/>
        <w:bottom w:val="none" w:sz="0" w:space="0" w:color="auto"/>
        <w:right w:val="none" w:sz="0" w:space="0" w:color="auto"/>
      </w:divBdr>
    </w:div>
    <w:div w:id="1513030973">
      <w:bodyDiv w:val="1"/>
      <w:marLeft w:val="0"/>
      <w:marRight w:val="0"/>
      <w:marTop w:val="0"/>
      <w:marBottom w:val="0"/>
      <w:divBdr>
        <w:top w:val="none" w:sz="0" w:space="0" w:color="auto"/>
        <w:left w:val="none" w:sz="0" w:space="0" w:color="auto"/>
        <w:bottom w:val="none" w:sz="0" w:space="0" w:color="auto"/>
        <w:right w:val="none" w:sz="0" w:space="0" w:color="auto"/>
      </w:divBdr>
    </w:div>
    <w:div w:id="1522354085">
      <w:bodyDiv w:val="1"/>
      <w:marLeft w:val="0"/>
      <w:marRight w:val="0"/>
      <w:marTop w:val="0"/>
      <w:marBottom w:val="0"/>
      <w:divBdr>
        <w:top w:val="none" w:sz="0" w:space="0" w:color="auto"/>
        <w:left w:val="none" w:sz="0" w:space="0" w:color="auto"/>
        <w:bottom w:val="none" w:sz="0" w:space="0" w:color="auto"/>
        <w:right w:val="none" w:sz="0" w:space="0" w:color="auto"/>
      </w:divBdr>
      <w:divsChild>
        <w:div w:id="319505058">
          <w:marLeft w:val="0"/>
          <w:marRight w:val="0"/>
          <w:marTop w:val="0"/>
          <w:marBottom w:val="0"/>
          <w:divBdr>
            <w:top w:val="none" w:sz="0" w:space="0" w:color="auto"/>
            <w:left w:val="none" w:sz="0" w:space="0" w:color="auto"/>
            <w:bottom w:val="none" w:sz="0" w:space="0" w:color="auto"/>
            <w:right w:val="none" w:sz="0" w:space="0" w:color="auto"/>
          </w:divBdr>
          <w:divsChild>
            <w:div w:id="241331015">
              <w:marLeft w:val="0"/>
              <w:marRight w:val="0"/>
              <w:marTop w:val="0"/>
              <w:marBottom w:val="0"/>
              <w:divBdr>
                <w:top w:val="none" w:sz="0" w:space="0" w:color="auto"/>
                <w:left w:val="none" w:sz="0" w:space="0" w:color="auto"/>
                <w:bottom w:val="none" w:sz="0" w:space="0" w:color="auto"/>
                <w:right w:val="none" w:sz="0" w:space="0" w:color="auto"/>
              </w:divBdr>
            </w:div>
            <w:div w:id="551816435">
              <w:marLeft w:val="0"/>
              <w:marRight w:val="0"/>
              <w:marTop w:val="0"/>
              <w:marBottom w:val="0"/>
              <w:divBdr>
                <w:top w:val="none" w:sz="0" w:space="0" w:color="auto"/>
                <w:left w:val="none" w:sz="0" w:space="0" w:color="auto"/>
                <w:bottom w:val="none" w:sz="0" w:space="0" w:color="auto"/>
                <w:right w:val="none" w:sz="0" w:space="0" w:color="auto"/>
              </w:divBdr>
            </w:div>
            <w:div w:id="12813024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34422348">
      <w:bodyDiv w:val="1"/>
      <w:marLeft w:val="0"/>
      <w:marRight w:val="0"/>
      <w:marTop w:val="0"/>
      <w:marBottom w:val="0"/>
      <w:divBdr>
        <w:top w:val="none" w:sz="0" w:space="0" w:color="auto"/>
        <w:left w:val="none" w:sz="0" w:space="0" w:color="auto"/>
        <w:bottom w:val="none" w:sz="0" w:space="0" w:color="auto"/>
        <w:right w:val="none" w:sz="0" w:space="0" w:color="auto"/>
      </w:divBdr>
    </w:div>
    <w:div w:id="1537279797">
      <w:bodyDiv w:val="1"/>
      <w:marLeft w:val="0"/>
      <w:marRight w:val="0"/>
      <w:marTop w:val="0"/>
      <w:marBottom w:val="0"/>
      <w:divBdr>
        <w:top w:val="none" w:sz="0" w:space="0" w:color="auto"/>
        <w:left w:val="none" w:sz="0" w:space="0" w:color="auto"/>
        <w:bottom w:val="none" w:sz="0" w:space="0" w:color="auto"/>
        <w:right w:val="none" w:sz="0" w:space="0" w:color="auto"/>
      </w:divBdr>
    </w:div>
    <w:div w:id="1546797212">
      <w:bodyDiv w:val="1"/>
      <w:marLeft w:val="0"/>
      <w:marRight w:val="0"/>
      <w:marTop w:val="0"/>
      <w:marBottom w:val="0"/>
      <w:divBdr>
        <w:top w:val="none" w:sz="0" w:space="0" w:color="auto"/>
        <w:left w:val="none" w:sz="0" w:space="0" w:color="auto"/>
        <w:bottom w:val="none" w:sz="0" w:space="0" w:color="auto"/>
        <w:right w:val="none" w:sz="0" w:space="0" w:color="auto"/>
      </w:divBdr>
    </w:div>
    <w:div w:id="1551921412">
      <w:bodyDiv w:val="1"/>
      <w:marLeft w:val="0"/>
      <w:marRight w:val="0"/>
      <w:marTop w:val="0"/>
      <w:marBottom w:val="0"/>
      <w:divBdr>
        <w:top w:val="none" w:sz="0" w:space="0" w:color="auto"/>
        <w:left w:val="none" w:sz="0" w:space="0" w:color="auto"/>
        <w:bottom w:val="none" w:sz="0" w:space="0" w:color="auto"/>
        <w:right w:val="none" w:sz="0" w:space="0" w:color="auto"/>
      </w:divBdr>
    </w:div>
    <w:div w:id="1628660041">
      <w:bodyDiv w:val="1"/>
      <w:marLeft w:val="0"/>
      <w:marRight w:val="0"/>
      <w:marTop w:val="0"/>
      <w:marBottom w:val="0"/>
      <w:divBdr>
        <w:top w:val="none" w:sz="0" w:space="0" w:color="auto"/>
        <w:left w:val="none" w:sz="0" w:space="0" w:color="auto"/>
        <w:bottom w:val="none" w:sz="0" w:space="0" w:color="auto"/>
        <w:right w:val="none" w:sz="0" w:space="0" w:color="auto"/>
      </w:divBdr>
    </w:div>
    <w:div w:id="1638484801">
      <w:bodyDiv w:val="1"/>
      <w:marLeft w:val="0"/>
      <w:marRight w:val="0"/>
      <w:marTop w:val="0"/>
      <w:marBottom w:val="0"/>
      <w:divBdr>
        <w:top w:val="none" w:sz="0" w:space="0" w:color="auto"/>
        <w:left w:val="none" w:sz="0" w:space="0" w:color="auto"/>
        <w:bottom w:val="none" w:sz="0" w:space="0" w:color="auto"/>
        <w:right w:val="none" w:sz="0" w:space="0" w:color="auto"/>
      </w:divBdr>
      <w:divsChild>
        <w:div w:id="140075845">
          <w:marLeft w:val="446"/>
          <w:marRight w:val="0"/>
          <w:marTop w:val="0"/>
          <w:marBottom w:val="0"/>
          <w:divBdr>
            <w:top w:val="none" w:sz="0" w:space="0" w:color="auto"/>
            <w:left w:val="none" w:sz="0" w:space="0" w:color="auto"/>
            <w:bottom w:val="none" w:sz="0" w:space="0" w:color="auto"/>
            <w:right w:val="none" w:sz="0" w:space="0" w:color="auto"/>
          </w:divBdr>
        </w:div>
      </w:divsChild>
    </w:div>
    <w:div w:id="1666587846">
      <w:bodyDiv w:val="1"/>
      <w:marLeft w:val="0"/>
      <w:marRight w:val="0"/>
      <w:marTop w:val="0"/>
      <w:marBottom w:val="0"/>
      <w:divBdr>
        <w:top w:val="none" w:sz="0" w:space="0" w:color="auto"/>
        <w:left w:val="none" w:sz="0" w:space="0" w:color="auto"/>
        <w:bottom w:val="none" w:sz="0" w:space="0" w:color="auto"/>
        <w:right w:val="none" w:sz="0" w:space="0" w:color="auto"/>
      </w:divBdr>
    </w:div>
    <w:div w:id="1670866539">
      <w:bodyDiv w:val="1"/>
      <w:marLeft w:val="0"/>
      <w:marRight w:val="0"/>
      <w:marTop w:val="0"/>
      <w:marBottom w:val="0"/>
      <w:divBdr>
        <w:top w:val="none" w:sz="0" w:space="0" w:color="auto"/>
        <w:left w:val="none" w:sz="0" w:space="0" w:color="auto"/>
        <w:bottom w:val="none" w:sz="0" w:space="0" w:color="auto"/>
        <w:right w:val="none" w:sz="0" w:space="0" w:color="auto"/>
      </w:divBdr>
      <w:divsChild>
        <w:div w:id="1221748903">
          <w:marLeft w:val="1166"/>
          <w:marRight w:val="0"/>
          <w:marTop w:val="0"/>
          <w:marBottom w:val="0"/>
          <w:divBdr>
            <w:top w:val="none" w:sz="0" w:space="0" w:color="auto"/>
            <w:left w:val="none" w:sz="0" w:space="0" w:color="auto"/>
            <w:bottom w:val="none" w:sz="0" w:space="0" w:color="auto"/>
            <w:right w:val="none" w:sz="0" w:space="0" w:color="auto"/>
          </w:divBdr>
        </w:div>
      </w:divsChild>
    </w:div>
    <w:div w:id="1679966089">
      <w:bodyDiv w:val="1"/>
      <w:marLeft w:val="0"/>
      <w:marRight w:val="0"/>
      <w:marTop w:val="0"/>
      <w:marBottom w:val="0"/>
      <w:divBdr>
        <w:top w:val="none" w:sz="0" w:space="0" w:color="auto"/>
        <w:left w:val="none" w:sz="0" w:space="0" w:color="auto"/>
        <w:bottom w:val="none" w:sz="0" w:space="0" w:color="auto"/>
        <w:right w:val="none" w:sz="0" w:space="0" w:color="auto"/>
      </w:divBdr>
      <w:divsChild>
        <w:div w:id="1139690060">
          <w:marLeft w:val="994"/>
          <w:marRight w:val="0"/>
          <w:marTop w:val="0"/>
          <w:marBottom w:val="0"/>
          <w:divBdr>
            <w:top w:val="none" w:sz="0" w:space="0" w:color="auto"/>
            <w:left w:val="none" w:sz="0" w:space="0" w:color="auto"/>
            <w:bottom w:val="none" w:sz="0" w:space="0" w:color="auto"/>
            <w:right w:val="none" w:sz="0" w:space="0" w:color="auto"/>
          </w:divBdr>
        </w:div>
        <w:div w:id="1502772686">
          <w:marLeft w:val="994"/>
          <w:marRight w:val="0"/>
          <w:marTop w:val="0"/>
          <w:marBottom w:val="0"/>
          <w:divBdr>
            <w:top w:val="none" w:sz="0" w:space="0" w:color="auto"/>
            <w:left w:val="none" w:sz="0" w:space="0" w:color="auto"/>
            <w:bottom w:val="none" w:sz="0" w:space="0" w:color="auto"/>
            <w:right w:val="none" w:sz="0" w:space="0" w:color="auto"/>
          </w:divBdr>
        </w:div>
      </w:divsChild>
    </w:div>
    <w:div w:id="1683628209">
      <w:bodyDiv w:val="1"/>
      <w:marLeft w:val="0"/>
      <w:marRight w:val="0"/>
      <w:marTop w:val="0"/>
      <w:marBottom w:val="0"/>
      <w:divBdr>
        <w:top w:val="none" w:sz="0" w:space="0" w:color="auto"/>
        <w:left w:val="none" w:sz="0" w:space="0" w:color="auto"/>
        <w:bottom w:val="none" w:sz="0" w:space="0" w:color="auto"/>
        <w:right w:val="none" w:sz="0" w:space="0" w:color="auto"/>
      </w:divBdr>
      <w:divsChild>
        <w:div w:id="78447819">
          <w:marLeft w:val="446"/>
          <w:marRight w:val="0"/>
          <w:marTop w:val="0"/>
          <w:marBottom w:val="0"/>
          <w:divBdr>
            <w:top w:val="none" w:sz="0" w:space="0" w:color="auto"/>
            <w:left w:val="none" w:sz="0" w:space="0" w:color="auto"/>
            <w:bottom w:val="none" w:sz="0" w:space="0" w:color="auto"/>
            <w:right w:val="none" w:sz="0" w:space="0" w:color="auto"/>
          </w:divBdr>
        </w:div>
        <w:div w:id="214659948">
          <w:marLeft w:val="446"/>
          <w:marRight w:val="0"/>
          <w:marTop w:val="0"/>
          <w:marBottom w:val="0"/>
          <w:divBdr>
            <w:top w:val="none" w:sz="0" w:space="0" w:color="auto"/>
            <w:left w:val="none" w:sz="0" w:space="0" w:color="auto"/>
            <w:bottom w:val="none" w:sz="0" w:space="0" w:color="auto"/>
            <w:right w:val="none" w:sz="0" w:space="0" w:color="auto"/>
          </w:divBdr>
        </w:div>
        <w:div w:id="219169820">
          <w:marLeft w:val="446"/>
          <w:marRight w:val="0"/>
          <w:marTop w:val="0"/>
          <w:marBottom w:val="0"/>
          <w:divBdr>
            <w:top w:val="none" w:sz="0" w:space="0" w:color="auto"/>
            <w:left w:val="none" w:sz="0" w:space="0" w:color="auto"/>
            <w:bottom w:val="none" w:sz="0" w:space="0" w:color="auto"/>
            <w:right w:val="none" w:sz="0" w:space="0" w:color="auto"/>
          </w:divBdr>
        </w:div>
        <w:div w:id="1796094033">
          <w:marLeft w:val="446"/>
          <w:marRight w:val="0"/>
          <w:marTop w:val="0"/>
          <w:marBottom w:val="0"/>
          <w:divBdr>
            <w:top w:val="none" w:sz="0" w:space="0" w:color="auto"/>
            <w:left w:val="none" w:sz="0" w:space="0" w:color="auto"/>
            <w:bottom w:val="none" w:sz="0" w:space="0" w:color="auto"/>
            <w:right w:val="none" w:sz="0" w:space="0" w:color="auto"/>
          </w:divBdr>
        </w:div>
        <w:div w:id="2036036352">
          <w:marLeft w:val="446"/>
          <w:marRight w:val="0"/>
          <w:marTop w:val="0"/>
          <w:marBottom w:val="0"/>
          <w:divBdr>
            <w:top w:val="none" w:sz="0" w:space="0" w:color="auto"/>
            <w:left w:val="none" w:sz="0" w:space="0" w:color="auto"/>
            <w:bottom w:val="none" w:sz="0" w:space="0" w:color="auto"/>
            <w:right w:val="none" w:sz="0" w:space="0" w:color="auto"/>
          </w:divBdr>
        </w:div>
      </w:divsChild>
    </w:div>
    <w:div w:id="1743021126">
      <w:bodyDiv w:val="1"/>
      <w:marLeft w:val="0"/>
      <w:marRight w:val="0"/>
      <w:marTop w:val="0"/>
      <w:marBottom w:val="0"/>
      <w:divBdr>
        <w:top w:val="none" w:sz="0" w:space="0" w:color="auto"/>
        <w:left w:val="none" w:sz="0" w:space="0" w:color="auto"/>
        <w:bottom w:val="none" w:sz="0" w:space="0" w:color="auto"/>
        <w:right w:val="none" w:sz="0" w:space="0" w:color="auto"/>
      </w:divBdr>
    </w:div>
    <w:div w:id="1755937681">
      <w:bodyDiv w:val="1"/>
      <w:marLeft w:val="0"/>
      <w:marRight w:val="0"/>
      <w:marTop w:val="0"/>
      <w:marBottom w:val="0"/>
      <w:divBdr>
        <w:top w:val="none" w:sz="0" w:space="0" w:color="auto"/>
        <w:left w:val="none" w:sz="0" w:space="0" w:color="auto"/>
        <w:bottom w:val="none" w:sz="0" w:space="0" w:color="auto"/>
        <w:right w:val="none" w:sz="0" w:space="0" w:color="auto"/>
      </w:divBdr>
    </w:div>
    <w:div w:id="1756394518">
      <w:bodyDiv w:val="1"/>
      <w:marLeft w:val="0"/>
      <w:marRight w:val="0"/>
      <w:marTop w:val="0"/>
      <w:marBottom w:val="0"/>
      <w:divBdr>
        <w:top w:val="none" w:sz="0" w:space="0" w:color="auto"/>
        <w:left w:val="none" w:sz="0" w:space="0" w:color="auto"/>
        <w:bottom w:val="none" w:sz="0" w:space="0" w:color="auto"/>
        <w:right w:val="none" w:sz="0" w:space="0" w:color="auto"/>
      </w:divBdr>
    </w:div>
    <w:div w:id="1762023285">
      <w:bodyDiv w:val="1"/>
      <w:marLeft w:val="0"/>
      <w:marRight w:val="0"/>
      <w:marTop w:val="0"/>
      <w:marBottom w:val="0"/>
      <w:divBdr>
        <w:top w:val="none" w:sz="0" w:space="0" w:color="auto"/>
        <w:left w:val="none" w:sz="0" w:space="0" w:color="auto"/>
        <w:bottom w:val="none" w:sz="0" w:space="0" w:color="auto"/>
        <w:right w:val="none" w:sz="0" w:space="0" w:color="auto"/>
      </w:divBdr>
    </w:div>
    <w:div w:id="1771465314">
      <w:bodyDiv w:val="1"/>
      <w:marLeft w:val="0"/>
      <w:marRight w:val="0"/>
      <w:marTop w:val="0"/>
      <w:marBottom w:val="0"/>
      <w:divBdr>
        <w:top w:val="none" w:sz="0" w:space="0" w:color="auto"/>
        <w:left w:val="none" w:sz="0" w:space="0" w:color="auto"/>
        <w:bottom w:val="none" w:sz="0" w:space="0" w:color="auto"/>
        <w:right w:val="none" w:sz="0" w:space="0" w:color="auto"/>
      </w:divBdr>
    </w:div>
    <w:div w:id="1776901080">
      <w:bodyDiv w:val="1"/>
      <w:marLeft w:val="0"/>
      <w:marRight w:val="0"/>
      <w:marTop w:val="0"/>
      <w:marBottom w:val="0"/>
      <w:divBdr>
        <w:top w:val="none" w:sz="0" w:space="0" w:color="auto"/>
        <w:left w:val="none" w:sz="0" w:space="0" w:color="auto"/>
        <w:bottom w:val="none" w:sz="0" w:space="0" w:color="auto"/>
        <w:right w:val="none" w:sz="0" w:space="0" w:color="auto"/>
      </w:divBdr>
      <w:divsChild>
        <w:div w:id="1040058281">
          <w:marLeft w:val="0"/>
          <w:marRight w:val="0"/>
          <w:marTop w:val="0"/>
          <w:marBottom w:val="0"/>
          <w:divBdr>
            <w:top w:val="none" w:sz="0" w:space="0" w:color="auto"/>
            <w:left w:val="none" w:sz="0" w:space="0" w:color="auto"/>
            <w:bottom w:val="none" w:sz="0" w:space="0" w:color="auto"/>
            <w:right w:val="none" w:sz="0" w:space="0" w:color="auto"/>
          </w:divBdr>
          <w:divsChild>
            <w:div w:id="137306543">
              <w:marLeft w:val="0"/>
              <w:marRight w:val="0"/>
              <w:marTop w:val="0"/>
              <w:marBottom w:val="0"/>
              <w:divBdr>
                <w:top w:val="none" w:sz="0" w:space="0" w:color="auto"/>
                <w:left w:val="none" w:sz="0" w:space="0" w:color="auto"/>
                <w:bottom w:val="none" w:sz="0" w:space="0" w:color="auto"/>
                <w:right w:val="none" w:sz="0" w:space="0" w:color="auto"/>
              </w:divBdr>
            </w:div>
            <w:div w:id="264266877">
              <w:marLeft w:val="0"/>
              <w:marRight w:val="0"/>
              <w:marTop w:val="0"/>
              <w:marBottom w:val="0"/>
              <w:divBdr>
                <w:top w:val="none" w:sz="0" w:space="0" w:color="auto"/>
                <w:left w:val="none" w:sz="0" w:space="0" w:color="auto"/>
                <w:bottom w:val="none" w:sz="0" w:space="0" w:color="auto"/>
                <w:right w:val="none" w:sz="0" w:space="0" w:color="auto"/>
              </w:divBdr>
            </w:div>
            <w:div w:id="409280167">
              <w:marLeft w:val="0"/>
              <w:marRight w:val="0"/>
              <w:marTop w:val="0"/>
              <w:marBottom w:val="0"/>
              <w:divBdr>
                <w:top w:val="none" w:sz="0" w:space="0" w:color="auto"/>
                <w:left w:val="none" w:sz="0" w:space="0" w:color="auto"/>
                <w:bottom w:val="none" w:sz="0" w:space="0" w:color="auto"/>
                <w:right w:val="none" w:sz="0" w:space="0" w:color="auto"/>
              </w:divBdr>
            </w:div>
            <w:div w:id="702362604">
              <w:marLeft w:val="0"/>
              <w:marRight w:val="0"/>
              <w:marTop w:val="0"/>
              <w:marBottom w:val="0"/>
              <w:divBdr>
                <w:top w:val="none" w:sz="0" w:space="0" w:color="auto"/>
                <w:left w:val="none" w:sz="0" w:space="0" w:color="auto"/>
                <w:bottom w:val="none" w:sz="0" w:space="0" w:color="auto"/>
                <w:right w:val="none" w:sz="0" w:space="0" w:color="auto"/>
              </w:divBdr>
            </w:div>
            <w:div w:id="1429233194">
              <w:marLeft w:val="0"/>
              <w:marRight w:val="0"/>
              <w:marTop w:val="0"/>
              <w:marBottom w:val="0"/>
              <w:divBdr>
                <w:top w:val="none" w:sz="0" w:space="0" w:color="auto"/>
                <w:left w:val="none" w:sz="0" w:space="0" w:color="auto"/>
                <w:bottom w:val="none" w:sz="0" w:space="0" w:color="auto"/>
                <w:right w:val="none" w:sz="0" w:space="0" w:color="auto"/>
              </w:divBdr>
            </w:div>
            <w:div w:id="1470586810">
              <w:marLeft w:val="0"/>
              <w:marRight w:val="0"/>
              <w:marTop w:val="0"/>
              <w:marBottom w:val="0"/>
              <w:divBdr>
                <w:top w:val="none" w:sz="0" w:space="0" w:color="auto"/>
                <w:left w:val="none" w:sz="0" w:space="0" w:color="auto"/>
                <w:bottom w:val="none" w:sz="0" w:space="0" w:color="auto"/>
                <w:right w:val="none" w:sz="0" w:space="0" w:color="auto"/>
              </w:divBdr>
            </w:div>
            <w:div w:id="1821841632">
              <w:marLeft w:val="0"/>
              <w:marRight w:val="0"/>
              <w:marTop w:val="0"/>
              <w:marBottom w:val="0"/>
              <w:divBdr>
                <w:top w:val="none" w:sz="0" w:space="0" w:color="auto"/>
                <w:left w:val="none" w:sz="0" w:space="0" w:color="auto"/>
                <w:bottom w:val="none" w:sz="0" w:space="0" w:color="auto"/>
                <w:right w:val="none" w:sz="0" w:space="0" w:color="auto"/>
              </w:divBdr>
            </w:div>
            <w:div w:id="21348648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80567454">
      <w:bodyDiv w:val="1"/>
      <w:marLeft w:val="0"/>
      <w:marRight w:val="0"/>
      <w:marTop w:val="0"/>
      <w:marBottom w:val="0"/>
      <w:divBdr>
        <w:top w:val="none" w:sz="0" w:space="0" w:color="auto"/>
        <w:left w:val="none" w:sz="0" w:space="0" w:color="auto"/>
        <w:bottom w:val="none" w:sz="0" w:space="0" w:color="auto"/>
        <w:right w:val="none" w:sz="0" w:space="0" w:color="auto"/>
      </w:divBdr>
    </w:div>
    <w:div w:id="1794133710">
      <w:bodyDiv w:val="1"/>
      <w:marLeft w:val="0"/>
      <w:marRight w:val="0"/>
      <w:marTop w:val="0"/>
      <w:marBottom w:val="0"/>
      <w:divBdr>
        <w:top w:val="none" w:sz="0" w:space="0" w:color="auto"/>
        <w:left w:val="none" w:sz="0" w:space="0" w:color="auto"/>
        <w:bottom w:val="none" w:sz="0" w:space="0" w:color="auto"/>
        <w:right w:val="none" w:sz="0" w:space="0" w:color="auto"/>
      </w:divBdr>
    </w:div>
    <w:div w:id="1810048224">
      <w:bodyDiv w:val="1"/>
      <w:marLeft w:val="0"/>
      <w:marRight w:val="0"/>
      <w:marTop w:val="0"/>
      <w:marBottom w:val="0"/>
      <w:divBdr>
        <w:top w:val="none" w:sz="0" w:space="0" w:color="auto"/>
        <w:left w:val="none" w:sz="0" w:space="0" w:color="auto"/>
        <w:bottom w:val="none" w:sz="0" w:space="0" w:color="auto"/>
        <w:right w:val="none" w:sz="0" w:space="0" w:color="auto"/>
      </w:divBdr>
      <w:divsChild>
        <w:div w:id="469128421">
          <w:marLeft w:val="720"/>
          <w:marRight w:val="0"/>
          <w:marTop w:val="128"/>
          <w:marBottom w:val="0"/>
          <w:divBdr>
            <w:top w:val="none" w:sz="0" w:space="0" w:color="auto"/>
            <w:left w:val="none" w:sz="0" w:space="0" w:color="auto"/>
            <w:bottom w:val="none" w:sz="0" w:space="0" w:color="auto"/>
            <w:right w:val="none" w:sz="0" w:space="0" w:color="auto"/>
          </w:divBdr>
        </w:div>
      </w:divsChild>
    </w:div>
    <w:div w:id="1820724854">
      <w:bodyDiv w:val="1"/>
      <w:marLeft w:val="0"/>
      <w:marRight w:val="0"/>
      <w:marTop w:val="0"/>
      <w:marBottom w:val="0"/>
      <w:divBdr>
        <w:top w:val="none" w:sz="0" w:space="0" w:color="auto"/>
        <w:left w:val="none" w:sz="0" w:space="0" w:color="auto"/>
        <w:bottom w:val="none" w:sz="0" w:space="0" w:color="auto"/>
        <w:right w:val="none" w:sz="0" w:space="0" w:color="auto"/>
      </w:divBdr>
      <w:divsChild>
        <w:div w:id="89206006">
          <w:marLeft w:val="446"/>
          <w:marRight w:val="0"/>
          <w:marTop w:val="0"/>
          <w:marBottom w:val="0"/>
          <w:divBdr>
            <w:top w:val="none" w:sz="0" w:space="0" w:color="auto"/>
            <w:left w:val="none" w:sz="0" w:space="0" w:color="auto"/>
            <w:bottom w:val="none" w:sz="0" w:space="0" w:color="auto"/>
            <w:right w:val="none" w:sz="0" w:space="0" w:color="auto"/>
          </w:divBdr>
        </w:div>
        <w:div w:id="123163462">
          <w:marLeft w:val="446"/>
          <w:marRight w:val="0"/>
          <w:marTop w:val="0"/>
          <w:marBottom w:val="0"/>
          <w:divBdr>
            <w:top w:val="none" w:sz="0" w:space="0" w:color="auto"/>
            <w:left w:val="none" w:sz="0" w:space="0" w:color="auto"/>
            <w:bottom w:val="none" w:sz="0" w:space="0" w:color="auto"/>
            <w:right w:val="none" w:sz="0" w:space="0" w:color="auto"/>
          </w:divBdr>
        </w:div>
        <w:div w:id="524170631">
          <w:marLeft w:val="446"/>
          <w:marRight w:val="0"/>
          <w:marTop w:val="0"/>
          <w:marBottom w:val="0"/>
          <w:divBdr>
            <w:top w:val="none" w:sz="0" w:space="0" w:color="auto"/>
            <w:left w:val="none" w:sz="0" w:space="0" w:color="auto"/>
            <w:bottom w:val="none" w:sz="0" w:space="0" w:color="auto"/>
            <w:right w:val="none" w:sz="0" w:space="0" w:color="auto"/>
          </w:divBdr>
        </w:div>
        <w:div w:id="635178969">
          <w:marLeft w:val="446"/>
          <w:marRight w:val="0"/>
          <w:marTop w:val="0"/>
          <w:marBottom w:val="0"/>
          <w:divBdr>
            <w:top w:val="none" w:sz="0" w:space="0" w:color="auto"/>
            <w:left w:val="none" w:sz="0" w:space="0" w:color="auto"/>
            <w:bottom w:val="none" w:sz="0" w:space="0" w:color="auto"/>
            <w:right w:val="none" w:sz="0" w:space="0" w:color="auto"/>
          </w:divBdr>
        </w:div>
        <w:div w:id="893471520">
          <w:marLeft w:val="446"/>
          <w:marRight w:val="0"/>
          <w:marTop w:val="0"/>
          <w:marBottom w:val="0"/>
          <w:divBdr>
            <w:top w:val="none" w:sz="0" w:space="0" w:color="auto"/>
            <w:left w:val="none" w:sz="0" w:space="0" w:color="auto"/>
            <w:bottom w:val="none" w:sz="0" w:space="0" w:color="auto"/>
            <w:right w:val="none" w:sz="0" w:space="0" w:color="auto"/>
          </w:divBdr>
        </w:div>
      </w:divsChild>
    </w:div>
    <w:div w:id="1822195149">
      <w:bodyDiv w:val="1"/>
      <w:marLeft w:val="0"/>
      <w:marRight w:val="0"/>
      <w:marTop w:val="0"/>
      <w:marBottom w:val="0"/>
      <w:divBdr>
        <w:top w:val="none" w:sz="0" w:space="0" w:color="auto"/>
        <w:left w:val="none" w:sz="0" w:space="0" w:color="auto"/>
        <w:bottom w:val="none" w:sz="0" w:space="0" w:color="auto"/>
        <w:right w:val="none" w:sz="0" w:space="0" w:color="auto"/>
      </w:divBdr>
    </w:div>
    <w:div w:id="1860197074">
      <w:bodyDiv w:val="1"/>
      <w:marLeft w:val="0"/>
      <w:marRight w:val="0"/>
      <w:marTop w:val="0"/>
      <w:marBottom w:val="0"/>
      <w:divBdr>
        <w:top w:val="none" w:sz="0" w:space="0" w:color="auto"/>
        <w:left w:val="none" w:sz="0" w:space="0" w:color="auto"/>
        <w:bottom w:val="none" w:sz="0" w:space="0" w:color="auto"/>
        <w:right w:val="none" w:sz="0" w:space="0" w:color="auto"/>
      </w:divBdr>
      <w:divsChild>
        <w:div w:id="217206295">
          <w:marLeft w:val="1440"/>
          <w:marRight w:val="0"/>
          <w:marTop w:val="86"/>
          <w:marBottom w:val="0"/>
          <w:divBdr>
            <w:top w:val="none" w:sz="0" w:space="0" w:color="auto"/>
            <w:left w:val="none" w:sz="0" w:space="0" w:color="auto"/>
            <w:bottom w:val="none" w:sz="0" w:space="0" w:color="auto"/>
            <w:right w:val="none" w:sz="0" w:space="0" w:color="auto"/>
          </w:divBdr>
        </w:div>
        <w:div w:id="436675904">
          <w:marLeft w:val="1440"/>
          <w:marRight w:val="0"/>
          <w:marTop w:val="86"/>
          <w:marBottom w:val="0"/>
          <w:divBdr>
            <w:top w:val="none" w:sz="0" w:space="0" w:color="auto"/>
            <w:left w:val="none" w:sz="0" w:space="0" w:color="auto"/>
            <w:bottom w:val="none" w:sz="0" w:space="0" w:color="auto"/>
            <w:right w:val="none" w:sz="0" w:space="0" w:color="auto"/>
          </w:divBdr>
        </w:div>
        <w:div w:id="1988584748">
          <w:marLeft w:val="1440"/>
          <w:marRight w:val="0"/>
          <w:marTop w:val="86"/>
          <w:marBottom w:val="0"/>
          <w:divBdr>
            <w:top w:val="none" w:sz="0" w:space="0" w:color="auto"/>
            <w:left w:val="none" w:sz="0" w:space="0" w:color="auto"/>
            <w:bottom w:val="none" w:sz="0" w:space="0" w:color="auto"/>
            <w:right w:val="none" w:sz="0" w:space="0" w:color="auto"/>
          </w:divBdr>
        </w:div>
      </w:divsChild>
    </w:div>
    <w:div w:id="1890216656">
      <w:bodyDiv w:val="1"/>
      <w:marLeft w:val="0"/>
      <w:marRight w:val="0"/>
      <w:marTop w:val="0"/>
      <w:marBottom w:val="0"/>
      <w:divBdr>
        <w:top w:val="none" w:sz="0" w:space="0" w:color="auto"/>
        <w:left w:val="none" w:sz="0" w:space="0" w:color="auto"/>
        <w:bottom w:val="none" w:sz="0" w:space="0" w:color="auto"/>
        <w:right w:val="none" w:sz="0" w:space="0" w:color="auto"/>
      </w:divBdr>
    </w:div>
    <w:div w:id="1910650079">
      <w:bodyDiv w:val="1"/>
      <w:marLeft w:val="0"/>
      <w:marRight w:val="0"/>
      <w:marTop w:val="0"/>
      <w:marBottom w:val="0"/>
      <w:divBdr>
        <w:top w:val="none" w:sz="0" w:space="0" w:color="auto"/>
        <w:left w:val="none" w:sz="0" w:space="0" w:color="auto"/>
        <w:bottom w:val="none" w:sz="0" w:space="0" w:color="auto"/>
        <w:right w:val="none" w:sz="0" w:space="0" w:color="auto"/>
      </w:divBdr>
      <w:divsChild>
        <w:div w:id="1158228050">
          <w:marLeft w:val="0"/>
          <w:marRight w:val="0"/>
          <w:marTop w:val="0"/>
          <w:marBottom w:val="0"/>
          <w:divBdr>
            <w:top w:val="none" w:sz="0" w:space="0" w:color="auto"/>
            <w:left w:val="none" w:sz="0" w:space="0" w:color="auto"/>
            <w:bottom w:val="none" w:sz="0" w:space="0" w:color="auto"/>
            <w:right w:val="none" w:sz="0" w:space="0" w:color="auto"/>
          </w:divBdr>
          <w:divsChild>
            <w:div w:id="280694475">
              <w:marLeft w:val="0"/>
              <w:marRight w:val="0"/>
              <w:marTop w:val="0"/>
              <w:marBottom w:val="0"/>
              <w:divBdr>
                <w:top w:val="none" w:sz="0" w:space="0" w:color="auto"/>
                <w:left w:val="none" w:sz="0" w:space="0" w:color="auto"/>
                <w:bottom w:val="none" w:sz="0" w:space="0" w:color="auto"/>
                <w:right w:val="none" w:sz="0" w:space="0" w:color="auto"/>
              </w:divBdr>
            </w:div>
            <w:div w:id="501117459">
              <w:marLeft w:val="0"/>
              <w:marRight w:val="0"/>
              <w:marTop w:val="0"/>
              <w:marBottom w:val="0"/>
              <w:divBdr>
                <w:top w:val="none" w:sz="0" w:space="0" w:color="auto"/>
                <w:left w:val="none" w:sz="0" w:space="0" w:color="auto"/>
                <w:bottom w:val="none" w:sz="0" w:space="0" w:color="auto"/>
                <w:right w:val="none" w:sz="0" w:space="0" w:color="auto"/>
              </w:divBdr>
            </w:div>
            <w:div w:id="1237745463">
              <w:marLeft w:val="0"/>
              <w:marRight w:val="0"/>
              <w:marTop w:val="0"/>
              <w:marBottom w:val="0"/>
              <w:divBdr>
                <w:top w:val="none" w:sz="0" w:space="0" w:color="auto"/>
                <w:left w:val="none" w:sz="0" w:space="0" w:color="auto"/>
                <w:bottom w:val="none" w:sz="0" w:space="0" w:color="auto"/>
                <w:right w:val="none" w:sz="0" w:space="0" w:color="auto"/>
              </w:divBdr>
            </w:div>
            <w:div w:id="1349060065">
              <w:marLeft w:val="0"/>
              <w:marRight w:val="0"/>
              <w:marTop w:val="0"/>
              <w:marBottom w:val="0"/>
              <w:divBdr>
                <w:top w:val="none" w:sz="0" w:space="0" w:color="auto"/>
                <w:left w:val="none" w:sz="0" w:space="0" w:color="auto"/>
                <w:bottom w:val="none" w:sz="0" w:space="0" w:color="auto"/>
                <w:right w:val="none" w:sz="0" w:space="0" w:color="auto"/>
              </w:divBdr>
            </w:div>
            <w:div w:id="1990209815">
              <w:marLeft w:val="0"/>
              <w:marRight w:val="0"/>
              <w:marTop w:val="0"/>
              <w:marBottom w:val="0"/>
              <w:divBdr>
                <w:top w:val="none" w:sz="0" w:space="0" w:color="auto"/>
                <w:left w:val="none" w:sz="0" w:space="0" w:color="auto"/>
                <w:bottom w:val="none" w:sz="0" w:space="0" w:color="auto"/>
                <w:right w:val="none" w:sz="0" w:space="0" w:color="auto"/>
              </w:divBdr>
            </w:div>
            <w:div w:id="21425310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13852844">
      <w:bodyDiv w:val="1"/>
      <w:marLeft w:val="0"/>
      <w:marRight w:val="0"/>
      <w:marTop w:val="0"/>
      <w:marBottom w:val="0"/>
      <w:divBdr>
        <w:top w:val="none" w:sz="0" w:space="0" w:color="auto"/>
        <w:left w:val="none" w:sz="0" w:space="0" w:color="auto"/>
        <w:bottom w:val="none" w:sz="0" w:space="0" w:color="auto"/>
        <w:right w:val="none" w:sz="0" w:space="0" w:color="auto"/>
      </w:divBdr>
    </w:div>
    <w:div w:id="1957171659">
      <w:bodyDiv w:val="1"/>
      <w:marLeft w:val="0"/>
      <w:marRight w:val="0"/>
      <w:marTop w:val="0"/>
      <w:marBottom w:val="0"/>
      <w:divBdr>
        <w:top w:val="none" w:sz="0" w:space="0" w:color="auto"/>
        <w:left w:val="none" w:sz="0" w:space="0" w:color="auto"/>
        <w:bottom w:val="none" w:sz="0" w:space="0" w:color="auto"/>
        <w:right w:val="none" w:sz="0" w:space="0" w:color="auto"/>
      </w:divBdr>
    </w:div>
    <w:div w:id="1961371952">
      <w:bodyDiv w:val="1"/>
      <w:marLeft w:val="0"/>
      <w:marRight w:val="0"/>
      <w:marTop w:val="0"/>
      <w:marBottom w:val="0"/>
      <w:divBdr>
        <w:top w:val="none" w:sz="0" w:space="0" w:color="auto"/>
        <w:left w:val="none" w:sz="0" w:space="0" w:color="auto"/>
        <w:bottom w:val="none" w:sz="0" w:space="0" w:color="auto"/>
        <w:right w:val="none" w:sz="0" w:space="0" w:color="auto"/>
      </w:divBdr>
      <w:divsChild>
        <w:div w:id="238948713">
          <w:marLeft w:val="1166"/>
          <w:marRight w:val="0"/>
          <w:marTop w:val="0"/>
          <w:marBottom w:val="0"/>
          <w:divBdr>
            <w:top w:val="none" w:sz="0" w:space="0" w:color="auto"/>
            <w:left w:val="none" w:sz="0" w:space="0" w:color="auto"/>
            <w:bottom w:val="none" w:sz="0" w:space="0" w:color="auto"/>
            <w:right w:val="none" w:sz="0" w:space="0" w:color="auto"/>
          </w:divBdr>
        </w:div>
      </w:divsChild>
    </w:div>
    <w:div w:id="1967924248">
      <w:bodyDiv w:val="1"/>
      <w:marLeft w:val="0"/>
      <w:marRight w:val="0"/>
      <w:marTop w:val="0"/>
      <w:marBottom w:val="0"/>
      <w:divBdr>
        <w:top w:val="none" w:sz="0" w:space="0" w:color="auto"/>
        <w:left w:val="none" w:sz="0" w:space="0" w:color="auto"/>
        <w:bottom w:val="none" w:sz="0" w:space="0" w:color="auto"/>
        <w:right w:val="none" w:sz="0" w:space="0" w:color="auto"/>
      </w:divBdr>
    </w:div>
    <w:div w:id="2014600273">
      <w:bodyDiv w:val="1"/>
      <w:marLeft w:val="0"/>
      <w:marRight w:val="0"/>
      <w:marTop w:val="0"/>
      <w:marBottom w:val="0"/>
      <w:divBdr>
        <w:top w:val="none" w:sz="0" w:space="0" w:color="auto"/>
        <w:left w:val="none" w:sz="0" w:space="0" w:color="auto"/>
        <w:bottom w:val="none" w:sz="0" w:space="0" w:color="auto"/>
        <w:right w:val="none" w:sz="0" w:space="0" w:color="auto"/>
      </w:divBdr>
      <w:divsChild>
        <w:div w:id="503668015">
          <w:marLeft w:val="1080"/>
          <w:marRight w:val="0"/>
          <w:marTop w:val="100"/>
          <w:marBottom w:val="0"/>
          <w:divBdr>
            <w:top w:val="none" w:sz="0" w:space="0" w:color="auto"/>
            <w:left w:val="none" w:sz="0" w:space="0" w:color="auto"/>
            <w:bottom w:val="none" w:sz="0" w:space="0" w:color="auto"/>
            <w:right w:val="none" w:sz="0" w:space="0" w:color="auto"/>
          </w:divBdr>
        </w:div>
      </w:divsChild>
    </w:div>
    <w:div w:id="2025281124">
      <w:bodyDiv w:val="1"/>
      <w:marLeft w:val="0"/>
      <w:marRight w:val="0"/>
      <w:marTop w:val="0"/>
      <w:marBottom w:val="0"/>
      <w:divBdr>
        <w:top w:val="none" w:sz="0" w:space="0" w:color="auto"/>
        <w:left w:val="none" w:sz="0" w:space="0" w:color="auto"/>
        <w:bottom w:val="none" w:sz="0" w:space="0" w:color="auto"/>
        <w:right w:val="none" w:sz="0" w:space="0" w:color="auto"/>
      </w:divBdr>
      <w:divsChild>
        <w:div w:id="51733877">
          <w:marLeft w:val="1800"/>
          <w:marRight w:val="0"/>
          <w:marTop w:val="120"/>
          <w:marBottom w:val="0"/>
          <w:divBdr>
            <w:top w:val="none" w:sz="0" w:space="0" w:color="auto"/>
            <w:left w:val="none" w:sz="0" w:space="0" w:color="auto"/>
            <w:bottom w:val="none" w:sz="0" w:space="0" w:color="auto"/>
            <w:right w:val="none" w:sz="0" w:space="0" w:color="auto"/>
          </w:divBdr>
        </w:div>
        <w:div w:id="105079830">
          <w:marLeft w:val="1166"/>
          <w:marRight w:val="0"/>
          <w:marTop w:val="120"/>
          <w:marBottom w:val="0"/>
          <w:divBdr>
            <w:top w:val="none" w:sz="0" w:space="0" w:color="auto"/>
            <w:left w:val="none" w:sz="0" w:space="0" w:color="auto"/>
            <w:bottom w:val="none" w:sz="0" w:space="0" w:color="auto"/>
            <w:right w:val="none" w:sz="0" w:space="0" w:color="auto"/>
          </w:divBdr>
        </w:div>
        <w:div w:id="134836562">
          <w:marLeft w:val="1166"/>
          <w:marRight w:val="0"/>
          <w:marTop w:val="120"/>
          <w:marBottom w:val="0"/>
          <w:divBdr>
            <w:top w:val="none" w:sz="0" w:space="0" w:color="auto"/>
            <w:left w:val="none" w:sz="0" w:space="0" w:color="auto"/>
            <w:bottom w:val="none" w:sz="0" w:space="0" w:color="auto"/>
            <w:right w:val="none" w:sz="0" w:space="0" w:color="auto"/>
          </w:divBdr>
        </w:div>
        <w:div w:id="144320007">
          <w:marLeft w:val="1166"/>
          <w:marRight w:val="0"/>
          <w:marTop w:val="120"/>
          <w:marBottom w:val="0"/>
          <w:divBdr>
            <w:top w:val="none" w:sz="0" w:space="0" w:color="auto"/>
            <w:left w:val="none" w:sz="0" w:space="0" w:color="auto"/>
            <w:bottom w:val="none" w:sz="0" w:space="0" w:color="auto"/>
            <w:right w:val="none" w:sz="0" w:space="0" w:color="auto"/>
          </w:divBdr>
        </w:div>
        <w:div w:id="438374087">
          <w:marLeft w:val="1166"/>
          <w:marRight w:val="0"/>
          <w:marTop w:val="120"/>
          <w:marBottom w:val="0"/>
          <w:divBdr>
            <w:top w:val="none" w:sz="0" w:space="0" w:color="auto"/>
            <w:left w:val="none" w:sz="0" w:space="0" w:color="auto"/>
            <w:bottom w:val="none" w:sz="0" w:space="0" w:color="auto"/>
            <w:right w:val="none" w:sz="0" w:space="0" w:color="auto"/>
          </w:divBdr>
        </w:div>
        <w:div w:id="568269899">
          <w:marLeft w:val="1800"/>
          <w:marRight w:val="0"/>
          <w:marTop w:val="120"/>
          <w:marBottom w:val="0"/>
          <w:divBdr>
            <w:top w:val="none" w:sz="0" w:space="0" w:color="auto"/>
            <w:left w:val="none" w:sz="0" w:space="0" w:color="auto"/>
            <w:bottom w:val="none" w:sz="0" w:space="0" w:color="auto"/>
            <w:right w:val="none" w:sz="0" w:space="0" w:color="auto"/>
          </w:divBdr>
        </w:div>
        <w:div w:id="1042945569">
          <w:marLeft w:val="1166"/>
          <w:marRight w:val="0"/>
          <w:marTop w:val="120"/>
          <w:marBottom w:val="0"/>
          <w:divBdr>
            <w:top w:val="none" w:sz="0" w:space="0" w:color="auto"/>
            <w:left w:val="none" w:sz="0" w:space="0" w:color="auto"/>
            <w:bottom w:val="none" w:sz="0" w:space="0" w:color="auto"/>
            <w:right w:val="none" w:sz="0" w:space="0" w:color="auto"/>
          </w:divBdr>
        </w:div>
        <w:div w:id="1298218161">
          <w:marLeft w:val="1800"/>
          <w:marRight w:val="0"/>
          <w:marTop w:val="120"/>
          <w:marBottom w:val="0"/>
          <w:divBdr>
            <w:top w:val="none" w:sz="0" w:space="0" w:color="auto"/>
            <w:left w:val="none" w:sz="0" w:space="0" w:color="auto"/>
            <w:bottom w:val="none" w:sz="0" w:space="0" w:color="auto"/>
            <w:right w:val="none" w:sz="0" w:space="0" w:color="auto"/>
          </w:divBdr>
        </w:div>
      </w:divsChild>
    </w:div>
    <w:div w:id="2037389921">
      <w:bodyDiv w:val="1"/>
      <w:marLeft w:val="0"/>
      <w:marRight w:val="0"/>
      <w:marTop w:val="0"/>
      <w:marBottom w:val="0"/>
      <w:divBdr>
        <w:top w:val="none" w:sz="0" w:space="0" w:color="auto"/>
        <w:left w:val="none" w:sz="0" w:space="0" w:color="auto"/>
        <w:bottom w:val="none" w:sz="0" w:space="0" w:color="auto"/>
        <w:right w:val="none" w:sz="0" w:space="0" w:color="auto"/>
      </w:divBdr>
      <w:divsChild>
        <w:div w:id="761609654">
          <w:marLeft w:val="720"/>
          <w:marRight w:val="0"/>
          <w:marTop w:val="128"/>
          <w:marBottom w:val="0"/>
          <w:divBdr>
            <w:top w:val="none" w:sz="0" w:space="0" w:color="auto"/>
            <w:left w:val="none" w:sz="0" w:space="0" w:color="auto"/>
            <w:bottom w:val="none" w:sz="0" w:space="0" w:color="auto"/>
            <w:right w:val="none" w:sz="0" w:space="0" w:color="auto"/>
          </w:divBdr>
        </w:div>
      </w:divsChild>
    </w:div>
    <w:div w:id="2040859539">
      <w:bodyDiv w:val="1"/>
      <w:marLeft w:val="0"/>
      <w:marRight w:val="0"/>
      <w:marTop w:val="0"/>
      <w:marBottom w:val="0"/>
      <w:divBdr>
        <w:top w:val="none" w:sz="0" w:space="0" w:color="auto"/>
        <w:left w:val="none" w:sz="0" w:space="0" w:color="auto"/>
        <w:bottom w:val="none" w:sz="0" w:space="0" w:color="auto"/>
        <w:right w:val="none" w:sz="0" w:space="0" w:color="auto"/>
      </w:divBdr>
    </w:div>
    <w:div w:id="2056345738">
      <w:bodyDiv w:val="1"/>
      <w:marLeft w:val="0"/>
      <w:marRight w:val="0"/>
      <w:marTop w:val="0"/>
      <w:marBottom w:val="0"/>
      <w:divBdr>
        <w:top w:val="none" w:sz="0" w:space="0" w:color="auto"/>
        <w:left w:val="none" w:sz="0" w:space="0" w:color="auto"/>
        <w:bottom w:val="none" w:sz="0" w:space="0" w:color="auto"/>
        <w:right w:val="none" w:sz="0" w:space="0" w:color="auto"/>
      </w:divBdr>
      <w:divsChild>
        <w:div w:id="690955631">
          <w:marLeft w:val="1166"/>
          <w:marRight w:val="0"/>
          <w:marTop w:val="0"/>
          <w:marBottom w:val="0"/>
          <w:divBdr>
            <w:top w:val="none" w:sz="0" w:space="0" w:color="auto"/>
            <w:left w:val="none" w:sz="0" w:space="0" w:color="auto"/>
            <w:bottom w:val="none" w:sz="0" w:space="0" w:color="auto"/>
            <w:right w:val="none" w:sz="0" w:space="0" w:color="auto"/>
          </w:divBdr>
        </w:div>
        <w:div w:id="1820536882">
          <w:marLeft w:val="1166"/>
          <w:marRight w:val="0"/>
          <w:marTop w:val="0"/>
          <w:marBottom w:val="0"/>
          <w:divBdr>
            <w:top w:val="none" w:sz="0" w:space="0" w:color="auto"/>
            <w:left w:val="none" w:sz="0" w:space="0" w:color="auto"/>
            <w:bottom w:val="none" w:sz="0" w:space="0" w:color="auto"/>
            <w:right w:val="none" w:sz="0" w:space="0" w:color="auto"/>
          </w:divBdr>
        </w:div>
        <w:div w:id="1981493178">
          <w:marLeft w:val="1166"/>
          <w:marRight w:val="0"/>
          <w:marTop w:val="0"/>
          <w:marBottom w:val="0"/>
          <w:divBdr>
            <w:top w:val="none" w:sz="0" w:space="0" w:color="auto"/>
            <w:left w:val="none" w:sz="0" w:space="0" w:color="auto"/>
            <w:bottom w:val="none" w:sz="0" w:space="0" w:color="auto"/>
            <w:right w:val="none" w:sz="0" w:space="0" w:color="auto"/>
          </w:divBdr>
        </w:div>
      </w:divsChild>
    </w:div>
    <w:div w:id="2058385436">
      <w:bodyDiv w:val="1"/>
      <w:marLeft w:val="0"/>
      <w:marRight w:val="0"/>
      <w:marTop w:val="0"/>
      <w:marBottom w:val="0"/>
      <w:divBdr>
        <w:top w:val="none" w:sz="0" w:space="0" w:color="auto"/>
        <w:left w:val="none" w:sz="0" w:space="0" w:color="auto"/>
        <w:bottom w:val="none" w:sz="0" w:space="0" w:color="auto"/>
        <w:right w:val="none" w:sz="0" w:space="0" w:color="auto"/>
      </w:divBdr>
    </w:div>
    <w:div w:id="2067678515">
      <w:bodyDiv w:val="1"/>
      <w:marLeft w:val="0"/>
      <w:marRight w:val="0"/>
      <w:marTop w:val="0"/>
      <w:marBottom w:val="0"/>
      <w:divBdr>
        <w:top w:val="none" w:sz="0" w:space="0" w:color="auto"/>
        <w:left w:val="none" w:sz="0" w:space="0" w:color="auto"/>
        <w:bottom w:val="none" w:sz="0" w:space="0" w:color="auto"/>
        <w:right w:val="none" w:sz="0" w:space="0" w:color="auto"/>
      </w:divBdr>
      <w:divsChild>
        <w:div w:id="316615076">
          <w:marLeft w:val="0"/>
          <w:marRight w:val="0"/>
          <w:marTop w:val="0"/>
          <w:marBottom w:val="0"/>
          <w:divBdr>
            <w:top w:val="none" w:sz="0" w:space="0" w:color="auto"/>
            <w:left w:val="none" w:sz="0" w:space="0" w:color="auto"/>
            <w:bottom w:val="none" w:sz="0" w:space="0" w:color="auto"/>
            <w:right w:val="none" w:sz="0" w:space="0" w:color="auto"/>
          </w:divBdr>
        </w:div>
      </w:divsChild>
    </w:div>
    <w:div w:id="2075739276">
      <w:bodyDiv w:val="1"/>
      <w:marLeft w:val="0"/>
      <w:marRight w:val="0"/>
      <w:marTop w:val="0"/>
      <w:marBottom w:val="0"/>
      <w:divBdr>
        <w:top w:val="none" w:sz="0" w:space="0" w:color="auto"/>
        <w:left w:val="none" w:sz="0" w:space="0" w:color="auto"/>
        <w:bottom w:val="none" w:sz="0" w:space="0" w:color="auto"/>
        <w:right w:val="none" w:sz="0" w:space="0" w:color="auto"/>
      </w:divBdr>
      <w:divsChild>
        <w:div w:id="518005694">
          <w:marLeft w:val="1440"/>
          <w:marRight w:val="0"/>
          <w:marTop w:val="0"/>
          <w:marBottom w:val="0"/>
          <w:divBdr>
            <w:top w:val="none" w:sz="0" w:space="0" w:color="auto"/>
            <w:left w:val="none" w:sz="0" w:space="0" w:color="auto"/>
            <w:bottom w:val="none" w:sz="0" w:space="0" w:color="auto"/>
            <w:right w:val="none" w:sz="0" w:space="0" w:color="auto"/>
          </w:divBdr>
        </w:div>
        <w:div w:id="876695641">
          <w:marLeft w:val="1440"/>
          <w:marRight w:val="0"/>
          <w:marTop w:val="0"/>
          <w:marBottom w:val="0"/>
          <w:divBdr>
            <w:top w:val="none" w:sz="0" w:space="0" w:color="auto"/>
            <w:left w:val="none" w:sz="0" w:space="0" w:color="auto"/>
            <w:bottom w:val="none" w:sz="0" w:space="0" w:color="auto"/>
            <w:right w:val="none" w:sz="0" w:space="0" w:color="auto"/>
          </w:divBdr>
        </w:div>
        <w:div w:id="997340832">
          <w:marLeft w:val="1440"/>
          <w:marRight w:val="0"/>
          <w:marTop w:val="0"/>
          <w:marBottom w:val="0"/>
          <w:divBdr>
            <w:top w:val="none" w:sz="0" w:space="0" w:color="auto"/>
            <w:left w:val="none" w:sz="0" w:space="0" w:color="auto"/>
            <w:bottom w:val="none" w:sz="0" w:space="0" w:color="auto"/>
            <w:right w:val="none" w:sz="0" w:space="0" w:color="auto"/>
          </w:divBdr>
        </w:div>
        <w:div w:id="1483230581">
          <w:marLeft w:val="1440"/>
          <w:marRight w:val="0"/>
          <w:marTop w:val="0"/>
          <w:marBottom w:val="0"/>
          <w:divBdr>
            <w:top w:val="none" w:sz="0" w:space="0" w:color="auto"/>
            <w:left w:val="none" w:sz="0" w:space="0" w:color="auto"/>
            <w:bottom w:val="none" w:sz="0" w:space="0" w:color="auto"/>
            <w:right w:val="none" w:sz="0" w:space="0" w:color="auto"/>
          </w:divBdr>
        </w:div>
      </w:divsChild>
    </w:div>
    <w:div w:id="2083524232">
      <w:bodyDiv w:val="1"/>
      <w:marLeft w:val="0"/>
      <w:marRight w:val="0"/>
      <w:marTop w:val="0"/>
      <w:marBottom w:val="0"/>
      <w:divBdr>
        <w:top w:val="none" w:sz="0" w:space="0" w:color="auto"/>
        <w:left w:val="none" w:sz="0" w:space="0" w:color="auto"/>
        <w:bottom w:val="none" w:sz="0" w:space="0" w:color="auto"/>
        <w:right w:val="none" w:sz="0" w:space="0" w:color="auto"/>
      </w:divBdr>
      <w:divsChild>
        <w:div w:id="1804998277">
          <w:marLeft w:val="1166"/>
          <w:marRight w:val="0"/>
          <w:marTop w:val="86"/>
          <w:marBottom w:val="0"/>
          <w:divBdr>
            <w:top w:val="none" w:sz="0" w:space="0" w:color="auto"/>
            <w:left w:val="none" w:sz="0" w:space="0" w:color="auto"/>
            <w:bottom w:val="none" w:sz="0" w:space="0" w:color="auto"/>
            <w:right w:val="none" w:sz="0" w:space="0" w:color="auto"/>
          </w:divBdr>
        </w:div>
      </w:divsChild>
    </w:div>
    <w:div w:id="2110159474">
      <w:bodyDiv w:val="1"/>
      <w:marLeft w:val="0"/>
      <w:marRight w:val="0"/>
      <w:marTop w:val="0"/>
      <w:marBottom w:val="0"/>
      <w:divBdr>
        <w:top w:val="none" w:sz="0" w:space="0" w:color="auto"/>
        <w:left w:val="none" w:sz="0" w:space="0" w:color="auto"/>
        <w:bottom w:val="none" w:sz="0" w:space="0" w:color="auto"/>
        <w:right w:val="none" w:sz="0" w:space="0" w:color="auto"/>
      </w:divBdr>
    </w:div>
    <w:div w:id="2117940717">
      <w:bodyDiv w:val="1"/>
      <w:marLeft w:val="0"/>
      <w:marRight w:val="0"/>
      <w:marTop w:val="0"/>
      <w:marBottom w:val="0"/>
      <w:divBdr>
        <w:top w:val="none" w:sz="0" w:space="0" w:color="auto"/>
        <w:left w:val="none" w:sz="0" w:space="0" w:color="auto"/>
        <w:bottom w:val="none" w:sz="0" w:space="0" w:color="auto"/>
        <w:right w:val="none" w:sz="0" w:space="0" w:color="auto"/>
      </w:divBdr>
    </w:div>
    <w:div w:id="213968893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jpeg"/><Relationship Id="rId18" Type="http://schemas.openxmlformats.org/officeDocument/2006/relationships/image" Target="media/image11.jpeg"/><Relationship Id="rId3" Type="http://schemas.openxmlformats.org/officeDocument/2006/relationships/styles" Target="styles.xml"/><Relationship Id="rId21" Type="http://schemas.openxmlformats.org/officeDocument/2006/relationships/image" Target="media/image14.jpeg"/><Relationship Id="rId7" Type="http://schemas.openxmlformats.org/officeDocument/2006/relationships/endnotes" Target="endnotes.xml"/><Relationship Id="rId12" Type="http://schemas.openxmlformats.org/officeDocument/2006/relationships/image" Target="media/image5.emf"/><Relationship Id="rId17" Type="http://schemas.openxmlformats.org/officeDocument/2006/relationships/image" Target="media/image10.jpeg"/><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3.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footer" Target="footer1.xml"/><Relationship Id="rId10" Type="http://schemas.openxmlformats.org/officeDocument/2006/relationships/image" Target="media/image3.png"/><Relationship Id="rId19" Type="http://schemas.openxmlformats.org/officeDocument/2006/relationships/image" Target="media/image12.jpe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jpeg"/><Relationship Id="rId22" Type="http://schemas.openxmlformats.org/officeDocument/2006/relationships/image" Target="media/image15.jpeg"/></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Arial"/>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entury"/>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4A875AA-C931-4FE7-9DF1-1F6EF132C34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13</Pages>
  <Words>2821</Words>
  <Characters>16081</Characters>
  <Application>Microsoft Office Word</Application>
  <DocSecurity>0</DocSecurity>
  <Lines>134</Lines>
  <Paragraphs>37</Paragraphs>
  <ScaleCrop>false</ScaleCrop>
  <HeadingPairs>
    <vt:vector size="2" baseType="variant">
      <vt:variant>
        <vt:lpstr>タイトル</vt:lpstr>
      </vt:variant>
      <vt:variant>
        <vt:i4>1</vt:i4>
      </vt:variant>
    </vt:vector>
  </HeadingPairs>
  <TitlesOfParts>
    <vt:vector size="1" baseType="lpstr">
      <vt:lpstr>TSG-RAN Working Group 1 Meeting #26</vt:lpstr>
    </vt:vector>
  </TitlesOfParts>
  <Company>NTTDoCoMo</Company>
  <LinksUpToDate>false</LinksUpToDate>
  <CharactersWithSpaces>18865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TSG-RAN Working Group 1 Meeting #26</dc:title>
  <dc:creator>USUDA</dc:creator>
  <cp:lastModifiedBy>GUO Shaozhen</cp:lastModifiedBy>
  <cp:revision>3</cp:revision>
  <cp:lastPrinted>2017-08-10T12:56:00Z</cp:lastPrinted>
  <dcterms:created xsi:type="dcterms:W3CDTF">2018-04-07T01:48:00Z</dcterms:created>
  <dcterms:modified xsi:type="dcterms:W3CDTF">2018-04-07T01:48:00Z</dcterms:modified>
</cp:coreProperties>
</file>