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57F" w:rsidRPr="00634F4B" w:rsidRDefault="0018657F" w:rsidP="0018657F">
      <w:pPr>
        <w:tabs>
          <w:tab w:val="left" w:pos="1500"/>
        </w:tabs>
        <w:overflowPunct w:val="0"/>
        <w:autoSpaceDE w:val="0"/>
        <w:autoSpaceDN w:val="0"/>
        <w:adjustRightInd w:val="0"/>
        <w:spacing w:after="0" w:line="276" w:lineRule="auto"/>
        <w:textAlignment w:val="baseline"/>
        <w:rPr>
          <w:rFonts w:ascii="Arial" w:eastAsiaTheme="minorEastAsia" w:hAnsi="Arial"/>
          <w:b/>
          <w:sz w:val="22"/>
          <w:szCs w:val="22"/>
          <w:lang w:eastAsia="zh-CN"/>
        </w:rPr>
      </w:pPr>
      <w:bookmarkStart w:id="0" w:name="_GoBack"/>
      <w:bookmarkEnd w:id="0"/>
      <w:r w:rsidRPr="00CC01AE">
        <w:rPr>
          <w:rFonts w:ascii="Arial" w:eastAsia="MS Mincho" w:hAnsi="Arial"/>
          <w:b/>
          <w:sz w:val="22"/>
          <w:szCs w:val="22"/>
          <w:lang w:eastAsia="zh-CN"/>
        </w:rPr>
        <w:t>3GPP TSG RAN WG1 Meeting #</w:t>
      </w:r>
      <w:r w:rsidRPr="00CC01AE">
        <w:rPr>
          <w:rFonts w:ascii="Arial" w:eastAsia="MS Mincho" w:hAnsi="Arial" w:hint="eastAsia"/>
          <w:b/>
          <w:sz w:val="22"/>
          <w:szCs w:val="22"/>
          <w:lang w:eastAsia="zh-CN"/>
        </w:rPr>
        <w:t>9</w:t>
      </w:r>
      <w:r w:rsidR="00D32C09">
        <w:rPr>
          <w:rFonts w:ascii="Arial" w:eastAsiaTheme="minorEastAsia" w:hAnsi="Arial"/>
          <w:b/>
          <w:sz w:val="22"/>
          <w:szCs w:val="22"/>
          <w:lang w:eastAsia="zh-CN"/>
        </w:rPr>
        <w:t>2</w:t>
      </w:r>
      <w:r w:rsidR="00B94F44">
        <w:rPr>
          <w:rFonts w:ascii="Arial" w:eastAsia="MS Mincho" w:hAnsi="Arial" w:hint="eastAsia"/>
          <w:b/>
          <w:sz w:val="22"/>
          <w:szCs w:val="22"/>
          <w:lang w:eastAsia="zh-CN"/>
        </w:rPr>
        <w:t>bis</w:t>
      </w:r>
      <w:r w:rsidRPr="00CC01AE">
        <w:rPr>
          <w:rFonts w:ascii="Arial" w:eastAsia="MS Mincho" w:hAnsi="Arial" w:hint="eastAsia"/>
          <w:b/>
          <w:sz w:val="22"/>
          <w:szCs w:val="22"/>
          <w:lang w:eastAsia="zh-CN"/>
        </w:rPr>
        <w:t xml:space="preserve">   </w:t>
      </w:r>
      <w:r>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Pr>
          <w:rFonts w:ascii="Arial" w:eastAsiaTheme="minorEastAsia" w:hAnsi="Arial" w:hint="eastAsia"/>
          <w:b/>
          <w:sz w:val="22"/>
          <w:szCs w:val="22"/>
          <w:lang w:eastAsia="zh-CN"/>
        </w:rPr>
        <w:t xml:space="preserve"> </w:t>
      </w:r>
      <w:r w:rsidRPr="00CC01AE">
        <w:rPr>
          <w:rFonts w:ascii="Arial" w:eastAsia="MS Mincho" w:hAnsi="Arial" w:hint="eastAsia"/>
          <w:b/>
          <w:sz w:val="22"/>
          <w:szCs w:val="22"/>
          <w:lang w:eastAsia="zh-CN"/>
        </w:rPr>
        <w:t xml:space="preserve"> </w:t>
      </w:r>
      <w:r w:rsidRPr="0018657F">
        <w:rPr>
          <w:rFonts w:ascii="Arial" w:eastAsia="MS Mincho" w:hAnsi="Arial"/>
          <w:b/>
          <w:sz w:val="22"/>
          <w:szCs w:val="22"/>
          <w:lang w:eastAsia="zh-CN"/>
        </w:rPr>
        <w:t>R1-1</w:t>
      </w:r>
      <w:r w:rsidR="00D32C09">
        <w:rPr>
          <w:rFonts w:ascii="Arial" w:eastAsia="MS Mincho" w:hAnsi="Arial"/>
          <w:b/>
          <w:sz w:val="22"/>
          <w:szCs w:val="22"/>
          <w:lang w:eastAsia="zh-CN"/>
        </w:rPr>
        <w:t>8</w:t>
      </w:r>
      <w:r w:rsidR="00634F4B">
        <w:rPr>
          <w:rFonts w:ascii="Arial" w:eastAsiaTheme="minorEastAsia" w:hAnsi="Arial" w:hint="eastAsia"/>
          <w:b/>
          <w:sz w:val="22"/>
          <w:szCs w:val="22"/>
          <w:lang w:eastAsia="zh-CN"/>
        </w:rPr>
        <w:t>0</w:t>
      </w:r>
      <w:r w:rsidR="001E6DA0">
        <w:rPr>
          <w:rFonts w:ascii="Arial" w:eastAsiaTheme="minorEastAsia" w:hAnsi="Arial" w:hint="eastAsia"/>
          <w:b/>
          <w:sz w:val="22"/>
          <w:szCs w:val="22"/>
          <w:lang w:eastAsia="zh-CN"/>
        </w:rPr>
        <w:t>4327</w:t>
      </w:r>
    </w:p>
    <w:p w:rsidR="00B94F44" w:rsidRPr="000612DC" w:rsidRDefault="00B94F44" w:rsidP="00B94F44">
      <w:pPr>
        <w:tabs>
          <w:tab w:val="center" w:pos="4536"/>
          <w:tab w:val="right" w:pos="9072"/>
        </w:tabs>
        <w:spacing w:after="0"/>
        <w:rPr>
          <w:rFonts w:ascii="Arial" w:eastAsiaTheme="minorEastAsia" w:hAnsi="Arial"/>
          <w:b/>
          <w:noProof/>
          <w:sz w:val="22"/>
          <w:szCs w:val="22"/>
          <w:lang w:val="en-GB"/>
        </w:rPr>
      </w:pPr>
      <w:r w:rsidRPr="000612DC">
        <w:rPr>
          <w:rFonts w:ascii="Arial" w:eastAsiaTheme="minorEastAsia" w:hAnsi="Arial" w:hint="eastAsia"/>
          <w:b/>
          <w:noProof/>
          <w:sz w:val="22"/>
          <w:szCs w:val="22"/>
          <w:lang w:val="en-GB"/>
        </w:rPr>
        <w:t>Sanya</w:t>
      </w:r>
      <w:r w:rsidRPr="000612DC">
        <w:rPr>
          <w:rFonts w:ascii="Arial" w:eastAsia="Times New Roman" w:hAnsi="Arial"/>
          <w:b/>
          <w:noProof/>
          <w:sz w:val="22"/>
          <w:szCs w:val="22"/>
          <w:lang w:val="en-GB"/>
        </w:rPr>
        <w:t xml:space="preserve">, </w:t>
      </w:r>
      <w:r w:rsidRPr="000612DC">
        <w:rPr>
          <w:rFonts w:ascii="Arial" w:eastAsiaTheme="minorEastAsia" w:hAnsi="Arial" w:hint="eastAsia"/>
          <w:b/>
          <w:noProof/>
          <w:sz w:val="22"/>
          <w:szCs w:val="22"/>
          <w:lang w:val="en-GB"/>
        </w:rPr>
        <w:t>China</w:t>
      </w:r>
      <w:r w:rsidRPr="000612DC">
        <w:rPr>
          <w:rFonts w:ascii="Arial" w:eastAsia="Times New Roman" w:hAnsi="Arial"/>
          <w:b/>
          <w:noProof/>
          <w:sz w:val="22"/>
          <w:szCs w:val="22"/>
          <w:lang w:val="en-GB"/>
        </w:rPr>
        <w:t xml:space="preserve">, </w:t>
      </w:r>
      <w:r w:rsidRPr="000612DC">
        <w:rPr>
          <w:rFonts w:ascii="Arial" w:eastAsiaTheme="minorEastAsia" w:hAnsi="Arial" w:hint="eastAsia"/>
          <w:b/>
          <w:noProof/>
          <w:sz w:val="22"/>
          <w:szCs w:val="22"/>
          <w:lang w:val="en-GB"/>
        </w:rPr>
        <w:t>April</w:t>
      </w:r>
      <w:r w:rsidRPr="000612DC">
        <w:rPr>
          <w:rFonts w:ascii="Arial" w:eastAsia="Times New Roman" w:hAnsi="Arial"/>
          <w:b/>
          <w:noProof/>
          <w:sz w:val="22"/>
          <w:szCs w:val="22"/>
          <w:lang w:val="en-GB"/>
        </w:rPr>
        <w:t xml:space="preserve"> </w:t>
      </w:r>
      <w:r w:rsidRPr="000612DC">
        <w:rPr>
          <w:rFonts w:ascii="Arial" w:eastAsiaTheme="minorEastAsia" w:hAnsi="Arial" w:hint="eastAsia"/>
          <w:b/>
          <w:noProof/>
          <w:sz w:val="22"/>
          <w:szCs w:val="22"/>
          <w:lang w:val="en-GB"/>
        </w:rPr>
        <w:t>16</w:t>
      </w:r>
      <w:r w:rsidRPr="000612DC">
        <w:rPr>
          <w:rFonts w:ascii="Arial" w:eastAsia="Times New Roman" w:hAnsi="Arial"/>
          <w:b/>
          <w:noProof/>
          <w:sz w:val="22"/>
          <w:szCs w:val="22"/>
          <w:vertAlign w:val="superscript"/>
          <w:lang w:val="en-GB"/>
        </w:rPr>
        <w:t>th</w:t>
      </w:r>
      <w:r w:rsidRPr="000612DC">
        <w:rPr>
          <w:rFonts w:ascii="Arial" w:eastAsia="Times New Roman" w:hAnsi="Arial"/>
          <w:b/>
          <w:noProof/>
          <w:sz w:val="22"/>
          <w:szCs w:val="22"/>
          <w:lang w:val="en-GB"/>
        </w:rPr>
        <w:t xml:space="preserve"> – </w:t>
      </w:r>
      <w:r w:rsidRPr="000612DC">
        <w:rPr>
          <w:rFonts w:ascii="Arial" w:eastAsiaTheme="minorEastAsia" w:hAnsi="Arial" w:hint="eastAsia"/>
          <w:b/>
          <w:noProof/>
          <w:sz w:val="22"/>
          <w:szCs w:val="22"/>
          <w:lang w:val="en-GB"/>
        </w:rPr>
        <w:t>20</w:t>
      </w:r>
      <w:r w:rsidRPr="000612DC">
        <w:rPr>
          <w:rFonts w:ascii="Arial" w:eastAsiaTheme="minorEastAsia" w:hAnsi="Arial" w:hint="eastAsia"/>
          <w:b/>
          <w:noProof/>
          <w:sz w:val="22"/>
          <w:szCs w:val="22"/>
          <w:vertAlign w:val="superscript"/>
          <w:lang w:val="en-GB"/>
        </w:rPr>
        <w:t>th</w:t>
      </w:r>
      <w:r w:rsidRPr="000612DC">
        <w:rPr>
          <w:rFonts w:ascii="Arial" w:eastAsia="Times New Roman" w:hAnsi="Arial"/>
          <w:b/>
          <w:noProof/>
          <w:sz w:val="22"/>
          <w:szCs w:val="22"/>
          <w:lang w:val="en-GB"/>
        </w:rPr>
        <w:t xml:space="preserve">, 2018 </w:t>
      </w:r>
    </w:p>
    <w:p w:rsidR="00EE7404" w:rsidRDefault="00EE7404" w:rsidP="00EE740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t>6</w:t>
      </w:r>
      <w:r>
        <w:rPr>
          <w:rFonts w:ascii="Arial" w:eastAsia="MS Mincho" w:hAnsi="Arial"/>
          <w:b/>
          <w:sz w:val="22"/>
          <w:szCs w:val="22"/>
          <w:lang w:eastAsia="zh-CN"/>
        </w:rPr>
        <w:t>.2.</w:t>
      </w:r>
      <w:r w:rsidR="00B94F44">
        <w:rPr>
          <w:rFonts w:ascii="Arial" w:eastAsiaTheme="minorEastAsia" w:hAnsi="Arial" w:hint="eastAsia"/>
          <w:b/>
          <w:sz w:val="22"/>
          <w:szCs w:val="22"/>
          <w:lang w:eastAsia="zh-CN"/>
        </w:rPr>
        <w:t>6</w:t>
      </w:r>
      <w:r>
        <w:rPr>
          <w:rFonts w:ascii="Arial" w:eastAsia="MS Mincho" w:hAnsi="Arial"/>
          <w:b/>
          <w:sz w:val="22"/>
          <w:szCs w:val="22"/>
          <w:lang w:eastAsia="zh-CN"/>
        </w:rPr>
        <w:t>.</w:t>
      </w:r>
      <w:r>
        <w:rPr>
          <w:rFonts w:ascii="Arial" w:eastAsiaTheme="minorEastAsia" w:hAnsi="Arial" w:hint="eastAsia"/>
          <w:b/>
          <w:sz w:val="22"/>
          <w:szCs w:val="22"/>
          <w:lang w:eastAsia="zh-CN"/>
        </w:rPr>
        <w:t>4</w:t>
      </w:r>
    </w:p>
    <w:p w:rsidR="005E35E8" w:rsidRPr="00F0245B" w:rsidRDefault="005E35E8" w:rsidP="00EE740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Pr>
          <w:rFonts w:ascii="Arial" w:eastAsiaTheme="minorEastAsia" w:hAnsi="Arial" w:hint="eastAsia"/>
          <w:b/>
          <w:sz w:val="22"/>
          <w:szCs w:val="22"/>
          <w:lang w:eastAsia="zh-CN"/>
        </w:rPr>
        <w:t>Source:</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t>Samsung</w:t>
      </w:r>
    </w:p>
    <w:p w:rsidR="00EE7404" w:rsidRPr="00E45850" w:rsidRDefault="00EE7404" w:rsidP="00EE7404">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634F4B">
        <w:rPr>
          <w:rFonts w:ascii="Arial" w:eastAsia="MS Mincho" w:hAnsi="Arial" w:hint="eastAsia"/>
          <w:b/>
          <w:sz w:val="22"/>
          <w:szCs w:val="22"/>
          <w:lang w:eastAsia="zh-CN"/>
        </w:rPr>
        <w:tab/>
      </w:r>
      <w:r w:rsidRPr="00634F4B">
        <w:rPr>
          <w:rFonts w:ascii="Arial" w:eastAsia="MS Mincho" w:hAnsi="Arial" w:hint="eastAsia"/>
          <w:b/>
          <w:sz w:val="22"/>
          <w:szCs w:val="22"/>
          <w:lang w:eastAsia="zh-CN"/>
        </w:rPr>
        <w:tab/>
      </w:r>
      <w:r w:rsidRPr="00634F4B">
        <w:rPr>
          <w:rFonts w:ascii="Arial" w:eastAsia="MS Mincho" w:hAnsi="Arial" w:hint="eastAsia"/>
          <w:b/>
          <w:sz w:val="22"/>
          <w:szCs w:val="22"/>
          <w:lang w:eastAsia="zh-CN"/>
        </w:rPr>
        <w:tab/>
      </w:r>
      <w:r w:rsidR="00634F4B" w:rsidRPr="00634F4B">
        <w:rPr>
          <w:rFonts w:ascii="Arial" w:eastAsia="MS Mincho" w:hAnsi="Arial"/>
          <w:b/>
          <w:sz w:val="22"/>
          <w:szCs w:val="22"/>
          <w:lang w:eastAsia="zh-CN"/>
        </w:rPr>
        <w:t>Group DCI for uplink HARQ-ACK feedback</w:t>
      </w:r>
    </w:p>
    <w:p w:rsidR="00EE7404" w:rsidRPr="00B6218B" w:rsidRDefault="00EE7404" w:rsidP="00EE7404">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Pr>
          <w:rFonts w:ascii="Arial" w:eastAsiaTheme="minorEastAsia" w:hAnsi="Arial" w:hint="eastAsia"/>
          <w:b/>
          <w:sz w:val="22"/>
          <w:szCs w:val="22"/>
          <w:lang w:eastAsia="zh-CN"/>
        </w:rPr>
        <w:tab/>
      </w:r>
      <w:r>
        <w:rPr>
          <w:rFonts w:ascii="Arial" w:eastAsiaTheme="minorEastAsia" w:hAnsi="Arial" w:hint="eastAsia"/>
          <w:b/>
          <w:sz w:val="22"/>
          <w:szCs w:val="22"/>
          <w:lang w:eastAsia="zh-CN"/>
        </w:rPr>
        <w:tab/>
      </w:r>
      <w:r w:rsidRPr="00E45850">
        <w:rPr>
          <w:rFonts w:ascii="Arial" w:eastAsia="MS Mincho" w:hAnsi="Arial"/>
          <w:b/>
          <w:sz w:val="22"/>
          <w:szCs w:val="22"/>
          <w:lang w:eastAsia="zh-CN"/>
        </w:rPr>
        <w:t>Discussion</w:t>
      </w:r>
      <w:r>
        <w:rPr>
          <w:rFonts w:ascii="Arial" w:eastAsiaTheme="minorEastAsia" w:hAnsi="Arial" w:hint="eastAsia"/>
          <w:b/>
          <w:sz w:val="22"/>
          <w:szCs w:val="22"/>
          <w:lang w:eastAsia="zh-CN"/>
        </w:rPr>
        <w:t>/Decision</w:t>
      </w:r>
    </w:p>
    <w:p w:rsidR="00EE7404" w:rsidRPr="00FC5726" w:rsidRDefault="00EE7404" w:rsidP="00EE7404">
      <w:pPr>
        <w:pStyle w:val="Heading1"/>
        <w:jc w:val="both"/>
        <w:rPr>
          <w:sz w:val="32"/>
          <w:szCs w:val="32"/>
          <w:lang w:val="en-US" w:eastAsia="ko-KR"/>
        </w:rPr>
      </w:pPr>
      <w:r w:rsidRPr="00FC5726">
        <w:rPr>
          <w:sz w:val="32"/>
          <w:szCs w:val="32"/>
          <w:lang w:val="en-US" w:eastAsia="ko-KR"/>
        </w:rPr>
        <w:t>Introduction</w:t>
      </w:r>
    </w:p>
    <w:p w:rsidR="003E79F9" w:rsidRDefault="003E79F9" w:rsidP="00EE7404">
      <w:pPr>
        <w:overflowPunct w:val="0"/>
        <w:autoSpaceDE w:val="0"/>
        <w:autoSpaceDN w:val="0"/>
        <w:adjustRightInd w:val="0"/>
        <w:ind w:right="-99"/>
        <w:textAlignment w:val="baseline"/>
        <w:rPr>
          <w:rFonts w:eastAsiaTheme="minorEastAsia"/>
          <w:lang w:eastAsia="zh-CN"/>
        </w:rPr>
      </w:pPr>
      <w:r>
        <w:rPr>
          <w:rFonts w:eastAsiaTheme="minorEastAsia" w:hint="eastAsia"/>
          <w:lang w:eastAsia="zh-CN"/>
        </w:rPr>
        <w:t xml:space="preserve">Early </w:t>
      </w:r>
      <w:r>
        <w:rPr>
          <w:rFonts w:eastAsiaTheme="minorEastAsia"/>
          <w:lang w:eastAsia="zh-CN"/>
        </w:rPr>
        <w:t>termination</w:t>
      </w:r>
      <w:r>
        <w:rPr>
          <w:rFonts w:eastAsiaTheme="minorEastAsia" w:hint="eastAsia"/>
          <w:lang w:eastAsia="zh-CN"/>
        </w:rPr>
        <w:t xml:space="preserve"> of PUSCH transmission was </w:t>
      </w:r>
      <w:r w:rsidR="006E7305">
        <w:rPr>
          <w:rFonts w:eastAsiaTheme="minorEastAsia" w:hint="eastAsia"/>
          <w:lang w:eastAsia="zh-CN"/>
        </w:rPr>
        <w:t xml:space="preserve">introduced </w:t>
      </w:r>
      <w:r>
        <w:rPr>
          <w:rFonts w:eastAsiaTheme="minorEastAsia" w:hint="eastAsia"/>
          <w:lang w:eastAsia="zh-CN"/>
        </w:rPr>
        <w:t>in eMTC</w:t>
      </w:r>
      <w:r w:rsidR="00C91D5C">
        <w:rPr>
          <w:rFonts w:eastAsiaTheme="minorEastAsia" w:hint="eastAsia"/>
          <w:lang w:eastAsia="zh-CN"/>
        </w:rPr>
        <w:t xml:space="preserve"> in order</w:t>
      </w:r>
      <w:r>
        <w:rPr>
          <w:rFonts w:eastAsiaTheme="minorEastAsia" w:hint="eastAsia"/>
          <w:lang w:eastAsia="zh-CN"/>
        </w:rPr>
        <w:t xml:space="preserve"> to reduce UE power consumption and uplink overhead. UL HARQ-ACK feedback carried by MPDCCH signaling was discussed in RAN1 #9</w:t>
      </w:r>
      <w:r w:rsidR="00C91D5C">
        <w:rPr>
          <w:rFonts w:eastAsiaTheme="minorEastAsia" w:hint="eastAsia"/>
          <w:lang w:eastAsia="zh-CN"/>
        </w:rPr>
        <w:t>1</w:t>
      </w:r>
      <w:r>
        <w:rPr>
          <w:rFonts w:eastAsiaTheme="minorEastAsia" w:hint="eastAsia"/>
          <w:lang w:eastAsia="zh-CN"/>
        </w:rPr>
        <w:t xml:space="preserve"> meeting with the following:</w:t>
      </w:r>
    </w:p>
    <w:p w:rsidR="00C91D5C" w:rsidRPr="006134E7" w:rsidRDefault="00C91D5C" w:rsidP="00C91D5C">
      <w:pPr>
        <w:rPr>
          <w:rFonts w:eastAsia="Yu Mincho"/>
          <w:b/>
          <w:lang w:eastAsia="ja-JP"/>
        </w:rPr>
      </w:pPr>
      <w:r w:rsidRPr="006134E7">
        <w:rPr>
          <w:rFonts w:eastAsia="Yu Mincho"/>
          <w:b/>
          <w:highlight w:val="green"/>
          <w:lang w:eastAsia="ja-JP"/>
        </w:rPr>
        <w:t>Agreements:</w:t>
      </w:r>
    </w:p>
    <w:p w:rsidR="00C91D5C" w:rsidRPr="00C91D5C" w:rsidRDefault="00C91D5C" w:rsidP="00C91D5C">
      <w:pPr>
        <w:numPr>
          <w:ilvl w:val="0"/>
          <w:numId w:val="10"/>
        </w:numPr>
        <w:spacing w:after="0"/>
        <w:rPr>
          <w:i/>
        </w:rPr>
      </w:pPr>
      <w:r w:rsidRPr="00C91D5C">
        <w:rPr>
          <w:i/>
        </w:rPr>
        <w:t>For the explicit HARQ-ACK feedback signaling,</w:t>
      </w:r>
    </w:p>
    <w:p w:rsidR="00C91D5C" w:rsidRPr="00C91D5C" w:rsidRDefault="00C91D5C" w:rsidP="00C91D5C">
      <w:pPr>
        <w:numPr>
          <w:ilvl w:val="1"/>
          <w:numId w:val="10"/>
        </w:numPr>
        <w:spacing w:after="0"/>
        <w:rPr>
          <w:i/>
        </w:rPr>
      </w:pPr>
      <w:r w:rsidRPr="00C91D5C">
        <w:rPr>
          <w:i/>
        </w:rPr>
        <w:t>For CE mode A, unused state(s) in the “resource assignment” field in DCI format 6-0A is used to indicate explicit HARQ-ACK feedback for a single UE.</w:t>
      </w:r>
    </w:p>
    <w:p w:rsidR="00C91D5C" w:rsidRPr="00C91D5C" w:rsidRDefault="00C91D5C" w:rsidP="00C91D5C">
      <w:pPr>
        <w:numPr>
          <w:ilvl w:val="2"/>
          <w:numId w:val="10"/>
        </w:numPr>
        <w:spacing w:after="0"/>
        <w:rPr>
          <w:i/>
        </w:rPr>
      </w:pPr>
      <w:r w:rsidRPr="00C91D5C">
        <w:rPr>
          <w:i/>
        </w:rPr>
        <w:t>FFS: If other fields are set to predetermined values</w:t>
      </w:r>
    </w:p>
    <w:p w:rsidR="00C91D5C" w:rsidRPr="00C91D5C" w:rsidRDefault="00C91D5C" w:rsidP="00C91D5C">
      <w:pPr>
        <w:numPr>
          <w:ilvl w:val="1"/>
          <w:numId w:val="10"/>
        </w:numPr>
        <w:spacing w:after="0"/>
        <w:rPr>
          <w:i/>
        </w:rPr>
      </w:pPr>
      <w:r w:rsidRPr="00C91D5C">
        <w:rPr>
          <w:i/>
        </w:rPr>
        <w:t>For CE mode B, unused state(s) in the “MCS” field in DCI format 6-0B is used to indicate explicit HARQ-ACK feedback for a single UE.</w:t>
      </w:r>
    </w:p>
    <w:p w:rsidR="00C91D5C" w:rsidRPr="00C91D5C" w:rsidRDefault="00C91D5C" w:rsidP="00C91D5C">
      <w:pPr>
        <w:numPr>
          <w:ilvl w:val="2"/>
          <w:numId w:val="10"/>
        </w:numPr>
        <w:spacing w:after="0"/>
        <w:rPr>
          <w:i/>
        </w:rPr>
      </w:pPr>
      <w:r w:rsidRPr="00C91D5C">
        <w:rPr>
          <w:i/>
        </w:rPr>
        <w:t>FFS: If other fields are set to predetermined values</w:t>
      </w:r>
    </w:p>
    <w:p w:rsidR="00762771" w:rsidRPr="006134E7" w:rsidRDefault="00762771" w:rsidP="00762771">
      <w:pPr>
        <w:rPr>
          <w:rFonts w:eastAsia="Yu Mincho"/>
          <w:b/>
          <w:lang w:eastAsia="ja-JP"/>
        </w:rPr>
      </w:pPr>
      <w:r w:rsidRPr="006134E7">
        <w:rPr>
          <w:rFonts w:eastAsia="Yu Mincho"/>
          <w:b/>
          <w:highlight w:val="darkYellow"/>
          <w:lang w:eastAsia="ja-JP"/>
        </w:rPr>
        <w:t>Working assumptio</w:t>
      </w:r>
      <w:r w:rsidR="006134E7">
        <w:rPr>
          <w:rFonts w:eastAsia="Yu Mincho"/>
          <w:b/>
          <w:highlight w:val="darkYellow"/>
          <w:lang w:eastAsia="ja-JP"/>
        </w:rPr>
        <w:t>n:</w:t>
      </w:r>
    </w:p>
    <w:p w:rsidR="00762771" w:rsidRPr="00762771" w:rsidRDefault="00762771" w:rsidP="00762771">
      <w:pPr>
        <w:numPr>
          <w:ilvl w:val="0"/>
          <w:numId w:val="11"/>
        </w:numPr>
        <w:spacing w:after="0"/>
        <w:rPr>
          <w:i/>
        </w:rPr>
      </w:pPr>
      <w:r w:rsidRPr="00762771">
        <w:rPr>
          <w:i/>
        </w:rPr>
        <w:t>One unused DCI state in each CE mode is used for indicating:</w:t>
      </w:r>
    </w:p>
    <w:p w:rsidR="00762771" w:rsidRPr="00762771" w:rsidRDefault="00762771" w:rsidP="00762771">
      <w:pPr>
        <w:numPr>
          <w:ilvl w:val="1"/>
          <w:numId w:val="11"/>
        </w:numPr>
        <w:spacing w:after="0"/>
        <w:rPr>
          <w:i/>
        </w:rPr>
      </w:pPr>
      <w:r w:rsidRPr="00762771">
        <w:rPr>
          <w:i/>
        </w:rPr>
        <w:t>Early termination of MPDCCH monitoring and early termination of any ongoing PUSCH transmission</w:t>
      </w:r>
    </w:p>
    <w:p w:rsidR="00762771" w:rsidRPr="00762771" w:rsidRDefault="00762771" w:rsidP="00762771">
      <w:pPr>
        <w:numPr>
          <w:ilvl w:val="0"/>
          <w:numId w:val="11"/>
        </w:numPr>
        <w:spacing w:after="0"/>
        <w:rPr>
          <w:i/>
        </w:rPr>
      </w:pPr>
      <w:r w:rsidRPr="00762771">
        <w:rPr>
          <w:i/>
        </w:rPr>
        <w:t>Another unused DCI state in each CE mode is used for indicating:</w:t>
      </w:r>
    </w:p>
    <w:p w:rsidR="00762771" w:rsidRPr="00762771" w:rsidRDefault="00762771" w:rsidP="00762771">
      <w:pPr>
        <w:numPr>
          <w:ilvl w:val="1"/>
          <w:numId w:val="11"/>
        </w:numPr>
        <w:spacing w:after="0"/>
        <w:rPr>
          <w:i/>
        </w:rPr>
      </w:pPr>
      <w:r w:rsidRPr="00762771">
        <w:rPr>
          <w:i/>
        </w:rPr>
        <w:t>Early termination of any ongoing PUSCH transmission (without early termination of MPDCCH monitoring)</w:t>
      </w:r>
    </w:p>
    <w:p w:rsidR="00762771" w:rsidRPr="00762771" w:rsidRDefault="00762771" w:rsidP="00762771">
      <w:pPr>
        <w:numPr>
          <w:ilvl w:val="0"/>
          <w:numId w:val="11"/>
        </w:numPr>
        <w:spacing w:after="0"/>
        <w:rPr>
          <w:i/>
        </w:rPr>
      </w:pPr>
      <w:r w:rsidRPr="00762771">
        <w:rPr>
          <w:i/>
        </w:rPr>
        <w:t>It can be left up to RAN2 whether the new feedback signaling should also be used for termination of MPDCCH monitoring not related to UL HARQ (re)transmissions (e.g. MPDCCH monitoring related to DL transmissions).</w:t>
      </w:r>
    </w:p>
    <w:p w:rsidR="001B0B19" w:rsidRPr="00666C76" w:rsidRDefault="003E79F9" w:rsidP="00EE7404">
      <w:pPr>
        <w:rPr>
          <w:rFonts w:eastAsiaTheme="minorEastAsia"/>
          <w:lang w:eastAsia="zh-CN"/>
        </w:rPr>
      </w:pPr>
      <w:r>
        <w:rPr>
          <w:rFonts w:eastAsiaTheme="minorEastAsia" w:hint="eastAsia"/>
          <w:lang w:eastAsia="zh-CN"/>
        </w:rPr>
        <w:t xml:space="preserve">In this contribution, design of </w:t>
      </w:r>
      <w:r w:rsidR="000648C4">
        <w:rPr>
          <w:rFonts w:eastAsiaTheme="minorEastAsia" w:hint="eastAsia"/>
          <w:lang w:eastAsia="zh-CN"/>
        </w:rPr>
        <w:t xml:space="preserve">early termination DCI carrying </w:t>
      </w:r>
      <w:r>
        <w:rPr>
          <w:rFonts w:eastAsiaTheme="minorEastAsia" w:hint="eastAsia"/>
          <w:lang w:eastAsia="zh-CN"/>
        </w:rPr>
        <w:t xml:space="preserve">HARQ-ACK feedback signal </w:t>
      </w:r>
      <w:r w:rsidR="00DC0A99">
        <w:rPr>
          <w:rFonts w:eastAsiaTheme="minorEastAsia" w:hint="eastAsia"/>
          <w:lang w:eastAsia="zh-CN"/>
        </w:rPr>
        <w:t>for multiple UEs is discussed.</w:t>
      </w:r>
    </w:p>
    <w:p w:rsidR="00C84D08" w:rsidRDefault="00194271" w:rsidP="00C84D08">
      <w:pPr>
        <w:pStyle w:val="Heading1"/>
        <w:jc w:val="both"/>
        <w:rPr>
          <w:color w:val="000000"/>
          <w:sz w:val="32"/>
          <w:lang w:val="en-US" w:eastAsia="zh-CN"/>
        </w:rPr>
      </w:pPr>
      <w:r>
        <w:rPr>
          <w:lang w:eastAsia="zh-CN"/>
        </w:rPr>
        <w:t>MPDCCH o</w:t>
      </w:r>
      <w:r w:rsidR="008570F8">
        <w:rPr>
          <w:rFonts w:hint="eastAsia"/>
          <w:lang w:eastAsia="zh-CN"/>
        </w:rPr>
        <w:t>verhead reduction of Group-DCI</w:t>
      </w:r>
    </w:p>
    <w:p w:rsidR="00EC52B6" w:rsidRDefault="009B7449" w:rsidP="00EC52B6">
      <w:pPr>
        <w:rPr>
          <w:rFonts w:eastAsiaTheme="minorEastAsia"/>
          <w:lang w:eastAsia="zh-CN"/>
        </w:rPr>
      </w:pPr>
      <w:r>
        <w:rPr>
          <w:rFonts w:eastAsiaTheme="minorEastAsia" w:hint="eastAsia"/>
          <w:lang w:eastAsia="zh-CN"/>
        </w:rPr>
        <w:t>In legacy eMTC system, the UL and DL resource utilization is balance</w:t>
      </w:r>
      <w:r w:rsidR="000648C4">
        <w:rPr>
          <w:rFonts w:eastAsiaTheme="minorEastAsia" w:hint="eastAsia"/>
          <w:lang w:eastAsia="zh-CN"/>
        </w:rPr>
        <w:t>d</w:t>
      </w:r>
      <w:r>
        <w:rPr>
          <w:rFonts w:eastAsiaTheme="minorEastAsia" w:hint="eastAsia"/>
          <w:lang w:eastAsia="zh-CN"/>
        </w:rPr>
        <w:t xml:space="preserve"> for the target traffic model. </w:t>
      </w:r>
      <w:r w:rsidR="00EC52B6">
        <w:rPr>
          <w:rFonts w:eastAsiaTheme="minorEastAsia" w:hint="eastAsia"/>
          <w:lang w:eastAsia="zh-CN"/>
        </w:rPr>
        <w:t>However, with enhancements discussed in Rel-15, limit on DL resource will become the capacity bottleneck for overall eMTC system:</w:t>
      </w:r>
    </w:p>
    <w:p w:rsidR="00EC52B6" w:rsidRDefault="00EC52B6" w:rsidP="00EC52B6">
      <w:pPr>
        <w:pStyle w:val="ListParagraph"/>
        <w:numPr>
          <w:ilvl w:val="0"/>
          <w:numId w:val="13"/>
        </w:numPr>
        <w:ind w:firstLineChars="0"/>
        <w:rPr>
          <w:rFonts w:eastAsiaTheme="minorEastAsia"/>
          <w:lang w:eastAsia="zh-CN"/>
        </w:rPr>
      </w:pPr>
      <w:r>
        <w:rPr>
          <w:rFonts w:eastAsiaTheme="minorEastAsia" w:hint="eastAsia"/>
          <w:lang w:eastAsia="zh-CN"/>
        </w:rPr>
        <w:t xml:space="preserve">Sub-PRB scheduling </w:t>
      </w:r>
      <w:r w:rsidR="00C37321">
        <w:rPr>
          <w:rFonts w:eastAsiaTheme="minorEastAsia" w:hint="eastAsia"/>
          <w:lang w:eastAsia="zh-CN"/>
        </w:rPr>
        <w:t xml:space="preserve">for PUSCH </w:t>
      </w:r>
      <w:r>
        <w:rPr>
          <w:rFonts w:eastAsiaTheme="minorEastAsia" w:hint="eastAsia"/>
          <w:lang w:eastAsia="zh-CN"/>
        </w:rPr>
        <w:t xml:space="preserve">are discussed in Rel-15 in order to increase PUSCH </w:t>
      </w:r>
      <w:r w:rsidR="00BF1C8F">
        <w:rPr>
          <w:rFonts w:eastAsiaTheme="minorEastAsia" w:hint="eastAsia"/>
          <w:lang w:eastAsia="zh-CN"/>
        </w:rPr>
        <w:t xml:space="preserve">capacity </w:t>
      </w:r>
      <w:r w:rsidR="000648C4">
        <w:rPr>
          <w:rFonts w:eastAsiaTheme="minorEastAsia" w:hint="eastAsia"/>
          <w:lang w:eastAsia="zh-CN"/>
        </w:rPr>
        <w:t xml:space="preserve">and spectrum efficiency; on the other side, </w:t>
      </w:r>
      <w:r>
        <w:rPr>
          <w:rFonts w:eastAsiaTheme="minorEastAsia" w:hint="eastAsia"/>
          <w:lang w:eastAsia="zh-CN"/>
        </w:rPr>
        <w:t xml:space="preserve">more DL resource needs to be scheduled </w:t>
      </w:r>
      <w:r w:rsidR="006A1F08">
        <w:rPr>
          <w:rFonts w:eastAsiaTheme="minorEastAsia" w:hint="eastAsia"/>
          <w:lang w:eastAsia="zh-CN"/>
        </w:rPr>
        <w:t xml:space="preserve">to transmit </w:t>
      </w:r>
      <w:r>
        <w:rPr>
          <w:rFonts w:eastAsiaTheme="minorEastAsia" w:hint="eastAsia"/>
          <w:lang w:eastAsia="zh-CN"/>
        </w:rPr>
        <w:t>UL grant</w:t>
      </w:r>
      <w:r w:rsidR="006A1F08">
        <w:rPr>
          <w:rFonts w:eastAsiaTheme="minorEastAsia" w:hint="eastAsia"/>
          <w:lang w:eastAsia="zh-CN"/>
        </w:rPr>
        <w:t>s</w:t>
      </w:r>
      <w:r w:rsidR="00BF1C8F">
        <w:rPr>
          <w:rFonts w:eastAsiaTheme="minorEastAsia" w:hint="eastAsia"/>
          <w:lang w:eastAsia="zh-CN"/>
        </w:rPr>
        <w:t xml:space="preserve"> corresponding to the increased PUSCH transmissions</w:t>
      </w:r>
      <w:r w:rsidR="00BC5670">
        <w:rPr>
          <w:rFonts w:eastAsiaTheme="minorEastAsia"/>
          <w:lang w:eastAsia="zh-CN"/>
        </w:rPr>
        <w:t>.</w:t>
      </w:r>
    </w:p>
    <w:p w:rsidR="00BB28E9" w:rsidRDefault="003B6C22" w:rsidP="00EC52B6">
      <w:pPr>
        <w:pStyle w:val="ListParagraph"/>
        <w:numPr>
          <w:ilvl w:val="0"/>
          <w:numId w:val="13"/>
        </w:numPr>
        <w:ind w:firstLineChars="0"/>
        <w:rPr>
          <w:rFonts w:eastAsiaTheme="minorEastAsia"/>
          <w:lang w:eastAsia="zh-CN"/>
        </w:rPr>
      </w:pPr>
      <w:r>
        <w:rPr>
          <w:rFonts w:eastAsiaTheme="minorEastAsia" w:hint="eastAsia"/>
          <w:lang w:eastAsia="zh-CN"/>
        </w:rPr>
        <w:lastRenderedPageBreak/>
        <w:t>Early termination of PUSCH by e</w:t>
      </w:r>
      <w:r w:rsidR="00EC52B6">
        <w:rPr>
          <w:rFonts w:eastAsiaTheme="minorEastAsia" w:hint="eastAsia"/>
          <w:lang w:eastAsia="zh-CN"/>
        </w:rPr>
        <w:t xml:space="preserve">xplicit HARQ-ACK feedback signal carried in DCI for a single UE is already agreed in last meetings. However, the early termination </w:t>
      </w:r>
      <w:r w:rsidR="00EC52B6">
        <w:rPr>
          <w:rFonts w:eastAsiaTheme="minorEastAsia"/>
          <w:lang w:eastAsia="zh-CN"/>
        </w:rPr>
        <w:t>mechanism</w:t>
      </w:r>
      <w:r w:rsidR="00EC52B6">
        <w:rPr>
          <w:rFonts w:eastAsiaTheme="minorEastAsia" w:hint="eastAsia"/>
          <w:lang w:eastAsia="zh-CN"/>
        </w:rPr>
        <w:t xml:space="preserve"> introduces additional MPDCCH resource overhead.</w:t>
      </w:r>
      <w:r w:rsidR="00EF23EC">
        <w:rPr>
          <w:rFonts w:eastAsiaTheme="minorEastAsia" w:hint="eastAsia"/>
          <w:lang w:eastAsia="zh-CN"/>
        </w:rPr>
        <w:t xml:space="preserve"> </w:t>
      </w:r>
    </w:p>
    <w:p w:rsidR="00EC52B6" w:rsidRDefault="00EF23EC" w:rsidP="00BB28E9">
      <w:pPr>
        <w:pStyle w:val="ListParagraph"/>
        <w:ind w:left="360" w:firstLineChars="0" w:firstLine="0"/>
        <w:rPr>
          <w:rFonts w:eastAsiaTheme="minorEastAsia"/>
          <w:lang w:eastAsia="zh-CN"/>
        </w:rPr>
      </w:pPr>
      <w:r>
        <w:rPr>
          <w:rFonts w:eastAsiaTheme="minorEastAsia" w:hint="eastAsia"/>
          <w:lang w:eastAsia="zh-CN"/>
        </w:rPr>
        <w:t xml:space="preserve">For example, according to [2], for MPDCCH transmission with target BLER of 1%, the needed number of repetitions for DCI with existing size (18 bits) is 32 to achieve MCL of 154 dB. Therefore, the DL overhead to transmit </w:t>
      </w:r>
      <w:r w:rsidR="00C243C6">
        <w:rPr>
          <w:rFonts w:eastAsiaTheme="minorEastAsia"/>
          <w:lang w:eastAsia="zh-CN"/>
        </w:rPr>
        <w:t xml:space="preserve">HARQ-ACK feedback </w:t>
      </w:r>
      <w:r>
        <w:rPr>
          <w:rFonts w:eastAsiaTheme="minorEastAsia" w:hint="eastAsia"/>
          <w:lang w:eastAsia="zh-CN"/>
        </w:rPr>
        <w:t>is 192 PRBs per DCI.</w:t>
      </w:r>
    </w:p>
    <w:p w:rsidR="001E299C" w:rsidRDefault="00BC5670" w:rsidP="00BC5670">
      <w:pPr>
        <w:pStyle w:val="ListParagraph"/>
        <w:ind w:left="360" w:firstLineChars="0" w:firstLine="0"/>
        <w:rPr>
          <w:rFonts w:eastAsiaTheme="minorEastAsia"/>
          <w:lang w:eastAsia="zh-CN"/>
        </w:rPr>
      </w:pPr>
      <w:r>
        <w:rPr>
          <w:rFonts w:eastAsiaTheme="minorEastAsia" w:hint="eastAsia"/>
          <w:lang w:eastAsia="zh-CN"/>
        </w:rPr>
        <w:t xml:space="preserve">As shown in Table 1, even without early termination signal, the </w:t>
      </w:r>
      <w:r w:rsidRPr="006E7203">
        <w:rPr>
          <w:rFonts w:eastAsiaTheme="minorEastAsia"/>
          <w:lang w:eastAsia="zh-CN"/>
        </w:rPr>
        <w:t xml:space="preserve">DL </w:t>
      </w:r>
      <w:r>
        <w:rPr>
          <w:rFonts w:eastAsiaTheme="minorEastAsia" w:hint="eastAsia"/>
          <w:lang w:eastAsia="zh-CN"/>
        </w:rPr>
        <w:t xml:space="preserve">resource </w:t>
      </w:r>
      <w:r w:rsidR="00117C68">
        <w:rPr>
          <w:rFonts w:eastAsiaTheme="minorEastAsia" w:hint="eastAsia"/>
          <w:lang w:eastAsia="zh-CN"/>
        </w:rPr>
        <w:t xml:space="preserve">used for </w:t>
      </w:r>
      <w:r>
        <w:rPr>
          <w:rFonts w:eastAsiaTheme="minorEastAsia" w:hint="eastAsia"/>
          <w:lang w:eastAsia="zh-CN"/>
        </w:rPr>
        <w:t xml:space="preserve">MPDCCH </w:t>
      </w:r>
      <w:r>
        <w:rPr>
          <w:rFonts w:eastAsiaTheme="minorEastAsia"/>
          <w:lang w:eastAsia="zh-CN"/>
        </w:rPr>
        <w:t>transmission</w:t>
      </w:r>
      <w:r>
        <w:rPr>
          <w:rFonts w:eastAsiaTheme="minorEastAsia" w:hint="eastAsia"/>
          <w:lang w:eastAsia="zh-CN"/>
        </w:rPr>
        <w:t xml:space="preserve"> </w:t>
      </w:r>
      <w:r w:rsidR="00CF0C3E">
        <w:rPr>
          <w:rFonts w:eastAsiaTheme="minorEastAsia" w:hint="eastAsia"/>
          <w:lang w:eastAsia="zh-CN"/>
        </w:rPr>
        <w:t xml:space="preserve">(UL grant) </w:t>
      </w:r>
      <w:r>
        <w:rPr>
          <w:rFonts w:eastAsiaTheme="minorEastAsia" w:hint="eastAsia"/>
          <w:lang w:eastAsia="zh-CN"/>
        </w:rPr>
        <w:t xml:space="preserve">is comparable with </w:t>
      </w:r>
      <w:r w:rsidR="005840C6">
        <w:rPr>
          <w:rFonts w:eastAsiaTheme="minorEastAsia" w:hint="eastAsia"/>
          <w:lang w:eastAsia="zh-CN"/>
        </w:rPr>
        <w:t xml:space="preserve">UL </w:t>
      </w:r>
      <w:r>
        <w:rPr>
          <w:rFonts w:eastAsiaTheme="minorEastAsia" w:hint="eastAsia"/>
          <w:lang w:eastAsia="zh-CN"/>
        </w:rPr>
        <w:t>resource used for PUSCH transmission</w:t>
      </w:r>
      <w:r w:rsidR="005840C6">
        <w:rPr>
          <w:rFonts w:eastAsiaTheme="minorEastAsia" w:hint="eastAsia"/>
          <w:lang w:eastAsia="zh-CN"/>
        </w:rPr>
        <w:t xml:space="preserve"> using 1 PRB</w:t>
      </w:r>
      <w:r>
        <w:rPr>
          <w:rFonts w:eastAsiaTheme="minorEastAsia" w:hint="eastAsia"/>
          <w:lang w:eastAsia="zh-CN"/>
        </w:rPr>
        <w:t xml:space="preserve">. </w:t>
      </w:r>
      <w:r w:rsidR="003B6C22">
        <w:rPr>
          <w:rFonts w:eastAsiaTheme="minorEastAsia" w:hint="eastAsia"/>
          <w:lang w:eastAsia="zh-CN"/>
        </w:rPr>
        <w:t>If</w:t>
      </w:r>
      <w:r w:rsidR="001E299C">
        <w:rPr>
          <w:rFonts w:eastAsiaTheme="minorEastAsia"/>
          <w:lang w:eastAsia="zh-CN"/>
        </w:rPr>
        <w:t xml:space="preserve"> early termination DCI is introduced, </w:t>
      </w:r>
      <w:r w:rsidR="001E299C">
        <w:rPr>
          <w:rFonts w:eastAsiaTheme="minorEastAsia" w:hint="eastAsia"/>
          <w:lang w:eastAsia="zh-CN"/>
        </w:rPr>
        <w:t xml:space="preserve">the </w:t>
      </w:r>
      <w:r w:rsidR="00966A93">
        <w:rPr>
          <w:rFonts w:eastAsiaTheme="minorEastAsia" w:hint="eastAsia"/>
          <w:lang w:eastAsia="zh-CN"/>
        </w:rPr>
        <w:t xml:space="preserve">MPDCCH </w:t>
      </w:r>
      <w:r w:rsidR="001E299C">
        <w:rPr>
          <w:rFonts w:eastAsiaTheme="minorEastAsia"/>
          <w:lang w:eastAsia="zh-CN"/>
        </w:rPr>
        <w:t>resource</w:t>
      </w:r>
      <w:r w:rsidR="001E299C">
        <w:rPr>
          <w:rFonts w:eastAsiaTheme="minorEastAsia" w:hint="eastAsia"/>
          <w:lang w:eastAsia="zh-CN"/>
        </w:rPr>
        <w:t xml:space="preserve"> </w:t>
      </w:r>
      <w:r w:rsidR="009F4103">
        <w:rPr>
          <w:rFonts w:eastAsiaTheme="minorEastAsia" w:hint="eastAsia"/>
          <w:lang w:eastAsia="zh-CN"/>
        </w:rPr>
        <w:t xml:space="preserve">used for DCI transmission </w:t>
      </w:r>
      <w:r w:rsidR="001E299C">
        <w:rPr>
          <w:rFonts w:eastAsiaTheme="minorEastAsia"/>
          <w:lang w:eastAsia="zh-CN"/>
        </w:rPr>
        <w:t>can</w:t>
      </w:r>
      <w:r w:rsidR="001E299C">
        <w:rPr>
          <w:rFonts w:eastAsiaTheme="minorEastAsia" w:hint="eastAsia"/>
          <w:lang w:eastAsia="zh-CN"/>
        </w:rPr>
        <w:t xml:space="preserve"> </w:t>
      </w:r>
      <w:r w:rsidR="001E299C" w:rsidRPr="00103DC5">
        <w:rPr>
          <w:rFonts w:eastAsiaTheme="minorEastAsia"/>
          <w:lang w:eastAsia="zh-CN"/>
        </w:rPr>
        <w:t xml:space="preserve">be </w:t>
      </w:r>
      <w:r w:rsidR="001E299C">
        <w:rPr>
          <w:rFonts w:eastAsiaTheme="minorEastAsia"/>
          <w:lang w:eastAsia="zh-CN"/>
        </w:rPr>
        <w:t xml:space="preserve">up </w:t>
      </w:r>
      <w:r w:rsidR="00253D15">
        <w:rPr>
          <w:rFonts w:eastAsiaTheme="minorEastAsia"/>
          <w:lang w:eastAsia="zh-CN"/>
        </w:rPr>
        <w:t xml:space="preserve">to </w:t>
      </w:r>
      <w:r w:rsidR="00710FE3">
        <w:rPr>
          <w:rFonts w:eastAsiaTheme="minorEastAsia" w:hint="eastAsia"/>
          <w:lang w:eastAsia="zh-CN"/>
        </w:rPr>
        <w:t>6</w:t>
      </w:r>
      <w:r w:rsidR="001E299C">
        <w:rPr>
          <w:rFonts w:eastAsiaTheme="minorEastAsia"/>
          <w:lang w:eastAsia="zh-CN"/>
        </w:rPr>
        <w:t xml:space="preserve">00% </w:t>
      </w:r>
      <w:r w:rsidR="001E299C">
        <w:rPr>
          <w:rFonts w:eastAsiaTheme="minorEastAsia" w:hint="eastAsia"/>
          <w:lang w:eastAsia="zh-CN"/>
        </w:rPr>
        <w:t xml:space="preserve">of </w:t>
      </w:r>
      <w:r w:rsidR="00D1688C">
        <w:rPr>
          <w:rFonts w:eastAsiaTheme="minorEastAsia" w:hint="eastAsia"/>
          <w:lang w:eastAsia="zh-CN"/>
        </w:rPr>
        <w:t xml:space="preserve">allocated </w:t>
      </w:r>
      <w:r w:rsidR="00966A93">
        <w:rPr>
          <w:rFonts w:eastAsiaTheme="minorEastAsia" w:hint="eastAsia"/>
          <w:lang w:eastAsia="zh-CN"/>
        </w:rPr>
        <w:t xml:space="preserve">PUSCH </w:t>
      </w:r>
      <w:r w:rsidR="001E299C">
        <w:rPr>
          <w:rFonts w:eastAsiaTheme="minorEastAsia" w:hint="eastAsia"/>
          <w:lang w:eastAsia="zh-CN"/>
        </w:rPr>
        <w:t>resource</w:t>
      </w:r>
      <w:r w:rsidR="001E299C">
        <w:rPr>
          <w:rFonts w:eastAsiaTheme="minorEastAsia"/>
          <w:lang w:eastAsia="zh-CN"/>
        </w:rPr>
        <w:t xml:space="preserve"> </w:t>
      </w:r>
      <w:r w:rsidR="00B205AC">
        <w:rPr>
          <w:rFonts w:eastAsiaTheme="minorEastAsia" w:hint="eastAsia"/>
          <w:lang w:eastAsia="zh-CN"/>
        </w:rPr>
        <w:t xml:space="preserve">in </w:t>
      </w:r>
      <w:r w:rsidR="001E299C">
        <w:rPr>
          <w:rFonts w:eastAsiaTheme="minorEastAsia"/>
          <w:lang w:eastAsia="zh-CN"/>
        </w:rPr>
        <w:t xml:space="preserve">sub-PRB </w:t>
      </w:r>
      <w:r w:rsidR="00B205AC">
        <w:rPr>
          <w:rFonts w:eastAsiaTheme="minorEastAsia" w:hint="eastAsia"/>
          <w:lang w:eastAsia="zh-CN"/>
        </w:rPr>
        <w:t>case</w:t>
      </w:r>
      <w:r w:rsidR="001E299C">
        <w:rPr>
          <w:rFonts w:eastAsiaTheme="minorEastAsia"/>
          <w:lang w:eastAsia="zh-CN"/>
        </w:rPr>
        <w:t>.</w:t>
      </w:r>
    </w:p>
    <w:p w:rsidR="00EF23EC" w:rsidRDefault="00EF23EC" w:rsidP="00EF23EC">
      <w:pPr>
        <w:spacing w:after="0"/>
        <w:jc w:val="center"/>
        <w:rPr>
          <w:rFonts w:eastAsiaTheme="minorEastAsia"/>
          <w:lang w:eastAsia="zh-CN"/>
        </w:rPr>
      </w:pPr>
      <w:r>
        <w:rPr>
          <w:rFonts w:eastAsiaTheme="minorEastAsia" w:hint="eastAsia"/>
          <w:lang w:eastAsia="zh-CN"/>
        </w:rPr>
        <w:t>Table 1 Resource occupation of DL/UL transmission</w:t>
      </w:r>
    </w:p>
    <w:p w:rsidR="00EF23EC" w:rsidRDefault="00EF23EC" w:rsidP="00EF23EC">
      <w:pPr>
        <w:jc w:val="center"/>
        <w:rPr>
          <w:rFonts w:eastAsiaTheme="minorEastAsia"/>
          <w:lang w:eastAsia="zh-CN"/>
        </w:rPr>
      </w:pPr>
      <w:r>
        <w:rPr>
          <w:rFonts w:eastAsiaTheme="minorEastAsia" w:hint="eastAsia"/>
          <w:lang w:eastAsia="zh-CN"/>
        </w:rPr>
        <w:t>Target BLER &lt; 10%, MCL of 154 dB</w:t>
      </w:r>
    </w:p>
    <w:tbl>
      <w:tblPr>
        <w:tblStyle w:val="TableGrid"/>
        <w:tblW w:w="0" w:type="auto"/>
        <w:jc w:val="center"/>
        <w:tblLook w:val="04A0" w:firstRow="1" w:lastRow="0" w:firstColumn="1" w:lastColumn="0" w:noHBand="0" w:noVBand="1"/>
      </w:tblPr>
      <w:tblGrid>
        <w:gridCol w:w="4095"/>
        <w:gridCol w:w="647"/>
        <w:gridCol w:w="676"/>
        <w:gridCol w:w="676"/>
        <w:gridCol w:w="771"/>
        <w:gridCol w:w="681"/>
        <w:gridCol w:w="676"/>
      </w:tblGrid>
      <w:tr w:rsidR="0050363D" w:rsidRPr="00125EC1" w:rsidTr="0050363D">
        <w:trPr>
          <w:trHeight w:val="283"/>
          <w:jc w:val="center"/>
        </w:trPr>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PUSCH TBS</w:t>
            </w:r>
          </w:p>
        </w:tc>
        <w:tc>
          <w:tcPr>
            <w:tcW w:w="0" w:type="auto"/>
            <w:gridSpan w:val="3"/>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328 bits</w:t>
            </w:r>
          </w:p>
        </w:tc>
        <w:tc>
          <w:tcPr>
            <w:tcW w:w="0" w:type="auto"/>
            <w:gridSpan w:val="3"/>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936bits</w:t>
            </w:r>
          </w:p>
        </w:tc>
      </w:tr>
      <w:tr w:rsidR="0050363D" w:rsidRPr="00125EC1" w:rsidTr="0050363D">
        <w:trPr>
          <w:trHeight w:val="283"/>
          <w:jc w:val="center"/>
        </w:trPr>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PUSCH transmission bandwidth</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1PRB</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6-tone</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3-tone</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1PRB</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6-tone</w:t>
            </w:r>
          </w:p>
        </w:tc>
        <w:tc>
          <w:tcPr>
            <w:tcW w:w="0" w:type="auto"/>
            <w:vAlign w:val="center"/>
          </w:tcPr>
          <w:p w:rsidR="0050363D" w:rsidRPr="00125EC1" w:rsidRDefault="0050363D" w:rsidP="00A42666">
            <w:pPr>
              <w:spacing w:after="0"/>
              <w:jc w:val="center"/>
              <w:rPr>
                <w:rFonts w:eastAsiaTheme="minorEastAsia"/>
                <w:sz w:val="18"/>
                <w:lang w:eastAsia="zh-CN"/>
              </w:rPr>
            </w:pPr>
            <w:r w:rsidRPr="00125EC1">
              <w:rPr>
                <w:rFonts w:eastAsiaTheme="minorEastAsia" w:hint="eastAsia"/>
                <w:sz w:val="18"/>
                <w:lang w:eastAsia="zh-CN"/>
              </w:rPr>
              <w:t>3-tone</w:t>
            </w:r>
          </w:p>
        </w:tc>
      </w:tr>
      <w:tr w:rsidR="0050363D" w:rsidRPr="00125EC1" w:rsidTr="00E162B5">
        <w:trPr>
          <w:trHeight w:val="283"/>
          <w:jc w:val="center"/>
        </w:trPr>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Repetition</w:t>
            </w:r>
          </w:p>
        </w:tc>
        <w:tc>
          <w:tcPr>
            <w:tcW w:w="0" w:type="auto"/>
            <w:gridSpan w:val="3"/>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256</w:t>
            </w:r>
          </w:p>
        </w:tc>
        <w:tc>
          <w:tcPr>
            <w:tcW w:w="0" w:type="auto"/>
            <w:gridSpan w:val="3"/>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1024</w:t>
            </w:r>
          </w:p>
        </w:tc>
      </w:tr>
      <w:tr w:rsidR="0050363D" w:rsidRPr="00125EC1" w:rsidTr="0050363D">
        <w:trPr>
          <w:trHeight w:val="283"/>
          <w:jc w:val="center"/>
        </w:trPr>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PUSCH resource occupation (PRB)</w:t>
            </w:r>
          </w:p>
        </w:tc>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256</w:t>
            </w:r>
          </w:p>
        </w:tc>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128</w:t>
            </w:r>
          </w:p>
        </w:tc>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64</w:t>
            </w:r>
          </w:p>
        </w:tc>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1024</w:t>
            </w:r>
          </w:p>
        </w:tc>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512</w:t>
            </w:r>
          </w:p>
        </w:tc>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256</w:t>
            </w:r>
          </w:p>
        </w:tc>
      </w:tr>
      <w:tr w:rsidR="0050363D" w:rsidRPr="00125EC1" w:rsidTr="0050363D">
        <w:trPr>
          <w:trHeight w:val="283"/>
          <w:jc w:val="center"/>
        </w:trPr>
        <w:tc>
          <w:tcPr>
            <w:tcW w:w="0" w:type="auto"/>
            <w:vAlign w:val="center"/>
          </w:tcPr>
          <w:p w:rsidR="0050363D" w:rsidRPr="00125EC1" w:rsidRDefault="0050363D" w:rsidP="00D5283B">
            <w:pPr>
              <w:spacing w:after="0"/>
              <w:jc w:val="center"/>
              <w:rPr>
                <w:rFonts w:eastAsiaTheme="minorEastAsia"/>
                <w:sz w:val="18"/>
                <w:lang w:eastAsia="zh-CN"/>
              </w:rPr>
            </w:pPr>
            <w:r w:rsidRPr="00125EC1">
              <w:rPr>
                <w:rFonts w:eastAsiaTheme="minorEastAsia" w:hint="eastAsia"/>
                <w:sz w:val="18"/>
                <w:lang w:eastAsia="zh-CN"/>
              </w:rPr>
              <w:t>MPDCCH resource occupation (PRB)</w:t>
            </w:r>
          </w:p>
        </w:tc>
        <w:tc>
          <w:tcPr>
            <w:tcW w:w="0" w:type="auto"/>
            <w:gridSpan w:val="6"/>
            <w:vAlign w:val="center"/>
          </w:tcPr>
          <w:p w:rsidR="0050363D" w:rsidRDefault="0050363D" w:rsidP="00D5283B">
            <w:pPr>
              <w:spacing w:after="0"/>
              <w:jc w:val="center"/>
              <w:rPr>
                <w:rFonts w:eastAsiaTheme="minorEastAsia"/>
                <w:sz w:val="18"/>
                <w:lang w:eastAsia="zh-CN"/>
              </w:rPr>
            </w:pPr>
            <w:r w:rsidRPr="00125EC1">
              <w:rPr>
                <w:rFonts w:eastAsiaTheme="minorEastAsia" w:hint="eastAsia"/>
                <w:sz w:val="18"/>
                <w:lang w:eastAsia="zh-CN"/>
              </w:rPr>
              <w:t>192 (UL grant) + 192 (early termination DCI)</w:t>
            </w:r>
          </w:p>
        </w:tc>
      </w:tr>
      <w:tr w:rsidR="0050363D" w:rsidRPr="00125EC1" w:rsidTr="0050363D">
        <w:trPr>
          <w:trHeight w:val="283"/>
          <w:jc w:val="center"/>
        </w:trPr>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 xml:space="preserve">DL resource (without early termination): UL </w:t>
            </w:r>
            <w:r>
              <w:rPr>
                <w:rFonts w:eastAsiaTheme="minorEastAsia"/>
                <w:sz w:val="18"/>
                <w:lang w:eastAsia="zh-CN"/>
              </w:rPr>
              <w:t>resource</w:t>
            </w:r>
          </w:p>
        </w:tc>
        <w:tc>
          <w:tcPr>
            <w:tcW w:w="0" w:type="auto"/>
            <w:vAlign w:val="center"/>
          </w:tcPr>
          <w:p w:rsidR="0050363D" w:rsidRPr="00103DC5" w:rsidRDefault="0050363D" w:rsidP="00D5283B">
            <w:pPr>
              <w:spacing w:after="0"/>
              <w:jc w:val="center"/>
              <w:rPr>
                <w:rFonts w:eastAsiaTheme="minorEastAsia"/>
                <w:sz w:val="18"/>
                <w:lang w:eastAsia="zh-CN"/>
              </w:rPr>
            </w:pPr>
            <w:r>
              <w:rPr>
                <w:rFonts w:eastAsiaTheme="minorEastAsia" w:hint="eastAsia"/>
                <w:sz w:val="18"/>
                <w:lang w:eastAsia="zh-CN"/>
              </w:rPr>
              <w:t>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sz w:val="18"/>
                <w:lang w:eastAsia="zh-CN"/>
              </w:rPr>
              <w:t>150%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sz w:val="18"/>
                <w:lang w:eastAsia="zh-CN"/>
              </w:rPr>
              <w:t>300%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18.75%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37.5%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75%</w:t>
            </w:r>
          </w:p>
        </w:tc>
      </w:tr>
      <w:tr w:rsidR="0050363D" w:rsidRPr="00125EC1" w:rsidTr="0050363D">
        <w:trPr>
          <w:trHeight w:val="283"/>
          <w:jc w:val="center"/>
        </w:trPr>
        <w:tc>
          <w:tcPr>
            <w:tcW w:w="0" w:type="auto"/>
            <w:vAlign w:val="center"/>
          </w:tcPr>
          <w:p w:rsidR="0050363D" w:rsidRPr="00125EC1" w:rsidRDefault="0050363D" w:rsidP="00D5283B">
            <w:pPr>
              <w:spacing w:after="0"/>
              <w:jc w:val="center"/>
              <w:rPr>
                <w:rFonts w:eastAsiaTheme="minorEastAsia"/>
                <w:sz w:val="18"/>
                <w:lang w:eastAsia="zh-CN"/>
              </w:rPr>
            </w:pPr>
            <w:r>
              <w:rPr>
                <w:rFonts w:eastAsiaTheme="minorEastAsia" w:hint="eastAsia"/>
                <w:sz w:val="18"/>
                <w:lang w:eastAsia="zh-CN"/>
              </w:rPr>
              <w:t xml:space="preserve">DL resource (with early termination): UL </w:t>
            </w:r>
            <w:r>
              <w:rPr>
                <w:rFonts w:eastAsiaTheme="minorEastAsia"/>
                <w:sz w:val="18"/>
                <w:lang w:eastAsia="zh-CN"/>
              </w:rPr>
              <w:t>resource</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150%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300%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600%</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37.5%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75%</w:t>
            </w:r>
          </w:p>
        </w:tc>
        <w:tc>
          <w:tcPr>
            <w:tcW w:w="0" w:type="auto"/>
            <w:vAlign w:val="center"/>
          </w:tcPr>
          <w:p w:rsidR="0050363D" w:rsidRPr="00103DC5" w:rsidRDefault="0050363D" w:rsidP="00D5283B">
            <w:pPr>
              <w:spacing w:after="0"/>
              <w:jc w:val="center"/>
              <w:rPr>
                <w:rFonts w:eastAsiaTheme="minorEastAsia"/>
                <w:sz w:val="18"/>
                <w:lang w:eastAsia="zh-CN"/>
              </w:rPr>
            </w:pPr>
            <w:r w:rsidRPr="00103DC5">
              <w:rPr>
                <w:rFonts w:eastAsiaTheme="minorEastAsia" w:hint="eastAsia"/>
                <w:sz w:val="18"/>
                <w:lang w:eastAsia="zh-CN"/>
              </w:rPr>
              <w:t>150%</w:t>
            </w:r>
          </w:p>
        </w:tc>
      </w:tr>
    </w:tbl>
    <w:p w:rsidR="00BC5670" w:rsidRDefault="00BC5670" w:rsidP="00BC5670">
      <w:pPr>
        <w:rPr>
          <w:rFonts w:eastAsiaTheme="minorEastAsia"/>
          <w:lang w:eastAsia="zh-CN"/>
        </w:rPr>
      </w:pPr>
    </w:p>
    <w:p w:rsidR="00BB28E9" w:rsidRDefault="00BB28E9" w:rsidP="00BB28E9">
      <w:pPr>
        <w:rPr>
          <w:rFonts w:eastAsiaTheme="minorEastAsia"/>
          <w:i/>
          <w:u w:val="single"/>
          <w:lang w:eastAsia="zh-CN"/>
        </w:rPr>
      </w:pPr>
      <w:r w:rsidRPr="007A6E95">
        <w:rPr>
          <w:rFonts w:eastAsiaTheme="minorEastAsia" w:hint="eastAsia"/>
          <w:b/>
          <w:u w:val="single"/>
          <w:lang w:eastAsia="zh-CN"/>
        </w:rPr>
        <w:t>Observation 1</w:t>
      </w:r>
      <w:r w:rsidRPr="00C8040F">
        <w:rPr>
          <w:rFonts w:eastAsiaTheme="minorEastAsia" w:hint="eastAsia"/>
          <w:i/>
          <w:u w:val="single"/>
          <w:lang w:eastAsia="zh-CN"/>
        </w:rPr>
        <w:t>:</w:t>
      </w:r>
      <w:r>
        <w:rPr>
          <w:rFonts w:eastAsiaTheme="minorEastAsia" w:hint="eastAsia"/>
          <w:i/>
          <w:u w:val="single"/>
          <w:lang w:eastAsia="zh-CN"/>
        </w:rPr>
        <w:t xml:space="preserve"> </w:t>
      </w:r>
      <w:r>
        <w:rPr>
          <w:rFonts w:eastAsiaTheme="minorEastAsia"/>
          <w:i/>
          <w:u w:val="single"/>
          <w:lang w:eastAsia="zh-CN"/>
        </w:rPr>
        <w:t>Early termination mechanism introduces significantly DL resource overhead, especially for sub-PRB resource allocation</w:t>
      </w:r>
      <w:r w:rsidR="00A823D2">
        <w:rPr>
          <w:rFonts w:eastAsiaTheme="minorEastAsia"/>
          <w:i/>
          <w:u w:val="single"/>
          <w:lang w:eastAsia="zh-CN"/>
        </w:rPr>
        <w:t xml:space="preserve"> of PUSCH</w:t>
      </w:r>
      <w:r w:rsidR="00556917">
        <w:rPr>
          <w:rFonts w:eastAsiaTheme="minorEastAsia"/>
          <w:i/>
          <w:u w:val="single"/>
          <w:lang w:eastAsia="zh-CN"/>
        </w:rPr>
        <w:t xml:space="preserve"> (up to </w:t>
      </w:r>
      <w:r w:rsidR="002E44F2">
        <w:rPr>
          <w:rFonts w:eastAsiaTheme="minorEastAsia" w:hint="eastAsia"/>
          <w:i/>
          <w:u w:val="single"/>
          <w:lang w:eastAsia="zh-CN"/>
        </w:rPr>
        <w:t>6</w:t>
      </w:r>
      <w:r w:rsidR="00556917">
        <w:rPr>
          <w:rFonts w:eastAsiaTheme="minorEastAsia"/>
          <w:i/>
          <w:u w:val="single"/>
          <w:lang w:eastAsia="zh-CN"/>
        </w:rPr>
        <w:t>00%</w:t>
      </w:r>
      <w:r w:rsidR="00661EF6">
        <w:rPr>
          <w:rFonts w:eastAsiaTheme="minorEastAsia" w:hint="eastAsia"/>
          <w:i/>
          <w:u w:val="single"/>
          <w:lang w:eastAsia="zh-CN"/>
        </w:rPr>
        <w:t xml:space="preserve"> overhead</w:t>
      </w:r>
      <w:r w:rsidR="00556917">
        <w:rPr>
          <w:rFonts w:eastAsiaTheme="minorEastAsia"/>
          <w:i/>
          <w:u w:val="single"/>
          <w:lang w:eastAsia="zh-CN"/>
        </w:rPr>
        <w:t>)</w:t>
      </w:r>
      <w:r>
        <w:rPr>
          <w:rFonts w:eastAsiaTheme="minorEastAsia"/>
          <w:i/>
          <w:u w:val="single"/>
          <w:lang w:eastAsia="zh-CN"/>
        </w:rPr>
        <w:t>.</w:t>
      </w:r>
    </w:p>
    <w:p w:rsidR="00EF2B40" w:rsidRDefault="00EF2B40" w:rsidP="00EE7404">
      <w:pPr>
        <w:rPr>
          <w:rFonts w:eastAsiaTheme="minorEastAsia"/>
          <w:lang w:eastAsia="zh-CN"/>
        </w:rPr>
      </w:pPr>
    </w:p>
    <w:p w:rsidR="00A47F53" w:rsidRDefault="008570F8" w:rsidP="00EE7404">
      <w:pPr>
        <w:rPr>
          <w:rFonts w:eastAsiaTheme="minorEastAsia"/>
          <w:lang w:eastAsia="zh-CN"/>
        </w:rPr>
      </w:pPr>
      <w:r>
        <w:rPr>
          <w:rFonts w:eastAsiaTheme="minorEastAsia" w:hint="eastAsia"/>
          <w:lang w:eastAsia="zh-CN"/>
        </w:rPr>
        <w:t>Therefore</w:t>
      </w:r>
      <w:r w:rsidR="00EC52B6">
        <w:rPr>
          <w:rFonts w:eastAsiaTheme="minorEastAsia" w:hint="eastAsia"/>
          <w:lang w:eastAsia="zh-CN"/>
        </w:rPr>
        <w:t>,</w:t>
      </w:r>
      <w:r>
        <w:rPr>
          <w:rFonts w:eastAsiaTheme="minorEastAsia" w:hint="eastAsia"/>
          <w:lang w:eastAsia="zh-CN"/>
        </w:rPr>
        <w:t xml:space="preserve"> </w:t>
      </w:r>
      <w:r w:rsidR="006C5BBF">
        <w:rPr>
          <w:rFonts w:eastAsiaTheme="minorEastAsia" w:hint="eastAsia"/>
          <w:lang w:eastAsia="zh-CN"/>
        </w:rPr>
        <w:t xml:space="preserve">DL </w:t>
      </w:r>
      <w:r w:rsidR="003807C5">
        <w:rPr>
          <w:rFonts w:eastAsiaTheme="minorEastAsia" w:hint="eastAsia"/>
          <w:lang w:eastAsia="zh-CN"/>
        </w:rPr>
        <w:t xml:space="preserve">overhead </w:t>
      </w:r>
      <w:r w:rsidR="005A4B24">
        <w:rPr>
          <w:rFonts w:eastAsiaTheme="minorEastAsia" w:hint="eastAsia"/>
          <w:lang w:eastAsia="zh-CN"/>
        </w:rPr>
        <w:t xml:space="preserve">introduced by </w:t>
      </w:r>
      <w:r w:rsidR="00FB21D1">
        <w:rPr>
          <w:rFonts w:eastAsiaTheme="minorEastAsia" w:hint="eastAsia"/>
          <w:lang w:eastAsia="zh-CN"/>
        </w:rPr>
        <w:t xml:space="preserve">early termination </w:t>
      </w:r>
      <w:r w:rsidR="00EC52B6">
        <w:rPr>
          <w:rFonts w:eastAsiaTheme="minorEastAsia" w:hint="eastAsia"/>
          <w:lang w:eastAsia="zh-CN"/>
        </w:rPr>
        <w:t xml:space="preserve">should be </w:t>
      </w:r>
      <w:r w:rsidR="003807C5">
        <w:rPr>
          <w:rFonts w:eastAsiaTheme="minorEastAsia" w:hint="eastAsia"/>
          <w:lang w:eastAsia="zh-CN"/>
        </w:rPr>
        <w:t>further reduced</w:t>
      </w:r>
      <w:r w:rsidR="00EC52B6">
        <w:rPr>
          <w:rFonts w:eastAsiaTheme="minorEastAsia" w:hint="eastAsia"/>
          <w:lang w:eastAsia="zh-CN"/>
        </w:rPr>
        <w:t>. Early termination DCI for a group of UEs is a possible solution.</w:t>
      </w:r>
      <w:r w:rsidR="003B2C34">
        <w:rPr>
          <w:rFonts w:eastAsiaTheme="minorEastAsia"/>
          <w:lang w:eastAsia="zh-CN"/>
        </w:rPr>
        <w:t xml:space="preserve"> In this contribution, we </w:t>
      </w:r>
      <w:r w:rsidR="00C71E43">
        <w:rPr>
          <w:rFonts w:eastAsiaTheme="minorEastAsia" w:hint="eastAsia"/>
          <w:lang w:eastAsia="zh-CN"/>
        </w:rPr>
        <w:t xml:space="preserve">compare </w:t>
      </w:r>
      <w:r w:rsidR="005B070E">
        <w:rPr>
          <w:rFonts w:eastAsiaTheme="minorEastAsia"/>
          <w:lang w:eastAsia="zh-CN"/>
        </w:rPr>
        <w:t xml:space="preserve">MPDCCH </w:t>
      </w:r>
      <w:r w:rsidR="005308F9">
        <w:rPr>
          <w:rFonts w:eastAsiaTheme="minorEastAsia"/>
          <w:lang w:eastAsia="zh-CN"/>
        </w:rPr>
        <w:t>overhead</w:t>
      </w:r>
      <w:r w:rsidR="008913DB">
        <w:rPr>
          <w:rFonts w:eastAsiaTheme="minorEastAsia" w:hint="eastAsia"/>
          <w:lang w:eastAsia="zh-CN"/>
        </w:rPr>
        <w:t>s</w:t>
      </w:r>
      <w:r w:rsidR="005308F9">
        <w:rPr>
          <w:rFonts w:eastAsiaTheme="minorEastAsia"/>
          <w:lang w:eastAsia="zh-CN"/>
        </w:rPr>
        <w:t xml:space="preserve"> </w:t>
      </w:r>
      <w:r w:rsidR="003B2C34">
        <w:rPr>
          <w:rFonts w:eastAsiaTheme="minorEastAsia"/>
          <w:lang w:eastAsia="zh-CN"/>
        </w:rPr>
        <w:t xml:space="preserve">of group-DCI </w:t>
      </w:r>
      <w:r w:rsidR="00C71E43">
        <w:rPr>
          <w:rFonts w:eastAsiaTheme="minorEastAsia" w:hint="eastAsia"/>
          <w:lang w:eastAsia="zh-CN"/>
        </w:rPr>
        <w:t xml:space="preserve">and </w:t>
      </w:r>
      <w:r w:rsidR="00CB763E">
        <w:rPr>
          <w:rFonts w:eastAsiaTheme="minorEastAsia"/>
          <w:lang w:eastAsia="zh-CN"/>
        </w:rPr>
        <w:t>single-DCI with link level and system level simulation results.</w:t>
      </w:r>
      <w:r w:rsidR="00163689">
        <w:rPr>
          <w:rFonts w:eastAsiaTheme="minorEastAsia"/>
          <w:lang w:eastAsia="zh-CN"/>
        </w:rPr>
        <w:t xml:space="preserve"> </w:t>
      </w:r>
    </w:p>
    <w:p w:rsidR="00A47F53" w:rsidRPr="00A47F53" w:rsidRDefault="00E730DB" w:rsidP="00EE7404">
      <w:pPr>
        <w:rPr>
          <w:rFonts w:eastAsia="宋体"/>
          <w:b/>
          <w:u w:val="single"/>
          <w:lang w:eastAsia="zh-CN"/>
        </w:rPr>
      </w:pPr>
      <w:r>
        <w:rPr>
          <w:rFonts w:eastAsiaTheme="minorEastAsia"/>
          <w:b/>
          <w:u w:val="single"/>
          <w:lang w:eastAsia="zh-CN"/>
        </w:rPr>
        <w:t>P</w:t>
      </w:r>
      <w:r w:rsidR="00163689" w:rsidRPr="00A47F53">
        <w:rPr>
          <w:rFonts w:eastAsia="宋体" w:hint="eastAsia"/>
          <w:b/>
          <w:u w:val="single"/>
          <w:lang w:eastAsia="zh-CN"/>
        </w:rPr>
        <w:t>robability of early termination</w:t>
      </w:r>
      <w:r w:rsidR="00A47F53" w:rsidRPr="00A47F53">
        <w:rPr>
          <w:rFonts w:eastAsia="宋体"/>
          <w:b/>
          <w:u w:val="single"/>
          <w:lang w:eastAsia="zh-CN"/>
        </w:rPr>
        <w:t xml:space="preserve"> </w:t>
      </w:r>
      <w:r w:rsidR="00FB210C">
        <w:rPr>
          <w:rFonts w:eastAsia="宋体" w:hint="eastAsia"/>
          <w:b/>
          <w:u w:val="single"/>
          <w:lang w:eastAsia="zh-CN"/>
        </w:rPr>
        <w:t xml:space="preserve">during </w:t>
      </w:r>
      <w:r w:rsidR="00A47F53" w:rsidRPr="00A47F53">
        <w:rPr>
          <w:rFonts w:eastAsia="宋体"/>
          <w:b/>
          <w:u w:val="single"/>
          <w:lang w:eastAsia="zh-CN"/>
        </w:rPr>
        <w:t>one PUSCH</w:t>
      </w:r>
      <w:r w:rsidR="009709AE">
        <w:rPr>
          <w:rFonts w:eastAsia="宋体" w:hint="eastAsia"/>
          <w:b/>
          <w:u w:val="single"/>
          <w:lang w:eastAsia="zh-CN"/>
        </w:rPr>
        <w:t xml:space="preserve"> transmission</w:t>
      </w:r>
    </w:p>
    <w:p w:rsidR="008C2251" w:rsidRDefault="00205F26" w:rsidP="00A20BC3">
      <w:pPr>
        <w:rPr>
          <w:rFonts w:eastAsiaTheme="minorEastAsia"/>
          <w:lang w:eastAsia="zh-CN"/>
        </w:rPr>
      </w:pPr>
      <w:r>
        <w:rPr>
          <w:rFonts w:eastAsiaTheme="minorEastAsia" w:hint="eastAsia"/>
          <w:lang w:eastAsia="zh-CN"/>
        </w:rPr>
        <w:t>The number of repetitions needed for PUSCH to achieve target BLER</w:t>
      </w:r>
      <w:r w:rsidR="00A20BC3">
        <w:rPr>
          <w:rFonts w:eastAsiaTheme="minorEastAsia" w:hint="eastAsia"/>
          <w:lang w:eastAsia="zh-CN"/>
        </w:rPr>
        <w:t xml:space="preserve"> is often between </w:t>
      </w:r>
      <w:r w:rsidR="00A20BC3">
        <w:rPr>
          <w:rFonts w:eastAsiaTheme="minorEastAsia"/>
          <w:lang w:eastAsia="zh-CN"/>
        </w:rPr>
        <w:t xml:space="preserve">two supported repetition </w:t>
      </w:r>
      <w:r w:rsidR="00A20BC3">
        <w:rPr>
          <w:rFonts w:eastAsiaTheme="minorEastAsia" w:hint="eastAsia"/>
          <w:lang w:eastAsia="zh-CN"/>
        </w:rPr>
        <w:t>numbers. In this case</w:t>
      </w:r>
      <w:r w:rsidR="008C2251">
        <w:rPr>
          <w:rFonts w:eastAsiaTheme="minorEastAsia"/>
          <w:lang w:eastAsia="zh-CN"/>
        </w:rPr>
        <w:t xml:space="preserve">, a higher number of PUSCH repetitions </w:t>
      </w:r>
      <w:r w:rsidR="007245C5">
        <w:rPr>
          <w:rFonts w:eastAsiaTheme="minorEastAsia" w:hint="eastAsia"/>
          <w:lang w:eastAsia="zh-CN"/>
        </w:rPr>
        <w:t xml:space="preserve">is </w:t>
      </w:r>
      <w:r w:rsidR="008C2251">
        <w:rPr>
          <w:rFonts w:eastAsiaTheme="minorEastAsia"/>
          <w:lang w:eastAsia="zh-CN"/>
        </w:rPr>
        <w:t>allocated</w:t>
      </w:r>
      <w:r w:rsidR="00C973A7">
        <w:rPr>
          <w:rFonts w:eastAsiaTheme="minorEastAsia" w:hint="eastAsia"/>
          <w:lang w:eastAsia="zh-CN"/>
        </w:rPr>
        <w:t xml:space="preserve"> and result in </w:t>
      </w:r>
      <w:r w:rsidR="00555204">
        <w:rPr>
          <w:rFonts w:eastAsiaTheme="minorEastAsia" w:hint="eastAsia"/>
          <w:lang w:eastAsia="zh-CN"/>
        </w:rPr>
        <w:t xml:space="preserve">UL </w:t>
      </w:r>
      <w:r w:rsidR="008C2251">
        <w:rPr>
          <w:rFonts w:eastAsiaTheme="minorEastAsia"/>
          <w:lang w:eastAsia="zh-CN"/>
        </w:rPr>
        <w:t>redundancy.</w:t>
      </w:r>
      <w:r w:rsidR="00882489">
        <w:rPr>
          <w:rFonts w:eastAsiaTheme="minorEastAsia"/>
          <w:lang w:eastAsia="zh-CN"/>
        </w:rPr>
        <w:t xml:space="preserve"> </w:t>
      </w:r>
      <w:r w:rsidR="00AD4A0B">
        <w:rPr>
          <w:rFonts w:eastAsiaTheme="minorEastAsia" w:hint="eastAsia"/>
          <w:lang w:eastAsia="zh-CN"/>
        </w:rPr>
        <w:t xml:space="preserve">When </w:t>
      </w:r>
      <w:r w:rsidR="00882489">
        <w:rPr>
          <w:rFonts w:eastAsiaTheme="minorEastAsia"/>
          <w:lang w:eastAsia="zh-CN"/>
        </w:rPr>
        <w:t xml:space="preserve">early termination </w:t>
      </w:r>
      <w:r w:rsidR="00AD4A0B">
        <w:rPr>
          <w:rFonts w:eastAsiaTheme="minorEastAsia" w:hint="eastAsia"/>
          <w:lang w:eastAsia="zh-CN"/>
        </w:rPr>
        <w:t>is supported</w:t>
      </w:r>
      <w:r w:rsidR="00882489">
        <w:rPr>
          <w:rFonts w:eastAsiaTheme="minorEastAsia"/>
          <w:lang w:eastAsia="zh-CN"/>
        </w:rPr>
        <w:t xml:space="preserve">, the overall PUSCH repetitions </w:t>
      </w:r>
      <w:r w:rsidR="00642E2F">
        <w:rPr>
          <w:rFonts w:eastAsiaTheme="minorEastAsia"/>
          <w:lang w:eastAsia="zh-CN"/>
        </w:rPr>
        <w:t xml:space="preserve">can be divided </w:t>
      </w:r>
      <w:r w:rsidR="00387579">
        <w:rPr>
          <w:rFonts w:eastAsiaTheme="minorEastAsia"/>
          <w:lang w:eastAsia="zh-CN"/>
        </w:rPr>
        <w:t>into</w:t>
      </w:r>
      <w:r w:rsidR="00642E2F">
        <w:rPr>
          <w:rFonts w:eastAsiaTheme="minorEastAsia"/>
          <w:lang w:eastAsia="zh-CN"/>
        </w:rPr>
        <w:t xml:space="preserve"> a lower </w:t>
      </w:r>
      <w:r w:rsidR="002A3305">
        <w:rPr>
          <w:rFonts w:eastAsiaTheme="minorEastAsia" w:hint="eastAsia"/>
          <w:lang w:eastAsia="zh-CN"/>
        </w:rPr>
        <w:t xml:space="preserve">number of </w:t>
      </w:r>
      <w:r w:rsidR="00642E2F">
        <w:rPr>
          <w:rFonts w:eastAsiaTheme="minorEastAsia"/>
          <w:lang w:eastAsia="zh-CN"/>
        </w:rPr>
        <w:t>repetition</w:t>
      </w:r>
      <w:r w:rsidR="002A3305">
        <w:rPr>
          <w:rFonts w:eastAsiaTheme="minorEastAsia" w:hint="eastAsia"/>
          <w:lang w:eastAsia="zh-CN"/>
        </w:rPr>
        <w:t>s</w:t>
      </w:r>
      <w:r w:rsidR="00642E2F">
        <w:rPr>
          <w:rFonts w:eastAsiaTheme="minorEastAsia"/>
          <w:lang w:eastAsia="zh-CN"/>
        </w:rPr>
        <w:t xml:space="preserve"> </w:t>
      </w:r>
      <w:r w:rsidR="008B47E7">
        <w:rPr>
          <w:rFonts w:eastAsiaTheme="minorEastAsia" w:hint="eastAsia"/>
          <w:lang w:eastAsia="zh-CN"/>
        </w:rPr>
        <w:t xml:space="preserve">regarded as </w:t>
      </w:r>
      <w:r w:rsidR="00642E2F">
        <w:rPr>
          <w:rFonts w:eastAsiaTheme="minorEastAsia"/>
          <w:lang w:eastAsia="zh-CN"/>
        </w:rPr>
        <w:t>initial transmission</w:t>
      </w:r>
      <w:r w:rsidR="002A3305">
        <w:rPr>
          <w:rFonts w:eastAsiaTheme="minorEastAsia" w:hint="eastAsia"/>
          <w:lang w:eastAsia="zh-CN"/>
        </w:rPr>
        <w:t>,</w:t>
      </w:r>
      <w:r w:rsidR="00642E2F">
        <w:rPr>
          <w:rFonts w:eastAsiaTheme="minorEastAsia"/>
          <w:lang w:eastAsia="zh-CN"/>
        </w:rPr>
        <w:t xml:space="preserve"> and </w:t>
      </w:r>
      <w:r w:rsidR="00E326E1">
        <w:rPr>
          <w:rFonts w:eastAsiaTheme="minorEastAsia"/>
          <w:lang w:eastAsia="zh-CN"/>
        </w:rPr>
        <w:t xml:space="preserve">the remaining </w:t>
      </w:r>
      <w:r w:rsidR="006B3AF8">
        <w:rPr>
          <w:rFonts w:eastAsiaTheme="minorEastAsia"/>
          <w:lang w:eastAsia="zh-CN"/>
        </w:rPr>
        <w:t xml:space="preserve">repetitions regarded as </w:t>
      </w:r>
      <w:r w:rsidR="00642E2F">
        <w:rPr>
          <w:rFonts w:eastAsiaTheme="minorEastAsia"/>
          <w:lang w:eastAsia="zh-CN"/>
        </w:rPr>
        <w:t>retransmissions</w:t>
      </w:r>
      <w:r w:rsidR="00EC041D">
        <w:rPr>
          <w:rFonts w:eastAsiaTheme="minorEastAsia" w:hint="eastAsia"/>
          <w:lang w:eastAsia="zh-CN"/>
        </w:rPr>
        <w:t>.</w:t>
      </w:r>
      <w:r w:rsidR="00642E2F">
        <w:rPr>
          <w:rFonts w:eastAsiaTheme="minorEastAsia"/>
          <w:lang w:eastAsia="zh-CN"/>
        </w:rPr>
        <w:t xml:space="preserve"> </w:t>
      </w:r>
      <w:r w:rsidR="00EC041D">
        <w:rPr>
          <w:rFonts w:eastAsiaTheme="minorEastAsia" w:hint="eastAsia"/>
          <w:lang w:eastAsia="zh-CN"/>
        </w:rPr>
        <w:t>Retransmissions</w:t>
      </w:r>
      <w:r w:rsidR="003916E2">
        <w:rPr>
          <w:rFonts w:eastAsiaTheme="minorEastAsia" w:hint="eastAsia"/>
          <w:lang w:eastAsia="zh-CN"/>
        </w:rPr>
        <w:t xml:space="preserve"> </w:t>
      </w:r>
      <w:r w:rsidR="00642E2F">
        <w:rPr>
          <w:rFonts w:eastAsiaTheme="minorEastAsia"/>
          <w:lang w:eastAsia="zh-CN"/>
        </w:rPr>
        <w:t xml:space="preserve">can be terminated by </w:t>
      </w:r>
      <w:r w:rsidR="00870259">
        <w:rPr>
          <w:rFonts w:eastAsiaTheme="minorEastAsia"/>
          <w:lang w:eastAsia="zh-CN"/>
        </w:rPr>
        <w:t>HARQ-ACK feedback</w:t>
      </w:r>
      <w:r w:rsidR="00642E2F">
        <w:rPr>
          <w:rFonts w:eastAsiaTheme="minorEastAsia"/>
          <w:lang w:eastAsia="zh-CN"/>
        </w:rPr>
        <w:t>.</w:t>
      </w:r>
    </w:p>
    <w:p w:rsidR="00DE45BC" w:rsidRDefault="00DE45BC" w:rsidP="00EE7404">
      <w:pPr>
        <w:rPr>
          <w:rFonts w:eastAsiaTheme="minorEastAsia"/>
          <w:lang w:eastAsia="zh-CN"/>
        </w:rPr>
      </w:pPr>
      <w:r>
        <w:rPr>
          <w:rFonts w:eastAsia="宋体" w:hint="eastAsia"/>
          <w:lang w:eastAsia="zh-CN"/>
        </w:rPr>
        <w:t xml:space="preserve">For example, </w:t>
      </w:r>
      <w:r>
        <w:rPr>
          <w:rFonts w:eastAsia="宋体"/>
          <w:lang w:eastAsia="zh-CN"/>
        </w:rPr>
        <w:t xml:space="preserve">as shown in Figure 1, </w:t>
      </w:r>
      <w:r>
        <w:rPr>
          <w:rFonts w:eastAsia="宋体" w:hint="eastAsia"/>
          <w:lang w:eastAsia="zh-CN"/>
        </w:rPr>
        <w:t xml:space="preserve">512 </w:t>
      </w:r>
      <w:r w:rsidR="000878AD">
        <w:rPr>
          <w:rFonts w:eastAsia="宋体" w:hint="eastAsia"/>
          <w:lang w:eastAsia="zh-CN"/>
        </w:rPr>
        <w:t>repetitions are</w:t>
      </w:r>
      <w:r>
        <w:rPr>
          <w:rFonts w:eastAsia="宋体" w:hint="eastAsia"/>
          <w:lang w:eastAsia="zh-CN"/>
        </w:rPr>
        <w:t xml:space="preserve"> allocated </w:t>
      </w:r>
      <w:r w:rsidR="00D25BF7">
        <w:rPr>
          <w:rFonts w:eastAsia="宋体"/>
          <w:lang w:eastAsia="zh-CN"/>
        </w:rPr>
        <w:t xml:space="preserve">for PUSCH transmission </w:t>
      </w:r>
      <w:r w:rsidR="00BD07F9">
        <w:rPr>
          <w:rFonts w:eastAsia="宋体"/>
          <w:lang w:eastAsia="zh-CN"/>
        </w:rPr>
        <w:t>at -15dB</w:t>
      </w:r>
      <w:r w:rsidR="00BD07F9">
        <w:rPr>
          <w:rFonts w:eastAsia="宋体" w:hint="eastAsia"/>
          <w:lang w:eastAsia="zh-CN"/>
        </w:rPr>
        <w:t xml:space="preserve"> SNR </w:t>
      </w:r>
      <w:r>
        <w:rPr>
          <w:rFonts w:eastAsia="宋体" w:hint="eastAsia"/>
          <w:lang w:eastAsia="zh-CN"/>
        </w:rPr>
        <w:t>to achieve target BLER of 1%. With early termination mechanism, an initial transmission of 256 repetitions is used to achieve an initial BLER of 10%</w:t>
      </w:r>
      <w:r w:rsidR="00A365DD">
        <w:rPr>
          <w:rFonts w:eastAsia="宋体"/>
          <w:lang w:eastAsia="zh-CN"/>
        </w:rPr>
        <w:t>,</w:t>
      </w:r>
      <w:r>
        <w:rPr>
          <w:rFonts w:eastAsia="宋体" w:hint="eastAsia"/>
          <w:lang w:eastAsia="zh-CN"/>
        </w:rPr>
        <w:t xml:space="preserve"> </w:t>
      </w:r>
      <w:r w:rsidR="00A365DD">
        <w:rPr>
          <w:rFonts w:eastAsia="宋体"/>
          <w:lang w:eastAsia="zh-CN"/>
        </w:rPr>
        <w:t>and t</w:t>
      </w:r>
      <w:r>
        <w:rPr>
          <w:rFonts w:eastAsia="宋体" w:hint="eastAsia"/>
          <w:lang w:eastAsia="zh-CN"/>
        </w:rPr>
        <w:t xml:space="preserve">he remaining </w:t>
      </w:r>
      <w:r w:rsidR="00D8412F">
        <w:rPr>
          <w:rFonts w:eastAsia="宋体" w:hint="eastAsia"/>
          <w:lang w:eastAsia="zh-CN"/>
        </w:rPr>
        <w:t xml:space="preserve">256 </w:t>
      </w:r>
      <w:r>
        <w:rPr>
          <w:rFonts w:eastAsia="宋体" w:hint="eastAsia"/>
          <w:lang w:eastAsia="zh-CN"/>
        </w:rPr>
        <w:t>repetitions are used as 2 retransmissions</w:t>
      </w:r>
      <w:r w:rsidR="00D8412F">
        <w:rPr>
          <w:rFonts w:eastAsia="宋体" w:hint="eastAsia"/>
          <w:lang w:eastAsia="zh-CN"/>
        </w:rPr>
        <w:t>, each</w:t>
      </w:r>
      <w:r>
        <w:rPr>
          <w:rFonts w:eastAsia="宋体" w:hint="eastAsia"/>
          <w:lang w:eastAsia="zh-CN"/>
        </w:rPr>
        <w:t xml:space="preserve"> </w:t>
      </w:r>
      <w:r w:rsidR="00982ED1">
        <w:rPr>
          <w:rFonts w:eastAsia="宋体" w:hint="eastAsia"/>
          <w:lang w:eastAsia="zh-CN"/>
        </w:rPr>
        <w:t xml:space="preserve">retransmission </w:t>
      </w:r>
      <w:r w:rsidR="00D8412F">
        <w:rPr>
          <w:rFonts w:eastAsia="宋体" w:hint="eastAsia"/>
          <w:lang w:eastAsia="zh-CN"/>
        </w:rPr>
        <w:t xml:space="preserve">includes </w:t>
      </w:r>
      <w:r>
        <w:rPr>
          <w:rFonts w:eastAsia="宋体" w:hint="eastAsia"/>
          <w:lang w:eastAsia="zh-CN"/>
        </w:rPr>
        <w:t>128 repetitions</w:t>
      </w:r>
      <w:r w:rsidR="00606F18">
        <w:rPr>
          <w:rFonts w:eastAsia="宋体"/>
          <w:lang w:eastAsia="zh-CN"/>
        </w:rPr>
        <w:t>.</w:t>
      </w:r>
      <w:r>
        <w:rPr>
          <w:rFonts w:eastAsia="宋体" w:hint="eastAsia"/>
          <w:lang w:eastAsia="zh-CN"/>
        </w:rPr>
        <w:t xml:space="preserve"> </w:t>
      </w:r>
    </w:p>
    <w:p w:rsidR="00163689" w:rsidRDefault="00163689" w:rsidP="00163689">
      <w:pPr>
        <w:jc w:val="both"/>
        <w:rPr>
          <w:rFonts w:eastAsia="宋体"/>
          <w:lang w:eastAsia="zh-CN"/>
        </w:rPr>
      </w:pPr>
      <w:r>
        <w:rPr>
          <w:rFonts w:eastAsia="宋体"/>
          <w:lang w:eastAsia="zh-CN"/>
        </w:rPr>
        <w:t xml:space="preserve">Therefore, </w:t>
      </w:r>
      <w:r>
        <w:rPr>
          <w:rFonts w:eastAsia="宋体" w:hint="eastAsia"/>
          <w:lang w:eastAsia="zh-CN"/>
        </w:rPr>
        <w:t>for one PUSCH transmission</w:t>
      </w:r>
      <w:r w:rsidR="00DE2937">
        <w:rPr>
          <w:rFonts w:eastAsia="宋体" w:hint="eastAsia"/>
          <w:lang w:eastAsia="zh-CN"/>
        </w:rPr>
        <w:t>,</w:t>
      </w:r>
      <w:r>
        <w:rPr>
          <w:rFonts w:eastAsia="宋体" w:hint="eastAsia"/>
          <w:lang w:eastAsia="zh-CN"/>
        </w:rPr>
        <w:t xml:space="preserve"> the probability of early termination can be calculated.</w:t>
      </w:r>
      <w:r w:rsidRPr="00B80344">
        <w:rPr>
          <w:rFonts w:eastAsia="宋体" w:hint="eastAsia"/>
          <w:lang w:eastAsia="zh-CN"/>
        </w:rPr>
        <w:t xml:space="preserve"> </w:t>
      </w:r>
      <w:r>
        <w:rPr>
          <w:rFonts w:eastAsia="宋体"/>
          <w:lang w:eastAsia="zh-CN"/>
        </w:rPr>
        <w:t xml:space="preserve">In the example above, </w:t>
      </w:r>
      <w:r>
        <w:rPr>
          <w:rFonts w:eastAsia="宋体" w:hint="eastAsia"/>
          <w:lang w:eastAsia="zh-CN"/>
        </w:rPr>
        <w:t>after the initial transmission</w:t>
      </w:r>
      <w:r w:rsidR="00F90283">
        <w:rPr>
          <w:rFonts w:eastAsia="宋体" w:hint="eastAsia"/>
          <w:lang w:eastAsia="zh-CN"/>
        </w:rPr>
        <w:t xml:space="preserve"> (256 repetitions)</w:t>
      </w:r>
      <w:r>
        <w:rPr>
          <w:rFonts w:eastAsia="宋体" w:hint="eastAsia"/>
          <w:lang w:eastAsia="zh-CN"/>
        </w:rPr>
        <w:t xml:space="preserve"> and the first retransmission</w:t>
      </w:r>
      <w:r w:rsidR="00F90283">
        <w:rPr>
          <w:rFonts w:eastAsia="宋体" w:hint="eastAsia"/>
          <w:lang w:eastAsia="zh-CN"/>
        </w:rPr>
        <w:t xml:space="preserve"> (128 repetitions)</w:t>
      </w:r>
      <w:r>
        <w:rPr>
          <w:rFonts w:eastAsia="宋体" w:hint="eastAsia"/>
          <w:lang w:eastAsia="zh-CN"/>
        </w:rPr>
        <w:t xml:space="preserve">, </w:t>
      </w:r>
      <w:r>
        <w:rPr>
          <w:rFonts w:eastAsia="宋体"/>
          <w:lang w:eastAsia="zh-CN"/>
        </w:rPr>
        <w:t>i</w:t>
      </w:r>
      <w:r>
        <w:rPr>
          <w:rFonts w:eastAsia="宋体" w:hint="eastAsia"/>
          <w:lang w:eastAsia="zh-CN"/>
        </w:rPr>
        <w:t xml:space="preserve">f PUSCH reception at </w:t>
      </w:r>
      <w:r>
        <w:rPr>
          <w:rFonts w:eastAsia="宋体" w:hint="eastAsia"/>
          <w:lang w:eastAsia="zh-CN"/>
        </w:rPr>
        <w:lastRenderedPageBreak/>
        <w:t>eNodeB is still not successful, no early termination signal will be transmitted for this PUSCH. Therefore the probability of no early termination is the BLER of 384 repetitions</w:t>
      </w:r>
      <w:r w:rsidR="000804EC">
        <w:rPr>
          <w:rFonts w:eastAsia="宋体" w:hint="eastAsia"/>
          <w:lang w:eastAsia="zh-CN"/>
        </w:rPr>
        <w:t xml:space="preserve"> for PUSCH</w:t>
      </w:r>
      <w:r>
        <w:rPr>
          <w:rFonts w:eastAsia="宋体" w:hint="eastAsia"/>
          <w:lang w:eastAsia="zh-CN"/>
        </w:rPr>
        <w:t>, as 1.</w:t>
      </w:r>
      <w:r w:rsidR="00654371">
        <w:rPr>
          <w:rFonts w:eastAsia="宋体" w:hint="eastAsia"/>
          <w:lang w:eastAsia="zh-CN"/>
        </w:rPr>
        <w:t>3</w:t>
      </w:r>
      <w:r>
        <w:rPr>
          <w:rFonts w:eastAsia="宋体" w:hint="eastAsia"/>
          <w:lang w:eastAsia="zh-CN"/>
        </w:rPr>
        <w:t>% shown in Figure 1.</w:t>
      </w:r>
    </w:p>
    <w:p w:rsidR="00854115" w:rsidRDefault="00F16446" w:rsidP="00854115">
      <w:pPr>
        <w:jc w:val="center"/>
        <w:rPr>
          <w:rFonts w:eastAsiaTheme="minorEastAsia"/>
          <w:lang w:eastAsia="zh-CN"/>
        </w:rPr>
      </w:pPr>
      <w:r>
        <w:rPr>
          <w:rFonts w:eastAsiaTheme="minorEastAsia"/>
          <w:noProof/>
        </w:rPr>
        <w:drawing>
          <wp:inline distT="0" distB="0" distL="0" distR="0">
            <wp:extent cx="288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_BLER.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rFonts w:eastAsiaTheme="minorEastAsia"/>
          <w:noProof/>
        </w:rPr>
        <w:drawing>
          <wp:inline distT="0" distB="0" distL="0" distR="0">
            <wp:extent cx="2880000"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etition_BLER.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rsidR="008C2251" w:rsidRPr="008C2251" w:rsidRDefault="008C2251" w:rsidP="00854115">
      <w:pPr>
        <w:jc w:val="center"/>
        <w:rPr>
          <w:rFonts w:eastAsiaTheme="minorEastAsia"/>
          <w:lang w:eastAsia="zh-CN"/>
        </w:rPr>
      </w:pPr>
      <w:r>
        <w:rPr>
          <w:rFonts w:eastAsiaTheme="minorEastAsia"/>
          <w:lang w:eastAsia="zh-CN"/>
        </w:rPr>
        <w:t xml:space="preserve">(a)  </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t xml:space="preserve"> (b)</w:t>
      </w:r>
    </w:p>
    <w:p w:rsidR="000416FB" w:rsidRDefault="000416FB" w:rsidP="00854115">
      <w:pPr>
        <w:jc w:val="center"/>
        <w:rPr>
          <w:rFonts w:eastAsiaTheme="minorEastAsia"/>
          <w:lang w:eastAsia="zh-CN"/>
        </w:rPr>
      </w:pPr>
      <w:r>
        <w:rPr>
          <w:rFonts w:eastAsiaTheme="minorEastAsia" w:hint="eastAsia"/>
          <w:lang w:eastAsia="zh-CN"/>
        </w:rPr>
        <w:t xml:space="preserve">Figure 1 Link level simulation </w:t>
      </w:r>
      <w:r w:rsidR="00015535">
        <w:rPr>
          <w:rFonts w:eastAsiaTheme="minorEastAsia" w:hint="eastAsia"/>
          <w:lang w:eastAsia="zh-CN"/>
        </w:rPr>
        <w:t xml:space="preserve">result </w:t>
      </w:r>
      <w:r>
        <w:rPr>
          <w:rFonts w:eastAsiaTheme="minorEastAsia" w:hint="eastAsia"/>
          <w:lang w:eastAsia="zh-CN"/>
        </w:rPr>
        <w:t>of PUSCH</w:t>
      </w:r>
    </w:p>
    <w:p w:rsidR="006B525E" w:rsidRDefault="006B525E" w:rsidP="00B80344">
      <w:pPr>
        <w:jc w:val="both"/>
        <w:rPr>
          <w:rFonts w:eastAsia="宋体"/>
          <w:lang w:eastAsia="zh-CN"/>
        </w:rPr>
      </w:pPr>
    </w:p>
    <w:p w:rsidR="00F16446" w:rsidRPr="00A47F53" w:rsidRDefault="00F16446" w:rsidP="00F16446">
      <w:pPr>
        <w:rPr>
          <w:rFonts w:eastAsia="宋体"/>
          <w:b/>
          <w:u w:val="single"/>
          <w:lang w:eastAsia="zh-CN"/>
        </w:rPr>
      </w:pPr>
      <w:r>
        <w:rPr>
          <w:rFonts w:eastAsiaTheme="minorEastAsia" w:hint="eastAsia"/>
          <w:b/>
          <w:u w:val="single"/>
          <w:lang w:eastAsia="zh-CN"/>
        </w:rPr>
        <w:t>Number of e</w:t>
      </w:r>
      <w:r w:rsidRPr="00A47F53">
        <w:rPr>
          <w:rFonts w:eastAsia="宋体" w:hint="eastAsia"/>
          <w:b/>
          <w:u w:val="single"/>
          <w:lang w:eastAsia="zh-CN"/>
        </w:rPr>
        <w:t>arly termination</w:t>
      </w:r>
      <w:r>
        <w:rPr>
          <w:rFonts w:eastAsia="宋体" w:hint="eastAsia"/>
          <w:b/>
          <w:u w:val="single"/>
          <w:lang w:eastAsia="zh-CN"/>
        </w:rPr>
        <w:t>s in system level</w:t>
      </w:r>
    </w:p>
    <w:p w:rsidR="00434F5C" w:rsidRDefault="00220B7E" w:rsidP="00B80344">
      <w:pPr>
        <w:jc w:val="both"/>
        <w:rPr>
          <w:rFonts w:eastAsia="宋体"/>
          <w:lang w:eastAsia="zh-CN"/>
        </w:rPr>
      </w:pPr>
      <w:r>
        <w:rPr>
          <w:rFonts w:eastAsia="宋体"/>
          <w:lang w:eastAsia="zh-CN"/>
        </w:rPr>
        <w:t>The gain of MPDCCH overhead reduction by using g</w:t>
      </w:r>
      <w:r w:rsidR="009C25F2">
        <w:rPr>
          <w:rFonts w:eastAsia="宋体" w:hint="eastAsia"/>
          <w:lang w:eastAsia="zh-CN"/>
        </w:rPr>
        <w:t xml:space="preserve">roup-DCI </w:t>
      </w:r>
      <w:r>
        <w:rPr>
          <w:rFonts w:eastAsia="宋体"/>
          <w:lang w:eastAsia="zh-CN"/>
        </w:rPr>
        <w:t xml:space="preserve">can be achieved </w:t>
      </w:r>
      <w:r w:rsidR="009C25F2">
        <w:rPr>
          <w:rFonts w:eastAsia="宋体" w:hint="eastAsia"/>
          <w:lang w:eastAsia="zh-CN"/>
        </w:rPr>
        <w:t xml:space="preserve">when </w:t>
      </w:r>
      <w:r w:rsidR="00C366F0">
        <w:rPr>
          <w:rFonts w:eastAsia="宋体" w:hint="eastAsia"/>
          <w:lang w:eastAsia="zh-CN"/>
        </w:rPr>
        <w:t>more than one UE</w:t>
      </w:r>
      <w:r w:rsidR="009C25F2">
        <w:rPr>
          <w:rFonts w:eastAsia="宋体" w:hint="eastAsia"/>
          <w:lang w:eastAsia="zh-CN"/>
        </w:rPr>
        <w:t xml:space="preserve"> </w:t>
      </w:r>
      <w:r w:rsidR="00150DBF">
        <w:rPr>
          <w:rFonts w:eastAsia="宋体" w:hint="eastAsia"/>
          <w:lang w:eastAsia="zh-CN"/>
        </w:rPr>
        <w:t>can</w:t>
      </w:r>
      <w:r w:rsidR="009C25F2">
        <w:rPr>
          <w:rFonts w:eastAsia="宋体" w:hint="eastAsia"/>
          <w:lang w:eastAsia="zh-CN"/>
        </w:rPr>
        <w:t xml:space="preserve"> be terminated</w:t>
      </w:r>
      <w:r w:rsidR="00BA10E7">
        <w:rPr>
          <w:rFonts w:eastAsia="宋体" w:hint="eastAsia"/>
          <w:lang w:eastAsia="zh-CN"/>
        </w:rPr>
        <w:t xml:space="preserve"> </w:t>
      </w:r>
      <w:r w:rsidR="00226387">
        <w:rPr>
          <w:rFonts w:eastAsia="宋体" w:hint="eastAsia"/>
          <w:lang w:eastAsia="zh-CN"/>
        </w:rPr>
        <w:t>simultaneously</w:t>
      </w:r>
      <w:r w:rsidR="009C25F2">
        <w:rPr>
          <w:rFonts w:eastAsia="宋体" w:hint="eastAsia"/>
          <w:lang w:eastAsia="zh-CN"/>
        </w:rPr>
        <w:t xml:space="preserve">. </w:t>
      </w:r>
      <w:r>
        <w:rPr>
          <w:rFonts w:eastAsia="宋体"/>
          <w:lang w:eastAsia="zh-CN"/>
        </w:rPr>
        <w:t>In t</w:t>
      </w:r>
      <w:r w:rsidR="009C25F2">
        <w:rPr>
          <w:rFonts w:eastAsia="宋体" w:hint="eastAsia"/>
          <w:lang w:eastAsia="zh-CN"/>
        </w:rPr>
        <w:t>he s</w:t>
      </w:r>
      <w:r w:rsidR="00434F5C">
        <w:rPr>
          <w:rFonts w:eastAsia="宋体" w:hint="eastAsia"/>
          <w:lang w:eastAsia="zh-CN"/>
        </w:rPr>
        <w:t xml:space="preserve">ystem level simulation </w:t>
      </w:r>
      <w:r w:rsidR="00FA280F">
        <w:rPr>
          <w:rFonts w:eastAsia="宋体" w:hint="eastAsia"/>
          <w:lang w:eastAsia="zh-CN"/>
        </w:rPr>
        <w:t xml:space="preserve">result provided in </w:t>
      </w:r>
      <w:r w:rsidR="00E77780">
        <w:rPr>
          <w:rFonts w:eastAsia="宋体" w:hint="eastAsia"/>
          <w:lang w:eastAsia="zh-CN"/>
        </w:rPr>
        <w:t>F</w:t>
      </w:r>
      <w:r w:rsidR="00FA280F">
        <w:rPr>
          <w:rFonts w:eastAsia="宋体" w:hint="eastAsia"/>
          <w:lang w:eastAsia="zh-CN"/>
        </w:rPr>
        <w:t>igure 2</w:t>
      </w:r>
      <w:r>
        <w:rPr>
          <w:rFonts w:eastAsia="宋体"/>
          <w:lang w:eastAsia="zh-CN"/>
        </w:rPr>
        <w:t>,</w:t>
      </w:r>
      <w:r w:rsidR="00FA280F">
        <w:rPr>
          <w:rFonts w:eastAsia="宋体" w:hint="eastAsia"/>
          <w:lang w:eastAsia="zh-CN"/>
        </w:rPr>
        <w:t xml:space="preserve"> </w:t>
      </w:r>
      <w:r w:rsidR="00BA4983">
        <w:rPr>
          <w:rFonts w:eastAsia="宋体"/>
          <w:lang w:eastAsia="zh-CN"/>
        </w:rPr>
        <w:t>we evaluate</w:t>
      </w:r>
      <w:r>
        <w:rPr>
          <w:rFonts w:eastAsia="宋体"/>
          <w:lang w:eastAsia="zh-CN"/>
        </w:rPr>
        <w:t xml:space="preserve"> the number of </w:t>
      </w:r>
      <w:r w:rsidR="00BD5404">
        <w:rPr>
          <w:rFonts w:eastAsia="宋体" w:hint="eastAsia"/>
          <w:lang w:eastAsia="zh-CN"/>
        </w:rPr>
        <w:t xml:space="preserve">needed </w:t>
      </w:r>
      <w:r>
        <w:rPr>
          <w:rFonts w:eastAsia="宋体"/>
          <w:lang w:eastAsia="zh-CN"/>
        </w:rPr>
        <w:t xml:space="preserve">early termination DCI </w:t>
      </w:r>
      <w:r w:rsidR="000E5791">
        <w:rPr>
          <w:rFonts w:eastAsia="宋体" w:hint="eastAsia"/>
          <w:lang w:eastAsia="zh-CN"/>
        </w:rPr>
        <w:t>during 1 second within one narrowband</w:t>
      </w:r>
      <w:r w:rsidR="00BD5404">
        <w:rPr>
          <w:rFonts w:eastAsia="宋体" w:hint="eastAsia"/>
          <w:lang w:eastAsia="zh-CN"/>
        </w:rPr>
        <w:t xml:space="preserve"> in Figure 2(a)</w:t>
      </w:r>
      <w:r w:rsidR="000E5791">
        <w:rPr>
          <w:rFonts w:eastAsia="宋体" w:hint="eastAsia"/>
          <w:lang w:eastAsia="zh-CN"/>
        </w:rPr>
        <w:t>,</w:t>
      </w:r>
      <w:r>
        <w:rPr>
          <w:rFonts w:eastAsia="宋体"/>
          <w:lang w:eastAsia="zh-CN"/>
        </w:rPr>
        <w:t xml:space="preserve"> and </w:t>
      </w:r>
      <w:r w:rsidR="000E5791">
        <w:rPr>
          <w:rFonts w:eastAsia="宋体" w:hint="eastAsia"/>
          <w:lang w:eastAsia="zh-CN"/>
        </w:rPr>
        <w:t>the gain of MPDCCH overhead reduction when 10 narrowbands share same group-DCI for early termination</w:t>
      </w:r>
      <w:r w:rsidR="00105821">
        <w:rPr>
          <w:rFonts w:eastAsia="宋体" w:hint="eastAsia"/>
          <w:lang w:eastAsia="zh-CN"/>
        </w:rPr>
        <w:t xml:space="preserve"> in Figure 2(b)</w:t>
      </w:r>
      <w:r w:rsidR="009C25F2">
        <w:rPr>
          <w:rFonts w:eastAsia="宋体" w:hint="eastAsia"/>
          <w:lang w:eastAsia="zh-CN"/>
        </w:rPr>
        <w:t>.</w:t>
      </w:r>
      <w:r w:rsidR="00105821" w:rsidRPr="00105821">
        <w:rPr>
          <w:rFonts w:eastAsia="宋体" w:hint="eastAsia"/>
          <w:lang w:eastAsia="zh-CN"/>
        </w:rPr>
        <w:t xml:space="preserve"> </w:t>
      </w:r>
      <w:r w:rsidR="00105821">
        <w:rPr>
          <w:rFonts w:eastAsia="宋体" w:hint="eastAsia"/>
          <w:lang w:eastAsia="zh-CN"/>
        </w:rPr>
        <w:t>The gain of group-DCI for early termination can be achieved when more than 5.2*10</w:t>
      </w:r>
      <w:r w:rsidR="00105821" w:rsidRPr="00983862">
        <w:rPr>
          <w:rFonts w:eastAsia="宋体" w:hint="eastAsia"/>
          <w:vertAlign w:val="superscript"/>
          <w:lang w:eastAsia="zh-CN"/>
        </w:rPr>
        <w:t>4</w:t>
      </w:r>
      <w:r w:rsidR="00105821">
        <w:rPr>
          <w:rFonts w:eastAsia="宋体" w:hint="eastAsia"/>
          <w:lang w:eastAsia="zh-CN"/>
        </w:rPr>
        <w:t xml:space="preserve"> UEs are deployed in a sector.</w:t>
      </w:r>
      <w:r w:rsidR="00105821" w:rsidRPr="00105821">
        <w:rPr>
          <w:rFonts w:eastAsia="宋体" w:hint="eastAsia"/>
          <w:lang w:eastAsia="zh-CN"/>
        </w:rPr>
        <w:t xml:space="preserve"> </w:t>
      </w:r>
      <w:r w:rsidR="00105821">
        <w:rPr>
          <w:rFonts w:eastAsia="宋体" w:hint="eastAsia"/>
          <w:lang w:eastAsia="zh-CN"/>
        </w:rPr>
        <w:t>Moreover, in the system level simulation, 1</w:t>
      </w:r>
      <w:r w:rsidR="001145D4">
        <w:rPr>
          <w:rFonts w:eastAsia="宋体" w:hint="eastAsia"/>
          <w:lang w:eastAsia="zh-CN"/>
        </w:rPr>
        <w:t xml:space="preserve"> </w:t>
      </w:r>
      <w:r w:rsidR="00105821">
        <w:rPr>
          <w:rFonts w:eastAsia="宋体" w:hint="eastAsia"/>
          <w:lang w:eastAsia="zh-CN"/>
        </w:rPr>
        <w:t xml:space="preserve">PRB PUSCH </w:t>
      </w:r>
      <w:r w:rsidR="00041AD6">
        <w:rPr>
          <w:rFonts w:eastAsia="宋体" w:hint="eastAsia"/>
          <w:lang w:eastAsia="zh-CN"/>
        </w:rPr>
        <w:t xml:space="preserve">transmission </w:t>
      </w:r>
      <w:r w:rsidR="00105821">
        <w:rPr>
          <w:rFonts w:eastAsia="宋体" w:hint="eastAsia"/>
          <w:lang w:eastAsia="zh-CN"/>
        </w:rPr>
        <w:t xml:space="preserve">is assumed. If sub-PRB resource allocation is </w:t>
      </w:r>
      <w:r w:rsidR="00FD6653">
        <w:rPr>
          <w:rFonts w:eastAsia="宋体" w:hint="eastAsia"/>
          <w:lang w:eastAsia="zh-CN"/>
        </w:rPr>
        <w:t>used</w:t>
      </w:r>
      <w:r w:rsidR="00105821">
        <w:rPr>
          <w:rFonts w:eastAsia="宋体" w:hint="eastAsia"/>
          <w:lang w:eastAsia="zh-CN"/>
        </w:rPr>
        <w:t xml:space="preserve">, the </w:t>
      </w:r>
      <w:r w:rsidR="00276646">
        <w:rPr>
          <w:rFonts w:eastAsia="宋体" w:hint="eastAsia"/>
          <w:lang w:eastAsia="zh-CN"/>
        </w:rPr>
        <w:t xml:space="preserve">gain of group </w:t>
      </w:r>
      <w:r w:rsidR="00105821">
        <w:rPr>
          <w:rFonts w:eastAsia="宋体" w:hint="eastAsia"/>
          <w:lang w:eastAsia="zh-CN"/>
        </w:rPr>
        <w:t>DCI will further increase.</w:t>
      </w:r>
    </w:p>
    <w:p w:rsidR="00434F5C" w:rsidRDefault="00434F5C" w:rsidP="00B80344">
      <w:pPr>
        <w:jc w:val="both"/>
        <w:rPr>
          <w:rFonts w:eastAsia="宋体"/>
          <w:lang w:eastAsia="zh-CN"/>
        </w:rPr>
      </w:pPr>
      <w:r>
        <w:rPr>
          <w:rFonts w:eastAsia="宋体" w:hint="eastAsia"/>
          <w:lang w:eastAsia="zh-CN"/>
        </w:rPr>
        <w:t xml:space="preserve">In </w:t>
      </w:r>
      <w:r w:rsidR="00ED234B">
        <w:rPr>
          <w:rFonts w:eastAsia="宋体" w:hint="eastAsia"/>
          <w:lang w:eastAsia="zh-CN"/>
        </w:rPr>
        <w:t xml:space="preserve">this </w:t>
      </w:r>
      <w:r>
        <w:rPr>
          <w:rFonts w:eastAsia="宋体" w:hint="eastAsia"/>
          <w:lang w:eastAsia="zh-CN"/>
        </w:rPr>
        <w:t xml:space="preserve">simulation, </w:t>
      </w:r>
      <w:r w:rsidR="00F30293">
        <w:rPr>
          <w:rFonts w:eastAsia="宋体" w:hint="eastAsia"/>
          <w:lang w:eastAsia="zh-CN"/>
        </w:rPr>
        <w:t xml:space="preserve">the </w:t>
      </w:r>
      <w:r>
        <w:rPr>
          <w:rFonts w:eastAsia="宋体" w:hint="eastAsia"/>
          <w:lang w:eastAsia="zh-CN"/>
        </w:rPr>
        <w:t xml:space="preserve">traffic generation model </w:t>
      </w:r>
      <w:r w:rsidR="00E03D87">
        <w:rPr>
          <w:rFonts w:eastAsia="宋体" w:hint="eastAsia"/>
          <w:lang w:eastAsia="zh-CN"/>
        </w:rPr>
        <w:t>in</w:t>
      </w:r>
      <w:r>
        <w:rPr>
          <w:rFonts w:eastAsia="宋体" w:hint="eastAsia"/>
          <w:lang w:eastAsia="zh-CN"/>
        </w:rPr>
        <w:t xml:space="preserve"> TS 45.820 [</w:t>
      </w:r>
      <w:r w:rsidR="00B9099B">
        <w:rPr>
          <w:rFonts w:eastAsia="宋体"/>
          <w:lang w:eastAsia="zh-CN"/>
        </w:rPr>
        <w:t>3</w:t>
      </w:r>
      <w:r>
        <w:rPr>
          <w:rFonts w:eastAsia="宋体" w:hint="eastAsia"/>
          <w:lang w:eastAsia="zh-CN"/>
        </w:rPr>
        <w:t xml:space="preserve">] and </w:t>
      </w:r>
      <w:r w:rsidR="00ED234B">
        <w:rPr>
          <w:rFonts w:eastAsia="宋体" w:hint="eastAsia"/>
          <w:lang w:eastAsia="zh-CN"/>
        </w:rPr>
        <w:t xml:space="preserve">the </w:t>
      </w:r>
      <w:r>
        <w:rPr>
          <w:rFonts w:eastAsia="宋体" w:hint="eastAsia"/>
          <w:lang w:eastAsia="zh-CN"/>
        </w:rPr>
        <w:t xml:space="preserve">deployment scenario </w:t>
      </w:r>
      <w:r w:rsidR="006D0D17">
        <w:rPr>
          <w:rFonts w:eastAsia="宋体" w:hint="eastAsia"/>
          <w:lang w:eastAsia="zh-CN"/>
        </w:rPr>
        <w:t>of</w:t>
      </w:r>
      <w:r>
        <w:rPr>
          <w:rFonts w:eastAsia="宋体" w:hint="eastAsia"/>
          <w:lang w:eastAsia="zh-CN"/>
        </w:rPr>
        <w:t xml:space="preserve"> NR mMTC </w:t>
      </w:r>
      <w:r w:rsidR="00F30293">
        <w:rPr>
          <w:rFonts w:eastAsia="宋体" w:hint="eastAsia"/>
          <w:lang w:eastAsia="zh-CN"/>
        </w:rPr>
        <w:t>are</w:t>
      </w:r>
      <w:r>
        <w:rPr>
          <w:rFonts w:eastAsia="宋体" w:hint="eastAsia"/>
          <w:lang w:eastAsia="zh-CN"/>
        </w:rPr>
        <w:t xml:space="preserve"> used. Considering the overhead of </w:t>
      </w:r>
      <w:r w:rsidR="00AD585B">
        <w:rPr>
          <w:rFonts w:eastAsia="宋体" w:hint="eastAsia"/>
          <w:lang w:eastAsia="zh-CN"/>
        </w:rPr>
        <w:t>MPDCCH</w:t>
      </w:r>
      <w:r>
        <w:rPr>
          <w:rFonts w:eastAsia="宋体" w:hint="eastAsia"/>
          <w:lang w:eastAsia="zh-CN"/>
        </w:rPr>
        <w:t xml:space="preserve">, only PUSCH </w:t>
      </w:r>
      <w:r w:rsidR="002B6216">
        <w:rPr>
          <w:rFonts w:eastAsia="宋体" w:hint="eastAsia"/>
          <w:lang w:eastAsia="zh-CN"/>
        </w:rPr>
        <w:t>transmission</w:t>
      </w:r>
      <w:r w:rsidR="00050185">
        <w:rPr>
          <w:rFonts w:eastAsia="宋体" w:hint="eastAsia"/>
          <w:lang w:eastAsia="zh-CN"/>
        </w:rPr>
        <w:t>s</w:t>
      </w:r>
      <w:r w:rsidR="002B6216">
        <w:rPr>
          <w:rFonts w:eastAsia="宋体" w:hint="eastAsia"/>
          <w:lang w:eastAsia="zh-CN"/>
        </w:rPr>
        <w:t xml:space="preserve"> </w:t>
      </w:r>
      <w:r>
        <w:rPr>
          <w:rFonts w:eastAsia="宋体" w:hint="eastAsia"/>
          <w:lang w:eastAsia="zh-CN"/>
        </w:rPr>
        <w:t>with</w:t>
      </w:r>
      <w:r w:rsidR="005721F1">
        <w:rPr>
          <w:rFonts w:eastAsia="宋体" w:hint="eastAsia"/>
          <w:lang w:eastAsia="zh-CN"/>
        </w:rPr>
        <w:t xml:space="preserve"> &gt;=</w:t>
      </w:r>
      <w:r w:rsidR="001941A7">
        <w:rPr>
          <w:rFonts w:eastAsia="宋体" w:hint="eastAsia"/>
          <w:lang w:eastAsia="zh-CN"/>
        </w:rPr>
        <w:t xml:space="preserve">128 </w:t>
      </w:r>
      <w:r w:rsidR="005721F1">
        <w:rPr>
          <w:rFonts w:eastAsia="宋体" w:hint="eastAsia"/>
          <w:lang w:eastAsia="zh-CN"/>
        </w:rPr>
        <w:t xml:space="preserve">estimated redundant </w:t>
      </w:r>
      <w:r>
        <w:rPr>
          <w:rFonts w:eastAsia="宋体" w:hint="eastAsia"/>
          <w:lang w:eastAsia="zh-CN"/>
        </w:rPr>
        <w:t>repetitions</w:t>
      </w:r>
      <w:r w:rsidR="007727FA">
        <w:rPr>
          <w:rFonts w:eastAsia="宋体" w:hint="eastAsia"/>
          <w:lang w:eastAsia="zh-CN"/>
        </w:rPr>
        <w:t xml:space="preserve"> can be early terminated</w:t>
      </w:r>
      <w:r w:rsidR="002B6216">
        <w:rPr>
          <w:rFonts w:eastAsia="宋体" w:hint="eastAsia"/>
          <w:lang w:eastAsia="zh-CN"/>
        </w:rPr>
        <w:t>.</w:t>
      </w:r>
      <w:r w:rsidR="0065238B">
        <w:rPr>
          <w:rFonts w:eastAsia="宋体" w:hint="eastAsia"/>
          <w:lang w:eastAsia="zh-CN"/>
        </w:rPr>
        <w:t xml:space="preserve"> The periodicity of search space for group-DCI is 128ms. More details </w:t>
      </w:r>
      <w:r w:rsidR="00A0534D">
        <w:rPr>
          <w:rFonts w:eastAsia="宋体" w:hint="eastAsia"/>
          <w:lang w:eastAsia="zh-CN"/>
        </w:rPr>
        <w:t xml:space="preserve">of simulation </w:t>
      </w:r>
      <w:r w:rsidR="00FA4909">
        <w:rPr>
          <w:rFonts w:eastAsia="宋体" w:hint="eastAsia"/>
          <w:lang w:eastAsia="zh-CN"/>
        </w:rPr>
        <w:t>parameter</w:t>
      </w:r>
      <w:r w:rsidR="00A0534D">
        <w:rPr>
          <w:rFonts w:eastAsia="宋体" w:hint="eastAsia"/>
          <w:lang w:eastAsia="zh-CN"/>
        </w:rPr>
        <w:t xml:space="preserve">s </w:t>
      </w:r>
      <w:r w:rsidR="0065238B">
        <w:rPr>
          <w:rFonts w:eastAsia="宋体" w:hint="eastAsia"/>
          <w:lang w:eastAsia="zh-CN"/>
        </w:rPr>
        <w:t>are provided in Appendix 2.</w:t>
      </w:r>
    </w:p>
    <w:p w:rsidR="00CA52CD" w:rsidRDefault="00050185" w:rsidP="00FA702F">
      <w:pPr>
        <w:jc w:val="center"/>
        <w:rPr>
          <w:rFonts w:eastAsia="宋体"/>
          <w:lang w:eastAsia="zh-CN"/>
        </w:rPr>
      </w:pPr>
      <w:r>
        <w:rPr>
          <w:rFonts w:eastAsia="宋体" w:hint="eastAsia"/>
          <w:noProof/>
        </w:rPr>
        <w:drawing>
          <wp:inline distT="0" distB="0" distL="0" distR="0">
            <wp:extent cx="28800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S number.b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C72184">
        <w:rPr>
          <w:rFonts w:eastAsia="宋体" w:hint="eastAsia"/>
          <w:noProof/>
        </w:rPr>
        <w:drawing>
          <wp:inline distT="0" distB="0" distL="0" distR="0">
            <wp:extent cx="28800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 gain.b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rsidR="00C72184" w:rsidRPr="00C72184" w:rsidRDefault="00C72184" w:rsidP="00C72184">
      <w:pPr>
        <w:pStyle w:val="ListParagraph"/>
        <w:numPr>
          <w:ilvl w:val="0"/>
          <w:numId w:val="12"/>
        </w:numPr>
        <w:ind w:firstLineChars="0"/>
        <w:jc w:val="center"/>
        <w:rPr>
          <w:rFonts w:eastAsia="宋体"/>
          <w:lang w:eastAsia="zh-CN"/>
        </w:rPr>
      </w:pPr>
      <w:r>
        <w:rPr>
          <w:rFonts w:eastAsia="宋体" w:hint="eastAsia"/>
          <w:lang w:eastAsia="zh-CN"/>
        </w:rPr>
        <w:lastRenderedPageBreak/>
        <w:t xml:space="preserve">        </w:t>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Pr>
          <w:rFonts w:eastAsia="宋体" w:hint="eastAsia"/>
          <w:lang w:eastAsia="zh-CN"/>
        </w:rPr>
        <w:tab/>
      </w:r>
      <w:r w:rsidRPr="00C72184">
        <w:rPr>
          <w:rFonts w:eastAsia="宋体" w:hint="eastAsia"/>
          <w:lang w:eastAsia="zh-CN"/>
        </w:rPr>
        <w:t xml:space="preserve"> (b)</w:t>
      </w:r>
    </w:p>
    <w:p w:rsidR="00FA702F" w:rsidRDefault="00FA702F" w:rsidP="00FA702F">
      <w:pPr>
        <w:jc w:val="center"/>
        <w:rPr>
          <w:rFonts w:eastAsia="宋体"/>
          <w:lang w:eastAsia="zh-CN"/>
        </w:rPr>
      </w:pPr>
      <w:r>
        <w:rPr>
          <w:rFonts w:eastAsia="宋体" w:hint="eastAsia"/>
          <w:lang w:eastAsia="zh-CN"/>
        </w:rPr>
        <w:t>Figure 2 System level simulation of early termination probability</w:t>
      </w:r>
      <w:r w:rsidR="001A32C4">
        <w:rPr>
          <w:rFonts w:eastAsia="宋体" w:hint="eastAsia"/>
          <w:lang w:eastAsia="zh-CN"/>
        </w:rPr>
        <w:t xml:space="preserve"> and gain of group DCI</w:t>
      </w:r>
    </w:p>
    <w:p w:rsidR="0097376A" w:rsidRPr="003605C5" w:rsidRDefault="0097376A" w:rsidP="002953BD">
      <w:pPr>
        <w:jc w:val="both"/>
        <w:rPr>
          <w:rFonts w:eastAsia="宋体"/>
          <w:i/>
          <w:u w:val="single"/>
          <w:lang w:eastAsia="zh-CN"/>
        </w:rPr>
      </w:pPr>
      <w:r w:rsidRPr="003605C5">
        <w:rPr>
          <w:rFonts w:eastAsia="宋体" w:hint="eastAsia"/>
          <w:b/>
          <w:u w:val="single"/>
          <w:lang w:eastAsia="zh-CN"/>
        </w:rPr>
        <w:t xml:space="preserve">Observation </w:t>
      </w:r>
      <w:r w:rsidR="007043A5">
        <w:rPr>
          <w:rFonts w:eastAsia="宋体"/>
          <w:b/>
          <w:u w:val="single"/>
          <w:lang w:eastAsia="zh-CN"/>
        </w:rPr>
        <w:t>2</w:t>
      </w:r>
      <w:r w:rsidRPr="003605C5">
        <w:rPr>
          <w:rFonts w:eastAsia="宋体" w:hint="eastAsia"/>
          <w:b/>
          <w:u w:val="single"/>
          <w:lang w:eastAsia="zh-CN"/>
        </w:rPr>
        <w:t>:</w:t>
      </w:r>
      <w:r w:rsidRPr="003605C5">
        <w:rPr>
          <w:rFonts w:eastAsia="宋体" w:hint="eastAsia"/>
          <w:u w:val="single"/>
          <w:lang w:eastAsia="zh-CN"/>
        </w:rPr>
        <w:t xml:space="preserve"> </w:t>
      </w:r>
      <w:r w:rsidRPr="003605C5">
        <w:rPr>
          <w:rFonts w:eastAsia="宋体" w:hint="eastAsia"/>
          <w:i/>
          <w:u w:val="single"/>
          <w:lang w:eastAsia="zh-CN"/>
        </w:rPr>
        <w:t xml:space="preserve">Group-DCI for early termination </w:t>
      </w:r>
      <w:r w:rsidR="00276646">
        <w:rPr>
          <w:rFonts w:eastAsia="宋体" w:hint="eastAsia"/>
          <w:i/>
          <w:u w:val="single"/>
          <w:lang w:eastAsia="zh-CN"/>
        </w:rPr>
        <w:t>can</w:t>
      </w:r>
      <w:r w:rsidRPr="003605C5">
        <w:rPr>
          <w:rFonts w:eastAsia="宋体" w:hint="eastAsia"/>
          <w:i/>
          <w:u w:val="single"/>
          <w:lang w:eastAsia="zh-CN"/>
        </w:rPr>
        <w:t xml:space="preserve"> reduce MPDCCH overhead </w:t>
      </w:r>
      <w:r w:rsidR="006F14F6">
        <w:rPr>
          <w:rFonts w:eastAsia="宋体" w:hint="eastAsia"/>
          <w:i/>
          <w:u w:val="single"/>
          <w:lang w:eastAsia="zh-CN"/>
        </w:rPr>
        <w:t xml:space="preserve">efficiently </w:t>
      </w:r>
      <w:r w:rsidRPr="003605C5">
        <w:rPr>
          <w:rFonts w:eastAsia="宋体" w:hint="eastAsia"/>
          <w:i/>
          <w:u w:val="single"/>
          <w:lang w:eastAsia="zh-CN"/>
        </w:rPr>
        <w:t>compared with single-DCI.</w:t>
      </w:r>
    </w:p>
    <w:p w:rsidR="00113CD9" w:rsidRDefault="00113CD9" w:rsidP="00113CD9">
      <w:pPr>
        <w:jc w:val="both"/>
        <w:rPr>
          <w:rFonts w:eastAsia="宋体"/>
          <w:lang w:eastAsia="zh-CN"/>
        </w:rPr>
      </w:pPr>
      <w:r>
        <w:rPr>
          <w:rFonts w:eastAsia="宋体" w:hint="eastAsia"/>
          <w:lang w:eastAsia="zh-CN"/>
        </w:rPr>
        <w:t xml:space="preserve">Based on </w:t>
      </w:r>
      <w:r>
        <w:rPr>
          <w:rFonts w:eastAsia="宋体"/>
          <w:lang w:eastAsia="zh-CN"/>
        </w:rPr>
        <w:t>the</w:t>
      </w:r>
      <w:r>
        <w:rPr>
          <w:rFonts w:eastAsia="宋体" w:hint="eastAsia"/>
          <w:lang w:eastAsia="zh-CN"/>
        </w:rPr>
        <w:t xml:space="preserve"> </w:t>
      </w:r>
      <w:r>
        <w:rPr>
          <w:rFonts w:eastAsia="宋体"/>
          <w:lang w:eastAsia="zh-CN"/>
        </w:rPr>
        <w:t>observation</w:t>
      </w:r>
      <w:r w:rsidR="00BB2D64">
        <w:rPr>
          <w:rFonts w:eastAsia="宋体" w:hint="eastAsia"/>
          <w:lang w:eastAsia="zh-CN"/>
        </w:rPr>
        <w:t>s</w:t>
      </w:r>
      <w:r>
        <w:rPr>
          <w:rFonts w:eastAsia="宋体" w:hint="eastAsia"/>
          <w:lang w:eastAsia="zh-CN"/>
        </w:rPr>
        <w:t xml:space="preserve"> above, we propose to introduce group common DCI for HARQ-ACK.</w:t>
      </w:r>
    </w:p>
    <w:p w:rsidR="003B2C34" w:rsidRPr="00AB112B" w:rsidRDefault="003B2C34" w:rsidP="003B2C34">
      <w:pPr>
        <w:jc w:val="both"/>
        <w:rPr>
          <w:rFonts w:eastAsiaTheme="minorEastAsia"/>
          <w:i/>
          <w:u w:val="single"/>
          <w:lang w:eastAsia="zh-CN"/>
        </w:rPr>
      </w:pPr>
      <w:r w:rsidRPr="00AB112B">
        <w:rPr>
          <w:b/>
          <w:u w:val="single"/>
        </w:rPr>
        <w:t>Proposal</w:t>
      </w:r>
      <w:r w:rsidRPr="00AB112B">
        <w:rPr>
          <w:rFonts w:eastAsiaTheme="minorEastAsia" w:hint="eastAsia"/>
          <w:b/>
          <w:u w:val="single"/>
          <w:lang w:eastAsia="zh-CN"/>
        </w:rPr>
        <w:t xml:space="preserve"> 1</w:t>
      </w:r>
      <w:r w:rsidRPr="00AB112B">
        <w:rPr>
          <w:b/>
          <w:u w:val="single"/>
        </w:rPr>
        <w:t xml:space="preserve">: </w:t>
      </w:r>
      <w:r w:rsidRPr="00AB112B">
        <w:rPr>
          <w:rFonts w:eastAsiaTheme="minorEastAsia"/>
          <w:i/>
          <w:color w:val="000000"/>
          <w:u w:val="single"/>
          <w:lang w:eastAsia="zh-CN"/>
        </w:rPr>
        <w:t xml:space="preserve">Support </w:t>
      </w:r>
      <w:r w:rsidRPr="00AB112B">
        <w:rPr>
          <w:rFonts w:eastAsiaTheme="minorEastAsia" w:hint="eastAsia"/>
          <w:i/>
          <w:color w:val="000000" w:themeColor="text1"/>
          <w:u w:val="single"/>
          <w:lang w:eastAsia="zh-CN"/>
        </w:rPr>
        <w:t>e</w:t>
      </w:r>
      <w:r w:rsidRPr="00AB112B">
        <w:rPr>
          <w:rFonts w:eastAsia="MS Mincho"/>
          <w:i/>
          <w:color w:val="000000" w:themeColor="text1"/>
          <w:u w:val="single"/>
          <w:lang w:eastAsia="ja-JP"/>
        </w:rPr>
        <w:t xml:space="preserve">xplicit HARQ-ACK feedback for multiple UEs carried in </w:t>
      </w:r>
      <w:r w:rsidRPr="00AB112B">
        <w:rPr>
          <w:rFonts w:eastAsiaTheme="minorEastAsia" w:hint="eastAsia"/>
          <w:i/>
          <w:color w:val="000000" w:themeColor="text1"/>
          <w:u w:val="single"/>
          <w:lang w:eastAsia="zh-CN"/>
        </w:rPr>
        <w:t>one</w:t>
      </w:r>
      <w:r w:rsidRPr="00AB112B">
        <w:rPr>
          <w:rFonts w:eastAsia="MS Mincho"/>
          <w:i/>
          <w:color w:val="000000" w:themeColor="text1"/>
          <w:u w:val="single"/>
          <w:lang w:eastAsia="ja-JP"/>
        </w:rPr>
        <w:t xml:space="preserve"> </w:t>
      </w:r>
      <w:r w:rsidR="00BB2D64">
        <w:rPr>
          <w:rFonts w:eastAsiaTheme="minorEastAsia" w:hint="eastAsia"/>
          <w:i/>
          <w:color w:val="000000" w:themeColor="text1"/>
          <w:u w:val="single"/>
          <w:lang w:eastAsia="zh-CN"/>
        </w:rPr>
        <w:t>group</w:t>
      </w:r>
      <w:r w:rsidR="003B55E9">
        <w:rPr>
          <w:rFonts w:eastAsiaTheme="minorEastAsia" w:hint="eastAsia"/>
          <w:i/>
          <w:color w:val="000000" w:themeColor="text1"/>
          <w:u w:val="single"/>
          <w:lang w:eastAsia="zh-CN"/>
        </w:rPr>
        <w:t xml:space="preserve"> common </w:t>
      </w:r>
      <w:r w:rsidRPr="00AB112B">
        <w:rPr>
          <w:rFonts w:eastAsia="MS Mincho"/>
          <w:i/>
          <w:color w:val="000000" w:themeColor="text1"/>
          <w:u w:val="single"/>
          <w:lang w:eastAsia="ja-JP"/>
        </w:rPr>
        <w:t>DCI</w:t>
      </w:r>
      <w:r w:rsidRPr="00AB112B">
        <w:rPr>
          <w:rFonts w:eastAsiaTheme="minorEastAsia" w:hint="eastAsia"/>
          <w:i/>
          <w:color w:val="000000" w:themeColor="text1"/>
          <w:u w:val="single"/>
          <w:lang w:eastAsia="zh-CN"/>
        </w:rPr>
        <w:t>.</w:t>
      </w:r>
    </w:p>
    <w:p w:rsidR="00F817C9" w:rsidRPr="003B2C34" w:rsidRDefault="00F817C9" w:rsidP="002953BD">
      <w:pPr>
        <w:jc w:val="both"/>
        <w:rPr>
          <w:rFonts w:eastAsia="宋体"/>
          <w:lang w:eastAsia="zh-CN"/>
        </w:rPr>
      </w:pPr>
    </w:p>
    <w:p w:rsidR="007A6E95" w:rsidRDefault="008570F8" w:rsidP="007A6E95">
      <w:pPr>
        <w:pStyle w:val="Heading1"/>
        <w:jc w:val="both"/>
        <w:rPr>
          <w:color w:val="000000"/>
          <w:sz w:val="32"/>
          <w:lang w:val="en-US" w:eastAsia="zh-CN"/>
        </w:rPr>
      </w:pPr>
      <w:r>
        <w:rPr>
          <w:rFonts w:hint="eastAsia"/>
          <w:lang w:eastAsia="zh-CN"/>
        </w:rPr>
        <w:t>Design of</w:t>
      </w:r>
      <w:r w:rsidR="003C17ED">
        <w:rPr>
          <w:rFonts w:hint="eastAsia"/>
          <w:lang w:eastAsia="zh-CN"/>
        </w:rPr>
        <w:t xml:space="preserve"> group</w:t>
      </w:r>
      <w:r w:rsidR="003B55E9">
        <w:rPr>
          <w:rFonts w:hint="eastAsia"/>
          <w:lang w:eastAsia="zh-CN"/>
        </w:rPr>
        <w:t xml:space="preserve"> </w:t>
      </w:r>
      <w:r w:rsidR="003C17ED">
        <w:rPr>
          <w:rFonts w:hint="eastAsia"/>
          <w:lang w:eastAsia="zh-CN"/>
        </w:rPr>
        <w:t>DCI</w:t>
      </w:r>
    </w:p>
    <w:p w:rsidR="00282637" w:rsidRDefault="00576A5C" w:rsidP="00576A5C">
      <w:pPr>
        <w:rPr>
          <w:rFonts w:eastAsiaTheme="minorEastAsia"/>
          <w:lang w:eastAsia="zh-CN"/>
        </w:rPr>
      </w:pPr>
      <w:r>
        <w:rPr>
          <w:rFonts w:eastAsiaTheme="minorEastAsia"/>
          <w:lang w:eastAsia="zh-CN"/>
        </w:rPr>
        <w:t>Design of group</w:t>
      </w:r>
      <w:r w:rsidR="003B55E9">
        <w:rPr>
          <w:rFonts w:eastAsiaTheme="minorEastAsia" w:hint="eastAsia"/>
          <w:lang w:eastAsia="zh-CN"/>
        </w:rPr>
        <w:t xml:space="preserve"> common </w:t>
      </w:r>
      <w:r>
        <w:rPr>
          <w:rFonts w:eastAsiaTheme="minorEastAsia"/>
          <w:lang w:eastAsia="zh-CN"/>
        </w:rPr>
        <w:t xml:space="preserve">DCI for HARQ-ACK feedback was discussed in last meetings. </w:t>
      </w:r>
      <w:r w:rsidR="00282637">
        <w:rPr>
          <w:rFonts w:eastAsiaTheme="minorEastAsia" w:hint="eastAsia"/>
          <w:lang w:eastAsia="zh-CN"/>
        </w:rPr>
        <w:t>DCI format 3/3A</w:t>
      </w:r>
      <w:r>
        <w:rPr>
          <w:rFonts w:eastAsiaTheme="minorEastAsia"/>
          <w:lang w:eastAsia="zh-CN"/>
        </w:rPr>
        <w:t>-like</w:t>
      </w:r>
      <w:r w:rsidR="00453DF4">
        <w:rPr>
          <w:rFonts w:eastAsiaTheme="minorEastAsia" w:hint="eastAsia"/>
          <w:lang w:eastAsia="zh-CN"/>
        </w:rPr>
        <w:t xml:space="preserve"> </w:t>
      </w:r>
      <w:r>
        <w:rPr>
          <w:rFonts w:eastAsiaTheme="minorEastAsia"/>
          <w:lang w:eastAsia="zh-CN"/>
        </w:rPr>
        <w:t xml:space="preserve">mechanism </w:t>
      </w:r>
      <w:r w:rsidR="003B55E9">
        <w:rPr>
          <w:rFonts w:eastAsiaTheme="minorEastAsia" w:hint="eastAsia"/>
          <w:lang w:eastAsia="zh-CN"/>
        </w:rPr>
        <w:t xml:space="preserve">was </w:t>
      </w:r>
      <w:r>
        <w:rPr>
          <w:rFonts w:eastAsiaTheme="minorEastAsia"/>
          <w:lang w:eastAsia="zh-CN"/>
        </w:rPr>
        <w:t xml:space="preserve">considered as a starting point. </w:t>
      </w:r>
      <w:r w:rsidR="00282637">
        <w:rPr>
          <w:rFonts w:eastAsiaTheme="minorEastAsia" w:hint="eastAsia"/>
          <w:lang w:eastAsia="zh-CN"/>
        </w:rPr>
        <w:t xml:space="preserve">UE </w:t>
      </w:r>
      <w:r>
        <w:rPr>
          <w:rFonts w:eastAsiaTheme="minorEastAsia"/>
          <w:lang w:eastAsia="zh-CN"/>
        </w:rPr>
        <w:t>is</w:t>
      </w:r>
      <w:r w:rsidR="00282637">
        <w:rPr>
          <w:rFonts w:eastAsiaTheme="minorEastAsia" w:hint="eastAsia"/>
          <w:lang w:eastAsia="zh-CN"/>
        </w:rPr>
        <w:t xml:space="preserve"> configured with a group-RNTI to decode group DCI, and </w:t>
      </w:r>
      <w:r w:rsidR="009D606E">
        <w:rPr>
          <w:rFonts w:eastAsiaTheme="minorEastAsia"/>
          <w:lang w:eastAsia="zh-CN"/>
        </w:rPr>
        <w:t xml:space="preserve">is </w:t>
      </w:r>
      <w:r w:rsidR="00282637">
        <w:rPr>
          <w:rFonts w:eastAsiaTheme="minorEastAsia" w:hint="eastAsia"/>
          <w:lang w:eastAsia="zh-CN"/>
        </w:rPr>
        <w:t xml:space="preserve">configured with </w:t>
      </w:r>
      <w:r w:rsidR="008525B0">
        <w:rPr>
          <w:rFonts w:eastAsiaTheme="minorEastAsia"/>
          <w:lang w:eastAsia="zh-CN"/>
        </w:rPr>
        <w:t xml:space="preserve">an </w:t>
      </w:r>
      <w:r w:rsidR="004E2F33">
        <w:rPr>
          <w:rFonts w:eastAsiaTheme="minorEastAsia"/>
          <w:lang w:eastAsia="zh-CN"/>
        </w:rPr>
        <w:t xml:space="preserve">index </w:t>
      </w:r>
      <w:r w:rsidR="00282637">
        <w:rPr>
          <w:rFonts w:eastAsiaTheme="minorEastAsia" w:hint="eastAsia"/>
          <w:lang w:eastAsia="zh-CN"/>
        </w:rPr>
        <w:t>to detect corresponding field</w:t>
      </w:r>
      <w:r w:rsidR="004E2F33">
        <w:rPr>
          <w:rFonts w:eastAsiaTheme="minorEastAsia"/>
          <w:lang w:eastAsia="zh-CN"/>
        </w:rPr>
        <w:t xml:space="preserve"> </w:t>
      </w:r>
      <w:r w:rsidR="00282637">
        <w:rPr>
          <w:rFonts w:eastAsiaTheme="minorEastAsia" w:hint="eastAsia"/>
          <w:lang w:eastAsia="zh-CN"/>
        </w:rPr>
        <w:t xml:space="preserve">in the group DCI. Each field in the group DCI can be used to indicate A/N feedback for one UE </w:t>
      </w:r>
      <w:r w:rsidR="002A3FF8">
        <w:rPr>
          <w:rFonts w:eastAsiaTheme="minorEastAsia"/>
          <w:lang w:eastAsia="zh-CN"/>
        </w:rPr>
        <w:t>(</w:t>
      </w:r>
      <w:r w:rsidR="00282637">
        <w:rPr>
          <w:rFonts w:eastAsiaTheme="minorEastAsia" w:hint="eastAsia"/>
          <w:lang w:eastAsia="zh-CN"/>
        </w:rPr>
        <w:t xml:space="preserve">or </w:t>
      </w:r>
      <w:r w:rsidR="00935645">
        <w:rPr>
          <w:rFonts w:eastAsiaTheme="minorEastAsia" w:hint="eastAsia"/>
          <w:lang w:eastAsia="zh-CN"/>
        </w:rPr>
        <w:t xml:space="preserve">one </w:t>
      </w:r>
      <w:r w:rsidR="00282637">
        <w:rPr>
          <w:rFonts w:eastAsiaTheme="minorEastAsia" w:hint="eastAsia"/>
          <w:lang w:eastAsia="zh-CN"/>
        </w:rPr>
        <w:t>HARQ process</w:t>
      </w:r>
      <w:r w:rsidR="002A3FF8">
        <w:rPr>
          <w:rFonts w:eastAsiaTheme="minorEastAsia"/>
          <w:lang w:eastAsia="zh-CN"/>
        </w:rPr>
        <w:t>)</w:t>
      </w:r>
      <w:r w:rsidR="00282637">
        <w:rPr>
          <w:rFonts w:eastAsiaTheme="minorEastAsia" w:hint="eastAsia"/>
          <w:lang w:eastAsia="zh-CN"/>
        </w:rPr>
        <w:t>.</w:t>
      </w:r>
      <w:r w:rsidR="00B97CE1">
        <w:rPr>
          <w:rFonts w:eastAsiaTheme="minorEastAsia" w:hint="eastAsia"/>
          <w:lang w:eastAsia="zh-CN"/>
        </w:rPr>
        <w:t xml:space="preserve"> The content of one field includes 1 bit for HARQ-ACK, and can further include other information e.g. HARQ process number, repetition number or power control</w:t>
      </w:r>
      <w:r w:rsidR="00FD48C8">
        <w:rPr>
          <w:rFonts w:eastAsiaTheme="minorEastAsia" w:hint="eastAsia"/>
          <w:lang w:eastAsia="zh-CN"/>
        </w:rPr>
        <w:t xml:space="preserve"> information</w:t>
      </w:r>
      <w:r w:rsidR="00B97CE1">
        <w:rPr>
          <w:rFonts w:eastAsiaTheme="minorEastAsia" w:hint="eastAsia"/>
          <w:lang w:eastAsia="zh-CN"/>
        </w:rPr>
        <w:t>.</w:t>
      </w:r>
    </w:p>
    <w:p w:rsidR="00A65287" w:rsidRDefault="004E2F33" w:rsidP="00C8040F">
      <w:pPr>
        <w:rPr>
          <w:rFonts w:eastAsiaTheme="minorEastAsia"/>
          <w:lang w:eastAsia="zh-CN"/>
        </w:rPr>
      </w:pPr>
      <w:r>
        <w:rPr>
          <w:rFonts w:eastAsiaTheme="minorEastAsia"/>
          <w:lang w:eastAsia="zh-CN"/>
        </w:rPr>
        <w:t>D</w:t>
      </w:r>
      <w:r w:rsidR="00D0498F">
        <w:rPr>
          <w:rFonts w:eastAsiaTheme="minorEastAsia" w:hint="eastAsia"/>
          <w:lang w:eastAsia="zh-CN"/>
        </w:rPr>
        <w:t>rawback</w:t>
      </w:r>
      <w:r w:rsidR="00ED3446">
        <w:rPr>
          <w:rFonts w:eastAsiaTheme="minorEastAsia"/>
          <w:lang w:eastAsia="zh-CN"/>
        </w:rPr>
        <w:t>s</w:t>
      </w:r>
      <w:r w:rsidR="00D0498F">
        <w:rPr>
          <w:rFonts w:eastAsiaTheme="minorEastAsia" w:hint="eastAsia"/>
          <w:lang w:eastAsia="zh-CN"/>
        </w:rPr>
        <w:t xml:space="preserve"> </w:t>
      </w:r>
      <w:r w:rsidR="00453DF4">
        <w:rPr>
          <w:rFonts w:eastAsiaTheme="minorEastAsia" w:hint="eastAsia"/>
          <w:lang w:eastAsia="zh-CN"/>
        </w:rPr>
        <w:t>of the above solution</w:t>
      </w:r>
      <w:r w:rsidR="00103DC5">
        <w:rPr>
          <w:rFonts w:eastAsiaTheme="minorEastAsia" w:hint="eastAsia"/>
          <w:lang w:eastAsia="zh-CN"/>
        </w:rPr>
        <w:t xml:space="preserve"> </w:t>
      </w:r>
      <w:r w:rsidR="00ED3446">
        <w:rPr>
          <w:rFonts w:eastAsiaTheme="minorEastAsia"/>
          <w:lang w:eastAsia="zh-CN"/>
        </w:rPr>
        <w:t>are</w:t>
      </w:r>
      <w:r w:rsidR="00D0498F">
        <w:rPr>
          <w:rFonts w:eastAsiaTheme="minorEastAsia" w:hint="eastAsia"/>
          <w:lang w:eastAsia="zh-CN"/>
        </w:rPr>
        <w:t xml:space="preserve"> </w:t>
      </w:r>
      <w:r w:rsidR="0047697E">
        <w:rPr>
          <w:rFonts w:eastAsiaTheme="minorEastAsia"/>
          <w:lang w:eastAsia="zh-CN"/>
        </w:rPr>
        <w:t>the low scheduling flexibility</w:t>
      </w:r>
      <w:r w:rsidR="001B49C8">
        <w:rPr>
          <w:rFonts w:eastAsiaTheme="minorEastAsia"/>
          <w:lang w:eastAsia="zh-CN"/>
        </w:rPr>
        <w:t xml:space="preserve"> and potential low efficiency</w:t>
      </w:r>
      <w:r w:rsidR="00D0498F">
        <w:rPr>
          <w:rFonts w:eastAsiaTheme="minorEastAsia" w:hint="eastAsia"/>
          <w:lang w:eastAsia="zh-CN"/>
        </w:rPr>
        <w:t xml:space="preserve">. </w:t>
      </w:r>
      <w:r w:rsidR="0068719D">
        <w:rPr>
          <w:rFonts w:eastAsiaTheme="minorEastAsia" w:hint="eastAsia"/>
          <w:lang w:eastAsia="zh-CN"/>
        </w:rPr>
        <w:t>Member of groups can hardly be modified</w:t>
      </w:r>
      <w:r w:rsidR="001B49C8">
        <w:rPr>
          <w:rFonts w:eastAsiaTheme="minorEastAsia"/>
          <w:lang w:eastAsia="zh-CN"/>
        </w:rPr>
        <w:t xml:space="preserve"> because </w:t>
      </w:r>
      <w:r w:rsidR="001B49C8">
        <w:rPr>
          <w:rFonts w:eastAsiaTheme="minorEastAsia" w:hint="eastAsia"/>
          <w:lang w:eastAsia="zh-CN"/>
        </w:rPr>
        <w:t>that grouping of UE by group-RNTI configuration is a higher layer procedure</w:t>
      </w:r>
      <w:r w:rsidR="0068719D">
        <w:rPr>
          <w:rFonts w:eastAsiaTheme="minorEastAsia" w:hint="eastAsia"/>
          <w:lang w:eastAsia="zh-CN"/>
        </w:rPr>
        <w:t>, and if only a few UEs within a group need to be terminated</w:t>
      </w:r>
      <w:r w:rsidR="001A3C6D">
        <w:rPr>
          <w:rFonts w:eastAsiaTheme="minorEastAsia" w:hint="eastAsia"/>
          <w:lang w:eastAsia="zh-CN"/>
        </w:rPr>
        <w:t xml:space="preserve"> by </w:t>
      </w:r>
      <w:r w:rsidR="00D95305">
        <w:rPr>
          <w:rFonts w:eastAsiaTheme="minorEastAsia" w:hint="eastAsia"/>
          <w:lang w:eastAsia="zh-CN"/>
        </w:rPr>
        <w:t>HARQ-ACK</w:t>
      </w:r>
      <w:r w:rsidR="0068719D">
        <w:rPr>
          <w:rFonts w:eastAsiaTheme="minorEastAsia" w:hint="eastAsia"/>
          <w:lang w:eastAsia="zh-CN"/>
        </w:rPr>
        <w:t xml:space="preserve">, </w:t>
      </w:r>
      <w:r w:rsidR="00125A98">
        <w:rPr>
          <w:rFonts w:eastAsiaTheme="minorEastAsia"/>
          <w:lang w:eastAsia="zh-CN"/>
        </w:rPr>
        <w:t>the gain of group-DCI can hardly be observed</w:t>
      </w:r>
      <w:r w:rsidR="0068719D">
        <w:rPr>
          <w:rFonts w:eastAsiaTheme="minorEastAsia" w:hint="eastAsia"/>
          <w:lang w:eastAsia="zh-CN"/>
        </w:rPr>
        <w:t xml:space="preserve">. </w:t>
      </w:r>
      <w:r w:rsidR="00A65287">
        <w:rPr>
          <w:rFonts w:eastAsiaTheme="minorEastAsia" w:hint="eastAsia"/>
          <w:lang w:eastAsia="zh-CN"/>
        </w:rPr>
        <w:t xml:space="preserve">Therefore some other </w:t>
      </w:r>
      <w:r w:rsidR="00081FDB">
        <w:rPr>
          <w:rFonts w:eastAsiaTheme="minorEastAsia" w:hint="eastAsia"/>
          <w:lang w:eastAsia="zh-CN"/>
        </w:rPr>
        <w:t xml:space="preserve">solutions </w:t>
      </w:r>
      <w:r w:rsidR="00394DCE">
        <w:rPr>
          <w:rFonts w:eastAsiaTheme="minorEastAsia"/>
          <w:lang w:eastAsia="zh-CN"/>
        </w:rPr>
        <w:t>should</w:t>
      </w:r>
      <w:r w:rsidR="00A65287">
        <w:rPr>
          <w:rFonts w:eastAsiaTheme="minorEastAsia" w:hint="eastAsia"/>
          <w:lang w:eastAsia="zh-CN"/>
        </w:rPr>
        <w:t xml:space="preserve"> be </w:t>
      </w:r>
      <w:r w:rsidR="00394DCE">
        <w:rPr>
          <w:rFonts w:eastAsiaTheme="minorEastAsia"/>
          <w:lang w:eastAsia="zh-CN"/>
        </w:rPr>
        <w:t>discussed,</w:t>
      </w:r>
      <w:r w:rsidR="00274AF9">
        <w:rPr>
          <w:rFonts w:eastAsiaTheme="minorEastAsia"/>
          <w:lang w:eastAsia="zh-CN"/>
        </w:rPr>
        <w:t xml:space="preserve"> such as</w:t>
      </w:r>
      <w:r w:rsidR="00A65287">
        <w:rPr>
          <w:rFonts w:eastAsiaTheme="minorEastAsia" w:hint="eastAsia"/>
          <w:lang w:eastAsia="zh-CN"/>
        </w:rPr>
        <w:t xml:space="preserve"> resource-based group DCI.</w:t>
      </w:r>
    </w:p>
    <w:p w:rsidR="00F843A9" w:rsidRPr="00F843A9" w:rsidRDefault="00E660CC" w:rsidP="00F843A9">
      <w:pPr>
        <w:pStyle w:val="Heading2"/>
        <w:tabs>
          <w:tab w:val="clear" w:pos="5113"/>
          <w:tab w:val="num" w:pos="0"/>
        </w:tabs>
        <w:ind w:left="0" w:firstLine="0"/>
        <w:jc w:val="both"/>
        <w:rPr>
          <w:color w:val="000000"/>
          <w:sz w:val="28"/>
          <w:lang w:val="en-US" w:eastAsia="zh-CN"/>
        </w:rPr>
      </w:pPr>
      <w:r>
        <w:rPr>
          <w:sz w:val="28"/>
          <w:lang w:eastAsia="zh-CN"/>
        </w:rPr>
        <w:t>Mechanism of r</w:t>
      </w:r>
      <w:r w:rsidR="00F843A9">
        <w:rPr>
          <w:rFonts w:hint="eastAsia"/>
          <w:sz w:val="28"/>
          <w:lang w:eastAsia="zh-CN"/>
        </w:rPr>
        <w:t>esource-based</w:t>
      </w:r>
      <w:r w:rsidR="00F843A9" w:rsidRPr="00F843A9">
        <w:rPr>
          <w:rFonts w:hint="eastAsia"/>
          <w:sz w:val="28"/>
          <w:lang w:eastAsia="zh-CN"/>
        </w:rPr>
        <w:t xml:space="preserve"> group</w:t>
      </w:r>
      <w:r w:rsidR="008B460C">
        <w:rPr>
          <w:rFonts w:hint="eastAsia"/>
          <w:sz w:val="28"/>
          <w:lang w:eastAsia="zh-CN"/>
        </w:rPr>
        <w:t xml:space="preserve"> </w:t>
      </w:r>
      <w:r w:rsidR="00F843A9" w:rsidRPr="00F843A9">
        <w:rPr>
          <w:rFonts w:hint="eastAsia"/>
          <w:sz w:val="28"/>
          <w:lang w:eastAsia="zh-CN"/>
        </w:rPr>
        <w:t>DCI</w:t>
      </w:r>
    </w:p>
    <w:p w:rsidR="00A04E05" w:rsidRDefault="004D54E9" w:rsidP="00C8040F">
      <w:pPr>
        <w:rPr>
          <w:rFonts w:eastAsiaTheme="minorEastAsia"/>
          <w:lang w:eastAsia="zh-CN"/>
        </w:rPr>
      </w:pPr>
      <w:r>
        <w:rPr>
          <w:rFonts w:eastAsiaTheme="minorEastAsia" w:hint="eastAsia"/>
          <w:lang w:eastAsia="zh-CN"/>
        </w:rPr>
        <w:t xml:space="preserve">Resource-based group DCI can be </w:t>
      </w:r>
      <w:r w:rsidR="006F6A52">
        <w:rPr>
          <w:rFonts w:eastAsiaTheme="minorEastAsia"/>
          <w:lang w:eastAsia="zh-CN"/>
        </w:rPr>
        <w:t>introduced</w:t>
      </w:r>
      <w:r>
        <w:rPr>
          <w:rFonts w:eastAsiaTheme="minorEastAsia" w:hint="eastAsia"/>
          <w:lang w:eastAsia="zh-CN"/>
        </w:rPr>
        <w:t xml:space="preserve"> for HARQ-ACK feedback without the drawbacks of DCI format 3/3A-like mechanism. </w:t>
      </w:r>
      <w:r w:rsidR="00506FEE">
        <w:rPr>
          <w:rFonts w:eastAsiaTheme="minorEastAsia"/>
          <w:lang w:eastAsia="zh-CN"/>
        </w:rPr>
        <w:t xml:space="preserve">As shown in Figure </w:t>
      </w:r>
      <w:r w:rsidR="007820D0">
        <w:rPr>
          <w:rFonts w:eastAsiaTheme="minorEastAsia"/>
          <w:lang w:eastAsia="zh-CN"/>
        </w:rPr>
        <w:t>3</w:t>
      </w:r>
      <w:r w:rsidR="00506FEE">
        <w:rPr>
          <w:rFonts w:eastAsiaTheme="minorEastAsia"/>
          <w:lang w:eastAsia="zh-CN"/>
        </w:rPr>
        <w:t>, e</w:t>
      </w:r>
      <w:r w:rsidR="00700836">
        <w:rPr>
          <w:rFonts w:eastAsiaTheme="minorEastAsia" w:hint="eastAsia"/>
          <w:lang w:eastAsia="zh-CN"/>
        </w:rPr>
        <w:t xml:space="preserve">ach field </w:t>
      </w:r>
      <w:r w:rsidR="00A41EC3">
        <w:rPr>
          <w:rFonts w:eastAsiaTheme="minorEastAsia" w:hint="eastAsia"/>
          <w:lang w:eastAsia="zh-CN"/>
        </w:rPr>
        <w:t xml:space="preserve">in the resource-based group DCI </w:t>
      </w:r>
      <w:r w:rsidR="00700836">
        <w:rPr>
          <w:rFonts w:eastAsiaTheme="minorEastAsia" w:hint="eastAsia"/>
          <w:lang w:eastAsia="zh-CN"/>
        </w:rPr>
        <w:t xml:space="preserve">indicates the A/N feedback information </w:t>
      </w:r>
      <w:r w:rsidR="003A214D">
        <w:rPr>
          <w:rFonts w:eastAsiaTheme="minorEastAsia" w:hint="eastAsia"/>
          <w:lang w:eastAsia="zh-CN"/>
        </w:rPr>
        <w:t>for</w:t>
      </w:r>
      <w:r w:rsidR="0078205A">
        <w:rPr>
          <w:rFonts w:eastAsiaTheme="minorEastAsia" w:hint="eastAsia"/>
          <w:lang w:eastAsia="zh-CN"/>
        </w:rPr>
        <w:t xml:space="preserve"> </w:t>
      </w:r>
      <w:r w:rsidR="00676AA0">
        <w:rPr>
          <w:rFonts w:eastAsiaTheme="minorEastAsia" w:hint="eastAsia"/>
          <w:lang w:eastAsia="zh-CN"/>
        </w:rPr>
        <w:t xml:space="preserve">any </w:t>
      </w:r>
      <w:r w:rsidR="0078205A">
        <w:rPr>
          <w:rFonts w:eastAsiaTheme="minorEastAsia" w:hint="eastAsia"/>
          <w:lang w:eastAsia="zh-CN"/>
        </w:rPr>
        <w:t>PUSCH transmission on</w:t>
      </w:r>
      <w:r w:rsidR="003A214D">
        <w:rPr>
          <w:rFonts w:eastAsiaTheme="minorEastAsia" w:hint="eastAsia"/>
          <w:lang w:eastAsia="zh-CN"/>
        </w:rPr>
        <w:t xml:space="preserve"> </w:t>
      </w:r>
      <w:r w:rsidR="00700836">
        <w:rPr>
          <w:rFonts w:eastAsiaTheme="minorEastAsia" w:hint="eastAsia"/>
          <w:lang w:eastAsia="zh-CN"/>
        </w:rPr>
        <w:t xml:space="preserve">a </w:t>
      </w:r>
      <w:r w:rsidR="00A30389">
        <w:rPr>
          <w:rFonts w:eastAsiaTheme="minorEastAsia" w:hint="eastAsia"/>
          <w:lang w:eastAsia="zh-CN"/>
        </w:rPr>
        <w:t xml:space="preserve">given </w:t>
      </w:r>
      <w:r w:rsidR="00700836">
        <w:rPr>
          <w:rFonts w:eastAsiaTheme="minorEastAsia" w:hint="eastAsia"/>
          <w:lang w:eastAsia="zh-CN"/>
        </w:rPr>
        <w:t>resource unit</w:t>
      </w:r>
      <w:r w:rsidR="009C64E5">
        <w:rPr>
          <w:rFonts w:eastAsiaTheme="minorEastAsia" w:hint="eastAsia"/>
          <w:lang w:eastAsia="zh-CN"/>
        </w:rPr>
        <w:t xml:space="preserve"> consisting of N </w:t>
      </w:r>
      <w:r w:rsidR="00A41EC3">
        <w:rPr>
          <w:rFonts w:eastAsiaTheme="minorEastAsia" w:hint="eastAsia"/>
          <w:lang w:eastAsia="zh-CN"/>
        </w:rPr>
        <w:t xml:space="preserve">continuous </w:t>
      </w:r>
      <w:r w:rsidR="009C64E5">
        <w:rPr>
          <w:rFonts w:eastAsiaTheme="minorEastAsia" w:hint="eastAsia"/>
          <w:lang w:eastAsia="zh-CN"/>
        </w:rPr>
        <w:t xml:space="preserve">subframes and M </w:t>
      </w:r>
      <w:r w:rsidR="00A41EC3">
        <w:rPr>
          <w:rFonts w:eastAsiaTheme="minorEastAsia" w:hint="eastAsia"/>
          <w:lang w:eastAsia="zh-CN"/>
        </w:rPr>
        <w:t xml:space="preserve">continuous </w:t>
      </w:r>
      <w:r w:rsidR="001F5C3F">
        <w:rPr>
          <w:rFonts w:eastAsiaTheme="minorEastAsia" w:hint="eastAsia"/>
          <w:lang w:eastAsia="zh-CN"/>
        </w:rPr>
        <w:t xml:space="preserve">(sub-) </w:t>
      </w:r>
      <w:r w:rsidR="009C64E5">
        <w:rPr>
          <w:rFonts w:eastAsiaTheme="minorEastAsia" w:hint="eastAsia"/>
          <w:lang w:eastAsia="zh-CN"/>
        </w:rPr>
        <w:t>PRBs</w:t>
      </w:r>
      <w:r w:rsidR="003527C1">
        <w:rPr>
          <w:rFonts w:eastAsiaTheme="minorEastAsia"/>
          <w:lang w:eastAsia="zh-CN"/>
        </w:rPr>
        <w:t xml:space="preserve"> or narrowbands</w:t>
      </w:r>
      <w:r w:rsidR="00700836">
        <w:rPr>
          <w:rFonts w:eastAsiaTheme="minorEastAsia" w:hint="eastAsia"/>
          <w:lang w:eastAsia="zh-CN"/>
        </w:rPr>
        <w:t xml:space="preserve">. </w:t>
      </w:r>
    </w:p>
    <w:p w:rsidR="00F95EAE" w:rsidRDefault="00506FEE" w:rsidP="00C8040F">
      <w:pPr>
        <w:rPr>
          <w:rFonts w:eastAsiaTheme="minorEastAsia"/>
          <w:lang w:eastAsia="zh-CN"/>
        </w:rPr>
      </w:pPr>
      <w:r>
        <w:rPr>
          <w:rFonts w:eastAsiaTheme="minorEastAsia"/>
          <w:lang w:eastAsia="zh-CN"/>
        </w:rPr>
        <w:t>For resource-based group</w:t>
      </w:r>
      <w:r w:rsidR="00DC54D9">
        <w:rPr>
          <w:rFonts w:eastAsiaTheme="minorEastAsia" w:hint="eastAsia"/>
          <w:lang w:eastAsia="zh-CN"/>
        </w:rPr>
        <w:t xml:space="preserve"> </w:t>
      </w:r>
      <w:r>
        <w:rPr>
          <w:rFonts w:eastAsiaTheme="minorEastAsia"/>
          <w:lang w:eastAsia="zh-CN"/>
        </w:rPr>
        <w:t xml:space="preserve">DCI, logical grouping of UEs is </w:t>
      </w:r>
      <w:r w:rsidR="005B002E">
        <w:rPr>
          <w:rFonts w:eastAsiaTheme="minorEastAsia"/>
          <w:lang w:eastAsia="zh-CN"/>
        </w:rPr>
        <w:t>unnecessary</w:t>
      </w:r>
      <w:r>
        <w:rPr>
          <w:rFonts w:eastAsiaTheme="minorEastAsia"/>
          <w:lang w:eastAsia="zh-CN"/>
        </w:rPr>
        <w:t>, and the impact on scheduling flexibility is minimized.</w:t>
      </w:r>
      <w:r w:rsidR="00E41CA6">
        <w:rPr>
          <w:rFonts w:eastAsiaTheme="minorEastAsia"/>
          <w:lang w:eastAsia="zh-CN"/>
        </w:rPr>
        <w:t xml:space="preserve"> </w:t>
      </w:r>
      <w:r w:rsidR="00A04E05">
        <w:rPr>
          <w:rFonts w:eastAsiaTheme="minorEastAsia"/>
          <w:lang w:eastAsia="zh-CN"/>
        </w:rPr>
        <w:t xml:space="preserve">eNodeB decides </w:t>
      </w:r>
      <w:r w:rsidR="009D5875">
        <w:rPr>
          <w:rFonts w:eastAsiaTheme="minorEastAsia" w:hint="eastAsia"/>
          <w:lang w:eastAsia="zh-CN"/>
        </w:rPr>
        <w:t xml:space="preserve">whether to send group DCI and </w:t>
      </w:r>
      <w:r w:rsidR="00A04E05">
        <w:rPr>
          <w:rFonts w:eastAsiaTheme="minorEastAsia"/>
          <w:lang w:eastAsia="zh-CN"/>
        </w:rPr>
        <w:t xml:space="preserve">the </w:t>
      </w:r>
      <w:r w:rsidR="00BE1AEA">
        <w:rPr>
          <w:rFonts w:eastAsiaTheme="minorEastAsia" w:hint="eastAsia"/>
          <w:lang w:eastAsia="zh-CN"/>
        </w:rPr>
        <w:t>content of group DCI</w:t>
      </w:r>
      <w:r w:rsidR="00A04E05">
        <w:rPr>
          <w:rFonts w:eastAsiaTheme="minorEastAsia"/>
          <w:lang w:eastAsia="zh-CN"/>
        </w:rPr>
        <w:t xml:space="preserve"> based on actual </w:t>
      </w:r>
      <w:r w:rsidR="00865528">
        <w:rPr>
          <w:rFonts w:eastAsiaTheme="minorEastAsia" w:hint="eastAsia"/>
          <w:lang w:eastAsia="zh-CN"/>
        </w:rPr>
        <w:t xml:space="preserve">reception </w:t>
      </w:r>
      <w:r w:rsidR="00A04E05">
        <w:rPr>
          <w:rFonts w:eastAsiaTheme="minorEastAsia"/>
          <w:lang w:eastAsia="zh-CN"/>
        </w:rPr>
        <w:t>status of PUSCH</w:t>
      </w:r>
      <w:r w:rsidR="00865528">
        <w:rPr>
          <w:rFonts w:eastAsiaTheme="minorEastAsia" w:hint="eastAsia"/>
          <w:lang w:eastAsia="zh-CN"/>
        </w:rPr>
        <w:t xml:space="preserve"> </w:t>
      </w:r>
      <w:r w:rsidR="0049763C">
        <w:rPr>
          <w:rFonts w:eastAsiaTheme="minorEastAsia" w:hint="eastAsia"/>
          <w:lang w:eastAsia="zh-CN"/>
        </w:rPr>
        <w:t xml:space="preserve">in </w:t>
      </w:r>
      <w:r w:rsidR="00865528">
        <w:rPr>
          <w:rFonts w:eastAsiaTheme="minorEastAsia" w:hint="eastAsia"/>
          <w:lang w:eastAsia="zh-CN"/>
        </w:rPr>
        <w:t>a range of resources</w:t>
      </w:r>
      <w:r w:rsidR="00A04E05">
        <w:rPr>
          <w:rFonts w:eastAsiaTheme="minorEastAsia"/>
          <w:lang w:eastAsia="zh-CN"/>
        </w:rPr>
        <w:t>.</w:t>
      </w:r>
      <w:r w:rsidR="00A04E05">
        <w:rPr>
          <w:rFonts w:eastAsiaTheme="minorEastAsia" w:hint="eastAsia"/>
          <w:lang w:eastAsia="zh-CN"/>
        </w:rPr>
        <w:t xml:space="preserve"> </w:t>
      </w:r>
      <w:r w:rsidR="00FE583B">
        <w:rPr>
          <w:rFonts w:eastAsiaTheme="minorEastAsia" w:hint="eastAsia"/>
          <w:lang w:eastAsia="zh-CN"/>
        </w:rPr>
        <w:t xml:space="preserve">UE </w:t>
      </w:r>
      <w:r w:rsidR="00E41CA6">
        <w:rPr>
          <w:rFonts w:eastAsiaTheme="minorEastAsia"/>
          <w:lang w:eastAsia="zh-CN"/>
        </w:rPr>
        <w:t>decode</w:t>
      </w:r>
      <w:r w:rsidR="00FE583B">
        <w:rPr>
          <w:rFonts w:eastAsiaTheme="minorEastAsia" w:hint="eastAsia"/>
          <w:lang w:eastAsia="zh-CN"/>
        </w:rPr>
        <w:t>s</w:t>
      </w:r>
      <w:r w:rsidR="00E41CA6">
        <w:rPr>
          <w:rFonts w:eastAsiaTheme="minorEastAsia"/>
          <w:lang w:eastAsia="zh-CN"/>
        </w:rPr>
        <w:t xml:space="preserve"> group-DCI</w:t>
      </w:r>
      <w:r w:rsidR="00FE583B">
        <w:rPr>
          <w:rFonts w:eastAsiaTheme="minorEastAsia" w:hint="eastAsia"/>
          <w:lang w:eastAsia="zh-CN"/>
        </w:rPr>
        <w:t xml:space="preserve"> and </w:t>
      </w:r>
      <w:r w:rsidR="00E41CA6">
        <w:rPr>
          <w:rFonts w:eastAsiaTheme="minorEastAsia"/>
          <w:lang w:eastAsia="zh-CN"/>
        </w:rPr>
        <w:t>uses A/N feedback carried in the fields associated to the resource on which the UE transmit</w:t>
      </w:r>
      <w:r w:rsidR="00A04E05">
        <w:rPr>
          <w:rFonts w:eastAsiaTheme="minorEastAsia" w:hint="eastAsia"/>
          <w:lang w:eastAsia="zh-CN"/>
        </w:rPr>
        <w:t>ted</w:t>
      </w:r>
      <w:r w:rsidR="00E41CA6">
        <w:rPr>
          <w:rFonts w:eastAsiaTheme="minorEastAsia"/>
          <w:lang w:eastAsia="zh-CN"/>
        </w:rPr>
        <w:t xml:space="preserve"> PUSCH</w:t>
      </w:r>
      <w:r w:rsidR="0048631B">
        <w:rPr>
          <w:rFonts w:eastAsiaTheme="minorEastAsia"/>
          <w:lang w:eastAsia="zh-CN"/>
        </w:rPr>
        <w:t>.</w:t>
      </w:r>
      <w:r w:rsidR="00426427">
        <w:rPr>
          <w:rFonts w:eastAsiaTheme="minorEastAsia" w:hint="eastAsia"/>
          <w:lang w:eastAsia="zh-CN"/>
        </w:rPr>
        <w:t xml:space="preserve"> For example,</w:t>
      </w:r>
      <w:r w:rsidR="00B316A2">
        <w:rPr>
          <w:rFonts w:eastAsiaTheme="minorEastAsia" w:hint="eastAsia"/>
          <w:lang w:eastAsia="zh-CN"/>
        </w:rPr>
        <w:t xml:space="preserve"> in Figure 3,</w:t>
      </w:r>
      <w:r w:rsidR="00426427">
        <w:rPr>
          <w:rFonts w:eastAsiaTheme="minorEastAsia" w:hint="eastAsia"/>
          <w:lang w:eastAsia="zh-CN"/>
        </w:rPr>
        <w:t xml:space="preserve"> UE3 uses A/N feedback information </w:t>
      </w:r>
      <w:r w:rsidR="003B5CD9">
        <w:rPr>
          <w:rFonts w:eastAsiaTheme="minorEastAsia" w:hint="eastAsia"/>
          <w:lang w:eastAsia="zh-CN"/>
        </w:rPr>
        <w:t xml:space="preserve">carried </w:t>
      </w:r>
      <w:r w:rsidR="00426427">
        <w:rPr>
          <w:rFonts w:eastAsiaTheme="minorEastAsia" w:hint="eastAsia"/>
          <w:lang w:eastAsia="zh-CN"/>
        </w:rPr>
        <w:t>in field 4 and field 5.</w:t>
      </w:r>
    </w:p>
    <w:p w:rsidR="009C64E5" w:rsidRDefault="00A96F67" w:rsidP="009C64E5">
      <w:pPr>
        <w:jc w:val="center"/>
        <w:rPr>
          <w:rFonts w:eastAsiaTheme="minorEastAsia"/>
          <w:lang w:eastAsia="zh-CN"/>
        </w:rPr>
      </w:pPr>
      <w:r>
        <w:object w:dxaOrig="11980" w:dyaOrig="8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5pt;height:204.45pt" o:ole="">
            <v:imagedata r:id="rId13" o:title=""/>
          </v:shape>
          <o:OLEObject Type="Embed" ProgID="Visio.Drawing.15" ShapeID="_x0000_i1025" DrawAspect="Content" ObjectID="_1584531636" r:id="rId14"/>
        </w:object>
      </w:r>
    </w:p>
    <w:p w:rsidR="00647E54" w:rsidRPr="00647E54" w:rsidRDefault="00647E54" w:rsidP="009C64E5">
      <w:pPr>
        <w:jc w:val="center"/>
        <w:rPr>
          <w:rFonts w:eastAsiaTheme="minorEastAsia"/>
          <w:lang w:eastAsia="zh-CN"/>
        </w:rPr>
      </w:pPr>
      <w:r>
        <w:rPr>
          <w:rFonts w:eastAsiaTheme="minorEastAsia" w:hint="eastAsia"/>
          <w:lang w:eastAsia="zh-CN"/>
        </w:rPr>
        <w:t xml:space="preserve">Figure </w:t>
      </w:r>
      <w:r w:rsidR="007820D0">
        <w:rPr>
          <w:rFonts w:eastAsiaTheme="minorEastAsia"/>
          <w:lang w:eastAsia="zh-CN"/>
        </w:rPr>
        <w:t>3</w:t>
      </w:r>
      <w:r>
        <w:rPr>
          <w:rFonts w:eastAsiaTheme="minorEastAsia" w:hint="eastAsia"/>
          <w:lang w:eastAsia="zh-CN"/>
        </w:rPr>
        <w:t xml:space="preserve"> Resource-based group</w:t>
      </w:r>
      <w:r w:rsidR="00AF1411">
        <w:rPr>
          <w:rFonts w:eastAsiaTheme="minorEastAsia" w:hint="eastAsia"/>
          <w:lang w:eastAsia="zh-CN"/>
        </w:rPr>
        <w:t xml:space="preserve"> </w:t>
      </w:r>
      <w:r>
        <w:rPr>
          <w:rFonts w:eastAsiaTheme="minorEastAsia" w:hint="eastAsia"/>
          <w:lang w:eastAsia="zh-CN"/>
        </w:rPr>
        <w:t>DCI for HARQ-ACK feedback</w:t>
      </w:r>
    </w:p>
    <w:p w:rsidR="00D41A78" w:rsidRDefault="00A41EC3" w:rsidP="00F95EAE">
      <w:pPr>
        <w:rPr>
          <w:rFonts w:eastAsiaTheme="minorEastAsia"/>
          <w:lang w:eastAsia="zh-CN"/>
        </w:rPr>
      </w:pPr>
      <w:r>
        <w:rPr>
          <w:rFonts w:eastAsiaTheme="minorEastAsia" w:hint="eastAsia"/>
          <w:lang w:eastAsia="zh-CN"/>
        </w:rPr>
        <w:t xml:space="preserve">The mapping relationship between resource units and fields in group-DCI could be pre-defined or configured by eNodeB. </w:t>
      </w:r>
      <w:r w:rsidR="002B5830">
        <w:rPr>
          <w:rFonts w:eastAsiaTheme="minorEastAsia"/>
          <w:lang w:eastAsia="zh-CN"/>
        </w:rPr>
        <w:t xml:space="preserve">For example, a fixed range of frequency </w:t>
      </w:r>
      <w:r w:rsidR="00B74BBF">
        <w:rPr>
          <w:rFonts w:eastAsiaTheme="minorEastAsia"/>
          <w:lang w:eastAsia="zh-CN"/>
        </w:rPr>
        <w:t>and/</w:t>
      </w:r>
      <w:r w:rsidR="002B5830">
        <w:rPr>
          <w:rFonts w:eastAsiaTheme="minorEastAsia"/>
          <w:lang w:eastAsia="zh-CN"/>
        </w:rPr>
        <w:t>or time resources can be mapped to one group-RNTI.</w:t>
      </w:r>
      <w:r w:rsidR="00540331">
        <w:rPr>
          <w:rFonts w:eastAsiaTheme="minorEastAsia"/>
          <w:lang w:eastAsia="zh-CN"/>
        </w:rPr>
        <w:t xml:space="preserve"> UE only decodes group-DCI scrambled with group-RNTIs associated with</w:t>
      </w:r>
      <w:r w:rsidR="00C14379">
        <w:rPr>
          <w:rFonts w:eastAsiaTheme="minorEastAsia"/>
          <w:lang w:eastAsia="zh-CN"/>
        </w:rPr>
        <w:t xml:space="preserve"> its </w:t>
      </w:r>
      <w:r w:rsidR="00540331">
        <w:rPr>
          <w:rFonts w:eastAsiaTheme="minorEastAsia"/>
          <w:lang w:eastAsia="zh-CN"/>
        </w:rPr>
        <w:t xml:space="preserve">PUSCH resources. </w:t>
      </w:r>
      <w:r w:rsidR="00776A7E">
        <w:rPr>
          <w:rFonts w:eastAsiaTheme="minorEastAsia" w:hint="eastAsia"/>
          <w:lang w:eastAsia="zh-CN"/>
        </w:rPr>
        <w:t xml:space="preserve">For </w:t>
      </w:r>
      <w:r w:rsidR="00A6749A">
        <w:rPr>
          <w:rFonts w:eastAsiaTheme="minorEastAsia" w:hint="eastAsia"/>
          <w:lang w:eastAsia="zh-CN"/>
        </w:rPr>
        <w:t xml:space="preserve">all </w:t>
      </w:r>
      <w:r w:rsidR="00B74BBF">
        <w:rPr>
          <w:rFonts w:eastAsiaTheme="minorEastAsia"/>
          <w:lang w:eastAsia="zh-CN"/>
        </w:rPr>
        <w:t xml:space="preserve">the resources associated with one group-RNTI, </w:t>
      </w:r>
      <w:r w:rsidR="00D41A78">
        <w:rPr>
          <w:rFonts w:eastAsiaTheme="minorEastAsia" w:hint="eastAsia"/>
          <w:lang w:eastAsia="zh-CN"/>
        </w:rPr>
        <w:t xml:space="preserve">different </w:t>
      </w:r>
      <w:r w:rsidR="0037519E">
        <w:rPr>
          <w:rFonts w:eastAsiaTheme="minorEastAsia" w:hint="eastAsia"/>
          <w:lang w:eastAsia="zh-CN"/>
        </w:rPr>
        <w:t xml:space="preserve">options of resource unit indication </w:t>
      </w:r>
      <w:r w:rsidR="00D41A78">
        <w:rPr>
          <w:rFonts w:eastAsiaTheme="minorEastAsia" w:hint="eastAsia"/>
          <w:lang w:eastAsia="zh-CN"/>
        </w:rPr>
        <w:t xml:space="preserve">can be </w:t>
      </w:r>
      <w:r w:rsidR="00D41A78">
        <w:rPr>
          <w:rFonts w:eastAsiaTheme="minorEastAsia"/>
          <w:lang w:eastAsia="zh-CN"/>
        </w:rPr>
        <w:t>considered</w:t>
      </w:r>
      <w:r w:rsidR="00D41A78">
        <w:rPr>
          <w:rFonts w:eastAsiaTheme="minorEastAsia" w:hint="eastAsia"/>
          <w:lang w:eastAsia="zh-CN"/>
        </w:rPr>
        <w:t>:</w:t>
      </w:r>
    </w:p>
    <w:p w:rsidR="00784BC8" w:rsidRPr="008D0241" w:rsidRDefault="00784BC8" w:rsidP="00784BC8">
      <w:pPr>
        <w:pStyle w:val="ListParagraph"/>
        <w:numPr>
          <w:ilvl w:val="0"/>
          <w:numId w:val="13"/>
        </w:numPr>
        <w:ind w:firstLineChars="0"/>
        <w:rPr>
          <w:rFonts w:eastAsiaTheme="minorEastAsia"/>
          <w:lang w:eastAsia="zh-CN"/>
        </w:rPr>
      </w:pPr>
      <w:r>
        <w:rPr>
          <w:rFonts w:eastAsiaTheme="minorEastAsia" w:hint="eastAsia"/>
          <w:lang w:eastAsia="zh-CN"/>
        </w:rPr>
        <w:t>Option 1: The starting location and duration of a resource unit is carried in one field of group DCI.</w:t>
      </w:r>
    </w:p>
    <w:p w:rsidR="007314EF" w:rsidRDefault="00FA371B" w:rsidP="00D41A78">
      <w:pPr>
        <w:pStyle w:val="ListParagraph"/>
        <w:numPr>
          <w:ilvl w:val="0"/>
          <w:numId w:val="13"/>
        </w:numPr>
        <w:ind w:firstLineChars="0"/>
        <w:rPr>
          <w:rFonts w:eastAsiaTheme="minorEastAsia"/>
          <w:lang w:eastAsia="zh-CN"/>
        </w:rPr>
      </w:pPr>
      <w:r>
        <w:rPr>
          <w:rFonts w:eastAsiaTheme="minorEastAsia" w:hint="eastAsia"/>
          <w:lang w:eastAsia="zh-CN"/>
        </w:rPr>
        <w:t xml:space="preserve">Option </w:t>
      </w:r>
      <w:r w:rsidR="00784BC8">
        <w:rPr>
          <w:rFonts w:eastAsiaTheme="minorEastAsia" w:hint="eastAsia"/>
          <w:lang w:eastAsia="zh-CN"/>
        </w:rPr>
        <w:t>2</w:t>
      </w:r>
      <w:r w:rsidR="00D41A78">
        <w:rPr>
          <w:rFonts w:eastAsiaTheme="minorEastAsia" w:hint="eastAsia"/>
          <w:lang w:eastAsia="zh-CN"/>
        </w:rPr>
        <w:t>: A</w:t>
      </w:r>
      <w:r w:rsidR="007314EF" w:rsidRPr="00D41A78">
        <w:rPr>
          <w:rFonts w:eastAsiaTheme="minorEastAsia"/>
          <w:lang w:eastAsia="zh-CN"/>
        </w:rPr>
        <w:t xml:space="preserve"> resource granularity </w:t>
      </w:r>
      <w:r w:rsidR="00D41A78">
        <w:rPr>
          <w:rFonts w:eastAsiaTheme="minorEastAsia" w:hint="eastAsia"/>
          <w:lang w:eastAsia="zh-CN"/>
        </w:rPr>
        <w:t xml:space="preserve">is </w:t>
      </w:r>
      <w:r w:rsidR="00B046BE">
        <w:rPr>
          <w:rFonts w:eastAsiaTheme="minorEastAsia" w:hint="eastAsia"/>
          <w:lang w:eastAsia="zh-CN"/>
        </w:rPr>
        <w:t>pre-defined/</w:t>
      </w:r>
      <w:r w:rsidR="007314EF" w:rsidRPr="00D41A78">
        <w:rPr>
          <w:rFonts w:eastAsiaTheme="minorEastAsia"/>
          <w:lang w:eastAsia="zh-CN"/>
        </w:rPr>
        <w:t xml:space="preserve">configured in order to decide </w:t>
      </w:r>
      <w:r w:rsidR="00226591" w:rsidRPr="00D41A78">
        <w:rPr>
          <w:rFonts w:eastAsiaTheme="minorEastAsia" w:hint="eastAsia"/>
          <w:lang w:eastAsia="zh-CN"/>
        </w:rPr>
        <w:t xml:space="preserve">the size and location of </w:t>
      </w:r>
      <w:r w:rsidR="006C08B5" w:rsidRPr="00D41A78">
        <w:rPr>
          <w:rFonts w:eastAsiaTheme="minorEastAsia"/>
          <w:lang w:eastAsia="zh-CN"/>
        </w:rPr>
        <w:t xml:space="preserve">each </w:t>
      </w:r>
      <w:r w:rsidR="007314EF" w:rsidRPr="00D41A78">
        <w:rPr>
          <w:rFonts w:eastAsiaTheme="minorEastAsia"/>
          <w:lang w:eastAsia="zh-CN"/>
        </w:rPr>
        <w:t xml:space="preserve">resource </w:t>
      </w:r>
      <w:r w:rsidR="0072075C" w:rsidRPr="00D41A78">
        <w:rPr>
          <w:rFonts w:eastAsiaTheme="minorEastAsia"/>
          <w:lang w:eastAsia="zh-CN"/>
        </w:rPr>
        <w:t>unit</w:t>
      </w:r>
      <w:r w:rsidR="007314EF" w:rsidRPr="00D41A78">
        <w:rPr>
          <w:rFonts w:eastAsiaTheme="minorEastAsia"/>
          <w:lang w:eastAsia="zh-CN"/>
        </w:rPr>
        <w:t>.</w:t>
      </w:r>
      <w:r w:rsidR="000C32C8" w:rsidRPr="00D41A78">
        <w:rPr>
          <w:rFonts w:eastAsiaTheme="minorEastAsia"/>
          <w:lang w:eastAsia="zh-CN"/>
        </w:rPr>
        <w:t xml:space="preserve"> The continuous resource units are mapped to fields in group-DCI in order.</w:t>
      </w:r>
      <w:r w:rsidR="002C4A27">
        <w:rPr>
          <w:rFonts w:eastAsiaTheme="minorEastAsia" w:hint="eastAsia"/>
          <w:lang w:eastAsia="zh-CN"/>
        </w:rPr>
        <w:t xml:space="preserve"> Each field carries HARQ-ACK feedback for the associated resource unit.</w:t>
      </w:r>
    </w:p>
    <w:p w:rsidR="00D41A78" w:rsidRPr="00D41A78" w:rsidRDefault="00FA371B" w:rsidP="00D41A78">
      <w:pPr>
        <w:pStyle w:val="ListParagraph"/>
        <w:numPr>
          <w:ilvl w:val="0"/>
          <w:numId w:val="13"/>
        </w:numPr>
        <w:ind w:firstLineChars="0"/>
        <w:rPr>
          <w:rFonts w:eastAsiaTheme="minorEastAsia"/>
          <w:lang w:eastAsia="zh-CN"/>
        </w:rPr>
      </w:pPr>
      <w:r>
        <w:rPr>
          <w:rFonts w:eastAsiaTheme="minorEastAsia" w:hint="eastAsia"/>
          <w:lang w:eastAsia="zh-CN"/>
        </w:rPr>
        <w:t xml:space="preserve">Option </w:t>
      </w:r>
      <w:r w:rsidR="00784BC8">
        <w:rPr>
          <w:rFonts w:eastAsiaTheme="minorEastAsia" w:hint="eastAsia"/>
          <w:lang w:eastAsia="zh-CN"/>
        </w:rPr>
        <w:t>3</w:t>
      </w:r>
      <w:r w:rsidR="00D41A78">
        <w:rPr>
          <w:rFonts w:eastAsiaTheme="minorEastAsia" w:hint="eastAsia"/>
          <w:lang w:eastAsia="zh-CN"/>
        </w:rPr>
        <w:t xml:space="preserve">: A resource granularity is </w:t>
      </w:r>
      <w:r w:rsidR="00B046BE">
        <w:rPr>
          <w:rFonts w:eastAsiaTheme="minorEastAsia" w:hint="eastAsia"/>
          <w:lang w:eastAsia="zh-CN"/>
        </w:rPr>
        <w:t>pre-defined/</w:t>
      </w:r>
      <w:r w:rsidR="00D41A78">
        <w:rPr>
          <w:rFonts w:eastAsiaTheme="minorEastAsia" w:hint="eastAsia"/>
          <w:lang w:eastAsia="zh-CN"/>
        </w:rPr>
        <w:t xml:space="preserve">configured </w:t>
      </w:r>
      <w:r w:rsidR="00D41A78" w:rsidRPr="00D41A78">
        <w:rPr>
          <w:rFonts w:eastAsiaTheme="minorEastAsia"/>
          <w:lang w:eastAsia="zh-CN"/>
        </w:rPr>
        <w:t xml:space="preserve">in order to decide </w:t>
      </w:r>
      <w:r w:rsidR="00D41A78" w:rsidRPr="00D41A78">
        <w:rPr>
          <w:rFonts w:eastAsiaTheme="minorEastAsia" w:hint="eastAsia"/>
          <w:lang w:eastAsia="zh-CN"/>
        </w:rPr>
        <w:t xml:space="preserve">the size and location of </w:t>
      </w:r>
      <w:r w:rsidR="00D41A78" w:rsidRPr="00D41A78">
        <w:rPr>
          <w:rFonts w:eastAsiaTheme="minorEastAsia"/>
          <w:lang w:eastAsia="zh-CN"/>
        </w:rPr>
        <w:t>each resource unit.</w:t>
      </w:r>
      <w:r w:rsidR="00D41A78">
        <w:rPr>
          <w:rFonts w:eastAsiaTheme="minorEastAsia" w:hint="eastAsia"/>
          <w:lang w:eastAsia="zh-CN"/>
        </w:rPr>
        <w:t xml:space="preserve"> </w:t>
      </w:r>
      <w:r w:rsidR="002C4A27">
        <w:rPr>
          <w:rFonts w:eastAsiaTheme="minorEastAsia" w:hint="eastAsia"/>
          <w:lang w:eastAsia="zh-CN"/>
        </w:rPr>
        <w:t xml:space="preserve">Each field carries an </w:t>
      </w:r>
      <w:r w:rsidR="00B046BE">
        <w:rPr>
          <w:rFonts w:eastAsiaTheme="minorEastAsia" w:hint="eastAsia"/>
          <w:lang w:eastAsia="zh-CN"/>
        </w:rPr>
        <w:t xml:space="preserve">index </w:t>
      </w:r>
      <w:r w:rsidR="002C4A27">
        <w:rPr>
          <w:rFonts w:eastAsiaTheme="minorEastAsia" w:hint="eastAsia"/>
          <w:lang w:eastAsia="zh-CN"/>
        </w:rPr>
        <w:t xml:space="preserve">to </w:t>
      </w:r>
      <w:r w:rsidR="00B046BE">
        <w:rPr>
          <w:rFonts w:eastAsiaTheme="minorEastAsia" w:hint="eastAsia"/>
          <w:lang w:eastAsia="zh-CN"/>
        </w:rPr>
        <w:t>indicate resource unit</w:t>
      </w:r>
      <w:r w:rsidR="002C4A27">
        <w:rPr>
          <w:rFonts w:eastAsiaTheme="minorEastAsia" w:hint="eastAsia"/>
          <w:lang w:eastAsia="zh-CN"/>
        </w:rPr>
        <w:t xml:space="preserve"> and HARQ-ACK feedback for the indicated resource unit</w:t>
      </w:r>
      <w:r w:rsidR="00B046BE">
        <w:rPr>
          <w:rFonts w:eastAsiaTheme="minorEastAsia" w:hint="eastAsia"/>
          <w:lang w:eastAsia="zh-CN"/>
        </w:rPr>
        <w:t>.</w:t>
      </w:r>
      <w:r w:rsidR="008D0241" w:rsidRPr="008D0241">
        <w:rPr>
          <w:rFonts w:eastAsiaTheme="minorEastAsia"/>
          <w:lang w:eastAsia="zh-CN"/>
        </w:rPr>
        <w:t xml:space="preserve"> </w:t>
      </w:r>
      <w:r w:rsidR="008D0241">
        <w:rPr>
          <w:rFonts w:eastAsiaTheme="minorEastAsia"/>
          <w:lang w:eastAsia="zh-CN"/>
        </w:rPr>
        <w:t>This solution is helpful if the resource occupation status of PUSCH transmission by different UEs is sparse in a time/frequency range.</w:t>
      </w:r>
    </w:p>
    <w:p w:rsidR="00A37FFB" w:rsidRPr="004C3128" w:rsidRDefault="00655F29" w:rsidP="00C8040F">
      <w:pPr>
        <w:rPr>
          <w:rFonts w:eastAsiaTheme="minorEastAsia"/>
          <w:i/>
          <w:u w:val="single"/>
          <w:lang w:eastAsia="zh-CN"/>
        </w:rPr>
      </w:pPr>
      <w:r w:rsidRPr="004C3128">
        <w:rPr>
          <w:rFonts w:eastAsiaTheme="minorEastAsia" w:hint="eastAsia"/>
          <w:b/>
          <w:u w:val="single"/>
          <w:lang w:eastAsia="zh-CN"/>
        </w:rPr>
        <w:t>Proposal</w:t>
      </w:r>
      <w:r w:rsidR="00D16E03">
        <w:rPr>
          <w:rFonts w:eastAsiaTheme="minorEastAsia"/>
          <w:b/>
          <w:u w:val="single"/>
          <w:lang w:eastAsia="zh-CN"/>
        </w:rPr>
        <w:t xml:space="preserve"> 2</w:t>
      </w:r>
      <w:r w:rsidRPr="004C3128">
        <w:rPr>
          <w:rFonts w:eastAsiaTheme="minorEastAsia" w:hint="eastAsia"/>
          <w:u w:val="single"/>
          <w:lang w:eastAsia="zh-CN"/>
        </w:rPr>
        <w:t xml:space="preserve">: </w:t>
      </w:r>
      <w:r w:rsidR="001C3D6A" w:rsidRPr="004C3128">
        <w:rPr>
          <w:rFonts w:eastAsiaTheme="minorEastAsia" w:hint="eastAsia"/>
          <w:i/>
          <w:u w:val="single"/>
          <w:lang w:eastAsia="zh-CN"/>
        </w:rPr>
        <w:t>R</w:t>
      </w:r>
      <w:r w:rsidRPr="004C3128">
        <w:rPr>
          <w:rFonts w:eastAsiaTheme="minorEastAsia" w:hint="eastAsia"/>
          <w:i/>
          <w:u w:val="single"/>
          <w:lang w:eastAsia="zh-CN"/>
        </w:rPr>
        <w:t>eso</w:t>
      </w:r>
      <w:r w:rsidR="00FF2DBC" w:rsidRPr="004C3128">
        <w:rPr>
          <w:rFonts w:eastAsiaTheme="minorEastAsia" w:hint="eastAsia"/>
          <w:i/>
          <w:u w:val="single"/>
          <w:lang w:eastAsia="zh-CN"/>
        </w:rPr>
        <w:t xml:space="preserve">urce-based group DCI is used to carry </w:t>
      </w:r>
      <w:r w:rsidRPr="004C3128">
        <w:rPr>
          <w:rFonts w:eastAsiaTheme="minorEastAsia" w:hint="eastAsia"/>
          <w:i/>
          <w:u w:val="single"/>
          <w:lang w:eastAsia="zh-CN"/>
        </w:rPr>
        <w:t xml:space="preserve">early </w:t>
      </w:r>
      <w:r w:rsidR="00FF2DBC" w:rsidRPr="004C3128">
        <w:rPr>
          <w:rFonts w:eastAsiaTheme="minorEastAsia"/>
          <w:i/>
          <w:u w:val="single"/>
          <w:lang w:eastAsia="zh-CN"/>
        </w:rPr>
        <w:t xml:space="preserve">termination </w:t>
      </w:r>
      <w:r w:rsidR="00F514AE">
        <w:rPr>
          <w:rFonts w:eastAsiaTheme="minorEastAsia" w:hint="eastAsia"/>
          <w:i/>
          <w:u w:val="single"/>
          <w:lang w:eastAsia="zh-CN"/>
        </w:rPr>
        <w:t xml:space="preserve">signal </w:t>
      </w:r>
      <w:r w:rsidR="00995C35">
        <w:rPr>
          <w:rFonts w:eastAsiaTheme="minorEastAsia" w:hint="eastAsia"/>
          <w:i/>
          <w:u w:val="single"/>
          <w:lang w:eastAsia="zh-CN"/>
        </w:rPr>
        <w:t xml:space="preserve">for </w:t>
      </w:r>
      <w:r w:rsidR="00FF2DBC" w:rsidRPr="004C3128">
        <w:rPr>
          <w:rFonts w:eastAsiaTheme="minorEastAsia"/>
          <w:i/>
          <w:u w:val="single"/>
          <w:lang w:eastAsia="zh-CN"/>
        </w:rPr>
        <w:t>PUSCH transmissions on a group of resource units</w:t>
      </w:r>
      <w:r w:rsidRPr="004C3128">
        <w:rPr>
          <w:rFonts w:eastAsiaTheme="minorEastAsia" w:hint="eastAsia"/>
          <w:i/>
          <w:u w:val="single"/>
          <w:lang w:eastAsia="zh-CN"/>
        </w:rPr>
        <w:t xml:space="preserve">. </w:t>
      </w:r>
    </w:p>
    <w:p w:rsidR="00A37FFB" w:rsidRPr="00F843A9" w:rsidRDefault="00A37FFB" w:rsidP="00A37FFB">
      <w:pPr>
        <w:pStyle w:val="Heading2"/>
        <w:tabs>
          <w:tab w:val="clear" w:pos="5113"/>
          <w:tab w:val="num" w:pos="0"/>
        </w:tabs>
        <w:ind w:left="0" w:firstLine="0"/>
        <w:jc w:val="both"/>
        <w:rPr>
          <w:color w:val="000000"/>
          <w:sz w:val="28"/>
          <w:lang w:val="en-US" w:eastAsia="zh-CN"/>
        </w:rPr>
      </w:pPr>
      <w:r>
        <w:rPr>
          <w:rFonts w:hint="eastAsia"/>
          <w:sz w:val="28"/>
          <w:lang w:eastAsia="zh-CN"/>
        </w:rPr>
        <w:t xml:space="preserve">Search space for </w:t>
      </w:r>
      <w:r>
        <w:rPr>
          <w:sz w:val="28"/>
          <w:lang w:eastAsia="zh-CN"/>
        </w:rPr>
        <w:t>resource</w:t>
      </w:r>
      <w:r>
        <w:rPr>
          <w:rFonts w:hint="eastAsia"/>
          <w:sz w:val="28"/>
          <w:lang w:eastAsia="zh-CN"/>
        </w:rPr>
        <w:t>-based group DCI</w:t>
      </w:r>
    </w:p>
    <w:p w:rsidR="00DA5EEF" w:rsidRDefault="004C3128" w:rsidP="00C8040F">
      <w:pPr>
        <w:rPr>
          <w:rFonts w:eastAsiaTheme="minorEastAsia"/>
          <w:lang w:eastAsia="zh-CN"/>
        </w:rPr>
      </w:pPr>
      <w:r>
        <w:rPr>
          <w:rFonts w:eastAsiaTheme="minorEastAsia"/>
          <w:lang w:eastAsia="zh-CN"/>
        </w:rPr>
        <w:t xml:space="preserve">A </w:t>
      </w:r>
      <w:r w:rsidR="007C3CB1">
        <w:rPr>
          <w:rFonts w:eastAsiaTheme="minorEastAsia" w:hint="eastAsia"/>
          <w:lang w:eastAsia="zh-CN"/>
        </w:rPr>
        <w:t>new group-common search space</w:t>
      </w:r>
      <w:r w:rsidR="00A4114E">
        <w:rPr>
          <w:rFonts w:eastAsiaTheme="minorEastAsia" w:hint="eastAsia"/>
          <w:lang w:eastAsia="zh-CN"/>
        </w:rPr>
        <w:t xml:space="preserve"> (group-CSS)</w:t>
      </w:r>
      <w:r>
        <w:rPr>
          <w:rFonts w:eastAsiaTheme="minorEastAsia"/>
          <w:lang w:eastAsia="zh-CN"/>
        </w:rPr>
        <w:t xml:space="preserve"> should be introduced for resource-based </w:t>
      </w:r>
      <w:r w:rsidR="004B65CB">
        <w:rPr>
          <w:rFonts w:eastAsiaTheme="minorEastAsia"/>
          <w:lang w:eastAsia="zh-CN"/>
        </w:rPr>
        <w:t>group</w:t>
      </w:r>
      <w:r w:rsidR="001E1996">
        <w:rPr>
          <w:rFonts w:eastAsiaTheme="minorEastAsia" w:hint="eastAsia"/>
          <w:lang w:eastAsia="zh-CN"/>
        </w:rPr>
        <w:t xml:space="preserve"> </w:t>
      </w:r>
      <w:r w:rsidR="004B65CB">
        <w:rPr>
          <w:rFonts w:eastAsiaTheme="minorEastAsia"/>
          <w:lang w:eastAsia="zh-CN"/>
        </w:rPr>
        <w:t>DCI</w:t>
      </w:r>
      <w:r w:rsidR="007C3CB1">
        <w:rPr>
          <w:rFonts w:eastAsiaTheme="minorEastAsia" w:hint="eastAsia"/>
          <w:lang w:eastAsia="zh-CN"/>
        </w:rPr>
        <w:t xml:space="preserve">. </w:t>
      </w:r>
    </w:p>
    <w:p w:rsidR="009A3D97" w:rsidRDefault="00DA5EEF" w:rsidP="00DA5EEF">
      <w:pPr>
        <w:rPr>
          <w:rFonts w:eastAsiaTheme="minorEastAsia"/>
          <w:lang w:eastAsia="zh-CN"/>
        </w:rPr>
      </w:pPr>
      <w:r>
        <w:rPr>
          <w:rFonts w:eastAsiaTheme="minorEastAsia" w:hint="eastAsia"/>
          <w:lang w:eastAsia="zh-CN"/>
        </w:rPr>
        <w:t xml:space="preserve">The configuration of group-CSS can be associated with narrowbands. For example, eNodeB configures multiple group-CSSs associated with different narrowbands </w:t>
      </w:r>
      <w:r w:rsidR="006C22D9">
        <w:rPr>
          <w:rFonts w:eastAsiaTheme="minorEastAsia" w:hint="eastAsia"/>
          <w:lang w:eastAsia="zh-CN"/>
        </w:rPr>
        <w:t xml:space="preserve">via broadcast </w:t>
      </w:r>
      <w:r w:rsidR="00D54D3E">
        <w:rPr>
          <w:rFonts w:eastAsiaTheme="minorEastAsia" w:hint="eastAsia"/>
          <w:lang w:eastAsia="zh-CN"/>
        </w:rPr>
        <w:t xml:space="preserve">signaling </w:t>
      </w:r>
      <w:r>
        <w:rPr>
          <w:rFonts w:eastAsiaTheme="minorEastAsia" w:hint="eastAsia"/>
          <w:lang w:eastAsia="zh-CN"/>
        </w:rPr>
        <w:t>to all UEs</w:t>
      </w:r>
      <w:r w:rsidR="006C22D9">
        <w:rPr>
          <w:rFonts w:eastAsiaTheme="minorEastAsia" w:hint="eastAsia"/>
          <w:lang w:eastAsia="zh-CN"/>
        </w:rPr>
        <w:t>.</w:t>
      </w:r>
      <w:r>
        <w:rPr>
          <w:rFonts w:eastAsiaTheme="minorEastAsia" w:hint="eastAsia"/>
          <w:lang w:eastAsia="zh-CN"/>
        </w:rPr>
        <w:t xml:space="preserve"> UE detects the group-CSS associated with narrowbands it transmitted PUSCH on in order to acquire early termination DCI. </w:t>
      </w:r>
    </w:p>
    <w:p w:rsidR="00DA5EEF" w:rsidRPr="00AD6646" w:rsidRDefault="00DA5EEF" w:rsidP="00DA5EEF">
      <w:pPr>
        <w:rPr>
          <w:rFonts w:eastAsiaTheme="minorEastAsia"/>
          <w:lang w:eastAsia="zh-CN"/>
        </w:rPr>
      </w:pPr>
      <w:r>
        <w:rPr>
          <w:rFonts w:eastAsiaTheme="minorEastAsia" w:hint="eastAsia"/>
          <w:lang w:eastAsia="zh-CN"/>
        </w:rPr>
        <w:t xml:space="preserve">Otherwise, </w:t>
      </w:r>
      <w:r w:rsidR="009A3D97">
        <w:rPr>
          <w:rFonts w:eastAsiaTheme="minorEastAsia" w:hint="eastAsia"/>
          <w:lang w:eastAsia="zh-CN"/>
        </w:rPr>
        <w:t xml:space="preserve">the new group-CSS could be configured to a </w:t>
      </w:r>
      <w:r w:rsidR="009A3D97">
        <w:rPr>
          <w:rFonts w:eastAsiaTheme="minorEastAsia"/>
          <w:lang w:eastAsia="zh-CN"/>
        </w:rPr>
        <w:t>set</w:t>
      </w:r>
      <w:r w:rsidR="009A3D97">
        <w:rPr>
          <w:rFonts w:eastAsiaTheme="minorEastAsia" w:hint="eastAsia"/>
          <w:lang w:eastAsia="zh-CN"/>
        </w:rPr>
        <w:t xml:space="preserve"> of UEs</w:t>
      </w:r>
      <w:r w:rsidR="009A3D97" w:rsidRPr="001569A1">
        <w:rPr>
          <w:rFonts w:eastAsiaTheme="minorEastAsia" w:hint="eastAsia"/>
          <w:lang w:eastAsia="zh-CN"/>
        </w:rPr>
        <w:t xml:space="preserve"> </w:t>
      </w:r>
      <w:r w:rsidR="009A3D97">
        <w:rPr>
          <w:rFonts w:eastAsiaTheme="minorEastAsia" w:hint="eastAsia"/>
          <w:lang w:eastAsia="zh-CN"/>
        </w:rPr>
        <w:t xml:space="preserve">by eNodeB via RRC signaling or </w:t>
      </w:r>
      <w:r w:rsidR="009A3D97">
        <w:rPr>
          <w:rFonts w:eastAsiaTheme="minorEastAsia"/>
          <w:lang w:eastAsia="zh-CN"/>
        </w:rPr>
        <w:t>broadcast</w:t>
      </w:r>
      <w:r w:rsidR="009A3D97">
        <w:rPr>
          <w:rFonts w:eastAsiaTheme="minorEastAsia" w:hint="eastAsia"/>
          <w:lang w:eastAsia="zh-CN"/>
        </w:rPr>
        <w:t xml:space="preserve">. </w:t>
      </w:r>
      <w:r w:rsidR="009A3D97">
        <w:rPr>
          <w:rFonts w:eastAsiaTheme="minorEastAsia"/>
          <w:lang w:eastAsia="zh-CN"/>
        </w:rPr>
        <w:t>For all UEs in the same set, their group-CSS configuration is the same.</w:t>
      </w:r>
      <w:r w:rsidR="009A3D97">
        <w:rPr>
          <w:rFonts w:eastAsiaTheme="minorEastAsia" w:hint="eastAsia"/>
          <w:lang w:eastAsia="zh-CN"/>
        </w:rPr>
        <w:t xml:space="preserve"> T</w:t>
      </w:r>
      <w:r>
        <w:rPr>
          <w:rFonts w:eastAsiaTheme="minorEastAsia"/>
          <w:lang w:eastAsia="zh-CN"/>
        </w:rPr>
        <w:t xml:space="preserve">he </w:t>
      </w:r>
      <w:r>
        <w:rPr>
          <w:rFonts w:eastAsiaTheme="minorEastAsia" w:hint="eastAsia"/>
          <w:lang w:eastAsia="zh-CN"/>
        </w:rPr>
        <w:t xml:space="preserve">UE </w:t>
      </w:r>
      <w:r>
        <w:rPr>
          <w:rFonts w:eastAsiaTheme="minorEastAsia"/>
          <w:lang w:eastAsia="zh-CN"/>
        </w:rPr>
        <w:t xml:space="preserve">set </w:t>
      </w:r>
      <w:r>
        <w:rPr>
          <w:rFonts w:eastAsiaTheme="minorEastAsia" w:hint="eastAsia"/>
          <w:lang w:eastAsia="zh-CN"/>
        </w:rPr>
        <w:t xml:space="preserve">can be </w:t>
      </w:r>
      <w:r>
        <w:rPr>
          <w:rFonts w:eastAsiaTheme="minorEastAsia"/>
          <w:lang w:eastAsia="zh-CN"/>
        </w:rPr>
        <w:t>decided by eNodeB based on PUSCH resource allocation</w:t>
      </w:r>
      <w:r w:rsidR="00EA401E">
        <w:rPr>
          <w:rFonts w:eastAsiaTheme="minorEastAsia" w:hint="eastAsia"/>
          <w:lang w:eastAsia="zh-CN"/>
        </w:rPr>
        <w:t>.</w:t>
      </w:r>
      <w:r>
        <w:rPr>
          <w:rFonts w:eastAsiaTheme="minorEastAsia"/>
          <w:lang w:eastAsia="zh-CN"/>
        </w:rPr>
        <w:t xml:space="preserve"> </w:t>
      </w:r>
      <w:r w:rsidR="00EA401E">
        <w:rPr>
          <w:rFonts w:eastAsiaTheme="minorEastAsia" w:hint="eastAsia"/>
          <w:lang w:eastAsia="zh-CN"/>
        </w:rPr>
        <w:t>F</w:t>
      </w:r>
      <w:r>
        <w:rPr>
          <w:rFonts w:eastAsiaTheme="minorEastAsia"/>
          <w:lang w:eastAsia="zh-CN"/>
        </w:rPr>
        <w:t>or example</w:t>
      </w:r>
      <w:r>
        <w:rPr>
          <w:rFonts w:eastAsiaTheme="minorEastAsia"/>
          <w:sz w:val="18"/>
          <w:lang w:eastAsia="zh-CN"/>
        </w:rPr>
        <w:t>,</w:t>
      </w:r>
      <w:r>
        <w:rPr>
          <w:rFonts w:eastAsiaTheme="minorEastAsia"/>
          <w:lang w:eastAsia="zh-CN"/>
        </w:rPr>
        <w:t xml:space="preserve"> UEs with PUSCH transmission resources allocated in a pre-defined range of narrowbands can be regarded as a set.</w:t>
      </w:r>
    </w:p>
    <w:p w:rsidR="00A37FFB" w:rsidRDefault="00F26917" w:rsidP="003366D9">
      <w:pPr>
        <w:jc w:val="center"/>
        <w:rPr>
          <w:rFonts w:eastAsiaTheme="minorEastAsia"/>
          <w:lang w:eastAsia="zh-CN"/>
        </w:rPr>
      </w:pPr>
      <w:r>
        <w:object w:dxaOrig="19150" w:dyaOrig="10821">
          <v:shape id="_x0000_i1026" type="#_x0000_t75" style="width:428.75pt;height:242.3pt" o:ole="">
            <v:imagedata r:id="rId15" o:title=""/>
          </v:shape>
          <o:OLEObject Type="Embed" ProgID="Visio.Drawing.15" ShapeID="_x0000_i1026" DrawAspect="Content" ObjectID="_1584531637" r:id="rId16"/>
        </w:object>
      </w:r>
    </w:p>
    <w:p w:rsidR="00647E54" w:rsidRPr="00647E54" w:rsidRDefault="00647E54" w:rsidP="003366D9">
      <w:pPr>
        <w:jc w:val="center"/>
        <w:rPr>
          <w:rFonts w:eastAsiaTheme="minorEastAsia"/>
          <w:lang w:eastAsia="zh-CN"/>
        </w:rPr>
      </w:pPr>
      <w:r>
        <w:rPr>
          <w:rFonts w:eastAsiaTheme="minorEastAsia" w:hint="eastAsia"/>
          <w:lang w:eastAsia="zh-CN"/>
        </w:rPr>
        <w:t xml:space="preserve">Figure </w:t>
      </w:r>
      <w:r w:rsidR="007820D0">
        <w:rPr>
          <w:rFonts w:eastAsiaTheme="minorEastAsia"/>
          <w:lang w:eastAsia="zh-CN"/>
        </w:rPr>
        <w:t>4</w:t>
      </w:r>
      <w:r>
        <w:rPr>
          <w:rFonts w:eastAsiaTheme="minorEastAsia" w:hint="eastAsia"/>
          <w:lang w:eastAsia="zh-CN"/>
        </w:rPr>
        <w:t xml:space="preserve"> Configuration of group-CSS for a </w:t>
      </w:r>
      <w:r w:rsidR="00AD6646">
        <w:rPr>
          <w:rFonts w:eastAsiaTheme="minorEastAsia" w:hint="eastAsia"/>
          <w:lang w:eastAsia="zh-CN"/>
        </w:rPr>
        <w:t>set</w:t>
      </w:r>
      <w:r>
        <w:rPr>
          <w:rFonts w:eastAsiaTheme="minorEastAsia" w:hint="eastAsia"/>
          <w:lang w:eastAsia="zh-CN"/>
        </w:rPr>
        <w:t xml:space="preserve"> of UEs</w:t>
      </w:r>
    </w:p>
    <w:p w:rsidR="00EA401E" w:rsidRPr="00EA401E" w:rsidRDefault="00EA401E" w:rsidP="00EA401E">
      <w:pPr>
        <w:rPr>
          <w:rFonts w:eastAsiaTheme="minorEastAsia"/>
          <w:lang w:eastAsia="zh-CN"/>
        </w:rPr>
      </w:pPr>
      <w:r w:rsidRPr="00EA401E">
        <w:rPr>
          <w:rFonts w:eastAsiaTheme="minorEastAsia"/>
          <w:lang w:eastAsia="zh-CN"/>
        </w:rPr>
        <w:t>Figure 4 provides an example of group-CSS configuration</w:t>
      </w:r>
      <w:r w:rsidRPr="00EA401E">
        <w:rPr>
          <w:rFonts w:eastAsiaTheme="minorEastAsia" w:hint="eastAsia"/>
          <w:lang w:eastAsia="zh-CN"/>
        </w:rPr>
        <w:t xml:space="preserve"> with the following</w:t>
      </w:r>
      <w:r w:rsidRPr="00EA401E">
        <w:rPr>
          <w:rFonts w:eastAsiaTheme="minorEastAsia"/>
          <w:lang w:eastAsia="zh-CN"/>
        </w:rPr>
        <w:t>:</w:t>
      </w:r>
    </w:p>
    <w:p w:rsidR="00AD6646" w:rsidRDefault="00AD6646" w:rsidP="00AD6646">
      <w:pPr>
        <w:pStyle w:val="ListParagraph"/>
        <w:numPr>
          <w:ilvl w:val="0"/>
          <w:numId w:val="9"/>
        </w:numPr>
        <w:ind w:firstLineChars="0"/>
        <w:rPr>
          <w:rFonts w:eastAsiaTheme="minorEastAsia"/>
          <w:lang w:eastAsia="zh-CN"/>
        </w:rPr>
      </w:pPr>
      <w:r>
        <w:rPr>
          <w:rFonts w:eastAsiaTheme="minorEastAsia"/>
          <w:lang w:eastAsia="zh-CN"/>
        </w:rPr>
        <w:t xml:space="preserve">Frequency location: From UE perspective, the frequency location of group-CSS could be same or different with </w:t>
      </w:r>
      <w:r>
        <w:rPr>
          <w:rFonts w:eastAsiaTheme="minorEastAsia" w:hint="eastAsia"/>
          <w:lang w:eastAsia="zh-CN"/>
        </w:rPr>
        <w:t>the</w:t>
      </w:r>
      <w:r>
        <w:rPr>
          <w:rFonts w:eastAsiaTheme="minorEastAsia"/>
          <w:lang w:eastAsia="zh-CN"/>
        </w:rPr>
        <w:t xml:space="preserve"> legacy search spaces</w:t>
      </w:r>
      <w:r>
        <w:rPr>
          <w:rFonts w:eastAsiaTheme="minorEastAsia" w:hint="eastAsia"/>
          <w:lang w:eastAsia="zh-CN"/>
        </w:rPr>
        <w:t xml:space="preserve"> of this UE</w:t>
      </w:r>
      <w:r>
        <w:rPr>
          <w:rFonts w:eastAsiaTheme="minorEastAsia"/>
          <w:lang w:eastAsia="zh-CN"/>
        </w:rPr>
        <w:t xml:space="preserve">. </w:t>
      </w:r>
    </w:p>
    <w:p w:rsidR="00AD6646" w:rsidRDefault="00AD6646" w:rsidP="00AD6646">
      <w:pPr>
        <w:pStyle w:val="ListParagraph"/>
        <w:numPr>
          <w:ilvl w:val="0"/>
          <w:numId w:val="9"/>
        </w:numPr>
        <w:ind w:firstLineChars="0"/>
        <w:rPr>
          <w:rFonts w:eastAsiaTheme="minorEastAsia"/>
          <w:lang w:eastAsia="zh-CN"/>
        </w:rPr>
      </w:pPr>
      <w:r>
        <w:rPr>
          <w:rFonts w:eastAsiaTheme="minorEastAsia" w:hint="eastAsia"/>
          <w:lang w:eastAsia="zh-CN"/>
        </w:rPr>
        <w:t>Time location: From UE perspective, the time location of group-CSS is:</w:t>
      </w:r>
    </w:p>
    <w:p w:rsidR="00AD6646" w:rsidRDefault="00AD6646" w:rsidP="00AD6646">
      <w:pPr>
        <w:pStyle w:val="ListParagraph"/>
        <w:numPr>
          <w:ilvl w:val="1"/>
          <w:numId w:val="9"/>
        </w:numPr>
        <w:ind w:firstLineChars="0"/>
        <w:rPr>
          <w:rFonts w:eastAsiaTheme="minorEastAsia"/>
          <w:lang w:eastAsia="zh-CN"/>
        </w:rPr>
      </w:pPr>
      <w:r>
        <w:rPr>
          <w:rFonts w:eastAsiaTheme="minorEastAsia" w:hint="eastAsia"/>
          <w:lang w:eastAsia="zh-CN"/>
        </w:rPr>
        <w:t>When d</w:t>
      </w:r>
      <w:r>
        <w:rPr>
          <w:rFonts w:eastAsiaTheme="minorEastAsia"/>
          <w:lang w:eastAsia="zh-CN"/>
        </w:rPr>
        <w:t>ifferent frequency location</w:t>
      </w:r>
      <w:r>
        <w:rPr>
          <w:rFonts w:eastAsiaTheme="minorEastAsia" w:hint="eastAsia"/>
          <w:lang w:eastAsia="zh-CN"/>
        </w:rPr>
        <w:t xml:space="preserve">s are configured, </w:t>
      </w:r>
      <w:r>
        <w:rPr>
          <w:rFonts w:eastAsiaTheme="minorEastAsia"/>
          <w:lang w:eastAsia="zh-CN"/>
        </w:rPr>
        <w:t xml:space="preserve">the time location of group-CSS and legacy search space should be non-overlapped, and there should be a gap between group-CSS and legacy search spaces, as shown in Figure 4. </w:t>
      </w:r>
    </w:p>
    <w:p w:rsidR="00AD6646" w:rsidRDefault="00AD6646" w:rsidP="00AD6646">
      <w:pPr>
        <w:pStyle w:val="ListParagraph"/>
        <w:numPr>
          <w:ilvl w:val="1"/>
          <w:numId w:val="9"/>
        </w:numPr>
        <w:ind w:firstLineChars="0"/>
        <w:rPr>
          <w:rFonts w:eastAsiaTheme="minorEastAsia"/>
          <w:lang w:eastAsia="zh-CN"/>
        </w:rPr>
      </w:pPr>
      <w:r>
        <w:rPr>
          <w:rFonts w:eastAsiaTheme="minorEastAsia" w:hint="eastAsia"/>
          <w:lang w:eastAsia="zh-CN"/>
        </w:rPr>
        <w:t>When s</w:t>
      </w:r>
      <w:r>
        <w:rPr>
          <w:rFonts w:eastAsiaTheme="minorEastAsia"/>
          <w:lang w:eastAsia="zh-CN"/>
        </w:rPr>
        <w:t>ame frequency location</w:t>
      </w:r>
      <w:r>
        <w:rPr>
          <w:rFonts w:eastAsiaTheme="minorEastAsia" w:hint="eastAsia"/>
          <w:lang w:eastAsia="zh-CN"/>
        </w:rPr>
        <w:t xml:space="preserve"> is configured,</w:t>
      </w:r>
      <w:r>
        <w:rPr>
          <w:rFonts w:eastAsiaTheme="minorEastAsia"/>
          <w:lang w:eastAsia="zh-CN"/>
        </w:rPr>
        <w:t xml:space="preserve"> the time location of group-CSS and legacy search space could be overlapped or non-overlapped. For the overlapped case, group-DCI and legacy DCIs can be distinguished by scrambling RNTI.</w:t>
      </w:r>
    </w:p>
    <w:p w:rsidR="00AD6646" w:rsidRPr="009A09CC" w:rsidRDefault="00AD6646" w:rsidP="00AD6646">
      <w:pPr>
        <w:pStyle w:val="ListParagraph"/>
        <w:numPr>
          <w:ilvl w:val="0"/>
          <w:numId w:val="9"/>
        </w:numPr>
        <w:ind w:firstLineChars="0"/>
        <w:rPr>
          <w:rFonts w:eastAsiaTheme="minorEastAsia"/>
          <w:lang w:eastAsia="zh-CN"/>
        </w:rPr>
      </w:pPr>
      <w:r>
        <w:rPr>
          <w:rFonts w:eastAsiaTheme="minorEastAsia"/>
          <w:lang w:eastAsia="zh-CN"/>
        </w:rPr>
        <w:t>Periodicity:</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periodicity of group-CSS is the same as minimum periodicity of CSS/USS of all UEs </w:t>
      </w:r>
      <w:r w:rsidR="00B671D2">
        <w:rPr>
          <w:rFonts w:eastAsiaTheme="minorEastAsia" w:hint="eastAsia"/>
          <w:lang w:eastAsia="zh-CN"/>
        </w:rPr>
        <w:t xml:space="preserve">which are </w:t>
      </w:r>
      <w:r w:rsidR="00DA5C29">
        <w:rPr>
          <w:rFonts w:eastAsiaTheme="minorEastAsia" w:hint="eastAsia"/>
          <w:lang w:eastAsia="zh-CN"/>
        </w:rPr>
        <w:t>configured with the group-CSS</w:t>
      </w:r>
      <w:r>
        <w:rPr>
          <w:rFonts w:eastAsiaTheme="minorEastAsia" w:hint="eastAsia"/>
          <w:lang w:eastAsia="zh-CN"/>
        </w:rPr>
        <w:t xml:space="preserve">, e.g. periodicity of </w:t>
      </w:r>
      <w:r w:rsidRPr="004079C2">
        <w:rPr>
          <w:rFonts w:eastAsiaTheme="minorEastAsia" w:hint="eastAsia"/>
          <w:i/>
          <w:lang w:eastAsia="zh-CN"/>
        </w:rPr>
        <w:t>T</w:t>
      </w:r>
      <w:r>
        <w:rPr>
          <w:rFonts w:eastAsiaTheme="minorEastAsia" w:hint="eastAsia"/>
          <w:lang w:eastAsia="zh-CN"/>
        </w:rPr>
        <w:t xml:space="preserve"> shown in Figure </w:t>
      </w:r>
      <w:r>
        <w:rPr>
          <w:rFonts w:eastAsiaTheme="minorEastAsia"/>
          <w:lang w:eastAsia="zh-CN"/>
        </w:rPr>
        <w:t>4</w:t>
      </w:r>
      <w:r>
        <w:rPr>
          <w:rFonts w:eastAsiaTheme="minorEastAsia"/>
          <w:i/>
          <w:lang w:eastAsia="zh-CN"/>
        </w:rPr>
        <w:t>.</w:t>
      </w:r>
    </w:p>
    <w:p w:rsidR="00AD6646" w:rsidRDefault="00AD6646" w:rsidP="00AD6646">
      <w:pPr>
        <w:pStyle w:val="ListParagraph"/>
        <w:numPr>
          <w:ilvl w:val="0"/>
          <w:numId w:val="9"/>
        </w:numPr>
        <w:ind w:firstLineChars="0"/>
        <w:rPr>
          <w:rFonts w:eastAsiaTheme="minorEastAsia"/>
          <w:lang w:eastAsia="zh-CN"/>
        </w:rPr>
      </w:pPr>
      <w:r>
        <w:rPr>
          <w:rFonts w:eastAsiaTheme="minorEastAsia"/>
          <w:lang w:eastAsia="zh-CN"/>
        </w:rPr>
        <w:t>Starting subframe:</w:t>
      </w:r>
      <w:r w:rsidRPr="00CF2336">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additional offset of </w:t>
      </w:r>
      <w:r w:rsidRPr="00382557">
        <w:rPr>
          <w:rFonts w:eastAsiaTheme="minorEastAsia"/>
          <w:lang w:eastAsia="zh-CN"/>
        </w:rPr>
        <w:t>α</w:t>
      </w:r>
      <w:r>
        <w:rPr>
          <w:rFonts w:eastAsiaTheme="minorEastAsia" w:hint="eastAsia"/>
          <w:lang w:eastAsia="zh-CN"/>
        </w:rPr>
        <w:t xml:space="preserve">T </w:t>
      </w:r>
      <w:r>
        <w:rPr>
          <w:rFonts w:eastAsiaTheme="minorEastAsia"/>
          <w:lang w:eastAsia="zh-CN"/>
        </w:rPr>
        <w:t xml:space="preserve">is introduced </w:t>
      </w:r>
      <w:r>
        <w:rPr>
          <w:rFonts w:eastAsiaTheme="minorEastAsia" w:hint="eastAsia"/>
          <w:lang w:eastAsia="zh-CN"/>
        </w:rPr>
        <w:t xml:space="preserve">compared with legacy CSS/USS </w:t>
      </w:r>
      <w:r>
        <w:rPr>
          <w:rFonts w:eastAsiaTheme="minorEastAsia"/>
          <w:lang w:eastAsia="zh-CN"/>
        </w:rPr>
        <w:t xml:space="preserve">of </w:t>
      </w:r>
      <w:r>
        <w:rPr>
          <w:rFonts w:eastAsiaTheme="minorEastAsia" w:hint="eastAsia"/>
          <w:lang w:eastAsia="zh-CN"/>
        </w:rPr>
        <w:t xml:space="preserve">UEs </w:t>
      </w:r>
      <w:r w:rsidR="000B2989">
        <w:rPr>
          <w:rFonts w:eastAsiaTheme="minorEastAsia" w:hint="eastAsia"/>
          <w:lang w:eastAsia="zh-CN"/>
        </w:rPr>
        <w:t>which are configured with the group-CSS</w:t>
      </w:r>
      <w:r>
        <w:rPr>
          <w:rFonts w:eastAsiaTheme="minorEastAsia" w:hint="eastAsia"/>
          <w:lang w:eastAsia="zh-CN"/>
        </w:rPr>
        <w:t>.</w:t>
      </w:r>
      <w:r>
        <w:rPr>
          <w:rFonts w:eastAsiaTheme="minorEastAsia"/>
          <w:lang w:eastAsia="zh-CN"/>
        </w:rPr>
        <w:t xml:space="preserve"> With appropriate value of </w:t>
      </w:r>
      <w:r w:rsidRPr="00382557">
        <w:rPr>
          <w:rFonts w:eastAsiaTheme="minorEastAsia"/>
          <w:lang w:eastAsia="zh-CN"/>
        </w:rPr>
        <w:t>α</w:t>
      </w:r>
      <w:r>
        <w:rPr>
          <w:rFonts w:eastAsiaTheme="minorEastAsia"/>
          <w:lang w:eastAsia="zh-CN"/>
        </w:rPr>
        <w:t xml:space="preserve">, for </w:t>
      </w:r>
      <w:r w:rsidR="003C2D5A">
        <w:rPr>
          <w:rFonts w:eastAsiaTheme="minorEastAsia" w:hint="eastAsia"/>
          <w:lang w:eastAsia="zh-CN"/>
        </w:rPr>
        <w:t xml:space="preserve">every </w:t>
      </w:r>
      <w:r>
        <w:rPr>
          <w:rFonts w:eastAsiaTheme="minorEastAsia"/>
          <w:lang w:eastAsia="zh-CN"/>
        </w:rPr>
        <w:t>UE the monitoring of legacy CSS/USS and the monitoring of group-CSS will not happen simultaneously.</w:t>
      </w:r>
    </w:p>
    <w:p w:rsidR="00AB3D91" w:rsidRDefault="00694A43" w:rsidP="00C8040F">
      <w:pPr>
        <w:rPr>
          <w:rFonts w:eastAsiaTheme="minorEastAsia"/>
          <w:lang w:eastAsia="zh-CN"/>
        </w:rPr>
      </w:pPr>
      <w:r>
        <w:rPr>
          <w:rFonts w:eastAsiaTheme="minorEastAsia" w:hint="eastAsia"/>
          <w:lang w:eastAsia="zh-CN"/>
        </w:rPr>
        <w:t xml:space="preserve">When group-CSS is configured, </w:t>
      </w:r>
      <w:r w:rsidR="00875332">
        <w:rPr>
          <w:rFonts w:eastAsiaTheme="minorEastAsia" w:hint="eastAsia"/>
          <w:lang w:eastAsia="zh-CN"/>
        </w:rPr>
        <w:t xml:space="preserve">UE </w:t>
      </w:r>
      <w:r w:rsidR="008C6269">
        <w:rPr>
          <w:rFonts w:eastAsiaTheme="minorEastAsia"/>
          <w:lang w:eastAsia="zh-CN"/>
        </w:rPr>
        <w:t xml:space="preserve">needs to monitor both its legacy </w:t>
      </w:r>
      <w:r w:rsidR="0016405B">
        <w:rPr>
          <w:rFonts w:eastAsiaTheme="minorEastAsia" w:hint="eastAsia"/>
          <w:lang w:eastAsia="zh-CN"/>
        </w:rPr>
        <w:t xml:space="preserve">search spaces </w:t>
      </w:r>
      <w:r w:rsidR="008C6269">
        <w:rPr>
          <w:rFonts w:eastAsiaTheme="minorEastAsia"/>
          <w:lang w:eastAsia="zh-CN"/>
        </w:rPr>
        <w:t xml:space="preserve">and group CSS. </w:t>
      </w:r>
      <w:r w:rsidR="00400D70">
        <w:rPr>
          <w:rFonts w:eastAsiaTheme="minorEastAsia" w:hint="eastAsia"/>
          <w:lang w:eastAsia="zh-CN"/>
        </w:rPr>
        <w:t>For the purpose of power saving, t</w:t>
      </w:r>
      <w:r w:rsidR="008C6269">
        <w:rPr>
          <w:rFonts w:eastAsiaTheme="minorEastAsia"/>
          <w:lang w:eastAsia="zh-CN"/>
        </w:rPr>
        <w:t xml:space="preserve">he </w:t>
      </w:r>
      <w:r w:rsidR="00875332">
        <w:rPr>
          <w:rFonts w:eastAsiaTheme="minorEastAsia" w:hint="eastAsia"/>
          <w:lang w:eastAsia="zh-CN"/>
        </w:rPr>
        <w:t xml:space="preserve">monitoring of </w:t>
      </w:r>
      <w:r w:rsidR="00267C4D">
        <w:rPr>
          <w:rFonts w:eastAsiaTheme="minorEastAsia" w:hint="eastAsia"/>
          <w:lang w:eastAsia="zh-CN"/>
        </w:rPr>
        <w:t xml:space="preserve">group-CSS </w:t>
      </w:r>
      <w:r w:rsidR="008C6269">
        <w:rPr>
          <w:rFonts w:eastAsiaTheme="minorEastAsia"/>
          <w:lang w:eastAsia="zh-CN"/>
        </w:rPr>
        <w:t xml:space="preserve">is only enabled </w:t>
      </w:r>
      <w:r w:rsidR="00875332">
        <w:rPr>
          <w:rFonts w:eastAsiaTheme="minorEastAsia" w:hint="eastAsia"/>
          <w:lang w:eastAsia="zh-CN"/>
        </w:rPr>
        <w:t>when some pre-defined conditions are met</w:t>
      </w:r>
      <w:r w:rsidR="004528A2">
        <w:rPr>
          <w:rFonts w:eastAsiaTheme="minorEastAsia"/>
          <w:lang w:eastAsia="zh-CN"/>
        </w:rPr>
        <w:t>.</w:t>
      </w:r>
      <w:r w:rsidR="00875332">
        <w:rPr>
          <w:rFonts w:eastAsiaTheme="minorEastAsia" w:hint="eastAsia"/>
          <w:lang w:eastAsia="zh-CN"/>
        </w:rPr>
        <w:t xml:space="preserve"> </w:t>
      </w:r>
      <w:r w:rsidR="00AB3D91">
        <w:rPr>
          <w:rFonts w:eastAsiaTheme="minorEastAsia"/>
          <w:lang w:eastAsia="zh-CN"/>
        </w:rPr>
        <w:t>UE could be configured with multiple group-CSSs</w:t>
      </w:r>
      <w:r w:rsidR="003443E6">
        <w:rPr>
          <w:rFonts w:eastAsiaTheme="minorEastAsia" w:hint="eastAsia"/>
          <w:lang w:eastAsia="zh-CN"/>
        </w:rPr>
        <w:t>,</w:t>
      </w:r>
      <w:r w:rsidR="00AB3D91">
        <w:rPr>
          <w:rFonts w:eastAsiaTheme="minorEastAsia"/>
          <w:lang w:eastAsia="zh-CN"/>
        </w:rPr>
        <w:t xml:space="preserve"> and enable/disable monitoring </w:t>
      </w:r>
      <w:r w:rsidR="003443E6">
        <w:rPr>
          <w:rFonts w:eastAsiaTheme="minorEastAsia" w:hint="eastAsia"/>
          <w:lang w:eastAsia="zh-CN"/>
        </w:rPr>
        <w:t xml:space="preserve">of each group-CSS </w:t>
      </w:r>
      <w:r w:rsidR="00AB3D91">
        <w:rPr>
          <w:rFonts w:eastAsiaTheme="minorEastAsia"/>
          <w:lang w:eastAsia="zh-CN"/>
        </w:rPr>
        <w:t xml:space="preserve">based on </w:t>
      </w:r>
      <w:r w:rsidR="001D5F02">
        <w:rPr>
          <w:rFonts w:eastAsiaTheme="minorEastAsia" w:hint="eastAsia"/>
          <w:lang w:eastAsia="zh-CN"/>
        </w:rPr>
        <w:t xml:space="preserve">its </w:t>
      </w:r>
      <w:r w:rsidR="00AB3D91">
        <w:rPr>
          <w:rFonts w:eastAsiaTheme="minorEastAsia"/>
          <w:lang w:eastAsia="zh-CN"/>
        </w:rPr>
        <w:t xml:space="preserve">PUSCH transmission. </w:t>
      </w:r>
    </w:p>
    <w:p w:rsidR="009235D5" w:rsidRDefault="009235D5" w:rsidP="00C8040F">
      <w:pPr>
        <w:rPr>
          <w:rFonts w:eastAsiaTheme="minorEastAsia"/>
          <w:lang w:eastAsia="zh-CN"/>
        </w:rPr>
      </w:pPr>
      <w:r>
        <w:rPr>
          <w:rFonts w:eastAsiaTheme="minorEastAsia" w:hint="eastAsia"/>
          <w:lang w:eastAsia="zh-CN"/>
        </w:rPr>
        <w:t>For example,</w:t>
      </w:r>
      <w:r w:rsidRPr="009235D5">
        <w:rPr>
          <w:rFonts w:eastAsiaTheme="minorEastAsia"/>
          <w:lang w:eastAsia="zh-CN"/>
        </w:rPr>
        <w:t xml:space="preserve"> </w:t>
      </w:r>
      <w:r>
        <w:rPr>
          <w:rFonts w:eastAsiaTheme="minorEastAsia"/>
          <w:lang w:eastAsia="zh-CN"/>
        </w:rPr>
        <w:t>eNodeB configures multiple group-CSSs to one UE. The UE enables monitoring of the group-CSS associated with the narrowband it transmitted PUSCH on, and disable monitoring of other group-CSSs.</w:t>
      </w:r>
      <w:r>
        <w:rPr>
          <w:rFonts w:eastAsiaTheme="minorEastAsia" w:hint="eastAsia"/>
          <w:lang w:eastAsia="zh-CN"/>
        </w:rPr>
        <w:t xml:space="preserve"> For the enabled group-CSS,</w:t>
      </w:r>
      <w:r w:rsidRPr="009235D5">
        <w:rPr>
          <w:rFonts w:eastAsiaTheme="minorEastAsia"/>
          <w:lang w:eastAsia="zh-CN"/>
        </w:rPr>
        <w:t xml:space="preserve"> </w:t>
      </w:r>
      <w:r>
        <w:rPr>
          <w:rFonts w:eastAsiaTheme="minorEastAsia"/>
          <w:lang w:eastAsia="zh-CN"/>
        </w:rPr>
        <w:t xml:space="preserve">Figure 5 shows the enabling/disabling of monitoring </w:t>
      </w:r>
      <w:r w:rsidR="006832AD">
        <w:rPr>
          <w:rFonts w:eastAsiaTheme="minorEastAsia" w:hint="eastAsia"/>
          <w:lang w:eastAsia="zh-CN"/>
        </w:rPr>
        <w:t xml:space="preserve">for </w:t>
      </w:r>
      <w:r w:rsidR="00A97618">
        <w:rPr>
          <w:rFonts w:eastAsiaTheme="minorEastAsia" w:hint="eastAsia"/>
          <w:lang w:eastAsia="zh-CN"/>
        </w:rPr>
        <w:t>each period</w:t>
      </w:r>
      <w:r>
        <w:rPr>
          <w:rFonts w:eastAsiaTheme="minorEastAsia"/>
          <w:lang w:eastAsia="zh-CN"/>
        </w:rPr>
        <w:t xml:space="preserve">. UE enables group-CSS monitoring </w:t>
      </w:r>
      <w:r>
        <w:rPr>
          <w:rFonts w:eastAsiaTheme="minorEastAsia"/>
          <w:lang w:eastAsia="zh-CN"/>
        </w:rPr>
        <w:lastRenderedPageBreak/>
        <w:t>when</w:t>
      </w:r>
      <w:r>
        <w:rPr>
          <w:rFonts w:eastAsiaTheme="minorEastAsia" w:hint="eastAsia"/>
          <w:lang w:eastAsia="zh-CN"/>
        </w:rPr>
        <w:t xml:space="preserve"> the transmitted number </w:t>
      </w:r>
      <w:r w:rsidR="00FE452B">
        <w:rPr>
          <w:rFonts w:eastAsiaTheme="minorEastAsia" w:hint="eastAsia"/>
          <w:lang w:eastAsia="zh-CN"/>
        </w:rPr>
        <w:t xml:space="preserve">of repetitions for </w:t>
      </w:r>
      <w:r>
        <w:rPr>
          <w:rFonts w:eastAsiaTheme="minorEastAsia" w:hint="eastAsia"/>
          <w:lang w:eastAsia="zh-CN"/>
        </w:rPr>
        <w:t>ongoing PUSCH transmission exceeds pre</w:t>
      </w:r>
      <w:r>
        <w:rPr>
          <w:rFonts w:eastAsiaTheme="minorEastAsia"/>
          <w:lang w:eastAsia="zh-CN"/>
        </w:rPr>
        <w:t>-</w:t>
      </w:r>
      <w:r>
        <w:rPr>
          <w:rFonts w:eastAsiaTheme="minorEastAsia" w:hint="eastAsia"/>
          <w:lang w:eastAsia="zh-CN"/>
        </w:rPr>
        <w:t>defined threshold. After PUSCH transmission finished or being terminated by HARQ-ACK feedback, UE disable</w:t>
      </w:r>
      <w:r>
        <w:rPr>
          <w:rFonts w:eastAsiaTheme="minorEastAsia"/>
          <w:lang w:eastAsia="zh-CN"/>
        </w:rPr>
        <w:t>s</w:t>
      </w:r>
      <w:r>
        <w:rPr>
          <w:rFonts w:eastAsiaTheme="minorEastAsia" w:hint="eastAsia"/>
          <w:lang w:eastAsia="zh-CN"/>
        </w:rPr>
        <w:t xml:space="preserve"> the monitoring of group-CSS.</w:t>
      </w:r>
    </w:p>
    <w:p w:rsidR="00875332" w:rsidRDefault="00BD596A" w:rsidP="00C8040F">
      <w:pPr>
        <w:rPr>
          <w:rFonts w:eastAsiaTheme="minorEastAsia"/>
          <w:lang w:eastAsia="zh-CN"/>
        </w:rPr>
      </w:pPr>
      <w:r>
        <w:rPr>
          <w:rFonts w:eastAsiaTheme="minorEastAsia"/>
          <w:lang w:eastAsia="zh-CN"/>
        </w:rPr>
        <w:t>Therefore, i</w:t>
      </w:r>
      <w:r w:rsidR="00A8228F">
        <w:rPr>
          <w:rFonts w:eastAsiaTheme="minorEastAsia" w:hint="eastAsia"/>
          <w:lang w:eastAsia="zh-CN"/>
        </w:rPr>
        <w:t xml:space="preserve">f </w:t>
      </w:r>
      <w:r w:rsidR="00A8228F">
        <w:rPr>
          <w:rFonts w:eastAsiaTheme="minorEastAsia"/>
          <w:lang w:eastAsia="zh-CN"/>
        </w:rPr>
        <w:t>appropriate</w:t>
      </w:r>
      <w:r w:rsidR="00A8228F">
        <w:rPr>
          <w:rFonts w:eastAsiaTheme="minorEastAsia" w:hint="eastAsia"/>
          <w:lang w:eastAsia="zh-CN"/>
        </w:rPr>
        <w:t xml:space="preserve"> condition is </w:t>
      </w:r>
      <w:r w:rsidR="00A31E1A">
        <w:rPr>
          <w:rFonts w:eastAsiaTheme="minorEastAsia" w:hint="eastAsia"/>
          <w:lang w:eastAsia="zh-CN"/>
        </w:rPr>
        <w:t>selected</w:t>
      </w:r>
      <w:r w:rsidR="00A8228F">
        <w:rPr>
          <w:rFonts w:eastAsiaTheme="minorEastAsia" w:hint="eastAsia"/>
          <w:lang w:eastAsia="zh-CN"/>
        </w:rPr>
        <w:t xml:space="preserve">, from UE perspective only a small part of group-CSS </w:t>
      </w:r>
      <w:r w:rsidR="00CF168D">
        <w:rPr>
          <w:rFonts w:eastAsiaTheme="minorEastAsia" w:hint="eastAsia"/>
          <w:lang w:eastAsia="zh-CN"/>
        </w:rPr>
        <w:t xml:space="preserve">resources </w:t>
      </w:r>
      <w:r w:rsidR="00A8228F">
        <w:rPr>
          <w:rFonts w:eastAsiaTheme="minorEastAsia" w:hint="eastAsia"/>
          <w:lang w:eastAsia="zh-CN"/>
        </w:rPr>
        <w:t xml:space="preserve">needs to be monitored, thus the </w:t>
      </w:r>
      <w:r w:rsidR="009C5B83">
        <w:rPr>
          <w:rFonts w:eastAsiaTheme="minorEastAsia" w:hint="eastAsia"/>
          <w:lang w:eastAsia="zh-CN"/>
        </w:rPr>
        <w:t xml:space="preserve">additional </w:t>
      </w:r>
      <w:r w:rsidR="00A8228F">
        <w:rPr>
          <w:rFonts w:eastAsiaTheme="minorEastAsia" w:hint="eastAsia"/>
          <w:lang w:eastAsia="zh-CN"/>
        </w:rPr>
        <w:t xml:space="preserve">power consumption of group-CSS monitoring is not an </w:t>
      </w:r>
      <w:r w:rsidR="008656DC">
        <w:rPr>
          <w:rFonts w:eastAsiaTheme="minorEastAsia"/>
          <w:lang w:eastAsia="zh-CN"/>
        </w:rPr>
        <w:t xml:space="preserve">important </w:t>
      </w:r>
      <w:r w:rsidR="00A8228F">
        <w:rPr>
          <w:rFonts w:eastAsiaTheme="minorEastAsia" w:hint="eastAsia"/>
          <w:lang w:eastAsia="zh-CN"/>
        </w:rPr>
        <w:t>issue.</w:t>
      </w:r>
    </w:p>
    <w:p w:rsidR="00875332" w:rsidRDefault="00D15FF5" w:rsidP="00521840">
      <w:pPr>
        <w:jc w:val="center"/>
        <w:rPr>
          <w:rFonts w:eastAsiaTheme="minorEastAsia"/>
          <w:lang w:eastAsia="zh-CN"/>
        </w:rPr>
      </w:pPr>
      <w:r>
        <w:object w:dxaOrig="23551" w:dyaOrig="7421">
          <v:shape id="_x0000_i1027" type="#_x0000_t75" style="width:481.85pt;height:151.85pt" o:ole="">
            <v:imagedata r:id="rId17" o:title=""/>
          </v:shape>
          <o:OLEObject Type="Embed" ProgID="Visio.Drawing.15" ShapeID="_x0000_i1027" DrawAspect="Content" ObjectID="_1584531638" r:id="rId18"/>
        </w:object>
      </w:r>
    </w:p>
    <w:p w:rsidR="00647E54" w:rsidRPr="00647E54" w:rsidRDefault="00647E54" w:rsidP="00521840">
      <w:pPr>
        <w:jc w:val="center"/>
        <w:rPr>
          <w:rFonts w:eastAsiaTheme="minorEastAsia"/>
          <w:lang w:eastAsia="zh-CN"/>
        </w:rPr>
      </w:pPr>
      <w:r>
        <w:rPr>
          <w:rFonts w:eastAsiaTheme="minorEastAsia" w:hint="eastAsia"/>
          <w:lang w:eastAsia="zh-CN"/>
        </w:rPr>
        <w:t xml:space="preserve">Figure </w:t>
      </w:r>
      <w:r w:rsidR="00897666">
        <w:rPr>
          <w:rFonts w:eastAsiaTheme="minorEastAsia"/>
          <w:lang w:eastAsia="zh-CN"/>
        </w:rPr>
        <w:t>5</w:t>
      </w:r>
      <w:r>
        <w:rPr>
          <w:rFonts w:eastAsiaTheme="minorEastAsia" w:hint="eastAsia"/>
          <w:lang w:eastAsia="zh-CN"/>
        </w:rPr>
        <w:t xml:space="preserve"> Enable and disable of group-CSS monitoring</w:t>
      </w:r>
    </w:p>
    <w:p w:rsidR="004D54E9" w:rsidRPr="00AC00CF" w:rsidRDefault="004D54E9" w:rsidP="00C8040F">
      <w:pPr>
        <w:rPr>
          <w:rFonts w:eastAsiaTheme="minorEastAsia"/>
          <w:i/>
          <w:u w:val="single"/>
          <w:lang w:eastAsia="zh-CN"/>
        </w:rPr>
      </w:pPr>
      <w:r w:rsidRPr="00AC00CF">
        <w:rPr>
          <w:rFonts w:eastAsiaTheme="minorEastAsia" w:hint="eastAsia"/>
          <w:b/>
          <w:u w:val="single"/>
          <w:lang w:eastAsia="zh-CN"/>
        </w:rPr>
        <w:t>Proposal</w:t>
      </w:r>
      <w:r w:rsidR="00BD6284">
        <w:rPr>
          <w:rFonts w:eastAsiaTheme="minorEastAsia"/>
          <w:b/>
          <w:u w:val="single"/>
          <w:lang w:eastAsia="zh-CN"/>
        </w:rPr>
        <w:t xml:space="preserve"> 3</w:t>
      </w:r>
      <w:r w:rsidRPr="004C3128">
        <w:rPr>
          <w:rFonts w:eastAsiaTheme="minorEastAsia" w:hint="eastAsia"/>
          <w:u w:val="single"/>
          <w:lang w:eastAsia="zh-CN"/>
        </w:rPr>
        <w:t>:</w:t>
      </w:r>
      <w:r w:rsidRPr="00AC00CF">
        <w:rPr>
          <w:rFonts w:eastAsiaTheme="minorEastAsia" w:hint="eastAsia"/>
          <w:i/>
          <w:u w:val="single"/>
          <w:lang w:eastAsia="zh-CN"/>
        </w:rPr>
        <w:t xml:space="preserve"> </w:t>
      </w:r>
      <w:r w:rsidR="00AC00CF" w:rsidRPr="00AC00CF">
        <w:rPr>
          <w:rFonts w:eastAsiaTheme="minorEastAsia" w:hint="eastAsia"/>
          <w:i/>
          <w:u w:val="single"/>
          <w:lang w:eastAsia="zh-CN"/>
        </w:rPr>
        <w:t>A new group-common search space is introduced in order to transmit group-DCI carrying HARQ-ACK feedback</w:t>
      </w:r>
      <w:r w:rsidR="00BD7EB7">
        <w:rPr>
          <w:rFonts w:eastAsiaTheme="minorEastAsia" w:hint="eastAsia"/>
          <w:i/>
          <w:u w:val="single"/>
          <w:lang w:eastAsia="zh-CN"/>
        </w:rPr>
        <w:t xml:space="preserve"> for </w:t>
      </w:r>
      <w:r w:rsidR="00BD7EB7">
        <w:rPr>
          <w:rFonts w:eastAsiaTheme="minorEastAsia"/>
          <w:i/>
          <w:u w:val="single"/>
          <w:lang w:eastAsia="zh-CN"/>
        </w:rPr>
        <w:t>multiple</w:t>
      </w:r>
      <w:r w:rsidR="00BD7EB7">
        <w:rPr>
          <w:rFonts w:eastAsiaTheme="minorEastAsia" w:hint="eastAsia"/>
          <w:i/>
          <w:u w:val="single"/>
          <w:lang w:eastAsia="zh-CN"/>
        </w:rPr>
        <w:t xml:space="preserve"> UEs</w:t>
      </w:r>
      <w:r w:rsidR="00AC00CF" w:rsidRPr="00AC00CF">
        <w:rPr>
          <w:rFonts w:eastAsiaTheme="minorEastAsia" w:hint="eastAsia"/>
          <w:i/>
          <w:u w:val="single"/>
          <w:lang w:eastAsia="zh-CN"/>
        </w:rPr>
        <w:t xml:space="preserve">. </w:t>
      </w:r>
    </w:p>
    <w:p w:rsidR="00237E98" w:rsidRDefault="00237E98" w:rsidP="00237E98">
      <w:pPr>
        <w:pStyle w:val="Heading1"/>
        <w:jc w:val="both"/>
        <w:rPr>
          <w:color w:val="000000"/>
          <w:sz w:val="32"/>
          <w:lang w:val="en-US" w:eastAsia="zh-CN"/>
        </w:rPr>
      </w:pPr>
      <w:r>
        <w:rPr>
          <w:rFonts w:hint="eastAsia"/>
          <w:lang w:eastAsia="zh-CN"/>
        </w:rPr>
        <w:t>Conclusion</w:t>
      </w:r>
    </w:p>
    <w:p w:rsidR="00EA1E8E" w:rsidRDefault="00EA1E8E" w:rsidP="00AB112B">
      <w:pPr>
        <w:rPr>
          <w:rFonts w:eastAsiaTheme="minorEastAsia"/>
          <w:lang w:eastAsia="zh-CN"/>
        </w:rPr>
      </w:pPr>
      <w:r w:rsidRPr="00AB112B">
        <w:rPr>
          <w:rFonts w:eastAsiaTheme="minorEastAsia"/>
          <w:lang w:eastAsia="zh-CN"/>
        </w:rPr>
        <w:t>This contribution considered motivations</w:t>
      </w:r>
      <w:r w:rsidR="00245176">
        <w:rPr>
          <w:rFonts w:eastAsiaTheme="minorEastAsia" w:hint="eastAsia"/>
          <w:lang w:eastAsia="zh-CN"/>
        </w:rPr>
        <w:t>,</w:t>
      </w:r>
      <w:r w:rsidRPr="00AB112B">
        <w:rPr>
          <w:rFonts w:eastAsiaTheme="minorEastAsia"/>
          <w:lang w:eastAsia="zh-CN"/>
        </w:rPr>
        <w:t xml:space="preserve"> </w:t>
      </w:r>
      <w:r w:rsidR="00245176">
        <w:rPr>
          <w:rFonts w:eastAsiaTheme="minorEastAsia" w:hint="eastAsia"/>
          <w:lang w:eastAsia="zh-CN"/>
        </w:rPr>
        <w:t xml:space="preserve">feasibility </w:t>
      </w:r>
      <w:r w:rsidRPr="00AB112B">
        <w:rPr>
          <w:rFonts w:eastAsiaTheme="minorEastAsia"/>
          <w:lang w:eastAsia="zh-CN"/>
        </w:rPr>
        <w:t xml:space="preserve">and potential benefits for introducing a </w:t>
      </w:r>
      <w:r w:rsidR="00245176">
        <w:rPr>
          <w:rFonts w:eastAsiaTheme="minorEastAsia" w:hint="eastAsia"/>
          <w:lang w:eastAsia="zh-CN"/>
        </w:rPr>
        <w:t xml:space="preserve">DCI carrying </w:t>
      </w:r>
      <w:r w:rsidRPr="00AB112B">
        <w:rPr>
          <w:rFonts w:eastAsiaTheme="minorEastAsia"/>
          <w:lang w:eastAsia="zh-CN"/>
        </w:rPr>
        <w:t xml:space="preserve">HARQ-ACK feedback </w:t>
      </w:r>
      <w:r w:rsidR="00245176">
        <w:rPr>
          <w:rFonts w:eastAsiaTheme="minorEastAsia" w:hint="eastAsia"/>
          <w:lang w:eastAsia="zh-CN"/>
        </w:rPr>
        <w:t xml:space="preserve">for multiple UEs </w:t>
      </w:r>
      <w:r w:rsidRPr="00AB112B">
        <w:rPr>
          <w:rFonts w:eastAsiaTheme="minorEastAsia"/>
          <w:lang w:eastAsia="zh-CN"/>
        </w:rPr>
        <w:t xml:space="preserve">in DL for </w:t>
      </w:r>
      <w:r w:rsidR="00245176">
        <w:rPr>
          <w:rFonts w:eastAsiaTheme="minorEastAsia" w:hint="eastAsia"/>
          <w:lang w:eastAsia="zh-CN"/>
        </w:rPr>
        <w:t xml:space="preserve">early </w:t>
      </w:r>
      <w:r w:rsidR="00245176">
        <w:rPr>
          <w:rFonts w:eastAsiaTheme="minorEastAsia"/>
          <w:lang w:eastAsia="zh-CN"/>
        </w:rPr>
        <w:t>termination</w:t>
      </w:r>
      <w:r w:rsidR="00245176">
        <w:rPr>
          <w:rFonts w:eastAsiaTheme="minorEastAsia" w:hint="eastAsia"/>
          <w:lang w:eastAsia="zh-CN"/>
        </w:rPr>
        <w:t xml:space="preserve"> </w:t>
      </w:r>
      <w:r w:rsidRPr="00AB112B">
        <w:rPr>
          <w:rFonts w:eastAsiaTheme="minorEastAsia"/>
          <w:lang w:eastAsia="zh-CN"/>
        </w:rPr>
        <w:t>in UL</w:t>
      </w:r>
      <w:r w:rsidR="004C3EE1">
        <w:rPr>
          <w:rFonts w:eastAsiaTheme="minorEastAsia" w:hint="eastAsia"/>
          <w:lang w:eastAsia="zh-CN"/>
        </w:rPr>
        <w:t>,</w:t>
      </w:r>
      <w:r w:rsidRPr="00AB112B">
        <w:rPr>
          <w:rFonts w:eastAsiaTheme="minorEastAsia"/>
          <w:lang w:eastAsia="zh-CN"/>
        </w:rPr>
        <w:t xml:space="preserve"> and proposes the following. </w:t>
      </w:r>
    </w:p>
    <w:p w:rsidR="005A0D87" w:rsidRDefault="005A0D87" w:rsidP="005A0D87">
      <w:pPr>
        <w:rPr>
          <w:rFonts w:eastAsiaTheme="minorEastAsia"/>
          <w:i/>
          <w:u w:val="single"/>
          <w:lang w:eastAsia="zh-CN"/>
        </w:rPr>
      </w:pPr>
      <w:r w:rsidRPr="007A6E95">
        <w:rPr>
          <w:rFonts w:eastAsiaTheme="minorEastAsia" w:hint="eastAsia"/>
          <w:b/>
          <w:u w:val="single"/>
          <w:lang w:eastAsia="zh-CN"/>
        </w:rPr>
        <w:t>Observation 1</w:t>
      </w:r>
      <w:r w:rsidRPr="00C8040F">
        <w:rPr>
          <w:rFonts w:eastAsiaTheme="minorEastAsia" w:hint="eastAsia"/>
          <w:i/>
          <w:u w:val="single"/>
          <w:lang w:eastAsia="zh-CN"/>
        </w:rPr>
        <w:t>:</w:t>
      </w:r>
      <w:r>
        <w:rPr>
          <w:rFonts w:eastAsiaTheme="minorEastAsia" w:hint="eastAsia"/>
          <w:i/>
          <w:u w:val="single"/>
          <w:lang w:eastAsia="zh-CN"/>
        </w:rPr>
        <w:t xml:space="preserve"> </w:t>
      </w:r>
      <w:r>
        <w:rPr>
          <w:rFonts w:eastAsiaTheme="minorEastAsia"/>
          <w:i/>
          <w:u w:val="single"/>
          <w:lang w:eastAsia="zh-CN"/>
        </w:rPr>
        <w:t xml:space="preserve">Early termination mechanism introduces significantly DL resource overhead, especially for sub-PRB resource allocation of PUSCH (up to </w:t>
      </w:r>
      <w:r>
        <w:rPr>
          <w:rFonts w:eastAsiaTheme="minorEastAsia" w:hint="eastAsia"/>
          <w:i/>
          <w:u w:val="single"/>
          <w:lang w:eastAsia="zh-CN"/>
        </w:rPr>
        <w:t>6</w:t>
      </w:r>
      <w:r>
        <w:rPr>
          <w:rFonts w:eastAsiaTheme="minorEastAsia"/>
          <w:i/>
          <w:u w:val="single"/>
          <w:lang w:eastAsia="zh-CN"/>
        </w:rPr>
        <w:t>00%</w:t>
      </w:r>
      <w:r>
        <w:rPr>
          <w:rFonts w:eastAsiaTheme="minorEastAsia" w:hint="eastAsia"/>
          <w:i/>
          <w:u w:val="single"/>
          <w:lang w:eastAsia="zh-CN"/>
        </w:rPr>
        <w:t xml:space="preserve"> overhead</w:t>
      </w:r>
      <w:r>
        <w:rPr>
          <w:rFonts w:eastAsiaTheme="minorEastAsia"/>
          <w:i/>
          <w:u w:val="single"/>
          <w:lang w:eastAsia="zh-CN"/>
        </w:rPr>
        <w:t>).</w:t>
      </w:r>
    </w:p>
    <w:p w:rsidR="005A0D87" w:rsidRPr="003605C5" w:rsidRDefault="005A0D87" w:rsidP="005A0D87">
      <w:pPr>
        <w:jc w:val="both"/>
        <w:rPr>
          <w:rFonts w:eastAsia="宋体"/>
          <w:i/>
          <w:u w:val="single"/>
          <w:lang w:eastAsia="zh-CN"/>
        </w:rPr>
      </w:pPr>
      <w:r w:rsidRPr="003605C5">
        <w:rPr>
          <w:rFonts w:eastAsia="宋体" w:hint="eastAsia"/>
          <w:b/>
          <w:u w:val="single"/>
          <w:lang w:eastAsia="zh-CN"/>
        </w:rPr>
        <w:t xml:space="preserve">Observation </w:t>
      </w:r>
      <w:r>
        <w:rPr>
          <w:rFonts w:eastAsia="宋体"/>
          <w:b/>
          <w:u w:val="single"/>
          <w:lang w:eastAsia="zh-CN"/>
        </w:rPr>
        <w:t>2</w:t>
      </w:r>
      <w:r w:rsidRPr="003605C5">
        <w:rPr>
          <w:rFonts w:eastAsia="宋体" w:hint="eastAsia"/>
          <w:b/>
          <w:u w:val="single"/>
          <w:lang w:eastAsia="zh-CN"/>
        </w:rPr>
        <w:t>:</w:t>
      </w:r>
      <w:r w:rsidRPr="003605C5">
        <w:rPr>
          <w:rFonts w:eastAsia="宋体" w:hint="eastAsia"/>
          <w:u w:val="single"/>
          <w:lang w:eastAsia="zh-CN"/>
        </w:rPr>
        <w:t xml:space="preserve"> </w:t>
      </w:r>
      <w:r w:rsidRPr="003605C5">
        <w:rPr>
          <w:rFonts w:eastAsia="宋体" w:hint="eastAsia"/>
          <w:i/>
          <w:u w:val="single"/>
          <w:lang w:eastAsia="zh-CN"/>
        </w:rPr>
        <w:t xml:space="preserve">Group-DCI for early termination </w:t>
      </w:r>
      <w:r>
        <w:rPr>
          <w:rFonts w:eastAsia="宋体" w:hint="eastAsia"/>
          <w:i/>
          <w:u w:val="single"/>
          <w:lang w:eastAsia="zh-CN"/>
        </w:rPr>
        <w:t>can</w:t>
      </w:r>
      <w:r w:rsidRPr="003605C5">
        <w:rPr>
          <w:rFonts w:eastAsia="宋体" w:hint="eastAsia"/>
          <w:i/>
          <w:u w:val="single"/>
          <w:lang w:eastAsia="zh-CN"/>
        </w:rPr>
        <w:t xml:space="preserve"> reduce MPDCCH overhead </w:t>
      </w:r>
      <w:r>
        <w:rPr>
          <w:rFonts w:eastAsia="宋体" w:hint="eastAsia"/>
          <w:i/>
          <w:u w:val="single"/>
          <w:lang w:eastAsia="zh-CN"/>
        </w:rPr>
        <w:t xml:space="preserve">efficiently </w:t>
      </w:r>
      <w:r w:rsidRPr="003605C5">
        <w:rPr>
          <w:rFonts w:eastAsia="宋体" w:hint="eastAsia"/>
          <w:i/>
          <w:u w:val="single"/>
          <w:lang w:eastAsia="zh-CN"/>
        </w:rPr>
        <w:t>compared with single-DCI.</w:t>
      </w:r>
    </w:p>
    <w:p w:rsidR="005A0D87" w:rsidRPr="00AB112B" w:rsidRDefault="005A0D87" w:rsidP="005A0D87">
      <w:pPr>
        <w:jc w:val="both"/>
        <w:rPr>
          <w:rFonts w:eastAsiaTheme="minorEastAsia"/>
          <w:i/>
          <w:u w:val="single"/>
          <w:lang w:eastAsia="zh-CN"/>
        </w:rPr>
      </w:pPr>
      <w:r w:rsidRPr="00AB112B">
        <w:rPr>
          <w:b/>
          <w:u w:val="single"/>
        </w:rPr>
        <w:t>Proposal</w:t>
      </w:r>
      <w:r w:rsidRPr="00AB112B">
        <w:rPr>
          <w:rFonts w:eastAsiaTheme="minorEastAsia" w:hint="eastAsia"/>
          <w:b/>
          <w:u w:val="single"/>
          <w:lang w:eastAsia="zh-CN"/>
        </w:rPr>
        <w:t xml:space="preserve"> 1</w:t>
      </w:r>
      <w:r w:rsidRPr="00AB112B">
        <w:rPr>
          <w:b/>
          <w:u w:val="single"/>
        </w:rPr>
        <w:t xml:space="preserve">: </w:t>
      </w:r>
      <w:r w:rsidRPr="00AB112B">
        <w:rPr>
          <w:rFonts w:eastAsiaTheme="minorEastAsia"/>
          <w:i/>
          <w:color w:val="000000"/>
          <w:u w:val="single"/>
          <w:lang w:eastAsia="zh-CN"/>
        </w:rPr>
        <w:t xml:space="preserve">Support </w:t>
      </w:r>
      <w:r w:rsidRPr="00AB112B">
        <w:rPr>
          <w:rFonts w:eastAsiaTheme="minorEastAsia" w:hint="eastAsia"/>
          <w:i/>
          <w:color w:val="000000" w:themeColor="text1"/>
          <w:u w:val="single"/>
          <w:lang w:eastAsia="zh-CN"/>
        </w:rPr>
        <w:t>e</w:t>
      </w:r>
      <w:r w:rsidRPr="00AB112B">
        <w:rPr>
          <w:rFonts w:eastAsia="MS Mincho"/>
          <w:i/>
          <w:color w:val="000000" w:themeColor="text1"/>
          <w:u w:val="single"/>
          <w:lang w:eastAsia="ja-JP"/>
        </w:rPr>
        <w:t xml:space="preserve">xplicit HARQ-ACK feedback for multiple UEs carried in </w:t>
      </w:r>
      <w:r w:rsidRPr="00AB112B">
        <w:rPr>
          <w:rFonts w:eastAsiaTheme="minorEastAsia" w:hint="eastAsia"/>
          <w:i/>
          <w:color w:val="000000" w:themeColor="text1"/>
          <w:u w:val="single"/>
          <w:lang w:eastAsia="zh-CN"/>
        </w:rPr>
        <w:t>one</w:t>
      </w:r>
      <w:r w:rsidRPr="00AB112B">
        <w:rPr>
          <w:rFonts w:eastAsia="MS Mincho"/>
          <w:i/>
          <w:color w:val="000000" w:themeColor="text1"/>
          <w:u w:val="single"/>
          <w:lang w:eastAsia="ja-JP"/>
        </w:rPr>
        <w:t xml:space="preserve"> </w:t>
      </w:r>
      <w:r>
        <w:rPr>
          <w:rFonts w:eastAsiaTheme="minorEastAsia" w:hint="eastAsia"/>
          <w:i/>
          <w:color w:val="000000" w:themeColor="text1"/>
          <w:u w:val="single"/>
          <w:lang w:eastAsia="zh-CN"/>
        </w:rPr>
        <w:t xml:space="preserve">group common </w:t>
      </w:r>
      <w:r w:rsidRPr="00AB112B">
        <w:rPr>
          <w:rFonts w:eastAsia="MS Mincho"/>
          <w:i/>
          <w:color w:val="000000" w:themeColor="text1"/>
          <w:u w:val="single"/>
          <w:lang w:eastAsia="ja-JP"/>
        </w:rPr>
        <w:t>DCI</w:t>
      </w:r>
      <w:r w:rsidRPr="00AB112B">
        <w:rPr>
          <w:rFonts w:eastAsiaTheme="minorEastAsia" w:hint="eastAsia"/>
          <w:i/>
          <w:color w:val="000000" w:themeColor="text1"/>
          <w:u w:val="single"/>
          <w:lang w:eastAsia="zh-CN"/>
        </w:rPr>
        <w:t>.</w:t>
      </w:r>
    </w:p>
    <w:p w:rsidR="005A0D87" w:rsidRPr="004C3128" w:rsidRDefault="005A0D87" w:rsidP="005A0D87">
      <w:pPr>
        <w:rPr>
          <w:rFonts w:eastAsiaTheme="minorEastAsia"/>
          <w:i/>
          <w:u w:val="single"/>
          <w:lang w:eastAsia="zh-CN"/>
        </w:rPr>
      </w:pPr>
      <w:r w:rsidRPr="004C3128">
        <w:rPr>
          <w:rFonts w:eastAsiaTheme="minorEastAsia" w:hint="eastAsia"/>
          <w:b/>
          <w:u w:val="single"/>
          <w:lang w:eastAsia="zh-CN"/>
        </w:rPr>
        <w:t>Proposal</w:t>
      </w:r>
      <w:r>
        <w:rPr>
          <w:rFonts w:eastAsiaTheme="minorEastAsia"/>
          <w:b/>
          <w:u w:val="single"/>
          <w:lang w:eastAsia="zh-CN"/>
        </w:rPr>
        <w:t xml:space="preserve"> 2</w:t>
      </w:r>
      <w:r w:rsidRPr="004C3128">
        <w:rPr>
          <w:rFonts w:eastAsiaTheme="minorEastAsia" w:hint="eastAsia"/>
          <w:u w:val="single"/>
          <w:lang w:eastAsia="zh-CN"/>
        </w:rPr>
        <w:t xml:space="preserve">: </w:t>
      </w:r>
      <w:r w:rsidRPr="004C3128">
        <w:rPr>
          <w:rFonts w:eastAsiaTheme="minorEastAsia" w:hint="eastAsia"/>
          <w:i/>
          <w:u w:val="single"/>
          <w:lang w:eastAsia="zh-CN"/>
        </w:rPr>
        <w:t xml:space="preserve">Resource-based group DCI is used to carry early </w:t>
      </w:r>
      <w:r w:rsidRPr="004C3128">
        <w:rPr>
          <w:rFonts w:eastAsiaTheme="minorEastAsia"/>
          <w:i/>
          <w:u w:val="single"/>
          <w:lang w:eastAsia="zh-CN"/>
        </w:rPr>
        <w:t xml:space="preserve">termination </w:t>
      </w:r>
      <w:r>
        <w:rPr>
          <w:rFonts w:eastAsiaTheme="minorEastAsia" w:hint="eastAsia"/>
          <w:i/>
          <w:u w:val="single"/>
          <w:lang w:eastAsia="zh-CN"/>
        </w:rPr>
        <w:t xml:space="preserve">signal for </w:t>
      </w:r>
      <w:r w:rsidRPr="004C3128">
        <w:rPr>
          <w:rFonts w:eastAsiaTheme="minorEastAsia"/>
          <w:i/>
          <w:u w:val="single"/>
          <w:lang w:eastAsia="zh-CN"/>
        </w:rPr>
        <w:t>PUSCH transmissions on a group of resource units</w:t>
      </w:r>
      <w:r w:rsidRPr="004C3128">
        <w:rPr>
          <w:rFonts w:eastAsiaTheme="minorEastAsia" w:hint="eastAsia"/>
          <w:i/>
          <w:u w:val="single"/>
          <w:lang w:eastAsia="zh-CN"/>
        </w:rPr>
        <w:t xml:space="preserve">. </w:t>
      </w:r>
    </w:p>
    <w:p w:rsidR="005A0D87" w:rsidRPr="00AC00CF" w:rsidRDefault="005A0D87" w:rsidP="005A0D87">
      <w:pPr>
        <w:rPr>
          <w:rFonts w:eastAsiaTheme="minorEastAsia"/>
          <w:i/>
          <w:u w:val="single"/>
          <w:lang w:eastAsia="zh-CN"/>
        </w:rPr>
      </w:pPr>
      <w:r w:rsidRPr="00AC00CF">
        <w:rPr>
          <w:rFonts w:eastAsiaTheme="minorEastAsia" w:hint="eastAsia"/>
          <w:b/>
          <w:u w:val="single"/>
          <w:lang w:eastAsia="zh-CN"/>
        </w:rPr>
        <w:t>Proposal</w:t>
      </w:r>
      <w:r>
        <w:rPr>
          <w:rFonts w:eastAsiaTheme="minorEastAsia"/>
          <w:b/>
          <w:u w:val="single"/>
          <w:lang w:eastAsia="zh-CN"/>
        </w:rPr>
        <w:t xml:space="preserve"> 3</w:t>
      </w:r>
      <w:r w:rsidRPr="004C3128">
        <w:rPr>
          <w:rFonts w:eastAsiaTheme="minorEastAsia" w:hint="eastAsia"/>
          <w:u w:val="single"/>
          <w:lang w:eastAsia="zh-CN"/>
        </w:rPr>
        <w:t>:</w:t>
      </w:r>
      <w:r w:rsidRPr="00AC00CF">
        <w:rPr>
          <w:rFonts w:eastAsiaTheme="minorEastAsia" w:hint="eastAsia"/>
          <w:i/>
          <w:u w:val="single"/>
          <w:lang w:eastAsia="zh-CN"/>
        </w:rPr>
        <w:t xml:space="preserve"> A new group-common search space is introduced in order to transmit group-DCI carrying HARQ-ACK feedback</w:t>
      </w:r>
      <w:r>
        <w:rPr>
          <w:rFonts w:eastAsiaTheme="minorEastAsia" w:hint="eastAsia"/>
          <w:i/>
          <w:u w:val="single"/>
          <w:lang w:eastAsia="zh-CN"/>
        </w:rPr>
        <w:t xml:space="preserve"> for </w:t>
      </w:r>
      <w:r>
        <w:rPr>
          <w:rFonts w:eastAsiaTheme="minorEastAsia"/>
          <w:i/>
          <w:u w:val="single"/>
          <w:lang w:eastAsia="zh-CN"/>
        </w:rPr>
        <w:t>multiple</w:t>
      </w:r>
      <w:r>
        <w:rPr>
          <w:rFonts w:eastAsiaTheme="minorEastAsia" w:hint="eastAsia"/>
          <w:i/>
          <w:u w:val="single"/>
          <w:lang w:eastAsia="zh-CN"/>
        </w:rPr>
        <w:t xml:space="preserve"> UEs</w:t>
      </w:r>
      <w:r w:rsidRPr="00AC00CF">
        <w:rPr>
          <w:rFonts w:eastAsiaTheme="minorEastAsia" w:hint="eastAsia"/>
          <w:i/>
          <w:u w:val="single"/>
          <w:lang w:eastAsia="zh-CN"/>
        </w:rPr>
        <w:t xml:space="preserve">. </w:t>
      </w:r>
    </w:p>
    <w:p w:rsidR="005F31A0" w:rsidRPr="005F31A0" w:rsidRDefault="005F31A0" w:rsidP="00AB112B">
      <w:pPr>
        <w:rPr>
          <w:rFonts w:eastAsiaTheme="minorEastAsia"/>
          <w:lang w:eastAsia="zh-CN"/>
        </w:rPr>
      </w:pPr>
    </w:p>
    <w:p w:rsidR="009C1ECD" w:rsidRDefault="009C1ECD" w:rsidP="001007A1">
      <w:pPr>
        <w:pStyle w:val="Heading1"/>
        <w:numPr>
          <w:ilvl w:val="0"/>
          <w:numId w:val="0"/>
        </w:numPr>
        <w:jc w:val="both"/>
        <w:rPr>
          <w:color w:val="000000"/>
          <w:sz w:val="32"/>
          <w:lang w:val="en-US" w:eastAsia="zh-CN"/>
        </w:rPr>
      </w:pPr>
      <w:r>
        <w:rPr>
          <w:rFonts w:hint="eastAsia"/>
          <w:lang w:eastAsia="zh-CN"/>
        </w:rPr>
        <w:t>Reference</w:t>
      </w:r>
    </w:p>
    <w:p w:rsidR="00C25B10" w:rsidRDefault="00C25B10" w:rsidP="009C1ECD">
      <w:pPr>
        <w:rPr>
          <w:rFonts w:eastAsiaTheme="minorEastAsia"/>
          <w:lang w:eastAsia="zh-CN"/>
        </w:rPr>
      </w:pPr>
      <w:r>
        <w:rPr>
          <w:rFonts w:eastAsiaTheme="minorEastAsia" w:hint="eastAsia"/>
          <w:lang w:eastAsia="zh-CN"/>
        </w:rPr>
        <w:t>[1] R1-17</w:t>
      </w:r>
      <w:r w:rsidR="005764D9">
        <w:rPr>
          <w:rFonts w:eastAsiaTheme="minorEastAsia"/>
          <w:lang w:eastAsia="zh-CN"/>
        </w:rPr>
        <w:t>20262</w:t>
      </w:r>
      <w:r>
        <w:rPr>
          <w:rFonts w:eastAsiaTheme="minorEastAsia" w:hint="eastAsia"/>
          <w:lang w:eastAsia="zh-CN"/>
        </w:rPr>
        <w:t>, Samsung, Uplink HARQ-ACK feedback for eMTC</w:t>
      </w:r>
    </w:p>
    <w:p w:rsidR="001B0B19" w:rsidRDefault="00C25B10" w:rsidP="00EE7404">
      <w:pPr>
        <w:rPr>
          <w:rFonts w:eastAsiaTheme="minorEastAsia"/>
          <w:lang w:eastAsia="zh-CN"/>
        </w:rPr>
      </w:pPr>
      <w:r>
        <w:rPr>
          <w:rFonts w:eastAsiaTheme="minorEastAsia" w:hint="eastAsia"/>
          <w:lang w:eastAsia="zh-CN"/>
        </w:rPr>
        <w:lastRenderedPageBreak/>
        <w:t>[2] R1-1717341, Intel, HARQ-ACK feedback for efeMTC UL transmission</w:t>
      </w:r>
    </w:p>
    <w:p w:rsidR="00103DC5" w:rsidRDefault="00103DC5" w:rsidP="00EE7404">
      <w:pPr>
        <w:rPr>
          <w:rFonts w:eastAsiaTheme="minorEastAsia"/>
          <w:lang w:eastAsia="zh-CN"/>
        </w:rPr>
      </w:pPr>
      <w:r>
        <w:rPr>
          <w:rFonts w:eastAsiaTheme="minorEastAsia" w:hint="eastAsia"/>
          <w:lang w:eastAsia="zh-CN"/>
        </w:rPr>
        <w:t xml:space="preserve">[3] </w:t>
      </w:r>
      <w:r w:rsidR="00001953">
        <w:rPr>
          <w:rFonts w:eastAsiaTheme="minorEastAsia"/>
          <w:lang w:eastAsia="zh-CN"/>
        </w:rPr>
        <w:t>TS 45.820</w:t>
      </w:r>
    </w:p>
    <w:p w:rsidR="00C25B10" w:rsidRPr="003B6C22" w:rsidRDefault="00C25B10" w:rsidP="00EE7404">
      <w:pPr>
        <w:rPr>
          <w:rFonts w:eastAsiaTheme="minorEastAsia"/>
          <w:lang w:eastAsia="zh-CN"/>
        </w:rPr>
      </w:pPr>
    </w:p>
    <w:p w:rsidR="00E44A83" w:rsidRDefault="00E44A83" w:rsidP="00E44A83">
      <w:pPr>
        <w:pStyle w:val="Heading1"/>
        <w:numPr>
          <w:ilvl w:val="0"/>
          <w:numId w:val="0"/>
        </w:numPr>
        <w:jc w:val="both"/>
        <w:rPr>
          <w:color w:val="000000"/>
          <w:sz w:val="32"/>
          <w:lang w:val="en-US" w:eastAsia="zh-CN"/>
        </w:rPr>
      </w:pPr>
      <w:r>
        <w:rPr>
          <w:rFonts w:hint="eastAsia"/>
          <w:lang w:eastAsia="zh-CN"/>
        </w:rPr>
        <w:t xml:space="preserve">Appendix 1 Link level simulation </w:t>
      </w:r>
      <w:r w:rsidR="00C63FA5">
        <w:rPr>
          <w:rFonts w:hint="eastAsia"/>
          <w:lang w:eastAsia="zh-CN"/>
        </w:rPr>
        <w:t>parameters</w:t>
      </w:r>
      <w:r w:rsidR="005A0D87">
        <w:rPr>
          <w:rFonts w:hint="eastAsia"/>
          <w:lang w:eastAsia="zh-CN"/>
        </w:rPr>
        <w:t xml:space="preserve"> for PUSCH</w:t>
      </w:r>
    </w:p>
    <w:p w:rsidR="00E44A83" w:rsidRDefault="00E44A83" w:rsidP="00EE7404">
      <w:pPr>
        <w:rPr>
          <w:rFonts w:eastAsiaTheme="minorEastAsia"/>
          <w:lang w:eastAsia="zh-CN"/>
        </w:rPr>
      </w:pPr>
    </w:p>
    <w:tbl>
      <w:tblPr>
        <w:tblStyle w:val="TableGrid"/>
        <w:tblW w:w="0" w:type="auto"/>
        <w:tblLook w:val="04A0" w:firstRow="1" w:lastRow="0" w:firstColumn="1" w:lastColumn="0" w:noHBand="0" w:noVBand="1"/>
      </w:tblPr>
      <w:tblGrid>
        <w:gridCol w:w="2133"/>
        <w:gridCol w:w="3038"/>
      </w:tblGrid>
      <w:tr w:rsidR="0040345A" w:rsidTr="00C647B6">
        <w:tc>
          <w:tcPr>
            <w:tcW w:w="0" w:type="auto"/>
          </w:tcPr>
          <w:p w:rsidR="0040345A" w:rsidRPr="00C27553" w:rsidRDefault="0040345A" w:rsidP="00A42666">
            <w:pPr>
              <w:pStyle w:val="tablecell"/>
              <w:rPr>
                <w:lang w:eastAsia="zh-CN"/>
              </w:rPr>
            </w:pPr>
            <w:r w:rsidRPr="00C27553">
              <w:rPr>
                <w:lang w:eastAsia="zh-CN"/>
              </w:rPr>
              <w:t>System bandwidth</w:t>
            </w:r>
          </w:p>
        </w:tc>
        <w:tc>
          <w:tcPr>
            <w:tcW w:w="0" w:type="auto"/>
          </w:tcPr>
          <w:p w:rsidR="0040345A" w:rsidRPr="00C27553" w:rsidRDefault="0040345A" w:rsidP="00A42666">
            <w:pPr>
              <w:pStyle w:val="tablecell"/>
              <w:rPr>
                <w:lang w:eastAsia="zh-CN"/>
              </w:rPr>
            </w:pPr>
            <w:r>
              <w:rPr>
                <w:rFonts w:hint="eastAsia"/>
                <w:lang w:eastAsia="zh-CN"/>
              </w:rPr>
              <w:t>1</w:t>
            </w:r>
            <w:r>
              <w:rPr>
                <w:lang w:eastAsia="zh-CN"/>
              </w:rPr>
              <w:t>0</w:t>
            </w:r>
            <w:r w:rsidRPr="00C27553">
              <w:rPr>
                <w:lang w:eastAsia="zh-CN"/>
              </w:rPr>
              <w:t xml:space="preserve"> MHz</w:t>
            </w:r>
          </w:p>
        </w:tc>
      </w:tr>
      <w:tr w:rsidR="0040345A" w:rsidTr="00C647B6">
        <w:tc>
          <w:tcPr>
            <w:tcW w:w="0" w:type="auto"/>
          </w:tcPr>
          <w:p w:rsidR="0040345A" w:rsidRPr="00C27553" w:rsidRDefault="0040345A" w:rsidP="00A42666">
            <w:pPr>
              <w:pStyle w:val="tablecell"/>
              <w:rPr>
                <w:lang w:eastAsia="zh-CN"/>
              </w:rPr>
            </w:pPr>
            <w:r w:rsidRPr="00C27553">
              <w:rPr>
                <w:lang w:eastAsia="zh-CN"/>
              </w:rPr>
              <w:t>Channel model</w:t>
            </w:r>
          </w:p>
        </w:tc>
        <w:tc>
          <w:tcPr>
            <w:tcW w:w="0" w:type="auto"/>
          </w:tcPr>
          <w:p w:rsidR="0040345A" w:rsidRPr="00623793" w:rsidRDefault="0040345A" w:rsidP="0040345A">
            <w:pPr>
              <w:pStyle w:val="tablecell"/>
              <w:rPr>
                <w:rFonts w:eastAsia="Malgun Gothic"/>
                <w:lang w:eastAsia="ko-KR"/>
              </w:rPr>
            </w:pPr>
            <w:r>
              <w:rPr>
                <w:lang w:eastAsia="zh-CN"/>
              </w:rPr>
              <w:t>ETU</w:t>
            </w:r>
          </w:p>
        </w:tc>
      </w:tr>
      <w:tr w:rsidR="009D7780" w:rsidTr="00C647B6">
        <w:tc>
          <w:tcPr>
            <w:tcW w:w="0" w:type="auto"/>
          </w:tcPr>
          <w:p w:rsidR="009D7780" w:rsidRDefault="009D7780" w:rsidP="00A42666">
            <w:pPr>
              <w:pStyle w:val="tablecell"/>
              <w:rPr>
                <w:lang w:eastAsia="zh-CN"/>
              </w:rPr>
            </w:pPr>
            <w:r>
              <w:rPr>
                <w:lang w:eastAsia="zh-CN"/>
              </w:rPr>
              <w:t>TBS</w:t>
            </w:r>
          </w:p>
        </w:tc>
        <w:tc>
          <w:tcPr>
            <w:tcW w:w="0" w:type="auto"/>
          </w:tcPr>
          <w:p w:rsidR="009D7780" w:rsidRDefault="009D7780" w:rsidP="00A42666">
            <w:pPr>
              <w:pStyle w:val="tablecell"/>
              <w:rPr>
                <w:lang w:eastAsia="zh-CN"/>
              </w:rPr>
            </w:pPr>
            <w:r>
              <w:rPr>
                <w:rFonts w:hint="eastAsia"/>
                <w:lang w:eastAsia="zh-CN"/>
              </w:rPr>
              <w:t>328</w:t>
            </w:r>
            <w:r>
              <w:rPr>
                <w:lang w:eastAsia="zh-CN"/>
              </w:rPr>
              <w:t xml:space="preserve"> bits</w:t>
            </w:r>
          </w:p>
        </w:tc>
      </w:tr>
      <w:tr w:rsidR="009D7780" w:rsidTr="00C647B6">
        <w:tc>
          <w:tcPr>
            <w:tcW w:w="0" w:type="auto"/>
          </w:tcPr>
          <w:p w:rsidR="009D7780" w:rsidRDefault="009D7780" w:rsidP="00A42666">
            <w:pPr>
              <w:pStyle w:val="tablecell"/>
              <w:rPr>
                <w:lang w:eastAsia="zh-CN"/>
              </w:rPr>
            </w:pPr>
            <w:r>
              <w:rPr>
                <w:rFonts w:hint="eastAsia"/>
                <w:lang w:eastAsia="zh-CN"/>
              </w:rPr>
              <w:t>Modulation</w:t>
            </w:r>
          </w:p>
        </w:tc>
        <w:tc>
          <w:tcPr>
            <w:tcW w:w="0" w:type="auto"/>
          </w:tcPr>
          <w:p w:rsidR="009D7780" w:rsidRDefault="009D7780" w:rsidP="00A42666">
            <w:pPr>
              <w:pStyle w:val="tablecell"/>
              <w:rPr>
                <w:lang w:eastAsia="zh-CN"/>
              </w:rPr>
            </w:pPr>
            <w:r>
              <w:rPr>
                <w:rFonts w:hint="eastAsia"/>
                <w:lang w:eastAsia="zh-CN"/>
              </w:rPr>
              <w:t>QPSK</w:t>
            </w:r>
          </w:p>
        </w:tc>
      </w:tr>
      <w:tr w:rsidR="009D7780" w:rsidTr="00C647B6">
        <w:tc>
          <w:tcPr>
            <w:tcW w:w="0" w:type="auto"/>
          </w:tcPr>
          <w:p w:rsidR="009D7780" w:rsidRPr="00C27553" w:rsidRDefault="009D7780" w:rsidP="00A42666">
            <w:pPr>
              <w:pStyle w:val="tablecell"/>
              <w:rPr>
                <w:lang w:eastAsia="zh-CN"/>
              </w:rPr>
            </w:pPr>
            <w:r>
              <w:rPr>
                <w:lang w:eastAsia="zh-CN"/>
              </w:rPr>
              <w:t xml:space="preserve">PUSCH </w:t>
            </w:r>
            <w:r>
              <w:rPr>
                <w:rFonts w:hint="eastAsia"/>
                <w:lang w:eastAsia="zh-CN"/>
              </w:rPr>
              <w:t>bandwidth</w:t>
            </w:r>
          </w:p>
        </w:tc>
        <w:tc>
          <w:tcPr>
            <w:tcW w:w="0" w:type="auto"/>
          </w:tcPr>
          <w:p w:rsidR="009D7780" w:rsidRPr="00C27553" w:rsidRDefault="009D7780" w:rsidP="00A42666">
            <w:pPr>
              <w:pStyle w:val="tablecell"/>
              <w:rPr>
                <w:lang w:eastAsia="zh-CN"/>
              </w:rPr>
            </w:pPr>
            <w:r>
              <w:rPr>
                <w:rFonts w:hint="eastAsia"/>
                <w:lang w:eastAsia="zh-CN"/>
              </w:rPr>
              <w:t>1</w:t>
            </w:r>
            <w:r>
              <w:rPr>
                <w:lang w:eastAsia="zh-CN"/>
              </w:rPr>
              <w:t xml:space="preserve"> PRB</w:t>
            </w:r>
          </w:p>
        </w:tc>
      </w:tr>
      <w:tr w:rsidR="0040345A" w:rsidTr="00C647B6">
        <w:tc>
          <w:tcPr>
            <w:tcW w:w="0" w:type="auto"/>
          </w:tcPr>
          <w:p w:rsidR="0040345A" w:rsidRPr="00C27553" w:rsidRDefault="0040345A" w:rsidP="00A42666">
            <w:pPr>
              <w:pStyle w:val="tablecell"/>
              <w:rPr>
                <w:lang w:eastAsia="zh-CN"/>
              </w:rPr>
            </w:pPr>
            <w:r>
              <w:rPr>
                <w:lang w:eastAsia="zh-CN"/>
              </w:rPr>
              <w:t>Channel estimation</w:t>
            </w:r>
          </w:p>
        </w:tc>
        <w:tc>
          <w:tcPr>
            <w:tcW w:w="0" w:type="auto"/>
          </w:tcPr>
          <w:p w:rsidR="0040345A" w:rsidRPr="00C27553" w:rsidRDefault="0040345A" w:rsidP="002D6A03">
            <w:pPr>
              <w:pStyle w:val="tablecell"/>
              <w:rPr>
                <w:lang w:eastAsia="zh-CN"/>
              </w:rPr>
            </w:pPr>
            <w:r>
              <w:rPr>
                <w:lang w:eastAsia="zh-CN"/>
              </w:rPr>
              <w:t xml:space="preserve">Cross-subframe channel estimation </w:t>
            </w:r>
          </w:p>
        </w:tc>
      </w:tr>
      <w:tr w:rsidR="0040345A" w:rsidTr="00C647B6">
        <w:tc>
          <w:tcPr>
            <w:tcW w:w="0" w:type="auto"/>
          </w:tcPr>
          <w:p w:rsidR="0040345A" w:rsidRPr="00C27553" w:rsidRDefault="0040345A" w:rsidP="00A42666">
            <w:pPr>
              <w:pStyle w:val="tablecell"/>
              <w:rPr>
                <w:lang w:eastAsia="zh-CN"/>
              </w:rPr>
            </w:pPr>
            <w:r>
              <w:rPr>
                <w:lang w:eastAsia="zh-CN"/>
              </w:rPr>
              <w:t>Frequency hopping</w:t>
            </w:r>
          </w:p>
        </w:tc>
        <w:tc>
          <w:tcPr>
            <w:tcW w:w="0" w:type="auto"/>
          </w:tcPr>
          <w:p w:rsidR="0040345A" w:rsidRPr="00C27553" w:rsidRDefault="002D6A03" w:rsidP="00A42666">
            <w:pPr>
              <w:pStyle w:val="tablecell"/>
              <w:rPr>
                <w:lang w:eastAsia="zh-CN"/>
              </w:rPr>
            </w:pPr>
            <w:r>
              <w:rPr>
                <w:rFonts w:hint="eastAsia"/>
                <w:lang w:eastAsia="zh-CN"/>
              </w:rPr>
              <w:t>Disabled</w:t>
            </w:r>
          </w:p>
        </w:tc>
      </w:tr>
      <w:tr w:rsidR="009D7780" w:rsidTr="00C647B6">
        <w:tc>
          <w:tcPr>
            <w:tcW w:w="0" w:type="auto"/>
          </w:tcPr>
          <w:p w:rsidR="009D7780" w:rsidRPr="00C27553" w:rsidRDefault="009D7780" w:rsidP="00A42666">
            <w:pPr>
              <w:pStyle w:val="tablecell"/>
              <w:rPr>
                <w:lang w:eastAsia="zh-CN"/>
              </w:rPr>
            </w:pPr>
            <w:r w:rsidRPr="00C27553">
              <w:rPr>
                <w:lang w:eastAsia="zh-CN"/>
              </w:rPr>
              <w:t>Antenna configuration</w:t>
            </w:r>
          </w:p>
        </w:tc>
        <w:tc>
          <w:tcPr>
            <w:tcW w:w="0" w:type="auto"/>
          </w:tcPr>
          <w:p w:rsidR="009D7780" w:rsidRPr="00920429" w:rsidRDefault="009D7780" w:rsidP="00A42666">
            <w:pPr>
              <w:pStyle w:val="tablecell"/>
              <w:rPr>
                <w:rFonts w:eastAsia="Malgun Gothic"/>
                <w:lang w:eastAsia="ko-KR"/>
              </w:rPr>
            </w:pPr>
            <w:r>
              <w:rPr>
                <w:lang w:eastAsia="zh-CN"/>
              </w:rPr>
              <w:t>1 Tx, 2Rx</w:t>
            </w:r>
          </w:p>
        </w:tc>
      </w:tr>
      <w:tr w:rsidR="0040345A" w:rsidTr="00C647B6">
        <w:tc>
          <w:tcPr>
            <w:tcW w:w="0" w:type="auto"/>
          </w:tcPr>
          <w:p w:rsidR="0040345A" w:rsidRPr="00C27553" w:rsidRDefault="0040345A" w:rsidP="00A42666">
            <w:pPr>
              <w:pStyle w:val="tablecell"/>
              <w:rPr>
                <w:lang w:eastAsia="zh-CN"/>
              </w:rPr>
            </w:pPr>
            <w:r>
              <w:rPr>
                <w:lang w:eastAsia="zh-CN"/>
              </w:rPr>
              <w:t>UE max transmit power</w:t>
            </w:r>
          </w:p>
        </w:tc>
        <w:tc>
          <w:tcPr>
            <w:tcW w:w="0" w:type="auto"/>
          </w:tcPr>
          <w:p w:rsidR="0040345A" w:rsidRPr="00C27553" w:rsidRDefault="0040345A" w:rsidP="00A42666">
            <w:pPr>
              <w:pStyle w:val="tablecell"/>
              <w:rPr>
                <w:lang w:eastAsia="zh-CN"/>
              </w:rPr>
            </w:pPr>
            <w:r>
              <w:rPr>
                <w:lang w:eastAsia="zh-CN"/>
              </w:rPr>
              <w:t>23 dBm</w:t>
            </w:r>
          </w:p>
        </w:tc>
      </w:tr>
      <w:tr w:rsidR="0040345A" w:rsidTr="00C647B6">
        <w:tc>
          <w:tcPr>
            <w:tcW w:w="0" w:type="auto"/>
          </w:tcPr>
          <w:p w:rsidR="0040345A" w:rsidRPr="00C27553" w:rsidRDefault="0040345A" w:rsidP="00A42666">
            <w:pPr>
              <w:pStyle w:val="tablecell"/>
              <w:rPr>
                <w:lang w:eastAsia="zh-CN"/>
              </w:rPr>
            </w:pPr>
            <w:r>
              <w:rPr>
                <w:lang w:eastAsia="zh-CN"/>
              </w:rPr>
              <w:t>eNB noise figure</w:t>
            </w:r>
          </w:p>
        </w:tc>
        <w:tc>
          <w:tcPr>
            <w:tcW w:w="0" w:type="auto"/>
          </w:tcPr>
          <w:p w:rsidR="0040345A" w:rsidRPr="00C27553" w:rsidRDefault="0040345A" w:rsidP="00A42666">
            <w:pPr>
              <w:pStyle w:val="tablecell"/>
              <w:rPr>
                <w:lang w:eastAsia="zh-CN"/>
              </w:rPr>
            </w:pPr>
            <w:r>
              <w:rPr>
                <w:lang w:eastAsia="zh-CN"/>
              </w:rPr>
              <w:t>5 dB</w:t>
            </w:r>
          </w:p>
        </w:tc>
      </w:tr>
      <w:tr w:rsidR="0040345A" w:rsidTr="00C647B6">
        <w:tc>
          <w:tcPr>
            <w:tcW w:w="0" w:type="auto"/>
          </w:tcPr>
          <w:p w:rsidR="0040345A" w:rsidRPr="00C27553" w:rsidRDefault="0040345A" w:rsidP="00A42666">
            <w:pPr>
              <w:pStyle w:val="tablecell"/>
              <w:rPr>
                <w:lang w:eastAsia="zh-CN"/>
              </w:rPr>
            </w:pPr>
            <w:r>
              <w:rPr>
                <w:lang w:eastAsia="zh-CN"/>
              </w:rPr>
              <w:t>UE noise figure</w:t>
            </w:r>
          </w:p>
        </w:tc>
        <w:tc>
          <w:tcPr>
            <w:tcW w:w="0" w:type="auto"/>
          </w:tcPr>
          <w:p w:rsidR="0040345A" w:rsidRPr="00C27553" w:rsidRDefault="0040345A" w:rsidP="00A42666">
            <w:pPr>
              <w:pStyle w:val="tablecell"/>
              <w:rPr>
                <w:lang w:eastAsia="zh-CN"/>
              </w:rPr>
            </w:pPr>
            <w:r>
              <w:rPr>
                <w:lang w:eastAsia="zh-CN"/>
              </w:rPr>
              <w:t>9 dB</w:t>
            </w:r>
          </w:p>
        </w:tc>
      </w:tr>
    </w:tbl>
    <w:p w:rsidR="0040345A" w:rsidRPr="0040345A" w:rsidRDefault="0040345A" w:rsidP="00EE7404">
      <w:pPr>
        <w:rPr>
          <w:rFonts w:eastAsiaTheme="minorEastAsia"/>
          <w:lang w:eastAsia="zh-CN"/>
        </w:rPr>
      </w:pPr>
    </w:p>
    <w:p w:rsidR="00E44A83" w:rsidRDefault="00E44A83" w:rsidP="00E44A83">
      <w:pPr>
        <w:pStyle w:val="Heading1"/>
        <w:numPr>
          <w:ilvl w:val="0"/>
          <w:numId w:val="0"/>
        </w:numPr>
        <w:jc w:val="both"/>
        <w:rPr>
          <w:color w:val="000000"/>
          <w:sz w:val="32"/>
          <w:lang w:val="en-US" w:eastAsia="zh-CN"/>
        </w:rPr>
      </w:pPr>
      <w:r>
        <w:rPr>
          <w:rFonts w:hint="eastAsia"/>
          <w:lang w:eastAsia="zh-CN"/>
        </w:rPr>
        <w:t>Appendix 2 System level simulation model</w:t>
      </w:r>
    </w:p>
    <w:tbl>
      <w:tblPr>
        <w:tblStyle w:val="TableGrid"/>
        <w:tblW w:w="0" w:type="auto"/>
        <w:tblLook w:val="04A0" w:firstRow="1" w:lastRow="0" w:firstColumn="1" w:lastColumn="0" w:noHBand="0" w:noVBand="1"/>
      </w:tblPr>
      <w:tblGrid>
        <w:gridCol w:w="2260"/>
        <w:gridCol w:w="6748"/>
      </w:tblGrid>
      <w:tr w:rsidR="0096154B" w:rsidTr="004D0A86">
        <w:tc>
          <w:tcPr>
            <w:tcW w:w="0" w:type="auto"/>
            <w:vMerge w:val="restart"/>
            <w:vAlign w:val="center"/>
          </w:tcPr>
          <w:p w:rsidR="0096154B" w:rsidRPr="0096154B" w:rsidRDefault="0096154B" w:rsidP="00A42666">
            <w:pPr>
              <w:pStyle w:val="tablecell"/>
              <w:rPr>
                <w:lang w:eastAsia="zh-CN"/>
              </w:rPr>
            </w:pPr>
            <w:r w:rsidRPr="0096154B">
              <w:rPr>
                <w:lang w:eastAsia="zh-CN"/>
              </w:rPr>
              <w:t>Layout</w:t>
            </w:r>
          </w:p>
        </w:tc>
        <w:tc>
          <w:tcPr>
            <w:tcW w:w="0" w:type="auto"/>
            <w:vAlign w:val="center"/>
          </w:tcPr>
          <w:p w:rsidR="0096154B" w:rsidRPr="0096154B" w:rsidRDefault="0096154B" w:rsidP="00A42666">
            <w:pPr>
              <w:pStyle w:val="tablecell"/>
              <w:rPr>
                <w:lang w:eastAsia="zh-CN"/>
              </w:rPr>
            </w:pPr>
            <w:r w:rsidRPr="0096154B">
              <w:rPr>
                <w:lang w:eastAsia="zh-CN"/>
              </w:rPr>
              <w:t>Single layer</w:t>
            </w:r>
          </w:p>
        </w:tc>
      </w:tr>
      <w:tr w:rsidR="0096154B" w:rsidTr="004D0A86">
        <w:tc>
          <w:tcPr>
            <w:tcW w:w="0" w:type="auto"/>
            <w:vMerge/>
            <w:vAlign w:val="center"/>
          </w:tcPr>
          <w:p w:rsidR="0096154B" w:rsidRPr="0096154B" w:rsidRDefault="0096154B" w:rsidP="00A42666">
            <w:pPr>
              <w:pStyle w:val="tablecell"/>
              <w:rPr>
                <w:lang w:eastAsia="zh-CN"/>
              </w:rPr>
            </w:pPr>
          </w:p>
        </w:tc>
        <w:tc>
          <w:tcPr>
            <w:tcW w:w="0" w:type="auto"/>
            <w:vAlign w:val="center"/>
          </w:tcPr>
          <w:p w:rsidR="0096154B" w:rsidRPr="0096154B" w:rsidRDefault="0096154B" w:rsidP="00A42666">
            <w:pPr>
              <w:pStyle w:val="tablecell"/>
              <w:rPr>
                <w:lang w:eastAsia="zh-CN"/>
              </w:rPr>
            </w:pPr>
            <w:r w:rsidRPr="0096154B">
              <w:rPr>
                <w:lang w:eastAsia="zh-CN"/>
              </w:rPr>
              <w:t xml:space="preserve"> - Macro layer: Hex. Grid</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Inter-BS distance</w:t>
            </w:r>
          </w:p>
        </w:tc>
        <w:tc>
          <w:tcPr>
            <w:tcW w:w="0" w:type="auto"/>
            <w:vAlign w:val="center"/>
          </w:tcPr>
          <w:p w:rsidR="0096154B" w:rsidRPr="0096154B" w:rsidRDefault="0096154B" w:rsidP="00A42666">
            <w:pPr>
              <w:pStyle w:val="tablecell"/>
              <w:rPr>
                <w:lang w:eastAsia="zh-CN"/>
              </w:rPr>
            </w:pPr>
            <w:r w:rsidRPr="0096154B">
              <w:rPr>
                <w:lang w:eastAsia="zh-CN"/>
              </w:rPr>
              <w:t>1732m</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Carrier frequency</w:t>
            </w:r>
          </w:p>
        </w:tc>
        <w:tc>
          <w:tcPr>
            <w:tcW w:w="0" w:type="auto"/>
            <w:vAlign w:val="center"/>
          </w:tcPr>
          <w:p w:rsidR="0096154B" w:rsidRPr="0096154B" w:rsidRDefault="0096154B" w:rsidP="00A42666">
            <w:pPr>
              <w:pStyle w:val="tablecell"/>
              <w:rPr>
                <w:lang w:eastAsia="zh-CN"/>
              </w:rPr>
            </w:pPr>
            <w:r w:rsidRPr="0096154B">
              <w:rPr>
                <w:lang w:eastAsia="zh-CN"/>
              </w:rPr>
              <w:t>700MHz</w:t>
            </w:r>
          </w:p>
        </w:tc>
      </w:tr>
      <w:tr w:rsidR="0096154B" w:rsidTr="004D0A86">
        <w:tc>
          <w:tcPr>
            <w:tcW w:w="0" w:type="auto"/>
            <w:vMerge w:val="restart"/>
            <w:vAlign w:val="center"/>
          </w:tcPr>
          <w:p w:rsidR="0096154B" w:rsidRPr="0096154B" w:rsidRDefault="0096154B" w:rsidP="00A42666">
            <w:pPr>
              <w:pStyle w:val="tablecell"/>
              <w:rPr>
                <w:lang w:eastAsia="zh-CN"/>
              </w:rPr>
            </w:pPr>
            <w:r w:rsidRPr="0096154B">
              <w:rPr>
                <w:lang w:eastAsia="zh-CN"/>
              </w:rPr>
              <w:t>Channel model</w:t>
            </w:r>
          </w:p>
        </w:tc>
        <w:tc>
          <w:tcPr>
            <w:tcW w:w="0" w:type="auto"/>
            <w:vAlign w:val="center"/>
          </w:tcPr>
          <w:p w:rsidR="0096154B" w:rsidRPr="0096154B" w:rsidRDefault="0096154B" w:rsidP="00A42666">
            <w:pPr>
              <w:pStyle w:val="tablecell"/>
              <w:rPr>
                <w:lang w:eastAsia="zh-CN"/>
              </w:rPr>
            </w:pPr>
            <w:r w:rsidRPr="0096154B">
              <w:rPr>
                <w:lang w:eastAsia="zh-CN"/>
              </w:rPr>
              <w:t xml:space="preserve">3D UMa </w:t>
            </w:r>
          </w:p>
        </w:tc>
      </w:tr>
      <w:tr w:rsidR="0096154B" w:rsidTr="004D0A86">
        <w:tc>
          <w:tcPr>
            <w:tcW w:w="0" w:type="auto"/>
            <w:vMerge/>
            <w:vAlign w:val="center"/>
          </w:tcPr>
          <w:p w:rsidR="0096154B" w:rsidRPr="0096154B" w:rsidRDefault="0096154B" w:rsidP="00A42666">
            <w:pPr>
              <w:pStyle w:val="tablecell"/>
              <w:rPr>
                <w:lang w:eastAsia="zh-CN"/>
              </w:rPr>
            </w:pPr>
          </w:p>
        </w:tc>
        <w:tc>
          <w:tcPr>
            <w:tcW w:w="0" w:type="auto"/>
            <w:vAlign w:val="center"/>
          </w:tcPr>
          <w:p w:rsidR="0096154B" w:rsidRPr="0096154B" w:rsidRDefault="0096154B" w:rsidP="00A42666">
            <w:pPr>
              <w:pStyle w:val="tablecell"/>
              <w:rPr>
                <w:lang w:eastAsia="zh-CN"/>
              </w:rPr>
            </w:pPr>
            <w:r w:rsidRPr="0096154B">
              <w:rPr>
                <w:lang w:eastAsia="zh-CN"/>
              </w:rPr>
              <w:t>Take 5GCM output into account if applicable.</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Tx power</w:t>
            </w:r>
          </w:p>
        </w:tc>
        <w:tc>
          <w:tcPr>
            <w:tcW w:w="0" w:type="auto"/>
            <w:vAlign w:val="center"/>
          </w:tcPr>
          <w:p w:rsidR="0096154B" w:rsidRPr="0096154B" w:rsidRDefault="0096154B" w:rsidP="00A42666">
            <w:pPr>
              <w:pStyle w:val="tablecell"/>
              <w:rPr>
                <w:lang w:eastAsia="zh-CN"/>
              </w:rPr>
            </w:pPr>
            <w:r w:rsidRPr="0096154B">
              <w:rPr>
                <w:lang w:eastAsia="zh-CN"/>
              </w:rPr>
              <w:t>UE: Max 23dBm or optional 10dBm</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BS antenna configuration</w:t>
            </w:r>
          </w:p>
        </w:tc>
        <w:tc>
          <w:tcPr>
            <w:tcW w:w="0" w:type="auto"/>
            <w:vAlign w:val="center"/>
          </w:tcPr>
          <w:p w:rsidR="0096154B" w:rsidRDefault="0096154B" w:rsidP="0096154B">
            <w:pPr>
              <w:pStyle w:val="tablecell"/>
              <w:rPr>
                <w:lang w:eastAsia="zh-CN"/>
              </w:rPr>
            </w:pPr>
            <w:r w:rsidRPr="0096154B">
              <w:rPr>
                <w:lang w:eastAsia="zh-CN"/>
              </w:rPr>
              <w:t xml:space="preserve">Rx: 2 and 4 ports </w:t>
            </w:r>
          </w:p>
          <w:p w:rsidR="0096154B" w:rsidRPr="0096154B" w:rsidRDefault="0096154B" w:rsidP="0096154B">
            <w:pPr>
              <w:pStyle w:val="tablecell"/>
              <w:rPr>
                <w:lang w:eastAsia="zh-CN"/>
              </w:rPr>
            </w:pPr>
            <w:r>
              <w:rPr>
                <w:rFonts w:hint="eastAsia"/>
                <w:lang w:eastAsia="zh-CN"/>
              </w:rPr>
              <w:t>Pattern f</w:t>
            </w:r>
            <w:r w:rsidRPr="0096154B">
              <w:rPr>
                <w:lang w:eastAsia="zh-CN"/>
              </w:rPr>
              <w:t>ollow the model of TR36.873</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BS receiver noise figure</w:t>
            </w:r>
          </w:p>
        </w:tc>
        <w:tc>
          <w:tcPr>
            <w:tcW w:w="0" w:type="auto"/>
            <w:vAlign w:val="center"/>
          </w:tcPr>
          <w:p w:rsidR="0096154B" w:rsidRPr="0096154B" w:rsidRDefault="0096154B" w:rsidP="00A42666">
            <w:pPr>
              <w:pStyle w:val="tablecell"/>
              <w:rPr>
                <w:lang w:eastAsia="zh-CN"/>
              </w:rPr>
            </w:pPr>
            <w:r w:rsidRPr="0096154B">
              <w:rPr>
                <w:lang w:eastAsia="zh-CN"/>
              </w:rPr>
              <w:t>5 dB</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UE antenna elements</w:t>
            </w:r>
          </w:p>
        </w:tc>
        <w:tc>
          <w:tcPr>
            <w:tcW w:w="0" w:type="auto"/>
            <w:vAlign w:val="center"/>
          </w:tcPr>
          <w:p w:rsidR="0096154B" w:rsidRPr="0096154B" w:rsidRDefault="0096154B" w:rsidP="00A42666">
            <w:pPr>
              <w:pStyle w:val="tablecell"/>
              <w:rPr>
                <w:lang w:eastAsia="zh-CN"/>
              </w:rPr>
            </w:pPr>
            <w:r w:rsidRPr="0096154B">
              <w:rPr>
                <w:lang w:eastAsia="zh-CN"/>
              </w:rPr>
              <w:t>1Tx</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UE antenna gain</w:t>
            </w:r>
          </w:p>
        </w:tc>
        <w:tc>
          <w:tcPr>
            <w:tcW w:w="0" w:type="auto"/>
            <w:vAlign w:val="center"/>
          </w:tcPr>
          <w:p w:rsidR="0096154B" w:rsidRPr="0096154B" w:rsidRDefault="0096154B" w:rsidP="00A42666">
            <w:pPr>
              <w:pStyle w:val="tablecell"/>
              <w:rPr>
                <w:lang w:eastAsia="zh-CN"/>
              </w:rPr>
            </w:pPr>
            <w:r w:rsidRPr="0096154B">
              <w:rPr>
                <w:lang w:eastAsia="zh-CN"/>
              </w:rPr>
              <w:t>-4dBi</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Traffic model</w:t>
            </w:r>
          </w:p>
        </w:tc>
        <w:tc>
          <w:tcPr>
            <w:tcW w:w="0" w:type="auto"/>
            <w:vAlign w:val="center"/>
          </w:tcPr>
          <w:p w:rsidR="0096154B" w:rsidRPr="0096154B" w:rsidRDefault="0096154B" w:rsidP="00A42666">
            <w:pPr>
              <w:pStyle w:val="tablecell"/>
              <w:rPr>
                <w:lang w:eastAsia="zh-CN"/>
              </w:rPr>
            </w:pPr>
            <w:r>
              <w:rPr>
                <w:rFonts w:hint="eastAsia"/>
                <w:lang w:eastAsia="zh-CN"/>
              </w:rPr>
              <w:t>Following the model of TR 45.820</w:t>
            </w:r>
          </w:p>
        </w:tc>
      </w:tr>
      <w:tr w:rsidR="004D0A86" w:rsidTr="004D0A86">
        <w:tc>
          <w:tcPr>
            <w:tcW w:w="0" w:type="auto"/>
            <w:vMerge w:val="restart"/>
            <w:vAlign w:val="center"/>
          </w:tcPr>
          <w:p w:rsidR="004D0A86" w:rsidRPr="0096154B" w:rsidRDefault="004D0A86" w:rsidP="00A42666">
            <w:pPr>
              <w:pStyle w:val="tablecell"/>
              <w:rPr>
                <w:lang w:eastAsia="zh-CN"/>
              </w:rPr>
            </w:pPr>
            <w:r w:rsidRPr="0096154B">
              <w:rPr>
                <w:lang w:eastAsia="zh-CN"/>
              </w:rPr>
              <w:t>UE distribution</w:t>
            </w:r>
          </w:p>
        </w:tc>
        <w:tc>
          <w:tcPr>
            <w:tcW w:w="0" w:type="auto"/>
            <w:vAlign w:val="center"/>
          </w:tcPr>
          <w:p w:rsidR="004D0A86" w:rsidRPr="0096154B" w:rsidRDefault="004D0A86" w:rsidP="00A42666">
            <w:pPr>
              <w:pStyle w:val="tablecell"/>
              <w:rPr>
                <w:lang w:eastAsia="zh-CN"/>
              </w:rPr>
            </w:pPr>
            <w:r w:rsidRPr="0096154B">
              <w:rPr>
                <w:lang w:eastAsia="zh-CN"/>
              </w:rPr>
              <w:t>20% of users are outdoor in cars (100km/h) or 20% of users are outdoors (3km/h)</w:t>
            </w:r>
          </w:p>
        </w:tc>
      </w:tr>
      <w:tr w:rsidR="004D0A86" w:rsidTr="004D0A86">
        <w:tc>
          <w:tcPr>
            <w:tcW w:w="0" w:type="auto"/>
            <w:vMerge/>
            <w:vAlign w:val="center"/>
          </w:tcPr>
          <w:p w:rsidR="004D0A86" w:rsidRPr="0096154B" w:rsidRDefault="004D0A86" w:rsidP="00A42666">
            <w:pPr>
              <w:pStyle w:val="tablecell"/>
              <w:rPr>
                <w:lang w:eastAsia="zh-CN"/>
              </w:rPr>
            </w:pPr>
          </w:p>
        </w:tc>
        <w:tc>
          <w:tcPr>
            <w:tcW w:w="0" w:type="auto"/>
            <w:vAlign w:val="center"/>
          </w:tcPr>
          <w:p w:rsidR="004D0A86" w:rsidRPr="0096154B" w:rsidRDefault="004D0A86" w:rsidP="00A42666">
            <w:pPr>
              <w:pStyle w:val="tablecell"/>
              <w:rPr>
                <w:lang w:eastAsia="zh-CN"/>
              </w:rPr>
            </w:pPr>
            <w:r w:rsidRPr="0096154B">
              <w:rPr>
                <w:lang w:eastAsia="zh-CN"/>
              </w:rPr>
              <w:t>80% of users are indoor (3km/h)</w:t>
            </w:r>
          </w:p>
        </w:tc>
      </w:tr>
      <w:tr w:rsidR="004D0A86" w:rsidTr="004D0A86">
        <w:tc>
          <w:tcPr>
            <w:tcW w:w="0" w:type="auto"/>
            <w:vMerge/>
            <w:vAlign w:val="center"/>
          </w:tcPr>
          <w:p w:rsidR="004D0A86" w:rsidRPr="0096154B" w:rsidRDefault="004D0A86" w:rsidP="00A42666">
            <w:pPr>
              <w:pStyle w:val="tablecell"/>
              <w:rPr>
                <w:lang w:eastAsia="zh-CN"/>
              </w:rPr>
            </w:pPr>
          </w:p>
        </w:tc>
        <w:tc>
          <w:tcPr>
            <w:tcW w:w="0" w:type="auto"/>
            <w:vAlign w:val="center"/>
          </w:tcPr>
          <w:p w:rsidR="004D0A86" w:rsidRPr="0096154B" w:rsidRDefault="004D0A86" w:rsidP="00A42666">
            <w:pPr>
              <w:pStyle w:val="tablecell"/>
              <w:rPr>
                <w:lang w:eastAsia="zh-CN"/>
              </w:rPr>
            </w:pPr>
            <w:r w:rsidRPr="0096154B">
              <w:rPr>
                <w:lang w:eastAsia="zh-CN"/>
              </w:rPr>
              <w:t>Users dropped uniformly in entire cell</w:t>
            </w:r>
          </w:p>
        </w:tc>
      </w:tr>
      <w:tr w:rsidR="0096154B" w:rsidTr="004D0A86">
        <w:tc>
          <w:tcPr>
            <w:tcW w:w="0" w:type="auto"/>
            <w:vAlign w:val="center"/>
          </w:tcPr>
          <w:p w:rsidR="0096154B" w:rsidRPr="0096154B" w:rsidRDefault="0096154B" w:rsidP="00A42666">
            <w:pPr>
              <w:pStyle w:val="tablecell"/>
              <w:rPr>
                <w:lang w:eastAsia="zh-CN"/>
              </w:rPr>
            </w:pPr>
            <w:r w:rsidRPr="0096154B">
              <w:rPr>
                <w:lang w:eastAsia="zh-CN"/>
              </w:rPr>
              <w:t>Channel estimation</w:t>
            </w:r>
          </w:p>
        </w:tc>
        <w:tc>
          <w:tcPr>
            <w:tcW w:w="0" w:type="auto"/>
            <w:vAlign w:val="center"/>
          </w:tcPr>
          <w:p w:rsidR="0096154B" w:rsidRPr="0096154B" w:rsidRDefault="0096154B" w:rsidP="00A42666">
            <w:pPr>
              <w:pStyle w:val="tablecell"/>
              <w:rPr>
                <w:lang w:eastAsia="zh-CN"/>
              </w:rPr>
            </w:pPr>
            <w:r w:rsidRPr="0096154B">
              <w:rPr>
                <w:lang w:eastAsia="zh-CN"/>
              </w:rPr>
              <w:t>Realistic</w:t>
            </w:r>
          </w:p>
        </w:tc>
      </w:tr>
    </w:tbl>
    <w:p w:rsidR="0096154B" w:rsidRDefault="0096154B" w:rsidP="00EE7404">
      <w:pPr>
        <w:rPr>
          <w:rFonts w:eastAsiaTheme="minorEastAsia"/>
          <w:lang w:eastAsia="zh-CN"/>
        </w:rPr>
      </w:pPr>
    </w:p>
    <w:sectPr w:rsidR="0096154B" w:rsidSect="00EE7404">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EC9" w:rsidRDefault="000E7EC9" w:rsidP="0018657F">
      <w:pPr>
        <w:spacing w:after="0"/>
      </w:pPr>
      <w:r>
        <w:separator/>
      </w:r>
    </w:p>
  </w:endnote>
  <w:endnote w:type="continuationSeparator" w:id="0">
    <w:p w:rsidR="000E7EC9" w:rsidRDefault="000E7EC9" w:rsidP="00186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EC9" w:rsidRDefault="000E7EC9" w:rsidP="0018657F">
      <w:pPr>
        <w:spacing w:after="0"/>
      </w:pPr>
      <w:r>
        <w:separator/>
      </w:r>
    </w:p>
  </w:footnote>
  <w:footnote w:type="continuationSeparator" w:id="0">
    <w:p w:rsidR="000E7EC9" w:rsidRDefault="000E7EC9" w:rsidP="0018657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0327A"/>
    <w:multiLevelType w:val="hybridMultilevel"/>
    <w:tmpl w:val="3D6264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4A6F37"/>
    <w:multiLevelType w:val="hybridMultilevel"/>
    <w:tmpl w:val="5EA0B00E"/>
    <w:lvl w:ilvl="0" w:tplc="F2984A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B95BC0"/>
    <w:multiLevelType w:val="hybridMultilevel"/>
    <w:tmpl w:val="DAA460D2"/>
    <w:lvl w:ilvl="0" w:tplc="DCC89ECC">
      <w:start w:val="3"/>
      <w:numFmt w:val="bullet"/>
      <w:lvlText w:val="-"/>
      <w:lvlJc w:val="left"/>
      <w:pPr>
        <w:ind w:left="360" w:hanging="360"/>
      </w:pPr>
      <w:rPr>
        <w:rFonts w:ascii="Times New Roman" w:eastAsiaTheme="minorEastAsia" w:hAnsi="Times New Roman" w:cs="Times New Roman" w:hint="default"/>
      </w:rPr>
    </w:lvl>
    <w:lvl w:ilvl="1" w:tplc="F456440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97F2885"/>
    <w:multiLevelType w:val="hybridMultilevel"/>
    <w:tmpl w:val="1EE80478"/>
    <w:lvl w:ilvl="0" w:tplc="12405D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EA028C"/>
    <w:multiLevelType w:val="hybridMultilevel"/>
    <w:tmpl w:val="6E6A3CF2"/>
    <w:lvl w:ilvl="0" w:tplc="0AACBA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5395A7D"/>
    <w:multiLevelType w:val="hybridMultilevel"/>
    <w:tmpl w:val="81D65FCE"/>
    <w:lvl w:ilvl="0" w:tplc="13E0F034">
      <w:start w:val="458"/>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nsid w:val="4F1D4F2D"/>
    <w:multiLevelType w:val="hybridMultilevel"/>
    <w:tmpl w:val="843C6EBC"/>
    <w:lvl w:ilvl="0" w:tplc="CF68586C">
      <w:start w:val="3"/>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09D5CDE"/>
    <w:multiLevelType w:val="hybridMultilevel"/>
    <w:tmpl w:val="0D4EE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49C2614"/>
    <w:multiLevelType w:val="hybridMultilevel"/>
    <w:tmpl w:val="65386BDA"/>
    <w:lvl w:ilvl="0" w:tplc="11D68A7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9D45B04"/>
    <w:multiLevelType w:val="hybridMultilevel"/>
    <w:tmpl w:val="E90C3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79449FD"/>
    <w:multiLevelType w:val="hybridMultilevel"/>
    <w:tmpl w:val="7FC8BE72"/>
    <w:lvl w:ilvl="0" w:tplc="13E0F034">
      <w:start w:val="45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0"/>
  </w:num>
  <w:num w:numId="4">
    <w:abstractNumId w:val="4"/>
  </w:num>
  <w:num w:numId="5">
    <w:abstractNumId w:val="7"/>
  </w:num>
  <w:num w:numId="6">
    <w:abstractNumId w:val="12"/>
  </w:num>
  <w:num w:numId="7">
    <w:abstractNumId w:val="5"/>
  </w:num>
  <w:num w:numId="8">
    <w:abstractNumId w:val="6"/>
  </w:num>
  <w:num w:numId="9">
    <w:abstractNumId w:val="2"/>
  </w:num>
  <w:num w:numId="10">
    <w:abstractNumId w:val="0"/>
  </w:num>
  <w:num w:numId="11">
    <w:abstractNumId w:val="8"/>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404"/>
    <w:rsid w:val="000003F2"/>
    <w:rsid w:val="00001953"/>
    <w:rsid w:val="00003577"/>
    <w:rsid w:val="000062AE"/>
    <w:rsid w:val="00012EED"/>
    <w:rsid w:val="00015535"/>
    <w:rsid w:val="00020090"/>
    <w:rsid w:val="00025D72"/>
    <w:rsid w:val="00025FA9"/>
    <w:rsid w:val="000268FB"/>
    <w:rsid w:val="00027DA0"/>
    <w:rsid w:val="00032A43"/>
    <w:rsid w:val="0003388A"/>
    <w:rsid w:val="0003535A"/>
    <w:rsid w:val="00035474"/>
    <w:rsid w:val="0003730E"/>
    <w:rsid w:val="000416FB"/>
    <w:rsid w:val="00041AD6"/>
    <w:rsid w:val="000456A8"/>
    <w:rsid w:val="00047764"/>
    <w:rsid w:val="00050185"/>
    <w:rsid w:val="0005160A"/>
    <w:rsid w:val="00055228"/>
    <w:rsid w:val="00057F27"/>
    <w:rsid w:val="00061A1B"/>
    <w:rsid w:val="00064144"/>
    <w:rsid w:val="000648C4"/>
    <w:rsid w:val="00066975"/>
    <w:rsid w:val="0007527B"/>
    <w:rsid w:val="000804EC"/>
    <w:rsid w:val="0008062E"/>
    <w:rsid w:val="00080768"/>
    <w:rsid w:val="00081FDB"/>
    <w:rsid w:val="000842D8"/>
    <w:rsid w:val="00084E87"/>
    <w:rsid w:val="000878AD"/>
    <w:rsid w:val="00090457"/>
    <w:rsid w:val="00093FB8"/>
    <w:rsid w:val="0009780B"/>
    <w:rsid w:val="000A01E1"/>
    <w:rsid w:val="000B01F3"/>
    <w:rsid w:val="000B2989"/>
    <w:rsid w:val="000B4275"/>
    <w:rsid w:val="000B6402"/>
    <w:rsid w:val="000C32C8"/>
    <w:rsid w:val="000C64F0"/>
    <w:rsid w:val="000D2083"/>
    <w:rsid w:val="000D21CC"/>
    <w:rsid w:val="000D58CA"/>
    <w:rsid w:val="000E5791"/>
    <w:rsid w:val="000E7EC9"/>
    <w:rsid w:val="001007A1"/>
    <w:rsid w:val="00103DC5"/>
    <w:rsid w:val="00104711"/>
    <w:rsid w:val="00105821"/>
    <w:rsid w:val="00113CD9"/>
    <w:rsid w:val="0011443D"/>
    <w:rsid w:val="001145D4"/>
    <w:rsid w:val="00117C68"/>
    <w:rsid w:val="001254C2"/>
    <w:rsid w:val="00125A98"/>
    <w:rsid w:val="00125EC1"/>
    <w:rsid w:val="00137C71"/>
    <w:rsid w:val="001476DA"/>
    <w:rsid w:val="00150DBF"/>
    <w:rsid w:val="001521F3"/>
    <w:rsid w:val="001569A1"/>
    <w:rsid w:val="001612F3"/>
    <w:rsid w:val="00163689"/>
    <w:rsid w:val="0016405B"/>
    <w:rsid w:val="001670BB"/>
    <w:rsid w:val="00171C5D"/>
    <w:rsid w:val="00171ED0"/>
    <w:rsid w:val="00173044"/>
    <w:rsid w:val="00175913"/>
    <w:rsid w:val="001805DC"/>
    <w:rsid w:val="0018657F"/>
    <w:rsid w:val="001941A7"/>
    <w:rsid w:val="00194271"/>
    <w:rsid w:val="0019462B"/>
    <w:rsid w:val="00195C41"/>
    <w:rsid w:val="00195D3A"/>
    <w:rsid w:val="00196196"/>
    <w:rsid w:val="00197C95"/>
    <w:rsid w:val="001A2779"/>
    <w:rsid w:val="001A32C4"/>
    <w:rsid w:val="001A3835"/>
    <w:rsid w:val="001A3C6D"/>
    <w:rsid w:val="001B0B19"/>
    <w:rsid w:val="001B49C8"/>
    <w:rsid w:val="001B68DB"/>
    <w:rsid w:val="001C2119"/>
    <w:rsid w:val="001C3D6A"/>
    <w:rsid w:val="001D2ACB"/>
    <w:rsid w:val="001D5F02"/>
    <w:rsid w:val="001E1996"/>
    <w:rsid w:val="001E299C"/>
    <w:rsid w:val="001E6DA0"/>
    <w:rsid w:val="001F1399"/>
    <w:rsid w:val="001F5C3F"/>
    <w:rsid w:val="00200FA2"/>
    <w:rsid w:val="00202DF7"/>
    <w:rsid w:val="00205F26"/>
    <w:rsid w:val="0021084A"/>
    <w:rsid w:val="00210DE4"/>
    <w:rsid w:val="00212595"/>
    <w:rsid w:val="00220B7E"/>
    <w:rsid w:val="002215D9"/>
    <w:rsid w:val="0022277F"/>
    <w:rsid w:val="00226387"/>
    <w:rsid w:val="00226591"/>
    <w:rsid w:val="002374A3"/>
    <w:rsid w:val="00237E98"/>
    <w:rsid w:val="0024160D"/>
    <w:rsid w:val="00245176"/>
    <w:rsid w:val="00253D15"/>
    <w:rsid w:val="00253FB0"/>
    <w:rsid w:val="002642B9"/>
    <w:rsid w:val="00267C4D"/>
    <w:rsid w:val="00274AF9"/>
    <w:rsid w:val="00276646"/>
    <w:rsid w:val="00276E3E"/>
    <w:rsid w:val="002778A5"/>
    <w:rsid w:val="002819A1"/>
    <w:rsid w:val="00282637"/>
    <w:rsid w:val="002953BD"/>
    <w:rsid w:val="00297F19"/>
    <w:rsid w:val="002A053A"/>
    <w:rsid w:val="002A3305"/>
    <w:rsid w:val="002A3FF8"/>
    <w:rsid w:val="002A4771"/>
    <w:rsid w:val="002A7306"/>
    <w:rsid w:val="002B3EAB"/>
    <w:rsid w:val="002B4DB7"/>
    <w:rsid w:val="002B55D7"/>
    <w:rsid w:val="002B5830"/>
    <w:rsid w:val="002B6216"/>
    <w:rsid w:val="002C17B7"/>
    <w:rsid w:val="002C2828"/>
    <w:rsid w:val="002C4A27"/>
    <w:rsid w:val="002C4F26"/>
    <w:rsid w:val="002C5618"/>
    <w:rsid w:val="002C7866"/>
    <w:rsid w:val="002D03F6"/>
    <w:rsid w:val="002D5BD5"/>
    <w:rsid w:val="002D6A03"/>
    <w:rsid w:val="002E1271"/>
    <w:rsid w:val="002E44F2"/>
    <w:rsid w:val="002E6170"/>
    <w:rsid w:val="002E6F46"/>
    <w:rsid w:val="002F47BF"/>
    <w:rsid w:val="00305F2C"/>
    <w:rsid w:val="003109EC"/>
    <w:rsid w:val="00312F72"/>
    <w:rsid w:val="003137E8"/>
    <w:rsid w:val="003206AC"/>
    <w:rsid w:val="00320C4F"/>
    <w:rsid w:val="003309AB"/>
    <w:rsid w:val="00330A46"/>
    <w:rsid w:val="00335E8E"/>
    <w:rsid w:val="003366D9"/>
    <w:rsid w:val="00336C76"/>
    <w:rsid w:val="0034039F"/>
    <w:rsid w:val="003443E6"/>
    <w:rsid w:val="003527C1"/>
    <w:rsid w:val="003605C5"/>
    <w:rsid w:val="00362F1B"/>
    <w:rsid w:val="00365617"/>
    <w:rsid w:val="0037519E"/>
    <w:rsid w:val="003807C5"/>
    <w:rsid w:val="00382557"/>
    <w:rsid w:val="003842DA"/>
    <w:rsid w:val="00387579"/>
    <w:rsid w:val="003916E2"/>
    <w:rsid w:val="00394DCE"/>
    <w:rsid w:val="003954B5"/>
    <w:rsid w:val="003955BD"/>
    <w:rsid w:val="003976F0"/>
    <w:rsid w:val="003A214D"/>
    <w:rsid w:val="003A5D19"/>
    <w:rsid w:val="003A7D8B"/>
    <w:rsid w:val="003B205C"/>
    <w:rsid w:val="003B2C34"/>
    <w:rsid w:val="003B3F7C"/>
    <w:rsid w:val="003B4C59"/>
    <w:rsid w:val="003B55E9"/>
    <w:rsid w:val="003B5CD9"/>
    <w:rsid w:val="003B6C22"/>
    <w:rsid w:val="003C1465"/>
    <w:rsid w:val="003C17ED"/>
    <w:rsid w:val="003C2D5A"/>
    <w:rsid w:val="003C3879"/>
    <w:rsid w:val="003C593A"/>
    <w:rsid w:val="003E5DCC"/>
    <w:rsid w:val="003E79F9"/>
    <w:rsid w:val="003F3A1F"/>
    <w:rsid w:val="003F7506"/>
    <w:rsid w:val="00400D70"/>
    <w:rsid w:val="0040345A"/>
    <w:rsid w:val="004079C2"/>
    <w:rsid w:val="00414B45"/>
    <w:rsid w:val="00422AF1"/>
    <w:rsid w:val="00424F2D"/>
    <w:rsid w:val="00424FE6"/>
    <w:rsid w:val="00426427"/>
    <w:rsid w:val="00432309"/>
    <w:rsid w:val="0043233C"/>
    <w:rsid w:val="00433DB4"/>
    <w:rsid w:val="00434F5C"/>
    <w:rsid w:val="00440924"/>
    <w:rsid w:val="00444E2C"/>
    <w:rsid w:val="004474D8"/>
    <w:rsid w:val="004528A2"/>
    <w:rsid w:val="00453DF4"/>
    <w:rsid w:val="00456501"/>
    <w:rsid w:val="004614CA"/>
    <w:rsid w:val="004643B5"/>
    <w:rsid w:val="0047037F"/>
    <w:rsid w:val="00476361"/>
    <w:rsid w:val="0047697E"/>
    <w:rsid w:val="00477DEC"/>
    <w:rsid w:val="004820AD"/>
    <w:rsid w:val="004837AE"/>
    <w:rsid w:val="0048631B"/>
    <w:rsid w:val="0048657F"/>
    <w:rsid w:val="004870E0"/>
    <w:rsid w:val="00490550"/>
    <w:rsid w:val="0049763C"/>
    <w:rsid w:val="004A69D3"/>
    <w:rsid w:val="004B0ED6"/>
    <w:rsid w:val="004B606C"/>
    <w:rsid w:val="004B65CB"/>
    <w:rsid w:val="004B7823"/>
    <w:rsid w:val="004C13EE"/>
    <w:rsid w:val="004C3128"/>
    <w:rsid w:val="004C3EE1"/>
    <w:rsid w:val="004C5C16"/>
    <w:rsid w:val="004C749B"/>
    <w:rsid w:val="004D0A86"/>
    <w:rsid w:val="004D39FA"/>
    <w:rsid w:val="004D4C4F"/>
    <w:rsid w:val="004D54E9"/>
    <w:rsid w:val="004E2F33"/>
    <w:rsid w:val="004E436C"/>
    <w:rsid w:val="004E62EF"/>
    <w:rsid w:val="004E6428"/>
    <w:rsid w:val="004F40CF"/>
    <w:rsid w:val="00500A37"/>
    <w:rsid w:val="0050363D"/>
    <w:rsid w:val="00506FEE"/>
    <w:rsid w:val="00507664"/>
    <w:rsid w:val="00507E74"/>
    <w:rsid w:val="00515DF4"/>
    <w:rsid w:val="0051616F"/>
    <w:rsid w:val="00521840"/>
    <w:rsid w:val="00521CBA"/>
    <w:rsid w:val="00521EDE"/>
    <w:rsid w:val="005221FF"/>
    <w:rsid w:val="005308F9"/>
    <w:rsid w:val="00540331"/>
    <w:rsid w:val="00540A85"/>
    <w:rsid w:val="005446BE"/>
    <w:rsid w:val="00553D0E"/>
    <w:rsid w:val="00555204"/>
    <w:rsid w:val="00556917"/>
    <w:rsid w:val="005570D1"/>
    <w:rsid w:val="00571344"/>
    <w:rsid w:val="005721F1"/>
    <w:rsid w:val="005764D9"/>
    <w:rsid w:val="00576586"/>
    <w:rsid w:val="00576A5C"/>
    <w:rsid w:val="00583905"/>
    <w:rsid w:val="00584080"/>
    <w:rsid w:val="005840C6"/>
    <w:rsid w:val="005841C3"/>
    <w:rsid w:val="00585FAC"/>
    <w:rsid w:val="005902B9"/>
    <w:rsid w:val="005A0D87"/>
    <w:rsid w:val="005A4B24"/>
    <w:rsid w:val="005B002E"/>
    <w:rsid w:val="005B070E"/>
    <w:rsid w:val="005B4E48"/>
    <w:rsid w:val="005B654D"/>
    <w:rsid w:val="005C0A85"/>
    <w:rsid w:val="005C11B9"/>
    <w:rsid w:val="005C4C16"/>
    <w:rsid w:val="005C677E"/>
    <w:rsid w:val="005D1D27"/>
    <w:rsid w:val="005D640B"/>
    <w:rsid w:val="005E35E8"/>
    <w:rsid w:val="005F104D"/>
    <w:rsid w:val="005F2D38"/>
    <w:rsid w:val="005F31A0"/>
    <w:rsid w:val="00600C9C"/>
    <w:rsid w:val="006011DD"/>
    <w:rsid w:val="00606F18"/>
    <w:rsid w:val="00607972"/>
    <w:rsid w:val="006134E7"/>
    <w:rsid w:val="006142AE"/>
    <w:rsid w:val="006174FD"/>
    <w:rsid w:val="00624BE8"/>
    <w:rsid w:val="006270F6"/>
    <w:rsid w:val="0063189B"/>
    <w:rsid w:val="00634F4B"/>
    <w:rsid w:val="00642E2F"/>
    <w:rsid w:val="00642F21"/>
    <w:rsid w:val="00644233"/>
    <w:rsid w:val="00647E54"/>
    <w:rsid w:val="0065238B"/>
    <w:rsid w:val="00654371"/>
    <w:rsid w:val="006547F3"/>
    <w:rsid w:val="00655F29"/>
    <w:rsid w:val="00657FCE"/>
    <w:rsid w:val="00660E25"/>
    <w:rsid w:val="00661A62"/>
    <w:rsid w:val="00661EF6"/>
    <w:rsid w:val="00666B54"/>
    <w:rsid w:val="00666C76"/>
    <w:rsid w:val="00673F26"/>
    <w:rsid w:val="00676AA0"/>
    <w:rsid w:val="0068069A"/>
    <w:rsid w:val="006832AD"/>
    <w:rsid w:val="00684D24"/>
    <w:rsid w:val="0068719D"/>
    <w:rsid w:val="00694A43"/>
    <w:rsid w:val="006955DD"/>
    <w:rsid w:val="00697A2F"/>
    <w:rsid w:val="006A1835"/>
    <w:rsid w:val="006A1F08"/>
    <w:rsid w:val="006B17B7"/>
    <w:rsid w:val="006B20D1"/>
    <w:rsid w:val="006B26D7"/>
    <w:rsid w:val="006B3AF8"/>
    <w:rsid w:val="006B525E"/>
    <w:rsid w:val="006B7833"/>
    <w:rsid w:val="006C08B5"/>
    <w:rsid w:val="006C22D9"/>
    <w:rsid w:val="006C5BBF"/>
    <w:rsid w:val="006C6699"/>
    <w:rsid w:val="006D0D17"/>
    <w:rsid w:val="006D0F63"/>
    <w:rsid w:val="006D363D"/>
    <w:rsid w:val="006E3B57"/>
    <w:rsid w:val="006E4DE9"/>
    <w:rsid w:val="006E7305"/>
    <w:rsid w:val="006F14F6"/>
    <w:rsid w:val="006F359D"/>
    <w:rsid w:val="006F6A52"/>
    <w:rsid w:val="00700836"/>
    <w:rsid w:val="0070211E"/>
    <w:rsid w:val="007043A5"/>
    <w:rsid w:val="00710FE3"/>
    <w:rsid w:val="00711918"/>
    <w:rsid w:val="00712B91"/>
    <w:rsid w:val="007168D6"/>
    <w:rsid w:val="0072075C"/>
    <w:rsid w:val="007220AA"/>
    <w:rsid w:val="007245C5"/>
    <w:rsid w:val="007314EF"/>
    <w:rsid w:val="007407F6"/>
    <w:rsid w:val="00744ACB"/>
    <w:rsid w:val="00746054"/>
    <w:rsid w:val="00747698"/>
    <w:rsid w:val="00762771"/>
    <w:rsid w:val="00765A11"/>
    <w:rsid w:val="0076651A"/>
    <w:rsid w:val="00767D27"/>
    <w:rsid w:val="007727FA"/>
    <w:rsid w:val="007745F5"/>
    <w:rsid w:val="00774CFD"/>
    <w:rsid w:val="00776A7E"/>
    <w:rsid w:val="0078205A"/>
    <w:rsid w:val="007820D0"/>
    <w:rsid w:val="00782953"/>
    <w:rsid w:val="007843BB"/>
    <w:rsid w:val="007843DB"/>
    <w:rsid w:val="00784BC8"/>
    <w:rsid w:val="00785C91"/>
    <w:rsid w:val="00790CF7"/>
    <w:rsid w:val="007931F4"/>
    <w:rsid w:val="00794ECE"/>
    <w:rsid w:val="007953C7"/>
    <w:rsid w:val="00796D18"/>
    <w:rsid w:val="007A1A2C"/>
    <w:rsid w:val="007A6E95"/>
    <w:rsid w:val="007B091F"/>
    <w:rsid w:val="007B1D68"/>
    <w:rsid w:val="007B6949"/>
    <w:rsid w:val="007C05A4"/>
    <w:rsid w:val="007C19B8"/>
    <w:rsid w:val="007C1A71"/>
    <w:rsid w:val="007C3CB1"/>
    <w:rsid w:val="007C7A2F"/>
    <w:rsid w:val="007D546F"/>
    <w:rsid w:val="007D6F8A"/>
    <w:rsid w:val="007E071D"/>
    <w:rsid w:val="007E12B6"/>
    <w:rsid w:val="007E46C4"/>
    <w:rsid w:val="007E57FE"/>
    <w:rsid w:val="007E6724"/>
    <w:rsid w:val="007F111C"/>
    <w:rsid w:val="008163C2"/>
    <w:rsid w:val="0082030F"/>
    <w:rsid w:val="00820519"/>
    <w:rsid w:val="008216C2"/>
    <w:rsid w:val="00827E24"/>
    <w:rsid w:val="0083226B"/>
    <w:rsid w:val="008401F3"/>
    <w:rsid w:val="00840BD5"/>
    <w:rsid w:val="00843461"/>
    <w:rsid w:val="00850C67"/>
    <w:rsid w:val="008525B0"/>
    <w:rsid w:val="00854115"/>
    <w:rsid w:val="00855EDE"/>
    <w:rsid w:val="00856C78"/>
    <w:rsid w:val="008570F8"/>
    <w:rsid w:val="008577AF"/>
    <w:rsid w:val="0086470B"/>
    <w:rsid w:val="00865528"/>
    <w:rsid w:val="008656DC"/>
    <w:rsid w:val="00865911"/>
    <w:rsid w:val="00870259"/>
    <w:rsid w:val="00871C86"/>
    <w:rsid w:val="00875332"/>
    <w:rsid w:val="00877B04"/>
    <w:rsid w:val="00882489"/>
    <w:rsid w:val="008913DB"/>
    <w:rsid w:val="00893EDC"/>
    <w:rsid w:val="00897666"/>
    <w:rsid w:val="008A03B5"/>
    <w:rsid w:val="008A5D68"/>
    <w:rsid w:val="008A6A66"/>
    <w:rsid w:val="008B1E86"/>
    <w:rsid w:val="008B460C"/>
    <w:rsid w:val="008B47E7"/>
    <w:rsid w:val="008B4BE6"/>
    <w:rsid w:val="008B6F94"/>
    <w:rsid w:val="008C2251"/>
    <w:rsid w:val="008C5297"/>
    <w:rsid w:val="008C6269"/>
    <w:rsid w:val="008D0241"/>
    <w:rsid w:val="008D2034"/>
    <w:rsid w:val="008E6924"/>
    <w:rsid w:val="008E7B02"/>
    <w:rsid w:val="008F2478"/>
    <w:rsid w:val="008F6456"/>
    <w:rsid w:val="008F6ACF"/>
    <w:rsid w:val="00901E24"/>
    <w:rsid w:val="009235D5"/>
    <w:rsid w:val="0092519B"/>
    <w:rsid w:val="009313AB"/>
    <w:rsid w:val="00935645"/>
    <w:rsid w:val="00944936"/>
    <w:rsid w:val="00947ED5"/>
    <w:rsid w:val="0096154B"/>
    <w:rsid w:val="0096290A"/>
    <w:rsid w:val="009629E4"/>
    <w:rsid w:val="00966A93"/>
    <w:rsid w:val="00966C84"/>
    <w:rsid w:val="009709AE"/>
    <w:rsid w:val="0097376A"/>
    <w:rsid w:val="00977A96"/>
    <w:rsid w:val="00981558"/>
    <w:rsid w:val="00982ED1"/>
    <w:rsid w:val="00983862"/>
    <w:rsid w:val="00995C35"/>
    <w:rsid w:val="009A09CC"/>
    <w:rsid w:val="009A3D97"/>
    <w:rsid w:val="009A767C"/>
    <w:rsid w:val="009A7D1D"/>
    <w:rsid w:val="009B231C"/>
    <w:rsid w:val="009B5111"/>
    <w:rsid w:val="009B7449"/>
    <w:rsid w:val="009B754F"/>
    <w:rsid w:val="009C04A4"/>
    <w:rsid w:val="009C04EA"/>
    <w:rsid w:val="009C1ECD"/>
    <w:rsid w:val="009C25F2"/>
    <w:rsid w:val="009C507A"/>
    <w:rsid w:val="009C5B83"/>
    <w:rsid w:val="009C64E5"/>
    <w:rsid w:val="009D0273"/>
    <w:rsid w:val="009D2232"/>
    <w:rsid w:val="009D5875"/>
    <w:rsid w:val="009D606E"/>
    <w:rsid w:val="009D7780"/>
    <w:rsid w:val="009E0700"/>
    <w:rsid w:val="009E12AE"/>
    <w:rsid w:val="009E4427"/>
    <w:rsid w:val="009F4103"/>
    <w:rsid w:val="009F4FC6"/>
    <w:rsid w:val="009F63DD"/>
    <w:rsid w:val="00A044AD"/>
    <w:rsid w:val="00A04E05"/>
    <w:rsid w:val="00A0534D"/>
    <w:rsid w:val="00A07F12"/>
    <w:rsid w:val="00A1015B"/>
    <w:rsid w:val="00A13BE2"/>
    <w:rsid w:val="00A13E6A"/>
    <w:rsid w:val="00A14F5F"/>
    <w:rsid w:val="00A207FA"/>
    <w:rsid w:val="00A20BC3"/>
    <w:rsid w:val="00A22DC5"/>
    <w:rsid w:val="00A24DCA"/>
    <w:rsid w:val="00A30389"/>
    <w:rsid w:val="00A31E1A"/>
    <w:rsid w:val="00A341D0"/>
    <w:rsid w:val="00A35A6F"/>
    <w:rsid w:val="00A365DD"/>
    <w:rsid w:val="00A37FFB"/>
    <w:rsid w:val="00A4114E"/>
    <w:rsid w:val="00A41EC3"/>
    <w:rsid w:val="00A47F53"/>
    <w:rsid w:val="00A50A77"/>
    <w:rsid w:val="00A52038"/>
    <w:rsid w:val="00A569B1"/>
    <w:rsid w:val="00A6280E"/>
    <w:rsid w:val="00A65287"/>
    <w:rsid w:val="00A655EE"/>
    <w:rsid w:val="00A66238"/>
    <w:rsid w:val="00A6749A"/>
    <w:rsid w:val="00A70BF1"/>
    <w:rsid w:val="00A76A03"/>
    <w:rsid w:val="00A8228F"/>
    <w:rsid w:val="00A823D2"/>
    <w:rsid w:val="00A9298A"/>
    <w:rsid w:val="00A92B2F"/>
    <w:rsid w:val="00A93B92"/>
    <w:rsid w:val="00A93C09"/>
    <w:rsid w:val="00A96F67"/>
    <w:rsid w:val="00A97618"/>
    <w:rsid w:val="00AA15D4"/>
    <w:rsid w:val="00AA499E"/>
    <w:rsid w:val="00AB112B"/>
    <w:rsid w:val="00AB149F"/>
    <w:rsid w:val="00AB3A36"/>
    <w:rsid w:val="00AB3D91"/>
    <w:rsid w:val="00AB589A"/>
    <w:rsid w:val="00AC00CF"/>
    <w:rsid w:val="00AC7097"/>
    <w:rsid w:val="00AD2208"/>
    <w:rsid w:val="00AD4A0B"/>
    <w:rsid w:val="00AD517C"/>
    <w:rsid w:val="00AD585B"/>
    <w:rsid w:val="00AD6646"/>
    <w:rsid w:val="00AD7886"/>
    <w:rsid w:val="00AD7E8D"/>
    <w:rsid w:val="00AE206E"/>
    <w:rsid w:val="00AE63DD"/>
    <w:rsid w:val="00AE798F"/>
    <w:rsid w:val="00AF1411"/>
    <w:rsid w:val="00AF6B5D"/>
    <w:rsid w:val="00B006AB"/>
    <w:rsid w:val="00B0378E"/>
    <w:rsid w:val="00B046BE"/>
    <w:rsid w:val="00B06DA4"/>
    <w:rsid w:val="00B16B56"/>
    <w:rsid w:val="00B205AC"/>
    <w:rsid w:val="00B316A2"/>
    <w:rsid w:val="00B34EC5"/>
    <w:rsid w:val="00B456FA"/>
    <w:rsid w:val="00B5181A"/>
    <w:rsid w:val="00B5350D"/>
    <w:rsid w:val="00B5533B"/>
    <w:rsid w:val="00B56498"/>
    <w:rsid w:val="00B6143C"/>
    <w:rsid w:val="00B671D2"/>
    <w:rsid w:val="00B73FA1"/>
    <w:rsid w:val="00B74753"/>
    <w:rsid w:val="00B74BBF"/>
    <w:rsid w:val="00B80344"/>
    <w:rsid w:val="00B86CF1"/>
    <w:rsid w:val="00B9099B"/>
    <w:rsid w:val="00B94F44"/>
    <w:rsid w:val="00B96CC3"/>
    <w:rsid w:val="00B978C5"/>
    <w:rsid w:val="00B97CE1"/>
    <w:rsid w:val="00BA10E7"/>
    <w:rsid w:val="00BA3427"/>
    <w:rsid w:val="00BA4983"/>
    <w:rsid w:val="00BA547D"/>
    <w:rsid w:val="00BA65A2"/>
    <w:rsid w:val="00BB1570"/>
    <w:rsid w:val="00BB16FD"/>
    <w:rsid w:val="00BB28E9"/>
    <w:rsid w:val="00BB2D64"/>
    <w:rsid w:val="00BC161F"/>
    <w:rsid w:val="00BC5670"/>
    <w:rsid w:val="00BC5977"/>
    <w:rsid w:val="00BC5CFD"/>
    <w:rsid w:val="00BD07F9"/>
    <w:rsid w:val="00BD1CF6"/>
    <w:rsid w:val="00BD5404"/>
    <w:rsid w:val="00BD596A"/>
    <w:rsid w:val="00BD6284"/>
    <w:rsid w:val="00BD7EB7"/>
    <w:rsid w:val="00BE1AEA"/>
    <w:rsid w:val="00BE4046"/>
    <w:rsid w:val="00BF1C8F"/>
    <w:rsid w:val="00BF2558"/>
    <w:rsid w:val="00C0786C"/>
    <w:rsid w:val="00C14379"/>
    <w:rsid w:val="00C17660"/>
    <w:rsid w:val="00C22204"/>
    <w:rsid w:val="00C243C6"/>
    <w:rsid w:val="00C25B10"/>
    <w:rsid w:val="00C26233"/>
    <w:rsid w:val="00C30895"/>
    <w:rsid w:val="00C324AE"/>
    <w:rsid w:val="00C339CA"/>
    <w:rsid w:val="00C33B5C"/>
    <w:rsid w:val="00C366F0"/>
    <w:rsid w:val="00C36EFD"/>
    <w:rsid w:val="00C37321"/>
    <w:rsid w:val="00C3789E"/>
    <w:rsid w:val="00C400A6"/>
    <w:rsid w:val="00C50C5D"/>
    <w:rsid w:val="00C5708D"/>
    <w:rsid w:val="00C63FA5"/>
    <w:rsid w:val="00C647B6"/>
    <w:rsid w:val="00C65A64"/>
    <w:rsid w:val="00C71E43"/>
    <w:rsid w:val="00C71ED9"/>
    <w:rsid w:val="00C72184"/>
    <w:rsid w:val="00C73CCA"/>
    <w:rsid w:val="00C74AAD"/>
    <w:rsid w:val="00C8040F"/>
    <w:rsid w:val="00C81EE2"/>
    <w:rsid w:val="00C81F60"/>
    <w:rsid w:val="00C84D08"/>
    <w:rsid w:val="00C8765B"/>
    <w:rsid w:val="00C91D5C"/>
    <w:rsid w:val="00C93E42"/>
    <w:rsid w:val="00C964C4"/>
    <w:rsid w:val="00C97158"/>
    <w:rsid w:val="00C973A7"/>
    <w:rsid w:val="00CA4C95"/>
    <w:rsid w:val="00CA52CD"/>
    <w:rsid w:val="00CA5D24"/>
    <w:rsid w:val="00CA628F"/>
    <w:rsid w:val="00CB763E"/>
    <w:rsid w:val="00CB7E28"/>
    <w:rsid w:val="00CC1031"/>
    <w:rsid w:val="00CC1F1C"/>
    <w:rsid w:val="00CC7FC5"/>
    <w:rsid w:val="00CD2184"/>
    <w:rsid w:val="00CD677B"/>
    <w:rsid w:val="00CD7D63"/>
    <w:rsid w:val="00CE4C94"/>
    <w:rsid w:val="00CF0C3E"/>
    <w:rsid w:val="00CF168D"/>
    <w:rsid w:val="00CF2336"/>
    <w:rsid w:val="00CF5926"/>
    <w:rsid w:val="00CF7F2A"/>
    <w:rsid w:val="00D0498F"/>
    <w:rsid w:val="00D15FF5"/>
    <w:rsid w:val="00D1688C"/>
    <w:rsid w:val="00D16E03"/>
    <w:rsid w:val="00D25BF7"/>
    <w:rsid w:val="00D30F9A"/>
    <w:rsid w:val="00D32C09"/>
    <w:rsid w:val="00D3400A"/>
    <w:rsid w:val="00D34960"/>
    <w:rsid w:val="00D3638A"/>
    <w:rsid w:val="00D41A78"/>
    <w:rsid w:val="00D44334"/>
    <w:rsid w:val="00D4449F"/>
    <w:rsid w:val="00D54A9C"/>
    <w:rsid w:val="00D54D3E"/>
    <w:rsid w:val="00D55859"/>
    <w:rsid w:val="00D664EE"/>
    <w:rsid w:val="00D7023B"/>
    <w:rsid w:val="00D7353F"/>
    <w:rsid w:val="00D739F6"/>
    <w:rsid w:val="00D74986"/>
    <w:rsid w:val="00D7554A"/>
    <w:rsid w:val="00D76451"/>
    <w:rsid w:val="00D8412F"/>
    <w:rsid w:val="00D84B08"/>
    <w:rsid w:val="00D84F56"/>
    <w:rsid w:val="00D915A0"/>
    <w:rsid w:val="00D95305"/>
    <w:rsid w:val="00DA3BB3"/>
    <w:rsid w:val="00DA5168"/>
    <w:rsid w:val="00DA5C29"/>
    <w:rsid w:val="00DA5EEF"/>
    <w:rsid w:val="00DA7B69"/>
    <w:rsid w:val="00DB3222"/>
    <w:rsid w:val="00DB3492"/>
    <w:rsid w:val="00DB672D"/>
    <w:rsid w:val="00DC0A99"/>
    <w:rsid w:val="00DC54D9"/>
    <w:rsid w:val="00DD05B2"/>
    <w:rsid w:val="00DD1B75"/>
    <w:rsid w:val="00DD7B8A"/>
    <w:rsid w:val="00DE2937"/>
    <w:rsid w:val="00DE45BC"/>
    <w:rsid w:val="00DE6CC3"/>
    <w:rsid w:val="00DE7545"/>
    <w:rsid w:val="00DF2BB7"/>
    <w:rsid w:val="00DF334F"/>
    <w:rsid w:val="00E03D87"/>
    <w:rsid w:val="00E04851"/>
    <w:rsid w:val="00E145DE"/>
    <w:rsid w:val="00E253C7"/>
    <w:rsid w:val="00E2581A"/>
    <w:rsid w:val="00E326E1"/>
    <w:rsid w:val="00E379FF"/>
    <w:rsid w:val="00E41CA6"/>
    <w:rsid w:val="00E44A83"/>
    <w:rsid w:val="00E47418"/>
    <w:rsid w:val="00E50BFC"/>
    <w:rsid w:val="00E660CC"/>
    <w:rsid w:val="00E7112B"/>
    <w:rsid w:val="00E730DB"/>
    <w:rsid w:val="00E73653"/>
    <w:rsid w:val="00E74D0A"/>
    <w:rsid w:val="00E751B0"/>
    <w:rsid w:val="00E77780"/>
    <w:rsid w:val="00E97FB3"/>
    <w:rsid w:val="00EA1E8E"/>
    <w:rsid w:val="00EA401E"/>
    <w:rsid w:val="00EB6F9A"/>
    <w:rsid w:val="00EC041D"/>
    <w:rsid w:val="00EC52B6"/>
    <w:rsid w:val="00EC6535"/>
    <w:rsid w:val="00EC790B"/>
    <w:rsid w:val="00ED234B"/>
    <w:rsid w:val="00ED3446"/>
    <w:rsid w:val="00ED34B5"/>
    <w:rsid w:val="00EE1402"/>
    <w:rsid w:val="00EE70DF"/>
    <w:rsid w:val="00EE7404"/>
    <w:rsid w:val="00EF23EC"/>
    <w:rsid w:val="00EF2B40"/>
    <w:rsid w:val="00F03E8E"/>
    <w:rsid w:val="00F13242"/>
    <w:rsid w:val="00F16446"/>
    <w:rsid w:val="00F17D22"/>
    <w:rsid w:val="00F22C71"/>
    <w:rsid w:val="00F23F81"/>
    <w:rsid w:val="00F26066"/>
    <w:rsid w:val="00F26917"/>
    <w:rsid w:val="00F30293"/>
    <w:rsid w:val="00F30334"/>
    <w:rsid w:val="00F3394C"/>
    <w:rsid w:val="00F514AE"/>
    <w:rsid w:val="00F53674"/>
    <w:rsid w:val="00F56FEF"/>
    <w:rsid w:val="00F613BC"/>
    <w:rsid w:val="00F62032"/>
    <w:rsid w:val="00F661DB"/>
    <w:rsid w:val="00F71C0C"/>
    <w:rsid w:val="00F76940"/>
    <w:rsid w:val="00F80B2F"/>
    <w:rsid w:val="00F817C9"/>
    <w:rsid w:val="00F843A9"/>
    <w:rsid w:val="00F90283"/>
    <w:rsid w:val="00F93D85"/>
    <w:rsid w:val="00F95EAE"/>
    <w:rsid w:val="00FA280F"/>
    <w:rsid w:val="00FA371B"/>
    <w:rsid w:val="00FA4909"/>
    <w:rsid w:val="00FA4C32"/>
    <w:rsid w:val="00FA702F"/>
    <w:rsid w:val="00FB0E67"/>
    <w:rsid w:val="00FB210C"/>
    <w:rsid w:val="00FB21D1"/>
    <w:rsid w:val="00FC5846"/>
    <w:rsid w:val="00FC6BF7"/>
    <w:rsid w:val="00FD3021"/>
    <w:rsid w:val="00FD48C8"/>
    <w:rsid w:val="00FD6653"/>
    <w:rsid w:val="00FE0D31"/>
    <w:rsid w:val="00FE23A1"/>
    <w:rsid w:val="00FE452B"/>
    <w:rsid w:val="00FE49C5"/>
    <w:rsid w:val="00FE583B"/>
    <w:rsid w:val="00FF2976"/>
    <w:rsid w:val="00FF2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404"/>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EE740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EE7404"/>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EE74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EE7404"/>
    <w:pPr>
      <w:numPr>
        <w:ilvl w:val="3"/>
      </w:numPr>
      <w:outlineLvl w:val="3"/>
    </w:pPr>
    <w:rPr>
      <w:sz w:val="24"/>
    </w:rPr>
  </w:style>
  <w:style w:type="paragraph" w:styleId="Heading5">
    <w:name w:val="heading 5"/>
    <w:basedOn w:val="Heading4"/>
    <w:next w:val="Normal"/>
    <w:link w:val="Heading5Char"/>
    <w:semiHidden/>
    <w:unhideWhenUsed/>
    <w:qFormat/>
    <w:rsid w:val="00EE7404"/>
    <w:pPr>
      <w:numPr>
        <w:ilvl w:val="4"/>
      </w:numPr>
      <w:outlineLvl w:val="4"/>
    </w:pPr>
    <w:rPr>
      <w:sz w:val="22"/>
    </w:rPr>
  </w:style>
  <w:style w:type="paragraph" w:styleId="Heading6">
    <w:name w:val="heading 6"/>
    <w:basedOn w:val="Normal"/>
    <w:next w:val="Normal"/>
    <w:link w:val="Heading6Char"/>
    <w:semiHidden/>
    <w:unhideWhenUsed/>
    <w:qFormat/>
    <w:rsid w:val="00EE7404"/>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EE7404"/>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EE7404"/>
    <w:pPr>
      <w:numPr>
        <w:ilvl w:val="7"/>
      </w:numPr>
      <w:outlineLvl w:val="7"/>
    </w:pPr>
    <w:rPr>
      <w:rFonts w:eastAsia="Batang"/>
    </w:rPr>
  </w:style>
  <w:style w:type="paragraph" w:styleId="Heading9">
    <w:name w:val="heading 9"/>
    <w:basedOn w:val="Heading8"/>
    <w:next w:val="Normal"/>
    <w:link w:val="Heading9Char"/>
    <w:semiHidden/>
    <w:unhideWhenUsed/>
    <w:qFormat/>
    <w:rsid w:val="00EE74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7404"/>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EE7404"/>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E740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E7404"/>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EE7404"/>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EE740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EE7404"/>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EE7404"/>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EE7404"/>
    <w:rPr>
      <w:rFonts w:ascii="Arial" w:eastAsia="Batang" w:hAnsi="Arial" w:cs="Times New Roman"/>
      <w:kern w:val="0"/>
      <w:sz w:val="36"/>
      <w:szCs w:val="20"/>
      <w:lang w:val="en-GB" w:eastAsia="en-US"/>
    </w:rPr>
  </w:style>
  <w:style w:type="paragraph" w:styleId="ListParagraph">
    <w:name w:val="List Paragraph"/>
    <w:basedOn w:val="Normal"/>
    <w:uiPriority w:val="34"/>
    <w:qFormat/>
    <w:rsid w:val="005C677E"/>
    <w:pPr>
      <w:ind w:firstLineChars="200" w:firstLine="420"/>
    </w:pPr>
  </w:style>
  <w:style w:type="table" w:styleId="TableGrid">
    <w:name w:val="Table Grid"/>
    <w:basedOn w:val="TableNormal"/>
    <w:uiPriority w:val="59"/>
    <w:rsid w:val="003C59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13E6A"/>
    <w:rPr>
      <w:sz w:val="21"/>
      <w:szCs w:val="21"/>
    </w:rPr>
  </w:style>
  <w:style w:type="paragraph" w:styleId="CommentText">
    <w:name w:val="annotation text"/>
    <w:basedOn w:val="Normal"/>
    <w:link w:val="CommentTextChar"/>
    <w:uiPriority w:val="99"/>
    <w:unhideWhenUsed/>
    <w:rsid w:val="00A13E6A"/>
  </w:style>
  <w:style w:type="character" w:customStyle="1" w:styleId="CommentTextChar">
    <w:name w:val="Comment Text Char"/>
    <w:basedOn w:val="DefaultParagraphFont"/>
    <w:link w:val="CommentText"/>
    <w:uiPriority w:val="99"/>
    <w:rsid w:val="00A13E6A"/>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13E6A"/>
    <w:rPr>
      <w:b/>
      <w:bCs/>
    </w:rPr>
  </w:style>
  <w:style w:type="character" w:customStyle="1" w:styleId="CommentSubjectChar">
    <w:name w:val="Comment Subject Char"/>
    <w:basedOn w:val="CommentTextChar"/>
    <w:link w:val="CommentSubject"/>
    <w:uiPriority w:val="99"/>
    <w:semiHidden/>
    <w:rsid w:val="00A13E6A"/>
    <w:rPr>
      <w:rFonts w:ascii="Times New Roman" w:eastAsia="Batang" w:hAnsi="Times New Roman" w:cs="Times New Roman"/>
      <w:b/>
      <w:bCs/>
      <w:kern w:val="0"/>
      <w:sz w:val="20"/>
      <w:szCs w:val="20"/>
      <w:lang w:eastAsia="en-US"/>
    </w:rPr>
  </w:style>
  <w:style w:type="paragraph" w:styleId="BalloonText">
    <w:name w:val="Balloon Text"/>
    <w:basedOn w:val="Normal"/>
    <w:link w:val="BalloonTextChar"/>
    <w:uiPriority w:val="99"/>
    <w:semiHidden/>
    <w:unhideWhenUsed/>
    <w:rsid w:val="00A13E6A"/>
    <w:pPr>
      <w:spacing w:after="0"/>
    </w:pPr>
    <w:rPr>
      <w:sz w:val="16"/>
      <w:szCs w:val="16"/>
    </w:rPr>
  </w:style>
  <w:style w:type="character" w:customStyle="1" w:styleId="BalloonTextChar">
    <w:name w:val="Balloon Text Char"/>
    <w:basedOn w:val="DefaultParagraphFont"/>
    <w:link w:val="BalloonText"/>
    <w:uiPriority w:val="99"/>
    <w:semiHidden/>
    <w:rsid w:val="00A13E6A"/>
    <w:rPr>
      <w:rFonts w:ascii="Times New Roman" w:eastAsia="Batang" w:hAnsi="Times New Roman" w:cs="Times New Roman"/>
      <w:kern w:val="0"/>
      <w:sz w:val="16"/>
      <w:szCs w:val="16"/>
      <w:lang w:eastAsia="en-US"/>
    </w:rPr>
  </w:style>
  <w:style w:type="paragraph" w:styleId="Header">
    <w:name w:val="header"/>
    <w:basedOn w:val="Normal"/>
    <w:link w:val="HeaderChar"/>
    <w:uiPriority w:val="99"/>
    <w:unhideWhenUsed/>
    <w:rsid w:val="0018657F"/>
    <w:pPr>
      <w:tabs>
        <w:tab w:val="center" w:pos="4320"/>
        <w:tab w:val="right" w:pos="8640"/>
      </w:tabs>
      <w:spacing w:after="0"/>
    </w:pPr>
  </w:style>
  <w:style w:type="character" w:customStyle="1" w:styleId="HeaderChar">
    <w:name w:val="Header Char"/>
    <w:basedOn w:val="DefaultParagraphFont"/>
    <w:link w:val="Header"/>
    <w:uiPriority w:val="99"/>
    <w:rsid w:val="0018657F"/>
    <w:rPr>
      <w:rFonts w:ascii="Times New Roman" w:eastAsia="Batang" w:hAnsi="Times New Roman" w:cs="Times New Roman"/>
      <w:kern w:val="0"/>
      <w:sz w:val="20"/>
      <w:szCs w:val="20"/>
      <w:lang w:eastAsia="en-US"/>
    </w:rPr>
  </w:style>
  <w:style w:type="paragraph" w:styleId="Footer">
    <w:name w:val="footer"/>
    <w:basedOn w:val="Normal"/>
    <w:link w:val="FooterChar"/>
    <w:uiPriority w:val="99"/>
    <w:unhideWhenUsed/>
    <w:rsid w:val="0018657F"/>
    <w:pPr>
      <w:tabs>
        <w:tab w:val="center" w:pos="4320"/>
        <w:tab w:val="right" w:pos="8640"/>
      </w:tabs>
      <w:spacing w:after="0"/>
    </w:pPr>
  </w:style>
  <w:style w:type="character" w:customStyle="1" w:styleId="FooterChar">
    <w:name w:val="Footer Char"/>
    <w:basedOn w:val="DefaultParagraphFont"/>
    <w:link w:val="Footer"/>
    <w:uiPriority w:val="99"/>
    <w:rsid w:val="0018657F"/>
    <w:rPr>
      <w:rFonts w:ascii="Times New Roman" w:eastAsia="Batang" w:hAnsi="Times New Roman" w:cs="Times New Roman"/>
      <w:kern w:val="0"/>
      <w:sz w:val="20"/>
      <w:szCs w:val="20"/>
      <w:lang w:eastAsia="en-US"/>
    </w:rPr>
  </w:style>
  <w:style w:type="paragraph" w:styleId="Revision">
    <w:name w:val="Revision"/>
    <w:hidden/>
    <w:uiPriority w:val="99"/>
    <w:semiHidden/>
    <w:rsid w:val="00A65287"/>
    <w:rPr>
      <w:rFonts w:ascii="Times New Roman" w:eastAsia="Batang" w:hAnsi="Times New Roman" w:cs="Times New Roman"/>
      <w:kern w:val="0"/>
      <w:sz w:val="20"/>
      <w:szCs w:val="20"/>
      <w:lang w:eastAsia="en-US"/>
    </w:rPr>
  </w:style>
  <w:style w:type="character" w:styleId="PlaceholderText">
    <w:name w:val="Placeholder Text"/>
    <w:basedOn w:val="DefaultParagraphFont"/>
    <w:uiPriority w:val="99"/>
    <w:semiHidden/>
    <w:rsid w:val="00382557"/>
    <w:rPr>
      <w:color w:val="808080"/>
    </w:rPr>
  </w:style>
  <w:style w:type="paragraph" w:customStyle="1" w:styleId="tablecell">
    <w:name w:val="tablecell"/>
    <w:basedOn w:val="Normal"/>
    <w:uiPriority w:val="99"/>
    <w:qFormat/>
    <w:rsid w:val="0040345A"/>
    <w:pPr>
      <w:autoSpaceDE w:val="0"/>
      <w:autoSpaceDN w:val="0"/>
      <w:adjustRightInd w:val="0"/>
      <w:snapToGrid w:val="0"/>
      <w:spacing w:before="40" w:after="40"/>
    </w:pPr>
    <w:rPr>
      <w:rFonts w:eastAsia="宋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404"/>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EE740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EE7404"/>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EE74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EE7404"/>
    <w:pPr>
      <w:numPr>
        <w:ilvl w:val="3"/>
      </w:numPr>
      <w:outlineLvl w:val="3"/>
    </w:pPr>
    <w:rPr>
      <w:sz w:val="24"/>
    </w:rPr>
  </w:style>
  <w:style w:type="paragraph" w:styleId="Heading5">
    <w:name w:val="heading 5"/>
    <w:basedOn w:val="Heading4"/>
    <w:next w:val="Normal"/>
    <w:link w:val="Heading5Char"/>
    <w:semiHidden/>
    <w:unhideWhenUsed/>
    <w:qFormat/>
    <w:rsid w:val="00EE7404"/>
    <w:pPr>
      <w:numPr>
        <w:ilvl w:val="4"/>
      </w:numPr>
      <w:outlineLvl w:val="4"/>
    </w:pPr>
    <w:rPr>
      <w:sz w:val="22"/>
    </w:rPr>
  </w:style>
  <w:style w:type="paragraph" w:styleId="Heading6">
    <w:name w:val="heading 6"/>
    <w:basedOn w:val="Normal"/>
    <w:next w:val="Normal"/>
    <w:link w:val="Heading6Char"/>
    <w:semiHidden/>
    <w:unhideWhenUsed/>
    <w:qFormat/>
    <w:rsid w:val="00EE7404"/>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EE7404"/>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EE7404"/>
    <w:pPr>
      <w:numPr>
        <w:ilvl w:val="7"/>
      </w:numPr>
      <w:outlineLvl w:val="7"/>
    </w:pPr>
    <w:rPr>
      <w:rFonts w:eastAsia="Batang"/>
    </w:rPr>
  </w:style>
  <w:style w:type="paragraph" w:styleId="Heading9">
    <w:name w:val="heading 9"/>
    <w:basedOn w:val="Heading8"/>
    <w:next w:val="Normal"/>
    <w:link w:val="Heading9Char"/>
    <w:semiHidden/>
    <w:unhideWhenUsed/>
    <w:qFormat/>
    <w:rsid w:val="00EE74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7404"/>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EE7404"/>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EE740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EE7404"/>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EE7404"/>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EE740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EE7404"/>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EE7404"/>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EE7404"/>
    <w:rPr>
      <w:rFonts w:ascii="Arial" w:eastAsia="Batang" w:hAnsi="Arial" w:cs="Times New Roman"/>
      <w:kern w:val="0"/>
      <w:sz w:val="36"/>
      <w:szCs w:val="20"/>
      <w:lang w:val="en-GB" w:eastAsia="en-US"/>
    </w:rPr>
  </w:style>
  <w:style w:type="paragraph" w:styleId="ListParagraph">
    <w:name w:val="List Paragraph"/>
    <w:basedOn w:val="Normal"/>
    <w:uiPriority w:val="34"/>
    <w:qFormat/>
    <w:rsid w:val="005C677E"/>
    <w:pPr>
      <w:ind w:firstLineChars="200" w:firstLine="420"/>
    </w:pPr>
  </w:style>
  <w:style w:type="table" w:styleId="TableGrid">
    <w:name w:val="Table Grid"/>
    <w:basedOn w:val="TableNormal"/>
    <w:uiPriority w:val="59"/>
    <w:rsid w:val="003C59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13E6A"/>
    <w:rPr>
      <w:sz w:val="21"/>
      <w:szCs w:val="21"/>
    </w:rPr>
  </w:style>
  <w:style w:type="paragraph" w:styleId="CommentText">
    <w:name w:val="annotation text"/>
    <w:basedOn w:val="Normal"/>
    <w:link w:val="CommentTextChar"/>
    <w:uiPriority w:val="99"/>
    <w:unhideWhenUsed/>
    <w:rsid w:val="00A13E6A"/>
  </w:style>
  <w:style w:type="character" w:customStyle="1" w:styleId="CommentTextChar">
    <w:name w:val="Comment Text Char"/>
    <w:basedOn w:val="DefaultParagraphFont"/>
    <w:link w:val="CommentText"/>
    <w:uiPriority w:val="99"/>
    <w:rsid w:val="00A13E6A"/>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13E6A"/>
    <w:rPr>
      <w:b/>
      <w:bCs/>
    </w:rPr>
  </w:style>
  <w:style w:type="character" w:customStyle="1" w:styleId="CommentSubjectChar">
    <w:name w:val="Comment Subject Char"/>
    <w:basedOn w:val="CommentTextChar"/>
    <w:link w:val="CommentSubject"/>
    <w:uiPriority w:val="99"/>
    <w:semiHidden/>
    <w:rsid w:val="00A13E6A"/>
    <w:rPr>
      <w:rFonts w:ascii="Times New Roman" w:eastAsia="Batang" w:hAnsi="Times New Roman" w:cs="Times New Roman"/>
      <w:b/>
      <w:bCs/>
      <w:kern w:val="0"/>
      <w:sz w:val="20"/>
      <w:szCs w:val="20"/>
      <w:lang w:eastAsia="en-US"/>
    </w:rPr>
  </w:style>
  <w:style w:type="paragraph" w:styleId="BalloonText">
    <w:name w:val="Balloon Text"/>
    <w:basedOn w:val="Normal"/>
    <w:link w:val="BalloonTextChar"/>
    <w:uiPriority w:val="99"/>
    <w:semiHidden/>
    <w:unhideWhenUsed/>
    <w:rsid w:val="00A13E6A"/>
    <w:pPr>
      <w:spacing w:after="0"/>
    </w:pPr>
    <w:rPr>
      <w:sz w:val="16"/>
      <w:szCs w:val="16"/>
    </w:rPr>
  </w:style>
  <w:style w:type="character" w:customStyle="1" w:styleId="BalloonTextChar">
    <w:name w:val="Balloon Text Char"/>
    <w:basedOn w:val="DefaultParagraphFont"/>
    <w:link w:val="BalloonText"/>
    <w:uiPriority w:val="99"/>
    <w:semiHidden/>
    <w:rsid w:val="00A13E6A"/>
    <w:rPr>
      <w:rFonts w:ascii="Times New Roman" w:eastAsia="Batang" w:hAnsi="Times New Roman" w:cs="Times New Roman"/>
      <w:kern w:val="0"/>
      <w:sz w:val="16"/>
      <w:szCs w:val="16"/>
      <w:lang w:eastAsia="en-US"/>
    </w:rPr>
  </w:style>
  <w:style w:type="paragraph" w:styleId="Header">
    <w:name w:val="header"/>
    <w:basedOn w:val="Normal"/>
    <w:link w:val="HeaderChar"/>
    <w:uiPriority w:val="99"/>
    <w:unhideWhenUsed/>
    <w:rsid w:val="0018657F"/>
    <w:pPr>
      <w:tabs>
        <w:tab w:val="center" w:pos="4320"/>
        <w:tab w:val="right" w:pos="8640"/>
      </w:tabs>
      <w:spacing w:after="0"/>
    </w:pPr>
  </w:style>
  <w:style w:type="character" w:customStyle="1" w:styleId="HeaderChar">
    <w:name w:val="Header Char"/>
    <w:basedOn w:val="DefaultParagraphFont"/>
    <w:link w:val="Header"/>
    <w:uiPriority w:val="99"/>
    <w:rsid w:val="0018657F"/>
    <w:rPr>
      <w:rFonts w:ascii="Times New Roman" w:eastAsia="Batang" w:hAnsi="Times New Roman" w:cs="Times New Roman"/>
      <w:kern w:val="0"/>
      <w:sz w:val="20"/>
      <w:szCs w:val="20"/>
      <w:lang w:eastAsia="en-US"/>
    </w:rPr>
  </w:style>
  <w:style w:type="paragraph" w:styleId="Footer">
    <w:name w:val="footer"/>
    <w:basedOn w:val="Normal"/>
    <w:link w:val="FooterChar"/>
    <w:uiPriority w:val="99"/>
    <w:unhideWhenUsed/>
    <w:rsid w:val="0018657F"/>
    <w:pPr>
      <w:tabs>
        <w:tab w:val="center" w:pos="4320"/>
        <w:tab w:val="right" w:pos="8640"/>
      </w:tabs>
      <w:spacing w:after="0"/>
    </w:pPr>
  </w:style>
  <w:style w:type="character" w:customStyle="1" w:styleId="FooterChar">
    <w:name w:val="Footer Char"/>
    <w:basedOn w:val="DefaultParagraphFont"/>
    <w:link w:val="Footer"/>
    <w:uiPriority w:val="99"/>
    <w:rsid w:val="0018657F"/>
    <w:rPr>
      <w:rFonts w:ascii="Times New Roman" w:eastAsia="Batang" w:hAnsi="Times New Roman" w:cs="Times New Roman"/>
      <w:kern w:val="0"/>
      <w:sz w:val="20"/>
      <w:szCs w:val="20"/>
      <w:lang w:eastAsia="en-US"/>
    </w:rPr>
  </w:style>
  <w:style w:type="paragraph" w:styleId="Revision">
    <w:name w:val="Revision"/>
    <w:hidden/>
    <w:uiPriority w:val="99"/>
    <w:semiHidden/>
    <w:rsid w:val="00A65287"/>
    <w:rPr>
      <w:rFonts w:ascii="Times New Roman" w:eastAsia="Batang" w:hAnsi="Times New Roman" w:cs="Times New Roman"/>
      <w:kern w:val="0"/>
      <w:sz w:val="20"/>
      <w:szCs w:val="20"/>
      <w:lang w:eastAsia="en-US"/>
    </w:rPr>
  </w:style>
  <w:style w:type="character" w:styleId="PlaceholderText">
    <w:name w:val="Placeholder Text"/>
    <w:basedOn w:val="DefaultParagraphFont"/>
    <w:uiPriority w:val="99"/>
    <w:semiHidden/>
    <w:rsid w:val="00382557"/>
    <w:rPr>
      <w:color w:val="808080"/>
    </w:rPr>
  </w:style>
  <w:style w:type="paragraph" w:customStyle="1" w:styleId="tablecell">
    <w:name w:val="tablecell"/>
    <w:basedOn w:val="Normal"/>
    <w:uiPriority w:val="99"/>
    <w:qFormat/>
    <w:rsid w:val="0040345A"/>
    <w:pPr>
      <w:autoSpaceDE w:val="0"/>
      <w:autoSpaceDN w:val="0"/>
      <w:adjustRightInd w:val="0"/>
      <w:snapToGrid w:val="0"/>
      <w:spacing w:before="40" w:after="40"/>
    </w:pPr>
    <w:rPr>
      <w:rFonts w:eastAsia="宋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4344">
      <w:bodyDiv w:val="1"/>
      <w:marLeft w:val="0"/>
      <w:marRight w:val="0"/>
      <w:marTop w:val="0"/>
      <w:marBottom w:val="0"/>
      <w:divBdr>
        <w:top w:val="none" w:sz="0" w:space="0" w:color="auto"/>
        <w:left w:val="none" w:sz="0" w:space="0" w:color="auto"/>
        <w:bottom w:val="none" w:sz="0" w:space="0" w:color="auto"/>
        <w:right w:val="none" w:sz="0" w:space="0" w:color="auto"/>
      </w:divBdr>
    </w:div>
    <w:div w:id="898439490">
      <w:bodyDiv w:val="1"/>
      <w:marLeft w:val="0"/>
      <w:marRight w:val="0"/>
      <w:marTop w:val="0"/>
      <w:marBottom w:val="0"/>
      <w:divBdr>
        <w:top w:val="none" w:sz="0" w:space="0" w:color="auto"/>
        <w:left w:val="none" w:sz="0" w:space="0" w:color="auto"/>
        <w:bottom w:val="none" w:sz="0" w:space="0" w:color="auto"/>
        <w:right w:val="none" w:sz="0" w:space="0" w:color="auto"/>
      </w:divBdr>
    </w:div>
    <w:div w:id="907959192">
      <w:bodyDiv w:val="1"/>
      <w:marLeft w:val="0"/>
      <w:marRight w:val="0"/>
      <w:marTop w:val="0"/>
      <w:marBottom w:val="0"/>
      <w:divBdr>
        <w:top w:val="none" w:sz="0" w:space="0" w:color="auto"/>
        <w:left w:val="none" w:sz="0" w:space="0" w:color="auto"/>
        <w:bottom w:val="none" w:sz="0" w:space="0" w:color="auto"/>
        <w:right w:val="none" w:sz="0" w:space="0" w:color="auto"/>
      </w:divBdr>
    </w:div>
    <w:div w:id="911428214">
      <w:bodyDiv w:val="1"/>
      <w:marLeft w:val="0"/>
      <w:marRight w:val="0"/>
      <w:marTop w:val="0"/>
      <w:marBottom w:val="0"/>
      <w:divBdr>
        <w:top w:val="none" w:sz="0" w:space="0" w:color="auto"/>
        <w:left w:val="none" w:sz="0" w:space="0" w:color="auto"/>
        <w:bottom w:val="none" w:sz="0" w:space="0" w:color="auto"/>
        <w:right w:val="none" w:sz="0" w:space="0" w:color="auto"/>
      </w:divBdr>
    </w:div>
    <w:div w:id="1075471706">
      <w:bodyDiv w:val="1"/>
      <w:marLeft w:val="0"/>
      <w:marRight w:val="0"/>
      <w:marTop w:val="0"/>
      <w:marBottom w:val="0"/>
      <w:divBdr>
        <w:top w:val="none" w:sz="0" w:space="0" w:color="auto"/>
        <w:left w:val="none" w:sz="0" w:space="0" w:color="auto"/>
        <w:bottom w:val="none" w:sz="0" w:space="0" w:color="auto"/>
        <w:right w:val="none" w:sz="0" w:space="0" w:color="auto"/>
      </w:divBdr>
    </w:div>
    <w:div w:id="1274555930">
      <w:bodyDiv w:val="1"/>
      <w:marLeft w:val="0"/>
      <w:marRight w:val="0"/>
      <w:marTop w:val="0"/>
      <w:marBottom w:val="0"/>
      <w:divBdr>
        <w:top w:val="none" w:sz="0" w:space="0" w:color="auto"/>
        <w:left w:val="none" w:sz="0" w:space="0" w:color="auto"/>
        <w:bottom w:val="none" w:sz="0" w:space="0" w:color="auto"/>
        <w:right w:val="none" w:sz="0" w:space="0" w:color="auto"/>
      </w:divBdr>
    </w:div>
    <w:div w:id="1895047545">
      <w:bodyDiv w:val="1"/>
      <w:marLeft w:val="0"/>
      <w:marRight w:val="0"/>
      <w:marTop w:val="0"/>
      <w:marBottom w:val="0"/>
      <w:divBdr>
        <w:top w:val="none" w:sz="0" w:space="0" w:color="auto"/>
        <w:left w:val="none" w:sz="0" w:space="0" w:color="auto"/>
        <w:bottom w:val="none" w:sz="0" w:space="0" w:color="auto"/>
        <w:right w:val="none" w:sz="0" w:space="0" w:color="auto"/>
      </w:divBdr>
    </w:div>
    <w:div w:id="209662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BDEA830-DBCB-4D1F-83CC-C1E061AC8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2322</Words>
  <Characters>13241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Feifei3</cp:lastModifiedBy>
  <cp:revision>2</cp:revision>
  <dcterms:created xsi:type="dcterms:W3CDTF">2018-04-06T06:54:00Z</dcterms:created>
  <dcterms:modified xsi:type="dcterms:W3CDTF">2018-04-06T06:54:00Z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D:\Contribution\1711\R1-17xxxxx UL HARQ-ACK feedback for eMTC.docx</vt:lpwstr>
  </property>
</Properties>
</file>