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67C71" w14:textId="77777777" w:rsidR="007D1CC7" w:rsidRPr="001742EF" w:rsidRDefault="00CF1207" w:rsidP="001742EF">
      <w:pPr>
        <w:tabs>
          <w:tab w:val="right" w:pos="9216"/>
        </w:tabs>
        <w:spacing w:after="0"/>
        <w:jc w:val="left"/>
        <w:rPr>
          <w:b/>
          <w:kern w:val="2"/>
          <w:lang w:eastAsia="zh-CN"/>
        </w:rPr>
      </w:pPr>
      <w:r w:rsidRPr="001742EF">
        <w:rPr>
          <w:b/>
          <w:noProof/>
          <w:kern w:val="2"/>
          <w:lang w:val="en-GB" w:eastAsia="en-GB"/>
        </w:rPr>
        <mc:AlternateContent>
          <mc:Choice Requires="wps">
            <w:drawing>
              <wp:anchor distT="0" distB="0" distL="114300" distR="114300" simplePos="0" relativeHeight="251657728" behindDoc="0" locked="1" layoutInCell="1" allowOverlap="1" wp14:anchorId="7F842E67" wp14:editId="0CF50F5F">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DA31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D1CC7" w:rsidRPr="001742EF">
        <w:rPr>
          <w:b/>
          <w:kern w:val="2"/>
          <w:lang w:eastAsia="zh-CN"/>
        </w:rPr>
        <w:t>3GPP TSG RAN WG1 Meeting #92</w:t>
      </w:r>
      <w:r w:rsidR="007D1CC7" w:rsidRPr="001742EF">
        <w:rPr>
          <w:b/>
          <w:kern w:val="2"/>
          <w:lang w:eastAsia="zh-CN"/>
        </w:rPr>
        <w:tab/>
        <w:t>R1-18</w:t>
      </w:r>
      <w:r w:rsidR="008B5060" w:rsidRPr="001742EF">
        <w:rPr>
          <w:b/>
          <w:kern w:val="2"/>
          <w:lang w:eastAsia="zh-CN"/>
        </w:rPr>
        <w:t>01435</w:t>
      </w:r>
    </w:p>
    <w:p w14:paraId="5B20F183" w14:textId="680E1A1F" w:rsidR="007D1CC7" w:rsidRPr="001742EF" w:rsidRDefault="007D1CC7" w:rsidP="001742EF">
      <w:pPr>
        <w:jc w:val="left"/>
        <w:rPr>
          <w:b/>
          <w:kern w:val="2"/>
          <w:lang w:eastAsia="zh-CN"/>
        </w:rPr>
      </w:pPr>
      <w:r w:rsidRPr="001742EF">
        <w:rPr>
          <w:b/>
          <w:kern w:val="2"/>
          <w:lang w:eastAsia="zh-CN"/>
        </w:rPr>
        <w:t xml:space="preserve">Athens, Greece, </w:t>
      </w:r>
      <w:r w:rsidR="00EF1158" w:rsidRPr="001742EF">
        <w:rPr>
          <w:b/>
          <w:kern w:val="2"/>
          <w:lang w:eastAsia="zh-CN"/>
        </w:rPr>
        <w:t>February</w:t>
      </w:r>
      <w:r w:rsidRPr="001742EF">
        <w:rPr>
          <w:b/>
          <w:kern w:val="2"/>
          <w:lang w:eastAsia="zh-CN"/>
        </w:rPr>
        <w:t xml:space="preserve"> 26</w:t>
      </w:r>
      <w:r w:rsidR="00717FF1" w:rsidRPr="001742EF">
        <w:rPr>
          <w:b/>
          <w:kern w:val="2"/>
          <w:lang w:eastAsia="zh-CN"/>
        </w:rPr>
        <w:t>-</w:t>
      </w:r>
      <w:r w:rsidRPr="001742EF">
        <w:rPr>
          <w:b/>
          <w:kern w:val="2"/>
          <w:lang w:eastAsia="zh-CN"/>
        </w:rPr>
        <w:t>March 2, 2018</w:t>
      </w:r>
    </w:p>
    <w:p w14:paraId="19DE0F2D" w14:textId="77777777" w:rsidR="009C0564" w:rsidRPr="001742EF" w:rsidRDefault="009C0564" w:rsidP="001742EF">
      <w:pPr>
        <w:pBdr>
          <w:top w:val="single" w:sz="4" w:space="1" w:color="auto"/>
        </w:pBdr>
        <w:spacing w:after="0"/>
        <w:jc w:val="left"/>
        <w:rPr>
          <w:b/>
          <w:kern w:val="2"/>
          <w:sz w:val="16"/>
          <w:szCs w:val="16"/>
          <w:lang w:eastAsia="zh-CN"/>
        </w:rPr>
      </w:pPr>
    </w:p>
    <w:p w14:paraId="76F8E9FE" w14:textId="77777777" w:rsidR="009C0564" w:rsidRPr="001742EF" w:rsidRDefault="009C0564" w:rsidP="001742EF">
      <w:pPr>
        <w:spacing w:after="60"/>
        <w:ind w:left="1555" w:hanging="1555"/>
        <w:jc w:val="left"/>
        <w:rPr>
          <w:b/>
          <w:lang w:eastAsia="zh-CN"/>
        </w:rPr>
      </w:pPr>
      <w:r w:rsidRPr="001742EF">
        <w:rPr>
          <w:b/>
          <w:lang w:eastAsia="zh-CN"/>
        </w:rPr>
        <w:t>Agenda Item:</w:t>
      </w:r>
      <w:r w:rsidR="00F31B49" w:rsidRPr="001742EF">
        <w:rPr>
          <w:b/>
          <w:lang w:eastAsia="zh-CN"/>
        </w:rPr>
        <w:tab/>
      </w:r>
      <w:r w:rsidR="007B44E5" w:rsidRPr="001742EF">
        <w:rPr>
          <w:b/>
          <w:lang w:eastAsia="zh-CN"/>
        </w:rPr>
        <w:t>6.2.6.1.1.3</w:t>
      </w:r>
    </w:p>
    <w:p w14:paraId="46359B67" w14:textId="77777777" w:rsidR="00BC1C3C" w:rsidRPr="001742EF" w:rsidRDefault="00305FF9" w:rsidP="001742EF">
      <w:pPr>
        <w:spacing w:after="60"/>
        <w:ind w:left="1555" w:hanging="1555"/>
        <w:jc w:val="left"/>
        <w:rPr>
          <w:b/>
          <w:kern w:val="2"/>
          <w:lang w:eastAsia="zh-CN"/>
        </w:rPr>
      </w:pPr>
      <w:r w:rsidRPr="001742EF">
        <w:rPr>
          <w:b/>
          <w:kern w:val="2"/>
          <w:lang w:eastAsia="zh-CN"/>
        </w:rPr>
        <w:t>Source:</w:t>
      </w:r>
      <w:r w:rsidRPr="001742EF">
        <w:rPr>
          <w:b/>
          <w:kern w:val="2"/>
          <w:lang w:eastAsia="zh-CN"/>
        </w:rPr>
        <w:tab/>
      </w:r>
      <w:r w:rsidR="009C0564" w:rsidRPr="001742EF">
        <w:rPr>
          <w:b/>
          <w:kern w:val="2"/>
          <w:lang w:eastAsia="zh-CN"/>
        </w:rPr>
        <w:t>Huawei</w:t>
      </w:r>
      <w:r w:rsidR="00D731E0" w:rsidRPr="001742EF">
        <w:rPr>
          <w:rFonts w:hint="eastAsia"/>
          <w:b/>
          <w:kern w:val="2"/>
          <w:lang w:eastAsia="zh-CN"/>
        </w:rPr>
        <w:t>, HiSilicon</w:t>
      </w:r>
    </w:p>
    <w:p w14:paraId="11978813" w14:textId="77777777" w:rsidR="0026538C" w:rsidRPr="001742EF" w:rsidRDefault="009C0564" w:rsidP="001742EF">
      <w:pPr>
        <w:spacing w:after="60"/>
        <w:ind w:left="1555" w:hanging="1555"/>
        <w:jc w:val="left"/>
        <w:rPr>
          <w:b/>
          <w:kern w:val="2"/>
          <w:lang w:eastAsia="zh-CN"/>
        </w:rPr>
      </w:pPr>
      <w:r w:rsidRPr="001742EF">
        <w:rPr>
          <w:b/>
          <w:kern w:val="2"/>
          <w:lang w:eastAsia="zh-CN"/>
        </w:rPr>
        <w:t>Title:</w:t>
      </w:r>
      <w:r w:rsidRPr="001742EF">
        <w:rPr>
          <w:b/>
          <w:kern w:val="2"/>
          <w:lang w:eastAsia="zh-CN"/>
        </w:rPr>
        <w:tab/>
      </w:r>
      <w:r w:rsidR="00FD7DF4" w:rsidRPr="001742EF">
        <w:rPr>
          <w:rFonts w:hint="eastAsia"/>
          <w:b/>
          <w:kern w:val="2"/>
          <w:lang w:eastAsia="zh-CN"/>
        </w:rPr>
        <w:t>On detailed design and evaluations of power saving signal</w:t>
      </w:r>
    </w:p>
    <w:p w14:paraId="7D4C0994" w14:textId="77777777" w:rsidR="009C0564" w:rsidRPr="001742EF" w:rsidRDefault="009C0564" w:rsidP="001742EF">
      <w:pPr>
        <w:spacing w:after="60"/>
        <w:ind w:left="1555" w:hanging="1555"/>
        <w:jc w:val="left"/>
        <w:rPr>
          <w:b/>
          <w:kern w:val="2"/>
          <w:lang w:eastAsia="zh-CN"/>
        </w:rPr>
      </w:pPr>
      <w:r w:rsidRPr="001742EF">
        <w:rPr>
          <w:b/>
          <w:kern w:val="2"/>
          <w:lang w:eastAsia="zh-CN"/>
        </w:rPr>
        <w:t>Document for:</w:t>
      </w:r>
      <w:r w:rsidRPr="001742EF">
        <w:rPr>
          <w:b/>
          <w:kern w:val="2"/>
          <w:lang w:eastAsia="zh-CN"/>
        </w:rPr>
        <w:tab/>
      </w:r>
      <w:r w:rsidR="001F7121" w:rsidRPr="001742EF">
        <w:rPr>
          <w:b/>
          <w:kern w:val="2"/>
          <w:lang w:eastAsia="zh-CN"/>
        </w:rPr>
        <w:t>Discussion and decision</w:t>
      </w:r>
    </w:p>
    <w:p w14:paraId="69187A4F" w14:textId="77777777" w:rsidR="009C0564" w:rsidRPr="001742EF" w:rsidRDefault="009C0564" w:rsidP="001742EF">
      <w:pPr>
        <w:pBdr>
          <w:bottom w:val="single" w:sz="4" w:space="1" w:color="auto"/>
        </w:pBdr>
        <w:spacing w:after="0"/>
        <w:jc w:val="left"/>
        <w:rPr>
          <w:b/>
          <w:kern w:val="2"/>
          <w:sz w:val="16"/>
          <w:szCs w:val="16"/>
          <w:lang w:eastAsia="zh-CN"/>
        </w:rPr>
      </w:pPr>
    </w:p>
    <w:p w14:paraId="6B19192A" w14:textId="77777777" w:rsidR="009C0564" w:rsidRPr="001742EF" w:rsidRDefault="009C0564">
      <w:pPr>
        <w:pStyle w:val="Heading1"/>
      </w:pPr>
      <w:bookmarkStart w:id="0" w:name="_Ref124589705"/>
      <w:bookmarkStart w:id="1" w:name="_Ref129681862"/>
      <w:r w:rsidRPr="001742EF">
        <w:t>Introduction</w:t>
      </w:r>
      <w:bookmarkEnd w:id="0"/>
      <w:bookmarkEnd w:id="1"/>
    </w:p>
    <w:p w14:paraId="3CE752C0" w14:textId="77777777" w:rsidR="008F72CC" w:rsidRPr="001742EF" w:rsidRDefault="007B1292" w:rsidP="00FD23C6">
      <w:pPr>
        <w:rPr>
          <w:lang w:eastAsia="zh-CN"/>
        </w:rPr>
      </w:pPr>
      <w:r w:rsidRPr="001742EF">
        <w:rPr>
          <w:lang w:eastAsia="zh-CN"/>
        </w:rPr>
        <w:t>I</w:t>
      </w:r>
      <w:r w:rsidRPr="001742EF">
        <w:rPr>
          <w:rFonts w:hint="eastAsia"/>
          <w:lang w:eastAsia="zh-CN"/>
        </w:rPr>
        <w:t xml:space="preserve">n </w:t>
      </w:r>
      <w:r w:rsidR="00A869D7" w:rsidRPr="001742EF">
        <w:rPr>
          <w:rFonts w:hint="eastAsia"/>
          <w:lang w:eastAsia="zh-CN"/>
        </w:rPr>
        <w:t>RAN</w:t>
      </w:r>
      <w:r w:rsidR="00D0706F" w:rsidRPr="001742EF">
        <w:rPr>
          <w:rFonts w:hint="eastAsia"/>
          <w:lang w:eastAsia="zh-CN"/>
        </w:rPr>
        <w:t>1#</w:t>
      </w:r>
      <w:r w:rsidR="007925C0" w:rsidRPr="001742EF">
        <w:rPr>
          <w:rFonts w:hint="eastAsia"/>
          <w:lang w:eastAsia="zh-CN"/>
        </w:rPr>
        <w:t>9</w:t>
      </w:r>
      <w:r w:rsidR="00D0706F" w:rsidRPr="001742EF">
        <w:rPr>
          <w:rFonts w:hint="eastAsia"/>
          <w:lang w:eastAsia="zh-CN"/>
        </w:rPr>
        <w:t>0</w:t>
      </w:r>
      <w:r w:rsidR="00404A7F" w:rsidRPr="001742EF">
        <w:rPr>
          <w:rFonts w:hint="eastAsia"/>
          <w:lang w:eastAsia="zh-CN"/>
        </w:rPr>
        <w:t>bis</w:t>
      </w:r>
      <w:r w:rsidR="00B22C65" w:rsidRPr="001742EF">
        <w:rPr>
          <w:lang w:eastAsia="zh-CN"/>
        </w:rPr>
        <w:t xml:space="preserve"> [1] and RAN1#91 [2]</w:t>
      </w:r>
      <w:r w:rsidR="00A869D7" w:rsidRPr="001742EF">
        <w:rPr>
          <w:rFonts w:hint="eastAsia"/>
          <w:lang w:eastAsia="zh-CN"/>
        </w:rPr>
        <w:t xml:space="preserve">, </w:t>
      </w:r>
      <w:r w:rsidR="00B27BEE" w:rsidRPr="001742EF">
        <w:rPr>
          <w:rFonts w:hint="eastAsia"/>
          <w:lang w:eastAsia="zh-CN"/>
        </w:rPr>
        <w:t xml:space="preserve">the following agreements </w:t>
      </w:r>
      <w:r w:rsidR="00E564D7" w:rsidRPr="001742EF">
        <w:rPr>
          <w:lang w:eastAsia="zh-CN"/>
        </w:rPr>
        <w:t xml:space="preserve">and working assumptions </w:t>
      </w:r>
      <w:r w:rsidR="00B27BEE" w:rsidRPr="001742EF">
        <w:rPr>
          <w:rFonts w:hint="eastAsia"/>
          <w:lang w:eastAsia="zh-CN"/>
        </w:rPr>
        <w:t xml:space="preserve">were made with respect to the </w:t>
      </w:r>
      <w:r w:rsidR="00404A7F" w:rsidRPr="001742EF">
        <w:rPr>
          <w:rFonts w:hint="eastAsia"/>
          <w:lang w:eastAsia="zh-CN"/>
        </w:rPr>
        <w:t xml:space="preserve">detailed design of </w:t>
      </w:r>
      <w:r w:rsidR="00B27BEE" w:rsidRPr="001742EF">
        <w:rPr>
          <w:rFonts w:hint="eastAsia"/>
          <w:lang w:eastAsia="zh-CN"/>
        </w:rPr>
        <w:t xml:space="preserve">power </w:t>
      </w:r>
      <w:r w:rsidR="00404A7F" w:rsidRPr="001742EF">
        <w:rPr>
          <w:rFonts w:hint="eastAsia"/>
          <w:lang w:eastAsia="zh-CN"/>
        </w:rPr>
        <w:t>saving signal</w:t>
      </w:r>
      <w:r w:rsidR="00A869D7" w:rsidRPr="001742EF">
        <w:rPr>
          <w:rFonts w:hint="eastAsia"/>
          <w:lang w:eastAsia="zh-CN"/>
        </w:rPr>
        <w:t>.</w:t>
      </w:r>
    </w:p>
    <w:p w14:paraId="115E5835" w14:textId="77777777" w:rsidR="009524FC" w:rsidRPr="001742EF" w:rsidRDefault="009524FC" w:rsidP="008B3E85">
      <w:pPr>
        <w:spacing w:line="360" w:lineRule="auto"/>
        <w:rPr>
          <w:i/>
        </w:rPr>
      </w:pPr>
      <w:r w:rsidRPr="001742EF">
        <w:rPr>
          <w:i/>
          <w:highlight w:val="green"/>
        </w:rPr>
        <w:t>Agreements:</w:t>
      </w:r>
    </w:p>
    <w:p w14:paraId="6B6AB587" w14:textId="77777777" w:rsidR="009524FC" w:rsidRPr="001742EF" w:rsidRDefault="009524FC" w:rsidP="008B3E85">
      <w:pPr>
        <w:numPr>
          <w:ilvl w:val="0"/>
          <w:numId w:val="52"/>
        </w:numPr>
        <w:autoSpaceDE/>
        <w:autoSpaceDN/>
        <w:adjustRightInd/>
        <w:snapToGrid/>
        <w:spacing w:after="0" w:line="360" w:lineRule="auto"/>
        <w:jc w:val="left"/>
        <w:rPr>
          <w:i/>
        </w:rPr>
      </w:pPr>
      <w:r w:rsidRPr="001742EF">
        <w:rPr>
          <w:i/>
        </w:rPr>
        <w:t>WUS signal is at least cell-specific;</w:t>
      </w:r>
    </w:p>
    <w:p w14:paraId="77C2F8CC" w14:textId="77777777" w:rsidR="009524FC" w:rsidRPr="001742EF" w:rsidRDefault="009524FC" w:rsidP="008B3E85">
      <w:pPr>
        <w:numPr>
          <w:ilvl w:val="1"/>
          <w:numId w:val="52"/>
        </w:numPr>
        <w:autoSpaceDE/>
        <w:autoSpaceDN/>
        <w:adjustRightInd/>
        <w:snapToGrid/>
        <w:spacing w:after="0" w:line="360" w:lineRule="auto"/>
        <w:jc w:val="left"/>
        <w:rPr>
          <w:i/>
        </w:rPr>
      </w:pPr>
      <w:r w:rsidRPr="001742EF">
        <w:rPr>
          <w:i/>
        </w:rPr>
        <w:t>FFS scrambling of WUS including time varying scrambling</w:t>
      </w:r>
    </w:p>
    <w:p w14:paraId="0DCF9496" w14:textId="77777777" w:rsidR="009524FC" w:rsidRPr="001742EF" w:rsidRDefault="009524FC" w:rsidP="008B3E85">
      <w:pPr>
        <w:numPr>
          <w:ilvl w:val="0"/>
          <w:numId w:val="52"/>
        </w:numPr>
        <w:autoSpaceDE/>
        <w:autoSpaceDN/>
        <w:adjustRightInd/>
        <w:snapToGrid/>
        <w:spacing w:after="0" w:line="360" w:lineRule="auto"/>
        <w:jc w:val="left"/>
        <w:rPr>
          <w:i/>
        </w:rPr>
      </w:pPr>
      <w:r w:rsidRPr="001742EF">
        <w:rPr>
          <w:i/>
        </w:rPr>
        <w:t>Long ZC sequence based signal is considered as the starting point for WUS signal:</w:t>
      </w:r>
    </w:p>
    <w:p w14:paraId="6F83F650" w14:textId="77777777" w:rsidR="009524FC" w:rsidRPr="001742EF" w:rsidRDefault="009524FC" w:rsidP="008B3E85">
      <w:pPr>
        <w:numPr>
          <w:ilvl w:val="1"/>
          <w:numId w:val="52"/>
        </w:numPr>
        <w:autoSpaceDE/>
        <w:autoSpaceDN/>
        <w:adjustRightInd/>
        <w:snapToGrid/>
        <w:spacing w:after="0" w:line="360" w:lineRule="auto"/>
        <w:jc w:val="left"/>
        <w:rPr>
          <w:i/>
        </w:rPr>
      </w:pPr>
      <w:r w:rsidRPr="001742EF">
        <w:rPr>
          <w:i/>
        </w:rPr>
        <w:t>FFS: whether the sequence can span over multiple subframes</w:t>
      </w:r>
    </w:p>
    <w:p w14:paraId="348D4144" w14:textId="77777777" w:rsidR="009524FC" w:rsidRPr="001742EF" w:rsidRDefault="009524FC" w:rsidP="008B3E85">
      <w:pPr>
        <w:numPr>
          <w:ilvl w:val="1"/>
          <w:numId w:val="52"/>
        </w:numPr>
        <w:autoSpaceDE/>
        <w:autoSpaceDN/>
        <w:adjustRightInd/>
        <w:snapToGrid/>
        <w:spacing w:after="0" w:line="360" w:lineRule="auto"/>
        <w:jc w:val="left"/>
        <w:rPr>
          <w:i/>
        </w:rPr>
      </w:pPr>
      <w:r w:rsidRPr="001742EF">
        <w:rPr>
          <w:i/>
        </w:rPr>
        <w:t>FFS: whether accumulated multiplication is applied between sub-sequences from the long ZC sequence to reduce the impact of frequency error;</w:t>
      </w:r>
    </w:p>
    <w:p w14:paraId="2A0D9E41" w14:textId="77777777" w:rsidR="009524FC" w:rsidRPr="001742EF" w:rsidRDefault="009524FC" w:rsidP="008B3E85">
      <w:pPr>
        <w:numPr>
          <w:ilvl w:val="1"/>
          <w:numId w:val="52"/>
        </w:numPr>
        <w:autoSpaceDE/>
        <w:autoSpaceDN/>
        <w:adjustRightInd/>
        <w:snapToGrid/>
        <w:spacing w:after="0" w:line="360" w:lineRule="auto"/>
        <w:jc w:val="left"/>
        <w:rPr>
          <w:i/>
        </w:rPr>
      </w:pPr>
      <w:r w:rsidRPr="001742EF">
        <w:rPr>
          <w:i/>
        </w:rPr>
        <w:t xml:space="preserve">FFS: Support transmit diversity for NB-IoT WUS </w:t>
      </w:r>
    </w:p>
    <w:p w14:paraId="677CE134" w14:textId="77777777" w:rsidR="009524FC" w:rsidRPr="001742EF" w:rsidRDefault="009524FC" w:rsidP="008B3E85">
      <w:pPr>
        <w:numPr>
          <w:ilvl w:val="1"/>
          <w:numId w:val="52"/>
        </w:numPr>
        <w:autoSpaceDE/>
        <w:autoSpaceDN/>
        <w:adjustRightInd/>
        <w:snapToGrid/>
        <w:spacing w:after="0" w:line="360" w:lineRule="auto"/>
        <w:jc w:val="left"/>
        <w:rPr>
          <w:i/>
        </w:rPr>
      </w:pPr>
      <w:r w:rsidRPr="001742EF">
        <w:rPr>
          <w:i/>
        </w:rPr>
        <w:t>FFS: NSSS like signal is used as the wake-up signal</w:t>
      </w:r>
    </w:p>
    <w:p w14:paraId="3CD86D92" w14:textId="77777777" w:rsidR="008C6AA9" w:rsidRPr="001742EF" w:rsidRDefault="008C6AA9" w:rsidP="008C6AA9">
      <w:pPr>
        <w:pStyle w:val="ListParagraph"/>
        <w:widowControl w:val="0"/>
        <w:numPr>
          <w:ilvl w:val="0"/>
          <w:numId w:val="52"/>
        </w:numPr>
        <w:overflowPunct w:val="0"/>
        <w:snapToGrid/>
        <w:spacing w:after="180" w:line="276" w:lineRule="auto"/>
        <w:ind w:firstLineChars="0"/>
        <w:contextualSpacing/>
        <w:jc w:val="left"/>
        <w:textAlignment w:val="baseline"/>
        <w:rPr>
          <w:i/>
        </w:rPr>
      </w:pPr>
      <w:r w:rsidRPr="001742EF">
        <w:rPr>
          <w:rFonts w:eastAsia="Yu Mincho" w:hint="eastAsia"/>
          <w:i/>
        </w:rPr>
        <w:t>U</w:t>
      </w:r>
      <w:r w:rsidRPr="001742EF">
        <w:rPr>
          <w:rFonts w:eastAsia="Yu Mincho"/>
          <w:i/>
        </w:rPr>
        <w:t>E can assume all the REs for transmission of WUS in a given subframe use the same antenna port.</w:t>
      </w:r>
    </w:p>
    <w:p w14:paraId="55F0402C" w14:textId="77777777" w:rsidR="008C6AA9" w:rsidRPr="001742EF" w:rsidRDefault="008C6AA9" w:rsidP="008C6AA9">
      <w:pPr>
        <w:pStyle w:val="ListParagraph"/>
        <w:widowControl w:val="0"/>
        <w:numPr>
          <w:ilvl w:val="0"/>
          <w:numId w:val="52"/>
        </w:numPr>
        <w:overflowPunct w:val="0"/>
        <w:snapToGrid/>
        <w:spacing w:after="180" w:line="276" w:lineRule="auto"/>
        <w:ind w:firstLineChars="0"/>
        <w:contextualSpacing/>
        <w:jc w:val="left"/>
        <w:textAlignment w:val="baseline"/>
        <w:rPr>
          <w:i/>
        </w:rPr>
      </w:pPr>
      <w:r w:rsidRPr="001742EF">
        <w:rPr>
          <w:i/>
        </w:rPr>
        <w:t>The UE shall not assume the transmission of WUS in more than X consecutive subframes use same antenna port.</w:t>
      </w:r>
    </w:p>
    <w:p w14:paraId="7CDAB26B" w14:textId="77777777" w:rsidR="008C6AA9" w:rsidRPr="001742EF" w:rsidRDefault="008C6AA9" w:rsidP="00E564D7">
      <w:pPr>
        <w:numPr>
          <w:ilvl w:val="1"/>
          <w:numId w:val="52"/>
        </w:numPr>
        <w:autoSpaceDE/>
        <w:autoSpaceDN/>
        <w:adjustRightInd/>
        <w:snapToGrid/>
        <w:spacing w:after="0" w:line="360" w:lineRule="auto"/>
        <w:jc w:val="left"/>
        <w:rPr>
          <w:i/>
        </w:rPr>
      </w:pPr>
      <w:r w:rsidRPr="001742EF">
        <w:rPr>
          <w:i/>
        </w:rPr>
        <w:t>FFS: value of X</w:t>
      </w:r>
    </w:p>
    <w:p w14:paraId="6CFBBC4A" w14:textId="77777777" w:rsidR="00040D36" w:rsidRPr="001742EF" w:rsidRDefault="00040D36" w:rsidP="00040D36">
      <w:pPr>
        <w:pStyle w:val="ListParagraph"/>
        <w:widowControl w:val="0"/>
        <w:numPr>
          <w:ilvl w:val="0"/>
          <w:numId w:val="52"/>
        </w:numPr>
        <w:overflowPunct w:val="0"/>
        <w:snapToGrid/>
        <w:spacing w:after="0" w:line="276" w:lineRule="auto"/>
        <w:ind w:firstLineChars="0"/>
        <w:contextualSpacing/>
        <w:jc w:val="left"/>
        <w:textAlignment w:val="baseline"/>
        <w:rPr>
          <w:i/>
          <w:lang w:eastAsia="x-none"/>
        </w:rPr>
      </w:pPr>
      <w:r w:rsidRPr="001742EF">
        <w:rPr>
          <w:i/>
          <w:lang w:eastAsia="x-none"/>
        </w:rPr>
        <w:t>WUS sequence is based on ZC-sequence</w:t>
      </w:r>
    </w:p>
    <w:p w14:paraId="107341D2" w14:textId="77777777" w:rsidR="00040D36" w:rsidRPr="001742EF" w:rsidRDefault="00040D36" w:rsidP="00040D36">
      <w:pPr>
        <w:widowControl w:val="0"/>
        <w:numPr>
          <w:ilvl w:val="1"/>
          <w:numId w:val="52"/>
        </w:numPr>
        <w:autoSpaceDE/>
        <w:autoSpaceDN/>
        <w:adjustRightInd/>
        <w:snapToGrid/>
        <w:spacing w:after="0" w:line="276" w:lineRule="auto"/>
        <w:jc w:val="left"/>
        <w:rPr>
          <w:i/>
          <w:lang w:eastAsia="x-none"/>
        </w:rPr>
      </w:pPr>
      <w:r w:rsidRPr="001742EF">
        <w:rPr>
          <w:rFonts w:eastAsia="Yu Mincho"/>
          <w:i/>
          <w:lang w:eastAsia="ja-JP"/>
        </w:rPr>
        <w:t>When designing WUS sequence, negative impact on legacy NSSS detection should be avoided.</w:t>
      </w:r>
    </w:p>
    <w:p w14:paraId="30B0CE29" w14:textId="77777777" w:rsidR="00040D36" w:rsidRPr="001742EF" w:rsidRDefault="00040D36" w:rsidP="00040D36">
      <w:pPr>
        <w:autoSpaceDE/>
        <w:autoSpaceDN/>
        <w:adjustRightInd/>
        <w:snapToGrid/>
        <w:spacing w:after="0" w:line="360" w:lineRule="auto"/>
        <w:jc w:val="left"/>
        <w:rPr>
          <w:i/>
        </w:rPr>
      </w:pPr>
    </w:p>
    <w:p w14:paraId="09E1CF91" w14:textId="77777777" w:rsidR="00040D36" w:rsidRPr="001742EF" w:rsidRDefault="00040D36" w:rsidP="00040D36">
      <w:pPr>
        <w:spacing w:line="276" w:lineRule="auto"/>
        <w:rPr>
          <w:rFonts w:eastAsia="Yu Mincho"/>
          <w:i/>
          <w:highlight w:val="yellow"/>
          <w:lang w:eastAsia="ja-JP"/>
        </w:rPr>
      </w:pPr>
      <w:r w:rsidRPr="001742EF">
        <w:rPr>
          <w:rFonts w:eastAsia="Yu Mincho"/>
          <w:i/>
          <w:highlight w:val="darkYellow"/>
          <w:lang w:eastAsia="ja-JP"/>
        </w:rPr>
        <w:t>Working assumption</w:t>
      </w:r>
    </w:p>
    <w:p w14:paraId="36E4AAE5" w14:textId="77777777" w:rsidR="00040D36" w:rsidRPr="001742EF" w:rsidRDefault="00040D36" w:rsidP="00040D36">
      <w:pPr>
        <w:widowControl w:val="0"/>
        <w:numPr>
          <w:ilvl w:val="0"/>
          <w:numId w:val="56"/>
        </w:numPr>
        <w:autoSpaceDE/>
        <w:autoSpaceDN/>
        <w:adjustRightInd/>
        <w:snapToGrid/>
        <w:spacing w:after="0" w:line="276" w:lineRule="auto"/>
        <w:jc w:val="left"/>
        <w:rPr>
          <w:i/>
          <w:lang w:eastAsia="x-none"/>
        </w:rPr>
      </w:pPr>
      <w:r w:rsidRPr="001742EF">
        <w:rPr>
          <w:i/>
          <w:lang w:eastAsia="x-none"/>
        </w:rPr>
        <w:t>WUS sequence is a sequence mapping within one subframe as a basic unit and repeated/extended for multiple subframes to support larger coverage.</w:t>
      </w:r>
    </w:p>
    <w:p w14:paraId="7D7CD606" w14:textId="77777777" w:rsidR="00040D36" w:rsidRPr="001742EF" w:rsidRDefault="00040D36" w:rsidP="00040D36">
      <w:pPr>
        <w:widowControl w:val="0"/>
        <w:numPr>
          <w:ilvl w:val="1"/>
          <w:numId w:val="56"/>
        </w:numPr>
        <w:autoSpaceDE/>
        <w:autoSpaceDN/>
        <w:adjustRightInd/>
        <w:snapToGrid/>
        <w:spacing w:after="0" w:line="276" w:lineRule="auto"/>
        <w:jc w:val="left"/>
        <w:rPr>
          <w:i/>
          <w:lang w:eastAsia="x-none"/>
        </w:rPr>
      </w:pPr>
      <w:r w:rsidRPr="001742EF">
        <w:rPr>
          <w:rFonts w:eastAsia="Yu Mincho"/>
          <w:i/>
          <w:lang w:eastAsia="ja-JP"/>
        </w:rPr>
        <w:t>Prioritize to minimize impact on UE synchronization performance.</w:t>
      </w:r>
    </w:p>
    <w:p w14:paraId="392BA548" w14:textId="77777777" w:rsidR="00040D36" w:rsidRPr="001742EF" w:rsidRDefault="00040D36" w:rsidP="00040D36">
      <w:pPr>
        <w:widowControl w:val="0"/>
        <w:numPr>
          <w:ilvl w:val="0"/>
          <w:numId w:val="56"/>
        </w:numPr>
        <w:autoSpaceDE/>
        <w:autoSpaceDN/>
        <w:adjustRightInd/>
        <w:snapToGrid/>
        <w:spacing w:after="0" w:line="276" w:lineRule="auto"/>
        <w:jc w:val="left"/>
        <w:rPr>
          <w:i/>
          <w:lang w:eastAsia="x-none"/>
        </w:rPr>
      </w:pPr>
      <w:r w:rsidRPr="001742EF">
        <w:rPr>
          <w:i/>
          <w:lang w:eastAsia="x-none"/>
        </w:rPr>
        <w:t>FFS: detailed design on time-varying of the WUS signal</w:t>
      </w:r>
    </w:p>
    <w:p w14:paraId="5A7093CC" w14:textId="77777777" w:rsidR="008C6AA9" w:rsidRPr="001742EF" w:rsidRDefault="008C6AA9" w:rsidP="008C5C68">
      <w:pPr>
        <w:rPr>
          <w:lang w:eastAsia="zh-CN"/>
        </w:rPr>
      </w:pPr>
    </w:p>
    <w:p w14:paraId="2BE2CE61" w14:textId="77777777" w:rsidR="00A869D7" w:rsidRPr="001742EF" w:rsidRDefault="00530000" w:rsidP="008C5C68">
      <w:pPr>
        <w:rPr>
          <w:rFonts w:eastAsia="MS Mincho"/>
          <w:i/>
          <w:lang w:eastAsia="ja-JP"/>
        </w:rPr>
      </w:pPr>
      <w:r w:rsidRPr="001742EF">
        <w:rPr>
          <w:lang w:eastAsia="zh-CN"/>
        </w:rPr>
        <w:t>I</w:t>
      </w:r>
      <w:r w:rsidRPr="001742EF">
        <w:rPr>
          <w:rFonts w:hint="eastAsia"/>
          <w:lang w:eastAsia="zh-CN"/>
        </w:rPr>
        <w:t>n this paper,</w:t>
      </w:r>
      <w:r w:rsidR="00B27BEE" w:rsidRPr="001742EF">
        <w:rPr>
          <w:rFonts w:hint="eastAsia"/>
          <w:lang w:eastAsia="zh-CN"/>
        </w:rPr>
        <w:t xml:space="preserve"> </w:t>
      </w:r>
      <w:r w:rsidR="00E14255" w:rsidRPr="001742EF">
        <w:rPr>
          <w:rFonts w:hint="eastAsia"/>
          <w:lang w:eastAsia="zh-CN"/>
        </w:rPr>
        <w:t xml:space="preserve">we provide </w:t>
      </w:r>
      <w:r w:rsidR="00C1566D" w:rsidRPr="001742EF">
        <w:rPr>
          <w:rFonts w:hint="eastAsia"/>
          <w:lang w:eastAsia="zh-CN"/>
        </w:rPr>
        <w:t xml:space="preserve">the </w:t>
      </w:r>
      <w:r w:rsidR="00BF65EA" w:rsidRPr="001742EF">
        <w:rPr>
          <w:rFonts w:hint="eastAsia"/>
          <w:lang w:eastAsia="zh-CN"/>
        </w:rPr>
        <w:t>e</w:t>
      </w:r>
      <w:r w:rsidR="00420DC2" w:rsidRPr="001742EF">
        <w:rPr>
          <w:rFonts w:hint="eastAsia"/>
          <w:lang w:eastAsia="zh-CN"/>
        </w:rPr>
        <w:t>valuations for the detection performance and the power consumption of the power saving signa</w:t>
      </w:r>
      <w:r w:rsidR="00C1566D" w:rsidRPr="001742EF">
        <w:rPr>
          <w:rFonts w:hint="eastAsia"/>
          <w:lang w:eastAsia="zh-CN"/>
        </w:rPr>
        <w:t>l</w:t>
      </w:r>
      <w:r w:rsidR="00420DC2" w:rsidRPr="001742EF">
        <w:rPr>
          <w:rFonts w:hint="eastAsia"/>
          <w:lang w:eastAsia="zh-CN"/>
        </w:rPr>
        <w:t>.</w:t>
      </w:r>
    </w:p>
    <w:p w14:paraId="37142DD7" w14:textId="77777777" w:rsidR="00254F27" w:rsidRPr="001742EF" w:rsidRDefault="008E396F" w:rsidP="003D7901">
      <w:pPr>
        <w:pStyle w:val="Heading1"/>
        <w:rPr>
          <w:kern w:val="2"/>
          <w:lang w:eastAsia="zh-CN"/>
        </w:rPr>
      </w:pPr>
      <w:bookmarkStart w:id="2" w:name="_Ref129681832"/>
      <w:r w:rsidRPr="001742EF">
        <w:rPr>
          <w:lang w:eastAsia="zh-CN"/>
        </w:rPr>
        <w:lastRenderedPageBreak/>
        <w:t>S</w:t>
      </w:r>
      <w:r w:rsidRPr="001742EF">
        <w:rPr>
          <w:rFonts w:hint="eastAsia"/>
          <w:lang w:eastAsia="zh-CN"/>
        </w:rPr>
        <w:t>equence design</w:t>
      </w:r>
      <w:r w:rsidR="00C04B24" w:rsidRPr="001742EF">
        <w:rPr>
          <w:rFonts w:hint="eastAsia"/>
          <w:lang w:eastAsia="zh-CN"/>
        </w:rPr>
        <w:t xml:space="preserve"> f</w:t>
      </w:r>
      <w:r w:rsidR="00254F27" w:rsidRPr="001742EF">
        <w:rPr>
          <w:rFonts w:hint="eastAsia"/>
          <w:kern w:val="2"/>
          <w:lang w:eastAsia="zh-CN"/>
        </w:rPr>
        <w:t>or IDLE mode paging</w:t>
      </w:r>
    </w:p>
    <w:p w14:paraId="1C2F5957" w14:textId="77777777" w:rsidR="008B22D3" w:rsidRPr="001742EF" w:rsidRDefault="008B22D3" w:rsidP="00C04B24">
      <w:pPr>
        <w:pStyle w:val="Heading2"/>
        <w:rPr>
          <w:kern w:val="2"/>
          <w:lang w:eastAsia="zh-CN"/>
        </w:rPr>
      </w:pPr>
      <w:bookmarkStart w:id="3" w:name="_Ref497759909"/>
      <w:r w:rsidRPr="001742EF">
        <w:rPr>
          <w:rFonts w:hint="eastAsia"/>
          <w:kern w:val="2"/>
          <w:lang w:eastAsia="zh-CN"/>
        </w:rPr>
        <w:t>Analysis</w:t>
      </w:r>
      <w:r w:rsidR="00942406" w:rsidRPr="001742EF">
        <w:rPr>
          <w:rFonts w:hint="eastAsia"/>
          <w:kern w:val="2"/>
          <w:lang w:eastAsia="zh-CN"/>
        </w:rPr>
        <w:t xml:space="preserve"> of the NSSS-like sequence</w:t>
      </w:r>
      <w:bookmarkEnd w:id="3"/>
    </w:p>
    <w:p w14:paraId="5F8315FA" w14:textId="32C54470" w:rsidR="001A2A89" w:rsidRPr="001742EF" w:rsidRDefault="001A2A89" w:rsidP="001A2A89">
      <w:pPr>
        <w:rPr>
          <w:kern w:val="2"/>
          <w:lang w:eastAsia="zh-CN"/>
        </w:rPr>
      </w:pPr>
      <w:r w:rsidRPr="001742EF">
        <w:rPr>
          <w:kern w:val="2"/>
          <w:lang w:eastAsia="zh-CN"/>
        </w:rPr>
        <w:t>If the power saving signal is designed to support synchronization</w:t>
      </w:r>
      <w:r w:rsidRPr="001742EF">
        <w:rPr>
          <w:rFonts w:hint="eastAsia"/>
          <w:kern w:val="2"/>
          <w:lang w:eastAsia="zh-CN"/>
        </w:rPr>
        <w:t xml:space="preserve">, then UE should use the power saving signal </w:t>
      </w:r>
      <w:r w:rsidR="00EC25F2" w:rsidRPr="001742EF">
        <w:rPr>
          <w:kern w:val="2"/>
          <w:lang w:eastAsia="zh-CN"/>
        </w:rPr>
        <w:t xml:space="preserve">in appropriate cases </w:t>
      </w:r>
      <w:r w:rsidRPr="001742EF">
        <w:rPr>
          <w:rFonts w:hint="eastAsia"/>
          <w:kern w:val="2"/>
          <w:lang w:eastAsia="zh-CN"/>
        </w:rPr>
        <w:t>to finish the timing and frequency estimation</w:t>
      </w:r>
      <w:r w:rsidRPr="001742EF">
        <w:rPr>
          <w:kern w:val="2"/>
          <w:lang w:eastAsia="zh-CN"/>
        </w:rPr>
        <w:t>,</w:t>
      </w:r>
      <w:r w:rsidRPr="001742EF">
        <w:rPr>
          <w:rFonts w:hint="eastAsia"/>
          <w:kern w:val="2"/>
          <w:lang w:eastAsia="zh-CN"/>
        </w:rPr>
        <w:t xml:space="preserve"> </w:t>
      </w:r>
      <w:r w:rsidRPr="001742EF">
        <w:rPr>
          <w:kern w:val="2"/>
          <w:lang w:eastAsia="zh-CN"/>
        </w:rPr>
        <w:t>which is</w:t>
      </w:r>
      <w:r w:rsidRPr="001742EF">
        <w:rPr>
          <w:rFonts w:hint="eastAsia"/>
          <w:kern w:val="2"/>
          <w:lang w:eastAsia="zh-CN"/>
        </w:rPr>
        <w:t xml:space="preserve"> similar </w:t>
      </w:r>
      <w:r w:rsidR="00464956" w:rsidRPr="001742EF">
        <w:rPr>
          <w:kern w:val="2"/>
          <w:lang w:eastAsia="zh-CN"/>
        </w:rPr>
        <w:t>to</w:t>
      </w:r>
      <w:r w:rsidR="00464956" w:rsidRPr="001742EF">
        <w:rPr>
          <w:rFonts w:hint="eastAsia"/>
          <w:kern w:val="2"/>
          <w:lang w:eastAsia="zh-CN"/>
        </w:rPr>
        <w:t xml:space="preserve"> </w:t>
      </w:r>
      <w:r w:rsidRPr="001742EF">
        <w:rPr>
          <w:rFonts w:hint="eastAsia"/>
          <w:kern w:val="2"/>
          <w:lang w:eastAsia="zh-CN"/>
        </w:rPr>
        <w:t>the detection of NPSS</w:t>
      </w:r>
      <w:r w:rsidRPr="001742EF">
        <w:rPr>
          <w:kern w:val="2"/>
          <w:lang w:eastAsia="zh-CN"/>
        </w:rPr>
        <w:t>.</w:t>
      </w:r>
      <w:r w:rsidRPr="001742EF">
        <w:rPr>
          <w:rFonts w:hint="eastAsia"/>
          <w:kern w:val="2"/>
          <w:lang w:eastAsia="zh-CN"/>
        </w:rPr>
        <w:t xml:space="preserve"> </w:t>
      </w:r>
    </w:p>
    <w:p w14:paraId="42EEFA93" w14:textId="0A69AB35" w:rsidR="003B4793" w:rsidRPr="001742EF" w:rsidRDefault="00A2597F" w:rsidP="001A2A89">
      <w:pPr>
        <w:rPr>
          <w:kern w:val="2"/>
          <w:lang w:eastAsia="zh-CN"/>
        </w:rPr>
      </w:pPr>
      <w:r w:rsidRPr="001742EF">
        <w:rPr>
          <w:rFonts w:hint="eastAsia"/>
          <w:kern w:val="2"/>
          <w:lang w:eastAsia="zh-CN"/>
        </w:rPr>
        <w:t>I</w:t>
      </w:r>
      <w:r w:rsidR="008264BA" w:rsidRPr="001742EF">
        <w:rPr>
          <w:rFonts w:hint="eastAsia"/>
          <w:kern w:val="2"/>
          <w:lang w:eastAsia="zh-CN"/>
        </w:rPr>
        <w:t xml:space="preserve">f WUS </w:t>
      </w:r>
      <w:r w:rsidR="00B42539" w:rsidRPr="001742EF">
        <w:rPr>
          <w:rFonts w:hint="eastAsia"/>
          <w:kern w:val="2"/>
          <w:lang w:eastAsia="zh-CN"/>
        </w:rPr>
        <w:t>is design</w:t>
      </w:r>
      <w:r w:rsidR="00DF2C66" w:rsidRPr="001742EF">
        <w:rPr>
          <w:kern w:val="2"/>
          <w:lang w:eastAsia="zh-CN"/>
        </w:rPr>
        <w:t>ed</w:t>
      </w:r>
      <w:r w:rsidR="00B42539" w:rsidRPr="001742EF">
        <w:rPr>
          <w:rFonts w:hint="eastAsia"/>
          <w:kern w:val="2"/>
          <w:lang w:eastAsia="zh-CN"/>
        </w:rPr>
        <w:t xml:space="preserve"> as</w:t>
      </w:r>
      <w:r w:rsidR="008264BA" w:rsidRPr="001742EF">
        <w:rPr>
          <w:rFonts w:hint="eastAsia"/>
          <w:kern w:val="2"/>
          <w:lang w:eastAsia="zh-CN"/>
        </w:rPr>
        <w:t xml:space="preserve"> </w:t>
      </w:r>
      <w:r w:rsidR="005D708E" w:rsidRPr="001742EF">
        <w:rPr>
          <w:kern w:val="2"/>
          <w:lang w:eastAsia="zh-CN"/>
        </w:rPr>
        <w:t xml:space="preserve">an </w:t>
      </w:r>
      <w:r w:rsidR="008264BA" w:rsidRPr="001742EF">
        <w:rPr>
          <w:rFonts w:hint="eastAsia"/>
          <w:kern w:val="2"/>
          <w:lang w:eastAsia="zh-CN"/>
        </w:rPr>
        <w:t>NSSS-like sequence, e.</w:t>
      </w:r>
      <w:r w:rsidR="005E7D67" w:rsidRPr="001742EF">
        <w:rPr>
          <w:rFonts w:hint="eastAsia"/>
          <w:kern w:val="2"/>
          <w:lang w:eastAsia="zh-CN"/>
        </w:rPr>
        <w:t>g.</w:t>
      </w:r>
      <w:r w:rsidR="008264BA" w:rsidRPr="001742EF">
        <w:rPr>
          <w:rFonts w:hint="eastAsia"/>
          <w:kern w:val="2"/>
          <w:lang w:eastAsia="zh-CN"/>
        </w:rPr>
        <w:t xml:space="preserve"> a </w:t>
      </w:r>
      <w:r w:rsidR="005E7D67" w:rsidRPr="001742EF">
        <w:rPr>
          <w:rFonts w:hint="eastAsia"/>
          <w:kern w:val="2"/>
          <w:lang w:eastAsia="zh-CN"/>
        </w:rPr>
        <w:t>131-length</w:t>
      </w:r>
      <w:r w:rsidR="008264BA" w:rsidRPr="001742EF">
        <w:rPr>
          <w:rFonts w:hint="eastAsia"/>
          <w:kern w:val="2"/>
          <w:lang w:eastAsia="zh-CN"/>
        </w:rPr>
        <w:t xml:space="preserve"> ZC sequence occupying a subframe, the timing estimation performance </w:t>
      </w:r>
      <w:r w:rsidR="00B42539" w:rsidRPr="001742EF">
        <w:rPr>
          <w:rFonts w:hint="eastAsia"/>
          <w:kern w:val="2"/>
          <w:lang w:eastAsia="zh-CN"/>
        </w:rPr>
        <w:t>relies on</w:t>
      </w:r>
      <w:r w:rsidR="003B4793" w:rsidRPr="001742EF">
        <w:rPr>
          <w:rFonts w:hint="eastAsia"/>
          <w:kern w:val="2"/>
          <w:lang w:eastAsia="zh-CN"/>
        </w:rPr>
        <w:t xml:space="preserve"> the correlation characteristics of </w:t>
      </w:r>
      <w:r w:rsidR="00B42539" w:rsidRPr="001742EF">
        <w:rPr>
          <w:rFonts w:hint="eastAsia"/>
          <w:kern w:val="2"/>
          <w:lang w:eastAsia="zh-CN"/>
        </w:rPr>
        <w:t xml:space="preserve">the </w:t>
      </w:r>
      <w:r w:rsidR="003B4793" w:rsidRPr="001742EF">
        <w:rPr>
          <w:rFonts w:hint="eastAsia"/>
          <w:kern w:val="2"/>
          <w:lang w:eastAsia="zh-CN"/>
        </w:rPr>
        <w:t>ZC sequence.</w:t>
      </w:r>
      <w:r w:rsidR="00B42539" w:rsidRPr="001742EF">
        <w:rPr>
          <w:rFonts w:hint="eastAsia"/>
          <w:kern w:val="2"/>
          <w:lang w:eastAsia="zh-CN"/>
        </w:rPr>
        <w:t xml:space="preserve"> </w:t>
      </w:r>
      <w:r w:rsidR="00B42539" w:rsidRPr="001742EF">
        <w:rPr>
          <w:kern w:val="2"/>
          <w:lang w:eastAsia="zh-CN"/>
        </w:rPr>
        <w:t>U</w:t>
      </w:r>
      <w:r w:rsidR="00B42539" w:rsidRPr="001742EF">
        <w:rPr>
          <w:rFonts w:hint="eastAsia"/>
          <w:kern w:val="2"/>
          <w:lang w:eastAsia="zh-CN"/>
        </w:rPr>
        <w:t xml:space="preserve">nder ideal assumptions, the ZC sequence has good correlation </w:t>
      </w:r>
      <w:r w:rsidR="00B42539" w:rsidRPr="001742EF">
        <w:rPr>
          <w:kern w:val="2"/>
          <w:lang w:eastAsia="zh-CN"/>
        </w:rPr>
        <w:t>structure</w:t>
      </w:r>
      <w:r w:rsidR="00B42539" w:rsidRPr="001742EF">
        <w:rPr>
          <w:rFonts w:hint="eastAsia"/>
          <w:kern w:val="2"/>
          <w:lang w:eastAsia="zh-CN"/>
        </w:rPr>
        <w:t>.</w:t>
      </w:r>
      <w:r w:rsidR="003B4793" w:rsidRPr="001742EF">
        <w:rPr>
          <w:rFonts w:hint="eastAsia"/>
          <w:kern w:val="2"/>
          <w:lang w:eastAsia="zh-CN"/>
        </w:rPr>
        <w:t xml:space="preserve"> </w:t>
      </w:r>
      <w:r w:rsidR="009461F6" w:rsidRPr="001742EF">
        <w:rPr>
          <w:kern w:val="2"/>
          <w:lang w:eastAsia="zh-CN"/>
        </w:rPr>
        <w:t>H</w:t>
      </w:r>
      <w:r w:rsidR="009461F6" w:rsidRPr="001742EF">
        <w:rPr>
          <w:rFonts w:hint="eastAsia"/>
          <w:kern w:val="2"/>
          <w:lang w:eastAsia="zh-CN"/>
        </w:rPr>
        <w:t xml:space="preserve">owever, the correlation characteristics of </w:t>
      </w:r>
      <w:r w:rsidR="00B42539" w:rsidRPr="001742EF">
        <w:rPr>
          <w:rFonts w:hint="eastAsia"/>
          <w:kern w:val="2"/>
          <w:lang w:eastAsia="zh-CN"/>
        </w:rPr>
        <w:t xml:space="preserve">the </w:t>
      </w:r>
      <w:r w:rsidR="009461F6" w:rsidRPr="001742EF">
        <w:rPr>
          <w:rFonts w:hint="eastAsia"/>
          <w:kern w:val="2"/>
          <w:lang w:eastAsia="zh-CN"/>
        </w:rPr>
        <w:t>ZC sequence cannot be always kept</w:t>
      </w:r>
      <w:r w:rsidR="00B42539" w:rsidRPr="001742EF">
        <w:rPr>
          <w:rFonts w:hint="eastAsia"/>
          <w:kern w:val="2"/>
          <w:lang w:eastAsia="zh-CN"/>
        </w:rPr>
        <w:t xml:space="preserve"> while UE </w:t>
      </w:r>
      <w:r w:rsidR="00DF2C66" w:rsidRPr="001742EF">
        <w:rPr>
          <w:kern w:val="2"/>
          <w:lang w:eastAsia="zh-CN"/>
        </w:rPr>
        <w:t>performs</w:t>
      </w:r>
      <w:r w:rsidR="00B42539" w:rsidRPr="001742EF">
        <w:rPr>
          <w:rFonts w:hint="eastAsia"/>
          <w:kern w:val="2"/>
          <w:lang w:eastAsia="zh-CN"/>
        </w:rPr>
        <w:t xml:space="preserve"> the sliding correlation in time domain in the receiver</w:t>
      </w:r>
      <w:r w:rsidR="009461F6" w:rsidRPr="001742EF">
        <w:rPr>
          <w:rFonts w:hint="eastAsia"/>
          <w:kern w:val="2"/>
          <w:lang w:eastAsia="zh-CN"/>
        </w:rPr>
        <w:t xml:space="preserve">. </w:t>
      </w:r>
      <w:r w:rsidR="003B4793" w:rsidRPr="001742EF">
        <w:rPr>
          <w:kern w:val="2"/>
          <w:lang w:eastAsia="zh-CN"/>
        </w:rPr>
        <w:t>A</w:t>
      </w:r>
      <w:r w:rsidR="003B4793" w:rsidRPr="001742EF">
        <w:rPr>
          <w:rFonts w:hint="eastAsia"/>
          <w:kern w:val="2"/>
          <w:lang w:eastAsia="zh-CN"/>
        </w:rPr>
        <w:t xml:space="preserve">s </w:t>
      </w:r>
      <w:r w:rsidR="00114576" w:rsidRPr="001742EF">
        <w:t>Figure 1</w:t>
      </w:r>
      <w:r w:rsidR="005E7D67" w:rsidRPr="001742EF">
        <w:rPr>
          <w:rFonts w:hint="eastAsia"/>
          <w:kern w:val="2"/>
          <w:lang w:eastAsia="zh-CN"/>
        </w:rPr>
        <w:t xml:space="preserve"> </w:t>
      </w:r>
      <w:r w:rsidR="003B4793" w:rsidRPr="001742EF">
        <w:rPr>
          <w:rFonts w:hint="eastAsia"/>
          <w:kern w:val="2"/>
          <w:lang w:eastAsia="zh-CN"/>
        </w:rPr>
        <w:t>shows,</w:t>
      </w:r>
      <w:r w:rsidR="00004F15" w:rsidRPr="001742EF">
        <w:rPr>
          <w:rFonts w:hint="eastAsia"/>
          <w:kern w:val="2"/>
          <w:lang w:eastAsia="zh-CN"/>
        </w:rPr>
        <w:t xml:space="preserve"> </w:t>
      </w:r>
      <w:r w:rsidR="009461F6" w:rsidRPr="001742EF">
        <w:rPr>
          <w:rFonts w:hint="eastAsia"/>
          <w:kern w:val="2"/>
          <w:lang w:eastAsia="zh-CN"/>
        </w:rPr>
        <w:t xml:space="preserve">we use the root index 5 and 7 as examples to see the </w:t>
      </w:r>
      <w:r w:rsidR="007B75D7" w:rsidRPr="001742EF">
        <w:rPr>
          <w:kern w:val="2"/>
          <w:lang w:eastAsia="zh-CN"/>
        </w:rPr>
        <w:t>different</w:t>
      </w:r>
      <w:r w:rsidR="007B75D7" w:rsidRPr="001742EF">
        <w:rPr>
          <w:rFonts w:hint="eastAsia"/>
          <w:kern w:val="2"/>
          <w:lang w:eastAsia="zh-CN"/>
        </w:rPr>
        <w:t xml:space="preserve"> </w:t>
      </w:r>
      <w:r w:rsidR="009461F6" w:rsidRPr="001742EF">
        <w:rPr>
          <w:rFonts w:hint="eastAsia"/>
          <w:kern w:val="2"/>
          <w:lang w:eastAsia="zh-CN"/>
        </w:rPr>
        <w:t>correlation characteristics of ZC sequence</w:t>
      </w:r>
      <w:r w:rsidR="00B87EE3" w:rsidRPr="001742EF">
        <w:rPr>
          <w:rFonts w:hint="eastAsia"/>
          <w:kern w:val="2"/>
          <w:lang w:eastAsia="zh-CN"/>
        </w:rPr>
        <w:t>.</w:t>
      </w:r>
      <w:r w:rsidR="009461F6" w:rsidRPr="001742EF">
        <w:rPr>
          <w:rFonts w:hint="eastAsia"/>
          <w:kern w:val="2"/>
          <w:lang w:eastAsia="zh-CN"/>
        </w:rPr>
        <w:t xml:space="preserve"> The ZC with root index 7 </w:t>
      </w:r>
      <w:r w:rsidR="007B75D7" w:rsidRPr="001742EF">
        <w:rPr>
          <w:kern w:val="2"/>
          <w:lang w:eastAsia="zh-CN"/>
        </w:rPr>
        <w:t>is good</w:t>
      </w:r>
      <w:r w:rsidR="009461F6" w:rsidRPr="001742EF">
        <w:rPr>
          <w:rFonts w:hint="eastAsia"/>
          <w:kern w:val="2"/>
          <w:lang w:eastAsia="zh-CN"/>
        </w:rPr>
        <w:t xml:space="preserve"> but the ZC with root index 5 generates </w:t>
      </w:r>
      <w:r w:rsidR="007B75D7" w:rsidRPr="001742EF">
        <w:rPr>
          <w:kern w:val="2"/>
          <w:lang w:eastAsia="zh-CN"/>
        </w:rPr>
        <w:t>many</w:t>
      </w:r>
      <w:r w:rsidR="009461F6" w:rsidRPr="001742EF">
        <w:rPr>
          <w:rFonts w:hint="eastAsia"/>
          <w:kern w:val="2"/>
          <w:lang w:eastAsia="zh-CN"/>
        </w:rPr>
        <w:t xml:space="preserve"> secondary peaks which seriously impact the </w:t>
      </w:r>
      <w:r w:rsidR="00B42539" w:rsidRPr="001742EF">
        <w:rPr>
          <w:rFonts w:hint="eastAsia"/>
          <w:kern w:val="2"/>
          <w:lang w:eastAsia="zh-CN"/>
        </w:rPr>
        <w:t xml:space="preserve">performance of </w:t>
      </w:r>
      <w:r w:rsidR="009461F6" w:rsidRPr="001742EF">
        <w:rPr>
          <w:rFonts w:hint="eastAsia"/>
          <w:kern w:val="2"/>
          <w:lang w:eastAsia="zh-CN"/>
        </w:rPr>
        <w:t>UE</w:t>
      </w:r>
      <w:r w:rsidR="009461F6" w:rsidRPr="001742EF">
        <w:rPr>
          <w:kern w:val="2"/>
          <w:lang w:eastAsia="zh-CN"/>
        </w:rPr>
        <w:t>’</w:t>
      </w:r>
      <w:r w:rsidR="009461F6" w:rsidRPr="001742EF">
        <w:rPr>
          <w:rFonts w:hint="eastAsia"/>
          <w:kern w:val="2"/>
          <w:lang w:eastAsia="zh-CN"/>
        </w:rPr>
        <w:t>s detection</w:t>
      </w:r>
      <w:r w:rsidR="00B42539" w:rsidRPr="001742EF">
        <w:rPr>
          <w:rFonts w:hint="eastAsia"/>
          <w:kern w:val="2"/>
          <w:lang w:eastAsia="zh-CN"/>
        </w:rPr>
        <w:t xml:space="preserve"> for WUS</w:t>
      </w:r>
      <w:r w:rsidR="009461F6" w:rsidRPr="001742EF">
        <w:rPr>
          <w:rFonts w:hint="eastAsia"/>
          <w:kern w:val="2"/>
          <w:lang w:eastAsia="zh-CN"/>
        </w:rPr>
        <w:t>.</w:t>
      </w:r>
    </w:p>
    <w:p w14:paraId="650FC2AD" w14:textId="77777777" w:rsidR="006933F7" w:rsidRPr="001742EF" w:rsidRDefault="00CF1207" w:rsidP="00156474">
      <w:pPr>
        <w:jc w:val="center"/>
        <w:rPr>
          <w:kern w:val="2"/>
          <w:lang w:eastAsia="zh-CN"/>
        </w:rPr>
      </w:pPr>
      <w:r w:rsidRPr="001742EF">
        <w:rPr>
          <w:rFonts w:hint="eastAsia"/>
          <w:noProof/>
          <w:kern w:val="2"/>
          <w:lang w:val="en-GB" w:eastAsia="en-GB"/>
        </w:rPr>
        <w:drawing>
          <wp:inline distT="0" distB="0" distL="0" distR="0" wp14:anchorId="78C1E1B5" wp14:editId="40FCD085">
            <wp:extent cx="2853690" cy="22358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3690" cy="2235835"/>
                    </a:xfrm>
                    <a:prstGeom prst="rect">
                      <a:avLst/>
                    </a:prstGeom>
                    <a:noFill/>
                    <a:ln>
                      <a:noFill/>
                    </a:ln>
                  </pic:spPr>
                </pic:pic>
              </a:graphicData>
            </a:graphic>
          </wp:inline>
        </w:drawing>
      </w:r>
      <w:r w:rsidR="00796657" w:rsidRPr="001742EF">
        <w:rPr>
          <w:rFonts w:hint="eastAsia"/>
          <w:kern w:val="2"/>
          <w:lang w:eastAsia="zh-CN"/>
        </w:rPr>
        <w:t xml:space="preserve"> </w:t>
      </w:r>
      <w:r w:rsidR="00374C88" w:rsidRPr="001742EF">
        <w:rPr>
          <w:kern w:val="2"/>
          <w:lang w:eastAsia="zh-CN"/>
        </w:rPr>
        <w:t xml:space="preserve">  </w:t>
      </w:r>
      <w:r w:rsidRPr="001742EF">
        <w:rPr>
          <w:rFonts w:hint="eastAsia"/>
          <w:noProof/>
          <w:kern w:val="2"/>
          <w:lang w:val="en-GB" w:eastAsia="en-GB"/>
        </w:rPr>
        <w:drawing>
          <wp:inline distT="0" distB="0" distL="0" distR="0" wp14:anchorId="3DD84A38" wp14:editId="2DA42042">
            <wp:extent cx="2870315" cy="22356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0315" cy="2235600"/>
                    </a:xfrm>
                    <a:prstGeom prst="rect">
                      <a:avLst/>
                    </a:prstGeom>
                    <a:noFill/>
                    <a:ln>
                      <a:noFill/>
                    </a:ln>
                  </pic:spPr>
                </pic:pic>
              </a:graphicData>
            </a:graphic>
          </wp:inline>
        </w:drawing>
      </w:r>
    </w:p>
    <w:p w14:paraId="28AC488E" w14:textId="4722BC2A" w:rsidR="008264BA" w:rsidRPr="001742EF" w:rsidRDefault="003B4793" w:rsidP="000C06A9">
      <w:pPr>
        <w:pStyle w:val="Caption"/>
      </w:pPr>
      <w:r w:rsidRPr="001742EF">
        <w:rPr>
          <w:rFonts w:hint="eastAsia"/>
          <w:kern w:val="2"/>
        </w:rPr>
        <w:t xml:space="preserve"> </w:t>
      </w:r>
      <w:bookmarkStart w:id="4" w:name="_Ref497727799"/>
      <w:r w:rsidR="000C06A9" w:rsidRPr="001742EF">
        <w:t xml:space="preserve">Figure </w:t>
      </w:r>
      <w:r w:rsidR="00114576" w:rsidRPr="001742EF">
        <w:t>1</w:t>
      </w:r>
      <w:bookmarkEnd w:id="4"/>
      <w:r w:rsidR="000C06A9" w:rsidRPr="001742EF">
        <w:rPr>
          <w:rFonts w:hint="eastAsia"/>
        </w:rPr>
        <w:t>:</w:t>
      </w:r>
      <w:r w:rsidR="00B87EE3" w:rsidRPr="001742EF">
        <w:rPr>
          <w:rFonts w:hint="eastAsia"/>
        </w:rPr>
        <w:t xml:space="preserve"> Correlation </w:t>
      </w:r>
      <w:r w:rsidR="00B87EE3" w:rsidRPr="001742EF">
        <w:t>characteristics</w:t>
      </w:r>
      <w:r w:rsidR="00B87EE3" w:rsidRPr="001742EF">
        <w:rPr>
          <w:rFonts w:hint="eastAsia"/>
        </w:rPr>
        <w:t xml:space="preserve"> of NSSS-like sequence under 0 </w:t>
      </w:r>
      <w:r w:rsidR="00B87EE3" w:rsidRPr="001742EF">
        <w:t>Hz</w:t>
      </w:r>
      <w:r w:rsidR="00B87EE3" w:rsidRPr="001742EF">
        <w:rPr>
          <w:rFonts w:hint="eastAsia"/>
        </w:rPr>
        <w:t xml:space="preserve"> CFO</w:t>
      </w:r>
    </w:p>
    <w:p w14:paraId="74684407" w14:textId="176EC610" w:rsidR="009461F6" w:rsidRPr="001742EF" w:rsidRDefault="009461F6" w:rsidP="009461F6">
      <w:pPr>
        <w:rPr>
          <w:kern w:val="2"/>
          <w:lang w:eastAsia="zh-CN"/>
        </w:rPr>
      </w:pPr>
      <w:r w:rsidRPr="001742EF">
        <w:rPr>
          <w:kern w:val="2"/>
          <w:lang w:eastAsia="zh-CN"/>
        </w:rPr>
        <w:t>T</w:t>
      </w:r>
      <w:r w:rsidRPr="001742EF">
        <w:rPr>
          <w:rFonts w:hint="eastAsia"/>
          <w:kern w:val="2"/>
          <w:lang w:eastAsia="zh-CN"/>
        </w:rPr>
        <w:t>he main reason of the changed correlation characteristics of ZC in the receiver is that the ZC sequence is generated in f</w:t>
      </w:r>
      <w:r w:rsidR="00942406" w:rsidRPr="001742EF">
        <w:rPr>
          <w:rFonts w:hint="eastAsia"/>
          <w:kern w:val="2"/>
          <w:lang w:eastAsia="zh-CN"/>
        </w:rPr>
        <w:t xml:space="preserve">requency domain and then mapped onto several OFDM symbols, and each OFDM symbol experiences a separate IFFT operation. </w:t>
      </w:r>
      <w:r w:rsidR="00942406" w:rsidRPr="001742EF">
        <w:rPr>
          <w:kern w:val="2"/>
          <w:lang w:eastAsia="zh-CN"/>
        </w:rPr>
        <w:t>T</w:t>
      </w:r>
      <w:r w:rsidR="00942406" w:rsidRPr="001742EF">
        <w:rPr>
          <w:rFonts w:hint="eastAsia"/>
          <w:kern w:val="2"/>
          <w:lang w:eastAsia="zh-CN"/>
        </w:rPr>
        <w:t xml:space="preserve">hat means the </w:t>
      </w:r>
      <w:r w:rsidR="00B42539" w:rsidRPr="001742EF">
        <w:rPr>
          <w:rFonts w:hint="eastAsia"/>
          <w:kern w:val="2"/>
          <w:lang w:eastAsia="zh-CN"/>
        </w:rPr>
        <w:t xml:space="preserve">original </w:t>
      </w:r>
      <w:r w:rsidR="00942406" w:rsidRPr="001742EF">
        <w:rPr>
          <w:rFonts w:hint="eastAsia"/>
          <w:kern w:val="2"/>
          <w:lang w:eastAsia="zh-CN"/>
        </w:rPr>
        <w:t>ZC sequence is divided in to several segments and each segment goes through an IFFT operat</w:t>
      </w:r>
      <w:r w:rsidR="00464956" w:rsidRPr="001742EF">
        <w:rPr>
          <w:kern w:val="2"/>
          <w:lang w:eastAsia="zh-CN"/>
        </w:rPr>
        <w:t>ion</w:t>
      </w:r>
      <w:r w:rsidR="00942406" w:rsidRPr="001742EF">
        <w:rPr>
          <w:rFonts w:hint="eastAsia"/>
          <w:kern w:val="2"/>
          <w:lang w:eastAsia="zh-CN"/>
        </w:rPr>
        <w:t xml:space="preserve">, and this causes </w:t>
      </w:r>
      <w:r w:rsidR="00A34B98" w:rsidRPr="001742EF">
        <w:rPr>
          <w:kern w:val="2"/>
          <w:lang w:eastAsia="zh-CN"/>
        </w:rPr>
        <w:t>non-continuous</w:t>
      </w:r>
      <w:r w:rsidR="00A34B98" w:rsidRPr="001742EF">
        <w:rPr>
          <w:rFonts w:hint="eastAsia"/>
          <w:kern w:val="2"/>
          <w:lang w:eastAsia="zh-CN"/>
        </w:rPr>
        <w:t xml:space="preserve"> </w:t>
      </w:r>
      <w:r w:rsidR="00942406" w:rsidRPr="001742EF">
        <w:rPr>
          <w:rFonts w:hint="eastAsia"/>
          <w:kern w:val="2"/>
          <w:lang w:eastAsia="zh-CN"/>
        </w:rPr>
        <w:t>phase rotation within the ZC sequence which impacts the correlation characteristics.</w:t>
      </w:r>
    </w:p>
    <w:p w14:paraId="5F06B594" w14:textId="1623AB8A" w:rsidR="008F3AE1" w:rsidRPr="001742EF" w:rsidRDefault="008F3AE1" w:rsidP="009461F6">
      <w:pPr>
        <w:rPr>
          <w:kern w:val="2"/>
          <w:lang w:eastAsia="zh-CN"/>
        </w:rPr>
      </w:pPr>
      <w:r w:rsidRPr="001742EF">
        <w:rPr>
          <w:kern w:val="2"/>
          <w:lang w:eastAsia="zh-CN"/>
        </w:rPr>
        <w:t>I</w:t>
      </w:r>
      <w:r w:rsidRPr="001742EF">
        <w:rPr>
          <w:rFonts w:hint="eastAsia"/>
          <w:kern w:val="2"/>
          <w:lang w:eastAsia="zh-CN"/>
        </w:rPr>
        <w:t xml:space="preserve">n LTE, PSS is also a long ZC sequence but has no such problem because PSS is mapped onto only one OFDM symbol, and then the PSS sequence experiences the IFFT operation as a whole, not per segment. </w:t>
      </w:r>
      <w:r w:rsidRPr="001742EF">
        <w:rPr>
          <w:kern w:val="2"/>
          <w:lang w:eastAsia="zh-CN"/>
        </w:rPr>
        <w:t>S</w:t>
      </w:r>
      <w:r w:rsidRPr="001742EF">
        <w:rPr>
          <w:rFonts w:hint="eastAsia"/>
          <w:kern w:val="2"/>
          <w:lang w:eastAsia="zh-CN"/>
        </w:rPr>
        <w:t xml:space="preserve">o there is no </w:t>
      </w:r>
      <w:r w:rsidR="00A34B98" w:rsidRPr="001742EF">
        <w:rPr>
          <w:kern w:val="2"/>
          <w:lang w:eastAsia="zh-CN"/>
        </w:rPr>
        <w:t xml:space="preserve">non-continuous </w:t>
      </w:r>
      <w:r w:rsidRPr="001742EF">
        <w:rPr>
          <w:rFonts w:hint="eastAsia"/>
          <w:kern w:val="2"/>
          <w:lang w:eastAsia="zh-CN"/>
        </w:rPr>
        <w:t xml:space="preserve">phase rotation </w:t>
      </w:r>
      <w:r w:rsidR="00B42539" w:rsidRPr="001742EF">
        <w:rPr>
          <w:rFonts w:hint="eastAsia"/>
          <w:kern w:val="2"/>
          <w:lang w:eastAsia="zh-CN"/>
        </w:rPr>
        <w:t xml:space="preserve">issue </w:t>
      </w:r>
      <w:r w:rsidRPr="001742EF">
        <w:rPr>
          <w:rFonts w:hint="eastAsia"/>
          <w:kern w:val="2"/>
          <w:lang w:eastAsia="zh-CN"/>
        </w:rPr>
        <w:t xml:space="preserve">within the </w:t>
      </w:r>
      <w:r w:rsidR="00B42539" w:rsidRPr="001742EF">
        <w:rPr>
          <w:rFonts w:hint="eastAsia"/>
          <w:kern w:val="2"/>
          <w:lang w:eastAsia="zh-CN"/>
        </w:rPr>
        <w:t xml:space="preserve">PSS </w:t>
      </w:r>
      <w:r w:rsidRPr="001742EF">
        <w:rPr>
          <w:rFonts w:hint="eastAsia"/>
          <w:kern w:val="2"/>
          <w:lang w:eastAsia="zh-CN"/>
        </w:rPr>
        <w:t xml:space="preserve">ZC sequence after IFFT operation. </w:t>
      </w:r>
      <w:r w:rsidRPr="001742EF">
        <w:rPr>
          <w:kern w:val="2"/>
          <w:lang w:eastAsia="zh-CN"/>
        </w:rPr>
        <w:t>I</w:t>
      </w:r>
      <w:r w:rsidRPr="001742EF">
        <w:rPr>
          <w:rFonts w:hint="eastAsia"/>
          <w:kern w:val="2"/>
          <w:lang w:eastAsia="zh-CN"/>
        </w:rPr>
        <w:t>n NB-IoT, NPSS is designed as multiple</w:t>
      </w:r>
      <w:r w:rsidR="00A34B98" w:rsidRPr="001742EF">
        <w:rPr>
          <w:kern w:val="2"/>
          <w:lang w:eastAsia="zh-CN"/>
        </w:rPr>
        <w:t>, short,</w:t>
      </w:r>
      <w:r w:rsidRPr="001742EF">
        <w:rPr>
          <w:rFonts w:hint="eastAsia"/>
          <w:kern w:val="2"/>
          <w:lang w:eastAsia="zh-CN"/>
        </w:rPr>
        <w:t xml:space="preserve"> ZC sequences and each ZC sequence also occupies </w:t>
      </w:r>
      <w:r w:rsidR="00B42539" w:rsidRPr="001742EF">
        <w:rPr>
          <w:rFonts w:hint="eastAsia"/>
          <w:kern w:val="2"/>
          <w:lang w:eastAsia="zh-CN"/>
        </w:rPr>
        <w:t xml:space="preserve">only </w:t>
      </w:r>
      <w:r w:rsidRPr="001742EF">
        <w:rPr>
          <w:rFonts w:hint="eastAsia"/>
          <w:kern w:val="2"/>
          <w:lang w:eastAsia="zh-CN"/>
        </w:rPr>
        <w:t>one OFDM symbol similar with LTE PSS. So</w:t>
      </w:r>
      <w:r w:rsidR="00B42539" w:rsidRPr="001742EF">
        <w:rPr>
          <w:rFonts w:hint="eastAsia"/>
          <w:kern w:val="2"/>
          <w:lang w:eastAsia="zh-CN"/>
        </w:rPr>
        <w:t xml:space="preserve"> NPSS detection</w:t>
      </w:r>
      <w:r w:rsidRPr="001742EF">
        <w:rPr>
          <w:rFonts w:hint="eastAsia"/>
          <w:kern w:val="2"/>
          <w:lang w:eastAsia="zh-CN"/>
        </w:rPr>
        <w:t xml:space="preserve"> </w:t>
      </w:r>
      <w:r w:rsidR="00B42539" w:rsidRPr="001742EF">
        <w:rPr>
          <w:rFonts w:hint="eastAsia"/>
          <w:kern w:val="2"/>
          <w:lang w:eastAsia="zh-CN"/>
        </w:rPr>
        <w:t xml:space="preserve">also has </w:t>
      </w:r>
      <w:r w:rsidRPr="001742EF">
        <w:rPr>
          <w:rFonts w:hint="eastAsia"/>
          <w:kern w:val="2"/>
          <w:lang w:eastAsia="zh-CN"/>
        </w:rPr>
        <w:t xml:space="preserve">no such </w:t>
      </w:r>
      <w:r w:rsidRPr="001742EF">
        <w:rPr>
          <w:kern w:val="2"/>
          <w:lang w:eastAsia="zh-CN"/>
        </w:rPr>
        <w:t>problem</w:t>
      </w:r>
      <w:r w:rsidRPr="001742EF">
        <w:rPr>
          <w:rFonts w:hint="eastAsia"/>
          <w:kern w:val="2"/>
          <w:lang w:eastAsia="zh-CN"/>
        </w:rPr>
        <w:t xml:space="preserve">. NSSS is designed as a long ZC sequence occupies multiple OFDM symbols, but NSSS detection </w:t>
      </w:r>
      <w:r w:rsidR="00B42539" w:rsidRPr="001742EF">
        <w:rPr>
          <w:rFonts w:hint="eastAsia"/>
          <w:kern w:val="2"/>
          <w:lang w:eastAsia="zh-CN"/>
        </w:rPr>
        <w:t>is following</w:t>
      </w:r>
      <w:r w:rsidRPr="001742EF">
        <w:rPr>
          <w:rFonts w:hint="eastAsia"/>
          <w:kern w:val="2"/>
          <w:lang w:eastAsia="zh-CN"/>
        </w:rPr>
        <w:t xml:space="preserve"> the process of NPSS detection, i.e. NSSS detection is performed after the time synchroniz</w:t>
      </w:r>
      <w:r w:rsidR="00A34B98" w:rsidRPr="001742EF">
        <w:rPr>
          <w:kern w:val="2"/>
          <w:lang w:eastAsia="zh-CN"/>
        </w:rPr>
        <w:t>ation</w:t>
      </w:r>
      <w:r w:rsidRPr="001742EF">
        <w:rPr>
          <w:rFonts w:hint="eastAsia"/>
          <w:kern w:val="2"/>
          <w:lang w:eastAsia="zh-CN"/>
        </w:rPr>
        <w:t xml:space="preserve">. </w:t>
      </w:r>
      <w:r w:rsidRPr="001742EF">
        <w:rPr>
          <w:kern w:val="2"/>
          <w:lang w:eastAsia="zh-CN"/>
        </w:rPr>
        <w:t>S</w:t>
      </w:r>
      <w:r w:rsidRPr="001742EF">
        <w:rPr>
          <w:rFonts w:hint="eastAsia"/>
          <w:kern w:val="2"/>
          <w:lang w:eastAsia="zh-CN"/>
        </w:rPr>
        <w:t xml:space="preserve">o UE does not need to </w:t>
      </w:r>
      <w:r w:rsidRPr="001742EF">
        <w:rPr>
          <w:kern w:val="2"/>
          <w:lang w:eastAsia="zh-CN"/>
        </w:rPr>
        <w:t xml:space="preserve">perform the </w:t>
      </w:r>
      <w:r w:rsidR="00B42539" w:rsidRPr="001742EF">
        <w:rPr>
          <w:rFonts w:hint="eastAsia"/>
          <w:kern w:val="2"/>
          <w:lang w:eastAsia="zh-CN"/>
        </w:rPr>
        <w:t xml:space="preserve">sliding </w:t>
      </w:r>
      <w:r w:rsidRPr="001742EF">
        <w:rPr>
          <w:kern w:val="2"/>
          <w:lang w:eastAsia="zh-CN"/>
        </w:rPr>
        <w:t>correlation</w:t>
      </w:r>
      <w:r w:rsidR="00B42539" w:rsidRPr="001742EF">
        <w:rPr>
          <w:rFonts w:hint="eastAsia"/>
          <w:kern w:val="2"/>
          <w:lang w:eastAsia="zh-CN"/>
        </w:rPr>
        <w:t xml:space="preserve"> (or </w:t>
      </w:r>
      <w:r w:rsidR="00B42539" w:rsidRPr="001742EF">
        <w:rPr>
          <w:kern w:val="2"/>
          <w:lang w:eastAsia="zh-CN"/>
        </w:rPr>
        <w:t>convolution</w:t>
      </w:r>
      <w:r w:rsidR="00B42539" w:rsidRPr="001742EF">
        <w:rPr>
          <w:rFonts w:hint="eastAsia"/>
          <w:kern w:val="2"/>
          <w:lang w:eastAsia="zh-CN"/>
        </w:rPr>
        <w:t>)</w:t>
      </w:r>
      <w:r w:rsidRPr="001742EF">
        <w:rPr>
          <w:kern w:val="2"/>
          <w:lang w:eastAsia="zh-CN"/>
        </w:rPr>
        <w:t xml:space="preserve"> operation in</w:t>
      </w:r>
      <w:r w:rsidRPr="001742EF">
        <w:rPr>
          <w:rFonts w:hint="eastAsia"/>
          <w:kern w:val="2"/>
          <w:lang w:eastAsia="zh-CN"/>
        </w:rPr>
        <w:t xml:space="preserve"> the</w:t>
      </w:r>
      <w:r w:rsidRPr="001742EF">
        <w:rPr>
          <w:kern w:val="2"/>
          <w:lang w:eastAsia="zh-CN"/>
        </w:rPr>
        <w:t xml:space="preserve"> time domain, instead, UE can </w:t>
      </w:r>
      <w:r w:rsidR="00B42539" w:rsidRPr="001742EF">
        <w:rPr>
          <w:rFonts w:hint="eastAsia"/>
          <w:kern w:val="2"/>
          <w:lang w:eastAsia="zh-CN"/>
        </w:rPr>
        <w:t xml:space="preserve">directly </w:t>
      </w:r>
      <w:r w:rsidRPr="001742EF">
        <w:rPr>
          <w:rFonts w:hint="eastAsia"/>
          <w:kern w:val="2"/>
          <w:lang w:eastAsia="zh-CN"/>
        </w:rPr>
        <w:t>use the FFT operation to restore the initial ZC sequence and do the correlation operation in the frequency domain, which can keep the good correlation characteristics of ZC sequence.</w:t>
      </w:r>
    </w:p>
    <w:p w14:paraId="1F70E47B" w14:textId="77777777" w:rsidR="00CB06DE" w:rsidRPr="001742EF" w:rsidRDefault="00CB06DE" w:rsidP="009461F6">
      <w:pPr>
        <w:rPr>
          <w:b/>
          <w:kern w:val="2"/>
          <w:lang w:eastAsia="zh-CN"/>
        </w:rPr>
      </w:pPr>
      <w:r w:rsidRPr="001742EF">
        <w:rPr>
          <w:b/>
          <w:kern w:val="2"/>
          <w:lang w:eastAsia="zh-CN"/>
        </w:rPr>
        <w:t>O</w:t>
      </w:r>
      <w:r w:rsidRPr="001742EF">
        <w:rPr>
          <w:rFonts w:hint="eastAsia"/>
          <w:b/>
          <w:kern w:val="2"/>
          <w:lang w:eastAsia="zh-CN"/>
        </w:rPr>
        <w:t xml:space="preserve">bservation 1: The correlation characteristics of </w:t>
      </w:r>
      <w:r w:rsidR="00AB1B9C" w:rsidRPr="001742EF">
        <w:rPr>
          <w:rFonts w:hint="eastAsia"/>
          <w:b/>
          <w:kern w:val="2"/>
          <w:lang w:eastAsia="zh-CN"/>
        </w:rPr>
        <w:t>NSSS-like ZC</w:t>
      </w:r>
      <w:r w:rsidRPr="001742EF">
        <w:rPr>
          <w:rFonts w:hint="eastAsia"/>
          <w:b/>
          <w:kern w:val="2"/>
          <w:lang w:eastAsia="zh-CN"/>
        </w:rPr>
        <w:t xml:space="preserve"> sequence </w:t>
      </w:r>
      <w:r w:rsidR="00AB1B9C" w:rsidRPr="001742EF">
        <w:rPr>
          <w:rFonts w:hint="eastAsia"/>
          <w:b/>
          <w:kern w:val="2"/>
          <w:lang w:eastAsia="zh-CN"/>
        </w:rPr>
        <w:t xml:space="preserve">is affected </w:t>
      </w:r>
      <w:r w:rsidR="00B42539" w:rsidRPr="001742EF">
        <w:rPr>
          <w:rFonts w:hint="eastAsia"/>
          <w:b/>
          <w:kern w:val="2"/>
          <w:lang w:eastAsia="zh-CN"/>
        </w:rPr>
        <w:t>since</w:t>
      </w:r>
      <w:r w:rsidR="00AB1B9C" w:rsidRPr="001742EF">
        <w:rPr>
          <w:rFonts w:hint="eastAsia"/>
          <w:b/>
          <w:kern w:val="2"/>
          <w:lang w:eastAsia="zh-CN"/>
        </w:rPr>
        <w:t xml:space="preserve"> UE </w:t>
      </w:r>
      <w:r w:rsidR="00B42539" w:rsidRPr="001742EF">
        <w:rPr>
          <w:rFonts w:hint="eastAsia"/>
          <w:b/>
          <w:kern w:val="2"/>
          <w:lang w:eastAsia="zh-CN"/>
        </w:rPr>
        <w:t xml:space="preserve">has to </w:t>
      </w:r>
      <w:r w:rsidR="00AB1B9C" w:rsidRPr="001742EF">
        <w:rPr>
          <w:rFonts w:hint="eastAsia"/>
          <w:b/>
          <w:kern w:val="2"/>
          <w:lang w:eastAsia="zh-CN"/>
        </w:rPr>
        <w:t xml:space="preserve">detect </w:t>
      </w:r>
      <w:r w:rsidR="00B42539" w:rsidRPr="001742EF">
        <w:rPr>
          <w:rFonts w:hint="eastAsia"/>
          <w:b/>
          <w:kern w:val="2"/>
          <w:lang w:eastAsia="zh-CN"/>
        </w:rPr>
        <w:t xml:space="preserve">the </w:t>
      </w:r>
      <w:r w:rsidR="00AB1B9C" w:rsidRPr="001742EF">
        <w:rPr>
          <w:rFonts w:hint="eastAsia"/>
          <w:b/>
          <w:kern w:val="2"/>
          <w:lang w:eastAsia="zh-CN"/>
        </w:rPr>
        <w:t xml:space="preserve">WUS </w:t>
      </w:r>
      <w:r w:rsidRPr="001742EF">
        <w:rPr>
          <w:rFonts w:hint="eastAsia"/>
          <w:b/>
          <w:kern w:val="2"/>
          <w:lang w:eastAsia="zh-CN"/>
        </w:rPr>
        <w:t>in the</w:t>
      </w:r>
      <w:r w:rsidR="00AB1B9C" w:rsidRPr="001742EF">
        <w:rPr>
          <w:rFonts w:hint="eastAsia"/>
          <w:b/>
          <w:kern w:val="2"/>
          <w:lang w:eastAsia="zh-CN"/>
        </w:rPr>
        <w:t xml:space="preserve"> time domain in</w:t>
      </w:r>
      <w:r w:rsidRPr="001742EF">
        <w:rPr>
          <w:rFonts w:hint="eastAsia"/>
          <w:b/>
          <w:kern w:val="2"/>
          <w:lang w:eastAsia="zh-CN"/>
        </w:rPr>
        <w:t xml:space="preserve"> receiver</w:t>
      </w:r>
      <w:r w:rsidR="00AB1B9C" w:rsidRPr="001742EF">
        <w:rPr>
          <w:rFonts w:hint="eastAsia"/>
          <w:b/>
          <w:kern w:val="2"/>
          <w:lang w:eastAsia="zh-CN"/>
        </w:rPr>
        <w:t>.</w:t>
      </w:r>
    </w:p>
    <w:p w14:paraId="48FA03DF" w14:textId="77777777" w:rsidR="00A2597F" w:rsidRPr="001742EF" w:rsidRDefault="00A2597F" w:rsidP="009461F6">
      <w:pPr>
        <w:rPr>
          <w:kern w:val="2"/>
          <w:lang w:eastAsia="zh-CN"/>
        </w:rPr>
      </w:pPr>
      <w:r w:rsidRPr="001742EF">
        <w:rPr>
          <w:kern w:val="2"/>
          <w:lang w:eastAsia="zh-CN"/>
        </w:rPr>
        <w:t>A</w:t>
      </w:r>
      <w:r w:rsidRPr="001742EF">
        <w:rPr>
          <w:rFonts w:hint="eastAsia"/>
          <w:kern w:val="2"/>
          <w:lang w:eastAsia="zh-CN"/>
        </w:rPr>
        <w:t>ccording to the simulation assumptions in</w:t>
      </w:r>
      <w:r w:rsidR="00A30657" w:rsidRPr="001742EF">
        <w:rPr>
          <w:kern w:val="2"/>
          <w:lang w:eastAsia="zh-CN"/>
        </w:rPr>
        <w:t xml:space="preserve"> [3]</w:t>
      </w:r>
      <w:r w:rsidRPr="001742EF">
        <w:rPr>
          <w:rFonts w:hint="eastAsia"/>
          <w:kern w:val="2"/>
          <w:lang w:eastAsia="zh-CN"/>
        </w:rPr>
        <w:t xml:space="preserve">, the maximum frequency error of detecting the power saving signal is 5 PPM, which is 4.5 kHz under 900 MHz carrier frequency. </w:t>
      </w:r>
      <w:r w:rsidRPr="001742EF">
        <w:rPr>
          <w:kern w:val="2"/>
          <w:lang w:eastAsia="zh-CN"/>
        </w:rPr>
        <w:t>T</w:t>
      </w:r>
      <w:r w:rsidRPr="001742EF">
        <w:rPr>
          <w:rFonts w:hint="eastAsia"/>
          <w:kern w:val="2"/>
          <w:lang w:eastAsia="zh-CN"/>
        </w:rPr>
        <w:t>his is a key challenge for UE to successfully detect the power saving signal, because it will seriously impact the timing accuracy while UE</w:t>
      </w:r>
      <w:r w:rsidRPr="001742EF">
        <w:rPr>
          <w:kern w:val="2"/>
          <w:lang w:eastAsia="zh-CN"/>
        </w:rPr>
        <w:t xml:space="preserve"> is</w:t>
      </w:r>
      <w:r w:rsidRPr="001742EF">
        <w:rPr>
          <w:rFonts w:hint="eastAsia"/>
          <w:kern w:val="2"/>
          <w:lang w:eastAsia="zh-CN"/>
        </w:rPr>
        <w:t xml:space="preserve"> </w:t>
      </w:r>
      <w:r w:rsidRPr="001742EF">
        <w:rPr>
          <w:kern w:val="2"/>
          <w:lang w:eastAsia="zh-CN"/>
        </w:rPr>
        <w:t>searching</w:t>
      </w:r>
      <w:r w:rsidRPr="001742EF">
        <w:rPr>
          <w:rFonts w:hint="eastAsia"/>
          <w:kern w:val="2"/>
          <w:lang w:eastAsia="zh-CN"/>
        </w:rPr>
        <w:t xml:space="preserve"> </w:t>
      </w:r>
      <w:r w:rsidRPr="001742EF">
        <w:rPr>
          <w:kern w:val="2"/>
          <w:lang w:eastAsia="zh-CN"/>
        </w:rPr>
        <w:t xml:space="preserve">for </w:t>
      </w:r>
      <w:r w:rsidRPr="001742EF">
        <w:rPr>
          <w:rFonts w:hint="eastAsia"/>
          <w:kern w:val="2"/>
          <w:lang w:eastAsia="zh-CN"/>
        </w:rPr>
        <w:t xml:space="preserve">the actual position of WUS. </w:t>
      </w:r>
    </w:p>
    <w:p w14:paraId="3A735CE7" w14:textId="16B68F50" w:rsidR="000574FF" w:rsidRPr="001742EF" w:rsidRDefault="000574FF" w:rsidP="009461F6">
      <w:pPr>
        <w:rPr>
          <w:kern w:val="2"/>
          <w:lang w:eastAsia="zh-CN"/>
        </w:rPr>
      </w:pPr>
      <w:r w:rsidRPr="001742EF">
        <w:rPr>
          <w:kern w:val="2"/>
          <w:lang w:eastAsia="zh-CN"/>
        </w:rPr>
        <w:lastRenderedPageBreak/>
        <w:t>F</w:t>
      </w:r>
      <w:r w:rsidRPr="001742EF">
        <w:rPr>
          <w:rFonts w:hint="eastAsia"/>
          <w:kern w:val="2"/>
          <w:lang w:eastAsia="zh-CN"/>
        </w:rPr>
        <w:t>or example,</w:t>
      </w:r>
      <w:r w:rsidR="006B4A48" w:rsidRPr="001742EF">
        <w:rPr>
          <w:rFonts w:hint="eastAsia"/>
          <w:kern w:val="2"/>
          <w:lang w:eastAsia="zh-CN"/>
        </w:rPr>
        <w:t xml:space="preserve"> the ZC sequence with root index 7 has been proved with good correlation characteristics under </w:t>
      </w:r>
      <w:r w:rsidR="00202AD0" w:rsidRPr="001742EF">
        <w:rPr>
          <w:rFonts w:hint="eastAsia"/>
          <w:kern w:val="2"/>
          <w:lang w:eastAsia="zh-CN"/>
        </w:rPr>
        <w:t>assumption of no</w:t>
      </w:r>
      <w:r w:rsidR="006B4A48" w:rsidRPr="001742EF">
        <w:rPr>
          <w:rFonts w:hint="eastAsia"/>
          <w:kern w:val="2"/>
          <w:lang w:eastAsia="zh-CN"/>
        </w:rPr>
        <w:t xml:space="preserve"> frequency offset in </w:t>
      </w:r>
      <w:r w:rsidR="00114576" w:rsidRPr="001742EF">
        <w:t>Figure 1</w:t>
      </w:r>
      <w:r w:rsidR="006B4A48" w:rsidRPr="001742EF">
        <w:rPr>
          <w:rFonts w:hint="eastAsia"/>
          <w:kern w:val="2"/>
          <w:lang w:eastAsia="zh-CN"/>
        </w:rPr>
        <w:t xml:space="preserve">. </w:t>
      </w:r>
      <w:r w:rsidR="006B4A48" w:rsidRPr="001742EF">
        <w:rPr>
          <w:kern w:val="2"/>
          <w:lang w:eastAsia="zh-CN"/>
        </w:rPr>
        <w:t>W</w:t>
      </w:r>
      <w:r w:rsidR="006B4A48" w:rsidRPr="001742EF">
        <w:rPr>
          <w:rFonts w:hint="eastAsia"/>
          <w:kern w:val="2"/>
          <w:lang w:eastAsia="zh-CN"/>
        </w:rPr>
        <w:t xml:space="preserve">e can further look at </w:t>
      </w:r>
      <w:r w:rsidR="00B42539" w:rsidRPr="001742EF">
        <w:rPr>
          <w:rFonts w:hint="eastAsia"/>
          <w:kern w:val="2"/>
          <w:lang w:eastAsia="zh-CN"/>
        </w:rPr>
        <w:t>its</w:t>
      </w:r>
      <w:r w:rsidR="006B4A48" w:rsidRPr="001742EF">
        <w:rPr>
          <w:rFonts w:hint="eastAsia"/>
          <w:kern w:val="2"/>
          <w:lang w:eastAsia="zh-CN"/>
        </w:rPr>
        <w:t xml:space="preserve"> performance </w:t>
      </w:r>
      <w:r w:rsidR="00202AD0" w:rsidRPr="001742EF">
        <w:rPr>
          <w:rFonts w:hint="eastAsia"/>
          <w:kern w:val="2"/>
          <w:lang w:eastAsia="zh-CN"/>
        </w:rPr>
        <w:t>under real</w:t>
      </w:r>
      <w:r w:rsidR="00ED76A6" w:rsidRPr="001742EF">
        <w:rPr>
          <w:rFonts w:hint="eastAsia"/>
          <w:kern w:val="2"/>
          <w:lang w:eastAsia="zh-CN"/>
        </w:rPr>
        <w:t xml:space="preserve"> frequency offset, e.g. 1152</w:t>
      </w:r>
      <w:r w:rsidR="005B44D0" w:rsidRPr="001742EF">
        <w:rPr>
          <w:kern w:val="2"/>
          <w:lang w:eastAsia="zh-CN"/>
        </w:rPr>
        <w:t xml:space="preserve"> </w:t>
      </w:r>
      <w:r w:rsidR="00ED76A6" w:rsidRPr="001742EF">
        <w:rPr>
          <w:rFonts w:hint="eastAsia"/>
          <w:kern w:val="2"/>
          <w:lang w:eastAsia="zh-CN"/>
        </w:rPr>
        <w:t>Hz (Scenario A) and 4500</w:t>
      </w:r>
      <w:r w:rsidR="005B44D0" w:rsidRPr="001742EF">
        <w:rPr>
          <w:kern w:val="2"/>
          <w:lang w:eastAsia="zh-CN"/>
        </w:rPr>
        <w:t xml:space="preserve"> </w:t>
      </w:r>
      <w:r w:rsidR="00ED76A6" w:rsidRPr="001742EF">
        <w:rPr>
          <w:rFonts w:hint="eastAsia"/>
          <w:kern w:val="2"/>
          <w:lang w:eastAsia="zh-CN"/>
        </w:rPr>
        <w:t>Hz (Scenario B/C)</w:t>
      </w:r>
      <w:r w:rsidR="003E3578" w:rsidRPr="001742EF">
        <w:rPr>
          <w:rFonts w:hint="eastAsia"/>
          <w:kern w:val="2"/>
          <w:lang w:eastAsia="zh-CN"/>
        </w:rPr>
        <w:t xml:space="preserve">. It can be seen in </w:t>
      </w:r>
      <w:r w:rsidR="00114576" w:rsidRPr="001742EF">
        <w:t>Figure 2</w:t>
      </w:r>
      <w:r w:rsidR="003E3578" w:rsidRPr="001742EF">
        <w:rPr>
          <w:rFonts w:hint="eastAsia"/>
          <w:kern w:val="2"/>
          <w:lang w:eastAsia="zh-CN"/>
        </w:rPr>
        <w:t xml:space="preserve"> that the correlation characteristics of ZC sequence is </w:t>
      </w:r>
      <w:r w:rsidR="00B42539" w:rsidRPr="001742EF">
        <w:rPr>
          <w:rFonts w:hint="eastAsia"/>
          <w:kern w:val="2"/>
          <w:lang w:eastAsia="zh-CN"/>
        </w:rPr>
        <w:t xml:space="preserve">seriously </w:t>
      </w:r>
      <w:r w:rsidR="002255C2" w:rsidRPr="001742EF">
        <w:rPr>
          <w:kern w:val="2"/>
          <w:lang w:eastAsia="zh-CN"/>
        </w:rPr>
        <w:t>degraded</w:t>
      </w:r>
      <w:r w:rsidR="002255C2" w:rsidRPr="001742EF">
        <w:rPr>
          <w:rFonts w:hint="eastAsia"/>
          <w:kern w:val="2"/>
          <w:lang w:eastAsia="zh-CN"/>
        </w:rPr>
        <w:t xml:space="preserve"> </w:t>
      </w:r>
      <w:r w:rsidR="003E3578" w:rsidRPr="001742EF">
        <w:rPr>
          <w:rFonts w:hint="eastAsia"/>
          <w:kern w:val="2"/>
          <w:lang w:eastAsia="zh-CN"/>
        </w:rPr>
        <w:t>under real frequency offset.</w:t>
      </w:r>
      <w:r w:rsidR="00B42539" w:rsidRPr="001742EF">
        <w:rPr>
          <w:rFonts w:hint="eastAsia"/>
          <w:kern w:val="2"/>
          <w:lang w:eastAsia="zh-CN"/>
        </w:rPr>
        <w:t xml:space="preserve"> </w:t>
      </w:r>
      <w:r w:rsidR="00B42539" w:rsidRPr="001742EF">
        <w:rPr>
          <w:kern w:val="2"/>
          <w:lang w:eastAsia="zh-CN"/>
        </w:rPr>
        <w:t>I</w:t>
      </w:r>
      <w:r w:rsidR="00B42539" w:rsidRPr="001742EF">
        <w:rPr>
          <w:rFonts w:hint="eastAsia"/>
          <w:kern w:val="2"/>
          <w:lang w:eastAsia="zh-CN"/>
        </w:rPr>
        <w:t>n the left figure, there is a correlation peak in a wrong position</w:t>
      </w:r>
      <w:r w:rsidR="00490293" w:rsidRPr="001742EF">
        <w:rPr>
          <w:rFonts w:hint="eastAsia"/>
          <w:kern w:val="2"/>
          <w:lang w:eastAsia="zh-CN"/>
        </w:rPr>
        <w:t xml:space="preserve"> and with less power than 1 (normalized power of the peak under zero frequency offset)</w:t>
      </w:r>
      <w:r w:rsidR="00B42539" w:rsidRPr="001742EF">
        <w:rPr>
          <w:rFonts w:hint="eastAsia"/>
          <w:kern w:val="2"/>
          <w:lang w:eastAsia="zh-CN"/>
        </w:rPr>
        <w:t xml:space="preserve">, which causes UE </w:t>
      </w:r>
      <w:r w:rsidR="00490293" w:rsidRPr="001742EF">
        <w:rPr>
          <w:rFonts w:hint="eastAsia"/>
          <w:kern w:val="2"/>
          <w:lang w:eastAsia="zh-CN"/>
        </w:rPr>
        <w:t xml:space="preserve">either </w:t>
      </w:r>
      <w:r w:rsidR="00D51F76" w:rsidRPr="001742EF">
        <w:rPr>
          <w:kern w:val="2"/>
          <w:lang w:eastAsia="zh-CN"/>
        </w:rPr>
        <w:t xml:space="preserve">to </w:t>
      </w:r>
      <w:r w:rsidR="00490293" w:rsidRPr="001742EF">
        <w:rPr>
          <w:rFonts w:hint="eastAsia"/>
          <w:kern w:val="2"/>
          <w:lang w:eastAsia="zh-CN"/>
        </w:rPr>
        <w:t xml:space="preserve">miss the WUS or get a wrong timing position. </w:t>
      </w:r>
      <w:r w:rsidR="00490293" w:rsidRPr="001742EF">
        <w:rPr>
          <w:kern w:val="2"/>
          <w:lang w:eastAsia="zh-CN"/>
        </w:rPr>
        <w:t>I</w:t>
      </w:r>
      <w:r w:rsidR="00490293" w:rsidRPr="001742EF">
        <w:rPr>
          <w:rFonts w:hint="eastAsia"/>
          <w:kern w:val="2"/>
          <w:lang w:eastAsia="zh-CN"/>
        </w:rPr>
        <w:t>n the right figure, the situation is even worse due to the increased frequency offset.</w:t>
      </w:r>
    </w:p>
    <w:p w14:paraId="76BFCA0E" w14:textId="77777777" w:rsidR="006B4A48" w:rsidRPr="001742EF" w:rsidRDefault="00CF1207" w:rsidP="009461F6">
      <w:pPr>
        <w:rPr>
          <w:kern w:val="2"/>
          <w:lang w:eastAsia="zh-CN"/>
        </w:rPr>
      </w:pPr>
      <w:r w:rsidRPr="001742EF">
        <w:rPr>
          <w:rFonts w:hint="eastAsia"/>
          <w:noProof/>
          <w:kern w:val="2"/>
          <w:lang w:val="en-GB" w:eastAsia="en-GB"/>
        </w:rPr>
        <w:drawing>
          <wp:inline distT="0" distB="0" distL="0" distR="0" wp14:anchorId="0C765C9F" wp14:editId="33CBEEAB">
            <wp:extent cx="2903855" cy="22758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3855" cy="2275840"/>
                    </a:xfrm>
                    <a:prstGeom prst="rect">
                      <a:avLst/>
                    </a:prstGeom>
                    <a:noFill/>
                    <a:ln>
                      <a:noFill/>
                    </a:ln>
                  </pic:spPr>
                </pic:pic>
              </a:graphicData>
            </a:graphic>
          </wp:inline>
        </w:drawing>
      </w:r>
      <w:r w:rsidR="006B4A48" w:rsidRPr="001742EF">
        <w:rPr>
          <w:rFonts w:hint="eastAsia"/>
          <w:kern w:val="2"/>
          <w:lang w:eastAsia="zh-CN"/>
        </w:rPr>
        <w:t xml:space="preserve"> </w:t>
      </w:r>
      <w:r w:rsidR="004B3EDC" w:rsidRPr="001742EF">
        <w:rPr>
          <w:kern w:val="2"/>
          <w:lang w:eastAsia="zh-CN"/>
        </w:rPr>
        <w:t xml:space="preserve">  </w:t>
      </w:r>
      <w:r w:rsidRPr="001742EF">
        <w:rPr>
          <w:rFonts w:hint="eastAsia"/>
          <w:noProof/>
          <w:kern w:val="2"/>
          <w:lang w:val="en-GB" w:eastAsia="en-GB"/>
        </w:rPr>
        <w:drawing>
          <wp:inline distT="0" distB="0" distL="0" distR="0" wp14:anchorId="318FE4B9" wp14:editId="7846556F">
            <wp:extent cx="2845264" cy="227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5264" cy="2275200"/>
                    </a:xfrm>
                    <a:prstGeom prst="rect">
                      <a:avLst/>
                    </a:prstGeom>
                    <a:noFill/>
                    <a:ln>
                      <a:noFill/>
                    </a:ln>
                  </pic:spPr>
                </pic:pic>
              </a:graphicData>
            </a:graphic>
          </wp:inline>
        </w:drawing>
      </w:r>
    </w:p>
    <w:p w14:paraId="36B76782" w14:textId="6DF4B664" w:rsidR="00202AD0" w:rsidRPr="001742EF" w:rsidRDefault="00202AD0" w:rsidP="00202AD0">
      <w:pPr>
        <w:pStyle w:val="Caption"/>
      </w:pPr>
      <w:bookmarkStart w:id="5" w:name="_Ref497748952"/>
      <w:r w:rsidRPr="001742EF">
        <w:t xml:space="preserve">Figure </w:t>
      </w:r>
      <w:r w:rsidR="00114576" w:rsidRPr="001742EF">
        <w:t>2</w:t>
      </w:r>
      <w:bookmarkEnd w:id="5"/>
      <w:r w:rsidRPr="001742EF">
        <w:rPr>
          <w:rFonts w:hint="eastAsia"/>
        </w:rPr>
        <w:t xml:space="preserve">: Correlation </w:t>
      </w:r>
      <w:r w:rsidRPr="001742EF">
        <w:t>characteristics</w:t>
      </w:r>
      <w:r w:rsidRPr="001742EF">
        <w:rPr>
          <w:rFonts w:hint="eastAsia"/>
        </w:rPr>
        <w:t xml:space="preserve"> of NSSS-like sequence under real CFO</w:t>
      </w:r>
    </w:p>
    <w:p w14:paraId="350AB9C6" w14:textId="77777777" w:rsidR="003E3578" w:rsidRPr="001742EF" w:rsidRDefault="003E3578" w:rsidP="003E3578">
      <w:pPr>
        <w:rPr>
          <w:b/>
          <w:kern w:val="2"/>
          <w:lang w:eastAsia="zh-CN"/>
        </w:rPr>
      </w:pPr>
      <w:r w:rsidRPr="001742EF">
        <w:rPr>
          <w:b/>
          <w:kern w:val="2"/>
          <w:lang w:eastAsia="zh-CN"/>
        </w:rPr>
        <w:t>O</w:t>
      </w:r>
      <w:r w:rsidRPr="001742EF">
        <w:rPr>
          <w:rFonts w:hint="eastAsia"/>
          <w:b/>
          <w:kern w:val="2"/>
          <w:lang w:eastAsia="zh-CN"/>
        </w:rPr>
        <w:t xml:space="preserve">bservation 2: NSSS-like ZC sequence </w:t>
      </w:r>
      <w:r w:rsidR="0075215C" w:rsidRPr="001742EF">
        <w:rPr>
          <w:rFonts w:hint="eastAsia"/>
          <w:b/>
          <w:kern w:val="2"/>
          <w:lang w:eastAsia="zh-CN"/>
        </w:rPr>
        <w:t>may not</w:t>
      </w:r>
      <w:r w:rsidRPr="001742EF">
        <w:rPr>
          <w:rFonts w:hint="eastAsia"/>
          <w:b/>
          <w:kern w:val="2"/>
          <w:lang w:eastAsia="zh-CN"/>
        </w:rPr>
        <w:t xml:space="preserve"> be successfully detected under frequency offset.</w:t>
      </w:r>
    </w:p>
    <w:p w14:paraId="7785A8B5" w14:textId="1D5F32C6" w:rsidR="00617F25" w:rsidRPr="001742EF" w:rsidRDefault="00D007E6" w:rsidP="001A2A89">
      <w:pPr>
        <w:rPr>
          <w:kern w:val="2"/>
          <w:lang w:eastAsia="zh-CN"/>
        </w:rPr>
      </w:pPr>
      <w:r w:rsidRPr="001742EF">
        <w:rPr>
          <w:kern w:val="2"/>
          <w:lang w:eastAsia="zh-CN"/>
        </w:rPr>
        <w:t>I</w:t>
      </w:r>
      <w:r w:rsidRPr="001742EF">
        <w:rPr>
          <w:rFonts w:hint="eastAsia"/>
          <w:kern w:val="2"/>
          <w:lang w:eastAsia="zh-CN"/>
        </w:rPr>
        <w:t>f using the two-dimension</w:t>
      </w:r>
      <w:r w:rsidR="003D7901" w:rsidRPr="001742EF">
        <w:rPr>
          <w:kern w:val="2"/>
          <w:lang w:eastAsia="zh-CN"/>
        </w:rPr>
        <w:t>al</w:t>
      </w:r>
      <w:r w:rsidRPr="001742EF">
        <w:rPr>
          <w:rFonts w:hint="eastAsia"/>
          <w:kern w:val="2"/>
          <w:lang w:eastAsia="zh-CN"/>
        </w:rPr>
        <w:t xml:space="preserve"> blind search </w:t>
      </w:r>
      <w:r w:rsidR="003D7901" w:rsidRPr="001742EF">
        <w:rPr>
          <w:kern w:val="2"/>
          <w:lang w:eastAsia="zh-CN"/>
        </w:rPr>
        <w:t>over time and frequency</w:t>
      </w:r>
      <w:r w:rsidRPr="001742EF">
        <w:rPr>
          <w:rFonts w:hint="eastAsia"/>
          <w:kern w:val="2"/>
          <w:lang w:eastAsia="zh-CN"/>
        </w:rPr>
        <w:t xml:space="preserve"> in </w:t>
      </w:r>
      <w:r w:rsidR="00617F25" w:rsidRPr="001742EF">
        <w:rPr>
          <w:rFonts w:hint="eastAsia"/>
          <w:kern w:val="2"/>
          <w:lang w:eastAsia="zh-CN"/>
        </w:rPr>
        <w:t xml:space="preserve">the </w:t>
      </w:r>
      <w:r w:rsidRPr="001742EF">
        <w:rPr>
          <w:rFonts w:hint="eastAsia"/>
          <w:kern w:val="2"/>
          <w:lang w:eastAsia="zh-CN"/>
        </w:rPr>
        <w:t xml:space="preserve">receiver, the </w:t>
      </w:r>
      <w:r w:rsidR="00D82CF6" w:rsidRPr="001742EF">
        <w:rPr>
          <w:kern w:val="2"/>
          <w:lang w:eastAsia="zh-CN"/>
        </w:rPr>
        <w:t>processing</w:t>
      </w:r>
      <w:r w:rsidR="00617F25" w:rsidRPr="001742EF">
        <w:rPr>
          <w:rFonts w:hint="eastAsia"/>
          <w:kern w:val="2"/>
          <w:lang w:eastAsia="zh-CN"/>
        </w:rPr>
        <w:t xml:space="preserve"> </w:t>
      </w:r>
      <w:r w:rsidRPr="001742EF">
        <w:rPr>
          <w:rFonts w:hint="eastAsia"/>
          <w:kern w:val="2"/>
          <w:lang w:eastAsia="zh-CN"/>
        </w:rPr>
        <w:t>complexity is large</w:t>
      </w:r>
      <w:r w:rsidR="00617F25" w:rsidRPr="001742EF">
        <w:rPr>
          <w:rFonts w:hint="eastAsia"/>
          <w:kern w:val="2"/>
          <w:lang w:eastAsia="zh-CN"/>
        </w:rPr>
        <w:t xml:space="preserve">. </w:t>
      </w:r>
      <w:r w:rsidR="00617F25" w:rsidRPr="001742EF">
        <w:rPr>
          <w:kern w:val="2"/>
          <w:lang w:eastAsia="zh-CN"/>
        </w:rPr>
        <w:t>F</w:t>
      </w:r>
      <w:r w:rsidR="00617F25" w:rsidRPr="001742EF">
        <w:rPr>
          <w:rFonts w:hint="eastAsia"/>
          <w:kern w:val="2"/>
          <w:lang w:eastAsia="zh-CN"/>
        </w:rPr>
        <w:t>or example, assuming the frequency error and timing error are 4.5 kHz and 4 ms (the assumption of scenario B in</w:t>
      </w:r>
      <w:r w:rsidR="003D7901" w:rsidRPr="001742EF">
        <w:rPr>
          <w:kern w:val="2"/>
          <w:lang w:eastAsia="zh-CN"/>
        </w:rPr>
        <w:t xml:space="preserve"> </w:t>
      </w:r>
      <w:r w:rsidR="00114576" w:rsidRPr="001742EF">
        <w:t>Table 3</w:t>
      </w:r>
      <w:r w:rsidR="00617F25" w:rsidRPr="001742EF">
        <w:rPr>
          <w:rFonts w:hint="eastAsia"/>
          <w:kern w:val="2"/>
          <w:lang w:eastAsia="zh-CN"/>
        </w:rPr>
        <w:t>), and the search step in frequency and time dimension are 50 Hz and 1 sample under 240</w:t>
      </w:r>
      <w:r w:rsidR="00A13644" w:rsidRPr="001742EF">
        <w:rPr>
          <w:kern w:val="2"/>
          <w:lang w:eastAsia="zh-CN"/>
        </w:rPr>
        <w:t xml:space="preserve"> </w:t>
      </w:r>
      <w:r w:rsidR="00617F25" w:rsidRPr="001742EF">
        <w:rPr>
          <w:rFonts w:hint="eastAsia"/>
          <w:kern w:val="2"/>
          <w:lang w:eastAsia="zh-CN"/>
        </w:rPr>
        <w:t xml:space="preserve">kHz sampling rate, then the total times of blind search is about 90*960=86400, which is almost unacceptable for NB-IoT UE. </w:t>
      </w:r>
      <w:r w:rsidR="00617F25" w:rsidRPr="001742EF">
        <w:rPr>
          <w:kern w:val="2"/>
          <w:lang w:eastAsia="zh-CN"/>
        </w:rPr>
        <w:t>E</w:t>
      </w:r>
      <w:r w:rsidR="00617F25" w:rsidRPr="001742EF">
        <w:rPr>
          <w:rFonts w:hint="eastAsia"/>
          <w:kern w:val="2"/>
          <w:lang w:eastAsia="zh-CN"/>
        </w:rPr>
        <w:t>ven</w:t>
      </w:r>
      <w:r w:rsidR="002E57E9" w:rsidRPr="001742EF">
        <w:rPr>
          <w:kern w:val="2"/>
          <w:lang w:eastAsia="zh-CN"/>
        </w:rPr>
        <w:t xml:space="preserve"> if</w:t>
      </w:r>
      <w:r w:rsidR="00617F25" w:rsidRPr="001742EF">
        <w:rPr>
          <w:rFonts w:hint="eastAsia"/>
          <w:kern w:val="2"/>
          <w:lang w:eastAsia="zh-CN"/>
        </w:rPr>
        <w:t xml:space="preserve"> the operation of sliding correlation in time dimension can be replaced by the operation of FFT in the receiver, the total times of FFT is still 90 because UE should do the blind search of the possible frequency errors. </w:t>
      </w:r>
      <w:r w:rsidR="00617F25" w:rsidRPr="001742EF">
        <w:rPr>
          <w:kern w:val="2"/>
          <w:lang w:eastAsia="zh-CN"/>
        </w:rPr>
        <w:t>T</w:t>
      </w:r>
      <w:r w:rsidR="00617F25" w:rsidRPr="001742EF">
        <w:rPr>
          <w:rFonts w:hint="eastAsia"/>
          <w:kern w:val="2"/>
          <w:lang w:eastAsia="zh-CN"/>
        </w:rPr>
        <w:t xml:space="preserve">he complexity is still </w:t>
      </w:r>
      <w:r w:rsidR="001B06FB" w:rsidRPr="001742EF">
        <w:rPr>
          <w:kern w:val="2"/>
          <w:lang w:eastAsia="zh-CN"/>
        </w:rPr>
        <w:t xml:space="preserve">prohibitive </w:t>
      </w:r>
      <w:r w:rsidR="00617F25" w:rsidRPr="001742EF">
        <w:rPr>
          <w:rFonts w:hint="eastAsia"/>
          <w:kern w:val="2"/>
          <w:lang w:eastAsia="zh-CN"/>
        </w:rPr>
        <w:t>for NB-IoT UE.</w:t>
      </w:r>
    </w:p>
    <w:p w14:paraId="5DA62868" w14:textId="77777777" w:rsidR="00391661" w:rsidRPr="001742EF" w:rsidRDefault="00391661" w:rsidP="001A2A89">
      <w:pPr>
        <w:rPr>
          <w:b/>
          <w:kern w:val="2"/>
          <w:lang w:eastAsia="zh-CN"/>
        </w:rPr>
      </w:pPr>
      <w:r w:rsidRPr="001742EF">
        <w:rPr>
          <w:b/>
          <w:kern w:val="2"/>
          <w:lang w:eastAsia="zh-CN"/>
        </w:rPr>
        <w:t>P</w:t>
      </w:r>
      <w:r w:rsidRPr="001742EF">
        <w:rPr>
          <w:rFonts w:hint="eastAsia"/>
          <w:b/>
          <w:kern w:val="2"/>
          <w:lang w:eastAsia="zh-CN"/>
        </w:rPr>
        <w:t xml:space="preserve">roposal 1: </w:t>
      </w:r>
      <w:r w:rsidR="007414E0" w:rsidRPr="001742EF">
        <w:rPr>
          <w:b/>
          <w:kern w:val="2"/>
          <w:lang w:eastAsia="zh-CN"/>
        </w:rPr>
        <w:t>Do n</w:t>
      </w:r>
      <w:r w:rsidRPr="001742EF">
        <w:rPr>
          <w:rFonts w:hint="eastAsia"/>
          <w:b/>
          <w:kern w:val="2"/>
          <w:lang w:eastAsia="zh-CN"/>
        </w:rPr>
        <w:t xml:space="preserve">ot </w:t>
      </w:r>
      <w:r w:rsidR="00447815" w:rsidRPr="001742EF">
        <w:rPr>
          <w:rFonts w:hint="eastAsia"/>
          <w:b/>
          <w:kern w:val="2"/>
          <w:lang w:eastAsia="zh-CN"/>
        </w:rPr>
        <w:t>consider</w:t>
      </w:r>
      <w:r w:rsidRPr="001742EF">
        <w:rPr>
          <w:rFonts w:hint="eastAsia"/>
          <w:b/>
          <w:kern w:val="2"/>
          <w:lang w:eastAsia="zh-CN"/>
        </w:rPr>
        <w:t xml:space="preserve"> NSSS-like ZC sequence for WUS of idle mode paging.</w:t>
      </w:r>
    </w:p>
    <w:p w14:paraId="4A68F2F9" w14:textId="77777777" w:rsidR="008B22D3" w:rsidRPr="001742EF" w:rsidRDefault="006C4834" w:rsidP="00C04B24">
      <w:pPr>
        <w:pStyle w:val="Heading2"/>
        <w:rPr>
          <w:kern w:val="2"/>
          <w:lang w:eastAsia="zh-CN"/>
        </w:rPr>
      </w:pPr>
      <w:bookmarkStart w:id="6" w:name="_Ref497759068"/>
      <w:r w:rsidRPr="001742EF">
        <w:rPr>
          <w:rFonts w:hint="eastAsia"/>
          <w:kern w:val="2"/>
          <w:lang w:eastAsia="zh-CN"/>
        </w:rPr>
        <w:t>Differential sequence</w:t>
      </w:r>
      <w:bookmarkEnd w:id="6"/>
    </w:p>
    <w:p w14:paraId="373E2874" w14:textId="274F12D4" w:rsidR="00B3147A" w:rsidRPr="001742EF" w:rsidRDefault="00B3147A" w:rsidP="00B3147A">
      <w:pPr>
        <w:rPr>
          <w:kern w:val="2"/>
          <w:lang w:eastAsia="zh-CN"/>
        </w:rPr>
      </w:pPr>
      <w:r w:rsidRPr="001742EF">
        <w:rPr>
          <w:kern w:val="2"/>
          <w:lang w:eastAsia="zh-CN"/>
        </w:rPr>
        <w:t>A</w:t>
      </w:r>
      <w:r w:rsidRPr="001742EF">
        <w:rPr>
          <w:rFonts w:hint="eastAsia"/>
          <w:kern w:val="2"/>
          <w:lang w:eastAsia="zh-CN"/>
        </w:rPr>
        <w:t xml:space="preserve">s the experience of designing the NPSS shows, the idea of auto-correlation method </w:t>
      </w:r>
      <w:r w:rsidR="00662289" w:rsidRPr="001742EF">
        <w:rPr>
          <w:rFonts w:hint="eastAsia"/>
          <w:kern w:val="2"/>
          <w:lang w:eastAsia="zh-CN"/>
        </w:rPr>
        <w:t xml:space="preserve">has been proved in Rel-13 </w:t>
      </w:r>
      <w:r w:rsidR="00E659E6" w:rsidRPr="001742EF">
        <w:rPr>
          <w:kern w:val="2"/>
          <w:lang w:eastAsia="zh-CN"/>
        </w:rPr>
        <w:t xml:space="preserve">to </w:t>
      </w:r>
      <w:r w:rsidR="00662289" w:rsidRPr="001742EF">
        <w:rPr>
          <w:rFonts w:hint="eastAsia"/>
          <w:kern w:val="2"/>
          <w:lang w:eastAsia="zh-CN"/>
        </w:rPr>
        <w:t>be</w:t>
      </w:r>
      <w:r w:rsidRPr="001742EF">
        <w:rPr>
          <w:rFonts w:hint="eastAsia"/>
          <w:kern w:val="2"/>
          <w:lang w:eastAsia="zh-CN"/>
        </w:rPr>
        <w:t xml:space="preserve"> an effective way to eliminate the impact of the frequency error</w:t>
      </w:r>
      <w:r w:rsidR="00662289" w:rsidRPr="001742EF">
        <w:rPr>
          <w:rFonts w:hint="eastAsia"/>
          <w:kern w:val="2"/>
          <w:lang w:eastAsia="zh-CN"/>
        </w:rPr>
        <w:t>,</w:t>
      </w:r>
      <w:r w:rsidRPr="001742EF">
        <w:rPr>
          <w:rFonts w:hint="eastAsia"/>
          <w:kern w:val="2"/>
          <w:lang w:eastAsia="zh-CN"/>
        </w:rPr>
        <w:t xml:space="preserve"> and lead to a relatively low complexity</w:t>
      </w:r>
      <w:r w:rsidR="00662289" w:rsidRPr="001742EF">
        <w:rPr>
          <w:rFonts w:hint="eastAsia"/>
          <w:kern w:val="2"/>
          <w:lang w:eastAsia="zh-CN"/>
        </w:rPr>
        <w:t xml:space="preserve"> for UE</w:t>
      </w:r>
      <w:r w:rsidRPr="001742EF">
        <w:rPr>
          <w:rFonts w:hint="eastAsia"/>
          <w:kern w:val="2"/>
          <w:lang w:eastAsia="zh-CN"/>
        </w:rPr>
        <w:t xml:space="preserve"> in the receiver. </w:t>
      </w:r>
      <w:r w:rsidRPr="001742EF">
        <w:rPr>
          <w:kern w:val="2"/>
          <w:lang w:eastAsia="zh-CN"/>
        </w:rPr>
        <w:t>S</w:t>
      </w:r>
      <w:r w:rsidRPr="001742EF">
        <w:rPr>
          <w:rFonts w:hint="eastAsia"/>
          <w:kern w:val="2"/>
          <w:lang w:eastAsia="zh-CN"/>
        </w:rPr>
        <w:t xml:space="preserve">o the similar method of using the auto-correlation is </w:t>
      </w:r>
      <w:r w:rsidRPr="001742EF">
        <w:rPr>
          <w:kern w:val="2"/>
          <w:lang w:eastAsia="zh-CN"/>
        </w:rPr>
        <w:t>preferred</w:t>
      </w:r>
      <w:r w:rsidRPr="001742EF">
        <w:rPr>
          <w:rFonts w:hint="eastAsia"/>
          <w:kern w:val="2"/>
          <w:lang w:eastAsia="zh-CN"/>
        </w:rPr>
        <w:t xml:space="preserve"> in the power saving signal design.</w:t>
      </w:r>
    </w:p>
    <w:p w14:paraId="66A2B67E" w14:textId="77777777" w:rsidR="00B3147A" w:rsidRPr="001742EF" w:rsidRDefault="00B3147A" w:rsidP="00B3147A">
      <w:pPr>
        <w:rPr>
          <w:kern w:val="2"/>
          <w:lang w:eastAsia="zh-CN"/>
        </w:rPr>
      </w:pPr>
      <w:r w:rsidRPr="001742EF">
        <w:rPr>
          <w:kern w:val="2"/>
          <w:lang w:eastAsia="zh-CN"/>
        </w:rPr>
        <w:t>W</w:t>
      </w:r>
      <w:r w:rsidRPr="001742EF">
        <w:rPr>
          <w:rFonts w:hint="eastAsia"/>
          <w:kern w:val="2"/>
          <w:lang w:eastAsia="zh-CN"/>
        </w:rPr>
        <w:t xml:space="preserve">e choose </w:t>
      </w:r>
      <w:r w:rsidR="000C7C09" w:rsidRPr="001742EF">
        <w:rPr>
          <w:rFonts w:hint="eastAsia"/>
          <w:kern w:val="2"/>
          <w:lang w:eastAsia="zh-CN"/>
        </w:rPr>
        <w:t>ZC</w:t>
      </w:r>
      <w:r w:rsidRPr="001742EF">
        <w:rPr>
          <w:rFonts w:hint="eastAsia"/>
          <w:kern w:val="2"/>
          <w:lang w:eastAsia="zh-CN"/>
        </w:rPr>
        <w:t xml:space="preserve"> sequence as the basic sequence for the power saving signal</w:t>
      </w:r>
      <w:r w:rsidR="008B4A9F" w:rsidRPr="001742EF">
        <w:rPr>
          <w:kern w:val="2"/>
          <w:lang w:eastAsia="zh-CN"/>
        </w:rPr>
        <w:t>,</w:t>
      </w:r>
      <w:r w:rsidRPr="001742EF">
        <w:rPr>
          <w:rFonts w:hint="eastAsia"/>
          <w:kern w:val="2"/>
          <w:lang w:eastAsia="zh-CN"/>
        </w:rPr>
        <w:t xml:space="preserve"> since it has been proved the good correlation </w:t>
      </w:r>
      <w:r w:rsidRPr="001742EF">
        <w:rPr>
          <w:kern w:val="2"/>
          <w:lang w:eastAsia="zh-CN"/>
        </w:rPr>
        <w:t>characteristics</w:t>
      </w:r>
      <w:r w:rsidR="00662289" w:rsidRPr="001742EF">
        <w:rPr>
          <w:rFonts w:hint="eastAsia"/>
          <w:kern w:val="2"/>
          <w:lang w:eastAsia="zh-CN"/>
        </w:rPr>
        <w:t xml:space="preserve"> </w:t>
      </w:r>
      <w:r w:rsidRPr="001742EF">
        <w:rPr>
          <w:rFonts w:hint="eastAsia"/>
          <w:kern w:val="2"/>
          <w:lang w:eastAsia="zh-CN"/>
        </w:rPr>
        <w:t xml:space="preserve">in </w:t>
      </w:r>
      <w:r w:rsidR="005839F9" w:rsidRPr="001742EF">
        <w:rPr>
          <w:kern w:val="2"/>
          <w:lang w:eastAsia="zh-CN"/>
        </w:rPr>
        <w:t xml:space="preserve">both </w:t>
      </w:r>
      <w:r w:rsidRPr="001742EF">
        <w:rPr>
          <w:rFonts w:hint="eastAsia"/>
          <w:kern w:val="2"/>
          <w:lang w:eastAsia="zh-CN"/>
        </w:rPr>
        <w:t xml:space="preserve">LTE and NB-IoT. </w:t>
      </w:r>
      <w:r w:rsidRPr="001742EF">
        <w:rPr>
          <w:kern w:val="2"/>
          <w:lang w:eastAsia="zh-CN"/>
        </w:rPr>
        <w:t>A</w:t>
      </w:r>
      <w:r w:rsidRPr="001742EF">
        <w:rPr>
          <w:rFonts w:hint="eastAsia"/>
          <w:kern w:val="2"/>
          <w:lang w:eastAsia="zh-CN"/>
        </w:rPr>
        <w:t xml:space="preserve">n accumulated multiplication operation on the ZC sequence is applied in the transmitter, because with this </w:t>
      </w:r>
      <w:r w:rsidR="008D14D2" w:rsidRPr="001742EF">
        <w:rPr>
          <w:kern w:val="2"/>
          <w:lang w:eastAsia="zh-CN"/>
        </w:rPr>
        <w:t>handling</w:t>
      </w:r>
      <w:r w:rsidRPr="001742EF">
        <w:rPr>
          <w:rFonts w:hint="eastAsia"/>
          <w:kern w:val="2"/>
          <w:lang w:eastAsia="zh-CN"/>
        </w:rPr>
        <w:t xml:space="preserve">, </w:t>
      </w:r>
      <w:r w:rsidR="003C3F9C" w:rsidRPr="001742EF">
        <w:rPr>
          <w:kern w:val="2"/>
          <w:lang w:eastAsia="zh-CN"/>
        </w:rPr>
        <w:t xml:space="preserve">the </w:t>
      </w:r>
      <w:r w:rsidRPr="001742EF">
        <w:rPr>
          <w:rFonts w:hint="eastAsia"/>
          <w:kern w:val="2"/>
          <w:lang w:eastAsia="zh-CN"/>
        </w:rPr>
        <w:t xml:space="preserve">receiver </w:t>
      </w:r>
      <w:r w:rsidR="003C3F9C" w:rsidRPr="001742EF">
        <w:rPr>
          <w:kern w:val="2"/>
          <w:lang w:eastAsia="zh-CN"/>
        </w:rPr>
        <w:t xml:space="preserve">in UE </w:t>
      </w:r>
      <w:r w:rsidRPr="001742EF">
        <w:rPr>
          <w:rFonts w:hint="eastAsia"/>
          <w:kern w:val="2"/>
          <w:lang w:eastAsia="zh-CN"/>
        </w:rPr>
        <w:t>can do the corresponding auto-correlation operation (i.e. differential processing) both to restore the original sequence and to eliminate the impact of the frequency error.</w:t>
      </w:r>
    </w:p>
    <w:p w14:paraId="0B3FDD23" w14:textId="77777777" w:rsidR="00662289" w:rsidRPr="001742EF" w:rsidRDefault="00662289" w:rsidP="00B3147A">
      <w:pPr>
        <w:rPr>
          <w:kern w:val="2"/>
          <w:lang w:eastAsia="zh-CN"/>
        </w:rPr>
      </w:pPr>
      <w:r w:rsidRPr="001742EF">
        <w:rPr>
          <w:kern w:val="2"/>
          <w:lang w:eastAsia="zh-CN"/>
        </w:rPr>
        <w:t>T</w:t>
      </w:r>
      <w:r w:rsidRPr="001742EF">
        <w:rPr>
          <w:rFonts w:hint="eastAsia"/>
          <w:kern w:val="2"/>
          <w:lang w:eastAsia="zh-CN"/>
        </w:rPr>
        <w:t xml:space="preserve">he detailed processing of generating and </w:t>
      </w:r>
      <w:r w:rsidR="008D14D2" w:rsidRPr="001742EF">
        <w:rPr>
          <w:kern w:val="2"/>
          <w:lang w:eastAsia="zh-CN"/>
        </w:rPr>
        <w:t>receiving</w:t>
      </w:r>
      <w:r w:rsidR="008D14D2" w:rsidRPr="001742EF">
        <w:rPr>
          <w:rFonts w:hint="eastAsia"/>
          <w:kern w:val="2"/>
          <w:lang w:eastAsia="zh-CN"/>
        </w:rPr>
        <w:t xml:space="preserve"> </w:t>
      </w:r>
      <w:r w:rsidRPr="001742EF">
        <w:rPr>
          <w:rFonts w:hint="eastAsia"/>
          <w:kern w:val="2"/>
          <w:lang w:eastAsia="zh-CN"/>
        </w:rPr>
        <w:t>the differential sequence is shown in this section.</w:t>
      </w:r>
    </w:p>
    <w:p w14:paraId="2C1347A1" w14:textId="77777777" w:rsidR="000C7C09" w:rsidRPr="001742EF" w:rsidRDefault="000C7C09" w:rsidP="00B3147A">
      <w:pPr>
        <w:rPr>
          <w:b/>
          <w:i/>
          <w:kern w:val="2"/>
          <w:u w:val="single"/>
          <w:lang w:eastAsia="zh-CN"/>
        </w:rPr>
      </w:pPr>
      <w:r w:rsidRPr="001742EF">
        <w:rPr>
          <w:b/>
          <w:i/>
          <w:kern w:val="2"/>
          <w:u w:val="single"/>
          <w:lang w:eastAsia="zh-CN"/>
        </w:rPr>
        <w:t>G</w:t>
      </w:r>
      <w:r w:rsidRPr="001742EF">
        <w:rPr>
          <w:rFonts w:hint="eastAsia"/>
          <w:b/>
          <w:i/>
          <w:kern w:val="2"/>
          <w:u w:val="single"/>
          <w:lang w:eastAsia="zh-CN"/>
        </w:rPr>
        <w:t>eneration steps</w:t>
      </w:r>
    </w:p>
    <w:p w14:paraId="7AAFC300" w14:textId="38CD9C9E" w:rsidR="001A2A89" w:rsidRPr="001742EF" w:rsidRDefault="008E6C57" w:rsidP="001A2A89">
      <w:pPr>
        <w:rPr>
          <w:kern w:val="2"/>
          <w:lang w:eastAsia="zh-CN"/>
        </w:rPr>
      </w:pPr>
      <w:r w:rsidRPr="001742EF">
        <w:rPr>
          <w:kern w:val="2"/>
          <w:lang w:eastAsia="zh-CN"/>
        </w:rPr>
        <w:t>T</w:t>
      </w:r>
      <w:r w:rsidRPr="001742EF">
        <w:rPr>
          <w:rFonts w:hint="eastAsia"/>
          <w:kern w:val="2"/>
          <w:lang w:eastAsia="zh-CN"/>
        </w:rPr>
        <w:t xml:space="preserve">he detailed steps to generate the power saving signal/sequence are shown as follows, and the standalone deployment </w:t>
      </w:r>
      <w:r w:rsidRPr="001742EF">
        <w:rPr>
          <w:kern w:val="2"/>
          <w:lang w:eastAsia="zh-CN"/>
        </w:rPr>
        <w:t xml:space="preserve">is </w:t>
      </w:r>
      <w:r w:rsidR="00DB620D" w:rsidRPr="001742EF">
        <w:rPr>
          <w:kern w:val="2"/>
          <w:lang w:eastAsia="zh-CN"/>
        </w:rPr>
        <w:t>used for illustration purpose</w:t>
      </w:r>
      <w:r w:rsidRPr="001742EF">
        <w:rPr>
          <w:kern w:val="2"/>
          <w:lang w:eastAsia="zh-CN"/>
        </w:rPr>
        <w:t>.</w:t>
      </w:r>
      <w:r w:rsidR="00965C3A" w:rsidRPr="001742EF">
        <w:rPr>
          <w:rFonts w:hint="eastAsia"/>
          <w:kern w:val="2"/>
          <w:lang w:eastAsia="zh-CN"/>
        </w:rPr>
        <w:t xml:space="preserve"> </w:t>
      </w:r>
      <w:r w:rsidR="00DA09E0" w:rsidRPr="001742EF">
        <w:rPr>
          <w:kern w:val="2"/>
          <w:lang w:eastAsia="zh-CN"/>
        </w:rPr>
        <w:t>I</w:t>
      </w:r>
      <w:r w:rsidR="00965C3A" w:rsidRPr="001742EF">
        <w:rPr>
          <w:rFonts w:hint="eastAsia"/>
          <w:kern w:val="2"/>
          <w:lang w:eastAsia="zh-CN"/>
        </w:rPr>
        <w:t>t is assumed that the sequence occupies 1</w:t>
      </w:r>
      <w:r w:rsidR="00643741" w:rsidRPr="001742EF">
        <w:rPr>
          <w:kern w:val="2"/>
          <w:lang w:eastAsia="zh-CN"/>
        </w:rPr>
        <w:t xml:space="preserve"> </w:t>
      </w:r>
      <w:r w:rsidR="00965C3A" w:rsidRPr="001742EF">
        <w:rPr>
          <w:rFonts w:hint="eastAsia"/>
          <w:kern w:val="2"/>
          <w:lang w:eastAsia="zh-CN"/>
        </w:rPr>
        <w:t>ms, and it can be repeated to meet the coverage requirement.</w:t>
      </w:r>
    </w:p>
    <w:p w14:paraId="43D8DD32" w14:textId="42FE3124" w:rsidR="001A2A89" w:rsidRPr="001742EF" w:rsidRDefault="00452396" w:rsidP="001A2A89">
      <w:pPr>
        <w:rPr>
          <w:kern w:val="2"/>
          <w:lang w:eastAsia="zh-CN"/>
        </w:rPr>
      </w:pPr>
      <w:r w:rsidRPr="001742EF">
        <w:rPr>
          <w:rFonts w:hint="eastAsia"/>
          <w:b/>
          <w:kern w:val="2"/>
          <w:lang w:eastAsia="zh-CN"/>
        </w:rPr>
        <w:t>Transmitter s</w:t>
      </w:r>
      <w:r w:rsidR="001A2A89" w:rsidRPr="001742EF">
        <w:rPr>
          <w:rFonts w:hint="eastAsia"/>
          <w:b/>
          <w:kern w:val="2"/>
          <w:lang w:eastAsia="zh-CN"/>
        </w:rPr>
        <w:t>tep 1</w:t>
      </w:r>
      <w:r w:rsidR="001A2A89" w:rsidRPr="001742EF">
        <w:rPr>
          <w:rFonts w:hint="eastAsia"/>
          <w:kern w:val="2"/>
          <w:lang w:eastAsia="zh-CN"/>
        </w:rPr>
        <w:t>: Generate a 1</w:t>
      </w:r>
      <w:r w:rsidR="001A2A89" w:rsidRPr="001742EF">
        <w:rPr>
          <w:kern w:val="2"/>
          <w:lang w:eastAsia="zh-CN"/>
        </w:rPr>
        <w:t>51</w:t>
      </w:r>
      <w:r w:rsidR="001A2A89" w:rsidRPr="001742EF">
        <w:rPr>
          <w:rFonts w:hint="eastAsia"/>
          <w:kern w:val="2"/>
          <w:lang w:eastAsia="zh-CN"/>
        </w:rPr>
        <w:t xml:space="preserve">-length </w:t>
      </w:r>
      <w:r w:rsidR="008D14D2" w:rsidRPr="001742EF">
        <w:rPr>
          <w:kern w:val="2"/>
          <w:lang w:eastAsia="zh-CN"/>
        </w:rPr>
        <w:t xml:space="preserve">(in this standalone deployment example) </w:t>
      </w:r>
      <w:r w:rsidR="001A2A89" w:rsidRPr="001742EF">
        <w:rPr>
          <w:rFonts w:hint="eastAsia"/>
          <w:kern w:val="2"/>
          <w:lang w:eastAsia="zh-CN"/>
        </w:rPr>
        <w:t xml:space="preserve">ZC sequence, denoted by </w:t>
      </w:r>
      <w:r w:rsidR="001A2A89" w:rsidRPr="001742EF">
        <w:rPr>
          <w:rFonts w:hint="eastAsia"/>
          <w:b/>
          <w:i/>
          <w:kern w:val="2"/>
          <w:lang w:eastAsia="zh-CN"/>
        </w:rPr>
        <w:t>d</w:t>
      </w:r>
      <w:r w:rsidR="001A2A89" w:rsidRPr="001742EF">
        <w:rPr>
          <w:rFonts w:hint="eastAsia"/>
          <w:kern w:val="2"/>
          <w:lang w:eastAsia="zh-CN"/>
        </w:rPr>
        <w:t xml:space="preserve">, as the equation below. </w:t>
      </w:r>
      <w:r w:rsidR="001A2A89" w:rsidRPr="001742EF">
        <w:rPr>
          <w:kern w:val="2"/>
          <w:lang w:eastAsia="zh-CN"/>
        </w:rPr>
        <w:t>T</w:t>
      </w:r>
      <w:r w:rsidR="001A2A89" w:rsidRPr="001742EF">
        <w:rPr>
          <w:rFonts w:hint="eastAsia"/>
          <w:kern w:val="2"/>
          <w:lang w:eastAsia="zh-CN"/>
        </w:rPr>
        <w:t xml:space="preserve">he root index </w:t>
      </w:r>
      <w:r w:rsidR="001A2A89" w:rsidRPr="001742EF">
        <w:rPr>
          <w:kern w:val="2"/>
          <w:lang w:eastAsia="zh-CN"/>
        </w:rPr>
        <w:t>‘</w:t>
      </w:r>
      <w:r w:rsidR="001A2A89" w:rsidRPr="001742EF">
        <w:rPr>
          <w:rFonts w:hint="eastAsia"/>
          <w:kern w:val="2"/>
          <w:lang w:eastAsia="zh-CN"/>
        </w:rPr>
        <w:t>u</w:t>
      </w:r>
      <w:r w:rsidR="001A2A89" w:rsidRPr="001742EF">
        <w:rPr>
          <w:kern w:val="2"/>
          <w:lang w:eastAsia="zh-CN"/>
        </w:rPr>
        <w:t>’</w:t>
      </w:r>
      <w:r w:rsidR="001A2A89" w:rsidRPr="001742EF">
        <w:rPr>
          <w:rFonts w:hint="eastAsia"/>
          <w:kern w:val="2"/>
          <w:lang w:eastAsia="zh-CN"/>
        </w:rPr>
        <w:t xml:space="preserve"> </w:t>
      </w:r>
      <w:r w:rsidR="00DA09E0" w:rsidRPr="001742EF">
        <w:rPr>
          <w:kern w:val="2"/>
          <w:lang w:eastAsia="zh-CN"/>
        </w:rPr>
        <w:t>is</w:t>
      </w:r>
      <w:r w:rsidR="001A2A89" w:rsidRPr="001742EF">
        <w:rPr>
          <w:rFonts w:hint="eastAsia"/>
          <w:kern w:val="2"/>
          <w:lang w:eastAsia="zh-CN"/>
        </w:rPr>
        <w:t xml:space="preserve"> an integer within [1,</w:t>
      </w:r>
      <w:r w:rsidR="001A2A89" w:rsidRPr="001742EF">
        <w:rPr>
          <w:kern w:val="2"/>
          <w:lang w:eastAsia="zh-CN"/>
        </w:rPr>
        <w:t>150</w:t>
      </w:r>
      <w:r w:rsidR="001A2A89" w:rsidRPr="001742EF">
        <w:rPr>
          <w:rFonts w:hint="eastAsia"/>
          <w:kern w:val="2"/>
          <w:lang w:eastAsia="zh-CN"/>
        </w:rPr>
        <w:t>].</w:t>
      </w:r>
    </w:p>
    <w:p w14:paraId="71AAAD4A" w14:textId="148D26E3" w:rsidR="001A2A89" w:rsidRPr="001742EF" w:rsidRDefault="007F09C9" w:rsidP="001A2A89">
      <w:pPr>
        <w:jc w:val="center"/>
        <w:rPr>
          <w:lang w:eastAsia="zh-CN"/>
        </w:rPr>
      </w:pPr>
      <w:r>
        <w:rPr>
          <w:position w:val="-10"/>
        </w:rPr>
        <w:lastRenderedPageBreak/>
        <w:pict w14:anchorId="70B2C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17.75pt">
            <v:imagedata r:id="rId12" o:title=""/>
          </v:shape>
        </w:pict>
      </w:r>
    </w:p>
    <w:p w14:paraId="3BC6DFD4" w14:textId="77777777" w:rsidR="001A2A89" w:rsidRPr="001742EF" w:rsidRDefault="00452396" w:rsidP="001A2A89">
      <w:pPr>
        <w:rPr>
          <w:lang w:eastAsia="zh-CN"/>
        </w:rPr>
      </w:pPr>
      <w:r w:rsidRPr="001742EF">
        <w:rPr>
          <w:rFonts w:hint="eastAsia"/>
          <w:b/>
          <w:kern w:val="2"/>
          <w:lang w:eastAsia="zh-CN"/>
        </w:rPr>
        <w:t>Transmitter s</w:t>
      </w:r>
      <w:r w:rsidR="001A2A89" w:rsidRPr="001742EF">
        <w:rPr>
          <w:rFonts w:hint="eastAsia"/>
          <w:b/>
          <w:lang w:eastAsia="zh-CN"/>
        </w:rPr>
        <w:t>tep 2</w:t>
      </w:r>
      <w:r w:rsidR="001A2A89" w:rsidRPr="001742EF">
        <w:rPr>
          <w:rFonts w:hint="eastAsia"/>
          <w:lang w:eastAsia="zh-CN"/>
        </w:rPr>
        <w:t xml:space="preserve">: Extend the sequence </w:t>
      </w:r>
      <w:r w:rsidR="001A2A89" w:rsidRPr="001742EF">
        <w:rPr>
          <w:rFonts w:hint="eastAsia"/>
          <w:i/>
          <w:lang w:eastAsia="zh-CN"/>
        </w:rPr>
        <w:t xml:space="preserve">d </w:t>
      </w:r>
      <w:r w:rsidR="001A2A89" w:rsidRPr="001742EF">
        <w:rPr>
          <w:rFonts w:hint="eastAsia"/>
          <w:lang w:eastAsia="zh-CN"/>
        </w:rPr>
        <w:t>to 1</w:t>
      </w:r>
      <w:r w:rsidR="001A2A89" w:rsidRPr="001742EF">
        <w:rPr>
          <w:lang w:eastAsia="zh-CN"/>
        </w:rPr>
        <w:t>56</w:t>
      </w:r>
      <w:r w:rsidR="001A2A89" w:rsidRPr="001742EF">
        <w:rPr>
          <w:rFonts w:hint="eastAsia"/>
          <w:lang w:eastAsia="zh-CN"/>
        </w:rPr>
        <w:t xml:space="preserve">-length through cyclic </w:t>
      </w:r>
      <w:r w:rsidR="001A2A89" w:rsidRPr="001742EF">
        <w:rPr>
          <w:lang w:eastAsia="zh-CN"/>
        </w:rPr>
        <w:t>extension</w:t>
      </w:r>
      <w:r w:rsidR="001A2A89" w:rsidRPr="001742EF">
        <w:rPr>
          <w:rFonts w:hint="eastAsia"/>
          <w:lang w:eastAsia="zh-CN"/>
        </w:rPr>
        <w:t xml:space="preserve">, and denote the new sequence </w:t>
      </w:r>
      <w:r w:rsidR="001A2A89" w:rsidRPr="001742EF">
        <w:rPr>
          <w:lang w:eastAsia="zh-CN"/>
        </w:rPr>
        <w:t>as</w:t>
      </w:r>
      <w:r w:rsidR="001A2A89" w:rsidRPr="001742EF">
        <w:rPr>
          <w:rFonts w:hint="eastAsia"/>
          <w:lang w:eastAsia="zh-CN"/>
        </w:rPr>
        <w:t xml:space="preserve"> </w:t>
      </w:r>
      <w:r w:rsidR="001A2A89" w:rsidRPr="001742EF">
        <w:rPr>
          <w:rFonts w:hint="eastAsia"/>
          <w:b/>
          <w:i/>
          <w:lang w:eastAsia="zh-CN"/>
        </w:rPr>
        <w:t>S</w:t>
      </w:r>
      <w:r w:rsidR="001A2A89" w:rsidRPr="001742EF">
        <w:rPr>
          <w:rFonts w:hint="eastAsia"/>
          <w:lang w:eastAsia="zh-CN"/>
        </w:rPr>
        <w:t>.</w:t>
      </w:r>
    </w:p>
    <w:p w14:paraId="578589E0" w14:textId="77777777" w:rsidR="001A2A89" w:rsidRPr="001742EF" w:rsidRDefault="00452396" w:rsidP="001A2A89">
      <w:pPr>
        <w:rPr>
          <w:lang w:eastAsia="zh-CN"/>
        </w:rPr>
      </w:pPr>
      <w:r w:rsidRPr="001742EF">
        <w:rPr>
          <w:rFonts w:hint="eastAsia"/>
          <w:b/>
          <w:kern w:val="2"/>
          <w:lang w:eastAsia="zh-CN"/>
        </w:rPr>
        <w:t>Transmitter s</w:t>
      </w:r>
      <w:r w:rsidR="001A2A89" w:rsidRPr="001742EF">
        <w:rPr>
          <w:rFonts w:hint="eastAsia"/>
          <w:b/>
          <w:lang w:eastAsia="zh-CN"/>
        </w:rPr>
        <w:t>tep 3</w:t>
      </w:r>
      <w:r w:rsidR="001A2A89" w:rsidRPr="001742EF">
        <w:rPr>
          <w:rFonts w:hint="eastAsia"/>
          <w:lang w:eastAsia="zh-CN"/>
        </w:rPr>
        <w:t xml:space="preserve">: Divide the sequence </w:t>
      </w:r>
      <w:r w:rsidR="001A2A89" w:rsidRPr="001742EF">
        <w:rPr>
          <w:rFonts w:hint="eastAsia"/>
          <w:b/>
          <w:i/>
          <w:lang w:eastAsia="zh-CN"/>
        </w:rPr>
        <w:t>S</w:t>
      </w:r>
      <w:r w:rsidR="001A2A89" w:rsidRPr="001742EF">
        <w:rPr>
          <w:rFonts w:hint="eastAsia"/>
          <w:lang w:eastAsia="zh-CN"/>
        </w:rPr>
        <w:t xml:space="preserve"> into 1</w:t>
      </w:r>
      <w:r w:rsidR="001A2A89" w:rsidRPr="001742EF">
        <w:rPr>
          <w:lang w:eastAsia="zh-CN"/>
        </w:rPr>
        <w:t>3</w:t>
      </w:r>
      <w:r w:rsidR="001A2A89" w:rsidRPr="001742EF">
        <w:rPr>
          <w:rFonts w:hint="eastAsia"/>
          <w:lang w:eastAsia="zh-CN"/>
        </w:rPr>
        <w:t xml:space="preserve"> </w:t>
      </w:r>
      <w:r w:rsidR="001A2A89" w:rsidRPr="001742EF">
        <w:rPr>
          <w:lang w:eastAsia="zh-CN"/>
        </w:rPr>
        <w:t>sub-sequences</w:t>
      </w:r>
      <w:r w:rsidR="001A2A89" w:rsidRPr="001742EF">
        <w:rPr>
          <w:rFonts w:hint="eastAsia"/>
          <w:lang w:eastAsia="zh-CN"/>
        </w:rPr>
        <w:t xml:space="preserve"> and each </w:t>
      </w:r>
      <w:r w:rsidR="001A2A89" w:rsidRPr="001742EF">
        <w:rPr>
          <w:lang w:eastAsia="zh-CN"/>
        </w:rPr>
        <w:t>sub-sequence</w:t>
      </w:r>
      <w:r w:rsidR="001A2A89" w:rsidRPr="001742EF">
        <w:rPr>
          <w:rFonts w:hint="eastAsia"/>
          <w:lang w:eastAsia="zh-CN"/>
        </w:rPr>
        <w:t xml:space="preserve"> includes 12 </w:t>
      </w:r>
      <w:r w:rsidR="001A2A89" w:rsidRPr="001742EF">
        <w:rPr>
          <w:lang w:eastAsia="zh-CN"/>
        </w:rPr>
        <w:t>consecutive elements</w:t>
      </w:r>
      <w:r w:rsidR="001A2A89" w:rsidRPr="001742EF">
        <w:rPr>
          <w:rFonts w:hint="eastAsia"/>
          <w:lang w:eastAsia="zh-CN"/>
        </w:rPr>
        <w:t xml:space="preserve"> of </w:t>
      </w:r>
      <w:r w:rsidR="001A2A89" w:rsidRPr="001742EF">
        <w:rPr>
          <w:rFonts w:hint="eastAsia"/>
          <w:b/>
          <w:i/>
          <w:lang w:eastAsia="zh-CN"/>
        </w:rPr>
        <w:t>S</w:t>
      </w:r>
      <w:r w:rsidR="001A2A89" w:rsidRPr="001742EF">
        <w:rPr>
          <w:rFonts w:hint="eastAsia"/>
          <w:b/>
          <w:lang w:eastAsia="zh-CN"/>
        </w:rPr>
        <w:t xml:space="preserve"> </w:t>
      </w:r>
      <w:r w:rsidR="001A2A89" w:rsidRPr="001742EF">
        <w:rPr>
          <w:rFonts w:hint="eastAsia"/>
          <w:lang w:eastAsia="zh-CN"/>
        </w:rPr>
        <w:t xml:space="preserve">in turn. </w:t>
      </w:r>
      <w:r w:rsidR="001A2A89" w:rsidRPr="001742EF">
        <w:rPr>
          <w:lang w:eastAsia="zh-CN"/>
        </w:rPr>
        <w:t>D</w:t>
      </w:r>
      <w:r w:rsidR="001A2A89" w:rsidRPr="001742EF">
        <w:rPr>
          <w:rFonts w:hint="eastAsia"/>
          <w:lang w:eastAsia="zh-CN"/>
        </w:rPr>
        <w:t>enote the sub-sequence</w:t>
      </w:r>
      <w:r w:rsidR="001A2A89" w:rsidRPr="001742EF">
        <w:rPr>
          <w:lang w:eastAsia="zh-CN"/>
        </w:rPr>
        <w:t>s</w:t>
      </w:r>
      <w:r w:rsidR="001A2A89" w:rsidRPr="001742EF">
        <w:rPr>
          <w:rFonts w:hint="eastAsia"/>
          <w:lang w:eastAsia="zh-CN"/>
        </w:rPr>
        <w:t xml:space="preserve"> as </w:t>
      </w:r>
      <w:r w:rsidR="001A2A89" w:rsidRPr="001742EF">
        <w:rPr>
          <w:rFonts w:hint="eastAsia"/>
          <w:b/>
          <w:lang w:eastAsia="zh-CN"/>
        </w:rPr>
        <w:t>x</w:t>
      </w:r>
      <w:r w:rsidR="001A2A89" w:rsidRPr="001742EF">
        <w:rPr>
          <w:rFonts w:hint="eastAsia"/>
          <w:vertAlign w:val="subscript"/>
          <w:lang w:eastAsia="zh-CN"/>
        </w:rPr>
        <w:t>1</w:t>
      </w:r>
      <w:r w:rsidR="001A2A89" w:rsidRPr="001742EF">
        <w:rPr>
          <w:rFonts w:hint="eastAsia"/>
          <w:lang w:eastAsia="zh-CN"/>
        </w:rPr>
        <w:t xml:space="preserve"> ~ </w:t>
      </w:r>
      <w:r w:rsidR="001A2A89" w:rsidRPr="001742EF">
        <w:rPr>
          <w:rFonts w:hint="eastAsia"/>
          <w:b/>
          <w:lang w:eastAsia="zh-CN"/>
        </w:rPr>
        <w:t>x</w:t>
      </w:r>
      <w:r w:rsidR="001A2A89" w:rsidRPr="001742EF">
        <w:rPr>
          <w:rFonts w:hint="eastAsia"/>
          <w:vertAlign w:val="subscript"/>
          <w:lang w:eastAsia="zh-CN"/>
        </w:rPr>
        <w:t>1</w:t>
      </w:r>
      <w:r w:rsidR="001A2A89" w:rsidRPr="001742EF">
        <w:rPr>
          <w:vertAlign w:val="subscript"/>
          <w:lang w:eastAsia="zh-CN"/>
        </w:rPr>
        <w:t>3</w:t>
      </w:r>
      <w:r w:rsidR="001A2A89" w:rsidRPr="001742EF">
        <w:rPr>
          <w:rFonts w:hint="eastAsia"/>
          <w:lang w:eastAsia="zh-CN"/>
        </w:rPr>
        <w:t>.</w:t>
      </w:r>
    </w:p>
    <w:p w14:paraId="3907499E" w14:textId="77777777" w:rsidR="001A2A89" w:rsidRPr="001742EF" w:rsidRDefault="00452396" w:rsidP="001A2A89">
      <w:pPr>
        <w:rPr>
          <w:lang w:eastAsia="zh-CN"/>
        </w:rPr>
      </w:pPr>
      <w:r w:rsidRPr="001742EF">
        <w:rPr>
          <w:rFonts w:hint="eastAsia"/>
          <w:b/>
          <w:kern w:val="2"/>
          <w:lang w:eastAsia="zh-CN"/>
        </w:rPr>
        <w:t>Transmitter s</w:t>
      </w:r>
      <w:r w:rsidR="001A2A89" w:rsidRPr="001742EF">
        <w:rPr>
          <w:rFonts w:hint="eastAsia"/>
          <w:b/>
          <w:lang w:eastAsia="zh-CN"/>
        </w:rPr>
        <w:t>tep 4</w:t>
      </w:r>
      <w:r w:rsidR="001A2A89" w:rsidRPr="001742EF">
        <w:rPr>
          <w:rFonts w:hint="eastAsia"/>
          <w:lang w:eastAsia="zh-CN"/>
        </w:rPr>
        <w:t xml:space="preserve">: </w:t>
      </w:r>
      <w:r w:rsidR="001A2A89" w:rsidRPr="001742EF">
        <w:rPr>
          <w:lang w:eastAsia="zh-CN"/>
        </w:rPr>
        <w:t xml:space="preserve"> </w:t>
      </w:r>
      <w:r w:rsidR="00D94238" w:rsidRPr="001742EF">
        <w:rPr>
          <w:rFonts w:hint="eastAsia"/>
          <w:lang w:eastAsia="zh-CN"/>
        </w:rPr>
        <w:t>A</w:t>
      </w:r>
      <w:r w:rsidR="001A2A89" w:rsidRPr="001742EF">
        <w:rPr>
          <w:rFonts w:hint="eastAsia"/>
          <w:lang w:eastAsia="zh-CN"/>
        </w:rPr>
        <w:t xml:space="preserve"> 12-length sequence</w:t>
      </w:r>
      <w:r w:rsidR="008E6C57" w:rsidRPr="001742EF">
        <w:rPr>
          <w:rFonts w:hint="eastAsia"/>
          <w:lang w:eastAsia="zh-CN"/>
        </w:rPr>
        <w:t xml:space="preserve"> (</w:t>
      </w:r>
      <w:r w:rsidR="008E6C57" w:rsidRPr="001742EF">
        <w:rPr>
          <w:rFonts w:hint="eastAsia"/>
          <w:b/>
          <w:lang w:eastAsia="zh-CN"/>
        </w:rPr>
        <w:t>x</w:t>
      </w:r>
      <w:r w:rsidR="008E6C57" w:rsidRPr="001742EF">
        <w:rPr>
          <w:rFonts w:hint="eastAsia"/>
          <w:vertAlign w:val="subscript"/>
          <w:lang w:eastAsia="zh-CN"/>
        </w:rPr>
        <w:t>0</w:t>
      </w:r>
      <w:r w:rsidR="008E6C57" w:rsidRPr="001742EF">
        <w:rPr>
          <w:rFonts w:hint="eastAsia"/>
          <w:lang w:eastAsia="zh-CN"/>
        </w:rPr>
        <w:t>)</w:t>
      </w:r>
      <w:r w:rsidR="001A2A89" w:rsidRPr="001742EF">
        <w:rPr>
          <w:rFonts w:hint="eastAsia"/>
          <w:lang w:eastAsia="zh-CN"/>
        </w:rPr>
        <w:t xml:space="preserve"> is predefined as the initial sequence </w:t>
      </w:r>
      <w:r w:rsidR="001A2A89" w:rsidRPr="001742EF">
        <w:rPr>
          <w:lang w:eastAsia="zh-CN"/>
        </w:rPr>
        <w:t xml:space="preserve">and do </w:t>
      </w:r>
      <w:r w:rsidR="001A2A89" w:rsidRPr="001742EF">
        <w:rPr>
          <w:rFonts w:hint="eastAsia"/>
          <w:lang w:eastAsia="zh-CN"/>
        </w:rPr>
        <w:t xml:space="preserve">the accumulated multiplication </w:t>
      </w:r>
      <w:r w:rsidR="001A2A89" w:rsidRPr="001742EF">
        <w:rPr>
          <w:lang w:eastAsia="zh-CN"/>
        </w:rPr>
        <w:t xml:space="preserve">with </w:t>
      </w:r>
      <w:r w:rsidR="001A2A89" w:rsidRPr="001742EF">
        <w:rPr>
          <w:rFonts w:hint="eastAsia"/>
          <w:lang w:eastAsia="zh-CN"/>
        </w:rPr>
        <w:t xml:space="preserve"> </w:t>
      </w:r>
      <w:bookmarkStart w:id="7" w:name="OLE_LINK8"/>
      <w:r w:rsidR="001A2A89" w:rsidRPr="001742EF">
        <w:rPr>
          <w:rFonts w:hint="eastAsia"/>
          <w:b/>
          <w:lang w:eastAsia="zh-CN"/>
        </w:rPr>
        <w:t>x</w:t>
      </w:r>
      <w:r w:rsidR="001A2A89" w:rsidRPr="001742EF">
        <w:rPr>
          <w:rFonts w:hint="eastAsia"/>
          <w:vertAlign w:val="subscript"/>
          <w:lang w:eastAsia="zh-CN"/>
        </w:rPr>
        <w:t>0</w:t>
      </w:r>
      <w:r w:rsidR="001A2A89" w:rsidRPr="001742EF">
        <w:rPr>
          <w:rFonts w:hint="eastAsia"/>
          <w:lang w:eastAsia="zh-CN"/>
        </w:rPr>
        <w:t xml:space="preserve"> ~ </w:t>
      </w:r>
      <w:r w:rsidR="001A2A89" w:rsidRPr="001742EF">
        <w:rPr>
          <w:rFonts w:hint="eastAsia"/>
          <w:b/>
          <w:lang w:eastAsia="zh-CN"/>
        </w:rPr>
        <w:t>x</w:t>
      </w:r>
      <w:bookmarkEnd w:id="7"/>
      <w:r w:rsidR="001A2A89" w:rsidRPr="001742EF">
        <w:rPr>
          <w:vertAlign w:val="subscript"/>
          <w:lang w:eastAsia="zh-CN"/>
        </w:rPr>
        <w:t>13</w:t>
      </w:r>
      <w:r w:rsidR="001A2A89" w:rsidRPr="001742EF">
        <w:rPr>
          <w:lang w:eastAsia="zh-CN"/>
        </w:rPr>
        <w:t xml:space="preserve"> to generate</w:t>
      </w:r>
      <w:r w:rsidR="001A2A89" w:rsidRPr="001742EF">
        <w:rPr>
          <w:rFonts w:hint="eastAsia"/>
          <w:lang w:eastAsia="zh-CN"/>
        </w:rPr>
        <w:t xml:space="preserve"> new sequences </w:t>
      </w:r>
      <w:r w:rsidR="001A2A89" w:rsidRPr="001742EF">
        <w:rPr>
          <w:rFonts w:hint="eastAsia"/>
          <w:b/>
          <w:lang w:eastAsia="zh-CN"/>
        </w:rPr>
        <w:t>y</w:t>
      </w:r>
      <w:r w:rsidR="001A2A89" w:rsidRPr="001742EF">
        <w:rPr>
          <w:rFonts w:hint="eastAsia"/>
          <w:vertAlign w:val="subscript"/>
          <w:lang w:eastAsia="zh-CN"/>
        </w:rPr>
        <w:t>0</w:t>
      </w:r>
      <w:r w:rsidR="001A2A89" w:rsidRPr="001742EF">
        <w:rPr>
          <w:rFonts w:hint="eastAsia"/>
          <w:lang w:eastAsia="zh-CN"/>
        </w:rPr>
        <w:t xml:space="preserve"> ~ </w:t>
      </w:r>
      <w:r w:rsidR="001A2A89" w:rsidRPr="001742EF">
        <w:rPr>
          <w:rFonts w:hint="eastAsia"/>
          <w:b/>
          <w:lang w:eastAsia="zh-CN"/>
        </w:rPr>
        <w:t>y</w:t>
      </w:r>
      <w:r w:rsidR="001A2A89" w:rsidRPr="001742EF">
        <w:rPr>
          <w:rFonts w:hint="eastAsia"/>
          <w:vertAlign w:val="subscript"/>
          <w:lang w:eastAsia="zh-CN"/>
        </w:rPr>
        <w:t>1</w:t>
      </w:r>
      <w:r w:rsidR="001A2A89" w:rsidRPr="001742EF">
        <w:rPr>
          <w:vertAlign w:val="subscript"/>
          <w:lang w:eastAsia="zh-CN"/>
        </w:rPr>
        <w:t>3</w:t>
      </w:r>
      <w:r w:rsidR="001A2A89" w:rsidRPr="001742EF">
        <w:rPr>
          <w:rFonts w:hint="eastAsia"/>
          <w:lang w:eastAsia="zh-CN"/>
        </w:rPr>
        <w:t xml:space="preserve">, </w:t>
      </w:r>
      <w:r w:rsidR="001A2A89" w:rsidRPr="001742EF">
        <w:rPr>
          <w:lang w:eastAsia="zh-CN"/>
        </w:rPr>
        <w:t>which</w:t>
      </w:r>
      <w:r w:rsidR="001A2A89" w:rsidRPr="001742EF">
        <w:rPr>
          <w:rFonts w:hint="eastAsia"/>
          <w:lang w:eastAsia="zh-CN"/>
        </w:rPr>
        <w:t xml:space="preserve"> satisfies:</w:t>
      </w:r>
    </w:p>
    <w:p w14:paraId="679FF3CF" w14:textId="61F87BD2" w:rsidR="001A2A89" w:rsidRPr="001742EF" w:rsidRDefault="007F09C9" w:rsidP="001A2A89">
      <w:pPr>
        <w:jc w:val="center"/>
        <w:rPr>
          <w:kern w:val="2"/>
          <w:lang w:eastAsia="zh-CN"/>
        </w:rPr>
      </w:pPr>
      <w:r>
        <w:rPr>
          <w:kern w:val="2"/>
          <w:position w:val="-32"/>
          <w:lang w:eastAsia="zh-CN"/>
        </w:rPr>
        <w:pict w14:anchorId="762419A3">
          <v:shape id="_x0000_i1026" type="#_x0000_t75" style="width:54.8pt;height:36.55pt">
            <v:imagedata r:id="rId13" o:title=""/>
          </v:shape>
        </w:pict>
      </w:r>
    </w:p>
    <w:p w14:paraId="7E593BFD" w14:textId="77777777" w:rsidR="008E6C57" w:rsidRPr="001742EF" w:rsidRDefault="00452396" w:rsidP="001A2A89">
      <w:pPr>
        <w:rPr>
          <w:lang w:eastAsia="zh-CN"/>
        </w:rPr>
      </w:pPr>
      <w:r w:rsidRPr="001742EF">
        <w:rPr>
          <w:rFonts w:hint="eastAsia"/>
          <w:b/>
          <w:kern w:val="2"/>
          <w:lang w:eastAsia="zh-CN"/>
        </w:rPr>
        <w:t>Transmitter s</w:t>
      </w:r>
      <w:r w:rsidR="001A2A89" w:rsidRPr="001742EF">
        <w:rPr>
          <w:rFonts w:hint="eastAsia"/>
          <w:b/>
          <w:kern w:val="2"/>
          <w:lang w:eastAsia="zh-CN"/>
        </w:rPr>
        <w:t>tep 5</w:t>
      </w:r>
      <w:r w:rsidR="001A2A89" w:rsidRPr="001742EF">
        <w:rPr>
          <w:rFonts w:hint="eastAsia"/>
          <w:kern w:val="2"/>
          <w:lang w:eastAsia="zh-CN"/>
        </w:rPr>
        <w:t xml:space="preserve">: Resource mapping. </w:t>
      </w:r>
      <w:r w:rsidR="001A2A89" w:rsidRPr="001742EF">
        <w:rPr>
          <w:kern w:val="2"/>
          <w:lang w:eastAsia="zh-CN"/>
        </w:rPr>
        <w:t>T</w:t>
      </w:r>
      <w:r w:rsidR="001A2A89" w:rsidRPr="001742EF">
        <w:rPr>
          <w:rFonts w:hint="eastAsia"/>
          <w:kern w:val="2"/>
          <w:lang w:eastAsia="zh-CN"/>
        </w:rPr>
        <w:t xml:space="preserve">he </w:t>
      </w:r>
      <w:r w:rsidR="001A2A89" w:rsidRPr="001742EF">
        <w:rPr>
          <w:rFonts w:hint="eastAsia"/>
          <w:lang w:eastAsia="zh-CN"/>
        </w:rPr>
        <w:t xml:space="preserve">sequences </w:t>
      </w:r>
      <w:r w:rsidR="001A2A89" w:rsidRPr="001742EF">
        <w:rPr>
          <w:rFonts w:hint="eastAsia"/>
          <w:b/>
          <w:lang w:eastAsia="zh-CN"/>
        </w:rPr>
        <w:t>y</w:t>
      </w:r>
      <w:r w:rsidR="001A2A89" w:rsidRPr="001742EF">
        <w:rPr>
          <w:rFonts w:hint="eastAsia"/>
          <w:vertAlign w:val="subscript"/>
          <w:lang w:eastAsia="zh-CN"/>
        </w:rPr>
        <w:t>0</w:t>
      </w:r>
      <w:r w:rsidR="001A2A89" w:rsidRPr="001742EF">
        <w:rPr>
          <w:rFonts w:hint="eastAsia"/>
          <w:lang w:eastAsia="zh-CN"/>
        </w:rPr>
        <w:t xml:space="preserve"> ~ </w:t>
      </w:r>
      <w:r w:rsidR="001A2A89" w:rsidRPr="001742EF">
        <w:rPr>
          <w:rFonts w:hint="eastAsia"/>
          <w:b/>
          <w:lang w:eastAsia="zh-CN"/>
        </w:rPr>
        <w:t>y</w:t>
      </w:r>
      <w:r w:rsidR="001A2A89" w:rsidRPr="001742EF">
        <w:rPr>
          <w:rFonts w:hint="eastAsia"/>
          <w:vertAlign w:val="subscript"/>
          <w:lang w:eastAsia="zh-CN"/>
        </w:rPr>
        <w:t>1</w:t>
      </w:r>
      <w:r w:rsidR="001A2A89" w:rsidRPr="001742EF">
        <w:rPr>
          <w:vertAlign w:val="subscript"/>
          <w:lang w:eastAsia="zh-CN"/>
        </w:rPr>
        <w:t>3</w:t>
      </w:r>
      <w:r w:rsidR="001A2A89" w:rsidRPr="001742EF">
        <w:rPr>
          <w:rFonts w:hint="eastAsia"/>
          <w:lang w:eastAsia="zh-CN"/>
        </w:rPr>
        <w:t xml:space="preserve"> are mapped to the 1</w:t>
      </w:r>
      <w:r w:rsidR="001A2A89" w:rsidRPr="001742EF">
        <w:rPr>
          <w:lang w:eastAsia="zh-CN"/>
        </w:rPr>
        <w:t>4</w:t>
      </w:r>
      <w:r w:rsidR="001A2A89" w:rsidRPr="001742EF">
        <w:rPr>
          <w:rFonts w:hint="eastAsia"/>
          <w:lang w:eastAsia="zh-CN"/>
        </w:rPr>
        <w:t xml:space="preserve"> OFDM symbols in a subframe</w:t>
      </w:r>
      <w:r w:rsidR="001A2A89" w:rsidRPr="001742EF">
        <w:rPr>
          <w:lang w:eastAsia="zh-CN"/>
        </w:rPr>
        <w:t xml:space="preserve"> respectively</w:t>
      </w:r>
      <w:r w:rsidR="001A2A89" w:rsidRPr="001742EF">
        <w:rPr>
          <w:rFonts w:hint="eastAsia"/>
          <w:lang w:eastAsia="zh-CN"/>
        </w:rPr>
        <w:t>.</w:t>
      </w:r>
    </w:p>
    <w:p w14:paraId="405F596A" w14:textId="05438FD3" w:rsidR="006D6A86" w:rsidRPr="001742EF" w:rsidRDefault="00D94238" w:rsidP="001A2A89">
      <w:pPr>
        <w:rPr>
          <w:lang w:eastAsia="zh-CN"/>
        </w:rPr>
      </w:pPr>
      <w:r w:rsidRPr="001742EF">
        <w:rPr>
          <w:rFonts w:hint="eastAsia"/>
          <w:b/>
          <w:kern w:val="2"/>
          <w:lang w:eastAsia="zh-CN"/>
        </w:rPr>
        <w:t>Transmitter step 6</w:t>
      </w:r>
      <w:r w:rsidRPr="001742EF">
        <w:rPr>
          <w:rFonts w:hint="eastAsia"/>
          <w:kern w:val="2"/>
          <w:lang w:eastAsia="zh-CN"/>
        </w:rPr>
        <w:t xml:space="preserve">: Do 128-point IFFT and add CP, then get the transmitting signal </w:t>
      </w:r>
      <w:r w:rsidRPr="001742EF">
        <w:rPr>
          <w:rFonts w:hint="eastAsia"/>
          <w:b/>
          <w:i/>
          <w:kern w:val="2"/>
          <w:lang w:eastAsia="zh-CN"/>
        </w:rPr>
        <w:t>S</w:t>
      </w:r>
      <w:r w:rsidRPr="001742EF">
        <w:rPr>
          <w:rFonts w:hint="eastAsia"/>
          <w:i/>
          <w:kern w:val="2"/>
          <w:vertAlign w:val="subscript"/>
          <w:lang w:eastAsia="zh-CN"/>
        </w:rPr>
        <w:t>TX</w:t>
      </w:r>
      <w:r w:rsidRPr="001742EF">
        <w:rPr>
          <w:rFonts w:hint="eastAsia"/>
          <w:kern w:val="2"/>
          <w:lang w:eastAsia="zh-CN"/>
        </w:rPr>
        <w:t xml:space="preserve"> which includes 1920 samples, denoted </w:t>
      </w:r>
      <w:r w:rsidR="00807D18" w:rsidRPr="001742EF">
        <w:rPr>
          <w:kern w:val="2"/>
          <w:lang w:eastAsia="zh-CN"/>
        </w:rPr>
        <w:t>by</w:t>
      </w:r>
      <w:r w:rsidR="007F09C9">
        <w:rPr>
          <w:kern w:val="2"/>
          <w:position w:val="-12"/>
          <w:lang w:eastAsia="zh-CN"/>
        </w:rPr>
        <w:pict w14:anchorId="1DBD611E">
          <v:shape id="_x0000_i1027" type="#_x0000_t75" style="width:1in;height:17.2pt">
            <v:imagedata r:id="rId14" o:title=""/>
          </v:shape>
        </w:pict>
      </w:r>
      <w:r w:rsidR="00807D18" w:rsidRPr="001742EF">
        <w:rPr>
          <w:rFonts w:hint="eastAsia"/>
          <w:kern w:val="2"/>
          <w:lang w:eastAsia="zh-CN"/>
        </w:rPr>
        <w:t>,</w:t>
      </w:r>
      <w:r w:rsidR="001850F4" w:rsidRPr="001742EF">
        <w:rPr>
          <w:rFonts w:hint="eastAsia"/>
          <w:kern w:val="2"/>
          <w:lang w:eastAsia="zh-CN"/>
        </w:rPr>
        <w:t xml:space="preserve"> N=1920.</w:t>
      </w:r>
    </w:p>
    <w:p w14:paraId="24F5FEC4" w14:textId="6439FEB0" w:rsidR="00BA7CD7" w:rsidRPr="001742EF" w:rsidRDefault="00B31D69" w:rsidP="001A2A89">
      <w:pPr>
        <w:rPr>
          <w:lang w:eastAsia="zh-CN"/>
        </w:rPr>
      </w:pPr>
      <w:r w:rsidRPr="001742EF">
        <w:rPr>
          <w:lang w:eastAsia="zh-CN"/>
        </w:rPr>
        <w:t xml:space="preserve">The above steps are </w:t>
      </w:r>
      <w:r w:rsidR="00122BEB" w:rsidRPr="001742EF">
        <w:rPr>
          <w:rFonts w:hint="eastAsia"/>
          <w:lang w:eastAsia="zh-CN"/>
        </w:rPr>
        <w:t xml:space="preserve">generally </w:t>
      </w:r>
      <w:r w:rsidRPr="001742EF">
        <w:rPr>
          <w:lang w:eastAsia="zh-CN"/>
        </w:rPr>
        <w:t xml:space="preserve">illustrated in </w:t>
      </w:r>
      <w:r w:rsidR="00114576" w:rsidRPr="001742EF">
        <w:t>Figure 3</w:t>
      </w:r>
      <w:r w:rsidR="00BA7CD7" w:rsidRPr="001742EF">
        <w:rPr>
          <w:rFonts w:hint="eastAsia"/>
          <w:lang w:eastAsia="zh-CN"/>
        </w:rPr>
        <w:t>.</w:t>
      </w:r>
    </w:p>
    <w:p w14:paraId="0C3B7515" w14:textId="77777777" w:rsidR="00BA7CD7" w:rsidRPr="001742EF" w:rsidRDefault="00CF1207" w:rsidP="001A2A89">
      <w:pPr>
        <w:rPr>
          <w:lang w:eastAsia="zh-CN"/>
        </w:rPr>
      </w:pPr>
      <w:r w:rsidRPr="001742EF">
        <w:rPr>
          <w:rFonts w:hint="eastAsia"/>
          <w:noProof/>
          <w:lang w:val="en-GB" w:eastAsia="en-GB"/>
        </w:rPr>
        <w:drawing>
          <wp:inline distT="0" distB="0" distL="0" distR="0" wp14:anchorId="0564F9AD" wp14:editId="0DCB104E">
            <wp:extent cx="5913755" cy="44564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3755" cy="4456430"/>
                    </a:xfrm>
                    <a:prstGeom prst="rect">
                      <a:avLst/>
                    </a:prstGeom>
                    <a:noFill/>
                    <a:ln>
                      <a:noFill/>
                    </a:ln>
                  </pic:spPr>
                </pic:pic>
              </a:graphicData>
            </a:graphic>
          </wp:inline>
        </w:drawing>
      </w:r>
    </w:p>
    <w:p w14:paraId="60074BDE" w14:textId="4AA8889E" w:rsidR="00BC021C" w:rsidRPr="001742EF" w:rsidRDefault="00BC021C" w:rsidP="00BC021C">
      <w:pPr>
        <w:pStyle w:val="Caption"/>
      </w:pPr>
      <w:bookmarkStart w:id="8" w:name="_Ref493698170"/>
      <w:r w:rsidRPr="001742EF">
        <w:t xml:space="preserve">Figure </w:t>
      </w:r>
      <w:r w:rsidR="00114576" w:rsidRPr="001742EF">
        <w:t>3</w:t>
      </w:r>
      <w:bookmarkEnd w:id="8"/>
      <w:r w:rsidRPr="001742EF">
        <w:rPr>
          <w:rFonts w:hint="eastAsia"/>
        </w:rPr>
        <w:t>: Illustration of the sequence generation</w:t>
      </w:r>
    </w:p>
    <w:p w14:paraId="12F6680E" w14:textId="77777777" w:rsidR="000F58D0" w:rsidRPr="001742EF" w:rsidRDefault="000C7C09" w:rsidP="001A2A89">
      <w:pPr>
        <w:rPr>
          <w:b/>
          <w:i/>
          <w:u w:val="single"/>
          <w:lang w:eastAsia="zh-CN"/>
        </w:rPr>
      </w:pPr>
      <w:r w:rsidRPr="001742EF">
        <w:rPr>
          <w:b/>
          <w:i/>
          <w:u w:val="single"/>
          <w:lang w:eastAsia="zh-CN"/>
        </w:rPr>
        <w:t>R</w:t>
      </w:r>
      <w:r w:rsidR="00A0153C" w:rsidRPr="001742EF">
        <w:rPr>
          <w:rFonts w:hint="eastAsia"/>
          <w:b/>
          <w:i/>
          <w:u w:val="single"/>
          <w:lang w:eastAsia="zh-CN"/>
        </w:rPr>
        <w:t>eceiving</w:t>
      </w:r>
      <w:r w:rsidRPr="001742EF">
        <w:rPr>
          <w:rFonts w:hint="eastAsia"/>
          <w:b/>
          <w:i/>
          <w:u w:val="single"/>
          <w:lang w:eastAsia="zh-CN"/>
        </w:rPr>
        <w:t xml:space="preserve"> </w:t>
      </w:r>
      <w:r w:rsidR="00421E91" w:rsidRPr="001742EF">
        <w:rPr>
          <w:rFonts w:hint="eastAsia"/>
          <w:b/>
          <w:i/>
          <w:u w:val="single"/>
          <w:lang w:eastAsia="zh-CN"/>
        </w:rPr>
        <w:t>steps</w:t>
      </w:r>
    </w:p>
    <w:p w14:paraId="1202A3DA" w14:textId="2CB00074" w:rsidR="00C26896" w:rsidRPr="001742EF" w:rsidRDefault="00AB2C2B" w:rsidP="001A2A89">
      <w:pPr>
        <w:rPr>
          <w:kern w:val="2"/>
          <w:lang w:eastAsia="zh-CN"/>
        </w:rPr>
      </w:pPr>
      <w:r w:rsidRPr="001742EF">
        <w:rPr>
          <w:rFonts w:hint="eastAsia"/>
          <w:b/>
          <w:kern w:val="2"/>
          <w:lang w:eastAsia="zh-CN"/>
        </w:rPr>
        <w:t>Receiving s</w:t>
      </w:r>
      <w:r w:rsidR="00A0153C" w:rsidRPr="001742EF">
        <w:rPr>
          <w:rFonts w:hint="eastAsia"/>
          <w:b/>
          <w:kern w:val="2"/>
          <w:lang w:eastAsia="zh-CN"/>
        </w:rPr>
        <w:t>tep 1:</w:t>
      </w:r>
      <w:r w:rsidR="00A0153C" w:rsidRPr="001742EF">
        <w:rPr>
          <w:rFonts w:hint="eastAsia"/>
          <w:kern w:val="2"/>
          <w:lang w:eastAsia="zh-CN"/>
        </w:rPr>
        <w:t xml:space="preserve"> Receive signal during a certain time window, and denote the receiv</w:t>
      </w:r>
      <w:r w:rsidR="00B24B2A" w:rsidRPr="001742EF">
        <w:rPr>
          <w:kern w:val="2"/>
          <w:lang w:eastAsia="zh-CN"/>
        </w:rPr>
        <w:t>ed</w:t>
      </w:r>
      <w:r w:rsidR="00A0153C" w:rsidRPr="001742EF">
        <w:rPr>
          <w:rFonts w:hint="eastAsia"/>
          <w:kern w:val="2"/>
          <w:lang w:eastAsia="zh-CN"/>
        </w:rPr>
        <w:t xml:space="preserve"> samples </w:t>
      </w:r>
      <w:r w:rsidR="00452396" w:rsidRPr="001742EF">
        <w:rPr>
          <w:rFonts w:hint="eastAsia"/>
          <w:kern w:val="2"/>
          <w:lang w:eastAsia="zh-CN"/>
        </w:rPr>
        <w:t>as</w:t>
      </w:r>
      <w:r w:rsidR="007F09C9">
        <w:rPr>
          <w:kern w:val="2"/>
          <w:position w:val="-10"/>
          <w:lang w:eastAsia="zh-CN"/>
        </w:rPr>
        <w:pict w14:anchorId="6C009F8B">
          <v:shape id="_x0000_i1028" type="#_x0000_t75" style="width:51.6pt;height:17.2pt">
            <v:imagedata r:id="rId16" o:title=""/>
          </v:shape>
        </w:pict>
      </w:r>
      <w:r w:rsidRPr="001742EF">
        <w:rPr>
          <w:rFonts w:hint="eastAsia"/>
          <w:kern w:val="2"/>
          <w:lang w:eastAsia="zh-CN"/>
        </w:rPr>
        <w:t>.</w:t>
      </w:r>
      <w:r w:rsidR="00C26896" w:rsidRPr="001742EF">
        <w:rPr>
          <w:rFonts w:hint="eastAsia"/>
          <w:kern w:val="2"/>
          <w:lang w:eastAsia="zh-CN"/>
        </w:rPr>
        <w:t xml:space="preserve"> </w:t>
      </w:r>
    </w:p>
    <w:p w14:paraId="0A548F9B" w14:textId="77777777" w:rsidR="00A0153C" w:rsidRPr="001742EF" w:rsidRDefault="00C26896" w:rsidP="001A2A89">
      <w:pPr>
        <w:rPr>
          <w:i/>
          <w:kern w:val="2"/>
          <w:sz w:val="21"/>
          <w:lang w:eastAsia="zh-CN"/>
        </w:rPr>
      </w:pPr>
      <w:r w:rsidRPr="001742EF">
        <w:rPr>
          <w:rFonts w:hint="eastAsia"/>
          <w:i/>
          <w:kern w:val="2"/>
          <w:sz w:val="21"/>
          <w:lang w:eastAsia="zh-CN"/>
        </w:rPr>
        <w:t>Note: Generally M is larger than N and is decided by the assumed maximum timing error.</w:t>
      </w:r>
    </w:p>
    <w:p w14:paraId="6915E3A1" w14:textId="1D02202B" w:rsidR="00AB2C2B" w:rsidRPr="001742EF" w:rsidRDefault="00452396" w:rsidP="001A2A89">
      <w:pPr>
        <w:rPr>
          <w:kern w:val="2"/>
          <w:lang w:eastAsia="zh-CN"/>
        </w:rPr>
      </w:pPr>
      <w:r w:rsidRPr="001742EF">
        <w:rPr>
          <w:rFonts w:hint="eastAsia"/>
          <w:b/>
          <w:kern w:val="2"/>
          <w:lang w:eastAsia="zh-CN"/>
        </w:rPr>
        <w:lastRenderedPageBreak/>
        <w:t xml:space="preserve">Receiving step </w:t>
      </w:r>
      <w:r w:rsidR="006D6A86" w:rsidRPr="001742EF">
        <w:rPr>
          <w:rFonts w:hint="eastAsia"/>
          <w:b/>
          <w:kern w:val="2"/>
          <w:lang w:eastAsia="zh-CN"/>
        </w:rPr>
        <w:t>2</w:t>
      </w:r>
      <w:r w:rsidR="00AB2C2B" w:rsidRPr="001742EF">
        <w:rPr>
          <w:rFonts w:hint="eastAsia"/>
          <w:b/>
          <w:kern w:val="2"/>
          <w:lang w:eastAsia="zh-CN"/>
        </w:rPr>
        <w:t>:</w:t>
      </w:r>
      <w:r w:rsidR="00AB2C2B" w:rsidRPr="001742EF">
        <w:rPr>
          <w:rFonts w:hint="eastAsia"/>
          <w:kern w:val="2"/>
          <w:lang w:eastAsia="zh-CN"/>
        </w:rPr>
        <w:t xml:space="preserve"> </w:t>
      </w:r>
      <w:r w:rsidR="00C26896" w:rsidRPr="001742EF">
        <w:rPr>
          <w:rFonts w:hint="eastAsia"/>
          <w:kern w:val="2"/>
          <w:lang w:eastAsia="zh-CN"/>
        </w:rPr>
        <w:t>Differential process</w:t>
      </w:r>
      <w:r w:rsidR="00B24B2A" w:rsidRPr="001742EF">
        <w:rPr>
          <w:kern w:val="2"/>
          <w:lang w:eastAsia="zh-CN"/>
        </w:rPr>
        <w:t>ing.</w:t>
      </w:r>
      <w:r w:rsidR="00C26896" w:rsidRPr="001742EF">
        <w:rPr>
          <w:rFonts w:hint="eastAsia"/>
          <w:kern w:val="2"/>
          <w:lang w:eastAsia="zh-CN"/>
        </w:rPr>
        <w:t xml:space="preserve"> </w:t>
      </w:r>
      <w:r w:rsidR="00B24B2A" w:rsidRPr="001742EF">
        <w:rPr>
          <w:kern w:val="2"/>
          <w:lang w:eastAsia="zh-CN"/>
        </w:rPr>
        <w:t>Perform</w:t>
      </w:r>
      <w:r w:rsidR="00C26896" w:rsidRPr="001742EF">
        <w:rPr>
          <w:rFonts w:hint="eastAsia"/>
          <w:kern w:val="2"/>
          <w:lang w:eastAsia="zh-CN"/>
        </w:rPr>
        <w:t xml:space="preserve"> conjugate multiplication between </w:t>
      </w:r>
      <w:r w:rsidR="007F09C9">
        <w:rPr>
          <w:kern w:val="2"/>
          <w:position w:val="-12"/>
          <w:lang w:eastAsia="zh-CN"/>
        </w:rPr>
        <w:pict w14:anchorId="73D72A8C">
          <v:shape id="_x0000_i1029" type="#_x0000_t75" style="width:10.2pt;height:17.2pt">
            <v:imagedata r:id="rId17" o:title=""/>
          </v:shape>
        </w:pict>
      </w:r>
      <w:r w:rsidR="00C26896" w:rsidRPr="001742EF">
        <w:rPr>
          <w:rFonts w:hint="eastAsia"/>
          <w:kern w:val="2"/>
          <w:lang w:eastAsia="zh-CN"/>
        </w:rPr>
        <w:t xml:space="preserve"> and </w:t>
      </w:r>
      <w:r w:rsidR="007F09C9">
        <w:rPr>
          <w:kern w:val="2"/>
          <w:position w:val="-12"/>
          <w:lang w:eastAsia="zh-CN"/>
        </w:rPr>
        <w:pict w14:anchorId="38312932">
          <v:shape id="_x0000_i1030" type="#_x0000_t75" style="width:24.2pt;height:17.2pt">
            <v:imagedata r:id="rId18" o:title=""/>
          </v:shape>
        </w:pict>
      </w:r>
      <w:r w:rsidR="004E751F" w:rsidRPr="001742EF">
        <w:rPr>
          <w:rFonts w:hint="eastAsia"/>
          <w:kern w:val="2"/>
          <w:lang w:eastAsia="zh-CN"/>
        </w:rPr>
        <w:t xml:space="preserve">, denote the </w:t>
      </w:r>
      <w:r w:rsidR="004A6F1B" w:rsidRPr="001742EF">
        <w:rPr>
          <w:kern w:val="2"/>
          <w:lang w:eastAsia="zh-CN"/>
        </w:rPr>
        <w:t>resulting</w:t>
      </w:r>
      <w:r w:rsidR="004A6F1B" w:rsidRPr="001742EF">
        <w:rPr>
          <w:rFonts w:hint="eastAsia"/>
          <w:kern w:val="2"/>
          <w:lang w:eastAsia="zh-CN"/>
        </w:rPr>
        <w:t xml:space="preserve"> </w:t>
      </w:r>
      <w:r w:rsidR="004E751F" w:rsidRPr="001742EF">
        <w:rPr>
          <w:rFonts w:hint="eastAsia"/>
          <w:kern w:val="2"/>
          <w:lang w:eastAsia="zh-CN"/>
        </w:rPr>
        <w:t xml:space="preserve">signal as </w:t>
      </w:r>
      <w:r w:rsidR="007F09C9">
        <w:rPr>
          <w:kern w:val="2"/>
          <w:position w:val="-14"/>
          <w:lang w:eastAsia="zh-CN"/>
        </w:rPr>
        <w:pict w14:anchorId="665A5F17">
          <v:shape id="_x0000_i1031" type="#_x0000_t75" style="width:17.2pt;height:18.8pt">
            <v:imagedata r:id="rId19" o:title=""/>
          </v:shape>
        </w:pict>
      </w:r>
      <w:r w:rsidR="004E751F" w:rsidRPr="001742EF">
        <w:rPr>
          <w:rFonts w:hint="eastAsia"/>
          <w:kern w:val="2"/>
          <w:lang w:eastAsia="zh-CN"/>
        </w:rPr>
        <w:t xml:space="preserve">. </w:t>
      </w:r>
      <w:r w:rsidR="004E751F" w:rsidRPr="001742EF">
        <w:rPr>
          <w:kern w:val="2"/>
          <w:lang w:eastAsia="zh-CN"/>
        </w:rPr>
        <w:t>T</w:t>
      </w:r>
      <w:r w:rsidR="004E751F" w:rsidRPr="001742EF">
        <w:rPr>
          <w:rFonts w:hint="eastAsia"/>
          <w:kern w:val="2"/>
          <w:lang w:eastAsia="zh-CN"/>
        </w:rPr>
        <w:t>he 137 comes from 128 plus 9 (CP length).</w:t>
      </w:r>
    </w:p>
    <w:p w14:paraId="07CA8BC8" w14:textId="46C97046" w:rsidR="004E751F" w:rsidRPr="001742EF" w:rsidRDefault="007F09C9" w:rsidP="004E751F">
      <w:pPr>
        <w:jc w:val="center"/>
        <w:rPr>
          <w:kern w:val="2"/>
          <w:lang w:eastAsia="zh-CN"/>
        </w:rPr>
      </w:pPr>
      <w:r>
        <w:rPr>
          <w:kern w:val="2"/>
          <w:position w:val="-14"/>
          <w:lang w:eastAsia="zh-CN"/>
        </w:rPr>
        <w:pict w14:anchorId="6058B94C">
          <v:shape id="_x0000_i1032" type="#_x0000_t75" style="width:1in;height:20.4pt">
            <v:imagedata r:id="rId20" o:title=""/>
          </v:shape>
        </w:pict>
      </w:r>
      <w:r w:rsidR="004E751F" w:rsidRPr="001742EF">
        <w:rPr>
          <w:rFonts w:hint="eastAsia"/>
          <w:kern w:val="2"/>
          <w:lang w:eastAsia="zh-CN"/>
        </w:rPr>
        <w:t xml:space="preserve">, </w:t>
      </w:r>
      <w:r>
        <w:rPr>
          <w:kern w:val="2"/>
          <w:position w:val="-10"/>
          <w:lang w:eastAsia="zh-CN"/>
        </w:rPr>
        <w:pict w14:anchorId="3B01EC8E">
          <v:shape id="_x0000_i1033" type="#_x0000_t75" style="width:89.2pt;height:16.1pt">
            <v:imagedata r:id="rId21" o:title=""/>
          </v:shape>
        </w:pict>
      </w:r>
    </w:p>
    <w:p w14:paraId="0061278A" w14:textId="77777777" w:rsidR="007330D9" w:rsidRPr="001742EF" w:rsidRDefault="007330D9" w:rsidP="007330D9">
      <w:pPr>
        <w:jc w:val="left"/>
        <w:rPr>
          <w:i/>
          <w:kern w:val="2"/>
          <w:sz w:val="21"/>
          <w:lang w:eastAsia="zh-CN"/>
        </w:rPr>
      </w:pPr>
      <w:r w:rsidRPr="001742EF">
        <w:rPr>
          <w:rFonts w:hint="eastAsia"/>
          <w:i/>
          <w:kern w:val="2"/>
          <w:sz w:val="21"/>
          <w:lang w:eastAsia="zh-CN"/>
        </w:rPr>
        <w:t xml:space="preserve">Note: The actual CP length is 9 or 10 according to the OFDM symbol index; </w:t>
      </w:r>
      <w:r w:rsidR="006A6591" w:rsidRPr="001742EF">
        <w:rPr>
          <w:rFonts w:hint="eastAsia"/>
          <w:i/>
          <w:kern w:val="2"/>
          <w:sz w:val="21"/>
          <w:lang w:eastAsia="zh-CN"/>
        </w:rPr>
        <w:t xml:space="preserve">here </w:t>
      </w:r>
      <w:r w:rsidRPr="001742EF">
        <w:rPr>
          <w:rFonts w:hint="eastAsia"/>
          <w:i/>
          <w:kern w:val="2"/>
          <w:sz w:val="21"/>
          <w:lang w:eastAsia="zh-CN"/>
        </w:rPr>
        <w:t xml:space="preserve">we </w:t>
      </w:r>
      <w:r w:rsidR="00AD66AD" w:rsidRPr="001742EF">
        <w:rPr>
          <w:rFonts w:hint="eastAsia"/>
          <w:i/>
          <w:kern w:val="2"/>
          <w:sz w:val="21"/>
          <w:lang w:eastAsia="zh-CN"/>
        </w:rPr>
        <w:t>approximat</w:t>
      </w:r>
      <w:r w:rsidR="00AD66AD" w:rsidRPr="001742EF">
        <w:rPr>
          <w:i/>
          <w:kern w:val="2"/>
          <w:sz w:val="21"/>
          <w:lang w:eastAsia="zh-CN"/>
        </w:rPr>
        <w:t>e with</w:t>
      </w:r>
      <w:r w:rsidRPr="001742EF">
        <w:rPr>
          <w:rFonts w:hint="eastAsia"/>
          <w:i/>
          <w:kern w:val="2"/>
          <w:sz w:val="21"/>
          <w:lang w:eastAsia="zh-CN"/>
        </w:rPr>
        <w:t xml:space="preserve"> 137 for all cases with tiny impact on the performance.</w:t>
      </w:r>
    </w:p>
    <w:p w14:paraId="2A368F3C" w14:textId="55B69D76" w:rsidR="007330D9" w:rsidRPr="001742EF" w:rsidRDefault="007330D9" w:rsidP="007330D9">
      <w:pPr>
        <w:jc w:val="left"/>
        <w:rPr>
          <w:kern w:val="2"/>
          <w:lang w:eastAsia="zh-CN"/>
        </w:rPr>
      </w:pPr>
      <w:r w:rsidRPr="001742EF">
        <w:rPr>
          <w:rFonts w:hint="eastAsia"/>
          <w:b/>
          <w:kern w:val="2"/>
          <w:lang w:eastAsia="zh-CN"/>
        </w:rPr>
        <w:t>Receiving step 3:</w:t>
      </w:r>
      <w:r w:rsidRPr="001742EF">
        <w:rPr>
          <w:rFonts w:hint="eastAsia"/>
          <w:kern w:val="2"/>
          <w:lang w:eastAsia="zh-CN"/>
        </w:rPr>
        <w:t xml:space="preserve"> Generate local sequence.</w:t>
      </w:r>
      <w:r w:rsidR="006A6591" w:rsidRPr="001742EF">
        <w:rPr>
          <w:rFonts w:hint="eastAsia"/>
          <w:kern w:val="2"/>
          <w:lang w:eastAsia="zh-CN"/>
        </w:rPr>
        <w:t xml:space="preserve"> Use the </w:t>
      </w:r>
      <w:r w:rsidR="006A6591" w:rsidRPr="001742EF">
        <w:rPr>
          <w:rFonts w:hint="eastAsia"/>
          <w:b/>
          <w:i/>
          <w:kern w:val="2"/>
          <w:lang w:eastAsia="zh-CN"/>
        </w:rPr>
        <w:t>S</w:t>
      </w:r>
      <w:r w:rsidR="006A6591" w:rsidRPr="001742EF">
        <w:rPr>
          <w:rFonts w:hint="eastAsia"/>
          <w:i/>
          <w:kern w:val="2"/>
          <w:vertAlign w:val="subscript"/>
          <w:lang w:eastAsia="zh-CN"/>
        </w:rPr>
        <w:t>TX</w:t>
      </w:r>
      <w:r w:rsidR="006A6591" w:rsidRPr="001742EF">
        <w:rPr>
          <w:rFonts w:hint="eastAsia"/>
          <w:kern w:val="2"/>
          <w:lang w:eastAsia="zh-CN"/>
        </w:rPr>
        <w:t xml:space="preserve"> (</w:t>
      </w:r>
      <w:r w:rsidR="007F09C9">
        <w:rPr>
          <w:kern w:val="2"/>
          <w:position w:val="-12"/>
          <w:lang w:eastAsia="zh-CN"/>
        </w:rPr>
        <w:pict w14:anchorId="6A677B67">
          <v:shape id="_x0000_i1034" type="#_x0000_t75" style="width:1in;height:17.2pt">
            <v:imagedata r:id="rId14" o:title=""/>
          </v:shape>
        </w:pict>
      </w:r>
      <w:r w:rsidR="002F068C" w:rsidRPr="001742EF">
        <w:rPr>
          <w:rFonts w:hint="eastAsia"/>
          <w:kern w:val="2"/>
          <w:lang w:eastAsia="zh-CN"/>
        </w:rPr>
        <w:t xml:space="preserve">, </w:t>
      </w:r>
      <w:r w:rsidR="00AD66AD" w:rsidRPr="001742EF">
        <w:rPr>
          <w:kern w:val="2"/>
          <w:lang w:eastAsia="zh-CN"/>
        </w:rPr>
        <w:t>from</w:t>
      </w:r>
      <w:r w:rsidR="006A6591" w:rsidRPr="001742EF">
        <w:rPr>
          <w:rFonts w:hint="eastAsia"/>
          <w:kern w:val="2"/>
          <w:lang w:eastAsia="zh-CN"/>
        </w:rPr>
        <w:t xml:space="preserve"> </w:t>
      </w:r>
      <w:r w:rsidR="006A6591" w:rsidRPr="001742EF">
        <w:rPr>
          <w:rFonts w:hint="eastAsia"/>
          <w:b/>
          <w:kern w:val="2"/>
          <w:lang w:eastAsia="zh-CN"/>
        </w:rPr>
        <w:t>transmitting step</w:t>
      </w:r>
      <w:r w:rsidR="006A6591" w:rsidRPr="001742EF">
        <w:rPr>
          <w:rFonts w:hint="eastAsia"/>
          <w:kern w:val="2"/>
          <w:lang w:eastAsia="zh-CN"/>
        </w:rPr>
        <w:t xml:space="preserve"> </w:t>
      </w:r>
      <w:r w:rsidR="006A6591" w:rsidRPr="001742EF">
        <w:rPr>
          <w:rFonts w:hint="eastAsia"/>
          <w:b/>
          <w:kern w:val="2"/>
          <w:lang w:eastAsia="zh-CN"/>
        </w:rPr>
        <w:t>6</w:t>
      </w:r>
      <w:r w:rsidR="006A6591" w:rsidRPr="001742EF">
        <w:rPr>
          <w:rFonts w:hint="eastAsia"/>
          <w:kern w:val="2"/>
          <w:lang w:eastAsia="zh-CN"/>
        </w:rPr>
        <w:t xml:space="preserve">) to do the differential </w:t>
      </w:r>
      <w:r w:rsidR="00C05170" w:rsidRPr="001742EF">
        <w:rPr>
          <w:rFonts w:hint="eastAsia"/>
          <w:kern w:val="2"/>
          <w:lang w:eastAsia="zh-CN"/>
        </w:rPr>
        <w:t>operation</w:t>
      </w:r>
      <w:r w:rsidR="006A6591" w:rsidRPr="001742EF">
        <w:rPr>
          <w:rFonts w:hint="eastAsia"/>
          <w:kern w:val="2"/>
          <w:lang w:eastAsia="zh-CN"/>
        </w:rPr>
        <w:t xml:space="preserve">, </w:t>
      </w:r>
      <w:r w:rsidR="002F068C" w:rsidRPr="001742EF">
        <w:rPr>
          <w:rFonts w:hint="eastAsia"/>
          <w:kern w:val="2"/>
          <w:lang w:eastAsia="zh-CN"/>
        </w:rPr>
        <w:t>and denote the result</w:t>
      </w:r>
      <w:r w:rsidR="00FB15DC" w:rsidRPr="001742EF">
        <w:rPr>
          <w:kern w:val="2"/>
          <w:lang w:eastAsia="zh-CN"/>
        </w:rPr>
        <w:t>ing</w:t>
      </w:r>
      <w:r w:rsidR="002F068C" w:rsidRPr="001742EF">
        <w:rPr>
          <w:rFonts w:hint="eastAsia"/>
          <w:kern w:val="2"/>
          <w:lang w:eastAsia="zh-CN"/>
        </w:rPr>
        <w:t xml:space="preserve"> sequence as </w:t>
      </w:r>
      <w:r w:rsidR="002F068C" w:rsidRPr="001742EF">
        <w:rPr>
          <w:rFonts w:hint="eastAsia"/>
          <w:b/>
          <w:i/>
          <w:kern w:val="2"/>
          <w:lang w:eastAsia="zh-CN"/>
        </w:rPr>
        <w:t>local</w:t>
      </w:r>
      <w:r w:rsidR="002F068C" w:rsidRPr="001742EF">
        <w:rPr>
          <w:rFonts w:hint="eastAsia"/>
          <w:kern w:val="2"/>
          <w:lang w:eastAsia="zh-CN"/>
        </w:rPr>
        <w:t>.</w:t>
      </w:r>
    </w:p>
    <w:p w14:paraId="0A21A9D3" w14:textId="3CAA2B83" w:rsidR="002F068C" w:rsidRPr="001742EF" w:rsidRDefault="007F09C9" w:rsidP="002F068C">
      <w:pPr>
        <w:jc w:val="center"/>
        <w:rPr>
          <w:kern w:val="2"/>
          <w:lang w:eastAsia="zh-CN"/>
        </w:rPr>
      </w:pPr>
      <w:r>
        <w:rPr>
          <w:kern w:val="2"/>
          <w:position w:val="-12"/>
          <w:lang w:eastAsia="zh-CN"/>
        </w:rPr>
        <w:pict w14:anchorId="73591C93">
          <v:shape id="_x0000_i1035" type="#_x0000_t75" style="width:85.95pt;height:18.8pt">
            <v:imagedata r:id="rId22" o:title=""/>
          </v:shape>
        </w:pict>
      </w:r>
      <w:r w:rsidR="002F068C" w:rsidRPr="001742EF">
        <w:rPr>
          <w:rFonts w:hint="eastAsia"/>
          <w:kern w:val="2"/>
          <w:lang w:eastAsia="zh-CN"/>
        </w:rPr>
        <w:t xml:space="preserve">, </w:t>
      </w:r>
      <w:r>
        <w:rPr>
          <w:kern w:val="2"/>
          <w:position w:val="-10"/>
          <w:lang w:eastAsia="zh-CN"/>
        </w:rPr>
        <w:pict w14:anchorId="6B94CAC6">
          <v:shape id="_x0000_i1036" type="#_x0000_t75" style="width:87.6pt;height:16.1pt">
            <v:imagedata r:id="rId23" o:title=""/>
          </v:shape>
        </w:pict>
      </w:r>
    </w:p>
    <w:p w14:paraId="487CA7EB" w14:textId="7598DF2B" w:rsidR="00D95F16" w:rsidRPr="001742EF" w:rsidRDefault="00D95F16" w:rsidP="00D95F16">
      <w:pPr>
        <w:jc w:val="left"/>
        <w:rPr>
          <w:kern w:val="2"/>
          <w:lang w:eastAsia="zh-CN"/>
        </w:rPr>
      </w:pPr>
      <w:r w:rsidRPr="001742EF">
        <w:rPr>
          <w:rFonts w:hint="eastAsia"/>
          <w:b/>
          <w:kern w:val="2"/>
          <w:lang w:eastAsia="zh-CN"/>
        </w:rPr>
        <w:t xml:space="preserve">Receiving step </w:t>
      </w:r>
      <w:r w:rsidR="002F068C" w:rsidRPr="001742EF">
        <w:rPr>
          <w:rFonts w:hint="eastAsia"/>
          <w:b/>
          <w:kern w:val="2"/>
          <w:lang w:eastAsia="zh-CN"/>
        </w:rPr>
        <w:t>4</w:t>
      </w:r>
      <w:r w:rsidRPr="001742EF">
        <w:rPr>
          <w:rFonts w:hint="eastAsia"/>
          <w:b/>
          <w:kern w:val="2"/>
          <w:lang w:eastAsia="zh-CN"/>
        </w:rPr>
        <w:t>:</w:t>
      </w:r>
      <w:r w:rsidR="002F068C" w:rsidRPr="001742EF">
        <w:rPr>
          <w:rFonts w:hint="eastAsia"/>
          <w:kern w:val="2"/>
          <w:lang w:eastAsia="zh-CN"/>
        </w:rPr>
        <w:t xml:space="preserve"> Use sequence </w:t>
      </w:r>
      <w:r w:rsidR="002F068C" w:rsidRPr="001742EF">
        <w:rPr>
          <w:rFonts w:hint="eastAsia"/>
          <w:b/>
          <w:i/>
          <w:kern w:val="2"/>
          <w:lang w:eastAsia="zh-CN"/>
        </w:rPr>
        <w:t>local</w:t>
      </w:r>
      <w:r w:rsidR="002F068C" w:rsidRPr="001742EF">
        <w:rPr>
          <w:rFonts w:hint="eastAsia"/>
          <w:kern w:val="2"/>
          <w:lang w:eastAsia="zh-CN"/>
        </w:rPr>
        <w:t xml:space="preserve"> to do the sliding correlation (or </w:t>
      </w:r>
      <w:r w:rsidR="002F068C" w:rsidRPr="001742EF">
        <w:rPr>
          <w:kern w:val="2"/>
          <w:lang w:eastAsia="zh-CN"/>
        </w:rPr>
        <w:t>convolution</w:t>
      </w:r>
      <w:r w:rsidR="002F068C" w:rsidRPr="001742EF">
        <w:rPr>
          <w:rFonts w:hint="eastAsia"/>
          <w:kern w:val="2"/>
          <w:lang w:eastAsia="zh-CN"/>
        </w:rPr>
        <w:t xml:space="preserve">) operation with the receiving </w:t>
      </w:r>
      <w:r w:rsidR="002F068C" w:rsidRPr="001742EF">
        <w:rPr>
          <w:kern w:val="2"/>
          <w:lang w:eastAsia="zh-CN"/>
        </w:rPr>
        <w:t>signal</w:t>
      </w:r>
      <w:r w:rsidR="007F09C9">
        <w:rPr>
          <w:kern w:val="2"/>
          <w:position w:val="-14"/>
          <w:lang w:eastAsia="zh-CN"/>
        </w:rPr>
        <w:pict w14:anchorId="58E4EBFF">
          <v:shape id="_x0000_i1037" type="#_x0000_t75" style="width:17.2pt;height:18.8pt">
            <v:imagedata r:id="rId19" o:title=""/>
          </v:shape>
        </w:pict>
      </w:r>
      <w:r w:rsidR="002F068C" w:rsidRPr="001742EF">
        <w:rPr>
          <w:rFonts w:hint="eastAsia"/>
          <w:kern w:val="2"/>
          <w:lang w:eastAsia="zh-CN"/>
        </w:rPr>
        <w:t>,</w:t>
      </w:r>
      <w:r w:rsidR="00877F6C" w:rsidRPr="001742EF">
        <w:rPr>
          <w:rFonts w:hint="eastAsia"/>
          <w:kern w:val="2"/>
          <w:lang w:eastAsia="zh-CN"/>
        </w:rPr>
        <w:t xml:space="preserve"> and find the correlation peak.</w:t>
      </w:r>
    </w:p>
    <w:p w14:paraId="7142B8E9" w14:textId="77777777" w:rsidR="00877F6C" w:rsidRPr="001742EF" w:rsidRDefault="00877F6C" w:rsidP="00D95F16">
      <w:pPr>
        <w:jc w:val="left"/>
        <w:rPr>
          <w:kern w:val="2"/>
          <w:lang w:eastAsia="zh-CN"/>
        </w:rPr>
      </w:pPr>
      <w:r w:rsidRPr="001742EF">
        <w:rPr>
          <w:rFonts w:hint="eastAsia"/>
          <w:b/>
          <w:kern w:val="2"/>
          <w:lang w:eastAsia="zh-CN"/>
        </w:rPr>
        <w:t>Receiving step 5:</w:t>
      </w:r>
      <w:r w:rsidRPr="001742EF">
        <w:rPr>
          <w:rFonts w:hint="eastAsia"/>
          <w:kern w:val="2"/>
          <w:lang w:eastAsia="zh-CN"/>
        </w:rPr>
        <w:t xml:space="preserve"> If the detected peak is larger than the pre-defined threshold, then UE decides the power saving signal is WUS, and uses WUS to do the time/frequency synchronization. </w:t>
      </w:r>
      <w:r w:rsidRPr="001742EF">
        <w:rPr>
          <w:kern w:val="2"/>
          <w:lang w:eastAsia="zh-CN"/>
        </w:rPr>
        <w:t>O</w:t>
      </w:r>
      <w:r w:rsidRPr="001742EF">
        <w:rPr>
          <w:rFonts w:hint="eastAsia"/>
          <w:kern w:val="2"/>
          <w:lang w:eastAsia="zh-CN"/>
        </w:rPr>
        <w:t>therwise, UE decides the power saving signal is DTX.</w:t>
      </w:r>
    </w:p>
    <w:p w14:paraId="27BCBAFB" w14:textId="20146591" w:rsidR="001A2A89" w:rsidRPr="001742EF" w:rsidRDefault="00B31D69" w:rsidP="001A2A89">
      <w:pPr>
        <w:rPr>
          <w:kern w:val="2"/>
          <w:lang w:eastAsia="zh-CN"/>
        </w:rPr>
      </w:pPr>
      <w:r w:rsidRPr="001742EF">
        <w:rPr>
          <w:kern w:val="2"/>
          <w:lang w:eastAsia="zh-CN"/>
        </w:rPr>
        <w:t xml:space="preserve">Correspondingly, </w:t>
      </w:r>
      <w:r w:rsidR="006C4834" w:rsidRPr="001742EF">
        <w:rPr>
          <w:rFonts w:hint="eastAsia"/>
          <w:kern w:val="2"/>
          <w:lang w:eastAsia="zh-CN"/>
        </w:rPr>
        <w:t>the</w:t>
      </w:r>
      <w:r w:rsidR="00B966C1" w:rsidRPr="001742EF">
        <w:rPr>
          <w:kern w:val="2"/>
          <w:lang w:eastAsia="zh-CN"/>
        </w:rPr>
        <w:t xml:space="preserve"> </w:t>
      </w:r>
      <w:r w:rsidR="001A2A89" w:rsidRPr="001742EF">
        <w:rPr>
          <w:kern w:val="2"/>
          <w:lang w:eastAsia="zh-CN"/>
        </w:rPr>
        <w:t>general receiver</w:t>
      </w:r>
      <w:r w:rsidR="00965C3A" w:rsidRPr="001742EF">
        <w:rPr>
          <w:kern w:val="2"/>
          <w:lang w:eastAsia="zh-CN"/>
        </w:rPr>
        <w:t xml:space="preserve"> processing is shown in</w:t>
      </w:r>
      <w:r w:rsidR="006C4834" w:rsidRPr="001742EF">
        <w:rPr>
          <w:rFonts w:hint="eastAsia"/>
          <w:kern w:val="2"/>
          <w:lang w:eastAsia="zh-CN"/>
        </w:rPr>
        <w:t xml:space="preserve"> </w:t>
      </w:r>
      <w:r w:rsidR="00114576" w:rsidRPr="001742EF">
        <w:t>Figure 4</w:t>
      </w:r>
      <w:r w:rsidR="006C4834" w:rsidRPr="001742EF">
        <w:rPr>
          <w:rFonts w:hint="eastAsia"/>
          <w:kern w:val="2"/>
          <w:lang w:eastAsia="zh-CN"/>
        </w:rPr>
        <w:t>.</w:t>
      </w:r>
    </w:p>
    <w:p w14:paraId="0E5DFE3C" w14:textId="77777777" w:rsidR="008E396F" w:rsidRPr="001742EF" w:rsidRDefault="00CF1207" w:rsidP="00647670">
      <w:pPr>
        <w:jc w:val="center"/>
        <w:rPr>
          <w:lang w:eastAsia="zh-CN"/>
        </w:rPr>
      </w:pPr>
      <w:r w:rsidRPr="001742EF">
        <w:rPr>
          <w:rFonts w:hint="eastAsia"/>
          <w:noProof/>
          <w:lang w:val="en-GB" w:eastAsia="en-GB"/>
        </w:rPr>
        <w:drawing>
          <wp:inline distT="0" distB="0" distL="0" distR="0" wp14:anchorId="2D7D65C2" wp14:editId="1E501FB7">
            <wp:extent cx="5046959" cy="4725281"/>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50540" cy="4728634"/>
                    </a:xfrm>
                    <a:prstGeom prst="rect">
                      <a:avLst/>
                    </a:prstGeom>
                    <a:noFill/>
                    <a:ln>
                      <a:noFill/>
                    </a:ln>
                  </pic:spPr>
                </pic:pic>
              </a:graphicData>
            </a:graphic>
          </wp:inline>
        </w:drawing>
      </w:r>
    </w:p>
    <w:p w14:paraId="46EF0F79" w14:textId="06872593" w:rsidR="00CC5420" w:rsidRPr="001742EF" w:rsidRDefault="00965C3A" w:rsidP="00333AED">
      <w:pPr>
        <w:pStyle w:val="Caption"/>
      </w:pPr>
      <w:bookmarkStart w:id="9" w:name="_Ref493698463"/>
      <w:r w:rsidRPr="001742EF">
        <w:t xml:space="preserve">Figure </w:t>
      </w:r>
      <w:r w:rsidR="00114576" w:rsidRPr="001742EF">
        <w:t>4</w:t>
      </w:r>
      <w:bookmarkEnd w:id="9"/>
      <w:r w:rsidRPr="001742EF">
        <w:rPr>
          <w:rFonts w:hint="eastAsia"/>
        </w:rPr>
        <w:t xml:space="preserve">: </w:t>
      </w:r>
      <w:r w:rsidR="006C4834" w:rsidRPr="001742EF">
        <w:rPr>
          <w:rFonts w:hint="eastAsia"/>
        </w:rPr>
        <w:t>I</w:t>
      </w:r>
      <w:r w:rsidRPr="001742EF">
        <w:rPr>
          <w:rFonts w:hint="eastAsia"/>
        </w:rPr>
        <w:t>llustration of the receiving procedure for the power saving signal</w:t>
      </w:r>
    </w:p>
    <w:p w14:paraId="5C318054" w14:textId="77777777" w:rsidR="000C7C09" w:rsidRPr="001742EF" w:rsidRDefault="000C7C09" w:rsidP="000C7C09">
      <w:pPr>
        <w:pStyle w:val="Heading2"/>
        <w:rPr>
          <w:kern w:val="2"/>
          <w:lang w:eastAsia="zh-CN"/>
        </w:rPr>
      </w:pPr>
      <w:bookmarkStart w:id="10" w:name="_Ref505968557"/>
      <w:r w:rsidRPr="001742EF">
        <w:rPr>
          <w:kern w:val="2"/>
          <w:lang w:eastAsia="zh-CN"/>
        </w:rPr>
        <w:lastRenderedPageBreak/>
        <w:t>B</w:t>
      </w:r>
      <w:r w:rsidRPr="001742EF">
        <w:rPr>
          <w:rFonts w:hint="eastAsia"/>
          <w:kern w:val="2"/>
          <w:lang w:eastAsia="zh-CN"/>
        </w:rPr>
        <w:t xml:space="preserve">enefit of the </w:t>
      </w:r>
      <w:r w:rsidR="006C4834" w:rsidRPr="001742EF">
        <w:rPr>
          <w:rFonts w:hint="eastAsia"/>
          <w:kern w:val="2"/>
          <w:lang w:eastAsia="zh-CN"/>
        </w:rPr>
        <w:t>differential sequence</w:t>
      </w:r>
      <w:bookmarkEnd w:id="10"/>
    </w:p>
    <w:p w14:paraId="7214FB84" w14:textId="4DB3856B" w:rsidR="00BC122B" w:rsidRPr="001742EF" w:rsidRDefault="00F07E3D" w:rsidP="00BC122B">
      <w:pPr>
        <w:rPr>
          <w:kern w:val="2"/>
          <w:lang w:eastAsia="zh-CN"/>
        </w:rPr>
      </w:pPr>
      <w:r w:rsidRPr="001742EF">
        <w:rPr>
          <w:rFonts w:hint="eastAsia"/>
          <w:kern w:val="2"/>
          <w:lang w:eastAsia="zh-CN"/>
        </w:rPr>
        <w:t>T</w:t>
      </w:r>
      <w:r w:rsidR="00BC122B" w:rsidRPr="001742EF">
        <w:rPr>
          <w:rFonts w:hint="eastAsia"/>
          <w:kern w:val="2"/>
          <w:lang w:eastAsia="zh-CN"/>
        </w:rPr>
        <w:t xml:space="preserve">he differential sequence can keep the good correlation characteristics of ZC sequence. </w:t>
      </w:r>
      <w:r w:rsidR="00BC122B" w:rsidRPr="001742EF">
        <w:rPr>
          <w:kern w:val="2"/>
          <w:lang w:eastAsia="zh-CN"/>
        </w:rPr>
        <w:t>F</w:t>
      </w:r>
      <w:r w:rsidR="00BC122B" w:rsidRPr="001742EF">
        <w:rPr>
          <w:rFonts w:hint="eastAsia"/>
          <w:kern w:val="2"/>
          <w:lang w:eastAsia="zh-CN"/>
        </w:rPr>
        <w:t>or example, in</w:t>
      </w:r>
      <w:r w:rsidR="0024146E" w:rsidRPr="001742EF">
        <w:rPr>
          <w:kern w:val="2"/>
          <w:lang w:eastAsia="zh-CN"/>
        </w:rPr>
        <w:t xml:space="preserve"> Section</w:t>
      </w:r>
      <w:r w:rsidR="00BC122B" w:rsidRPr="001742EF">
        <w:rPr>
          <w:rFonts w:hint="eastAsia"/>
          <w:kern w:val="2"/>
          <w:lang w:eastAsia="zh-CN"/>
        </w:rPr>
        <w:t xml:space="preserve"> </w:t>
      </w:r>
      <w:r w:rsidR="00114576" w:rsidRPr="001742EF">
        <w:rPr>
          <w:kern w:val="2"/>
          <w:lang w:eastAsia="zh-CN"/>
        </w:rPr>
        <w:t>2.1</w:t>
      </w:r>
      <w:r w:rsidR="00BC122B" w:rsidRPr="001742EF">
        <w:rPr>
          <w:rFonts w:hint="eastAsia"/>
          <w:kern w:val="2"/>
          <w:lang w:eastAsia="zh-CN"/>
        </w:rPr>
        <w:t xml:space="preserve">, we have found that the 131-length ZC sequence with root index 5 has </w:t>
      </w:r>
      <w:r w:rsidR="00EF39ED" w:rsidRPr="001742EF">
        <w:rPr>
          <w:kern w:val="2"/>
          <w:lang w:eastAsia="zh-CN"/>
        </w:rPr>
        <w:t>poor</w:t>
      </w:r>
      <w:r w:rsidR="00EF39ED" w:rsidRPr="001742EF">
        <w:rPr>
          <w:rFonts w:hint="eastAsia"/>
          <w:kern w:val="2"/>
          <w:lang w:eastAsia="zh-CN"/>
        </w:rPr>
        <w:t xml:space="preserve"> </w:t>
      </w:r>
      <w:r w:rsidR="00BC122B" w:rsidRPr="001742EF">
        <w:rPr>
          <w:rFonts w:hint="eastAsia"/>
          <w:kern w:val="2"/>
          <w:lang w:eastAsia="zh-CN"/>
        </w:rPr>
        <w:t>correlation characteristics in the receiver</w:t>
      </w:r>
      <w:r w:rsidR="00C05170" w:rsidRPr="001742EF">
        <w:rPr>
          <w:rFonts w:hint="eastAsia"/>
          <w:kern w:val="2"/>
          <w:lang w:eastAsia="zh-CN"/>
        </w:rPr>
        <w:t xml:space="preserve">. </w:t>
      </w:r>
      <w:r w:rsidR="00C05170" w:rsidRPr="001742EF">
        <w:rPr>
          <w:kern w:val="2"/>
          <w:lang w:eastAsia="zh-CN"/>
        </w:rPr>
        <w:t>N</w:t>
      </w:r>
      <w:r w:rsidR="00C05170" w:rsidRPr="001742EF">
        <w:rPr>
          <w:rFonts w:hint="eastAsia"/>
          <w:kern w:val="2"/>
          <w:lang w:eastAsia="zh-CN"/>
        </w:rPr>
        <w:t>ow</w:t>
      </w:r>
      <w:r w:rsidR="00BC122B" w:rsidRPr="001742EF">
        <w:rPr>
          <w:rFonts w:hint="eastAsia"/>
          <w:kern w:val="2"/>
          <w:lang w:eastAsia="zh-CN"/>
        </w:rPr>
        <w:t xml:space="preserve"> we </w:t>
      </w:r>
      <w:r w:rsidRPr="001742EF">
        <w:rPr>
          <w:rFonts w:hint="eastAsia"/>
          <w:kern w:val="2"/>
          <w:lang w:eastAsia="zh-CN"/>
        </w:rPr>
        <w:t>simulate</w:t>
      </w:r>
      <w:r w:rsidR="00BC122B" w:rsidRPr="001742EF">
        <w:rPr>
          <w:rFonts w:hint="eastAsia"/>
          <w:kern w:val="2"/>
          <w:lang w:eastAsia="zh-CN"/>
        </w:rPr>
        <w:t xml:space="preserve"> the same sequence</w:t>
      </w:r>
      <w:r w:rsidR="00C05170" w:rsidRPr="001742EF">
        <w:rPr>
          <w:rFonts w:hint="eastAsia"/>
          <w:kern w:val="2"/>
          <w:lang w:eastAsia="zh-CN"/>
        </w:rPr>
        <w:t xml:space="preserve"> (131-length ZC sequence with root index 5)</w:t>
      </w:r>
      <w:r w:rsidR="00BC122B" w:rsidRPr="001742EF">
        <w:rPr>
          <w:rFonts w:hint="eastAsia"/>
          <w:kern w:val="2"/>
          <w:lang w:eastAsia="zh-CN"/>
        </w:rPr>
        <w:t xml:space="preserve"> but with the </w:t>
      </w:r>
      <w:r w:rsidR="00C05170" w:rsidRPr="001742EF">
        <w:rPr>
          <w:rFonts w:hint="eastAsia"/>
          <w:kern w:val="2"/>
          <w:lang w:eastAsia="zh-CN"/>
        </w:rPr>
        <w:t xml:space="preserve">proposed </w:t>
      </w:r>
      <w:r w:rsidR="00BC122B" w:rsidRPr="001742EF">
        <w:rPr>
          <w:rFonts w:hint="eastAsia"/>
          <w:kern w:val="2"/>
          <w:lang w:eastAsia="zh-CN"/>
        </w:rPr>
        <w:t xml:space="preserve">differential method illustrated in </w:t>
      </w:r>
      <w:r w:rsidR="009500DA" w:rsidRPr="001742EF">
        <w:rPr>
          <w:kern w:val="2"/>
          <w:lang w:eastAsia="zh-CN"/>
        </w:rPr>
        <w:t xml:space="preserve">Section </w:t>
      </w:r>
      <w:r w:rsidR="00114576" w:rsidRPr="001742EF">
        <w:rPr>
          <w:kern w:val="2"/>
          <w:lang w:eastAsia="zh-CN"/>
        </w:rPr>
        <w:t>2.2</w:t>
      </w:r>
      <w:r w:rsidRPr="001742EF">
        <w:rPr>
          <w:rFonts w:hint="eastAsia"/>
          <w:kern w:val="2"/>
          <w:lang w:eastAsia="zh-CN"/>
        </w:rPr>
        <w:t xml:space="preserve"> to see the correlation characteristics of ZC sequence in </w:t>
      </w:r>
      <w:r w:rsidR="005F2347" w:rsidRPr="001742EF">
        <w:rPr>
          <w:kern w:val="2"/>
          <w:lang w:eastAsia="zh-CN"/>
        </w:rPr>
        <w:t xml:space="preserve">the </w:t>
      </w:r>
      <w:r w:rsidRPr="001742EF">
        <w:rPr>
          <w:rFonts w:hint="eastAsia"/>
          <w:kern w:val="2"/>
          <w:lang w:eastAsia="zh-CN"/>
        </w:rPr>
        <w:t>receiver.</w:t>
      </w:r>
      <w:r w:rsidR="0007775B" w:rsidRPr="001742EF">
        <w:rPr>
          <w:kern w:val="2"/>
          <w:lang w:eastAsia="zh-CN"/>
        </w:rPr>
        <w:t xml:space="preserve"> A</w:t>
      </w:r>
      <w:r w:rsidR="0007775B" w:rsidRPr="001742EF">
        <w:rPr>
          <w:rFonts w:hint="eastAsia"/>
          <w:kern w:val="2"/>
          <w:lang w:eastAsia="zh-CN"/>
        </w:rPr>
        <w:t xml:space="preserve">s shown in </w:t>
      </w:r>
      <w:r w:rsidR="00114576" w:rsidRPr="001742EF">
        <w:t>Figure 5</w:t>
      </w:r>
      <w:r w:rsidR="0007775B" w:rsidRPr="001742EF">
        <w:rPr>
          <w:rFonts w:hint="eastAsia"/>
          <w:kern w:val="2"/>
          <w:lang w:eastAsia="zh-CN"/>
        </w:rPr>
        <w:t xml:space="preserve">, with the </w:t>
      </w:r>
      <w:r w:rsidR="0007775B" w:rsidRPr="001742EF">
        <w:rPr>
          <w:kern w:val="2"/>
          <w:lang w:eastAsia="zh-CN"/>
        </w:rPr>
        <w:t>differential</w:t>
      </w:r>
      <w:r w:rsidR="0007775B" w:rsidRPr="001742EF">
        <w:rPr>
          <w:rFonts w:hint="eastAsia"/>
          <w:kern w:val="2"/>
          <w:lang w:eastAsia="zh-CN"/>
        </w:rPr>
        <w:t xml:space="preserve"> </w:t>
      </w:r>
      <w:r w:rsidR="00E91C2B" w:rsidRPr="001742EF">
        <w:rPr>
          <w:rFonts w:hint="eastAsia"/>
          <w:kern w:val="2"/>
          <w:lang w:eastAsia="zh-CN"/>
        </w:rPr>
        <w:t>method</w:t>
      </w:r>
      <w:r w:rsidR="0007775B" w:rsidRPr="001742EF">
        <w:rPr>
          <w:rFonts w:hint="eastAsia"/>
          <w:kern w:val="2"/>
          <w:lang w:eastAsia="zh-CN"/>
        </w:rPr>
        <w:t xml:space="preserve">, the ZC can keep the good correlation characteristics in </w:t>
      </w:r>
      <w:r w:rsidR="002C4931" w:rsidRPr="001742EF">
        <w:rPr>
          <w:kern w:val="2"/>
          <w:lang w:eastAsia="zh-CN"/>
        </w:rPr>
        <w:t xml:space="preserve">the </w:t>
      </w:r>
      <w:r w:rsidR="0007775B" w:rsidRPr="001742EF">
        <w:rPr>
          <w:rFonts w:hint="eastAsia"/>
          <w:kern w:val="2"/>
          <w:lang w:eastAsia="zh-CN"/>
        </w:rPr>
        <w:t xml:space="preserve">receiver no matter </w:t>
      </w:r>
      <w:r w:rsidR="00E91C2B" w:rsidRPr="001742EF">
        <w:rPr>
          <w:rFonts w:hint="eastAsia"/>
          <w:kern w:val="2"/>
          <w:lang w:eastAsia="zh-CN"/>
        </w:rPr>
        <w:t xml:space="preserve">how large </w:t>
      </w:r>
      <w:r w:rsidR="0007775B" w:rsidRPr="001742EF">
        <w:rPr>
          <w:rFonts w:hint="eastAsia"/>
          <w:kern w:val="2"/>
          <w:lang w:eastAsia="zh-CN"/>
        </w:rPr>
        <w:t>the frequency offset is.</w:t>
      </w:r>
    </w:p>
    <w:p w14:paraId="2A01F176" w14:textId="77777777" w:rsidR="00BC122B" w:rsidRPr="001742EF" w:rsidRDefault="00CF1207" w:rsidP="00BC122B">
      <w:pPr>
        <w:rPr>
          <w:kern w:val="2"/>
          <w:lang w:eastAsia="zh-CN"/>
        </w:rPr>
      </w:pPr>
      <w:r w:rsidRPr="001742EF">
        <w:rPr>
          <w:rFonts w:hint="eastAsia"/>
          <w:noProof/>
          <w:kern w:val="2"/>
          <w:lang w:val="en-GB" w:eastAsia="en-GB"/>
        </w:rPr>
        <w:drawing>
          <wp:inline distT="0" distB="0" distL="0" distR="0" wp14:anchorId="5805023C" wp14:editId="5333A1F8">
            <wp:extent cx="2813685" cy="2306320"/>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13685" cy="2306320"/>
                    </a:xfrm>
                    <a:prstGeom prst="rect">
                      <a:avLst/>
                    </a:prstGeom>
                    <a:noFill/>
                    <a:ln>
                      <a:noFill/>
                    </a:ln>
                  </pic:spPr>
                </pic:pic>
              </a:graphicData>
            </a:graphic>
          </wp:inline>
        </w:drawing>
      </w:r>
      <w:r w:rsidR="00A825CE" w:rsidRPr="001742EF">
        <w:rPr>
          <w:rFonts w:hint="eastAsia"/>
          <w:kern w:val="2"/>
          <w:lang w:eastAsia="zh-CN"/>
        </w:rPr>
        <w:t xml:space="preserve">   </w:t>
      </w:r>
      <w:r w:rsidRPr="001742EF">
        <w:rPr>
          <w:rFonts w:hint="eastAsia"/>
          <w:noProof/>
          <w:kern w:val="2"/>
          <w:lang w:val="en-GB" w:eastAsia="en-GB"/>
        </w:rPr>
        <w:drawing>
          <wp:inline distT="0" distB="0" distL="0" distR="0" wp14:anchorId="7ED98FB1" wp14:editId="7B6A6904">
            <wp:extent cx="2852951" cy="2307600"/>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2951" cy="2307600"/>
                    </a:xfrm>
                    <a:prstGeom prst="rect">
                      <a:avLst/>
                    </a:prstGeom>
                    <a:noFill/>
                    <a:ln>
                      <a:noFill/>
                    </a:ln>
                  </pic:spPr>
                </pic:pic>
              </a:graphicData>
            </a:graphic>
          </wp:inline>
        </w:drawing>
      </w:r>
    </w:p>
    <w:p w14:paraId="2799151C" w14:textId="2E32A5A2" w:rsidR="00F07E3D" w:rsidRPr="001742EF" w:rsidRDefault="00F07E3D" w:rsidP="00F07E3D">
      <w:pPr>
        <w:pStyle w:val="Caption"/>
      </w:pPr>
      <w:bookmarkStart w:id="11" w:name="_Ref497760563"/>
      <w:r w:rsidRPr="001742EF">
        <w:t xml:space="preserve">Figure </w:t>
      </w:r>
      <w:r w:rsidR="00114576" w:rsidRPr="001742EF">
        <w:t>5</w:t>
      </w:r>
      <w:bookmarkEnd w:id="11"/>
      <w:r w:rsidRPr="001742EF">
        <w:rPr>
          <w:rFonts w:hint="eastAsia"/>
        </w:rPr>
        <w:t xml:space="preserve">: Correlation </w:t>
      </w:r>
      <w:r w:rsidRPr="001742EF">
        <w:t>characteristics</w:t>
      </w:r>
      <w:r w:rsidRPr="001742EF">
        <w:rPr>
          <w:rFonts w:hint="eastAsia"/>
        </w:rPr>
        <w:t xml:space="preserve"> of differential sequence</w:t>
      </w:r>
    </w:p>
    <w:p w14:paraId="36CB9376" w14:textId="77777777" w:rsidR="00F07E3D" w:rsidRPr="001742EF" w:rsidRDefault="00F07E3D" w:rsidP="008B4136">
      <w:pPr>
        <w:rPr>
          <w:b/>
          <w:kern w:val="2"/>
          <w:lang w:eastAsia="zh-CN"/>
        </w:rPr>
      </w:pPr>
      <w:r w:rsidRPr="001742EF">
        <w:rPr>
          <w:b/>
          <w:kern w:val="2"/>
          <w:lang w:eastAsia="zh-CN"/>
        </w:rPr>
        <w:t>O</w:t>
      </w:r>
      <w:r w:rsidRPr="001742EF">
        <w:rPr>
          <w:rFonts w:hint="eastAsia"/>
          <w:b/>
          <w:kern w:val="2"/>
          <w:lang w:eastAsia="zh-CN"/>
        </w:rPr>
        <w:t xml:space="preserve">bservation 3: The differential sequence based on ZC can keep </w:t>
      </w:r>
      <w:r w:rsidR="00E91C2B" w:rsidRPr="001742EF">
        <w:rPr>
          <w:rFonts w:hint="eastAsia"/>
          <w:b/>
          <w:kern w:val="2"/>
          <w:lang w:eastAsia="zh-CN"/>
        </w:rPr>
        <w:t xml:space="preserve">the </w:t>
      </w:r>
      <w:r w:rsidRPr="001742EF">
        <w:rPr>
          <w:rFonts w:hint="eastAsia"/>
          <w:b/>
          <w:kern w:val="2"/>
          <w:lang w:eastAsia="zh-CN"/>
        </w:rPr>
        <w:t>good correlation characteristics</w:t>
      </w:r>
      <w:r w:rsidR="00E91C2B" w:rsidRPr="001742EF">
        <w:rPr>
          <w:rFonts w:hint="eastAsia"/>
          <w:b/>
          <w:kern w:val="2"/>
          <w:lang w:eastAsia="zh-CN"/>
        </w:rPr>
        <w:t xml:space="preserve"> of ZC</w:t>
      </w:r>
      <w:r w:rsidRPr="001742EF">
        <w:rPr>
          <w:rFonts w:hint="eastAsia"/>
          <w:b/>
          <w:kern w:val="2"/>
          <w:lang w:eastAsia="zh-CN"/>
        </w:rPr>
        <w:t xml:space="preserve"> in receiver, no matter </w:t>
      </w:r>
      <w:r w:rsidR="00E91C2B" w:rsidRPr="001742EF">
        <w:rPr>
          <w:rFonts w:hint="eastAsia"/>
          <w:b/>
          <w:kern w:val="2"/>
          <w:lang w:eastAsia="zh-CN"/>
        </w:rPr>
        <w:t xml:space="preserve">how large </w:t>
      </w:r>
      <w:r w:rsidRPr="001742EF">
        <w:rPr>
          <w:rFonts w:hint="eastAsia"/>
          <w:b/>
          <w:kern w:val="2"/>
          <w:lang w:eastAsia="zh-CN"/>
        </w:rPr>
        <w:t>the frequency offset is.</w:t>
      </w:r>
    </w:p>
    <w:p w14:paraId="3AE4E9DD" w14:textId="002BDF4E" w:rsidR="00F07E3D" w:rsidRPr="001742EF" w:rsidRDefault="00F07E3D" w:rsidP="00F07E3D">
      <w:pPr>
        <w:rPr>
          <w:kern w:val="2"/>
          <w:lang w:eastAsia="zh-CN"/>
        </w:rPr>
      </w:pPr>
      <w:r w:rsidRPr="001742EF">
        <w:rPr>
          <w:kern w:val="2"/>
          <w:lang w:eastAsia="zh-CN"/>
        </w:rPr>
        <w:t>A</w:t>
      </w:r>
      <w:r w:rsidRPr="001742EF">
        <w:rPr>
          <w:rFonts w:hint="eastAsia"/>
          <w:kern w:val="2"/>
          <w:lang w:eastAsia="zh-CN"/>
        </w:rPr>
        <w:t xml:space="preserve">ccording to the receiving step 2 illustrated in </w:t>
      </w:r>
      <w:r w:rsidR="00D937CD" w:rsidRPr="001742EF">
        <w:rPr>
          <w:kern w:val="2"/>
          <w:lang w:eastAsia="zh-CN"/>
        </w:rPr>
        <w:t xml:space="preserve">Section </w:t>
      </w:r>
      <w:r w:rsidR="00114576" w:rsidRPr="001742EF">
        <w:rPr>
          <w:kern w:val="2"/>
          <w:lang w:eastAsia="zh-CN"/>
        </w:rPr>
        <w:t>2.2</w:t>
      </w:r>
      <w:r w:rsidRPr="001742EF">
        <w:rPr>
          <w:rFonts w:hint="eastAsia"/>
          <w:kern w:val="2"/>
          <w:lang w:eastAsia="zh-CN"/>
        </w:rPr>
        <w:t xml:space="preserve">, the differential process can eliminate the relative phase offset among samples caused by the frequency offset and the channel fading. </w:t>
      </w:r>
      <w:r w:rsidRPr="001742EF">
        <w:rPr>
          <w:kern w:val="2"/>
          <w:lang w:eastAsia="zh-CN"/>
        </w:rPr>
        <w:t>S</w:t>
      </w:r>
      <w:r w:rsidRPr="001742EF">
        <w:rPr>
          <w:rFonts w:hint="eastAsia"/>
          <w:kern w:val="2"/>
          <w:lang w:eastAsia="zh-CN"/>
        </w:rPr>
        <w:t xml:space="preserve">o UE does not need to do any blind search about the frequency offset etc. Furthermore, </w:t>
      </w:r>
      <w:r w:rsidR="00B35F78" w:rsidRPr="001742EF">
        <w:rPr>
          <w:rFonts w:hint="eastAsia"/>
          <w:kern w:val="2"/>
          <w:lang w:eastAsia="zh-CN"/>
        </w:rPr>
        <w:t xml:space="preserve">different repetitions of WUS can be coherently combined </w:t>
      </w:r>
      <w:r w:rsidR="0046347B" w:rsidRPr="001742EF">
        <w:rPr>
          <w:kern w:val="2"/>
          <w:lang w:eastAsia="zh-CN"/>
        </w:rPr>
        <w:t xml:space="preserve">just </w:t>
      </w:r>
      <w:r w:rsidR="00B35F78" w:rsidRPr="001742EF">
        <w:rPr>
          <w:rFonts w:hint="eastAsia"/>
          <w:kern w:val="2"/>
          <w:lang w:eastAsia="zh-CN"/>
        </w:rPr>
        <w:t xml:space="preserve">after the differential process, </w:t>
      </w:r>
      <w:r w:rsidR="001D69CD" w:rsidRPr="001742EF">
        <w:rPr>
          <w:kern w:val="2"/>
          <w:lang w:eastAsia="zh-CN"/>
        </w:rPr>
        <w:t>sinc</w:t>
      </w:r>
      <w:r w:rsidR="0046347B" w:rsidRPr="001742EF">
        <w:rPr>
          <w:kern w:val="2"/>
          <w:lang w:eastAsia="zh-CN"/>
        </w:rPr>
        <w:t>e</w:t>
      </w:r>
      <w:r w:rsidR="00B35F78" w:rsidRPr="001742EF">
        <w:rPr>
          <w:rFonts w:hint="eastAsia"/>
          <w:kern w:val="2"/>
          <w:lang w:eastAsia="zh-CN"/>
        </w:rPr>
        <w:t xml:space="preserve"> all repetitions have the same phase after the differential process. </w:t>
      </w:r>
      <w:r w:rsidR="002945B3" w:rsidRPr="001742EF">
        <w:rPr>
          <w:kern w:val="2"/>
          <w:lang w:eastAsia="zh-CN"/>
        </w:rPr>
        <w:t>This</w:t>
      </w:r>
      <w:r w:rsidR="00B35F78" w:rsidRPr="001742EF">
        <w:rPr>
          <w:rFonts w:hint="eastAsia"/>
          <w:kern w:val="2"/>
          <w:lang w:eastAsia="zh-CN"/>
        </w:rPr>
        <w:t xml:space="preserve"> save</w:t>
      </w:r>
      <w:r w:rsidR="002945B3" w:rsidRPr="001742EF">
        <w:rPr>
          <w:kern w:val="2"/>
          <w:lang w:eastAsia="zh-CN"/>
        </w:rPr>
        <w:t>s</w:t>
      </w:r>
      <w:r w:rsidR="00B35F78" w:rsidRPr="001742EF">
        <w:rPr>
          <w:rFonts w:hint="eastAsia"/>
          <w:kern w:val="2"/>
          <w:lang w:eastAsia="zh-CN"/>
        </w:rPr>
        <w:t xml:space="preserve"> the processing complexity because UE can firstly combine different repetitions and then </w:t>
      </w:r>
      <w:r w:rsidR="002945B3" w:rsidRPr="001742EF">
        <w:rPr>
          <w:kern w:val="2"/>
          <w:lang w:eastAsia="zh-CN"/>
        </w:rPr>
        <w:t>perform</w:t>
      </w:r>
      <w:r w:rsidR="00B35F78" w:rsidRPr="001742EF">
        <w:rPr>
          <w:rFonts w:hint="eastAsia"/>
          <w:kern w:val="2"/>
          <w:lang w:eastAsia="zh-CN"/>
        </w:rPr>
        <w:t xml:space="preserve"> the </w:t>
      </w:r>
      <w:r w:rsidR="00AA62FA" w:rsidRPr="001742EF">
        <w:rPr>
          <w:rFonts w:hint="eastAsia"/>
          <w:kern w:val="2"/>
          <w:lang w:eastAsia="zh-CN"/>
        </w:rPr>
        <w:t xml:space="preserve">sliding </w:t>
      </w:r>
      <w:r w:rsidR="00B35F78" w:rsidRPr="001742EF">
        <w:rPr>
          <w:rFonts w:hint="eastAsia"/>
          <w:kern w:val="2"/>
          <w:lang w:eastAsia="zh-CN"/>
        </w:rPr>
        <w:t>correlation</w:t>
      </w:r>
      <w:r w:rsidR="00AA62FA" w:rsidRPr="001742EF">
        <w:rPr>
          <w:rFonts w:hint="eastAsia"/>
          <w:kern w:val="2"/>
          <w:lang w:eastAsia="zh-CN"/>
        </w:rPr>
        <w:t xml:space="preserve"> operation</w:t>
      </w:r>
      <w:r w:rsidR="00B35F78" w:rsidRPr="001742EF">
        <w:rPr>
          <w:rFonts w:hint="eastAsia"/>
          <w:kern w:val="2"/>
          <w:lang w:eastAsia="zh-CN"/>
        </w:rPr>
        <w:t xml:space="preserve"> only once.</w:t>
      </w:r>
    </w:p>
    <w:p w14:paraId="7AEC8E83" w14:textId="2D3A1970" w:rsidR="00F07E3D" w:rsidRPr="001742EF" w:rsidRDefault="00B35F78" w:rsidP="008B4136">
      <w:pPr>
        <w:rPr>
          <w:b/>
          <w:kern w:val="2"/>
          <w:lang w:eastAsia="zh-CN"/>
        </w:rPr>
      </w:pPr>
      <w:r w:rsidRPr="001742EF">
        <w:rPr>
          <w:b/>
          <w:kern w:val="2"/>
          <w:lang w:eastAsia="zh-CN"/>
        </w:rPr>
        <w:t>O</w:t>
      </w:r>
      <w:r w:rsidRPr="001742EF">
        <w:rPr>
          <w:rFonts w:hint="eastAsia"/>
          <w:b/>
          <w:kern w:val="2"/>
          <w:lang w:eastAsia="zh-CN"/>
        </w:rPr>
        <w:t xml:space="preserve">bservation 4: </w:t>
      </w:r>
      <w:r w:rsidR="005A0AA7">
        <w:rPr>
          <w:b/>
          <w:kern w:val="2"/>
          <w:lang w:eastAsia="zh-CN"/>
        </w:rPr>
        <w:t>Using a differential sequence for WUS allows low-complexity processing in the UE receiver</w:t>
      </w:r>
      <w:r w:rsidRPr="001742EF">
        <w:rPr>
          <w:rFonts w:hint="eastAsia"/>
          <w:b/>
          <w:kern w:val="2"/>
          <w:lang w:eastAsia="zh-CN"/>
        </w:rPr>
        <w:t>.</w:t>
      </w:r>
    </w:p>
    <w:p w14:paraId="60241F84" w14:textId="77777777" w:rsidR="008B4136" w:rsidRPr="001742EF" w:rsidRDefault="00E4057F" w:rsidP="008B4136">
      <w:pPr>
        <w:rPr>
          <w:b/>
          <w:kern w:val="2"/>
          <w:lang w:eastAsia="zh-CN"/>
        </w:rPr>
      </w:pPr>
      <w:r w:rsidRPr="001742EF">
        <w:rPr>
          <w:rFonts w:hint="eastAsia"/>
          <w:b/>
          <w:kern w:val="2"/>
          <w:lang w:eastAsia="zh-CN"/>
        </w:rPr>
        <w:t>Proposal 2</w:t>
      </w:r>
      <w:r w:rsidR="008B4136" w:rsidRPr="001742EF">
        <w:rPr>
          <w:rFonts w:hint="eastAsia"/>
          <w:b/>
          <w:kern w:val="2"/>
          <w:lang w:eastAsia="zh-CN"/>
        </w:rPr>
        <w:t xml:space="preserve">: The WUS is generated as: </w:t>
      </w:r>
    </w:p>
    <w:p w14:paraId="64D9E264" w14:textId="77777777" w:rsidR="006A4873" w:rsidRPr="001742EF" w:rsidRDefault="00DA09CB" w:rsidP="00360A78">
      <w:pPr>
        <w:numPr>
          <w:ilvl w:val="0"/>
          <w:numId w:val="51"/>
        </w:numPr>
        <w:rPr>
          <w:kern w:val="2"/>
          <w:lang w:eastAsia="zh-CN"/>
        </w:rPr>
      </w:pPr>
      <w:r w:rsidRPr="001742EF">
        <w:rPr>
          <w:b/>
          <w:kern w:val="2"/>
          <w:lang w:eastAsia="zh-CN"/>
        </w:rPr>
        <w:t>S</w:t>
      </w:r>
      <w:r w:rsidRPr="001742EF">
        <w:rPr>
          <w:rFonts w:hint="eastAsia"/>
          <w:b/>
          <w:kern w:val="2"/>
          <w:lang w:eastAsia="zh-CN"/>
        </w:rPr>
        <w:t>tep 1</w:t>
      </w:r>
      <w:r w:rsidRPr="001742EF">
        <w:rPr>
          <w:rFonts w:hint="eastAsia"/>
          <w:kern w:val="2"/>
          <w:lang w:eastAsia="zh-CN"/>
        </w:rPr>
        <w:t xml:space="preserve">: Generate </w:t>
      </w:r>
      <w:r w:rsidR="009E15F4" w:rsidRPr="001742EF">
        <w:rPr>
          <w:kern w:val="2"/>
          <w:lang w:eastAsia="zh-CN"/>
        </w:rPr>
        <w:t>an</w:t>
      </w:r>
      <w:r w:rsidRPr="001742EF">
        <w:rPr>
          <w:rFonts w:hint="eastAsia"/>
          <w:kern w:val="2"/>
          <w:lang w:eastAsia="zh-CN"/>
        </w:rPr>
        <w:t xml:space="preserve"> </w:t>
      </w:r>
      <w:r w:rsidR="009E15F4" w:rsidRPr="001742EF">
        <w:rPr>
          <w:kern w:val="2"/>
          <w:lang w:eastAsia="zh-CN"/>
        </w:rPr>
        <w:t>L</w:t>
      </w:r>
      <w:r w:rsidRPr="001742EF">
        <w:rPr>
          <w:rFonts w:hint="eastAsia"/>
          <w:kern w:val="2"/>
          <w:lang w:eastAsia="zh-CN"/>
        </w:rPr>
        <w:t xml:space="preserve">-length ZC sequence, denoted by </w:t>
      </w:r>
      <w:r w:rsidRPr="001742EF">
        <w:rPr>
          <w:rFonts w:hint="eastAsia"/>
          <w:b/>
          <w:i/>
          <w:kern w:val="2"/>
          <w:lang w:eastAsia="zh-CN"/>
        </w:rPr>
        <w:t>d</w:t>
      </w:r>
      <w:r w:rsidRPr="001742EF">
        <w:rPr>
          <w:rFonts w:hint="eastAsia"/>
          <w:kern w:val="2"/>
          <w:lang w:eastAsia="zh-CN"/>
        </w:rPr>
        <w:t xml:space="preserve">, as the equation below. </w:t>
      </w:r>
      <w:r w:rsidRPr="001742EF">
        <w:rPr>
          <w:kern w:val="2"/>
          <w:lang w:eastAsia="zh-CN"/>
        </w:rPr>
        <w:t>T</w:t>
      </w:r>
      <w:r w:rsidRPr="001742EF">
        <w:rPr>
          <w:rFonts w:hint="eastAsia"/>
          <w:kern w:val="2"/>
          <w:lang w:eastAsia="zh-CN"/>
        </w:rPr>
        <w:t xml:space="preserve">he root index </w:t>
      </w:r>
      <w:r w:rsidRPr="001742EF">
        <w:rPr>
          <w:kern w:val="2"/>
          <w:lang w:eastAsia="zh-CN"/>
        </w:rPr>
        <w:t>‘</w:t>
      </w:r>
      <w:r w:rsidRPr="001742EF">
        <w:rPr>
          <w:rFonts w:hint="eastAsia"/>
          <w:kern w:val="2"/>
          <w:lang w:eastAsia="zh-CN"/>
        </w:rPr>
        <w:t>u</w:t>
      </w:r>
      <w:r w:rsidRPr="001742EF">
        <w:rPr>
          <w:kern w:val="2"/>
          <w:lang w:eastAsia="zh-CN"/>
        </w:rPr>
        <w:t>’</w:t>
      </w:r>
      <w:r w:rsidRPr="001742EF">
        <w:rPr>
          <w:rFonts w:hint="eastAsia"/>
          <w:kern w:val="2"/>
          <w:lang w:eastAsia="zh-CN"/>
        </w:rPr>
        <w:t xml:space="preserve"> can be an integer within [1,</w:t>
      </w:r>
      <w:r w:rsidR="006A4873" w:rsidRPr="001742EF">
        <w:rPr>
          <w:kern w:val="2"/>
          <w:lang w:eastAsia="zh-CN"/>
        </w:rPr>
        <w:t xml:space="preserve"> </w:t>
      </w:r>
      <w:r w:rsidR="009E15F4" w:rsidRPr="001742EF">
        <w:rPr>
          <w:kern w:val="2"/>
          <w:lang w:eastAsia="zh-CN"/>
        </w:rPr>
        <w:t>L-1</w:t>
      </w:r>
      <w:r w:rsidRPr="001742EF">
        <w:rPr>
          <w:rFonts w:hint="eastAsia"/>
          <w:kern w:val="2"/>
          <w:lang w:eastAsia="zh-CN"/>
        </w:rPr>
        <w:t>].</w:t>
      </w:r>
      <w:r w:rsidR="009E15F4" w:rsidRPr="001742EF">
        <w:rPr>
          <w:kern w:val="2"/>
          <w:lang w:eastAsia="zh-CN"/>
        </w:rPr>
        <w:t xml:space="preserve"> </w:t>
      </w:r>
    </w:p>
    <w:p w14:paraId="15CF158F" w14:textId="77777777" w:rsidR="00DA09CB" w:rsidRPr="001742EF" w:rsidRDefault="009E15F4" w:rsidP="00360A78">
      <w:pPr>
        <w:ind w:left="720"/>
        <w:rPr>
          <w:kern w:val="2"/>
          <w:lang w:eastAsia="zh-CN"/>
        </w:rPr>
      </w:pPr>
      <w:r w:rsidRPr="001742EF">
        <w:rPr>
          <w:kern w:val="2"/>
          <w:lang w:eastAsia="zh-CN"/>
        </w:rPr>
        <w:t>‘L’ is 113</w:t>
      </w:r>
      <w:r w:rsidR="00D4019D" w:rsidRPr="001742EF">
        <w:rPr>
          <w:kern w:val="2"/>
          <w:lang w:eastAsia="zh-CN"/>
        </w:rPr>
        <w:t xml:space="preserve"> (3 OFDM symbols for PDCCH) or 131 (2 OFDM symbols for PDCCH) or 139 (1 OFDM symbol for PDCCH)</w:t>
      </w:r>
      <w:r w:rsidRPr="001742EF">
        <w:rPr>
          <w:kern w:val="2"/>
          <w:lang w:eastAsia="zh-CN"/>
        </w:rPr>
        <w:t xml:space="preserve"> in in-band deployment</w:t>
      </w:r>
      <w:r w:rsidR="007D5B36" w:rsidRPr="001742EF">
        <w:rPr>
          <w:kern w:val="2"/>
          <w:lang w:eastAsia="zh-CN"/>
        </w:rPr>
        <w:t xml:space="preserve"> </w:t>
      </w:r>
      <w:r w:rsidRPr="001742EF">
        <w:rPr>
          <w:kern w:val="2"/>
          <w:lang w:eastAsia="zh-CN"/>
        </w:rPr>
        <w:t>and</w:t>
      </w:r>
      <w:r w:rsidR="00976B7C" w:rsidRPr="001742EF">
        <w:rPr>
          <w:kern w:val="2"/>
          <w:lang w:eastAsia="zh-CN"/>
        </w:rPr>
        <w:t xml:space="preserve"> </w:t>
      </w:r>
      <w:r w:rsidR="00150A64" w:rsidRPr="001742EF">
        <w:rPr>
          <w:kern w:val="2"/>
          <w:lang w:eastAsia="zh-CN"/>
        </w:rPr>
        <w:t>is</w:t>
      </w:r>
      <w:r w:rsidRPr="001742EF">
        <w:rPr>
          <w:kern w:val="2"/>
          <w:lang w:eastAsia="zh-CN"/>
        </w:rPr>
        <w:t xml:space="preserve"> 151 otherwise.</w:t>
      </w:r>
    </w:p>
    <w:p w14:paraId="447AD2C2" w14:textId="0F6ED92E" w:rsidR="00DA09CB" w:rsidRPr="001742EF" w:rsidRDefault="007F09C9" w:rsidP="00360A78">
      <w:pPr>
        <w:ind w:left="720"/>
        <w:jc w:val="center"/>
        <w:rPr>
          <w:lang w:eastAsia="zh-CN"/>
        </w:rPr>
      </w:pPr>
      <w:r>
        <w:rPr>
          <w:position w:val="-10"/>
        </w:rPr>
        <w:pict w14:anchorId="65447CA6">
          <v:shape id="_x0000_i1038" type="#_x0000_t75" style="width:153.65pt;height:17.2pt">
            <v:imagedata r:id="rId27" o:title=""/>
          </v:shape>
        </w:pict>
      </w:r>
    </w:p>
    <w:p w14:paraId="36F44514" w14:textId="77777777" w:rsidR="006A4873" w:rsidRPr="001742EF" w:rsidRDefault="00DA09CB" w:rsidP="00360A78">
      <w:pPr>
        <w:numPr>
          <w:ilvl w:val="0"/>
          <w:numId w:val="51"/>
        </w:numPr>
        <w:rPr>
          <w:lang w:eastAsia="zh-CN"/>
        </w:rPr>
      </w:pPr>
      <w:r w:rsidRPr="001742EF">
        <w:rPr>
          <w:b/>
          <w:lang w:eastAsia="zh-CN"/>
        </w:rPr>
        <w:t>S</w:t>
      </w:r>
      <w:r w:rsidRPr="001742EF">
        <w:rPr>
          <w:rFonts w:hint="eastAsia"/>
          <w:b/>
          <w:lang w:eastAsia="zh-CN"/>
        </w:rPr>
        <w:t>tep 2</w:t>
      </w:r>
      <w:r w:rsidRPr="001742EF">
        <w:rPr>
          <w:rFonts w:hint="eastAsia"/>
          <w:lang w:eastAsia="zh-CN"/>
        </w:rPr>
        <w:t xml:space="preserve">: Extend the sequence </w:t>
      </w:r>
      <w:r w:rsidRPr="001742EF">
        <w:rPr>
          <w:rFonts w:hint="eastAsia"/>
          <w:i/>
          <w:lang w:eastAsia="zh-CN"/>
        </w:rPr>
        <w:t xml:space="preserve">d </w:t>
      </w:r>
      <w:r w:rsidRPr="001742EF">
        <w:rPr>
          <w:rFonts w:hint="eastAsia"/>
          <w:lang w:eastAsia="zh-CN"/>
        </w:rPr>
        <w:t xml:space="preserve">to </w:t>
      </w:r>
      <w:r w:rsidR="009E15F4" w:rsidRPr="001742EF">
        <w:rPr>
          <w:lang w:eastAsia="zh-CN"/>
        </w:rPr>
        <w:t>L</w:t>
      </w:r>
      <w:r w:rsidR="009E15F4" w:rsidRPr="001742EF">
        <w:rPr>
          <w:vertAlign w:val="subscript"/>
          <w:lang w:eastAsia="zh-CN"/>
        </w:rPr>
        <w:t>1</w:t>
      </w:r>
      <w:r w:rsidRPr="001742EF">
        <w:rPr>
          <w:rFonts w:hint="eastAsia"/>
          <w:lang w:eastAsia="zh-CN"/>
        </w:rPr>
        <w:t xml:space="preserve">-length through cyclic </w:t>
      </w:r>
      <w:r w:rsidRPr="001742EF">
        <w:rPr>
          <w:lang w:eastAsia="zh-CN"/>
        </w:rPr>
        <w:t>extension</w:t>
      </w:r>
      <w:r w:rsidRPr="001742EF">
        <w:rPr>
          <w:rFonts w:hint="eastAsia"/>
          <w:lang w:eastAsia="zh-CN"/>
        </w:rPr>
        <w:t xml:space="preserve">, and denote the new sequence </w:t>
      </w:r>
      <w:r w:rsidRPr="001742EF">
        <w:rPr>
          <w:lang w:eastAsia="zh-CN"/>
        </w:rPr>
        <w:t>as</w:t>
      </w:r>
      <w:r w:rsidRPr="001742EF">
        <w:rPr>
          <w:rFonts w:hint="eastAsia"/>
          <w:lang w:eastAsia="zh-CN"/>
        </w:rPr>
        <w:t xml:space="preserve"> </w:t>
      </w:r>
      <w:r w:rsidRPr="001742EF">
        <w:rPr>
          <w:rFonts w:hint="eastAsia"/>
          <w:b/>
          <w:i/>
          <w:lang w:eastAsia="zh-CN"/>
        </w:rPr>
        <w:t>S</w:t>
      </w:r>
      <w:r w:rsidRPr="001742EF">
        <w:rPr>
          <w:rFonts w:hint="eastAsia"/>
          <w:lang w:eastAsia="zh-CN"/>
        </w:rPr>
        <w:t>.</w:t>
      </w:r>
      <w:r w:rsidR="006A4873" w:rsidRPr="001742EF">
        <w:rPr>
          <w:lang w:eastAsia="zh-CN"/>
        </w:rPr>
        <w:t xml:space="preserve"> </w:t>
      </w:r>
    </w:p>
    <w:p w14:paraId="540AD99F" w14:textId="77777777" w:rsidR="00DA09CB" w:rsidRPr="001742EF" w:rsidRDefault="009E15F4" w:rsidP="00360A78">
      <w:pPr>
        <w:ind w:left="720"/>
        <w:rPr>
          <w:lang w:eastAsia="zh-CN"/>
        </w:rPr>
      </w:pPr>
      <w:bookmarkStart w:id="12" w:name="OLE_LINK2"/>
      <w:r w:rsidRPr="001742EF">
        <w:rPr>
          <w:lang w:eastAsia="zh-CN"/>
        </w:rPr>
        <w:t xml:space="preserve"> ‘L</w:t>
      </w:r>
      <w:r w:rsidRPr="001742EF">
        <w:rPr>
          <w:vertAlign w:val="subscript"/>
          <w:lang w:eastAsia="zh-CN"/>
        </w:rPr>
        <w:t>1</w:t>
      </w:r>
      <w:r w:rsidRPr="001742EF">
        <w:rPr>
          <w:lang w:eastAsia="zh-CN"/>
        </w:rPr>
        <w:t>’</w:t>
      </w:r>
      <w:r w:rsidR="006A4873" w:rsidRPr="001742EF">
        <w:rPr>
          <w:lang w:eastAsia="zh-CN"/>
        </w:rPr>
        <w:t xml:space="preserve"> is</w:t>
      </w:r>
      <w:r w:rsidR="00976B7C" w:rsidRPr="001742EF">
        <w:rPr>
          <w:kern w:val="2"/>
          <w:lang w:eastAsia="zh-CN"/>
        </w:rPr>
        <w:t xml:space="preserve"> 120 (3 OFDM symbols for PDCCH) or 132 (2 OFDM symbols for PDCCH) or 144 (1 OFDM symbol for PDCCH) in in-band </w:t>
      </w:r>
      <w:r w:rsidR="003B6045" w:rsidRPr="001742EF">
        <w:rPr>
          <w:kern w:val="2"/>
          <w:lang w:eastAsia="zh-CN"/>
        </w:rPr>
        <w:t>deployment</w:t>
      </w:r>
      <w:r w:rsidR="00976B7C" w:rsidRPr="001742EF">
        <w:rPr>
          <w:kern w:val="2"/>
          <w:lang w:eastAsia="zh-CN"/>
        </w:rPr>
        <w:t xml:space="preserve"> and is 156 otherwise</w:t>
      </w:r>
      <w:r w:rsidRPr="001742EF">
        <w:rPr>
          <w:lang w:eastAsia="zh-CN"/>
        </w:rPr>
        <w:t>.</w:t>
      </w:r>
    </w:p>
    <w:bookmarkEnd w:id="12"/>
    <w:p w14:paraId="3F4B7BEF" w14:textId="77777777" w:rsidR="00DA09CB" w:rsidRPr="001742EF" w:rsidRDefault="00DA09CB" w:rsidP="00360A78">
      <w:pPr>
        <w:numPr>
          <w:ilvl w:val="0"/>
          <w:numId w:val="51"/>
        </w:numPr>
        <w:rPr>
          <w:lang w:eastAsia="zh-CN"/>
        </w:rPr>
      </w:pPr>
      <w:r w:rsidRPr="001742EF">
        <w:rPr>
          <w:b/>
          <w:lang w:eastAsia="zh-CN"/>
        </w:rPr>
        <w:t>S</w:t>
      </w:r>
      <w:r w:rsidRPr="001742EF">
        <w:rPr>
          <w:rFonts w:hint="eastAsia"/>
          <w:b/>
          <w:lang w:eastAsia="zh-CN"/>
        </w:rPr>
        <w:t>tep 3</w:t>
      </w:r>
      <w:r w:rsidRPr="001742EF">
        <w:rPr>
          <w:rFonts w:hint="eastAsia"/>
          <w:lang w:eastAsia="zh-CN"/>
        </w:rPr>
        <w:t xml:space="preserve">: Divide the sequence </w:t>
      </w:r>
      <w:r w:rsidRPr="001742EF">
        <w:rPr>
          <w:rFonts w:hint="eastAsia"/>
          <w:b/>
          <w:i/>
          <w:lang w:eastAsia="zh-CN"/>
        </w:rPr>
        <w:t>S</w:t>
      </w:r>
      <w:r w:rsidRPr="001742EF">
        <w:rPr>
          <w:rFonts w:hint="eastAsia"/>
          <w:lang w:eastAsia="zh-CN"/>
        </w:rPr>
        <w:t xml:space="preserve"> into </w:t>
      </w:r>
      <w:r w:rsidR="006A4873" w:rsidRPr="001742EF">
        <w:rPr>
          <w:lang w:eastAsia="zh-CN"/>
        </w:rPr>
        <w:t>k</w:t>
      </w:r>
      <w:r w:rsidRPr="001742EF">
        <w:rPr>
          <w:rFonts w:hint="eastAsia"/>
          <w:lang w:eastAsia="zh-CN"/>
        </w:rPr>
        <w:t xml:space="preserve"> </w:t>
      </w:r>
      <w:r w:rsidRPr="001742EF">
        <w:rPr>
          <w:lang w:eastAsia="zh-CN"/>
        </w:rPr>
        <w:t>sub-sequences</w:t>
      </w:r>
      <w:r w:rsidRPr="001742EF">
        <w:rPr>
          <w:rFonts w:hint="eastAsia"/>
          <w:lang w:eastAsia="zh-CN"/>
        </w:rPr>
        <w:t xml:space="preserve"> and each </w:t>
      </w:r>
      <w:r w:rsidRPr="001742EF">
        <w:rPr>
          <w:lang w:eastAsia="zh-CN"/>
        </w:rPr>
        <w:t>sub-sequence</w:t>
      </w:r>
      <w:r w:rsidRPr="001742EF">
        <w:rPr>
          <w:rFonts w:hint="eastAsia"/>
          <w:lang w:eastAsia="zh-CN"/>
        </w:rPr>
        <w:t xml:space="preserve"> includes 12 </w:t>
      </w:r>
      <w:r w:rsidRPr="001742EF">
        <w:rPr>
          <w:lang w:eastAsia="zh-CN"/>
        </w:rPr>
        <w:t>consecutive elements</w:t>
      </w:r>
      <w:r w:rsidRPr="001742EF">
        <w:rPr>
          <w:rFonts w:hint="eastAsia"/>
          <w:lang w:eastAsia="zh-CN"/>
        </w:rPr>
        <w:t xml:space="preserve"> of </w:t>
      </w:r>
      <w:r w:rsidRPr="001742EF">
        <w:rPr>
          <w:rFonts w:hint="eastAsia"/>
          <w:b/>
          <w:i/>
          <w:lang w:eastAsia="zh-CN"/>
        </w:rPr>
        <w:t>S</w:t>
      </w:r>
      <w:r w:rsidRPr="001742EF">
        <w:rPr>
          <w:rFonts w:hint="eastAsia"/>
          <w:b/>
          <w:lang w:eastAsia="zh-CN"/>
        </w:rPr>
        <w:t xml:space="preserve"> </w:t>
      </w:r>
      <w:r w:rsidRPr="001742EF">
        <w:rPr>
          <w:rFonts w:hint="eastAsia"/>
          <w:lang w:eastAsia="zh-CN"/>
        </w:rPr>
        <w:t xml:space="preserve">in turn. </w:t>
      </w:r>
      <w:r w:rsidRPr="001742EF">
        <w:rPr>
          <w:lang w:eastAsia="zh-CN"/>
        </w:rPr>
        <w:t>D</w:t>
      </w:r>
      <w:r w:rsidRPr="001742EF">
        <w:rPr>
          <w:rFonts w:hint="eastAsia"/>
          <w:lang w:eastAsia="zh-CN"/>
        </w:rPr>
        <w:t>enote the sub-sequence</w:t>
      </w:r>
      <w:r w:rsidRPr="001742EF">
        <w:rPr>
          <w:lang w:eastAsia="zh-CN"/>
        </w:rPr>
        <w:t>s</w:t>
      </w:r>
      <w:r w:rsidRPr="001742EF">
        <w:rPr>
          <w:rFonts w:hint="eastAsia"/>
          <w:lang w:eastAsia="zh-CN"/>
        </w:rPr>
        <w:t xml:space="preserve"> as </w:t>
      </w:r>
      <w:r w:rsidRPr="001742EF">
        <w:rPr>
          <w:rFonts w:hint="eastAsia"/>
          <w:b/>
          <w:lang w:eastAsia="zh-CN"/>
        </w:rPr>
        <w:t>x</w:t>
      </w:r>
      <w:r w:rsidRPr="001742EF">
        <w:rPr>
          <w:rFonts w:hint="eastAsia"/>
          <w:vertAlign w:val="subscript"/>
          <w:lang w:eastAsia="zh-CN"/>
        </w:rPr>
        <w:t>1</w:t>
      </w:r>
      <w:r w:rsidRPr="001742EF">
        <w:rPr>
          <w:rFonts w:hint="eastAsia"/>
          <w:lang w:eastAsia="zh-CN"/>
        </w:rPr>
        <w:t xml:space="preserve"> ~ </w:t>
      </w:r>
      <w:r w:rsidRPr="001742EF">
        <w:rPr>
          <w:rFonts w:hint="eastAsia"/>
          <w:b/>
          <w:lang w:eastAsia="zh-CN"/>
        </w:rPr>
        <w:t>x</w:t>
      </w:r>
      <w:r w:rsidR="006A4873" w:rsidRPr="001742EF">
        <w:rPr>
          <w:vertAlign w:val="subscript"/>
          <w:lang w:eastAsia="zh-CN"/>
        </w:rPr>
        <w:t>k</w:t>
      </w:r>
      <w:r w:rsidRPr="001742EF">
        <w:rPr>
          <w:rFonts w:hint="eastAsia"/>
          <w:lang w:eastAsia="zh-CN"/>
        </w:rPr>
        <w:t>.</w:t>
      </w:r>
    </w:p>
    <w:p w14:paraId="4DDE4B20" w14:textId="77777777" w:rsidR="006A4873" w:rsidRPr="001742EF" w:rsidRDefault="006A4873" w:rsidP="00360A78">
      <w:pPr>
        <w:ind w:left="720"/>
        <w:rPr>
          <w:lang w:eastAsia="zh-CN"/>
        </w:rPr>
      </w:pPr>
      <w:r w:rsidRPr="001742EF">
        <w:rPr>
          <w:lang w:eastAsia="zh-CN"/>
        </w:rPr>
        <w:t>‘k’ is</w:t>
      </w:r>
      <w:r w:rsidRPr="001742EF">
        <w:rPr>
          <w:kern w:val="2"/>
          <w:lang w:eastAsia="zh-CN"/>
        </w:rPr>
        <w:t xml:space="preserve"> 10 (3 OFDM symbols for PDCCH) or 11 (2 OFDM symbols for PDCCH) or 12 (1 OFDM symbol for PDCCH) in in-band deployment and is 13 otherwise</w:t>
      </w:r>
      <w:r w:rsidRPr="001742EF">
        <w:rPr>
          <w:lang w:eastAsia="zh-CN"/>
        </w:rPr>
        <w:t>.</w:t>
      </w:r>
    </w:p>
    <w:p w14:paraId="63F4F984" w14:textId="77777777" w:rsidR="00DA09CB" w:rsidRPr="001742EF" w:rsidRDefault="00DA09CB" w:rsidP="00360A78">
      <w:pPr>
        <w:numPr>
          <w:ilvl w:val="0"/>
          <w:numId w:val="51"/>
        </w:numPr>
        <w:rPr>
          <w:lang w:eastAsia="zh-CN"/>
        </w:rPr>
      </w:pPr>
      <w:r w:rsidRPr="001742EF">
        <w:rPr>
          <w:b/>
          <w:lang w:eastAsia="zh-CN"/>
        </w:rPr>
        <w:lastRenderedPageBreak/>
        <w:t>S</w:t>
      </w:r>
      <w:r w:rsidRPr="001742EF">
        <w:rPr>
          <w:rFonts w:hint="eastAsia"/>
          <w:b/>
          <w:lang w:eastAsia="zh-CN"/>
        </w:rPr>
        <w:t>tep 4</w:t>
      </w:r>
      <w:r w:rsidRPr="001742EF">
        <w:rPr>
          <w:rFonts w:hint="eastAsia"/>
          <w:lang w:eastAsia="zh-CN"/>
        </w:rPr>
        <w:t xml:space="preserve">: </w:t>
      </w:r>
      <w:r w:rsidRPr="001742EF">
        <w:rPr>
          <w:lang w:eastAsia="zh-CN"/>
        </w:rPr>
        <w:t xml:space="preserve"> </w:t>
      </w:r>
      <w:r w:rsidRPr="001742EF">
        <w:rPr>
          <w:rFonts w:hint="eastAsia"/>
          <w:lang w:eastAsia="zh-CN"/>
        </w:rPr>
        <w:t>a 12-length sequence (</w:t>
      </w:r>
      <w:r w:rsidRPr="001742EF">
        <w:rPr>
          <w:rFonts w:hint="eastAsia"/>
          <w:b/>
          <w:lang w:eastAsia="zh-CN"/>
        </w:rPr>
        <w:t>x</w:t>
      </w:r>
      <w:r w:rsidRPr="001742EF">
        <w:rPr>
          <w:rFonts w:hint="eastAsia"/>
          <w:vertAlign w:val="subscript"/>
          <w:lang w:eastAsia="zh-CN"/>
        </w:rPr>
        <w:t>0</w:t>
      </w:r>
      <w:r w:rsidRPr="001742EF">
        <w:rPr>
          <w:rFonts w:hint="eastAsia"/>
          <w:lang w:eastAsia="zh-CN"/>
        </w:rPr>
        <w:t xml:space="preserve">) is predefined as the initial sequence </w:t>
      </w:r>
      <w:r w:rsidRPr="001742EF">
        <w:rPr>
          <w:lang w:eastAsia="zh-CN"/>
        </w:rPr>
        <w:t xml:space="preserve">and do </w:t>
      </w:r>
      <w:r w:rsidRPr="001742EF">
        <w:rPr>
          <w:rFonts w:hint="eastAsia"/>
          <w:lang w:eastAsia="zh-CN"/>
        </w:rPr>
        <w:t xml:space="preserve">the accumulated multiplication </w:t>
      </w:r>
      <w:r w:rsidRPr="001742EF">
        <w:rPr>
          <w:lang w:eastAsia="zh-CN"/>
        </w:rPr>
        <w:t xml:space="preserve">with </w:t>
      </w:r>
      <w:r w:rsidRPr="001742EF">
        <w:rPr>
          <w:rFonts w:hint="eastAsia"/>
          <w:lang w:eastAsia="zh-CN"/>
        </w:rPr>
        <w:t xml:space="preserve"> </w:t>
      </w:r>
      <w:r w:rsidRPr="001742EF">
        <w:rPr>
          <w:rFonts w:hint="eastAsia"/>
          <w:b/>
          <w:lang w:eastAsia="zh-CN"/>
        </w:rPr>
        <w:t>x</w:t>
      </w:r>
      <w:r w:rsidRPr="001742EF">
        <w:rPr>
          <w:rFonts w:hint="eastAsia"/>
          <w:vertAlign w:val="subscript"/>
          <w:lang w:eastAsia="zh-CN"/>
        </w:rPr>
        <w:t>0</w:t>
      </w:r>
      <w:r w:rsidRPr="001742EF">
        <w:rPr>
          <w:rFonts w:hint="eastAsia"/>
          <w:lang w:eastAsia="zh-CN"/>
        </w:rPr>
        <w:t xml:space="preserve"> ~ </w:t>
      </w:r>
      <w:r w:rsidRPr="001742EF">
        <w:rPr>
          <w:rFonts w:hint="eastAsia"/>
          <w:b/>
          <w:lang w:eastAsia="zh-CN"/>
        </w:rPr>
        <w:t>x</w:t>
      </w:r>
      <w:r w:rsidR="006A4873" w:rsidRPr="001742EF">
        <w:rPr>
          <w:vertAlign w:val="subscript"/>
          <w:lang w:eastAsia="zh-CN"/>
        </w:rPr>
        <w:t>k</w:t>
      </w:r>
      <w:r w:rsidRPr="001742EF">
        <w:rPr>
          <w:lang w:eastAsia="zh-CN"/>
        </w:rPr>
        <w:t xml:space="preserve"> to generate</w:t>
      </w:r>
      <w:r w:rsidRPr="001742EF">
        <w:rPr>
          <w:rFonts w:hint="eastAsia"/>
          <w:lang w:eastAsia="zh-CN"/>
        </w:rPr>
        <w:t xml:space="preserve"> new sequences </w:t>
      </w:r>
      <w:r w:rsidRPr="001742EF">
        <w:rPr>
          <w:rFonts w:hint="eastAsia"/>
          <w:b/>
          <w:lang w:eastAsia="zh-CN"/>
        </w:rPr>
        <w:t>y</w:t>
      </w:r>
      <w:r w:rsidRPr="001742EF">
        <w:rPr>
          <w:rFonts w:hint="eastAsia"/>
          <w:vertAlign w:val="subscript"/>
          <w:lang w:eastAsia="zh-CN"/>
        </w:rPr>
        <w:t>0</w:t>
      </w:r>
      <w:r w:rsidRPr="001742EF">
        <w:rPr>
          <w:rFonts w:hint="eastAsia"/>
          <w:lang w:eastAsia="zh-CN"/>
        </w:rPr>
        <w:t xml:space="preserve"> ~ </w:t>
      </w:r>
      <w:r w:rsidRPr="001742EF">
        <w:rPr>
          <w:rFonts w:hint="eastAsia"/>
          <w:b/>
          <w:lang w:eastAsia="zh-CN"/>
        </w:rPr>
        <w:t>y</w:t>
      </w:r>
      <w:r w:rsidR="006A4873" w:rsidRPr="001742EF">
        <w:rPr>
          <w:vertAlign w:val="subscript"/>
          <w:lang w:eastAsia="zh-CN"/>
        </w:rPr>
        <w:t>k</w:t>
      </w:r>
      <w:r w:rsidRPr="001742EF">
        <w:rPr>
          <w:rFonts w:hint="eastAsia"/>
          <w:lang w:eastAsia="zh-CN"/>
        </w:rPr>
        <w:t xml:space="preserve">, </w:t>
      </w:r>
      <w:r w:rsidRPr="001742EF">
        <w:rPr>
          <w:lang w:eastAsia="zh-CN"/>
        </w:rPr>
        <w:t>which</w:t>
      </w:r>
      <w:r w:rsidRPr="001742EF">
        <w:rPr>
          <w:rFonts w:hint="eastAsia"/>
          <w:lang w:eastAsia="zh-CN"/>
        </w:rPr>
        <w:t xml:space="preserve"> satisfies:</w:t>
      </w:r>
    </w:p>
    <w:p w14:paraId="48153690" w14:textId="06721D10" w:rsidR="00DA09CB" w:rsidRPr="001742EF" w:rsidRDefault="007F09C9" w:rsidP="00360A78">
      <w:pPr>
        <w:ind w:left="720"/>
        <w:jc w:val="center"/>
        <w:rPr>
          <w:kern w:val="2"/>
          <w:lang w:eastAsia="zh-CN"/>
        </w:rPr>
      </w:pPr>
      <w:r>
        <w:rPr>
          <w:kern w:val="2"/>
          <w:position w:val="-32"/>
          <w:lang w:eastAsia="zh-CN"/>
        </w:rPr>
        <w:pict w14:anchorId="47BF06BB">
          <v:shape id="_x0000_i1039" type="#_x0000_t75" style="width:54.8pt;height:36.55pt">
            <v:imagedata r:id="rId13" o:title=""/>
          </v:shape>
        </w:pict>
      </w:r>
    </w:p>
    <w:p w14:paraId="70DB0495" w14:textId="77777777" w:rsidR="00DA09CB" w:rsidRPr="001742EF" w:rsidRDefault="00DA09CB" w:rsidP="00360A78">
      <w:pPr>
        <w:numPr>
          <w:ilvl w:val="0"/>
          <w:numId w:val="51"/>
        </w:numPr>
        <w:rPr>
          <w:lang w:eastAsia="zh-CN"/>
        </w:rPr>
      </w:pPr>
      <w:r w:rsidRPr="001742EF">
        <w:rPr>
          <w:b/>
          <w:kern w:val="2"/>
          <w:lang w:eastAsia="zh-CN"/>
        </w:rPr>
        <w:t>S</w:t>
      </w:r>
      <w:r w:rsidRPr="001742EF">
        <w:rPr>
          <w:rFonts w:hint="eastAsia"/>
          <w:b/>
          <w:kern w:val="2"/>
          <w:lang w:eastAsia="zh-CN"/>
        </w:rPr>
        <w:t>tep 5</w:t>
      </w:r>
      <w:r w:rsidRPr="001742EF">
        <w:rPr>
          <w:rFonts w:hint="eastAsia"/>
          <w:kern w:val="2"/>
          <w:lang w:eastAsia="zh-CN"/>
        </w:rPr>
        <w:t xml:space="preserve">: Resource mapping. </w:t>
      </w:r>
      <w:r w:rsidRPr="001742EF">
        <w:rPr>
          <w:kern w:val="2"/>
          <w:lang w:eastAsia="zh-CN"/>
        </w:rPr>
        <w:t>T</w:t>
      </w:r>
      <w:r w:rsidRPr="001742EF">
        <w:rPr>
          <w:rFonts w:hint="eastAsia"/>
          <w:kern w:val="2"/>
          <w:lang w:eastAsia="zh-CN"/>
        </w:rPr>
        <w:t xml:space="preserve">he </w:t>
      </w:r>
      <w:r w:rsidRPr="001742EF">
        <w:rPr>
          <w:rFonts w:hint="eastAsia"/>
          <w:lang w:eastAsia="zh-CN"/>
        </w:rPr>
        <w:t xml:space="preserve">sequences </w:t>
      </w:r>
      <w:r w:rsidRPr="001742EF">
        <w:rPr>
          <w:rFonts w:hint="eastAsia"/>
          <w:b/>
          <w:lang w:eastAsia="zh-CN"/>
        </w:rPr>
        <w:t>y</w:t>
      </w:r>
      <w:r w:rsidRPr="001742EF">
        <w:rPr>
          <w:rFonts w:hint="eastAsia"/>
          <w:vertAlign w:val="subscript"/>
          <w:lang w:eastAsia="zh-CN"/>
        </w:rPr>
        <w:t>0</w:t>
      </w:r>
      <w:r w:rsidRPr="001742EF">
        <w:rPr>
          <w:rFonts w:hint="eastAsia"/>
          <w:lang w:eastAsia="zh-CN"/>
        </w:rPr>
        <w:t xml:space="preserve"> ~ </w:t>
      </w:r>
      <w:r w:rsidRPr="001742EF">
        <w:rPr>
          <w:rFonts w:hint="eastAsia"/>
          <w:b/>
          <w:lang w:eastAsia="zh-CN"/>
        </w:rPr>
        <w:t>y</w:t>
      </w:r>
      <w:r w:rsidR="00851FE9" w:rsidRPr="001742EF">
        <w:rPr>
          <w:vertAlign w:val="subscript"/>
          <w:lang w:eastAsia="zh-CN"/>
        </w:rPr>
        <w:t>k</w:t>
      </w:r>
      <w:r w:rsidRPr="001742EF">
        <w:rPr>
          <w:rFonts w:hint="eastAsia"/>
          <w:lang w:eastAsia="zh-CN"/>
        </w:rPr>
        <w:t xml:space="preserve"> are mapped to the </w:t>
      </w:r>
      <w:r w:rsidR="00B36366" w:rsidRPr="001742EF">
        <w:rPr>
          <w:lang w:eastAsia="zh-CN"/>
        </w:rPr>
        <w:t xml:space="preserve">available </w:t>
      </w:r>
      <w:r w:rsidRPr="001742EF">
        <w:rPr>
          <w:rFonts w:hint="eastAsia"/>
          <w:lang w:eastAsia="zh-CN"/>
        </w:rPr>
        <w:t>OFDM symbols in a subframe</w:t>
      </w:r>
      <w:r w:rsidRPr="001742EF">
        <w:rPr>
          <w:lang w:eastAsia="zh-CN"/>
        </w:rPr>
        <w:t xml:space="preserve"> respectively</w:t>
      </w:r>
      <w:r w:rsidRPr="001742EF">
        <w:rPr>
          <w:rFonts w:hint="eastAsia"/>
          <w:lang w:eastAsia="zh-CN"/>
        </w:rPr>
        <w:t>.</w:t>
      </w:r>
    </w:p>
    <w:p w14:paraId="1D4BB2E7" w14:textId="77777777" w:rsidR="00E4057F" w:rsidRPr="001742EF" w:rsidRDefault="00E4057F" w:rsidP="00E4057F">
      <w:pPr>
        <w:pStyle w:val="Heading1"/>
        <w:rPr>
          <w:lang w:eastAsia="zh-CN"/>
        </w:rPr>
      </w:pPr>
      <w:r w:rsidRPr="001742EF">
        <w:rPr>
          <w:lang w:eastAsia="zh-CN"/>
        </w:rPr>
        <w:t>S</w:t>
      </w:r>
      <w:r w:rsidRPr="001742EF">
        <w:rPr>
          <w:rFonts w:hint="eastAsia"/>
          <w:lang w:eastAsia="zh-CN"/>
        </w:rPr>
        <w:t>equence differentiation</w:t>
      </w:r>
    </w:p>
    <w:p w14:paraId="7C1B1B9C" w14:textId="77567C2D" w:rsidR="00D76837" w:rsidRPr="001742EF" w:rsidRDefault="00361679" w:rsidP="00CD34DA">
      <w:pPr>
        <w:rPr>
          <w:kern w:val="2"/>
          <w:lang w:eastAsia="zh-CN"/>
        </w:rPr>
      </w:pPr>
      <w:r w:rsidRPr="001742EF">
        <w:rPr>
          <w:kern w:val="2"/>
          <w:lang w:eastAsia="zh-CN"/>
        </w:rPr>
        <w:t>I</w:t>
      </w:r>
      <w:r w:rsidR="00DC378C" w:rsidRPr="001742EF">
        <w:rPr>
          <w:rFonts w:hint="eastAsia"/>
          <w:kern w:val="2"/>
          <w:lang w:eastAsia="zh-CN"/>
        </w:rPr>
        <w:t xml:space="preserve">f the sequence needs to be repeated, then the repetitions </w:t>
      </w:r>
      <w:r w:rsidR="002945B3" w:rsidRPr="001742EF">
        <w:rPr>
          <w:kern w:val="2"/>
          <w:lang w:eastAsia="zh-CN"/>
        </w:rPr>
        <w:t xml:space="preserve">need to be </w:t>
      </w:r>
      <w:r w:rsidR="00DC378C" w:rsidRPr="001742EF">
        <w:rPr>
          <w:rFonts w:hint="eastAsia"/>
          <w:kern w:val="2"/>
          <w:lang w:eastAsia="zh-CN"/>
        </w:rPr>
        <w:t xml:space="preserve">different from each other to </w:t>
      </w:r>
      <w:r w:rsidR="002945B3" w:rsidRPr="001742EF">
        <w:rPr>
          <w:kern w:val="2"/>
          <w:lang w:eastAsia="zh-CN"/>
        </w:rPr>
        <w:t>prevent</w:t>
      </w:r>
      <w:r w:rsidR="00DC378C" w:rsidRPr="001742EF">
        <w:rPr>
          <w:rFonts w:hint="eastAsia"/>
          <w:kern w:val="2"/>
          <w:lang w:eastAsia="zh-CN"/>
        </w:rPr>
        <w:t xml:space="preserve"> false detection. </w:t>
      </w:r>
      <w:r w:rsidR="00DC378C" w:rsidRPr="001742EF">
        <w:rPr>
          <w:kern w:val="2"/>
          <w:lang w:eastAsia="zh-CN"/>
        </w:rPr>
        <w:t>O</w:t>
      </w:r>
      <w:r w:rsidR="00DC378C" w:rsidRPr="001742EF">
        <w:rPr>
          <w:rFonts w:hint="eastAsia"/>
          <w:kern w:val="2"/>
          <w:lang w:eastAsia="zh-CN"/>
        </w:rPr>
        <w:t xml:space="preserve">therwise, if all repetitions are </w:t>
      </w:r>
      <w:r w:rsidRPr="001742EF">
        <w:rPr>
          <w:kern w:val="2"/>
          <w:lang w:eastAsia="zh-CN"/>
        </w:rPr>
        <w:t>exactly</w:t>
      </w:r>
      <w:r w:rsidRPr="001742EF">
        <w:rPr>
          <w:rFonts w:hint="eastAsia"/>
          <w:kern w:val="2"/>
          <w:lang w:eastAsia="zh-CN"/>
        </w:rPr>
        <w:t xml:space="preserve"> </w:t>
      </w:r>
      <w:r w:rsidR="00B966C1" w:rsidRPr="001742EF">
        <w:rPr>
          <w:kern w:val="2"/>
          <w:lang w:eastAsia="zh-CN"/>
        </w:rPr>
        <w:t xml:space="preserve">the </w:t>
      </w:r>
      <w:r w:rsidR="00DC378C" w:rsidRPr="001742EF">
        <w:rPr>
          <w:rFonts w:hint="eastAsia"/>
          <w:kern w:val="2"/>
          <w:lang w:eastAsia="zh-CN"/>
        </w:rPr>
        <w:t>same, UE may wrongly detect the sequence at the star</w:t>
      </w:r>
      <w:r w:rsidRPr="001742EF">
        <w:rPr>
          <w:kern w:val="2"/>
          <w:lang w:eastAsia="zh-CN"/>
        </w:rPr>
        <w:t xml:space="preserve">t </w:t>
      </w:r>
      <w:r w:rsidR="00DC378C" w:rsidRPr="001742EF">
        <w:rPr>
          <w:rFonts w:hint="eastAsia"/>
          <w:kern w:val="2"/>
          <w:lang w:eastAsia="zh-CN"/>
        </w:rPr>
        <w:t xml:space="preserve">of e.g. the second subframe of the power saving signal which causes serious timing error. </w:t>
      </w:r>
    </w:p>
    <w:p w14:paraId="36FF2BC1" w14:textId="45F80019" w:rsidR="00CD34DA" w:rsidRPr="001742EF" w:rsidRDefault="00DC378C" w:rsidP="00CD34DA">
      <w:pPr>
        <w:rPr>
          <w:kern w:val="2"/>
          <w:lang w:eastAsia="zh-CN"/>
        </w:rPr>
      </w:pPr>
      <w:r w:rsidRPr="001742EF">
        <w:rPr>
          <w:kern w:val="2"/>
          <w:lang w:eastAsia="zh-CN"/>
        </w:rPr>
        <w:t>A</w:t>
      </w:r>
      <w:r w:rsidRPr="001742EF">
        <w:rPr>
          <w:rFonts w:hint="eastAsia"/>
          <w:kern w:val="2"/>
          <w:lang w:eastAsia="zh-CN"/>
        </w:rPr>
        <w:t xml:space="preserve"> method similar </w:t>
      </w:r>
      <w:r w:rsidR="002945B3" w:rsidRPr="001742EF">
        <w:rPr>
          <w:kern w:val="2"/>
          <w:lang w:eastAsia="zh-CN"/>
        </w:rPr>
        <w:t>to</w:t>
      </w:r>
      <w:r w:rsidRPr="001742EF">
        <w:rPr>
          <w:rFonts w:hint="eastAsia"/>
          <w:kern w:val="2"/>
          <w:lang w:eastAsia="zh-CN"/>
        </w:rPr>
        <w:t xml:space="preserve"> scrambling can be considered</w:t>
      </w:r>
      <w:r w:rsidR="002945B3" w:rsidRPr="001742EF">
        <w:rPr>
          <w:kern w:val="2"/>
          <w:lang w:eastAsia="zh-CN"/>
        </w:rPr>
        <w:t>, where</w:t>
      </w:r>
      <w:r w:rsidRPr="001742EF">
        <w:rPr>
          <w:rFonts w:hint="eastAsia"/>
          <w:kern w:val="2"/>
          <w:lang w:eastAsia="zh-CN"/>
        </w:rPr>
        <w:t xml:space="preserve"> each repetition has a scrambling sequence which is initialized based on the subframe index. </w:t>
      </w:r>
      <w:r w:rsidRPr="001742EF">
        <w:rPr>
          <w:kern w:val="2"/>
          <w:lang w:eastAsia="zh-CN"/>
        </w:rPr>
        <w:t>S</w:t>
      </w:r>
      <w:r w:rsidRPr="001742EF">
        <w:rPr>
          <w:rFonts w:hint="eastAsia"/>
          <w:kern w:val="2"/>
          <w:lang w:eastAsia="zh-CN"/>
        </w:rPr>
        <w:t xml:space="preserve">ince the sequence is generated according to the subframe index, then different repetitions carry different </w:t>
      </w:r>
      <w:r w:rsidR="00AA62FA" w:rsidRPr="001742EF">
        <w:rPr>
          <w:rFonts w:hint="eastAsia"/>
          <w:kern w:val="2"/>
          <w:lang w:eastAsia="zh-CN"/>
        </w:rPr>
        <w:t>actual</w:t>
      </w:r>
      <w:r w:rsidRPr="001742EF">
        <w:rPr>
          <w:rFonts w:hint="eastAsia"/>
          <w:kern w:val="2"/>
          <w:lang w:eastAsia="zh-CN"/>
        </w:rPr>
        <w:t xml:space="preserve"> sequences (after scrambl</w:t>
      </w:r>
      <w:r w:rsidR="00B25A4F" w:rsidRPr="001742EF">
        <w:rPr>
          <w:kern w:val="2"/>
          <w:lang w:eastAsia="zh-CN"/>
        </w:rPr>
        <w:t>ing</w:t>
      </w:r>
      <w:r w:rsidRPr="001742EF">
        <w:rPr>
          <w:rFonts w:hint="eastAsia"/>
          <w:kern w:val="2"/>
          <w:lang w:eastAsia="zh-CN"/>
        </w:rPr>
        <w:t>).</w:t>
      </w:r>
    </w:p>
    <w:p w14:paraId="763E5D28" w14:textId="77777777" w:rsidR="00C87572" w:rsidRPr="001742EF" w:rsidRDefault="00C87572" w:rsidP="00CD34DA">
      <w:pPr>
        <w:rPr>
          <w:b/>
          <w:kern w:val="2"/>
          <w:lang w:eastAsia="zh-CN"/>
        </w:rPr>
      </w:pPr>
      <w:bookmarkStart w:id="13" w:name="OLE_LINK6"/>
      <w:bookmarkStart w:id="14" w:name="OLE_LINK7"/>
      <w:r w:rsidRPr="001742EF">
        <w:rPr>
          <w:b/>
          <w:kern w:val="2"/>
          <w:lang w:eastAsia="zh-CN"/>
        </w:rPr>
        <w:t>O</w:t>
      </w:r>
      <w:r w:rsidRPr="001742EF">
        <w:rPr>
          <w:rFonts w:hint="eastAsia"/>
          <w:b/>
          <w:kern w:val="2"/>
          <w:lang w:eastAsia="zh-CN"/>
        </w:rPr>
        <w:t>bservation 5: If the WUS repetitions are not distinguished, UE may detect WUS at wrong timing position.</w:t>
      </w:r>
    </w:p>
    <w:p w14:paraId="5188C3C3" w14:textId="77777777" w:rsidR="003E5AEF" w:rsidRPr="001742EF" w:rsidRDefault="003E5AEF" w:rsidP="003E5AEF">
      <w:pPr>
        <w:rPr>
          <w:kern w:val="2"/>
          <w:lang w:eastAsia="zh-CN"/>
        </w:rPr>
      </w:pPr>
      <w:r w:rsidRPr="001742EF">
        <w:rPr>
          <w:b/>
          <w:kern w:val="2"/>
          <w:lang w:eastAsia="zh-CN"/>
        </w:rPr>
        <w:t xml:space="preserve">Proposal </w:t>
      </w:r>
      <w:r w:rsidR="00782AA8" w:rsidRPr="001742EF">
        <w:rPr>
          <w:b/>
          <w:kern w:val="2"/>
          <w:lang w:eastAsia="zh-CN"/>
        </w:rPr>
        <w:t>3</w:t>
      </w:r>
      <w:r w:rsidRPr="001742EF">
        <w:rPr>
          <w:b/>
          <w:kern w:val="2"/>
          <w:lang w:eastAsia="zh-CN"/>
        </w:rPr>
        <w:t>:</w:t>
      </w:r>
      <w:r w:rsidRPr="001742EF">
        <w:rPr>
          <w:rFonts w:hint="eastAsia"/>
          <w:b/>
          <w:kern w:val="2"/>
          <w:lang w:eastAsia="zh-CN"/>
        </w:rPr>
        <w:t xml:space="preserve"> Include time-varying scrambling in</w:t>
      </w:r>
      <w:r w:rsidRPr="001742EF">
        <w:rPr>
          <w:b/>
          <w:kern w:val="2"/>
          <w:lang w:eastAsia="zh-CN"/>
        </w:rPr>
        <w:t xml:space="preserve"> the</w:t>
      </w:r>
      <w:r w:rsidRPr="001742EF">
        <w:rPr>
          <w:rFonts w:hint="eastAsia"/>
          <w:b/>
          <w:kern w:val="2"/>
          <w:lang w:eastAsia="zh-CN"/>
        </w:rPr>
        <w:t xml:space="preserve"> power saving signal.</w:t>
      </w:r>
    </w:p>
    <w:bookmarkEnd w:id="13"/>
    <w:bookmarkEnd w:id="14"/>
    <w:p w14:paraId="06CAEFFA" w14:textId="77777777" w:rsidR="00893ADF" w:rsidRPr="001742EF" w:rsidRDefault="00933E17" w:rsidP="004F2E8D">
      <w:pPr>
        <w:rPr>
          <w:kern w:val="2"/>
          <w:lang w:eastAsia="zh-CN"/>
        </w:rPr>
      </w:pPr>
      <w:r w:rsidRPr="001742EF">
        <w:rPr>
          <w:kern w:val="2"/>
          <w:lang w:eastAsia="zh-CN"/>
        </w:rPr>
        <w:t>A</w:t>
      </w:r>
      <w:r w:rsidRPr="001742EF">
        <w:rPr>
          <w:rFonts w:hint="eastAsia"/>
          <w:kern w:val="2"/>
          <w:lang w:eastAsia="zh-CN"/>
        </w:rPr>
        <w:t xml:space="preserve">ccording to the agreement, the power saving signal should be cell-specific, </w:t>
      </w:r>
      <w:r w:rsidR="0075662E" w:rsidRPr="001742EF">
        <w:rPr>
          <w:rFonts w:hint="eastAsia"/>
          <w:kern w:val="2"/>
          <w:lang w:eastAsia="zh-CN"/>
        </w:rPr>
        <w:t xml:space="preserve">then the </w:t>
      </w:r>
      <w:r w:rsidR="00F743C9" w:rsidRPr="001742EF">
        <w:rPr>
          <w:rFonts w:hint="eastAsia"/>
          <w:kern w:val="2"/>
          <w:lang w:eastAsia="zh-CN"/>
        </w:rPr>
        <w:t>WUS sequence should be both time-varying and cell specific.</w:t>
      </w:r>
      <w:r w:rsidR="005750C6" w:rsidRPr="001742EF">
        <w:rPr>
          <w:rFonts w:hint="eastAsia"/>
          <w:kern w:val="2"/>
          <w:lang w:eastAsia="zh-CN"/>
        </w:rPr>
        <w:t xml:space="preserve"> </w:t>
      </w:r>
      <w:r w:rsidR="0075662E" w:rsidRPr="001742EF">
        <w:rPr>
          <w:rFonts w:hint="eastAsia"/>
          <w:kern w:val="2"/>
          <w:lang w:eastAsia="zh-CN"/>
        </w:rPr>
        <w:t>A</w:t>
      </w:r>
      <w:r w:rsidR="005750C6" w:rsidRPr="001742EF">
        <w:rPr>
          <w:rFonts w:hint="eastAsia"/>
          <w:kern w:val="2"/>
          <w:lang w:eastAsia="zh-CN"/>
        </w:rPr>
        <w:t xml:space="preserve"> </w:t>
      </w:r>
      <w:r w:rsidR="00C75E4A" w:rsidRPr="001742EF">
        <w:rPr>
          <w:rFonts w:hint="eastAsia"/>
          <w:kern w:val="2"/>
          <w:lang w:eastAsia="zh-CN"/>
        </w:rPr>
        <w:t>natural</w:t>
      </w:r>
      <w:r w:rsidR="005750C6" w:rsidRPr="001742EF">
        <w:rPr>
          <w:rFonts w:hint="eastAsia"/>
          <w:kern w:val="2"/>
          <w:lang w:eastAsia="zh-CN"/>
        </w:rPr>
        <w:t xml:space="preserve"> </w:t>
      </w:r>
      <w:r w:rsidR="00C75E4A" w:rsidRPr="001742EF">
        <w:rPr>
          <w:rFonts w:hint="eastAsia"/>
          <w:kern w:val="2"/>
          <w:lang w:eastAsia="zh-CN"/>
        </w:rPr>
        <w:t>way</w:t>
      </w:r>
      <w:r w:rsidR="005750C6" w:rsidRPr="001742EF">
        <w:rPr>
          <w:rFonts w:hint="eastAsia"/>
          <w:kern w:val="2"/>
          <w:lang w:eastAsia="zh-CN"/>
        </w:rPr>
        <w:t xml:space="preserve"> is to add a </w:t>
      </w:r>
      <w:r w:rsidR="00547698" w:rsidRPr="001742EF">
        <w:rPr>
          <w:rFonts w:hint="eastAsia"/>
          <w:kern w:val="2"/>
          <w:lang w:eastAsia="zh-CN"/>
        </w:rPr>
        <w:t>symbol</w:t>
      </w:r>
      <w:r w:rsidR="00C75E4A" w:rsidRPr="001742EF">
        <w:rPr>
          <w:rFonts w:hint="eastAsia"/>
          <w:kern w:val="2"/>
          <w:lang w:eastAsia="zh-CN"/>
        </w:rPr>
        <w:t xml:space="preserve">-level </w:t>
      </w:r>
      <w:r w:rsidR="005750C6" w:rsidRPr="001742EF">
        <w:rPr>
          <w:rFonts w:hint="eastAsia"/>
          <w:kern w:val="2"/>
          <w:lang w:eastAsia="zh-CN"/>
        </w:rPr>
        <w:t>scrambling code on the WUS sequence, and the scrambling code is generated based on both cell ID and subframe index.</w:t>
      </w:r>
      <w:r w:rsidR="00C75E4A" w:rsidRPr="001742EF">
        <w:rPr>
          <w:rFonts w:hint="eastAsia"/>
          <w:kern w:val="2"/>
          <w:lang w:eastAsia="zh-CN"/>
        </w:rPr>
        <w:t xml:space="preserve"> </w:t>
      </w:r>
    </w:p>
    <w:p w14:paraId="3264FF05" w14:textId="6E99463D" w:rsidR="00F57BC1" w:rsidRPr="001742EF" w:rsidRDefault="00C75E4A" w:rsidP="004F2E8D">
      <w:pPr>
        <w:rPr>
          <w:lang w:eastAsia="zh-CN"/>
        </w:rPr>
      </w:pPr>
      <w:r w:rsidRPr="001742EF">
        <w:rPr>
          <w:kern w:val="2"/>
          <w:lang w:eastAsia="zh-CN"/>
        </w:rPr>
        <w:t>A</w:t>
      </w:r>
      <w:r w:rsidRPr="001742EF">
        <w:rPr>
          <w:rFonts w:hint="eastAsia"/>
          <w:kern w:val="2"/>
          <w:lang w:eastAsia="zh-CN"/>
        </w:rPr>
        <w:t>s a</w:t>
      </w:r>
      <w:r w:rsidR="00547698" w:rsidRPr="001742EF">
        <w:rPr>
          <w:rFonts w:hint="eastAsia"/>
          <w:kern w:val="2"/>
          <w:lang w:eastAsia="zh-CN"/>
        </w:rPr>
        <w:t xml:space="preserve"> reference, the symbol-level scrambling</w:t>
      </w:r>
      <w:r w:rsidR="00893ADF" w:rsidRPr="001742EF">
        <w:rPr>
          <w:rFonts w:hint="eastAsia"/>
          <w:kern w:val="2"/>
          <w:lang w:eastAsia="zh-CN"/>
        </w:rPr>
        <w:t xml:space="preserve"> mechanism</w:t>
      </w:r>
      <w:r w:rsidR="00547698" w:rsidRPr="001742EF">
        <w:rPr>
          <w:rFonts w:hint="eastAsia"/>
          <w:kern w:val="2"/>
          <w:lang w:eastAsia="zh-CN"/>
        </w:rPr>
        <w:t xml:space="preserve"> of Rel-14 NPDCCH/NPDSCH can be considered. </w:t>
      </w:r>
      <w:r w:rsidR="00547698" w:rsidRPr="001742EF">
        <w:rPr>
          <w:kern w:val="2"/>
          <w:lang w:eastAsia="zh-CN"/>
        </w:rPr>
        <w:t>T</w:t>
      </w:r>
      <w:r w:rsidR="00547698" w:rsidRPr="001742EF">
        <w:rPr>
          <w:rFonts w:hint="eastAsia"/>
          <w:kern w:val="2"/>
          <w:lang w:eastAsia="zh-CN"/>
        </w:rPr>
        <w:t xml:space="preserve">hat is, the WUS should be multiplied with a scrambling </w:t>
      </w:r>
      <w:r w:rsidR="004E7538" w:rsidRPr="001742EF">
        <w:rPr>
          <w:kern w:val="2"/>
          <w:lang w:eastAsia="zh-CN"/>
        </w:rPr>
        <w:t>sequence</w:t>
      </w:r>
      <w:r w:rsidR="007F09C9">
        <w:rPr>
          <w:position w:val="-16"/>
        </w:rPr>
        <w:pict w14:anchorId="7E07E02A">
          <v:shape id="_x0000_i1040" type="#_x0000_t75" style="width:39.75pt;height:20.4pt">
            <v:imagedata r:id="rId28" o:title=""/>
          </v:shape>
        </w:pict>
      </w:r>
      <w:r w:rsidR="004E7538" w:rsidRPr="001742EF">
        <w:rPr>
          <w:rFonts w:hint="eastAsia"/>
          <w:lang w:eastAsia="zh-CN"/>
        </w:rPr>
        <w:t>,</w:t>
      </w:r>
      <w:r w:rsidR="007F09C9">
        <w:rPr>
          <w:position w:val="-10"/>
        </w:rPr>
        <w:pict w14:anchorId="46F3DD73">
          <v:shape id="_x0000_i1041" type="#_x0000_t75" style="width:62.35pt;height:16.1pt">
            <v:imagedata r:id="rId29" o:title=""/>
          </v:shape>
        </w:pict>
      </w:r>
      <w:r w:rsidR="00547698" w:rsidRPr="001742EF">
        <w:rPr>
          <w:rFonts w:hint="eastAsia"/>
          <w:lang w:eastAsia="zh-CN"/>
        </w:rPr>
        <w:t xml:space="preserve"> which </w:t>
      </w:r>
      <w:r w:rsidR="007C7E30" w:rsidRPr="001742EF">
        <w:rPr>
          <w:rFonts w:hint="eastAsia"/>
          <w:lang w:eastAsia="zh-CN"/>
        </w:rPr>
        <w:t>T represents</w:t>
      </w:r>
      <w:r w:rsidR="00547698" w:rsidRPr="001742EF">
        <w:rPr>
          <w:rFonts w:hint="eastAsia"/>
          <w:lang w:eastAsia="zh-CN"/>
        </w:rPr>
        <w:t xml:space="preserve"> the length</w:t>
      </w:r>
      <w:r w:rsidR="007C7E30" w:rsidRPr="001742EF">
        <w:rPr>
          <w:rFonts w:hint="eastAsia"/>
          <w:lang w:eastAsia="zh-CN"/>
        </w:rPr>
        <w:t xml:space="preserve"> of the</w:t>
      </w:r>
      <w:r w:rsidR="00547698" w:rsidRPr="001742EF">
        <w:rPr>
          <w:rFonts w:hint="eastAsia"/>
          <w:lang w:eastAsia="zh-CN"/>
        </w:rPr>
        <w:t xml:space="preserve"> WUS sequence. </w:t>
      </w:r>
      <w:r w:rsidR="00912629" w:rsidRPr="001742EF">
        <w:rPr>
          <w:lang w:eastAsia="zh-CN"/>
        </w:rPr>
        <w:t>T</w:t>
      </w:r>
      <w:r w:rsidR="00547698" w:rsidRPr="001742EF">
        <w:rPr>
          <w:rFonts w:hint="eastAsia"/>
          <w:lang w:eastAsia="zh-CN"/>
        </w:rPr>
        <w:t xml:space="preserve">he scrambling sequence </w:t>
      </w:r>
      <w:r w:rsidR="007F09C9">
        <w:rPr>
          <w:position w:val="-16"/>
        </w:rPr>
        <w:pict w14:anchorId="0ED338AC">
          <v:shape id="_x0000_i1042" type="#_x0000_t75" style="width:39.75pt;height:20.4pt">
            <v:imagedata r:id="rId28" o:title=""/>
          </v:shape>
        </w:pict>
      </w:r>
      <w:r w:rsidR="00547698" w:rsidRPr="001742EF">
        <w:rPr>
          <w:rFonts w:hint="eastAsia"/>
          <w:lang w:eastAsia="zh-CN"/>
        </w:rPr>
        <w:t xml:space="preserve"> </w:t>
      </w:r>
      <w:r w:rsidR="00893ADF" w:rsidRPr="001742EF">
        <w:rPr>
          <w:rFonts w:hint="eastAsia"/>
          <w:lang w:eastAsia="zh-CN"/>
        </w:rPr>
        <w:t xml:space="preserve">is generated based on a </w:t>
      </w:r>
      <w:r w:rsidR="004E7538" w:rsidRPr="001742EF">
        <w:rPr>
          <w:rFonts w:hint="eastAsia"/>
          <w:lang w:eastAsia="zh-CN"/>
        </w:rPr>
        <w:t xml:space="preserve">binary </w:t>
      </w:r>
      <w:r w:rsidR="00A43F0E" w:rsidRPr="001742EF">
        <w:rPr>
          <w:lang w:eastAsia="zh-CN"/>
        </w:rPr>
        <w:t>sequence</w:t>
      </w:r>
      <w:r w:rsidR="007F09C9">
        <w:rPr>
          <w:position w:val="-16"/>
        </w:rPr>
        <w:pict w14:anchorId="2F88D72C">
          <v:shape id="_x0000_i1043" type="#_x0000_t75" style="width:110.15pt;height:20.4pt">
            <v:imagedata r:id="rId30" o:title=""/>
          </v:shape>
        </w:pict>
      </w:r>
      <w:r w:rsidR="00A43F0E" w:rsidRPr="001742EF">
        <w:rPr>
          <w:rFonts w:hint="eastAsia"/>
          <w:lang w:eastAsia="zh-CN"/>
        </w:rPr>
        <w:t>:</w:t>
      </w:r>
    </w:p>
    <w:p w14:paraId="67983B4E" w14:textId="4949B842" w:rsidR="004E7538" w:rsidRPr="001742EF" w:rsidRDefault="007F09C9" w:rsidP="00A43F0E">
      <w:pPr>
        <w:jc w:val="center"/>
        <w:rPr>
          <w:lang w:eastAsia="zh-CN"/>
        </w:rPr>
      </w:pPr>
      <w:r>
        <w:rPr>
          <w:position w:val="-60"/>
        </w:rPr>
        <w:pict w14:anchorId="340F47FE">
          <v:shape id="_x0000_i1044" type="#_x0000_t75" style="width:192.9pt;height:65pt">
            <v:imagedata r:id="rId31" o:title=""/>
          </v:shape>
        </w:pict>
      </w:r>
    </w:p>
    <w:p w14:paraId="56280D08" w14:textId="35CC0594" w:rsidR="009B657B" w:rsidRPr="001742EF" w:rsidRDefault="000A3C2D" w:rsidP="009B657B">
      <w:pPr>
        <w:rPr>
          <w:lang w:eastAsia="zh-CN"/>
        </w:rPr>
      </w:pPr>
      <w:r w:rsidRPr="001742EF">
        <w:rPr>
          <w:kern w:val="2"/>
          <w:lang w:eastAsia="zh-CN"/>
        </w:rPr>
        <w:t>T</w:t>
      </w:r>
      <w:r w:rsidRPr="001742EF">
        <w:rPr>
          <w:rFonts w:hint="eastAsia"/>
          <w:kern w:val="2"/>
          <w:lang w:eastAsia="zh-CN"/>
        </w:rPr>
        <w:t xml:space="preserve">he binary sequence </w:t>
      </w:r>
      <w:r w:rsidR="007F09C9">
        <w:rPr>
          <w:position w:val="-16"/>
        </w:rPr>
        <w:pict w14:anchorId="720F81AD">
          <v:shape id="_x0000_i1045" type="#_x0000_t75" style="width:40.85pt;height:20.4pt">
            <v:imagedata r:id="rId32" o:title=""/>
          </v:shape>
        </w:pict>
      </w:r>
      <w:r w:rsidRPr="001742EF">
        <w:rPr>
          <w:rFonts w:hint="eastAsia"/>
          <w:lang w:eastAsia="zh-CN"/>
        </w:rPr>
        <w:t xml:space="preserve">is a </w:t>
      </w:r>
      <w:r w:rsidR="00912629" w:rsidRPr="001742EF">
        <w:rPr>
          <w:lang w:eastAsia="zh-CN"/>
        </w:rPr>
        <w:t>G</w:t>
      </w:r>
      <w:r w:rsidRPr="001742EF">
        <w:rPr>
          <w:rFonts w:hint="eastAsia"/>
          <w:lang w:eastAsia="zh-CN"/>
        </w:rPr>
        <w:t>old sequence initialized at the start of each WUS subframe</w:t>
      </w:r>
      <w:r w:rsidR="00912629" w:rsidRPr="001742EF">
        <w:rPr>
          <w:lang w:eastAsia="zh-CN"/>
        </w:rPr>
        <w:t>, a</w:t>
      </w:r>
      <w:r w:rsidRPr="001742EF">
        <w:rPr>
          <w:rFonts w:hint="eastAsia"/>
          <w:lang w:eastAsia="zh-CN"/>
        </w:rPr>
        <w:t xml:space="preserve">nd the initializing seed </w:t>
      </w:r>
      <w:r w:rsidR="00912629" w:rsidRPr="001742EF">
        <w:rPr>
          <w:lang w:eastAsia="zh-CN"/>
        </w:rPr>
        <w:t>is</w:t>
      </w:r>
      <w:r w:rsidR="007F09C9">
        <w:rPr>
          <w:position w:val="-12"/>
        </w:rPr>
        <w:pict w14:anchorId="35027249">
          <v:shape id="_x0000_i1046" type="#_x0000_t75" style="width:220.85pt;height:17.2pt">
            <v:imagedata r:id="rId33" o:title=""/>
          </v:shape>
        </w:pict>
      </w:r>
      <w:r w:rsidRPr="001742EF">
        <w:rPr>
          <w:rFonts w:hint="eastAsia"/>
          <w:lang w:eastAsia="zh-CN"/>
        </w:rPr>
        <w:t>.</w:t>
      </w:r>
    </w:p>
    <w:p w14:paraId="5988C2BF" w14:textId="5A9B1819" w:rsidR="000A3C2D" w:rsidRPr="001742EF" w:rsidRDefault="000A3C2D" w:rsidP="000A3C2D">
      <w:pPr>
        <w:rPr>
          <w:kern w:val="2"/>
          <w:lang w:eastAsia="zh-CN"/>
        </w:rPr>
      </w:pPr>
      <w:r w:rsidRPr="001742EF">
        <w:rPr>
          <w:kern w:val="2"/>
          <w:lang w:eastAsia="zh-CN"/>
        </w:rPr>
        <w:t>I</w:t>
      </w:r>
      <w:r w:rsidRPr="001742EF">
        <w:rPr>
          <w:rFonts w:hint="eastAsia"/>
          <w:kern w:val="2"/>
          <w:lang w:eastAsia="zh-CN"/>
        </w:rPr>
        <w:t>n our evaluations</w:t>
      </w:r>
      <w:r w:rsidR="00A4169A" w:rsidRPr="001742EF">
        <w:rPr>
          <w:rFonts w:hint="eastAsia"/>
          <w:kern w:val="2"/>
          <w:lang w:eastAsia="zh-CN"/>
        </w:rPr>
        <w:t xml:space="preserve"> in </w:t>
      </w:r>
      <w:r w:rsidR="00AA0DA4" w:rsidRPr="001742EF">
        <w:rPr>
          <w:kern w:val="2"/>
          <w:lang w:eastAsia="zh-CN"/>
        </w:rPr>
        <w:t>S</w:t>
      </w:r>
      <w:r w:rsidR="00A4169A" w:rsidRPr="001742EF">
        <w:rPr>
          <w:rFonts w:hint="eastAsia"/>
          <w:kern w:val="2"/>
          <w:lang w:eastAsia="zh-CN"/>
        </w:rPr>
        <w:t xml:space="preserve">ection </w:t>
      </w:r>
      <w:r w:rsidR="00114576" w:rsidRPr="001742EF">
        <w:rPr>
          <w:kern w:val="2"/>
          <w:lang w:eastAsia="zh-CN"/>
        </w:rPr>
        <w:t>5</w:t>
      </w:r>
      <w:r w:rsidRPr="001742EF">
        <w:rPr>
          <w:rFonts w:hint="eastAsia"/>
          <w:kern w:val="2"/>
          <w:lang w:eastAsia="zh-CN"/>
        </w:rPr>
        <w:t>, we have</w:t>
      </w:r>
      <w:r w:rsidR="007C7E30" w:rsidRPr="001742EF">
        <w:rPr>
          <w:rFonts w:hint="eastAsia"/>
          <w:kern w:val="2"/>
          <w:lang w:eastAsia="zh-CN"/>
        </w:rPr>
        <w:t xml:space="preserve"> already</w:t>
      </w:r>
      <w:r w:rsidRPr="001742EF">
        <w:rPr>
          <w:rFonts w:hint="eastAsia"/>
          <w:kern w:val="2"/>
          <w:lang w:eastAsia="zh-CN"/>
        </w:rPr>
        <w:t xml:space="preserve"> applied the scrambling mechanism to the WUS </w:t>
      </w:r>
      <w:r w:rsidR="007C7E30" w:rsidRPr="001742EF">
        <w:rPr>
          <w:rFonts w:hint="eastAsia"/>
          <w:kern w:val="2"/>
          <w:lang w:eastAsia="zh-CN"/>
        </w:rPr>
        <w:t>and proved that the scrambling mechanism can achieve a good performance</w:t>
      </w:r>
      <w:r w:rsidRPr="001742EF">
        <w:rPr>
          <w:rFonts w:hint="eastAsia"/>
          <w:kern w:val="2"/>
          <w:lang w:eastAsia="zh-CN"/>
        </w:rPr>
        <w:t>.</w:t>
      </w:r>
    </w:p>
    <w:p w14:paraId="6EA4073B" w14:textId="41D12398" w:rsidR="0092571A" w:rsidRPr="001742EF" w:rsidRDefault="0092571A" w:rsidP="000A3C2D">
      <w:pPr>
        <w:rPr>
          <w:kern w:val="2"/>
          <w:lang w:eastAsia="zh-CN"/>
        </w:rPr>
      </w:pPr>
      <w:r w:rsidRPr="001742EF">
        <w:rPr>
          <w:kern w:val="2"/>
          <w:lang w:eastAsia="zh-CN"/>
        </w:rPr>
        <w:t xml:space="preserve">To </w:t>
      </w:r>
      <w:r w:rsidRPr="001742EF">
        <w:rPr>
          <w:rFonts w:hint="eastAsia"/>
          <w:kern w:val="2"/>
          <w:lang w:eastAsia="zh-CN"/>
        </w:rPr>
        <w:t>improve the</w:t>
      </w:r>
      <w:r w:rsidRPr="001742EF">
        <w:rPr>
          <w:kern w:val="2"/>
          <w:lang w:eastAsia="zh-CN"/>
        </w:rPr>
        <w:t xml:space="preserve"> interference randomization, different</w:t>
      </w:r>
      <w:r w:rsidRPr="001742EF">
        <w:rPr>
          <w:rFonts w:hint="eastAsia"/>
          <w:kern w:val="2"/>
          <w:lang w:eastAsia="zh-CN"/>
        </w:rPr>
        <w:t xml:space="preserve"> root indices of the ZC sequence can be further </w:t>
      </w:r>
      <w:r w:rsidRPr="001742EF">
        <w:rPr>
          <w:kern w:val="2"/>
          <w:lang w:eastAsia="zh-CN"/>
        </w:rPr>
        <w:t xml:space="preserve">applied to </w:t>
      </w:r>
      <w:r w:rsidRPr="001742EF">
        <w:rPr>
          <w:rFonts w:hint="eastAsia"/>
          <w:kern w:val="2"/>
          <w:lang w:eastAsia="zh-CN"/>
        </w:rPr>
        <w:t xml:space="preserve">the WUS of </w:t>
      </w:r>
      <w:r w:rsidRPr="001742EF">
        <w:rPr>
          <w:kern w:val="2"/>
          <w:lang w:eastAsia="zh-CN"/>
        </w:rPr>
        <w:t>different cells</w:t>
      </w:r>
      <w:r w:rsidRPr="001742EF">
        <w:rPr>
          <w:rFonts w:hint="eastAsia"/>
          <w:kern w:val="2"/>
          <w:lang w:eastAsia="zh-CN"/>
        </w:rPr>
        <w:t xml:space="preserve">. </w:t>
      </w:r>
      <w:r w:rsidRPr="001742EF">
        <w:rPr>
          <w:kern w:val="2"/>
          <w:lang w:eastAsia="zh-CN"/>
        </w:rPr>
        <w:t>S</w:t>
      </w:r>
      <w:r w:rsidRPr="001742EF">
        <w:rPr>
          <w:rFonts w:hint="eastAsia"/>
          <w:kern w:val="2"/>
          <w:lang w:eastAsia="zh-CN"/>
        </w:rPr>
        <w:t xml:space="preserve">upposing the sequence length is </w:t>
      </w:r>
      <w:r w:rsidRPr="001742EF">
        <w:rPr>
          <w:rFonts w:hint="eastAsia"/>
          <w:i/>
          <w:kern w:val="2"/>
          <w:lang w:eastAsia="zh-CN"/>
        </w:rPr>
        <w:t>L</w:t>
      </w:r>
      <w:r w:rsidRPr="001742EF">
        <w:rPr>
          <w:rFonts w:hint="eastAsia"/>
          <w:kern w:val="2"/>
          <w:lang w:eastAsia="zh-CN"/>
        </w:rPr>
        <w:t xml:space="preserve">, the root index of ZC in a cell </w:t>
      </w:r>
      <w:r w:rsidR="00253C97" w:rsidRPr="001742EF">
        <w:rPr>
          <w:rFonts w:hint="eastAsia"/>
          <w:kern w:val="2"/>
          <w:lang w:eastAsia="zh-CN"/>
        </w:rPr>
        <w:t>can be</w:t>
      </w:r>
      <w:r w:rsidRPr="001742EF">
        <w:rPr>
          <w:rFonts w:hint="eastAsia"/>
          <w:kern w:val="2"/>
          <w:lang w:eastAsia="zh-CN"/>
        </w:rPr>
        <w:t xml:space="preserve"> given by:</w:t>
      </w:r>
    </w:p>
    <w:p w14:paraId="25B64737" w14:textId="6224CB94" w:rsidR="0092571A" w:rsidRPr="001742EF" w:rsidRDefault="007F09C9" w:rsidP="00253C97">
      <w:pPr>
        <w:jc w:val="center"/>
        <w:rPr>
          <w:kern w:val="2"/>
          <w:lang w:eastAsia="zh-CN"/>
        </w:rPr>
      </w:pPr>
      <w:r>
        <w:rPr>
          <w:kern w:val="2"/>
          <w:position w:val="-14"/>
          <w:lang w:eastAsia="zh-CN"/>
        </w:rPr>
        <w:pict w14:anchorId="697FAD35">
          <v:shape id="_x0000_i1047" type="#_x0000_t75" style="width:159.05pt;height:20.4pt">
            <v:imagedata r:id="rId34" o:title=""/>
          </v:shape>
        </w:pict>
      </w:r>
    </w:p>
    <w:p w14:paraId="5CD6C84B" w14:textId="77777777" w:rsidR="00D76837" w:rsidRPr="001742EF" w:rsidRDefault="0092571A" w:rsidP="00253C97">
      <w:pPr>
        <w:rPr>
          <w:b/>
          <w:kern w:val="2"/>
          <w:lang w:eastAsia="zh-CN"/>
        </w:rPr>
      </w:pPr>
      <w:r w:rsidRPr="001742EF">
        <w:rPr>
          <w:b/>
          <w:kern w:val="2"/>
          <w:lang w:eastAsia="zh-CN"/>
        </w:rPr>
        <w:t>P</w:t>
      </w:r>
      <w:r w:rsidRPr="001742EF">
        <w:rPr>
          <w:rFonts w:hint="eastAsia"/>
          <w:b/>
          <w:kern w:val="2"/>
          <w:lang w:eastAsia="zh-CN"/>
        </w:rPr>
        <w:t xml:space="preserve">roposal </w:t>
      </w:r>
      <w:r w:rsidR="00782AA8" w:rsidRPr="001742EF">
        <w:rPr>
          <w:b/>
          <w:kern w:val="2"/>
          <w:lang w:eastAsia="zh-CN"/>
        </w:rPr>
        <w:t>4</w:t>
      </w:r>
      <w:r w:rsidR="00253C97" w:rsidRPr="001742EF">
        <w:rPr>
          <w:rFonts w:hint="eastAsia"/>
          <w:b/>
          <w:kern w:val="2"/>
          <w:lang w:eastAsia="zh-CN"/>
        </w:rPr>
        <w:t>: Introduce the symbol-level scrambling mechanism of Rel-14 NPDCCH to the power saving signal.</w:t>
      </w:r>
      <w:r w:rsidR="00D76837" w:rsidRPr="001742EF">
        <w:rPr>
          <w:rFonts w:hint="eastAsia"/>
          <w:b/>
          <w:kern w:val="2"/>
          <w:lang w:eastAsia="zh-CN"/>
        </w:rPr>
        <w:t xml:space="preserve"> </w:t>
      </w:r>
    </w:p>
    <w:p w14:paraId="36CED1BE" w14:textId="2D693B1F" w:rsidR="00581CBA" w:rsidRPr="001742EF" w:rsidRDefault="001E1452" w:rsidP="00E4057F">
      <w:pPr>
        <w:rPr>
          <w:b/>
          <w:kern w:val="2"/>
          <w:lang w:eastAsia="zh-CN"/>
        </w:rPr>
      </w:pPr>
      <w:r w:rsidRPr="001742EF">
        <w:rPr>
          <w:rFonts w:hint="eastAsia"/>
          <w:b/>
          <w:kern w:val="2"/>
          <w:lang w:eastAsia="zh-CN"/>
        </w:rPr>
        <w:t xml:space="preserve">Proposal </w:t>
      </w:r>
      <w:r w:rsidR="00782AA8" w:rsidRPr="001742EF">
        <w:rPr>
          <w:b/>
          <w:kern w:val="2"/>
          <w:lang w:eastAsia="zh-CN"/>
        </w:rPr>
        <w:t>5</w:t>
      </w:r>
      <w:r w:rsidR="00EC3ED5" w:rsidRPr="001742EF">
        <w:rPr>
          <w:rFonts w:hint="eastAsia"/>
          <w:b/>
          <w:kern w:val="2"/>
          <w:lang w:eastAsia="zh-CN"/>
        </w:rPr>
        <w:t xml:space="preserve">: </w:t>
      </w:r>
      <w:r w:rsidR="006C0EE5" w:rsidRPr="001742EF">
        <w:rPr>
          <w:rFonts w:hint="eastAsia"/>
          <w:b/>
          <w:kern w:val="2"/>
          <w:lang w:eastAsia="zh-CN"/>
        </w:rPr>
        <w:t xml:space="preserve">The root index of ZC </w:t>
      </w:r>
      <w:r w:rsidR="00A67781" w:rsidRPr="001742EF">
        <w:rPr>
          <w:b/>
          <w:kern w:val="2"/>
          <w:lang w:eastAsia="zh-CN"/>
        </w:rPr>
        <w:t xml:space="preserve">with sequence length L </w:t>
      </w:r>
      <w:r w:rsidR="006C0EE5" w:rsidRPr="001742EF">
        <w:rPr>
          <w:rFonts w:hint="eastAsia"/>
          <w:b/>
          <w:kern w:val="2"/>
          <w:lang w:eastAsia="zh-CN"/>
        </w:rPr>
        <w:t xml:space="preserve">for WUS is associated with the cell ID, and </w:t>
      </w:r>
      <w:r w:rsidR="00502706" w:rsidRPr="001742EF">
        <w:rPr>
          <w:b/>
          <w:kern w:val="2"/>
          <w:lang w:eastAsia="zh-CN"/>
        </w:rPr>
        <w:t>given</w:t>
      </w:r>
      <w:r w:rsidR="00502706" w:rsidRPr="001742EF">
        <w:rPr>
          <w:rFonts w:hint="eastAsia"/>
          <w:b/>
          <w:kern w:val="2"/>
          <w:lang w:eastAsia="zh-CN"/>
        </w:rPr>
        <w:t xml:space="preserve"> </w:t>
      </w:r>
      <w:r w:rsidR="006C0EE5" w:rsidRPr="001742EF">
        <w:rPr>
          <w:rFonts w:hint="eastAsia"/>
          <w:b/>
          <w:kern w:val="2"/>
          <w:lang w:eastAsia="zh-CN"/>
        </w:rPr>
        <w:t>by:</w:t>
      </w:r>
    </w:p>
    <w:p w14:paraId="37514076" w14:textId="7FAC26EF" w:rsidR="006C0EE5" w:rsidRPr="001742EF" w:rsidRDefault="007F09C9" w:rsidP="006C0EE5">
      <w:pPr>
        <w:jc w:val="center"/>
        <w:rPr>
          <w:kern w:val="2"/>
          <w:lang w:eastAsia="zh-CN"/>
        </w:rPr>
      </w:pPr>
      <w:r>
        <w:rPr>
          <w:kern w:val="2"/>
          <w:position w:val="-14"/>
          <w:lang w:eastAsia="zh-CN"/>
        </w:rPr>
        <w:pict w14:anchorId="3C8CC69C">
          <v:shape id="_x0000_i1048" type="#_x0000_t75" style="width:159.05pt;height:20.4pt">
            <v:imagedata r:id="rId34" o:title=""/>
          </v:shape>
        </w:pict>
      </w:r>
    </w:p>
    <w:p w14:paraId="4322D1EC" w14:textId="77777777" w:rsidR="00E4057F" w:rsidRPr="001742EF" w:rsidRDefault="00E4057F" w:rsidP="00E4057F">
      <w:pPr>
        <w:pStyle w:val="Heading1"/>
        <w:rPr>
          <w:kern w:val="2"/>
          <w:lang w:eastAsia="zh-CN"/>
        </w:rPr>
      </w:pPr>
      <w:r w:rsidRPr="001742EF">
        <w:rPr>
          <w:kern w:val="2"/>
          <w:lang w:eastAsia="zh-CN"/>
        </w:rPr>
        <w:lastRenderedPageBreak/>
        <w:t>T</w:t>
      </w:r>
      <w:r w:rsidR="00013820" w:rsidRPr="001742EF">
        <w:rPr>
          <w:rFonts w:hint="eastAsia"/>
          <w:kern w:val="2"/>
          <w:lang w:eastAsia="zh-CN"/>
        </w:rPr>
        <w:t>ransmit</w:t>
      </w:r>
      <w:r w:rsidRPr="001742EF">
        <w:rPr>
          <w:rFonts w:hint="eastAsia"/>
          <w:kern w:val="2"/>
          <w:lang w:eastAsia="zh-CN"/>
        </w:rPr>
        <w:t xml:space="preserve"> diversity</w:t>
      </w:r>
    </w:p>
    <w:p w14:paraId="29DC2985" w14:textId="4DCE5B43" w:rsidR="00C20AD3" w:rsidRPr="001742EF" w:rsidRDefault="006F077B" w:rsidP="00E4057F">
      <w:pPr>
        <w:rPr>
          <w:kern w:val="2"/>
          <w:lang w:eastAsia="zh-CN"/>
        </w:rPr>
      </w:pPr>
      <w:r w:rsidRPr="001742EF">
        <w:rPr>
          <w:kern w:val="2"/>
          <w:lang w:eastAsia="zh-CN"/>
        </w:rPr>
        <w:t>I</w:t>
      </w:r>
      <w:r w:rsidRPr="001742EF">
        <w:rPr>
          <w:rFonts w:hint="eastAsia"/>
          <w:kern w:val="2"/>
          <w:lang w:eastAsia="zh-CN"/>
        </w:rPr>
        <w:t xml:space="preserve">t is well known that </w:t>
      </w:r>
      <w:r w:rsidR="00013820" w:rsidRPr="001742EF">
        <w:rPr>
          <w:rFonts w:hint="eastAsia"/>
          <w:kern w:val="2"/>
          <w:lang w:eastAsia="zh-CN"/>
        </w:rPr>
        <w:t>transmit</w:t>
      </w:r>
      <w:r w:rsidRPr="001742EF">
        <w:rPr>
          <w:rFonts w:hint="eastAsia"/>
          <w:kern w:val="2"/>
          <w:lang w:eastAsia="zh-CN"/>
        </w:rPr>
        <w:t xml:space="preserve"> diversity can improve the detection performance of </w:t>
      </w:r>
      <w:r w:rsidR="00FF2193" w:rsidRPr="001742EF">
        <w:rPr>
          <w:kern w:val="2"/>
          <w:lang w:eastAsia="zh-CN"/>
        </w:rPr>
        <w:t xml:space="preserve">a </w:t>
      </w:r>
      <w:r w:rsidRPr="001742EF">
        <w:rPr>
          <w:rFonts w:hint="eastAsia"/>
          <w:kern w:val="2"/>
          <w:lang w:eastAsia="zh-CN"/>
        </w:rPr>
        <w:t>signal/sequence by introducing more tim</w:t>
      </w:r>
      <w:r w:rsidR="00502706" w:rsidRPr="001742EF">
        <w:rPr>
          <w:kern w:val="2"/>
          <w:lang w:eastAsia="zh-CN"/>
        </w:rPr>
        <w:t>e</w:t>
      </w:r>
      <w:r w:rsidRPr="001742EF">
        <w:rPr>
          <w:rFonts w:hint="eastAsia"/>
          <w:kern w:val="2"/>
          <w:lang w:eastAsia="zh-CN"/>
        </w:rPr>
        <w:t>/spac</w:t>
      </w:r>
      <w:r w:rsidR="00502706" w:rsidRPr="001742EF">
        <w:rPr>
          <w:kern w:val="2"/>
          <w:lang w:eastAsia="zh-CN"/>
        </w:rPr>
        <w:t>e</w:t>
      </w:r>
      <w:r w:rsidRPr="001742EF">
        <w:rPr>
          <w:rFonts w:hint="eastAsia"/>
          <w:kern w:val="2"/>
          <w:lang w:eastAsia="zh-CN"/>
        </w:rPr>
        <w:t xml:space="preserve"> diversity gain</w:t>
      </w:r>
      <w:r w:rsidR="00236952" w:rsidRPr="001742EF">
        <w:rPr>
          <w:kern w:val="2"/>
          <w:lang w:eastAsia="zh-CN"/>
        </w:rPr>
        <w:t>, s</w:t>
      </w:r>
      <w:r w:rsidRPr="001742EF">
        <w:rPr>
          <w:rFonts w:hint="eastAsia"/>
          <w:kern w:val="2"/>
          <w:lang w:eastAsia="zh-CN"/>
        </w:rPr>
        <w:t xml:space="preserve">o </w:t>
      </w:r>
      <w:r w:rsidR="00236952" w:rsidRPr="001742EF">
        <w:rPr>
          <w:kern w:val="2"/>
          <w:lang w:eastAsia="zh-CN"/>
        </w:rPr>
        <w:t xml:space="preserve">it should also be </w:t>
      </w:r>
      <w:r w:rsidRPr="001742EF">
        <w:rPr>
          <w:rFonts w:hint="eastAsia"/>
          <w:kern w:val="2"/>
          <w:lang w:eastAsia="zh-CN"/>
        </w:rPr>
        <w:t>considered for WUS.</w:t>
      </w:r>
    </w:p>
    <w:p w14:paraId="7E31A489" w14:textId="77777777" w:rsidR="008E17D7" w:rsidRPr="001742EF" w:rsidRDefault="008E17D7" w:rsidP="00E4057F">
      <w:pPr>
        <w:rPr>
          <w:kern w:val="2"/>
          <w:lang w:eastAsia="zh-CN"/>
        </w:rPr>
      </w:pPr>
      <w:r w:rsidRPr="001742EF">
        <w:rPr>
          <w:kern w:val="2"/>
          <w:lang w:eastAsia="zh-CN"/>
        </w:rPr>
        <w:t>In RAN1#91 [2], it was agreed that UE can assume all the REs for transmission of WUS in a given subframe use the same antenna port, and the UE shall not assume the transmission of WUS in more than X consecutive subframes use same antenna port. The value of X is FFS.</w:t>
      </w:r>
    </w:p>
    <w:p w14:paraId="51821813" w14:textId="008FF654" w:rsidR="00E73B7B" w:rsidRPr="001742EF" w:rsidRDefault="00114576" w:rsidP="00E4057F">
      <w:pPr>
        <w:rPr>
          <w:kern w:val="2"/>
          <w:lang w:eastAsia="zh-CN"/>
        </w:rPr>
      </w:pPr>
      <w:r w:rsidRPr="001742EF">
        <w:t>Figure 6</w:t>
      </w:r>
      <w:r w:rsidR="00E73B7B" w:rsidRPr="001742EF">
        <w:rPr>
          <w:kern w:val="2"/>
          <w:lang w:eastAsia="zh-CN"/>
        </w:rPr>
        <w:t xml:space="preserve"> gives an illustration on realizing transmit diversity by using subframe-level antenna port switch</w:t>
      </w:r>
      <w:r w:rsidR="00FF2193" w:rsidRPr="001742EF">
        <w:rPr>
          <w:kern w:val="2"/>
          <w:lang w:eastAsia="zh-CN"/>
        </w:rPr>
        <w:t>ing</w:t>
      </w:r>
      <w:r w:rsidR="00E73B7B" w:rsidRPr="001742EF">
        <w:rPr>
          <w:kern w:val="2"/>
          <w:lang w:eastAsia="zh-CN"/>
        </w:rPr>
        <w:t>.</w:t>
      </w:r>
    </w:p>
    <w:p w14:paraId="06E277EF" w14:textId="0EA97873" w:rsidR="002C254F" w:rsidRPr="001742EF" w:rsidRDefault="003B6049" w:rsidP="002C254F">
      <w:pPr>
        <w:keepNext/>
        <w:jc w:val="center"/>
      </w:pPr>
      <w:r w:rsidRPr="001742EF">
        <w:rPr>
          <w:noProof/>
          <w:lang w:val="en-GB" w:eastAsia="en-GB"/>
        </w:rPr>
        <w:drawing>
          <wp:inline distT="0" distB="0" distL="0" distR="0" wp14:anchorId="350DD7F1" wp14:editId="0C28A75E">
            <wp:extent cx="5342890" cy="1644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42890" cy="1644650"/>
                    </a:xfrm>
                    <a:prstGeom prst="rect">
                      <a:avLst/>
                    </a:prstGeom>
                    <a:noFill/>
                    <a:ln>
                      <a:noFill/>
                    </a:ln>
                  </pic:spPr>
                </pic:pic>
              </a:graphicData>
            </a:graphic>
          </wp:inline>
        </w:drawing>
      </w:r>
    </w:p>
    <w:p w14:paraId="391FB5EF" w14:textId="390DE14A" w:rsidR="002C254F" w:rsidRPr="001742EF" w:rsidRDefault="002C254F" w:rsidP="002C254F">
      <w:pPr>
        <w:pStyle w:val="Caption"/>
        <w:rPr>
          <w:kern w:val="2"/>
        </w:rPr>
      </w:pPr>
      <w:bookmarkStart w:id="15" w:name="_Ref505093600"/>
      <w:r w:rsidRPr="001742EF">
        <w:t xml:space="preserve">Figure </w:t>
      </w:r>
      <w:r w:rsidR="00114576" w:rsidRPr="001742EF">
        <w:t>6</w:t>
      </w:r>
      <w:bookmarkEnd w:id="15"/>
      <w:r w:rsidRPr="001742EF">
        <w:t>: Illustration o</w:t>
      </w:r>
      <w:r w:rsidR="009155D4" w:rsidRPr="001742EF">
        <w:t>f</w:t>
      </w:r>
      <w:r w:rsidRPr="001742EF">
        <w:t xml:space="preserve"> transmit diversity</w:t>
      </w:r>
    </w:p>
    <w:p w14:paraId="10936ED0" w14:textId="66F072F0" w:rsidR="002C254F" w:rsidRPr="001742EF" w:rsidRDefault="006F3DDA" w:rsidP="00E4057F">
      <w:pPr>
        <w:rPr>
          <w:kern w:val="2"/>
          <w:lang w:eastAsia="zh-CN"/>
        </w:rPr>
      </w:pPr>
      <w:r w:rsidRPr="001742EF">
        <w:rPr>
          <w:rFonts w:hint="eastAsia"/>
          <w:kern w:val="2"/>
          <w:lang w:eastAsia="zh-CN"/>
        </w:rPr>
        <w:t xml:space="preserve">As shown </w:t>
      </w:r>
      <w:r w:rsidRPr="001742EF">
        <w:rPr>
          <w:kern w:val="2"/>
          <w:lang w:eastAsia="zh-CN"/>
        </w:rPr>
        <w:t xml:space="preserve">in </w:t>
      </w:r>
      <w:r w:rsidR="00114576" w:rsidRPr="001742EF">
        <w:t>Figure 6</w:t>
      </w:r>
      <w:r w:rsidRPr="001742EF">
        <w:rPr>
          <w:kern w:val="2"/>
          <w:lang w:eastAsia="zh-CN"/>
        </w:rPr>
        <w:t>, for X=1, WUS in subframe n, n+2, n+4, n+6 are transmitted on antenna port 1, and WUS in subframe n+1, n+3, n+5, n+7 are transmitted on antenna port 2.</w:t>
      </w:r>
      <w:r w:rsidR="001C79F6" w:rsidRPr="001742EF">
        <w:rPr>
          <w:kern w:val="2"/>
          <w:lang w:eastAsia="zh-CN"/>
        </w:rPr>
        <w:t xml:space="preserve"> X=2 can be interpreted similarly.</w:t>
      </w:r>
    </w:p>
    <w:p w14:paraId="030EE501" w14:textId="0701A0C9" w:rsidR="006F3DDA" w:rsidRPr="001742EF" w:rsidRDefault="00237979" w:rsidP="00E4057F">
      <w:pPr>
        <w:rPr>
          <w:kern w:val="2"/>
          <w:lang w:eastAsia="zh-CN"/>
        </w:rPr>
      </w:pPr>
      <w:r w:rsidRPr="001742EF">
        <w:rPr>
          <w:rFonts w:hint="eastAsia"/>
          <w:kern w:val="2"/>
          <w:lang w:eastAsia="zh-CN"/>
        </w:rPr>
        <w:t xml:space="preserve">We have conducted simulations to see the </w:t>
      </w:r>
      <w:r w:rsidR="00106604" w:rsidRPr="001742EF">
        <w:rPr>
          <w:kern w:val="2"/>
          <w:lang w:eastAsia="zh-CN"/>
        </w:rPr>
        <w:t>performance</w:t>
      </w:r>
      <w:r w:rsidRPr="001742EF">
        <w:rPr>
          <w:kern w:val="2"/>
          <w:lang w:eastAsia="zh-CN"/>
        </w:rPr>
        <w:t xml:space="preserve"> of different transmit diversity schemes in </w:t>
      </w:r>
      <w:r w:rsidR="00114576" w:rsidRPr="001742EF">
        <w:t>Figure 6</w:t>
      </w:r>
      <w:r w:rsidRPr="001742EF">
        <w:rPr>
          <w:kern w:val="2"/>
          <w:lang w:eastAsia="zh-CN"/>
        </w:rPr>
        <w:t>.</w:t>
      </w:r>
      <w:r w:rsidR="00047B3B" w:rsidRPr="001742EF">
        <w:rPr>
          <w:kern w:val="2"/>
          <w:lang w:eastAsia="zh-CN"/>
        </w:rPr>
        <w:t xml:space="preserve">  The simulation assumptions </w:t>
      </w:r>
      <w:r w:rsidR="00A865D9" w:rsidRPr="001742EF">
        <w:rPr>
          <w:kern w:val="2"/>
          <w:lang w:eastAsia="zh-CN"/>
        </w:rPr>
        <w:t xml:space="preserve">and </w:t>
      </w:r>
      <w:r w:rsidR="00A865D9" w:rsidRPr="001742EF">
        <w:rPr>
          <w:rFonts w:hint="eastAsia"/>
          <w:kern w:val="2"/>
          <w:lang w:eastAsia="zh-CN"/>
        </w:rPr>
        <w:t>evaluation scenarios</w:t>
      </w:r>
      <w:r w:rsidR="00A865D9" w:rsidRPr="001742EF">
        <w:rPr>
          <w:kern w:val="2"/>
          <w:lang w:eastAsia="zh-CN"/>
        </w:rPr>
        <w:t xml:space="preserve"> </w:t>
      </w:r>
      <w:r w:rsidR="00047B3B" w:rsidRPr="001742EF">
        <w:rPr>
          <w:kern w:val="2"/>
          <w:lang w:eastAsia="zh-CN"/>
        </w:rPr>
        <w:t xml:space="preserve">are given in </w:t>
      </w:r>
      <w:r w:rsidR="00114576" w:rsidRPr="001742EF">
        <w:t>Table 2</w:t>
      </w:r>
      <w:r w:rsidR="00A865D9" w:rsidRPr="001742EF">
        <w:rPr>
          <w:kern w:val="2"/>
          <w:lang w:eastAsia="zh-CN"/>
        </w:rPr>
        <w:t xml:space="preserve"> and</w:t>
      </w:r>
      <w:r w:rsidR="00C9217B" w:rsidRPr="001742EF">
        <w:rPr>
          <w:rFonts w:hint="eastAsia"/>
          <w:kern w:val="2"/>
          <w:lang w:eastAsia="zh-CN"/>
        </w:rPr>
        <w:t xml:space="preserve"> </w:t>
      </w:r>
      <w:r w:rsidR="00114576" w:rsidRPr="001742EF">
        <w:t>Table 3</w:t>
      </w:r>
      <w:r w:rsidR="00A865D9" w:rsidRPr="001742EF">
        <w:rPr>
          <w:kern w:val="2"/>
          <w:lang w:eastAsia="zh-CN"/>
        </w:rPr>
        <w:t>, respectively</w:t>
      </w:r>
      <w:r w:rsidR="00C9217B" w:rsidRPr="001742EF">
        <w:rPr>
          <w:rFonts w:hint="eastAsia"/>
          <w:kern w:val="2"/>
          <w:lang w:eastAsia="zh-CN"/>
        </w:rPr>
        <w:t>.</w:t>
      </w:r>
      <w:r w:rsidR="00C9217B" w:rsidRPr="001742EF">
        <w:rPr>
          <w:kern w:val="2"/>
          <w:lang w:eastAsia="zh-CN"/>
        </w:rPr>
        <w:t xml:space="preserve"> </w:t>
      </w:r>
      <w:r w:rsidR="00530D4F" w:rsidRPr="001742EF">
        <w:rPr>
          <w:kern w:val="2"/>
          <w:lang w:eastAsia="zh-CN"/>
        </w:rPr>
        <w:t>The</w:t>
      </w:r>
      <w:r w:rsidR="002D3717" w:rsidRPr="001742EF">
        <w:rPr>
          <w:kern w:val="2"/>
          <w:lang w:eastAsia="zh-CN"/>
        </w:rPr>
        <w:t xml:space="preserve"> link level</w:t>
      </w:r>
      <w:r w:rsidR="00530D4F" w:rsidRPr="001742EF">
        <w:rPr>
          <w:kern w:val="2"/>
          <w:lang w:eastAsia="zh-CN"/>
        </w:rPr>
        <w:t xml:space="preserve"> simulation results </w:t>
      </w:r>
      <w:r w:rsidR="002D3717" w:rsidRPr="001742EF">
        <w:rPr>
          <w:kern w:val="2"/>
          <w:lang w:eastAsia="zh-CN"/>
        </w:rPr>
        <w:t xml:space="preserve">for the detection performance of the power saving signal </w:t>
      </w:r>
      <w:r w:rsidR="008E0BB3" w:rsidRPr="001742EF">
        <w:rPr>
          <w:kern w:val="2"/>
          <w:lang w:eastAsia="zh-CN"/>
        </w:rPr>
        <w:t xml:space="preserve">under different transmit diversity schemes </w:t>
      </w:r>
      <w:r w:rsidR="00530D4F" w:rsidRPr="001742EF">
        <w:rPr>
          <w:kern w:val="2"/>
          <w:lang w:eastAsia="zh-CN"/>
        </w:rPr>
        <w:t xml:space="preserve">are given in </w:t>
      </w:r>
      <w:r w:rsidR="00114576" w:rsidRPr="001742EF">
        <w:t>Table 1</w:t>
      </w:r>
      <w:r w:rsidR="00530D4F" w:rsidRPr="001742EF">
        <w:rPr>
          <w:kern w:val="2"/>
          <w:lang w:eastAsia="zh-CN"/>
        </w:rPr>
        <w:t>.</w:t>
      </w:r>
    </w:p>
    <w:p w14:paraId="6D73F6C1" w14:textId="48375942" w:rsidR="00C9217B" w:rsidRPr="001742EF" w:rsidRDefault="00C9217B" w:rsidP="00C9217B">
      <w:pPr>
        <w:pStyle w:val="Caption"/>
        <w:rPr>
          <w:kern w:val="2"/>
        </w:rPr>
      </w:pPr>
      <w:bookmarkStart w:id="16" w:name="_Ref505959281"/>
      <w:r w:rsidRPr="001742EF">
        <w:t xml:space="preserve">Table </w:t>
      </w:r>
      <w:r w:rsidR="00114576" w:rsidRPr="001742EF">
        <w:t>1</w:t>
      </w:r>
      <w:bookmarkEnd w:id="16"/>
      <w:r w:rsidRPr="001742EF">
        <w:t xml:space="preserve"> </w:t>
      </w:r>
      <w:r w:rsidRPr="001742EF">
        <w:rPr>
          <w:rFonts w:hint="eastAsia"/>
        </w:rPr>
        <w:t>MCL 164dB, Standalone operation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258"/>
        <w:gridCol w:w="1148"/>
        <w:gridCol w:w="1238"/>
        <w:gridCol w:w="1240"/>
        <w:gridCol w:w="1240"/>
        <w:gridCol w:w="1202"/>
      </w:tblGrid>
      <w:tr w:rsidR="005C1CF4" w:rsidRPr="001742EF" w14:paraId="34AFCBA0" w14:textId="2E1BA4B8" w:rsidTr="004D243C">
        <w:trPr>
          <w:jc w:val="center"/>
        </w:trPr>
        <w:tc>
          <w:tcPr>
            <w:tcW w:w="1064" w:type="pct"/>
            <w:vMerge w:val="restart"/>
            <w:shd w:val="clear" w:color="auto" w:fill="D9D9D9"/>
            <w:vAlign w:val="center"/>
          </w:tcPr>
          <w:p w14:paraId="14CE4E71" w14:textId="0B0AE5E0" w:rsidR="005C1CF4" w:rsidRPr="001742EF" w:rsidRDefault="005C1CF4" w:rsidP="005C1CF4">
            <w:pPr>
              <w:widowControl w:val="0"/>
              <w:jc w:val="center"/>
              <w:rPr>
                <w:b/>
                <w:bCs/>
                <w:kern w:val="2"/>
                <w:lang w:eastAsia="zh-CN"/>
              </w:rPr>
            </w:pPr>
            <w:r w:rsidRPr="001742EF">
              <w:rPr>
                <w:b/>
                <w:bCs/>
                <w:kern w:val="2"/>
                <w:lang w:eastAsia="zh-CN"/>
              </w:rPr>
              <w:t>D</w:t>
            </w:r>
            <w:r w:rsidRPr="001742EF">
              <w:rPr>
                <w:rFonts w:hint="eastAsia"/>
                <w:b/>
                <w:bCs/>
                <w:kern w:val="2"/>
                <w:lang w:eastAsia="zh-CN"/>
              </w:rPr>
              <w:t>imension</w:t>
            </w:r>
            <w:r w:rsidR="004D243C" w:rsidRPr="001742EF">
              <w:rPr>
                <w:b/>
                <w:bCs/>
                <w:kern w:val="2"/>
                <w:lang w:eastAsia="zh-CN"/>
              </w:rPr>
              <w:t xml:space="preserve"> </w:t>
            </w:r>
            <w:r w:rsidRPr="001742EF">
              <w:rPr>
                <w:rFonts w:hint="eastAsia"/>
                <w:b/>
                <w:bCs/>
                <w:kern w:val="2"/>
                <w:lang w:eastAsia="zh-CN"/>
              </w:rPr>
              <w:t>/</w:t>
            </w:r>
            <w:r w:rsidR="004D243C" w:rsidRPr="001742EF">
              <w:rPr>
                <w:b/>
                <w:bCs/>
                <w:kern w:val="2"/>
                <w:lang w:eastAsia="zh-CN"/>
              </w:rPr>
              <w:t xml:space="preserve"> </w:t>
            </w:r>
            <w:r w:rsidRPr="001742EF">
              <w:rPr>
                <w:rFonts w:hint="eastAsia"/>
                <w:b/>
                <w:bCs/>
                <w:kern w:val="2"/>
                <w:lang w:eastAsia="zh-CN"/>
              </w:rPr>
              <w:t>Scenarios</w:t>
            </w:r>
          </w:p>
        </w:tc>
        <w:tc>
          <w:tcPr>
            <w:tcW w:w="1958" w:type="pct"/>
            <w:gridSpan w:val="3"/>
            <w:shd w:val="clear" w:color="auto" w:fill="D9D9D9"/>
          </w:tcPr>
          <w:p w14:paraId="49A40710" w14:textId="3B769D9C" w:rsidR="005C1CF4" w:rsidRPr="001742EF" w:rsidRDefault="005C1CF4" w:rsidP="005C1CF4">
            <w:pPr>
              <w:widowControl w:val="0"/>
              <w:jc w:val="center"/>
              <w:rPr>
                <w:b/>
                <w:bCs/>
                <w:kern w:val="2"/>
                <w:lang w:eastAsia="zh-CN"/>
              </w:rPr>
            </w:pPr>
            <w:r w:rsidRPr="001742EF">
              <w:rPr>
                <w:rFonts w:hint="eastAsia"/>
                <w:b/>
                <w:bCs/>
                <w:kern w:val="2"/>
                <w:lang w:eastAsia="zh-CN"/>
              </w:rPr>
              <w:t xml:space="preserve">Scenario </w:t>
            </w:r>
            <w:r w:rsidRPr="001742EF">
              <w:rPr>
                <w:rFonts w:ascii="Calibri" w:hAnsi="Calibri" w:cs="Calibri"/>
                <w:b/>
                <w:bCs/>
                <w:color w:val="000000"/>
                <w:kern w:val="24"/>
                <w:lang w:eastAsia="zh-CN"/>
              </w:rPr>
              <w:t>A</w:t>
            </w:r>
            <w:r w:rsidRPr="001742EF">
              <w:rPr>
                <w:rFonts w:ascii="Calibri" w:hAnsi="Calibri" w:cs="Calibri" w:hint="eastAsia"/>
                <w:b/>
                <w:bCs/>
                <w:color w:val="000000"/>
                <w:kern w:val="24"/>
                <w:lang w:eastAsia="zh-CN"/>
              </w:rPr>
              <w:t xml:space="preserve"> (</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1978" w:type="pct"/>
            <w:gridSpan w:val="3"/>
            <w:shd w:val="clear" w:color="auto" w:fill="D9D9D9"/>
          </w:tcPr>
          <w:p w14:paraId="27D211AA" w14:textId="70EB9111" w:rsidR="005C1CF4" w:rsidRPr="001742EF" w:rsidRDefault="005C1CF4" w:rsidP="005C1CF4">
            <w:pPr>
              <w:widowControl w:val="0"/>
              <w:jc w:val="center"/>
              <w:rPr>
                <w:b/>
                <w:bCs/>
                <w:kern w:val="2"/>
                <w:lang w:eastAsia="zh-CN"/>
              </w:rPr>
            </w:pPr>
            <w:r w:rsidRPr="001742EF">
              <w:rPr>
                <w:rFonts w:hint="eastAsia"/>
                <w:b/>
                <w:bCs/>
                <w:kern w:val="2"/>
                <w:lang w:eastAsia="zh-CN"/>
              </w:rPr>
              <w:t xml:space="preserve">Scenario </w:t>
            </w:r>
            <w:r w:rsidRPr="001742EF">
              <w:rPr>
                <w:rFonts w:ascii="Calibri" w:hAnsi="Calibri" w:cs="Calibri"/>
                <w:b/>
                <w:bCs/>
                <w:color w:val="000000"/>
                <w:kern w:val="24"/>
                <w:lang w:eastAsia="zh-CN"/>
              </w:rPr>
              <w:t>B</w:t>
            </w:r>
            <w:r w:rsidRPr="001742EF">
              <w:rPr>
                <w:rFonts w:ascii="Calibri" w:hAnsi="Calibri" w:cs="Calibri" w:hint="eastAsia"/>
                <w:b/>
                <w:bCs/>
                <w:color w:val="000000"/>
                <w:kern w:val="24"/>
                <w:lang w:eastAsia="zh-CN"/>
              </w:rPr>
              <w:t xml:space="preserve"> (</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r>
      <w:tr w:rsidR="005C1CF4" w:rsidRPr="001742EF" w14:paraId="0EA09B66" w14:textId="40FC6C37" w:rsidTr="004D243C">
        <w:trPr>
          <w:jc w:val="center"/>
        </w:trPr>
        <w:tc>
          <w:tcPr>
            <w:tcW w:w="1064" w:type="pct"/>
            <w:vMerge/>
            <w:vAlign w:val="center"/>
          </w:tcPr>
          <w:p w14:paraId="572398A8" w14:textId="77777777" w:rsidR="005C1CF4" w:rsidRPr="001742EF" w:rsidRDefault="005C1CF4" w:rsidP="005C1CF4">
            <w:pPr>
              <w:widowControl w:val="0"/>
              <w:jc w:val="center"/>
              <w:rPr>
                <w:b/>
                <w:bCs/>
                <w:color w:val="000000"/>
                <w:kern w:val="2"/>
                <w:sz w:val="18"/>
                <w:lang w:eastAsia="zh-CN"/>
              </w:rPr>
            </w:pPr>
          </w:p>
        </w:tc>
        <w:tc>
          <w:tcPr>
            <w:tcW w:w="676" w:type="pct"/>
          </w:tcPr>
          <w:p w14:paraId="0BA45594" w14:textId="77777777" w:rsidR="005C1CF4" w:rsidRPr="001742EF" w:rsidRDefault="005C1CF4" w:rsidP="005C1CF4">
            <w:pPr>
              <w:widowControl w:val="0"/>
              <w:jc w:val="center"/>
              <w:rPr>
                <w:b/>
                <w:color w:val="000000"/>
                <w:kern w:val="2"/>
                <w:sz w:val="18"/>
                <w:lang w:eastAsia="zh-CN"/>
              </w:rPr>
            </w:pPr>
            <w:r w:rsidRPr="001742EF">
              <w:rPr>
                <w:rFonts w:ascii="Calibri" w:hAnsi="Calibri" w:cs="Calibri"/>
                <w:b/>
                <w:bCs/>
                <w:color w:val="000000"/>
                <w:kern w:val="24"/>
                <w:lang w:eastAsia="zh-CN"/>
              </w:rPr>
              <w:t>Without Tx diversity</w:t>
            </w:r>
          </w:p>
        </w:tc>
        <w:tc>
          <w:tcPr>
            <w:tcW w:w="617" w:type="pct"/>
          </w:tcPr>
          <w:p w14:paraId="3A73BB80" w14:textId="77777777" w:rsidR="005C1CF4" w:rsidRPr="001742EF" w:rsidRDefault="005C1CF4" w:rsidP="005C1CF4">
            <w:pPr>
              <w:widowControl w:val="0"/>
              <w:jc w:val="center"/>
              <w:rPr>
                <w:b/>
                <w:color w:val="000000"/>
                <w:kern w:val="2"/>
                <w:sz w:val="18"/>
                <w:lang w:eastAsia="zh-CN"/>
              </w:rPr>
            </w:pPr>
            <w:r w:rsidRPr="001742EF">
              <w:rPr>
                <w:rFonts w:ascii="Calibri" w:hAnsi="Calibri" w:cs="Calibri"/>
                <w:b/>
                <w:bCs/>
                <w:color w:val="000000"/>
                <w:kern w:val="24"/>
                <w:lang w:eastAsia="zh-CN"/>
              </w:rPr>
              <w:t>With Tx diversity, X=1</w:t>
            </w:r>
          </w:p>
        </w:tc>
        <w:tc>
          <w:tcPr>
            <w:tcW w:w="665" w:type="pct"/>
          </w:tcPr>
          <w:p w14:paraId="04ECE1D7" w14:textId="77777777" w:rsidR="005C1CF4" w:rsidRPr="001742EF" w:rsidRDefault="005C1CF4" w:rsidP="005C1CF4">
            <w:pPr>
              <w:widowControl w:val="0"/>
              <w:jc w:val="center"/>
              <w:rPr>
                <w:b/>
                <w:color w:val="000000"/>
                <w:kern w:val="2"/>
                <w:sz w:val="18"/>
                <w:lang w:eastAsia="zh-CN"/>
              </w:rPr>
            </w:pPr>
            <w:r w:rsidRPr="001742EF">
              <w:rPr>
                <w:rFonts w:ascii="Calibri" w:hAnsi="Calibri" w:cs="Calibri"/>
                <w:b/>
                <w:bCs/>
                <w:color w:val="000000"/>
                <w:kern w:val="24"/>
                <w:lang w:eastAsia="zh-CN"/>
              </w:rPr>
              <w:t>With Tx diversity, X=2</w:t>
            </w:r>
          </w:p>
        </w:tc>
        <w:tc>
          <w:tcPr>
            <w:tcW w:w="666" w:type="pct"/>
          </w:tcPr>
          <w:p w14:paraId="2ED0626F" w14:textId="0293FA4F" w:rsidR="005C1CF4" w:rsidRPr="001742EF" w:rsidRDefault="005C1CF4" w:rsidP="005C1CF4">
            <w:pPr>
              <w:widowControl w:val="0"/>
              <w:jc w:val="center"/>
              <w:rPr>
                <w:rFonts w:ascii="Calibri" w:hAnsi="Calibri" w:cs="Calibri"/>
                <w:b/>
                <w:bCs/>
                <w:color w:val="000000"/>
                <w:kern w:val="24"/>
                <w:lang w:eastAsia="zh-CN"/>
              </w:rPr>
            </w:pPr>
            <w:r w:rsidRPr="001742EF">
              <w:rPr>
                <w:rFonts w:ascii="Calibri" w:hAnsi="Calibri" w:cs="Calibri"/>
                <w:b/>
                <w:bCs/>
                <w:color w:val="000000"/>
                <w:kern w:val="24"/>
                <w:lang w:eastAsia="zh-CN"/>
              </w:rPr>
              <w:t>Without Tx diversity</w:t>
            </w:r>
          </w:p>
        </w:tc>
        <w:tc>
          <w:tcPr>
            <w:tcW w:w="666" w:type="pct"/>
          </w:tcPr>
          <w:p w14:paraId="0B5CF7BF" w14:textId="01F66565" w:rsidR="005C1CF4" w:rsidRPr="001742EF" w:rsidRDefault="005C1CF4" w:rsidP="005C1CF4">
            <w:pPr>
              <w:widowControl w:val="0"/>
              <w:jc w:val="center"/>
              <w:rPr>
                <w:rFonts w:ascii="Calibri" w:hAnsi="Calibri" w:cs="Calibri"/>
                <w:b/>
                <w:bCs/>
                <w:color w:val="000000"/>
                <w:kern w:val="24"/>
                <w:lang w:eastAsia="zh-CN"/>
              </w:rPr>
            </w:pPr>
            <w:r w:rsidRPr="001742EF">
              <w:rPr>
                <w:rFonts w:ascii="Calibri" w:hAnsi="Calibri" w:cs="Calibri"/>
                <w:b/>
                <w:bCs/>
                <w:color w:val="000000"/>
                <w:kern w:val="24"/>
                <w:lang w:eastAsia="zh-CN"/>
              </w:rPr>
              <w:t>With Tx diversity, X=1</w:t>
            </w:r>
          </w:p>
        </w:tc>
        <w:tc>
          <w:tcPr>
            <w:tcW w:w="646" w:type="pct"/>
          </w:tcPr>
          <w:p w14:paraId="08990F71" w14:textId="649C8C1D" w:rsidR="005C1CF4" w:rsidRPr="001742EF" w:rsidRDefault="005C1CF4" w:rsidP="005C1CF4">
            <w:pPr>
              <w:widowControl w:val="0"/>
              <w:jc w:val="center"/>
              <w:rPr>
                <w:rFonts w:ascii="Calibri" w:hAnsi="Calibri" w:cs="Calibri"/>
                <w:b/>
                <w:bCs/>
                <w:color w:val="000000"/>
                <w:kern w:val="24"/>
                <w:lang w:eastAsia="zh-CN"/>
              </w:rPr>
            </w:pPr>
            <w:r w:rsidRPr="001742EF">
              <w:rPr>
                <w:rFonts w:ascii="Calibri" w:hAnsi="Calibri" w:cs="Calibri"/>
                <w:b/>
                <w:bCs/>
                <w:color w:val="000000"/>
                <w:kern w:val="24"/>
                <w:lang w:eastAsia="zh-CN"/>
              </w:rPr>
              <w:t>With Tx diversity, X=2</w:t>
            </w:r>
          </w:p>
        </w:tc>
      </w:tr>
      <w:tr w:rsidR="00B940E9" w:rsidRPr="001742EF" w14:paraId="07DD736B" w14:textId="72F2063D" w:rsidTr="00717FF1">
        <w:trPr>
          <w:jc w:val="center"/>
        </w:trPr>
        <w:tc>
          <w:tcPr>
            <w:tcW w:w="1064" w:type="pct"/>
            <w:vAlign w:val="center"/>
          </w:tcPr>
          <w:p w14:paraId="42764490" w14:textId="77777777" w:rsidR="00B940E9" w:rsidRPr="001742EF" w:rsidRDefault="00B940E9" w:rsidP="00B940E9">
            <w:pPr>
              <w:widowControl w:val="0"/>
              <w:jc w:val="center"/>
              <w:rPr>
                <w:b/>
                <w:bCs/>
                <w:kern w:val="2"/>
                <w:sz w:val="18"/>
                <w:lang w:eastAsia="zh-CN"/>
              </w:rPr>
            </w:pPr>
            <w:r w:rsidRPr="001742EF">
              <w:rPr>
                <w:rFonts w:hint="eastAsia"/>
                <w:b/>
                <w:bCs/>
                <w:kern w:val="2"/>
                <w:sz w:val="18"/>
                <w:lang w:eastAsia="zh-CN"/>
              </w:rPr>
              <w:t>False alarm rate</w:t>
            </w:r>
          </w:p>
        </w:tc>
        <w:tc>
          <w:tcPr>
            <w:tcW w:w="676" w:type="pct"/>
            <w:vAlign w:val="center"/>
          </w:tcPr>
          <w:p w14:paraId="4E311E1B"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1.00%</w:t>
            </w:r>
          </w:p>
        </w:tc>
        <w:tc>
          <w:tcPr>
            <w:tcW w:w="617" w:type="pct"/>
          </w:tcPr>
          <w:p w14:paraId="4D5CCAD3"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1.00%</w:t>
            </w:r>
          </w:p>
        </w:tc>
        <w:tc>
          <w:tcPr>
            <w:tcW w:w="665" w:type="pct"/>
          </w:tcPr>
          <w:p w14:paraId="7BDDD265"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1.00%</w:t>
            </w:r>
          </w:p>
        </w:tc>
        <w:tc>
          <w:tcPr>
            <w:tcW w:w="666" w:type="pct"/>
          </w:tcPr>
          <w:p w14:paraId="49E64819" w14:textId="225BC2C9"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1.00%</w:t>
            </w:r>
          </w:p>
        </w:tc>
        <w:tc>
          <w:tcPr>
            <w:tcW w:w="666" w:type="pct"/>
            <w:vAlign w:val="center"/>
          </w:tcPr>
          <w:p w14:paraId="2268BD54" w14:textId="3B7BDAE6" w:rsidR="00B940E9" w:rsidRPr="001742EF" w:rsidRDefault="00B940E9" w:rsidP="00B940E9">
            <w:pPr>
              <w:widowControl w:val="0"/>
              <w:jc w:val="center"/>
              <w:rPr>
                <w:color w:val="000000"/>
                <w:kern w:val="2"/>
                <w:sz w:val="18"/>
                <w:lang w:eastAsia="zh-CN"/>
              </w:rPr>
            </w:pPr>
            <w:r w:rsidRPr="001742EF">
              <w:rPr>
                <w:rFonts w:hint="eastAsia"/>
                <w:color w:val="000000"/>
                <w:kern w:val="2"/>
                <w:sz w:val="18"/>
              </w:rPr>
              <w:t>1.</w:t>
            </w:r>
            <w:r w:rsidRPr="001742EF">
              <w:rPr>
                <w:color w:val="000000"/>
                <w:kern w:val="2"/>
                <w:sz w:val="18"/>
              </w:rPr>
              <w:t>00</w:t>
            </w:r>
            <w:r w:rsidRPr="001742EF">
              <w:rPr>
                <w:rFonts w:hint="eastAsia"/>
                <w:color w:val="000000"/>
                <w:kern w:val="2"/>
                <w:sz w:val="18"/>
              </w:rPr>
              <w:t>%</w:t>
            </w:r>
          </w:p>
        </w:tc>
        <w:tc>
          <w:tcPr>
            <w:tcW w:w="646" w:type="pct"/>
            <w:vAlign w:val="center"/>
          </w:tcPr>
          <w:p w14:paraId="2733F59E" w14:textId="3D40297A" w:rsidR="00B940E9" w:rsidRPr="001742EF" w:rsidRDefault="00B940E9" w:rsidP="00B940E9">
            <w:pPr>
              <w:widowControl w:val="0"/>
              <w:jc w:val="center"/>
              <w:rPr>
                <w:color w:val="000000"/>
                <w:kern w:val="2"/>
                <w:sz w:val="18"/>
                <w:lang w:eastAsia="zh-CN"/>
              </w:rPr>
            </w:pPr>
            <w:r w:rsidRPr="001742EF">
              <w:rPr>
                <w:rFonts w:hint="eastAsia"/>
                <w:color w:val="000000"/>
                <w:kern w:val="2"/>
                <w:sz w:val="18"/>
              </w:rPr>
              <w:t>1.</w:t>
            </w:r>
            <w:r w:rsidRPr="001742EF">
              <w:rPr>
                <w:color w:val="000000"/>
                <w:kern w:val="2"/>
                <w:sz w:val="18"/>
              </w:rPr>
              <w:t>00</w:t>
            </w:r>
            <w:r w:rsidRPr="001742EF">
              <w:rPr>
                <w:rFonts w:hint="eastAsia"/>
                <w:color w:val="000000"/>
                <w:kern w:val="2"/>
                <w:sz w:val="18"/>
              </w:rPr>
              <w:t>%</w:t>
            </w:r>
          </w:p>
        </w:tc>
      </w:tr>
      <w:tr w:rsidR="00B940E9" w:rsidRPr="001742EF" w14:paraId="11FA5C9C" w14:textId="0F62676C" w:rsidTr="004D243C">
        <w:trPr>
          <w:jc w:val="center"/>
        </w:trPr>
        <w:tc>
          <w:tcPr>
            <w:tcW w:w="1064" w:type="pct"/>
            <w:vAlign w:val="center"/>
          </w:tcPr>
          <w:p w14:paraId="55A173C3" w14:textId="77777777" w:rsidR="00B940E9" w:rsidRPr="001742EF" w:rsidRDefault="00B940E9" w:rsidP="00B940E9">
            <w:pPr>
              <w:widowControl w:val="0"/>
              <w:jc w:val="center"/>
              <w:rPr>
                <w:b/>
                <w:bCs/>
                <w:color w:val="000000"/>
                <w:kern w:val="2"/>
                <w:sz w:val="18"/>
                <w:lang w:eastAsia="zh-CN"/>
              </w:rPr>
            </w:pPr>
            <w:r w:rsidRPr="001742EF">
              <w:rPr>
                <w:rFonts w:hint="eastAsia"/>
                <w:b/>
                <w:bCs/>
                <w:color w:val="000000"/>
                <w:kern w:val="2"/>
                <w:sz w:val="18"/>
                <w:lang w:eastAsia="zh-CN"/>
              </w:rPr>
              <w:t>Miss detection rate</w:t>
            </w:r>
          </w:p>
        </w:tc>
        <w:tc>
          <w:tcPr>
            <w:tcW w:w="676" w:type="pct"/>
            <w:vAlign w:val="center"/>
          </w:tcPr>
          <w:p w14:paraId="2DE2D9E8"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0.10%</w:t>
            </w:r>
          </w:p>
        </w:tc>
        <w:tc>
          <w:tcPr>
            <w:tcW w:w="617" w:type="pct"/>
            <w:vAlign w:val="center"/>
          </w:tcPr>
          <w:p w14:paraId="72CE597E"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0.</w:t>
            </w:r>
            <w:r w:rsidRPr="001742EF">
              <w:rPr>
                <w:color w:val="000000"/>
                <w:kern w:val="2"/>
                <w:sz w:val="18"/>
                <w:lang w:eastAsia="zh-CN"/>
              </w:rPr>
              <w:t>0</w:t>
            </w:r>
            <w:r w:rsidRPr="001742EF">
              <w:rPr>
                <w:rFonts w:hint="eastAsia"/>
                <w:color w:val="000000"/>
                <w:kern w:val="2"/>
                <w:sz w:val="18"/>
                <w:lang w:eastAsia="zh-CN"/>
              </w:rPr>
              <w:t>0%</w:t>
            </w:r>
          </w:p>
        </w:tc>
        <w:tc>
          <w:tcPr>
            <w:tcW w:w="665" w:type="pct"/>
            <w:vAlign w:val="center"/>
          </w:tcPr>
          <w:p w14:paraId="714C2A29"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0.</w:t>
            </w:r>
            <w:r w:rsidRPr="001742EF">
              <w:rPr>
                <w:color w:val="000000"/>
                <w:kern w:val="2"/>
                <w:sz w:val="18"/>
                <w:lang w:eastAsia="zh-CN"/>
              </w:rPr>
              <w:t>0</w:t>
            </w:r>
            <w:r w:rsidRPr="001742EF">
              <w:rPr>
                <w:rFonts w:hint="eastAsia"/>
                <w:color w:val="000000"/>
                <w:kern w:val="2"/>
                <w:sz w:val="18"/>
                <w:lang w:eastAsia="zh-CN"/>
              </w:rPr>
              <w:t>0%</w:t>
            </w:r>
          </w:p>
        </w:tc>
        <w:tc>
          <w:tcPr>
            <w:tcW w:w="666" w:type="pct"/>
            <w:vAlign w:val="center"/>
          </w:tcPr>
          <w:p w14:paraId="4D26567A" w14:textId="4EE54A5B"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0.40%</w:t>
            </w:r>
          </w:p>
        </w:tc>
        <w:tc>
          <w:tcPr>
            <w:tcW w:w="666" w:type="pct"/>
            <w:vAlign w:val="center"/>
          </w:tcPr>
          <w:p w14:paraId="52D061A8" w14:textId="483E10FF" w:rsidR="00B940E9" w:rsidRPr="001742EF" w:rsidRDefault="00B940E9" w:rsidP="00B940E9">
            <w:pPr>
              <w:widowControl w:val="0"/>
              <w:jc w:val="center"/>
              <w:rPr>
                <w:color w:val="000000"/>
                <w:kern w:val="2"/>
                <w:sz w:val="18"/>
                <w:lang w:eastAsia="zh-CN"/>
              </w:rPr>
            </w:pPr>
            <w:r w:rsidRPr="001742EF">
              <w:rPr>
                <w:rFonts w:hint="eastAsia"/>
                <w:color w:val="000000"/>
                <w:kern w:val="2"/>
                <w:sz w:val="18"/>
              </w:rPr>
              <w:t>0.</w:t>
            </w:r>
            <w:r w:rsidRPr="001742EF">
              <w:rPr>
                <w:color w:val="000000"/>
                <w:kern w:val="2"/>
                <w:sz w:val="18"/>
              </w:rPr>
              <w:t>0</w:t>
            </w:r>
            <w:r w:rsidRPr="001742EF">
              <w:rPr>
                <w:rFonts w:hint="eastAsia"/>
                <w:color w:val="000000"/>
                <w:kern w:val="2"/>
                <w:sz w:val="18"/>
              </w:rPr>
              <w:t>0%</w:t>
            </w:r>
          </w:p>
        </w:tc>
        <w:tc>
          <w:tcPr>
            <w:tcW w:w="646" w:type="pct"/>
            <w:vAlign w:val="center"/>
          </w:tcPr>
          <w:p w14:paraId="1F3F53FB" w14:textId="2C17205D" w:rsidR="00B940E9" w:rsidRPr="001742EF" w:rsidRDefault="00B940E9" w:rsidP="00B940E9">
            <w:pPr>
              <w:widowControl w:val="0"/>
              <w:jc w:val="center"/>
              <w:rPr>
                <w:color w:val="000000"/>
                <w:kern w:val="2"/>
                <w:sz w:val="18"/>
                <w:lang w:eastAsia="zh-CN"/>
              </w:rPr>
            </w:pPr>
            <w:r w:rsidRPr="001742EF">
              <w:rPr>
                <w:rFonts w:hint="eastAsia"/>
                <w:color w:val="000000"/>
                <w:kern w:val="2"/>
                <w:sz w:val="18"/>
              </w:rPr>
              <w:t>0.</w:t>
            </w:r>
            <w:r w:rsidRPr="001742EF">
              <w:rPr>
                <w:color w:val="000000"/>
                <w:kern w:val="2"/>
                <w:sz w:val="18"/>
              </w:rPr>
              <w:t>2</w:t>
            </w:r>
            <w:r w:rsidRPr="001742EF">
              <w:rPr>
                <w:rFonts w:hint="eastAsia"/>
                <w:color w:val="000000"/>
                <w:kern w:val="2"/>
                <w:sz w:val="18"/>
              </w:rPr>
              <w:t>0%</w:t>
            </w:r>
          </w:p>
        </w:tc>
      </w:tr>
      <w:tr w:rsidR="00B940E9" w:rsidRPr="001742EF" w14:paraId="4098E37D" w14:textId="5B8597E1" w:rsidTr="004D243C">
        <w:trPr>
          <w:jc w:val="center"/>
        </w:trPr>
        <w:tc>
          <w:tcPr>
            <w:tcW w:w="1064" w:type="pct"/>
            <w:vAlign w:val="center"/>
          </w:tcPr>
          <w:p w14:paraId="4CBF8DEF" w14:textId="77777777" w:rsidR="00B940E9" w:rsidRPr="001742EF" w:rsidRDefault="00B940E9" w:rsidP="00B940E9">
            <w:pPr>
              <w:widowControl w:val="0"/>
              <w:jc w:val="center"/>
              <w:rPr>
                <w:b/>
                <w:bCs/>
                <w:color w:val="000000"/>
                <w:kern w:val="2"/>
                <w:sz w:val="18"/>
                <w:lang w:eastAsia="zh-CN"/>
              </w:rPr>
            </w:pPr>
            <w:r w:rsidRPr="001742EF">
              <w:rPr>
                <w:rFonts w:hint="eastAsia"/>
                <w:b/>
                <w:bCs/>
                <w:color w:val="000000"/>
                <w:kern w:val="2"/>
                <w:sz w:val="18"/>
                <w:lang w:eastAsia="zh-CN"/>
              </w:rPr>
              <w:t>Time estimation error (95%)</w:t>
            </w:r>
          </w:p>
        </w:tc>
        <w:tc>
          <w:tcPr>
            <w:tcW w:w="676" w:type="pct"/>
            <w:vAlign w:val="center"/>
          </w:tcPr>
          <w:p w14:paraId="6BB4EBAE"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 xml:space="preserve">&lt; 2.08 us </w:t>
            </w:r>
          </w:p>
        </w:tc>
        <w:tc>
          <w:tcPr>
            <w:tcW w:w="617" w:type="pct"/>
            <w:vAlign w:val="center"/>
          </w:tcPr>
          <w:p w14:paraId="16C25498"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 xml:space="preserve">&lt; </w:t>
            </w:r>
            <w:r w:rsidRPr="001742EF">
              <w:rPr>
                <w:color w:val="000000"/>
                <w:kern w:val="2"/>
                <w:sz w:val="18"/>
                <w:lang w:eastAsia="zh-CN"/>
              </w:rPr>
              <w:t>1.56</w:t>
            </w:r>
            <w:r w:rsidRPr="001742EF">
              <w:rPr>
                <w:rFonts w:hint="eastAsia"/>
                <w:color w:val="000000"/>
                <w:kern w:val="2"/>
                <w:sz w:val="18"/>
                <w:lang w:eastAsia="zh-CN"/>
              </w:rPr>
              <w:t xml:space="preserve"> us </w:t>
            </w:r>
          </w:p>
        </w:tc>
        <w:tc>
          <w:tcPr>
            <w:tcW w:w="665" w:type="pct"/>
            <w:vAlign w:val="center"/>
          </w:tcPr>
          <w:p w14:paraId="383411BA"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 xml:space="preserve">&lt; </w:t>
            </w:r>
            <w:r w:rsidRPr="001742EF">
              <w:rPr>
                <w:color w:val="000000"/>
                <w:kern w:val="2"/>
                <w:sz w:val="18"/>
                <w:lang w:eastAsia="zh-CN"/>
              </w:rPr>
              <w:t>1.56</w:t>
            </w:r>
            <w:r w:rsidRPr="001742EF">
              <w:rPr>
                <w:rFonts w:hint="eastAsia"/>
                <w:color w:val="000000"/>
                <w:kern w:val="2"/>
                <w:sz w:val="18"/>
                <w:lang w:eastAsia="zh-CN"/>
              </w:rPr>
              <w:t xml:space="preserve"> us</w:t>
            </w:r>
          </w:p>
        </w:tc>
        <w:tc>
          <w:tcPr>
            <w:tcW w:w="666" w:type="pct"/>
            <w:vAlign w:val="center"/>
          </w:tcPr>
          <w:p w14:paraId="2F206875" w14:textId="51443636"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 xml:space="preserve">&lt; 2.08 us </w:t>
            </w:r>
          </w:p>
        </w:tc>
        <w:tc>
          <w:tcPr>
            <w:tcW w:w="666" w:type="pct"/>
            <w:vAlign w:val="center"/>
          </w:tcPr>
          <w:p w14:paraId="0954228E" w14:textId="5F850AA2" w:rsidR="00B940E9" w:rsidRPr="001742EF" w:rsidRDefault="00B940E9" w:rsidP="00B940E9">
            <w:pPr>
              <w:widowControl w:val="0"/>
              <w:jc w:val="center"/>
              <w:rPr>
                <w:color w:val="000000"/>
                <w:kern w:val="2"/>
                <w:sz w:val="18"/>
                <w:lang w:eastAsia="zh-CN"/>
              </w:rPr>
            </w:pPr>
            <w:r w:rsidRPr="001742EF">
              <w:rPr>
                <w:color w:val="000000"/>
                <w:kern w:val="2"/>
                <w:sz w:val="18"/>
              </w:rPr>
              <w:t>&lt; 1.56 us</w:t>
            </w:r>
          </w:p>
        </w:tc>
        <w:tc>
          <w:tcPr>
            <w:tcW w:w="646" w:type="pct"/>
            <w:vAlign w:val="center"/>
          </w:tcPr>
          <w:p w14:paraId="7BBE5116" w14:textId="1E140419" w:rsidR="00B940E9" w:rsidRPr="001742EF" w:rsidRDefault="00B940E9" w:rsidP="00B940E9">
            <w:pPr>
              <w:widowControl w:val="0"/>
              <w:jc w:val="center"/>
              <w:rPr>
                <w:color w:val="000000"/>
                <w:kern w:val="2"/>
                <w:sz w:val="18"/>
                <w:lang w:eastAsia="zh-CN"/>
              </w:rPr>
            </w:pPr>
            <w:r w:rsidRPr="001742EF">
              <w:rPr>
                <w:color w:val="000000"/>
                <w:kern w:val="2"/>
                <w:sz w:val="18"/>
              </w:rPr>
              <w:t>&lt; 1.56 us</w:t>
            </w:r>
          </w:p>
        </w:tc>
      </w:tr>
      <w:tr w:rsidR="00B940E9" w:rsidRPr="001742EF" w14:paraId="30E82EDD" w14:textId="4F39BF57" w:rsidTr="004D243C">
        <w:trPr>
          <w:jc w:val="center"/>
        </w:trPr>
        <w:tc>
          <w:tcPr>
            <w:tcW w:w="1064" w:type="pct"/>
            <w:vAlign w:val="center"/>
          </w:tcPr>
          <w:p w14:paraId="445C00DC" w14:textId="77777777" w:rsidR="00B940E9" w:rsidRPr="001742EF" w:rsidRDefault="00B940E9" w:rsidP="00B940E9">
            <w:pPr>
              <w:widowControl w:val="0"/>
              <w:jc w:val="center"/>
              <w:rPr>
                <w:b/>
                <w:bCs/>
                <w:color w:val="000000"/>
                <w:kern w:val="2"/>
                <w:sz w:val="18"/>
                <w:lang w:eastAsia="zh-CN"/>
              </w:rPr>
            </w:pPr>
            <w:r w:rsidRPr="001742EF">
              <w:rPr>
                <w:rFonts w:hint="eastAsia"/>
                <w:b/>
                <w:bCs/>
                <w:color w:val="000000"/>
                <w:kern w:val="2"/>
                <w:sz w:val="18"/>
                <w:lang w:eastAsia="zh-CN"/>
              </w:rPr>
              <w:t>Frequency estimation error (95%)</w:t>
            </w:r>
          </w:p>
        </w:tc>
        <w:tc>
          <w:tcPr>
            <w:tcW w:w="676" w:type="pct"/>
            <w:vAlign w:val="center"/>
          </w:tcPr>
          <w:p w14:paraId="1899D895"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&lt; 26 Hz</w:t>
            </w:r>
          </w:p>
        </w:tc>
        <w:tc>
          <w:tcPr>
            <w:tcW w:w="617" w:type="pct"/>
            <w:vAlign w:val="center"/>
          </w:tcPr>
          <w:p w14:paraId="61168BBE"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 xml:space="preserve">&lt; </w:t>
            </w:r>
            <w:r w:rsidRPr="001742EF">
              <w:rPr>
                <w:color w:val="000000"/>
                <w:kern w:val="2"/>
                <w:sz w:val="18"/>
                <w:lang w:eastAsia="zh-CN"/>
              </w:rPr>
              <w:t>20</w:t>
            </w:r>
            <w:r w:rsidRPr="001742EF">
              <w:rPr>
                <w:rFonts w:hint="eastAsia"/>
                <w:color w:val="000000"/>
                <w:kern w:val="2"/>
                <w:sz w:val="18"/>
                <w:lang w:eastAsia="zh-CN"/>
              </w:rPr>
              <w:t xml:space="preserve"> Hz</w:t>
            </w:r>
          </w:p>
        </w:tc>
        <w:tc>
          <w:tcPr>
            <w:tcW w:w="665" w:type="pct"/>
            <w:vAlign w:val="center"/>
          </w:tcPr>
          <w:p w14:paraId="38FBDA08"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 xml:space="preserve">&lt; </w:t>
            </w:r>
            <w:r w:rsidRPr="001742EF">
              <w:rPr>
                <w:color w:val="000000"/>
                <w:kern w:val="2"/>
                <w:sz w:val="18"/>
                <w:lang w:eastAsia="zh-CN"/>
              </w:rPr>
              <w:t>20</w:t>
            </w:r>
            <w:r w:rsidRPr="001742EF">
              <w:rPr>
                <w:rFonts w:hint="eastAsia"/>
                <w:color w:val="000000"/>
                <w:kern w:val="2"/>
                <w:sz w:val="18"/>
                <w:lang w:eastAsia="zh-CN"/>
              </w:rPr>
              <w:t xml:space="preserve"> Hz</w:t>
            </w:r>
          </w:p>
        </w:tc>
        <w:tc>
          <w:tcPr>
            <w:tcW w:w="666" w:type="pct"/>
            <w:vAlign w:val="center"/>
          </w:tcPr>
          <w:p w14:paraId="756E3A4E" w14:textId="00B5DB26"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&lt; 25 Hz</w:t>
            </w:r>
          </w:p>
        </w:tc>
        <w:tc>
          <w:tcPr>
            <w:tcW w:w="666" w:type="pct"/>
            <w:vAlign w:val="center"/>
          </w:tcPr>
          <w:p w14:paraId="20BFAA0A" w14:textId="39CC5911" w:rsidR="00B940E9" w:rsidRPr="001742EF" w:rsidRDefault="00B940E9" w:rsidP="00B940E9">
            <w:pPr>
              <w:widowControl w:val="0"/>
              <w:jc w:val="center"/>
              <w:rPr>
                <w:color w:val="000000"/>
                <w:kern w:val="2"/>
                <w:sz w:val="18"/>
                <w:lang w:eastAsia="zh-CN"/>
              </w:rPr>
            </w:pPr>
            <w:r w:rsidRPr="001742EF">
              <w:rPr>
                <w:kern w:val="2"/>
                <w:sz w:val="18"/>
              </w:rPr>
              <w:t>&lt; 20 Hz</w:t>
            </w:r>
          </w:p>
        </w:tc>
        <w:tc>
          <w:tcPr>
            <w:tcW w:w="646" w:type="pct"/>
            <w:vAlign w:val="center"/>
          </w:tcPr>
          <w:p w14:paraId="73EB0417" w14:textId="00EE0043" w:rsidR="00B940E9" w:rsidRPr="001742EF" w:rsidRDefault="00B940E9" w:rsidP="00B940E9">
            <w:pPr>
              <w:widowControl w:val="0"/>
              <w:jc w:val="center"/>
              <w:rPr>
                <w:color w:val="000000"/>
                <w:kern w:val="2"/>
                <w:sz w:val="18"/>
                <w:lang w:eastAsia="zh-CN"/>
              </w:rPr>
            </w:pPr>
            <w:r w:rsidRPr="001742EF">
              <w:rPr>
                <w:kern w:val="2"/>
                <w:sz w:val="18"/>
              </w:rPr>
              <w:t>&lt; 20 Hz</w:t>
            </w:r>
          </w:p>
        </w:tc>
      </w:tr>
      <w:tr w:rsidR="00B940E9" w:rsidRPr="001742EF" w14:paraId="33569EE0" w14:textId="056655A0" w:rsidTr="004D243C">
        <w:trPr>
          <w:jc w:val="center"/>
        </w:trPr>
        <w:tc>
          <w:tcPr>
            <w:tcW w:w="1064" w:type="pct"/>
            <w:vAlign w:val="center"/>
          </w:tcPr>
          <w:p w14:paraId="05883828" w14:textId="77777777" w:rsidR="00B940E9" w:rsidRPr="001742EF" w:rsidRDefault="00B940E9" w:rsidP="00B940E9">
            <w:pPr>
              <w:widowControl w:val="0"/>
              <w:jc w:val="center"/>
              <w:rPr>
                <w:b/>
                <w:bCs/>
                <w:color w:val="000000"/>
                <w:kern w:val="2"/>
                <w:sz w:val="18"/>
                <w:lang w:eastAsia="zh-CN"/>
              </w:rPr>
            </w:pPr>
            <w:r w:rsidRPr="001742EF">
              <w:rPr>
                <w:rFonts w:hint="eastAsia"/>
                <w:b/>
                <w:bCs/>
                <w:color w:val="000000"/>
                <w:kern w:val="2"/>
                <w:sz w:val="18"/>
                <w:lang w:eastAsia="zh-CN"/>
              </w:rPr>
              <w:t>Latency (95%)</w:t>
            </w:r>
          </w:p>
        </w:tc>
        <w:tc>
          <w:tcPr>
            <w:tcW w:w="676" w:type="pct"/>
            <w:vAlign w:val="center"/>
          </w:tcPr>
          <w:p w14:paraId="55DF1060" w14:textId="77777777"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211 ms</w:t>
            </w:r>
          </w:p>
        </w:tc>
        <w:tc>
          <w:tcPr>
            <w:tcW w:w="617" w:type="pct"/>
            <w:vAlign w:val="center"/>
          </w:tcPr>
          <w:p w14:paraId="69841567" w14:textId="77777777" w:rsidR="00B940E9" w:rsidRPr="001742EF" w:rsidRDefault="00B940E9" w:rsidP="00B940E9">
            <w:pPr>
              <w:widowControl w:val="0"/>
              <w:jc w:val="center"/>
              <w:rPr>
                <w:color w:val="000000"/>
                <w:kern w:val="2"/>
                <w:sz w:val="18"/>
                <w:lang w:eastAsia="zh-CN"/>
              </w:rPr>
            </w:pPr>
            <w:r w:rsidRPr="001742EF">
              <w:rPr>
                <w:color w:val="000000"/>
                <w:kern w:val="2"/>
                <w:sz w:val="18"/>
                <w:lang w:eastAsia="zh-CN"/>
              </w:rPr>
              <w:t>114</w:t>
            </w:r>
            <w:r w:rsidRPr="001742EF">
              <w:rPr>
                <w:rFonts w:hint="eastAsia"/>
                <w:color w:val="000000"/>
                <w:kern w:val="2"/>
                <w:sz w:val="18"/>
                <w:lang w:eastAsia="zh-CN"/>
              </w:rPr>
              <w:t xml:space="preserve"> ms</w:t>
            </w:r>
          </w:p>
        </w:tc>
        <w:tc>
          <w:tcPr>
            <w:tcW w:w="665" w:type="pct"/>
            <w:vAlign w:val="center"/>
          </w:tcPr>
          <w:p w14:paraId="0B360B27" w14:textId="77777777" w:rsidR="00B940E9" w:rsidRPr="001742EF" w:rsidRDefault="00B940E9" w:rsidP="00B940E9">
            <w:pPr>
              <w:widowControl w:val="0"/>
              <w:jc w:val="center"/>
              <w:rPr>
                <w:color w:val="000000"/>
                <w:kern w:val="2"/>
                <w:sz w:val="18"/>
                <w:lang w:eastAsia="zh-CN"/>
              </w:rPr>
            </w:pPr>
            <w:r w:rsidRPr="001742EF">
              <w:rPr>
                <w:color w:val="000000"/>
                <w:kern w:val="2"/>
                <w:sz w:val="18"/>
                <w:lang w:eastAsia="zh-CN"/>
              </w:rPr>
              <w:t>118</w:t>
            </w:r>
            <w:r w:rsidRPr="001742EF">
              <w:rPr>
                <w:rFonts w:hint="eastAsia"/>
                <w:color w:val="000000"/>
                <w:kern w:val="2"/>
                <w:sz w:val="18"/>
                <w:lang w:eastAsia="zh-CN"/>
              </w:rPr>
              <w:t xml:space="preserve"> ms</w:t>
            </w:r>
          </w:p>
        </w:tc>
        <w:tc>
          <w:tcPr>
            <w:tcW w:w="666" w:type="pct"/>
            <w:vAlign w:val="center"/>
          </w:tcPr>
          <w:p w14:paraId="41EF859C" w14:textId="03B442A5" w:rsidR="00B940E9" w:rsidRPr="001742EF" w:rsidRDefault="00B940E9" w:rsidP="00B940E9">
            <w:pPr>
              <w:widowControl w:val="0"/>
              <w:jc w:val="center"/>
              <w:rPr>
                <w:color w:val="000000"/>
                <w:kern w:val="2"/>
                <w:sz w:val="18"/>
                <w:lang w:eastAsia="zh-CN"/>
              </w:rPr>
            </w:pPr>
            <w:r w:rsidRPr="001742EF">
              <w:rPr>
                <w:rFonts w:hint="eastAsia"/>
                <w:color w:val="000000"/>
                <w:kern w:val="2"/>
                <w:sz w:val="18"/>
                <w:lang w:eastAsia="zh-CN"/>
              </w:rPr>
              <w:t>252 ms</w:t>
            </w:r>
          </w:p>
        </w:tc>
        <w:tc>
          <w:tcPr>
            <w:tcW w:w="666" w:type="pct"/>
            <w:vAlign w:val="center"/>
          </w:tcPr>
          <w:p w14:paraId="1CE58B24" w14:textId="378506A6" w:rsidR="00B940E9" w:rsidRPr="001742EF" w:rsidRDefault="00B940E9" w:rsidP="00B940E9">
            <w:pPr>
              <w:widowControl w:val="0"/>
              <w:jc w:val="center"/>
              <w:rPr>
                <w:color w:val="000000"/>
                <w:kern w:val="2"/>
                <w:sz w:val="18"/>
                <w:lang w:eastAsia="zh-CN"/>
              </w:rPr>
            </w:pPr>
            <w:r w:rsidRPr="001742EF">
              <w:rPr>
                <w:color w:val="000000"/>
                <w:kern w:val="2"/>
                <w:sz w:val="18"/>
              </w:rPr>
              <w:t>127</w:t>
            </w:r>
            <w:r w:rsidRPr="001742EF">
              <w:rPr>
                <w:rFonts w:hint="eastAsia"/>
                <w:color w:val="000000"/>
                <w:kern w:val="2"/>
                <w:sz w:val="18"/>
              </w:rPr>
              <w:t xml:space="preserve"> ms</w:t>
            </w:r>
          </w:p>
        </w:tc>
        <w:tc>
          <w:tcPr>
            <w:tcW w:w="646" w:type="pct"/>
            <w:vAlign w:val="center"/>
          </w:tcPr>
          <w:p w14:paraId="2D1792E9" w14:textId="1D64E192" w:rsidR="00B940E9" w:rsidRPr="001742EF" w:rsidRDefault="00B940E9" w:rsidP="00B940E9">
            <w:pPr>
              <w:widowControl w:val="0"/>
              <w:jc w:val="center"/>
              <w:rPr>
                <w:color w:val="000000"/>
                <w:kern w:val="2"/>
                <w:sz w:val="18"/>
                <w:lang w:eastAsia="zh-CN"/>
              </w:rPr>
            </w:pPr>
            <w:r w:rsidRPr="001742EF">
              <w:rPr>
                <w:color w:val="000000"/>
                <w:kern w:val="2"/>
                <w:sz w:val="18"/>
              </w:rPr>
              <w:t>120</w:t>
            </w:r>
            <w:r w:rsidRPr="001742EF">
              <w:rPr>
                <w:rFonts w:hint="eastAsia"/>
                <w:color w:val="000000"/>
                <w:kern w:val="2"/>
                <w:sz w:val="18"/>
              </w:rPr>
              <w:t xml:space="preserve"> ms</w:t>
            </w:r>
          </w:p>
        </w:tc>
      </w:tr>
    </w:tbl>
    <w:p w14:paraId="362A55DC" w14:textId="77777777" w:rsidR="00C9217B" w:rsidRPr="001742EF" w:rsidRDefault="00C9217B" w:rsidP="00E4057F">
      <w:pPr>
        <w:rPr>
          <w:kern w:val="2"/>
          <w:lang w:eastAsia="zh-CN"/>
        </w:rPr>
      </w:pPr>
    </w:p>
    <w:p w14:paraId="29326C91" w14:textId="72E6A194" w:rsidR="00B63FA0" w:rsidRPr="001742EF" w:rsidRDefault="0014112F" w:rsidP="00E4057F">
      <w:pPr>
        <w:rPr>
          <w:kern w:val="2"/>
          <w:lang w:eastAsia="zh-CN"/>
        </w:rPr>
      </w:pPr>
      <w:r w:rsidRPr="001742EF">
        <w:rPr>
          <w:rFonts w:hint="eastAsia"/>
          <w:kern w:val="2"/>
          <w:lang w:eastAsia="zh-CN"/>
        </w:rPr>
        <w:t xml:space="preserve">As </w:t>
      </w:r>
      <w:r w:rsidR="00114576" w:rsidRPr="001742EF">
        <w:t>Table 1</w:t>
      </w:r>
      <w:r w:rsidR="004643ED" w:rsidRPr="001742EF">
        <w:rPr>
          <w:kern w:val="2"/>
          <w:lang w:eastAsia="zh-CN"/>
        </w:rPr>
        <w:t xml:space="preserve"> </w:t>
      </w:r>
      <w:r w:rsidRPr="001742EF">
        <w:rPr>
          <w:kern w:val="2"/>
          <w:lang w:eastAsia="zh-CN"/>
        </w:rPr>
        <w:t>shows,</w:t>
      </w:r>
      <w:r w:rsidR="00B63FA0" w:rsidRPr="001742EF">
        <w:rPr>
          <w:kern w:val="2"/>
          <w:lang w:eastAsia="zh-CN"/>
        </w:rPr>
        <w:t xml:space="preserve"> </w:t>
      </w:r>
      <w:r w:rsidRPr="001742EF">
        <w:rPr>
          <w:kern w:val="2"/>
          <w:lang w:eastAsia="zh-CN"/>
        </w:rPr>
        <w:t>transmit diversity</w:t>
      </w:r>
      <w:r w:rsidR="00B63FA0" w:rsidRPr="001742EF">
        <w:rPr>
          <w:kern w:val="2"/>
          <w:lang w:eastAsia="zh-CN"/>
        </w:rPr>
        <w:t xml:space="preserve"> </w:t>
      </w:r>
      <w:r w:rsidRPr="001742EF">
        <w:rPr>
          <w:kern w:val="2"/>
          <w:lang w:eastAsia="zh-CN"/>
        </w:rPr>
        <w:t>can</w:t>
      </w:r>
      <w:r w:rsidR="00C569CD" w:rsidRPr="001742EF">
        <w:rPr>
          <w:kern w:val="2"/>
          <w:lang w:eastAsia="zh-CN"/>
        </w:rPr>
        <w:t xml:space="preserve"> effectively</w:t>
      </w:r>
      <w:r w:rsidRPr="001742EF">
        <w:rPr>
          <w:kern w:val="2"/>
          <w:lang w:eastAsia="zh-CN"/>
        </w:rPr>
        <w:t xml:space="preserve"> </w:t>
      </w:r>
      <w:r w:rsidR="00B63FA0" w:rsidRPr="001742EF">
        <w:rPr>
          <w:kern w:val="2"/>
          <w:lang w:eastAsia="zh-CN"/>
        </w:rPr>
        <w:t xml:space="preserve">reduce the detection latency of </w:t>
      </w:r>
      <w:r w:rsidR="00AA513E" w:rsidRPr="001742EF">
        <w:rPr>
          <w:kern w:val="2"/>
          <w:lang w:eastAsia="zh-CN"/>
        </w:rPr>
        <w:t xml:space="preserve">the proposed </w:t>
      </w:r>
      <w:r w:rsidR="00B63FA0" w:rsidRPr="001742EF">
        <w:rPr>
          <w:kern w:val="2"/>
          <w:lang w:eastAsia="zh-CN"/>
        </w:rPr>
        <w:t>power saving signal by about 50%, thus shall be considered for WUS.</w:t>
      </w:r>
    </w:p>
    <w:p w14:paraId="0AE675DF" w14:textId="4A3044A1" w:rsidR="00664A46" w:rsidRPr="001742EF" w:rsidRDefault="009D2182" w:rsidP="009D2182">
      <w:pPr>
        <w:rPr>
          <w:b/>
          <w:kern w:val="2"/>
          <w:lang w:eastAsia="zh-CN"/>
        </w:rPr>
      </w:pPr>
      <w:r w:rsidRPr="001742EF">
        <w:rPr>
          <w:b/>
          <w:kern w:val="2"/>
          <w:lang w:eastAsia="zh-CN"/>
        </w:rPr>
        <w:t>O</w:t>
      </w:r>
      <w:r w:rsidRPr="001742EF">
        <w:rPr>
          <w:rFonts w:hint="eastAsia"/>
          <w:b/>
          <w:kern w:val="2"/>
          <w:lang w:eastAsia="zh-CN"/>
        </w:rPr>
        <w:t xml:space="preserve">bservation </w:t>
      </w:r>
      <w:r w:rsidR="008C08AE" w:rsidRPr="001742EF">
        <w:rPr>
          <w:b/>
          <w:kern w:val="2"/>
          <w:lang w:eastAsia="zh-CN"/>
        </w:rPr>
        <w:t>6</w:t>
      </w:r>
      <w:r w:rsidRPr="001742EF">
        <w:rPr>
          <w:rFonts w:hint="eastAsia"/>
          <w:b/>
          <w:kern w:val="2"/>
          <w:lang w:eastAsia="zh-CN"/>
        </w:rPr>
        <w:t xml:space="preserve">: </w:t>
      </w:r>
      <w:r w:rsidR="00664A46" w:rsidRPr="001742EF">
        <w:rPr>
          <w:b/>
          <w:kern w:val="2"/>
          <w:lang w:eastAsia="zh-CN"/>
        </w:rPr>
        <w:t>Transmit diversity can improve the detection performance of the proposed power saving signal significantly, i.e. about 50% reduction on detection latency.</w:t>
      </w:r>
    </w:p>
    <w:p w14:paraId="3A1D014B" w14:textId="2F7698C3" w:rsidR="00B63FA0" w:rsidRPr="001742EF" w:rsidRDefault="00E53F3B" w:rsidP="00E4057F">
      <w:pPr>
        <w:rPr>
          <w:kern w:val="2"/>
          <w:lang w:eastAsia="zh-CN"/>
        </w:rPr>
      </w:pPr>
      <w:r w:rsidRPr="001742EF">
        <w:rPr>
          <w:rFonts w:hint="eastAsia"/>
          <w:kern w:val="2"/>
          <w:lang w:eastAsia="zh-CN"/>
        </w:rPr>
        <w:t xml:space="preserve">It is also shown in </w:t>
      </w:r>
      <w:r w:rsidR="00114576" w:rsidRPr="001742EF">
        <w:t>Table 1</w:t>
      </w:r>
      <w:r w:rsidRPr="001742EF">
        <w:rPr>
          <w:kern w:val="2"/>
          <w:lang w:eastAsia="zh-CN"/>
        </w:rPr>
        <w:t xml:space="preserve"> that the detection performance under X=1 and X=2 are similar. Thus, we propose X=1 so that the eNB transmission can be more flexible.</w:t>
      </w:r>
    </w:p>
    <w:p w14:paraId="51A45F8D" w14:textId="7118E462" w:rsidR="00E53F3B" w:rsidRPr="001742EF" w:rsidRDefault="00E53F3B" w:rsidP="00E53F3B">
      <w:pPr>
        <w:rPr>
          <w:b/>
          <w:kern w:val="2"/>
          <w:lang w:eastAsia="zh-CN"/>
        </w:rPr>
      </w:pPr>
      <w:r w:rsidRPr="001742EF">
        <w:rPr>
          <w:b/>
        </w:rPr>
        <w:t xml:space="preserve">Proposal </w:t>
      </w:r>
      <w:r w:rsidR="007D5800" w:rsidRPr="001742EF">
        <w:rPr>
          <w:b/>
        </w:rPr>
        <w:t>6</w:t>
      </w:r>
      <w:r w:rsidRPr="001742EF">
        <w:rPr>
          <w:b/>
        </w:rPr>
        <w:t xml:space="preserve">: X=1, which means the UE shall not assume that the transmissions of the </w:t>
      </w:r>
      <w:r w:rsidRPr="001742EF">
        <w:rPr>
          <w:rFonts w:hint="eastAsia"/>
          <w:b/>
          <w:lang w:eastAsia="zh-CN"/>
        </w:rPr>
        <w:t>WUS</w:t>
      </w:r>
      <w:r w:rsidRPr="001742EF">
        <w:rPr>
          <w:b/>
        </w:rPr>
        <w:t xml:space="preserve"> in a given subframe use the same antenna port, or ports, as the </w:t>
      </w:r>
      <w:r w:rsidRPr="001742EF">
        <w:rPr>
          <w:rFonts w:hint="eastAsia"/>
          <w:b/>
          <w:lang w:eastAsia="zh-CN"/>
        </w:rPr>
        <w:t>WUS</w:t>
      </w:r>
      <w:r w:rsidRPr="001742EF">
        <w:rPr>
          <w:b/>
        </w:rPr>
        <w:t xml:space="preserve"> in any other subframe.</w:t>
      </w:r>
      <w:r w:rsidRPr="001742EF">
        <w:rPr>
          <w:rFonts w:hint="eastAsia"/>
          <w:b/>
          <w:kern w:val="2"/>
          <w:lang w:eastAsia="zh-CN"/>
        </w:rPr>
        <w:t xml:space="preserve"> </w:t>
      </w:r>
    </w:p>
    <w:p w14:paraId="2F44CA6A" w14:textId="6488A33B" w:rsidR="00E53F3B" w:rsidRPr="001742EF" w:rsidRDefault="00E26895" w:rsidP="00E4057F">
      <w:pPr>
        <w:rPr>
          <w:kern w:val="2"/>
          <w:lang w:eastAsia="zh-CN"/>
        </w:rPr>
      </w:pPr>
      <w:r w:rsidRPr="001742EF">
        <w:rPr>
          <w:rFonts w:hint="eastAsia"/>
          <w:lang w:eastAsia="zh-CN"/>
        </w:rPr>
        <w:lastRenderedPageBreak/>
        <w:t xml:space="preserve">It is worth </w:t>
      </w:r>
      <w:r w:rsidRPr="001742EF">
        <w:rPr>
          <w:lang w:eastAsia="zh-CN"/>
        </w:rPr>
        <w:t>pointing out that in the simulations of</w:t>
      </w:r>
      <w:r w:rsidRPr="001742EF">
        <w:rPr>
          <w:rFonts w:hint="eastAsia"/>
          <w:kern w:val="2"/>
          <w:lang w:eastAsia="zh-CN"/>
        </w:rPr>
        <w:t xml:space="preserve"> </w:t>
      </w:r>
      <w:r w:rsidR="00114576" w:rsidRPr="001742EF">
        <w:t>Table 1</w:t>
      </w:r>
      <w:r w:rsidRPr="001742EF">
        <w:rPr>
          <w:lang w:eastAsia="zh-CN"/>
        </w:rPr>
        <w:t xml:space="preserve">, the UE does not know the </w:t>
      </w:r>
      <w:r w:rsidR="00397730" w:rsidRPr="001742EF">
        <w:rPr>
          <w:lang w:eastAsia="zh-CN"/>
        </w:rPr>
        <w:t>transmit</w:t>
      </w:r>
      <w:r w:rsidRPr="001742EF">
        <w:rPr>
          <w:lang w:eastAsia="zh-CN"/>
        </w:rPr>
        <w:t xml:space="preserve"> diversity pattern </w:t>
      </w:r>
      <w:r w:rsidR="003D2495" w:rsidRPr="001742EF">
        <w:rPr>
          <w:lang w:eastAsia="zh-CN"/>
        </w:rPr>
        <w:t>but still</w:t>
      </w:r>
      <w:r w:rsidRPr="001742EF">
        <w:rPr>
          <w:lang w:eastAsia="zh-CN"/>
        </w:rPr>
        <w:t xml:space="preserve"> does coherent combing of every received subframe. The reason is that</w:t>
      </w:r>
      <w:r w:rsidR="00E53F3B" w:rsidRPr="001742EF">
        <w:rPr>
          <w:lang w:eastAsia="zh-CN"/>
        </w:rPr>
        <w:t xml:space="preserve"> </w:t>
      </w:r>
      <w:r w:rsidR="00E53F3B" w:rsidRPr="001742EF">
        <w:rPr>
          <w:rFonts w:hint="eastAsia"/>
          <w:kern w:val="2"/>
          <w:lang w:eastAsia="zh-CN"/>
        </w:rPr>
        <w:t xml:space="preserve">the differential process </w:t>
      </w:r>
      <w:r w:rsidR="00E53F3B" w:rsidRPr="001742EF">
        <w:rPr>
          <w:kern w:val="2"/>
          <w:lang w:eastAsia="zh-CN"/>
        </w:rPr>
        <w:t xml:space="preserve">can </w:t>
      </w:r>
      <w:r w:rsidR="00E53F3B" w:rsidRPr="001742EF">
        <w:rPr>
          <w:rFonts w:hint="eastAsia"/>
          <w:kern w:val="2"/>
          <w:lang w:eastAsia="zh-CN"/>
        </w:rPr>
        <w:t>eliminate the relative phase offset among samples caused by the frequency offset and the channel fading</w:t>
      </w:r>
      <w:r w:rsidR="00BC68A8" w:rsidRPr="001742EF">
        <w:rPr>
          <w:rFonts w:hint="eastAsia"/>
          <w:kern w:val="2"/>
          <w:lang w:eastAsia="zh-CN"/>
        </w:rPr>
        <w:t xml:space="preserve">, </w:t>
      </w:r>
      <w:r w:rsidR="00BC68A8" w:rsidRPr="001742EF">
        <w:rPr>
          <w:lang w:eastAsia="zh-CN"/>
        </w:rPr>
        <w:t xml:space="preserve">as described in Section </w:t>
      </w:r>
      <w:r w:rsidR="00114576" w:rsidRPr="001742EF">
        <w:rPr>
          <w:lang w:eastAsia="zh-CN"/>
        </w:rPr>
        <w:t>2.3</w:t>
      </w:r>
      <w:r w:rsidR="00E53F3B" w:rsidRPr="001742EF">
        <w:rPr>
          <w:kern w:val="2"/>
          <w:lang w:eastAsia="zh-CN"/>
        </w:rPr>
        <w:t xml:space="preserve">. As a result, </w:t>
      </w:r>
      <w:r w:rsidR="00E53F3B" w:rsidRPr="001742EF">
        <w:rPr>
          <w:rFonts w:hint="eastAsia"/>
          <w:kern w:val="2"/>
          <w:lang w:eastAsia="zh-CN"/>
        </w:rPr>
        <w:t xml:space="preserve">different repetitions of </w:t>
      </w:r>
      <w:r w:rsidR="009F3908" w:rsidRPr="001742EF">
        <w:rPr>
          <w:kern w:val="2"/>
          <w:lang w:eastAsia="zh-CN"/>
        </w:rPr>
        <w:t xml:space="preserve">the </w:t>
      </w:r>
      <w:r w:rsidR="00E53F3B" w:rsidRPr="001742EF">
        <w:rPr>
          <w:rFonts w:hint="eastAsia"/>
          <w:kern w:val="2"/>
          <w:lang w:eastAsia="zh-CN"/>
        </w:rPr>
        <w:t xml:space="preserve">WUS can be coherently combined </w:t>
      </w:r>
      <w:r w:rsidR="00E53F3B" w:rsidRPr="001742EF">
        <w:rPr>
          <w:kern w:val="2"/>
          <w:lang w:eastAsia="zh-CN"/>
        </w:rPr>
        <w:t xml:space="preserve">just </w:t>
      </w:r>
      <w:r w:rsidR="00E53F3B" w:rsidRPr="001742EF">
        <w:rPr>
          <w:rFonts w:hint="eastAsia"/>
          <w:kern w:val="2"/>
          <w:lang w:eastAsia="zh-CN"/>
        </w:rPr>
        <w:t>after the differential process</w:t>
      </w:r>
      <w:r w:rsidRPr="001742EF">
        <w:rPr>
          <w:kern w:val="2"/>
          <w:lang w:eastAsia="zh-CN"/>
        </w:rPr>
        <w:t>, no matter whether they are transmitted on the same antenna port or not.</w:t>
      </w:r>
      <w:r w:rsidR="00FC5619" w:rsidRPr="001742EF">
        <w:rPr>
          <w:kern w:val="2"/>
          <w:lang w:eastAsia="zh-CN"/>
        </w:rPr>
        <w:t xml:space="preserve"> Therefore, in order to reduce the signalling overhead, we prefer not to </w:t>
      </w:r>
      <w:r w:rsidR="007172BD" w:rsidRPr="001742EF">
        <w:rPr>
          <w:kern w:val="2"/>
          <w:lang w:eastAsia="zh-CN"/>
        </w:rPr>
        <w:t xml:space="preserve">signal </w:t>
      </w:r>
      <w:r w:rsidR="00FC5619" w:rsidRPr="001742EF">
        <w:rPr>
          <w:kern w:val="2"/>
          <w:lang w:eastAsia="zh-CN"/>
        </w:rPr>
        <w:t xml:space="preserve">the transmit diversity pattern of </w:t>
      </w:r>
      <w:r w:rsidR="009F3908" w:rsidRPr="001742EF">
        <w:rPr>
          <w:kern w:val="2"/>
          <w:lang w:eastAsia="zh-CN"/>
        </w:rPr>
        <w:t xml:space="preserve">the </w:t>
      </w:r>
      <w:r w:rsidR="00FC5619" w:rsidRPr="001742EF">
        <w:rPr>
          <w:kern w:val="2"/>
          <w:lang w:eastAsia="zh-CN"/>
        </w:rPr>
        <w:t>WUS to UE.</w:t>
      </w:r>
    </w:p>
    <w:p w14:paraId="5FD3EE07" w14:textId="68EAF5FB" w:rsidR="002E59FE" w:rsidRPr="001742EF" w:rsidRDefault="002E59FE" w:rsidP="002E59FE">
      <w:pPr>
        <w:rPr>
          <w:b/>
          <w:kern w:val="2"/>
          <w:lang w:eastAsia="zh-CN"/>
        </w:rPr>
      </w:pPr>
      <w:r w:rsidRPr="001742EF">
        <w:rPr>
          <w:b/>
        </w:rPr>
        <w:t xml:space="preserve">Proposal 7: </w:t>
      </w:r>
      <w:r w:rsidR="00F80449" w:rsidRPr="001742EF">
        <w:rPr>
          <w:b/>
        </w:rPr>
        <w:t xml:space="preserve">The </w:t>
      </w:r>
      <w:r w:rsidR="00F80449" w:rsidRPr="001742EF">
        <w:rPr>
          <w:b/>
          <w:kern w:val="2"/>
          <w:lang w:eastAsia="zh-CN"/>
        </w:rPr>
        <w:t xml:space="preserve">transmit diversity pattern of </w:t>
      </w:r>
      <w:r w:rsidR="009F3908" w:rsidRPr="001742EF">
        <w:rPr>
          <w:b/>
          <w:kern w:val="2"/>
          <w:lang w:eastAsia="zh-CN"/>
        </w:rPr>
        <w:t xml:space="preserve">the </w:t>
      </w:r>
      <w:r w:rsidR="00F80449" w:rsidRPr="001742EF">
        <w:rPr>
          <w:b/>
          <w:kern w:val="2"/>
          <w:lang w:eastAsia="zh-CN"/>
        </w:rPr>
        <w:t>WUS</w:t>
      </w:r>
      <w:r w:rsidR="00F80449" w:rsidRPr="001742EF">
        <w:rPr>
          <w:b/>
        </w:rPr>
        <w:t xml:space="preserve"> is not </w:t>
      </w:r>
      <w:r w:rsidR="00AA1097" w:rsidRPr="001742EF">
        <w:rPr>
          <w:b/>
        </w:rPr>
        <w:t xml:space="preserve">signaled </w:t>
      </w:r>
      <w:r w:rsidR="00F80449" w:rsidRPr="001742EF">
        <w:rPr>
          <w:b/>
        </w:rPr>
        <w:t>to UE.</w:t>
      </w:r>
    </w:p>
    <w:p w14:paraId="7965A4EF" w14:textId="5D8CB5A9" w:rsidR="00236952" w:rsidRPr="001742EF" w:rsidRDefault="003E7053" w:rsidP="00E4057F">
      <w:pPr>
        <w:rPr>
          <w:kern w:val="2"/>
          <w:lang w:eastAsia="zh-CN"/>
        </w:rPr>
      </w:pPr>
      <w:r w:rsidRPr="001742EF">
        <w:rPr>
          <w:kern w:val="2"/>
          <w:lang w:eastAsia="zh-CN"/>
        </w:rPr>
        <w:t>S</w:t>
      </w:r>
      <w:r w:rsidR="00780978" w:rsidRPr="001742EF">
        <w:rPr>
          <w:rFonts w:hint="eastAsia"/>
          <w:kern w:val="2"/>
          <w:lang w:eastAsia="zh-CN"/>
        </w:rPr>
        <w:t xml:space="preserve">ame </w:t>
      </w:r>
      <w:r w:rsidR="00236952" w:rsidRPr="001742EF">
        <w:rPr>
          <w:kern w:val="2"/>
          <w:lang w:eastAsia="zh-CN"/>
        </w:rPr>
        <w:t>as</w:t>
      </w:r>
      <w:r w:rsidR="00236952" w:rsidRPr="001742EF">
        <w:rPr>
          <w:rFonts w:hint="eastAsia"/>
          <w:kern w:val="2"/>
          <w:lang w:eastAsia="zh-CN"/>
        </w:rPr>
        <w:t xml:space="preserve"> </w:t>
      </w:r>
      <w:r w:rsidR="00D53144" w:rsidRPr="001742EF">
        <w:rPr>
          <w:kern w:val="2"/>
          <w:lang w:eastAsia="zh-CN"/>
        </w:rPr>
        <w:t>NPSS or NSSS</w:t>
      </w:r>
      <w:r w:rsidR="00780978" w:rsidRPr="001742EF">
        <w:rPr>
          <w:rFonts w:hint="eastAsia"/>
          <w:kern w:val="2"/>
          <w:lang w:eastAsia="zh-CN"/>
        </w:rPr>
        <w:t xml:space="preserve">, </w:t>
      </w:r>
      <w:r w:rsidR="00123030" w:rsidRPr="001742EF">
        <w:rPr>
          <w:kern w:val="2"/>
          <w:lang w:eastAsia="zh-CN"/>
        </w:rPr>
        <w:t>UE shall not assume that the WUS is transmitted on the same antenna port as any of the downlink reference signals or synchronization signals</w:t>
      </w:r>
      <w:r w:rsidR="00234D07" w:rsidRPr="001742EF">
        <w:rPr>
          <w:kern w:val="2"/>
          <w:lang w:eastAsia="zh-CN"/>
        </w:rPr>
        <w:t>.</w:t>
      </w:r>
    </w:p>
    <w:p w14:paraId="4B7556DD" w14:textId="6A4EF33B" w:rsidR="00F11BAB" w:rsidRPr="001742EF" w:rsidRDefault="00236952" w:rsidP="00E4057F">
      <w:pPr>
        <w:rPr>
          <w:b/>
        </w:rPr>
      </w:pPr>
      <w:r w:rsidRPr="001742EF">
        <w:rPr>
          <w:b/>
          <w:kern w:val="2"/>
          <w:lang w:eastAsia="zh-CN"/>
        </w:rPr>
        <w:t xml:space="preserve">Proposal </w:t>
      </w:r>
      <w:r w:rsidR="0088729E" w:rsidRPr="001742EF">
        <w:rPr>
          <w:b/>
          <w:kern w:val="2"/>
          <w:lang w:eastAsia="zh-CN"/>
        </w:rPr>
        <w:t>8</w:t>
      </w:r>
      <w:r w:rsidRPr="001742EF">
        <w:rPr>
          <w:b/>
          <w:kern w:val="2"/>
          <w:lang w:eastAsia="zh-CN"/>
        </w:rPr>
        <w:t xml:space="preserve">: </w:t>
      </w:r>
      <w:r w:rsidR="00780978" w:rsidRPr="001742EF">
        <w:rPr>
          <w:b/>
        </w:rPr>
        <w:t xml:space="preserve">UE shall not assume that the </w:t>
      </w:r>
      <w:r w:rsidR="00780978" w:rsidRPr="001742EF">
        <w:rPr>
          <w:rFonts w:hint="eastAsia"/>
          <w:b/>
          <w:lang w:eastAsia="zh-CN"/>
        </w:rPr>
        <w:t>WUS</w:t>
      </w:r>
      <w:r w:rsidR="00780978" w:rsidRPr="001742EF">
        <w:rPr>
          <w:b/>
        </w:rPr>
        <w:t xml:space="preserve"> is transmitted on the same antenna port as any of the downlink reference signals</w:t>
      </w:r>
      <w:r w:rsidR="00222267" w:rsidRPr="001742EF">
        <w:rPr>
          <w:b/>
        </w:rPr>
        <w:t xml:space="preserve"> or synchronization signals</w:t>
      </w:r>
      <w:r w:rsidR="00780978" w:rsidRPr="001742EF">
        <w:rPr>
          <w:b/>
        </w:rPr>
        <w:t xml:space="preserve">. </w:t>
      </w:r>
    </w:p>
    <w:p w14:paraId="59D99CC6" w14:textId="77777777" w:rsidR="0036339E" w:rsidRPr="001742EF" w:rsidRDefault="0036339E" w:rsidP="00CF195E">
      <w:pPr>
        <w:pStyle w:val="Heading1"/>
        <w:rPr>
          <w:lang w:eastAsia="zh-CN"/>
        </w:rPr>
      </w:pPr>
      <w:bookmarkStart w:id="17" w:name="_Ref498523347"/>
      <w:r w:rsidRPr="001742EF">
        <w:rPr>
          <w:lang w:eastAsia="zh-CN"/>
        </w:rPr>
        <w:t>Evaluations</w:t>
      </w:r>
      <w:bookmarkEnd w:id="17"/>
    </w:p>
    <w:p w14:paraId="0C604A59" w14:textId="77777777" w:rsidR="00A816D9" w:rsidRPr="001742EF" w:rsidRDefault="00A816D9" w:rsidP="00A816D9">
      <w:pPr>
        <w:rPr>
          <w:kern w:val="2"/>
          <w:lang w:eastAsia="zh-CN"/>
        </w:rPr>
      </w:pPr>
      <w:r w:rsidRPr="001742EF">
        <w:rPr>
          <w:kern w:val="2"/>
          <w:lang w:eastAsia="zh-CN"/>
        </w:rPr>
        <w:t>According to the agreements in</w:t>
      </w:r>
      <w:r w:rsidR="00CE7A62" w:rsidRPr="001742EF">
        <w:rPr>
          <w:kern w:val="2"/>
          <w:lang w:eastAsia="zh-CN"/>
        </w:rPr>
        <w:t xml:space="preserve"> [3]</w:t>
      </w:r>
      <w:r w:rsidRPr="001742EF">
        <w:rPr>
          <w:kern w:val="2"/>
          <w:lang w:eastAsia="zh-CN"/>
        </w:rPr>
        <w:t>, evaluation results are provided in this section</w:t>
      </w:r>
      <w:r w:rsidR="0073240F" w:rsidRPr="001742EF">
        <w:rPr>
          <w:kern w:val="2"/>
          <w:lang w:eastAsia="zh-CN"/>
        </w:rPr>
        <w:t xml:space="preserve"> t</w:t>
      </w:r>
      <w:r w:rsidRPr="001742EF">
        <w:rPr>
          <w:rFonts w:hint="eastAsia"/>
          <w:kern w:val="2"/>
          <w:lang w:eastAsia="zh-CN"/>
        </w:rPr>
        <w:t xml:space="preserve">o show the </w:t>
      </w:r>
      <w:r w:rsidR="0073240F" w:rsidRPr="001742EF">
        <w:rPr>
          <w:kern w:val="2"/>
          <w:lang w:eastAsia="zh-CN"/>
        </w:rPr>
        <w:t>benefit</w:t>
      </w:r>
      <w:r w:rsidRPr="001742EF">
        <w:rPr>
          <w:rFonts w:hint="eastAsia"/>
          <w:kern w:val="2"/>
          <w:lang w:eastAsia="zh-CN"/>
        </w:rPr>
        <w:t xml:space="preserve"> of the </w:t>
      </w:r>
      <w:r w:rsidR="00F90153" w:rsidRPr="001742EF">
        <w:rPr>
          <w:rFonts w:hint="eastAsia"/>
          <w:kern w:val="2"/>
          <w:lang w:eastAsia="zh-CN"/>
        </w:rPr>
        <w:t>power saving signal</w:t>
      </w:r>
      <w:r w:rsidR="00A078A5" w:rsidRPr="001742EF">
        <w:rPr>
          <w:kern w:val="2"/>
          <w:lang w:eastAsia="zh-CN"/>
        </w:rPr>
        <w:t xml:space="preserve"> for paging</w:t>
      </w:r>
      <w:r w:rsidR="0073240F" w:rsidRPr="001742EF">
        <w:rPr>
          <w:kern w:val="2"/>
          <w:lang w:eastAsia="zh-CN"/>
        </w:rPr>
        <w:t>.</w:t>
      </w:r>
    </w:p>
    <w:p w14:paraId="6510F9D1" w14:textId="77777777" w:rsidR="00A816D9" w:rsidRPr="001742EF" w:rsidRDefault="00A816D9" w:rsidP="00A816D9">
      <w:pPr>
        <w:pStyle w:val="Heading2"/>
        <w:rPr>
          <w:kern w:val="2"/>
          <w:lang w:eastAsia="zh-CN"/>
        </w:rPr>
      </w:pPr>
      <w:r w:rsidRPr="001742EF">
        <w:rPr>
          <w:kern w:val="2"/>
          <w:lang w:eastAsia="zh-CN"/>
        </w:rPr>
        <w:t>Evaluation of the detection performance</w:t>
      </w:r>
    </w:p>
    <w:p w14:paraId="574CBDB0" w14:textId="77777777" w:rsidR="00A816D9" w:rsidRPr="001742EF" w:rsidRDefault="00A816D9" w:rsidP="00A816D9">
      <w:pPr>
        <w:pStyle w:val="Heading3"/>
        <w:rPr>
          <w:kern w:val="2"/>
          <w:lang w:eastAsia="zh-CN"/>
        </w:rPr>
      </w:pPr>
      <w:r w:rsidRPr="001742EF">
        <w:rPr>
          <w:rFonts w:hint="eastAsia"/>
          <w:kern w:val="2"/>
          <w:lang w:eastAsia="zh-CN"/>
        </w:rPr>
        <w:t>Evaluation assumptions</w:t>
      </w:r>
    </w:p>
    <w:p w14:paraId="3615DEF5" w14:textId="77777777" w:rsidR="001520CA" w:rsidRPr="001742EF" w:rsidRDefault="001520CA" w:rsidP="001520CA">
      <w:pPr>
        <w:rPr>
          <w:kern w:val="2"/>
          <w:lang w:eastAsia="zh-CN"/>
        </w:rPr>
      </w:pPr>
      <w:r w:rsidRPr="001742EF">
        <w:rPr>
          <w:kern w:val="2"/>
          <w:lang w:eastAsia="zh-CN"/>
        </w:rPr>
        <w:t>T</w:t>
      </w:r>
      <w:r w:rsidRPr="001742EF">
        <w:rPr>
          <w:rFonts w:hint="eastAsia"/>
          <w:kern w:val="2"/>
          <w:lang w:eastAsia="zh-CN"/>
        </w:rPr>
        <w:t>he evaluation assumptions and scenarios are following the agreements in</w:t>
      </w:r>
      <w:r w:rsidR="00CC2D32" w:rsidRPr="001742EF">
        <w:rPr>
          <w:kern w:val="2"/>
          <w:lang w:eastAsia="zh-CN"/>
        </w:rPr>
        <w:t xml:space="preserve"> [3]</w:t>
      </w:r>
      <w:r w:rsidRPr="001742EF">
        <w:rPr>
          <w:rFonts w:hint="eastAsia"/>
          <w:kern w:val="2"/>
          <w:lang w:eastAsia="zh-CN"/>
        </w:rPr>
        <w:t xml:space="preserve">. </w:t>
      </w:r>
      <w:r w:rsidR="003635DA" w:rsidRPr="001742EF">
        <w:rPr>
          <w:kern w:val="2"/>
          <w:lang w:eastAsia="zh-CN"/>
        </w:rPr>
        <w:t>W</w:t>
      </w:r>
      <w:r w:rsidRPr="001742EF">
        <w:rPr>
          <w:rFonts w:hint="eastAsia"/>
          <w:kern w:val="2"/>
          <w:lang w:eastAsia="zh-CN"/>
        </w:rPr>
        <w:t>e list the key assumptions here</w:t>
      </w:r>
      <w:r w:rsidR="00781FD6" w:rsidRPr="001742EF">
        <w:rPr>
          <w:rFonts w:hint="eastAsia"/>
          <w:kern w:val="2"/>
          <w:lang w:eastAsia="zh-CN"/>
        </w:rPr>
        <w:t>.</w:t>
      </w:r>
    </w:p>
    <w:p w14:paraId="00172491" w14:textId="50A853CD" w:rsidR="007C3005" w:rsidRPr="001742EF" w:rsidRDefault="000149CC" w:rsidP="000149CC">
      <w:pPr>
        <w:pStyle w:val="Caption"/>
      </w:pPr>
      <w:bookmarkStart w:id="18" w:name="_Ref505094798"/>
      <w:bookmarkStart w:id="19" w:name="_Ref505094795"/>
      <w:r w:rsidRPr="001742EF">
        <w:t xml:space="preserve">Table </w:t>
      </w:r>
      <w:r w:rsidR="00114576" w:rsidRPr="001742EF">
        <w:t>2</w:t>
      </w:r>
      <w:bookmarkEnd w:id="18"/>
      <w:r w:rsidR="001A6A59" w:rsidRPr="001742EF">
        <w:rPr>
          <w:rFonts w:hint="eastAsia"/>
        </w:rPr>
        <w:t xml:space="preserve"> </w:t>
      </w:r>
      <w:r w:rsidR="007C3005" w:rsidRPr="001742EF">
        <w:t>Link level simulation assumption</w:t>
      </w:r>
      <w:r w:rsidR="008E396F" w:rsidRPr="001742EF">
        <w:rPr>
          <w:rFonts w:hint="eastAsia"/>
        </w:rPr>
        <w:t>s</w:t>
      </w:r>
      <w:bookmarkEnd w:id="19"/>
    </w:p>
    <w:tbl>
      <w:tblPr>
        <w:tblW w:w="5000" w:type="pct"/>
        <w:tblCellMar>
          <w:left w:w="0" w:type="dxa"/>
          <w:right w:w="0" w:type="dxa"/>
        </w:tblCellMar>
        <w:tblLook w:val="04A0" w:firstRow="1" w:lastRow="0" w:firstColumn="1" w:lastColumn="0" w:noHBand="0" w:noVBand="1"/>
      </w:tblPr>
      <w:tblGrid>
        <w:gridCol w:w="4035"/>
        <w:gridCol w:w="5262"/>
      </w:tblGrid>
      <w:tr w:rsidR="00A816D9" w:rsidRPr="001742EF" w14:paraId="28C5AA00" w14:textId="77777777" w:rsidTr="00FC3F1C">
        <w:trPr>
          <w:trHeight w:val="300"/>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2E26DB3" w14:textId="77777777" w:rsidR="00A816D9" w:rsidRPr="001742EF" w:rsidRDefault="00A816D9" w:rsidP="00FC3F1C">
            <w:pPr>
              <w:autoSpaceDE/>
              <w:autoSpaceDN/>
              <w:adjustRightInd/>
              <w:snapToGrid/>
              <w:spacing w:after="0" w:line="300" w:lineRule="atLeast"/>
              <w:jc w:val="center"/>
              <w:rPr>
                <w:rFonts w:ascii="Arial" w:hAnsi="Arial" w:cs="Arial"/>
                <w:sz w:val="36"/>
                <w:szCs w:val="36"/>
                <w:lang w:eastAsia="zh-CN"/>
              </w:rPr>
            </w:pPr>
            <w:r w:rsidRPr="001742EF">
              <w:rPr>
                <w:rFonts w:ascii="Arial" w:hAnsi="Arial" w:cs="Arial"/>
                <w:b/>
                <w:bCs/>
                <w:color w:val="000000"/>
                <w:kern w:val="24"/>
                <w:lang w:eastAsia="zh-CN"/>
              </w:rPr>
              <w:t>Parameter</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3972726" w14:textId="77777777" w:rsidR="00A816D9" w:rsidRPr="001742EF" w:rsidRDefault="00A816D9" w:rsidP="00FC3F1C">
            <w:pPr>
              <w:autoSpaceDE/>
              <w:autoSpaceDN/>
              <w:adjustRightInd/>
              <w:snapToGrid/>
              <w:spacing w:after="0" w:line="300" w:lineRule="atLeast"/>
              <w:jc w:val="center"/>
              <w:rPr>
                <w:rFonts w:ascii="Arial" w:hAnsi="Arial" w:cs="Arial"/>
                <w:sz w:val="36"/>
                <w:szCs w:val="36"/>
                <w:lang w:eastAsia="zh-CN"/>
              </w:rPr>
            </w:pPr>
            <w:r w:rsidRPr="001742EF">
              <w:rPr>
                <w:rFonts w:ascii="Arial" w:hAnsi="Arial" w:cs="Arial"/>
                <w:b/>
                <w:bCs/>
                <w:color w:val="000000"/>
                <w:kern w:val="24"/>
                <w:lang w:eastAsia="zh-CN"/>
              </w:rPr>
              <w:t>Value</w:t>
            </w:r>
          </w:p>
        </w:tc>
      </w:tr>
      <w:tr w:rsidR="00A816D9" w:rsidRPr="001742EF" w14:paraId="522B1EA3" w14:textId="77777777" w:rsidTr="00FC3F1C">
        <w:trPr>
          <w:trHeight w:val="335"/>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2179770" w14:textId="77777777" w:rsidR="00A816D9" w:rsidRPr="001742EF" w:rsidRDefault="00A816D9" w:rsidP="00FC3F1C">
            <w:pPr>
              <w:autoSpaceDE/>
              <w:autoSpaceDN/>
              <w:adjustRightInd/>
              <w:snapToGrid/>
              <w:spacing w:after="0" w:line="335" w:lineRule="atLeast"/>
              <w:jc w:val="center"/>
              <w:rPr>
                <w:rFonts w:ascii="Arial" w:hAnsi="Arial" w:cs="Arial"/>
                <w:sz w:val="36"/>
                <w:szCs w:val="36"/>
                <w:lang w:eastAsia="zh-CN"/>
              </w:rPr>
            </w:pPr>
            <w:r w:rsidRPr="001742EF">
              <w:rPr>
                <w:rFonts w:ascii="Arial" w:hAnsi="Arial" w:cs="Arial"/>
                <w:color w:val="000000"/>
                <w:kern w:val="24"/>
                <w:lang w:eastAsia="zh-CN"/>
              </w:rPr>
              <w:t xml:space="preserve">BS TX antenna configuration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E19785C" w14:textId="1CE27520" w:rsidR="00A816D9" w:rsidRPr="001742EF" w:rsidRDefault="00227269" w:rsidP="00421807">
            <w:pPr>
              <w:autoSpaceDE/>
              <w:autoSpaceDN/>
              <w:adjustRightInd/>
              <w:snapToGrid/>
              <w:spacing w:after="0" w:line="335" w:lineRule="atLeast"/>
              <w:jc w:val="center"/>
              <w:rPr>
                <w:rFonts w:ascii="Arial" w:hAnsi="Arial" w:cs="Arial"/>
                <w:sz w:val="36"/>
                <w:szCs w:val="36"/>
                <w:lang w:eastAsia="zh-CN"/>
              </w:rPr>
            </w:pPr>
            <w:r w:rsidRPr="001742EF">
              <w:rPr>
                <w:rFonts w:ascii="Arial" w:hAnsi="Arial" w:cs="Arial"/>
                <w:color w:val="000000"/>
                <w:kern w:val="24"/>
                <w:lang w:eastAsia="zh-CN"/>
              </w:rPr>
              <w:t>1</w:t>
            </w:r>
            <w:r w:rsidR="00A816D9" w:rsidRPr="001742EF">
              <w:rPr>
                <w:rFonts w:ascii="Arial" w:hAnsi="Arial" w:cs="Arial"/>
                <w:color w:val="000000"/>
                <w:kern w:val="24"/>
                <w:lang w:eastAsia="zh-CN"/>
              </w:rPr>
              <w:t xml:space="preserve"> </w:t>
            </w:r>
            <w:r w:rsidR="00A23045" w:rsidRPr="001742EF">
              <w:rPr>
                <w:rFonts w:ascii="Arial" w:hAnsi="Arial" w:cs="Arial"/>
                <w:color w:val="000000"/>
                <w:kern w:val="24"/>
                <w:lang w:eastAsia="zh-CN"/>
              </w:rPr>
              <w:t xml:space="preserve">or 2 </w:t>
            </w:r>
            <w:r w:rsidR="00A816D9" w:rsidRPr="001742EF">
              <w:rPr>
                <w:rFonts w:ascii="Arial" w:hAnsi="Arial" w:cs="Arial"/>
                <w:color w:val="000000"/>
                <w:kern w:val="24"/>
                <w:lang w:eastAsia="zh-CN"/>
              </w:rPr>
              <w:t xml:space="preserve">Tx for </w:t>
            </w:r>
            <w:bookmarkStart w:id="20" w:name="OLE_LINK9"/>
            <w:bookmarkStart w:id="21" w:name="OLE_LINK10"/>
            <w:r w:rsidRPr="001742EF">
              <w:rPr>
                <w:rFonts w:ascii="Arial" w:hAnsi="Arial" w:cs="Arial"/>
                <w:color w:val="000000"/>
                <w:kern w:val="24"/>
                <w:lang w:eastAsia="zh-CN"/>
              </w:rPr>
              <w:t>st</w:t>
            </w:r>
            <w:r w:rsidR="00A816D9" w:rsidRPr="001742EF">
              <w:rPr>
                <w:rFonts w:ascii="Arial" w:hAnsi="Arial" w:cs="Arial"/>
                <w:color w:val="000000"/>
                <w:kern w:val="24"/>
                <w:lang w:eastAsia="zh-CN"/>
              </w:rPr>
              <w:t>and</w:t>
            </w:r>
            <w:r w:rsidRPr="001742EF">
              <w:rPr>
                <w:rFonts w:ascii="Arial" w:hAnsi="Arial" w:cs="Arial"/>
                <w:color w:val="000000"/>
                <w:kern w:val="24"/>
                <w:lang w:eastAsia="zh-CN"/>
              </w:rPr>
              <w:t>-alone</w:t>
            </w:r>
            <w:bookmarkEnd w:id="20"/>
            <w:bookmarkEnd w:id="21"/>
            <w:r w:rsidR="00F61561" w:rsidRPr="001742EF">
              <w:rPr>
                <w:rFonts w:ascii="Arial" w:hAnsi="Arial" w:cs="Arial"/>
                <w:color w:val="000000"/>
                <w:kern w:val="24"/>
                <w:lang w:eastAsia="zh-CN"/>
              </w:rPr>
              <w:t xml:space="preserve"> </w:t>
            </w:r>
            <w:r w:rsidR="00F61561" w:rsidRPr="001742EF">
              <w:rPr>
                <w:rStyle w:val="FootnoteReference"/>
                <w:rFonts w:ascii="Arial" w:hAnsi="Arial" w:cs="Arial"/>
                <w:color w:val="000000"/>
                <w:lang w:val="en-US"/>
              </w:rPr>
              <w:footnoteReference w:id="1"/>
            </w:r>
          </w:p>
        </w:tc>
      </w:tr>
      <w:tr w:rsidR="00A816D9" w:rsidRPr="001742EF" w14:paraId="47AB0E74"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B433C6A" w14:textId="77777777" w:rsidR="00A816D9" w:rsidRPr="001742EF" w:rsidRDefault="00A816D9" w:rsidP="00FC3F1C">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BS power</w:t>
            </w:r>
            <w:r w:rsidRPr="001742EF">
              <w:rPr>
                <w:rFonts w:ascii="Arial" w:hAnsi="Arial" w:cs="Arial"/>
                <w:color w:val="FF0000"/>
                <w:kern w:val="24"/>
                <w:lang w:eastAsia="zh-CN"/>
              </w:rPr>
              <w:t xml:space="preserve">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D71893F" w14:textId="77777777" w:rsidR="00A816D9" w:rsidRPr="001742EF" w:rsidRDefault="00227269" w:rsidP="00FD0DC1">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43</w:t>
            </w:r>
            <w:r w:rsidR="00A816D9" w:rsidRPr="001742EF">
              <w:rPr>
                <w:rFonts w:ascii="Arial" w:hAnsi="Arial" w:cs="Arial"/>
                <w:color w:val="000000"/>
                <w:kern w:val="24"/>
                <w:lang w:eastAsia="zh-CN"/>
              </w:rPr>
              <w:t xml:space="preserve"> dBm </w:t>
            </w:r>
            <w:r w:rsidRPr="001742EF">
              <w:rPr>
                <w:rFonts w:ascii="Arial" w:hAnsi="Arial" w:cs="Arial"/>
                <w:color w:val="000000"/>
                <w:kern w:val="24"/>
                <w:lang w:eastAsia="zh-CN"/>
              </w:rPr>
              <w:t>stand-alone</w:t>
            </w:r>
          </w:p>
        </w:tc>
      </w:tr>
      <w:tr w:rsidR="00A816D9" w:rsidRPr="001742EF" w14:paraId="570A86C9" w14:textId="77777777" w:rsidTr="00FC3F1C">
        <w:trPr>
          <w:trHeight w:val="20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8564672" w14:textId="77777777" w:rsidR="00A816D9" w:rsidRPr="001742EF" w:rsidRDefault="00A816D9" w:rsidP="00FC3F1C">
            <w:pPr>
              <w:autoSpaceDE/>
              <w:autoSpaceDN/>
              <w:adjustRightInd/>
              <w:snapToGrid/>
              <w:spacing w:after="0" w:line="202" w:lineRule="atLeast"/>
              <w:jc w:val="center"/>
              <w:rPr>
                <w:rFonts w:ascii="Arial" w:hAnsi="Arial" w:cs="Arial"/>
                <w:sz w:val="36"/>
                <w:szCs w:val="36"/>
                <w:lang w:eastAsia="zh-CN"/>
              </w:rPr>
            </w:pPr>
            <w:r w:rsidRPr="001742EF">
              <w:rPr>
                <w:rFonts w:ascii="Arial" w:hAnsi="Arial" w:cs="Arial"/>
                <w:color w:val="000000"/>
                <w:kern w:val="24"/>
                <w:lang w:eastAsia="zh-CN"/>
              </w:rPr>
              <w:t>System BW</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0D92FC5" w14:textId="77777777" w:rsidR="00A816D9" w:rsidRPr="001742EF" w:rsidRDefault="00A816D9" w:rsidP="00FC3F1C">
            <w:pPr>
              <w:autoSpaceDE/>
              <w:autoSpaceDN/>
              <w:adjustRightInd/>
              <w:snapToGrid/>
              <w:spacing w:after="0" w:line="202" w:lineRule="atLeast"/>
              <w:jc w:val="center"/>
              <w:rPr>
                <w:rFonts w:ascii="Arial" w:hAnsi="Arial" w:cs="Arial"/>
                <w:sz w:val="36"/>
                <w:szCs w:val="36"/>
                <w:lang w:eastAsia="zh-CN"/>
              </w:rPr>
            </w:pPr>
            <w:r w:rsidRPr="001742EF">
              <w:rPr>
                <w:rFonts w:ascii="Arial" w:hAnsi="Arial" w:cs="Arial"/>
                <w:color w:val="000000"/>
                <w:kern w:val="24"/>
                <w:lang w:eastAsia="zh-CN"/>
              </w:rPr>
              <w:t xml:space="preserve">180 kHz </w:t>
            </w:r>
          </w:p>
        </w:tc>
      </w:tr>
      <w:tr w:rsidR="00A816D9" w:rsidRPr="001742EF" w14:paraId="4DD658AD"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9E1AE5A" w14:textId="77777777" w:rsidR="00A816D9" w:rsidRPr="001742EF" w:rsidRDefault="00A816D9" w:rsidP="00FC3F1C">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 xml:space="preserve">Band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1EA8AA9" w14:textId="77777777" w:rsidR="00A816D9" w:rsidRPr="001742EF" w:rsidRDefault="00A816D9" w:rsidP="00FC3F1C">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 xml:space="preserve">900 MHz </w:t>
            </w:r>
          </w:p>
        </w:tc>
      </w:tr>
      <w:tr w:rsidR="00A816D9" w:rsidRPr="001742EF" w14:paraId="758D8B35"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314B240" w14:textId="77777777" w:rsidR="00A816D9" w:rsidRPr="001742EF" w:rsidRDefault="00A816D9" w:rsidP="00FC3F1C">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 xml:space="preserve">Channel model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C070D14" w14:textId="77777777" w:rsidR="00A816D9" w:rsidRPr="001742EF" w:rsidRDefault="00A816D9" w:rsidP="00FC3F1C">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 xml:space="preserve">TU </w:t>
            </w:r>
          </w:p>
        </w:tc>
      </w:tr>
      <w:tr w:rsidR="00A816D9" w:rsidRPr="001742EF" w14:paraId="3CF01B37" w14:textId="77777777" w:rsidTr="00FC3F1C">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2227361" w14:textId="77777777" w:rsidR="00A816D9" w:rsidRPr="001742EF" w:rsidRDefault="00A816D9" w:rsidP="00FC3F1C">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 xml:space="preserve">Doppler spread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EB12549" w14:textId="77777777" w:rsidR="00A816D9" w:rsidRPr="001742EF" w:rsidRDefault="00A816D9" w:rsidP="00FC3F1C">
            <w:pPr>
              <w:autoSpaceDE/>
              <w:autoSpaceDN/>
              <w:adjustRightInd/>
              <w:snapToGrid/>
              <w:spacing w:after="0" w:line="108" w:lineRule="atLeast"/>
              <w:jc w:val="center"/>
              <w:rPr>
                <w:rFonts w:ascii="Arial" w:hAnsi="Arial" w:cs="Arial"/>
                <w:sz w:val="36"/>
                <w:szCs w:val="36"/>
                <w:lang w:eastAsia="zh-CN"/>
              </w:rPr>
            </w:pPr>
            <w:r w:rsidRPr="001742EF">
              <w:rPr>
                <w:rFonts w:ascii="Arial" w:hAnsi="Arial" w:cs="Arial"/>
                <w:color w:val="000000"/>
                <w:kern w:val="24"/>
                <w:lang w:eastAsia="zh-CN"/>
              </w:rPr>
              <w:t xml:space="preserve">1 Hz </w:t>
            </w:r>
          </w:p>
        </w:tc>
      </w:tr>
      <w:tr w:rsidR="00882415" w:rsidRPr="001742EF" w14:paraId="6B2FDD68" w14:textId="77777777" w:rsidTr="00FC3F1C">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250E193" w14:textId="77777777" w:rsidR="00882415" w:rsidRPr="001742EF" w:rsidRDefault="00882415" w:rsidP="00151EA7">
            <w:pPr>
              <w:autoSpaceDE/>
              <w:autoSpaceDN/>
              <w:adjustRightInd/>
              <w:snapToGrid/>
              <w:spacing w:after="0"/>
              <w:jc w:val="center"/>
              <w:rPr>
                <w:rFonts w:ascii="Arial" w:hAnsi="Arial" w:cs="Arial"/>
                <w:color w:val="000000"/>
                <w:kern w:val="24"/>
                <w:lang w:eastAsia="zh-CN"/>
              </w:rPr>
            </w:pPr>
            <w:r w:rsidRPr="001742EF">
              <w:rPr>
                <w:rFonts w:ascii="Arial" w:hAnsi="Arial" w:cs="Arial" w:hint="eastAsia"/>
                <w:color w:val="000000"/>
                <w:kern w:val="24"/>
                <w:lang w:eastAsia="zh-CN"/>
              </w:rPr>
              <w:t>UE RX antenna configuration</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3EAA103" w14:textId="77777777" w:rsidR="00882415" w:rsidRPr="001742EF" w:rsidRDefault="00882415" w:rsidP="00FD355F">
            <w:pPr>
              <w:autoSpaceDE/>
              <w:autoSpaceDN/>
              <w:adjustRightInd/>
              <w:snapToGrid/>
              <w:spacing w:after="0"/>
              <w:jc w:val="center"/>
              <w:rPr>
                <w:rFonts w:ascii="Arial" w:hAnsi="SimSun" w:cs="Arial"/>
                <w:color w:val="000000"/>
                <w:kern w:val="24"/>
                <w:lang w:eastAsia="zh-CN"/>
              </w:rPr>
            </w:pPr>
            <w:r w:rsidRPr="001742EF">
              <w:rPr>
                <w:rFonts w:ascii="Arial" w:hAnsi="SimSun" w:cs="Arial" w:hint="eastAsia"/>
                <w:color w:val="000000"/>
                <w:kern w:val="24"/>
                <w:lang w:eastAsia="zh-CN"/>
              </w:rPr>
              <w:t>1 Rx</w:t>
            </w:r>
          </w:p>
        </w:tc>
      </w:tr>
      <w:tr w:rsidR="00EE7883" w:rsidRPr="001742EF" w14:paraId="348F51B6" w14:textId="77777777" w:rsidTr="00FC3F1C">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64DDF83" w14:textId="77777777" w:rsidR="00EE7883" w:rsidRPr="001742EF" w:rsidRDefault="00EE7883" w:rsidP="00FC3F1C">
            <w:pPr>
              <w:autoSpaceDE/>
              <w:autoSpaceDN/>
              <w:adjustRightInd/>
              <w:snapToGrid/>
              <w:spacing w:before="120" w:line="182" w:lineRule="atLeast"/>
              <w:jc w:val="center"/>
              <w:rPr>
                <w:rFonts w:ascii="Arial" w:hAnsi="Arial" w:cs="Arial"/>
                <w:sz w:val="36"/>
                <w:szCs w:val="36"/>
                <w:lang w:eastAsia="zh-CN"/>
              </w:rPr>
            </w:pPr>
            <w:r w:rsidRPr="001742EF">
              <w:rPr>
                <w:rFonts w:ascii="Arial" w:hAnsi="Arial" w:cs="Arial"/>
                <w:color w:val="000000"/>
                <w:kern w:val="24"/>
                <w:lang w:eastAsia="zh-CN"/>
              </w:rPr>
              <w:t>UE NF</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4845A77" w14:textId="77777777" w:rsidR="00EE7883" w:rsidRPr="001742EF" w:rsidRDefault="00EE7883" w:rsidP="00FC3F1C">
            <w:pPr>
              <w:autoSpaceDE/>
              <w:autoSpaceDN/>
              <w:adjustRightInd/>
              <w:snapToGrid/>
              <w:spacing w:after="0" w:line="182" w:lineRule="atLeast"/>
              <w:jc w:val="center"/>
              <w:rPr>
                <w:rFonts w:ascii="Arial" w:hAnsi="Arial" w:cs="Arial"/>
                <w:sz w:val="36"/>
                <w:szCs w:val="36"/>
                <w:lang w:eastAsia="zh-CN"/>
              </w:rPr>
            </w:pPr>
            <w:r w:rsidRPr="001742EF">
              <w:rPr>
                <w:rFonts w:ascii="Arial" w:hAnsi="Arial" w:cs="Arial" w:hint="eastAsia"/>
                <w:color w:val="000000"/>
                <w:kern w:val="24"/>
                <w:lang w:eastAsia="zh-CN"/>
              </w:rPr>
              <w:t>9</w:t>
            </w:r>
            <w:r w:rsidRPr="001742EF">
              <w:rPr>
                <w:rFonts w:ascii="Arial" w:hAnsi="Arial" w:cs="Arial"/>
                <w:color w:val="000000"/>
                <w:kern w:val="24"/>
                <w:lang w:eastAsia="zh-CN"/>
              </w:rPr>
              <w:t xml:space="preserve"> dB</w:t>
            </w:r>
          </w:p>
        </w:tc>
      </w:tr>
      <w:tr w:rsidR="00EE7883" w:rsidRPr="001742EF" w14:paraId="1689F763" w14:textId="77777777" w:rsidTr="00FC3F1C">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93E7BB8" w14:textId="77777777" w:rsidR="00EE7883" w:rsidRPr="001742EF" w:rsidRDefault="00EE7883" w:rsidP="00FC3F1C">
            <w:pPr>
              <w:autoSpaceDE/>
              <w:autoSpaceDN/>
              <w:adjustRightInd/>
              <w:snapToGrid/>
              <w:spacing w:before="120" w:line="182" w:lineRule="atLeast"/>
              <w:jc w:val="center"/>
              <w:rPr>
                <w:rFonts w:ascii="Arial" w:hAnsi="Arial" w:cs="Arial"/>
                <w:sz w:val="36"/>
                <w:szCs w:val="36"/>
                <w:lang w:eastAsia="zh-CN"/>
              </w:rPr>
            </w:pPr>
            <w:r w:rsidRPr="001742EF">
              <w:rPr>
                <w:rFonts w:ascii="Arial" w:hAnsi="Arial" w:cs="Arial"/>
                <w:color w:val="000000"/>
                <w:kern w:val="24"/>
                <w:lang w:eastAsia="zh-CN"/>
              </w:rPr>
              <w:t>Coupling loss</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D1D426B" w14:textId="77777777" w:rsidR="00EE7883" w:rsidRPr="001742EF" w:rsidRDefault="00EE7883" w:rsidP="00421807">
            <w:pPr>
              <w:autoSpaceDE/>
              <w:autoSpaceDN/>
              <w:adjustRightInd/>
              <w:snapToGrid/>
              <w:spacing w:after="0" w:line="182" w:lineRule="atLeast"/>
              <w:jc w:val="center"/>
              <w:rPr>
                <w:rFonts w:ascii="Arial" w:hAnsi="Arial" w:cs="Arial"/>
                <w:sz w:val="36"/>
                <w:szCs w:val="36"/>
                <w:lang w:eastAsia="zh-CN"/>
              </w:rPr>
            </w:pPr>
            <w:r w:rsidRPr="001742EF">
              <w:rPr>
                <w:rFonts w:ascii="Arial" w:hAnsi="Arial" w:cs="Arial"/>
                <w:color w:val="000000"/>
                <w:kern w:val="24"/>
                <w:lang w:eastAsia="zh-CN"/>
              </w:rPr>
              <w:t xml:space="preserve">144, </w:t>
            </w:r>
            <w:r w:rsidR="00E805A6" w:rsidRPr="001742EF">
              <w:rPr>
                <w:rFonts w:ascii="Arial" w:hAnsi="Arial" w:cs="Arial" w:hint="eastAsia"/>
                <w:color w:val="000000"/>
                <w:kern w:val="24"/>
                <w:lang w:eastAsia="zh-CN"/>
              </w:rPr>
              <w:t xml:space="preserve">154, </w:t>
            </w:r>
            <w:r w:rsidRPr="001742EF">
              <w:rPr>
                <w:rFonts w:ascii="Arial" w:hAnsi="Arial" w:cs="Arial"/>
                <w:color w:val="000000"/>
                <w:kern w:val="24"/>
                <w:lang w:eastAsia="zh-CN"/>
              </w:rPr>
              <w:t>164 dB</w:t>
            </w:r>
          </w:p>
        </w:tc>
      </w:tr>
    </w:tbl>
    <w:p w14:paraId="45E455D3" w14:textId="77777777" w:rsidR="002720F5" w:rsidRPr="001742EF" w:rsidRDefault="002720F5" w:rsidP="002720F5">
      <w:pPr>
        <w:rPr>
          <w:kern w:val="2"/>
          <w:lang w:eastAsia="zh-CN"/>
        </w:rPr>
      </w:pPr>
    </w:p>
    <w:p w14:paraId="63BD56B8" w14:textId="18EB9F70" w:rsidR="00AB58F8" w:rsidRPr="001742EF" w:rsidRDefault="00AB58F8" w:rsidP="002720F5">
      <w:pPr>
        <w:rPr>
          <w:kern w:val="2"/>
          <w:lang w:eastAsia="zh-CN"/>
        </w:rPr>
      </w:pPr>
      <w:r w:rsidRPr="001742EF">
        <w:rPr>
          <w:kern w:val="2"/>
          <w:lang w:eastAsia="zh-CN"/>
        </w:rPr>
        <w:t>T</w:t>
      </w:r>
      <w:r w:rsidRPr="001742EF">
        <w:rPr>
          <w:rFonts w:hint="eastAsia"/>
          <w:kern w:val="2"/>
          <w:lang w:eastAsia="zh-CN"/>
        </w:rPr>
        <w:t xml:space="preserve">he evaluation scenarios are listed in </w:t>
      </w:r>
      <w:r w:rsidR="00114576" w:rsidRPr="001742EF">
        <w:t>Table 3</w:t>
      </w:r>
      <w:r w:rsidRPr="001742EF">
        <w:rPr>
          <w:rFonts w:hint="eastAsia"/>
          <w:kern w:val="2"/>
          <w:lang w:eastAsia="zh-CN"/>
        </w:rPr>
        <w:t xml:space="preserve">. </w:t>
      </w:r>
      <w:r w:rsidRPr="001742EF">
        <w:rPr>
          <w:kern w:val="2"/>
          <w:lang w:eastAsia="zh-CN"/>
        </w:rPr>
        <w:t>N</w:t>
      </w:r>
      <w:r w:rsidRPr="001742EF">
        <w:rPr>
          <w:rFonts w:hint="eastAsia"/>
          <w:kern w:val="2"/>
          <w:lang w:eastAsia="zh-CN"/>
        </w:rPr>
        <w:t xml:space="preserve">ote that we add a new scenario which represents the </w:t>
      </w:r>
      <w:r w:rsidR="00E805A6" w:rsidRPr="001742EF">
        <w:rPr>
          <w:rFonts w:hint="eastAsia"/>
          <w:kern w:val="2"/>
          <w:lang w:eastAsia="zh-CN"/>
        </w:rPr>
        <w:t>option</w:t>
      </w:r>
      <w:r w:rsidRPr="001742EF">
        <w:rPr>
          <w:rFonts w:hint="eastAsia"/>
          <w:kern w:val="2"/>
          <w:lang w:eastAsia="zh-CN"/>
        </w:rPr>
        <w:t xml:space="preserve"> that the WUS is detected under prior synchronization through NPSS/NSSS. </w:t>
      </w:r>
      <w:r w:rsidRPr="001742EF">
        <w:rPr>
          <w:kern w:val="2"/>
          <w:lang w:eastAsia="zh-CN"/>
        </w:rPr>
        <w:t>S</w:t>
      </w:r>
      <w:r w:rsidRPr="001742EF">
        <w:rPr>
          <w:rFonts w:hint="eastAsia"/>
          <w:kern w:val="2"/>
          <w:lang w:eastAsia="zh-CN"/>
        </w:rPr>
        <w:t xml:space="preserve">o in the </w:t>
      </w:r>
      <w:r w:rsidR="00F30A50" w:rsidRPr="001742EF">
        <w:rPr>
          <w:rFonts w:hint="eastAsia"/>
          <w:kern w:val="2"/>
          <w:lang w:eastAsia="zh-CN"/>
        </w:rPr>
        <w:t xml:space="preserve">new </w:t>
      </w:r>
      <w:r w:rsidRPr="001742EF">
        <w:rPr>
          <w:rFonts w:hint="eastAsia"/>
          <w:kern w:val="2"/>
          <w:lang w:eastAsia="zh-CN"/>
        </w:rPr>
        <w:t>scenario, UE detect</w:t>
      </w:r>
      <w:r w:rsidR="00E805A6" w:rsidRPr="001742EF">
        <w:rPr>
          <w:rFonts w:hint="eastAsia"/>
          <w:kern w:val="2"/>
          <w:lang w:eastAsia="zh-CN"/>
        </w:rPr>
        <w:t>s</w:t>
      </w:r>
      <w:r w:rsidRPr="001742EF">
        <w:rPr>
          <w:rFonts w:hint="eastAsia"/>
          <w:kern w:val="2"/>
          <w:lang w:eastAsia="zh-CN"/>
        </w:rPr>
        <w:t xml:space="preserve"> the WUS </w:t>
      </w:r>
      <w:r w:rsidR="00983C34" w:rsidRPr="001742EF">
        <w:rPr>
          <w:rFonts w:hint="eastAsia"/>
          <w:kern w:val="2"/>
          <w:lang w:eastAsia="zh-CN"/>
        </w:rPr>
        <w:t>after</w:t>
      </w:r>
      <w:r w:rsidRPr="001742EF">
        <w:rPr>
          <w:rFonts w:hint="eastAsia"/>
          <w:kern w:val="2"/>
          <w:lang w:eastAsia="zh-CN"/>
        </w:rPr>
        <w:t xml:space="preserve"> </w:t>
      </w:r>
      <w:r w:rsidR="00FC125C" w:rsidRPr="001742EF">
        <w:rPr>
          <w:kern w:val="2"/>
          <w:lang w:eastAsia="zh-CN"/>
        </w:rPr>
        <w:t xml:space="preserve">it is </w:t>
      </w:r>
      <w:r w:rsidRPr="001742EF">
        <w:rPr>
          <w:rFonts w:hint="eastAsia"/>
          <w:kern w:val="2"/>
          <w:lang w:eastAsia="zh-CN"/>
        </w:rPr>
        <w:t>time/frequency synchronized.</w:t>
      </w:r>
    </w:p>
    <w:p w14:paraId="18DA3C31" w14:textId="77777777" w:rsidR="009155D4" w:rsidRPr="001742EF" w:rsidRDefault="009155D4" w:rsidP="002720F5">
      <w:pPr>
        <w:rPr>
          <w:kern w:val="2"/>
          <w:lang w:eastAsia="zh-CN"/>
        </w:rPr>
      </w:pPr>
    </w:p>
    <w:p w14:paraId="0743D99A" w14:textId="77777777" w:rsidR="009155D4" w:rsidRPr="001742EF" w:rsidRDefault="009155D4" w:rsidP="002720F5">
      <w:pPr>
        <w:rPr>
          <w:kern w:val="2"/>
          <w:lang w:eastAsia="zh-CN"/>
        </w:rPr>
      </w:pPr>
    </w:p>
    <w:p w14:paraId="50FFAC74" w14:textId="77777777" w:rsidR="009155D4" w:rsidRPr="001742EF" w:rsidRDefault="009155D4" w:rsidP="002720F5">
      <w:pPr>
        <w:rPr>
          <w:kern w:val="2"/>
          <w:lang w:eastAsia="zh-CN"/>
        </w:rPr>
      </w:pPr>
    </w:p>
    <w:p w14:paraId="71B4AD3A" w14:textId="3E695BAF" w:rsidR="00C70A31" w:rsidRPr="001742EF" w:rsidRDefault="00C70A31" w:rsidP="00C70A31">
      <w:pPr>
        <w:pStyle w:val="Caption"/>
      </w:pPr>
      <w:bookmarkStart w:id="22" w:name="_Ref494466699"/>
      <w:r w:rsidRPr="001742EF">
        <w:t xml:space="preserve">Table </w:t>
      </w:r>
      <w:r w:rsidR="00114576" w:rsidRPr="001742EF">
        <w:t>3</w:t>
      </w:r>
      <w:bookmarkEnd w:id="22"/>
      <w:r w:rsidRPr="001742EF">
        <w:rPr>
          <w:rFonts w:hint="eastAsia"/>
        </w:rPr>
        <w:t xml:space="preserve"> Simulation scenarios </w:t>
      </w:r>
    </w:p>
    <w:tbl>
      <w:tblPr>
        <w:tblW w:w="3686" w:type="pct"/>
        <w:jc w:val="center"/>
        <w:tblCellMar>
          <w:left w:w="0" w:type="dxa"/>
          <w:right w:w="0" w:type="dxa"/>
        </w:tblCellMar>
        <w:tblLook w:val="04A0" w:firstRow="1" w:lastRow="0" w:firstColumn="1" w:lastColumn="0" w:noHBand="0" w:noVBand="1"/>
      </w:tblPr>
      <w:tblGrid>
        <w:gridCol w:w="2030"/>
        <w:gridCol w:w="1213"/>
        <w:gridCol w:w="1213"/>
        <w:gridCol w:w="1199"/>
        <w:gridCol w:w="1199"/>
      </w:tblGrid>
      <w:tr w:rsidR="00A4169A" w:rsidRPr="001742EF" w14:paraId="0AD26897"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6688D9" w14:textId="77777777" w:rsidR="00A4169A" w:rsidRPr="001742EF" w:rsidRDefault="00A4169A" w:rsidP="004323FC">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b/>
                <w:bCs/>
                <w:color w:val="000000"/>
                <w:kern w:val="24"/>
                <w:lang w:eastAsia="zh-CN"/>
              </w:rPr>
              <w:lastRenderedPageBreak/>
              <w:t>Scenario</w:t>
            </w:r>
            <w:r w:rsidRPr="001742EF">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tcPr>
          <w:p w14:paraId="679CD38E" w14:textId="77777777" w:rsidR="00A4169A" w:rsidRPr="001742EF" w:rsidRDefault="00A4169A" w:rsidP="0061106C">
            <w:pPr>
              <w:autoSpaceDE/>
              <w:autoSpaceDN/>
              <w:adjustRightInd/>
              <w:snapToGrid/>
              <w:spacing w:after="0" w:line="262" w:lineRule="atLeast"/>
              <w:jc w:val="center"/>
              <w:rPr>
                <w:rFonts w:ascii="Calibri" w:hAnsi="Calibri" w:cs="Calibri"/>
                <w:b/>
                <w:bCs/>
                <w:color w:val="000000"/>
                <w:kern w:val="24"/>
                <w:lang w:eastAsia="zh-CN"/>
              </w:rPr>
            </w:pPr>
            <w:r w:rsidRPr="001742EF">
              <w:rPr>
                <w:rFonts w:ascii="Calibri" w:hAnsi="Calibri" w:cs="Calibri"/>
                <w:b/>
                <w:bCs/>
                <w:color w:val="000000"/>
                <w:kern w:val="24"/>
                <w:lang w:eastAsia="zh-CN"/>
              </w:rPr>
              <w:t>A</w:t>
            </w:r>
            <w:r w:rsidR="0016447A" w:rsidRPr="001742EF">
              <w:rPr>
                <w:rFonts w:ascii="Calibri" w:hAnsi="Calibri" w:cs="Calibri" w:hint="eastAsia"/>
                <w:b/>
                <w:bCs/>
                <w:color w:val="000000"/>
                <w:kern w:val="24"/>
                <w:lang w:eastAsia="zh-CN"/>
              </w:rPr>
              <w:t xml:space="preserve"> (</w:t>
            </w:r>
            <w:r w:rsidR="0016447A" w:rsidRPr="001742EF">
              <w:rPr>
                <w:rFonts w:ascii="Calibri" w:hAnsi="Calibri" w:cs="Calibri"/>
                <w:b/>
                <w:bCs/>
                <w:color w:val="000000"/>
                <w:kern w:val="24"/>
                <w:lang w:eastAsia="zh-CN"/>
              </w:rPr>
              <w:t>w/o</w:t>
            </w:r>
            <w:r w:rsidR="0016447A" w:rsidRPr="001742EF">
              <w:rPr>
                <w:rFonts w:ascii="Calibri" w:hAnsi="Calibri" w:cs="Calibri" w:hint="eastAsia"/>
                <w:b/>
                <w:bCs/>
                <w:color w:val="000000"/>
                <w:kern w:val="24"/>
                <w:lang w:eastAsia="zh-CN"/>
              </w:rPr>
              <w:t xml:space="preserve"> prior SYNC)</w:t>
            </w:r>
          </w:p>
        </w:tc>
        <w:tc>
          <w:tcPr>
            <w:tcW w:w="885" w:type="pct"/>
            <w:tcBorders>
              <w:top w:val="single" w:sz="8" w:space="0" w:color="000000"/>
              <w:left w:val="single" w:sz="8" w:space="0" w:color="000000"/>
              <w:bottom w:val="single" w:sz="8" w:space="0" w:color="000000"/>
              <w:right w:val="single" w:sz="8" w:space="0" w:color="000000"/>
            </w:tcBorders>
          </w:tcPr>
          <w:p w14:paraId="066CEFEA" w14:textId="77777777" w:rsidR="00A4169A" w:rsidRPr="001742EF" w:rsidRDefault="00A4169A" w:rsidP="004323FC">
            <w:pPr>
              <w:autoSpaceDE/>
              <w:autoSpaceDN/>
              <w:adjustRightInd/>
              <w:snapToGrid/>
              <w:spacing w:after="0" w:line="262" w:lineRule="atLeast"/>
              <w:jc w:val="center"/>
              <w:rPr>
                <w:rFonts w:ascii="Calibri" w:hAnsi="Calibri" w:cs="Calibri"/>
                <w:b/>
                <w:bCs/>
                <w:color w:val="000000"/>
                <w:kern w:val="24"/>
                <w:lang w:eastAsia="zh-CN"/>
              </w:rPr>
            </w:pPr>
            <w:r w:rsidRPr="001742EF">
              <w:rPr>
                <w:rFonts w:ascii="Calibri" w:hAnsi="Calibri" w:cs="Calibri"/>
                <w:b/>
                <w:bCs/>
                <w:color w:val="000000"/>
                <w:kern w:val="24"/>
                <w:lang w:eastAsia="zh-CN"/>
              </w:rPr>
              <w:t>B</w:t>
            </w:r>
            <w:r w:rsidRPr="001742EF">
              <w:rPr>
                <w:rFonts w:ascii="Calibri" w:eastAsia="Times New Roman" w:hAnsi="Calibri" w:cs="Calibri"/>
                <w:b/>
                <w:bCs/>
                <w:color w:val="000000"/>
                <w:kern w:val="24"/>
                <w:lang w:eastAsia="zh-CN"/>
              </w:rPr>
              <w:t xml:space="preserve"> </w:t>
            </w:r>
            <w:r w:rsidR="0016447A" w:rsidRPr="001742EF">
              <w:rPr>
                <w:rFonts w:ascii="Calibri" w:hAnsi="Calibri" w:cs="Calibri" w:hint="eastAsia"/>
                <w:b/>
                <w:bCs/>
                <w:color w:val="000000"/>
                <w:kern w:val="24"/>
                <w:lang w:eastAsia="zh-CN"/>
              </w:rPr>
              <w:t>(</w:t>
            </w:r>
            <w:r w:rsidR="0016447A" w:rsidRPr="001742EF">
              <w:rPr>
                <w:rFonts w:ascii="Calibri" w:hAnsi="Calibri" w:cs="Calibri"/>
                <w:b/>
                <w:bCs/>
                <w:color w:val="000000"/>
                <w:kern w:val="24"/>
                <w:lang w:eastAsia="zh-CN"/>
              </w:rPr>
              <w:t>w/o</w:t>
            </w:r>
            <w:r w:rsidR="0016447A" w:rsidRPr="001742EF">
              <w:rPr>
                <w:rFonts w:ascii="Calibri" w:hAnsi="Calibri" w:cs="Calibri" w:hint="eastAsia"/>
                <w:b/>
                <w:bCs/>
                <w:color w:val="000000"/>
                <w:kern w:val="24"/>
                <w:lang w:eastAsia="zh-CN"/>
              </w:rPr>
              <w:t xml:space="preserve"> prior SYNC)</w:t>
            </w:r>
          </w:p>
        </w:tc>
        <w:tc>
          <w:tcPr>
            <w:tcW w:w="875" w:type="pct"/>
            <w:tcBorders>
              <w:top w:val="single" w:sz="8" w:space="0" w:color="000000"/>
              <w:left w:val="single" w:sz="8" w:space="0" w:color="000000"/>
              <w:bottom w:val="single" w:sz="8" w:space="0" w:color="000000"/>
              <w:right w:val="single" w:sz="8" w:space="0" w:color="000000"/>
            </w:tcBorders>
          </w:tcPr>
          <w:p w14:paraId="1C3CAB1E" w14:textId="77777777" w:rsidR="00A4169A" w:rsidRPr="001742EF" w:rsidRDefault="00A4169A" w:rsidP="004323FC">
            <w:pPr>
              <w:autoSpaceDE/>
              <w:autoSpaceDN/>
              <w:adjustRightInd/>
              <w:snapToGrid/>
              <w:spacing w:after="0" w:line="262" w:lineRule="atLeast"/>
              <w:jc w:val="center"/>
              <w:rPr>
                <w:rFonts w:ascii="Calibri" w:hAnsi="Calibri" w:cs="Calibri"/>
                <w:b/>
                <w:bCs/>
                <w:color w:val="000000"/>
                <w:kern w:val="24"/>
                <w:lang w:eastAsia="zh-CN"/>
              </w:rPr>
            </w:pPr>
            <w:r w:rsidRPr="001742EF">
              <w:rPr>
                <w:rFonts w:ascii="Calibri" w:hAnsi="Calibri" w:cs="Calibri"/>
                <w:b/>
                <w:bCs/>
                <w:color w:val="000000"/>
                <w:kern w:val="24"/>
                <w:lang w:eastAsia="zh-CN"/>
              </w:rPr>
              <w:t>C</w:t>
            </w:r>
            <w:r w:rsidRPr="001742EF">
              <w:rPr>
                <w:rFonts w:ascii="Calibri" w:eastAsia="Times New Roman" w:hAnsi="Calibri" w:cs="Calibri"/>
                <w:b/>
                <w:bCs/>
                <w:color w:val="000000"/>
                <w:kern w:val="24"/>
                <w:lang w:eastAsia="zh-CN"/>
              </w:rPr>
              <w:t xml:space="preserve"> </w:t>
            </w:r>
            <w:r w:rsidR="0016447A" w:rsidRPr="001742EF">
              <w:rPr>
                <w:rFonts w:ascii="Calibri" w:hAnsi="Calibri" w:cs="Calibri" w:hint="eastAsia"/>
                <w:b/>
                <w:bCs/>
                <w:color w:val="000000"/>
                <w:kern w:val="24"/>
                <w:lang w:eastAsia="zh-CN"/>
              </w:rPr>
              <w:t>(</w:t>
            </w:r>
            <w:r w:rsidR="0016447A" w:rsidRPr="001742EF">
              <w:rPr>
                <w:rFonts w:ascii="Calibri" w:hAnsi="Calibri" w:cs="Calibri"/>
                <w:b/>
                <w:bCs/>
                <w:color w:val="000000"/>
                <w:kern w:val="24"/>
                <w:lang w:eastAsia="zh-CN"/>
              </w:rPr>
              <w:t>w/o</w:t>
            </w:r>
            <w:r w:rsidR="0016447A" w:rsidRPr="001742EF">
              <w:rPr>
                <w:rFonts w:ascii="Calibri" w:hAnsi="Calibri" w:cs="Calibri" w:hint="eastAsia"/>
                <w:b/>
                <w:bCs/>
                <w:color w:val="000000"/>
                <w:kern w:val="24"/>
                <w:lang w:eastAsia="zh-CN"/>
              </w:rPr>
              <w:t xml:space="preserve"> prior SYNC)</w:t>
            </w:r>
          </w:p>
        </w:tc>
        <w:tc>
          <w:tcPr>
            <w:tcW w:w="875" w:type="pct"/>
            <w:tcBorders>
              <w:top w:val="single" w:sz="8" w:space="0" w:color="000000"/>
              <w:left w:val="single" w:sz="8" w:space="0" w:color="000000"/>
              <w:bottom w:val="single" w:sz="8" w:space="0" w:color="000000"/>
              <w:right w:val="single" w:sz="8" w:space="0" w:color="000000"/>
            </w:tcBorders>
          </w:tcPr>
          <w:p w14:paraId="5E7D5FD5" w14:textId="77777777" w:rsidR="00A4169A" w:rsidRPr="001742EF" w:rsidRDefault="0016447A" w:rsidP="004323FC">
            <w:pPr>
              <w:autoSpaceDE/>
              <w:autoSpaceDN/>
              <w:adjustRightInd/>
              <w:snapToGrid/>
              <w:spacing w:after="0" w:line="262" w:lineRule="atLeast"/>
              <w:jc w:val="center"/>
              <w:rPr>
                <w:rFonts w:ascii="Calibri" w:hAnsi="Calibri" w:cs="Calibri"/>
                <w:b/>
                <w:bCs/>
                <w:color w:val="000000"/>
                <w:kern w:val="24"/>
                <w:lang w:eastAsia="zh-CN"/>
              </w:rPr>
            </w:pPr>
            <w:r w:rsidRPr="001742EF">
              <w:rPr>
                <w:rFonts w:ascii="Calibri" w:hAnsi="Calibri" w:cs="Calibri" w:hint="eastAsia"/>
                <w:b/>
                <w:bCs/>
                <w:color w:val="000000"/>
                <w:kern w:val="24"/>
                <w:lang w:eastAsia="zh-CN"/>
              </w:rPr>
              <w:t>A/B/C</w:t>
            </w:r>
            <w:r w:rsidR="008634CC" w:rsidRPr="001742EF">
              <w:rPr>
                <w:rFonts w:ascii="Calibri" w:hAnsi="Calibri" w:cs="Calibri" w:hint="eastAsia"/>
                <w:b/>
                <w:bCs/>
                <w:color w:val="000000"/>
                <w:kern w:val="24"/>
                <w:lang w:eastAsia="zh-CN"/>
              </w:rPr>
              <w:t xml:space="preserve"> (</w:t>
            </w:r>
            <w:r w:rsidR="00A4169A" w:rsidRPr="001742EF">
              <w:rPr>
                <w:rFonts w:ascii="Calibri" w:hAnsi="Calibri" w:cs="Calibri"/>
                <w:b/>
                <w:bCs/>
                <w:color w:val="000000"/>
                <w:kern w:val="24"/>
                <w:lang w:eastAsia="zh-CN"/>
              </w:rPr>
              <w:t>W</w:t>
            </w:r>
            <w:r w:rsidR="00A4169A" w:rsidRPr="001742EF">
              <w:rPr>
                <w:rFonts w:ascii="Calibri" w:hAnsi="Calibri" w:cs="Calibri" w:hint="eastAsia"/>
                <w:b/>
                <w:bCs/>
                <w:color w:val="000000"/>
                <w:kern w:val="24"/>
                <w:lang w:eastAsia="zh-CN"/>
              </w:rPr>
              <w:t>ith prior SYNC</w:t>
            </w:r>
            <w:r w:rsidR="008634CC" w:rsidRPr="001742EF">
              <w:rPr>
                <w:rFonts w:ascii="Calibri" w:hAnsi="Calibri" w:cs="Calibri" w:hint="eastAsia"/>
                <w:b/>
                <w:bCs/>
                <w:color w:val="000000"/>
                <w:kern w:val="24"/>
                <w:lang w:eastAsia="zh-CN"/>
              </w:rPr>
              <w:t>)</w:t>
            </w:r>
          </w:p>
        </w:tc>
      </w:tr>
      <w:tr w:rsidR="00A4169A" w:rsidRPr="001742EF" w14:paraId="6D25D870"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032626" w14:textId="77777777" w:rsidR="00A4169A" w:rsidRPr="001742EF" w:rsidRDefault="00A4169A" w:rsidP="004323FC">
            <w:pPr>
              <w:autoSpaceDE/>
              <w:autoSpaceDN/>
              <w:adjustRightInd/>
              <w:snapToGrid/>
              <w:spacing w:after="0" w:line="262" w:lineRule="atLeast"/>
              <w:jc w:val="left"/>
              <w:rPr>
                <w:rFonts w:ascii="Arial" w:hAnsi="Arial" w:cs="Arial"/>
                <w:sz w:val="36"/>
                <w:szCs w:val="36"/>
                <w:lang w:eastAsia="zh-CN"/>
              </w:rPr>
            </w:pPr>
            <w:r w:rsidRPr="001742EF">
              <w:rPr>
                <w:rFonts w:ascii="Calibri" w:hAnsi="Calibri" w:cs="Calibri"/>
                <w:b/>
                <w:bCs/>
                <w:color w:val="000000"/>
                <w:kern w:val="24"/>
                <w:lang w:eastAsia="zh-CN"/>
              </w:rPr>
              <w:t>eDRX cycle [s]</w:t>
            </w:r>
            <w:r w:rsidRPr="001742EF">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tcPr>
          <w:p w14:paraId="24DB499C" w14:textId="77777777" w:rsidR="00A4169A" w:rsidRPr="001742EF" w:rsidRDefault="00A4169A" w:rsidP="004323FC">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color w:val="000000"/>
                <w:kern w:val="24"/>
                <w:lang w:eastAsia="zh-CN"/>
              </w:rPr>
              <w:t>-</w:t>
            </w:r>
          </w:p>
        </w:tc>
        <w:tc>
          <w:tcPr>
            <w:tcW w:w="885" w:type="pct"/>
            <w:tcBorders>
              <w:top w:val="single" w:sz="8" w:space="0" w:color="000000"/>
              <w:left w:val="single" w:sz="8" w:space="0" w:color="000000"/>
              <w:bottom w:val="single" w:sz="8" w:space="0" w:color="000000"/>
              <w:right w:val="single" w:sz="8" w:space="0" w:color="000000"/>
            </w:tcBorders>
            <w:vAlign w:val="center"/>
          </w:tcPr>
          <w:p w14:paraId="0BA3BC4B"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20.48</w:t>
            </w:r>
            <w:r w:rsidRPr="001742EF">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237B3BD3"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327.68</w:t>
            </w:r>
            <w:r w:rsidRPr="001742EF">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49B2D86E" w14:textId="77777777" w:rsidR="00A4169A" w:rsidRPr="001742EF"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w:t>
            </w:r>
          </w:p>
        </w:tc>
      </w:tr>
      <w:tr w:rsidR="00A4169A" w:rsidRPr="001742EF" w14:paraId="18BE4733"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ED30C7" w14:textId="77777777" w:rsidR="00A4169A" w:rsidRPr="001742EF" w:rsidRDefault="00A4169A" w:rsidP="004323FC">
            <w:pPr>
              <w:autoSpaceDE/>
              <w:autoSpaceDN/>
              <w:adjustRightInd/>
              <w:snapToGrid/>
              <w:spacing w:after="0" w:line="262" w:lineRule="atLeast"/>
              <w:jc w:val="left"/>
              <w:rPr>
                <w:rFonts w:ascii="Arial" w:hAnsi="Arial" w:cs="Arial"/>
                <w:sz w:val="36"/>
                <w:szCs w:val="36"/>
                <w:lang w:eastAsia="zh-CN"/>
              </w:rPr>
            </w:pPr>
            <w:r w:rsidRPr="001742EF">
              <w:rPr>
                <w:rFonts w:ascii="Calibri" w:hAnsi="Calibri" w:cs="Calibri"/>
                <w:b/>
                <w:bCs/>
                <w:color w:val="000000"/>
                <w:kern w:val="24"/>
                <w:lang w:eastAsia="zh-CN"/>
              </w:rPr>
              <w:t>DRX cycle [s]</w:t>
            </w:r>
            <w:r w:rsidRPr="001742EF">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2975384F"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2.56</w:t>
            </w:r>
            <w:r w:rsidRPr="001742EF">
              <w:rPr>
                <w:rFonts w:ascii="Calibri" w:eastAsia="Times New Roman" w:hAnsi="Calibri" w:cs="Calibri"/>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10FDE566"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1.28</w:t>
            </w:r>
            <w:r w:rsidRPr="001742EF">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77564475"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1.28</w:t>
            </w:r>
            <w:r w:rsidRPr="001742EF">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438D2481" w14:textId="77777777" w:rsidR="00A4169A" w:rsidRPr="001742EF"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w:t>
            </w:r>
          </w:p>
        </w:tc>
      </w:tr>
      <w:tr w:rsidR="00A4169A" w:rsidRPr="001742EF" w14:paraId="1CFAD53E"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BE3D4D" w14:textId="77777777" w:rsidR="00A4169A" w:rsidRPr="001742EF" w:rsidRDefault="00A4169A" w:rsidP="004323FC">
            <w:pPr>
              <w:autoSpaceDE/>
              <w:autoSpaceDN/>
              <w:adjustRightInd/>
              <w:snapToGrid/>
              <w:spacing w:after="0" w:line="262" w:lineRule="atLeast"/>
              <w:jc w:val="left"/>
              <w:rPr>
                <w:rFonts w:ascii="Arial" w:hAnsi="Arial" w:cs="Arial"/>
                <w:sz w:val="36"/>
                <w:szCs w:val="36"/>
                <w:lang w:eastAsia="zh-CN"/>
              </w:rPr>
            </w:pPr>
            <w:r w:rsidRPr="001742EF">
              <w:rPr>
                <w:rFonts w:ascii="Calibri" w:hAnsi="Calibri" w:cs="Calibri"/>
                <w:b/>
                <w:bCs/>
                <w:color w:val="000000"/>
                <w:kern w:val="24"/>
                <w:lang w:eastAsia="zh-CN"/>
              </w:rPr>
              <w:t>#POs/PTW</w:t>
            </w:r>
            <w:r w:rsidRPr="001742EF">
              <w:rPr>
                <w:rFonts w:ascii="Calibri" w:eastAsia="Times New Roman" w:hAnsi="Calibri" w:cs="Calibri"/>
                <w:b/>
                <w:bCs/>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5B42A1A4"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1</w:t>
            </w:r>
            <w:r w:rsidRPr="001742EF">
              <w:rPr>
                <w:rFonts w:ascii="Calibri" w:eastAsia="Times New Roman" w:hAnsi="Calibri" w:cs="Calibri"/>
                <w:color w:val="000000"/>
                <w:kern w:val="24"/>
                <w:lang w:eastAsia="zh-CN"/>
              </w:rPr>
              <w:t xml:space="preserve"> </w:t>
            </w:r>
          </w:p>
        </w:tc>
        <w:tc>
          <w:tcPr>
            <w:tcW w:w="885" w:type="pct"/>
            <w:tcBorders>
              <w:top w:val="single" w:sz="8" w:space="0" w:color="000000"/>
              <w:left w:val="single" w:sz="8" w:space="0" w:color="000000"/>
              <w:bottom w:val="single" w:sz="8" w:space="0" w:color="000000"/>
              <w:right w:val="single" w:sz="8" w:space="0" w:color="000000"/>
            </w:tcBorders>
            <w:vAlign w:val="center"/>
          </w:tcPr>
          <w:p w14:paraId="263FF549"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4</w:t>
            </w:r>
            <w:r w:rsidRPr="001742EF">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7EB1A9CA" w14:textId="77777777" w:rsidR="00A4169A" w:rsidRPr="001742EF" w:rsidRDefault="00A4169A" w:rsidP="000874D9">
            <w:pPr>
              <w:autoSpaceDE/>
              <w:autoSpaceDN/>
              <w:adjustRightInd/>
              <w:snapToGrid/>
              <w:spacing w:after="0" w:line="262" w:lineRule="atLeast"/>
              <w:jc w:val="center"/>
              <w:rPr>
                <w:rFonts w:ascii="Arial" w:hAnsi="Arial" w:cs="Arial"/>
                <w:sz w:val="36"/>
                <w:szCs w:val="36"/>
                <w:lang w:eastAsia="zh-CN"/>
              </w:rPr>
            </w:pPr>
            <w:r w:rsidRPr="001742EF">
              <w:rPr>
                <w:rFonts w:ascii="Calibri" w:hAnsi="Calibri" w:cs="Calibri"/>
                <w:color w:val="000000"/>
                <w:kern w:val="24"/>
                <w:lang w:eastAsia="zh-CN"/>
              </w:rPr>
              <w:t>4</w:t>
            </w:r>
            <w:r w:rsidRPr="001742EF">
              <w:rPr>
                <w:rFonts w:ascii="Calibri" w:eastAsia="Times New Roman" w:hAnsi="Calibri" w:cs="Calibri"/>
                <w:color w:val="000000"/>
                <w:kern w:val="24"/>
                <w:lang w:eastAsia="zh-CN"/>
              </w:rPr>
              <w:t xml:space="preserve"> </w:t>
            </w:r>
          </w:p>
        </w:tc>
        <w:tc>
          <w:tcPr>
            <w:tcW w:w="875" w:type="pct"/>
            <w:tcBorders>
              <w:top w:val="single" w:sz="8" w:space="0" w:color="000000"/>
              <w:left w:val="single" w:sz="8" w:space="0" w:color="000000"/>
              <w:bottom w:val="single" w:sz="8" w:space="0" w:color="000000"/>
              <w:right w:val="single" w:sz="8" w:space="0" w:color="000000"/>
            </w:tcBorders>
            <w:vAlign w:val="center"/>
          </w:tcPr>
          <w:p w14:paraId="00CB9409" w14:textId="77777777" w:rsidR="00A4169A" w:rsidRPr="001742EF"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w:t>
            </w:r>
          </w:p>
        </w:tc>
      </w:tr>
      <w:tr w:rsidR="00A4169A" w:rsidRPr="001742EF" w14:paraId="051BEF69"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D3794C" w14:textId="77777777" w:rsidR="00A4169A" w:rsidRPr="001742EF" w:rsidRDefault="00A4169A" w:rsidP="00941F68">
            <w:pPr>
              <w:autoSpaceDE/>
              <w:autoSpaceDN/>
              <w:adjustRightInd/>
              <w:snapToGrid/>
              <w:spacing w:after="0" w:line="262" w:lineRule="atLeast"/>
              <w:jc w:val="left"/>
              <w:rPr>
                <w:rFonts w:ascii="Calibri" w:hAnsi="Calibri" w:cs="Calibri"/>
                <w:b/>
                <w:bCs/>
                <w:color w:val="000000"/>
                <w:kern w:val="24"/>
                <w:lang w:eastAsia="zh-CN"/>
              </w:rPr>
            </w:pPr>
            <w:r w:rsidRPr="001742EF">
              <w:rPr>
                <w:rFonts w:ascii="Calibri" w:hAnsi="Calibri" w:cs="Calibri" w:hint="eastAsia"/>
                <w:b/>
                <w:bCs/>
                <w:color w:val="000000"/>
                <w:kern w:val="24"/>
                <w:lang w:eastAsia="zh-CN"/>
              </w:rPr>
              <w:t>Number of (e)DRX cycles from the previous synchronization</w:t>
            </w:r>
          </w:p>
        </w:tc>
        <w:tc>
          <w:tcPr>
            <w:tcW w:w="885" w:type="pct"/>
            <w:tcBorders>
              <w:top w:val="single" w:sz="8" w:space="0" w:color="000000"/>
              <w:left w:val="single" w:sz="8" w:space="0" w:color="000000"/>
              <w:bottom w:val="single" w:sz="8" w:space="0" w:color="000000"/>
              <w:right w:val="single" w:sz="8" w:space="0" w:color="000000"/>
            </w:tcBorders>
            <w:vAlign w:val="center"/>
          </w:tcPr>
          <w:p w14:paraId="14E152C8"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10</w:t>
            </w:r>
          </w:p>
        </w:tc>
        <w:tc>
          <w:tcPr>
            <w:tcW w:w="885" w:type="pct"/>
            <w:tcBorders>
              <w:top w:val="single" w:sz="8" w:space="0" w:color="000000"/>
              <w:left w:val="single" w:sz="8" w:space="0" w:color="000000"/>
              <w:bottom w:val="single" w:sz="8" w:space="0" w:color="000000"/>
              <w:right w:val="single" w:sz="8" w:space="0" w:color="000000"/>
            </w:tcBorders>
            <w:vAlign w:val="center"/>
          </w:tcPr>
          <w:p w14:paraId="23318FAF"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10</w:t>
            </w:r>
          </w:p>
        </w:tc>
        <w:tc>
          <w:tcPr>
            <w:tcW w:w="875" w:type="pct"/>
            <w:tcBorders>
              <w:top w:val="single" w:sz="8" w:space="0" w:color="000000"/>
              <w:left w:val="single" w:sz="8" w:space="0" w:color="000000"/>
              <w:bottom w:val="single" w:sz="8" w:space="0" w:color="000000"/>
              <w:right w:val="single" w:sz="8" w:space="0" w:color="000000"/>
            </w:tcBorders>
            <w:vAlign w:val="center"/>
          </w:tcPr>
          <w:p w14:paraId="3F61FBEC"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10</w:t>
            </w:r>
          </w:p>
        </w:tc>
        <w:tc>
          <w:tcPr>
            <w:tcW w:w="875" w:type="pct"/>
            <w:tcBorders>
              <w:top w:val="single" w:sz="8" w:space="0" w:color="000000"/>
              <w:left w:val="single" w:sz="8" w:space="0" w:color="000000"/>
              <w:bottom w:val="single" w:sz="8" w:space="0" w:color="000000"/>
              <w:right w:val="single" w:sz="8" w:space="0" w:color="000000"/>
            </w:tcBorders>
            <w:vAlign w:val="center"/>
          </w:tcPr>
          <w:p w14:paraId="2D0A7449" w14:textId="77777777" w:rsidR="00A4169A" w:rsidRPr="001742EF"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w:t>
            </w:r>
          </w:p>
        </w:tc>
      </w:tr>
      <w:tr w:rsidR="00A4169A" w:rsidRPr="001742EF" w14:paraId="3E269165"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BC4F49" w14:textId="77777777" w:rsidR="00A4169A" w:rsidRPr="001742EF" w:rsidRDefault="00A4169A" w:rsidP="00941F68">
            <w:pPr>
              <w:autoSpaceDE/>
              <w:autoSpaceDN/>
              <w:adjustRightInd/>
              <w:snapToGrid/>
              <w:spacing w:after="0" w:line="262" w:lineRule="atLeast"/>
              <w:jc w:val="left"/>
              <w:rPr>
                <w:rFonts w:ascii="Calibri" w:hAnsi="Calibri" w:cs="Calibri"/>
                <w:b/>
                <w:bCs/>
                <w:color w:val="000000"/>
                <w:kern w:val="24"/>
                <w:lang w:eastAsia="zh-CN"/>
              </w:rPr>
            </w:pPr>
            <w:r w:rsidRPr="001742EF">
              <w:rPr>
                <w:rFonts w:ascii="Calibri" w:hAnsi="Calibri" w:cs="Calibri"/>
                <w:b/>
                <w:bCs/>
                <w:color w:val="000000"/>
                <w:kern w:val="24"/>
                <w:lang w:eastAsia="zh-CN"/>
              </w:rPr>
              <w:t>T</w:t>
            </w:r>
            <w:r w:rsidRPr="001742EF">
              <w:rPr>
                <w:rFonts w:ascii="Calibri" w:hAnsi="Calibri" w:cs="Calibri" w:hint="eastAsia"/>
                <w:b/>
                <w:bCs/>
                <w:color w:val="000000"/>
                <w:kern w:val="24"/>
                <w:lang w:eastAsia="zh-CN"/>
              </w:rPr>
              <w:t>iming error (us)</w:t>
            </w:r>
          </w:p>
        </w:tc>
        <w:tc>
          <w:tcPr>
            <w:tcW w:w="885" w:type="pct"/>
            <w:tcBorders>
              <w:top w:val="single" w:sz="8" w:space="0" w:color="000000"/>
              <w:left w:val="single" w:sz="8" w:space="0" w:color="000000"/>
              <w:bottom w:val="single" w:sz="8" w:space="0" w:color="000000"/>
              <w:right w:val="single" w:sz="8" w:space="0" w:color="000000"/>
            </w:tcBorders>
            <w:vAlign w:val="center"/>
          </w:tcPr>
          <w:p w14:paraId="223A6994"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16.384</w:t>
            </w:r>
          </w:p>
        </w:tc>
        <w:tc>
          <w:tcPr>
            <w:tcW w:w="885" w:type="pct"/>
            <w:tcBorders>
              <w:top w:val="single" w:sz="8" w:space="0" w:color="000000"/>
              <w:left w:val="single" w:sz="8" w:space="0" w:color="000000"/>
              <w:bottom w:val="single" w:sz="8" w:space="0" w:color="000000"/>
              <w:right w:val="single" w:sz="8" w:space="0" w:color="000000"/>
            </w:tcBorders>
            <w:vAlign w:val="center"/>
          </w:tcPr>
          <w:p w14:paraId="35F1263D"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4096</w:t>
            </w:r>
          </w:p>
        </w:tc>
        <w:tc>
          <w:tcPr>
            <w:tcW w:w="875" w:type="pct"/>
            <w:tcBorders>
              <w:top w:val="single" w:sz="8" w:space="0" w:color="000000"/>
              <w:left w:val="single" w:sz="8" w:space="0" w:color="000000"/>
              <w:bottom w:val="single" w:sz="8" w:space="0" w:color="000000"/>
              <w:right w:val="single" w:sz="8" w:space="0" w:color="000000"/>
            </w:tcBorders>
            <w:vAlign w:val="center"/>
          </w:tcPr>
          <w:p w14:paraId="7F54B2F8"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65536</w:t>
            </w:r>
          </w:p>
        </w:tc>
        <w:tc>
          <w:tcPr>
            <w:tcW w:w="875" w:type="pct"/>
            <w:tcBorders>
              <w:top w:val="single" w:sz="8" w:space="0" w:color="000000"/>
              <w:left w:val="single" w:sz="8" w:space="0" w:color="000000"/>
              <w:bottom w:val="single" w:sz="8" w:space="0" w:color="000000"/>
              <w:right w:val="single" w:sz="8" w:space="0" w:color="000000"/>
            </w:tcBorders>
            <w:vAlign w:val="center"/>
          </w:tcPr>
          <w:p w14:paraId="6F62D8DD" w14:textId="77777777" w:rsidR="00A4169A" w:rsidRPr="001742EF"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+/- 2.08</w:t>
            </w:r>
          </w:p>
        </w:tc>
      </w:tr>
      <w:tr w:rsidR="00A4169A" w:rsidRPr="001742EF" w14:paraId="79B182ED" w14:textId="77777777" w:rsidTr="001425B7">
        <w:trPr>
          <w:trHeight w:val="262"/>
          <w:jc w:val="center"/>
        </w:trPr>
        <w:tc>
          <w:tcPr>
            <w:tcW w:w="148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A493F3" w14:textId="77777777" w:rsidR="00A4169A" w:rsidRPr="001742EF" w:rsidRDefault="00A4169A" w:rsidP="00941F68">
            <w:pPr>
              <w:autoSpaceDE/>
              <w:autoSpaceDN/>
              <w:adjustRightInd/>
              <w:snapToGrid/>
              <w:spacing w:after="0" w:line="262" w:lineRule="atLeast"/>
              <w:jc w:val="left"/>
              <w:rPr>
                <w:rFonts w:ascii="Calibri" w:hAnsi="Calibri" w:cs="Calibri"/>
                <w:b/>
                <w:bCs/>
                <w:color w:val="000000"/>
                <w:kern w:val="24"/>
                <w:lang w:eastAsia="zh-CN"/>
              </w:rPr>
            </w:pPr>
            <w:r w:rsidRPr="001742EF">
              <w:rPr>
                <w:rFonts w:ascii="Calibri" w:hAnsi="Calibri" w:cs="Calibri" w:hint="eastAsia"/>
                <w:b/>
                <w:bCs/>
                <w:color w:val="000000"/>
                <w:kern w:val="24"/>
                <w:lang w:eastAsia="zh-CN"/>
              </w:rPr>
              <w:t>Frequency error (Hz)</w:t>
            </w:r>
          </w:p>
        </w:tc>
        <w:tc>
          <w:tcPr>
            <w:tcW w:w="885" w:type="pct"/>
            <w:tcBorders>
              <w:top w:val="single" w:sz="8" w:space="0" w:color="000000"/>
              <w:left w:val="single" w:sz="8" w:space="0" w:color="000000"/>
              <w:bottom w:val="single" w:sz="8" w:space="0" w:color="000000"/>
              <w:right w:val="single" w:sz="8" w:space="0" w:color="000000"/>
            </w:tcBorders>
            <w:vAlign w:val="center"/>
          </w:tcPr>
          <w:p w14:paraId="0CCCBD54"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1152</w:t>
            </w:r>
          </w:p>
        </w:tc>
        <w:tc>
          <w:tcPr>
            <w:tcW w:w="885" w:type="pct"/>
            <w:tcBorders>
              <w:top w:val="single" w:sz="8" w:space="0" w:color="000000"/>
              <w:left w:val="single" w:sz="8" w:space="0" w:color="000000"/>
              <w:bottom w:val="single" w:sz="8" w:space="0" w:color="000000"/>
              <w:right w:val="single" w:sz="8" w:space="0" w:color="000000"/>
            </w:tcBorders>
            <w:vAlign w:val="center"/>
          </w:tcPr>
          <w:p w14:paraId="2587F025"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4500</w:t>
            </w:r>
          </w:p>
        </w:tc>
        <w:tc>
          <w:tcPr>
            <w:tcW w:w="875" w:type="pct"/>
            <w:tcBorders>
              <w:top w:val="single" w:sz="8" w:space="0" w:color="000000"/>
              <w:left w:val="single" w:sz="8" w:space="0" w:color="000000"/>
              <w:bottom w:val="single" w:sz="8" w:space="0" w:color="000000"/>
              <w:right w:val="single" w:sz="8" w:space="0" w:color="000000"/>
            </w:tcBorders>
            <w:vAlign w:val="center"/>
          </w:tcPr>
          <w:p w14:paraId="6B1490DB" w14:textId="77777777" w:rsidR="00A4169A" w:rsidRPr="001742EF" w:rsidRDefault="00A4169A" w:rsidP="00941F68">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4500</w:t>
            </w:r>
          </w:p>
        </w:tc>
        <w:tc>
          <w:tcPr>
            <w:tcW w:w="875" w:type="pct"/>
            <w:tcBorders>
              <w:top w:val="single" w:sz="8" w:space="0" w:color="000000"/>
              <w:left w:val="single" w:sz="8" w:space="0" w:color="000000"/>
              <w:bottom w:val="single" w:sz="8" w:space="0" w:color="000000"/>
              <w:right w:val="single" w:sz="8" w:space="0" w:color="000000"/>
            </w:tcBorders>
            <w:vAlign w:val="center"/>
          </w:tcPr>
          <w:p w14:paraId="0F062476" w14:textId="77777777" w:rsidR="00A4169A" w:rsidRPr="001742EF" w:rsidRDefault="0036650E" w:rsidP="00AB452F">
            <w:pPr>
              <w:autoSpaceDE/>
              <w:autoSpaceDN/>
              <w:adjustRightInd/>
              <w:snapToGrid/>
              <w:spacing w:after="0" w:line="262" w:lineRule="atLeast"/>
              <w:jc w:val="center"/>
              <w:rPr>
                <w:rFonts w:ascii="Calibri" w:hAnsi="Calibri" w:cs="Calibri"/>
                <w:color w:val="000000"/>
                <w:kern w:val="24"/>
                <w:lang w:eastAsia="zh-CN"/>
              </w:rPr>
            </w:pPr>
            <w:r w:rsidRPr="001742EF">
              <w:rPr>
                <w:rFonts w:ascii="Calibri" w:hAnsi="Calibri" w:cs="Calibri" w:hint="eastAsia"/>
                <w:color w:val="000000"/>
                <w:kern w:val="24"/>
                <w:lang w:eastAsia="zh-CN"/>
              </w:rPr>
              <w:t>+/- 50</w:t>
            </w:r>
          </w:p>
        </w:tc>
      </w:tr>
    </w:tbl>
    <w:p w14:paraId="29F8C9EA" w14:textId="77777777" w:rsidR="00C70A31" w:rsidRPr="001742EF" w:rsidRDefault="00C70A31" w:rsidP="00C70A31">
      <w:pPr>
        <w:pStyle w:val="Caption"/>
        <w:rPr>
          <w:kern w:val="2"/>
        </w:rPr>
      </w:pPr>
    </w:p>
    <w:p w14:paraId="4866EDC0" w14:textId="77777777" w:rsidR="00A816D9" w:rsidRPr="001742EF" w:rsidRDefault="00A816D9" w:rsidP="00A816D9">
      <w:pPr>
        <w:pStyle w:val="Heading3"/>
        <w:rPr>
          <w:kern w:val="2"/>
          <w:lang w:eastAsia="zh-CN"/>
        </w:rPr>
      </w:pPr>
      <w:bookmarkStart w:id="23" w:name="_Ref498525477"/>
      <w:r w:rsidRPr="001742EF">
        <w:rPr>
          <w:rFonts w:hint="eastAsia"/>
          <w:kern w:val="2"/>
          <w:lang w:eastAsia="zh-CN"/>
        </w:rPr>
        <w:t>Evaluation results</w:t>
      </w:r>
      <w:bookmarkEnd w:id="23"/>
    </w:p>
    <w:p w14:paraId="2FBBAD20" w14:textId="06D7F925" w:rsidR="00A816D9" w:rsidRPr="001742EF" w:rsidRDefault="00A816D9" w:rsidP="00A816D9">
      <w:pPr>
        <w:rPr>
          <w:kern w:val="2"/>
          <w:lang w:eastAsia="zh-CN"/>
        </w:rPr>
      </w:pPr>
      <w:r w:rsidRPr="001742EF">
        <w:rPr>
          <w:kern w:val="2"/>
          <w:lang w:eastAsia="zh-CN"/>
        </w:rPr>
        <w:t>T</w:t>
      </w:r>
      <w:r w:rsidRPr="001742EF">
        <w:rPr>
          <w:rFonts w:hint="eastAsia"/>
          <w:kern w:val="2"/>
          <w:lang w:eastAsia="zh-CN"/>
        </w:rPr>
        <w:t xml:space="preserve">he </w:t>
      </w:r>
      <w:r w:rsidR="007C3005" w:rsidRPr="001742EF">
        <w:rPr>
          <w:kern w:val="2"/>
          <w:lang w:eastAsia="zh-CN"/>
        </w:rPr>
        <w:t xml:space="preserve">link level </w:t>
      </w:r>
      <w:r w:rsidRPr="001742EF">
        <w:rPr>
          <w:rFonts w:hint="eastAsia"/>
          <w:kern w:val="2"/>
          <w:lang w:eastAsia="zh-CN"/>
        </w:rPr>
        <w:t>simulation results</w:t>
      </w:r>
      <w:bookmarkStart w:id="24" w:name="OLE_LINK1"/>
      <w:r w:rsidRPr="001742EF">
        <w:rPr>
          <w:rFonts w:hint="eastAsia"/>
          <w:kern w:val="2"/>
          <w:lang w:eastAsia="zh-CN"/>
        </w:rPr>
        <w:t xml:space="preserve"> </w:t>
      </w:r>
      <w:r w:rsidR="007C3005" w:rsidRPr="001742EF">
        <w:rPr>
          <w:kern w:val="2"/>
          <w:lang w:eastAsia="zh-CN"/>
        </w:rPr>
        <w:t>for the detection performance of the power saving signal</w:t>
      </w:r>
      <w:bookmarkEnd w:id="24"/>
      <w:r w:rsidR="007C3005" w:rsidRPr="001742EF">
        <w:rPr>
          <w:kern w:val="2"/>
          <w:lang w:eastAsia="zh-CN"/>
        </w:rPr>
        <w:t xml:space="preserve"> </w:t>
      </w:r>
      <w:r w:rsidRPr="001742EF">
        <w:rPr>
          <w:rFonts w:hint="eastAsia"/>
          <w:kern w:val="2"/>
          <w:lang w:eastAsia="zh-CN"/>
        </w:rPr>
        <w:t xml:space="preserve">are </w:t>
      </w:r>
      <w:r w:rsidR="007C3005" w:rsidRPr="001742EF">
        <w:rPr>
          <w:kern w:val="2"/>
          <w:lang w:eastAsia="zh-CN"/>
        </w:rPr>
        <w:t xml:space="preserve">shown </w:t>
      </w:r>
      <w:r w:rsidRPr="001742EF">
        <w:rPr>
          <w:rFonts w:hint="eastAsia"/>
          <w:kern w:val="2"/>
          <w:lang w:eastAsia="zh-CN"/>
        </w:rPr>
        <w:t xml:space="preserve">as </w:t>
      </w:r>
      <w:r w:rsidR="00CB4207" w:rsidRPr="001742EF">
        <w:rPr>
          <w:kern w:val="2"/>
          <w:lang w:eastAsia="zh-CN"/>
        </w:rPr>
        <w:t xml:space="preserve">in </w:t>
      </w:r>
      <w:r w:rsidR="00114576" w:rsidRPr="001742EF">
        <w:t>Table 4</w:t>
      </w:r>
      <w:r w:rsidR="0038374E" w:rsidRPr="001742EF">
        <w:rPr>
          <w:rFonts w:hint="eastAsia"/>
          <w:kern w:val="2"/>
          <w:lang w:eastAsia="zh-CN"/>
        </w:rPr>
        <w:t xml:space="preserve"> </w:t>
      </w:r>
      <w:r w:rsidR="00E805A6" w:rsidRPr="001742EF">
        <w:rPr>
          <w:rFonts w:hint="eastAsia"/>
          <w:kern w:val="2"/>
          <w:lang w:eastAsia="zh-CN"/>
        </w:rPr>
        <w:t xml:space="preserve">to </w:t>
      </w:r>
      <w:r w:rsidR="00114576" w:rsidRPr="001742EF">
        <w:t>Table 7</w:t>
      </w:r>
      <w:r w:rsidR="006A5372" w:rsidRPr="001742EF">
        <w:rPr>
          <w:kern w:val="2"/>
          <w:lang w:eastAsia="zh-CN"/>
        </w:rPr>
        <w:t xml:space="preserve">, where </w:t>
      </w:r>
      <w:r w:rsidR="00114576" w:rsidRPr="001742EF">
        <w:t>Table 4</w:t>
      </w:r>
      <w:r w:rsidR="006A5372" w:rsidRPr="001742EF">
        <w:rPr>
          <w:rFonts w:hint="eastAsia"/>
          <w:kern w:val="2"/>
          <w:lang w:eastAsia="zh-CN"/>
        </w:rPr>
        <w:t xml:space="preserve"> to </w:t>
      </w:r>
      <w:r w:rsidR="00114576" w:rsidRPr="001742EF">
        <w:t>Table 6</w:t>
      </w:r>
      <w:r w:rsidR="006A5372" w:rsidRPr="001742EF">
        <w:rPr>
          <w:kern w:val="2"/>
          <w:lang w:eastAsia="zh-CN"/>
        </w:rPr>
        <w:t xml:space="preserve"> are the results without Tx diversity and </w:t>
      </w:r>
      <w:r w:rsidR="00114576" w:rsidRPr="001742EF">
        <w:t>Table 7</w:t>
      </w:r>
      <w:r w:rsidR="006A5372" w:rsidRPr="001742EF">
        <w:rPr>
          <w:kern w:val="2"/>
          <w:lang w:eastAsia="zh-CN"/>
        </w:rPr>
        <w:t xml:space="preserve"> is the result with Tx diversity (X=1).</w:t>
      </w:r>
    </w:p>
    <w:p w14:paraId="4DED7E50" w14:textId="62F828C6" w:rsidR="00BE6C5E" w:rsidRPr="001742EF" w:rsidRDefault="003E5BDE" w:rsidP="003E5BDE">
      <w:pPr>
        <w:pStyle w:val="Caption"/>
        <w:rPr>
          <w:kern w:val="2"/>
        </w:rPr>
      </w:pPr>
      <w:bookmarkStart w:id="25" w:name="_Ref493701270"/>
      <w:r w:rsidRPr="001742EF">
        <w:t xml:space="preserve">Table </w:t>
      </w:r>
      <w:r w:rsidR="00114576" w:rsidRPr="001742EF">
        <w:t>4</w:t>
      </w:r>
      <w:bookmarkEnd w:id="25"/>
      <w:r w:rsidR="00DD1C90" w:rsidRPr="001742EF">
        <w:t xml:space="preserve"> </w:t>
      </w:r>
      <w:r w:rsidR="00354DAF" w:rsidRPr="001742EF">
        <w:rPr>
          <w:rFonts w:hint="eastAsia"/>
        </w:rPr>
        <w:t xml:space="preserve">MCL 144dB, </w:t>
      </w:r>
      <w:r w:rsidR="00585F38" w:rsidRPr="001742EF">
        <w:rPr>
          <w:rFonts w:hint="eastAsia"/>
        </w:rPr>
        <w:t>Standalone</w:t>
      </w:r>
      <w:r w:rsidR="00DD1C90" w:rsidRPr="001742EF">
        <w:rPr>
          <w:rFonts w:hint="eastAsia"/>
        </w:rPr>
        <w:t xml:space="preserve"> operation mode</w:t>
      </w:r>
      <w:r w:rsidR="00BF3CCD" w:rsidRPr="001742EF">
        <w:t>, without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471"/>
        <w:gridCol w:w="1472"/>
        <w:gridCol w:w="1472"/>
        <w:gridCol w:w="1472"/>
      </w:tblGrid>
      <w:tr w:rsidR="008634CC" w:rsidRPr="001742EF" w14:paraId="301A0B85" w14:textId="77777777" w:rsidTr="001425B7">
        <w:trPr>
          <w:jc w:val="center"/>
        </w:trPr>
        <w:tc>
          <w:tcPr>
            <w:tcW w:w="1837" w:type="pct"/>
            <w:vMerge w:val="restart"/>
            <w:shd w:val="clear" w:color="auto" w:fill="D9D9D9"/>
            <w:vAlign w:val="center"/>
          </w:tcPr>
          <w:p w14:paraId="2B13AD2A" w14:textId="77777777" w:rsidR="008634CC" w:rsidRPr="001742EF" w:rsidRDefault="008634CC" w:rsidP="004175B4">
            <w:pPr>
              <w:widowControl w:val="0"/>
              <w:jc w:val="center"/>
              <w:rPr>
                <w:b/>
                <w:bCs/>
                <w:kern w:val="2"/>
                <w:lang w:eastAsia="zh-CN"/>
              </w:rPr>
            </w:pPr>
            <w:bookmarkStart w:id="26" w:name="OLE_LINK4"/>
            <w:bookmarkStart w:id="27" w:name="OLE_LINK5"/>
            <w:r w:rsidRPr="001742EF">
              <w:rPr>
                <w:b/>
                <w:bCs/>
                <w:kern w:val="2"/>
                <w:lang w:eastAsia="zh-CN"/>
              </w:rPr>
              <w:t>D</w:t>
            </w:r>
            <w:r w:rsidRPr="001742EF">
              <w:rPr>
                <w:rFonts w:hint="eastAsia"/>
                <w:b/>
                <w:bCs/>
                <w:kern w:val="2"/>
                <w:lang w:eastAsia="zh-CN"/>
              </w:rPr>
              <w:t>imension/Scenarios</w:t>
            </w:r>
          </w:p>
        </w:tc>
        <w:tc>
          <w:tcPr>
            <w:tcW w:w="3163" w:type="pct"/>
            <w:gridSpan w:val="4"/>
            <w:shd w:val="clear" w:color="auto" w:fill="D9D9D9"/>
          </w:tcPr>
          <w:p w14:paraId="2CE6DF87" w14:textId="77777777" w:rsidR="008634CC" w:rsidRPr="001742EF" w:rsidRDefault="008634CC" w:rsidP="004175B4">
            <w:pPr>
              <w:widowControl w:val="0"/>
              <w:jc w:val="center"/>
              <w:rPr>
                <w:b/>
                <w:bCs/>
                <w:kern w:val="2"/>
                <w:lang w:eastAsia="zh-CN"/>
              </w:rPr>
            </w:pPr>
            <w:r w:rsidRPr="001742EF">
              <w:rPr>
                <w:rFonts w:hint="eastAsia"/>
                <w:b/>
                <w:bCs/>
                <w:kern w:val="2"/>
                <w:lang w:eastAsia="zh-CN"/>
              </w:rPr>
              <w:t>Scenarios</w:t>
            </w:r>
          </w:p>
        </w:tc>
      </w:tr>
      <w:tr w:rsidR="00F30A50" w:rsidRPr="001742EF" w14:paraId="3DD123D5" w14:textId="77777777" w:rsidTr="001425B7">
        <w:trPr>
          <w:jc w:val="center"/>
        </w:trPr>
        <w:tc>
          <w:tcPr>
            <w:tcW w:w="1837" w:type="pct"/>
            <w:vMerge/>
            <w:vAlign w:val="center"/>
          </w:tcPr>
          <w:p w14:paraId="7238C01C" w14:textId="77777777" w:rsidR="00F30A50" w:rsidRPr="001742EF" w:rsidRDefault="00F30A50" w:rsidP="004175B4">
            <w:pPr>
              <w:widowControl w:val="0"/>
              <w:jc w:val="center"/>
              <w:rPr>
                <w:b/>
                <w:bCs/>
                <w:color w:val="000000"/>
                <w:kern w:val="2"/>
                <w:sz w:val="18"/>
                <w:lang w:eastAsia="zh-CN"/>
              </w:rPr>
            </w:pPr>
          </w:p>
        </w:tc>
        <w:tc>
          <w:tcPr>
            <w:tcW w:w="790" w:type="pct"/>
          </w:tcPr>
          <w:p w14:paraId="062EE75D" w14:textId="77777777" w:rsidR="00F30A50" w:rsidRPr="001742EF" w:rsidRDefault="00F30A50" w:rsidP="00646867">
            <w:pPr>
              <w:widowControl w:val="0"/>
              <w:jc w:val="center"/>
              <w:rPr>
                <w:b/>
                <w:color w:val="000000"/>
                <w:kern w:val="2"/>
                <w:sz w:val="18"/>
                <w:lang w:eastAsia="zh-CN"/>
              </w:rPr>
            </w:pPr>
            <w:r w:rsidRPr="001742EF">
              <w:rPr>
                <w:rFonts w:ascii="Calibri" w:hAnsi="Calibri" w:cs="Calibri"/>
                <w:b/>
                <w:bCs/>
                <w:color w:val="000000"/>
                <w:kern w:val="24"/>
                <w:lang w:eastAsia="zh-CN"/>
              </w:rPr>
              <w:t>A</w:t>
            </w:r>
            <w:r w:rsidRPr="001742EF">
              <w:rPr>
                <w:rFonts w:ascii="Calibri" w:hAnsi="Calibri" w:cs="Calibri" w:hint="eastAsia"/>
                <w:b/>
                <w:bCs/>
                <w:color w:val="000000"/>
                <w:kern w:val="24"/>
                <w:lang w:eastAsia="zh-CN"/>
              </w:rPr>
              <w:t xml:space="preserve"> (</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1" w:type="pct"/>
          </w:tcPr>
          <w:p w14:paraId="506E918F" w14:textId="77777777" w:rsidR="00F30A50" w:rsidRPr="001742EF" w:rsidRDefault="00F30A50" w:rsidP="00646867">
            <w:pPr>
              <w:widowControl w:val="0"/>
              <w:jc w:val="center"/>
              <w:rPr>
                <w:b/>
                <w:color w:val="000000"/>
                <w:kern w:val="2"/>
                <w:sz w:val="18"/>
                <w:lang w:eastAsia="zh-CN"/>
              </w:rPr>
            </w:pPr>
            <w:r w:rsidRPr="001742EF">
              <w:rPr>
                <w:rFonts w:ascii="Calibri" w:hAnsi="Calibri" w:cs="Calibri"/>
                <w:b/>
                <w:bCs/>
                <w:color w:val="000000"/>
                <w:kern w:val="24"/>
                <w:lang w:eastAsia="zh-CN"/>
              </w:rPr>
              <w:t>B</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1" w:type="pct"/>
          </w:tcPr>
          <w:p w14:paraId="3CD2EC52" w14:textId="77777777" w:rsidR="00F30A50" w:rsidRPr="001742EF" w:rsidRDefault="00F30A50" w:rsidP="00646867">
            <w:pPr>
              <w:widowControl w:val="0"/>
              <w:jc w:val="center"/>
              <w:rPr>
                <w:b/>
                <w:color w:val="000000"/>
                <w:kern w:val="2"/>
                <w:sz w:val="18"/>
                <w:lang w:eastAsia="zh-CN"/>
              </w:rPr>
            </w:pPr>
            <w:r w:rsidRPr="001742EF">
              <w:rPr>
                <w:rFonts w:ascii="Calibri" w:hAnsi="Calibri" w:cs="Calibri"/>
                <w:b/>
                <w:bCs/>
                <w:color w:val="000000"/>
                <w:kern w:val="24"/>
                <w:lang w:eastAsia="zh-CN"/>
              </w:rPr>
              <w:t>C</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1" w:type="pct"/>
          </w:tcPr>
          <w:p w14:paraId="02C0E9AC" w14:textId="77777777" w:rsidR="00F30A50" w:rsidRPr="001742EF" w:rsidRDefault="00F30A50" w:rsidP="00646867">
            <w:pPr>
              <w:widowControl w:val="0"/>
              <w:jc w:val="center"/>
              <w:rPr>
                <w:b/>
                <w:color w:val="000000"/>
                <w:kern w:val="2"/>
                <w:sz w:val="18"/>
                <w:lang w:eastAsia="zh-CN"/>
              </w:rPr>
            </w:pPr>
            <w:r w:rsidRPr="001742EF">
              <w:rPr>
                <w:rFonts w:ascii="Calibri" w:hAnsi="Calibri" w:cs="Calibri" w:hint="eastAsia"/>
                <w:b/>
                <w:bCs/>
                <w:color w:val="000000"/>
                <w:kern w:val="24"/>
                <w:lang w:eastAsia="zh-CN"/>
              </w:rPr>
              <w:t>A/B/C (</w:t>
            </w:r>
            <w:r w:rsidRPr="001742EF">
              <w:rPr>
                <w:rFonts w:ascii="Calibri" w:hAnsi="Calibri" w:cs="Calibri"/>
                <w:b/>
                <w:bCs/>
                <w:color w:val="000000"/>
                <w:kern w:val="24"/>
                <w:lang w:eastAsia="zh-CN"/>
              </w:rPr>
              <w:t>W</w:t>
            </w:r>
            <w:r w:rsidRPr="001742EF">
              <w:rPr>
                <w:rFonts w:ascii="Calibri" w:hAnsi="Calibri" w:cs="Calibri" w:hint="eastAsia"/>
                <w:b/>
                <w:bCs/>
                <w:color w:val="000000"/>
                <w:kern w:val="24"/>
                <w:lang w:eastAsia="zh-CN"/>
              </w:rPr>
              <w:t>ith prior SYNC)</w:t>
            </w:r>
          </w:p>
        </w:tc>
      </w:tr>
      <w:tr w:rsidR="003D6285" w:rsidRPr="001742EF" w14:paraId="6F5BFE96" w14:textId="77777777" w:rsidTr="001425B7">
        <w:trPr>
          <w:jc w:val="center"/>
        </w:trPr>
        <w:tc>
          <w:tcPr>
            <w:tcW w:w="1837" w:type="pct"/>
            <w:vAlign w:val="center"/>
          </w:tcPr>
          <w:p w14:paraId="1B586CA3" w14:textId="77777777" w:rsidR="003D6285" w:rsidRPr="001742EF" w:rsidRDefault="003D6285" w:rsidP="003D6285">
            <w:pPr>
              <w:widowControl w:val="0"/>
              <w:jc w:val="center"/>
              <w:rPr>
                <w:b/>
                <w:bCs/>
                <w:kern w:val="2"/>
                <w:sz w:val="18"/>
                <w:lang w:eastAsia="zh-CN"/>
              </w:rPr>
            </w:pPr>
            <w:r w:rsidRPr="001742EF">
              <w:rPr>
                <w:rFonts w:hint="eastAsia"/>
                <w:b/>
                <w:bCs/>
                <w:kern w:val="2"/>
                <w:sz w:val="18"/>
                <w:lang w:eastAsia="zh-CN"/>
              </w:rPr>
              <w:t>False alarm rate</w:t>
            </w:r>
          </w:p>
        </w:tc>
        <w:tc>
          <w:tcPr>
            <w:tcW w:w="790" w:type="pct"/>
            <w:vAlign w:val="center"/>
          </w:tcPr>
          <w:p w14:paraId="2A4C73EC"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1.00%</w:t>
            </w:r>
          </w:p>
        </w:tc>
        <w:tc>
          <w:tcPr>
            <w:tcW w:w="791" w:type="pct"/>
            <w:vAlign w:val="center"/>
          </w:tcPr>
          <w:p w14:paraId="5207DBE1"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1.00%</w:t>
            </w:r>
          </w:p>
        </w:tc>
        <w:tc>
          <w:tcPr>
            <w:tcW w:w="791" w:type="pct"/>
            <w:vAlign w:val="center"/>
          </w:tcPr>
          <w:p w14:paraId="128B3AF5"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1.00%</w:t>
            </w:r>
          </w:p>
        </w:tc>
        <w:tc>
          <w:tcPr>
            <w:tcW w:w="791" w:type="pct"/>
            <w:vAlign w:val="center"/>
          </w:tcPr>
          <w:p w14:paraId="026171EB" w14:textId="65ABD0DD"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1.00%</w:t>
            </w:r>
          </w:p>
        </w:tc>
      </w:tr>
      <w:tr w:rsidR="003D6285" w:rsidRPr="001742EF" w14:paraId="33BD17DC" w14:textId="77777777" w:rsidTr="001425B7">
        <w:trPr>
          <w:jc w:val="center"/>
        </w:trPr>
        <w:tc>
          <w:tcPr>
            <w:tcW w:w="1837" w:type="pct"/>
            <w:vAlign w:val="center"/>
          </w:tcPr>
          <w:p w14:paraId="3742C5DE" w14:textId="2264665E" w:rsidR="003D6285" w:rsidRPr="001742EF" w:rsidRDefault="003D6285" w:rsidP="003D6285">
            <w:pPr>
              <w:widowControl w:val="0"/>
              <w:jc w:val="center"/>
              <w:rPr>
                <w:b/>
                <w:bCs/>
                <w:color w:val="000000"/>
                <w:kern w:val="2"/>
                <w:sz w:val="18"/>
                <w:lang w:eastAsia="zh-CN"/>
              </w:rPr>
            </w:pPr>
            <w:r w:rsidRPr="001742EF">
              <w:rPr>
                <w:rFonts w:hint="eastAsia"/>
                <w:b/>
                <w:bCs/>
                <w:color w:val="000000"/>
                <w:kern w:val="2"/>
                <w:sz w:val="18"/>
                <w:lang w:eastAsia="zh-CN"/>
              </w:rPr>
              <w:t>Miss</w:t>
            </w:r>
            <w:r w:rsidR="00E27991" w:rsidRPr="001742EF">
              <w:rPr>
                <w:b/>
                <w:bCs/>
                <w:color w:val="000000"/>
                <w:kern w:val="2"/>
                <w:sz w:val="18"/>
                <w:lang w:eastAsia="zh-CN"/>
              </w:rPr>
              <w:t>ed</w:t>
            </w:r>
            <w:r w:rsidRPr="001742EF">
              <w:rPr>
                <w:rFonts w:hint="eastAsia"/>
                <w:b/>
                <w:bCs/>
                <w:color w:val="000000"/>
                <w:kern w:val="2"/>
                <w:sz w:val="18"/>
                <w:lang w:eastAsia="zh-CN"/>
              </w:rPr>
              <w:t xml:space="preserve"> detection rate</w:t>
            </w:r>
          </w:p>
        </w:tc>
        <w:tc>
          <w:tcPr>
            <w:tcW w:w="790" w:type="pct"/>
            <w:vAlign w:val="center"/>
          </w:tcPr>
          <w:p w14:paraId="17ADAC7E"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0.00%</w:t>
            </w:r>
          </w:p>
        </w:tc>
        <w:tc>
          <w:tcPr>
            <w:tcW w:w="791" w:type="pct"/>
            <w:vAlign w:val="center"/>
          </w:tcPr>
          <w:p w14:paraId="7CBF2540"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0.00%</w:t>
            </w:r>
          </w:p>
        </w:tc>
        <w:tc>
          <w:tcPr>
            <w:tcW w:w="791" w:type="pct"/>
            <w:vAlign w:val="center"/>
          </w:tcPr>
          <w:p w14:paraId="4C051364"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0.00%</w:t>
            </w:r>
          </w:p>
        </w:tc>
        <w:tc>
          <w:tcPr>
            <w:tcW w:w="791" w:type="pct"/>
            <w:vAlign w:val="center"/>
          </w:tcPr>
          <w:p w14:paraId="79C5C901" w14:textId="0B789DB5"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0.00%</w:t>
            </w:r>
          </w:p>
        </w:tc>
      </w:tr>
      <w:tr w:rsidR="003D6285" w:rsidRPr="001742EF" w14:paraId="2F541102" w14:textId="77777777" w:rsidTr="001425B7">
        <w:trPr>
          <w:jc w:val="center"/>
        </w:trPr>
        <w:tc>
          <w:tcPr>
            <w:tcW w:w="1837" w:type="pct"/>
            <w:vAlign w:val="center"/>
          </w:tcPr>
          <w:p w14:paraId="78492D5B" w14:textId="77777777" w:rsidR="003D6285" w:rsidRPr="001742EF" w:rsidRDefault="003D6285" w:rsidP="003D6285">
            <w:pPr>
              <w:widowControl w:val="0"/>
              <w:jc w:val="center"/>
              <w:rPr>
                <w:b/>
                <w:bCs/>
                <w:color w:val="000000"/>
                <w:kern w:val="2"/>
                <w:sz w:val="18"/>
                <w:lang w:eastAsia="zh-CN"/>
              </w:rPr>
            </w:pPr>
            <w:r w:rsidRPr="001742EF">
              <w:rPr>
                <w:rFonts w:hint="eastAsia"/>
                <w:b/>
                <w:bCs/>
                <w:color w:val="000000"/>
                <w:kern w:val="2"/>
                <w:sz w:val="18"/>
                <w:lang w:eastAsia="zh-CN"/>
              </w:rPr>
              <w:t>Time estimation error (</w:t>
            </w:r>
            <w:r w:rsidRPr="001742EF">
              <w:rPr>
                <w:b/>
                <w:bCs/>
                <w:color w:val="000000"/>
                <w:kern w:val="2"/>
                <w:sz w:val="18"/>
                <w:lang w:eastAsia="zh-CN"/>
              </w:rPr>
              <w:t>9</w:t>
            </w:r>
            <w:r w:rsidRPr="001742EF">
              <w:rPr>
                <w:rFonts w:hint="eastAsia"/>
                <w:b/>
                <w:bCs/>
                <w:color w:val="000000"/>
                <w:kern w:val="2"/>
                <w:sz w:val="18"/>
                <w:lang w:eastAsia="zh-CN"/>
              </w:rPr>
              <w:t>5%)</w:t>
            </w:r>
          </w:p>
        </w:tc>
        <w:tc>
          <w:tcPr>
            <w:tcW w:w="790" w:type="pct"/>
            <w:vAlign w:val="center"/>
          </w:tcPr>
          <w:p w14:paraId="2A5E057B"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&lt; 2.60 us</w:t>
            </w:r>
          </w:p>
        </w:tc>
        <w:tc>
          <w:tcPr>
            <w:tcW w:w="791" w:type="pct"/>
            <w:vAlign w:val="center"/>
          </w:tcPr>
          <w:p w14:paraId="7404F840"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&lt; 3.13 us</w:t>
            </w:r>
          </w:p>
        </w:tc>
        <w:tc>
          <w:tcPr>
            <w:tcW w:w="791" w:type="pct"/>
            <w:vAlign w:val="center"/>
          </w:tcPr>
          <w:p w14:paraId="7DB4B4C5"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&lt; 3.13 us</w:t>
            </w:r>
          </w:p>
        </w:tc>
        <w:tc>
          <w:tcPr>
            <w:tcW w:w="791" w:type="pct"/>
            <w:vAlign w:val="center"/>
          </w:tcPr>
          <w:p w14:paraId="1887DDC8" w14:textId="3FC5191E" w:rsidR="003D6285" w:rsidRPr="001742EF" w:rsidRDefault="001B64B7" w:rsidP="00C53672">
            <w:pPr>
              <w:widowControl w:val="0"/>
              <w:jc w:val="center"/>
              <w:rPr>
                <w:color w:val="000000"/>
                <w:kern w:val="2"/>
                <w:sz w:val="18"/>
                <w:lang w:eastAsia="zh-CN"/>
              </w:rPr>
            </w:pPr>
            <w:r w:rsidRPr="001742EF">
              <w:rPr>
                <w:color w:val="000000"/>
                <w:kern w:val="2"/>
                <w:sz w:val="18"/>
                <w:lang w:eastAsia="zh-CN"/>
              </w:rPr>
              <w:t>/</w:t>
            </w:r>
          </w:p>
        </w:tc>
      </w:tr>
      <w:tr w:rsidR="003D6285" w:rsidRPr="001742EF" w14:paraId="4F02D206" w14:textId="77777777" w:rsidTr="001425B7">
        <w:trPr>
          <w:jc w:val="center"/>
        </w:trPr>
        <w:tc>
          <w:tcPr>
            <w:tcW w:w="1837" w:type="pct"/>
            <w:vAlign w:val="center"/>
          </w:tcPr>
          <w:p w14:paraId="471D3AEA" w14:textId="77777777" w:rsidR="003D6285" w:rsidRPr="001742EF" w:rsidRDefault="003D6285" w:rsidP="003D6285">
            <w:pPr>
              <w:widowControl w:val="0"/>
              <w:jc w:val="center"/>
              <w:rPr>
                <w:b/>
                <w:bCs/>
                <w:color w:val="000000"/>
                <w:kern w:val="2"/>
                <w:sz w:val="18"/>
                <w:lang w:eastAsia="zh-CN"/>
              </w:rPr>
            </w:pPr>
            <w:r w:rsidRPr="001742EF">
              <w:rPr>
                <w:rFonts w:hint="eastAsia"/>
                <w:b/>
                <w:bCs/>
                <w:color w:val="000000"/>
                <w:kern w:val="2"/>
                <w:sz w:val="18"/>
                <w:lang w:eastAsia="zh-CN"/>
              </w:rPr>
              <w:t>Frequency estimation error (95%)</w:t>
            </w:r>
          </w:p>
        </w:tc>
        <w:tc>
          <w:tcPr>
            <w:tcW w:w="790" w:type="pct"/>
            <w:vAlign w:val="center"/>
          </w:tcPr>
          <w:p w14:paraId="4769FDE5"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&lt; 38 Hz</w:t>
            </w:r>
          </w:p>
        </w:tc>
        <w:tc>
          <w:tcPr>
            <w:tcW w:w="791" w:type="pct"/>
            <w:vAlign w:val="center"/>
          </w:tcPr>
          <w:p w14:paraId="483E20B1"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&lt; 38 Hz</w:t>
            </w:r>
          </w:p>
        </w:tc>
        <w:tc>
          <w:tcPr>
            <w:tcW w:w="791" w:type="pct"/>
            <w:vAlign w:val="center"/>
          </w:tcPr>
          <w:p w14:paraId="127912BA"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&lt; 37 Hz</w:t>
            </w:r>
          </w:p>
        </w:tc>
        <w:tc>
          <w:tcPr>
            <w:tcW w:w="791" w:type="pct"/>
            <w:vAlign w:val="center"/>
          </w:tcPr>
          <w:p w14:paraId="49D016AD" w14:textId="40C7114E" w:rsidR="003D6285" w:rsidRPr="001742EF" w:rsidRDefault="001B64B7" w:rsidP="00C53672">
            <w:pPr>
              <w:widowControl w:val="0"/>
              <w:jc w:val="center"/>
              <w:rPr>
                <w:color w:val="000000"/>
                <w:kern w:val="2"/>
                <w:sz w:val="18"/>
                <w:lang w:eastAsia="zh-CN"/>
              </w:rPr>
            </w:pPr>
            <w:r w:rsidRPr="001742EF">
              <w:rPr>
                <w:color w:val="000000"/>
                <w:kern w:val="2"/>
                <w:sz w:val="18"/>
                <w:lang w:eastAsia="zh-CN"/>
              </w:rPr>
              <w:t>/</w:t>
            </w:r>
          </w:p>
        </w:tc>
      </w:tr>
      <w:tr w:rsidR="003D6285" w:rsidRPr="001742EF" w14:paraId="4122D54C" w14:textId="77777777" w:rsidTr="001425B7">
        <w:trPr>
          <w:jc w:val="center"/>
        </w:trPr>
        <w:tc>
          <w:tcPr>
            <w:tcW w:w="1837" w:type="pct"/>
            <w:vAlign w:val="center"/>
          </w:tcPr>
          <w:p w14:paraId="68C2DC27" w14:textId="77777777" w:rsidR="003D6285" w:rsidRPr="001742EF" w:rsidRDefault="003D6285" w:rsidP="003D6285">
            <w:pPr>
              <w:widowControl w:val="0"/>
              <w:jc w:val="center"/>
              <w:rPr>
                <w:b/>
                <w:bCs/>
                <w:color w:val="000000"/>
                <w:kern w:val="2"/>
                <w:sz w:val="18"/>
                <w:lang w:eastAsia="zh-CN"/>
              </w:rPr>
            </w:pPr>
            <w:r w:rsidRPr="001742EF">
              <w:rPr>
                <w:rFonts w:hint="eastAsia"/>
                <w:b/>
                <w:bCs/>
                <w:color w:val="000000"/>
                <w:kern w:val="2"/>
                <w:sz w:val="18"/>
                <w:lang w:eastAsia="zh-CN"/>
              </w:rPr>
              <w:t>Latency (95%)</w:t>
            </w:r>
          </w:p>
        </w:tc>
        <w:tc>
          <w:tcPr>
            <w:tcW w:w="790" w:type="pct"/>
            <w:vAlign w:val="center"/>
          </w:tcPr>
          <w:p w14:paraId="1684BF21"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1 ms</w:t>
            </w:r>
          </w:p>
        </w:tc>
        <w:tc>
          <w:tcPr>
            <w:tcW w:w="791" w:type="pct"/>
            <w:vAlign w:val="center"/>
          </w:tcPr>
          <w:p w14:paraId="7DA50B3C"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1 ms</w:t>
            </w:r>
          </w:p>
        </w:tc>
        <w:tc>
          <w:tcPr>
            <w:tcW w:w="791" w:type="pct"/>
            <w:vAlign w:val="center"/>
          </w:tcPr>
          <w:p w14:paraId="3FACEA1E" w14:textId="77777777" w:rsidR="003D6285" w:rsidRPr="001742EF" w:rsidRDefault="003D6285" w:rsidP="003D6285">
            <w:pPr>
              <w:widowControl w:val="0"/>
              <w:jc w:val="center"/>
              <w:rPr>
                <w:color w:val="000000"/>
                <w:kern w:val="2"/>
                <w:sz w:val="18"/>
                <w:lang w:eastAsia="zh-CN"/>
              </w:rPr>
            </w:pPr>
            <w:r w:rsidRPr="001742EF">
              <w:rPr>
                <w:rFonts w:hint="eastAsia"/>
                <w:color w:val="000000"/>
                <w:kern w:val="2"/>
                <w:sz w:val="18"/>
                <w:lang w:eastAsia="zh-CN"/>
              </w:rPr>
              <w:t>1 ms</w:t>
            </w:r>
          </w:p>
        </w:tc>
        <w:tc>
          <w:tcPr>
            <w:tcW w:w="791" w:type="pct"/>
            <w:vAlign w:val="center"/>
          </w:tcPr>
          <w:p w14:paraId="679E5B56" w14:textId="7014C3F0" w:rsidR="003D6285" w:rsidRPr="001742EF" w:rsidRDefault="0070158F" w:rsidP="003D6285">
            <w:pPr>
              <w:widowControl w:val="0"/>
              <w:jc w:val="center"/>
              <w:rPr>
                <w:color w:val="000000"/>
                <w:kern w:val="2"/>
                <w:sz w:val="18"/>
                <w:lang w:eastAsia="zh-CN"/>
              </w:rPr>
            </w:pPr>
            <w:r w:rsidRPr="001742EF">
              <w:rPr>
                <w:color w:val="000000"/>
                <w:kern w:val="2"/>
                <w:sz w:val="18"/>
                <w:lang w:eastAsia="zh-CN"/>
              </w:rPr>
              <w:t>2</w:t>
            </w:r>
            <w:r w:rsidR="003D6285" w:rsidRPr="001742EF">
              <w:rPr>
                <w:rFonts w:hint="eastAsia"/>
                <w:color w:val="000000"/>
                <w:kern w:val="2"/>
                <w:sz w:val="18"/>
                <w:lang w:eastAsia="zh-CN"/>
              </w:rPr>
              <w:t xml:space="preserve"> ms</w:t>
            </w:r>
          </w:p>
        </w:tc>
      </w:tr>
      <w:bookmarkEnd w:id="26"/>
      <w:bookmarkEnd w:id="27"/>
    </w:tbl>
    <w:p w14:paraId="44D36B01" w14:textId="77777777" w:rsidR="00B173D0" w:rsidRPr="001742EF" w:rsidRDefault="00B173D0" w:rsidP="00BC4BA3">
      <w:pPr>
        <w:jc w:val="center"/>
        <w:rPr>
          <w:kern w:val="2"/>
          <w:lang w:eastAsia="zh-CN"/>
        </w:rPr>
      </w:pPr>
    </w:p>
    <w:p w14:paraId="7DBCE44B" w14:textId="523C44D3" w:rsidR="00B173D0" w:rsidRPr="001742EF" w:rsidRDefault="00B173D0" w:rsidP="00B173D0">
      <w:pPr>
        <w:pStyle w:val="Caption"/>
        <w:rPr>
          <w:kern w:val="2"/>
        </w:rPr>
      </w:pPr>
      <w:r w:rsidRPr="001742EF">
        <w:t xml:space="preserve">Table </w:t>
      </w:r>
      <w:r w:rsidR="00114576" w:rsidRPr="001742EF">
        <w:t>5</w:t>
      </w:r>
      <w:r w:rsidRPr="001742EF">
        <w:t xml:space="preserve"> </w:t>
      </w:r>
      <w:r w:rsidRPr="001742EF">
        <w:rPr>
          <w:rFonts w:hint="eastAsia"/>
        </w:rPr>
        <w:t>MCL 154dB, Standalone operation mode</w:t>
      </w:r>
      <w:r w:rsidR="00BF3CCD" w:rsidRPr="001742EF">
        <w:t>, without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1468"/>
        <w:gridCol w:w="1471"/>
        <w:gridCol w:w="1471"/>
        <w:gridCol w:w="1471"/>
      </w:tblGrid>
      <w:tr w:rsidR="002C7CFD" w:rsidRPr="001742EF" w14:paraId="21654526" w14:textId="77777777" w:rsidTr="001425B7">
        <w:trPr>
          <w:jc w:val="center"/>
        </w:trPr>
        <w:tc>
          <w:tcPr>
            <w:tcW w:w="1841" w:type="pct"/>
            <w:vMerge w:val="restart"/>
            <w:shd w:val="clear" w:color="auto" w:fill="D9D9D9"/>
            <w:vAlign w:val="center"/>
          </w:tcPr>
          <w:p w14:paraId="528F16C4" w14:textId="77777777" w:rsidR="00B173D0" w:rsidRPr="001742EF" w:rsidRDefault="00B173D0" w:rsidP="00357877">
            <w:pPr>
              <w:widowControl w:val="0"/>
              <w:jc w:val="center"/>
              <w:rPr>
                <w:b/>
                <w:bCs/>
                <w:kern w:val="2"/>
                <w:lang w:eastAsia="zh-CN"/>
              </w:rPr>
            </w:pPr>
            <w:r w:rsidRPr="001742EF">
              <w:rPr>
                <w:b/>
                <w:bCs/>
                <w:kern w:val="2"/>
                <w:lang w:eastAsia="zh-CN"/>
              </w:rPr>
              <w:t>D</w:t>
            </w:r>
            <w:r w:rsidRPr="001742EF">
              <w:rPr>
                <w:rFonts w:hint="eastAsia"/>
                <w:b/>
                <w:bCs/>
                <w:kern w:val="2"/>
                <w:lang w:eastAsia="zh-CN"/>
              </w:rPr>
              <w:t>imension/Scenarios</w:t>
            </w:r>
          </w:p>
        </w:tc>
        <w:tc>
          <w:tcPr>
            <w:tcW w:w="3159" w:type="pct"/>
            <w:gridSpan w:val="4"/>
            <w:shd w:val="clear" w:color="auto" w:fill="D9D9D9"/>
          </w:tcPr>
          <w:p w14:paraId="5669516A" w14:textId="77777777" w:rsidR="00B173D0" w:rsidRPr="001742EF" w:rsidRDefault="00B173D0" w:rsidP="00357877">
            <w:pPr>
              <w:widowControl w:val="0"/>
              <w:jc w:val="center"/>
              <w:rPr>
                <w:b/>
                <w:bCs/>
                <w:kern w:val="2"/>
                <w:lang w:eastAsia="zh-CN"/>
              </w:rPr>
            </w:pPr>
            <w:r w:rsidRPr="001742EF">
              <w:rPr>
                <w:rFonts w:hint="eastAsia"/>
                <w:b/>
                <w:bCs/>
                <w:kern w:val="2"/>
                <w:lang w:eastAsia="zh-CN"/>
              </w:rPr>
              <w:t>Scenarios</w:t>
            </w:r>
          </w:p>
        </w:tc>
      </w:tr>
      <w:tr w:rsidR="007A7DFC" w:rsidRPr="001742EF" w14:paraId="669BDB3D" w14:textId="77777777" w:rsidTr="001425B7">
        <w:trPr>
          <w:jc w:val="center"/>
        </w:trPr>
        <w:tc>
          <w:tcPr>
            <w:tcW w:w="1841" w:type="pct"/>
            <w:vMerge/>
            <w:vAlign w:val="center"/>
          </w:tcPr>
          <w:p w14:paraId="451A7D06" w14:textId="77777777" w:rsidR="007A7DFC" w:rsidRPr="001742EF" w:rsidRDefault="007A7DFC" w:rsidP="00357877">
            <w:pPr>
              <w:widowControl w:val="0"/>
              <w:jc w:val="center"/>
              <w:rPr>
                <w:b/>
                <w:bCs/>
                <w:color w:val="000000"/>
                <w:kern w:val="2"/>
                <w:sz w:val="18"/>
                <w:lang w:eastAsia="zh-CN"/>
              </w:rPr>
            </w:pPr>
          </w:p>
        </w:tc>
        <w:tc>
          <w:tcPr>
            <w:tcW w:w="789" w:type="pct"/>
          </w:tcPr>
          <w:p w14:paraId="243B2E31" w14:textId="77777777" w:rsidR="007A7DFC" w:rsidRPr="001742EF" w:rsidRDefault="007A7DFC" w:rsidP="00646867">
            <w:pPr>
              <w:widowControl w:val="0"/>
              <w:jc w:val="center"/>
              <w:rPr>
                <w:b/>
                <w:color w:val="000000"/>
                <w:kern w:val="2"/>
                <w:sz w:val="18"/>
                <w:lang w:eastAsia="zh-CN"/>
              </w:rPr>
            </w:pPr>
            <w:r w:rsidRPr="001742EF">
              <w:rPr>
                <w:rFonts w:ascii="Calibri" w:hAnsi="Calibri" w:cs="Calibri"/>
                <w:b/>
                <w:bCs/>
                <w:color w:val="000000"/>
                <w:kern w:val="24"/>
                <w:lang w:eastAsia="zh-CN"/>
              </w:rPr>
              <w:t>A</w:t>
            </w:r>
            <w:r w:rsidRPr="001742EF">
              <w:rPr>
                <w:rFonts w:ascii="Calibri" w:hAnsi="Calibri" w:cs="Calibri" w:hint="eastAsia"/>
                <w:b/>
                <w:bCs/>
                <w:color w:val="000000"/>
                <w:kern w:val="24"/>
                <w:lang w:eastAsia="zh-CN"/>
              </w:rPr>
              <w:t xml:space="preserve"> (</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0" w:type="pct"/>
          </w:tcPr>
          <w:p w14:paraId="0D67CD91" w14:textId="77777777" w:rsidR="007A7DFC" w:rsidRPr="001742EF" w:rsidRDefault="007A7DFC" w:rsidP="00646867">
            <w:pPr>
              <w:widowControl w:val="0"/>
              <w:jc w:val="center"/>
              <w:rPr>
                <w:b/>
                <w:color w:val="000000"/>
                <w:kern w:val="2"/>
                <w:sz w:val="18"/>
                <w:lang w:eastAsia="zh-CN"/>
              </w:rPr>
            </w:pPr>
            <w:r w:rsidRPr="001742EF">
              <w:rPr>
                <w:rFonts w:ascii="Calibri" w:hAnsi="Calibri" w:cs="Calibri"/>
                <w:b/>
                <w:bCs/>
                <w:color w:val="000000"/>
                <w:kern w:val="24"/>
                <w:lang w:eastAsia="zh-CN"/>
              </w:rPr>
              <w:t>B</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0" w:type="pct"/>
          </w:tcPr>
          <w:p w14:paraId="6245FD41" w14:textId="77777777" w:rsidR="007A7DFC" w:rsidRPr="001742EF" w:rsidRDefault="007A7DFC" w:rsidP="00646867">
            <w:pPr>
              <w:widowControl w:val="0"/>
              <w:jc w:val="center"/>
              <w:rPr>
                <w:b/>
                <w:color w:val="000000"/>
                <w:kern w:val="2"/>
                <w:sz w:val="18"/>
                <w:lang w:eastAsia="zh-CN"/>
              </w:rPr>
            </w:pPr>
            <w:r w:rsidRPr="001742EF">
              <w:rPr>
                <w:rFonts w:ascii="Calibri" w:hAnsi="Calibri" w:cs="Calibri"/>
                <w:b/>
                <w:bCs/>
                <w:color w:val="000000"/>
                <w:kern w:val="24"/>
                <w:lang w:eastAsia="zh-CN"/>
              </w:rPr>
              <w:t>C</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0" w:type="pct"/>
          </w:tcPr>
          <w:p w14:paraId="32118EB1" w14:textId="77777777" w:rsidR="007A7DFC" w:rsidRPr="001742EF" w:rsidRDefault="007A7DFC" w:rsidP="00646867">
            <w:pPr>
              <w:widowControl w:val="0"/>
              <w:jc w:val="center"/>
              <w:rPr>
                <w:b/>
                <w:color w:val="000000"/>
                <w:kern w:val="2"/>
                <w:sz w:val="18"/>
                <w:lang w:eastAsia="zh-CN"/>
              </w:rPr>
            </w:pPr>
            <w:r w:rsidRPr="001742EF">
              <w:rPr>
                <w:rFonts w:ascii="Calibri" w:hAnsi="Calibri" w:cs="Calibri" w:hint="eastAsia"/>
                <w:b/>
                <w:bCs/>
                <w:color w:val="000000"/>
                <w:kern w:val="24"/>
                <w:lang w:eastAsia="zh-CN"/>
              </w:rPr>
              <w:t>A/B/C (</w:t>
            </w:r>
            <w:r w:rsidRPr="001742EF">
              <w:rPr>
                <w:rFonts w:ascii="Calibri" w:hAnsi="Calibri" w:cs="Calibri"/>
                <w:b/>
                <w:bCs/>
                <w:color w:val="000000"/>
                <w:kern w:val="24"/>
                <w:lang w:eastAsia="zh-CN"/>
              </w:rPr>
              <w:t>W</w:t>
            </w:r>
            <w:r w:rsidRPr="001742EF">
              <w:rPr>
                <w:rFonts w:ascii="Calibri" w:hAnsi="Calibri" w:cs="Calibri" w:hint="eastAsia"/>
                <w:b/>
                <w:bCs/>
                <w:color w:val="000000"/>
                <w:kern w:val="24"/>
                <w:lang w:eastAsia="zh-CN"/>
              </w:rPr>
              <w:t>ith prior SYNC)</w:t>
            </w:r>
          </w:p>
        </w:tc>
      </w:tr>
      <w:tr w:rsidR="002A2294" w:rsidRPr="001742EF" w14:paraId="5FA5DA4F" w14:textId="77777777" w:rsidTr="001425B7">
        <w:trPr>
          <w:jc w:val="center"/>
        </w:trPr>
        <w:tc>
          <w:tcPr>
            <w:tcW w:w="1841" w:type="pct"/>
            <w:vAlign w:val="center"/>
          </w:tcPr>
          <w:p w14:paraId="0436A32F" w14:textId="77777777" w:rsidR="002A2294" w:rsidRPr="001742EF" w:rsidRDefault="002A2294" w:rsidP="002A2294">
            <w:pPr>
              <w:widowControl w:val="0"/>
              <w:jc w:val="center"/>
              <w:rPr>
                <w:b/>
                <w:bCs/>
                <w:kern w:val="2"/>
                <w:sz w:val="18"/>
                <w:lang w:eastAsia="zh-CN"/>
              </w:rPr>
            </w:pPr>
            <w:r w:rsidRPr="001742EF">
              <w:rPr>
                <w:rFonts w:hint="eastAsia"/>
                <w:b/>
                <w:bCs/>
                <w:kern w:val="2"/>
                <w:sz w:val="18"/>
                <w:lang w:eastAsia="zh-CN"/>
              </w:rPr>
              <w:t>False alarm rate</w:t>
            </w:r>
          </w:p>
        </w:tc>
        <w:tc>
          <w:tcPr>
            <w:tcW w:w="789" w:type="pct"/>
            <w:vAlign w:val="center"/>
          </w:tcPr>
          <w:p w14:paraId="3F1EE464"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1.00%</w:t>
            </w:r>
          </w:p>
        </w:tc>
        <w:tc>
          <w:tcPr>
            <w:tcW w:w="790" w:type="pct"/>
            <w:vAlign w:val="center"/>
          </w:tcPr>
          <w:p w14:paraId="1F2CB183"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1.00%</w:t>
            </w:r>
          </w:p>
        </w:tc>
        <w:tc>
          <w:tcPr>
            <w:tcW w:w="790" w:type="pct"/>
            <w:vAlign w:val="center"/>
          </w:tcPr>
          <w:p w14:paraId="10A2B89F"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1.00%</w:t>
            </w:r>
          </w:p>
        </w:tc>
        <w:tc>
          <w:tcPr>
            <w:tcW w:w="790" w:type="pct"/>
            <w:vAlign w:val="center"/>
          </w:tcPr>
          <w:p w14:paraId="4D9170EC" w14:textId="1ECA0A2F"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1.00%</w:t>
            </w:r>
          </w:p>
        </w:tc>
      </w:tr>
      <w:tr w:rsidR="002A2294" w:rsidRPr="001742EF" w14:paraId="29343A44" w14:textId="77777777" w:rsidTr="001425B7">
        <w:trPr>
          <w:jc w:val="center"/>
        </w:trPr>
        <w:tc>
          <w:tcPr>
            <w:tcW w:w="1841" w:type="pct"/>
            <w:vAlign w:val="center"/>
          </w:tcPr>
          <w:p w14:paraId="78B4FAF6" w14:textId="3A59CEEE" w:rsidR="002A2294" w:rsidRPr="001742EF" w:rsidRDefault="002A2294" w:rsidP="002A2294">
            <w:pPr>
              <w:widowControl w:val="0"/>
              <w:jc w:val="center"/>
              <w:rPr>
                <w:b/>
                <w:bCs/>
                <w:color w:val="000000"/>
                <w:kern w:val="2"/>
                <w:sz w:val="18"/>
                <w:lang w:eastAsia="zh-CN"/>
              </w:rPr>
            </w:pPr>
            <w:r w:rsidRPr="001742EF">
              <w:rPr>
                <w:rFonts w:hint="eastAsia"/>
                <w:b/>
                <w:bCs/>
                <w:color w:val="000000"/>
                <w:kern w:val="2"/>
                <w:sz w:val="18"/>
                <w:lang w:eastAsia="zh-CN"/>
              </w:rPr>
              <w:t>Miss</w:t>
            </w:r>
            <w:r w:rsidR="00E27991" w:rsidRPr="001742EF">
              <w:rPr>
                <w:b/>
                <w:bCs/>
                <w:color w:val="000000"/>
                <w:kern w:val="2"/>
                <w:sz w:val="18"/>
                <w:lang w:eastAsia="zh-CN"/>
              </w:rPr>
              <w:t>ed</w:t>
            </w:r>
            <w:r w:rsidRPr="001742EF">
              <w:rPr>
                <w:rFonts w:hint="eastAsia"/>
                <w:b/>
                <w:bCs/>
                <w:color w:val="000000"/>
                <w:kern w:val="2"/>
                <w:sz w:val="18"/>
                <w:lang w:eastAsia="zh-CN"/>
              </w:rPr>
              <w:t xml:space="preserve"> detection rate</w:t>
            </w:r>
          </w:p>
        </w:tc>
        <w:tc>
          <w:tcPr>
            <w:tcW w:w="789" w:type="pct"/>
            <w:vAlign w:val="center"/>
          </w:tcPr>
          <w:p w14:paraId="520CAFA5"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0.10%</w:t>
            </w:r>
          </w:p>
        </w:tc>
        <w:tc>
          <w:tcPr>
            <w:tcW w:w="790" w:type="pct"/>
            <w:vAlign w:val="center"/>
          </w:tcPr>
          <w:p w14:paraId="4BBB2595"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0.50%</w:t>
            </w:r>
          </w:p>
        </w:tc>
        <w:tc>
          <w:tcPr>
            <w:tcW w:w="790" w:type="pct"/>
            <w:vAlign w:val="center"/>
          </w:tcPr>
          <w:p w14:paraId="659D9A65"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0.20%</w:t>
            </w:r>
          </w:p>
        </w:tc>
        <w:tc>
          <w:tcPr>
            <w:tcW w:w="790" w:type="pct"/>
            <w:vAlign w:val="center"/>
          </w:tcPr>
          <w:p w14:paraId="6A3909A7" w14:textId="1A629B14"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0.00%</w:t>
            </w:r>
          </w:p>
        </w:tc>
      </w:tr>
      <w:tr w:rsidR="002A2294" w:rsidRPr="001742EF" w14:paraId="52623CBA" w14:textId="77777777" w:rsidTr="001425B7">
        <w:trPr>
          <w:jc w:val="center"/>
        </w:trPr>
        <w:tc>
          <w:tcPr>
            <w:tcW w:w="1841" w:type="pct"/>
            <w:vAlign w:val="center"/>
          </w:tcPr>
          <w:p w14:paraId="53ABFA13" w14:textId="77777777" w:rsidR="002A2294" w:rsidRPr="001742EF" w:rsidRDefault="002A2294" w:rsidP="002A2294">
            <w:pPr>
              <w:widowControl w:val="0"/>
              <w:jc w:val="center"/>
              <w:rPr>
                <w:b/>
                <w:bCs/>
                <w:color w:val="000000"/>
                <w:kern w:val="2"/>
                <w:sz w:val="18"/>
                <w:lang w:eastAsia="zh-CN"/>
              </w:rPr>
            </w:pPr>
            <w:r w:rsidRPr="001742EF">
              <w:rPr>
                <w:rFonts w:hint="eastAsia"/>
                <w:b/>
                <w:bCs/>
                <w:color w:val="000000"/>
                <w:kern w:val="2"/>
                <w:sz w:val="18"/>
                <w:lang w:eastAsia="zh-CN"/>
              </w:rPr>
              <w:t>Time estimation error (</w:t>
            </w:r>
            <w:r w:rsidRPr="001742EF">
              <w:rPr>
                <w:b/>
                <w:bCs/>
                <w:color w:val="000000"/>
                <w:kern w:val="2"/>
                <w:sz w:val="18"/>
                <w:lang w:eastAsia="zh-CN"/>
              </w:rPr>
              <w:t>9</w:t>
            </w:r>
            <w:r w:rsidRPr="001742EF">
              <w:rPr>
                <w:rFonts w:hint="eastAsia"/>
                <w:b/>
                <w:bCs/>
                <w:color w:val="000000"/>
                <w:kern w:val="2"/>
                <w:sz w:val="18"/>
                <w:lang w:eastAsia="zh-CN"/>
              </w:rPr>
              <w:t>5%)</w:t>
            </w:r>
          </w:p>
        </w:tc>
        <w:tc>
          <w:tcPr>
            <w:tcW w:w="789" w:type="pct"/>
            <w:vAlign w:val="center"/>
          </w:tcPr>
          <w:p w14:paraId="07A58DA9"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&lt; 2.08 us</w:t>
            </w:r>
          </w:p>
        </w:tc>
        <w:tc>
          <w:tcPr>
            <w:tcW w:w="790" w:type="pct"/>
            <w:vAlign w:val="center"/>
          </w:tcPr>
          <w:p w14:paraId="75384F4D"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&lt; 3.13 us</w:t>
            </w:r>
          </w:p>
        </w:tc>
        <w:tc>
          <w:tcPr>
            <w:tcW w:w="790" w:type="pct"/>
            <w:vAlign w:val="center"/>
          </w:tcPr>
          <w:p w14:paraId="0C47450C"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&lt; 3.13 us</w:t>
            </w:r>
          </w:p>
        </w:tc>
        <w:tc>
          <w:tcPr>
            <w:tcW w:w="790" w:type="pct"/>
            <w:vAlign w:val="center"/>
          </w:tcPr>
          <w:p w14:paraId="25308B71" w14:textId="1FC1A747" w:rsidR="002A2294" w:rsidRPr="001742EF" w:rsidRDefault="001B64B7" w:rsidP="002A2294">
            <w:pPr>
              <w:widowControl w:val="0"/>
              <w:jc w:val="center"/>
              <w:rPr>
                <w:color w:val="000000"/>
                <w:kern w:val="2"/>
                <w:sz w:val="18"/>
                <w:lang w:eastAsia="zh-CN"/>
              </w:rPr>
            </w:pPr>
            <w:r w:rsidRPr="001742EF">
              <w:rPr>
                <w:color w:val="000000"/>
                <w:kern w:val="2"/>
                <w:sz w:val="18"/>
                <w:lang w:eastAsia="zh-CN"/>
              </w:rPr>
              <w:t>/</w:t>
            </w:r>
          </w:p>
        </w:tc>
      </w:tr>
      <w:tr w:rsidR="002A2294" w:rsidRPr="001742EF" w14:paraId="667BE063" w14:textId="77777777" w:rsidTr="001425B7">
        <w:trPr>
          <w:jc w:val="center"/>
        </w:trPr>
        <w:tc>
          <w:tcPr>
            <w:tcW w:w="1841" w:type="pct"/>
            <w:vAlign w:val="center"/>
          </w:tcPr>
          <w:p w14:paraId="1DC07AC6" w14:textId="77777777" w:rsidR="002A2294" w:rsidRPr="001742EF" w:rsidRDefault="002A2294" w:rsidP="002A2294">
            <w:pPr>
              <w:widowControl w:val="0"/>
              <w:jc w:val="center"/>
              <w:rPr>
                <w:b/>
                <w:bCs/>
                <w:color w:val="000000"/>
                <w:kern w:val="2"/>
                <w:sz w:val="18"/>
                <w:lang w:eastAsia="zh-CN"/>
              </w:rPr>
            </w:pPr>
            <w:r w:rsidRPr="001742EF">
              <w:rPr>
                <w:rFonts w:hint="eastAsia"/>
                <w:b/>
                <w:bCs/>
                <w:color w:val="000000"/>
                <w:kern w:val="2"/>
                <w:sz w:val="18"/>
                <w:lang w:eastAsia="zh-CN"/>
              </w:rPr>
              <w:t>Frequency estimation error (95%)</w:t>
            </w:r>
          </w:p>
        </w:tc>
        <w:tc>
          <w:tcPr>
            <w:tcW w:w="789" w:type="pct"/>
            <w:vAlign w:val="center"/>
          </w:tcPr>
          <w:p w14:paraId="7C32B12D"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&lt; 49 Hz</w:t>
            </w:r>
          </w:p>
        </w:tc>
        <w:tc>
          <w:tcPr>
            <w:tcW w:w="790" w:type="pct"/>
            <w:vAlign w:val="center"/>
          </w:tcPr>
          <w:p w14:paraId="3FC414D7"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&lt; 45 Hz</w:t>
            </w:r>
          </w:p>
        </w:tc>
        <w:tc>
          <w:tcPr>
            <w:tcW w:w="790" w:type="pct"/>
            <w:vAlign w:val="center"/>
          </w:tcPr>
          <w:p w14:paraId="606061EE"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&lt; 49 Hz</w:t>
            </w:r>
          </w:p>
        </w:tc>
        <w:tc>
          <w:tcPr>
            <w:tcW w:w="790" w:type="pct"/>
            <w:vAlign w:val="center"/>
          </w:tcPr>
          <w:p w14:paraId="6C99E1E4" w14:textId="1A502B27" w:rsidR="002A2294" w:rsidRPr="001742EF" w:rsidRDefault="001B64B7" w:rsidP="00686615">
            <w:pPr>
              <w:widowControl w:val="0"/>
              <w:jc w:val="center"/>
              <w:rPr>
                <w:color w:val="000000"/>
                <w:kern w:val="2"/>
                <w:sz w:val="18"/>
                <w:lang w:eastAsia="zh-CN"/>
              </w:rPr>
            </w:pPr>
            <w:r w:rsidRPr="001742EF">
              <w:rPr>
                <w:color w:val="000000"/>
                <w:kern w:val="2"/>
                <w:sz w:val="18"/>
                <w:lang w:eastAsia="zh-CN"/>
              </w:rPr>
              <w:t>/</w:t>
            </w:r>
          </w:p>
        </w:tc>
      </w:tr>
      <w:tr w:rsidR="002A2294" w:rsidRPr="001742EF" w14:paraId="0B2E96A4" w14:textId="77777777" w:rsidTr="001425B7">
        <w:trPr>
          <w:jc w:val="center"/>
        </w:trPr>
        <w:tc>
          <w:tcPr>
            <w:tcW w:w="1841" w:type="pct"/>
            <w:vAlign w:val="center"/>
          </w:tcPr>
          <w:p w14:paraId="5D8A880F" w14:textId="77777777" w:rsidR="002A2294" w:rsidRPr="001742EF" w:rsidRDefault="002A2294" w:rsidP="002A2294">
            <w:pPr>
              <w:widowControl w:val="0"/>
              <w:jc w:val="center"/>
              <w:rPr>
                <w:b/>
                <w:bCs/>
                <w:color w:val="000000"/>
                <w:kern w:val="2"/>
                <w:sz w:val="18"/>
                <w:lang w:eastAsia="zh-CN"/>
              </w:rPr>
            </w:pPr>
            <w:r w:rsidRPr="001742EF">
              <w:rPr>
                <w:rFonts w:hint="eastAsia"/>
                <w:b/>
                <w:bCs/>
                <w:color w:val="000000"/>
                <w:kern w:val="2"/>
                <w:sz w:val="18"/>
                <w:lang w:eastAsia="zh-CN"/>
              </w:rPr>
              <w:t>Latency (95%)</w:t>
            </w:r>
          </w:p>
        </w:tc>
        <w:tc>
          <w:tcPr>
            <w:tcW w:w="789" w:type="pct"/>
            <w:vAlign w:val="center"/>
          </w:tcPr>
          <w:p w14:paraId="26928F01"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11 ms</w:t>
            </w:r>
          </w:p>
        </w:tc>
        <w:tc>
          <w:tcPr>
            <w:tcW w:w="790" w:type="pct"/>
            <w:vAlign w:val="center"/>
          </w:tcPr>
          <w:p w14:paraId="5F84CDE3"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13 ms</w:t>
            </w:r>
          </w:p>
        </w:tc>
        <w:tc>
          <w:tcPr>
            <w:tcW w:w="790" w:type="pct"/>
            <w:vAlign w:val="center"/>
          </w:tcPr>
          <w:p w14:paraId="04DB63F8" w14:textId="77777777" w:rsidR="002A2294" w:rsidRPr="001742EF" w:rsidRDefault="002A2294" w:rsidP="002A2294">
            <w:pPr>
              <w:widowControl w:val="0"/>
              <w:jc w:val="center"/>
              <w:rPr>
                <w:color w:val="000000"/>
                <w:kern w:val="2"/>
                <w:sz w:val="18"/>
                <w:lang w:eastAsia="zh-CN"/>
              </w:rPr>
            </w:pPr>
            <w:r w:rsidRPr="001742EF">
              <w:rPr>
                <w:rFonts w:hint="eastAsia"/>
                <w:color w:val="000000"/>
                <w:kern w:val="2"/>
                <w:sz w:val="18"/>
                <w:lang w:eastAsia="zh-CN"/>
              </w:rPr>
              <w:t>16 ms</w:t>
            </w:r>
          </w:p>
        </w:tc>
        <w:tc>
          <w:tcPr>
            <w:tcW w:w="790" w:type="pct"/>
            <w:vAlign w:val="center"/>
          </w:tcPr>
          <w:p w14:paraId="6F96E726" w14:textId="66953709" w:rsidR="002A2294" w:rsidRPr="001742EF" w:rsidRDefault="000830A0" w:rsidP="002A2294">
            <w:pPr>
              <w:widowControl w:val="0"/>
              <w:jc w:val="center"/>
              <w:rPr>
                <w:color w:val="000000"/>
                <w:kern w:val="2"/>
                <w:sz w:val="18"/>
                <w:lang w:eastAsia="zh-CN"/>
              </w:rPr>
            </w:pPr>
            <w:r w:rsidRPr="001742EF">
              <w:rPr>
                <w:color w:val="000000"/>
                <w:kern w:val="2"/>
                <w:sz w:val="18"/>
                <w:lang w:eastAsia="zh-CN"/>
              </w:rPr>
              <w:t>8</w:t>
            </w:r>
            <w:r w:rsidR="002A2294" w:rsidRPr="001742EF">
              <w:rPr>
                <w:rFonts w:hint="eastAsia"/>
                <w:color w:val="000000"/>
                <w:kern w:val="2"/>
                <w:sz w:val="18"/>
                <w:lang w:eastAsia="zh-CN"/>
              </w:rPr>
              <w:t xml:space="preserve"> ms</w:t>
            </w:r>
          </w:p>
        </w:tc>
      </w:tr>
    </w:tbl>
    <w:p w14:paraId="11008F9D" w14:textId="77777777" w:rsidR="00C40404" w:rsidRPr="001742EF" w:rsidRDefault="00C40404" w:rsidP="00BC4BA3">
      <w:pPr>
        <w:jc w:val="center"/>
        <w:rPr>
          <w:kern w:val="2"/>
          <w:lang w:eastAsia="zh-CN"/>
        </w:rPr>
      </w:pPr>
    </w:p>
    <w:p w14:paraId="7B87D13A" w14:textId="77777777" w:rsidR="009155D4" w:rsidRPr="001742EF" w:rsidRDefault="009155D4" w:rsidP="00BE7088">
      <w:pPr>
        <w:pStyle w:val="Caption"/>
      </w:pPr>
      <w:bookmarkStart w:id="28" w:name="_Ref493701460"/>
    </w:p>
    <w:p w14:paraId="5D923A66" w14:textId="3ED4D58A" w:rsidR="00BE7088" w:rsidRPr="001742EF" w:rsidRDefault="00BE7088" w:rsidP="00BE7088">
      <w:pPr>
        <w:pStyle w:val="Caption"/>
        <w:rPr>
          <w:kern w:val="2"/>
        </w:rPr>
      </w:pPr>
      <w:r w:rsidRPr="001742EF">
        <w:t xml:space="preserve">Table </w:t>
      </w:r>
      <w:r w:rsidR="00114576" w:rsidRPr="001742EF">
        <w:t>6</w:t>
      </w:r>
      <w:bookmarkEnd w:id="28"/>
      <w:r w:rsidRPr="001742EF">
        <w:t xml:space="preserve"> </w:t>
      </w:r>
      <w:r w:rsidRPr="001742EF">
        <w:rPr>
          <w:rFonts w:hint="eastAsia"/>
        </w:rPr>
        <w:t>MCL 164dB, Standalone operation mode</w:t>
      </w:r>
      <w:r w:rsidR="00BF3CCD" w:rsidRPr="001742EF">
        <w:t>, without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472"/>
        <w:gridCol w:w="1472"/>
        <w:gridCol w:w="1472"/>
        <w:gridCol w:w="1471"/>
      </w:tblGrid>
      <w:tr w:rsidR="00AF6C95" w:rsidRPr="001742EF" w14:paraId="5513E289" w14:textId="77777777" w:rsidTr="00686615">
        <w:trPr>
          <w:jc w:val="center"/>
        </w:trPr>
        <w:tc>
          <w:tcPr>
            <w:tcW w:w="1837" w:type="pct"/>
            <w:vMerge w:val="restart"/>
            <w:shd w:val="clear" w:color="auto" w:fill="D9D9D9"/>
            <w:vAlign w:val="center"/>
          </w:tcPr>
          <w:p w14:paraId="4DD74462" w14:textId="77777777" w:rsidR="00AF6C95" w:rsidRPr="001742EF" w:rsidRDefault="00AF6C95" w:rsidP="000874D9">
            <w:pPr>
              <w:widowControl w:val="0"/>
              <w:jc w:val="center"/>
              <w:rPr>
                <w:b/>
                <w:bCs/>
                <w:kern w:val="2"/>
                <w:lang w:eastAsia="zh-CN"/>
              </w:rPr>
            </w:pPr>
            <w:r w:rsidRPr="001742EF">
              <w:rPr>
                <w:b/>
                <w:bCs/>
                <w:kern w:val="2"/>
                <w:lang w:eastAsia="zh-CN"/>
              </w:rPr>
              <w:lastRenderedPageBreak/>
              <w:t>D</w:t>
            </w:r>
            <w:r w:rsidRPr="001742EF">
              <w:rPr>
                <w:rFonts w:hint="eastAsia"/>
                <w:b/>
                <w:bCs/>
                <w:kern w:val="2"/>
                <w:lang w:eastAsia="zh-CN"/>
              </w:rPr>
              <w:t>imension/Scenarios</w:t>
            </w:r>
          </w:p>
        </w:tc>
        <w:tc>
          <w:tcPr>
            <w:tcW w:w="3163" w:type="pct"/>
            <w:gridSpan w:val="4"/>
            <w:shd w:val="clear" w:color="auto" w:fill="D9D9D9"/>
          </w:tcPr>
          <w:p w14:paraId="56675425" w14:textId="77777777" w:rsidR="00AF6C95" w:rsidRPr="001742EF" w:rsidRDefault="00AF6C95" w:rsidP="000874D9">
            <w:pPr>
              <w:widowControl w:val="0"/>
              <w:jc w:val="center"/>
              <w:rPr>
                <w:b/>
                <w:bCs/>
                <w:kern w:val="2"/>
                <w:lang w:eastAsia="zh-CN"/>
              </w:rPr>
            </w:pPr>
            <w:r w:rsidRPr="001742EF">
              <w:rPr>
                <w:rFonts w:hint="eastAsia"/>
                <w:b/>
                <w:bCs/>
                <w:kern w:val="2"/>
                <w:lang w:eastAsia="zh-CN"/>
              </w:rPr>
              <w:t>Scenarios</w:t>
            </w:r>
          </w:p>
        </w:tc>
      </w:tr>
      <w:tr w:rsidR="007A7DFC" w:rsidRPr="001742EF" w14:paraId="78B81293" w14:textId="77777777" w:rsidTr="008E2022">
        <w:trPr>
          <w:jc w:val="center"/>
        </w:trPr>
        <w:tc>
          <w:tcPr>
            <w:tcW w:w="1837" w:type="pct"/>
            <w:vMerge/>
            <w:vAlign w:val="center"/>
          </w:tcPr>
          <w:p w14:paraId="76E68C77" w14:textId="77777777" w:rsidR="007A7DFC" w:rsidRPr="001742EF" w:rsidRDefault="007A7DFC" w:rsidP="000874D9">
            <w:pPr>
              <w:widowControl w:val="0"/>
              <w:jc w:val="center"/>
              <w:rPr>
                <w:b/>
                <w:bCs/>
                <w:color w:val="000000"/>
                <w:kern w:val="2"/>
                <w:sz w:val="18"/>
                <w:lang w:eastAsia="zh-CN"/>
              </w:rPr>
            </w:pPr>
          </w:p>
        </w:tc>
        <w:tc>
          <w:tcPr>
            <w:tcW w:w="791" w:type="pct"/>
          </w:tcPr>
          <w:p w14:paraId="05A7A440" w14:textId="77777777" w:rsidR="007A7DFC" w:rsidRPr="001742EF" w:rsidRDefault="007A7DFC" w:rsidP="000874D9">
            <w:pPr>
              <w:widowControl w:val="0"/>
              <w:jc w:val="center"/>
              <w:rPr>
                <w:b/>
                <w:color w:val="000000"/>
                <w:kern w:val="2"/>
                <w:sz w:val="18"/>
                <w:lang w:eastAsia="zh-CN"/>
              </w:rPr>
            </w:pPr>
            <w:r w:rsidRPr="001742EF">
              <w:rPr>
                <w:rFonts w:ascii="Calibri" w:hAnsi="Calibri" w:cs="Calibri"/>
                <w:b/>
                <w:bCs/>
                <w:color w:val="000000"/>
                <w:kern w:val="24"/>
                <w:lang w:eastAsia="zh-CN"/>
              </w:rPr>
              <w:t>A</w:t>
            </w:r>
            <w:r w:rsidRPr="001742EF">
              <w:rPr>
                <w:rFonts w:ascii="Calibri" w:hAnsi="Calibri" w:cs="Calibri" w:hint="eastAsia"/>
                <w:b/>
                <w:bCs/>
                <w:color w:val="000000"/>
                <w:kern w:val="24"/>
                <w:lang w:eastAsia="zh-CN"/>
              </w:rPr>
              <w:t xml:space="preserve"> (</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1" w:type="pct"/>
          </w:tcPr>
          <w:p w14:paraId="0B54D7D6" w14:textId="77777777" w:rsidR="007A7DFC" w:rsidRPr="001742EF" w:rsidRDefault="007A7DFC" w:rsidP="000874D9">
            <w:pPr>
              <w:widowControl w:val="0"/>
              <w:jc w:val="center"/>
              <w:rPr>
                <w:b/>
                <w:color w:val="000000"/>
                <w:kern w:val="2"/>
                <w:sz w:val="18"/>
                <w:lang w:eastAsia="zh-CN"/>
              </w:rPr>
            </w:pPr>
            <w:r w:rsidRPr="001742EF">
              <w:rPr>
                <w:rFonts w:ascii="Calibri" w:hAnsi="Calibri" w:cs="Calibri"/>
                <w:b/>
                <w:bCs/>
                <w:color w:val="000000"/>
                <w:kern w:val="24"/>
                <w:lang w:eastAsia="zh-CN"/>
              </w:rPr>
              <w:t>B</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1" w:type="pct"/>
          </w:tcPr>
          <w:p w14:paraId="50E8E324" w14:textId="77777777" w:rsidR="007A7DFC" w:rsidRPr="001742EF" w:rsidRDefault="007A7DFC" w:rsidP="000874D9">
            <w:pPr>
              <w:widowControl w:val="0"/>
              <w:jc w:val="center"/>
              <w:rPr>
                <w:b/>
                <w:color w:val="000000"/>
                <w:kern w:val="2"/>
                <w:sz w:val="18"/>
                <w:lang w:eastAsia="zh-CN"/>
              </w:rPr>
            </w:pPr>
            <w:r w:rsidRPr="001742EF">
              <w:rPr>
                <w:rFonts w:ascii="Calibri" w:hAnsi="Calibri" w:cs="Calibri"/>
                <w:b/>
                <w:bCs/>
                <w:color w:val="000000"/>
                <w:kern w:val="24"/>
                <w:lang w:eastAsia="zh-CN"/>
              </w:rPr>
              <w:t>C</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0" w:type="pct"/>
          </w:tcPr>
          <w:p w14:paraId="115EB0FA" w14:textId="77777777" w:rsidR="007A7DFC" w:rsidRPr="001742EF" w:rsidRDefault="007A7DFC" w:rsidP="000874D9">
            <w:pPr>
              <w:widowControl w:val="0"/>
              <w:jc w:val="center"/>
              <w:rPr>
                <w:b/>
                <w:color w:val="000000"/>
                <w:kern w:val="2"/>
                <w:sz w:val="18"/>
                <w:lang w:eastAsia="zh-CN"/>
              </w:rPr>
            </w:pPr>
            <w:r w:rsidRPr="001742EF">
              <w:rPr>
                <w:rFonts w:ascii="Calibri" w:hAnsi="Calibri" w:cs="Calibri" w:hint="eastAsia"/>
                <w:b/>
                <w:bCs/>
                <w:color w:val="000000"/>
                <w:kern w:val="24"/>
                <w:lang w:eastAsia="zh-CN"/>
              </w:rPr>
              <w:t>A/B/C (</w:t>
            </w:r>
            <w:r w:rsidRPr="001742EF">
              <w:rPr>
                <w:rFonts w:ascii="Calibri" w:hAnsi="Calibri" w:cs="Calibri"/>
                <w:b/>
                <w:bCs/>
                <w:color w:val="000000"/>
                <w:kern w:val="24"/>
                <w:lang w:eastAsia="zh-CN"/>
              </w:rPr>
              <w:t>W</w:t>
            </w:r>
            <w:r w:rsidRPr="001742EF">
              <w:rPr>
                <w:rFonts w:ascii="Calibri" w:hAnsi="Calibri" w:cs="Calibri" w:hint="eastAsia"/>
                <w:b/>
                <w:bCs/>
                <w:color w:val="000000"/>
                <w:kern w:val="24"/>
                <w:lang w:eastAsia="zh-CN"/>
              </w:rPr>
              <w:t>ith prior SYNC)</w:t>
            </w:r>
          </w:p>
        </w:tc>
      </w:tr>
      <w:tr w:rsidR="00D7662A" w:rsidRPr="001742EF" w14:paraId="45F1C0FF" w14:textId="77777777" w:rsidTr="008E2022">
        <w:trPr>
          <w:jc w:val="center"/>
        </w:trPr>
        <w:tc>
          <w:tcPr>
            <w:tcW w:w="1837" w:type="pct"/>
            <w:vAlign w:val="center"/>
          </w:tcPr>
          <w:p w14:paraId="48AD949A" w14:textId="77777777" w:rsidR="00D7662A" w:rsidRPr="001742EF" w:rsidRDefault="00D7662A" w:rsidP="00DF7DCD">
            <w:pPr>
              <w:widowControl w:val="0"/>
              <w:jc w:val="center"/>
              <w:rPr>
                <w:b/>
                <w:bCs/>
                <w:kern w:val="2"/>
                <w:sz w:val="18"/>
                <w:lang w:eastAsia="zh-CN"/>
              </w:rPr>
            </w:pPr>
            <w:r w:rsidRPr="001742EF">
              <w:rPr>
                <w:rFonts w:hint="eastAsia"/>
                <w:b/>
                <w:bCs/>
                <w:kern w:val="2"/>
                <w:sz w:val="18"/>
                <w:lang w:eastAsia="zh-CN"/>
              </w:rPr>
              <w:t>False alarm rate</w:t>
            </w:r>
          </w:p>
        </w:tc>
        <w:tc>
          <w:tcPr>
            <w:tcW w:w="791" w:type="pct"/>
            <w:vAlign w:val="center"/>
          </w:tcPr>
          <w:p w14:paraId="462AB3E2" w14:textId="77777777" w:rsidR="00D7662A" w:rsidRPr="001742EF" w:rsidRDefault="00D7662A" w:rsidP="00DF7DCD">
            <w:pPr>
              <w:widowControl w:val="0"/>
              <w:jc w:val="center"/>
              <w:rPr>
                <w:color w:val="000000"/>
                <w:kern w:val="2"/>
                <w:sz w:val="18"/>
                <w:lang w:eastAsia="zh-CN"/>
              </w:rPr>
            </w:pPr>
            <w:r w:rsidRPr="001742EF">
              <w:rPr>
                <w:rFonts w:hint="eastAsia"/>
                <w:color w:val="000000"/>
                <w:kern w:val="2"/>
                <w:sz w:val="18"/>
                <w:lang w:eastAsia="zh-CN"/>
              </w:rPr>
              <w:t>1.00%</w:t>
            </w:r>
          </w:p>
        </w:tc>
        <w:tc>
          <w:tcPr>
            <w:tcW w:w="791" w:type="pct"/>
          </w:tcPr>
          <w:p w14:paraId="6F43BA11" w14:textId="77777777" w:rsidR="00D7662A" w:rsidRPr="001742EF" w:rsidRDefault="00D7662A" w:rsidP="00DF7DCD">
            <w:pPr>
              <w:widowControl w:val="0"/>
              <w:jc w:val="center"/>
              <w:rPr>
                <w:color w:val="000000"/>
                <w:kern w:val="2"/>
                <w:sz w:val="18"/>
                <w:lang w:eastAsia="zh-CN"/>
              </w:rPr>
            </w:pPr>
            <w:r w:rsidRPr="001742EF">
              <w:rPr>
                <w:rFonts w:hint="eastAsia"/>
                <w:color w:val="000000"/>
                <w:kern w:val="2"/>
                <w:sz w:val="18"/>
                <w:lang w:eastAsia="zh-CN"/>
              </w:rPr>
              <w:t>1.00%</w:t>
            </w:r>
          </w:p>
        </w:tc>
        <w:tc>
          <w:tcPr>
            <w:tcW w:w="791" w:type="pct"/>
          </w:tcPr>
          <w:p w14:paraId="14461DA2" w14:textId="77777777" w:rsidR="00D7662A" w:rsidRPr="001742EF" w:rsidRDefault="00D7662A" w:rsidP="00DF7DCD">
            <w:pPr>
              <w:widowControl w:val="0"/>
              <w:jc w:val="center"/>
              <w:rPr>
                <w:color w:val="000000"/>
                <w:kern w:val="2"/>
                <w:sz w:val="18"/>
                <w:lang w:eastAsia="zh-CN"/>
              </w:rPr>
            </w:pPr>
            <w:r w:rsidRPr="001742EF">
              <w:rPr>
                <w:rFonts w:hint="eastAsia"/>
                <w:color w:val="000000"/>
                <w:kern w:val="2"/>
                <w:sz w:val="18"/>
                <w:lang w:eastAsia="zh-CN"/>
              </w:rPr>
              <w:t>1.00%</w:t>
            </w:r>
          </w:p>
        </w:tc>
        <w:tc>
          <w:tcPr>
            <w:tcW w:w="790" w:type="pct"/>
          </w:tcPr>
          <w:p w14:paraId="60EB8247" w14:textId="77777777" w:rsidR="00D7662A" w:rsidRPr="001742EF" w:rsidRDefault="00D7662A" w:rsidP="00DF7DCD">
            <w:pPr>
              <w:widowControl w:val="0"/>
              <w:jc w:val="center"/>
              <w:rPr>
                <w:color w:val="000000"/>
                <w:kern w:val="2"/>
                <w:sz w:val="18"/>
                <w:lang w:eastAsia="zh-CN"/>
              </w:rPr>
            </w:pPr>
            <w:r w:rsidRPr="001742EF">
              <w:rPr>
                <w:rFonts w:hint="eastAsia"/>
                <w:color w:val="000000"/>
                <w:kern w:val="2"/>
                <w:sz w:val="18"/>
                <w:lang w:eastAsia="zh-CN"/>
              </w:rPr>
              <w:t>1.00%</w:t>
            </w:r>
          </w:p>
        </w:tc>
      </w:tr>
      <w:tr w:rsidR="00AF6C95" w:rsidRPr="001742EF" w14:paraId="7DED6A5F" w14:textId="77777777" w:rsidTr="008E2022">
        <w:trPr>
          <w:jc w:val="center"/>
        </w:trPr>
        <w:tc>
          <w:tcPr>
            <w:tcW w:w="1837" w:type="pct"/>
            <w:vAlign w:val="center"/>
          </w:tcPr>
          <w:p w14:paraId="6685E35B" w14:textId="58AE860F" w:rsidR="00AF6C95" w:rsidRPr="001742EF" w:rsidRDefault="00AF6C95" w:rsidP="000874D9">
            <w:pPr>
              <w:widowControl w:val="0"/>
              <w:jc w:val="center"/>
              <w:rPr>
                <w:b/>
                <w:bCs/>
                <w:color w:val="000000"/>
                <w:kern w:val="2"/>
                <w:sz w:val="18"/>
                <w:lang w:eastAsia="zh-CN"/>
              </w:rPr>
            </w:pPr>
            <w:r w:rsidRPr="001742EF">
              <w:rPr>
                <w:rFonts w:hint="eastAsia"/>
                <w:b/>
                <w:bCs/>
                <w:color w:val="000000"/>
                <w:kern w:val="2"/>
                <w:sz w:val="18"/>
                <w:lang w:eastAsia="zh-CN"/>
              </w:rPr>
              <w:t>Miss</w:t>
            </w:r>
            <w:r w:rsidR="00E27991" w:rsidRPr="001742EF">
              <w:rPr>
                <w:b/>
                <w:bCs/>
                <w:color w:val="000000"/>
                <w:kern w:val="2"/>
                <w:sz w:val="18"/>
                <w:lang w:eastAsia="zh-CN"/>
              </w:rPr>
              <w:t>ed</w:t>
            </w:r>
            <w:r w:rsidRPr="001742EF">
              <w:rPr>
                <w:rFonts w:hint="eastAsia"/>
                <w:b/>
                <w:bCs/>
                <w:color w:val="000000"/>
                <w:kern w:val="2"/>
                <w:sz w:val="18"/>
                <w:lang w:eastAsia="zh-CN"/>
              </w:rPr>
              <w:t xml:space="preserve"> detection rate</w:t>
            </w:r>
          </w:p>
        </w:tc>
        <w:tc>
          <w:tcPr>
            <w:tcW w:w="791" w:type="pct"/>
            <w:vAlign w:val="center"/>
          </w:tcPr>
          <w:p w14:paraId="39700967" w14:textId="77777777" w:rsidR="00AF6C95" w:rsidRPr="001742EF" w:rsidRDefault="00AF6C95" w:rsidP="000874D9">
            <w:pPr>
              <w:widowControl w:val="0"/>
              <w:jc w:val="center"/>
              <w:rPr>
                <w:color w:val="000000"/>
                <w:kern w:val="2"/>
                <w:sz w:val="18"/>
                <w:lang w:eastAsia="zh-CN"/>
              </w:rPr>
            </w:pPr>
            <w:r w:rsidRPr="001742EF">
              <w:rPr>
                <w:rFonts w:hint="eastAsia"/>
                <w:color w:val="000000"/>
                <w:kern w:val="2"/>
                <w:sz w:val="18"/>
                <w:lang w:eastAsia="zh-CN"/>
              </w:rPr>
              <w:t>0.10%</w:t>
            </w:r>
          </w:p>
        </w:tc>
        <w:tc>
          <w:tcPr>
            <w:tcW w:w="791" w:type="pct"/>
            <w:vAlign w:val="center"/>
          </w:tcPr>
          <w:p w14:paraId="1A258B1D" w14:textId="77777777" w:rsidR="00AF6C95" w:rsidRPr="001742EF" w:rsidRDefault="00AF6C95" w:rsidP="000874D9">
            <w:pPr>
              <w:widowControl w:val="0"/>
              <w:jc w:val="center"/>
              <w:rPr>
                <w:color w:val="000000"/>
                <w:kern w:val="2"/>
                <w:sz w:val="18"/>
                <w:lang w:eastAsia="zh-CN"/>
              </w:rPr>
            </w:pPr>
            <w:r w:rsidRPr="001742EF">
              <w:rPr>
                <w:rFonts w:hint="eastAsia"/>
                <w:color w:val="000000"/>
                <w:kern w:val="2"/>
                <w:sz w:val="18"/>
                <w:lang w:eastAsia="zh-CN"/>
              </w:rPr>
              <w:t>0.40%</w:t>
            </w:r>
          </w:p>
        </w:tc>
        <w:tc>
          <w:tcPr>
            <w:tcW w:w="791" w:type="pct"/>
            <w:vAlign w:val="center"/>
          </w:tcPr>
          <w:p w14:paraId="2D569115" w14:textId="77777777" w:rsidR="00AF6C95" w:rsidRPr="001742EF" w:rsidRDefault="00AF6C95" w:rsidP="000874D9">
            <w:pPr>
              <w:widowControl w:val="0"/>
              <w:jc w:val="center"/>
              <w:rPr>
                <w:color w:val="000000"/>
                <w:kern w:val="2"/>
                <w:sz w:val="18"/>
                <w:lang w:eastAsia="zh-CN"/>
              </w:rPr>
            </w:pPr>
            <w:r w:rsidRPr="001742EF">
              <w:rPr>
                <w:rFonts w:hint="eastAsia"/>
                <w:color w:val="000000"/>
                <w:kern w:val="2"/>
                <w:sz w:val="18"/>
                <w:lang w:eastAsia="zh-CN"/>
              </w:rPr>
              <w:t>0.30%</w:t>
            </w:r>
          </w:p>
        </w:tc>
        <w:tc>
          <w:tcPr>
            <w:tcW w:w="790" w:type="pct"/>
          </w:tcPr>
          <w:p w14:paraId="6D089949" w14:textId="77777777" w:rsidR="00AF6C95" w:rsidRPr="001742EF" w:rsidRDefault="00EB4521" w:rsidP="000874D9">
            <w:pPr>
              <w:widowControl w:val="0"/>
              <w:jc w:val="center"/>
              <w:rPr>
                <w:color w:val="000000"/>
                <w:kern w:val="2"/>
                <w:sz w:val="18"/>
                <w:lang w:eastAsia="zh-CN"/>
              </w:rPr>
            </w:pPr>
            <w:r w:rsidRPr="001742EF">
              <w:rPr>
                <w:rFonts w:hint="eastAsia"/>
                <w:color w:val="000000"/>
                <w:kern w:val="2"/>
                <w:sz w:val="18"/>
                <w:lang w:eastAsia="zh-CN"/>
              </w:rPr>
              <w:t>0.00%</w:t>
            </w:r>
          </w:p>
        </w:tc>
      </w:tr>
      <w:tr w:rsidR="00686615" w:rsidRPr="001742EF" w14:paraId="749FCC1D" w14:textId="77777777" w:rsidTr="008E2022">
        <w:trPr>
          <w:jc w:val="center"/>
        </w:trPr>
        <w:tc>
          <w:tcPr>
            <w:tcW w:w="1837" w:type="pct"/>
            <w:vAlign w:val="center"/>
          </w:tcPr>
          <w:p w14:paraId="1816AB3C" w14:textId="77777777" w:rsidR="00686615" w:rsidRPr="001742EF" w:rsidRDefault="00686615" w:rsidP="00686615">
            <w:pPr>
              <w:widowControl w:val="0"/>
              <w:jc w:val="center"/>
              <w:rPr>
                <w:b/>
                <w:bCs/>
                <w:color w:val="000000"/>
                <w:kern w:val="2"/>
                <w:sz w:val="18"/>
                <w:lang w:eastAsia="zh-CN"/>
              </w:rPr>
            </w:pPr>
            <w:r w:rsidRPr="001742EF">
              <w:rPr>
                <w:rFonts w:hint="eastAsia"/>
                <w:b/>
                <w:bCs/>
                <w:color w:val="000000"/>
                <w:kern w:val="2"/>
                <w:sz w:val="18"/>
                <w:lang w:eastAsia="zh-CN"/>
              </w:rPr>
              <w:t>Time estimation error (95%)</w:t>
            </w:r>
          </w:p>
        </w:tc>
        <w:tc>
          <w:tcPr>
            <w:tcW w:w="791" w:type="pct"/>
            <w:vAlign w:val="center"/>
          </w:tcPr>
          <w:p w14:paraId="38B3E5DA" w14:textId="77777777" w:rsidR="00686615" w:rsidRPr="001742EF" w:rsidRDefault="00686615" w:rsidP="00686615">
            <w:pPr>
              <w:widowControl w:val="0"/>
              <w:jc w:val="center"/>
              <w:rPr>
                <w:color w:val="000000"/>
                <w:kern w:val="2"/>
                <w:sz w:val="18"/>
                <w:lang w:eastAsia="zh-CN"/>
              </w:rPr>
            </w:pPr>
            <w:r w:rsidRPr="001742EF">
              <w:rPr>
                <w:rFonts w:hint="eastAsia"/>
                <w:color w:val="000000"/>
                <w:kern w:val="2"/>
                <w:sz w:val="18"/>
                <w:lang w:eastAsia="zh-CN"/>
              </w:rPr>
              <w:t xml:space="preserve">&lt; 2.08 us </w:t>
            </w:r>
          </w:p>
        </w:tc>
        <w:tc>
          <w:tcPr>
            <w:tcW w:w="791" w:type="pct"/>
            <w:vAlign w:val="center"/>
          </w:tcPr>
          <w:p w14:paraId="6885B9DB" w14:textId="77777777" w:rsidR="00686615" w:rsidRPr="001742EF" w:rsidRDefault="00686615" w:rsidP="00686615">
            <w:pPr>
              <w:widowControl w:val="0"/>
              <w:jc w:val="center"/>
              <w:rPr>
                <w:color w:val="000000"/>
                <w:kern w:val="2"/>
                <w:sz w:val="18"/>
                <w:lang w:eastAsia="zh-CN"/>
              </w:rPr>
            </w:pPr>
            <w:r w:rsidRPr="001742EF">
              <w:rPr>
                <w:rFonts w:hint="eastAsia"/>
                <w:color w:val="000000"/>
                <w:kern w:val="2"/>
                <w:sz w:val="18"/>
                <w:lang w:eastAsia="zh-CN"/>
              </w:rPr>
              <w:t xml:space="preserve">&lt; 2.08 us </w:t>
            </w:r>
          </w:p>
        </w:tc>
        <w:tc>
          <w:tcPr>
            <w:tcW w:w="791" w:type="pct"/>
            <w:vAlign w:val="center"/>
          </w:tcPr>
          <w:p w14:paraId="6D37E258" w14:textId="77777777" w:rsidR="00686615" w:rsidRPr="001742EF" w:rsidRDefault="00686615" w:rsidP="00686615">
            <w:pPr>
              <w:widowControl w:val="0"/>
              <w:jc w:val="center"/>
              <w:rPr>
                <w:color w:val="000000"/>
                <w:kern w:val="2"/>
                <w:sz w:val="18"/>
                <w:lang w:eastAsia="zh-CN"/>
              </w:rPr>
            </w:pPr>
            <w:r w:rsidRPr="001742EF">
              <w:rPr>
                <w:rFonts w:hint="eastAsia"/>
                <w:color w:val="000000"/>
                <w:kern w:val="2"/>
                <w:sz w:val="18"/>
                <w:lang w:eastAsia="zh-CN"/>
              </w:rPr>
              <w:t>&lt; 2.08 us</w:t>
            </w:r>
          </w:p>
        </w:tc>
        <w:tc>
          <w:tcPr>
            <w:tcW w:w="790" w:type="pct"/>
            <w:vAlign w:val="center"/>
          </w:tcPr>
          <w:p w14:paraId="13F3375E" w14:textId="6DFD52C2" w:rsidR="00686615" w:rsidRPr="001742EF" w:rsidRDefault="001B64B7" w:rsidP="00686615">
            <w:pPr>
              <w:widowControl w:val="0"/>
              <w:jc w:val="center"/>
              <w:rPr>
                <w:color w:val="000000"/>
                <w:kern w:val="2"/>
                <w:sz w:val="18"/>
                <w:lang w:eastAsia="zh-CN"/>
              </w:rPr>
            </w:pPr>
            <w:r w:rsidRPr="001742EF">
              <w:rPr>
                <w:color w:val="000000"/>
                <w:kern w:val="2"/>
                <w:sz w:val="18"/>
                <w:lang w:eastAsia="zh-CN"/>
              </w:rPr>
              <w:t>/</w:t>
            </w:r>
          </w:p>
        </w:tc>
      </w:tr>
      <w:tr w:rsidR="00686615" w:rsidRPr="001742EF" w14:paraId="27ABFA0E" w14:textId="77777777" w:rsidTr="008E2022">
        <w:trPr>
          <w:jc w:val="center"/>
        </w:trPr>
        <w:tc>
          <w:tcPr>
            <w:tcW w:w="1837" w:type="pct"/>
            <w:vAlign w:val="center"/>
          </w:tcPr>
          <w:p w14:paraId="316672DE" w14:textId="77777777" w:rsidR="00686615" w:rsidRPr="001742EF" w:rsidRDefault="00686615" w:rsidP="00686615">
            <w:pPr>
              <w:widowControl w:val="0"/>
              <w:jc w:val="center"/>
              <w:rPr>
                <w:b/>
                <w:bCs/>
                <w:color w:val="000000"/>
                <w:kern w:val="2"/>
                <w:sz w:val="18"/>
                <w:lang w:eastAsia="zh-CN"/>
              </w:rPr>
            </w:pPr>
            <w:r w:rsidRPr="001742EF">
              <w:rPr>
                <w:rFonts w:hint="eastAsia"/>
                <w:b/>
                <w:bCs/>
                <w:color w:val="000000"/>
                <w:kern w:val="2"/>
                <w:sz w:val="18"/>
                <w:lang w:eastAsia="zh-CN"/>
              </w:rPr>
              <w:t>Frequency estimation error (95%)</w:t>
            </w:r>
          </w:p>
        </w:tc>
        <w:tc>
          <w:tcPr>
            <w:tcW w:w="791" w:type="pct"/>
            <w:vAlign w:val="center"/>
          </w:tcPr>
          <w:p w14:paraId="42516BB7" w14:textId="77777777" w:rsidR="00686615" w:rsidRPr="001742EF" w:rsidRDefault="00686615" w:rsidP="00686615">
            <w:pPr>
              <w:widowControl w:val="0"/>
              <w:jc w:val="center"/>
              <w:rPr>
                <w:color w:val="000000"/>
                <w:kern w:val="2"/>
                <w:sz w:val="18"/>
                <w:lang w:eastAsia="zh-CN"/>
              </w:rPr>
            </w:pPr>
            <w:r w:rsidRPr="001742EF">
              <w:rPr>
                <w:rFonts w:hint="eastAsia"/>
                <w:color w:val="000000"/>
                <w:kern w:val="2"/>
                <w:sz w:val="18"/>
                <w:lang w:eastAsia="zh-CN"/>
              </w:rPr>
              <w:t>&lt; 26 Hz</w:t>
            </w:r>
          </w:p>
        </w:tc>
        <w:tc>
          <w:tcPr>
            <w:tcW w:w="791" w:type="pct"/>
            <w:vAlign w:val="center"/>
          </w:tcPr>
          <w:p w14:paraId="489E26BE" w14:textId="77777777" w:rsidR="00686615" w:rsidRPr="001742EF" w:rsidRDefault="00686615" w:rsidP="00686615">
            <w:pPr>
              <w:widowControl w:val="0"/>
              <w:jc w:val="center"/>
              <w:rPr>
                <w:color w:val="000000"/>
                <w:kern w:val="2"/>
                <w:sz w:val="18"/>
                <w:lang w:eastAsia="zh-CN"/>
              </w:rPr>
            </w:pPr>
            <w:r w:rsidRPr="001742EF">
              <w:rPr>
                <w:rFonts w:hint="eastAsia"/>
                <w:color w:val="000000"/>
                <w:kern w:val="2"/>
                <w:sz w:val="18"/>
                <w:lang w:eastAsia="zh-CN"/>
              </w:rPr>
              <w:t>&lt; 25 Hz</w:t>
            </w:r>
          </w:p>
        </w:tc>
        <w:tc>
          <w:tcPr>
            <w:tcW w:w="791" w:type="pct"/>
            <w:vAlign w:val="center"/>
          </w:tcPr>
          <w:p w14:paraId="76412A00" w14:textId="77777777" w:rsidR="00686615" w:rsidRPr="001742EF" w:rsidRDefault="00686615" w:rsidP="00686615">
            <w:pPr>
              <w:widowControl w:val="0"/>
              <w:jc w:val="center"/>
              <w:rPr>
                <w:color w:val="000000"/>
                <w:kern w:val="2"/>
                <w:sz w:val="18"/>
                <w:lang w:eastAsia="zh-CN"/>
              </w:rPr>
            </w:pPr>
            <w:r w:rsidRPr="001742EF">
              <w:rPr>
                <w:rFonts w:hint="eastAsia"/>
                <w:color w:val="000000"/>
                <w:kern w:val="2"/>
                <w:sz w:val="18"/>
                <w:lang w:eastAsia="zh-CN"/>
              </w:rPr>
              <w:t>&lt; 25 Hz</w:t>
            </w:r>
          </w:p>
        </w:tc>
        <w:tc>
          <w:tcPr>
            <w:tcW w:w="790" w:type="pct"/>
            <w:vAlign w:val="center"/>
          </w:tcPr>
          <w:p w14:paraId="3CF5402E" w14:textId="42916A2D" w:rsidR="00686615" w:rsidRPr="001742EF" w:rsidRDefault="001B64B7" w:rsidP="00686615">
            <w:pPr>
              <w:widowControl w:val="0"/>
              <w:jc w:val="center"/>
              <w:rPr>
                <w:color w:val="000000"/>
                <w:kern w:val="2"/>
                <w:sz w:val="18"/>
                <w:lang w:eastAsia="zh-CN"/>
              </w:rPr>
            </w:pPr>
            <w:r w:rsidRPr="001742EF">
              <w:rPr>
                <w:color w:val="000000"/>
                <w:kern w:val="2"/>
                <w:sz w:val="18"/>
                <w:lang w:eastAsia="zh-CN"/>
              </w:rPr>
              <w:t>/</w:t>
            </w:r>
          </w:p>
        </w:tc>
      </w:tr>
      <w:tr w:rsidR="00AF6C95" w:rsidRPr="001742EF" w14:paraId="43848608" w14:textId="77777777" w:rsidTr="008E2022">
        <w:trPr>
          <w:jc w:val="center"/>
        </w:trPr>
        <w:tc>
          <w:tcPr>
            <w:tcW w:w="1837" w:type="pct"/>
            <w:vAlign w:val="center"/>
          </w:tcPr>
          <w:p w14:paraId="7272CA53" w14:textId="77777777" w:rsidR="00AF6C95" w:rsidRPr="001742EF" w:rsidRDefault="00AF6C95" w:rsidP="00AF4CAC">
            <w:pPr>
              <w:widowControl w:val="0"/>
              <w:jc w:val="center"/>
              <w:rPr>
                <w:b/>
                <w:bCs/>
                <w:color w:val="000000"/>
                <w:kern w:val="2"/>
                <w:sz w:val="18"/>
                <w:lang w:eastAsia="zh-CN"/>
              </w:rPr>
            </w:pPr>
            <w:r w:rsidRPr="001742EF">
              <w:rPr>
                <w:rFonts w:hint="eastAsia"/>
                <w:b/>
                <w:bCs/>
                <w:color w:val="000000"/>
                <w:kern w:val="2"/>
                <w:sz w:val="18"/>
                <w:lang w:eastAsia="zh-CN"/>
              </w:rPr>
              <w:t>Latency (95%)</w:t>
            </w:r>
          </w:p>
        </w:tc>
        <w:tc>
          <w:tcPr>
            <w:tcW w:w="791" w:type="pct"/>
            <w:vAlign w:val="center"/>
          </w:tcPr>
          <w:p w14:paraId="38C8CB03" w14:textId="77777777" w:rsidR="00AF6C95" w:rsidRPr="001742EF" w:rsidRDefault="00AF6C95" w:rsidP="00636914">
            <w:pPr>
              <w:widowControl w:val="0"/>
              <w:jc w:val="center"/>
              <w:rPr>
                <w:color w:val="000000"/>
                <w:kern w:val="2"/>
                <w:sz w:val="18"/>
                <w:lang w:eastAsia="zh-CN"/>
              </w:rPr>
            </w:pPr>
            <w:r w:rsidRPr="001742EF">
              <w:rPr>
                <w:rFonts w:hint="eastAsia"/>
                <w:color w:val="000000"/>
                <w:kern w:val="2"/>
                <w:sz w:val="18"/>
                <w:lang w:eastAsia="zh-CN"/>
              </w:rPr>
              <w:t>211 ms</w:t>
            </w:r>
          </w:p>
        </w:tc>
        <w:tc>
          <w:tcPr>
            <w:tcW w:w="791" w:type="pct"/>
            <w:vAlign w:val="center"/>
          </w:tcPr>
          <w:p w14:paraId="0A210B7C" w14:textId="77777777" w:rsidR="00AF6C95" w:rsidRPr="001742EF" w:rsidRDefault="00AF6C95" w:rsidP="000874D9">
            <w:pPr>
              <w:widowControl w:val="0"/>
              <w:jc w:val="center"/>
              <w:rPr>
                <w:color w:val="000000"/>
                <w:kern w:val="2"/>
                <w:sz w:val="18"/>
                <w:lang w:eastAsia="zh-CN"/>
              </w:rPr>
            </w:pPr>
            <w:r w:rsidRPr="001742EF">
              <w:rPr>
                <w:rFonts w:hint="eastAsia"/>
                <w:color w:val="000000"/>
                <w:kern w:val="2"/>
                <w:sz w:val="18"/>
                <w:lang w:eastAsia="zh-CN"/>
              </w:rPr>
              <w:t>25</w:t>
            </w:r>
            <w:r w:rsidR="00D7662A" w:rsidRPr="001742EF">
              <w:rPr>
                <w:rFonts w:hint="eastAsia"/>
                <w:color w:val="000000"/>
                <w:kern w:val="2"/>
                <w:sz w:val="18"/>
                <w:lang w:eastAsia="zh-CN"/>
              </w:rPr>
              <w:t>2</w:t>
            </w:r>
            <w:r w:rsidRPr="001742EF">
              <w:rPr>
                <w:rFonts w:hint="eastAsia"/>
                <w:color w:val="000000"/>
                <w:kern w:val="2"/>
                <w:sz w:val="18"/>
                <w:lang w:eastAsia="zh-CN"/>
              </w:rPr>
              <w:t xml:space="preserve"> ms</w:t>
            </w:r>
          </w:p>
        </w:tc>
        <w:tc>
          <w:tcPr>
            <w:tcW w:w="791" w:type="pct"/>
            <w:vAlign w:val="center"/>
          </w:tcPr>
          <w:p w14:paraId="30C23BE9" w14:textId="77777777" w:rsidR="00AF6C95" w:rsidRPr="001742EF" w:rsidRDefault="00AF6C95" w:rsidP="00636914">
            <w:pPr>
              <w:widowControl w:val="0"/>
              <w:jc w:val="center"/>
              <w:rPr>
                <w:color w:val="000000"/>
                <w:kern w:val="2"/>
                <w:sz w:val="18"/>
                <w:lang w:eastAsia="zh-CN"/>
              </w:rPr>
            </w:pPr>
            <w:r w:rsidRPr="001742EF">
              <w:rPr>
                <w:rFonts w:hint="eastAsia"/>
                <w:color w:val="000000"/>
                <w:kern w:val="2"/>
                <w:sz w:val="18"/>
                <w:lang w:eastAsia="zh-CN"/>
              </w:rPr>
              <w:t>2</w:t>
            </w:r>
            <w:r w:rsidR="00EB4521" w:rsidRPr="001742EF">
              <w:rPr>
                <w:rFonts w:hint="eastAsia"/>
                <w:color w:val="000000"/>
                <w:kern w:val="2"/>
                <w:sz w:val="18"/>
                <w:lang w:eastAsia="zh-CN"/>
              </w:rPr>
              <w:t>79</w:t>
            </w:r>
            <w:r w:rsidRPr="001742EF">
              <w:rPr>
                <w:rFonts w:hint="eastAsia"/>
                <w:color w:val="000000"/>
                <w:kern w:val="2"/>
                <w:sz w:val="18"/>
                <w:lang w:eastAsia="zh-CN"/>
              </w:rPr>
              <w:t xml:space="preserve"> ms</w:t>
            </w:r>
          </w:p>
        </w:tc>
        <w:tc>
          <w:tcPr>
            <w:tcW w:w="790" w:type="pct"/>
          </w:tcPr>
          <w:p w14:paraId="26812566" w14:textId="26B8B238" w:rsidR="00AF6C95" w:rsidRPr="001742EF" w:rsidRDefault="00A92F30" w:rsidP="00636914">
            <w:pPr>
              <w:widowControl w:val="0"/>
              <w:jc w:val="center"/>
              <w:rPr>
                <w:color w:val="000000"/>
                <w:kern w:val="2"/>
                <w:sz w:val="18"/>
                <w:lang w:eastAsia="zh-CN"/>
              </w:rPr>
            </w:pPr>
            <w:r w:rsidRPr="001742EF">
              <w:rPr>
                <w:color w:val="000000"/>
                <w:kern w:val="2"/>
                <w:sz w:val="18"/>
                <w:lang w:eastAsia="zh-CN"/>
              </w:rPr>
              <w:t>71</w:t>
            </w:r>
            <w:r w:rsidR="00EB4521" w:rsidRPr="001742EF">
              <w:rPr>
                <w:rFonts w:hint="eastAsia"/>
                <w:color w:val="000000"/>
                <w:kern w:val="2"/>
                <w:sz w:val="18"/>
                <w:lang w:eastAsia="zh-CN"/>
              </w:rPr>
              <w:t xml:space="preserve"> ms</w:t>
            </w:r>
          </w:p>
        </w:tc>
      </w:tr>
    </w:tbl>
    <w:p w14:paraId="4929B0A9" w14:textId="77777777" w:rsidR="00BE7088" w:rsidRPr="001742EF" w:rsidRDefault="00BE7088" w:rsidP="00BE7088">
      <w:pPr>
        <w:rPr>
          <w:kern w:val="2"/>
          <w:lang w:eastAsia="zh-CN"/>
        </w:rPr>
      </w:pPr>
    </w:p>
    <w:p w14:paraId="389B61DD" w14:textId="179B5EE1" w:rsidR="004033B9" w:rsidRPr="001742EF" w:rsidRDefault="004033B9" w:rsidP="004033B9">
      <w:pPr>
        <w:pStyle w:val="Caption"/>
        <w:rPr>
          <w:kern w:val="2"/>
        </w:rPr>
      </w:pPr>
      <w:bookmarkStart w:id="29" w:name="_Ref505972116"/>
      <w:r w:rsidRPr="001742EF">
        <w:t xml:space="preserve">Table </w:t>
      </w:r>
      <w:r w:rsidR="00114576" w:rsidRPr="001742EF">
        <w:t>7</w:t>
      </w:r>
      <w:bookmarkEnd w:id="29"/>
      <w:r w:rsidRPr="001742EF">
        <w:t xml:space="preserve"> </w:t>
      </w:r>
      <w:r w:rsidRPr="001742EF">
        <w:rPr>
          <w:rFonts w:hint="eastAsia"/>
        </w:rPr>
        <w:t>MCL 164dB, Standalone operation mode</w:t>
      </w:r>
      <w:r w:rsidRPr="001742EF">
        <w:t>, with Tx diversity (X=1)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472"/>
        <w:gridCol w:w="1472"/>
        <w:gridCol w:w="1472"/>
        <w:gridCol w:w="1471"/>
      </w:tblGrid>
      <w:tr w:rsidR="004033B9" w:rsidRPr="001742EF" w14:paraId="3371BB77" w14:textId="77777777" w:rsidTr="00BC71CC">
        <w:trPr>
          <w:jc w:val="center"/>
        </w:trPr>
        <w:tc>
          <w:tcPr>
            <w:tcW w:w="1837" w:type="pct"/>
            <w:vMerge w:val="restart"/>
            <w:shd w:val="clear" w:color="auto" w:fill="D9D9D9"/>
            <w:vAlign w:val="center"/>
          </w:tcPr>
          <w:p w14:paraId="3C062C95" w14:textId="77777777" w:rsidR="004033B9" w:rsidRPr="001742EF" w:rsidRDefault="004033B9" w:rsidP="00717FF1">
            <w:pPr>
              <w:widowControl w:val="0"/>
              <w:jc w:val="center"/>
              <w:rPr>
                <w:b/>
                <w:bCs/>
                <w:kern w:val="2"/>
                <w:lang w:eastAsia="zh-CN"/>
              </w:rPr>
            </w:pPr>
            <w:r w:rsidRPr="001742EF">
              <w:rPr>
                <w:b/>
                <w:bCs/>
                <w:kern w:val="2"/>
                <w:lang w:eastAsia="zh-CN"/>
              </w:rPr>
              <w:t>D</w:t>
            </w:r>
            <w:r w:rsidRPr="001742EF">
              <w:rPr>
                <w:rFonts w:hint="eastAsia"/>
                <w:b/>
                <w:bCs/>
                <w:kern w:val="2"/>
                <w:lang w:eastAsia="zh-CN"/>
              </w:rPr>
              <w:t>imension/Scenarios</w:t>
            </w:r>
          </w:p>
        </w:tc>
        <w:tc>
          <w:tcPr>
            <w:tcW w:w="3163" w:type="pct"/>
            <w:gridSpan w:val="4"/>
            <w:shd w:val="clear" w:color="auto" w:fill="D9D9D9"/>
          </w:tcPr>
          <w:p w14:paraId="53E92D0A" w14:textId="77777777" w:rsidR="004033B9" w:rsidRPr="001742EF" w:rsidRDefault="004033B9" w:rsidP="00717FF1">
            <w:pPr>
              <w:widowControl w:val="0"/>
              <w:jc w:val="center"/>
              <w:rPr>
                <w:b/>
                <w:bCs/>
                <w:kern w:val="2"/>
                <w:lang w:eastAsia="zh-CN"/>
              </w:rPr>
            </w:pPr>
            <w:r w:rsidRPr="001742EF">
              <w:rPr>
                <w:rFonts w:hint="eastAsia"/>
                <w:b/>
                <w:bCs/>
                <w:kern w:val="2"/>
                <w:lang w:eastAsia="zh-CN"/>
              </w:rPr>
              <w:t>Scenarios</w:t>
            </w:r>
          </w:p>
        </w:tc>
      </w:tr>
      <w:tr w:rsidR="004033B9" w:rsidRPr="001742EF" w14:paraId="6989B877" w14:textId="77777777" w:rsidTr="00BC71CC">
        <w:trPr>
          <w:jc w:val="center"/>
        </w:trPr>
        <w:tc>
          <w:tcPr>
            <w:tcW w:w="1837" w:type="pct"/>
            <w:vMerge/>
            <w:vAlign w:val="center"/>
          </w:tcPr>
          <w:p w14:paraId="2D318E1C" w14:textId="77777777" w:rsidR="004033B9" w:rsidRPr="001742EF" w:rsidRDefault="004033B9" w:rsidP="00717FF1">
            <w:pPr>
              <w:widowControl w:val="0"/>
              <w:jc w:val="center"/>
              <w:rPr>
                <w:b/>
                <w:bCs/>
                <w:color w:val="000000"/>
                <w:kern w:val="2"/>
                <w:sz w:val="18"/>
                <w:lang w:eastAsia="zh-CN"/>
              </w:rPr>
            </w:pPr>
          </w:p>
        </w:tc>
        <w:tc>
          <w:tcPr>
            <w:tcW w:w="791" w:type="pct"/>
          </w:tcPr>
          <w:p w14:paraId="6125A5C1" w14:textId="77777777" w:rsidR="004033B9" w:rsidRPr="001742EF" w:rsidRDefault="004033B9" w:rsidP="00717FF1">
            <w:pPr>
              <w:widowControl w:val="0"/>
              <w:jc w:val="center"/>
              <w:rPr>
                <w:b/>
                <w:color w:val="000000"/>
                <w:kern w:val="2"/>
                <w:sz w:val="18"/>
                <w:lang w:eastAsia="zh-CN"/>
              </w:rPr>
            </w:pPr>
            <w:r w:rsidRPr="001742EF">
              <w:rPr>
                <w:rFonts w:ascii="Calibri" w:hAnsi="Calibri" w:cs="Calibri"/>
                <w:b/>
                <w:bCs/>
                <w:color w:val="000000"/>
                <w:kern w:val="24"/>
                <w:lang w:eastAsia="zh-CN"/>
              </w:rPr>
              <w:t>A</w:t>
            </w:r>
            <w:r w:rsidRPr="001742EF">
              <w:rPr>
                <w:rFonts w:ascii="Calibri" w:hAnsi="Calibri" w:cs="Calibri" w:hint="eastAsia"/>
                <w:b/>
                <w:bCs/>
                <w:color w:val="000000"/>
                <w:kern w:val="24"/>
                <w:lang w:eastAsia="zh-CN"/>
              </w:rPr>
              <w:t xml:space="preserve"> (</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1" w:type="pct"/>
          </w:tcPr>
          <w:p w14:paraId="7C54D84B" w14:textId="77777777" w:rsidR="004033B9" w:rsidRPr="001742EF" w:rsidRDefault="004033B9" w:rsidP="00717FF1">
            <w:pPr>
              <w:widowControl w:val="0"/>
              <w:jc w:val="center"/>
              <w:rPr>
                <w:b/>
                <w:color w:val="000000"/>
                <w:kern w:val="2"/>
                <w:sz w:val="18"/>
                <w:lang w:eastAsia="zh-CN"/>
              </w:rPr>
            </w:pPr>
            <w:r w:rsidRPr="001742EF">
              <w:rPr>
                <w:rFonts w:ascii="Calibri" w:hAnsi="Calibri" w:cs="Calibri"/>
                <w:b/>
                <w:bCs/>
                <w:color w:val="000000"/>
                <w:kern w:val="24"/>
                <w:lang w:eastAsia="zh-CN"/>
              </w:rPr>
              <w:t>B</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1" w:type="pct"/>
          </w:tcPr>
          <w:p w14:paraId="5DFAA6C3" w14:textId="77777777" w:rsidR="004033B9" w:rsidRPr="001742EF" w:rsidRDefault="004033B9" w:rsidP="00717FF1">
            <w:pPr>
              <w:widowControl w:val="0"/>
              <w:jc w:val="center"/>
              <w:rPr>
                <w:b/>
                <w:color w:val="000000"/>
                <w:kern w:val="2"/>
                <w:sz w:val="18"/>
                <w:lang w:eastAsia="zh-CN"/>
              </w:rPr>
            </w:pPr>
            <w:r w:rsidRPr="001742EF">
              <w:rPr>
                <w:rFonts w:ascii="Calibri" w:hAnsi="Calibri" w:cs="Calibri"/>
                <w:b/>
                <w:bCs/>
                <w:color w:val="000000"/>
                <w:kern w:val="24"/>
                <w:lang w:eastAsia="zh-CN"/>
              </w:rPr>
              <w:t>C</w:t>
            </w:r>
            <w:r w:rsidRPr="001742EF">
              <w:rPr>
                <w:rFonts w:ascii="Calibri" w:eastAsia="Times New Roman" w:hAnsi="Calibri" w:cs="Calibri"/>
                <w:b/>
                <w:bCs/>
                <w:color w:val="000000"/>
                <w:kern w:val="24"/>
                <w:lang w:eastAsia="zh-CN"/>
              </w:rPr>
              <w:t xml:space="preserve"> </w:t>
            </w:r>
            <w:r w:rsidRPr="001742EF">
              <w:rPr>
                <w:rFonts w:ascii="Calibri" w:hAnsi="Calibri" w:cs="Calibri" w:hint="eastAsia"/>
                <w:b/>
                <w:bCs/>
                <w:color w:val="000000"/>
                <w:kern w:val="24"/>
                <w:lang w:eastAsia="zh-CN"/>
              </w:rPr>
              <w:t>(</w:t>
            </w:r>
            <w:r w:rsidRPr="001742EF">
              <w:rPr>
                <w:rFonts w:ascii="Calibri" w:hAnsi="Calibri" w:cs="Calibri"/>
                <w:b/>
                <w:bCs/>
                <w:color w:val="000000"/>
                <w:kern w:val="24"/>
                <w:lang w:eastAsia="zh-CN"/>
              </w:rPr>
              <w:t>w/o</w:t>
            </w:r>
            <w:r w:rsidRPr="001742EF">
              <w:rPr>
                <w:rFonts w:ascii="Calibri" w:hAnsi="Calibri" w:cs="Calibri" w:hint="eastAsia"/>
                <w:b/>
                <w:bCs/>
                <w:color w:val="000000"/>
                <w:kern w:val="24"/>
                <w:lang w:eastAsia="zh-CN"/>
              </w:rPr>
              <w:t xml:space="preserve"> prior SYNC)</w:t>
            </w:r>
          </w:p>
        </w:tc>
        <w:tc>
          <w:tcPr>
            <w:tcW w:w="790" w:type="pct"/>
          </w:tcPr>
          <w:p w14:paraId="73DC67DF" w14:textId="77777777" w:rsidR="004033B9" w:rsidRPr="001742EF" w:rsidRDefault="004033B9" w:rsidP="00717FF1">
            <w:pPr>
              <w:widowControl w:val="0"/>
              <w:jc w:val="center"/>
              <w:rPr>
                <w:b/>
                <w:color w:val="000000"/>
                <w:kern w:val="2"/>
                <w:sz w:val="18"/>
                <w:lang w:eastAsia="zh-CN"/>
              </w:rPr>
            </w:pPr>
            <w:r w:rsidRPr="001742EF">
              <w:rPr>
                <w:rFonts w:ascii="Calibri" w:hAnsi="Calibri" w:cs="Calibri" w:hint="eastAsia"/>
                <w:b/>
                <w:bCs/>
                <w:color w:val="000000"/>
                <w:kern w:val="24"/>
                <w:lang w:eastAsia="zh-CN"/>
              </w:rPr>
              <w:t>A/B/C (</w:t>
            </w:r>
            <w:r w:rsidRPr="001742EF">
              <w:rPr>
                <w:rFonts w:ascii="Calibri" w:hAnsi="Calibri" w:cs="Calibri"/>
                <w:b/>
                <w:bCs/>
                <w:color w:val="000000"/>
                <w:kern w:val="24"/>
                <w:lang w:eastAsia="zh-CN"/>
              </w:rPr>
              <w:t>W</w:t>
            </w:r>
            <w:r w:rsidRPr="001742EF">
              <w:rPr>
                <w:rFonts w:ascii="Calibri" w:hAnsi="Calibri" w:cs="Calibri" w:hint="eastAsia"/>
                <w:b/>
                <w:bCs/>
                <w:color w:val="000000"/>
                <w:kern w:val="24"/>
                <w:lang w:eastAsia="zh-CN"/>
              </w:rPr>
              <w:t>ith prior SYNC)</w:t>
            </w:r>
          </w:p>
        </w:tc>
      </w:tr>
      <w:tr w:rsidR="00E912B2" w:rsidRPr="001742EF" w14:paraId="48872C1C" w14:textId="77777777" w:rsidTr="00717FF1">
        <w:trPr>
          <w:jc w:val="center"/>
        </w:trPr>
        <w:tc>
          <w:tcPr>
            <w:tcW w:w="1837" w:type="pct"/>
            <w:vAlign w:val="center"/>
          </w:tcPr>
          <w:p w14:paraId="6376A125" w14:textId="77777777" w:rsidR="00E912B2" w:rsidRPr="001742EF" w:rsidRDefault="00E912B2" w:rsidP="00E912B2">
            <w:pPr>
              <w:widowControl w:val="0"/>
              <w:jc w:val="center"/>
              <w:rPr>
                <w:b/>
                <w:bCs/>
                <w:kern w:val="2"/>
                <w:sz w:val="18"/>
                <w:lang w:eastAsia="zh-CN"/>
              </w:rPr>
            </w:pPr>
            <w:r w:rsidRPr="001742EF">
              <w:rPr>
                <w:rFonts w:hint="eastAsia"/>
                <w:b/>
                <w:bCs/>
                <w:kern w:val="2"/>
                <w:sz w:val="18"/>
                <w:lang w:eastAsia="zh-CN"/>
              </w:rPr>
              <w:t>False alarm rate</w:t>
            </w:r>
          </w:p>
        </w:tc>
        <w:tc>
          <w:tcPr>
            <w:tcW w:w="791" w:type="pct"/>
          </w:tcPr>
          <w:p w14:paraId="5910E234" w14:textId="07EAB0BE" w:rsidR="00E912B2" w:rsidRPr="001742EF" w:rsidRDefault="00E912B2" w:rsidP="00E912B2">
            <w:pPr>
              <w:widowControl w:val="0"/>
              <w:jc w:val="center"/>
              <w:rPr>
                <w:color w:val="000000"/>
                <w:kern w:val="2"/>
                <w:sz w:val="18"/>
                <w:lang w:eastAsia="zh-CN"/>
              </w:rPr>
            </w:pPr>
            <w:r w:rsidRPr="001742EF">
              <w:rPr>
                <w:rFonts w:hint="eastAsia"/>
                <w:color w:val="000000"/>
                <w:kern w:val="2"/>
                <w:sz w:val="18"/>
                <w:lang w:eastAsia="zh-CN"/>
              </w:rPr>
              <w:t>1.00%</w:t>
            </w:r>
          </w:p>
        </w:tc>
        <w:tc>
          <w:tcPr>
            <w:tcW w:w="791" w:type="pct"/>
            <w:vAlign w:val="center"/>
          </w:tcPr>
          <w:p w14:paraId="77C2D5F4" w14:textId="06E2FF3E" w:rsidR="00E912B2" w:rsidRPr="001742EF" w:rsidRDefault="00E912B2" w:rsidP="00E912B2">
            <w:pPr>
              <w:widowControl w:val="0"/>
              <w:jc w:val="center"/>
              <w:rPr>
                <w:color w:val="000000"/>
                <w:kern w:val="2"/>
                <w:sz w:val="18"/>
                <w:lang w:eastAsia="zh-CN"/>
              </w:rPr>
            </w:pPr>
            <w:r w:rsidRPr="001742EF">
              <w:rPr>
                <w:rFonts w:hint="eastAsia"/>
                <w:color w:val="000000"/>
                <w:kern w:val="2"/>
                <w:sz w:val="18"/>
              </w:rPr>
              <w:t>1.</w:t>
            </w:r>
            <w:r w:rsidRPr="001742EF">
              <w:rPr>
                <w:color w:val="000000"/>
                <w:kern w:val="2"/>
                <w:sz w:val="18"/>
              </w:rPr>
              <w:t>00</w:t>
            </w:r>
            <w:r w:rsidRPr="001742EF">
              <w:rPr>
                <w:rFonts w:hint="eastAsia"/>
                <w:color w:val="000000"/>
                <w:kern w:val="2"/>
                <w:sz w:val="18"/>
              </w:rPr>
              <w:t>%</w:t>
            </w:r>
          </w:p>
        </w:tc>
        <w:tc>
          <w:tcPr>
            <w:tcW w:w="791" w:type="pct"/>
            <w:vAlign w:val="center"/>
          </w:tcPr>
          <w:p w14:paraId="0896F585" w14:textId="3D60891D" w:rsidR="00E912B2" w:rsidRPr="001742EF" w:rsidRDefault="00E912B2" w:rsidP="00E912B2">
            <w:pPr>
              <w:widowControl w:val="0"/>
              <w:jc w:val="center"/>
              <w:rPr>
                <w:color w:val="000000"/>
                <w:kern w:val="2"/>
                <w:sz w:val="18"/>
                <w:lang w:eastAsia="zh-CN"/>
              </w:rPr>
            </w:pPr>
            <w:r w:rsidRPr="001742EF">
              <w:rPr>
                <w:rFonts w:hint="eastAsia"/>
                <w:color w:val="000000"/>
                <w:kern w:val="2"/>
                <w:sz w:val="18"/>
              </w:rPr>
              <w:t>1.</w:t>
            </w:r>
            <w:r w:rsidRPr="001742EF">
              <w:rPr>
                <w:color w:val="000000"/>
                <w:kern w:val="2"/>
                <w:sz w:val="18"/>
              </w:rPr>
              <w:t>00</w:t>
            </w:r>
            <w:r w:rsidRPr="001742EF">
              <w:rPr>
                <w:rFonts w:hint="eastAsia"/>
                <w:color w:val="000000"/>
                <w:kern w:val="2"/>
                <w:sz w:val="18"/>
              </w:rPr>
              <w:t>%</w:t>
            </w:r>
          </w:p>
        </w:tc>
        <w:tc>
          <w:tcPr>
            <w:tcW w:w="790" w:type="pct"/>
            <w:vAlign w:val="center"/>
          </w:tcPr>
          <w:p w14:paraId="225596CE" w14:textId="3A4B1010" w:rsidR="00E912B2" w:rsidRPr="001742EF" w:rsidRDefault="00E912B2" w:rsidP="00E912B2">
            <w:pPr>
              <w:widowControl w:val="0"/>
              <w:jc w:val="center"/>
              <w:rPr>
                <w:color w:val="000000"/>
                <w:kern w:val="2"/>
                <w:sz w:val="18"/>
                <w:lang w:eastAsia="zh-CN"/>
              </w:rPr>
            </w:pPr>
            <w:r w:rsidRPr="001742EF">
              <w:rPr>
                <w:rFonts w:hint="eastAsia"/>
                <w:color w:val="000000"/>
                <w:kern w:val="2"/>
                <w:sz w:val="18"/>
              </w:rPr>
              <w:t>1.</w:t>
            </w:r>
            <w:r w:rsidRPr="001742EF">
              <w:rPr>
                <w:color w:val="000000"/>
                <w:kern w:val="2"/>
                <w:sz w:val="18"/>
              </w:rPr>
              <w:t>00</w:t>
            </w:r>
            <w:r w:rsidRPr="001742EF">
              <w:rPr>
                <w:rFonts w:hint="eastAsia"/>
                <w:color w:val="000000"/>
                <w:kern w:val="2"/>
                <w:sz w:val="18"/>
              </w:rPr>
              <w:t>%</w:t>
            </w:r>
          </w:p>
        </w:tc>
      </w:tr>
      <w:tr w:rsidR="00E912B2" w:rsidRPr="001742EF" w14:paraId="16E71970" w14:textId="77777777" w:rsidTr="00717FF1">
        <w:trPr>
          <w:jc w:val="center"/>
        </w:trPr>
        <w:tc>
          <w:tcPr>
            <w:tcW w:w="1837" w:type="pct"/>
            <w:vAlign w:val="center"/>
          </w:tcPr>
          <w:p w14:paraId="04B40EC2" w14:textId="0E2FBE91" w:rsidR="00E912B2" w:rsidRPr="001742EF" w:rsidRDefault="00E912B2" w:rsidP="00E912B2">
            <w:pPr>
              <w:widowControl w:val="0"/>
              <w:jc w:val="center"/>
              <w:rPr>
                <w:b/>
                <w:bCs/>
                <w:color w:val="000000"/>
                <w:kern w:val="2"/>
                <w:sz w:val="18"/>
                <w:lang w:eastAsia="zh-CN"/>
              </w:rPr>
            </w:pPr>
            <w:r w:rsidRPr="001742EF">
              <w:rPr>
                <w:rFonts w:hint="eastAsia"/>
                <w:b/>
                <w:bCs/>
                <w:color w:val="000000"/>
                <w:kern w:val="2"/>
                <w:sz w:val="18"/>
                <w:lang w:eastAsia="zh-CN"/>
              </w:rPr>
              <w:t>Miss</w:t>
            </w:r>
            <w:r w:rsidR="00E27991" w:rsidRPr="001742EF">
              <w:rPr>
                <w:b/>
                <w:bCs/>
                <w:color w:val="000000"/>
                <w:kern w:val="2"/>
                <w:sz w:val="18"/>
                <w:lang w:eastAsia="zh-CN"/>
              </w:rPr>
              <w:t>ed</w:t>
            </w:r>
            <w:r w:rsidRPr="001742EF">
              <w:rPr>
                <w:rFonts w:hint="eastAsia"/>
                <w:b/>
                <w:bCs/>
                <w:color w:val="000000"/>
                <w:kern w:val="2"/>
                <w:sz w:val="18"/>
                <w:lang w:eastAsia="zh-CN"/>
              </w:rPr>
              <w:t xml:space="preserve"> detection rate</w:t>
            </w:r>
          </w:p>
        </w:tc>
        <w:tc>
          <w:tcPr>
            <w:tcW w:w="791" w:type="pct"/>
            <w:vAlign w:val="center"/>
          </w:tcPr>
          <w:p w14:paraId="0AA6E120" w14:textId="518B1C33" w:rsidR="00E912B2" w:rsidRPr="001742EF" w:rsidRDefault="00E912B2" w:rsidP="00E912B2">
            <w:pPr>
              <w:widowControl w:val="0"/>
              <w:jc w:val="center"/>
              <w:rPr>
                <w:color w:val="000000"/>
                <w:kern w:val="2"/>
                <w:sz w:val="18"/>
                <w:lang w:eastAsia="zh-CN"/>
              </w:rPr>
            </w:pPr>
            <w:r w:rsidRPr="001742EF">
              <w:rPr>
                <w:rFonts w:hint="eastAsia"/>
                <w:color w:val="000000"/>
                <w:kern w:val="2"/>
                <w:sz w:val="18"/>
                <w:lang w:eastAsia="zh-CN"/>
              </w:rPr>
              <w:t>0.</w:t>
            </w:r>
            <w:r w:rsidRPr="001742EF">
              <w:rPr>
                <w:color w:val="000000"/>
                <w:kern w:val="2"/>
                <w:sz w:val="18"/>
                <w:lang w:eastAsia="zh-CN"/>
              </w:rPr>
              <w:t>0</w:t>
            </w:r>
            <w:r w:rsidRPr="001742EF">
              <w:rPr>
                <w:rFonts w:hint="eastAsia"/>
                <w:color w:val="000000"/>
                <w:kern w:val="2"/>
                <w:sz w:val="18"/>
                <w:lang w:eastAsia="zh-CN"/>
              </w:rPr>
              <w:t>0%</w:t>
            </w:r>
          </w:p>
        </w:tc>
        <w:tc>
          <w:tcPr>
            <w:tcW w:w="791" w:type="pct"/>
            <w:vAlign w:val="center"/>
          </w:tcPr>
          <w:p w14:paraId="3F174864" w14:textId="4D669370" w:rsidR="00E912B2" w:rsidRPr="001742EF" w:rsidRDefault="00E912B2" w:rsidP="00E912B2">
            <w:pPr>
              <w:widowControl w:val="0"/>
              <w:jc w:val="center"/>
              <w:rPr>
                <w:color w:val="000000"/>
                <w:kern w:val="2"/>
                <w:sz w:val="18"/>
                <w:lang w:eastAsia="zh-CN"/>
              </w:rPr>
            </w:pPr>
            <w:r w:rsidRPr="001742EF">
              <w:rPr>
                <w:rFonts w:hint="eastAsia"/>
                <w:color w:val="000000"/>
                <w:kern w:val="2"/>
                <w:sz w:val="18"/>
              </w:rPr>
              <w:t>0.</w:t>
            </w:r>
            <w:r w:rsidRPr="001742EF">
              <w:rPr>
                <w:color w:val="000000"/>
                <w:kern w:val="2"/>
                <w:sz w:val="18"/>
              </w:rPr>
              <w:t>0</w:t>
            </w:r>
            <w:r w:rsidRPr="001742EF">
              <w:rPr>
                <w:rFonts w:hint="eastAsia"/>
                <w:color w:val="000000"/>
                <w:kern w:val="2"/>
                <w:sz w:val="18"/>
              </w:rPr>
              <w:t>0%</w:t>
            </w:r>
          </w:p>
        </w:tc>
        <w:tc>
          <w:tcPr>
            <w:tcW w:w="791" w:type="pct"/>
            <w:vAlign w:val="center"/>
          </w:tcPr>
          <w:p w14:paraId="7B40EDE8" w14:textId="3B790084" w:rsidR="00E912B2" w:rsidRPr="001742EF" w:rsidRDefault="00E912B2" w:rsidP="00E912B2">
            <w:pPr>
              <w:widowControl w:val="0"/>
              <w:jc w:val="center"/>
              <w:rPr>
                <w:color w:val="000000"/>
                <w:kern w:val="2"/>
                <w:sz w:val="18"/>
                <w:lang w:eastAsia="zh-CN"/>
              </w:rPr>
            </w:pPr>
            <w:r w:rsidRPr="001742EF">
              <w:rPr>
                <w:rFonts w:hint="eastAsia"/>
                <w:color w:val="000000"/>
                <w:kern w:val="2"/>
                <w:sz w:val="18"/>
              </w:rPr>
              <w:t>0.</w:t>
            </w:r>
            <w:r w:rsidRPr="001742EF">
              <w:rPr>
                <w:color w:val="000000"/>
                <w:kern w:val="2"/>
                <w:sz w:val="18"/>
              </w:rPr>
              <w:t>0</w:t>
            </w:r>
            <w:r w:rsidRPr="001742EF">
              <w:rPr>
                <w:rFonts w:hint="eastAsia"/>
                <w:color w:val="000000"/>
                <w:kern w:val="2"/>
                <w:sz w:val="18"/>
              </w:rPr>
              <w:t>0%</w:t>
            </w:r>
          </w:p>
        </w:tc>
        <w:tc>
          <w:tcPr>
            <w:tcW w:w="790" w:type="pct"/>
            <w:vAlign w:val="center"/>
          </w:tcPr>
          <w:p w14:paraId="04F3C55C" w14:textId="6CB40263" w:rsidR="00E912B2" w:rsidRPr="001742EF" w:rsidRDefault="00E912B2" w:rsidP="00E912B2">
            <w:pPr>
              <w:widowControl w:val="0"/>
              <w:jc w:val="center"/>
              <w:rPr>
                <w:color w:val="000000"/>
                <w:kern w:val="2"/>
                <w:sz w:val="18"/>
                <w:lang w:eastAsia="zh-CN"/>
              </w:rPr>
            </w:pPr>
            <w:r w:rsidRPr="001742EF">
              <w:rPr>
                <w:rFonts w:hint="eastAsia"/>
                <w:color w:val="000000"/>
                <w:kern w:val="2"/>
                <w:sz w:val="18"/>
              </w:rPr>
              <w:t>0.</w:t>
            </w:r>
            <w:r w:rsidRPr="001742EF">
              <w:rPr>
                <w:color w:val="000000"/>
                <w:kern w:val="2"/>
                <w:sz w:val="18"/>
              </w:rPr>
              <w:t>0</w:t>
            </w:r>
            <w:r w:rsidRPr="001742EF">
              <w:rPr>
                <w:rFonts w:hint="eastAsia"/>
                <w:color w:val="000000"/>
                <w:kern w:val="2"/>
                <w:sz w:val="18"/>
              </w:rPr>
              <w:t>0%</w:t>
            </w:r>
          </w:p>
        </w:tc>
      </w:tr>
      <w:tr w:rsidR="00E912B2" w:rsidRPr="001742EF" w14:paraId="2EA7DB7F" w14:textId="77777777" w:rsidTr="00717FF1">
        <w:trPr>
          <w:jc w:val="center"/>
        </w:trPr>
        <w:tc>
          <w:tcPr>
            <w:tcW w:w="1837" w:type="pct"/>
            <w:vAlign w:val="center"/>
          </w:tcPr>
          <w:p w14:paraId="3AC7AE50" w14:textId="77777777" w:rsidR="00E912B2" w:rsidRPr="001742EF" w:rsidRDefault="00E912B2" w:rsidP="00E912B2">
            <w:pPr>
              <w:widowControl w:val="0"/>
              <w:jc w:val="center"/>
              <w:rPr>
                <w:b/>
                <w:bCs/>
                <w:color w:val="000000"/>
                <w:kern w:val="2"/>
                <w:sz w:val="18"/>
                <w:lang w:eastAsia="zh-CN"/>
              </w:rPr>
            </w:pPr>
            <w:r w:rsidRPr="001742EF">
              <w:rPr>
                <w:rFonts w:hint="eastAsia"/>
                <w:b/>
                <w:bCs/>
                <w:color w:val="000000"/>
                <w:kern w:val="2"/>
                <w:sz w:val="18"/>
                <w:lang w:eastAsia="zh-CN"/>
              </w:rPr>
              <w:t>Time estimation error (95%)</w:t>
            </w:r>
          </w:p>
        </w:tc>
        <w:tc>
          <w:tcPr>
            <w:tcW w:w="791" w:type="pct"/>
            <w:vAlign w:val="center"/>
          </w:tcPr>
          <w:p w14:paraId="1976F7A0" w14:textId="60C5ACB0" w:rsidR="00E912B2" w:rsidRPr="001742EF" w:rsidRDefault="00E912B2" w:rsidP="00E912B2">
            <w:pPr>
              <w:widowControl w:val="0"/>
              <w:jc w:val="center"/>
              <w:rPr>
                <w:color w:val="000000"/>
                <w:kern w:val="2"/>
                <w:sz w:val="18"/>
                <w:lang w:eastAsia="zh-CN"/>
              </w:rPr>
            </w:pPr>
            <w:r w:rsidRPr="001742EF">
              <w:rPr>
                <w:rFonts w:hint="eastAsia"/>
                <w:color w:val="000000"/>
                <w:kern w:val="2"/>
                <w:sz w:val="18"/>
                <w:lang w:eastAsia="zh-CN"/>
              </w:rPr>
              <w:t xml:space="preserve">&lt; </w:t>
            </w:r>
            <w:r w:rsidRPr="001742EF">
              <w:rPr>
                <w:color w:val="000000"/>
                <w:kern w:val="2"/>
                <w:sz w:val="18"/>
                <w:lang w:eastAsia="zh-CN"/>
              </w:rPr>
              <w:t>1.56</w:t>
            </w:r>
            <w:r w:rsidRPr="001742EF">
              <w:rPr>
                <w:rFonts w:hint="eastAsia"/>
                <w:color w:val="000000"/>
                <w:kern w:val="2"/>
                <w:sz w:val="18"/>
                <w:lang w:eastAsia="zh-CN"/>
              </w:rPr>
              <w:t xml:space="preserve"> us </w:t>
            </w:r>
          </w:p>
        </w:tc>
        <w:tc>
          <w:tcPr>
            <w:tcW w:w="791" w:type="pct"/>
            <w:vAlign w:val="center"/>
          </w:tcPr>
          <w:p w14:paraId="04067053" w14:textId="73330614" w:rsidR="00E912B2" w:rsidRPr="001742EF" w:rsidRDefault="00E912B2" w:rsidP="00E912B2">
            <w:pPr>
              <w:widowControl w:val="0"/>
              <w:jc w:val="center"/>
              <w:rPr>
                <w:color w:val="000000"/>
                <w:kern w:val="2"/>
                <w:sz w:val="18"/>
                <w:lang w:eastAsia="zh-CN"/>
              </w:rPr>
            </w:pPr>
            <w:r w:rsidRPr="001742EF">
              <w:rPr>
                <w:color w:val="000000"/>
                <w:kern w:val="2"/>
                <w:sz w:val="18"/>
              </w:rPr>
              <w:t>&lt; 1.56 us</w:t>
            </w:r>
          </w:p>
        </w:tc>
        <w:tc>
          <w:tcPr>
            <w:tcW w:w="791" w:type="pct"/>
            <w:vAlign w:val="center"/>
          </w:tcPr>
          <w:p w14:paraId="060FC04D" w14:textId="2C159FC5" w:rsidR="00E912B2" w:rsidRPr="001742EF" w:rsidRDefault="00E912B2" w:rsidP="00E912B2">
            <w:pPr>
              <w:widowControl w:val="0"/>
              <w:jc w:val="center"/>
              <w:rPr>
                <w:color w:val="000000"/>
                <w:kern w:val="2"/>
                <w:sz w:val="18"/>
                <w:lang w:eastAsia="zh-CN"/>
              </w:rPr>
            </w:pPr>
            <w:r w:rsidRPr="001742EF">
              <w:rPr>
                <w:color w:val="000000"/>
                <w:kern w:val="2"/>
                <w:sz w:val="18"/>
              </w:rPr>
              <w:t>&lt; 1.56 us</w:t>
            </w:r>
          </w:p>
        </w:tc>
        <w:tc>
          <w:tcPr>
            <w:tcW w:w="790" w:type="pct"/>
            <w:vAlign w:val="center"/>
          </w:tcPr>
          <w:p w14:paraId="2550FA87" w14:textId="2AB2428A" w:rsidR="00E912B2" w:rsidRPr="001742EF" w:rsidRDefault="001B64B7" w:rsidP="00E912B2">
            <w:pPr>
              <w:widowControl w:val="0"/>
              <w:jc w:val="center"/>
              <w:rPr>
                <w:color w:val="000000"/>
                <w:kern w:val="2"/>
                <w:sz w:val="18"/>
                <w:lang w:eastAsia="zh-CN"/>
              </w:rPr>
            </w:pPr>
            <w:r w:rsidRPr="001742EF">
              <w:rPr>
                <w:color w:val="000000"/>
                <w:kern w:val="2"/>
                <w:sz w:val="18"/>
              </w:rPr>
              <w:t>/</w:t>
            </w:r>
          </w:p>
        </w:tc>
      </w:tr>
      <w:tr w:rsidR="00E912B2" w:rsidRPr="001742EF" w14:paraId="20346D0B" w14:textId="77777777" w:rsidTr="00717FF1">
        <w:trPr>
          <w:jc w:val="center"/>
        </w:trPr>
        <w:tc>
          <w:tcPr>
            <w:tcW w:w="1837" w:type="pct"/>
            <w:vAlign w:val="center"/>
          </w:tcPr>
          <w:p w14:paraId="789C516E" w14:textId="77777777" w:rsidR="00E912B2" w:rsidRPr="001742EF" w:rsidRDefault="00E912B2" w:rsidP="00E912B2">
            <w:pPr>
              <w:widowControl w:val="0"/>
              <w:jc w:val="center"/>
              <w:rPr>
                <w:b/>
                <w:bCs/>
                <w:color w:val="000000"/>
                <w:kern w:val="2"/>
                <w:sz w:val="18"/>
                <w:lang w:eastAsia="zh-CN"/>
              </w:rPr>
            </w:pPr>
            <w:r w:rsidRPr="001742EF">
              <w:rPr>
                <w:rFonts w:hint="eastAsia"/>
                <w:b/>
                <w:bCs/>
                <w:color w:val="000000"/>
                <w:kern w:val="2"/>
                <w:sz w:val="18"/>
                <w:lang w:eastAsia="zh-CN"/>
              </w:rPr>
              <w:t>Frequency estimation error (95%)</w:t>
            </w:r>
          </w:p>
        </w:tc>
        <w:tc>
          <w:tcPr>
            <w:tcW w:w="791" w:type="pct"/>
            <w:vAlign w:val="center"/>
          </w:tcPr>
          <w:p w14:paraId="1FECCEF1" w14:textId="1A7EC5D0" w:rsidR="00E912B2" w:rsidRPr="001742EF" w:rsidRDefault="00E912B2" w:rsidP="00E912B2">
            <w:pPr>
              <w:widowControl w:val="0"/>
              <w:jc w:val="center"/>
              <w:rPr>
                <w:color w:val="000000"/>
                <w:kern w:val="2"/>
                <w:sz w:val="18"/>
                <w:lang w:eastAsia="zh-CN"/>
              </w:rPr>
            </w:pPr>
            <w:r w:rsidRPr="001742EF">
              <w:rPr>
                <w:rFonts w:hint="eastAsia"/>
                <w:color w:val="000000"/>
                <w:kern w:val="2"/>
                <w:sz w:val="18"/>
                <w:lang w:eastAsia="zh-CN"/>
              </w:rPr>
              <w:t xml:space="preserve">&lt; </w:t>
            </w:r>
            <w:r w:rsidRPr="001742EF">
              <w:rPr>
                <w:color w:val="000000"/>
                <w:kern w:val="2"/>
                <w:sz w:val="18"/>
                <w:lang w:eastAsia="zh-CN"/>
              </w:rPr>
              <w:t>20</w:t>
            </w:r>
            <w:r w:rsidRPr="001742EF">
              <w:rPr>
                <w:rFonts w:hint="eastAsia"/>
                <w:color w:val="000000"/>
                <w:kern w:val="2"/>
                <w:sz w:val="18"/>
                <w:lang w:eastAsia="zh-CN"/>
              </w:rPr>
              <w:t xml:space="preserve"> Hz</w:t>
            </w:r>
          </w:p>
        </w:tc>
        <w:tc>
          <w:tcPr>
            <w:tcW w:w="791" w:type="pct"/>
            <w:vAlign w:val="center"/>
          </w:tcPr>
          <w:p w14:paraId="5ACBAF44" w14:textId="077D17AB" w:rsidR="00E912B2" w:rsidRPr="001742EF" w:rsidRDefault="00E912B2" w:rsidP="00E912B2">
            <w:pPr>
              <w:widowControl w:val="0"/>
              <w:jc w:val="center"/>
              <w:rPr>
                <w:color w:val="000000"/>
                <w:kern w:val="2"/>
                <w:sz w:val="18"/>
                <w:lang w:eastAsia="zh-CN"/>
              </w:rPr>
            </w:pPr>
            <w:r w:rsidRPr="001742EF">
              <w:rPr>
                <w:kern w:val="2"/>
                <w:sz w:val="18"/>
              </w:rPr>
              <w:t>&lt; 20 Hz</w:t>
            </w:r>
          </w:p>
        </w:tc>
        <w:tc>
          <w:tcPr>
            <w:tcW w:w="791" w:type="pct"/>
            <w:vAlign w:val="center"/>
          </w:tcPr>
          <w:p w14:paraId="530FBAFD" w14:textId="130012FB" w:rsidR="00E912B2" w:rsidRPr="001742EF" w:rsidRDefault="00E912B2" w:rsidP="00E912B2">
            <w:pPr>
              <w:widowControl w:val="0"/>
              <w:jc w:val="center"/>
              <w:rPr>
                <w:color w:val="000000"/>
                <w:kern w:val="2"/>
                <w:sz w:val="18"/>
                <w:lang w:eastAsia="zh-CN"/>
              </w:rPr>
            </w:pPr>
            <w:r w:rsidRPr="001742EF">
              <w:rPr>
                <w:kern w:val="2"/>
                <w:sz w:val="18"/>
              </w:rPr>
              <w:t>&lt; 21 Hz</w:t>
            </w:r>
          </w:p>
        </w:tc>
        <w:tc>
          <w:tcPr>
            <w:tcW w:w="790" w:type="pct"/>
            <w:vAlign w:val="center"/>
          </w:tcPr>
          <w:p w14:paraId="1D855C58" w14:textId="0CC0B12D" w:rsidR="00E912B2" w:rsidRPr="001742EF" w:rsidRDefault="001B64B7" w:rsidP="00E912B2">
            <w:pPr>
              <w:widowControl w:val="0"/>
              <w:jc w:val="center"/>
              <w:rPr>
                <w:color w:val="000000"/>
                <w:kern w:val="2"/>
                <w:sz w:val="18"/>
                <w:lang w:eastAsia="zh-CN"/>
              </w:rPr>
            </w:pPr>
            <w:r w:rsidRPr="001742EF">
              <w:rPr>
                <w:color w:val="000000"/>
                <w:kern w:val="2"/>
                <w:sz w:val="18"/>
                <w:lang w:eastAsia="zh-CN"/>
              </w:rPr>
              <w:t>/</w:t>
            </w:r>
          </w:p>
        </w:tc>
      </w:tr>
      <w:tr w:rsidR="00E912B2" w:rsidRPr="001742EF" w14:paraId="4998732D" w14:textId="77777777" w:rsidTr="00717FF1">
        <w:trPr>
          <w:jc w:val="center"/>
        </w:trPr>
        <w:tc>
          <w:tcPr>
            <w:tcW w:w="1837" w:type="pct"/>
            <w:vAlign w:val="center"/>
          </w:tcPr>
          <w:p w14:paraId="6EEEB061" w14:textId="77777777" w:rsidR="00E912B2" w:rsidRPr="001742EF" w:rsidRDefault="00E912B2" w:rsidP="00E912B2">
            <w:pPr>
              <w:widowControl w:val="0"/>
              <w:jc w:val="center"/>
              <w:rPr>
                <w:b/>
                <w:bCs/>
                <w:color w:val="000000"/>
                <w:kern w:val="2"/>
                <w:sz w:val="18"/>
                <w:lang w:eastAsia="zh-CN"/>
              </w:rPr>
            </w:pPr>
            <w:r w:rsidRPr="001742EF">
              <w:rPr>
                <w:rFonts w:hint="eastAsia"/>
                <w:b/>
                <w:bCs/>
                <w:color w:val="000000"/>
                <w:kern w:val="2"/>
                <w:sz w:val="18"/>
                <w:lang w:eastAsia="zh-CN"/>
              </w:rPr>
              <w:t>Latency (95%)</w:t>
            </w:r>
          </w:p>
        </w:tc>
        <w:tc>
          <w:tcPr>
            <w:tcW w:w="791" w:type="pct"/>
            <w:vAlign w:val="center"/>
          </w:tcPr>
          <w:p w14:paraId="55F17D43" w14:textId="60DAB5B8" w:rsidR="00E912B2" w:rsidRPr="001742EF" w:rsidRDefault="00E912B2" w:rsidP="00E912B2">
            <w:pPr>
              <w:widowControl w:val="0"/>
              <w:jc w:val="center"/>
              <w:rPr>
                <w:color w:val="000000"/>
                <w:kern w:val="2"/>
                <w:sz w:val="18"/>
                <w:lang w:eastAsia="zh-CN"/>
              </w:rPr>
            </w:pPr>
            <w:r w:rsidRPr="001742EF">
              <w:rPr>
                <w:color w:val="000000"/>
                <w:kern w:val="2"/>
                <w:sz w:val="18"/>
                <w:lang w:eastAsia="zh-CN"/>
              </w:rPr>
              <w:t>114</w:t>
            </w:r>
            <w:r w:rsidRPr="001742EF">
              <w:rPr>
                <w:rFonts w:hint="eastAsia"/>
                <w:color w:val="000000"/>
                <w:kern w:val="2"/>
                <w:sz w:val="18"/>
                <w:lang w:eastAsia="zh-CN"/>
              </w:rPr>
              <w:t xml:space="preserve"> ms</w:t>
            </w:r>
          </w:p>
        </w:tc>
        <w:tc>
          <w:tcPr>
            <w:tcW w:w="791" w:type="pct"/>
            <w:vAlign w:val="center"/>
          </w:tcPr>
          <w:p w14:paraId="2C5F4F47" w14:textId="0C2C79EA" w:rsidR="00E912B2" w:rsidRPr="001742EF" w:rsidRDefault="00E912B2" w:rsidP="00E912B2">
            <w:pPr>
              <w:widowControl w:val="0"/>
              <w:jc w:val="center"/>
              <w:rPr>
                <w:color w:val="000000"/>
                <w:kern w:val="2"/>
                <w:sz w:val="18"/>
                <w:lang w:eastAsia="zh-CN"/>
              </w:rPr>
            </w:pPr>
            <w:r w:rsidRPr="001742EF">
              <w:rPr>
                <w:color w:val="000000"/>
                <w:kern w:val="2"/>
                <w:sz w:val="18"/>
              </w:rPr>
              <w:t>127</w:t>
            </w:r>
            <w:r w:rsidRPr="001742EF">
              <w:rPr>
                <w:rFonts w:hint="eastAsia"/>
                <w:color w:val="000000"/>
                <w:kern w:val="2"/>
                <w:sz w:val="18"/>
              </w:rPr>
              <w:t xml:space="preserve"> ms</w:t>
            </w:r>
          </w:p>
        </w:tc>
        <w:tc>
          <w:tcPr>
            <w:tcW w:w="791" w:type="pct"/>
            <w:vAlign w:val="center"/>
          </w:tcPr>
          <w:p w14:paraId="5F712BC3" w14:textId="01F86A99" w:rsidR="00E912B2" w:rsidRPr="001742EF" w:rsidRDefault="00E912B2" w:rsidP="00E912B2">
            <w:pPr>
              <w:widowControl w:val="0"/>
              <w:jc w:val="center"/>
              <w:rPr>
                <w:color w:val="000000"/>
                <w:kern w:val="2"/>
                <w:sz w:val="18"/>
                <w:lang w:eastAsia="zh-CN"/>
              </w:rPr>
            </w:pPr>
            <w:r w:rsidRPr="001742EF">
              <w:rPr>
                <w:color w:val="000000"/>
                <w:kern w:val="2"/>
                <w:sz w:val="18"/>
              </w:rPr>
              <w:t>141</w:t>
            </w:r>
            <w:r w:rsidRPr="001742EF">
              <w:rPr>
                <w:rFonts w:hint="eastAsia"/>
                <w:color w:val="000000"/>
                <w:kern w:val="2"/>
                <w:sz w:val="18"/>
              </w:rPr>
              <w:t xml:space="preserve"> ms</w:t>
            </w:r>
          </w:p>
        </w:tc>
        <w:tc>
          <w:tcPr>
            <w:tcW w:w="790" w:type="pct"/>
            <w:vAlign w:val="center"/>
          </w:tcPr>
          <w:p w14:paraId="13A8B0EF" w14:textId="4FDA7901" w:rsidR="00E912B2" w:rsidRPr="001742EF" w:rsidRDefault="00410E17" w:rsidP="00E912B2">
            <w:pPr>
              <w:widowControl w:val="0"/>
              <w:jc w:val="center"/>
              <w:rPr>
                <w:color w:val="000000"/>
                <w:kern w:val="2"/>
                <w:sz w:val="18"/>
                <w:lang w:eastAsia="zh-CN"/>
              </w:rPr>
            </w:pPr>
            <w:r w:rsidRPr="001742EF">
              <w:rPr>
                <w:color w:val="000000"/>
                <w:kern w:val="2"/>
                <w:sz w:val="18"/>
              </w:rPr>
              <w:t>28</w:t>
            </w:r>
            <w:r w:rsidR="00E912B2" w:rsidRPr="001742EF">
              <w:rPr>
                <w:rFonts w:hint="eastAsia"/>
                <w:color w:val="000000"/>
                <w:kern w:val="2"/>
                <w:sz w:val="18"/>
              </w:rPr>
              <w:t xml:space="preserve"> ms</w:t>
            </w:r>
          </w:p>
        </w:tc>
      </w:tr>
    </w:tbl>
    <w:p w14:paraId="2449A714" w14:textId="77777777" w:rsidR="004033B9" w:rsidRPr="001742EF" w:rsidRDefault="004033B9" w:rsidP="00BE7088">
      <w:pPr>
        <w:rPr>
          <w:kern w:val="2"/>
          <w:lang w:eastAsia="zh-CN"/>
        </w:rPr>
      </w:pPr>
    </w:p>
    <w:p w14:paraId="2E2F41EA" w14:textId="419069F1" w:rsidR="00B753C8" w:rsidRPr="001742EF" w:rsidRDefault="00B753C8" w:rsidP="00BE7088">
      <w:pPr>
        <w:rPr>
          <w:kern w:val="2"/>
          <w:lang w:eastAsia="zh-CN"/>
        </w:rPr>
      </w:pPr>
      <w:r w:rsidRPr="001742EF">
        <w:rPr>
          <w:kern w:val="2"/>
          <w:lang w:eastAsia="zh-CN"/>
        </w:rPr>
        <w:t>Note that, in our design, UE can use the incremental combinations of WUS subframes to detect the WUS, which means UE does not need to always consume the duration provided in the above tables to successfully detect the WUS. The real latency of UE to detect the WUS is variable statistic.</w:t>
      </w:r>
      <w:r w:rsidR="00A67490" w:rsidRPr="001742EF">
        <w:rPr>
          <w:kern w:val="2"/>
          <w:lang w:eastAsia="zh-CN"/>
        </w:rPr>
        <w:t xml:space="preserve"> As discussed in our companion paper</w:t>
      </w:r>
      <w:r w:rsidR="00C15A57" w:rsidRPr="001742EF">
        <w:rPr>
          <w:kern w:val="2"/>
          <w:lang w:eastAsia="zh-CN"/>
        </w:rPr>
        <w:t xml:space="preserve"> [8]</w:t>
      </w:r>
      <w:r w:rsidR="00890BB4" w:rsidRPr="001742EF">
        <w:rPr>
          <w:kern w:val="2"/>
          <w:lang w:eastAsia="zh-CN"/>
        </w:rPr>
        <w:t>, we propose focusing on the time to synchronize for 144 and 154 dB, whilst not using that as a goal for 164 dB, where instead</w:t>
      </w:r>
      <w:r w:rsidR="00893567" w:rsidRPr="001742EF">
        <w:rPr>
          <w:kern w:val="2"/>
          <w:lang w:eastAsia="zh-CN"/>
        </w:rPr>
        <w:t xml:space="preserve"> RAN1 should</w:t>
      </w:r>
      <w:r w:rsidR="00890BB4" w:rsidRPr="001742EF">
        <w:rPr>
          <w:kern w:val="2"/>
          <w:lang w:eastAsia="zh-CN"/>
        </w:rPr>
        <w:t xml:space="preserve"> select between designs based on the probabilities of missed detection and false alarm.</w:t>
      </w:r>
    </w:p>
    <w:p w14:paraId="28F49380" w14:textId="6FE76B1F" w:rsidR="00542F7B" w:rsidRPr="001742EF" w:rsidRDefault="009F3AF9" w:rsidP="00BE7088">
      <w:pPr>
        <w:rPr>
          <w:kern w:val="2"/>
          <w:lang w:eastAsia="zh-CN"/>
        </w:rPr>
      </w:pPr>
      <w:r w:rsidRPr="001742EF">
        <w:rPr>
          <w:rFonts w:hint="eastAsia"/>
          <w:kern w:val="2"/>
          <w:lang w:eastAsia="zh-CN"/>
        </w:rPr>
        <w:t>T</w:t>
      </w:r>
      <w:r w:rsidR="004E1449" w:rsidRPr="001742EF">
        <w:rPr>
          <w:rFonts w:hint="eastAsia"/>
          <w:kern w:val="2"/>
          <w:lang w:eastAsia="zh-CN"/>
        </w:rPr>
        <w:t xml:space="preserve">he </w:t>
      </w:r>
      <w:r w:rsidR="004A4E5F" w:rsidRPr="001742EF">
        <w:rPr>
          <w:rFonts w:hint="eastAsia"/>
          <w:kern w:val="2"/>
          <w:lang w:eastAsia="zh-CN"/>
        </w:rPr>
        <w:t xml:space="preserve">figures of the </w:t>
      </w:r>
      <w:r w:rsidR="004E1449" w:rsidRPr="001742EF">
        <w:rPr>
          <w:rFonts w:hint="eastAsia"/>
          <w:kern w:val="2"/>
          <w:lang w:eastAsia="zh-CN"/>
        </w:rPr>
        <w:t>cumulative distribution function</w:t>
      </w:r>
      <w:r w:rsidR="004A4E5F" w:rsidRPr="001742EF">
        <w:rPr>
          <w:rFonts w:hint="eastAsia"/>
          <w:kern w:val="2"/>
          <w:lang w:eastAsia="zh-CN"/>
        </w:rPr>
        <w:t xml:space="preserve"> for</w:t>
      </w:r>
      <w:r w:rsidR="004E1449" w:rsidRPr="001742EF">
        <w:rPr>
          <w:rFonts w:hint="eastAsia"/>
          <w:kern w:val="2"/>
          <w:lang w:eastAsia="zh-CN"/>
        </w:rPr>
        <w:t xml:space="preserve"> the WUS detection latency</w:t>
      </w:r>
      <w:r w:rsidR="004A4E5F" w:rsidRPr="001742EF">
        <w:rPr>
          <w:rFonts w:hint="eastAsia"/>
          <w:kern w:val="2"/>
          <w:lang w:eastAsia="zh-CN"/>
        </w:rPr>
        <w:t>, time estimation error and frequency estimation error</w:t>
      </w:r>
      <w:r w:rsidR="004E1449" w:rsidRPr="001742EF">
        <w:rPr>
          <w:rFonts w:hint="eastAsia"/>
          <w:kern w:val="2"/>
          <w:lang w:eastAsia="zh-CN"/>
        </w:rPr>
        <w:t xml:space="preserve"> </w:t>
      </w:r>
      <w:r w:rsidR="004A4E5F" w:rsidRPr="001742EF">
        <w:rPr>
          <w:rFonts w:hint="eastAsia"/>
          <w:kern w:val="2"/>
          <w:lang w:eastAsia="zh-CN"/>
        </w:rPr>
        <w:t>are</w:t>
      </w:r>
      <w:r w:rsidR="004E1449" w:rsidRPr="001742EF">
        <w:rPr>
          <w:rFonts w:hint="eastAsia"/>
          <w:kern w:val="2"/>
          <w:lang w:eastAsia="zh-CN"/>
        </w:rPr>
        <w:t xml:space="preserve"> </w:t>
      </w:r>
      <w:r w:rsidR="00C80912" w:rsidRPr="001742EF">
        <w:rPr>
          <w:kern w:val="2"/>
          <w:lang w:eastAsia="zh-CN"/>
        </w:rPr>
        <w:t xml:space="preserve">given in our previous paper </w:t>
      </w:r>
      <w:r w:rsidR="00114576" w:rsidRPr="001742EF">
        <w:rPr>
          <w:kern w:val="2"/>
          <w:lang w:eastAsia="zh-CN"/>
        </w:rPr>
        <w:t>[7]</w:t>
      </w:r>
      <w:r w:rsidR="00A36B48" w:rsidRPr="001742EF">
        <w:rPr>
          <w:kern w:val="2"/>
          <w:lang w:eastAsia="zh-CN"/>
        </w:rPr>
        <w:t xml:space="preserve">, and are omitted here for </w:t>
      </w:r>
      <w:r w:rsidR="007E36A0" w:rsidRPr="001742EF">
        <w:rPr>
          <w:kern w:val="2"/>
          <w:lang w:eastAsia="zh-CN"/>
        </w:rPr>
        <w:t>brevity</w:t>
      </w:r>
      <w:r w:rsidR="00A36B48" w:rsidRPr="001742EF">
        <w:rPr>
          <w:kern w:val="2"/>
          <w:lang w:eastAsia="zh-CN"/>
        </w:rPr>
        <w:t>.</w:t>
      </w:r>
    </w:p>
    <w:p w14:paraId="49CB59D6" w14:textId="77777777" w:rsidR="00A816D9" w:rsidRPr="001742EF" w:rsidRDefault="00A816D9" w:rsidP="00A816D9">
      <w:pPr>
        <w:pStyle w:val="Heading2"/>
        <w:rPr>
          <w:kern w:val="2"/>
          <w:lang w:eastAsia="zh-CN"/>
        </w:rPr>
      </w:pPr>
      <w:bookmarkStart w:id="30" w:name="_Ref493702805"/>
      <w:r w:rsidRPr="001742EF">
        <w:rPr>
          <w:kern w:val="2"/>
          <w:lang w:eastAsia="zh-CN"/>
        </w:rPr>
        <w:t>Power consumption evaluation</w:t>
      </w:r>
      <w:bookmarkEnd w:id="30"/>
    </w:p>
    <w:p w14:paraId="19423366" w14:textId="77777777" w:rsidR="00A816D9" w:rsidRPr="001742EF" w:rsidRDefault="00A816D9" w:rsidP="00A816D9">
      <w:pPr>
        <w:pStyle w:val="Heading3"/>
        <w:rPr>
          <w:kern w:val="2"/>
          <w:lang w:eastAsia="zh-CN"/>
        </w:rPr>
      </w:pPr>
      <w:r w:rsidRPr="001742EF">
        <w:rPr>
          <w:rFonts w:hint="eastAsia"/>
          <w:kern w:val="2"/>
          <w:lang w:eastAsia="zh-CN"/>
        </w:rPr>
        <w:t>Evaluation assumptions</w:t>
      </w:r>
    </w:p>
    <w:p w14:paraId="5C49761B" w14:textId="0B888E89" w:rsidR="00A816D9" w:rsidRPr="001742EF" w:rsidRDefault="00590871" w:rsidP="004053EB">
      <w:pPr>
        <w:rPr>
          <w:kern w:val="2"/>
          <w:lang w:eastAsia="zh-CN"/>
        </w:rPr>
      </w:pPr>
      <w:r w:rsidRPr="001742EF">
        <w:rPr>
          <w:kern w:val="2"/>
          <w:lang w:eastAsia="zh-CN"/>
        </w:rPr>
        <w:t>T</w:t>
      </w:r>
      <w:r w:rsidRPr="001742EF">
        <w:rPr>
          <w:rFonts w:hint="eastAsia"/>
          <w:kern w:val="2"/>
          <w:lang w:eastAsia="zh-CN"/>
        </w:rPr>
        <w:t>he evaluation assumptions are following the agreements in</w:t>
      </w:r>
      <w:r w:rsidR="00886235" w:rsidRPr="001742EF">
        <w:rPr>
          <w:rFonts w:hint="eastAsia"/>
          <w:kern w:val="2"/>
          <w:lang w:eastAsia="zh-CN"/>
        </w:rPr>
        <w:t xml:space="preserve"> </w:t>
      </w:r>
      <w:r w:rsidR="0066148C" w:rsidRPr="001742EF">
        <w:rPr>
          <w:kern w:val="2"/>
          <w:lang w:eastAsia="zh-CN"/>
        </w:rPr>
        <w:t>[3]</w:t>
      </w:r>
      <w:r w:rsidRPr="001742EF">
        <w:rPr>
          <w:rFonts w:hint="eastAsia"/>
          <w:kern w:val="2"/>
          <w:lang w:eastAsia="zh-CN"/>
        </w:rPr>
        <w:t xml:space="preserve">. </w:t>
      </w:r>
      <w:r w:rsidRPr="001742EF">
        <w:rPr>
          <w:kern w:val="2"/>
          <w:lang w:eastAsia="zh-CN"/>
        </w:rPr>
        <w:t>T</w:t>
      </w:r>
      <w:r w:rsidRPr="001742EF">
        <w:rPr>
          <w:rFonts w:hint="eastAsia"/>
          <w:kern w:val="2"/>
          <w:lang w:eastAsia="zh-CN"/>
        </w:rPr>
        <w:t>o be more convenient to discuss, we list the key assumptions</w:t>
      </w:r>
      <w:r w:rsidR="00FE190D" w:rsidRPr="001742EF">
        <w:rPr>
          <w:rFonts w:hint="eastAsia"/>
          <w:kern w:val="2"/>
          <w:lang w:eastAsia="zh-CN"/>
        </w:rPr>
        <w:t xml:space="preserve"> used in our evaluations</w:t>
      </w:r>
      <w:r w:rsidRPr="001742EF">
        <w:rPr>
          <w:rFonts w:hint="eastAsia"/>
          <w:kern w:val="2"/>
          <w:lang w:eastAsia="zh-CN"/>
        </w:rPr>
        <w:t xml:space="preserve"> here.</w:t>
      </w:r>
    </w:p>
    <w:p w14:paraId="0944C2D4" w14:textId="6ADCA1E6" w:rsidR="007C3005" w:rsidRPr="001742EF" w:rsidRDefault="00DE2AAE" w:rsidP="00DE2AAE">
      <w:pPr>
        <w:pStyle w:val="Caption"/>
      </w:pPr>
      <w:r w:rsidRPr="001742EF">
        <w:t xml:space="preserve">Table </w:t>
      </w:r>
      <w:r w:rsidR="00114576" w:rsidRPr="001742EF">
        <w:t>8</w:t>
      </w:r>
      <w:r w:rsidR="009701FB" w:rsidRPr="001742EF">
        <w:rPr>
          <w:rFonts w:hint="eastAsia"/>
        </w:rPr>
        <w:t xml:space="preserve"> </w:t>
      </w:r>
      <w:r w:rsidR="001E642B" w:rsidRPr="001742EF">
        <w:t>Reference power consumption model</w:t>
      </w:r>
    </w:p>
    <w:tbl>
      <w:tblPr>
        <w:tblW w:w="0" w:type="auto"/>
        <w:tblCellMar>
          <w:left w:w="0" w:type="dxa"/>
          <w:right w:w="0" w:type="dxa"/>
        </w:tblCellMar>
        <w:tblLook w:val="04A0" w:firstRow="1" w:lastRow="0" w:firstColumn="1" w:lastColumn="0" w:noHBand="0" w:noVBand="1"/>
      </w:tblPr>
      <w:tblGrid>
        <w:gridCol w:w="2542"/>
        <w:gridCol w:w="850"/>
        <w:gridCol w:w="1560"/>
        <w:gridCol w:w="4345"/>
      </w:tblGrid>
      <w:tr w:rsidR="00743FD5" w:rsidRPr="001742EF" w14:paraId="76221DB6" w14:textId="77777777" w:rsidTr="00403850">
        <w:trPr>
          <w:trHeight w:val="271"/>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2DF2EA67" w14:textId="77777777" w:rsidR="00743FD5" w:rsidRPr="001742EF" w:rsidRDefault="00743FD5" w:rsidP="00FC3F1C">
            <w:pPr>
              <w:autoSpaceDE/>
              <w:autoSpaceDN/>
              <w:adjustRightInd/>
              <w:snapToGrid/>
              <w:spacing w:after="0" w:line="271" w:lineRule="atLeast"/>
              <w:jc w:val="left"/>
              <w:rPr>
                <w:rFonts w:ascii="Arial" w:hAnsi="Arial" w:cs="Arial"/>
                <w:sz w:val="36"/>
                <w:szCs w:val="36"/>
                <w:lang w:eastAsia="zh-CN"/>
              </w:rPr>
            </w:pPr>
            <w:r w:rsidRPr="001742EF">
              <w:rPr>
                <w:rFonts w:ascii="Arial" w:eastAsia="Batang" w:hAnsi="Arial" w:cs="Arial"/>
                <w:b/>
                <w:bCs/>
                <w:color w:val="000000"/>
                <w:kern w:val="2"/>
                <w:sz w:val="18"/>
                <w:szCs w:val="18"/>
                <w:lang w:eastAsia="zh-CN"/>
              </w:rPr>
              <w:t>Operating mode</w:t>
            </w:r>
            <w:r w:rsidRPr="001742EF">
              <w:rPr>
                <w:rFonts w:ascii="Arial" w:eastAsia="Batang" w:hAnsi="Arial" w:cs="Arial"/>
                <w:color w:val="000000"/>
                <w:kern w:val="2"/>
                <w:sz w:val="18"/>
                <w:szCs w:val="18"/>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5B172B69" w14:textId="77777777" w:rsidR="00743FD5" w:rsidRPr="001742EF" w:rsidRDefault="00743FD5" w:rsidP="00FC3F1C">
            <w:pPr>
              <w:wordWrap w:val="0"/>
              <w:autoSpaceDE/>
              <w:autoSpaceDN/>
              <w:adjustRightInd/>
              <w:snapToGrid/>
              <w:spacing w:after="0" w:line="271" w:lineRule="atLeast"/>
              <w:jc w:val="center"/>
              <w:rPr>
                <w:rFonts w:ascii="Arial" w:hAnsi="Arial" w:cs="Arial"/>
                <w:sz w:val="36"/>
                <w:szCs w:val="36"/>
                <w:lang w:eastAsia="zh-CN"/>
              </w:rPr>
            </w:pPr>
            <w:r w:rsidRPr="001742EF">
              <w:rPr>
                <w:rFonts w:ascii="Arial" w:eastAsia="Batang" w:hAnsi="Arial" w:cs="Arial"/>
                <w:b/>
                <w:bCs/>
                <w:color w:val="000000"/>
                <w:kern w:val="2"/>
                <w:sz w:val="18"/>
                <w:szCs w:val="18"/>
                <w:lang w:eastAsia="zh-CN"/>
              </w:rPr>
              <w:t>Power [units/ms]</w:t>
            </w:r>
            <w:r w:rsidRPr="001742EF">
              <w:rPr>
                <w:rFonts w:ascii="Arial" w:eastAsia="Batang" w:hAnsi="Arial" w:cs="Arial"/>
                <w:color w:val="000000"/>
                <w:kern w:val="2"/>
                <w:sz w:val="18"/>
                <w:szCs w:val="18"/>
                <w:lang w:eastAsia="zh-CN"/>
              </w:rPr>
              <w:t xml:space="preserve"> </w:t>
            </w:r>
          </w:p>
        </w:tc>
        <w:tc>
          <w:tcPr>
            <w:tcW w:w="1560" w:type="dxa"/>
            <w:tcBorders>
              <w:top w:val="single" w:sz="8" w:space="0" w:color="000000"/>
              <w:left w:val="single" w:sz="8" w:space="0" w:color="000000"/>
              <w:bottom w:val="single" w:sz="8" w:space="0" w:color="000000"/>
              <w:right w:val="single" w:sz="8" w:space="0" w:color="000000"/>
            </w:tcBorders>
          </w:tcPr>
          <w:p w14:paraId="22E94B9D" w14:textId="77777777" w:rsidR="00743FD5" w:rsidRPr="001742EF" w:rsidRDefault="00743FD5" w:rsidP="00FC3F1C">
            <w:pPr>
              <w:wordWrap w:val="0"/>
              <w:autoSpaceDE/>
              <w:autoSpaceDN/>
              <w:adjustRightInd/>
              <w:snapToGrid/>
              <w:spacing w:after="0" w:line="271" w:lineRule="atLeast"/>
              <w:jc w:val="center"/>
              <w:rPr>
                <w:rFonts w:ascii="Arial" w:hAnsi="Arial" w:cs="Arial"/>
                <w:b/>
                <w:bCs/>
                <w:color w:val="000000"/>
                <w:kern w:val="2"/>
                <w:sz w:val="18"/>
                <w:szCs w:val="18"/>
                <w:lang w:eastAsia="zh-CN"/>
              </w:rPr>
            </w:pPr>
            <w:r w:rsidRPr="001742EF">
              <w:rPr>
                <w:rFonts w:ascii="Arial" w:hAnsi="Arial" w:cs="Arial" w:hint="eastAsia"/>
                <w:b/>
                <w:bCs/>
                <w:color w:val="000000"/>
                <w:kern w:val="2"/>
                <w:sz w:val="18"/>
                <w:szCs w:val="18"/>
                <w:lang w:eastAsia="zh-CN"/>
              </w:rPr>
              <w:t xml:space="preserve">Total ramp up or </w:t>
            </w:r>
            <w:r w:rsidR="00403850" w:rsidRPr="001742EF">
              <w:rPr>
                <w:rFonts w:ascii="Arial" w:hAnsi="Arial" w:cs="Arial"/>
                <w:b/>
                <w:bCs/>
                <w:color w:val="000000"/>
                <w:kern w:val="2"/>
                <w:sz w:val="18"/>
                <w:szCs w:val="18"/>
                <w:lang w:eastAsia="zh-CN"/>
              </w:rPr>
              <w:t xml:space="preserve"> </w:t>
            </w:r>
            <w:r w:rsidRPr="001742EF">
              <w:rPr>
                <w:rFonts w:ascii="Arial" w:hAnsi="Arial" w:cs="Arial" w:hint="eastAsia"/>
                <w:b/>
                <w:bCs/>
                <w:color w:val="000000"/>
                <w:kern w:val="2"/>
                <w:sz w:val="18"/>
                <w:szCs w:val="18"/>
                <w:lang w:eastAsia="zh-CN"/>
              </w:rPr>
              <w:t>ramp down time [ms]</w:t>
            </w: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6B069229" w14:textId="77777777" w:rsidR="00743FD5" w:rsidRPr="001742EF" w:rsidRDefault="00743FD5" w:rsidP="00FC3F1C">
            <w:pPr>
              <w:wordWrap w:val="0"/>
              <w:autoSpaceDE/>
              <w:autoSpaceDN/>
              <w:adjustRightInd/>
              <w:snapToGrid/>
              <w:spacing w:after="0" w:line="271" w:lineRule="atLeast"/>
              <w:jc w:val="center"/>
              <w:rPr>
                <w:rFonts w:ascii="Arial" w:hAnsi="Arial" w:cs="Arial"/>
                <w:sz w:val="36"/>
                <w:szCs w:val="36"/>
                <w:lang w:eastAsia="zh-CN"/>
              </w:rPr>
            </w:pPr>
            <w:r w:rsidRPr="001742EF">
              <w:rPr>
                <w:rFonts w:ascii="Arial" w:eastAsia="Batang" w:hAnsi="Arial" w:cs="Arial"/>
                <w:b/>
                <w:bCs/>
                <w:color w:val="000000"/>
                <w:kern w:val="2"/>
                <w:sz w:val="18"/>
                <w:szCs w:val="18"/>
                <w:lang w:eastAsia="zh-CN"/>
              </w:rPr>
              <w:t>Notes</w:t>
            </w:r>
            <w:r w:rsidRPr="001742EF">
              <w:rPr>
                <w:rFonts w:ascii="Arial" w:eastAsia="Batang" w:hAnsi="Arial" w:cs="Arial"/>
                <w:color w:val="000000"/>
                <w:kern w:val="2"/>
                <w:sz w:val="18"/>
                <w:szCs w:val="18"/>
                <w:lang w:eastAsia="zh-CN"/>
              </w:rPr>
              <w:t xml:space="preserve"> </w:t>
            </w:r>
          </w:p>
        </w:tc>
      </w:tr>
      <w:tr w:rsidR="00743FD5" w:rsidRPr="001742EF" w14:paraId="1ED6706E" w14:textId="77777777" w:rsidTr="00403850">
        <w:trPr>
          <w:trHeight w:val="272"/>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15DAC1D6" w14:textId="77777777" w:rsidR="00743FD5" w:rsidRPr="001742EF" w:rsidRDefault="00743FD5" w:rsidP="00FC3F1C">
            <w:pPr>
              <w:wordWrap w:val="0"/>
              <w:autoSpaceDE/>
              <w:autoSpaceDN/>
              <w:adjustRightInd/>
              <w:snapToGrid/>
              <w:spacing w:after="0" w:line="272" w:lineRule="atLeast"/>
              <w:jc w:val="left"/>
              <w:rPr>
                <w:rFonts w:ascii="Arial" w:hAnsi="Arial" w:cs="Arial"/>
                <w:sz w:val="36"/>
                <w:szCs w:val="36"/>
                <w:lang w:eastAsia="zh-CN"/>
              </w:rPr>
            </w:pPr>
            <w:r w:rsidRPr="001742EF">
              <w:rPr>
                <w:rFonts w:ascii="Arial" w:eastAsia="Batang" w:hAnsi="Arial" w:cs="Arial"/>
                <w:b/>
                <w:bCs/>
                <w:color w:val="000000"/>
                <w:kern w:val="2"/>
                <w:sz w:val="21"/>
                <w:szCs w:val="21"/>
                <w:lang w:eastAsia="zh-CN"/>
              </w:rPr>
              <w:t>Receive</w:t>
            </w:r>
            <w:r w:rsidRPr="001742EF">
              <w:rPr>
                <w:rFonts w:ascii="Arial" w:eastAsia="Batang" w:hAnsi="Arial" w:cs="Arial"/>
                <w:color w:val="000000"/>
                <w:kern w:val="2"/>
                <w:sz w:val="21"/>
                <w:szCs w:val="21"/>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044AE5D2" w14:textId="77777777" w:rsidR="00743FD5" w:rsidRPr="001742EF" w:rsidRDefault="00743FD5" w:rsidP="00906CF9">
            <w:pPr>
              <w:wordWrap w:val="0"/>
              <w:autoSpaceDE/>
              <w:autoSpaceDN/>
              <w:adjustRightInd/>
              <w:snapToGrid/>
              <w:spacing w:after="0" w:line="272" w:lineRule="atLeast"/>
              <w:jc w:val="center"/>
              <w:rPr>
                <w:rFonts w:ascii="Arial" w:hAnsi="Arial" w:cs="Arial"/>
                <w:sz w:val="36"/>
                <w:szCs w:val="36"/>
                <w:lang w:eastAsia="zh-CN"/>
              </w:rPr>
            </w:pPr>
            <w:r w:rsidRPr="001742EF">
              <w:rPr>
                <w:rFonts w:ascii="Arial" w:eastAsia="Batang" w:hAnsi="Arial" w:cs="Arial"/>
                <w:color w:val="000000"/>
                <w:kern w:val="2"/>
                <w:sz w:val="21"/>
                <w:szCs w:val="21"/>
                <w:lang w:eastAsia="zh-CN"/>
              </w:rPr>
              <w:t>100</w:t>
            </w:r>
          </w:p>
        </w:tc>
        <w:tc>
          <w:tcPr>
            <w:tcW w:w="1560" w:type="dxa"/>
            <w:tcBorders>
              <w:top w:val="single" w:sz="8" w:space="0" w:color="000000"/>
              <w:left w:val="single" w:sz="8" w:space="0" w:color="000000"/>
              <w:bottom w:val="single" w:sz="8" w:space="0" w:color="000000"/>
              <w:right w:val="single" w:sz="8" w:space="0" w:color="000000"/>
            </w:tcBorders>
            <w:vAlign w:val="center"/>
          </w:tcPr>
          <w:p w14:paraId="485F49CF" w14:textId="77777777" w:rsidR="00743FD5" w:rsidRPr="001742EF" w:rsidRDefault="00743FD5" w:rsidP="00906CF9">
            <w:pPr>
              <w:wordWrap w:val="0"/>
              <w:autoSpaceDE/>
              <w:autoSpaceDN/>
              <w:adjustRightInd/>
              <w:snapToGrid/>
              <w:spacing w:after="0" w:line="272" w:lineRule="atLeast"/>
              <w:jc w:val="center"/>
              <w:rPr>
                <w:rFonts w:ascii="Arial" w:eastAsia="Batang" w:hAnsi="Arial" w:cs="Arial"/>
                <w:color w:val="000000"/>
                <w:kern w:val="2"/>
                <w:sz w:val="21"/>
                <w:szCs w:val="21"/>
                <w:lang w:eastAsia="zh-CN"/>
              </w:rPr>
            </w:pP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0A9F5D99" w14:textId="77777777" w:rsidR="00743FD5" w:rsidRPr="001742EF" w:rsidRDefault="00743FD5" w:rsidP="00FC3F1C">
            <w:pPr>
              <w:wordWrap w:val="0"/>
              <w:autoSpaceDE/>
              <w:autoSpaceDN/>
              <w:adjustRightInd/>
              <w:snapToGrid/>
              <w:spacing w:after="0" w:line="272" w:lineRule="atLeast"/>
              <w:jc w:val="left"/>
              <w:rPr>
                <w:rFonts w:ascii="Arial" w:hAnsi="Arial" w:cs="Arial"/>
                <w:sz w:val="36"/>
                <w:szCs w:val="36"/>
                <w:lang w:eastAsia="zh-CN"/>
              </w:rPr>
            </w:pPr>
            <w:r w:rsidRPr="001742EF">
              <w:rPr>
                <w:rFonts w:ascii="Arial" w:eastAsia="Batang" w:hAnsi="Arial" w:cs="Arial"/>
                <w:color w:val="000000"/>
                <w:kern w:val="2"/>
                <w:sz w:val="21"/>
                <w:szCs w:val="21"/>
                <w:lang w:eastAsia="zh-CN"/>
              </w:rPr>
              <w:t>RF and baseband circuitry</w:t>
            </w:r>
          </w:p>
        </w:tc>
      </w:tr>
      <w:tr w:rsidR="00743FD5" w:rsidRPr="001742EF" w14:paraId="4EE55FF0" w14:textId="77777777" w:rsidTr="00403850">
        <w:trPr>
          <w:trHeight w:val="139"/>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23A3E821" w14:textId="77777777" w:rsidR="00743FD5" w:rsidRPr="001742EF" w:rsidRDefault="00743FD5" w:rsidP="00FC3F1C">
            <w:pPr>
              <w:wordWrap w:val="0"/>
              <w:autoSpaceDE/>
              <w:autoSpaceDN/>
              <w:adjustRightInd/>
              <w:snapToGrid/>
              <w:spacing w:after="0" w:line="139" w:lineRule="atLeast"/>
              <w:jc w:val="left"/>
              <w:rPr>
                <w:rFonts w:ascii="Arial" w:hAnsi="Arial" w:cs="Arial"/>
                <w:sz w:val="36"/>
                <w:szCs w:val="36"/>
                <w:lang w:eastAsia="zh-CN"/>
              </w:rPr>
            </w:pPr>
            <w:r w:rsidRPr="001742EF">
              <w:rPr>
                <w:rFonts w:ascii="Arial" w:eastAsia="Batang" w:hAnsi="Arial" w:cs="Arial"/>
                <w:b/>
                <w:bCs/>
                <w:color w:val="000000"/>
                <w:kern w:val="2"/>
                <w:sz w:val="21"/>
                <w:szCs w:val="21"/>
                <w:lang w:eastAsia="zh-CN"/>
              </w:rPr>
              <w:t>Light sleep</w:t>
            </w:r>
            <w:r w:rsidRPr="001742EF">
              <w:rPr>
                <w:rFonts w:ascii="Arial" w:eastAsia="Batang" w:hAnsi="Arial" w:cs="Arial"/>
                <w:color w:val="000000"/>
                <w:kern w:val="2"/>
                <w:sz w:val="21"/>
                <w:szCs w:val="21"/>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620D0E5B" w14:textId="77777777" w:rsidR="00743FD5" w:rsidRPr="001742EF" w:rsidRDefault="00743FD5" w:rsidP="00906CF9">
            <w:pPr>
              <w:wordWrap w:val="0"/>
              <w:autoSpaceDE/>
              <w:autoSpaceDN/>
              <w:adjustRightInd/>
              <w:snapToGrid/>
              <w:spacing w:after="0" w:line="139" w:lineRule="atLeast"/>
              <w:jc w:val="center"/>
              <w:rPr>
                <w:rFonts w:ascii="Arial" w:hAnsi="Arial" w:cs="Arial"/>
                <w:sz w:val="36"/>
                <w:szCs w:val="36"/>
                <w:lang w:eastAsia="zh-CN"/>
              </w:rPr>
            </w:pPr>
            <w:r w:rsidRPr="001742EF">
              <w:rPr>
                <w:rFonts w:ascii="Arial" w:eastAsia="Batang" w:hAnsi="Arial" w:cs="Arial"/>
                <w:color w:val="000000"/>
                <w:kern w:val="2"/>
                <w:sz w:val="21"/>
                <w:szCs w:val="21"/>
                <w:lang w:eastAsia="zh-CN"/>
              </w:rPr>
              <w:t>1</w:t>
            </w:r>
          </w:p>
        </w:tc>
        <w:tc>
          <w:tcPr>
            <w:tcW w:w="1560" w:type="dxa"/>
            <w:tcBorders>
              <w:top w:val="single" w:sz="8" w:space="0" w:color="000000"/>
              <w:left w:val="single" w:sz="8" w:space="0" w:color="000000"/>
              <w:bottom w:val="single" w:sz="8" w:space="0" w:color="000000"/>
              <w:right w:val="single" w:sz="8" w:space="0" w:color="000000"/>
            </w:tcBorders>
            <w:vAlign w:val="center"/>
          </w:tcPr>
          <w:p w14:paraId="29ECA721" w14:textId="77777777" w:rsidR="00743FD5" w:rsidRPr="001742EF" w:rsidRDefault="00743FD5" w:rsidP="00906CF9">
            <w:pPr>
              <w:wordWrap w:val="0"/>
              <w:autoSpaceDE/>
              <w:autoSpaceDN/>
              <w:adjustRightInd/>
              <w:snapToGrid/>
              <w:spacing w:after="0" w:line="139" w:lineRule="atLeast"/>
              <w:jc w:val="center"/>
              <w:rPr>
                <w:rFonts w:ascii="Arial" w:eastAsia="Batang" w:hAnsi="Arial" w:cs="Arial"/>
                <w:color w:val="000000"/>
                <w:kern w:val="2"/>
                <w:sz w:val="21"/>
                <w:szCs w:val="21"/>
                <w:lang w:eastAsia="zh-CN"/>
              </w:rPr>
            </w:pP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76D4704E" w14:textId="77777777" w:rsidR="00743FD5" w:rsidRPr="001742EF" w:rsidRDefault="00743FD5" w:rsidP="00FC3F1C">
            <w:pPr>
              <w:wordWrap w:val="0"/>
              <w:autoSpaceDE/>
              <w:autoSpaceDN/>
              <w:adjustRightInd/>
              <w:snapToGrid/>
              <w:spacing w:after="0" w:line="139" w:lineRule="atLeast"/>
              <w:jc w:val="left"/>
              <w:rPr>
                <w:rFonts w:ascii="Arial" w:hAnsi="Arial" w:cs="Arial"/>
                <w:sz w:val="36"/>
                <w:szCs w:val="36"/>
                <w:lang w:eastAsia="zh-CN"/>
              </w:rPr>
            </w:pPr>
            <w:r w:rsidRPr="001742EF">
              <w:rPr>
                <w:rFonts w:ascii="Arial" w:eastAsia="Batang" w:hAnsi="Arial" w:cs="Arial"/>
                <w:color w:val="000000"/>
                <w:kern w:val="2"/>
                <w:sz w:val="21"/>
                <w:szCs w:val="21"/>
                <w:lang w:eastAsia="zh-CN"/>
              </w:rPr>
              <w:t>Corresponds to maintaining accurate timing by keeping RF frequency reference active.</w:t>
            </w:r>
          </w:p>
        </w:tc>
      </w:tr>
      <w:tr w:rsidR="00743FD5" w:rsidRPr="001742EF" w14:paraId="45D66CE1" w14:textId="77777777" w:rsidTr="00403850">
        <w:trPr>
          <w:trHeight w:val="300"/>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509E60EA" w14:textId="77777777" w:rsidR="00743FD5" w:rsidRPr="001742EF" w:rsidRDefault="00743FD5" w:rsidP="00FC3F1C">
            <w:pPr>
              <w:wordWrap w:val="0"/>
              <w:autoSpaceDE/>
              <w:autoSpaceDN/>
              <w:adjustRightInd/>
              <w:snapToGrid/>
              <w:spacing w:after="0" w:line="300" w:lineRule="atLeast"/>
              <w:jc w:val="left"/>
              <w:rPr>
                <w:rFonts w:ascii="Arial" w:hAnsi="Arial" w:cs="Arial"/>
                <w:sz w:val="36"/>
                <w:szCs w:val="36"/>
                <w:lang w:eastAsia="zh-CN"/>
              </w:rPr>
            </w:pPr>
            <w:r w:rsidRPr="001742EF">
              <w:rPr>
                <w:rFonts w:ascii="Arial" w:eastAsia="Batang" w:hAnsi="Arial" w:cs="Arial"/>
                <w:b/>
                <w:bCs/>
                <w:color w:val="000000"/>
                <w:kern w:val="2"/>
                <w:sz w:val="21"/>
                <w:szCs w:val="21"/>
                <w:lang w:eastAsia="zh-CN"/>
              </w:rPr>
              <w:t>Idle, deep sleep</w:t>
            </w:r>
            <w:r w:rsidRPr="001742EF">
              <w:rPr>
                <w:rFonts w:ascii="Arial" w:eastAsia="Batang" w:hAnsi="Arial" w:cs="Arial"/>
                <w:color w:val="000000"/>
                <w:kern w:val="2"/>
                <w:sz w:val="21"/>
                <w:szCs w:val="21"/>
                <w:lang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66F8CBF8" w14:textId="77777777" w:rsidR="00743FD5" w:rsidRPr="001742EF" w:rsidRDefault="00743FD5" w:rsidP="00906CF9">
            <w:pPr>
              <w:wordWrap w:val="0"/>
              <w:autoSpaceDE/>
              <w:autoSpaceDN/>
              <w:adjustRightInd/>
              <w:snapToGrid/>
              <w:spacing w:after="0" w:line="300" w:lineRule="atLeast"/>
              <w:jc w:val="center"/>
              <w:rPr>
                <w:rFonts w:ascii="Arial" w:hAnsi="Arial" w:cs="Arial"/>
                <w:sz w:val="36"/>
                <w:szCs w:val="36"/>
                <w:lang w:eastAsia="zh-CN"/>
              </w:rPr>
            </w:pPr>
            <w:r w:rsidRPr="001742EF">
              <w:rPr>
                <w:rFonts w:ascii="Arial" w:eastAsia="Batang" w:hAnsi="Arial" w:cs="Arial"/>
                <w:color w:val="000000"/>
                <w:kern w:val="2"/>
                <w:sz w:val="21"/>
                <w:szCs w:val="21"/>
                <w:lang w:eastAsia="zh-CN"/>
              </w:rPr>
              <w:t>0.015</w:t>
            </w:r>
          </w:p>
        </w:tc>
        <w:tc>
          <w:tcPr>
            <w:tcW w:w="1560" w:type="dxa"/>
            <w:tcBorders>
              <w:top w:val="single" w:sz="8" w:space="0" w:color="000000"/>
              <w:left w:val="single" w:sz="8" w:space="0" w:color="000000"/>
              <w:bottom w:val="single" w:sz="8" w:space="0" w:color="000000"/>
              <w:right w:val="single" w:sz="8" w:space="0" w:color="000000"/>
            </w:tcBorders>
            <w:vAlign w:val="center"/>
          </w:tcPr>
          <w:p w14:paraId="71B5D690" w14:textId="77777777" w:rsidR="00743FD5" w:rsidRPr="001742EF" w:rsidRDefault="00743FD5" w:rsidP="00906CF9">
            <w:pPr>
              <w:spacing w:line="300" w:lineRule="atLeast"/>
              <w:jc w:val="center"/>
              <w:rPr>
                <w:rFonts w:ascii="Arial" w:hAnsi="Arial" w:cs="Arial"/>
                <w:color w:val="000000"/>
                <w:kern w:val="2"/>
                <w:sz w:val="21"/>
                <w:szCs w:val="21"/>
                <w:lang w:eastAsia="zh-CN"/>
              </w:rPr>
            </w:pP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67F53A9C" w14:textId="77777777" w:rsidR="00743FD5" w:rsidRPr="001742EF" w:rsidRDefault="00743FD5" w:rsidP="00976093">
            <w:pPr>
              <w:spacing w:line="300" w:lineRule="atLeast"/>
              <w:jc w:val="left"/>
              <w:rPr>
                <w:rFonts w:ascii="Arial" w:hAnsi="Arial" w:cs="Arial"/>
                <w:sz w:val="36"/>
                <w:szCs w:val="36"/>
                <w:lang w:eastAsia="zh-CN"/>
              </w:rPr>
            </w:pPr>
            <w:r w:rsidRPr="001742EF">
              <w:rPr>
                <w:rFonts w:ascii="Arial" w:eastAsia="Batang" w:hAnsi="Arial" w:cs="Arial"/>
                <w:color w:val="000000"/>
                <w:kern w:val="2"/>
                <w:sz w:val="21"/>
                <w:szCs w:val="21"/>
                <w:lang w:eastAsia="zh-CN"/>
              </w:rPr>
              <w:t>Deep sleep during PSM and eDRX</w:t>
            </w:r>
            <w:r w:rsidRPr="001742EF">
              <w:rPr>
                <w:rFonts w:ascii="Arial" w:hAnsi="Arial" w:cs="Arial" w:hint="eastAsia"/>
                <w:color w:val="000000"/>
                <w:kern w:val="2"/>
                <w:sz w:val="21"/>
                <w:szCs w:val="21"/>
                <w:lang w:eastAsia="zh-CN"/>
              </w:rPr>
              <w:t xml:space="preserve">, </w:t>
            </w:r>
            <w:r w:rsidRPr="001742EF">
              <w:rPr>
                <w:rFonts w:ascii="Arial" w:hAnsi="Arial" w:cs="Arial"/>
                <w:color w:val="000000"/>
                <w:kern w:val="2"/>
                <w:sz w:val="21"/>
                <w:szCs w:val="21"/>
                <w:lang w:eastAsia="zh-CN"/>
              </w:rPr>
              <w:t>depending on UE architecture.</w:t>
            </w:r>
          </w:p>
        </w:tc>
      </w:tr>
      <w:tr w:rsidR="00743FD5" w:rsidRPr="001742EF" w14:paraId="558BE5DD" w14:textId="77777777" w:rsidTr="00403850">
        <w:trPr>
          <w:trHeight w:val="300"/>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4E1BD764" w14:textId="77777777" w:rsidR="00743FD5" w:rsidRPr="001742EF" w:rsidRDefault="00743FD5" w:rsidP="00FC3F1C">
            <w:pPr>
              <w:wordWrap w:val="0"/>
              <w:autoSpaceDE/>
              <w:autoSpaceDN/>
              <w:adjustRightInd/>
              <w:snapToGrid/>
              <w:spacing w:after="0" w:line="300" w:lineRule="atLeast"/>
              <w:jc w:val="left"/>
              <w:rPr>
                <w:rFonts w:ascii="Arial" w:hAnsi="Arial" w:cs="Arial"/>
                <w:sz w:val="36"/>
                <w:szCs w:val="36"/>
                <w:lang w:eastAsia="zh-CN"/>
              </w:rPr>
            </w:pPr>
            <w:r w:rsidRPr="001742EF">
              <w:rPr>
                <w:rFonts w:ascii="Arial" w:hAnsi="Arial" w:cs="Arial" w:hint="eastAsia"/>
                <w:b/>
                <w:bCs/>
                <w:color w:val="000000"/>
                <w:kern w:val="2"/>
                <w:sz w:val="21"/>
                <w:szCs w:val="21"/>
                <w:lang w:eastAsia="zh-CN"/>
              </w:rPr>
              <w:t xml:space="preserve">Transitions to or from </w:t>
            </w:r>
            <w:r w:rsidR="00204B8C" w:rsidRPr="001742EF">
              <w:rPr>
                <w:rFonts w:ascii="Arial" w:hAnsi="Arial" w:cs="Arial"/>
                <w:b/>
                <w:bCs/>
                <w:color w:val="000000"/>
                <w:kern w:val="2"/>
                <w:sz w:val="21"/>
                <w:szCs w:val="21"/>
                <w:lang w:eastAsia="zh-CN"/>
              </w:rPr>
              <w:t xml:space="preserve"> </w:t>
            </w:r>
            <w:r w:rsidRPr="001742EF">
              <w:rPr>
                <w:rFonts w:ascii="Arial" w:hAnsi="Arial" w:cs="Arial" w:hint="eastAsia"/>
                <w:b/>
                <w:bCs/>
                <w:color w:val="000000"/>
                <w:kern w:val="2"/>
                <w:sz w:val="21"/>
                <w:szCs w:val="21"/>
                <w:lang w:eastAsia="zh-CN"/>
              </w:rPr>
              <w:t>light sleep</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1D230780" w14:textId="77777777" w:rsidR="00743FD5" w:rsidRPr="001742EF" w:rsidRDefault="00743FD5" w:rsidP="00906CF9">
            <w:pPr>
              <w:wordWrap w:val="0"/>
              <w:autoSpaceDE/>
              <w:autoSpaceDN/>
              <w:adjustRightInd/>
              <w:snapToGrid/>
              <w:spacing w:after="0" w:line="300" w:lineRule="atLeast"/>
              <w:jc w:val="center"/>
              <w:rPr>
                <w:rFonts w:ascii="Arial" w:hAnsi="Arial" w:cs="Arial"/>
                <w:sz w:val="36"/>
                <w:szCs w:val="36"/>
                <w:lang w:eastAsia="zh-CN"/>
              </w:rPr>
            </w:pPr>
            <w:r w:rsidRPr="001742EF">
              <w:rPr>
                <w:rFonts w:ascii="Arial" w:hAnsi="Arial" w:cs="Arial" w:hint="eastAsia"/>
                <w:color w:val="000000"/>
                <w:kern w:val="2"/>
                <w:sz w:val="21"/>
                <w:szCs w:val="21"/>
                <w:lang w:eastAsia="zh-CN"/>
              </w:rPr>
              <w:t>50</w:t>
            </w:r>
          </w:p>
        </w:tc>
        <w:tc>
          <w:tcPr>
            <w:tcW w:w="1560" w:type="dxa"/>
            <w:tcBorders>
              <w:top w:val="single" w:sz="8" w:space="0" w:color="000000"/>
              <w:left w:val="single" w:sz="8" w:space="0" w:color="000000"/>
              <w:bottom w:val="single" w:sz="8" w:space="0" w:color="000000"/>
              <w:right w:val="single" w:sz="8" w:space="0" w:color="000000"/>
            </w:tcBorders>
            <w:vAlign w:val="center"/>
          </w:tcPr>
          <w:p w14:paraId="63E369C1" w14:textId="77777777" w:rsidR="00743FD5" w:rsidRPr="001742EF" w:rsidRDefault="00743FD5" w:rsidP="00906CF9">
            <w:pPr>
              <w:wordWrap w:val="0"/>
              <w:autoSpaceDE/>
              <w:autoSpaceDN/>
              <w:adjustRightInd/>
              <w:snapToGrid/>
              <w:spacing w:after="0" w:line="300" w:lineRule="atLeast"/>
              <w:jc w:val="center"/>
              <w:rPr>
                <w:rFonts w:ascii="Arial" w:hAnsi="Arial" w:cs="Arial"/>
                <w:color w:val="000000"/>
                <w:kern w:val="2"/>
                <w:sz w:val="21"/>
                <w:szCs w:val="21"/>
                <w:lang w:eastAsia="zh-CN"/>
              </w:rPr>
            </w:pPr>
            <w:r w:rsidRPr="001742EF">
              <w:rPr>
                <w:rFonts w:ascii="Arial" w:hAnsi="Arial" w:cs="Arial" w:hint="eastAsia"/>
                <w:color w:val="000000"/>
                <w:kern w:val="2"/>
                <w:sz w:val="21"/>
                <w:szCs w:val="21"/>
                <w:lang w:eastAsia="zh-CN"/>
              </w:rPr>
              <w:t>15</w:t>
            </w: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265CEA0E" w14:textId="77777777" w:rsidR="00743FD5" w:rsidRPr="001742EF" w:rsidRDefault="004C0F32" w:rsidP="00FC3F1C">
            <w:pPr>
              <w:wordWrap w:val="0"/>
              <w:autoSpaceDE/>
              <w:autoSpaceDN/>
              <w:adjustRightInd/>
              <w:snapToGrid/>
              <w:spacing w:after="0" w:line="300" w:lineRule="atLeast"/>
              <w:jc w:val="left"/>
              <w:rPr>
                <w:rFonts w:ascii="Arial" w:hAnsi="Arial" w:cs="Arial"/>
                <w:sz w:val="36"/>
                <w:szCs w:val="36"/>
                <w:lang w:eastAsia="zh-CN"/>
              </w:rPr>
            </w:pPr>
            <w:r w:rsidRPr="001742EF">
              <w:rPr>
                <w:rFonts w:ascii="Arial" w:hAnsi="Arial" w:cs="Arial"/>
                <w:color w:val="000000"/>
                <w:kern w:val="2"/>
                <w:sz w:val="21"/>
                <w:szCs w:val="21"/>
                <w:lang w:eastAsia="zh-CN"/>
              </w:rPr>
              <w:t>Boot, reload memory etc</w:t>
            </w:r>
            <w:r w:rsidRPr="001742EF">
              <w:rPr>
                <w:rFonts w:ascii="Arial" w:hAnsi="Arial" w:cs="Arial" w:hint="eastAsia"/>
                <w:color w:val="000000"/>
                <w:kern w:val="2"/>
                <w:sz w:val="21"/>
                <w:szCs w:val="21"/>
                <w:lang w:eastAsia="zh-CN"/>
              </w:rPr>
              <w:t>.</w:t>
            </w:r>
          </w:p>
        </w:tc>
      </w:tr>
      <w:tr w:rsidR="00743FD5" w:rsidRPr="001742EF" w14:paraId="25973839" w14:textId="77777777" w:rsidTr="00403850">
        <w:trPr>
          <w:trHeight w:val="300"/>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72FE33C3" w14:textId="77777777" w:rsidR="00743FD5" w:rsidRPr="001742EF" w:rsidRDefault="00743FD5" w:rsidP="00743FD5">
            <w:pPr>
              <w:wordWrap w:val="0"/>
              <w:autoSpaceDE/>
              <w:autoSpaceDN/>
              <w:adjustRightInd/>
              <w:snapToGrid/>
              <w:spacing w:after="0" w:line="300" w:lineRule="atLeast"/>
              <w:jc w:val="left"/>
              <w:rPr>
                <w:rFonts w:ascii="Arial" w:hAnsi="Arial" w:cs="Arial"/>
                <w:b/>
                <w:bCs/>
                <w:color w:val="000000"/>
                <w:kern w:val="2"/>
                <w:sz w:val="21"/>
                <w:szCs w:val="21"/>
                <w:lang w:eastAsia="zh-CN"/>
              </w:rPr>
            </w:pPr>
            <w:r w:rsidRPr="001742EF">
              <w:rPr>
                <w:rFonts w:ascii="Arial" w:hAnsi="Arial" w:cs="Arial" w:hint="eastAsia"/>
                <w:b/>
                <w:bCs/>
                <w:color w:val="000000"/>
                <w:kern w:val="2"/>
                <w:sz w:val="21"/>
                <w:szCs w:val="21"/>
                <w:lang w:eastAsia="zh-CN"/>
              </w:rPr>
              <w:lastRenderedPageBreak/>
              <w:t>Transitions to or from deep sleep</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14:paraId="1D14AFEF" w14:textId="77777777" w:rsidR="00743FD5" w:rsidRPr="001742EF" w:rsidRDefault="00743FD5" w:rsidP="00906CF9">
            <w:pPr>
              <w:wordWrap w:val="0"/>
              <w:autoSpaceDE/>
              <w:autoSpaceDN/>
              <w:adjustRightInd/>
              <w:snapToGrid/>
              <w:spacing w:after="0" w:line="300" w:lineRule="atLeast"/>
              <w:jc w:val="center"/>
              <w:rPr>
                <w:rFonts w:ascii="Arial" w:hAnsi="Arial" w:cs="Arial"/>
                <w:color w:val="000000"/>
                <w:kern w:val="2"/>
                <w:sz w:val="21"/>
                <w:szCs w:val="21"/>
                <w:lang w:eastAsia="zh-CN"/>
              </w:rPr>
            </w:pPr>
            <w:r w:rsidRPr="001742EF">
              <w:rPr>
                <w:rFonts w:ascii="Arial" w:hAnsi="Arial" w:cs="Arial" w:hint="eastAsia"/>
                <w:color w:val="000000"/>
                <w:kern w:val="2"/>
                <w:sz w:val="21"/>
                <w:szCs w:val="21"/>
                <w:lang w:eastAsia="zh-CN"/>
              </w:rPr>
              <w:t>50</w:t>
            </w:r>
          </w:p>
        </w:tc>
        <w:tc>
          <w:tcPr>
            <w:tcW w:w="1560" w:type="dxa"/>
            <w:tcBorders>
              <w:top w:val="single" w:sz="8" w:space="0" w:color="000000"/>
              <w:left w:val="single" w:sz="8" w:space="0" w:color="000000"/>
              <w:bottom w:val="single" w:sz="8" w:space="0" w:color="000000"/>
              <w:right w:val="single" w:sz="8" w:space="0" w:color="000000"/>
            </w:tcBorders>
            <w:vAlign w:val="center"/>
          </w:tcPr>
          <w:p w14:paraId="3DAE3379" w14:textId="77777777" w:rsidR="00743FD5" w:rsidRPr="001742EF" w:rsidRDefault="00743FD5" w:rsidP="00906CF9">
            <w:pPr>
              <w:wordWrap w:val="0"/>
              <w:autoSpaceDE/>
              <w:autoSpaceDN/>
              <w:adjustRightInd/>
              <w:snapToGrid/>
              <w:spacing w:after="0" w:line="300" w:lineRule="atLeast"/>
              <w:jc w:val="center"/>
              <w:rPr>
                <w:rFonts w:ascii="Arial" w:hAnsi="Arial" w:cs="Arial"/>
                <w:color w:val="000000"/>
                <w:kern w:val="2"/>
                <w:sz w:val="21"/>
                <w:szCs w:val="21"/>
                <w:lang w:eastAsia="zh-CN"/>
              </w:rPr>
            </w:pPr>
            <w:r w:rsidRPr="001742EF">
              <w:rPr>
                <w:rFonts w:ascii="Arial" w:hAnsi="Arial" w:cs="Arial" w:hint="eastAsia"/>
                <w:color w:val="000000"/>
                <w:kern w:val="2"/>
                <w:sz w:val="21"/>
                <w:szCs w:val="21"/>
                <w:lang w:eastAsia="zh-CN"/>
              </w:rPr>
              <w:t>200</w:t>
            </w:r>
          </w:p>
        </w:tc>
        <w:tc>
          <w:tcPr>
            <w:tcW w:w="4345"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14:paraId="5EF98604" w14:textId="77777777" w:rsidR="00743FD5" w:rsidRPr="001742EF" w:rsidRDefault="004C0F32" w:rsidP="00FC3F1C">
            <w:pPr>
              <w:wordWrap w:val="0"/>
              <w:autoSpaceDE/>
              <w:autoSpaceDN/>
              <w:adjustRightInd/>
              <w:snapToGrid/>
              <w:spacing w:after="0" w:line="300" w:lineRule="atLeast"/>
              <w:jc w:val="left"/>
              <w:rPr>
                <w:rFonts w:ascii="Arial" w:eastAsia="Batang" w:hAnsi="Arial" w:cs="Arial"/>
                <w:color w:val="000000"/>
                <w:kern w:val="2"/>
                <w:sz w:val="21"/>
                <w:szCs w:val="21"/>
                <w:lang w:eastAsia="zh-CN"/>
              </w:rPr>
            </w:pPr>
            <w:r w:rsidRPr="001742EF">
              <w:rPr>
                <w:rFonts w:ascii="Arial" w:hAnsi="Arial" w:cs="Arial"/>
                <w:color w:val="000000"/>
                <w:kern w:val="2"/>
                <w:sz w:val="21"/>
                <w:szCs w:val="21"/>
                <w:lang w:eastAsia="zh-CN"/>
              </w:rPr>
              <w:t>Boot, reload memory etc</w:t>
            </w:r>
            <w:r w:rsidRPr="001742EF">
              <w:rPr>
                <w:rFonts w:ascii="Arial" w:hAnsi="Arial" w:cs="Arial" w:hint="eastAsia"/>
                <w:color w:val="000000"/>
                <w:kern w:val="2"/>
                <w:sz w:val="21"/>
                <w:szCs w:val="21"/>
                <w:lang w:eastAsia="zh-CN"/>
              </w:rPr>
              <w:t xml:space="preserve">., </w:t>
            </w:r>
            <w:r w:rsidRPr="001742EF">
              <w:rPr>
                <w:rFonts w:ascii="Arial" w:hAnsi="Arial" w:cs="Arial"/>
                <w:color w:val="000000"/>
                <w:kern w:val="2"/>
                <w:sz w:val="21"/>
                <w:szCs w:val="21"/>
                <w:lang w:eastAsia="zh-CN"/>
              </w:rPr>
              <w:t>depending on UE architecture.</w:t>
            </w:r>
          </w:p>
        </w:tc>
      </w:tr>
    </w:tbl>
    <w:p w14:paraId="3554A458" w14:textId="77777777" w:rsidR="00A816D9" w:rsidRPr="001742EF" w:rsidRDefault="00A816D9" w:rsidP="00A816D9">
      <w:pPr>
        <w:widowControl w:val="0"/>
        <w:snapToGrid/>
        <w:spacing w:after="0"/>
        <w:jc w:val="left"/>
        <w:rPr>
          <w:kern w:val="2"/>
          <w:lang w:eastAsia="zh-CN"/>
        </w:rPr>
      </w:pPr>
    </w:p>
    <w:p w14:paraId="0A2C581D" w14:textId="444A0E5F" w:rsidR="00657E53" w:rsidRPr="001742EF" w:rsidRDefault="00A052AB" w:rsidP="0073332D">
      <w:pPr>
        <w:widowControl w:val="0"/>
        <w:snapToGrid/>
        <w:spacing w:after="0"/>
        <w:rPr>
          <w:kern w:val="2"/>
          <w:lang w:eastAsia="zh-CN"/>
        </w:rPr>
      </w:pPr>
      <w:r w:rsidRPr="001742EF">
        <w:rPr>
          <w:kern w:val="2"/>
          <w:lang w:eastAsia="zh-CN"/>
        </w:rPr>
        <w:t>T</w:t>
      </w:r>
      <w:r w:rsidRPr="001742EF">
        <w:rPr>
          <w:rFonts w:hint="eastAsia"/>
          <w:kern w:val="2"/>
          <w:lang w:eastAsia="zh-CN"/>
        </w:rPr>
        <w:t xml:space="preserve">he </w:t>
      </w:r>
      <w:r w:rsidRPr="001742EF">
        <w:rPr>
          <w:kern w:val="2"/>
          <w:lang w:eastAsia="zh-CN"/>
        </w:rPr>
        <w:t>assumptions</w:t>
      </w:r>
      <w:r w:rsidRPr="001742EF">
        <w:rPr>
          <w:rFonts w:hint="eastAsia"/>
          <w:kern w:val="2"/>
          <w:lang w:eastAsia="zh-CN"/>
        </w:rPr>
        <w:t xml:space="preserve"> of the latency for each processing during the paging </w:t>
      </w:r>
      <w:r w:rsidR="00995345" w:rsidRPr="001742EF">
        <w:rPr>
          <w:rFonts w:hint="eastAsia"/>
          <w:kern w:val="2"/>
          <w:lang w:eastAsia="zh-CN"/>
        </w:rPr>
        <w:t>monitoring</w:t>
      </w:r>
      <w:r w:rsidRPr="001742EF">
        <w:rPr>
          <w:rFonts w:hint="eastAsia"/>
          <w:kern w:val="2"/>
          <w:lang w:eastAsia="zh-CN"/>
        </w:rPr>
        <w:t xml:space="preserve"> are shown in </w:t>
      </w:r>
      <w:r w:rsidR="00114576" w:rsidRPr="001742EF">
        <w:t>Table 9</w:t>
      </w:r>
      <w:r w:rsidRPr="001742EF">
        <w:rPr>
          <w:rFonts w:hint="eastAsia"/>
          <w:kern w:val="2"/>
          <w:lang w:eastAsia="zh-CN"/>
        </w:rPr>
        <w:t xml:space="preserve">. </w:t>
      </w:r>
      <w:r w:rsidRPr="001742EF">
        <w:rPr>
          <w:kern w:val="2"/>
          <w:lang w:eastAsia="zh-CN"/>
        </w:rPr>
        <w:t>T</w:t>
      </w:r>
      <w:r w:rsidRPr="001742EF">
        <w:rPr>
          <w:rFonts w:hint="eastAsia"/>
          <w:kern w:val="2"/>
          <w:lang w:eastAsia="zh-CN"/>
        </w:rPr>
        <w:t xml:space="preserve">hese assumptions are made based on the contributions </w:t>
      </w:r>
      <w:r w:rsidR="00912617" w:rsidRPr="001742EF">
        <w:rPr>
          <w:kern w:val="2"/>
          <w:lang w:eastAsia="zh-CN"/>
        </w:rPr>
        <w:t>[4</w:t>
      </w:r>
      <w:r w:rsidR="001D3854" w:rsidRPr="001742EF">
        <w:rPr>
          <w:kern w:val="2"/>
          <w:lang w:eastAsia="zh-CN"/>
        </w:rPr>
        <w:t>-</w:t>
      </w:r>
      <w:r w:rsidR="00912617" w:rsidRPr="001742EF">
        <w:rPr>
          <w:kern w:val="2"/>
          <w:lang w:eastAsia="zh-CN"/>
        </w:rPr>
        <w:t>6]</w:t>
      </w:r>
      <w:r w:rsidR="00995345" w:rsidRPr="001742EF">
        <w:rPr>
          <w:rFonts w:hint="eastAsia"/>
          <w:kern w:val="2"/>
          <w:lang w:eastAsia="zh-CN"/>
        </w:rPr>
        <w:t>.</w:t>
      </w:r>
      <w:r w:rsidR="00197761" w:rsidRPr="001742EF">
        <w:rPr>
          <w:rFonts w:hint="eastAsia"/>
          <w:kern w:val="2"/>
          <w:lang w:eastAsia="zh-CN"/>
        </w:rPr>
        <w:t xml:space="preserve"> </w:t>
      </w:r>
      <w:r w:rsidR="00197761" w:rsidRPr="001742EF">
        <w:rPr>
          <w:kern w:val="2"/>
          <w:lang w:eastAsia="zh-CN"/>
        </w:rPr>
        <w:t>N</w:t>
      </w:r>
      <w:r w:rsidR="00197761" w:rsidRPr="001742EF">
        <w:rPr>
          <w:rFonts w:hint="eastAsia"/>
          <w:kern w:val="2"/>
          <w:lang w:eastAsia="zh-CN"/>
        </w:rPr>
        <w:t>ote that the assumptions for NPSS/NSSS detection performance are mainly relevant to Scenario</w:t>
      </w:r>
      <w:r w:rsidR="00E468A7" w:rsidRPr="001742EF">
        <w:rPr>
          <w:kern w:val="2"/>
          <w:lang w:eastAsia="zh-CN"/>
        </w:rPr>
        <w:t>s</w:t>
      </w:r>
      <w:r w:rsidR="00197761" w:rsidRPr="001742EF">
        <w:rPr>
          <w:rFonts w:hint="eastAsia"/>
          <w:kern w:val="2"/>
          <w:lang w:eastAsia="zh-CN"/>
        </w:rPr>
        <w:t xml:space="preserve"> B and C. </w:t>
      </w:r>
      <w:r w:rsidR="00E468A7" w:rsidRPr="001742EF">
        <w:rPr>
          <w:kern w:val="2"/>
          <w:lang w:eastAsia="zh-CN"/>
        </w:rPr>
        <w:t>F</w:t>
      </w:r>
      <w:r w:rsidR="00197761" w:rsidRPr="001742EF">
        <w:rPr>
          <w:rFonts w:hint="eastAsia"/>
          <w:kern w:val="2"/>
          <w:lang w:eastAsia="zh-CN"/>
        </w:rPr>
        <w:t xml:space="preserve">or </w:t>
      </w:r>
      <w:r w:rsidR="00E468A7" w:rsidRPr="001742EF">
        <w:rPr>
          <w:kern w:val="2"/>
          <w:lang w:eastAsia="zh-CN"/>
        </w:rPr>
        <w:t xml:space="preserve"> </w:t>
      </w:r>
      <w:r w:rsidR="00197761" w:rsidRPr="001742EF">
        <w:rPr>
          <w:rFonts w:hint="eastAsia"/>
          <w:kern w:val="2"/>
          <w:lang w:eastAsia="zh-CN"/>
        </w:rPr>
        <w:t xml:space="preserve">Scenario A, </w:t>
      </w:r>
      <w:r w:rsidR="003E27A0" w:rsidRPr="001742EF">
        <w:rPr>
          <w:rFonts w:hint="eastAsia"/>
          <w:kern w:val="2"/>
          <w:lang w:eastAsia="zh-CN"/>
        </w:rPr>
        <w:t xml:space="preserve">the NPSS/NSSS detection performance is expected to be better than the table shows due to the smaller time/frequency error. </w:t>
      </w:r>
      <w:r w:rsidR="003E27A0" w:rsidRPr="001742EF">
        <w:rPr>
          <w:kern w:val="2"/>
          <w:lang w:eastAsia="zh-CN"/>
        </w:rPr>
        <w:t>B</w:t>
      </w:r>
      <w:r w:rsidR="003E27A0" w:rsidRPr="001742EF">
        <w:rPr>
          <w:rFonts w:hint="eastAsia"/>
          <w:kern w:val="2"/>
          <w:lang w:eastAsia="zh-CN"/>
        </w:rPr>
        <w:t xml:space="preserve">ut the performance gap may be not obvious since the detection performance highly relies on the false alarm </w:t>
      </w:r>
      <w:r w:rsidR="003E27A0" w:rsidRPr="001742EF">
        <w:rPr>
          <w:kern w:val="2"/>
          <w:lang w:eastAsia="zh-CN"/>
        </w:rPr>
        <w:t>and</w:t>
      </w:r>
      <w:r w:rsidR="003E27A0" w:rsidRPr="001742EF">
        <w:rPr>
          <w:rFonts w:hint="eastAsia"/>
          <w:kern w:val="2"/>
          <w:lang w:eastAsia="zh-CN"/>
        </w:rPr>
        <w:t xml:space="preserve"> miss</w:t>
      </w:r>
      <w:r w:rsidR="00E468A7" w:rsidRPr="001742EF">
        <w:rPr>
          <w:kern w:val="2"/>
          <w:lang w:eastAsia="zh-CN"/>
        </w:rPr>
        <w:t>ed</w:t>
      </w:r>
      <w:r w:rsidR="003E27A0" w:rsidRPr="001742EF">
        <w:rPr>
          <w:rFonts w:hint="eastAsia"/>
          <w:kern w:val="2"/>
          <w:lang w:eastAsia="zh-CN"/>
        </w:rPr>
        <w:t xml:space="preserve">-detection requirements, and the time/frequency </w:t>
      </w:r>
      <w:r w:rsidR="003E27A0" w:rsidRPr="001742EF">
        <w:rPr>
          <w:kern w:val="2"/>
          <w:lang w:eastAsia="zh-CN"/>
        </w:rPr>
        <w:t>uncertainty</w:t>
      </w:r>
      <w:r w:rsidR="003E27A0" w:rsidRPr="001742EF">
        <w:rPr>
          <w:rFonts w:hint="eastAsia"/>
          <w:kern w:val="2"/>
          <w:lang w:eastAsia="zh-CN"/>
        </w:rPr>
        <w:t xml:space="preserve"> has </w:t>
      </w:r>
      <w:r w:rsidR="004752FA" w:rsidRPr="001742EF">
        <w:rPr>
          <w:rFonts w:hint="eastAsia"/>
          <w:kern w:val="2"/>
          <w:lang w:eastAsia="zh-CN"/>
        </w:rPr>
        <w:t>less</w:t>
      </w:r>
      <w:r w:rsidR="003E27A0" w:rsidRPr="001742EF">
        <w:rPr>
          <w:rFonts w:hint="eastAsia"/>
          <w:kern w:val="2"/>
          <w:lang w:eastAsia="zh-CN"/>
        </w:rPr>
        <w:t xml:space="preserve"> impact on the detection performance of NPSS/NSSS.</w:t>
      </w:r>
    </w:p>
    <w:p w14:paraId="7D4F3BB1" w14:textId="77777777" w:rsidR="00E468A7" w:rsidRPr="001742EF" w:rsidRDefault="00E468A7" w:rsidP="0073332D">
      <w:pPr>
        <w:widowControl w:val="0"/>
        <w:snapToGrid/>
        <w:spacing w:after="0"/>
        <w:rPr>
          <w:kern w:val="2"/>
          <w:lang w:eastAsia="zh-CN"/>
        </w:rPr>
      </w:pPr>
    </w:p>
    <w:p w14:paraId="623D18D7" w14:textId="77058BC6" w:rsidR="00F43948" w:rsidRPr="001742EF" w:rsidRDefault="00F43948" w:rsidP="001425B7">
      <w:pPr>
        <w:pStyle w:val="Caption"/>
        <w:rPr>
          <w:kern w:val="2"/>
        </w:rPr>
      </w:pPr>
      <w:bookmarkStart w:id="31" w:name="_Ref498537400"/>
      <w:r w:rsidRPr="001742EF">
        <w:t xml:space="preserve">Table </w:t>
      </w:r>
      <w:r w:rsidR="00114576" w:rsidRPr="001742EF">
        <w:t>9</w:t>
      </w:r>
      <w:bookmarkEnd w:id="31"/>
      <w:r w:rsidRPr="001742EF">
        <w:rPr>
          <w:rFonts w:hint="eastAsia"/>
        </w:rPr>
        <w:t xml:space="preserve">: Latency assumption </w:t>
      </w:r>
      <w:r w:rsidR="00657E53" w:rsidRPr="001742EF">
        <w:rPr>
          <w:rFonts w:hint="eastAsia"/>
        </w:rPr>
        <w:t>during</w:t>
      </w:r>
      <w:r w:rsidRPr="001742EF">
        <w:rPr>
          <w:rFonts w:hint="eastAsia"/>
        </w:rPr>
        <w:t xml:space="preserve"> the paging procedure</w:t>
      </w:r>
    </w:p>
    <w:tbl>
      <w:tblPr>
        <w:tblW w:w="0" w:type="auto"/>
        <w:jc w:val="center"/>
        <w:tblLook w:val="04A0" w:firstRow="1" w:lastRow="0" w:firstColumn="1" w:lastColumn="0" w:noHBand="0" w:noVBand="1"/>
      </w:tblPr>
      <w:tblGrid>
        <w:gridCol w:w="4633"/>
        <w:gridCol w:w="1782"/>
      </w:tblGrid>
      <w:tr w:rsidR="00F43948" w:rsidRPr="001742EF" w14:paraId="5166E7D5" w14:textId="77777777" w:rsidTr="001425B7">
        <w:trPr>
          <w:trHeight w:val="450"/>
          <w:jc w:val="center"/>
        </w:trPr>
        <w:tc>
          <w:tcPr>
            <w:tcW w:w="0" w:type="auto"/>
            <w:gridSpan w:val="2"/>
            <w:tcBorders>
              <w:top w:val="single" w:sz="4" w:space="0" w:color="auto"/>
              <w:left w:val="single" w:sz="4" w:space="0" w:color="auto"/>
              <w:bottom w:val="double" w:sz="6" w:space="0" w:color="auto"/>
              <w:right w:val="single" w:sz="4" w:space="0" w:color="000000"/>
            </w:tcBorders>
            <w:shd w:val="clear" w:color="auto" w:fill="auto"/>
            <w:vAlign w:val="center"/>
            <w:hideMark/>
          </w:tcPr>
          <w:p w14:paraId="5CEED4CF" w14:textId="77777777" w:rsidR="00F43948" w:rsidRPr="001742EF" w:rsidRDefault="0016447A" w:rsidP="00F43948">
            <w:pPr>
              <w:autoSpaceDE/>
              <w:autoSpaceDN/>
              <w:adjustRightInd/>
              <w:snapToGrid/>
              <w:spacing w:after="0"/>
              <w:jc w:val="center"/>
              <w:rPr>
                <w:b/>
                <w:bCs/>
                <w:sz w:val="24"/>
                <w:szCs w:val="24"/>
                <w:lang w:eastAsia="zh-CN"/>
              </w:rPr>
            </w:pPr>
            <w:r w:rsidRPr="001742EF">
              <w:rPr>
                <w:b/>
                <w:bCs/>
                <w:sz w:val="24"/>
                <w:szCs w:val="24"/>
                <w:lang w:eastAsia="zh-CN"/>
              </w:rPr>
              <w:t>D</w:t>
            </w:r>
            <w:r w:rsidRPr="001742EF">
              <w:rPr>
                <w:rFonts w:hint="eastAsia"/>
                <w:b/>
                <w:bCs/>
                <w:sz w:val="24"/>
                <w:szCs w:val="24"/>
                <w:lang w:eastAsia="zh-CN"/>
              </w:rPr>
              <w:t>etection</w:t>
            </w:r>
            <w:r w:rsidR="00F43948" w:rsidRPr="001742EF">
              <w:rPr>
                <w:b/>
                <w:bCs/>
                <w:sz w:val="24"/>
                <w:szCs w:val="24"/>
                <w:lang w:eastAsia="zh-CN"/>
              </w:rPr>
              <w:t xml:space="preserve"> Latency during paging procedure (ms)</w:t>
            </w:r>
          </w:p>
        </w:tc>
      </w:tr>
      <w:tr w:rsidR="00F43948" w:rsidRPr="001742EF" w14:paraId="5D4BAABA" w14:textId="77777777" w:rsidTr="001425B7">
        <w:trPr>
          <w:trHeight w:val="345"/>
          <w:jc w:val="center"/>
        </w:trPr>
        <w:tc>
          <w:tcPr>
            <w:tcW w:w="0" w:type="auto"/>
            <w:gridSpan w:val="2"/>
            <w:tcBorders>
              <w:top w:val="nil"/>
              <w:left w:val="single" w:sz="4" w:space="0" w:color="auto"/>
              <w:bottom w:val="double" w:sz="6" w:space="0" w:color="auto"/>
              <w:right w:val="single" w:sz="4" w:space="0" w:color="000000"/>
            </w:tcBorders>
            <w:shd w:val="clear" w:color="auto" w:fill="auto"/>
            <w:vAlign w:val="center"/>
            <w:hideMark/>
          </w:tcPr>
          <w:p w14:paraId="73D8C006"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Paging NPDCCH Detection Latency for 1% BLER, Standalone</w:t>
            </w:r>
          </w:p>
        </w:tc>
      </w:tr>
      <w:tr w:rsidR="00F43948" w:rsidRPr="001742EF" w14:paraId="2AFAA12B" w14:textId="77777777" w:rsidTr="001425B7">
        <w:trPr>
          <w:trHeight w:val="3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E187D9" w14:textId="1E63CDBC"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144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79256758"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2</w:t>
            </w:r>
          </w:p>
        </w:tc>
      </w:tr>
      <w:tr w:rsidR="00F43948" w:rsidRPr="001742EF" w14:paraId="61B01DB8"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05AE62" w14:textId="75D87192"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154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30FFD58C"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46</w:t>
            </w:r>
          </w:p>
        </w:tc>
      </w:tr>
      <w:tr w:rsidR="00F43948" w:rsidRPr="001742EF" w14:paraId="6FB6DF35" w14:textId="77777777" w:rsidTr="001425B7">
        <w:trPr>
          <w:trHeight w:val="330"/>
          <w:jc w:val="center"/>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3C710F16" w14:textId="0B89EACC"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164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double" w:sz="6" w:space="0" w:color="auto"/>
              <w:right w:val="single" w:sz="4" w:space="0" w:color="auto"/>
            </w:tcBorders>
            <w:shd w:val="clear" w:color="auto" w:fill="auto"/>
            <w:vAlign w:val="center"/>
            <w:hideMark/>
          </w:tcPr>
          <w:p w14:paraId="585C8067"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408</w:t>
            </w:r>
          </w:p>
        </w:tc>
      </w:tr>
      <w:tr w:rsidR="00F43948" w:rsidRPr="001742EF" w14:paraId="27C37DBC" w14:textId="77777777" w:rsidTr="001425B7">
        <w:trPr>
          <w:trHeight w:val="345"/>
          <w:jc w:val="center"/>
        </w:trPr>
        <w:tc>
          <w:tcPr>
            <w:tcW w:w="0" w:type="auto"/>
            <w:gridSpan w:val="2"/>
            <w:tcBorders>
              <w:top w:val="double" w:sz="6" w:space="0" w:color="auto"/>
              <w:left w:val="single" w:sz="4" w:space="0" w:color="auto"/>
              <w:bottom w:val="double" w:sz="6" w:space="0" w:color="auto"/>
              <w:right w:val="single" w:sz="4" w:space="0" w:color="000000"/>
            </w:tcBorders>
            <w:shd w:val="clear" w:color="auto" w:fill="auto"/>
            <w:vAlign w:val="center"/>
            <w:hideMark/>
          </w:tcPr>
          <w:p w14:paraId="559DF4C1"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Paging NPDSCH Detection Latency for 10% BLER, Standalone</w:t>
            </w:r>
          </w:p>
        </w:tc>
      </w:tr>
      <w:tr w:rsidR="00F43948" w:rsidRPr="001742EF" w14:paraId="7293A2E5" w14:textId="77777777" w:rsidTr="001425B7">
        <w:trPr>
          <w:trHeight w:val="3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B652C" w14:textId="45015838"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144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5D251496"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4</w:t>
            </w:r>
          </w:p>
        </w:tc>
      </w:tr>
      <w:tr w:rsidR="00F43948" w:rsidRPr="001742EF" w14:paraId="3D2BA9B9"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DD1451" w14:textId="5FA23A74"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154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50613B45"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12</w:t>
            </w:r>
          </w:p>
        </w:tc>
      </w:tr>
      <w:tr w:rsidR="00F43948" w:rsidRPr="001742EF" w14:paraId="7939A5B1" w14:textId="77777777" w:rsidTr="001425B7">
        <w:trPr>
          <w:trHeight w:val="330"/>
          <w:jc w:val="center"/>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4F1AE803"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164dB MCL</w:t>
            </w:r>
          </w:p>
        </w:tc>
        <w:tc>
          <w:tcPr>
            <w:tcW w:w="0" w:type="auto"/>
            <w:tcBorders>
              <w:top w:val="nil"/>
              <w:left w:val="nil"/>
              <w:bottom w:val="double" w:sz="6" w:space="0" w:color="auto"/>
              <w:right w:val="single" w:sz="4" w:space="0" w:color="auto"/>
            </w:tcBorders>
            <w:shd w:val="clear" w:color="auto" w:fill="auto"/>
            <w:vAlign w:val="center"/>
            <w:hideMark/>
          </w:tcPr>
          <w:p w14:paraId="564391B5"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192</w:t>
            </w:r>
          </w:p>
        </w:tc>
      </w:tr>
      <w:tr w:rsidR="00F43948" w:rsidRPr="001742EF" w14:paraId="2C319BAE" w14:textId="77777777" w:rsidTr="001425B7">
        <w:trPr>
          <w:trHeight w:val="345"/>
          <w:jc w:val="center"/>
        </w:trPr>
        <w:tc>
          <w:tcPr>
            <w:tcW w:w="0" w:type="auto"/>
            <w:gridSpan w:val="2"/>
            <w:tcBorders>
              <w:top w:val="double" w:sz="6" w:space="0" w:color="auto"/>
              <w:left w:val="single" w:sz="4" w:space="0" w:color="auto"/>
              <w:bottom w:val="double" w:sz="6" w:space="0" w:color="auto"/>
              <w:right w:val="single" w:sz="4" w:space="0" w:color="000000"/>
            </w:tcBorders>
            <w:shd w:val="clear" w:color="auto" w:fill="auto"/>
            <w:vAlign w:val="center"/>
            <w:hideMark/>
          </w:tcPr>
          <w:p w14:paraId="33966872" w14:textId="63829D6F"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Total Latency of NPSS/NSSS Detection @</w:t>
            </w:r>
            <w:r w:rsidR="00E468A7" w:rsidRPr="001742EF">
              <w:rPr>
                <w:sz w:val="24"/>
                <w:szCs w:val="24"/>
                <w:lang w:eastAsia="zh-CN"/>
              </w:rPr>
              <w:t xml:space="preserve"> </w:t>
            </w:r>
            <w:r w:rsidRPr="001742EF">
              <w:rPr>
                <w:sz w:val="24"/>
                <w:szCs w:val="24"/>
                <w:lang w:eastAsia="zh-CN"/>
              </w:rPr>
              <w:t>90%, Standalone</w:t>
            </w:r>
          </w:p>
        </w:tc>
      </w:tr>
      <w:tr w:rsidR="00F43948" w:rsidRPr="001742EF" w14:paraId="63304D40" w14:textId="77777777" w:rsidTr="001425B7">
        <w:trPr>
          <w:trHeight w:val="33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2E39E2" w14:textId="63B1EB50"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144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366F3425"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20</w:t>
            </w:r>
          </w:p>
        </w:tc>
      </w:tr>
      <w:tr w:rsidR="00F43948" w:rsidRPr="001742EF" w14:paraId="748384C0"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1079F9" w14:textId="3B9D3933"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154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46242A9C"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60</w:t>
            </w:r>
          </w:p>
        </w:tc>
      </w:tr>
      <w:tr w:rsidR="00F43948" w:rsidRPr="001742EF" w14:paraId="04C8788B" w14:textId="77777777" w:rsidTr="001425B7">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8B108" w14:textId="19A82AE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164</w:t>
            </w:r>
            <w:r w:rsidR="00E468A7" w:rsidRPr="001742EF">
              <w:rPr>
                <w:sz w:val="24"/>
                <w:szCs w:val="24"/>
                <w:lang w:eastAsia="zh-CN"/>
              </w:rPr>
              <w:t xml:space="preserve"> </w:t>
            </w:r>
            <w:r w:rsidRPr="001742EF">
              <w:rPr>
                <w:sz w:val="24"/>
                <w:szCs w:val="24"/>
                <w:lang w:eastAsia="zh-CN"/>
              </w:rPr>
              <w:t>dB MCL</w:t>
            </w:r>
          </w:p>
        </w:tc>
        <w:tc>
          <w:tcPr>
            <w:tcW w:w="0" w:type="auto"/>
            <w:tcBorders>
              <w:top w:val="nil"/>
              <w:left w:val="nil"/>
              <w:bottom w:val="single" w:sz="4" w:space="0" w:color="auto"/>
              <w:right w:val="single" w:sz="4" w:space="0" w:color="auto"/>
            </w:tcBorders>
            <w:shd w:val="clear" w:color="auto" w:fill="auto"/>
            <w:vAlign w:val="center"/>
            <w:hideMark/>
          </w:tcPr>
          <w:p w14:paraId="3AFC86B4" w14:textId="77777777" w:rsidR="00F43948" w:rsidRPr="001742EF" w:rsidRDefault="00F43948" w:rsidP="00F43948">
            <w:pPr>
              <w:autoSpaceDE/>
              <w:autoSpaceDN/>
              <w:adjustRightInd/>
              <w:snapToGrid/>
              <w:spacing w:after="0"/>
              <w:jc w:val="center"/>
              <w:rPr>
                <w:sz w:val="24"/>
                <w:szCs w:val="24"/>
                <w:lang w:eastAsia="zh-CN"/>
              </w:rPr>
            </w:pPr>
            <w:r w:rsidRPr="001742EF">
              <w:rPr>
                <w:sz w:val="24"/>
                <w:szCs w:val="24"/>
                <w:lang w:eastAsia="zh-CN"/>
              </w:rPr>
              <w:t>560</w:t>
            </w:r>
          </w:p>
        </w:tc>
      </w:tr>
    </w:tbl>
    <w:p w14:paraId="19C5151C" w14:textId="77777777" w:rsidR="008F0882" w:rsidRPr="001742EF" w:rsidRDefault="008F0882" w:rsidP="00A816D9">
      <w:pPr>
        <w:widowControl w:val="0"/>
        <w:snapToGrid/>
        <w:spacing w:after="0"/>
        <w:jc w:val="left"/>
        <w:rPr>
          <w:kern w:val="2"/>
          <w:lang w:eastAsia="zh-CN"/>
        </w:rPr>
      </w:pPr>
    </w:p>
    <w:p w14:paraId="38C797E2" w14:textId="77777777" w:rsidR="00A816D9" w:rsidRPr="001742EF" w:rsidRDefault="00A816D9" w:rsidP="00A816D9">
      <w:pPr>
        <w:pStyle w:val="Heading3"/>
        <w:rPr>
          <w:kern w:val="2"/>
          <w:lang w:eastAsia="zh-CN"/>
        </w:rPr>
      </w:pPr>
      <w:r w:rsidRPr="001742EF">
        <w:rPr>
          <w:kern w:val="2"/>
          <w:lang w:eastAsia="zh-CN"/>
        </w:rPr>
        <w:t>E</w:t>
      </w:r>
      <w:r w:rsidRPr="001742EF">
        <w:rPr>
          <w:rFonts w:hint="eastAsia"/>
          <w:kern w:val="2"/>
          <w:lang w:eastAsia="zh-CN"/>
        </w:rPr>
        <w:t xml:space="preserve">valuation </w:t>
      </w:r>
      <w:r w:rsidR="00D5769C" w:rsidRPr="001742EF">
        <w:rPr>
          <w:rFonts w:hint="eastAsia"/>
          <w:kern w:val="2"/>
          <w:lang w:eastAsia="zh-CN"/>
        </w:rPr>
        <w:t>cases</w:t>
      </w:r>
    </w:p>
    <w:p w14:paraId="5C1A823B" w14:textId="77777777" w:rsidR="00A816D9" w:rsidRPr="001742EF" w:rsidRDefault="00A816D9" w:rsidP="00A816D9">
      <w:pPr>
        <w:rPr>
          <w:lang w:eastAsia="zh-CN"/>
        </w:rPr>
      </w:pPr>
      <w:r w:rsidRPr="001742EF">
        <w:rPr>
          <w:lang w:eastAsia="zh-CN"/>
        </w:rPr>
        <w:t xml:space="preserve">Generally we can consider the following </w:t>
      </w:r>
      <w:r w:rsidR="00B77DD7" w:rsidRPr="001742EF">
        <w:rPr>
          <w:rFonts w:hint="eastAsia"/>
          <w:kern w:val="2"/>
          <w:lang w:eastAsia="zh-CN"/>
        </w:rPr>
        <w:t>cases</w:t>
      </w:r>
      <w:r w:rsidR="00B77DD7" w:rsidRPr="001742EF">
        <w:rPr>
          <w:lang w:eastAsia="zh-CN"/>
        </w:rPr>
        <w:t xml:space="preserve"> </w:t>
      </w:r>
      <w:r w:rsidRPr="001742EF">
        <w:rPr>
          <w:lang w:eastAsia="zh-CN"/>
        </w:rPr>
        <w:t xml:space="preserve">while evaluating the </w:t>
      </w:r>
      <w:r w:rsidR="00635F61" w:rsidRPr="001742EF">
        <w:rPr>
          <w:kern w:val="2"/>
          <w:lang w:eastAsia="zh-CN"/>
        </w:rPr>
        <w:t>power saving</w:t>
      </w:r>
      <w:r w:rsidR="00635F61" w:rsidRPr="001742EF" w:rsidDel="00635F61">
        <w:rPr>
          <w:lang w:eastAsia="zh-CN"/>
        </w:rPr>
        <w:t xml:space="preserve"> </w:t>
      </w:r>
      <w:r w:rsidRPr="001742EF">
        <w:rPr>
          <w:lang w:eastAsia="zh-CN"/>
        </w:rPr>
        <w:t>signal for paging.</w:t>
      </w:r>
    </w:p>
    <w:p w14:paraId="0002F611" w14:textId="77777777" w:rsidR="00A816D9" w:rsidRPr="001742EF" w:rsidRDefault="00D5769C" w:rsidP="00E97B28">
      <w:pPr>
        <w:numPr>
          <w:ilvl w:val="0"/>
          <w:numId w:val="43"/>
        </w:numPr>
        <w:rPr>
          <w:kern w:val="2"/>
          <w:lang w:eastAsia="zh-CN"/>
        </w:rPr>
      </w:pPr>
      <w:r w:rsidRPr="001742EF">
        <w:rPr>
          <w:b/>
          <w:kern w:val="2"/>
          <w:lang w:eastAsia="zh-CN"/>
        </w:rPr>
        <w:t>C</w:t>
      </w:r>
      <w:r w:rsidRPr="001742EF">
        <w:rPr>
          <w:rFonts w:hint="eastAsia"/>
          <w:b/>
          <w:kern w:val="2"/>
          <w:lang w:eastAsia="zh-CN"/>
        </w:rPr>
        <w:t>ase</w:t>
      </w:r>
      <w:r w:rsidR="00A816D9" w:rsidRPr="001742EF">
        <w:rPr>
          <w:rFonts w:hint="eastAsia"/>
          <w:b/>
          <w:kern w:val="2"/>
          <w:lang w:eastAsia="zh-CN"/>
        </w:rPr>
        <w:t xml:space="preserve"> 1</w:t>
      </w:r>
      <w:r w:rsidR="00A816D9" w:rsidRPr="001742EF">
        <w:rPr>
          <w:rFonts w:hint="eastAsia"/>
          <w:kern w:val="2"/>
          <w:lang w:eastAsia="zh-CN"/>
        </w:rPr>
        <w:t xml:space="preserve">: There is no P-RNTI scrambled NPDCCH transmitted at </w:t>
      </w:r>
      <w:r w:rsidR="008F59E8" w:rsidRPr="001742EF">
        <w:rPr>
          <w:kern w:val="2"/>
          <w:lang w:eastAsia="zh-CN"/>
        </w:rPr>
        <w:t xml:space="preserve">a </w:t>
      </w:r>
      <w:r w:rsidR="00A816D9" w:rsidRPr="001742EF">
        <w:rPr>
          <w:rFonts w:hint="eastAsia"/>
          <w:kern w:val="2"/>
          <w:lang w:eastAsia="zh-CN"/>
        </w:rPr>
        <w:t>PO</w:t>
      </w:r>
      <w:r w:rsidR="002D6001" w:rsidRPr="001742EF">
        <w:rPr>
          <w:rFonts w:hint="eastAsia"/>
          <w:kern w:val="2"/>
          <w:lang w:eastAsia="zh-CN"/>
        </w:rPr>
        <w:t xml:space="preserve"> (for DRX only) or within a PTW (for eDRX)</w:t>
      </w:r>
      <w:r w:rsidR="00A816D9" w:rsidRPr="001742EF">
        <w:rPr>
          <w:rFonts w:hint="eastAsia"/>
          <w:kern w:val="2"/>
          <w:lang w:eastAsia="zh-CN"/>
        </w:rPr>
        <w:t>.</w:t>
      </w:r>
    </w:p>
    <w:p w14:paraId="0CA69B7B" w14:textId="77777777" w:rsidR="00A816D9" w:rsidRPr="001742EF" w:rsidRDefault="00D5769C" w:rsidP="00E97B28">
      <w:pPr>
        <w:numPr>
          <w:ilvl w:val="0"/>
          <w:numId w:val="43"/>
        </w:numPr>
        <w:rPr>
          <w:kern w:val="2"/>
          <w:lang w:eastAsia="zh-CN"/>
        </w:rPr>
      </w:pPr>
      <w:r w:rsidRPr="001742EF">
        <w:rPr>
          <w:b/>
          <w:kern w:val="2"/>
          <w:lang w:eastAsia="zh-CN"/>
        </w:rPr>
        <w:t>C</w:t>
      </w:r>
      <w:r w:rsidRPr="001742EF">
        <w:rPr>
          <w:rFonts w:hint="eastAsia"/>
          <w:b/>
          <w:kern w:val="2"/>
          <w:lang w:eastAsia="zh-CN"/>
        </w:rPr>
        <w:t xml:space="preserve">ase </w:t>
      </w:r>
      <w:r w:rsidR="00A816D9" w:rsidRPr="001742EF">
        <w:rPr>
          <w:rFonts w:hint="eastAsia"/>
          <w:b/>
          <w:kern w:val="2"/>
          <w:lang w:eastAsia="zh-CN"/>
        </w:rPr>
        <w:t>2</w:t>
      </w:r>
      <w:r w:rsidR="00A816D9" w:rsidRPr="001742EF">
        <w:rPr>
          <w:rFonts w:hint="eastAsia"/>
          <w:kern w:val="2"/>
          <w:lang w:eastAsia="zh-CN"/>
        </w:rPr>
        <w:t>: There is P-RNTI scrambled NPDCCH at</w:t>
      </w:r>
      <w:r w:rsidR="008F59E8" w:rsidRPr="001742EF">
        <w:rPr>
          <w:kern w:val="2"/>
          <w:lang w:eastAsia="zh-CN"/>
        </w:rPr>
        <w:t xml:space="preserve"> a</w:t>
      </w:r>
      <w:r w:rsidR="00A816D9" w:rsidRPr="001742EF">
        <w:rPr>
          <w:rFonts w:hint="eastAsia"/>
          <w:kern w:val="2"/>
          <w:lang w:eastAsia="zh-CN"/>
        </w:rPr>
        <w:t xml:space="preserve"> PO</w:t>
      </w:r>
      <w:r w:rsidR="002D6001" w:rsidRPr="001742EF">
        <w:rPr>
          <w:rFonts w:hint="eastAsia"/>
          <w:kern w:val="2"/>
          <w:lang w:eastAsia="zh-CN"/>
        </w:rPr>
        <w:t xml:space="preserve"> (for DRX only) or within a PTW (for eDRX)</w:t>
      </w:r>
      <w:r w:rsidR="00A816D9" w:rsidRPr="001742EF">
        <w:rPr>
          <w:rFonts w:hint="eastAsia"/>
          <w:kern w:val="2"/>
          <w:lang w:eastAsia="zh-CN"/>
        </w:rPr>
        <w:t xml:space="preserve"> which schedules an NPDSCH which includes the NAS identity of the UE.</w:t>
      </w:r>
    </w:p>
    <w:p w14:paraId="6EA78517" w14:textId="77777777" w:rsidR="00A816D9" w:rsidRPr="001742EF" w:rsidRDefault="00D5769C" w:rsidP="00280934">
      <w:pPr>
        <w:numPr>
          <w:ilvl w:val="0"/>
          <w:numId w:val="43"/>
        </w:numPr>
        <w:rPr>
          <w:kern w:val="2"/>
          <w:lang w:eastAsia="zh-CN"/>
        </w:rPr>
      </w:pPr>
      <w:r w:rsidRPr="001742EF">
        <w:rPr>
          <w:b/>
          <w:kern w:val="2"/>
          <w:lang w:eastAsia="zh-CN"/>
        </w:rPr>
        <w:t>C</w:t>
      </w:r>
      <w:r w:rsidRPr="001742EF">
        <w:rPr>
          <w:rFonts w:hint="eastAsia"/>
          <w:b/>
          <w:kern w:val="2"/>
          <w:lang w:eastAsia="zh-CN"/>
        </w:rPr>
        <w:t xml:space="preserve">ase </w:t>
      </w:r>
      <w:r w:rsidR="00A816D9" w:rsidRPr="001742EF">
        <w:rPr>
          <w:rFonts w:hint="eastAsia"/>
          <w:b/>
          <w:kern w:val="2"/>
          <w:lang w:eastAsia="zh-CN"/>
        </w:rPr>
        <w:t>3</w:t>
      </w:r>
      <w:r w:rsidR="00A816D9" w:rsidRPr="001742EF">
        <w:rPr>
          <w:rFonts w:hint="eastAsia"/>
          <w:kern w:val="2"/>
          <w:lang w:eastAsia="zh-CN"/>
        </w:rPr>
        <w:t>: There is P-RNTI scrambled NPDCCH at PO</w:t>
      </w:r>
      <w:r w:rsidR="002D6001" w:rsidRPr="001742EF">
        <w:rPr>
          <w:rFonts w:hint="eastAsia"/>
          <w:kern w:val="2"/>
          <w:lang w:eastAsia="zh-CN"/>
        </w:rPr>
        <w:t xml:space="preserve"> (for DRX only) or within a PTW (for eDRX) </w:t>
      </w:r>
      <w:r w:rsidR="00A816D9" w:rsidRPr="001742EF">
        <w:rPr>
          <w:rFonts w:hint="eastAsia"/>
          <w:kern w:val="2"/>
          <w:lang w:eastAsia="zh-CN"/>
        </w:rPr>
        <w:t>which schedules an NPDSCH which does not include the NAS identity of the UE.</w:t>
      </w:r>
    </w:p>
    <w:p w14:paraId="2BA9AF00" w14:textId="741CB657" w:rsidR="00717F89" w:rsidRPr="001742EF" w:rsidRDefault="00717F89" w:rsidP="00A816D9">
      <w:pPr>
        <w:rPr>
          <w:kern w:val="2"/>
          <w:lang w:eastAsia="zh-CN"/>
        </w:rPr>
      </w:pPr>
      <w:r w:rsidRPr="001742EF">
        <w:rPr>
          <w:kern w:val="2"/>
          <w:lang w:eastAsia="zh-CN"/>
        </w:rPr>
        <w:t>W</w:t>
      </w:r>
      <w:r w:rsidRPr="001742EF">
        <w:rPr>
          <w:rFonts w:hint="eastAsia"/>
          <w:kern w:val="2"/>
          <w:lang w:eastAsia="zh-CN"/>
        </w:rPr>
        <w:t xml:space="preserve">e use the paging rate 10% as the assumptions in the evaluations, and the corresponding probability of each case above is shown in </w:t>
      </w:r>
      <w:r w:rsidR="00114576" w:rsidRPr="001742EF">
        <w:t>Table 10</w:t>
      </w:r>
      <w:r w:rsidRPr="001742EF">
        <w:rPr>
          <w:rFonts w:hint="eastAsia"/>
          <w:kern w:val="2"/>
          <w:lang w:eastAsia="zh-CN"/>
        </w:rPr>
        <w:t>.</w:t>
      </w:r>
    </w:p>
    <w:p w14:paraId="24729E46" w14:textId="77777777" w:rsidR="009155D4" w:rsidRPr="001742EF" w:rsidRDefault="009155D4" w:rsidP="00A816D9">
      <w:pPr>
        <w:rPr>
          <w:kern w:val="2"/>
          <w:lang w:eastAsia="zh-CN"/>
        </w:rPr>
      </w:pPr>
    </w:p>
    <w:p w14:paraId="42096CDC" w14:textId="77777777" w:rsidR="009155D4" w:rsidRPr="001742EF" w:rsidRDefault="009155D4" w:rsidP="00A816D9">
      <w:pPr>
        <w:rPr>
          <w:kern w:val="2"/>
          <w:lang w:eastAsia="zh-CN"/>
        </w:rPr>
      </w:pPr>
    </w:p>
    <w:p w14:paraId="7EA2000C" w14:textId="77777777" w:rsidR="009155D4" w:rsidRPr="001742EF" w:rsidRDefault="009155D4" w:rsidP="00A816D9">
      <w:pPr>
        <w:rPr>
          <w:kern w:val="2"/>
          <w:lang w:eastAsia="zh-CN"/>
        </w:rPr>
      </w:pPr>
    </w:p>
    <w:p w14:paraId="27E8BB2E" w14:textId="77777777" w:rsidR="009155D4" w:rsidRPr="001742EF" w:rsidRDefault="009155D4" w:rsidP="00A816D9">
      <w:pPr>
        <w:rPr>
          <w:kern w:val="2"/>
          <w:lang w:eastAsia="zh-CN"/>
        </w:rPr>
      </w:pPr>
    </w:p>
    <w:p w14:paraId="1441EF15" w14:textId="77777777" w:rsidR="00E468A7" w:rsidRPr="001742EF" w:rsidRDefault="00E468A7" w:rsidP="00A816D9">
      <w:pPr>
        <w:rPr>
          <w:kern w:val="2"/>
          <w:lang w:eastAsia="zh-CN"/>
        </w:rPr>
      </w:pPr>
    </w:p>
    <w:p w14:paraId="2661A011" w14:textId="24DE8A09" w:rsidR="009155D4" w:rsidRPr="001742EF" w:rsidRDefault="009155D4" w:rsidP="00A816D9">
      <w:pPr>
        <w:rPr>
          <w:kern w:val="2"/>
          <w:lang w:eastAsia="zh-CN"/>
        </w:rPr>
      </w:pPr>
    </w:p>
    <w:p w14:paraId="27AB663F" w14:textId="42DB53BE" w:rsidR="00A816D9" w:rsidRPr="001742EF" w:rsidRDefault="00717F89" w:rsidP="00717F89">
      <w:pPr>
        <w:pStyle w:val="Caption"/>
      </w:pPr>
      <w:bookmarkStart w:id="32" w:name="_Ref493702119"/>
      <w:r w:rsidRPr="001742EF">
        <w:lastRenderedPageBreak/>
        <w:t xml:space="preserve">Table </w:t>
      </w:r>
      <w:r w:rsidR="00114576" w:rsidRPr="001742EF">
        <w:t>10</w:t>
      </w:r>
      <w:bookmarkEnd w:id="32"/>
      <w:r w:rsidR="00A816D9" w:rsidRPr="001742EF">
        <w:rPr>
          <w:rFonts w:hint="eastAsia"/>
        </w:rPr>
        <w:t xml:space="preserve">: Probability of each </w:t>
      </w:r>
      <w:r w:rsidR="007D26FD" w:rsidRPr="001742EF">
        <w:rPr>
          <w:rFonts w:hint="eastAsia"/>
        </w:rPr>
        <w:t>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2383"/>
        <w:gridCol w:w="2383"/>
      </w:tblGrid>
      <w:tr w:rsidR="005E50C3" w:rsidRPr="001742EF" w14:paraId="632B829F" w14:textId="77777777" w:rsidTr="00FC3F1C">
        <w:trPr>
          <w:jc w:val="center"/>
        </w:trPr>
        <w:tc>
          <w:tcPr>
            <w:tcW w:w="2383" w:type="dxa"/>
            <w:vAlign w:val="bottom"/>
          </w:tcPr>
          <w:p w14:paraId="757E5128" w14:textId="77777777" w:rsidR="005E50C3" w:rsidRPr="001742EF" w:rsidRDefault="00C46A68" w:rsidP="00FC3F1C">
            <w:pPr>
              <w:widowControl w:val="0"/>
              <w:jc w:val="center"/>
              <w:rPr>
                <w:kern w:val="2"/>
                <w:lang w:eastAsia="zh-CN"/>
              </w:rPr>
            </w:pPr>
            <w:r w:rsidRPr="001742EF">
              <w:rPr>
                <w:rFonts w:hint="eastAsia"/>
                <w:b/>
                <w:kern w:val="2"/>
                <w:lang w:eastAsia="zh-CN"/>
              </w:rPr>
              <w:t>Probability</w:t>
            </w:r>
          </w:p>
        </w:tc>
        <w:tc>
          <w:tcPr>
            <w:tcW w:w="2383" w:type="dxa"/>
            <w:vAlign w:val="bottom"/>
          </w:tcPr>
          <w:p w14:paraId="09FC564F" w14:textId="77777777" w:rsidR="005E50C3" w:rsidRPr="001742EF" w:rsidRDefault="005E50C3" w:rsidP="00FC3F1C">
            <w:pPr>
              <w:widowControl w:val="0"/>
              <w:jc w:val="center"/>
              <w:rPr>
                <w:kern w:val="2"/>
                <w:lang w:eastAsia="zh-CN"/>
              </w:rPr>
            </w:pPr>
            <w:r w:rsidRPr="001742EF">
              <w:rPr>
                <w:b/>
                <w:kern w:val="2"/>
                <w:lang w:eastAsia="zh-CN"/>
              </w:rPr>
              <w:t>C</w:t>
            </w:r>
            <w:r w:rsidRPr="001742EF">
              <w:rPr>
                <w:rFonts w:hint="eastAsia"/>
                <w:b/>
                <w:kern w:val="2"/>
                <w:lang w:eastAsia="zh-CN"/>
              </w:rPr>
              <w:t>ase 1</w:t>
            </w:r>
          </w:p>
        </w:tc>
        <w:tc>
          <w:tcPr>
            <w:tcW w:w="2383" w:type="dxa"/>
            <w:vAlign w:val="bottom"/>
          </w:tcPr>
          <w:p w14:paraId="3087C208" w14:textId="77777777" w:rsidR="005E50C3" w:rsidRPr="001742EF" w:rsidRDefault="004225A6" w:rsidP="00FC3F1C">
            <w:pPr>
              <w:widowControl w:val="0"/>
              <w:jc w:val="center"/>
              <w:rPr>
                <w:kern w:val="2"/>
                <w:lang w:eastAsia="zh-CN"/>
              </w:rPr>
            </w:pPr>
            <w:r w:rsidRPr="001742EF">
              <w:rPr>
                <w:b/>
                <w:kern w:val="2"/>
                <w:lang w:eastAsia="zh-CN"/>
              </w:rPr>
              <w:t>C</w:t>
            </w:r>
            <w:r w:rsidRPr="001742EF">
              <w:rPr>
                <w:rFonts w:hint="eastAsia"/>
                <w:b/>
                <w:kern w:val="2"/>
                <w:lang w:eastAsia="zh-CN"/>
              </w:rPr>
              <w:t xml:space="preserve">ase </w:t>
            </w:r>
            <w:r w:rsidR="005E50C3" w:rsidRPr="001742EF">
              <w:rPr>
                <w:rFonts w:hint="eastAsia"/>
                <w:b/>
                <w:kern w:val="2"/>
                <w:lang w:eastAsia="zh-CN"/>
              </w:rPr>
              <w:t>2&amp;3</w:t>
            </w:r>
          </w:p>
        </w:tc>
      </w:tr>
      <w:tr w:rsidR="005E50C3" w:rsidRPr="001742EF" w14:paraId="4CE5E456" w14:textId="77777777" w:rsidTr="00FC3F1C">
        <w:trPr>
          <w:jc w:val="center"/>
        </w:trPr>
        <w:tc>
          <w:tcPr>
            <w:tcW w:w="2383" w:type="dxa"/>
            <w:vAlign w:val="bottom"/>
          </w:tcPr>
          <w:p w14:paraId="173F062D" w14:textId="77777777" w:rsidR="005E50C3" w:rsidRPr="001742EF" w:rsidRDefault="00C46A68" w:rsidP="00FC3F1C">
            <w:pPr>
              <w:widowControl w:val="0"/>
              <w:jc w:val="center"/>
              <w:rPr>
                <w:b/>
                <w:kern w:val="2"/>
                <w:lang w:eastAsia="zh-CN"/>
              </w:rPr>
            </w:pPr>
            <w:r w:rsidRPr="001742EF">
              <w:rPr>
                <w:rFonts w:hint="eastAsia"/>
                <w:b/>
                <w:kern w:val="2"/>
                <w:lang w:eastAsia="zh-CN"/>
              </w:rPr>
              <w:t>@ paging rate 10%</w:t>
            </w:r>
          </w:p>
        </w:tc>
        <w:tc>
          <w:tcPr>
            <w:tcW w:w="2383" w:type="dxa"/>
            <w:vAlign w:val="bottom"/>
          </w:tcPr>
          <w:p w14:paraId="67DC9BDA" w14:textId="77777777" w:rsidR="005E50C3" w:rsidRPr="001742EF" w:rsidRDefault="00F30076" w:rsidP="00FC3F1C">
            <w:pPr>
              <w:widowControl w:val="0"/>
              <w:jc w:val="center"/>
              <w:rPr>
                <w:kern w:val="2"/>
                <w:lang w:eastAsia="zh-CN"/>
              </w:rPr>
            </w:pPr>
            <w:r w:rsidRPr="001742EF">
              <w:rPr>
                <w:rFonts w:hint="eastAsia"/>
                <w:kern w:val="2"/>
                <w:lang w:eastAsia="zh-CN"/>
              </w:rPr>
              <w:t>0.9</w:t>
            </w:r>
          </w:p>
        </w:tc>
        <w:tc>
          <w:tcPr>
            <w:tcW w:w="2383" w:type="dxa"/>
            <w:vAlign w:val="bottom"/>
          </w:tcPr>
          <w:p w14:paraId="1553DA2E" w14:textId="77777777" w:rsidR="005E50C3" w:rsidRPr="001742EF" w:rsidRDefault="005E50C3" w:rsidP="00712A43">
            <w:pPr>
              <w:widowControl w:val="0"/>
              <w:jc w:val="center"/>
              <w:rPr>
                <w:kern w:val="2"/>
                <w:lang w:eastAsia="zh-CN"/>
              </w:rPr>
            </w:pPr>
            <w:r w:rsidRPr="001742EF">
              <w:rPr>
                <w:rFonts w:hint="eastAsia"/>
                <w:kern w:val="2"/>
                <w:lang w:eastAsia="zh-CN"/>
              </w:rPr>
              <w:t>0.</w:t>
            </w:r>
            <w:r w:rsidR="00712A43" w:rsidRPr="001742EF">
              <w:rPr>
                <w:rFonts w:hint="eastAsia"/>
                <w:kern w:val="2"/>
                <w:lang w:eastAsia="zh-CN"/>
              </w:rPr>
              <w:t>1</w:t>
            </w:r>
          </w:p>
        </w:tc>
      </w:tr>
    </w:tbl>
    <w:p w14:paraId="2A7597FA" w14:textId="77777777" w:rsidR="00A816D9" w:rsidRPr="001742EF" w:rsidRDefault="00A816D9" w:rsidP="00A816D9">
      <w:pPr>
        <w:rPr>
          <w:kern w:val="2"/>
          <w:lang w:eastAsia="zh-CN"/>
        </w:rPr>
      </w:pPr>
    </w:p>
    <w:p w14:paraId="7C541866" w14:textId="77777777" w:rsidR="00A816D9" w:rsidRPr="001742EF" w:rsidRDefault="00A816D9" w:rsidP="00A816D9">
      <w:pPr>
        <w:pStyle w:val="Heading3"/>
        <w:rPr>
          <w:kern w:val="2"/>
          <w:lang w:eastAsia="zh-CN"/>
        </w:rPr>
      </w:pPr>
      <w:bookmarkStart w:id="33" w:name="_Ref497839010"/>
      <w:r w:rsidRPr="001742EF">
        <w:rPr>
          <w:kern w:val="2"/>
          <w:lang w:eastAsia="zh-CN"/>
        </w:rPr>
        <w:t>E</w:t>
      </w:r>
      <w:r w:rsidRPr="001742EF">
        <w:rPr>
          <w:rFonts w:hint="eastAsia"/>
          <w:kern w:val="2"/>
          <w:lang w:eastAsia="zh-CN"/>
        </w:rPr>
        <w:t>valuation results</w:t>
      </w:r>
      <w:bookmarkEnd w:id="33"/>
    </w:p>
    <w:p w14:paraId="4DAA2D2C" w14:textId="00CD330C" w:rsidR="005F7A35" w:rsidRPr="001742EF" w:rsidRDefault="001A0EF4" w:rsidP="00D81FD6">
      <w:pPr>
        <w:rPr>
          <w:kern w:val="2"/>
          <w:lang w:eastAsia="zh-CN"/>
        </w:rPr>
      </w:pPr>
      <w:r w:rsidRPr="001742EF">
        <w:rPr>
          <w:kern w:val="2"/>
          <w:lang w:eastAsia="zh-CN"/>
        </w:rPr>
        <w:t xml:space="preserve">The evaluation results for the power consumption reduction </w:t>
      </w:r>
      <w:r w:rsidR="00062766" w:rsidRPr="001742EF">
        <w:rPr>
          <w:kern w:val="2"/>
          <w:lang w:eastAsia="zh-CN"/>
        </w:rPr>
        <w:t>are</w:t>
      </w:r>
      <w:r w:rsidRPr="001742EF">
        <w:rPr>
          <w:kern w:val="2"/>
          <w:lang w:eastAsia="zh-CN"/>
        </w:rPr>
        <w:t xml:space="preserve"> shown </w:t>
      </w:r>
      <w:r w:rsidR="00062766" w:rsidRPr="001742EF">
        <w:rPr>
          <w:kern w:val="2"/>
          <w:lang w:eastAsia="zh-CN"/>
        </w:rPr>
        <w:t>in</w:t>
      </w:r>
      <w:r w:rsidR="007E36A0" w:rsidRPr="001742EF">
        <w:rPr>
          <w:kern w:val="2"/>
          <w:lang w:eastAsia="zh-CN"/>
        </w:rPr>
        <w:t xml:space="preserve"> </w:t>
      </w:r>
      <w:r w:rsidR="00114576" w:rsidRPr="001742EF">
        <w:t>Figure 7</w:t>
      </w:r>
      <w:r w:rsidR="00CA50B8" w:rsidRPr="001742EF">
        <w:rPr>
          <w:lang w:eastAsia="zh-CN"/>
        </w:rPr>
        <w:t xml:space="preserve">, where </w:t>
      </w:r>
      <w:r w:rsidR="00CA50B8" w:rsidRPr="001742EF">
        <w:rPr>
          <w:bCs/>
          <w:color w:val="000000"/>
        </w:rPr>
        <w:t>P</w:t>
      </w:r>
      <w:r w:rsidR="00CA50B8" w:rsidRPr="001742EF">
        <w:rPr>
          <w:bCs/>
          <w:color w:val="000000"/>
          <w:vertAlign w:val="subscript"/>
        </w:rPr>
        <w:t>CANDIDATE</w:t>
      </w:r>
      <w:r w:rsidR="00CA50B8" w:rsidRPr="001742EF">
        <w:rPr>
          <w:bCs/>
          <w:color w:val="000000"/>
        </w:rPr>
        <w:t xml:space="preserve"> and P</w:t>
      </w:r>
      <w:r w:rsidR="00CA50B8" w:rsidRPr="001742EF">
        <w:rPr>
          <w:bCs/>
          <w:color w:val="000000"/>
          <w:vertAlign w:val="subscript"/>
        </w:rPr>
        <w:t>REF</w:t>
      </w:r>
      <w:r w:rsidR="00CA50B8" w:rsidRPr="001742EF">
        <w:rPr>
          <w:lang w:eastAsia="zh-CN"/>
        </w:rPr>
        <w:t xml:space="preserve"> represents the total power consumption of using WUS and not using WUS (</w:t>
      </w:r>
      <w:r w:rsidR="00EA10EB" w:rsidRPr="001742EF">
        <w:rPr>
          <w:lang w:eastAsia="zh-CN"/>
        </w:rPr>
        <w:t xml:space="preserve">i.e., </w:t>
      </w:r>
      <w:r w:rsidR="00CA50B8" w:rsidRPr="001742EF">
        <w:rPr>
          <w:lang w:eastAsia="zh-CN"/>
        </w:rPr>
        <w:t>legacy procedure) for idle</w:t>
      </w:r>
      <w:r w:rsidR="00A92204" w:rsidRPr="001742EF">
        <w:rPr>
          <w:lang w:eastAsia="zh-CN"/>
        </w:rPr>
        <w:t xml:space="preserve"> mode</w:t>
      </w:r>
      <w:r w:rsidR="00CA50B8" w:rsidRPr="001742EF">
        <w:rPr>
          <w:lang w:eastAsia="zh-CN"/>
        </w:rPr>
        <w:t xml:space="preserve"> paging, respectively</w:t>
      </w:r>
      <w:r w:rsidR="007E36A0" w:rsidRPr="001742EF">
        <w:rPr>
          <w:rFonts w:hint="eastAsia"/>
          <w:lang w:eastAsia="zh-CN"/>
        </w:rPr>
        <w:t>.</w:t>
      </w:r>
      <w:r w:rsidRPr="001742EF">
        <w:rPr>
          <w:kern w:val="2"/>
          <w:lang w:eastAsia="zh-CN"/>
        </w:rPr>
        <w:t xml:space="preserve"> And the detailed tables for </w:t>
      </w:r>
      <w:r w:rsidR="001121CB" w:rsidRPr="001742EF">
        <w:rPr>
          <w:kern w:val="2"/>
          <w:lang w:eastAsia="zh-CN"/>
        </w:rPr>
        <w:t>intermediate results</w:t>
      </w:r>
      <w:r w:rsidR="007E36A0" w:rsidRPr="001742EF">
        <w:rPr>
          <w:kern w:val="2"/>
          <w:lang w:eastAsia="zh-CN"/>
        </w:rPr>
        <w:t xml:space="preserve"> </w:t>
      </w:r>
      <w:r w:rsidR="007E36A0" w:rsidRPr="001742EF">
        <w:rPr>
          <w:rFonts w:hint="eastAsia"/>
          <w:kern w:val="2"/>
          <w:lang w:eastAsia="zh-CN"/>
        </w:rPr>
        <w:t xml:space="preserve">are </w:t>
      </w:r>
      <w:r w:rsidR="007E36A0" w:rsidRPr="001742EF">
        <w:rPr>
          <w:kern w:val="2"/>
          <w:lang w:eastAsia="zh-CN"/>
        </w:rPr>
        <w:t xml:space="preserve">given in our previous paper </w:t>
      </w:r>
      <w:r w:rsidR="00114576" w:rsidRPr="001742EF">
        <w:rPr>
          <w:kern w:val="2"/>
          <w:lang w:eastAsia="zh-CN"/>
        </w:rPr>
        <w:t>[7]</w:t>
      </w:r>
      <w:r w:rsidR="007E36A0" w:rsidRPr="001742EF">
        <w:rPr>
          <w:kern w:val="2"/>
          <w:lang w:eastAsia="zh-CN"/>
        </w:rPr>
        <w:t>, and are omitted here for brevity.</w:t>
      </w:r>
    </w:p>
    <w:p w14:paraId="1493CFEC" w14:textId="7A2BD805" w:rsidR="005F7A35" w:rsidRPr="001742EF" w:rsidRDefault="005F7A35" w:rsidP="00310548">
      <w:pPr>
        <w:jc w:val="center"/>
        <w:rPr>
          <w:kern w:val="2"/>
          <w:lang w:eastAsia="zh-CN"/>
        </w:rPr>
      </w:pPr>
      <w:r w:rsidRPr="001742EF">
        <w:rPr>
          <w:noProof/>
          <w:kern w:val="2"/>
          <w:lang w:val="en-GB" w:eastAsia="en-GB"/>
        </w:rPr>
        <w:drawing>
          <wp:inline distT="0" distB="0" distL="0" distR="0" wp14:anchorId="3BE2306F" wp14:editId="79529CB8">
            <wp:extent cx="2874691" cy="1728000"/>
            <wp:effectExtent l="0" t="0" r="1905"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r w:rsidR="00310548" w:rsidRPr="001742EF">
        <w:rPr>
          <w:rFonts w:hint="eastAsia"/>
          <w:kern w:val="2"/>
          <w:lang w:eastAsia="zh-CN"/>
        </w:rPr>
        <w:t xml:space="preserve">  </w:t>
      </w:r>
      <w:r w:rsidRPr="001742EF">
        <w:rPr>
          <w:noProof/>
          <w:kern w:val="2"/>
          <w:lang w:val="en-GB" w:eastAsia="en-GB"/>
        </w:rPr>
        <w:drawing>
          <wp:inline distT="0" distB="0" distL="0" distR="0" wp14:anchorId="047B027D" wp14:editId="33568FF9">
            <wp:extent cx="2874691" cy="1728000"/>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p>
    <w:p w14:paraId="059C4989" w14:textId="7F0B4115" w:rsidR="005F7A35" w:rsidRPr="001742EF" w:rsidRDefault="005F7A35" w:rsidP="00310548">
      <w:pPr>
        <w:jc w:val="center"/>
        <w:rPr>
          <w:kern w:val="2"/>
          <w:lang w:eastAsia="zh-CN"/>
        </w:rPr>
      </w:pPr>
      <w:r w:rsidRPr="001742EF">
        <w:rPr>
          <w:noProof/>
          <w:kern w:val="2"/>
          <w:lang w:val="en-GB" w:eastAsia="en-GB"/>
        </w:rPr>
        <w:drawing>
          <wp:inline distT="0" distB="0" distL="0" distR="0" wp14:anchorId="581BBA5A" wp14:editId="15BEDDE2">
            <wp:extent cx="2874691" cy="1728000"/>
            <wp:effectExtent l="0" t="0" r="190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r w:rsidR="00310548" w:rsidRPr="001742EF">
        <w:rPr>
          <w:rFonts w:hint="eastAsia"/>
          <w:kern w:val="2"/>
          <w:lang w:eastAsia="zh-CN"/>
        </w:rPr>
        <w:t xml:space="preserve">  </w:t>
      </w:r>
      <w:r w:rsidRPr="001742EF">
        <w:rPr>
          <w:noProof/>
          <w:kern w:val="2"/>
          <w:lang w:val="en-GB" w:eastAsia="en-GB"/>
        </w:rPr>
        <w:drawing>
          <wp:inline distT="0" distB="0" distL="0" distR="0" wp14:anchorId="52080F3C" wp14:editId="10B8E484">
            <wp:extent cx="2874691" cy="1728000"/>
            <wp:effectExtent l="0" t="0" r="1905"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p>
    <w:p w14:paraId="53EDFA95" w14:textId="044021D4" w:rsidR="0020358E" w:rsidRPr="001742EF" w:rsidRDefault="0020358E" w:rsidP="001425B7">
      <w:pPr>
        <w:pStyle w:val="Caption"/>
      </w:pPr>
      <w:bookmarkStart w:id="34" w:name="_Ref498707064"/>
      <w:r w:rsidRPr="001742EF">
        <w:t xml:space="preserve">Figure </w:t>
      </w:r>
      <w:r w:rsidR="00114576" w:rsidRPr="001742EF">
        <w:t>7</w:t>
      </w:r>
      <w:bookmarkEnd w:id="34"/>
      <w:r w:rsidRPr="001742EF">
        <w:rPr>
          <w:rFonts w:hint="eastAsia"/>
        </w:rPr>
        <w:t xml:space="preserve">: </w:t>
      </w:r>
      <w:r w:rsidR="008B234A" w:rsidRPr="001742EF">
        <w:rPr>
          <w:b w:val="0"/>
          <w:bCs w:val="0"/>
          <w:color w:val="000000"/>
        </w:rPr>
        <w:t>P</w:t>
      </w:r>
      <w:r w:rsidR="008B234A" w:rsidRPr="001742EF">
        <w:rPr>
          <w:b w:val="0"/>
          <w:bCs w:val="0"/>
          <w:color w:val="000000"/>
          <w:vertAlign w:val="subscript"/>
        </w:rPr>
        <w:t>CANDIDATE</w:t>
      </w:r>
      <w:r w:rsidR="008B234A" w:rsidRPr="001742EF">
        <w:rPr>
          <w:b w:val="0"/>
          <w:bCs w:val="0"/>
          <w:color w:val="000000"/>
        </w:rPr>
        <w:t>/P</w:t>
      </w:r>
      <w:r w:rsidR="008B234A" w:rsidRPr="001742EF">
        <w:rPr>
          <w:b w:val="0"/>
          <w:bCs w:val="0"/>
          <w:color w:val="000000"/>
          <w:vertAlign w:val="subscript"/>
        </w:rPr>
        <w:t>REF</w:t>
      </w:r>
      <w:r w:rsidR="008B234A" w:rsidRPr="001742EF">
        <w:rPr>
          <w:rFonts w:hint="eastAsia"/>
        </w:rPr>
        <w:t xml:space="preserve"> in each case</w:t>
      </w:r>
    </w:p>
    <w:p w14:paraId="6BB30104" w14:textId="77777777" w:rsidR="00095EB1" w:rsidRPr="001742EF" w:rsidRDefault="00095EB1" w:rsidP="00360A78">
      <w:pPr>
        <w:rPr>
          <w:lang w:eastAsia="zh-CN"/>
        </w:rPr>
      </w:pPr>
      <w:r w:rsidRPr="001742EF">
        <w:rPr>
          <w:lang w:eastAsia="zh-CN"/>
        </w:rPr>
        <w:t>B</w:t>
      </w:r>
      <w:r w:rsidRPr="001742EF">
        <w:rPr>
          <w:rFonts w:hint="eastAsia"/>
          <w:lang w:eastAsia="zh-CN"/>
        </w:rPr>
        <w:t>ased on the evaluation results, we have some observations as follows.</w:t>
      </w:r>
    </w:p>
    <w:p w14:paraId="4D3ADCF4" w14:textId="01DDE1E4" w:rsidR="0010335A" w:rsidRPr="001742EF" w:rsidRDefault="00095EB1" w:rsidP="00360A78">
      <w:pPr>
        <w:rPr>
          <w:b/>
          <w:lang w:eastAsia="zh-CN"/>
        </w:rPr>
      </w:pPr>
      <w:r w:rsidRPr="001742EF">
        <w:rPr>
          <w:b/>
          <w:lang w:eastAsia="zh-CN"/>
        </w:rPr>
        <w:t>O</w:t>
      </w:r>
      <w:r w:rsidR="009437A9" w:rsidRPr="001742EF">
        <w:rPr>
          <w:rFonts w:hint="eastAsia"/>
          <w:b/>
          <w:lang w:eastAsia="zh-CN"/>
        </w:rPr>
        <w:t xml:space="preserve">bservation </w:t>
      </w:r>
      <w:r w:rsidR="00647670" w:rsidRPr="001742EF">
        <w:rPr>
          <w:rFonts w:hint="eastAsia"/>
          <w:b/>
          <w:lang w:eastAsia="zh-CN"/>
        </w:rPr>
        <w:t>7</w:t>
      </w:r>
      <w:r w:rsidRPr="001742EF">
        <w:rPr>
          <w:rFonts w:hint="eastAsia"/>
          <w:b/>
          <w:lang w:eastAsia="zh-CN"/>
        </w:rPr>
        <w:t xml:space="preserve">: </w:t>
      </w:r>
      <w:r w:rsidR="00325EC0" w:rsidRPr="001742EF">
        <w:rPr>
          <w:rFonts w:hint="eastAsia"/>
          <w:b/>
          <w:lang w:eastAsia="zh-CN"/>
        </w:rPr>
        <w:t xml:space="preserve">In general, </w:t>
      </w:r>
      <w:r w:rsidR="0010335A" w:rsidRPr="001742EF">
        <w:rPr>
          <w:rFonts w:hint="eastAsia"/>
          <w:b/>
          <w:lang w:eastAsia="zh-CN"/>
        </w:rPr>
        <w:t xml:space="preserve">if </w:t>
      </w:r>
      <w:r w:rsidR="00325EC0" w:rsidRPr="001742EF">
        <w:rPr>
          <w:rFonts w:hint="eastAsia"/>
          <w:b/>
          <w:lang w:eastAsia="zh-CN"/>
        </w:rPr>
        <w:t>t</w:t>
      </w:r>
      <w:r w:rsidRPr="001742EF">
        <w:rPr>
          <w:rFonts w:hint="eastAsia"/>
          <w:b/>
          <w:lang w:eastAsia="zh-CN"/>
        </w:rPr>
        <w:t>he power saving signal</w:t>
      </w:r>
      <w:r w:rsidR="00325EC0" w:rsidRPr="001742EF">
        <w:rPr>
          <w:rFonts w:hint="eastAsia"/>
          <w:b/>
          <w:lang w:eastAsia="zh-CN"/>
        </w:rPr>
        <w:t xml:space="preserve"> </w:t>
      </w:r>
      <w:r w:rsidR="0010335A" w:rsidRPr="001742EF">
        <w:rPr>
          <w:rFonts w:hint="eastAsia"/>
          <w:b/>
          <w:lang w:eastAsia="zh-CN"/>
        </w:rPr>
        <w:t>supports</w:t>
      </w:r>
      <w:r w:rsidR="00325EC0" w:rsidRPr="001742EF">
        <w:rPr>
          <w:rFonts w:hint="eastAsia"/>
          <w:b/>
          <w:lang w:eastAsia="zh-CN"/>
        </w:rPr>
        <w:t xml:space="preserve"> synchronization function</w:t>
      </w:r>
      <w:r w:rsidR="0010335A" w:rsidRPr="001742EF">
        <w:rPr>
          <w:rFonts w:hint="eastAsia"/>
          <w:b/>
          <w:lang w:eastAsia="zh-CN"/>
        </w:rPr>
        <w:t>, it</w:t>
      </w:r>
      <w:r w:rsidRPr="001742EF">
        <w:rPr>
          <w:rFonts w:hint="eastAsia"/>
          <w:b/>
          <w:lang w:eastAsia="zh-CN"/>
        </w:rPr>
        <w:t xml:space="preserve"> can </w:t>
      </w:r>
      <w:r w:rsidR="00F12475" w:rsidRPr="001742EF">
        <w:rPr>
          <w:b/>
          <w:lang w:eastAsia="zh-CN"/>
        </w:rPr>
        <w:t>reduce</w:t>
      </w:r>
      <w:r w:rsidRPr="001742EF">
        <w:rPr>
          <w:rFonts w:hint="eastAsia"/>
          <w:b/>
          <w:lang w:eastAsia="zh-CN"/>
        </w:rPr>
        <w:t xml:space="preserve"> the power consumption of UE standby</w:t>
      </w:r>
      <w:r w:rsidR="000226D2" w:rsidRPr="001742EF">
        <w:rPr>
          <w:rFonts w:hint="eastAsia"/>
          <w:b/>
          <w:lang w:eastAsia="zh-CN"/>
        </w:rPr>
        <w:t xml:space="preserve"> by 1</w:t>
      </w:r>
      <w:r w:rsidR="00325EC0" w:rsidRPr="001742EF">
        <w:rPr>
          <w:rFonts w:hint="eastAsia"/>
          <w:b/>
          <w:lang w:eastAsia="zh-CN"/>
        </w:rPr>
        <w:t>0</w:t>
      </w:r>
      <w:r w:rsidRPr="001742EF">
        <w:rPr>
          <w:rFonts w:hint="eastAsia"/>
          <w:b/>
          <w:lang w:eastAsia="zh-CN"/>
        </w:rPr>
        <w:t xml:space="preserve">% ~ </w:t>
      </w:r>
      <w:r w:rsidR="000226D2" w:rsidRPr="001742EF">
        <w:rPr>
          <w:b/>
          <w:lang w:eastAsia="zh-CN"/>
        </w:rPr>
        <w:t>8</w:t>
      </w:r>
      <w:r w:rsidR="00777BE2" w:rsidRPr="001742EF">
        <w:rPr>
          <w:rFonts w:hint="eastAsia"/>
          <w:b/>
          <w:lang w:eastAsia="zh-CN"/>
        </w:rPr>
        <w:t>0</w:t>
      </w:r>
      <w:r w:rsidRPr="001742EF">
        <w:rPr>
          <w:rFonts w:hint="eastAsia"/>
          <w:b/>
          <w:lang w:eastAsia="zh-CN"/>
        </w:rPr>
        <w:t>% compared with the legacy mechanism</w:t>
      </w:r>
      <w:r w:rsidR="000A523E" w:rsidRPr="001742EF">
        <w:rPr>
          <w:rFonts w:hint="eastAsia"/>
          <w:b/>
          <w:lang w:eastAsia="zh-CN"/>
        </w:rPr>
        <w:t>, depending on the (e)DRX cycle and coverage</w:t>
      </w:r>
      <w:r w:rsidRPr="001742EF">
        <w:rPr>
          <w:rFonts w:hint="eastAsia"/>
          <w:b/>
          <w:lang w:eastAsia="zh-CN"/>
        </w:rPr>
        <w:t>.</w:t>
      </w:r>
      <w:r w:rsidR="0010335A" w:rsidRPr="001742EF">
        <w:rPr>
          <w:rFonts w:hint="eastAsia"/>
          <w:b/>
          <w:lang w:eastAsia="zh-CN"/>
        </w:rPr>
        <w:t xml:space="preserve"> </w:t>
      </w:r>
    </w:p>
    <w:p w14:paraId="663B690F" w14:textId="13A28551" w:rsidR="00095EB1" w:rsidRPr="001742EF" w:rsidRDefault="0010335A" w:rsidP="00360A78">
      <w:pPr>
        <w:rPr>
          <w:b/>
          <w:lang w:eastAsia="zh-CN"/>
        </w:rPr>
      </w:pPr>
      <w:r w:rsidRPr="001742EF">
        <w:rPr>
          <w:b/>
          <w:lang w:eastAsia="zh-CN"/>
        </w:rPr>
        <w:t>O</w:t>
      </w:r>
      <w:r w:rsidRPr="001742EF">
        <w:rPr>
          <w:rFonts w:hint="eastAsia"/>
          <w:b/>
          <w:lang w:eastAsia="zh-CN"/>
        </w:rPr>
        <w:t xml:space="preserve">bservation </w:t>
      </w:r>
      <w:r w:rsidR="00647670" w:rsidRPr="001742EF">
        <w:rPr>
          <w:rFonts w:hint="eastAsia"/>
          <w:b/>
          <w:lang w:eastAsia="zh-CN"/>
        </w:rPr>
        <w:t>8</w:t>
      </w:r>
      <w:r w:rsidRPr="001742EF">
        <w:rPr>
          <w:rFonts w:hint="eastAsia"/>
          <w:b/>
          <w:lang w:eastAsia="zh-CN"/>
        </w:rPr>
        <w:t xml:space="preserve">: </w:t>
      </w:r>
      <w:r w:rsidR="00BB631E" w:rsidRPr="001742EF">
        <w:rPr>
          <w:rFonts w:hint="eastAsia"/>
          <w:b/>
          <w:lang w:eastAsia="zh-CN"/>
        </w:rPr>
        <w:t>In general, i</w:t>
      </w:r>
      <w:r w:rsidRPr="001742EF">
        <w:rPr>
          <w:rFonts w:hint="eastAsia"/>
          <w:b/>
          <w:lang w:eastAsia="zh-CN"/>
        </w:rPr>
        <w:t>f the power saving signal</w:t>
      </w:r>
      <w:r w:rsidR="00BB631E" w:rsidRPr="001742EF">
        <w:rPr>
          <w:rFonts w:hint="eastAsia"/>
          <w:b/>
          <w:lang w:eastAsia="zh-CN"/>
        </w:rPr>
        <w:t xml:space="preserve"> does not</w:t>
      </w:r>
      <w:r w:rsidRPr="001742EF">
        <w:rPr>
          <w:rFonts w:hint="eastAsia"/>
          <w:b/>
          <w:lang w:eastAsia="zh-CN"/>
        </w:rPr>
        <w:t xml:space="preserve"> support synchronization function, it can </w:t>
      </w:r>
      <w:r w:rsidRPr="001742EF">
        <w:rPr>
          <w:b/>
          <w:lang w:eastAsia="zh-CN"/>
        </w:rPr>
        <w:t>reduce</w:t>
      </w:r>
      <w:r w:rsidRPr="001742EF">
        <w:rPr>
          <w:rFonts w:hint="eastAsia"/>
          <w:b/>
          <w:lang w:eastAsia="zh-CN"/>
        </w:rPr>
        <w:t xml:space="preserve"> the power consumption of UE standby</w:t>
      </w:r>
      <w:r w:rsidR="00BB631E" w:rsidRPr="001742EF">
        <w:rPr>
          <w:rFonts w:hint="eastAsia"/>
          <w:b/>
          <w:lang w:eastAsia="zh-CN"/>
        </w:rPr>
        <w:t xml:space="preserve"> by </w:t>
      </w:r>
      <w:r w:rsidRPr="001742EF">
        <w:rPr>
          <w:rFonts w:hint="eastAsia"/>
          <w:b/>
          <w:lang w:eastAsia="zh-CN"/>
        </w:rPr>
        <w:t>0</w:t>
      </w:r>
      <w:r w:rsidR="00BB631E" w:rsidRPr="001742EF">
        <w:rPr>
          <w:rFonts w:hint="eastAsia"/>
          <w:b/>
          <w:lang w:eastAsia="zh-CN"/>
        </w:rPr>
        <w:t>.4</w:t>
      </w:r>
      <w:r w:rsidRPr="001742EF">
        <w:rPr>
          <w:rFonts w:hint="eastAsia"/>
          <w:b/>
          <w:lang w:eastAsia="zh-CN"/>
        </w:rPr>
        <w:t xml:space="preserve">% ~ </w:t>
      </w:r>
      <w:r w:rsidR="00BB631E" w:rsidRPr="001742EF">
        <w:rPr>
          <w:rFonts w:hint="eastAsia"/>
          <w:b/>
          <w:lang w:eastAsia="zh-CN"/>
        </w:rPr>
        <w:t>3</w:t>
      </w:r>
      <w:r w:rsidRPr="001742EF">
        <w:rPr>
          <w:rFonts w:hint="eastAsia"/>
          <w:b/>
          <w:lang w:eastAsia="zh-CN"/>
        </w:rPr>
        <w:t>5% compared with the legacy mechanism, depending on the (e)DRX cycle and coverage.</w:t>
      </w:r>
    </w:p>
    <w:p w14:paraId="103A5E49" w14:textId="475F7C96" w:rsidR="002B5A95" w:rsidRPr="001742EF" w:rsidRDefault="002B5A95" w:rsidP="00360A78">
      <w:pPr>
        <w:rPr>
          <w:b/>
          <w:lang w:eastAsia="zh-CN"/>
        </w:rPr>
      </w:pPr>
      <w:r w:rsidRPr="001742EF">
        <w:rPr>
          <w:b/>
          <w:lang w:eastAsia="zh-CN"/>
        </w:rPr>
        <w:t>O</w:t>
      </w:r>
      <w:r w:rsidR="0010335A" w:rsidRPr="001742EF">
        <w:rPr>
          <w:rFonts w:hint="eastAsia"/>
          <w:b/>
          <w:lang w:eastAsia="zh-CN"/>
        </w:rPr>
        <w:t xml:space="preserve">bservation </w:t>
      </w:r>
      <w:r w:rsidR="00647670" w:rsidRPr="001742EF">
        <w:rPr>
          <w:rFonts w:hint="eastAsia"/>
          <w:b/>
          <w:lang w:eastAsia="zh-CN"/>
        </w:rPr>
        <w:t>9</w:t>
      </w:r>
      <w:r w:rsidRPr="001742EF">
        <w:rPr>
          <w:rFonts w:hint="eastAsia"/>
          <w:b/>
          <w:lang w:eastAsia="zh-CN"/>
        </w:rPr>
        <w:t xml:space="preserve">: </w:t>
      </w:r>
      <w:r w:rsidR="00325EC0" w:rsidRPr="001742EF">
        <w:rPr>
          <w:rFonts w:hint="eastAsia"/>
          <w:b/>
          <w:lang w:eastAsia="zh-CN"/>
        </w:rPr>
        <w:t>The WUS supporting synchronization function provides more power saving gain than not supporting synchronization.</w:t>
      </w:r>
    </w:p>
    <w:p w14:paraId="2A3FD756" w14:textId="424D2A27" w:rsidR="00095EB1" w:rsidRPr="001742EF" w:rsidRDefault="009437A9" w:rsidP="00360A78">
      <w:pPr>
        <w:rPr>
          <w:b/>
          <w:lang w:eastAsia="zh-CN"/>
        </w:rPr>
      </w:pPr>
      <w:r w:rsidRPr="001742EF">
        <w:rPr>
          <w:rFonts w:hint="eastAsia"/>
          <w:b/>
          <w:lang w:eastAsia="zh-CN"/>
        </w:rPr>
        <w:t xml:space="preserve">Observation </w:t>
      </w:r>
      <w:r w:rsidR="00647670" w:rsidRPr="001742EF">
        <w:rPr>
          <w:rFonts w:hint="eastAsia"/>
          <w:b/>
          <w:lang w:eastAsia="zh-CN"/>
        </w:rPr>
        <w:t>10</w:t>
      </w:r>
      <w:r w:rsidR="00095EB1" w:rsidRPr="001742EF">
        <w:rPr>
          <w:rFonts w:hint="eastAsia"/>
          <w:b/>
          <w:lang w:eastAsia="zh-CN"/>
        </w:rPr>
        <w:t xml:space="preserve">: In general, the power reduction brought by power saving signal is more obvious </w:t>
      </w:r>
      <w:r w:rsidR="00F77D6F" w:rsidRPr="001742EF">
        <w:rPr>
          <w:b/>
          <w:lang w:eastAsia="zh-CN"/>
        </w:rPr>
        <w:t>when</w:t>
      </w:r>
      <w:r w:rsidR="00095EB1" w:rsidRPr="001742EF">
        <w:rPr>
          <w:rFonts w:hint="eastAsia"/>
          <w:b/>
          <w:lang w:eastAsia="zh-CN"/>
        </w:rPr>
        <w:t xml:space="preserve"> the (e)DRX cycle is shorter. </w:t>
      </w:r>
    </w:p>
    <w:p w14:paraId="6E34B649" w14:textId="77777777" w:rsidR="00CE0B93" w:rsidRPr="001742EF" w:rsidRDefault="00CE0B93" w:rsidP="002135BB">
      <w:pPr>
        <w:pStyle w:val="Heading2"/>
      </w:pPr>
      <w:r w:rsidRPr="001742EF">
        <w:t>Impact on legacy NSSS detection</w:t>
      </w:r>
    </w:p>
    <w:p w14:paraId="774209A0" w14:textId="76F2E837" w:rsidR="00721324" w:rsidRPr="001742EF" w:rsidRDefault="005D721F" w:rsidP="00CE0B93">
      <w:r w:rsidRPr="001742EF">
        <w:rPr>
          <w:rFonts w:hint="eastAsia"/>
        </w:rPr>
        <w:t xml:space="preserve">In RAN1#91 [2], it </w:t>
      </w:r>
      <w:r w:rsidRPr="001742EF">
        <w:t xml:space="preserve">was agreed </w:t>
      </w:r>
      <w:r w:rsidRPr="001742EF">
        <w:rPr>
          <w:rFonts w:hint="eastAsia"/>
        </w:rPr>
        <w:t xml:space="preserve">that </w:t>
      </w:r>
      <w:r w:rsidRPr="001742EF">
        <w:t>when designing WUS sequence, negative impact on legacy NSSS detection should be avoided.</w:t>
      </w:r>
      <w:r w:rsidR="00721324" w:rsidRPr="001742EF">
        <w:t xml:space="preserve"> In this section, we give the evaluation results of the impact of our proposed sequence </w:t>
      </w:r>
      <w:r w:rsidR="00793602" w:rsidRPr="001742EF">
        <w:t xml:space="preserve">for WUS </w:t>
      </w:r>
      <w:r w:rsidR="00721324" w:rsidRPr="001742EF">
        <w:t>on legacy NSSS detection.</w:t>
      </w:r>
    </w:p>
    <w:p w14:paraId="3B7829C0" w14:textId="77777777" w:rsidR="003C3475" w:rsidRPr="001742EF" w:rsidRDefault="003C3475" w:rsidP="00CE0B93">
      <w:pPr>
        <w:rPr>
          <w:b/>
          <w:u w:val="single"/>
        </w:rPr>
      </w:pPr>
      <w:r w:rsidRPr="001742EF">
        <w:rPr>
          <w:b/>
          <w:u w:val="single"/>
        </w:rPr>
        <w:lastRenderedPageBreak/>
        <w:t>Simulation setup</w:t>
      </w:r>
    </w:p>
    <w:p w14:paraId="0BE67083" w14:textId="77777777" w:rsidR="00F90FA1" w:rsidRPr="001742EF" w:rsidRDefault="003C3475" w:rsidP="00CE0B93">
      <w:pPr>
        <w:pStyle w:val="ListParagraph"/>
        <w:numPr>
          <w:ilvl w:val="0"/>
          <w:numId w:val="58"/>
        </w:numPr>
        <w:ind w:firstLineChars="0"/>
      </w:pPr>
      <w:r w:rsidRPr="001742EF">
        <w:rPr>
          <w:u w:val="single"/>
          <w:lang w:eastAsia="zh-CN"/>
        </w:rPr>
        <w:t>At the transmitter side</w:t>
      </w:r>
      <w:r w:rsidRPr="001742EF">
        <w:rPr>
          <w:lang w:eastAsia="zh-CN"/>
        </w:rPr>
        <w:t xml:space="preserve">: two transmit signals are </w:t>
      </w:r>
      <w:r w:rsidR="009D1218" w:rsidRPr="001742EF">
        <w:rPr>
          <w:lang w:eastAsia="zh-CN"/>
        </w:rPr>
        <w:t>simulated</w:t>
      </w:r>
      <w:r w:rsidRPr="001742EF">
        <w:rPr>
          <w:lang w:eastAsia="zh-CN"/>
        </w:rPr>
        <w:t xml:space="preserve">, one is legacy NSSS, and the other one is </w:t>
      </w:r>
      <w:r w:rsidR="00F90FA1" w:rsidRPr="001742EF">
        <w:t xml:space="preserve">our proposed </w:t>
      </w:r>
      <w:r w:rsidRPr="001742EF">
        <w:t>sequence for WUS.</w:t>
      </w:r>
    </w:p>
    <w:p w14:paraId="22770930" w14:textId="77777777" w:rsidR="003C3475" w:rsidRPr="001742EF" w:rsidRDefault="003C3475" w:rsidP="00CE0B93">
      <w:pPr>
        <w:pStyle w:val="ListParagraph"/>
        <w:numPr>
          <w:ilvl w:val="0"/>
          <w:numId w:val="58"/>
        </w:numPr>
        <w:ind w:firstLineChars="0"/>
      </w:pPr>
      <w:r w:rsidRPr="001742EF">
        <w:rPr>
          <w:u w:val="single"/>
          <w:lang w:eastAsia="zh-CN"/>
        </w:rPr>
        <w:t>At the receiver side</w:t>
      </w:r>
      <w:r w:rsidRPr="001742EF">
        <w:rPr>
          <w:lang w:eastAsia="zh-CN"/>
        </w:rPr>
        <w:t>: Legacy NSSS detection receiver is adopted in the UE.</w:t>
      </w:r>
    </w:p>
    <w:p w14:paraId="4BA847BC" w14:textId="681639D6" w:rsidR="00354693" w:rsidRPr="001742EF" w:rsidRDefault="00354693" w:rsidP="00354693">
      <w:r w:rsidRPr="001742EF">
        <w:rPr>
          <w:rFonts w:hint="eastAsia"/>
          <w:lang w:eastAsia="zh-CN"/>
        </w:rPr>
        <w:t xml:space="preserve">Simulation results </w:t>
      </w:r>
      <w:r w:rsidRPr="001742EF">
        <w:rPr>
          <w:lang w:eastAsia="zh-CN"/>
        </w:rPr>
        <w:t>for MCL=164 dB</w:t>
      </w:r>
      <w:r w:rsidRPr="001742EF">
        <w:rPr>
          <w:rFonts w:hint="eastAsia"/>
          <w:lang w:eastAsia="zh-CN"/>
        </w:rPr>
        <w:t xml:space="preserve"> </w:t>
      </w:r>
      <w:r w:rsidR="00B466FD" w:rsidRPr="001742EF">
        <w:rPr>
          <w:lang w:eastAsia="zh-CN"/>
        </w:rPr>
        <w:t>are</w:t>
      </w:r>
      <w:r w:rsidR="00B466FD" w:rsidRPr="001742EF">
        <w:rPr>
          <w:rFonts w:hint="eastAsia"/>
          <w:lang w:eastAsia="zh-CN"/>
        </w:rPr>
        <w:t xml:space="preserve"> </w:t>
      </w:r>
      <w:r w:rsidRPr="001742EF">
        <w:rPr>
          <w:lang w:eastAsia="zh-CN"/>
        </w:rPr>
        <w:t>given in</w:t>
      </w:r>
      <w:r w:rsidR="00F32DC0" w:rsidRPr="001742EF">
        <w:rPr>
          <w:lang w:eastAsia="zh-CN"/>
        </w:rPr>
        <w:t xml:space="preserve"> </w:t>
      </w:r>
      <w:r w:rsidR="00114576" w:rsidRPr="001742EF">
        <w:t>Figure 8</w:t>
      </w:r>
      <w:r w:rsidRPr="001742EF">
        <w:rPr>
          <w:lang w:eastAsia="zh-CN"/>
        </w:rPr>
        <w:t>.</w:t>
      </w:r>
    </w:p>
    <w:p w14:paraId="11D4D436" w14:textId="77777777" w:rsidR="007F32E3" w:rsidRPr="001742EF" w:rsidRDefault="007F32E3" w:rsidP="00A26725">
      <w:pPr>
        <w:keepNext/>
        <w:jc w:val="center"/>
      </w:pPr>
      <w:r w:rsidRPr="001742EF">
        <w:rPr>
          <w:noProof/>
          <w:lang w:val="en-GB" w:eastAsia="en-GB"/>
        </w:rPr>
        <w:drawing>
          <wp:inline distT="0" distB="0" distL="0" distR="0" wp14:anchorId="1C7FB8A9" wp14:editId="6ADBF832">
            <wp:extent cx="4002353" cy="324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002353" cy="3240000"/>
                    </a:xfrm>
                    <a:prstGeom prst="rect">
                      <a:avLst/>
                    </a:prstGeom>
                  </pic:spPr>
                </pic:pic>
              </a:graphicData>
            </a:graphic>
          </wp:inline>
        </w:drawing>
      </w:r>
    </w:p>
    <w:p w14:paraId="2CDDD816" w14:textId="3D7420D8" w:rsidR="008C0A6B" w:rsidRPr="001742EF" w:rsidRDefault="00A26725" w:rsidP="00A26725">
      <w:pPr>
        <w:pStyle w:val="Caption"/>
      </w:pPr>
      <w:bookmarkStart w:id="35" w:name="_Ref505092243"/>
      <w:r w:rsidRPr="001742EF">
        <w:t xml:space="preserve">Figure </w:t>
      </w:r>
      <w:r w:rsidR="00114576" w:rsidRPr="001742EF">
        <w:t>8</w:t>
      </w:r>
      <w:bookmarkEnd w:id="35"/>
      <w:r w:rsidRPr="001742EF">
        <w:t>: Impact on legacy NSSS detection</w:t>
      </w:r>
      <w:r w:rsidR="002D5CFF" w:rsidRPr="001742EF">
        <w:t xml:space="preserve"> when WUS and NSSS are both transmitted</w:t>
      </w:r>
    </w:p>
    <w:p w14:paraId="55B78DDF" w14:textId="61F693EA" w:rsidR="00A26725" w:rsidRPr="001742EF" w:rsidRDefault="00DE55FB" w:rsidP="001742EF">
      <w:pPr>
        <w:rPr>
          <w:lang w:eastAsia="zh-CN"/>
        </w:rPr>
      </w:pPr>
      <w:r w:rsidRPr="001742EF">
        <w:rPr>
          <w:lang w:eastAsia="zh-CN"/>
        </w:rPr>
        <w:t xml:space="preserve">As expected, when the transmit signal is legacy NSSS, the detection probability increases with increasing number of repetitions, as shown in </w:t>
      </w:r>
      <w:r w:rsidR="00114576" w:rsidRPr="001742EF">
        <w:t>Figure 8</w:t>
      </w:r>
      <w:r w:rsidRPr="001742EF">
        <w:rPr>
          <w:lang w:eastAsia="zh-CN"/>
        </w:rPr>
        <w:t>.</w:t>
      </w:r>
      <w:r w:rsidR="00517DDD" w:rsidRPr="001742EF">
        <w:rPr>
          <w:lang w:eastAsia="zh-CN"/>
        </w:rPr>
        <w:t xml:space="preserve"> In contrast, </w:t>
      </w:r>
      <w:r w:rsidR="00A3552E" w:rsidRPr="001742EF">
        <w:rPr>
          <w:lang w:eastAsia="zh-CN"/>
        </w:rPr>
        <w:t xml:space="preserve">when the transmit signal is </w:t>
      </w:r>
      <w:r w:rsidR="00EE7A6C" w:rsidRPr="001742EF">
        <w:rPr>
          <w:lang w:eastAsia="zh-CN"/>
        </w:rPr>
        <w:t xml:space="preserve">replaced with </w:t>
      </w:r>
      <w:r w:rsidR="00A3552E" w:rsidRPr="001742EF">
        <w:rPr>
          <w:lang w:eastAsia="zh-CN"/>
        </w:rPr>
        <w:t xml:space="preserve">our proposed sequence for WUS, no matter how large the number of repetitions is, the NSSS detection probability is always </w:t>
      </w:r>
      <w:r w:rsidR="0084139A" w:rsidRPr="001742EF">
        <w:rPr>
          <w:lang w:eastAsia="zh-CN"/>
        </w:rPr>
        <w:t>zero</w:t>
      </w:r>
      <w:r w:rsidR="00A3552E" w:rsidRPr="001742EF">
        <w:rPr>
          <w:lang w:eastAsia="zh-CN"/>
        </w:rPr>
        <w:t>.</w:t>
      </w:r>
      <w:r w:rsidR="000270AE" w:rsidRPr="001742EF">
        <w:rPr>
          <w:lang w:eastAsia="zh-CN"/>
        </w:rPr>
        <w:t xml:space="preserve"> Hence</w:t>
      </w:r>
      <w:r w:rsidR="001156DB" w:rsidRPr="001742EF">
        <w:rPr>
          <w:lang w:eastAsia="zh-CN"/>
        </w:rPr>
        <w:t>, it proves that our proposed sequence for WUS has little impact on legacy NSSS detection.</w:t>
      </w:r>
    </w:p>
    <w:p w14:paraId="7DCA8198" w14:textId="3F3E805D" w:rsidR="001156DB" w:rsidRPr="001742EF" w:rsidRDefault="001156DB" w:rsidP="001156DB">
      <w:pPr>
        <w:rPr>
          <w:b/>
          <w:lang w:eastAsia="zh-CN"/>
        </w:rPr>
      </w:pPr>
      <w:r w:rsidRPr="001742EF">
        <w:rPr>
          <w:b/>
          <w:lang w:eastAsia="zh-CN"/>
        </w:rPr>
        <w:t>Observation 1</w:t>
      </w:r>
      <w:r w:rsidR="00647670" w:rsidRPr="001742EF">
        <w:rPr>
          <w:b/>
          <w:lang w:eastAsia="zh-CN"/>
        </w:rPr>
        <w:t>1</w:t>
      </w:r>
      <w:r w:rsidRPr="001742EF">
        <w:rPr>
          <w:b/>
          <w:lang w:eastAsia="zh-CN"/>
        </w:rPr>
        <w:t xml:space="preserve">: </w:t>
      </w:r>
      <w:r w:rsidR="00997E6E" w:rsidRPr="001742EF">
        <w:rPr>
          <w:b/>
          <w:lang w:eastAsia="zh-CN"/>
        </w:rPr>
        <w:t>The</w:t>
      </w:r>
      <w:r w:rsidRPr="001742EF">
        <w:rPr>
          <w:b/>
          <w:lang w:eastAsia="zh-CN"/>
        </w:rPr>
        <w:t xml:space="preserve"> proposed differential sequence for WUS has little impact on legacy NSSS detection.</w:t>
      </w:r>
    </w:p>
    <w:p w14:paraId="54CC1CB4" w14:textId="77777777" w:rsidR="00157FC3" w:rsidRPr="001742EF" w:rsidRDefault="00747F48" w:rsidP="00CF195E">
      <w:pPr>
        <w:pStyle w:val="Heading1"/>
      </w:pPr>
      <w:r w:rsidRPr="001742EF">
        <w:t>Conclusion</w:t>
      </w:r>
      <w:r w:rsidR="006B1FD5" w:rsidRPr="001742EF">
        <w:t>s</w:t>
      </w:r>
    </w:p>
    <w:p w14:paraId="35761303" w14:textId="77777777" w:rsidR="001121CB" w:rsidRPr="001742EF" w:rsidRDefault="00616820" w:rsidP="00F70052">
      <w:pPr>
        <w:rPr>
          <w:lang w:eastAsia="zh-CN"/>
        </w:rPr>
      </w:pPr>
      <w:r w:rsidRPr="001742EF">
        <w:rPr>
          <w:lang w:eastAsia="zh-CN"/>
        </w:rPr>
        <w:t>I</w:t>
      </w:r>
      <w:r w:rsidRPr="001742EF">
        <w:rPr>
          <w:rFonts w:hint="eastAsia"/>
          <w:lang w:eastAsia="zh-CN"/>
        </w:rPr>
        <w:t xml:space="preserve">n this paper, </w:t>
      </w:r>
      <w:r w:rsidR="00A973ED" w:rsidRPr="001742EF">
        <w:rPr>
          <w:rFonts w:hint="eastAsia"/>
          <w:lang w:eastAsia="zh-CN"/>
        </w:rPr>
        <w:t xml:space="preserve">the detailed sequence design and corresponding evaluations for power saving signal are </w:t>
      </w:r>
      <w:r w:rsidRPr="001742EF">
        <w:rPr>
          <w:rFonts w:hint="eastAsia"/>
          <w:lang w:eastAsia="zh-CN"/>
        </w:rPr>
        <w:t>provided.</w:t>
      </w:r>
      <w:r w:rsidR="00EA7930" w:rsidRPr="001742EF">
        <w:rPr>
          <w:lang w:eastAsia="zh-CN"/>
        </w:rPr>
        <w:t xml:space="preserve"> The following proposals </w:t>
      </w:r>
      <w:r w:rsidR="00095EB1" w:rsidRPr="001742EF">
        <w:rPr>
          <w:rFonts w:hint="eastAsia"/>
          <w:lang w:eastAsia="zh-CN"/>
        </w:rPr>
        <w:t xml:space="preserve">and observations </w:t>
      </w:r>
      <w:r w:rsidR="00EA7930" w:rsidRPr="001742EF">
        <w:rPr>
          <w:lang w:eastAsia="zh-CN"/>
        </w:rPr>
        <w:t>are made.</w:t>
      </w:r>
    </w:p>
    <w:p w14:paraId="0DC429F7" w14:textId="77777777" w:rsidR="00243C6E" w:rsidRPr="001742EF" w:rsidRDefault="00243C6E" w:rsidP="00243C6E">
      <w:pPr>
        <w:rPr>
          <w:b/>
          <w:kern w:val="2"/>
          <w:lang w:eastAsia="zh-CN"/>
        </w:rPr>
      </w:pPr>
      <w:r w:rsidRPr="001742EF">
        <w:rPr>
          <w:b/>
          <w:kern w:val="2"/>
          <w:lang w:eastAsia="zh-CN"/>
        </w:rPr>
        <w:t>P</w:t>
      </w:r>
      <w:r w:rsidRPr="001742EF">
        <w:rPr>
          <w:rFonts w:hint="eastAsia"/>
          <w:b/>
          <w:kern w:val="2"/>
          <w:lang w:eastAsia="zh-CN"/>
        </w:rPr>
        <w:t xml:space="preserve">roposal 1: </w:t>
      </w:r>
      <w:r w:rsidR="007414E0" w:rsidRPr="001742EF">
        <w:rPr>
          <w:b/>
          <w:kern w:val="2"/>
          <w:lang w:eastAsia="zh-CN"/>
        </w:rPr>
        <w:t>Do n</w:t>
      </w:r>
      <w:r w:rsidRPr="001742EF">
        <w:rPr>
          <w:rFonts w:hint="eastAsia"/>
          <w:b/>
          <w:kern w:val="2"/>
          <w:lang w:eastAsia="zh-CN"/>
        </w:rPr>
        <w:t>ot consider NSSS-like ZC sequence for WUS of idle mode paging.</w:t>
      </w:r>
    </w:p>
    <w:p w14:paraId="398AB455" w14:textId="77777777" w:rsidR="00243C6E" w:rsidRPr="001742EF" w:rsidRDefault="00243C6E" w:rsidP="00243C6E">
      <w:pPr>
        <w:rPr>
          <w:b/>
          <w:kern w:val="2"/>
          <w:lang w:eastAsia="zh-CN"/>
        </w:rPr>
      </w:pPr>
      <w:r w:rsidRPr="001742EF">
        <w:rPr>
          <w:rFonts w:hint="eastAsia"/>
          <w:b/>
          <w:kern w:val="2"/>
          <w:lang w:eastAsia="zh-CN"/>
        </w:rPr>
        <w:t xml:space="preserve">Proposal 2: The WUS is generated as: </w:t>
      </w:r>
    </w:p>
    <w:p w14:paraId="19350549" w14:textId="77777777" w:rsidR="00243C6E" w:rsidRPr="001742EF" w:rsidRDefault="00243C6E" w:rsidP="00243C6E">
      <w:pPr>
        <w:numPr>
          <w:ilvl w:val="0"/>
          <w:numId w:val="51"/>
        </w:numPr>
        <w:rPr>
          <w:kern w:val="2"/>
          <w:lang w:eastAsia="zh-CN"/>
        </w:rPr>
      </w:pPr>
      <w:r w:rsidRPr="001742EF">
        <w:rPr>
          <w:b/>
          <w:kern w:val="2"/>
          <w:lang w:eastAsia="zh-CN"/>
        </w:rPr>
        <w:t>S</w:t>
      </w:r>
      <w:r w:rsidRPr="001742EF">
        <w:rPr>
          <w:rFonts w:hint="eastAsia"/>
          <w:b/>
          <w:kern w:val="2"/>
          <w:lang w:eastAsia="zh-CN"/>
        </w:rPr>
        <w:t>tep 1</w:t>
      </w:r>
      <w:r w:rsidRPr="001742EF">
        <w:rPr>
          <w:rFonts w:hint="eastAsia"/>
          <w:kern w:val="2"/>
          <w:lang w:eastAsia="zh-CN"/>
        </w:rPr>
        <w:t xml:space="preserve">: Generate </w:t>
      </w:r>
      <w:r w:rsidRPr="001742EF">
        <w:rPr>
          <w:kern w:val="2"/>
          <w:lang w:eastAsia="zh-CN"/>
        </w:rPr>
        <w:t>an</w:t>
      </w:r>
      <w:r w:rsidRPr="001742EF">
        <w:rPr>
          <w:rFonts w:hint="eastAsia"/>
          <w:kern w:val="2"/>
          <w:lang w:eastAsia="zh-CN"/>
        </w:rPr>
        <w:t xml:space="preserve"> </w:t>
      </w:r>
      <w:r w:rsidRPr="001742EF">
        <w:rPr>
          <w:kern w:val="2"/>
          <w:lang w:eastAsia="zh-CN"/>
        </w:rPr>
        <w:t>L</w:t>
      </w:r>
      <w:r w:rsidRPr="001742EF">
        <w:rPr>
          <w:rFonts w:hint="eastAsia"/>
          <w:kern w:val="2"/>
          <w:lang w:eastAsia="zh-CN"/>
        </w:rPr>
        <w:t xml:space="preserve">-length ZC sequence, denoted by </w:t>
      </w:r>
      <w:r w:rsidRPr="001742EF">
        <w:rPr>
          <w:rFonts w:hint="eastAsia"/>
          <w:b/>
          <w:i/>
          <w:kern w:val="2"/>
          <w:lang w:eastAsia="zh-CN"/>
        </w:rPr>
        <w:t>d</w:t>
      </w:r>
      <w:r w:rsidRPr="001742EF">
        <w:rPr>
          <w:rFonts w:hint="eastAsia"/>
          <w:kern w:val="2"/>
          <w:lang w:eastAsia="zh-CN"/>
        </w:rPr>
        <w:t xml:space="preserve">, as the equation below. </w:t>
      </w:r>
      <w:r w:rsidRPr="001742EF">
        <w:rPr>
          <w:kern w:val="2"/>
          <w:lang w:eastAsia="zh-CN"/>
        </w:rPr>
        <w:t>T</w:t>
      </w:r>
      <w:r w:rsidRPr="001742EF">
        <w:rPr>
          <w:rFonts w:hint="eastAsia"/>
          <w:kern w:val="2"/>
          <w:lang w:eastAsia="zh-CN"/>
        </w:rPr>
        <w:t xml:space="preserve">he root index </w:t>
      </w:r>
      <w:r w:rsidRPr="001742EF">
        <w:rPr>
          <w:kern w:val="2"/>
          <w:lang w:eastAsia="zh-CN"/>
        </w:rPr>
        <w:t>‘</w:t>
      </w:r>
      <w:r w:rsidRPr="001742EF">
        <w:rPr>
          <w:rFonts w:hint="eastAsia"/>
          <w:kern w:val="2"/>
          <w:lang w:eastAsia="zh-CN"/>
        </w:rPr>
        <w:t>u</w:t>
      </w:r>
      <w:r w:rsidRPr="001742EF">
        <w:rPr>
          <w:kern w:val="2"/>
          <w:lang w:eastAsia="zh-CN"/>
        </w:rPr>
        <w:t>’</w:t>
      </w:r>
      <w:r w:rsidRPr="001742EF">
        <w:rPr>
          <w:rFonts w:hint="eastAsia"/>
          <w:kern w:val="2"/>
          <w:lang w:eastAsia="zh-CN"/>
        </w:rPr>
        <w:t xml:space="preserve"> can be an integer within [1,</w:t>
      </w:r>
      <w:r w:rsidRPr="001742EF">
        <w:rPr>
          <w:kern w:val="2"/>
          <w:lang w:eastAsia="zh-CN"/>
        </w:rPr>
        <w:t xml:space="preserve"> L-1</w:t>
      </w:r>
      <w:r w:rsidRPr="001742EF">
        <w:rPr>
          <w:rFonts w:hint="eastAsia"/>
          <w:kern w:val="2"/>
          <w:lang w:eastAsia="zh-CN"/>
        </w:rPr>
        <w:t>].</w:t>
      </w:r>
      <w:r w:rsidRPr="001742EF">
        <w:rPr>
          <w:kern w:val="2"/>
          <w:lang w:eastAsia="zh-CN"/>
        </w:rPr>
        <w:t xml:space="preserve"> </w:t>
      </w:r>
    </w:p>
    <w:p w14:paraId="22188448" w14:textId="77777777" w:rsidR="00243C6E" w:rsidRPr="001742EF" w:rsidRDefault="00243C6E" w:rsidP="00243C6E">
      <w:pPr>
        <w:ind w:left="720"/>
        <w:rPr>
          <w:kern w:val="2"/>
          <w:lang w:eastAsia="zh-CN"/>
        </w:rPr>
      </w:pPr>
      <w:r w:rsidRPr="001742EF">
        <w:rPr>
          <w:kern w:val="2"/>
          <w:lang w:eastAsia="zh-CN"/>
        </w:rPr>
        <w:t>‘L’ is 113 (3 OFDM symbols for PDCCH) or 131 (2 OFDM symbols for PDCCH) or 139 (1 OFDM symbol for PDCCH) in in-band deployment and is 151 otherwise.</w:t>
      </w:r>
    </w:p>
    <w:p w14:paraId="219791EE" w14:textId="64154A17" w:rsidR="00243C6E" w:rsidRPr="001742EF" w:rsidRDefault="007F09C9" w:rsidP="00243C6E">
      <w:pPr>
        <w:ind w:left="720"/>
        <w:jc w:val="center"/>
        <w:rPr>
          <w:lang w:eastAsia="zh-CN"/>
        </w:rPr>
      </w:pPr>
      <w:r>
        <w:rPr>
          <w:position w:val="-10"/>
        </w:rPr>
        <w:pict w14:anchorId="71299A67">
          <v:shape id="_x0000_i1049" type="#_x0000_t75" style="width:154.75pt;height:18.25pt">
            <v:imagedata r:id="rId27" o:title=""/>
          </v:shape>
        </w:pict>
      </w:r>
    </w:p>
    <w:p w14:paraId="4EC60DC9" w14:textId="77777777" w:rsidR="00243C6E" w:rsidRPr="001742EF" w:rsidRDefault="00243C6E" w:rsidP="00243C6E">
      <w:pPr>
        <w:numPr>
          <w:ilvl w:val="0"/>
          <w:numId w:val="51"/>
        </w:numPr>
        <w:rPr>
          <w:lang w:eastAsia="zh-CN"/>
        </w:rPr>
      </w:pPr>
      <w:r w:rsidRPr="001742EF">
        <w:rPr>
          <w:b/>
          <w:lang w:eastAsia="zh-CN"/>
        </w:rPr>
        <w:t>S</w:t>
      </w:r>
      <w:r w:rsidRPr="001742EF">
        <w:rPr>
          <w:rFonts w:hint="eastAsia"/>
          <w:b/>
          <w:lang w:eastAsia="zh-CN"/>
        </w:rPr>
        <w:t>tep 2</w:t>
      </w:r>
      <w:r w:rsidRPr="001742EF">
        <w:rPr>
          <w:rFonts w:hint="eastAsia"/>
          <w:lang w:eastAsia="zh-CN"/>
        </w:rPr>
        <w:t xml:space="preserve">: Extend the sequence </w:t>
      </w:r>
      <w:r w:rsidRPr="001742EF">
        <w:rPr>
          <w:rFonts w:hint="eastAsia"/>
          <w:i/>
          <w:lang w:eastAsia="zh-CN"/>
        </w:rPr>
        <w:t xml:space="preserve">d </w:t>
      </w:r>
      <w:r w:rsidRPr="001742EF">
        <w:rPr>
          <w:rFonts w:hint="eastAsia"/>
          <w:lang w:eastAsia="zh-CN"/>
        </w:rPr>
        <w:t xml:space="preserve">to </w:t>
      </w:r>
      <w:r w:rsidRPr="001742EF">
        <w:rPr>
          <w:lang w:eastAsia="zh-CN"/>
        </w:rPr>
        <w:t>L</w:t>
      </w:r>
      <w:r w:rsidRPr="001742EF">
        <w:rPr>
          <w:vertAlign w:val="subscript"/>
          <w:lang w:eastAsia="zh-CN"/>
        </w:rPr>
        <w:t>1</w:t>
      </w:r>
      <w:r w:rsidRPr="001742EF">
        <w:rPr>
          <w:rFonts w:hint="eastAsia"/>
          <w:lang w:eastAsia="zh-CN"/>
        </w:rPr>
        <w:t xml:space="preserve">-length through cyclic </w:t>
      </w:r>
      <w:r w:rsidRPr="001742EF">
        <w:rPr>
          <w:lang w:eastAsia="zh-CN"/>
        </w:rPr>
        <w:t>extension</w:t>
      </w:r>
      <w:r w:rsidRPr="001742EF">
        <w:rPr>
          <w:rFonts w:hint="eastAsia"/>
          <w:lang w:eastAsia="zh-CN"/>
        </w:rPr>
        <w:t xml:space="preserve">, and denote the new sequence </w:t>
      </w:r>
      <w:r w:rsidRPr="001742EF">
        <w:rPr>
          <w:lang w:eastAsia="zh-CN"/>
        </w:rPr>
        <w:t>as</w:t>
      </w:r>
      <w:r w:rsidRPr="001742EF">
        <w:rPr>
          <w:rFonts w:hint="eastAsia"/>
          <w:lang w:eastAsia="zh-CN"/>
        </w:rPr>
        <w:t xml:space="preserve"> </w:t>
      </w:r>
      <w:r w:rsidRPr="001742EF">
        <w:rPr>
          <w:rFonts w:hint="eastAsia"/>
          <w:b/>
          <w:i/>
          <w:lang w:eastAsia="zh-CN"/>
        </w:rPr>
        <w:t>S</w:t>
      </w:r>
      <w:r w:rsidRPr="001742EF">
        <w:rPr>
          <w:rFonts w:hint="eastAsia"/>
          <w:lang w:eastAsia="zh-CN"/>
        </w:rPr>
        <w:t>.</w:t>
      </w:r>
      <w:r w:rsidRPr="001742EF">
        <w:rPr>
          <w:lang w:eastAsia="zh-CN"/>
        </w:rPr>
        <w:t xml:space="preserve"> </w:t>
      </w:r>
    </w:p>
    <w:p w14:paraId="1F0BA5F3" w14:textId="77777777" w:rsidR="00243C6E" w:rsidRPr="001742EF" w:rsidRDefault="00243C6E" w:rsidP="00243C6E">
      <w:pPr>
        <w:ind w:left="720"/>
        <w:rPr>
          <w:lang w:eastAsia="zh-CN"/>
        </w:rPr>
      </w:pPr>
      <w:r w:rsidRPr="001742EF">
        <w:rPr>
          <w:lang w:eastAsia="zh-CN"/>
        </w:rPr>
        <w:lastRenderedPageBreak/>
        <w:t xml:space="preserve"> ‘L</w:t>
      </w:r>
      <w:r w:rsidRPr="001742EF">
        <w:rPr>
          <w:vertAlign w:val="subscript"/>
          <w:lang w:eastAsia="zh-CN"/>
        </w:rPr>
        <w:t>1</w:t>
      </w:r>
      <w:r w:rsidRPr="001742EF">
        <w:rPr>
          <w:lang w:eastAsia="zh-CN"/>
        </w:rPr>
        <w:t>’ is</w:t>
      </w:r>
      <w:r w:rsidRPr="001742EF">
        <w:rPr>
          <w:kern w:val="2"/>
          <w:lang w:eastAsia="zh-CN"/>
        </w:rPr>
        <w:t xml:space="preserve"> 120 (3 OFDM symbols for PDCCH) or 132 (2 OFDM symbols for PDCCH) or 144 (1 OFDM symbol for PDCCH) in in-band deployment and is 156 otherwise</w:t>
      </w:r>
      <w:r w:rsidRPr="001742EF">
        <w:rPr>
          <w:lang w:eastAsia="zh-CN"/>
        </w:rPr>
        <w:t>.</w:t>
      </w:r>
    </w:p>
    <w:p w14:paraId="1CEA0B29" w14:textId="77777777" w:rsidR="00243C6E" w:rsidRPr="001742EF" w:rsidRDefault="00243C6E" w:rsidP="00243C6E">
      <w:pPr>
        <w:numPr>
          <w:ilvl w:val="0"/>
          <w:numId w:val="51"/>
        </w:numPr>
        <w:rPr>
          <w:lang w:eastAsia="zh-CN"/>
        </w:rPr>
      </w:pPr>
      <w:r w:rsidRPr="001742EF">
        <w:rPr>
          <w:b/>
          <w:lang w:eastAsia="zh-CN"/>
        </w:rPr>
        <w:t>S</w:t>
      </w:r>
      <w:r w:rsidRPr="001742EF">
        <w:rPr>
          <w:rFonts w:hint="eastAsia"/>
          <w:b/>
          <w:lang w:eastAsia="zh-CN"/>
        </w:rPr>
        <w:t>tep 3</w:t>
      </w:r>
      <w:r w:rsidRPr="001742EF">
        <w:rPr>
          <w:rFonts w:hint="eastAsia"/>
          <w:lang w:eastAsia="zh-CN"/>
        </w:rPr>
        <w:t xml:space="preserve">: Divide the sequence </w:t>
      </w:r>
      <w:r w:rsidRPr="001742EF">
        <w:rPr>
          <w:rFonts w:hint="eastAsia"/>
          <w:b/>
          <w:i/>
          <w:lang w:eastAsia="zh-CN"/>
        </w:rPr>
        <w:t>S</w:t>
      </w:r>
      <w:r w:rsidRPr="001742EF">
        <w:rPr>
          <w:rFonts w:hint="eastAsia"/>
          <w:lang w:eastAsia="zh-CN"/>
        </w:rPr>
        <w:t xml:space="preserve"> into </w:t>
      </w:r>
      <w:r w:rsidRPr="001742EF">
        <w:rPr>
          <w:lang w:eastAsia="zh-CN"/>
        </w:rPr>
        <w:t>k</w:t>
      </w:r>
      <w:r w:rsidRPr="001742EF">
        <w:rPr>
          <w:rFonts w:hint="eastAsia"/>
          <w:lang w:eastAsia="zh-CN"/>
        </w:rPr>
        <w:t xml:space="preserve"> </w:t>
      </w:r>
      <w:r w:rsidRPr="001742EF">
        <w:rPr>
          <w:lang w:eastAsia="zh-CN"/>
        </w:rPr>
        <w:t>sub-sequences</w:t>
      </w:r>
      <w:r w:rsidRPr="001742EF">
        <w:rPr>
          <w:rFonts w:hint="eastAsia"/>
          <w:lang w:eastAsia="zh-CN"/>
        </w:rPr>
        <w:t xml:space="preserve"> and each </w:t>
      </w:r>
      <w:r w:rsidRPr="001742EF">
        <w:rPr>
          <w:lang w:eastAsia="zh-CN"/>
        </w:rPr>
        <w:t>sub-sequence</w:t>
      </w:r>
      <w:r w:rsidRPr="001742EF">
        <w:rPr>
          <w:rFonts w:hint="eastAsia"/>
          <w:lang w:eastAsia="zh-CN"/>
        </w:rPr>
        <w:t xml:space="preserve"> includes 12 </w:t>
      </w:r>
      <w:r w:rsidRPr="001742EF">
        <w:rPr>
          <w:lang w:eastAsia="zh-CN"/>
        </w:rPr>
        <w:t>consecutive elements</w:t>
      </w:r>
      <w:r w:rsidRPr="001742EF">
        <w:rPr>
          <w:rFonts w:hint="eastAsia"/>
          <w:lang w:eastAsia="zh-CN"/>
        </w:rPr>
        <w:t xml:space="preserve"> of </w:t>
      </w:r>
      <w:r w:rsidRPr="001742EF">
        <w:rPr>
          <w:rFonts w:hint="eastAsia"/>
          <w:b/>
          <w:i/>
          <w:lang w:eastAsia="zh-CN"/>
        </w:rPr>
        <w:t>S</w:t>
      </w:r>
      <w:r w:rsidRPr="001742EF">
        <w:rPr>
          <w:rFonts w:hint="eastAsia"/>
          <w:b/>
          <w:lang w:eastAsia="zh-CN"/>
        </w:rPr>
        <w:t xml:space="preserve"> </w:t>
      </w:r>
      <w:r w:rsidRPr="001742EF">
        <w:rPr>
          <w:rFonts w:hint="eastAsia"/>
          <w:lang w:eastAsia="zh-CN"/>
        </w:rPr>
        <w:t xml:space="preserve">in turn. </w:t>
      </w:r>
      <w:r w:rsidRPr="001742EF">
        <w:rPr>
          <w:lang w:eastAsia="zh-CN"/>
        </w:rPr>
        <w:t>D</w:t>
      </w:r>
      <w:r w:rsidRPr="001742EF">
        <w:rPr>
          <w:rFonts w:hint="eastAsia"/>
          <w:lang w:eastAsia="zh-CN"/>
        </w:rPr>
        <w:t>enote the sub-sequence</w:t>
      </w:r>
      <w:r w:rsidRPr="001742EF">
        <w:rPr>
          <w:lang w:eastAsia="zh-CN"/>
        </w:rPr>
        <w:t>s</w:t>
      </w:r>
      <w:r w:rsidRPr="001742EF">
        <w:rPr>
          <w:rFonts w:hint="eastAsia"/>
          <w:lang w:eastAsia="zh-CN"/>
        </w:rPr>
        <w:t xml:space="preserve"> as </w:t>
      </w:r>
      <w:r w:rsidRPr="001742EF">
        <w:rPr>
          <w:rFonts w:hint="eastAsia"/>
          <w:b/>
          <w:lang w:eastAsia="zh-CN"/>
        </w:rPr>
        <w:t>x</w:t>
      </w:r>
      <w:r w:rsidRPr="001742EF">
        <w:rPr>
          <w:rFonts w:hint="eastAsia"/>
          <w:vertAlign w:val="subscript"/>
          <w:lang w:eastAsia="zh-CN"/>
        </w:rPr>
        <w:t>1</w:t>
      </w:r>
      <w:r w:rsidRPr="001742EF">
        <w:rPr>
          <w:rFonts w:hint="eastAsia"/>
          <w:lang w:eastAsia="zh-CN"/>
        </w:rPr>
        <w:t xml:space="preserve"> ~ </w:t>
      </w:r>
      <w:r w:rsidRPr="001742EF">
        <w:rPr>
          <w:rFonts w:hint="eastAsia"/>
          <w:b/>
          <w:lang w:eastAsia="zh-CN"/>
        </w:rPr>
        <w:t>x</w:t>
      </w:r>
      <w:r w:rsidRPr="001742EF">
        <w:rPr>
          <w:vertAlign w:val="subscript"/>
          <w:lang w:eastAsia="zh-CN"/>
        </w:rPr>
        <w:t>k</w:t>
      </w:r>
      <w:r w:rsidRPr="001742EF">
        <w:rPr>
          <w:rFonts w:hint="eastAsia"/>
          <w:lang w:eastAsia="zh-CN"/>
        </w:rPr>
        <w:t>.</w:t>
      </w:r>
    </w:p>
    <w:p w14:paraId="59BAD9FE" w14:textId="77777777" w:rsidR="00243C6E" w:rsidRPr="001742EF" w:rsidRDefault="00243C6E" w:rsidP="00243C6E">
      <w:pPr>
        <w:ind w:left="720"/>
        <w:rPr>
          <w:lang w:eastAsia="zh-CN"/>
        </w:rPr>
      </w:pPr>
      <w:r w:rsidRPr="001742EF">
        <w:rPr>
          <w:lang w:eastAsia="zh-CN"/>
        </w:rPr>
        <w:t>‘k’ is</w:t>
      </w:r>
      <w:r w:rsidRPr="001742EF">
        <w:rPr>
          <w:kern w:val="2"/>
          <w:lang w:eastAsia="zh-CN"/>
        </w:rPr>
        <w:t xml:space="preserve"> 10 (3 OFDM symbols for PDCCH) or 11 (2 OFDM symbols for PDCCH) or 12 (1 OFDM symbol for PDCCH) in in-band deployment and is 13 otherwise</w:t>
      </w:r>
      <w:r w:rsidRPr="001742EF">
        <w:rPr>
          <w:lang w:eastAsia="zh-CN"/>
        </w:rPr>
        <w:t>.</w:t>
      </w:r>
    </w:p>
    <w:p w14:paraId="7049C4A8" w14:textId="77777777" w:rsidR="00243C6E" w:rsidRPr="001742EF" w:rsidRDefault="00243C6E" w:rsidP="00243C6E">
      <w:pPr>
        <w:numPr>
          <w:ilvl w:val="0"/>
          <w:numId w:val="51"/>
        </w:numPr>
        <w:rPr>
          <w:lang w:eastAsia="zh-CN"/>
        </w:rPr>
      </w:pPr>
      <w:r w:rsidRPr="001742EF">
        <w:rPr>
          <w:b/>
          <w:lang w:eastAsia="zh-CN"/>
        </w:rPr>
        <w:t>S</w:t>
      </w:r>
      <w:r w:rsidRPr="001742EF">
        <w:rPr>
          <w:rFonts w:hint="eastAsia"/>
          <w:b/>
          <w:lang w:eastAsia="zh-CN"/>
        </w:rPr>
        <w:t>tep 4</w:t>
      </w:r>
      <w:r w:rsidRPr="001742EF">
        <w:rPr>
          <w:rFonts w:hint="eastAsia"/>
          <w:lang w:eastAsia="zh-CN"/>
        </w:rPr>
        <w:t xml:space="preserve">: </w:t>
      </w:r>
      <w:r w:rsidRPr="001742EF">
        <w:rPr>
          <w:lang w:eastAsia="zh-CN"/>
        </w:rPr>
        <w:t xml:space="preserve"> </w:t>
      </w:r>
      <w:r w:rsidRPr="001742EF">
        <w:rPr>
          <w:rFonts w:hint="eastAsia"/>
          <w:lang w:eastAsia="zh-CN"/>
        </w:rPr>
        <w:t>a 12-length sequence (</w:t>
      </w:r>
      <w:r w:rsidRPr="001742EF">
        <w:rPr>
          <w:rFonts w:hint="eastAsia"/>
          <w:b/>
          <w:lang w:eastAsia="zh-CN"/>
        </w:rPr>
        <w:t>x</w:t>
      </w:r>
      <w:r w:rsidRPr="001742EF">
        <w:rPr>
          <w:rFonts w:hint="eastAsia"/>
          <w:vertAlign w:val="subscript"/>
          <w:lang w:eastAsia="zh-CN"/>
        </w:rPr>
        <w:t>0</w:t>
      </w:r>
      <w:r w:rsidRPr="001742EF">
        <w:rPr>
          <w:rFonts w:hint="eastAsia"/>
          <w:lang w:eastAsia="zh-CN"/>
        </w:rPr>
        <w:t xml:space="preserve">) is predefined as the initial sequence </w:t>
      </w:r>
      <w:r w:rsidRPr="001742EF">
        <w:rPr>
          <w:lang w:eastAsia="zh-CN"/>
        </w:rPr>
        <w:t xml:space="preserve">and do </w:t>
      </w:r>
      <w:r w:rsidRPr="001742EF">
        <w:rPr>
          <w:rFonts w:hint="eastAsia"/>
          <w:lang w:eastAsia="zh-CN"/>
        </w:rPr>
        <w:t xml:space="preserve">the accumulated multiplication </w:t>
      </w:r>
      <w:r w:rsidRPr="001742EF">
        <w:rPr>
          <w:lang w:eastAsia="zh-CN"/>
        </w:rPr>
        <w:t xml:space="preserve">with </w:t>
      </w:r>
      <w:r w:rsidRPr="001742EF">
        <w:rPr>
          <w:rFonts w:hint="eastAsia"/>
          <w:lang w:eastAsia="zh-CN"/>
        </w:rPr>
        <w:t xml:space="preserve"> </w:t>
      </w:r>
      <w:r w:rsidRPr="001742EF">
        <w:rPr>
          <w:rFonts w:hint="eastAsia"/>
          <w:b/>
          <w:lang w:eastAsia="zh-CN"/>
        </w:rPr>
        <w:t>x</w:t>
      </w:r>
      <w:r w:rsidRPr="001742EF">
        <w:rPr>
          <w:rFonts w:hint="eastAsia"/>
          <w:vertAlign w:val="subscript"/>
          <w:lang w:eastAsia="zh-CN"/>
        </w:rPr>
        <w:t>0</w:t>
      </w:r>
      <w:r w:rsidRPr="001742EF">
        <w:rPr>
          <w:rFonts w:hint="eastAsia"/>
          <w:lang w:eastAsia="zh-CN"/>
        </w:rPr>
        <w:t xml:space="preserve"> ~ </w:t>
      </w:r>
      <w:r w:rsidRPr="001742EF">
        <w:rPr>
          <w:rFonts w:hint="eastAsia"/>
          <w:b/>
          <w:lang w:eastAsia="zh-CN"/>
        </w:rPr>
        <w:t>x</w:t>
      </w:r>
      <w:r w:rsidRPr="001742EF">
        <w:rPr>
          <w:vertAlign w:val="subscript"/>
          <w:lang w:eastAsia="zh-CN"/>
        </w:rPr>
        <w:t>k</w:t>
      </w:r>
      <w:r w:rsidRPr="001742EF">
        <w:rPr>
          <w:lang w:eastAsia="zh-CN"/>
        </w:rPr>
        <w:t xml:space="preserve"> to generate</w:t>
      </w:r>
      <w:r w:rsidRPr="001742EF">
        <w:rPr>
          <w:rFonts w:hint="eastAsia"/>
          <w:lang w:eastAsia="zh-CN"/>
        </w:rPr>
        <w:t xml:space="preserve"> new sequences </w:t>
      </w:r>
      <w:r w:rsidRPr="001742EF">
        <w:rPr>
          <w:rFonts w:hint="eastAsia"/>
          <w:b/>
          <w:lang w:eastAsia="zh-CN"/>
        </w:rPr>
        <w:t>y</w:t>
      </w:r>
      <w:r w:rsidRPr="001742EF">
        <w:rPr>
          <w:rFonts w:hint="eastAsia"/>
          <w:vertAlign w:val="subscript"/>
          <w:lang w:eastAsia="zh-CN"/>
        </w:rPr>
        <w:t>0</w:t>
      </w:r>
      <w:r w:rsidRPr="001742EF">
        <w:rPr>
          <w:rFonts w:hint="eastAsia"/>
          <w:lang w:eastAsia="zh-CN"/>
        </w:rPr>
        <w:t xml:space="preserve"> ~ </w:t>
      </w:r>
      <w:r w:rsidRPr="001742EF">
        <w:rPr>
          <w:rFonts w:hint="eastAsia"/>
          <w:b/>
          <w:lang w:eastAsia="zh-CN"/>
        </w:rPr>
        <w:t>y</w:t>
      </w:r>
      <w:r w:rsidRPr="001742EF">
        <w:rPr>
          <w:vertAlign w:val="subscript"/>
          <w:lang w:eastAsia="zh-CN"/>
        </w:rPr>
        <w:t>k</w:t>
      </w:r>
      <w:r w:rsidRPr="001742EF">
        <w:rPr>
          <w:rFonts w:hint="eastAsia"/>
          <w:lang w:eastAsia="zh-CN"/>
        </w:rPr>
        <w:t xml:space="preserve">, </w:t>
      </w:r>
      <w:r w:rsidRPr="001742EF">
        <w:rPr>
          <w:lang w:eastAsia="zh-CN"/>
        </w:rPr>
        <w:t>which</w:t>
      </w:r>
      <w:r w:rsidRPr="001742EF">
        <w:rPr>
          <w:rFonts w:hint="eastAsia"/>
          <w:lang w:eastAsia="zh-CN"/>
        </w:rPr>
        <w:t xml:space="preserve"> satisfies:</w:t>
      </w:r>
    </w:p>
    <w:p w14:paraId="590A43A3" w14:textId="6754B71D" w:rsidR="00243C6E" w:rsidRPr="001742EF" w:rsidRDefault="007F09C9" w:rsidP="00243C6E">
      <w:pPr>
        <w:ind w:left="720"/>
        <w:jc w:val="center"/>
        <w:rPr>
          <w:kern w:val="2"/>
          <w:lang w:eastAsia="zh-CN"/>
        </w:rPr>
      </w:pPr>
      <w:r>
        <w:rPr>
          <w:kern w:val="2"/>
          <w:position w:val="-32"/>
          <w:lang w:eastAsia="zh-CN"/>
        </w:rPr>
        <w:pict w14:anchorId="2FB9007E">
          <v:shape id="_x0000_i1050" type="#_x0000_t75" style="width:54.8pt;height:36.55pt">
            <v:imagedata r:id="rId13" o:title=""/>
          </v:shape>
        </w:pict>
      </w:r>
    </w:p>
    <w:p w14:paraId="79D19F8D" w14:textId="77777777" w:rsidR="00243C6E" w:rsidRPr="001742EF" w:rsidRDefault="00243C6E" w:rsidP="00243C6E">
      <w:pPr>
        <w:numPr>
          <w:ilvl w:val="0"/>
          <w:numId w:val="51"/>
        </w:numPr>
        <w:rPr>
          <w:lang w:eastAsia="zh-CN"/>
        </w:rPr>
      </w:pPr>
      <w:r w:rsidRPr="001742EF">
        <w:rPr>
          <w:b/>
          <w:kern w:val="2"/>
          <w:lang w:eastAsia="zh-CN"/>
        </w:rPr>
        <w:t>S</w:t>
      </w:r>
      <w:r w:rsidRPr="001742EF">
        <w:rPr>
          <w:rFonts w:hint="eastAsia"/>
          <w:b/>
          <w:kern w:val="2"/>
          <w:lang w:eastAsia="zh-CN"/>
        </w:rPr>
        <w:t>tep 5</w:t>
      </w:r>
      <w:r w:rsidRPr="001742EF">
        <w:rPr>
          <w:rFonts w:hint="eastAsia"/>
          <w:kern w:val="2"/>
          <w:lang w:eastAsia="zh-CN"/>
        </w:rPr>
        <w:t xml:space="preserve">: Resource mapping. </w:t>
      </w:r>
      <w:r w:rsidRPr="001742EF">
        <w:rPr>
          <w:kern w:val="2"/>
          <w:lang w:eastAsia="zh-CN"/>
        </w:rPr>
        <w:t>T</w:t>
      </w:r>
      <w:r w:rsidRPr="001742EF">
        <w:rPr>
          <w:rFonts w:hint="eastAsia"/>
          <w:kern w:val="2"/>
          <w:lang w:eastAsia="zh-CN"/>
        </w:rPr>
        <w:t xml:space="preserve">he </w:t>
      </w:r>
      <w:r w:rsidRPr="001742EF">
        <w:rPr>
          <w:rFonts w:hint="eastAsia"/>
          <w:lang w:eastAsia="zh-CN"/>
        </w:rPr>
        <w:t xml:space="preserve">sequences </w:t>
      </w:r>
      <w:r w:rsidRPr="001742EF">
        <w:rPr>
          <w:rFonts w:hint="eastAsia"/>
          <w:b/>
          <w:lang w:eastAsia="zh-CN"/>
        </w:rPr>
        <w:t>y</w:t>
      </w:r>
      <w:r w:rsidRPr="001742EF">
        <w:rPr>
          <w:rFonts w:hint="eastAsia"/>
          <w:vertAlign w:val="subscript"/>
          <w:lang w:eastAsia="zh-CN"/>
        </w:rPr>
        <w:t>0</w:t>
      </w:r>
      <w:r w:rsidRPr="001742EF">
        <w:rPr>
          <w:rFonts w:hint="eastAsia"/>
          <w:lang w:eastAsia="zh-CN"/>
        </w:rPr>
        <w:t xml:space="preserve"> ~ </w:t>
      </w:r>
      <w:r w:rsidRPr="001742EF">
        <w:rPr>
          <w:rFonts w:hint="eastAsia"/>
          <w:b/>
          <w:lang w:eastAsia="zh-CN"/>
        </w:rPr>
        <w:t>y</w:t>
      </w:r>
      <w:r w:rsidRPr="001742EF">
        <w:rPr>
          <w:vertAlign w:val="subscript"/>
          <w:lang w:eastAsia="zh-CN"/>
        </w:rPr>
        <w:t>k</w:t>
      </w:r>
      <w:r w:rsidRPr="001742EF">
        <w:rPr>
          <w:rFonts w:hint="eastAsia"/>
          <w:lang w:eastAsia="zh-CN"/>
        </w:rPr>
        <w:t xml:space="preserve"> are mapped to the </w:t>
      </w:r>
      <w:r w:rsidRPr="001742EF">
        <w:rPr>
          <w:lang w:eastAsia="zh-CN"/>
        </w:rPr>
        <w:t xml:space="preserve">available </w:t>
      </w:r>
      <w:r w:rsidRPr="001742EF">
        <w:rPr>
          <w:rFonts w:hint="eastAsia"/>
          <w:lang w:eastAsia="zh-CN"/>
        </w:rPr>
        <w:t>OFDM symbols in a subframe</w:t>
      </w:r>
      <w:r w:rsidRPr="001742EF">
        <w:rPr>
          <w:lang w:eastAsia="zh-CN"/>
        </w:rPr>
        <w:t xml:space="preserve"> respectively</w:t>
      </w:r>
      <w:r w:rsidRPr="001742EF">
        <w:rPr>
          <w:rFonts w:hint="eastAsia"/>
          <w:lang w:eastAsia="zh-CN"/>
        </w:rPr>
        <w:t>.</w:t>
      </w:r>
    </w:p>
    <w:p w14:paraId="79E2CE2B" w14:textId="77777777" w:rsidR="00782AA8" w:rsidRPr="001742EF" w:rsidRDefault="00782AA8" w:rsidP="001425B7">
      <w:pPr>
        <w:rPr>
          <w:b/>
          <w:kern w:val="2"/>
          <w:lang w:eastAsia="zh-CN"/>
        </w:rPr>
      </w:pPr>
      <w:r w:rsidRPr="001742EF">
        <w:rPr>
          <w:b/>
          <w:kern w:val="2"/>
          <w:lang w:eastAsia="zh-CN"/>
        </w:rPr>
        <w:t>Proposal 3: Include time-varying scrambling in the power saving signal.</w:t>
      </w:r>
    </w:p>
    <w:p w14:paraId="0D0C41D5" w14:textId="77777777" w:rsidR="00243C6E" w:rsidRPr="001742EF" w:rsidRDefault="00243C6E" w:rsidP="001425B7">
      <w:pPr>
        <w:rPr>
          <w:b/>
          <w:kern w:val="2"/>
          <w:lang w:eastAsia="zh-CN"/>
        </w:rPr>
      </w:pPr>
      <w:r w:rsidRPr="001742EF">
        <w:rPr>
          <w:b/>
          <w:kern w:val="2"/>
          <w:lang w:eastAsia="zh-CN"/>
        </w:rPr>
        <w:t>P</w:t>
      </w:r>
      <w:r w:rsidRPr="001742EF">
        <w:rPr>
          <w:rFonts w:hint="eastAsia"/>
          <w:b/>
          <w:kern w:val="2"/>
          <w:lang w:eastAsia="zh-CN"/>
        </w:rPr>
        <w:t xml:space="preserve">roposal </w:t>
      </w:r>
      <w:r w:rsidR="00782AA8" w:rsidRPr="001742EF">
        <w:rPr>
          <w:b/>
          <w:kern w:val="2"/>
          <w:lang w:eastAsia="zh-CN"/>
        </w:rPr>
        <w:t>4</w:t>
      </w:r>
      <w:r w:rsidRPr="001742EF">
        <w:rPr>
          <w:rFonts w:hint="eastAsia"/>
          <w:b/>
          <w:kern w:val="2"/>
          <w:lang w:eastAsia="zh-CN"/>
        </w:rPr>
        <w:t xml:space="preserve">: Introduce the symbol-level scrambling mechanism of Rel-14 NPDCCH to the power saving signal. </w:t>
      </w:r>
    </w:p>
    <w:p w14:paraId="2A4645BF" w14:textId="619B5F6B" w:rsidR="00243C6E" w:rsidRPr="001742EF" w:rsidRDefault="00243C6E" w:rsidP="001425B7">
      <w:pPr>
        <w:rPr>
          <w:b/>
          <w:kern w:val="2"/>
          <w:lang w:eastAsia="zh-CN"/>
        </w:rPr>
      </w:pPr>
      <w:r w:rsidRPr="001742EF">
        <w:rPr>
          <w:rFonts w:hint="eastAsia"/>
          <w:b/>
          <w:kern w:val="2"/>
          <w:lang w:eastAsia="zh-CN"/>
        </w:rPr>
        <w:t xml:space="preserve">Proposal </w:t>
      </w:r>
      <w:r w:rsidR="00782AA8" w:rsidRPr="001742EF">
        <w:rPr>
          <w:b/>
          <w:kern w:val="2"/>
          <w:lang w:eastAsia="zh-CN"/>
        </w:rPr>
        <w:t>5</w:t>
      </w:r>
      <w:r w:rsidRPr="001742EF">
        <w:rPr>
          <w:rFonts w:hint="eastAsia"/>
          <w:b/>
          <w:kern w:val="2"/>
          <w:lang w:eastAsia="zh-CN"/>
        </w:rPr>
        <w:t>: The root index of ZC</w:t>
      </w:r>
      <w:r w:rsidR="00A67781" w:rsidRPr="001742EF">
        <w:rPr>
          <w:b/>
          <w:kern w:val="2"/>
          <w:lang w:eastAsia="zh-CN"/>
        </w:rPr>
        <w:t xml:space="preserve"> with sequence length L</w:t>
      </w:r>
      <w:r w:rsidRPr="001742EF">
        <w:rPr>
          <w:rFonts w:hint="eastAsia"/>
          <w:b/>
          <w:kern w:val="2"/>
          <w:lang w:eastAsia="zh-CN"/>
        </w:rPr>
        <w:t xml:space="preserve"> for WUS is associated with the cell ID, and </w:t>
      </w:r>
      <w:r w:rsidRPr="001742EF">
        <w:rPr>
          <w:b/>
          <w:kern w:val="2"/>
          <w:lang w:eastAsia="zh-CN"/>
        </w:rPr>
        <w:t>given</w:t>
      </w:r>
      <w:r w:rsidRPr="001742EF">
        <w:rPr>
          <w:rFonts w:hint="eastAsia"/>
          <w:b/>
          <w:kern w:val="2"/>
          <w:lang w:eastAsia="zh-CN"/>
        </w:rPr>
        <w:t xml:space="preserve"> by:</w:t>
      </w:r>
    </w:p>
    <w:p w14:paraId="64EE8128" w14:textId="32F9DFE8" w:rsidR="00243C6E" w:rsidRPr="001742EF" w:rsidRDefault="007F09C9" w:rsidP="001425B7">
      <w:pPr>
        <w:jc w:val="center"/>
        <w:rPr>
          <w:kern w:val="2"/>
          <w:lang w:eastAsia="zh-CN"/>
        </w:rPr>
      </w:pPr>
      <w:r>
        <w:rPr>
          <w:kern w:val="2"/>
          <w:position w:val="-14"/>
          <w:lang w:eastAsia="zh-CN"/>
        </w:rPr>
        <w:pict w14:anchorId="6FB94E33">
          <v:shape id="_x0000_i1051" type="#_x0000_t75" style="width:159.05pt;height:20.4pt">
            <v:imagedata r:id="rId34" o:title=""/>
          </v:shape>
        </w:pict>
      </w:r>
    </w:p>
    <w:p w14:paraId="706DDA91" w14:textId="4166CD2F" w:rsidR="00647670" w:rsidRPr="001742EF" w:rsidRDefault="00647670" w:rsidP="000C5F5F">
      <w:pPr>
        <w:rPr>
          <w:b/>
        </w:rPr>
      </w:pPr>
      <w:r w:rsidRPr="001742EF">
        <w:rPr>
          <w:b/>
        </w:rPr>
        <w:t xml:space="preserve">Proposal 6: X=1, which means the UE shall not assume that the transmissions of the </w:t>
      </w:r>
      <w:r w:rsidRPr="001742EF">
        <w:rPr>
          <w:rFonts w:hint="eastAsia"/>
          <w:b/>
          <w:lang w:eastAsia="zh-CN"/>
        </w:rPr>
        <w:t>WUS</w:t>
      </w:r>
      <w:r w:rsidRPr="001742EF">
        <w:rPr>
          <w:b/>
        </w:rPr>
        <w:t xml:space="preserve"> in a given subframe use the same antenna port, or ports, as the </w:t>
      </w:r>
      <w:r w:rsidRPr="001742EF">
        <w:rPr>
          <w:rFonts w:hint="eastAsia"/>
          <w:b/>
          <w:lang w:eastAsia="zh-CN"/>
        </w:rPr>
        <w:t>WUS</w:t>
      </w:r>
      <w:r w:rsidRPr="001742EF">
        <w:rPr>
          <w:b/>
        </w:rPr>
        <w:t xml:space="preserve"> in any other subframe.</w:t>
      </w:r>
    </w:p>
    <w:p w14:paraId="1FDA5C1E" w14:textId="20A872E6" w:rsidR="00647670" w:rsidRPr="001742EF" w:rsidRDefault="002B7933" w:rsidP="000C5F5F">
      <w:pPr>
        <w:rPr>
          <w:b/>
        </w:rPr>
      </w:pPr>
      <w:r w:rsidRPr="001742EF">
        <w:rPr>
          <w:b/>
        </w:rPr>
        <w:t xml:space="preserve">Proposal 7: The </w:t>
      </w:r>
      <w:r w:rsidRPr="001742EF">
        <w:rPr>
          <w:b/>
          <w:kern w:val="2"/>
          <w:lang w:eastAsia="zh-CN"/>
        </w:rPr>
        <w:t>transmit diversity pattern of the WUS</w:t>
      </w:r>
      <w:r w:rsidRPr="001742EF">
        <w:rPr>
          <w:b/>
        </w:rPr>
        <w:t xml:space="preserve"> is not signaled to UE.</w:t>
      </w:r>
    </w:p>
    <w:p w14:paraId="008FEFE3" w14:textId="3F5CECF3" w:rsidR="00647670" w:rsidRPr="001742EF" w:rsidRDefault="00647670" w:rsidP="000C5F5F">
      <w:pPr>
        <w:rPr>
          <w:b/>
        </w:rPr>
      </w:pPr>
      <w:r w:rsidRPr="001742EF">
        <w:rPr>
          <w:b/>
          <w:kern w:val="2"/>
          <w:lang w:eastAsia="zh-CN"/>
        </w:rPr>
        <w:t xml:space="preserve">Proposal 8: </w:t>
      </w:r>
      <w:r w:rsidRPr="001742EF">
        <w:rPr>
          <w:b/>
        </w:rPr>
        <w:t xml:space="preserve">UE shall not assume that the </w:t>
      </w:r>
      <w:r w:rsidRPr="001742EF">
        <w:rPr>
          <w:rFonts w:hint="eastAsia"/>
          <w:b/>
          <w:lang w:eastAsia="zh-CN"/>
        </w:rPr>
        <w:t>WUS</w:t>
      </w:r>
      <w:r w:rsidRPr="001742EF">
        <w:rPr>
          <w:b/>
        </w:rPr>
        <w:t xml:space="preserve"> is transmitted on the same antenna port as any of the downlink reference signals or synchronization signals.</w:t>
      </w:r>
    </w:p>
    <w:p w14:paraId="418F5633" w14:textId="77777777" w:rsidR="00C606F1" w:rsidRPr="001742EF" w:rsidRDefault="00C606F1" w:rsidP="000C5F5F">
      <w:pPr>
        <w:rPr>
          <w:b/>
          <w:kern w:val="2"/>
          <w:lang w:eastAsia="zh-CN"/>
        </w:rPr>
      </w:pPr>
    </w:p>
    <w:p w14:paraId="32EAB267" w14:textId="77777777" w:rsidR="00243C6E" w:rsidRPr="001742EF" w:rsidRDefault="00243C6E" w:rsidP="00243C6E">
      <w:pPr>
        <w:rPr>
          <w:b/>
          <w:kern w:val="2"/>
          <w:lang w:eastAsia="zh-CN"/>
        </w:rPr>
      </w:pPr>
      <w:r w:rsidRPr="001742EF">
        <w:rPr>
          <w:b/>
          <w:kern w:val="2"/>
          <w:lang w:eastAsia="zh-CN"/>
        </w:rPr>
        <w:t>O</w:t>
      </w:r>
      <w:r w:rsidRPr="001742EF">
        <w:rPr>
          <w:rFonts w:hint="eastAsia"/>
          <w:b/>
          <w:kern w:val="2"/>
          <w:lang w:eastAsia="zh-CN"/>
        </w:rPr>
        <w:t>bservation 1: The correlation characteristics of NSSS-like ZC sequence is affected since UE has to detect the WUS in the time domain in receiver.</w:t>
      </w:r>
    </w:p>
    <w:p w14:paraId="70CAE505" w14:textId="77777777" w:rsidR="00243C6E" w:rsidRPr="001742EF" w:rsidRDefault="00243C6E" w:rsidP="00243C6E">
      <w:pPr>
        <w:rPr>
          <w:b/>
          <w:kern w:val="2"/>
          <w:lang w:eastAsia="zh-CN"/>
        </w:rPr>
      </w:pPr>
      <w:r w:rsidRPr="001742EF">
        <w:rPr>
          <w:b/>
          <w:kern w:val="2"/>
          <w:lang w:eastAsia="zh-CN"/>
        </w:rPr>
        <w:t>O</w:t>
      </w:r>
      <w:r w:rsidRPr="001742EF">
        <w:rPr>
          <w:rFonts w:hint="eastAsia"/>
          <w:b/>
          <w:kern w:val="2"/>
          <w:lang w:eastAsia="zh-CN"/>
        </w:rPr>
        <w:t>bservation 2: NSSS-like ZC sequence may not be successfully detected under frequency offset.</w:t>
      </w:r>
    </w:p>
    <w:p w14:paraId="32C0D539" w14:textId="77777777" w:rsidR="00243C6E" w:rsidRPr="001742EF" w:rsidRDefault="00243C6E" w:rsidP="00243C6E">
      <w:pPr>
        <w:rPr>
          <w:b/>
          <w:kern w:val="2"/>
          <w:lang w:eastAsia="zh-CN"/>
        </w:rPr>
      </w:pPr>
      <w:r w:rsidRPr="001742EF">
        <w:rPr>
          <w:b/>
          <w:kern w:val="2"/>
          <w:lang w:eastAsia="zh-CN"/>
        </w:rPr>
        <w:t>O</w:t>
      </w:r>
      <w:r w:rsidRPr="001742EF">
        <w:rPr>
          <w:rFonts w:hint="eastAsia"/>
          <w:b/>
          <w:kern w:val="2"/>
          <w:lang w:eastAsia="zh-CN"/>
        </w:rPr>
        <w:t>bservation 3: The differential sequence based on ZC can keep the good correlation characteristics of ZC in receiver, no matter how large the frequency offset is.</w:t>
      </w:r>
    </w:p>
    <w:p w14:paraId="2AC0AE78" w14:textId="614BEBA9" w:rsidR="00243C6E" w:rsidRPr="001742EF" w:rsidRDefault="005A0AA7" w:rsidP="00243C6E">
      <w:pPr>
        <w:rPr>
          <w:b/>
          <w:kern w:val="2"/>
          <w:lang w:eastAsia="zh-CN"/>
        </w:rPr>
      </w:pPr>
      <w:r w:rsidRPr="001742EF">
        <w:rPr>
          <w:b/>
          <w:kern w:val="2"/>
          <w:lang w:eastAsia="zh-CN"/>
        </w:rPr>
        <w:t>O</w:t>
      </w:r>
      <w:r w:rsidRPr="001742EF">
        <w:rPr>
          <w:rFonts w:hint="eastAsia"/>
          <w:b/>
          <w:kern w:val="2"/>
          <w:lang w:eastAsia="zh-CN"/>
        </w:rPr>
        <w:t xml:space="preserve">bservation 4: </w:t>
      </w:r>
      <w:r>
        <w:rPr>
          <w:b/>
          <w:kern w:val="2"/>
          <w:lang w:eastAsia="zh-CN"/>
        </w:rPr>
        <w:t>Using a differential sequence for WUS allows low-complexity processing in the UE receiver</w:t>
      </w:r>
      <w:bookmarkStart w:id="36" w:name="_GoBack"/>
      <w:bookmarkEnd w:id="36"/>
      <w:r w:rsidR="00243C6E" w:rsidRPr="001742EF">
        <w:rPr>
          <w:rFonts w:hint="eastAsia"/>
          <w:b/>
          <w:kern w:val="2"/>
          <w:lang w:eastAsia="zh-CN"/>
        </w:rPr>
        <w:t>.</w:t>
      </w:r>
    </w:p>
    <w:p w14:paraId="3CF2055D" w14:textId="77777777" w:rsidR="00243C6E" w:rsidRPr="001742EF" w:rsidRDefault="00243C6E" w:rsidP="00243C6E">
      <w:pPr>
        <w:rPr>
          <w:b/>
          <w:kern w:val="2"/>
          <w:lang w:eastAsia="zh-CN"/>
        </w:rPr>
      </w:pPr>
      <w:r w:rsidRPr="001742EF">
        <w:rPr>
          <w:b/>
          <w:kern w:val="2"/>
          <w:lang w:eastAsia="zh-CN"/>
        </w:rPr>
        <w:t>O</w:t>
      </w:r>
      <w:r w:rsidRPr="001742EF">
        <w:rPr>
          <w:rFonts w:hint="eastAsia"/>
          <w:b/>
          <w:kern w:val="2"/>
          <w:lang w:eastAsia="zh-CN"/>
        </w:rPr>
        <w:t>bservation 5: If the WUS repetitions are not distinguished, UE may detect WUS at wrong timing position.</w:t>
      </w:r>
    </w:p>
    <w:p w14:paraId="02AE5CBB" w14:textId="4A716F4D" w:rsidR="00647670" w:rsidRPr="001742EF" w:rsidRDefault="00647670" w:rsidP="00243C6E">
      <w:pPr>
        <w:rPr>
          <w:b/>
          <w:kern w:val="2"/>
          <w:lang w:eastAsia="zh-CN"/>
        </w:rPr>
      </w:pPr>
      <w:r w:rsidRPr="001742EF">
        <w:rPr>
          <w:b/>
          <w:kern w:val="2"/>
          <w:lang w:eastAsia="zh-CN"/>
        </w:rPr>
        <w:t>O</w:t>
      </w:r>
      <w:r w:rsidRPr="001742EF">
        <w:rPr>
          <w:rFonts w:hint="eastAsia"/>
          <w:b/>
          <w:kern w:val="2"/>
          <w:lang w:eastAsia="zh-CN"/>
        </w:rPr>
        <w:t xml:space="preserve">bservation </w:t>
      </w:r>
      <w:r w:rsidRPr="001742EF">
        <w:rPr>
          <w:b/>
          <w:kern w:val="2"/>
          <w:lang w:eastAsia="zh-CN"/>
        </w:rPr>
        <w:t>6</w:t>
      </w:r>
      <w:r w:rsidRPr="001742EF">
        <w:rPr>
          <w:rFonts w:hint="eastAsia"/>
          <w:b/>
          <w:kern w:val="2"/>
          <w:lang w:eastAsia="zh-CN"/>
        </w:rPr>
        <w:t xml:space="preserve">: </w:t>
      </w:r>
      <w:r w:rsidRPr="001742EF">
        <w:rPr>
          <w:b/>
          <w:kern w:val="2"/>
          <w:lang w:eastAsia="zh-CN"/>
        </w:rPr>
        <w:t>Transmit diversity can improve the detection performance of the proposed power saving signal significantly, i.e. about 50% reduction on detection latency.</w:t>
      </w:r>
    </w:p>
    <w:p w14:paraId="4A1E46D7" w14:textId="77777777" w:rsidR="00647670" w:rsidRPr="001742EF" w:rsidRDefault="00647670" w:rsidP="00647670">
      <w:pPr>
        <w:rPr>
          <w:b/>
          <w:lang w:eastAsia="zh-CN"/>
        </w:rPr>
      </w:pPr>
      <w:r w:rsidRPr="001742EF">
        <w:rPr>
          <w:b/>
          <w:lang w:eastAsia="zh-CN"/>
        </w:rPr>
        <w:t>O</w:t>
      </w:r>
      <w:r w:rsidRPr="001742EF">
        <w:rPr>
          <w:rFonts w:hint="eastAsia"/>
          <w:b/>
          <w:lang w:eastAsia="zh-CN"/>
        </w:rPr>
        <w:t xml:space="preserve">bservation 7: In general, if the power saving signal supports synchronization function, it can </w:t>
      </w:r>
      <w:r w:rsidRPr="001742EF">
        <w:rPr>
          <w:b/>
          <w:lang w:eastAsia="zh-CN"/>
        </w:rPr>
        <w:t>reduce</w:t>
      </w:r>
      <w:r w:rsidRPr="001742EF">
        <w:rPr>
          <w:rFonts w:hint="eastAsia"/>
          <w:b/>
          <w:lang w:eastAsia="zh-CN"/>
        </w:rPr>
        <w:t xml:space="preserve"> the power consumption of UE standby by 10% ~ </w:t>
      </w:r>
      <w:r w:rsidRPr="001742EF">
        <w:rPr>
          <w:b/>
          <w:lang w:eastAsia="zh-CN"/>
        </w:rPr>
        <w:t>8</w:t>
      </w:r>
      <w:r w:rsidRPr="001742EF">
        <w:rPr>
          <w:rFonts w:hint="eastAsia"/>
          <w:b/>
          <w:lang w:eastAsia="zh-CN"/>
        </w:rPr>
        <w:t xml:space="preserve">0% compared with the legacy mechanism, depending on the (e)DRX cycle and coverage. </w:t>
      </w:r>
    </w:p>
    <w:p w14:paraId="069076E2" w14:textId="77777777" w:rsidR="00647670" w:rsidRPr="001742EF" w:rsidRDefault="00647670" w:rsidP="00647670">
      <w:pPr>
        <w:rPr>
          <w:b/>
          <w:lang w:eastAsia="zh-CN"/>
        </w:rPr>
      </w:pPr>
      <w:r w:rsidRPr="001742EF">
        <w:rPr>
          <w:b/>
          <w:lang w:eastAsia="zh-CN"/>
        </w:rPr>
        <w:t>O</w:t>
      </w:r>
      <w:r w:rsidRPr="001742EF">
        <w:rPr>
          <w:rFonts w:hint="eastAsia"/>
          <w:b/>
          <w:lang w:eastAsia="zh-CN"/>
        </w:rPr>
        <w:t xml:space="preserve">bservation 8: In general, if the power saving signal does not support synchronization function, it can </w:t>
      </w:r>
      <w:r w:rsidRPr="001742EF">
        <w:rPr>
          <w:b/>
          <w:lang w:eastAsia="zh-CN"/>
        </w:rPr>
        <w:t>reduce</w:t>
      </w:r>
      <w:r w:rsidRPr="001742EF">
        <w:rPr>
          <w:rFonts w:hint="eastAsia"/>
          <w:b/>
          <w:lang w:eastAsia="zh-CN"/>
        </w:rPr>
        <w:t xml:space="preserve"> the power consumption of UE standby by 0.4% ~ 35% compared with the legacy mechanism, depending on the (e)DRX cycle and coverage.</w:t>
      </w:r>
    </w:p>
    <w:p w14:paraId="6F2D683B" w14:textId="77777777" w:rsidR="00647670" w:rsidRPr="001742EF" w:rsidRDefault="00647670" w:rsidP="00647670">
      <w:pPr>
        <w:rPr>
          <w:b/>
          <w:lang w:eastAsia="zh-CN"/>
        </w:rPr>
      </w:pPr>
      <w:r w:rsidRPr="001742EF">
        <w:rPr>
          <w:b/>
          <w:lang w:eastAsia="zh-CN"/>
        </w:rPr>
        <w:t>O</w:t>
      </w:r>
      <w:r w:rsidRPr="001742EF">
        <w:rPr>
          <w:rFonts w:hint="eastAsia"/>
          <w:b/>
          <w:lang w:eastAsia="zh-CN"/>
        </w:rPr>
        <w:t>bservation 9: The WUS supporting synchronization function provides more power saving gain than not supporting synchronization.</w:t>
      </w:r>
    </w:p>
    <w:p w14:paraId="0F5BA90F" w14:textId="3C049F1D" w:rsidR="00647670" w:rsidRPr="001742EF" w:rsidRDefault="00647670" w:rsidP="00647670">
      <w:pPr>
        <w:rPr>
          <w:b/>
          <w:lang w:eastAsia="zh-CN"/>
        </w:rPr>
      </w:pPr>
      <w:r w:rsidRPr="001742EF">
        <w:rPr>
          <w:rFonts w:hint="eastAsia"/>
          <w:b/>
          <w:lang w:eastAsia="zh-CN"/>
        </w:rPr>
        <w:lastRenderedPageBreak/>
        <w:t xml:space="preserve">Observation 10: In general, the power reduction brought by power saving signal is more obvious </w:t>
      </w:r>
      <w:r w:rsidRPr="001742EF">
        <w:rPr>
          <w:b/>
          <w:lang w:eastAsia="zh-CN"/>
        </w:rPr>
        <w:t>when</w:t>
      </w:r>
      <w:r w:rsidRPr="001742EF">
        <w:rPr>
          <w:rFonts w:hint="eastAsia"/>
          <w:b/>
          <w:lang w:eastAsia="zh-CN"/>
        </w:rPr>
        <w:t xml:space="preserve"> the (e)DRX cycle is shorter.</w:t>
      </w:r>
    </w:p>
    <w:p w14:paraId="4018CE15" w14:textId="77777777" w:rsidR="00647670" w:rsidRPr="001742EF" w:rsidRDefault="00647670" w:rsidP="00647670">
      <w:pPr>
        <w:rPr>
          <w:b/>
          <w:lang w:eastAsia="zh-CN"/>
        </w:rPr>
      </w:pPr>
      <w:r w:rsidRPr="001742EF">
        <w:rPr>
          <w:b/>
          <w:lang w:eastAsia="zh-CN"/>
        </w:rPr>
        <w:t>Observation 11: The proposed differential sequence for WUS has little impact on legacy NSSS detection.</w:t>
      </w:r>
    </w:p>
    <w:p w14:paraId="311BE79C" w14:textId="77777777" w:rsidR="001D780E" w:rsidRPr="001742EF" w:rsidRDefault="001D780E" w:rsidP="00CF195E">
      <w:pPr>
        <w:pStyle w:val="Heading1"/>
        <w:numPr>
          <w:ilvl w:val="0"/>
          <w:numId w:val="0"/>
        </w:numPr>
        <w:ind w:left="432" w:hanging="432"/>
        <w:rPr>
          <w:lang w:eastAsia="zh-CN"/>
        </w:rPr>
      </w:pPr>
      <w:bookmarkStart w:id="37" w:name="_Ref124589665"/>
      <w:bookmarkStart w:id="38" w:name="_Ref71620620"/>
      <w:bookmarkStart w:id="39" w:name="_Ref124671424"/>
      <w:r w:rsidRPr="001742EF">
        <w:t>References</w:t>
      </w:r>
      <w:bookmarkEnd w:id="2"/>
      <w:bookmarkEnd w:id="37"/>
      <w:bookmarkEnd w:id="38"/>
      <w:bookmarkEnd w:id="39"/>
    </w:p>
    <w:p w14:paraId="16911F5F" w14:textId="77777777" w:rsidR="00207F77" w:rsidRPr="001742EF" w:rsidRDefault="00207F77" w:rsidP="00207F77">
      <w:pPr>
        <w:numPr>
          <w:ilvl w:val="0"/>
          <w:numId w:val="49"/>
        </w:numPr>
        <w:rPr>
          <w:lang w:eastAsia="zh-CN"/>
        </w:rPr>
      </w:pPr>
      <w:r w:rsidRPr="001742EF">
        <w:t>3GPP Chairman Notes, RAN1#90bis, Prague, Czech Rep, 9th – 13th October 2017.</w:t>
      </w:r>
    </w:p>
    <w:p w14:paraId="586D2EDE" w14:textId="77777777" w:rsidR="00207F77" w:rsidRPr="001742EF" w:rsidRDefault="00207F77" w:rsidP="00207F77">
      <w:pPr>
        <w:numPr>
          <w:ilvl w:val="0"/>
          <w:numId w:val="49"/>
        </w:numPr>
        <w:rPr>
          <w:lang w:eastAsia="zh-CN"/>
        </w:rPr>
      </w:pPr>
      <w:r w:rsidRPr="001742EF">
        <w:rPr>
          <w:lang w:eastAsia="zh-CN"/>
        </w:rPr>
        <w:t>Draft_Minutes_report_RAN1#91_v020</w:t>
      </w:r>
      <w:r w:rsidRPr="001742EF">
        <w:rPr>
          <w:rFonts w:hint="eastAsia"/>
          <w:lang w:eastAsia="zh-CN"/>
        </w:rPr>
        <w:t>.</w:t>
      </w:r>
    </w:p>
    <w:p w14:paraId="6FABCCB1" w14:textId="77777777" w:rsidR="00E608C3" w:rsidRPr="001742EF" w:rsidRDefault="00CD34DA" w:rsidP="00EF71B4">
      <w:pPr>
        <w:numPr>
          <w:ilvl w:val="0"/>
          <w:numId w:val="49"/>
        </w:numPr>
        <w:rPr>
          <w:lang w:eastAsia="zh-CN"/>
        </w:rPr>
      </w:pPr>
      <w:bookmarkStart w:id="40" w:name="_Ref493700216"/>
      <w:bookmarkStart w:id="41" w:name="_Ref493854659"/>
      <w:r w:rsidRPr="001742EF">
        <w:rPr>
          <w:lang w:eastAsia="zh-CN"/>
        </w:rPr>
        <w:t xml:space="preserve">R1-1714993, </w:t>
      </w:r>
      <w:r w:rsidR="00216EE3" w:rsidRPr="001742EF">
        <w:rPr>
          <w:lang w:eastAsia="zh-CN"/>
        </w:rPr>
        <w:t>“</w:t>
      </w:r>
      <w:r w:rsidRPr="001742EF">
        <w:rPr>
          <w:lang w:eastAsia="zh-CN"/>
        </w:rPr>
        <w:t>Assumptions for NB-IoT power consumption for power saving signal or channel</w:t>
      </w:r>
      <w:bookmarkEnd w:id="40"/>
      <w:r w:rsidR="00216EE3" w:rsidRPr="001742EF">
        <w:rPr>
          <w:lang w:eastAsia="zh-CN"/>
        </w:rPr>
        <w:t>”</w:t>
      </w:r>
      <w:r w:rsidR="00216EE3" w:rsidRPr="001742EF">
        <w:rPr>
          <w:rFonts w:hint="eastAsia"/>
          <w:lang w:eastAsia="zh-CN"/>
        </w:rPr>
        <w:t>, RAN1#90, thread [90-20], September 2017</w:t>
      </w:r>
      <w:r w:rsidR="004E5440" w:rsidRPr="001742EF">
        <w:rPr>
          <w:rFonts w:hint="eastAsia"/>
          <w:lang w:eastAsia="zh-CN"/>
        </w:rPr>
        <w:t>.</w:t>
      </w:r>
      <w:bookmarkEnd w:id="41"/>
    </w:p>
    <w:p w14:paraId="2CD89E89" w14:textId="77777777" w:rsidR="00A052AB" w:rsidRPr="001742EF" w:rsidRDefault="00A052AB" w:rsidP="00EF71B4">
      <w:pPr>
        <w:numPr>
          <w:ilvl w:val="0"/>
          <w:numId w:val="49"/>
        </w:numPr>
        <w:rPr>
          <w:kern w:val="2"/>
          <w:lang w:eastAsia="zh-CN"/>
        </w:rPr>
      </w:pPr>
      <w:bookmarkStart w:id="42" w:name="_Ref498537672"/>
      <w:r w:rsidRPr="001742EF">
        <w:rPr>
          <w:rFonts w:hint="eastAsia"/>
          <w:lang w:eastAsia="zh-CN"/>
        </w:rPr>
        <w:t xml:space="preserve">R4-165355, </w:t>
      </w:r>
      <w:r w:rsidRPr="001742EF">
        <w:rPr>
          <w:lang w:eastAsia="zh-CN"/>
        </w:rPr>
        <w:t>“</w:t>
      </w:r>
      <w:r w:rsidRPr="001742EF">
        <w:rPr>
          <w:rFonts w:hint="eastAsia"/>
          <w:lang w:eastAsia="zh-CN"/>
        </w:rPr>
        <w:t>Simulation results for NPDCCH</w:t>
      </w:r>
      <w:r w:rsidRPr="001742EF">
        <w:rPr>
          <w:lang w:eastAsia="zh-CN"/>
        </w:rPr>
        <w:t>”</w:t>
      </w:r>
      <w:r w:rsidRPr="001742EF">
        <w:rPr>
          <w:rFonts w:hint="eastAsia"/>
          <w:lang w:eastAsia="zh-CN"/>
        </w:rPr>
        <w:t>, Huawei, HiSilicon, RAN4#80, Gothenburg, Sweden, August 2016.</w:t>
      </w:r>
      <w:bookmarkEnd w:id="42"/>
    </w:p>
    <w:p w14:paraId="0D46A78B" w14:textId="77777777" w:rsidR="008C4EDA" w:rsidRPr="001742EF" w:rsidRDefault="008C4EDA" w:rsidP="008C4EDA">
      <w:pPr>
        <w:numPr>
          <w:ilvl w:val="0"/>
          <w:numId w:val="49"/>
        </w:numPr>
        <w:rPr>
          <w:kern w:val="2"/>
          <w:lang w:eastAsia="zh-CN"/>
        </w:rPr>
      </w:pPr>
      <w:bookmarkStart w:id="43" w:name="_Ref498537680"/>
      <w:r w:rsidRPr="001742EF">
        <w:rPr>
          <w:rFonts w:hint="eastAsia"/>
          <w:lang w:eastAsia="zh-CN"/>
        </w:rPr>
        <w:t xml:space="preserve">R4-165357, </w:t>
      </w:r>
      <w:r w:rsidRPr="001742EF">
        <w:rPr>
          <w:lang w:eastAsia="zh-CN"/>
        </w:rPr>
        <w:t>“</w:t>
      </w:r>
      <w:r w:rsidRPr="001742EF">
        <w:rPr>
          <w:rFonts w:hint="eastAsia"/>
          <w:lang w:eastAsia="zh-CN"/>
        </w:rPr>
        <w:t>Simulation results for NPDSCH</w:t>
      </w:r>
      <w:r w:rsidRPr="001742EF">
        <w:rPr>
          <w:lang w:eastAsia="zh-CN"/>
        </w:rPr>
        <w:t>”</w:t>
      </w:r>
      <w:r w:rsidRPr="001742EF">
        <w:rPr>
          <w:rFonts w:hint="eastAsia"/>
          <w:lang w:eastAsia="zh-CN"/>
        </w:rPr>
        <w:t>, Huawei, HiSilicon, RAN4#80, Gothenburg, Sweden, August 2016.</w:t>
      </w:r>
      <w:bookmarkEnd w:id="43"/>
    </w:p>
    <w:p w14:paraId="6A9634B1" w14:textId="77777777" w:rsidR="008C4EDA" w:rsidRPr="001742EF" w:rsidRDefault="008C4EDA" w:rsidP="00EF71B4">
      <w:pPr>
        <w:numPr>
          <w:ilvl w:val="0"/>
          <w:numId w:val="49"/>
        </w:numPr>
        <w:rPr>
          <w:kern w:val="2"/>
          <w:lang w:eastAsia="zh-CN"/>
        </w:rPr>
      </w:pPr>
      <w:bookmarkStart w:id="44" w:name="_Ref498537687"/>
      <w:r w:rsidRPr="001742EF">
        <w:rPr>
          <w:rFonts w:hint="eastAsia"/>
          <w:kern w:val="2"/>
          <w:lang w:eastAsia="zh-CN"/>
        </w:rPr>
        <w:t xml:space="preserve">R4-164089, </w:t>
      </w:r>
      <w:r w:rsidRPr="001742EF">
        <w:rPr>
          <w:kern w:val="2"/>
          <w:lang w:eastAsia="zh-CN"/>
        </w:rPr>
        <w:t>“</w:t>
      </w:r>
      <w:r w:rsidRPr="001742EF">
        <w:rPr>
          <w:rFonts w:hint="eastAsia"/>
          <w:kern w:val="2"/>
          <w:lang w:eastAsia="zh-CN"/>
        </w:rPr>
        <w:t>Discussion on NB-IoT cell search</w:t>
      </w:r>
      <w:r w:rsidRPr="001742EF">
        <w:rPr>
          <w:kern w:val="2"/>
          <w:lang w:eastAsia="zh-CN"/>
        </w:rPr>
        <w:t>”</w:t>
      </w:r>
      <w:r w:rsidRPr="001742EF">
        <w:rPr>
          <w:rFonts w:hint="eastAsia"/>
          <w:kern w:val="2"/>
          <w:lang w:eastAsia="zh-CN"/>
        </w:rPr>
        <w:t xml:space="preserve">, </w:t>
      </w:r>
      <w:r w:rsidRPr="001742EF">
        <w:rPr>
          <w:rFonts w:hint="eastAsia"/>
          <w:lang w:eastAsia="zh-CN"/>
        </w:rPr>
        <w:t>Huawei, HiSilicon, RAN4#79, Nanjing, China, May 2016.</w:t>
      </w:r>
      <w:bookmarkEnd w:id="44"/>
    </w:p>
    <w:p w14:paraId="2720EED9" w14:textId="3577C623" w:rsidR="00C80912" w:rsidRPr="001742EF" w:rsidRDefault="00C80912" w:rsidP="00EF71B4">
      <w:pPr>
        <w:numPr>
          <w:ilvl w:val="0"/>
          <w:numId w:val="49"/>
        </w:numPr>
        <w:rPr>
          <w:kern w:val="2"/>
          <w:lang w:eastAsia="zh-CN"/>
        </w:rPr>
      </w:pPr>
      <w:bookmarkStart w:id="45" w:name="_Ref505973788"/>
      <w:r w:rsidRPr="001742EF">
        <w:rPr>
          <w:lang w:eastAsia="zh-CN"/>
        </w:rPr>
        <w:t>R1-17</w:t>
      </w:r>
      <w:r w:rsidRPr="001742EF">
        <w:rPr>
          <w:rFonts w:hint="eastAsia"/>
          <w:lang w:eastAsia="zh-CN"/>
        </w:rPr>
        <w:t>1</w:t>
      </w:r>
      <w:r w:rsidRPr="001742EF">
        <w:rPr>
          <w:lang w:eastAsia="zh-CN"/>
        </w:rPr>
        <w:t>9472, “On detailed design and evaluations of power saving signal”, Huawei, HiSilicon, RAN1#91, Reno, USA, November 2017.</w:t>
      </w:r>
      <w:bookmarkEnd w:id="45"/>
    </w:p>
    <w:p w14:paraId="17531B29" w14:textId="4F769E15" w:rsidR="00A67490" w:rsidRPr="001742EF" w:rsidRDefault="00A67490" w:rsidP="00EF71B4">
      <w:pPr>
        <w:numPr>
          <w:ilvl w:val="0"/>
          <w:numId w:val="49"/>
        </w:numPr>
        <w:rPr>
          <w:kern w:val="2"/>
          <w:lang w:eastAsia="zh-CN"/>
        </w:rPr>
      </w:pPr>
      <w:r w:rsidRPr="001742EF">
        <w:rPr>
          <w:lang w:eastAsia="zh-CN"/>
        </w:rPr>
        <w:t>R1-1801433, “On functions of power saving signal”, Huawei, HiSilicon, RAN1#92, Athens, Greece, February 2018.</w:t>
      </w:r>
    </w:p>
    <w:sectPr w:rsidR="00A67490" w:rsidRPr="001742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0EE45" w14:textId="77777777" w:rsidR="007F09C9" w:rsidRDefault="007F09C9">
      <w:r>
        <w:separator/>
      </w:r>
    </w:p>
  </w:endnote>
  <w:endnote w:type="continuationSeparator" w:id="0">
    <w:p w14:paraId="75A8231E" w14:textId="77777777" w:rsidR="007F09C9" w:rsidRDefault="007F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16011" w14:textId="77777777" w:rsidR="007F09C9" w:rsidRDefault="007F09C9">
      <w:r>
        <w:separator/>
      </w:r>
    </w:p>
  </w:footnote>
  <w:footnote w:type="continuationSeparator" w:id="0">
    <w:p w14:paraId="79C39F04" w14:textId="77777777" w:rsidR="007F09C9" w:rsidRDefault="007F09C9">
      <w:r>
        <w:continuationSeparator/>
      </w:r>
    </w:p>
  </w:footnote>
  <w:footnote w:id="1">
    <w:p w14:paraId="36B40905" w14:textId="1A2585A0" w:rsidR="009155D4" w:rsidRDefault="009155D4">
      <w:pPr>
        <w:pStyle w:val="FootnoteText"/>
        <w:rPr>
          <w:lang w:eastAsia="zh-CN"/>
        </w:rPr>
      </w:pPr>
      <w:r>
        <w:rPr>
          <w:rStyle w:val="FootnoteReference"/>
        </w:rPr>
        <w:footnoteRef/>
      </w:r>
      <w:r>
        <w:t xml:space="preserve"> 1 Tx (2 Tx) antenna is assumed w</w:t>
      </w:r>
      <w:r>
        <w:rPr>
          <w:rFonts w:hint="eastAsia"/>
          <w:lang w:eastAsia="zh-CN"/>
        </w:rPr>
        <w:t xml:space="preserve">hen </w:t>
      </w:r>
      <w:r>
        <w:rPr>
          <w:lang w:eastAsia="zh-CN"/>
        </w:rPr>
        <w:t xml:space="preserve">transmit </w:t>
      </w:r>
      <w:r>
        <w:rPr>
          <w:rFonts w:hint="eastAsia"/>
          <w:lang w:eastAsia="zh-CN"/>
        </w:rPr>
        <w:t>diversity is disabled</w:t>
      </w:r>
      <w:r>
        <w:rPr>
          <w:lang w:eastAsia="zh-CN"/>
        </w:rPr>
        <w:t xml:space="preserve"> (enabled).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373150"/>
    <w:multiLevelType w:val="hybridMultilevel"/>
    <w:tmpl w:val="1F266E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5E4A57"/>
    <w:multiLevelType w:val="hybridMultilevel"/>
    <w:tmpl w:val="470AC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A508F6"/>
    <w:multiLevelType w:val="hybridMultilevel"/>
    <w:tmpl w:val="E442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6DA0721"/>
    <w:multiLevelType w:val="hybridMultilevel"/>
    <w:tmpl w:val="79288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FA55F7"/>
    <w:multiLevelType w:val="hybridMultilevel"/>
    <w:tmpl w:val="581A7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469A3BEB"/>
    <w:multiLevelType w:val="hybridMultilevel"/>
    <w:tmpl w:val="D0EC9718"/>
    <w:lvl w:ilvl="0" w:tplc="9FB0BF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971B23"/>
    <w:multiLevelType w:val="hybridMultilevel"/>
    <w:tmpl w:val="46102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2" w15:restartNumberingAfterBreak="0">
    <w:nsid w:val="586E31E7"/>
    <w:multiLevelType w:val="hybridMultilevel"/>
    <w:tmpl w:val="56C413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B32609"/>
    <w:multiLevelType w:val="hybridMultilevel"/>
    <w:tmpl w:val="A7F4D17A"/>
    <w:lvl w:ilvl="0" w:tplc="70ACDB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38C4BA4"/>
    <w:multiLevelType w:val="hybridMultilevel"/>
    <w:tmpl w:val="50BEE280"/>
    <w:lvl w:ilvl="0" w:tplc="23E0C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C6360E8"/>
    <w:multiLevelType w:val="hybridMultilevel"/>
    <w:tmpl w:val="40544044"/>
    <w:lvl w:ilvl="0" w:tplc="4FEEB5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29"/>
  </w:num>
  <w:num w:numId="3">
    <w:abstractNumId w:val="24"/>
  </w:num>
  <w:num w:numId="4">
    <w:abstractNumId w:val="20"/>
  </w:num>
  <w:num w:numId="5">
    <w:abstractNumId w:val="11"/>
  </w:num>
  <w:num w:numId="6">
    <w:abstractNumId w:val="55"/>
  </w:num>
  <w:num w:numId="7">
    <w:abstractNumId w:val="21"/>
  </w:num>
  <w:num w:numId="8">
    <w:abstractNumId w:val="37"/>
  </w:num>
  <w:num w:numId="9">
    <w:abstractNumId w:val="49"/>
  </w:num>
  <w:num w:numId="10">
    <w:abstractNumId w:val="52"/>
  </w:num>
  <w:num w:numId="11">
    <w:abstractNumId w:val="57"/>
  </w:num>
  <w:num w:numId="12">
    <w:abstractNumId w:val="17"/>
  </w:num>
  <w:num w:numId="13">
    <w:abstractNumId w:val="41"/>
  </w:num>
  <w:num w:numId="14">
    <w:abstractNumId w:val="40"/>
  </w:num>
  <w:num w:numId="15">
    <w:abstractNumId w:val="31"/>
  </w:num>
  <w:num w:numId="16">
    <w:abstractNumId w:val="14"/>
  </w:num>
  <w:num w:numId="17">
    <w:abstractNumId w:val="30"/>
  </w:num>
  <w:num w:numId="18">
    <w:abstractNumId w:val="15"/>
  </w:num>
  <w:num w:numId="19">
    <w:abstractNumId w:val="12"/>
  </w:num>
  <w:num w:numId="20">
    <w:abstractNumId w:val="43"/>
  </w:num>
  <w:num w:numId="21">
    <w:abstractNumId w:val="3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4"/>
  </w:num>
  <w:num w:numId="32">
    <w:abstractNumId w:val="27"/>
  </w:num>
  <w:num w:numId="33">
    <w:abstractNumId w:val="23"/>
  </w:num>
  <w:num w:numId="34">
    <w:abstractNumId w:val="19"/>
  </w:num>
  <w:num w:numId="35">
    <w:abstractNumId w:val="47"/>
  </w:num>
  <w:num w:numId="36">
    <w:abstractNumId w:val="35"/>
  </w:num>
  <w:num w:numId="37">
    <w:abstractNumId w:val="46"/>
  </w:num>
  <w:num w:numId="38">
    <w:abstractNumId w:val="22"/>
  </w:num>
  <w:num w:numId="39">
    <w:abstractNumId w:val="51"/>
  </w:num>
  <w:num w:numId="40">
    <w:abstractNumId w:val="45"/>
  </w:num>
  <w:num w:numId="41">
    <w:abstractNumId w:val="34"/>
  </w:num>
  <w:num w:numId="42">
    <w:abstractNumId w:val="13"/>
  </w:num>
  <w:num w:numId="43">
    <w:abstractNumId w:val="50"/>
  </w:num>
  <w:num w:numId="44">
    <w:abstractNumId w:val="39"/>
  </w:num>
  <w:num w:numId="45">
    <w:abstractNumId w:val="53"/>
  </w:num>
  <w:num w:numId="46">
    <w:abstractNumId w:val="28"/>
  </w:num>
  <w:num w:numId="47">
    <w:abstractNumId w:val="38"/>
  </w:num>
  <w:num w:numId="48">
    <w:abstractNumId w:val="18"/>
  </w:num>
  <w:num w:numId="49">
    <w:abstractNumId w:val="48"/>
  </w:num>
  <w:num w:numId="50">
    <w:abstractNumId w:val="32"/>
  </w:num>
  <w:num w:numId="51">
    <w:abstractNumId w:val="16"/>
  </w:num>
  <w:num w:numId="52">
    <w:abstractNumId w:val="10"/>
  </w:num>
  <w:num w:numId="53">
    <w:abstractNumId w:val="33"/>
  </w:num>
  <w:num w:numId="54">
    <w:abstractNumId w:val="54"/>
  </w:num>
  <w:num w:numId="55">
    <w:abstractNumId w:val="26"/>
  </w:num>
  <w:num w:numId="56">
    <w:abstractNumId w:val="25"/>
  </w:num>
  <w:num w:numId="57">
    <w:abstractNumId w:val="42"/>
  </w:num>
  <w:num w:numId="58">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1732"/>
    <w:rsid w:val="00001A29"/>
    <w:rsid w:val="00001AAA"/>
    <w:rsid w:val="000020F6"/>
    <w:rsid w:val="00002893"/>
    <w:rsid w:val="00002E53"/>
    <w:rsid w:val="000033A3"/>
    <w:rsid w:val="00003605"/>
    <w:rsid w:val="0000399E"/>
    <w:rsid w:val="00003C56"/>
    <w:rsid w:val="00003EC2"/>
    <w:rsid w:val="000040A9"/>
    <w:rsid w:val="0000458E"/>
    <w:rsid w:val="00004C2A"/>
    <w:rsid w:val="00004E70"/>
    <w:rsid w:val="00004F15"/>
    <w:rsid w:val="00005AB1"/>
    <w:rsid w:val="000072B6"/>
    <w:rsid w:val="000072D8"/>
    <w:rsid w:val="00007813"/>
    <w:rsid w:val="0001010D"/>
    <w:rsid w:val="000109E6"/>
    <w:rsid w:val="00011F67"/>
    <w:rsid w:val="00012862"/>
    <w:rsid w:val="000128E6"/>
    <w:rsid w:val="00012DFA"/>
    <w:rsid w:val="00012F76"/>
    <w:rsid w:val="00013383"/>
    <w:rsid w:val="00013820"/>
    <w:rsid w:val="000149CC"/>
    <w:rsid w:val="00014B7F"/>
    <w:rsid w:val="00015CD5"/>
    <w:rsid w:val="00015EFB"/>
    <w:rsid w:val="00016562"/>
    <w:rsid w:val="000165E2"/>
    <w:rsid w:val="00016D6A"/>
    <w:rsid w:val="00016E15"/>
    <w:rsid w:val="00017086"/>
    <w:rsid w:val="000171AF"/>
    <w:rsid w:val="000172BE"/>
    <w:rsid w:val="00017D8A"/>
    <w:rsid w:val="0002038D"/>
    <w:rsid w:val="000217E6"/>
    <w:rsid w:val="000226D2"/>
    <w:rsid w:val="00023388"/>
    <w:rsid w:val="00023425"/>
    <w:rsid w:val="0002370C"/>
    <w:rsid w:val="00023B91"/>
    <w:rsid w:val="000241BE"/>
    <w:rsid w:val="000242F2"/>
    <w:rsid w:val="0002430D"/>
    <w:rsid w:val="00025932"/>
    <w:rsid w:val="00026D4B"/>
    <w:rsid w:val="000270AE"/>
    <w:rsid w:val="0002719D"/>
    <w:rsid w:val="000275C6"/>
    <w:rsid w:val="000276D0"/>
    <w:rsid w:val="00027968"/>
    <w:rsid w:val="00027AD6"/>
    <w:rsid w:val="00027CD3"/>
    <w:rsid w:val="0003024C"/>
    <w:rsid w:val="000304EB"/>
    <w:rsid w:val="00031ADB"/>
    <w:rsid w:val="00032056"/>
    <w:rsid w:val="000328CA"/>
    <w:rsid w:val="00032E40"/>
    <w:rsid w:val="0003376B"/>
    <w:rsid w:val="00033CBF"/>
    <w:rsid w:val="00033F77"/>
    <w:rsid w:val="0003412C"/>
    <w:rsid w:val="00034676"/>
    <w:rsid w:val="000346E6"/>
    <w:rsid w:val="000352B3"/>
    <w:rsid w:val="00036108"/>
    <w:rsid w:val="00036907"/>
    <w:rsid w:val="0004023E"/>
    <w:rsid w:val="0004024B"/>
    <w:rsid w:val="000403BD"/>
    <w:rsid w:val="00040D36"/>
    <w:rsid w:val="00041A92"/>
    <w:rsid w:val="00041C57"/>
    <w:rsid w:val="00042080"/>
    <w:rsid w:val="000431F2"/>
    <w:rsid w:val="000434B7"/>
    <w:rsid w:val="000434CD"/>
    <w:rsid w:val="000435E4"/>
    <w:rsid w:val="0004419C"/>
    <w:rsid w:val="00044467"/>
    <w:rsid w:val="00045488"/>
    <w:rsid w:val="00045523"/>
    <w:rsid w:val="00045755"/>
    <w:rsid w:val="00046254"/>
    <w:rsid w:val="00046796"/>
    <w:rsid w:val="000467FD"/>
    <w:rsid w:val="00046A79"/>
    <w:rsid w:val="00046AAF"/>
    <w:rsid w:val="00046F0F"/>
    <w:rsid w:val="00047225"/>
    <w:rsid w:val="00047B3B"/>
    <w:rsid w:val="00047E60"/>
    <w:rsid w:val="0005168E"/>
    <w:rsid w:val="00052AD2"/>
    <w:rsid w:val="00052C9C"/>
    <w:rsid w:val="00052E3B"/>
    <w:rsid w:val="000530DF"/>
    <w:rsid w:val="000530ED"/>
    <w:rsid w:val="00054BD2"/>
    <w:rsid w:val="00054E0C"/>
    <w:rsid w:val="0005541D"/>
    <w:rsid w:val="00055CA9"/>
    <w:rsid w:val="000565C8"/>
    <w:rsid w:val="000571A2"/>
    <w:rsid w:val="000574FF"/>
    <w:rsid w:val="00057D10"/>
    <w:rsid w:val="00057DC8"/>
    <w:rsid w:val="000605E7"/>
    <w:rsid w:val="00060F91"/>
    <w:rsid w:val="00060FD2"/>
    <w:rsid w:val="000612E1"/>
    <w:rsid w:val="0006147D"/>
    <w:rsid w:val="000614FE"/>
    <w:rsid w:val="00062766"/>
    <w:rsid w:val="0006390B"/>
    <w:rsid w:val="00063E33"/>
    <w:rsid w:val="00064128"/>
    <w:rsid w:val="00065D38"/>
    <w:rsid w:val="00067D75"/>
    <w:rsid w:val="00067DD1"/>
    <w:rsid w:val="0007002D"/>
    <w:rsid w:val="00070447"/>
    <w:rsid w:val="000706C5"/>
    <w:rsid w:val="000706E7"/>
    <w:rsid w:val="00070881"/>
    <w:rsid w:val="00070A58"/>
    <w:rsid w:val="00070CF6"/>
    <w:rsid w:val="00070EF8"/>
    <w:rsid w:val="00071192"/>
    <w:rsid w:val="000713A7"/>
    <w:rsid w:val="000717BD"/>
    <w:rsid w:val="0007258B"/>
    <w:rsid w:val="00072A80"/>
    <w:rsid w:val="0007313A"/>
    <w:rsid w:val="000731A0"/>
    <w:rsid w:val="000731C6"/>
    <w:rsid w:val="000736C1"/>
    <w:rsid w:val="00073797"/>
    <w:rsid w:val="00073B2B"/>
    <w:rsid w:val="00073DEC"/>
    <w:rsid w:val="000745AA"/>
    <w:rsid w:val="00074E86"/>
    <w:rsid w:val="0007593C"/>
    <w:rsid w:val="00076097"/>
    <w:rsid w:val="00076541"/>
    <w:rsid w:val="000772F4"/>
    <w:rsid w:val="000776EB"/>
    <w:rsid w:val="0007775B"/>
    <w:rsid w:val="00081729"/>
    <w:rsid w:val="000820C1"/>
    <w:rsid w:val="000822E5"/>
    <w:rsid w:val="000823B0"/>
    <w:rsid w:val="00082A19"/>
    <w:rsid w:val="000830A0"/>
    <w:rsid w:val="0008335B"/>
    <w:rsid w:val="00083379"/>
    <w:rsid w:val="00083587"/>
    <w:rsid w:val="000837F2"/>
    <w:rsid w:val="00083838"/>
    <w:rsid w:val="00083B6A"/>
    <w:rsid w:val="00083DE4"/>
    <w:rsid w:val="000849CE"/>
    <w:rsid w:val="00084DD2"/>
    <w:rsid w:val="0008510D"/>
    <w:rsid w:val="0008518A"/>
    <w:rsid w:val="00085E04"/>
    <w:rsid w:val="00086800"/>
    <w:rsid w:val="000874D9"/>
    <w:rsid w:val="00087913"/>
    <w:rsid w:val="00087E09"/>
    <w:rsid w:val="00087F7B"/>
    <w:rsid w:val="000902DC"/>
    <w:rsid w:val="000907E5"/>
    <w:rsid w:val="000910FB"/>
    <w:rsid w:val="000911AE"/>
    <w:rsid w:val="0009272C"/>
    <w:rsid w:val="00093542"/>
    <w:rsid w:val="00093697"/>
    <w:rsid w:val="00093D42"/>
    <w:rsid w:val="00093DD0"/>
    <w:rsid w:val="00094A16"/>
    <w:rsid w:val="00094DE6"/>
    <w:rsid w:val="0009505B"/>
    <w:rsid w:val="00095E27"/>
    <w:rsid w:val="00095EB1"/>
    <w:rsid w:val="000960A0"/>
    <w:rsid w:val="00096356"/>
    <w:rsid w:val="00096B05"/>
    <w:rsid w:val="00096CEA"/>
    <w:rsid w:val="00097492"/>
    <w:rsid w:val="00097C99"/>
    <w:rsid w:val="000A0A77"/>
    <w:rsid w:val="000A0F14"/>
    <w:rsid w:val="000A1036"/>
    <w:rsid w:val="000A11A0"/>
    <w:rsid w:val="000A1441"/>
    <w:rsid w:val="000A19CD"/>
    <w:rsid w:val="000A1A06"/>
    <w:rsid w:val="000A1B60"/>
    <w:rsid w:val="000A21B4"/>
    <w:rsid w:val="000A29D3"/>
    <w:rsid w:val="000A2CC7"/>
    <w:rsid w:val="000A2ED6"/>
    <w:rsid w:val="000A3C2D"/>
    <w:rsid w:val="000A3C72"/>
    <w:rsid w:val="000A3CED"/>
    <w:rsid w:val="000A3FE1"/>
    <w:rsid w:val="000A4205"/>
    <w:rsid w:val="000A4A19"/>
    <w:rsid w:val="000A4D40"/>
    <w:rsid w:val="000A523E"/>
    <w:rsid w:val="000A5DCF"/>
    <w:rsid w:val="000A6351"/>
    <w:rsid w:val="000A63D6"/>
    <w:rsid w:val="000A7B38"/>
    <w:rsid w:val="000B0343"/>
    <w:rsid w:val="000B0A42"/>
    <w:rsid w:val="000B0F1E"/>
    <w:rsid w:val="000B2985"/>
    <w:rsid w:val="000B2C88"/>
    <w:rsid w:val="000B3342"/>
    <w:rsid w:val="000B51FA"/>
    <w:rsid w:val="000B5905"/>
    <w:rsid w:val="000B5975"/>
    <w:rsid w:val="000B6E2C"/>
    <w:rsid w:val="000B6E7B"/>
    <w:rsid w:val="000B72A9"/>
    <w:rsid w:val="000B76C5"/>
    <w:rsid w:val="000B7A10"/>
    <w:rsid w:val="000C0501"/>
    <w:rsid w:val="000C06A9"/>
    <w:rsid w:val="000C0B0A"/>
    <w:rsid w:val="000C115D"/>
    <w:rsid w:val="000C1535"/>
    <w:rsid w:val="000C252B"/>
    <w:rsid w:val="000C28D8"/>
    <w:rsid w:val="000C2FBD"/>
    <w:rsid w:val="000C3B0C"/>
    <w:rsid w:val="000C422D"/>
    <w:rsid w:val="000C44F4"/>
    <w:rsid w:val="000C4726"/>
    <w:rsid w:val="000C4B45"/>
    <w:rsid w:val="000C4CFF"/>
    <w:rsid w:val="000C5450"/>
    <w:rsid w:val="000C5F5F"/>
    <w:rsid w:val="000C5F91"/>
    <w:rsid w:val="000C6025"/>
    <w:rsid w:val="000C677D"/>
    <w:rsid w:val="000C703F"/>
    <w:rsid w:val="000C7428"/>
    <w:rsid w:val="000C7BAC"/>
    <w:rsid w:val="000C7C09"/>
    <w:rsid w:val="000D0565"/>
    <w:rsid w:val="000D0837"/>
    <w:rsid w:val="000D0E4E"/>
    <w:rsid w:val="000D113C"/>
    <w:rsid w:val="000D12D1"/>
    <w:rsid w:val="000D159A"/>
    <w:rsid w:val="000D1796"/>
    <w:rsid w:val="000D1DCE"/>
    <w:rsid w:val="000D22CC"/>
    <w:rsid w:val="000D2378"/>
    <w:rsid w:val="000D296E"/>
    <w:rsid w:val="000D3396"/>
    <w:rsid w:val="000D36AE"/>
    <w:rsid w:val="000D38A1"/>
    <w:rsid w:val="000D4119"/>
    <w:rsid w:val="000D4C4E"/>
    <w:rsid w:val="000D4EE0"/>
    <w:rsid w:val="000D5077"/>
    <w:rsid w:val="000D5362"/>
    <w:rsid w:val="000D57F8"/>
    <w:rsid w:val="000D5851"/>
    <w:rsid w:val="000D59D4"/>
    <w:rsid w:val="000D5C60"/>
    <w:rsid w:val="000D63CF"/>
    <w:rsid w:val="000D6FB9"/>
    <w:rsid w:val="000D71E2"/>
    <w:rsid w:val="000D73A5"/>
    <w:rsid w:val="000D79D8"/>
    <w:rsid w:val="000E03E4"/>
    <w:rsid w:val="000E07D6"/>
    <w:rsid w:val="000E0EDD"/>
    <w:rsid w:val="000E1380"/>
    <w:rsid w:val="000E18DF"/>
    <w:rsid w:val="000E1D0E"/>
    <w:rsid w:val="000E228A"/>
    <w:rsid w:val="000E2570"/>
    <w:rsid w:val="000E25EE"/>
    <w:rsid w:val="000E2A1D"/>
    <w:rsid w:val="000E3432"/>
    <w:rsid w:val="000E34C0"/>
    <w:rsid w:val="000E59A0"/>
    <w:rsid w:val="000E707D"/>
    <w:rsid w:val="000E7788"/>
    <w:rsid w:val="000E7A84"/>
    <w:rsid w:val="000F15BC"/>
    <w:rsid w:val="000F180A"/>
    <w:rsid w:val="000F1AB6"/>
    <w:rsid w:val="000F1C92"/>
    <w:rsid w:val="000F25A1"/>
    <w:rsid w:val="000F2A10"/>
    <w:rsid w:val="000F2EEE"/>
    <w:rsid w:val="000F3113"/>
    <w:rsid w:val="000F3697"/>
    <w:rsid w:val="000F3945"/>
    <w:rsid w:val="000F55D2"/>
    <w:rsid w:val="000F58D0"/>
    <w:rsid w:val="000F63AE"/>
    <w:rsid w:val="000F6889"/>
    <w:rsid w:val="000F7219"/>
    <w:rsid w:val="000F7F58"/>
    <w:rsid w:val="00100128"/>
    <w:rsid w:val="0010064A"/>
    <w:rsid w:val="001007AE"/>
    <w:rsid w:val="00100FF3"/>
    <w:rsid w:val="00101BDA"/>
    <w:rsid w:val="001026CA"/>
    <w:rsid w:val="0010335A"/>
    <w:rsid w:val="00103565"/>
    <w:rsid w:val="00103D88"/>
    <w:rsid w:val="001043C2"/>
    <w:rsid w:val="001043E1"/>
    <w:rsid w:val="001044CC"/>
    <w:rsid w:val="00104CD1"/>
    <w:rsid w:val="0010505A"/>
    <w:rsid w:val="001050ED"/>
    <w:rsid w:val="001057B7"/>
    <w:rsid w:val="00105CC7"/>
    <w:rsid w:val="00106604"/>
    <w:rsid w:val="00106609"/>
    <w:rsid w:val="00106B50"/>
    <w:rsid w:val="00107133"/>
    <w:rsid w:val="00107779"/>
    <w:rsid w:val="0010785D"/>
    <w:rsid w:val="001078C2"/>
    <w:rsid w:val="00107D90"/>
    <w:rsid w:val="00107E1C"/>
    <w:rsid w:val="00110243"/>
    <w:rsid w:val="00110821"/>
    <w:rsid w:val="001112C4"/>
    <w:rsid w:val="00111444"/>
    <w:rsid w:val="00111452"/>
    <w:rsid w:val="00111723"/>
    <w:rsid w:val="001121CB"/>
    <w:rsid w:val="001129B5"/>
    <w:rsid w:val="00112BE6"/>
    <w:rsid w:val="00112F75"/>
    <w:rsid w:val="00113814"/>
    <w:rsid w:val="001141E3"/>
    <w:rsid w:val="001144DF"/>
    <w:rsid w:val="00114576"/>
    <w:rsid w:val="0011557B"/>
    <w:rsid w:val="001156DB"/>
    <w:rsid w:val="00116A73"/>
    <w:rsid w:val="00117C85"/>
    <w:rsid w:val="00117E5A"/>
    <w:rsid w:val="001204E0"/>
    <w:rsid w:val="00120B13"/>
    <w:rsid w:val="00120EA4"/>
    <w:rsid w:val="00120F15"/>
    <w:rsid w:val="00121EA5"/>
    <w:rsid w:val="0012248F"/>
    <w:rsid w:val="0012278F"/>
    <w:rsid w:val="00122A00"/>
    <w:rsid w:val="00122BEB"/>
    <w:rsid w:val="00122E19"/>
    <w:rsid w:val="00123030"/>
    <w:rsid w:val="00124140"/>
    <w:rsid w:val="00124D84"/>
    <w:rsid w:val="001250DD"/>
    <w:rsid w:val="00125733"/>
    <w:rsid w:val="001263AA"/>
    <w:rsid w:val="00127AE3"/>
    <w:rsid w:val="00130779"/>
    <w:rsid w:val="001307A1"/>
    <w:rsid w:val="001315C1"/>
    <w:rsid w:val="00131BA7"/>
    <w:rsid w:val="00131EF5"/>
    <w:rsid w:val="001321D3"/>
    <w:rsid w:val="001328E6"/>
    <w:rsid w:val="00133599"/>
    <w:rsid w:val="001337E5"/>
    <w:rsid w:val="00133BF7"/>
    <w:rsid w:val="00134B88"/>
    <w:rsid w:val="00134EAC"/>
    <w:rsid w:val="001350D9"/>
    <w:rsid w:val="00135248"/>
    <w:rsid w:val="00136999"/>
    <w:rsid w:val="00136A23"/>
    <w:rsid w:val="00136B99"/>
    <w:rsid w:val="001372E1"/>
    <w:rsid w:val="00137C4C"/>
    <w:rsid w:val="0014063E"/>
    <w:rsid w:val="001407BC"/>
    <w:rsid w:val="0014087D"/>
    <w:rsid w:val="00140F74"/>
    <w:rsid w:val="00140F9F"/>
    <w:rsid w:val="0014112F"/>
    <w:rsid w:val="00141191"/>
    <w:rsid w:val="0014159C"/>
    <w:rsid w:val="0014253A"/>
    <w:rsid w:val="001425B7"/>
    <w:rsid w:val="00142665"/>
    <w:rsid w:val="0014384A"/>
    <w:rsid w:val="00144005"/>
    <w:rsid w:val="0014450F"/>
    <w:rsid w:val="0014467E"/>
    <w:rsid w:val="00144D8F"/>
    <w:rsid w:val="001452D8"/>
    <w:rsid w:val="00145C74"/>
    <w:rsid w:val="001462E9"/>
    <w:rsid w:val="00146E32"/>
    <w:rsid w:val="00146F4B"/>
    <w:rsid w:val="00147306"/>
    <w:rsid w:val="00147849"/>
    <w:rsid w:val="00147A7C"/>
    <w:rsid w:val="0015048C"/>
    <w:rsid w:val="001508BB"/>
    <w:rsid w:val="001509F2"/>
    <w:rsid w:val="00150A25"/>
    <w:rsid w:val="00150A64"/>
    <w:rsid w:val="0015132E"/>
    <w:rsid w:val="00151619"/>
    <w:rsid w:val="0015195A"/>
    <w:rsid w:val="00151EA7"/>
    <w:rsid w:val="001520CA"/>
    <w:rsid w:val="00152834"/>
    <w:rsid w:val="00152835"/>
    <w:rsid w:val="001528A4"/>
    <w:rsid w:val="00152946"/>
    <w:rsid w:val="0015304A"/>
    <w:rsid w:val="0015511F"/>
    <w:rsid w:val="001559FA"/>
    <w:rsid w:val="00156374"/>
    <w:rsid w:val="00156474"/>
    <w:rsid w:val="00156B8E"/>
    <w:rsid w:val="00156CCD"/>
    <w:rsid w:val="001577D8"/>
    <w:rsid w:val="00157C8F"/>
    <w:rsid w:val="00157FC3"/>
    <w:rsid w:val="00160739"/>
    <w:rsid w:val="001611EF"/>
    <w:rsid w:val="00161771"/>
    <w:rsid w:val="00161C49"/>
    <w:rsid w:val="00161EA7"/>
    <w:rsid w:val="00161F41"/>
    <w:rsid w:val="001626E2"/>
    <w:rsid w:val="0016271E"/>
    <w:rsid w:val="00162D7A"/>
    <w:rsid w:val="0016344A"/>
    <w:rsid w:val="00163E18"/>
    <w:rsid w:val="00163FF2"/>
    <w:rsid w:val="0016447A"/>
    <w:rsid w:val="00164838"/>
    <w:rsid w:val="00164DAB"/>
    <w:rsid w:val="0016564A"/>
    <w:rsid w:val="0016586A"/>
    <w:rsid w:val="0016595E"/>
    <w:rsid w:val="00165BBB"/>
    <w:rsid w:val="0016613F"/>
    <w:rsid w:val="00166215"/>
    <w:rsid w:val="00166591"/>
    <w:rsid w:val="00166753"/>
    <w:rsid w:val="00167215"/>
    <w:rsid w:val="00170255"/>
    <w:rsid w:val="00171143"/>
    <w:rsid w:val="00171D1D"/>
    <w:rsid w:val="001725B2"/>
    <w:rsid w:val="00172864"/>
    <w:rsid w:val="00172B82"/>
    <w:rsid w:val="00172EFA"/>
    <w:rsid w:val="00173608"/>
    <w:rsid w:val="001742EF"/>
    <w:rsid w:val="001745EC"/>
    <w:rsid w:val="001747B7"/>
    <w:rsid w:val="001755EE"/>
    <w:rsid w:val="00175C30"/>
    <w:rsid w:val="00175CD4"/>
    <w:rsid w:val="00175FF2"/>
    <w:rsid w:val="001766C5"/>
    <w:rsid w:val="00177069"/>
    <w:rsid w:val="00177A23"/>
    <w:rsid w:val="00177FC1"/>
    <w:rsid w:val="00180DE6"/>
    <w:rsid w:val="00181392"/>
    <w:rsid w:val="001815A2"/>
    <w:rsid w:val="00181790"/>
    <w:rsid w:val="00181FC1"/>
    <w:rsid w:val="00183034"/>
    <w:rsid w:val="001830F7"/>
    <w:rsid w:val="001834BC"/>
    <w:rsid w:val="00183520"/>
    <w:rsid w:val="00183EE6"/>
    <w:rsid w:val="001850A6"/>
    <w:rsid w:val="001850F4"/>
    <w:rsid w:val="0018588A"/>
    <w:rsid w:val="00185AC8"/>
    <w:rsid w:val="00185BD8"/>
    <w:rsid w:val="00187252"/>
    <w:rsid w:val="00187308"/>
    <w:rsid w:val="001904A0"/>
    <w:rsid w:val="001906EE"/>
    <w:rsid w:val="00190FBE"/>
    <w:rsid w:val="00191C91"/>
    <w:rsid w:val="00192DD9"/>
    <w:rsid w:val="00193337"/>
    <w:rsid w:val="00193648"/>
    <w:rsid w:val="00193B3E"/>
    <w:rsid w:val="00193CCE"/>
    <w:rsid w:val="00193D64"/>
    <w:rsid w:val="00194339"/>
    <w:rsid w:val="00194848"/>
    <w:rsid w:val="001958EA"/>
    <w:rsid w:val="00195E0E"/>
    <w:rsid w:val="00197761"/>
    <w:rsid w:val="001A0740"/>
    <w:rsid w:val="001A0EF4"/>
    <w:rsid w:val="001A180D"/>
    <w:rsid w:val="001A1BAC"/>
    <w:rsid w:val="001A224C"/>
    <w:rsid w:val="001A23CE"/>
    <w:rsid w:val="001A283E"/>
    <w:rsid w:val="001A2A89"/>
    <w:rsid w:val="001A2C89"/>
    <w:rsid w:val="001A32EE"/>
    <w:rsid w:val="001A5239"/>
    <w:rsid w:val="001A5600"/>
    <w:rsid w:val="001A59B8"/>
    <w:rsid w:val="001A673E"/>
    <w:rsid w:val="001A6A3B"/>
    <w:rsid w:val="001A6A59"/>
    <w:rsid w:val="001A6AF9"/>
    <w:rsid w:val="001A7151"/>
    <w:rsid w:val="001A715B"/>
    <w:rsid w:val="001A7763"/>
    <w:rsid w:val="001B06FB"/>
    <w:rsid w:val="001B2810"/>
    <w:rsid w:val="001B2B87"/>
    <w:rsid w:val="001B30F7"/>
    <w:rsid w:val="001B34C6"/>
    <w:rsid w:val="001B3964"/>
    <w:rsid w:val="001B4452"/>
    <w:rsid w:val="001B45EF"/>
    <w:rsid w:val="001B466C"/>
    <w:rsid w:val="001B4F34"/>
    <w:rsid w:val="001B511E"/>
    <w:rsid w:val="001B52EC"/>
    <w:rsid w:val="001B554A"/>
    <w:rsid w:val="001B5763"/>
    <w:rsid w:val="001B5ECC"/>
    <w:rsid w:val="001B602F"/>
    <w:rsid w:val="001B6259"/>
    <w:rsid w:val="001B64B7"/>
    <w:rsid w:val="001B6564"/>
    <w:rsid w:val="001B691A"/>
    <w:rsid w:val="001B6DE5"/>
    <w:rsid w:val="001B7188"/>
    <w:rsid w:val="001C02D8"/>
    <w:rsid w:val="001C04E3"/>
    <w:rsid w:val="001C092E"/>
    <w:rsid w:val="001C1A04"/>
    <w:rsid w:val="001C2168"/>
    <w:rsid w:val="001C2378"/>
    <w:rsid w:val="001C2EB6"/>
    <w:rsid w:val="001C37C9"/>
    <w:rsid w:val="001C3EE9"/>
    <w:rsid w:val="001C3FA4"/>
    <w:rsid w:val="001C40F9"/>
    <w:rsid w:val="001C41F8"/>
    <w:rsid w:val="001C458B"/>
    <w:rsid w:val="001C5235"/>
    <w:rsid w:val="001C536F"/>
    <w:rsid w:val="001C5D4F"/>
    <w:rsid w:val="001C64C0"/>
    <w:rsid w:val="001C69DA"/>
    <w:rsid w:val="001C6F06"/>
    <w:rsid w:val="001C79F6"/>
    <w:rsid w:val="001D0C50"/>
    <w:rsid w:val="001D0CD6"/>
    <w:rsid w:val="001D12A8"/>
    <w:rsid w:val="001D1C39"/>
    <w:rsid w:val="001D1CA9"/>
    <w:rsid w:val="001D2360"/>
    <w:rsid w:val="001D2E80"/>
    <w:rsid w:val="001D3109"/>
    <w:rsid w:val="001D332E"/>
    <w:rsid w:val="001D3854"/>
    <w:rsid w:val="001D3AEF"/>
    <w:rsid w:val="001D5033"/>
    <w:rsid w:val="001D5C88"/>
    <w:rsid w:val="001D6567"/>
    <w:rsid w:val="001D695C"/>
    <w:rsid w:val="001D69CD"/>
    <w:rsid w:val="001D6FD9"/>
    <w:rsid w:val="001D70B6"/>
    <w:rsid w:val="001D780E"/>
    <w:rsid w:val="001E002F"/>
    <w:rsid w:val="001E05C3"/>
    <w:rsid w:val="001E0AD3"/>
    <w:rsid w:val="001E1405"/>
    <w:rsid w:val="001E1452"/>
    <w:rsid w:val="001E18EE"/>
    <w:rsid w:val="001E2408"/>
    <w:rsid w:val="001E2833"/>
    <w:rsid w:val="001E2FFC"/>
    <w:rsid w:val="001E31CE"/>
    <w:rsid w:val="001E36E4"/>
    <w:rsid w:val="001E379D"/>
    <w:rsid w:val="001E3A3C"/>
    <w:rsid w:val="001E400F"/>
    <w:rsid w:val="001E45B4"/>
    <w:rsid w:val="001E5675"/>
    <w:rsid w:val="001E5C23"/>
    <w:rsid w:val="001E6161"/>
    <w:rsid w:val="001E642B"/>
    <w:rsid w:val="001E7504"/>
    <w:rsid w:val="001E76DF"/>
    <w:rsid w:val="001F04FD"/>
    <w:rsid w:val="001F06EE"/>
    <w:rsid w:val="001F0F18"/>
    <w:rsid w:val="001F10A1"/>
    <w:rsid w:val="001F1308"/>
    <w:rsid w:val="001F1525"/>
    <w:rsid w:val="001F1673"/>
    <w:rsid w:val="001F1E87"/>
    <w:rsid w:val="001F1EB6"/>
    <w:rsid w:val="001F205C"/>
    <w:rsid w:val="001F2E23"/>
    <w:rsid w:val="001F341F"/>
    <w:rsid w:val="001F34CD"/>
    <w:rsid w:val="001F3911"/>
    <w:rsid w:val="001F3F1A"/>
    <w:rsid w:val="001F4CBD"/>
    <w:rsid w:val="001F4DB2"/>
    <w:rsid w:val="001F52FF"/>
    <w:rsid w:val="001F5545"/>
    <w:rsid w:val="001F5777"/>
    <w:rsid w:val="001F5937"/>
    <w:rsid w:val="001F59E3"/>
    <w:rsid w:val="001F59ED"/>
    <w:rsid w:val="001F5A92"/>
    <w:rsid w:val="001F5A96"/>
    <w:rsid w:val="001F5C91"/>
    <w:rsid w:val="001F7121"/>
    <w:rsid w:val="001F7805"/>
    <w:rsid w:val="001F7E59"/>
    <w:rsid w:val="00200D2C"/>
    <w:rsid w:val="002019D8"/>
    <w:rsid w:val="002019DE"/>
    <w:rsid w:val="00201EBA"/>
    <w:rsid w:val="00201EC7"/>
    <w:rsid w:val="00202A95"/>
    <w:rsid w:val="00202AD0"/>
    <w:rsid w:val="0020349A"/>
    <w:rsid w:val="002034B4"/>
    <w:rsid w:val="0020358E"/>
    <w:rsid w:val="00204032"/>
    <w:rsid w:val="00204B8C"/>
    <w:rsid w:val="00204BAD"/>
    <w:rsid w:val="00204D60"/>
    <w:rsid w:val="00205627"/>
    <w:rsid w:val="002056D0"/>
    <w:rsid w:val="002074CD"/>
    <w:rsid w:val="00207F77"/>
    <w:rsid w:val="00210860"/>
    <w:rsid w:val="00210B6A"/>
    <w:rsid w:val="00211A56"/>
    <w:rsid w:val="0021296A"/>
    <w:rsid w:val="00212992"/>
    <w:rsid w:val="00212CB6"/>
    <w:rsid w:val="00212E37"/>
    <w:rsid w:val="002132B6"/>
    <w:rsid w:val="002135BB"/>
    <w:rsid w:val="00213FE1"/>
    <w:rsid w:val="002140FF"/>
    <w:rsid w:val="00215254"/>
    <w:rsid w:val="00215D24"/>
    <w:rsid w:val="0021614E"/>
    <w:rsid w:val="00216EE3"/>
    <w:rsid w:val="00217927"/>
    <w:rsid w:val="002207C8"/>
    <w:rsid w:val="00220894"/>
    <w:rsid w:val="00221B03"/>
    <w:rsid w:val="00222267"/>
    <w:rsid w:val="002228CE"/>
    <w:rsid w:val="00223317"/>
    <w:rsid w:val="00223A6C"/>
    <w:rsid w:val="0022449C"/>
    <w:rsid w:val="00224543"/>
    <w:rsid w:val="00224952"/>
    <w:rsid w:val="00224DD2"/>
    <w:rsid w:val="00224F49"/>
    <w:rsid w:val="00225101"/>
    <w:rsid w:val="002255C2"/>
    <w:rsid w:val="0022591A"/>
    <w:rsid w:val="00225A6A"/>
    <w:rsid w:val="00225AC7"/>
    <w:rsid w:val="00225ACC"/>
    <w:rsid w:val="00225C23"/>
    <w:rsid w:val="002260D6"/>
    <w:rsid w:val="002266DC"/>
    <w:rsid w:val="00227269"/>
    <w:rsid w:val="00227F68"/>
    <w:rsid w:val="00230198"/>
    <w:rsid w:val="00231C25"/>
    <w:rsid w:val="00231C6F"/>
    <w:rsid w:val="00231E23"/>
    <w:rsid w:val="0023230F"/>
    <w:rsid w:val="00232313"/>
    <w:rsid w:val="0023232B"/>
    <w:rsid w:val="00232A90"/>
    <w:rsid w:val="00232AB5"/>
    <w:rsid w:val="00232EF0"/>
    <w:rsid w:val="002333E0"/>
    <w:rsid w:val="00233AED"/>
    <w:rsid w:val="00234151"/>
    <w:rsid w:val="00234D07"/>
    <w:rsid w:val="00234F8C"/>
    <w:rsid w:val="00235542"/>
    <w:rsid w:val="002362B4"/>
    <w:rsid w:val="00236604"/>
    <w:rsid w:val="00236952"/>
    <w:rsid w:val="002369B0"/>
    <w:rsid w:val="00236AD8"/>
    <w:rsid w:val="002376B2"/>
    <w:rsid w:val="00237979"/>
    <w:rsid w:val="002401F5"/>
    <w:rsid w:val="00240C0F"/>
    <w:rsid w:val="00240E54"/>
    <w:rsid w:val="0024146E"/>
    <w:rsid w:val="00241BA3"/>
    <w:rsid w:val="0024286B"/>
    <w:rsid w:val="002434EF"/>
    <w:rsid w:val="00243C6E"/>
    <w:rsid w:val="00243CD8"/>
    <w:rsid w:val="002447B9"/>
    <w:rsid w:val="00244B7C"/>
    <w:rsid w:val="002451C5"/>
    <w:rsid w:val="00245336"/>
    <w:rsid w:val="002455E9"/>
    <w:rsid w:val="00245F1F"/>
    <w:rsid w:val="00246201"/>
    <w:rsid w:val="0024663B"/>
    <w:rsid w:val="00247103"/>
    <w:rsid w:val="00250067"/>
    <w:rsid w:val="00250636"/>
    <w:rsid w:val="002516DE"/>
    <w:rsid w:val="00251B92"/>
    <w:rsid w:val="00251F81"/>
    <w:rsid w:val="0025269A"/>
    <w:rsid w:val="00252913"/>
    <w:rsid w:val="0025296A"/>
    <w:rsid w:val="00252BE0"/>
    <w:rsid w:val="00253588"/>
    <w:rsid w:val="00253C95"/>
    <w:rsid w:val="00253C97"/>
    <w:rsid w:val="00253FEA"/>
    <w:rsid w:val="002546F4"/>
    <w:rsid w:val="00254963"/>
    <w:rsid w:val="00254F27"/>
    <w:rsid w:val="002551D0"/>
    <w:rsid w:val="00255301"/>
    <w:rsid w:val="00255374"/>
    <w:rsid w:val="00255C54"/>
    <w:rsid w:val="00255E1F"/>
    <w:rsid w:val="00256C89"/>
    <w:rsid w:val="0025737D"/>
    <w:rsid w:val="00257BF4"/>
    <w:rsid w:val="00260003"/>
    <w:rsid w:val="0026035D"/>
    <w:rsid w:val="002606D6"/>
    <w:rsid w:val="00261C98"/>
    <w:rsid w:val="00261FE1"/>
    <w:rsid w:val="0026248E"/>
    <w:rsid w:val="00262914"/>
    <w:rsid w:val="00262A80"/>
    <w:rsid w:val="00263872"/>
    <w:rsid w:val="002647BF"/>
    <w:rsid w:val="002647D5"/>
    <w:rsid w:val="00265032"/>
    <w:rsid w:val="002651FB"/>
    <w:rsid w:val="0026538C"/>
    <w:rsid w:val="00265781"/>
    <w:rsid w:val="002665AC"/>
    <w:rsid w:val="00266B13"/>
    <w:rsid w:val="0026750F"/>
    <w:rsid w:val="0026791B"/>
    <w:rsid w:val="00267A20"/>
    <w:rsid w:val="00267B70"/>
    <w:rsid w:val="00267E89"/>
    <w:rsid w:val="00270728"/>
    <w:rsid w:val="00270D42"/>
    <w:rsid w:val="00271779"/>
    <w:rsid w:val="0027195D"/>
    <w:rsid w:val="00271A2C"/>
    <w:rsid w:val="002720F5"/>
    <w:rsid w:val="0027234F"/>
    <w:rsid w:val="00272B03"/>
    <w:rsid w:val="00272BBA"/>
    <w:rsid w:val="00272C78"/>
    <w:rsid w:val="002733E2"/>
    <w:rsid w:val="002739FC"/>
    <w:rsid w:val="00274B6F"/>
    <w:rsid w:val="00274C52"/>
    <w:rsid w:val="002750B1"/>
    <w:rsid w:val="00275434"/>
    <w:rsid w:val="002754AE"/>
    <w:rsid w:val="0027588D"/>
    <w:rsid w:val="00276A35"/>
    <w:rsid w:val="00276BC0"/>
    <w:rsid w:val="0027746F"/>
    <w:rsid w:val="00277835"/>
    <w:rsid w:val="00280934"/>
    <w:rsid w:val="00280AB1"/>
    <w:rsid w:val="00282465"/>
    <w:rsid w:val="00282563"/>
    <w:rsid w:val="002828AB"/>
    <w:rsid w:val="0028377B"/>
    <w:rsid w:val="00284BAE"/>
    <w:rsid w:val="00284D9C"/>
    <w:rsid w:val="002852F8"/>
    <w:rsid w:val="002859AF"/>
    <w:rsid w:val="00285C89"/>
    <w:rsid w:val="00285EBA"/>
    <w:rsid w:val="00286100"/>
    <w:rsid w:val="0028698E"/>
    <w:rsid w:val="00286AE7"/>
    <w:rsid w:val="00286BF1"/>
    <w:rsid w:val="00287243"/>
    <w:rsid w:val="00290647"/>
    <w:rsid w:val="00291385"/>
    <w:rsid w:val="00291422"/>
    <w:rsid w:val="002918F6"/>
    <w:rsid w:val="0029237F"/>
    <w:rsid w:val="00292715"/>
    <w:rsid w:val="002930F6"/>
    <w:rsid w:val="002935C1"/>
    <w:rsid w:val="00293E57"/>
    <w:rsid w:val="00294236"/>
    <w:rsid w:val="002945B3"/>
    <w:rsid w:val="002945F7"/>
    <w:rsid w:val="002947D1"/>
    <w:rsid w:val="002948AC"/>
    <w:rsid w:val="002948DF"/>
    <w:rsid w:val="00294D90"/>
    <w:rsid w:val="002955E0"/>
    <w:rsid w:val="0029580B"/>
    <w:rsid w:val="00295FF1"/>
    <w:rsid w:val="00296057"/>
    <w:rsid w:val="0029649F"/>
    <w:rsid w:val="002A049A"/>
    <w:rsid w:val="002A0845"/>
    <w:rsid w:val="002A1662"/>
    <w:rsid w:val="002A1764"/>
    <w:rsid w:val="002A1BDB"/>
    <w:rsid w:val="002A1C0F"/>
    <w:rsid w:val="002A1E92"/>
    <w:rsid w:val="002A204D"/>
    <w:rsid w:val="002A225A"/>
    <w:rsid w:val="002A2294"/>
    <w:rsid w:val="002A2616"/>
    <w:rsid w:val="002A26E1"/>
    <w:rsid w:val="002A368A"/>
    <w:rsid w:val="002A38EA"/>
    <w:rsid w:val="002A3C22"/>
    <w:rsid w:val="002A4065"/>
    <w:rsid w:val="002A4458"/>
    <w:rsid w:val="002A543A"/>
    <w:rsid w:val="002A5516"/>
    <w:rsid w:val="002A59F0"/>
    <w:rsid w:val="002A6432"/>
    <w:rsid w:val="002A6F25"/>
    <w:rsid w:val="002A6FD3"/>
    <w:rsid w:val="002A79FA"/>
    <w:rsid w:val="002B06C8"/>
    <w:rsid w:val="002B0A7D"/>
    <w:rsid w:val="002B0B81"/>
    <w:rsid w:val="002B1342"/>
    <w:rsid w:val="002B1A69"/>
    <w:rsid w:val="002B2723"/>
    <w:rsid w:val="002B303A"/>
    <w:rsid w:val="002B3475"/>
    <w:rsid w:val="002B36F7"/>
    <w:rsid w:val="002B37F5"/>
    <w:rsid w:val="002B4ADA"/>
    <w:rsid w:val="002B5045"/>
    <w:rsid w:val="002B5275"/>
    <w:rsid w:val="002B538E"/>
    <w:rsid w:val="002B5A95"/>
    <w:rsid w:val="002B5DCA"/>
    <w:rsid w:val="002B6995"/>
    <w:rsid w:val="002B6BDC"/>
    <w:rsid w:val="002B7117"/>
    <w:rsid w:val="002B75B0"/>
    <w:rsid w:val="002B7933"/>
    <w:rsid w:val="002B7C0B"/>
    <w:rsid w:val="002B7EAF"/>
    <w:rsid w:val="002C0045"/>
    <w:rsid w:val="002C099C"/>
    <w:rsid w:val="002C0AE2"/>
    <w:rsid w:val="002C0B74"/>
    <w:rsid w:val="002C0C8B"/>
    <w:rsid w:val="002C0C8F"/>
    <w:rsid w:val="002C0CBB"/>
    <w:rsid w:val="002C1084"/>
    <w:rsid w:val="002C1201"/>
    <w:rsid w:val="002C1460"/>
    <w:rsid w:val="002C1527"/>
    <w:rsid w:val="002C1BA8"/>
    <w:rsid w:val="002C1BE8"/>
    <w:rsid w:val="002C1E0A"/>
    <w:rsid w:val="002C1FB8"/>
    <w:rsid w:val="002C20F2"/>
    <w:rsid w:val="002C2441"/>
    <w:rsid w:val="002C254F"/>
    <w:rsid w:val="002C2676"/>
    <w:rsid w:val="002C2F61"/>
    <w:rsid w:val="002C3758"/>
    <w:rsid w:val="002C38B2"/>
    <w:rsid w:val="002C399F"/>
    <w:rsid w:val="002C3F9C"/>
    <w:rsid w:val="002C4931"/>
    <w:rsid w:val="002C568B"/>
    <w:rsid w:val="002C5AFA"/>
    <w:rsid w:val="002C5D40"/>
    <w:rsid w:val="002C5F62"/>
    <w:rsid w:val="002C701B"/>
    <w:rsid w:val="002C7CB2"/>
    <w:rsid w:val="002C7CFD"/>
    <w:rsid w:val="002D0007"/>
    <w:rsid w:val="002D0439"/>
    <w:rsid w:val="002D11B7"/>
    <w:rsid w:val="002D1A8E"/>
    <w:rsid w:val="002D21D7"/>
    <w:rsid w:val="002D2B43"/>
    <w:rsid w:val="002D3081"/>
    <w:rsid w:val="002D3288"/>
    <w:rsid w:val="002D3717"/>
    <w:rsid w:val="002D3BBC"/>
    <w:rsid w:val="002D3C44"/>
    <w:rsid w:val="002D438A"/>
    <w:rsid w:val="002D4964"/>
    <w:rsid w:val="002D5738"/>
    <w:rsid w:val="002D5CFF"/>
    <w:rsid w:val="002D5E53"/>
    <w:rsid w:val="002D6001"/>
    <w:rsid w:val="002D6655"/>
    <w:rsid w:val="002D7FB6"/>
    <w:rsid w:val="002E0319"/>
    <w:rsid w:val="002E0D7C"/>
    <w:rsid w:val="002E0EFD"/>
    <w:rsid w:val="002E179B"/>
    <w:rsid w:val="002E18E9"/>
    <w:rsid w:val="002E1C9E"/>
    <w:rsid w:val="002E257B"/>
    <w:rsid w:val="002E390A"/>
    <w:rsid w:val="002E3C65"/>
    <w:rsid w:val="002E3F5B"/>
    <w:rsid w:val="002E41BF"/>
    <w:rsid w:val="002E4209"/>
    <w:rsid w:val="002E4362"/>
    <w:rsid w:val="002E4C8B"/>
    <w:rsid w:val="002E5340"/>
    <w:rsid w:val="002E57E9"/>
    <w:rsid w:val="002E59FE"/>
    <w:rsid w:val="002E61EE"/>
    <w:rsid w:val="002E63D9"/>
    <w:rsid w:val="002E640E"/>
    <w:rsid w:val="002E6903"/>
    <w:rsid w:val="002E6ED8"/>
    <w:rsid w:val="002F0483"/>
    <w:rsid w:val="002F05AB"/>
    <w:rsid w:val="002F0639"/>
    <w:rsid w:val="002F068C"/>
    <w:rsid w:val="002F0C28"/>
    <w:rsid w:val="002F0D54"/>
    <w:rsid w:val="002F1DE5"/>
    <w:rsid w:val="002F2545"/>
    <w:rsid w:val="002F29F9"/>
    <w:rsid w:val="002F2BD4"/>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B3C"/>
    <w:rsid w:val="00300EF7"/>
    <w:rsid w:val="003010CF"/>
    <w:rsid w:val="003011FF"/>
    <w:rsid w:val="00301908"/>
    <w:rsid w:val="00302737"/>
    <w:rsid w:val="00303012"/>
    <w:rsid w:val="00303021"/>
    <w:rsid w:val="00303440"/>
    <w:rsid w:val="0030360D"/>
    <w:rsid w:val="00303731"/>
    <w:rsid w:val="00304AFD"/>
    <w:rsid w:val="00304D9B"/>
    <w:rsid w:val="00305601"/>
    <w:rsid w:val="00305FF9"/>
    <w:rsid w:val="00306E6B"/>
    <w:rsid w:val="00307705"/>
    <w:rsid w:val="00307EC3"/>
    <w:rsid w:val="003100AC"/>
    <w:rsid w:val="003100C8"/>
    <w:rsid w:val="00310548"/>
    <w:rsid w:val="00310987"/>
    <w:rsid w:val="00311161"/>
    <w:rsid w:val="003120D5"/>
    <w:rsid w:val="00312400"/>
    <w:rsid w:val="00312739"/>
    <w:rsid w:val="003127D6"/>
    <w:rsid w:val="00312C30"/>
    <w:rsid w:val="00312D10"/>
    <w:rsid w:val="003176AF"/>
    <w:rsid w:val="003178DA"/>
    <w:rsid w:val="00317DB8"/>
    <w:rsid w:val="00320618"/>
    <w:rsid w:val="00320DB9"/>
    <w:rsid w:val="0032100B"/>
    <w:rsid w:val="0032186D"/>
    <w:rsid w:val="00321BD7"/>
    <w:rsid w:val="00321E8C"/>
    <w:rsid w:val="00321F77"/>
    <w:rsid w:val="0032260F"/>
    <w:rsid w:val="003228DA"/>
    <w:rsid w:val="00323A25"/>
    <w:rsid w:val="00323D6B"/>
    <w:rsid w:val="003243C4"/>
    <w:rsid w:val="00324D8E"/>
    <w:rsid w:val="00325EC0"/>
    <w:rsid w:val="00325FEF"/>
    <w:rsid w:val="00326957"/>
    <w:rsid w:val="00326AE2"/>
    <w:rsid w:val="003271DF"/>
    <w:rsid w:val="003273CD"/>
    <w:rsid w:val="003275D5"/>
    <w:rsid w:val="003277A6"/>
    <w:rsid w:val="00327A78"/>
    <w:rsid w:val="00327C98"/>
    <w:rsid w:val="00331234"/>
    <w:rsid w:val="003313E5"/>
    <w:rsid w:val="003313EA"/>
    <w:rsid w:val="00331426"/>
    <w:rsid w:val="0033171D"/>
    <w:rsid w:val="00331FC3"/>
    <w:rsid w:val="003322F7"/>
    <w:rsid w:val="003325DF"/>
    <w:rsid w:val="0033331C"/>
    <w:rsid w:val="00333524"/>
    <w:rsid w:val="0033367A"/>
    <w:rsid w:val="003336B3"/>
    <w:rsid w:val="00333AED"/>
    <w:rsid w:val="00335224"/>
    <w:rsid w:val="0033586B"/>
    <w:rsid w:val="00335B75"/>
    <w:rsid w:val="00335D8C"/>
    <w:rsid w:val="00336072"/>
    <w:rsid w:val="003363A1"/>
    <w:rsid w:val="00336E9C"/>
    <w:rsid w:val="00337563"/>
    <w:rsid w:val="00337800"/>
    <w:rsid w:val="0034087A"/>
    <w:rsid w:val="0034093C"/>
    <w:rsid w:val="003409AA"/>
    <w:rsid w:val="00341F97"/>
    <w:rsid w:val="0034226D"/>
    <w:rsid w:val="00342972"/>
    <w:rsid w:val="00342FDD"/>
    <w:rsid w:val="0034429B"/>
    <w:rsid w:val="00344866"/>
    <w:rsid w:val="00345003"/>
    <w:rsid w:val="0034514D"/>
    <w:rsid w:val="00345612"/>
    <w:rsid w:val="0034638C"/>
    <w:rsid w:val="003464D0"/>
    <w:rsid w:val="00346F7F"/>
    <w:rsid w:val="00347407"/>
    <w:rsid w:val="003476A4"/>
    <w:rsid w:val="00347A4A"/>
    <w:rsid w:val="00350108"/>
    <w:rsid w:val="003504D6"/>
    <w:rsid w:val="003505F3"/>
    <w:rsid w:val="00350762"/>
    <w:rsid w:val="003507C4"/>
    <w:rsid w:val="003512C6"/>
    <w:rsid w:val="00351390"/>
    <w:rsid w:val="003519A1"/>
    <w:rsid w:val="00352480"/>
    <w:rsid w:val="00352BE8"/>
    <w:rsid w:val="003530D2"/>
    <w:rsid w:val="0035331A"/>
    <w:rsid w:val="003534E1"/>
    <w:rsid w:val="003542FA"/>
    <w:rsid w:val="00354693"/>
    <w:rsid w:val="003548D8"/>
    <w:rsid w:val="00354D70"/>
    <w:rsid w:val="00354DAF"/>
    <w:rsid w:val="00355335"/>
    <w:rsid w:val="003554CA"/>
    <w:rsid w:val="003558BD"/>
    <w:rsid w:val="00355C56"/>
    <w:rsid w:val="0035637A"/>
    <w:rsid w:val="00357877"/>
    <w:rsid w:val="00360232"/>
    <w:rsid w:val="003602E0"/>
    <w:rsid w:val="00360A78"/>
    <w:rsid w:val="00360D01"/>
    <w:rsid w:val="003614FA"/>
    <w:rsid w:val="00361502"/>
    <w:rsid w:val="00361679"/>
    <w:rsid w:val="00362081"/>
    <w:rsid w:val="0036234E"/>
    <w:rsid w:val="00362569"/>
    <w:rsid w:val="003632A0"/>
    <w:rsid w:val="0036339E"/>
    <w:rsid w:val="0036352F"/>
    <w:rsid w:val="003635DA"/>
    <w:rsid w:val="003636CD"/>
    <w:rsid w:val="0036487C"/>
    <w:rsid w:val="00364C31"/>
    <w:rsid w:val="003651B7"/>
    <w:rsid w:val="00365411"/>
    <w:rsid w:val="00365DD2"/>
    <w:rsid w:val="00365FA2"/>
    <w:rsid w:val="0036650E"/>
    <w:rsid w:val="00366C69"/>
    <w:rsid w:val="00367441"/>
    <w:rsid w:val="00367B1D"/>
    <w:rsid w:val="0037028F"/>
    <w:rsid w:val="00370E4F"/>
    <w:rsid w:val="00371215"/>
    <w:rsid w:val="00371D9A"/>
    <w:rsid w:val="003729A4"/>
    <w:rsid w:val="00372F0D"/>
    <w:rsid w:val="00373236"/>
    <w:rsid w:val="0037331B"/>
    <w:rsid w:val="00373BAA"/>
    <w:rsid w:val="00373E36"/>
    <w:rsid w:val="00374059"/>
    <w:rsid w:val="00374109"/>
    <w:rsid w:val="00374135"/>
    <w:rsid w:val="00374C88"/>
    <w:rsid w:val="00374FD0"/>
    <w:rsid w:val="0037535B"/>
    <w:rsid w:val="0037552D"/>
    <w:rsid w:val="003756DB"/>
    <w:rsid w:val="00376671"/>
    <w:rsid w:val="003770BB"/>
    <w:rsid w:val="0037771A"/>
    <w:rsid w:val="003802DC"/>
    <w:rsid w:val="00380E4E"/>
    <w:rsid w:val="00380FBF"/>
    <w:rsid w:val="00381B14"/>
    <w:rsid w:val="00382A43"/>
    <w:rsid w:val="00382D60"/>
    <w:rsid w:val="00382F29"/>
    <w:rsid w:val="0038374E"/>
    <w:rsid w:val="003839D5"/>
    <w:rsid w:val="00383C8D"/>
    <w:rsid w:val="00384358"/>
    <w:rsid w:val="003852FB"/>
    <w:rsid w:val="00385429"/>
    <w:rsid w:val="003854C3"/>
    <w:rsid w:val="00385B05"/>
    <w:rsid w:val="003860F1"/>
    <w:rsid w:val="00386382"/>
    <w:rsid w:val="0038647E"/>
    <w:rsid w:val="003865EF"/>
    <w:rsid w:val="00386BA9"/>
    <w:rsid w:val="00390017"/>
    <w:rsid w:val="003901A3"/>
    <w:rsid w:val="003903D9"/>
    <w:rsid w:val="0039072F"/>
    <w:rsid w:val="00390F06"/>
    <w:rsid w:val="00391370"/>
    <w:rsid w:val="00391661"/>
    <w:rsid w:val="00391743"/>
    <w:rsid w:val="003922A7"/>
    <w:rsid w:val="003940CE"/>
    <w:rsid w:val="0039461F"/>
    <w:rsid w:val="003965C2"/>
    <w:rsid w:val="00397730"/>
    <w:rsid w:val="00397C1D"/>
    <w:rsid w:val="00397F8A"/>
    <w:rsid w:val="003A180F"/>
    <w:rsid w:val="003A18DD"/>
    <w:rsid w:val="003A20C8"/>
    <w:rsid w:val="003A2C29"/>
    <w:rsid w:val="003A2EC3"/>
    <w:rsid w:val="003A36F2"/>
    <w:rsid w:val="003A3D39"/>
    <w:rsid w:val="003A3EC7"/>
    <w:rsid w:val="003A3F3C"/>
    <w:rsid w:val="003A40B4"/>
    <w:rsid w:val="003A52B3"/>
    <w:rsid w:val="003A55F4"/>
    <w:rsid w:val="003A5A01"/>
    <w:rsid w:val="003A664F"/>
    <w:rsid w:val="003A74F3"/>
    <w:rsid w:val="003A7834"/>
    <w:rsid w:val="003A7DCB"/>
    <w:rsid w:val="003A7F41"/>
    <w:rsid w:val="003B062A"/>
    <w:rsid w:val="003B06B9"/>
    <w:rsid w:val="003B0B5B"/>
    <w:rsid w:val="003B0E79"/>
    <w:rsid w:val="003B146D"/>
    <w:rsid w:val="003B1586"/>
    <w:rsid w:val="003B1E9B"/>
    <w:rsid w:val="003B2864"/>
    <w:rsid w:val="003B3575"/>
    <w:rsid w:val="003B3AA0"/>
    <w:rsid w:val="003B4793"/>
    <w:rsid w:val="003B50BC"/>
    <w:rsid w:val="003B5118"/>
    <w:rsid w:val="003B5D97"/>
    <w:rsid w:val="003B6045"/>
    <w:rsid w:val="003B6049"/>
    <w:rsid w:val="003B63A4"/>
    <w:rsid w:val="003B65D1"/>
    <w:rsid w:val="003B66E5"/>
    <w:rsid w:val="003B68FE"/>
    <w:rsid w:val="003B6D7D"/>
    <w:rsid w:val="003B749A"/>
    <w:rsid w:val="003B7B8F"/>
    <w:rsid w:val="003B7D7E"/>
    <w:rsid w:val="003B7F27"/>
    <w:rsid w:val="003C02D7"/>
    <w:rsid w:val="003C06C5"/>
    <w:rsid w:val="003C0C49"/>
    <w:rsid w:val="003C1012"/>
    <w:rsid w:val="003C11C9"/>
    <w:rsid w:val="003C1229"/>
    <w:rsid w:val="003C1D11"/>
    <w:rsid w:val="003C1F77"/>
    <w:rsid w:val="003C1FD4"/>
    <w:rsid w:val="003C213D"/>
    <w:rsid w:val="003C25AD"/>
    <w:rsid w:val="003C2D21"/>
    <w:rsid w:val="003C3475"/>
    <w:rsid w:val="003C38AD"/>
    <w:rsid w:val="003C3933"/>
    <w:rsid w:val="003C3F9C"/>
    <w:rsid w:val="003C5E6B"/>
    <w:rsid w:val="003C6181"/>
    <w:rsid w:val="003C6904"/>
    <w:rsid w:val="003C69B0"/>
    <w:rsid w:val="003C6D2C"/>
    <w:rsid w:val="003C7AD7"/>
    <w:rsid w:val="003D00A5"/>
    <w:rsid w:val="003D0FC3"/>
    <w:rsid w:val="003D1CC4"/>
    <w:rsid w:val="003D212F"/>
    <w:rsid w:val="003D2495"/>
    <w:rsid w:val="003D2C1D"/>
    <w:rsid w:val="003D2C34"/>
    <w:rsid w:val="003D32B3"/>
    <w:rsid w:val="003D3DDD"/>
    <w:rsid w:val="003D4A08"/>
    <w:rsid w:val="003D5818"/>
    <w:rsid w:val="003D5CBF"/>
    <w:rsid w:val="003D6285"/>
    <w:rsid w:val="003D66D2"/>
    <w:rsid w:val="003D6E2F"/>
    <w:rsid w:val="003D7901"/>
    <w:rsid w:val="003E07AE"/>
    <w:rsid w:val="003E12B9"/>
    <w:rsid w:val="003E12F8"/>
    <w:rsid w:val="003E14FC"/>
    <w:rsid w:val="003E1859"/>
    <w:rsid w:val="003E27A0"/>
    <w:rsid w:val="003E2976"/>
    <w:rsid w:val="003E3578"/>
    <w:rsid w:val="003E379F"/>
    <w:rsid w:val="003E3DD9"/>
    <w:rsid w:val="003E3FD5"/>
    <w:rsid w:val="003E4077"/>
    <w:rsid w:val="003E4858"/>
    <w:rsid w:val="003E48AD"/>
    <w:rsid w:val="003E5AEF"/>
    <w:rsid w:val="003E5BDE"/>
    <w:rsid w:val="003E5CE4"/>
    <w:rsid w:val="003E6316"/>
    <w:rsid w:val="003E6884"/>
    <w:rsid w:val="003E6AC5"/>
    <w:rsid w:val="003E7053"/>
    <w:rsid w:val="003E720F"/>
    <w:rsid w:val="003F0096"/>
    <w:rsid w:val="003F018F"/>
    <w:rsid w:val="003F01D0"/>
    <w:rsid w:val="003F0850"/>
    <w:rsid w:val="003F0D12"/>
    <w:rsid w:val="003F160C"/>
    <w:rsid w:val="003F2041"/>
    <w:rsid w:val="003F324F"/>
    <w:rsid w:val="003F33BC"/>
    <w:rsid w:val="003F3D4E"/>
    <w:rsid w:val="003F3ED0"/>
    <w:rsid w:val="003F3ED5"/>
    <w:rsid w:val="003F4364"/>
    <w:rsid w:val="003F4501"/>
    <w:rsid w:val="003F477E"/>
    <w:rsid w:val="003F5B63"/>
    <w:rsid w:val="003F6BF5"/>
    <w:rsid w:val="003F6CD2"/>
    <w:rsid w:val="003F76D1"/>
    <w:rsid w:val="003F788D"/>
    <w:rsid w:val="004006B7"/>
    <w:rsid w:val="0040126E"/>
    <w:rsid w:val="004020D4"/>
    <w:rsid w:val="004021B6"/>
    <w:rsid w:val="004022F1"/>
    <w:rsid w:val="0040297C"/>
    <w:rsid w:val="00402BCD"/>
    <w:rsid w:val="004033B9"/>
    <w:rsid w:val="00403850"/>
    <w:rsid w:val="004045C3"/>
    <w:rsid w:val="004047C4"/>
    <w:rsid w:val="00404A7F"/>
    <w:rsid w:val="00404A98"/>
    <w:rsid w:val="004053EB"/>
    <w:rsid w:val="0040570B"/>
    <w:rsid w:val="00405EDB"/>
    <w:rsid w:val="00405FB1"/>
    <w:rsid w:val="00406460"/>
    <w:rsid w:val="00406AF7"/>
    <w:rsid w:val="004076BB"/>
    <w:rsid w:val="004076F9"/>
    <w:rsid w:val="00407949"/>
    <w:rsid w:val="00410035"/>
    <w:rsid w:val="00410E17"/>
    <w:rsid w:val="00412461"/>
    <w:rsid w:val="00412546"/>
    <w:rsid w:val="004127DA"/>
    <w:rsid w:val="00412D8D"/>
    <w:rsid w:val="00413053"/>
    <w:rsid w:val="0041319C"/>
    <w:rsid w:val="0041332B"/>
    <w:rsid w:val="00413791"/>
    <w:rsid w:val="004137B6"/>
    <w:rsid w:val="00413A54"/>
    <w:rsid w:val="00413C10"/>
    <w:rsid w:val="00413CD9"/>
    <w:rsid w:val="00413F9A"/>
    <w:rsid w:val="004140CA"/>
    <w:rsid w:val="00414C65"/>
    <w:rsid w:val="004154DD"/>
    <w:rsid w:val="00415D76"/>
    <w:rsid w:val="00415F76"/>
    <w:rsid w:val="00416665"/>
    <w:rsid w:val="00416669"/>
    <w:rsid w:val="004167B5"/>
    <w:rsid w:val="00416A67"/>
    <w:rsid w:val="00416ACB"/>
    <w:rsid w:val="004175B4"/>
    <w:rsid w:val="0041767A"/>
    <w:rsid w:val="00417B14"/>
    <w:rsid w:val="00417D51"/>
    <w:rsid w:val="004204FF"/>
    <w:rsid w:val="00420DC2"/>
    <w:rsid w:val="00421478"/>
    <w:rsid w:val="00421731"/>
    <w:rsid w:val="00421807"/>
    <w:rsid w:val="00421BEE"/>
    <w:rsid w:val="00421DCF"/>
    <w:rsid w:val="00421E91"/>
    <w:rsid w:val="00422341"/>
    <w:rsid w:val="0042245A"/>
    <w:rsid w:val="004225A6"/>
    <w:rsid w:val="00423641"/>
    <w:rsid w:val="00426204"/>
    <w:rsid w:val="00426266"/>
    <w:rsid w:val="004266E0"/>
    <w:rsid w:val="0042718E"/>
    <w:rsid w:val="0042782C"/>
    <w:rsid w:val="004308C8"/>
    <w:rsid w:val="00430A2D"/>
    <w:rsid w:val="00430B8F"/>
    <w:rsid w:val="00431505"/>
    <w:rsid w:val="00431968"/>
    <w:rsid w:val="00431AF0"/>
    <w:rsid w:val="00431EBE"/>
    <w:rsid w:val="0043213A"/>
    <w:rsid w:val="004323FC"/>
    <w:rsid w:val="0043298B"/>
    <w:rsid w:val="00432D1C"/>
    <w:rsid w:val="004330F4"/>
    <w:rsid w:val="00433590"/>
    <w:rsid w:val="00433795"/>
    <w:rsid w:val="0043393D"/>
    <w:rsid w:val="00433D04"/>
    <w:rsid w:val="004340E3"/>
    <w:rsid w:val="004344C7"/>
    <w:rsid w:val="00434FA3"/>
    <w:rsid w:val="00435274"/>
    <w:rsid w:val="004352AD"/>
    <w:rsid w:val="0043545D"/>
    <w:rsid w:val="00435FE2"/>
    <w:rsid w:val="00436E2F"/>
    <w:rsid w:val="00436EAB"/>
    <w:rsid w:val="0043722D"/>
    <w:rsid w:val="004405A1"/>
    <w:rsid w:val="004407EB"/>
    <w:rsid w:val="00441BE4"/>
    <w:rsid w:val="00441F8F"/>
    <w:rsid w:val="004438BD"/>
    <w:rsid w:val="0044527C"/>
    <w:rsid w:val="00445B2C"/>
    <w:rsid w:val="00446143"/>
    <w:rsid w:val="004461D9"/>
    <w:rsid w:val="00446691"/>
    <w:rsid w:val="00446AC6"/>
    <w:rsid w:val="0044759B"/>
    <w:rsid w:val="00447815"/>
    <w:rsid w:val="00447F54"/>
    <w:rsid w:val="00450B7E"/>
    <w:rsid w:val="0045136B"/>
    <w:rsid w:val="00451621"/>
    <w:rsid w:val="00451C7E"/>
    <w:rsid w:val="00452396"/>
    <w:rsid w:val="0045316F"/>
    <w:rsid w:val="0045387B"/>
    <w:rsid w:val="00453BB6"/>
    <w:rsid w:val="00453CAA"/>
    <w:rsid w:val="00453CC7"/>
    <w:rsid w:val="004541DB"/>
    <w:rsid w:val="00454C59"/>
    <w:rsid w:val="0045504E"/>
    <w:rsid w:val="00455113"/>
    <w:rsid w:val="0045545D"/>
    <w:rsid w:val="00456421"/>
    <w:rsid w:val="00456477"/>
    <w:rsid w:val="004567FC"/>
    <w:rsid w:val="00456DAB"/>
    <w:rsid w:val="0045746E"/>
    <w:rsid w:val="0045781E"/>
    <w:rsid w:val="0046003E"/>
    <w:rsid w:val="004607F3"/>
    <w:rsid w:val="00460CB5"/>
    <w:rsid w:val="00460CC3"/>
    <w:rsid w:val="00460E86"/>
    <w:rsid w:val="00461BF6"/>
    <w:rsid w:val="00462120"/>
    <w:rsid w:val="004622BA"/>
    <w:rsid w:val="00462A60"/>
    <w:rsid w:val="004630DA"/>
    <w:rsid w:val="0046347B"/>
    <w:rsid w:val="004643ED"/>
    <w:rsid w:val="004646B4"/>
    <w:rsid w:val="00464956"/>
    <w:rsid w:val="00464A88"/>
    <w:rsid w:val="00464F83"/>
    <w:rsid w:val="004651A0"/>
    <w:rsid w:val="00465583"/>
    <w:rsid w:val="004662CB"/>
    <w:rsid w:val="00466330"/>
    <w:rsid w:val="00466532"/>
    <w:rsid w:val="00466D9B"/>
    <w:rsid w:val="00467214"/>
    <w:rsid w:val="00467488"/>
    <w:rsid w:val="00467F0E"/>
    <w:rsid w:val="0047083E"/>
    <w:rsid w:val="00470D3D"/>
    <w:rsid w:val="00470EB5"/>
    <w:rsid w:val="00471969"/>
    <w:rsid w:val="0047286B"/>
    <w:rsid w:val="004729A0"/>
    <w:rsid w:val="00472A73"/>
    <w:rsid w:val="00472E27"/>
    <w:rsid w:val="00473743"/>
    <w:rsid w:val="00473C3C"/>
    <w:rsid w:val="00474220"/>
    <w:rsid w:val="0047523C"/>
    <w:rsid w:val="004752D3"/>
    <w:rsid w:val="004752FA"/>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2691"/>
    <w:rsid w:val="00482BBE"/>
    <w:rsid w:val="00482D91"/>
    <w:rsid w:val="00482DF4"/>
    <w:rsid w:val="00482F33"/>
    <w:rsid w:val="0048301A"/>
    <w:rsid w:val="004830EC"/>
    <w:rsid w:val="00483A12"/>
    <w:rsid w:val="00483AEC"/>
    <w:rsid w:val="00484A10"/>
    <w:rsid w:val="00484A77"/>
    <w:rsid w:val="00484E7B"/>
    <w:rsid w:val="00485295"/>
    <w:rsid w:val="0048540F"/>
    <w:rsid w:val="00485970"/>
    <w:rsid w:val="00485C0D"/>
    <w:rsid w:val="00486575"/>
    <w:rsid w:val="004866D0"/>
    <w:rsid w:val="00490293"/>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271F"/>
    <w:rsid w:val="004A2C8C"/>
    <w:rsid w:val="004A334A"/>
    <w:rsid w:val="004A3776"/>
    <w:rsid w:val="004A3BF1"/>
    <w:rsid w:val="004A3E42"/>
    <w:rsid w:val="004A3E9E"/>
    <w:rsid w:val="004A44CD"/>
    <w:rsid w:val="004A4715"/>
    <w:rsid w:val="004A4E5F"/>
    <w:rsid w:val="004A5046"/>
    <w:rsid w:val="004A565E"/>
    <w:rsid w:val="004A5DF3"/>
    <w:rsid w:val="004A6134"/>
    <w:rsid w:val="004A6F1B"/>
    <w:rsid w:val="004A7092"/>
    <w:rsid w:val="004A7AC6"/>
    <w:rsid w:val="004B0319"/>
    <w:rsid w:val="004B2290"/>
    <w:rsid w:val="004B2753"/>
    <w:rsid w:val="004B3E1F"/>
    <w:rsid w:val="004B3E26"/>
    <w:rsid w:val="004B3EDB"/>
    <w:rsid w:val="004B3EDC"/>
    <w:rsid w:val="004B430C"/>
    <w:rsid w:val="004B49E6"/>
    <w:rsid w:val="004B4D69"/>
    <w:rsid w:val="004B562A"/>
    <w:rsid w:val="004B6472"/>
    <w:rsid w:val="004B7241"/>
    <w:rsid w:val="004B7766"/>
    <w:rsid w:val="004B7CCB"/>
    <w:rsid w:val="004C01A8"/>
    <w:rsid w:val="004C02FB"/>
    <w:rsid w:val="004C0C11"/>
    <w:rsid w:val="004C0F32"/>
    <w:rsid w:val="004C0FBA"/>
    <w:rsid w:val="004C1840"/>
    <w:rsid w:val="004C1B9D"/>
    <w:rsid w:val="004C24C9"/>
    <w:rsid w:val="004C2526"/>
    <w:rsid w:val="004C31B6"/>
    <w:rsid w:val="004C38BE"/>
    <w:rsid w:val="004C4A1E"/>
    <w:rsid w:val="004C5319"/>
    <w:rsid w:val="004C59CF"/>
    <w:rsid w:val="004C621F"/>
    <w:rsid w:val="004C6697"/>
    <w:rsid w:val="004C6DA5"/>
    <w:rsid w:val="004C7948"/>
    <w:rsid w:val="004C7BB8"/>
    <w:rsid w:val="004C7C60"/>
    <w:rsid w:val="004D087A"/>
    <w:rsid w:val="004D0946"/>
    <w:rsid w:val="004D0963"/>
    <w:rsid w:val="004D09C6"/>
    <w:rsid w:val="004D0DFE"/>
    <w:rsid w:val="004D19F0"/>
    <w:rsid w:val="004D1D91"/>
    <w:rsid w:val="004D22C3"/>
    <w:rsid w:val="004D243C"/>
    <w:rsid w:val="004D2D42"/>
    <w:rsid w:val="004D3044"/>
    <w:rsid w:val="004D3B98"/>
    <w:rsid w:val="004D4AE8"/>
    <w:rsid w:val="004D4FCD"/>
    <w:rsid w:val="004D6F4D"/>
    <w:rsid w:val="004D6F95"/>
    <w:rsid w:val="004D72FE"/>
    <w:rsid w:val="004D7E91"/>
    <w:rsid w:val="004E003A"/>
    <w:rsid w:val="004E0584"/>
    <w:rsid w:val="004E0768"/>
    <w:rsid w:val="004E0F03"/>
    <w:rsid w:val="004E1449"/>
    <w:rsid w:val="004E1A31"/>
    <w:rsid w:val="004E21A2"/>
    <w:rsid w:val="004E2922"/>
    <w:rsid w:val="004E2DE0"/>
    <w:rsid w:val="004E3D7A"/>
    <w:rsid w:val="004E4060"/>
    <w:rsid w:val="004E409A"/>
    <w:rsid w:val="004E441A"/>
    <w:rsid w:val="004E4B64"/>
    <w:rsid w:val="004E5440"/>
    <w:rsid w:val="004E5847"/>
    <w:rsid w:val="004E611F"/>
    <w:rsid w:val="004E6356"/>
    <w:rsid w:val="004E6501"/>
    <w:rsid w:val="004E69C0"/>
    <w:rsid w:val="004E7094"/>
    <w:rsid w:val="004E751F"/>
    <w:rsid w:val="004E7538"/>
    <w:rsid w:val="004F0319"/>
    <w:rsid w:val="004F0FB9"/>
    <w:rsid w:val="004F1247"/>
    <w:rsid w:val="004F1807"/>
    <w:rsid w:val="004F19EB"/>
    <w:rsid w:val="004F1B08"/>
    <w:rsid w:val="004F277A"/>
    <w:rsid w:val="004F2E8D"/>
    <w:rsid w:val="004F2F7E"/>
    <w:rsid w:val="004F2F97"/>
    <w:rsid w:val="004F32B5"/>
    <w:rsid w:val="004F407E"/>
    <w:rsid w:val="004F47F5"/>
    <w:rsid w:val="004F52B2"/>
    <w:rsid w:val="004F5479"/>
    <w:rsid w:val="004F561F"/>
    <w:rsid w:val="004F5ACB"/>
    <w:rsid w:val="004F6FD1"/>
    <w:rsid w:val="004F70EC"/>
    <w:rsid w:val="004F7528"/>
    <w:rsid w:val="004F7BCA"/>
    <w:rsid w:val="004F7D89"/>
    <w:rsid w:val="005010B7"/>
    <w:rsid w:val="00501981"/>
    <w:rsid w:val="00501A85"/>
    <w:rsid w:val="00501BB3"/>
    <w:rsid w:val="00501F7E"/>
    <w:rsid w:val="005021DD"/>
    <w:rsid w:val="005026CA"/>
    <w:rsid w:val="00502706"/>
    <w:rsid w:val="00502B72"/>
    <w:rsid w:val="00504BC1"/>
    <w:rsid w:val="00505134"/>
    <w:rsid w:val="00505476"/>
    <w:rsid w:val="0050559C"/>
    <w:rsid w:val="00505C04"/>
    <w:rsid w:val="005064E3"/>
    <w:rsid w:val="00510513"/>
    <w:rsid w:val="00510712"/>
    <w:rsid w:val="00511DB1"/>
    <w:rsid w:val="00511F15"/>
    <w:rsid w:val="0051318C"/>
    <w:rsid w:val="0051366D"/>
    <w:rsid w:val="005142CD"/>
    <w:rsid w:val="005143C9"/>
    <w:rsid w:val="0051450D"/>
    <w:rsid w:val="0051455E"/>
    <w:rsid w:val="00514B03"/>
    <w:rsid w:val="005157A9"/>
    <w:rsid w:val="00515DE6"/>
    <w:rsid w:val="005169C1"/>
    <w:rsid w:val="005173A7"/>
    <w:rsid w:val="005177E1"/>
    <w:rsid w:val="00517B28"/>
    <w:rsid w:val="00517DDD"/>
    <w:rsid w:val="005209A0"/>
    <w:rsid w:val="00520C0A"/>
    <w:rsid w:val="005213AE"/>
    <w:rsid w:val="005218B6"/>
    <w:rsid w:val="00522235"/>
    <w:rsid w:val="00522589"/>
    <w:rsid w:val="00522B6B"/>
    <w:rsid w:val="00522C62"/>
    <w:rsid w:val="0052382B"/>
    <w:rsid w:val="00524545"/>
    <w:rsid w:val="00524C60"/>
    <w:rsid w:val="005255BF"/>
    <w:rsid w:val="005257DE"/>
    <w:rsid w:val="00526225"/>
    <w:rsid w:val="00527200"/>
    <w:rsid w:val="00530000"/>
    <w:rsid w:val="00530157"/>
    <w:rsid w:val="005308FD"/>
    <w:rsid w:val="00530D4F"/>
    <w:rsid w:val="00530EFF"/>
    <w:rsid w:val="005316DD"/>
    <w:rsid w:val="00531A3A"/>
    <w:rsid w:val="00531CA3"/>
    <w:rsid w:val="00531EBE"/>
    <w:rsid w:val="005320D5"/>
    <w:rsid w:val="005325C4"/>
    <w:rsid w:val="00532624"/>
    <w:rsid w:val="00532F8B"/>
    <w:rsid w:val="00532FAB"/>
    <w:rsid w:val="00533263"/>
    <w:rsid w:val="00533737"/>
    <w:rsid w:val="00534041"/>
    <w:rsid w:val="00534961"/>
    <w:rsid w:val="00534A79"/>
    <w:rsid w:val="00535B79"/>
    <w:rsid w:val="00535D7C"/>
    <w:rsid w:val="00536579"/>
    <w:rsid w:val="00536B4F"/>
    <w:rsid w:val="00536C1E"/>
    <w:rsid w:val="00536E18"/>
    <w:rsid w:val="00537C94"/>
    <w:rsid w:val="00537F5F"/>
    <w:rsid w:val="00540B2A"/>
    <w:rsid w:val="00541D08"/>
    <w:rsid w:val="0054260A"/>
    <w:rsid w:val="00542F7B"/>
    <w:rsid w:val="0054343A"/>
    <w:rsid w:val="00543974"/>
    <w:rsid w:val="00543EBF"/>
    <w:rsid w:val="0054412D"/>
    <w:rsid w:val="005445BC"/>
    <w:rsid w:val="005445C8"/>
    <w:rsid w:val="00544ABA"/>
    <w:rsid w:val="00545757"/>
    <w:rsid w:val="0054593A"/>
    <w:rsid w:val="00545C43"/>
    <w:rsid w:val="00546365"/>
    <w:rsid w:val="005467FB"/>
    <w:rsid w:val="00546AE9"/>
    <w:rsid w:val="00547698"/>
    <w:rsid w:val="00547989"/>
    <w:rsid w:val="00550257"/>
    <w:rsid w:val="00550C67"/>
    <w:rsid w:val="00550CEB"/>
    <w:rsid w:val="00551072"/>
    <w:rsid w:val="00551320"/>
    <w:rsid w:val="00551549"/>
    <w:rsid w:val="005518A4"/>
    <w:rsid w:val="00551E45"/>
    <w:rsid w:val="0055250D"/>
    <w:rsid w:val="00552768"/>
    <w:rsid w:val="00552918"/>
    <w:rsid w:val="00552935"/>
    <w:rsid w:val="00553127"/>
    <w:rsid w:val="00553451"/>
    <w:rsid w:val="005537D5"/>
    <w:rsid w:val="00553C32"/>
    <w:rsid w:val="00554684"/>
    <w:rsid w:val="00554BE7"/>
    <w:rsid w:val="00555680"/>
    <w:rsid w:val="005559E5"/>
    <w:rsid w:val="00556D68"/>
    <w:rsid w:val="00557173"/>
    <w:rsid w:val="005576A1"/>
    <w:rsid w:val="00557A64"/>
    <w:rsid w:val="00557DB6"/>
    <w:rsid w:val="00560163"/>
    <w:rsid w:val="00560263"/>
    <w:rsid w:val="005605C0"/>
    <w:rsid w:val="005606AC"/>
    <w:rsid w:val="00560D23"/>
    <w:rsid w:val="00561258"/>
    <w:rsid w:val="00561509"/>
    <w:rsid w:val="005615D8"/>
    <w:rsid w:val="005620D7"/>
    <w:rsid w:val="005626D6"/>
    <w:rsid w:val="005635A9"/>
    <w:rsid w:val="005638D4"/>
    <w:rsid w:val="0056499F"/>
    <w:rsid w:val="00564A7E"/>
    <w:rsid w:val="005656ED"/>
    <w:rsid w:val="00566388"/>
    <w:rsid w:val="00566544"/>
    <w:rsid w:val="00566608"/>
    <w:rsid w:val="00566837"/>
    <w:rsid w:val="00566C83"/>
    <w:rsid w:val="00566CBF"/>
    <w:rsid w:val="00566D98"/>
    <w:rsid w:val="00566F9C"/>
    <w:rsid w:val="0056766A"/>
    <w:rsid w:val="00567FEB"/>
    <w:rsid w:val="005700FE"/>
    <w:rsid w:val="00570E24"/>
    <w:rsid w:val="00572760"/>
    <w:rsid w:val="0057418B"/>
    <w:rsid w:val="005743DE"/>
    <w:rsid w:val="0057447C"/>
    <w:rsid w:val="00574EE2"/>
    <w:rsid w:val="00574F3F"/>
    <w:rsid w:val="005750C6"/>
    <w:rsid w:val="0057562C"/>
    <w:rsid w:val="005759F6"/>
    <w:rsid w:val="00575B19"/>
    <w:rsid w:val="00575E3E"/>
    <w:rsid w:val="005765F5"/>
    <w:rsid w:val="005767E2"/>
    <w:rsid w:val="00576AD5"/>
    <w:rsid w:val="00576D6C"/>
    <w:rsid w:val="00577A2E"/>
    <w:rsid w:val="00580091"/>
    <w:rsid w:val="00580259"/>
    <w:rsid w:val="00580267"/>
    <w:rsid w:val="00580E48"/>
    <w:rsid w:val="00580F0A"/>
    <w:rsid w:val="00580FF7"/>
    <w:rsid w:val="00581246"/>
    <w:rsid w:val="00581CBA"/>
    <w:rsid w:val="00581CC0"/>
    <w:rsid w:val="00582C3A"/>
    <w:rsid w:val="00582E1A"/>
    <w:rsid w:val="00583147"/>
    <w:rsid w:val="005839F9"/>
    <w:rsid w:val="0058403C"/>
    <w:rsid w:val="00584416"/>
    <w:rsid w:val="00584628"/>
    <w:rsid w:val="00584A46"/>
    <w:rsid w:val="00584B39"/>
    <w:rsid w:val="00585028"/>
    <w:rsid w:val="00585171"/>
    <w:rsid w:val="005854D1"/>
    <w:rsid w:val="00585F38"/>
    <w:rsid w:val="00585F5B"/>
    <w:rsid w:val="005860C3"/>
    <w:rsid w:val="0058620A"/>
    <w:rsid w:val="00586A29"/>
    <w:rsid w:val="00586D30"/>
    <w:rsid w:val="005878CB"/>
    <w:rsid w:val="00587FC0"/>
    <w:rsid w:val="005905E3"/>
    <w:rsid w:val="005906AD"/>
    <w:rsid w:val="00590871"/>
    <w:rsid w:val="00590DA6"/>
    <w:rsid w:val="00591372"/>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5C06"/>
    <w:rsid w:val="005961F7"/>
    <w:rsid w:val="00596B9C"/>
    <w:rsid w:val="005A027C"/>
    <w:rsid w:val="005A054D"/>
    <w:rsid w:val="005A0721"/>
    <w:rsid w:val="005A0A46"/>
    <w:rsid w:val="005A0AA7"/>
    <w:rsid w:val="005A0DC9"/>
    <w:rsid w:val="005A10B9"/>
    <w:rsid w:val="005A11EA"/>
    <w:rsid w:val="005A1961"/>
    <w:rsid w:val="005A269F"/>
    <w:rsid w:val="005A2F46"/>
    <w:rsid w:val="005A305E"/>
    <w:rsid w:val="005A30BB"/>
    <w:rsid w:val="005A3887"/>
    <w:rsid w:val="005A58D1"/>
    <w:rsid w:val="005A6657"/>
    <w:rsid w:val="005A6DD7"/>
    <w:rsid w:val="005A7A67"/>
    <w:rsid w:val="005B0542"/>
    <w:rsid w:val="005B0553"/>
    <w:rsid w:val="005B0C75"/>
    <w:rsid w:val="005B0D81"/>
    <w:rsid w:val="005B16EF"/>
    <w:rsid w:val="005B1DE3"/>
    <w:rsid w:val="005B1FB5"/>
    <w:rsid w:val="005B2225"/>
    <w:rsid w:val="005B2799"/>
    <w:rsid w:val="005B2B77"/>
    <w:rsid w:val="005B3D4A"/>
    <w:rsid w:val="005B44D0"/>
    <w:rsid w:val="005B49FF"/>
    <w:rsid w:val="005B4D87"/>
    <w:rsid w:val="005B6498"/>
    <w:rsid w:val="005B7DD1"/>
    <w:rsid w:val="005C00A0"/>
    <w:rsid w:val="005C011F"/>
    <w:rsid w:val="005C1CF4"/>
    <w:rsid w:val="005C1F0F"/>
    <w:rsid w:val="005C2012"/>
    <w:rsid w:val="005C275F"/>
    <w:rsid w:val="005C28FA"/>
    <w:rsid w:val="005C3D68"/>
    <w:rsid w:val="005C40F4"/>
    <w:rsid w:val="005C43BE"/>
    <w:rsid w:val="005C44F3"/>
    <w:rsid w:val="005C4579"/>
    <w:rsid w:val="005C5BAD"/>
    <w:rsid w:val="005C712D"/>
    <w:rsid w:val="005C7376"/>
    <w:rsid w:val="005C7506"/>
    <w:rsid w:val="005C7C75"/>
    <w:rsid w:val="005D038F"/>
    <w:rsid w:val="005D0390"/>
    <w:rsid w:val="005D0716"/>
    <w:rsid w:val="005D0DC0"/>
    <w:rsid w:val="005D0E4F"/>
    <w:rsid w:val="005D1E32"/>
    <w:rsid w:val="005D206B"/>
    <w:rsid w:val="005D22B7"/>
    <w:rsid w:val="005D2BDE"/>
    <w:rsid w:val="005D3D76"/>
    <w:rsid w:val="005D4578"/>
    <w:rsid w:val="005D4621"/>
    <w:rsid w:val="005D4EFA"/>
    <w:rsid w:val="005D53E2"/>
    <w:rsid w:val="005D55BA"/>
    <w:rsid w:val="005D5ADB"/>
    <w:rsid w:val="005D648A"/>
    <w:rsid w:val="005D708E"/>
    <w:rsid w:val="005D721F"/>
    <w:rsid w:val="005D7273"/>
    <w:rsid w:val="005D7A98"/>
    <w:rsid w:val="005D7E0D"/>
    <w:rsid w:val="005E0F66"/>
    <w:rsid w:val="005E15F9"/>
    <w:rsid w:val="005E234A"/>
    <w:rsid w:val="005E25B2"/>
    <w:rsid w:val="005E3177"/>
    <w:rsid w:val="005E35CC"/>
    <w:rsid w:val="005E371E"/>
    <w:rsid w:val="005E3CA1"/>
    <w:rsid w:val="005E400A"/>
    <w:rsid w:val="005E410B"/>
    <w:rsid w:val="005E438F"/>
    <w:rsid w:val="005E4402"/>
    <w:rsid w:val="005E4D71"/>
    <w:rsid w:val="005E50C3"/>
    <w:rsid w:val="005E53F9"/>
    <w:rsid w:val="005E6A82"/>
    <w:rsid w:val="005E775D"/>
    <w:rsid w:val="005E7D67"/>
    <w:rsid w:val="005F0822"/>
    <w:rsid w:val="005F0A43"/>
    <w:rsid w:val="005F2347"/>
    <w:rsid w:val="005F27BF"/>
    <w:rsid w:val="005F357B"/>
    <w:rsid w:val="005F416D"/>
    <w:rsid w:val="005F4171"/>
    <w:rsid w:val="005F46D6"/>
    <w:rsid w:val="005F4DD6"/>
    <w:rsid w:val="005F50D8"/>
    <w:rsid w:val="005F53A1"/>
    <w:rsid w:val="005F5B88"/>
    <w:rsid w:val="005F6B63"/>
    <w:rsid w:val="005F6B77"/>
    <w:rsid w:val="005F7487"/>
    <w:rsid w:val="005F769B"/>
    <w:rsid w:val="005F7A35"/>
    <w:rsid w:val="006001FE"/>
    <w:rsid w:val="006002C7"/>
    <w:rsid w:val="006004B0"/>
    <w:rsid w:val="00600F95"/>
    <w:rsid w:val="00601839"/>
    <w:rsid w:val="00602759"/>
    <w:rsid w:val="0060277A"/>
    <w:rsid w:val="00602B7C"/>
    <w:rsid w:val="00603312"/>
    <w:rsid w:val="0060375F"/>
    <w:rsid w:val="00604293"/>
    <w:rsid w:val="00604564"/>
    <w:rsid w:val="00604DC7"/>
    <w:rsid w:val="00604E47"/>
    <w:rsid w:val="00605441"/>
    <w:rsid w:val="00606970"/>
    <w:rsid w:val="00606A20"/>
    <w:rsid w:val="006072C6"/>
    <w:rsid w:val="00607A2E"/>
    <w:rsid w:val="006100AF"/>
    <w:rsid w:val="00610515"/>
    <w:rsid w:val="006105A0"/>
    <w:rsid w:val="00610C50"/>
    <w:rsid w:val="0061106C"/>
    <w:rsid w:val="006112ED"/>
    <w:rsid w:val="00611D94"/>
    <w:rsid w:val="00611F9A"/>
    <w:rsid w:val="00612922"/>
    <w:rsid w:val="006130F7"/>
    <w:rsid w:val="00613AF8"/>
    <w:rsid w:val="00613D8E"/>
    <w:rsid w:val="006142E0"/>
    <w:rsid w:val="00614602"/>
    <w:rsid w:val="0061522B"/>
    <w:rsid w:val="00616112"/>
    <w:rsid w:val="006162B3"/>
    <w:rsid w:val="0061659E"/>
    <w:rsid w:val="00616820"/>
    <w:rsid w:val="00616B02"/>
    <w:rsid w:val="0061761A"/>
    <w:rsid w:val="00617A70"/>
    <w:rsid w:val="00617F25"/>
    <w:rsid w:val="00620531"/>
    <w:rsid w:val="006205CA"/>
    <w:rsid w:val="0062165F"/>
    <w:rsid w:val="00621F53"/>
    <w:rsid w:val="006220A7"/>
    <w:rsid w:val="00622E2A"/>
    <w:rsid w:val="00623089"/>
    <w:rsid w:val="0062308E"/>
    <w:rsid w:val="006234C4"/>
    <w:rsid w:val="00624436"/>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2D0A"/>
    <w:rsid w:val="00634ACF"/>
    <w:rsid w:val="00635035"/>
    <w:rsid w:val="0063580D"/>
    <w:rsid w:val="00635CAE"/>
    <w:rsid w:val="00635F61"/>
    <w:rsid w:val="0063609B"/>
    <w:rsid w:val="006368CF"/>
    <w:rsid w:val="00636914"/>
    <w:rsid w:val="00636AF8"/>
    <w:rsid w:val="00636BA3"/>
    <w:rsid w:val="00636CE5"/>
    <w:rsid w:val="00637240"/>
    <w:rsid w:val="00637302"/>
    <w:rsid w:val="0064288D"/>
    <w:rsid w:val="00643660"/>
    <w:rsid w:val="00643725"/>
    <w:rsid w:val="00643741"/>
    <w:rsid w:val="006443EC"/>
    <w:rsid w:val="00644A16"/>
    <w:rsid w:val="00645F1F"/>
    <w:rsid w:val="00646867"/>
    <w:rsid w:val="00647670"/>
    <w:rsid w:val="00650139"/>
    <w:rsid w:val="00652756"/>
    <w:rsid w:val="0065297C"/>
    <w:rsid w:val="00652AD8"/>
    <w:rsid w:val="00652B79"/>
    <w:rsid w:val="006532EE"/>
    <w:rsid w:val="006533C3"/>
    <w:rsid w:val="00654068"/>
    <w:rsid w:val="00654B38"/>
    <w:rsid w:val="00654B77"/>
    <w:rsid w:val="00654B83"/>
    <w:rsid w:val="00654E26"/>
    <w:rsid w:val="00655061"/>
    <w:rsid w:val="0065510C"/>
    <w:rsid w:val="00655186"/>
    <w:rsid w:val="00655B63"/>
    <w:rsid w:val="00656832"/>
    <w:rsid w:val="006571F6"/>
    <w:rsid w:val="00657E53"/>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715"/>
    <w:rsid w:val="00664A46"/>
    <w:rsid w:val="0066552D"/>
    <w:rsid w:val="0066732C"/>
    <w:rsid w:val="00667926"/>
    <w:rsid w:val="006679F5"/>
    <w:rsid w:val="00667B77"/>
    <w:rsid w:val="006716DA"/>
    <w:rsid w:val="00672632"/>
    <w:rsid w:val="006728ED"/>
    <w:rsid w:val="00672DA2"/>
    <w:rsid w:val="00672DE8"/>
    <w:rsid w:val="006731F6"/>
    <w:rsid w:val="006732B1"/>
    <w:rsid w:val="0067446F"/>
    <w:rsid w:val="006746A4"/>
    <w:rsid w:val="00675558"/>
    <w:rsid w:val="00675611"/>
    <w:rsid w:val="00675A60"/>
    <w:rsid w:val="0067697E"/>
    <w:rsid w:val="00676E2A"/>
    <w:rsid w:val="00677443"/>
    <w:rsid w:val="0067769A"/>
    <w:rsid w:val="00677D15"/>
    <w:rsid w:val="006806A3"/>
    <w:rsid w:val="006806A6"/>
    <w:rsid w:val="006808EC"/>
    <w:rsid w:val="0068118B"/>
    <w:rsid w:val="00681211"/>
    <w:rsid w:val="00681B04"/>
    <w:rsid w:val="00681B36"/>
    <w:rsid w:val="00682428"/>
    <w:rsid w:val="00682E14"/>
    <w:rsid w:val="006833F8"/>
    <w:rsid w:val="0068436C"/>
    <w:rsid w:val="00684468"/>
    <w:rsid w:val="0068545E"/>
    <w:rsid w:val="00685FD4"/>
    <w:rsid w:val="00686612"/>
    <w:rsid w:val="00686615"/>
    <w:rsid w:val="0068661E"/>
    <w:rsid w:val="00686AF1"/>
    <w:rsid w:val="0068704F"/>
    <w:rsid w:val="00687C24"/>
    <w:rsid w:val="00690A49"/>
    <w:rsid w:val="00690BB6"/>
    <w:rsid w:val="00691B30"/>
    <w:rsid w:val="0069207F"/>
    <w:rsid w:val="00692611"/>
    <w:rsid w:val="00693032"/>
    <w:rsid w:val="006933F7"/>
    <w:rsid w:val="0069348B"/>
    <w:rsid w:val="00693B7E"/>
    <w:rsid w:val="00693E1F"/>
    <w:rsid w:val="00693ECB"/>
    <w:rsid w:val="00694797"/>
    <w:rsid w:val="00694E68"/>
    <w:rsid w:val="00695887"/>
    <w:rsid w:val="0069646E"/>
    <w:rsid w:val="00697664"/>
    <w:rsid w:val="00697733"/>
    <w:rsid w:val="006A0062"/>
    <w:rsid w:val="006A0E6D"/>
    <w:rsid w:val="006A254E"/>
    <w:rsid w:val="006A2C30"/>
    <w:rsid w:val="006A301C"/>
    <w:rsid w:val="006A31D7"/>
    <w:rsid w:val="006A3E2B"/>
    <w:rsid w:val="006A4602"/>
    <w:rsid w:val="006A4873"/>
    <w:rsid w:val="006A5372"/>
    <w:rsid w:val="006A5B94"/>
    <w:rsid w:val="006A6203"/>
    <w:rsid w:val="006A6591"/>
    <w:rsid w:val="006A6C3E"/>
    <w:rsid w:val="006A6E17"/>
    <w:rsid w:val="006A75BF"/>
    <w:rsid w:val="006A7BDE"/>
    <w:rsid w:val="006B08D5"/>
    <w:rsid w:val="006B120D"/>
    <w:rsid w:val="006B17E7"/>
    <w:rsid w:val="006B19E8"/>
    <w:rsid w:val="006B1A8A"/>
    <w:rsid w:val="006B1FD5"/>
    <w:rsid w:val="006B241A"/>
    <w:rsid w:val="006B2676"/>
    <w:rsid w:val="006B3D21"/>
    <w:rsid w:val="006B4A48"/>
    <w:rsid w:val="006B555A"/>
    <w:rsid w:val="006B600A"/>
    <w:rsid w:val="006B629D"/>
    <w:rsid w:val="006B653C"/>
    <w:rsid w:val="006B6635"/>
    <w:rsid w:val="006B69DE"/>
    <w:rsid w:val="006B7D22"/>
    <w:rsid w:val="006B7D2C"/>
    <w:rsid w:val="006C0519"/>
    <w:rsid w:val="006C0BAF"/>
    <w:rsid w:val="006C0D9F"/>
    <w:rsid w:val="006C0EE5"/>
    <w:rsid w:val="006C1019"/>
    <w:rsid w:val="006C1F7D"/>
    <w:rsid w:val="006C2BB5"/>
    <w:rsid w:val="006C2BEE"/>
    <w:rsid w:val="006C3AD8"/>
    <w:rsid w:val="006C3C6F"/>
    <w:rsid w:val="006C4516"/>
    <w:rsid w:val="006C455E"/>
    <w:rsid w:val="006C4834"/>
    <w:rsid w:val="006C5958"/>
    <w:rsid w:val="006C5B4F"/>
    <w:rsid w:val="006C643C"/>
    <w:rsid w:val="006C6B03"/>
    <w:rsid w:val="006C6E3A"/>
    <w:rsid w:val="006C6FD7"/>
    <w:rsid w:val="006C7750"/>
    <w:rsid w:val="006D00DB"/>
    <w:rsid w:val="006D0361"/>
    <w:rsid w:val="006D0CDD"/>
    <w:rsid w:val="006D14B3"/>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6A86"/>
    <w:rsid w:val="006D7EB0"/>
    <w:rsid w:val="006D7F2B"/>
    <w:rsid w:val="006E0138"/>
    <w:rsid w:val="006E0BB0"/>
    <w:rsid w:val="006E12C3"/>
    <w:rsid w:val="006E1600"/>
    <w:rsid w:val="006E1717"/>
    <w:rsid w:val="006E2529"/>
    <w:rsid w:val="006E255A"/>
    <w:rsid w:val="006E29FD"/>
    <w:rsid w:val="006E2B35"/>
    <w:rsid w:val="006E32C8"/>
    <w:rsid w:val="006E3575"/>
    <w:rsid w:val="006E3C66"/>
    <w:rsid w:val="006E45F3"/>
    <w:rsid w:val="006E4A2F"/>
    <w:rsid w:val="006E4D0E"/>
    <w:rsid w:val="006E4E41"/>
    <w:rsid w:val="006E4ED4"/>
    <w:rsid w:val="006E52FA"/>
    <w:rsid w:val="006E5337"/>
    <w:rsid w:val="006E538A"/>
    <w:rsid w:val="006E5E19"/>
    <w:rsid w:val="006E61C3"/>
    <w:rsid w:val="006E799D"/>
    <w:rsid w:val="006F02E4"/>
    <w:rsid w:val="006F047B"/>
    <w:rsid w:val="006F0593"/>
    <w:rsid w:val="006F077B"/>
    <w:rsid w:val="006F1064"/>
    <w:rsid w:val="006F1D9E"/>
    <w:rsid w:val="006F1EB7"/>
    <w:rsid w:val="006F2943"/>
    <w:rsid w:val="006F3DDA"/>
    <w:rsid w:val="006F4792"/>
    <w:rsid w:val="006F4E96"/>
    <w:rsid w:val="006F52E5"/>
    <w:rsid w:val="006F58BF"/>
    <w:rsid w:val="006F5D5F"/>
    <w:rsid w:val="006F5E88"/>
    <w:rsid w:val="006F6066"/>
    <w:rsid w:val="006F679C"/>
    <w:rsid w:val="006F6850"/>
    <w:rsid w:val="006F707E"/>
    <w:rsid w:val="007001DC"/>
    <w:rsid w:val="00700D40"/>
    <w:rsid w:val="007013A7"/>
    <w:rsid w:val="00701483"/>
    <w:rsid w:val="0070158F"/>
    <w:rsid w:val="007025CB"/>
    <w:rsid w:val="00703370"/>
    <w:rsid w:val="00703432"/>
    <w:rsid w:val="007034AA"/>
    <w:rsid w:val="00703C9D"/>
    <w:rsid w:val="00703DD1"/>
    <w:rsid w:val="007041A6"/>
    <w:rsid w:val="0070490C"/>
    <w:rsid w:val="00704EEF"/>
    <w:rsid w:val="00705BD9"/>
    <w:rsid w:val="00705C38"/>
    <w:rsid w:val="00705CFC"/>
    <w:rsid w:val="00706465"/>
    <w:rsid w:val="007066BE"/>
    <w:rsid w:val="007068FC"/>
    <w:rsid w:val="0070695A"/>
    <w:rsid w:val="0070717F"/>
    <w:rsid w:val="0070782D"/>
    <w:rsid w:val="0071013E"/>
    <w:rsid w:val="0071069B"/>
    <w:rsid w:val="00710907"/>
    <w:rsid w:val="007109C2"/>
    <w:rsid w:val="00710A4A"/>
    <w:rsid w:val="00711340"/>
    <w:rsid w:val="00712411"/>
    <w:rsid w:val="00712596"/>
    <w:rsid w:val="00712A43"/>
    <w:rsid w:val="00712C42"/>
    <w:rsid w:val="00712F5C"/>
    <w:rsid w:val="00713DE4"/>
    <w:rsid w:val="007144AE"/>
    <w:rsid w:val="00714915"/>
    <w:rsid w:val="0071493E"/>
    <w:rsid w:val="00714C47"/>
    <w:rsid w:val="007157D6"/>
    <w:rsid w:val="007161FF"/>
    <w:rsid w:val="00716462"/>
    <w:rsid w:val="007172BD"/>
    <w:rsid w:val="00717F89"/>
    <w:rsid w:val="00717FF1"/>
    <w:rsid w:val="00721084"/>
    <w:rsid w:val="00721262"/>
    <w:rsid w:val="00721324"/>
    <w:rsid w:val="00721765"/>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1A47"/>
    <w:rsid w:val="00731E7C"/>
    <w:rsid w:val="0073223C"/>
    <w:rsid w:val="0073240F"/>
    <w:rsid w:val="007329EF"/>
    <w:rsid w:val="007330D9"/>
    <w:rsid w:val="0073327A"/>
    <w:rsid w:val="0073332D"/>
    <w:rsid w:val="00733669"/>
    <w:rsid w:val="00733F6D"/>
    <w:rsid w:val="00734B55"/>
    <w:rsid w:val="00734EBE"/>
    <w:rsid w:val="007355B8"/>
    <w:rsid w:val="00736647"/>
    <w:rsid w:val="00736DD8"/>
    <w:rsid w:val="0074076A"/>
    <w:rsid w:val="00740943"/>
    <w:rsid w:val="00740FAB"/>
    <w:rsid w:val="007414E0"/>
    <w:rsid w:val="00741AF4"/>
    <w:rsid w:val="00741C1E"/>
    <w:rsid w:val="00741DCC"/>
    <w:rsid w:val="0074203A"/>
    <w:rsid w:val="00742573"/>
    <w:rsid w:val="007427B5"/>
    <w:rsid w:val="00742865"/>
    <w:rsid w:val="0074296C"/>
    <w:rsid w:val="00742C83"/>
    <w:rsid w:val="00743309"/>
    <w:rsid w:val="0074360F"/>
    <w:rsid w:val="00743C40"/>
    <w:rsid w:val="00743FD5"/>
    <w:rsid w:val="007447EF"/>
    <w:rsid w:val="00744A64"/>
    <w:rsid w:val="00744D47"/>
    <w:rsid w:val="00744EA0"/>
    <w:rsid w:val="0074546F"/>
    <w:rsid w:val="00745E74"/>
    <w:rsid w:val="0074638D"/>
    <w:rsid w:val="00746484"/>
    <w:rsid w:val="007465A1"/>
    <w:rsid w:val="0074704F"/>
    <w:rsid w:val="00747F48"/>
    <w:rsid w:val="00747F4C"/>
    <w:rsid w:val="00751091"/>
    <w:rsid w:val="0075153A"/>
    <w:rsid w:val="00751B83"/>
    <w:rsid w:val="0075215C"/>
    <w:rsid w:val="00752729"/>
    <w:rsid w:val="00753426"/>
    <w:rsid w:val="00754359"/>
    <w:rsid w:val="00754411"/>
    <w:rsid w:val="00754BD9"/>
    <w:rsid w:val="00754E7A"/>
    <w:rsid w:val="00754E93"/>
    <w:rsid w:val="0075505F"/>
    <w:rsid w:val="0075540C"/>
    <w:rsid w:val="00755913"/>
    <w:rsid w:val="00755DB1"/>
    <w:rsid w:val="0075662E"/>
    <w:rsid w:val="007574FC"/>
    <w:rsid w:val="0075760E"/>
    <w:rsid w:val="00757C20"/>
    <w:rsid w:val="00757F9A"/>
    <w:rsid w:val="00760975"/>
    <w:rsid w:val="00760BC3"/>
    <w:rsid w:val="00761349"/>
    <w:rsid w:val="00761FDA"/>
    <w:rsid w:val="007621FF"/>
    <w:rsid w:val="00762826"/>
    <w:rsid w:val="00762A92"/>
    <w:rsid w:val="007634E3"/>
    <w:rsid w:val="00763E05"/>
    <w:rsid w:val="00764194"/>
    <w:rsid w:val="00764230"/>
    <w:rsid w:val="00764768"/>
    <w:rsid w:val="00764E6F"/>
    <w:rsid w:val="00765970"/>
    <w:rsid w:val="00765C3C"/>
    <w:rsid w:val="00765ED3"/>
    <w:rsid w:val="0076604A"/>
    <w:rsid w:val="0076610C"/>
    <w:rsid w:val="0076681D"/>
    <w:rsid w:val="00766A65"/>
    <w:rsid w:val="00766C23"/>
    <w:rsid w:val="007671F5"/>
    <w:rsid w:val="007676B8"/>
    <w:rsid w:val="00767C72"/>
    <w:rsid w:val="0077044E"/>
    <w:rsid w:val="00770697"/>
    <w:rsid w:val="00770CA1"/>
    <w:rsid w:val="00771453"/>
    <w:rsid w:val="0077175C"/>
    <w:rsid w:val="00771870"/>
    <w:rsid w:val="00771BF9"/>
    <w:rsid w:val="00772DF0"/>
    <w:rsid w:val="00772F8A"/>
    <w:rsid w:val="007739C6"/>
    <w:rsid w:val="007742E3"/>
    <w:rsid w:val="00774889"/>
    <w:rsid w:val="00774A14"/>
    <w:rsid w:val="00774FF5"/>
    <w:rsid w:val="00775021"/>
    <w:rsid w:val="007750B3"/>
    <w:rsid w:val="00775F76"/>
    <w:rsid w:val="00775F92"/>
    <w:rsid w:val="007764D4"/>
    <w:rsid w:val="007765F2"/>
    <w:rsid w:val="00776AEA"/>
    <w:rsid w:val="00776E72"/>
    <w:rsid w:val="00777BA0"/>
    <w:rsid w:val="00777BE2"/>
    <w:rsid w:val="007803BD"/>
    <w:rsid w:val="00780978"/>
    <w:rsid w:val="007811DC"/>
    <w:rsid w:val="00781FD6"/>
    <w:rsid w:val="007820FA"/>
    <w:rsid w:val="0078242F"/>
    <w:rsid w:val="0078285F"/>
    <w:rsid w:val="00782AA8"/>
    <w:rsid w:val="00782C87"/>
    <w:rsid w:val="00783207"/>
    <w:rsid w:val="00783E1D"/>
    <w:rsid w:val="007847E4"/>
    <w:rsid w:val="0078483B"/>
    <w:rsid w:val="00784EED"/>
    <w:rsid w:val="00785900"/>
    <w:rsid w:val="00785A00"/>
    <w:rsid w:val="00785D03"/>
    <w:rsid w:val="00785E15"/>
    <w:rsid w:val="00786958"/>
    <w:rsid w:val="00786E71"/>
    <w:rsid w:val="0079162F"/>
    <w:rsid w:val="0079197B"/>
    <w:rsid w:val="007923E5"/>
    <w:rsid w:val="007925C0"/>
    <w:rsid w:val="00793602"/>
    <w:rsid w:val="00793B38"/>
    <w:rsid w:val="00793EE4"/>
    <w:rsid w:val="00794088"/>
    <w:rsid w:val="00794924"/>
    <w:rsid w:val="0079507E"/>
    <w:rsid w:val="00795AD4"/>
    <w:rsid w:val="00796657"/>
    <w:rsid w:val="007A0BC2"/>
    <w:rsid w:val="007A165A"/>
    <w:rsid w:val="007A1970"/>
    <w:rsid w:val="007A1F44"/>
    <w:rsid w:val="007A23FF"/>
    <w:rsid w:val="007A295B"/>
    <w:rsid w:val="007A3424"/>
    <w:rsid w:val="007A35EF"/>
    <w:rsid w:val="007A43A2"/>
    <w:rsid w:val="007A48DD"/>
    <w:rsid w:val="007A4D04"/>
    <w:rsid w:val="007A6BC9"/>
    <w:rsid w:val="007A7A96"/>
    <w:rsid w:val="007A7DE5"/>
    <w:rsid w:val="007A7DFC"/>
    <w:rsid w:val="007B03AF"/>
    <w:rsid w:val="007B1292"/>
    <w:rsid w:val="007B1543"/>
    <w:rsid w:val="007B1583"/>
    <w:rsid w:val="007B1AC0"/>
    <w:rsid w:val="007B2695"/>
    <w:rsid w:val="007B270A"/>
    <w:rsid w:val="007B2D3B"/>
    <w:rsid w:val="007B44E5"/>
    <w:rsid w:val="007B52CD"/>
    <w:rsid w:val="007B5A2D"/>
    <w:rsid w:val="007B6DA5"/>
    <w:rsid w:val="007B75D7"/>
    <w:rsid w:val="007B7AB7"/>
    <w:rsid w:val="007B7DC1"/>
    <w:rsid w:val="007B7EDB"/>
    <w:rsid w:val="007C19AD"/>
    <w:rsid w:val="007C20C0"/>
    <w:rsid w:val="007C2473"/>
    <w:rsid w:val="007C3005"/>
    <w:rsid w:val="007C3598"/>
    <w:rsid w:val="007C3B77"/>
    <w:rsid w:val="007C3FA8"/>
    <w:rsid w:val="007C4390"/>
    <w:rsid w:val="007C4EAC"/>
    <w:rsid w:val="007C5530"/>
    <w:rsid w:val="007C6857"/>
    <w:rsid w:val="007C68DA"/>
    <w:rsid w:val="007C7E30"/>
    <w:rsid w:val="007C7E9B"/>
    <w:rsid w:val="007D04EC"/>
    <w:rsid w:val="007D0984"/>
    <w:rsid w:val="007D0ABF"/>
    <w:rsid w:val="007D1CC7"/>
    <w:rsid w:val="007D229A"/>
    <w:rsid w:val="007D26FD"/>
    <w:rsid w:val="007D2EB8"/>
    <w:rsid w:val="007D2F44"/>
    <w:rsid w:val="007D2F4D"/>
    <w:rsid w:val="007D39D3"/>
    <w:rsid w:val="007D4178"/>
    <w:rsid w:val="007D48EA"/>
    <w:rsid w:val="007D4D33"/>
    <w:rsid w:val="007D4DD1"/>
    <w:rsid w:val="007D5800"/>
    <w:rsid w:val="007D5B36"/>
    <w:rsid w:val="007D5C56"/>
    <w:rsid w:val="007D7175"/>
    <w:rsid w:val="007D74FF"/>
    <w:rsid w:val="007D7821"/>
    <w:rsid w:val="007D7F68"/>
    <w:rsid w:val="007E0E77"/>
    <w:rsid w:val="007E1369"/>
    <w:rsid w:val="007E1A1B"/>
    <w:rsid w:val="007E1A88"/>
    <w:rsid w:val="007E2689"/>
    <w:rsid w:val="007E2F1D"/>
    <w:rsid w:val="007E3128"/>
    <w:rsid w:val="007E36A0"/>
    <w:rsid w:val="007E3B41"/>
    <w:rsid w:val="007E3C74"/>
    <w:rsid w:val="007E47E2"/>
    <w:rsid w:val="007E4C88"/>
    <w:rsid w:val="007E5473"/>
    <w:rsid w:val="007E5484"/>
    <w:rsid w:val="007E585E"/>
    <w:rsid w:val="007E64BA"/>
    <w:rsid w:val="007E6BF4"/>
    <w:rsid w:val="007E7CA4"/>
    <w:rsid w:val="007E7DDF"/>
    <w:rsid w:val="007F00EE"/>
    <w:rsid w:val="007F020D"/>
    <w:rsid w:val="007F09C9"/>
    <w:rsid w:val="007F11C8"/>
    <w:rsid w:val="007F12C6"/>
    <w:rsid w:val="007F1A03"/>
    <w:rsid w:val="007F1CFB"/>
    <w:rsid w:val="007F1D86"/>
    <w:rsid w:val="007F220B"/>
    <w:rsid w:val="007F27DD"/>
    <w:rsid w:val="007F2B09"/>
    <w:rsid w:val="007F32E3"/>
    <w:rsid w:val="007F3B07"/>
    <w:rsid w:val="007F42DF"/>
    <w:rsid w:val="007F6391"/>
    <w:rsid w:val="007F6880"/>
    <w:rsid w:val="007F6BC7"/>
    <w:rsid w:val="007F76B4"/>
    <w:rsid w:val="007F771B"/>
    <w:rsid w:val="007F7F4B"/>
    <w:rsid w:val="008001B4"/>
    <w:rsid w:val="00800769"/>
    <w:rsid w:val="00800ED2"/>
    <w:rsid w:val="00801406"/>
    <w:rsid w:val="00801616"/>
    <w:rsid w:val="008017A8"/>
    <w:rsid w:val="00802E74"/>
    <w:rsid w:val="00804247"/>
    <w:rsid w:val="008049C4"/>
    <w:rsid w:val="00804B59"/>
    <w:rsid w:val="00804B92"/>
    <w:rsid w:val="00804E21"/>
    <w:rsid w:val="00805092"/>
    <w:rsid w:val="00805DC3"/>
    <w:rsid w:val="00806234"/>
    <w:rsid w:val="0080638E"/>
    <w:rsid w:val="00806AAF"/>
    <w:rsid w:val="008070AC"/>
    <w:rsid w:val="00807D18"/>
    <w:rsid w:val="008101FD"/>
    <w:rsid w:val="00810D8D"/>
    <w:rsid w:val="00811835"/>
    <w:rsid w:val="00813309"/>
    <w:rsid w:val="0081340C"/>
    <w:rsid w:val="008138EF"/>
    <w:rsid w:val="00814385"/>
    <w:rsid w:val="0081581D"/>
    <w:rsid w:val="00816927"/>
    <w:rsid w:val="008172BE"/>
    <w:rsid w:val="00817B71"/>
    <w:rsid w:val="00820244"/>
    <w:rsid w:val="00820B2C"/>
    <w:rsid w:val="0082162F"/>
    <w:rsid w:val="008221B3"/>
    <w:rsid w:val="0082248E"/>
    <w:rsid w:val="00822A99"/>
    <w:rsid w:val="00822ECD"/>
    <w:rsid w:val="0082323B"/>
    <w:rsid w:val="00823763"/>
    <w:rsid w:val="00823EF6"/>
    <w:rsid w:val="008240B7"/>
    <w:rsid w:val="008247A6"/>
    <w:rsid w:val="00824B9A"/>
    <w:rsid w:val="00824DB7"/>
    <w:rsid w:val="00824FDF"/>
    <w:rsid w:val="00825108"/>
    <w:rsid w:val="00825125"/>
    <w:rsid w:val="00825329"/>
    <w:rsid w:val="00825577"/>
    <w:rsid w:val="008257CC"/>
    <w:rsid w:val="008264BA"/>
    <w:rsid w:val="008264C6"/>
    <w:rsid w:val="008274BF"/>
    <w:rsid w:val="00827882"/>
    <w:rsid w:val="00830574"/>
    <w:rsid w:val="00830668"/>
    <w:rsid w:val="00830DC3"/>
    <w:rsid w:val="00831555"/>
    <w:rsid w:val="008316E9"/>
    <w:rsid w:val="00831F52"/>
    <w:rsid w:val="00832154"/>
    <w:rsid w:val="008321F1"/>
    <w:rsid w:val="00832F5C"/>
    <w:rsid w:val="008344DB"/>
    <w:rsid w:val="008359E0"/>
    <w:rsid w:val="00835EC5"/>
    <w:rsid w:val="00836999"/>
    <w:rsid w:val="00836CF9"/>
    <w:rsid w:val="00836D16"/>
    <w:rsid w:val="008371F7"/>
    <w:rsid w:val="008376F6"/>
    <w:rsid w:val="00837D5B"/>
    <w:rsid w:val="0084022C"/>
    <w:rsid w:val="00840607"/>
    <w:rsid w:val="008406C9"/>
    <w:rsid w:val="0084139A"/>
    <w:rsid w:val="00841CD2"/>
    <w:rsid w:val="00842802"/>
    <w:rsid w:val="008429C8"/>
    <w:rsid w:val="00842B77"/>
    <w:rsid w:val="00842FD4"/>
    <w:rsid w:val="0084309F"/>
    <w:rsid w:val="00845AC9"/>
    <w:rsid w:val="00845C12"/>
    <w:rsid w:val="008469D9"/>
    <w:rsid w:val="00846DC0"/>
    <w:rsid w:val="00847329"/>
    <w:rsid w:val="008474A7"/>
    <w:rsid w:val="008479C8"/>
    <w:rsid w:val="008504E9"/>
    <w:rsid w:val="008506B6"/>
    <w:rsid w:val="00850A4E"/>
    <w:rsid w:val="00850AE0"/>
    <w:rsid w:val="00851641"/>
    <w:rsid w:val="00851FE9"/>
    <w:rsid w:val="008524D2"/>
    <w:rsid w:val="00852869"/>
    <w:rsid w:val="00852E19"/>
    <w:rsid w:val="0085323C"/>
    <w:rsid w:val="00856833"/>
    <w:rsid w:val="00856840"/>
    <w:rsid w:val="00856EDA"/>
    <w:rsid w:val="008572EB"/>
    <w:rsid w:val="0086010C"/>
    <w:rsid w:val="0086087C"/>
    <w:rsid w:val="00860D8E"/>
    <w:rsid w:val="00861370"/>
    <w:rsid w:val="00861FBB"/>
    <w:rsid w:val="0086275E"/>
    <w:rsid w:val="008634CC"/>
    <w:rsid w:val="00864064"/>
    <w:rsid w:val="00864440"/>
    <w:rsid w:val="00864B88"/>
    <w:rsid w:val="00864C4B"/>
    <w:rsid w:val="00864D76"/>
    <w:rsid w:val="008650FC"/>
    <w:rsid w:val="00865F22"/>
    <w:rsid w:val="008663A7"/>
    <w:rsid w:val="00866EB3"/>
    <w:rsid w:val="0086701A"/>
    <w:rsid w:val="0086701D"/>
    <w:rsid w:val="008679DA"/>
    <w:rsid w:val="00867BD2"/>
    <w:rsid w:val="00867C9B"/>
    <w:rsid w:val="008709FE"/>
    <w:rsid w:val="008711AC"/>
    <w:rsid w:val="008712FA"/>
    <w:rsid w:val="008712FD"/>
    <w:rsid w:val="008716A1"/>
    <w:rsid w:val="00871897"/>
    <w:rsid w:val="00871CCF"/>
    <w:rsid w:val="00871E11"/>
    <w:rsid w:val="008722B6"/>
    <w:rsid w:val="00872C4F"/>
    <w:rsid w:val="00872D3F"/>
    <w:rsid w:val="008733E4"/>
    <w:rsid w:val="00873F15"/>
    <w:rsid w:val="00874096"/>
    <w:rsid w:val="00874262"/>
    <w:rsid w:val="008747C6"/>
    <w:rsid w:val="00874920"/>
    <w:rsid w:val="008756A4"/>
    <w:rsid w:val="00875F73"/>
    <w:rsid w:val="00877015"/>
    <w:rsid w:val="00877DD2"/>
    <w:rsid w:val="00877F6C"/>
    <w:rsid w:val="008805BB"/>
    <w:rsid w:val="00880F30"/>
    <w:rsid w:val="0088172B"/>
    <w:rsid w:val="008818E0"/>
    <w:rsid w:val="00882415"/>
    <w:rsid w:val="0088268B"/>
    <w:rsid w:val="008833E8"/>
    <w:rsid w:val="00886235"/>
    <w:rsid w:val="008867B7"/>
    <w:rsid w:val="0088729E"/>
    <w:rsid w:val="00887A3E"/>
    <w:rsid w:val="00887B48"/>
    <w:rsid w:val="008903D6"/>
    <w:rsid w:val="00890BB4"/>
    <w:rsid w:val="00891584"/>
    <w:rsid w:val="00891761"/>
    <w:rsid w:val="0089176E"/>
    <w:rsid w:val="008917E0"/>
    <w:rsid w:val="00892365"/>
    <w:rsid w:val="00892A41"/>
    <w:rsid w:val="00892BE5"/>
    <w:rsid w:val="00892C1C"/>
    <w:rsid w:val="00893567"/>
    <w:rsid w:val="0089387C"/>
    <w:rsid w:val="00893ADF"/>
    <w:rsid w:val="0089444E"/>
    <w:rsid w:val="008949DF"/>
    <w:rsid w:val="00895192"/>
    <w:rsid w:val="008951DB"/>
    <w:rsid w:val="00895A1E"/>
    <w:rsid w:val="008968AB"/>
    <w:rsid w:val="00896AE1"/>
    <w:rsid w:val="00896C81"/>
    <w:rsid w:val="00896D83"/>
    <w:rsid w:val="00897FA6"/>
    <w:rsid w:val="008A0032"/>
    <w:rsid w:val="008A079B"/>
    <w:rsid w:val="008A08D2"/>
    <w:rsid w:val="008A0AB2"/>
    <w:rsid w:val="008A0CFC"/>
    <w:rsid w:val="008A0E7B"/>
    <w:rsid w:val="008A1178"/>
    <w:rsid w:val="008A12FE"/>
    <w:rsid w:val="008A265C"/>
    <w:rsid w:val="008A28B6"/>
    <w:rsid w:val="008A2BB1"/>
    <w:rsid w:val="008A3466"/>
    <w:rsid w:val="008A389F"/>
    <w:rsid w:val="008A3D02"/>
    <w:rsid w:val="008A4F24"/>
    <w:rsid w:val="008A52FD"/>
    <w:rsid w:val="008A5940"/>
    <w:rsid w:val="008A6239"/>
    <w:rsid w:val="008A6FCD"/>
    <w:rsid w:val="008A73B2"/>
    <w:rsid w:val="008B043F"/>
    <w:rsid w:val="008B0808"/>
    <w:rsid w:val="008B0AEC"/>
    <w:rsid w:val="008B0FFE"/>
    <w:rsid w:val="008B11E7"/>
    <w:rsid w:val="008B16DA"/>
    <w:rsid w:val="008B1D27"/>
    <w:rsid w:val="008B1E53"/>
    <w:rsid w:val="008B1E5B"/>
    <w:rsid w:val="008B22D3"/>
    <w:rsid w:val="008B234A"/>
    <w:rsid w:val="008B236C"/>
    <w:rsid w:val="008B23BE"/>
    <w:rsid w:val="008B268A"/>
    <w:rsid w:val="008B28C0"/>
    <w:rsid w:val="008B2FD1"/>
    <w:rsid w:val="008B389D"/>
    <w:rsid w:val="008B3C5C"/>
    <w:rsid w:val="008B3E85"/>
    <w:rsid w:val="008B4020"/>
    <w:rsid w:val="008B4136"/>
    <w:rsid w:val="008B4A9F"/>
    <w:rsid w:val="008B5060"/>
    <w:rsid w:val="008B5299"/>
    <w:rsid w:val="008B532B"/>
    <w:rsid w:val="008B56CC"/>
    <w:rsid w:val="008B586D"/>
    <w:rsid w:val="008B5A5F"/>
    <w:rsid w:val="008B5AB0"/>
    <w:rsid w:val="008B6054"/>
    <w:rsid w:val="008B605A"/>
    <w:rsid w:val="008B6722"/>
    <w:rsid w:val="008B67C1"/>
    <w:rsid w:val="008B7B08"/>
    <w:rsid w:val="008C0558"/>
    <w:rsid w:val="008C08AE"/>
    <w:rsid w:val="008C0A6B"/>
    <w:rsid w:val="008C13F0"/>
    <w:rsid w:val="008C18EA"/>
    <w:rsid w:val="008C1A85"/>
    <w:rsid w:val="008C1F26"/>
    <w:rsid w:val="008C291C"/>
    <w:rsid w:val="008C2A3A"/>
    <w:rsid w:val="008C2D92"/>
    <w:rsid w:val="008C3EC1"/>
    <w:rsid w:val="008C4B9A"/>
    <w:rsid w:val="008C4C7E"/>
    <w:rsid w:val="008C4EDA"/>
    <w:rsid w:val="008C59AA"/>
    <w:rsid w:val="008C5C46"/>
    <w:rsid w:val="008C5C68"/>
    <w:rsid w:val="008C6184"/>
    <w:rsid w:val="008C6AA9"/>
    <w:rsid w:val="008C765D"/>
    <w:rsid w:val="008C785E"/>
    <w:rsid w:val="008D0179"/>
    <w:rsid w:val="008D037B"/>
    <w:rsid w:val="008D0717"/>
    <w:rsid w:val="008D0899"/>
    <w:rsid w:val="008D0AFB"/>
    <w:rsid w:val="008D1036"/>
    <w:rsid w:val="008D14D2"/>
    <w:rsid w:val="008D1511"/>
    <w:rsid w:val="008D18FC"/>
    <w:rsid w:val="008D31C4"/>
    <w:rsid w:val="008D32DF"/>
    <w:rsid w:val="008D332B"/>
    <w:rsid w:val="008D35E9"/>
    <w:rsid w:val="008D3959"/>
    <w:rsid w:val="008D3966"/>
    <w:rsid w:val="008D4352"/>
    <w:rsid w:val="008D5759"/>
    <w:rsid w:val="008D60BC"/>
    <w:rsid w:val="008D67BB"/>
    <w:rsid w:val="008D6D7B"/>
    <w:rsid w:val="008D7139"/>
    <w:rsid w:val="008D7C86"/>
    <w:rsid w:val="008D7CDE"/>
    <w:rsid w:val="008D7EB7"/>
    <w:rsid w:val="008E0BB3"/>
    <w:rsid w:val="008E0EB8"/>
    <w:rsid w:val="008E10A6"/>
    <w:rsid w:val="008E1271"/>
    <w:rsid w:val="008E17D7"/>
    <w:rsid w:val="008E1B6B"/>
    <w:rsid w:val="008E1B90"/>
    <w:rsid w:val="008E1D1C"/>
    <w:rsid w:val="008E2022"/>
    <w:rsid w:val="008E2251"/>
    <w:rsid w:val="008E24B3"/>
    <w:rsid w:val="008E24CA"/>
    <w:rsid w:val="008E2F6E"/>
    <w:rsid w:val="008E38AD"/>
    <w:rsid w:val="008E396F"/>
    <w:rsid w:val="008E3E7A"/>
    <w:rsid w:val="008E3EEC"/>
    <w:rsid w:val="008E53E9"/>
    <w:rsid w:val="008E572A"/>
    <w:rsid w:val="008E5BF2"/>
    <w:rsid w:val="008E5C81"/>
    <w:rsid w:val="008E6AFE"/>
    <w:rsid w:val="008E6C3E"/>
    <w:rsid w:val="008E6C57"/>
    <w:rsid w:val="008E7254"/>
    <w:rsid w:val="008E76EB"/>
    <w:rsid w:val="008F00F0"/>
    <w:rsid w:val="008F015F"/>
    <w:rsid w:val="008F0768"/>
    <w:rsid w:val="008F0882"/>
    <w:rsid w:val="008F0A38"/>
    <w:rsid w:val="008F0D98"/>
    <w:rsid w:val="008F0F84"/>
    <w:rsid w:val="008F1014"/>
    <w:rsid w:val="008F11C9"/>
    <w:rsid w:val="008F1642"/>
    <w:rsid w:val="008F1D6A"/>
    <w:rsid w:val="008F23D8"/>
    <w:rsid w:val="008F2FD5"/>
    <w:rsid w:val="008F37E5"/>
    <w:rsid w:val="008F3AE1"/>
    <w:rsid w:val="008F48C2"/>
    <w:rsid w:val="008F4AFB"/>
    <w:rsid w:val="008F5840"/>
    <w:rsid w:val="008F59E8"/>
    <w:rsid w:val="008F5EEF"/>
    <w:rsid w:val="008F66FE"/>
    <w:rsid w:val="008F70EB"/>
    <w:rsid w:val="008F72CC"/>
    <w:rsid w:val="008F72CD"/>
    <w:rsid w:val="00901DE7"/>
    <w:rsid w:val="00901EED"/>
    <w:rsid w:val="00902231"/>
    <w:rsid w:val="0090287E"/>
    <w:rsid w:val="0090301D"/>
    <w:rsid w:val="00903802"/>
    <w:rsid w:val="00904399"/>
    <w:rsid w:val="00904B27"/>
    <w:rsid w:val="0090696D"/>
    <w:rsid w:val="00906C1A"/>
    <w:rsid w:val="00906CD6"/>
    <w:rsid w:val="00906CF9"/>
    <w:rsid w:val="00906E4D"/>
    <w:rsid w:val="00906F31"/>
    <w:rsid w:val="009075E5"/>
    <w:rsid w:val="009078B3"/>
    <w:rsid w:val="00907A77"/>
    <w:rsid w:val="00907E00"/>
    <w:rsid w:val="0091081F"/>
    <w:rsid w:val="0091088D"/>
    <w:rsid w:val="00910FC9"/>
    <w:rsid w:val="0091188A"/>
    <w:rsid w:val="009120CE"/>
    <w:rsid w:val="00912617"/>
    <w:rsid w:val="00912629"/>
    <w:rsid w:val="0091291A"/>
    <w:rsid w:val="00913504"/>
    <w:rsid w:val="00913612"/>
    <w:rsid w:val="0091366A"/>
    <w:rsid w:val="00913824"/>
    <w:rsid w:val="00914335"/>
    <w:rsid w:val="009155D4"/>
    <w:rsid w:val="00915757"/>
    <w:rsid w:val="009159B3"/>
    <w:rsid w:val="00916181"/>
    <w:rsid w:val="009178B0"/>
    <w:rsid w:val="009204C5"/>
    <w:rsid w:val="00920BFA"/>
    <w:rsid w:val="0092180D"/>
    <w:rsid w:val="009218E9"/>
    <w:rsid w:val="00921E08"/>
    <w:rsid w:val="00922806"/>
    <w:rsid w:val="00922885"/>
    <w:rsid w:val="00922DAB"/>
    <w:rsid w:val="00922FF7"/>
    <w:rsid w:val="009232C9"/>
    <w:rsid w:val="00923608"/>
    <w:rsid w:val="009236A4"/>
    <w:rsid w:val="009238E5"/>
    <w:rsid w:val="00923F12"/>
    <w:rsid w:val="009242C2"/>
    <w:rsid w:val="00924D0F"/>
    <w:rsid w:val="00924FF8"/>
    <w:rsid w:val="0092559E"/>
    <w:rsid w:val="00925637"/>
    <w:rsid w:val="0092571A"/>
    <w:rsid w:val="00925BA8"/>
    <w:rsid w:val="00926238"/>
    <w:rsid w:val="009265B8"/>
    <w:rsid w:val="00926DA7"/>
    <w:rsid w:val="00926EA4"/>
    <w:rsid w:val="00927F8B"/>
    <w:rsid w:val="0093094D"/>
    <w:rsid w:val="0093100B"/>
    <w:rsid w:val="00931153"/>
    <w:rsid w:val="00931175"/>
    <w:rsid w:val="009328C7"/>
    <w:rsid w:val="00932B8F"/>
    <w:rsid w:val="00932D6D"/>
    <w:rsid w:val="009336A9"/>
    <w:rsid w:val="009336EC"/>
    <w:rsid w:val="009337BC"/>
    <w:rsid w:val="00933E17"/>
    <w:rsid w:val="00933E5D"/>
    <w:rsid w:val="00933F56"/>
    <w:rsid w:val="00934C13"/>
    <w:rsid w:val="00934C88"/>
    <w:rsid w:val="00935208"/>
    <w:rsid w:val="00935228"/>
    <w:rsid w:val="009355A2"/>
    <w:rsid w:val="00935C80"/>
    <w:rsid w:val="00935F9E"/>
    <w:rsid w:val="00936D98"/>
    <w:rsid w:val="0093765C"/>
    <w:rsid w:val="00937FA1"/>
    <w:rsid w:val="00940701"/>
    <w:rsid w:val="009410E6"/>
    <w:rsid w:val="00941A0B"/>
    <w:rsid w:val="00941DCD"/>
    <w:rsid w:val="00941F68"/>
    <w:rsid w:val="00942406"/>
    <w:rsid w:val="00942C80"/>
    <w:rsid w:val="00942E1D"/>
    <w:rsid w:val="009430C3"/>
    <w:rsid w:val="00943197"/>
    <w:rsid w:val="009435F2"/>
    <w:rsid w:val="009437A9"/>
    <w:rsid w:val="00943ADE"/>
    <w:rsid w:val="00943E16"/>
    <w:rsid w:val="00944455"/>
    <w:rsid w:val="00944463"/>
    <w:rsid w:val="00945160"/>
    <w:rsid w:val="00945180"/>
    <w:rsid w:val="0094590C"/>
    <w:rsid w:val="0094594A"/>
    <w:rsid w:val="009461F6"/>
    <w:rsid w:val="00946355"/>
    <w:rsid w:val="009468B7"/>
    <w:rsid w:val="0094724E"/>
    <w:rsid w:val="0094794D"/>
    <w:rsid w:val="00947973"/>
    <w:rsid w:val="00947BE6"/>
    <w:rsid w:val="009500DA"/>
    <w:rsid w:val="0095048D"/>
    <w:rsid w:val="00950864"/>
    <w:rsid w:val="00950CAC"/>
    <w:rsid w:val="009518C0"/>
    <w:rsid w:val="00951ADB"/>
    <w:rsid w:val="009524FC"/>
    <w:rsid w:val="009528B0"/>
    <w:rsid w:val="0095376A"/>
    <w:rsid w:val="0095380C"/>
    <w:rsid w:val="00954353"/>
    <w:rsid w:val="00954B2B"/>
    <w:rsid w:val="00954D78"/>
    <w:rsid w:val="00955C0A"/>
    <w:rsid w:val="00955C4F"/>
    <w:rsid w:val="009578EC"/>
    <w:rsid w:val="0096067A"/>
    <w:rsid w:val="009606ED"/>
    <w:rsid w:val="00960CF1"/>
    <w:rsid w:val="00963A3D"/>
    <w:rsid w:val="00963FE3"/>
    <w:rsid w:val="0096412E"/>
    <w:rsid w:val="00964D39"/>
    <w:rsid w:val="00964EA1"/>
    <w:rsid w:val="00964FEB"/>
    <w:rsid w:val="009657F1"/>
    <w:rsid w:val="00965C3A"/>
    <w:rsid w:val="00965DE6"/>
    <w:rsid w:val="00966044"/>
    <w:rsid w:val="0096625D"/>
    <w:rsid w:val="0096730F"/>
    <w:rsid w:val="009701FB"/>
    <w:rsid w:val="0097096A"/>
    <w:rsid w:val="009709E3"/>
    <w:rsid w:val="009709F8"/>
    <w:rsid w:val="0097144C"/>
    <w:rsid w:val="00971499"/>
    <w:rsid w:val="00971E3C"/>
    <w:rsid w:val="00972929"/>
    <w:rsid w:val="0097295E"/>
    <w:rsid w:val="00972D7B"/>
    <w:rsid w:val="00972F91"/>
    <w:rsid w:val="00973827"/>
    <w:rsid w:val="009742D3"/>
    <w:rsid w:val="00975002"/>
    <w:rsid w:val="009751C4"/>
    <w:rsid w:val="0097587B"/>
    <w:rsid w:val="00976093"/>
    <w:rsid w:val="00976B7C"/>
    <w:rsid w:val="00977AB0"/>
    <w:rsid w:val="00977BA7"/>
    <w:rsid w:val="00980517"/>
    <w:rsid w:val="00980C7E"/>
    <w:rsid w:val="0098134F"/>
    <w:rsid w:val="0098194F"/>
    <w:rsid w:val="009820BA"/>
    <w:rsid w:val="00982150"/>
    <w:rsid w:val="009825C2"/>
    <w:rsid w:val="009826C8"/>
    <w:rsid w:val="0098330B"/>
    <w:rsid w:val="0098342F"/>
    <w:rsid w:val="009836E4"/>
    <w:rsid w:val="00983C34"/>
    <w:rsid w:val="0098412F"/>
    <w:rsid w:val="009858EF"/>
    <w:rsid w:val="00985F28"/>
    <w:rsid w:val="00986149"/>
    <w:rsid w:val="00986176"/>
    <w:rsid w:val="009869F6"/>
    <w:rsid w:val="00986DA4"/>
    <w:rsid w:val="00986E7F"/>
    <w:rsid w:val="00987536"/>
    <w:rsid w:val="00990021"/>
    <w:rsid w:val="00990B77"/>
    <w:rsid w:val="00990BD5"/>
    <w:rsid w:val="009916AD"/>
    <w:rsid w:val="0099196F"/>
    <w:rsid w:val="00992B98"/>
    <w:rsid w:val="00993447"/>
    <w:rsid w:val="0099359F"/>
    <w:rsid w:val="00993726"/>
    <w:rsid w:val="0099386B"/>
    <w:rsid w:val="009939BA"/>
    <w:rsid w:val="00994871"/>
    <w:rsid w:val="00994E08"/>
    <w:rsid w:val="009951F9"/>
    <w:rsid w:val="00995345"/>
    <w:rsid w:val="0099586F"/>
    <w:rsid w:val="00995C95"/>
    <w:rsid w:val="00995E85"/>
    <w:rsid w:val="00996468"/>
    <w:rsid w:val="00996876"/>
    <w:rsid w:val="00996FFA"/>
    <w:rsid w:val="009973F1"/>
    <w:rsid w:val="009973F3"/>
    <w:rsid w:val="00997521"/>
    <w:rsid w:val="009976A5"/>
    <w:rsid w:val="00997A0C"/>
    <w:rsid w:val="00997E6E"/>
    <w:rsid w:val="009A010D"/>
    <w:rsid w:val="009A0C6F"/>
    <w:rsid w:val="009A14EF"/>
    <w:rsid w:val="009A27B8"/>
    <w:rsid w:val="009A2C2C"/>
    <w:rsid w:val="009A2DF9"/>
    <w:rsid w:val="009A3254"/>
    <w:rsid w:val="009A32F8"/>
    <w:rsid w:val="009A3360"/>
    <w:rsid w:val="009A3578"/>
    <w:rsid w:val="009A35C4"/>
    <w:rsid w:val="009A3A86"/>
    <w:rsid w:val="009A46A3"/>
    <w:rsid w:val="009A4869"/>
    <w:rsid w:val="009A5099"/>
    <w:rsid w:val="009A5F24"/>
    <w:rsid w:val="009A64B3"/>
    <w:rsid w:val="009A6960"/>
    <w:rsid w:val="009A6A6B"/>
    <w:rsid w:val="009B001B"/>
    <w:rsid w:val="009B02C7"/>
    <w:rsid w:val="009B17E3"/>
    <w:rsid w:val="009B1EF9"/>
    <w:rsid w:val="009B26AC"/>
    <w:rsid w:val="009B3552"/>
    <w:rsid w:val="009B37E2"/>
    <w:rsid w:val="009B3E4D"/>
    <w:rsid w:val="009B3FF0"/>
    <w:rsid w:val="009B44F7"/>
    <w:rsid w:val="009B4519"/>
    <w:rsid w:val="009B506B"/>
    <w:rsid w:val="009B57EF"/>
    <w:rsid w:val="009B58B6"/>
    <w:rsid w:val="009B5B85"/>
    <w:rsid w:val="009B657B"/>
    <w:rsid w:val="009B71AE"/>
    <w:rsid w:val="009B7204"/>
    <w:rsid w:val="009B73D8"/>
    <w:rsid w:val="009B7425"/>
    <w:rsid w:val="009C0074"/>
    <w:rsid w:val="009C00D7"/>
    <w:rsid w:val="009C0564"/>
    <w:rsid w:val="009C1006"/>
    <w:rsid w:val="009C1ED3"/>
    <w:rsid w:val="009C2685"/>
    <w:rsid w:val="009C2FB0"/>
    <w:rsid w:val="009C39BC"/>
    <w:rsid w:val="009C445C"/>
    <w:rsid w:val="009C4BC2"/>
    <w:rsid w:val="009C4D22"/>
    <w:rsid w:val="009C5D8B"/>
    <w:rsid w:val="009C6E6E"/>
    <w:rsid w:val="009C7320"/>
    <w:rsid w:val="009D0630"/>
    <w:rsid w:val="009D0729"/>
    <w:rsid w:val="009D0778"/>
    <w:rsid w:val="009D0E2D"/>
    <w:rsid w:val="009D0F66"/>
    <w:rsid w:val="009D1218"/>
    <w:rsid w:val="009D15E9"/>
    <w:rsid w:val="009D1A06"/>
    <w:rsid w:val="009D1BA4"/>
    <w:rsid w:val="009D2182"/>
    <w:rsid w:val="009D22E4"/>
    <w:rsid w:val="009D22F7"/>
    <w:rsid w:val="009D2D0B"/>
    <w:rsid w:val="009D319C"/>
    <w:rsid w:val="009D3C18"/>
    <w:rsid w:val="009D3FC6"/>
    <w:rsid w:val="009D4246"/>
    <w:rsid w:val="009D43DE"/>
    <w:rsid w:val="009D5BAB"/>
    <w:rsid w:val="009D6A0A"/>
    <w:rsid w:val="009D6C4F"/>
    <w:rsid w:val="009D776B"/>
    <w:rsid w:val="009D7D64"/>
    <w:rsid w:val="009D7E65"/>
    <w:rsid w:val="009E0368"/>
    <w:rsid w:val="009E058F"/>
    <w:rsid w:val="009E0A9E"/>
    <w:rsid w:val="009E1020"/>
    <w:rsid w:val="009E117E"/>
    <w:rsid w:val="009E15F4"/>
    <w:rsid w:val="009E170C"/>
    <w:rsid w:val="009E19A2"/>
    <w:rsid w:val="009E1A2A"/>
    <w:rsid w:val="009E1CAA"/>
    <w:rsid w:val="009E34E2"/>
    <w:rsid w:val="009E3AFD"/>
    <w:rsid w:val="009E3CDD"/>
    <w:rsid w:val="009E4B16"/>
    <w:rsid w:val="009E4ED9"/>
    <w:rsid w:val="009E5C60"/>
    <w:rsid w:val="009E64DB"/>
    <w:rsid w:val="009E6794"/>
    <w:rsid w:val="009E6866"/>
    <w:rsid w:val="009E7189"/>
    <w:rsid w:val="009E7E46"/>
    <w:rsid w:val="009E7FC1"/>
    <w:rsid w:val="009F01E1"/>
    <w:rsid w:val="009F06BF"/>
    <w:rsid w:val="009F0B4D"/>
    <w:rsid w:val="009F1096"/>
    <w:rsid w:val="009F150E"/>
    <w:rsid w:val="009F2164"/>
    <w:rsid w:val="009F24AC"/>
    <w:rsid w:val="009F2674"/>
    <w:rsid w:val="009F27AD"/>
    <w:rsid w:val="009F2BF7"/>
    <w:rsid w:val="009F3908"/>
    <w:rsid w:val="009F3AF9"/>
    <w:rsid w:val="009F3FB5"/>
    <w:rsid w:val="009F4349"/>
    <w:rsid w:val="009F46E4"/>
    <w:rsid w:val="009F4BB9"/>
    <w:rsid w:val="009F4F85"/>
    <w:rsid w:val="009F521F"/>
    <w:rsid w:val="009F553C"/>
    <w:rsid w:val="009F59F8"/>
    <w:rsid w:val="009F75DF"/>
    <w:rsid w:val="009F75E2"/>
    <w:rsid w:val="009F7C72"/>
    <w:rsid w:val="009F7CE6"/>
    <w:rsid w:val="00A005B0"/>
    <w:rsid w:val="00A0153C"/>
    <w:rsid w:val="00A0159F"/>
    <w:rsid w:val="00A018E7"/>
    <w:rsid w:val="00A01F17"/>
    <w:rsid w:val="00A022A5"/>
    <w:rsid w:val="00A02475"/>
    <w:rsid w:val="00A02A9C"/>
    <w:rsid w:val="00A02AAE"/>
    <w:rsid w:val="00A03A22"/>
    <w:rsid w:val="00A045E2"/>
    <w:rsid w:val="00A04634"/>
    <w:rsid w:val="00A052AB"/>
    <w:rsid w:val="00A06119"/>
    <w:rsid w:val="00A078A5"/>
    <w:rsid w:val="00A07A48"/>
    <w:rsid w:val="00A07CB6"/>
    <w:rsid w:val="00A10192"/>
    <w:rsid w:val="00A104A0"/>
    <w:rsid w:val="00A108EE"/>
    <w:rsid w:val="00A10BB8"/>
    <w:rsid w:val="00A10FE9"/>
    <w:rsid w:val="00A1160F"/>
    <w:rsid w:val="00A1200A"/>
    <w:rsid w:val="00A1200D"/>
    <w:rsid w:val="00A13644"/>
    <w:rsid w:val="00A137E4"/>
    <w:rsid w:val="00A1389A"/>
    <w:rsid w:val="00A13C3B"/>
    <w:rsid w:val="00A14813"/>
    <w:rsid w:val="00A1566A"/>
    <w:rsid w:val="00A16050"/>
    <w:rsid w:val="00A164BF"/>
    <w:rsid w:val="00A165BF"/>
    <w:rsid w:val="00A16920"/>
    <w:rsid w:val="00A172E8"/>
    <w:rsid w:val="00A175FA"/>
    <w:rsid w:val="00A179FF"/>
    <w:rsid w:val="00A20749"/>
    <w:rsid w:val="00A212D4"/>
    <w:rsid w:val="00A21A36"/>
    <w:rsid w:val="00A22406"/>
    <w:rsid w:val="00A22A02"/>
    <w:rsid w:val="00A23045"/>
    <w:rsid w:val="00A23EEC"/>
    <w:rsid w:val="00A25294"/>
    <w:rsid w:val="00A254EE"/>
    <w:rsid w:val="00A258C0"/>
    <w:rsid w:val="00A2597F"/>
    <w:rsid w:val="00A25BE7"/>
    <w:rsid w:val="00A25FA7"/>
    <w:rsid w:val="00A2617A"/>
    <w:rsid w:val="00A26725"/>
    <w:rsid w:val="00A26AE1"/>
    <w:rsid w:val="00A26BEA"/>
    <w:rsid w:val="00A26C34"/>
    <w:rsid w:val="00A26E22"/>
    <w:rsid w:val="00A27008"/>
    <w:rsid w:val="00A27737"/>
    <w:rsid w:val="00A27CDF"/>
    <w:rsid w:val="00A30657"/>
    <w:rsid w:val="00A309C6"/>
    <w:rsid w:val="00A30A87"/>
    <w:rsid w:val="00A30B9A"/>
    <w:rsid w:val="00A30C89"/>
    <w:rsid w:val="00A30D13"/>
    <w:rsid w:val="00A314F9"/>
    <w:rsid w:val="00A319D0"/>
    <w:rsid w:val="00A32316"/>
    <w:rsid w:val="00A326D9"/>
    <w:rsid w:val="00A33172"/>
    <w:rsid w:val="00A342CE"/>
    <w:rsid w:val="00A3432B"/>
    <w:rsid w:val="00A346BA"/>
    <w:rsid w:val="00A34B98"/>
    <w:rsid w:val="00A34C67"/>
    <w:rsid w:val="00A34D62"/>
    <w:rsid w:val="00A3552E"/>
    <w:rsid w:val="00A35CC3"/>
    <w:rsid w:val="00A3611D"/>
    <w:rsid w:val="00A36339"/>
    <w:rsid w:val="00A366E4"/>
    <w:rsid w:val="00A36B48"/>
    <w:rsid w:val="00A37D7B"/>
    <w:rsid w:val="00A4169A"/>
    <w:rsid w:val="00A41BBC"/>
    <w:rsid w:val="00A41C55"/>
    <w:rsid w:val="00A4376F"/>
    <w:rsid w:val="00A43F0E"/>
    <w:rsid w:val="00A449B8"/>
    <w:rsid w:val="00A44C1F"/>
    <w:rsid w:val="00A4549F"/>
    <w:rsid w:val="00A45B9B"/>
    <w:rsid w:val="00A46059"/>
    <w:rsid w:val="00A462FE"/>
    <w:rsid w:val="00A4678E"/>
    <w:rsid w:val="00A467E1"/>
    <w:rsid w:val="00A501C9"/>
    <w:rsid w:val="00A50506"/>
    <w:rsid w:val="00A508D5"/>
    <w:rsid w:val="00A518C4"/>
    <w:rsid w:val="00A51B40"/>
    <w:rsid w:val="00A52106"/>
    <w:rsid w:val="00A53ED5"/>
    <w:rsid w:val="00A53F55"/>
    <w:rsid w:val="00A5409F"/>
    <w:rsid w:val="00A5417B"/>
    <w:rsid w:val="00A541C4"/>
    <w:rsid w:val="00A54599"/>
    <w:rsid w:val="00A54B82"/>
    <w:rsid w:val="00A55639"/>
    <w:rsid w:val="00A5613A"/>
    <w:rsid w:val="00A56391"/>
    <w:rsid w:val="00A56820"/>
    <w:rsid w:val="00A569D4"/>
    <w:rsid w:val="00A573FA"/>
    <w:rsid w:val="00A57F1A"/>
    <w:rsid w:val="00A60163"/>
    <w:rsid w:val="00A602A4"/>
    <w:rsid w:val="00A6038D"/>
    <w:rsid w:val="00A60CF0"/>
    <w:rsid w:val="00A60EFB"/>
    <w:rsid w:val="00A6107D"/>
    <w:rsid w:val="00A61429"/>
    <w:rsid w:val="00A61514"/>
    <w:rsid w:val="00A61645"/>
    <w:rsid w:val="00A61C75"/>
    <w:rsid w:val="00A62080"/>
    <w:rsid w:val="00A630A2"/>
    <w:rsid w:val="00A632B8"/>
    <w:rsid w:val="00A63BF3"/>
    <w:rsid w:val="00A6430A"/>
    <w:rsid w:val="00A648D5"/>
    <w:rsid w:val="00A64942"/>
    <w:rsid w:val="00A64BFD"/>
    <w:rsid w:val="00A64C2D"/>
    <w:rsid w:val="00A6542F"/>
    <w:rsid w:val="00A65462"/>
    <w:rsid w:val="00A656AB"/>
    <w:rsid w:val="00A65911"/>
    <w:rsid w:val="00A65AF7"/>
    <w:rsid w:val="00A660E8"/>
    <w:rsid w:val="00A662CE"/>
    <w:rsid w:val="00A6643C"/>
    <w:rsid w:val="00A669DC"/>
    <w:rsid w:val="00A66F09"/>
    <w:rsid w:val="00A67490"/>
    <w:rsid w:val="00A67544"/>
    <w:rsid w:val="00A67700"/>
    <w:rsid w:val="00A67781"/>
    <w:rsid w:val="00A67C92"/>
    <w:rsid w:val="00A7075B"/>
    <w:rsid w:val="00A7113F"/>
    <w:rsid w:val="00A71CE6"/>
    <w:rsid w:val="00A71D23"/>
    <w:rsid w:val="00A7206D"/>
    <w:rsid w:val="00A73228"/>
    <w:rsid w:val="00A7333A"/>
    <w:rsid w:val="00A7383A"/>
    <w:rsid w:val="00A739B7"/>
    <w:rsid w:val="00A73D0D"/>
    <w:rsid w:val="00A74A92"/>
    <w:rsid w:val="00A7505D"/>
    <w:rsid w:val="00A7572F"/>
    <w:rsid w:val="00A75BB4"/>
    <w:rsid w:val="00A75CC1"/>
    <w:rsid w:val="00A75E88"/>
    <w:rsid w:val="00A7600A"/>
    <w:rsid w:val="00A7648B"/>
    <w:rsid w:val="00A76C8A"/>
    <w:rsid w:val="00A77180"/>
    <w:rsid w:val="00A7730F"/>
    <w:rsid w:val="00A774BC"/>
    <w:rsid w:val="00A8056E"/>
    <w:rsid w:val="00A80785"/>
    <w:rsid w:val="00A808E9"/>
    <w:rsid w:val="00A816D9"/>
    <w:rsid w:val="00A825CE"/>
    <w:rsid w:val="00A82D58"/>
    <w:rsid w:val="00A838BD"/>
    <w:rsid w:val="00A8399D"/>
    <w:rsid w:val="00A83E3D"/>
    <w:rsid w:val="00A8443A"/>
    <w:rsid w:val="00A8479C"/>
    <w:rsid w:val="00A8527D"/>
    <w:rsid w:val="00A8557B"/>
    <w:rsid w:val="00A85A05"/>
    <w:rsid w:val="00A865D9"/>
    <w:rsid w:val="00A869D7"/>
    <w:rsid w:val="00A86CC1"/>
    <w:rsid w:val="00A86D63"/>
    <w:rsid w:val="00A87797"/>
    <w:rsid w:val="00A902E8"/>
    <w:rsid w:val="00A905FD"/>
    <w:rsid w:val="00A90B57"/>
    <w:rsid w:val="00A90E72"/>
    <w:rsid w:val="00A911CA"/>
    <w:rsid w:val="00A91C6F"/>
    <w:rsid w:val="00A92204"/>
    <w:rsid w:val="00A922A2"/>
    <w:rsid w:val="00A92F30"/>
    <w:rsid w:val="00A9327B"/>
    <w:rsid w:val="00A933D2"/>
    <w:rsid w:val="00A93716"/>
    <w:rsid w:val="00A93B69"/>
    <w:rsid w:val="00A940C3"/>
    <w:rsid w:val="00A94235"/>
    <w:rsid w:val="00A944E4"/>
    <w:rsid w:val="00A94CB2"/>
    <w:rsid w:val="00A95178"/>
    <w:rsid w:val="00A95629"/>
    <w:rsid w:val="00A963C7"/>
    <w:rsid w:val="00A96CA7"/>
    <w:rsid w:val="00A973ED"/>
    <w:rsid w:val="00AA0981"/>
    <w:rsid w:val="00AA0DA4"/>
    <w:rsid w:val="00AA1097"/>
    <w:rsid w:val="00AA1626"/>
    <w:rsid w:val="00AA1942"/>
    <w:rsid w:val="00AA1A82"/>
    <w:rsid w:val="00AA1C25"/>
    <w:rsid w:val="00AA2713"/>
    <w:rsid w:val="00AA274F"/>
    <w:rsid w:val="00AA2D5C"/>
    <w:rsid w:val="00AA2F37"/>
    <w:rsid w:val="00AA3DB7"/>
    <w:rsid w:val="00AA40C2"/>
    <w:rsid w:val="00AA4239"/>
    <w:rsid w:val="00AA48FD"/>
    <w:rsid w:val="00AA4C7C"/>
    <w:rsid w:val="00AA513E"/>
    <w:rsid w:val="00AA51F5"/>
    <w:rsid w:val="00AA5DFC"/>
    <w:rsid w:val="00AA5E3B"/>
    <w:rsid w:val="00AA62FA"/>
    <w:rsid w:val="00AA68B4"/>
    <w:rsid w:val="00AA6B0E"/>
    <w:rsid w:val="00AA6BDB"/>
    <w:rsid w:val="00AA6D9E"/>
    <w:rsid w:val="00AB0543"/>
    <w:rsid w:val="00AB0AC9"/>
    <w:rsid w:val="00AB1600"/>
    <w:rsid w:val="00AB185A"/>
    <w:rsid w:val="00AB1B9C"/>
    <w:rsid w:val="00AB1BA7"/>
    <w:rsid w:val="00AB1E04"/>
    <w:rsid w:val="00AB29CF"/>
    <w:rsid w:val="00AB2C2B"/>
    <w:rsid w:val="00AB3113"/>
    <w:rsid w:val="00AB348A"/>
    <w:rsid w:val="00AB36C2"/>
    <w:rsid w:val="00AB3E57"/>
    <w:rsid w:val="00AB3F38"/>
    <w:rsid w:val="00AB409D"/>
    <w:rsid w:val="00AB4168"/>
    <w:rsid w:val="00AB43EC"/>
    <w:rsid w:val="00AB452F"/>
    <w:rsid w:val="00AB4926"/>
    <w:rsid w:val="00AB4BF4"/>
    <w:rsid w:val="00AB58F8"/>
    <w:rsid w:val="00AB5ADF"/>
    <w:rsid w:val="00AB5E57"/>
    <w:rsid w:val="00AB6283"/>
    <w:rsid w:val="00AB6A32"/>
    <w:rsid w:val="00AB725F"/>
    <w:rsid w:val="00AB7E62"/>
    <w:rsid w:val="00AC0705"/>
    <w:rsid w:val="00AC109B"/>
    <w:rsid w:val="00AC1191"/>
    <w:rsid w:val="00AC339E"/>
    <w:rsid w:val="00AC49E8"/>
    <w:rsid w:val="00AC4B22"/>
    <w:rsid w:val="00AC58BF"/>
    <w:rsid w:val="00AC5CA6"/>
    <w:rsid w:val="00AC74DA"/>
    <w:rsid w:val="00AC7922"/>
    <w:rsid w:val="00AC7A2B"/>
    <w:rsid w:val="00AC7C25"/>
    <w:rsid w:val="00AD0A51"/>
    <w:rsid w:val="00AD0B37"/>
    <w:rsid w:val="00AD0D34"/>
    <w:rsid w:val="00AD11F7"/>
    <w:rsid w:val="00AD1ADB"/>
    <w:rsid w:val="00AD1DB7"/>
    <w:rsid w:val="00AD1F39"/>
    <w:rsid w:val="00AD2154"/>
    <w:rsid w:val="00AD2852"/>
    <w:rsid w:val="00AD3976"/>
    <w:rsid w:val="00AD4D2A"/>
    <w:rsid w:val="00AD542F"/>
    <w:rsid w:val="00AD5E12"/>
    <w:rsid w:val="00AD66AD"/>
    <w:rsid w:val="00AD72FC"/>
    <w:rsid w:val="00AD7305"/>
    <w:rsid w:val="00AD7E64"/>
    <w:rsid w:val="00AE0138"/>
    <w:rsid w:val="00AE0505"/>
    <w:rsid w:val="00AE0C56"/>
    <w:rsid w:val="00AE149E"/>
    <w:rsid w:val="00AE22F2"/>
    <w:rsid w:val="00AE29FC"/>
    <w:rsid w:val="00AE2F21"/>
    <w:rsid w:val="00AE2F3F"/>
    <w:rsid w:val="00AE3B4E"/>
    <w:rsid w:val="00AE4762"/>
    <w:rsid w:val="00AE483F"/>
    <w:rsid w:val="00AE4BDC"/>
    <w:rsid w:val="00AE59EC"/>
    <w:rsid w:val="00AE5A46"/>
    <w:rsid w:val="00AE6646"/>
    <w:rsid w:val="00AE67B3"/>
    <w:rsid w:val="00AE75D1"/>
    <w:rsid w:val="00AE7864"/>
    <w:rsid w:val="00AE7949"/>
    <w:rsid w:val="00AF0396"/>
    <w:rsid w:val="00AF05C2"/>
    <w:rsid w:val="00AF25D5"/>
    <w:rsid w:val="00AF2DB6"/>
    <w:rsid w:val="00AF3009"/>
    <w:rsid w:val="00AF3DBB"/>
    <w:rsid w:val="00AF41EB"/>
    <w:rsid w:val="00AF4296"/>
    <w:rsid w:val="00AF4CAC"/>
    <w:rsid w:val="00AF5194"/>
    <w:rsid w:val="00AF53EF"/>
    <w:rsid w:val="00AF640B"/>
    <w:rsid w:val="00AF693A"/>
    <w:rsid w:val="00AF6C95"/>
    <w:rsid w:val="00AF6E96"/>
    <w:rsid w:val="00AF73C3"/>
    <w:rsid w:val="00AF795C"/>
    <w:rsid w:val="00B0073C"/>
    <w:rsid w:val="00B00752"/>
    <w:rsid w:val="00B00AB3"/>
    <w:rsid w:val="00B00DE6"/>
    <w:rsid w:val="00B011DF"/>
    <w:rsid w:val="00B0127D"/>
    <w:rsid w:val="00B021DF"/>
    <w:rsid w:val="00B026C1"/>
    <w:rsid w:val="00B02B9C"/>
    <w:rsid w:val="00B0353B"/>
    <w:rsid w:val="00B040B2"/>
    <w:rsid w:val="00B0441F"/>
    <w:rsid w:val="00B064F7"/>
    <w:rsid w:val="00B06630"/>
    <w:rsid w:val="00B06C15"/>
    <w:rsid w:val="00B07411"/>
    <w:rsid w:val="00B074E4"/>
    <w:rsid w:val="00B07BDD"/>
    <w:rsid w:val="00B10558"/>
    <w:rsid w:val="00B110F3"/>
    <w:rsid w:val="00B15658"/>
    <w:rsid w:val="00B156A9"/>
    <w:rsid w:val="00B15979"/>
    <w:rsid w:val="00B15F83"/>
    <w:rsid w:val="00B160FF"/>
    <w:rsid w:val="00B16322"/>
    <w:rsid w:val="00B1662E"/>
    <w:rsid w:val="00B16A6F"/>
    <w:rsid w:val="00B16E68"/>
    <w:rsid w:val="00B173D0"/>
    <w:rsid w:val="00B176F8"/>
    <w:rsid w:val="00B20342"/>
    <w:rsid w:val="00B20916"/>
    <w:rsid w:val="00B20BA3"/>
    <w:rsid w:val="00B21B95"/>
    <w:rsid w:val="00B22C0D"/>
    <w:rsid w:val="00B22C65"/>
    <w:rsid w:val="00B238F3"/>
    <w:rsid w:val="00B23AF4"/>
    <w:rsid w:val="00B23C15"/>
    <w:rsid w:val="00B23DDC"/>
    <w:rsid w:val="00B23F23"/>
    <w:rsid w:val="00B241F0"/>
    <w:rsid w:val="00B24B2A"/>
    <w:rsid w:val="00B253DD"/>
    <w:rsid w:val="00B25762"/>
    <w:rsid w:val="00B25A42"/>
    <w:rsid w:val="00B25A4F"/>
    <w:rsid w:val="00B25B40"/>
    <w:rsid w:val="00B25FDE"/>
    <w:rsid w:val="00B26AB0"/>
    <w:rsid w:val="00B26AD2"/>
    <w:rsid w:val="00B26CA2"/>
    <w:rsid w:val="00B27BEE"/>
    <w:rsid w:val="00B30124"/>
    <w:rsid w:val="00B30B4E"/>
    <w:rsid w:val="00B310F6"/>
    <w:rsid w:val="00B31189"/>
    <w:rsid w:val="00B31246"/>
    <w:rsid w:val="00B3147A"/>
    <w:rsid w:val="00B31D69"/>
    <w:rsid w:val="00B326FF"/>
    <w:rsid w:val="00B340AA"/>
    <w:rsid w:val="00B34A9F"/>
    <w:rsid w:val="00B34B80"/>
    <w:rsid w:val="00B35904"/>
    <w:rsid w:val="00B35CDA"/>
    <w:rsid w:val="00B35D0D"/>
    <w:rsid w:val="00B35F54"/>
    <w:rsid w:val="00B35F78"/>
    <w:rsid w:val="00B36366"/>
    <w:rsid w:val="00B37D97"/>
    <w:rsid w:val="00B40B60"/>
    <w:rsid w:val="00B4100F"/>
    <w:rsid w:val="00B411BD"/>
    <w:rsid w:val="00B41559"/>
    <w:rsid w:val="00B418E8"/>
    <w:rsid w:val="00B42285"/>
    <w:rsid w:val="00B42539"/>
    <w:rsid w:val="00B4274B"/>
    <w:rsid w:val="00B42D2F"/>
    <w:rsid w:val="00B435B1"/>
    <w:rsid w:val="00B43612"/>
    <w:rsid w:val="00B4367F"/>
    <w:rsid w:val="00B438BA"/>
    <w:rsid w:val="00B43D3B"/>
    <w:rsid w:val="00B44F99"/>
    <w:rsid w:val="00B45861"/>
    <w:rsid w:val="00B45876"/>
    <w:rsid w:val="00B465A6"/>
    <w:rsid w:val="00B466FD"/>
    <w:rsid w:val="00B4702E"/>
    <w:rsid w:val="00B50771"/>
    <w:rsid w:val="00B50E90"/>
    <w:rsid w:val="00B51542"/>
    <w:rsid w:val="00B51578"/>
    <w:rsid w:val="00B51D1D"/>
    <w:rsid w:val="00B525E9"/>
    <w:rsid w:val="00B52FFA"/>
    <w:rsid w:val="00B5310E"/>
    <w:rsid w:val="00B54139"/>
    <w:rsid w:val="00B54ACC"/>
    <w:rsid w:val="00B54DCB"/>
    <w:rsid w:val="00B55AC2"/>
    <w:rsid w:val="00B55B28"/>
    <w:rsid w:val="00B55B7F"/>
    <w:rsid w:val="00B560C9"/>
    <w:rsid w:val="00B56533"/>
    <w:rsid w:val="00B56949"/>
    <w:rsid w:val="00B56CBB"/>
    <w:rsid w:val="00B56CFC"/>
    <w:rsid w:val="00B57777"/>
    <w:rsid w:val="00B57A17"/>
    <w:rsid w:val="00B6144E"/>
    <w:rsid w:val="00B61468"/>
    <w:rsid w:val="00B6167C"/>
    <w:rsid w:val="00B61BE2"/>
    <w:rsid w:val="00B6266F"/>
    <w:rsid w:val="00B62E0B"/>
    <w:rsid w:val="00B637A1"/>
    <w:rsid w:val="00B63C32"/>
    <w:rsid w:val="00B63FA0"/>
    <w:rsid w:val="00B64434"/>
    <w:rsid w:val="00B64FCB"/>
    <w:rsid w:val="00B65026"/>
    <w:rsid w:val="00B65B00"/>
    <w:rsid w:val="00B66710"/>
    <w:rsid w:val="00B6765D"/>
    <w:rsid w:val="00B70636"/>
    <w:rsid w:val="00B711CE"/>
    <w:rsid w:val="00B71CE2"/>
    <w:rsid w:val="00B71DC8"/>
    <w:rsid w:val="00B72097"/>
    <w:rsid w:val="00B72ECB"/>
    <w:rsid w:val="00B738B3"/>
    <w:rsid w:val="00B73978"/>
    <w:rsid w:val="00B742CA"/>
    <w:rsid w:val="00B746C6"/>
    <w:rsid w:val="00B74F0F"/>
    <w:rsid w:val="00B753C8"/>
    <w:rsid w:val="00B756C0"/>
    <w:rsid w:val="00B7604C"/>
    <w:rsid w:val="00B7652C"/>
    <w:rsid w:val="00B766BF"/>
    <w:rsid w:val="00B76CB1"/>
    <w:rsid w:val="00B76FA6"/>
    <w:rsid w:val="00B77369"/>
    <w:rsid w:val="00B77DD7"/>
    <w:rsid w:val="00B77ECE"/>
    <w:rsid w:val="00B805A5"/>
    <w:rsid w:val="00B80910"/>
    <w:rsid w:val="00B813E7"/>
    <w:rsid w:val="00B818F4"/>
    <w:rsid w:val="00B81AF5"/>
    <w:rsid w:val="00B81BC9"/>
    <w:rsid w:val="00B82200"/>
    <w:rsid w:val="00B8222F"/>
    <w:rsid w:val="00B82615"/>
    <w:rsid w:val="00B8287F"/>
    <w:rsid w:val="00B82DF8"/>
    <w:rsid w:val="00B833C9"/>
    <w:rsid w:val="00B83444"/>
    <w:rsid w:val="00B836ED"/>
    <w:rsid w:val="00B8392F"/>
    <w:rsid w:val="00B8490D"/>
    <w:rsid w:val="00B853BE"/>
    <w:rsid w:val="00B85855"/>
    <w:rsid w:val="00B86476"/>
    <w:rsid w:val="00B86A3D"/>
    <w:rsid w:val="00B87263"/>
    <w:rsid w:val="00B875C7"/>
    <w:rsid w:val="00B87EE3"/>
    <w:rsid w:val="00B90619"/>
    <w:rsid w:val="00B90C1F"/>
    <w:rsid w:val="00B90D10"/>
    <w:rsid w:val="00B90FE5"/>
    <w:rsid w:val="00B919AD"/>
    <w:rsid w:val="00B91A2B"/>
    <w:rsid w:val="00B91F08"/>
    <w:rsid w:val="00B93204"/>
    <w:rsid w:val="00B93B0A"/>
    <w:rsid w:val="00B940E9"/>
    <w:rsid w:val="00B94E17"/>
    <w:rsid w:val="00B957FE"/>
    <w:rsid w:val="00B95870"/>
    <w:rsid w:val="00B95F02"/>
    <w:rsid w:val="00B9637C"/>
    <w:rsid w:val="00B963A5"/>
    <w:rsid w:val="00B966C1"/>
    <w:rsid w:val="00B968FC"/>
    <w:rsid w:val="00B96BEF"/>
    <w:rsid w:val="00B96FC0"/>
    <w:rsid w:val="00B97260"/>
    <w:rsid w:val="00B97635"/>
    <w:rsid w:val="00B97A69"/>
    <w:rsid w:val="00BA0632"/>
    <w:rsid w:val="00BA0AAA"/>
    <w:rsid w:val="00BA0C83"/>
    <w:rsid w:val="00BA0CDB"/>
    <w:rsid w:val="00BA0DFB"/>
    <w:rsid w:val="00BA19DD"/>
    <w:rsid w:val="00BA1BF5"/>
    <w:rsid w:val="00BA21B0"/>
    <w:rsid w:val="00BA28AA"/>
    <w:rsid w:val="00BA2FEF"/>
    <w:rsid w:val="00BA32B8"/>
    <w:rsid w:val="00BA3409"/>
    <w:rsid w:val="00BA39AD"/>
    <w:rsid w:val="00BA3A8E"/>
    <w:rsid w:val="00BA3D9E"/>
    <w:rsid w:val="00BA4EE8"/>
    <w:rsid w:val="00BA5327"/>
    <w:rsid w:val="00BA5DE4"/>
    <w:rsid w:val="00BA6527"/>
    <w:rsid w:val="00BA7544"/>
    <w:rsid w:val="00BA7CD7"/>
    <w:rsid w:val="00BB00CC"/>
    <w:rsid w:val="00BB08DF"/>
    <w:rsid w:val="00BB1535"/>
    <w:rsid w:val="00BB1548"/>
    <w:rsid w:val="00BB1CE7"/>
    <w:rsid w:val="00BB1CF7"/>
    <w:rsid w:val="00BB255E"/>
    <w:rsid w:val="00BB2D30"/>
    <w:rsid w:val="00BB2FD3"/>
    <w:rsid w:val="00BB2FDF"/>
    <w:rsid w:val="00BB2FFF"/>
    <w:rsid w:val="00BB4AED"/>
    <w:rsid w:val="00BB5FCB"/>
    <w:rsid w:val="00BB604B"/>
    <w:rsid w:val="00BB631E"/>
    <w:rsid w:val="00BB6C4F"/>
    <w:rsid w:val="00BB7C50"/>
    <w:rsid w:val="00BC00EC"/>
    <w:rsid w:val="00BC021C"/>
    <w:rsid w:val="00BC0251"/>
    <w:rsid w:val="00BC0476"/>
    <w:rsid w:val="00BC0560"/>
    <w:rsid w:val="00BC08C5"/>
    <w:rsid w:val="00BC122B"/>
    <w:rsid w:val="00BC12FB"/>
    <w:rsid w:val="00BC1C3C"/>
    <w:rsid w:val="00BC2167"/>
    <w:rsid w:val="00BC249D"/>
    <w:rsid w:val="00BC307F"/>
    <w:rsid w:val="00BC3159"/>
    <w:rsid w:val="00BC3257"/>
    <w:rsid w:val="00BC39DB"/>
    <w:rsid w:val="00BC3A32"/>
    <w:rsid w:val="00BC3B07"/>
    <w:rsid w:val="00BC447F"/>
    <w:rsid w:val="00BC46EF"/>
    <w:rsid w:val="00BC4BA3"/>
    <w:rsid w:val="00BC5A59"/>
    <w:rsid w:val="00BC609E"/>
    <w:rsid w:val="00BC68A8"/>
    <w:rsid w:val="00BC6BB4"/>
    <w:rsid w:val="00BC6FD6"/>
    <w:rsid w:val="00BC71CC"/>
    <w:rsid w:val="00BC7341"/>
    <w:rsid w:val="00BD008E"/>
    <w:rsid w:val="00BD030E"/>
    <w:rsid w:val="00BD0B81"/>
    <w:rsid w:val="00BD0E59"/>
    <w:rsid w:val="00BD12A7"/>
    <w:rsid w:val="00BD2F3B"/>
    <w:rsid w:val="00BD3372"/>
    <w:rsid w:val="00BD3499"/>
    <w:rsid w:val="00BD50AA"/>
    <w:rsid w:val="00BD5135"/>
    <w:rsid w:val="00BD5263"/>
    <w:rsid w:val="00BD545B"/>
    <w:rsid w:val="00BD6543"/>
    <w:rsid w:val="00BD6C19"/>
    <w:rsid w:val="00BD6C97"/>
    <w:rsid w:val="00BD7291"/>
    <w:rsid w:val="00BD737E"/>
    <w:rsid w:val="00BD79EF"/>
    <w:rsid w:val="00BD7EA3"/>
    <w:rsid w:val="00BD7FE2"/>
    <w:rsid w:val="00BE07AA"/>
    <w:rsid w:val="00BE0B19"/>
    <w:rsid w:val="00BE0DD8"/>
    <w:rsid w:val="00BE0E0A"/>
    <w:rsid w:val="00BE1606"/>
    <w:rsid w:val="00BE1B89"/>
    <w:rsid w:val="00BE1D82"/>
    <w:rsid w:val="00BE1EE4"/>
    <w:rsid w:val="00BE1F8B"/>
    <w:rsid w:val="00BE266A"/>
    <w:rsid w:val="00BE2704"/>
    <w:rsid w:val="00BE2970"/>
    <w:rsid w:val="00BE2B4F"/>
    <w:rsid w:val="00BE2F39"/>
    <w:rsid w:val="00BE332D"/>
    <w:rsid w:val="00BE3A15"/>
    <w:rsid w:val="00BE3CF1"/>
    <w:rsid w:val="00BE4B20"/>
    <w:rsid w:val="00BE55C2"/>
    <w:rsid w:val="00BE5FC4"/>
    <w:rsid w:val="00BE6A55"/>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9CE"/>
    <w:rsid w:val="00BF1C88"/>
    <w:rsid w:val="00BF1CEE"/>
    <w:rsid w:val="00BF278A"/>
    <w:rsid w:val="00BF2898"/>
    <w:rsid w:val="00BF2A48"/>
    <w:rsid w:val="00BF2B6F"/>
    <w:rsid w:val="00BF3408"/>
    <w:rsid w:val="00BF351A"/>
    <w:rsid w:val="00BF3914"/>
    <w:rsid w:val="00BF3CCD"/>
    <w:rsid w:val="00BF49B1"/>
    <w:rsid w:val="00BF5552"/>
    <w:rsid w:val="00BF6422"/>
    <w:rsid w:val="00BF65EA"/>
    <w:rsid w:val="00BF67C4"/>
    <w:rsid w:val="00BF7097"/>
    <w:rsid w:val="00BF73F2"/>
    <w:rsid w:val="00C01671"/>
    <w:rsid w:val="00C02419"/>
    <w:rsid w:val="00C02766"/>
    <w:rsid w:val="00C03CC4"/>
    <w:rsid w:val="00C03E31"/>
    <w:rsid w:val="00C03EE8"/>
    <w:rsid w:val="00C044C4"/>
    <w:rsid w:val="00C04AE2"/>
    <w:rsid w:val="00C04B24"/>
    <w:rsid w:val="00C05103"/>
    <w:rsid w:val="00C05170"/>
    <w:rsid w:val="00C055DB"/>
    <w:rsid w:val="00C058ED"/>
    <w:rsid w:val="00C05BEC"/>
    <w:rsid w:val="00C06E7D"/>
    <w:rsid w:val="00C06EDA"/>
    <w:rsid w:val="00C0701A"/>
    <w:rsid w:val="00C07168"/>
    <w:rsid w:val="00C079E8"/>
    <w:rsid w:val="00C10293"/>
    <w:rsid w:val="00C1112B"/>
    <w:rsid w:val="00C1167D"/>
    <w:rsid w:val="00C11A88"/>
    <w:rsid w:val="00C11F3F"/>
    <w:rsid w:val="00C12012"/>
    <w:rsid w:val="00C12758"/>
    <w:rsid w:val="00C12874"/>
    <w:rsid w:val="00C12BC1"/>
    <w:rsid w:val="00C12D95"/>
    <w:rsid w:val="00C13BDA"/>
    <w:rsid w:val="00C13FFD"/>
    <w:rsid w:val="00C142F2"/>
    <w:rsid w:val="00C14632"/>
    <w:rsid w:val="00C14B64"/>
    <w:rsid w:val="00C1566D"/>
    <w:rsid w:val="00C15A57"/>
    <w:rsid w:val="00C15C92"/>
    <w:rsid w:val="00C164F6"/>
    <w:rsid w:val="00C16C30"/>
    <w:rsid w:val="00C16DE8"/>
    <w:rsid w:val="00C178FF"/>
    <w:rsid w:val="00C20A00"/>
    <w:rsid w:val="00C20AD3"/>
    <w:rsid w:val="00C21673"/>
    <w:rsid w:val="00C21883"/>
    <w:rsid w:val="00C21C7A"/>
    <w:rsid w:val="00C23130"/>
    <w:rsid w:val="00C238F7"/>
    <w:rsid w:val="00C23A7D"/>
    <w:rsid w:val="00C255A5"/>
    <w:rsid w:val="00C2584B"/>
    <w:rsid w:val="00C25942"/>
    <w:rsid w:val="00C25A36"/>
    <w:rsid w:val="00C25DD9"/>
    <w:rsid w:val="00C2663F"/>
    <w:rsid w:val="00C26896"/>
    <w:rsid w:val="00C26DB8"/>
    <w:rsid w:val="00C27EC7"/>
    <w:rsid w:val="00C31750"/>
    <w:rsid w:val="00C31D6A"/>
    <w:rsid w:val="00C3289F"/>
    <w:rsid w:val="00C3400F"/>
    <w:rsid w:val="00C34782"/>
    <w:rsid w:val="00C34B64"/>
    <w:rsid w:val="00C34C36"/>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E3A"/>
    <w:rsid w:val="00C4210B"/>
    <w:rsid w:val="00C4304C"/>
    <w:rsid w:val="00C43315"/>
    <w:rsid w:val="00C43A6E"/>
    <w:rsid w:val="00C43FA1"/>
    <w:rsid w:val="00C4435A"/>
    <w:rsid w:val="00C44AAD"/>
    <w:rsid w:val="00C452F5"/>
    <w:rsid w:val="00C4565A"/>
    <w:rsid w:val="00C45B55"/>
    <w:rsid w:val="00C45C20"/>
    <w:rsid w:val="00C46555"/>
    <w:rsid w:val="00C46A68"/>
    <w:rsid w:val="00C46B15"/>
    <w:rsid w:val="00C46E9D"/>
    <w:rsid w:val="00C46F7D"/>
    <w:rsid w:val="00C475A6"/>
    <w:rsid w:val="00C479B5"/>
    <w:rsid w:val="00C50242"/>
    <w:rsid w:val="00C5034D"/>
    <w:rsid w:val="00C5050E"/>
    <w:rsid w:val="00C50947"/>
    <w:rsid w:val="00C50AFE"/>
    <w:rsid w:val="00C50E99"/>
    <w:rsid w:val="00C523CC"/>
    <w:rsid w:val="00C52744"/>
    <w:rsid w:val="00C52871"/>
    <w:rsid w:val="00C52D72"/>
    <w:rsid w:val="00C53672"/>
    <w:rsid w:val="00C53EB3"/>
    <w:rsid w:val="00C54028"/>
    <w:rsid w:val="00C542D4"/>
    <w:rsid w:val="00C546DA"/>
    <w:rsid w:val="00C54A6D"/>
    <w:rsid w:val="00C54D71"/>
    <w:rsid w:val="00C563F5"/>
    <w:rsid w:val="00C569CD"/>
    <w:rsid w:val="00C570F7"/>
    <w:rsid w:val="00C57D73"/>
    <w:rsid w:val="00C57EE8"/>
    <w:rsid w:val="00C60332"/>
    <w:rsid w:val="00C606F1"/>
    <w:rsid w:val="00C60865"/>
    <w:rsid w:val="00C62CD5"/>
    <w:rsid w:val="00C62EA2"/>
    <w:rsid w:val="00C636E6"/>
    <w:rsid w:val="00C639D6"/>
    <w:rsid w:val="00C63F8E"/>
    <w:rsid w:val="00C643D5"/>
    <w:rsid w:val="00C647FB"/>
    <w:rsid w:val="00C647FD"/>
    <w:rsid w:val="00C649DD"/>
    <w:rsid w:val="00C654E0"/>
    <w:rsid w:val="00C65F39"/>
    <w:rsid w:val="00C67697"/>
    <w:rsid w:val="00C67EAB"/>
    <w:rsid w:val="00C70A31"/>
    <w:rsid w:val="00C70D1C"/>
    <w:rsid w:val="00C70DFF"/>
    <w:rsid w:val="00C71429"/>
    <w:rsid w:val="00C75454"/>
    <w:rsid w:val="00C75A6B"/>
    <w:rsid w:val="00C75A70"/>
    <w:rsid w:val="00C75E4A"/>
    <w:rsid w:val="00C75EAC"/>
    <w:rsid w:val="00C76224"/>
    <w:rsid w:val="00C763B6"/>
    <w:rsid w:val="00C7644F"/>
    <w:rsid w:val="00C768F6"/>
    <w:rsid w:val="00C76D0E"/>
    <w:rsid w:val="00C77719"/>
    <w:rsid w:val="00C80073"/>
    <w:rsid w:val="00C80912"/>
    <w:rsid w:val="00C80DEA"/>
    <w:rsid w:val="00C8125F"/>
    <w:rsid w:val="00C81A1E"/>
    <w:rsid w:val="00C832DC"/>
    <w:rsid w:val="00C8377F"/>
    <w:rsid w:val="00C844A9"/>
    <w:rsid w:val="00C845F3"/>
    <w:rsid w:val="00C8646D"/>
    <w:rsid w:val="00C86FE1"/>
    <w:rsid w:val="00C87572"/>
    <w:rsid w:val="00C879E3"/>
    <w:rsid w:val="00C87F59"/>
    <w:rsid w:val="00C911C5"/>
    <w:rsid w:val="00C91860"/>
    <w:rsid w:val="00C91DE3"/>
    <w:rsid w:val="00C9217B"/>
    <w:rsid w:val="00C924E1"/>
    <w:rsid w:val="00C92C7F"/>
    <w:rsid w:val="00C92CC1"/>
    <w:rsid w:val="00C931A6"/>
    <w:rsid w:val="00C9369D"/>
    <w:rsid w:val="00C944FA"/>
    <w:rsid w:val="00C94860"/>
    <w:rsid w:val="00C95549"/>
    <w:rsid w:val="00C95854"/>
    <w:rsid w:val="00C95EFF"/>
    <w:rsid w:val="00C9687D"/>
    <w:rsid w:val="00C96E6F"/>
    <w:rsid w:val="00C97872"/>
    <w:rsid w:val="00CA01E0"/>
    <w:rsid w:val="00CA0532"/>
    <w:rsid w:val="00CA1D10"/>
    <w:rsid w:val="00CA1D6A"/>
    <w:rsid w:val="00CA2241"/>
    <w:rsid w:val="00CA2695"/>
    <w:rsid w:val="00CA342A"/>
    <w:rsid w:val="00CA3CDD"/>
    <w:rsid w:val="00CA403B"/>
    <w:rsid w:val="00CA4FDE"/>
    <w:rsid w:val="00CA505A"/>
    <w:rsid w:val="00CA50B8"/>
    <w:rsid w:val="00CA5399"/>
    <w:rsid w:val="00CA599C"/>
    <w:rsid w:val="00CA59DD"/>
    <w:rsid w:val="00CA5C76"/>
    <w:rsid w:val="00CA788F"/>
    <w:rsid w:val="00CB008E"/>
    <w:rsid w:val="00CB01FA"/>
    <w:rsid w:val="00CB06DE"/>
    <w:rsid w:val="00CB0737"/>
    <w:rsid w:val="00CB0858"/>
    <w:rsid w:val="00CB097A"/>
    <w:rsid w:val="00CB162E"/>
    <w:rsid w:val="00CB26EC"/>
    <w:rsid w:val="00CB26F0"/>
    <w:rsid w:val="00CB2C19"/>
    <w:rsid w:val="00CB2D2A"/>
    <w:rsid w:val="00CB2DDE"/>
    <w:rsid w:val="00CB4207"/>
    <w:rsid w:val="00CB498C"/>
    <w:rsid w:val="00CB4A11"/>
    <w:rsid w:val="00CB5B1E"/>
    <w:rsid w:val="00CB675A"/>
    <w:rsid w:val="00CB787A"/>
    <w:rsid w:val="00CC0047"/>
    <w:rsid w:val="00CC028A"/>
    <w:rsid w:val="00CC0C4A"/>
    <w:rsid w:val="00CC17F0"/>
    <w:rsid w:val="00CC1853"/>
    <w:rsid w:val="00CC19F1"/>
    <w:rsid w:val="00CC1FAE"/>
    <w:rsid w:val="00CC286A"/>
    <w:rsid w:val="00CC2D32"/>
    <w:rsid w:val="00CC3A23"/>
    <w:rsid w:val="00CC47D0"/>
    <w:rsid w:val="00CC5420"/>
    <w:rsid w:val="00CC551C"/>
    <w:rsid w:val="00CC6862"/>
    <w:rsid w:val="00CC6E8F"/>
    <w:rsid w:val="00CC7240"/>
    <w:rsid w:val="00CC737C"/>
    <w:rsid w:val="00CC7C1D"/>
    <w:rsid w:val="00CD087D"/>
    <w:rsid w:val="00CD0F5D"/>
    <w:rsid w:val="00CD12A9"/>
    <w:rsid w:val="00CD1C0B"/>
    <w:rsid w:val="00CD1EED"/>
    <w:rsid w:val="00CD239A"/>
    <w:rsid w:val="00CD27DA"/>
    <w:rsid w:val="00CD3044"/>
    <w:rsid w:val="00CD34DA"/>
    <w:rsid w:val="00CD3672"/>
    <w:rsid w:val="00CD3F9C"/>
    <w:rsid w:val="00CD4412"/>
    <w:rsid w:val="00CD4D4E"/>
    <w:rsid w:val="00CD516F"/>
    <w:rsid w:val="00CD52D7"/>
    <w:rsid w:val="00CD5512"/>
    <w:rsid w:val="00CD5EAD"/>
    <w:rsid w:val="00CD6B11"/>
    <w:rsid w:val="00CD6C35"/>
    <w:rsid w:val="00CD6DE9"/>
    <w:rsid w:val="00CD6E3D"/>
    <w:rsid w:val="00CD71AB"/>
    <w:rsid w:val="00CD7932"/>
    <w:rsid w:val="00CE0109"/>
    <w:rsid w:val="00CE0B93"/>
    <w:rsid w:val="00CE127B"/>
    <w:rsid w:val="00CE1FC5"/>
    <w:rsid w:val="00CE202B"/>
    <w:rsid w:val="00CE232D"/>
    <w:rsid w:val="00CE2522"/>
    <w:rsid w:val="00CE3396"/>
    <w:rsid w:val="00CE46E5"/>
    <w:rsid w:val="00CE485A"/>
    <w:rsid w:val="00CE5279"/>
    <w:rsid w:val="00CE5A78"/>
    <w:rsid w:val="00CE6AAA"/>
    <w:rsid w:val="00CE7069"/>
    <w:rsid w:val="00CE78AE"/>
    <w:rsid w:val="00CE7A62"/>
    <w:rsid w:val="00CE7E62"/>
    <w:rsid w:val="00CF07E1"/>
    <w:rsid w:val="00CF1207"/>
    <w:rsid w:val="00CF195E"/>
    <w:rsid w:val="00CF19DA"/>
    <w:rsid w:val="00CF1C7F"/>
    <w:rsid w:val="00CF1CC0"/>
    <w:rsid w:val="00CF2376"/>
    <w:rsid w:val="00CF24F8"/>
    <w:rsid w:val="00CF2653"/>
    <w:rsid w:val="00CF39B3"/>
    <w:rsid w:val="00CF4247"/>
    <w:rsid w:val="00CF45D1"/>
    <w:rsid w:val="00CF4693"/>
    <w:rsid w:val="00CF4927"/>
    <w:rsid w:val="00CF5263"/>
    <w:rsid w:val="00CF60B5"/>
    <w:rsid w:val="00CF6663"/>
    <w:rsid w:val="00CF68CD"/>
    <w:rsid w:val="00D004FA"/>
    <w:rsid w:val="00D00594"/>
    <w:rsid w:val="00D007E6"/>
    <w:rsid w:val="00D008A9"/>
    <w:rsid w:val="00D010C4"/>
    <w:rsid w:val="00D01B21"/>
    <w:rsid w:val="00D01E2F"/>
    <w:rsid w:val="00D03102"/>
    <w:rsid w:val="00D033A4"/>
    <w:rsid w:val="00D03727"/>
    <w:rsid w:val="00D0378A"/>
    <w:rsid w:val="00D04AEA"/>
    <w:rsid w:val="00D04BD0"/>
    <w:rsid w:val="00D05132"/>
    <w:rsid w:val="00D05EA9"/>
    <w:rsid w:val="00D0706F"/>
    <w:rsid w:val="00D071F8"/>
    <w:rsid w:val="00D07252"/>
    <w:rsid w:val="00D074F4"/>
    <w:rsid w:val="00D07CE1"/>
    <w:rsid w:val="00D1026A"/>
    <w:rsid w:val="00D10470"/>
    <w:rsid w:val="00D107CF"/>
    <w:rsid w:val="00D10C0F"/>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74AB"/>
    <w:rsid w:val="00D174CB"/>
    <w:rsid w:val="00D20B8B"/>
    <w:rsid w:val="00D20CD2"/>
    <w:rsid w:val="00D20CE2"/>
    <w:rsid w:val="00D213BE"/>
    <w:rsid w:val="00D2140E"/>
    <w:rsid w:val="00D2162C"/>
    <w:rsid w:val="00D2166F"/>
    <w:rsid w:val="00D21A3C"/>
    <w:rsid w:val="00D233F1"/>
    <w:rsid w:val="00D23BA9"/>
    <w:rsid w:val="00D2498F"/>
    <w:rsid w:val="00D256F8"/>
    <w:rsid w:val="00D2685C"/>
    <w:rsid w:val="00D26964"/>
    <w:rsid w:val="00D26A3B"/>
    <w:rsid w:val="00D27849"/>
    <w:rsid w:val="00D302FD"/>
    <w:rsid w:val="00D3038A"/>
    <w:rsid w:val="00D307A0"/>
    <w:rsid w:val="00D3098D"/>
    <w:rsid w:val="00D319AB"/>
    <w:rsid w:val="00D31A02"/>
    <w:rsid w:val="00D31B35"/>
    <w:rsid w:val="00D31C1F"/>
    <w:rsid w:val="00D31E67"/>
    <w:rsid w:val="00D32506"/>
    <w:rsid w:val="00D32B92"/>
    <w:rsid w:val="00D32D95"/>
    <w:rsid w:val="00D32E0E"/>
    <w:rsid w:val="00D3323C"/>
    <w:rsid w:val="00D33456"/>
    <w:rsid w:val="00D3396F"/>
    <w:rsid w:val="00D33D4D"/>
    <w:rsid w:val="00D34303"/>
    <w:rsid w:val="00D34A0B"/>
    <w:rsid w:val="00D351E7"/>
    <w:rsid w:val="00D36234"/>
    <w:rsid w:val="00D36371"/>
    <w:rsid w:val="00D378D1"/>
    <w:rsid w:val="00D40027"/>
    <w:rsid w:val="00D400A8"/>
    <w:rsid w:val="00D4019D"/>
    <w:rsid w:val="00D40797"/>
    <w:rsid w:val="00D40A20"/>
    <w:rsid w:val="00D41229"/>
    <w:rsid w:val="00D4145A"/>
    <w:rsid w:val="00D416F2"/>
    <w:rsid w:val="00D43201"/>
    <w:rsid w:val="00D435F4"/>
    <w:rsid w:val="00D437D8"/>
    <w:rsid w:val="00D43B99"/>
    <w:rsid w:val="00D43E8B"/>
    <w:rsid w:val="00D4437D"/>
    <w:rsid w:val="00D44994"/>
    <w:rsid w:val="00D45DF3"/>
    <w:rsid w:val="00D46174"/>
    <w:rsid w:val="00D468B5"/>
    <w:rsid w:val="00D46DE2"/>
    <w:rsid w:val="00D46E9A"/>
    <w:rsid w:val="00D47A95"/>
    <w:rsid w:val="00D47B82"/>
    <w:rsid w:val="00D47DD0"/>
    <w:rsid w:val="00D47E53"/>
    <w:rsid w:val="00D47F33"/>
    <w:rsid w:val="00D50183"/>
    <w:rsid w:val="00D51D12"/>
    <w:rsid w:val="00D51F76"/>
    <w:rsid w:val="00D530A6"/>
    <w:rsid w:val="00D53144"/>
    <w:rsid w:val="00D535CE"/>
    <w:rsid w:val="00D5362B"/>
    <w:rsid w:val="00D541DF"/>
    <w:rsid w:val="00D54209"/>
    <w:rsid w:val="00D54253"/>
    <w:rsid w:val="00D54D0D"/>
    <w:rsid w:val="00D55072"/>
    <w:rsid w:val="00D551B5"/>
    <w:rsid w:val="00D55FA8"/>
    <w:rsid w:val="00D56DB2"/>
    <w:rsid w:val="00D570F5"/>
    <w:rsid w:val="00D572AD"/>
    <w:rsid w:val="00D5747F"/>
    <w:rsid w:val="00D57495"/>
    <w:rsid w:val="00D574FA"/>
    <w:rsid w:val="00D5769C"/>
    <w:rsid w:val="00D601E4"/>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03DD"/>
    <w:rsid w:val="00D713B4"/>
    <w:rsid w:val="00D72CC6"/>
    <w:rsid w:val="00D731E0"/>
    <w:rsid w:val="00D7356F"/>
    <w:rsid w:val="00D73587"/>
    <w:rsid w:val="00D73EBB"/>
    <w:rsid w:val="00D751FB"/>
    <w:rsid w:val="00D75294"/>
    <w:rsid w:val="00D754D6"/>
    <w:rsid w:val="00D761AA"/>
    <w:rsid w:val="00D7662A"/>
    <w:rsid w:val="00D76837"/>
    <w:rsid w:val="00D7685E"/>
    <w:rsid w:val="00D76A6B"/>
    <w:rsid w:val="00D76D45"/>
    <w:rsid w:val="00D76FAE"/>
    <w:rsid w:val="00D76FBC"/>
    <w:rsid w:val="00D777D7"/>
    <w:rsid w:val="00D80389"/>
    <w:rsid w:val="00D809B3"/>
    <w:rsid w:val="00D80AB8"/>
    <w:rsid w:val="00D81792"/>
    <w:rsid w:val="00D819B1"/>
    <w:rsid w:val="00D81FD6"/>
    <w:rsid w:val="00D823E6"/>
    <w:rsid w:val="00D82494"/>
    <w:rsid w:val="00D827B1"/>
    <w:rsid w:val="00D827CE"/>
    <w:rsid w:val="00D82CF6"/>
    <w:rsid w:val="00D83AE9"/>
    <w:rsid w:val="00D83B82"/>
    <w:rsid w:val="00D84481"/>
    <w:rsid w:val="00D857B8"/>
    <w:rsid w:val="00D85E05"/>
    <w:rsid w:val="00D860F4"/>
    <w:rsid w:val="00D86331"/>
    <w:rsid w:val="00D86CD3"/>
    <w:rsid w:val="00D87175"/>
    <w:rsid w:val="00D8794E"/>
    <w:rsid w:val="00D87ABF"/>
    <w:rsid w:val="00D90B0A"/>
    <w:rsid w:val="00D90CD3"/>
    <w:rsid w:val="00D9106B"/>
    <w:rsid w:val="00D91101"/>
    <w:rsid w:val="00D919E6"/>
    <w:rsid w:val="00D91BE1"/>
    <w:rsid w:val="00D9209A"/>
    <w:rsid w:val="00D9261D"/>
    <w:rsid w:val="00D92636"/>
    <w:rsid w:val="00D92C29"/>
    <w:rsid w:val="00D936E2"/>
    <w:rsid w:val="00D937A1"/>
    <w:rsid w:val="00D937CD"/>
    <w:rsid w:val="00D94072"/>
    <w:rsid w:val="00D94238"/>
    <w:rsid w:val="00D94365"/>
    <w:rsid w:val="00D94EF8"/>
    <w:rsid w:val="00D95104"/>
    <w:rsid w:val="00D954B2"/>
    <w:rsid w:val="00D95600"/>
    <w:rsid w:val="00D95D93"/>
    <w:rsid w:val="00D95F16"/>
    <w:rsid w:val="00D9683C"/>
    <w:rsid w:val="00D97884"/>
    <w:rsid w:val="00D97F35"/>
    <w:rsid w:val="00DA09CB"/>
    <w:rsid w:val="00DA09E0"/>
    <w:rsid w:val="00DA0A7F"/>
    <w:rsid w:val="00DA1C31"/>
    <w:rsid w:val="00DA2098"/>
    <w:rsid w:val="00DA20BC"/>
    <w:rsid w:val="00DA260C"/>
    <w:rsid w:val="00DA2E13"/>
    <w:rsid w:val="00DA2ED7"/>
    <w:rsid w:val="00DA3E7A"/>
    <w:rsid w:val="00DA430C"/>
    <w:rsid w:val="00DA4BFD"/>
    <w:rsid w:val="00DA5F9F"/>
    <w:rsid w:val="00DA615D"/>
    <w:rsid w:val="00DA6598"/>
    <w:rsid w:val="00DA6863"/>
    <w:rsid w:val="00DA6C0F"/>
    <w:rsid w:val="00DA702F"/>
    <w:rsid w:val="00DA7D7B"/>
    <w:rsid w:val="00DA7F8A"/>
    <w:rsid w:val="00DB0176"/>
    <w:rsid w:val="00DB0404"/>
    <w:rsid w:val="00DB11F8"/>
    <w:rsid w:val="00DB1233"/>
    <w:rsid w:val="00DB18F8"/>
    <w:rsid w:val="00DB1F2A"/>
    <w:rsid w:val="00DB2086"/>
    <w:rsid w:val="00DB26BD"/>
    <w:rsid w:val="00DB297F"/>
    <w:rsid w:val="00DB3153"/>
    <w:rsid w:val="00DB317A"/>
    <w:rsid w:val="00DB3522"/>
    <w:rsid w:val="00DB3B82"/>
    <w:rsid w:val="00DB3BCB"/>
    <w:rsid w:val="00DB485D"/>
    <w:rsid w:val="00DB5F42"/>
    <w:rsid w:val="00DB620D"/>
    <w:rsid w:val="00DB7942"/>
    <w:rsid w:val="00DC0639"/>
    <w:rsid w:val="00DC0F15"/>
    <w:rsid w:val="00DC1327"/>
    <w:rsid w:val="00DC1350"/>
    <w:rsid w:val="00DC2024"/>
    <w:rsid w:val="00DC2F67"/>
    <w:rsid w:val="00DC3237"/>
    <w:rsid w:val="00DC378C"/>
    <w:rsid w:val="00DC3868"/>
    <w:rsid w:val="00DC41A4"/>
    <w:rsid w:val="00DC47C2"/>
    <w:rsid w:val="00DC4F90"/>
    <w:rsid w:val="00DC5672"/>
    <w:rsid w:val="00DC60A2"/>
    <w:rsid w:val="00DC6600"/>
    <w:rsid w:val="00DC67BD"/>
    <w:rsid w:val="00DC6924"/>
    <w:rsid w:val="00DC71F2"/>
    <w:rsid w:val="00DC7590"/>
    <w:rsid w:val="00DC7FB9"/>
    <w:rsid w:val="00DD0463"/>
    <w:rsid w:val="00DD1349"/>
    <w:rsid w:val="00DD1C90"/>
    <w:rsid w:val="00DD1EA7"/>
    <w:rsid w:val="00DD2025"/>
    <w:rsid w:val="00DD22EA"/>
    <w:rsid w:val="00DD23A0"/>
    <w:rsid w:val="00DD39DE"/>
    <w:rsid w:val="00DD3EF5"/>
    <w:rsid w:val="00DD3FD7"/>
    <w:rsid w:val="00DD45DC"/>
    <w:rsid w:val="00DD4659"/>
    <w:rsid w:val="00DD4BB2"/>
    <w:rsid w:val="00DD539A"/>
    <w:rsid w:val="00DD53FA"/>
    <w:rsid w:val="00DD5D81"/>
    <w:rsid w:val="00DD5EAC"/>
    <w:rsid w:val="00DD5F42"/>
    <w:rsid w:val="00DD617B"/>
    <w:rsid w:val="00DD708C"/>
    <w:rsid w:val="00DD72E4"/>
    <w:rsid w:val="00DD7386"/>
    <w:rsid w:val="00DD7FAA"/>
    <w:rsid w:val="00DE0A86"/>
    <w:rsid w:val="00DE0C3B"/>
    <w:rsid w:val="00DE0E25"/>
    <w:rsid w:val="00DE0E59"/>
    <w:rsid w:val="00DE0F6C"/>
    <w:rsid w:val="00DE1105"/>
    <w:rsid w:val="00DE133B"/>
    <w:rsid w:val="00DE1DE1"/>
    <w:rsid w:val="00DE219B"/>
    <w:rsid w:val="00DE2AAE"/>
    <w:rsid w:val="00DE3B51"/>
    <w:rsid w:val="00DE4A32"/>
    <w:rsid w:val="00DE5200"/>
    <w:rsid w:val="00DE52E3"/>
    <w:rsid w:val="00DE55FB"/>
    <w:rsid w:val="00DE6880"/>
    <w:rsid w:val="00DE72EE"/>
    <w:rsid w:val="00DE7C00"/>
    <w:rsid w:val="00DE7D1F"/>
    <w:rsid w:val="00DF03A1"/>
    <w:rsid w:val="00DF03E9"/>
    <w:rsid w:val="00DF03ED"/>
    <w:rsid w:val="00DF04EE"/>
    <w:rsid w:val="00DF0BF4"/>
    <w:rsid w:val="00DF179D"/>
    <w:rsid w:val="00DF1E9C"/>
    <w:rsid w:val="00DF257C"/>
    <w:rsid w:val="00DF2C66"/>
    <w:rsid w:val="00DF3302"/>
    <w:rsid w:val="00DF4114"/>
    <w:rsid w:val="00DF4572"/>
    <w:rsid w:val="00DF4658"/>
    <w:rsid w:val="00DF5D39"/>
    <w:rsid w:val="00DF6487"/>
    <w:rsid w:val="00DF6717"/>
    <w:rsid w:val="00DF6C8B"/>
    <w:rsid w:val="00DF6F17"/>
    <w:rsid w:val="00DF78FA"/>
    <w:rsid w:val="00DF7DCD"/>
    <w:rsid w:val="00DF7F40"/>
    <w:rsid w:val="00E002F1"/>
    <w:rsid w:val="00E005E3"/>
    <w:rsid w:val="00E0082C"/>
    <w:rsid w:val="00E00F6B"/>
    <w:rsid w:val="00E010B9"/>
    <w:rsid w:val="00E01482"/>
    <w:rsid w:val="00E01DAA"/>
    <w:rsid w:val="00E023E5"/>
    <w:rsid w:val="00E02432"/>
    <w:rsid w:val="00E029DB"/>
    <w:rsid w:val="00E03456"/>
    <w:rsid w:val="00E04022"/>
    <w:rsid w:val="00E05767"/>
    <w:rsid w:val="00E05FCE"/>
    <w:rsid w:val="00E070AB"/>
    <w:rsid w:val="00E0728F"/>
    <w:rsid w:val="00E0755C"/>
    <w:rsid w:val="00E1347F"/>
    <w:rsid w:val="00E14255"/>
    <w:rsid w:val="00E14550"/>
    <w:rsid w:val="00E14A7E"/>
    <w:rsid w:val="00E14A9B"/>
    <w:rsid w:val="00E151E1"/>
    <w:rsid w:val="00E157BF"/>
    <w:rsid w:val="00E15FAE"/>
    <w:rsid w:val="00E1607B"/>
    <w:rsid w:val="00E167C7"/>
    <w:rsid w:val="00E16C32"/>
    <w:rsid w:val="00E16F63"/>
    <w:rsid w:val="00E172EC"/>
    <w:rsid w:val="00E17619"/>
    <w:rsid w:val="00E17805"/>
    <w:rsid w:val="00E17F7E"/>
    <w:rsid w:val="00E20F79"/>
    <w:rsid w:val="00E21130"/>
    <w:rsid w:val="00E2121E"/>
    <w:rsid w:val="00E21278"/>
    <w:rsid w:val="00E21CE9"/>
    <w:rsid w:val="00E21EF3"/>
    <w:rsid w:val="00E22CCD"/>
    <w:rsid w:val="00E22FA4"/>
    <w:rsid w:val="00E233AC"/>
    <w:rsid w:val="00E23968"/>
    <w:rsid w:val="00E23A11"/>
    <w:rsid w:val="00E23FB7"/>
    <w:rsid w:val="00E241B9"/>
    <w:rsid w:val="00E24A27"/>
    <w:rsid w:val="00E251DC"/>
    <w:rsid w:val="00E25F89"/>
    <w:rsid w:val="00E26895"/>
    <w:rsid w:val="00E26D19"/>
    <w:rsid w:val="00E27152"/>
    <w:rsid w:val="00E2743D"/>
    <w:rsid w:val="00E27991"/>
    <w:rsid w:val="00E304BE"/>
    <w:rsid w:val="00E32D62"/>
    <w:rsid w:val="00E33637"/>
    <w:rsid w:val="00E339DC"/>
    <w:rsid w:val="00E33AF5"/>
    <w:rsid w:val="00E33B86"/>
    <w:rsid w:val="00E33E15"/>
    <w:rsid w:val="00E351CE"/>
    <w:rsid w:val="00E361B8"/>
    <w:rsid w:val="00E368B2"/>
    <w:rsid w:val="00E36A1B"/>
    <w:rsid w:val="00E36DE5"/>
    <w:rsid w:val="00E4057F"/>
    <w:rsid w:val="00E41C2C"/>
    <w:rsid w:val="00E422A8"/>
    <w:rsid w:val="00E429ED"/>
    <w:rsid w:val="00E43F37"/>
    <w:rsid w:val="00E44516"/>
    <w:rsid w:val="00E44A47"/>
    <w:rsid w:val="00E450ED"/>
    <w:rsid w:val="00E453A1"/>
    <w:rsid w:val="00E468A7"/>
    <w:rsid w:val="00E4791B"/>
    <w:rsid w:val="00E47AF3"/>
    <w:rsid w:val="00E47E31"/>
    <w:rsid w:val="00E47F6D"/>
    <w:rsid w:val="00E50AC6"/>
    <w:rsid w:val="00E511BB"/>
    <w:rsid w:val="00E515AB"/>
    <w:rsid w:val="00E51DDD"/>
    <w:rsid w:val="00E51FDD"/>
    <w:rsid w:val="00E52435"/>
    <w:rsid w:val="00E53122"/>
    <w:rsid w:val="00E5351B"/>
    <w:rsid w:val="00E539F3"/>
    <w:rsid w:val="00E53F3B"/>
    <w:rsid w:val="00E53FA9"/>
    <w:rsid w:val="00E5414C"/>
    <w:rsid w:val="00E547B3"/>
    <w:rsid w:val="00E55A4D"/>
    <w:rsid w:val="00E564D7"/>
    <w:rsid w:val="00E565DD"/>
    <w:rsid w:val="00E56B11"/>
    <w:rsid w:val="00E5725D"/>
    <w:rsid w:val="00E5733D"/>
    <w:rsid w:val="00E60403"/>
    <w:rsid w:val="00E608C3"/>
    <w:rsid w:val="00E60FF7"/>
    <w:rsid w:val="00E61CC0"/>
    <w:rsid w:val="00E6277B"/>
    <w:rsid w:val="00E62F2A"/>
    <w:rsid w:val="00E640C9"/>
    <w:rsid w:val="00E64424"/>
    <w:rsid w:val="00E647DE"/>
    <w:rsid w:val="00E64C99"/>
    <w:rsid w:val="00E64CD3"/>
    <w:rsid w:val="00E65111"/>
    <w:rsid w:val="00E654A6"/>
    <w:rsid w:val="00E659E6"/>
    <w:rsid w:val="00E66B67"/>
    <w:rsid w:val="00E66D6E"/>
    <w:rsid w:val="00E67028"/>
    <w:rsid w:val="00E671C9"/>
    <w:rsid w:val="00E6743F"/>
    <w:rsid w:val="00E6758E"/>
    <w:rsid w:val="00E67C9C"/>
    <w:rsid w:val="00E67E23"/>
    <w:rsid w:val="00E70016"/>
    <w:rsid w:val="00E7022E"/>
    <w:rsid w:val="00E702EF"/>
    <w:rsid w:val="00E70BC7"/>
    <w:rsid w:val="00E70FBC"/>
    <w:rsid w:val="00E7148F"/>
    <w:rsid w:val="00E72C01"/>
    <w:rsid w:val="00E73671"/>
    <w:rsid w:val="00E73B7B"/>
    <w:rsid w:val="00E741AC"/>
    <w:rsid w:val="00E75174"/>
    <w:rsid w:val="00E75EBA"/>
    <w:rsid w:val="00E761FE"/>
    <w:rsid w:val="00E763A4"/>
    <w:rsid w:val="00E763B4"/>
    <w:rsid w:val="00E76AE9"/>
    <w:rsid w:val="00E76CEE"/>
    <w:rsid w:val="00E77848"/>
    <w:rsid w:val="00E77E95"/>
    <w:rsid w:val="00E80514"/>
    <w:rsid w:val="00E805A6"/>
    <w:rsid w:val="00E80A37"/>
    <w:rsid w:val="00E80D07"/>
    <w:rsid w:val="00E80E5B"/>
    <w:rsid w:val="00E816C5"/>
    <w:rsid w:val="00E817A8"/>
    <w:rsid w:val="00E81CE0"/>
    <w:rsid w:val="00E81E7C"/>
    <w:rsid w:val="00E8224D"/>
    <w:rsid w:val="00E82412"/>
    <w:rsid w:val="00E8519F"/>
    <w:rsid w:val="00E85C4E"/>
    <w:rsid w:val="00E85CC3"/>
    <w:rsid w:val="00E85FAD"/>
    <w:rsid w:val="00E8605C"/>
    <w:rsid w:val="00E8644A"/>
    <w:rsid w:val="00E864DC"/>
    <w:rsid w:val="00E87A03"/>
    <w:rsid w:val="00E90279"/>
    <w:rsid w:val="00E90635"/>
    <w:rsid w:val="00E909A1"/>
    <w:rsid w:val="00E90BFF"/>
    <w:rsid w:val="00E912B2"/>
    <w:rsid w:val="00E91C2B"/>
    <w:rsid w:val="00E91F04"/>
    <w:rsid w:val="00E91F35"/>
    <w:rsid w:val="00E943CC"/>
    <w:rsid w:val="00E95912"/>
    <w:rsid w:val="00E95BA6"/>
    <w:rsid w:val="00E961C2"/>
    <w:rsid w:val="00E961CA"/>
    <w:rsid w:val="00E96C76"/>
    <w:rsid w:val="00E96D11"/>
    <w:rsid w:val="00E971B6"/>
    <w:rsid w:val="00E97418"/>
    <w:rsid w:val="00E97442"/>
    <w:rsid w:val="00E97648"/>
    <w:rsid w:val="00E97B28"/>
    <w:rsid w:val="00EA0607"/>
    <w:rsid w:val="00EA0709"/>
    <w:rsid w:val="00EA0E4A"/>
    <w:rsid w:val="00EA0EA4"/>
    <w:rsid w:val="00EA10EB"/>
    <w:rsid w:val="00EA1930"/>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65AD"/>
    <w:rsid w:val="00EA682D"/>
    <w:rsid w:val="00EA7930"/>
    <w:rsid w:val="00EA7B05"/>
    <w:rsid w:val="00EA7F34"/>
    <w:rsid w:val="00EA7FCF"/>
    <w:rsid w:val="00EB0680"/>
    <w:rsid w:val="00EB0CA3"/>
    <w:rsid w:val="00EB104F"/>
    <w:rsid w:val="00EB12CD"/>
    <w:rsid w:val="00EB136A"/>
    <w:rsid w:val="00EB1B27"/>
    <w:rsid w:val="00EB1DA8"/>
    <w:rsid w:val="00EB2B87"/>
    <w:rsid w:val="00EB3B4D"/>
    <w:rsid w:val="00EB4521"/>
    <w:rsid w:val="00EB4BC7"/>
    <w:rsid w:val="00EB4CFF"/>
    <w:rsid w:val="00EB53B6"/>
    <w:rsid w:val="00EB5476"/>
    <w:rsid w:val="00EB5972"/>
    <w:rsid w:val="00EB59E2"/>
    <w:rsid w:val="00EB60DE"/>
    <w:rsid w:val="00EB65A5"/>
    <w:rsid w:val="00EB70B0"/>
    <w:rsid w:val="00EB7633"/>
    <w:rsid w:val="00EB7736"/>
    <w:rsid w:val="00EB7750"/>
    <w:rsid w:val="00EB7B85"/>
    <w:rsid w:val="00EC0250"/>
    <w:rsid w:val="00EC1BA1"/>
    <w:rsid w:val="00EC20E1"/>
    <w:rsid w:val="00EC25F2"/>
    <w:rsid w:val="00EC2E2D"/>
    <w:rsid w:val="00EC36F2"/>
    <w:rsid w:val="00EC37D1"/>
    <w:rsid w:val="00EC3ED5"/>
    <w:rsid w:val="00EC462B"/>
    <w:rsid w:val="00EC46B1"/>
    <w:rsid w:val="00EC4723"/>
    <w:rsid w:val="00EC56E0"/>
    <w:rsid w:val="00EC6057"/>
    <w:rsid w:val="00EC6584"/>
    <w:rsid w:val="00EC6847"/>
    <w:rsid w:val="00EC6E4E"/>
    <w:rsid w:val="00EC7DB6"/>
    <w:rsid w:val="00EC7E50"/>
    <w:rsid w:val="00ED01F3"/>
    <w:rsid w:val="00ED0E2F"/>
    <w:rsid w:val="00ED162F"/>
    <w:rsid w:val="00ED177F"/>
    <w:rsid w:val="00ED215B"/>
    <w:rsid w:val="00ED295C"/>
    <w:rsid w:val="00ED2BC0"/>
    <w:rsid w:val="00ED2E52"/>
    <w:rsid w:val="00ED3024"/>
    <w:rsid w:val="00ED3EDD"/>
    <w:rsid w:val="00ED3F2C"/>
    <w:rsid w:val="00ED5749"/>
    <w:rsid w:val="00ED5C7D"/>
    <w:rsid w:val="00ED5FE4"/>
    <w:rsid w:val="00ED6480"/>
    <w:rsid w:val="00ED71C5"/>
    <w:rsid w:val="00ED71DB"/>
    <w:rsid w:val="00ED76A6"/>
    <w:rsid w:val="00ED7DB4"/>
    <w:rsid w:val="00EE16FA"/>
    <w:rsid w:val="00EE256B"/>
    <w:rsid w:val="00EE3587"/>
    <w:rsid w:val="00EE3C42"/>
    <w:rsid w:val="00EE3D4F"/>
    <w:rsid w:val="00EE4513"/>
    <w:rsid w:val="00EE4909"/>
    <w:rsid w:val="00EE534D"/>
    <w:rsid w:val="00EE54D5"/>
    <w:rsid w:val="00EE5560"/>
    <w:rsid w:val="00EE5B66"/>
    <w:rsid w:val="00EE6F1E"/>
    <w:rsid w:val="00EE7211"/>
    <w:rsid w:val="00EE7883"/>
    <w:rsid w:val="00EE7A6C"/>
    <w:rsid w:val="00EF02D7"/>
    <w:rsid w:val="00EF0348"/>
    <w:rsid w:val="00EF09A2"/>
    <w:rsid w:val="00EF0CBF"/>
    <w:rsid w:val="00EF0EA3"/>
    <w:rsid w:val="00EF1158"/>
    <w:rsid w:val="00EF1F9C"/>
    <w:rsid w:val="00EF2F92"/>
    <w:rsid w:val="00EF334B"/>
    <w:rsid w:val="00EF39ED"/>
    <w:rsid w:val="00EF3C6B"/>
    <w:rsid w:val="00EF4366"/>
    <w:rsid w:val="00EF4A6E"/>
    <w:rsid w:val="00EF4CD6"/>
    <w:rsid w:val="00EF55A0"/>
    <w:rsid w:val="00EF59F9"/>
    <w:rsid w:val="00EF63D1"/>
    <w:rsid w:val="00EF6513"/>
    <w:rsid w:val="00EF6683"/>
    <w:rsid w:val="00EF7002"/>
    <w:rsid w:val="00EF71B4"/>
    <w:rsid w:val="00EF769B"/>
    <w:rsid w:val="00EF78D0"/>
    <w:rsid w:val="00F0002E"/>
    <w:rsid w:val="00F00050"/>
    <w:rsid w:val="00F006FA"/>
    <w:rsid w:val="00F00785"/>
    <w:rsid w:val="00F01CE5"/>
    <w:rsid w:val="00F0275D"/>
    <w:rsid w:val="00F027BA"/>
    <w:rsid w:val="00F0313A"/>
    <w:rsid w:val="00F03804"/>
    <w:rsid w:val="00F03979"/>
    <w:rsid w:val="00F03E79"/>
    <w:rsid w:val="00F04169"/>
    <w:rsid w:val="00F04AE7"/>
    <w:rsid w:val="00F05C7B"/>
    <w:rsid w:val="00F0628D"/>
    <w:rsid w:val="00F06442"/>
    <w:rsid w:val="00F06651"/>
    <w:rsid w:val="00F06883"/>
    <w:rsid w:val="00F07791"/>
    <w:rsid w:val="00F07DE6"/>
    <w:rsid w:val="00F07E3D"/>
    <w:rsid w:val="00F1056C"/>
    <w:rsid w:val="00F107F1"/>
    <w:rsid w:val="00F10FC1"/>
    <w:rsid w:val="00F112FD"/>
    <w:rsid w:val="00F115EC"/>
    <w:rsid w:val="00F11BAB"/>
    <w:rsid w:val="00F12475"/>
    <w:rsid w:val="00F133A1"/>
    <w:rsid w:val="00F133FE"/>
    <w:rsid w:val="00F13ECD"/>
    <w:rsid w:val="00F142B1"/>
    <w:rsid w:val="00F1536D"/>
    <w:rsid w:val="00F155CE"/>
    <w:rsid w:val="00F16BAF"/>
    <w:rsid w:val="00F16CCE"/>
    <w:rsid w:val="00F17388"/>
    <w:rsid w:val="00F17A17"/>
    <w:rsid w:val="00F17EAE"/>
    <w:rsid w:val="00F20692"/>
    <w:rsid w:val="00F21560"/>
    <w:rsid w:val="00F215BD"/>
    <w:rsid w:val="00F218D4"/>
    <w:rsid w:val="00F219B4"/>
    <w:rsid w:val="00F21C79"/>
    <w:rsid w:val="00F2219E"/>
    <w:rsid w:val="00F2250A"/>
    <w:rsid w:val="00F22559"/>
    <w:rsid w:val="00F22E93"/>
    <w:rsid w:val="00F23078"/>
    <w:rsid w:val="00F23163"/>
    <w:rsid w:val="00F233B7"/>
    <w:rsid w:val="00F24788"/>
    <w:rsid w:val="00F24A0F"/>
    <w:rsid w:val="00F25E44"/>
    <w:rsid w:val="00F2640F"/>
    <w:rsid w:val="00F27C34"/>
    <w:rsid w:val="00F27E46"/>
    <w:rsid w:val="00F30076"/>
    <w:rsid w:val="00F301C2"/>
    <w:rsid w:val="00F302E1"/>
    <w:rsid w:val="00F307B1"/>
    <w:rsid w:val="00F309B9"/>
    <w:rsid w:val="00F30A50"/>
    <w:rsid w:val="00F30B27"/>
    <w:rsid w:val="00F312B6"/>
    <w:rsid w:val="00F31B22"/>
    <w:rsid w:val="00F31B49"/>
    <w:rsid w:val="00F32C7F"/>
    <w:rsid w:val="00F32DC0"/>
    <w:rsid w:val="00F32ED7"/>
    <w:rsid w:val="00F32F56"/>
    <w:rsid w:val="00F32FCA"/>
    <w:rsid w:val="00F33D4F"/>
    <w:rsid w:val="00F34150"/>
    <w:rsid w:val="00F34CD6"/>
    <w:rsid w:val="00F35873"/>
    <w:rsid w:val="00F35920"/>
    <w:rsid w:val="00F366A5"/>
    <w:rsid w:val="00F36C5F"/>
    <w:rsid w:val="00F37259"/>
    <w:rsid w:val="00F3732E"/>
    <w:rsid w:val="00F405A4"/>
    <w:rsid w:val="00F41163"/>
    <w:rsid w:val="00F41F05"/>
    <w:rsid w:val="00F42C8A"/>
    <w:rsid w:val="00F433BD"/>
    <w:rsid w:val="00F43948"/>
    <w:rsid w:val="00F43DB2"/>
    <w:rsid w:val="00F44EC5"/>
    <w:rsid w:val="00F46F7C"/>
    <w:rsid w:val="00F4743C"/>
    <w:rsid w:val="00F47498"/>
    <w:rsid w:val="00F47CEA"/>
    <w:rsid w:val="00F50638"/>
    <w:rsid w:val="00F5099F"/>
    <w:rsid w:val="00F512B2"/>
    <w:rsid w:val="00F5246D"/>
    <w:rsid w:val="00F5283D"/>
    <w:rsid w:val="00F52849"/>
    <w:rsid w:val="00F52ABA"/>
    <w:rsid w:val="00F52BC7"/>
    <w:rsid w:val="00F53BF4"/>
    <w:rsid w:val="00F54266"/>
    <w:rsid w:val="00F55043"/>
    <w:rsid w:val="00F5534B"/>
    <w:rsid w:val="00F565D6"/>
    <w:rsid w:val="00F56CC1"/>
    <w:rsid w:val="00F56DCF"/>
    <w:rsid w:val="00F57034"/>
    <w:rsid w:val="00F57993"/>
    <w:rsid w:val="00F57BC1"/>
    <w:rsid w:val="00F60414"/>
    <w:rsid w:val="00F60BE9"/>
    <w:rsid w:val="00F60EBD"/>
    <w:rsid w:val="00F612ED"/>
    <w:rsid w:val="00F61479"/>
    <w:rsid w:val="00F61561"/>
    <w:rsid w:val="00F61654"/>
    <w:rsid w:val="00F61905"/>
    <w:rsid w:val="00F6199B"/>
    <w:rsid w:val="00F61FD8"/>
    <w:rsid w:val="00F62DBF"/>
    <w:rsid w:val="00F63A9F"/>
    <w:rsid w:val="00F63CD2"/>
    <w:rsid w:val="00F63E24"/>
    <w:rsid w:val="00F63F51"/>
    <w:rsid w:val="00F641FC"/>
    <w:rsid w:val="00F646D2"/>
    <w:rsid w:val="00F647F7"/>
    <w:rsid w:val="00F6583C"/>
    <w:rsid w:val="00F6589A"/>
    <w:rsid w:val="00F65F9B"/>
    <w:rsid w:val="00F66640"/>
    <w:rsid w:val="00F66D6C"/>
    <w:rsid w:val="00F670AB"/>
    <w:rsid w:val="00F670C2"/>
    <w:rsid w:val="00F6783E"/>
    <w:rsid w:val="00F70052"/>
    <w:rsid w:val="00F704F8"/>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3C9"/>
    <w:rsid w:val="00F749E3"/>
    <w:rsid w:val="00F7567B"/>
    <w:rsid w:val="00F7586B"/>
    <w:rsid w:val="00F75C83"/>
    <w:rsid w:val="00F75F2F"/>
    <w:rsid w:val="00F75F97"/>
    <w:rsid w:val="00F761F3"/>
    <w:rsid w:val="00F76445"/>
    <w:rsid w:val="00F76ECC"/>
    <w:rsid w:val="00F773F6"/>
    <w:rsid w:val="00F77840"/>
    <w:rsid w:val="00F77D6F"/>
    <w:rsid w:val="00F77F88"/>
    <w:rsid w:val="00F80399"/>
    <w:rsid w:val="00F8044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0FA1"/>
    <w:rsid w:val="00F91209"/>
    <w:rsid w:val="00F9221F"/>
    <w:rsid w:val="00F92680"/>
    <w:rsid w:val="00F927CC"/>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186"/>
    <w:rsid w:val="00FA07F8"/>
    <w:rsid w:val="00FA105C"/>
    <w:rsid w:val="00FA1475"/>
    <w:rsid w:val="00FA148A"/>
    <w:rsid w:val="00FA157B"/>
    <w:rsid w:val="00FA27C8"/>
    <w:rsid w:val="00FA28D9"/>
    <w:rsid w:val="00FA2E87"/>
    <w:rsid w:val="00FA311F"/>
    <w:rsid w:val="00FA3313"/>
    <w:rsid w:val="00FA3B76"/>
    <w:rsid w:val="00FA4694"/>
    <w:rsid w:val="00FA4D66"/>
    <w:rsid w:val="00FA5699"/>
    <w:rsid w:val="00FA5A4E"/>
    <w:rsid w:val="00FA611E"/>
    <w:rsid w:val="00FA6D9E"/>
    <w:rsid w:val="00FA7366"/>
    <w:rsid w:val="00FA7D1C"/>
    <w:rsid w:val="00FB0082"/>
    <w:rsid w:val="00FB008A"/>
    <w:rsid w:val="00FB0243"/>
    <w:rsid w:val="00FB0C41"/>
    <w:rsid w:val="00FB10DE"/>
    <w:rsid w:val="00FB131B"/>
    <w:rsid w:val="00FB1527"/>
    <w:rsid w:val="00FB15DC"/>
    <w:rsid w:val="00FB2537"/>
    <w:rsid w:val="00FB2609"/>
    <w:rsid w:val="00FB33DC"/>
    <w:rsid w:val="00FB4277"/>
    <w:rsid w:val="00FB4338"/>
    <w:rsid w:val="00FB46E4"/>
    <w:rsid w:val="00FB477E"/>
    <w:rsid w:val="00FB4C9C"/>
    <w:rsid w:val="00FB51AC"/>
    <w:rsid w:val="00FB6165"/>
    <w:rsid w:val="00FB629E"/>
    <w:rsid w:val="00FB6DEA"/>
    <w:rsid w:val="00FC0150"/>
    <w:rsid w:val="00FC02C9"/>
    <w:rsid w:val="00FC03AB"/>
    <w:rsid w:val="00FC0B2C"/>
    <w:rsid w:val="00FC125C"/>
    <w:rsid w:val="00FC1897"/>
    <w:rsid w:val="00FC1D90"/>
    <w:rsid w:val="00FC2096"/>
    <w:rsid w:val="00FC35DE"/>
    <w:rsid w:val="00FC3F1C"/>
    <w:rsid w:val="00FC3FFB"/>
    <w:rsid w:val="00FC46C0"/>
    <w:rsid w:val="00FC4729"/>
    <w:rsid w:val="00FC473C"/>
    <w:rsid w:val="00FC4A8C"/>
    <w:rsid w:val="00FC53DB"/>
    <w:rsid w:val="00FC5619"/>
    <w:rsid w:val="00FC5A52"/>
    <w:rsid w:val="00FC5FC2"/>
    <w:rsid w:val="00FC6177"/>
    <w:rsid w:val="00FC63D1"/>
    <w:rsid w:val="00FC7528"/>
    <w:rsid w:val="00FC7BDB"/>
    <w:rsid w:val="00FC7EB7"/>
    <w:rsid w:val="00FC7F9B"/>
    <w:rsid w:val="00FC7FB6"/>
    <w:rsid w:val="00FD0481"/>
    <w:rsid w:val="00FD053A"/>
    <w:rsid w:val="00FD0572"/>
    <w:rsid w:val="00FD0869"/>
    <w:rsid w:val="00FD0A87"/>
    <w:rsid w:val="00FD0DC1"/>
    <w:rsid w:val="00FD11E5"/>
    <w:rsid w:val="00FD1A97"/>
    <w:rsid w:val="00FD1B34"/>
    <w:rsid w:val="00FD23C6"/>
    <w:rsid w:val="00FD2D7B"/>
    <w:rsid w:val="00FD355F"/>
    <w:rsid w:val="00FD37F6"/>
    <w:rsid w:val="00FD3FEC"/>
    <w:rsid w:val="00FD4589"/>
    <w:rsid w:val="00FD473E"/>
    <w:rsid w:val="00FD52E4"/>
    <w:rsid w:val="00FD563A"/>
    <w:rsid w:val="00FD60B9"/>
    <w:rsid w:val="00FD62F3"/>
    <w:rsid w:val="00FD6C5F"/>
    <w:rsid w:val="00FD7DF4"/>
    <w:rsid w:val="00FD7DF9"/>
    <w:rsid w:val="00FE0ADD"/>
    <w:rsid w:val="00FE0B51"/>
    <w:rsid w:val="00FE0B78"/>
    <w:rsid w:val="00FE0ED4"/>
    <w:rsid w:val="00FE190D"/>
    <w:rsid w:val="00FE1EAB"/>
    <w:rsid w:val="00FE2B0B"/>
    <w:rsid w:val="00FE2D80"/>
    <w:rsid w:val="00FE3465"/>
    <w:rsid w:val="00FE37EC"/>
    <w:rsid w:val="00FE5791"/>
    <w:rsid w:val="00FE5EFE"/>
    <w:rsid w:val="00FE60A2"/>
    <w:rsid w:val="00FE67CF"/>
    <w:rsid w:val="00FE69E9"/>
    <w:rsid w:val="00FE6AB3"/>
    <w:rsid w:val="00FE6D20"/>
    <w:rsid w:val="00FE6FB9"/>
    <w:rsid w:val="00FE7117"/>
    <w:rsid w:val="00FE7549"/>
    <w:rsid w:val="00FE7BCC"/>
    <w:rsid w:val="00FF02C3"/>
    <w:rsid w:val="00FF02D7"/>
    <w:rsid w:val="00FF126D"/>
    <w:rsid w:val="00FF1728"/>
    <w:rsid w:val="00FF206C"/>
    <w:rsid w:val="00FF2193"/>
    <w:rsid w:val="00FF2310"/>
    <w:rsid w:val="00FF2D75"/>
    <w:rsid w:val="00FF2E73"/>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3374"/>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3"/>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3"/>
      </w:numPr>
      <w:tabs>
        <w:tab w:val="clear" w:pos="3981"/>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w:link w:val="ListParagraph"/>
    <w:uiPriority w:val="34"/>
    <w:qFormat/>
    <w:locked/>
    <w:rsid w:val="008C6AA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wmf"/><Relationship Id="rId37" Type="http://schemas.openxmlformats.org/officeDocument/2006/relationships/image" Target="media/image30.png"/><Relationship Id="rId40" Type="http://schemas.openxmlformats.org/officeDocument/2006/relationships/image" Target="media/image33.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emf"/><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png"/><Relationship Id="rId33" Type="http://schemas.openxmlformats.org/officeDocument/2006/relationships/image" Target="media/image26.wmf"/><Relationship Id="rId38"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DA421-2347-4D82-A980-BC05BCB1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4759</Words>
  <Characters>27131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4</cp:revision>
  <cp:lastPrinted>2007-06-18T09:08:00Z</cp:lastPrinted>
  <dcterms:created xsi:type="dcterms:W3CDTF">2018-02-14T17:00:00Z</dcterms:created>
  <dcterms:modified xsi:type="dcterms:W3CDTF">2018-02-16T10:21:00Z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(3)yLiwx4oJC2Gr3g+nWID4c5Xt5Te9yJU1LZB8D8+zrBYLgOR+8BCFq1g4jN8kudgovyMhPgAX
aTF0vKhopld+DYthClylRJ6W4x/3SjZyOP36wDCdZUJL9cc+JErw3MOcJNZueEaZEXSC7cCC
scqv8wsUAoej1nl3oG8fp5lg23Jmw2iVPKXyEfdvQ+vIaL3YrQei41UySloafinLpFTwrVjj
3yUt5H/TkqI1K5lZq5</vt:lpwstr>
  </property>
  <property fmtid="{D5CDD505-2E9C-101B-9397-08002B2CF9AE}" pid="13" name="_2015_ms_pID_725343_00">
    <vt:lpwstr>_2015_ms_pID_725343</vt:lpwstr>
  </property>
  <property fmtid="{D5CDD505-2E9C-101B-9397-08002B2CF9AE}" pid="14" name="_2015_ms_pID_7253431">
    <vt:lpwstr>08mz6LRMutT1et+gadYmg2R6/HTOnSjiRlbpmngBVCG2XZoMrMRiSK
kvwTUh/FjaxCclxHX1Bwbz4VwC3mK5vOpzLJS1X/JGmJEdk84KWcjUgZWK/wNGwvt1UdvW5G
OGpE/97Z2DpprTUXagHFWX0y4UzKoJwC+ykCb6yWD6itKR9PSaOFo9Hk8k9akYmrmjHTePbf
xu0nUJ1g8DsHcRbWsi94+PQPEWnj0m8fajQ/</vt:lpwstr>
  </property>
  <property fmtid="{D5CDD505-2E9C-101B-9397-08002B2CF9AE}" pid="15" name="_2015_ms_pID_7253431_00">
    <vt:lpwstr>_2015_ms_pID_7253431</vt:lpwstr>
  </property>
  <property fmtid="{D5CDD505-2E9C-101B-9397-08002B2CF9AE}" pid="16" name="_2015_ms_pID_7253432">
    <vt:lpwstr>oDY35nKwl/a9YHpyhtFbFBz3wQx9H7LVImga
fBlGbE2NeJN4Ro1+k8pY++9oZLDk9A==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1518776097</vt:lpwstr>
  </property>
</Properties>
</file>