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B0A2" w14:textId="4441F685" w:rsidR="002553BB" w:rsidRPr="00E30F73" w:rsidRDefault="00B152A5" w:rsidP="002553B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 w14:anchorId="5ED0D72D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5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2553BB" w:rsidRPr="00E30F73">
        <w:rPr>
          <w:b/>
          <w:kern w:val="2"/>
          <w:lang w:eastAsia="zh-CN"/>
        </w:rPr>
        <w:t>3GPP TSG RAN WG1 Meeting #92</w:t>
      </w:r>
      <w:r w:rsidR="002553BB" w:rsidRPr="00E30F73">
        <w:rPr>
          <w:b/>
          <w:kern w:val="2"/>
          <w:lang w:eastAsia="zh-CN"/>
        </w:rPr>
        <w:tab/>
      </w:r>
      <w:r w:rsidR="002553BB" w:rsidRPr="00A56F32">
        <w:rPr>
          <w:b/>
          <w:kern w:val="2"/>
          <w:lang w:eastAsia="zh-CN"/>
        </w:rPr>
        <w:t>R1-</w:t>
      </w:r>
      <w:r w:rsidR="00E30F73" w:rsidRPr="00A56F32">
        <w:rPr>
          <w:b/>
          <w:kern w:val="2"/>
          <w:lang w:eastAsia="zh-CN"/>
        </w:rPr>
        <w:t>18</w:t>
      </w:r>
      <w:r w:rsidR="00E30F73" w:rsidRPr="00E30F73">
        <w:rPr>
          <w:b/>
          <w:kern w:val="2"/>
          <w:lang w:eastAsia="zh-CN"/>
        </w:rPr>
        <w:t>01421</w:t>
      </w:r>
    </w:p>
    <w:p w14:paraId="49C0048D" w14:textId="77777777" w:rsidR="002553BB" w:rsidRPr="00E30F73" w:rsidRDefault="002553BB" w:rsidP="002553BB">
      <w:pPr>
        <w:jc w:val="left"/>
        <w:rPr>
          <w:b/>
          <w:kern w:val="2"/>
          <w:lang w:eastAsia="zh-CN"/>
        </w:rPr>
      </w:pPr>
      <w:r w:rsidRPr="00E30F73">
        <w:rPr>
          <w:b/>
          <w:kern w:val="2"/>
          <w:lang w:eastAsia="zh-CN"/>
        </w:rPr>
        <w:t>Athens, Greece, Feb 26 – March 2, 2018</w:t>
      </w:r>
    </w:p>
    <w:p w14:paraId="667B7CEC" w14:textId="77777777" w:rsidR="009C0564" w:rsidRPr="00E30F7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745290" w14:textId="77777777" w:rsidR="009C0564" w:rsidRPr="00E30F7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0F73">
        <w:rPr>
          <w:b/>
          <w:kern w:val="2"/>
          <w:lang w:eastAsia="zh-CN"/>
        </w:rPr>
        <w:t>Agenda Item:</w:t>
      </w:r>
      <w:r w:rsidR="00F31B49" w:rsidRPr="00E30F73">
        <w:rPr>
          <w:b/>
          <w:kern w:val="2"/>
          <w:lang w:eastAsia="zh-CN"/>
        </w:rPr>
        <w:tab/>
      </w:r>
      <w:r w:rsidR="00E04225" w:rsidRPr="00A56F32">
        <w:rPr>
          <w:b/>
          <w:kern w:val="2"/>
          <w:lang w:eastAsia="zh-CN"/>
        </w:rPr>
        <w:t>6</w:t>
      </w:r>
      <w:r w:rsidR="00E53E53" w:rsidRPr="00A56F32">
        <w:rPr>
          <w:b/>
          <w:kern w:val="2"/>
          <w:lang w:eastAsia="zh-CN"/>
        </w:rPr>
        <w:t>.2.3.</w:t>
      </w:r>
      <w:r w:rsidR="00143F4C" w:rsidRPr="00A56F32">
        <w:rPr>
          <w:b/>
          <w:kern w:val="2"/>
          <w:lang w:eastAsia="zh-CN"/>
        </w:rPr>
        <w:t>2</w:t>
      </w:r>
    </w:p>
    <w:p w14:paraId="4B901635" w14:textId="77777777" w:rsidR="00BC1C3C" w:rsidRPr="00E30F73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0F73">
        <w:rPr>
          <w:b/>
          <w:kern w:val="2"/>
          <w:lang w:eastAsia="zh-CN"/>
        </w:rPr>
        <w:t>Source:</w:t>
      </w:r>
      <w:r w:rsidRPr="00E30F73">
        <w:rPr>
          <w:b/>
          <w:kern w:val="2"/>
          <w:lang w:eastAsia="zh-CN"/>
        </w:rPr>
        <w:tab/>
      </w:r>
      <w:r w:rsidR="00BA3325" w:rsidRPr="00E30F73">
        <w:rPr>
          <w:b/>
        </w:rPr>
        <w:t>Huawei, HiSilicon</w:t>
      </w:r>
    </w:p>
    <w:p w14:paraId="71B0DC6C" w14:textId="77777777" w:rsidR="0026538C" w:rsidRPr="00E30F7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0F73">
        <w:rPr>
          <w:b/>
          <w:kern w:val="2"/>
          <w:lang w:eastAsia="zh-CN"/>
        </w:rPr>
        <w:t>Title:</w:t>
      </w:r>
      <w:r w:rsidRPr="00E30F73">
        <w:rPr>
          <w:b/>
          <w:kern w:val="2"/>
          <w:lang w:eastAsia="zh-CN"/>
        </w:rPr>
        <w:tab/>
      </w:r>
      <w:r w:rsidR="00D2116F" w:rsidRPr="00E30F73">
        <w:rPr>
          <w:b/>
          <w:kern w:val="2"/>
          <w:lang w:eastAsia="zh-CN"/>
        </w:rPr>
        <w:t>Discussion on modified MCS table with TBS scaling factor 1</w:t>
      </w:r>
    </w:p>
    <w:p w14:paraId="29050E07" w14:textId="77777777" w:rsidR="009C0564" w:rsidRPr="00E30F7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30F73">
        <w:rPr>
          <w:b/>
          <w:kern w:val="2"/>
          <w:lang w:eastAsia="zh-CN"/>
        </w:rPr>
        <w:t>Document for:</w:t>
      </w:r>
      <w:r w:rsidRPr="00E30F73">
        <w:rPr>
          <w:b/>
          <w:kern w:val="2"/>
          <w:lang w:eastAsia="zh-CN"/>
        </w:rPr>
        <w:tab/>
      </w:r>
      <w:r w:rsidR="001F7121" w:rsidRPr="00E30F73">
        <w:rPr>
          <w:b/>
          <w:kern w:val="2"/>
          <w:lang w:eastAsia="zh-CN"/>
        </w:rPr>
        <w:t>Discussion and decision</w:t>
      </w:r>
    </w:p>
    <w:p w14:paraId="41F7E082" w14:textId="77777777" w:rsidR="009C0564" w:rsidRPr="00E30F73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6CBD62" w14:textId="77777777" w:rsidR="009C0564" w:rsidRPr="00E30F73" w:rsidRDefault="009C0564">
      <w:pPr>
        <w:pStyle w:val="Heading1"/>
      </w:pPr>
      <w:bookmarkStart w:id="0" w:name="_Ref124589705"/>
      <w:bookmarkStart w:id="1" w:name="_Ref129681862"/>
      <w:r w:rsidRPr="00E30F73">
        <w:t>Introduction</w:t>
      </w:r>
      <w:bookmarkEnd w:id="0"/>
      <w:bookmarkEnd w:id="1"/>
    </w:p>
    <w:p w14:paraId="2FAA307E" w14:textId="77777777" w:rsidR="00A16665" w:rsidRPr="00E30F73" w:rsidRDefault="00A16665" w:rsidP="00A16665">
      <w:pPr>
        <w:rPr>
          <w:lang w:eastAsia="zh-CN"/>
        </w:rPr>
      </w:pPr>
      <w:bookmarkStart w:id="2" w:name="OLE_LINK4"/>
      <w:r w:rsidRPr="00E30F73">
        <w:rPr>
          <w:lang w:eastAsia="zh-CN"/>
        </w:rPr>
        <w:t>At the RAN1 #</w:t>
      </w:r>
      <w:r w:rsidR="002B56D6" w:rsidRPr="00E30F73">
        <w:rPr>
          <w:lang w:eastAsia="zh-CN"/>
        </w:rPr>
        <w:t>90</w:t>
      </w:r>
      <w:r w:rsidR="00F746B0" w:rsidRPr="00E30F73">
        <w:rPr>
          <w:lang w:eastAsia="zh-CN"/>
        </w:rPr>
        <w:t>bis</w:t>
      </w:r>
      <w:r w:rsidRPr="00E30F73">
        <w:rPr>
          <w:lang w:eastAsia="zh-CN"/>
        </w:rPr>
        <w:t xml:space="preserve"> meeting, the following agreement [1] </w:t>
      </w:r>
      <w:r w:rsidR="00257300" w:rsidRPr="00E30F73">
        <w:rPr>
          <w:lang w:eastAsia="zh-CN"/>
        </w:rPr>
        <w:t>for supporting 64-QAM</w:t>
      </w:r>
      <w:r w:rsidR="00974490" w:rsidRPr="00E30F73">
        <w:rPr>
          <w:lang w:eastAsia="zh-CN"/>
        </w:rPr>
        <w:t xml:space="preserve"> </w:t>
      </w:r>
      <w:r w:rsidRPr="00E30F73">
        <w:rPr>
          <w:lang w:eastAsia="zh-CN"/>
        </w:rPr>
        <w:t>was reached:</w:t>
      </w:r>
    </w:p>
    <w:p w14:paraId="2F132E16" w14:textId="77777777" w:rsidR="0029546B" w:rsidRPr="00E30F73" w:rsidRDefault="0029546B" w:rsidP="0029546B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Introduce a modified MCS table, with TBS scaling applied</w:t>
      </w:r>
    </w:p>
    <w:p w14:paraId="0DDBD371" w14:textId="77777777" w:rsidR="0029546B" w:rsidRPr="00E30F73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A value of 1 is not precluded for TBS scaling</w:t>
      </w:r>
    </w:p>
    <w:p w14:paraId="454B5A89" w14:textId="77777777" w:rsidR="0029546B" w:rsidRPr="00E30F73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FFS scaling factor value, and if coding rates &gt;0.932 are allowed</w:t>
      </w:r>
    </w:p>
    <w:p w14:paraId="76DD145B" w14:textId="77777777" w:rsidR="0029546B" w:rsidRPr="00E30F73" w:rsidRDefault="0029546B" w:rsidP="0029546B">
      <w:pPr>
        <w:numPr>
          <w:ilvl w:val="1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WA: One scaling factor is applied to all MCS values</w:t>
      </w:r>
    </w:p>
    <w:bookmarkEnd w:id="2"/>
    <w:p w14:paraId="1A62D80E" w14:textId="77777777" w:rsidR="00A018BD" w:rsidRPr="00E30F73" w:rsidRDefault="00A018BD" w:rsidP="00A018BD">
      <w:pPr>
        <w:rPr>
          <w:lang w:eastAsia="zh-CN"/>
        </w:rPr>
      </w:pPr>
    </w:p>
    <w:p w14:paraId="5D074143" w14:textId="77777777" w:rsidR="00A018BD" w:rsidRPr="00E30F73" w:rsidRDefault="00A018BD" w:rsidP="00A018BD">
      <w:pPr>
        <w:rPr>
          <w:lang w:eastAsia="zh-CN"/>
        </w:rPr>
      </w:pPr>
      <w:r w:rsidRPr="00E30F73">
        <w:rPr>
          <w:lang w:eastAsia="zh-CN"/>
        </w:rPr>
        <w:t>At the RAN1 #91 meeting, the following agreement [2] for supporting 64-QAM was reached:</w:t>
      </w:r>
    </w:p>
    <w:p w14:paraId="7A5F9FAC" w14:textId="77777777" w:rsidR="00A018BD" w:rsidRPr="00E30F73" w:rsidRDefault="00A018BD" w:rsidP="00A018BD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Conduct additional evaluation to determine required modification for MCS table and TBS scaling factor in R15 using the following criteria:</w:t>
      </w:r>
    </w:p>
    <w:p w14:paraId="417D7EBF" w14:textId="77777777" w:rsidR="00A018BD" w:rsidRPr="00E30F73" w:rsidRDefault="00A018BD" w:rsidP="00A018BD">
      <w:pPr>
        <w:numPr>
          <w:ilvl w:val="1"/>
          <w:numId w:val="55"/>
        </w:numPr>
        <w:tabs>
          <w:tab w:val="num" w:pos="709"/>
        </w:tabs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PSSCH spectrum efficiency vs SNR performance (where SNR is defined at 1% BLER)</w:t>
      </w:r>
    </w:p>
    <w:p w14:paraId="06744992" w14:textId="77777777" w:rsidR="00A018BD" w:rsidRPr="00E30F73" w:rsidRDefault="00A018BD" w:rsidP="00A018BD">
      <w:pPr>
        <w:numPr>
          <w:ilvl w:val="1"/>
          <w:numId w:val="55"/>
        </w:numPr>
        <w:tabs>
          <w:tab w:val="num" w:pos="709"/>
        </w:tabs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PSSCH low data rate considerations. Balanced performance between PSCCH and PSSCH at low MCS indexes</w:t>
      </w:r>
    </w:p>
    <w:p w14:paraId="363713E5" w14:textId="77777777" w:rsidR="00A018BD" w:rsidRPr="00E30F73" w:rsidRDefault="00A018BD" w:rsidP="00A018BD">
      <w:pPr>
        <w:numPr>
          <w:ilvl w:val="1"/>
          <w:numId w:val="55"/>
        </w:numPr>
        <w:tabs>
          <w:tab w:val="num" w:pos="709"/>
        </w:tabs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Granularity of SNR difference between adjacent PSSCH spectrum efficiency points (CDF of delta SNR)</w:t>
      </w:r>
    </w:p>
    <w:p w14:paraId="7A031852" w14:textId="77777777" w:rsidR="00A018BD" w:rsidRPr="00E30F73" w:rsidRDefault="00A018BD" w:rsidP="00A018BD">
      <w:pPr>
        <w:numPr>
          <w:ilvl w:val="1"/>
          <w:numId w:val="55"/>
        </w:numPr>
        <w:tabs>
          <w:tab w:val="num" w:pos="709"/>
        </w:tabs>
        <w:autoSpaceDE/>
        <w:autoSpaceDN/>
        <w:adjustRightInd/>
        <w:snapToGrid/>
        <w:spacing w:after="0"/>
        <w:jc w:val="left"/>
        <w:rPr>
          <w:i/>
          <w:lang w:eastAsia="ja-JP"/>
        </w:rPr>
      </w:pPr>
      <w:bookmarkStart w:id="3" w:name="OLE_LINK8"/>
      <w:r w:rsidRPr="00E30F73">
        <w:rPr>
          <w:i/>
          <w:lang w:eastAsia="ja-JP"/>
        </w:rPr>
        <w:t>Peak spectral efficiency in case of retransmission</w:t>
      </w:r>
    </w:p>
    <w:bookmarkEnd w:id="3"/>
    <w:p w14:paraId="63C903B6" w14:textId="77777777" w:rsidR="00A018BD" w:rsidRPr="00E30F73" w:rsidRDefault="00A018BD" w:rsidP="00A018BD">
      <w:pPr>
        <w:numPr>
          <w:ilvl w:val="1"/>
          <w:numId w:val="55"/>
        </w:numPr>
        <w:tabs>
          <w:tab w:val="num" w:pos="709"/>
        </w:tabs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Spectrum efficiency vs SNR for RV2 only reception</w:t>
      </w:r>
    </w:p>
    <w:p w14:paraId="31A05C1F" w14:textId="319B23AF" w:rsidR="00A018BD" w:rsidRPr="00E30F73" w:rsidRDefault="00A018BD" w:rsidP="00A018BD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 xml:space="preserve">Conduct additional link level evaluations using assumptions in Section 3 in </w:t>
      </w:r>
      <w:r w:rsidR="00A56F32">
        <w:rPr>
          <w:i/>
          <w:lang w:eastAsia="ja-JP"/>
        </w:rPr>
        <w:t>R1-172150</w:t>
      </w:r>
      <w:r w:rsidRPr="00E30F73">
        <w:rPr>
          <w:i/>
          <w:lang w:eastAsia="ja-JP"/>
        </w:rPr>
        <w:t>.</w:t>
      </w:r>
    </w:p>
    <w:p w14:paraId="6FFAE687" w14:textId="77777777" w:rsidR="00A018BD" w:rsidRPr="00E30F73" w:rsidRDefault="00A018BD" w:rsidP="00A018BD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lang w:eastAsia="ja-JP"/>
        </w:rPr>
      </w:pPr>
      <w:r w:rsidRPr="00E30F73">
        <w:rPr>
          <w:i/>
          <w:lang w:eastAsia="ja-JP"/>
        </w:rPr>
        <w:t>New MCS table should not have problematic MCS indexes in case of 2 TTI transmissions (i.e. reception of RV0 and RV2) assuming that puncturing is applied to the first symbol of initial transmission and retransmission.</w:t>
      </w:r>
    </w:p>
    <w:p w14:paraId="076ABE03" w14:textId="77777777" w:rsidR="00A018BD" w:rsidRPr="00E30F73" w:rsidRDefault="00A018BD" w:rsidP="00C12BC1">
      <w:pPr>
        <w:rPr>
          <w:rFonts w:eastAsia="MS Mincho"/>
          <w:lang w:eastAsia="ja-JP"/>
        </w:rPr>
      </w:pPr>
    </w:p>
    <w:p w14:paraId="25081B09" w14:textId="68157D0D" w:rsidR="008F72CC" w:rsidRPr="00E30F73" w:rsidRDefault="000B5905" w:rsidP="00C12BC1">
      <w:pPr>
        <w:rPr>
          <w:rFonts w:eastAsia="MS Mincho"/>
          <w:lang w:eastAsia="ja-JP"/>
        </w:rPr>
      </w:pPr>
      <w:r w:rsidRPr="00E30F73">
        <w:rPr>
          <w:rFonts w:eastAsia="MS Mincho"/>
          <w:lang w:eastAsia="ja-JP"/>
        </w:rPr>
        <w:t>In this contribution</w:t>
      </w:r>
      <w:r w:rsidR="00406FE2" w:rsidRPr="00E30F73">
        <w:rPr>
          <w:rFonts w:eastAsia="MS Mincho"/>
          <w:lang w:eastAsia="ja-JP"/>
        </w:rPr>
        <w:t>,</w:t>
      </w:r>
      <w:r w:rsidR="008F72CC" w:rsidRPr="00E30F73">
        <w:rPr>
          <w:rFonts w:eastAsia="MS Mincho"/>
          <w:lang w:eastAsia="ja-JP"/>
        </w:rPr>
        <w:t xml:space="preserve"> we </w:t>
      </w:r>
      <w:r w:rsidR="006E2930" w:rsidRPr="00E30F73">
        <w:rPr>
          <w:rFonts w:eastAsia="MS Mincho"/>
          <w:lang w:eastAsia="ja-JP"/>
        </w:rPr>
        <w:t xml:space="preserve">discuss </w:t>
      </w:r>
      <w:r w:rsidR="001B7BBC" w:rsidRPr="00E30F73">
        <w:rPr>
          <w:rFonts w:eastAsia="MS Mincho"/>
          <w:lang w:eastAsia="ja-JP"/>
        </w:rPr>
        <w:t xml:space="preserve">the </w:t>
      </w:r>
      <w:r w:rsidR="0029546B" w:rsidRPr="00E30F73">
        <w:rPr>
          <w:rFonts w:eastAsia="MS Mincho"/>
          <w:lang w:eastAsia="ja-JP"/>
        </w:rPr>
        <w:t>design</w:t>
      </w:r>
      <w:r w:rsidR="00FB65AB" w:rsidRPr="00E30F73">
        <w:rPr>
          <w:rFonts w:eastAsia="MS Mincho"/>
          <w:lang w:eastAsia="ja-JP"/>
        </w:rPr>
        <w:t xml:space="preserve"> of </w:t>
      </w:r>
      <w:r w:rsidR="0029546B" w:rsidRPr="00E30F73">
        <w:rPr>
          <w:rFonts w:eastAsia="MS Mincho"/>
          <w:lang w:eastAsia="ja-JP"/>
        </w:rPr>
        <w:t xml:space="preserve">MCS table and </w:t>
      </w:r>
      <w:r w:rsidR="008E04F9" w:rsidRPr="00E30F73">
        <w:rPr>
          <w:rFonts w:eastAsia="MS Mincho"/>
          <w:lang w:eastAsia="ja-JP"/>
        </w:rPr>
        <w:t>whether</w:t>
      </w:r>
      <w:r w:rsidR="0029546B" w:rsidRPr="00E30F73">
        <w:rPr>
          <w:rFonts w:eastAsia="MS Mincho"/>
          <w:lang w:eastAsia="ja-JP"/>
        </w:rPr>
        <w:t xml:space="preserve"> </w:t>
      </w:r>
      <w:r w:rsidR="001B7BBC" w:rsidRPr="00E30F73">
        <w:rPr>
          <w:rFonts w:eastAsia="MS Mincho"/>
          <w:lang w:eastAsia="ja-JP"/>
        </w:rPr>
        <w:t xml:space="preserve">to </w:t>
      </w:r>
      <w:r w:rsidR="001F2521" w:rsidRPr="00E30F73">
        <w:rPr>
          <w:rFonts w:eastAsia="MS Mincho"/>
          <w:lang w:eastAsia="ja-JP"/>
        </w:rPr>
        <w:t xml:space="preserve">use a </w:t>
      </w:r>
      <w:r w:rsidR="0029546B" w:rsidRPr="00E30F73">
        <w:rPr>
          <w:rFonts w:eastAsia="MS Mincho"/>
          <w:lang w:eastAsia="ja-JP"/>
        </w:rPr>
        <w:t>scaling factor</w:t>
      </w:r>
      <w:r w:rsidR="00EE4EC9" w:rsidRPr="00E30F73">
        <w:rPr>
          <w:lang w:eastAsia="zh-CN"/>
        </w:rPr>
        <w:t>.</w:t>
      </w:r>
      <w:r w:rsidR="00C4082D" w:rsidRPr="00E30F73">
        <w:rPr>
          <w:rFonts w:eastAsia="MS Mincho"/>
          <w:lang w:eastAsia="ja-JP"/>
        </w:rPr>
        <w:t xml:space="preserve"> </w:t>
      </w:r>
    </w:p>
    <w:p w14:paraId="4301E69C" w14:textId="77777777" w:rsidR="008863EA" w:rsidRPr="00E30F73" w:rsidRDefault="00483BE2" w:rsidP="008863EA">
      <w:pPr>
        <w:pStyle w:val="Heading1"/>
        <w:tabs>
          <w:tab w:val="num" w:pos="432"/>
        </w:tabs>
      </w:pPr>
      <w:bookmarkStart w:id="4" w:name="_Ref129681832"/>
      <w:r w:rsidRPr="00E30F73">
        <w:t>Discussion</w:t>
      </w:r>
    </w:p>
    <w:p w14:paraId="3AF8CD4F" w14:textId="77777777" w:rsidR="008863EA" w:rsidRPr="00E30F73" w:rsidRDefault="00E703C2" w:rsidP="00D3627C">
      <w:pPr>
        <w:pStyle w:val="Heading2"/>
        <w:rPr>
          <w:lang w:eastAsia="zh-CN"/>
        </w:rPr>
      </w:pPr>
      <w:r w:rsidRPr="00E30F73">
        <w:rPr>
          <w:lang w:eastAsia="zh-CN"/>
        </w:rPr>
        <w:t>Detailed MCS table design</w:t>
      </w:r>
    </w:p>
    <w:p w14:paraId="75E912FB" w14:textId="77777777" w:rsidR="00E703C2" w:rsidRPr="00E30F73" w:rsidRDefault="00E703C2" w:rsidP="00D10790">
      <w:pPr>
        <w:rPr>
          <w:lang w:eastAsia="zh-CN"/>
        </w:rPr>
      </w:pPr>
      <w:r w:rsidRPr="00E30F73">
        <w:rPr>
          <w:lang w:eastAsia="zh-CN"/>
        </w:rPr>
        <w:t>It was agreed at RAN1#90bis to introduce a modified MCS table for Rel-15 V2X PSSCH</w:t>
      </w:r>
      <w:r w:rsidR="001F2521" w:rsidRPr="00E30F73">
        <w:rPr>
          <w:lang w:eastAsia="zh-CN"/>
        </w:rPr>
        <w:t>.</w:t>
      </w:r>
      <w:r w:rsidRPr="00E30F73">
        <w:rPr>
          <w:lang w:eastAsia="zh-CN"/>
        </w:rPr>
        <w:t xml:space="preserve"> </w:t>
      </w:r>
      <w:r w:rsidR="001F2521" w:rsidRPr="00E30F73">
        <w:rPr>
          <w:lang w:eastAsia="zh-CN"/>
        </w:rPr>
        <w:t>The main goal is to limit or eliminate</w:t>
      </w:r>
      <w:r w:rsidRPr="00E30F73">
        <w:rPr>
          <w:lang w:eastAsia="zh-CN"/>
        </w:rPr>
        <w:t xml:space="preserve"> code rate </w:t>
      </w:r>
      <w:r w:rsidR="001F2521" w:rsidRPr="00E30F73">
        <w:rPr>
          <w:lang w:eastAsia="zh-CN"/>
        </w:rPr>
        <w:t xml:space="preserve">values </w:t>
      </w:r>
      <w:r w:rsidRPr="00E30F73">
        <w:rPr>
          <w:lang w:eastAsia="zh-CN"/>
        </w:rPr>
        <w:t>higher than 0.931.</w:t>
      </w:r>
    </w:p>
    <w:p w14:paraId="098A2BBC" w14:textId="77777777" w:rsidR="00CD67A8" w:rsidRPr="00E30F73" w:rsidRDefault="001F2521" w:rsidP="00D10790">
      <w:pPr>
        <w:rPr>
          <w:lang w:eastAsia="zh-CN"/>
        </w:rPr>
      </w:pPr>
      <w:r w:rsidRPr="00E30F73">
        <w:rPr>
          <w:lang w:eastAsia="zh-CN"/>
        </w:rPr>
        <w:t>With the</w:t>
      </w:r>
      <w:r w:rsidR="003D5410" w:rsidRPr="00E30F73">
        <w:rPr>
          <w:lang w:eastAsia="zh-CN"/>
        </w:rPr>
        <w:t xml:space="preserve"> Rel-14 MCS table, </w:t>
      </w:r>
      <w:r w:rsidR="00CD67A8" w:rsidRPr="00E30F73">
        <w:rPr>
          <w:lang w:eastAsia="zh-CN"/>
        </w:rPr>
        <w:t>the MCSs having</w:t>
      </w:r>
      <w:r w:rsidR="003D5410" w:rsidRPr="00E30F73">
        <w:rPr>
          <w:lang w:eastAsia="zh-CN"/>
        </w:rPr>
        <w:t xml:space="preserve"> </w:t>
      </w:r>
      <w:r w:rsidR="00FE7E8F" w:rsidRPr="00E30F73">
        <w:rPr>
          <w:lang w:eastAsia="zh-CN"/>
        </w:rPr>
        <w:t xml:space="preserve">MCS/TBS </w:t>
      </w:r>
      <w:r w:rsidR="003D5410" w:rsidRPr="00E30F73">
        <w:rPr>
          <w:lang w:eastAsia="zh-CN"/>
        </w:rPr>
        <w:t xml:space="preserve">configurations </w:t>
      </w:r>
      <w:r w:rsidR="00CD67A8" w:rsidRPr="00E30F73">
        <w:rPr>
          <w:lang w:eastAsia="zh-CN"/>
        </w:rPr>
        <w:t>with code rate higher than 0.931</w:t>
      </w:r>
      <w:r w:rsidRPr="00E30F73">
        <w:rPr>
          <w:lang w:eastAsia="zh-CN"/>
        </w:rPr>
        <w:t xml:space="preserve"> are the following</w:t>
      </w:r>
      <w:r w:rsidR="00CD67A8" w:rsidRPr="00E30F73">
        <w:rPr>
          <w:lang w:eastAsia="zh-CN"/>
        </w:rPr>
        <w:t>:</w:t>
      </w:r>
    </w:p>
    <w:p w14:paraId="14BC8B37" w14:textId="77777777" w:rsidR="00CD67A8" w:rsidRPr="00E30F73" w:rsidRDefault="003D5410" w:rsidP="00E874DF">
      <w:pPr>
        <w:numPr>
          <w:ilvl w:val="0"/>
          <w:numId w:val="51"/>
        </w:numPr>
        <w:rPr>
          <w:lang w:eastAsia="zh-CN"/>
        </w:rPr>
      </w:pPr>
      <w:r w:rsidRPr="00E30F73">
        <w:rPr>
          <w:lang w:eastAsia="zh-CN"/>
        </w:rPr>
        <w:t xml:space="preserve">MCS10 </w:t>
      </w:r>
      <w:r w:rsidR="00CD67A8" w:rsidRPr="00E30F73">
        <w:rPr>
          <w:lang w:eastAsia="zh-CN"/>
        </w:rPr>
        <w:t>(</w:t>
      </w:r>
      <w:r w:rsidRPr="00E30F73">
        <w:rPr>
          <w:lang w:eastAsia="zh-CN"/>
        </w:rPr>
        <w:t>e.g. (MCS10, 32PRBs, 5736bits, QPSK), (MCS10, 64PRBs, 11448bits, QPSK)</w:t>
      </w:r>
      <w:r w:rsidR="00FE7E8F" w:rsidRPr="00E30F73">
        <w:rPr>
          <w:lang w:eastAsia="zh-CN"/>
        </w:rPr>
        <w:t xml:space="preserve">, </w:t>
      </w:r>
      <w:r w:rsidR="00AB7A67" w:rsidRPr="00E30F73">
        <w:rPr>
          <w:lang w:eastAsia="zh-CN"/>
        </w:rPr>
        <w:t>etc.</w:t>
      </w:r>
      <w:r w:rsidR="00CD67A8" w:rsidRPr="00E30F73">
        <w:rPr>
          <w:lang w:eastAsia="zh-CN"/>
        </w:rPr>
        <w:t>),</w:t>
      </w:r>
      <w:r w:rsidR="00FE7E8F" w:rsidRPr="00E30F73">
        <w:rPr>
          <w:lang w:eastAsia="zh-CN"/>
        </w:rPr>
        <w:t xml:space="preserve"> </w:t>
      </w:r>
    </w:p>
    <w:p w14:paraId="20356E23" w14:textId="77777777" w:rsidR="00CD67A8" w:rsidRPr="00E30F73" w:rsidRDefault="00FE7E8F" w:rsidP="00E874DF">
      <w:pPr>
        <w:numPr>
          <w:ilvl w:val="0"/>
          <w:numId w:val="51"/>
        </w:numPr>
        <w:rPr>
          <w:lang w:eastAsia="zh-CN"/>
        </w:rPr>
      </w:pPr>
      <w:r w:rsidRPr="00E30F73">
        <w:rPr>
          <w:lang w:eastAsia="zh-CN"/>
        </w:rPr>
        <w:t xml:space="preserve">MCS18 </w:t>
      </w:r>
      <w:r w:rsidR="00CD67A8" w:rsidRPr="00E30F73">
        <w:rPr>
          <w:lang w:eastAsia="zh-CN"/>
        </w:rPr>
        <w:t>(</w:t>
      </w:r>
      <w:r w:rsidRPr="00E30F73">
        <w:rPr>
          <w:lang w:eastAsia="zh-CN"/>
        </w:rPr>
        <w:t xml:space="preserve">e.g. (MCS18, 25PRBs, 9144bits, 16QAM), (MCS18, 32PRBs, 11448bits, 16QAM), </w:t>
      </w:r>
      <w:r w:rsidR="00AB7A67" w:rsidRPr="00E30F73">
        <w:rPr>
          <w:lang w:eastAsia="zh-CN"/>
        </w:rPr>
        <w:t>etc.</w:t>
      </w:r>
      <w:r w:rsidR="00CD67A8" w:rsidRPr="00E30F73">
        <w:rPr>
          <w:lang w:eastAsia="zh-CN"/>
        </w:rPr>
        <w:t>),</w:t>
      </w:r>
    </w:p>
    <w:p w14:paraId="3CCEEE2F" w14:textId="77777777" w:rsidR="00CD67A8" w:rsidRPr="00E30F73" w:rsidRDefault="00FE7E8F" w:rsidP="00E874DF">
      <w:pPr>
        <w:numPr>
          <w:ilvl w:val="0"/>
          <w:numId w:val="51"/>
        </w:numPr>
        <w:rPr>
          <w:lang w:eastAsia="zh-CN"/>
        </w:rPr>
      </w:pPr>
      <w:r w:rsidRPr="00E30F73">
        <w:rPr>
          <w:lang w:eastAsia="zh-CN"/>
        </w:rPr>
        <w:t>MCS19 and MCS20</w:t>
      </w:r>
      <w:r w:rsidR="00CD67A8" w:rsidRPr="00E30F73">
        <w:rPr>
          <w:lang w:eastAsia="zh-CN"/>
        </w:rPr>
        <w:t xml:space="preserve"> (all MCS/TBS configurations),</w:t>
      </w:r>
    </w:p>
    <w:p w14:paraId="69946720" w14:textId="77777777" w:rsidR="00CD67A8" w:rsidRPr="00E30F73" w:rsidRDefault="00FF0085" w:rsidP="00E874DF">
      <w:pPr>
        <w:numPr>
          <w:ilvl w:val="0"/>
          <w:numId w:val="51"/>
        </w:numPr>
        <w:rPr>
          <w:lang w:eastAsia="zh-CN"/>
        </w:rPr>
      </w:pPr>
      <w:r w:rsidRPr="00E30F73">
        <w:rPr>
          <w:lang w:eastAsia="zh-CN"/>
        </w:rPr>
        <w:t>MCS</w:t>
      </w:r>
      <w:r w:rsidR="00EB262F" w:rsidRPr="00E30F73">
        <w:rPr>
          <w:lang w:eastAsia="zh-CN"/>
        </w:rPr>
        <w:t xml:space="preserve">24 </w:t>
      </w:r>
      <w:r w:rsidR="00CD67A8" w:rsidRPr="00E30F73">
        <w:rPr>
          <w:lang w:eastAsia="zh-CN"/>
        </w:rPr>
        <w:t>(</w:t>
      </w:r>
      <w:r w:rsidR="00EB262F" w:rsidRPr="00E30F73">
        <w:rPr>
          <w:lang w:eastAsia="zh-CN"/>
        </w:rPr>
        <w:t xml:space="preserve">e.g. (MCS24, </w:t>
      </w:r>
      <w:r w:rsidR="00356DE3" w:rsidRPr="00E30F73">
        <w:rPr>
          <w:lang w:eastAsia="zh-CN"/>
        </w:rPr>
        <w:t>4PRBs, 2152bits, 64QAM</w:t>
      </w:r>
      <w:r w:rsidR="00EB262F" w:rsidRPr="00E30F73">
        <w:rPr>
          <w:lang w:eastAsia="zh-CN"/>
        </w:rPr>
        <w:t>)</w:t>
      </w:r>
      <w:r w:rsidR="00356DE3" w:rsidRPr="00E30F73">
        <w:rPr>
          <w:lang w:eastAsia="zh-CN"/>
        </w:rPr>
        <w:t xml:space="preserve">, (MCS24, 10PRBs, 5352bits, 64QAM), </w:t>
      </w:r>
      <w:r w:rsidR="00AB7A67" w:rsidRPr="00E30F73">
        <w:rPr>
          <w:lang w:eastAsia="zh-CN"/>
        </w:rPr>
        <w:t>etc.</w:t>
      </w:r>
      <w:r w:rsidR="00CD67A8" w:rsidRPr="00E30F73">
        <w:rPr>
          <w:lang w:eastAsia="zh-CN"/>
        </w:rPr>
        <w:t>),</w:t>
      </w:r>
      <w:r w:rsidR="00356DE3" w:rsidRPr="00E30F73">
        <w:rPr>
          <w:lang w:eastAsia="zh-CN"/>
        </w:rPr>
        <w:t xml:space="preserve"> </w:t>
      </w:r>
    </w:p>
    <w:p w14:paraId="7D451F99" w14:textId="77777777" w:rsidR="00CD67A8" w:rsidRPr="00E30F73" w:rsidRDefault="00356DE3" w:rsidP="00E874DF">
      <w:pPr>
        <w:numPr>
          <w:ilvl w:val="0"/>
          <w:numId w:val="51"/>
        </w:numPr>
        <w:rPr>
          <w:lang w:eastAsia="zh-CN"/>
        </w:rPr>
      </w:pPr>
      <w:r w:rsidRPr="00E30F73">
        <w:rPr>
          <w:lang w:eastAsia="zh-CN"/>
        </w:rPr>
        <w:t xml:space="preserve">MCS25 to MCS28 </w:t>
      </w:r>
      <w:r w:rsidR="00CD67A8" w:rsidRPr="00E30F73">
        <w:rPr>
          <w:lang w:eastAsia="zh-CN"/>
        </w:rPr>
        <w:t>(all MCS/TBS configurations)</w:t>
      </w:r>
      <w:r w:rsidRPr="00E30F73">
        <w:rPr>
          <w:lang w:eastAsia="zh-CN"/>
        </w:rPr>
        <w:t>.</w:t>
      </w:r>
    </w:p>
    <w:p w14:paraId="4D8EE339" w14:textId="66D1F59C" w:rsidR="006806A2" w:rsidRPr="00E30F73" w:rsidRDefault="001F2521" w:rsidP="001B7BBC">
      <w:pPr>
        <w:rPr>
          <w:lang w:eastAsia="zh-CN"/>
        </w:rPr>
      </w:pPr>
      <w:r w:rsidRPr="00E30F73">
        <w:rPr>
          <w:lang w:eastAsia="zh-CN"/>
        </w:rPr>
        <w:t>Using</w:t>
      </w:r>
      <w:r w:rsidR="00F2122B" w:rsidRPr="00E30F73">
        <w:rPr>
          <w:lang w:eastAsia="zh-CN"/>
        </w:rPr>
        <w:t xml:space="preserve"> Table </w:t>
      </w:r>
      <w:r w:rsidR="00642F1B" w:rsidRPr="00E30F73">
        <w:rPr>
          <w:lang w:eastAsia="zh-CN"/>
        </w:rPr>
        <w:t xml:space="preserve">1 </w:t>
      </w:r>
      <w:r w:rsidR="00F2122B" w:rsidRPr="00E30F73">
        <w:rPr>
          <w:lang w:eastAsia="zh-CN"/>
        </w:rPr>
        <w:t>as the modified MCS table</w:t>
      </w:r>
      <w:r w:rsidRPr="00E30F73">
        <w:rPr>
          <w:lang w:eastAsia="zh-CN"/>
        </w:rPr>
        <w:t>,</w:t>
      </w:r>
      <w:r w:rsidR="00F2122B" w:rsidRPr="00E30F73">
        <w:rPr>
          <w:lang w:eastAsia="zh-CN"/>
        </w:rPr>
        <w:t xml:space="preserve"> all MCS/TBS configurations f</w:t>
      </w:r>
      <w:r w:rsidR="00341ECE" w:rsidRPr="00E30F73">
        <w:rPr>
          <w:lang w:eastAsia="zh-CN"/>
        </w:rPr>
        <w:t>rom</w:t>
      </w:r>
      <w:r w:rsidR="00F2122B" w:rsidRPr="00E30F73">
        <w:rPr>
          <w:lang w:eastAsia="zh-CN"/>
        </w:rPr>
        <w:t xml:space="preserve"> MCS0 to MCS23 have </w:t>
      </w:r>
      <w:r w:rsidR="00532625" w:rsidRPr="00E30F73">
        <w:rPr>
          <w:lang w:eastAsia="zh-CN"/>
        </w:rPr>
        <w:t xml:space="preserve">no </w:t>
      </w:r>
      <w:r w:rsidR="00F2122B" w:rsidRPr="00E30F73">
        <w:rPr>
          <w:lang w:eastAsia="zh-CN"/>
        </w:rPr>
        <w:t xml:space="preserve">code rates </w:t>
      </w:r>
      <w:r w:rsidR="00532625" w:rsidRPr="00E30F73">
        <w:rPr>
          <w:lang w:eastAsia="zh-CN"/>
        </w:rPr>
        <w:t>higher</w:t>
      </w:r>
      <w:r w:rsidR="00F2122B" w:rsidRPr="00E30F73">
        <w:rPr>
          <w:lang w:eastAsia="zh-CN"/>
        </w:rPr>
        <w:t xml:space="preserve"> than 0.931</w:t>
      </w:r>
      <w:r w:rsidR="00642F1B" w:rsidRPr="00E30F73">
        <w:rPr>
          <w:lang w:eastAsia="zh-CN"/>
        </w:rPr>
        <w:t xml:space="preserve"> and can be supported for both </w:t>
      </w:r>
      <w:bookmarkStart w:id="5" w:name="OLE_LINK2"/>
      <w:r w:rsidR="00642F1B" w:rsidRPr="00E30F73">
        <w:rPr>
          <w:lang w:eastAsia="zh-CN"/>
        </w:rPr>
        <w:t>single transmission and 2 transmission</w:t>
      </w:r>
      <w:r w:rsidR="00DC661A" w:rsidRPr="00E30F73">
        <w:rPr>
          <w:lang w:eastAsia="zh-CN"/>
        </w:rPr>
        <w:t>s</w:t>
      </w:r>
      <w:bookmarkEnd w:id="5"/>
      <w:r w:rsidRPr="00E30F73">
        <w:rPr>
          <w:lang w:eastAsia="zh-CN"/>
        </w:rPr>
        <w:t xml:space="preserve">. </w:t>
      </w:r>
      <w:r w:rsidR="00642F1B" w:rsidRPr="00E30F73">
        <w:rPr>
          <w:lang w:eastAsia="zh-CN"/>
        </w:rPr>
        <w:t xml:space="preserve"> MCS24 to MCS28</w:t>
      </w:r>
      <w:r w:rsidR="00341ECE" w:rsidRPr="00E30F73">
        <w:rPr>
          <w:lang w:eastAsia="zh-CN"/>
        </w:rPr>
        <w:t xml:space="preserve"> face the issue of</w:t>
      </w:r>
      <w:r w:rsidR="00642F1B" w:rsidRPr="00E30F73">
        <w:rPr>
          <w:lang w:eastAsia="zh-CN"/>
        </w:rPr>
        <w:t xml:space="preserve"> code rates </w:t>
      </w:r>
      <w:r w:rsidR="00341ECE" w:rsidRPr="00E30F73">
        <w:rPr>
          <w:lang w:eastAsia="zh-CN"/>
        </w:rPr>
        <w:t>higher</w:t>
      </w:r>
      <w:r w:rsidR="00642F1B" w:rsidRPr="00E30F73">
        <w:rPr>
          <w:lang w:eastAsia="zh-CN"/>
        </w:rPr>
        <w:t xml:space="preserve"> than 0.931</w:t>
      </w:r>
      <w:r w:rsidR="001B7BBC" w:rsidRPr="00E30F73">
        <w:rPr>
          <w:lang w:eastAsia="zh-CN"/>
        </w:rPr>
        <w:t xml:space="preserve"> for single transmission</w:t>
      </w:r>
      <w:r w:rsidR="0047113E" w:rsidRPr="00E30F73">
        <w:rPr>
          <w:lang w:eastAsia="zh-CN"/>
        </w:rPr>
        <w:t xml:space="preserve">, </w:t>
      </w:r>
      <w:r w:rsidR="001B7BBC" w:rsidRPr="00E30F73">
        <w:rPr>
          <w:lang w:eastAsia="zh-CN"/>
        </w:rPr>
        <w:t>but with</w:t>
      </w:r>
      <w:r w:rsidR="0047113E" w:rsidRPr="00E30F73">
        <w:rPr>
          <w:lang w:eastAsia="zh-CN"/>
        </w:rPr>
        <w:t xml:space="preserve"> </w:t>
      </w:r>
      <w:r w:rsidRPr="00E30F73">
        <w:rPr>
          <w:lang w:eastAsia="zh-CN"/>
        </w:rPr>
        <w:t>two</w:t>
      </w:r>
      <w:r w:rsidR="00642F1B" w:rsidRPr="00E30F73">
        <w:rPr>
          <w:lang w:eastAsia="zh-CN"/>
        </w:rPr>
        <w:t xml:space="preserve"> </w:t>
      </w:r>
      <w:r w:rsidR="00642F1B" w:rsidRPr="00E30F73">
        <w:rPr>
          <w:lang w:eastAsia="zh-CN"/>
        </w:rPr>
        <w:lastRenderedPageBreak/>
        <w:t>transmissions</w:t>
      </w:r>
      <w:r w:rsidR="001B7BBC" w:rsidRPr="00E30F73">
        <w:rPr>
          <w:lang w:eastAsia="zh-CN"/>
        </w:rPr>
        <w:t xml:space="preserve">, the </w:t>
      </w:r>
      <w:r w:rsidR="00CB3111" w:rsidRPr="00E30F73">
        <w:rPr>
          <w:lang w:eastAsia="zh-CN"/>
        </w:rPr>
        <w:t xml:space="preserve">code rate </w:t>
      </w:r>
      <w:r w:rsidR="001B7BBC" w:rsidRPr="00E30F73">
        <w:rPr>
          <w:lang w:eastAsia="zh-CN"/>
        </w:rPr>
        <w:t xml:space="preserve">is </w:t>
      </w:r>
      <w:r w:rsidR="00CB3111" w:rsidRPr="00E30F73">
        <w:rPr>
          <w:lang w:eastAsia="zh-CN"/>
        </w:rPr>
        <w:t>lower than 0.931</w:t>
      </w:r>
      <w:r w:rsidR="00642F1B" w:rsidRPr="00E30F73">
        <w:rPr>
          <w:lang w:eastAsia="zh-CN"/>
        </w:rPr>
        <w:t xml:space="preserve">. </w:t>
      </w:r>
      <w:r w:rsidR="001B7BBC" w:rsidRPr="00E30F73">
        <w:rPr>
          <w:lang w:eastAsia="zh-CN"/>
        </w:rPr>
        <w:t xml:space="preserve">We do not see that as an issue, since the MCS granularity for single transmission is already very good. The UE operation with such a table is simple since the </w:t>
      </w:r>
      <w:r w:rsidR="00DC661A" w:rsidRPr="00E30F73">
        <w:rPr>
          <w:lang w:eastAsia="zh-CN"/>
        </w:rPr>
        <w:t>MCSs available for single</w:t>
      </w:r>
      <w:r w:rsidR="0092690A" w:rsidRPr="00E30F73">
        <w:rPr>
          <w:lang w:eastAsia="zh-CN"/>
        </w:rPr>
        <w:t xml:space="preserve"> transmission and 2</w:t>
      </w:r>
      <w:r w:rsidR="00DC661A" w:rsidRPr="00E30F73">
        <w:rPr>
          <w:lang w:eastAsia="zh-CN"/>
        </w:rPr>
        <w:t xml:space="preserve"> transmissions </w:t>
      </w:r>
      <w:r w:rsidRPr="00E30F73">
        <w:rPr>
          <w:lang w:eastAsia="zh-CN"/>
        </w:rPr>
        <w:t>are all contiguous</w:t>
      </w:r>
      <w:r w:rsidR="00DC661A" w:rsidRPr="00E30F73">
        <w:rPr>
          <w:lang w:eastAsia="zh-CN"/>
        </w:rPr>
        <w:t xml:space="preserve">, </w:t>
      </w:r>
      <w:r w:rsidRPr="00E30F73">
        <w:rPr>
          <w:lang w:eastAsia="zh-CN"/>
        </w:rPr>
        <w:t xml:space="preserve">thus allowing </w:t>
      </w:r>
      <w:r w:rsidR="0092690A" w:rsidRPr="00E30F73">
        <w:rPr>
          <w:lang w:eastAsia="zh-CN"/>
        </w:rPr>
        <w:t xml:space="preserve">for </w:t>
      </w:r>
      <w:r w:rsidRPr="00E30F73">
        <w:rPr>
          <w:lang w:eastAsia="zh-CN"/>
        </w:rPr>
        <w:t xml:space="preserve">easy </w:t>
      </w:r>
      <w:r w:rsidR="0092690A" w:rsidRPr="00E30F73">
        <w:rPr>
          <w:lang w:eastAsia="zh-CN"/>
        </w:rPr>
        <w:t>configuration indication</w:t>
      </w:r>
      <w:r w:rsidR="006806A2" w:rsidRPr="00E30F73">
        <w:rPr>
          <w:lang w:eastAsia="zh-CN"/>
        </w:rPr>
        <w:t>.</w:t>
      </w:r>
    </w:p>
    <w:p w14:paraId="7DAFCEE1" w14:textId="77777777" w:rsidR="006806A2" w:rsidRPr="00E30F73" w:rsidRDefault="006806A2" w:rsidP="006806A2">
      <w:pPr>
        <w:rPr>
          <w:b/>
          <w:i/>
          <w:lang w:eastAsia="zh-CN"/>
        </w:rPr>
      </w:pPr>
      <w:bookmarkStart w:id="6" w:name="OLE_LINK5"/>
      <w:r w:rsidRPr="00E30F73">
        <w:rPr>
          <w:b/>
          <w:i/>
          <w:lang w:eastAsia="zh-CN"/>
        </w:rPr>
        <w:t>Proposal 1: Introduce Table 1 as the modified MCS table for Rel-15 V2X PSSCH.</w:t>
      </w:r>
    </w:p>
    <w:p w14:paraId="5CA09163" w14:textId="77777777" w:rsidR="006806A2" w:rsidRPr="00E30F73" w:rsidRDefault="006806A2" w:rsidP="006806A2">
      <w:pPr>
        <w:numPr>
          <w:ilvl w:val="0"/>
          <w:numId w:val="35"/>
        </w:numPr>
        <w:rPr>
          <w:b/>
          <w:i/>
          <w:lang w:eastAsia="zh-CN"/>
        </w:rPr>
      </w:pPr>
      <w:bookmarkStart w:id="7" w:name="OLE_LINK10"/>
      <w:r w:rsidRPr="00E30F73">
        <w:rPr>
          <w:b/>
          <w:i/>
        </w:rPr>
        <w:t>Support</w:t>
      </w:r>
      <w:r w:rsidR="002D21A7" w:rsidRPr="00E30F73">
        <w:rPr>
          <w:b/>
          <w:i/>
        </w:rPr>
        <w:t xml:space="preserve"> MCS24</w:t>
      </w:r>
      <w:r w:rsidRPr="00E30F73">
        <w:rPr>
          <w:b/>
          <w:i/>
        </w:rPr>
        <w:t xml:space="preserve"> to 28 for two transmissions only</w:t>
      </w:r>
      <w:bookmarkEnd w:id="7"/>
      <w:r w:rsidRPr="00E30F73">
        <w:rPr>
          <w:b/>
          <w:i/>
        </w:rPr>
        <w:t>.</w:t>
      </w:r>
    </w:p>
    <w:p w14:paraId="16F6625A" w14:textId="77777777" w:rsidR="00CD67A8" w:rsidRPr="00E30F73" w:rsidRDefault="00CD67A8" w:rsidP="00E874DF">
      <w:pPr>
        <w:pStyle w:val="Caption"/>
        <w:keepNext/>
      </w:pPr>
      <w:bookmarkStart w:id="8" w:name="OLE_LINK7"/>
      <w:bookmarkEnd w:id="6"/>
      <w:r w:rsidRPr="00E30F73">
        <w:t xml:space="preserve">Table </w:t>
      </w:r>
      <w:r w:rsidR="00406516" w:rsidRPr="00950348">
        <w:fldChar w:fldCharType="begin"/>
      </w:r>
      <w:r w:rsidRPr="00E30F73">
        <w:instrText xml:space="preserve"> SEQ Table \* ARABIC </w:instrText>
      </w:r>
      <w:r w:rsidR="00406516" w:rsidRPr="00950348">
        <w:fldChar w:fldCharType="separate"/>
      </w:r>
      <w:r w:rsidRPr="00E30F73">
        <w:rPr>
          <w:noProof/>
        </w:rPr>
        <w:t>1</w:t>
      </w:r>
      <w:r w:rsidR="00406516" w:rsidRPr="00950348">
        <w:fldChar w:fldCharType="end"/>
      </w:r>
      <w:r w:rsidRPr="00E30F73">
        <w:t>. Modified MCS table for V2X.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CD67A8" w:rsidRPr="00E30F73" w14:paraId="3A0B362F" w14:textId="77777777" w:rsidTr="007C0B5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527D2F1" w14:textId="77777777" w:rsidR="00CD67A8" w:rsidRPr="00E30F73" w:rsidRDefault="00CD67A8" w:rsidP="007C0B5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MCS Index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0CDBD522" wp14:editId="688C2F86">
                  <wp:extent cx="280035" cy="222250"/>
                  <wp:effectExtent l="0" t="0" r="571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3D41C86" w14:textId="77777777" w:rsidR="00CD67A8" w:rsidRPr="00E30F73" w:rsidRDefault="00CD67A8" w:rsidP="007C0B5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Modulation Order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bCs/>
                <w:noProof/>
                <w:position w:val="-10"/>
                <w:lang w:val="en-US" w:eastAsia="en-US"/>
              </w:rPr>
              <w:drawing>
                <wp:inline distT="0" distB="0" distL="0" distR="0" wp14:anchorId="65080E08" wp14:editId="010F2765">
                  <wp:extent cx="206375" cy="222250"/>
                  <wp:effectExtent l="1905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572AA0" w14:textId="77777777" w:rsidR="00CD67A8" w:rsidRPr="00E30F73" w:rsidRDefault="00CD67A8" w:rsidP="007C0B5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TBS Index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3D67030A" wp14:editId="33EC7D10">
                  <wp:extent cx="254000" cy="222250"/>
                  <wp:effectExtent l="1905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67A8" w:rsidRPr="00E30F73" w14:paraId="7DC15F04" w14:textId="77777777" w:rsidTr="007C0B5D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B2A7ECA" w14:textId="77777777" w:rsidR="00CD67A8" w:rsidRPr="00E30F73" w:rsidRDefault="00CD67A8" w:rsidP="007C0B5D">
            <w:pPr>
              <w:pStyle w:val="TAC"/>
            </w:pPr>
            <w:r w:rsidRPr="00E30F73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84F03CC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A51589D" w14:textId="77777777" w:rsidR="00CD67A8" w:rsidRPr="00E30F73" w:rsidRDefault="00CD67A8" w:rsidP="007C0B5D">
            <w:pPr>
              <w:pStyle w:val="TAC"/>
            </w:pPr>
            <w:r w:rsidRPr="00E30F73">
              <w:t>0</w:t>
            </w:r>
          </w:p>
        </w:tc>
      </w:tr>
      <w:tr w:rsidR="00CD67A8" w:rsidRPr="00E30F73" w14:paraId="4177D9B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E671070" w14:textId="77777777" w:rsidR="00CD67A8" w:rsidRPr="00E30F73" w:rsidRDefault="00CD67A8" w:rsidP="007C0B5D">
            <w:pPr>
              <w:pStyle w:val="TAC"/>
            </w:pPr>
            <w:r w:rsidRPr="00E30F73">
              <w:t>1</w:t>
            </w:r>
          </w:p>
        </w:tc>
        <w:tc>
          <w:tcPr>
            <w:tcW w:w="0" w:type="auto"/>
            <w:vAlign w:val="center"/>
          </w:tcPr>
          <w:p w14:paraId="52EE9FC8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774A8AE" w14:textId="77777777" w:rsidR="00CD67A8" w:rsidRPr="00E30F73" w:rsidRDefault="00CD67A8" w:rsidP="007C0B5D">
            <w:pPr>
              <w:pStyle w:val="TAC"/>
            </w:pPr>
            <w:r w:rsidRPr="00E30F73">
              <w:t>1</w:t>
            </w:r>
          </w:p>
        </w:tc>
      </w:tr>
      <w:tr w:rsidR="00CD67A8" w:rsidRPr="00E30F73" w14:paraId="43A887A1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DE7949A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vAlign w:val="center"/>
          </w:tcPr>
          <w:p w14:paraId="283C92FE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6DFD2D8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</w:tr>
      <w:tr w:rsidR="00CD67A8" w:rsidRPr="00E30F73" w14:paraId="5950356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367F931" w14:textId="77777777" w:rsidR="00CD67A8" w:rsidRPr="00E30F73" w:rsidRDefault="00CD67A8" w:rsidP="007C0B5D">
            <w:pPr>
              <w:pStyle w:val="TAC"/>
            </w:pPr>
            <w:r w:rsidRPr="00E30F73">
              <w:t>3</w:t>
            </w:r>
          </w:p>
        </w:tc>
        <w:tc>
          <w:tcPr>
            <w:tcW w:w="0" w:type="auto"/>
            <w:vAlign w:val="center"/>
          </w:tcPr>
          <w:p w14:paraId="36CF8E24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8CBD8A" w14:textId="77777777" w:rsidR="00CD67A8" w:rsidRPr="00E30F73" w:rsidRDefault="00CD67A8" w:rsidP="007C0B5D">
            <w:pPr>
              <w:pStyle w:val="TAC"/>
            </w:pPr>
            <w:r w:rsidRPr="00E30F73">
              <w:t>3</w:t>
            </w:r>
          </w:p>
        </w:tc>
      </w:tr>
      <w:tr w:rsidR="00CD67A8" w:rsidRPr="00E30F73" w14:paraId="49321BD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51D2A7F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vAlign w:val="center"/>
          </w:tcPr>
          <w:p w14:paraId="7AF43CEC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D2346E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</w:tr>
      <w:tr w:rsidR="00CD67A8" w:rsidRPr="00E30F73" w14:paraId="14667677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26272E1" w14:textId="77777777" w:rsidR="00CD67A8" w:rsidRPr="00E30F73" w:rsidRDefault="00CD67A8" w:rsidP="007C0B5D">
            <w:pPr>
              <w:pStyle w:val="TAC"/>
            </w:pPr>
            <w:r w:rsidRPr="00E30F73">
              <w:t>5</w:t>
            </w:r>
          </w:p>
        </w:tc>
        <w:tc>
          <w:tcPr>
            <w:tcW w:w="0" w:type="auto"/>
            <w:vAlign w:val="center"/>
          </w:tcPr>
          <w:p w14:paraId="35DDD391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A0A3380" w14:textId="77777777" w:rsidR="00CD67A8" w:rsidRPr="00E30F73" w:rsidRDefault="00CD67A8" w:rsidP="007C0B5D">
            <w:pPr>
              <w:pStyle w:val="TAC"/>
            </w:pPr>
            <w:r w:rsidRPr="00E30F73">
              <w:t>5</w:t>
            </w:r>
          </w:p>
        </w:tc>
      </w:tr>
      <w:tr w:rsidR="00CD67A8" w:rsidRPr="00E30F73" w14:paraId="31840738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9DB7937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vAlign w:val="center"/>
          </w:tcPr>
          <w:p w14:paraId="33C5FF7C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DE6FCFB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</w:tr>
      <w:tr w:rsidR="00CD67A8" w:rsidRPr="00E30F73" w14:paraId="11414D43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115C79C" w14:textId="77777777" w:rsidR="00CD67A8" w:rsidRPr="00E30F73" w:rsidRDefault="00CD67A8" w:rsidP="007C0B5D">
            <w:pPr>
              <w:pStyle w:val="TAC"/>
            </w:pPr>
            <w:r w:rsidRPr="00E30F73">
              <w:t>7</w:t>
            </w:r>
          </w:p>
        </w:tc>
        <w:tc>
          <w:tcPr>
            <w:tcW w:w="0" w:type="auto"/>
            <w:vAlign w:val="center"/>
          </w:tcPr>
          <w:p w14:paraId="2B978477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EC18612" w14:textId="77777777" w:rsidR="00CD67A8" w:rsidRPr="00E30F73" w:rsidRDefault="00CD67A8" w:rsidP="007C0B5D">
            <w:pPr>
              <w:pStyle w:val="TAC"/>
            </w:pPr>
            <w:r w:rsidRPr="00E30F73">
              <w:t>7</w:t>
            </w:r>
          </w:p>
        </w:tc>
      </w:tr>
      <w:tr w:rsidR="00CD67A8" w:rsidRPr="00E30F73" w14:paraId="13525015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13DCC66" w14:textId="77777777" w:rsidR="00CD67A8" w:rsidRPr="00E30F73" w:rsidRDefault="00CD67A8" w:rsidP="007C0B5D">
            <w:pPr>
              <w:pStyle w:val="TAC"/>
            </w:pPr>
            <w:r w:rsidRPr="00E30F73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AD71C5B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67847B" w14:textId="77777777" w:rsidR="00CD67A8" w:rsidRPr="00E30F73" w:rsidRDefault="00CD67A8" w:rsidP="007C0B5D">
            <w:pPr>
              <w:pStyle w:val="TAC"/>
            </w:pPr>
            <w:r w:rsidRPr="00E30F73">
              <w:t>8</w:t>
            </w:r>
          </w:p>
        </w:tc>
      </w:tr>
      <w:tr w:rsidR="00CD67A8" w:rsidRPr="00E30F73" w14:paraId="228D357B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7D6F099" w14:textId="77777777" w:rsidR="00CD67A8" w:rsidRPr="00E30F73" w:rsidRDefault="00CD67A8" w:rsidP="007C0B5D">
            <w:pPr>
              <w:pStyle w:val="TAC"/>
            </w:pPr>
            <w:r w:rsidRPr="00E30F73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BD8F58C" w14:textId="77777777" w:rsidR="00CD67A8" w:rsidRPr="00E30F73" w:rsidRDefault="00CD67A8" w:rsidP="007C0B5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0DF23" w14:textId="77777777" w:rsidR="00CD67A8" w:rsidRPr="00E30F73" w:rsidRDefault="00CD67A8" w:rsidP="007C0B5D">
            <w:pPr>
              <w:pStyle w:val="TAC"/>
            </w:pPr>
            <w:r w:rsidRPr="00E30F73">
              <w:t>9</w:t>
            </w:r>
          </w:p>
        </w:tc>
      </w:tr>
      <w:tr w:rsidR="00CD67A8" w:rsidRPr="00E30F73" w14:paraId="1D0D5581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E497B97" w14:textId="77777777" w:rsidR="00CD67A8" w:rsidRPr="00E30F73" w:rsidRDefault="00CD67A8" w:rsidP="007C0B5D">
            <w:pPr>
              <w:pStyle w:val="TAC"/>
            </w:pPr>
            <w:r w:rsidRPr="00E30F73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4170369" w14:textId="77777777" w:rsidR="00CD67A8" w:rsidRPr="00E30F73" w:rsidRDefault="00CD67A8" w:rsidP="007C0B5D">
            <w:pPr>
              <w:pStyle w:val="TAC"/>
              <w:rPr>
                <w:strike/>
              </w:rPr>
            </w:pPr>
            <w:r w:rsidRPr="00E30F73">
              <w:rPr>
                <w:strike/>
              </w:rPr>
              <w:t xml:space="preserve"> 2 </w:t>
            </w:r>
            <w:r w:rsidRPr="00E30F73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EA856D" w14:textId="77777777" w:rsidR="00CD67A8" w:rsidRPr="00E30F73" w:rsidRDefault="00CD67A8" w:rsidP="007C0B5D">
            <w:pPr>
              <w:pStyle w:val="TAC"/>
              <w:rPr>
                <w:strike/>
              </w:rPr>
            </w:pPr>
            <w:r w:rsidRPr="00E30F73">
              <w:rPr>
                <w:strike/>
              </w:rPr>
              <w:t xml:space="preserve"> 10 </w:t>
            </w:r>
            <w:r w:rsidRPr="00E30F73">
              <w:t xml:space="preserve"> 9</w:t>
            </w:r>
          </w:p>
        </w:tc>
      </w:tr>
      <w:tr w:rsidR="00CD67A8" w:rsidRPr="00E30F73" w14:paraId="75762822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3960478" w14:textId="77777777" w:rsidR="00CD67A8" w:rsidRPr="00E30F73" w:rsidRDefault="00CD67A8" w:rsidP="007C0B5D">
            <w:pPr>
              <w:pStyle w:val="TAC"/>
            </w:pPr>
            <w:r w:rsidRPr="00E30F73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D362877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BB31E7" w14:textId="77777777" w:rsidR="00CD67A8" w:rsidRPr="00E30F73" w:rsidRDefault="00CD67A8" w:rsidP="007C0B5D">
            <w:pPr>
              <w:pStyle w:val="TAC"/>
            </w:pPr>
            <w:r w:rsidRPr="00E30F73">
              <w:t>10</w:t>
            </w:r>
          </w:p>
        </w:tc>
      </w:tr>
      <w:tr w:rsidR="00CD67A8" w:rsidRPr="00E30F73" w14:paraId="60CB201F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0EE898D" w14:textId="77777777" w:rsidR="00CD67A8" w:rsidRPr="00E30F73" w:rsidRDefault="00CD67A8" w:rsidP="007C0B5D">
            <w:pPr>
              <w:pStyle w:val="TAC"/>
            </w:pPr>
            <w:r w:rsidRPr="00E30F73">
              <w:t>12</w:t>
            </w:r>
          </w:p>
        </w:tc>
        <w:tc>
          <w:tcPr>
            <w:tcW w:w="0" w:type="auto"/>
            <w:vAlign w:val="center"/>
          </w:tcPr>
          <w:p w14:paraId="6A1FC0F5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F3A75EE" w14:textId="77777777" w:rsidR="00CD67A8" w:rsidRPr="00E30F73" w:rsidRDefault="00CD67A8" w:rsidP="007C0B5D">
            <w:pPr>
              <w:pStyle w:val="TAC"/>
            </w:pPr>
            <w:r w:rsidRPr="00E30F73">
              <w:t>11</w:t>
            </w:r>
          </w:p>
        </w:tc>
      </w:tr>
      <w:tr w:rsidR="00CD67A8" w:rsidRPr="00E30F73" w14:paraId="2245AB89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B9C3E58" w14:textId="77777777" w:rsidR="00CD67A8" w:rsidRPr="00E30F73" w:rsidRDefault="00CD67A8" w:rsidP="007C0B5D">
            <w:pPr>
              <w:pStyle w:val="TAC"/>
            </w:pPr>
            <w:r w:rsidRPr="00E30F73">
              <w:t>13</w:t>
            </w:r>
          </w:p>
        </w:tc>
        <w:tc>
          <w:tcPr>
            <w:tcW w:w="0" w:type="auto"/>
            <w:vAlign w:val="center"/>
          </w:tcPr>
          <w:p w14:paraId="6410A430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D77A6C4" w14:textId="77777777" w:rsidR="00CD67A8" w:rsidRPr="00E30F73" w:rsidRDefault="00CD67A8" w:rsidP="007C0B5D">
            <w:pPr>
              <w:pStyle w:val="TAC"/>
            </w:pPr>
            <w:r w:rsidRPr="00E30F73">
              <w:t>12</w:t>
            </w:r>
          </w:p>
        </w:tc>
      </w:tr>
      <w:tr w:rsidR="00CD67A8" w:rsidRPr="00E30F73" w14:paraId="25DF50C9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5D263D6" w14:textId="77777777" w:rsidR="00CD67A8" w:rsidRPr="00E30F73" w:rsidRDefault="00CD67A8" w:rsidP="007C0B5D">
            <w:pPr>
              <w:pStyle w:val="TAC"/>
            </w:pPr>
            <w:r w:rsidRPr="00E30F73">
              <w:t>14</w:t>
            </w:r>
          </w:p>
        </w:tc>
        <w:tc>
          <w:tcPr>
            <w:tcW w:w="0" w:type="auto"/>
            <w:vAlign w:val="center"/>
          </w:tcPr>
          <w:p w14:paraId="534CE401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7D3DD58" w14:textId="77777777" w:rsidR="00CD67A8" w:rsidRPr="00E30F73" w:rsidRDefault="00CD67A8" w:rsidP="007C0B5D">
            <w:pPr>
              <w:pStyle w:val="TAC"/>
            </w:pPr>
            <w:r w:rsidRPr="00E30F73">
              <w:t>13</w:t>
            </w:r>
          </w:p>
        </w:tc>
      </w:tr>
      <w:tr w:rsidR="00CD67A8" w:rsidRPr="00E30F73" w14:paraId="5C6192BC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32B045E" w14:textId="77777777" w:rsidR="00CD67A8" w:rsidRPr="00E30F73" w:rsidRDefault="00CD67A8" w:rsidP="007C0B5D">
            <w:pPr>
              <w:pStyle w:val="TAC"/>
            </w:pPr>
            <w:r w:rsidRPr="00E30F73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53395B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CC1C2C" w14:textId="77777777" w:rsidR="00CD67A8" w:rsidRPr="00E30F73" w:rsidRDefault="00CD67A8" w:rsidP="007C0B5D">
            <w:pPr>
              <w:pStyle w:val="TAC"/>
            </w:pPr>
            <w:r w:rsidRPr="00E30F73">
              <w:t>14</w:t>
            </w:r>
          </w:p>
        </w:tc>
      </w:tr>
      <w:tr w:rsidR="00CD67A8" w:rsidRPr="00E30F73" w14:paraId="69698A59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6470C77" w14:textId="77777777" w:rsidR="00CD67A8" w:rsidRPr="00E30F73" w:rsidRDefault="00CD67A8" w:rsidP="007C0B5D">
            <w:pPr>
              <w:pStyle w:val="TAC"/>
            </w:pPr>
            <w:r w:rsidRPr="00E30F73">
              <w:t>16</w:t>
            </w:r>
          </w:p>
        </w:tc>
        <w:tc>
          <w:tcPr>
            <w:tcW w:w="0" w:type="auto"/>
            <w:vAlign w:val="center"/>
          </w:tcPr>
          <w:p w14:paraId="0EB606BA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82CCAB5" w14:textId="77777777" w:rsidR="00CD67A8" w:rsidRPr="00E30F73" w:rsidRDefault="00CD67A8" w:rsidP="007C0B5D">
            <w:pPr>
              <w:pStyle w:val="TAC"/>
            </w:pPr>
            <w:r w:rsidRPr="00E30F73">
              <w:t>15</w:t>
            </w:r>
          </w:p>
        </w:tc>
      </w:tr>
      <w:tr w:rsidR="00CD67A8" w:rsidRPr="00E30F73" w14:paraId="3D8B8453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0ED5745" w14:textId="77777777" w:rsidR="00CD67A8" w:rsidRPr="00E30F73" w:rsidRDefault="00CD67A8" w:rsidP="007C0B5D">
            <w:pPr>
              <w:pStyle w:val="TAC"/>
            </w:pPr>
            <w:r w:rsidRPr="00E30F73">
              <w:t>17</w:t>
            </w:r>
          </w:p>
        </w:tc>
        <w:tc>
          <w:tcPr>
            <w:tcW w:w="0" w:type="auto"/>
            <w:vAlign w:val="center"/>
          </w:tcPr>
          <w:p w14:paraId="7C39AADC" w14:textId="77777777" w:rsidR="00CD67A8" w:rsidRPr="00E30F73" w:rsidRDefault="00CD67A8" w:rsidP="007C0B5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B5CADFC" w14:textId="77777777" w:rsidR="00CD67A8" w:rsidRPr="00E30F73" w:rsidRDefault="00CD67A8" w:rsidP="007C0B5D">
            <w:pPr>
              <w:pStyle w:val="TAC"/>
            </w:pPr>
            <w:r w:rsidRPr="00E30F73">
              <w:t>16</w:t>
            </w:r>
          </w:p>
        </w:tc>
      </w:tr>
      <w:tr w:rsidR="00CD67A8" w:rsidRPr="00E30F73" w14:paraId="128E4529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C602D95" w14:textId="77777777" w:rsidR="00CD67A8" w:rsidRPr="00E30F73" w:rsidRDefault="00CD67A8" w:rsidP="007C0B5D">
            <w:pPr>
              <w:pStyle w:val="TAC"/>
            </w:pPr>
            <w:r w:rsidRPr="00E30F73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C18746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6F2940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17 </w:t>
            </w:r>
            <w:r w:rsidRPr="00E30F73">
              <w:t xml:space="preserve"> 16</w:t>
            </w:r>
          </w:p>
        </w:tc>
      </w:tr>
      <w:tr w:rsidR="00CD67A8" w:rsidRPr="00E30F73" w14:paraId="61D41E03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6FFEAC1" w14:textId="77777777" w:rsidR="00CD67A8" w:rsidRPr="00E30F73" w:rsidRDefault="00CD67A8" w:rsidP="007C0B5D">
            <w:pPr>
              <w:pStyle w:val="TAC"/>
            </w:pPr>
            <w:r w:rsidRPr="00E30F73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2DDE0CA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05928E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18 </w:t>
            </w:r>
            <w:r w:rsidRPr="00E30F73">
              <w:t xml:space="preserve"> 17</w:t>
            </w:r>
          </w:p>
        </w:tc>
      </w:tr>
      <w:tr w:rsidR="00CD67A8" w:rsidRPr="00E30F73" w14:paraId="15AE06A4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1903D6C" w14:textId="77777777" w:rsidR="00CD67A8" w:rsidRPr="00E30F73" w:rsidRDefault="00CD67A8" w:rsidP="007C0B5D">
            <w:pPr>
              <w:pStyle w:val="TAC"/>
            </w:pPr>
            <w:r w:rsidRPr="00E30F73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5911407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BA2870" w14:textId="77777777" w:rsidR="00CD67A8" w:rsidRPr="00E30F73" w:rsidRDefault="00CD67A8" w:rsidP="007C0B5D">
            <w:pPr>
              <w:pStyle w:val="TAC"/>
            </w:pPr>
            <w:r w:rsidRPr="00E30F73">
              <w:rPr>
                <w:strike/>
              </w:rPr>
              <w:t xml:space="preserve"> 19 </w:t>
            </w:r>
            <w:r w:rsidRPr="00E30F73">
              <w:t xml:space="preserve"> 18</w:t>
            </w:r>
          </w:p>
        </w:tc>
      </w:tr>
      <w:tr w:rsidR="00CD67A8" w:rsidRPr="00E30F73" w14:paraId="3C0E5E3D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0416CA9" w14:textId="77777777" w:rsidR="00CD67A8" w:rsidRPr="00E30F73" w:rsidRDefault="00CD67A8" w:rsidP="007C0B5D">
            <w:pPr>
              <w:pStyle w:val="TAC"/>
            </w:pPr>
            <w:r w:rsidRPr="00E30F73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8F27A3D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48771E" w14:textId="77777777" w:rsidR="00CD67A8" w:rsidRPr="00E30F73" w:rsidRDefault="00CD67A8" w:rsidP="007C0B5D">
            <w:pPr>
              <w:pStyle w:val="TAC"/>
            </w:pPr>
            <w:r w:rsidRPr="00E30F73">
              <w:t>19</w:t>
            </w:r>
          </w:p>
        </w:tc>
      </w:tr>
      <w:tr w:rsidR="00CD67A8" w:rsidRPr="00E30F73" w14:paraId="1733498A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E4227AD" w14:textId="77777777" w:rsidR="00CD67A8" w:rsidRPr="00E30F73" w:rsidRDefault="00CD67A8" w:rsidP="007C0B5D">
            <w:pPr>
              <w:pStyle w:val="TAC"/>
            </w:pPr>
            <w:r w:rsidRPr="00E30F73">
              <w:t>22</w:t>
            </w:r>
          </w:p>
        </w:tc>
        <w:tc>
          <w:tcPr>
            <w:tcW w:w="0" w:type="auto"/>
            <w:vAlign w:val="center"/>
          </w:tcPr>
          <w:p w14:paraId="1AF8BF56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3D11584" w14:textId="77777777" w:rsidR="00CD67A8" w:rsidRPr="00E30F73" w:rsidRDefault="00CD67A8" w:rsidP="007C0B5D">
            <w:pPr>
              <w:pStyle w:val="TAC"/>
            </w:pPr>
            <w:r w:rsidRPr="00E30F73">
              <w:t>20</w:t>
            </w:r>
          </w:p>
        </w:tc>
      </w:tr>
      <w:tr w:rsidR="00CD67A8" w:rsidRPr="00E30F73" w14:paraId="4C793ACA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598EBC8" w14:textId="77777777" w:rsidR="00CD67A8" w:rsidRPr="00E30F73" w:rsidRDefault="00CD67A8" w:rsidP="007C0B5D">
            <w:pPr>
              <w:pStyle w:val="TAC"/>
            </w:pPr>
            <w:r w:rsidRPr="00E30F73">
              <w:t>23</w:t>
            </w:r>
          </w:p>
        </w:tc>
        <w:tc>
          <w:tcPr>
            <w:tcW w:w="0" w:type="auto"/>
            <w:vAlign w:val="center"/>
          </w:tcPr>
          <w:p w14:paraId="769A176B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08153D1" w14:textId="77777777" w:rsidR="00CD67A8" w:rsidRPr="00E30F73" w:rsidRDefault="00CD67A8" w:rsidP="007C0B5D">
            <w:pPr>
              <w:pStyle w:val="TAC"/>
            </w:pPr>
            <w:r w:rsidRPr="00E30F73">
              <w:t>21</w:t>
            </w:r>
          </w:p>
        </w:tc>
      </w:tr>
      <w:tr w:rsidR="00CD67A8" w:rsidRPr="00E30F73" w14:paraId="312086A3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1D12442" w14:textId="77777777" w:rsidR="00CD67A8" w:rsidRPr="00E30F73" w:rsidRDefault="00CD67A8" w:rsidP="007C0B5D">
            <w:pPr>
              <w:pStyle w:val="TAC"/>
            </w:pPr>
            <w:r w:rsidRPr="00E30F73">
              <w:t>24</w:t>
            </w:r>
          </w:p>
        </w:tc>
        <w:tc>
          <w:tcPr>
            <w:tcW w:w="0" w:type="auto"/>
            <w:vAlign w:val="center"/>
          </w:tcPr>
          <w:p w14:paraId="2F68DFC1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55CB88B" w14:textId="77777777" w:rsidR="00CD67A8" w:rsidRPr="00E30F73" w:rsidRDefault="00CD67A8" w:rsidP="007C0B5D">
            <w:pPr>
              <w:pStyle w:val="TAC"/>
            </w:pPr>
            <w:r w:rsidRPr="00E30F73">
              <w:t>22</w:t>
            </w:r>
          </w:p>
        </w:tc>
      </w:tr>
      <w:tr w:rsidR="00CD67A8" w:rsidRPr="00E30F73" w14:paraId="7231F262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7D9E266" w14:textId="77777777" w:rsidR="00CD67A8" w:rsidRPr="00E30F73" w:rsidRDefault="00CD67A8" w:rsidP="007C0B5D">
            <w:pPr>
              <w:pStyle w:val="TAC"/>
            </w:pPr>
            <w:r w:rsidRPr="00E30F73">
              <w:t xml:space="preserve">25   </w:t>
            </w:r>
          </w:p>
        </w:tc>
        <w:tc>
          <w:tcPr>
            <w:tcW w:w="0" w:type="auto"/>
            <w:vAlign w:val="center"/>
          </w:tcPr>
          <w:p w14:paraId="0CCF2BF7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2D64C18" w14:textId="77777777" w:rsidR="00CD67A8" w:rsidRPr="00E30F73" w:rsidRDefault="00CD67A8" w:rsidP="007C0B5D">
            <w:pPr>
              <w:pStyle w:val="TAC"/>
            </w:pPr>
            <w:r w:rsidRPr="00E30F73">
              <w:t>23</w:t>
            </w:r>
          </w:p>
        </w:tc>
      </w:tr>
      <w:tr w:rsidR="00CD67A8" w:rsidRPr="00E30F73" w14:paraId="70E8D986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12C8641" w14:textId="77777777" w:rsidR="00CD67A8" w:rsidRPr="00E30F73" w:rsidRDefault="00CD67A8" w:rsidP="007C0B5D">
            <w:pPr>
              <w:pStyle w:val="TAC"/>
            </w:pPr>
            <w:r w:rsidRPr="00E30F73">
              <w:t>26</w:t>
            </w:r>
          </w:p>
        </w:tc>
        <w:tc>
          <w:tcPr>
            <w:tcW w:w="0" w:type="auto"/>
            <w:vAlign w:val="center"/>
          </w:tcPr>
          <w:p w14:paraId="24271E57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BC3C853" w14:textId="77777777" w:rsidR="00CD67A8" w:rsidRPr="00E30F73" w:rsidRDefault="00CD67A8" w:rsidP="007C0B5D">
            <w:pPr>
              <w:pStyle w:val="TAC"/>
            </w:pPr>
            <w:r w:rsidRPr="00E30F73">
              <w:t>24</w:t>
            </w:r>
          </w:p>
        </w:tc>
      </w:tr>
      <w:tr w:rsidR="00CD67A8" w:rsidRPr="00E30F73" w14:paraId="599F9808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FEDE92C" w14:textId="77777777" w:rsidR="00CD67A8" w:rsidRPr="00E30F73" w:rsidRDefault="00CD67A8" w:rsidP="007C0B5D">
            <w:pPr>
              <w:pStyle w:val="TAC"/>
            </w:pPr>
            <w:r w:rsidRPr="00E30F73">
              <w:t>27</w:t>
            </w:r>
          </w:p>
        </w:tc>
        <w:tc>
          <w:tcPr>
            <w:tcW w:w="0" w:type="auto"/>
            <w:vAlign w:val="center"/>
          </w:tcPr>
          <w:p w14:paraId="5517060A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F4F8B4A" w14:textId="77777777" w:rsidR="00CD67A8" w:rsidRPr="00E30F73" w:rsidRDefault="00CD67A8" w:rsidP="007C0B5D">
            <w:pPr>
              <w:pStyle w:val="TAC"/>
            </w:pPr>
            <w:r w:rsidRPr="00E30F73">
              <w:t>25</w:t>
            </w:r>
          </w:p>
        </w:tc>
      </w:tr>
      <w:tr w:rsidR="00CD67A8" w:rsidRPr="00E30F73" w14:paraId="0E62E075" w14:textId="77777777" w:rsidTr="007C0B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A985860" w14:textId="77777777" w:rsidR="00CD67A8" w:rsidRPr="00E30F73" w:rsidRDefault="00CD67A8" w:rsidP="007C0B5D">
            <w:pPr>
              <w:pStyle w:val="TAC"/>
            </w:pPr>
            <w:r w:rsidRPr="00E30F73">
              <w:t>28</w:t>
            </w:r>
          </w:p>
        </w:tc>
        <w:tc>
          <w:tcPr>
            <w:tcW w:w="0" w:type="auto"/>
            <w:vAlign w:val="center"/>
          </w:tcPr>
          <w:p w14:paraId="2183432D" w14:textId="77777777" w:rsidR="00CD67A8" w:rsidRPr="00E30F73" w:rsidRDefault="00CD67A8" w:rsidP="007C0B5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3B4E931" w14:textId="77777777" w:rsidR="00CD67A8" w:rsidRPr="00E30F73" w:rsidRDefault="00CD67A8" w:rsidP="007C0B5D">
            <w:pPr>
              <w:pStyle w:val="TAC"/>
            </w:pPr>
            <w:r w:rsidRPr="00E30F73">
              <w:t>26</w:t>
            </w:r>
          </w:p>
        </w:tc>
      </w:tr>
    </w:tbl>
    <w:bookmarkEnd w:id="8"/>
    <w:p w14:paraId="0249B250" w14:textId="61660DD4" w:rsidR="00A018BD" w:rsidRPr="00E30F73" w:rsidRDefault="00AE22BD" w:rsidP="00A018BD">
      <w:pPr>
        <w:rPr>
          <w:lang w:val="en-GB" w:eastAsia="zh-CN"/>
        </w:rPr>
      </w:pPr>
      <w:r w:rsidRPr="00E30F73">
        <w:rPr>
          <w:lang w:eastAsia="zh-CN"/>
        </w:rPr>
        <w:t>Based on proposal 1</w:t>
      </w:r>
      <w:r w:rsidR="00A018BD" w:rsidRPr="00E30F73">
        <w:rPr>
          <w:lang w:eastAsia="zh-CN"/>
        </w:rPr>
        <w:t xml:space="preserve">, </w:t>
      </w:r>
      <w:r w:rsidR="00D36D17" w:rsidRPr="00E30F73">
        <w:rPr>
          <w:lang w:eastAsia="zh-CN"/>
        </w:rPr>
        <w:t xml:space="preserve">the decoding performance of MCS/TBS configurations is evaluated </w:t>
      </w:r>
      <w:r w:rsidR="001B7BBC" w:rsidRPr="00E30F73">
        <w:rPr>
          <w:lang w:eastAsia="zh-CN"/>
        </w:rPr>
        <w:t xml:space="preserve">for the </w:t>
      </w:r>
      <w:r w:rsidR="00D36D17" w:rsidRPr="00E30F73">
        <w:rPr>
          <w:lang w:eastAsia="zh-CN"/>
        </w:rPr>
        <w:t xml:space="preserve">AWGN channel </w:t>
      </w:r>
      <w:r w:rsidR="001B7BBC" w:rsidRPr="00E30F73">
        <w:rPr>
          <w:lang w:eastAsia="zh-CN"/>
        </w:rPr>
        <w:t xml:space="preserve">with </w:t>
      </w:r>
      <w:r w:rsidR="00D36D17" w:rsidRPr="00E30F73">
        <w:rPr>
          <w:lang w:eastAsia="zh-CN"/>
        </w:rPr>
        <w:t>ideal</w:t>
      </w:r>
      <w:r w:rsidRPr="00E30F73">
        <w:rPr>
          <w:lang w:eastAsia="zh-CN"/>
        </w:rPr>
        <w:t xml:space="preserve"> </w:t>
      </w:r>
      <w:r w:rsidR="00D36D17" w:rsidRPr="00E30F73">
        <w:rPr>
          <w:lang w:eastAsia="zh-CN"/>
        </w:rPr>
        <w:t xml:space="preserve">channel estimation. The results </w:t>
      </w:r>
      <w:r w:rsidRPr="00E30F73">
        <w:rPr>
          <w:lang w:eastAsia="zh-CN"/>
        </w:rPr>
        <w:t xml:space="preserve">show that the total number of problematic cases is </w:t>
      </w:r>
      <w:r w:rsidR="00D36D17" w:rsidRPr="00E30F73">
        <w:rPr>
          <w:lang w:eastAsia="zh-CN"/>
        </w:rPr>
        <w:t>4</w:t>
      </w:r>
      <w:r w:rsidRPr="00E30F73">
        <w:rPr>
          <w:lang w:eastAsia="zh-CN"/>
        </w:rPr>
        <w:t xml:space="preserve"> for single transmission and </w:t>
      </w:r>
      <w:r w:rsidR="00D36D17" w:rsidRPr="00E30F73">
        <w:rPr>
          <w:lang w:eastAsia="zh-CN"/>
        </w:rPr>
        <w:t>0</w:t>
      </w:r>
      <w:r w:rsidRPr="00E30F73">
        <w:rPr>
          <w:lang w:eastAsia="zh-CN"/>
        </w:rPr>
        <w:t xml:space="preserve"> for two. </w:t>
      </w:r>
      <w:r w:rsidR="007E020D" w:rsidRPr="00E30F73">
        <w:rPr>
          <w:lang w:val="en-GB" w:eastAsia="zh-CN"/>
        </w:rPr>
        <w:t xml:space="preserve">The </w:t>
      </w:r>
      <w:r w:rsidR="00D36D17" w:rsidRPr="00E30F73">
        <w:rPr>
          <w:lang w:val="en-GB" w:eastAsia="zh-CN"/>
        </w:rPr>
        <w:t>4</w:t>
      </w:r>
      <w:r w:rsidR="007E020D" w:rsidRPr="00E30F73">
        <w:rPr>
          <w:lang w:val="en-GB" w:eastAsia="zh-CN"/>
        </w:rPr>
        <w:t xml:space="preserve"> problematic cases are listed in Table 2, and can be excluded in the specification.</w:t>
      </w:r>
    </w:p>
    <w:p w14:paraId="604A5751" w14:textId="77777777" w:rsidR="00444959" w:rsidRPr="00E30F73" w:rsidRDefault="00444959" w:rsidP="00444959">
      <w:pPr>
        <w:rPr>
          <w:b/>
          <w:i/>
          <w:lang w:eastAsia="zh-CN"/>
        </w:rPr>
      </w:pPr>
      <w:r w:rsidRPr="00E30F73">
        <w:rPr>
          <w:b/>
          <w:i/>
          <w:lang w:eastAsia="zh-CN"/>
        </w:rPr>
        <w:t>Proposal 2: Exclude the problematic configurations listed in Table 2.</w:t>
      </w:r>
    </w:p>
    <w:p w14:paraId="1F04975F" w14:textId="77777777" w:rsidR="00AE22BD" w:rsidRPr="00E30F73" w:rsidRDefault="00AE22BD" w:rsidP="00AE22BD">
      <w:pPr>
        <w:pStyle w:val="Caption"/>
      </w:pPr>
      <w:r w:rsidRPr="00E30F73">
        <w:t>Table 2. TBS/MCS configurations with decoding problems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701"/>
        <w:gridCol w:w="1701"/>
      </w:tblGrid>
      <w:tr w:rsidR="00D36D17" w:rsidRPr="00E30F73" w14:paraId="4F228EEE" w14:textId="77777777" w:rsidTr="00D36D17">
        <w:trPr>
          <w:jc w:val="center"/>
        </w:trPr>
        <w:tc>
          <w:tcPr>
            <w:tcW w:w="817" w:type="dxa"/>
            <w:vMerge w:val="restart"/>
            <w:shd w:val="clear" w:color="auto" w:fill="auto"/>
          </w:tcPr>
          <w:p w14:paraId="0E2FD2EF" w14:textId="77777777" w:rsidR="00D36D17" w:rsidRPr="00E30F73" w:rsidRDefault="00D36D17" w:rsidP="00F641D6">
            <w:pPr>
              <w:widowControl w:val="0"/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BBBCFDF" w14:textId="77777777" w:rsidR="00D36D17" w:rsidRPr="00E30F73" w:rsidRDefault="00D36D17" w:rsidP="007E020D">
            <w:pPr>
              <w:widowControl w:val="0"/>
              <w:jc w:val="center"/>
            </w:pPr>
            <w:r w:rsidRPr="00E30F73">
              <w:t>For 1 transmission</w:t>
            </w:r>
          </w:p>
        </w:tc>
      </w:tr>
      <w:tr w:rsidR="00D36D17" w:rsidRPr="00E30F73" w14:paraId="7C175C62" w14:textId="77777777" w:rsidTr="00D36D17">
        <w:trPr>
          <w:jc w:val="center"/>
        </w:trPr>
        <w:tc>
          <w:tcPr>
            <w:tcW w:w="817" w:type="dxa"/>
            <w:vMerge/>
            <w:shd w:val="clear" w:color="auto" w:fill="auto"/>
          </w:tcPr>
          <w:p w14:paraId="7BD21008" w14:textId="77777777" w:rsidR="00D36D17" w:rsidRPr="00E30F73" w:rsidRDefault="00D36D17" w:rsidP="00F641D6">
            <w:pPr>
              <w:widowControl w:val="0"/>
            </w:pPr>
          </w:p>
        </w:tc>
        <w:tc>
          <w:tcPr>
            <w:tcW w:w="1701" w:type="dxa"/>
            <w:shd w:val="clear" w:color="auto" w:fill="auto"/>
          </w:tcPr>
          <w:p w14:paraId="44BDFF5D" w14:textId="77777777" w:rsidR="00D36D17" w:rsidRPr="00E30F73" w:rsidRDefault="00D36D17" w:rsidP="007E020D">
            <w:pPr>
              <w:widowControl w:val="0"/>
            </w:pPr>
            <w:r w:rsidRPr="00E30F73">
              <w:t xml:space="preserve">Configuration 1 </w:t>
            </w:r>
          </w:p>
        </w:tc>
        <w:tc>
          <w:tcPr>
            <w:tcW w:w="1701" w:type="dxa"/>
            <w:shd w:val="clear" w:color="auto" w:fill="auto"/>
          </w:tcPr>
          <w:p w14:paraId="47FA6163" w14:textId="77777777" w:rsidR="00D36D17" w:rsidRPr="00E30F73" w:rsidRDefault="00D36D17" w:rsidP="007E020D">
            <w:pPr>
              <w:widowControl w:val="0"/>
            </w:pPr>
            <w:r w:rsidRPr="00E30F73">
              <w:t>Configuration 2</w:t>
            </w:r>
          </w:p>
        </w:tc>
        <w:tc>
          <w:tcPr>
            <w:tcW w:w="1701" w:type="dxa"/>
            <w:shd w:val="clear" w:color="auto" w:fill="auto"/>
          </w:tcPr>
          <w:p w14:paraId="6B76DB32" w14:textId="77777777" w:rsidR="00D36D17" w:rsidRPr="00E30F73" w:rsidRDefault="00D36D17" w:rsidP="007E020D">
            <w:pPr>
              <w:widowControl w:val="0"/>
            </w:pPr>
            <w:r w:rsidRPr="00E30F73">
              <w:t>Configuration 3</w:t>
            </w:r>
          </w:p>
        </w:tc>
        <w:tc>
          <w:tcPr>
            <w:tcW w:w="1701" w:type="dxa"/>
            <w:shd w:val="clear" w:color="auto" w:fill="auto"/>
          </w:tcPr>
          <w:p w14:paraId="49C3EAE6" w14:textId="77777777" w:rsidR="00D36D17" w:rsidRPr="00E30F73" w:rsidRDefault="00D36D17" w:rsidP="007E020D">
            <w:pPr>
              <w:widowControl w:val="0"/>
            </w:pPr>
            <w:r w:rsidRPr="00E30F73">
              <w:t>Configuration 4</w:t>
            </w:r>
          </w:p>
        </w:tc>
      </w:tr>
      <w:tr w:rsidR="00D36D17" w:rsidRPr="00E30F73" w14:paraId="4C53DE40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7400BD9" w14:textId="77777777" w:rsidR="00D36D17" w:rsidRPr="00E30F73" w:rsidRDefault="00B152A5" w:rsidP="00A56F32">
            <w:pPr>
              <w:widowControl w:val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PRB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5F133B34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D31CA4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FECF37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6052C3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48</w:t>
            </w:r>
          </w:p>
        </w:tc>
      </w:tr>
      <w:tr w:rsidR="00D36D17" w:rsidRPr="00E30F73" w14:paraId="2A6AB88F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8822E2B" w14:textId="77777777" w:rsidR="00D36D17" w:rsidRPr="00E30F73" w:rsidRDefault="00193412" w:rsidP="00A56F32">
            <w:pPr>
              <w:widowControl w:val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MCS</m:t>
                </m:r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4531F732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E50F42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872580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68720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</w:tr>
      <w:tr w:rsidR="00D36D17" w:rsidRPr="00E30F73" w14:paraId="6E35E47E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B3708EF" w14:textId="77777777" w:rsidR="00D36D17" w:rsidRPr="00E30F73" w:rsidRDefault="00193412" w:rsidP="00A56F32">
            <w:pPr>
              <w:widowControl w:val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TBS</m:t>
                </m:r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695EA17F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5160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67BD2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10296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A91CB3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20616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BEF125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20616</w:t>
            </w:r>
          </w:p>
        </w:tc>
      </w:tr>
    </w:tbl>
    <w:p w14:paraId="248B9DA0" w14:textId="77777777" w:rsidR="007E020D" w:rsidRPr="00E30F73" w:rsidRDefault="007E020D" w:rsidP="007E020D">
      <w:pPr>
        <w:rPr>
          <w:b/>
          <w:i/>
          <w:lang w:eastAsia="zh-CN"/>
        </w:rPr>
      </w:pPr>
    </w:p>
    <w:p w14:paraId="1B2AD3AD" w14:textId="77777777" w:rsidR="00AE22BD" w:rsidRPr="00E30F73" w:rsidRDefault="00AE22BD" w:rsidP="00A018BD">
      <w:pPr>
        <w:rPr>
          <w:lang w:eastAsia="zh-CN"/>
        </w:rPr>
      </w:pPr>
    </w:p>
    <w:p w14:paraId="55075170" w14:textId="77777777" w:rsidR="00834E53" w:rsidRPr="00E30F73" w:rsidRDefault="00834E53" w:rsidP="00444959">
      <w:pPr>
        <w:pStyle w:val="Heading2"/>
        <w:rPr>
          <w:lang w:eastAsia="zh-CN"/>
        </w:rPr>
      </w:pPr>
      <w:r w:rsidRPr="00E30F73">
        <w:rPr>
          <w:lang w:eastAsia="zh-CN"/>
        </w:rPr>
        <w:lastRenderedPageBreak/>
        <w:t xml:space="preserve">Discussion on </w:t>
      </w:r>
      <w:r w:rsidR="00256201" w:rsidRPr="00E30F73">
        <w:rPr>
          <w:lang w:eastAsia="zh-CN"/>
        </w:rPr>
        <w:t xml:space="preserve">TBS </w:t>
      </w:r>
      <w:r w:rsidRPr="00E30F73">
        <w:rPr>
          <w:lang w:eastAsia="zh-CN"/>
        </w:rPr>
        <w:t>scaling factor</w:t>
      </w:r>
    </w:p>
    <w:p w14:paraId="14CC1B5E" w14:textId="232D5875" w:rsidR="00CD67A8" w:rsidRPr="00E30F73" w:rsidRDefault="001B7BBC" w:rsidP="00E12624">
      <w:pPr>
        <w:rPr>
          <w:lang w:eastAsia="zh-CN"/>
        </w:rPr>
      </w:pPr>
      <w:r w:rsidRPr="00E30F73">
        <w:rPr>
          <w:lang w:eastAsia="zh-CN"/>
        </w:rPr>
        <w:t xml:space="preserve">At RAN1#91, there were extensive discussions on whether a TBS scaling factor other than 1 was needed. </w:t>
      </w:r>
      <w:r w:rsidR="00CD67A8" w:rsidRPr="00E30F73">
        <w:rPr>
          <w:lang w:eastAsia="zh-CN"/>
        </w:rPr>
        <w:t xml:space="preserve">From our </w:t>
      </w:r>
      <w:r w:rsidR="005342FC" w:rsidRPr="00E30F73">
        <w:rPr>
          <w:lang w:eastAsia="zh-CN"/>
        </w:rPr>
        <w:t>perspective</w:t>
      </w:r>
      <w:r w:rsidR="00CD67A8" w:rsidRPr="00E30F73">
        <w:rPr>
          <w:lang w:eastAsia="zh-CN"/>
        </w:rPr>
        <w:t xml:space="preserve">, </w:t>
      </w:r>
      <w:r w:rsidR="005342FC" w:rsidRPr="00E30F73">
        <w:rPr>
          <w:lang w:eastAsia="zh-CN"/>
        </w:rPr>
        <w:t xml:space="preserve">the </w:t>
      </w:r>
      <w:r w:rsidR="00CD67A8" w:rsidRPr="00E30F73">
        <w:rPr>
          <w:lang w:eastAsia="zh-CN"/>
        </w:rPr>
        <w:t xml:space="preserve">TBS scaling factor </w:t>
      </w:r>
      <w:r w:rsidR="005342FC" w:rsidRPr="00E30F73">
        <w:rPr>
          <w:lang w:eastAsia="zh-CN"/>
        </w:rPr>
        <w:t>should</w:t>
      </w:r>
      <w:r w:rsidR="00CD67A8" w:rsidRPr="00E30F73">
        <w:rPr>
          <w:lang w:eastAsia="zh-CN"/>
        </w:rPr>
        <w:t xml:space="preserve"> be 1</w:t>
      </w:r>
      <w:r w:rsidR="002D53BD" w:rsidRPr="00E30F73">
        <w:rPr>
          <w:lang w:eastAsia="zh-CN"/>
        </w:rPr>
        <w:t>:</w:t>
      </w:r>
    </w:p>
    <w:p w14:paraId="7542AB47" w14:textId="62FA050D" w:rsidR="0034798C" w:rsidRPr="00E30F73" w:rsidRDefault="005372CC" w:rsidP="007E03EE">
      <w:pPr>
        <w:numPr>
          <w:ilvl w:val="0"/>
          <w:numId w:val="52"/>
        </w:numPr>
        <w:rPr>
          <w:lang w:eastAsia="zh-CN"/>
        </w:rPr>
      </w:pPr>
      <w:r w:rsidRPr="00E30F73">
        <w:rPr>
          <w:lang w:eastAsia="zh-CN"/>
        </w:rPr>
        <w:t xml:space="preserve">Compared </w:t>
      </w:r>
      <w:r w:rsidR="0092690A" w:rsidRPr="00E30F73">
        <w:rPr>
          <w:lang w:eastAsia="zh-CN"/>
        </w:rPr>
        <w:t xml:space="preserve">with no </w:t>
      </w:r>
      <w:r w:rsidRPr="00E30F73">
        <w:rPr>
          <w:lang w:eastAsia="zh-CN"/>
        </w:rPr>
        <w:t xml:space="preserve">TBS scaling, introducing an extra TBS scaling </w:t>
      </w:r>
      <w:r w:rsidR="0092690A" w:rsidRPr="00E30F73">
        <w:rPr>
          <w:lang w:eastAsia="zh-CN"/>
        </w:rPr>
        <w:t xml:space="preserve">factor </w:t>
      </w:r>
      <w:r w:rsidRPr="00E30F73">
        <w:rPr>
          <w:lang w:eastAsia="zh-CN"/>
        </w:rPr>
        <w:t>other than 1 decrease</w:t>
      </w:r>
      <w:r w:rsidR="001B7BBC" w:rsidRPr="00E30F73">
        <w:rPr>
          <w:lang w:eastAsia="zh-CN"/>
        </w:rPr>
        <w:t>s the</w:t>
      </w:r>
      <w:r w:rsidRPr="00E30F73">
        <w:rPr>
          <w:lang w:eastAsia="zh-CN"/>
        </w:rPr>
        <w:t xml:space="preserve"> p</w:t>
      </w:r>
      <w:r w:rsidR="0034798C" w:rsidRPr="00E30F73">
        <w:rPr>
          <w:lang w:eastAsia="zh-CN"/>
        </w:rPr>
        <w:t xml:space="preserve">eak spectral efficiency </w:t>
      </w:r>
      <w:r w:rsidR="001B7BBC" w:rsidRPr="00E30F73">
        <w:rPr>
          <w:lang w:eastAsia="zh-CN"/>
        </w:rPr>
        <w:t>when two transmissions are used</w:t>
      </w:r>
      <w:r w:rsidRPr="00E30F73">
        <w:rPr>
          <w:lang w:eastAsia="zh-CN"/>
        </w:rPr>
        <w:t xml:space="preserve">. </w:t>
      </w:r>
      <w:r w:rsidR="00FC3023" w:rsidRPr="00E30F73">
        <w:rPr>
          <w:lang w:eastAsia="zh-CN"/>
        </w:rPr>
        <w:t xml:space="preserve">With the same </w:t>
      </w:r>
      <w:r w:rsidR="0092690A" w:rsidRPr="00E30F73">
        <w:rPr>
          <w:lang w:eastAsia="zh-CN"/>
        </w:rPr>
        <w:t xml:space="preserve">number of </w:t>
      </w:r>
      <w:r w:rsidR="00FC3023" w:rsidRPr="00E30F73">
        <w:rPr>
          <w:lang w:eastAsia="zh-CN"/>
        </w:rPr>
        <w:t>PRB allocated,</w:t>
      </w:r>
      <w:r w:rsidR="005558E3" w:rsidRPr="00E30F73">
        <w:rPr>
          <w:lang w:eastAsia="zh-CN"/>
        </w:rPr>
        <w:t xml:space="preserve"> </w:t>
      </w:r>
      <w:r w:rsidR="00FC3023" w:rsidRPr="00E30F73">
        <w:rPr>
          <w:lang w:eastAsia="zh-CN"/>
        </w:rPr>
        <w:t xml:space="preserve">the peak spectral efficiency </w:t>
      </w:r>
      <w:r w:rsidR="00927809" w:rsidRPr="00E30F73">
        <w:rPr>
          <w:lang w:eastAsia="zh-CN"/>
        </w:rPr>
        <w:t xml:space="preserve">decreases roughly </w:t>
      </w:r>
      <w:r w:rsidR="005558E3" w:rsidRPr="00E30F73">
        <w:rPr>
          <w:lang w:eastAsia="zh-CN"/>
        </w:rPr>
        <w:t>proportionally</w:t>
      </w:r>
      <w:r w:rsidR="00927809" w:rsidRPr="00E30F73">
        <w:rPr>
          <w:lang w:eastAsia="zh-CN"/>
        </w:rPr>
        <w:t xml:space="preserve"> to the scaling factor.</w:t>
      </w:r>
      <w:r w:rsidR="001B7BBC" w:rsidRPr="00E30F73">
        <w:rPr>
          <w:lang w:eastAsia="zh-CN"/>
        </w:rPr>
        <w:t xml:space="preserve"> Given that V2X is designed for broadcast services at the PHY level, and the risk of collision for mode-4 transmission, using two transmissions is likely to be the preferred mode of operation, at least for some services. Thus, this loss in peak spectral efficiency is problematic.</w:t>
      </w:r>
    </w:p>
    <w:p w14:paraId="19B1C399" w14:textId="7DE9A1A8" w:rsidR="008D64FD" w:rsidRPr="00E30F73" w:rsidRDefault="001E1E13" w:rsidP="008C6481">
      <w:pPr>
        <w:numPr>
          <w:ilvl w:val="0"/>
          <w:numId w:val="52"/>
        </w:numPr>
        <w:rPr>
          <w:lang w:eastAsia="zh-CN"/>
        </w:rPr>
      </w:pPr>
      <w:r w:rsidRPr="00E30F73">
        <w:rPr>
          <w:lang w:eastAsia="zh-CN"/>
        </w:rPr>
        <w:t xml:space="preserve">Introducing an extra TBS scaling </w:t>
      </w:r>
      <w:r w:rsidR="000F396B" w:rsidRPr="00E30F73">
        <w:rPr>
          <w:lang w:eastAsia="zh-CN"/>
        </w:rPr>
        <w:t>f</w:t>
      </w:r>
      <w:r w:rsidR="005558E3" w:rsidRPr="00E30F73">
        <w:rPr>
          <w:lang w:eastAsia="zh-CN"/>
        </w:rPr>
        <w:t>actor</w:t>
      </w:r>
      <w:r w:rsidR="000F396B" w:rsidRPr="00E30F73">
        <w:rPr>
          <w:lang w:eastAsia="zh-CN"/>
        </w:rPr>
        <w:t xml:space="preserve"> </w:t>
      </w:r>
      <w:r w:rsidRPr="00E30F73">
        <w:rPr>
          <w:lang w:eastAsia="zh-CN"/>
        </w:rPr>
        <w:t xml:space="preserve">other than 1 will </w:t>
      </w:r>
      <w:r w:rsidR="001B7BBC" w:rsidRPr="00E30F73">
        <w:rPr>
          <w:lang w:eastAsia="zh-CN"/>
        </w:rPr>
        <w:t>enhance the PSSCH coverage, but will have no impact on overall system performance. The system performance is determined by both PSCCH and PSSCH coverage</w:t>
      </w:r>
      <w:r w:rsidR="00E30F73" w:rsidRPr="00E30F73">
        <w:rPr>
          <w:lang w:eastAsia="zh-CN"/>
        </w:rPr>
        <w:t>. If the PSSCH coverage is better than the PSCCH coverage, there is no gain</w:t>
      </w:r>
      <w:r w:rsidR="00C672B8" w:rsidRPr="00E30F73">
        <w:rPr>
          <w:lang w:eastAsia="zh-CN"/>
        </w:rPr>
        <w:t>.</w:t>
      </w:r>
      <w:r w:rsidR="00E30F73" w:rsidRPr="00E30F73">
        <w:rPr>
          <w:lang w:eastAsia="zh-CN"/>
        </w:rPr>
        <w:t xml:space="preserve"> Table 3 gives the maximum coupling loss for PSCCH and PSSCH for a scaling factor of 1, for the lowest MCS.</w:t>
      </w:r>
      <w:r w:rsidR="008C6481" w:rsidRPr="00E30F73">
        <w:rPr>
          <w:lang w:eastAsia="zh-CN"/>
        </w:rPr>
        <w:t xml:space="preserve"> </w:t>
      </w:r>
      <w:r w:rsidR="00E30F73" w:rsidRPr="00E30F73">
        <w:rPr>
          <w:lang w:eastAsia="zh-CN"/>
        </w:rPr>
        <w:t xml:space="preserve">As it can be seen, the PSSCH can already support the same, or slightly higher coupling loss than PSCCH. Thus, further improving the PSSCH performance does not improve system performance. </w:t>
      </w:r>
    </w:p>
    <w:p w14:paraId="53A98159" w14:textId="06EBABAA" w:rsidR="006C0540" w:rsidRPr="00E30F73" w:rsidRDefault="006C0540" w:rsidP="006C0540">
      <w:pPr>
        <w:pStyle w:val="Caption"/>
      </w:pPr>
      <w:r w:rsidRPr="00E30F73">
        <w:t xml:space="preserve">Table </w:t>
      </w:r>
      <w:r w:rsidRPr="00E30F73">
        <w:rPr>
          <w:rFonts w:hint="eastAsia"/>
        </w:rPr>
        <w:t>3</w:t>
      </w:r>
      <w:r w:rsidRPr="00E30F73">
        <w:t xml:space="preserve">. </w:t>
      </w:r>
      <w:r w:rsidR="00E61143" w:rsidRPr="00E30F73">
        <w:t xml:space="preserve">Link budget of PSCCH and PSSCH with MCS 0 </w:t>
      </w:r>
      <w:r w:rsidR="00950348">
        <w:t>for UMi channel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56"/>
        <w:gridCol w:w="2127"/>
        <w:gridCol w:w="2409"/>
        <w:gridCol w:w="2621"/>
      </w:tblGrid>
      <w:tr w:rsidR="006C0540" w:rsidRPr="00E30F73" w14:paraId="4025874A" w14:textId="77777777" w:rsidTr="00A56F32">
        <w:tc>
          <w:tcPr>
            <w:tcW w:w="1656" w:type="dxa"/>
            <w:vAlign w:val="center"/>
          </w:tcPr>
          <w:p w14:paraId="28D41916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Relative Speed</w:t>
            </w:r>
          </w:p>
        </w:tc>
        <w:tc>
          <w:tcPr>
            <w:tcW w:w="2127" w:type="dxa"/>
            <w:vAlign w:val="center"/>
          </w:tcPr>
          <w:p w14:paraId="6BD32E17" w14:textId="77777777" w:rsidR="006C0540" w:rsidRPr="00A56F32" w:rsidRDefault="006C0540" w:rsidP="00A56F32">
            <w:pPr>
              <w:jc w:val="center"/>
              <w:rPr>
                <w:lang w:eastAsia="zh-CN"/>
              </w:rPr>
            </w:pPr>
            <w:r w:rsidRPr="00E30F73">
              <w:rPr>
                <w:lang w:val="en-GB" w:eastAsia="zh-CN"/>
              </w:rPr>
              <w:t xml:space="preserve">Number </w:t>
            </w:r>
            <w:r w:rsidRPr="00E30F73">
              <w:rPr>
                <w:lang w:eastAsia="zh-CN"/>
              </w:rPr>
              <w:t>of allocated PSSCH PRBs</w:t>
            </w:r>
          </w:p>
        </w:tc>
        <w:tc>
          <w:tcPr>
            <w:tcW w:w="2409" w:type="dxa"/>
            <w:vAlign w:val="center"/>
          </w:tcPr>
          <w:p w14:paraId="1F9C250A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Link budget of PSCCH</w:t>
            </w:r>
            <w:r w:rsidR="00157FF2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@</w:t>
            </w:r>
            <w:r w:rsidR="00157FF2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0.01</w:t>
            </w:r>
            <w:r w:rsidR="00B55357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BLER</w:t>
            </w:r>
          </w:p>
        </w:tc>
        <w:tc>
          <w:tcPr>
            <w:tcW w:w="2621" w:type="dxa"/>
            <w:vAlign w:val="center"/>
          </w:tcPr>
          <w:p w14:paraId="4445ADB3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Link budget of PSSCH with MCS 0</w:t>
            </w:r>
            <w:r w:rsidR="00157FF2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@</w:t>
            </w:r>
            <w:r w:rsidR="00157FF2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0.1</w:t>
            </w:r>
            <w:r w:rsidR="00B55357" w:rsidRPr="00E30F73">
              <w:rPr>
                <w:lang w:val="en-GB" w:eastAsia="zh-CN"/>
              </w:rPr>
              <w:t xml:space="preserve"> </w:t>
            </w:r>
            <w:r w:rsidR="00E61143" w:rsidRPr="00E30F73">
              <w:rPr>
                <w:lang w:val="en-GB" w:eastAsia="zh-CN"/>
              </w:rPr>
              <w:t>BLER</w:t>
            </w:r>
          </w:p>
        </w:tc>
      </w:tr>
      <w:tr w:rsidR="006C0540" w:rsidRPr="00E30F73" w14:paraId="08E2E2C1" w14:textId="77777777" w:rsidTr="00A56F32">
        <w:tc>
          <w:tcPr>
            <w:tcW w:w="1656" w:type="dxa"/>
            <w:vMerge w:val="restart"/>
            <w:vAlign w:val="center"/>
          </w:tcPr>
          <w:p w14:paraId="7AC404DC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280km/h</w:t>
            </w:r>
          </w:p>
        </w:tc>
        <w:tc>
          <w:tcPr>
            <w:tcW w:w="2127" w:type="dxa"/>
            <w:vAlign w:val="center"/>
          </w:tcPr>
          <w:p w14:paraId="4CFB6A1A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64223CC9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135dB</w:t>
            </w:r>
          </w:p>
        </w:tc>
        <w:tc>
          <w:tcPr>
            <w:tcW w:w="2621" w:type="dxa"/>
            <w:vAlign w:val="center"/>
          </w:tcPr>
          <w:p w14:paraId="1082E6F4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135dB</w:t>
            </w:r>
          </w:p>
        </w:tc>
      </w:tr>
      <w:tr w:rsidR="006C0540" w:rsidRPr="00E30F73" w14:paraId="642B004E" w14:textId="77777777" w:rsidTr="00A56F32">
        <w:tc>
          <w:tcPr>
            <w:tcW w:w="1656" w:type="dxa"/>
            <w:vMerge/>
          </w:tcPr>
          <w:p w14:paraId="0321BDDD" w14:textId="77777777" w:rsidR="006C0540" w:rsidRPr="00E30F73" w:rsidRDefault="006C0540" w:rsidP="00CF38DF">
            <w:pPr>
              <w:rPr>
                <w:lang w:val="en-GB" w:eastAsia="zh-CN"/>
              </w:rPr>
            </w:pPr>
          </w:p>
        </w:tc>
        <w:tc>
          <w:tcPr>
            <w:tcW w:w="2127" w:type="dxa"/>
            <w:vAlign w:val="center"/>
          </w:tcPr>
          <w:p w14:paraId="407D8028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8</w:t>
            </w:r>
          </w:p>
        </w:tc>
        <w:tc>
          <w:tcPr>
            <w:tcW w:w="2409" w:type="dxa"/>
            <w:vAlign w:val="center"/>
          </w:tcPr>
          <w:p w14:paraId="29AA5334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133dB</w:t>
            </w:r>
          </w:p>
        </w:tc>
        <w:tc>
          <w:tcPr>
            <w:tcW w:w="2621" w:type="dxa"/>
            <w:vAlign w:val="center"/>
          </w:tcPr>
          <w:p w14:paraId="0646C61D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134dB</w:t>
            </w:r>
          </w:p>
        </w:tc>
      </w:tr>
      <w:tr w:rsidR="006C0540" w:rsidRPr="00E30F73" w14:paraId="1B5791ED" w14:textId="77777777" w:rsidTr="00A56F32">
        <w:tc>
          <w:tcPr>
            <w:tcW w:w="1656" w:type="dxa"/>
            <w:vMerge/>
          </w:tcPr>
          <w:p w14:paraId="60B78BE6" w14:textId="77777777" w:rsidR="006C0540" w:rsidRPr="00E30F73" w:rsidRDefault="006C0540" w:rsidP="00CF38DF">
            <w:pPr>
              <w:rPr>
                <w:lang w:val="en-GB" w:eastAsia="zh-CN"/>
              </w:rPr>
            </w:pPr>
          </w:p>
        </w:tc>
        <w:tc>
          <w:tcPr>
            <w:tcW w:w="2127" w:type="dxa"/>
            <w:vAlign w:val="center"/>
          </w:tcPr>
          <w:p w14:paraId="7C7ECF0B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18</w:t>
            </w:r>
          </w:p>
        </w:tc>
        <w:tc>
          <w:tcPr>
            <w:tcW w:w="2409" w:type="dxa"/>
            <w:vAlign w:val="center"/>
          </w:tcPr>
          <w:p w14:paraId="27D9C6B1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130dB</w:t>
            </w:r>
          </w:p>
        </w:tc>
        <w:tc>
          <w:tcPr>
            <w:tcW w:w="2621" w:type="dxa"/>
            <w:vAlign w:val="center"/>
          </w:tcPr>
          <w:p w14:paraId="68A84B24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131dB</w:t>
            </w:r>
          </w:p>
        </w:tc>
      </w:tr>
      <w:tr w:rsidR="006C0540" w:rsidRPr="00E30F73" w14:paraId="3138C388" w14:textId="77777777" w:rsidTr="00A56F32">
        <w:tc>
          <w:tcPr>
            <w:tcW w:w="1656" w:type="dxa"/>
            <w:vMerge/>
          </w:tcPr>
          <w:p w14:paraId="0985EF84" w14:textId="77777777" w:rsidR="006C0540" w:rsidRPr="00E30F73" w:rsidRDefault="006C0540" w:rsidP="00CF38DF">
            <w:pPr>
              <w:rPr>
                <w:lang w:val="en-GB" w:eastAsia="zh-CN"/>
              </w:rPr>
            </w:pPr>
          </w:p>
        </w:tc>
        <w:tc>
          <w:tcPr>
            <w:tcW w:w="2127" w:type="dxa"/>
            <w:vAlign w:val="center"/>
          </w:tcPr>
          <w:p w14:paraId="72425A31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48</w:t>
            </w:r>
          </w:p>
        </w:tc>
        <w:tc>
          <w:tcPr>
            <w:tcW w:w="2409" w:type="dxa"/>
            <w:vAlign w:val="center"/>
          </w:tcPr>
          <w:p w14:paraId="768AEF53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126dB</w:t>
            </w:r>
          </w:p>
        </w:tc>
        <w:tc>
          <w:tcPr>
            <w:tcW w:w="2621" w:type="dxa"/>
            <w:vAlign w:val="center"/>
          </w:tcPr>
          <w:p w14:paraId="4B0C4826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128dB</w:t>
            </w:r>
          </w:p>
        </w:tc>
      </w:tr>
      <w:tr w:rsidR="006C0540" w:rsidRPr="00E30F73" w14:paraId="069CD8EE" w14:textId="77777777" w:rsidTr="00A56F32">
        <w:tc>
          <w:tcPr>
            <w:tcW w:w="1656" w:type="dxa"/>
            <w:vAlign w:val="center"/>
          </w:tcPr>
          <w:p w14:paraId="69B1F732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30km/h</w:t>
            </w:r>
          </w:p>
        </w:tc>
        <w:tc>
          <w:tcPr>
            <w:tcW w:w="2127" w:type="dxa"/>
            <w:vAlign w:val="center"/>
          </w:tcPr>
          <w:p w14:paraId="6B651B3E" w14:textId="77777777" w:rsidR="006C0540" w:rsidRPr="00E30F73" w:rsidRDefault="006C0540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20D310D0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130dB</w:t>
            </w:r>
          </w:p>
        </w:tc>
        <w:tc>
          <w:tcPr>
            <w:tcW w:w="2621" w:type="dxa"/>
            <w:vAlign w:val="center"/>
          </w:tcPr>
          <w:p w14:paraId="5C38B5A1" w14:textId="77777777" w:rsidR="006C0540" w:rsidRPr="00E30F73" w:rsidRDefault="00E61143" w:rsidP="00A56F32">
            <w:pPr>
              <w:jc w:val="center"/>
              <w:rPr>
                <w:lang w:val="en-GB" w:eastAsia="zh-CN"/>
              </w:rPr>
            </w:pPr>
            <w:r w:rsidRPr="00E30F73">
              <w:rPr>
                <w:lang w:val="en-GB" w:eastAsia="zh-CN"/>
              </w:rPr>
              <w:t>133dB</w:t>
            </w:r>
          </w:p>
        </w:tc>
      </w:tr>
    </w:tbl>
    <w:p w14:paraId="4A3AC41A" w14:textId="77777777" w:rsidR="006C0540" w:rsidRPr="00A56F32" w:rsidRDefault="006C0540" w:rsidP="00CF38DF">
      <w:pPr>
        <w:ind w:left="720"/>
        <w:rPr>
          <w:lang w:val="en-GB" w:eastAsia="zh-CN"/>
        </w:rPr>
      </w:pPr>
    </w:p>
    <w:p w14:paraId="56924455" w14:textId="0233197D" w:rsidR="00A27595" w:rsidRPr="00E30F73" w:rsidRDefault="00A27595" w:rsidP="00E12624">
      <w:pPr>
        <w:rPr>
          <w:b/>
          <w:i/>
          <w:lang w:eastAsia="zh-CN"/>
        </w:rPr>
      </w:pPr>
      <w:bookmarkStart w:id="9" w:name="OLE_LINK6"/>
      <w:r w:rsidRPr="00E30F73">
        <w:rPr>
          <w:b/>
          <w:i/>
          <w:lang w:eastAsia="zh-CN"/>
        </w:rPr>
        <w:t>Proposal</w:t>
      </w:r>
      <w:r w:rsidR="00CF38DF" w:rsidRPr="00E30F73">
        <w:rPr>
          <w:b/>
          <w:i/>
          <w:lang w:eastAsia="zh-CN"/>
        </w:rPr>
        <w:t xml:space="preserve"> 3</w:t>
      </w:r>
      <w:r w:rsidRPr="00E30F73">
        <w:rPr>
          <w:b/>
          <w:i/>
          <w:lang w:eastAsia="zh-CN"/>
        </w:rPr>
        <w:t xml:space="preserve">: TBS scaling factor </w:t>
      </w:r>
      <w:r w:rsidR="00E362A0" w:rsidRPr="00E30F73">
        <w:rPr>
          <w:b/>
          <w:i/>
          <w:lang w:eastAsia="zh-CN"/>
        </w:rPr>
        <w:t>is set to 1</w:t>
      </w:r>
      <w:r w:rsidRPr="00E30F73">
        <w:rPr>
          <w:b/>
          <w:i/>
          <w:lang w:eastAsia="zh-CN"/>
        </w:rPr>
        <w:t>.</w:t>
      </w:r>
    </w:p>
    <w:bookmarkEnd w:id="9"/>
    <w:p w14:paraId="44545907" w14:textId="77777777" w:rsidR="00772F93" w:rsidRPr="00E30F73" w:rsidRDefault="00772F93" w:rsidP="00772F93">
      <w:pPr>
        <w:pStyle w:val="Heading1"/>
      </w:pPr>
      <w:r w:rsidRPr="00E30F73">
        <w:t>Conclusions</w:t>
      </w:r>
    </w:p>
    <w:p w14:paraId="72E84DD0" w14:textId="5DDF50BA" w:rsidR="00772F93" w:rsidRPr="00E30F73" w:rsidRDefault="00A277B8" w:rsidP="00772F93">
      <w:pPr>
        <w:rPr>
          <w:kern w:val="2"/>
          <w:lang w:val="en-GB" w:eastAsia="zh-CN"/>
        </w:rPr>
      </w:pPr>
      <w:r w:rsidRPr="00E30F73">
        <w:rPr>
          <w:kern w:val="2"/>
          <w:lang w:val="en-GB" w:eastAsia="zh-CN"/>
        </w:rPr>
        <w:t>In this contribution, we discuss</w:t>
      </w:r>
      <w:r w:rsidR="00A56F32">
        <w:rPr>
          <w:kern w:val="2"/>
          <w:lang w:val="en-GB" w:eastAsia="zh-CN"/>
        </w:rPr>
        <w:t>ed the</w:t>
      </w:r>
      <w:r w:rsidRPr="00E30F73">
        <w:rPr>
          <w:kern w:val="2"/>
          <w:lang w:val="en-GB" w:eastAsia="zh-CN"/>
        </w:rPr>
        <w:t xml:space="preserve"> d</w:t>
      </w:r>
      <w:r w:rsidR="002A161E">
        <w:rPr>
          <w:kern w:val="2"/>
          <w:lang w:val="en-GB" w:eastAsia="zh-CN"/>
        </w:rPr>
        <w:t>etailed design of MCS table and</w:t>
      </w:r>
      <w:bookmarkStart w:id="10" w:name="_GoBack"/>
      <w:bookmarkEnd w:id="10"/>
      <w:r w:rsidR="00A56F32" w:rsidRPr="00E30F73">
        <w:rPr>
          <w:kern w:val="2"/>
          <w:lang w:val="en-GB" w:eastAsia="zh-CN"/>
        </w:rPr>
        <w:t xml:space="preserve"> </w:t>
      </w:r>
      <w:r w:rsidRPr="00E30F73">
        <w:rPr>
          <w:kern w:val="2"/>
          <w:lang w:val="en-GB" w:eastAsia="zh-CN"/>
        </w:rPr>
        <w:t xml:space="preserve">whether </w:t>
      </w:r>
      <w:r w:rsidR="00A56F32">
        <w:rPr>
          <w:kern w:val="2"/>
          <w:lang w:val="en-GB" w:eastAsia="zh-CN"/>
        </w:rPr>
        <w:t xml:space="preserve">a </w:t>
      </w:r>
      <w:r w:rsidRPr="00E30F73">
        <w:rPr>
          <w:kern w:val="2"/>
          <w:lang w:val="en-GB" w:eastAsia="zh-CN"/>
        </w:rPr>
        <w:t xml:space="preserve">scaling factor </w:t>
      </w:r>
      <w:r w:rsidR="00A56F32">
        <w:rPr>
          <w:kern w:val="2"/>
          <w:lang w:val="en-GB" w:eastAsia="zh-CN"/>
        </w:rPr>
        <w:t>was</w:t>
      </w:r>
      <w:r w:rsidR="00A56F32" w:rsidRPr="00E30F73">
        <w:rPr>
          <w:kern w:val="2"/>
          <w:lang w:val="en-GB" w:eastAsia="zh-CN"/>
        </w:rPr>
        <w:t xml:space="preserve"> </w:t>
      </w:r>
      <w:r w:rsidRPr="00E30F73">
        <w:rPr>
          <w:kern w:val="2"/>
          <w:lang w:val="en-GB" w:eastAsia="zh-CN"/>
        </w:rPr>
        <w:t>need</w:t>
      </w:r>
      <w:r w:rsidR="00A56F32">
        <w:rPr>
          <w:kern w:val="2"/>
          <w:lang w:val="en-GB" w:eastAsia="zh-CN"/>
        </w:rPr>
        <w:t>ed</w:t>
      </w:r>
      <w:r w:rsidR="00B25329" w:rsidRPr="00E30F73">
        <w:rPr>
          <w:kern w:val="2"/>
          <w:lang w:val="en-GB" w:eastAsia="zh-CN"/>
        </w:rPr>
        <w:t>. We propose the following:</w:t>
      </w:r>
    </w:p>
    <w:p w14:paraId="54FE1075" w14:textId="77777777" w:rsidR="00A277B8" w:rsidRPr="00E30F73" w:rsidRDefault="00A277B8" w:rsidP="00A277B8">
      <w:pPr>
        <w:rPr>
          <w:b/>
          <w:i/>
          <w:lang w:eastAsia="zh-CN"/>
        </w:rPr>
      </w:pPr>
      <w:r w:rsidRPr="00E30F73">
        <w:rPr>
          <w:b/>
          <w:i/>
          <w:lang w:eastAsia="zh-CN"/>
        </w:rPr>
        <w:t>Proposal 1: Introduce Table 1 as the modified MCS table for Rel-15 V2X PSSCH.</w:t>
      </w:r>
    </w:p>
    <w:p w14:paraId="31CA47EC" w14:textId="77777777" w:rsidR="00A277B8" w:rsidRPr="00E30F73" w:rsidRDefault="00A277B8" w:rsidP="00A277B8">
      <w:pPr>
        <w:numPr>
          <w:ilvl w:val="0"/>
          <w:numId w:val="35"/>
        </w:numPr>
        <w:rPr>
          <w:b/>
          <w:i/>
          <w:lang w:eastAsia="zh-CN"/>
        </w:rPr>
      </w:pPr>
      <w:r w:rsidRPr="00E30F73">
        <w:rPr>
          <w:b/>
          <w:i/>
        </w:rPr>
        <w:t>Support MCS24 to 28 for two transmissions only.</w:t>
      </w:r>
    </w:p>
    <w:p w14:paraId="38360665" w14:textId="77777777" w:rsidR="00E362A0" w:rsidRPr="00E30F73" w:rsidRDefault="00E362A0" w:rsidP="00E362A0">
      <w:pPr>
        <w:pStyle w:val="Caption"/>
        <w:keepNext/>
      </w:pPr>
      <w:r w:rsidRPr="00E30F73">
        <w:lastRenderedPageBreak/>
        <w:t xml:space="preserve">Table </w:t>
      </w:r>
      <w:r w:rsidR="00406516" w:rsidRPr="00950348">
        <w:fldChar w:fldCharType="begin"/>
      </w:r>
      <w:r w:rsidRPr="00E30F73">
        <w:instrText xml:space="preserve"> SEQ Table \* ARABIC </w:instrText>
      </w:r>
      <w:r w:rsidR="00406516" w:rsidRPr="00950348">
        <w:fldChar w:fldCharType="separate"/>
      </w:r>
      <w:r w:rsidRPr="00E30F73">
        <w:rPr>
          <w:noProof/>
        </w:rPr>
        <w:t>1</w:t>
      </w:r>
      <w:r w:rsidR="00406516" w:rsidRPr="00950348">
        <w:fldChar w:fldCharType="end"/>
      </w:r>
      <w:r w:rsidRPr="00E30F73">
        <w:t>. Modified MCS table for V2X.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</w:tblGrid>
      <w:tr w:rsidR="00E362A0" w:rsidRPr="00E30F73" w14:paraId="75607586" w14:textId="77777777" w:rsidTr="00C8713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BA02C7B" w14:textId="77777777" w:rsidR="00E362A0" w:rsidRPr="00E30F73" w:rsidRDefault="00E362A0" w:rsidP="00C8713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MCS Index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1286995F" wp14:editId="50B67AB9">
                  <wp:extent cx="280035" cy="222250"/>
                  <wp:effectExtent l="0" t="0" r="571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AD731B8" w14:textId="77777777" w:rsidR="00E362A0" w:rsidRPr="00E30F73" w:rsidRDefault="00E362A0" w:rsidP="00C8713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Modulation Order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bCs/>
                <w:noProof/>
                <w:position w:val="-10"/>
                <w:lang w:val="en-US" w:eastAsia="en-US"/>
              </w:rPr>
              <w:drawing>
                <wp:inline distT="0" distB="0" distL="0" distR="0" wp14:anchorId="038EE14E" wp14:editId="1B661580">
                  <wp:extent cx="206375" cy="222250"/>
                  <wp:effectExtent l="1905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B1AD0" w14:textId="77777777" w:rsidR="00E362A0" w:rsidRPr="00E30F73" w:rsidRDefault="00E362A0" w:rsidP="00C8713D">
            <w:pPr>
              <w:pStyle w:val="TAH"/>
              <w:rPr>
                <w:bCs/>
                <w:lang w:val="en-US"/>
              </w:rPr>
            </w:pPr>
            <w:r w:rsidRPr="00E30F73">
              <w:rPr>
                <w:bCs/>
                <w:lang w:val="en-US"/>
              </w:rPr>
              <w:t>TBS Index</w:t>
            </w:r>
            <w:r w:rsidRPr="00E30F73">
              <w:rPr>
                <w:bCs/>
                <w:lang w:val="en-US"/>
              </w:rPr>
              <w:br/>
            </w:r>
            <w:r w:rsidR="00193412" w:rsidRPr="00950348">
              <w:rPr>
                <w:noProof/>
                <w:position w:val="-10"/>
                <w:lang w:val="en-US" w:eastAsia="en-US"/>
              </w:rPr>
              <w:drawing>
                <wp:inline distT="0" distB="0" distL="0" distR="0" wp14:anchorId="365390C3" wp14:editId="3EE56AB2">
                  <wp:extent cx="254000" cy="222250"/>
                  <wp:effectExtent l="1905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62A0" w:rsidRPr="00E30F73" w14:paraId="55119C74" w14:textId="77777777" w:rsidTr="00C8713D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0899F54" w14:textId="77777777" w:rsidR="00E362A0" w:rsidRPr="00E30F73" w:rsidRDefault="00E362A0" w:rsidP="00C8713D">
            <w:pPr>
              <w:pStyle w:val="TAC"/>
            </w:pPr>
            <w:r w:rsidRPr="00E30F73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AB2008F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9CC1369" w14:textId="77777777" w:rsidR="00E362A0" w:rsidRPr="00E30F73" w:rsidRDefault="00E362A0" w:rsidP="00C8713D">
            <w:pPr>
              <w:pStyle w:val="TAC"/>
            </w:pPr>
            <w:r w:rsidRPr="00E30F73">
              <w:t>0</w:t>
            </w:r>
          </w:p>
        </w:tc>
      </w:tr>
      <w:tr w:rsidR="00E362A0" w:rsidRPr="00E30F73" w14:paraId="3A46136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FABEAE7" w14:textId="77777777" w:rsidR="00E362A0" w:rsidRPr="00E30F73" w:rsidRDefault="00E362A0" w:rsidP="00C8713D">
            <w:pPr>
              <w:pStyle w:val="TAC"/>
            </w:pPr>
            <w:r w:rsidRPr="00E30F73">
              <w:t>1</w:t>
            </w:r>
          </w:p>
        </w:tc>
        <w:tc>
          <w:tcPr>
            <w:tcW w:w="0" w:type="auto"/>
            <w:vAlign w:val="center"/>
          </w:tcPr>
          <w:p w14:paraId="215F74D0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61121AF" w14:textId="77777777" w:rsidR="00E362A0" w:rsidRPr="00E30F73" w:rsidRDefault="00E362A0" w:rsidP="00C8713D">
            <w:pPr>
              <w:pStyle w:val="TAC"/>
            </w:pPr>
            <w:r w:rsidRPr="00E30F73">
              <w:t>1</w:t>
            </w:r>
          </w:p>
        </w:tc>
      </w:tr>
      <w:tr w:rsidR="00E362A0" w:rsidRPr="00E30F73" w14:paraId="1F840200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D637F02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vAlign w:val="center"/>
          </w:tcPr>
          <w:p w14:paraId="5D0C3DBA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9A8E5C8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</w:tr>
      <w:tr w:rsidR="00E362A0" w:rsidRPr="00E30F73" w14:paraId="0B526F01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64D7366" w14:textId="77777777" w:rsidR="00E362A0" w:rsidRPr="00E30F73" w:rsidRDefault="00E362A0" w:rsidP="00C8713D">
            <w:pPr>
              <w:pStyle w:val="TAC"/>
            </w:pPr>
            <w:r w:rsidRPr="00E30F73">
              <w:t>3</w:t>
            </w:r>
          </w:p>
        </w:tc>
        <w:tc>
          <w:tcPr>
            <w:tcW w:w="0" w:type="auto"/>
            <w:vAlign w:val="center"/>
          </w:tcPr>
          <w:p w14:paraId="0450C8C8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A334107" w14:textId="77777777" w:rsidR="00E362A0" w:rsidRPr="00E30F73" w:rsidRDefault="00E362A0" w:rsidP="00C8713D">
            <w:pPr>
              <w:pStyle w:val="TAC"/>
            </w:pPr>
            <w:r w:rsidRPr="00E30F73">
              <w:t>3</w:t>
            </w:r>
          </w:p>
        </w:tc>
      </w:tr>
      <w:tr w:rsidR="00E362A0" w:rsidRPr="00E30F73" w14:paraId="53EC0B35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4793B72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vAlign w:val="center"/>
          </w:tcPr>
          <w:p w14:paraId="69EA8C8E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61F256F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</w:tr>
      <w:tr w:rsidR="00E362A0" w:rsidRPr="00E30F73" w14:paraId="1C8E2EF5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176E212" w14:textId="77777777" w:rsidR="00E362A0" w:rsidRPr="00E30F73" w:rsidRDefault="00E362A0" w:rsidP="00C8713D">
            <w:pPr>
              <w:pStyle w:val="TAC"/>
            </w:pPr>
            <w:r w:rsidRPr="00E30F73">
              <w:t>5</w:t>
            </w:r>
          </w:p>
        </w:tc>
        <w:tc>
          <w:tcPr>
            <w:tcW w:w="0" w:type="auto"/>
            <w:vAlign w:val="center"/>
          </w:tcPr>
          <w:p w14:paraId="68CBA301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7394EBA" w14:textId="77777777" w:rsidR="00E362A0" w:rsidRPr="00E30F73" w:rsidRDefault="00E362A0" w:rsidP="00C8713D">
            <w:pPr>
              <w:pStyle w:val="TAC"/>
            </w:pPr>
            <w:r w:rsidRPr="00E30F73">
              <w:t>5</w:t>
            </w:r>
          </w:p>
        </w:tc>
      </w:tr>
      <w:tr w:rsidR="00E362A0" w:rsidRPr="00E30F73" w14:paraId="78A450C4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5AC2A60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vAlign w:val="center"/>
          </w:tcPr>
          <w:p w14:paraId="08E24F4A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D087603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</w:tr>
      <w:tr w:rsidR="00E362A0" w:rsidRPr="00E30F73" w14:paraId="51F06063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2BB5CD3" w14:textId="77777777" w:rsidR="00E362A0" w:rsidRPr="00E30F73" w:rsidRDefault="00E362A0" w:rsidP="00C8713D">
            <w:pPr>
              <w:pStyle w:val="TAC"/>
            </w:pPr>
            <w:r w:rsidRPr="00E30F73">
              <w:t>7</w:t>
            </w:r>
          </w:p>
        </w:tc>
        <w:tc>
          <w:tcPr>
            <w:tcW w:w="0" w:type="auto"/>
            <w:vAlign w:val="center"/>
          </w:tcPr>
          <w:p w14:paraId="78E4DA99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EA31883" w14:textId="77777777" w:rsidR="00E362A0" w:rsidRPr="00E30F73" w:rsidRDefault="00E362A0" w:rsidP="00C8713D">
            <w:pPr>
              <w:pStyle w:val="TAC"/>
            </w:pPr>
            <w:r w:rsidRPr="00E30F73">
              <w:t>7</w:t>
            </w:r>
          </w:p>
        </w:tc>
      </w:tr>
      <w:tr w:rsidR="00E362A0" w:rsidRPr="00E30F73" w14:paraId="2B24A32E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DAE871E" w14:textId="77777777" w:rsidR="00E362A0" w:rsidRPr="00E30F73" w:rsidRDefault="00E362A0" w:rsidP="00C8713D">
            <w:pPr>
              <w:pStyle w:val="TAC"/>
            </w:pPr>
            <w:r w:rsidRPr="00E30F73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B823282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D8904C" w14:textId="77777777" w:rsidR="00E362A0" w:rsidRPr="00E30F73" w:rsidRDefault="00E362A0" w:rsidP="00C8713D">
            <w:pPr>
              <w:pStyle w:val="TAC"/>
            </w:pPr>
            <w:r w:rsidRPr="00E30F73">
              <w:t>8</w:t>
            </w:r>
          </w:p>
        </w:tc>
      </w:tr>
      <w:tr w:rsidR="00E362A0" w:rsidRPr="00E30F73" w14:paraId="40290798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794E0F2" w14:textId="77777777" w:rsidR="00E362A0" w:rsidRPr="00E30F73" w:rsidRDefault="00E362A0" w:rsidP="00C8713D">
            <w:pPr>
              <w:pStyle w:val="TAC"/>
            </w:pPr>
            <w:r w:rsidRPr="00E30F73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867775" w14:textId="77777777" w:rsidR="00E362A0" w:rsidRPr="00E30F73" w:rsidRDefault="00E362A0" w:rsidP="00C8713D">
            <w:pPr>
              <w:pStyle w:val="TAC"/>
            </w:pPr>
            <w:r w:rsidRPr="00E30F73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A1B1A5" w14:textId="77777777" w:rsidR="00E362A0" w:rsidRPr="00E30F73" w:rsidRDefault="00E362A0" w:rsidP="00C8713D">
            <w:pPr>
              <w:pStyle w:val="TAC"/>
            </w:pPr>
            <w:r w:rsidRPr="00E30F73">
              <w:t>9</w:t>
            </w:r>
          </w:p>
        </w:tc>
      </w:tr>
      <w:tr w:rsidR="00E362A0" w:rsidRPr="00E30F73" w14:paraId="1DE46ED3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115276B" w14:textId="77777777" w:rsidR="00E362A0" w:rsidRPr="00E30F73" w:rsidRDefault="00E362A0" w:rsidP="00C8713D">
            <w:pPr>
              <w:pStyle w:val="TAC"/>
            </w:pPr>
            <w:r w:rsidRPr="00E30F73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95D524" w14:textId="77777777" w:rsidR="00E362A0" w:rsidRPr="00E30F73" w:rsidRDefault="00E362A0" w:rsidP="00C8713D">
            <w:pPr>
              <w:pStyle w:val="TAC"/>
              <w:rPr>
                <w:strike/>
              </w:rPr>
            </w:pPr>
            <w:r w:rsidRPr="00E30F73">
              <w:rPr>
                <w:strike/>
              </w:rPr>
              <w:t xml:space="preserve"> 2 </w:t>
            </w:r>
            <w:r w:rsidRPr="00E30F73">
              <w:t xml:space="preserve"> 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1E926E" w14:textId="77777777" w:rsidR="00E362A0" w:rsidRPr="00E30F73" w:rsidRDefault="00E362A0" w:rsidP="00C8713D">
            <w:pPr>
              <w:pStyle w:val="TAC"/>
              <w:rPr>
                <w:strike/>
              </w:rPr>
            </w:pPr>
            <w:r w:rsidRPr="00E30F73">
              <w:rPr>
                <w:strike/>
              </w:rPr>
              <w:t xml:space="preserve"> 10 </w:t>
            </w:r>
            <w:r w:rsidRPr="00E30F73">
              <w:t xml:space="preserve"> 9</w:t>
            </w:r>
          </w:p>
        </w:tc>
      </w:tr>
      <w:tr w:rsidR="00E362A0" w:rsidRPr="00E30F73" w14:paraId="71C48571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F7C632D" w14:textId="77777777" w:rsidR="00E362A0" w:rsidRPr="00E30F73" w:rsidRDefault="00E362A0" w:rsidP="00C8713D">
            <w:pPr>
              <w:pStyle w:val="TAC"/>
            </w:pPr>
            <w:r w:rsidRPr="00E30F73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F59CF9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93DE51" w14:textId="77777777" w:rsidR="00E362A0" w:rsidRPr="00E30F73" w:rsidRDefault="00E362A0" w:rsidP="00C8713D">
            <w:pPr>
              <w:pStyle w:val="TAC"/>
            </w:pPr>
            <w:r w:rsidRPr="00E30F73">
              <w:t>10</w:t>
            </w:r>
          </w:p>
        </w:tc>
      </w:tr>
      <w:tr w:rsidR="00E362A0" w:rsidRPr="00E30F73" w14:paraId="3BFF205B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B402CD9" w14:textId="77777777" w:rsidR="00E362A0" w:rsidRPr="00E30F73" w:rsidRDefault="00E362A0" w:rsidP="00C8713D">
            <w:pPr>
              <w:pStyle w:val="TAC"/>
            </w:pPr>
            <w:r w:rsidRPr="00E30F73">
              <w:t>12</w:t>
            </w:r>
          </w:p>
        </w:tc>
        <w:tc>
          <w:tcPr>
            <w:tcW w:w="0" w:type="auto"/>
            <w:vAlign w:val="center"/>
          </w:tcPr>
          <w:p w14:paraId="080550C9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EF8DB3A" w14:textId="77777777" w:rsidR="00E362A0" w:rsidRPr="00E30F73" w:rsidRDefault="00E362A0" w:rsidP="00C8713D">
            <w:pPr>
              <w:pStyle w:val="TAC"/>
            </w:pPr>
            <w:r w:rsidRPr="00E30F73">
              <w:t>11</w:t>
            </w:r>
          </w:p>
        </w:tc>
      </w:tr>
      <w:tr w:rsidR="00E362A0" w:rsidRPr="00E30F73" w14:paraId="02AD8EA8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5890632" w14:textId="77777777" w:rsidR="00E362A0" w:rsidRPr="00E30F73" w:rsidRDefault="00E362A0" w:rsidP="00C8713D">
            <w:pPr>
              <w:pStyle w:val="TAC"/>
            </w:pPr>
            <w:r w:rsidRPr="00E30F73">
              <w:t>13</w:t>
            </w:r>
          </w:p>
        </w:tc>
        <w:tc>
          <w:tcPr>
            <w:tcW w:w="0" w:type="auto"/>
            <w:vAlign w:val="center"/>
          </w:tcPr>
          <w:p w14:paraId="34BF7C6A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114B697" w14:textId="77777777" w:rsidR="00E362A0" w:rsidRPr="00E30F73" w:rsidRDefault="00E362A0" w:rsidP="00C8713D">
            <w:pPr>
              <w:pStyle w:val="TAC"/>
            </w:pPr>
            <w:r w:rsidRPr="00E30F73">
              <w:t>12</w:t>
            </w:r>
          </w:p>
        </w:tc>
      </w:tr>
      <w:tr w:rsidR="00E362A0" w:rsidRPr="00E30F73" w14:paraId="52FF52DE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74687AA" w14:textId="77777777" w:rsidR="00E362A0" w:rsidRPr="00E30F73" w:rsidRDefault="00E362A0" w:rsidP="00C8713D">
            <w:pPr>
              <w:pStyle w:val="TAC"/>
            </w:pPr>
            <w:r w:rsidRPr="00E30F73">
              <w:t>14</w:t>
            </w:r>
          </w:p>
        </w:tc>
        <w:tc>
          <w:tcPr>
            <w:tcW w:w="0" w:type="auto"/>
            <w:vAlign w:val="center"/>
          </w:tcPr>
          <w:p w14:paraId="47CF6D49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BA062E8" w14:textId="77777777" w:rsidR="00E362A0" w:rsidRPr="00E30F73" w:rsidRDefault="00E362A0" w:rsidP="00C8713D">
            <w:pPr>
              <w:pStyle w:val="TAC"/>
            </w:pPr>
            <w:r w:rsidRPr="00E30F73">
              <w:t>13</w:t>
            </w:r>
          </w:p>
        </w:tc>
      </w:tr>
      <w:tr w:rsidR="00E362A0" w:rsidRPr="00E30F73" w14:paraId="4BF1EFBD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81B00C4" w14:textId="77777777" w:rsidR="00E362A0" w:rsidRPr="00E30F73" w:rsidRDefault="00E362A0" w:rsidP="00C8713D">
            <w:pPr>
              <w:pStyle w:val="TAC"/>
            </w:pPr>
            <w:r w:rsidRPr="00E30F73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F92B2F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FA6498" w14:textId="77777777" w:rsidR="00E362A0" w:rsidRPr="00E30F73" w:rsidRDefault="00E362A0" w:rsidP="00C8713D">
            <w:pPr>
              <w:pStyle w:val="TAC"/>
            </w:pPr>
            <w:r w:rsidRPr="00E30F73">
              <w:t>14</w:t>
            </w:r>
          </w:p>
        </w:tc>
      </w:tr>
      <w:tr w:rsidR="00E362A0" w:rsidRPr="00E30F73" w14:paraId="353AADBF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B86FB4E" w14:textId="77777777" w:rsidR="00E362A0" w:rsidRPr="00E30F73" w:rsidRDefault="00E362A0" w:rsidP="00C8713D">
            <w:pPr>
              <w:pStyle w:val="TAC"/>
            </w:pPr>
            <w:r w:rsidRPr="00E30F73">
              <w:t>16</w:t>
            </w:r>
          </w:p>
        </w:tc>
        <w:tc>
          <w:tcPr>
            <w:tcW w:w="0" w:type="auto"/>
            <w:vAlign w:val="center"/>
          </w:tcPr>
          <w:p w14:paraId="2463AA6B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E8D7E80" w14:textId="77777777" w:rsidR="00E362A0" w:rsidRPr="00E30F73" w:rsidRDefault="00E362A0" w:rsidP="00C8713D">
            <w:pPr>
              <w:pStyle w:val="TAC"/>
            </w:pPr>
            <w:r w:rsidRPr="00E30F73">
              <w:t>15</w:t>
            </w:r>
          </w:p>
        </w:tc>
      </w:tr>
      <w:tr w:rsidR="00E362A0" w:rsidRPr="00E30F73" w14:paraId="196DCF37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7284989" w14:textId="77777777" w:rsidR="00E362A0" w:rsidRPr="00E30F73" w:rsidRDefault="00E362A0" w:rsidP="00C8713D">
            <w:pPr>
              <w:pStyle w:val="TAC"/>
            </w:pPr>
            <w:r w:rsidRPr="00E30F73">
              <w:t>17</w:t>
            </w:r>
          </w:p>
        </w:tc>
        <w:tc>
          <w:tcPr>
            <w:tcW w:w="0" w:type="auto"/>
            <w:vAlign w:val="center"/>
          </w:tcPr>
          <w:p w14:paraId="4F99DBBE" w14:textId="77777777" w:rsidR="00E362A0" w:rsidRPr="00E30F73" w:rsidRDefault="00E362A0" w:rsidP="00C8713D">
            <w:pPr>
              <w:pStyle w:val="TAC"/>
            </w:pPr>
            <w:r w:rsidRPr="00E30F73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C8FF318" w14:textId="77777777" w:rsidR="00E362A0" w:rsidRPr="00E30F73" w:rsidRDefault="00E362A0" w:rsidP="00C8713D">
            <w:pPr>
              <w:pStyle w:val="TAC"/>
            </w:pPr>
            <w:r w:rsidRPr="00E30F73">
              <w:t>16</w:t>
            </w:r>
          </w:p>
        </w:tc>
      </w:tr>
      <w:tr w:rsidR="00E362A0" w:rsidRPr="00E30F73" w14:paraId="65847715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4B32F3F" w14:textId="77777777" w:rsidR="00E362A0" w:rsidRPr="00E30F73" w:rsidRDefault="00E362A0" w:rsidP="00C8713D">
            <w:pPr>
              <w:pStyle w:val="TAC"/>
            </w:pPr>
            <w:r w:rsidRPr="00E30F73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9285B8E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4D1DFD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17 </w:t>
            </w:r>
            <w:r w:rsidRPr="00E30F73">
              <w:t xml:space="preserve"> 16</w:t>
            </w:r>
          </w:p>
        </w:tc>
      </w:tr>
      <w:tr w:rsidR="00E362A0" w:rsidRPr="00E30F73" w14:paraId="55338AEE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5D94A5B" w14:textId="77777777" w:rsidR="00E362A0" w:rsidRPr="00E30F73" w:rsidRDefault="00E362A0" w:rsidP="00C8713D">
            <w:pPr>
              <w:pStyle w:val="TAC"/>
            </w:pPr>
            <w:r w:rsidRPr="00E30F73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0643DA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65BDEA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18 </w:t>
            </w:r>
            <w:r w:rsidRPr="00E30F73">
              <w:t xml:space="preserve"> 17</w:t>
            </w:r>
          </w:p>
        </w:tc>
      </w:tr>
      <w:tr w:rsidR="00E362A0" w:rsidRPr="00E30F73" w14:paraId="1AC834F3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65ACE5" w14:textId="77777777" w:rsidR="00E362A0" w:rsidRPr="00E30F73" w:rsidRDefault="00E362A0" w:rsidP="00C8713D">
            <w:pPr>
              <w:pStyle w:val="TAC"/>
            </w:pPr>
            <w:r w:rsidRPr="00E30F73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8A69E44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4 </w:t>
            </w:r>
            <w:r w:rsidRPr="00E30F73">
              <w:t xml:space="preserve"> 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125EB5" w14:textId="77777777" w:rsidR="00E362A0" w:rsidRPr="00E30F73" w:rsidRDefault="00E362A0" w:rsidP="00C8713D">
            <w:pPr>
              <w:pStyle w:val="TAC"/>
            </w:pPr>
            <w:r w:rsidRPr="00E30F73">
              <w:rPr>
                <w:strike/>
              </w:rPr>
              <w:t xml:space="preserve"> 19 </w:t>
            </w:r>
            <w:r w:rsidRPr="00E30F73">
              <w:t xml:space="preserve"> 18</w:t>
            </w:r>
          </w:p>
        </w:tc>
      </w:tr>
      <w:tr w:rsidR="00E362A0" w:rsidRPr="00E30F73" w14:paraId="627C0607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DA41709" w14:textId="77777777" w:rsidR="00E362A0" w:rsidRPr="00E30F73" w:rsidRDefault="00E362A0" w:rsidP="00C8713D">
            <w:pPr>
              <w:pStyle w:val="TAC"/>
            </w:pPr>
            <w:r w:rsidRPr="00E30F73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B14760E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01E35C" w14:textId="77777777" w:rsidR="00E362A0" w:rsidRPr="00E30F73" w:rsidRDefault="00E362A0" w:rsidP="00C8713D">
            <w:pPr>
              <w:pStyle w:val="TAC"/>
            </w:pPr>
            <w:r w:rsidRPr="00E30F73">
              <w:t>19</w:t>
            </w:r>
          </w:p>
        </w:tc>
      </w:tr>
      <w:tr w:rsidR="00E362A0" w:rsidRPr="00E30F73" w14:paraId="2A738EC5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B0030EE" w14:textId="77777777" w:rsidR="00E362A0" w:rsidRPr="00E30F73" w:rsidRDefault="00E362A0" w:rsidP="00C8713D">
            <w:pPr>
              <w:pStyle w:val="TAC"/>
            </w:pPr>
            <w:r w:rsidRPr="00E30F73">
              <w:t>22</w:t>
            </w:r>
          </w:p>
        </w:tc>
        <w:tc>
          <w:tcPr>
            <w:tcW w:w="0" w:type="auto"/>
            <w:vAlign w:val="center"/>
          </w:tcPr>
          <w:p w14:paraId="6161F400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5DA802A" w14:textId="77777777" w:rsidR="00E362A0" w:rsidRPr="00E30F73" w:rsidRDefault="00E362A0" w:rsidP="00C8713D">
            <w:pPr>
              <w:pStyle w:val="TAC"/>
            </w:pPr>
            <w:r w:rsidRPr="00E30F73">
              <w:t>20</w:t>
            </w:r>
          </w:p>
        </w:tc>
      </w:tr>
      <w:tr w:rsidR="00E362A0" w:rsidRPr="00E30F73" w14:paraId="20907326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E38E84B" w14:textId="77777777" w:rsidR="00E362A0" w:rsidRPr="00E30F73" w:rsidRDefault="00E362A0" w:rsidP="00C8713D">
            <w:pPr>
              <w:pStyle w:val="TAC"/>
            </w:pPr>
            <w:r w:rsidRPr="00E30F73">
              <w:t>23</w:t>
            </w:r>
          </w:p>
        </w:tc>
        <w:tc>
          <w:tcPr>
            <w:tcW w:w="0" w:type="auto"/>
            <w:vAlign w:val="center"/>
          </w:tcPr>
          <w:p w14:paraId="58345F15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C30A0A9" w14:textId="77777777" w:rsidR="00E362A0" w:rsidRPr="00E30F73" w:rsidRDefault="00E362A0" w:rsidP="00C8713D">
            <w:pPr>
              <w:pStyle w:val="TAC"/>
            </w:pPr>
            <w:r w:rsidRPr="00E30F73">
              <w:t>21</w:t>
            </w:r>
          </w:p>
        </w:tc>
      </w:tr>
      <w:tr w:rsidR="00E362A0" w:rsidRPr="00E30F73" w14:paraId="47EC819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09E471A" w14:textId="77777777" w:rsidR="00E362A0" w:rsidRPr="00E30F73" w:rsidRDefault="00E362A0" w:rsidP="00C8713D">
            <w:pPr>
              <w:pStyle w:val="TAC"/>
            </w:pPr>
            <w:r w:rsidRPr="00E30F73">
              <w:t>24</w:t>
            </w:r>
          </w:p>
        </w:tc>
        <w:tc>
          <w:tcPr>
            <w:tcW w:w="0" w:type="auto"/>
            <w:vAlign w:val="center"/>
          </w:tcPr>
          <w:p w14:paraId="331AA988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0E68E44" w14:textId="77777777" w:rsidR="00E362A0" w:rsidRPr="00E30F73" w:rsidRDefault="00E362A0" w:rsidP="00C8713D">
            <w:pPr>
              <w:pStyle w:val="TAC"/>
            </w:pPr>
            <w:r w:rsidRPr="00E30F73">
              <w:t>22</w:t>
            </w:r>
          </w:p>
        </w:tc>
      </w:tr>
      <w:tr w:rsidR="00E362A0" w:rsidRPr="00E30F73" w14:paraId="3A7FD9C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7349B94" w14:textId="77777777" w:rsidR="00E362A0" w:rsidRPr="00E30F73" w:rsidRDefault="00E362A0" w:rsidP="00C8713D">
            <w:pPr>
              <w:pStyle w:val="TAC"/>
            </w:pPr>
            <w:r w:rsidRPr="00E30F73">
              <w:t xml:space="preserve">25   </w:t>
            </w:r>
          </w:p>
        </w:tc>
        <w:tc>
          <w:tcPr>
            <w:tcW w:w="0" w:type="auto"/>
            <w:vAlign w:val="center"/>
          </w:tcPr>
          <w:p w14:paraId="1841642B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FAC9293" w14:textId="77777777" w:rsidR="00E362A0" w:rsidRPr="00E30F73" w:rsidRDefault="00E362A0" w:rsidP="00C8713D">
            <w:pPr>
              <w:pStyle w:val="TAC"/>
            </w:pPr>
            <w:r w:rsidRPr="00E30F73">
              <w:t>23</w:t>
            </w:r>
          </w:p>
        </w:tc>
      </w:tr>
      <w:tr w:rsidR="00E362A0" w:rsidRPr="00E30F73" w14:paraId="28C54957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5D2B954" w14:textId="77777777" w:rsidR="00E362A0" w:rsidRPr="00E30F73" w:rsidRDefault="00E362A0" w:rsidP="00C8713D">
            <w:pPr>
              <w:pStyle w:val="TAC"/>
            </w:pPr>
            <w:r w:rsidRPr="00E30F73">
              <w:t>26</w:t>
            </w:r>
          </w:p>
        </w:tc>
        <w:tc>
          <w:tcPr>
            <w:tcW w:w="0" w:type="auto"/>
            <w:vAlign w:val="center"/>
          </w:tcPr>
          <w:p w14:paraId="101CA608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61A4491" w14:textId="77777777" w:rsidR="00E362A0" w:rsidRPr="00E30F73" w:rsidRDefault="00E362A0" w:rsidP="00C8713D">
            <w:pPr>
              <w:pStyle w:val="TAC"/>
            </w:pPr>
            <w:r w:rsidRPr="00E30F73">
              <w:t>24</w:t>
            </w:r>
          </w:p>
        </w:tc>
      </w:tr>
      <w:tr w:rsidR="00E362A0" w:rsidRPr="00E30F73" w14:paraId="44FADF99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39B6034" w14:textId="77777777" w:rsidR="00E362A0" w:rsidRPr="00E30F73" w:rsidRDefault="00E362A0" w:rsidP="00C8713D">
            <w:pPr>
              <w:pStyle w:val="TAC"/>
            </w:pPr>
            <w:r w:rsidRPr="00E30F73">
              <w:t>27</w:t>
            </w:r>
          </w:p>
        </w:tc>
        <w:tc>
          <w:tcPr>
            <w:tcW w:w="0" w:type="auto"/>
            <w:vAlign w:val="center"/>
          </w:tcPr>
          <w:p w14:paraId="6AC67D4F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BC23868" w14:textId="77777777" w:rsidR="00E362A0" w:rsidRPr="00E30F73" w:rsidRDefault="00E362A0" w:rsidP="00C8713D">
            <w:pPr>
              <w:pStyle w:val="TAC"/>
            </w:pPr>
            <w:r w:rsidRPr="00E30F73">
              <w:t>25</w:t>
            </w:r>
          </w:p>
        </w:tc>
      </w:tr>
      <w:tr w:rsidR="00E362A0" w:rsidRPr="00E30F73" w14:paraId="4BCF7696" w14:textId="77777777" w:rsidTr="00C8713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760C70C" w14:textId="77777777" w:rsidR="00E362A0" w:rsidRPr="00E30F73" w:rsidRDefault="00E362A0" w:rsidP="00C8713D">
            <w:pPr>
              <w:pStyle w:val="TAC"/>
            </w:pPr>
            <w:r w:rsidRPr="00E30F73">
              <w:t>28</w:t>
            </w:r>
          </w:p>
        </w:tc>
        <w:tc>
          <w:tcPr>
            <w:tcW w:w="0" w:type="auto"/>
            <w:vAlign w:val="center"/>
          </w:tcPr>
          <w:p w14:paraId="06C108BB" w14:textId="77777777" w:rsidR="00E362A0" w:rsidRPr="00E30F73" w:rsidRDefault="00E362A0" w:rsidP="00C8713D">
            <w:pPr>
              <w:pStyle w:val="TAC"/>
            </w:pPr>
            <w:r w:rsidRPr="00E30F73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6789A97" w14:textId="77777777" w:rsidR="00E362A0" w:rsidRPr="00E30F73" w:rsidRDefault="00E362A0" w:rsidP="00C8713D">
            <w:pPr>
              <w:pStyle w:val="TAC"/>
            </w:pPr>
            <w:r w:rsidRPr="00E30F73">
              <w:t>26</w:t>
            </w:r>
          </w:p>
        </w:tc>
      </w:tr>
    </w:tbl>
    <w:p w14:paraId="71052943" w14:textId="77777777" w:rsidR="00CF38DF" w:rsidRPr="00E30F73" w:rsidRDefault="00CF38DF" w:rsidP="00CF38DF">
      <w:pPr>
        <w:rPr>
          <w:b/>
          <w:i/>
          <w:lang w:eastAsia="zh-CN"/>
        </w:rPr>
      </w:pPr>
      <w:r w:rsidRPr="00E30F73">
        <w:rPr>
          <w:b/>
          <w:i/>
          <w:lang w:eastAsia="zh-CN"/>
        </w:rPr>
        <w:t>Proposal 2: Exclude the problematic configurations listed in Table 2.</w:t>
      </w:r>
    </w:p>
    <w:p w14:paraId="6E0CE832" w14:textId="77777777" w:rsidR="00CF38DF" w:rsidRPr="00E30F73" w:rsidRDefault="00CF38DF" w:rsidP="00CF38DF">
      <w:pPr>
        <w:pStyle w:val="Caption"/>
      </w:pPr>
      <w:r w:rsidRPr="00E30F73">
        <w:t>Table 2. TBS/MCS configurations with decoding problems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701"/>
        <w:gridCol w:w="1701"/>
      </w:tblGrid>
      <w:tr w:rsidR="00D36D17" w:rsidRPr="00E30F73" w14:paraId="36361735" w14:textId="77777777" w:rsidTr="00F641D6">
        <w:trPr>
          <w:jc w:val="center"/>
        </w:trPr>
        <w:tc>
          <w:tcPr>
            <w:tcW w:w="817" w:type="dxa"/>
            <w:vMerge w:val="restart"/>
            <w:shd w:val="clear" w:color="auto" w:fill="auto"/>
          </w:tcPr>
          <w:p w14:paraId="0034C5EC" w14:textId="77777777" w:rsidR="00D36D17" w:rsidRPr="00E30F73" w:rsidRDefault="00D36D17" w:rsidP="00F641D6">
            <w:pPr>
              <w:widowControl w:val="0"/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039996AD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For 1 transmission</w:t>
            </w:r>
          </w:p>
        </w:tc>
      </w:tr>
      <w:tr w:rsidR="00D36D17" w:rsidRPr="00E30F73" w14:paraId="4A335F43" w14:textId="77777777" w:rsidTr="00F641D6">
        <w:trPr>
          <w:jc w:val="center"/>
        </w:trPr>
        <w:tc>
          <w:tcPr>
            <w:tcW w:w="817" w:type="dxa"/>
            <w:vMerge/>
            <w:shd w:val="clear" w:color="auto" w:fill="auto"/>
          </w:tcPr>
          <w:p w14:paraId="5425227B" w14:textId="77777777" w:rsidR="00D36D17" w:rsidRPr="00E30F73" w:rsidRDefault="00D36D17" w:rsidP="00F641D6">
            <w:pPr>
              <w:widowControl w:val="0"/>
            </w:pPr>
          </w:p>
        </w:tc>
        <w:tc>
          <w:tcPr>
            <w:tcW w:w="1701" w:type="dxa"/>
            <w:shd w:val="clear" w:color="auto" w:fill="auto"/>
          </w:tcPr>
          <w:p w14:paraId="2FA8B4A8" w14:textId="77777777" w:rsidR="00D36D17" w:rsidRPr="00E30F73" w:rsidRDefault="00D36D17" w:rsidP="00F641D6">
            <w:pPr>
              <w:widowControl w:val="0"/>
            </w:pPr>
            <w:r w:rsidRPr="00E30F73">
              <w:t xml:space="preserve">Configuration 1 </w:t>
            </w:r>
          </w:p>
        </w:tc>
        <w:tc>
          <w:tcPr>
            <w:tcW w:w="1701" w:type="dxa"/>
            <w:shd w:val="clear" w:color="auto" w:fill="auto"/>
          </w:tcPr>
          <w:p w14:paraId="7627610D" w14:textId="77777777" w:rsidR="00D36D17" w:rsidRPr="00E30F73" w:rsidRDefault="00D36D17" w:rsidP="00F641D6">
            <w:pPr>
              <w:widowControl w:val="0"/>
            </w:pPr>
            <w:r w:rsidRPr="00E30F73">
              <w:t>Configuration 2</w:t>
            </w:r>
          </w:p>
        </w:tc>
        <w:tc>
          <w:tcPr>
            <w:tcW w:w="1701" w:type="dxa"/>
            <w:shd w:val="clear" w:color="auto" w:fill="auto"/>
          </w:tcPr>
          <w:p w14:paraId="5FC32FA0" w14:textId="77777777" w:rsidR="00D36D17" w:rsidRPr="00E30F73" w:rsidRDefault="00D36D17" w:rsidP="00F641D6">
            <w:pPr>
              <w:widowControl w:val="0"/>
            </w:pPr>
            <w:r w:rsidRPr="00E30F73">
              <w:t>Configuration 3</w:t>
            </w:r>
          </w:p>
        </w:tc>
        <w:tc>
          <w:tcPr>
            <w:tcW w:w="1701" w:type="dxa"/>
            <w:shd w:val="clear" w:color="auto" w:fill="auto"/>
          </w:tcPr>
          <w:p w14:paraId="5E06E95C" w14:textId="77777777" w:rsidR="00D36D17" w:rsidRPr="00E30F73" w:rsidRDefault="00D36D17" w:rsidP="00F641D6">
            <w:pPr>
              <w:widowControl w:val="0"/>
            </w:pPr>
            <w:r w:rsidRPr="00E30F73">
              <w:t>Configuration 4</w:t>
            </w:r>
          </w:p>
        </w:tc>
      </w:tr>
      <w:tr w:rsidR="00D36D17" w:rsidRPr="00E30F73" w14:paraId="0C836B91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FDA7C4F" w14:textId="77777777" w:rsidR="00D36D17" w:rsidRPr="00E30F73" w:rsidRDefault="00B152A5" w:rsidP="00A56F32">
            <w:pPr>
              <w:widowControl w:val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PRB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6BDFBCE9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F2B2A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0788C1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162B2F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48</w:t>
            </w:r>
          </w:p>
        </w:tc>
      </w:tr>
      <w:tr w:rsidR="00D36D17" w:rsidRPr="00E30F73" w14:paraId="7F1317E5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8C243B6" w14:textId="77777777" w:rsidR="00D36D17" w:rsidRPr="00E30F73" w:rsidRDefault="00193412" w:rsidP="00A56F32">
            <w:pPr>
              <w:widowControl w:val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MCS</m:t>
                </m:r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3FAC7323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C9CD45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D4BBD0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35FC0C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21</w:t>
            </w:r>
          </w:p>
        </w:tc>
      </w:tr>
      <w:tr w:rsidR="00D36D17" w:rsidRPr="00E30F73" w14:paraId="2B28C062" w14:textId="77777777" w:rsidTr="00A56F32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A88AD98" w14:textId="77777777" w:rsidR="00D36D17" w:rsidRPr="00E30F73" w:rsidRDefault="00193412" w:rsidP="00A56F32">
            <w:pPr>
              <w:widowControl w:val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TBS</m:t>
                </m:r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08786E5F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5160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EF74D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10296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D1EEB6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20616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BF7642" w14:textId="77777777" w:rsidR="00D36D17" w:rsidRPr="00E30F73" w:rsidRDefault="00D36D17" w:rsidP="00F641D6">
            <w:pPr>
              <w:widowControl w:val="0"/>
              <w:jc w:val="center"/>
            </w:pPr>
            <w:r w:rsidRPr="00E30F73">
              <w:t>20616</w:t>
            </w:r>
          </w:p>
        </w:tc>
      </w:tr>
    </w:tbl>
    <w:p w14:paraId="5569338F" w14:textId="77777777" w:rsidR="00D36D17" w:rsidRPr="00E30F73" w:rsidRDefault="00D36D17" w:rsidP="00D36D17">
      <w:pPr>
        <w:rPr>
          <w:lang w:val="en-GB" w:eastAsia="zh-CN"/>
        </w:rPr>
      </w:pPr>
    </w:p>
    <w:p w14:paraId="3FEBEB7C" w14:textId="7D658E39" w:rsidR="00CF38DF" w:rsidRPr="00E30F73" w:rsidRDefault="00CF38DF" w:rsidP="00CF38DF">
      <w:pPr>
        <w:rPr>
          <w:b/>
          <w:i/>
          <w:lang w:eastAsia="zh-CN"/>
        </w:rPr>
      </w:pPr>
      <w:r w:rsidRPr="00E30F73">
        <w:rPr>
          <w:b/>
          <w:i/>
          <w:lang w:eastAsia="zh-CN"/>
        </w:rPr>
        <w:t>Proposal 3: TBS scaling factor is set to 1.</w:t>
      </w:r>
    </w:p>
    <w:p w14:paraId="58B5DB86" w14:textId="77777777" w:rsidR="00E362A0" w:rsidRPr="00E30F73" w:rsidRDefault="00E362A0" w:rsidP="00A277B8">
      <w:pPr>
        <w:rPr>
          <w:b/>
          <w:i/>
          <w:lang w:eastAsia="zh-CN"/>
        </w:rPr>
      </w:pPr>
    </w:p>
    <w:p w14:paraId="53B37799" w14:textId="77777777" w:rsidR="001D780E" w:rsidRPr="00E30F73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E30F73">
        <w:t>References</w:t>
      </w:r>
    </w:p>
    <w:p w14:paraId="27001335" w14:textId="77777777" w:rsidR="002B56D6" w:rsidRPr="00E30F73" w:rsidRDefault="002B56D6" w:rsidP="00A277B8">
      <w:pPr>
        <w:pStyle w:val="References"/>
      </w:pPr>
      <w:bookmarkStart w:id="14" w:name="_Ref457822362"/>
      <w:bookmarkStart w:id="15" w:name="_Ref490135878"/>
      <w:bookmarkStart w:id="16" w:name="_Ref167612671"/>
      <w:bookmarkStart w:id="17" w:name="_Ref421870298"/>
      <w:bookmarkEnd w:id="11"/>
      <w:bookmarkEnd w:id="12"/>
      <w:bookmarkEnd w:id="13"/>
      <w:r w:rsidRPr="00E30F73">
        <w:t>RAN1 Chairman’s notes, 3GPP RAN1 #90</w:t>
      </w:r>
      <w:r w:rsidR="00A277B8" w:rsidRPr="00E30F73">
        <w:t>bis</w:t>
      </w:r>
      <w:r w:rsidRPr="00E30F73">
        <w:t xml:space="preserve">, </w:t>
      </w:r>
      <w:r w:rsidR="00A277B8" w:rsidRPr="00E30F73">
        <w:t>October 9-13</w:t>
      </w:r>
      <w:r w:rsidRPr="00E30F73">
        <w:t>, 2017.</w:t>
      </w:r>
      <w:bookmarkEnd w:id="4"/>
      <w:bookmarkEnd w:id="14"/>
      <w:bookmarkEnd w:id="15"/>
      <w:bookmarkEnd w:id="16"/>
      <w:bookmarkEnd w:id="17"/>
    </w:p>
    <w:p w14:paraId="48ED9DF0" w14:textId="77777777" w:rsidR="00CF38DF" w:rsidRPr="00E30F73" w:rsidRDefault="00CF38DF" w:rsidP="00CF38DF">
      <w:pPr>
        <w:pStyle w:val="References"/>
      </w:pPr>
      <w:r w:rsidRPr="00E30F73">
        <w:t>RAN1 Chairman’s notes, 3GPP RAN1 #91, November 27-December 1, 2017.</w:t>
      </w:r>
    </w:p>
    <w:sectPr w:rsidR="00CF38DF" w:rsidRPr="00E30F7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6CA82" w14:textId="77777777" w:rsidR="00B152A5" w:rsidRDefault="00B152A5">
      <w:r>
        <w:separator/>
      </w:r>
    </w:p>
  </w:endnote>
  <w:endnote w:type="continuationSeparator" w:id="0">
    <w:p w14:paraId="0197D17F" w14:textId="77777777" w:rsidR="00B152A5" w:rsidRDefault="00B1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30E00" w14:textId="77777777" w:rsidR="00B152A5" w:rsidRDefault="00B152A5">
      <w:r>
        <w:separator/>
      </w:r>
    </w:p>
  </w:footnote>
  <w:footnote w:type="continuationSeparator" w:id="0">
    <w:p w14:paraId="309717DD" w14:textId="77777777" w:rsidR="00B152A5" w:rsidRDefault="00B15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2971A59"/>
    <w:multiLevelType w:val="hybridMultilevel"/>
    <w:tmpl w:val="EA206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072BF1"/>
    <w:multiLevelType w:val="hybridMultilevel"/>
    <w:tmpl w:val="F564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534CF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54F0872"/>
    <w:multiLevelType w:val="hybridMultilevel"/>
    <w:tmpl w:val="67F25010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9F2A00"/>
    <w:multiLevelType w:val="hybridMultilevel"/>
    <w:tmpl w:val="CED2DE7E"/>
    <w:lvl w:ilvl="0" w:tplc="1E16A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4EC4F7B"/>
    <w:multiLevelType w:val="hybridMultilevel"/>
    <w:tmpl w:val="F94ED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54A72"/>
    <w:multiLevelType w:val="hybridMultilevel"/>
    <w:tmpl w:val="69CE6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29181A"/>
    <w:multiLevelType w:val="hybridMultilevel"/>
    <w:tmpl w:val="88E8C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01629CD"/>
    <w:multiLevelType w:val="hybridMultilevel"/>
    <w:tmpl w:val="A378D3BC"/>
    <w:lvl w:ilvl="0" w:tplc="C53AE6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59C1816"/>
    <w:multiLevelType w:val="hybridMultilevel"/>
    <w:tmpl w:val="A934CAC2"/>
    <w:lvl w:ilvl="0" w:tplc="EC0C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843435"/>
    <w:multiLevelType w:val="hybridMultilevel"/>
    <w:tmpl w:val="248A250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E8E39FD"/>
    <w:multiLevelType w:val="hybridMultilevel"/>
    <w:tmpl w:val="AF32AB58"/>
    <w:lvl w:ilvl="0" w:tplc="C2FCEFB0">
      <w:numFmt w:val="bullet"/>
      <w:lvlText w:val="-"/>
      <w:lvlJc w:val="left"/>
      <w:pPr>
        <w:ind w:left="7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9" w15:restartNumberingAfterBreak="0">
    <w:nsid w:val="61704D66"/>
    <w:multiLevelType w:val="hybridMultilevel"/>
    <w:tmpl w:val="CF38481E"/>
    <w:lvl w:ilvl="0" w:tplc="A6E29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C66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61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D26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C4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CC9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C6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4A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1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2C63BB"/>
    <w:multiLevelType w:val="hybridMultilevel"/>
    <w:tmpl w:val="7DFCB488"/>
    <w:lvl w:ilvl="0" w:tplc="5066CC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082E50">
      <w:start w:val="1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A1EFC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0A0D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3CD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7259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56A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4E93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FA2B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D261E80"/>
    <w:multiLevelType w:val="hybridMultilevel"/>
    <w:tmpl w:val="8F78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6E2A94">
      <w:start w:val="166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786D59"/>
    <w:multiLevelType w:val="hybridMultilevel"/>
    <w:tmpl w:val="26BA3008"/>
    <w:lvl w:ilvl="0" w:tplc="C74EAA0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4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30B16"/>
    <w:multiLevelType w:val="hybridMultilevel"/>
    <w:tmpl w:val="EFBC9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DF5B09"/>
    <w:multiLevelType w:val="hybridMultilevel"/>
    <w:tmpl w:val="4CEA2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2"/>
  </w:num>
  <w:num w:numId="4">
    <w:abstractNumId w:val="20"/>
  </w:num>
  <w:num w:numId="5">
    <w:abstractNumId w:val="12"/>
  </w:num>
  <w:num w:numId="6">
    <w:abstractNumId w:val="46"/>
  </w:num>
  <w:num w:numId="7">
    <w:abstractNumId w:val="21"/>
  </w:num>
  <w:num w:numId="8">
    <w:abstractNumId w:val="31"/>
  </w:num>
  <w:num w:numId="9">
    <w:abstractNumId w:val="40"/>
  </w:num>
  <w:num w:numId="10">
    <w:abstractNumId w:val="43"/>
  </w:num>
  <w:num w:numId="11">
    <w:abstractNumId w:val="50"/>
  </w:num>
  <w:num w:numId="12">
    <w:abstractNumId w:val="17"/>
  </w:num>
  <w:num w:numId="13">
    <w:abstractNumId w:val="34"/>
  </w:num>
  <w:num w:numId="14">
    <w:abstractNumId w:val="33"/>
  </w:num>
  <w:num w:numId="15">
    <w:abstractNumId w:val="25"/>
  </w:num>
  <w:num w:numId="16">
    <w:abstractNumId w:val="15"/>
  </w:num>
  <w:num w:numId="17">
    <w:abstractNumId w:val="24"/>
  </w:num>
  <w:num w:numId="18">
    <w:abstractNumId w:val="16"/>
  </w:num>
  <w:num w:numId="19">
    <w:abstractNumId w:val="14"/>
  </w:num>
  <w:num w:numId="20">
    <w:abstractNumId w:val="37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27"/>
  </w:num>
  <w:num w:numId="33">
    <w:abstractNumId w:val="39"/>
  </w:num>
  <w:num w:numId="34">
    <w:abstractNumId w:val="32"/>
  </w:num>
  <w:num w:numId="35">
    <w:abstractNumId w:val="36"/>
  </w:num>
  <w:num w:numId="36">
    <w:abstractNumId w:val="38"/>
  </w:num>
  <w:num w:numId="37">
    <w:abstractNumId w:val="30"/>
  </w:num>
  <w:num w:numId="38">
    <w:abstractNumId w:val="22"/>
  </w:num>
  <w:num w:numId="39">
    <w:abstractNumId w:val="45"/>
  </w:num>
  <w:num w:numId="40">
    <w:abstractNumId w:val="47"/>
  </w:num>
  <w:num w:numId="41">
    <w:abstractNumId w:val="48"/>
  </w:num>
  <w:num w:numId="42">
    <w:abstractNumId w:val="51"/>
  </w:num>
  <w:num w:numId="43">
    <w:abstractNumId w:val="11"/>
  </w:num>
  <w:num w:numId="44">
    <w:abstractNumId w:val="53"/>
  </w:num>
  <w:num w:numId="45">
    <w:abstractNumId w:val="18"/>
  </w:num>
  <w:num w:numId="46">
    <w:abstractNumId w:val="19"/>
  </w:num>
  <w:num w:numId="47">
    <w:abstractNumId w:val="35"/>
  </w:num>
  <w:num w:numId="48">
    <w:abstractNumId w:val="13"/>
  </w:num>
  <w:num w:numId="49">
    <w:abstractNumId w:val="52"/>
  </w:num>
  <w:num w:numId="50">
    <w:abstractNumId w:val="29"/>
  </w:num>
  <w:num w:numId="51">
    <w:abstractNumId w:val="10"/>
  </w:num>
  <w:num w:numId="52">
    <w:abstractNumId w:val="26"/>
  </w:num>
  <w:num w:numId="53">
    <w:abstractNumId w:val="41"/>
  </w:num>
  <w:num w:numId="54">
    <w:abstractNumId w:val="9"/>
  </w:num>
  <w:num w:numId="55">
    <w:abstractNumId w:val="44"/>
  </w:num>
  <w:num w:numId="56">
    <w:abstractNumId w:val="2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110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5EFB"/>
    <w:rsid w:val="000165E2"/>
    <w:rsid w:val="000172BE"/>
    <w:rsid w:val="00017D8A"/>
    <w:rsid w:val="00023388"/>
    <w:rsid w:val="00023425"/>
    <w:rsid w:val="000241BE"/>
    <w:rsid w:val="000242F2"/>
    <w:rsid w:val="00024F57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32"/>
    <w:rsid w:val="000776EB"/>
    <w:rsid w:val="0007779B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818"/>
    <w:rsid w:val="00136A23"/>
    <w:rsid w:val="00136B99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77D8"/>
    <w:rsid w:val="00157FC3"/>
    <w:rsid w:val="00157FF2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588A"/>
    <w:rsid w:val="00187252"/>
    <w:rsid w:val="00191C91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23CE"/>
    <w:rsid w:val="001A2C89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BBC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A161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5B75"/>
    <w:rsid w:val="00335D8C"/>
    <w:rsid w:val="00336072"/>
    <w:rsid w:val="003363A1"/>
    <w:rsid w:val="00336EB1"/>
    <w:rsid w:val="00341ECE"/>
    <w:rsid w:val="0034226D"/>
    <w:rsid w:val="00342972"/>
    <w:rsid w:val="00342FDD"/>
    <w:rsid w:val="0034429B"/>
    <w:rsid w:val="00344866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61E"/>
    <w:rsid w:val="0039072F"/>
    <w:rsid w:val="003940CE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2FA"/>
    <w:rsid w:val="00423641"/>
    <w:rsid w:val="00426266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84E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CCD"/>
    <w:rsid w:val="004B4D69"/>
    <w:rsid w:val="004C01A8"/>
    <w:rsid w:val="004C1840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11F15"/>
    <w:rsid w:val="0051318C"/>
    <w:rsid w:val="005142CD"/>
    <w:rsid w:val="005143C9"/>
    <w:rsid w:val="005157A9"/>
    <w:rsid w:val="005170FF"/>
    <w:rsid w:val="005173A7"/>
    <w:rsid w:val="005177E1"/>
    <w:rsid w:val="00520383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A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67A27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76C"/>
    <w:rsid w:val="005D4EFA"/>
    <w:rsid w:val="005D55BA"/>
    <w:rsid w:val="005D5ADB"/>
    <w:rsid w:val="005D648A"/>
    <w:rsid w:val="005D7E0D"/>
    <w:rsid w:val="005D7E62"/>
    <w:rsid w:val="005E234A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FCE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960"/>
    <w:rsid w:val="0066732C"/>
    <w:rsid w:val="006679F5"/>
    <w:rsid w:val="00667B77"/>
    <w:rsid w:val="006707F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07D"/>
    <w:rsid w:val="00695887"/>
    <w:rsid w:val="00697733"/>
    <w:rsid w:val="006A254E"/>
    <w:rsid w:val="006A2C30"/>
    <w:rsid w:val="006A301C"/>
    <w:rsid w:val="006A3E2B"/>
    <w:rsid w:val="006A5314"/>
    <w:rsid w:val="006A6E17"/>
    <w:rsid w:val="006B120D"/>
    <w:rsid w:val="006B17E7"/>
    <w:rsid w:val="006B19E8"/>
    <w:rsid w:val="006B1A8A"/>
    <w:rsid w:val="006B1FD5"/>
    <w:rsid w:val="006B4655"/>
    <w:rsid w:val="006B555A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1A96"/>
    <w:rsid w:val="007934EA"/>
    <w:rsid w:val="00793CB4"/>
    <w:rsid w:val="00794924"/>
    <w:rsid w:val="007A0BC2"/>
    <w:rsid w:val="007A1F44"/>
    <w:rsid w:val="007A23FF"/>
    <w:rsid w:val="007A295B"/>
    <w:rsid w:val="007A2AA9"/>
    <w:rsid w:val="007A3424"/>
    <w:rsid w:val="007A35EF"/>
    <w:rsid w:val="007A4357"/>
    <w:rsid w:val="007A43A2"/>
    <w:rsid w:val="007A4D04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47D"/>
    <w:rsid w:val="007E020D"/>
    <w:rsid w:val="007E03EE"/>
    <w:rsid w:val="007E1369"/>
    <w:rsid w:val="007E1A1B"/>
    <w:rsid w:val="007E1A88"/>
    <w:rsid w:val="007E4C88"/>
    <w:rsid w:val="007E585E"/>
    <w:rsid w:val="007E695C"/>
    <w:rsid w:val="007E7DDF"/>
    <w:rsid w:val="007F1140"/>
    <w:rsid w:val="007F11C8"/>
    <w:rsid w:val="007F1CFB"/>
    <w:rsid w:val="007F220B"/>
    <w:rsid w:val="007F27DD"/>
    <w:rsid w:val="007F2E21"/>
    <w:rsid w:val="007F5BF6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B01"/>
    <w:rsid w:val="00810D8D"/>
    <w:rsid w:val="00811835"/>
    <w:rsid w:val="0081581D"/>
    <w:rsid w:val="008172BE"/>
    <w:rsid w:val="00817B71"/>
    <w:rsid w:val="00820244"/>
    <w:rsid w:val="008221B3"/>
    <w:rsid w:val="0082239C"/>
    <w:rsid w:val="0082248E"/>
    <w:rsid w:val="00822E41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F08"/>
    <w:rsid w:val="00834E53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E19"/>
    <w:rsid w:val="00852F73"/>
    <w:rsid w:val="00856833"/>
    <w:rsid w:val="00856840"/>
    <w:rsid w:val="0086087C"/>
    <w:rsid w:val="00860D8E"/>
    <w:rsid w:val="0086275E"/>
    <w:rsid w:val="00863EF3"/>
    <w:rsid w:val="00864440"/>
    <w:rsid w:val="00864D76"/>
    <w:rsid w:val="008650FC"/>
    <w:rsid w:val="00866EB3"/>
    <w:rsid w:val="0086701A"/>
    <w:rsid w:val="00867928"/>
    <w:rsid w:val="00867BD2"/>
    <w:rsid w:val="0087030F"/>
    <w:rsid w:val="008712FD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481"/>
    <w:rsid w:val="008C785E"/>
    <w:rsid w:val="008D0AFB"/>
    <w:rsid w:val="008D1511"/>
    <w:rsid w:val="008D1653"/>
    <w:rsid w:val="008D1CF4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348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827"/>
    <w:rsid w:val="009742D3"/>
    <w:rsid w:val="00974490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59F"/>
    <w:rsid w:val="009942E1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2E5"/>
    <w:rsid w:val="009A3A86"/>
    <w:rsid w:val="009A4869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E058F"/>
    <w:rsid w:val="009E0A9E"/>
    <w:rsid w:val="009E1169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634"/>
    <w:rsid w:val="00A04AB9"/>
    <w:rsid w:val="00A06119"/>
    <w:rsid w:val="00A07A16"/>
    <w:rsid w:val="00A07A48"/>
    <w:rsid w:val="00A07FCA"/>
    <w:rsid w:val="00A108EE"/>
    <w:rsid w:val="00A10BB8"/>
    <w:rsid w:val="00A11CC3"/>
    <w:rsid w:val="00A1200D"/>
    <w:rsid w:val="00A137E4"/>
    <w:rsid w:val="00A14813"/>
    <w:rsid w:val="00A15249"/>
    <w:rsid w:val="00A1566A"/>
    <w:rsid w:val="00A165BF"/>
    <w:rsid w:val="00A16665"/>
    <w:rsid w:val="00A172E8"/>
    <w:rsid w:val="00A179FF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3F55"/>
    <w:rsid w:val="00A5417B"/>
    <w:rsid w:val="00A54599"/>
    <w:rsid w:val="00A54954"/>
    <w:rsid w:val="00A54B82"/>
    <w:rsid w:val="00A569D4"/>
    <w:rsid w:val="00A56F3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37D9"/>
    <w:rsid w:val="00AC74DA"/>
    <w:rsid w:val="00AC7A2B"/>
    <w:rsid w:val="00AC7C25"/>
    <w:rsid w:val="00AD027A"/>
    <w:rsid w:val="00AD0A51"/>
    <w:rsid w:val="00AD0B37"/>
    <w:rsid w:val="00AD11F7"/>
    <w:rsid w:val="00AD1DB7"/>
    <w:rsid w:val="00AD2852"/>
    <w:rsid w:val="00AD3976"/>
    <w:rsid w:val="00AD4D2A"/>
    <w:rsid w:val="00AD542F"/>
    <w:rsid w:val="00AD6C2C"/>
    <w:rsid w:val="00AD7305"/>
    <w:rsid w:val="00AD7E64"/>
    <w:rsid w:val="00AE0C56"/>
    <w:rsid w:val="00AE149E"/>
    <w:rsid w:val="00AE22BD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3E1F"/>
    <w:rsid w:val="00AF5194"/>
    <w:rsid w:val="00AF53EF"/>
    <w:rsid w:val="00AF73C3"/>
    <w:rsid w:val="00AF795C"/>
    <w:rsid w:val="00AF7D8B"/>
    <w:rsid w:val="00B00752"/>
    <w:rsid w:val="00B013C2"/>
    <w:rsid w:val="00B026C1"/>
    <w:rsid w:val="00B02B9C"/>
    <w:rsid w:val="00B0303A"/>
    <w:rsid w:val="00B0353B"/>
    <w:rsid w:val="00B040B2"/>
    <w:rsid w:val="00B0589D"/>
    <w:rsid w:val="00B10558"/>
    <w:rsid w:val="00B107E6"/>
    <w:rsid w:val="00B152A5"/>
    <w:rsid w:val="00B156A9"/>
    <w:rsid w:val="00B15F83"/>
    <w:rsid w:val="00B160FF"/>
    <w:rsid w:val="00B16322"/>
    <w:rsid w:val="00B1662E"/>
    <w:rsid w:val="00B16A6F"/>
    <w:rsid w:val="00B210A3"/>
    <w:rsid w:val="00B22C0D"/>
    <w:rsid w:val="00B23AF4"/>
    <w:rsid w:val="00B23C15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9CF"/>
    <w:rsid w:val="00B96BEF"/>
    <w:rsid w:val="00B96FC0"/>
    <w:rsid w:val="00B97260"/>
    <w:rsid w:val="00B974C3"/>
    <w:rsid w:val="00B97A69"/>
    <w:rsid w:val="00BA002C"/>
    <w:rsid w:val="00BA0632"/>
    <w:rsid w:val="00BA0AAA"/>
    <w:rsid w:val="00BA0DFB"/>
    <w:rsid w:val="00BA2FEF"/>
    <w:rsid w:val="00BA3325"/>
    <w:rsid w:val="00BA4D8F"/>
    <w:rsid w:val="00BA5B17"/>
    <w:rsid w:val="00BB1548"/>
    <w:rsid w:val="00BB1CE7"/>
    <w:rsid w:val="00BB2FD3"/>
    <w:rsid w:val="00BB2FDF"/>
    <w:rsid w:val="00BB2FFF"/>
    <w:rsid w:val="00BB5FCB"/>
    <w:rsid w:val="00BB604B"/>
    <w:rsid w:val="00BB6264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B90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2CD5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78A"/>
    <w:rsid w:val="00CA59DD"/>
    <w:rsid w:val="00CB008E"/>
    <w:rsid w:val="00CB01FA"/>
    <w:rsid w:val="00CB0737"/>
    <w:rsid w:val="00CB097A"/>
    <w:rsid w:val="00CB26EC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33F1"/>
    <w:rsid w:val="00D2519B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319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C6B"/>
    <w:rsid w:val="00DD2025"/>
    <w:rsid w:val="00DD22EA"/>
    <w:rsid w:val="00DD23A0"/>
    <w:rsid w:val="00DD3EF5"/>
    <w:rsid w:val="00DD53FA"/>
    <w:rsid w:val="00DD5F42"/>
    <w:rsid w:val="00DD617B"/>
    <w:rsid w:val="00DD6933"/>
    <w:rsid w:val="00DE0127"/>
    <w:rsid w:val="00DE0E59"/>
    <w:rsid w:val="00DE0F6C"/>
    <w:rsid w:val="00DE219B"/>
    <w:rsid w:val="00DE23D7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728F"/>
    <w:rsid w:val="00E0755C"/>
    <w:rsid w:val="00E12624"/>
    <w:rsid w:val="00E139A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0D"/>
    <w:rsid w:val="00E25F89"/>
    <w:rsid w:val="00E30F73"/>
    <w:rsid w:val="00E32D62"/>
    <w:rsid w:val="00E332F8"/>
    <w:rsid w:val="00E339DC"/>
    <w:rsid w:val="00E33E15"/>
    <w:rsid w:val="00E35ECD"/>
    <w:rsid w:val="00E361B8"/>
    <w:rsid w:val="00E362A0"/>
    <w:rsid w:val="00E365FD"/>
    <w:rsid w:val="00E36A1B"/>
    <w:rsid w:val="00E429ED"/>
    <w:rsid w:val="00E43F37"/>
    <w:rsid w:val="00E450ED"/>
    <w:rsid w:val="00E47747"/>
    <w:rsid w:val="00E4791B"/>
    <w:rsid w:val="00E47E31"/>
    <w:rsid w:val="00E506D3"/>
    <w:rsid w:val="00E50AC6"/>
    <w:rsid w:val="00E51DDD"/>
    <w:rsid w:val="00E51FDD"/>
    <w:rsid w:val="00E52435"/>
    <w:rsid w:val="00E53122"/>
    <w:rsid w:val="00E5351B"/>
    <w:rsid w:val="00E53E53"/>
    <w:rsid w:val="00E53FA9"/>
    <w:rsid w:val="00E5414C"/>
    <w:rsid w:val="00E547B3"/>
    <w:rsid w:val="00E571DF"/>
    <w:rsid w:val="00E5733D"/>
    <w:rsid w:val="00E61143"/>
    <w:rsid w:val="00E61CC0"/>
    <w:rsid w:val="00E6277B"/>
    <w:rsid w:val="00E62DAB"/>
    <w:rsid w:val="00E64424"/>
    <w:rsid w:val="00E64C99"/>
    <w:rsid w:val="00E64CD3"/>
    <w:rsid w:val="00E671C9"/>
    <w:rsid w:val="00E6743F"/>
    <w:rsid w:val="00E6758E"/>
    <w:rsid w:val="00E67E23"/>
    <w:rsid w:val="00E70016"/>
    <w:rsid w:val="00E703C2"/>
    <w:rsid w:val="00E70BC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semiHidden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41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2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43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4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B3A55-B47D-431F-A2AE-72D1D606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philippe sartori</cp:lastModifiedBy>
  <cp:revision>2</cp:revision>
  <cp:lastPrinted>2007-06-18T22:08:00Z</cp:lastPrinted>
  <dcterms:created xsi:type="dcterms:W3CDTF">2018-02-15T19:59:00Z</dcterms:created>
  <dcterms:modified xsi:type="dcterms:W3CDTF">2018-02-15T19:59:00Z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(3)R5+wD+kCaL16aix+xBmGjiNGGRI3fcqz1afK7PcobKcVMio5uf5zZCqTKu/Ja6EnocZL0Nqq
Izirl9H6ITzFbLgTKLnoNEeBVP+EXBN+j7DyQf30AbKa09iCgvx1I3AnSK3Z3v9f302eSA/G
Rek6qyzv5BAg9k22x/rkQvyPi8jGSIY8sg0Tq9TPdYHoZtupfskT541H2lws89nr5fPEjf4X
fzE8k+Gwk7igdMhDc6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WTFU/5wSgWC5f9mONt4sqnnI+I9GBWiaU9YuYiygqmYBTdvn6weV5J
Q1rHUe8shs0qH0/N69mibeGrtIx3TTaBCSTB7r8Qo7q6oX+oSu1pXYhLBRRNcQ0mwaAsa0yP
EQYftxBdHIQIf0W3Vt3In3cyqgo5cVo/OAXRaVuqgjZWokfS2hUmqtmNbl84ypxLcmCVFiqb
24jYLhms+5OPRQeyVTqycEBwoH8626c5hyMO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bxjJvNxRuhQBZhRiTD2T4RpRP0t3mpqi6n3e
LX8rCTHDeNNSoL29COjcMlFJEvMvNw==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1517644609</vt:lpwstr>
  </property>
</Properties>
</file>