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589" w:rsidRPr="00B7207D" w:rsidRDefault="00E45589" w:rsidP="00E45589">
      <w:pPr>
        <w:pStyle w:val="a4"/>
        <w:widowControl w:val="0"/>
        <w:tabs>
          <w:tab w:val="clear" w:pos="9072"/>
          <w:tab w:val="right" w:pos="8280"/>
          <w:tab w:val="right" w:pos="9781"/>
        </w:tabs>
        <w:snapToGrid w:val="0"/>
        <w:ind w:left="-2" w:right="-57"/>
        <w:rPr>
          <w:rFonts w:eastAsiaTheme="minorEastAsia" w:cs="Arial"/>
          <w:bCs/>
          <w:sz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sidR="00800774">
        <w:rPr>
          <w:rFonts w:eastAsiaTheme="minorEastAsia" w:cs="Arial" w:hint="eastAsia"/>
          <w:kern w:val="3"/>
          <w:sz w:val="22"/>
          <w:szCs w:val="22"/>
          <w:lang w:eastAsia="zh-CN"/>
        </w:rPr>
        <w:t>#</w:t>
      </w:r>
      <w:r w:rsidRPr="00E45589">
        <w:rPr>
          <w:rFonts w:eastAsiaTheme="minorEastAsia" w:cs="Arial" w:hint="eastAsia"/>
          <w:kern w:val="3"/>
          <w:sz w:val="22"/>
          <w:szCs w:val="22"/>
          <w:lang w:eastAsia="zh-CN"/>
        </w:rPr>
        <w:t>9</w:t>
      </w:r>
      <w:r w:rsidR="00D722D7">
        <w:rPr>
          <w:rFonts w:eastAsiaTheme="minorEastAsia" w:cs="Arial" w:hint="eastAsia"/>
          <w:kern w:val="3"/>
          <w:sz w:val="22"/>
          <w:szCs w:val="22"/>
          <w:lang w:eastAsia="zh-CN"/>
        </w:rPr>
        <w:t>1</w:t>
      </w:r>
      <w:r w:rsidRPr="00E45589">
        <w:rPr>
          <w:rFonts w:cs="Arial"/>
          <w:bCs/>
          <w:sz w:val="22"/>
        </w:rPr>
        <w:tab/>
      </w:r>
      <w:r w:rsidRPr="00E45589">
        <w:rPr>
          <w:rFonts w:cs="Arial"/>
          <w:bCs/>
          <w:sz w:val="22"/>
        </w:rPr>
        <w:tab/>
      </w:r>
      <w:r w:rsidRPr="00E45589">
        <w:rPr>
          <w:rFonts w:eastAsia="SimSun" w:cs="Arial" w:hint="eastAsia"/>
          <w:bCs/>
          <w:sz w:val="22"/>
          <w:lang w:eastAsia="zh-CN"/>
        </w:rPr>
        <w:t xml:space="preserve">                                                      </w:t>
      </w:r>
      <w:r w:rsidRPr="00E45589">
        <w:rPr>
          <w:rFonts w:cs="Arial"/>
          <w:bCs/>
          <w:sz w:val="22"/>
        </w:rPr>
        <w:t>R1-</w:t>
      </w:r>
      <w:r w:rsidR="00FC2D5B" w:rsidRPr="00380318">
        <w:rPr>
          <w:rFonts w:cs="Arial"/>
          <w:bCs/>
          <w:sz w:val="22"/>
        </w:rPr>
        <w:t>1720213</w:t>
      </w:r>
    </w:p>
    <w:p w:rsidR="00D722D7" w:rsidRPr="00D722D7" w:rsidRDefault="00D722D7" w:rsidP="00D722D7">
      <w:pPr>
        <w:tabs>
          <w:tab w:val="center" w:pos="4536"/>
          <w:tab w:val="right" w:pos="9072"/>
        </w:tabs>
        <w:rPr>
          <w:rFonts w:ascii="Arial" w:eastAsia="MS Mincho" w:hAnsi="Arial" w:cs="Arial"/>
          <w:b/>
          <w:bCs/>
          <w:sz w:val="22"/>
          <w:szCs w:val="22"/>
          <w:lang w:eastAsia="ja-JP"/>
        </w:rPr>
      </w:pPr>
      <w:r w:rsidRPr="00D722D7">
        <w:rPr>
          <w:rFonts w:ascii="Arial" w:eastAsia="MS Mincho" w:hAnsi="Arial" w:cs="Arial"/>
          <w:b/>
          <w:bCs/>
          <w:sz w:val="22"/>
          <w:szCs w:val="22"/>
          <w:lang w:eastAsia="ja-JP"/>
        </w:rPr>
        <w:t>Reno, USA, November 27</w:t>
      </w:r>
      <w:r w:rsidRPr="00D722D7">
        <w:rPr>
          <w:rFonts w:ascii="Arial" w:eastAsia="MS Mincho" w:hAnsi="Arial" w:cs="Arial"/>
          <w:b/>
          <w:bCs/>
          <w:sz w:val="22"/>
          <w:szCs w:val="22"/>
          <w:vertAlign w:val="superscript"/>
          <w:lang w:eastAsia="ja-JP"/>
        </w:rPr>
        <w:t>th</w:t>
      </w:r>
      <w:r w:rsidRPr="00D722D7">
        <w:rPr>
          <w:rFonts w:ascii="Arial" w:eastAsia="MS Mincho" w:hAnsi="Arial" w:cs="Arial"/>
          <w:b/>
          <w:bCs/>
          <w:sz w:val="22"/>
          <w:szCs w:val="22"/>
          <w:lang w:eastAsia="ja-JP"/>
        </w:rPr>
        <w:t xml:space="preserve"> – December 1</w:t>
      </w:r>
      <w:r w:rsidRPr="00D722D7">
        <w:rPr>
          <w:rFonts w:ascii="Arial" w:eastAsia="MS Mincho" w:hAnsi="Arial" w:cs="Arial"/>
          <w:b/>
          <w:bCs/>
          <w:sz w:val="22"/>
          <w:szCs w:val="22"/>
          <w:vertAlign w:val="superscript"/>
          <w:lang w:eastAsia="ja-JP"/>
        </w:rPr>
        <w:t>st</w:t>
      </w:r>
      <w:r w:rsidRPr="00D722D7">
        <w:rPr>
          <w:rFonts w:ascii="Arial" w:eastAsia="MS Mincho" w:hAnsi="Arial" w:cs="Arial"/>
          <w:b/>
          <w:bCs/>
          <w:sz w:val="22"/>
          <w:szCs w:val="22"/>
          <w:lang w:eastAsia="ja-JP"/>
        </w:rPr>
        <w:t>, 2017</w:t>
      </w:r>
    </w:p>
    <w:p w:rsidR="006E6E03" w:rsidRPr="00D722D7" w:rsidRDefault="006E6E03" w:rsidP="00D722D7">
      <w:pPr>
        <w:pStyle w:val="a4"/>
        <w:widowControl w:val="0"/>
        <w:tabs>
          <w:tab w:val="clear" w:pos="9072"/>
          <w:tab w:val="right" w:pos="8280"/>
          <w:tab w:val="right" w:pos="9781"/>
        </w:tabs>
        <w:snapToGrid w:val="0"/>
        <w:ind w:right="-57"/>
        <w:rPr>
          <w:rFonts w:eastAsiaTheme="minorEastAsia" w:cs="Arial"/>
          <w:b w:val="0"/>
          <w:sz w:val="24"/>
          <w:lang w:eastAsia="zh-CN"/>
        </w:rPr>
      </w:pPr>
    </w:p>
    <w:p w:rsidR="003978D7" w:rsidRPr="006E6E03"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0" w:name="OLE_LINK54"/>
      <w:bookmarkStart w:id="1" w:name="OLE_LINK55"/>
    </w:p>
    <w:p w:rsidR="008F3BDA" w:rsidRPr="006A6F68"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D722D7" w:rsidRPr="00D722D7">
        <w:rPr>
          <w:rFonts w:cs="Arial"/>
          <w:sz w:val="22"/>
          <w:szCs w:val="22"/>
        </w:rPr>
        <w:t>Discussion on order and mapping of PBCH fields</w:t>
      </w:r>
    </w:p>
    <w:p w:rsidR="006F6472" w:rsidRPr="00D5503B" w:rsidRDefault="006F6472" w:rsidP="006F6472">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AB75EA" w:rsidRPr="00AB75EA">
        <w:rPr>
          <w:rFonts w:ascii="Calibri" w:eastAsia="宋体" w:hAnsi="Calibri" w:cs="宋体"/>
          <w:sz w:val="22"/>
          <w:szCs w:val="22"/>
        </w:rPr>
        <w:t>7.4.2.3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0"/>
    <w:bookmarkEnd w:id="1"/>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620D54" w:rsidRPr="00F67289" w:rsidRDefault="007316B3" w:rsidP="00620D54">
      <w:pPr>
        <w:rPr>
          <w:rFonts w:eastAsiaTheme="minorEastAsia"/>
          <w:lang w:eastAsia="zh-CN"/>
        </w:rPr>
      </w:pPr>
      <w:r>
        <w:rPr>
          <w:rFonts w:eastAsiaTheme="minorEastAsia" w:hint="eastAsia"/>
          <w:szCs w:val="21"/>
          <w:lang w:eastAsia="zh-CN"/>
        </w:rPr>
        <w:t xml:space="preserve">In RAN1 </w:t>
      </w:r>
      <w:r w:rsidR="0068770A">
        <w:rPr>
          <w:rFonts w:eastAsiaTheme="minorEastAsia" w:hint="eastAsia"/>
          <w:szCs w:val="21"/>
          <w:lang w:eastAsia="zh-CN"/>
        </w:rPr>
        <w:t xml:space="preserve">#90 and RAN1 #90bis </w:t>
      </w:r>
      <w:r w:rsidR="00620D54">
        <w:rPr>
          <w:rFonts w:eastAsiaTheme="minorEastAsia" w:hint="eastAsia"/>
          <w:szCs w:val="21"/>
          <w:lang w:eastAsia="zh-CN"/>
        </w:rPr>
        <w:t>meeting</w:t>
      </w:r>
      <w:r w:rsidR="002F46EE">
        <w:rPr>
          <w:rFonts w:eastAsiaTheme="minorEastAsia" w:hint="eastAsia"/>
          <w:szCs w:val="21"/>
          <w:lang w:eastAsia="zh-CN"/>
        </w:rPr>
        <w:t>s</w:t>
      </w:r>
      <w:r w:rsidR="00620D54" w:rsidRPr="00361EA4">
        <w:rPr>
          <w:rFonts w:eastAsiaTheme="minorEastAsia" w:hint="eastAsia"/>
          <w:szCs w:val="21"/>
          <w:lang w:eastAsia="zh-CN"/>
        </w:rPr>
        <w:t>,</w:t>
      </w:r>
      <w:r w:rsidR="00620D54">
        <w:rPr>
          <w:rFonts w:eastAsiaTheme="minorEastAsia" w:hint="eastAsia"/>
          <w:szCs w:val="21"/>
          <w:lang w:eastAsia="zh-CN"/>
        </w:rPr>
        <w:t xml:space="preserve"> </w:t>
      </w:r>
      <w:r w:rsidR="0033024F">
        <w:rPr>
          <w:rFonts w:eastAsiaTheme="minorEastAsia" w:hint="eastAsia"/>
          <w:szCs w:val="21"/>
          <w:lang w:eastAsia="zh-CN"/>
        </w:rPr>
        <w:t xml:space="preserve">the follow has been agreed for </w:t>
      </w:r>
      <w:r w:rsidR="002F46EE">
        <w:rPr>
          <w:rFonts w:eastAsiaTheme="minorEastAsia" w:hint="eastAsia"/>
          <w:szCs w:val="21"/>
          <w:lang w:eastAsia="zh-CN"/>
        </w:rPr>
        <w:t>NR PBCH</w:t>
      </w:r>
      <w:r w:rsidR="00620D54">
        <w:rPr>
          <w:rFonts w:eastAsiaTheme="minorEastAsia" w:hint="eastAsia"/>
          <w:szCs w:val="21"/>
          <w:lang w:eastAsia="zh-CN"/>
        </w:rPr>
        <w:t xml:space="preserve">. </w:t>
      </w:r>
    </w:p>
    <w:p w:rsidR="00A009C3" w:rsidRPr="007C6C6D" w:rsidRDefault="00A009C3" w:rsidP="00A009C3">
      <w:pPr>
        <w:rPr>
          <w:rFonts w:eastAsia="宋体"/>
          <w:lang w:eastAsia="zh-CN"/>
        </w:rPr>
      </w:pPr>
      <w:r w:rsidRPr="00040988">
        <w:rPr>
          <w:rFonts w:eastAsia="MS Mincho" w:hint="eastAsia"/>
          <w:b/>
          <w:highlight w:val="green"/>
          <w:u w:val="single"/>
          <w:lang w:eastAsia="ja-JP"/>
        </w:rPr>
        <w:t>Agreements:</w:t>
      </w:r>
      <w:r w:rsidR="007C6C6D" w:rsidRPr="007C6C6D">
        <w:rPr>
          <w:rFonts w:eastAsiaTheme="minorEastAsia" w:hint="eastAsia"/>
          <w:b/>
          <w:lang w:eastAsia="zh-CN"/>
        </w:rPr>
        <w:t xml:space="preserve">  </w:t>
      </w:r>
    </w:p>
    <w:p w:rsidR="00A009C3" w:rsidRPr="00DF5662" w:rsidRDefault="00A009C3" w:rsidP="00A009C3">
      <w:pPr>
        <w:numPr>
          <w:ilvl w:val="0"/>
          <w:numId w:val="28"/>
        </w:numPr>
        <w:tabs>
          <w:tab w:val="left" w:pos="1440"/>
        </w:tabs>
        <w:rPr>
          <w:rFonts w:eastAsia="MS Mincho"/>
          <w:lang w:eastAsia="ja-JP"/>
        </w:rPr>
      </w:pPr>
      <w:r w:rsidRPr="00DF5662">
        <w:rPr>
          <w:rFonts w:eastAsia="MS Mincho"/>
          <w:lang w:eastAsia="ja-JP"/>
        </w:rPr>
        <w:t>1</w:t>
      </w:r>
      <w:r w:rsidRPr="00DF5662">
        <w:rPr>
          <w:rFonts w:eastAsia="MS Mincho"/>
          <w:vertAlign w:val="superscript"/>
          <w:lang w:eastAsia="ja-JP"/>
        </w:rPr>
        <w:t>st</w:t>
      </w:r>
      <w:r w:rsidRPr="00DF5662">
        <w:rPr>
          <w:rFonts w:eastAsia="MS Mincho"/>
          <w:lang w:eastAsia="ja-JP"/>
        </w:rPr>
        <w:t xml:space="preserve"> scrambling, initialization based on Cell ID and a part of SFN, is applied to PBCH payload </w:t>
      </w:r>
      <w:r>
        <w:rPr>
          <w:rFonts w:eastAsia="MS Mincho" w:hint="eastAsia"/>
          <w:lang w:eastAsia="ja-JP"/>
        </w:rPr>
        <w:t xml:space="preserve">excluding </w:t>
      </w:r>
      <w:r w:rsidRPr="00DF5662">
        <w:rPr>
          <w:rFonts w:eastAsia="MS Mincho"/>
          <w:lang w:eastAsia="ja-JP"/>
        </w:rPr>
        <w:t>SS block index, half radio frame</w:t>
      </w:r>
      <w:r>
        <w:rPr>
          <w:rFonts w:eastAsia="MS Mincho" w:hint="eastAsia"/>
          <w:lang w:eastAsia="ja-JP"/>
        </w:rPr>
        <w:t xml:space="preserve"> (if present)</w:t>
      </w:r>
      <w:r w:rsidRPr="00DF5662">
        <w:rPr>
          <w:rFonts w:eastAsia="MS Mincho"/>
          <w:lang w:eastAsia="ja-JP"/>
        </w:rPr>
        <w:t xml:space="preserve"> and </w:t>
      </w:r>
      <w:r>
        <w:rPr>
          <w:rFonts w:eastAsia="MS Mincho" w:hint="eastAsia"/>
          <w:lang w:eastAsia="ja-JP"/>
        </w:rPr>
        <w:t xml:space="preserve">the part </w:t>
      </w:r>
      <w:r w:rsidRPr="00DF5662">
        <w:rPr>
          <w:rFonts w:eastAsia="MS Mincho"/>
          <w:lang w:eastAsia="ja-JP"/>
        </w:rPr>
        <w:t>of SFN prior to CRC attachment and encoding process</w:t>
      </w:r>
    </w:p>
    <w:p w:rsidR="00A009C3" w:rsidRPr="00DF5662" w:rsidRDefault="00A009C3" w:rsidP="00A009C3">
      <w:pPr>
        <w:numPr>
          <w:ilvl w:val="1"/>
          <w:numId w:val="28"/>
        </w:numPr>
        <w:tabs>
          <w:tab w:val="left" w:pos="1440"/>
        </w:tabs>
        <w:rPr>
          <w:rFonts w:eastAsia="MS Mincho"/>
          <w:lang w:eastAsia="ja-JP"/>
        </w:rPr>
      </w:pPr>
      <w:r w:rsidRPr="00DF5662">
        <w:rPr>
          <w:rFonts w:eastAsia="MS Mincho"/>
          <w:lang w:eastAsia="ja-JP"/>
        </w:rPr>
        <w:t>The part of SFN is one the following, (to be  selected by NR AH3)</w:t>
      </w:r>
    </w:p>
    <w:p w:rsidR="00A009C3" w:rsidRPr="00DF5662" w:rsidRDefault="00A009C3" w:rsidP="00A009C3">
      <w:pPr>
        <w:numPr>
          <w:ilvl w:val="2"/>
          <w:numId w:val="28"/>
        </w:numPr>
        <w:tabs>
          <w:tab w:val="left" w:pos="1440"/>
        </w:tabs>
        <w:rPr>
          <w:rFonts w:eastAsia="MS Mincho"/>
          <w:lang w:eastAsia="ja-JP"/>
        </w:rPr>
      </w:pPr>
      <w:r w:rsidRPr="00DF5662">
        <w:rPr>
          <w:rFonts w:eastAsia="MS Mincho"/>
          <w:lang w:eastAsia="ja-JP"/>
        </w:rPr>
        <w:t>3 LSB bits of SFN</w:t>
      </w:r>
      <w:r>
        <w:rPr>
          <w:rFonts w:eastAsia="宋体" w:hint="eastAsia"/>
          <w:lang w:eastAsia="zh-CN"/>
        </w:rPr>
        <w:t xml:space="preserve"> </w:t>
      </w:r>
    </w:p>
    <w:p w:rsidR="00A009C3" w:rsidRPr="00DF5662" w:rsidRDefault="00A009C3" w:rsidP="00A009C3">
      <w:pPr>
        <w:numPr>
          <w:ilvl w:val="2"/>
          <w:numId w:val="28"/>
        </w:numPr>
        <w:tabs>
          <w:tab w:val="left" w:pos="1440"/>
        </w:tabs>
        <w:rPr>
          <w:rFonts w:eastAsia="MS Mincho"/>
          <w:lang w:eastAsia="ja-JP"/>
        </w:rPr>
      </w:pP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and 3</w:t>
      </w:r>
      <w:r w:rsidRPr="00DF5662">
        <w:rPr>
          <w:rFonts w:eastAsia="MS Mincho"/>
          <w:vertAlign w:val="superscript"/>
          <w:lang w:eastAsia="ja-JP"/>
        </w:rPr>
        <w:t>rd</w:t>
      </w:r>
      <w:r w:rsidRPr="00DF5662">
        <w:rPr>
          <w:rFonts w:eastAsia="MS Mincho"/>
          <w:lang w:eastAsia="ja-JP"/>
        </w:rPr>
        <w:t xml:space="preserve"> LSB bits of SFN</w:t>
      </w:r>
      <w:r>
        <w:rPr>
          <w:rFonts w:eastAsia="宋体" w:hint="eastAsia"/>
          <w:lang w:eastAsia="zh-CN"/>
        </w:rPr>
        <w:t xml:space="preserve">   </w:t>
      </w:r>
    </w:p>
    <w:p w:rsidR="00492916" w:rsidRPr="00D74CD8" w:rsidRDefault="00492916" w:rsidP="00492916">
      <w:pPr>
        <w:rPr>
          <w:szCs w:val="20"/>
        </w:rPr>
      </w:pPr>
      <w:r w:rsidRPr="00E34A04">
        <w:rPr>
          <w:b/>
          <w:szCs w:val="20"/>
          <w:highlight w:val="green"/>
          <w:u w:val="single"/>
        </w:rPr>
        <w:t>Agreements</w:t>
      </w:r>
      <w:r w:rsidRPr="00D74CD8">
        <w:rPr>
          <w:szCs w:val="20"/>
        </w:rPr>
        <w:t>:</w:t>
      </w:r>
    </w:p>
    <w:p w:rsidR="00492916" w:rsidRPr="00D74CD8" w:rsidRDefault="00492916" w:rsidP="00492916">
      <w:pPr>
        <w:numPr>
          <w:ilvl w:val="0"/>
          <w:numId w:val="30"/>
        </w:numPr>
        <w:rPr>
          <w:szCs w:val="20"/>
        </w:rPr>
      </w:pPr>
      <w:r w:rsidRPr="00D74CD8">
        <w:rPr>
          <w:szCs w:val="20"/>
        </w:rPr>
        <w:t>(</w:t>
      </w:r>
      <w:r w:rsidRPr="00D74CD8">
        <w:rPr>
          <w:szCs w:val="20"/>
          <w:highlight w:val="darkYellow"/>
        </w:rPr>
        <w:t>working assumption</w:t>
      </w:r>
      <w:r w:rsidRPr="00D74CD8">
        <w:rPr>
          <w:szCs w:val="20"/>
        </w:rPr>
        <w:t>) NR-PBCH has a payload size of 56 bits (including CRC)</w:t>
      </w:r>
    </w:p>
    <w:p w:rsidR="00492916" w:rsidRPr="00D74CD8" w:rsidRDefault="00492916" w:rsidP="00492916">
      <w:pPr>
        <w:numPr>
          <w:ilvl w:val="0"/>
          <w:numId w:val="30"/>
        </w:numPr>
        <w:rPr>
          <w:szCs w:val="20"/>
        </w:rPr>
      </w:pPr>
      <w:r w:rsidRPr="00D74CD8">
        <w:rPr>
          <w:szCs w:val="20"/>
        </w:rPr>
        <w:t>10-bit SFN is carried by NR-PBCH</w:t>
      </w:r>
    </w:p>
    <w:p w:rsidR="00492916" w:rsidRPr="00D74CD8" w:rsidRDefault="00492916" w:rsidP="00492916">
      <w:pPr>
        <w:numPr>
          <w:ilvl w:val="0"/>
          <w:numId w:val="30"/>
        </w:numPr>
        <w:rPr>
          <w:szCs w:val="20"/>
        </w:rPr>
      </w:pPr>
      <w:r w:rsidRPr="00D74CD8">
        <w:rPr>
          <w:szCs w:val="20"/>
        </w:rPr>
        <w:t>(</w:t>
      </w:r>
      <w:r w:rsidRPr="00D74CD8">
        <w:rPr>
          <w:szCs w:val="20"/>
          <w:highlight w:val="darkYellow"/>
        </w:rPr>
        <w:t>working assumption</w:t>
      </w:r>
      <w:r w:rsidRPr="00D74CD8">
        <w:rPr>
          <w:szCs w:val="20"/>
        </w:rPr>
        <w:t>) 4-bit PRB grid offset is carried by NR-PBCH</w:t>
      </w:r>
    </w:p>
    <w:p w:rsidR="007C6C6D" w:rsidRPr="00492916" w:rsidRDefault="007C6C6D" w:rsidP="007C6C6D">
      <w:pPr>
        <w:rPr>
          <w:rFonts w:eastAsiaTheme="minorEastAsia"/>
          <w:szCs w:val="20"/>
          <w:lang w:eastAsia="zh-CN"/>
        </w:rPr>
      </w:pPr>
    </w:p>
    <w:p w:rsidR="007C6C6D" w:rsidRPr="00C25FA0" w:rsidRDefault="007C6C6D" w:rsidP="007C6C6D">
      <w:pPr>
        <w:rPr>
          <w:rFonts w:eastAsia="MS Mincho"/>
          <w:b/>
          <w:highlight w:val="green"/>
          <w:u w:val="single"/>
          <w:lang w:eastAsia="ja-JP"/>
        </w:rPr>
      </w:pPr>
      <w:r w:rsidRPr="00C25FA0">
        <w:rPr>
          <w:rFonts w:eastAsia="MS Mincho"/>
          <w:b/>
          <w:highlight w:val="green"/>
          <w:u w:val="single"/>
          <w:lang w:eastAsia="ja-JP"/>
        </w:rPr>
        <w:t xml:space="preserve">Agreement: </w:t>
      </w:r>
    </w:p>
    <w:p w:rsidR="00FC4451" w:rsidRDefault="007C6C6D" w:rsidP="00FC4451">
      <w:pPr>
        <w:rPr>
          <w:rFonts w:eastAsiaTheme="minorEastAsia"/>
          <w:lang w:eastAsia="zh-CN"/>
        </w:rPr>
      </w:pPr>
      <w:r w:rsidRPr="00C25FA0">
        <w:rPr>
          <w:rFonts w:eastAsia="MS Mincho"/>
          <w:lang w:eastAsia="ja-JP"/>
        </w:rPr>
        <w:t xml:space="preserve">Working assumption from RAN1#89 is confirmed, that the data, including time </w:t>
      </w:r>
      <w:r>
        <w:rPr>
          <w:rFonts w:eastAsia="MS Mincho"/>
          <w:lang w:eastAsia="ja-JP"/>
        </w:rPr>
        <w:t>index if carried by NR-PBCH, is transmitted explicitly</w:t>
      </w:r>
      <w:r>
        <w:t xml:space="preserve"> </w:t>
      </w:r>
    </w:p>
    <w:p w:rsidR="00FC4451" w:rsidRPr="00FC4451" w:rsidRDefault="00FC4451" w:rsidP="00FC4451">
      <w:pPr>
        <w:rPr>
          <w:rFonts w:eastAsiaTheme="minorEastAsia"/>
          <w:lang w:eastAsia="zh-CN"/>
        </w:rPr>
      </w:pPr>
    </w:p>
    <w:p w:rsidR="00FC4451" w:rsidRPr="00CA7602" w:rsidRDefault="00FC4451" w:rsidP="00FC4451">
      <w:pPr>
        <w:rPr>
          <w:b/>
          <w:highlight w:val="green"/>
          <w:u w:val="single"/>
        </w:rPr>
      </w:pPr>
      <w:r w:rsidRPr="00CA7602">
        <w:rPr>
          <w:b/>
          <w:highlight w:val="green"/>
          <w:u w:val="single"/>
        </w:rPr>
        <w:t xml:space="preserve">Clarification of the above agreement: </w:t>
      </w:r>
    </w:p>
    <w:p w:rsidR="00FC4451" w:rsidRPr="003B3306" w:rsidRDefault="00FC4451" w:rsidP="00FC4451">
      <w:pPr>
        <w:numPr>
          <w:ilvl w:val="0"/>
          <w:numId w:val="27"/>
        </w:numPr>
      </w:pPr>
      <w:r w:rsidRPr="003B3306">
        <w:t xml:space="preserve">Reuse Polar code design </w:t>
      </w:r>
      <w:r>
        <w:t>of</w:t>
      </w:r>
      <w:r w:rsidRPr="003B3306">
        <w:t xml:space="preserve"> PDCCH, i.e., 24-bit </w:t>
      </w:r>
      <w:r>
        <w:t>D-</w:t>
      </w:r>
      <w:r w:rsidRPr="003B3306">
        <w:t>CRC with the associated interleaver.</w:t>
      </w:r>
    </w:p>
    <w:p w:rsidR="00FC4451" w:rsidRDefault="00FC4451" w:rsidP="00FC4451"/>
    <w:p w:rsidR="00FC4451" w:rsidRPr="00C25FA0" w:rsidRDefault="00FC4451" w:rsidP="00FC4451">
      <w:pPr>
        <w:rPr>
          <w:rFonts w:eastAsia="MS Mincho"/>
          <w:b/>
          <w:highlight w:val="green"/>
          <w:u w:val="single"/>
          <w:lang w:eastAsia="ja-JP"/>
        </w:rPr>
      </w:pPr>
      <w:r w:rsidRPr="00C25FA0">
        <w:rPr>
          <w:rFonts w:eastAsia="MS Mincho"/>
          <w:b/>
          <w:highlight w:val="green"/>
          <w:u w:val="single"/>
          <w:lang w:eastAsia="ja-JP"/>
        </w:rPr>
        <w:t xml:space="preserve">Agreement: </w:t>
      </w:r>
    </w:p>
    <w:p w:rsidR="00FC4451" w:rsidRPr="00FB77D9" w:rsidRDefault="00FC4451" w:rsidP="00FC4451">
      <w:pPr>
        <w:numPr>
          <w:ilvl w:val="0"/>
          <w:numId w:val="11"/>
        </w:numPr>
        <w:rPr>
          <w:rFonts w:eastAsia="MS Mincho"/>
          <w:lang w:eastAsia="ja-JP"/>
        </w:rPr>
      </w:pPr>
      <w:r w:rsidRPr="00C25FA0">
        <w:rPr>
          <w:rFonts w:eastAsia="MS Mincho"/>
          <w:lang w:eastAsia="ja-JP"/>
        </w:rPr>
        <w:t xml:space="preserve">Working assumption from RAN1#89 is confirmed, that the data, including time </w:t>
      </w:r>
      <w:r>
        <w:rPr>
          <w:rFonts w:eastAsia="MS Mincho"/>
          <w:lang w:eastAsia="ja-JP"/>
        </w:rPr>
        <w:t>index if carried by NR-PBCH, is transmitted explicitly</w:t>
      </w:r>
      <w:r>
        <w:rPr>
          <w:rFonts w:eastAsia="MS Mincho"/>
          <w:lang w:eastAsia="ja-JP"/>
        </w:rPr>
        <w:tab/>
      </w:r>
    </w:p>
    <w:p w:rsidR="00FB77D9" w:rsidRPr="00E2710A" w:rsidRDefault="00FB77D9" w:rsidP="00FB77D9">
      <w:pPr>
        <w:rPr>
          <w:b/>
          <w:u w:val="single"/>
        </w:rPr>
      </w:pPr>
      <w:r w:rsidRPr="00E2710A">
        <w:rPr>
          <w:b/>
          <w:u w:val="single"/>
        </w:rPr>
        <w:t xml:space="preserve">Next steps: </w:t>
      </w:r>
    </w:p>
    <w:p w:rsidR="00FB77D9" w:rsidRPr="00C25FA0" w:rsidRDefault="00FB77D9" w:rsidP="00FB77D9">
      <w:r w:rsidRPr="00E2710A">
        <w:t xml:space="preserve">Study further until RAN1#91 the order of the PBCH fields, considering whether one or </w:t>
      </w:r>
      <w:r w:rsidRPr="00C25FA0">
        <w:t xml:space="preserve">more PBCH fields </w:t>
      </w:r>
      <w:r>
        <w:t xml:space="preserve">that </w:t>
      </w:r>
      <w:r w:rsidRPr="00C25FA0">
        <w:t xml:space="preserve">have known bit values in certain scenarios are placed </w:t>
      </w:r>
      <w:r>
        <w:t>in a specific order</w:t>
      </w:r>
      <w:r w:rsidRPr="00C25FA0">
        <w:t xml:space="preserve"> to </w:t>
      </w:r>
      <w:r>
        <w:t xml:space="preserve">enable potentially </w:t>
      </w:r>
      <w:r w:rsidRPr="00C25FA0">
        <w:t>improve</w:t>
      </w:r>
      <w:r>
        <w:t>d</w:t>
      </w:r>
      <w:r w:rsidRPr="00C25FA0">
        <w:t xml:space="preserve"> PBCH decoder performance</w:t>
      </w:r>
      <w:r>
        <w:t>/latency (with the CRC being calculated based on the order of the payload after this ordering)</w:t>
      </w:r>
    </w:p>
    <w:p w:rsidR="00FB77D9" w:rsidRPr="00C25FA0" w:rsidRDefault="00FB77D9" w:rsidP="00FB77D9">
      <w:pPr>
        <w:numPr>
          <w:ilvl w:val="0"/>
          <w:numId w:val="11"/>
        </w:numPr>
      </w:pPr>
      <w:r>
        <w:t xml:space="preserve">Examples of </w:t>
      </w:r>
      <w:r w:rsidRPr="00C25FA0">
        <w:t xml:space="preserve">field(s) </w:t>
      </w:r>
      <w:r>
        <w:t>to be considered in particular</w:t>
      </w:r>
      <w:r w:rsidRPr="00C25FA0">
        <w:t xml:space="preserve"> </w:t>
      </w:r>
      <w:r>
        <w:t>include</w:t>
      </w:r>
      <w:r w:rsidRPr="00C25FA0">
        <w:t>:</w:t>
      </w:r>
    </w:p>
    <w:p w:rsidR="00FB77D9" w:rsidRPr="00C25FA0" w:rsidRDefault="00FB77D9" w:rsidP="00FB77D9">
      <w:pPr>
        <w:numPr>
          <w:ilvl w:val="1"/>
          <w:numId w:val="11"/>
        </w:numPr>
      </w:pPr>
      <w:r w:rsidRPr="00C25FA0">
        <w:t>SS block time index;</w:t>
      </w:r>
    </w:p>
    <w:p w:rsidR="00FB77D9" w:rsidRPr="00E2710A" w:rsidRDefault="00FB77D9" w:rsidP="00FB77D9">
      <w:pPr>
        <w:numPr>
          <w:ilvl w:val="1"/>
          <w:numId w:val="11"/>
        </w:numPr>
      </w:pPr>
      <w:r w:rsidRPr="00C25FA0">
        <w:t>SFN bits</w:t>
      </w:r>
      <w:r>
        <w:t xml:space="preserve"> (e.g. for handover cases when the SFN is known a priori);</w:t>
      </w:r>
    </w:p>
    <w:p w:rsidR="00FB77D9" w:rsidRPr="00C25FA0" w:rsidRDefault="00FB77D9" w:rsidP="00FB77D9">
      <w:pPr>
        <w:numPr>
          <w:ilvl w:val="1"/>
          <w:numId w:val="11"/>
        </w:numPr>
      </w:pPr>
      <w:r>
        <w:t>reserved bits</w:t>
      </w:r>
    </w:p>
    <w:p w:rsidR="00FB77D9" w:rsidRPr="00A712A7" w:rsidRDefault="00FB77D9" w:rsidP="00A712A7">
      <w:pPr>
        <w:numPr>
          <w:ilvl w:val="0"/>
          <w:numId w:val="11"/>
        </w:numPr>
      </w:pPr>
      <w:r>
        <w:t xml:space="preserve">Note that backward compatibility problems in future releases should be avoided. </w:t>
      </w:r>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BA5727">
        <w:rPr>
          <w:rFonts w:eastAsiaTheme="minorEastAsia" w:hint="eastAsia"/>
          <w:szCs w:val="21"/>
          <w:lang w:eastAsia="zh-CN"/>
        </w:rPr>
        <w:t xml:space="preserve"> we</w:t>
      </w:r>
      <w:r w:rsidR="0062455E">
        <w:rPr>
          <w:rFonts w:eastAsiaTheme="minorEastAsia" w:hint="eastAsia"/>
          <w:szCs w:val="21"/>
          <w:lang w:eastAsia="zh-CN"/>
        </w:rPr>
        <w:t xml:space="preserve"> </w:t>
      </w:r>
      <w:r w:rsidR="008D3977">
        <w:rPr>
          <w:rFonts w:eastAsiaTheme="minorEastAsia" w:hint="eastAsia"/>
          <w:szCs w:val="21"/>
          <w:lang w:eastAsia="zh-CN"/>
        </w:rPr>
        <w:t xml:space="preserve">discuss </w:t>
      </w:r>
      <w:r w:rsidR="003559E5">
        <w:rPr>
          <w:rFonts w:eastAsiaTheme="minorEastAsia" w:hint="eastAsia"/>
          <w:szCs w:val="21"/>
          <w:lang w:eastAsia="zh-CN"/>
        </w:rPr>
        <w:t>mapping details for NR PBCH fi</w:t>
      </w:r>
      <w:r w:rsidR="00390398">
        <w:rPr>
          <w:rFonts w:eastAsiaTheme="minorEastAsia" w:hint="eastAsia"/>
          <w:szCs w:val="21"/>
          <w:lang w:eastAsia="zh-CN"/>
        </w:rPr>
        <w:t>e</w:t>
      </w:r>
      <w:r w:rsidR="003559E5">
        <w:rPr>
          <w:rFonts w:eastAsiaTheme="minorEastAsia" w:hint="eastAsia"/>
          <w:szCs w:val="21"/>
          <w:lang w:eastAsia="zh-CN"/>
        </w:rPr>
        <w:t>lds</w:t>
      </w:r>
      <w:r w:rsidR="00FA3CF7">
        <w:rPr>
          <w:rFonts w:eastAsiaTheme="minorEastAsia" w:hint="eastAsia"/>
          <w:szCs w:val="21"/>
          <w:lang w:eastAsia="zh-CN"/>
        </w:rPr>
        <w:t>.</w:t>
      </w:r>
      <w:r w:rsidR="00620D54">
        <w:rPr>
          <w:rFonts w:eastAsiaTheme="minorEastAsia" w:hint="eastAsia"/>
          <w:szCs w:val="21"/>
          <w:lang w:eastAsia="zh-CN"/>
        </w:rPr>
        <w:t xml:space="preserve"> </w:t>
      </w:r>
    </w:p>
    <w:p w:rsidR="00B2389C" w:rsidRDefault="00C369C2" w:rsidP="00B41F7F">
      <w:pPr>
        <w:pStyle w:val="1"/>
        <w:tabs>
          <w:tab w:val="clear" w:pos="896"/>
          <w:tab w:val="left" w:pos="612"/>
        </w:tabs>
        <w:spacing w:before="100" w:beforeAutospacing="1"/>
        <w:ind w:left="0"/>
        <w:rPr>
          <w:szCs w:val="28"/>
        </w:rPr>
      </w:pPr>
      <w:r w:rsidRPr="00B6496B">
        <w:rPr>
          <w:rFonts w:hint="eastAsia"/>
          <w:szCs w:val="28"/>
        </w:rPr>
        <w:t>Discussion</w:t>
      </w:r>
    </w:p>
    <w:p w:rsidR="00F80A84" w:rsidRDefault="001865F4" w:rsidP="00F80A84">
      <w:pPr>
        <w:pStyle w:val="a0"/>
        <w:numPr>
          <w:ilvl w:val="1"/>
          <w:numId w:val="1"/>
        </w:numPr>
        <w:rPr>
          <w:rFonts w:ascii="Arial" w:eastAsia="宋体" w:hAnsi="Arial" w:cs="Arial"/>
          <w:b/>
          <w:bCs/>
          <w:kern w:val="32"/>
          <w:sz w:val="28"/>
          <w:szCs w:val="28"/>
          <w:lang w:eastAsia="zh-CN"/>
        </w:rPr>
      </w:pPr>
      <w:r>
        <w:rPr>
          <w:rFonts w:ascii="Arial" w:eastAsia="宋体" w:hAnsi="Arial" w:cs="Arial" w:hint="eastAsia"/>
          <w:b/>
          <w:bCs/>
          <w:kern w:val="32"/>
          <w:sz w:val="28"/>
          <w:szCs w:val="28"/>
          <w:lang w:eastAsia="zh-CN"/>
        </w:rPr>
        <w:t>PBCH fields</w:t>
      </w:r>
      <w:r w:rsidR="007C2FFF">
        <w:rPr>
          <w:rFonts w:ascii="Arial" w:eastAsia="宋体" w:hAnsi="Arial" w:cs="Arial" w:hint="eastAsia"/>
          <w:b/>
          <w:bCs/>
          <w:kern w:val="32"/>
          <w:sz w:val="28"/>
          <w:szCs w:val="28"/>
          <w:lang w:eastAsia="zh-CN"/>
        </w:rPr>
        <w:t xml:space="preserve"> mapping</w:t>
      </w:r>
    </w:p>
    <w:p w:rsidR="00A11F02" w:rsidRDefault="007E57AF" w:rsidP="00492916">
      <w:pPr>
        <w:pStyle w:val="a0"/>
        <w:rPr>
          <w:rFonts w:eastAsia="宋体"/>
          <w:bCs/>
          <w:kern w:val="32"/>
          <w:szCs w:val="20"/>
          <w:lang w:eastAsia="zh-CN"/>
        </w:rPr>
      </w:pPr>
      <w:r>
        <w:rPr>
          <w:rFonts w:eastAsia="宋体" w:hint="eastAsia"/>
          <w:bCs/>
          <w:kern w:val="32"/>
          <w:szCs w:val="20"/>
          <w:lang w:eastAsia="zh-CN"/>
        </w:rPr>
        <w:t xml:space="preserve">As </w:t>
      </w:r>
      <w:r w:rsidR="006828A3">
        <w:rPr>
          <w:rFonts w:eastAsia="宋体" w:hint="eastAsia"/>
          <w:bCs/>
          <w:kern w:val="32"/>
          <w:szCs w:val="20"/>
          <w:lang w:eastAsia="zh-CN"/>
        </w:rPr>
        <w:t>agreed</w:t>
      </w:r>
      <w:r>
        <w:rPr>
          <w:rFonts w:eastAsia="宋体" w:hint="eastAsia"/>
          <w:bCs/>
          <w:kern w:val="32"/>
          <w:szCs w:val="20"/>
          <w:lang w:eastAsia="zh-CN"/>
        </w:rPr>
        <w:t xml:space="preserve"> </w:t>
      </w:r>
      <w:r w:rsidR="006033DC">
        <w:rPr>
          <w:rFonts w:eastAsia="宋体"/>
          <w:bCs/>
          <w:kern w:val="32"/>
          <w:szCs w:val="20"/>
          <w:lang w:eastAsia="zh-CN"/>
        </w:rPr>
        <w:t>in</w:t>
      </w:r>
      <w:r>
        <w:rPr>
          <w:rFonts w:eastAsia="宋体" w:hint="eastAsia"/>
          <w:bCs/>
          <w:kern w:val="32"/>
          <w:szCs w:val="20"/>
          <w:lang w:eastAsia="zh-CN"/>
        </w:rPr>
        <w:t xml:space="preserve"> </w:t>
      </w:r>
      <w:r w:rsidR="006033DC">
        <w:rPr>
          <w:rFonts w:eastAsia="宋体"/>
          <w:bCs/>
          <w:kern w:val="32"/>
          <w:szCs w:val="20"/>
          <w:lang w:eastAsia="zh-CN"/>
        </w:rPr>
        <w:t xml:space="preserve">the </w:t>
      </w:r>
      <w:r w:rsidR="00F4017C" w:rsidRPr="00F4017C">
        <w:rPr>
          <w:rFonts w:eastAsia="宋体"/>
          <w:bCs/>
          <w:kern w:val="32"/>
          <w:szCs w:val="20"/>
          <w:lang w:eastAsia="zh-CN"/>
        </w:rPr>
        <w:t>NR PBCH</w:t>
      </w:r>
      <w:r w:rsidR="00790194">
        <w:rPr>
          <w:rFonts w:eastAsia="宋体"/>
          <w:bCs/>
          <w:kern w:val="32"/>
          <w:szCs w:val="20"/>
          <w:lang w:eastAsia="zh-CN"/>
        </w:rPr>
        <w:t xml:space="preserve"> session of NR initial access agenda</w:t>
      </w:r>
      <w:proofErr w:type="gramStart"/>
      <w:r w:rsidR="00F4017C" w:rsidRPr="00F4017C">
        <w:rPr>
          <w:rFonts w:eastAsia="宋体"/>
          <w:bCs/>
          <w:kern w:val="32"/>
          <w:szCs w:val="20"/>
          <w:lang w:eastAsia="zh-CN"/>
        </w:rPr>
        <w:t xml:space="preserve">, </w:t>
      </w:r>
      <w:r w:rsidR="00C978E8">
        <w:rPr>
          <w:rFonts w:eastAsia="宋体" w:hint="eastAsia"/>
          <w:bCs/>
          <w:kern w:val="32"/>
          <w:szCs w:val="20"/>
          <w:lang w:eastAsia="zh-CN"/>
        </w:rPr>
        <w:t>,</w:t>
      </w:r>
      <w:proofErr w:type="gramEnd"/>
      <w:r w:rsidR="00C978E8">
        <w:rPr>
          <w:rFonts w:eastAsia="宋体" w:hint="eastAsia"/>
          <w:bCs/>
          <w:kern w:val="32"/>
          <w:szCs w:val="20"/>
          <w:lang w:eastAsia="zh-CN"/>
        </w:rPr>
        <w:t xml:space="preserve"> </w:t>
      </w:r>
      <w:r w:rsidR="00467BCB">
        <w:rPr>
          <w:rFonts w:eastAsia="宋体" w:hint="eastAsia"/>
          <w:bCs/>
          <w:kern w:val="32"/>
          <w:szCs w:val="20"/>
          <w:lang w:eastAsia="zh-CN"/>
        </w:rPr>
        <w:t xml:space="preserve">3-bit SS block index, 2-bit SFN, </w:t>
      </w:r>
      <w:r w:rsidR="00790194">
        <w:rPr>
          <w:rFonts w:eastAsia="宋体"/>
          <w:bCs/>
          <w:kern w:val="32"/>
          <w:szCs w:val="20"/>
          <w:lang w:eastAsia="zh-CN"/>
        </w:rPr>
        <w:t xml:space="preserve">and </w:t>
      </w:r>
      <w:r w:rsidR="00467BCB">
        <w:rPr>
          <w:rFonts w:eastAsia="宋体" w:hint="eastAsia"/>
          <w:bCs/>
          <w:kern w:val="32"/>
          <w:szCs w:val="20"/>
          <w:lang w:eastAsia="zh-CN"/>
        </w:rPr>
        <w:t xml:space="preserve">1-bit half frame indication </w:t>
      </w:r>
      <w:r w:rsidR="00A11F02">
        <w:rPr>
          <w:rFonts w:eastAsia="宋体" w:hint="eastAsia"/>
          <w:bCs/>
          <w:kern w:val="32"/>
          <w:szCs w:val="20"/>
          <w:lang w:eastAsia="zh-CN"/>
        </w:rPr>
        <w:t xml:space="preserve">are </w:t>
      </w:r>
      <w:r w:rsidR="00790194">
        <w:rPr>
          <w:rFonts w:eastAsia="宋体"/>
          <w:bCs/>
          <w:kern w:val="32"/>
          <w:szCs w:val="20"/>
          <w:lang w:eastAsia="zh-CN"/>
        </w:rPr>
        <w:t>in</w:t>
      </w:r>
      <w:r w:rsidR="00A11F02">
        <w:rPr>
          <w:rFonts w:eastAsia="宋体" w:hint="eastAsia"/>
          <w:bCs/>
          <w:kern w:val="32"/>
          <w:szCs w:val="20"/>
          <w:lang w:eastAsia="zh-CN"/>
        </w:rPr>
        <w:t xml:space="preserve">dependent of </w:t>
      </w:r>
      <w:r w:rsidR="00467BCB">
        <w:rPr>
          <w:rFonts w:eastAsia="宋体" w:hint="eastAsia"/>
          <w:bCs/>
          <w:kern w:val="32"/>
          <w:szCs w:val="20"/>
          <w:lang w:eastAsia="zh-CN"/>
        </w:rPr>
        <w:t xml:space="preserve">scrambling based on partial </w:t>
      </w:r>
      <w:r w:rsidR="006828A3">
        <w:rPr>
          <w:rFonts w:eastAsia="宋体" w:hint="eastAsia"/>
          <w:bCs/>
          <w:kern w:val="32"/>
          <w:szCs w:val="20"/>
          <w:lang w:eastAsia="zh-CN"/>
        </w:rPr>
        <w:t>SFN/</w:t>
      </w:r>
      <w:r w:rsidR="00A11F02">
        <w:rPr>
          <w:rFonts w:eastAsia="宋体" w:hint="eastAsia"/>
          <w:bCs/>
          <w:kern w:val="32"/>
          <w:szCs w:val="20"/>
          <w:lang w:eastAsia="zh-CN"/>
        </w:rPr>
        <w:t>Cell ID</w:t>
      </w:r>
      <w:r w:rsidR="00591DA5">
        <w:rPr>
          <w:rFonts w:eastAsia="宋体"/>
          <w:bCs/>
          <w:kern w:val="32"/>
          <w:szCs w:val="20"/>
          <w:lang w:eastAsia="zh-CN"/>
        </w:rPr>
        <w:t>.  T</w:t>
      </w:r>
      <w:r w:rsidR="00A11F02">
        <w:rPr>
          <w:rFonts w:eastAsia="宋体" w:hint="eastAsia"/>
          <w:bCs/>
          <w:kern w:val="32"/>
          <w:szCs w:val="20"/>
          <w:lang w:eastAsia="zh-CN"/>
        </w:rPr>
        <w:t>hese three PBCH fields can be regard as</w:t>
      </w:r>
      <w:r w:rsidR="00591DA5">
        <w:rPr>
          <w:rFonts w:eastAsia="宋体"/>
          <w:bCs/>
          <w:kern w:val="32"/>
          <w:szCs w:val="20"/>
          <w:lang w:eastAsia="zh-CN"/>
        </w:rPr>
        <w:t xml:space="preserve"> the</w:t>
      </w:r>
      <w:r w:rsidR="00A11F02">
        <w:rPr>
          <w:rFonts w:eastAsia="宋体" w:hint="eastAsia"/>
          <w:bCs/>
          <w:kern w:val="32"/>
          <w:szCs w:val="20"/>
          <w:lang w:eastAsia="zh-CN"/>
        </w:rPr>
        <w:t xml:space="preserve"> known </w:t>
      </w:r>
      <w:r w:rsidR="00591DA5">
        <w:rPr>
          <w:rFonts w:eastAsia="宋体"/>
          <w:bCs/>
          <w:kern w:val="32"/>
          <w:szCs w:val="20"/>
          <w:lang w:eastAsia="zh-CN"/>
        </w:rPr>
        <w:t>information fields</w:t>
      </w:r>
      <w:r w:rsidR="00624D3A">
        <w:rPr>
          <w:rFonts w:eastAsia="宋体" w:hint="eastAsia"/>
          <w:bCs/>
          <w:kern w:val="32"/>
          <w:szCs w:val="20"/>
          <w:lang w:eastAsia="zh-CN"/>
        </w:rPr>
        <w:t xml:space="preserve"> in certain scenarios</w:t>
      </w:r>
      <w:r w:rsidR="0034470D">
        <w:rPr>
          <w:rFonts w:eastAsia="宋体"/>
          <w:bCs/>
          <w:kern w:val="32"/>
          <w:szCs w:val="20"/>
          <w:lang w:eastAsia="zh-CN"/>
        </w:rPr>
        <w:t xml:space="preserve">. </w:t>
      </w:r>
      <w:r w:rsidR="006828A3">
        <w:rPr>
          <w:rFonts w:eastAsia="宋体" w:hint="eastAsia"/>
          <w:bCs/>
          <w:kern w:val="32"/>
          <w:szCs w:val="20"/>
          <w:lang w:eastAsia="zh-CN"/>
        </w:rPr>
        <w:t xml:space="preserve">This contribution </w:t>
      </w:r>
      <w:r w:rsidR="00591DA5">
        <w:rPr>
          <w:rFonts w:eastAsia="宋体"/>
          <w:bCs/>
          <w:kern w:val="32"/>
          <w:szCs w:val="20"/>
          <w:lang w:eastAsia="zh-CN"/>
        </w:rPr>
        <w:t>studies and evaluate</w:t>
      </w:r>
      <w:r w:rsidR="0068794C">
        <w:rPr>
          <w:rFonts w:eastAsia="宋体" w:hint="eastAsia"/>
          <w:bCs/>
          <w:kern w:val="32"/>
          <w:szCs w:val="20"/>
          <w:lang w:eastAsia="zh-CN"/>
        </w:rPr>
        <w:t>s</w:t>
      </w:r>
      <w:r w:rsidR="00591DA5">
        <w:rPr>
          <w:rFonts w:eastAsia="宋体"/>
          <w:bCs/>
          <w:kern w:val="32"/>
          <w:szCs w:val="20"/>
          <w:lang w:eastAsia="zh-CN"/>
        </w:rPr>
        <w:t xml:space="preserve"> </w:t>
      </w:r>
      <w:r w:rsidR="006828A3">
        <w:rPr>
          <w:rFonts w:eastAsia="宋体" w:hint="eastAsia"/>
          <w:bCs/>
          <w:kern w:val="32"/>
          <w:szCs w:val="20"/>
          <w:lang w:eastAsia="zh-CN"/>
        </w:rPr>
        <w:t>fo</w:t>
      </w:r>
      <w:r w:rsidR="00C978E8">
        <w:rPr>
          <w:rFonts w:eastAsia="宋体" w:hint="eastAsia"/>
          <w:bCs/>
          <w:kern w:val="32"/>
          <w:szCs w:val="20"/>
          <w:lang w:eastAsia="zh-CN"/>
        </w:rPr>
        <w:t>ur</w:t>
      </w:r>
      <w:r w:rsidR="006828A3">
        <w:rPr>
          <w:rFonts w:eastAsia="宋体" w:hint="eastAsia"/>
          <w:bCs/>
          <w:kern w:val="32"/>
          <w:szCs w:val="20"/>
          <w:lang w:eastAsia="zh-CN"/>
        </w:rPr>
        <w:t xml:space="preserve"> mapping schemes o</w:t>
      </w:r>
      <w:r w:rsidR="00591DA5">
        <w:rPr>
          <w:rFonts w:eastAsia="宋体"/>
          <w:bCs/>
          <w:kern w:val="32"/>
          <w:szCs w:val="20"/>
          <w:lang w:eastAsia="zh-CN"/>
        </w:rPr>
        <w:t>f</w:t>
      </w:r>
      <w:r w:rsidR="00C978E8" w:rsidRPr="00C978E8">
        <w:rPr>
          <w:rFonts w:eastAsia="宋体" w:hint="eastAsia"/>
          <w:bCs/>
          <w:kern w:val="32"/>
          <w:szCs w:val="20"/>
          <w:lang w:eastAsia="zh-CN"/>
        </w:rPr>
        <w:t xml:space="preserve"> </w:t>
      </w:r>
      <w:r w:rsidR="00C978E8">
        <w:rPr>
          <w:rFonts w:eastAsia="宋体" w:hint="eastAsia"/>
          <w:bCs/>
          <w:kern w:val="32"/>
          <w:szCs w:val="20"/>
          <w:lang w:eastAsia="zh-CN"/>
        </w:rPr>
        <w:t>these three PBCH fields as follows.</w:t>
      </w:r>
    </w:p>
    <w:p w:rsidR="006828A3" w:rsidRPr="00C978E8" w:rsidRDefault="00C978E8" w:rsidP="00492916">
      <w:pPr>
        <w:pStyle w:val="a0"/>
        <w:rPr>
          <w:rFonts w:eastAsia="宋体"/>
          <w:bCs/>
          <w:kern w:val="32"/>
          <w:szCs w:val="20"/>
          <w:lang w:eastAsia="zh-CN"/>
        </w:rPr>
      </w:pPr>
      <w:r>
        <w:rPr>
          <w:rFonts w:eastAsia="宋体" w:hint="eastAsia"/>
          <w:bCs/>
          <w:kern w:val="32"/>
          <w:szCs w:val="20"/>
          <w:lang w:eastAsia="zh-CN"/>
        </w:rPr>
        <w:t xml:space="preserve">Alt.1: </w:t>
      </w:r>
      <w:r w:rsidR="006042C4">
        <w:rPr>
          <w:rFonts w:eastAsia="宋体" w:hint="eastAsia"/>
          <w:bCs/>
          <w:kern w:val="32"/>
          <w:szCs w:val="20"/>
          <w:lang w:eastAsia="zh-CN"/>
        </w:rPr>
        <w:t xml:space="preserve">SS block index, </w:t>
      </w:r>
      <w:r w:rsidR="00F5273D">
        <w:rPr>
          <w:rFonts w:eastAsia="宋体" w:hint="eastAsia"/>
          <w:bCs/>
          <w:kern w:val="32"/>
          <w:szCs w:val="20"/>
          <w:lang w:eastAsia="zh-CN"/>
        </w:rPr>
        <w:t xml:space="preserve">partial </w:t>
      </w:r>
      <w:r w:rsidR="006042C4">
        <w:rPr>
          <w:rFonts w:eastAsia="宋体" w:hint="eastAsia"/>
          <w:bCs/>
          <w:kern w:val="32"/>
          <w:szCs w:val="20"/>
          <w:lang w:eastAsia="zh-CN"/>
        </w:rPr>
        <w:t>SFN and half frame indication are located in natural order.</w:t>
      </w:r>
    </w:p>
    <w:p w:rsidR="00A11F02" w:rsidRDefault="00453E11" w:rsidP="00492916">
      <w:pPr>
        <w:pStyle w:val="a0"/>
        <w:rPr>
          <w:rFonts w:eastAsia="宋体"/>
          <w:bCs/>
          <w:kern w:val="32"/>
          <w:szCs w:val="20"/>
          <w:lang w:eastAsia="zh-CN"/>
        </w:rPr>
      </w:pPr>
      <w:r>
        <w:rPr>
          <w:rFonts w:eastAsia="宋体" w:hint="eastAsia"/>
          <w:bCs/>
          <w:kern w:val="32"/>
          <w:szCs w:val="20"/>
          <w:lang w:eastAsia="zh-CN"/>
        </w:rPr>
        <w:t>This scheme provide s</w:t>
      </w:r>
      <w:r w:rsidR="00CC00DF">
        <w:rPr>
          <w:rFonts w:eastAsia="宋体"/>
          <w:bCs/>
          <w:kern w:val="32"/>
          <w:szCs w:val="20"/>
          <w:lang w:eastAsia="zh-CN"/>
        </w:rPr>
        <w:t>traightforward</w:t>
      </w:r>
      <w:r>
        <w:rPr>
          <w:rFonts w:eastAsia="宋体" w:hint="eastAsia"/>
          <w:bCs/>
          <w:kern w:val="32"/>
          <w:szCs w:val="20"/>
          <w:lang w:eastAsia="zh-CN"/>
        </w:rPr>
        <w:t xml:space="preserve"> mapping  by allocating three PBCH fields to sub-channels with smallest index, as shown in table 1. </w:t>
      </w:r>
    </w:p>
    <w:p w:rsidR="00453E11" w:rsidRPr="00453E11" w:rsidRDefault="00453E11" w:rsidP="006D6024">
      <w:pPr>
        <w:pStyle w:val="a0"/>
        <w:ind w:firstLineChars="1900" w:firstLine="3800"/>
        <w:rPr>
          <w:rFonts w:eastAsia="宋体"/>
          <w:bCs/>
          <w:kern w:val="32"/>
          <w:szCs w:val="20"/>
          <w:lang w:eastAsia="zh-CN"/>
        </w:rPr>
      </w:pPr>
      <w:r>
        <w:rPr>
          <w:rFonts w:eastAsia="宋体" w:hint="eastAsia"/>
          <w:bCs/>
          <w:kern w:val="32"/>
          <w:szCs w:val="20"/>
          <w:lang w:eastAsia="zh-CN"/>
        </w:rPr>
        <w:lastRenderedPageBreak/>
        <w:t>Table 1:</w:t>
      </w:r>
      <w:r w:rsidR="005B2467">
        <w:rPr>
          <w:rFonts w:eastAsia="宋体" w:hint="eastAsia"/>
          <w:bCs/>
          <w:kern w:val="32"/>
          <w:szCs w:val="20"/>
          <w:lang w:eastAsia="zh-CN"/>
        </w:rPr>
        <w:t xml:space="preserve"> Bit index for Alt.1</w:t>
      </w:r>
    </w:p>
    <w:tbl>
      <w:tblPr>
        <w:tblStyle w:val="a7"/>
        <w:tblW w:w="0" w:type="auto"/>
        <w:jc w:val="center"/>
        <w:tblLook w:val="04A0"/>
      </w:tblPr>
      <w:tblGrid>
        <w:gridCol w:w="1668"/>
        <w:gridCol w:w="708"/>
        <w:gridCol w:w="709"/>
        <w:gridCol w:w="797"/>
        <w:gridCol w:w="709"/>
        <w:gridCol w:w="904"/>
        <w:gridCol w:w="655"/>
      </w:tblGrid>
      <w:tr w:rsidR="00E27B8B" w:rsidTr="00E27B8B">
        <w:trPr>
          <w:trHeight w:val="214"/>
          <w:jc w:val="center"/>
        </w:trPr>
        <w:tc>
          <w:tcPr>
            <w:tcW w:w="1668" w:type="dxa"/>
          </w:tcPr>
          <w:p w:rsidR="00453E11" w:rsidRPr="00615CE1" w:rsidRDefault="00A84785" w:rsidP="00615CE1">
            <w:pPr>
              <w:pStyle w:val="a0"/>
              <w:rPr>
                <w:rFonts w:eastAsia="宋体"/>
                <w:bCs/>
                <w:kern w:val="32"/>
                <w:sz w:val="18"/>
                <w:szCs w:val="18"/>
                <w:lang w:eastAsia="zh-CN"/>
              </w:rPr>
            </w:pPr>
            <w:r w:rsidRPr="00615CE1">
              <w:rPr>
                <w:rFonts w:eastAsia="宋体" w:hint="eastAsia"/>
                <w:bCs/>
                <w:kern w:val="32"/>
                <w:sz w:val="18"/>
                <w:szCs w:val="18"/>
                <w:lang w:eastAsia="zh-CN"/>
              </w:rPr>
              <w:t xml:space="preserve">Reliability </w:t>
            </w:r>
            <w:r w:rsidR="00615CE1">
              <w:rPr>
                <w:rFonts w:eastAsia="宋体" w:hint="eastAsia"/>
                <w:bCs/>
                <w:kern w:val="32"/>
                <w:sz w:val="18"/>
                <w:szCs w:val="18"/>
                <w:lang w:eastAsia="zh-CN"/>
              </w:rPr>
              <w:t>order</w:t>
            </w:r>
            <w:r w:rsidR="006D6024">
              <w:rPr>
                <w:rFonts w:eastAsia="宋体" w:hint="eastAsia"/>
                <w:bCs/>
                <w:kern w:val="32"/>
                <w:sz w:val="18"/>
                <w:szCs w:val="18"/>
                <w:lang w:eastAsia="zh-CN"/>
              </w:rPr>
              <w:t xml:space="preserve"> (from 1 to 56)</w:t>
            </w:r>
          </w:p>
        </w:tc>
        <w:tc>
          <w:tcPr>
            <w:tcW w:w="708" w:type="dxa"/>
          </w:tcPr>
          <w:p w:rsidR="00453E11" w:rsidRPr="006D6024" w:rsidRDefault="00615CE1" w:rsidP="00492916">
            <w:pPr>
              <w:pStyle w:val="a0"/>
              <w:rPr>
                <w:rFonts w:eastAsia="宋体"/>
                <w:bCs/>
                <w:kern w:val="32"/>
                <w:sz w:val="18"/>
                <w:szCs w:val="18"/>
                <w:lang w:eastAsia="zh-CN"/>
              </w:rPr>
            </w:pPr>
            <w:r w:rsidRPr="006D6024">
              <w:rPr>
                <w:rFonts w:eastAsia="宋体" w:hint="eastAsia"/>
                <w:bCs/>
                <w:kern w:val="32"/>
                <w:sz w:val="18"/>
                <w:szCs w:val="18"/>
                <w:lang w:eastAsia="zh-CN"/>
              </w:rPr>
              <w:t>3</w:t>
            </w:r>
          </w:p>
        </w:tc>
        <w:tc>
          <w:tcPr>
            <w:tcW w:w="709" w:type="dxa"/>
          </w:tcPr>
          <w:p w:rsidR="00453E11" w:rsidRPr="006D6024" w:rsidRDefault="00615CE1" w:rsidP="00492916">
            <w:pPr>
              <w:pStyle w:val="a0"/>
              <w:rPr>
                <w:rFonts w:eastAsia="宋体"/>
                <w:bCs/>
                <w:kern w:val="32"/>
                <w:sz w:val="18"/>
                <w:szCs w:val="18"/>
                <w:lang w:eastAsia="zh-CN"/>
              </w:rPr>
            </w:pPr>
            <w:r w:rsidRPr="006D6024">
              <w:rPr>
                <w:rFonts w:eastAsia="宋体" w:hint="eastAsia"/>
                <w:bCs/>
                <w:kern w:val="32"/>
                <w:sz w:val="18"/>
                <w:szCs w:val="18"/>
                <w:lang w:eastAsia="zh-CN"/>
              </w:rPr>
              <w:t>4</w:t>
            </w:r>
          </w:p>
        </w:tc>
        <w:tc>
          <w:tcPr>
            <w:tcW w:w="797" w:type="dxa"/>
          </w:tcPr>
          <w:p w:rsidR="00453E11" w:rsidRPr="006D6024" w:rsidRDefault="00615CE1" w:rsidP="00492916">
            <w:pPr>
              <w:pStyle w:val="a0"/>
              <w:rPr>
                <w:rFonts w:eastAsia="宋体"/>
                <w:bCs/>
                <w:kern w:val="32"/>
                <w:sz w:val="18"/>
                <w:szCs w:val="18"/>
                <w:lang w:eastAsia="zh-CN"/>
              </w:rPr>
            </w:pPr>
            <w:r w:rsidRPr="006D6024">
              <w:rPr>
                <w:rFonts w:eastAsia="宋体" w:hint="eastAsia"/>
                <w:bCs/>
                <w:kern w:val="32"/>
                <w:sz w:val="18"/>
                <w:szCs w:val="18"/>
                <w:lang w:eastAsia="zh-CN"/>
              </w:rPr>
              <w:t>5</w:t>
            </w:r>
          </w:p>
        </w:tc>
        <w:tc>
          <w:tcPr>
            <w:tcW w:w="709" w:type="dxa"/>
          </w:tcPr>
          <w:p w:rsidR="00453E11" w:rsidRPr="006D6024" w:rsidRDefault="00615CE1" w:rsidP="00492916">
            <w:pPr>
              <w:pStyle w:val="a0"/>
              <w:rPr>
                <w:rFonts w:eastAsia="宋体"/>
                <w:bCs/>
                <w:kern w:val="32"/>
                <w:sz w:val="18"/>
                <w:szCs w:val="18"/>
                <w:lang w:eastAsia="zh-CN"/>
              </w:rPr>
            </w:pPr>
            <w:r w:rsidRPr="006D6024">
              <w:rPr>
                <w:rFonts w:eastAsia="宋体" w:hint="eastAsia"/>
                <w:bCs/>
                <w:kern w:val="32"/>
                <w:sz w:val="18"/>
                <w:szCs w:val="18"/>
                <w:lang w:eastAsia="zh-CN"/>
              </w:rPr>
              <w:t>6</w:t>
            </w:r>
          </w:p>
        </w:tc>
        <w:tc>
          <w:tcPr>
            <w:tcW w:w="904" w:type="dxa"/>
          </w:tcPr>
          <w:p w:rsidR="00453E11" w:rsidRPr="006D6024" w:rsidRDefault="00615CE1" w:rsidP="00492916">
            <w:pPr>
              <w:pStyle w:val="a0"/>
              <w:rPr>
                <w:rFonts w:eastAsia="宋体"/>
                <w:bCs/>
                <w:kern w:val="32"/>
                <w:sz w:val="18"/>
                <w:szCs w:val="18"/>
                <w:lang w:eastAsia="zh-CN"/>
              </w:rPr>
            </w:pPr>
            <w:r w:rsidRPr="006D6024">
              <w:rPr>
                <w:rFonts w:eastAsia="宋体" w:hint="eastAsia"/>
                <w:bCs/>
                <w:kern w:val="32"/>
                <w:sz w:val="18"/>
                <w:szCs w:val="18"/>
                <w:lang w:eastAsia="zh-CN"/>
              </w:rPr>
              <w:t>14</w:t>
            </w:r>
          </w:p>
        </w:tc>
        <w:tc>
          <w:tcPr>
            <w:tcW w:w="655" w:type="dxa"/>
          </w:tcPr>
          <w:p w:rsidR="00453E11" w:rsidRPr="006D6024" w:rsidRDefault="00615CE1" w:rsidP="00492916">
            <w:pPr>
              <w:pStyle w:val="a0"/>
              <w:rPr>
                <w:rFonts w:eastAsia="宋体"/>
                <w:bCs/>
                <w:kern w:val="32"/>
                <w:sz w:val="18"/>
                <w:szCs w:val="18"/>
                <w:lang w:eastAsia="zh-CN"/>
              </w:rPr>
            </w:pPr>
            <w:r w:rsidRPr="006D6024">
              <w:rPr>
                <w:rFonts w:eastAsia="宋体" w:hint="eastAsia"/>
                <w:bCs/>
                <w:kern w:val="32"/>
                <w:sz w:val="18"/>
                <w:szCs w:val="18"/>
                <w:lang w:eastAsia="zh-CN"/>
              </w:rPr>
              <w:t>36</w:t>
            </w:r>
          </w:p>
        </w:tc>
      </w:tr>
      <w:tr w:rsidR="00E27B8B" w:rsidTr="00E27B8B">
        <w:trPr>
          <w:trHeight w:val="139"/>
          <w:jc w:val="center"/>
        </w:trPr>
        <w:tc>
          <w:tcPr>
            <w:tcW w:w="1668" w:type="dxa"/>
          </w:tcPr>
          <w:p w:rsidR="00453E11" w:rsidRPr="00615CE1" w:rsidRDefault="00615CE1" w:rsidP="00492916">
            <w:pPr>
              <w:pStyle w:val="a0"/>
              <w:rPr>
                <w:rFonts w:eastAsia="宋体"/>
                <w:bCs/>
                <w:kern w:val="32"/>
                <w:sz w:val="18"/>
                <w:szCs w:val="18"/>
                <w:lang w:eastAsia="zh-CN"/>
              </w:rPr>
            </w:pPr>
            <w:r w:rsidRPr="00615CE1">
              <w:rPr>
                <w:rFonts w:eastAsia="宋体" w:hint="eastAsia"/>
                <w:bCs/>
                <w:kern w:val="32"/>
                <w:sz w:val="18"/>
                <w:szCs w:val="18"/>
                <w:lang w:eastAsia="zh-CN"/>
              </w:rPr>
              <w:t>Bit</w:t>
            </w:r>
            <w:r w:rsidR="00A84785" w:rsidRPr="00615CE1">
              <w:rPr>
                <w:rFonts w:eastAsia="宋体" w:hint="eastAsia"/>
                <w:bCs/>
                <w:kern w:val="32"/>
                <w:sz w:val="18"/>
                <w:szCs w:val="18"/>
                <w:lang w:eastAsia="zh-CN"/>
              </w:rPr>
              <w:t xml:space="preserve"> index</w:t>
            </w:r>
          </w:p>
        </w:tc>
        <w:tc>
          <w:tcPr>
            <w:tcW w:w="708" w:type="dxa"/>
          </w:tcPr>
          <w:p w:rsidR="00453E11" w:rsidRPr="006D6024" w:rsidRDefault="006D6024" w:rsidP="00492916">
            <w:pPr>
              <w:pStyle w:val="a0"/>
              <w:rPr>
                <w:rFonts w:eastAsia="宋体"/>
                <w:bCs/>
                <w:kern w:val="32"/>
                <w:sz w:val="18"/>
                <w:szCs w:val="18"/>
                <w:lang w:eastAsia="zh-CN"/>
              </w:rPr>
            </w:pPr>
            <w:r w:rsidRPr="006D6024">
              <w:rPr>
                <w:rFonts w:eastAsia="宋体" w:hint="eastAsia"/>
                <w:bCs/>
                <w:kern w:val="32"/>
                <w:sz w:val="18"/>
                <w:szCs w:val="18"/>
                <w:lang w:eastAsia="zh-CN"/>
              </w:rPr>
              <w:t>247</w:t>
            </w:r>
          </w:p>
        </w:tc>
        <w:tc>
          <w:tcPr>
            <w:tcW w:w="709" w:type="dxa"/>
          </w:tcPr>
          <w:p w:rsidR="00453E11" w:rsidRPr="006D6024" w:rsidRDefault="006D6024" w:rsidP="00492916">
            <w:pPr>
              <w:pStyle w:val="a0"/>
              <w:rPr>
                <w:rFonts w:eastAsia="宋体"/>
                <w:bCs/>
                <w:kern w:val="32"/>
                <w:sz w:val="18"/>
                <w:szCs w:val="18"/>
                <w:lang w:eastAsia="zh-CN"/>
              </w:rPr>
            </w:pPr>
            <w:r w:rsidRPr="006D6024">
              <w:rPr>
                <w:rFonts w:eastAsia="宋体" w:hint="eastAsia"/>
                <w:bCs/>
                <w:kern w:val="32"/>
                <w:sz w:val="18"/>
                <w:szCs w:val="18"/>
                <w:lang w:eastAsia="zh-CN"/>
              </w:rPr>
              <w:t>367</w:t>
            </w:r>
          </w:p>
        </w:tc>
        <w:tc>
          <w:tcPr>
            <w:tcW w:w="797" w:type="dxa"/>
          </w:tcPr>
          <w:p w:rsidR="00453E11" w:rsidRPr="006D6024" w:rsidRDefault="006D6024" w:rsidP="00492916">
            <w:pPr>
              <w:pStyle w:val="a0"/>
              <w:rPr>
                <w:rFonts w:eastAsia="宋体"/>
                <w:bCs/>
                <w:kern w:val="32"/>
                <w:sz w:val="18"/>
                <w:szCs w:val="18"/>
                <w:lang w:eastAsia="zh-CN"/>
              </w:rPr>
            </w:pPr>
            <w:r w:rsidRPr="006D6024">
              <w:rPr>
                <w:rFonts w:eastAsia="宋体" w:hint="eastAsia"/>
                <w:bCs/>
                <w:kern w:val="32"/>
                <w:sz w:val="18"/>
                <w:szCs w:val="18"/>
                <w:lang w:eastAsia="zh-CN"/>
              </w:rPr>
              <w:t>253</w:t>
            </w:r>
          </w:p>
        </w:tc>
        <w:tc>
          <w:tcPr>
            <w:tcW w:w="709" w:type="dxa"/>
          </w:tcPr>
          <w:p w:rsidR="00453E11" w:rsidRPr="006D6024" w:rsidRDefault="006D6024" w:rsidP="00492916">
            <w:pPr>
              <w:pStyle w:val="a0"/>
              <w:rPr>
                <w:rFonts w:eastAsia="宋体"/>
                <w:bCs/>
                <w:kern w:val="32"/>
                <w:sz w:val="18"/>
                <w:szCs w:val="18"/>
                <w:lang w:eastAsia="zh-CN"/>
              </w:rPr>
            </w:pPr>
            <w:r w:rsidRPr="006D6024">
              <w:rPr>
                <w:rFonts w:eastAsia="宋体" w:hint="eastAsia"/>
                <w:bCs/>
                <w:kern w:val="32"/>
                <w:sz w:val="18"/>
                <w:szCs w:val="18"/>
                <w:lang w:eastAsia="zh-CN"/>
              </w:rPr>
              <w:t>375</w:t>
            </w:r>
          </w:p>
        </w:tc>
        <w:tc>
          <w:tcPr>
            <w:tcW w:w="904" w:type="dxa"/>
          </w:tcPr>
          <w:p w:rsidR="00453E11" w:rsidRPr="006D6024" w:rsidRDefault="006D6024" w:rsidP="00492916">
            <w:pPr>
              <w:pStyle w:val="a0"/>
              <w:rPr>
                <w:rFonts w:eastAsia="宋体"/>
                <w:bCs/>
                <w:kern w:val="32"/>
                <w:sz w:val="18"/>
                <w:szCs w:val="18"/>
                <w:lang w:eastAsia="zh-CN"/>
              </w:rPr>
            </w:pPr>
            <w:r w:rsidRPr="006D6024">
              <w:rPr>
                <w:rFonts w:eastAsia="宋体" w:hint="eastAsia"/>
                <w:bCs/>
                <w:kern w:val="32"/>
                <w:sz w:val="18"/>
                <w:szCs w:val="18"/>
                <w:lang w:eastAsia="zh-CN"/>
              </w:rPr>
              <w:t>254</w:t>
            </w:r>
          </w:p>
        </w:tc>
        <w:tc>
          <w:tcPr>
            <w:tcW w:w="655" w:type="dxa"/>
          </w:tcPr>
          <w:p w:rsidR="00453E11" w:rsidRPr="006D6024" w:rsidRDefault="006D6024" w:rsidP="00492916">
            <w:pPr>
              <w:pStyle w:val="a0"/>
              <w:rPr>
                <w:rFonts w:eastAsia="宋体"/>
                <w:bCs/>
                <w:kern w:val="32"/>
                <w:sz w:val="18"/>
                <w:szCs w:val="18"/>
                <w:lang w:eastAsia="zh-CN"/>
              </w:rPr>
            </w:pPr>
            <w:r w:rsidRPr="006D6024">
              <w:rPr>
                <w:rFonts w:eastAsia="宋体" w:hint="eastAsia"/>
                <w:bCs/>
                <w:kern w:val="32"/>
                <w:sz w:val="18"/>
                <w:szCs w:val="18"/>
                <w:lang w:eastAsia="zh-CN"/>
              </w:rPr>
              <w:t>255</w:t>
            </w:r>
          </w:p>
        </w:tc>
      </w:tr>
    </w:tbl>
    <w:p w:rsidR="00A11F02" w:rsidRDefault="00A11F02" w:rsidP="00492916">
      <w:pPr>
        <w:pStyle w:val="a0"/>
        <w:rPr>
          <w:rFonts w:eastAsia="宋体"/>
          <w:bCs/>
          <w:kern w:val="32"/>
          <w:szCs w:val="20"/>
          <w:lang w:eastAsia="zh-CN"/>
        </w:rPr>
      </w:pPr>
    </w:p>
    <w:p w:rsidR="00F4017C" w:rsidRDefault="000B10F4" w:rsidP="00492916">
      <w:pPr>
        <w:pStyle w:val="a0"/>
        <w:rPr>
          <w:rFonts w:eastAsia="宋体"/>
          <w:bCs/>
          <w:kern w:val="32"/>
          <w:szCs w:val="20"/>
          <w:lang w:eastAsia="zh-CN"/>
        </w:rPr>
      </w:pPr>
      <w:r>
        <w:rPr>
          <w:rFonts w:eastAsia="宋体" w:hint="eastAsia"/>
          <w:bCs/>
          <w:kern w:val="32"/>
          <w:szCs w:val="20"/>
          <w:lang w:eastAsia="zh-CN"/>
        </w:rPr>
        <w:t>Alt.2:</w:t>
      </w:r>
      <w:r w:rsidR="00E27B8B" w:rsidRPr="00E27B8B">
        <w:rPr>
          <w:rFonts w:eastAsia="宋体" w:hint="eastAsia"/>
          <w:bCs/>
          <w:kern w:val="32"/>
          <w:szCs w:val="20"/>
          <w:lang w:eastAsia="zh-CN"/>
        </w:rPr>
        <w:t xml:space="preserve"> </w:t>
      </w:r>
      <w:r w:rsidR="00E27B8B">
        <w:rPr>
          <w:rFonts w:eastAsia="宋体" w:hint="eastAsia"/>
          <w:bCs/>
          <w:kern w:val="32"/>
          <w:szCs w:val="20"/>
          <w:lang w:eastAsia="zh-CN"/>
        </w:rPr>
        <w:t xml:space="preserve">SS block index, </w:t>
      </w:r>
      <w:r w:rsidR="00F5273D">
        <w:rPr>
          <w:rFonts w:eastAsia="宋体" w:hint="eastAsia"/>
          <w:bCs/>
          <w:kern w:val="32"/>
          <w:szCs w:val="20"/>
          <w:lang w:eastAsia="zh-CN"/>
        </w:rPr>
        <w:t xml:space="preserve">partial </w:t>
      </w:r>
      <w:r w:rsidR="00E27B8B">
        <w:rPr>
          <w:rFonts w:eastAsia="宋体" w:hint="eastAsia"/>
          <w:bCs/>
          <w:kern w:val="32"/>
          <w:szCs w:val="20"/>
          <w:lang w:eastAsia="zh-CN"/>
        </w:rPr>
        <w:t xml:space="preserve">SFN and half frame indication are located in </w:t>
      </w:r>
      <w:r w:rsidR="00A14426">
        <w:rPr>
          <w:rFonts w:eastAsia="宋体" w:hint="eastAsia"/>
          <w:bCs/>
          <w:kern w:val="32"/>
          <w:szCs w:val="20"/>
          <w:lang w:eastAsia="zh-CN"/>
        </w:rPr>
        <w:t>least reliable</w:t>
      </w:r>
      <w:r w:rsidR="00E27B8B">
        <w:rPr>
          <w:rFonts w:eastAsia="宋体" w:hint="eastAsia"/>
          <w:bCs/>
          <w:kern w:val="32"/>
          <w:szCs w:val="20"/>
          <w:lang w:eastAsia="zh-CN"/>
        </w:rPr>
        <w:t xml:space="preserve"> order.</w:t>
      </w:r>
    </w:p>
    <w:p w:rsidR="00A11F02" w:rsidRDefault="00A14426" w:rsidP="00492916">
      <w:pPr>
        <w:pStyle w:val="a0"/>
        <w:rPr>
          <w:rFonts w:eastAsia="宋体"/>
          <w:bCs/>
          <w:kern w:val="32"/>
          <w:szCs w:val="20"/>
          <w:lang w:eastAsia="zh-CN"/>
        </w:rPr>
      </w:pPr>
      <w:r>
        <w:rPr>
          <w:rFonts w:eastAsia="宋体" w:hint="eastAsia"/>
          <w:bCs/>
          <w:kern w:val="32"/>
          <w:szCs w:val="20"/>
          <w:lang w:eastAsia="zh-CN"/>
        </w:rPr>
        <w:t>If these three PBCH fields are known, allocating SS block index, SFN and half frame indication bits to least reliable sub-cha</w:t>
      </w:r>
      <w:r w:rsidR="00542280">
        <w:rPr>
          <w:rFonts w:eastAsia="宋体" w:hint="eastAsia"/>
          <w:bCs/>
          <w:kern w:val="32"/>
          <w:szCs w:val="20"/>
          <w:lang w:eastAsia="zh-CN"/>
        </w:rPr>
        <w:t>nnel is the most straightforward way to improve BLER performance.</w:t>
      </w:r>
      <w:r w:rsidR="002549B4">
        <w:rPr>
          <w:rFonts w:eastAsia="宋体" w:hint="eastAsia"/>
          <w:bCs/>
          <w:kern w:val="32"/>
          <w:szCs w:val="20"/>
          <w:lang w:eastAsia="zh-CN"/>
        </w:rPr>
        <w:t xml:space="preserve"> Table 2 </w:t>
      </w:r>
      <w:r w:rsidR="00CC00DF">
        <w:rPr>
          <w:rFonts w:eastAsia="宋体"/>
          <w:bCs/>
          <w:kern w:val="32"/>
          <w:szCs w:val="20"/>
          <w:lang w:eastAsia="zh-CN"/>
        </w:rPr>
        <w:t>provides the</w:t>
      </w:r>
      <w:r w:rsidR="002549B4">
        <w:rPr>
          <w:rFonts w:eastAsia="宋体" w:hint="eastAsia"/>
          <w:bCs/>
          <w:kern w:val="32"/>
          <w:szCs w:val="20"/>
          <w:lang w:eastAsia="zh-CN"/>
        </w:rPr>
        <w:t xml:space="preserve"> bit index for </w:t>
      </w:r>
      <w:r w:rsidR="00084983">
        <w:rPr>
          <w:rFonts w:eastAsia="宋体" w:hint="eastAsia"/>
          <w:bCs/>
          <w:kern w:val="32"/>
          <w:szCs w:val="20"/>
          <w:lang w:eastAsia="zh-CN"/>
        </w:rPr>
        <w:t>Alt.2</w:t>
      </w:r>
      <w:r w:rsidR="002549B4">
        <w:rPr>
          <w:rFonts w:eastAsia="宋体" w:hint="eastAsia"/>
          <w:bCs/>
          <w:kern w:val="32"/>
          <w:szCs w:val="20"/>
          <w:lang w:eastAsia="zh-CN"/>
        </w:rPr>
        <w:t>.</w:t>
      </w:r>
    </w:p>
    <w:p w:rsidR="002549B4" w:rsidRPr="00453E11" w:rsidRDefault="002549B4" w:rsidP="002549B4">
      <w:pPr>
        <w:pStyle w:val="a0"/>
        <w:ind w:firstLineChars="1900" w:firstLine="3800"/>
        <w:rPr>
          <w:rFonts w:eastAsia="宋体"/>
          <w:bCs/>
          <w:kern w:val="32"/>
          <w:szCs w:val="20"/>
          <w:lang w:eastAsia="zh-CN"/>
        </w:rPr>
      </w:pPr>
      <w:r>
        <w:rPr>
          <w:rFonts w:eastAsia="宋体" w:hint="eastAsia"/>
          <w:bCs/>
          <w:kern w:val="32"/>
          <w:szCs w:val="20"/>
          <w:lang w:eastAsia="zh-CN"/>
        </w:rPr>
        <w:t>Table 2:</w:t>
      </w:r>
      <w:r w:rsidR="005B2467" w:rsidRPr="005B2467">
        <w:rPr>
          <w:rFonts w:eastAsia="宋体" w:hint="eastAsia"/>
          <w:bCs/>
          <w:kern w:val="32"/>
          <w:szCs w:val="20"/>
          <w:lang w:eastAsia="zh-CN"/>
        </w:rPr>
        <w:t xml:space="preserve"> </w:t>
      </w:r>
      <w:r w:rsidR="005B2467">
        <w:rPr>
          <w:rFonts w:eastAsia="宋体" w:hint="eastAsia"/>
          <w:bCs/>
          <w:kern w:val="32"/>
          <w:szCs w:val="20"/>
          <w:lang w:eastAsia="zh-CN"/>
        </w:rPr>
        <w:t>Bit index for Alt.2</w:t>
      </w:r>
    </w:p>
    <w:tbl>
      <w:tblPr>
        <w:tblStyle w:val="a7"/>
        <w:tblW w:w="0" w:type="auto"/>
        <w:jc w:val="center"/>
        <w:tblLook w:val="04A0"/>
      </w:tblPr>
      <w:tblGrid>
        <w:gridCol w:w="1668"/>
        <w:gridCol w:w="708"/>
        <w:gridCol w:w="709"/>
        <w:gridCol w:w="797"/>
        <w:gridCol w:w="709"/>
        <w:gridCol w:w="904"/>
        <w:gridCol w:w="655"/>
      </w:tblGrid>
      <w:tr w:rsidR="002549B4" w:rsidTr="005138E2">
        <w:trPr>
          <w:trHeight w:val="214"/>
          <w:jc w:val="center"/>
        </w:trPr>
        <w:tc>
          <w:tcPr>
            <w:tcW w:w="1668" w:type="dxa"/>
          </w:tcPr>
          <w:p w:rsidR="002549B4" w:rsidRPr="00615CE1" w:rsidRDefault="002549B4" w:rsidP="005138E2">
            <w:pPr>
              <w:pStyle w:val="a0"/>
              <w:rPr>
                <w:rFonts w:eastAsia="宋体"/>
                <w:bCs/>
                <w:kern w:val="32"/>
                <w:sz w:val="18"/>
                <w:szCs w:val="18"/>
                <w:lang w:eastAsia="zh-CN"/>
              </w:rPr>
            </w:pPr>
            <w:r w:rsidRPr="00615CE1">
              <w:rPr>
                <w:rFonts w:eastAsia="宋体" w:hint="eastAsia"/>
                <w:bCs/>
                <w:kern w:val="32"/>
                <w:sz w:val="18"/>
                <w:szCs w:val="18"/>
                <w:lang w:eastAsia="zh-CN"/>
              </w:rPr>
              <w:t xml:space="preserve">Reliability </w:t>
            </w:r>
            <w:r>
              <w:rPr>
                <w:rFonts w:eastAsia="宋体" w:hint="eastAsia"/>
                <w:bCs/>
                <w:kern w:val="32"/>
                <w:sz w:val="18"/>
                <w:szCs w:val="18"/>
                <w:lang w:eastAsia="zh-CN"/>
              </w:rPr>
              <w:t>order (from 1 to 56)</w:t>
            </w:r>
          </w:p>
        </w:tc>
        <w:tc>
          <w:tcPr>
            <w:tcW w:w="708"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1</w:t>
            </w:r>
          </w:p>
        </w:tc>
        <w:tc>
          <w:tcPr>
            <w:tcW w:w="709"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2</w:t>
            </w:r>
          </w:p>
        </w:tc>
        <w:tc>
          <w:tcPr>
            <w:tcW w:w="797"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3</w:t>
            </w:r>
          </w:p>
        </w:tc>
        <w:tc>
          <w:tcPr>
            <w:tcW w:w="709"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4</w:t>
            </w:r>
          </w:p>
        </w:tc>
        <w:tc>
          <w:tcPr>
            <w:tcW w:w="904"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5</w:t>
            </w:r>
          </w:p>
        </w:tc>
        <w:tc>
          <w:tcPr>
            <w:tcW w:w="655"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6</w:t>
            </w:r>
          </w:p>
        </w:tc>
      </w:tr>
      <w:tr w:rsidR="002549B4" w:rsidTr="005138E2">
        <w:trPr>
          <w:trHeight w:val="139"/>
          <w:jc w:val="center"/>
        </w:trPr>
        <w:tc>
          <w:tcPr>
            <w:tcW w:w="1668" w:type="dxa"/>
          </w:tcPr>
          <w:p w:rsidR="002549B4" w:rsidRPr="00615CE1" w:rsidRDefault="002549B4" w:rsidP="005138E2">
            <w:pPr>
              <w:pStyle w:val="a0"/>
              <w:rPr>
                <w:rFonts w:eastAsia="宋体"/>
                <w:bCs/>
                <w:kern w:val="32"/>
                <w:sz w:val="18"/>
                <w:szCs w:val="18"/>
                <w:lang w:eastAsia="zh-CN"/>
              </w:rPr>
            </w:pPr>
            <w:r w:rsidRPr="00615CE1">
              <w:rPr>
                <w:rFonts w:eastAsia="宋体" w:hint="eastAsia"/>
                <w:bCs/>
                <w:kern w:val="32"/>
                <w:sz w:val="18"/>
                <w:szCs w:val="18"/>
                <w:lang w:eastAsia="zh-CN"/>
              </w:rPr>
              <w:t>Bit index</w:t>
            </w:r>
          </w:p>
        </w:tc>
        <w:tc>
          <w:tcPr>
            <w:tcW w:w="708"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441</w:t>
            </w:r>
          </w:p>
        </w:tc>
        <w:tc>
          <w:tcPr>
            <w:tcW w:w="709"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469</w:t>
            </w:r>
          </w:p>
        </w:tc>
        <w:tc>
          <w:tcPr>
            <w:tcW w:w="797"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247</w:t>
            </w:r>
          </w:p>
        </w:tc>
        <w:tc>
          <w:tcPr>
            <w:tcW w:w="709" w:type="dxa"/>
          </w:tcPr>
          <w:p w:rsidR="002549B4" w:rsidRPr="006D6024" w:rsidRDefault="002549B4" w:rsidP="008F3B75">
            <w:pPr>
              <w:pStyle w:val="a0"/>
              <w:rPr>
                <w:rFonts w:eastAsia="宋体"/>
                <w:bCs/>
                <w:kern w:val="32"/>
                <w:sz w:val="18"/>
                <w:szCs w:val="18"/>
                <w:lang w:eastAsia="zh-CN"/>
              </w:rPr>
            </w:pPr>
            <w:r w:rsidRPr="006D6024">
              <w:rPr>
                <w:rFonts w:eastAsia="宋体" w:hint="eastAsia"/>
                <w:bCs/>
                <w:kern w:val="32"/>
                <w:sz w:val="18"/>
                <w:szCs w:val="18"/>
                <w:lang w:eastAsia="zh-CN"/>
              </w:rPr>
              <w:t>3</w:t>
            </w:r>
            <w:r w:rsidR="008F3B75">
              <w:rPr>
                <w:rFonts w:eastAsia="宋体" w:hint="eastAsia"/>
                <w:bCs/>
                <w:kern w:val="32"/>
                <w:sz w:val="18"/>
                <w:szCs w:val="18"/>
                <w:lang w:eastAsia="zh-CN"/>
              </w:rPr>
              <w:t>67</w:t>
            </w:r>
          </w:p>
        </w:tc>
        <w:tc>
          <w:tcPr>
            <w:tcW w:w="904"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253</w:t>
            </w:r>
          </w:p>
        </w:tc>
        <w:tc>
          <w:tcPr>
            <w:tcW w:w="655" w:type="dxa"/>
          </w:tcPr>
          <w:p w:rsidR="002549B4" w:rsidRPr="006D6024" w:rsidRDefault="008F3B75" w:rsidP="005138E2">
            <w:pPr>
              <w:pStyle w:val="a0"/>
              <w:rPr>
                <w:rFonts w:eastAsia="宋体"/>
                <w:bCs/>
                <w:kern w:val="32"/>
                <w:sz w:val="18"/>
                <w:szCs w:val="18"/>
                <w:lang w:eastAsia="zh-CN"/>
              </w:rPr>
            </w:pPr>
            <w:r>
              <w:rPr>
                <w:rFonts w:eastAsia="宋体" w:hint="eastAsia"/>
                <w:bCs/>
                <w:kern w:val="32"/>
                <w:sz w:val="18"/>
                <w:szCs w:val="18"/>
                <w:lang w:eastAsia="zh-CN"/>
              </w:rPr>
              <w:t>375</w:t>
            </w:r>
          </w:p>
        </w:tc>
      </w:tr>
    </w:tbl>
    <w:p w:rsidR="001F56FE" w:rsidRPr="00542280" w:rsidRDefault="001F56FE" w:rsidP="00492916">
      <w:pPr>
        <w:pStyle w:val="a0"/>
        <w:rPr>
          <w:rFonts w:eastAsia="宋体"/>
          <w:bCs/>
          <w:kern w:val="32"/>
          <w:szCs w:val="20"/>
          <w:lang w:eastAsia="zh-CN"/>
        </w:rPr>
      </w:pPr>
    </w:p>
    <w:p w:rsidR="008F3B75" w:rsidRDefault="008F3B75" w:rsidP="008F3B75">
      <w:pPr>
        <w:pStyle w:val="a0"/>
        <w:rPr>
          <w:rFonts w:eastAsia="宋体"/>
          <w:bCs/>
          <w:kern w:val="32"/>
          <w:szCs w:val="20"/>
          <w:lang w:eastAsia="zh-CN"/>
        </w:rPr>
      </w:pPr>
      <w:r>
        <w:rPr>
          <w:rFonts w:eastAsia="宋体" w:hint="eastAsia"/>
          <w:bCs/>
          <w:kern w:val="32"/>
          <w:szCs w:val="20"/>
          <w:lang w:eastAsia="zh-CN"/>
        </w:rPr>
        <w:t>Alt.3:</w:t>
      </w:r>
      <w:r w:rsidRPr="00E27B8B">
        <w:rPr>
          <w:rFonts w:eastAsia="宋体" w:hint="eastAsia"/>
          <w:bCs/>
          <w:kern w:val="32"/>
          <w:szCs w:val="20"/>
          <w:lang w:eastAsia="zh-CN"/>
        </w:rPr>
        <w:t xml:space="preserve"> </w:t>
      </w:r>
      <w:r w:rsidR="005B1BF1">
        <w:rPr>
          <w:rFonts w:eastAsia="宋体" w:hint="eastAsia"/>
          <w:bCs/>
          <w:kern w:val="32"/>
          <w:szCs w:val="20"/>
          <w:lang w:eastAsia="zh-CN"/>
        </w:rPr>
        <w:t xml:space="preserve"> </w:t>
      </w:r>
      <w:r>
        <w:rPr>
          <w:rFonts w:eastAsia="宋体" w:hint="eastAsia"/>
          <w:bCs/>
          <w:kern w:val="32"/>
          <w:szCs w:val="20"/>
          <w:lang w:eastAsia="zh-CN"/>
        </w:rPr>
        <w:t>SS block index</w:t>
      </w:r>
      <w:r w:rsidR="005B1BF1">
        <w:rPr>
          <w:rFonts w:eastAsia="宋体" w:hint="eastAsia"/>
          <w:bCs/>
          <w:kern w:val="32"/>
          <w:szCs w:val="20"/>
          <w:lang w:eastAsia="zh-CN"/>
        </w:rPr>
        <w:t xml:space="preserve"> bits are</w:t>
      </w:r>
      <w:r>
        <w:rPr>
          <w:rFonts w:eastAsia="宋体" w:hint="eastAsia"/>
          <w:bCs/>
          <w:kern w:val="32"/>
          <w:szCs w:val="20"/>
          <w:lang w:eastAsia="zh-CN"/>
        </w:rPr>
        <w:t xml:space="preserve"> </w:t>
      </w:r>
      <w:r>
        <w:rPr>
          <w:rFonts w:eastAsia="宋体"/>
          <w:bCs/>
          <w:kern w:val="32"/>
          <w:szCs w:val="20"/>
          <w:lang w:eastAsia="zh-CN"/>
        </w:rPr>
        <w:t>located</w:t>
      </w:r>
      <w:r>
        <w:rPr>
          <w:rFonts w:eastAsia="宋体" w:hint="eastAsia"/>
          <w:bCs/>
          <w:kern w:val="32"/>
          <w:szCs w:val="20"/>
          <w:lang w:eastAsia="zh-CN"/>
        </w:rPr>
        <w:t xml:space="preserve"> in </w:t>
      </w:r>
      <w:r w:rsidR="00CC00DF">
        <w:rPr>
          <w:rFonts w:eastAsia="宋体"/>
          <w:bCs/>
          <w:kern w:val="32"/>
          <w:szCs w:val="20"/>
          <w:lang w:eastAsia="zh-CN"/>
        </w:rPr>
        <w:t xml:space="preserve">the </w:t>
      </w:r>
      <w:r w:rsidR="005B1BF1">
        <w:rPr>
          <w:rFonts w:eastAsia="宋体" w:hint="eastAsia"/>
          <w:bCs/>
          <w:kern w:val="32"/>
          <w:szCs w:val="20"/>
          <w:lang w:eastAsia="zh-CN"/>
        </w:rPr>
        <w:t xml:space="preserve">position with smallest bit index and </w:t>
      </w:r>
      <w:r w:rsidR="00F5273D">
        <w:rPr>
          <w:rFonts w:eastAsia="宋体" w:hint="eastAsia"/>
          <w:bCs/>
          <w:kern w:val="32"/>
          <w:szCs w:val="20"/>
          <w:lang w:eastAsia="zh-CN"/>
        </w:rPr>
        <w:t xml:space="preserve">partial </w:t>
      </w:r>
      <w:r>
        <w:rPr>
          <w:rFonts w:eastAsia="宋体" w:hint="eastAsia"/>
          <w:bCs/>
          <w:kern w:val="32"/>
          <w:szCs w:val="20"/>
          <w:lang w:eastAsia="zh-CN"/>
        </w:rPr>
        <w:t xml:space="preserve">SFN and half frame indication are located in least reliable </w:t>
      </w:r>
      <w:r w:rsidR="00554475">
        <w:rPr>
          <w:rFonts w:eastAsia="宋体" w:hint="eastAsia"/>
          <w:bCs/>
          <w:kern w:val="32"/>
          <w:szCs w:val="20"/>
          <w:lang w:eastAsia="zh-CN"/>
        </w:rPr>
        <w:t>position of remaining part</w:t>
      </w:r>
      <w:r>
        <w:rPr>
          <w:rFonts w:eastAsia="宋体" w:hint="eastAsia"/>
          <w:bCs/>
          <w:kern w:val="32"/>
          <w:szCs w:val="20"/>
          <w:lang w:eastAsia="zh-CN"/>
        </w:rPr>
        <w:t>.</w:t>
      </w:r>
    </w:p>
    <w:p w:rsidR="005B2467" w:rsidRDefault="00A17F8E" w:rsidP="008F3B75">
      <w:pPr>
        <w:pStyle w:val="a0"/>
        <w:rPr>
          <w:rFonts w:eastAsia="宋体"/>
          <w:bCs/>
          <w:kern w:val="32"/>
          <w:szCs w:val="20"/>
          <w:lang w:eastAsia="zh-CN"/>
        </w:rPr>
      </w:pPr>
      <w:r>
        <w:rPr>
          <w:rFonts w:eastAsia="宋体" w:hint="eastAsia"/>
          <w:bCs/>
          <w:kern w:val="32"/>
          <w:szCs w:val="20"/>
          <w:lang w:eastAsia="zh-CN"/>
        </w:rPr>
        <w:t>T</w:t>
      </w:r>
      <w:r w:rsidR="00806E50">
        <w:rPr>
          <w:rFonts w:eastAsia="宋体"/>
          <w:bCs/>
          <w:kern w:val="32"/>
          <w:szCs w:val="20"/>
          <w:lang w:eastAsia="zh-CN"/>
        </w:rPr>
        <w:t>his scheme</w:t>
      </w:r>
      <w:r>
        <w:rPr>
          <w:rFonts w:eastAsia="宋体" w:hint="eastAsia"/>
          <w:bCs/>
          <w:kern w:val="32"/>
          <w:szCs w:val="20"/>
          <w:lang w:eastAsia="zh-CN"/>
        </w:rPr>
        <w:t xml:space="preserve"> supports decoding </w:t>
      </w:r>
      <w:r w:rsidR="00806E50">
        <w:rPr>
          <w:rFonts w:eastAsia="宋体" w:hint="eastAsia"/>
          <w:bCs/>
          <w:kern w:val="32"/>
          <w:szCs w:val="20"/>
          <w:lang w:eastAsia="zh-CN"/>
        </w:rPr>
        <w:t>SS block index fi</w:t>
      </w:r>
      <w:r w:rsidR="00CC00DF">
        <w:rPr>
          <w:rFonts w:eastAsia="宋体"/>
          <w:bCs/>
          <w:kern w:val="32"/>
          <w:szCs w:val="20"/>
          <w:lang w:eastAsia="zh-CN"/>
        </w:rPr>
        <w:t>r</w:t>
      </w:r>
      <w:r w:rsidR="00806E50">
        <w:rPr>
          <w:rFonts w:eastAsia="宋体" w:hint="eastAsia"/>
          <w:bCs/>
          <w:kern w:val="32"/>
          <w:szCs w:val="20"/>
          <w:lang w:eastAsia="zh-CN"/>
        </w:rPr>
        <w:t>st in</w:t>
      </w:r>
      <w:r w:rsidR="00CC00DF">
        <w:rPr>
          <w:rFonts w:eastAsia="宋体"/>
          <w:bCs/>
          <w:kern w:val="32"/>
          <w:szCs w:val="20"/>
          <w:lang w:eastAsia="zh-CN"/>
        </w:rPr>
        <w:t xml:space="preserve"> the</w:t>
      </w:r>
      <w:r w:rsidR="00806E50">
        <w:rPr>
          <w:rFonts w:eastAsia="宋体" w:hint="eastAsia"/>
          <w:bCs/>
          <w:kern w:val="32"/>
          <w:szCs w:val="20"/>
          <w:lang w:eastAsia="zh-CN"/>
        </w:rPr>
        <w:t xml:space="preserve"> PBCH payload, which can avoid decoding </w:t>
      </w:r>
      <w:r w:rsidR="00CC00DF">
        <w:rPr>
          <w:rFonts w:eastAsia="宋体"/>
          <w:bCs/>
          <w:kern w:val="32"/>
          <w:szCs w:val="20"/>
          <w:lang w:eastAsia="zh-CN"/>
        </w:rPr>
        <w:t xml:space="preserve">the </w:t>
      </w:r>
      <w:r w:rsidR="00806E50">
        <w:rPr>
          <w:rFonts w:eastAsia="宋体" w:hint="eastAsia"/>
          <w:bCs/>
          <w:kern w:val="32"/>
          <w:szCs w:val="20"/>
          <w:lang w:eastAsia="zh-CN"/>
        </w:rPr>
        <w:t xml:space="preserve">full PBCH </w:t>
      </w:r>
      <w:proofErr w:type="gramStart"/>
      <w:r w:rsidR="00CC00DF">
        <w:rPr>
          <w:rFonts w:eastAsia="宋体"/>
          <w:bCs/>
          <w:kern w:val="32"/>
          <w:szCs w:val="20"/>
          <w:lang w:eastAsia="zh-CN"/>
        </w:rPr>
        <w:t xml:space="preserve">payload </w:t>
      </w:r>
      <w:r w:rsidR="00806E50">
        <w:rPr>
          <w:rFonts w:eastAsia="宋体" w:hint="eastAsia"/>
          <w:bCs/>
          <w:kern w:val="32"/>
          <w:szCs w:val="20"/>
          <w:lang w:eastAsia="zh-CN"/>
        </w:rPr>
        <w:t>.</w:t>
      </w:r>
      <w:proofErr w:type="gramEnd"/>
      <w:r w:rsidR="00F34DFA">
        <w:rPr>
          <w:rFonts w:eastAsia="宋体" w:hint="eastAsia"/>
          <w:bCs/>
          <w:kern w:val="32"/>
          <w:szCs w:val="20"/>
          <w:lang w:eastAsia="zh-CN"/>
        </w:rPr>
        <w:t xml:space="preserve"> </w:t>
      </w:r>
    </w:p>
    <w:p w:rsidR="005B2467" w:rsidRPr="00453E11" w:rsidRDefault="005B2467" w:rsidP="005B2467">
      <w:pPr>
        <w:pStyle w:val="a0"/>
        <w:ind w:firstLineChars="1200" w:firstLine="2400"/>
        <w:rPr>
          <w:rFonts w:eastAsia="宋体"/>
          <w:bCs/>
          <w:kern w:val="32"/>
          <w:szCs w:val="20"/>
          <w:lang w:eastAsia="zh-CN"/>
        </w:rPr>
      </w:pPr>
      <w:r>
        <w:rPr>
          <w:rFonts w:eastAsia="宋体" w:hint="eastAsia"/>
          <w:bCs/>
          <w:kern w:val="32"/>
          <w:szCs w:val="20"/>
          <w:lang w:eastAsia="zh-CN"/>
        </w:rPr>
        <w:t>Table 3:</w:t>
      </w:r>
      <w:r w:rsidRPr="005B2467">
        <w:rPr>
          <w:rFonts w:eastAsia="宋体" w:hint="eastAsia"/>
          <w:bCs/>
          <w:kern w:val="32"/>
          <w:szCs w:val="20"/>
          <w:lang w:eastAsia="zh-CN"/>
        </w:rPr>
        <w:t xml:space="preserve"> </w:t>
      </w:r>
      <w:r>
        <w:rPr>
          <w:rFonts w:eastAsia="宋体" w:hint="eastAsia"/>
          <w:bCs/>
          <w:kern w:val="32"/>
          <w:szCs w:val="20"/>
          <w:lang w:eastAsia="zh-CN"/>
        </w:rPr>
        <w:t>Bit index for Alt.3 (red for SS block index)</w:t>
      </w:r>
    </w:p>
    <w:tbl>
      <w:tblPr>
        <w:tblStyle w:val="a7"/>
        <w:tblW w:w="0" w:type="auto"/>
        <w:jc w:val="center"/>
        <w:tblLook w:val="04A0"/>
      </w:tblPr>
      <w:tblGrid>
        <w:gridCol w:w="1668"/>
        <w:gridCol w:w="708"/>
        <w:gridCol w:w="709"/>
        <w:gridCol w:w="797"/>
        <w:gridCol w:w="709"/>
        <w:gridCol w:w="904"/>
        <w:gridCol w:w="655"/>
      </w:tblGrid>
      <w:tr w:rsidR="005B2467" w:rsidTr="005138E2">
        <w:trPr>
          <w:trHeight w:val="214"/>
          <w:jc w:val="center"/>
        </w:trPr>
        <w:tc>
          <w:tcPr>
            <w:tcW w:w="1668" w:type="dxa"/>
          </w:tcPr>
          <w:p w:rsidR="005B2467" w:rsidRPr="00615CE1" w:rsidRDefault="005B2467" w:rsidP="005138E2">
            <w:pPr>
              <w:pStyle w:val="a0"/>
              <w:rPr>
                <w:rFonts w:eastAsia="宋体"/>
                <w:bCs/>
                <w:kern w:val="32"/>
                <w:sz w:val="18"/>
                <w:szCs w:val="18"/>
                <w:lang w:eastAsia="zh-CN"/>
              </w:rPr>
            </w:pPr>
            <w:r w:rsidRPr="00615CE1">
              <w:rPr>
                <w:rFonts w:eastAsia="宋体" w:hint="eastAsia"/>
                <w:bCs/>
                <w:kern w:val="32"/>
                <w:sz w:val="18"/>
                <w:szCs w:val="18"/>
                <w:lang w:eastAsia="zh-CN"/>
              </w:rPr>
              <w:t xml:space="preserve">Reliability </w:t>
            </w:r>
            <w:r>
              <w:rPr>
                <w:rFonts w:eastAsia="宋体" w:hint="eastAsia"/>
                <w:bCs/>
                <w:kern w:val="32"/>
                <w:sz w:val="18"/>
                <w:szCs w:val="18"/>
                <w:lang w:eastAsia="zh-CN"/>
              </w:rPr>
              <w:t>order (from 1 to 56)</w:t>
            </w:r>
          </w:p>
        </w:tc>
        <w:tc>
          <w:tcPr>
            <w:tcW w:w="708" w:type="dxa"/>
          </w:tcPr>
          <w:p w:rsidR="005B2467" w:rsidRPr="006D6024" w:rsidRDefault="005B2467" w:rsidP="005138E2">
            <w:pPr>
              <w:pStyle w:val="a0"/>
              <w:rPr>
                <w:rFonts w:eastAsia="宋体"/>
                <w:bCs/>
                <w:kern w:val="32"/>
                <w:sz w:val="18"/>
                <w:szCs w:val="18"/>
                <w:lang w:eastAsia="zh-CN"/>
              </w:rPr>
            </w:pPr>
            <w:r>
              <w:rPr>
                <w:rFonts w:eastAsia="宋体" w:hint="eastAsia"/>
                <w:bCs/>
                <w:kern w:val="32"/>
                <w:sz w:val="18"/>
                <w:szCs w:val="18"/>
                <w:lang w:eastAsia="zh-CN"/>
              </w:rPr>
              <w:t>1</w:t>
            </w:r>
          </w:p>
        </w:tc>
        <w:tc>
          <w:tcPr>
            <w:tcW w:w="709" w:type="dxa"/>
          </w:tcPr>
          <w:p w:rsidR="005B2467" w:rsidRPr="006D6024" w:rsidRDefault="005B2467" w:rsidP="005138E2">
            <w:pPr>
              <w:pStyle w:val="a0"/>
              <w:rPr>
                <w:rFonts w:eastAsia="宋体"/>
                <w:bCs/>
                <w:kern w:val="32"/>
                <w:sz w:val="18"/>
                <w:szCs w:val="18"/>
                <w:lang w:eastAsia="zh-CN"/>
              </w:rPr>
            </w:pPr>
            <w:r>
              <w:rPr>
                <w:rFonts w:eastAsia="宋体" w:hint="eastAsia"/>
                <w:bCs/>
                <w:kern w:val="32"/>
                <w:sz w:val="18"/>
                <w:szCs w:val="18"/>
                <w:lang w:eastAsia="zh-CN"/>
              </w:rPr>
              <w:t>2</w:t>
            </w:r>
          </w:p>
        </w:tc>
        <w:tc>
          <w:tcPr>
            <w:tcW w:w="797" w:type="dxa"/>
          </w:tcPr>
          <w:p w:rsidR="005B2467" w:rsidRPr="006A68C5" w:rsidRDefault="005B2467" w:rsidP="005138E2">
            <w:pPr>
              <w:pStyle w:val="a0"/>
              <w:rPr>
                <w:rFonts w:eastAsia="宋体"/>
                <w:bCs/>
                <w:kern w:val="32"/>
                <w:sz w:val="18"/>
                <w:szCs w:val="18"/>
                <w:highlight w:val="red"/>
                <w:lang w:eastAsia="zh-CN"/>
              </w:rPr>
            </w:pPr>
            <w:r w:rsidRPr="006A68C5">
              <w:rPr>
                <w:rFonts w:eastAsia="宋体" w:hint="eastAsia"/>
                <w:bCs/>
                <w:kern w:val="32"/>
                <w:sz w:val="18"/>
                <w:szCs w:val="18"/>
                <w:highlight w:val="red"/>
                <w:lang w:eastAsia="zh-CN"/>
              </w:rPr>
              <w:t>3</w:t>
            </w:r>
          </w:p>
        </w:tc>
        <w:tc>
          <w:tcPr>
            <w:tcW w:w="709" w:type="dxa"/>
          </w:tcPr>
          <w:p w:rsidR="005B2467" w:rsidRPr="006A68C5" w:rsidRDefault="005B2467" w:rsidP="005138E2">
            <w:pPr>
              <w:pStyle w:val="a0"/>
              <w:rPr>
                <w:rFonts w:eastAsia="宋体"/>
                <w:bCs/>
                <w:kern w:val="32"/>
                <w:sz w:val="18"/>
                <w:szCs w:val="18"/>
                <w:lang w:eastAsia="zh-CN"/>
              </w:rPr>
            </w:pPr>
            <w:r w:rsidRPr="006A68C5">
              <w:rPr>
                <w:rFonts w:eastAsia="宋体" w:hint="eastAsia"/>
                <w:bCs/>
                <w:kern w:val="32"/>
                <w:sz w:val="18"/>
                <w:szCs w:val="18"/>
                <w:lang w:eastAsia="zh-CN"/>
              </w:rPr>
              <w:t>4</w:t>
            </w:r>
          </w:p>
        </w:tc>
        <w:tc>
          <w:tcPr>
            <w:tcW w:w="904" w:type="dxa"/>
          </w:tcPr>
          <w:p w:rsidR="005B2467" w:rsidRPr="005B2467" w:rsidRDefault="005B2467" w:rsidP="005138E2">
            <w:pPr>
              <w:pStyle w:val="a0"/>
              <w:rPr>
                <w:rFonts w:eastAsia="宋体"/>
                <w:bCs/>
                <w:kern w:val="32"/>
                <w:sz w:val="18"/>
                <w:szCs w:val="18"/>
                <w:highlight w:val="red"/>
                <w:lang w:eastAsia="zh-CN"/>
              </w:rPr>
            </w:pPr>
            <w:r w:rsidRPr="005B2467">
              <w:rPr>
                <w:rFonts w:eastAsia="宋体" w:hint="eastAsia"/>
                <w:bCs/>
                <w:kern w:val="32"/>
                <w:sz w:val="18"/>
                <w:szCs w:val="18"/>
                <w:highlight w:val="red"/>
                <w:lang w:eastAsia="zh-CN"/>
              </w:rPr>
              <w:t>5</w:t>
            </w:r>
          </w:p>
        </w:tc>
        <w:tc>
          <w:tcPr>
            <w:tcW w:w="655" w:type="dxa"/>
          </w:tcPr>
          <w:p w:rsidR="005B2467" w:rsidRPr="005B2467" w:rsidRDefault="005B2467" w:rsidP="005138E2">
            <w:pPr>
              <w:pStyle w:val="a0"/>
              <w:rPr>
                <w:rFonts w:eastAsia="宋体"/>
                <w:bCs/>
                <w:kern w:val="32"/>
                <w:sz w:val="18"/>
                <w:szCs w:val="18"/>
                <w:highlight w:val="red"/>
                <w:lang w:eastAsia="zh-CN"/>
              </w:rPr>
            </w:pPr>
            <w:r w:rsidRPr="005B2467">
              <w:rPr>
                <w:rFonts w:eastAsia="宋体" w:hint="eastAsia"/>
                <w:bCs/>
                <w:kern w:val="32"/>
                <w:sz w:val="18"/>
                <w:szCs w:val="18"/>
                <w:highlight w:val="red"/>
                <w:lang w:eastAsia="zh-CN"/>
              </w:rPr>
              <w:t>14</w:t>
            </w:r>
          </w:p>
        </w:tc>
      </w:tr>
      <w:tr w:rsidR="005B2467" w:rsidTr="005138E2">
        <w:trPr>
          <w:trHeight w:val="139"/>
          <w:jc w:val="center"/>
        </w:trPr>
        <w:tc>
          <w:tcPr>
            <w:tcW w:w="1668" w:type="dxa"/>
          </w:tcPr>
          <w:p w:rsidR="005B2467" w:rsidRPr="00615CE1" w:rsidRDefault="005B2467" w:rsidP="005138E2">
            <w:pPr>
              <w:pStyle w:val="a0"/>
              <w:rPr>
                <w:rFonts w:eastAsia="宋体"/>
                <w:bCs/>
                <w:kern w:val="32"/>
                <w:sz w:val="18"/>
                <w:szCs w:val="18"/>
                <w:lang w:eastAsia="zh-CN"/>
              </w:rPr>
            </w:pPr>
            <w:r w:rsidRPr="00615CE1">
              <w:rPr>
                <w:rFonts w:eastAsia="宋体" w:hint="eastAsia"/>
                <w:bCs/>
                <w:kern w:val="32"/>
                <w:sz w:val="18"/>
                <w:szCs w:val="18"/>
                <w:lang w:eastAsia="zh-CN"/>
              </w:rPr>
              <w:t>Bit index</w:t>
            </w:r>
          </w:p>
        </w:tc>
        <w:tc>
          <w:tcPr>
            <w:tcW w:w="708" w:type="dxa"/>
          </w:tcPr>
          <w:p w:rsidR="005B2467" w:rsidRPr="006D6024" w:rsidRDefault="005B2467" w:rsidP="005138E2">
            <w:pPr>
              <w:pStyle w:val="a0"/>
              <w:rPr>
                <w:rFonts w:eastAsia="宋体"/>
                <w:bCs/>
                <w:kern w:val="32"/>
                <w:sz w:val="18"/>
                <w:szCs w:val="18"/>
                <w:lang w:eastAsia="zh-CN"/>
              </w:rPr>
            </w:pPr>
            <w:r>
              <w:rPr>
                <w:rFonts w:eastAsia="宋体" w:hint="eastAsia"/>
                <w:bCs/>
                <w:kern w:val="32"/>
                <w:sz w:val="18"/>
                <w:szCs w:val="18"/>
                <w:lang w:eastAsia="zh-CN"/>
              </w:rPr>
              <w:t>441</w:t>
            </w:r>
          </w:p>
        </w:tc>
        <w:tc>
          <w:tcPr>
            <w:tcW w:w="709" w:type="dxa"/>
          </w:tcPr>
          <w:p w:rsidR="005B2467" w:rsidRPr="006D6024" w:rsidRDefault="005B2467" w:rsidP="005138E2">
            <w:pPr>
              <w:pStyle w:val="a0"/>
              <w:rPr>
                <w:rFonts w:eastAsia="宋体"/>
                <w:bCs/>
                <w:kern w:val="32"/>
                <w:sz w:val="18"/>
                <w:szCs w:val="18"/>
                <w:lang w:eastAsia="zh-CN"/>
              </w:rPr>
            </w:pPr>
            <w:r>
              <w:rPr>
                <w:rFonts w:eastAsia="宋体" w:hint="eastAsia"/>
                <w:bCs/>
                <w:kern w:val="32"/>
                <w:sz w:val="18"/>
                <w:szCs w:val="18"/>
                <w:lang w:eastAsia="zh-CN"/>
              </w:rPr>
              <w:t>469</w:t>
            </w:r>
          </w:p>
        </w:tc>
        <w:tc>
          <w:tcPr>
            <w:tcW w:w="797" w:type="dxa"/>
          </w:tcPr>
          <w:p w:rsidR="005B2467" w:rsidRPr="006A68C5" w:rsidRDefault="005B2467" w:rsidP="005138E2">
            <w:pPr>
              <w:pStyle w:val="a0"/>
              <w:rPr>
                <w:rFonts w:eastAsia="宋体"/>
                <w:bCs/>
                <w:kern w:val="32"/>
                <w:sz w:val="18"/>
                <w:szCs w:val="18"/>
                <w:highlight w:val="red"/>
                <w:lang w:eastAsia="zh-CN"/>
              </w:rPr>
            </w:pPr>
            <w:r w:rsidRPr="006A68C5">
              <w:rPr>
                <w:rFonts w:eastAsia="宋体" w:hint="eastAsia"/>
                <w:bCs/>
                <w:kern w:val="32"/>
                <w:sz w:val="18"/>
                <w:szCs w:val="18"/>
                <w:highlight w:val="red"/>
                <w:lang w:eastAsia="zh-CN"/>
              </w:rPr>
              <w:t>247</w:t>
            </w:r>
          </w:p>
        </w:tc>
        <w:tc>
          <w:tcPr>
            <w:tcW w:w="709" w:type="dxa"/>
          </w:tcPr>
          <w:p w:rsidR="005B2467" w:rsidRPr="006A68C5" w:rsidRDefault="005B2467" w:rsidP="005138E2">
            <w:pPr>
              <w:pStyle w:val="a0"/>
              <w:rPr>
                <w:rFonts w:eastAsia="宋体"/>
                <w:bCs/>
                <w:kern w:val="32"/>
                <w:sz w:val="18"/>
                <w:szCs w:val="18"/>
                <w:lang w:eastAsia="zh-CN"/>
              </w:rPr>
            </w:pPr>
            <w:r w:rsidRPr="006A68C5">
              <w:rPr>
                <w:rFonts w:eastAsia="宋体" w:hint="eastAsia"/>
                <w:bCs/>
                <w:kern w:val="32"/>
                <w:sz w:val="18"/>
                <w:szCs w:val="18"/>
                <w:lang w:eastAsia="zh-CN"/>
              </w:rPr>
              <w:t>367</w:t>
            </w:r>
          </w:p>
        </w:tc>
        <w:tc>
          <w:tcPr>
            <w:tcW w:w="904" w:type="dxa"/>
          </w:tcPr>
          <w:p w:rsidR="005B2467" w:rsidRPr="005B2467" w:rsidRDefault="005B2467" w:rsidP="005138E2">
            <w:pPr>
              <w:pStyle w:val="a0"/>
              <w:rPr>
                <w:rFonts w:eastAsia="宋体"/>
                <w:bCs/>
                <w:kern w:val="32"/>
                <w:sz w:val="18"/>
                <w:szCs w:val="18"/>
                <w:highlight w:val="red"/>
                <w:lang w:eastAsia="zh-CN"/>
              </w:rPr>
            </w:pPr>
            <w:r w:rsidRPr="005B2467">
              <w:rPr>
                <w:rFonts w:eastAsia="宋体" w:hint="eastAsia"/>
                <w:bCs/>
                <w:kern w:val="32"/>
                <w:sz w:val="18"/>
                <w:szCs w:val="18"/>
                <w:highlight w:val="red"/>
                <w:lang w:eastAsia="zh-CN"/>
              </w:rPr>
              <w:t>253</w:t>
            </w:r>
          </w:p>
        </w:tc>
        <w:tc>
          <w:tcPr>
            <w:tcW w:w="655" w:type="dxa"/>
          </w:tcPr>
          <w:p w:rsidR="005B2467" w:rsidRPr="005B2467" w:rsidRDefault="005B2467" w:rsidP="005138E2">
            <w:pPr>
              <w:pStyle w:val="a0"/>
              <w:rPr>
                <w:rFonts w:eastAsia="宋体"/>
                <w:bCs/>
                <w:kern w:val="32"/>
                <w:sz w:val="18"/>
                <w:szCs w:val="18"/>
                <w:highlight w:val="red"/>
                <w:lang w:eastAsia="zh-CN"/>
              </w:rPr>
            </w:pPr>
            <w:r w:rsidRPr="005B2467">
              <w:rPr>
                <w:rFonts w:eastAsia="宋体" w:hint="eastAsia"/>
                <w:bCs/>
                <w:kern w:val="32"/>
                <w:sz w:val="18"/>
                <w:szCs w:val="18"/>
                <w:highlight w:val="red"/>
                <w:lang w:eastAsia="zh-CN"/>
              </w:rPr>
              <w:t>254</w:t>
            </w:r>
          </w:p>
        </w:tc>
      </w:tr>
    </w:tbl>
    <w:p w:rsidR="005B2467" w:rsidRDefault="005B2467" w:rsidP="005B2467">
      <w:pPr>
        <w:pStyle w:val="a0"/>
        <w:rPr>
          <w:rFonts w:eastAsia="宋体"/>
          <w:bCs/>
          <w:kern w:val="32"/>
          <w:szCs w:val="20"/>
          <w:lang w:eastAsia="zh-CN"/>
        </w:rPr>
      </w:pPr>
    </w:p>
    <w:p w:rsidR="00F5273D" w:rsidRDefault="00F5273D" w:rsidP="00F5273D">
      <w:pPr>
        <w:pStyle w:val="a0"/>
        <w:rPr>
          <w:rFonts w:eastAsia="宋体"/>
          <w:bCs/>
          <w:kern w:val="32"/>
          <w:szCs w:val="20"/>
          <w:lang w:eastAsia="zh-CN"/>
        </w:rPr>
      </w:pPr>
      <w:r>
        <w:rPr>
          <w:rFonts w:eastAsia="宋体" w:hint="eastAsia"/>
          <w:bCs/>
          <w:kern w:val="32"/>
          <w:szCs w:val="20"/>
          <w:lang w:eastAsia="zh-CN"/>
        </w:rPr>
        <w:t>Alt.4:</w:t>
      </w:r>
      <w:r w:rsidRPr="00E27B8B">
        <w:rPr>
          <w:rFonts w:eastAsia="宋体" w:hint="eastAsia"/>
          <w:bCs/>
          <w:kern w:val="32"/>
          <w:szCs w:val="20"/>
          <w:lang w:eastAsia="zh-CN"/>
        </w:rPr>
        <w:t xml:space="preserve"> </w:t>
      </w:r>
      <w:r>
        <w:rPr>
          <w:rFonts w:eastAsia="宋体" w:hint="eastAsia"/>
          <w:bCs/>
          <w:kern w:val="32"/>
          <w:szCs w:val="20"/>
          <w:lang w:eastAsia="zh-CN"/>
        </w:rPr>
        <w:t xml:space="preserve"> SS block index and  half frame indication are </w:t>
      </w:r>
      <w:r>
        <w:rPr>
          <w:rFonts w:eastAsia="宋体"/>
          <w:bCs/>
          <w:kern w:val="32"/>
          <w:szCs w:val="20"/>
          <w:lang w:eastAsia="zh-CN"/>
        </w:rPr>
        <w:t>located</w:t>
      </w:r>
      <w:r>
        <w:rPr>
          <w:rFonts w:eastAsia="宋体" w:hint="eastAsia"/>
          <w:bCs/>
          <w:kern w:val="32"/>
          <w:szCs w:val="20"/>
          <w:lang w:eastAsia="zh-CN"/>
        </w:rPr>
        <w:t xml:space="preserve"> in</w:t>
      </w:r>
      <w:r w:rsidR="00CC00DF">
        <w:rPr>
          <w:rFonts w:eastAsia="宋体"/>
          <w:bCs/>
          <w:kern w:val="32"/>
          <w:szCs w:val="20"/>
          <w:lang w:eastAsia="zh-CN"/>
        </w:rPr>
        <w:t xml:space="preserve"> the</w:t>
      </w:r>
      <w:r>
        <w:rPr>
          <w:rFonts w:eastAsia="宋体" w:hint="eastAsia"/>
          <w:bCs/>
          <w:kern w:val="32"/>
          <w:szCs w:val="20"/>
          <w:lang w:eastAsia="zh-CN"/>
        </w:rPr>
        <w:t xml:space="preserve"> position with smallest bit index and partial SFN</w:t>
      </w:r>
      <w:r w:rsidR="00CC00DF">
        <w:rPr>
          <w:rFonts w:eastAsia="宋体"/>
          <w:bCs/>
          <w:kern w:val="32"/>
          <w:szCs w:val="20"/>
          <w:lang w:eastAsia="zh-CN"/>
        </w:rPr>
        <w:t xml:space="preserve">  H</w:t>
      </w:r>
      <w:r>
        <w:rPr>
          <w:rFonts w:eastAsia="宋体" w:hint="eastAsia"/>
          <w:bCs/>
          <w:kern w:val="32"/>
          <w:szCs w:val="20"/>
          <w:lang w:eastAsia="zh-CN"/>
        </w:rPr>
        <w:t>alf frame indication</w:t>
      </w:r>
      <w:r w:rsidR="00CC00DF">
        <w:rPr>
          <w:rFonts w:eastAsia="宋体"/>
          <w:bCs/>
          <w:kern w:val="32"/>
          <w:szCs w:val="20"/>
          <w:lang w:eastAsia="zh-CN"/>
        </w:rPr>
        <w:t xml:space="preserve"> field</w:t>
      </w:r>
      <w:r>
        <w:rPr>
          <w:rFonts w:eastAsia="宋体" w:hint="eastAsia"/>
          <w:bCs/>
          <w:kern w:val="32"/>
          <w:szCs w:val="20"/>
          <w:lang w:eastAsia="zh-CN"/>
        </w:rPr>
        <w:t xml:space="preserve"> </w:t>
      </w:r>
      <w:r w:rsidR="00CC00DF">
        <w:rPr>
          <w:rFonts w:eastAsia="宋体"/>
          <w:bCs/>
          <w:kern w:val="32"/>
          <w:szCs w:val="20"/>
          <w:lang w:eastAsia="zh-CN"/>
        </w:rPr>
        <w:t>is</w:t>
      </w:r>
      <w:r>
        <w:rPr>
          <w:rFonts w:eastAsia="宋体" w:hint="eastAsia"/>
          <w:bCs/>
          <w:kern w:val="32"/>
          <w:szCs w:val="20"/>
          <w:lang w:eastAsia="zh-CN"/>
        </w:rPr>
        <w:t xml:space="preserve"> located in least reliable position of remaining part.</w:t>
      </w:r>
    </w:p>
    <w:p w:rsidR="005B2467" w:rsidRDefault="00636D19" w:rsidP="00492916">
      <w:pPr>
        <w:pStyle w:val="a0"/>
        <w:rPr>
          <w:rFonts w:eastAsia="宋体"/>
          <w:bCs/>
          <w:kern w:val="32"/>
          <w:szCs w:val="20"/>
          <w:lang w:eastAsia="zh-CN"/>
        </w:rPr>
      </w:pPr>
      <w:r>
        <w:rPr>
          <w:rFonts w:eastAsia="宋体" w:hint="eastAsia"/>
          <w:bCs/>
          <w:kern w:val="32"/>
          <w:szCs w:val="20"/>
          <w:lang w:eastAsia="zh-CN"/>
        </w:rPr>
        <w:t xml:space="preserve">The difference </w:t>
      </w:r>
      <w:r w:rsidR="00CC00DF">
        <w:rPr>
          <w:rFonts w:eastAsia="宋体"/>
          <w:bCs/>
          <w:kern w:val="32"/>
          <w:szCs w:val="20"/>
          <w:lang w:eastAsia="zh-CN"/>
        </w:rPr>
        <w:t>between</w:t>
      </w:r>
      <w:r>
        <w:rPr>
          <w:rFonts w:eastAsia="宋体" w:hint="eastAsia"/>
          <w:bCs/>
          <w:kern w:val="32"/>
          <w:szCs w:val="20"/>
          <w:lang w:eastAsia="zh-CN"/>
        </w:rPr>
        <w:t xml:space="preserve"> Alt.</w:t>
      </w:r>
      <w:r w:rsidR="00DD1B42">
        <w:rPr>
          <w:rFonts w:eastAsia="宋体" w:hint="eastAsia"/>
          <w:bCs/>
          <w:kern w:val="32"/>
          <w:szCs w:val="20"/>
          <w:lang w:eastAsia="zh-CN"/>
        </w:rPr>
        <w:t>4</w:t>
      </w:r>
      <w:r>
        <w:rPr>
          <w:rFonts w:eastAsia="宋体" w:hint="eastAsia"/>
          <w:bCs/>
          <w:kern w:val="32"/>
          <w:szCs w:val="20"/>
          <w:lang w:eastAsia="zh-CN"/>
        </w:rPr>
        <w:t xml:space="preserve"> and Alt.</w:t>
      </w:r>
      <w:r w:rsidR="00DD1B42">
        <w:rPr>
          <w:rFonts w:eastAsia="宋体" w:hint="eastAsia"/>
          <w:bCs/>
          <w:kern w:val="32"/>
          <w:szCs w:val="20"/>
          <w:lang w:eastAsia="zh-CN"/>
        </w:rPr>
        <w:t>3</w:t>
      </w:r>
      <w:r>
        <w:rPr>
          <w:rFonts w:eastAsia="宋体" w:hint="eastAsia"/>
          <w:bCs/>
          <w:kern w:val="32"/>
          <w:szCs w:val="20"/>
          <w:lang w:eastAsia="zh-CN"/>
        </w:rPr>
        <w:t xml:space="preserve"> is that</w:t>
      </w:r>
      <w:r w:rsidR="00202D26">
        <w:rPr>
          <w:rFonts w:eastAsia="宋体" w:hint="eastAsia"/>
          <w:bCs/>
          <w:kern w:val="32"/>
          <w:szCs w:val="20"/>
          <w:lang w:eastAsia="zh-CN"/>
        </w:rPr>
        <w:t xml:space="preserve">, </w:t>
      </w:r>
      <w:r w:rsidR="009F693E">
        <w:rPr>
          <w:rFonts w:eastAsia="宋体" w:hint="eastAsia"/>
          <w:bCs/>
          <w:kern w:val="32"/>
          <w:szCs w:val="20"/>
          <w:lang w:eastAsia="zh-CN"/>
        </w:rPr>
        <w:t xml:space="preserve">except </w:t>
      </w:r>
      <w:r w:rsidR="0029386C">
        <w:rPr>
          <w:rFonts w:eastAsia="宋体" w:hint="eastAsia"/>
          <w:bCs/>
          <w:kern w:val="32"/>
          <w:szCs w:val="20"/>
          <w:lang w:eastAsia="zh-CN"/>
        </w:rPr>
        <w:t xml:space="preserve">3-bit </w:t>
      </w:r>
      <w:r w:rsidR="009F693E">
        <w:rPr>
          <w:rFonts w:eastAsia="宋体" w:hint="eastAsia"/>
          <w:bCs/>
          <w:kern w:val="32"/>
          <w:szCs w:val="20"/>
          <w:lang w:eastAsia="zh-CN"/>
        </w:rPr>
        <w:t xml:space="preserve">SS block index, </w:t>
      </w:r>
      <w:r w:rsidR="00DD1B42">
        <w:rPr>
          <w:rFonts w:eastAsia="宋体" w:hint="eastAsia"/>
          <w:bCs/>
          <w:kern w:val="32"/>
          <w:szCs w:val="20"/>
          <w:lang w:eastAsia="zh-CN"/>
        </w:rPr>
        <w:t>half frame indication</w:t>
      </w:r>
      <w:r w:rsidR="009F693E">
        <w:rPr>
          <w:rFonts w:eastAsia="宋体" w:hint="eastAsia"/>
          <w:bCs/>
          <w:kern w:val="32"/>
          <w:szCs w:val="20"/>
          <w:lang w:eastAsia="zh-CN"/>
        </w:rPr>
        <w:t xml:space="preserve"> </w:t>
      </w:r>
      <w:r w:rsidR="00202D26">
        <w:rPr>
          <w:rFonts w:eastAsia="宋体" w:hint="eastAsia"/>
          <w:bCs/>
          <w:kern w:val="32"/>
          <w:szCs w:val="20"/>
          <w:lang w:eastAsia="zh-CN"/>
        </w:rPr>
        <w:t xml:space="preserve">is </w:t>
      </w:r>
      <w:r w:rsidR="00F96906">
        <w:rPr>
          <w:rFonts w:eastAsia="宋体" w:hint="eastAsia"/>
          <w:bCs/>
          <w:kern w:val="32"/>
          <w:szCs w:val="20"/>
          <w:lang w:eastAsia="zh-CN"/>
        </w:rPr>
        <w:t>also advanced to the</w:t>
      </w:r>
      <w:r w:rsidR="00202D26">
        <w:rPr>
          <w:rFonts w:eastAsia="宋体" w:hint="eastAsia"/>
          <w:bCs/>
          <w:kern w:val="32"/>
          <w:szCs w:val="20"/>
          <w:lang w:eastAsia="zh-CN"/>
        </w:rPr>
        <w:t xml:space="preserve"> positions with smallest bit index</w:t>
      </w:r>
      <w:r w:rsidR="009F693E">
        <w:rPr>
          <w:rFonts w:eastAsia="宋体" w:hint="eastAsia"/>
          <w:bCs/>
          <w:kern w:val="32"/>
          <w:szCs w:val="20"/>
          <w:lang w:eastAsia="zh-CN"/>
        </w:rPr>
        <w:t xml:space="preserve"> in Alt.4</w:t>
      </w:r>
      <w:r w:rsidR="00202D26">
        <w:rPr>
          <w:rFonts w:eastAsia="宋体" w:hint="eastAsia"/>
          <w:bCs/>
          <w:kern w:val="32"/>
          <w:szCs w:val="20"/>
          <w:lang w:eastAsia="zh-CN"/>
        </w:rPr>
        <w:t xml:space="preserve">. </w:t>
      </w:r>
      <w:r w:rsidR="00CC00DF">
        <w:rPr>
          <w:rFonts w:eastAsia="宋体"/>
          <w:bCs/>
          <w:kern w:val="32"/>
          <w:szCs w:val="20"/>
          <w:lang w:eastAsia="zh-CN"/>
        </w:rPr>
        <w:t xml:space="preserve"> The</w:t>
      </w:r>
      <w:r w:rsidR="00202D26">
        <w:rPr>
          <w:rFonts w:eastAsia="宋体" w:hint="eastAsia"/>
          <w:bCs/>
          <w:kern w:val="32"/>
          <w:szCs w:val="20"/>
          <w:lang w:eastAsia="zh-CN"/>
        </w:rPr>
        <w:t xml:space="preserve"> separation of SFN and </w:t>
      </w:r>
      <w:r w:rsidR="00F96906">
        <w:rPr>
          <w:rFonts w:eastAsia="宋体" w:hint="eastAsia"/>
          <w:bCs/>
          <w:kern w:val="32"/>
          <w:szCs w:val="20"/>
          <w:lang w:eastAsia="zh-CN"/>
        </w:rPr>
        <w:t xml:space="preserve">half frame indication is </w:t>
      </w:r>
      <w:r w:rsidR="00F96906">
        <w:rPr>
          <w:rFonts w:eastAsia="宋体"/>
          <w:bCs/>
          <w:kern w:val="32"/>
          <w:szCs w:val="20"/>
          <w:lang w:eastAsia="zh-CN"/>
        </w:rPr>
        <w:t>beneficial</w:t>
      </w:r>
      <w:r w:rsidR="00F96906">
        <w:rPr>
          <w:rFonts w:eastAsia="宋体" w:hint="eastAsia"/>
          <w:bCs/>
          <w:kern w:val="32"/>
          <w:szCs w:val="20"/>
          <w:lang w:eastAsia="zh-CN"/>
        </w:rPr>
        <w:t xml:space="preserve"> for </w:t>
      </w:r>
      <w:r w:rsidR="0029386C">
        <w:rPr>
          <w:rFonts w:eastAsia="宋体" w:hint="eastAsia"/>
          <w:bCs/>
          <w:kern w:val="32"/>
          <w:szCs w:val="20"/>
          <w:lang w:eastAsia="zh-CN"/>
        </w:rPr>
        <w:t xml:space="preserve">improving system performance through </w:t>
      </w:r>
      <w:r w:rsidR="00F96906">
        <w:rPr>
          <w:rFonts w:eastAsia="宋体" w:hint="eastAsia"/>
          <w:bCs/>
          <w:kern w:val="32"/>
          <w:szCs w:val="20"/>
          <w:lang w:eastAsia="zh-CN"/>
        </w:rPr>
        <w:t xml:space="preserve">cross-SFN soft combining as </w:t>
      </w:r>
      <w:r w:rsidR="00F96906">
        <w:rPr>
          <w:rFonts w:eastAsia="宋体"/>
          <w:bCs/>
          <w:kern w:val="32"/>
          <w:szCs w:val="20"/>
          <w:lang w:eastAsia="zh-CN"/>
        </w:rPr>
        <w:t>discussed</w:t>
      </w:r>
      <w:r w:rsidR="00F96906">
        <w:rPr>
          <w:rFonts w:eastAsia="宋体" w:hint="eastAsia"/>
          <w:bCs/>
          <w:kern w:val="32"/>
          <w:szCs w:val="20"/>
          <w:lang w:eastAsia="zh-CN"/>
        </w:rPr>
        <w:t xml:space="preserve"> in [</w:t>
      </w:r>
      <w:r w:rsidR="00457029">
        <w:rPr>
          <w:rFonts w:eastAsia="宋体" w:hint="eastAsia"/>
          <w:bCs/>
          <w:kern w:val="32"/>
          <w:szCs w:val="20"/>
          <w:lang w:eastAsia="zh-CN"/>
        </w:rPr>
        <w:t>3</w:t>
      </w:r>
      <w:r w:rsidR="00F96906">
        <w:rPr>
          <w:rFonts w:eastAsia="宋体" w:hint="eastAsia"/>
          <w:bCs/>
          <w:kern w:val="32"/>
          <w:szCs w:val="20"/>
          <w:lang w:eastAsia="zh-CN"/>
        </w:rPr>
        <w:t>].</w:t>
      </w:r>
    </w:p>
    <w:p w:rsidR="00DD1B42" w:rsidRPr="00F5273D" w:rsidRDefault="00DD1B42" w:rsidP="00492916">
      <w:pPr>
        <w:pStyle w:val="a0"/>
        <w:rPr>
          <w:rFonts w:eastAsia="宋体"/>
          <w:bCs/>
          <w:kern w:val="32"/>
          <w:szCs w:val="20"/>
          <w:lang w:eastAsia="zh-CN"/>
        </w:rPr>
      </w:pPr>
    </w:p>
    <w:p w:rsidR="00DD1B42" w:rsidRPr="00453E11" w:rsidRDefault="00DD1B42" w:rsidP="00DD1B42">
      <w:pPr>
        <w:pStyle w:val="a0"/>
        <w:ind w:firstLineChars="1200" w:firstLine="2400"/>
        <w:rPr>
          <w:rFonts w:eastAsia="宋体"/>
          <w:bCs/>
          <w:kern w:val="32"/>
          <w:szCs w:val="20"/>
          <w:lang w:eastAsia="zh-CN"/>
        </w:rPr>
      </w:pPr>
      <w:r>
        <w:rPr>
          <w:rFonts w:eastAsia="宋体" w:hint="eastAsia"/>
          <w:bCs/>
          <w:kern w:val="32"/>
          <w:szCs w:val="20"/>
          <w:lang w:eastAsia="zh-CN"/>
        </w:rPr>
        <w:t>Table 4:</w:t>
      </w:r>
      <w:r w:rsidRPr="005B2467">
        <w:rPr>
          <w:rFonts w:eastAsia="宋体" w:hint="eastAsia"/>
          <w:bCs/>
          <w:kern w:val="32"/>
          <w:szCs w:val="20"/>
          <w:lang w:eastAsia="zh-CN"/>
        </w:rPr>
        <w:t xml:space="preserve"> </w:t>
      </w:r>
      <w:r>
        <w:rPr>
          <w:rFonts w:eastAsia="宋体" w:hint="eastAsia"/>
          <w:bCs/>
          <w:kern w:val="32"/>
          <w:szCs w:val="20"/>
          <w:lang w:eastAsia="zh-CN"/>
        </w:rPr>
        <w:t xml:space="preserve">Bit index for Alt.4 (red for </w:t>
      </w:r>
      <w:r w:rsidR="0018449D">
        <w:rPr>
          <w:rFonts w:eastAsia="宋体" w:hint="eastAsia"/>
          <w:bCs/>
          <w:kern w:val="32"/>
          <w:szCs w:val="20"/>
          <w:lang w:eastAsia="zh-CN"/>
        </w:rPr>
        <w:t>2-bit SFN</w:t>
      </w:r>
      <w:r>
        <w:rPr>
          <w:rFonts w:eastAsia="宋体" w:hint="eastAsia"/>
          <w:bCs/>
          <w:kern w:val="32"/>
          <w:szCs w:val="20"/>
          <w:lang w:eastAsia="zh-CN"/>
        </w:rPr>
        <w:t>)</w:t>
      </w:r>
    </w:p>
    <w:tbl>
      <w:tblPr>
        <w:tblStyle w:val="a7"/>
        <w:tblW w:w="0" w:type="auto"/>
        <w:jc w:val="center"/>
        <w:tblLook w:val="04A0"/>
      </w:tblPr>
      <w:tblGrid>
        <w:gridCol w:w="1668"/>
        <w:gridCol w:w="708"/>
        <w:gridCol w:w="709"/>
        <w:gridCol w:w="797"/>
        <w:gridCol w:w="709"/>
        <w:gridCol w:w="904"/>
        <w:gridCol w:w="655"/>
      </w:tblGrid>
      <w:tr w:rsidR="00DD1B42" w:rsidTr="005138E2">
        <w:trPr>
          <w:trHeight w:val="214"/>
          <w:jc w:val="center"/>
        </w:trPr>
        <w:tc>
          <w:tcPr>
            <w:tcW w:w="1668" w:type="dxa"/>
          </w:tcPr>
          <w:p w:rsidR="00DD1B42" w:rsidRPr="00615CE1" w:rsidRDefault="00DD1B42" w:rsidP="005138E2">
            <w:pPr>
              <w:pStyle w:val="a0"/>
              <w:rPr>
                <w:rFonts w:eastAsia="宋体"/>
                <w:bCs/>
                <w:kern w:val="32"/>
                <w:sz w:val="18"/>
                <w:szCs w:val="18"/>
                <w:lang w:eastAsia="zh-CN"/>
              </w:rPr>
            </w:pPr>
            <w:r w:rsidRPr="00615CE1">
              <w:rPr>
                <w:rFonts w:eastAsia="宋体" w:hint="eastAsia"/>
                <w:bCs/>
                <w:kern w:val="32"/>
                <w:sz w:val="18"/>
                <w:szCs w:val="18"/>
                <w:lang w:eastAsia="zh-CN"/>
              </w:rPr>
              <w:t xml:space="preserve">Reliability </w:t>
            </w:r>
            <w:r>
              <w:rPr>
                <w:rFonts w:eastAsia="宋体" w:hint="eastAsia"/>
                <w:bCs/>
                <w:kern w:val="32"/>
                <w:sz w:val="18"/>
                <w:szCs w:val="18"/>
                <w:lang w:eastAsia="zh-CN"/>
              </w:rPr>
              <w:t>order (from 1 to 56)</w:t>
            </w:r>
          </w:p>
        </w:tc>
        <w:tc>
          <w:tcPr>
            <w:tcW w:w="708" w:type="dxa"/>
          </w:tcPr>
          <w:p w:rsidR="00DD1B42" w:rsidRPr="0018449D" w:rsidRDefault="00DD1B42" w:rsidP="005138E2">
            <w:pPr>
              <w:pStyle w:val="a0"/>
              <w:rPr>
                <w:rFonts w:eastAsia="宋体"/>
                <w:bCs/>
                <w:kern w:val="32"/>
                <w:sz w:val="18"/>
                <w:szCs w:val="18"/>
                <w:highlight w:val="red"/>
                <w:lang w:eastAsia="zh-CN"/>
              </w:rPr>
            </w:pPr>
            <w:r w:rsidRPr="0018449D">
              <w:rPr>
                <w:rFonts w:eastAsia="宋体"/>
                <w:bCs/>
                <w:kern w:val="32"/>
                <w:sz w:val="18"/>
                <w:szCs w:val="18"/>
                <w:highlight w:val="red"/>
                <w:lang w:eastAsia="zh-CN"/>
              </w:rPr>
              <w:t>1</w:t>
            </w:r>
          </w:p>
        </w:tc>
        <w:tc>
          <w:tcPr>
            <w:tcW w:w="709" w:type="dxa"/>
          </w:tcPr>
          <w:p w:rsidR="00DD1B42" w:rsidRPr="0018449D" w:rsidRDefault="00DD1B42" w:rsidP="005138E2">
            <w:pPr>
              <w:pStyle w:val="a0"/>
              <w:rPr>
                <w:rFonts w:eastAsia="宋体"/>
                <w:bCs/>
                <w:kern w:val="32"/>
                <w:sz w:val="18"/>
                <w:szCs w:val="18"/>
                <w:highlight w:val="red"/>
                <w:lang w:eastAsia="zh-CN"/>
              </w:rPr>
            </w:pPr>
            <w:r w:rsidRPr="0018449D">
              <w:rPr>
                <w:rFonts w:eastAsia="宋体"/>
                <w:bCs/>
                <w:kern w:val="32"/>
                <w:sz w:val="18"/>
                <w:szCs w:val="18"/>
                <w:highlight w:val="red"/>
                <w:lang w:eastAsia="zh-CN"/>
              </w:rPr>
              <w:t>2</w:t>
            </w:r>
          </w:p>
        </w:tc>
        <w:tc>
          <w:tcPr>
            <w:tcW w:w="797" w:type="dxa"/>
          </w:tcPr>
          <w:p w:rsidR="00DD1B42" w:rsidRPr="0018449D" w:rsidRDefault="00DD1B42" w:rsidP="005138E2">
            <w:pPr>
              <w:pStyle w:val="a0"/>
              <w:rPr>
                <w:rFonts w:eastAsia="宋体"/>
                <w:bCs/>
                <w:kern w:val="32"/>
                <w:sz w:val="18"/>
                <w:szCs w:val="18"/>
                <w:lang w:eastAsia="zh-CN"/>
              </w:rPr>
            </w:pPr>
            <w:r w:rsidRPr="0018449D">
              <w:rPr>
                <w:rFonts w:eastAsia="宋体"/>
                <w:bCs/>
                <w:kern w:val="32"/>
                <w:sz w:val="18"/>
                <w:szCs w:val="18"/>
                <w:lang w:eastAsia="zh-CN"/>
              </w:rPr>
              <w:t>3</w:t>
            </w:r>
          </w:p>
        </w:tc>
        <w:tc>
          <w:tcPr>
            <w:tcW w:w="709" w:type="dxa"/>
          </w:tcPr>
          <w:p w:rsidR="00DD1B42" w:rsidRPr="0018449D" w:rsidRDefault="002900FC" w:rsidP="005138E2">
            <w:pPr>
              <w:pStyle w:val="a0"/>
              <w:rPr>
                <w:rFonts w:eastAsia="宋体"/>
                <w:bCs/>
                <w:kern w:val="32"/>
                <w:sz w:val="18"/>
                <w:szCs w:val="18"/>
                <w:lang w:eastAsia="zh-CN"/>
              </w:rPr>
            </w:pPr>
            <w:r w:rsidRPr="0018449D">
              <w:rPr>
                <w:rFonts w:eastAsia="宋体"/>
                <w:bCs/>
                <w:kern w:val="32"/>
                <w:sz w:val="18"/>
                <w:szCs w:val="18"/>
                <w:lang w:eastAsia="zh-CN"/>
              </w:rPr>
              <w:t>5</w:t>
            </w:r>
          </w:p>
        </w:tc>
        <w:tc>
          <w:tcPr>
            <w:tcW w:w="904" w:type="dxa"/>
          </w:tcPr>
          <w:p w:rsidR="00DD1B42" w:rsidRPr="0018449D" w:rsidRDefault="002900FC" w:rsidP="005138E2">
            <w:pPr>
              <w:pStyle w:val="a0"/>
              <w:rPr>
                <w:rFonts w:eastAsia="宋体"/>
                <w:bCs/>
                <w:kern w:val="32"/>
                <w:sz w:val="18"/>
                <w:szCs w:val="18"/>
                <w:lang w:eastAsia="zh-CN"/>
              </w:rPr>
            </w:pPr>
            <w:r w:rsidRPr="0018449D">
              <w:rPr>
                <w:rFonts w:eastAsia="宋体"/>
                <w:bCs/>
                <w:kern w:val="32"/>
                <w:sz w:val="18"/>
                <w:szCs w:val="18"/>
                <w:lang w:eastAsia="zh-CN"/>
              </w:rPr>
              <w:t>14</w:t>
            </w:r>
          </w:p>
        </w:tc>
        <w:tc>
          <w:tcPr>
            <w:tcW w:w="655" w:type="dxa"/>
          </w:tcPr>
          <w:p w:rsidR="00DD1B42" w:rsidRPr="0018449D" w:rsidRDefault="002900FC" w:rsidP="005138E2">
            <w:pPr>
              <w:pStyle w:val="a0"/>
              <w:rPr>
                <w:rFonts w:eastAsia="宋体"/>
                <w:bCs/>
                <w:kern w:val="32"/>
                <w:sz w:val="18"/>
                <w:szCs w:val="18"/>
                <w:lang w:eastAsia="zh-CN"/>
              </w:rPr>
            </w:pPr>
            <w:r w:rsidRPr="0018449D">
              <w:rPr>
                <w:color w:val="000000"/>
                <w:sz w:val="18"/>
                <w:szCs w:val="18"/>
              </w:rPr>
              <w:t>36</w:t>
            </w:r>
          </w:p>
        </w:tc>
      </w:tr>
      <w:tr w:rsidR="00DD1B42" w:rsidTr="005138E2">
        <w:trPr>
          <w:trHeight w:val="139"/>
          <w:jc w:val="center"/>
        </w:trPr>
        <w:tc>
          <w:tcPr>
            <w:tcW w:w="1668" w:type="dxa"/>
          </w:tcPr>
          <w:p w:rsidR="00DD1B42" w:rsidRPr="00615CE1" w:rsidRDefault="00DD1B42" w:rsidP="005138E2">
            <w:pPr>
              <w:pStyle w:val="a0"/>
              <w:rPr>
                <w:rFonts w:eastAsia="宋体"/>
                <w:bCs/>
                <w:kern w:val="32"/>
                <w:sz w:val="18"/>
                <w:szCs w:val="18"/>
                <w:lang w:eastAsia="zh-CN"/>
              </w:rPr>
            </w:pPr>
            <w:r w:rsidRPr="00615CE1">
              <w:rPr>
                <w:rFonts w:eastAsia="宋体" w:hint="eastAsia"/>
                <w:bCs/>
                <w:kern w:val="32"/>
                <w:sz w:val="18"/>
                <w:szCs w:val="18"/>
                <w:lang w:eastAsia="zh-CN"/>
              </w:rPr>
              <w:t>Bit index</w:t>
            </w:r>
          </w:p>
        </w:tc>
        <w:tc>
          <w:tcPr>
            <w:tcW w:w="708" w:type="dxa"/>
          </w:tcPr>
          <w:p w:rsidR="00DD1B42" w:rsidRPr="0018449D" w:rsidRDefault="00DD1B42" w:rsidP="005138E2">
            <w:pPr>
              <w:pStyle w:val="a0"/>
              <w:rPr>
                <w:rFonts w:eastAsia="宋体"/>
                <w:bCs/>
                <w:kern w:val="32"/>
                <w:sz w:val="18"/>
                <w:szCs w:val="18"/>
                <w:highlight w:val="red"/>
                <w:lang w:eastAsia="zh-CN"/>
              </w:rPr>
            </w:pPr>
            <w:r w:rsidRPr="0018449D">
              <w:rPr>
                <w:rFonts w:eastAsia="宋体"/>
                <w:bCs/>
                <w:kern w:val="32"/>
                <w:sz w:val="18"/>
                <w:szCs w:val="18"/>
                <w:highlight w:val="red"/>
                <w:lang w:eastAsia="zh-CN"/>
              </w:rPr>
              <w:t>441</w:t>
            </w:r>
          </w:p>
        </w:tc>
        <w:tc>
          <w:tcPr>
            <w:tcW w:w="709" w:type="dxa"/>
          </w:tcPr>
          <w:p w:rsidR="00DD1B42" w:rsidRPr="0018449D" w:rsidRDefault="00DD1B42" w:rsidP="005138E2">
            <w:pPr>
              <w:pStyle w:val="a0"/>
              <w:rPr>
                <w:rFonts w:eastAsia="宋体"/>
                <w:bCs/>
                <w:kern w:val="32"/>
                <w:sz w:val="18"/>
                <w:szCs w:val="18"/>
                <w:highlight w:val="red"/>
                <w:lang w:eastAsia="zh-CN"/>
              </w:rPr>
            </w:pPr>
            <w:r w:rsidRPr="0018449D">
              <w:rPr>
                <w:rFonts w:eastAsia="宋体"/>
                <w:bCs/>
                <w:kern w:val="32"/>
                <w:sz w:val="18"/>
                <w:szCs w:val="18"/>
                <w:highlight w:val="red"/>
                <w:lang w:eastAsia="zh-CN"/>
              </w:rPr>
              <w:t>469</w:t>
            </w:r>
          </w:p>
        </w:tc>
        <w:tc>
          <w:tcPr>
            <w:tcW w:w="797" w:type="dxa"/>
          </w:tcPr>
          <w:p w:rsidR="00DD1B42" w:rsidRPr="0018449D" w:rsidRDefault="00DD1B42" w:rsidP="005138E2">
            <w:pPr>
              <w:pStyle w:val="a0"/>
              <w:rPr>
                <w:rFonts w:eastAsia="宋体"/>
                <w:bCs/>
                <w:kern w:val="32"/>
                <w:sz w:val="18"/>
                <w:szCs w:val="18"/>
                <w:lang w:eastAsia="zh-CN"/>
              </w:rPr>
            </w:pPr>
            <w:r w:rsidRPr="0018449D">
              <w:rPr>
                <w:rFonts w:eastAsia="宋体"/>
                <w:bCs/>
                <w:kern w:val="32"/>
                <w:sz w:val="18"/>
                <w:szCs w:val="18"/>
                <w:lang w:eastAsia="zh-CN"/>
              </w:rPr>
              <w:t>247</w:t>
            </w:r>
          </w:p>
        </w:tc>
        <w:tc>
          <w:tcPr>
            <w:tcW w:w="709" w:type="dxa"/>
          </w:tcPr>
          <w:p w:rsidR="00DD1B42" w:rsidRPr="0018449D" w:rsidRDefault="002900FC" w:rsidP="005138E2">
            <w:pPr>
              <w:pStyle w:val="a0"/>
              <w:rPr>
                <w:rFonts w:eastAsia="宋体"/>
                <w:bCs/>
                <w:kern w:val="32"/>
                <w:sz w:val="18"/>
                <w:szCs w:val="18"/>
                <w:lang w:eastAsia="zh-CN"/>
              </w:rPr>
            </w:pPr>
            <w:r w:rsidRPr="0018449D">
              <w:rPr>
                <w:rFonts w:eastAsia="宋体"/>
                <w:bCs/>
                <w:kern w:val="32"/>
                <w:sz w:val="18"/>
                <w:szCs w:val="18"/>
                <w:lang w:eastAsia="zh-CN"/>
              </w:rPr>
              <w:t>253</w:t>
            </w:r>
          </w:p>
        </w:tc>
        <w:tc>
          <w:tcPr>
            <w:tcW w:w="904" w:type="dxa"/>
          </w:tcPr>
          <w:p w:rsidR="00DD1B42" w:rsidRPr="0018449D" w:rsidRDefault="002900FC" w:rsidP="005138E2">
            <w:pPr>
              <w:pStyle w:val="a0"/>
              <w:rPr>
                <w:rFonts w:eastAsia="宋体"/>
                <w:bCs/>
                <w:kern w:val="32"/>
                <w:sz w:val="18"/>
                <w:szCs w:val="18"/>
                <w:lang w:eastAsia="zh-CN"/>
              </w:rPr>
            </w:pPr>
            <w:r w:rsidRPr="0018449D">
              <w:rPr>
                <w:color w:val="000000"/>
                <w:sz w:val="18"/>
                <w:szCs w:val="18"/>
              </w:rPr>
              <w:t>254</w:t>
            </w:r>
          </w:p>
        </w:tc>
        <w:tc>
          <w:tcPr>
            <w:tcW w:w="655" w:type="dxa"/>
          </w:tcPr>
          <w:p w:rsidR="00DD1B42" w:rsidRPr="0018449D" w:rsidRDefault="002900FC" w:rsidP="005138E2">
            <w:pPr>
              <w:pStyle w:val="a0"/>
              <w:rPr>
                <w:rFonts w:eastAsia="宋体"/>
                <w:bCs/>
                <w:kern w:val="32"/>
                <w:sz w:val="18"/>
                <w:szCs w:val="18"/>
                <w:lang w:eastAsia="zh-CN"/>
              </w:rPr>
            </w:pPr>
            <w:r w:rsidRPr="0018449D">
              <w:rPr>
                <w:color w:val="000000"/>
                <w:sz w:val="18"/>
                <w:szCs w:val="18"/>
              </w:rPr>
              <w:t>255</w:t>
            </w:r>
          </w:p>
        </w:tc>
      </w:tr>
    </w:tbl>
    <w:p w:rsidR="008A6562" w:rsidRPr="00F80A84" w:rsidRDefault="008A6562" w:rsidP="00F80A84">
      <w:pPr>
        <w:pStyle w:val="a0"/>
        <w:rPr>
          <w:rFonts w:eastAsiaTheme="minorEastAsia"/>
          <w:lang w:eastAsia="zh-CN"/>
        </w:rPr>
      </w:pPr>
    </w:p>
    <w:p w:rsidR="00B87888" w:rsidRPr="00303C99" w:rsidRDefault="001865F4" w:rsidP="00A712A7">
      <w:pPr>
        <w:pStyle w:val="a0"/>
        <w:numPr>
          <w:ilvl w:val="1"/>
          <w:numId w:val="1"/>
        </w:numPr>
        <w:rPr>
          <w:rFonts w:eastAsia="宋体"/>
          <w:b/>
          <w:i/>
          <w:lang w:eastAsia="zh-CN"/>
        </w:rPr>
      </w:pPr>
      <w:bookmarkStart w:id="4" w:name="OLE_LINK95"/>
      <w:bookmarkStart w:id="5" w:name="OLE_LINK96"/>
      <w:bookmarkStart w:id="6" w:name="OLE_LINK19"/>
      <w:r>
        <w:rPr>
          <w:rFonts w:ascii="Arial" w:eastAsia="宋体" w:hAnsi="Arial" w:cs="Arial" w:hint="eastAsia"/>
          <w:b/>
          <w:bCs/>
          <w:kern w:val="32"/>
          <w:sz w:val="28"/>
          <w:szCs w:val="28"/>
          <w:lang w:eastAsia="zh-CN"/>
        </w:rPr>
        <w:t>Performance evaluation</w:t>
      </w:r>
    </w:p>
    <w:p w:rsidR="00457029" w:rsidRPr="009E2E86" w:rsidRDefault="00457029" w:rsidP="00461747">
      <w:pPr>
        <w:pStyle w:val="a0"/>
        <w:jc w:val="left"/>
        <w:rPr>
          <w:rFonts w:eastAsiaTheme="minorEastAsia"/>
          <w:lang w:eastAsia="zh-CN"/>
        </w:rPr>
      </w:pPr>
      <w:bookmarkStart w:id="7" w:name="_GoBack"/>
      <w:bookmarkEnd w:id="7"/>
    </w:p>
    <w:p w:rsidR="00A02B33" w:rsidRDefault="00A02B33" w:rsidP="00A02B33">
      <w:pPr>
        <w:pStyle w:val="a0"/>
        <w:rPr>
          <w:rFonts w:eastAsiaTheme="minorEastAsia"/>
          <w:lang w:eastAsia="zh-CN"/>
        </w:rPr>
      </w:pPr>
      <w:r>
        <w:rPr>
          <w:rFonts w:eastAsiaTheme="minorEastAsia" w:hint="eastAsia"/>
          <w:lang w:eastAsia="zh-CN"/>
        </w:rPr>
        <w:t xml:space="preserve">In this section, </w:t>
      </w:r>
      <w:r>
        <w:rPr>
          <w:rFonts w:eastAsiaTheme="minorEastAsia"/>
          <w:lang w:eastAsia="zh-CN"/>
        </w:rPr>
        <w:t xml:space="preserve">the </w:t>
      </w:r>
      <w:r>
        <w:rPr>
          <w:rFonts w:eastAsiaTheme="minorEastAsia" w:hint="eastAsia"/>
          <w:lang w:eastAsia="zh-CN"/>
        </w:rPr>
        <w:t xml:space="preserve">performance of different PBCH fields mapping schemes </w:t>
      </w:r>
      <w:r w:rsidR="006E4D80">
        <w:rPr>
          <w:rFonts w:eastAsiaTheme="minorEastAsia" w:hint="eastAsia"/>
          <w:lang w:eastAsia="zh-CN"/>
        </w:rPr>
        <w:t>is</w:t>
      </w:r>
      <w:r>
        <w:rPr>
          <w:rFonts w:eastAsiaTheme="minorEastAsia" w:hint="eastAsia"/>
          <w:lang w:eastAsia="zh-CN"/>
        </w:rPr>
        <w:t xml:space="preserve"> </w:t>
      </w:r>
      <w:r>
        <w:rPr>
          <w:rFonts w:eastAsiaTheme="minorEastAsia"/>
          <w:lang w:eastAsia="zh-CN"/>
        </w:rPr>
        <w:t xml:space="preserve">shown </w:t>
      </w:r>
      <w:r>
        <w:rPr>
          <w:rFonts w:eastAsiaTheme="minorEastAsia" w:hint="eastAsia"/>
          <w:lang w:eastAsia="zh-CN"/>
        </w:rPr>
        <w:t xml:space="preserve">in </w:t>
      </w:r>
      <w:r w:rsidR="00B43BD8">
        <w:rPr>
          <w:rFonts w:eastAsiaTheme="minorEastAsia" w:hint="eastAsia"/>
          <w:lang w:eastAsia="zh-CN"/>
        </w:rPr>
        <w:t>F</w:t>
      </w:r>
      <w:r>
        <w:rPr>
          <w:rFonts w:eastAsiaTheme="minorEastAsia" w:hint="eastAsia"/>
          <w:lang w:eastAsia="zh-CN"/>
        </w:rPr>
        <w:t>igure 1</w:t>
      </w:r>
      <w:r>
        <w:t>.</w:t>
      </w:r>
    </w:p>
    <w:p w:rsidR="00457029" w:rsidRPr="00A02B33" w:rsidRDefault="00457029" w:rsidP="00461747">
      <w:pPr>
        <w:pStyle w:val="a0"/>
        <w:jc w:val="left"/>
        <w:rPr>
          <w:rFonts w:eastAsiaTheme="minorEastAsia"/>
          <w:lang w:eastAsia="zh-CN"/>
        </w:rPr>
      </w:pPr>
    </w:p>
    <w:p w:rsidR="00457029" w:rsidRPr="009E2E86" w:rsidRDefault="006F7E62" w:rsidP="00461747">
      <w:pPr>
        <w:pStyle w:val="a0"/>
        <w:jc w:val="left"/>
        <w:rPr>
          <w:rFonts w:eastAsiaTheme="minorEastAsia"/>
          <w:lang w:eastAsia="zh-CN"/>
        </w:rPr>
      </w:pPr>
      <w:r w:rsidRPr="006F7E62">
        <w:rPr>
          <w:rFonts w:eastAsiaTheme="minorEastAsia"/>
          <w:lang w:eastAsia="zh-CN"/>
        </w:rPr>
        <w:lastRenderedPageBreak/>
        <w:drawing>
          <wp:inline distT="0" distB="0" distL="0" distR="0">
            <wp:extent cx="4571365" cy="3483735"/>
            <wp:effectExtent l="1905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6487" t="10229" r="6698" b="7132"/>
                    <a:stretch>
                      <a:fillRect/>
                    </a:stretch>
                  </pic:blipFill>
                  <pic:spPr bwMode="auto">
                    <a:xfrm>
                      <a:off x="0" y="0"/>
                      <a:ext cx="4571365" cy="3483735"/>
                    </a:xfrm>
                    <a:prstGeom prst="rect">
                      <a:avLst/>
                    </a:prstGeom>
                    <a:noFill/>
                    <a:ln w="9525">
                      <a:noFill/>
                      <a:miter lim="800000"/>
                      <a:headEnd/>
                      <a:tailEnd/>
                    </a:ln>
                  </pic:spPr>
                </pic:pic>
              </a:graphicData>
            </a:graphic>
          </wp:inline>
        </w:drawing>
      </w:r>
    </w:p>
    <w:p w:rsidR="005424B1" w:rsidRDefault="00B43BD8" w:rsidP="00B43BD8">
      <w:pPr>
        <w:pStyle w:val="a0"/>
        <w:ind w:firstLineChars="750" w:firstLine="1500"/>
        <w:jc w:val="left"/>
        <w:rPr>
          <w:rFonts w:eastAsiaTheme="minorEastAsia"/>
          <w:lang w:eastAsia="zh-CN"/>
        </w:rPr>
      </w:pPr>
      <w:r>
        <w:rPr>
          <w:rFonts w:eastAsiaTheme="minorEastAsia" w:hint="eastAsia"/>
          <w:lang w:eastAsia="zh-CN"/>
        </w:rPr>
        <w:t xml:space="preserve">Figure 1: BLER </w:t>
      </w:r>
      <w:r>
        <w:rPr>
          <w:rFonts w:eastAsiaTheme="minorEastAsia"/>
          <w:lang w:eastAsia="zh-CN"/>
        </w:rPr>
        <w:t>performance</w:t>
      </w:r>
      <w:r>
        <w:rPr>
          <w:rFonts w:eastAsiaTheme="minorEastAsia" w:hint="eastAsia"/>
          <w:lang w:eastAsia="zh-CN"/>
        </w:rPr>
        <w:t xml:space="preserve"> with different mapping schemes</w:t>
      </w:r>
    </w:p>
    <w:p w:rsidR="00457029" w:rsidRPr="009E2E86" w:rsidRDefault="0018449D" w:rsidP="00E978E8">
      <w:pPr>
        <w:pStyle w:val="a0"/>
        <w:rPr>
          <w:rFonts w:eastAsiaTheme="minorEastAsia"/>
          <w:lang w:eastAsia="zh-CN"/>
        </w:rPr>
      </w:pPr>
      <w:r>
        <w:rPr>
          <w:rFonts w:eastAsiaTheme="minorEastAsia" w:hint="eastAsia"/>
          <w:lang w:eastAsia="zh-CN"/>
        </w:rPr>
        <w:t>We can see that Alt.</w:t>
      </w:r>
      <w:r w:rsidR="00CC00DF">
        <w:rPr>
          <w:rFonts w:eastAsiaTheme="minorEastAsia"/>
          <w:lang w:eastAsia="zh-CN"/>
        </w:rPr>
        <w:t>2</w:t>
      </w:r>
      <w:r>
        <w:rPr>
          <w:rFonts w:eastAsiaTheme="minorEastAsia" w:hint="eastAsia"/>
          <w:lang w:eastAsia="zh-CN"/>
        </w:rPr>
        <w:t xml:space="preserve"> have </w:t>
      </w:r>
      <w:r>
        <w:rPr>
          <w:rFonts w:eastAsiaTheme="minorEastAsia"/>
          <w:lang w:eastAsia="zh-CN"/>
        </w:rPr>
        <w:t>worst</w:t>
      </w:r>
      <w:r>
        <w:rPr>
          <w:rFonts w:eastAsiaTheme="minorEastAsia" w:hint="eastAsia"/>
          <w:lang w:eastAsia="zh-CN"/>
        </w:rPr>
        <w:t xml:space="preserve"> performance as </w:t>
      </w:r>
      <w:r w:rsidR="002F45A8">
        <w:rPr>
          <w:rFonts w:eastAsiaTheme="minorEastAsia" w:hint="eastAsia"/>
          <w:lang w:eastAsia="zh-CN"/>
        </w:rPr>
        <w:t xml:space="preserve">several sub-channels with high </w:t>
      </w:r>
      <w:r w:rsidR="002F45A8">
        <w:rPr>
          <w:rFonts w:eastAsiaTheme="minorEastAsia"/>
          <w:lang w:eastAsia="zh-CN"/>
        </w:rPr>
        <w:t>reliability</w:t>
      </w:r>
      <w:r w:rsidR="002F45A8">
        <w:rPr>
          <w:rFonts w:eastAsiaTheme="minorEastAsia" w:hint="eastAsia"/>
          <w:lang w:eastAsia="zh-CN"/>
        </w:rPr>
        <w:t xml:space="preserve"> are used for carrying frozen bits. </w:t>
      </w:r>
      <w:r>
        <w:rPr>
          <w:rFonts w:eastAsiaTheme="minorEastAsia" w:hint="eastAsia"/>
          <w:lang w:eastAsia="zh-CN"/>
        </w:rPr>
        <w:t xml:space="preserve"> </w:t>
      </w:r>
      <w:r w:rsidR="002F45A8">
        <w:rPr>
          <w:rFonts w:eastAsiaTheme="minorEastAsia" w:hint="eastAsia"/>
          <w:lang w:eastAsia="zh-CN"/>
        </w:rPr>
        <w:t>Alt.</w:t>
      </w:r>
      <w:r w:rsidR="00CC00DF">
        <w:rPr>
          <w:rFonts w:eastAsiaTheme="minorEastAsia"/>
          <w:lang w:eastAsia="zh-CN"/>
        </w:rPr>
        <w:t>1</w:t>
      </w:r>
      <w:r w:rsidR="002F45A8">
        <w:rPr>
          <w:rFonts w:eastAsiaTheme="minorEastAsia" w:hint="eastAsia"/>
          <w:lang w:eastAsia="zh-CN"/>
        </w:rPr>
        <w:t>,</w:t>
      </w:r>
      <w:r>
        <w:rPr>
          <w:rFonts w:eastAsiaTheme="minorEastAsia" w:hint="eastAsia"/>
          <w:lang w:eastAsia="zh-CN"/>
        </w:rPr>
        <w:t xml:space="preserve"> Alt.3</w:t>
      </w:r>
      <w:r w:rsidR="002F45A8">
        <w:rPr>
          <w:rFonts w:eastAsiaTheme="minorEastAsia" w:hint="eastAsia"/>
          <w:lang w:eastAsia="zh-CN"/>
        </w:rPr>
        <w:t xml:space="preserve"> and Alt.4</w:t>
      </w:r>
      <w:r>
        <w:rPr>
          <w:rFonts w:eastAsiaTheme="minorEastAsia" w:hint="eastAsia"/>
          <w:lang w:eastAsia="zh-CN"/>
        </w:rPr>
        <w:t xml:space="preserve"> have </w:t>
      </w:r>
      <w:r w:rsidR="002F45A8">
        <w:rPr>
          <w:rFonts w:eastAsiaTheme="minorEastAsia" w:hint="eastAsia"/>
          <w:lang w:eastAsia="zh-CN"/>
        </w:rPr>
        <w:t>comparable</w:t>
      </w:r>
      <w:r>
        <w:rPr>
          <w:rFonts w:eastAsiaTheme="minorEastAsia" w:hint="eastAsia"/>
          <w:lang w:eastAsia="zh-CN"/>
        </w:rPr>
        <w:t xml:space="preserve"> BLER performance. </w:t>
      </w:r>
      <w:r w:rsidR="00EE3677">
        <w:rPr>
          <w:rFonts w:eastAsia="宋体" w:hint="eastAsia"/>
          <w:bCs/>
          <w:kern w:val="32"/>
          <w:szCs w:val="20"/>
          <w:lang w:eastAsia="zh-CN"/>
        </w:rPr>
        <w:t xml:space="preserve">It is noted that 3-bit SS block index </w:t>
      </w:r>
      <w:r w:rsidR="00EE3677">
        <w:rPr>
          <w:rFonts w:eastAsiaTheme="minorEastAsia" w:hint="eastAsia"/>
          <w:lang w:eastAsia="zh-CN"/>
        </w:rPr>
        <w:t>is</w:t>
      </w:r>
      <w:r w:rsidR="00EE3677" w:rsidRPr="00690965">
        <w:rPr>
          <w:lang w:eastAsia="ja-JP"/>
        </w:rPr>
        <w:t xml:space="preserve"> not carried in NR-PBCH payload</w:t>
      </w:r>
      <w:r w:rsidR="00EE3677">
        <w:rPr>
          <w:rFonts w:eastAsia="宋体" w:hint="eastAsia"/>
          <w:bCs/>
          <w:kern w:val="32"/>
          <w:szCs w:val="20"/>
          <w:lang w:eastAsia="zh-CN"/>
        </w:rPr>
        <w:t xml:space="preserve"> </w:t>
      </w:r>
      <w:r w:rsidR="003932D3">
        <w:rPr>
          <w:lang w:eastAsia="ja-JP"/>
        </w:rPr>
        <w:t>in case of below 6</w:t>
      </w:r>
      <w:r w:rsidR="00EE3677" w:rsidRPr="00690965">
        <w:rPr>
          <w:lang w:eastAsia="ja-JP"/>
        </w:rPr>
        <w:t>GHz</w:t>
      </w:r>
      <w:r w:rsidR="00EE3677">
        <w:rPr>
          <w:rFonts w:eastAsia="宋体" w:hint="eastAsia"/>
          <w:bCs/>
          <w:kern w:val="32"/>
          <w:szCs w:val="20"/>
          <w:lang w:eastAsia="zh-CN"/>
        </w:rPr>
        <w:t>.</w:t>
      </w:r>
      <w:r w:rsidR="00E978E8">
        <w:rPr>
          <w:rFonts w:eastAsia="宋体" w:hint="eastAsia"/>
          <w:bCs/>
          <w:kern w:val="32"/>
          <w:szCs w:val="20"/>
          <w:lang w:eastAsia="zh-CN"/>
        </w:rPr>
        <w:t xml:space="preserve"> </w:t>
      </w:r>
      <w:proofErr w:type="gramStart"/>
      <w:r w:rsidR="003932D3">
        <w:rPr>
          <w:rFonts w:eastAsiaTheme="minorEastAsia" w:hint="eastAsia"/>
          <w:lang w:eastAsia="zh-CN"/>
        </w:rPr>
        <w:t>Considering</w:t>
      </w:r>
      <w:proofErr w:type="gramEnd"/>
      <w:r w:rsidR="003932D3">
        <w:rPr>
          <w:rFonts w:eastAsiaTheme="minorEastAsia" w:hint="eastAsia"/>
          <w:lang w:eastAsia="zh-CN"/>
        </w:rPr>
        <w:t xml:space="preserve"> alt.3 and alt.4 can provide </w:t>
      </w:r>
      <w:r w:rsidR="003932D3">
        <w:rPr>
          <w:rFonts w:eastAsiaTheme="minorEastAsia"/>
          <w:lang w:eastAsia="zh-CN"/>
        </w:rPr>
        <w:t>benefit</w:t>
      </w:r>
      <w:r w:rsidR="003932D3">
        <w:rPr>
          <w:rFonts w:eastAsiaTheme="minorEastAsia" w:hint="eastAsia"/>
          <w:lang w:eastAsia="zh-CN"/>
        </w:rPr>
        <w:t xml:space="preserve"> on reducing decoding complexity without degrading BLER performance, we prefer Alt3 or Alt.4.</w:t>
      </w:r>
    </w:p>
    <w:p w:rsidR="00461747" w:rsidRPr="005C00B1" w:rsidRDefault="00CB451C" w:rsidP="00461747">
      <w:pPr>
        <w:pStyle w:val="a0"/>
        <w:jc w:val="left"/>
        <w:rPr>
          <w:rFonts w:eastAsiaTheme="minorEastAsia"/>
          <w:b/>
          <w:i/>
          <w:lang w:eastAsia="zh-CN"/>
        </w:rPr>
      </w:pPr>
      <w:r w:rsidRPr="005C00B1">
        <w:rPr>
          <w:rFonts w:eastAsiaTheme="minorEastAsia"/>
          <w:b/>
          <w:i/>
          <w:lang w:eastAsia="zh-CN"/>
        </w:rPr>
        <w:t>O</w:t>
      </w:r>
      <w:r w:rsidRPr="005C00B1">
        <w:rPr>
          <w:rFonts w:eastAsiaTheme="minorEastAsia" w:hint="eastAsia"/>
          <w:b/>
          <w:i/>
          <w:lang w:eastAsia="zh-CN"/>
        </w:rPr>
        <w:t xml:space="preserve">bservation </w:t>
      </w:r>
      <w:r w:rsidR="005C00B1" w:rsidRPr="005C00B1">
        <w:rPr>
          <w:rFonts w:eastAsiaTheme="minorEastAsia" w:hint="eastAsia"/>
          <w:b/>
          <w:i/>
          <w:lang w:eastAsia="zh-CN"/>
        </w:rPr>
        <w:t>1</w:t>
      </w:r>
      <w:r w:rsidRPr="005C00B1">
        <w:rPr>
          <w:rFonts w:eastAsiaTheme="minorEastAsia" w:hint="eastAsia"/>
          <w:b/>
          <w:i/>
          <w:lang w:eastAsia="zh-CN"/>
        </w:rPr>
        <w:t xml:space="preserve">: </w:t>
      </w:r>
      <w:r w:rsidR="009B10A6">
        <w:rPr>
          <w:rFonts w:eastAsiaTheme="minorEastAsia" w:hint="eastAsia"/>
          <w:b/>
          <w:i/>
          <w:lang w:eastAsia="zh-CN"/>
        </w:rPr>
        <w:t>Alt.3-</w:t>
      </w:r>
      <w:r w:rsidR="005C00B1" w:rsidRPr="005C00B1">
        <w:rPr>
          <w:rFonts w:eastAsiaTheme="minorEastAsia" w:hint="eastAsia"/>
          <w:b/>
          <w:i/>
          <w:lang w:eastAsia="zh-CN"/>
        </w:rPr>
        <w:t xml:space="preserve">4 can provide </w:t>
      </w:r>
      <w:r w:rsidR="005C00B1" w:rsidRPr="005C00B1">
        <w:rPr>
          <w:rFonts w:eastAsiaTheme="minorEastAsia"/>
          <w:b/>
          <w:i/>
          <w:lang w:eastAsia="zh-CN"/>
        </w:rPr>
        <w:t>benefit</w:t>
      </w:r>
      <w:r w:rsidR="005C00B1" w:rsidRPr="005C00B1">
        <w:rPr>
          <w:rFonts w:eastAsiaTheme="minorEastAsia" w:hint="eastAsia"/>
          <w:b/>
          <w:i/>
          <w:lang w:eastAsia="zh-CN"/>
        </w:rPr>
        <w:t xml:space="preserve"> on reducing decoding complexity without degrading BLER performance.</w:t>
      </w:r>
    </w:p>
    <w:p w:rsidR="0095481A" w:rsidRPr="002A0955" w:rsidRDefault="005C00B1" w:rsidP="00430017">
      <w:pPr>
        <w:pStyle w:val="a0"/>
        <w:rPr>
          <w:rFonts w:eastAsiaTheme="minorEastAsia"/>
          <w:b/>
          <w:i/>
          <w:lang w:eastAsia="zh-CN"/>
        </w:rPr>
      </w:pPr>
      <w:r>
        <w:rPr>
          <w:rFonts w:eastAsiaTheme="minorEastAsia"/>
          <w:b/>
          <w:i/>
          <w:lang w:eastAsia="zh-CN"/>
        </w:rPr>
        <w:t>P</w:t>
      </w:r>
      <w:r>
        <w:rPr>
          <w:rFonts w:eastAsiaTheme="minorEastAsia" w:hint="eastAsia"/>
          <w:b/>
          <w:i/>
          <w:lang w:eastAsia="zh-CN"/>
        </w:rPr>
        <w:t>roposal 1</w:t>
      </w:r>
      <w:r w:rsidR="0095481A" w:rsidRPr="0095481A">
        <w:rPr>
          <w:rFonts w:eastAsiaTheme="minorEastAsia" w:hint="eastAsia"/>
          <w:b/>
          <w:i/>
          <w:lang w:eastAsia="zh-CN"/>
        </w:rPr>
        <w:t>:</w:t>
      </w:r>
      <w:r w:rsidR="002A0955">
        <w:rPr>
          <w:rFonts w:eastAsiaTheme="minorEastAsia"/>
          <w:b/>
          <w:i/>
          <w:lang w:eastAsia="zh-CN"/>
        </w:rPr>
        <w:t xml:space="preserve"> </w:t>
      </w:r>
      <w:r>
        <w:rPr>
          <w:rFonts w:eastAsiaTheme="minorEastAsia" w:hint="eastAsia"/>
          <w:b/>
          <w:i/>
          <w:lang w:eastAsia="zh-CN"/>
        </w:rPr>
        <w:t>Alt 3 or Alt 4 for PBCH fields mapping</w:t>
      </w:r>
      <w:r w:rsidR="00A604D2" w:rsidRPr="00A604D2">
        <w:rPr>
          <w:rFonts w:eastAsiaTheme="minorEastAsia" w:hint="eastAsia"/>
          <w:b/>
          <w:i/>
          <w:lang w:eastAsia="zh-CN"/>
        </w:rPr>
        <w:t xml:space="preserve"> </w:t>
      </w:r>
      <w:r w:rsidR="00A604D2">
        <w:rPr>
          <w:rFonts w:eastAsiaTheme="minorEastAsia" w:hint="eastAsia"/>
          <w:b/>
          <w:i/>
          <w:lang w:eastAsia="zh-CN"/>
        </w:rPr>
        <w:t>should be supported</w:t>
      </w:r>
      <w:r>
        <w:rPr>
          <w:rFonts w:eastAsiaTheme="minorEastAsia" w:hint="eastAsia"/>
          <w:b/>
          <w:i/>
          <w:lang w:eastAsia="zh-CN"/>
        </w:rPr>
        <w:t>.</w:t>
      </w:r>
    </w:p>
    <w:bookmarkEnd w:id="4"/>
    <w:bookmarkEnd w:id="5"/>
    <w:bookmarkEnd w:id="6"/>
    <w:p w:rsidR="002C4448" w:rsidRPr="008A6562" w:rsidRDefault="002C4448" w:rsidP="002C4448">
      <w:pPr>
        <w:pStyle w:val="a0"/>
        <w:rPr>
          <w:rFonts w:eastAsiaTheme="minorEastAsia"/>
          <w:lang w:eastAsia="zh-CN"/>
        </w:rPr>
      </w:pPr>
    </w:p>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B1BAD" w:rsidRPr="00685731" w:rsidRDefault="00AB1BAD" w:rsidP="00AB1BAD">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9D5D89" w:rsidRPr="005C00B1" w:rsidRDefault="009D5D89" w:rsidP="009D5D89">
      <w:pPr>
        <w:pStyle w:val="a0"/>
        <w:jc w:val="left"/>
        <w:rPr>
          <w:rFonts w:eastAsiaTheme="minorEastAsia"/>
          <w:b/>
          <w:i/>
          <w:lang w:eastAsia="zh-CN"/>
        </w:rPr>
      </w:pPr>
      <w:r w:rsidRPr="005C00B1">
        <w:rPr>
          <w:rFonts w:eastAsiaTheme="minorEastAsia"/>
          <w:b/>
          <w:i/>
          <w:lang w:eastAsia="zh-CN"/>
        </w:rPr>
        <w:t>O</w:t>
      </w:r>
      <w:r w:rsidRPr="005C00B1">
        <w:rPr>
          <w:rFonts w:eastAsiaTheme="minorEastAsia" w:hint="eastAsia"/>
          <w:b/>
          <w:i/>
          <w:lang w:eastAsia="zh-CN"/>
        </w:rPr>
        <w:t xml:space="preserve">bservation 1: Alt.3 and alt.4 can provide </w:t>
      </w:r>
      <w:r w:rsidRPr="005C00B1">
        <w:rPr>
          <w:rFonts w:eastAsiaTheme="minorEastAsia"/>
          <w:b/>
          <w:i/>
          <w:lang w:eastAsia="zh-CN"/>
        </w:rPr>
        <w:t>benefit</w:t>
      </w:r>
      <w:r w:rsidRPr="005C00B1">
        <w:rPr>
          <w:rFonts w:eastAsiaTheme="minorEastAsia" w:hint="eastAsia"/>
          <w:b/>
          <w:i/>
          <w:lang w:eastAsia="zh-CN"/>
        </w:rPr>
        <w:t xml:space="preserve"> on reducing decoding complexity without degrading BLER performance.</w:t>
      </w:r>
    </w:p>
    <w:p w:rsidR="004B6F18" w:rsidRPr="002A0955" w:rsidRDefault="004B6F18" w:rsidP="004B6F18">
      <w:pPr>
        <w:pStyle w:val="a0"/>
        <w:rPr>
          <w:rFonts w:eastAsiaTheme="minorEastAsia"/>
          <w:b/>
          <w:i/>
          <w:lang w:eastAsia="zh-CN"/>
        </w:rPr>
      </w:pPr>
      <w:r>
        <w:rPr>
          <w:rFonts w:eastAsiaTheme="minorEastAsia"/>
          <w:b/>
          <w:i/>
          <w:lang w:eastAsia="zh-CN"/>
        </w:rPr>
        <w:t>P</w:t>
      </w:r>
      <w:r>
        <w:rPr>
          <w:rFonts w:eastAsiaTheme="minorEastAsia" w:hint="eastAsia"/>
          <w:b/>
          <w:i/>
          <w:lang w:eastAsia="zh-CN"/>
        </w:rPr>
        <w:t>roposal 1</w:t>
      </w:r>
      <w:r w:rsidRPr="0095481A">
        <w:rPr>
          <w:rFonts w:eastAsiaTheme="minorEastAsia" w:hint="eastAsia"/>
          <w:b/>
          <w:i/>
          <w:lang w:eastAsia="zh-CN"/>
        </w:rPr>
        <w:t>:</w:t>
      </w:r>
      <w:r>
        <w:rPr>
          <w:rFonts w:eastAsiaTheme="minorEastAsia"/>
          <w:b/>
          <w:i/>
          <w:lang w:eastAsia="zh-CN"/>
        </w:rPr>
        <w:t xml:space="preserve"> </w:t>
      </w:r>
      <w:r>
        <w:rPr>
          <w:rFonts w:eastAsiaTheme="minorEastAsia" w:hint="eastAsia"/>
          <w:b/>
          <w:i/>
          <w:lang w:eastAsia="zh-CN"/>
        </w:rPr>
        <w:t>Alt 3 or Alt 4 for PBCH fields mapping</w:t>
      </w:r>
      <w:r w:rsidRPr="00A604D2">
        <w:rPr>
          <w:rFonts w:eastAsiaTheme="minorEastAsia" w:hint="eastAsia"/>
          <w:b/>
          <w:i/>
          <w:lang w:eastAsia="zh-CN"/>
        </w:rPr>
        <w:t xml:space="preserve"> </w:t>
      </w:r>
      <w:r>
        <w:rPr>
          <w:rFonts w:eastAsiaTheme="minorEastAsia" w:hint="eastAsia"/>
          <w:b/>
          <w:i/>
          <w:lang w:eastAsia="zh-CN"/>
        </w:rPr>
        <w:t>should be supported.</w:t>
      </w:r>
    </w:p>
    <w:p w:rsidR="00645EA7" w:rsidRPr="00D00BB4" w:rsidRDefault="00645EA7" w:rsidP="00645EA7">
      <w:pPr>
        <w:pStyle w:val="a0"/>
        <w:rPr>
          <w:rFonts w:eastAsiaTheme="minorEastAsia"/>
          <w:b/>
          <w:i/>
          <w:lang w:eastAsia="zh-CN"/>
        </w:rPr>
      </w:pPr>
      <w:r w:rsidRPr="00D00BB4">
        <w:rPr>
          <w:rFonts w:eastAsiaTheme="minorEastAsia" w:hint="eastAsia"/>
          <w:b/>
          <w:i/>
          <w:lang w:eastAsia="zh-CN"/>
        </w:rPr>
        <w:t xml:space="preserve"> </w:t>
      </w:r>
    </w:p>
    <w:p w:rsidR="000003A0" w:rsidRDefault="000003A0" w:rsidP="000003A0">
      <w:pPr>
        <w:pStyle w:val="1"/>
        <w:tabs>
          <w:tab w:val="clear" w:pos="896"/>
          <w:tab w:val="left" w:pos="612"/>
        </w:tabs>
        <w:ind w:left="0"/>
        <w:rPr>
          <w:szCs w:val="28"/>
        </w:rPr>
      </w:pPr>
      <w:r w:rsidRPr="00B6496B">
        <w:rPr>
          <w:rFonts w:hint="eastAsia"/>
          <w:szCs w:val="28"/>
        </w:rPr>
        <w:t>References</w:t>
      </w:r>
    </w:p>
    <w:p w:rsidR="007969AF" w:rsidRPr="004621FC" w:rsidRDefault="00CF7472" w:rsidP="00CF7472">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w:t>
      </w:r>
      <w:r w:rsidR="004B0465">
        <w:rPr>
          <w:rFonts w:ascii="Times New Roman" w:eastAsia="宋体" w:hAnsi="Times New Roman" w:hint="eastAsia"/>
          <w:b w:val="0"/>
          <w:sz w:val="20"/>
          <w:lang w:val="en-US" w:eastAsia="zh-CN"/>
        </w:rPr>
        <w:t>1</w:t>
      </w:r>
      <w:r w:rsidRPr="00541A99">
        <w:rPr>
          <w:rFonts w:ascii="Times New Roman" w:eastAsia="宋体" w:hAnsi="Times New Roman" w:hint="eastAsia"/>
          <w:b w:val="0"/>
          <w:sz w:val="20"/>
          <w:lang w:val="en-US" w:eastAsia="zh-CN"/>
        </w:rPr>
        <w:t xml:space="preserve"> </w:t>
      </w:r>
      <w:r w:rsidR="004621FC">
        <w:rPr>
          <w:rFonts w:ascii="Times New Roman" w:eastAsia="宋体" w:hAnsi="Times New Roman" w:hint="eastAsia"/>
          <w:b w:val="0"/>
          <w:sz w:val="20"/>
          <w:lang w:val="en-US" w:eastAsia="zh-CN"/>
        </w:rPr>
        <w:t xml:space="preserve">#90 </w:t>
      </w:r>
      <w:r w:rsidR="004B0465">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r w:rsidR="007969AF" w:rsidRPr="00CF7472">
        <w:rPr>
          <w:rFonts w:ascii="Times New Roman" w:eastAsiaTheme="minorEastAsia" w:hAnsi="Times New Roman" w:hint="eastAsia"/>
          <w:b w:val="0"/>
          <w:szCs w:val="21"/>
          <w:lang w:eastAsia="zh-CN"/>
        </w:rPr>
        <w:t xml:space="preserve"> </w:t>
      </w:r>
    </w:p>
    <w:p w:rsidR="004621FC" w:rsidRPr="00CF7472" w:rsidRDefault="004621FC" w:rsidP="004621FC">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w:t>
      </w:r>
      <w:r>
        <w:rPr>
          <w:rFonts w:ascii="Times New Roman" w:eastAsia="宋体" w:hAnsi="Times New Roman" w:hint="eastAsia"/>
          <w:b w:val="0"/>
          <w:sz w:val="20"/>
          <w:lang w:val="en-US" w:eastAsia="zh-CN"/>
        </w:rPr>
        <w:t>1</w:t>
      </w:r>
      <w:r w:rsidRPr="00541A99">
        <w:rPr>
          <w:rFonts w:ascii="Times New Roman" w:eastAsia="宋体" w:hAnsi="Times New Roman" w:hint="eastAsia"/>
          <w:b w:val="0"/>
          <w:sz w:val="20"/>
          <w:lang w:val="en-US" w:eastAsia="zh-CN"/>
        </w:rPr>
        <w:t xml:space="preserve"> </w:t>
      </w:r>
      <w:r>
        <w:rPr>
          <w:rFonts w:ascii="Times New Roman" w:eastAsia="宋体" w:hAnsi="Times New Roman" w:hint="eastAsia"/>
          <w:b w:val="0"/>
          <w:sz w:val="20"/>
          <w:lang w:val="en-US" w:eastAsia="zh-CN"/>
        </w:rPr>
        <w:t xml:space="preserve">#90bis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r w:rsidRPr="00CF7472">
        <w:rPr>
          <w:rFonts w:ascii="Times New Roman" w:eastAsiaTheme="minorEastAsia" w:hAnsi="Times New Roman" w:hint="eastAsia"/>
          <w:b w:val="0"/>
          <w:szCs w:val="21"/>
          <w:lang w:eastAsia="zh-CN"/>
        </w:rPr>
        <w:t xml:space="preserve"> </w:t>
      </w:r>
    </w:p>
    <w:p w:rsidR="00A95D24" w:rsidRDefault="00A95D24" w:rsidP="00A95D24">
      <w:pPr>
        <w:pStyle w:val="TdocHeader2"/>
        <w:numPr>
          <w:ilvl w:val="0"/>
          <w:numId w:val="5"/>
        </w:numPr>
        <w:spacing w:after="120"/>
        <w:ind w:left="357" w:hanging="357"/>
        <w:rPr>
          <w:rFonts w:ascii="Times New Roman" w:eastAsia="宋体" w:hAnsi="Times New Roman"/>
          <w:b w:val="0"/>
          <w:sz w:val="20"/>
          <w:lang w:val="en-US" w:eastAsia="zh-CN"/>
        </w:rPr>
      </w:pPr>
      <w:r w:rsidRPr="00447E85">
        <w:rPr>
          <w:rFonts w:ascii="Times New Roman" w:hAnsi="Times New Roman"/>
          <w:b w:val="0"/>
          <w:sz w:val="20"/>
        </w:rPr>
        <w:t>R1- 171</w:t>
      </w:r>
      <w:r>
        <w:rPr>
          <w:rFonts w:ascii="Times New Roman" w:eastAsiaTheme="minorEastAsia" w:hAnsi="Times New Roman" w:hint="eastAsia"/>
          <w:b w:val="0"/>
          <w:sz w:val="20"/>
          <w:lang w:eastAsia="zh-CN"/>
        </w:rPr>
        <w:t>8345</w:t>
      </w:r>
      <w:r w:rsidRPr="00447E85">
        <w:rPr>
          <w:rFonts w:ascii="Times New Roman" w:eastAsia="宋体" w:hAnsi="Times New Roman"/>
          <w:b w:val="0"/>
          <w:sz w:val="20"/>
          <w:lang w:val="en-US" w:eastAsia="zh-CN"/>
        </w:rPr>
        <w:t>, “</w:t>
      </w:r>
      <w:r>
        <w:rPr>
          <w:rFonts w:ascii="Times New Roman" w:eastAsiaTheme="minorEastAsia" w:hAnsi="Times New Roman" w:hint="eastAsia"/>
          <w:b w:val="0"/>
          <w:sz w:val="20"/>
          <w:lang w:eastAsia="zh-CN"/>
        </w:rPr>
        <w:t>PBCH coding design</w:t>
      </w:r>
      <w:r w:rsidRPr="00447E85">
        <w:rPr>
          <w:rFonts w:ascii="Times New Roman" w:eastAsia="宋体" w:hAnsi="Times New Roman"/>
          <w:b w:val="0"/>
          <w:sz w:val="20"/>
          <w:lang w:val="en-US" w:eastAsia="zh-CN"/>
        </w:rPr>
        <w:t xml:space="preserve">”, </w:t>
      </w:r>
      <w:r>
        <w:rPr>
          <w:rFonts w:ascii="Times New Roman" w:eastAsiaTheme="minorEastAsia" w:hAnsi="Times New Roman" w:hint="eastAsia"/>
          <w:b w:val="0"/>
          <w:sz w:val="20"/>
          <w:lang w:eastAsia="zh-CN"/>
        </w:rPr>
        <w:t>Media Tek</w:t>
      </w:r>
      <w:r w:rsidRPr="00447E85">
        <w:rPr>
          <w:rFonts w:ascii="Times New Roman" w:eastAsia="宋体" w:hAnsi="Times New Roman"/>
          <w:b w:val="0"/>
          <w:sz w:val="20"/>
          <w:lang w:val="en-US" w:eastAsia="zh-CN"/>
        </w:rPr>
        <w:t>.</w:t>
      </w:r>
    </w:p>
    <w:p w:rsidR="004621FC" w:rsidRPr="00A95D24" w:rsidRDefault="004621FC" w:rsidP="00C43275">
      <w:pPr>
        <w:pStyle w:val="TdocHeader2"/>
        <w:spacing w:after="120"/>
        <w:ind w:left="0" w:firstLine="0"/>
        <w:rPr>
          <w:rFonts w:ascii="Times New Roman" w:eastAsia="宋体" w:hAnsi="Times New Roman"/>
          <w:b w:val="0"/>
          <w:sz w:val="20"/>
          <w:lang w:val="en-US" w:eastAsia="zh-CN"/>
        </w:rPr>
      </w:pPr>
    </w:p>
    <w:sectPr w:rsidR="004621FC" w:rsidRPr="00A95D24" w:rsidSect="00C77966">
      <w:headerReference w:type="default" r:id="rId9"/>
      <w:footerReference w:type="even" r:id="rId10"/>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898" w:rsidRDefault="00A93898">
      <w:r>
        <w:separator/>
      </w:r>
    </w:p>
  </w:endnote>
  <w:endnote w:type="continuationSeparator" w:id="0">
    <w:p w:rsidR="00A93898" w:rsidRDefault="00A9389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Tahom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2A7" w:rsidRDefault="00201964" w:rsidP="00E74107">
    <w:pPr>
      <w:pStyle w:val="ac"/>
      <w:framePr w:wrap="around" w:vAnchor="text" w:hAnchor="margin" w:xAlign="center" w:y="1"/>
      <w:rPr>
        <w:rStyle w:val="af"/>
      </w:rPr>
    </w:pPr>
    <w:r>
      <w:rPr>
        <w:rStyle w:val="af"/>
      </w:rPr>
      <w:fldChar w:fldCharType="begin"/>
    </w:r>
    <w:r w:rsidR="00A712A7">
      <w:rPr>
        <w:rStyle w:val="af"/>
      </w:rPr>
      <w:instrText xml:space="preserve">PAGE  </w:instrText>
    </w:r>
    <w:r>
      <w:rPr>
        <w:rStyle w:val="af"/>
      </w:rPr>
      <w:fldChar w:fldCharType="end"/>
    </w:r>
  </w:p>
  <w:p w:rsidR="00A712A7" w:rsidRDefault="00A712A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898" w:rsidRDefault="00A93898">
      <w:r>
        <w:separator/>
      </w:r>
    </w:p>
  </w:footnote>
  <w:footnote w:type="continuationSeparator" w:id="0">
    <w:p w:rsidR="00A93898" w:rsidRDefault="00A938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2A7" w:rsidRDefault="00A712A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02353"/>
    <w:multiLevelType w:val="hybridMultilevel"/>
    <w:tmpl w:val="A6EAEB8E"/>
    <w:lvl w:ilvl="0" w:tplc="5546BBCE">
      <w:start w:val="1"/>
      <w:numFmt w:val="bullet"/>
      <w:lvlText w:val="•"/>
      <w:lvlJc w:val="left"/>
      <w:pPr>
        <w:tabs>
          <w:tab w:val="num" w:pos="720"/>
        </w:tabs>
        <w:ind w:left="720" w:hanging="360"/>
      </w:pPr>
      <w:rPr>
        <w:rFonts w:ascii="Arial" w:hAnsi="Arial" w:hint="default"/>
      </w:rPr>
    </w:lvl>
    <w:lvl w:ilvl="1" w:tplc="6CC67840">
      <w:numFmt w:val="bullet"/>
      <w:lvlText w:val="–"/>
      <w:lvlJc w:val="left"/>
      <w:pPr>
        <w:tabs>
          <w:tab w:val="num" w:pos="1440"/>
        </w:tabs>
        <w:ind w:left="1440" w:hanging="360"/>
      </w:pPr>
      <w:rPr>
        <w:rFonts w:ascii="Arial" w:hAnsi="Arial" w:hint="default"/>
      </w:rPr>
    </w:lvl>
    <w:lvl w:ilvl="2" w:tplc="91A02F8A">
      <w:numFmt w:val="bullet"/>
      <w:lvlText w:val="•"/>
      <w:lvlJc w:val="left"/>
      <w:pPr>
        <w:tabs>
          <w:tab w:val="num" w:pos="2160"/>
        </w:tabs>
        <w:ind w:left="2160" w:hanging="360"/>
      </w:pPr>
      <w:rPr>
        <w:rFonts w:ascii="Arial" w:hAnsi="Arial" w:hint="default"/>
      </w:rPr>
    </w:lvl>
    <w:lvl w:ilvl="3" w:tplc="178249B6" w:tentative="1">
      <w:start w:val="1"/>
      <w:numFmt w:val="bullet"/>
      <w:lvlText w:val="•"/>
      <w:lvlJc w:val="left"/>
      <w:pPr>
        <w:tabs>
          <w:tab w:val="num" w:pos="2880"/>
        </w:tabs>
        <w:ind w:left="2880" w:hanging="360"/>
      </w:pPr>
      <w:rPr>
        <w:rFonts w:ascii="Arial" w:hAnsi="Arial" w:hint="default"/>
      </w:rPr>
    </w:lvl>
    <w:lvl w:ilvl="4" w:tplc="3C50434E" w:tentative="1">
      <w:start w:val="1"/>
      <w:numFmt w:val="bullet"/>
      <w:lvlText w:val="•"/>
      <w:lvlJc w:val="left"/>
      <w:pPr>
        <w:tabs>
          <w:tab w:val="num" w:pos="3600"/>
        </w:tabs>
        <w:ind w:left="3600" w:hanging="360"/>
      </w:pPr>
      <w:rPr>
        <w:rFonts w:ascii="Arial" w:hAnsi="Arial" w:hint="default"/>
      </w:rPr>
    </w:lvl>
    <w:lvl w:ilvl="5" w:tplc="8C2C06F4" w:tentative="1">
      <w:start w:val="1"/>
      <w:numFmt w:val="bullet"/>
      <w:lvlText w:val="•"/>
      <w:lvlJc w:val="left"/>
      <w:pPr>
        <w:tabs>
          <w:tab w:val="num" w:pos="4320"/>
        </w:tabs>
        <w:ind w:left="4320" w:hanging="360"/>
      </w:pPr>
      <w:rPr>
        <w:rFonts w:ascii="Arial" w:hAnsi="Arial" w:hint="default"/>
      </w:rPr>
    </w:lvl>
    <w:lvl w:ilvl="6" w:tplc="F9F27C20" w:tentative="1">
      <w:start w:val="1"/>
      <w:numFmt w:val="bullet"/>
      <w:lvlText w:val="•"/>
      <w:lvlJc w:val="left"/>
      <w:pPr>
        <w:tabs>
          <w:tab w:val="num" w:pos="5040"/>
        </w:tabs>
        <w:ind w:left="5040" w:hanging="360"/>
      </w:pPr>
      <w:rPr>
        <w:rFonts w:ascii="Arial" w:hAnsi="Arial" w:hint="default"/>
      </w:rPr>
    </w:lvl>
    <w:lvl w:ilvl="7" w:tplc="4B263E3A" w:tentative="1">
      <w:start w:val="1"/>
      <w:numFmt w:val="bullet"/>
      <w:lvlText w:val="•"/>
      <w:lvlJc w:val="left"/>
      <w:pPr>
        <w:tabs>
          <w:tab w:val="num" w:pos="5760"/>
        </w:tabs>
        <w:ind w:left="5760" w:hanging="360"/>
      </w:pPr>
      <w:rPr>
        <w:rFonts w:ascii="Arial" w:hAnsi="Arial" w:hint="default"/>
      </w:rPr>
    </w:lvl>
    <w:lvl w:ilvl="8" w:tplc="AB8A6244" w:tentative="1">
      <w:start w:val="1"/>
      <w:numFmt w:val="bullet"/>
      <w:lvlText w:val="•"/>
      <w:lvlJc w:val="left"/>
      <w:pPr>
        <w:tabs>
          <w:tab w:val="num" w:pos="6480"/>
        </w:tabs>
        <w:ind w:left="6480" w:hanging="360"/>
      </w:pPr>
      <w:rPr>
        <w:rFonts w:ascii="Arial" w:hAnsi="Arial" w:hint="default"/>
      </w:rPr>
    </w:lvl>
  </w:abstractNum>
  <w:abstractNum w:abstractNumId="1">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3A541D"/>
    <w:multiLevelType w:val="hybridMultilevel"/>
    <w:tmpl w:val="5E7C1530"/>
    <w:lvl w:ilvl="0" w:tplc="21283E7E">
      <w:start w:val="1"/>
      <w:numFmt w:val="bullet"/>
      <w:lvlText w:val="–"/>
      <w:lvlJc w:val="left"/>
      <w:pPr>
        <w:tabs>
          <w:tab w:val="num" w:pos="720"/>
        </w:tabs>
        <w:ind w:left="720" w:hanging="360"/>
      </w:pPr>
      <w:rPr>
        <w:rFonts w:ascii="Arial" w:hAnsi="Arial" w:hint="default"/>
      </w:rPr>
    </w:lvl>
    <w:lvl w:ilvl="1" w:tplc="E7B00E20">
      <w:start w:val="1"/>
      <w:numFmt w:val="bullet"/>
      <w:lvlText w:val="–"/>
      <w:lvlJc w:val="left"/>
      <w:pPr>
        <w:tabs>
          <w:tab w:val="num" w:pos="1440"/>
        </w:tabs>
        <w:ind w:left="1440" w:hanging="360"/>
      </w:pPr>
      <w:rPr>
        <w:rFonts w:ascii="Arial" w:hAnsi="Arial" w:hint="default"/>
      </w:rPr>
    </w:lvl>
    <w:lvl w:ilvl="2" w:tplc="29C61A1E" w:tentative="1">
      <w:start w:val="1"/>
      <w:numFmt w:val="bullet"/>
      <w:lvlText w:val="–"/>
      <w:lvlJc w:val="left"/>
      <w:pPr>
        <w:tabs>
          <w:tab w:val="num" w:pos="2160"/>
        </w:tabs>
        <w:ind w:left="2160" w:hanging="360"/>
      </w:pPr>
      <w:rPr>
        <w:rFonts w:ascii="Arial" w:hAnsi="Arial" w:hint="default"/>
      </w:rPr>
    </w:lvl>
    <w:lvl w:ilvl="3" w:tplc="35EE4374" w:tentative="1">
      <w:start w:val="1"/>
      <w:numFmt w:val="bullet"/>
      <w:lvlText w:val="–"/>
      <w:lvlJc w:val="left"/>
      <w:pPr>
        <w:tabs>
          <w:tab w:val="num" w:pos="2880"/>
        </w:tabs>
        <w:ind w:left="2880" w:hanging="360"/>
      </w:pPr>
      <w:rPr>
        <w:rFonts w:ascii="Arial" w:hAnsi="Arial" w:hint="default"/>
      </w:rPr>
    </w:lvl>
    <w:lvl w:ilvl="4" w:tplc="26BC7346" w:tentative="1">
      <w:start w:val="1"/>
      <w:numFmt w:val="bullet"/>
      <w:lvlText w:val="–"/>
      <w:lvlJc w:val="left"/>
      <w:pPr>
        <w:tabs>
          <w:tab w:val="num" w:pos="3600"/>
        </w:tabs>
        <w:ind w:left="3600" w:hanging="360"/>
      </w:pPr>
      <w:rPr>
        <w:rFonts w:ascii="Arial" w:hAnsi="Arial" w:hint="default"/>
      </w:rPr>
    </w:lvl>
    <w:lvl w:ilvl="5" w:tplc="E3247ADE" w:tentative="1">
      <w:start w:val="1"/>
      <w:numFmt w:val="bullet"/>
      <w:lvlText w:val="–"/>
      <w:lvlJc w:val="left"/>
      <w:pPr>
        <w:tabs>
          <w:tab w:val="num" w:pos="4320"/>
        </w:tabs>
        <w:ind w:left="4320" w:hanging="360"/>
      </w:pPr>
      <w:rPr>
        <w:rFonts w:ascii="Arial" w:hAnsi="Arial" w:hint="default"/>
      </w:rPr>
    </w:lvl>
    <w:lvl w:ilvl="6" w:tplc="1422E29A" w:tentative="1">
      <w:start w:val="1"/>
      <w:numFmt w:val="bullet"/>
      <w:lvlText w:val="–"/>
      <w:lvlJc w:val="left"/>
      <w:pPr>
        <w:tabs>
          <w:tab w:val="num" w:pos="5040"/>
        </w:tabs>
        <w:ind w:left="5040" w:hanging="360"/>
      </w:pPr>
      <w:rPr>
        <w:rFonts w:ascii="Arial" w:hAnsi="Arial" w:hint="default"/>
      </w:rPr>
    </w:lvl>
    <w:lvl w:ilvl="7" w:tplc="A85EB174" w:tentative="1">
      <w:start w:val="1"/>
      <w:numFmt w:val="bullet"/>
      <w:lvlText w:val="–"/>
      <w:lvlJc w:val="left"/>
      <w:pPr>
        <w:tabs>
          <w:tab w:val="num" w:pos="5760"/>
        </w:tabs>
        <w:ind w:left="5760" w:hanging="360"/>
      </w:pPr>
      <w:rPr>
        <w:rFonts w:ascii="Arial" w:hAnsi="Arial" w:hint="default"/>
      </w:rPr>
    </w:lvl>
    <w:lvl w:ilvl="8" w:tplc="2D28BD44" w:tentative="1">
      <w:start w:val="1"/>
      <w:numFmt w:val="bullet"/>
      <w:lvlText w:val="–"/>
      <w:lvlJc w:val="left"/>
      <w:pPr>
        <w:tabs>
          <w:tab w:val="num" w:pos="6480"/>
        </w:tabs>
        <w:ind w:left="6480" w:hanging="360"/>
      </w:pPr>
      <w:rPr>
        <w:rFonts w:ascii="Arial" w:hAnsi="Arial" w:hint="default"/>
      </w:rPr>
    </w:lvl>
  </w:abstractNum>
  <w:abstractNum w:abstractNumId="7">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9">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7">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8">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22">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E8E0BD8"/>
    <w:multiLevelType w:val="hybridMultilevel"/>
    <w:tmpl w:val="3C3087EC"/>
    <w:lvl w:ilvl="0" w:tplc="36C81ABA">
      <w:start w:val="1"/>
      <w:numFmt w:val="decimalEnclosedCircle"/>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6">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2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27"/>
  </w:num>
  <w:num w:numId="4">
    <w:abstractNumId w:val="19"/>
  </w:num>
  <w:num w:numId="5">
    <w:abstractNumId w:val="20"/>
  </w:num>
  <w:num w:numId="6">
    <w:abstractNumId w:val="29"/>
  </w:num>
  <w:num w:numId="7">
    <w:abstractNumId w:val="22"/>
  </w:num>
  <w:num w:numId="8">
    <w:abstractNumId w:val="11"/>
  </w:num>
  <w:num w:numId="9">
    <w:abstractNumId w:val="4"/>
  </w:num>
  <w:num w:numId="10">
    <w:abstractNumId w:val="17"/>
  </w:num>
  <w:num w:numId="11">
    <w:abstractNumId w:val="26"/>
  </w:num>
  <w:num w:numId="12">
    <w:abstractNumId w:val="24"/>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3"/>
  </w:num>
  <w:num w:numId="18">
    <w:abstractNumId w:val="7"/>
  </w:num>
  <w:num w:numId="19">
    <w:abstractNumId w:val="23"/>
  </w:num>
  <w:num w:numId="20">
    <w:abstractNumId w:val="18"/>
  </w:num>
  <w:num w:numId="21">
    <w:abstractNumId w:val="8"/>
  </w:num>
  <w:num w:numId="22">
    <w:abstractNumId w:val="5"/>
  </w:num>
  <w:num w:numId="23">
    <w:abstractNumId w:val="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4"/>
  </w:num>
  <w:num w:numId="27">
    <w:abstractNumId w:val="6"/>
  </w:num>
  <w:num w:numId="28">
    <w:abstractNumId w:val="16"/>
  </w:num>
  <w:num w:numId="29">
    <w:abstractNumId w:val="1"/>
  </w:num>
  <w:num w:numId="30">
    <w:abstractNumId w:val="10"/>
  </w:num>
  <w:num w:numId="31">
    <w:abstractNumId w:val="15"/>
  </w:num>
  <w:num w:numId="32">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efaultTabStop w:val="720"/>
  <w:characterSpacingControl w:val="doNotCompress"/>
  <w:hdrShapeDefaults>
    <o:shapedefaults v:ext="edit" spidmax="41986"/>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1B1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BF2"/>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75C"/>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38D"/>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83"/>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0F4"/>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364"/>
    <w:rsid w:val="000D279C"/>
    <w:rsid w:val="000D2BE7"/>
    <w:rsid w:val="000D2DDF"/>
    <w:rsid w:val="000D30F8"/>
    <w:rsid w:val="000D3CE5"/>
    <w:rsid w:val="000D4A4A"/>
    <w:rsid w:val="000D4AD2"/>
    <w:rsid w:val="000D4ADA"/>
    <w:rsid w:val="000D4CE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FD"/>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4DC2"/>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1DC"/>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28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0D2"/>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03B"/>
    <w:rsid w:val="00172324"/>
    <w:rsid w:val="00172B07"/>
    <w:rsid w:val="00172FB0"/>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49D"/>
    <w:rsid w:val="001845D1"/>
    <w:rsid w:val="001846F0"/>
    <w:rsid w:val="00184B00"/>
    <w:rsid w:val="00185000"/>
    <w:rsid w:val="0018537F"/>
    <w:rsid w:val="001853F6"/>
    <w:rsid w:val="001854BE"/>
    <w:rsid w:val="0018582F"/>
    <w:rsid w:val="00185981"/>
    <w:rsid w:val="00185C6F"/>
    <w:rsid w:val="001865F4"/>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969"/>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AC7"/>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3D"/>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AAF"/>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05"/>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6FE"/>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964"/>
    <w:rsid w:val="00201E4E"/>
    <w:rsid w:val="00201FCA"/>
    <w:rsid w:val="002026FD"/>
    <w:rsid w:val="00202977"/>
    <w:rsid w:val="002029F4"/>
    <w:rsid w:val="00202CF8"/>
    <w:rsid w:val="00202D26"/>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31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1E0"/>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C68"/>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0CCD"/>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0F8A"/>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58"/>
    <w:rsid w:val="002457C5"/>
    <w:rsid w:val="00245B80"/>
    <w:rsid w:val="00245E32"/>
    <w:rsid w:val="00245FF6"/>
    <w:rsid w:val="002460AF"/>
    <w:rsid w:val="002460B5"/>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B4"/>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27A"/>
    <w:rsid w:val="002845A9"/>
    <w:rsid w:val="0028475F"/>
    <w:rsid w:val="00284BFF"/>
    <w:rsid w:val="00285220"/>
    <w:rsid w:val="0028525E"/>
    <w:rsid w:val="00285522"/>
    <w:rsid w:val="002858DD"/>
    <w:rsid w:val="00286238"/>
    <w:rsid w:val="002869F1"/>
    <w:rsid w:val="00287CD0"/>
    <w:rsid w:val="0029009E"/>
    <w:rsid w:val="002900FC"/>
    <w:rsid w:val="00290598"/>
    <w:rsid w:val="00290807"/>
    <w:rsid w:val="00290B39"/>
    <w:rsid w:val="00290E88"/>
    <w:rsid w:val="002911A8"/>
    <w:rsid w:val="0029196C"/>
    <w:rsid w:val="002919FE"/>
    <w:rsid w:val="00291E80"/>
    <w:rsid w:val="00292225"/>
    <w:rsid w:val="00292236"/>
    <w:rsid w:val="00292382"/>
    <w:rsid w:val="0029242D"/>
    <w:rsid w:val="0029268F"/>
    <w:rsid w:val="002926FC"/>
    <w:rsid w:val="00292984"/>
    <w:rsid w:val="00292D82"/>
    <w:rsid w:val="002932BB"/>
    <w:rsid w:val="00293406"/>
    <w:rsid w:val="00293455"/>
    <w:rsid w:val="0029380E"/>
    <w:rsid w:val="0029386C"/>
    <w:rsid w:val="00293BED"/>
    <w:rsid w:val="00293DAC"/>
    <w:rsid w:val="00293E94"/>
    <w:rsid w:val="0029417C"/>
    <w:rsid w:val="002943A9"/>
    <w:rsid w:val="00294569"/>
    <w:rsid w:val="00294968"/>
    <w:rsid w:val="00294C4F"/>
    <w:rsid w:val="00294E0F"/>
    <w:rsid w:val="00295019"/>
    <w:rsid w:val="0029542B"/>
    <w:rsid w:val="002954B1"/>
    <w:rsid w:val="002955A7"/>
    <w:rsid w:val="00295611"/>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955"/>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11"/>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0DB"/>
    <w:rsid w:val="002F2AEC"/>
    <w:rsid w:val="002F397F"/>
    <w:rsid w:val="002F3E3B"/>
    <w:rsid w:val="002F3ECE"/>
    <w:rsid w:val="002F3F77"/>
    <w:rsid w:val="002F4122"/>
    <w:rsid w:val="002F4202"/>
    <w:rsid w:val="002F4476"/>
    <w:rsid w:val="002F45A0"/>
    <w:rsid w:val="002F45A8"/>
    <w:rsid w:val="002F46EE"/>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3C2"/>
    <w:rsid w:val="00301A4E"/>
    <w:rsid w:val="00301ACA"/>
    <w:rsid w:val="00302017"/>
    <w:rsid w:val="0030204D"/>
    <w:rsid w:val="003021FA"/>
    <w:rsid w:val="00302254"/>
    <w:rsid w:val="0030258F"/>
    <w:rsid w:val="00302C17"/>
    <w:rsid w:val="00302CAA"/>
    <w:rsid w:val="00302F07"/>
    <w:rsid w:val="0030331B"/>
    <w:rsid w:val="00303826"/>
    <w:rsid w:val="00303C5E"/>
    <w:rsid w:val="00303C99"/>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2AE"/>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70D"/>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067"/>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9E5"/>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02FA"/>
    <w:rsid w:val="00390398"/>
    <w:rsid w:val="00391BF9"/>
    <w:rsid w:val="0039218F"/>
    <w:rsid w:val="00392965"/>
    <w:rsid w:val="003930C2"/>
    <w:rsid w:val="003932D3"/>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955"/>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3"/>
    <w:rsid w:val="003C1CCB"/>
    <w:rsid w:val="003C1F67"/>
    <w:rsid w:val="003C2403"/>
    <w:rsid w:val="003C26E4"/>
    <w:rsid w:val="003C275E"/>
    <w:rsid w:val="003C2B00"/>
    <w:rsid w:val="003C2D4B"/>
    <w:rsid w:val="003C2E2D"/>
    <w:rsid w:val="003C2E72"/>
    <w:rsid w:val="003C39DF"/>
    <w:rsid w:val="003C3A26"/>
    <w:rsid w:val="003C3E04"/>
    <w:rsid w:val="003C3E9D"/>
    <w:rsid w:val="003C4036"/>
    <w:rsid w:val="003C416F"/>
    <w:rsid w:val="003C47C2"/>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5F8"/>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344"/>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A51"/>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6F7E"/>
    <w:rsid w:val="004270B6"/>
    <w:rsid w:val="004274A3"/>
    <w:rsid w:val="0042755E"/>
    <w:rsid w:val="00427818"/>
    <w:rsid w:val="00427830"/>
    <w:rsid w:val="00427BBC"/>
    <w:rsid w:val="00430017"/>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3E11"/>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29"/>
    <w:rsid w:val="0045706D"/>
    <w:rsid w:val="004570E8"/>
    <w:rsid w:val="0045726C"/>
    <w:rsid w:val="00457292"/>
    <w:rsid w:val="0045770B"/>
    <w:rsid w:val="00457D2B"/>
    <w:rsid w:val="004601E2"/>
    <w:rsid w:val="00460517"/>
    <w:rsid w:val="004609D0"/>
    <w:rsid w:val="00460A1D"/>
    <w:rsid w:val="004610C5"/>
    <w:rsid w:val="00461101"/>
    <w:rsid w:val="004615F9"/>
    <w:rsid w:val="00461747"/>
    <w:rsid w:val="004618F5"/>
    <w:rsid w:val="00461B91"/>
    <w:rsid w:val="00461EB0"/>
    <w:rsid w:val="00462116"/>
    <w:rsid w:val="004621FC"/>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BCB"/>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924"/>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144"/>
    <w:rsid w:val="004924E6"/>
    <w:rsid w:val="0049291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6F18"/>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D6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1C8"/>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7BC"/>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0FDC"/>
    <w:rsid w:val="00531B00"/>
    <w:rsid w:val="005326D5"/>
    <w:rsid w:val="0053298A"/>
    <w:rsid w:val="00532BDF"/>
    <w:rsid w:val="005333AD"/>
    <w:rsid w:val="005334E1"/>
    <w:rsid w:val="005337EC"/>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80"/>
    <w:rsid w:val="005422F8"/>
    <w:rsid w:val="005424B1"/>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475"/>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1A3"/>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1DA5"/>
    <w:rsid w:val="00592044"/>
    <w:rsid w:val="005923AB"/>
    <w:rsid w:val="005929B1"/>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516"/>
    <w:rsid w:val="005A5664"/>
    <w:rsid w:val="005A68F6"/>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BF1"/>
    <w:rsid w:val="005B1E97"/>
    <w:rsid w:val="005B1ED0"/>
    <w:rsid w:val="005B22A9"/>
    <w:rsid w:val="005B22CD"/>
    <w:rsid w:val="005B2467"/>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9E"/>
    <w:rsid w:val="005B46A1"/>
    <w:rsid w:val="005B4834"/>
    <w:rsid w:val="005B4999"/>
    <w:rsid w:val="005B4EB3"/>
    <w:rsid w:val="005B4F96"/>
    <w:rsid w:val="005B624C"/>
    <w:rsid w:val="005B65B2"/>
    <w:rsid w:val="005B686C"/>
    <w:rsid w:val="005B6A3C"/>
    <w:rsid w:val="005B6BCC"/>
    <w:rsid w:val="005B6C60"/>
    <w:rsid w:val="005B6E49"/>
    <w:rsid w:val="005B6EA2"/>
    <w:rsid w:val="005B7573"/>
    <w:rsid w:val="005B7ACC"/>
    <w:rsid w:val="005B7AEA"/>
    <w:rsid w:val="005B7B90"/>
    <w:rsid w:val="005C00B1"/>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33DC"/>
    <w:rsid w:val="006042C4"/>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7D4"/>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E1"/>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455E"/>
    <w:rsid w:val="00624D3A"/>
    <w:rsid w:val="00625320"/>
    <w:rsid w:val="0062559E"/>
    <w:rsid w:val="00625837"/>
    <w:rsid w:val="00625B50"/>
    <w:rsid w:val="00625F51"/>
    <w:rsid w:val="00626092"/>
    <w:rsid w:val="00626214"/>
    <w:rsid w:val="006262F9"/>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D19"/>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5FC"/>
    <w:rsid w:val="00645BA5"/>
    <w:rsid w:val="00645CC0"/>
    <w:rsid w:val="00645EA7"/>
    <w:rsid w:val="0064617C"/>
    <w:rsid w:val="006461E7"/>
    <w:rsid w:val="00646A62"/>
    <w:rsid w:val="00646C40"/>
    <w:rsid w:val="00646EE7"/>
    <w:rsid w:val="00646F58"/>
    <w:rsid w:val="00647232"/>
    <w:rsid w:val="006476B3"/>
    <w:rsid w:val="006477A8"/>
    <w:rsid w:val="00647EA4"/>
    <w:rsid w:val="006500CD"/>
    <w:rsid w:val="006500CF"/>
    <w:rsid w:val="006507F9"/>
    <w:rsid w:val="00650C36"/>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27D"/>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2FB"/>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6FB"/>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8A3"/>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70A"/>
    <w:rsid w:val="0068785A"/>
    <w:rsid w:val="0068794C"/>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8C5"/>
    <w:rsid w:val="006A6987"/>
    <w:rsid w:val="006A6A1D"/>
    <w:rsid w:val="006A6C9B"/>
    <w:rsid w:val="006A6D08"/>
    <w:rsid w:val="006A6F6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82"/>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024"/>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4D80"/>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62"/>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13"/>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6AC"/>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16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8E"/>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74D"/>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96C"/>
    <w:rsid w:val="00787EC6"/>
    <w:rsid w:val="00790194"/>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D6"/>
    <w:rsid w:val="007A0E2C"/>
    <w:rsid w:val="007A0FF0"/>
    <w:rsid w:val="007A1243"/>
    <w:rsid w:val="007A1468"/>
    <w:rsid w:val="007A1989"/>
    <w:rsid w:val="007A1F24"/>
    <w:rsid w:val="007A215F"/>
    <w:rsid w:val="007A2318"/>
    <w:rsid w:val="007A2377"/>
    <w:rsid w:val="007A2F4A"/>
    <w:rsid w:val="007A2FB2"/>
    <w:rsid w:val="007A30B1"/>
    <w:rsid w:val="007A313A"/>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2FFF"/>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6C6D"/>
    <w:rsid w:val="007C7094"/>
    <w:rsid w:val="007C745E"/>
    <w:rsid w:val="007C77E5"/>
    <w:rsid w:val="007C79C1"/>
    <w:rsid w:val="007C7F69"/>
    <w:rsid w:val="007C7FFC"/>
    <w:rsid w:val="007D038E"/>
    <w:rsid w:val="007D0416"/>
    <w:rsid w:val="007D0761"/>
    <w:rsid w:val="007D0CCD"/>
    <w:rsid w:val="007D2531"/>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7AF"/>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6F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774"/>
    <w:rsid w:val="00800DA8"/>
    <w:rsid w:val="00800E32"/>
    <w:rsid w:val="008014F1"/>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E50"/>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36F"/>
    <w:rsid w:val="00812B80"/>
    <w:rsid w:val="00812FFE"/>
    <w:rsid w:val="00813270"/>
    <w:rsid w:val="008137E0"/>
    <w:rsid w:val="00813C6E"/>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7F8"/>
    <w:rsid w:val="008368C5"/>
    <w:rsid w:val="00836F00"/>
    <w:rsid w:val="00837562"/>
    <w:rsid w:val="00837784"/>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BD1"/>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811"/>
    <w:rsid w:val="00893D7A"/>
    <w:rsid w:val="00893EB4"/>
    <w:rsid w:val="00894BD3"/>
    <w:rsid w:val="00894E71"/>
    <w:rsid w:val="008954FF"/>
    <w:rsid w:val="00895663"/>
    <w:rsid w:val="00895761"/>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62"/>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4E1"/>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75"/>
    <w:rsid w:val="008F3BB2"/>
    <w:rsid w:val="008F3BDA"/>
    <w:rsid w:val="008F3D2E"/>
    <w:rsid w:val="008F3D89"/>
    <w:rsid w:val="008F3E8D"/>
    <w:rsid w:val="008F40D3"/>
    <w:rsid w:val="008F43EE"/>
    <w:rsid w:val="008F459D"/>
    <w:rsid w:val="008F4C74"/>
    <w:rsid w:val="008F4CAE"/>
    <w:rsid w:val="008F4CC8"/>
    <w:rsid w:val="008F527F"/>
    <w:rsid w:val="008F52F3"/>
    <w:rsid w:val="008F54F5"/>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99D"/>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1A"/>
    <w:rsid w:val="00950FC8"/>
    <w:rsid w:val="009510CD"/>
    <w:rsid w:val="00951BD5"/>
    <w:rsid w:val="00952C0C"/>
    <w:rsid w:val="009532C3"/>
    <w:rsid w:val="009535B5"/>
    <w:rsid w:val="00953630"/>
    <w:rsid w:val="00953799"/>
    <w:rsid w:val="00953878"/>
    <w:rsid w:val="00953AFF"/>
    <w:rsid w:val="00953B37"/>
    <w:rsid w:val="00954052"/>
    <w:rsid w:val="00954074"/>
    <w:rsid w:val="0095481A"/>
    <w:rsid w:val="00954917"/>
    <w:rsid w:val="00954C35"/>
    <w:rsid w:val="00954F41"/>
    <w:rsid w:val="009556DE"/>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6CC"/>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2D9"/>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0A6"/>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A83"/>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B4E"/>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718"/>
    <w:rsid w:val="009D1166"/>
    <w:rsid w:val="009D184D"/>
    <w:rsid w:val="009D20B6"/>
    <w:rsid w:val="009D2576"/>
    <w:rsid w:val="009D262A"/>
    <w:rsid w:val="009D27E0"/>
    <w:rsid w:val="009D2F37"/>
    <w:rsid w:val="009D32D1"/>
    <w:rsid w:val="009D374E"/>
    <w:rsid w:val="009D3794"/>
    <w:rsid w:val="009D389C"/>
    <w:rsid w:val="009D39DC"/>
    <w:rsid w:val="009D3DFE"/>
    <w:rsid w:val="009D4632"/>
    <w:rsid w:val="009D4653"/>
    <w:rsid w:val="009D4670"/>
    <w:rsid w:val="009D4B6B"/>
    <w:rsid w:val="009D4D48"/>
    <w:rsid w:val="009D516B"/>
    <w:rsid w:val="009D5304"/>
    <w:rsid w:val="009D53D5"/>
    <w:rsid w:val="009D5A30"/>
    <w:rsid w:val="009D5D89"/>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2E86"/>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93E"/>
    <w:rsid w:val="009F6AED"/>
    <w:rsid w:val="009F701C"/>
    <w:rsid w:val="009F7521"/>
    <w:rsid w:val="009F76C8"/>
    <w:rsid w:val="009F7C42"/>
    <w:rsid w:val="009F7DB7"/>
    <w:rsid w:val="009F7F57"/>
    <w:rsid w:val="00A000C2"/>
    <w:rsid w:val="00A00220"/>
    <w:rsid w:val="00A0053D"/>
    <w:rsid w:val="00A009C3"/>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33"/>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2B9"/>
    <w:rsid w:val="00A064EF"/>
    <w:rsid w:val="00A076AB"/>
    <w:rsid w:val="00A07B5C"/>
    <w:rsid w:val="00A07EAE"/>
    <w:rsid w:val="00A101FF"/>
    <w:rsid w:val="00A10262"/>
    <w:rsid w:val="00A10332"/>
    <w:rsid w:val="00A103F7"/>
    <w:rsid w:val="00A10758"/>
    <w:rsid w:val="00A10A8D"/>
    <w:rsid w:val="00A10B5A"/>
    <w:rsid w:val="00A11467"/>
    <w:rsid w:val="00A11EF4"/>
    <w:rsid w:val="00A11F02"/>
    <w:rsid w:val="00A122EA"/>
    <w:rsid w:val="00A122F4"/>
    <w:rsid w:val="00A125F7"/>
    <w:rsid w:val="00A12746"/>
    <w:rsid w:val="00A12A1E"/>
    <w:rsid w:val="00A1383B"/>
    <w:rsid w:val="00A13871"/>
    <w:rsid w:val="00A13BC5"/>
    <w:rsid w:val="00A14426"/>
    <w:rsid w:val="00A148AE"/>
    <w:rsid w:val="00A14D6C"/>
    <w:rsid w:val="00A14F32"/>
    <w:rsid w:val="00A14FA0"/>
    <w:rsid w:val="00A15942"/>
    <w:rsid w:val="00A15E33"/>
    <w:rsid w:val="00A15FF3"/>
    <w:rsid w:val="00A16724"/>
    <w:rsid w:val="00A16E22"/>
    <w:rsid w:val="00A16F85"/>
    <w:rsid w:val="00A17046"/>
    <w:rsid w:val="00A17F8E"/>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1CA"/>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CD5"/>
    <w:rsid w:val="00A56E3B"/>
    <w:rsid w:val="00A5724E"/>
    <w:rsid w:val="00A57E96"/>
    <w:rsid w:val="00A602F3"/>
    <w:rsid w:val="00A604D2"/>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2A7"/>
    <w:rsid w:val="00A713D5"/>
    <w:rsid w:val="00A71627"/>
    <w:rsid w:val="00A71889"/>
    <w:rsid w:val="00A71B0E"/>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785"/>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3CB"/>
    <w:rsid w:val="00A875D2"/>
    <w:rsid w:val="00A902A9"/>
    <w:rsid w:val="00A90395"/>
    <w:rsid w:val="00A9067D"/>
    <w:rsid w:val="00A91435"/>
    <w:rsid w:val="00A914AA"/>
    <w:rsid w:val="00A91A8E"/>
    <w:rsid w:val="00A91C2A"/>
    <w:rsid w:val="00A931D4"/>
    <w:rsid w:val="00A93898"/>
    <w:rsid w:val="00A939B1"/>
    <w:rsid w:val="00A939EE"/>
    <w:rsid w:val="00A93BF9"/>
    <w:rsid w:val="00A93CCC"/>
    <w:rsid w:val="00A94A29"/>
    <w:rsid w:val="00A94CA3"/>
    <w:rsid w:val="00A950CE"/>
    <w:rsid w:val="00A9534F"/>
    <w:rsid w:val="00A95565"/>
    <w:rsid w:val="00A95678"/>
    <w:rsid w:val="00A956CA"/>
    <w:rsid w:val="00A958AE"/>
    <w:rsid w:val="00A95D24"/>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AC8"/>
    <w:rsid w:val="00AB2D1A"/>
    <w:rsid w:val="00AB3A52"/>
    <w:rsid w:val="00AB3DB5"/>
    <w:rsid w:val="00AB44AA"/>
    <w:rsid w:val="00AB46E2"/>
    <w:rsid w:val="00AB4706"/>
    <w:rsid w:val="00AB4716"/>
    <w:rsid w:val="00AB4C44"/>
    <w:rsid w:val="00AB5056"/>
    <w:rsid w:val="00AB546C"/>
    <w:rsid w:val="00AB548D"/>
    <w:rsid w:val="00AB5703"/>
    <w:rsid w:val="00AB5847"/>
    <w:rsid w:val="00AB5931"/>
    <w:rsid w:val="00AB5EE6"/>
    <w:rsid w:val="00AB5FC6"/>
    <w:rsid w:val="00AB608B"/>
    <w:rsid w:val="00AB65D6"/>
    <w:rsid w:val="00AB67ED"/>
    <w:rsid w:val="00AB73EB"/>
    <w:rsid w:val="00AB744B"/>
    <w:rsid w:val="00AB75EA"/>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52A"/>
    <w:rsid w:val="00AD67DE"/>
    <w:rsid w:val="00AD6863"/>
    <w:rsid w:val="00AD6C3A"/>
    <w:rsid w:val="00AD6DFF"/>
    <w:rsid w:val="00AD74B0"/>
    <w:rsid w:val="00AD74E5"/>
    <w:rsid w:val="00AD7808"/>
    <w:rsid w:val="00AE0042"/>
    <w:rsid w:val="00AE0633"/>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65E"/>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9F3"/>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A2"/>
    <w:rsid w:val="00B079ED"/>
    <w:rsid w:val="00B07E52"/>
    <w:rsid w:val="00B10214"/>
    <w:rsid w:val="00B104D2"/>
    <w:rsid w:val="00B106BC"/>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1F7F"/>
    <w:rsid w:val="00B4213F"/>
    <w:rsid w:val="00B4227A"/>
    <w:rsid w:val="00B426C9"/>
    <w:rsid w:val="00B42ABC"/>
    <w:rsid w:val="00B42D17"/>
    <w:rsid w:val="00B42FD9"/>
    <w:rsid w:val="00B431BB"/>
    <w:rsid w:val="00B43950"/>
    <w:rsid w:val="00B43B6C"/>
    <w:rsid w:val="00B43BD8"/>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07D"/>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88"/>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7E"/>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936"/>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C40"/>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E7D42"/>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79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275"/>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0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2D04"/>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DE3"/>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8E8"/>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BF"/>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51C"/>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0DF"/>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86E"/>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C95"/>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03B"/>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2D7"/>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367"/>
    <w:rsid w:val="00DA45A1"/>
    <w:rsid w:val="00DA4A96"/>
    <w:rsid w:val="00DA4B2B"/>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0CE"/>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2"/>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3E1"/>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27B8B"/>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A04"/>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589"/>
    <w:rsid w:val="00E45632"/>
    <w:rsid w:val="00E4569F"/>
    <w:rsid w:val="00E456C8"/>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581"/>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58A1"/>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719"/>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3E90"/>
    <w:rsid w:val="00E941F3"/>
    <w:rsid w:val="00E94412"/>
    <w:rsid w:val="00E9446D"/>
    <w:rsid w:val="00E94821"/>
    <w:rsid w:val="00E94A21"/>
    <w:rsid w:val="00E9501E"/>
    <w:rsid w:val="00E95496"/>
    <w:rsid w:val="00E955C1"/>
    <w:rsid w:val="00E9563B"/>
    <w:rsid w:val="00E95709"/>
    <w:rsid w:val="00E9570F"/>
    <w:rsid w:val="00E97207"/>
    <w:rsid w:val="00E972E9"/>
    <w:rsid w:val="00E97321"/>
    <w:rsid w:val="00E97669"/>
    <w:rsid w:val="00E976CE"/>
    <w:rsid w:val="00E978E8"/>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2FB0"/>
    <w:rsid w:val="00EA38EB"/>
    <w:rsid w:val="00EA3B87"/>
    <w:rsid w:val="00EA3C0B"/>
    <w:rsid w:val="00EA3E73"/>
    <w:rsid w:val="00EA4700"/>
    <w:rsid w:val="00EA4718"/>
    <w:rsid w:val="00EA49D4"/>
    <w:rsid w:val="00EA4B90"/>
    <w:rsid w:val="00EA4CE8"/>
    <w:rsid w:val="00EA4EED"/>
    <w:rsid w:val="00EA517A"/>
    <w:rsid w:val="00EA60A5"/>
    <w:rsid w:val="00EA63A8"/>
    <w:rsid w:val="00EA66ED"/>
    <w:rsid w:val="00EA6756"/>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090"/>
    <w:rsid w:val="00EE094D"/>
    <w:rsid w:val="00EE0DD3"/>
    <w:rsid w:val="00EE10F9"/>
    <w:rsid w:val="00EE1133"/>
    <w:rsid w:val="00EE122B"/>
    <w:rsid w:val="00EE1ACC"/>
    <w:rsid w:val="00EE1C48"/>
    <w:rsid w:val="00EE1C9E"/>
    <w:rsid w:val="00EE2D04"/>
    <w:rsid w:val="00EE2E83"/>
    <w:rsid w:val="00EE3105"/>
    <w:rsid w:val="00EE34DD"/>
    <w:rsid w:val="00EE3677"/>
    <w:rsid w:val="00EE379B"/>
    <w:rsid w:val="00EE3878"/>
    <w:rsid w:val="00EE398F"/>
    <w:rsid w:val="00EE3FB9"/>
    <w:rsid w:val="00EE42C7"/>
    <w:rsid w:val="00EE45D2"/>
    <w:rsid w:val="00EE46EF"/>
    <w:rsid w:val="00EE4FB3"/>
    <w:rsid w:val="00EE57CD"/>
    <w:rsid w:val="00EE659B"/>
    <w:rsid w:val="00EE674F"/>
    <w:rsid w:val="00EE6A19"/>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46"/>
    <w:rsid w:val="00F34A99"/>
    <w:rsid w:val="00F34B39"/>
    <w:rsid w:val="00F34C75"/>
    <w:rsid w:val="00F34DFA"/>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7C"/>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73D"/>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699"/>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906"/>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A6F"/>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7D9"/>
    <w:rsid w:val="00FB7A38"/>
    <w:rsid w:val="00FB7CDE"/>
    <w:rsid w:val="00FB7D52"/>
    <w:rsid w:val="00FC00A6"/>
    <w:rsid w:val="00FC02D5"/>
    <w:rsid w:val="00FC063C"/>
    <w:rsid w:val="00FC06FA"/>
    <w:rsid w:val="00FC06FC"/>
    <w:rsid w:val="00FC0ADC"/>
    <w:rsid w:val="00FC14EC"/>
    <w:rsid w:val="00FC156F"/>
    <w:rsid w:val="00FC1D1B"/>
    <w:rsid w:val="00FC2031"/>
    <w:rsid w:val="00FC24D5"/>
    <w:rsid w:val="00FC251E"/>
    <w:rsid w:val="00FC2D0E"/>
    <w:rsid w:val="00FC2D5B"/>
    <w:rsid w:val="00FC2DAB"/>
    <w:rsid w:val="00FC32D0"/>
    <w:rsid w:val="00FC34A8"/>
    <w:rsid w:val="00FC380A"/>
    <w:rsid w:val="00FC3E22"/>
    <w:rsid w:val="00FC3E8E"/>
    <w:rsid w:val="00FC3F31"/>
    <w:rsid w:val="00FC445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D7D49"/>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05"/>
    <w:rsid w:val="00FF483E"/>
    <w:rsid w:val="00FF4A2C"/>
    <w:rsid w:val="00FF4FB0"/>
    <w:rsid w:val="00FF6261"/>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qFormat/>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93477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5992071">
      <w:bodyDiv w:val="1"/>
      <w:marLeft w:val="0"/>
      <w:marRight w:val="0"/>
      <w:marTop w:val="0"/>
      <w:marBottom w:val="0"/>
      <w:divBdr>
        <w:top w:val="none" w:sz="0" w:space="0" w:color="auto"/>
        <w:left w:val="none" w:sz="0" w:space="0" w:color="auto"/>
        <w:bottom w:val="none" w:sz="0" w:space="0" w:color="auto"/>
        <w:right w:val="none" w:sz="0" w:space="0" w:color="auto"/>
      </w:divBdr>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35812779">
      <w:bodyDiv w:val="1"/>
      <w:marLeft w:val="0"/>
      <w:marRight w:val="0"/>
      <w:marTop w:val="0"/>
      <w:marBottom w:val="0"/>
      <w:divBdr>
        <w:top w:val="none" w:sz="0" w:space="0" w:color="auto"/>
        <w:left w:val="none" w:sz="0" w:space="0" w:color="auto"/>
        <w:bottom w:val="none" w:sz="0" w:space="0" w:color="auto"/>
        <w:right w:val="none" w:sz="0" w:space="0" w:color="auto"/>
      </w:divBdr>
    </w:div>
    <w:div w:id="174590589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FB16A-ABC9-4C27-8F01-A369CE54A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16</cp:revision>
  <cp:lastPrinted>2016-08-10T08:21:00Z</cp:lastPrinted>
  <dcterms:created xsi:type="dcterms:W3CDTF">2017-11-17T22:10:00Z</dcterms:created>
  <dcterms:modified xsi:type="dcterms:W3CDTF">2017-11-18T01:07:00Z</dcterms:modified>
</cp:coreProperties>
</file>