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A52" w:rsidRPr="00C27346" w:rsidRDefault="00850A52" w:rsidP="00850A52">
      <w:pPr>
        <w:pStyle w:val="a4"/>
        <w:rPr>
          <w:rFonts w:eastAsia="宋体"/>
          <w:sz w:val="22"/>
          <w:lang w:eastAsia="zh-CN"/>
        </w:rPr>
      </w:pPr>
      <w:r w:rsidRPr="00C27346">
        <w:rPr>
          <w:rFonts w:eastAsia="宋体"/>
          <w:sz w:val="22"/>
          <w:lang w:eastAsia="zh-CN"/>
        </w:rPr>
        <w:t>3G</w:t>
      </w:r>
      <w:r w:rsidR="002D42C4">
        <w:rPr>
          <w:rFonts w:eastAsia="宋体"/>
          <w:sz w:val="22"/>
          <w:lang w:eastAsia="zh-CN"/>
        </w:rPr>
        <w:t xml:space="preserve">PP TSG RAN WG1 Meeting 90bis </w:t>
      </w:r>
      <w:r w:rsidR="002D42C4">
        <w:rPr>
          <w:rFonts w:eastAsia="宋体"/>
          <w:sz w:val="22"/>
          <w:lang w:eastAsia="zh-CN"/>
        </w:rPr>
        <w:tab/>
      </w:r>
      <w:r w:rsidR="002D42C4">
        <w:rPr>
          <w:rFonts w:eastAsia="宋体"/>
          <w:sz w:val="22"/>
          <w:lang w:eastAsia="zh-CN"/>
        </w:rPr>
        <w:tab/>
      </w:r>
      <w:r w:rsidR="002D42C4" w:rsidRPr="002D42C4">
        <w:rPr>
          <w:rFonts w:eastAsia="宋体"/>
          <w:sz w:val="22"/>
          <w:lang w:eastAsia="zh-CN"/>
        </w:rPr>
        <w:t>R1-1718052</w:t>
      </w:r>
    </w:p>
    <w:p w:rsidR="00850A52" w:rsidRPr="00C27346" w:rsidRDefault="00850A52" w:rsidP="00850A52">
      <w:pPr>
        <w:pStyle w:val="a4"/>
        <w:tabs>
          <w:tab w:val="clear" w:pos="4536"/>
        </w:tabs>
        <w:rPr>
          <w:rFonts w:eastAsia="宋体"/>
          <w:sz w:val="22"/>
          <w:lang w:eastAsia="zh-CN"/>
        </w:rPr>
      </w:pPr>
      <w:r w:rsidRPr="00C27346">
        <w:rPr>
          <w:rFonts w:eastAsia="宋体"/>
          <w:sz w:val="22"/>
          <w:lang w:eastAsia="zh-CN"/>
        </w:rPr>
        <w:t>Prague, CZ, 9th – 13th, October 2017</w:t>
      </w:r>
    </w:p>
    <w:p w:rsidR="00BE781B" w:rsidRPr="008A3176" w:rsidRDefault="00BE781B" w:rsidP="00024C2C">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A416BC" w:rsidRPr="008A3176">
        <w:rPr>
          <w:rFonts w:eastAsia="宋体"/>
          <w:sz w:val="22"/>
          <w:lang w:eastAsia="zh-CN"/>
        </w:rPr>
        <w:t>OPPO</w:t>
      </w:r>
      <w:bookmarkStart w:id="0" w:name="_GoBack"/>
      <w:bookmarkEnd w:id="0"/>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550C91">
        <w:rPr>
          <w:rFonts w:eastAsiaTheme="minorEastAsia" w:hint="eastAsia"/>
          <w:sz w:val="22"/>
          <w:lang w:eastAsia="zh-CN"/>
        </w:rPr>
        <w:t xml:space="preserve">Discussion on </w:t>
      </w:r>
      <w:r w:rsidR="00D86C3A">
        <w:rPr>
          <w:rFonts w:eastAsia="宋体" w:hint="eastAsia"/>
          <w:sz w:val="22"/>
          <w:lang w:eastAsia="zh-CN"/>
        </w:rPr>
        <w:t>NR 4-Step</w:t>
      </w:r>
      <w:r w:rsidR="00202C90" w:rsidRPr="008A3176">
        <w:rPr>
          <w:rFonts w:eastAsia="宋体"/>
          <w:sz w:val="22"/>
          <w:lang w:eastAsia="zh-CN"/>
        </w:rPr>
        <w:t xml:space="preserve"> </w:t>
      </w:r>
      <w:r w:rsidR="00E917D2">
        <w:rPr>
          <w:rFonts w:eastAsia="宋体" w:hint="eastAsia"/>
          <w:sz w:val="22"/>
          <w:lang w:eastAsia="zh-CN"/>
        </w:rPr>
        <w:t>Random Access</w:t>
      </w:r>
      <w:r w:rsidR="00353C89" w:rsidRPr="008A3176">
        <w:rPr>
          <w:rFonts w:eastAsia="宋体" w:hint="eastAsia"/>
          <w:sz w:val="22"/>
          <w:lang w:eastAsia="zh-CN"/>
        </w:rPr>
        <w:t xml:space="preserve"> </w:t>
      </w:r>
      <w:r w:rsidR="006B1410">
        <w:rPr>
          <w:rFonts w:eastAsia="宋体"/>
          <w:sz w:val="22"/>
          <w:lang w:eastAsia="zh-CN"/>
        </w:rPr>
        <w:t>Procedure</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.1.</w:t>
      </w:r>
      <w:r w:rsidR="00C71BCC">
        <w:rPr>
          <w:rFonts w:eastAsia="宋体" w:hint="eastAsia"/>
          <w:sz w:val="22"/>
          <w:lang w:eastAsia="zh-CN"/>
        </w:rPr>
        <w:t>4.2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rPr>
          <w:rFonts w:eastAsiaTheme="minorEastAsia"/>
          <w:lang w:eastAsia="zh-CN"/>
        </w:rPr>
      </w:pPr>
      <w:r>
        <w:t>Introduction</w:t>
      </w:r>
    </w:p>
    <w:p w:rsidR="000A4905" w:rsidRPr="000A4905" w:rsidRDefault="000A4905" w:rsidP="000A4905">
      <w:pPr>
        <w:pStyle w:val="a0"/>
        <w:rPr>
          <w:rFonts w:eastAsiaTheme="minorEastAsia"/>
          <w:lang w:eastAsia="zh-CN"/>
        </w:rPr>
      </w:pPr>
      <w:r>
        <w:rPr>
          <w:rFonts w:eastAsiaTheme="minorEastAsia" w:hint="eastAsia"/>
          <w:lang w:eastAsia="zh-CN"/>
        </w:rPr>
        <w:t>Revis</w:t>
      </w:r>
      <w:r w:rsidR="00BB237E">
        <w:rPr>
          <w:rFonts w:eastAsiaTheme="minorEastAsia" w:hint="eastAsia"/>
          <w:lang w:eastAsia="zh-CN"/>
        </w:rPr>
        <w:t>ed from</w:t>
      </w:r>
      <w:r>
        <w:rPr>
          <w:rFonts w:eastAsiaTheme="minorEastAsia" w:hint="eastAsia"/>
          <w:lang w:eastAsia="zh-CN"/>
        </w:rPr>
        <w:t xml:space="preserve"> R1-1715694</w:t>
      </w:r>
    </w:p>
    <w:p w:rsidR="006952A0" w:rsidRDefault="000D313E" w:rsidP="006952A0">
      <w:pPr>
        <w:pStyle w:val="a0"/>
        <w:rPr>
          <w:rFonts w:eastAsia="宋体"/>
          <w:lang w:eastAsia="zh-CN"/>
        </w:rPr>
      </w:pPr>
      <w:r>
        <w:rPr>
          <w:rFonts w:eastAsia="宋体" w:hint="eastAsia"/>
          <w:lang w:eastAsia="zh-CN"/>
        </w:rPr>
        <w:t>For NR systems</w:t>
      </w:r>
      <w:r w:rsidR="009860D7">
        <w:rPr>
          <w:rFonts w:eastAsia="宋体" w:hint="eastAsia"/>
          <w:lang w:eastAsia="zh-CN"/>
        </w:rPr>
        <w:t>, random access procedure</w:t>
      </w:r>
      <w:r>
        <w:rPr>
          <w:rFonts w:eastAsia="宋体" w:hint="eastAsia"/>
          <w:lang w:eastAsia="zh-CN"/>
        </w:rPr>
        <w:t>s</w:t>
      </w:r>
      <w:r w:rsidR="009860D7">
        <w:rPr>
          <w:rFonts w:eastAsia="宋体" w:hint="eastAsia"/>
          <w:lang w:eastAsia="zh-CN"/>
        </w:rPr>
        <w:t xml:space="preserve"> should support single-beam and multi-beam operations in a unified fram</w:t>
      </w:r>
      <w:r w:rsidR="006B1410">
        <w:rPr>
          <w:rFonts w:eastAsia="宋体" w:hint="eastAsia"/>
          <w:lang w:eastAsia="zh-CN"/>
        </w:rPr>
        <w:t>e</w:t>
      </w:r>
      <w:r w:rsidR="009860D7">
        <w:rPr>
          <w:rFonts w:eastAsia="宋体" w:hint="eastAsia"/>
          <w:lang w:eastAsia="zh-CN"/>
        </w:rPr>
        <w:t xml:space="preserve">work. </w:t>
      </w:r>
      <w:r w:rsidR="00BE4CF7">
        <w:rPr>
          <w:rFonts w:eastAsia="宋体" w:hint="eastAsia"/>
          <w:lang w:eastAsia="zh-CN"/>
        </w:rPr>
        <w:t>Many progresses have been achieved in the last meetings</w:t>
      </w:r>
      <w:r w:rsidR="00255B3F">
        <w:rPr>
          <w:rFonts w:eastAsia="宋体" w:hint="eastAsia"/>
          <w:lang w:eastAsia="zh-CN"/>
        </w:rPr>
        <w:t>, e.g., framework of PRACH design, basic procedures of initial access</w:t>
      </w:r>
      <w:r w:rsidR="005362E2">
        <w:rPr>
          <w:rFonts w:eastAsia="宋体" w:hint="eastAsia"/>
          <w:lang w:eastAsia="zh-CN"/>
        </w:rPr>
        <w:t>, numerologies of PRACH messages, power ramping</w:t>
      </w:r>
      <w:r w:rsidR="00BE4CF7">
        <w:rPr>
          <w:rFonts w:eastAsia="宋体" w:hint="eastAsia"/>
          <w:lang w:eastAsia="zh-CN"/>
        </w:rPr>
        <w:t xml:space="preserve">. </w:t>
      </w:r>
      <w:r w:rsidR="00C03AA5">
        <w:rPr>
          <w:rFonts w:eastAsia="宋体" w:hint="eastAsia"/>
          <w:lang w:eastAsia="zh-CN"/>
        </w:rPr>
        <w:t xml:space="preserve">Here are some </w:t>
      </w:r>
      <w:r w:rsidR="00255B3F">
        <w:rPr>
          <w:rFonts w:eastAsia="宋体" w:hint="eastAsia"/>
          <w:lang w:eastAsia="zh-CN"/>
        </w:rPr>
        <w:t xml:space="preserve">detailed </w:t>
      </w:r>
      <w:r w:rsidR="00C03AA5">
        <w:rPr>
          <w:rFonts w:eastAsia="宋体" w:hint="eastAsia"/>
          <w:lang w:eastAsia="zh-CN"/>
        </w:rPr>
        <w:t xml:space="preserve">agreements </w:t>
      </w:r>
      <w:r w:rsidR="00255B3F">
        <w:rPr>
          <w:rFonts w:eastAsia="宋体" w:hint="eastAsia"/>
          <w:lang w:eastAsia="zh-CN"/>
        </w:rPr>
        <w:t>made</w:t>
      </w:r>
      <w:r w:rsidR="00C03AA5">
        <w:rPr>
          <w:rFonts w:eastAsia="宋体" w:hint="eastAsia"/>
          <w:lang w:eastAsia="zh-CN"/>
        </w:rPr>
        <w:t xml:space="preserve"> in the last meetings</w:t>
      </w:r>
      <w:r w:rsidR="006B1410">
        <w:rPr>
          <w:rFonts w:eastAsia="宋体" w:hint="eastAsia"/>
          <w:lang w:eastAsia="zh-CN"/>
        </w:rPr>
        <w:t xml:space="preserve"> </w:t>
      </w:r>
      <w:r w:rsidR="0094277C">
        <w:rPr>
          <w:rFonts w:eastAsia="宋体" w:hint="eastAsia"/>
          <w:lang w:eastAsia="zh-CN"/>
        </w:rPr>
        <w:t>[1</w:t>
      </w:r>
      <w:r w:rsidR="00354117">
        <w:rPr>
          <w:rFonts w:eastAsia="宋体" w:hint="eastAsia"/>
          <w:lang w:eastAsia="zh-CN"/>
        </w:rPr>
        <w:t>-</w:t>
      </w:r>
      <w:r w:rsidR="00924F3E">
        <w:rPr>
          <w:rFonts w:eastAsia="宋体" w:hint="eastAsia"/>
          <w:lang w:eastAsia="zh-CN"/>
        </w:rPr>
        <w:t>5</w:t>
      </w:r>
      <w:r w:rsidR="004F3221">
        <w:rPr>
          <w:rFonts w:eastAsia="宋体" w:hint="eastAsia"/>
          <w:lang w:eastAsia="zh-CN"/>
        </w:rPr>
        <w:t>]</w:t>
      </w:r>
      <w:r w:rsidR="002A5619">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5D4317" w:rsidRDefault="005D4317" w:rsidP="005D4317">
            <w:pPr>
              <w:rPr>
                <w:lang w:eastAsia="x-none"/>
              </w:rPr>
            </w:pPr>
          </w:p>
          <w:p w:rsidR="005D4317" w:rsidRPr="002411A4" w:rsidRDefault="005D4317" w:rsidP="005D4317">
            <w:pPr>
              <w:rPr>
                <w:szCs w:val="20"/>
                <w:lang w:eastAsia="x-none"/>
              </w:rPr>
            </w:pPr>
            <w:r w:rsidRPr="002411A4">
              <w:rPr>
                <w:szCs w:val="20"/>
                <w:highlight w:val="green"/>
                <w:lang w:eastAsia="x-none"/>
              </w:rPr>
              <w:t>Agreements:</w:t>
            </w:r>
          </w:p>
          <w:p w:rsidR="005D4317" w:rsidRPr="002411A4" w:rsidRDefault="005D4317" w:rsidP="005D4317">
            <w:pPr>
              <w:numPr>
                <w:ilvl w:val="0"/>
                <w:numId w:val="25"/>
              </w:numPr>
              <w:tabs>
                <w:tab w:val="left" w:pos="1440"/>
              </w:tabs>
              <w:rPr>
                <w:szCs w:val="20"/>
                <w:lang w:eastAsia="x-none"/>
              </w:rPr>
            </w:pPr>
            <w:r w:rsidRPr="002411A4">
              <w:rPr>
                <w:szCs w:val="20"/>
                <w:lang w:eastAsia="x-none"/>
              </w:rPr>
              <w:t>At least for initial access, the association between SS blocks and RACH preamble indices and/or RACH resources is based on the actually transmitted SS blocks indicated in RMSI</w:t>
            </w:r>
          </w:p>
          <w:p w:rsidR="005D4317" w:rsidRDefault="005D4317" w:rsidP="005D4317">
            <w:pPr>
              <w:rPr>
                <w:lang w:eastAsia="x-none"/>
              </w:rPr>
            </w:pPr>
          </w:p>
          <w:p w:rsidR="005D4317" w:rsidRPr="002E356C" w:rsidRDefault="005D4317" w:rsidP="005D4317">
            <w:pPr>
              <w:rPr>
                <w:szCs w:val="20"/>
                <w:lang w:eastAsia="x-none"/>
              </w:rPr>
            </w:pPr>
            <w:r w:rsidRPr="002E356C">
              <w:rPr>
                <w:szCs w:val="20"/>
                <w:highlight w:val="green"/>
                <w:lang w:eastAsia="x-none"/>
              </w:rPr>
              <w:t>Agreements:</w:t>
            </w:r>
          </w:p>
          <w:p w:rsidR="005D4317" w:rsidRPr="002E356C" w:rsidRDefault="005D4317" w:rsidP="005D4317">
            <w:pPr>
              <w:numPr>
                <w:ilvl w:val="0"/>
                <w:numId w:val="26"/>
              </w:numPr>
              <w:tabs>
                <w:tab w:val="left" w:pos="1440"/>
              </w:tabs>
              <w:rPr>
                <w:szCs w:val="20"/>
                <w:lang w:eastAsia="x-none"/>
              </w:rPr>
            </w:pPr>
            <w:r w:rsidRPr="002E356C">
              <w:rPr>
                <w:szCs w:val="20"/>
                <w:lang w:eastAsia="x-none"/>
              </w:rPr>
              <w:t>For RAR, X can be supported for the timing gap between the end of MSg1 transmission and the starting position of the CORESET for RAR</w:t>
            </w:r>
          </w:p>
          <w:p w:rsidR="005D4317" w:rsidRPr="002E356C" w:rsidRDefault="005D4317" w:rsidP="005D4317">
            <w:pPr>
              <w:numPr>
                <w:ilvl w:val="1"/>
                <w:numId w:val="26"/>
              </w:numPr>
              <w:tabs>
                <w:tab w:val="left" w:pos="1440"/>
              </w:tabs>
              <w:rPr>
                <w:szCs w:val="20"/>
                <w:lang w:eastAsia="x-none"/>
              </w:rPr>
            </w:pPr>
            <w:r w:rsidRPr="002E356C">
              <w:rPr>
                <w:szCs w:val="20"/>
                <w:lang w:eastAsia="x-none"/>
              </w:rPr>
              <w:t>Value of X = ceiling(</w:t>
            </w:r>
            <w:r w:rsidRPr="002E356C">
              <w:rPr>
                <w:szCs w:val="20"/>
                <w:lang w:eastAsia="x-none"/>
              </w:rPr>
              <w:sym w:font="Symbol" w:char="F044"/>
            </w:r>
            <w:r w:rsidRPr="002E356C">
              <w:rPr>
                <w:szCs w:val="20"/>
                <w:lang w:eastAsia="x-none"/>
              </w:rPr>
              <w:t>/(symbol duration))*symbol duration, where the symbol duration is based on the RAR numerology</w:t>
            </w:r>
          </w:p>
          <w:p w:rsidR="005D4317" w:rsidRPr="002E356C" w:rsidRDefault="005D4317" w:rsidP="005D4317">
            <w:pPr>
              <w:numPr>
                <w:ilvl w:val="2"/>
                <w:numId w:val="26"/>
              </w:numPr>
              <w:tabs>
                <w:tab w:val="left" w:pos="1440"/>
              </w:tabs>
              <w:rPr>
                <w:szCs w:val="20"/>
                <w:lang w:eastAsia="x-none"/>
              </w:rPr>
            </w:pPr>
            <w:r w:rsidRPr="002E356C">
              <w:rPr>
                <w:szCs w:val="20"/>
                <w:lang w:eastAsia="x-none"/>
              </w:rPr>
              <w:t xml:space="preserve">Where </w:t>
            </w:r>
            <w:r w:rsidRPr="002E356C">
              <w:rPr>
                <w:szCs w:val="20"/>
                <w:lang w:eastAsia="x-none"/>
              </w:rPr>
              <w:sym w:font="Symbol" w:char="F044"/>
            </w:r>
            <w:r w:rsidRPr="002E356C">
              <w:rPr>
                <w:szCs w:val="20"/>
                <w:lang w:eastAsia="x-none"/>
              </w:rPr>
              <w:t xml:space="preserve"> is to accommodate sufficient time for UE </w:t>
            </w:r>
            <w:proofErr w:type="spellStart"/>
            <w:r w:rsidRPr="002E356C">
              <w:rPr>
                <w:szCs w:val="20"/>
                <w:lang w:eastAsia="x-none"/>
              </w:rPr>
              <w:t>Tx</w:t>
            </w:r>
            <w:proofErr w:type="spellEnd"/>
            <w:r w:rsidRPr="002E356C">
              <w:rPr>
                <w:szCs w:val="20"/>
                <w:lang w:eastAsia="x-none"/>
              </w:rPr>
              <w:t>-Rx switching if needed (e.g., for TDD)</w:t>
            </w:r>
          </w:p>
          <w:p w:rsidR="005D4317" w:rsidRPr="00147947" w:rsidRDefault="005D4317" w:rsidP="005D4317">
            <w:pPr>
              <w:numPr>
                <w:ilvl w:val="3"/>
                <w:numId w:val="26"/>
              </w:numPr>
              <w:tabs>
                <w:tab w:val="left" w:pos="1440"/>
              </w:tabs>
              <w:rPr>
                <w:szCs w:val="20"/>
                <w:lang w:eastAsia="x-none"/>
              </w:rPr>
            </w:pPr>
            <w:r w:rsidRPr="002E356C">
              <w:rPr>
                <w:szCs w:val="20"/>
                <w:lang w:eastAsia="x-none"/>
              </w:rPr>
              <w:t xml:space="preserve">Note: UE </w:t>
            </w:r>
            <w:proofErr w:type="spellStart"/>
            <w:r w:rsidRPr="002E356C">
              <w:rPr>
                <w:szCs w:val="20"/>
                <w:lang w:eastAsia="x-none"/>
              </w:rPr>
              <w:t>Tx</w:t>
            </w:r>
            <w:proofErr w:type="spellEnd"/>
            <w:r w:rsidRPr="002E356C">
              <w:rPr>
                <w:szCs w:val="20"/>
                <w:lang w:eastAsia="x-none"/>
              </w:rPr>
              <w:t>-Rx switching latency is up to RAN4</w:t>
            </w:r>
          </w:p>
          <w:p w:rsidR="005D4317" w:rsidRDefault="005D4317" w:rsidP="005D4317">
            <w:pPr>
              <w:rPr>
                <w:szCs w:val="20"/>
                <w:lang w:eastAsia="x-none"/>
              </w:rPr>
            </w:pPr>
          </w:p>
          <w:p w:rsidR="005D4317" w:rsidRPr="00240340" w:rsidRDefault="005D4317" w:rsidP="005D4317">
            <w:pPr>
              <w:rPr>
                <w:szCs w:val="20"/>
                <w:lang w:eastAsia="x-none"/>
              </w:rPr>
            </w:pPr>
            <w:r w:rsidRPr="00240340">
              <w:rPr>
                <w:szCs w:val="20"/>
                <w:highlight w:val="green"/>
                <w:lang w:eastAsia="x-none"/>
              </w:rPr>
              <w:t>Agreements:</w:t>
            </w:r>
          </w:p>
          <w:p w:rsidR="005D4317" w:rsidRDefault="005D4317" w:rsidP="005D4317">
            <w:pPr>
              <w:numPr>
                <w:ilvl w:val="0"/>
                <w:numId w:val="28"/>
              </w:numPr>
              <w:tabs>
                <w:tab w:val="left" w:pos="1440"/>
              </w:tabs>
              <w:rPr>
                <w:szCs w:val="20"/>
                <w:lang w:eastAsia="x-none"/>
              </w:rPr>
            </w:pPr>
            <w:r w:rsidRPr="00240340">
              <w:rPr>
                <w:szCs w:val="20"/>
                <w:lang w:eastAsia="x-none"/>
              </w:rPr>
              <w:t>RMSI indicates only a single transmit power for SS blocks in Rel-15</w:t>
            </w:r>
          </w:p>
          <w:p w:rsidR="005D4317" w:rsidRPr="00044AE9" w:rsidRDefault="005D4317" w:rsidP="005D4317">
            <w:pPr>
              <w:numPr>
                <w:ilvl w:val="0"/>
                <w:numId w:val="27"/>
              </w:numPr>
              <w:tabs>
                <w:tab w:val="left" w:pos="1440"/>
              </w:tabs>
              <w:rPr>
                <w:szCs w:val="20"/>
                <w:lang w:eastAsia="x-none"/>
              </w:rPr>
            </w:pPr>
            <w:r w:rsidRPr="00044AE9">
              <w:rPr>
                <w:szCs w:val="20"/>
                <w:lang w:eastAsia="x-none"/>
              </w:rPr>
              <w:t>For initial access, threshold for SS block selection for RACH resource association is configurable by network, where the threshold is based on RSRP</w:t>
            </w:r>
          </w:p>
          <w:p w:rsidR="005D4317" w:rsidRPr="00044AE9" w:rsidRDefault="005D4317" w:rsidP="005D4317">
            <w:pPr>
              <w:numPr>
                <w:ilvl w:val="1"/>
                <w:numId w:val="27"/>
              </w:numPr>
              <w:tabs>
                <w:tab w:val="left" w:pos="1440"/>
              </w:tabs>
              <w:rPr>
                <w:szCs w:val="20"/>
                <w:lang w:eastAsia="x-none"/>
              </w:rPr>
            </w:pPr>
            <w:r w:rsidRPr="00044AE9">
              <w:rPr>
                <w:szCs w:val="20"/>
                <w:lang w:eastAsia="x-none"/>
              </w:rPr>
              <w:t xml:space="preserve">FFS details, including </w:t>
            </w:r>
            <w:proofErr w:type="spellStart"/>
            <w:r w:rsidRPr="00044AE9">
              <w:rPr>
                <w:szCs w:val="20"/>
                <w:lang w:eastAsia="x-none"/>
              </w:rPr>
              <w:t>ping-pong</w:t>
            </w:r>
            <w:proofErr w:type="spellEnd"/>
            <w:r w:rsidRPr="00044AE9">
              <w:rPr>
                <w:szCs w:val="20"/>
                <w:lang w:eastAsia="x-none"/>
              </w:rPr>
              <w:t xml:space="preserve"> effect handling </w:t>
            </w:r>
          </w:p>
          <w:p w:rsidR="005D4317" w:rsidRPr="005D4317" w:rsidRDefault="005D4317" w:rsidP="000A4905">
            <w:pPr>
              <w:tabs>
                <w:tab w:val="center" w:pos="4536"/>
              </w:tabs>
              <w:rPr>
                <w:rFonts w:eastAsiaTheme="minorEastAsia"/>
                <w:b/>
                <w:highlight w:val="green"/>
                <w:u w:val="single"/>
                <w:lang w:eastAsia="zh-CN"/>
              </w:rPr>
            </w:pPr>
          </w:p>
          <w:p w:rsidR="00E36510" w:rsidRPr="00BC174A" w:rsidRDefault="00E36510" w:rsidP="000A4905">
            <w:pPr>
              <w:tabs>
                <w:tab w:val="center" w:pos="4536"/>
              </w:tabs>
              <w:rPr>
                <w:rFonts w:eastAsia="MS Mincho"/>
                <w:b/>
                <w:u w:val="single"/>
                <w:lang w:eastAsia="ja-JP"/>
              </w:rPr>
            </w:pPr>
            <w:r w:rsidRPr="00230A10">
              <w:rPr>
                <w:rFonts w:eastAsia="MS Mincho" w:hint="eastAsia"/>
                <w:b/>
                <w:highlight w:val="green"/>
                <w:u w:val="single"/>
                <w:lang w:eastAsia="ja-JP"/>
              </w:rPr>
              <w:t>Agreements:</w:t>
            </w:r>
            <w:r w:rsidR="000A4905">
              <w:rPr>
                <w:rFonts w:eastAsia="MS Mincho"/>
                <w:b/>
                <w:highlight w:val="green"/>
                <w:u w:val="single"/>
                <w:lang w:eastAsia="ja-JP"/>
              </w:rPr>
              <w:tab/>
            </w:r>
          </w:p>
          <w:p w:rsidR="00E36510" w:rsidRPr="00BC174A" w:rsidRDefault="00E36510" w:rsidP="00E36510">
            <w:pPr>
              <w:numPr>
                <w:ilvl w:val="0"/>
                <w:numId w:val="18"/>
              </w:numPr>
              <w:tabs>
                <w:tab w:val="left" w:pos="1440"/>
              </w:tabs>
              <w:rPr>
                <w:rFonts w:eastAsia="MS Mincho"/>
                <w:lang w:eastAsia="ja-JP"/>
              </w:rPr>
            </w:pPr>
            <w:r w:rsidRPr="00BC174A">
              <w:rPr>
                <w:rFonts w:eastAsia="MS Mincho"/>
                <w:lang w:eastAsia="ja-JP"/>
              </w:rPr>
              <w:t>NR studies reporting of SS block index, e.g., strongest SS block index, through Msg3 of contention based random access</w:t>
            </w:r>
          </w:p>
          <w:p w:rsidR="00E36510" w:rsidRPr="00BC174A" w:rsidRDefault="00E36510" w:rsidP="00E36510">
            <w:pPr>
              <w:numPr>
                <w:ilvl w:val="0"/>
                <w:numId w:val="18"/>
              </w:numPr>
              <w:tabs>
                <w:tab w:val="left" w:pos="1440"/>
              </w:tabs>
              <w:rPr>
                <w:rFonts w:eastAsia="MS Mincho"/>
                <w:lang w:eastAsia="ja-JP"/>
              </w:rPr>
            </w:pPr>
            <w:r w:rsidRPr="00BC174A">
              <w:rPr>
                <w:rFonts w:eastAsia="MS Mincho"/>
                <w:lang w:eastAsia="ja-JP"/>
              </w:rPr>
              <w:t>NR studies reporting of multiple SS block indices through Msg1 of contention free random access procedure</w:t>
            </w:r>
          </w:p>
          <w:p w:rsidR="00E36510" w:rsidRPr="006D6EE5" w:rsidRDefault="00E36510" w:rsidP="00E36510">
            <w:pPr>
              <w:numPr>
                <w:ilvl w:val="1"/>
                <w:numId w:val="18"/>
              </w:numPr>
              <w:tabs>
                <w:tab w:val="left" w:pos="1440"/>
              </w:tabs>
              <w:rPr>
                <w:rFonts w:eastAsia="MS Mincho"/>
                <w:lang w:eastAsia="ja-JP"/>
              </w:rPr>
            </w:pPr>
            <w:proofErr w:type="gramStart"/>
            <w:r w:rsidRPr="00BC174A">
              <w:rPr>
                <w:rFonts w:eastAsia="MS Mincho"/>
                <w:lang w:eastAsia="ja-JP"/>
              </w:rPr>
              <w:t>e.g</w:t>
            </w:r>
            <w:proofErr w:type="gramEnd"/>
            <w:r w:rsidRPr="00BC174A">
              <w:rPr>
                <w:rFonts w:eastAsia="MS Mincho"/>
                <w:lang w:eastAsia="ja-JP"/>
              </w:rPr>
              <w:t>. network can assign multiple RACH transmission times and RACH preambles to the UE. UE can convey one SS block index by selecting a RACH transmission time and another SS block index implicitly by selecting a RACH preamble</w:t>
            </w:r>
          </w:p>
          <w:p w:rsidR="006D6EE5" w:rsidRPr="00BC174A" w:rsidRDefault="006D6EE5" w:rsidP="00E36510">
            <w:pPr>
              <w:numPr>
                <w:ilvl w:val="1"/>
                <w:numId w:val="18"/>
              </w:numPr>
              <w:tabs>
                <w:tab w:val="left" w:pos="1440"/>
              </w:tabs>
              <w:rPr>
                <w:rFonts w:eastAsia="MS Mincho"/>
                <w:lang w:eastAsia="ja-JP"/>
              </w:rPr>
            </w:pPr>
          </w:p>
          <w:p w:rsidR="00E36510" w:rsidRPr="00853927" w:rsidRDefault="00E36510" w:rsidP="00E36510">
            <w:pPr>
              <w:rPr>
                <w:rFonts w:eastAsia="MS Mincho"/>
                <w:highlight w:val="red"/>
                <w:lang w:eastAsia="ja-JP"/>
              </w:rPr>
            </w:pPr>
            <w:r w:rsidRPr="00720776">
              <w:rPr>
                <w:rFonts w:eastAsia="MS Mincho" w:hint="eastAsia"/>
                <w:b/>
                <w:highlight w:val="green"/>
                <w:u w:val="single"/>
                <w:lang w:eastAsia="ja-JP"/>
              </w:rPr>
              <w:t>Agreements:</w:t>
            </w:r>
          </w:p>
          <w:p w:rsidR="00E36510" w:rsidRPr="00853927" w:rsidRDefault="00E36510" w:rsidP="00E36510">
            <w:pPr>
              <w:numPr>
                <w:ilvl w:val="0"/>
                <w:numId w:val="19"/>
              </w:numPr>
              <w:tabs>
                <w:tab w:val="left" w:pos="1440"/>
              </w:tabs>
              <w:rPr>
                <w:rFonts w:eastAsia="MS Mincho"/>
                <w:lang w:eastAsia="ja-JP"/>
              </w:rPr>
            </w:pPr>
            <w:r w:rsidRPr="00853927">
              <w:rPr>
                <w:rFonts w:eastAsia="MS Mincho"/>
                <w:lang w:eastAsia="ja-JP"/>
              </w:rPr>
              <w:t>For contention-based NR 4-step RA procedure</w:t>
            </w:r>
          </w:p>
          <w:p w:rsidR="00E36510" w:rsidRPr="00853927" w:rsidRDefault="00E36510" w:rsidP="00E36510">
            <w:pPr>
              <w:numPr>
                <w:ilvl w:val="1"/>
                <w:numId w:val="19"/>
              </w:numPr>
              <w:tabs>
                <w:tab w:val="left" w:pos="1440"/>
              </w:tabs>
              <w:rPr>
                <w:rFonts w:eastAsia="MS Mincho"/>
                <w:lang w:eastAsia="ja-JP"/>
              </w:rPr>
            </w:pPr>
            <w:r w:rsidRPr="00853927">
              <w:rPr>
                <w:rFonts w:eastAsia="MS Mincho"/>
                <w:lang w:eastAsia="ja-JP"/>
              </w:rPr>
              <w:t xml:space="preserve">SCS for </w:t>
            </w:r>
            <w:proofErr w:type="spellStart"/>
            <w:r w:rsidRPr="00853927">
              <w:rPr>
                <w:rFonts w:eastAsia="MS Mincho"/>
                <w:lang w:eastAsia="ja-JP"/>
              </w:rPr>
              <w:t>Msg</w:t>
            </w:r>
            <w:proofErr w:type="spellEnd"/>
            <w:r w:rsidRPr="00853927">
              <w:rPr>
                <w:rFonts w:eastAsia="MS Mincho"/>
                <w:lang w:eastAsia="ja-JP"/>
              </w:rPr>
              <w:t xml:space="preserve"> 1 </w:t>
            </w:r>
          </w:p>
          <w:p w:rsidR="00E36510" w:rsidRPr="00853927" w:rsidRDefault="00E36510" w:rsidP="00E36510">
            <w:pPr>
              <w:numPr>
                <w:ilvl w:val="2"/>
                <w:numId w:val="19"/>
              </w:numPr>
              <w:tabs>
                <w:tab w:val="left" w:pos="1440"/>
              </w:tabs>
              <w:rPr>
                <w:rFonts w:eastAsia="MS Mincho"/>
                <w:lang w:eastAsia="ja-JP"/>
              </w:rPr>
            </w:pPr>
            <w:r w:rsidRPr="00853927">
              <w:rPr>
                <w:rFonts w:eastAsia="MS Mincho"/>
                <w:lang w:eastAsia="ja-JP"/>
              </w:rPr>
              <w:t>configured in the RACH configuration</w:t>
            </w:r>
          </w:p>
          <w:p w:rsidR="00E36510" w:rsidRPr="00853927" w:rsidRDefault="00E36510" w:rsidP="00E36510">
            <w:pPr>
              <w:numPr>
                <w:ilvl w:val="1"/>
                <w:numId w:val="19"/>
              </w:numPr>
              <w:tabs>
                <w:tab w:val="left" w:pos="1440"/>
              </w:tabs>
              <w:rPr>
                <w:rFonts w:eastAsia="MS Mincho"/>
                <w:lang w:eastAsia="ja-JP"/>
              </w:rPr>
            </w:pPr>
            <w:r w:rsidRPr="00853927">
              <w:rPr>
                <w:rFonts w:eastAsia="MS Mincho"/>
                <w:lang w:eastAsia="ja-JP"/>
              </w:rPr>
              <w:t xml:space="preserve">SCS for </w:t>
            </w:r>
            <w:proofErr w:type="spellStart"/>
            <w:r w:rsidRPr="00853927">
              <w:rPr>
                <w:rFonts w:eastAsia="MS Mincho"/>
                <w:lang w:eastAsia="ja-JP"/>
              </w:rPr>
              <w:t>Msg</w:t>
            </w:r>
            <w:proofErr w:type="spellEnd"/>
            <w:r w:rsidRPr="00853927">
              <w:rPr>
                <w:rFonts w:eastAsia="MS Mincho"/>
                <w:lang w:eastAsia="ja-JP"/>
              </w:rPr>
              <w:t xml:space="preserve"> 2</w:t>
            </w:r>
          </w:p>
          <w:p w:rsidR="00E36510" w:rsidRDefault="00E36510" w:rsidP="00E36510">
            <w:pPr>
              <w:numPr>
                <w:ilvl w:val="2"/>
                <w:numId w:val="19"/>
              </w:numPr>
              <w:tabs>
                <w:tab w:val="left" w:pos="1440"/>
              </w:tabs>
              <w:rPr>
                <w:rFonts w:eastAsia="MS Mincho"/>
                <w:lang w:eastAsia="ja-JP"/>
              </w:rPr>
            </w:pPr>
            <w:r>
              <w:rPr>
                <w:rFonts w:eastAsia="MS Mincho" w:hint="eastAsia"/>
                <w:lang w:eastAsia="ja-JP"/>
              </w:rPr>
              <w:t>the same as the numerology of RMSI</w:t>
            </w:r>
          </w:p>
          <w:p w:rsidR="00E36510" w:rsidRPr="00853927" w:rsidRDefault="00E36510" w:rsidP="00E36510">
            <w:pPr>
              <w:numPr>
                <w:ilvl w:val="1"/>
                <w:numId w:val="19"/>
              </w:numPr>
              <w:tabs>
                <w:tab w:val="left" w:pos="1440"/>
              </w:tabs>
              <w:rPr>
                <w:rFonts w:eastAsia="MS Mincho"/>
                <w:lang w:eastAsia="ja-JP"/>
              </w:rPr>
            </w:pPr>
            <w:r w:rsidRPr="00853927">
              <w:rPr>
                <w:rFonts w:eastAsia="MS Mincho"/>
                <w:lang w:eastAsia="ja-JP"/>
              </w:rPr>
              <w:t xml:space="preserve">SCS for </w:t>
            </w:r>
            <w:proofErr w:type="spellStart"/>
            <w:r w:rsidRPr="00853927">
              <w:rPr>
                <w:rFonts w:eastAsia="MS Mincho"/>
                <w:lang w:eastAsia="ja-JP"/>
              </w:rPr>
              <w:t>Msg</w:t>
            </w:r>
            <w:proofErr w:type="spellEnd"/>
            <w:r w:rsidRPr="00853927">
              <w:rPr>
                <w:rFonts w:eastAsia="MS Mincho"/>
                <w:lang w:eastAsia="ja-JP"/>
              </w:rPr>
              <w:t xml:space="preserve"> 3</w:t>
            </w:r>
          </w:p>
          <w:p w:rsidR="00E36510" w:rsidRPr="00853927" w:rsidRDefault="00E36510" w:rsidP="00E36510">
            <w:pPr>
              <w:numPr>
                <w:ilvl w:val="2"/>
                <w:numId w:val="19"/>
              </w:numPr>
              <w:tabs>
                <w:tab w:val="left" w:pos="1440"/>
              </w:tabs>
              <w:rPr>
                <w:rFonts w:eastAsia="MS Mincho"/>
                <w:lang w:eastAsia="ja-JP"/>
              </w:rPr>
            </w:pPr>
            <w:r w:rsidRPr="00965A31">
              <w:rPr>
                <w:rFonts w:eastAsia="MS Mincho"/>
                <w:lang w:eastAsia="ja-JP"/>
              </w:rPr>
              <w:t>configured in the RACH configuration</w:t>
            </w:r>
            <w:r>
              <w:rPr>
                <w:rFonts w:eastAsia="MS Mincho" w:hint="eastAsia"/>
                <w:lang w:eastAsia="ja-JP"/>
              </w:rPr>
              <w:t xml:space="preserve"> separately from SCS for Msg1</w:t>
            </w:r>
          </w:p>
          <w:p w:rsidR="00E36510" w:rsidRPr="00853927" w:rsidRDefault="00E36510" w:rsidP="00E36510">
            <w:pPr>
              <w:numPr>
                <w:ilvl w:val="1"/>
                <w:numId w:val="19"/>
              </w:numPr>
              <w:tabs>
                <w:tab w:val="left" w:pos="1440"/>
              </w:tabs>
              <w:rPr>
                <w:rFonts w:eastAsia="MS Mincho"/>
                <w:lang w:eastAsia="ja-JP"/>
              </w:rPr>
            </w:pPr>
            <w:r w:rsidRPr="00853927">
              <w:rPr>
                <w:rFonts w:eastAsia="MS Mincho"/>
                <w:lang w:eastAsia="ja-JP"/>
              </w:rPr>
              <w:t xml:space="preserve">SCS for </w:t>
            </w:r>
            <w:proofErr w:type="spellStart"/>
            <w:r w:rsidRPr="00853927">
              <w:rPr>
                <w:rFonts w:eastAsia="MS Mincho"/>
                <w:lang w:eastAsia="ja-JP"/>
              </w:rPr>
              <w:t>Msg</w:t>
            </w:r>
            <w:proofErr w:type="spellEnd"/>
            <w:r w:rsidRPr="00853927">
              <w:rPr>
                <w:rFonts w:eastAsia="MS Mincho"/>
                <w:lang w:eastAsia="ja-JP"/>
              </w:rPr>
              <w:t xml:space="preserve"> 4</w:t>
            </w:r>
          </w:p>
          <w:p w:rsidR="00E36510" w:rsidRPr="006D6EE5" w:rsidRDefault="00E36510" w:rsidP="00E36510">
            <w:pPr>
              <w:numPr>
                <w:ilvl w:val="2"/>
                <w:numId w:val="19"/>
              </w:numPr>
              <w:tabs>
                <w:tab w:val="left" w:pos="1440"/>
              </w:tabs>
              <w:rPr>
                <w:rFonts w:eastAsia="MS Mincho"/>
                <w:lang w:eastAsia="ja-JP"/>
              </w:rPr>
            </w:pPr>
            <w:r w:rsidRPr="00853927">
              <w:rPr>
                <w:rFonts w:eastAsia="MS Mincho"/>
                <w:lang w:eastAsia="ja-JP"/>
              </w:rPr>
              <w:t>the same as in Msg.2</w:t>
            </w:r>
          </w:p>
          <w:p w:rsidR="006D6EE5" w:rsidRPr="00853927" w:rsidRDefault="006D6EE5" w:rsidP="00E36510">
            <w:pPr>
              <w:numPr>
                <w:ilvl w:val="2"/>
                <w:numId w:val="19"/>
              </w:numPr>
              <w:tabs>
                <w:tab w:val="left" w:pos="1440"/>
              </w:tabs>
              <w:rPr>
                <w:rFonts w:eastAsia="MS Mincho"/>
                <w:lang w:eastAsia="ja-JP"/>
              </w:rPr>
            </w:pPr>
          </w:p>
          <w:p w:rsidR="00E36510" w:rsidRPr="00D37DBE" w:rsidRDefault="00E36510" w:rsidP="00E36510">
            <w:pPr>
              <w:rPr>
                <w:rFonts w:eastAsia="MS Mincho"/>
                <w:b/>
                <w:highlight w:val="yellow"/>
                <w:u w:val="single"/>
                <w:lang w:eastAsia="ja-JP"/>
              </w:rPr>
            </w:pPr>
            <w:r w:rsidRPr="007057D3">
              <w:rPr>
                <w:rFonts w:eastAsia="MS Mincho" w:hint="eastAsia"/>
                <w:b/>
                <w:highlight w:val="green"/>
                <w:u w:val="single"/>
                <w:lang w:eastAsia="ja-JP"/>
              </w:rPr>
              <w:t>Agreements:</w:t>
            </w:r>
          </w:p>
          <w:p w:rsidR="00E36510" w:rsidRPr="007057D3" w:rsidRDefault="00E36510" w:rsidP="00E36510">
            <w:pPr>
              <w:numPr>
                <w:ilvl w:val="0"/>
                <w:numId w:val="20"/>
              </w:numPr>
              <w:tabs>
                <w:tab w:val="left" w:pos="1440"/>
              </w:tabs>
              <w:rPr>
                <w:rFonts w:eastAsia="MS Mincho"/>
                <w:lang w:eastAsia="ja-JP"/>
              </w:rPr>
            </w:pPr>
            <w:r w:rsidRPr="007057D3">
              <w:rPr>
                <w:rFonts w:eastAsia="MS Mincho"/>
                <w:lang w:eastAsia="ja-JP"/>
              </w:rPr>
              <w:t>It is up to UE implementation how to select the SS block and corresponding PRACH resource for path-loss estimation and (re)transmission</w:t>
            </w:r>
            <w:r w:rsidRPr="007057D3">
              <w:rPr>
                <w:rFonts w:eastAsia="MS Mincho" w:hint="eastAsia"/>
                <w:lang w:eastAsia="ja-JP"/>
              </w:rPr>
              <w:t xml:space="preserve"> based on SS blocks that satisfy threshold(s)</w:t>
            </w:r>
          </w:p>
          <w:p w:rsidR="00E36510" w:rsidRPr="007057D3" w:rsidRDefault="00E36510" w:rsidP="00E36510">
            <w:pPr>
              <w:numPr>
                <w:ilvl w:val="1"/>
                <w:numId w:val="20"/>
              </w:numPr>
              <w:tabs>
                <w:tab w:val="left" w:pos="1440"/>
              </w:tabs>
              <w:rPr>
                <w:rFonts w:eastAsia="MS Mincho"/>
                <w:lang w:eastAsia="ja-JP"/>
              </w:rPr>
            </w:pPr>
            <w:r w:rsidRPr="007057D3">
              <w:rPr>
                <w:rFonts w:eastAsia="MS Mincho" w:hint="eastAsia"/>
                <w:lang w:eastAsia="ja-JP"/>
              </w:rPr>
              <w:lastRenderedPageBreak/>
              <w:t xml:space="preserve">If UE does not detect a SS block that satisfy threshold(s), it has the flexibility to select any SS block that allows UE to meet the target received power of </w:t>
            </w:r>
            <w:r w:rsidRPr="007057D3">
              <w:rPr>
                <w:rFonts w:eastAsia="MS Mincho"/>
                <w:lang w:eastAsia="ja-JP"/>
              </w:rPr>
              <w:t>the</w:t>
            </w:r>
            <w:r w:rsidRPr="007057D3">
              <w:rPr>
                <w:rFonts w:eastAsia="MS Mincho" w:hint="eastAsia"/>
                <w:lang w:eastAsia="ja-JP"/>
              </w:rPr>
              <w:t xml:space="preserve"> RACH preamble with its maximum transmit power</w:t>
            </w:r>
          </w:p>
          <w:p w:rsidR="00E36510" w:rsidRPr="007057D3" w:rsidRDefault="00E36510" w:rsidP="00E36510">
            <w:pPr>
              <w:numPr>
                <w:ilvl w:val="1"/>
                <w:numId w:val="20"/>
              </w:numPr>
              <w:tabs>
                <w:tab w:val="left" w:pos="1440"/>
              </w:tabs>
              <w:rPr>
                <w:rFonts w:eastAsia="MS Mincho"/>
                <w:lang w:eastAsia="ja-JP"/>
              </w:rPr>
            </w:pPr>
            <w:r w:rsidRPr="007057D3">
              <w:rPr>
                <w:rFonts w:eastAsia="MS Mincho" w:hint="eastAsia"/>
                <w:lang w:eastAsia="ja-JP"/>
              </w:rPr>
              <w:t>UE has a flexibility to select its RX beam to find the list of SS blocks that satisfy the threshold(s)</w:t>
            </w:r>
          </w:p>
          <w:p w:rsidR="00E36510" w:rsidRPr="007057D3" w:rsidRDefault="00E36510" w:rsidP="00E36510">
            <w:pPr>
              <w:numPr>
                <w:ilvl w:val="1"/>
                <w:numId w:val="20"/>
              </w:numPr>
              <w:tabs>
                <w:tab w:val="left" w:pos="1440"/>
              </w:tabs>
              <w:rPr>
                <w:rFonts w:eastAsia="MS Mincho"/>
                <w:lang w:eastAsia="ja-JP"/>
              </w:rPr>
            </w:pPr>
            <w:r w:rsidRPr="007057D3">
              <w:rPr>
                <w:rFonts w:eastAsia="MS Mincho"/>
                <w:lang w:eastAsia="ja-JP"/>
              </w:rPr>
              <w:t xml:space="preserve">FFS: whether threshold(s) for SS block selection is configured or </w:t>
            </w:r>
            <w:r w:rsidRPr="007057D3">
              <w:rPr>
                <w:rFonts w:eastAsia="MS Mincho" w:hint="eastAsia"/>
                <w:lang w:eastAsia="ja-JP"/>
              </w:rPr>
              <w:t xml:space="preserve">fixed in the spec </w:t>
            </w:r>
          </w:p>
          <w:p w:rsidR="00E36510" w:rsidRPr="006D6EE5" w:rsidRDefault="00E36510" w:rsidP="00E36510">
            <w:pPr>
              <w:numPr>
                <w:ilvl w:val="1"/>
                <w:numId w:val="20"/>
              </w:numPr>
              <w:tabs>
                <w:tab w:val="left" w:pos="1440"/>
              </w:tabs>
              <w:rPr>
                <w:rFonts w:eastAsia="MS Mincho"/>
                <w:lang w:eastAsia="ja-JP"/>
              </w:rPr>
            </w:pPr>
            <w:r w:rsidRPr="007057D3">
              <w:rPr>
                <w:rFonts w:eastAsia="MS Mincho" w:hint="eastAsia"/>
                <w:lang w:eastAsia="ja-JP"/>
              </w:rPr>
              <w:t>Counter of power ramping when UE changes its selected SS-block in message 1 re-transmission is unchanged</w:t>
            </w:r>
          </w:p>
          <w:p w:rsidR="006D6EE5" w:rsidRPr="00802CAF" w:rsidRDefault="006D6EE5" w:rsidP="006D6EE5">
            <w:pPr>
              <w:rPr>
                <w:rFonts w:eastAsia="MS Mincho"/>
                <w:lang w:eastAsia="ja-JP"/>
              </w:rPr>
            </w:pPr>
          </w:p>
          <w:p w:rsidR="007D149C" w:rsidRPr="00CA7D3F" w:rsidRDefault="007D149C" w:rsidP="007D149C">
            <w:pPr>
              <w:rPr>
                <w:rFonts w:eastAsia="MS Mincho"/>
                <w:b/>
                <w:u w:val="single"/>
                <w:lang w:eastAsia="ja-JP"/>
              </w:rPr>
            </w:pPr>
            <w:r w:rsidRPr="00B16098">
              <w:rPr>
                <w:rFonts w:eastAsia="MS Mincho" w:hint="eastAsia"/>
                <w:b/>
                <w:highlight w:val="green"/>
                <w:u w:val="single"/>
                <w:lang w:eastAsia="ja-JP"/>
              </w:rPr>
              <w:t>Agreements:</w:t>
            </w:r>
          </w:p>
          <w:p w:rsidR="007D149C" w:rsidRDefault="007D149C" w:rsidP="00C11B6B">
            <w:pPr>
              <w:numPr>
                <w:ilvl w:val="0"/>
                <w:numId w:val="9"/>
              </w:numPr>
              <w:rPr>
                <w:rFonts w:eastAsia="MS Mincho"/>
                <w:lang w:eastAsia="ja-JP"/>
              </w:rPr>
            </w:pPr>
            <w:r w:rsidRPr="001C3EE4">
              <w:rPr>
                <w:rFonts w:eastAsia="MS Mincho"/>
                <w:lang w:eastAsia="ja-JP"/>
              </w:rPr>
              <w:t>All random access configuration information is broadcasted in all beams used for RMSI within a cell</w:t>
            </w:r>
          </w:p>
          <w:p w:rsidR="007D149C" w:rsidRPr="006D6EE5" w:rsidRDefault="007D149C" w:rsidP="00C11B6B">
            <w:pPr>
              <w:numPr>
                <w:ilvl w:val="1"/>
                <w:numId w:val="9"/>
              </w:numPr>
              <w:rPr>
                <w:rFonts w:eastAsia="MS Mincho"/>
                <w:lang w:eastAsia="ja-JP"/>
              </w:rPr>
            </w:pPr>
            <w:proofErr w:type="spellStart"/>
            <w:r>
              <w:rPr>
                <w:rFonts w:eastAsia="MS Mincho" w:hint="eastAsia"/>
                <w:lang w:eastAsia="ja-JP"/>
              </w:rPr>
              <w:t>i.e</w:t>
            </w:r>
            <w:proofErr w:type="spellEnd"/>
            <w:r>
              <w:rPr>
                <w:rFonts w:eastAsia="MS Mincho" w:hint="eastAsia"/>
                <w:lang w:eastAsia="ja-JP"/>
              </w:rPr>
              <w:t>, RMSI information is common for all beams</w:t>
            </w:r>
          </w:p>
          <w:p w:rsidR="006D6EE5" w:rsidRPr="007022B7" w:rsidRDefault="006D6EE5" w:rsidP="006D6EE5">
            <w:pPr>
              <w:rPr>
                <w:rFonts w:eastAsia="MS Mincho"/>
                <w:lang w:eastAsia="ja-JP"/>
              </w:rPr>
            </w:pPr>
          </w:p>
          <w:p w:rsidR="007D149C" w:rsidRPr="002716D8" w:rsidRDefault="007D149C" w:rsidP="007D149C">
            <w:pPr>
              <w:rPr>
                <w:rFonts w:eastAsia="MS Mincho"/>
                <w:b/>
                <w:u w:val="single"/>
                <w:lang w:eastAsia="ja-JP"/>
              </w:rPr>
            </w:pPr>
            <w:r w:rsidRPr="00B16098">
              <w:rPr>
                <w:rFonts w:eastAsia="MS Mincho" w:hint="eastAsia"/>
                <w:b/>
                <w:highlight w:val="green"/>
                <w:u w:val="single"/>
                <w:lang w:eastAsia="ja-JP"/>
              </w:rPr>
              <w:t>Agreements:</w:t>
            </w:r>
          </w:p>
          <w:p w:rsidR="007D149C" w:rsidRPr="002716D8" w:rsidRDefault="007D149C" w:rsidP="00C11B6B">
            <w:pPr>
              <w:numPr>
                <w:ilvl w:val="0"/>
                <w:numId w:val="10"/>
              </w:numPr>
              <w:rPr>
                <w:rFonts w:eastAsia="MS Mincho"/>
                <w:lang w:eastAsia="ja-JP"/>
              </w:rPr>
            </w:pPr>
            <w:r w:rsidRPr="002716D8">
              <w:rPr>
                <w:rFonts w:eastAsia="MS Mincho"/>
                <w:lang w:eastAsia="ja-JP"/>
              </w:rPr>
              <w:t>At least for handover case</w:t>
            </w:r>
            <w:r>
              <w:rPr>
                <w:rFonts w:eastAsia="MS Mincho" w:hint="eastAsia"/>
                <w:lang w:eastAsia="ja-JP"/>
              </w:rPr>
              <w:t>, a source</w:t>
            </w:r>
            <w:r w:rsidRPr="002716D8">
              <w:rPr>
                <w:rFonts w:eastAsia="MS Mincho" w:hint="eastAsia"/>
                <w:lang w:eastAsia="ja-JP"/>
              </w:rPr>
              <w:t xml:space="preserve"> cell can indicate in the handover command</w:t>
            </w:r>
            <w:r w:rsidRPr="002716D8">
              <w:rPr>
                <w:rFonts w:eastAsia="MS Mincho"/>
                <w:lang w:eastAsia="ja-JP"/>
              </w:rPr>
              <w:t xml:space="preserve">, </w:t>
            </w:r>
          </w:p>
          <w:p w:rsidR="007D149C" w:rsidRDefault="007D149C" w:rsidP="00C11B6B">
            <w:pPr>
              <w:numPr>
                <w:ilvl w:val="1"/>
                <w:numId w:val="10"/>
              </w:numPr>
              <w:rPr>
                <w:rFonts w:eastAsia="MS Mincho"/>
                <w:lang w:eastAsia="ja-JP"/>
              </w:rPr>
            </w:pPr>
            <w:r w:rsidRPr="002716D8">
              <w:rPr>
                <w:rFonts w:eastAsia="MS Mincho" w:hint="eastAsia"/>
                <w:lang w:eastAsia="ja-JP"/>
              </w:rPr>
              <w:t>A</w:t>
            </w:r>
            <w:r w:rsidRPr="002716D8">
              <w:rPr>
                <w:rFonts w:eastAsia="MS Mincho"/>
                <w:lang w:eastAsia="ja-JP"/>
              </w:rPr>
              <w:t>ssociation between RACH resources and CSI-RS configuration(s)</w:t>
            </w:r>
          </w:p>
          <w:p w:rsidR="007D149C" w:rsidRPr="008877A2" w:rsidRDefault="007D149C" w:rsidP="00C11B6B">
            <w:pPr>
              <w:numPr>
                <w:ilvl w:val="1"/>
                <w:numId w:val="10"/>
              </w:numPr>
              <w:rPr>
                <w:rFonts w:eastAsia="MS Mincho"/>
                <w:lang w:eastAsia="ja-JP"/>
              </w:rPr>
            </w:pPr>
            <w:r w:rsidRPr="002D6C94">
              <w:rPr>
                <w:rFonts w:eastAsia="MS Mincho" w:hint="eastAsia"/>
                <w:lang w:eastAsia="ja-JP"/>
              </w:rPr>
              <w:t>A</w:t>
            </w:r>
            <w:r>
              <w:t>ssociation between RACH resources and SS blocks</w:t>
            </w:r>
          </w:p>
          <w:p w:rsidR="007D149C" w:rsidRPr="009C3B7E" w:rsidRDefault="007D149C" w:rsidP="00C11B6B">
            <w:pPr>
              <w:numPr>
                <w:ilvl w:val="1"/>
                <w:numId w:val="10"/>
              </w:numPr>
              <w:rPr>
                <w:rFonts w:eastAsia="MS Mincho"/>
                <w:lang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rsidR="007D149C" w:rsidRPr="006D6EE5" w:rsidRDefault="007D149C" w:rsidP="00C11B6B">
            <w:pPr>
              <w:numPr>
                <w:ilvl w:val="1"/>
                <w:numId w:val="10"/>
              </w:numPr>
              <w:rPr>
                <w:rFonts w:eastAsia="MS Mincho"/>
                <w:lang w:eastAsia="ja-JP"/>
              </w:rPr>
            </w:pPr>
            <w:r>
              <w:rPr>
                <w:rFonts w:eastAsia="MS Mincho" w:hint="eastAsia"/>
                <w:lang w:eastAsia="ja-JP"/>
              </w:rPr>
              <w:t>Note that above CSI-RS configuration is UE-specifically configured</w:t>
            </w:r>
          </w:p>
          <w:p w:rsidR="007D149C" w:rsidRDefault="007D149C" w:rsidP="00D655F9">
            <w:pPr>
              <w:rPr>
                <w:rFonts w:eastAsiaTheme="minorEastAsia"/>
                <w:b/>
                <w:highlight w:val="green"/>
                <w:u w:val="single"/>
                <w:lang w:eastAsia="zh-CN"/>
              </w:rPr>
            </w:pPr>
          </w:p>
          <w:p w:rsidR="007D149C" w:rsidRPr="008D5671" w:rsidRDefault="007D149C" w:rsidP="007D149C">
            <w:pPr>
              <w:rPr>
                <w:rFonts w:eastAsia="MS Mincho"/>
                <w:b/>
                <w:u w:val="single"/>
                <w:lang w:eastAsia="ja-JP"/>
              </w:rPr>
            </w:pPr>
            <w:r w:rsidRPr="008949F7">
              <w:rPr>
                <w:rFonts w:eastAsia="MS Mincho" w:hint="eastAsia"/>
                <w:b/>
                <w:highlight w:val="green"/>
                <w:u w:val="single"/>
                <w:lang w:eastAsia="ja-JP"/>
              </w:rPr>
              <w:t>Agreements:</w:t>
            </w:r>
          </w:p>
          <w:p w:rsidR="007D149C" w:rsidRPr="008D5671" w:rsidRDefault="007D149C" w:rsidP="00C11B6B">
            <w:pPr>
              <w:numPr>
                <w:ilvl w:val="0"/>
                <w:numId w:val="12"/>
              </w:numPr>
              <w:rPr>
                <w:rFonts w:eastAsia="MS Mincho"/>
                <w:lang w:eastAsia="ja-JP"/>
              </w:rPr>
            </w:pPr>
            <w:r w:rsidRPr="008D5671">
              <w:rPr>
                <w:rFonts w:eastAsia="MS Mincho"/>
                <w:lang w:val="sv-SE" w:eastAsia="ja-JP"/>
              </w:rPr>
              <w:t>For contention-based random acce</w:t>
            </w:r>
            <w:r>
              <w:rPr>
                <w:rFonts w:eastAsia="MS Mincho"/>
                <w:lang w:val="sv-SE" w:eastAsia="ja-JP"/>
              </w:rPr>
              <w:t xml:space="preserve">ss, </w:t>
            </w:r>
            <w:r>
              <w:rPr>
                <w:rFonts w:eastAsia="MS Mincho" w:hint="eastAsia"/>
                <w:lang w:val="sv-SE" w:eastAsia="ja-JP"/>
              </w:rPr>
              <w:t>an</w:t>
            </w:r>
            <w:r>
              <w:rPr>
                <w:rFonts w:eastAsia="MS Mincho"/>
                <w:lang w:val="sv-SE" w:eastAsia="ja-JP"/>
              </w:rPr>
              <w:t xml:space="preserve"> association between </w:t>
            </w:r>
            <w:r>
              <w:rPr>
                <w:rFonts w:eastAsia="MS Mincho" w:hint="eastAsia"/>
                <w:lang w:val="sv-SE" w:eastAsia="ja-JP"/>
              </w:rPr>
              <w:t>an</w:t>
            </w:r>
            <w:r>
              <w:rPr>
                <w:rFonts w:eastAsia="MS Mincho"/>
                <w:lang w:val="sv-SE" w:eastAsia="ja-JP"/>
              </w:rPr>
              <w:t xml:space="preserve"> SS block</w:t>
            </w:r>
            <w:r w:rsidRPr="008D5671">
              <w:rPr>
                <w:rFonts w:eastAsia="MS Mincho"/>
                <w:lang w:val="sv-SE" w:eastAsia="ja-JP"/>
              </w:rPr>
              <w:t xml:space="preserve"> in the SS burst set and </w:t>
            </w:r>
            <w:r>
              <w:rPr>
                <w:rFonts w:eastAsia="MS Mincho" w:hint="eastAsia"/>
                <w:lang w:val="sv-SE" w:eastAsia="ja-JP"/>
              </w:rPr>
              <w:t xml:space="preserve">a </w:t>
            </w:r>
            <w:r>
              <w:rPr>
                <w:rFonts w:eastAsia="MS Mincho"/>
                <w:lang w:val="sv-SE" w:eastAsia="ja-JP"/>
              </w:rPr>
              <w:t>subset</w:t>
            </w:r>
            <w:r w:rsidRPr="008D5671">
              <w:rPr>
                <w:rFonts w:eastAsia="MS Mincho"/>
                <w:lang w:val="sv-SE" w:eastAsia="ja-JP"/>
              </w:rPr>
              <w:t xml:space="preserve"> of RACH resou</w:t>
            </w:r>
            <w:r>
              <w:rPr>
                <w:rFonts w:eastAsia="MS Mincho"/>
                <w:lang w:val="sv-SE" w:eastAsia="ja-JP"/>
              </w:rPr>
              <w:t xml:space="preserve">rces and/or preamble indices </w:t>
            </w:r>
            <w:r>
              <w:rPr>
                <w:rFonts w:eastAsia="MS Mincho" w:hint="eastAsia"/>
                <w:lang w:val="sv-SE" w:eastAsia="ja-JP"/>
              </w:rPr>
              <w:t>is</w:t>
            </w:r>
            <w:r w:rsidRPr="008D5671">
              <w:rPr>
                <w:rFonts w:eastAsia="MS Mincho"/>
                <w:lang w:val="sv-SE" w:eastAsia="ja-JP"/>
              </w:rPr>
              <w:t xml:space="preserve"> configured by a set of parameters in RMSI.</w:t>
            </w:r>
          </w:p>
          <w:p w:rsidR="007D149C" w:rsidRPr="008D5671" w:rsidRDefault="007D149C" w:rsidP="00C11B6B">
            <w:pPr>
              <w:numPr>
                <w:ilvl w:val="1"/>
                <w:numId w:val="12"/>
              </w:numPr>
              <w:rPr>
                <w:rFonts w:eastAsia="MS Mincho"/>
                <w:lang w:eastAsia="ja-JP"/>
              </w:rPr>
            </w:pPr>
            <w:r w:rsidRPr="008D5671">
              <w:rPr>
                <w:rFonts w:eastAsia="MS Mincho"/>
                <w:lang w:val="sv-SE" w:eastAsia="ja-JP"/>
              </w:rPr>
              <w:t>RAN1 strives to use the same set of parameters for different cases, e.g. analog/hybrid/digital beamforming at gNB, level of gNB beam correspondence, number of SS blocks, number of frequency multiplexed PRACH resources, PRACH resource density in time etc.</w:t>
            </w:r>
          </w:p>
          <w:p w:rsidR="007D149C" w:rsidRPr="008D5671" w:rsidRDefault="007D149C" w:rsidP="00C11B6B">
            <w:pPr>
              <w:numPr>
                <w:ilvl w:val="1"/>
                <w:numId w:val="12"/>
              </w:numPr>
              <w:rPr>
                <w:rFonts w:eastAsia="MS Mincho"/>
                <w:lang w:eastAsia="ja-JP"/>
              </w:rPr>
            </w:pPr>
            <w:r w:rsidRPr="008D5671">
              <w:rPr>
                <w:rFonts w:eastAsia="MS Mincho"/>
                <w:lang w:val="sv-SE" w:eastAsia="ja-JP"/>
              </w:rPr>
              <w:t>RAN1 strives to minimize the set of parameters.</w:t>
            </w:r>
          </w:p>
          <w:p w:rsidR="007D149C" w:rsidRPr="008D5671" w:rsidRDefault="007D149C" w:rsidP="00C11B6B">
            <w:pPr>
              <w:numPr>
                <w:ilvl w:val="1"/>
                <w:numId w:val="12"/>
              </w:numPr>
              <w:rPr>
                <w:rFonts w:eastAsia="MS Mincho"/>
                <w:lang w:eastAsia="ja-JP"/>
              </w:rPr>
            </w:pPr>
            <w:r w:rsidRPr="008D5671">
              <w:rPr>
                <w:rFonts w:eastAsia="MS Mincho"/>
                <w:lang w:val="sv-SE" w:eastAsia="ja-JP"/>
              </w:rPr>
              <w:t>FFS the set of parameters</w:t>
            </w:r>
          </w:p>
          <w:p w:rsidR="007D149C" w:rsidRPr="008D5671" w:rsidRDefault="007D149C" w:rsidP="00C11B6B">
            <w:pPr>
              <w:numPr>
                <w:ilvl w:val="1"/>
                <w:numId w:val="12"/>
              </w:numPr>
              <w:rPr>
                <w:rFonts w:eastAsia="MS Mincho"/>
                <w:lang w:eastAsia="ja-JP"/>
              </w:rPr>
            </w:pPr>
            <w:r w:rsidRPr="008D5671">
              <w:rPr>
                <w:rFonts w:eastAsia="MS Mincho"/>
                <w:lang w:val="sv-SE" w:eastAsia="ja-JP"/>
              </w:rPr>
              <w:t>FFS the number of SS blocks</w:t>
            </w:r>
            <w:r>
              <w:rPr>
                <w:rFonts w:eastAsia="MS Mincho" w:hint="eastAsia"/>
                <w:lang w:val="sv-SE" w:eastAsia="ja-JP"/>
              </w:rPr>
              <w:t xml:space="preserve"> (if indicated in RMSI or MIB)</w:t>
            </w:r>
            <w:r w:rsidRPr="008D5671">
              <w:rPr>
                <w:rFonts w:eastAsia="MS Mincho"/>
                <w:lang w:val="sv-SE" w:eastAsia="ja-JP"/>
              </w:rPr>
              <w:t>, e.g. the actually transmitted SS blocks or the maximum number (L).</w:t>
            </w:r>
          </w:p>
          <w:p w:rsidR="00065037" w:rsidRPr="007D149C" w:rsidRDefault="00065037" w:rsidP="005D4317">
            <w:pPr>
              <w:rPr>
                <w:rFonts w:eastAsia="MS Mincho"/>
                <w:lang w:eastAsia="ja-JP"/>
              </w:rPr>
            </w:pPr>
          </w:p>
        </w:tc>
      </w:tr>
    </w:tbl>
    <w:p w:rsidR="001954D6" w:rsidRDefault="001954D6" w:rsidP="005B031A">
      <w:pPr>
        <w:pStyle w:val="a0"/>
        <w:rPr>
          <w:rFonts w:eastAsia="宋体"/>
          <w:lang w:eastAsia="zh-CN"/>
        </w:rPr>
      </w:pPr>
    </w:p>
    <w:p w:rsidR="00941260" w:rsidRPr="008A3176" w:rsidRDefault="00F459EC" w:rsidP="005B031A">
      <w:pPr>
        <w:pStyle w:val="a0"/>
        <w:rPr>
          <w:rFonts w:eastAsia="宋体"/>
          <w:lang w:eastAsia="zh-CN"/>
        </w:rPr>
      </w:pPr>
      <w:r>
        <w:rPr>
          <w:rFonts w:eastAsia="宋体" w:hint="eastAsia"/>
          <w:lang w:eastAsia="zh-CN"/>
        </w:rPr>
        <w:t>I</w:t>
      </w:r>
      <w:r w:rsidR="004C27CA">
        <w:rPr>
          <w:rFonts w:eastAsia="宋体" w:hint="eastAsia"/>
          <w:lang w:eastAsia="zh-CN"/>
        </w:rPr>
        <w:t>n the contribution</w:t>
      </w:r>
      <w:r w:rsidR="006D1E49">
        <w:rPr>
          <w:rFonts w:eastAsia="宋体" w:hint="eastAsia"/>
          <w:lang w:eastAsia="zh-CN"/>
        </w:rPr>
        <w:t>,</w:t>
      </w:r>
      <w:r w:rsidR="004C27CA">
        <w:rPr>
          <w:rFonts w:eastAsia="宋体" w:hint="eastAsia"/>
          <w:lang w:eastAsia="zh-CN"/>
        </w:rPr>
        <w:t xml:space="preserve"> </w:t>
      </w:r>
      <w:r w:rsidR="006B167E">
        <w:rPr>
          <w:rFonts w:eastAsia="宋体" w:hint="eastAsia"/>
          <w:lang w:eastAsia="zh-CN"/>
        </w:rPr>
        <w:t xml:space="preserve">we </w:t>
      </w:r>
      <w:r w:rsidR="006D1E49">
        <w:rPr>
          <w:rFonts w:eastAsia="宋体"/>
          <w:lang w:eastAsia="zh-CN"/>
        </w:rPr>
        <w:t xml:space="preserve">will </w:t>
      </w:r>
      <w:r w:rsidR="004377D7">
        <w:rPr>
          <w:rFonts w:eastAsia="宋体" w:hint="eastAsia"/>
          <w:lang w:eastAsia="zh-CN"/>
        </w:rPr>
        <w:t xml:space="preserve">further </w:t>
      </w:r>
      <w:r w:rsidR="006D1E49">
        <w:rPr>
          <w:rFonts w:eastAsia="宋体"/>
          <w:lang w:eastAsia="zh-CN"/>
        </w:rPr>
        <w:t>discuss</w:t>
      </w:r>
      <w:r w:rsidR="006B167E">
        <w:rPr>
          <w:rFonts w:eastAsia="宋体" w:hint="eastAsia"/>
          <w:lang w:eastAsia="zh-CN"/>
        </w:rPr>
        <w:t xml:space="preserve"> </w:t>
      </w:r>
      <w:r w:rsidR="006D6EE5">
        <w:rPr>
          <w:rFonts w:eastAsia="宋体" w:hint="eastAsia"/>
          <w:lang w:eastAsia="zh-CN"/>
        </w:rPr>
        <w:t xml:space="preserve">some remaining issues of </w:t>
      </w:r>
      <w:r w:rsidR="009F4BC1">
        <w:rPr>
          <w:rFonts w:eastAsia="宋体" w:hint="eastAsia"/>
          <w:lang w:eastAsia="zh-CN"/>
        </w:rPr>
        <w:t>RMSI tran</w:t>
      </w:r>
      <w:r w:rsidR="002C31C8">
        <w:rPr>
          <w:rFonts w:eastAsia="宋体" w:hint="eastAsia"/>
          <w:lang w:eastAsia="zh-CN"/>
        </w:rPr>
        <w:t>s</w:t>
      </w:r>
      <w:r w:rsidR="009F4BC1">
        <w:rPr>
          <w:rFonts w:eastAsia="宋体" w:hint="eastAsia"/>
          <w:lang w:eastAsia="zh-CN"/>
        </w:rPr>
        <w:t>m</w:t>
      </w:r>
      <w:r w:rsidR="002C31C8">
        <w:rPr>
          <w:rFonts w:eastAsia="宋体" w:hint="eastAsia"/>
          <w:lang w:eastAsia="zh-CN"/>
        </w:rPr>
        <w:t>i</w:t>
      </w:r>
      <w:r w:rsidR="009F4BC1">
        <w:rPr>
          <w:rFonts w:eastAsia="宋体" w:hint="eastAsia"/>
          <w:lang w:eastAsia="zh-CN"/>
        </w:rPr>
        <w:t xml:space="preserve">ssion, </w:t>
      </w:r>
      <w:r w:rsidR="00ED4DA1">
        <w:rPr>
          <w:rFonts w:eastAsia="宋体" w:hint="eastAsia"/>
          <w:lang w:eastAsia="zh-CN"/>
        </w:rPr>
        <w:t>Msg</w:t>
      </w:r>
      <w:r w:rsidR="00333052">
        <w:rPr>
          <w:rFonts w:eastAsia="宋体" w:hint="eastAsia"/>
          <w:lang w:eastAsia="zh-CN"/>
        </w:rPr>
        <w:t>. 2/</w:t>
      </w:r>
      <w:r w:rsidR="00241E7E">
        <w:rPr>
          <w:rFonts w:eastAsia="宋体" w:hint="eastAsia"/>
          <w:lang w:eastAsia="zh-CN"/>
        </w:rPr>
        <w:t>3/4</w:t>
      </w:r>
      <w:r w:rsidR="00ED4DA1">
        <w:rPr>
          <w:rFonts w:eastAsia="宋体" w:hint="eastAsia"/>
          <w:lang w:eastAsia="zh-CN"/>
        </w:rPr>
        <w:t xml:space="preserve"> transmissions</w:t>
      </w:r>
      <w:r w:rsidR="00241E7E">
        <w:rPr>
          <w:rFonts w:eastAsia="宋体" w:hint="eastAsia"/>
          <w:lang w:eastAsia="zh-CN"/>
        </w:rPr>
        <w:t>, beam refinement during initial access and some other remaining issues</w:t>
      </w:r>
      <w:r w:rsidR="00ED4DA1">
        <w:rPr>
          <w:rFonts w:eastAsia="宋体" w:hint="eastAsia"/>
          <w:lang w:eastAsia="zh-CN"/>
        </w:rPr>
        <w:t>.</w:t>
      </w:r>
      <w:r w:rsidR="005B031A">
        <w:rPr>
          <w:rFonts w:eastAsia="宋体" w:hint="eastAsia"/>
          <w:lang w:eastAsia="zh-CN"/>
        </w:rPr>
        <w:t xml:space="preserve"> </w:t>
      </w:r>
    </w:p>
    <w:p w:rsidR="00CD25F1" w:rsidRDefault="005A4EBC" w:rsidP="00CD25F1">
      <w:pPr>
        <w:pStyle w:val="1"/>
      </w:pPr>
      <w:r w:rsidRPr="008A3176">
        <w:rPr>
          <w:rFonts w:eastAsia="宋体" w:hint="eastAsia"/>
          <w:lang w:eastAsia="zh-CN"/>
        </w:rPr>
        <w:t>Discussion</w:t>
      </w:r>
    </w:p>
    <w:p w:rsidR="0046033F" w:rsidRDefault="00A44D0A" w:rsidP="0046033F">
      <w:pPr>
        <w:pStyle w:val="2"/>
      </w:pPr>
      <w:r>
        <w:rPr>
          <w:rFonts w:eastAsia="宋体" w:hint="eastAsia"/>
          <w:lang w:eastAsia="zh-CN"/>
        </w:rPr>
        <w:t>Transmission of RA Configurations</w:t>
      </w:r>
    </w:p>
    <w:p w:rsidR="00964D93" w:rsidRPr="005765A4" w:rsidRDefault="0046033F" w:rsidP="007A4368">
      <w:pPr>
        <w:pStyle w:val="a0"/>
        <w:rPr>
          <w:rFonts w:eastAsiaTheme="minorEastAsia"/>
          <w:lang w:val="sv-SE" w:eastAsia="zh-CN"/>
        </w:rPr>
      </w:pPr>
      <w:r>
        <w:rPr>
          <w:rFonts w:eastAsia="宋体" w:hint="eastAsia"/>
          <w:lang w:eastAsia="zh-CN"/>
        </w:rPr>
        <w:t>In RAN1#8</w:t>
      </w:r>
      <w:r w:rsidR="004A709E">
        <w:rPr>
          <w:rFonts w:eastAsia="宋体" w:hint="eastAsia"/>
          <w:lang w:eastAsia="zh-CN"/>
        </w:rPr>
        <w:t>9</w:t>
      </w:r>
      <w:r>
        <w:rPr>
          <w:rFonts w:eastAsia="宋体" w:hint="eastAsia"/>
          <w:lang w:eastAsia="zh-CN"/>
        </w:rPr>
        <w:t>[</w:t>
      </w:r>
      <w:r w:rsidR="007D149C">
        <w:rPr>
          <w:rFonts w:eastAsia="宋体" w:hint="eastAsia"/>
          <w:lang w:eastAsia="zh-CN"/>
        </w:rPr>
        <w:t>3</w:t>
      </w:r>
      <w:r>
        <w:rPr>
          <w:rFonts w:eastAsia="宋体" w:hint="eastAsia"/>
          <w:lang w:eastAsia="zh-CN"/>
        </w:rPr>
        <w:t xml:space="preserve">], </w:t>
      </w:r>
      <w:r w:rsidR="007A4368">
        <w:rPr>
          <w:rFonts w:eastAsia="宋体" w:hint="eastAsia"/>
          <w:lang w:eastAsia="zh-CN"/>
        </w:rPr>
        <w:t xml:space="preserve">it was agreed </w:t>
      </w:r>
      <w:r w:rsidR="004A709E">
        <w:rPr>
          <w:rFonts w:eastAsia="宋体" w:hint="eastAsia"/>
          <w:lang w:eastAsia="zh-CN"/>
        </w:rPr>
        <w:t xml:space="preserve">that </w:t>
      </w:r>
      <w:r w:rsidR="00BE62D7">
        <w:rPr>
          <w:rFonts w:eastAsiaTheme="minorEastAsia" w:hint="eastAsia"/>
          <w:lang w:val="sv-SE" w:eastAsia="zh-CN"/>
        </w:rPr>
        <w:t>r</w:t>
      </w:r>
      <w:r w:rsidR="004A709E" w:rsidRPr="003A4056">
        <w:rPr>
          <w:lang w:val="sv-SE" w:eastAsia="ja-JP"/>
        </w:rPr>
        <w:t>andom access (RA) configuration is included in remaining minimum SI</w:t>
      </w:r>
      <w:r w:rsidR="005D0A16">
        <w:rPr>
          <w:rFonts w:eastAsiaTheme="minorEastAsia" w:hint="eastAsia"/>
          <w:lang w:val="sv-SE" w:eastAsia="zh-CN"/>
        </w:rPr>
        <w:t xml:space="preserve"> (RMSI)</w:t>
      </w:r>
      <w:r w:rsidR="004A709E">
        <w:rPr>
          <w:rFonts w:eastAsiaTheme="minorEastAsia" w:hint="eastAsia"/>
          <w:lang w:val="sv-SE" w:eastAsia="zh-CN"/>
        </w:rPr>
        <w:t xml:space="preserve">. </w:t>
      </w:r>
      <w:r w:rsidR="00851D9F">
        <w:rPr>
          <w:rFonts w:eastAsiaTheme="minorEastAsia" w:hint="eastAsia"/>
          <w:lang w:val="sv-SE" w:eastAsia="zh-CN"/>
        </w:rPr>
        <w:t>Thus UE can read RA configurations from RMSI and randomly select some preamble</w:t>
      </w:r>
      <w:r w:rsidR="00575F31">
        <w:rPr>
          <w:rFonts w:eastAsiaTheme="minorEastAsia" w:hint="eastAsia"/>
          <w:lang w:val="sv-SE" w:eastAsia="zh-CN"/>
        </w:rPr>
        <w:t xml:space="preserve"> according to the configurations</w:t>
      </w:r>
      <w:r w:rsidR="00851D9F">
        <w:rPr>
          <w:rFonts w:eastAsiaTheme="minorEastAsia" w:hint="eastAsia"/>
          <w:lang w:val="sv-SE" w:eastAsia="zh-CN"/>
        </w:rPr>
        <w:t xml:space="preserve"> for initial access. </w:t>
      </w:r>
      <w:r w:rsidR="00263900">
        <w:rPr>
          <w:rFonts w:eastAsiaTheme="minorEastAsia" w:hint="eastAsia"/>
          <w:lang w:val="sv-SE" w:eastAsia="zh-CN"/>
        </w:rPr>
        <w:t xml:space="preserve">In </w:t>
      </w:r>
      <w:r w:rsidR="00BC2874">
        <w:rPr>
          <w:rFonts w:eastAsiaTheme="minorEastAsia" w:hint="eastAsia"/>
          <w:lang w:val="sv-SE" w:eastAsia="zh-CN"/>
        </w:rPr>
        <w:t xml:space="preserve">RAN1 NR Ad Hoc #2 in Qingdao </w:t>
      </w:r>
      <w:r w:rsidR="00263900">
        <w:rPr>
          <w:rFonts w:eastAsiaTheme="minorEastAsia" w:hint="eastAsia"/>
          <w:lang w:val="sv-SE" w:eastAsia="zh-CN"/>
        </w:rPr>
        <w:t xml:space="preserve">[4], it is agreed that </w:t>
      </w:r>
      <w:r w:rsidR="00263900">
        <w:rPr>
          <w:rFonts w:hint="eastAsia"/>
          <w:lang w:eastAsia="ja-JP"/>
        </w:rPr>
        <w:t>RMSI information is common for all beams</w:t>
      </w:r>
      <w:r w:rsidR="005765A4">
        <w:rPr>
          <w:rFonts w:eastAsiaTheme="minorEastAsia" w:hint="eastAsia"/>
          <w:lang w:eastAsia="zh-CN"/>
        </w:rPr>
        <w:t>.</w:t>
      </w:r>
    </w:p>
    <w:p w:rsidR="005513D4" w:rsidRDefault="007D149C" w:rsidP="007A4368">
      <w:pPr>
        <w:pStyle w:val="a0"/>
        <w:rPr>
          <w:rFonts w:eastAsia="宋体"/>
          <w:lang w:eastAsia="zh-CN"/>
        </w:rPr>
      </w:pPr>
      <w:r>
        <w:rPr>
          <w:rFonts w:eastAsia="宋体" w:hint="eastAsia"/>
          <w:lang w:eastAsia="zh-CN"/>
        </w:rPr>
        <w:t>One remaining</w:t>
      </w:r>
      <w:r w:rsidR="005F5F3E">
        <w:rPr>
          <w:rFonts w:eastAsia="宋体" w:hint="eastAsia"/>
          <w:lang w:eastAsia="zh-CN"/>
        </w:rPr>
        <w:t xml:space="preserve"> question is w</w:t>
      </w:r>
      <w:r w:rsidR="005F5F3E" w:rsidRPr="005F5F3E">
        <w:rPr>
          <w:rFonts w:eastAsia="宋体"/>
          <w:lang w:eastAsia="zh-CN"/>
        </w:rPr>
        <w:t>hether NW is mandated to use the same set of beams for RMSI and SS block or not</w:t>
      </w:r>
      <w:r w:rsidR="005F5F3E">
        <w:rPr>
          <w:rFonts w:eastAsia="宋体" w:hint="eastAsia"/>
          <w:lang w:eastAsia="zh-CN"/>
        </w:rPr>
        <w:t xml:space="preserve">. If the beams carrying RMSI are different from those carrying SS blocks, how can we ensure the similar coverage of SS blocks and RMSI? </w:t>
      </w:r>
      <w:r w:rsidR="005513D4">
        <w:rPr>
          <w:rFonts w:eastAsia="宋体" w:hint="eastAsia"/>
          <w:lang w:eastAsia="zh-CN"/>
        </w:rPr>
        <w:t xml:space="preserve">There may be </w:t>
      </w:r>
      <w:r w:rsidR="005513D4">
        <w:rPr>
          <w:rFonts w:eastAsia="宋体"/>
          <w:lang w:eastAsia="zh-CN"/>
        </w:rPr>
        <w:t>three</w:t>
      </w:r>
      <w:r w:rsidR="005513D4">
        <w:rPr>
          <w:rFonts w:eastAsia="宋体" w:hint="eastAsia"/>
          <w:lang w:eastAsia="zh-CN"/>
        </w:rPr>
        <w:t xml:space="preserve"> different options:</w:t>
      </w:r>
    </w:p>
    <w:p w:rsidR="005513D4" w:rsidRDefault="005513D4" w:rsidP="00C11B6B">
      <w:pPr>
        <w:pStyle w:val="a0"/>
        <w:numPr>
          <w:ilvl w:val="0"/>
          <w:numId w:val="8"/>
        </w:numPr>
        <w:rPr>
          <w:rFonts w:eastAsia="宋体"/>
          <w:lang w:eastAsia="zh-CN"/>
        </w:rPr>
      </w:pPr>
      <w:r>
        <w:rPr>
          <w:rFonts w:eastAsia="宋体" w:hint="eastAsia"/>
          <w:lang w:eastAsia="zh-CN"/>
        </w:rPr>
        <w:t>Option 1: The number of beams for RMSI is the same as that for SS blocks</w:t>
      </w:r>
    </w:p>
    <w:p w:rsidR="005513D4" w:rsidRDefault="005513D4" w:rsidP="00C11B6B">
      <w:pPr>
        <w:pStyle w:val="a0"/>
        <w:numPr>
          <w:ilvl w:val="0"/>
          <w:numId w:val="8"/>
        </w:numPr>
        <w:rPr>
          <w:rFonts w:eastAsia="宋体"/>
          <w:lang w:eastAsia="zh-CN"/>
        </w:rPr>
      </w:pPr>
      <w:r>
        <w:rPr>
          <w:rFonts w:eastAsia="宋体" w:hint="eastAsia"/>
          <w:lang w:eastAsia="zh-CN"/>
        </w:rPr>
        <w:t>Option 2: The number of beams for RMSI is less than that for SS blocks</w:t>
      </w:r>
    </w:p>
    <w:p w:rsidR="005513D4" w:rsidRDefault="005513D4" w:rsidP="00C11B6B">
      <w:pPr>
        <w:pStyle w:val="a0"/>
        <w:numPr>
          <w:ilvl w:val="0"/>
          <w:numId w:val="8"/>
        </w:numPr>
        <w:rPr>
          <w:rFonts w:eastAsia="宋体"/>
          <w:lang w:eastAsia="zh-CN"/>
        </w:rPr>
      </w:pPr>
      <w:r>
        <w:rPr>
          <w:rFonts w:eastAsia="宋体" w:hint="eastAsia"/>
          <w:lang w:eastAsia="zh-CN"/>
        </w:rPr>
        <w:t>Option 3: The number of beams for RMSI is larger than that for SS blocks</w:t>
      </w:r>
    </w:p>
    <w:p w:rsidR="005513D4" w:rsidRDefault="00AC63B2" w:rsidP="007A4368">
      <w:pPr>
        <w:pStyle w:val="a0"/>
        <w:rPr>
          <w:rFonts w:eastAsia="宋体"/>
          <w:lang w:eastAsia="zh-CN"/>
        </w:rPr>
      </w:pPr>
      <w:r>
        <w:rPr>
          <w:rFonts w:eastAsia="宋体" w:hint="eastAsia"/>
          <w:lang w:eastAsia="zh-CN"/>
        </w:rPr>
        <w:t xml:space="preserve">Synchronization is the first </w:t>
      </w:r>
      <w:r w:rsidR="002B029A">
        <w:rPr>
          <w:rFonts w:eastAsia="宋体" w:hint="eastAsia"/>
          <w:lang w:eastAsia="zh-CN"/>
        </w:rPr>
        <w:t xml:space="preserve">step </w:t>
      </w:r>
      <w:r>
        <w:rPr>
          <w:rFonts w:eastAsia="宋体" w:hint="eastAsia"/>
          <w:lang w:eastAsia="zh-CN"/>
        </w:rPr>
        <w:t xml:space="preserve">for the UE to access NW. Thus the beams carrying SS blocks should be carefully selected to achieve the (nearly) best coverage </w:t>
      </w:r>
      <w:r w:rsidR="005513D4">
        <w:rPr>
          <w:rFonts w:eastAsia="宋体" w:hint="eastAsia"/>
          <w:lang w:eastAsia="zh-CN"/>
        </w:rPr>
        <w:t xml:space="preserve">of the whole cell with joint </w:t>
      </w:r>
      <w:r w:rsidR="005513D4">
        <w:rPr>
          <w:rFonts w:eastAsia="宋体"/>
          <w:lang w:eastAsia="zh-CN"/>
        </w:rPr>
        <w:t>consideration</w:t>
      </w:r>
      <w:r w:rsidR="005513D4">
        <w:rPr>
          <w:rFonts w:eastAsia="宋体" w:hint="eastAsia"/>
          <w:lang w:eastAsia="zh-CN"/>
        </w:rPr>
        <w:t xml:space="preserve"> of </w:t>
      </w:r>
      <w:r>
        <w:rPr>
          <w:rFonts w:eastAsia="宋体" w:hint="eastAsia"/>
          <w:lang w:eastAsia="zh-CN"/>
        </w:rPr>
        <w:t>overhead</w:t>
      </w:r>
      <w:r w:rsidR="005513D4">
        <w:rPr>
          <w:rFonts w:eastAsia="宋体" w:hint="eastAsia"/>
          <w:lang w:eastAsia="zh-CN"/>
        </w:rPr>
        <w:t xml:space="preserve"> and deployment policy</w:t>
      </w:r>
      <w:r>
        <w:rPr>
          <w:rFonts w:eastAsia="宋体" w:hint="eastAsia"/>
          <w:lang w:eastAsia="zh-CN"/>
        </w:rPr>
        <w:t xml:space="preserve">. </w:t>
      </w:r>
      <w:r w:rsidR="005513D4">
        <w:rPr>
          <w:rFonts w:eastAsia="宋体" w:hint="eastAsia"/>
          <w:lang w:eastAsia="zh-CN"/>
        </w:rPr>
        <w:t>If the beams for RMSI are different, how can we find another set of beams which also achieve the best coverage for Option 1?</w:t>
      </w:r>
    </w:p>
    <w:p w:rsidR="00E6423B" w:rsidRDefault="00E6423B" w:rsidP="00E6423B">
      <w:pPr>
        <w:pStyle w:val="a0"/>
        <w:rPr>
          <w:rFonts w:eastAsia="宋体"/>
          <w:lang w:eastAsia="zh-CN"/>
        </w:rPr>
      </w:pPr>
      <w:r>
        <w:rPr>
          <w:rFonts w:eastAsia="宋体" w:hint="eastAsia"/>
          <w:lang w:eastAsia="zh-CN"/>
        </w:rPr>
        <w:t>For Option 2, a RMSI on some beam need to transmit RA configurations for more than 1 SS blocks. As a result, the coverage of RMSI for Option 2 will be worse than that for Option 1</w:t>
      </w:r>
      <w:r w:rsidR="003601CD">
        <w:rPr>
          <w:rFonts w:eastAsia="宋体" w:hint="eastAsia"/>
          <w:lang w:eastAsia="zh-CN"/>
        </w:rPr>
        <w:t xml:space="preserve"> due to the less </w:t>
      </w:r>
      <w:proofErr w:type="spellStart"/>
      <w:r w:rsidR="003601CD">
        <w:rPr>
          <w:rFonts w:eastAsia="宋体" w:hint="eastAsia"/>
          <w:lang w:eastAsia="zh-CN"/>
        </w:rPr>
        <w:t>beamforming</w:t>
      </w:r>
      <w:proofErr w:type="spellEnd"/>
      <w:r w:rsidR="003601CD">
        <w:rPr>
          <w:rFonts w:eastAsia="宋体" w:hint="eastAsia"/>
          <w:lang w:eastAsia="zh-CN"/>
        </w:rPr>
        <w:t xml:space="preserve"> gains</w:t>
      </w:r>
      <w:r>
        <w:rPr>
          <w:rFonts w:eastAsia="宋体" w:hint="eastAsia"/>
          <w:lang w:eastAsia="zh-CN"/>
        </w:rPr>
        <w:t xml:space="preserve">. Therefore, there will be some cases where a UE can detect SS blocks with sufficient qualities, but it cannot read the RMSI </w:t>
      </w:r>
      <w:r>
        <w:rPr>
          <w:rFonts w:eastAsia="宋体"/>
          <w:lang w:eastAsia="zh-CN"/>
        </w:rPr>
        <w:t>successful</w:t>
      </w:r>
      <w:r>
        <w:rPr>
          <w:rFonts w:eastAsia="宋体" w:hint="eastAsia"/>
          <w:lang w:eastAsia="zh-CN"/>
        </w:rPr>
        <w:t xml:space="preserve">ly. </w:t>
      </w:r>
    </w:p>
    <w:p w:rsidR="00E6423B" w:rsidRDefault="00E6423B" w:rsidP="00E6423B">
      <w:pPr>
        <w:pStyle w:val="a0"/>
        <w:rPr>
          <w:rFonts w:eastAsia="宋体"/>
          <w:lang w:eastAsia="zh-CN"/>
        </w:rPr>
      </w:pPr>
      <w:r>
        <w:rPr>
          <w:rFonts w:eastAsia="宋体" w:hint="eastAsia"/>
          <w:lang w:eastAsia="zh-CN"/>
        </w:rPr>
        <w:lastRenderedPageBreak/>
        <w:t xml:space="preserve">Option 3 will lead to much more overhead since more beams are used for RMSI transmission. Moreover, UE may try to detect multiple beams for the reading of RMSI, thereby leading to more power consumption and larger latency. </w:t>
      </w:r>
    </w:p>
    <w:p w:rsidR="00840A3B" w:rsidRDefault="00E6423B" w:rsidP="007A4368">
      <w:pPr>
        <w:pStyle w:val="a0"/>
        <w:rPr>
          <w:rFonts w:eastAsia="宋体"/>
          <w:lang w:eastAsia="zh-CN"/>
        </w:rPr>
      </w:pPr>
      <w:r>
        <w:rPr>
          <w:rFonts w:eastAsia="宋体" w:hint="eastAsia"/>
          <w:lang w:eastAsia="zh-CN"/>
        </w:rPr>
        <w:t>We discussed all the potential options for the number of beams for RMSI for the views of cell coverage. For each option, we can see some severe problems if the set of beams for RMSI and SS blocks are different.</w:t>
      </w:r>
      <w:r w:rsidR="008923A3">
        <w:rPr>
          <w:rFonts w:eastAsia="宋体" w:hint="eastAsia"/>
          <w:lang w:eastAsia="zh-CN"/>
        </w:rPr>
        <w:t xml:space="preserve"> </w:t>
      </w:r>
    </w:p>
    <w:p w:rsidR="00840A3B" w:rsidRDefault="00840A3B" w:rsidP="007A4368">
      <w:pPr>
        <w:pStyle w:val="a0"/>
        <w:rPr>
          <w:rFonts w:eastAsia="宋体"/>
          <w:lang w:eastAsia="zh-CN"/>
        </w:rPr>
      </w:pPr>
      <w:r>
        <w:rPr>
          <w:rFonts w:eastAsia="宋体" w:hint="eastAsia"/>
          <w:lang w:eastAsia="zh-CN"/>
        </w:rPr>
        <w:t>Moreover, if the beams of RMSI are the same as that of SS blocks, UE can improve the demodulation performance of RMSI due to the two following reasons:</w:t>
      </w:r>
    </w:p>
    <w:p w:rsidR="00840A3B" w:rsidRDefault="00840A3B" w:rsidP="00C11B6B">
      <w:pPr>
        <w:pStyle w:val="a0"/>
        <w:numPr>
          <w:ilvl w:val="0"/>
          <w:numId w:val="13"/>
        </w:numPr>
        <w:rPr>
          <w:rFonts w:eastAsia="宋体"/>
          <w:lang w:eastAsia="zh-CN"/>
        </w:rPr>
      </w:pPr>
      <w:r>
        <w:rPr>
          <w:rFonts w:eastAsia="宋体" w:hint="eastAsia"/>
          <w:lang w:eastAsia="zh-CN"/>
        </w:rPr>
        <w:t xml:space="preserve">UE can get some statistical information based on </w:t>
      </w:r>
      <w:r>
        <w:rPr>
          <w:rFonts w:eastAsia="宋体"/>
          <w:lang w:eastAsia="zh-CN"/>
        </w:rPr>
        <w:t>measurement</w:t>
      </w:r>
      <w:r>
        <w:rPr>
          <w:rFonts w:eastAsia="宋体" w:hint="eastAsia"/>
          <w:lang w:eastAsia="zh-CN"/>
        </w:rPr>
        <w:t xml:space="preserve"> of SS blocks which is useful to enhance the channel estimation of RMSI</w:t>
      </w:r>
    </w:p>
    <w:p w:rsidR="00840A3B" w:rsidRDefault="00840A3B" w:rsidP="00C11B6B">
      <w:pPr>
        <w:pStyle w:val="a0"/>
        <w:numPr>
          <w:ilvl w:val="0"/>
          <w:numId w:val="13"/>
        </w:numPr>
        <w:rPr>
          <w:rFonts w:eastAsia="宋体"/>
          <w:lang w:eastAsia="zh-CN"/>
        </w:rPr>
      </w:pPr>
      <w:r>
        <w:rPr>
          <w:rFonts w:eastAsia="宋体" w:hint="eastAsia"/>
          <w:lang w:eastAsia="zh-CN"/>
        </w:rPr>
        <w:t xml:space="preserve">UE can determine the best Rx beam for RMSI reception based on SS blocks, which leading to the </w:t>
      </w:r>
      <w:r>
        <w:rPr>
          <w:rFonts w:eastAsia="宋体"/>
          <w:lang w:eastAsia="zh-CN"/>
        </w:rPr>
        <w:t>potential</w:t>
      </w:r>
      <w:r>
        <w:rPr>
          <w:rFonts w:eastAsia="宋体" w:hint="eastAsia"/>
          <w:lang w:eastAsia="zh-CN"/>
        </w:rPr>
        <w:t xml:space="preserve"> </w:t>
      </w:r>
      <w:r>
        <w:rPr>
          <w:rFonts w:eastAsia="宋体"/>
          <w:lang w:eastAsia="zh-CN"/>
        </w:rPr>
        <w:t>reduction</w:t>
      </w:r>
      <w:r>
        <w:rPr>
          <w:rFonts w:eastAsia="宋体" w:hint="eastAsia"/>
          <w:lang w:eastAsia="zh-CN"/>
        </w:rPr>
        <w:t xml:space="preserve"> of latency</w:t>
      </w:r>
    </w:p>
    <w:p w:rsidR="005F5F3E" w:rsidRDefault="008923A3" w:rsidP="007A4368">
      <w:pPr>
        <w:pStyle w:val="a0"/>
        <w:rPr>
          <w:rFonts w:eastAsia="宋体"/>
          <w:lang w:eastAsia="zh-CN"/>
        </w:rPr>
      </w:pPr>
      <w:r>
        <w:rPr>
          <w:rFonts w:eastAsia="宋体" w:hint="eastAsia"/>
          <w:lang w:eastAsia="zh-CN"/>
        </w:rPr>
        <w:t>Thus we have the following proposal:</w:t>
      </w:r>
    </w:p>
    <w:p w:rsidR="008923A3" w:rsidRDefault="008923A3" w:rsidP="008923A3">
      <w:pPr>
        <w:pStyle w:val="a0"/>
        <w:rPr>
          <w:rFonts w:eastAsia="宋体"/>
          <w:lang w:eastAsia="zh-CN"/>
        </w:rPr>
      </w:pPr>
      <w:r>
        <w:rPr>
          <w:rFonts w:eastAsia="宋体" w:hint="eastAsia"/>
          <w:b/>
          <w:i/>
          <w:iCs/>
          <w:szCs w:val="20"/>
          <w:lang w:eastAsia="zh-CN"/>
        </w:rPr>
        <w:t xml:space="preserve">Proposal </w:t>
      </w:r>
      <w:r w:rsidR="00025A09">
        <w:rPr>
          <w:rFonts w:eastAsia="宋体" w:hint="eastAsia"/>
          <w:b/>
          <w:i/>
          <w:iCs/>
          <w:szCs w:val="20"/>
          <w:lang w:eastAsia="zh-CN"/>
        </w:rPr>
        <w:t>1</w:t>
      </w:r>
      <w:r w:rsidRPr="004E6BC4">
        <w:rPr>
          <w:rFonts w:eastAsia="宋体" w:hint="eastAsia"/>
          <w:b/>
          <w:i/>
          <w:iCs/>
          <w:szCs w:val="20"/>
          <w:lang w:eastAsia="zh-CN"/>
        </w:rPr>
        <w:t xml:space="preserve">: </w:t>
      </w:r>
      <w:r>
        <w:rPr>
          <w:rFonts w:eastAsia="宋体" w:hint="eastAsia"/>
          <w:b/>
          <w:i/>
          <w:iCs/>
          <w:szCs w:val="20"/>
          <w:lang w:eastAsia="zh-CN"/>
        </w:rPr>
        <w:t>The</w:t>
      </w:r>
      <w:r w:rsidRPr="008923A3">
        <w:rPr>
          <w:rFonts w:eastAsia="宋体"/>
          <w:b/>
          <w:i/>
          <w:iCs/>
          <w:szCs w:val="20"/>
          <w:lang w:eastAsia="zh-CN"/>
        </w:rPr>
        <w:t xml:space="preserve"> set of beams for RMSI </w:t>
      </w:r>
      <w:r>
        <w:rPr>
          <w:rFonts w:eastAsia="宋体"/>
          <w:b/>
          <w:i/>
          <w:iCs/>
          <w:szCs w:val="20"/>
          <w:lang w:eastAsia="zh-CN"/>
        </w:rPr>
        <w:t>should</w:t>
      </w:r>
      <w:r>
        <w:rPr>
          <w:rFonts w:eastAsia="宋体" w:hint="eastAsia"/>
          <w:b/>
          <w:i/>
          <w:iCs/>
          <w:szCs w:val="20"/>
          <w:lang w:eastAsia="zh-CN"/>
        </w:rPr>
        <w:t xml:space="preserve"> be the same as that</w:t>
      </w:r>
      <w:r w:rsidR="00844DDE">
        <w:rPr>
          <w:rFonts w:eastAsia="宋体" w:hint="eastAsia"/>
          <w:b/>
          <w:i/>
          <w:iCs/>
          <w:szCs w:val="20"/>
          <w:lang w:eastAsia="zh-CN"/>
        </w:rPr>
        <w:t xml:space="preserve"> used</w:t>
      </w:r>
      <w:r>
        <w:rPr>
          <w:rFonts w:eastAsia="宋体" w:hint="eastAsia"/>
          <w:b/>
          <w:i/>
          <w:iCs/>
          <w:szCs w:val="20"/>
          <w:lang w:eastAsia="zh-CN"/>
        </w:rPr>
        <w:t xml:space="preserve"> for </w:t>
      </w:r>
      <w:r w:rsidRPr="008923A3">
        <w:rPr>
          <w:rFonts w:eastAsia="宋体"/>
          <w:b/>
          <w:i/>
          <w:iCs/>
          <w:szCs w:val="20"/>
          <w:lang w:eastAsia="zh-CN"/>
        </w:rPr>
        <w:t>SS block</w:t>
      </w:r>
      <w:r w:rsidR="003601CD">
        <w:rPr>
          <w:rFonts w:eastAsia="宋体" w:hint="eastAsia"/>
          <w:b/>
          <w:i/>
          <w:iCs/>
          <w:szCs w:val="20"/>
          <w:lang w:eastAsia="zh-CN"/>
        </w:rPr>
        <w:t>s</w:t>
      </w:r>
      <w:r>
        <w:rPr>
          <w:rFonts w:eastAsia="宋体" w:hint="eastAsia"/>
          <w:b/>
          <w:i/>
          <w:iCs/>
          <w:szCs w:val="20"/>
          <w:lang w:eastAsia="zh-CN"/>
        </w:rPr>
        <w:t xml:space="preserve"> in NR</w:t>
      </w:r>
    </w:p>
    <w:p w:rsidR="008923A3" w:rsidRDefault="008923A3" w:rsidP="007A4368">
      <w:pPr>
        <w:pStyle w:val="a0"/>
        <w:rPr>
          <w:rFonts w:eastAsia="宋体"/>
          <w:lang w:eastAsia="zh-CN"/>
        </w:rPr>
      </w:pPr>
    </w:p>
    <w:p w:rsidR="00552E13" w:rsidRDefault="00A85469" w:rsidP="007A4368">
      <w:pPr>
        <w:pStyle w:val="a0"/>
        <w:rPr>
          <w:rFonts w:eastAsiaTheme="minorEastAsia"/>
          <w:lang w:eastAsia="zh-CN"/>
        </w:rPr>
      </w:pPr>
      <w:r>
        <w:rPr>
          <w:rFonts w:eastAsia="宋体" w:hint="eastAsia"/>
          <w:lang w:eastAsia="zh-CN"/>
        </w:rPr>
        <w:t xml:space="preserve">As we mentioned above, we </w:t>
      </w:r>
      <w:r>
        <w:rPr>
          <w:rFonts w:eastAsia="宋体"/>
          <w:lang w:eastAsia="zh-CN"/>
        </w:rPr>
        <w:t>support that</w:t>
      </w:r>
      <w:r>
        <w:rPr>
          <w:rFonts w:eastAsia="宋体" w:hint="eastAsia"/>
          <w:lang w:eastAsia="zh-CN"/>
        </w:rPr>
        <w:t xml:space="preserve"> </w:t>
      </w:r>
      <w:r>
        <w:rPr>
          <w:rFonts w:hint="eastAsia"/>
          <w:lang w:eastAsia="ja-JP"/>
        </w:rPr>
        <w:t>NW is mandated to use the same set of beams for RMSI and SS block</w:t>
      </w:r>
      <w:r>
        <w:rPr>
          <w:rFonts w:eastAsiaTheme="minorEastAsia" w:hint="eastAsia"/>
          <w:lang w:eastAsia="zh-CN"/>
        </w:rPr>
        <w:t xml:space="preserve">. Thus it is natural that </w:t>
      </w:r>
      <w:r w:rsidR="009B42CD">
        <w:rPr>
          <w:rFonts w:eastAsiaTheme="minorEastAsia" w:hint="eastAsia"/>
          <w:lang w:eastAsia="zh-CN"/>
        </w:rPr>
        <w:t>NW</w:t>
      </w:r>
      <w:r>
        <w:rPr>
          <w:rFonts w:eastAsiaTheme="minorEastAsia" w:hint="eastAsia"/>
          <w:lang w:eastAsia="zh-CN"/>
        </w:rPr>
        <w:t xml:space="preserve"> transmits SS block and the corresponding RMSI on the same beam. As a result, UE should use the same receive beam for the reception of SS block and the corresponding RMSI. Thus we have the following proposal:</w:t>
      </w:r>
    </w:p>
    <w:p w:rsidR="00FF08F3" w:rsidRPr="00A85469" w:rsidRDefault="00FF08F3" w:rsidP="007A4368">
      <w:pPr>
        <w:pStyle w:val="a0"/>
        <w:rPr>
          <w:rFonts w:eastAsiaTheme="minorEastAsia"/>
          <w:lang w:eastAsia="zh-CN"/>
        </w:rPr>
      </w:pPr>
    </w:p>
    <w:p w:rsidR="00552E13" w:rsidRPr="009E18CE" w:rsidRDefault="00A85469"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w:t>
      </w:r>
      <w:r w:rsidR="001F43CA">
        <w:rPr>
          <w:rFonts w:eastAsia="宋体" w:hint="eastAsia"/>
          <w:b/>
          <w:i/>
          <w:iCs/>
          <w:szCs w:val="20"/>
          <w:lang w:eastAsia="zh-CN"/>
        </w:rPr>
        <w:t>2</w:t>
      </w:r>
      <w:r w:rsidRPr="004E6BC4">
        <w:rPr>
          <w:rFonts w:eastAsia="宋体" w:hint="eastAsia"/>
          <w:b/>
          <w:i/>
          <w:iCs/>
          <w:szCs w:val="20"/>
          <w:lang w:eastAsia="zh-CN"/>
        </w:rPr>
        <w:t xml:space="preserve">: </w:t>
      </w:r>
      <w:r w:rsidR="009B42CD">
        <w:rPr>
          <w:rFonts w:eastAsia="宋体" w:hint="eastAsia"/>
          <w:b/>
          <w:i/>
          <w:iCs/>
          <w:szCs w:val="20"/>
          <w:lang w:eastAsia="zh-CN"/>
        </w:rPr>
        <w:t>Each</w:t>
      </w:r>
      <w:r>
        <w:rPr>
          <w:rFonts w:eastAsia="宋体" w:hint="eastAsia"/>
          <w:b/>
          <w:i/>
          <w:iCs/>
          <w:szCs w:val="20"/>
          <w:lang w:eastAsia="zh-CN"/>
        </w:rPr>
        <w:t xml:space="preserve"> RMSI should be</w:t>
      </w:r>
      <w:r w:rsidR="009B42CD">
        <w:rPr>
          <w:rFonts w:eastAsia="宋体" w:hint="eastAsia"/>
          <w:b/>
          <w:i/>
          <w:iCs/>
          <w:szCs w:val="20"/>
          <w:lang w:eastAsia="zh-CN"/>
        </w:rPr>
        <w:t xml:space="preserve"> </w:t>
      </w:r>
      <w:r w:rsidR="002C7FA1">
        <w:rPr>
          <w:rFonts w:eastAsia="宋体" w:hint="eastAsia"/>
          <w:b/>
          <w:i/>
          <w:iCs/>
          <w:szCs w:val="20"/>
          <w:lang w:eastAsia="zh-CN"/>
        </w:rPr>
        <w:t xml:space="preserve">at least spatially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w:t>
      </w:r>
      <w:r w:rsidR="009B42CD">
        <w:rPr>
          <w:rFonts w:eastAsia="宋体" w:hint="eastAsia"/>
          <w:b/>
          <w:i/>
          <w:iCs/>
          <w:szCs w:val="20"/>
          <w:lang w:eastAsia="zh-CN"/>
        </w:rPr>
        <w:t>its</w:t>
      </w:r>
      <w:r>
        <w:rPr>
          <w:rFonts w:eastAsia="宋体" w:hint="eastAsia"/>
          <w:b/>
          <w:i/>
          <w:iCs/>
          <w:szCs w:val="20"/>
          <w:lang w:eastAsia="zh-CN"/>
        </w:rPr>
        <w:t xml:space="preserve"> </w:t>
      </w:r>
      <w:r w:rsidR="009B42CD">
        <w:rPr>
          <w:rFonts w:eastAsia="宋体" w:hint="eastAsia"/>
          <w:b/>
          <w:i/>
          <w:iCs/>
          <w:szCs w:val="20"/>
          <w:lang w:eastAsia="zh-CN"/>
        </w:rPr>
        <w:t xml:space="preserve">corresponding </w:t>
      </w:r>
      <w:r>
        <w:rPr>
          <w:rFonts w:eastAsia="宋体" w:hint="eastAsia"/>
          <w:b/>
          <w:i/>
          <w:iCs/>
          <w:szCs w:val="20"/>
          <w:lang w:eastAsia="zh-CN"/>
        </w:rPr>
        <w:t>SS block</w:t>
      </w:r>
      <w:r w:rsidR="00650656">
        <w:rPr>
          <w:rFonts w:eastAsia="宋体" w:hint="eastAsia"/>
          <w:b/>
          <w:i/>
          <w:iCs/>
          <w:szCs w:val="20"/>
          <w:lang w:eastAsia="zh-CN"/>
        </w:rPr>
        <w:t xml:space="preserve"> in </w:t>
      </w:r>
      <w:r w:rsidR="00650656">
        <w:rPr>
          <w:rFonts w:eastAsia="宋体"/>
          <w:b/>
          <w:i/>
          <w:iCs/>
          <w:szCs w:val="20"/>
          <w:lang w:eastAsia="zh-CN"/>
        </w:rPr>
        <w:t>an</w:t>
      </w:r>
      <w:r w:rsidR="00650656">
        <w:rPr>
          <w:rFonts w:eastAsia="宋体" w:hint="eastAsia"/>
          <w:b/>
          <w:i/>
          <w:iCs/>
          <w:szCs w:val="20"/>
          <w:lang w:eastAsia="zh-CN"/>
        </w:rPr>
        <w:t xml:space="preserve"> </w:t>
      </w:r>
      <w:r w:rsidR="00650656">
        <w:rPr>
          <w:rFonts w:eastAsia="宋体"/>
          <w:b/>
          <w:i/>
          <w:iCs/>
          <w:szCs w:val="20"/>
          <w:lang w:eastAsia="zh-CN"/>
        </w:rPr>
        <w:t>implicitly</w:t>
      </w:r>
      <w:r w:rsidR="00650656">
        <w:rPr>
          <w:rFonts w:eastAsia="宋体" w:hint="eastAsia"/>
          <w:b/>
          <w:i/>
          <w:iCs/>
          <w:szCs w:val="20"/>
          <w:lang w:eastAsia="zh-CN"/>
        </w:rPr>
        <w:t xml:space="preserve"> or explicitly manner</w:t>
      </w:r>
      <w:r>
        <w:rPr>
          <w:rFonts w:eastAsia="宋体" w:hint="eastAsia"/>
          <w:b/>
          <w:i/>
          <w:iCs/>
          <w:szCs w:val="20"/>
          <w:lang w:eastAsia="zh-CN"/>
        </w:rPr>
        <w:t>.</w:t>
      </w:r>
    </w:p>
    <w:p w:rsidR="00282CEF" w:rsidRDefault="00282CEF" w:rsidP="003B3E3E">
      <w:pPr>
        <w:pStyle w:val="a0"/>
        <w:rPr>
          <w:rFonts w:eastAsia="宋体"/>
          <w:lang w:eastAsia="zh-CN"/>
        </w:rPr>
      </w:pPr>
    </w:p>
    <w:p w:rsidR="00FF08F3" w:rsidRPr="00FF08F3" w:rsidRDefault="00CF3FFC" w:rsidP="003B3E3E">
      <w:pPr>
        <w:pStyle w:val="2"/>
      </w:pPr>
      <w:r>
        <w:rPr>
          <w:rFonts w:eastAsia="宋体" w:hint="eastAsia"/>
          <w:lang w:eastAsia="zh-CN"/>
        </w:rPr>
        <w:t>Msg</w:t>
      </w:r>
      <w:r w:rsidR="0000229C">
        <w:rPr>
          <w:rFonts w:eastAsia="宋体" w:hint="eastAsia"/>
          <w:lang w:eastAsia="zh-CN"/>
        </w:rPr>
        <w:t>.</w:t>
      </w:r>
      <w:r>
        <w:rPr>
          <w:rFonts w:eastAsia="宋体" w:hint="eastAsia"/>
          <w:lang w:eastAsia="zh-CN"/>
        </w:rPr>
        <w:t xml:space="preserve">2 </w:t>
      </w:r>
    </w:p>
    <w:p w:rsidR="00FF08F3" w:rsidRDefault="00FF08F3" w:rsidP="003B3E3E">
      <w:pPr>
        <w:pStyle w:val="a0"/>
        <w:rPr>
          <w:rFonts w:eastAsia="宋体"/>
          <w:lang w:eastAsia="zh-CN"/>
        </w:rPr>
      </w:pPr>
      <w:r>
        <w:rPr>
          <w:rFonts w:eastAsia="宋体" w:hint="eastAsia"/>
          <w:lang w:eastAsia="zh-CN"/>
        </w:rPr>
        <w:t xml:space="preserve">UE selects the best or a good enough </w:t>
      </w:r>
      <w:r>
        <w:rPr>
          <w:rFonts w:eastAsia="宋体"/>
          <w:lang w:eastAsia="zh-CN"/>
        </w:rPr>
        <w:t>beam based</w:t>
      </w:r>
      <w:r>
        <w:rPr>
          <w:rFonts w:eastAsia="宋体" w:hint="eastAsia"/>
          <w:lang w:eastAsia="zh-CN"/>
        </w:rPr>
        <w:t xml:space="preserve"> on it measurement and transmits a PRACH to indicate NW which beam it has been selected. Once UE selects a beam and starts the RACH transmission, it means that UE regards the selected beam as a good enough beam for initial access procedures. As a result, UE is expecting to receive Msg. 2 on the selected beam. Otherwise, if NW </w:t>
      </w:r>
      <w:proofErr w:type="gramStart"/>
      <w:r>
        <w:rPr>
          <w:rFonts w:eastAsia="宋体" w:hint="eastAsia"/>
          <w:lang w:eastAsia="zh-CN"/>
        </w:rPr>
        <w:t>want</w:t>
      </w:r>
      <w:proofErr w:type="gramEnd"/>
      <w:r>
        <w:rPr>
          <w:rFonts w:eastAsia="宋体" w:hint="eastAsia"/>
          <w:lang w:eastAsia="zh-CN"/>
        </w:rPr>
        <w:t xml:space="preserve"> to transmit Msg. 2 from another beam, how could NW make sure to select a good beam for the given UE as NW knows nothing except UE</w:t>
      </w:r>
      <w:r>
        <w:rPr>
          <w:rFonts w:eastAsia="宋体"/>
          <w:lang w:eastAsia="zh-CN"/>
        </w:rPr>
        <w:t>’</w:t>
      </w:r>
      <w:r>
        <w:rPr>
          <w:rFonts w:eastAsia="宋体" w:hint="eastAsia"/>
          <w:lang w:eastAsia="zh-CN"/>
        </w:rPr>
        <w:t xml:space="preserve">s selected beam. </w:t>
      </w:r>
      <w:r w:rsidR="002B5151">
        <w:rPr>
          <w:rFonts w:eastAsia="宋体" w:hint="eastAsia"/>
          <w:lang w:eastAsia="zh-CN"/>
        </w:rPr>
        <w:t xml:space="preserve">To improve the channel estimation and Rx beam reception, UE can use the corresponding SS block to get some large scale properties of channel via </w:t>
      </w:r>
      <w:r w:rsidR="002B5151">
        <w:rPr>
          <w:rFonts w:eastAsia="宋体"/>
          <w:lang w:eastAsia="zh-CN"/>
        </w:rPr>
        <w:t>default</w:t>
      </w:r>
      <w:r w:rsidR="002B5151">
        <w:rPr>
          <w:rFonts w:eastAsia="宋体" w:hint="eastAsia"/>
          <w:lang w:eastAsia="zh-CN"/>
        </w:rPr>
        <w:t xml:space="preserve"> QCL assumption.</w:t>
      </w:r>
      <w:r>
        <w:rPr>
          <w:rFonts w:eastAsia="宋体" w:hint="eastAsia"/>
          <w:lang w:eastAsia="zh-CN"/>
        </w:rPr>
        <w:t xml:space="preserve"> Thus we have the following proposal:</w:t>
      </w:r>
    </w:p>
    <w:p w:rsidR="00FF08F3" w:rsidRDefault="00FF08F3" w:rsidP="003B3E3E">
      <w:pPr>
        <w:pStyle w:val="a0"/>
        <w:rPr>
          <w:rFonts w:eastAsia="宋体"/>
          <w:lang w:eastAsia="zh-CN"/>
        </w:rPr>
      </w:pPr>
      <w:r>
        <w:rPr>
          <w:rFonts w:eastAsia="宋体" w:hint="eastAsia"/>
          <w:lang w:eastAsia="zh-CN"/>
        </w:rPr>
        <w:t xml:space="preserve"> </w:t>
      </w:r>
    </w:p>
    <w:p w:rsidR="00FF08F3" w:rsidRDefault="00FF08F3" w:rsidP="00FF08F3">
      <w:pPr>
        <w:pStyle w:val="a0"/>
        <w:spacing w:afterLines="50"/>
        <w:ind w:left="849" w:hangingChars="423" w:hanging="849"/>
        <w:rPr>
          <w:rFonts w:eastAsia="宋体"/>
          <w:b/>
          <w:i/>
          <w:iCs/>
          <w:szCs w:val="20"/>
          <w:lang w:eastAsia="zh-CN"/>
        </w:rPr>
      </w:pPr>
      <w:r>
        <w:rPr>
          <w:rFonts w:eastAsia="宋体" w:hint="eastAsia"/>
          <w:b/>
          <w:i/>
          <w:iCs/>
          <w:szCs w:val="20"/>
          <w:lang w:eastAsia="zh-CN"/>
        </w:rPr>
        <w:t>Proposal 3: From a UE</w:t>
      </w:r>
      <w:r>
        <w:rPr>
          <w:rFonts w:eastAsia="宋体"/>
          <w:b/>
          <w:i/>
          <w:iCs/>
          <w:szCs w:val="20"/>
          <w:lang w:eastAsia="zh-CN"/>
        </w:rPr>
        <w:t xml:space="preserve"> perspective</w:t>
      </w:r>
      <w:r>
        <w:rPr>
          <w:rFonts w:eastAsia="宋体" w:hint="eastAsia"/>
          <w:b/>
          <w:i/>
          <w:iCs/>
          <w:szCs w:val="20"/>
          <w:lang w:eastAsia="zh-CN"/>
        </w:rPr>
        <w:t xml:space="preserve">, the DMRS of Msg.2 PDCCH/PDSCH is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the SS block which the latest </w:t>
      </w:r>
      <w:r>
        <w:rPr>
          <w:rFonts w:eastAsia="宋体"/>
          <w:b/>
          <w:i/>
          <w:iCs/>
          <w:szCs w:val="20"/>
          <w:lang w:eastAsia="zh-CN"/>
        </w:rPr>
        <w:t>preamble</w:t>
      </w:r>
      <w:r>
        <w:rPr>
          <w:rFonts w:eastAsia="宋体" w:hint="eastAsia"/>
          <w:b/>
          <w:i/>
          <w:iCs/>
          <w:szCs w:val="20"/>
          <w:lang w:eastAsia="zh-CN"/>
        </w:rPr>
        <w:t>/RACH occasion the UE sent is associated to:</w:t>
      </w:r>
    </w:p>
    <w:p w:rsidR="00FF08F3" w:rsidRPr="009A2A6D" w:rsidRDefault="002B5151" w:rsidP="002B5151">
      <w:pPr>
        <w:pStyle w:val="a0"/>
        <w:numPr>
          <w:ilvl w:val="0"/>
          <w:numId w:val="29"/>
        </w:numPr>
        <w:spacing w:afterLines="50"/>
        <w:rPr>
          <w:rFonts w:eastAsia="宋体"/>
          <w:b/>
          <w:i/>
          <w:iCs/>
          <w:szCs w:val="20"/>
          <w:lang w:eastAsia="zh-CN"/>
        </w:rPr>
      </w:pPr>
      <w:r>
        <w:rPr>
          <w:rFonts w:eastAsia="宋体" w:hint="eastAsia"/>
          <w:b/>
          <w:i/>
          <w:iCs/>
          <w:szCs w:val="20"/>
          <w:lang w:eastAsia="zh-CN"/>
        </w:rPr>
        <w:t xml:space="preserve">w.r.t. </w:t>
      </w:r>
      <w:r w:rsidRPr="002B5151">
        <w:rPr>
          <w:rFonts w:eastAsia="宋体"/>
          <w:b/>
          <w:i/>
          <w:iCs/>
          <w:szCs w:val="20"/>
          <w:lang w:eastAsia="zh-CN"/>
        </w:rPr>
        <w:t>Doppler shift, Doppler spread, average delay, delay spread, spatial RX parameters</w:t>
      </w:r>
    </w:p>
    <w:p w:rsidR="00FF08F3" w:rsidRPr="00FF08F3" w:rsidRDefault="00FF08F3" w:rsidP="003B3E3E">
      <w:pPr>
        <w:pStyle w:val="a0"/>
        <w:rPr>
          <w:rFonts w:eastAsia="宋体"/>
          <w:lang w:eastAsia="zh-CN"/>
        </w:rPr>
      </w:pPr>
    </w:p>
    <w:p w:rsidR="00374D3F" w:rsidRDefault="00374D3F" w:rsidP="003B3E3E">
      <w:pPr>
        <w:pStyle w:val="a0"/>
        <w:rPr>
          <w:rFonts w:eastAsia="宋体"/>
          <w:lang w:eastAsia="zh-CN"/>
        </w:rPr>
      </w:pPr>
      <w:r>
        <w:rPr>
          <w:rFonts w:eastAsia="宋体" w:hint="eastAsia"/>
          <w:lang w:eastAsia="zh-CN"/>
        </w:rPr>
        <w:t>In RAN1#88 meetings [1], we have made the following conclusions:</w:t>
      </w:r>
    </w:p>
    <w:p w:rsidR="00374D3F" w:rsidRPr="001E104F" w:rsidRDefault="00374D3F" w:rsidP="00C11B6B">
      <w:pPr>
        <w:numPr>
          <w:ilvl w:val="0"/>
          <w:numId w:val="3"/>
        </w:numPr>
        <w:rPr>
          <w:rFonts w:eastAsia="MS Mincho"/>
          <w:szCs w:val="20"/>
          <w:lang w:eastAsia="ja-JP"/>
        </w:rPr>
      </w:pPr>
      <w:r w:rsidRPr="001E104F">
        <w:rPr>
          <w:rFonts w:eastAsia="MS Mincho" w:hint="eastAsia"/>
          <w:szCs w:val="20"/>
          <w:lang w:eastAsia="ja-JP"/>
        </w:rPr>
        <w:t xml:space="preserve">Following is baseline UE behavior </w:t>
      </w:r>
    </w:p>
    <w:p w:rsidR="00374D3F" w:rsidRPr="00374D3F" w:rsidRDefault="00374D3F" w:rsidP="00C11B6B">
      <w:pPr>
        <w:numPr>
          <w:ilvl w:val="1"/>
          <w:numId w:val="3"/>
        </w:numPr>
        <w:rPr>
          <w:rFonts w:eastAsia="MS Mincho"/>
          <w:szCs w:val="20"/>
          <w:lang w:eastAsia="ja-JP"/>
        </w:rPr>
      </w:pPr>
      <w:r w:rsidRPr="001E104F">
        <w:rPr>
          <w:rFonts w:eastAsia="MS Mincho" w:hint="eastAsia"/>
          <w:szCs w:val="20"/>
          <w:lang w:eastAsia="ja-JP"/>
        </w:rPr>
        <w:t>UE assumes single RAR reception at a UE within a given RAR window</w:t>
      </w:r>
    </w:p>
    <w:p w:rsidR="00374D3F" w:rsidRPr="00374D3F" w:rsidRDefault="00374D3F" w:rsidP="00C11B6B">
      <w:pPr>
        <w:numPr>
          <w:ilvl w:val="0"/>
          <w:numId w:val="3"/>
        </w:numPr>
        <w:rPr>
          <w:rFonts w:eastAsia="MS Mincho"/>
          <w:szCs w:val="20"/>
          <w:lang w:eastAsia="ja-JP"/>
        </w:rPr>
      </w:pPr>
      <w:r w:rsidRPr="00374D3F">
        <w:rPr>
          <w:rFonts w:eastAsia="MS Mincho"/>
          <w:szCs w:val="20"/>
          <w:lang w:eastAsia="ja-JP"/>
        </w:rPr>
        <w:t xml:space="preserve">NR </w:t>
      </w:r>
      <w:r w:rsidRPr="00374D3F">
        <w:rPr>
          <w:rFonts w:eastAsia="MS Mincho" w:hint="eastAsia"/>
          <w:szCs w:val="20"/>
          <w:lang w:eastAsia="ja-JP"/>
        </w:rPr>
        <w:t xml:space="preserve">random access design </w:t>
      </w:r>
      <w:r w:rsidRPr="00374D3F">
        <w:rPr>
          <w:rFonts w:eastAsia="MS Mincho"/>
          <w:szCs w:val="20"/>
          <w:lang w:eastAsia="ja-JP"/>
        </w:rPr>
        <w:t>should not preclude UE reception of multiple RAR within a given RAR window</w:t>
      </w:r>
      <w:r w:rsidRPr="00374D3F">
        <w:rPr>
          <w:rFonts w:eastAsia="MS Mincho" w:hint="eastAsia"/>
          <w:szCs w:val="20"/>
          <w:lang w:eastAsia="ja-JP"/>
        </w:rPr>
        <w:t>, if need arises</w:t>
      </w:r>
    </w:p>
    <w:p w:rsidR="00374D3F" w:rsidRDefault="00374D3F" w:rsidP="003B3E3E">
      <w:pPr>
        <w:pStyle w:val="a0"/>
        <w:rPr>
          <w:rFonts w:eastAsia="宋体"/>
          <w:lang w:eastAsia="zh-CN"/>
        </w:rPr>
      </w:pPr>
    </w:p>
    <w:p w:rsidR="00AA78F9" w:rsidRDefault="007C6DC2" w:rsidP="003B3E3E">
      <w:pPr>
        <w:pStyle w:val="a0"/>
        <w:rPr>
          <w:rFonts w:eastAsia="宋体"/>
          <w:lang w:eastAsia="zh-CN"/>
        </w:rPr>
      </w:pPr>
      <w:r>
        <w:rPr>
          <w:rFonts w:eastAsia="宋体" w:hint="eastAsia"/>
          <w:lang w:eastAsia="zh-CN"/>
        </w:rPr>
        <w:t xml:space="preserve">There </w:t>
      </w:r>
      <w:r w:rsidR="00FA635B">
        <w:rPr>
          <w:rFonts w:eastAsia="宋体" w:hint="eastAsia"/>
          <w:lang w:eastAsia="zh-CN"/>
        </w:rPr>
        <w:t>are</w:t>
      </w:r>
      <w:r>
        <w:rPr>
          <w:rFonts w:eastAsia="宋体" w:hint="eastAsia"/>
          <w:lang w:eastAsia="zh-CN"/>
        </w:rPr>
        <w:t xml:space="preserve"> </w:t>
      </w:r>
      <w:r w:rsidR="00217953">
        <w:rPr>
          <w:rFonts w:eastAsia="宋体" w:hint="eastAsia"/>
          <w:lang w:eastAsia="zh-CN"/>
        </w:rPr>
        <w:t xml:space="preserve">still </w:t>
      </w:r>
      <w:r w:rsidR="00FA635B">
        <w:rPr>
          <w:rFonts w:eastAsia="宋体" w:hint="eastAsia"/>
          <w:lang w:eastAsia="zh-CN"/>
        </w:rPr>
        <w:t xml:space="preserve">some </w:t>
      </w:r>
      <w:r>
        <w:rPr>
          <w:rFonts w:eastAsia="宋体" w:hint="eastAsia"/>
          <w:lang w:eastAsia="zh-CN"/>
        </w:rPr>
        <w:t>proposal</w:t>
      </w:r>
      <w:r w:rsidR="00FA635B">
        <w:rPr>
          <w:rFonts w:eastAsia="宋体" w:hint="eastAsia"/>
          <w:lang w:eastAsia="zh-CN"/>
        </w:rPr>
        <w:t>s</w:t>
      </w:r>
      <w:r>
        <w:rPr>
          <w:rFonts w:eastAsia="宋体" w:hint="eastAsia"/>
          <w:lang w:eastAsia="zh-CN"/>
        </w:rPr>
        <w:t xml:space="preserve"> that NW can transmit RARs from multiple DL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beams. </w:t>
      </w:r>
      <w:r w:rsidR="00A40898">
        <w:rPr>
          <w:rFonts w:eastAsia="宋体" w:hint="eastAsia"/>
          <w:lang w:eastAsia="zh-CN"/>
        </w:rPr>
        <w:t>However, we don</w:t>
      </w:r>
      <w:r w:rsidR="00A40898">
        <w:rPr>
          <w:rFonts w:eastAsia="宋体"/>
          <w:lang w:eastAsia="zh-CN"/>
        </w:rPr>
        <w:t>’</w:t>
      </w:r>
      <w:r w:rsidR="00A40898">
        <w:rPr>
          <w:rFonts w:eastAsia="宋体" w:hint="eastAsia"/>
          <w:lang w:eastAsia="zh-CN"/>
        </w:rPr>
        <w:t xml:space="preserve">t see obvious motivations or benefits. </w:t>
      </w:r>
      <w:r w:rsidR="00D364C9">
        <w:rPr>
          <w:rFonts w:eastAsia="宋体" w:hint="eastAsia"/>
          <w:lang w:eastAsia="zh-CN"/>
        </w:rPr>
        <w:t>The detailed discussions are as follows.</w:t>
      </w:r>
    </w:p>
    <w:p w:rsidR="00CF3FFC" w:rsidRDefault="00AD49E8" w:rsidP="003B3E3E">
      <w:pPr>
        <w:pStyle w:val="a0"/>
        <w:rPr>
          <w:rFonts w:eastAsia="宋体"/>
          <w:lang w:eastAsia="zh-CN"/>
        </w:rPr>
      </w:pPr>
      <w:r>
        <w:rPr>
          <w:rFonts w:eastAsia="宋体" w:hint="eastAsia"/>
          <w:lang w:eastAsia="zh-CN"/>
        </w:rPr>
        <w:t xml:space="preserve">In the multiple-beam systems, </w:t>
      </w:r>
      <w:r w:rsidR="00C12795">
        <w:rPr>
          <w:rFonts w:eastAsia="宋体"/>
          <w:lang w:eastAsia="zh-CN"/>
        </w:rPr>
        <w:t>a</w:t>
      </w:r>
      <w:r w:rsidR="00840B15">
        <w:rPr>
          <w:rFonts w:eastAsia="宋体" w:hint="eastAsia"/>
          <w:lang w:eastAsia="zh-CN"/>
        </w:rPr>
        <w:t>n</w:t>
      </w:r>
      <w:r>
        <w:rPr>
          <w:rFonts w:eastAsia="宋体" w:hint="eastAsia"/>
          <w:lang w:eastAsia="zh-CN"/>
        </w:rPr>
        <w:t xml:space="preserve"> </w:t>
      </w:r>
      <w:r w:rsidR="00A718BC">
        <w:rPr>
          <w:rFonts w:eastAsia="宋体" w:hint="eastAsia"/>
          <w:lang w:eastAsia="zh-CN"/>
        </w:rPr>
        <w:t>Msg.1 transmission occasion</w:t>
      </w:r>
      <w:r>
        <w:rPr>
          <w:rFonts w:eastAsia="宋体" w:hint="eastAsia"/>
          <w:lang w:eastAsia="zh-CN"/>
        </w:rPr>
        <w:t xml:space="preserve"> may consist of </w:t>
      </w:r>
      <w:r>
        <w:rPr>
          <w:rFonts w:eastAsia="宋体"/>
          <w:lang w:eastAsia="zh-CN"/>
        </w:rPr>
        <w:t>multiple</w:t>
      </w:r>
      <w:r>
        <w:rPr>
          <w:rFonts w:eastAsia="宋体" w:hint="eastAsia"/>
          <w:lang w:eastAsia="zh-CN"/>
        </w:rPr>
        <w:t xml:space="preserve"> </w:t>
      </w:r>
      <w:r w:rsidRPr="00472350">
        <w:rPr>
          <w:lang w:eastAsia="ja-JP"/>
        </w:rPr>
        <w:t>RACH preamble</w:t>
      </w:r>
      <w:r w:rsidRPr="00823592">
        <w:rPr>
          <w:rFonts w:eastAsia="宋体" w:hint="eastAsia"/>
          <w:lang w:eastAsia="zh-CN"/>
        </w:rPr>
        <w:t>s</w:t>
      </w:r>
      <w:r w:rsidR="00455030" w:rsidRPr="00823592">
        <w:rPr>
          <w:rFonts w:eastAsia="宋体" w:hint="eastAsia"/>
          <w:lang w:eastAsia="zh-CN"/>
        </w:rPr>
        <w:t xml:space="preserve"> for the gNB to </w:t>
      </w:r>
      <w:r w:rsidR="00AA1285">
        <w:rPr>
          <w:rFonts w:eastAsia="宋体" w:hint="eastAsia"/>
          <w:lang w:eastAsia="zh-CN"/>
        </w:rPr>
        <w:t>select</w:t>
      </w:r>
      <w:r w:rsidR="00455030" w:rsidRPr="00823592">
        <w:rPr>
          <w:rFonts w:eastAsia="宋体" w:hint="eastAsia"/>
          <w:lang w:eastAsia="zh-CN"/>
        </w:rPr>
        <w:t xml:space="preserve"> the best UL Rx Beam</w:t>
      </w:r>
      <w:r w:rsidRPr="00823592">
        <w:rPr>
          <w:rFonts w:eastAsia="宋体" w:hint="eastAsia"/>
          <w:lang w:eastAsia="zh-CN"/>
        </w:rPr>
        <w:t>.</w:t>
      </w:r>
      <w:r w:rsidR="00455030" w:rsidRPr="00823592">
        <w:rPr>
          <w:rFonts w:eastAsia="宋体" w:hint="eastAsia"/>
          <w:lang w:eastAsia="zh-CN"/>
        </w:rPr>
        <w:t xml:space="preserve"> </w:t>
      </w:r>
      <w:r w:rsidR="00C12795">
        <w:rPr>
          <w:rFonts w:eastAsia="宋体" w:hint="eastAsia"/>
          <w:lang w:eastAsia="zh-CN"/>
        </w:rPr>
        <w:t>Regarding</w:t>
      </w:r>
      <w:r w:rsidR="00A33B42" w:rsidRPr="00823592">
        <w:rPr>
          <w:rFonts w:eastAsia="宋体" w:hint="eastAsia"/>
          <w:lang w:eastAsia="zh-CN"/>
        </w:rPr>
        <w:t xml:space="preserve"> the reception of Msg.1, gNB may receive </w:t>
      </w:r>
      <w:r w:rsidR="002B7759">
        <w:rPr>
          <w:rFonts w:eastAsia="宋体" w:hint="eastAsia"/>
          <w:lang w:eastAsia="zh-CN"/>
        </w:rPr>
        <w:t xml:space="preserve">multiple versions of </w:t>
      </w:r>
      <w:r w:rsidR="00A33B42" w:rsidRPr="00823592">
        <w:rPr>
          <w:rFonts w:eastAsia="宋体" w:hint="eastAsia"/>
          <w:lang w:eastAsia="zh-CN"/>
        </w:rPr>
        <w:t xml:space="preserve">Msg.1 </w:t>
      </w:r>
      <w:r w:rsidR="00AA1285">
        <w:rPr>
          <w:rFonts w:eastAsia="宋体" w:hint="eastAsia"/>
          <w:lang w:eastAsia="zh-CN"/>
        </w:rPr>
        <w:t>via</w:t>
      </w:r>
      <w:r w:rsidR="00A33B42" w:rsidRPr="00823592">
        <w:rPr>
          <w:rFonts w:eastAsia="宋体" w:hint="eastAsia"/>
          <w:lang w:eastAsia="zh-CN"/>
        </w:rPr>
        <w:t xml:space="preserve"> </w:t>
      </w:r>
      <w:r w:rsidR="00AA1285">
        <w:rPr>
          <w:rFonts w:eastAsia="宋体" w:hint="eastAsia"/>
          <w:lang w:eastAsia="zh-CN"/>
        </w:rPr>
        <w:t>different</w:t>
      </w:r>
      <w:r w:rsidR="00A33B42" w:rsidRPr="00823592">
        <w:rPr>
          <w:rFonts w:eastAsia="宋体" w:hint="eastAsia"/>
          <w:lang w:eastAsia="zh-CN"/>
        </w:rPr>
        <w:t xml:space="preserve"> UL </w:t>
      </w:r>
      <w:r w:rsidR="00C12795">
        <w:rPr>
          <w:rFonts w:eastAsia="宋体" w:hint="eastAsia"/>
          <w:lang w:eastAsia="zh-CN"/>
        </w:rPr>
        <w:t>R</w:t>
      </w:r>
      <w:r w:rsidR="00A33B42" w:rsidRPr="00823592">
        <w:rPr>
          <w:rFonts w:eastAsia="宋体" w:hint="eastAsia"/>
          <w:lang w:eastAsia="zh-CN"/>
        </w:rPr>
        <w:t xml:space="preserve">x Beams. Based on the measurement results on </w:t>
      </w:r>
      <w:r w:rsidR="00A33B42" w:rsidRPr="00823592">
        <w:rPr>
          <w:rFonts w:eastAsia="宋体"/>
          <w:lang w:eastAsia="zh-CN"/>
        </w:rPr>
        <w:t>multiple</w:t>
      </w:r>
      <w:r w:rsidR="00A33B42" w:rsidRPr="00823592">
        <w:rPr>
          <w:rFonts w:eastAsia="宋体" w:hint="eastAsia"/>
          <w:lang w:eastAsia="zh-CN"/>
        </w:rPr>
        <w:t xml:space="preserve"> UL </w:t>
      </w:r>
      <w:r w:rsidR="00C12795">
        <w:rPr>
          <w:rFonts w:eastAsia="宋体" w:hint="eastAsia"/>
          <w:lang w:eastAsia="zh-CN"/>
        </w:rPr>
        <w:t>R</w:t>
      </w:r>
      <w:r w:rsidR="00A33B42" w:rsidRPr="00823592">
        <w:rPr>
          <w:rFonts w:eastAsia="宋体" w:hint="eastAsia"/>
          <w:lang w:eastAsia="zh-CN"/>
        </w:rPr>
        <w:t xml:space="preserve">x Beams, gNB </w:t>
      </w:r>
      <w:r w:rsidR="002B7759">
        <w:rPr>
          <w:rFonts w:eastAsia="宋体" w:hint="eastAsia"/>
          <w:lang w:eastAsia="zh-CN"/>
        </w:rPr>
        <w:t xml:space="preserve">will </w:t>
      </w:r>
      <w:r w:rsidR="00A33B42" w:rsidRPr="00823592">
        <w:rPr>
          <w:rFonts w:eastAsia="宋体" w:hint="eastAsia"/>
          <w:lang w:eastAsia="zh-CN"/>
        </w:rPr>
        <w:t xml:space="preserve">choose the best one </w:t>
      </w:r>
      <w:r w:rsidR="002B25E1" w:rsidRPr="00823592">
        <w:rPr>
          <w:rFonts w:eastAsia="宋体" w:hint="eastAsia"/>
          <w:lang w:eastAsia="zh-CN"/>
        </w:rPr>
        <w:t xml:space="preserve">and use it </w:t>
      </w:r>
      <w:r w:rsidR="00A33B42" w:rsidRPr="00823592">
        <w:rPr>
          <w:rFonts w:eastAsia="宋体" w:hint="eastAsia"/>
          <w:lang w:eastAsia="zh-CN"/>
        </w:rPr>
        <w:t xml:space="preserve">for the </w:t>
      </w:r>
      <w:r w:rsidR="00C12795">
        <w:rPr>
          <w:rFonts w:eastAsia="宋体" w:hint="eastAsia"/>
          <w:lang w:eastAsia="zh-CN"/>
        </w:rPr>
        <w:t>successive</w:t>
      </w:r>
      <w:r w:rsidR="00A33B42" w:rsidRPr="00823592">
        <w:rPr>
          <w:rFonts w:eastAsia="宋体" w:hint="eastAsia"/>
          <w:lang w:eastAsia="zh-CN"/>
        </w:rPr>
        <w:t xml:space="preserve"> receptions. Meanwhile,</w:t>
      </w:r>
      <w:r w:rsidR="00840B15">
        <w:rPr>
          <w:rFonts w:eastAsia="宋体" w:hint="eastAsia"/>
          <w:lang w:eastAsia="zh-CN"/>
        </w:rPr>
        <w:t xml:space="preserve"> the</w:t>
      </w:r>
      <w:r w:rsidR="00A33B42" w:rsidRPr="00823592">
        <w:rPr>
          <w:rFonts w:eastAsia="宋体" w:hint="eastAsia"/>
          <w:lang w:eastAsia="zh-CN"/>
        </w:rPr>
        <w:t xml:space="preserve"> selection of the best UL </w:t>
      </w:r>
      <w:r w:rsidR="00C12795">
        <w:rPr>
          <w:rFonts w:eastAsia="宋体" w:hint="eastAsia"/>
          <w:lang w:eastAsia="zh-CN"/>
        </w:rPr>
        <w:t>R</w:t>
      </w:r>
      <w:r w:rsidR="00A33B42" w:rsidRPr="00823592">
        <w:rPr>
          <w:rFonts w:eastAsia="宋体" w:hint="eastAsia"/>
          <w:lang w:eastAsia="zh-CN"/>
        </w:rPr>
        <w:t xml:space="preserve">x Beam is </w:t>
      </w:r>
      <w:r w:rsidR="00421061">
        <w:rPr>
          <w:rFonts w:eastAsia="宋体" w:hint="eastAsia"/>
          <w:lang w:eastAsia="zh-CN"/>
        </w:rPr>
        <w:t xml:space="preserve">only done by gNB and </w:t>
      </w:r>
      <w:r w:rsidR="009A07FB">
        <w:rPr>
          <w:rFonts w:eastAsia="宋体" w:hint="eastAsia"/>
          <w:lang w:eastAsia="zh-CN"/>
        </w:rPr>
        <w:t xml:space="preserve">is </w:t>
      </w:r>
      <w:r w:rsidR="00A33B42" w:rsidRPr="00823592">
        <w:rPr>
          <w:rFonts w:eastAsia="宋体" w:hint="eastAsia"/>
          <w:lang w:eastAsia="zh-CN"/>
        </w:rPr>
        <w:t xml:space="preserve">transparent to UE. Thus gNB only needs to transmit </w:t>
      </w:r>
      <w:r w:rsidR="00550258">
        <w:rPr>
          <w:rFonts w:eastAsia="宋体" w:hint="eastAsia"/>
          <w:lang w:eastAsia="zh-CN"/>
        </w:rPr>
        <w:t>one</w:t>
      </w:r>
      <w:r w:rsidR="00A33B42" w:rsidRPr="00823592">
        <w:rPr>
          <w:rFonts w:eastAsia="宋体" w:hint="eastAsia"/>
          <w:lang w:eastAsia="zh-CN"/>
        </w:rPr>
        <w:t xml:space="preserve"> RAR </w:t>
      </w:r>
      <w:r w:rsidR="00C12795">
        <w:rPr>
          <w:rFonts w:eastAsia="宋体" w:hint="eastAsia"/>
          <w:lang w:eastAsia="zh-CN"/>
        </w:rPr>
        <w:t>corresponding</w:t>
      </w:r>
      <w:r w:rsidR="00A33B42" w:rsidRPr="00823592">
        <w:rPr>
          <w:rFonts w:eastAsia="宋体" w:hint="eastAsia"/>
          <w:lang w:eastAsia="zh-CN"/>
        </w:rPr>
        <w:t xml:space="preserve"> to the </w:t>
      </w:r>
      <w:r w:rsidR="00A33B42" w:rsidRPr="00823592">
        <w:rPr>
          <w:rFonts w:eastAsia="宋体" w:hint="eastAsia"/>
          <w:lang w:eastAsia="zh-CN"/>
        </w:rPr>
        <w:lastRenderedPageBreak/>
        <w:t xml:space="preserve">Msg. 1 transmission occasion rather than </w:t>
      </w:r>
      <w:r w:rsidR="00A33B42" w:rsidRPr="00823592">
        <w:rPr>
          <w:rFonts w:eastAsia="宋体"/>
          <w:lang w:eastAsia="zh-CN"/>
        </w:rPr>
        <w:t>multiple</w:t>
      </w:r>
      <w:r w:rsidR="00A33B42" w:rsidRPr="00823592">
        <w:rPr>
          <w:rFonts w:eastAsia="宋体" w:hint="eastAsia"/>
          <w:lang w:eastAsia="zh-CN"/>
        </w:rPr>
        <w:t xml:space="preserve"> RARs associated with preambles within the occasion. </w:t>
      </w:r>
      <w:r w:rsidR="003461CB">
        <w:rPr>
          <w:rFonts w:eastAsia="宋体" w:hint="eastAsia"/>
          <w:lang w:eastAsia="zh-CN"/>
        </w:rPr>
        <w:t xml:space="preserve">Thus the baseline UE behavior </w:t>
      </w:r>
      <w:r w:rsidR="003461CB">
        <w:rPr>
          <w:rFonts w:eastAsia="宋体"/>
          <w:lang w:eastAsia="zh-CN"/>
        </w:rPr>
        <w:t>“</w:t>
      </w:r>
      <w:r w:rsidR="003461CB" w:rsidRPr="003461CB">
        <w:rPr>
          <w:rFonts w:eastAsia="宋体"/>
          <w:lang w:eastAsia="zh-CN"/>
        </w:rPr>
        <w:t>UE assumes single RAR reception at a UE within a given RAR window</w:t>
      </w:r>
      <w:r w:rsidR="003461CB">
        <w:rPr>
          <w:rFonts w:eastAsia="宋体"/>
          <w:lang w:eastAsia="zh-CN"/>
        </w:rPr>
        <w:t>”</w:t>
      </w:r>
      <w:r w:rsidR="003461CB">
        <w:rPr>
          <w:rFonts w:eastAsia="宋体" w:hint="eastAsia"/>
          <w:lang w:eastAsia="zh-CN"/>
        </w:rPr>
        <w:t xml:space="preserve"> is </w:t>
      </w:r>
      <w:r w:rsidR="003461CB">
        <w:rPr>
          <w:rFonts w:eastAsia="宋体"/>
          <w:lang w:eastAsia="zh-CN"/>
        </w:rPr>
        <w:t>sufficient</w:t>
      </w:r>
      <w:r w:rsidR="003461CB">
        <w:rPr>
          <w:rFonts w:eastAsia="宋体" w:hint="eastAsia"/>
          <w:lang w:eastAsia="zh-CN"/>
        </w:rPr>
        <w:t>.</w:t>
      </w:r>
    </w:p>
    <w:p w:rsidR="003461CB" w:rsidRPr="003461CB" w:rsidRDefault="003461CB" w:rsidP="003B3E3E">
      <w:pPr>
        <w:pStyle w:val="a0"/>
        <w:rPr>
          <w:rFonts w:eastAsia="宋体"/>
          <w:lang w:eastAsia="zh-CN"/>
        </w:rPr>
      </w:pPr>
      <w:r>
        <w:rPr>
          <w:rFonts w:eastAsia="宋体" w:hint="eastAsia"/>
          <w:lang w:eastAsia="zh-CN"/>
        </w:rPr>
        <w:t>Some arguments are raised, e.g., the multiple RAR from different TRPs. F</w:t>
      </w:r>
      <w:r>
        <w:rPr>
          <w:rFonts w:eastAsia="宋体"/>
          <w:lang w:eastAsia="zh-CN"/>
        </w:rPr>
        <w:t>o</w:t>
      </w:r>
      <w:r>
        <w:rPr>
          <w:rFonts w:eastAsia="宋体" w:hint="eastAsia"/>
          <w:lang w:eastAsia="zh-CN"/>
        </w:rPr>
        <w:t>r a cell with multiple TRPs, if the TRP</w:t>
      </w:r>
      <w:r w:rsidR="00740424">
        <w:rPr>
          <w:rFonts w:eastAsia="宋体" w:hint="eastAsia"/>
          <w:lang w:eastAsia="zh-CN"/>
        </w:rPr>
        <w:t>s</w:t>
      </w:r>
      <w:r>
        <w:rPr>
          <w:rFonts w:eastAsia="宋体" w:hint="eastAsia"/>
          <w:lang w:eastAsia="zh-CN"/>
        </w:rPr>
        <w:t xml:space="preserve"> cannot </w:t>
      </w:r>
      <w:r w:rsidR="00740424">
        <w:rPr>
          <w:rFonts w:eastAsia="宋体" w:hint="eastAsia"/>
          <w:lang w:eastAsia="zh-CN"/>
        </w:rPr>
        <w:t>c</w:t>
      </w:r>
      <w:r>
        <w:rPr>
          <w:rFonts w:eastAsia="宋体" w:hint="eastAsia"/>
          <w:lang w:eastAsia="zh-CN"/>
        </w:rPr>
        <w:t xml:space="preserve">oordinate with each other tightly, </w:t>
      </w:r>
      <w:r w:rsidR="00740424">
        <w:rPr>
          <w:rFonts w:eastAsia="宋体" w:hint="eastAsia"/>
          <w:lang w:eastAsia="zh-CN"/>
        </w:rPr>
        <w:t>we d</w:t>
      </w:r>
      <w:r w:rsidR="00740424">
        <w:rPr>
          <w:rFonts w:eastAsia="宋体"/>
          <w:lang w:eastAsia="zh-CN"/>
        </w:rPr>
        <w:t>on’</w:t>
      </w:r>
      <w:r w:rsidR="00740424">
        <w:rPr>
          <w:rFonts w:eastAsia="宋体" w:hint="eastAsia"/>
          <w:lang w:eastAsia="zh-CN"/>
        </w:rPr>
        <w:t xml:space="preserve">t </w:t>
      </w:r>
      <w:r w:rsidR="00D32611">
        <w:rPr>
          <w:rFonts w:eastAsia="宋体" w:hint="eastAsia"/>
          <w:lang w:eastAsia="zh-CN"/>
        </w:rPr>
        <w:t xml:space="preserve">see </w:t>
      </w:r>
      <w:r w:rsidR="00740424">
        <w:rPr>
          <w:rFonts w:eastAsia="宋体" w:hint="eastAsia"/>
          <w:lang w:eastAsia="zh-CN"/>
        </w:rPr>
        <w:t xml:space="preserve">the motivation to configure such TRPs within one cell, and we think that the TRPs with loose </w:t>
      </w:r>
      <w:r w:rsidR="00740424">
        <w:rPr>
          <w:rFonts w:eastAsia="宋体"/>
          <w:lang w:eastAsia="zh-CN"/>
        </w:rPr>
        <w:t>coordination</w:t>
      </w:r>
      <w:r w:rsidR="00740424">
        <w:rPr>
          <w:rFonts w:eastAsia="宋体" w:hint="eastAsia"/>
          <w:lang w:eastAsia="zh-CN"/>
        </w:rPr>
        <w:t xml:space="preserve"> should belong to different cells. </w:t>
      </w:r>
      <w:r w:rsidR="00E321A7">
        <w:rPr>
          <w:rFonts w:eastAsia="宋体" w:hint="eastAsia"/>
          <w:lang w:eastAsia="zh-CN"/>
        </w:rPr>
        <w:t>If the</w:t>
      </w:r>
      <w:r w:rsidR="00740424">
        <w:rPr>
          <w:rFonts w:eastAsia="宋体" w:hint="eastAsia"/>
          <w:lang w:eastAsia="zh-CN"/>
        </w:rPr>
        <w:t xml:space="preserve"> TRPs </w:t>
      </w:r>
      <w:r w:rsidR="006F4D9E">
        <w:rPr>
          <w:rFonts w:eastAsia="宋体" w:hint="eastAsia"/>
          <w:lang w:eastAsia="zh-CN"/>
        </w:rPr>
        <w:t>are in</w:t>
      </w:r>
      <w:r w:rsidR="00740424">
        <w:rPr>
          <w:rFonts w:eastAsia="宋体" w:hint="eastAsia"/>
          <w:lang w:eastAsia="zh-CN"/>
        </w:rPr>
        <w:t xml:space="preserve"> </w:t>
      </w:r>
      <w:r w:rsidR="00740424">
        <w:rPr>
          <w:rFonts w:eastAsia="宋体"/>
          <w:lang w:eastAsia="zh-CN"/>
        </w:rPr>
        <w:t>difference</w:t>
      </w:r>
      <w:r w:rsidR="00740424">
        <w:rPr>
          <w:rFonts w:eastAsia="宋体" w:hint="eastAsia"/>
          <w:lang w:eastAsia="zh-CN"/>
        </w:rPr>
        <w:t xml:space="preserve"> cells,</w:t>
      </w:r>
      <w:r w:rsidR="004B018E">
        <w:rPr>
          <w:rFonts w:eastAsia="宋体" w:hint="eastAsia"/>
          <w:lang w:eastAsia="zh-CN"/>
        </w:rPr>
        <w:t xml:space="preserve"> </w:t>
      </w:r>
      <w:r w:rsidR="00E321A7">
        <w:rPr>
          <w:rFonts w:eastAsia="宋体" w:hint="eastAsia"/>
          <w:lang w:eastAsia="zh-CN"/>
        </w:rPr>
        <w:t xml:space="preserve">the reception of </w:t>
      </w:r>
      <w:r w:rsidR="004B018E">
        <w:rPr>
          <w:rFonts w:eastAsia="宋体" w:hint="eastAsia"/>
          <w:lang w:eastAsia="zh-CN"/>
        </w:rPr>
        <w:t xml:space="preserve">RARs from different cells </w:t>
      </w:r>
      <w:r w:rsidR="006F4D9E">
        <w:rPr>
          <w:rFonts w:eastAsia="宋体" w:hint="eastAsia"/>
          <w:lang w:eastAsia="zh-CN"/>
        </w:rPr>
        <w:t>seems</w:t>
      </w:r>
      <w:r w:rsidR="004B018E">
        <w:rPr>
          <w:rFonts w:eastAsia="宋体" w:hint="eastAsia"/>
          <w:lang w:eastAsia="zh-CN"/>
        </w:rPr>
        <w:t xml:space="preserve"> unnecessary. </w:t>
      </w:r>
    </w:p>
    <w:p w:rsidR="00EC4242" w:rsidRDefault="00EC4242" w:rsidP="003B3E3E">
      <w:pPr>
        <w:pStyle w:val="a0"/>
        <w:rPr>
          <w:rFonts w:eastAsia="宋体"/>
          <w:lang w:eastAsia="zh-CN"/>
        </w:rPr>
      </w:pPr>
      <w:r>
        <w:rPr>
          <w:rFonts w:eastAsia="宋体" w:hint="eastAsia"/>
          <w:lang w:eastAsia="zh-CN"/>
        </w:rPr>
        <w:t>Thus we have the following proposal:</w:t>
      </w:r>
    </w:p>
    <w:p w:rsidR="003D359D" w:rsidRPr="009A2A6D" w:rsidRDefault="003D359D" w:rsidP="009A2A6D">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w:t>
      </w:r>
      <w:r w:rsidR="002B5151">
        <w:rPr>
          <w:rFonts w:eastAsia="宋体" w:hint="eastAsia"/>
          <w:b/>
          <w:i/>
          <w:iCs/>
          <w:szCs w:val="20"/>
          <w:lang w:eastAsia="zh-CN"/>
        </w:rPr>
        <w:t>4</w:t>
      </w:r>
      <w:r>
        <w:rPr>
          <w:rFonts w:eastAsia="宋体" w:hint="eastAsia"/>
          <w:b/>
          <w:i/>
          <w:iCs/>
          <w:szCs w:val="20"/>
          <w:lang w:eastAsia="zh-CN"/>
        </w:rPr>
        <w:t xml:space="preserve">: </w:t>
      </w:r>
      <w:r w:rsidR="004835AB">
        <w:rPr>
          <w:rFonts w:eastAsia="宋体" w:hint="eastAsia"/>
          <w:b/>
          <w:i/>
          <w:iCs/>
          <w:szCs w:val="20"/>
          <w:lang w:eastAsia="zh-CN"/>
        </w:rPr>
        <w:t>NR doesn</w:t>
      </w:r>
      <w:r w:rsidR="004835AB">
        <w:rPr>
          <w:rFonts w:eastAsia="宋体"/>
          <w:b/>
          <w:i/>
          <w:iCs/>
          <w:szCs w:val="20"/>
          <w:lang w:eastAsia="zh-CN"/>
        </w:rPr>
        <w:t>’</w:t>
      </w:r>
      <w:r w:rsidR="004835AB">
        <w:rPr>
          <w:rFonts w:eastAsia="宋体" w:hint="eastAsia"/>
          <w:b/>
          <w:i/>
          <w:iCs/>
          <w:szCs w:val="20"/>
          <w:lang w:eastAsia="zh-CN"/>
        </w:rPr>
        <w:t>t</w:t>
      </w:r>
      <w:r w:rsidR="00BD219E">
        <w:rPr>
          <w:rFonts w:eastAsia="宋体" w:hint="eastAsia"/>
          <w:b/>
          <w:i/>
          <w:iCs/>
          <w:szCs w:val="20"/>
          <w:lang w:eastAsia="zh-CN"/>
        </w:rPr>
        <w:t xml:space="preserve"> </w:t>
      </w:r>
      <w:r w:rsidR="00DD2E62">
        <w:rPr>
          <w:rFonts w:eastAsia="宋体" w:hint="eastAsia"/>
          <w:b/>
          <w:i/>
          <w:iCs/>
          <w:szCs w:val="20"/>
          <w:lang w:eastAsia="zh-CN"/>
        </w:rPr>
        <w:t xml:space="preserve">support </w:t>
      </w:r>
      <w:r w:rsidR="00BD219E">
        <w:rPr>
          <w:rFonts w:eastAsia="宋体" w:hint="eastAsia"/>
          <w:b/>
          <w:i/>
          <w:iCs/>
          <w:szCs w:val="20"/>
          <w:lang w:eastAsia="zh-CN"/>
        </w:rPr>
        <w:t>the transmission of</w:t>
      </w:r>
      <w:r w:rsidR="00EC4242">
        <w:rPr>
          <w:rFonts w:eastAsia="宋体" w:hint="eastAsia"/>
          <w:b/>
          <w:i/>
          <w:iCs/>
          <w:szCs w:val="20"/>
          <w:lang w:eastAsia="zh-CN"/>
        </w:rPr>
        <w:t xml:space="preserve"> RAR</w:t>
      </w:r>
      <w:r w:rsidR="00AA78F9">
        <w:rPr>
          <w:rFonts w:eastAsia="宋体" w:hint="eastAsia"/>
          <w:b/>
          <w:i/>
          <w:iCs/>
          <w:szCs w:val="20"/>
          <w:lang w:eastAsia="zh-CN"/>
        </w:rPr>
        <w:t>s</w:t>
      </w:r>
      <w:r w:rsidR="00EC4242">
        <w:rPr>
          <w:rFonts w:eastAsia="宋体" w:hint="eastAsia"/>
          <w:b/>
          <w:i/>
          <w:iCs/>
          <w:szCs w:val="20"/>
          <w:lang w:eastAsia="zh-CN"/>
        </w:rPr>
        <w:t xml:space="preserve"> via </w:t>
      </w:r>
      <w:r w:rsidR="00EC4242">
        <w:rPr>
          <w:rFonts w:eastAsia="宋体"/>
          <w:b/>
          <w:i/>
          <w:iCs/>
          <w:szCs w:val="20"/>
          <w:lang w:eastAsia="zh-CN"/>
        </w:rPr>
        <w:t>multiple</w:t>
      </w:r>
      <w:r w:rsidR="00EC4242">
        <w:rPr>
          <w:rFonts w:eastAsia="宋体" w:hint="eastAsia"/>
          <w:b/>
          <w:i/>
          <w:iCs/>
          <w:szCs w:val="20"/>
          <w:lang w:eastAsia="zh-CN"/>
        </w:rPr>
        <w:t xml:space="preserve"> DL </w:t>
      </w:r>
      <w:proofErr w:type="spellStart"/>
      <w:proofErr w:type="gramStart"/>
      <w:r w:rsidR="00EC4242">
        <w:rPr>
          <w:rFonts w:eastAsia="宋体" w:hint="eastAsia"/>
          <w:b/>
          <w:i/>
          <w:iCs/>
          <w:szCs w:val="20"/>
          <w:lang w:eastAsia="zh-CN"/>
        </w:rPr>
        <w:t>Tx</w:t>
      </w:r>
      <w:proofErr w:type="spellEnd"/>
      <w:proofErr w:type="gramEnd"/>
      <w:r w:rsidR="00EC4242">
        <w:rPr>
          <w:rFonts w:eastAsia="宋体" w:hint="eastAsia"/>
          <w:b/>
          <w:i/>
          <w:iCs/>
          <w:szCs w:val="20"/>
          <w:lang w:eastAsia="zh-CN"/>
        </w:rPr>
        <w:t xml:space="preserve"> Beams</w:t>
      </w:r>
      <w:r w:rsidR="00BD219E">
        <w:rPr>
          <w:rFonts w:eastAsia="宋体" w:hint="eastAsia"/>
          <w:b/>
          <w:i/>
          <w:iCs/>
          <w:szCs w:val="20"/>
          <w:lang w:eastAsia="zh-CN"/>
        </w:rPr>
        <w:t xml:space="preserve"> for </w:t>
      </w:r>
      <w:r w:rsidR="004835AB">
        <w:rPr>
          <w:rFonts w:eastAsia="宋体" w:hint="eastAsia"/>
          <w:b/>
          <w:i/>
          <w:iCs/>
          <w:szCs w:val="20"/>
          <w:lang w:eastAsia="zh-CN"/>
        </w:rPr>
        <w:t>one PRACH transmission occasion.</w:t>
      </w:r>
    </w:p>
    <w:p w:rsidR="00FF08F3" w:rsidRPr="00045161" w:rsidRDefault="00FF08F3" w:rsidP="003B3E3E">
      <w:pPr>
        <w:pStyle w:val="a0"/>
        <w:rPr>
          <w:rFonts w:eastAsia="宋体"/>
          <w:lang w:eastAsia="zh-CN"/>
        </w:rPr>
      </w:pPr>
    </w:p>
    <w:p w:rsidR="00DE2AE4" w:rsidRDefault="00DE2AE4" w:rsidP="00DE2AE4">
      <w:pPr>
        <w:pStyle w:val="2"/>
      </w:pPr>
      <w:r>
        <w:rPr>
          <w:rFonts w:eastAsia="宋体" w:hint="eastAsia"/>
          <w:lang w:eastAsia="zh-CN"/>
        </w:rPr>
        <w:t>Msg</w:t>
      </w:r>
      <w:r w:rsidR="00C12795">
        <w:rPr>
          <w:rFonts w:eastAsia="宋体"/>
          <w:lang w:eastAsia="zh-CN"/>
        </w:rPr>
        <w:t>.</w:t>
      </w:r>
      <w:r>
        <w:rPr>
          <w:rFonts w:eastAsia="宋体" w:hint="eastAsia"/>
          <w:lang w:eastAsia="zh-CN"/>
        </w:rPr>
        <w:t>3 and Msg</w:t>
      </w:r>
      <w:r w:rsidR="00C12795">
        <w:rPr>
          <w:rFonts w:eastAsia="宋体" w:hint="eastAsia"/>
          <w:lang w:eastAsia="zh-CN"/>
        </w:rPr>
        <w:t>.</w:t>
      </w:r>
      <w:r>
        <w:rPr>
          <w:rFonts w:eastAsia="宋体" w:hint="eastAsia"/>
          <w:lang w:eastAsia="zh-CN"/>
        </w:rPr>
        <w:t>4</w:t>
      </w:r>
    </w:p>
    <w:p w:rsidR="00C52EA9" w:rsidRDefault="00C52EA9" w:rsidP="00857C63">
      <w:pPr>
        <w:pStyle w:val="a0"/>
        <w:spacing w:afterLines="50"/>
        <w:rPr>
          <w:rFonts w:eastAsia="宋体"/>
          <w:lang w:eastAsia="zh-CN"/>
        </w:rPr>
      </w:pPr>
      <w:r>
        <w:rPr>
          <w:rFonts w:eastAsia="宋体" w:hint="eastAsia"/>
          <w:lang w:eastAsia="zh-CN"/>
        </w:rPr>
        <w:t xml:space="preserve">One remaining issues of Msg.3 transmission is its power control. There are some proposals that new DL beam indication can be </w:t>
      </w:r>
      <w:r>
        <w:rPr>
          <w:rFonts w:eastAsia="宋体"/>
          <w:lang w:eastAsia="zh-CN"/>
        </w:rPr>
        <w:t>carried</w:t>
      </w:r>
      <w:r>
        <w:rPr>
          <w:rFonts w:eastAsia="宋体" w:hint="eastAsia"/>
          <w:lang w:eastAsia="zh-CN"/>
        </w:rPr>
        <w:t xml:space="preserve"> by Msg.3.</w:t>
      </w:r>
      <w:r w:rsidR="00D82CE0">
        <w:rPr>
          <w:rFonts w:eastAsia="宋体" w:hint="eastAsia"/>
          <w:lang w:eastAsia="zh-CN"/>
        </w:rPr>
        <w:t xml:space="preserve"> </w:t>
      </w:r>
      <w:r w:rsidR="00857C63">
        <w:rPr>
          <w:rFonts w:eastAsia="宋体" w:hint="eastAsia"/>
          <w:lang w:eastAsia="zh-CN"/>
        </w:rPr>
        <w:t xml:space="preserve">As analyzed in latter section, </w:t>
      </w:r>
      <w:r>
        <w:rPr>
          <w:rFonts w:eastAsia="宋体" w:hint="eastAsia"/>
          <w:lang w:eastAsia="zh-CN"/>
        </w:rPr>
        <w:t xml:space="preserve">the corresponding benefits have not been justified, and then NR should not support such kind of </w:t>
      </w:r>
      <w:r>
        <w:rPr>
          <w:rFonts w:eastAsia="宋体"/>
          <w:lang w:eastAsia="zh-CN"/>
        </w:rPr>
        <w:t>mechanism</w:t>
      </w:r>
      <w:r>
        <w:rPr>
          <w:rFonts w:eastAsia="宋体" w:hint="eastAsia"/>
          <w:lang w:eastAsia="zh-CN"/>
        </w:rPr>
        <w:t>s. As a result, the power control of Msg.3 transmission can also use the same principle as that of Msg.1. Thus we have the following proposal:</w:t>
      </w:r>
    </w:p>
    <w:p w:rsidR="00C52EA9" w:rsidRDefault="00C52EA9" w:rsidP="00C52EA9">
      <w:pPr>
        <w:pStyle w:val="a0"/>
        <w:spacing w:after="0"/>
        <w:rPr>
          <w:rFonts w:eastAsia="宋体"/>
          <w:lang w:eastAsia="zh-CN"/>
        </w:rPr>
      </w:pPr>
    </w:p>
    <w:p w:rsidR="00C52EA9" w:rsidRPr="006059B3" w:rsidRDefault="00C52EA9" w:rsidP="00C52EA9">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804ED7">
        <w:rPr>
          <w:rFonts w:eastAsia="宋体" w:hint="eastAsia"/>
          <w:b/>
          <w:i/>
          <w:iCs/>
          <w:szCs w:val="20"/>
          <w:lang w:eastAsia="zh-CN"/>
        </w:rPr>
        <w:t>5</w:t>
      </w:r>
      <w:r w:rsidRPr="00E26701">
        <w:rPr>
          <w:rFonts w:eastAsia="宋体" w:hint="eastAsia"/>
          <w:b/>
          <w:i/>
          <w:iCs/>
          <w:szCs w:val="20"/>
          <w:lang w:eastAsia="zh-CN"/>
        </w:rPr>
        <w:t xml:space="preserve">: </w:t>
      </w:r>
      <w:r>
        <w:rPr>
          <w:rFonts w:eastAsia="宋体" w:hint="eastAsia"/>
          <w:b/>
          <w:i/>
          <w:iCs/>
          <w:szCs w:val="20"/>
          <w:lang w:eastAsia="zh-CN"/>
        </w:rPr>
        <w:t xml:space="preserve">Pathloss estimation for </w:t>
      </w:r>
      <w:r w:rsidR="003561BA">
        <w:rPr>
          <w:rFonts w:eastAsia="宋体"/>
          <w:b/>
          <w:i/>
          <w:iCs/>
          <w:szCs w:val="20"/>
          <w:lang w:eastAsia="zh-CN"/>
        </w:rPr>
        <w:t>transmit</w:t>
      </w:r>
      <w:r>
        <w:rPr>
          <w:rFonts w:eastAsia="宋体" w:hint="eastAsia"/>
          <w:b/>
          <w:i/>
          <w:iCs/>
          <w:szCs w:val="20"/>
          <w:lang w:eastAsia="zh-CN"/>
        </w:rPr>
        <w:t xml:space="preserve"> power</w:t>
      </w:r>
      <w:r w:rsidR="002C185A">
        <w:rPr>
          <w:rFonts w:eastAsia="宋体" w:hint="eastAsia"/>
          <w:b/>
          <w:i/>
          <w:iCs/>
          <w:szCs w:val="20"/>
          <w:lang w:eastAsia="zh-CN"/>
        </w:rPr>
        <w:t xml:space="preserve"> </w:t>
      </w:r>
      <w:r w:rsidR="00A541F6">
        <w:rPr>
          <w:rFonts w:eastAsia="宋体" w:hint="eastAsia"/>
          <w:b/>
          <w:i/>
          <w:iCs/>
          <w:szCs w:val="20"/>
          <w:lang w:eastAsia="zh-CN"/>
        </w:rPr>
        <w:t>control</w:t>
      </w:r>
      <w:r w:rsidR="002C185A">
        <w:rPr>
          <w:rFonts w:eastAsia="宋体" w:hint="eastAsia"/>
          <w:b/>
          <w:i/>
          <w:iCs/>
          <w:szCs w:val="20"/>
          <w:lang w:eastAsia="zh-CN"/>
        </w:rPr>
        <w:t xml:space="preserve"> </w:t>
      </w:r>
      <w:r w:rsidR="00A541F6">
        <w:rPr>
          <w:rFonts w:eastAsia="宋体" w:hint="eastAsia"/>
          <w:b/>
          <w:i/>
          <w:iCs/>
          <w:szCs w:val="20"/>
          <w:lang w:eastAsia="zh-CN"/>
        </w:rPr>
        <w:t>for</w:t>
      </w:r>
      <w:r w:rsidR="002C185A">
        <w:rPr>
          <w:rFonts w:eastAsia="宋体" w:hint="eastAsia"/>
          <w:b/>
          <w:i/>
          <w:iCs/>
          <w:szCs w:val="20"/>
          <w:lang w:eastAsia="zh-CN"/>
        </w:rPr>
        <w:t xml:space="preserve"> Msg.3</w:t>
      </w:r>
      <w:r>
        <w:rPr>
          <w:rFonts w:eastAsia="宋体" w:hint="eastAsia"/>
          <w:b/>
          <w:i/>
          <w:iCs/>
          <w:szCs w:val="20"/>
          <w:lang w:eastAsia="zh-CN"/>
        </w:rPr>
        <w:t xml:space="preserve"> is based on the SS block </w:t>
      </w:r>
      <w:r w:rsidR="003561BA">
        <w:rPr>
          <w:rFonts w:eastAsia="宋体" w:hint="eastAsia"/>
          <w:b/>
          <w:i/>
          <w:iCs/>
          <w:szCs w:val="20"/>
          <w:lang w:eastAsia="zh-CN"/>
        </w:rPr>
        <w:t xml:space="preserve">with </w:t>
      </w:r>
      <w:r w:rsidR="00857C63">
        <w:rPr>
          <w:rFonts w:eastAsia="宋体" w:hint="eastAsia"/>
          <w:b/>
          <w:i/>
          <w:iCs/>
          <w:szCs w:val="20"/>
          <w:lang w:eastAsia="zh-CN"/>
        </w:rPr>
        <w:t>which</w:t>
      </w:r>
      <w:r w:rsidR="003561BA">
        <w:rPr>
          <w:rFonts w:eastAsia="宋体" w:hint="eastAsia"/>
          <w:b/>
          <w:i/>
          <w:iCs/>
          <w:szCs w:val="20"/>
          <w:lang w:eastAsia="zh-CN"/>
        </w:rPr>
        <w:t xml:space="preserve"> the </w:t>
      </w:r>
      <w:r w:rsidR="008429EB">
        <w:rPr>
          <w:rFonts w:eastAsia="宋体" w:hint="eastAsia"/>
          <w:b/>
          <w:i/>
          <w:iCs/>
          <w:szCs w:val="20"/>
          <w:lang w:eastAsia="zh-CN"/>
        </w:rPr>
        <w:t xml:space="preserve">received </w:t>
      </w:r>
      <w:r w:rsidR="003561BA">
        <w:rPr>
          <w:rFonts w:eastAsia="宋体" w:hint="eastAsia"/>
          <w:b/>
          <w:i/>
          <w:iCs/>
          <w:szCs w:val="20"/>
          <w:lang w:eastAsia="zh-CN"/>
        </w:rPr>
        <w:t xml:space="preserve">RAR is </w:t>
      </w:r>
      <w:r w:rsidR="00343CD3">
        <w:rPr>
          <w:rFonts w:eastAsia="宋体" w:hint="eastAsia"/>
          <w:b/>
          <w:i/>
          <w:iCs/>
          <w:szCs w:val="20"/>
          <w:lang w:eastAsia="zh-CN"/>
        </w:rPr>
        <w:t xml:space="preserve">spatially </w:t>
      </w:r>
      <w:proofErr w:type="spellStart"/>
      <w:r w:rsidR="003561BA">
        <w:rPr>
          <w:rFonts w:eastAsia="宋体" w:hint="eastAsia"/>
          <w:b/>
          <w:i/>
          <w:iCs/>
          <w:szCs w:val="20"/>
          <w:lang w:eastAsia="zh-CN"/>
        </w:rPr>
        <w:t>QCLed</w:t>
      </w:r>
      <w:proofErr w:type="spellEnd"/>
      <w:r w:rsidR="00857C63">
        <w:rPr>
          <w:rFonts w:eastAsia="宋体" w:hint="eastAsia"/>
          <w:b/>
          <w:i/>
          <w:iCs/>
          <w:szCs w:val="20"/>
          <w:lang w:eastAsia="zh-CN"/>
        </w:rPr>
        <w:t>.</w:t>
      </w:r>
      <w:r>
        <w:rPr>
          <w:rFonts w:eastAsia="宋体" w:hint="eastAsia"/>
          <w:b/>
          <w:i/>
          <w:iCs/>
          <w:szCs w:val="20"/>
          <w:lang w:eastAsia="zh-CN"/>
        </w:rPr>
        <w:t xml:space="preserve"> </w:t>
      </w:r>
    </w:p>
    <w:p w:rsidR="00C52EA9" w:rsidRPr="00804ED7" w:rsidRDefault="00C52EA9" w:rsidP="00C52EA9">
      <w:pPr>
        <w:pStyle w:val="a0"/>
        <w:spacing w:after="0"/>
        <w:rPr>
          <w:rFonts w:eastAsia="宋体"/>
          <w:lang w:eastAsia="zh-CN"/>
        </w:rPr>
      </w:pPr>
    </w:p>
    <w:p w:rsidR="000B3028" w:rsidRDefault="00C52EA9" w:rsidP="00C52EA9">
      <w:pPr>
        <w:pStyle w:val="a0"/>
        <w:spacing w:after="0"/>
        <w:rPr>
          <w:rFonts w:eastAsia="宋体"/>
          <w:lang w:eastAsia="zh-CN"/>
        </w:rPr>
      </w:pPr>
      <w:r>
        <w:rPr>
          <w:rFonts w:eastAsia="宋体" w:hint="eastAsia"/>
          <w:lang w:eastAsia="zh-CN"/>
        </w:rPr>
        <w:t xml:space="preserve">However, there may be some differences between Msg.1 and Msg.3, which may lead to some </w:t>
      </w:r>
      <w:r w:rsidR="007A5803">
        <w:rPr>
          <w:rFonts w:eastAsia="宋体" w:hint="eastAsia"/>
          <w:lang w:eastAsia="zh-CN"/>
        </w:rPr>
        <w:t xml:space="preserve">additional </w:t>
      </w:r>
      <w:r>
        <w:rPr>
          <w:rFonts w:eastAsia="宋体" w:hint="eastAsia"/>
          <w:lang w:eastAsia="zh-CN"/>
        </w:rPr>
        <w:t xml:space="preserve">adjustments for the power control </w:t>
      </w:r>
      <w:r w:rsidR="007A5803">
        <w:rPr>
          <w:rFonts w:eastAsia="宋体" w:hint="eastAsia"/>
          <w:lang w:eastAsia="zh-CN"/>
        </w:rPr>
        <w:t>of Msg.3 transmission</w:t>
      </w:r>
      <w:r>
        <w:rPr>
          <w:rFonts w:eastAsia="宋体" w:hint="eastAsia"/>
          <w:lang w:eastAsia="zh-CN"/>
        </w:rPr>
        <w:t>.</w:t>
      </w:r>
      <w:r w:rsidR="00201E92">
        <w:rPr>
          <w:rFonts w:eastAsia="宋体" w:hint="eastAsia"/>
          <w:lang w:eastAsia="zh-CN"/>
        </w:rPr>
        <w:t xml:space="preserve"> </w:t>
      </w:r>
      <w:r w:rsidR="000B3028">
        <w:rPr>
          <w:rFonts w:eastAsia="宋体" w:hint="eastAsia"/>
          <w:lang w:eastAsia="zh-CN"/>
        </w:rPr>
        <w:t xml:space="preserve">NR supports two waveforms (i.e., CP-OFDM and DFT-s-OFDM) for UL transmission and UE should select one of them for Msg.3 transmission </w:t>
      </w:r>
      <w:r w:rsidR="000B3028">
        <w:rPr>
          <w:rFonts w:eastAsia="宋体"/>
          <w:lang w:eastAsia="zh-CN"/>
        </w:rPr>
        <w:t>according</w:t>
      </w:r>
      <w:r w:rsidR="000B3028">
        <w:rPr>
          <w:rFonts w:eastAsia="宋体" w:hint="eastAsia"/>
          <w:lang w:eastAsia="zh-CN"/>
        </w:rPr>
        <w:t xml:space="preserve"> to NW</w:t>
      </w:r>
      <w:r w:rsidR="000B3028">
        <w:rPr>
          <w:rFonts w:eastAsia="宋体"/>
          <w:lang w:eastAsia="zh-CN"/>
        </w:rPr>
        <w:t>’</w:t>
      </w:r>
      <w:r w:rsidR="000B3028">
        <w:rPr>
          <w:rFonts w:eastAsia="宋体" w:hint="eastAsia"/>
          <w:lang w:eastAsia="zh-CN"/>
        </w:rPr>
        <w:t xml:space="preserve">s configuration. </w:t>
      </w:r>
      <w:r w:rsidR="00FB0A2E">
        <w:rPr>
          <w:rFonts w:eastAsia="宋体" w:hint="eastAsia"/>
          <w:lang w:eastAsia="zh-CN"/>
        </w:rPr>
        <w:t>The power control issues (e.g., potential different power back-offs for different waveforms) related to different waveforms have been left to RAN4.</w:t>
      </w:r>
    </w:p>
    <w:p w:rsidR="003920A7" w:rsidRDefault="000B3028" w:rsidP="000B3028">
      <w:pPr>
        <w:pStyle w:val="a0"/>
        <w:spacing w:after="0"/>
        <w:rPr>
          <w:rFonts w:eastAsia="宋体"/>
          <w:lang w:eastAsia="zh-CN"/>
        </w:rPr>
      </w:pPr>
      <w:r>
        <w:rPr>
          <w:rFonts w:eastAsia="宋体" w:hint="eastAsia"/>
          <w:lang w:eastAsia="zh-CN"/>
        </w:rPr>
        <w:t xml:space="preserve">In additional to two different waveforms (i.e., CP-OFDM and DFT-s-OFDM), Msg.3 may have different numerologies according to </w:t>
      </w:r>
      <w:r w:rsidRPr="00965A31">
        <w:rPr>
          <w:lang w:eastAsia="ja-JP"/>
        </w:rPr>
        <w:t>RACH configuration</w:t>
      </w:r>
      <w:r>
        <w:rPr>
          <w:rFonts w:eastAsia="宋体" w:hint="eastAsia"/>
          <w:lang w:eastAsia="zh-CN"/>
        </w:rPr>
        <w:t xml:space="preserve">. Thus, the </w:t>
      </w:r>
      <w:r w:rsidR="00C52EA9">
        <w:rPr>
          <w:rFonts w:eastAsia="宋体" w:hint="eastAsia"/>
          <w:lang w:eastAsia="zh-CN"/>
        </w:rPr>
        <w:t xml:space="preserve">power control </w:t>
      </w:r>
      <w:r>
        <w:rPr>
          <w:rFonts w:eastAsia="宋体" w:hint="eastAsia"/>
          <w:lang w:eastAsia="zh-CN"/>
        </w:rPr>
        <w:t xml:space="preserve">mechanism should </w:t>
      </w:r>
      <w:r w:rsidR="00916CFB">
        <w:rPr>
          <w:rFonts w:eastAsia="宋体" w:hint="eastAsia"/>
          <w:lang w:eastAsia="zh-CN"/>
        </w:rPr>
        <w:t xml:space="preserve">deal with different numerologies. </w:t>
      </w:r>
      <w:r w:rsidR="003920A7">
        <w:rPr>
          <w:rFonts w:eastAsia="宋体" w:hint="eastAsia"/>
          <w:lang w:eastAsia="zh-CN"/>
        </w:rPr>
        <w:t xml:space="preserve">To address the problem, </w:t>
      </w:r>
      <w:r w:rsidR="003920A7">
        <w:rPr>
          <w:rFonts w:eastAsia="宋体"/>
          <w:lang w:eastAsia="zh-CN"/>
        </w:rPr>
        <w:t>there</w:t>
      </w:r>
      <w:r w:rsidR="003920A7">
        <w:rPr>
          <w:rFonts w:eastAsia="宋体" w:hint="eastAsia"/>
          <w:lang w:eastAsia="zh-CN"/>
        </w:rPr>
        <w:t xml:space="preserve"> are </w:t>
      </w:r>
      <w:r w:rsidR="003920A7">
        <w:rPr>
          <w:rFonts w:eastAsia="宋体"/>
          <w:lang w:eastAsia="zh-CN"/>
        </w:rPr>
        <w:t>different</w:t>
      </w:r>
      <w:r w:rsidR="003920A7">
        <w:rPr>
          <w:rFonts w:eastAsia="宋体" w:hint="eastAsia"/>
          <w:lang w:eastAsia="zh-CN"/>
        </w:rPr>
        <w:t xml:space="preserve"> alternatives:</w:t>
      </w:r>
    </w:p>
    <w:p w:rsidR="003920A7" w:rsidRDefault="003920A7" w:rsidP="003920A7">
      <w:pPr>
        <w:pStyle w:val="a0"/>
        <w:numPr>
          <w:ilvl w:val="0"/>
          <w:numId w:val="23"/>
        </w:numPr>
        <w:spacing w:after="0"/>
        <w:rPr>
          <w:rFonts w:eastAsia="宋体"/>
          <w:lang w:eastAsia="zh-CN"/>
        </w:rPr>
      </w:pPr>
      <w:r>
        <w:rPr>
          <w:rFonts w:eastAsia="宋体" w:hint="eastAsia"/>
          <w:lang w:eastAsia="zh-CN"/>
        </w:rPr>
        <w:t xml:space="preserve">Alt.1: Introduce a factor in the power control </w:t>
      </w:r>
      <w:r w:rsidR="00C52EA9">
        <w:rPr>
          <w:rFonts w:eastAsia="宋体" w:hint="eastAsia"/>
          <w:lang w:eastAsia="zh-CN"/>
        </w:rPr>
        <w:t>formula to reflect the different offsets between different numerologies</w:t>
      </w:r>
    </w:p>
    <w:p w:rsidR="00C52EA9" w:rsidRDefault="003920A7" w:rsidP="003920A7">
      <w:pPr>
        <w:pStyle w:val="a0"/>
        <w:numPr>
          <w:ilvl w:val="0"/>
          <w:numId w:val="23"/>
        </w:numPr>
        <w:spacing w:after="0"/>
        <w:rPr>
          <w:rFonts w:eastAsia="宋体"/>
          <w:lang w:eastAsia="zh-CN"/>
        </w:rPr>
      </w:pPr>
      <w:r>
        <w:rPr>
          <w:rFonts w:eastAsia="宋体" w:hint="eastAsia"/>
          <w:lang w:eastAsia="zh-CN"/>
        </w:rPr>
        <w:t xml:space="preserve">Alt.2: </w:t>
      </w:r>
      <w:r w:rsidR="00C52EA9">
        <w:rPr>
          <w:rFonts w:eastAsia="宋体" w:hint="eastAsia"/>
          <w:lang w:eastAsia="zh-CN"/>
        </w:rPr>
        <w:t>NW configures different received target powers for different numerologies.</w:t>
      </w:r>
    </w:p>
    <w:p w:rsidR="00C52EA9" w:rsidRDefault="003920A7" w:rsidP="00C52EA9">
      <w:pPr>
        <w:pStyle w:val="a0"/>
        <w:spacing w:after="0"/>
        <w:rPr>
          <w:rFonts w:eastAsia="宋体"/>
          <w:lang w:eastAsia="zh-CN"/>
        </w:rPr>
      </w:pPr>
      <w:r>
        <w:rPr>
          <w:rFonts w:eastAsia="宋体" w:hint="eastAsia"/>
          <w:lang w:eastAsia="zh-CN"/>
        </w:rPr>
        <w:t xml:space="preserve">Alt.1 needs to modify the LTE-like formula. One advantage of Alt.1 is its flexibility to support </w:t>
      </w:r>
      <w:r w:rsidR="007B3965">
        <w:rPr>
          <w:rFonts w:eastAsia="宋体"/>
          <w:lang w:eastAsia="zh-CN"/>
        </w:rPr>
        <w:t>the</w:t>
      </w:r>
      <w:r w:rsidR="007B3965">
        <w:rPr>
          <w:rFonts w:eastAsia="宋体" w:hint="eastAsia"/>
          <w:lang w:eastAsia="zh-CN"/>
        </w:rPr>
        <w:t xml:space="preserve"> potential </w:t>
      </w:r>
      <w:r>
        <w:rPr>
          <w:rFonts w:eastAsia="宋体" w:hint="eastAsia"/>
          <w:lang w:eastAsia="zh-CN"/>
        </w:rPr>
        <w:t xml:space="preserve">dynamic </w:t>
      </w:r>
      <w:r w:rsidR="007B3965">
        <w:rPr>
          <w:rFonts w:eastAsia="宋体" w:hint="eastAsia"/>
          <w:lang w:eastAsia="zh-CN"/>
        </w:rPr>
        <w:t>change of numerologies in the future.</w:t>
      </w:r>
      <w:r>
        <w:rPr>
          <w:rFonts w:eastAsia="宋体" w:hint="eastAsia"/>
          <w:lang w:eastAsia="zh-CN"/>
        </w:rPr>
        <w:t xml:space="preserve"> </w:t>
      </w:r>
      <w:r w:rsidR="007B3965">
        <w:rPr>
          <w:rFonts w:eastAsia="宋体" w:hint="eastAsia"/>
          <w:lang w:eastAsia="zh-CN"/>
        </w:rPr>
        <w:t xml:space="preserve">Meanwhile, Alt.2 is transparent to specification and can be implemented via NW. </w:t>
      </w:r>
      <w:r>
        <w:rPr>
          <w:rFonts w:eastAsia="宋体" w:hint="eastAsia"/>
          <w:lang w:eastAsia="zh-CN"/>
        </w:rPr>
        <w:t xml:space="preserve">  </w:t>
      </w:r>
    </w:p>
    <w:p w:rsidR="003920A7" w:rsidRPr="003920A7" w:rsidRDefault="003920A7" w:rsidP="00C52EA9">
      <w:pPr>
        <w:pStyle w:val="a0"/>
        <w:spacing w:after="0"/>
        <w:rPr>
          <w:rFonts w:eastAsia="宋体"/>
          <w:lang w:eastAsia="zh-CN"/>
        </w:rPr>
      </w:pPr>
    </w:p>
    <w:p w:rsidR="00C52EA9" w:rsidRDefault="00C52EA9" w:rsidP="00C52EA9">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804ED7">
        <w:rPr>
          <w:rFonts w:eastAsia="宋体" w:hint="eastAsia"/>
          <w:b/>
          <w:i/>
          <w:iCs/>
          <w:szCs w:val="20"/>
          <w:lang w:eastAsia="zh-CN"/>
        </w:rPr>
        <w:t>6</w:t>
      </w:r>
      <w:r w:rsidRPr="00E26701">
        <w:rPr>
          <w:rFonts w:eastAsia="宋体" w:hint="eastAsia"/>
          <w:b/>
          <w:i/>
          <w:iCs/>
          <w:szCs w:val="20"/>
          <w:lang w:eastAsia="zh-CN"/>
        </w:rPr>
        <w:t xml:space="preserve">: </w:t>
      </w:r>
      <w:r w:rsidR="003920A7">
        <w:rPr>
          <w:rFonts w:eastAsia="宋体" w:hint="eastAsia"/>
          <w:b/>
          <w:i/>
          <w:iCs/>
          <w:szCs w:val="20"/>
          <w:lang w:eastAsia="zh-CN"/>
        </w:rPr>
        <w:t>To support</w:t>
      </w:r>
      <w:r>
        <w:rPr>
          <w:rFonts w:eastAsia="宋体" w:hint="eastAsia"/>
          <w:b/>
          <w:i/>
          <w:iCs/>
          <w:szCs w:val="20"/>
          <w:lang w:eastAsia="zh-CN"/>
        </w:rPr>
        <w:t xml:space="preserve"> Msg. 3 transmission </w:t>
      </w:r>
      <w:r w:rsidR="003920A7">
        <w:rPr>
          <w:rFonts w:eastAsia="宋体" w:hint="eastAsia"/>
          <w:b/>
          <w:i/>
          <w:iCs/>
          <w:szCs w:val="20"/>
          <w:lang w:eastAsia="zh-CN"/>
        </w:rPr>
        <w:t>with</w:t>
      </w:r>
      <w:r>
        <w:rPr>
          <w:rFonts w:eastAsia="宋体" w:hint="eastAsia"/>
          <w:b/>
          <w:i/>
          <w:iCs/>
          <w:szCs w:val="20"/>
          <w:lang w:eastAsia="zh-CN"/>
        </w:rPr>
        <w:t xml:space="preserve"> </w:t>
      </w:r>
      <w:r w:rsidR="003920A7">
        <w:rPr>
          <w:rFonts w:eastAsia="宋体" w:hint="eastAsia"/>
          <w:b/>
          <w:i/>
          <w:iCs/>
          <w:szCs w:val="20"/>
          <w:lang w:eastAsia="zh-CN"/>
        </w:rPr>
        <w:t>different</w:t>
      </w:r>
      <w:r>
        <w:rPr>
          <w:rFonts w:eastAsia="宋体" w:hint="eastAsia"/>
          <w:b/>
          <w:i/>
          <w:iCs/>
          <w:szCs w:val="20"/>
          <w:lang w:eastAsia="zh-CN"/>
        </w:rPr>
        <w:t xml:space="preserve"> numerologies, NR should down-select the following options</w:t>
      </w:r>
      <w:r w:rsidR="003920A7">
        <w:rPr>
          <w:rFonts w:eastAsia="宋体" w:hint="eastAsia"/>
          <w:b/>
          <w:i/>
          <w:iCs/>
          <w:szCs w:val="20"/>
          <w:lang w:eastAsia="zh-CN"/>
        </w:rPr>
        <w:t xml:space="preserve"> for </w:t>
      </w:r>
      <w:r w:rsidR="00B45407">
        <w:rPr>
          <w:rFonts w:eastAsia="宋体" w:hint="eastAsia"/>
          <w:b/>
          <w:i/>
          <w:iCs/>
          <w:szCs w:val="20"/>
          <w:lang w:eastAsia="zh-CN"/>
        </w:rPr>
        <w:t xml:space="preserve">transmit </w:t>
      </w:r>
      <w:r w:rsidR="003920A7">
        <w:rPr>
          <w:rFonts w:eastAsia="宋体" w:hint="eastAsia"/>
          <w:b/>
          <w:i/>
          <w:iCs/>
          <w:szCs w:val="20"/>
          <w:lang w:eastAsia="zh-CN"/>
        </w:rPr>
        <w:t>power control of Msg.3 transmission</w:t>
      </w:r>
      <w:r>
        <w:rPr>
          <w:rFonts w:eastAsia="宋体" w:hint="eastAsia"/>
          <w:b/>
          <w:i/>
          <w:iCs/>
          <w:szCs w:val="20"/>
          <w:lang w:eastAsia="zh-CN"/>
        </w:rPr>
        <w:t>:</w:t>
      </w:r>
    </w:p>
    <w:p w:rsidR="00C52EA9" w:rsidRPr="006059B3" w:rsidRDefault="00C52EA9" w:rsidP="00C52EA9">
      <w:pPr>
        <w:pStyle w:val="a0"/>
        <w:numPr>
          <w:ilvl w:val="0"/>
          <w:numId w:val="22"/>
        </w:numPr>
        <w:spacing w:afterLines="50"/>
        <w:rPr>
          <w:rFonts w:eastAsia="宋体"/>
          <w:b/>
          <w:i/>
          <w:iCs/>
          <w:szCs w:val="20"/>
          <w:lang w:eastAsia="zh-CN"/>
        </w:rPr>
      </w:pPr>
      <w:r>
        <w:rPr>
          <w:rFonts w:eastAsia="宋体" w:hint="eastAsia"/>
          <w:b/>
          <w:i/>
          <w:iCs/>
          <w:szCs w:val="20"/>
          <w:lang w:eastAsia="zh-CN"/>
        </w:rPr>
        <w:t xml:space="preserve">Introduce </w:t>
      </w:r>
      <w:r w:rsidRPr="00E32AE6">
        <w:rPr>
          <w:rFonts w:eastAsia="宋体"/>
          <w:b/>
          <w:i/>
          <w:iCs/>
          <w:szCs w:val="20"/>
          <w:lang w:eastAsia="zh-CN"/>
        </w:rPr>
        <w:t xml:space="preserve">a factor </w:t>
      </w:r>
      <w:r>
        <w:rPr>
          <w:rFonts w:eastAsia="宋体" w:hint="eastAsia"/>
          <w:b/>
          <w:i/>
          <w:iCs/>
          <w:szCs w:val="20"/>
          <w:lang w:eastAsia="zh-CN"/>
        </w:rPr>
        <w:t xml:space="preserve">in the power control formula </w:t>
      </w:r>
      <w:r w:rsidRPr="00E32AE6">
        <w:rPr>
          <w:rFonts w:eastAsia="宋体"/>
          <w:b/>
          <w:i/>
          <w:iCs/>
          <w:szCs w:val="20"/>
          <w:lang w:eastAsia="zh-CN"/>
        </w:rPr>
        <w:t>to reflect the difference between numerologies</w:t>
      </w:r>
    </w:p>
    <w:p w:rsidR="00C52EA9" w:rsidRPr="006059B3" w:rsidRDefault="00EC7060" w:rsidP="00EC7060">
      <w:pPr>
        <w:pStyle w:val="a0"/>
        <w:numPr>
          <w:ilvl w:val="0"/>
          <w:numId w:val="22"/>
        </w:numPr>
        <w:spacing w:afterLines="50"/>
        <w:rPr>
          <w:rFonts w:eastAsia="宋体"/>
          <w:b/>
          <w:i/>
          <w:iCs/>
          <w:szCs w:val="20"/>
          <w:lang w:eastAsia="zh-CN"/>
        </w:rPr>
      </w:pPr>
      <w:r>
        <w:rPr>
          <w:rFonts w:eastAsia="宋体" w:hint="eastAsia"/>
          <w:b/>
          <w:i/>
          <w:iCs/>
          <w:szCs w:val="20"/>
          <w:lang w:eastAsia="zh-CN"/>
        </w:rPr>
        <w:t>T</w:t>
      </w:r>
      <w:r w:rsidRPr="00EC7060">
        <w:rPr>
          <w:rFonts w:eastAsia="宋体"/>
          <w:b/>
          <w:i/>
          <w:iCs/>
          <w:szCs w:val="20"/>
          <w:lang w:eastAsia="zh-CN"/>
        </w:rPr>
        <w:t>ransparent to specification</w:t>
      </w:r>
      <w:r>
        <w:rPr>
          <w:rFonts w:eastAsia="宋体" w:hint="eastAsia"/>
          <w:b/>
          <w:i/>
          <w:iCs/>
          <w:szCs w:val="20"/>
          <w:lang w:eastAsia="zh-CN"/>
        </w:rPr>
        <w:t xml:space="preserve"> (e.g.,</w:t>
      </w:r>
      <w:r w:rsidRPr="00EC7060">
        <w:rPr>
          <w:rFonts w:eastAsia="宋体" w:hint="eastAsia"/>
          <w:b/>
          <w:i/>
          <w:iCs/>
          <w:szCs w:val="20"/>
          <w:lang w:eastAsia="zh-CN"/>
        </w:rPr>
        <w:t xml:space="preserve"> </w:t>
      </w:r>
      <w:r w:rsidR="00C52EA9" w:rsidRPr="00E32AE6">
        <w:rPr>
          <w:rFonts w:eastAsia="宋体"/>
          <w:b/>
          <w:i/>
          <w:iCs/>
          <w:szCs w:val="20"/>
          <w:lang w:eastAsia="zh-CN"/>
        </w:rPr>
        <w:t>NW configure</w:t>
      </w:r>
      <w:r w:rsidR="00741582">
        <w:rPr>
          <w:rFonts w:eastAsia="宋体" w:hint="eastAsia"/>
          <w:b/>
          <w:i/>
          <w:iCs/>
          <w:szCs w:val="20"/>
          <w:lang w:eastAsia="zh-CN"/>
        </w:rPr>
        <w:t>s</w:t>
      </w:r>
      <w:r w:rsidR="00C52EA9" w:rsidRPr="00E32AE6">
        <w:rPr>
          <w:rFonts w:eastAsia="宋体"/>
          <w:b/>
          <w:i/>
          <w:iCs/>
          <w:szCs w:val="20"/>
          <w:lang w:eastAsia="zh-CN"/>
        </w:rPr>
        <w:t xml:space="preserve"> different received target powers for different numerologies</w:t>
      </w:r>
      <w:r>
        <w:rPr>
          <w:rFonts w:eastAsia="宋体" w:hint="eastAsia"/>
          <w:b/>
          <w:i/>
          <w:iCs/>
          <w:szCs w:val="20"/>
          <w:lang w:eastAsia="zh-CN"/>
        </w:rPr>
        <w:t>)</w:t>
      </w:r>
    </w:p>
    <w:p w:rsidR="00C52EA9" w:rsidRPr="00E32AE6" w:rsidRDefault="00C52EA9" w:rsidP="00C52EA9">
      <w:pPr>
        <w:pStyle w:val="a0"/>
        <w:spacing w:after="0"/>
        <w:rPr>
          <w:rFonts w:eastAsia="宋体"/>
          <w:lang w:eastAsia="zh-CN"/>
        </w:rPr>
      </w:pPr>
    </w:p>
    <w:p w:rsidR="00200A1B" w:rsidRDefault="00C52EA9" w:rsidP="00C52EA9">
      <w:pPr>
        <w:pStyle w:val="a0"/>
        <w:spacing w:after="0"/>
        <w:rPr>
          <w:rFonts w:eastAsia="宋体"/>
          <w:lang w:eastAsia="zh-CN"/>
        </w:rPr>
      </w:pPr>
      <w:r>
        <w:rPr>
          <w:rFonts w:eastAsia="宋体" w:hint="eastAsia"/>
          <w:lang w:eastAsia="zh-CN"/>
        </w:rPr>
        <w:t xml:space="preserve">In LTE, the RAR carries a transmit power control (TPC) command for Msg.3 transmission. NR can reuse the same mechanism. However, there are some NR scenarios where the </w:t>
      </w:r>
      <w:r>
        <w:rPr>
          <w:rFonts w:eastAsia="宋体"/>
          <w:lang w:eastAsia="zh-CN"/>
        </w:rPr>
        <w:t>difference</w:t>
      </w:r>
      <w:r>
        <w:rPr>
          <w:rFonts w:eastAsia="宋体" w:hint="eastAsia"/>
          <w:lang w:eastAsia="zh-CN"/>
        </w:rPr>
        <w:t xml:space="preserve"> between DL pathloss and UL pathloss may be larger than that in LTE. </w:t>
      </w:r>
      <w:r w:rsidR="00200A1B">
        <w:rPr>
          <w:rFonts w:eastAsia="宋体" w:hint="eastAsia"/>
          <w:lang w:eastAsia="zh-CN"/>
        </w:rPr>
        <w:t xml:space="preserve">Here are some examples: </w:t>
      </w:r>
    </w:p>
    <w:p w:rsidR="00200A1B" w:rsidRDefault="00200A1B" w:rsidP="00200A1B">
      <w:pPr>
        <w:pStyle w:val="a0"/>
        <w:numPr>
          <w:ilvl w:val="0"/>
          <w:numId w:val="24"/>
        </w:numPr>
        <w:spacing w:after="0"/>
        <w:rPr>
          <w:rFonts w:eastAsia="宋体"/>
          <w:lang w:eastAsia="zh-CN"/>
        </w:rPr>
      </w:pPr>
      <w:r>
        <w:rPr>
          <w:rFonts w:eastAsia="宋体" w:hint="eastAsia"/>
          <w:lang w:eastAsia="zh-CN"/>
        </w:rPr>
        <w:t>S</w:t>
      </w:r>
      <w:r w:rsidR="00C52EA9">
        <w:rPr>
          <w:rFonts w:eastAsia="宋体" w:hint="eastAsia"/>
          <w:lang w:eastAsia="zh-CN"/>
        </w:rPr>
        <w:t xml:space="preserve">ome scenarios </w:t>
      </w:r>
      <w:r w:rsidR="00C52EA9" w:rsidRPr="00FB3B89">
        <w:rPr>
          <w:rFonts w:eastAsia="宋体"/>
          <w:lang w:eastAsia="zh-CN"/>
        </w:rPr>
        <w:t>where the</w:t>
      </w:r>
      <w:r w:rsidR="00043CEF">
        <w:rPr>
          <w:rFonts w:eastAsia="宋体" w:hint="eastAsia"/>
          <w:lang w:eastAsia="zh-CN"/>
        </w:rPr>
        <w:t xml:space="preserve"> beam correspondence of</w:t>
      </w:r>
      <w:r w:rsidR="00C52EA9" w:rsidRPr="00FB3B89">
        <w:rPr>
          <w:rFonts w:eastAsia="宋体"/>
          <w:lang w:eastAsia="zh-CN"/>
        </w:rPr>
        <w:t xml:space="preserve"> DL beam pair link and UL beam pair link </w:t>
      </w:r>
      <w:r w:rsidR="00043CEF">
        <w:rPr>
          <w:rFonts w:eastAsia="宋体" w:hint="eastAsia"/>
          <w:lang w:eastAsia="zh-CN"/>
        </w:rPr>
        <w:t>does not hold</w:t>
      </w:r>
      <w:r w:rsidR="00C52EA9">
        <w:rPr>
          <w:rFonts w:eastAsia="宋体" w:hint="eastAsia"/>
          <w:lang w:eastAsia="zh-CN"/>
        </w:rPr>
        <w:t>.</w:t>
      </w:r>
    </w:p>
    <w:p w:rsidR="00200A1B" w:rsidRDefault="00A85504" w:rsidP="00200A1B">
      <w:pPr>
        <w:pStyle w:val="a0"/>
        <w:numPr>
          <w:ilvl w:val="0"/>
          <w:numId w:val="24"/>
        </w:numPr>
        <w:spacing w:after="0"/>
        <w:rPr>
          <w:rFonts w:eastAsia="宋体"/>
          <w:lang w:eastAsia="zh-CN"/>
        </w:rPr>
      </w:pPr>
      <w:r>
        <w:rPr>
          <w:rFonts w:eastAsia="宋体" w:hint="eastAsia"/>
          <w:lang w:eastAsia="zh-CN"/>
        </w:rPr>
        <w:t xml:space="preserve">Some </w:t>
      </w:r>
      <w:r w:rsidR="00F65F0D">
        <w:rPr>
          <w:rFonts w:eastAsia="宋体" w:hint="eastAsia"/>
          <w:lang w:eastAsia="zh-CN"/>
        </w:rPr>
        <w:t xml:space="preserve">NR systems where a </w:t>
      </w:r>
      <w:r w:rsidR="00F65F0D">
        <w:rPr>
          <w:rFonts w:eastAsia="宋体"/>
          <w:lang w:eastAsia="zh-CN"/>
        </w:rPr>
        <w:t>supplementary</w:t>
      </w:r>
      <w:r w:rsidR="00F65F0D">
        <w:rPr>
          <w:rFonts w:eastAsia="宋体" w:hint="eastAsia"/>
          <w:lang w:eastAsia="zh-CN"/>
        </w:rPr>
        <w:t xml:space="preserve"> uplink (SUL) is used for initial access. Due to the larger space of DL and UL carriers, the pathloss difference of DL and UL may be larger than </w:t>
      </w:r>
      <w:r w:rsidR="008C38B3">
        <w:rPr>
          <w:rFonts w:eastAsia="宋体" w:hint="eastAsia"/>
          <w:lang w:eastAsia="zh-CN"/>
        </w:rPr>
        <w:t>the counterpart</w:t>
      </w:r>
      <w:r w:rsidR="00F65F0D">
        <w:rPr>
          <w:rFonts w:eastAsia="宋体" w:hint="eastAsia"/>
          <w:lang w:eastAsia="zh-CN"/>
        </w:rPr>
        <w:t xml:space="preserve"> in LTE </w:t>
      </w:r>
      <w:r w:rsidR="00C52EA9" w:rsidRPr="00200A1B">
        <w:rPr>
          <w:rFonts w:eastAsia="宋体" w:hint="eastAsia"/>
          <w:lang w:eastAsia="zh-CN"/>
        </w:rPr>
        <w:t xml:space="preserve"> </w:t>
      </w:r>
    </w:p>
    <w:p w:rsidR="00C52EA9" w:rsidRPr="00200A1B" w:rsidRDefault="00F16E98" w:rsidP="00200A1B">
      <w:pPr>
        <w:pStyle w:val="a0"/>
        <w:spacing w:after="0"/>
        <w:rPr>
          <w:rFonts w:eastAsia="宋体"/>
          <w:lang w:eastAsia="zh-CN"/>
        </w:rPr>
      </w:pPr>
      <w:r>
        <w:rPr>
          <w:rFonts w:eastAsia="宋体" w:hint="eastAsia"/>
          <w:lang w:eastAsia="zh-CN"/>
        </w:rPr>
        <w:t>To ensure the effective operations of NR in these scenarios, w</w:t>
      </w:r>
      <w:r w:rsidR="00C52EA9" w:rsidRPr="00200A1B">
        <w:rPr>
          <w:rFonts w:eastAsia="宋体" w:hint="eastAsia"/>
          <w:lang w:eastAsia="zh-CN"/>
        </w:rPr>
        <w:t xml:space="preserve">e should extend the power adjustment range </w:t>
      </w:r>
      <w:r w:rsidR="00BA0E31">
        <w:rPr>
          <w:rFonts w:eastAsia="宋体" w:hint="eastAsia"/>
          <w:lang w:eastAsia="zh-CN"/>
        </w:rPr>
        <w:t xml:space="preserve">to compensate the large pathloss difference of UL and DL. </w:t>
      </w:r>
      <w:r w:rsidR="00C52EA9" w:rsidRPr="00200A1B">
        <w:rPr>
          <w:rFonts w:eastAsia="宋体" w:hint="eastAsia"/>
          <w:lang w:eastAsia="zh-CN"/>
        </w:rPr>
        <w:t>Thus we have the following proposal:</w:t>
      </w:r>
    </w:p>
    <w:p w:rsidR="00C52EA9" w:rsidRDefault="00C52EA9" w:rsidP="00C52EA9">
      <w:pPr>
        <w:pStyle w:val="a0"/>
        <w:rPr>
          <w:rFonts w:eastAsia="宋体"/>
          <w:lang w:eastAsia="zh-CN"/>
        </w:rPr>
      </w:pPr>
    </w:p>
    <w:p w:rsidR="00C52EA9" w:rsidRDefault="00C52EA9" w:rsidP="00C52EA9">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804ED7">
        <w:rPr>
          <w:rFonts w:eastAsia="宋体" w:hint="eastAsia"/>
          <w:b/>
          <w:i/>
          <w:iCs/>
          <w:szCs w:val="20"/>
          <w:lang w:eastAsia="zh-CN"/>
        </w:rPr>
        <w:t>7</w:t>
      </w:r>
      <w:r w:rsidRPr="00E26701">
        <w:rPr>
          <w:rFonts w:eastAsia="宋体" w:hint="eastAsia"/>
          <w:b/>
          <w:i/>
          <w:iCs/>
          <w:szCs w:val="20"/>
          <w:lang w:eastAsia="zh-CN"/>
        </w:rPr>
        <w:t xml:space="preserve">: </w:t>
      </w:r>
      <w:r>
        <w:rPr>
          <w:rFonts w:eastAsia="宋体" w:hint="eastAsia"/>
          <w:b/>
          <w:i/>
          <w:iCs/>
          <w:szCs w:val="20"/>
          <w:lang w:eastAsia="zh-CN"/>
        </w:rPr>
        <w:t xml:space="preserve">Compared to LTE, NR should </w:t>
      </w:r>
      <w:r>
        <w:rPr>
          <w:rFonts w:eastAsia="宋体"/>
          <w:b/>
          <w:i/>
          <w:iCs/>
          <w:szCs w:val="20"/>
          <w:lang w:eastAsia="zh-CN"/>
        </w:rPr>
        <w:t>support</w:t>
      </w:r>
      <w:r>
        <w:rPr>
          <w:rFonts w:eastAsia="宋体" w:hint="eastAsia"/>
          <w:b/>
          <w:i/>
          <w:iCs/>
          <w:szCs w:val="20"/>
          <w:lang w:eastAsia="zh-CN"/>
        </w:rPr>
        <w:t xml:space="preserve"> a lager range of power adjustment triggered via TPC command transmitted in RAR.  </w:t>
      </w:r>
    </w:p>
    <w:p w:rsidR="00C77F15" w:rsidRPr="00725634" w:rsidRDefault="00C77F15" w:rsidP="002A3690">
      <w:pPr>
        <w:pStyle w:val="a0"/>
        <w:rPr>
          <w:rFonts w:eastAsia="宋体"/>
          <w:lang w:eastAsia="zh-CN"/>
        </w:rPr>
      </w:pPr>
    </w:p>
    <w:p w:rsidR="009C3F94" w:rsidRDefault="00E758C0" w:rsidP="002A3690">
      <w:pPr>
        <w:pStyle w:val="a0"/>
        <w:rPr>
          <w:rFonts w:eastAsia="宋体"/>
          <w:lang w:eastAsia="zh-CN"/>
        </w:rPr>
      </w:pPr>
      <w:r>
        <w:rPr>
          <w:rFonts w:eastAsia="宋体" w:hint="eastAsia"/>
          <w:lang w:eastAsia="zh-CN"/>
        </w:rPr>
        <w:lastRenderedPageBreak/>
        <w:t xml:space="preserve">There are proposals that Msg.3 can transmit information indicating </w:t>
      </w:r>
      <w:r w:rsidR="004D6E3D">
        <w:rPr>
          <w:rFonts w:eastAsia="宋体" w:hint="eastAsia"/>
          <w:lang w:eastAsia="zh-CN"/>
        </w:rPr>
        <w:t xml:space="preserve">some </w:t>
      </w:r>
      <w:r>
        <w:rPr>
          <w:rFonts w:eastAsia="宋体" w:hint="eastAsia"/>
          <w:lang w:eastAsia="zh-CN"/>
        </w:rPr>
        <w:t xml:space="preserve">new DL beam.  </w:t>
      </w:r>
      <w:r w:rsidR="009C3F94">
        <w:rPr>
          <w:rFonts w:eastAsia="宋体" w:hint="eastAsia"/>
          <w:lang w:eastAsia="zh-CN"/>
        </w:rPr>
        <w:t>From our understanding, there may be two cases where UE can detect a beam better than that indicated by Msg.1 before Msg.3 transmission:</w:t>
      </w:r>
    </w:p>
    <w:p w:rsidR="009C3F94" w:rsidRDefault="009C3F94" w:rsidP="00C11B6B">
      <w:pPr>
        <w:pStyle w:val="a0"/>
        <w:numPr>
          <w:ilvl w:val="0"/>
          <w:numId w:val="17"/>
        </w:numPr>
        <w:rPr>
          <w:rFonts w:eastAsia="宋体"/>
          <w:lang w:eastAsia="zh-CN"/>
        </w:rPr>
      </w:pPr>
      <w:r>
        <w:rPr>
          <w:rFonts w:eastAsia="宋体" w:hint="eastAsia"/>
          <w:lang w:eastAsia="zh-CN"/>
        </w:rPr>
        <w:t xml:space="preserve">Case 1: </w:t>
      </w:r>
      <w:r w:rsidR="00A6544C">
        <w:rPr>
          <w:rFonts w:eastAsia="宋体" w:hint="eastAsia"/>
          <w:lang w:eastAsia="zh-CN"/>
        </w:rPr>
        <w:t xml:space="preserve">In order to reduce the latency, </w:t>
      </w:r>
      <w:r>
        <w:rPr>
          <w:rFonts w:eastAsia="宋体" w:hint="eastAsia"/>
          <w:lang w:eastAsia="zh-CN"/>
        </w:rPr>
        <w:t xml:space="preserve">UE </w:t>
      </w:r>
      <w:r w:rsidR="00A6544C">
        <w:rPr>
          <w:rFonts w:eastAsia="宋体" w:hint="eastAsia"/>
          <w:lang w:eastAsia="zh-CN"/>
        </w:rPr>
        <w:t xml:space="preserve">only measure part of beams and </w:t>
      </w:r>
      <w:r>
        <w:rPr>
          <w:rFonts w:eastAsia="宋体"/>
          <w:lang w:eastAsia="zh-CN"/>
        </w:rPr>
        <w:t>cho</w:t>
      </w:r>
      <w:r>
        <w:rPr>
          <w:rFonts w:eastAsia="宋体" w:hint="eastAsia"/>
          <w:lang w:eastAsia="zh-CN"/>
        </w:rPr>
        <w:t>se a beam with good enough quality for initial access rather than the beam with the best quality</w:t>
      </w:r>
    </w:p>
    <w:p w:rsidR="00C77F15" w:rsidRDefault="009C3F94" w:rsidP="00C11B6B">
      <w:pPr>
        <w:pStyle w:val="a0"/>
        <w:numPr>
          <w:ilvl w:val="0"/>
          <w:numId w:val="17"/>
        </w:numPr>
        <w:rPr>
          <w:rFonts w:eastAsia="宋体"/>
          <w:lang w:eastAsia="zh-CN"/>
        </w:rPr>
      </w:pPr>
      <w:r>
        <w:rPr>
          <w:rFonts w:eastAsia="宋体" w:hint="eastAsia"/>
          <w:lang w:eastAsia="zh-CN"/>
        </w:rPr>
        <w:t xml:space="preserve">Case 2: The channel changes between Msg.1 and Msg.3, </w:t>
      </w:r>
      <w:r>
        <w:rPr>
          <w:rFonts w:eastAsia="宋体"/>
          <w:lang w:eastAsia="zh-CN"/>
        </w:rPr>
        <w:t>and</w:t>
      </w:r>
      <w:r>
        <w:rPr>
          <w:rFonts w:eastAsia="宋体" w:hint="eastAsia"/>
          <w:lang w:eastAsia="zh-CN"/>
        </w:rPr>
        <w:t xml:space="preserve"> the best beam is also changed accordingly for the UE</w:t>
      </w:r>
    </w:p>
    <w:p w:rsidR="00E758C0" w:rsidRDefault="009E4B6C" w:rsidP="002A3690">
      <w:pPr>
        <w:pStyle w:val="a0"/>
        <w:rPr>
          <w:rFonts w:eastAsia="宋体"/>
          <w:lang w:eastAsia="zh-CN"/>
        </w:rPr>
      </w:pPr>
      <w:r>
        <w:rPr>
          <w:rFonts w:eastAsia="宋体" w:hint="eastAsia"/>
          <w:lang w:eastAsia="zh-CN"/>
        </w:rPr>
        <w:t xml:space="preserve">For Case 1, UE chose a </w:t>
      </w:r>
      <w:r>
        <w:rPr>
          <w:rFonts w:eastAsia="宋体"/>
          <w:lang w:eastAsia="zh-CN"/>
        </w:rPr>
        <w:t>“</w:t>
      </w:r>
      <w:r>
        <w:rPr>
          <w:rFonts w:eastAsia="宋体" w:hint="eastAsia"/>
          <w:lang w:eastAsia="zh-CN"/>
        </w:rPr>
        <w:t>satisfying</w:t>
      </w:r>
      <w:r>
        <w:rPr>
          <w:rFonts w:eastAsia="宋体"/>
          <w:lang w:eastAsia="zh-CN"/>
        </w:rPr>
        <w:t>”</w:t>
      </w:r>
      <w:r>
        <w:rPr>
          <w:rFonts w:eastAsia="宋体" w:hint="eastAsia"/>
          <w:lang w:eastAsia="zh-CN"/>
        </w:rPr>
        <w:t xml:space="preserve"> beam which is good enough for the initial access. </w:t>
      </w:r>
      <w:r w:rsidR="00900B8E" w:rsidRPr="00900B8E">
        <w:rPr>
          <w:rFonts w:eastAsia="宋体"/>
          <w:lang w:eastAsia="zh-CN"/>
        </w:rPr>
        <w:t xml:space="preserve">If UE </w:t>
      </w:r>
      <w:r w:rsidR="00643411">
        <w:rPr>
          <w:rFonts w:eastAsia="宋体" w:hint="eastAsia"/>
          <w:lang w:eastAsia="zh-CN"/>
        </w:rPr>
        <w:t xml:space="preserve">has </w:t>
      </w:r>
      <w:r w:rsidR="00900B8E" w:rsidRPr="00900B8E">
        <w:rPr>
          <w:rFonts w:eastAsia="宋体"/>
          <w:lang w:eastAsia="zh-CN"/>
        </w:rPr>
        <w:t xml:space="preserve">received a valid RAR, it means that the corresponding beam pair link of Msg.1 transmission has an acceptable quality since it has completed a relative reliable PRACH transmission. Consequently, Msg.3 transmission can use the same UL </w:t>
      </w:r>
      <w:proofErr w:type="spellStart"/>
      <w:proofErr w:type="gramStart"/>
      <w:r w:rsidR="00900B8E" w:rsidRPr="00900B8E">
        <w:rPr>
          <w:rFonts w:eastAsia="宋体"/>
          <w:lang w:eastAsia="zh-CN"/>
        </w:rPr>
        <w:t>Tx</w:t>
      </w:r>
      <w:proofErr w:type="spellEnd"/>
      <w:proofErr w:type="gramEnd"/>
      <w:r w:rsidR="00900B8E" w:rsidRPr="00900B8E">
        <w:rPr>
          <w:rFonts w:eastAsia="宋体"/>
          <w:lang w:eastAsia="zh-CN"/>
        </w:rPr>
        <w:t xml:space="preserve"> beam of Msg.1 transmission. </w:t>
      </w:r>
      <w:r w:rsidR="00900B8E">
        <w:rPr>
          <w:rFonts w:eastAsia="宋体" w:hint="eastAsia"/>
          <w:lang w:eastAsia="zh-CN"/>
        </w:rPr>
        <w:t>That is to say the selected beam is sufficient for the subsequent transmissions.</w:t>
      </w:r>
      <w:r w:rsidR="00900B8E" w:rsidRPr="00900B8E">
        <w:rPr>
          <w:rFonts w:eastAsia="宋体"/>
          <w:lang w:eastAsia="zh-CN"/>
        </w:rPr>
        <w:t xml:space="preserve"> As for the selection of a better Beam, the network can configure a beam management procedure </w:t>
      </w:r>
      <w:r w:rsidR="00231B5A">
        <w:rPr>
          <w:rFonts w:eastAsia="宋体"/>
          <w:lang w:eastAsia="zh-CN"/>
        </w:rPr>
        <w:t>immediately</w:t>
      </w:r>
      <w:r w:rsidR="00231B5A">
        <w:rPr>
          <w:rFonts w:eastAsia="宋体" w:hint="eastAsia"/>
          <w:lang w:eastAsia="zh-CN"/>
        </w:rPr>
        <w:t xml:space="preserve"> </w:t>
      </w:r>
      <w:r w:rsidR="00900B8E" w:rsidRPr="00900B8E">
        <w:rPr>
          <w:rFonts w:eastAsia="宋体"/>
          <w:lang w:eastAsia="zh-CN"/>
        </w:rPr>
        <w:t xml:space="preserve">after the </w:t>
      </w:r>
      <w:r w:rsidR="00E06087">
        <w:rPr>
          <w:rFonts w:eastAsia="宋体" w:hint="eastAsia"/>
          <w:lang w:eastAsia="zh-CN"/>
        </w:rPr>
        <w:t xml:space="preserve">initial </w:t>
      </w:r>
      <w:r w:rsidR="00900B8E" w:rsidRPr="00900B8E">
        <w:rPr>
          <w:rFonts w:eastAsia="宋体"/>
          <w:lang w:eastAsia="zh-CN"/>
        </w:rPr>
        <w:t>random access</w:t>
      </w:r>
      <w:r w:rsidR="00E06087">
        <w:rPr>
          <w:rFonts w:eastAsia="宋体" w:hint="eastAsia"/>
          <w:lang w:eastAsia="zh-CN"/>
        </w:rPr>
        <w:t xml:space="preserve"> procedures</w:t>
      </w:r>
      <w:r w:rsidR="00900B8E" w:rsidRPr="00900B8E">
        <w:rPr>
          <w:rFonts w:eastAsia="宋体"/>
          <w:lang w:eastAsia="zh-CN"/>
        </w:rPr>
        <w:t>.</w:t>
      </w:r>
      <w:r>
        <w:rPr>
          <w:rFonts w:eastAsia="宋体" w:hint="eastAsia"/>
          <w:lang w:eastAsia="zh-CN"/>
        </w:rPr>
        <w:t xml:space="preserve"> </w:t>
      </w:r>
      <w:r w:rsidR="008C34EF">
        <w:rPr>
          <w:rFonts w:eastAsia="宋体" w:hint="eastAsia"/>
          <w:lang w:eastAsia="zh-CN"/>
        </w:rPr>
        <w:t>Moreover</w:t>
      </w:r>
      <w:r>
        <w:rPr>
          <w:rFonts w:eastAsia="宋体" w:hint="eastAsia"/>
          <w:lang w:eastAsia="zh-CN"/>
        </w:rPr>
        <w:t>, the gain is not clear and has not been justified if the best beam is indicated by Msg.3.</w:t>
      </w:r>
    </w:p>
    <w:p w:rsidR="009E4B6C" w:rsidRDefault="009E4B6C" w:rsidP="002A3690">
      <w:pPr>
        <w:pStyle w:val="a0"/>
        <w:rPr>
          <w:rFonts w:eastAsia="宋体"/>
          <w:lang w:eastAsia="zh-CN"/>
        </w:rPr>
      </w:pPr>
      <w:r>
        <w:rPr>
          <w:rFonts w:eastAsia="宋体" w:hint="eastAsia"/>
          <w:lang w:eastAsia="zh-CN"/>
        </w:rPr>
        <w:t xml:space="preserve">For Case 2, if the quality difference of the two selected beams is marginal, there will be no gain even if Msg.3 indicates </w:t>
      </w:r>
      <w:r w:rsidR="00FD5005">
        <w:rPr>
          <w:rFonts w:eastAsia="宋体" w:hint="eastAsia"/>
          <w:lang w:eastAsia="zh-CN"/>
        </w:rPr>
        <w:t>a</w:t>
      </w:r>
      <w:r>
        <w:rPr>
          <w:rFonts w:eastAsia="宋体" w:hint="eastAsia"/>
          <w:lang w:eastAsia="zh-CN"/>
        </w:rPr>
        <w:t xml:space="preserve"> new beam</w:t>
      </w:r>
      <w:r w:rsidR="00FD5005">
        <w:rPr>
          <w:rFonts w:eastAsia="宋体" w:hint="eastAsia"/>
          <w:lang w:eastAsia="zh-CN"/>
        </w:rPr>
        <w:t xml:space="preserve"> of best quality</w:t>
      </w:r>
      <w:r>
        <w:rPr>
          <w:rFonts w:eastAsia="宋体" w:hint="eastAsia"/>
          <w:lang w:eastAsia="zh-CN"/>
        </w:rPr>
        <w:t xml:space="preserve">. If the quality difference of the two selected beams is large, it means the channel is varying very fast, which is not </w:t>
      </w:r>
      <w:r>
        <w:rPr>
          <w:rFonts w:eastAsia="宋体"/>
          <w:lang w:eastAsia="zh-CN"/>
        </w:rPr>
        <w:t>suitable</w:t>
      </w:r>
      <w:r>
        <w:rPr>
          <w:rFonts w:eastAsia="宋体" w:hint="eastAsia"/>
          <w:lang w:eastAsia="zh-CN"/>
        </w:rPr>
        <w:t xml:space="preserve"> </w:t>
      </w:r>
      <w:r>
        <w:rPr>
          <w:rFonts w:eastAsia="宋体"/>
          <w:lang w:eastAsia="zh-CN"/>
        </w:rPr>
        <w:t>for the</w:t>
      </w:r>
      <w:r>
        <w:rPr>
          <w:rFonts w:eastAsia="宋体" w:hint="eastAsia"/>
          <w:lang w:eastAsia="zh-CN"/>
        </w:rPr>
        <w:t xml:space="preserve"> multi-beam systems.</w:t>
      </w:r>
      <w:r w:rsidR="002D5AB1">
        <w:rPr>
          <w:rFonts w:eastAsia="宋体" w:hint="eastAsia"/>
          <w:lang w:eastAsia="zh-CN"/>
        </w:rPr>
        <w:t xml:space="preserve"> </w:t>
      </w:r>
      <w:r w:rsidR="00DE28D6">
        <w:rPr>
          <w:rFonts w:eastAsia="宋体" w:hint="eastAsia"/>
          <w:lang w:eastAsia="zh-CN"/>
        </w:rPr>
        <w:t xml:space="preserve">That is to say, </w:t>
      </w:r>
      <w:r w:rsidR="004E51F8">
        <w:rPr>
          <w:rFonts w:eastAsia="宋体" w:hint="eastAsia"/>
          <w:lang w:eastAsia="zh-CN"/>
        </w:rPr>
        <w:t xml:space="preserve">the operators </w:t>
      </w:r>
      <w:r w:rsidR="004E51F8">
        <w:rPr>
          <w:rFonts w:eastAsia="宋体"/>
          <w:lang w:eastAsia="zh-CN"/>
        </w:rPr>
        <w:t>should</w:t>
      </w:r>
      <w:r w:rsidR="004E51F8">
        <w:rPr>
          <w:rFonts w:eastAsia="宋体" w:hint="eastAsia"/>
          <w:lang w:eastAsia="zh-CN"/>
        </w:rPr>
        <w:t xml:space="preserve"> avoid </w:t>
      </w:r>
      <w:r w:rsidR="00DE28D6">
        <w:rPr>
          <w:rFonts w:eastAsia="宋体"/>
          <w:lang w:eastAsia="zh-CN"/>
        </w:rPr>
        <w:t>deploy</w:t>
      </w:r>
      <w:r w:rsidR="004E5487">
        <w:rPr>
          <w:rFonts w:eastAsia="宋体" w:hint="eastAsia"/>
          <w:lang w:eastAsia="zh-CN"/>
        </w:rPr>
        <w:t>ing</w:t>
      </w:r>
      <w:r w:rsidR="00DE28D6">
        <w:rPr>
          <w:rFonts w:eastAsia="宋体" w:hint="eastAsia"/>
          <w:lang w:eastAsia="zh-CN"/>
        </w:rPr>
        <w:t xml:space="preserve"> multi-beam NR system</w:t>
      </w:r>
      <w:r w:rsidR="004E5487">
        <w:rPr>
          <w:rFonts w:eastAsia="宋体" w:hint="eastAsia"/>
          <w:lang w:eastAsia="zh-CN"/>
        </w:rPr>
        <w:t>s</w:t>
      </w:r>
      <w:r w:rsidR="00DE28D6">
        <w:rPr>
          <w:rFonts w:eastAsia="宋体" w:hint="eastAsia"/>
          <w:lang w:eastAsia="zh-CN"/>
        </w:rPr>
        <w:t xml:space="preserve"> for these scenarios. </w:t>
      </w:r>
    </w:p>
    <w:p w:rsidR="009E4B6C" w:rsidRDefault="009E4B6C" w:rsidP="002A3690">
      <w:pPr>
        <w:pStyle w:val="a0"/>
        <w:rPr>
          <w:rFonts w:eastAsia="宋体"/>
          <w:lang w:eastAsia="zh-CN"/>
        </w:rPr>
      </w:pPr>
      <w:r>
        <w:rPr>
          <w:rFonts w:eastAsia="宋体" w:hint="eastAsia"/>
          <w:lang w:eastAsia="zh-CN"/>
        </w:rPr>
        <w:t xml:space="preserve">Based on the </w:t>
      </w:r>
      <w:r w:rsidR="000C6296">
        <w:rPr>
          <w:rFonts w:eastAsia="宋体" w:hint="eastAsia"/>
          <w:lang w:eastAsia="zh-CN"/>
        </w:rPr>
        <w:t xml:space="preserve">above </w:t>
      </w:r>
      <w:r>
        <w:rPr>
          <w:rFonts w:eastAsia="宋体" w:hint="eastAsia"/>
          <w:lang w:eastAsia="zh-CN"/>
        </w:rPr>
        <w:t xml:space="preserve">discussions, </w:t>
      </w:r>
      <w:r w:rsidR="009A2A6D">
        <w:rPr>
          <w:rFonts w:eastAsia="宋体" w:hint="eastAsia"/>
          <w:lang w:eastAsia="zh-CN"/>
        </w:rPr>
        <w:t xml:space="preserve">we have </w:t>
      </w:r>
    </w:p>
    <w:p w:rsidR="009A2A6D" w:rsidRPr="009A2A6D" w:rsidRDefault="009A2A6D" w:rsidP="009A2A6D">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w:t>
      </w:r>
      <w:r w:rsidR="00725634">
        <w:rPr>
          <w:rFonts w:eastAsia="宋体" w:hint="eastAsia"/>
          <w:b/>
          <w:i/>
          <w:iCs/>
          <w:szCs w:val="20"/>
          <w:lang w:eastAsia="zh-CN"/>
        </w:rPr>
        <w:t>8</w:t>
      </w:r>
      <w:r>
        <w:rPr>
          <w:rFonts w:eastAsia="宋体" w:hint="eastAsia"/>
          <w:b/>
          <w:i/>
          <w:iCs/>
          <w:szCs w:val="20"/>
          <w:lang w:eastAsia="zh-CN"/>
        </w:rPr>
        <w:t xml:space="preserve">: NR should not support Msg.3 to indicate new selected SS block. </w:t>
      </w:r>
    </w:p>
    <w:p w:rsidR="006064D2" w:rsidRPr="00077697" w:rsidRDefault="006064D2" w:rsidP="003B3E3E">
      <w:pPr>
        <w:pStyle w:val="a0"/>
        <w:rPr>
          <w:rFonts w:eastAsia="宋体"/>
          <w:iCs/>
          <w:szCs w:val="20"/>
          <w:lang w:eastAsia="zh-CN"/>
        </w:rPr>
      </w:pPr>
    </w:p>
    <w:p w:rsidR="00725634" w:rsidRDefault="00077697" w:rsidP="003B3E3E">
      <w:pPr>
        <w:pStyle w:val="a0"/>
        <w:rPr>
          <w:rFonts w:eastAsia="宋体"/>
          <w:iCs/>
          <w:szCs w:val="20"/>
          <w:lang w:eastAsia="zh-CN"/>
        </w:rPr>
      </w:pPr>
      <w:r>
        <w:rPr>
          <w:rFonts w:eastAsia="宋体" w:hint="eastAsia"/>
          <w:iCs/>
          <w:szCs w:val="20"/>
          <w:lang w:eastAsia="zh-CN"/>
        </w:rPr>
        <w:t xml:space="preserve">When UE receives a valid Msg.2, it means that NW can reliably decode its last PRACH transmission. That is to say the link consisting of the </w:t>
      </w:r>
      <w:proofErr w:type="spellStart"/>
      <w:proofErr w:type="gramStart"/>
      <w:r>
        <w:rPr>
          <w:rFonts w:eastAsia="宋体" w:hint="eastAsia"/>
          <w:iCs/>
          <w:szCs w:val="20"/>
          <w:lang w:eastAsia="zh-CN"/>
        </w:rPr>
        <w:t>Tx</w:t>
      </w:r>
      <w:proofErr w:type="spellEnd"/>
      <w:proofErr w:type="gramEnd"/>
      <w:r>
        <w:rPr>
          <w:rFonts w:eastAsia="宋体" w:hint="eastAsia"/>
          <w:iCs/>
          <w:szCs w:val="20"/>
          <w:lang w:eastAsia="zh-CN"/>
        </w:rPr>
        <w:t xml:space="preserve"> beam and Rx beam corresponding to last PRACH transmission/reception has sufficient quality for Msg.1. In order to minimize the latency, it is reasonable to </w:t>
      </w:r>
      <w:r>
        <w:rPr>
          <w:rFonts w:eastAsia="宋体"/>
          <w:iCs/>
          <w:szCs w:val="20"/>
          <w:lang w:eastAsia="zh-CN"/>
        </w:rPr>
        <w:t>transmit</w:t>
      </w:r>
      <w:r>
        <w:rPr>
          <w:rFonts w:eastAsia="宋体" w:hint="eastAsia"/>
          <w:iCs/>
          <w:szCs w:val="20"/>
          <w:lang w:eastAsia="zh-CN"/>
        </w:rPr>
        <w:t xml:space="preserve"> </w:t>
      </w:r>
      <w:r>
        <w:rPr>
          <w:rFonts w:eastAsia="宋体"/>
          <w:iCs/>
          <w:szCs w:val="20"/>
          <w:lang w:eastAsia="zh-CN"/>
        </w:rPr>
        <w:t>successive</w:t>
      </w:r>
      <w:r>
        <w:rPr>
          <w:rFonts w:eastAsia="宋体" w:hint="eastAsia"/>
          <w:iCs/>
          <w:szCs w:val="20"/>
          <w:lang w:eastAsia="zh-CN"/>
        </w:rPr>
        <w:t xml:space="preserve"> signals over the link. Otherwise, UE needs to try </w:t>
      </w:r>
      <w:r>
        <w:rPr>
          <w:rFonts w:eastAsia="宋体"/>
          <w:iCs/>
          <w:szCs w:val="20"/>
          <w:lang w:eastAsia="zh-CN"/>
        </w:rPr>
        <w:t>different</w:t>
      </w:r>
      <w:r>
        <w:rPr>
          <w:rFonts w:eastAsia="宋体" w:hint="eastAsia"/>
          <w:iCs/>
          <w:szCs w:val="20"/>
          <w:lang w:eastAsia="zh-CN"/>
        </w:rPr>
        <w:t xml:space="preserve"> </w:t>
      </w:r>
      <w:proofErr w:type="spellStart"/>
      <w:proofErr w:type="gramStart"/>
      <w:r>
        <w:rPr>
          <w:rFonts w:eastAsia="宋体" w:hint="eastAsia"/>
          <w:iCs/>
          <w:szCs w:val="20"/>
          <w:lang w:eastAsia="zh-CN"/>
        </w:rPr>
        <w:t>Tx</w:t>
      </w:r>
      <w:proofErr w:type="spellEnd"/>
      <w:proofErr w:type="gramEnd"/>
      <w:r>
        <w:rPr>
          <w:rFonts w:eastAsia="宋体" w:hint="eastAsia"/>
          <w:iCs/>
          <w:szCs w:val="20"/>
          <w:lang w:eastAsia="zh-CN"/>
        </w:rPr>
        <w:t xml:space="preserve"> beam for Msg.3. If so, there will be some disadvantages:</w:t>
      </w:r>
    </w:p>
    <w:p w:rsidR="00077697" w:rsidRDefault="00077697" w:rsidP="00077697">
      <w:pPr>
        <w:pStyle w:val="a0"/>
        <w:numPr>
          <w:ilvl w:val="0"/>
          <w:numId w:val="29"/>
        </w:numPr>
        <w:ind w:left="851" w:hanging="284"/>
        <w:rPr>
          <w:rFonts w:eastAsia="宋体"/>
          <w:iCs/>
          <w:szCs w:val="20"/>
          <w:lang w:eastAsia="zh-CN"/>
        </w:rPr>
      </w:pPr>
      <w:r>
        <w:rPr>
          <w:rFonts w:eastAsia="宋体" w:hint="eastAsia"/>
          <w:iCs/>
          <w:szCs w:val="20"/>
          <w:lang w:eastAsia="zh-CN"/>
        </w:rPr>
        <w:t>Larger latency</w:t>
      </w:r>
    </w:p>
    <w:p w:rsidR="00077697" w:rsidRDefault="00077697" w:rsidP="00077697">
      <w:pPr>
        <w:pStyle w:val="a0"/>
        <w:numPr>
          <w:ilvl w:val="0"/>
          <w:numId w:val="29"/>
        </w:numPr>
        <w:ind w:left="851" w:hanging="284"/>
        <w:rPr>
          <w:rFonts w:eastAsia="宋体"/>
          <w:iCs/>
          <w:szCs w:val="20"/>
          <w:lang w:eastAsia="zh-CN"/>
        </w:rPr>
      </w:pPr>
      <w:r>
        <w:rPr>
          <w:rFonts w:eastAsia="宋体" w:hint="eastAsia"/>
          <w:iCs/>
          <w:szCs w:val="20"/>
          <w:lang w:eastAsia="zh-CN"/>
        </w:rPr>
        <w:t>More resource consumption</w:t>
      </w:r>
    </w:p>
    <w:p w:rsidR="00077697" w:rsidRDefault="00077697" w:rsidP="00077697">
      <w:pPr>
        <w:pStyle w:val="a0"/>
        <w:numPr>
          <w:ilvl w:val="0"/>
          <w:numId w:val="29"/>
        </w:numPr>
        <w:ind w:left="851" w:hanging="284"/>
        <w:rPr>
          <w:rFonts w:eastAsia="宋体"/>
          <w:iCs/>
          <w:szCs w:val="20"/>
          <w:lang w:eastAsia="zh-CN"/>
        </w:rPr>
      </w:pPr>
      <w:r>
        <w:rPr>
          <w:rFonts w:eastAsia="宋体" w:hint="eastAsia"/>
          <w:iCs/>
          <w:szCs w:val="20"/>
          <w:lang w:eastAsia="zh-CN"/>
        </w:rPr>
        <w:t>M</w:t>
      </w:r>
      <w:r>
        <w:rPr>
          <w:rFonts w:eastAsia="宋体"/>
          <w:iCs/>
          <w:szCs w:val="20"/>
          <w:lang w:eastAsia="zh-CN"/>
        </w:rPr>
        <w:t>o</w:t>
      </w:r>
      <w:r>
        <w:rPr>
          <w:rFonts w:eastAsia="宋体" w:hint="eastAsia"/>
          <w:iCs/>
          <w:szCs w:val="20"/>
          <w:lang w:eastAsia="zh-CN"/>
        </w:rPr>
        <w:t xml:space="preserve">re </w:t>
      </w:r>
      <w:r>
        <w:rPr>
          <w:rFonts w:eastAsia="宋体"/>
          <w:iCs/>
          <w:szCs w:val="20"/>
          <w:lang w:eastAsia="zh-CN"/>
        </w:rPr>
        <w:t>interference</w:t>
      </w:r>
      <w:r>
        <w:rPr>
          <w:rFonts w:eastAsia="宋体" w:hint="eastAsia"/>
          <w:iCs/>
          <w:szCs w:val="20"/>
          <w:lang w:eastAsia="zh-CN"/>
        </w:rPr>
        <w:t xml:space="preserve"> </w:t>
      </w:r>
    </w:p>
    <w:p w:rsidR="00077697" w:rsidRPr="00077697" w:rsidRDefault="00077697" w:rsidP="00077697">
      <w:pPr>
        <w:pStyle w:val="a0"/>
        <w:numPr>
          <w:ilvl w:val="0"/>
          <w:numId w:val="29"/>
        </w:numPr>
        <w:ind w:left="851" w:hanging="284"/>
        <w:rPr>
          <w:rFonts w:eastAsia="宋体"/>
          <w:iCs/>
          <w:szCs w:val="20"/>
          <w:lang w:eastAsia="zh-CN"/>
        </w:rPr>
      </w:pPr>
      <w:r>
        <w:rPr>
          <w:rFonts w:eastAsia="宋体"/>
          <w:iCs/>
          <w:szCs w:val="20"/>
          <w:lang w:eastAsia="zh-CN"/>
        </w:rPr>
        <w:t>…</w:t>
      </w:r>
      <w:r>
        <w:rPr>
          <w:rFonts w:eastAsia="宋体" w:hint="eastAsia"/>
          <w:iCs/>
          <w:szCs w:val="20"/>
          <w:lang w:eastAsia="zh-CN"/>
        </w:rPr>
        <w:t>.</w:t>
      </w:r>
    </w:p>
    <w:p w:rsidR="00725634" w:rsidRDefault="00077697" w:rsidP="003B3E3E">
      <w:pPr>
        <w:pStyle w:val="a0"/>
        <w:rPr>
          <w:rFonts w:eastAsia="宋体"/>
          <w:iCs/>
          <w:szCs w:val="20"/>
          <w:lang w:eastAsia="zh-CN"/>
        </w:rPr>
      </w:pPr>
      <w:r>
        <w:rPr>
          <w:rFonts w:eastAsia="宋体" w:hint="eastAsia"/>
          <w:iCs/>
          <w:szCs w:val="20"/>
          <w:lang w:eastAsia="zh-CN"/>
        </w:rPr>
        <w:t xml:space="preserve">Based on the discussion, we propose UE to transmit Msg.3 via the same </w:t>
      </w:r>
      <w:proofErr w:type="spellStart"/>
      <w:proofErr w:type="gramStart"/>
      <w:r>
        <w:rPr>
          <w:rFonts w:eastAsia="宋体" w:hint="eastAsia"/>
          <w:iCs/>
          <w:szCs w:val="20"/>
          <w:lang w:eastAsia="zh-CN"/>
        </w:rPr>
        <w:t>Tx</w:t>
      </w:r>
      <w:proofErr w:type="spellEnd"/>
      <w:proofErr w:type="gramEnd"/>
      <w:r>
        <w:rPr>
          <w:rFonts w:eastAsia="宋体" w:hint="eastAsia"/>
          <w:iCs/>
          <w:szCs w:val="20"/>
          <w:lang w:eastAsia="zh-CN"/>
        </w:rPr>
        <w:t xml:space="preserve"> beam which is used for the last </w:t>
      </w:r>
      <w:r>
        <w:rPr>
          <w:rFonts w:eastAsia="宋体"/>
          <w:iCs/>
          <w:szCs w:val="20"/>
          <w:lang w:eastAsia="zh-CN"/>
        </w:rPr>
        <w:t>successive</w:t>
      </w:r>
      <w:r>
        <w:rPr>
          <w:rFonts w:eastAsia="宋体" w:hint="eastAsia"/>
          <w:iCs/>
          <w:szCs w:val="20"/>
          <w:lang w:eastAsia="zh-CN"/>
        </w:rPr>
        <w:t xml:space="preserve"> PRACH transmission.</w:t>
      </w:r>
    </w:p>
    <w:p w:rsidR="00077697" w:rsidRDefault="00077697" w:rsidP="003B3E3E">
      <w:pPr>
        <w:pStyle w:val="a0"/>
        <w:rPr>
          <w:rFonts w:eastAsia="宋体"/>
          <w:iCs/>
          <w:szCs w:val="20"/>
          <w:lang w:eastAsia="zh-CN"/>
        </w:rPr>
      </w:pPr>
    </w:p>
    <w:p w:rsidR="00052E65" w:rsidRDefault="00077697" w:rsidP="00077697">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9: </w:t>
      </w:r>
      <w:r w:rsidR="00052E65" w:rsidRPr="00052E65">
        <w:rPr>
          <w:rFonts w:eastAsia="宋体"/>
          <w:b/>
          <w:i/>
          <w:iCs/>
          <w:szCs w:val="20"/>
          <w:lang w:eastAsia="zh-CN"/>
        </w:rPr>
        <w:t>Mes</w:t>
      </w:r>
      <w:r w:rsidR="00052E65">
        <w:rPr>
          <w:rFonts w:eastAsia="宋体"/>
          <w:b/>
          <w:i/>
          <w:iCs/>
          <w:szCs w:val="20"/>
          <w:lang w:eastAsia="zh-CN"/>
        </w:rPr>
        <w:t>sage 3 is transmitted by the UE</w:t>
      </w:r>
      <w:r w:rsidR="00052E65">
        <w:rPr>
          <w:rFonts w:eastAsia="宋体" w:hint="eastAsia"/>
          <w:b/>
          <w:i/>
          <w:iCs/>
          <w:szCs w:val="20"/>
          <w:lang w:eastAsia="zh-CN"/>
        </w:rPr>
        <w:t>:</w:t>
      </w:r>
    </w:p>
    <w:p w:rsidR="00052E65" w:rsidRDefault="00052E65" w:rsidP="00052E65">
      <w:pPr>
        <w:pStyle w:val="a0"/>
        <w:numPr>
          <w:ilvl w:val="0"/>
          <w:numId w:val="30"/>
        </w:numPr>
        <w:spacing w:afterLines="50"/>
        <w:ind w:left="1276" w:hanging="283"/>
        <w:rPr>
          <w:rFonts w:eastAsia="宋体"/>
          <w:b/>
          <w:i/>
          <w:iCs/>
          <w:szCs w:val="20"/>
          <w:lang w:eastAsia="zh-CN"/>
        </w:rPr>
      </w:pPr>
      <w:r>
        <w:rPr>
          <w:rFonts w:eastAsia="宋体" w:hint="eastAsia"/>
          <w:b/>
          <w:i/>
          <w:iCs/>
          <w:szCs w:val="20"/>
          <w:lang w:eastAsia="zh-CN"/>
        </w:rPr>
        <w:t xml:space="preserve">Via the same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 as was </w:t>
      </w:r>
      <w:r w:rsidRPr="00052E65">
        <w:rPr>
          <w:rFonts w:eastAsia="宋体"/>
          <w:b/>
          <w:i/>
          <w:iCs/>
          <w:szCs w:val="20"/>
          <w:lang w:eastAsia="zh-CN"/>
        </w:rPr>
        <w:t>used for PRACH preamble reception by gNB to which the received RAR is associated to</w:t>
      </w:r>
      <w:r>
        <w:rPr>
          <w:rFonts w:eastAsia="宋体" w:hint="eastAsia"/>
          <w:b/>
          <w:i/>
          <w:iCs/>
          <w:szCs w:val="20"/>
          <w:lang w:eastAsia="zh-CN"/>
        </w:rPr>
        <w:t xml:space="preserve">. (Specs may not </w:t>
      </w:r>
      <w:r>
        <w:rPr>
          <w:rFonts w:eastAsia="宋体"/>
          <w:b/>
          <w:i/>
          <w:iCs/>
          <w:szCs w:val="20"/>
          <w:lang w:eastAsia="zh-CN"/>
        </w:rPr>
        <w:t>explicitly</w:t>
      </w:r>
      <w:r>
        <w:rPr>
          <w:rFonts w:eastAsia="宋体" w:hint="eastAsia"/>
          <w:b/>
          <w:i/>
          <w:iCs/>
          <w:szCs w:val="20"/>
          <w:lang w:eastAsia="zh-CN"/>
        </w:rPr>
        <w:t xml:space="preserve"> states such UE</w:t>
      </w:r>
      <w:r>
        <w:rPr>
          <w:rFonts w:eastAsia="宋体"/>
          <w:b/>
          <w:i/>
          <w:iCs/>
          <w:szCs w:val="20"/>
          <w:lang w:eastAsia="zh-CN"/>
        </w:rPr>
        <w:t>’</w:t>
      </w:r>
      <w:r>
        <w:rPr>
          <w:rFonts w:eastAsia="宋体" w:hint="eastAsia"/>
          <w:b/>
          <w:i/>
          <w:iCs/>
          <w:szCs w:val="20"/>
          <w:lang w:eastAsia="zh-CN"/>
        </w:rPr>
        <w:t>s behavior and leave it to UE</w:t>
      </w:r>
      <w:r>
        <w:rPr>
          <w:rFonts w:eastAsia="宋体"/>
          <w:b/>
          <w:i/>
          <w:iCs/>
          <w:szCs w:val="20"/>
          <w:lang w:eastAsia="zh-CN"/>
        </w:rPr>
        <w:t>’</w:t>
      </w:r>
      <w:r>
        <w:rPr>
          <w:rFonts w:eastAsia="宋体" w:hint="eastAsia"/>
          <w:b/>
          <w:i/>
          <w:iCs/>
          <w:szCs w:val="20"/>
          <w:lang w:eastAsia="zh-CN"/>
        </w:rPr>
        <w:t>s implementation</w:t>
      </w:r>
    </w:p>
    <w:p w:rsidR="00077697" w:rsidRPr="009A2A6D" w:rsidRDefault="00052E65" w:rsidP="00052E65">
      <w:pPr>
        <w:pStyle w:val="a0"/>
        <w:numPr>
          <w:ilvl w:val="0"/>
          <w:numId w:val="30"/>
        </w:numPr>
        <w:spacing w:afterLines="50"/>
        <w:ind w:left="1276" w:hanging="283"/>
        <w:rPr>
          <w:rFonts w:eastAsia="宋体"/>
          <w:b/>
          <w:i/>
          <w:iCs/>
          <w:szCs w:val="20"/>
          <w:lang w:eastAsia="zh-CN"/>
        </w:rPr>
      </w:pPr>
      <w:r>
        <w:rPr>
          <w:rFonts w:eastAsia="宋体" w:hint="eastAsia"/>
          <w:b/>
          <w:i/>
          <w:iCs/>
          <w:szCs w:val="20"/>
          <w:lang w:eastAsia="zh-CN"/>
        </w:rPr>
        <w:t xml:space="preserve">Assuming </w:t>
      </w:r>
      <w:r w:rsidRPr="00052E65">
        <w:rPr>
          <w:rFonts w:eastAsia="宋体"/>
          <w:b/>
          <w:i/>
          <w:iCs/>
          <w:szCs w:val="20"/>
          <w:lang w:eastAsia="zh-CN"/>
        </w:rPr>
        <w:t>that the same Rx beam as was used for PRACH preamble reception by gNB to which the received RAR is associated to</w:t>
      </w:r>
      <w:r w:rsidR="00077697">
        <w:rPr>
          <w:rFonts w:eastAsia="宋体" w:hint="eastAsia"/>
          <w:b/>
          <w:i/>
          <w:iCs/>
          <w:szCs w:val="20"/>
          <w:lang w:eastAsia="zh-CN"/>
        </w:rPr>
        <w:t xml:space="preserve">. </w:t>
      </w:r>
    </w:p>
    <w:p w:rsidR="00077697" w:rsidRDefault="00077697" w:rsidP="003B3E3E">
      <w:pPr>
        <w:pStyle w:val="a0"/>
        <w:rPr>
          <w:rFonts w:eastAsia="宋体"/>
          <w:iCs/>
          <w:szCs w:val="20"/>
          <w:lang w:eastAsia="zh-CN"/>
        </w:rPr>
      </w:pPr>
    </w:p>
    <w:p w:rsidR="00C24AFF" w:rsidRDefault="00C24AFF" w:rsidP="003B3E3E">
      <w:pPr>
        <w:pStyle w:val="a0"/>
        <w:rPr>
          <w:rFonts w:eastAsia="宋体"/>
          <w:iCs/>
          <w:szCs w:val="20"/>
          <w:lang w:eastAsia="zh-CN"/>
        </w:rPr>
      </w:pPr>
      <w:r>
        <w:rPr>
          <w:rFonts w:eastAsia="宋体" w:hint="eastAsia"/>
          <w:iCs/>
          <w:szCs w:val="20"/>
          <w:lang w:eastAsia="zh-CN"/>
        </w:rPr>
        <w:t xml:space="preserve">As we said </w:t>
      </w:r>
      <w:r>
        <w:rPr>
          <w:rFonts w:eastAsia="宋体"/>
          <w:iCs/>
          <w:szCs w:val="20"/>
          <w:lang w:eastAsia="zh-CN"/>
        </w:rPr>
        <w:t xml:space="preserve">in </w:t>
      </w:r>
      <w:r>
        <w:rPr>
          <w:rFonts w:eastAsia="宋体" w:hint="eastAsia"/>
          <w:iCs/>
          <w:szCs w:val="20"/>
          <w:lang w:eastAsia="zh-CN"/>
        </w:rPr>
        <w:t>P</w:t>
      </w:r>
      <w:r>
        <w:rPr>
          <w:rFonts w:eastAsia="宋体"/>
          <w:iCs/>
          <w:szCs w:val="20"/>
          <w:lang w:eastAsia="zh-CN"/>
        </w:rPr>
        <w:t>roposal 8</w:t>
      </w:r>
      <w:r>
        <w:rPr>
          <w:rFonts w:eastAsia="宋体" w:hint="eastAsia"/>
          <w:iCs/>
          <w:szCs w:val="20"/>
          <w:lang w:eastAsia="zh-CN"/>
        </w:rPr>
        <w:t xml:space="preserve">, NR should not support Msg.3 to convey the indication of new selected beam. In this case, NW only knows the beam indicated via PRACH has good quality and knows nothing about other beams. Thus NW will continue to transmit Msg. 4 on the same beam used for Msg.2. </w:t>
      </w:r>
    </w:p>
    <w:p w:rsidR="00C24AFF" w:rsidRDefault="00C24AFF" w:rsidP="003B3E3E">
      <w:pPr>
        <w:pStyle w:val="a0"/>
        <w:rPr>
          <w:rFonts w:eastAsia="宋体"/>
          <w:iCs/>
          <w:szCs w:val="20"/>
          <w:lang w:eastAsia="zh-CN"/>
        </w:rPr>
      </w:pPr>
    </w:p>
    <w:p w:rsidR="00C24AFF" w:rsidRPr="009A2A6D" w:rsidRDefault="00C24AFF" w:rsidP="000C195C">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10: </w:t>
      </w:r>
      <w:r w:rsidR="000C195C">
        <w:rPr>
          <w:rFonts w:eastAsia="宋体" w:hint="eastAsia"/>
          <w:b/>
          <w:i/>
          <w:iCs/>
          <w:szCs w:val="20"/>
          <w:lang w:eastAsia="zh-CN"/>
        </w:rPr>
        <w:t xml:space="preserve">From UE perspective, the DMRS of </w:t>
      </w:r>
      <w:r w:rsidR="000C195C" w:rsidRPr="000C195C">
        <w:rPr>
          <w:rFonts w:eastAsia="宋体"/>
          <w:b/>
          <w:i/>
          <w:iCs/>
          <w:szCs w:val="20"/>
          <w:lang w:eastAsia="zh-CN"/>
        </w:rPr>
        <w:t xml:space="preserve">Message 4 PDCCH/PDSCH is </w:t>
      </w:r>
      <w:proofErr w:type="spellStart"/>
      <w:r w:rsidR="000C195C" w:rsidRPr="000C195C">
        <w:rPr>
          <w:rFonts w:eastAsia="宋体"/>
          <w:b/>
          <w:i/>
          <w:iCs/>
          <w:szCs w:val="20"/>
          <w:lang w:eastAsia="zh-CN"/>
        </w:rPr>
        <w:t>QCL'ed</w:t>
      </w:r>
      <w:proofErr w:type="spellEnd"/>
      <w:r w:rsidR="000C195C" w:rsidRPr="000C195C">
        <w:rPr>
          <w:rFonts w:eastAsia="宋体"/>
          <w:b/>
          <w:i/>
          <w:iCs/>
          <w:szCs w:val="20"/>
          <w:lang w:eastAsia="zh-CN"/>
        </w:rPr>
        <w:t xml:space="preserve"> with that of </w:t>
      </w:r>
      <w:proofErr w:type="spellStart"/>
      <w:r w:rsidR="000C195C" w:rsidRPr="000C195C">
        <w:rPr>
          <w:rFonts w:eastAsia="宋体"/>
          <w:b/>
          <w:i/>
          <w:iCs/>
          <w:szCs w:val="20"/>
          <w:lang w:eastAsia="zh-CN"/>
        </w:rPr>
        <w:t>Msg</w:t>
      </w:r>
      <w:proofErr w:type="spellEnd"/>
      <w:r w:rsidR="000C195C" w:rsidRPr="000C195C">
        <w:rPr>
          <w:rFonts w:eastAsia="宋体"/>
          <w:b/>
          <w:i/>
          <w:iCs/>
          <w:szCs w:val="20"/>
          <w:lang w:eastAsia="zh-CN"/>
        </w:rPr>
        <w:t xml:space="preserve"> 2</w:t>
      </w:r>
      <w:r>
        <w:rPr>
          <w:rFonts w:eastAsia="宋体" w:hint="eastAsia"/>
          <w:b/>
          <w:i/>
          <w:iCs/>
          <w:szCs w:val="20"/>
          <w:lang w:eastAsia="zh-CN"/>
        </w:rPr>
        <w:t xml:space="preserve"> </w:t>
      </w:r>
    </w:p>
    <w:p w:rsidR="00C24AFF" w:rsidRPr="00C24AFF" w:rsidRDefault="00C24AFF" w:rsidP="003B3E3E">
      <w:pPr>
        <w:pStyle w:val="a0"/>
        <w:rPr>
          <w:rFonts w:eastAsia="宋体"/>
          <w:iCs/>
          <w:szCs w:val="20"/>
          <w:lang w:eastAsia="zh-CN"/>
        </w:rPr>
      </w:pPr>
    </w:p>
    <w:p w:rsidR="006064D2" w:rsidRPr="006064D2" w:rsidRDefault="006064D2" w:rsidP="006064D2">
      <w:pPr>
        <w:pStyle w:val="2"/>
        <w:rPr>
          <w:rFonts w:eastAsia="宋体"/>
          <w:lang w:eastAsia="zh-CN"/>
        </w:rPr>
      </w:pPr>
      <w:r>
        <w:rPr>
          <w:rFonts w:eastAsia="宋体" w:hint="eastAsia"/>
          <w:lang w:eastAsia="zh-CN"/>
        </w:rPr>
        <w:t>UE Collision Reduction</w:t>
      </w:r>
    </w:p>
    <w:p w:rsidR="006064D2" w:rsidRDefault="006064D2" w:rsidP="003B3E3E">
      <w:pPr>
        <w:pStyle w:val="a0"/>
        <w:rPr>
          <w:rFonts w:eastAsia="宋体"/>
          <w:lang w:eastAsia="zh-CN"/>
        </w:rPr>
      </w:pPr>
      <w:r>
        <w:rPr>
          <w:rFonts w:eastAsia="宋体" w:hint="eastAsia"/>
          <w:lang w:eastAsia="zh-CN"/>
        </w:rPr>
        <w:t xml:space="preserve">In addition to that used in LTE, there are some new proposals to further reduce the UE collision. </w:t>
      </w:r>
    </w:p>
    <w:p w:rsidR="006064D2" w:rsidRDefault="006064D2" w:rsidP="003B3E3E">
      <w:pPr>
        <w:pStyle w:val="a0"/>
        <w:rPr>
          <w:rFonts w:eastAsia="宋体"/>
          <w:lang w:eastAsia="zh-CN"/>
        </w:rPr>
      </w:pPr>
      <w:r>
        <w:rPr>
          <w:rFonts w:eastAsia="宋体" w:hint="eastAsia"/>
          <w:lang w:eastAsia="zh-CN"/>
        </w:rPr>
        <w:lastRenderedPageBreak/>
        <w:t>For example, different TRPs may identify different UEs when they transmit the same preamble at the same PRACH resource</w:t>
      </w:r>
      <w:r w:rsidR="00581D5C">
        <w:rPr>
          <w:rFonts w:eastAsia="宋体" w:hint="eastAsia"/>
          <w:lang w:eastAsia="zh-CN"/>
        </w:rPr>
        <w:t xml:space="preserve"> since the TRPs are geographically distributed</w:t>
      </w:r>
      <w:r>
        <w:rPr>
          <w:rFonts w:eastAsia="宋体" w:hint="eastAsia"/>
          <w:lang w:eastAsia="zh-CN"/>
        </w:rPr>
        <w:t>. Then NW may transmit different RARs for UEs. However, it is difficult for UE to know which RAR it should respond</w:t>
      </w:r>
      <w:r w:rsidR="00581D5C">
        <w:rPr>
          <w:rFonts w:eastAsia="宋体" w:hint="eastAsia"/>
          <w:lang w:eastAsia="zh-CN"/>
        </w:rPr>
        <w:t xml:space="preserve"> to</w:t>
      </w:r>
      <w:r>
        <w:rPr>
          <w:rFonts w:eastAsia="宋体" w:hint="eastAsia"/>
          <w:lang w:eastAsia="zh-CN"/>
        </w:rPr>
        <w:t>. When a UE receives the two different RARs, what</w:t>
      </w:r>
      <w:r>
        <w:rPr>
          <w:rFonts w:eastAsia="宋体"/>
          <w:lang w:eastAsia="zh-CN"/>
        </w:rPr>
        <w:t>’</w:t>
      </w:r>
      <w:r>
        <w:rPr>
          <w:rFonts w:eastAsia="宋体" w:hint="eastAsia"/>
          <w:lang w:eastAsia="zh-CN"/>
        </w:rPr>
        <w:t>s the best UE</w:t>
      </w:r>
      <w:r>
        <w:rPr>
          <w:rFonts w:eastAsia="宋体"/>
          <w:lang w:eastAsia="zh-CN"/>
        </w:rPr>
        <w:t>’</w:t>
      </w:r>
      <w:r>
        <w:rPr>
          <w:rFonts w:eastAsia="宋体" w:hint="eastAsia"/>
          <w:lang w:eastAsia="zh-CN"/>
        </w:rPr>
        <w:t xml:space="preserve">s </w:t>
      </w:r>
      <w:r>
        <w:rPr>
          <w:rFonts w:eastAsia="宋体"/>
          <w:lang w:eastAsia="zh-CN"/>
        </w:rPr>
        <w:t>behavior</w:t>
      </w:r>
      <w:r>
        <w:rPr>
          <w:rFonts w:eastAsia="宋体" w:hint="eastAsia"/>
          <w:lang w:eastAsia="zh-CN"/>
        </w:rPr>
        <w:t xml:space="preserve">?  </w:t>
      </w:r>
    </w:p>
    <w:p w:rsidR="006064D2" w:rsidRDefault="006064D2" w:rsidP="003B3E3E">
      <w:pPr>
        <w:pStyle w:val="a0"/>
        <w:rPr>
          <w:rFonts w:eastAsia="宋体"/>
          <w:lang w:eastAsia="zh-CN"/>
        </w:rPr>
      </w:pPr>
      <w:r>
        <w:rPr>
          <w:rFonts w:eastAsia="宋体" w:hint="eastAsia"/>
          <w:lang w:eastAsia="zh-CN"/>
        </w:rPr>
        <w:t xml:space="preserve">Another example is that Msg.4 can assign a new C-RNTI to one UE when NW receives </w:t>
      </w:r>
      <w:proofErr w:type="gramStart"/>
      <w:r>
        <w:rPr>
          <w:rFonts w:eastAsia="宋体" w:hint="eastAsia"/>
          <w:lang w:eastAsia="zh-CN"/>
        </w:rPr>
        <w:t>two Msg.3 from two UEs</w:t>
      </w:r>
      <w:proofErr w:type="gramEnd"/>
      <w:r>
        <w:rPr>
          <w:rFonts w:eastAsia="宋体" w:hint="eastAsia"/>
          <w:lang w:eastAsia="zh-CN"/>
        </w:rPr>
        <w:t xml:space="preserve"> for the same RAR. For a multiple beam system, the UE are distributed between different areas covered via </w:t>
      </w:r>
      <w:r>
        <w:rPr>
          <w:rFonts w:eastAsia="宋体"/>
          <w:lang w:eastAsia="zh-CN"/>
        </w:rPr>
        <w:t>different</w:t>
      </w:r>
      <w:r>
        <w:rPr>
          <w:rFonts w:eastAsia="宋体" w:hint="eastAsia"/>
          <w:lang w:eastAsia="zh-CN"/>
        </w:rPr>
        <w:t xml:space="preserve"> beams. Thus even the number of UE in one cell is larger than LTE, it is not clear what the probability of UE collision is since much detailed </w:t>
      </w:r>
      <w:r>
        <w:rPr>
          <w:rFonts w:eastAsia="宋体"/>
          <w:lang w:eastAsia="zh-CN"/>
        </w:rPr>
        <w:t>design</w:t>
      </w:r>
      <w:r>
        <w:rPr>
          <w:rFonts w:eastAsia="宋体" w:hint="eastAsia"/>
          <w:lang w:eastAsia="zh-CN"/>
        </w:rPr>
        <w:t xml:space="preserve"> has not been finished and some assumed scenarios haven</w:t>
      </w:r>
      <w:r>
        <w:rPr>
          <w:rFonts w:eastAsia="宋体"/>
          <w:lang w:eastAsia="zh-CN"/>
        </w:rPr>
        <w:t>’</w:t>
      </w:r>
      <w:r>
        <w:rPr>
          <w:rFonts w:eastAsia="宋体" w:hint="eastAsia"/>
          <w:lang w:eastAsia="zh-CN"/>
        </w:rPr>
        <w:t xml:space="preserve">t been </w:t>
      </w:r>
      <w:r>
        <w:rPr>
          <w:rFonts w:eastAsia="宋体"/>
          <w:lang w:eastAsia="zh-CN"/>
        </w:rPr>
        <w:t>justified</w:t>
      </w:r>
      <w:r>
        <w:rPr>
          <w:rFonts w:eastAsia="宋体" w:hint="eastAsia"/>
          <w:lang w:eastAsia="zh-CN"/>
        </w:rPr>
        <w:t xml:space="preserve"> </w:t>
      </w:r>
      <w:r>
        <w:rPr>
          <w:rFonts w:eastAsia="宋体"/>
          <w:lang w:eastAsia="zh-CN"/>
        </w:rPr>
        <w:t>and</w:t>
      </w:r>
      <w:r>
        <w:rPr>
          <w:rFonts w:eastAsia="宋体" w:hint="eastAsia"/>
          <w:lang w:eastAsia="zh-CN"/>
        </w:rPr>
        <w:t xml:space="preserve"> simulated.</w:t>
      </w:r>
    </w:p>
    <w:p w:rsidR="000351C9" w:rsidRDefault="006064D2"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Observation </w:t>
      </w:r>
      <w:r w:rsidR="00E5400B">
        <w:rPr>
          <w:rFonts w:eastAsia="宋体" w:hint="eastAsia"/>
          <w:b/>
          <w:i/>
          <w:iCs/>
          <w:szCs w:val="20"/>
          <w:lang w:eastAsia="zh-CN"/>
        </w:rPr>
        <w:t>1</w:t>
      </w:r>
      <w:r>
        <w:rPr>
          <w:rFonts w:eastAsia="宋体" w:hint="eastAsia"/>
          <w:b/>
          <w:i/>
          <w:iCs/>
          <w:szCs w:val="20"/>
          <w:lang w:eastAsia="zh-CN"/>
        </w:rPr>
        <w:t xml:space="preserve">: It is not clear whether any new proposal to further reduce UE collision is needed as the </w:t>
      </w:r>
      <w:r>
        <w:rPr>
          <w:rFonts w:eastAsia="宋体"/>
          <w:b/>
          <w:i/>
          <w:iCs/>
          <w:szCs w:val="20"/>
          <w:lang w:eastAsia="zh-CN"/>
        </w:rPr>
        <w:t>design</w:t>
      </w:r>
      <w:r>
        <w:rPr>
          <w:rFonts w:eastAsia="宋体" w:hint="eastAsia"/>
          <w:b/>
          <w:i/>
          <w:iCs/>
          <w:szCs w:val="20"/>
          <w:lang w:eastAsia="zh-CN"/>
        </w:rPr>
        <w:t xml:space="preserve"> of </w:t>
      </w:r>
      <w:r>
        <w:rPr>
          <w:rFonts w:eastAsia="宋体"/>
          <w:b/>
          <w:i/>
          <w:iCs/>
          <w:szCs w:val="20"/>
          <w:lang w:eastAsia="zh-CN"/>
        </w:rPr>
        <w:t>initial</w:t>
      </w:r>
      <w:r>
        <w:rPr>
          <w:rFonts w:eastAsia="宋体" w:hint="eastAsia"/>
          <w:b/>
          <w:i/>
          <w:iCs/>
          <w:szCs w:val="20"/>
          <w:lang w:eastAsia="zh-CN"/>
        </w:rPr>
        <w:t xml:space="preserve"> access has not been finished and </w:t>
      </w:r>
      <w:r w:rsidRPr="006064D2">
        <w:rPr>
          <w:rFonts w:eastAsia="宋体"/>
          <w:b/>
          <w:i/>
          <w:iCs/>
          <w:szCs w:val="20"/>
          <w:lang w:eastAsia="zh-CN"/>
        </w:rPr>
        <w:t>some assumed scenarios haven’t been justified and simulated</w:t>
      </w:r>
    </w:p>
    <w:p w:rsidR="00462372" w:rsidRPr="000351C9" w:rsidRDefault="00462372" w:rsidP="003B3E3E">
      <w:pPr>
        <w:pStyle w:val="a0"/>
        <w:rPr>
          <w:rFonts w:eastAsia="宋体"/>
          <w:lang w:eastAsia="zh-CN"/>
        </w:rPr>
      </w:pPr>
    </w:p>
    <w:p w:rsidR="00092992" w:rsidRDefault="00092992" w:rsidP="00092992">
      <w:pPr>
        <w:pStyle w:val="2"/>
      </w:pPr>
      <w:r>
        <w:rPr>
          <w:rFonts w:eastAsia="宋体" w:hint="eastAsia"/>
          <w:lang w:eastAsia="zh-CN"/>
        </w:rPr>
        <w:t xml:space="preserve">Beam Refinement </w:t>
      </w:r>
      <w:r w:rsidR="00937A87">
        <w:rPr>
          <w:rFonts w:eastAsia="宋体"/>
          <w:lang w:eastAsia="zh-CN"/>
        </w:rPr>
        <w:t>during</w:t>
      </w:r>
      <w:r w:rsidR="005B0696">
        <w:rPr>
          <w:rFonts w:eastAsia="宋体" w:hint="eastAsia"/>
          <w:lang w:eastAsia="zh-CN"/>
        </w:rPr>
        <w:t xml:space="preserve"> Msg.2/4</w:t>
      </w:r>
      <w:r w:rsidR="0037366F">
        <w:rPr>
          <w:rFonts w:eastAsia="宋体" w:hint="eastAsia"/>
          <w:lang w:eastAsia="zh-CN"/>
        </w:rPr>
        <w:t xml:space="preserve"> transmissions</w:t>
      </w:r>
    </w:p>
    <w:p w:rsidR="00686F3D" w:rsidRPr="00CA3EBD" w:rsidRDefault="00CA3EBD" w:rsidP="00092992">
      <w:pPr>
        <w:pStyle w:val="a0"/>
        <w:rPr>
          <w:rFonts w:eastAsia="宋体"/>
          <w:lang w:eastAsia="zh-CN"/>
        </w:rPr>
      </w:pPr>
      <w:r w:rsidRPr="00CA3EBD">
        <w:rPr>
          <w:rFonts w:eastAsia="宋体" w:hint="eastAsia"/>
          <w:lang w:eastAsia="zh-CN"/>
        </w:rPr>
        <w:t>There are some proposal</w:t>
      </w:r>
      <w:r>
        <w:rPr>
          <w:rFonts w:eastAsia="宋体" w:hint="eastAsia"/>
          <w:lang w:eastAsia="zh-CN"/>
        </w:rPr>
        <w:t xml:space="preserve">s </w:t>
      </w:r>
      <w:r w:rsidR="009611A3">
        <w:rPr>
          <w:rFonts w:eastAsia="宋体" w:hint="eastAsia"/>
          <w:lang w:eastAsia="zh-CN"/>
        </w:rPr>
        <w:t xml:space="preserve">to </w:t>
      </w:r>
      <w:r>
        <w:rPr>
          <w:rFonts w:eastAsia="宋体" w:hint="eastAsia"/>
          <w:lang w:eastAsia="zh-CN"/>
        </w:rPr>
        <w:t xml:space="preserve">support the beam </w:t>
      </w:r>
      <w:r>
        <w:rPr>
          <w:rFonts w:eastAsia="宋体"/>
          <w:lang w:eastAsia="zh-CN"/>
        </w:rPr>
        <w:t>refinement</w:t>
      </w:r>
      <w:r>
        <w:rPr>
          <w:rFonts w:eastAsia="宋体" w:hint="eastAsia"/>
          <w:lang w:eastAsia="zh-CN"/>
        </w:rPr>
        <w:t xml:space="preserve"> during Msg.2</w:t>
      </w:r>
      <w:r w:rsidR="006F5EB1">
        <w:rPr>
          <w:rFonts w:eastAsia="宋体" w:hint="eastAsia"/>
          <w:lang w:eastAsia="zh-CN"/>
        </w:rPr>
        <w:t>/</w:t>
      </w:r>
      <w:r>
        <w:rPr>
          <w:rFonts w:eastAsia="宋体" w:hint="eastAsia"/>
          <w:lang w:eastAsia="zh-CN"/>
        </w:rPr>
        <w:t>4 transmission</w:t>
      </w:r>
      <w:r w:rsidR="0037366F">
        <w:rPr>
          <w:rFonts w:eastAsia="宋体" w:hint="eastAsia"/>
          <w:lang w:eastAsia="zh-CN"/>
        </w:rPr>
        <w:t>s</w:t>
      </w:r>
      <w:r w:rsidR="009724C5">
        <w:rPr>
          <w:rFonts w:eastAsia="宋体" w:hint="eastAsia"/>
          <w:lang w:eastAsia="zh-CN"/>
        </w:rPr>
        <w:t xml:space="preserve"> </w:t>
      </w:r>
      <w:r w:rsidR="009724C5">
        <w:rPr>
          <w:rFonts w:eastAsia="宋体"/>
          <w:lang w:eastAsia="zh-CN"/>
        </w:rPr>
        <w:t>with</w:t>
      </w:r>
      <w:r w:rsidR="009724C5">
        <w:rPr>
          <w:rFonts w:eastAsia="宋体" w:hint="eastAsia"/>
          <w:lang w:eastAsia="zh-CN"/>
        </w:rPr>
        <w:t xml:space="preserve"> the aim to determine the</w:t>
      </w:r>
      <w:r w:rsidR="004825D9">
        <w:rPr>
          <w:rFonts w:eastAsia="宋体" w:hint="eastAsia"/>
          <w:lang w:eastAsia="zh-CN"/>
        </w:rPr>
        <w:t xml:space="preserve"> fin</w:t>
      </w:r>
      <w:r w:rsidR="009611A3">
        <w:rPr>
          <w:rFonts w:eastAsia="宋体" w:hint="eastAsia"/>
          <w:lang w:eastAsia="zh-CN"/>
        </w:rPr>
        <w:t>er</w:t>
      </w:r>
      <w:r w:rsidR="009724C5">
        <w:rPr>
          <w:rFonts w:eastAsia="宋体" w:hint="eastAsia"/>
          <w:lang w:eastAsia="zh-CN"/>
        </w:rPr>
        <w:t xml:space="preserve"> beam</w:t>
      </w:r>
      <w:r w:rsidR="00471FCA">
        <w:rPr>
          <w:rFonts w:eastAsia="宋体" w:hint="eastAsia"/>
          <w:lang w:eastAsia="zh-CN"/>
        </w:rPr>
        <w:t>(</w:t>
      </w:r>
      <w:r w:rsidR="009724C5">
        <w:rPr>
          <w:rFonts w:eastAsia="宋体" w:hint="eastAsia"/>
          <w:lang w:eastAsia="zh-CN"/>
        </w:rPr>
        <w:t>s</w:t>
      </w:r>
      <w:r w:rsidR="00471FCA">
        <w:rPr>
          <w:rFonts w:eastAsia="宋体" w:hint="eastAsia"/>
          <w:lang w:eastAsia="zh-CN"/>
        </w:rPr>
        <w:t>)</w:t>
      </w:r>
      <w:r w:rsidR="009724C5">
        <w:rPr>
          <w:rFonts w:eastAsia="宋体" w:hint="eastAsia"/>
          <w:lang w:eastAsia="zh-CN"/>
        </w:rPr>
        <w:t xml:space="preserve"> as early as possible</w:t>
      </w:r>
      <w:r>
        <w:rPr>
          <w:rFonts w:eastAsia="宋体" w:hint="eastAsia"/>
          <w:lang w:eastAsia="zh-CN"/>
        </w:rPr>
        <w:t xml:space="preserve">. </w:t>
      </w:r>
      <w:r w:rsidR="00670DDF">
        <w:rPr>
          <w:rFonts w:eastAsia="宋体" w:hint="eastAsia"/>
          <w:lang w:eastAsia="zh-CN"/>
        </w:rPr>
        <w:t xml:space="preserve">Based on the agreements we have achieved, NW can configure and trigger the DL/UL beam management </w:t>
      </w:r>
      <w:r w:rsidR="00670DDF">
        <w:rPr>
          <w:rFonts w:eastAsia="宋体"/>
          <w:lang w:eastAsia="zh-CN"/>
        </w:rPr>
        <w:t>immediately</w:t>
      </w:r>
      <w:r w:rsidR="00670DDF">
        <w:rPr>
          <w:rFonts w:eastAsia="宋体" w:hint="eastAsia"/>
          <w:lang w:eastAsia="zh-CN"/>
        </w:rPr>
        <w:t xml:space="preserve"> once </w:t>
      </w:r>
      <w:r w:rsidR="006F5EB1">
        <w:rPr>
          <w:rFonts w:eastAsia="宋体" w:hint="eastAsia"/>
          <w:lang w:eastAsia="zh-CN"/>
        </w:rPr>
        <w:t>the RRC connection is established</w:t>
      </w:r>
      <w:r w:rsidR="00670DDF">
        <w:rPr>
          <w:rFonts w:eastAsia="宋体" w:hint="eastAsia"/>
          <w:lang w:eastAsia="zh-CN"/>
        </w:rPr>
        <w:t xml:space="preserve">. </w:t>
      </w:r>
      <w:r w:rsidR="003C3390">
        <w:rPr>
          <w:rFonts w:eastAsia="宋体" w:hint="eastAsia"/>
          <w:lang w:eastAsia="zh-CN"/>
        </w:rPr>
        <w:t xml:space="preserve">Compared the two procedures, we have the following observations for the beam refinement during Msg. 2/4 transmissions:  </w:t>
      </w:r>
    </w:p>
    <w:p w:rsidR="00937A87" w:rsidRPr="003C3390" w:rsidRDefault="003C3390" w:rsidP="00C11B6B">
      <w:pPr>
        <w:pStyle w:val="a0"/>
        <w:numPr>
          <w:ilvl w:val="0"/>
          <w:numId w:val="4"/>
        </w:numPr>
        <w:rPr>
          <w:rFonts w:eastAsia="宋体"/>
          <w:b/>
          <w:iCs/>
          <w:szCs w:val="20"/>
          <w:lang w:eastAsia="zh-CN"/>
        </w:rPr>
      </w:pPr>
      <w:r>
        <w:rPr>
          <w:rFonts w:eastAsia="宋体" w:hint="eastAsia"/>
          <w:lang w:eastAsia="zh-CN"/>
        </w:rPr>
        <w:t>N</w:t>
      </w:r>
      <w:r w:rsidRPr="003C3390">
        <w:rPr>
          <w:rFonts w:eastAsia="宋体"/>
          <w:lang w:eastAsia="zh-CN"/>
        </w:rPr>
        <w:t>ew</w:t>
      </w:r>
      <w:r w:rsidRPr="003C3390">
        <w:rPr>
          <w:rFonts w:eastAsia="宋体" w:hint="eastAsia"/>
          <w:lang w:eastAsia="zh-CN"/>
        </w:rPr>
        <w:t xml:space="preserve"> signals</w:t>
      </w:r>
      <w:r>
        <w:rPr>
          <w:rFonts w:eastAsia="宋体" w:hint="eastAsia"/>
          <w:lang w:eastAsia="zh-CN"/>
        </w:rPr>
        <w:t>/configurations</w:t>
      </w:r>
      <w:r w:rsidRPr="003C3390">
        <w:rPr>
          <w:rFonts w:eastAsia="宋体" w:hint="eastAsia"/>
          <w:lang w:eastAsia="zh-CN"/>
        </w:rPr>
        <w:t xml:space="preserve"> </w:t>
      </w:r>
      <w:r>
        <w:rPr>
          <w:rFonts w:eastAsia="宋体" w:hint="eastAsia"/>
          <w:lang w:eastAsia="zh-CN"/>
        </w:rPr>
        <w:t xml:space="preserve">are required </w:t>
      </w:r>
      <w:r w:rsidRPr="003C3390">
        <w:rPr>
          <w:rFonts w:eastAsia="宋体" w:hint="eastAsia"/>
          <w:lang w:eastAsia="zh-CN"/>
        </w:rPr>
        <w:t xml:space="preserve">for the </w:t>
      </w:r>
      <w:r w:rsidRPr="003C3390">
        <w:rPr>
          <w:rFonts w:eastAsia="宋体"/>
          <w:lang w:eastAsia="zh-CN"/>
        </w:rPr>
        <w:t>measurement</w:t>
      </w:r>
      <w:r w:rsidRPr="003C3390">
        <w:rPr>
          <w:rFonts w:eastAsia="宋体" w:hint="eastAsia"/>
          <w:lang w:eastAsia="zh-CN"/>
        </w:rPr>
        <w:t xml:space="preserve"> for beam refinement</w:t>
      </w:r>
    </w:p>
    <w:p w:rsidR="003C3390" w:rsidRPr="003C3390" w:rsidRDefault="003C3390" w:rsidP="00C11B6B">
      <w:pPr>
        <w:pStyle w:val="a0"/>
        <w:numPr>
          <w:ilvl w:val="1"/>
          <w:numId w:val="4"/>
        </w:numPr>
        <w:rPr>
          <w:rFonts w:eastAsia="宋体"/>
          <w:b/>
          <w:iCs/>
          <w:szCs w:val="20"/>
          <w:lang w:eastAsia="zh-CN"/>
        </w:rPr>
      </w:pPr>
      <w:r>
        <w:rPr>
          <w:rFonts w:eastAsia="宋体" w:hint="eastAsia"/>
          <w:lang w:eastAsia="zh-CN"/>
        </w:rPr>
        <w:t xml:space="preserve">More </w:t>
      </w:r>
      <w:r>
        <w:rPr>
          <w:rFonts w:eastAsia="宋体"/>
          <w:lang w:eastAsia="zh-CN"/>
        </w:rPr>
        <w:t>standardization</w:t>
      </w:r>
      <w:r>
        <w:rPr>
          <w:rFonts w:eastAsia="宋体" w:hint="eastAsia"/>
          <w:lang w:eastAsia="zh-CN"/>
        </w:rPr>
        <w:t xml:space="preserve"> efforts</w:t>
      </w:r>
    </w:p>
    <w:p w:rsidR="006F5EB1" w:rsidRPr="003C3390" w:rsidRDefault="003C3390" w:rsidP="00C11B6B">
      <w:pPr>
        <w:pStyle w:val="a0"/>
        <w:numPr>
          <w:ilvl w:val="1"/>
          <w:numId w:val="4"/>
        </w:numPr>
        <w:rPr>
          <w:rFonts w:eastAsia="宋体"/>
          <w:b/>
          <w:iCs/>
          <w:szCs w:val="20"/>
          <w:lang w:eastAsia="zh-CN"/>
        </w:rPr>
      </w:pPr>
      <w:r>
        <w:rPr>
          <w:rFonts w:eastAsia="宋体" w:hint="eastAsia"/>
          <w:lang w:eastAsia="zh-CN"/>
        </w:rPr>
        <w:t>More RS/</w:t>
      </w:r>
      <w:r>
        <w:rPr>
          <w:rFonts w:eastAsia="宋体"/>
          <w:lang w:eastAsia="zh-CN"/>
        </w:rPr>
        <w:t>signaling</w:t>
      </w:r>
      <w:r>
        <w:rPr>
          <w:rFonts w:eastAsia="宋体" w:hint="eastAsia"/>
          <w:lang w:eastAsia="zh-CN"/>
        </w:rPr>
        <w:t xml:space="preserve"> overhead</w:t>
      </w:r>
    </w:p>
    <w:p w:rsidR="003C3390" w:rsidRPr="003C3390" w:rsidRDefault="003C3390" w:rsidP="00C11B6B">
      <w:pPr>
        <w:pStyle w:val="a0"/>
        <w:numPr>
          <w:ilvl w:val="0"/>
          <w:numId w:val="4"/>
        </w:numPr>
        <w:rPr>
          <w:rFonts w:eastAsia="宋体"/>
          <w:b/>
          <w:iCs/>
          <w:szCs w:val="20"/>
          <w:lang w:eastAsia="zh-CN"/>
        </w:rPr>
      </w:pPr>
      <w:r>
        <w:rPr>
          <w:rFonts w:eastAsia="宋体" w:hint="eastAsia"/>
          <w:lang w:eastAsia="zh-CN"/>
        </w:rPr>
        <w:t xml:space="preserve">More complexity of </w:t>
      </w:r>
      <w:r w:rsidR="0094265E">
        <w:rPr>
          <w:rFonts w:eastAsia="宋体" w:hint="eastAsia"/>
          <w:lang w:eastAsia="zh-CN"/>
        </w:rPr>
        <w:t>random access</w:t>
      </w:r>
      <w:r>
        <w:rPr>
          <w:rFonts w:eastAsia="宋体" w:hint="eastAsia"/>
          <w:lang w:eastAsia="zh-CN"/>
        </w:rPr>
        <w:t xml:space="preserve"> procedures</w:t>
      </w:r>
    </w:p>
    <w:p w:rsidR="009C38A9" w:rsidRDefault="009C38A9" w:rsidP="00C11B6B">
      <w:pPr>
        <w:pStyle w:val="a0"/>
        <w:numPr>
          <w:ilvl w:val="0"/>
          <w:numId w:val="4"/>
        </w:numPr>
        <w:rPr>
          <w:rFonts w:eastAsia="宋体"/>
          <w:lang w:eastAsia="zh-CN"/>
        </w:rPr>
      </w:pPr>
      <w:r w:rsidRPr="009C38A9">
        <w:rPr>
          <w:rFonts w:eastAsia="宋体" w:hint="eastAsia"/>
          <w:lang w:eastAsia="zh-CN"/>
        </w:rPr>
        <w:t xml:space="preserve">Limited </w:t>
      </w:r>
      <w:r>
        <w:rPr>
          <w:rFonts w:eastAsia="宋体" w:hint="eastAsia"/>
          <w:lang w:eastAsia="zh-CN"/>
        </w:rPr>
        <w:t>beam candidates</w:t>
      </w:r>
      <w:r w:rsidR="0094265E">
        <w:rPr>
          <w:rFonts w:eastAsia="宋体" w:hint="eastAsia"/>
          <w:lang w:eastAsia="zh-CN"/>
        </w:rPr>
        <w:t xml:space="preserve"> leading to limited performance improvement</w:t>
      </w:r>
    </w:p>
    <w:p w:rsidR="009C38A9" w:rsidRPr="009C38A9" w:rsidRDefault="009C38A9" w:rsidP="00C11B6B">
      <w:pPr>
        <w:pStyle w:val="a0"/>
        <w:numPr>
          <w:ilvl w:val="0"/>
          <w:numId w:val="4"/>
        </w:numPr>
        <w:rPr>
          <w:rFonts w:eastAsia="宋体"/>
          <w:lang w:eastAsia="zh-CN"/>
        </w:rPr>
      </w:pPr>
      <w:r>
        <w:rPr>
          <w:rFonts w:eastAsia="宋体" w:hint="eastAsia"/>
          <w:lang w:eastAsia="zh-CN"/>
        </w:rPr>
        <w:t>Unclear performance gains</w:t>
      </w:r>
    </w:p>
    <w:p w:rsidR="00C131D7" w:rsidRDefault="00C131D7" w:rsidP="003B3E3E">
      <w:pPr>
        <w:pStyle w:val="a0"/>
        <w:rPr>
          <w:rFonts w:eastAsia="宋体"/>
          <w:lang w:eastAsia="zh-CN"/>
        </w:rPr>
      </w:pPr>
    </w:p>
    <w:p w:rsidR="00C131D7" w:rsidRPr="00C131D7" w:rsidRDefault="00C131D7" w:rsidP="00C131D7">
      <w:pPr>
        <w:pStyle w:val="a0"/>
        <w:rPr>
          <w:rFonts w:eastAsia="宋体"/>
          <w:lang w:eastAsia="zh-CN"/>
        </w:rPr>
      </w:pPr>
      <w:r>
        <w:rPr>
          <w:rFonts w:eastAsia="宋体" w:hint="eastAsia"/>
          <w:lang w:eastAsia="zh-CN"/>
        </w:rPr>
        <w:t xml:space="preserve">Thus we have the following proposal: </w:t>
      </w:r>
    </w:p>
    <w:p w:rsidR="00C131D7" w:rsidRDefault="00C131D7" w:rsidP="00C131D7">
      <w:pPr>
        <w:pStyle w:val="a0"/>
        <w:rPr>
          <w:rFonts w:eastAsia="宋体"/>
          <w:b/>
          <w:iCs/>
          <w:szCs w:val="20"/>
          <w:lang w:eastAsia="zh-CN"/>
        </w:rPr>
      </w:pPr>
      <w:r>
        <w:rPr>
          <w:rFonts w:eastAsia="宋体" w:hint="eastAsia"/>
          <w:b/>
          <w:i/>
          <w:iCs/>
          <w:szCs w:val="20"/>
          <w:lang w:eastAsia="zh-CN"/>
        </w:rPr>
        <w:t xml:space="preserve">Proposal </w:t>
      </w:r>
      <w:r w:rsidR="000C195C">
        <w:rPr>
          <w:rFonts w:eastAsia="宋体" w:hint="eastAsia"/>
          <w:b/>
          <w:i/>
          <w:iCs/>
          <w:szCs w:val="20"/>
          <w:lang w:eastAsia="zh-CN"/>
        </w:rPr>
        <w:t>11</w:t>
      </w:r>
      <w:r>
        <w:rPr>
          <w:rFonts w:eastAsia="宋体" w:hint="eastAsia"/>
          <w:b/>
          <w:i/>
          <w:iCs/>
          <w:szCs w:val="20"/>
          <w:lang w:eastAsia="zh-CN"/>
        </w:rPr>
        <w:t xml:space="preserve">: NR should not support </w:t>
      </w:r>
      <w:r w:rsidR="006257BB">
        <w:rPr>
          <w:rFonts w:eastAsia="宋体" w:hint="eastAsia"/>
          <w:b/>
          <w:i/>
          <w:iCs/>
          <w:szCs w:val="20"/>
          <w:lang w:eastAsia="zh-CN"/>
        </w:rPr>
        <w:t>the</w:t>
      </w:r>
      <w:r>
        <w:rPr>
          <w:rFonts w:eastAsia="宋体" w:hint="eastAsia"/>
          <w:b/>
          <w:i/>
          <w:iCs/>
          <w:szCs w:val="20"/>
          <w:lang w:eastAsia="zh-CN"/>
        </w:rPr>
        <w:t xml:space="preserve"> beam refinement</w:t>
      </w:r>
      <w:r w:rsidR="006257BB">
        <w:rPr>
          <w:rFonts w:eastAsia="宋体" w:hint="eastAsia"/>
          <w:b/>
          <w:i/>
          <w:iCs/>
          <w:szCs w:val="20"/>
          <w:lang w:eastAsia="zh-CN"/>
        </w:rPr>
        <w:t xml:space="preserve"> procedure</w:t>
      </w:r>
      <w:r w:rsidR="00AE7709">
        <w:rPr>
          <w:rFonts w:eastAsia="宋体" w:hint="eastAsia"/>
          <w:b/>
          <w:i/>
          <w:iCs/>
          <w:szCs w:val="20"/>
          <w:lang w:eastAsia="zh-CN"/>
        </w:rPr>
        <w:t>s</w:t>
      </w:r>
      <w:r>
        <w:rPr>
          <w:rFonts w:eastAsia="宋体" w:hint="eastAsia"/>
          <w:b/>
          <w:i/>
          <w:iCs/>
          <w:szCs w:val="20"/>
          <w:lang w:eastAsia="zh-CN"/>
        </w:rPr>
        <w:t xml:space="preserve"> during Msg.2/4 transmissions.</w:t>
      </w:r>
    </w:p>
    <w:p w:rsidR="00D00010" w:rsidRPr="00686F3D" w:rsidRDefault="00D00010" w:rsidP="003B3E3E">
      <w:pPr>
        <w:pStyle w:val="a0"/>
        <w:rPr>
          <w:rFonts w:eastAsia="宋体"/>
          <w:b/>
          <w:iCs/>
          <w:szCs w:val="20"/>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317A7F">
        <w:rPr>
          <w:rFonts w:eastAsia="宋体" w:hint="eastAsia"/>
          <w:lang w:eastAsia="zh-CN"/>
        </w:rPr>
        <w:t>some open</w:t>
      </w:r>
      <w:r w:rsidR="00C21193">
        <w:rPr>
          <w:rFonts w:eastAsia="宋体" w:hint="eastAsia"/>
          <w:lang w:eastAsia="zh-CN"/>
        </w:rPr>
        <w:t xml:space="preserve"> issues regarding </w:t>
      </w:r>
      <w:r w:rsidR="00A554BE">
        <w:rPr>
          <w:rFonts w:eastAsia="宋体" w:hint="eastAsia"/>
          <w:lang w:eastAsia="zh-CN"/>
        </w:rPr>
        <w:t>the 4-</w:t>
      </w:r>
      <w:r w:rsidR="004F5212">
        <w:rPr>
          <w:rFonts w:eastAsia="宋体" w:hint="eastAsia"/>
          <w:lang w:eastAsia="zh-CN"/>
        </w:rPr>
        <w:t>s</w:t>
      </w:r>
      <w:r w:rsidR="00A554BE">
        <w:rPr>
          <w:rFonts w:eastAsia="宋体" w:hint="eastAsia"/>
          <w:lang w:eastAsia="zh-CN"/>
        </w:rPr>
        <w:t>tep random access</w:t>
      </w:r>
      <w:r w:rsidR="004F5212">
        <w:rPr>
          <w:rFonts w:eastAsia="宋体" w:hint="eastAsia"/>
          <w:lang w:eastAsia="zh-CN"/>
        </w:rPr>
        <w:t xml:space="preserve"> procedures</w:t>
      </w:r>
      <w:r w:rsidR="00317A7F">
        <w:rPr>
          <w:rFonts w:eastAsia="宋体" w:hint="eastAsia"/>
          <w:lang w:eastAsia="zh-CN"/>
        </w:rPr>
        <w:t xml:space="preserve"> for NR</w:t>
      </w:r>
      <w:r w:rsidR="00A554BE">
        <w:rPr>
          <w:rFonts w:eastAsia="宋体" w:hint="eastAsia"/>
          <w:lang w:eastAsia="zh-CN"/>
        </w:rPr>
        <w:t>.</w:t>
      </w:r>
      <w:r w:rsidR="002C229F">
        <w:rPr>
          <w:rFonts w:eastAsia="宋体" w:hint="eastAsia"/>
          <w:lang w:eastAsia="zh-CN"/>
        </w:rPr>
        <w:t xml:space="preserve"> Based on the above discussion, </w:t>
      </w:r>
      <w:r w:rsidR="00913D41">
        <w:rPr>
          <w:rFonts w:eastAsia="宋体" w:hint="eastAsia"/>
          <w:lang w:eastAsia="zh-CN"/>
        </w:rPr>
        <w:t>w</w:t>
      </w:r>
      <w:r w:rsidR="003D63C1" w:rsidRPr="008A3176">
        <w:rPr>
          <w:rFonts w:eastAsia="宋体" w:hint="eastAsia"/>
          <w:lang w:eastAsia="zh-CN"/>
        </w:rPr>
        <w:t>e have the following</w:t>
      </w:r>
      <w:r w:rsidR="00E11E3B">
        <w:rPr>
          <w:rFonts w:eastAsia="宋体" w:hint="eastAsia"/>
          <w:lang w:eastAsia="zh-CN"/>
        </w:rPr>
        <w:t xml:space="preserve"> observations and</w:t>
      </w:r>
      <w:r w:rsidR="003D63C1" w:rsidRPr="008A3176">
        <w:rPr>
          <w:rFonts w:eastAsia="宋体" w:hint="eastAsia"/>
          <w:lang w:eastAsia="zh-CN"/>
        </w:rPr>
        <w:t xml:space="preserve"> proposals:</w:t>
      </w:r>
    </w:p>
    <w:p w:rsidR="006064D2" w:rsidRDefault="006064D2"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Observation </w:t>
      </w:r>
      <w:r w:rsidR="00E5400B">
        <w:rPr>
          <w:rFonts w:eastAsia="宋体" w:hint="eastAsia"/>
          <w:b/>
          <w:i/>
          <w:iCs/>
          <w:szCs w:val="20"/>
          <w:lang w:eastAsia="zh-CN"/>
        </w:rPr>
        <w:t>1</w:t>
      </w:r>
      <w:r>
        <w:rPr>
          <w:rFonts w:eastAsia="宋体" w:hint="eastAsia"/>
          <w:b/>
          <w:i/>
          <w:iCs/>
          <w:szCs w:val="20"/>
          <w:lang w:eastAsia="zh-CN"/>
        </w:rPr>
        <w:t xml:space="preserve">: It is not clear whether any new proposal to further reduce UE collision is needed as the </w:t>
      </w:r>
      <w:r>
        <w:rPr>
          <w:rFonts w:eastAsia="宋体"/>
          <w:b/>
          <w:i/>
          <w:iCs/>
          <w:szCs w:val="20"/>
          <w:lang w:eastAsia="zh-CN"/>
        </w:rPr>
        <w:t>design</w:t>
      </w:r>
      <w:r>
        <w:rPr>
          <w:rFonts w:eastAsia="宋体" w:hint="eastAsia"/>
          <w:b/>
          <w:i/>
          <w:iCs/>
          <w:szCs w:val="20"/>
          <w:lang w:eastAsia="zh-CN"/>
        </w:rPr>
        <w:t xml:space="preserve"> of </w:t>
      </w:r>
      <w:r>
        <w:rPr>
          <w:rFonts w:eastAsia="宋体"/>
          <w:b/>
          <w:i/>
          <w:iCs/>
          <w:szCs w:val="20"/>
          <w:lang w:eastAsia="zh-CN"/>
        </w:rPr>
        <w:t>initial</w:t>
      </w:r>
      <w:r>
        <w:rPr>
          <w:rFonts w:eastAsia="宋体" w:hint="eastAsia"/>
          <w:b/>
          <w:i/>
          <w:iCs/>
          <w:szCs w:val="20"/>
          <w:lang w:eastAsia="zh-CN"/>
        </w:rPr>
        <w:t xml:space="preserve"> access has not been finished and </w:t>
      </w:r>
      <w:r w:rsidRPr="006064D2">
        <w:rPr>
          <w:rFonts w:eastAsia="宋体"/>
          <w:b/>
          <w:i/>
          <w:iCs/>
          <w:szCs w:val="20"/>
          <w:lang w:eastAsia="zh-CN"/>
        </w:rPr>
        <w:t>some assumed scenarios haven’t been justified and simulated</w:t>
      </w:r>
    </w:p>
    <w:p w:rsidR="009E18CE" w:rsidRPr="009E18CE" w:rsidRDefault="009E18CE" w:rsidP="009E18CE">
      <w:pPr>
        <w:pStyle w:val="a0"/>
        <w:spacing w:afterLines="50"/>
        <w:ind w:left="849" w:hangingChars="423" w:hanging="849"/>
        <w:rPr>
          <w:rFonts w:eastAsia="宋体"/>
          <w:b/>
          <w:i/>
          <w:iCs/>
          <w:szCs w:val="20"/>
          <w:lang w:eastAsia="zh-CN"/>
        </w:rPr>
      </w:pPr>
    </w:p>
    <w:p w:rsidR="009E18CE" w:rsidRDefault="009E18CE" w:rsidP="009E18CE">
      <w:pPr>
        <w:pStyle w:val="a0"/>
        <w:rPr>
          <w:rFonts w:eastAsia="宋体"/>
          <w:lang w:eastAsia="zh-CN"/>
        </w:rPr>
      </w:pPr>
      <w:r>
        <w:rPr>
          <w:rFonts w:eastAsia="宋体" w:hint="eastAsia"/>
          <w:b/>
          <w:i/>
          <w:iCs/>
          <w:szCs w:val="20"/>
          <w:lang w:eastAsia="zh-CN"/>
        </w:rPr>
        <w:t>Proposal 1</w:t>
      </w:r>
      <w:r w:rsidRPr="004E6BC4">
        <w:rPr>
          <w:rFonts w:eastAsia="宋体" w:hint="eastAsia"/>
          <w:b/>
          <w:i/>
          <w:iCs/>
          <w:szCs w:val="20"/>
          <w:lang w:eastAsia="zh-CN"/>
        </w:rPr>
        <w:t xml:space="preserve">: </w:t>
      </w:r>
      <w:r>
        <w:rPr>
          <w:rFonts w:eastAsia="宋体" w:hint="eastAsia"/>
          <w:b/>
          <w:i/>
          <w:iCs/>
          <w:szCs w:val="20"/>
          <w:lang w:eastAsia="zh-CN"/>
        </w:rPr>
        <w:t>The</w:t>
      </w:r>
      <w:r w:rsidRPr="008923A3">
        <w:rPr>
          <w:rFonts w:eastAsia="宋体"/>
          <w:b/>
          <w:i/>
          <w:iCs/>
          <w:szCs w:val="20"/>
          <w:lang w:eastAsia="zh-CN"/>
        </w:rPr>
        <w:t xml:space="preserve"> set of beams for RMSI </w:t>
      </w:r>
      <w:r>
        <w:rPr>
          <w:rFonts w:eastAsia="宋体"/>
          <w:b/>
          <w:i/>
          <w:iCs/>
          <w:szCs w:val="20"/>
          <w:lang w:eastAsia="zh-CN"/>
        </w:rPr>
        <w:t>should</w:t>
      </w:r>
      <w:r>
        <w:rPr>
          <w:rFonts w:eastAsia="宋体" w:hint="eastAsia"/>
          <w:b/>
          <w:i/>
          <w:iCs/>
          <w:szCs w:val="20"/>
          <w:lang w:eastAsia="zh-CN"/>
        </w:rPr>
        <w:t xml:space="preserve"> be the same as that used for </w:t>
      </w:r>
      <w:r w:rsidRPr="008923A3">
        <w:rPr>
          <w:rFonts w:eastAsia="宋体"/>
          <w:b/>
          <w:i/>
          <w:iCs/>
          <w:szCs w:val="20"/>
          <w:lang w:eastAsia="zh-CN"/>
        </w:rPr>
        <w:t>SS block</w:t>
      </w:r>
      <w:r>
        <w:rPr>
          <w:rFonts w:eastAsia="宋体" w:hint="eastAsia"/>
          <w:b/>
          <w:i/>
          <w:iCs/>
          <w:szCs w:val="20"/>
          <w:lang w:eastAsia="zh-CN"/>
        </w:rPr>
        <w:t>s in NR</w:t>
      </w:r>
    </w:p>
    <w:p w:rsidR="00DD1335" w:rsidRDefault="00DD1335" w:rsidP="00DD1335">
      <w:pPr>
        <w:pStyle w:val="a0"/>
        <w:spacing w:afterLines="50"/>
        <w:ind w:left="849" w:hangingChars="423" w:hanging="849"/>
        <w:rPr>
          <w:rFonts w:eastAsia="宋体"/>
          <w:b/>
          <w:i/>
          <w:iCs/>
          <w:szCs w:val="20"/>
          <w:lang w:eastAsia="zh-CN"/>
        </w:rPr>
      </w:pPr>
      <w:r>
        <w:rPr>
          <w:rFonts w:eastAsia="宋体" w:hint="eastAsia"/>
          <w:b/>
          <w:i/>
          <w:iCs/>
          <w:szCs w:val="20"/>
          <w:lang w:eastAsia="zh-CN"/>
        </w:rPr>
        <w:t>Proposal 2</w:t>
      </w:r>
      <w:r w:rsidRPr="004E6BC4">
        <w:rPr>
          <w:rFonts w:eastAsia="宋体" w:hint="eastAsia"/>
          <w:b/>
          <w:i/>
          <w:iCs/>
          <w:szCs w:val="20"/>
          <w:lang w:eastAsia="zh-CN"/>
        </w:rPr>
        <w:t xml:space="preserve">: </w:t>
      </w:r>
      <w:r>
        <w:rPr>
          <w:rFonts w:eastAsia="宋体" w:hint="eastAsia"/>
          <w:b/>
          <w:i/>
          <w:iCs/>
          <w:szCs w:val="20"/>
          <w:lang w:eastAsia="zh-CN"/>
        </w:rPr>
        <w:t xml:space="preserve">Each RMSI should be at least spatially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its corresponding SS block in </w:t>
      </w:r>
      <w:r>
        <w:rPr>
          <w:rFonts w:eastAsia="宋体"/>
          <w:b/>
          <w:i/>
          <w:iCs/>
          <w:szCs w:val="20"/>
          <w:lang w:eastAsia="zh-CN"/>
        </w:rPr>
        <w:t>an</w:t>
      </w:r>
      <w:r>
        <w:rPr>
          <w:rFonts w:eastAsia="宋体" w:hint="eastAsia"/>
          <w:b/>
          <w:i/>
          <w:iCs/>
          <w:szCs w:val="20"/>
          <w:lang w:eastAsia="zh-CN"/>
        </w:rPr>
        <w:t xml:space="preserve"> </w:t>
      </w:r>
      <w:r>
        <w:rPr>
          <w:rFonts w:eastAsia="宋体"/>
          <w:b/>
          <w:i/>
          <w:iCs/>
          <w:szCs w:val="20"/>
          <w:lang w:eastAsia="zh-CN"/>
        </w:rPr>
        <w:t>implicitly</w:t>
      </w:r>
      <w:r>
        <w:rPr>
          <w:rFonts w:eastAsia="宋体" w:hint="eastAsia"/>
          <w:b/>
          <w:i/>
          <w:iCs/>
          <w:szCs w:val="20"/>
          <w:lang w:eastAsia="zh-CN"/>
        </w:rPr>
        <w:t xml:space="preserve"> or explicitly manner.</w:t>
      </w:r>
    </w:p>
    <w:p w:rsidR="00755EE6" w:rsidRDefault="00755EE6" w:rsidP="00755EE6">
      <w:pPr>
        <w:pStyle w:val="a0"/>
        <w:spacing w:afterLines="50"/>
        <w:ind w:left="849" w:hangingChars="423" w:hanging="849"/>
        <w:rPr>
          <w:rFonts w:eastAsia="宋体"/>
          <w:b/>
          <w:i/>
          <w:iCs/>
          <w:szCs w:val="20"/>
          <w:lang w:eastAsia="zh-CN"/>
        </w:rPr>
      </w:pPr>
      <w:r>
        <w:rPr>
          <w:rFonts w:eastAsia="宋体" w:hint="eastAsia"/>
          <w:b/>
          <w:i/>
          <w:iCs/>
          <w:szCs w:val="20"/>
          <w:lang w:eastAsia="zh-CN"/>
        </w:rPr>
        <w:t>Proposal 3: From a UE</w:t>
      </w:r>
      <w:r>
        <w:rPr>
          <w:rFonts w:eastAsia="宋体"/>
          <w:b/>
          <w:i/>
          <w:iCs/>
          <w:szCs w:val="20"/>
          <w:lang w:eastAsia="zh-CN"/>
        </w:rPr>
        <w:t xml:space="preserve"> perspective</w:t>
      </w:r>
      <w:r>
        <w:rPr>
          <w:rFonts w:eastAsia="宋体" w:hint="eastAsia"/>
          <w:b/>
          <w:i/>
          <w:iCs/>
          <w:szCs w:val="20"/>
          <w:lang w:eastAsia="zh-CN"/>
        </w:rPr>
        <w:t xml:space="preserve">, the DMRS of Msg.2 PDCCH/PDSCH is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the SS block which the latest </w:t>
      </w:r>
      <w:r>
        <w:rPr>
          <w:rFonts w:eastAsia="宋体"/>
          <w:b/>
          <w:i/>
          <w:iCs/>
          <w:szCs w:val="20"/>
          <w:lang w:eastAsia="zh-CN"/>
        </w:rPr>
        <w:t>preamble</w:t>
      </w:r>
      <w:r>
        <w:rPr>
          <w:rFonts w:eastAsia="宋体" w:hint="eastAsia"/>
          <w:b/>
          <w:i/>
          <w:iCs/>
          <w:szCs w:val="20"/>
          <w:lang w:eastAsia="zh-CN"/>
        </w:rPr>
        <w:t>/RACH occasion the UE sent is associated to:</w:t>
      </w:r>
    </w:p>
    <w:p w:rsidR="00755EE6" w:rsidRPr="009A2A6D" w:rsidRDefault="00755EE6" w:rsidP="00755EE6">
      <w:pPr>
        <w:pStyle w:val="a0"/>
        <w:numPr>
          <w:ilvl w:val="0"/>
          <w:numId w:val="29"/>
        </w:numPr>
        <w:spacing w:afterLines="50"/>
        <w:rPr>
          <w:rFonts w:eastAsia="宋体"/>
          <w:b/>
          <w:i/>
          <w:iCs/>
          <w:szCs w:val="20"/>
          <w:lang w:eastAsia="zh-CN"/>
        </w:rPr>
      </w:pPr>
      <w:r>
        <w:rPr>
          <w:rFonts w:eastAsia="宋体" w:hint="eastAsia"/>
          <w:b/>
          <w:i/>
          <w:iCs/>
          <w:szCs w:val="20"/>
          <w:lang w:eastAsia="zh-CN"/>
        </w:rPr>
        <w:t xml:space="preserve">w.r.t. </w:t>
      </w:r>
      <w:r w:rsidRPr="002B5151">
        <w:rPr>
          <w:rFonts w:eastAsia="宋体"/>
          <w:b/>
          <w:i/>
          <w:iCs/>
          <w:szCs w:val="20"/>
          <w:lang w:eastAsia="zh-CN"/>
        </w:rPr>
        <w:t>Doppler shift, Doppler spread, average delay, delay spread, spatial RX parameters</w:t>
      </w:r>
    </w:p>
    <w:p w:rsidR="00995AA1" w:rsidRPr="009A2A6D" w:rsidRDefault="00995AA1" w:rsidP="00995AA1">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w:t>
      </w:r>
      <w:r w:rsidR="000E2835">
        <w:rPr>
          <w:rFonts w:eastAsia="宋体" w:hint="eastAsia"/>
          <w:b/>
          <w:i/>
          <w:iCs/>
          <w:szCs w:val="20"/>
          <w:lang w:eastAsia="zh-CN"/>
        </w:rPr>
        <w:t>4</w:t>
      </w:r>
      <w:r>
        <w:rPr>
          <w:rFonts w:eastAsia="宋体" w:hint="eastAsia"/>
          <w:b/>
          <w:i/>
          <w:iCs/>
          <w:szCs w:val="20"/>
          <w:lang w:eastAsia="zh-CN"/>
        </w:rPr>
        <w:t>: NR doesn</w:t>
      </w:r>
      <w:r>
        <w:rPr>
          <w:rFonts w:eastAsia="宋体"/>
          <w:b/>
          <w:i/>
          <w:iCs/>
          <w:szCs w:val="20"/>
          <w:lang w:eastAsia="zh-CN"/>
        </w:rPr>
        <w:t>’</w:t>
      </w:r>
      <w:r>
        <w:rPr>
          <w:rFonts w:eastAsia="宋体" w:hint="eastAsia"/>
          <w:b/>
          <w:i/>
          <w:iCs/>
          <w:szCs w:val="20"/>
          <w:lang w:eastAsia="zh-CN"/>
        </w:rPr>
        <w:t xml:space="preserve">t support the transmission of RARs via </w:t>
      </w:r>
      <w:r>
        <w:rPr>
          <w:rFonts w:eastAsia="宋体"/>
          <w:b/>
          <w:i/>
          <w:iCs/>
          <w:szCs w:val="20"/>
          <w:lang w:eastAsia="zh-CN"/>
        </w:rPr>
        <w:t>multiple</w:t>
      </w:r>
      <w:r>
        <w:rPr>
          <w:rFonts w:eastAsia="宋体" w:hint="eastAsia"/>
          <w:b/>
          <w:i/>
          <w:iCs/>
          <w:szCs w:val="20"/>
          <w:lang w:eastAsia="zh-CN"/>
        </w:rPr>
        <w:t xml:space="preserve"> DL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Beams for one PRACH transmission occasion.</w:t>
      </w:r>
    </w:p>
    <w:p w:rsidR="00995AA1" w:rsidRPr="006059B3" w:rsidRDefault="00995AA1" w:rsidP="00995AA1">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8B2135">
        <w:rPr>
          <w:rFonts w:eastAsia="宋体" w:hint="eastAsia"/>
          <w:b/>
          <w:i/>
          <w:iCs/>
          <w:szCs w:val="20"/>
          <w:lang w:eastAsia="zh-CN"/>
        </w:rPr>
        <w:t>5</w:t>
      </w:r>
      <w:r w:rsidRPr="00E26701">
        <w:rPr>
          <w:rFonts w:eastAsia="宋体" w:hint="eastAsia"/>
          <w:b/>
          <w:i/>
          <w:iCs/>
          <w:szCs w:val="20"/>
          <w:lang w:eastAsia="zh-CN"/>
        </w:rPr>
        <w:t xml:space="preserve">: </w:t>
      </w:r>
      <w:r>
        <w:rPr>
          <w:rFonts w:eastAsia="宋体" w:hint="eastAsia"/>
          <w:b/>
          <w:i/>
          <w:iCs/>
          <w:szCs w:val="20"/>
          <w:lang w:eastAsia="zh-CN"/>
        </w:rPr>
        <w:t xml:space="preserve">Pathloss estimation for Msg.3 </w:t>
      </w:r>
      <w:proofErr w:type="gramStart"/>
      <w:r>
        <w:rPr>
          <w:rFonts w:eastAsia="宋体"/>
          <w:b/>
          <w:i/>
          <w:iCs/>
          <w:szCs w:val="20"/>
          <w:lang w:eastAsia="zh-CN"/>
        </w:rPr>
        <w:t>transmit</w:t>
      </w:r>
      <w:proofErr w:type="gramEnd"/>
      <w:r>
        <w:rPr>
          <w:rFonts w:eastAsia="宋体" w:hint="eastAsia"/>
          <w:b/>
          <w:i/>
          <w:iCs/>
          <w:szCs w:val="20"/>
          <w:lang w:eastAsia="zh-CN"/>
        </w:rPr>
        <w:t xml:space="preserve"> power is based on the SS block with which the received RAR is spatially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t>
      </w:r>
    </w:p>
    <w:p w:rsidR="00995AA1" w:rsidRDefault="00995AA1" w:rsidP="00995AA1">
      <w:pPr>
        <w:pStyle w:val="a0"/>
        <w:spacing w:afterLines="50"/>
        <w:ind w:left="849" w:hangingChars="423" w:hanging="849"/>
        <w:rPr>
          <w:rFonts w:eastAsia="宋体"/>
          <w:b/>
          <w:i/>
          <w:iCs/>
          <w:szCs w:val="20"/>
          <w:lang w:eastAsia="zh-CN"/>
        </w:rPr>
      </w:pPr>
      <w:r>
        <w:rPr>
          <w:rFonts w:eastAsia="宋体" w:hint="eastAsia"/>
          <w:b/>
          <w:i/>
          <w:iCs/>
          <w:szCs w:val="20"/>
          <w:lang w:eastAsia="zh-CN"/>
        </w:rPr>
        <w:lastRenderedPageBreak/>
        <w:t>Proposal</w:t>
      </w:r>
      <w:r w:rsidRPr="00E26701">
        <w:rPr>
          <w:rFonts w:eastAsia="宋体" w:hint="eastAsia"/>
          <w:b/>
          <w:i/>
          <w:iCs/>
          <w:szCs w:val="20"/>
          <w:lang w:eastAsia="zh-CN"/>
        </w:rPr>
        <w:t xml:space="preserve"> </w:t>
      </w:r>
      <w:r w:rsidR="008B2135">
        <w:rPr>
          <w:rFonts w:eastAsia="宋体" w:hint="eastAsia"/>
          <w:b/>
          <w:i/>
          <w:iCs/>
          <w:szCs w:val="20"/>
          <w:lang w:eastAsia="zh-CN"/>
        </w:rPr>
        <w:t>6</w:t>
      </w:r>
      <w:r w:rsidRPr="00E26701">
        <w:rPr>
          <w:rFonts w:eastAsia="宋体" w:hint="eastAsia"/>
          <w:b/>
          <w:i/>
          <w:iCs/>
          <w:szCs w:val="20"/>
          <w:lang w:eastAsia="zh-CN"/>
        </w:rPr>
        <w:t xml:space="preserve">: </w:t>
      </w:r>
      <w:r>
        <w:rPr>
          <w:rFonts w:eastAsia="宋体" w:hint="eastAsia"/>
          <w:b/>
          <w:i/>
          <w:iCs/>
          <w:szCs w:val="20"/>
          <w:lang w:eastAsia="zh-CN"/>
        </w:rPr>
        <w:t>To support Msg. 3 transmission with different numerologies, NR should down-select the following options for power control of Msg.3 transmission:</w:t>
      </w:r>
    </w:p>
    <w:p w:rsidR="00995AA1" w:rsidRPr="006059B3" w:rsidRDefault="00995AA1" w:rsidP="00995AA1">
      <w:pPr>
        <w:pStyle w:val="a0"/>
        <w:numPr>
          <w:ilvl w:val="0"/>
          <w:numId w:val="22"/>
        </w:numPr>
        <w:spacing w:afterLines="50"/>
        <w:rPr>
          <w:rFonts w:eastAsia="宋体"/>
          <w:b/>
          <w:i/>
          <w:iCs/>
          <w:szCs w:val="20"/>
          <w:lang w:eastAsia="zh-CN"/>
        </w:rPr>
      </w:pPr>
      <w:r>
        <w:rPr>
          <w:rFonts w:eastAsia="宋体" w:hint="eastAsia"/>
          <w:b/>
          <w:i/>
          <w:iCs/>
          <w:szCs w:val="20"/>
          <w:lang w:eastAsia="zh-CN"/>
        </w:rPr>
        <w:t xml:space="preserve">Introduce </w:t>
      </w:r>
      <w:r w:rsidRPr="00E32AE6">
        <w:rPr>
          <w:rFonts w:eastAsia="宋体"/>
          <w:b/>
          <w:i/>
          <w:iCs/>
          <w:szCs w:val="20"/>
          <w:lang w:eastAsia="zh-CN"/>
        </w:rPr>
        <w:t xml:space="preserve">a factor </w:t>
      </w:r>
      <w:r>
        <w:rPr>
          <w:rFonts w:eastAsia="宋体" w:hint="eastAsia"/>
          <w:b/>
          <w:i/>
          <w:iCs/>
          <w:szCs w:val="20"/>
          <w:lang w:eastAsia="zh-CN"/>
        </w:rPr>
        <w:t xml:space="preserve">in the power control formula </w:t>
      </w:r>
      <w:r w:rsidRPr="00E32AE6">
        <w:rPr>
          <w:rFonts w:eastAsia="宋体"/>
          <w:b/>
          <w:i/>
          <w:iCs/>
          <w:szCs w:val="20"/>
          <w:lang w:eastAsia="zh-CN"/>
        </w:rPr>
        <w:t>to reflect the difference between numerologies</w:t>
      </w:r>
    </w:p>
    <w:p w:rsidR="00995AA1" w:rsidRPr="006059B3" w:rsidRDefault="00995AA1" w:rsidP="00995AA1">
      <w:pPr>
        <w:pStyle w:val="a0"/>
        <w:numPr>
          <w:ilvl w:val="0"/>
          <w:numId w:val="22"/>
        </w:numPr>
        <w:spacing w:afterLines="50"/>
        <w:rPr>
          <w:rFonts w:eastAsia="宋体"/>
          <w:b/>
          <w:i/>
          <w:iCs/>
          <w:szCs w:val="20"/>
          <w:lang w:eastAsia="zh-CN"/>
        </w:rPr>
      </w:pPr>
      <w:r>
        <w:rPr>
          <w:rFonts w:eastAsia="宋体" w:hint="eastAsia"/>
          <w:b/>
          <w:i/>
          <w:iCs/>
          <w:szCs w:val="20"/>
          <w:lang w:eastAsia="zh-CN"/>
        </w:rPr>
        <w:t>T</w:t>
      </w:r>
      <w:r w:rsidRPr="00EC7060">
        <w:rPr>
          <w:rFonts w:eastAsia="宋体"/>
          <w:b/>
          <w:i/>
          <w:iCs/>
          <w:szCs w:val="20"/>
          <w:lang w:eastAsia="zh-CN"/>
        </w:rPr>
        <w:t>ransparent to specification</w:t>
      </w:r>
      <w:r>
        <w:rPr>
          <w:rFonts w:eastAsia="宋体" w:hint="eastAsia"/>
          <w:b/>
          <w:i/>
          <w:iCs/>
          <w:szCs w:val="20"/>
          <w:lang w:eastAsia="zh-CN"/>
        </w:rPr>
        <w:t xml:space="preserve"> (e.g.,</w:t>
      </w:r>
      <w:r w:rsidRPr="00EC7060">
        <w:rPr>
          <w:rFonts w:eastAsia="宋体" w:hint="eastAsia"/>
          <w:b/>
          <w:i/>
          <w:iCs/>
          <w:szCs w:val="20"/>
          <w:lang w:eastAsia="zh-CN"/>
        </w:rPr>
        <w:t xml:space="preserve"> </w:t>
      </w:r>
      <w:r w:rsidRPr="00E32AE6">
        <w:rPr>
          <w:rFonts w:eastAsia="宋体"/>
          <w:b/>
          <w:i/>
          <w:iCs/>
          <w:szCs w:val="20"/>
          <w:lang w:eastAsia="zh-CN"/>
        </w:rPr>
        <w:t>NW configure</w:t>
      </w:r>
      <w:r>
        <w:rPr>
          <w:rFonts w:eastAsia="宋体" w:hint="eastAsia"/>
          <w:b/>
          <w:i/>
          <w:iCs/>
          <w:szCs w:val="20"/>
          <w:lang w:eastAsia="zh-CN"/>
        </w:rPr>
        <w:t>s</w:t>
      </w:r>
      <w:r w:rsidRPr="00E32AE6">
        <w:rPr>
          <w:rFonts w:eastAsia="宋体"/>
          <w:b/>
          <w:i/>
          <w:iCs/>
          <w:szCs w:val="20"/>
          <w:lang w:eastAsia="zh-CN"/>
        </w:rPr>
        <w:t xml:space="preserve"> different received target powers for different numerologies</w:t>
      </w:r>
      <w:r>
        <w:rPr>
          <w:rFonts w:eastAsia="宋体" w:hint="eastAsia"/>
          <w:b/>
          <w:i/>
          <w:iCs/>
          <w:szCs w:val="20"/>
          <w:lang w:eastAsia="zh-CN"/>
        </w:rPr>
        <w:t>)</w:t>
      </w:r>
    </w:p>
    <w:p w:rsidR="00995AA1" w:rsidRDefault="00995AA1" w:rsidP="00995AA1">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8B2135">
        <w:rPr>
          <w:rFonts w:eastAsia="宋体" w:hint="eastAsia"/>
          <w:b/>
          <w:i/>
          <w:iCs/>
          <w:szCs w:val="20"/>
          <w:lang w:eastAsia="zh-CN"/>
        </w:rPr>
        <w:t>7</w:t>
      </w:r>
      <w:r w:rsidRPr="00E26701">
        <w:rPr>
          <w:rFonts w:eastAsia="宋体" w:hint="eastAsia"/>
          <w:b/>
          <w:i/>
          <w:iCs/>
          <w:szCs w:val="20"/>
          <w:lang w:eastAsia="zh-CN"/>
        </w:rPr>
        <w:t xml:space="preserve">: </w:t>
      </w:r>
      <w:r>
        <w:rPr>
          <w:rFonts w:eastAsia="宋体" w:hint="eastAsia"/>
          <w:b/>
          <w:i/>
          <w:iCs/>
          <w:szCs w:val="20"/>
          <w:lang w:eastAsia="zh-CN"/>
        </w:rPr>
        <w:t xml:space="preserve">Compared to LTE, NR should </w:t>
      </w:r>
      <w:r>
        <w:rPr>
          <w:rFonts w:eastAsia="宋体"/>
          <w:b/>
          <w:i/>
          <w:iCs/>
          <w:szCs w:val="20"/>
          <w:lang w:eastAsia="zh-CN"/>
        </w:rPr>
        <w:t>support</w:t>
      </w:r>
      <w:r>
        <w:rPr>
          <w:rFonts w:eastAsia="宋体" w:hint="eastAsia"/>
          <w:b/>
          <w:i/>
          <w:iCs/>
          <w:szCs w:val="20"/>
          <w:lang w:eastAsia="zh-CN"/>
        </w:rPr>
        <w:t xml:space="preserve"> a lager range of power adjustment triggered via TPC command transmitted in RAR.  </w:t>
      </w:r>
    </w:p>
    <w:p w:rsidR="00892C46" w:rsidRDefault="00892C46" w:rsidP="00892C46">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w:t>
      </w:r>
      <w:r w:rsidR="008B2135">
        <w:rPr>
          <w:rFonts w:eastAsia="宋体" w:hint="eastAsia"/>
          <w:b/>
          <w:i/>
          <w:iCs/>
          <w:szCs w:val="20"/>
          <w:lang w:eastAsia="zh-CN"/>
        </w:rPr>
        <w:t>8</w:t>
      </w:r>
      <w:r>
        <w:rPr>
          <w:rFonts w:eastAsia="宋体" w:hint="eastAsia"/>
          <w:b/>
          <w:i/>
          <w:iCs/>
          <w:szCs w:val="20"/>
          <w:lang w:eastAsia="zh-CN"/>
        </w:rPr>
        <w:t xml:space="preserve">: NR should not support Msg.3 to indicate new selected SS block. </w:t>
      </w:r>
    </w:p>
    <w:p w:rsidR="008B2135" w:rsidRDefault="008B2135" w:rsidP="008B2135">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9: </w:t>
      </w:r>
      <w:r w:rsidRPr="00052E65">
        <w:rPr>
          <w:rFonts w:eastAsia="宋体"/>
          <w:b/>
          <w:i/>
          <w:iCs/>
          <w:szCs w:val="20"/>
          <w:lang w:eastAsia="zh-CN"/>
        </w:rPr>
        <w:t>Mes</w:t>
      </w:r>
      <w:r>
        <w:rPr>
          <w:rFonts w:eastAsia="宋体"/>
          <w:b/>
          <w:i/>
          <w:iCs/>
          <w:szCs w:val="20"/>
          <w:lang w:eastAsia="zh-CN"/>
        </w:rPr>
        <w:t>sage 3 is transmitted by the UE</w:t>
      </w:r>
      <w:r>
        <w:rPr>
          <w:rFonts w:eastAsia="宋体" w:hint="eastAsia"/>
          <w:b/>
          <w:i/>
          <w:iCs/>
          <w:szCs w:val="20"/>
          <w:lang w:eastAsia="zh-CN"/>
        </w:rPr>
        <w:t>:</w:t>
      </w:r>
    </w:p>
    <w:p w:rsidR="008B2135" w:rsidRDefault="008B2135" w:rsidP="008B2135">
      <w:pPr>
        <w:pStyle w:val="a0"/>
        <w:numPr>
          <w:ilvl w:val="0"/>
          <w:numId w:val="30"/>
        </w:numPr>
        <w:spacing w:afterLines="50"/>
        <w:ind w:left="1276" w:hanging="283"/>
        <w:rPr>
          <w:rFonts w:eastAsia="宋体"/>
          <w:b/>
          <w:i/>
          <w:iCs/>
          <w:szCs w:val="20"/>
          <w:lang w:eastAsia="zh-CN"/>
        </w:rPr>
      </w:pPr>
      <w:r>
        <w:rPr>
          <w:rFonts w:eastAsia="宋体" w:hint="eastAsia"/>
          <w:b/>
          <w:i/>
          <w:iCs/>
          <w:szCs w:val="20"/>
          <w:lang w:eastAsia="zh-CN"/>
        </w:rPr>
        <w:t xml:space="preserve">Via the same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 as was </w:t>
      </w:r>
      <w:r w:rsidRPr="00052E65">
        <w:rPr>
          <w:rFonts w:eastAsia="宋体"/>
          <w:b/>
          <w:i/>
          <w:iCs/>
          <w:szCs w:val="20"/>
          <w:lang w:eastAsia="zh-CN"/>
        </w:rPr>
        <w:t>used for PRACH preamble reception by gNB to which the received RAR is associated to</w:t>
      </w:r>
      <w:r>
        <w:rPr>
          <w:rFonts w:eastAsia="宋体" w:hint="eastAsia"/>
          <w:b/>
          <w:i/>
          <w:iCs/>
          <w:szCs w:val="20"/>
          <w:lang w:eastAsia="zh-CN"/>
        </w:rPr>
        <w:t xml:space="preserve">. (Specs may not </w:t>
      </w:r>
      <w:r>
        <w:rPr>
          <w:rFonts w:eastAsia="宋体"/>
          <w:b/>
          <w:i/>
          <w:iCs/>
          <w:szCs w:val="20"/>
          <w:lang w:eastAsia="zh-CN"/>
        </w:rPr>
        <w:t>explicitly</w:t>
      </w:r>
      <w:r>
        <w:rPr>
          <w:rFonts w:eastAsia="宋体" w:hint="eastAsia"/>
          <w:b/>
          <w:i/>
          <w:iCs/>
          <w:szCs w:val="20"/>
          <w:lang w:eastAsia="zh-CN"/>
        </w:rPr>
        <w:t xml:space="preserve"> states such UE</w:t>
      </w:r>
      <w:r>
        <w:rPr>
          <w:rFonts w:eastAsia="宋体"/>
          <w:b/>
          <w:i/>
          <w:iCs/>
          <w:szCs w:val="20"/>
          <w:lang w:eastAsia="zh-CN"/>
        </w:rPr>
        <w:t>’</w:t>
      </w:r>
      <w:r>
        <w:rPr>
          <w:rFonts w:eastAsia="宋体" w:hint="eastAsia"/>
          <w:b/>
          <w:i/>
          <w:iCs/>
          <w:szCs w:val="20"/>
          <w:lang w:eastAsia="zh-CN"/>
        </w:rPr>
        <w:t>s behavior and leave it to UE</w:t>
      </w:r>
      <w:r>
        <w:rPr>
          <w:rFonts w:eastAsia="宋体"/>
          <w:b/>
          <w:i/>
          <w:iCs/>
          <w:szCs w:val="20"/>
          <w:lang w:eastAsia="zh-CN"/>
        </w:rPr>
        <w:t>’</w:t>
      </w:r>
      <w:r>
        <w:rPr>
          <w:rFonts w:eastAsia="宋体" w:hint="eastAsia"/>
          <w:b/>
          <w:i/>
          <w:iCs/>
          <w:szCs w:val="20"/>
          <w:lang w:eastAsia="zh-CN"/>
        </w:rPr>
        <w:t>s implementation</w:t>
      </w:r>
    </w:p>
    <w:p w:rsidR="008B2135" w:rsidRPr="009A2A6D" w:rsidRDefault="008B2135" w:rsidP="008B2135">
      <w:pPr>
        <w:pStyle w:val="a0"/>
        <w:numPr>
          <w:ilvl w:val="0"/>
          <w:numId w:val="30"/>
        </w:numPr>
        <w:spacing w:afterLines="50"/>
        <w:ind w:left="1276" w:hanging="283"/>
        <w:rPr>
          <w:rFonts w:eastAsia="宋体"/>
          <w:b/>
          <w:i/>
          <w:iCs/>
          <w:szCs w:val="20"/>
          <w:lang w:eastAsia="zh-CN"/>
        </w:rPr>
      </w:pPr>
      <w:r>
        <w:rPr>
          <w:rFonts w:eastAsia="宋体" w:hint="eastAsia"/>
          <w:b/>
          <w:i/>
          <w:iCs/>
          <w:szCs w:val="20"/>
          <w:lang w:eastAsia="zh-CN"/>
        </w:rPr>
        <w:t xml:space="preserve">Assuming </w:t>
      </w:r>
      <w:r w:rsidRPr="00052E65">
        <w:rPr>
          <w:rFonts w:eastAsia="宋体"/>
          <w:b/>
          <w:i/>
          <w:iCs/>
          <w:szCs w:val="20"/>
          <w:lang w:eastAsia="zh-CN"/>
        </w:rPr>
        <w:t>that the same Rx beam as was used for PRACH preamble reception by gNB to which the received RAR is associated to</w:t>
      </w:r>
      <w:r>
        <w:rPr>
          <w:rFonts w:eastAsia="宋体" w:hint="eastAsia"/>
          <w:b/>
          <w:i/>
          <w:iCs/>
          <w:szCs w:val="20"/>
          <w:lang w:eastAsia="zh-CN"/>
        </w:rPr>
        <w:t xml:space="preserve">. </w:t>
      </w:r>
    </w:p>
    <w:p w:rsidR="000C195C" w:rsidRDefault="000C195C" w:rsidP="00892C46">
      <w:pPr>
        <w:pStyle w:val="a0"/>
        <w:rPr>
          <w:rFonts w:eastAsia="宋体"/>
          <w:b/>
          <w:i/>
          <w:iCs/>
          <w:szCs w:val="20"/>
          <w:lang w:eastAsia="zh-CN"/>
        </w:rPr>
      </w:pPr>
      <w:r>
        <w:rPr>
          <w:rFonts w:eastAsia="宋体" w:hint="eastAsia"/>
          <w:b/>
          <w:i/>
          <w:iCs/>
          <w:szCs w:val="20"/>
          <w:lang w:eastAsia="zh-CN"/>
        </w:rPr>
        <w:t xml:space="preserve">Proposal 10: From UE perspective, the DMRS of </w:t>
      </w:r>
      <w:r w:rsidRPr="000C195C">
        <w:rPr>
          <w:rFonts w:eastAsia="宋体"/>
          <w:b/>
          <w:i/>
          <w:iCs/>
          <w:szCs w:val="20"/>
          <w:lang w:eastAsia="zh-CN"/>
        </w:rPr>
        <w:t xml:space="preserve">Message 4 PDCCH/PDSCH is </w:t>
      </w:r>
      <w:proofErr w:type="spellStart"/>
      <w:r w:rsidRPr="000C195C">
        <w:rPr>
          <w:rFonts w:eastAsia="宋体"/>
          <w:b/>
          <w:i/>
          <w:iCs/>
          <w:szCs w:val="20"/>
          <w:lang w:eastAsia="zh-CN"/>
        </w:rPr>
        <w:t>QCL'ed</w:t>
      </w:r>
      <w:proofErr w:type="spellEnd"/>
      <w:r w:rsidRPr="000C195C">
        <w:rPr>
          <w:rFonts w:eastAsia="宋体"/>
          <w:b/>
          <w:i/>
          <w:iCs/>
          <w:szCs w:val="20"/>
          <w:lang w:eastAsia="zh-CN"/>
        </w:rPr>
        <w:t xml:space="preserve"> with that of </w:t>
      </w:r>
      <w:proofErr w:type="spellStart"/>
      <w:r w:rsidRPr="000C195C">
        <w:rPr>
          <w:rFonts w:eastAsia="宋体"/>
          <w:b/>
          <w:i/>
          <w:iCs/>
          <w:szCs w:val="20"/>
          <w:lang w:eastAsia="zh-CN"/>
        </w:rPr>
        <w:t>Msg</w:t>
      </w:r>
      <w:proofErr w:type="spellEnd"/>
      <w:r w:rsidRPr="000C195C">
        <w:rPr>
          <w:rFonts w:eastAsia="宋体"/>
          <w:b/>
          <w:i/>
          <w:iCs/>
          <w:szCs w:val="20"/>
          <w:lang w:eastAsia="zh-CN"/>
        </w:rPr>
        <w:t xml:space="preserve"> 2</w:t>
      </w:r>
    </w:p>
    <w:p w:rsidR="00892C46" w:rsidRDefault="00892C46" w:rsidP="00892C46">
      <w:pPr>
        <w:pStyle w:val="a0"/>
        <w:rPr>
          <w:rFonts w:eastAsia="宋体"/>
          <w:b/>
          <w:iCs/>
          <w:szCs w:val="20"/>
          <w:lang w:eastAsia="zh-CN"/>
        </w:rPr>
      </w:pPr>
      <w:r>
        <w:rPr>
          <w:rFonts w:eastAsia="宋体" w:hint="eastAsia"/>
          <w:b/>
          <w:i/>
          <w:iCs/>
          <w:szCs w:val="20"/>
          <w:lang w:eastAsia="zh-CN"/>
        </w:rPr>
        <w:t xml:space="preserve">Proposal </w:t>
      </w:r>
      <w:r w:rsidR="000C195C">
        <w:rPr>
          <w:rFonts w:eastAsia="宋体" w:hint="eastAsia"/>
          <w:b/>
          <w:i/>
          <w:iCs/>
          <w:szCs w:val="20"/>
          <w:lang w:eastAsia="zh-CN"/>
        </w:rPr>
        <w:t>11</w:t>
      </w:r>
      <w:r>
        <w:rPr>
          <w:rFonts w:eastAsia="宋体" w:hint="eastAsia"/>
          <w:b/>
          <w:i/>
          <w:iCs/>
          <w:szCs w:val="20"/>
          <w:lang w:eastAsia="zh-CN"/>
        </w:rPr>
        <w:t>: NR should not support the beam refinement procedures during Msg.2/4 transmissions.</w:t>
      </w:r>
    </w:p>
    <w:p w:rsidR="0024070D" w:rsidRPr="00892C46" w:rsidRDefault="0024070D" w:rsidP="007539EF">
      <w:pPr>
        <w:pStyle w:val="a0"/>
        <w:rPr>
          <w:rFonts w:eastAsia="宋体"/>
          <w:lang w:eastAsia="zh-CN"/>
        </w:rPr>
      </w:pPr>
    </w:p>
    <w:p w:rsidR="00FE5799" w:rsidRPr="00510266" w:rsidRDefault="00FE5799" w:rsidP="00FE5799">
      <w:pPr>
        <w:pStyle w:val="1"/>
      </w:pPr>
      <w:r w:rsidRPr="00510266">
        <w:t>References</w:t>
      </w:r>
    </w:p>
    <w:p w:rsidR="00815657" w:rsidRPr="000E25B1" w:rsidRDefault="00A662DD" w:rsidP="005C7E69">
      <w:pPr>
        <w:numPr>
          <w:ilvl w:val="0"/>
          <w:numId w:val="2"/>
        </w:numPr>
        <w:jc w:val="both"/>
        <w:rPr>
          <w:szCs w:val="20"/>
          <w:lang w:val="it-IT"/>
        </w:rPr>
      </w:pPr>
      <w:r>
        <w:rPr>
          <w:rFonts w:eastAsia="宋体" w:hint="eastAsia"/>
          <w:szCs w:val="22"/>
          <w:lang w:eastAsia="zh-CN"/>
        </w:rPr>
        <w:t>RAN1</w:t>
      </w:r>
      <w:r w:rsidR="00854022">
        <w:rPr>
          <w:rFonts w:eastAsia="宋体" w:hint="eastAsia"/>
          <w:szCs w:val="22"/>
          <w:lang w:eastAsia="zh-CN"/>
        </w:rPr>
        <w:t xml:space="preserve"> NR </w:t>
      </w:r>
      <w:proofErr w:type="spellStart"/>
      <w:r w:rsidR="00854022">
        <w:rPr>
          <w:rFonts w:eastAsia="宋体" w:hint="eastAsia"/>
          <w:szCs w:val="22"/>
          <w:lang w:eastAsia="zh-CN"/>
        </w:rPr>
        <w:t>AdHoc</w:t>
      </w:r>
      <w:proofErr w:type="spellEnd"/>
      <w:r w:rsidR="00854022">
        <w:rPr>
          <w:rFonts w:eastAsia="宋体" w:hint="eastAsia"/>
          <w:szCs w:val="22"/>
          <w:lang w:eastAsia="zh-CN"/>
        </w:rPr>
        <w:t xml:space="preserve"> #3 in Nagoya, Chairman</w:t>
      </w:r>
      <w:r w:rsidR="00854022">
        <w:rPr>
          <w:rFonts w:eastAsia="宋体"/>
          <w:szCs w:val="22"/>
          <w:lang w:eastAsia="zh-CN"/>
        </w:rPr>
        <w:t>’</w:t>
      </w:r>
      <w:r w:rsidR="00854022">
        <w:rPr>
          <w:rFonts w:eastAsia="宋体" w:hint="eastAsia"/>
          <w:szCs w:val="22"/>
          <w:lang w:eastAsia="zh-CN"/>
        </w:rPr>
        <w:t>s notes</w:t>
      </w:r>
    </w:p>
    <w:p w:rsidR="000E25B1" w:rsidRPr="00405673" w:rsidRDefault="000E25B1" w:rsidP="005C7E69">
      <w:pPr>
        <w:numPr>
          <w:ilvl w:val="0"/>
          <w:numId w:val="2"/>
        </w:numPr>
        <w:jc w:val="both"/>
        <w:rPr>
          <w:szCs w:val="20"/>
          <w:lang w:val="it-IT"/>
        </w:rPr>
      </w:pPr>
      <w:r>
        <w:rPr>
          <w:rFonts w:eastAsia="宋体" w:hint="eastAsia"/>
          <w:szCs w:val="22"/>
          <w:lang w:eastAsia="zh-CN"/>
        </w:rPr>
        <w:t>RAN1#88bis Chairman</w:t>
      </w:r>
      <w:r>
        <w:rPr>
          <w:rFonts w:eastAsia="宋体"/>
          <w:szCs w:val="22"/>
          <w:lang w:eastAsia="zh-CN"/>
        </w:rPr>
        <w:t>’</w:t>
      </w:r>
      <w:r>
        <w:rPr>
          <w:rFonts w:eastAsia="宋体" w:hint="eastAsia"/>
          <w:szCs w:val="22"/>
          <w:lang w:eastAsia="zh-CN"/>
        </w:rPr>
        <w:t>s notes</w:t>
      </w:r>
    </w:p>
    <w:p w:rsidR="008276EA" w:rsidRPr="00A051A3" w:rsidRDefault="008276EA" w:rsidP="00405673">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A051A3" w:rsidRPr="000C4C81" w:rsidRDefault="00A051A3" w:rsidP="00A051A3">
      <w:pPr>
        <w:numPr>
          <w:ilvl w:val="0"/>
          <w:numId w:val="2"/>
        </w:numPr>
        <w:jc w:val="both"/>
        <w:rPr>
          <w:szCs w:val="20"/>
          <w:lang w:val="it-IT"/>
        </w:rPr>
      </w:pPr>
      <w:r w:rsidRPr="00AA70C5">
        <w:rPr>
          <w:rFonts w:eastAsia="宋体" w:hint="eastAsia"/>
          <w:szCs w:val="22"/>
          <w:lang w:eastAsia="zh-CN"/>
        </w:rPr>
        <w:t>RAN1</w:t>
      </w:r>
      <w:r>
        <w:rPr>
          <w:rFonts w:eastAsia="宋体" w:hint="eastAsia"/>
          <w:szCs w:val="22"/>
          <w:lang w:eastAsia="zh-CN"/>
        </w:rPr>
        <w:t xml:space="preserve"> NR Ad</w:t>
      </w:r>
      <w:r w:rsidR="00AC4D3C">
        <w:rPr>
          <w:rFonts w:eastAsia="宋体" w:hint="eastAsia"/>
          <w:szCs w:val="22"/>
          <w:lang w:eastAsia="zh-CN"/>
        </w:rPr>
        <w:t xml:space="preserve"> H</w:t>
      </w:r>
      <w:r>
        <w:rPr>
          <w:rFonts w:eastAsia="宋体" w:hint="eastAsia"/>
          <w:szCs w:val="22"/>
          <w:lang w:eastAsia="zh-CN"/>
        </w:rPr>
        <w:t>oc</w:t>
      </w:r>
      <w:r w:rsidR="00AC4D3C">
        <w:rPr>
          <w:rFonts w:eastAsia="宋体" w:hint="eastAsia"/>
          <w:szCs w:val="22"/>
          <w:lang w:eastAsia="zh-CN"/>
        </w:rPr>
        <w:t xml:space="preserve"> </w:t>
      </w:r>
      <w:r>
        <w:rPr>
          <w:rFonts w:eastAsia="宋体" w:hint="eastAsia"/>
          <w:szCs w:val="22"/>
          <w:lang w:eastAsia="zh-CN"/>
        </w:rPr>
        <w:t xml:space="preserve">#2(Qingdao),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0C4C81" w:rsidRPr="00A051A3" w:rsidRDefault="000C4C81" w:rsidP="00A051A3">
      <w:pPr>
        <w:numPr>
          <w:ilvl w:val="0"/>
          <w:numId w:val="2"/>
        </w:numPr>
        <w:jc w:val="both"/>
        <w:rPr>
          <w:szCs w:val="20"/>
          <w:lang w:val="it-IT"/>
        </w:rPr>
      </w:pPr>
      <w:r>
        <w:rPr>
          <w:rFonts w:eastAsia="宋体" w:hint="eastAsia"/>
          <w:szCs w:val="22"/>
          <w:lang w:eastAsia="zh-CN"/>
        </w:rPr>
        <w:t>RAN1#90 Chairman</w:t>
      </w:r>
      <w:r>
        <w:rPr>
          <w:rFonts w:eastAsia="宋体"/>
          <w:szCs w:val="22"/>
          <w:lang w:eastAsia="zh-CN"/>
        </w:rPr>
        <w:t>’</w:t>
      </w:r>
      <w:r>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371" w:rsidRDefault="007B3371" w:rsidP="001B3EB1">
      <w:r>
        <w:separator/>
      </w:r>
    </w:p>
  </w:endnote>
  <w:endnote w:type="continuationSeparator" w:id="0">
    <w:p w:rsidR="007B3371" w:rsidRDefault="007B3371"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371" w:rsidRDefault="007B3371" w:rsidP="001B3EB1">
      <w:r>
        <w:separator/>
      </w:r>
    </w:p>
  </w:footnote>
  <w:footnote w:type="continuationSeparator" w:id="0">
    <w:p w:rsidR="007B3371" w:rsidRDefault="007B3371"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3">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4">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5">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6">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1">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2">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3">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14">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6">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17">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18">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2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21">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2">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23">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24">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2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28">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29">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8"/>
  </w:num>
  <w:num w:numId="3">
    <w:abstractNumId w:val="22"/>
  </w:num>
  <w:num w:numId="4">
    <w:abstractNumId w:val="12"/>
  </w:num>
  <w:num w:numId="5">
    <w:abstractNumId w:val="15"/>
  </w:num>
  <w:num w:numId="6">
    <w:abstractNumId w:val="20"/>
  </w:num>
  <w:num w:numId="7">
    <w:abstractNumId w:val="17"/>
  </w:num>
  <w:num w:numId="8">
    <w:abstractNumId w:val="0"/>
  </w:num>
  <w:num w:numId="9">
    <w:abstractNumId w:val="3"/>
  </w:num>
  <w:num w:numId="10">
    <w:abstractNumId w:val="11"/>
  </w:num>
  <w:num w:numId="11">
    <w:abstractNumId w:val="5"/>
  </w:num>
  <w:num w:numId="12">
    <w:abstractNumId w:val="10"/>
  </w:num>
  <w:num w:numId="13">
    <w:abstractNumId w:val="1"/>
  </w:num>
  <w:num w:numId="14">
    <w:abstractNumId w:val="21"/>
  </w:num>
  <w:num w:numId="15">
    <w:abstractNumId w:val="18"/>
  </w:num>
  <w:num w:numId="16">
    <w:abstractNumId w:val="25"/>
  </w:num>
  <w:num w:numId="17">
    <w:abstractNumId w:val="16"/>
  </w:num>
  <w:num w:numId="18">
    <w:abstractNumId w:val="9"/>
  </w:num>
  <w:num w:numId="19">
    <w:abstractNumId w:val="27"/>
  </w:num>
  <w:num w:numId="20">
    <w:abstractNumId w:val="23"/>
  </w:num>
  <w:num w:numId="21">
    <w:abstractNumId w:val="2"/>
  </w:num>
  <w:num w:numId="22">
    <w:abstractNumId w:val="6"/>
  </w:num>
  <w:num w:numId="23">
    <w:abstractNumId w:val="28"/>
  </w:num>
  <w:num w:numId="24">
    <w:abstractNumId w:val="24"/>
  </w:num>
  <w:num w:numId="25">
    <w:abstractNumId w:val="13"/>
  </w:num>
  <w:num w:numId="26">
    <w:abstractNumId w:val="7"/>
  </w:num>
  <w:num w:numId="27">
    <w:abstractNumId w:val="29"/>
  </w:num>
  <w:num w:numId="28">
    <w:abstractNumId w:val="19"/>
  </w:num>
  <w:num w:numId="29">
    <w:abstractNumId w:val="4"/>
  </w:num>
  <w:num w:numId="3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20265"/>
    <w:rsid w:val="000208B1"/>
    <w:rsid w:val="000208C5"/>
    <w:rsid w:val="00023A97"/>
    <w:rsid w:val="00023DE2"/>
    <w:rsid w:val="00024C2C"/>
    <w:rsid w:val="00025A09"/>
    <w:rsid w:val="00027CCA"/>
    <w:rsid w:val="00030D26"/>
    <w:rsid w:val="000351C9"/>
    <w:rsid w:val="00040E67"/>
    <w:rsid w:val="000428A6"/>
    <w:rsid w:val="00043CEF"/>
    <w:rsid w:val="00045161"/>
    <w:rsid w:val="00052E65"/>
    <w:rsid w:val="000535CD"/>
    <w:rsid w:val="00054925"/>
    <w:rsid w:val="00056335"/>
    <w:rsid w:val="00056681"/>
    <w:rsid w:val="000572EC"/>
    <w:rsid w:val="00061096"/>
    <w:rsid w:val="00062E54"/>
    <w:rsid w:val="00065037"/>
    <w:rsid w:val="00070A36"/>
    <w:rsid w:val="000711B6"/>
    <w:rsid w:val="00077697"/>
    <w:rsid w:val="0008062B"/>
    <w:rsid w:val="00085476"/>
    <w:rsid w:val="00090527"/>
    <w:rsid w:val="0009265A"/>
    <w:rsid w:val="00092992"/>
    <w:rsid w:val="00096C7C"/>
    <w:rsid w:val="00096D15"/>
    <w:rsid w:val="00097CDA"/>
    <w:rsid w:val="000A2135"/>
    <w:rsid w:val="000A4901"/>
    <w:rsid w:val="000A4905"/>
    <w:rsid w:val="000B16FF"/>
    <w:rsid w:val="000B3028"/>
    <w:rsid w:val="000B4F96"/>
    <w:rsid w:val="000C195C"/>
    <w:rsid w:val="000C2822"/>
    <w:rsid w:val="000C4C81"/>
    <w:rsid w:val="000C559D"/>
    <w:rsid w:val="000C6296"/>
    <w:rsid w:val="000C711F"/>
    <w:rsid w:val="000D037D"/>
    <w:rsid w:val="000D2016"/>
    <w:rsid w:val="000D313E"/>
    <w:rsid w:val="000D65AF"/>
    <w:rsid w:val="000E25B1"/>
    <w:rsid w:val="000E2835"/>
    <w:rsid w:val="000E2870"/>
    <w:rsid w:val="000E329B"/>
    <w:rsid w:val="000E4DBB"/>
    <w:rsid w:val="000E50CC"/>
    <w:rsid w:val="000E51BF"/>
    <w:rsid w:val="000E6A06"/>
    <w:rsid w:val="000F1225"/>
    <w:rsid w:val="000F447B"/>
    <w:rsid w:val="000F4C64"/>
    <w:rsid w:val="000F782E"/>
    <w:rsid w:val="00102D9A"/>
    <w:rsid w:val="00104515"/>
    <w:rsid w:val="00105BDF"/>
    <w:rsid w:val="00114903"/>
    <w:rsid w:val="00120388"/>
    <w:rsid w:val="00121664"/>
    <w:rsid w:val="00124544"/>
    <w:rsid w:val="0013116C"/>
    <w:rsid w:val="001417EE"/>
    <w:rsid w:val="001428F9"/>
    <w:rsid w:val="00142ECA"/>
    <w:rsid w:val="0014483A"/>
    <w:rsid w:val="00145A68"/>
    <w:rsid w:val="00153894"/>
    <w:rsid w:val="00157326"/>
    <w:rsid w:val="00157EB9"/>
    <w:rsid w:val="00161C22"/>
    <w:rsid w:val="00165AD7"/>
    <w:rsid w:val="001674B1"/>
    <w:rsid w:val="0016769E"/>
    <w:rsid w:val="00171176"/>
    <w:rsid w:val="00177C84"/>
    <w:rsid w:val="0019548C"/>
    <w:rsid w:val="001954D6"/>
    <w:rsid w:val="001A17F1"/>
    <w:rsid w:val="001A236E"/>
    <w:rsid w:val="001A481D"/>
    <w:rsid w:val="001A50E4"/>
    <w:rsid w:val="001A5814"/>
    <w:rsid w:val="001A5B9C"/>
    <w:rsid w:val="001A6B86"/>
    <w:rsid w:val="001A6BD0"/>
    <w:rsid w:val="001A74FA"/>
    <w:rsid w:val="001B06E9"/>
    <w:rsid w:val="001B2CED"/>
    <w:rsid w:val="001B37B6"/>
    <w:rsid w:val="001B3EB1"/>
    <w:rsid w:val="001B6EA6"/>
    <w:rsid w:val="001C5191"/>
    <w:rsid w:val="001C581C"/>
    <w:rsid w:val="001C661B"/>
    <w:rsid w:val="001C6BA8"/>
    <w:rsid w:val="001C7FCA"/>
    <w:rsid w:val="001E0068"/>
    <w:rsid w:val="001E1C3A"/>
    <w:rsid w:val="001E37AA"/>
    <w:rsid w:val="001E70ED"/>
    <w:rsid w:val="001F43CA"/>
    <w:rsid w:val="001F555C"/>
    <w:rsid w:val="001F59EF"/>
    <w:rsid w:val="00200A1B"/>
    <w:rsid w:val="00201E92"/>
    <w:rsid w:val="00202C90"/>
    <w:rsid w:val="00212451"/>
    <w:rsid w:val="002148E4"/>
    <w:rsid w:val="0021547B"/>
    <w:rsid w:val="00217953"/>
    <w:rsid w:val="00217E48"/>
    <w:rsid w:val="002220F5"/>
    <w:rsid w:val="002270BA"/>
    <w:rsid w:val="00231B5A"/>
    <w:rsid w:val="00233AB5"/>
    <w:rsid w:val="002374D3"/>
    <w:rsid w:val="0024070D"/>
    <w:rsid w:val="00241E7E"/>
    <w:rsid w:val="00243740"/>
    <w:rsid w:val="0024653A"/>
    <w:rsid w:val="0024747A"/>
    <w:rsid w:val="0025157A"/>
    <w:rsid w:val="002540E9"/>
    <w:rsid w:val="002554B5"/>
    <w:rsid w:val="0025567E"/>
    <w:rsid w:val="00255B3F"/>
    <w:rsid w:val="00256CE6"/>
    <w:rsid w:val="00261E69"/>
    <w:rsid w:val="00262D2F"/>
    <w:rsid w:val="00263900"/>
    <w:rsid w:val="0026568E"/>
    <w:rsid w:val="00267291"/>
    <w:rsid w:val="002673D4"/>
    <w:rsid w:val="00267B0E"/>
    <w:rsid w:val="002728A0"/>
    <w:rsid w:val="00275F17"/>
    <w:rsid w:val="00277809"/>
    <w:rsid w:val="00282CEF"/>
    <w:rsid w:val="002859F2"/>
    <w:rsid w:val="00286AD7"/>
    <w:rsid w:val="002907CA"/>
    <w:rsid w:val="00291491"/>
    <w:rsid w:val="00293D00"/>
    <w:rsid w:val="0029503F"/>
    <w:rsid w:val="002A0344"/>
    <w:rsid w:val="002A0C7E"/>
    <w:rsid w:val="002A1128"/>
    <w:rsid w:val="002A3690"/>
    <w:rsid w:val="002A3A08"/>
    <w:rsid w:val="002A3F45"/>
    <w:rsid w:val="002A46A7"/>
    <w:rsid w:val="002A46C1"/>
    <w:rsid w:val="002A5619"/>
    <w:rsid w:val="002A66B8"/>
    <w:rsid w:val="002B029A"/>
    <w:rsid w:val="002B2330"/>
    <w:rsid w:val="002B25E1"/>
    <w:rsid w:val="002B2F49"/>
    <w:rsid w:val="002B5151"/>
    <w:rsid w:val="002B7759"/>
    <w:rsid w:val="002C1072"/>
    <w:rsid w:val="002C185A"/>
    <w:rsid w:val="002C229F"/>
    <w:rsid w:val="002C31C8"/>
    <w:rsid w:val="002C7FA1"/>
    <w:rsid w:val="002D2F5A"/>
    <w:rsid w:val="002D3578"/>
    <w:rsid w:val="002D42C4"/>
    <w:rsid w:val="002D5AB1"/>
    <w:rsid w:val="002D5E75"/>
    <w:rsid w:val="002E1247"/>
    <w:rsid w:val="002E2E2E"/>
    <w:rsid w:val="002E584F"/>
    <w:rsid w:val="002E5ECE"/>
    <w:rsid w:val="002E7D51"/>
    <w:rsid w:val="002F5393"/>
    <w:rsid w:val="0030239E"/>
    <w:rsid w:val="003032FB"/>
    <w:rsid w:val="00305910"/>
    <w:rsid w:val="003063FC"/>
    <w:rsid w:val="00311466"/>
    <w:rsid w:val="00312DA6"/>
    <w:rsid w:val="00317A7F"/>
    <w:rsid w:val="0032550D"/>
    <w:rsid w:val="00331B22"/>
    <w:rsid w:val="00333052"/>
    <w:rsid w:val="0033347B"/>
    <w:rsid w:val="00334282"/>
    <w:rsid w:val="00334F9C"/>
    <w:rsid w:val="0034135F"/>
    <w:rsid w:val="00343CD3"/>
    <w:rsid w:val="00343D8F"/>
    <w:rsid w:val="00345FF5"/>
    <w:rsid w:val="003461CB"/>
    <w:rsid w:val="0035004F"/>
    <w:rsid w:val="0035096F"/>
    <w:rsid w:val="00353C89"/>
    <w:rsid w:val="00354117"/>
    <w:rsid w:val="003561BA"/>
    <w:rsid w:val="00356993"/>
    <w:rsid w:val="003601CD"/>
    <w:rsid w:val="00360639"/>
    <w:rsid w:val="00362950"/>
    <w:rsid w:val="00364127"/>
    <w:rsid w:val="00365A2C"/>
    <w:rsid w:val="00371A5D"/>
    <w:rsid w:val="00372EFC"/>
    <w:rsid w:val="0037366F"/>
    <w:rsid w:val="00374D3F"/>
    <w:rsid w:val="00377444"/>
    <w:rsid w:val="003776DB"/>
    <w:rsid w:val="003800CD"/>
    <w:rsid w:val="00381761"/>
    <w:rsid w:val="003829D7"/>
    <w:rsid w:val="00385698"/>
    <w:rsid w:val="00386897"/>
    <w:rsid w:val="003920A7"/>
    <w:rsid w:val="00392134"/>
    <w:rsid w:val="00397075"/>
    <w:rsid w:val="003A0D45"/>
    <w:rsid w:val="003A5650"/>
    <w:rsid w:val="003B3C86"/>
    <w:rsid w:val="003B3E3E"/>
    <w:rsid w:val="003C3390"/>
    <w:rsid w:val="003D1CED"/>
    <w:rsid w:val="003D2329"/>
    <w:rsid w:val="003D34F5"/>
    <w:rsid w:val="003D359D"/>
    <w:rsid w:val="003D63C1"/>
    <w:rsid w:val="003D6FC7"/>
    <w:rsid w:val="003E0564"/>
    <w:rsid w:val="003F794B"/>
    <w:rsid w:val="0040042D"/>
    <w:rsid w:val="00400A20"/>
    <w:rsid w:val="00400BF9"/>
    <w:rsid w:val="00400C8D"/>
    <w:rsid w:val="00403E3E"/>
    <w:rsid w:val="00405673"/>
    <w:rsid w:val="00407700"/>
    <w:rsid w:val="004133C0"/>
    <w:rsid w:val="00421061"/>
    <w:rsid w:val="00422F0D"/>
    <w:rsid w:val="00426C1E"/>
    <w:rsid w:val="00430CF6"/>
    <w:rsid w:val="004321BF"/>
    <w:rsid w:val="0043335E"/>
    <w:rsid w:val="00434FE2"/>
    <w:rsid w:val="00436BBC"/>
    <w:rsid w:val="00437339"/>
    <w:rsid w:val="004377D7"/>
    <w:rsid w:val="00442358"/>
    <w:rsid w:val="00443285"/>
    <w:rsid w:val="00447E4F"/>
    <w:rsid w:val="00450668"/>
    <w:rsid w:val="00455030"/>
    <w:rsid w:val="00455673"/>
    <w:rsid w:val="0046033F"/>
    <w:rsid w:val="00461443"/>
    <w:rsid w:val="00462372"/>
    <w:rsid w:val="004630A5"/>
    <w:rsid w:val="00463EDE"/>
    <w:rsid w:val="00464B5E"/>
    <w:rsid w:val="004651A0"/>
    <w:rsid w:val="00465F83"/>
    <w:rsid w:val="00470B06"/>
    <w:rsid w:val="00471FCA"/>
    <w:rsid w:val="00474A2A"/>
    <w:rsid w:val="004755F5"/>
    <w:rsid w:val="004825D9"/>
    <w:rsid w:val="004835AB"/>
    <w:rsid w:val="004854A4"/>
    <w:rsid w:val="004857D4"/>
    <w:rsid w:val="004871D0"/>
    <w:rsid w:val="00496940"/>
    <w:rsid w:val="004A1785"/>
    <w:rsid w:val="004A4386"/>
    <w:rsid w:val="004A709E"/>
    <w:rsid w:val="004A799E"/>
    <w:rsid w:val="004A7E5B"/>
    <w:rsid w:val="004B015C"/>
    <w:rsid w:val="004B018E"/>
    <w:rsid w:val="004C27CA"/>
    <w:rsid w:val="004C7513"/>
    <w:rsid w:val="004D0462"/>
    <w:rsid w:val="004D232B"/>
    <w:rsid w:val="004D3A63"/>
    <w:rsid w:val="004D5A94"/>
    <w:rsid w:val="004D6E3D"/>
    <w:rsid w:val="004D7022"/>
    <w:rsid w:val="004D7BA9"/>
    <w:rsid w:val="004E15C4"/>
    <w:rsid w:val="004E1E19"/>
    <w:rsid w:val="004E46BA"/>
    <w:rsid w:val="004E4D1D"/>
    <w:rsid w:val="004E51F8"/>
    <w:rsid w:val="004E5487"/>
    <w:rsid w:val="004E65F2"/>
    <w:rsid w:val="004E6BC4"/>
    <w:rsid w:val="004F27F7"/>
    <w:rsid w:val="004F3221"/>
    <w:rsid w:val="004F5212"/>
    <w:rsid w:val="004F6662"/>
    <w:rsid w:val="004F68D2"/>
    <w:rsid w:val="00501682"/>
    <w:rsid w:val="00503454"/>
    <w:rsid w:val="00503C94"/>
    <w:rsid w:val="005113C6"/>
    <w:rsid w:val="00514C1C"/>
    <w:rsid w:val="00514F7E"/>
    <w:rsid w:val="0051752D"/>
    <w:rsid w:val="005230B3"/>
    <w:rsid w:val="00525E5D"/>
    <w:rsid w:val="00530BF0"/>
    <w:rsid w:val="0053179F"/>
    <w:rsid w:val="00535059"/>
    <w:rsid w:val="005362E2"/>
    <w:rsid w:val="00537D87"/>
    <w:rsid w:val="005401C7"/>
    <w:rsid w:val="00540491"/>
    <w:rsid w:val="00540ADE"/>
    <w:rsid w:val="00540CF9"/>
    <w:rsid w:val="0054316C"/>
    <w:rsid w:val="00550258"/>
    <w:rsid w:val="00550AA5"/>
    <w:rsid w:val="00550C91"/>
    <w:rsid w:val="005513D4"/>
    <w:rsid w:val="00552E13"/>
    <w:rsid w:val="00554EBD"/>
    <w:rsid w:val="00561CAD"/>
    <w:rsid w:val="00563174"/>
    <w:rsid w:val="00566046"/>
    <w:rsid w:val="00567789"/>
    <w:rsid w:val="00570C5A"/>
    <w:rsid w:val="0057295A"/>
    <w:rsid w:val="00572C6A"/>
    <w:rsid w:val="005731DF"/>
    <w:rsid w:val="00575F31"/>
    <w:rsid w:val="005765A4"/>
    <w:rsid w:val="00577469"/>
    <w:rsid w:val="00577474"/>
    <w:rsid w:val="00577C97"/>
    <w:rsid w:val="0058195A"/>
    <w:rsid w:val="00581D5C"/>
    <w:rsid w:val="00587364"/>
    <w:rsid w:val="005A13FF"/>
    <w:rsid w:val="005A4EBC"/>
    <w:rsid w:val="005A55E0"/>
    <w:rsid w:val="005A5B95"/>
    <w:rsid w:val="005B031A"/>
    <w:rsid w:val="005B0696"/>
    <w:rsid w:val="005B1C4B"/>
    <w:rsid w:val="005B1DB6"/>
    <w:rsid w:val="005B2030"/>
    <w:rsid w:val="005B2D4B"/>
    <w:rsid w:val="005B3868"/>
    <w:rsid w:val="005B3E6E"/>
    <w:rsid w:val="005B3F9F"/>
    <w:rsid w:val="005B70BB"/>
    <w:rsid w:val="005C04EC"/>
    <w:rsid w:val="005C7E69"/>
    <w:rsid w:val="005D022F"/>
    <w:rsid w:val="005D0248"/>
    <w:rsid w:val="005D0A16"/>
    <w:rsid w:val="005D1A2D"/>
    <w:rsid w:val="005D1B0E"/>
    <w:rsid w:val="005D2657"/>
    <w:rsid w:val="005D4317"/>
    <w:rsid w:val="005D65FE"/>
    <w:rsid w:val="005D75B6"/>
    <w:rsid w:val="005E22B3"/>
    <w:rsid w:val="005E4B33"/>
    <w:rsid w:val="005F0B2A"/>
    <w:rsid w:val="005F22DD"/>
    <w:rsid w:val="005F2C19"/>
    <w:rsid w:val="005F5C13"/>
    <w:rsid w:val="005F5F3E"/>
    <w:rsid w:val="005F7BE6"/>
    <w:rsid w:val="005F7CE2"/>
    <w:rsid w:val="0060152C"/>
    <w:rsid w:val="00601E14"/>
    <w:rsid w:val="00602A41"/>
    <w:rsid w:val="006064D2"/>
    <w:rsid w:val="00613D75"/>
    <w:rsid w:val="0061645B"/>
    <w:rsid w:val="00620370"/>
    <w:rsid w:val="0062315A"/>
    <w:rsid w:val="00623942"/>
    <w:rsid w:val="006248C8"/>
    <w:rsid w:val="006257BB"/>
    <w:rsid w:val="0063112E"/>
    <w:rsid w:val="006337DA"/>
    <w:rsid w:val="006360B1"/>
    <w:rsid w:val="006413BD"/>
    <w:rsid w:val="00643411"/>
    <w:rsid w:val="00645957"/>
    <w:rsid w:val="00645B7C"/>
    <w:rsid w:val="00650238"/>
    <w:rsid w:val="00650656"/>
    <w:rsid w:val="00651AF4"/>
    <w:rsid w:val="00652512"/>
    <w:rsid w:val="00655A75"/>
    <w:rsid w:val="00665629"/>
    <w:rsid w:val="00670DDF"/>
    <w:rsid w:val="006726BA"/>
    <w:rsid w:val="00674BFE"/>
    <w:rsid w:val="00675E4D"/>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1410"/>
    <w:rsid w:val="006B167E"/>
    <w:rsid w:val="006B54B7"/>
    <w:rsid w:val="006B68BC"/>
    <w:rsid w:val="006C028C"/>
    <w:rsid w:val="006C2045"/>
    <w:rsid w:val="006C26F1"/>
    <w:rsid w:val="006C4DEA"/>
    <w:rsid w:val="006C68F6"/>
    <w:rsid w:val="006C7297"/>
    <w:rsid w:val="006D1E49"/>
    <w:rsid w:val="006D3A0B"/>
    <w:rsid w:val="006D45EF"/>
    <w:rsid w:val="006D5C74"/>
    <w:rsid w:val="006D652D"/>
    <w:rsid w:val="006D69FE"/>
    <w:rsid w:val="006D6EE5"/>
    <w:rsid w:val="006E11FF"/>
    <w:rsid w:val="006E4A14"/>
    <w:rsid w:val="006F3B92"/>
    <w:rsid w:val="006F4D9E"/>
    <w:rsid w:val="006F5EB1"/>
    <w:rsid w:val="006F63D7"/>
    <w:rsid w:val="006F66E9"/>
    <w:rsid w:val="00700880"/>
    <w:rsid w:val="00700C34"/>
    <w:rsid w:val="00700F8C"/>
    <w:rsid w:val="00704AF3"/>
    <w:rsid w:val="0071049F"/>
    <w:rsid w:val="00710E7D"/>
    <w:rsid w:val="00711F90"/>
    <w:rsid w:val="00712C0F"/>
    <w:rsid w:val="0071446C"/>
    <w:rsid w:val="00716C8E"/>
    <w:rsid w:val="0072411B"/>
    <w:rsid w:val="00725634"/>
    <w:rsid w:val="00727E49"/>
    <w:rsid w:val="007305C9"/>
    <w:rsid w:val="00731B12"/>
    <w:rsid w:val="00735354"/>
    <w:rsid w:val="00735932"/>
    <w:rsid w:val="0073614F"/>
    <w:rsid w:val="00740424"/>
    <w:rsid w:val="007414F6"/>
    <w:rsid w:val="00741582"/>
    <w:rsid w:val="007539EF"/>
    <w:rsid w:val="00753EBD"/>
    <w:rsid w:val="007546FE"/>
    <w:rsid w:val="00755EE6"/>
    <w:rsid w:val="00756208"/>
    <w:rsid w:val="00756A45"/>
    <w:rsid w:val="0076024D"/>
    <w:rsid w:val="00762F1F"/>
    <w:rsid w:val="007644B2"/>
    <w:rsid w:val="00773EAC"/>
    <w:rsid w:val="0077608B"/>
    <w:rsid w:val="00777EAF"/>
    <w:rsid w:val="00790A50"/>
    <w:rsid w:val="00790BDA"/>
    <w:rsid w:val="007912AE"/>
    <w:rsid w:val="00791431"/>
    <w:rsid w:val="007957A1"/>
    <w:rsid w:val="00796EF5"/>
    <w:rsid w:val="0079748A"/>
    <w:rsid w:val="00797BF4"/>
    <w:rsid w:val="007A4368"/>
    <w:rsid w:val="007A5803"/>
    <w:rsid w:val="007A7577"/>
    <w:rsid w:val="007B092B"/>
    <w:rsid w:val="007B0F8D"/>
    <w:rsid w:val="007B3371"/>
    <w:rsid w:val="007B3965"/>
    <w:rsid w:val="007B4516"/>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3D35"/>
    <w:rsid w:val="008047EE"/>
    <w:rsid w:val="00804ED7"/>
    <w:rsid w:val="00810B61"/>
    <w:rsid w:val="008126EE"/>
    <w:rsid w:val="00812A2D"/>
    <w:rsid w:val="00814EC0"/>
    <w:rsid w:val="00815657"/>
    <w:rsid w:val="00823592"/>
    <w:rsid w:val="008276EA"/>
    <w:rsid w:val="00830024"/>
    <w:rsid w:val="00830231"/>
    <w:rsid w:val="008302E5"/>
    <w:rsid w:val="00833C9A"/>
    <w:rsid w:val="00836945"/>
    <w:rsid w:val="00836D0C"/>
    <w:rsid w:val="00840A3B"/>
    <w:rsid w:val="00840B15"/>
    <w:rsid w:val="008429EB"/>
    <w:rsid w:val="008436E0"/>
    <w:rsid w:val="00844DDE"/>
    <w:rsid w:val="00845611"/>
    <w:rsid w:val="00847EAB"/>
    <w:rsid w:val="00850A52"/>
    <w:rsid w:val="00851D9F"/>
    <w:rsid w:val="0085315D"/>
    <w:rsid w:val="00854022"/>
    <w:rsid w:val="0085432E"/>
    <w:rsid w:val="00857C63"/>
    <w:rsid w:val="008610C7"/>
    <w:rsid w:val="00876A67"/>
    <w:rsid w:val="008856C7"/>
    <w:rsid w:val="00886580"/>
    <w:rsid w:val="00886C88"/>
    <w:rsid w:val="008923A3"/>
    <w:rsid w:val="00892C46"/>
    <w:rsid w:val="008A117B"/>
    <w:rsid w:val="008A2B7F"/>
    <w:rsid w:val="008A2BE6"/>
    <w:rsid w:val="008A3176"/>
    <w:rsid w:val="008B2135"/>
    <w:rsid w:val="008B444A"/>
    <w:rsid w:val="008C047F"/>
    <w:rsid w:val="008C1C50"/>
    <w:rsid w:val="008C34EF"/>
    <w:rsid w:val="008C38B3"/>
    <w:rsid w:val="008C6123"/>
    <w:rsid w:val="008C7C81"/>
    <w:rsid w:val="008D02CE"/>
    <w:rsid w:val="008D2070"/>
    <w:rsid w:val="008E1B19"/>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2463"/>
    <w:rsid w:val="00912496"/>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87"/>
    <w:rsid w:val="00941260"/>
    <w:rsid w:val="00941A75"/>
    <w:rsid w:val="0094265E"/>
    <w:rsid w:val="009426D5"/>
    <w:rsid w:val="0094277C"/>
    <w:rsid w:val="00943D51"/>
    <w:rsid w:val="0094752B"/>
    <w:rsid w:val="009521E6"/>
    <w:rsid w:val="00954D6C"/>
    <w:rsid w:val="009552B1"/>
    <w:rsid w:val="0095713B"/>
    <w:rsid w:val="00957904"/>
    <w:rsid w:val="009611A3"/>
    <w:rsid w:val="009625B7"/>
    <w:rsid w:val="009640F3"/>
    <w:rsid w:val="00964D93"/>
    <w:rsid w:val="009724C5"/>
    <w:rsid w:val="00973A31"/>
    <w:rsid w:val="00974AF6"/>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42CD"/>
    <w:rsid w:val="009C38A9"/>
    <w:rsid w:val="009C3F94"/>
    <w:rsid w:val="009C42F5"/>
    <w:rsid w:val="009D328C"/>
    <w:rsid w:val="009D5705"/>
    <w:rsid w:val="009D735E"/>
    <w:rsid w:val="009E1729"/>
    <w:rsid w:val="009E18CE"/>
    <w:rsid w:val="009E4B6C"/>
    <w:rsid w:val="009E577E"/>
    <w:rsid w:val="009F2948"/>
    <w:rsid w:val="009F4BC1"/>
    <w:rsid w:val="009F5CE2"/>
    <w:rsid w:val="009F6011"/>
    <w:rsid w:val="009F7E9E"/>
    <w:rsid w:val="00A01644"/>
    <w:rsid w:val="00A02856"/>
    <w:rsid w:val="00A049E7"/>
    <w:rsid w:val="00A051A3"/>
    <w:rsid w:val="00A055EA"/>
    <w:rsid w:val="00A100CA"/>
    <w:rsid w:val="00A10ECD"/>
    <w:rsid w:val="00A26127"/>
    <w:rsid w:val="00A33B42"/>
    <w:rsid w:val="00A40898"/>
    <w:rsid w:val="00A416BC"/>
    <w:rsid w:val="00A41E36"/>
    <w:rsid w:val="00A42228"/>
    <w:rsid w:val="00A4281C"/>
    <w:rsid w:val="00A44624"/>
    <w:rsid w:val="00A44D0A"/>
    <w:rsid w:val="00A463CF"/>
    <w:rsid w:val="00A509A0"/>
    <w:rsid w:val="00A517C3"/>
    <w:rsid w:val="00A51816"/>
    <w:rsid w:val="00A541F6"/>
    <w:rsid w:val="00A554BE"/>
    <w:rsid w:val="00A557A4"/>
    <w:rsid w:val="00A60C3B"/>
    <w:rsid w:val="00A61819"/>
    <w:rsid w:val="00A6185E"/>
    <w:rsid w:val="00A620EF"/>
    <w:rsid w:val="00A62EF8"/>
    <w:rsid w:val="00A62FED"/>
    <w:rsid w:val="00A64A31"/>
    <w:rsid w:val="00A6544C"/>
    <w:rsid w:val="00A662DD"/>
    <w:rsid w:val="00A66CF0"/>
    <w:rsid w:val="00A71327"/>
    <w:rsid w:val="00A718BC"/>
    <w:rsid w:val="00A727CE"/>
    <w:rsid w:val="00A72FBC"/>
    <w:rsid w:val="00A82B9B"/>
    <w:rsid w:val="00A83D52"/>
    <w:rsid w:val="00A83EA8"/>
    <w:rsid w:val="00A85469"/>
    <w:rsid w:val="00A85504"/>
    <w:rsid w:val="00A8711A"/>
    <w:rsid w:val="00A93175"/>
    <w:rsid w:val="00A94ED3"/>
    <w:rsid w:val="00AA02A4"/>
    <w:rsid w:val="00AA1285"/>
    <w:rsid w:val="00AA3627"/>
    <w:rsid w:val="00AA5A38"/>
    <w:rsid w:val="00AA70C5"/>
    <w:rsid w:val="00AA78F9"/>
    <w:rsid w:val="00AB2A65"/>
    <w:rsid w:val="00AC042F"/>
    <w:rsid w:val="00AC4D3C"/>
    <w:rsid w:val="00AC5EB3"/>
    <w:rsid w:val="00AC63B2"/>
    <w:rsid w:val="00AD1C3A"/>
    <w:rsid w:val="00AD49E8"/>
    <w:rsid w:val="00AD4F91"/>
    <w:rsid w:val="00AD535E"/>
    <w:rsid w:val="00AD5804"/>
    <w:rsid w:val="00AE1018"/>
    <w:rsid w:val="00AE186B"/>
    <w:rsid w:val="00AE6CEC"/>
    <w:rsid w:val="00AE750F"/>
    <w:rsid w:val="00AE7709"/>
    <w:rsid w:val="00AE7C5C"/>
    <w:rsid w:val="00AE7ECD"/>
    <w:rsid w:val="00AF1E46"/>
    <w:rsid w:val="00B00590"/>
    <w:rsid w:val="00B04AD8"/>
    <w:rsid w:val="00B04B03"/>
    <w:rsid w:val="00B05FC6"/>
    <w:rsid w:val="00B07B95"/>
    <w:rsid w:val="00B1237F"/>
    <w:rsid w:val="00B13355"/>
    <w:rsid w:val="00B135D3"/>
    <w:rsid w:val="00B166C6"/>
    <w:rsid w:val="00B17431"/>
    <w:rsid w:val="00B245C4"/>
    <w:rsid w:val="00B25495"/>
    <w:rsid w:val="00B32BC4"/>
    <w:rsid w:val="00B33C35"/>
    <w:rsid w:val="00B368D9"/>
    <w:rsid w:val="00B37F12"/>
    <w:rsid w:val="00B401EB"/>
    <w:rsid w:val="00B4032C"/>
    <w:rsid w:val="00B42452"/>
    <w:rsid w:val="00B43211"/>
    <w:rsid w:val="00B45407"/>
    <w:rsid w:val="00B57993"/>
    <w:rsid w:val="00B603D1"/>
    <w:rsid w:val="00B647C7"/>
    <w:rsid w:val="00B667F3"/>
    <w:rsid w:val="00B70CC4"/>
    <w:rsid w:val="00B72311"/>
    <w:rsid w:val="00B7360D"/>
    <w:rsid w:val="00B761D3"/>
    <w:rsid w:val="00B84623"/>
    <w:rsid w:val="00B8786A"/>
    <w:rsid w:val="00B91ED5"/>
    <w:rsid w:val="00B91EF6"/>
    <w:rsid w:val="00B92EBD"/>
    <w:rsid w:val="00B96510"/>
    <w:rsid w:val="00BA0E31"/>
    <w:rsid w:val="00BA4154"/>
    <w:rsid w:val="00BB10B5"/>
    <w:rsid w:val="00BB1C7D"/>
    <w:rsid w:val="00BB237E"/>
    <w:rsid w:val="00BB427C"/>
    <w:rsid w:val="00BB75EA"/>
    <w:rsid w:val="00BC261E"/>
    <w:rsid w:val="00BC2874"/>
    <w:rsid w:val="00BC406C"/>
    <w:rsid w:val="00BC488D"/>
    <w:rsid w:val="00BC6721"/>
    <w:rsid w:val="00BC707E"/>
    <w:rsid w:val="00BC7291"/>
    <w:rsid w:val="00BD057E"/>
    <w:rsid w:val="00BD219E"/>
    <w:rsid w:val="00BE0A5C"/>
    <w:rsid w:val="00BE4CF7"/>
    <w:rsid w:val="00BE520E"/>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1193"/>
    <w:rsid w:val="00C24684"/>
    <w:rsid w:val="00C24AFF"/>
    <w:rsid w:val="00C33D55"/>
    <w:rsid w:val="00C34254"/>
    <w:rsid w:val="00C41DE0"/>
    <w:rsid w:val="00C4413D"/>
    <w:rsid w:val="00C515FD"/>
    <w:rsid w:val="00C52EA9"/>
    <w:rsid w:val="00C55DEA"/>
    <w:rsid w:val="00C63AB9"/>
    <w:rsid w:val="00C65348"/>
    <w:rsid w:val="00C71BCC"/>
    <w:rsid w:val="00C737C5"/>
    <w:rsid w:val="00C74BB9"/>
    <w:rsid w:val="00C74E64"/>
    <w:rsid w:val="00C75BD4"/>
    <w:rsid w:val="00C77F15"/>
    <w:rsid w:val="00C80A12"/>
    <w:rsid w:val="00C853E3"/>
    <w:rsid w:val="00C91843"/>
    <w:rsid w:val="00C955D8"/>
    <w:rsid w:val="00C97D58"/>
    <w:rsid w:val="00CA3EBD"/>
    <w:rsid w:val="00CA6D23"/>
    <w:rsid w:val="00CB3948"/>
    <w:rsid w:val="00CB3C5F"/>
    <w:rsid w:val="00CB7912"/>
    <w:rsid w:val="00CC0CF0"/>
    <w:rsid w:val="00CC450C"/>
    <w:rsid w:val="00CC50BE"/>
    <w:rsid w:val="00CC731A"/>
    <w:rsid w:val="00CD1092"/>
    <w:rsid w:val="00CD1168"/>
    <w:rsid w:val="00CD25F1"/>
    <w:rsid w:val="00CD3B27"/>
    <w:rsid w:val="00CD44C7"/>
    <w:rsid w:val="00CD6FAC"/>
    <w:rsid w:val="00CE009F"/>
    <w:rsid w:val="00CE1BDE"/>
    <w:rsid w:val="00CE2DA3"/>
    <w:rsid w:val="00CF12D8"/>
    <w:rsid w:val="00CF3FFC"/>
    <w:rsid w:val="00CF67BE"/>
    <w:rsid w:val="00D00010"/>
    <w:rsid w:val="00D00578"/>
    <w:rsid w:val="00D01E2D"/>
    <w:rsid w:val="00D03119"/>
    <w:rsid w:val="00D055EA"/>
    <w:rsid w:val="00D12CA7"/>
    <w:rsid w:val="00D24A19"/>
    <w:rsid w:val="00D24C00"/>
    <w:rsid w:val="00D32611"/>
    <w:rsid w:val="00D336B5"/>
    <w:rsid w:val="00D33BD8"/>
    <w:rsid w:val="00D3499A"/>
    <w:rsid w:val="00D34B25"/>
    <w:rsid w:val="00D35983"/>
    <w:rsid w:val="00D35B4A"/>
    <w:rsid w:val="00D364C9"/>
    <w:rsid w:val="00D37B4F"/>
    <w:rsid w:val="00D413BA"/>
    <w:rsid w:val="00D434D8"/>
    <w:rsid w:val="00D47830"/>
    <w:rsid w:val="00D47D5F"/>
    <w:rsid w:val="00D50C9B"/>
    <w:rsid w:val="00D51321"/>
    <w:rsid w:val="00D5197D"/>
    <w:rsid w:val="00D51CF1"/>
    <w:rsid w:val="00D55037"/>
    <w:rsid w:val="00D62EB5"/>
    <w:rsid w:val="00D6488D"/>
    <w:rsid w:val="00D65253"/>
    <w:rsid w:val="00D655F9"/>
    <w:rsid w:val="00D67A38"/>
    <w:rsid w:val="00D70412"/>
    <w:rsid w:val="00D745F5"/>
    <w:rsid w:val="00D82334"/>
    <w:rsid w:val="00D82740"/>
    <w:rsid w:val="00D82CE0"/>
    <w:rsid w:val="00D86B31"/>
    <w:rsid w:val="00D86C3A"/>
    <w:rsid w:val="00D945CB"/>
    <w:rsid w:val="00D962A0"/>
    <w:rsid w:val="00D96377"/>
    <w:rsid w:val="00D97E7B"/>
    <w:rsid w:val="00DA1FB7"/>
    <w:rsid w:val="00DA3DC6"/>
    <w:rsid w:val="00DA6C21"/>
    <w:rsid w:val="00DB6EA7"/>
    <w:rsid w:val="00DC152B"/>
    <w:rsid w:val="00DC3798"/>
    <w:rsid w:val="00DC5FE5"/>
    <w:rsid w:val="00DC6544"/>
    <w:rsid w:val="00DD033C"/>
    <w:rsid w:val="00DD1335"/>
    <w:rsid w:val="00DD185B"/>
    <w:rsid w:val="00DD2E62"/>
    <w:rsid w:val="00DE1562"/>
    <w:rsid w:val="00DE28D6"/>
    <w:rsid w:val="00DE2AE4"/>
    <w:rsid w:val="00DE511E"/>
    <w:rsid w:val="00DF0A6A"/>
    <w:rsid w:val="00DF25D8"/>
    <w:rsid w:val="00DF7242"/>
    <w:rsid w:val="00E046A8"/>
    <w:rsid w:val="00E06087"/>
    <w:rsid w:val="00E066BA"/>
    <w:rsid w:val="00E10AF0"/>
    <w:rsid w:val="00E11E3B"/>
    <w:rsid w:val="00E130ED"/>
    <w:rsid w:val="00E152D1"/>
    <w:rsid w:val="00E15AAF"/>
    <w:rsid w:val="00E1637A"/>
    <w:rsid w:val="00E167C8"/>
    <w:rsid w:val="00E26F38"/>
    <w:rsid w:val="00E26FA4"/>
    <w:rsid w:val="00E321A7"/>
    <w:rsid w:val="00E3343C"/>
    <w:rsid w:val="00E36510"/>
    <w:rsid w:val="00E42176"/>
    <w:rsid w:val="00E4376C"/>
    <w:rsid w:val="00E51AFD"/>
    <w:rsid w:val="00E51F43"/>
    <w:rsid w:val="00E522BD"/>
    <w:rsid w:val="00E52912"/>
    <w:rsid w:val="00E5400B"/>
    <w:rsid w:val="00E5490B"/>
    <w:rsid w:val="00E54B5E"/>
    <w:rsid w:val="00E56DF4"/>
    <w:rsid w:val="00E601B9"/>
    <w:rsid w:val="00E6423B"/>
    <w:rsid w:val="00E66BFD"/>
    <w:rsid w:val="00E671BD"/>
    <w:rsid w:val="00E67F50"/>
    <w:rsid w:val="00E72FDE"/>
    <w:rsid w:val="00E758C0"/>
    <w:rsid w:val="00E75D26"/>
    <w:rsid w:val="00E76E58"/>
    <w:rsid w:val="00E779BB"/>
    <w:rsid w:val="00E77DDB"/>
    <w:rsid w:val="00E81F97"/>
    <w:rsid w:val="00E87DA1"/>
    <w:rsid w:val="00E917D2"/>
    <w:rsid w:val="00E924CF"/>
    <w:rsid w:val="00E95019"/>
    <w:rsid w:val="00E95443"/>
    <w:rsid w:val="00EA0927"/>
    <w:rsid w:val="00EA1435"/>
    <w:rsid w:val="00EA3D46"/>
    <w:rsid w:val="00EA3FFD"/>
    <w:rsid w:val="00EA702C"/>
    <w:rsid w:val="00EC24B5"/>
    <w:rsid w:val="00EC3D1B"/>
    <w:rsid w:val="00EC4242"/>
    <w:rsid w:val="00EC7060"/>
    <w:rsid w:val="00ED1727"/>
    <w:rsid w:val="00ED1E9A"/>
    <w:rsid w:val="00ED4A33"/>
    <w:rsid w:val="00ED4DA1"/>
    <w:rsid w:val="00EE40F8"/>
    <w:rsid w:val="00EE4256"/>
    <w:rsid w:val="00EE705A"/>
    <w:rsid w:val="00EF3F35"/>
    <w:rsid w:val="00EF43E3"/>
    <w:rsid w:val="00F00851"/>
    <w:rsid w:val="00F010E7"/>
    <w:rsid w:val="00F013AC"/>
    <w:rsid w:val="00F041F0"/>
    <w:rsid w:val="00F10167"/>
    <w:rsid w:val="00F12751"/>
    <w:rsid w:val="00F13132"/>
    <w:rsid w:val="00F1391D"/>
    <w:rsid w:val="00F15F3B"/>
    <w:rsid w:val="00F16E98"/>
    <w:rsid w:val="00F17295"/>
    <w:rsid w:val="00F20A67"/>
    <w:rsid w:val="00F23AE0"/>
    <w:rsid w:val="00F24B39"/>
    <w:rsid w:val="00F2573B"/>
    <w:rsid w:val="00F26D54"/>
    <w:rsid w:val="00F272DF"/>
    <w:rsid w:val="00F34FEC"/>
    <w:rsid w:val="00F35685"/>
    <w:rsid w:val="00F37317"/>
    <w:rsid w:val="00F37F15"/>
    <w:rsid w:val="00F459EC"/>
    <w:rsid w:val="00F45ED9"/>
    <w:rsid w:val="00F4614B"/>
    <w:rsid w:val="00F51151"/>
    <w:rsid w:val="00F515E9"/>
    <w:rsid w:val="00F522DE"/>
    <w:rsid w:val="00F54EAC"/>
    <w:rsid w:val="00F55ECF"/>
    <w:rsid w:val="00F63366"/>
    <w:rsid w:val="00F63EFA"/>
    <w:rsid w:val="00F64191"/>
    <w:rsid w:val="00F65F0D"/>
    <w:rsid w:val="00F701EA"/>
    <w:rsid w:val="00F72F76"/>
    <w:rsid w:val="00F7724D"/>
    <w:rsid w:val="00F77A6A"/>
    <w:rsid w:val="00F8267B"/>
    <w:rsid w:val="00F8271B"/>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78C6"/>
    <w:rsid w:val="00FC08C2"/>
    <w:rsid w:val="00FC31DB"/>
    <w:rsid w:val="00FC3456"/>
    <w:rsid w:val="00FC3EEF"/>
    <w:rsid w:val="00FD1FDC"/>
    <w:rsid w:val="00FD347D"/>
    <w:rsid w:val="00FD444B"/>
    <w:rsid w:val="00FD5005"/>
    <w:rsid w:val="00FD6567"/>
    <w:rsid w:val="00FD6DC3"/>
    <w:rsid w:val="00FE052D"/>
    <w:rsid w:val="00FE1C90"/>
    <w:rsid w:val="00FE5644"/>
    <w:rsid w:val="00FE5799"/>
    <w:rsid w:val="00FE5877"/>
    <w:rsid w:val="00FE775A"/>
    <w:rsid w:val="00FF08F3"/>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A8973-82FB-42CD-8120-6981114CA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7</Pages>
  <Words>3090</Words>
  <Characters>17618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20667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Zhenshan ZHAO</cp:lastModifiedBy>
  <cp:revision>242</cp:revision>
  <dcterms:created xsi:type="dcterms:W3CDTF">2017-06-07T07:49:00Z</dcterms:created>
  <dcterms:modified xsi:type="dcterms:W3CDTF">2017-09-30T12:25:00Z</dcterms:modified>
</cp:coreProperties>
</file>