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049CE" w:rsidRPr="00161E2E" w:rsidRDefault="008049CE" w:rsidP="008049CE">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EA360D">
        <w:rPr>
          <w:rFonts w:eastAsiaTheme="minorEastAsia" w:cs="Arial" w:hint="eastAsia"/>
          <w:bCs/>
          <w:sz w:val="22"/>
          <w:lang w:val="en-GB" w:eastAsia="zh-CN"/>
        </w:rPr>
        <w:t>Meeting #90</w:t>
      </w:r>
      <w:r>
        <w:rPr>
          <w:rFonts w:eastAsiaTheme="minorEastAsia" w:cs="Arial" w:hint="eastAsia"/>
          <w:bCs/>
          <w:sz w:val="22"/>
          <w:lang w:val="en-GB" w:eastAsia="zh-CN"/>
        </w:rPr>
        <w:t xml:space="preserve">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w:t>
      </w:r>
      <w:r w:rsidR="00684A52" w:rsidRPr="009B426A">
        <w:rPr>
          <w:rFonts w:cs="Arial"/>
          <w:bCs/>
          <w:sz w:val="22"/>
          <w:lang w:val="en-GB"/>
        </w:rPr>
        <w:t>1</w:t>
      </w:r>
      <w:r w:rsidR="00684A52">
        <w:rPr>
          <w:rFonts w:eastAsia="宋体" w:cs="Arial" w:hint="eastAsia"/>
          <w:bCs/>
          <w:sz w:val="22"/>
          <w:lang w:val="en-GB" w:eastAsia="zh-CN"/>
        </w:rPr>
        <w:t>712374</w:t>
      </w:r>
    </w:p>
    <w:p w:rsidR="008049CE" w:rsidRPr="003709C6" w:rsidRDefault="008049CE" w:rsidP="008049CE">
      <w:pPr>
        <w:pStyle w:val="ad"/>
        <w:rPr>
          <w:rFonts w:cs="Arial"/>
          <w:bCs/>
          <w:sz w:val="22"/>
        </w:rPr>
      </w:pPr>
      <w:r>
        <w:rPr>
          <w:rFonts w:eastAsia="宋体" w:cs="Arial" w:hint="eastAsia"/>
          <w:bCs/>
          <w:sz w:val="22"/>
          <w:lang w:eastAsia="zh-CN"/>
        </w:rPr>
        <w:t>Prague</w:t>
      </w:r>
      <w:r>
        <w:rPr>
          <w:rFonts w:eastAsia="宋体" w:cs="Arial"/>
          <w:bCs/>
          <w:sz w:val="22"/>
          <w:lang w:eastAsia="zh-CN"/>
        </w:rPr>
        <w:t xml:space="preserve">, </w:t>
      </w:r>
      <w:proofErr w:type="spellStart"/>
      <w:r w:rsidR="00100653">
        <w:rPr>
          <w:rFonts w:eastAsia="宋体" w:cs="Arial" w:hint="eastAsia"/>
          <w:bCs/>
          <w:sz w:val="22"/>
          <w:lang w:eastAsia="zh-CN"/>
        </w:rPr>
        <w:t>Czech</w:t>
      </w:r>
      <w:r w:rsidR="00FF02F4">
        <w:rPr>
          <w:rFonts w:eastAsia="宋体" w:cs="Arial" w:hint="eastAsia"/>
          <w:bCs/>
          <w:sz w:val="22"/>
          <w:lang w:eastAsia="zh-CN"/>
        </w:rPr>
        <w:t>ia</w:t>
      </w:r>
      <w:proofErr w:type="spellEnd"/>
      <w:r w:rsidR="00573BC8">
        <w:rPr>
          <w:rFonts w:eastAsia="宋体" w:cs="Arial"/>
          <w:bCs/>
          <w:sz w:val="22"/>
          <w:lang w:eastAsia="zh-CN"/>
        </w:rPr>
        <w:t>,</w:t>
      </w:r>
      <w:r>
        <w:rPr>
          <w:rFonts w:eastAsia="宋体" w:cs="Arial" w:hint="eastAsia"/>
          <w:bCs/>
          <w:sz w:val="22"/>
          <w:lang w:eastAsia="zh-CN"/>
        </w:rPr>
        <w:t xml:space="preserve"> 21</w:t>
      </w:r>
      <w:r w:rsidR="004110BB">
        <w:rPr>
          <w:rFonts w:eastAsia="宋体" w:cs="Arial" w:hint="eastAsia"/>
          <w:bCs/>
          <w:sz w:val="22"/>
          <w:vertAlign w:val="superscript"/>
          <w:lang w:eastAsia="zh-CN"/>
        </w:rPr>
        <w:t>st</w:t>
      </w:r>
      <w:r>
        <w:rPr>
          <w:rFonts w:eastAsia="宋体" w:cs="Arial"/>
          <w:bCs/>
          <w:sz w:val="22"/>
          <w:lang w:eastAsia="zh-CN"/>
        </w:rPr>
        <w:t>-</w:t>
      </w:r>
      <w:r>
        <w:rPr>
          <w:rFonts w:eastAsia="宋体" w:cs="Arial" w:hint="eastAsia"/>
          <w:bCs/>
          <w:sz w:val="22"/>
          <w:lang w:eastAsia="zh-CN"/>
        </w:rPr>
        <w:t>25</w:t>
      </w:r>
      <w:r w:rsidRPr="00D105A4">
        <w:rPr>
          <w:rFonts w:eastAsia="宋体" w:cs="Arial" w:hint="eastAsia"/>
          <w:bCs/>
          <w:sz w:val="22"/>
          <w:vertAlign w:val="superscript"/>
          <w:lang w:eastAsia="zh-CN"/>
        </w:rPr>
        <w:t>th</w:t>
      </w:r>
      <w:r w:rsidR="00324C7C">
        <w:rPr>
          <w:rFonts w:eastAsia="宋体" w:cs="Arial" w:hint="eastAsia"/>
          <w:bCs/>
          <w:sz w:val="22"/>
          <w:lang w:eastAsia="zh-CN"/>
        </w:rPr>
        <w:t xml:space="preserve"> August </w:t>
      </w:r>
      <w:r>
        <w:rPr>
          <w:rFonts w:eastAsia="宋体" w:cs="Arial"/>
          <w:bCs/>
          <w:sz w:val="22"/>
          <w:lang w:eastAsia="zh-CN"/>
        </w:rPr>
        <w:t>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C10AB4">
        <w:rPr>
          <w:rFonts w:eastAsiaTheme="minorEastAsia" w:hint="eastAsia"/>
          <w:sz w:val="22"/>
          <w:szCs w:val="22"/>
          <w:lang w:eastAsia="zh-CN"/>
        </w:rPr>
        <w:t xml:space="preserve">Discussion on </w:t>
      </w:r>
      <w:r w:rsidR="00E81FAE">
        <w:rPr>
          <w:rFonts w:eastAsiaTheme="minorEastAsia" w:hint="eastAsia"/>
          <w:sz w:val="22"/>
          <w:szCs w:val="22"/>
          <w:lang w:eastAsia="zh-CN"/>
        </w:rPr>
        <w:t>CSI feedback mechanism</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CE6683">
        <w:rPr>
          <w:rFonts w:eastAsia="宋体" w:hint="eastAsia"/>
          <w:sz w:val="22"/>
          <w:szCs w:val="22"/>
          <w:lang w:eastAsia="zh-CN"/>
        </w:rPr>
        <w:t>6</w:t>
      </w:r>
      <w:r>
        <w:rPr>
          <w:sz w:val="22"/>
          <w:szCs w:val="22"/>
        </w:rPr>
        <w:t>.</w:t>
      </w:r>
      <w:r>
        <w:rPr>
          <w:rFonts w:eastAsia="宋体" w:hint="eastAsia"/>
          <w:sz w:val="22"/>
          <w:szCs w:val="22"/>
          <w:lang w:eastAsia="zh-CN"/>
        </w:rPr>
        <w:t>1</w:t>
      </w:r>
      <w:r>
        <w:rPr>
          <w:sz w:val="22"/>
          <w:szCs w:val="22"/>
        </w:rPr>
        <w:t>.</w:t>
      </w:r>
      <w:r w:rsidR="00CE6683">
        <w:rPr>
          <w:rFonts w:eastAsia="宋体" w:hint="eastAsia"/>
          <w:sz w:val="22"/>
          <w:szCs w:val="22"/>
          <w:lang w:eastAsia="zh-CN"/>
        </w:rPr>
        <w:t>2.2.3</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EF41EE" w:rsidP="002F6549">
      <w:pPr>
        <w:pStyle w:val="a0"/>
        <w:rPr>
          <w:rFonts w:eastAsia="宋体"/>
          <w:lang w:eastAsia="zh-CN"/>
        </w:rPr>
      </w:pPr>
      <w:r>
        <w:rPr>
          <w:rFonts w:eastAsiaTheme="minorEastAsia" w:hint="eastAsia"/>
          <w:lang w:eastAsia="zh-CN"/>
        </w:rPr>
        <w:t xml:space="preserve">The Type I/II CSI codebook design has been finalized in RAN1#89 meeting. </w:t>
      </w:r>
      <w:r w:rsidR="001F0837">
        <w:rPr>
          <w:rFonts w:eastAsia="宋体" w:hint="eastAsia"/>
          <w:lang w:eastAsia="zh-CN"/>
        </w:rPr>
        <w:t>F</w:t>
      </w:r>
      <w:r w:rsidR="00646B1B">
        <w:rPr>
          <w:rFonts w:eastAsia="宋体" w:hint="eastAsia"/>
          <w:lang w:eastAsia="zh-CN"/>
        </w:rPr>
        <w:t xml:space="preserve">ollowing agreements </w:t>
      </w:r>
      <w:r w:rsidR="00C61FF0">
        <w:rPr>
          <w:rFonts w:eastAsia="宋体" w:hint="eastAsia"/>
          <w:lang w:eastAsia="zh-CN"/>
        </w:rPr>
        <w:t xml:space="preserve">on </w:t>
      </w:r>
      <w:r w:rsidR="002E7797">
        <w:rPr>
          <w:rFonts w:eastAsia="宋体" w:hint="eastAsia"/>
          <w:lang w:eastAsia="zh-CN"/>
        </w:rPr>
        <w:t>CSI feedback</w:t>
      </w:r>
      <w:r w:rsidR="00383E05">
        <w:rPr>
          <w:rFonts w:eastAsia="宋体" w:hint="eastAsia"/>
          <w:lang w:eastAsia="zh-CN"/>
        </w:rPr>
        <w:t xml:space="preserve"> </w:t>
      </w:r>
      <w:r w:rsidR="00646B1B">
        <w:rPr>
          <w:rFonts w:eastAsia="宋体" w:hint="eastAsia"/>
          <w:lang w:eastAsia="zh-CN"/>
        </w:rPr>
        <w:t>have been achieved</w:t>
      </w:r>
      <w:r w:rsidR="00E51481">
        <w:rPr>
          <w:rFonts w:eastAsia="宋体" w:hint="eastAsia"/>
          <w:lang w:eastAsia="zh-CN"/>
        </w:rPr>
        <w:t xml:space="preserve"> in previous meetings</w:t>
      </w:r>
      <w:r w:rsidR="00646B1B">
        <w:rPr>
          <w:rFonts w:eastAsia="宋体" w:hint="eastAsia"/>
          <w:lang w:eastAsia="zh-CN"/>
        </w:rPr>
        <w:t>:</w:t>
      </w:r>
    </w:p>
    <w:p w:rsidR="00953375" w:rsidRPr="00B731A8" w:rsidRDefault="00953375" w:rsidP="00953375">
      <w:pPr>
        <w:rPr>
          <w:rFonts w:eastAsia="MS Mincho"/>
          <w:lang w:eastAsia="ja-JP"/>
        </w:rPr>
      </w:pPr>
      <w:r w:rsidRPr="00B731A8">
        <w:rPr>
          <w:rFonts w:eastAsia="MS Mincho"/>
          <w:highlight w:val="green"/>
          <w:lang w:eastAsia="ja-JP"/>
        </w:rPr>
        <w:t>Agreements</w:t>
      </w:r>
      <w:r w:rsidRPr="00B731A8">
        <w:rPr>
          <w:rFonts w:eastAsia="MS Mincho"/>
          <w:lang w:eastAsia="ja-JP"/>
        </w:rPr>
        <w:t>:</w:t>
      </w:r>
    </w:p>
    <w:p w:rsidR="00953375" w:rsidRPr="00B731A8" w:rsidRDefault="00953375" w:rsidP="00953375">
      <w:pPr>
        <w:numPr>
          <w:ilvl w:val="0"/>
          <w:numId w:val="45"/>
        </w:numPr>
        <w:rPr>
          <w:rFonts w:eastAsia="MS Mincho"/>
          <w:lang w:eastAsia="ja-JP"/>
        </w:rPr>
      </w:pPr>
      <w:r w:rsidRPr="00B731A8">
        <w:rPr>
          <w:rFonts w:eastAsia="MS Mincho"/>
          <w:lang w:eastAsia="ja-JP"/>
        </w:rPr>
        <w:t xml:space="preserve">RAN1 supports </w:t>
      </w:r>
      <w:proofErr w:type="spellStart"/>
      <w:r w:rsidRPr="00B731A8">
        <w:rPr>
          <w:rFonts w:eastAsia="MS Mincho"/>
          <w:lang w:eastAsia="ja-JP"/>
        </w:rPr>
        <w:t>aperiodic</w:t>
      </w:r>
      <w:proofErr w:type="spellEnd"/>
      <w:r w:rsidRPr="00B731A8">
        <w:rPr>
          <w:rFonts w:eastAsia="MS Mincho"/>
          <w:lang w:eastAsia="ja-JP"/>
        </w:rPr>
        <w:t xml:space="preserve"> CSI report on PUSCH, including two cases: </w:t>
      </w:r>
    </w:p>
    <w:p w:rsidR="00953375" w:rsidRPr="00B731A8" w:rsidRDefault="00953375" w:rsidP="00953375">
      <w:pPr>
        <w:numPr>
          <w:ilvl w:val="1"/>
          <w:numId w:val="45"/>
        </w:numPr>
        <w:rPr>
          <w:rFonts w:eastAsia="MS Mincho"/>
          <w:lang w:eastAsia="ja-JP"/>
        </w:rPr>
      </w:pPr>
      <w:r w:rsidRPr="00B731A8">
        <w:rPr>
          <w:rFonts w:eastAsia="MS Mincho"/>
          <w:lang w:eastAsia="ja-JP"/>
        </w:rPr>
        <w:t>Case-1: CSI reports multiplexing with uplink data in PUSCH</w:t>
      </w:r>
    </w:p>
    <w:p w:rsidR="00953375" w:rsidRPr="00B731A8" w:rsidRDefault="00953375" w:rsidP="00953375">
      <w:pPr>
        <w:numPr>
          <w:ilvl w:val="1"/>
          <w:numId w:val="45"/>
        </w:numPr>
        <w:rPr>
          <w:rFonts w:eastAsia="MS Mincho"/>
          <w:lang w:eastAsia="ja-JP"/>
        </w:rPr>
      </w:pPr>
      <w:r w:rsidRPr="00B731A8">
        <w:rPr>
          <w:rFonts w:eastAsia="MS Mincho"/>
          <w:lang w:eastAsia="ja-JP"/>
        </w:rPr>
        <w:t>Case-2: CSI reports only in PUSCH (no uplink data)</w:t>
      </w:r>
    </w:p>
    <w:p w:rsidR="00953375" w:rsidRPr="00B731A8" w:rsidRDefault="00953375" w:rsidP="00953375">
      <w:pPr>
        <w:numPr>
          <w:ilvl w:val="1"/>
          <w:numId w:val="45"/>
        </w:numPr>
        <w:rPr>
          <w:rFonts w:eastAsia="MS Mincho"/>
          <w:lang w:eastAsia="ja-JP"/>
        </w:rPr>
      </w:pPr>
      <w:r w:rsidRPr="00B731A8">
        <w:rPr>
          <w:rFonts w:eastAsia="MS Mincho"/>
          <w:lang w:eastAsia="ja-JP"/>
        </w:rPr>
        <w:t xml:space="preserve">Note: how to multiplex UCI with PUSCH is under discussing in </w:t>
      </w:r>
      <w:r w:rsidRPr="00B731A8">
        <w:t xml:space="preserve">UCI multiplexing A.I. </w:t>
      </w:r>
    </w:p>
    <w:p w:rsidR="00953375" w:rsidRPr="009C4400" w:rsidRDefault="00953375" w:rsidP="00953375">
      <w:pPr>
        <w:numPr>
          <w:ilvl w:val="0"/>
          <w:numId w:val="45"/>
        </w:numPr>
        <w:rPr>
          <w:rFonts w:eastAsia="MS Mincho"/>
          <w:lang w:eastAsia="ja-JP"/>
        </w:rPr>
      </w:pPr>
      <w:r w:rsidRPr="00B731A8">
        <w:rPr>
          <w:rFonts w:eastAsia="MS Mincho"/>
          <w:lang w:eastAsia="ja-JP"/>
        </w:rPr>
        <w:t xml:space="preserve">FFS: </w:t>
      </w:r>
      <w:proofErr w:type="spellStart"/>
      <w:r w:rsidRPr="00B731A8">
        <w:rPr>
          <w:rFonts w:eastAsia="MS Mincho"/>
          <w:lang w:eastAsia="ja-JP"/>
        </w:rPr>
        <w:t>aperiodic</w:t>
      </w:r>
      <w:proofErr w:type="spellEnd"/>
      <w:r w:rsidRPr="00B731A8">
        <w:rPr>
          <w:rFonts w:eastAsia="MS Mincho"/>
          <w:lang w:eastAsia="ja-JP"/>
        </w:rPr>
        <w:t xml:space="preserve"> CSI report on PUCCH</w:t>
      </w:r>
    </w:p>
    <w:p w:rsidR="009C4400" w:rsidRPr="00B731A8" w:rsidRDefault="009C4400" w:rsidP="009C4400">
      <w:pPr>
        <w:ind w:left="1080"/>
        <w:rPr>
          <w:rFonts w:eastAsia="MS Mincho"/>
          <w:lang w:eastAsia="ja-JP"/>
        </w:rPr>
      </w:pPr>
    </w:p>
    <w:p w:rsidR="008150F0" w:rsidRDefault="008150F0" w:rsidP="008150F0">
      <w:r w:rsidRPr="005B2294">
        <w:rPr>
          <w:highlight w:val="green"/>
          <w:lang w:eastAsia="ja-JP"/>
        </w:rPr>
        <w:t>Agreements:</w:t>
      </w:r>
    </w:p>
    <w:p w:rsidR="008150F0" w:rsidRDefault="008150F0" w:rsidP="008150F0">
      <w:pPr>
        <w:pStyle w:val="a0"/>
        <w:numPr>
          <w:ilvl w:val="0"/>
          <w:numId w:val="44"/>
        </w:numPr>
        <w:overflowPunct w:val="0"/>
        <w:autoSpaceDE w:val="0"/>
        <w:autoSpaceDN w:val="0"/>
        <w:adjustRightInd w:val="0"/>
        <w:textAlignment w:val="baseline"/>
      </w:pPr>
      <w:r>
        <w:t xml:space="preserve">Periodic CSI reporting is carried at least on </w:t>
      </w:r>
    </w:p>
    <w:p w:rsidR="008150F0" w:rsidRDefault="008150F0" w:rsidP="008150F0">
      <w:pPr>
        <w:pStyle w:val="a0"/>
        <w:numPr>
          <w:ilvl w:val="1"/>
          <w:numId w:val="44"/>
        </w:numPr>
        <w:overflowPunct w:val="0"/>
        <w:autoSpaceDE w:val="0"/>
        <w:autoSpaceDN w:val="0"/>
        <w:adjustRightInd w:val="0"/>
        <w:textAlignment w:val="baseline"/>
      </w:pPr>
      <w:r>
        <w:t xml:space="preserve">Short PUCCH </w:t>
      </w:r>
    </w:p>
    <w:p w:rsidR="008150F0" w:rsidRDefault="008150F0" w:rsidP="008150F0">
      <w:pPr>
        <w:pStyle w:val="a0"/>
        <w:numPr>
          <w:ilvl w:val="1"/>
          <w:numId w:val="44"/>
        </w:numPr>
        <w:overflowPunct w:val="0"/>
        <w:autoSpaceDE w:val="0"/>
        <w:autoSpaceDN w:val="0"/>
        <w:adjustRightInd w:val="0"/>
        <w:textAlignment w:val="baseline"/>
      </w:pPr>
      <w:r>
        <w:t>Long PUCCH</w:t>
      </w:r>
    </w:p>
    <w:p w:rsidR="008150F0" w:rsidRPr="00A2310D" w:rsidRDefault="008150F0" w:rsidP="008150F0">
      <w:pPr>
        <w:pStyle w:val="a0"/>
        <w:numPr>
          <w:ilvl w:val="1"/>
          <w:numId w:val="44"/>
        </w:numPr>
        <w:overflowPunct w:val="0"/>
        <w:autoSpaceDE w:val="0"/>
        <w:autoSpaceDN w:val="0"/>
        <w:adjustRightInd w:val="0"/>
        <w:textAlignment w:val="baseline"/>
      </w:pPr>
      <w:r>
        <w:t>FFS whether in single-slot only or in multiple slots</w:t>
      </w:r>
    </w:p>
    <w:p w:rsidR="008150F0" w:rsidRDefault="008150F0" w:rsidP="008150F0">
      <w:r w:rsidRPr="00395E1F">
        <w:rPr>
          <w:highlight w:val="green"/>
        </w:rPr>
        <w:t>Agreements:</w:t>
      </w:r>
    </w:p>
    <w:p w:rsidR="008150F0" w:rsidRPr="0036351A" w:rsidRDefault="008150F0" w:rsidP="008150F0">
      <w:pPr>
        <w:pStyle w:val="a0"/>
        <w:numPr>
          <w:ilvl w:val="0"/>
          <w:numId w:val="43"/>
        </w:numPr>
        <w:overflowPunct w:val="0"/>
        <w:autoSpaceDE w:val="0"/>
        <w:autoSpaceDN w:val="0"/>
        <w:adjustRightInd w:val="0"/>
        <w:textAlignment w:val="baseline"/>
        <w:rPr>
          <w:u w:val="single"/>
        </w:rPr>
      </w:pPr>
      <w:r w:rsidRPr="0036351A">
        <w:t>Type I CSI feedback is supported for P/SP/A-CSI and can be carried on either one of PUCCH and PUSCH</w:t>
      </w:r>
    </w:p>
    <w:p w:rsidR="008150F0" w:rsidRPr="0036351A" w:rsidRDefault="008150F0" w:rsidP="008150F0">
      <w:pPr>
        <w:pStyle w:val="a0"/>
        <w:numPr>
          <w:ilvl w:val="0"/>
          <w:numId w:val="43"/>
        </w:numPr>
        <w:overflowPunct w:val="0"/>
        <w:autoSpaceDE w:val="0"/>
        <w:autoSpaceDN w:val="0"/>
        <w:adjustRightInd w:val="0"/>
        <w:textAlignment w:val="baseline"/>
        <w:rPr>
          <w:u w:val="single"/>
        </w:rPr>
      </w:pPr>
      <w:r w:rsidRPr="0036351A">
        <w:t xml:space="preserve">Type I </w:t>
      </w:r>
      <w:proofErr w:type="spellStart"/>
      <w:r w:rsidRPr="0036351A">
        <w:t>subband</w:t>
      </w:r>
      <w:proofErr w:type="spellEnd"/>
      <w:r w:rsidRPr="0036351A">
        <w:t xml:space="preserve"> CSI can be carried on either one of PUSCH and long PUCCH</w:t>
      </w:r>
    </w:p>
    <w:p w:rsidR="008150F0" w:rsidRPr="0036351A" w:rsidRDefault="008150F0" w:rsidP="008150F0">
      <w:pPr>
        <w:pStyle w:val="a0"/>
        <w:numPr>
          <w:ilvl w:val="0"/>
          <w:numId w:val="43"/>
        </w:numPr>
        <w:overflowPunct w:val="0"/>
        <w:autoSpaceDE w:val="0"/>
        <w:autoSpaceDN w:val="0"/>
        <w:adjustRightInd w:val="0"/>
        <w:textAlignment w:val="baseline"/>
        <w:rPr>
          <w:u w:val="single"/>
        </w:rPr>
      </w:pPr>
      <w:r w:rsidRPr="0036351A">
        <w:t>Type II CSI is carried at least on PUSCH</w:t>
      </w:r>
    </w:p>
    <w:p w:rsidR="008150F0" w:rsidRPr="0036351A" w:rsidRDefault="008150F0" w:rsidP="008150F0">
      <w:pPr>
        <w:pStyle w:val="a0"/>
        <w:numPr>
          <w:ilvl w:val="1"/>
          <w:numId w:val="43"/>
        </w:numPr>
        <w:overflowPunct w:val="0"/>
        <w:autoSpaceDE w:val="0"/>
        <w:autoSpaceDN w:val="0"/>
        <w:adjustRightInd w:val="0"/>
        <w:textAlignment w:val="baseline"/>
        <w:rPr>
          <w:u w:val="single"/>
        </w:rPr>
      </w:pPr>
      <w:r w:rsidRPr="0036351A">
        <w:t>FFS CSI on PUCCH</w:t>
      </w:r>
    </w:p>
    <w:p w:rsidR="001364D7" w:rsidRPr="00384BFF" w:rsidRDefault="00384BFF" w:rsidP="00CA4E90">
      <w:pPr>
        <w:pStyle w:val="a0"/>
        <w:rPr>
          <w:rFonts w:eastAsiaTheme="minorEastAsia"/>
          <w:lang w:eastAsia="zh-CN"/>
        </w:rPr>
      </w:pPr>
      <w:r>
        <w:rPr>
          <w:rFonts w:eastAsiaTheme="minorEastAsia" w:hint="eastAsia"/>
          <w:lang w:eastAsia="zh-CN"/>
        </w:rPr>
        <w:t>Further in NR Ad-Hoc</w:t>
      </w:r>
      <w:r w:rsidR="001B0FC7">
        <w:rPr>
          <w:rFonts w:eastAsiaTheme="minorEastAsia" w:hint="eastAsia"/>
          <w:lang w:eastAsia="zh-CN"/>
        </w:rPr>
        <w:t xml:space="preserve"> 1</w:t>
      </w:r>
      <w:r>
        <w:rPr>
          <w:rFonts w:eastAsiaTheme="minorEastAsia" w:hint="eastAsia"/>
          <w:lang w:eastAsia="zh-CN"/>
        </w:rPr>
        <w:t xml:space="preserve"> meeting, </w:t>
      </w:r>
      <w:r w:rsidRPr="00661CD3">
        <w:rPr>
          <w:lang w:eastAsia="ja-JP"/>
        </w:rPr>
        <w:t xml:space="preserve">for </w:t>
      </w:r>
      <w:proofErr w:type="spellStart"/>
      <w:r w:rsidRPr="00661CD3">
        <w:rPr>
          <w:lang w:eastAsia="ja-JP"/>
        </w:rPr>
        <w:t>aperiodic</w:t>
      </w:r>
      <w:proofErr w:type="spellEnd"/>
      <w:r w:rsidRPr="00661CD3">
        <w:rPr>
          <w:lang w:eastAsia="ja-JP"/>
        </w:rPr>
        <w:t xml:space="preserve"> CSI-RS and </w:t>
      </w:r>
      <w:proofErr w:type="spellStart"/>
      <w:r w:rsidRPr="00661CD3">
        <w:rPr>
          <w:lang w:eastAsia="ja-JP"/>
        </w:rPr>
        <w:t>aperiodic</w:t>
      </w:r>
      <w:proofErr w:type="spellEnd"/>
      <w:r w:rsidRPr="00661CD3">
        <w:rPr>
          <w:lang w:eastAsia="ja-JP"/>
        </w:rPr>
        <w:t xml:space="preserve"> CSI reporting</w:t>
      </w:r>
      <w:r>
        <w:rPr>
          <w:rFonts w:eastAsiaTheme="minorEastAsia" w:hint="eastAsia"/>
          <w:lang w:eastAsia="zh-CN"/>
        </w:rPr>
        <w:t>, it was agreed that:</w:t>
      </w:r>
    </w:p>
    <w:p w:rsidR="001364D7" w:rsidRPr="00744291" w:rsidRDefault="001364D7" w:rsidP="001364D7">
      <w:pPr>
        <w:rPr>
          <w:rFonts w:eastAsia="MS Mincho"/>
          <w:b/>
          <w:u w:val="single"/>
          <w:lang w:eastAsia="ja-JP"/>
        </w:rPr>
      </w:pPr>
      <w:r w:rsidRPr="00121AC6">
        <w:rPr>
          <w:rFonts w:eastAsia="MS Mincho" w:hint="eastAsia"/>
          <w:b/>
          <w:highlight w:val="green"/>
          <w:u w:val="single"/>
          <w:lang w:eastAsia="ja-JP"/>
        </w:rPr>
        <w:t>Agreements:</w:t>
      </w:r>
    </w:p>
    <w:p w:rsidR="001364D7" w:rsidRPr="0075062C" w:rsidRDefault="001364D7" w:rsidP="001364D7">
      <w:pPr>
        <w:numPr>
          <w:ilvl w:val="0"/>
          <w:numId w:val="47"/>
        </w:numPr>
        <w:rPr>
          <w:rFonts w:eastAsia="MS Mincho"/>
          <w:lang w:eastAsia="ja-JP"/>
        </w:rPr>
      </w:pPr>
      <w:r w:rsidRPr="0075062C">
        <w:rPr>
          <w:rFonts w:eastAsia="MS Mincho"/>
          <w:lang w:eastAsia="ja-JP"/>
        </w:rPr>
        <w:t xml:space="preserve">NR supports mechanism(s) to trigger </w:t>
      </w:r>
      <w:proofErr w:type="spellStart"/>
      <w:r w:rsidRPr="0075062C">
        <w:rPr>
          <w:rFonts w:eastAsia="MS Mincho"/>
          <w:lang w:eastAsia="ja-JP"/>
        </w:rPr>
        <w:t>aperiodic</w:t>
      </w:r>
      <w:proofErr w:type="spellEnd"/>
      <w:r w:rsidRPr="0075062C">
        <w:rPr>
          <w:rFonts w:eastAsia="MS Mincho"/>
          <w:lang w:eastAsia="ja-JP"/>
        </w:rPr>
        <w:t xml:space="preserve"> CSI-RS and </w:t>
      </w:r>
      <w:proofErr w:type="spellStart"/>
      <w:r w:rsidRPr="0075062C">
        <w:rPr>
          <w:rFonts w:eastAsia="MS Mincho"/>
          <w:lang w:eastAsia="ja-JP"/>
        </w:rPr>
        <w:t>aperiodic</w:t>
      </w:r>
      <w:proofErr w:type="spellEnd"/>
      <w:r w:rsidRPr="0075062C">
        <w:rPr>
          <w:rFonts w:eastAsia="MS Mincho"/>
          <w:lang w:eastAsia="ja-JP"/>
        </w:rPr>
        <w:t xml:space="preserve"> CSI reporting simultaneously.</w:t>
      </w:r>
    </w:p>
    <w:p w:rsidR="001364D7" w:rsidRPr="0075062C" w:rsidRDefault="001364D7" w:rsidP="001364D7">
      <w:pPr>
        <w:numPr>
          <w:ilvl w:val="1"/>
          <w:numId w:val="47"/>
        </w:numPr>
        <w:rPr>
          <w:rFonts w:eastAsia="MS Mincho"/>
          <w:lang w:eastAsia="ja-JP"/>
        </w:rPr>
      </w:pPr>
      <w:r w:rsidRPr="0075062C">
        <w:rPr>
          <w:rFonts w:eastAsia="MS Mincho"/>
          <w:lang w:eastAsia="ja-JP"/>
        </w:rPr>
        <w:t>FFS: signaling details (e.g. single DCI or separate DCI)</w:t>
      </w:r>
    </w:p>
    <w:p w:rsidR="001364D7" w:rsidRPr="0075062C" w:rsidRDefault="001364D7" w:rsidP="001364D7">
      <w:pPr>
        <w:numPr>
          <w:ilvl w:val="1"/>
          <w:numId w:val="47"/>
        </w:numPr>
        <w:rPr>
          <w:rFonts w:eastAsia="MS Mincho"/>
          <w:lang w:eastAsia="ja-JP"/>
        </w:rPr>
      </w:pPr>
      <w:r w:rsidRPr="0075062C">
        <w:rPr>
          <w:rFonts w:eastAsia="MS Mincho"/>
          <w:lang w:eastAsia="ja-JP"/>
        </w:rPr>
        <w:t xml:space="preserve">FFS: method(s) for interference measurement  </w:t>
      </w:r>
    </w:p>
    <w:p w:rsidR="001364D7" w:rsidRPr="0075062C" w:rsidRDefault="001364D7" w:rsidP="001364D7">
      <w:pPr>
        <w:numPr>
          <w:ilvl w:val="1"/>
          <w:numId w:val="47"/>
        </w:numPr>
        <w:rPr>
          <w:rFonts w:eastAsia="MS Mincho"/>
          <w:lang w:eastAsia="ja-JP"/>
        </w:rPr>
      </w:pPr>
      <w:r w:rsidRPr="0075062C">
        <w:rPr>
          <w:rFonts w:eastAsia="MS Mincho"/>
          <w:lang w:eastAsia="ja-JP"/>
        </w:rPr>
        <w:t xml:space="preserve">FFS: reference resource of </w:t>
      </w:r>
      <w:proofErr w:type="spellStart"/>
      <w:r w:rsidRPr="0075062C">
        <w:rPr>
          <w:rFonts w:eastAsia="MS Mincho"/>
          <w:lang w:eastAsia="ja-JP"/>
        </w:rPr>
        <w:t>aperiodic</w:t>
      </w:r>
      <w:proofErr w:type="spellEnd"/>
      <w:r w:rsidRPr="0075062C">
        <w:rPr>
          <w:rFonts w:eastAsia="MS Mincho"/>
          <w:lang w:eastAsia="ja-JP"/>
        </w:rPr>
        <w:t xml:space="preserve"> CSI reporting</w:t>
      </w:r>
    </w:p>
    <w:p w:rsidR="001364D7" w:rsidRPr="0075062C" w:rsidRDefault="001364D7" w:rsidP="001364D7">
      <w:pPr>
        <w:numPr>
          <w:ilvl w:val="0"/>
          <w:numId w:val="47"/>
        </w:numPr>
        <w:rPr>
          <w:rFonts w:eastAsia="MS Mincho"/>
          <w:lang w:eastAsia="ja-JP"/>
        </w:rPr>
      </w:pPr>
      <w:r w:rsidRPr="0075062C">
        <w:rPr>
          <w:rFonts w:eastAsia="MS Mincho"/>
          <w:lang w:eastAsia="ja-JP"/>
        </w:rPr>
        <w:t xml:space="preserve">For </w:t>
      </w:r>
      <w:proofErr w:type="spellStart"/>
      <w:r w:rsidRPr="0075062C">
        <w:rPr>
          <w:rFonts w:eastAsia="MS Mincho"/>
          <w:lang w:eastAsia="ja-JP"/>
        </w:rPr>
        <w:t>aperiodic</w:t>
      </w:r>
      <w:proofErr w:type="spellEnd"/>
      <w:r w:rsidRPr="0075062C">
        <w:rPr>
          <w:rFonts w:eastAsia="MS Mincho"/>
          <w:lang w:eastAsia="ja-JP"/>
        </w:rPr>
        <w:t xml:space="preserve"> CSI-RS timing</w:t>
      </w:r>
      <w:r>
        <w:rPr>
          <w:rFonts w:eastAsia="MS Mincho"/>
          <w:lang w:eastAsia="ja-JP"/>
        </w:rPr>
        <w:t xml:space="preserve"> offset X, support X=0 at least</w:t>
      </w:r>
      <w:r>
        <w:rPr>
          <w:rFonts w:eastAsia="MS Mincho" w:hint="eastAsia"/>
          <w:lang w:eastAsia="ja-JP"/>
        </w:rPr>
        <w:t xml:space="preserve">, if </w:t>
      </w:r>
      <w:proofErr w:type="spellStart"/>
      <w:r>
        <w:rPr>
          <w:rFonts w:eastAsia="MS Mincho" w:hint="eastAsia"/>
          <w:lang w:eastAsia="ja-JP"/>
        </w:rPr>
        <w:t>aperiodic</w:t>
      </w:r>
      <w:proofErr w:type="spellEnd"/>
      <w:r>
        <w:rPr>
          <w:rFonts w:eastAsia="MS Mincho" w:hint="eastAsia"/>
          <w:lang w:eastAsia="ja-JP"/>
        </w:rPr>
        <w:t xml:space="preserve"> CSI-RS triggering is done by DCI</w:t>
      </w:r>
    </w:p>
    <w:p w:rsidR="001364D7" w:rsidRPr="0075062C" w:rsidRDefault="001364D7" w:rsidP="001364D7">
      <w:pPr>
        <w:numPr>
          <w:ilvl w:val="1"/>
          <w:numId w:val="47"/>
        </w:numPr>
        <w:rPr>
          <w:rFonts w:eastAsia="MS Mincho"/>
          <w:lang w:eastAsia="ja-JP"/>
        </w:rPr>
      </w:pPr>
      <w:r w:rsidRPr="0075062C">
        <w:rPr>
          <w:rFonts w:eastAsia="MS Mincho"/>
          <w:lang w:eastAsia="ja-JP"/>
        </w:rPr>
        <w:t>FFS: supporting other values of X</w:t>
      </w:r>
    </w:p>
    <w:p w:rsidR="001364D7" w:rsidRPr="0075062C" w:rsidRDefault="001364D7" w:rsidP="001364D7">
      <w:pPr>
        <w:numPr>
          <w:ilvl w:val="1"/>
          <w:numId w:val="47"/>
        </w:numPr>
        <w:rPr>
          <w:rFonts w:eastAsia="MS Mincho"/>
          <w:lang w:eastAsia="ja-JP"/>
        </w:rPr>
      </w:pPr>
      <w:r w:rsidRPr="0075062C">
        <w:rPr>
          <w:rFonts w:eastAsia="MS Mincho"/>
          <w:lang w:eastAsia="ja-JP"/>
        </w:rPr>
        <w:t>Note: ‘</w:t>
      </w:r>
      <w:proofErr w:type="spellStart"/>
      <w:r w:rsidRPr="0075062C">
        <w:rPr>
          <w:rFonts w:eastAsia="MS Mincho"/>
          <w:lang w:eastAsia="ja-JP"/>
        </w:rPr>
        <w:t>aperiodic</w:t>
      </w:r>
      <w:proofErr w:type="spellEnd"/>
      <w:r w:rsidRPr="0075062C">
        <w:rPr>
          <w:rFonts w:eastAsia="MS Mincho"/>
          <w:lang w:eastAsia="ja-JP"/>
        </w:rPr>
        <w:t xml:space="preserve"> CSI-RS timing offset X’ refers to the time gap between </w:t>
      </w:r>
      <w:proofErr w:type="spellStart"/>
      <w:r w:rsidRPr="0075062C">
        <w:rPr>
          <w:rFonts w:eastAsia="MS Mincho"/>
          <w:lang w:eastAsia="ja-JP"/>
        </w:rPr>
        <w:t>aperiodic</w:t>
      </w:r>
      <w:proofErr w:type="spellEnd"/>
      <w:r w:rsidRPr="0075062C">
        <w:rPr>
          <w:rFonts w:eastAsia="MS Mincho"/>
          <w:lang w:eastAsia="ja-JP"/>
        </w:rPr>
        <w:t xml:space="preserve"> CSI-RS triggering and </w:t>
      </w:r>
      <w:proofErr w:type="spellStart"/>
      <w:r w:rsidRPr="0075062C">
        <w:rPr>
          <w:rFonts w:eastAsia="MS Mincho"/>
          <w:lang w:eastAsia="ja-JP"/>
        </w:rPr>
        <w:t>aperiodic</w:t>
      </w:r>
      <w:proofErr w:type="spellEnd"/>
      <w:r w:rsidRPr="0075062C">
        <w:rPr>
          <w:rFonts w:eastAsia="MS Mincho"/>
          <w:lang w:eastAsia="ja-JP"/>
        </w:rPr>
        <w:t xml:space="preserve"> CSI-RS transmission </w:t>
      </w:r>
      <w:proofErr w:type="spellStart"/>
      <w:r w:rsidRPr="0075062C">
        <w:rPr>
          <w:rFonts w:eastAsia="MS Mincho"/>
          <w:lang w:eastAsia="ja-JP"/>
        </w:rPr>
        <w:t>w.r.t</w:t>
      </w:r>
      <w:proofErr w:type="spellEnd"/>
      <w:r w:rsidRPr="0075062C">
        <w:rPr>
          <w:rFonts w:eastAsia="MS Mincho"/>
          <w:lang w:eastAsia="ja-JP"/>
        </w:rPr>
        <w:t>. number of slots.</w:t>
      </w:r>
    </w:p>
    <w:p w:rsidR="001364D7" w:rsidRPr="0075062C" w:rsidRDefault="001364D7" w:rsidP="001364D7">
      <w:pPr>
        <w:numPr>
          <w:ilvl w:val="0"/>
          <w:numId w:val="47"/>
        </w:numPr>
        <w:rPr>
          <w:rFonts w:eastAsia="MS Mincho"/>
          <w:lang w:eastAsia="ja-JP"/>
        </w:rPr>
      </w:pPr>
      <w:r w:rsidRPr="0075062C">
        <w:rPr>
          <w:rFonts w:eastAsia="MS Mincho"/>
          <w:lang w:eastAsia="ja-JP"/>
        </w:rPr>
        <w:t xml:space="preserve">For CSI reporting timing offset Y that is </w:t>
      </w:r>
      <w:r>
        <w:rPr>
          <w:rFonts w:eastAsia="MS Mincho" w:hint="eastAsia"/>
          <w:lang w:eastAsia="ja-JP"/>
        </w:rPr>
        <w:t xml:space="preserve">fixed or </w:t>
      </w:r>
      <w:r w:rsidRPr="0075062C">
        <w:rPr>
          <w:rFonts w:eastAsia="MS Mincho"/>
          <w:lang w:eastAsia="ja-JP"/>
        </w:rPr>
        <w:t>configurable by the network but with certain restriction on lower limit of Y to provide sufficient CSI computation time.</w:t>
      </w:r>
    </w:p>
    <w:p w:rsidR="001364D7" w:rsidRPr="0075062C" w:rsidRDefault="001364D7" w:rsidP="001364D7">
      <w:pPr>
        <w:numPr>
          <w:ilvl w:val="1"/>
          <w:numId w:val="47"/>
        </w:numPr>
        <w:rPr>
          <w:rFonts w:eastAsia="MS Mincho"/>
          <w:lang w:eastAsia="ja-JP"/>
        </w:rPr>
      </w:pPr>
      <w:r w:rsidRPr="0075062C">
        <w:rPr>
          <w:rFonts w:eastAsia="MS Mincho"/>
          <w:lang w:eastAsia="ja-JP"/>
        </w:rPr>
        <w:t>Candidate values of Y are fixed or pre-determined by certain rule(s).</w:t>
      </w:r>
    </w:p>
    <w:p w:rsidR="001364D7" w:rsidRPr="0075062C" w:rsidRDefault="001364D7" w:rsidP="001364D7">
      <w:pPr>
        <w:numPr>
          <w:ilvl w:val="2"/>
          <w:numId w:val="47"/>
        </w:numPr>
        <w:rPr>
          <w:rFonts w:eastAsia="MS Mincho"/>
          <w:lang w:eastAsia="ja-JP"/>
        </w:rPr>
      </w:pPr>
      <w:r w:rsidRPr="0075062C">
        <w:rPr>
          <w:rFonts w:eastAsia="MS Mincho"/>
          <w:lang w:eastAsia="ja-JP"/>
        </w:rPr>
        <w:t>Rule is FFS (e.g. number of CSI measurement/RS/reporting settings, CSI feedback type, number of ports, nearest CSI-RS transmission timing, UE capability, etc.)</w:t>
      </w:r>
    </w:p>
    <w:p w:rsidR="001364D7" w:rsidRDefault="001364D7" w:rsidP="001364D7">
      <w:pPr>
        <w:numPr>
          <w:ilvl w:val="1"/>
          <w:numId w:val="47"/>
        </w:numPr>
        <w:rPr>
          <w:rFonts w:eastAsia="MS Mincho"/>
          <w:lang w:eastAsia="ja-JP"/>
        </w:rPr>
      </w:pPr>
      <w:r w:rsidRPr="0075062C">
        <w:rPr>
          <w:rFonts w:eastAsia="MS Mincho"/>
          <w:lang w:eastAsia="ja-JP"/>
        </w:rPr>
        <w:t>Note: ‘</w:t>
      </w:r>
      <w:proofErr w:type="spellStart"/>
      <w:r w:rsidRPr="0075062C">
        <w:rPr>
          <w:rFonts w:eastAsia="MS Mincho"/>
          <w:lang w:eastAsia="ja-JP"/>
        </w:rPr>
        <w:t>aperiodic</w:t>
      </w:r>
      <w:proofErr w:type="spellEnd"/>
      <w:r w:rsidRPr="0075062C">
        <w:rPr>
          <w:rFonts w:eastAsia="MS Mincho"/>
          <w:lang w:eastAsia="ja-JP"/>
        </w:rPr>
        <w:t xml:space="preserve"> CSI reporting timing offset Y’ refers to the time gap between </w:t>
      </w:r>
      <w:proofErr w:type="spellStart"/>
      <w:r w:rsidRPr="0075062C">
        <w:rPr>
          <w:rFonts w:eastAsia="MS Mincho"/>
          <w:lang w:eastAsia="ja-JP"/>
        </w:rPr>
        <w:t>aperiodic</w:t>
      </w:r>
      <w:proofErr w:type="spellEnd"/>
      <w:r w:rsidRPr="0075062C">
        <w:rPr>
          <w:rFonts w:eastAsia="MS Mincho"/>
          <w:lang w:eastAsia="ja-JP"/>
        </w:rPr>
        <w:t xml:space="preserve"> CSI reporting triggering and </w:t>
      </w:r>
      <w:proofErr w:type="spellStart"/>
      <w:r w:rsidRPr="0075062C">
        <w:rPr>
          <w:rFonts w:eastAsia="MS Mincho"/>
          <w:lang w:eastAsia="ja-JP"/>
        </w:rPr>
        <w:t>aperiodic</w:t>
      </w:r>
      <w:proofErr w:type="spellEnd"/>
      <w:r w:rsidRPr="0075062C">
        <w:rPr>
          <w:rFonts w:eastAsia="MS Mincho"/>
          <w:lang w:eastAsia="ja-JP"/>
        </w:rPr>
        <w:t xml:space="preserve"> CSI reporting </w:t>
      </w:r>
      <w:proofErr w:type="spellStart"/>
      <w:r w:rsidRPr="0075062C">
        <w:rPr>
          <w:rFonts w:eastAsia="MS Mincho"/>
          <w:lang w:eastAsia="ja-JP"/>
        </w:rPr>
        <w:t>w.r.t</w:t>
      </w:r>
      <w:proofErr w:type="spellEnd"/>
      <w:r w:rsidRPr="0075062C">
        <w:rPr>
          <w:rFonts w:eastAsia="MS Mincho"/>
          <w:lang w:eastAsia="ja-JP"/>
        </w:rPr>
        <w:t>. number of slots.</w:t>
      </w:r>
    </w:p>
    <w:p w:rsidR="001364D7" w:rsidRDefault="001364D7" w:rsidP="001364D7">
      <w:pPr>
        <w:numPr>
          <w:ilvl w:val="1"/>
          <w:numId w:val="47"/>
        </w:numPr>
        <w:rPr>
          <w:rFonts w:eastAsia="MS Mincho"/>
          <w:lang w:eastAsia="ja-JP"/>
        </w:rPr>
      </w:pPr>
      <w:r>
        <w:rPr>
          <w:rFonts w:eastAsia="MS Mincho" w:hint="eastAsia"/>
          <w:lang w:eastAsia="ja-JP"/>
        </w:rPr>
        <w:t>FFS Y is fixed or configurable</w:t>
      </w:r>
    </w:p>
    <w:p w:rsidR="001364D7" w:rsidRPr="003F7D6E" w:rsidRDefault="001364D7" w:rsidP="001364D7">
      <w:pPr>
        <w:numPr>
          <w:ilvl w:val="1"/>
          <w:numId w:val="47"/>
        </w:numPr>
        <w:rPr>
          <w:rFonts w:eastAsia="MS Mincho"/>
          <w:lang w:eastAsia="ja-JP"/>
        </w:rPr>
      </w:pPr>
      <w:r>
        <w:rPr>
          <w:rFonts w:eastAsia="MS Mincho" w:hint="eastAsia"/>
          <w:lang w:eastAsia="ja-JP"/>
        </w:rPr>
        <w:t>FFS configuration is done by DCI and/or MAC CE and/or higher layer signaling</w:t>
      </w:r>
    </w:p>
    <w:p w:rsidR="001364D7" w:rsidRDefault="001364D7" w:rsidP="00CA4E90">
      <w:pPr>
        <w:pStyle w:val="a0"/>
        <w:rPr>
          <w:rFonts w:eastAsiaTheme="minorEastAsia"/>
          <w:lang w:eastAsia="zh-CN"/>
        </w:rPr>
      </w:pPr>
    </w:p>
    <w:p w:rsidR="00CA4E90" w:rsidRPr="00FF3D42" w:rsidRDefault="00B56FC2" w:rsidP="00CA4E90">
      <w:pPr>
        <w:pStyle w:val="a0"/>
        <w:rPr>
          <w:rFonts w:eastAsiaTheme="minorEastAsia"/>
          <w:lang w:eastAsia="zh-CN"/>
        </w:rPr>
      </w:pPr>
      <w:r>
        <w:rPr>
          <w:rFonts w:eastAsiaTheme="minorEastAsia" w:hint="eastAsia"/>
          <w:lang w:eastAsia="zh-CN"/>
        </w:rPr>
        <w:t>In t</w:t>
      </w:r>
      <w:r w:rsidR="002F4CB7">
        <w:rPr>
          <w:lang w:eastAsia="zh-CN"/>
        </w:rPr>
        <w:t>his contribution</w:t>
      </w:r>
      <w:r>
        <w:rPr>
          <w:rFonts w:eastAsiaTheme="minorEastAsia" w:hint="eastAsia"/>
          <w:lang w:eastAsia="zh-CN"/>
        </w:rPr>
        <w:t xml:space="preserve">, we </w:t>
      </w:r>
      <w:r>
        <w:rPr>
          <w:rFonts w:eastAsia="宋体" w:hint="eastAsia"/>
          <w:lang w:eastAsia="zh-CN"/>
        </w:rPr>
        <w:t>provide</w:t>
      </w:r>
      <w:r w:rsidR="00EB0D16">
        <w:rPr>
          <w:rFonts w:eastAsia="宋体" w:hint="eastAsia"/>
          <w:lang w:eastAsia="zh-CN"/>
        </w:rPr>
        <w:t xml:space="preserve"> our views on CSI </w:t>
      </w:r>
      <w:r w:rsidR="00425D37">
        <w:rPr>
          <w:rFonts w:eastAsia="宋体" w:hint="eastAsia"/>
          <w:lang w:eastAsia="zh-CN"/>
        </w:rPr>
        <w:t>feedback for Type I/II codebook based schem</w:t>
      </w:r>
      <w:r w:rsidR="0083625C">
        <w:rPr>
          <w:rFonts w:eastAsia="宋体" w:hint="eastAsia"/>
          <w:lang w:eastAsia="zh-CN"/>
        </w:rPr>
        <w:t>e</w:t>
      </w:r>
      <w:r w:rsidR="00425D37">
        <w:rPr>
          <w:rFonts w:eastAsia="宋体" w:hint="eastAsia"/>
          <w:lang w:eastAsia="zh-CN"/>
        </w:rPr>
        <w:t>.</w:t>
      </w:r>
    </w:p>
    <w:p w:rsidR="00537757" w:rsidRDefault="00D1778A" w:rsidP="007B277A">
      <w:pPr>
        <w:pStyle w:val="1"/>
      </w:pPr>
      <w:r>
        <w:rPr>
          <w:rFonts w:hint="eastAsia"/>
        </w:rPr>
        <w:lastRenderedPageBreak/>
        <w:t>Discussion</w:t>
      </w:r>
    </w:p>
    <w:p w:rsidR="00A244C5" w:rsidRDefault="00A244C5" w:rsidP="00A244C5">
      <w:pPr>
        <w:pStyle w:val="a0"/>
        <w:rPr>
          <w:rFonts w:eastAsia="宋体"/>
          <w:lang w:eastAsia="zh-CN"/>
        </w:rPr>
      </w:pPr>
      <w:r>
        <w:rPr>
          <w:rFonts w:eastAsia="宋体" w:hint="eastAsia"/>
          <w:lang w:eastAsia="zh-CN"/>
        </w:rPr>
        <w:t xml:space="preserve">The CSI reporting components include at least CRI, RI, PMI and CQI. According to the above agreements, CSI could be reported via both short </w:t>
      </w:r>
      <w:r>
        <w:rPr>
          <w:rFonts w:eastAsia="宋体"/>
          <w:lang w:eastAsia="zh-CN"/>
        </w:rPr>
        <w:t xml:space="preserve">duration PUCCH and long duration PUCCH. </w:t>
      </w:r>
      <w:r>
        <w:rPr>
          <w:rFonts w:eastAsia="宋体" w:hint="eastAsia"/>
          <w:lang w:eastAsia="zh-CN"/>
        </w:rPr>
        <w:t xml:space="preserve">Short duration PUCCH includes 1 or 2 OFDM symbols, while long duration PUCCH may occupy 4-14 OFDM symbols. Although the exact payload size has not been determined yet, it is reasonable to conclude that long duration PUCCH has larger payload size than that of short duration PUCCH. </w:t>
      </w:r>
      <w:r w:rsidR="00B14219">
        <w:rPr>
          <w:rFonts w:eastAsia="宋体" w:hint="eastAsia"/>
          <w:lang w:eastAsia="zh-CN"/>
        </w:rPr>
        <w:t xml:space="preserve">This assumption is kept in mind in </w:t>
      </w:r>
      <w:r w:rsidR="00B14219">
        <w:rPr>
          <w:rFonts w:eastAsia="宋体"/>
          <w:lang w:eastAsia="zh-CN"/>
        </w:rPr>
        <w:t>discussion</w:t>
      </w:r>
      <w:r w:rsidR="00B14219">
        <w:rPr>
          <w:rFonts w:eastAsia="宋体" w:hint="eastAsia"/>
          <w:lang w:eastAsia="zh-CN"/>
        </w:rPr>
        <w:t xml:space="preserve"> of CSI reporting design below.</w:t>
      </w:r>
    </w:p>
    <w:p w:rsidR="005600E6" w:rsidRPr="001A7AFA" w:rsidRDefault="00BA755D" w:rsidP="005600E6">
      <w:pPr>
        <w:pStyle w:val="Style11"/>
        <w:ind w:left="533" w:hanging="562"/>
        <w:rPr>
          <w:rFonts w:ascii="Arial" w:eastAsia="宋体" w:hAnsi="Arial"/>
          <w:sz w:val="24"/>
        </w:rPr>
      </w:pPr>
      <w:r>
        <w:rPr>
          <w:rFonts w:ascii="Arial" w:eastAsia="宋体" w:hAnsi="Arial" w:hint="eastAsia"/>
          <w:sz w:val="24"/>
        </w:rPr>
        <w:t>Type I CSI feedback</w:t>
      </w:r>
    </w:p>
    <w:p w:rsidR="00A244C5" w:rsidRDefault="00A244C5" w:rsidP="00A244C5">
      <w:pPr>
        <w:pStyle w:val="a0"/>
        <w:rPr>
          <w:rFonts w:eastAsia="宋体"/>
          <w:lang w:eastAsia="zh-CN"/>
        </w:rPr>
      </w:pPr>
      <w:r>
        <w:rPr>
          <w:rFonts w:eastAsia="宋体" w:hint="eastAsia"/>
          <w:lang w:eastAsia="zh-CN"/>
        </w:rPr>
        <w:t>For Type I SP codebook, antenna ports {2,</w:t>
      </w:r>
      <w:r w:rsidR="001B0FC7">
        <w:rPr>
          <w:rFonts w:eastAsia="宋体" w:hint="eastAsia"/>
          <w:lang w:eastAsia="zh-CN"/>
        </w:rPr>
        <w:t xml:space="preserve"> </w:t>
      </w:r>
      <w:r>
        <w:rPr>
          <w:rFonts w:eastAsia="宋体" w:hint="eastAsia"/>
          <w:lang w:eastAsia="zh-CN"/>
        </w:rPr>
        <w:t>4,</w:t>
      </w:r>
      <w:r w:rsidR="001B0FC7">
        <w:rPr>
          <w:rFonts w:eastAsia="宋体" w:hint="eastAsia"/>
          <w:lang w:eastAsia="zh-CN"/>
        </w:rPr>
        <w:t xml:space="preserve"> </w:t>
      </w:r>
      <w:r>
        <w:rPr>
          <w:rFonts w:eastAsia="宋体" w:hint="eastAsia"/>
          <w:lang w:eastAsia="zh-CN"/>
        </w:rPr>
        <w:t>8,</w:t>
      </w:r>
      <w:r w:rsidR="001B0FC7">
        <w:rPr>
          <w:rFonts w:eastAsia="宋体" w:hint="eastAsia"/>
          <w:lang w:eastAsia="zh-CN"/>
        </w:rPr>
        <w:t xml:space="preserve"> </w:t>
      </w:r>
      <w:r>
        <w:rPr>
          <w:rFonts w:eastAsia="宋体" w:hint="eastAsia"/>
          <w:lang w:eastAsia="zh-CN"/>
        </w:rPr>
        <w:t>12,</w:t>
      </w:r>
      <w:r w:rsidR="001B0FC7">
        <w:rPr>
          <w:rFonts w:eastAsia="宋体" w:hint="eastAsia"/>
          <w:lang w:eastAsia="zh-CN"/>
        </w:rPr>
        <w:t xml:space="preserve"> </w:t>
      </w:r>
      <w:r>
        <w:rPr>
          <w:rFonts w:eastAsia="宋体" w:hint="eastAsia"/>
          <w:lang w:eastAsia="zh-CN"/>
        </w:rPr>
        <w:t>16,</w:t>
      </w:r>
      <w:r w:rsidR="001B0FC7">
        <w:rPr>
          <w:rFonts w:eastAsia="宋体" w:hint="eastAsia"/>
          <w:lang w:eastAsia="zh-CN"/>
        </w:rPr>
        <w:t xml:space="preserve"> </w:t>
      </w:r>
      <w:r>
        <w:rPr>
          <w:rFonts w:eastAsia="宋体" w:hint="eastAsia"/>
          <w:lang w:eastAsia="zh-CN"/>
        </w:rPr>
        <w:t>24,</w:t>
      </w:r>
      <w:r w:rsidR="001B0FC7">
        <w:rPr>
          <w:rFonts w:eastAsia="宋体" w:hint="eastAsia"/>
          <w:lang w:eastAsia="zh-CN"/>
        </w:rPr>
        <w:t xml:space="preserve"> </w:t>
      </w:r>
      <w:proofErr w:type="gramStart"/>
      <w:r>
        <w:rPr>
          <w:rFonts w:eastAsia="宋体" w:hint="eastAsia"/>
          <w:lang w:eastAsia="zh-CN"/>
        </w:rPr>
        <w:t>32</w:t>
      </w:r>
      <w:proofErr w:type="gramEnd"/>
      <w:r>
        <w:rPr>
          <w:rFonts w:eastAsia="宋体" w:hint="eastAsia"/>
          <w:lang w:eastAsia="zh-CN"/>
        </w:rPr>
        <w:t xml:space="preserve">} and rank 1-8 are supported. For rank &lt;= 4, a single CQI is reported per </w:t>
      </w:r>
      <w:proofErr w:type="spellStart"/>
      <w:r>
        <w:rPr>
          <w:rFonts w:eastAsia="宋体" w:hint="eastAsia"/>
          <w:lang w:eastAsia="zh-CN"/>
        </w:rPr>
        <w:t>subband</w:t>
      </w:r>
      <w:proofErr w:type="spellEnd"/>
      <w:r>
        <w:rPr>
          <w:rFonts w:eastAsia="宋体" w:hint="eastAsia"/>
          <w:lang w:eastAsia="zh-CN"/>
        </w:rPr>
        <w:t xml:space="preserve">, while for rank &gt; 4, 2 CQIs are reported per </w:t>
      </w:r>
      <w:proofErr w:type="spellStart"/>
      <w:r>
        <w:rPr>
          <w:rFonts w:eastAsia="宋体" w:hint="eastAsia"/>
          <w:lang w:eastAsia="zh-CN"/>
        </w:rPr>
        <w:t>subband</w:t>
      </w:r>
      <w:proofErr w:type="spellEnd"/>
      <w:r>
        <w:rPr>
          <w:rFonts w:eastAsia="宋体" w:hint="eastAsia"/>
          <w:lang w:eastAsia="zh-CN"/>
        </w:rPr>
        <w:t>. For Type I MP codebook, antenna ports {8,</w:t>
      </w:r>
      <w:r w:rsidR="001B0FC7">
        <w:rPr>
          <w:rFonts w:eastAsia="宋体" w:hint="eastAsia"/>
          <w:lang w:eastAsia="zh-CN"/>
        </w:rPr>
        <w:t xml:space="preserve"> </w:t>
      </w:r>
      <w:r>
        <w:rPr>
          <w:rFonts w:eastAsia="宋体" w:hint="eastAsia"/>
          <w:lang w:eastAsia="zh-CN"/>
        </w:rPr>
        <w:t>16,</w:t>
      </w:r>
      <w:r w:rsidR="001B0FC7">
        <w:rPr>
          <w:rFonts w:eastAsia="宋体" w:hint="eastAsia"/>
          <w:lang w:eastAsia="zh-CN"/>
        </w:rPr>
        <w:t xml:space="preserve"> </w:t>
      </w:r>
      <w:proofErr w:type="gramStart"/>
      <w:r>
        <w:rPr>
          <w:rFonts w:eastAsia="宋体" w:hint="eastAsia"/>
          <w:lang w:eastAsia="zh-CN"/>
        </w:rPr>
        <w:t>32</w:t>
      </w:r>
      <w:proofErr w:type="gramEnd"/>
      <w:r>
        <w:rPr>
          <w:rFonts w:eastAsia="宋体" w:hint="eastAsia"/>
          <w:lang w:eastAsia="zh-CN"/>
        </w:rPr>
        <w:t xml:space="preserve">} and rank 1-4 are </w:t>
      </w:r>
      <w:r>
        <w:rPr>
          <w:rFonts w:eastAsia="宋体"/>
          <w:lang w:eastAsia="zh-CN"/>
        </w:rPr>
        <w:t>supported</w:t>
      </w:r>
      <w:r>
        <w:rPr>
          <w:rFonts w:eastAsia="宋体" w:hint="eastAsia"/>
          <w:lang w:eastAsia="zh-CN"/>
        </w:rPr>
        <w:t xml:space="preserve">. </w:t>
      </w:r>
      <w:r>
        <w:rPr>
          <w:rFonts w:eastAsia="宋体"/>
          <w:lang w:eastAsia="zh-CN"/>
        </w:rPr>
        <w:t>T</w:t>
      </w:r>
      <w:r>
        <w:rPr>
          <w:rFonts w:eastAsia="宋体" w:hint="eastAsia"/>
          <w:lang w:eastAsia="zh-CN"/>
        </w:rPr>
        <w:t>here are two modes of MP codebook: Mode-1 and Mode-2. As rank &lt;= 4, only a single CQI is needed. Table I illustrates the payloads for both Type I SP and MP codebooks, where antenna layout (N</w:t>
      </w:r>
      <w:r w:rsidRPr="009C58EB">
        <w:rPr>
          <w:rFonts w:eastAsia="宋体"/>
          <w:lang w:eastAsia="zh-CN"/>
        </w:rPr>
        <w:t>1</w:t>
      </w:r>
      <w:r>
        <w:rPr>
          <w:rFonts w:eastAsia="宋体" w:hint="eastAsia"/>
          <w:lang w:eastAsia="zh-CN"/>
        </w:rPr>
        <w:t>,</w:t>
      </w:r>
      <w:r w:rsidR="001B0FC7">
        <w:rPr>
          <w:rFonts w:eastAsia="宋体" w:hint="eastAsia"/>
          <w:lang w:eastAsia="zh-CN"/>
        </w:rPr>
        <w:t xml:space="preserve"> </w:t>
      </w:r>
      <w:r>
        <w:rPr>
          <w:rFonts w:eastAsia="宋体" w:hint="eastAsia"/>
          <w:lang w:eastAsia="zh-CN"/>
        </w:rPr>
        <w:t>N</w:t>
      </w:r>
      <w:r w:rsidRPr="009C58EB">
        <w:rPr>
          <w:rFonts w:eastAsia="宋体"/>
          <w:lang w:eastAsia="zh-CN"/>
        </w:rPr>
        <w:t>2</w:t>
      </w:r>
      <w:r>
        <w:rPr>
          <w:rFonts w:eastAsia="宋体" w:hint="eastAsia"/>
          <w:lang w:eastAsia="zh-CN"/>
        </w:rPr>
        <w:t>)</w:t>
      </w:r>
      <w:r w:rsidR="001B0FC7">
        <w:rPr>
          <w:rFonts w:eastAsia="宋体" w:hint="eastAsia"/>
          <w:lang w:eastAsia="zh-CN"/>
        </w:rPr>
        <w:t xml:space="preserve"> </w:t>
      </w:r>
      <w:r>
        <w:rPr>
          <w:rFonts w:eastAsia="宋体" w:hint="eastAsia"/>
          <w:lang w:eastAsia="zh-CN"/>
        </w:rPr>
        <w:t>=</w:t>
      </w:r>
      <w:r w:rsidR="001B0FC7">
        <w:rPr>
          <w:rFonts w:eastAsia="宋体" w:hint="eastAsia"/>
          <w:lang w:eastAsia="zh-CN"/>
        </w:rPr>
        <w:t xml:space="preserve"> </w:t>
      </w:r>
      <w:r>
        <w:rPr>
          <w:rFonts w:eastAsia="宋体" w:hint="eastAsia"/>
          <w:lang w:eastAsia="zh-CN"/>
        </w:rPr>
        <w:t>(4,</w:t>
      </w:r>
      <w:r w:rsidR="001B0FC7">
        <w:rPr>
          <w:rFonts w:eastAsia="宋体" w:hint="eastAsia"/>
          <w:lang w:eastAsia="zh-CN"/>
        </w:rPr>
        <w:t xml:space="preserve"> </w:t>
      </w:r>
      <w:r>
        <w:rPr>
          <w:rFonts w:eastAsia="宋体" w:hint="eastAsia"/>
          <w:lang w:eastAsia="zh-CN"/>
        </w:rPr>
        <w:t xml:space="preserve">4) is assumed. </w:t>
      </w:r>
      <w:r w:rsidR="00484212">
        <w:rPr>
          <w:rFonts w:eastAsia="宋体" w:hint="eastAsia"/>
          <w:lang w:eastAsia="zh-CN"/>
        </w:rPr>
        <w:t xml:space="preserve">With 10 </w:t>
      </w:r>
      <w:proofErr w:type="spellStart"/>
      <w:r w:rsidR="00484212">
        <w:rPr>
          <w:rFonts w:eastAsia="宋体" w:hint="eastAsia"/>
          <w:lang w:eastAsia="zh-CN"/>
        </w:rPr>
        <w:t>subbands</w:t>
      </w:r>
      <w:proofErr w:type="spellEnd"/>
      <w:r w:rsidR="00484212">
        <w:rPr>
          <w:rFonts w:eastAsia="宋体" w:hint="eastAsia"/>
          <w:lang w:eastAsia="zh-CN"/>
        </w:rPr>
        <w:t xml:space="preserve">, the total PMI payload is about tens of bits. </w:t>
      </w:r>
      <w:r>
        <w:rPr>
          <w:rFonts w:eastAsia="宋体" w:hint="eastAsia"/>
          <w:lang w:eastAsia="zh-CN"/>
        </w:rPr>
        <w:t xml:space="preserve">According to </w:t>
      </w:r>
      <w:r>
        <w:rPr>
          <w:rFonts w:eastAsia="宋体"/>
          <w:lang w:eastAsia="zh-CN"/>
        </w:rPr>
        <w:t>the</w:t>
      </w:r>
      <w:r>
        <w:rPr>
          <w:rFonts w:eastAsia="宋体" w:hint="eastAsia"/>
          <w:lang w:eastAsia="zh-CN"/>
        </w:rPr>
        <w:t xml:space="preserve"> agreements of the last meeting, NR </w:t>
      </w:r>
      <w:r>
        <w:rPr>
          <w:rFonts w:eastAsia="宋体"/>
          <w:lang w:eastAsia="zh-CN"/>
        </w:rPr>
        <w:t>supports</w:t>
      </w:r>
      <w:r>
        <w:rPr>
          <w:rFonts w:eastAsia="宋体" w:hint="eastAsia"/>
          <w:lang w:eastAsia="zh-CN"/>
        </w:rPr>
        <w:t xml:space="preserve"> periodic, semi-persistent and </w:t>
      </w:r>
      <w:proofErr w:type="spellStart"/>
      <w:r>
        <w:rPr>
          <w:rFonts w:eastAsia="宋体" w:hint="eastAsia"/>
          <w:lang w:eastAsia="zh-CN"/>
        </w:rPr>
        <w:t>aperiodic</w:t>
      </w:r>
      <w:proofErr w:type="spellEnd"/>
      <w:r>
        <w:rPr>
          <w:rFonts w:eastAsia="宋体" w:hint="eastAsia"/>
          <w:lang w:eastAsia="zh-CN"/>
        </w:rPr>
        <w:t xml:space="preserve"> CSI feedback for the Type I codebook. </w:t>
      </w:r>
    </w:p>
    <w:p w:rsidR="00A244C5" w:rsidRDefault="00A244C5" w:rsidP="00A244C5">
      <w:pPr>
        <w:pStyle w:val="a0"/>
        <w:jc w:val="center"/>
        <w:rPr>
          <w:rFonts w:eastAsia="宋体"/>
          <w:lang w:eastAsia="zh-CN"/>
        </w:rPr>
      </w:pPr>
      <w:r w:rsidRPr="00DD234F">
        <w:rPr>
          <w:rFonts w:eastAsia="宋体"/>
          <w:b/>
          <w:lang w:eastAsia="zh-CN"/>
        </w:rPr>
        <w:t xml:space="preserve">Table I: </w:t>
      </w:r>
      <w:r>
        <w:rPr>
          <w:rFonts w:eastAsia="宋体" w:hint="eastAsia"/>
          <w:lang w:eastAsia="zh-CN"/>
        </w:rPr>
        <w:t>Payloads for Type I codebooks</w:t>
      </w:r>
    </w:p>
    <w:tbl>
      <w:tblPr>
        <w:tblStyle w:val="af3"/>
        <w:tblW w:w="0" w:type="auto"/>
        <w:tblLook w:val="04A0"/>
      </w:tblPr>
      <w:tblGrid>
        <w:gridCol w:w="1600"/>
        <w:gridCol w:w="1816"/>
        <w:gridCol w:w="1596"/>
        <w:gridCol w:w="1596"/>
        <w:gridCol w:w="1605"/>
        <w:gridCol w:w="1605"/>
      </w:tblGrid>
      <w:tr w:rsidR="00A244C5" w:rsidTr="00484212">
        <w:tc>
          <w:tcPr>
            <w:tcW w:w="3416" w:type="dxa"/>
            <w:gridSpan w:val="2"/>
            <w:vMerge w:val="restart"/>
            <w:vAlign w:val="center"/>
          </w:tcPr>
          <w:p w:rsidR="00A244C5" w:rsidRDefault="00A244C5" w:rsidP="00484212">
            <w:pPr>
              <w:pStyle w:val="a0"/>
              <w:jc w:val="center"/>
              <w:rPr>
                <w:rFonts w:eastAsia="宋体"/>
                <w:b/>
                <w:lang w:eastAsia="zh-CN"/>
              </w:rPr>
            </w:pPr>
            <w:r w:rsidRPr="00633012">
              <w:rPr>
                <w:rFonts w:eastAsia="宋体"/>
                <w:b/>
                <w:lang w:eastAsia="zh-CN"/>
              </w:rPr>
              <w:t>Payloads/codebook</w:t>
            </w:r>
            <w:r>
              <w:rPr>
                <w:rFonts w:eastAsia="宋体" w:hint="eastAsia"/>
                <w:b/>
                <w:lang w:eastAsia="zh-CN"/>
              </w:rPr>
              <w:t>s</w:t>
            </w:r>
            <w:r w:rsidR="008B7013">
              <w:rPr>
                <w:rFonts w:eastAsia="宋体" w:hint="eastAsia"/>
                <w:b/>
                <w:lang w:eastAsia="zh-CN"/>
              </w:rPr>
              <w:t xml:space="preserve"> </w:t>
            </w:r>
            <w:r w:rsidR="008B7013" w:rsidRPr="00A37C82">
              <w:rPr>
                <w:rFonts w:eastAsia="宋体"/>
                <w:b/>
                <w:bCs/>
                <w:lang w:eastAsia="zh-CN"/>
              </w:rPr>
              <w:t>(bits)</w:t>
            </w:r>
          </w:p>
        </w:tc>
        <w:tc>
          <w:tcPr>
            <w:tcW w:w="3192" w:type="dxa"/>
            <w:gridSpan w:val="2"/>
            <w:vAlign w:val="center"/>
          </w:tcPr>
          <w:p w:rsidR="00A244C5" w:rsidRDefault="00A244C5" w:rsidP="00484212">
            <w:pPr>
              <w:pStyle w:val="a0"/>
              <w:jc w:val="center"/>
              <w:rPr>
                <w:rFonts w:eastAsia="宋体"/>
                <w:b/>
                <w:lang w:eastAsia="zh-CN"/>
              </w:rPr>
            </w:pPr>
            <w:r w:rsidRPr="00633012">
              <w:rPr>
                <w:rFonts w:eastAsia="宋体"/>
                <w:b/>
                <w:lang w:eastAsia="zh-CN"/>
              </w:rPr>
              <w:t>SP</w:t>
            </w:r>
          </w:p>
        </w:tc>
        <w:tc>
          <w:tcPr>
            <w:tcW w:w="3210" w:type="dxa"/>
            <w:gridSpan w:val="2"/>
            <w:vAlign w:val="center"/>
          </w:tcPr>
          <w:p w:rsidR="00A244C5" w:rsidRDefault="00A244C5" w:rsidP="00484212">
            <w:pPr>
              <w:pStyle w:val="a0"/>
              <w:jc w:val="center"/>
              <w:rPr>
                <w:rFonts w:eastAsia="宋体"/>
                <w:b/>
                <w:lang w:eastAsia="zh-CN"/>
              </w:rPr>
            </w:pPr>
            <w:r w:rsidRPr="00633012">
              <w:rPr>
                <w:rFonts w:eastAsia="宋体"/>
                <w:b/>
                <w:lang w:eastAsia="zh-CN"/>
              </w:rPr>
              <w:t>MP</w:t>
            </w:r>
          </w:p>
        </w:tc>
      </w:tr>
      <w:tr w:rsidR="00A244C5" w:rsidTr="00484212">
        <w:tc>
          <w:tcPr>
            <w:tcW w:w="3416" w:type="dxa"/>
            <w:gridSpan w:val="2"/>
            <w:vMerge/>
            <w:vAlign w:val="center"/>
          </w:tcPr>
          <w:p w:rsidR="00A244C5" w:rsidRDefault="00A244C5" w:rsidP="00484212">
            <w:pPr>
              <w:pStyle w:val="a0"/>
              <w:jc w:val="center"/>
              <w:rPr>
                <w:rFonts w:eastAsia="宋体"/>
                <w:b/>
                <w:lang w:eastAsia="zh-CN"/>
              </w:rPr>
            </w:pPr>
          </w:p>
        </w:tc>
        <w:tc>
          <w:tcPr>
            <w:tcW w:w="1596" w:type="dxa"/>
            <w:vAlign w:val="center"/>
          </w:tcPr>
          <w:p w:rsidR="00A244C5" w:rsidRDefault="00A244C5" w:rsidP="00484212">
            <w:pPr>
              <w:pStyle w:val="a0"/>
              <w:jc w:val="center"/>
              <w:rPr>
                <w:rFonts w:eastAsia="宋体"/>
                <w:b/>
                <w:lang w:eastAsia="zh-CN"/>
              </w:rPr>
            </w:pPr>
            <w:r w:rsidRPr="00633012">
              <w:rPr>
                <w:rFonts w:eastAsia="宋体"/>
                <w:b/>
                <w:lang w:eastAsia="zh-CN"/>
              </w:rPr>
              <w:t>L=1</w:t>
            </w:r>
          </w:p>
        </w:tc>
        <w:tc>
          <w:tcPr>
            <w:tcW w:w="1596" w:type="dxa"/>
            <w:vAlign w:val="center"/>
          </w:tcPr>
          <w:p w:rsidR="00A244C5" w:rsidRDefault="00A244C5" w:rsidP="00484212">
            <w:pPr>
              <w:pStyle w:val="a0"/>
              <w:jc w:val="center"/>
              <w:rPr>
                <w:rFonts w:eastAsia="宋体"/>
                <w:b/>
                <w:lang w:eastAsia="zh-CN"/>
              </w:rPr>
            </w:pPr>
            <w:r w:rsidRPr="00633012">
              <w:rPr>
                <w:rFonts w:eastAsia="宋体"/>
                <w:b/>
                <w:lang w:eastAsia="zh-CN"/>
              </w:rPr>
              <w:t>L=4</w:t>
            </w:r>
          </w:p>
        </w:tc>
        <w:tc>
          <w:tcPr>
            <w:tcW w:w="1605" w:type="dxa"/>
            <w:vAlign w:val="center"/>
          </w:tcPr>
          <w:p w:rsidR="00A244C5" w:rsidRDefault="00A244C5" w:rsidP="00484212">
            <w:pPr>
              <w:pStyle w:val="a0"/>
              <w:jc w:val="center"/>
              <w:rPr>
                <w:rFonts w:eastAsia="宋体"/>
                <w:b/>
                <w:lang w:eastAsia="zh-CN"/>
              </w:rPr>
            </w:pPr>
            <w:r w:rsidRPr="00633012">
              <w:rPr>
                <w:rFonts w:eastAsia="宋体"/>
                <w:b/>
                <w:lang w:eastAsia="zh-CN"/>
              </w:rPr>
              <w:t>Mode-1 (N</w:t>
            </w:r>
            <w:r w:rsidRPr="00633012">
              <w:rPr>
                <w:rFonts w:eastAsia="宋体"/>
                <w:b/>
                <w:vertAlign w:val="subscript"/>
                <w:lang w:eastAsia="zh-CN"/>
              </w:rPr>
              <w:t>g</w:t>
            </w:r>
            <w:r w:rsidRPr="00633012">
              <w:rPr>
                <w:rFonts w:eastAsia="宋体"/>
                <w:b/>
                <w:lang w:eastAsia="zh-CN"/>
              </w:rPr>
              <w:t>=4)</w:t>
            </w:r>
          </w:p>
        </w:tc>
        <w:tc>
          <w:tcPr>
            <w:tcW w:w="1605" w:type="dxa"/>
            <w:vAlign w:val="center"/>
          </w:tcPr>
          <w:p w:rsidR="00A244C5" w:rsidRDefault="00A244C5" w:rsidP="00484212">
            <w:pPr>
              <w:pStyle w:val="a0"/>
              <w:jc w:val="center"/>
              <w:rPr>
                <w:rFonts w:eastAsia="宋体"/>
                <w:b/>
                <w:lang w:eastAsia="zh-CN"/>
              </w:rPr>
            </w:pPr>
            <w:r w:rsidRPr="00633012">
              <w:rPr>
                <w:rFonts w:eastAsia="宋体"/>
                <w:b/>
                <w:lang w:eastAsia="zh-CN"/>
              </w:rPr>
              <w:t>Mode-2 (N</w:t>
            </w:r>
            <w:r w:rsidRPr="00633012">
              <w:rPr>
                <w:rFonts w:eastAsia="宋体"/>
                <w:b/>
                <w:vertAlign w:val="subscript"/>
                <w:lang w:eastAsia="zh-CN"/>
              </w:rPr>
              <w:t>g</w:t>
            </w:r>
            <w:r w:rsidRPr="00633012">
              <w:rPr>
                <w:rFonts w:eastAsia="宋体"/>
                <w:b/>
                <w:lang w:eastAsia="zh-CN"/>
              </w:rPr>
              <w:t>=2)</w:t>
            </w:r>
          </w:p>
        </w:tc>
      </w:tr>
      <w:tr w:rsidR="00A37C82" w:rsidTr="00484212">
        <w:tc>
          <w:tcPr>
            <w:tcW w:w="1600" w:type="dxa"/>
            <w:vMerge w:val="restart"/>
            <w:vAlign w:val="center"/>
          </w:tcPr>
          <w:p w:rsidR="00A37C82" w:rsidRDefault="00A37C82" w:rsidP="00484212">
            <w:pPr>
              <w:pStyle w:val="a0"/>
              <w:jc w:val="center"/>
              <w:rPr>
                <w:rFonts w:eastAsia="宋体"/>
                <w:lang w:eastAsia="zh-CN"/>
              </w:rPr>
            </w:pPr>
            <w:r>
              <w:rPr>
                <w:rFonts w:eastAsia="宋体"/>
                <w:lang w:eastAsia="zh-CN"/>
              </w:rPr>
              <w:t>R</w:t>
            </w:r>
            <w:r>
              <w:rPr>
                <w:rFonts w:eastAsia="宋体" w:hint="eastAsia"/>
                <w:lang w:eastAsia="zh-CN"/>
              </w:rPr>
              <w:t>ank 1</w:t>
            </w:r>
          </w:p>
        </w:tc>
        <w:tc>
          <w:tcPr>
            <w:tcW w:w="1816" w:type="dxa"/>
            <w:vAlign w:val="center"/>
          </w:tcPr>
          <w:p w:rsidR="00A37C82" w:rsidRPr="00A37C82" w:rsidRDefault="00A37C82" w:rsidP="00484212">
            <w:pPr>
              <w:pStyle w:val="a0"/>
              <w:jc w:val="center"/>
              <w:rPr>
                <w:rFonts w:eastAsia="宋体"/>
                <w:lang w:eastAsia="zh-CN"/>
              </w:rPr>
            </w:pPr>
            <w:r>
              <w:rPr>
                <w:rFonts w:eastAsia="宋体" w:hint="eastAsia"/>
                <w:lang w:eastAsia="zh-CN"/>
              </w:rPr>
              <w:t>WB</w:t>
            </w:r>
          </w:p>
        </w:tc>
        <w:tc>
          <w:tcPr>
            <w:tcW w:w="1596" w:type="dxa"/>
            <w:vAlign w:val="center"/>
          </w:tcPr>
          <w:p w:rsidR="00A37C82" w:rsidRDefault="00A37C82" w:rsidP="00484212">
            <w:pPr>
              <w:pStyle w:val="a0"/>
              <w:jc w:val="center"/>
              <w:rPr>
                <w:rFonts w:eastAsia="宋体"/>
                <w:lang w:eastAsia="zh-CN"/>
              </w:rPr>
            </w:pPr>
            <w:r>
              <w:rPr>
                <w:rFonts w:eastAsia="宋体" w:hint="eastAsia"/>
                <w:lang w:eastAsia="zh-CN"/>
              </w:rPr>
              <w:t>8</w:t>
            </w:r>
          </w:p>
        </w:tc>
        <w:tc>
          <w:tcPr>
            <w:tcW w:w="1596" w:type="dxa"/>
            <w:vAlign w:val="center"/>
          </w:tcPr>
          <w:p w:rsidR="00A37C82" w:rsidRDefault="00A37C82" w:rsidP="00484212">
            <w:pPr>
              <w:pStyle w:val="a0"/>
              <w:jc w:val="center"/>
              <w:rPr>
                <w:rFonts w:eastAsia="宋体"/>
                <w:lang w:eastAsia="zh-CN"/>
              </w:rPr>
            </w:pPr>
            <w:r>
              <w:rPr>
                <w:rFonts w:eastAsia="宋体" w:hint="eastAsia"/>
                <w:lang w:eastAsia="zh-CN"/>
              </w:rPr>
              <w:t>6</w:t>
            </w:r>
          </w:p>
        </w:tc>
        <w:tc>
          <w:tcPr>
            <w:tcW w:w="1605" w:type="dxa"/>
            <w:vAlign w:val="center"/>
          </w:tcPr>
          <w:p w:rsidR="00A37C82" w:rsidRDefault="00A37C82" w:rsidP="00484212">
            <w:pPr>
              <w:pStyle w:val="a0"/>
              <w:jc w:val="center"/>
              <w:rPr>
                <w:rFonts w:eastAsia="宋体"/>
                <w:lang w:eastAsia="zh-CN"/>
              </w:rPr>
            </w:pPr>
            <w:r>
              <w:rPr>
                <w:rFonts w:eastAsia="宋体" w:hint="eastAsia"/>
                <w:lang w:eastAsia="zh-CN"/>
              </w:rPr>
              <w:t>14</w:t>
            </w:r>
          </w:p>
        </w:tc>
        <w:tc>
          <w:tcPr>
            <w:tcW w:w="1605" w:type="dxa"/>
            <w:vAlign w:val="center"/>
          </w:tcPr>
          <w:p w:rsidR="00A37C82" w:rsidRDefault="00A37C82" w:rsidP="00484212">
            <w:pPr>
              <w:pStyle w:val="a0"/>
              <w:jc w:val="center"/>
              <w:rPr>
                <w:rFonts w:eastAsia="宋体"/>
                <w:lang w:eastAsia="zh-CN"/>
              </w:rPr>
            </w:pPr>
            <w:r>
              <w:rPr>
                <w:rFonts w:eastAsia="宋体" w:hint="eastAsia"/>
                <w:lang w:eastAsia="zh-CN"/>
              </w:rPr>
              <w:t>12</w:t>
            </w:r>
          </w:p>
        </w:tc>
      </w:tr>
      <w:tr w:rsidR="00A37C82" w:rsidTr="00484212">
        <w:tc>
          <w:tcPr>
            <w:tcW w:w="1600" w:type="dxa"/>
            <w:vMerge/>
            <w:vAlign w:val="center"/>
          </w:tcPr>
          <w:p w:rsidR="00A37C82" w:rsidRDefault="00A37C82" w:rsidP="00484212">
            <w:pPr>
              <w:pStyle w:val="a0"/>
              <w:jc w:val="center"/>
              <w:rPr>
                <w:rFonts w:eastAsia="宋体"/>
                <w:lang w:eastAsia="zh-CN"/>
              </w:rPr>
            </w:pPr>
          </w:p>
        </w:tc>
        <w:tc>
          <w:tcPr>
            <w:tcW w:w="1816" w:type="dxa"/>
            <w:vAlign w:val="center"/>
          </w:tcPr>
          <w:p w:rsidR="00A37C82" w:rsidRPr="00A37C82" w:rsidRDefault="00A37C82" w:rsidP="00484212">
            <w:pPr>
              <w:pStyle w:val="a0"/>
              <w:jc w:val="center"/>
              <w:rPr>
                <w:rFonts w:eastAsia="宋体"/>
                <w:lang w:eastAsia="zh-CN"/>
              </w:rPr>
            </w:pPr>
            <w:r>
              <w:rPr>
                <w:rFonts w:eastAsia="宋体" w:hint="eastAsia"/>
                <w:lang w:eastAsia="zh-CN"/>
              </w:rPr>
              <w:t>SB</w:t>
            </w:r>
          </w:p>
        </w:tc>
        <w:tc>
          <w:tcPr>
            <w:tcW w:w="1596" w:type="dxa"/>
            <w:vAlign w:val="center"/>
          </w:tcPr>
          <w:p w:rsidR="00A37C82" w:rsidRDefault="00A37C82" w:rsidP="00484212">
            <w:pPr>
              <w:pStyle w:val="a0"/>
              <w:jc w:val="center"/>
              <w:rPr>
                <w:rFonts w:eastAsia="宋体"/>
                <w:lang w:eastAsia="zh-CN"/>
              </w:rPr>
            </w:pPr>
            <w:r>
              <w:rPr>
                <w:rFonts w:eastAsia="宋体" w:hint="eastAsia"/>
                <w:lang w:eastAsia="zh-CN"/>
              </w:rPr>
              <w:t>2</w:t>
            </w:r>
          </w:p>
        </w:tc>
        <w:tc>
          <w:tcPr>
            <w:tcW w:w="1596" w:type="dxa"/>
            <w:vAlign w:val="center"/>
          </w:tcPr>
          <w:p w:rsidR="00A37C82" w:rsidRDefault="00A37C82" w:rsidP="00484212">
            <w:pPr>
              <w:pStyle w:val="a0"/>
              <w:jc w:val="center"/>
              <w:rPr>
                <w:rFonts w:eastAsia="宋体"/>
                <w:lang w:eastAsia="zh-CN"/>
              </w:rPr>
            </w:pPr>
            <w:r>
              <w:rPr>
                <w:rFonts w:eastAsia="宋体" w:hint="eastAsia"/>
                <w:lang w:eastAsia="zh-CN"/>
              </w:rPr>
              <w:t>4</w:t>
            </w:r>
          </w:p>
        </w:tc>
        <w:tc>
          <w:tcPr>
            <w:tcW w:w="1605" w:type="dxa"/>
            <w:vAlign w:val="center"/>
          </w:tcPr>
          <w:p w:rsidR="00A37C82" w:rsidRDefault="00A37C82" w:rsidP="00484212">
            <w:pPr>
              <w:pStyle w:val="a0"/>
              <w:jc w:val="center"/>
              <w:rPr>
                <w:rFonts w:eastAsia="宋体"/>
                <w:lang w:eastAsia="zh-CN"/>
              </w:rPr>
            </w:pPr>
            <w:r>
              <w:rPr>
                <w:rFonts w:eastAsia="宋体" w:hint="eastAsia"/>
                <w:lang w:eastAsia="zh-CN"/>
              </w:rPr>
              <w:t>2</w:t>
            </w:r>
          </w:p>
        </w:tc>
        <w:tc>
          <w:tcPr>
            <w:tcW w:w="1605" w:type="dxa"/>
            <w:vAlign w:val="center"/>
          </w:tcPr>
          <w:p w:rsidR="00A37C82" w:rsidRDefault="00A37C82" w:rsidP="00484212">
            <w:pPr>
              <w:pStyle w:val="a0"/>
              <w:jc w:val="center"/>
              <w:rPr>
                <w:rFonts w:eastAsia="宋体"/>
                <w:lang w:eastAsia="zh-CN"/>
              </w:rPr>
            </w:pPr>
            <w:r>
              <w:rPr>
                <w:rFonts w:eastAsia="宋体" w:hint="eastAsia"/>
                <w:lang w:eastAsia="zh-CN"/>
              </w:rPr>
              <w:t>4</w:t>
            </w:r>
          </w:p>
        </w:tc>
      </w:tr>
      <w:tr w:rsidR="00A37C82" w:rsidTr="00484212">
        <w:tc>
          <w:tcPr>
            <w:tcW w:w="1600" w:type="dxa"/>
            <w:vMerge/>
            <w:vAlign w:val="center"/>
          </w:tcPr>
          <w:p w:rsidR="00A37C82" w:rsidRDefault="00A37C82" w:rsidP="00484212">
            <w:pPr>
              <w:pStyle w:val="a0"/>
              <w:jc w:val="center"/>
              <w:rPr>
                <w:rFonts w:eastAsia="宋体"/>
                <w:lang w:eastAsia="zh-CN"/>
              </w:rPr>
            </w:pPr>
          </w:p>
        </w:tc>
        <w:tc>
          <w:tcPr>
            <w:tcW w:w="1816" w:type="dxa"/>
            <w:vAlign w:val="center"/>
          </w:tcPr>
          <w:p w:rsidR="00A37C82" w:rsidRPr="00A37C82" w:rsidRDefault="00484212" w:rsidP="00484212">
            <w:pPr>
              <w:pStyle w:val="a0"/>
              <w:jc w:val="center"/>
              <w:rPr>
                <w:rFonts w:eastAsia="宋体"/>
                <w:lang w:eastAsia="zh-CN"/>
              </w:rPr>
            </w:pPr>
            <w:r>
              <w:rPr>
                <w:rFonts w:eastAsia="宋体" w:hint="eastAsia"/>
                <w:lang w:eastAsia="zh-CN"/>
              </w:rPr>
              <w:t xml:space="preserve"> </w:t>
            </w:r>
            <w:r w:rsidR="00A37C82">
              <w:rPr>
                <w:rFonts w:eastAsia="宋体" w:hint="eastAsia"/>
                <w:lang w:eastAsia="zh-CN"/>
              </w:rPr>
              <w:t>(WB+10SBs)</w:t>
            </w:r>
          </w:p>
        </w:tc>
        <w:tc>
          <w:tcPr>
            <w:tcW w:w="1596" w:type="dxa"/>
            <w:vAlign w:val="center"/>
          </w:tcPr>
          <w:p w:rsidR="00A37C82" w:rsidRDefault="00A37C82" w:rsidP="00484212">
            <w:pPr>
              <w:pStyle w:val="a0"/>
              <w:jc w:val="center"/>
              <w:rPr>
                <w:rFonts w:eastAsia="宋体"/>
                <w:lang w:eastAsia="zh-CN"/>
              </w:rPr>
            </w:pPr>
            <w:r>
              <w:rPr>
                <w:rFonts w:eastAsia="宋体" w:hint="eastAsia"/>
                <w:lang w:eastAsia="zh-CN"/>
              </w:rPr>
              <w:t>28</w:t>
            </w:r>
          </w:p>
        </w:tc>
        <w:tc>
          <w:tcPr>
            <w:tcW w:w="1596" w:type="dxa"/>
            <w:vAlign w:val="center"/>
          </w:tcPr>
          <w:p w:rsidR="00A37C82" w:rsidRDefault="00A37C82" w:rsidP="00484212">
            <w:pPr>
              <w:pStyle w:val="a0"/>
              <w:jc w:val="center"/>
              <w:rPr>
                <w:rFonts w:eastAsia="宋体"/>
                <w:lang w:eastAsia="zh-CN"/>
              </w:rPr>
            </w:pPr>
            <w:r>
              <w:rPr>
                <w:rFonts w:eastAsia="宋体" w:hint="eastAsia"/>
                <w:lang w:eastAsia="zh-CN"/>
              </w:rPr>
              <w:t>46</w:t>
            </w:r>
          </w:p>
        </w:tc>
        <w:tc>
          <w:tcPr>
            <w:tcW w:w="1605" w:type="dxa"/>
            <w:vAlign w:val="center"/>
          </w:tcPr>
          <w:p w:rsidR="00A37C82" w:rsidRDefault="00A37C82" w:rsidP="00484212">
            <w:pPr>
              <w:pStyle w:val="a0"/>
              <w:jc w:val="center"/>
              <w:rPr>
                <w:rFonts w:eastAsia="宋体"/>
                <w:lang w:eastAsia="zh-CN"/>
              </w:rPr>
            </w:pPr>
            <w:r>
              <w:rPr>
                <w:rFonts w:eastAsia="宋体" w:hint="eastAsia"/>
                <w:lang w:eastAsia="zh-CN"/>
              </w:rPr>
              <w:t>34</w:t>
            </w:r>
          </w:p>
        </w:tc>
        <w:tc>
          <w:tcPr>
            <w:tcW w:w="1605" w:type="dxa"/>
            <w:vAlign w:val="center"/>
          </w:tcPr>
          <w:p w:rsidR="00A37C82" w:rsidRDefault="00A37C82" w:rsidP="00484212">
            <w:pPr>
              <w:pStyle w:val="a0"/>
              <w:jc w:val="center"/>
              <w:rPr>
                <w:rFonts w:eastAsia="宋体"/>
                <w:lang w:eastAsia="zh-CN"/>
              </w:rPr>
            </w:pPr>
            <w:r>
              <w:rPr>
                <w:rFonts w:eastAsia="宋体" w:hint="eastAsia"/>
                <w:lang w:eastAsia="zh-CN"/>
              </w:rPr>
              <w:t>52</w:t>
            </w:r>
          </w:p>
        </w:tc>
      </w:tr>
      <w:tr w:rsidR="008B7013" w:rsidTr="00484212">
        <w:tc>
          <w:tcPr>
            <w:tcW w:w="1600" w:type="dxa"/>
            <w:vMerge w:val="restart"/>
            <w:vAlign w:val="center"/>
          </w:tcPr>
          <w:p w:rsidR="008B7013" w:rsidRDefault="008B7013" w:rsidP="00484212">
            <w:pPr>
              <w:pStyle w:val="a0"/>
              <w:jc w:val="center"/>
              <w:rPr>
                <w:rFonts w:eastAsia="宋体"/>
                <w:lang w:eastAsia="zh-CN"/>
              </w:rPr>
            </w:pPr>
            <w:r>
              <w:rPr>
                <w:rFonts w:eastAsia="宋体"/>
                <w:lang w:eastAsia="zh-CN"/>
              </w:rPr>
              <w:t>R</w:t>
            </w:r>
            <w:r>
              <w:rPr>
                <w:rFonts w:eastAsia="宋体" w:hint="eastAsia"/>
                <w:lang w:eastAsia="zh-CN"/>
              </w:rPr>
              <w:t>ank 2</w:t>
            </w:r>
          </w:p>
        </w:tc>
        <w:tc>
          <w:tcPr>
            <w:tcW w:w="1816" w:type="dxa"/>
            <w:vAlign w:val="center"/>
          </w:tcPr>
          <w:p w:rsidR="008B7013" w:rsidRPr="00A37C82" w:rsidRDefault="008B7013" w:rsidP="00484212">
            <w:pPr>
              <w:pStyle w:val="a0"/>
              <w:jc w:val="center"/>
              <w:rPr>
                <w:rFonts w:eastAsia="宋体"/>
                <w:lang w:eastAsia="zh-CN"/>
              </w:rPr>
            </w:pPr>
            <w:r>
              <w:rPr>
                <w:rFonts w:eastAsia="宋体" w:hint="eastAsia"/>
                <w:lang w:eastAsia="zh-CN"/>
              </w:rPr>
              <w:t>WB</w:t>
            </w:r>
          </w:p>
        </w:tc>
        <w:tc>
          <w:tcPr>
            <w:tcW w:w="1596" w:type="dxa"/>
            <w:vAlign w:val="center"/>
          </w:tcPr>
          <w:p w:rsidR="008B7013" w:rsidRDefault="008B7013" w:rsidP="00484212">
            <w:pPr>
              <w:pStyle w:val="a0"/>
              <w:jc w:val="center"/>
              <w:rPr>
                <w:rFonts w:eastAsia="宋体"/>
                <w:lang w:eastAsia="zh-CN"/>
              </w:rPr>
            </w:pPr>
            <w:r>
              <w:rPr>
                <w:rFonts w:eastAsia="宋体" w:hint="eastAsia"/>
                <w:lang w:eastAsia="zh-CN"/>
              </w:rPr>
              <w:t>10</w:t>
            </w:r>
          </w:p>
        </w:tc>
        <w:tc>
          <w:tcPr>
            <w:tcW w:w="1596" w:type="dxa"/>
            <w:vAlign w:val="center"/>
          </w:tcPr>
          <w:p w:rsidR="008B7013" w:rsidRDefault="008B7013" w:rsidP="00484212">
            <w:pPr>
              <w:pStyle w:val="a0"/>
              <w:jc w:val="center"/>
              <w:rPr>
                <w:rFonts w:eastAsia="宋体"/>
                <w:lang w:eastAsia="zh-CN"/>
              </w:rPr>
            </w:pPr>
            <w:r>
              <w:rPr>
                <w:rFonts w:eastAsia="宋体" w:hint="eastAsia"/>
                <w:lang w:eastAsia="zh-CN"/>
              </w:rPr>
              <w:t>8</w:t>
            </w:r>
          </w:p>
        </w:tc>
        <w:tc>
          <w:tcPr>
            <w:tcW w:w="1605" w:type="dxa"/>
            <w:vAlign w:val="center"/>
          </w:tcPr>
          <w:p w:rsidR="008B7013" w:rsidRDefault="008B7013" w:rsidP="00484212">
            <w:pPr>
              <w:pStyle w:val="a0"/>
              <w:jc w:val="center"/>
              <w:rPr>
                <w:rFonts w:eastAsia="宋体"/>
                <w:lang w:eastAsia="zh-CN"/>
              </w:rPr>
            </w:pPr>
            <w:r>
              <w:rPr>
                <w:rFonts w:eastAsia="宋体" w:hint="eastAsia"/>
                <w:lang w:eastAsia="zh-CN"/>
              </w:rPr>
              <w:t>14</w:t>
            </w:r>
          </w:p>
        </w:tc>
        <w:tc>
          <w:tcPr>
            <w:tcW w:w="1605" w:type="dxa"/>
            <w:vAlign w:val="center"/>
          </w:tcPr>
          <w:p w:rsidR="008B7013" w:rsidRDefault="008B7013" w:rsidP="00484212">
            <w:pPr>
              <w:pStyle w:val="a0"/>
              <w:jc w:val="center"/>
              <w:rPr>
                <w:rFonts w:eastAsia="宋体"/>
                <w:lang w:eastAsia="zh-CN"/>
              </w:rPr>
            </w:pPr>
            <w:r>
              <w:rPr>
                <w:rFonts w:eastAsia="宋体" w:hint="eastAsia"/>
                <w:lang w:eastAsia="zh-CN"/>
              </w:rPr>
              <w:t>12</w:t>
            </w:r>
          </w:p>
        </w:tc>
      </w:tr>
      <w:tr w:rsidR="008B7013" w:rsidTr="00484212">
        <w:tc>
          <w:tcPr>
            <w:tcW w:w="1600" w:type="dxa"/>
            <w:vMerge/>
            <w:vAlign w:val="center"/>
          </w:tcPr>
          <w:p w:rsidR="008B7013" w:rsidRDefault="008B7013" w:rsidP="00484212">
            <w:pPr>
              <w:pStyle w:val="a0"/>
              <w:jc w:val="center"/>
              <w:rPr>
                <w:rFonts w:eastAsia="宋体"/>
                <w:lang w:eastAsia="zh-CN"/>
              </w:rPr>
            </w:pPr>
          </w:p>
        </w:tc>
        <w:tc>
          <w:tcPr>
            <w:tcW w:w="1816" w:type="dxa"/>
            <w:vAlign w:val="center"/>
          </w:tcPr>
          <w:p w:rsidR="008B7013" w:rsidRPr="00A37C82" w:rsidRDefault="008B7013" w:rsidP="00484212">
            <w:pPr>
              <w:pStyle w:val="a0"/>
              <w:jc w:val="center"/>
              <w:rPr>
                <w:rFonts w:eastAsia="宋体"/>
                <w:lang w:eastAsia="zh-CN"/>
              </w:rPr>
            </w:pPr>
            <w:r>
              <w:rPr>
                <w:rFonts w:eastAsia="宋体" w:hint="eastAsia"/>
                <w:lang w:eastAsia="zh-CN"/>
              </w:rPr>
              <w:t>SB</w:t>
            </w:r>
          </w:p>
        </w:tc>
        <w:tc>
          <w:tcPr>
            <w:tcW w:w="1596" w:type="dxa"/>
            <w:vAlign w:val="center"/>
          </w:tcPr>
          <w:p w:rsidR="008B7013" w:rsidRDefault="008B7013" w:rsidP="00484212">
            <w:pPr>
              <w:pStyle w:val="a0"/>
              <w:jc w:val="center"/>
              <w:rPr>
                <w:rFonts w:eastAsia="宋体"/>
                <w:lang w:eastAsia="zh-CN"/>
              </w:rPr>
            </w:pPr>
            <w:r>
              <w:rPr>
                <w:rFonts w:eastAsia="宋体" w:hint="eastAsia"/>
                <w:lang w:eastAsia="zh-CN"/>
              </w:rPr>
              <w:t>1</w:t>
            </w:r>
          </w:p>
        </w:tc>
        <w:tc>
          <w:tcPr>
            <w:tcW w:w="1596" w:type="dxa"/>
            <w:vAlign w:val="center"/>
          </w:tcPr>
          <w:p w:rsidR="008B7013" w:rsidRDefault="008B7013" w:rsidP="00484212">
            <w:pPr>
              <w:pStyle w:val="a0"/>
              <w:jc w:val="center"/>
              <w:rPr>
                <w:rFonts w:eastAsia="宋体"/>
                <w:lang w:eastAsia="zh-CN"/>
              </w:rPr>
            </w:pPr>
            <w:r>
              <w:rPr>
                <w:rFonts w:eastAsia="宋体" w:hint="eastAsia"/>
                <w:lang w:eastAsia="zh-CN"/>
              </w:rPr>
              <w:t>3</w:t>
            </w:r>
          </w:p>
        </w:tc>
        <w:tc>
          <w:tcPr>
            <w:tcW w:w="1605" w:type="dxa"/>
            <w:vAlign w:val="center"/>
          </w:tcPr>
          <w:p w:rsidR="008B7013" w:rsidRDefault="008B7013" w:rsidP="00484212">
            <w:pPr>
              <w:pStyle w:val="a0"/>
              <w:jc w:val="center"/>
              <w:rPr>
                <w:rFonts w:eastAsia="宋体"/>
                <w:lang w:eastAsia="zh-CN"/>
              </w:rPr>
            </w:pPr>
            <w:r>
              <w:rPr>
                <w:rFonts w:eastAsia="宋体" w:hint="eastAsia"/>
                <w:lang w:eastAsia="zh-CN"/>
              </w:rPr>
              <w:t>1</w:t>
            </w:r>
          </w:p>
        </w:tc>
        <w:tc>
          <w:tcPr>
            <w:tcW w:w="1605" w:type="dxa"/>
            <w:vAlign w:val="center"/>
          </w:tcPr>
          <w:p w:rsidR="008B7013" w:rsidRDefault="008B7013" w:rsidP="00484212">
            <w:pPr>
              <w:pStyle w:val="a0"/>
              <w:jc w:val="center"/>
              <w:rPr>
                <w:rFonts w:eastAsia="宋体"/>
                <w:lang w:eastAsia="zh-CN"/>
              </w:rPr>
            </w:pPr>
            <w:r>
              <w:rPr>
                <w:rFonts w:eastAsia="宋体" w:hint="eastAsia"/>
                <w:lang w:eastAsia="zh-CN"/>
              </w:rPr>
              <w:t>3</w:t>
            </w:r>
          </w:p>
        </w:tc>
      </w:tr>
      <w:tr w:rsidR="008B7013" w:rsidTr="00484212">
        <w:tc>
          <w:tcPr>
            <w:tcW w:w="1600" w:type="dxa"/>
            <w:vMerge/>
            <w:vAlign w:val="center"/>
          </w:tcPr>
          <w:p w:rsidR="008B7013" w:rsidRDefault="008B7013" w:rsidP="00484212">
            <w:pPr>
              <w:pStyle w:val="a0"/>
              <w:jc w:val="center"/>
              <w:rPr>
                <w:rFonts w:eastAsia="宋体"/>
                <w:lang w:eastAsia="zh-CN"/>
              </w:rPr>
            </w:pPr>
          </w:p>
        </w:tc>
        <w:tc>
          <w:tcPr>
            <w:tcW w:w="1816" w:type="dxa"/>
            <w:vAlign w:val="center"/>
          </w:tcPr>
          <w:p w:rsidR="008B7013" w:rsidRPr="00A37C82" w:rsidRDefault="00484212" w:rsidP="00484212">
            <w:pPr>
              <w:pStyle w:val="a0"/>
              <w:jc w:val="center"/>
              <w:rPr>
                <w:rFonts w:eastAsia="宋体"/>
                <w:lang w:eastAsia="zh-CN"/>
              </w:rPr>
            </w:pPr>
            <w:r>
              <w:rPr>
                <w:rFonts w:eastAsia="宋体" w:hint="eastAsia"/>
                <w:lang w:eastAsia="zh-CN"/>
              </w:rPr>
              <w:t xml:space="preserve"> </w:t>
            </w:r>
            <w:r w:rsidR="008B7013">
              <w:rPr>
                <w:rFonts w:eastAsia="宋体" w:hint="eastAsia"/>
                <w:lang w:eastAsia="zh-CN"/>
              </w:rPr>
              <w:t>(WB+10SBs)</w:t>
            </w:r>
          </w:p>
        </w:tc>
        <w:tc>
          <w:tcPr>
            <w:tcW w:w="1596" w:type="dxa"/>
            <w:vAlign w:val="center"/>
          </w:tcPr>
          <w:p w:rsidR="008B7013" w:rsidRDefault="008B7013" w:rsidP="00484212">
            <w:pPr>
              <w:pStyle w:val="a0"/>
              <w:jc w:val="center"/>
              <w:rPr>
                <w:rFonts w:eastAsia="宋体"/>
                <w:lang w:eastAsia="zh-CN"/>
              </w:rPr>
            </w:pPr>
            <w:r>
              <w:rPr>
                <w:rFonts w:eastAsia="宋体" w:hint="eastAsia"/>
                <w:lang w:eastAsia="zh-CN"/>
              </w:rPr>
              <w:t>20</w:t>
            </w:r>
          </w:p>
        </w:tc>
        <w:tc>
          <w:tcPr>
            <w:tcW w:w="1596" w:type="dxa"/>
            <w:vAlign w:val="center"/>
          </w:tcPr>
          <w:p w:rsidR="008B7013" w:rsidRDefault="008B7013" w:rsidP="00484212">
            <w:pPr>
              <w:pStyle w:val="a0"/>
              <w:jc w:val="center"/>
              <w:rPr>
                <w:rFonts w:eastAsia="宋体"/>
                <w:lang w:eastAsia="zh-CN"/>
              </w:rPr>
            </w:pPr>
            <w:r>
              <w:rPr>
                <w:rFonts w:eastAsia="宋体" w:hint="eastAsia"/>
                <w:lang w:eastAsia="zh-CN"/>
              </w:rPr>
              <w:t>38</w:t>
            </w:r>
          </w:p>
        </w:tc>
        <w:tc>
          <w:tcPr>
            <w:tcW w:w="1605" w:type="dxa"/>
            <w:vAlign w:val="center"/>
          </w:tcPr>
          <w:p w:rsidR="008B7013" w:rsidRDefault="008B7013" w:rsidP="00484212">
            <w:pPr>
              <w:pStyle w:val="a0"/>
              <w:jc w:val="center"/>
              <w:rPr>
                <w:rFonts w:eastAsia="宋体"/>
                <w:lang w:eastAsia="zh-CN"/>
              </w:rPr>
            </w:pPr>
            <w:r>
              <w:rPr>
                <w:rFonts w:eastAsia="宋体" w:hint="eastAsia"/>
                <w:lang w:eastAsia="zh-CN"/>
              </w:rPr>
              <w:t>24</w:t>
            </w:r>
          </w:p>
        </w:tc>
        <w:tc>
          <w:tcPr>
            <w:tcW w:w="1605" w:type="dxa"/>
            <w:vAlign w:val="center"/>
          </w:tcPr>
          <w:p w:rsidR="008B7013" w:rsidRDefault="008B7013" w:rsidP="00484212">
            <w:pPr>
              <w:pStyle w:val="a0"/>
              <w:jc w:val="center"/>
              <w:rPr>
                <w:rFonts w:eastAsia="宋体"/>
                <w:lang w:eastAsia="zh-CN"/>
              </w:rPr>
            </w:pPr>
            <w:r>
              <w:rPr>
                <w:rFonts w:eastAsia="宋体" w:hint="eastAsia"/>
                <w:lang w:eastAsia="zh-CN"/>
              </w:rPr>
              <w:t>42</w:t>
            </w:r>
          </w:p>
        </w:tc>
      </w:tr>
      <w:tr w:rsidR="008B7013" w:rsidTr="00484212">
        <w:tc>
          <w:tcPr>
            <w:tcW w:w="1600" w:type="dxa"/>
            <w:vMerge w:val="restart"/>
            <w:vAlign w:val="center"/>
          </w:tcPr>
          <w:p w:rsidR="008B7013" w:rsidRDefault="008B7013" w:rsidP="00484212">
            <w:pPr>
              <w:pStyle w:val="a0"/>
              <w:jc w:val="center"/>
              <w:rPr>
                <w:rFonts w:eastAsia="宋体"/>
                <w:lang w:eastAsia="zh-CN"/>
              </w:rPr>
            </w:pPr>
            <w:r>
              <w:rPr>
                <w:rFonts w:eastAsia="宋体"/>
                <w:lang w:eastAsia="zh-CN"/>
              </w:rPr>
              <w:t>R</w:t>
            </w:r>
            <w:r>
              <w:rPr>
                <w:rFonts w:eastAsia="宋体" w:hint="eastAsia"/>
                <w:lang w:eastAsia="zh-CN"/>
              </w:rPr>
              <w:t>ank 3~4</w:t>
            </w:r>
          </w:p>
        </w:tc>
        <w:tc>
          <w:tcPr>
            <w:tcW w:w="1816" w:type="dxa"/>
            <w:vAlign w:val="center"/>
          </w:tcPr>
          <w:p w:rsidR="008B7013" w:rsidRPr="00A37C82" w:rsidRDefault="008B7013" w:rsidP="00484212">
            <w:pPr>
              <w:pStyle w:val="a0"/>
              <w:jc w:val="center"/>
              <w:rPr>
                <w:rFonts w:eastAsia="宋体"/>
                <w:lang w:eastAsia="zh-CN"/>
              </w:rPr>
            </w:pPr>
            <w:r>
              <w:rPr>
                <w:rFonts w:eastAsia="宋体" w:hint="eastAsia"/>
                <w:lang w:eastAsia="zh-CN"/>
              </w:rPr>
              <w:t>WB</w:t>
            </w:r>
          </w:p>
        </w:tc>
        <w:tc>
          <w:tcPr>
            <w:tcW w:w="1596" w:type="dxa"/>
            <w:vAlign w:val="center"/>
          </w:tcPr>
          <w:p w:rsidR="008B7013" w:rsidRPr="00A37C82" w:rsidRDefault="008B7013" w:rsidP="00484212">
            <w:pPr>
              <w:pStyle w:val="a0"/>
              <w:jc w:val="center"/>
              <w:rPr>
                <w:rFonts w:eastAsia="宋体"/>
                <w:lang w:eastAsia="zh-CN"/>
              </w:rPr>
            </w:pPr>
            <w:r w:rsidRPr="00A37C82">
              <w:rPr>
                <w:rFonts w:eastAsia="宋体"/>
                <w:lang w:eastAsia="zh-CN"/>
              </w:rPr>
              <w:t>9</w:t>
            </w:r>
          </w:p>
        </w:tc>
        <w:tc>
          <w:tcPr>
            <w:tcW w:w="1596" w:type="dxa"/>
            <w:vAlign w:val="center"/>
          </w:tcPr>
          <w:p w:rsidR="008B7013" w:rsidRPr="00A37C82" w:rsidRDefault="008B7013" w:rsidP="00484212">
            <w:pPr>
              <w:pStyle w:val="a0"/>
              <w:jc w:val="center"/>
              <w:rPr>
                <w:rFonts w:eastAsia="宋体"/>
                <w:lang w:eastAsia="zh-CN"/>
              </w:rPr>
            </w:pPr>
            <w:r w:rsidRPr="00A37C82">
              <w:rPr>
                <w:rFonts w:eastAsia="宋体"/>
                <w:lang w:eastAsia="zh-CN"/>
              </w:rPr>
              <w:t>-</w:t>
            </w:r>
          </w:p>
        </w:tc>
        <w:tc>
          <w:tcPr>
            <w:tcW w:w="1605" w:type="dxa"/>
            <w:vAlign w:val="center"/>
          </w:tcPr>
          <w:p w:rsidR="008B7013" w:rsidRPr="00A37C82" w:rsidRDefault="008B7013" w:rsidP="00484212">
            <w:pPr>
              <w:pStyle w:val="a0"/>
              <w:jc w:val="center"/>
              <w:rPr>
                <w:rFonts w:eastAsia="宋体"/>
                <w:lang w:eastAsia="zh-CN"/>
              </w:rPr>
            </w:pPr>
            <w:r w:rsidRPr="00A37C82">
              <w:rPr>
                <w:rFonts w:eastAsia="宋体"/>
                <w:lang w:eastAsia="zh-CN"/>
              </w:rPr>
              <w:t>16</w:t>
            </w:r>
          </w:p>
        </w:tc>
        <w:tc>
          <w:tcPr>
            <w:tcW w:w="1605" w:type="dxa"/>
            <w:vAlign w:val="center"/>
          </w:tcPr>
          <w:p w:rsidR="008B7013" w:rsidRPr="00A37C82" w:rsidRDefault="008B7013" w:rsidP="00484212">
            <w:pPr>
              <w:pStyle w:val="a0"/>
              <w:jc w:val="center"/>
              <w:rPr>
                <w:rFonts w:eastAsia="宋体"/>
                <w:lang w:eastAsia="zh-CN"/>
              </w:rPr>
            </w:pPr>
            <w:r w:rsidRPr="00A37C82">
              <w:rPr>
                <w:rFonts w:eastAsia="宋体"/>
                <w:lang w:eastAsia="zh-CN"/>
              </w:rPr>
              <w:t>14</w:t>
            </w:r>
          </w:p>
        </w:tc>
      </w:tr>
      <w:tr w:rsidR="008B7013" w:rsidTr="00484212">
        <w:tc>
          <w:tcPr>
            <w:tcW w:w="1600" w:type="dxa"/>
            <w:vMerge/>
            <w:vAlign w:val="center"/>
          </w:tcPr>
          <w:p w:rsidR="008B7013" w:rsidRDefault="008B7013" w:rsidP="00484212">
            <w:pPr>
              <w:pStyle w:val="a0"/>
              <w:jc w:val="center"/>
              <w:rPr>
                <w:rFonts w:eastAsia="宋体"/>
                <w:lang w:eastAsia="zh-CN"/>
              </w:rPr>
            </w:pPr>
          </w:p>
        </w:tc>
        <w:tc>
          <w:tcPr>
            <w:tcW w:w="1816" w:type="dxa"/>
            <w:vAlign w:val="center"/>
          </w:tcPr>
          <w:p w:rsidR="008B7013" w:rsidRPr="00A37C82" w:rsidRDefault="008B7013" w:rsidP="00484212">
            <w:pPr>
              <w:pStyle w:val="a0"/>
              <w:jc w:val="center"/>
              <w:rPr>
                <w:rFonts w:eastAsia="宋体"/>
                <w:lang w:eastAsia="zh-CN"/>
              </w:rPr>
            </w:pPr>
            <w:r>
              <w:rPr>
                <w:rFonts w:eastAsia="宋体" w:hint="eastAsia"/>
                <w:lang w:eastAsia="zh-CN"/>
              </w:rPr>
              <w:t>SB</w:t>
            </w:r>
          </w:p>
        </w:tc>
        <w:tc>
          <w:tcPr>
            <w:tcW w:w="1596" w:type="dxa"/>
            <w:vAlign w:val="center"/>
          </w:tcPr>
          <w:p w:rsidR="008B7013" w:rsidRPr="00A37C82" w:rsidRDefault="008B7013" w:rsidP="00484212">
            <w:pPr>
              <w:pStyle w:val="a0"/>
              <w:jc w:val="center"/>
              <w:rPr>
                <w:rFonts w:eastAsia="宋体"/>
                <w:lang w:eastAsia="zh-CN"/>
              </w:rPr>
            </w:pPr>
            <w:r w:rsidRPr="00A37C82">
              <w:rPr>
                <w:rFonts w:eastAsia="宋体"/>
                <w:lang w:eastAsia="zh-CN"/>
              </w:rPr>
              <w:t>1</w:t>
            </w:r>
          </w:p>
        </w:tc>
        <w:tc>
          <w:tcPr>
            <w:tcW w:w="1596" w:type="dxa"/>
            <w:vAlign w:val="center"/>
          </w:tcPr>
          <w:p w:rsidR="008B7013" w:rsidRPr="00A37C82" w:rsidRDefault="008B7013" w:rsidP="00484212">
            <w:pPr>
              <w:pStyle w:val="a0"/>
              <w:jc w:val="center"/>
              <w:rPr>
                <w:rFonts w:eastAsia="宋体"/>
                <w:lang w:eastAsia="zh-CN"/>
              </w:rPr>
            </w:pPr>
            <w:r w:rsidRPr="00A37C82">
              <w:rPr>
                <w:rFonts w:eastAsia="宋体"/>
                <w:lang w:eastAsia="zh-CN"/>
              </w:rPr>
              <w:t>-</w:t>
            </w:r>
          </w:p>
        </w:tc>
        <w:tc>
          <w:tcPr>
            <w:tcW w:w="1605" w:type="dxa"/>
            <w:vAlign w:val="center"/>
          </w:tcPr>
          <w:p w:rsidR="008B7013" w:rsidRPr="00A37C82" w:rsidRDefault="008B7013" w:rsidP="00484212">
            <w:pPr>
              <w:pStyle w:val="a0"/>
              <w:jc w:val="center"/>
              <w:rPr>
                <w:rFonts w:eastAsia="宋体"/>
                <w:lang w:eastAsia="zh-CN"/>
              </w:rPr>
            </w:pPr>
            <w:r w:rsidRPr="00A37C82">
              <w:rPr>
                <w:rFonts w:eastAsia="宋体"/>
                <w:lang w:eastAsia="zh-CN"/>
              </w:rPr>
              <w:t>1</w:t>
            </w:r>
          </w:p>
        </w:tc>
        <w:tc>
          <w:tcPr>
            <w:tcW w:w="1605" w:type="dxa"/>
            <w:vAlign w:val="center"/>
          </w:tcPr>
          <w:p w:rsidR="008B7013" w:rsidRPr="00A37C82" w:rsidRDefault="008B7013" w:rsidP="00484212">
            <w:pPr>
              <w:pStyle w:val="a0"/>
              <w:jc w:val="center"/>
              <w:rPr>
                <w:rFonts w:eastAsia="宋体"/>
                <w:lang w:eastAsia="zh-CN"/>
              </w:rPr>
            </w:pPr>
            <w:r w:rsidRPr="00A37C82">
              <w:rPr>
                <w:rFonts w:eastAsia="宋体"/>
                <w:lang w:eastAsia="zh-CN"/>
              </w:rPr>
              <w:t>3</w:t>
            </w:r>
          </w:p>
        </w:tc>
      </w:tr>
      <w:tr w:rsidR="008B7013" w:rsidTr="00484212">
        <w:tc>
          <w:tcPr>
            <w:tcW w:w="1600" w:type="dxa"/>
            <w:vMerge/>
            <w:vAlign w:val="center"/>
          </w:tcPr>
          <w:p w:rsidR="008B7013" w:rsidRDefault="008B7013" w:rsidP="00484212">
            <w:pPr>
              <w:pStyle w:val="a0"/>
              <w:jc w:val="center"/>
              <w:rPr>
                <w:rFonts w:eastAsia="宋体"/>
                <w:lang w:eastAsia="zh-CN"/>
              </w:rPr>
            </w:pPr>
          </w:p>
        </w:tc>
        <w:tc>
          <w:tcPr>
            <w:tcW w:w="1816" w:type="dxa"/>
            <w:vAlign w:val="center"/>
          </w:tcPr>
          <w:p w:rsidR="008B7013" w:rsidRPr="00A37C82" w:rsidRDefault="00484212" w:rsidP="00484212">
            <w:pPr>
              <w:pStyle w:val="a0"/>
              <w:jc w:val="center"/>
              <w:rPr>
                <w:rFonts w:eastAsia="宋体"/>
                <w:lang w:eastAsia="zh-CN"/>
              </w:rPr>
            </w:pPr>
            <w:r>
              <w:rPr>
                <w:rFonts w:eastAsia="宋体" w:hint="eastAsia"/>
                <w:lang w:eastAsia="zh-CN"/>
              </w:rPr>
              <w:t xml:space="preserve"> </w:t>
            </w:r>
            <w:r w:rsidR="008B7013">
              <w:rPr>
                <w:rFonts w:eastAsia="宋体" w:hint="eastAsia"/>
                <w:lang w:eastAsia="zh-CN"/>
              </w:rPr>
              <w:t>(WB+10SBs)</w:t>
            </w:r>
          </w:p>
        </w:tc>
        <w:tc>
          <w:tcPr>
            <w:tcW w:w="1596" w:type="dxa"/>
            <w:vAlign w:val="center"/>
          </w:tcPr>
          <w:p w:rsidR="008B7013" w:rsidRDefault="008B7013" w:rsidP="00484212">
            <w:pPr>
              <w:pStyle w:val="a0"/>
              <w:jc w:val="center"/>
              <w:rPr>
                <w:rFonts w:eastAsia="宋体"/>
                <w:lang w:eastAsia="zh-CN"/>
              </w:rPr>
            </w:pPr>
            <w:r>
              <w:rPr>
                <w:rFonts w:eastAsia="宋体" w:hint="eastAsia"/>
                <w:lang w:eastAsia="zh-CN"/>
              </w:rPr>
              <w:t>19</w:t>
            </w:r>
          </w:p>
        </w:tc>
        <w:tc>
          <w:tcPr>
            <w:tcW w:w="1596" w:type="dxa"/>
            <w:vAlign w:val="center"/>
          </w:tcPr>
          <w:p w:rsidR="008B7013" w:rsidRDefault="008B7013" w:rsidP="00484212">
            <w:pPr>
              <w:pStyle w:val="a0"/>
              <w:jc w:val="center"/>
              <w:rPr>
                <w:rFonts w:eastAsia="宋体"/>
                <w:lang w:eastAsia="zh-CN"/>
              </w:rPr>
            </w:pPr>
            <w:r>
              <w:rPr>
                <w:rFonts w:eastAsia="宋体" w:hint="eastAsia"/>
                <w:lang w:eastAsia="zh-CN"/>
              </w:rPr>
              <w:t>-</w:t>
            </w:r>
          </w:p>
        </w:tc>
        <w:tc>
          <w:tcPr>
            <w:tcW w:w="1605" w:type="dxa"/>
            <w:vAlign w:val="center"/>
          </w:tcPr>
          <w:p w:rsidR="008B7013" w:rsidRDefault="008B7013" w:rsidP="00484212">
            <w:pPr>
              <w:pStyle w:val="a0"/>
              <w:jc w:val="center"/>
              <w:rPr>
                <w:rFonts w:eastAsia="宋体"/>
                <w:lang w:eastAsia="zh-CN"/>
              </w:rPr>
            </w:pPr>
            <w:r>
              <w:rPr>
                <w:rFonts w:eastAsia="宋体" w:hint="eastAsia"/>
                <w:lang w:eastAsia="zh-CN"/>
              </w:rPr>
              <w:t>26</w:t>
            </w:r>
          </w:p>
        </w:tc>
        <w:tc>
          <w:tcPr>
            <w:tcW w:w="1605" w:type="dxa"/>
            <w:vAlign w:val="center"/>
          </w:tcPr>
          <w:p w:rsidR="008B7013" w:rsidRDefault="008B7013" w:rsidP="00484212">
            <w:pPr>
              <w:pStyle w:val="a0"/>
              <w:jc w:val="center"/>
              <w:rPr>
                <w:rFonts w:eastAsia="宋体"/>
                <w:lang w:eastAsia="zh-CN"/>
              </w:rPr>
            </w:pPr>
            <w:r>
              <w:rPr>
                <w:rFonts w:eastAsia="宋体" w:hint="eastAsia"/>
                <w:lang w:eastAsia="zh-CN"/>
              </w:rPr>
              <w:t>44</w:t>
            </w:r>
          </w:p>
        </w:tc>
      </w:tr>
      <w:tr w:rsidR="008B7013" w:rsidRPr="00A37C82" w:rsidTr="00484212">
        <w:tc>
          <w:tcPr>
            <w:tcW w:w="1600" w:type="dxa"/>
            <w:vMerge w:val="restart"/>
            <w:vAlign w:val="center"/>
          </w:tcPr>
          <w:p w:rsidR="008B7013" w:rsidRDefault="008B7013" w:rsidP="00484212">
            <w:pPr>
              <w:pStyle w:val="a0"/>
              <w:jc w:val="center"/>
              <w:rPr>
                <w:rFonts w:eastAsia="宋体"/>
                <w:lang w:eastAsia="zh-CN"/>
              </w:rPr>
            </w:pPr>
            <w:r>
              <w:rPr>
                <w:rFonts w:eastAsia="宋体"/>
                <w:lang w:eastAsia="zh-CN"/>
              </w:rPr>
              <w:t>R</w:t>
            </w:r>
            <w:r>
              <w:rPr>
                <w:rFonts w:eastAsia="宋体" w:hint="eastAsia"/>
                <w:lang w:eastAsia="zh-CN"/>
              </w:rPr>
              <w:t>ank 5~8</w:t>
            </w:r>
          </w:p>
        </w:tc>
        <w:tc>
          <w:tcPr>
            <w:tcW w:w="1816" w:type="dxa"/>
            <w:vAlign w:val="center"/>
          </w:tcPr>
          <w:p w:rsidR="008B7013" w:rsidRPr="00A37C82" w:rsidRDefault="008B7013" w:rsidP="00484212">
            <w:pPr>
              <w:pStyle w:val="a0"/>
              <w:jc w:val="center"/>
              <w:rPr>
                <w:rFonts w:eastAsia="宋体"/>
                <w:lang w:eastAsia="zh-CN"/>
              </w:rPr>
            </w:pPr>
            <w:r>
              <w:rPr>
                <w:rFonts w:eastAsia="宋体" w:hint="eastAsia"/>
                <w:lang w:eastAsia="zh-CN"/>
              </w:rPr>
              <w:t>WB</w:t>
            </w:r>
          </w:p>
        </w:tc>
        <w:tc>
          <w:tcPr>
            <w:tcW w:w="1596" w:type="dxa"/>
            <w:vAlign w:val="center"/>
          </w:tcPr>
          <w:p w:rsidR="008B7013" w:rsidRPr="00A37C82" w:rsidRDefault="008B7013" w:rsidP="00484212">
            <w:pPr>
              <w:pStyle w:val="a0"/>
              <w:jc w:val="center"/>
              <w:rPr>
                <w:rFonts w:eastAsia="宋体"/>
                <w:lang w:eastAsia="zh-CN"/>
              </w:rPr>
            </w:pPr>
            <w:r w:rsidRPr="00A37C82">
              <w:rPr>
                <w:rFonts w:eastAsia="宋体"/>
                <w:lang w:eastAsia="zh-CN"/>
              </w:rPr>
              <w:t>8</w:t>
            </w:r>
          </w:p>
        </w:tc>
        <w:tc>
          <w:tcPr>
            <w:tcW w:w="1596" w:type="dxa"/>
            <w:vAlign w:val="center"/>
          </w:tcPr>
          <w:p w:rsidR="008B7013" w:rsidRPr="00A37C82" w:rsidRDefault="008B7013" w:rsidP="00484212">
            <w:pPr>
              <w:pStyle w:val="a0"/>
              <w:jc w:val="center"/>
              <w:rPr>
                <w:rFonts w:eastAsia="宋体"/>
                <w:lang w:eastAsia="zh-CN"/>
              </w:rPr>
            </w:pPr>
            <w:r w:rsidRPr="00A37C82">
              <w:rPr>
                <w:rFonts w:eastAsia="宋体"/>
                <w:lang w:eastAsia="zh-CN"/>
              </w:rPr>
              <w:t>-</w:t>
            </w:r>
          </w:p>
        </w:tc>
        <w:tc>
          <w:tcPr>
            <w:tcW w:w="1605" w:type="dxa"/>
            <w:vAlign w:val="center"/>
          </w:tcPr>
          <w:p w:rsidR="008B7013" w:rsidRPr="00A37C82" w:rsidRDefault="008B7013" w:rsidP="00484212">
            <w:pPr>
              <w:pStyle w:val="a0"/>
              <w:jc w:val="center"/>
              <w:rPr>
                <w:rFonts w:eastAsia="宋体"/>
                <w:lang w:eastAsia="zh-CN"/>
              </w:rPr>
            </w:pPr>
            <w:r w:rsidRPr="00A37C82">
              <w:rPr>
                <w:rFonts w:eastAsia="宋体"/>
                <w:lang w:eastAsia="zh-CN"/>
              </w:rPr>
              <w:t>-</w:t>
            </w:r>
          </w:p>
        </w:tc>
        <w:tc>
          <w:tcPr>
            <w:tcW w:w="1605" w:type="dxa"/>
            <w:vAlign w:val="center"/>
          </w:tcPr>
          <w:p w:rsidR="008B7013" w:rsidRPr="00A37C82" w:rsidRDefault="008B7013" w:rsidP="00484212">
            <w:pPr>
              <w:pStyle w:val="a0"/>
              <w:jc w:val="center"/>
              <w:rPr>
                <w:rFonts w:eastAsia="宋体"/>
                <w:lang w:eastAsia="zh-CN"/>
              </w:rPr>
            </w:pPr>
            <w:r w:rsidRPr="00A37C82">
              <w:rPr>
                <w:rFonts w:eastAsia="宋体"/>
                <w:lang w:eastAsia="zh-CN"/>
              </w:rPr>
              <w:t>-</w:t>
            </w:r>
          </w:p>
        </w:tc>
      </w:tr>
      <w:tr w:rsidR="008B7013" w:rsidRPr="00A37C82" w:rsidTr="00484212">
        <w:tc>
          <w:tcPr>
            <w:tcW w:w="1600" w:type="dxa"/>
            <w:vMerge/>
            <w:vAlign w:val="center"/>
          </w:tcPr>
          <w:p w:rsidR="008B7013" w:rsidRDefault="008B7013" w:rsidP="00484212">
            <w:pPr>
              <w:pStyle w:val="a0"/>
              <w:jc w:val="center"/>
              <w:rPr>
                <w:rFonts w:eastAsia="宋体"/>
                <w:lang w:eastAsia="zh-CN"/>
              </w:rPr>
            </w:pPr>
          </w:p>
        </w:tc>
        <w:tc>
          <w:tcPr>
            <w:tcW w:w="1816" w:type="dxa"/>
            <w:vAlign w:val="center"/>
          </w:tcPr>
          <w:p w:rsidR="008B7013" w:rsidRPr="00A37C82" w:rsidRDefault="008B7013" w:rsidP="00484212">
            <w:pPr>
              <w:pStyle w:val="a0"/>
              <w:jc w:val="center"/>
              <w:rPr>
                <w:rFonts w:eastAsia="宋体"/>
                <w:lang w:eastAsia="zh-CN"/>
              </w:rPr>
            </w:pPr>
            <w:r>
              <w:rPr>
                <w:rFonts w:eastAsia="宋体" w:hint="eastAsia"/>
                <w:lang w:eastAsia="zh-CN"/>
              </w:rPr>
              <w:t>SB</w:t>
            </w:r>
          </w:p>
        </w:tc>
        <w:tc>
          <w:tcPr>
            <w:tcW w:w="1596" w:type="dxa"/>
            <w:vAlign w:val="center"/>
          </w:tcPr>
          <w:p w:rsidR="008B7013" w:rsidRPr="00A37C82" w:rsidRDefault="008B7013" w:rsidP="00484212">
            <w:pPr>
              <w:pStyle w:val="a0"/>
              <w:jc w:val="center"/>
              <w:rPr>
                <w:rFonts w:eastAsia="宋体"/>
                <w:lang w:eastAsia="zh-CN"/>
              </w:rPr>
            </w:pPr>
            <w:r w:rsidRPr="00A37C82">
              <w:rPr>
                <w:rFonts w:eastAsia="宋体"/>
                <w:lang w:eastAsia="zh-CN"/>
              </w:rPr>
              <w:t>1</w:t>
            </w:r>
          </w:p>
        </w:tc>
        <w:tc>
          <w:tcPr>
            <w:tcW w:w="1596" w:type="dxa"/>
            <w:vAlign w:val="center"/>
          </w:tcPr>
          <w:p w:rsidR="008B7013" w:rsidRPr="00A37C82" w:rsidRDefault="008B7013" w:rsidP="00484212">
            <w:pPr>
              <w:pStyle w:val="a0"/>
              <w:jc w:val="center"/>
              <w:rPr>
                <w:rFonts w:eastAsia="宋体"/>
                <w:lang w:eastAsia="zh-CN"/>
              </w:rPr>
            </w:pPr>
            <w:r w:rsidRPr="00A37C82">
              <w:rPr>
                <w:rFonts w:eastAsia="宋体"/>
                <w:lang w:eastAsia="zh-CN"/>
              </w:rPr>
              <w:t>-</w:t>
            </w:r>
          </w:p>
        </w:tc>
        <w:tc>
          <w:tcPr>
            <w:tcW w:w="1605" w:type="dxa"/>
            <w:vAlign w:val="center"/>
          </w:tcPr>
          <w:p w:rsidR="008B7013" w:rsidRPr="00A37C82" w:rsidRDefault="008B7013" w:rsidP="00484212">
            <w:pPr>
              <w:pStyle w:val="a0"/>
              <w:jc w:val="center"/>
              <w:rPr>
                <w:rFonts w:eastAsia="宋体"/>
                <w:lang w:eastAsia="zh-CN"/>
              </w:rPr>
            </w:pPr>
            <w:r w:rsidRPr="00A37C82">
              <w:rPr>
                <w:rFonts w:eastAsia="宋体"/>
                <w:lang w:eastAsia="zh-CN"/>
              </w:rPr>
              <w:t>-</w:t>
            </w:r>
          </w:p>
        </w:tc>
        <w:tc>
          <w:tcPr>
            <w:tcW w:w="1605" w:type="dxa"/>
            <w:vAlign w:val="center"/>
          </w:tcPr>
          <w:p w:rsidR="008B7013" w:rsidRPr="00A37C82" w:rsidRDefault="008B7013" w:rsidP="00484212">
            <w:pPr>
              <w:pStyle w:val="a0"/>
              <w:jc w:val="center"/>
              <w:rPr>
                <w:rFonts w:eastAsia="宋体"/>
                <w:lang w:eastAsia="zh-CN"/>
              </w:rPr>
            </w:pPr>
            <w:r w:rsidRPr="00A37C82">
              <w:rPr>
                <w:rFonts w:eastAsia="宋体"/>
                <w:lang w:eastAsia="zh-CN"/>
              </w:rPr>
              <w:t>-</w:t>
            </w:r>
          </w:p>
        </w:tc>
      </w:tr>
      <w:tr w:rsidR="008B7013" w:rsidTr="00484212">
        <w:tc>
          <w:tcPr>
            <w:tcW w:w="1600" w:type="dxa"/>
            <w:vMerge/>
            <w:vAlign w:val="center"/>
          </w:tcPr>
          <w:p w:rsidR="008B7013" w:rsidRDefault="008B7013" w:rsidP="00484212">
            <w:pPr>
              <w:pStyle w:val="a0"/>
              <w:jc w:val="center"/>
              <w:rPr>
                <w:rFonts w:eastAsia="宋体"/>
                <w:lang w:eastAsia="zh-CN"/>
              </w:rPr>
            </w:pPr>
          </w:p>
        </w:tc>
        <w:tc>
          <w:tcPr>
            <w:tcW w:w="1816" w:type="dxa"/>
            <w:vAlign w:val="center"/>
          </w:tcPr>
          <w:p w:rsidR="008B7013" w:rsidRPr="00A37C82" w:rsidRDefault="00484212" w:rsidP="00484212">
            <w:pPr>
              <w:pStyle w:val="a0"/>
              <w:jc w:val="center"/>
              <w:rPr>
                <w:rFonts w:eastAsia="宋体"/>
                <w:lang w:eastAsia="zh-CN"/>
              </w:rPr>
            </w:pPr>
            <w:r>
              <w:rPr>
                <w:rFonts w:eastAsia="宋体" w:hint="eastAsia"/>
                <w:lang w:eastAsia="zh-CN"/>
              </w:rPr>
              <w:t xml:space="preserve"> </w:t>
            </w:r>
            <w:r w:rsidR="008B7013">
              <w:rPr>
                <w:rFonts w:eastAsia="宋体" w:hint="eastAsia"/>
                <w:lang w:eastAsia="zh-CN"/>
              </w:rPr>
              <w:t>(WB+10SBs)</w:t>
            </w:r>
          </w:p>
        </w:tc>
        <w:tc>
          <w:tcPr>
            <w:tcW w:w="1596" w:type="dxa"/>
            <w:vAlign w:val="center"/>
          </w:tcPr>
          <w:p w:rsidR="008B7013" w:rsidRDefault="008B7013" w:rsidP="00484212">
            <w:pPr>
              <w:pStyle w:val="a0"/>
              <w:jc w:val="center"/>
              <w:rPr>
                <w:rFonts w:eastAsia="宋体"/>
                <w:lang w:eastAsia="zh-CN"/>
              </w:rPr>
            </w:pPr>
            <w:r>
              <w:rPr>
                <w:rFonts w:eastAsia="宋体" w:hint="eastAsia"/>
                <w:lang w:eastAsia="zh-CN"/>
              </w:rPr>
              <w:t>18</w:t>
            </w:r>
          </w:p>
        </w:tc>
        <w:tc>
          <w:tcPr>
            <w:tcW w:w="1596" w:type="dxa"/>
            <w:vAlign w:val="center"/>
          </w:tcPr>
          <w:p w:rsidR="008B7013" w:rsidRDefault="008B7013" w:rsidP="00484212">
            <w:pPr>
              <w:pStyle w:val="a0"/>
              <w:jc w:val="center"/>
              <w:rPr>
                <w:rFonts w:eastAsia="宋体"/>
                <w:lang w:eastAsia="zh-CN"/>
              </w:rPr>
            </w:pPr>
            <w:r>
              <w:rPr>
                <w:rFonts w:eastAsia="宋体" w:hint="eastAsia"/>
                <w:lang w:eastAsia="zh-CN"/>
              </w:rPr>
              <w:t>-</w:t>
            </w:r>
          </w:p>
        </w:tc>
        <w:tc>
          <w:tcPr>
            <w:tcW w:w="1605" w:type="dxa"/>
            <w:vAlign w:val="center"/>
          </w:tcPr>
          <w:p w:rsidR="008B7013" w:rsidRDefault="008B7013" w:rsidP="00484212">
            <w:pPr>
              <w:pStyle w:val="a0"/>
              <w:jc w:val="center"/>
              <w:rPr>
                <w:rFonts w:eastAsia="宋体"/>
                <w:lang w:eastAsia="zh-CN"/>
              </w:rPr>
            </w:pPr>
            <w:r>
              <w:rPr>
                <w:rFonts w:eastAsia="宋体" w:hint="eastAsia"/>
                <w:lang w:eastAsia="zh-CN"/>
              </w:rPr>
              <w:t>-</w:t>
            </w:r>
          </w:p>
        </w:tc>
        <w:tc>
          <w:tcPr>
            <w:tcW w:w="1605" w:type="dxa"/>
            <w:vAlign w:val="center"/>
          </w:tcPr>
          <w:p w:rsidR="008B7013" w:rsidRDefault="008B7013" w:rsidP="00484212">
            <w:pPr>
              <w:pStyle w:val="a0"/>
              <w:jc w:val="center"/>
              <w:rPr>
                <w:rFonts w:eastAsia="宋体"/>
                <w:lang w:eastAsia="zh-CN"/>
              </w:rPr>
            </w:pPr>
            <w:r>
              <w:rPr>
                <w:rFonts w:eastAsia="宋体" w:hint="eastAsia"/>
                <w:lang w:eastAsia="zh-CN"/>
              </w:rPr>
              <w:t>-</w:t>
            </w:r>
          </w:p>
        </w:tc>
      </w:tr>
    </w:tbl>
    <w:p w:rsidR="00A37C82" w:rsidRPr="00A244C5" w:rsidRDefault="00A37C82" w:rsidP="00CA4E90">
      <w:pPr>
        <w:pStyle w:val="a0"/>
        <w:rPr>
          <w:rFonts w:eastAsia="宋体"/>
          <w:lang w:eastAsia="zh-CN"/>
        </w:rPr>
      </w:pPr>
    </w:p>
    <w:p w:rsidR="0020409F" w:rsidRPr="0020409F" w:rsidRDefault="000B1C52" w:rsidP="00CA4E90">
      <w:pPr>
        <w:pStyle w:val="a0"/>
        <w:numPr>
          <w:ilvl w:val="0"/>
          <w:numId w:val="38"/>
        </w:numPr>
        <w:rPr>
          <w:rFonts w:eastAsia="宋体"/>
          <w:lang w:eastAsia="zh-CN"/>
        </w:rPr>
      </w:pPr>
      <w:r>
        <w:rPr>
          <w:rFonts w:eastAsia="宋体" w:hint="eastAsia"/>
          <w:b/>
          <w:lang w:eastAsia="zh-CN"/>
        </w:rPr>
        <w:t>CSI feedback</w:t>
      </w:r>
      <w:r w:rsidRPr="0020409F">
        <w:rPr>
          <w:rFonts w:eastAsia="宋体" w:hint="eastAsia"/>
          <w:b/>
          <w:lang w:eastAsia="zh-CN"/>
        </w:rPr>
        <w:t xml:space="preserve"> </w:t>
      </w:r>
      <w:r w:rsidR="009C1199">
        <w:rPr>
          <w:rFonts w:eastAsia="宋体" w:hint="eastAsia"/>
          <w:b/>
          <w:lang w:eastAsia="zh-CN"/>
        </w:rPr>
        <w:t>resources</w:t>
      </w:r>
    </w:p>
    <w:p w:rsidR="00384DA8" w:rsidRDefault="00596F88" w:rsidP="000A7A66">
      <w:pPr>
        <w:pStyle w:val="a0"/>
        <w:rPr>
          <w:rFonts w:eastAsia="宋体"/>
          <w:lang w:eastAsia="zh-CN"/>
        </w:rPr>
      </w:pPr>
      <w:r>
        <w:rPr>
          <w:rFonts w:eastAsia="宋体" w:hint="eastAsia"/>
          <w:lang w:eastAsia="zh-CN"/>
        </w:rPr>
        <w:t xml:space="preserve">There are </w:t>
      </w:r>
      <w:r>
        <w:rPr>
          <w:rFonts w:eastAsia="宋体"/>
          <w:lang w:eastAsia="zh-CN"/>
        </w:rPr>
        <w:t>different</w:t>
      </w:r>
      <w:r w:rsidRPr="00596F88">
        <w:rPr>
          <w:rFonts w:eastAsia="宋体" w:hint="eastAsia"/>
          <w:lang w:eastAsia="zh-CN"/>
        </w:rPr>
        <w:t xml:space="preserve"> </w:t>
      </w:r>
      <w:r>
        <w:rPr>
          <w:rFonts w:eastAsia="宋体" w:hint="eastAsia"/>
          <w:lang w:eastAsia="zh-CN"/>
        </w:rPr>
        <w:t xml:space="preserve">purposes of periodic, semi-persistent and </w:t>
      </w:r>
      <w:proofErr w:type="spellStart"/>
      <w:r>
        <w:rPr>
          <w:rFonts w:eastAsia="宋体" w:hint="eastAsia"/>
          <w:lang w:eastAsia="zh-CN"/>
        </w:rPr>
        <w:t>aperiodic</w:t>
      </w:r>
      <w:proofErr w:type="spellEnd"/>
      <w:r>
        <w:rPr>
          <w:rFonts w:eastAsia="宋体" w:hint="eastAsia"/>
          <w:lang w:eastAsia="zh-CN"/>
        </w:rPr>
        <w:t xml:space="preserve"> CSI acquisition. Periodic CSI is mainly for maintaining the link which is coarse</w:t>
      </w:r>
      <w:r w:rsidR="001B2D60">
        <w:rPr>
          <w:rFonts w:eastAsia="宋体" w:hint="eastAsia"/>
          <w:lang w:eastAsia="zh-CN"/>
        </w:rPr>
        <w:t>. For semi-persis</w:t>
      </w:r>
      <w:r w:rsidR="005A1696">
        <w:rPr>
          <w:rFonts w:eastAsia="宋体" w:hint="eastAsia"/>
          <w:lang w:eastAsia="zh-CN"/>
        </w:rPr>
        <w:t>tent CSI reporting, one potential</w:t>
      </w:r>
      <w:r w:rsidR="001B2D60">
        <w:rPr>
          <w:rFonts w:eastAsia="宋体" w:hint="eastAsia"/>
          <w:lang w:eastAsia="zh-CN"/>
        </w:rPr>
        <w:t xml:space="preserve"> use case is that </w:t>
      </w:r>
      <w:r w:rsidR="001B2D60">
        <w:rPr>
          <w:rFonts w:eastAsiaTheme="minorEastAsia" w:hint="eastAsia"/>
          <w:lang w:eastAsia="zh-CN"/>
        </w:rPr>
        <w:t>there are lots of bits in buffer so that consecutive transmission to a UE is required</w:t>
      </w:r>
      <w:r w:rsidR="00710570">
        <w:rPr>
          <w:rFonts w:eastAsiaTheme="minorEastAsia" w:hint="eastAsia"/>
          <w:lang w:eastAsia="zh-CN"/>
        </w:rPr>
        <w:t>.</w:t>
      </w:r>
      <w:r w:rsidR="001B2D60">
        <w:rPr>
          <w:rFonts w:eastAsiaTheme="minorEastAsia" w:hint="eastAsia"/>
          <w:lang w:eastAsia="zh-CN"/>
        </w:rPr>
        <w:t xml:space="preserve"> </w:t>
      </w:r>
      <w:r w:rsidR="00710570">
        <w:rPr>
          <w:rFonts w:eastAsiaTheme="minorEastAsia" w:hint="eastAsia"/>
          <w:lang w:eastAsia="zh-CN"/>
        </w:rPr>
        <w:t>Then higher granularity CSI would</w:t>
      </w:r>
      <w:r w:rsidR="001B2D60">
        <w:rPr>
          <w:rFonts w:eastAsiaTheme="minorEastAsia" w:hint="eastAsia"/>
          <w:lang w:eastAsia="zh-CN"/>
        </w:rPr>
        <w:t xml:space="preserve"> be beneficial</w:t>
      </w:r>
      <w:r w:rsidR="00475C13">
        <w:rPr>
          <w:rFonts w:eastAsiaTheme="minorEastAsia" w:hint="eastAsia"/>
          <w:lang w:eastAsia="zh-CN"/>
        </w:rPr>
        <w:t>, which could</w:t>
      </w:r>
      <w:r w:rsidR="00B453FD">
        <w:rPr>
          <w:rFonts w:eastAsiaTheme="minorEastAsia" w:hint="eastAsia"/>
          <w:lang w:eastAsia="zh-CN"/>
        </w:rPr>
        <w:t xml:space="preserve"> possibly</w:t>
      </w:r>
      <w:r w:rsidR="00475C13">
        <w:rPr>
          <w:rFonts w:eastAsiaTheme="minorEastAsia" w:hint="eastAsia"/>
          <w:lang w:eastAsia="zh-CN"/>
        </w:rPr>
        <w:t xml:space="preserve"> be carried on long PUCCH</w:t>
      </w:r>
      <w:r w:rsidR="001B2D60">
        <w:rPr>
          <w:rFonts w:eastAsiaTheme="minorEastAsia" w:hint="eastAsia"/>
          <w:lang w:eastAsia="zh-CN"/>
        </w:rPr>
        <w:t xml:space="preserve">. </w:t>
      </w:r>
      <w:r w:rsidR="00475C13">
        <w:rPr>
          <w:rFonts w:eastAsia="宋体" w:hint="eastAsia"/>
          <w:lang w:eastAsia="zh-CN"/>
        </w:rPr>
        <w:t xml:space="preserve">DCI signaling overhead will be very high to frequently trigger CSI reporting in PUSCH resource. </w:t>
      </w:r>
      <w:r w:rsidR="001B2D60">
        <w:rPr>
          <w:rFonts w:eastAsiaTheme="minorEastAsia" w:hint="eastAsia"/>
          <w:lang w:eastAsia="zh-CN"/>
        </w:rPr>
        <w:t xml:space="preserve">Therefore, </w:t>
      </w:r>
      <w:r w:rsidR="00475C13">
        <w:rPr>
          <w:rFonts w:eastAsia="宋体" w:hint="eastAsia"/>
          <w:lang w:eastAsia="zh-CN"/>
        </w:rPr>
        <w:t xml:space="preserve">we prefer that </w:t>
      </w:r>
      <w:r w:rsidR="00475C13">
        <w:rPr>
          <w:rFonts w:eastAsia="宋体"/>
          <w:lang w:eastAsia="zh-CN"/>
        </w:rPr>
        <w:t>periodic</w:t>
      </w:r>
      <w:r w:rsidR="00475C13">
        <w:rPr>
          <w:rFonts w:eastAsia="宋体" w:hint="eastAsia"/>
          <w:lang w:eastAsia="zh-CN"/>
        </w:rPr>
        <w:t xml:space="preserve"> and semi-persistent CSI reporting should be only carried on PUCCH</w:t>
      </w:r>
      <w:r w:rsidR="001B2D60">
        <w:rPr>
          <w:rFonts w:eastAsia="宋体" w:hint="eastAsia"/>
          <w:lang w:eastAsia="zh-CN"/>
        </w:rPr>
        <w:t>.</w:t>
      </w:r>
      <w:r>
        <w:rPr>
          <w:rFonts w:eastAsia="宋体" w:hint="eastAsia"/>
          <w:lang w:eastAsia="zh-CN"/>
        </w:rPr>
        <w:t xml:space="preserve"> </w:t>
      </w:r>
      <w:proofErr w:type="spellStart"/>
      <w:r w:rsidR="00B453FD">
        <w:rPr>
          <w:rFonts w:eastAsia="宋体" w:hint="eastAsia"/>
          <w:lang w:eastAsia="zh-CN"/>
        </w:rPr>
        <w:t>Aperiodic</w:t>
      </w:r>
      <w:proofErr w:type="spellEnd"/>
      <w:r w:rsidR="00B453FD">
        <w:rPr>
          <w:rFonts w:eastAsia="宋体" w:hint="eastAsia"/>
          <w:lang w:eastAsia="zh-CN"/>
        </w:rPr>
        <w:t xml:space="preserve"> CSI is instantaneous on demand with finer granularity.</w:t>
      </w:r>
      <w:r w:rsidR="00B91116">
        <w:rPr>
          <w:rFonts w:eastAsia="宋体" w:hint="eastAsia"/>
          <w:lang w:eastAsia="zh-CN"/>
        </w:rPr>
        <w:t xml:space="preserve"> </w:t>
      </w:r>
      <w:r w:rsidR="006E01F3">
        <w:rPr>
          <w:rFonts w:eastAsia="宋体" w:hint="eastAsia"/>
          <w:lang w:eastAsia="zh-CN"/>
        </w:rPr>
        <w:t xml:space="preserve">In RAN1#89 meeting, it was agreed </w:t>
      </w:r>
      <w:r w:rsidR="006E01F3">
        <w:rPr>
          <w:rFonts w:eastAsia="宋体"/>
          <w:lang w:eastAsia="zh-CN"/>
        </w:rPr>
        <w:t>that</w:t>
      </w:r>
      <w:r w:rsidR="006E01F3">
        <w:rPr>
          <w:rFonts w:eastAsia="宋体" w:hint="eastAsia"/>
          <w:lang w:eastAsia="zh-CN"/>
        </w:rPr>
        <w:t xml:space="preserve"> </w:t>
      </w:r>
      <w:proofErr w:type="spellStart"/>
      <w:r w:rsidR="006E01F3">
        <w:rPr>
          <w:rFonts w:eastAsia="宋体" w:hint="eastAsia"/>
          <w:lang w:eastAsia="zh-CN"/>
        </w:rPr>
        <w:t>a</w:t>
      </w:r>
      <w:r w:rsidR="00E8561A">
        <w:rPr>
          <w:rFonts w:eastAsia="宋体" w:hint="eastAsia"/>
          <w:lang w:eastAsia="zh-CN"/>
        </w:rPr>
        <w:t>periodic</w:t>
      </w:r>
      <w:proofErr w:type="spellEnd"/>
      <w:r w:rsidR="00E8561A">
        <w:rPr>
          <w:rFonts w:eastAsia="宋体" w:hint="eastAsia"/>
          <w:lang w:eastAsia="zh-CN"/>
        </w:rPr>
        <w:t xml:space="preserve"> CSI reporting</w:t>
      </w:r>
      <w:r w:rsidR="006E01F3">
        <w:rPr>
          <w:rFonts w:eastAsia="宋体" w:hint="eastAsia"/>
          <w:lang w:eastAsia="zh-CN"/>
        </w:rPr>
        <w:t xml:space="preserve"> is supported on PUSCH, and FFS on PUCCH. </w:t>
      </w:r>
      <w:proofErr w:type="gramStart"/>
      <w:r w:rsidR="00DE294E">
        <w:rPr>
          <w:rFonts w:eastAsia="宋体" w:hint="eastAsia"/>
          <w:lang w:eastAsia="zh-CN"/>
        </w:rPr>
        <w:t xml:space="preserve">According to the agreements in </w:t>
      </w:r>
      <w:r w:rsidR="00DE294E">
        <w:rPr>
          <w:rFonts w:eastAsiaTheme="minorEastAsia" w:hint="eastAsia"/>
          <w:lang w:eastAsia="zh-CN"/>
        </w:rPr>
        <w:t>NR Ad-Hoc</w:t>
      </w:r>
      <w:r w:rsidR="001B0FC7">
        <w:rPr>
          <w:rFonts w:eastAsiaTheme="minorEastAsia" w:hint="eastAsia"/>
          <w:lang w:eastAsia="zh-CN"/>
        </w:rPr>
        <w:t xml:space="preserve"> 1</w:t>
      </w:r>
      <w:r w:rsidR="00DE294E">
        <w:rPr>
          <w:rFonts w:eastAsiaTheme="minorEastAsia" w:hint="eastAsia"/>
          <w:lang w:eastAsia="zh-CN"/>
        </w:rPr>
        <w:t xml:space="preserve"> meeting, </w:t>
      </w:r>
      <w:r w:rsidR="00DE294E" w:rsidRPr="0075062C">
        <w:rPr>
          <w:lang w:eastAsia="ja-JP"/>
        </w:rPr>
        <w:t xml:space="preserve">NR supports mechanism(s) to trigger </w:t>
      </w:r>
      <w:proofErr w:type="spellStart"/>
      <w:r w:rsidR="00DE294E" w:rsidRPr="0075062C">
        <w:rPr>
          <w:lang w:eastAsia="ja-JP"/>
        </w:rPr>
        <w:t>aperiodic</w:t>
      </w:r>
      <w:proofErr w:type="spellEnd"/>
      <w:r w:rsidR="00DE294E" w:rsidRPr="0075062C">
        <w:rPr>
          <w:lang w:eastAsia="ja-JP"/>
        </w:rPr>
        <w:t xml:space="preserve"> CSI-RS and </w:t>
      </w:r>
      <w:proofErr w:type="spellStart"/>
      <w:r w:rsidR="00DE294E" w:rsidRPr="0075062C">
        <w:rPr>
          <w:lang w:eastAsia="ja-JP"/>
        </w:rPr>
        <w:t>aperiodic</w:t>
      </w:r>
      <w:proofErr w:type="spellEnd"/>
      <w:r w:rsidR="00DE294E" w:rsidRPr="0075062C">
        <w:rPr>
          <w:lang w:eastAsia="ja-JP"/>
        </w:rPr>
        <w:t xml:space="preserve"> CSI reporting simultaneously</w:t>
      </w:r>
      <w:r w:rsidR="00CD0D1C">
        <w:rPr>
          <w:rFonts w:eastAsiaTheme="minorEastAsia" w:hint="eastAsia"/>
          <w:lang w:eastAsia="zh-CN"/>
        </w:rPr>
        <w:t>.</w:t>
      </w:r>
      <w:proofErr w:type="gramEnd"/>
      <w:r w:rsidR="00DE294E">
        <w:rPr>
          <w:rFonts w:eastAsiaTheme="minorEastAsia" w:hint="eastAsia"/>
          <w:lang w:eastAsia="zh-CN"/>
        </w:rPr>
        <w:t xml:space="preserve"> </w:t>
      </w:r>
      <w:r w:rsidR="009E557E">
        <w:rPr>
          <w:rFonts w:eastAsiaTheme="minorEastAsia" w:hint="eastAsia"/>
          <w:lang w:eastAsia="zh-CN"/>
        </w:rPr>
        <w:t xml:space="preserve">If single DL-DCI is used to trigger both </w:t>
      </w:r>
      <w:proofErr w:type="spellStart"/>
      <w:r w:rsidR="009E557E">
        <w:rPr>
          <w:rFonts w:eastAsiaTheme="minorEastAsia" w:hint="eastAsia"/>
          <w:lang w:eastAsia="zh-CN"/>
        </w:rPr>
        <w:t>aperiodic</w:t>
      </w:r>
      <w:proofErr w:type="spellEnd"/>
      <w:r w:rsidR="009E557E">
        <w:rPr>
          <w:rFonts w:eastAsiaTheme="minorEastAsia" w:hint="eastAsia"/>
          <w:lang w:eastAsia="zh-CN"/>
        </w:rPr>
        <w:t xml:space="preserve"> CSI-RS and </w:t>
      </w:r>
      <w:proofErr w:type="spellStart"/>
      <w:r w:rsidR="009E557E">
        <w:rPr>
          <w:rFonts w:eastAsiaTheme="minorEastAsia" w:hint="eastAsia"/>
          <w:lang w:eastAsia="zh-CN"/>
        </w:rPr>
        <w:t>aperiodic</w:t>
      </w:r>
      <w:proofErr w:type="spellEnd"/>
      <w:r w:rsidR="009E557E">
        <w:rPr>
          <w:rFonts w:eastAsiaTheme="minorEastAsia" w:hint="eastAsia"/>
          <w:lang w:eastAsia="zh-CN"/>
        </w:rPr>
        <w:t xml:space="preserve"> CSI, due to the lack of PUSCH allocation, </w:t>
      </w:r>
      <w:proofErr w:type="spellStart"/>
      <w:r w:rsidR="009E557E">
        <w:rPr>
          <w:rFonts w:eastAsiaTheme="minorEastAsia" w:hint="eastAsia"/>
          <w:lang w:eastAsia="zh-CN"/>
        </w:rPr>
        <w:t>aperiodic</w:t>
      </w:r>
      <w:proofErr w:type="spellEnd"/>
      <w:r w:rsidR="009E557E">
        <w:rPr>
          <w:rFonts w:eastAsiaTheme="minorEastAsia" w:hint="eastAsia"/>
          <w:lang w:eastAsia="zh-CN"/>
        </w:rPr>
        <w:t xml:space="preserve"> CSI could only be carried on PUCCH. If single UL</w:t>
      </w:r>
      <w:r w:rsidR="00C81D61">
        <w:rPr>
          <w:rFonts w:eastAsiaTheme="minorEastAsia" w:hint="eastAsia"/>
          <w:lang w:eastAsia="zh-CN"/>
        </w:rPr>
        <w:t xml:space="preserve"> related </w:t>
      </w:r>
      <w:r w:rsidR="009E557E">
        <w:rPr>
          <w:rFonts w:eastAsiaTheme="minorEastAsia" w:hint="eastAsia"/>
          <w:lang w:eastAsia="zh-CN"/>
        </w:rPr>
        <w:t xml:space="preserve">DCI triggering is used instead, </w:t>
      </w:r>
      <w:proofErr w:type="spellStart"/>
      <w:r w:rsidR="00051F7F">
        <w:rPr>
          <w:rFonts w:eastAsiaTheme="minorEastAsia" w:hint="eastAsia"/>
          <w:lang w:eastAsia="zh-CN"/>
        </w:rPr>
        <w:t>aperiodic</w:t>
      </w:r>
      <w:proofErr w:type="spellEnd"/>
      <w:r w:rsidR="00051F7F">
        <w:rPr>
          <w:rFonts w:eastAsiaTheme="minorEastAsia" w:hint="eastAsia"/>
          <w:lang w:eastAsia="zh-CN"/>
        </w:rPr>
        <w:t xml:space="preserve"> CSI </w:t>
      </w:r>
      <w:proofErr w:type="spellStart"/>
      <w:r w:rsidR="00051F7F">
        <w:rPr>
          <w:rFonts w:eastAsiaTheme="minorEastAsia" w:hint="eastAsia"/>
          <w:lang w:eastAsia="zh-CN"/>
        </w:rPr>
        <w:t>reporing</w:t>
      </w:r>
      <w:proofErr w:type="spellEnd"/>
      <w:r w:rsidR="00051F7F">
        <w:rPr>
          <w:rFonts w:eastAsiaTheme="minorEastAsia" w:hint="eastAsia"/>
          <w:lang w:eastAsia="zh-CN"/>
        </w:rPr>
        <w:t xml:space="preserve"> on PUSCH would be possible.</w:t>
      </w:r>
      <w:r w:rsidR="00421AA3">
        <w:rPr>
          <w:rFonts w:eastAsiaTheme="minorEastAsia" w:hint="eastAsia"/>
          <w:lang w:eastAsia="zh-CN"/>
        </w:rPr>
        <w:t xml:space="preserve"> On the other hand, if </w:t>
      </w:r>
      <w:r w:rsidR="00F31E9A">
        <w:rPr>
          <w:rFonts w:eastAsiaTheme="minorEastAsia" w:hint="eastAsia"/>
          <w:lang w:eastAsia="zh-CN"/>
        </w:rPr>
        <w:t>DL</w:t>
      </w:r>
      <w:r w:rsidR="00C81D61">
        <w:rPr>
          <w:rFonts w:eastAsiaTheme="minorEastAsia" w:hint="eastAsia"/>
          <w:lang w:eastAsia="zh-CN"/>
        </w:rPr>
        <w:t xml:space="preserve"> related </w:t>
      </w:r>
      <w:r w:rsidR="00F31E9A">
        <w:rPr>
          <w:rFonts w:eastAsiaTheme="minorEastAsia" w:hint="eastAsia"/>
          <w:lang w:eastAsia="zh-CN"/>
        </w:rPr>
        <w:t>DCI and UL</w:t>
      </w:r>
      <w:r w:rsidR="00C81D61">
        <w:rPr>
          <w:rFonts w:eastAsiaTheme="minorEastAsia" w:hint="eastAsia"/>
          <w:lang w:eastAsia="zh-CN"/>
        </w:rPr>
        <w:t xml:space="preserve"> related </w:t>
      </w:r>
      <w:r w:rsidR="00F31E9A">
        <w:rPr>
          <w:rFonts w:eastAsiaTheme="minorEastAsia" w:hint="eastAsia"/>
          <w:lang w:eastAsia="zh-CN"/>
        </w:rPr>
        <w:t>DCI</w:t>
      </w:r>
      <w:r w:rsidR="00421AA3">
        <w:rPr>
          <w:rFonts w:eastAsiaTheme="minorEastAsia" w:hint="eastAsia"/>
          <w:lang w:eastAsia="zh-CN"/>
        </w:rPr>
        <w:t xml:space="preserve"> are used to trigger </w:t>
      </w:r>
      <w:proofErr w:type="spellStart"/>
      <w:r w:rsidR="00421AA3">
        <w:rPr>
          <w:rFonts w:eastAsiaTheme="minorEastAsia" w:hint="eastAsia"/>
          <w:lang w:eastAsia="zh-CN"/>
        </w:rPr>
        <w:t>aperiodic</w:t>
      </w:r>
      <w:proofErr w:type="spellEnd"/>
      <w:r w:rsidR="00421AA3">
        <w:rPr>
          <w:rFonts w:eastAsiaTheme="minorEastAsia" w:hint="eastAsia"/>
          <w:lang w:eastAsia="zh-CN"/>
        </w:rPr>
        <w:t xml:space="preserve"> CSI-RS and </w:t>
      </w:r>
      <w:proofErr w:type="spellStart"/>
      <w:r w:rsidR="00421AA3">
        <w:rPr>
          <w:rFonts w:eastAsiaTheme="minorEastAsia" w:hint="eastAsia"/>
          <w:lang w:eastAsia="zh-CN"/>
        </w:rPr>
        <w:t>aperiodic</w:t>
      </w:r>
      <w:proofErr w:type="spellEnd"/>
      <w:r w:rsidR="00421AA3">
        <w:rPr>
          <w:rFonts w:eastAsiaTheme="minorEastAsia" w:hint="eastAsia"/>
          <w:lang w:eastAsia="zh-CN"/>
        </w:rPr>
        <w:t xml:space="preserve"> CSI reporting </w:t>
      </w:r>
      <w:r w:rsidR="00F31E9A">
        <w:rPr>
          <w:rFonts w:eastAsiaTheme="minorEastAsia" w:hint="eastAsia"/>
          <w:lang w:eastAsia="zh-CN"/>
        </w:rPr>
        <w:t>separately</w:t>
      </w:r>
      <w:r w:rsidR="00421AA3">
        <w:rPr>
          <w:rFonts w:eastAsiaTheme="minorEastAsia" w:hint="eastAsia"/>
          <w:lang w:eastAsia="zh-CN"/>
        </w:rPr>
        <w:t xml:space="preserve">, </w:t>
      </w:r>
      <w:r w:rsidR="00F31E9A">
        <w:rPr>
          <w:rFonts w:eastAsiaTheme="minorEastAsia" w:hint="eastAsia"/>
          <w:lang w:eastAsia="zh-CN"/>
        </w:rPr>
        <w:t xml:space="preserve">PUSCH could also be used for </w:t>
      </w:r>
      <w:proofErr w:type="spellStart"/>
      <w:r w:rsidR="00F31E9A">
        <w:rPr>
          <w:rFonts w:eastAsiaTheme="minorEastAsia" w:hint="eastAsia"/>
          <w:lang w:eastAsia="zh-CN"/>
        </w:rPr>
        <w:t>aperiodic</w:t>
      </w:r>
      <w:proofErr w:type="spellEnd"/>
      <w:r w:rsidR="00F31E9A">
        <w:rPr>
          <w:rFonts w:eastAsiaTheme="minorEastAsia" w:hint="eastAsia"/>
          <w:lang w:eastAsia="zh-CN"/>
        </w:rPr>
        <w:t xml:space="preserve"> CSI reporting. </w:t>
      </w:r>
      <w:r w:rsidR="004A6CE7">
        <w:rPr>
          <w:rFonts w:eastAsiaTheme="minorEastAsia" w:hint="eastAsia"/>
          <w:szCs w:val="22"/>
          <w:lang w:eastAsia="zh-CN"/>
        </w:rPr>
        <w:t xml:space="preserve">In this way, whether to support </w:t>
      </w:r>
      <w:proofErr w:type="spellStart"/>
      <w:r w:rsidR="004A6CE7">
        <w:rPr>
          <w:rFonts w:eastAsiaTheme="minorEastAsia" w:hint="eastAsia"/>
          <w:szCs w:val="22"/>
          <w:lang w:eastAsia="zh-CN"/>
        </w:rPr>
        <w:t>aperiodic</w:t>
      </w:r>
      <w:proofErr w:type="spellEnd"/>
      <w:r w:rsidR="004A6CE7">
        <w:rPr>
          <w:rFonts w:eastAsiaTheme="minorEastAsia" w:hint="eastAsia"/>
          <w:szCs w:val="22"/>
          <w:lang w:eastAsia="zh-CN"/>
        </w:rPr>
        <w:t xml:space="preserve"> CSI on PUCCH depends on the triggering mechanism. </w:t>
      </w:r>
      <w:r w:rsidR="000A7A66">
        <w:rPr>
          <w:rFonts w:eastAsiaTheme="minorEastAsia" w:hint="eastAsia"/>
          <w:lang w:eastAsia="zh-CN"/>
        </w:rPr>
        <w:t xml:space="preserve">Further, </w:t>
      </w:r>
      <w:r w:rsidR="00C81D61">
        <w:rPr>
          <w:rFonts w:eastAsia="宋体" w:hint="eastAsia"/>
          <w:lang w:eastAsia="zh-CN"/>
        </w:rPr>
        <w:t>a</w:t>
      </w:r>
      <w:r w:rsidR="002B2D35">
        <w:rPr>
          <w:rFonts w:eastAsia="宋体" w:hint="eastAsia"/>
          <w:lang w:eastAsia="zh-CN"/>
        </w:rPr>
        <w:t xml:space="preserve">s discussed in [1], </w:t>
      </w:r>
      <w:r w:rsidR="000A7A66">
        <w:rPr>
          <w:rFonts w:eastAsia="宋体" w:hint="eastAsia"/>
          <w:lang w:eastAsia="zh-CN"/>
        </w:rPr>
        <w:t>another</w:t>
      </w:r>
      <w:r w:rsidR="002B2D35">
        <w:rPr>
          <w:rFonts w:eastAsia="宋体" w:hint="eastAsia"/>
          <w:lang w:eastAsia="zh-CN"/>
        </w:rPr>
        <w:t xml:space="preserve"> motivation </w:t>
      </w:r>
      <w:r w:rsidR="00295A7C">
        <w:rPr>
          <w:rFonts w:eastAsia="宋体" w:hint="eastAsia"/>
          <w:lang w:eastAsia="zh-CN"/>
        </w:rPr>
        <w:t>of</w:t>
      </w:r>
      <w:r w:rsidR="002B2D35">
        <w:rPr>
          <w:rFonts w:eastAsia="宋体" w:hint="eastAsia"/>
          <w:lang w:eastAsia="zh-CN"/>
        </w:rPr>
        <w:t xml:space="preserve"> </w:t>
      </w:r>
      <w:r w:rsidR="002B2D35">
        <w:rPr>
          <w:szCs w:val="22"/>
        </w:rPr>
        <w:t xml:space="preserve">using PUCCH for </w:t>
      </w:r>
      <w:proofErr w:type="spellStart"/>
      <w:r w:rsidR="002B2D35">
        <w:rPr>
          <w:szCs w:val="22"/>
        </w:rPr>
        <w:t>aperiodic</w:t>
      </w:r>
      <w:proofErr w:type="spellEnd"/>
      <w:r w:rsidR="002B2D35">
        <w:rPr>
          <w:szCs w:val="22"/>
        </w:rPr>
        <w:t xml:space="preserve"> CSI reporting</w:t>
      </w:r>
      <w:r w:rsidR="002B2D35">
        <w:rPr>
          <w:rFonts w:eastAsiaTheme="minorEastAsia" w:hint="eastAsia"/>
          <w:szCs w:val="22"/>
          <w:lang w:eastAsia="zh-CN"/>
        </w:rPr>
        <w:t xml:space="preserve"> is to support immediate CSI reporting, e.g. in the self-contained slot. However, </w:t>
      </w:r>
      <w:r w:rsidR="00A97E89">
        <w:rPr>
          <w:rFonts w:eastAsiaTheme="minorEastAsia" w:hint="eastAsia"/>
          <w:szCs w:val="22"/>
          <w:lang w:eastAsia="zh-CN"/>
        </w:rPr>
        <w:t>the UE computational capacity</w:t>
      </w:r>
      <w:r w:rsidR="00295A7C">
        <w:rPr>
          <w:rFonts w:eastAsia="宋体" w:hint="eastAsia"/>
          <w:lang w:eastAsia="zh-CN"/>
        </w:rPr>
        <w:t xml:space="preserve"> </w:t>
      </w:r>
      <w:r w:rsidR="0048640B">
        <w:rPr>
          <w:rFonts w:eastAsia="宋体" w:hint="eastAsia"/>
          <w:lang w:eastAsia="zh-CN"/>
        </w:rPr>
        <w:t xml:space="preserve">has to be taken </w:t>
      </w:r>
      <w:r w:rsidR="00A97E89">
        <w:rPr>
          <w:rFonts w:eastAsiaTheme="minorEastAsia" w:hint="eastAsia"/>
          <w:szCs w:val="22"/>
          <w:lang w:eastAsia="zh-CN"/>
        </w:rPr>
        <w:t>into account</w:t>
      </w:r>
      <w:r w:rsidR="0048640B">
        <w:rPr>
          <w:rFonts w:eastAsiaTheme="minorEastAsia" w:hint="eastAsia"/>
          <w:szCs w:val="22"/>
          <w:lang w:eastAsia="zh-CN"/>
        </w:rPr>
        <w:t xml:space="preserve"> with the limited</w:t>
      </w:r>
      <w:r w:rsidR="00C81D61" w:rsidRPr="00C81D61">
        <w:rPr>
          <w:rFonts w:eastAsiaTheme="minorEastAsia" w:hint="eastAsia"/>
          <w:szCs w:val="22"/>
          <w:lang w:eastAsia="zh-CN"/>
        </w:rPr>
        <w:t xml:space="preserve"> </w:t>
      </w:r>
      <w:r w:rsidR="00C81D61">
        <w:rPr>
          <w:rFonts w:eastAsiaTheme="minorEastAsia" w:hint="eastAsia"/>
          <w:szCs w:val="22"/>
          <w:lang w:eastAsia="zh-CN"/>
        </w:rPr>
        <w:t>time for</w:t>
      </w:r>
      <w:r w:rsidR="00A97E89">
        <w:rPr>
          <w:rFonts w:eastAsiaTheme="minorEastAsia" w:hint="eastAsia"/>
          <w:szCs w:val="22"/>
          <w:lang w:eastAsia="zh-CN"/>
        </w:rPr>
        <w:t xml:space="preserve"> </w:t>
      </w:r>
      <w:r w:rsidR="00773D64">
        <w:rPr>
          <w:rFonts w:eastAsiaTheme="minorEastAsia" w:hint="eastAsia"/>
          <w:szCs w:val="22"/>
          <w:lang w:eastAsia="zh-CN"/>
        </w:rPr>
        <w:t xml:space="preserve">CSI </w:t>
      </w:r>
      <w:r w:rsidR="0048640B">
        <w:rPr>
          <w:rFonts w:eastAsiaTheme="minorEastAsia" w:hint="eastAsia"/>
          <w:szCs w:val="22"/>
          <w:lang w:eastAsia="zh-CN"/>
        </w:rPr>
        <w:t>computation.</w:t>
      </w:r>
      <w:r w:rsidR="00AA5DD9">
        <w:rPr>
          <w:rFonts w:eastAsiaTheme="minorEastAsia" w:hint="eastAsia"/>
          <w:szCs w:val="22"/>
          <w:lang w:eastAsia="zh-CN"/>
        </w:rPr>
        <w:t xml:space="preserve"> </w:t>
      </w:r>
      <w:r w:rsidR="00A32465">
        <w:rPr>
          <w:rFonts w:eastAsiaTheme="minorEastAsia" w:hint="eastAsia"/>
          <w:szCs w:val="22"/>
          <w:lang w:eastAsia="zh-CN"/>
        </w:rPr>
        <w:t xml:space="preserve"> </w:t>
      </w:r>
    </w:p>
    <w:p w:rsidR="000B1C52" w:rsidRDefault="00384DA8" w:rsidP="000D362B">
      <w:pPr>
        <w:pStyle w:val="a0"/>
        <w:rPr>
          <w:rFonts w:eastAsia="宋体"/>
          <w:lang w:eastAsia="zh-CN"/>
        </w:rPr>
      </w:pPr>
      <w:r>
        <w:rPr>
          <w:rFonts w:eastAsia="宋体" w:hint="eastAsia"/>
          <w:lang w:eastAsia="zh-CN"/>
        </w:rPr>
        <w:t xml:space="preserve">According to Table I, the </w:t>
      </w:r>
      <w:r w:rsidR="00741E55">
        <w:rPr>
          <w:rFonts w:eastAsia="宋体" w:hint="eastAsia"/>
          <w:lang w:eastAsia="zh-CN"/>
        </w:rPr>
        <w:t xml:space="preserve">maximum </w:t>
      </w:r>
      <w:r>
        <w:rPr>
          <w:rFonts w:eastAsia="宋体" w:hint="eastAsia"/>
          <w:lang w:eastAsia="zh-CN"/>
        </w:rPr>
        <w:t>payload</w:t>
      </w:r>
      <w:r w:rsidR="00741E55">
        <w:rPr>
          <w:rFonts w:eastAsia="宋体" w:hint="eastAsia"/>
          <w:lang w:eastAsia="zh-CN"/>
        </w:rPr>
        <w:t xml:space="preserve"> size of wideband PMI</w:t>
      </w:r>
      <w:r>
        <w:rPr>
          <w:rFonts w:eastAsia="宋体" w:hint="eastAsia"/>
          <w:lang w:eastAsia="zh-CN"/>
        </w:rPr>
        <w:t xml:space="preserve"> is </w:t>
      </w:r>
      <w:r w:rsidR="00741E55">
        <w:rPr>
          <w:rFonts w:eastAsia="宋体" w:hint="eastAsia"/>
          <w:lang w:eastAsia="zh-CN"/>
        </w:rPr>
        <w:t xml:space="preserve">17bits </w:t>
      </w:r>
      <w:r w:rsidR="002B4505">
        <w:rPr>
          <w:rFonts w:eastAsia="宋体" w:hint="eastAsia"/>
          <w:lang w:eastAsia="zh-CN"/>
        </w:rPr>
        <w:t>(</w:t>
      </w:r>
      <w:r w:rsidR="006172BE">
        <w:rPr>
          <w:rFonts w:eastAsia="宋体" w:hint="eastAsia"/>
          <w:lang w:eastAsia="zh-CN"/>
        </w:rPr>
        <w:t xml:space="preserve">WB+1SB, </w:t>
      </w:r>
      <w:r w:rsidR="00741E55">
        <w:rPr>
          <w:rFonts w:eastAsia="宋体" w:hint="eastAsia"/>
          <w:lang w:eastAsia="zh-CN"/>
        </w:rPr>
        <w:t>MP rank 3~4 codebook</w:t>
      </w:r>
      <w:r w:rsidR="002B4505">
        <w:rPr>
          <w:rFonts w:eastAsia="宋体" w:hint="eastAsia"/>
          <w:lang w:eastAsia="zh-CN"/>
        </w:rPr>
        <w:t>)</w:t>
      </w:r>
      <w:r w:rsidR="00741E55">
        <w:rPr>
          <w:rFonts w:eastAsia="宋体" w:hint="eastAsia"/>
          <w:lang w:eastAsia="zh-CN"/>
        </w:rPr>
        <w:t>. The corresponding CSI payload is 24bits</w:t>
      </w:r>
      <w:r w:rsidR="002B4505">
        <w:rPr>
          <w:rFonts w:eastAsia="宋体" w:hint="eastAsia"/>
          <w:lang w:eastAsia="zh-CN"/>
        </w:rPr>
        <w:t xml:space="preserve"> (including RI, PMI and CQI, assuming RI is 3bits and CQI is 4bits)</w:t>
      </w:r>
      <w:r w:rsidR="00741E55">
        <w:rPr>
          <w:rFonts w:eastAsia="宋体" w:hint="eastAsia"/>
          <w:lang w:eastAsia="zh-CN"/>
        </w:rPr>
        <w:t xml:space="preserve">. </w:t>
      </w:r>
      <w:r w:rsidR="00A32465">
        <w:rPr>
          <w:rFonts w:eastAsia="宋体" w:hint="eastAsia"/>
          <w:lang w:eastAsia="zh-CN"/>
        </w:rPr>
        <w:t xml:space="preserve">On the other </w:t>
      </w:r>
      <w:r w:rsidR="00A32465">
        <w:rPr>
          <w:rFonts w:eastAsia="宋体" w:hint="eastAsia"/>
          <w:lang w:eastAsia="zh-CN"/>
        </w:rPr>
        <w:lastRenderedPageBreak/>
        <w:t xml:space="preserve">hand, with 10 </w:t>
      </w:r>
      <w:proofErr w:type="spellStart"/>
      <w:r w:rsidR="00A32465">
        <w:rPr>
          <w:rFonts w:eastAsia="宋体" w:hint="eastAsia"/>
          <w:lang w:eastAsia="zh-CN"/>
        </w:rPr>
        <w:t>subbands</w:t>
      </w:r>
      <w:proofErr w:type="spellEnd"/>
      <w:r w:rsidR="00A32465">
        <w:rPr>
          <w:rFonts w:eastAsia="宋体" w:hint="eastAsia"/>
          <w:lang w:eastAsia="zh-CN"/>
        </w:rPr>
        <w:t xml:space="preserve"> </w:t>
      </w:r>
      <w:r w:rsidR="00A32465">
        <w:rPr>
          <w:rFonts w:eastAsia="宋体"/>
          <w:lang w:eastAsia="zh-CN"/>
        </w:rPr>
        <w:t>assumed</w:t>
      </w:r>
      <w:r w:rsidR="00A32465">
        <w:rPr>
          <w:rFonts w:eastAsia="宋体" w:hint="eastAsia"/>
          <w:lang w:eastAsia="zh-CN"/>
        </w:rPr>
        <w:t xml:space="preserve">, the maximum </w:t>
      </w:r>
      <w:r w:rsidR="00F3596F">
        <w:rPr>
          <w:rFonts w:eastAsia="宋体" w:hint="eastAsia"/>
          <w:lang w:eastAsia="zh-CN"/>
        </w:rPr>
        <w:t xml:space="preserve">CSI </w:t>
      </w:r>
      <w:r w:rsidR="00A32465">
        <w:rPr>
          <w:rFonts w:eastAsia="宋体" w:hint="eastAsia"/>
          <w:lang w:eastAsia="zh-CN"/>
        </w:rPr>
        <w:t xml:space="preserve">payload size is </w:t>
      </w:r>
      <w:r w:rsidR="002B4505">
        <w:rPr>
          <w:rFonts w:eastAsia="宋体" w:hint="eastAsia"/>
          <w:lang w:eastAsia="zh-CN"/>
        </w:rPr>
        <w:t xml:space="preserve">95bits (MP Mode-2 rank -1). </w:t>
      </w:r>
      <w:r w:rsidR="00741E55">
        <w:rPr>
          <w:rFonts w:eastAsia="宋体" w:hint="eastAsia"/>
          <w:lang w:eastAsia="zh-CN"/>
        </w:rPr>
        <w:t>Considering the</w:t>
      </w:r>
      <w:r w:rsidR="00933FAE">
        <w:rPr>
          <w:rFonts w:eastAsia="宋体" w:hint="eastAsia"/>
          <w:lang w:eastAsia="zh-CN"/>
        </w:rPr>
        <w:t xml:space="preserve"> payload size and the</w:t>
      </w:r>
      <w:r w:rsidR="00741E55">
        <w:rPr>
          <w:rFonts w:eastAsia="宋体" w:hint="eastAsia"/>
          <w:lang w:eastAsia="zh-CN"/>
        </w:rPr>
        <w:t xml:space="preserve"> </w:t>
      </w:r>
      <w:r w:rsidR="00A32465">
        <w:rPr>
          <w:rFonts w:eastAsia="宋体" w:hint="eastAsia"/>
          <w:lang w:eastAsia="zh-CN"/>
        </w:rPr>
        <w:t>configurable</w:t>
      </w:r>
      <w:r w:rsidR="00741E55">
        <w:rPr>
          <w:rFonts w:eastAsia="宋体" w:hint="eastAsia"/>
          <w:lang w:eastAsia="zh-CN"/>
        </w:rPr>
        <w:t xml:space="preserve"> PUCCH capacity,</w:t>
      </w:r>
      <w:r w:rsidR="002B4505">
        <w:rPr>
          <w:rFonts w:eastAsia="宋体" w:hint="eastAsia"/>
          <w:lang w:eastAsia="zh-CN"/>
        </w:rPr>
        <w:t xml:space="preserve"> </w:t>
      </w:r>
      <w:r w:rsidR="00B842AA">
        <w:rPr>
          <w:rFonts w:eastAsia="宋体" w:hint="eastAsia"/>
          <w:lang w:eastAsia="zh-CN"/>
        </w:rPr>
        <w:t>a single slot</w:t>
      </w:r>
      <w:r w:rsidR="00CC4DBE">
        <w:rPr>
          <w:rFonts w:eastAsia="宋体" w:hint="eastAsia"/>
          <w:lang w:eastAsia="zh-CN"/>
        </w:rPr>
        <w:t xml:space="preserve"> reporting </w:t>
      </w:r>
      <w:r w:rsidR="00C85A2D">
        <w:rPr>
          <w:rFonts w:eastAsia="宋体" w:hint="eastAsia"/>
          <w:lang w:eastAsia="zh-CN"/>
        </w:rPr>
        <w:t>would</w:t>
      </w:r>
      <w:r w:rsidR="00CC4DBE">
        <w:rPr>
          <w:rFonts w:eastAsia="宋体" w:hint="eastAsia"/>
          <w:lang w:eastAsia="zh-CN"/>
        </w:rPr>
        <w:t xml:space="preserve"> be supported</w:t>
      </w:r>
      <w:r w:rsidR="00B842AA">
        <w:rPr>
          <w:rFonts w:eastAsia="宋体" w:hint="eastAsia"/>
          <w:lang w:eastAsia="zh-CN"/>
        </w:rPr>
        <w:t xml:space="preserve"> for both wideband CSI and </w:t>
      </w:r>
      <w:proofErr w:type="spellStart"/>
      <w:r w:rsidR="00B842AA">
        <w:rPr>
          <w:rFonts w:eastAsia="宋体" w:hint="eastAsia"/>
          <w:lang w:eastAsia="zh-CN"/>
        </w:rPr>
        <w:t>subband</w:t>
      </w:r>
      <w:proofErr w:type="spellEnd"/>
      <w:r w:rsidR="00B842AA">
        <w:rPr>
          <w:rFonts w:eastAsia="宋体" w:hint="eastAsia"/>
          <w:lang w:eastAsia="zh-CN"/>
        </w:rPr>
        <w:t xml:space="preserve"> CSI</w:t>
      </w:r>
      <w:r w:rsidR="00CA7D3B">
        <w:rPr>
          <w:rFonts w:eastAsia="宋体" w:hint="eastAsia"/>
          <w:lang w:eastAsia="zh-CN"/>
        </w:rPr>
        <w:t xml:space="preserve"> (carried on long PUCCH)</w:t>
      </w:r>
      <w:r w:rsidR="00B842AA">
        <w:rPr>
          <w:rFonts w:eastAsia="宋体" w:hint="eastAsia"/>
          <w:lang w:eastAsia="zh-CN"/>
        </w:rPr>
        <w:t>.</w:t>
      </w:r>
      <w:r w:rsidR="000C004D">
        <w:rPr>
          <w:rFonts w:eastAsia="宋体" w:hint="eastAsia"/>
          <w:lang w:eastAsia="zh-CN"/>
        </w:rPr>
        <w:t xml:space="preserve"> </w:t>
      </w:r>
      <w:r w:rsidR="003F4A36">
        <w:rPr>
          <w:rFonts w:eastAsia="宋体" w:hint="eastAsia"/>
          <w:lang w:eastAsia="zh-CN"/>
        </w:rPr>
        <w:t xml:space="preserve">Compared with multiple slots reporting, single slot </w:t>
      </w:r>
      <w:r w:rsidR="003F4A36">
        <w:rPr>
          <w:rFonts w:eastAsia="宋体"/>
          <w:lang w:eastAsia="zh-CN"/>
        </w:rPr>
        <w:t>reporting</w:t>
      </w:r>
      <w:r w:rsidR="003F4A36">
        <w:rPr>
          <w:rFonts w:eastAsia="宋体" w:hint="eastAsia"/>
          <w:lang w:eastAsia="zh-CN"/>
        </w:rPr>
        <w:t xml:space="preserve"> is beneficial</w:t>
      </w:r>
      <w:r w:rsidR="00512D5B">
        <w:rPr>
          <w:rFonts w:eastAsia="宋体" w:hint="eastAsia"/>
          <w:lang w:eastAsia="zh-CN"/>
        </w:rPr>
        <w:t xml:space="preserve"> </w:t>
      </w:r>
      <w:r w:rsidR="002849B1">
        <w:rPr>
          <w:rFonts w:eastAsia="宋体" w:hint="eastAsia"/>
          <w:lang w:eastAsia="zh-CN"/>
        </w:rPr>
        <w:t>for</w:t>
      </w:r>
      <w:r w:rsidR="00512D5B">
        <w:rPr>
          <w:rFonts w:eastAsia="宋体" w:hint="eastAsia"/>
          <w:lang w:eastAsia="zh-CN"/>
        </w:rPr>
        <w:t xml:space="preserve"> avoiding error </w:t>
      </w:r>
      <w:r w:rsidR="00512D5B">
        <w:rPr>
          <w:rFonts w:eastAsia="宋体"/>
          <w:lang w:eastAsia="zh-CN"/>
        </w:rPr>
        <w:t>propagation</w:t>
      </w:r>
      <w:r w:rsidR="00512D5B">
        <w:rPr>
          <w:rFonts w:eastAsia="宋体" w:hint="eastAsia"/>
          <w:lang w:eastAsia="zh-CN"/>
        </w:rPr>
        <w:t xml:space="preserve"> and </w:t>
      </w:r>
      <w:r w:rsidR="003F4A36">
        <w:rPr>
          <w:rFonts w:eastAsia="宋体" w:hint="eastAsia"/>
          <w:lang w:eastAsia="zh-CN"/>
        </w:rPr>
        <w:t xml:space="preserve">designing </w:t>
      </w:r>
      <w:r w:rsidR="00512D5B">
        <w:rPr>
          <w:rFonts w:eastAsia="宋体" w:hint="eastAsia"/>
          <w:lang w:eastAsia="zh-CN"/>
        </w:rPr>
        <w:t xml:space="preserve">complex </w:t>
      </w:r>
      <w:r w:rsidR="00512D5B">
        <w:rPr>
          <w:rFonts w:eastAsia="宋体"/>
          <w:lang w:eastAsia="zh-CN"/>
        </w:rPr>
        <w:t>reporting</w:t>
      </w:r>
      <w:r w:rsidR="00512D5B">
        <w:rPr>
          <w:rFonts w:eastAsia="宋体" w:hint="eastAsia"/>
          <w:lang w:eastAsia="zh-CN"/>
        </w:rPr>
        <w:t xml:space="preserve"> types</w:t>
      </w:r>
      <w:r w:rsidR="003F4A36">
        <w:rPr>
          <w:rFonts w:eastAsia="宋体" w:hint="eastAsia"/>
          <w:lang w:eastAsia="zh-CN"/>
        </w:rPr>
        <w:t xml:space="preserve">. </w:t>
      </w:r>
    </w:p>
    <w:p w:rsidR="004A6CE7" w:rsidRDefault="004A6CE7" w:rsidP="009D742C">
      <w:pPr>
        <w:pStyle w:val="a0"/>
        <w:rPr>
          <w:rFonts w:eastAsia="宋体"/>
          <w:b/>
          <w:lang w:eastAsia="zh-CN"/>
        </w:rPr>
      </w:pPr>
      <w:r>
        <w:rPr>
          <w:rFonts w:eastAsia="宋体" w:hint="eastAsia"/>
          <w:b/>
          <w:lang w:eastAsia="zh-CN"/>
        </w:rPr>
        <w:t>Observation:</w:t>
      </w:r>
    </w:p>
    <w:p w:rsidR="00091F06" w:rsidRDefault="004A6CE7">
      <w:pPr>
        <w:pStyle w:val="a0"/>
        <w:numPr>
          <w:ilvl w:val="0"/>
          <w:numId w:val="13"/>
        </w:numPr>
        <w:rPr>
          <w:rFonts w:eastAsia="宋体"/>
          <w:i/>
          <w:lang w:eastAsia="zh-CN"/>
        </w:rPr>
      </w:pPr>
      <w:r>
        <w:rPr>
          <w:rFonts w:eastAsia="宋体" w:hint="eastAsia"/>
          <w:i/>
          <w:lang w:eastAsia="zh-CN"/>
        </w:rPr>
        <w:t>W</w:t>
      </w:r>
      <w:r w:rsidR="004E7683" w:rsidRPr="004E7683">
        <w:rPr>
          <w:rFonts w:eastAsia="宋体"/>
          <w:i/>
          <w:lang w:eastAsia="zh-CN"/>
        </w:rPr>
        <w:t xml:space="preserve">hether to support </w:t>
      </w:r>
      <w:proofErr w:type="spellStart"/>
      <w:r w:rsidR="004E7683" w:rsidRPr="004E7683">
        <w:rPr>
          <w:rFonts w:eastAsia="宋体"/>
          <w:i/>
          <w:lang w:eastAsia="zh-CN"/>
        </w:rPr>
        <w:t>aperiodic</w:t>
      </w:r>
      <w:proofErr w:type="spellEnd"/>
      <w:r w:rsidR="004E7683" w:rsidRPr="004E7683">
        <w:rPr>
          <w:rFonts w:eastAsia="宋体"/>
          <w:i/>
          <w:lang w:eastAsia="zh-CN"/>
        </w:rPr>
        <w:t xml:space="preserve"> CSI on PUCCH depends on the triggering mechanism.</w:t>
      </w:r>
    </w:p>
    <w:p w:rsidR="009D742C" w:rsidRDefault="009D742C" w:rsidP="009D742C">
      <w:pPr>
        <w:pStyle w:val="a0"/>
        <w:rPr>
          <w:lang w:eastAsia="zh-CN"/>
        </w:rPr>
      </w:pPr>
      <w:r>
        <w:rPr>
          <w:rFonts w:eastAsia="宋体"/>
          <w:b/>
          <w:lang w:eastAsia="zh-CN"/>
        </w:rPr>
        <w:t>Proposal</w:t>
      </w:r>
      <w:r>
        <w:rPr>
          <w:rFonts w:eastAsia="宋体" w:hint="eastAsia"/>
          <w:b/>
          <w:lang w:eastAsia="zh-CN"/>
        </w:rPr>
        <w:t>s</w:t>
      </w:r>
      <w:r>
        <w:rPr>
          <w:lang w:eastAsia="zh-CN"/>
        </w:rPr>
        <w:t>:</w:t>
      </w:r>
    </w:p>
    <w:p w:rsidR="009D742C" w:rsidRDefault="009D742C" w:rsidP="009D742C">
      <w:pPr>
        <w:pStyle w:val="a0"/>
        <w:numPr>
          <w:ilvl w:val="0"/>
          <w:numId w:val="13"/>
        </w:numPr>
        <w:rPr>
          <w:rFonts w:eastAsia="宋体"/>
          <w:i/>
          <w:lang w:eastAsia="zh-CN"/>
        </w:rPr>
      </w:pPr>
      <w:r>
        <w:rPr>
          <w:rFonts w:eastAsia="宋体" w:hint="eastAsia"/>
          <w:i/>
          <w:lang w:eastAsia="zh-CN"/>
        </w:rPr>
        <w:t>Periodic and</w:t>
      </w:r>
      <w:r w:rsidRPr="008D7A06">
        <w:rPr>
          <w:rFonts w:eastAsia="宋体" w:hint="eastAsia"/>
          <w:i/>
          <w:lang w:eastAsia="zh-CN"/>
        </w:rPr>
        <w:t xml:space="preserve"> semi-persistent</w:t>
      </w:r>
      <w:r>
        <w:rPr>
          <w:rFonts w:eastAsia="宋体" w:hint="eastAsia"/>
          <w:i/>
          <w:lang w:eastAsia="zh-CN"/>
        </w:rPr>
        <w:t xml:space="preserve"> CSI reporting should be carried on PUCCH only.</w:t>
      </w:r>
    </w:p>
    <w:p w:rsidR="009D742C" w:rsidRPr="00B00ED0" w:rsidRDefault="009D742C" w:rsidP="009D742C">
      <w:pPr>
        <w:pStyle w:val="a0"/>
        <w:numPr>
          <w:ilvl w:val="0"/>
          <w:numId w:val="13"/>
        </w:numPr>
        <w:rPr>
          <w:rFonts w:eastAsia="宋体"/>
          <w:i/>
          <w:lang w:eastAsia="zh-CN"/>
        </w:rPr>
      </w:pPr>
      <w:r>
        <w:rPr>
          <w:rFonts w:eastAsia="宋体" w:hint="eastAsia"/>
          <w:i/>
          <w:lang w:eastAsia="zh-CN"/>
        </w:rPr>
        <w:t xml:space="preserve">Only one slot CSI </w:t>
      </w:r>
      <w:r>
        <w:rPr>
          <w:rFonts w:eastAsia="宋体"/>
          <w:i/>
          <w:lang w:eastAsia="zh-CN"/>
        </w:rPr>
        <w:t>reporting</w:t>
      </w:r>
      <w:r>
        <w:rPr>
          <w:rFonts w:eastAsia="宋体" w:hint="eastAsia"/>
          <w:i/>
          <w:lang w:eastAsia="zh-CN"/>
        </w:rPr>
        <w:t xml:space="preserve"> is support</w:t>
      </w:r>
      <w:r w:rsidR="002849B1">
        <w:rPr>
          <w:rFonts w:eastAsia="宋体" w:hint="eastAsia"/>
          <w:i/>
          <w:lang w:eastAsia="zh-CN"/>
        </w:rPr>
        <w:t>ed</w:t>
      </w:r>
      <w:r w:rsidRPr="008D7A06">
        <w:rPr>
          <w:rFonts w:eastAsia="宋体" w:hint="eastAsia"/>
          <w:i/>
          <w:lang w:eastAsia="zh-CN"/>
        </w:rPr>
        <w:t>.</w:t>
      </w:r>
    </w:p>
    <w:p w:rsidR="009D742C" w:rsidRPr="002849B1" w:rsidRDefault="009D742C" w:rsidP="009C58EB">
      <w:pPr>
        <w:pStyle w:val="a0"/>
        <w:rPr>
          <w:rFonts w:eastAsia="宋体"/>
          <w:lang w:eastAsia="zh-CN"/>
        </w:rPr>
      </w:pPr>
    </w:p>
    <w:p w:rsidR="00F9725B" w:rsidRPr="0020409F" w:rsidRDefault="009554A8" w:rsidP="00F9725B">
      <w:pPr>
        <w:pStyle w:val="a0"/>
        <w:numPr>
          <w:ilvl w:val="0"/>
          <w:numId w:val="38"/>
        </w:numPr>
        <w:rPr>
          <w:rFonts w:eastAsia="宋体"/>
          <w:lang w:eastAsia="zh-CN"/>
        </w:rPr>
      </w:pPr>
      <w:r>
        <w:rPr>
          <w:rFonts w:eastAsia="宋体" w:hint="eastAsia"/>
          <w:b/>
          <w:lang w:eastAsia="zh-CN"/>
        </w:rPr>
        <w:t>Encoding of CSI parameters</w:t>
      </w:r>
    </w:p>
    <w:p w:rsidR="00C26BB9" w:rsidRDefault="00BA3522" w:rsidP="000D362B">
      <w:pPr>
        <w:pStyle w:val="a0"/>
        <w:rPr>
          <w:rFonts w:eastAsia="宋体"/>
          <w:lang w:eastAsia="zh-CN"/>
        </w:rPr>
      </w:pPr>
      <w:r>
        <w:rPr>
          <w:rFonts w:eastAsia="宋体" w:hint="eastAsia"/>
          <w:lang w:eastAsia="zh-CN"/>
        </w:rPr>
        <w:t>From Table I, the PMI payload depends on RI value</w:t>
      </w:r>
      <w:r w:rsidR="001875C6">
        <w:rPr>
          <w:rFonts w:eastAsia="宋体" w:hint="eastAsia"/>
          <w:lang w:eastAsia="zh-CN"/>
        </w:rPr>
        <w:t xml:space="preserve">, which results in </w:t>
      </w:r>
      <w:r w:rsidR="00265BBE">
        <w:rPr>
          <w:rFonts w:eastAsia="宋体" w:hint="eastAsia"/>
          <w:lang w:eastAsia="zh-CN"/>
        </w:rPr>
        <w:t>dynamic CSI payload</w:t>
      </w:r>
      <w:r>
        <w:rPr>
          <w:rFonts w:eastAsia="宋体" w:hint="eastAsia"/>
          <w:lang w:eastAsia="zh-CN"/>
        </w:rPr>
        <w:t xml:space="preserve">. For example, if single panel codebook is configured with L=1, the total </w:t>
      </w:r>
      <w:proofErr w:type="spellStart"/>
      <w:r w:rsidR="00397BE9">
        <w:rPr>
          <w:rFonts w:eastAsia="宋体" w:hint="eastAsia"/>
          <w:lang w:eastAsia="zh-CN"/>
        </w:rPr>
        <w:t>subband</w:t>
      </w:r>
      <w:proofErr w:type="spellEnd"/>
      <w:r w:rsidR="00397BE9">
        <w:rPr>
          <w:rFonts w:eastAsia="宋体" w:hint="eastAsia"/>
          <w:lang w:eastAsia="zh-CN"/>
        </w:rPr>
        <w:t xml:space="preserve"> </w:t>
      </w:r>
      <w:r>
        <w:rPr>
          <w:rFonts w:eastAsia="宋体" w:hint="eastAsia"/>
          <w:lang w:eastAsia="zh-CN"/>
        </w:rPr>
        <w:t>CSI payload (including RI, PMI and CQI</w:t>
      </w:r>
      <w:r w:rsidR="00397BE9">
        <w:rPr>
          <w:rFonts w:eastAsia="宋体" w:hint="eastAsia"/>
          <w:lang w:eastAsia="zh-CN"/>
        </w:rPr>
        <w:t>, assuming CQI is 4bits</w:t>
      </w:r>
      <w:r w:rsidR="00B60408">
        <w:rPr>
          <w:rFonts w:eastAsia="宋体" w:hint="eastAsia"/>
          <w:lang w:eastAsia="zh-CN"/>
        </w:rPr>
        <w:t xml:space="preserve"> and 7bits</w:t>
      </w:r>
      <w:r w:rsidR="00397BE9">
        <w:rPr>
          <w:rFonts w:eastAsia="宋体" w:hint="eastAsia"/>
          <w:lang w:eastAsia="zh-CN"/>
        </w:rPr>
        <w:t xml:space="preserve"> per </w:t>
      </w:r>
      <w:proofErr w:type="spellStart"/>
      <w:r w:rsidR="00397BE9">
        <w:rPr>
          <w:rFonts w:eastAsia="宋体" w:hint="eastAsia"/>
          <w:lang w:eastAsia="zh-CN"/>
        </w:rPr>
        <w:t>subband</w:t>
      </w:r>
      <w:proofErr w:type="spellEnd"/>
      <w:r w:rsidR="00B60408">
        <w:rPr>
          <w:rFonts w:eastAsia="宋体" w:hint="eastAsia"/>
          <w:lang w:eastAsia="zh-CN"/>
        </w:rPr>
        <w:t xml:space="preserve"> for rank&lt;=4 and rank&gt;4, respectively</w:t>
      </w:r>
      <w:r>
        <w:rPr>
          <w:rFonts w:eastAsia="宋体" w:hint="eastAsia"/>
          <w:lang w:eastAsia="zh-CN"/>
        </w:rPr>
        <w:t xml:space="preserve">) </w:t>
      </w:r>
      <w:r w:rsidR="00677B7E">
        <w:rPr>
          <w:rFonts w:eastAsia="宋体" w:hint="eastAsia"/>
          <w:lang w:eastAsia="zh-CN"/>
        </w:rPr>
        <w:t xml:space="preserve">varies from </w:t>
      </w:r>
      <w:r w:rsidR="005E3B01">
        <w:rPr>
          <w:rFonts w:eastAsia="宋体" w:hint="eastAsia"/>
          <w:lang w:eastAsia="zh-CN"/>
        </w:rPr>
        <w:t xml:space="preserve">62bits (rank=3~4) </w:t>
      </w:r>
      <w:r w:rsidR="00677B7E">
        <w:rPr>
          <w:rFonts w:eastAsia="宋体" w:hint="eastAsia"/>
          <w:lang w:eastAsia="zh-CN"/>
        </w:rPr>
        <w:t>to 9</w:t>
      </w:r>
      <w:r w:rsidR="00265BBE">
        <w:rPr>
          <w:rFonts w:eastAsia="宋体" w:hint="eastAsia"/>
          <w:lang w:eastAsia="zh-CN"/>
        </w:rPr>
        <w:t>1bits (</w:t>
      </w:r>
      <w:r w:rsidR="00677B7E">
        <w:rPr>
          <w:rFonts w:eastAsia="宋体" w:hint="eastAsia"/>
          <w:lang w:eastAsia="zh-CN"/>
        </w:rPr>
        <w:t>rank=5~8</w:t>
      </w:r>
      <w:r w:rsidR="00265BBE">
        <w:rPr>
          <w:rFonts w:eastAsia="宋体" w:hint="eastAsia"/>
          <w:lang w:eastAsia="zh-CN"/>
        </w:rPr>
        <w:t>).</w:t>
      </w:r>
      <w:r w:rsidR="001875C6">
        <w:rPr>
          <w:rFonts w:eastAsia="宋体" w:hint="eastAsia"/>
          <w:lang w:eastAsia="zh-CN"/>
        </w:rPr>
        <w:t xml:space="preserve"> The dynamic CSI payload impacts the CSI parameters encoding, since </w:t>
      </w:r>
      <w:proofErr w:type="spellStart"/>
      <w:r w:rsidR="001875C6">
        <w:rPr>
          <w:rFonts w:eastAsia="宋体" w:hint="eastAsia"/>
          <w:lang w:eastAsia="zh-CN"/>
        </w:rPr>
        <w:t>gNB</w:t>
      </w:r>
      <w:proofErr w:type="spellEnd"/>
      <w:r w:rsidR="001875C6">
        <w:rPr>
          <w:rFonts w:eastAsia="宋体" w:hint="eastAsia"/>
          <w:lang w:eastAsia="zh-CN"/>
        </w:rPr>
        <w:t xml:space="preserve"> has to know the exact CSI payload to avoid blind decoding. One possible </w:t>
      </w:r>
      <w:r w:rsidR="001875C6">
        <w:rPr>
          <w:rFonts w:eastAsia="宋体"/>
          <w:lang w:eastAsia="zh-CN"/>
        </w:rPr>
        <w:t>candidate</w:t>
      </w:r>
      <w:r w:rsidR="001875C6">
        <w:rPr>
          <w:rFonts w:eastAsia="宋体" w:hint="eastAsia"/>
          <w:lang w:eastAsia="zh-CN"/>
        </w:rPr>
        <w:t xml:space="preserve"> is to divide</w:t>
      </w:r>
      <w:r w:rsidR="005418FD">
        <w:rPr>
          <w:rFonts w:eastAsia="宋体" w:hint="eastAsia"/>
          <w:lang w:eastAsia="zh-CN"/>
        </w:rPr>
        <w:t xml:space="preserve"> the CSI into two parts, i.e. RI and the others (PMI+CQI), which are encoded </w:t>
      </w:r>
      <w:r w:rsidR="005418FD">
        <w:rPr>
          <w:rFonts w:eastAsia="宋体"/>
          <w:lang w:eastAsia="zh-CN"/>
        </w:rPr>
        <w:t>separately</w:t>
      </w:r>
      <w:r w:rsidR="005418FD">
        <w:rPr>
          <w:rFonts w:eastAsia="宋体" w:hint="eastAsia"/>
          <w:lang w:eastAsia="zh-CN"/>
        </w:rPr>
        <w:t xml:space="preserve">, as shown in Figure 1. </w:t>
      </w:r>
      <w:r w:rsidR="009802DE">
        <w:rPr>
          <w:rFonts w:eastAsia="宋体" w:hint="eastAsia"/>
          <w:lang w:eastAsia="zh-CN"/>
        </w:rPr>
        <w:t xml:space="preserve">In this way, </w:t>
      </w:r>
      <w:r w:rsidR="00B853E1">
        <w:rPr>
          <w:rFonts w:eastAsia="宋体" w:hint="eastAsia"/>
          <w:lang w:eastAsia="zh-CN"/>
        </w:rPr>
        <w:t xml:space="preserve">based on the RI value decoded from the first part, the accurate payload size of the second part </w:t>
      </w:r>
      <w:r w:rsidR="008A78E9">
        <w:rPr>
          <w:rFonts w:eastAsia="宋体" w:hint="eastAsia"/>
          <w:lang w:eastAsia="zh-CN"/>
        </w:rPr>
        <w:t>can be obtained.</w:t>
      </w:r>
      <w:r w:rsidR="009802DE">
        <w:rPr>
          <w:rFonts w:eastAsia="宋体" w:hint="eastAsia"/>
          <w:lang w:eastAsia="zh-CN"/>
        </w:rPr>
        <w:t xml:space="preserve"> </w:t>
      </w:r>
    </w:p>
    <w:p w:rsidR="000111DC" w:rsidRDefault="000111DC" w:rsidP="000111DC">
      <w:pPr>
        <w:pStyle w:val="a0"/>
        <w:jc w:val="center"/>
        <w:rPr>
          <w:rFonts w:eastAsia="宋体"/>
          <w:lang w:eastAsia="zh-CN"/>
        </w:rPr>
      </w:pPr>
      <w:r w:rsidRPr="000111DC">
        <w:rPr>
          <w:rFonts w:eastAsia="宋体"/>
          <w:noProof/>
          <w:lang w:eastAsia="zh-CN"/>
        </w:rPr>
        <w:drawing>
          <wp:inline distT="0" distB="0" distL="0" distR="0">
            <wp:extent cx="3201987" cy="238125"/>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8" cstate="print"/>
                    <a:srcRect/>
                    <a:stretch>
                      <a:fillRect/>
                    </a:stretch>
                  </pic:blipFill>
                  <pic:spPr bwMode="auto">
                    <a:xfrm>
                      <a:off x="0" y="0"/>
                      <a:ext cx="3201987" cy="238125"/>
                    </a:xfrm>
                    <a:prstGeom prst="rect">
                      <a:avLst/>
                    </a:prstGeom>
                    <a:noFill/>
                    <a:ln w="9525">
                      <a:noFill/>
                      <a:miter lim="800000"/>
                      <a:headEnd/>
                      <a:tailEnd/>
                    </a:ln>
                    <a:effectLst/>
                  </pic:spPr>
                </pic:pic>
              </a:graphicData>
            </a:graphic>
          </wp:inline>
        </w:drawing>
      </w:r>
    </w:p>
    <w:p w:rsidR="000111DC" w:rsidRPr="009802DE" w:rsidRDefault="009802DE" w:rsidP="009802DE">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xml:space="preserve">: </w:t>
      </w:r>
      <w:r w:rsidR="001B4F46">
        <w:rPr>
          <w:rFonts w:eastAsia="宋体" w:hint="eastAsia"/>
          <w:lang w:eastAsia="zh-CN"/>
        </w:rPr>
        <w:t>Separately encoding of Type I CSI</w:t>
      </w:r>
    </w:p>
    <w:p w:rsidR="009802DE" w:rsidRDefault="009802DE" w:rsidP="009802DE">
      <w:pPr>
        <w:pStyle w:val="a0"/>
        <w:rPr>
          <w:lang w:eastAsia="zh-CN"/>
        </w:rPr>
      </w:pPr>
      <w:r>
        <w:rPr>
          <w:rFonts w:eastAsia="宋体"/>
          <w:b/>
          <w:lang w:eastAsia="zh-CN"/>
        </w:rPr>
        <w:t>Proposal</w:t>
      </w:r>
      <w:r>
        <w:rPr>
          <w:lang w:eastAsia="zh-CN"/>
        </w:rPr>
        <w:t>:</w:t>
      </w:r>
    </w:p>
    <w:p w:rsidR="005B4C31" w:rsidRPr="009802DE" w:rsidRDefault="009802DE" w:rsidP="009802DE">
      <w:pPr>
        <w:pStyle w:val="a0"/>
        <w:numPr>
          <w:ilvl w:val="0"/>
          <w:numId w:val="13"/>
        </w:numPr>
        <w:rPr>
          <w:rFonts w:eastAsia="宋体"/>
          <w:i/>
          <w:lang w:eastAsia="zh-CN"/>
        </w:rPr>
      </w:pPr>
      <w:r>
        <w:rPr>
          <w:rFonts w:eastAsia="宋体" w:hint="eastAsia"/>
          <w:i/>
          <w:lang w:eastAsia="zh-CN"/>
        </w:rPr>
        <w:t>RI and the other parts of CSI are separately encoded</w:t>
      </w:r>
      <w:r w:rsidR="00950B79">
        <w:rPr>
          <w:rFonts w:eastAsia="宋体" w:hint="eastAsia"/>
          <w:i/>
          <w:lang w:eastAsia="zh-CN"/>
        </w:rPr>
        <w:t xml:space="preserve"> for Type I</w:t>
      </w:r>
      <w:r w:rsidRPr="008D7A06">
        <w:rPr>
          <w:rFonts w:eastAsia="宋体" w:hint="eastAsia"/>
          <w:i/>
          <w:lang w:eastAsia="zh-CN"/>
        </w:rPr>
        <w:t>.</w:t>
      </w:r>
    </w:p>
    <w:p w:rsidR="005C6CA5" w:rsidRDefault="005C6CA5">
      <w:pPr>
        <w:pStyle w:val="a0"/>
        <w:rPr>
          <w:rFonts w:eastAsia="宋体"/>
          <w:i/>
          <w:lang w:eastAsia="zh-CN"/>
        </w:rPr>
      </w:pPr>
    </w:p>
    <w:p w:rsidR="00B561E2" w:rsidRPr="001A7AFA" w:rsidRDefault="00A94F2E" w:rsidP="00B561E2">
      <w:pPr>
        <w:pStyle w:val="Style11"/>
        <w:ind w:left="533" w:hanging="562"/>
        <w:rPr>
          <w:rFonts w:ascii="Arial" w:eastAsia="宋体" w:hAnsi="Arial"/>
          <w:sz w:val="24"/>
        </w:rPr>
      </w:pPr>
      <w:r>
        <w:rPr>
          <w:rFonts w:ascii="Arial" w:eastAsia="宋体" w:hAnsi="Arial" w:hint="eastAsia"/>
          <w:sz w:val="24"/>
        </w:rPr>
        <w:t>Type II CSI feedback</w:t>
      </w:r>
    </w:p>
    <w:p w:rsidR="00025D44" w:rsidRDefault="00025D44" w:rsidP="00025D44">
      <w:pPr>
        <w:pStyle w:val="a0"/>
        <w:rPr>
          <w:rFonts w:eastAsiaTheme="minorEastAsia"/>
          <w:lang w:eastAsia="zh-CN"/>
        </w:rPr>
      </w:pPr>
      <w:r>
        <w:rPr>
          <w:rFonts w:eastAsia="宋体" w:hint="eastAsia"/>
          <w:lang w:eastAsia="zh-CN"/>
        </w:rPr>
        <w:t>For Type II SP codebook, antenna ports {4,</w:t>
      </w:r>
      <w:r w:rsidR="008A78E9">
        <w:rPr>
          <w:rFonts w:eastAsia="宋体" w:hint="eastAsia"/>
          <w:lang w:eastAsia="zh-CN"/>
        </w:rPr>
        <w:t xml:space="preserve"> </w:t>
      </w:r>
      <w:r>
        <w:rPr>
          <w:rFonts w:eastAsia="宋体" w:hint="eastAsia"/>
          <w:lang w:eastAsia="zh-CN"/>
        </w:rPr>
        <w:t>8,</w:t>
      </w:r>
      <w:r w:rsidR="008A78E9">
        <w:rPr>
          <w:rFonts w:eastAsia="宋体" w:hint="eastAsia"/>
          <w:lang w:eastAsia="zh-CN"/>
        </w:rPr>
        <w:t xml:space="preserve"> </w:t>
      </w:r>
      <w:r>
        <w:rPr>
          <w:rFonts w:eastAsia="宋体" w:hint="eastAsia"/>
          <w:lang w:eastAsia="zh-CN"/>
        </w:rPr>
        <w:t>12,</w:t>
      </w:r>
      <w:r w:rsidR="008A78E9">
        <w:rPr>
          <w:rFonts w:eastAsia="宋体" w:hint="eastAsia"/>
          <w:lang w:eastAsia="zh-CN"/>
        </w:rPr>
        <w:t xml:space="preserve"> </w:t>
      </w:r>
      <w:r>
        <w:rPr>
          <w:rFonts w:eastAsia="宋体" w:hint="eastAsia"/>
          <w:lang w:eastAsia="zh-CN"/>
        </w:rPr>
        <w:t>16,</w:t>
      </w:r>
      <w:r w:rsidR="008A78E9">
        <w:rPr>
          <w:rFonts w:eastAsia="宋体" w:hint="eastAsia"/>
          <w:lang w:eastAsia="zh-CN"/>
        </w:rPr>
        <w:t xml:space="preserve"> </w:t>
      </w:r>
      <w:r>
        <w:rPr>
          <w:rFonts w:eastAsia="宋体" w:hint="eastAsia"/>
          <w:lang w:eastAsia="zh-CN"/>
        </w:rPr>
        <w:t>24,</w:t>
      </w:r>
      <w:r w:rsidR="008A78E9">
        <w:rPr>
          <w:rFonts w:eastAsia="宋体" w:hint="eastAsia"/>
          <w:lang w:eastAsia="zh-CN"/>
        </w:rPr>
        <w:t xml:space="preserve"> </w:t>
      </w:r>
      <w:proofErr w:type="gramStart"/>
      <w:r>
        <w:rPr>
          <w:rFonts w:eastAsia="宋体" w:hint="eastAsia"/>
          <w:lang w:eastAsia="zh-CN"/>
        </w:rPr>
        <w:t>32</w:t>
      </w:r>
      <w:proofErr w:type="gramEnd"/>
      <w:r>
        <w:rPr>
          <w:rFonts w:eastAsia="宋体" w:hint="eastAsia"/>
          <w:lang w:eastAsia="zh-CN"/>
        </w:rPr>
        <w:t>} and rank 1-2 are supported.</w:t>
      </w:r>
      <w:r>
        <w:rPr>
          <w:rFonts w:eastAsiaTheme="minorEastAsia" w:hint="eastAsia"/>
          <w:lang w:eastAsia="zh-CN"/>
        </w:rPr>
        <w:t xml:space="preserve"> Similar as the advanced CSI in LTE Rel-14, such codebook targets for high resolution CSI feedback. </w:t>
      </w:r>
      <w:r w:rsidR="00A931D3">
        <w:rPr>
          <w:rFonts w:eastAsiaTheme="minorEastAsia" w:hint="eastAsia"/>
          <w:lang w:eastAsia="zh-CN"/>
        </w:rPr>
        <w:t xml:space="preserve">As given in [2], </w:t>
      </w:r>
      <w:r w:rsidR="00D31DC1">
        <w:rPr>
          <w:rFonts w:eastAsia="宋体" w:hint="eastAsia"/>
          <w:lang w:eastAsia="zh-CN"/>
        </w:rPr>
        <w:t>Table III illustrates the payloads for Type I</w:t>
      </w:r>
      <w:r w:rsidR="00A931D3">
        <w:rPr>
          <w:rFonts w:eastAsia="宋体" w:hint="eastAsia"/>
          <w:lang w:eastAsia="zh-CN"/>
        </w:rPr>
        <w:t>I</w:t>
      </w:r>
      <w:r w:rsidR="00D31DC1">
        <w:rPr>
          <w:rFonts w:eastAsia="宋体" w:hint="eastAsia"/>
          <w:lang w:eastAsia="zh-CN"/>
        </w:rPr>
        <w:t xml:space="preserve"> codebooks, where antenna layout (N</w:t>
      </w:r>
      <w:r w:rsidR="00D31DC1" w:rsidRPr="009C58EB">
        <w:rPr>
          <w:rFonts w:eastAsia="宋体"/>
          <w:lang w:eastAsia="zh-CN"/>
        </w:rPr>
        <w:t>1</w:t>
      </w:r>
      <w:r w:rsidR="00D31DC1">
        <w:rPr>
          <w:rFonts w:eastAsia="宋体" w:hint="eastAsia"/>
          <w:lang w:eastAsia="zh-CN"/>
        </w:rPr>
        <w:t>,</w:t>
      </w:r>
      <w:r w:rsidR="00BB128F">
        <w:rPr>
          <w:rFonts w:eastAsia="宋体" w:hint="eastAsia"/>
          <w:lang w:eastAsia="zh-CN"/>
        </w:rPr>
        <w:t xml:space="preserve"> </w:t>
      </w:r>
      <w:r w:rsidR="00D31DC1">
        <w:rPr>
          <w:rFonts w:eastAsia="宋体" w:hint="eastAsia"/>
          <w:lang w:eastAsia="zh-CN"/>
        </w:rPr>
        <w:t>N</w:t>
      </w:r>
      <w:r w:rsidR="00D31DC1" w:rsidRPr="009C58EB">
        <w:rPr>
          <w:rFonts w:eastAsia="宋体"/>
          <w:lang w:eastAsia="zh-CN"/>
        </w:rPr>
        <w:t>2</w:t>
      </w:r>
      <w:r w:rsidR="00D31DC1">
        <w:rPr>
          <w:rFonts w:eastAsia="宋体" w:hint="eastAsia"/>
          <w:lang w:eastAsia="zh-CN"/>
        </w:rPr>
        <w:t>)</w:t>
      </w:r>
      <w:r w:rsidR="00BB128F">
        <w:rPr>
          <w:rFonts w:eastAsia="宋体" w:hint="eastAsia"/>
          <w:lang w:eastAsia="zh-CN"/>
        </w:rPr>
        <w:t xml:space="preserve"> </w:t>
      </w:r>
      <w:r w:rsidR="00D31DC1">
        <w:rPr>
          <w:rFonts w:eastAsia="宋体" w:hint="eastAsia"/>
          <w:lang w:eastAsia="zh-CN"/>
        </w:rPr>
        <w:t>=</w:t>
      </w:r>
      <w:r w:rsidR="00BB128F">
        <w:rPr>
          <w:rFonts w:eastAsia="宋体" w:hint="eastAsia"/>
          <w:lang w:eastAsia="zh-CN"/>
        </w:rPr>
        <w:t xml:space="preserve"> </w:t>
      </w:r>
      <w:r w:rsidR="00D31DC1">
        <w:rPr>
          <w:rFonts w:eastAsia="宋体" w:hint="eastAsia"/>
          <w:lang w:eastAsia="zh-CN"/>
        </w:rPr>
        <w:t>(4,</w:t>
      </w:r>
      <w:r w:rsidR="00BB128F">
        <w:rPr>
          <w:rFonts w:eastAsia="宋体" w:hint="eastAsia"/>
          <w:lang w:eastAsia="zh-CN"/>
        </w:rPr>
        <w:t xml:space="preserve"> </w:t>
      </w:r>
      <w:r w:rsidR="00D31DC1">
        <w:rPr>
          <w:rFonts w:eastAsia="宋体" w:hint="eastAsia"/>
          <w:lang w:eastAsia="zh-CN"/>
        </w:rPr>
        <w:t>4)</w:t>
      </w:r>
      <w:r w:rsidR="00A931D3">
        <w:rPr>
          <w:rFonts w:eastAsia="宋体" w:hint="eastAsia"/>
          <w:lang w:eastAsia="zh-CN"/>
        </w:rPr>
        <w:t xml:space="preserve"> and Z=3 (8-PSK for the </w:t>
      </w:r>
      <w:proofErr w:type="spellStart"/>
      <w:r w:rsidR="00A931D3">
        <w:rPr>
          <w:rFonts w:eastAsia="宋体" w:hint="eastAsia"/>
          <w:lang w:eastAsia="zh-CN"/>
        </w:rPr>
        <w:t>subband</w:t>
      </w:r>
      <w:proofErr w:type="spellEnd"/>
      <w:r w:rsidR="00A931D3">
        <w:rPr>
          <w:rFonts w:eastAsia="宋体" w:hint="eastAsia"/>
          <w:lang w:eastAsia="zh-CN"/>
        </w:rPr>
        <w:t xml:space="preserve"> phase) are</w:t>
      </w:r>
      <w:r w:rsidR="00D31DC1">
        <w:rPr>
          <w:rFonts w:eastAsia="宋体" w:hint="eastAsia"/>
          <w:lang w:eastAsia="zh-CN"/>
        </w:rPr>
        <w:t xml:space="preserve"> assumed. With 10 </w:t>
      </w:r>
      <w:proofErr w:type="spellStart"/>
      <w:r w:rsidR="00D31DC1">
        <w:rPr>
          <w:rFonts w:eastAsia="宋体" w:hint="eastAsia"/>
          <w:lang w:eastAsia="zh-CN"/>
        </w:rPr>
        <w:t>subbands</w:t>
      </w:r>
      <w:proofErr w:type="spellEnd"/>
      <w:r w:rsidR="00D31DC1">
        <w:rPr>
          <w:rFonts w:eastAsia="宋体" w:hint="eastAsia"/>
          <w:lang w:eastAsia="zh-CN"/>
        </w:rPr>
        <w:t xml:space="preserve">, the total PMI payload is about </w:t>
      </w:r>
      <w:r w:rsidR="00A931D3">
        <w:rPr>
          <w:rFonts w:eastAsia="宋体" w:hint="eastAsia"/>
          <w:lang w:eastAsia="zh-CN"/>
        </w:rPr>
        <w:t>hundreds</w:t>
      </w:r>
      <w:r w:rsidR="00D31DC1">
        <w:rPr>
          <w:rFonts w:eastAsia="宋体" w:hint="eastAsia"/>
          <w:lang w:eastAsia="zh-CN"/>
        </w:rPr>
        <w:t xml:space="preserve"> of bits.</w:t>
      </w:r>
    </w:p>
    <w:p w:rsidR="00025D44" w:rsidRPr="00025D44" w:rsidRDefault="00025D44" w:rsidP="00025D44">
      <w:pPr>
        <w:pStyle w:val="a0"/>
        <w:jc w:val="center"/>
        <w:rPr>
          <w:rFonts w:eastAsia="宋体"/>
          <w:lang w:eastAsia="zh-CN"/>
        </w:rPr>
      </w:pPr>
      <w:r w:rsidRPr="00DD234F">
        <w:rPr>
          <w:rFonts w:eastAsia="宋体"/>
          <w:b/>
          <w:lang w:eastAsia="zh-CN"/>
        </w:rPr>
        <w:t>Table I</w:t>
      </w:r>
      <w:r>
        <w:rPr>
          <w:rFonts w:eastAsia="宋体" w:hint="eastAsia"/>
          <w:b/>
          <w:lang w:eastAsia="zh-CN"/>
        </w:rPr>
        <w:t>II</w:t>
      </w:r>
      <w:r w:rsidRPr="00DD234F">
        <w:rPr>
          <w:rFonts w:eastAsia="宋体"/>
          <w:b/>
          <w:lang w:eastAsia="zh-CN"/>
        </w:rPr>
        <w:t xml:space="preserve">: </w:t>
      </w:r>
      <w:r w:rsidR="005B1B68">
        <w:rPr>
          <w:rFonts w:eastAsia="宋体" w:hint="eastAsia"/>
          <w:lang w:eastAsia="zh-CN"/>
        </w:rPr>
        <w:t xml:space="preserve">PMI payload for </w:t>
      </w:r>
      <w:r w:rsidR="00AB644A">
        <w:rPr>
          <w:rFonts w:eastAsia="宋体" w:hint="eastAsia"/>
          <w:lang w:eastAsia="zh-CN"/>
        </w:rPr>
        <w:t>Type II codebook</w:t>
      </w:r>
      <w:r w:rsidR="005B1B68">
        <w:rPr>
          <w:rFonts w:eastAsia="宋体" w:hint="eastAsia"/>
          <w:lang w:eastAsia="zh-CN"/>
        </w:rPr>
        <w:t xml:space="preserve"> (32 ports)</w:t>
      </w:r>
      <w:r w:rsidR="00AB644A">
        <w:rPr>
          <w:rFonts w:eastAsia="宋体" w:hint="eastAsia"/>
          <w:lang w:eastAsia="zh-CN"/>
        </w:rPr>
        <w:t xml:space="preserve"> </w:t>
      </w:r>
    </w:p>
    <w:p w:rsidR="00025D44" w:rsidRDefault="00025D44" w:rsidP="00025D44">
      <w:pPr>
        <w:pStyle w:val="a0"/>
        <w:rPr>
          <w:rFonts w:eastAsiaTheme="minorEastAsia"/>
          <w:lang w:eastAsia="zh-CN"/>
        </w:rPr>
      </w:pPr>
      <w:r w:rsidRPr="00025D44">
        <w:rPr>
          <w:rFonts w:hint="eastAsia"/>
          <w:noProof/>
          <w:lang w:eastAsia="zh-CN"/>
        </w:rPr>
        <w:drawing>
          <wp:inline distT="0" distB="0" distL="0" distR="0">
            <wp:extent cx="6097270" cy="1935357"/>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097270" cy="1935357"/>
                    </a:xfrm>
                    <a:prstGeom prst="rect">
                      <a:avLst/>
                    </a:prstGeom>
                    <a:noFill/>
                    <a:ln w="9525">
                      <a:noFill/>
                      <a:miter lim="800000"/>
                      <a:headEnd/>
                      <a:tailEnd/>
                    </a:ln>
                  </pic:spPr>
                </pic:pic>
              </a:graphicData>
            </a:graphic>
          </wp:inline>
        </w:drawing>
      </w:r>
      <w:r>
        <w:rPr>
          <w:rFonts w:eastAsiaTheme="minorEastAsia" w:hint="eastAsia"/>
          <w:lang w:eastAsia="zh-CN"/>
        </w:rPr>
        <w:t xml:space="preserve">                                        </w:t>
      </w:r>
    </w:p>
    <w:p w:rsidR="006D3B77" w:rsidRPr="0020409F" w:rsidRDefault="006D3B77" w:rsidP="006D3B77">
      <w:pPr>
        <w:pStyle w:val="a0"/>
        <w:numPr>
          <w:ilvl w:val="0"/>
          <w:numId w:val="38"/>
        </w:numPr>
        <w:rPr>
          <w:rFonts w:eastAsia="宋体"/>
          <w:lang w:eastAsia="zh-CN"/>
        </w:rPr>
      </w:pPr>
      <w:r>
        <w:rPr>
          <w:rFonts w:eastAsia="宋体" w:hint="eastAsia"/>
          <w:b/>
          <w:lang w:eastAsia="zh-CN"/>
        </w:rPr>
        <w:t>CSI feedback</w:t>
      </w:r>
      <w:r w:rsidRPr="0020409F">
        <w:rPr>
          <w:rFonts w:eastAsia="宋体" w:hint="eastAsia"/>
          <w:b/>
          <w:lang w:eastAsia="zh-CN"/>
        </w:rPr>
        <w:t xml:space="preserve"> </w:t>
      </w:r>
      <w:r>
        <w:rPr>
          <w:rFonts w:eastAsia="宋体" w:hint="eastAsia"/>
          <w:b/>
          <w:lang w:eastAsia="zh-CN"/>
        </w:rPr>
        <w:t>resources</w:t>
      </w:r>
    </w:p>
    <w:p w:rsidR="00932FD2" w:rsidRDefault="00CD2FF2" w:rsidP="00C46665">
      <w:pPr>
        <w:pStyle w:val="a0"/>
        <w:rPr>
          <w:rFonts w:eastAsia="宋体"/>
          <w:lang w:eastAsia="zh-CN"/>
        </w:rPr>
      </w:pPr>
      <w:r>
        <w:rPr>
          <w:rFonts w:eastAsiaTheme="minorEastAsia" w:hint="eastAsia"/>
          <w:lang w:eastAsia="zh-CN"/>
        </w:rPr>
        <w:t>Since the high resolution CSI is not always needed,</w:t>
      </w:r>
      <w:r w:rsidR="00A1128E">
        <w:rPr>
          <w:rFonts w:eastAsiaTheme="minorEastAsia" w:hint="eastAsia"/>
          <w:lang w:eastAsia="zh-CN"/>
        </w:rPr>
        <w:t xml:space="preserve"> and due to large overhead it is not reasonable to periodically feedback Type II CSI. Similarly, the use case of</w:t>
      </w:r>
      <w:r>
        <w:rPr>
          <w:rFonts w:eastAsiaTheme="minorEastAsia" w:hint="eastAsia"/>
          <w:lang w:eastAsia="zh-CN"/>
        </w:rPr>
        <w:t xml:space="preserve"> semi-persistent </w:t>
      </w:r>
      <w:r w:rsidR="00A1128E">
        <w:rPr>
          <w:rFonts w:eastAsiaTheme="minorEastAsia" w:hint="eastAsia"/>
          <w:lang w:eastAsia="zh-CN"/>
        </w:rPr>
        <w:t xml:space="preserve">Type II </w:t>
      </w:r>
      <w:r>
        <w:rPr>
          <w:rFonts w:eastAsiaTheme="minorEastAsia" w:hint="eastAsia"/>
          <w:lang w:eastAsia="zh-CN"/>
        </w:rPr>
        <w:t xml:space="preserve">CSI feedback </w:t>
      </w:r>
      <w:r w:rsidR="00A1128E">
        <w:rPr>
          <w:rFonts w:eastAsiaTheme="minorEastAsia" w:hint="eastAsia"/>
          <w:lang w:eastAsia="zh-CN"/>
        </w:rPr>
        <w:t>is unclear.</w:t>
      </w:r>
      <w:r>
        <w:rPr>
          <w:rFonts w:eastAsiaTheme="minorEastAsia" w:hint="eastAsia"/>
          <w:lang w:eastAsia="zh-CN"/>
        </w:rPr>
        <w:t xml:space="preserve"> The Type II CSI </w:t>
      </w:r>
      <w:r w:rsidR="00A1128E">
        <w:rPr>
          <w:rFonts w:eastAsiaTheme="minorEastAsia" w:hint="eastAsia"/>
          <w:lang w:eastAsia="zh-CN"/>
        </w:rPr>
        <w:t xml:space="preserve">is triggered on </w:t>
      </w:r>
      <w:proofErr w:type="gramStart"/>
      <w:r w:rsidR="00A1128E">
        <w:rPr>
          <w:rFonts w:eastAsiaTheme="minorEastAsia" w:hint="eastAsia"/>
          <w:lang w:eastAsia="zh-CN"/>
        </w:rPr>
        <w:t>demand,</w:t>
      </w:r>
      <w:proofErr w:type="gramEnd"/>
      <w:r w:rsidR="00A1128E">
        <w:rPr>
          <w:rFonts w:eastAsiaTheme="minorEastAsia" w:hint="eastAsia"/>
          <w:lang w:eastAsia="zh-CN"/>
        </w:rPr>
        <w:t xml:space="preserve"> t</w:t>
      </w:r>
      <w:r>
        <w:rPr>
          <w:rFonts w:eastAsiaTheme="minorEastAsia" w:hint="eastAsia"/>
          <w:lang w:eastAsia="zh-CN"/>
        </w:rPr>
        <w:t xml:space="preserve">herefore only </w:t>
      </w:r>
      <w:proofErr w:type="spellStart"/>
      <w:r>
        <w:rPr>
          <w:rFonts w:eastAsiaTheme="minorEastAsia" w:hint="eastAsia"/>
          <w:lang w:eastAsia="zh-CN"/>
        </w:rPr>
        <w:t>aperiodic</w:t>
      </w:r>
      <w:proofErr w:type="spellEnd"/>
      <w:r>
        <w:rPr>
          <w:rFonts w:eastAsiaTheme="minorEastAsia" w:hint="eastAsia"/>
          <w:lang w:eastAsia="zh-CN"/>
        </w:rPr>
        <w:t xml:space="preserve"> CSI feedback </w:t>
      </w:r>
      <w:r w:rsidR="00A1128E">
        <w:rPr>
          <w:rFonts w:eastAsiaTheme="minorEastAsia" w:hint="eastAsia"/>
          <w:lang w:eastAsia="zh-CN"/>
        </w:rPr>
        <w:t>in</w:t>
      </w:r>
      <w:r>
        <w:rPr>
          <w:rFonts w:eastAsiaTheme="minorEastAsia" w:hint="eastAsia"/>
          <w:lang w:eastAsia="zh-CN"/>
        </w:rPr>
        <w:t xml:space="preserve"> PUSCH </w:t>
      </w:r>
      <w:r w:rsidR="00A1128E">
        <w:rPr>
          <w:rFonts w:eastAsiaTheme="minorEastAsia" w:hint="eastAsia"/>
          <w:lang w:eastAsia="zh-CN"/>
        </w:rPr>
        <w:t>is</w:t>
      </w:r>
      <w:r>
        <w:rPr>
          <w:rFonts w:eastAsiaTheme="minorEastAsia" w:hint="eastAsia"/>
          <w:lang w:eastAsia="zh-CN"/>
        </w:rPr>
        <w:t xml:space="preserve"> supported.</w:t>
      </w:r>
    </w:p>
    <w:p w:rsidR="006D3B77" w:rsidRDefault="006D3B77" w:rsidP="006D3B77">
      <w:pPr>
        <w:pStyle w:val="a0"/>
        <w:rPr>
          <w:lang w:eastAsia="zh-CN"/>
        </w:rPr>
      </w:pPr>
      <w:r>
        <w:rPr>
          <w:rFonts w:eastAsia="宋体"/>
          <w:b/>
          <w:lang w:eastAsia="zh-CN"/>
        </w:rPr>
        <w:t>Proposal</w:t>
      </w:r>
      <w:r>
        <w:rPr>
          <w:lang w:eastAsia="zh-CN"/>
        </w:rPr>
        <w:t>:</w:t>
      </w:r>
    </w:p>
    <w:p w:rsidR="006D3B77" w:rsidRDefault="00A1128E" w:rsidP="006D3B77">
      <w:pPr>
        <w:pStyle w:val="a0"/>
        <w:numPr>
          <w:ilvl w:val="0"/>
          <w:numId w:val="13"/>
        </w:numPr>
        <w:rPr>
          <w:rFonts w:eastAsia="宋体"/>
          <w:i/>
          <w:lang w:eastAsia="zh-CN"/>
        </w:rPr>
      </w:pPr>
      <w:r w:rsidRPr="00BC72B1">
        <w:rPr>
          <w:rFonts w:eastAsia="宋体" w:hint="eastAsia"/>
          <w:i/>
          <w:lang w:eastAsia="zh-CN"/>
        </w:rPr>
        <w:t xml:space="preserve">Type II </w:t>
      </w:r>
      <w:r>
        <w:rPr>
          <w:rFonts w:eastAsia="宋体" w:hint="eastAsia"/>
          <w:i/>
          <w:lang w:eastAsia="zh-CN"/>
        </w:rPr>
        <w:t>CSI feedback is</w:t>
      </w:r>
      <w:r w:rsidR="006D3B77" w:rsidRPr="00BC72B1">
        <w:rPr>
          <w:rFonts w:eastAsia="宋体" w:hint="eastAsia"/>
          <w:i/>
          <w:lang w:eastAsia="zh-CN"/>
        </w:rPr>
        <w:t xml:space="preserve"> </w:t>
      </w:r>
      <w:proofErr w:type="spellStart"/>
      <w:r w:rsidR="006D3B77" w:rsidRPr="00BC72B1">
        <w:rPr>
          <w:rFonts w:eastAsia="宋体" w:hint="eastAsia"/>
          <w:i/>
          <w:lang w:eastAsia="zh-CN"/>
        </w:rPr>
        <w:t>aperiodic</w:t>
      </w:r>
      <w:r>
        <w:rPr>
          <w:rFonts w:eastAsia="宋体" w:hint="eastAsia"/>
          <w:i/>
          <w:lang w:eastAsia="zh-CN"/>
        </w:rPr>
        <w:t>ally</w:t>
      </w:r>
      <w:proofErr w:type="spellEnd"/>
      <w:r w:rsidR="006D3B77" w:rsidRPr="00BC72B1">
        <w:rPr>
          <w:rFonts w:eastAsia="宋体" w:hint="eastAsia"/>
          <w:i/>
          <w:lang w:eastAsia="zh-CN"/>
        </w:rPr>
        <w:t xml:space="preserve"> </w:t>
      </w:r>
      <w:r>
        <w:rPr>
          <w:rFonts w:eastAsia="宋体" w:hint="eastAsia"/>
          <w:i/>
          <w:lang w:eastAsia="zh-CN"/>
        </w:rPr>
        <w:t>triggered</w:t>
      </w:r>
      <w:r w:rsidR="002F5B8D">
        <w:rPr>
          <w:rFonts w:eastAsia="宋体" w:hint="eastAsia"/>
          <w:i/>
          <w:lang w:eastAsia="zh-CN"/>
        </w:rPr>
        <w:t xml:space="preserve"> which is carried in</w:t>
      </w:r>
      <w:r>
        <w:rPr>
          <w:rFonts w:eastAsia="宋体" w:hint="eastAsia"/>
          <w:i/>
          <w:lang w:eastAsia="zh-CN"/>
        </w:rPr>
        <w:t xml:space="preserve"> </w:t>
      </w:r>
      <w:r w:rsidR="00CD2FF2">
        <w:rPr>
          <w:rFonts w:eastAsia="宋体" w:hint="eastAsia"/>
          <w:i/>
          <w:lang w:eastAsia="zh-CN"/>
        </w:rPr>
        <w:t>PUSCH</w:t>
      </w:r>
      <w:r w:rsidR="002F5B8D">
        <w:rPr>
          <w:rFonts w:eastAsia="宋体" w:hint="eastAsia"/>
          <w:i/>
          <w:lang w:eastAsia="zh-CN"/>
        </w:rPr>
        <w:t xml:space="preserve"> only.</w:t>
      </w:r>
    </w:p>
    <w:p w:rsidR="006D3B77" w:rsidRPr="006D3B77" w:rsidRDefault="006D3B77" w:rsidP="00C46665">
      <w:pPr>
        <w:pStyle w:val="a0"/>
        <w:rPr>
          <w:rFonts w:eastAsia="宋体"/>
          <w:lang w:eastAsia="zh-CN"/>
        </w:rPr>
      </w:pPr>
    </w:p>
    <w:p w:rsidR="002D67EA" w:rsidRPr="0020409F" w:rsidRDefault="002D67EA" w:rsidP="002D67EA">
      <w:pPr>
        <w:pStyle w:val="a0"/>
        <w:numPr>
          <w:ilvl w:val="0"/>
          <w:numId w:val="38"/>
        </w:numPr>
        <w:rPr>
          <w:rFonts w:eastAsia="宋体"/>
          <w:lang w:eastAsia="zh-CN"/>
        </w:rPr>
      </w:pPr>
      <w:r>
        <w:rPr>
          <w:rFonts w:eastAsia="宋体" w:hint="eastAsia"/>
          <w:b/>
          <w:lang w:eastAsia="zh-CN"/>
        </w:rPr>
        <w:lastRenderedPageBreak/>
        <w:t>Encoding of CSI parameters</w:t>
      </w:r>
    </w:p>
    <w:p w:rsidR="00B95A30" w:rsidRDefault="00C25AEB" w:rsidP="00B561E2">
      <w:pPr>
        <w:pStyle w:val="a0"/>
        <w:rPr>
          <w:rFonts w:eastAsia="宋体"/>
          <w:lang w:eastAsia="zh-CN"/>
        </w:rPr>
      </w:pPr>
      <w:r>
        <w:rPr>
          <w:rFonts w:eastAsia="宋体" w:hint="eastAsia"/>
          <w:lang w:eastAsia="zh-CN"/>
        </w:rPr>
        <w:t>According to Table III, the contents of Type II PMI include</w:t>
      </w:r>
      <w:r w:rsidR="00B95A30">
        <w:rPr>
          <w:rFonts w:eastAsia="宋体" w:hint="eastAsia"/>
          <w:lang w:eastAsia="zh-CN"/>
        </w:rPr>
        <w:t xml:space="preserve"> the following parts:</w:t>
      </w:r>
    </w:p>
    <w:p w:rsidR="00B95A30" w:rsidRDefault="00B95A30" w:rsidP="00B95A30">
      <w:pPr>
        <w:pStyle w:val="a0"/>
        <w:numPr>
          <w:ilvl w:val="0"/>
          <w:numId w:val="46"/>
        </w:numPr>
        <w:rPr>
          <w:rFonts w:eastAsia="宋体"/>
          <w:lang w:eastAsia="zh-CN"/>
        </w:rPr>
      </w:pPr>
      <w:r>
        <w:rPr>
          <w:rFonts w:eastAsia="宋体" w:hint="eastAsia"/>
          <w:lang w:eastAsia="zh-CN"/>
        </w:rPr>
        <w:t>Beam selection (rotation and L-beam selection)</w:t>
      </w:r>
    </w:p>
    <w:p w:rsidR="00B95A30" w:rsidRDefault="00B95A30" w:rsidP="00B95A30">
      <w:pPr>
        <w:pStyle w:val="a0"/>
        <w:numPr>
          <w:ilvl w:val="0"/>
          <w:numId w:val="46"/>
        </w:numPr>
        <w:rPr>
          <w:rFonts w:eastAsia="宋体"/>
          <w:lang w:eastAsia="zh-CN"/>
        </w:rPr>
      </w:pPr>
      <w:r>
        <w:rPr>
          <w:rFonts w:eastAsia="宋体" w:hint="eastAsia"/>
          <w:lang w:eastAsia="zh-CN"/>
        </w:rPr>
        <w:t>WB amplitude scaling (strongest coefficient and WB amplitude)</w:t>
      </w:r>
    </w:p>
    <w:p w:rsidR="00B95A30" w:rsidRDefault="00B95A30" w:rsidP="00B95A30">
      <w:pPr>
        <w:pStyle w:val="a0"/>
        <w:numPr>
          <w:ilvl w:val="0"/>
          <w:numId w:val="46"/>
        </w:numPr>
        <w:rPr>
          <w:rFonts w:eastAsia="宋体"/>
          <w:lang w:eastAsia="zh-CN"/>
        </w:rPr>
      </w:pPr>
      <w:r>
        <w:rPr>
          <w:rFonts w:eastAsia="宋体" w:hint="eastAsia"/>
          <w:lang w:eastAsia="zh-CN"/>
        </w:rPr>
        <w:t>SB amplitude scaling (</w:t>
      </w:r>
      <w:proofErr w:type="spellStart"/>
      <w:r>
        <w:rPr>
          <w:rFonts w:eastAsia="宋体" w:hint="eastAsia"/>
          <w:lang w:eastAsia="zh-CN"/>
        </w:rPr>
        <w:t>subband</w:t>
      </w:r>
      <w:proofErr w:type="spellEnd"/>
      <w:r>
        <w:rPr>
          <w:rFonts w:eastAsia="宋体" w:hint="eastAsia"/>
          <w:lang w:eastAsia="zh-CN"/>
        </w:rPr>
        <w:t xml:space="preserve"> feedback only) </w:t>
      </w:r>
    </w:p>
    <w:p w:rsidR="00C25AEB" w:rsidRDefault="00B95A30" w:rsidP="00B95A30">
      <w:pPr>
        <w:pStyle w:val="a0"/>
        <w:numPr>
          <w:ilvl w:val="0"/>
          <w:numId w:val="46"/>
        </w:numPr>
        <w:rPr>
          <w:rFonts w:eastAsia="宋体"/>
          <w:lang w:eastAsia="zh-CN"/>
        </w:rPr>
      </w:pPr>
      <w:r>
        <w:rPr>
          <w:rFonts w:eastAsia="宋体" w:hint="eastAsia"/>
          <w:lang w:eastAsia="zh-CN"/>
        </w:rPr>
        <w:t>SB phase for combining coefficients</w:t>
      </w:r>
    </w:p>
    <w:p w:rsidR="009D4202" w:rsidRDefault="00697F53" w:rsidP="00B561E2">
      <w:pPr>
        <w:pStyle w:val="a0"/>
        <w:rPr>
          <w:rFonts w:eastAsia="宋体"/>
          <w:lang w:eastAsia="zh-CN"/>
        </w:rPr>
      </w:pPr>
      <w:r>
        <w:rPr>
          <w:rFonts w:eastAsia="宋体" w:hint="eastAsia"/>
          <w:lang w:eastAsia="zh-CN"/>
        </w:rPr>
        <w:t xml:space="preserve">From Table III, the PMI payload for Rank=2 is almost </w:t>
      </w:r>
      <w:r w:rsidR="002F5B8D">
        <w:rPr>
          <w:rFonts w:eastAsia="宋体" w:hint="eastAsia"/>
          <w:lang w:eastAsia="zh-CN"/>
        </w:rPr>
        <w:t xml:space="preserve">twice </w:t>
      </w:r>
      <w:r>
        <w:rPr>
          <w:rFonts w:eastAsia="宋体" w:hint="eastAsia"/>
          <w:lang w:eastAsia="zh-CN"/>
        </w:rPr>
        <w:t>of that for</w:t>
      </w:r>
      <w:r w:rsidR="00EF2242">
        <w:rPr>
          <w:rFonts w:eastAsia="宋体" w:hint="eastAsia"/>
          <w:lang w:eastAsia="zh-CN"/>
        </w:rPr>
        <w:t xml:space="preserve"> Rank=1. During </w:t>
      </w:r>
      <w:proofErr w:type="spellStart"/>
      <w:r w:rsidR="00EF2242">
        <w:rPr>
          <w:rFonts w:eastAsia="宋体" w:hint="eastAsia"/>
          <w:lang w:eastAsia="zh-CN"/>
        </w:rPr>
        <w:t>aperiodic</w:t>
      </w:r>
      <w:proofErr w:type="spellEnd"/>
      <w:r w:rsidR="00EF2242">
        <w:rPr>
          <w:rFonts w:eastAsia="宋体" w:hint="eastAsia"/>
          <w:lang w:eastAsia="zh-CN"/>
        </w:rPr>
        <w:t xml:space="preserve"> CSI reporting, PUSCH resources will be largely wasted in the case </w:t>
      </w:r>
      <w:r w:rsidR="00EF2242">
        <w:rPr>
          <w:rFonts w:eastAsia="宋体"/>
          <w:lang w:eastAsia="zh-CN"/>
        </w:rPr>
        <w:t>that</w:t>
      </w:r>
      <w:r w:rsidR="00EF2242">
        <w:rPr>
          <w:rFonts w:eastAsia="宋体" w:hint="eastAsia"/>
          <w:lang w:eastAsia="zh-CN"/>
        </w:rPr>
        <w:t xml:space="preserve"> PUSCH is allocated according to the RI=2 CSI payload and only RI=1 CSI is reported.</w:t>
      </w:r>
      <w:r>
        <w:rPr>
          <w:rFonts w:eastAsia="宋体" w:hint="eastAsia"/>
          <w:lang w:eastAsia="zh-CN"/>
        </w:rPr>
        <w:t xml:space="preserve"> </w:t>
      </w:r>
      <w:r w:rsidR="00CA38A3">
        <w:rPr>
          <w:rFonts w:eastAsia="宋体" w:hint="eastAsia"/>
          <w:lang w:eastAsia="zh-CN"/>
        </w:rPr>
        <w:t>From</w:t>
      </w:r>
      <w:r w:rsidR="00B73EC4">
        <w:rPr>
          <w:rFonts w:eastAsia="宋体" w:hint="eastAsia"/>
          <w:lang w:eastAsia="zh-CN"/>
        </w:rPr>
        <w:t xml:space="preserve"> PUSCH allocation perspective, we </w:t>
      </w:r>
      <w:r w:rsidR="002F5B8D">
        <w:rPr>
          <w:rFonts w:eastAsia="宋体" w:hint="eastAsia"/>
          <w:lang w:eastAsia="zh-CN"/>
        </w:rPr>
        <w:t>suggest</w:t>
      </w:r>
      <w:r w:rsidR="00B73EC4">
        <w:rPr>
          <w:rFonts w:eastAsia="宋体" w:hint="eastAsia"/>
          <w:lang w:eastAsia="zh-CN"/>
        </w:rPr>
        <w:t xml:space="preserve"> to divide the CSI into rank =1 related part and the remaining part</w:t>
      </w:r>
      <w:r w:rsidR="002F5B8D">
        <w:rPr>
          <w:rFonts w:eastAsia="宋体" w:hint="eastAsia"/>
          <w:lang w:eastAsia="zh-CN"/>
        </w:rPr>
        <w:t xml:space="preserve"> as</w:t>
      </w:r>
      <w:r w:rsidR="009D37E6">
        <w:rPr>
          <w:rFonts w:eastAsia="宋体" w:hint="eastAsia"/>
          <w:lang w:eastAsia="zh-CN"/>
        </w:rPr>
        <w:t xml:space="preserve"> shown in Figure 2</w:t>
      </w:r>
      <w:r w:rsidR="00B73EC4">
        <w:rPr>
          <w:rFonts w:eastAsia="宋体" w:hint="eastAsia"/>
          <w:lang w:eastAsia="zh-CN"/>
        </w:rPr>
        <w:t>. Each part is encoded independently</w:t>
      </w:r>
      <w:r w:rsidR="000E499B">
        <w:rPr>
          <w:rFonts w:eastAsia="宋体" w:hint="eastAsia"/>
          <w:lang w:eastAsia="zh-CN"/>
        </w:rPr>
        <w:t>. One use case is to report these two parts</w:t>
      </w:r>
      <w:r w:rsidR="007D16A2">
        <w:rPr>
          <w:rFonts w:eastAsia="宋体" w:hint="eastAsia"/>
          <w:lang w:eastAsia="zh-CN"/>
        </w:rPr>
        <w:t xml:space="preserve"> in two</w:t>
      </w:r>
      <w:r w:rsidR="00B73EC4">
        <w:rPr>
          <w:rFonts w:eastAsia="宋体" w:hint="eastAsia"/>
          <w:lang w:eastAsia="zh-CN"/>
        </w:rPr>
        <w:t xml:space="preserve"> different slot</w:t>
      </w:r>
      <w:r w:rsidR="007D16A2">
        <w:rPr>
          <w:rFonts w:eastAsia="宋体" w:hint="eastAsia"/>
          <w:lang w:eastAsia="zh-CN"/>
        </w:rPr>
        <w:t>s</w:t>
      </w:r>
      <w:r w:rsidR="00B73EC4">
        <w:rPr>
          <w:rFonts w:eastAsia="宋体" w:hint="eastAsia"/>
          <w:lang w:eastAsia="zh-CN"/>
        </w:rPr>
        <w:t xml:space="preserve">. </w:t>
      </w:r>
      <w:r w:rsidR="00295539">
        <w:rPr>
          <w:rFonts w:eastAsia="宋体" w:hint="eastAsia"/>
          <w:lang w:eastAsia="zh-CN"/>
        </w:rPr>
        <w:t xml:space="preserve">In this way, when </w:t>
      </w:r>
      <w:proofErr w:type="spellStart"/>
      <w:r w:rsidR="00295539">
        <w:rPr>
          <w:rFonts w:eastAsia="宋体" w:hint="eastAsia"/>
          <w:lang w:eastAsia="zh-CN"/>
        </w:rPr>
        <w:t>aperiodic</w:t>
      </w:r>
      <w:proofErr w:type="spellEnd"/>
      <w:r w:rsidR="00295539">
        <w:rPr>
          <w:rFonts w:eastAsia="宋体" w:hint="eastAsia"/>
          <w:lang w:eastAsia="zh-CN"/>
        </w:rPr>
        <w:t xml:space="preserve"> CSI is triggered, PUSCH </w:t>
      </w:r>
      <w:r w:rsidR="00295539">
        <w:rPr>
          <w:rFonts w:eastAsia="宋体"/>
          <w:lang w:eastAsia="zh-CN"/>
        </w:rPr>
        <w:t>resource</w:t>
      </w:r>
      <w:r w:rsidR="00295539">
        <w:rPr>
          <w:rFonts w:eastAsia="宋体" w:hint="eastAsia"/>
          <w:lang w:eastAsia="zh-CN"/>
        </w:rPr>
        <w:t xml:space="preserve"> could be allocated </w:t>
      </w:r>
      <w:r w:rsidR="00295539">
        <w:rPr>
          <w:rFonts w:eastAsia="宋体"/>
          <w:lang w:eastAsia="zh-CN"/>
        </w:rPr>
        <w:t>according</w:t>
      </w:r>
      <w:r w:rsidR="00295539">
        <w:rPr>
          <w:rFonts w:eastAsia="宋体" w:hint="eastAsia"/>
          <w:lang w:eastAsia="zh-CN"/>
        </w:rPr>
        <w:t xml:space="preserve"> to RI=1 CSI payload size. </w:t>
      </w:r>
      <w:r w:rsidR="002F5B8D">
        <w:rPr>
          <w:rFonts w:eastAsia="宋体" w:hint="eastAsia"/>
          <w:lang w:eastAsia="zh-CN"/>
        </w:rPr>
        <w:t>Depending on RI value in</w:t>
      </w:r>
      <w:r w:rsidR="00295539">
        <w:rPr>
          <w:rFonts w:eastAsia="宋体" w:hint="eastAsia"/>
          <w:lang w:eastAsia="zh-CN"/>
        </w:rPr>
        <w:t xml:space="preserve"> first CSI reporting instance, </w:t>
      </w:r>
      <w:proofErr w:type="spellStart"/>
      <w:r w:rsidR="00295539">
        <w:rPr>
          <w:rFonts w:eastAsia="宋体" w:hint="eastAsia"/>
          <w:lang w:eastAsia="zh-CN"/>
        </w:rPr>
        <w:t>gNB</w:t>
      </w:r>
      <w:proofErr w:type="spellEnd"/>
      <w:r w:rsidR="00295539">
        <w:rPr>
          <w:rFonts w:eastAsia="宋体" w:hint="eastAsia"/>
          <w:lang w:eastAsia="zh-CN"/>
        </w:rPr>
        <w:t xml:space="preserve"> determines whether to </w:t>
      </w:r>
      <w:r w:rsidR="00295539">
        <w:rPr>
          <w:rFonts w:eastAsia="宋体"/>
          <w:lang w:eastAsia="zh-CN"/>
        </w:rPr>
        <w:t>trigger</w:t>
      </w:r>
      <w:r w:rsidR="00295539">
        <w:rPr>
          <w:rFonts w:eastAsia="宋体" w:hint="eastAsia"/>
          <w:lang w:eastAsia="zh-CN"/>
        </w:rPr>
        <w:t xml:space="preserve"> another </w:t>
      </w:r>
      <w:proofErr w:type="spellStart"/>
      <w:r w:rsidR="00295539">
        <w:rPr>
          <w:rFonts w:eastAsia="宋体" w:hint="eastAsia"/>
          <w:lang w:eastAsia="zh-CN"/>
        </w:rPr>
        <w:t>aperiodic</w:t>
      </w:r>
      <w:proofErr w:type="spellEnd"/>
      <w:r w:rsidR="00295539">
        <w:rPr>
          <w:rFonts w:eastAsia="宋体" w:hint="eastAsia"/>
          <w:lang w:eastAsia="zh-CN"/>
        </w:rPr>
        <w:t xml:space="preserve"> CSI reporting for the remaining CSI. If triggered, PUSCH resources could be allocated based on the received </w:t>
      </w:r>
      <w:r w:rsidR="003045F6">
        <w:rPr>
          <w:rFonts w:eastAsia="宋体" w:hint="eastAsia"/>
          <w:lang w:eastAsia="zh-CN"/>
        </w:rPr>
        <w:t>CSI contents at the first CSI reporting instance.</w:t>
      </w:r>
    </w:p>
    <w:p w:rsidR="009D4202" w:rsidRDefault="007E0F03" w:rsidP="009D37E6">
      <w:pPr>
        <w:pStyle w:val="a0"/>
        <w:jc w:val="center"/>
        <w:rPr>
          <w:rFonts w:eastAsia="宋体"/>
          <w:lang w:eastAsia="zh-CN"/>
        </w:rPr>
      </w:pPr>
      <w:r w:rsidRPr="007E0F03">
        <w:rPr>
          <w:noProof/>
          <w:lang w:eastAsia="zh-CN"/>
        </w:rPr>
        <w:drawing>
          <wp:inline distT="0" distB="0" distL="0" distR="0">
            <wp:extent cx="5215890" cy="929005"/>
            <wp:effectExtent l="0" t="0" r="381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215890" cy="929005"/>
                    </a:xfrm>
                    <a:prstGeom prst="rect">
                      <a:avLst/>
                    </a:prstGeom>
                    <a:noFill/>
                    <a:ln w="9525">
                      <a:noFill/>
                      <a:miter lim="800000"/>
                      <a:headEnd/>
                      <a:tailEnd/>
                    </a:ln>
                  </pic:spPr>
                </pic:pic>
              </a:graphicData>
            </a:graphic>
          </wp:inline>
        </w:drawing>
      </w:r>
    </w:p>
    <w:p w:rsidR="001B4F46" w:rsidRPr="009802DE" w:rsidRDefault="001B4F46" w:rsidP="001B4F46">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2</w:t>
      </w:r>
      <w:r>
        <w:rPr>
          <w:rFonts w:eastAsia="宋体" w:hint="eastAsia"/>
          <w:lang w:eastAsia="zh-CN"/>
        </w:rPr>
        <w:t>: Separately encoding of Type II CSI</w:t>
      </w:r>
    </w:p>
    <w:p w:rsidR="009D37E6" w:rsidRPr="001B4F46" w:rsidRDefault="009D37E6" w:rsidP="009D37E6">
      <w:pPr>
        <w:pStyle w:val="a0"/>
        <w:jc w:val="center"/>
        <w:rPr>
          <w:rFonts w:eastAsia="宋体"/>
          <w:lang w:eastAsia="zh-CN"/>
        </w:rPr>
      </w:pPr>
    </w:p>
    <w:p w:rsidR="00F67607" w:rsidRDefault="00B73EC4" w:rsidP="00F67607">
      <w:pPr>
        <w:pStyle w:val="a0"/>
        <w:rPr>
          <w:lang w:eastAsia="zh-CN"/>
        </w:rPr>
      </w:pPr>
      <w:r>
        <w:rPr>
          <w:rFonts w:eastAsia="宋体" w:hint="eastAsia"/>
          <w:lang w:eastAsia="zh-CN"/>
        </w:rPr>
        <w:t xml:space="preserve"> </w:t>
      </w:r>
      <w:r w:rsidR="00F67607">
        <w:rPr>
          <w:rFonts w:eastAsia="宋体"/>
          <w:b/>
          <w:lang w:eastAsia="zh-CN"/>
        </w:rPr>
        <w:t>Proposal</w:t>
      </w:r>
      <w:r w:rsidR="00F67607">
        <w:rPr>
          <w:lang w:eastAsia="zh-CN"/>
        </w:rPr>
        <w:t>:</w:t>
      </w:r>
    </w:p>
    <w:p w:rsidR="00F67607" w:rsidRDefault="00F67607" w:rsidP="00F67607">
      <w:pPr>
        <w:pStyle w:val="a0"/>
        <w:numPr>
          <w:ilvl w:val="0"/>
          <w:numId w:val="13"/>
        </w:numPr>
        <w:rPr>
          <w:rFonts w:eastAsia="宋体"/>
          <w:i/>
          <w:lang w:eastAsia="zh-CN"/>
        </w:rPr>
      </w:pPr>
      <w:r>
        <w:rPr>
          <w:rFonts w:eastAsia="宋体" w:hint="eastAsia"/>
          <w:i/>
          <w:lang w:eastAsia="zh-CN"/>
        </w:rPr>
        <w:t xml:space="preserve">Type II CSI </w:t>
      </w:r>
      <w:r w:rsidR="002F5B8D">
        <w:rPr>
          <w:rFonts w:eastAsia="宋体" w:hint="eastAsia"/>
          <w:i/>
          <w:lang w:eastAsia="zh-CN"/>
        </w:rPr>
        <w:t>is</w:t>
      </w:r>
      <w:r>
        <w:rPr>
          <w:rFonts w:eastAsia="宋体" w:hint="eastAsia"/>
          <w:i/>
          <w:lang w:eastAsia="zh-CN"/>
        </w:rPr>
        <w:t xml:space="preserve"> divided into rank=1 related part and the remaining part with each part encoded independently.</w:t>
      </w:r>
    </w:p>
    <w:p w:rsidR="009A3D1F" w:rsidRDefault="009A3D1F" w:rsidP="009A3D1F">
      <w:pPr>
        <w:pStyle w:val="a0"/>
        <w:rPr>
          <w:rFonts w:eastAsia="宋体"/>
          <w:i/>
          <w:lang w:eastAsia="zh-CN"/>
        </w:rPr>
      </w:pPr>
    </w:p>
    <w:p w:rsidR="009A3D1F" w:rsidRDefault="00D74D93" w:rsidP="009A3D1F">
      <w:pPr>
        <w:pStyle w:val="Style11"/>
        <w:ind w:left="533" w:hanging="562"/>
        <w:rPr>
          <w:rFonts w:ascii="Arial" w:eastAsia="宋体" w:hAnsi="Arial"/>
          <w:sz w:val="24"/>
        </w:rPr>
      </w:pPr>
      <w:r>
        <w:rPr>
          <w:rFonts w:ascii="Arial" w:eastAsia="宋体" w:hAnsi="Arial" w:hint="eastAsia"/>
          <w:sz w:val="24"/>
        </w:rPr>
        <w:t>Codebook subset restriction</w:t>
      </w:r>
    </w:p>
    <w:p w:rsidR="00AA5888" w:rsidRDefault="00C35FFF" w:rsidP="00515DA9">
      <w:pPr>
        <w:pStyle w:val="a0"/>
        <w:rPr>
          <w:rFonts w:eastAsiaTheme="minorEastAsia"/>
          <w:lang w:eastAsia="zh-CN"/>
        </w:rPr>
      </w:pPr>
      <w:r>
        <w:rPr>
          <w:rFonts w:eastAsiaTheme="minorEastAsia" w:hint="eastAsia"/>
          <w:lang w:eastAsia="zh-CN"/>
        </w:rPr>
        <w:t>In LTE system,</w:t>
      </w:r>
      <w:r w:rsidR="001921D6">
        <w:rPr>
          <w:rFonts w:eastAsiaTheme="minorEastAsia" w:hint="eastAsia"/>
          <w:lang w:eastAsia="zh-CN"/>
        </w:rPr>
        <w:t xml:space="preserve"> for Class A codebook,</w:t>
      </w:r>
      <w:r>
        <w:rPr>
          <w:rFonts w:eastAsiaTheme="minorEastAsia" w:hint="eastAsia"/>
          <w:lang w:eastAsia="zh-CN"/>
        </w:rPr>
        <w:t xml:space="preserve"> </w:t>
      </w:r>
      <w:r w:rsidR="00B72C70">
        <w:rPr>
          <w:rFonts w:eastAsiaTheme="minorEastAsia" w:hint="eastAsia"/>
          <w:lang w:eastAsia="zh-CN"/>
        </w:rPr>
        <w:t xml:space="preserve">there are three types of CSR, i.e. </w:t>
      </w:r>
      <w:r>
        <w:rPr>
          <w:rFonts w:eastAsiaTheme="minorEastAsia" w:hint="eastAsia"/>
          <w:lang w:eastAsia="zh-CN"/>
        </w:rPr>
        <w:t>beam, W2</w:t>
      </w:r>
      <w:r w:rsidR="003973D7">
        <w:rPr>
          <w:rFonts w:eastAsiaTheme="minorEastAsia" w:hint="eastAsia"/>
          <w:lang w:eastAsia="zh-CN"/>
        </w:rPr>
        <w:t xml:space="preserve"> and r</w:t>
      </w:r>
      <w:r w:rsidR="00B72C70">
        <w:rPr>
          <w:rFonts w:eastAsiaTheme="minorEastAsia" w:hint="eastAsia"/>
          <w:lang w:eastAsia="zh-CN"/>
        </w:rPr>
        <w:t xml:space="preserve">ank. </w:t>
      </w:r>
      <w:r w:rsidR="001921D6">
        <w:rPr>
          <w:rFonts w:eastAsiaTheme="minorEastAsia" w:hint="eastAsia"/>
          <w:lang w:eastAsia="zh-CN"/>
        </w:rPr>
        <w:t xml:space="preserve">Since Type I codebook </w:t>
      </w:r>
      <w:r w:rsidR="003001C7">
        <w:rPr>
          <w:rFonts w:eastAsiaTheme="minorEastAsia" w:hint="eastAsia"/>
          <w:lang w:eastAsia="zh-CN"/>
        </w:rPr>
        <w:t xml:space="preserve">in NR shares the same </w:t>
      </w:r>
      <w:r w:rsidR="003001C7">
        <w:rPr>
          <w:rFonts w:eastAsiaTheme="minorEastAsia"/>
          <w:lang w:eastAsia="zh-CN"/>
        </w:rPr>
        <w:t>principle</w:t>
      </w:r>
      <w:r w:rsidR="003001C7">
        <w:rPr>
          <w:rFonts w:eastAsiaTheme="minorEastAsia" w:hint="eastAsia"/>
          <w:lang w:eastAsia="zh-CN"/>
        </w:rPr>
        <w:t xml:space="preserve"> as that of Class A codebook, the same CSR mechanism in LTE could be reused.</w:t>
      </w:r>
      <w:r w:rsidR="008D12FE">
        <w:rPr>
          <w:rFonts w:eastAsiaTheme="minorEastAsia" w:hint="eastAsia"/>
          <w:lang w:eastAsia="zh-CN"/>
        </w:rPr>
        <w:t xml:space="preserve"> </w:t>
      </w:r>
      <w:r w:rsidR="00A04ED9">
        <w:rPr>
          <w:rFonts w:eastAsiaTheme="minorEastAsia" w:hint="eastAsia"/>
          <w:lang w:eastAsia="zh-CN"/>
        </w:rPr>
        <w:t xml:space="preserve">The beam restriction of LTE aims to control the inter-cell interference. </w:t>
      </w:r>
      <w:r w:rsidR="008D12FE">
        <w:rPr>
          <w:rFonts w:eastAsiaTheme="minorEastAsia" w:hint="eastAsia"/>
          <w:lang w:eastAsia="zh-CN"/>
        </w:rPr>
        <w:t>However</w:t>
      </w:r>
      <w:r w:rsidR="00AA5888">
        <w:rPr>
          <w:rFonts w:eastAsiaTheme="minorEastAsia" w:hint="eastAsia"/>
          <w:lang w:eastAsia="zh-CN"/>
        </w:rPr>
        <w:t xml:space="preserve">, </w:t>
      </w:r>
      <w:r w:rsidR="00223721">
        <w:rPr>
          <w:rFonts w:eastAsiaTheme="minorEastAsia" w:hint="eastAsia"/>
          <w:lang w:eastAsia="zh-CN"/>
        </w:rPr>
        <w:t>Type II codebook</w:t>
      </w:r>
      <w:r w:rsidR="00AA5888">
        <w:rPr>
          <w:rFonts w:eastAsiaTheme="minorEastAsia" w:hint="eastAsia"/>
          <w:lang w:eastAsia="zh-CN"/>
        </w:rPr>
        <w:t xml:space="preserve"> is constructed by beam combining. With </w:t>
      </w:r>
      <w:r w:rsidR="00AA5888">
        <w:rPr>
          <w:rFonts w:eastAsiaTheme="minorEastAsia"/>
          <w:lang w:eastAsia="zh-CN"/>
        </w:rPr>
        <w:t>different</w:t>
      </w:r>
      <w:r w:rsidR="00AA5888">
        <w:rPr>
          <w:rFonts w:eastAsiaTheme="minorEastAsia" w:hint="eastAsia"/>
          <w:lang w:eastAsia="zh-CN"/>
        </w:rPr>
        <w:t xml:space="preserve"> amplitude and phase coefficients, various 2D beams could be generated. In this way, it is difficult to accurately control the beam direction. Therefore, we prefer to not support the beam restriction for Type II. </w:t>
      </w:r>
      <w:r w:rsidR="008D152F">
        <w:rPr>
          <w:rFonts w:eastAsiaTheme="minorEastAsia" w:hint="eastAsia"/>
          <w:lang w:eastAsia="zh-CN"/>
        </w:rPr>
        <w:t>On the other hand, rank restriction could still be support for Type II, which is capable of effectively decreasing the UE</w:t>
      </w:r>
      <w:r w:rsidR="008D152F">
        <w:rPr>
          <w:rFonts w:eastAsiaTheme="minorEastAsia"/>
          <w:lang w:eastAsia="zh-CN"/>
        </w:rPr>
        <w:t>’</w:t>
      </w:r>
      <w:r w:rsidR="008D152F">
        <w:rPr>
          <w:rFonts w:eastAsiaTheme="minorEastAsia" w:hint="eastAsia"/>
          <w:lang w:eastAsia="zh-CN"/>
        </w:rPr>
        <w:t>s computational complexity.</w:t>
      </w:r>
    </w:p>
    <w:p w:rsidR="00515DA9" w:rsidRDefault="00515DA9" w:rsidP="00515DA9">
      <w:pPr>
        <w:pStyle w:val="a0"/>
        <w:rPr>
          <w:lang w:eastAsia="zh-CN"/>
        </w:rPr>
      </w:pPr>
      <w:r>
        <w:rPr>
          <w:rFonts w:eastAsia="宋体"/>
          <w:b/>
          <w:lang w:eastAsia="zh-CN"/>
        </w:rPr>
        <w:t>Proposal</w:t>
      </w:r>
      <w:r w:rsidR="00B34EDB">
        <w:rPr>
          <w:rFonts w:eastAsia="宋体" w:hint="eastAsia"/>
          <w:b/>
          <w:lang w:eastAsia="zh-CN"/>
        </w:rPr>
        <w:t>s</w:t>
      </w:r>
      <w:r>
        <w:rPr>
          <w:lang w:eastAsia="zh-CN"/>
        </w:rPr>
        <w:t>:</w:t>
      </w:r>
    </w:p>
    <w:p w:rsidR="009A3D1F" w:rsidRDefault="008D152F" w:rsidP="009A3D1F">
      <w:pPr>
        <w:pStyle w:val="a0"/>
        <w:numPr>
          <w:ilvl w:val="0"/>
          <w:numId w:val="13"/>
        </w:numPr>
        <w:rPr>
          <w:rFonts w:eastAsia="宋体"/>
          <w:i/>
          <w:lang w:eastAsia="zh-CN"/>
        </w:rPr>
      </w:pPr>
      <w:r>
        <w:rPr>
          <w:rFonts w:eastAsia="宋体" w:hint="eastAsia"/>
          <w:i/>
          <w:lang w:eastAsia="zh-CN"/>
        </w:rPr>
        <w:t xml:space="preserve">The CSR mechanism of LTE Class </w:t>
      </w:r>
      <w:proofErr w:type="gramStart"/>
      <w:r>
        <w:rPr>
          <w:rFonts w:eastAsia="宋体" w:hint="eastAsia"/>
          <w:i/>
          <w:lang w:eastAsia="zh-CN"/>
        </w:rPr>
        <w:t>A</w:t>
      </w:r>
      <w:proofErr w:type="gramEnd"/>
      <w:r>
        <w:rPr>
          <w:rFonts w:eastAsia="宋体" w:hint="eastAsia"/>
          <w:i/>
          <w:lang w:eastAsia="zh-CN"/>
        </w:rPr>
        <w:t xml:space="preserve"> codebook</w:t>
      </w:r>
      <w:r w:rsidR="00063F58">
        <w:rPr>
          <w:rFonts w:eastAsia="宋体" w:hint="eastAsia"/>
          <w:i/>
          <w:lang w:eastAsia="zh-CN"/>
        </w:rPr>
        <w:t xml:space="preserve"> could be reused for Type I codebook.</w:t>
      </w:r>
    </w:p>
    <w:p w:rsidR="00063F58" w:rsidRPr="00515DA9" w:rsidRDefault="00063F58" w:rsidP="009A3D1F">
      <w:pPr>
        <w:pStyle w:val="a0"/>
        <w:numPr>
          <w:ilvl w:val="0"/>
          <w:numId w:val="13"/>
        </w:numPr>
        <w:rPr>
          <w:rFonts w:eastAsia="宋体"/>
          <w:i/>
          <w:lang w:eastAsia="zh-CN"/>
        </w:rPr>
      </w:pPr>
      <w:r>
        <w:rPr>
          <w:rFonts w:eastAsia="宋体" w:hint="eastAsia"/>
          <w:i/>
          <w:lang w:eastAsia="zh-CN"/>
        </w:rPr>
        <w:t>Beam restriction is not supported for Type II codebook.</w:t>
      </w:r>
    </w:p>
    <w:p w:rsidR="00F149F1" w:rsidRPr="00F149F1" w:rsidRDefault="00F149F1" w:rsidP="00F149F1">
      <w:pPr>
        <w:pStyle w:val="1"/>
      </w:pPr>
      <w:r>
        <w:t>Conclusions</w:t>
      </w:r>
    </w:p>
    <w:p w:rsidR="00B561E2" w:rsidRDefault="00B561E2" w:rsidP="00B805E2">
      <w:pPr>
        <w:pStyle w:val="a0"/>
        <w:rPr>
          <w:rFonts w:eastAsiaTheme="minorEastAsia"/>
          <w:lang w:eastAsia="zh-CN"/>
        </w:rPr>
      </w:pPr>
      <w:r>
        <w:t>In this contribution</w:t>
      </w:r>
      <w:r>
        <w:rPr>
          <w:rFonts w:eastAsia="宋体" w:hint="eastAsia"/>
          <w:lang w:eastAsia="zh-CN"/>
        </w:rPr>
        <w:t>,</w:t>
      </w:r>
      <w:r>
        <w:t xml:space="preserve"> </w:t>
      </w:r>
      <w:r>
        <w:rPr>
          <w:rFonts w:eastAsiaTheme="minorEastAsia" w:hint="eastAsia"/>
          <w:lang w:eastAsia="zh-CN"/>
        </w:rPr>
        <w:t xml:space="preserve">we </w:t>
      </w:r>
      <w:r>
        <w:rPr>
          <w:rFonts w:eastAsia="宋体" w:hint="eastAsia"/>
          <w:lang w:eastAsia="zh-CN"/>
        </w:rPr>
        <w:t>provide our views on CSI reporting for Type I/II codebook based scheme. W</w:t>
      </w:r>
      <w:r>
        <w:rPr>
          <w:rFonts w:eastAsiaTheme="minorEastAsia" w:hint="eastAsia"/>
          <w:lang w:eastAsia="zh-CN"/>
        </w:rPr>
        <w:t xml:space="preserve">e have the following </w:t>
      </w:r>
      <w:r w:rsidR="004141AD">
        <w:rPr>
          <w:rFonts w:eastAsiaTheme="minorEastAsia" w:hint="eastAsia"/>
          <w:lang w:eastAsia="zh-CN"/>
        </w:rPr>
        <w:t xml:space="preserve">observation </w:t>
      </w:r>
      <w:r w:rsidR="004141AD">
        <w:rPr>
          <w:rFonts w:eastAsiaTheme="minorEastAsia"/>
          <w:lang w:eastAsia="zh-CN"/>
        </w:rPr>
        <w:t>and</w:t>
      </w:r>
      <w:r w:rsidR="004141AD">
        <w:rPr>
          <w:rFonts w:eastAsiaTheme="minorEastAsia" w:hint="eastAsia"/>
          <w:lang w:eastAsia="zh-CN"/>
        </w:rPr>
        <w:t xml:space="preserve"> </w:t>
      </w:r>
      <w:r>
        <w:rPr>
          <w:rFonts w:eastAsiaTheme="minorEastAsia" w:hint="eastAsia"/>
          <w:lang w:eastAsia="zh-CN"/>
        </w:rPr>
        <w:t>proposals:</w:t>
      </w:r>
    </w:p>
    <w:p w:rsidR="00091F06" w:rsidRDefault="004141AD">
      <w:pPr>
        <w:pStyle w:val="a0"/>
        <w:rPr>
          <w:rFonts w:eastAsia="宋体"/>
          <w:b/>
          <w:lang w:eastAsia="zh-CN"/>
        </w:rPr>
      </w:pPr>
      <w:r>
        <w:rPr>
          <w:rFonts w:eastAsia="宋体" w:hint="eastAsia"/>
          <w:b/>
          <w:lang w:eastAsia="zh-CN"/>
        </w:rPr>
        <w:t xml:space="preserve">Observation: </w:t>
      </w:r>
      <w:r>
        <w:rPr>
          <w:rFonts w:eastAsia="宋体" w:hint="eastAsia"/>
          <w:i/>
          <w:lang w:eastAsia="zh-CN"/>
        </w:rPr>
        <w:t>W</w:t>
      </w:r>
      <w:r w:rsidRPr="004A6CE7">
        <w:rPr>
          <w:rFonts w:eastAsia="宋体" w:hint="eastAsia"/>
          <w:i/>
          <w:lang w:eastAsia="zh-CN"/>
        </w:rPr>
        <w:t xml:space="preserve">hether to support </w:t>
      </w:r>
      <w:proofErr w:type="spellStart"/>
      <w:r w:rsidRPr="004A6CE7">
        <w:rPr>
          <w:rFonts w:eastAsia="宋体" w:hint="eastAsia"/>
          <w:i/>
          <w:lang w:eastAsia="zh-CN"/>
        </w:rPr>
        <w:t>aperiodic</w:t>
      </w:r>
      <w:proofErr w:type="spellEnd"/>
      <w:r w:rsidRPr="004A6CE7">
        <w:rPr>
          <w:rFonts w:eastAsia="宋体" w:hint="eastAsia"/>
          <w:i/>
          <w:lang w:eastAsia="zh-CN"/>
        </w:rPr>
        <w:t xml:space="preserve"> CSI on PUCCH depends on the triggering mechanism.</w:t>
      </w:r>
    </w:p>
    <w:p w:rsidR="00950B79" w:rsidRDefault="008624ED" w:rsidP="00447DEE">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950B79">
        <w:rPr>
          <w:rFonts w:eastAsia="宋体" w:hint="eastAsia"/>
          <w:i/>
          <w:lang w:eastAsia="zh-CN"/>
        </w:rPr>
        <w:t>Periodic and</w:t>
      </w:r>
      <w:r w:rsidR="00950B79" w:rsidRPr="008D7A06">
        <w:rPr>
          <w:rFonts w:eastAsia="宋体" w:hint="eastAsia"/>
          <w:i/>
          <w:lang w:eastAsia="zh-CN"/>
        </w:rPr>
        <w:t xml:space="preserve"> semi-persistent</w:t>
      </w:r>
      <w:r w:rsidR="00950B79">
        <w:rPr>
          <w:rFonts w:eastAsia="宋体" w:hint="eastAsia"/>
          <w:i/>
          <w:lang w:eastAsia="zh-CN"/>
        </w:rPr>
        <w:t xml:space="preserve"> CSI reporting should be carried on PUCCH only.</w:t>
      </w:r>
    </w:p>
    <w:p w:rsidR="00950B79" w:rsidRPr="00B00ED0" w:rsidRDefault="008624ED" w:rsidP="00447DEE">
      <w:pPr>
        <w:pStyle w:val="a0"/>
        <w:rPr>
          <w:rFonts w:eastAsia="宋体"/>
          <w:i/>
          <w:lang w:eastAsia="zh-CN"/>
        </w:rPr>
      </w:pPr>
      <w:r>
        <w:rPr>
          <w:rFonts w:eastAsia="宋体"/>
          <w:b/>
          <w:lang w:eastAsia="zh-CN"/>
        </w:rPr>
        <w:t>Proposal</w:t>
      </w:r>
      <w:r>
        <w:rPr>
          <w:rFonts w:eastAsia="宋体" w:hint="eastAsia"/>
          <w:b/>
          <w:lang w:eastAsia="zh-CN"/>
        </w:rPr>
        <w:t xml:space="preserve"> </w:t>
      </w:r>
      <w:r w:rsidR="004141AD">
        <w:rPr>
          <w:rFonts w:eastAsia="宋体" w:hint="eastAsia"/>
          <w:b/>
          <w:lang w:eastAsia="zh-CN"/>
        </w:rPr>
        <w:t>2</w:t>
      </w:r>
      <w:r>
        <w:rPr>
          <w:lang w:eastAsia="zh-CN"/>
        </w:rPr>
        <w:t>:</w:t>
      </w:r>
      <w:r>
        <w:rPr>
          <w:rFonts w:eastAsiaTheme="minorEastAsia" w:hint="eastAsia"/>
          <w:lang w:eastAsia="zh-CN"/>
        </w:rPr>
        <w:t xml:space="preserve"> </w:t>
      </w:r>
      <w:r w:rsidR="00950B79">
        <w:rPr>
          <w:rFonts w:eastAsia="宋体" w:hint="eastAsia"/>
          <w:i/>
          <w:lang w:eastAsia="zh-CN"/>
        </w:rPr>
        <w:t xml:space="preserve">Only one slot CSI </w:t>
      </w:r>
      <w:r w:rsidR="00950B79">
        <w:rPr>
          <w:rFonts w:eastAsia="宋体"/>
          <w:i/>
          <w:lang w:eastAsia="zh-CN"/>
        </w:rPr>
        <w:t>reporting</w:t>
      </w:r>
      <w:r w:rsidR="00950B79">
        <w:rPr>
          <w:rFonts w:eastAsia="宋体" w:hint="eastAsia"/>
          <w:i/>
          <w:lang w:eastAsia="zh-CN"/>
        </w:rPr>
        <w:t xml:space="preserve"> is support</w:t>
      </w:r>
      <w:r w:rsidR="00B563FF">
        <w:rPr>
          <w:rFonts w:eastAsia="宋体" w:hint="eastAsia"/>
          <w:i/>
          <w:lang w:eastAsia="zh-CN"/>
        </w:rPr>
        <w:t>ed</w:t>
      </w:r>
      <w:r w:rsidR="00950B79" w:rsidRPr="008D7A06">
        <w:rPr>
          <w:rFonts w:eastAsia="宋体" w:hint="eastAsia"/>
          <w:i/>
          <w:lang w:eastAsia="zh-CN"/>
        </w:rPr>
        <w:t>.</w:t>
      </w:r>
    </w:p>
    <w:p w:rsidR="00447DEE" w:rsidRDefault="008624ED" w:rsidP="00447DEE">
      <w:pPr>
        <w:pStyle w:val="a0"/>
        <w:rPr>
          <w:rFonts w:eastAsia="宋体"/>
          <w:i/>
          <w:lang w:eastAsia="zh-CN"/>
        </w:rPr>
      </w:pPr>
      <w:r>
        <w:rPr>
          <w:rFonts w:eastAsia="宋体"/>
          <w:b/>
          <w:lang w:eastAsia="zh-CN"/>
        </w:rPr>
        <w:t>Proposal</w:t>
      </w:r>
      <w:r>
        <w:rPr>
          <w:rFonts w:eastAsia="宋体" w:hint="eastAsia"/>
          <w:b/>
          <w:lang w:eastAsia="zh-CN"/>
        </w:rPr>
        <w:t xml:space="preserve"> </w:t>
      </w:r>
      <w:r w:rsidR="004141AD">
        <w:rPr>
          <w:rFonts w:eastAsia="宋体" w:hint="eastAsia"/>
          <w:b/>
          <w:lang w:eastAsia="zh-CN"/>
        </w:rPr>
        <w:t>3</w:t>
      </w:r>
      <w:r>
        <w:rPr>
          <w:lang w:eastAsia="zh-CN"/>
        </w:rPr>
        <w:t>:</w:t>
      </w:r>
      <w:r>
        <w:rPr>
          <w:rFonts w:eastAsiaTheme="minorEastAsia" w:hint="eastAsia"/>
          <w:lang w:eastAsia="zh-CN"/>
        </w:rPr>
        <w:t xml:space="preserve"> </w:t>
      </w:r>
      <w:r w:rsidR="00447DEE">
        <w:rPr>
          <w:rFonts w:eastAsia="宋体" w:hint="eastAsia"/>
          <w:i/>
          <w:lang w:eastAsia="zh-CN"/>
        </w:rPr>
        <w:t>RI and the other parts of CSI are separately encoded for Type I</w:t>
      </w:r>
      <w:r w:rsidR="00447DEE" w:rsidRPr="008D7A06">
        <w:rPr>
          <w:rFonts w:eastAsia="宋体" w:hint="eastAsia"/>
          <w:i/>
          <w:lang w:eastAsia="zh-CN"/>
        </w:rPr>
        <w:t>.</w:t>
      </w:r>
    </w:p>
    <w:p w:rsidR="007C4FCE" w:rsidRDefault="008624ED" w:rsidP="007C4FCE">
      <w:pPr>
        <w:pStyle w:val="a0"/>
        <w:rPr>
          <w:rFonts w:eastAsia="宋体"/>
          <w:i/>
          <w:lang w:eastAsia="zh-CN"/>
        </w:rPr>
      </w:pPr>
      <w:r>
        <w:rPr>
          <w:rFonts w:eastAsia="宋体"/>
          <w:b/>
          <w:lang w:eastAsia="zh-CN"/>
        </w:rPr>
        <w:t>Proposal</w:t>
      </w:r>
      <w:r>
        <w:rPr>
          <w:rFonts w:eastAsia="宋体" w:hint="eastAsia"/>
          <w:b/>
          <w:lang w:eastAsia="zh-CN"/>
        </w:rPr>
        <w:t xml:space="preserve"> </w:t>
      </w:r>
      <w:r w:rsidR="004141AD">
        <w:rPr>
          <w:rFonts w:eastAsia="宋体" w:hint="eastAsia"/>
          <w:b/>
          <w:lang w:eastAsia="zh-CN"/>
        </w:rPr>
        <w:t>4</w:t>
      </w:r>
      <w:r>
        <w:rPr>
          <w:lang w:eastAsia="zh-CN"/>
        </w:rPr>
        <w:t>:</w:t>
      </w:r>
      <w:r>
        <w:rPr>
          <w:rFonts w:eastAsiaTheme="minorEastAsia" w:hint="eastAsia"/>
          <w:lang w:eastAsia="zh-CN"/>
        </w:rPr>
        <w:t xml:space="preserve"> </w:t>
      </w:r>
      <w:r w:rsidR="007C4FCE" w:rsidRPr="00BC72B1">
        <w:rPr>
          <w:rFonts w:eastAsia="宋体" w:hint="eastAsia"/>
          <w:i/>
          <w:lang w:eastAsia="zh-CN"/>
        </w:rPr>
        <w:t xml:space="preserve">Type II </w:t>
      </w:r>
      <w:r w:rsidR="007C4FCE">
        <w:rPr>
          <w:rFonts w:eastAsia="宋体" w:hint="eastAsia"/>
          <w:i/>
          <w:lang w:eastAsia="zh-CN"/>
        </w:rPr>
        <w:t>CSI feedback is</w:t>
      </w:r>
      <w:r w:rsidR="007C4FCE" w:rsidRPr="00BC72B1">
        <w:rPr>
          <w:rFonts w:eastAsia="宋体" w:hint="eastAsia"/>
          <w:i/>
          <w:lang w:eastAsia="zh-CN"/>
        </w:rPr>
        <w:t xml:space="preserve"> </w:t>
      </w:r>
      <w:proofErr w:type="spellStart"/>
      <w:r w:rsidR="007C4FCE" w:rsidRPr="00BC72B1">
        <w:rPr>
          <w:rFonts w:eastAsia="宋体" w:hint="eastAsia"/>
          <w:i/>
          <w:lang w:eastAsia="zh-CN"/>
        </w:rPr>
        <w:t>aperiodic</w:t>
      </w:r>
      <w:r w:rsidR="007C4FCE">
        <w:rPr>
          <w:rFonts w:eastAsia="宋体" w:hint="eastAsia"/>
          <w:i/>
          <w:lang w:eastAsia="zh-CN"/>
        </w:rPr>
        <w:t>ally</w:t>
      </w:r>
      <w:proofErr w:type="spellEnd"/>
      <w:r w:rsidR="007C4FCE" w:rsidRPr="00BC72B1">
        <w:rPr>
          <w:rFonts w:eastAsia="宋体" w:hint="eastAsia"/>
          <w:i/>
          <w:lang w:eastAsia="zh-CN"/>
        </w:rPr>
        <w:t xml:space="preserve"> </w:t>
      </w:r>
      <w:r w:rsidR="007C4FCE">
        <w:rPr>
          <w:rFonts w:eastAsia="宋体" w:hint="eastAsia"/>
          <w:i/>
          <w:lang w:eastAsia="zh-CN"/>
        </w:rPr>
        <w:t>triggered which is carried in PUSCH only.</w:t>
      </w:r>
    </w:p>
    <w:p w:rsidR="007C4FCE" w:rsidRDefault="008624ED" w:rsidP="007C4FCE">
      <w:pPr>
        <w:pStyle w:val="a0"/>
        <w:rPr>
          <w:rFonts w:eastAsia="宋体"/>
          <w:i/>
          <w:lang w:eastAsia="zh-CN"/>
        </w:rPr>
      </w:pPr>
      <w:r>
        <w:rPr>
          <w:rFonts w:eastAsia="宋体"/>
          <w:b/>
          <w:lang w:eastAsia="zh-CN"/>
        </w:rPr>
        <w:t>Proposal</w:t>
      </w:r>
      <w:r>
        <w:rPr>
          <w:rFonts w:eastAsia="宋体" w:hint="eastAsia"/>
          <w:b/>
          <w:lang w:eastAsia="zh-CN"/>
        </w:rPr>
        <w:t xml:space="preserve"> </w:t>
      </w:r>
      <w:r w:rsidR="004141AD">
        <w:rPr>
          <w:rFonts w:eastAsia="宋体" w:hint="eastAsia"/>
          <w:b/>
          <w:lang w:eastAsia="zh-CN"/>
        </w:rPr>
        <w:t>5</w:t>
      </w:r>
      <w:r>
        <w:rPr>
          <w:lang w:eastAsia="zh-CN"/>
        </w:rPr>
        <w:t>:</w:t>
      </w:r>
      <w:r>
        <w:rPr>
          <w:rFonts w:eastAsiaTheme="minorEastAsia" w:hint="eastAsia"/>
          <w:lang w:eastAsia="zh-CN"/>
        </w:rPr>
        <w:t xml:space="preserve"> </w:t>
      </w:r>
      <w:r w:rsidR="007C4FCE">
        <w:rPr>
          <w:rFonts w:eastAsia="宋体" w:hint="eastAsia"/>
          <w:i/>
          <w:lang w:eastAsia="zh-CN"/>
        </w:rPr>
        <w:t>Type II CSI is divided into rank=1 related part and the remaining part with each part encoded independently.</w:t>
      </w:r>
    </w:p>
    <w:p w:rsidR="00447DEE" w:rsidRDefault="008624ED" w:rsidP="00447DEE">
      <w:pPr>
        <w:pStyle w:val="a0"/>
        <w:rPr>
          <w:rFonts w:eastAsia="宋体"/>
          <w:i/>
          <w:lang w:eastAsia="zh-CN"/>
        </w:rPr>
      </w:pPr>
      <w:r>
        <w:rPr>
          <w:rFonts w:eastAsia="宋体"/>
          <w:b/>
          <w:lang w:eastAsia="zh-CN"/>
        </w:rPr>
        <w:lastRenderedPageBreak/>
        <w:t>Proposal</w:t>
      </w:r>
      <w:r>
        <w:rPr>
          <w:rFonts w:eastAsia="宋体" w:hint="eastAsia"/>
          <w:b/>
          <w:lang w:eastAsia="zh-CN"/>
        </w:rPr>
        <w:t xml:space="preserve"> </w:t>
      </w:r>
      <w:r w:rsidR="004141AD">
        <w:rPr>
          <w:rFonts w:eastAsia="宋体" w:hint="eastAsia"/>
          <w:b/>
          <w:lang w:eastAsia="zh-CN"/>
        </w:rPr>
        <w:t>6</w:t>
      </w:r>
      <w:r>
        <w:rPr>
          <w:lang w:eastAsia="zh-CN"/>
        </w:rPr>
        <w:t>:</w:t>
      </w:r>
      <w:r>
        <w:rPr>
          <w:rFonts w:eastAsiaTheme="minorEastAsia" w:hint="eastAsia"/>
          <w:lang w:eastAsia="zh-CN"/>
        </w:rPr>
        <w:t xml:space="preserve"> </w:t>
      </w:r>
      <w:r w:rsidR="00447DEE">
        <w:rPr>
          <w:rFonts w:eastAsia="宋体" w:hint="eastAsia"/>
          <w:i/>
          <w:lang w:eastAsia="zh-CN"/>
        </w:rPr>
        <w:t xml:space="preserve">The CSR mechanism of LTE Class </w:t>
      </w:r>
      <w:proofErr w:type="gramStart"/>
      <w:r w:rsidR="00447DEE">
        <w:rPr>
          <w:rFonts w:eastAsia="宋体" w:hint="eastAsia"/>
          <w:i/>
          <w:lang w:eastAsia="zh-CN"/>
        </w:rPr>
        <w:t>A</w:t>
      </w:r>
      <w:proofErr w:type="gramEnd"/>
      <w:r w:rsidR="00447DEE">
        <w:rPr>
          <w:rFonts w:eastAsia="宋体" w:hint="eastAsia"/>
          <w:i/>
          <w:lang w:eastAsia="zh-CN"/>
        </w:rPr>
        <w:t xml:space="preserve"> codebook could be reused for Type I codebook.</w:t>
      </w:r>
    </w:p>
    <w:p w:rsidR="00447DEE" w:rsidRPr="00515DA9" w:rsidRDefault="008624ED" w:rsidP="00447DEE">
      <w:pPr>
        <w:pStyle w:val="a0"/>
        <w:rPr>
          <w:rFonts w:eastAsia="宋体"/>
          <w:i/>
          <w:lang w:eastAsia="zh-CN"/>
        </w:rPr>
      </w:pPr>
      <w:r>
        <w:rPr>
          <w:rFonts w:eastAsia="宋体"/>
          <w:b/>
          <w:lang w:eastAsia="zh-CN"/>
        </w:rPr>
        <w:t>Proposal</w:t>
      </w:r>
      <w:r>
        <w:rPr>
          <w:rFonts w:eastAsia="宋体" w:hint="eastAsia"/>
          <w:b/>
          <w:lang w:eastAsia="zh-CN"/>
        </w:rPr>
        <w:t xml:space="preserve"> </w:t>
      </w:r>
      <w:r w:rsidR="004141AD">
        <w:rPr>
          <w:rFonts w:eastAsia="宋体" w:hint="eastAsia"/>
          <w:b/>
          <w:lang w:eastAsia="zh-CN"/>
        </w:rPr>
        <w:t>7</w:t>
      </w:r>
      <w:r>
        <w:rPr>
          <w:lang w:eastAsia="zh-CN"/>
        </w:rPr>
        <w:t>:</w:t>
      </w:r>
      <w:r>
        <w:rPr>
          <w:rFonts w:eastAsiaTheme="minorEastAsia" w:hint="eastAsia"/>
          <w:lang w:eastAsia="zh-CN"/>
        </w:rPr>
        <w:t xml:space="preserve"> </w:t>
      </w:r>
      <w:r w:rsidR="00447DEE">
        <w:rPr>
          <w:rFonts w:eastAsia="宋体" w:hint="eastAsia"/>
          <w:i/>
          <w:lang w:eastAsia="zh-CN"/>
        </w:rPr>
        <w:t>Beam restriction is not supported for Type II codebook.</w:t>
      </w:r>
    </w:p>
    <w:p w:rsidR="00447DEE" w:rsidRPr="00447DEE" w:rsidRDefault="00447DEE" w:rsidP="00182FE1">
      <w:pPr>
        <w:pStyle w:val="a0"/>
        <w:ind w:left="360"/>
        <w:rPr>
          <w:rFonts w:eastAsia="宋体"/>
          <w:i/>
          <w:lang w:eastAsia="zh-CN"/>
        </w:rPr>
      </w:pPr>
    </w:p>
    <w:p w:rsidR="00E44757" w:rsidRPr="00734BED" w:rsidRDefault="00E44757" w:rsidP="00E44757">
      <w:pPr>
        <w:pStyle w:val="1"/>
        <w:numPr>
          <w:ilvl w:val="0"/>
          <w:numId w:val="0"/>
        </w:numPr>
        <w:spacing w:before="0"/>
      </w:pPr>
      <w:r>
        <w:rPr>
          <w:rFonts w:hint="eastAsia"/>
        </w:rPr>
        <w:t>R</w:t>
      </w:r>
      <w:r>
        <w:t>eferences</w:t>
      </w:r>
    </w:p>
    <w:p w:rsidR="000D2029" w:rsidRPr="00E53346" w:rsidRDefault="00E53346" w:rsidP="00E53346">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Pr>
          <w:rFonts w:eastAsia="宋体" w:cs="Arial"/>
          <w:bCs/>
          <w:lang w:eastAsia="zh-CN"/>
        </w:rPr>
        <w:t>-1</w:t>
      </w:r>
      <w:r>
        <w:rPr>
          <w:rFonts w:eastAsia="宋体" w:cs="Arial" w:hint="eastAsia"/>
          <w:bCs/>
          <w:lang w:eastAsia="zh-CN"/>
        </w:rPr>
        <w:t>710290</w:t>
      </w:r>
      <w:r w:rsidRPr="001D6F6D">
        <w:rPr>
          <w:rFonts w:eastAsia="宋体" w:cs="Arial"/>
          <w:bCs/>
          <w:lang w:eastAsia="zh-CN"/>
        </w:rPr>
        <w:t>, “</w:t>
      </w:r>
      <w:r w:rsidRPr="00F03637">
        <w:rPr>
          <w:rFonts w:eastAsia="宋体" w:cs="Arial"/>
          <w:bCs/>
          <w:lang w:eastAsia="zh-CN"/>
        </w:rPr>
        <w:t>UL channel utilization for CSI reporting</w:t>
      </w:r>
      <w:r w:rsidRPr="001D6F6D">
        <w:rPr>
          <w:rFonts w:eastAsia="宋体" w:cs="Arial"/>
          <w:bCs/>
          <w:lang w:eastAsia="zh-CN"/>
        </w:rPr>
        <w:t xml:space="preserve">,” </w:t>
      </w:r>
      <w:r w:rsidRPr="00F03637">
        <w:rPr>
          <w:rFonts w:eastAsia="宋体" w:cs="Arial"/>
          <w:bCs/>
          <w:lang w:eastAsia="zh-CN"/>
        </w:rPr>
        <w:t>LG Electronics</w:t>
      </w:r>
      <w:r w:rsidRPr="001D6F6D">
        <w:rPr>
          <w:rFonts w:eastAsia="宋体" w:cs="Arial" w:hint="eastAsia"/>
          <w:bCs/>
          <w:lang w:eastAsia="zh-CN"/>
        </w:rPr>
        <w:t xml:space="preserve">, </w:t>
      </w:r>
      <w:r>
        <w:rPr>
          <w:rFonts w:eastAsia="宋体" w:cs="Arial" w:hint="eastAsia"/>
          <w:bCs/>
          <w:lang w:eastAsia="zh-CN"/>
        </w:rPr>
        <w:t>Qingdao</w:t>
      </w:r>
      <w:r w:rsidRPr="001D6F6D">
        <w:rPr>
          <w:rFonts w:eastAsia="宋体" w:cs="Arial"/>
          <w:bCs/>
          <w:lang w:eastAsia="zh-CN"/>
        </w:rPr>
        <w:t xml:space="preserve">, </w:t>
      </w:r>
      <w:r>
        <w:rPr>
          <w:rFonts w:eastAsia="宋体" w:cs="Arial" w:hint="eastAsia"/>
          <w:bCs/>
          <w:lang w:eastAsia="zh-CN"/>
        </w:rPr>
        <w:t>China</w:t>
      </w:r>
      <w:r w:rsidRPr="001D6F6D">
        <w:rPr>
          <w:rFonts w:eastAsia="宋体" w:cs="Arial"/>
          <w:bCs/>
          <w:lang w:eastAsia="zh-CN"/>
        </w:rPr>
        <w:t xml:space="preserve">, </w:t>
      </w:r>
      <w:r>
        <w:rPr>
          <w:rFonts w:eastAsia="宋体" w:cs="Arial" w:hint="eastAsia"/>
          <w:bCs/>
          <w:lang w:eastAsia="zh-CN"/>
        </w:rPr>
        <w:t>June</w:t>
      </w:r>
      <w:r>
        <w:rPr>
          <w:rFonts w:eastAsia="宋体" w:cs="Arial"/>
          <w:bCs/>
          <w:lang w:eastAsia="zh-CN"/>
        </w:rPr>
        <w:t xml:space="preserve"> </w:t>
      </w:r>
      <w:r w:rsidR="00F03637">
        <w:rPr>
          <w:rFonts w:eastAsia="宋体" w:cs="Arial" w:hint="eastAsia"/>
          <w:bCs/>
          <w:lang w:eastAsia="zh-CN"/>
        </w:rPr>
        <w:t>27</w:t>
      </w:r>
      <w:r>
        <w:rPr>
          <w:rFonts w:eastAsia="宋体" w:cs="Arial"/>
          <w:bCs/>
          <w:lang w:eastAsia="zh-CN"/>
        </w:rPr>
        <w:t>-</w:t>
      </w:r>
      <w:r w:rsidR="00F03637">
        <w:rPr>
          <w:rFonts w:eastAsia="宋体" w:cs="Arial" w:hint="eastAsia"/>
          <w:bCs/>
          <w:lang w:eastAsia="zh-CN"/>
        </w:rPr>
        <w:t>30</w:t>
      </w:r>
      <w:r>
        <w:rPr>
          <w:rFonts w:eastAsia="宋体" w:cs="Arial"/>
          <w:bCs/>
          <w:lang w:eastAsia="zh-CN"/>
        </w:rPr>
        <w:t>, 201</w:t>
      </w:r>
      <w:r>
        <w:rPr>
          <w:rFonts w:eastAsia="宋体" w:cs="Arial" w:hint="eastAsia"/>
          <w:bCs/>
          <w:lang w:eastAsia="zh-CN"/>
        </w:rPr>
        <w:t>7</w:t>
      </w:r>
    </w:p>
    <w:p w:rsidR="004B2627" w:rsidRDefault="004B2627" w:rsidP="004B2627">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Pr>
          <w:rFonts w:eastAsia="宋体" w:cs="Arial" w:hint="eastAsia"/>
          <w:bCs/>
          <w:lang w:eastAsia="zh-CN"/>
        </w:rPr>
        <w:t>1709232</w:t>
      </w:r>
      <w:r w:rsidRPr="001D6F6D">
        <w:rPr>
          <w:rFonts w:eastAsia="宋体" w:cs="Arial"/>
          <w:bCs/>
          <w:lang w:eastAsia="zh-CN"/>
        </w:rPr>
        <w:t>, “</w:t>
      </w:r>
      <w:r w:rsidRPr="00224927">
        <w:rPr>
          <w:lang w:eastAsia="ja-JP"/>
        </w:rPr>
        <w:t>WF on Type I and II CSI codebooks</w:t>
      </w:r>
      <w:r w:rsidRPr="001D6F6D">
        <w:rPr>
          <w:rFonts w:eastAsia="宋体" w:cs="Arial"/>
          <w:bCs/>
          <w:lang w:eastAsia="zh-CN"/>
        </w:rPr>
        <w:t>,”</w:t>
      </w:r>
      <w:r w:rsidRPr="001D6F6D">
        <w:rPr>
          <w:rFonts w:eastAsia="宋体" w:cs="Arial" w:hint="eastAsia"/>
          <w:bCs/>
          <w:lang w:eastAsia="zh-CN"/>
        </w:rPr>
        <w:t xml:space="preserve"> </w:t>
      </w:r>
      <w:r w:rsidRPr="00224927">
        <w:rPr>
          <w:lang w:eastAsia="ja-JP"/>
        </w:rPr>
        <w:t xml:space="preserve">Samsung, Ericsson, Huawei, HiSilicon, NTT DOCOMO, Intel Corporation, CATT, ZTE, Nokia, Alcatel-Lucent Shanghai Bell, AT&amp;T, BT, CATR, China Telecom, CHTTL, Deutsche Telekom, Fujitsu, </w:t>
      </w:r>
      <w:proofErr w:type="spellStart"/>
      <w:r w:rsidRPr="00224927">
        <w:rPr>
          <w:lang w:eastAsia="ja-JP"/>
        </w:rPr>
        <w:t>Interdigital</w:t>
      </w:r>
      <w:proofErr w:type="spellEnd"/>
      <w:r w:rsidRPr="00224927">
        <w:rPr>
          <w:lang w:eastAsia="ja-JP"/>
        </w:rPr>
        <w:t xml:space="preserve">, KDDI, Mitsubishi Electric, NEC, OPPO, Reliance </w:t>
      </w:r>
      <w:proofErr w:type="spellStart"/>
      <w:r w:rsidRPr="00224927">
        <w:rPr>
          <w:lang w:eastAsia="ja-JP"/>
        </w:rPr>
        <w:t>Jio</w:t>
      </w:r>
      <w:proofErr w:type="spellEnd"/>
      <w:r w:rsidRPr="00224927">
        <w:rPr>
          <w:lang w:eastAsia="ja-JP"/>
        </w:rPr>
        <w:t xml:space="preserve">, SK Telecom, Sharp, Sprint, Verizon, </w:t>
      </w:r>
      <w:proofErr w:type="spellStart"/>
      <w:r w:rsidRPr="00224927">
        <w:rPr>
          <w:lang w:eastAsia="ja-JP"/>
        </w:rPr>
        <w:t>Xiaomi</w:t>
      </w:r>
      <w:proofErr w:type="spellEnd"/>
      <w:r w:rsidRPr="00224927">
        <w:rPr>
          <w:lang w:eastAsia="ja-JP"/>
        </w:rPr>
        <w:t xml:space="preserve">, </w:t>
      </w:r>
      <w:proofErr w:type="spellStart"/>
      <w:r w:rsidRPr="00224927">
        <w:rPr>
          <w:lang w:eastAsia="ja-JP"/>
        </w:rPr>
        <w:t>Xinwei</w:t>
      </w:r>
      <w:proofErr w:type="spellEnd"/>
      <w:r w:rsidRPr="00224927">
        <w:rPr>
          <w:lang w:eastAsia="ja-JP"/>
        </w:rPr>
        <w:t xml:space="preserve">, </w:t>
      </w:r>
      <w:proofErr w:type="spellStart"/>
      <w:r w:rsidRPr="00224927">
        <w:rPr>
          <w:lang w:eastAsia="ja-JP"/>
        </w:rPr>
        <w:t>CEWiT</w:t>
      </w:r>
      <w:proofErr w:type="spellEnd"/>
      <w:r w:rsidRPr="00224927">
        <w:rPr>
          <w:lang w:eastAsia="ja-JP"/>
        </w:rPr>
        <w:t xml:space="preserve">, IITH, </w:t>
      </w:r>
      <w:proofErr w:type="spellStart"/>
      <w:r w:rsidRPr="00224927">
        <w:rPr>
          <w:lang w:eastAsia="ja-JP"/>
        </w:rPr>
        <w:t>Tejas</w:t>
      </w:r>
      <w:proofErr w:type="spellEnd"/>
      <w:r w:rsidRPr="00224927">
        <w:rPr>
          <w:lang w:eastAsia="ja-JP"/>
        </w:rPr>
        <w:t xml:space="preserve"> Networks, IITM</w:t>
      </w:r>
      <w:r w:rsidRPr="001D6F6D">
        <w:rPr>
          <w:rFonts w:eastAsia="宋体" w:cs="Arial" w:hint="eastAsia"/>
          <w:bCs/>
          <w:lang w:eastAsia="zh-CN"/>
        </w:rPr>
        <w:t xml:space="preserve">, </w:t>
      </w:r>
      <w:r>
        <w:rPr>
          <w:rFonts w:eastAsia="宋体" w:cs="Arial" w:hint="eastAsia"/>
          <w:bCs/>
          <w:lang w:eastAsia="zh-CN"/>
        </w:rPr>
        <w:t>Hangzhou</w:t>
      </w:r>
      <w:r w:rsidRPr="001D6F6D">
        <w:rPr>
          <w:rFonts w:eastAsia="宋体" w:cs="Arial"/>
          <w:bCs/>
          <w:lang w:eastAsia="zh-CN"/>
        </w:rPr>
        <w:t xml:space="preserve">, </w:t>
      </w:r>
      <w:r>
        <w:rPr>
          <w:rFonts w:eastAsia="宋体" w:cs="Arial" w:hint="eastAsia"/>
          <w:bCs/>
          <w:lang w:eastAsia="zh-CN"/>
        </w:rPr>
        <w:t>P.R. China</w:t>
      </w:r>
      <w:r w:rsidRPr="001D6F6D">
        <w:rPr>
          <w:rFonts w:eastAsia="宋体" w:cs="Arial"/>
          <w:bCs/>
          <w:lang w:eastAsia="zh-CN"/>
        </w:rPr>
        <w:t xml:space="preserve">, </w:t>
      </w:r>
      <w:r>
        <w:rPr>
          <w:rFonts w:eastAsia="宋体" w:cs="Arial" w:hint="eastAsia"/>
          <w:bCs/>
          <w:lang w:eastAsia="zh-CN"/>
        </w:rPr>
        <w:t>May</w:t>
      </w:r>
      <w:r w:rsidRPr="001D6F6D">
        <w:rPr>
          <w:rFonts w:eastAsia="宋体" w:cs="Arial"/>
          <w:bCs/>
          <w:lang w:eastAsia="zh-CN"/>
        </w:rPr>
        <w:t xml:space="preserve"> </w:t>
      </w:r>
      <w:r>
        <w:rPr>
          <w:rFonts w:eastAsia="宋体" w:cs="Arial" w:hint="eastAsia"/>
          <w:bCs/>
          <w:lang w:eastAsia="zh-CN"/>
        </w:rPr>
        <w:t>15</w:t>
      </w:r>
      <w:r w:rsidRPr="001D6F6D">
        <w:rPr>
          <w:rFonts w:eastAsia="宋体" w:cs="Arial"/>
          <w:bCs/>
          <w:lang w:eastAsia="zh-CN"/>
        </w:rPr>
        <w:t>-</w:t>
      </w:r>
      <w:r>
        <w:rPr>
          <w:rFonts w:eastAsia="宋体" w:cs="Arial" w:hint="eastAsia"/>
          <w:bCs/>
          <w:lang w:eastAsia="zh-CN"/>
        </w:rPr>
        <w:t>19</w:t>
      </w:r>
      <w:r w:rsidRPr="001D6F6D">
        <w:rPr>
          <w:rFonts w:eastAsia="宋体" w:cs="Arial"/>
          <w:bCs/>
          <w:lang w:eastAsia="zh-CN"/>
        </w:rPr>
        <w:t>, 201</w:t>
      </w:r>
      <w:r>
        <w:rPr>
          <w:rFonts w:eastAsia="宋体" w:cs="Arial" w:hint="eastAsia"/>
          <w:bCs/>
          <w:lang w:eastAsia="zh-CN"/>
        </w:rPr>
        <w:t>7</w:t>
      </w:r>
    </w:p>
    <w:p w:rsidR="00C95384" w:rsidRPr="004B26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1"/>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378" w:rsidRDefault="004A1378">
      <w:r>
        <w:separator/>
      </w:r>
    </w:p>
  </w:endnote>
  <w:endnote w:type="continuationSeparator" w:id="0">
    <w:p w:rsidR="004A1378" w:rsidRDefault="004A13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378" w:rsidRDefault="004A1378">
      <w:r>
        <w:separator/>
      </w:r>
    </w:p>
  </w:footnote>
  <w:footnote w:type="continuationSeparator" w:id="0">
    <w:p w:rsidR="004A1378" w:rsidRDefault="004A13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5">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6">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7">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30DC1A63"/>
    <w:multiLevelType w:val="hybridMultilevel"/>
    <w:tmpl w:val="F3D022C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nsid w:val="37435154"/>
    <w:multiLevelType w:val="hybridMultilevel"/>
    <w:tmpl w:val="98A0C13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7">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8">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0">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3">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6">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0">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3">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4">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5">
    <w:nsid w:val="760C08B6"/>
    <w:multiLevelType w:val="hybridMultilevel"/>
    <w:tmpl w:val="8884CD06"/>
    <w:lvl w:ilvl="0" w:tplc="FBA0D8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38">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9">
    <w:nsid w:val="7DA31F4D"/>
    <w:multiLevelType w:val="hybridMultilevel"/>
    <w:tmpl w:val="0C929420"/>
    <w:lvl w:ilvl="0" w:tplc="258E21C6">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41">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4"/>
  </w:num>
  <w:num w:numId="3">
    <w:abstractNumId w:val="4"/>
  </w:num>
  <w:num w:numId="4">
    <w:abstractNumId w:val="28"/>
  </w:num>
  <w:num w:numId="5">
    <w:abstractNumId w:val="41"/>
  </w:num>
  <w:num w:numId="6">
    <w:abstractNumId w:val="20"/>
  </w:num>
  <w:num w:numId="7">
    <w:abstractNumId w:val="1"/>
  </w:num>
  <w:num w:numId="8">
    <w:abstractNumId w:val="33"/>
  </w:num>
  <w:num w:numId="9">
    <w:abstractNumId w:val="19"/>
  </w:num>
  <w:num w:numId="10">
    <w:abstractNumId w:val="0"/>
  </w:num>
  <w:num w:numId="11">
    <w:abstractNumId w:val="0"/>
  </w:num>
  <w:num w:numId="12">
    <w:abstractNumId w:val="38"/>
  </w:num>
  <w:num w:numId="13">
    <w:abstractNumId w:val="30"/>
  </w:num>
  <w:num w:numId="14">
    <w:abstractNumId w:val="9"/>
  </w:num>
  <w:num w:numId="15">
    <w:abstractNumId w:val="0"/>
  </w:num>
  <w:num w:numId="16">
    <w:abstractNumId w:val="6"/>
  </w:num>
  <w:num w:numId="17">
    <w:abstractNumId w:val="36"/>
  </w:num>
  <w:num w:numId="18">
    <w:abstractNumId w:val="7"/>
  </w:num>
  <w:num w:numId="19">
    <w:abstractNumId w:val="22"/>
  </w:num>
  <w:num w:numId="20">
    <w:abstractNumId w:val="10"/>
  </w:num>
  <w:num w:numId="21">
    <w:abstractNumId w:val="34"/>
  </w:num>
  <w:num w:numId="22">
    <w:abstractNumId w:val="25"/>
  </w:num>
  <w:num w:numId="23">
    <w:abstractNumId w:val="29"/>
  </w:num>
  <w:num w:numId="24">
    <w:abstractNumId w:val="0"/>
  </w:num>
  <w:num w:numId="25">
    <w:abstractNumId w:val="14"/>
  </w:num>
  <w:num w:numId="26">
    <w:abstractNumId w:val="12"/>
  </w:num>
  <w:num w:numId="27">
    <w:abstractNumId w:val="26"/>
  </w:num>
  <w:num w:numId="28">
    <w:abstractNumId w:val="32"/>
  </w:num>
  <w:num w:numId="29">
    <w:abstractNumId w:val="16"/>
  </w:num>
  <w:num w:numId="30">
    <w:abstractNumId w:val="37"/>
  </w:num>
  <w:num w:numId="31">
    <w:abstractNumId w:val="40"/>
  </w:num>
  <w:num w:numId="32">
    <w:abstractNumId w:val="18"/>
  </w:num>
  <w:num w:numId="33">
    <w:abstractNumId w:val="35"/>
  </w:num>
  <w:num w:numId="34">
    <w:abstractNumId w:val="39"/>
  </w:num>
  <w:num w:numId="35">
    <w:abstractNumId w:val="21"/>
  </w:num>
  <w:num w:numId="36">
    <w:abstractNumId w:val="13"/>
  </w:num>
  <w:num w:numId="37">
    <w:abstractNumId w:val="17"/>
  </w:num>
  <w:num w:numId="38">
    <w:abstractNumId w:val="15"/>
  </w:num>
  <w:num w:numId="39">
    <w:abstractNumId w:val="11"/>
  </w:num>
  <w:num w:numId="40">
    <w:abstractNumId w:val="8"/>
  </w:num>
  <w:num w:numId="41">
    <w:abstractNumId w:val="5"/>
  </w:num>
  <w:num w:numId="42">
    <w:abstractNumId w:val="0"/>
  </w:num>
  <w:num w:numId="43">
    <w:abstractNumId w:val="27"/>
  </w:num>
  <w:num w:numId="44">
    <w:abstractNumId w:val="2"/>
  </w:num>
  <w:num w:numId="45">
    <w:abstractNumId w:val="31"/>
  </w:num>
  <w:num w:numId="46">
    <w:abstractNumId w:val="3"/>
  </w:num>
  <w:num w:numId="47">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0617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88B"/>
    <w:rsid w:val="000059FD"/>
    <w:rsid w:val="00005A93"/>
    <w:rsid w:val="00006198"/>
    <w:rsid w:val="00006514"/>
    <w:rsid w:val="0000655A"/>
    <w:rsid w:val="00006C5A"/>
    <w:rsid w:val="00007342"/>
    <w:rsid w:val="000111DC"/>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D44"/>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EF3"/>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30FF"/>
    <w:rsid w:val="0006328C"/>
    <w:rsid w:val="000632C3"/>
    <w:rsid w:val="00063A8B"/>
    <w:rsid w:val="00063F58"/>
    <w:rsid w:val="00064258"/>
    <w:rsid w:val="000650D3"/>
    <w:rsid w:val="00065B91"/>
    <w:rsid w:val="00065C6C"/>
    <w:rsid w:val="00065C93"/>
    <w:rsid w:val="00065F92"/>
    <w:rsid w:val="0006627C"/>
    <w:rsid w:val="00066754"/>
    <w:rsid w:val="000673FC"/>
    <w:rsid w:val="00067696"/>
    <w:rsid w:val="000679E3"/>
    <w:rsid w:val="000679FC"/>
    <w:rsid w:val="00067D1C"/>
    <w:rsid w:val="00071B42"/>
    <w:rsid w:val="00071DDA"/>
    <w:rsid w:val="0007265E"/>
    <w:rsid w:val="00072B87"/>
    <w:rsid w:val="000731D5"/>
    <w:rsid w:val="00073252"/>
    <w:rsid w:val="0007342C"/>
    <w:rsid w:val="00073511"/>
    <w:rsid w:val="00073660"/>
    <w:rsid w:val="00073EDF"/>
    <w:rsid w:val="00074092"/>
    <w:rsid w:val="000741C6"/>
    <w:rsid w:val="0007427F"/>
    <w:rsid w:val="000743C0"/>
    <w:rsid w:val="000744AC"/>
    <w:rsid w:val="00074815"/>
    <w:rsid w:val="00075AA9"/>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38A5"/>
    <w:rsid w:val="000938EF"/>
    <w:rsid w:val="00093956"/>
    <w:rsid w:val="0009406B"/>
    <w:rsid w:val="00094C99"/>
    <w:rsid w:val="000955AF"/>
    <w:rsid w:val="00095672"/>
    <w:rsid w:val="000958C0"/>
    <w:rsid w:val="0009594A"/>
    <w:rsid w:val="00095CF9"/>
    <w:rsid w:val="00095DDC"/>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156"/>
    <w:rsid w:val="000B02EB"/>
    <w:rsid w:val="000B0423"/>
    <w:rsid w:val="000B1829"/>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848"/>
    <w:rsid w:val="000C1086"/>
    <w:rsid w:val="000C1572"/>
    <w:rsid w:val="000C2030"/>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469"/>
    <w:rsid w:val="000D5A99"/>
    <w:rsid w:val="000D62A6"/>
    <w:rsid w:val="000D71C7"/>
    <w:rsid w:val="000D77E2"/>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499B"/>
    <w:rsid w:val="000E53F3"/>
    <w:rsid w:val="000E548E"/>
    <w:rsid w:val="000E5693"/>
    <w:rsid w:val="000E5D0F"/>
    <w:rsid w:val="000E6073"/>
    <w:rsid w:val="000E60AD"/>
    <w:rsid w:val="000E66C9"/>
    <w:rsid w:val="000E6817"/>
    <w:rsid w:val="000E74B1"/>
    <w:rsid w:val="000F05A4"/>
    <w:rsid w:val="000F23E5"/>
    <w:rsid w:val="000F383F"/>
    <w:rsid w:val="000F3908"/>
    <w:rsid w:val="000F3F67"/>
    <w:rsid w:val="000F3FF5"/>
    <w:rsid w:val="000F5061"/>
    <w:rsid w:val="000F514A"/>
    <w:rsid w:val="000F5AD5"/>
    <w:rsid w:val="000F5D37"/>
    <w:rsid w:val="000F7B8E"/>
    <w:rsid w:val="000F7BF6"/>
    <w:rsid w:val="001004C4"/>
    <w:rsid w:val="00100653"/>
    <w:rsid w:val="00100F9C"/>
    <w:rsid w:val="00101504"/>
    <w:rsid w:val="001016DC"/>
    <w:rsid w:val="0010198B"/>
    <w:rsid w:val="00101C29"/>
    <w:rsid w:val="00101C52"/>
    <w:rsid w:val="001023FD"/>
    <w:rsid w:val="00103413"/>
    <w:rsid w:val="00103CFD"/>
    <w:rsid w:val="00103D29"/>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64D"/>
    <w:rsid w:val="0011687A"/>
    <w:rsid w:val="001200AE"/>
    <w:rsid w:val="001207BD"/>
    <w:rsid w:val="00120A2D"/>
    <w:rsid w:val="0012145B"/>
    <w:rsid w:val="0012150B"/>
    <w:rsid w:val="00121751"/>
    <w:rsid w:val="00121A1F"/>
    <w:rsid w:val="00123190"/>
    <w:rsid w:val="001233A1"/>
    <w:rsid w:val="001239CB"/>
    <w:rsid w:val="00123E4A"/>
    <w:rsid w:val="001241E9"/>
    <w:rsid w:val="00124F4B"/>
    <w:rsid w:val="00125229"/>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4D7"/>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4167"/>
    <w:rsid w:val="0014425D"/>
    <w:rsid w:val="001444C1"/>
    <w:rsid w:val="00144A96"/>
    <w:rsid w:val="00144C20"/>
    <w:rsid w:val="0014502A"/>
    <w:rsid w:val="001457E6"/>
    <w:rsid w:val="00145FE3"/>
    <w:rsid w:val="00146217"/>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A08"/>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66D"/>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411E"/>
    <w:rsid w:val="001841F0"/>
    <w:rsid w:val="0018421F"/>
    <w:rsid w:val="00184449"/>
    <w:rsid w:val="00184A8B"/>
    <w:rsid w:val="00185721"/>
    <w:rsid w:val="00185B8E"/>
    <w:rsid w:val="00186E7D"/>
    <w:rsid w:val="00187302"/>
    <w:rsid w:val="001875C6"/>
    <w:rsid w:val="00187689"/>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A7AFA"/>
    <w:rsid w:val="001B00A5"/>
    <w:rsid w:val="001B0366"/>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654"/>
    <w:rsid w:val="001B48F9"/>
    <w:rsid w:val="001B4E25"/>
    <w:rsid w:val="001B4EE1"/>
    <w:rsid w:val="001B4F46"/>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265"/>
    <w:rsid w:val="001E43F4"/>
    <w:rsid w:val="001E4C07"/>
    <w:rsid w:val="001E56A9"/>
    <w:rsid w:val="001E5B62"/>
    <w:rsid w:val="001E5C83"/>
    <w:rsid w:val="001E5C84"/>
    <w:rsid w:val="001E5E3C"/>
    <w:rsid w:val="001E6386"/>
    <w:rsid w:val="001E65C5"/>
    <w:rsid w:val="001E689D"/>
    <w:rsid w:val="001E7888"/>
    <w:rsid w:val="001F02F4"/>
    <w:rsid w:val="001F0837"/>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09F"/>
    <w:rsid w:val="0020411F"/>
    <w:rsid w:val="0020427A"/>
    <w:rsid w:val="002049EA"/>
    <w:rsid w:val="002050A1"/>
    <w:rsid w:val="0020534D"/>
    <w:rsid w:val="00205AA7"/>
    <w:rsid w:val="00205FE7"/>
    <w:rsid w:val="0020695D"/>
    <w:rsid w:val="002072E9"/>
    <w:rsid w:val="002079CA"/>
    <w:rsid w:val="00207CDC"/>
    <w:rsid w:val="0021051F"/>
    <w:rsid w:val="00210AA0"/>
    <w:rsid w:val="00211088"/>
    <w:rsid w:val="00211E39"/>
    <w:rsid w:val="0021231E"/>
    <w:rsid w:val="00212337"/>
    <w:rsid w:val="00212A07"/>
    <w:rsid w:val="002132CD"/>
    <w:rsid w:val="00213B3E"/>
    <w:rsid w:val="0021468E"/>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B75"/>
    <w:rsid w:val="00246DA8"/>
    <w:rsid w:val="00247054"/>
    <w:rsid w:val="002473DD"/>
    <w:rsid w:val="00247863"/>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CE0"/>
    <w:rsid w:val="00257573"/>
    <w:rsid w:val="002602BB"/>
    <w:rsid w:val="00260325"/>
    <w:rsid w:val="00260AAF"/>
    <w:rsid w:val="00262591"/>
    <w:rsid w:val="00262F54"/>
    <w:rsid w:val="0026413F"/>
    <w:rsid w:val="002642A5"/>
    <w:rsid w:val="002643DB"/>
    <w:rsid w:val="0026446E"/>
    <w:rsid w:val="00264628"/>
    <w:rsid w:val="00264AFF"/>
    <w:rsid w:val="00265BBE"/>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2D35"/>
    <w:rsid w:val="002B30C9"/>
    <w:rsid w:val="002B39C4"/>
    <w:rsid w:val="002B3B36"/>
    <w:rsid w:val="002B4333"/>
    <w:rsid w:val="002B4505"/>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4CB"/>
    <w:rsid w:val="002D1820"/>
    <w:rsid w:val="002D1B8B"/>
    <w:rsid w:val="002D25B3"/>
    <w:rsid w:val="002D2A05"/>
    <w:rsid w:val="002D2E3A"/>
    <w:rsid w:val="002D3159"/>
    <w:rsid w:val="002D3617"/>
    <w:rsid w:val="002D3F8C"/>
    <w:rsid w:val="002D4403"/>
    <w:rsid w:val="002D4CBE"/>
    <w:rsid w:val="002D508C"/>
    <w:rsid w:val="002D54A0"/>
    <w:rsid w:val="002D5818"/>
    <w:rsid w:val="002D6168"/>
    <w:rsid w:val="002D64CA"/>
    <w:rsid w:val="002D654D"/>
    <w:rsid w:val="002D67EA"/>
    <w:rsid w:val="002D6810"/>
    <w:rsid w:val="002D6C62"/>
    <w:rsid w:val="002D723A"/>
    <w:rsid w:val="002D7406"/>
    <w:rsid w:val="002D76FF"/>
    <w:rsid w:val="002D7918"/>
    <w:rsid w:val="002D7AA5"/>
    <w:rsid w:val="002E0513"/>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797"/>
    <w:rsid w:val="002E78F6"/>
    <w:rsid w:val="002E7D5F"/>
    <w:rsid w:val="002E7EC5"/>
    <w:rsid w:val="002F0FE1"/>
    <w:rsid w:val="002F2496"/>
    <w:rsid w:val="002F3192"/>
    <w:rsid w:val="002F3212"/>
    <w:rsid w:val="002F3DC5"/>
    <w:rsid w:val="002F437F"/>
    <w:rsid w:val="002F49CB"/>
    <w:rsid w:val="002F4CB7"/>
    <w:rsid w:val="002F515E"/>
    <w:rsid w:val="002F5B8D"/>
    <w:rsid w:val="002F5C24"/>
    <w:rsid w:val="002F60A2"/>
    <w:rsid w:val="002F6134"/>
    <w:rsid w:val="002F6549"/>
    <w:rsid w:val="002F686F"/>
    <w:rsid w:val="002F6B78"/>
    <w:rsid w:val="002F7C8C"/>
    <w:rsid w:val="003001C7"/>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5F6"/>
    <w:rsid w:val="003046C5"/>
    <w:rsid w:val="00304A19"/>
    <w:rsid w:val="00305426"/>
    <w:rsid w:val="00305607"/>
    <w:rsid w:val="00305948"/>
    <w:rsid w:val="00305B00"/>
    <w:rsid w:val="00305B8B"/>
    <w:rsid w:val="00306708"/>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14B7"/>
    <w:rsid w:val="00322554"/>
    <w:rsid w:val="00322666"/>
    <w:rsid w:val="003228B6"/>
    <w:rsid w:val="00322C35"/>
    <w:rsid w:val="00322C8D"/>
    <w:rsid w:val="00322C99"/>
    <w:rsid w:val="00322DB1"/>
    <w:rsid w:val="00322EA9"/>
    <w:rsid w:val="00323224"/>
    <w:rsid w:val="0032356C"/>
    <w:rsid w:val="003235A5"/>
    <w:rsid w:val="00323788"/>
    <w:rsid w:val="00323C4C"/>
    <w:rsid w:val="00323CC3"/>
    <w:rsid w:val="00324294"/>
    <w:rsid w:val="003249AE"/>
    <w:rsid w:val="00324C07"/>
    <w:rsid w:val="00324C7C"/>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3186"/>
    <w:rsid w:val="003435AA"/>
    <w:rsid w:val="00343DD4"/>
    <w:rsid w:val="00343F79"/>
    <w:rsid w:val="00343FAD"/>
    <w:rsid w:val="0034424E"/>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6D7"/>
    <w:rsid w:val="0035627F"/>
    <w:rsid w:val="00356ACD"/>
    <w:rsid w:val="00356DF9"/>
    <w:rsid w:val="0035755D"/>
    <w:rsid w:val="003575F9"/>
    <w:rsid w:val="00357FBB"/>
    <w:rsid w:val="003618F9"/>
    <w:rsid w:val="00361941"/>
    <w:rsid w:val="00361B13"/>
    <w:rsid w:val="00362200"/>
    <w:rsid w:val="00362472"/>
    <w:rsid w:val="00362C78"/>
    <w:rsid w:val="00362ECF"/>
    <w:rsid w:val="00363055"/>
    <w:rsid w:val="00363566"/>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BFF"/>
    <w:rsid w:val="00384C2E"/>
    <w:rsid w:val="00384DA8"/>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977"/>
    <w:rsid w:val="00394981"/>
    <w:rsid w:val="00394F25"/>
    <w:rsid w:val="003952BA"/>
    <w:rsid w:val="00395915"/>
    <w:rsid w:val="003973D7"/>
    <w:rsid w:val="0039745F"/>
    <w:rsid w:val="00397516"/>
    <w:rsid w:val="00397866"/>
    <w:rsid w:val="00397BE9"/>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44BA"/>
    <w:rsid w:val="003B48FA"/>
    <w:rsid w:val="003B4AC7"/>
    <w:rsid w:val="003B5001"/>
    <w:rsid w:val="003B54F0"/>
    <w:rsid w:val="003B5F04"/>
    <w:rsid w:val="003B603A"/>
    <w:rsid w:val="003B6363"/>
    <w:rsid w:val="003B6D5B"/>
    <w:rsid w:val="003B6E41"/>
    <w:rsid w:val="003B73E4"/>
    <w:rsid w:val="003B75FB"/>
    <w:rsid w:val="003B781D"/>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8CF"/>
    <w:rsid w:val="003E4C45"/>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4A36"/>
    <w:rsid w:val="003F5586"/>
    <w:rsid w:val="003F5B34"/>
    <w:rsid w:val="003F5D18"/>
    <w:rsid w:val="003F6401"/>
    <w:rsid w:val="003F69D6"/>
    <w:rsid w:val="003F6B5C"/>
    <w:rsid w:val="003F70B6"/>
    <w:rsid w:val="003F772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10BB"/>
    <w:rsid w:val="00412292"/>
    <w:rsid w:val="00412484"/>
    <w:rsid w:val="00412CDE"/>
    <w:rsid w:val="00413262"/>
    <w:rsid w:val="00413482"/>
    <w:rsid w:val="0041349F"/>
    <w:rsid w:val="004141AD"/>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AA3"/>
    <w:rsid w:val="00421F14"/>
    <w:rsid w:val="004220AD"/>
    <w:rsid w:val="004220D8"/>
    <w:rsid w:val="004222EE"/>
    <w:rsid w:val="004223E4"/>
    <w:rsid w:val="00423864"/>
    <w:rsid w:val="004239A4"/>
    <w:rsid w:val="0042401F"/>
    <w:rsid w:val="0042408B"/>
    <w:rsid w:val="0042422F"/>
    <w:rsid w:val="0042549D"/>
    <w:rsid w:val="004256C9"/>
    <w:rsid w:val="00425D37"/>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47DB1"/>
    <w:rsid w:val="00447DEE"/>
    <w:rsid w:val="00447E41"/>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B36"/>
    <w:rsid w:val="00475966"/>
    <w:rsid w:val="00475AB6"/>
    <w:rsid w:val="00475C13"/>
    <w:rsid w:val="004764CE"/>
    <w:rsid w:val="00476A44"/>
    <w:rsid w:val="00476BCE"/>
    <w:rsid w:val="00476E9E"/>
    <w:rsid w:val="0047724A"/>
    <w:rsid w:val="00477281"/>
    <w:rsid w:val="00477329"/>
    <w:rsid w:val="00477829"/>
    <w:rsid w:val="0048029F"/>
    <w:rsid w:val="0048039B"/>
    <w:rsid w:val="004806B3"/>
    <w:rsid w:val="004812AE"/>
    <w:rsid w:val="004814FC"/>
    <w:rsid w:val="00481A0F"/>
    <w:rsid w:val="00482CDE"/>
    <w:rsid w:val="004837AB"/>
    <w:rsid w:val="004837E6"/>
    <w:rsid w:val="00483BF0"/>
    <w:rsid w:val="00484212"/>
    <w:rsid w:val="00484612"/>
    <w:rsid w:val="004850F7"/>
    <w:rsid w:val="004853BD"/>
    <w:rsid w:val="00486035"/>
    <w:rsid w:val="0048640B"/>
    <w:rsid w:val="004864D8"/>
    <w:rsid w:val="0048695B"/>
    <w:rsid w:val="00486AFF"/>
    <w:rsid w:val="00487A41"/>
    <w:rsid w:val="0049065C"/>
    <w:rsid w:val="00491278"/>
    <w:rsid w:val="00491979"/>
    <w:rsid w:val="00491DE5"/>
    <w:rsid w:val="004921F4"/>
    <w:rsid w:val="00492386"/>
    <w:rsid w:val="00492425"/>
    <w:rsid w:val="0049249D"/>
    <w:rsid w:val="004937BE"/>
    <w:rsid w:val="00493908"/>
    <w:rsid w:val="00493CE6"/>
    <w:rsid w:val="004949BA"/>
    <w:rsid w:val="00494C06"/>
    <w:rsid w:val="00495865"/>
    <w:rsid w:val="00495AC6"/>
    <w:rsid w:val="00495B77"/>
    <w:rsid w:val="00496067"/>
    <w:rsid w:val="00496908"/>
    <w:rsid w:val="00496D75"/>
    <w:rsid w:val="00496E63"/>
    <w:rsid w:val="00497033"/>
    <w:rsid w:val="00497440"/>
    <w:rsid w:val="004976FB"/>
    <w:rsid w:val="00497A71"/>
    <w:rsid w:val="00497F68"/>
    <w:rsid w:val="004A0211"/>
    <w:rsid w:val="004A052D"/>
    <w:rsid w:val="004A0781"/>
    <w:rsid w:val="004A0C00"/>
    <w:rsid w:val="004A1378"/>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CE7"/>
    <w:rsid w:val="004A6E84"/>
    <w:rsid w:val="004A7649"/>
    <w:rsid w:val="004A76B2"/>
    <w:rsid w:val="004A7985"/>
    <w:rsid w:val="004A7AFB"/>
    <w:rsid w:val="004A7E51"/>
    <w:rsid w:val="004A7EC5"/>
    <w:rsid w:val="004B01D7"/>
    <w:rsid w:val="004B037B"/>
    <w:rsid w:val="004B0C2C"/>
    <w:rsid w:val="004B1CEB"/>
    <w:rsid w:val="004B2167"/>
    <w:rsid w:val="004B262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BF1"/>
    <w:rsid w:val="004C3CD3"/>
    <w:rsid w:val="004C4833"/>
    <w:rsid w:val="004C62F4"/>
    <w:rsid w:val="004C6728"/>
    <w:rsid w:val="004C6878"/>
    <w:rsid w:val="004C68E5"/>
    <w:rsid w:val="004C6E72"/>
    <w:rsid w:val="004C7050"/>
    <w:rsid w:val="004C76BF"/>
    <w:rsid w:val="004C77A4"/>
    <w:rsid w:val="004C7C24"/>
    <w:rsid w:val="004D0567"/>
    <w:rsid w:val="004D07CC"/>
    <w:rsid w:val="004D0DE2"/>
    <w:rsid w:val="004D0DE9"/>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0C96"/>
    <w:rsid w:val="004E16A7"/>
    <w:rsid w:val="004E2558"/>
    <w:rsid w:val="004E32DA"/>
    <w:rsid w:val="004E3372"/>
    <w:rsid w:val="004E40B3"/>
    <w:rsid w:val="004E44D4"/>
    <w:rsid w:val="004E4531"/>
    <w:rsid w:val="004E5137"/>
    <w:rsid w:val="004E54FB"/>
    <w:rsid w:val="004E59D3"/>
    <w:rsid w:val="004E6125"/>
    <w:rsid w:val="004E6738"/>
    <w:rsid w:val="004E71E7"/>
    <w:rsid w:val="004E7683"/>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3F7"/>
    <w:rsid w:val="0051692C"/>
    <w:rsid w:val="0051736A"/>
    <w:rsid w:val="00517427"/>
    <w:rsid w:val="005174F6"/>
    <w:rsid w:val="00517685"/>
    <w:rsid w:val="00517B05"/>
    <w:rsid w:val="005203D0"/>
    <w:rsid w:val="005207D2"/>
    <w:rsid w:val="0052087B"/>
    <w:rsid w:val="005209F3"/>
    <w:rsid w:val="00520CAD"/>
    <w:rsid w:val="00520E0C"/>
    <w:rsid w:val="00521023"/>
    <w:rsid w:val="005214D9"/>
    <w:rsid w:val="00521F50"/>
    <w:rsid w:val="005227E0"/>
    <w:rsid w:val="0052285C"/>
    <w:rsid w:val="00522DBA"/>
    <w:rsid w:val="00523824"/>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375"/>
    <w:rsid w:val="005418FD"/>
    <w:rsid w:val="00541D1C"/>
    <w:rsid w:val="00541D31"/>
    <w:rsid w:val="0054284E"/>
    <w:rsid w:val="00542DE6"/>
    <w:rsid w:val="00542F64"/>
    <w:rsid w:val="005432B5"/>
    <w:rsid w:val="0054442B"/>
    <w:rsid w:val="00544656"/>
    <w:rsid w:val="00544CF5"/>
    <w:rsid w:val="00544D1C"/>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90D"/>
    <w:rsid w:val="00555A3D"/>
    <w:rsid w:val="00555BD7"/>
    <w:rsid w:val="00555C0C"/>
    <w:rsid w:val="005567E8"/>
    <w:rsid w:val="0055694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5F89"/>
    <w:rsid w:val="0056678E"/>
    <w:rsid w:val="005668BA"/>
    <w:rsid w:val="00566F2E"/>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BC8"/>
    <w:rsid w:val="00573D4B"/>
    <w:rsid w:val="00573E2F"/>
    <w:rsid w:val="00574033"/>
    <w:rsid w:val="0057416C"/>
    <w:rsid w:val="00574460"/>
    <w:rsid w:val="005747EB"/>
    <w:rsid w:val="00574DD2"/>
    <w:rsid w:val="005755B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6F88"/>
    <w:rsid w:val="00597ACC"/>
    <w:rsid w:val="00597D80"/>
    <w:rsid w:val="005A0A18"/>
    <w:rsid w:val="005A1696"/>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0A0"/>
    <w:rsid w:val="005A7E39"/>
    <w:rsid w:val="005B0869"/>
    <w:rsid w:val="005B123E"/>
    <w:rsid w:val="005B1B50"/>
    <w:rsid w:val="005B1B68"/>
    <w:rsid w:val="005B24E7"/>
    <w:rsid w:val="005B250A"/>
    <w:rsid w:val="005B2586"/>
    <w:rsid w:val="005B2596"/>
    <w:rsid w:val="005B2C24"/>
    <w:rsid w:val="005B3141"/>
    <w:rsid w:val="005B3210"/>
    <w:rsid w:val="005B3217"/>
    <w:rsid w:val="005B37C3"/>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A74"/>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CA5"/>
    <w:rsid w:val="005C6E9C"/>
    <w:rsid w:val="005C6FA8"/>
    <w:rsid w:val="005C75B6"/>
    <w:rsid w:val="005C7C89"/>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939"/>
    <w:rsid w:val="00611572"/>
    <w:rsid w:val="006123A4"/>
    <w:rsid w:val="00613117"/>
    <w:rsid w:val="006137EF"/>
    <w:rsid w:val="00613936"/>
    <w:rsid w:val="006139F3"/>
    <w:rsid w:val="00613A2B"/>
    <w:rsid w:val="00613C37"/>
    <w:rsid w:val="00613F25"/>
    <w:rsid w:val="00614139"/>
    <w:rsid w:val="0061428B"/>
    <w:rsid w:val="00614945"/>
    <w:rsid w:val="00614F60"/>
    <w:rsid w:val="006151AB"/>
    <w:rsid w:val="00615466"/>
    <w:rsid w:val="006158B0"/>
    <w:rsid w:val="00615D2D"/>
    <w:rsid w:val="00615DBC"/>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527"/>
    <w:rsid w:val="00627B9A"/>
    <w:rsid w:val="00627D7B"/>
    <w:rsid w:val="006301FF"/>
    <w:rsid w:val="00631364"/>
    <w:rsid w:val="00631AFC"/>
    <w:rsid w:val="00632395"/>
    <w:rsid w:val="00632499"/>
    <w:rsid w:val="006326EF"/>
    <w:rsid w:val="00632A17"/>
    <w:rsid w:val="00632CE9"/>
    <w:rsid w:val="00633012"/>
    <w:rsid w:val="0063338C"/>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3D6D"/>
    <w:rsid w:val="00654802"/>
    <w:rsid w:val="00654CD9"/>
    <w:rsid w:val="00656E1A"/>
    <w:rsid w:val="006607C8"/>
    <w:rsid w:val="0066110D"/>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8C"/>
    <w:rsid w:val="00677F07"/>
    <w:rsid w:val="00680024"/>
    <w:rsid w:val="00680457"/>
    <w:rsid w:val="00680832"/>
    <w:rsid w:val="00680C12"/>
    <w:rsid w:val="00681C64"/>
    <w:rsid w:val="00682055"/>
    <w:rsid w:val="006824E8"/>
    <w:rsid w:val="00682555"/>
    <w:rsid w:val="00683045"/>
    <w:rsid w:val="006839F0"/>
    <w:rsid w:val="00683B15"/>
    <w:rsid w:val="006847B6"/>
    <w:rsid w:val="00684947"/>
    <w:rsid w:val="00684A52"/>
    <w:rsid w:val="00684DA4"/>
    <w:rsid w:val="006855E9"/>
    <w:rsid w:val="0068588E"/>
    <w:rsid w:val="00685B59"/>
    <w:rsid w:val="00685CB8"/>
    <w:rsid w:val="00685E51"/>
    <w:rsid w:val="00685E79"/>
    <w:rsid w:val="00686239"/>
    <w:rsid w:val="0068635A"/>
    <w:rsid w:val="006868A4"/>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9EE"/>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97F53"/>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1F13"/>
    <w:rsid w:val="006C29F3"/>
    <w:rsid w:val="006C2DAF"/>
    <w:rsid w:val="006C37C1"/>
    <w:rsid w:val="006C3872"/>
    <w:rsid w:val="006C3C55"/>
    <w:rsid w:val="006C4FE7"/>
    <w:rsid w:val="006C5263"/>
    <w:rsid w:val="006C5AC0"/>
    <w:rsid w:val="006C5CEF"/>
    <w:rsid w:val="006C7991"/>
    <w:rsid w:val="006C7C30"/>
    <w:rsid w:val="006C7C7C"/>
    <w:rsid w:val="006C7CAB"/>
    <w:rsid w:val="006D03C4"/>
    <w:rsid w:val="006D03D9"/>
    <w:rsid w:val="006D068E"/>
    <w:rsid w:val="006D1350"/>
    <w:rsid w:val="006D1A30"/>
    <w:rsid w:val="006D1F31"/>
    <w:rsid w:val="006D2713"/>
    <w:rsid w:val="006D2D5D"/>
    <w:rsid w:val="006D2F65"/>
    <w:rsid w:val="006D3B77"/>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450"/>
    <w:rsid w:val="006E08AB"/>
    <w:rsid w:val="006E0A71"/>
    <w:rsid w:val="006E0D24"/>
    <w:rsid w:val="006E0D8D"/>
    <w:rsid w:val="006E229E"/>
    <w:rsid w:val="006E33F3"/>
    <w:rsid w:val="006E3A65"/>
    <w:rsid w:val="006E3EAF"/>
    <w:rsid w:val="006E4FEA"/>
    <w:rsid w:val="006E54E3"/>
    <w:rsid w:val="006E561D"/>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4CA"/>
    <w:rsid w:val="00703519"/>
    <w:rsid w:val="007039E5"/>
    <w:rsid w:val="00703A60"/>
    <w:rsid w:val="00703A77"/>
    <w:rsid w:val="00703CA0"/>
    <w:rsid w:val="00704714"/>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908"/>
    <w:rsid w:val="00710B88"/>
    <w:rsid w:val="00710D92"/>
    <w:rsid w:val="0071101C"/>
    <w:rsid w:val="007117AC"/>
    <w:rsid w:val="0071194B"/>
    <w:rsid w:val="00711C26"/>
    <w:rsid w:val="007122A3"/>
    <w:rsid w:val="007122E1"/>
    <w:rsid w:val="007124B5"/>
    <w:rsid w:val="00712678"/>
    <w:rsid w:val="00712DE0"/>
    <w:rsid w:val="00713536"/>
    <w:rsid w:val="00713586"/>
    <w:rsid w:val="0071373E"/>
    <w:rsid w:val="00713EE1"/>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19EE"/>
    <w:rsid w:val="00741E55"/>
    <w:rsid w:val="00742294"/>
    <w:rsid w:val="007423BE"/>
    <w:rsid w:val="00743094"/>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79C"/>
    <w:rsid w:val="007B0E39"/>
    <w:rsid w:val="007B0EC2"/>
    <w:rsid w:val="007B1271"/>
    <w:rsid w:val="007B182F"/>
    <w:rsid w:val="007B1BBB"/>
    <w:rsid w:val="007B252C"/>
    <w:rsid w:val="007B277A"/>
    <w:rsid w:val="007B28DC"/>
    <w:rsid w:val="007B2C6C"/>
    <w:rsid w:val="007B3715"/>
    <w:rsid w:val="007B3884"/>
    <w:rsid w:val="007B46A0"/>
    <w:rsid w:val="007B4C57"/>
    <w:rsid w:val="007B5802"/>
    <w:rsid w:val="007B5BCC"/>
    <w:rsid w:val="007B5C76"/>
    <w:rsid w:val="007B626C"/>
    <w:rsid w:val="007B6D70"/>
    <w:rsid w:val="007B7396"/>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4754"/>
    <w:rsid w:val="007C4CF4"/>
    <w:rsid w:val="007C4EB4"/>
    <w:rsid w:val="007C4FCE"/>
    <w:rsid w:val="007C5097"/>
    <w:rsid w:val="007C5413"/>
    <w:rsid w:val="007C5A60"/>
    <w:rsid w:val="007C66D5"/>
    <w:rsid w:val="007C670D"/>
    <w:rsid w:val="007C699E"/>
    <w:rsid w:val="007C6CD5"/>
    <w:rsid w:val="007C6DB9"/>
    <w:rsid w:val="007C7C5A"/>
    <w:rsid w:val="007D06DB"/>
    <w:rsid w:val="007D0A4B"/>
    <w:rsid w:val="007D0AB4"/>
    <w:rsid w:val="007D16A2"/>
    <w:rsid w:val="007D18F6"/>
    <w:rsid w:val="007D1DF9"/>
    <w:rsid w:val="007D1FD1"/>
    <w:rsid w:val="007D2323"/>
    <w:rsid w:val="007D264C"/>
    <w:rsid w:val="007D2798"/>
    <w:rsid w:val="007D2A81"/>
    <w:rsid w:val="007D32B1"/>
    <w:rsid w:val="007D3F6A"/>
    <w:rsid w:val="007D41FC"/>
    <w:rsid w:val="007D449F"/>
    <w:rsid w:val="007D55B7"/>
    <w:rsid w:val="007D5AE7"/>
    <w:rsid w:val="007D68E4"/>
    <w:rsid w:val="007D6A69"/>
    <w:rsid w:val="007D7256"/>
    <w:rsid w:val="007D7650"/>
    <w:rsid w:val="007D7F10"/>
    <w:rsid w:val="007E07A5"/>
    <w:rsid w:val="007E0C4C"/>
    <w:rsid w:val="007E0F03"/>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0C7"/>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ED3"/>
    <w:rsid w:val="00810343"/>
    <w:rsid w:val="00810799"/>
    <w:rsid w:val="00811AF6"/>
    <w:rsid w:val="00811B77"/>
    <w:rsid w:val="00811F27"/>
    <w:rsid w:val="00812156"/>
    <w:rsid w:val="0081215A"/>
    <w:rsid w:val="00812C54"/>
    <w:rsid w:val="008130FE"/>
    <w:rsid w:val="008131FD"/>
    <w:rsid w:val="00813856"/>
    <w:rsid w:val="008141CC"/>
    <w:rsid w:val="0081434B"/>
    <w:rsid w:val="008143E9"/>
    <w:rsid w:val="00814E43"/>
    <w:rsid w:val="008150F0"/>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B52"/>
    <w:rsid w:val="00823DCB"/>
    <w:rsid w:val="0082403B"/>
    <w:rsid w:val="008242CF"/>
    <w:rsid w:val="0082463B"/>
    <w:rsid w:val="00824A65"/>
    <w:rsid w:val="00824EE8"/>
    <w:rsid w:val="00825342"/>
    <w:rsid w:val="00825EAB"/>
    <w:rsid w:val="00825F7E"/>
    <w:rsid w:val="008261F3"/>
    <w:rsid w:val="0082671D"/>
    <w:rsid w:val="00826B47"/>
    <w:rsid w:val="00826D01"/>
    <w:rsid w:val="00827B87"/>
    <w:rsid w:val="008302E3"/>
    <w:rsid w:val="00830C9D"/>
    <w:rsid w:val="00830D4D"/>
    <w:rsid w:val="008310F7"/>
    <w:rsid w:val="00831446"/>
    <w:rsid w:val="008317FA"/>
    <w:rsid w:val="0083224E"/>
    <w:rsid w:val="0083252C"/>
    <w:rsid w:val="00832AA6"/>
    <w:rsid w:val="00833501"/>
    <w:rsid w:val="00833559"/>
    <w:rsid w:val="008336F8"/>
    <w:rsid w:val="00833870"/>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F89"/>
    <w:rsid w:val="00844285"/>
    <w:rsid w:val="0084432A"/>
    <w:rsid w:val="00844CBD"/>
    <w:rsid w:val="00844CCE"/>
    <w:rsid w:val="00844E52"/>
    <w:rsid w:val="00844FF2"/>
    <w:rsid w:val="00845435"/>
    <w:rsid w:val="0084565B"/>
    <w:rsid w:val="008458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4ED"/>
    <w:rsid w:val="00862789"/>
    <w:rsid w:val="00862E17"/>
    <w:rsid w:val="00863E54"/>
    <w:rsid w:val="00863F8D"/>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D8E"/>
    <w:rsid w:val="00873EC3"/>
    <w:rsid w:val="008749A2"/>
    <w:rsid w:val="00874D71"/>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7B0"/>
    <w:rsid w:val="00884E68"/>
    <w:rsid w:val="00885D6D"/>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A78E9"/>
    <w:rsid w:val="008B00D3"/>
    <w:rsid w:val="008B0C78"/>
    <w:rsid w:val="008B1460"/>
    <w:rsid w:val="008B2069"/>
    <w:rsid w:val="008B22C0"/>
    <w:rsid w:val="008B23CA"/>
    <w:rsid w:val="008B2874"/>
    <w:rsid w:val="008B32F9"/>
    <w:rsid w:val="008B349C"/>
    <w:rsid w:val="008B3D0C"/>
    <w:rsid w:val="008B3F79"/>
    <w:rsid w:val="008B4438"/>
    <w:rsid w:val="008B7013"/>
    <w:rsid w:val="008B711A"/>
    <w:rsid w:val="008B7482"/>
    <w:rsid w:val="008B7DE3"/>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2FE"/>
    <w:rsid w:val="008D1527"/>
    <w:rsid w:val="008D152F"/>
    <w:rsid w:val="008D1D2D"/>
    <w:rsid w:val="008D1D92"/>
    <w:rsid w:val="008D1FCA"/>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0FCC"/>
    <w:rsid w:val="009010EC"/>
    <w:rsid w:val="00901893"/>
    <w:rsid w:val="00902620"/>
    <w:rsid w:val="00902CBC"/>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D73"/>
    <w:rsid w:val="00926B77"/>
    <w:rsid w:val="00926DCB"/>
    <w:rsid w:val="009271B7"/>
    <w:rsid w:val="009274B7"/>
    <w:rsid w:val="00927B8F"/>
    <w:rsid w:val="009313BD"/>
    <w:rsid w:val="00932708"/>
    <w:rsid w:val="00932E29"/>
    <w:rsid w:val="00932FBB"/>
    <w:rsid w:val="00932FD2"/>
    <w:rsid w:val="009333E8"/>
    <w:rsid w:val="00933562"/>
    <w:rsid w:val="00933983"/>
    <w:rsid w:val="00933FAE"/>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176"/>
    <w:rsid w:val="009473D8"/>
    <w:rsid w:val="00947701"/>
    <w:rsid w:val="00950B79"/>
    <w:rsid w:val="009513F2"/>
    <w:rsid w:val="0095166D"/>
    <w:rsid w:val="009518D5"/>
    <w:rsid w:val="00951C56"/>
    <w:rsid w:val="00952ADE"/>
    <w:rsid w:val="00953104"/>
    <w:rsid w:val="009531FE"/>
    <w:rsid w:val="00953375"/>
    <w:rsid w:val="00953547"/>
    <w:rsid w:val="00953AA5"/>
    <w:rsid w:val="00953C5F"/>
    <w:rsid w:val="00953C95"/>
    <w:rsid w:val="0095406F"/>
    <w:rsid w:val="00954106"/>
    <w:rsid w:val="00954149"/>
    <w:rsid w:val="00954EE8"/>
    <w:rsid w:val="0095509F"/>
    <w:rsid w:val="009554A8"/>
    <w:rsid w:val="0095559E"/>
    <w:rsid w:val="00955A22"/>
    <w:rsid w:val="00956711"/>
    <w:rsid w:val="00956E56"/>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2DE"/>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8EC"/>
    <w:rsid w:val="009A39DB"/>
    <w:rsid w:val="009A3B39"/>
    <w:rsid w:val="009A3B81"/>
    <w:rsid w:val="009A3D1F"/>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37E6"/>
    <w:rsid w:val="009D4202"/>
    <w:rsid w:val="009D44B6"/>
    <w:rsid w:val="009D4E0B"/>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57E"/>
    <w:rsid w:val="009E59D1"/>
    <w:rsid w:val="009E5C3E"/>
    <w:rsid w:val="009E5C62"/>
    <w:rsid w:val="009E610D"/>
    <w:rsid w:val="009E645C"/>
    <w:rsid w:val="009E69C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50AE"/>
    <w:rsid w:val="009F5134"/>
    <w:rsid w:val="009F515E"/>
    <w:rsid w:val="009F6AC6"/>
    <w:rsid w:val="009F70D4"/>
    <w:rsid w:val="009F710B"/>
    <w:rsid w:val="009F7202"/>
    <w:rsid w:val="009F760E"/>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4ED9"/>
    <w:rsid w:val="00A05368"/>
    <w:rsid w:val="00A05481"/>
    <w:rsid w:val="00A054A6"/>
    <w:rsid w:val="00A0576C"/>
    <w:rsid w:val="00A0597C"/>
    <w:rsid w:val="00A0601B"/>
    <w:rsid w:val="00A075A1"/>
    <w:rsid w:val="00A0797A"/>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122"/>
    <w:rsid w:val="00A244C5"/>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37C82"/>
    <w:rsid w:val="00A4001E"/>
    <w:rsid w:val="00A4012C"/>
    <w:rsid w:val="00A4053F"/>
    <w:rsid w:val="00A4138A"/>
    <w:rsid w:val="00A41D02"/>
    <w:rsid w:val="00A42389"/>
    <w:rsid w:val="00A43507"/>
    <w:rsid w:val="00A4469D"/>
    <w:rsid w:val="00A449B0"/>
    <w:rsid w:val="00A44D0F"/>
    <w:rsid w:val="00A45493"/>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D15"/>
    <w:rsid w:val="00A931D3"/>
    <w:rsid w:val="00A9392B"/>
    <w:rsid w:val="00A93E22"/>
    <w:rsid w:val="00A94DED"/>
    <w:rsid w:val="00A94F2E"/>
    <w:rsid w:val="00A96A40"/>
    <w:rsid w:val="00A96B94"/>
    <w:rsid w:val="00A96EEC"/>
    <w:rsid w:val="00A972C5"/>
    <w:rsid w:val="00A9752B"/>
    <w:rsid w:val="00A97CD3"/>
    <w:rsid w:val="00A97E89"/>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888"/>
    <w:rsid w:val="00AA593A"/>
    <w:rsid w:val="00AA5C8E"/>
    <w:rsid w:val="00AA5DD9"/>
    <w:rsid w:val="00AA6C1B"/>
    <w:rsid w:val="00AA7253"/>
    <w:rsid w:val="00AB074D"/>
    <w:rsid w:val="00AB0877"/>
    <w:rsid w:val="00AB09F5"/>
    <w:rsid w:val="00AB1648"/>
    <w:rsid w:val="00AB2CC8"/>
    <w:rsid w:val="00AB3268"/>
    <w:rsid w:val="00AB4030"/>
    <w:rsid w:val="00AB5562"/>
    <w:rsid w:val="00AB644A"/>
    <w:rsid w:val="00AB6E73"/>
    <w:rsid w:val="00AB6F32"/>
    <w:rsid w:val="00AB705D"/>
    <w:rsid w:val="00AB74B2"/>
    <w:rsid w:val="00AB7EF1"/>
    <w:rsid w:val="00AC077D"/>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55B"/>
    <w:rsid w:val="00AE5622"/>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3D14"/>
    <w:rsid w:val="00AF44F9"/>
    <w:rsid w:val="00AF46B4"/>
    <w:rsid w:val="00AF535C"/>
    <w:rsid w:val="00AF5677"/>
    <w:rsid w:val="00AF6397"/>
    <w:rsid w:val="00AF65D7"/>
    <w:rsid w:val="00AF67BB"/>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BAC"/>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AE8"/>
    <w:rsid w:val="00B13E56"/>
    <w:rsid w:val="00B140F7"/>
    <w:rsid w:val="00B14219"/>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81"/>
    <w:rsid w:val="00B31193"/>
    <w:rsid w:val="00B316AC"/>
    <w:rsid w:val="00B31708"/>
    <w:rsid w:val="00B31ABB"/>
    <w:rsid w:val="00B31BB2"/>
    <w:rsid w:val="00B31D9E"/>
    <w:rsid w:val="00B333BA"/>
    <w:rsid w:val="00B333D8"/>
    <w:rsid w:val="00B33E97"/>
    <w:rsid w:val="00B3406E"/>
    <w:rsid w:val="00B345DB"/>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8E3"/>
    <w:rsid w:val="00B43DBD"/>
    <w:rsid w:val="00B43EED"/>
    <w:rsid w:val="00B44000"/>
    <w:rsid w:val="00B444EE"/>
    <w:rsid w:val="00B44709"/>
    <w:rsid w:val="00B453F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55D"/>
    <w:rsid w:val="00B53698"/>
    <w:rsid w:val="00B541F7"/>
    <w:rsid w:val="00B545CB"/>
    <w:rsid w:val="00B54990"/>
    <w:rsid w:val="00B555AE"/>
    <w:rsid w:val="00B55B87"/>
    <w:rsid w:val="00B55E74"/>
    <w:rsid w:val="00B55EF6"/>
    <w:rsid w:val="00B561E2"/>
    <w:rsid w:val="00B562D8"/>
    <w:rsid w:val="00B563FF"/>
    <w:rsid w:val="00B56FC2"/>
    <w:rsid w:val="00B576F2"/>
    <w:rsid w:val="00B579D5"/>
    <w:rsid w:val="00B57B50"/>
    <w:rsid w:val="00B57DC6"/>
    <w:rsid w:val="00B57FA8"/>
    <w:rsid w:val="00B6001B"/>
    <w:rsid w:val="00B60408"/>
    <w:rsid w:val="00B606D3"/>
    <w:rsid w:val="00B61050"/>
    <w:rsid w:val="00B6118F"/>
    <w:rsid w:val="00B611E9"/>
    <w:rsid w:val="00B61A78"/>
    <w:rsid w:val="00B61B04"/>
    <w:rsid w:val="00B61B7A"/>
    <w:rsid w:val="00B61CEA"/>
    <w:rsid w:val="00B6220B"/>
    <w:rsid w:val="00B6238B"/>
    <w:rsid w:val="00B625C3"/>
    <w:rsid w:val="00B62A99"/>
    <w:rsid w:val="00B6311B"/>
    <w:rsid w:val="00B631A5"/>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2C70"/>
    <w:rsid w:val="00B73127"/>
    <w:rsid w:val="00B73504"/>
    <w:rsid w:val="00B73691"/>
    <w:rsid w:val="00B7386B"/>
    <w:rsid w:val="00B738D7"/>
    <w:rsid w:val="00B73A77"/>
    <w:rsid w:val="00B73EC4"/>
    <w:rsid w:val="00B74043"/>
    <w:rsid w:val="00B746AE"/>
    <w:rsid w:val="00B74923"/>
    <w:rsid w:val="00B74A73"/>
    <w:rsid w:val="00B75B07"/>
    <w:rsid w:val="00B75F45"/>
    <w:rsid w:val="00B7622A"/>
    <w:rsid w:val="00B76731"/>
    <w:rsid w:val="00B76A55"/>
    <w:rsid w:val="00B77A12"/>
    <w:rsid w:val="00B77B17"/>
    <w:rsid w:val="00B800B2"/>
    <w:rsid w:val="00B803FF"/>
    <w:rsid w:val="00B804BF"/>
    <w:rsid w:val="00B805E2"/>
    <w:rsid w:val="00B808F4"/>
    <w:rsid w:val="00B8110E"/>
    <w:rsid w:val="00B819F9"/>
    <w:rsid w:val="00B82B53"/>
    <w:rsid w:val="00B83797"/>
    <w:rsid w:val="00B83B17"/>
    <w:rsid w:val="00B83B28"/>
    <w:rsid w:val="00B83BE9"/>
    <w:rsid w:val="00B83DA2"/>
    <w:rsid w:val="00B83E2E"/>
    <w:rsid w:val="00B8429F"/>
    <w:rsid w:val="00B842AA"/>
    <w:rsid w:val="00B84446"/>
    <w:rsid w:val="00B84578"/>
    <w:rsid w:val="00B84705"/>
    <w:rsid w:val="00B8473C"/>
    <w:rsid w:val="00B84952"/>
    <w:rsid w:val="00B84A9C"/>
    <w:rsid w:val="00B84CB5"/>
    <w:rsid w:val="00B853E1"/>
    <w:rsid w:val="00B8541C"/>
    <w:rsid w:val="00B8586A"/>
    <w:rsid w:val="00B85EFB"/>
    <w:rsid w:val="00B8633F"/>
    <w:rsid w:val="00B86FB6"/>
    <w:rsid w:val="00B90625"/>
    <w:rsid w:val="00B91116"/>
    <w:rsid w:val="00B9119B"/>
    <w:rsid w:val="00B9134B"/>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732F"/>
    <w:rsid w:val="00B97670"/>
    <w:rsid w:val="00B97D24"/>
    <w:rsid w:val="00B97F3C"/>
    <w:rsid w:val="00B97F86"/>
    <w:rsid w:val="00BA0D06"/>
    <w:rsid w:val="00BA0FD5"/>
    <w:rsid w:val="00BA1289"/>
    <w:rsid w:val="00BA150D"/>
    <w:rsid w:val="00BA1B8E"/>
    <w:rsid w:val="00BA20F6"/>
    <w:rsid w:val="00BA3522"/>
    <w:rsid w:val="00BA4342"/>
    <w:rsid w:val="00BA438E"/>
    <w:rsid w:val="00BA4AD0"/>
    <w:rsid w:val="00BA4EE8"/>
    <w:rsid w:val="00BA5333"/>
    <w:rsid w:val="00BA561E"/>
    <w:rsid w:val="00BA5A33"/>
    <w:rsid w:val="00BA5B95"/>
    <w:rsid w:val="00BA62ED"/>
    <w:rsid w:val="00BA6A17"/>
    <w:rsid w:val="00BA6DDA"/>
    <w:rsid w:val="00BA755D"/>
    <w:rsid w:val="00BA7901"/>
    <w:rsid w:val="00BB0C2F"/>
    <w:rsid w:val="00BB0CD2"/>
    <w:rsid w:val="00BB128F"/>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165"/>
    <w:rsid w:val="00BE57D6"/>
    <w:rsid w:val="00BE643F"/>
    <w:rsid w:val="00BE6632"/>
    <w:rsid w:val="00BE6F88"/>
    <w:rsid w:val="00BE7496"/>
    <w:rsid w:val="00BF06D5"/>
    <w:rsid w:val="00BF092D"/>
    <w:rsid w:val="00BF09E7"/>
    <w:rsid w:val="00BF0CF3"/>
    <w:rsid w:val="00BF0D39"/>
    <w:rsid w:val="00BF1440"/>
    <w:rsid w:val="00BF1695"/>
    <w:rsid w:val="00BF16C5"/>
    <w:rsid w:val="00BF19C1"/>
    <w:rsid w:val="00BF1D82"/>
    <w:rsid w:val="00BF2668"/>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6BFB"/>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F48"/>
    <w:rsid w:val="00C23096"/>
    <w:rsid w:val="00C23204"/>
    <w:rsid w:val="00C23A47"/>
    <w:rsid w:val="00C23B43"/>
    <w:rsid w:val="00C2464A"/>
    <w:rsid w:val="00C24A27"/>
    <w:rsid w:val="00C24CCC"/>
    <w:rsid w:val="00C24FE5"/>
    <w:rsid w:val="00C2538D"/>
    <w:rsid w:val="00C254C9"/>
    <w:rsid w:val="00C25616"/>
    <w:rsid w:val="00C25A1A"/>
    <w:rsid w:val="00C25AEB"/>
    <w:rsid w:val="00C262A1"/>
    <w:rsid w:val="00C26BB9"/>
    <w:rsid w:val="00C26D87"/>
    <w:rsid w:val="00C2724A"/>
    <w:rsid w:val="00C279EF"/>
    <w:rsid w:val="00C27A91"/>
    <w:rsid w:val="00C27D04"/>
    <w:rsid w:val="00C30615"/>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FF"/>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665"/>
    <w:rsid w:val="00C4698C"/>
    <w:rsid w:val="00C46BA9"/>
    <w:rsid w:val="00C472ED"/>
    <w:rsid w:val="00C50485"/>
    <w:rsid w:val="00C50E0A"/>
    <w:rsid w:val="00C521E0"/>
    <w:rsid w:val="00C52220"/>
    <w:rsid w:val="00C522DF"/>
    <w:rsid w:val="00C52370"/>
    <w:rsid w:val="00C52754"/>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8040C"/>
    <w:rsid w:val="00C8043E"/>
    <w:rsid w:val="00C80B92"/>
    <w:rsid w:val="00C81341"/>
    <w:rsid w:val="00C8158C"/>
    <w:rsid w:val="00C8161B"/>
    <w:rsid w:val="00C8166B"/>
    <w:rsid w:val="00C8170E"/>
    <w:rsid w:val="00C81D61"/>
    <w:rsid w:val="00C81EF0"/>
    <w:rsid w:val="00C82595"/>
    <w:rsid w:val="00C82ACC"/>
    <w:rsid w:val="00C82C9A"/>
    <w:rsid w:val="00C82D67"/>
    <w:rsid w:val="00C83350"/>
    <w:rsid w:val="00C834C6"/>
    <w:rsid w:val="00C83A63"/>
    <w:rsid w:val="00C83CC8"/>
    <w:rsid w:val="00C84603"/>
    <w:rsid w:val="00C84B87"/>
    <w:rsid w:val="00C8578C"/>
    <w:rsid w:val="00C85A2D"/>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8A3"/>
    <w:rsid w:val="00CA3BA1"/>
    <w:rsid w:val="00CA4E26"/>
    <w:rsid w:val="00CA4E90"/>
    <w:rsid w:val="00CA4EB9"/>
    <w:rsid w:val="00CA51A7"/>
    <w:rsid w:val="00CA5380"/>
    <w:rsid w:val="00CA5C18"/>
    <w:rsid w:val="00CA5C9A"/>
    <w:rsid w:val="00CA5F65"/>
    <w:rsid w:val="00CA6115"/>
    <w:rsid w:val="00CA6268"/>
    <w:rsid w:val="00CA76B0"/>
    <w:rsid w:val="00CA7D3B"/>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A9F"/>
    <w:rsid w:val="00CB6B1E"/>
    <w:rsid w:val="00CB6C50"/>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4DBE"/>
    <w:rsid w:val="00CC5799"/>
    <w:rsid w:val="00CC5847"/>
    <w:rsid w:val="00CC5ECA"/>
    <w:rsid w:val="00CC641F"/>
    <w:rsid w:val="00CC6583"/>
    <w:rsid w:val="00CC69B0"/>
    <w:rsid w:val="00CC6E14"/>
    <w:rsid w:val="00CC7D63"/>
    <w:rsid w:val="00CC7ECD"/>
    <w:rsid w:val="00CD09A8"/>
    <w:rsid w:val="00CD0D1C"/>
    <w:rsid w:val="00CD1972"/>
    <w:rsid w:val="00CD1E2F"/>
    <w:rsid w:val="00CD25CA"/>
    <w:rsid w:val="00CD272D"/>
    <w:rsid w:val="00CD28C2"/>
    <w:rsid w:val="00CD2B89"/>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683"/>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2C3"/>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79C"/>
    <w:rsid w:val="00D13E81"/>
    <w:rsid w:val="00D14005"/>
    <w:rsid w:val="00D14251"/>
    <w:rsid w:val="00D14899"/>
    <w:rsid w:val="00D15161"/>
    <w:rsid w:val="00D15520"/>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1DC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401E"/>
    <w:rsid w:val="00D454E7"/>
    <w:rsid w:val="00D456ED"/>
    <w:rsid w:val="00D457D1"/>
    <w:rsid w:val="00D46DA6"/>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4194"/>
    <w:rsid w:val="00D644AE"/>
    <w:rsid w:val="00D64BD6"/>
    <w:rsid w:val="00D64FF1"/>
    <w:rsid w:val="00D650B3"/>
    <w:rsid w:val="00D654C0"/>
    <w:rsid w:val="00D65E27"/>
    <w:rsid w:val="00D66983"/>
    <w:rsid w:val="00D66A9A"/>
    <w:rsid w:val="00D66E86"/>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D93"/>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5FEC"/>
    <w:rsid w:val="00DB663D"/>
    <w:rsid w:val="00DB6A77"/>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B5B"/>
    <w:rsid w:val="00DD5CEB"/>
    <w:rsid w:val="00DD67DE"/>
    <w:rsid w:val="00DD6E55"/>
    <w:rsid w:val="00DD701B"/>
    <w:rsid w:val="00DE0B39"/>
    <w:rsid w:val="00DE0BE4"/>
    <w:rsid w:val="00DE0E23"/>
    <w:rsid w:val="00DE0E79"/>
    <w:rsid w:val="00DE1765"/>
    <w:rsid w:val="00DE1E99"/>
    <w:rsid w:val="00DE294E"/>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961"/>
    <w:rsid w:val="00E02D3C"/>
    <w:rsid w:val="00E02EAA"/>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9AF"/>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3D3E"/>
    <w:rsid w:val="00E140A2"/>
    <w:rsid w:val="00E14128"/>
    <w:rsid w:val="00E1422F"/>
    <w:rsid w:val="00E1447D"/>
    <w:rsid w:val="00E14AE7"/>
    <w:rsid w:val="00E14D60"/>
    <w:rsid w:val="00E15019"/>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481"/>
    <w:rsid w:val="00E516DD"/>
    <w:rsid w:val="00E51E3C"/>
    <w:rsid w:val="00E525B0"/>
    <w:rsid w:val="00E52CB8"/>
    <w:rsid w:val="00E52DF7"/>
    <w:rsid w:val="00E530FB"/>
    <w:rsid w:val="00E53346"/>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1FAE"/>
    <w:rsid w:val="00E82829"/>
    <w:rsid w:val="00E82E77"/>
    <w:rsid w:val="00E831D2"/>
    <w:rsid w:val="00E8348F"/>
    <w:rsid w:val="00E835C0"/>
    <w:rsid w:val="00E83909"/>
    <w:rsid w:val="00E84508"/>
    <w:rsid w:val="00E848AA"/>
    <w:rsid w:val="00E849E1"/>
    <w:rsid w:val="00E8561A"/>
    <w:rsid w:val="00E858EA"/>
    <w:rsid w:val="00E85F50"/>
    <w:rsid w:val="00E85FAB"/>
    <w:rsid w:val="00E8627C"/>
    <w:rsid w:val="00E867A3"/>
    <w:rsid w:val="00E87616"/>
    <w:rsid w:val="00E908D6"/>
    <w:rsid w:val="00E90FF8"/>
    <w:rsid w:val="00E91017"/>
    <w:rsid w:val="00E91095"/>
    <w:rsid w:val="00E91AE2"/>
    <w:rsid w:val="00E91B8B"/>
    <w:rsid w:val="00E91C23"/>
    <w:rsid w:val="00E92460"/>
    <w:rsid w:val="00E9253F"/>
    <w:rsid w:val="00E933A7"/>
    <w:rsid w:val="00E93901"/>
    <w:rsid w:val="00E93E5B"/>
    <w:rsid w:val="00E9534E"/>
    <w:rsid w:val="00E954D8"/>
    <w:rsid w:val="00E9579E"/>
    <w:rsid w:val="00E9630D"/>
    <w:rsid w:val="00E963C5"/>
    <w:rsid w:val="00E96585"/>
    <w:rsid w:val="00E96B49"/>
    <w:rsid w:val="00E96EAA"/>
    <w:rsid w:val="00E979A6"/>
    <w:rsid w:val="00E97EAB"/>
    <w:rsid w:val="00EA0963"/>
    <w:rsid w:val="00EA0ACE"/>
    <w:rsid w:val="00EA11C4"/>
    <w:rsid w:val="00EA274D"/>
    <w:rsid w:val="00EA2EF6"/>
    <w:rsid w:val="00EA3239"/>
    <w:rsid w:val="00EA33DE"/>
    <w:rsid w:val="00EA360D"/>
    <w:rsid w:val="00EA41A2"/>
    <w:rsid w:val="00EA452D"/>
    <w:rsid w:val="00EA4A1B"/>
    <w:rsid w:val="00EA4C3B"/>
    <w:rsid w:val="00EA4C53"/>
    <w:rsid w:val="00EA4DAD"/>
    <w:rsid w:val="00EA5459"/>
    <w:rsid w:val="00EA58C5"/>
    <w:rsid w:val="00EA5909"/>
    <w:rsid w:val="00EA61B6"/>
    <w:rsid w:val="00EA6343"/>
    <w:rsid w:val="00EA677C"/>
    <w:rsid w:val="00EA6830"/>
    <w:rsid w:val="00EA6968"/>
    <w:rsid w:val="00EA6D19"/>
    <w:rsid w:val="00EA73AD"/>
    <w:rsid w:val="00EA73E1"/>
    <w:rsid w:val="00EA7451"/>
    <w:rsid w:val="00EA7A8C"/>
    <w:rsid w:val="00EB0D16"/>
    <w:rsid w:val="00EB1493"/>
    <w:rsid w:val="00EB14C9"/>
    <w:rsid w:val="00EB17EF"/>
    <w:rsid w:val="00EB1AF9"/>
    <w:rsid w:val="00EB1D9A"/>
    <w:rsid w:val="00EB249B"/>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BA0"/>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6A1"/>
    <w:rsid w:val="00F06B0A"/>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1E9A"/>
    <w:rsid w:val="00F31F3A"/>
    <w:rsid w:val="00F32228"/>
    <w:rsid w:val="00F32258"/>
    <w:rsid w:val="00F32422"/>
    <w:rsid w:val="00F328F4"/>
    <w:rsid w:val="00F32C13"/>
    <w:rsid w:val="00F33011"/>
    <w:rsid w:val="00F33162"/>
    <w:rsid w:val="00F3324B"/>
    <w:rsid w:val="00F3324E"/>
    <w:rsid w:val="00F33642"/>
    <w:rsid w:val="00F336DC"/>
    <w:rsid w:val="00F33ADF"/>
    <w:rsid w:val="00F33FC7"/>
    <w:rsid w:val="00F347CA"/>
    <w:rsid w:val="00F34868"/>
    <w:rsid w:val="00F34D2F"/>
    <w:rsid w:val="00F34F66"/>
    <w:rsid w:val="00F35058"/>
    <w:rsid w:val="00F35697"/>
    <w:rsid w:val="00F3596F"/>
    <w:rsid w:val="00F359A3"/>
    <w:rsid w:val="00F364EE"/>
    <w:rsid w:val="00F369C8"/>
    <w:rsid w:val="00F37179"/>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E38"/>
    <w:rsid w:val="00F5523B"/>
    <w:rsid w:val="00F559FB"/>
    <w:rsid w:val="00F55FEA"/>
    <w:rsid w:val="00F56317"/>
    <w:rsid w:val="00F564AA"/>
    <w:rsid w:val="00F56E2E"/>
    <w:rsid w:val="00F57212"/>
    <w:rsid w:val="00F57325"/>
    <w:rsid w:val="00F573D2"/>
    <w:rsid w:val="00F57D00"/>
    <w:rsid w:val="00F60349"/>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67607"/>
    <w:rsid w:val="00F67DC0"/>
    <w:rsid w:val="00F70205"/>
    <w:rsid w:val="00F706AF"/>
    <w:rsid w:val="00F70AEA"/>
    <w:rsid w:val="00F711DE"/>
    <w:rsid w:val="00F71281"/>
    <w:rsid w:val="00F71400"/>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25B"/>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5AC"/>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A71"/>
    <w:rsid w:val="00FC0F8D"/>
    <w:rsid w:val="00FC103A"/>
    <w:rsid w:val="00FC1EEC"/>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1404"/>
    <w:rsid w:val="00FE2687"/>
    <w:rsid w:val="00FE2994"/>
    <w:rsid w:val="00FE2D65"/>
    <w:rsid w:val="00FE3CC6"/>
    <w:rsid w:val="00FE3E8A"/>
    <w:rsid w:val="00FE4C13"/>
    <w:rsid w:val="00FE4CD9"/>
    <w:rsid w:val="00FE5CAA"/>
    <w:rsid w:val="00FE5D5B"/>
    <w:rsid w:val="00FE5D8D"/>
    <w:rsid w:val="00FE6E13"/>
    <w:rsid w:val="00FE76F5"/>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2BB6D-1957-450A-8CC9-21F4DB54E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1833</Words>
  <Characters>10454</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41</cp:revision>
  <cp:lastPrinted>2017-08-10T11:22:00Z</cp:lastPrinted>
  <dcterms:created xsi:type="dcterms:W3CDTF">2017-08-11T03:15:00Z</dcterms:created>
  <dcterms:modified xsi:type="dcterms:W3CDTF">2017-08-12T05:03:00Z</dcterms:modified>
</cp:coreProperties>
</file>