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EF8" w:rsidRPr="00FF3EEC" w:rsidRDefault="003F2B89" w:rsidP="00FF3EEC">
      <w:pPr>
        <w:tabs>
          <w:tab w:val="right" w:pos="9216"/>
        </w:tabs>
        <w:spacing w:after="0"/>
        <w:jc w:val="left"/>
        <w:rPr>
          <w:b/>
          <w:lang w:eastAsia="zh-CN"/>
        </w:rPr>
      </w:pPr>
      <w:r w:rsidRPr="00FF3EEC">
        <w:rPr>
          <w:b/>
          <w:lang w:eastAsia="en-GB"/>
        </w:rPr>
        <mc:AlternateContent>
          <mc:Choice Requires="wps">
            <w:drawing>
              <wp:anchor distT="0" distB="0" distL="114300" distR="114300" simplePos="0" relativeHeight="25166336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2476AA" id="AutoShape 195"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D0EF8" w:rsidRPr="00FF3EEC">
        <w:rPr>
          <w:b/>
          <w:lang w:eastAsia="zh-CN"/>
        </w:rPr>
        <w:t>3GPP TSG RAN WG1</w:t>
      </w:r>
      <w:r w:rsidR="00AA6D13" w:rsidRPr="00FF3EEC">
        <w:rPr>
          <w:b/>
          <w:lang w:eastAsia="zh-CN"/>
        </w:rPr>
        <w:t xml:space="preserve"> </w:t>
      </w:r>
      <w:r w:rsidR="003D0004" w:rsidRPr="00FF3EEC">
        <w:rPr>
          <w:b/>
          <w:lang w:eastAsia="zh-CN"/>
        </w:rPr>
        <w:t>Meeting #</w:t>
      </w:r>
      <w:r w:rsidR="00AA6D13" w:rsidRPr="00FF3EEC">
        <w:rPr>
          <w:b/>
          <w:lang w:eastAsia="zh-CN"/>
        </w:rPr>
        <w:t>8</w:t>
      </w:r>
      <w:r w:rsidR="00F3439E" w:rsidRPr="00FF3EEC">
        <w:rPr>
          <w:b/>
          <w:lang w:eastAsia="zh-CN"/>
        </w:rPr>
        <w:t>8bis</w:t>
      </w:r>
      <w:r w:rsidR="00FD0EF8" w:rsidRPr="00FF3EEC">
        <w:rPr>
          <w:b/>
          <w:lang w:eastAsia="zh-CN"/>
        </w:rPr>
        <w:tab/>
        <w:t>R</w:t>
      </w:r>
      <w:r w:rsidR="001B7290" w:rsidRPr="00FF3EEC">
        <w:rPr>
          <w:b/>
          <w:lang w:eastAsia="zh-CN"/>
        </w:rPr>
        <w:t>1</w:t>
      </w:r>
      <w:r w:rsidR="00FD0EF8" w:rsidRPr="00FF3EEC">
        <w:rPr>
          <w:b/>
          <w:lang w:eastAsia="zh-CN"/>
        </w:rPr>
        <w:t>-1</w:t>
      </w:r>
      <w:r w:rsidR="00F3439E" w:rsidRPr="00FF3EEC">
        <w:rPr>
          <w:b/>
          <w:lang w:eastAsia="zh-CN"/>
        </w:rPr>
        <w:t>7</w:t>
      </w:r>
      <w:r w:rsidR="00DB5709" w:rsidRPr="00FF3EEC">
        <w:rPr>
          <w:b/>
          <w:lang w:eastAsia="zh-CN"/>
        </w:rPr>
        <w:t>04296</w:t>
      </w:r>
    </w:p>
    <w:p w:rsidR="00FD0EF8" w:rsidRPr="00FF3EEC" w:rsidRDefault="00F3439E" w:rsidP="00FF3EEC">
      <w:pPr>
        <w:jc w:val="left"/>
        <w:rPr>
          <w:b/>
          <w:lang w:eastAsia="zh-CN"/>
        </w:rPr>
      </w:pPr>
      <w:r w:rsidRPr="00FF3EEC">
        <w:rPr>
          <w:b/>
          <w:lang w:eastAsia="zh-CN"/>
        </w:rPr>
        <w:t>Spokane, USA, April 3-7, 2017</w:t>
      </w:r>
    </w:p>
    <w:p w:rsidR="00FD0EF8" w:rsidRPr="00FF3EEC" w:rsidRDefault="00FD0EF8" w:rsidP="00FF3EEC">
      <w:pPr>
        <w:pBdr>
          <w:top w:val="single" w:sz="4" w:space="1" w:color="auto"/>
        </w:pBdr>
        <w:spacing w:after="0"/>
        <w:jc w:val="left"/>
        <w:rPr>
          <w:b/>
          <w:kern w:val="2"/>
          <w:lang w:eastAsia="zh-CN"/>
        </w:rPr>
      </w:pPr>
    </w:p>
    <w:p w:rsidR="00791306" w:rsidRPr="00FF3EEC" w:rsidRDefault="00791306" w:rsidP="00FF3EEC">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F3439E" w:rsidRPr="00FF3EEC">
        <w:rPr>
          <w:b/>
          <w:kern w:val="2"/>
          <w:lang w:eastAsia="zh-CN"/>
        </w:rPr>
        <w:t>7.2.7</w:t>
      </w:r>
    </w:p>
    <w:p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t>Huawei, HiSilicon</w:t>
      </w:r>
    </w:p>
    <w:p w:rsidR="00F3439E" w:rsidRPr="00FF3EEC" w:rsidRDefault="00791306" w:rsidP="00FF3EEC">
      <w:pPr>
        <w:spacing w:after="60"/>
        <w:ind w:left="1555" w:hanging="1555"/>
        <w:jc w:val="left"/>
        <w:rPr>
          <w:b/>
          <w:kern w:val="2"/>
          <w:lang w:eastAsia="zh-CN"/>
        </w:rPr>
      </w:pPr>
      <w:r w:rsidRPr="00FF3EEC">
        <w:rPr>
          <w:b/>
          <w:kern w:val="2"/>
          <w:lang w:eastAsia="zh-CN"/>
        </w:rPr>
        <w:t>Title:</w:t>
      </w:r>
      <w:r w:rsidRPr="00FF3EEC">
        <w:rPr>
          <w:b/>
          <w:kern w:val="2"/>
          <w:lang w:eastAsia="zh-CN"/>
        </w:rPr>
        <w:tab/>
      </w:r>
      <w:r w:rsidR="00F3439E" w:rsidRPr="00FF3EEC">
        <w:rPr>
          <w:b/>
          <w:kern w:val="2"/>
          <w:lang w:eastAsia="zh-CN"/>
        </w:rPr>
        <w:t>NB-IoT further enhancements workplan</w:t>
      </w:r>
    </w:p>
    <w:p w:rsidR="00791306" w:rsidRPr="00FF3EEC" w:rsidRDefault="00791306" w:rsidP="00FF3EEC">
      <w:pPr>
        <w:spacing w:after="60"/>
        <w:ind w:left="1555" w:hanging="1555"/>
        <w:jc w:val="left"/>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rsidR="00791306" w:rsidRPr="00FF3EEC" w:rsidRDefault="00791306" w:rsidP="00FF3EEC">
      <w:pPr>
        <w:pBdr>
          <w:bottom w:val="single" w:sz="4" w:space="1" w:color="auto"/>
        </w:pBdr>
        <w:spacing w:after="0"/>
        <w:jc w:val="left"/>
        <w:rPr>
          <w:b/>
          <w:sz w:val="16"/>
          <w:szCs w:val="16"/>
        </w:rPr>
      </w:pPr>
    </w:p>
    <w:p w:rsidR="00791306" w:rsidRPr="00FF3EEC" w:rsidRDefault="00791306" w:rsidP="00FF3EEC">
      <w:pPr>
        <w:pStyle w:val="Heading1"/>
      </w:pPr>
      <w:bookmarkStart w:id="0" w:name="_Ref124589705"/>
      <w:bookmarkStart w:id="1" w:name="_Ref129681862"/>
      <w:r w:rsidRPr="00FF3EEC">
        <w:t>Introduction</w:t>
      </w:r>
      <w:bookmarkEnd w:id="0"/>
      <w:bookmarkEnd w:id="1"/>
    </w:p>
    <w:p w:rsidR="00791306" w:rsidRPr="00FF3EEC" w:rsidRDefault="007C5ADD" w:rsidP="004B08AA">
      <w:pPr>
        <w:rPr>
          <w:kern w:val="2"/>
          <w:lang w:eastAsia="zh-CN"/>
        </w:rPr>
      </w:pPr>
      <w:r w:rsidRPr="00FF3EEC">
        <w:rPr>
          <w:kern w:val="2"/>
          <w:lang w:eastAsia="zh-CN"/>
        </w:rPr>
        <w:t>The Rel-1</w:t>
      </w:r>
      <w:r w:rsidR="00CF100C" w:rsidRPr="00FF3EEC">
        <w:rPr>
          <w:kern w:val="2"/>
          <w:lang w:eastAsia="zh-CN"/>
        </w:rPr>
        <w:t>5 further enhancements to NB-IoT WI was approved at RAN#75</w:t>
      </w:r>
      <w:r w:rsidRPr="00FF3EEC">
        <w:rPr>
          <w:kern w:val="2"/>
          <w:lang w:eastAsia="zh-CN"/>
        </w:rPr>
        <w:t>, with c</w:t>
      </w:r>
      <w:r w:rsidR="00CF100C" w:rsidRPr="00FF3EEC">
        <w:rPr>
          <w:kern w:val="2"/>
          <w:lang w:eastAsia="zh-CN"/>
        </w:rPr>
        <w:t>ore part completion due by June 2018 (RAN#80)</w:t>
      </w:r>
      <w:r w:rsidRPr="00FF3EEC">
        <w:rPr>
          <w:kern w:val="2"/>
          <w:lang w:eastAsia="zh-CN"/>
        </w:rPr>
        <w:t xml:space="preserve">, and the RAN4 performance part by </w:t>
      </w:r>
      <w:r w:rsidR="00CF100C" w:rsidRPr="00FF3EEC">
        <w:rPr>
          <w:kern w:val="2"/>
          <w:lang w:eastAsia="zh-CN"/>
        </w:rPr>
        <w:t>December 2018 (RAN#82</w:t>
      </w:r>
      <w:r w:rsidRPr="00FF3EEC">
        <w:rPr>
          <w:kern w:val="2"/>
          <w:lang w:eastAsia="zh-CN"/>
        </w:rPr>
        <w:t>)</w:t>
      </w:r>
      <w:r w:rsidR="002B45F8" w:rsidRPr="00FF3EEC">
        <w:rPr>
          <w:kern w:val="2"/>
          <w:lang w:eastAsia="zh-CN"/>
        </w:rPr>
        <w:t xml:space="preserve"> </w:t>
      </w:r>
      <w:r w:rsidR="008B7098" w:rsidRPr="00FF3EEC">
        <w:fldChar w:fldCharType="begin"/>
      </w:r>
      <w:r w:rsidR="008B7098" w:rsidRPr="00FF3EEC">
        <w:instrText xml:space="preserve"> REF _Ref457225889 \w \h  \* MERGEFORMAT </w:instrText>
      </w:r>
      <w:r w:rsidR="008B7098" w:rsidRPr="00FF3EEC">
        <w:fldChar w:fldCharType="separate"/>
      </w:r>
      <w:r w:rsidR="002B45F8" w:rsidRPr="00FF3EEC">
        <w:rPr>
          <w:kern w:val="2"/>
          <w:lang w:eastAsia="zh-CN"/>
        </w:rPr>
        <w:t>[1]</w:t>
      </w:r>
      <w:r w:rsidR="008B7098" w:rsidRPr="00FF3EEC">
        <w:fldChar w:fldCharType="end"/>
      </w:r>
      <w:r w:rsidR="00AA6D13" w:rsidRPr="00FF3EEC">
        <w:rPr>
          <w:kern w:val="2"/>
          <w:lang w:eastAsia="zh-CN"/>
        </w:rPr>
        <w:t>.</w:t>
      </w:r>
    </w:p>
    <w:p w:rsidR="007C5ADD" w:rsidRPr="00FF3EEC" w:rsidRDefault="007C5ADD" w:rsidP="004B08AA">
      <w:pPr>
        <w:rPr>
          <w:kern w:val="2"/>
          <w:lang w:eastAsia="zh-CN"/>
        </w:rPr>
      </w:pPr>
      <w:r w:rsidRPr="00FF3EEC">
        <w:rPr>
          <w:kern w:val="2"/>
          <w:lang w:eastAsia="zh-CN"/>
        </w:rPr>
        <w:t>This contribution presents the rapporteur</w:t>
      </w:r>
      <w:r w:rsidR="0083632D" w:rsidRPr="00FF3EEC">
        <w:rPr>
          <w:kern w:val="2"/>
          <w:lang w:eastAsia="zh-CN"/>
        </w:rPr>
        <w:t>’</w:t>
      </w:r>
      <w:r w:rsidRPr="00FF3EEC">
        <w:rPr>
          <w:kern w:val="2"/>
          <w:lang w:eastAsia="zh-CN"/>
        </w:rPr>
        <w:t>s workplan for the WI.</w:t>
      </w:r>
      <w:r w:rsidR="0008707C" w:rsidRPr="00FF3EEC">
        <w:rPr>
          <w:kern w:val="2"/>
          <w:lang w:eastAsia="zh-CN"/>
        </w:rPr>
        <w:t xml:space="preserve"> It does not affect or limit the scope of the approved WID nor the exchanges of information the working groups can undertake.</w:t>
      </w:r>
      <w:r w:rsidR="00B062B1" w:rsidRPr="00FF3EEC">
        <w:rPr>
          <w:kern w:val="2"/>
          <w:lang w:eastAsia="zh-CN"/>
        </w:rPr>
        <w:t xml:space="preserve"> The WI is in three parts: A, B, and C. Part A begins now, whilst </w:t>
      </w:r>
      <w:r w:rsidR="000051D9" w:rsidRPr="00FF3EEC">
        <w:rPr>
          <w:kern w:val="2"/>
          <w:lang w:eastAsia="zh-CN"/>
        </w:rPr>
        <w:t>Parts B and C begin in</w:t>
      </w:r>
      <w:r w:rsidR="00B062B1" w:rsidRPr="00FF3EEC">
        <w:rPr>
          <w:kern w:val="2"/>
          <w:lang w:eastAsia="zh-CN"/>
        </w:rPr>
        <w:t xml:space="preserve"> June and December 2017 respectively. The rapporteur intends to provide workplans for</w:t>
      </w:r>
      <w:r w:rsidR="0041529B" w:rsidRPr="00FF3EEC">
        <w:rPr>
          <w:kern w:val="2"/>
          <w:lang w:eastAsia="zh-CN"/>
        </w:rPr>
        <w:t xml:space="preserve"> the parts that </w:t>
      </w:r>
      <w:r w:rsidR="004B6BA4" w:rsidRPr="00FF3EEC">
        <w:rPr>
          <w:kern w:val="2"/>
          <w:lang w:eastAsia="zh-CN"/>
        </w:rPr>
        <w:t>begin</w:t>
      </w:r>
      <w:r w:rsidR="0041529B" w:rsidRPr="00FF3EEC">
        <w:rPr>
          <w:kern w:val="2"/>
          <w:lang w:eastAsia="zh-CN"/>
        </w:rPr>
        <w:t xml:space="preserve"> later, i.e.</w:t>
      </w:r>
      <w:r w:rsidR="00B062B1" w:rsidRPr="00FF3EEC">
        <w:rPr>
          <w:kern w:val="2"/>
          <w:lang w:eastAsia="zh-CN"/>
        </w:rPr>
        <w:t xml:space="preserve"> Parts B and C</w:t>
      </w:r>
      <w:r w:rsidR="0090431F" w:rsidRPr="00FF3EEC">
        <w:rPr>
          <w:kern w:val="2"/>
          <w:lang w:eastAsia="zh-CN"/>
        </w:rPr>
        <w:t>, and RAN4 RRM</w:t>
      </w:r>
      <w:r w:rsidR="004B6BA4" w:rsidRPr="00FF3EEC">
        <w:rPr>
          <w:kern w:val="2"/>
          <w:lang w:eastAsia="zh-CN"/>
        </w:rPr>
        <w:t xml:space="preserve"> and performance </w:t>
      </w:r>
      <w:r w:rsidR="0041529B" w:rsidRPr="00FF3EEC">
        <w:rPr>
          <w:kern w:val="2"/>
          <w:lang w:eastAsia="zh-CN"/>
        </w:rPr>
        <w:t>at a suitable time</w:t>
      </w:r>
      <w:r w:rsidR="004B6BA4" w:rsidRPr="00FF3EEC">
        <w:rPr>
          <w:kern w:val="2"/>
          <w:lang w:eastAsia="zh-CN"/>
        </w:rPr>
        <w:t xml:space="preserve"> </w:t>
      </w:r>
      <w:r w:rsidR="0090431F" w:rsidRPr="00FF3EEC">
        <w:rPr>
          <w:kern w:val="2"/>
          <w:lang w:eastAsia="zh-CN"/>
        </w:rPr>
        <w:t xml:space="preserve">to allow the plan to account for progress </w:t>
      </w:r>
      <w:r w:rsidR="0041529B" w:rsidRPr="00FF3EEC">
        <w:rPr>
          <w:kern w:val="2"/>
          <w:lang w:eastAsia="zh-CN"/>
        </w:rPr>
        <w:t>before the relevant work begins</w:t>
      </w:r>
      <w:r w:rsidR="00B062B1" w:rsidRPr="00FF3EEC">
        <w:rPr>
          <w:kern w:val="2"/>
          <w:lang w:eastAsia="zh-CN"/>
        </w:rPr>
        <w:t>.</w:t>
      </w:r>
    </w:p>
    <w:p w:rsidR="00B95320" w:rsidRPr="00FF3EEC" w:rsidRDefault="0042554F" w:rsidP="004B08AA">
      <w:pPr>
        <w:pStyle w:val="Heading1"/>
      </w:pPr>
      <w:r w:rsidRPr="00FF3EEC">
        <w:t>Workplan</w:t>
      </w:r>
    </w:p>
    <w:p w:rsidR="005C014E" w:rsidRPr="00FF3EEC" w:rsidRDefault="00897CC8" w:rsidP="004B08AA">
      <w:pPr>
        <w:pStyle w:val="Heading2"/>
        <w:rPr>
          <w:lang w:eastAsia="zh-CN"/>
        </w:rPr>
      </w:pPr>
      <w:r w:rsidRPr="00FF3EEC">
        <w:rPr>
          <w:lang w:eastAsia="zh-CN"/>
        </w:rPr>
        <w:t>April 2017</w:t>
      </w:r>
    </w:p>
    <w:p w:rsidR="00137979" w:rsidRPr="00FF3EEC" w:rsidRDefault="00897CC8" w:rsidP="004B08AA">
      <w:pPr>
        <w:rPr>
          <w:lang w:eastAsia="zh-CN"/>
        </w:rPr>
      </w:pPr>
      <w:r w:rsidRPr="00FF3EEC">
        <w:rPr>
          <w:b/>
          <w:lang w:eastAsia="zh-CN"/>
        </w:rPr>
        <w:t>RAN1#88bis</w:t>
      </w:r>
      <w:r w:rsidR="004678C1" w:rsidRPr="00FF3EEC">
        <w:rPr>
          <w:b/>
          <w:lang w:eastAsia="zh-CN"/>
        </w:rPr>
        <w:t xml:space="preserve"> </w:t>
      </w:r>
      <w:r w:rsidR="004678C1" w:rsidRPr="00FF3EEC">
        <w:rPr>
          <w:lang w:eastAsia="zh-CN"/>
        </w:rPr>
        <w:t>(2 TU)</w:t>
      </w:r>
    </w:p>
    <w:p w:rsidR="00AB26D1" w:rsidRPr="00FF3EEC" w:rsidRDefault="006A5E83" w:rsidP="00946F1C">
      <w:pPr>
        <w:numPr>
          <w:ilvl w:val="0"/>
          <w:numId w:val="38"/>
        </w:numPr>
        <w:rPr>
          <w:lang w:eastAsia="zh-CN"/>
        </w:rPr>
      </w:pPr>
      <w:r w:rsidRPr="00FF3EEC">
        <w:rPr>
          <w:lang w:eastAsia="zh-CN"/>
        </w:rPr>
        <w:t xml:space="preserve">Agree </w:t>
      </w:r>
      <w:r w:rsidR="00425667" w:rsidRPr="00FF3EEC">
        <w:rPr>
          <w:lang w:eastAsia="zh-CN"/>
        </w:rPr>
        <w:t>contents</w:t>
      </w:r>
      <w:r w:rsidRPr="00FF3EEC">
        <w:rPr>
          <w:lang w:eastAsia="zh-CN"/>
        </w:rPr>
        <w:t xml:space="preserve"> of study for paging/</w:t>
      </w:r>
      <w:r w:rsidR="00434050" w:rsidRPr="00FF3EEC">
        <w:rPr>
          <w:lang w:eastAsia="zh-CN"/>
        </w:rPr>
        <w:t>connected-mode</w:t>
      </w:r>
      <w:r w:rsidRPr="00FF3EEC">
        <w:rPr>
          <w:lang w:eastAsia="zh-CN"/>
        </w:rPr>
        <w:t>DRX power reduction design</w:t>
      </w:r>
      <w:r w:rsidR="00101565" w:rsidRPr="00FF3EEC">
        <w:rPr>
          <w:lang w:eastAsia="zh-CN"/>
        </w:rPr>
        <w:t>.</w:t>
      </w:r>
    </w:p>
    <w:p w:rsidR="005B7E0E" w:rsidRPr="00FF3EEC" w:rsidRDefault="00AB26D1" w:rsidP="00946F1C">
      <w:pPr>
        <w:numPr>
          <w:ilvl w:val="0"/>
          <w:numId w:val="38"/>
        </w:numPr>
        <w:rPr>
          <w:lang w:eastAsia="zh-CN"/>
        </w:rPr>
      </w:pPr>
      <w:r w:rsidRPr="00FF3EEC">
        <w:rPr>
          <w:lang w:eastAsia="zh-CN"/>
        </w:rPr>
        <w:t>Agree list of potential solutions and FFS points for physical layer SR</w:t>
      </w:r>
      <w:r w:rsidR="00ED38B4" w:rsidRPr="00FF3EEC">
        <w:rPr>
          <w:lang w:eastAsia="zh-CN"/>
        </w:rPr>
        <w:t>.</w:t>
      </w:r>
    </w:p>
    <w:p w:rsidR="00BB4B11" w:rsidRPr="00FF3EEC" w:rsidRDefault="00BB4B11" w:rsidP="00946F1C">
      <w:pPr>
        <w:numPr>
          <w:ilvl w:val="0"/>
          <w:numId w:val="38"/>
        </w:numPr>
        <w:rPr>
          <w:lang w:eastAsia="zh-CN"/>
        </w:rPr>
      </w:pPr>
      <w:r w:rsidRPr="00FF3EEC">
        <w:rPr>
          <w:lang w:eastAsia="zh-CN"/>
        </w:rPr>
        <w:t>Agree which signal(s) are prioritized and precluded for narrowband measurement accuracy improvements, and agree</w:t>
      </w:r>
      <w:r w:rsidR="00350EFF" w:rsidRPr="00FF3EEC">
        <w:rPr>
          <w:lang w:eastAsia="zh-CN"/>
        </w:rPr>
        <w:t xml:space="preserve"> converged</w:t>
      </w:r>
      <w:r w:rsidRPr="00FF3EEC">
        <w:rPr>
          <w:lang w:eastAsia="zh-CN"/>
        </w:rPr>
        <w:t xml:space="preserve"> simulation parameters</w:t>
      </w:r>
      <w:r w:rsidR="00CC4D16" w:rsidRPr="00FF3EEC">
        <w:rPr>
          <w:lang w:eastAsia="zh-CN"/>
        </w:rPr>
        <w:t>.</w:t>
      </w:r>
    </w:p>
    <w:p w:rsidR="00FF2E56" w:rsidRPr="00FF3EEC" w:rsidRDefault="00740DC6" w:rsidP="004B08AA">
      <w:pPr>
        <w:numPr>
          <w:ilvl w:val="0"/>
          <w:numId w:val="38"/>
        </w:numPr>
        <w:rPr>
          <w:lang w:eastAsia="zh-CN"/>
        </w:rPr>
      </w:pPr>
      <w:r w:rsidRPr="00FF3EEC">
        <w:rPr>
          <w:lang w:eastAsia="zh-CN"/>
        </w:rPr>
        <w:t xml:space="preserve">Discussion of analysis and simulation results on NPRACH range and reliability enhancement, and </w:t>
      </w:r>
      <w:r w:rsidR="00E065C3" w:rsidRPr="00FF3EEC">
        <w:rPr>
          <w:lang w:eastAsia="zh-CN"/>
        </w:rPr>
        <w:t>agree</w:t>
      </w:r>
      <w:r w:rsidR="00350EFF" w:rsidRPr="00FF3EEC">
        <w:rPr>
          <w:lang w:eastAsia="zh-CN"/>
        </w:rPr>
        <w:t xml:space="preserve"> converged</w:t>
      </w:r>
      <w:r w:rsidR="003D30C1" w:rsidRPr="00FF3EEC">
        <w:rPr>
          <w:lang w:eastAsia="zh-CN"/>
        </w:rPr>
        <w:t xml:space="preserve"> </w:t>
      </w:r>
      <w:r w:rsidRPr="00FF3EEC">
        <w:rPr>
          <w:lang w:eastAsia="zh-CN"/>
        </w:rPr>
        <w:t>simulation parameters</w:t>
      </w:r>
      <w:r w:rsidR="00496418" w:rsidRPr="00FF3EEC">
        <w:rPr>
          <w:lang w:eastAsia="zh-CN"/>
        </w:rPr>
        <w:t>.</w:t>
      </w:r>
    </w:p>
    <w:p w:rsidR="00640B57" w:rsidRPr="00FF3EEC" w:rsidRDefault="00FF2E56" w:rsidP="004B08AA">
      <w:pPr>
        <w:numPr>
          <w:ilvl w:val="0"/>
          <w:numId w:val="38"/>
        </w:numPr>
        <w:rPr>
          <w:lang w:eastAsia="zh-CN"/>
        </w:rPr>
      </w:pPr>
      <w:r w:rsidRPr="00FF3EEC">
        <w:rPr>
          <w:lang w:eastAsia="zh-CN"/>
        </w:rPr>
        <w:t>Identify potential RAN1 impacts for support of small cells</w:t>
      </w:r>
      <w:r w:rsidR="00E770DB" w:rsidRPr="00FF3EEC">
        <w:rPr>
          <w:lang w:eastAsia="zh-CN"/>
        </w:rPr>
        <w:t>, and agree RAN1 scope of work.</w:t>
      </w:r>
      <w:r w:rsidR="008015A8" w:rsidRPr="00FF3EEC">
        <w:rPr>
          <w:lang w:eastAsia="zh-CN"/>
        </w:rPr>
        <w:t xml:space="preserve"> Inform RAN4 of identified impacts and r</w:t>
      </w:r>
      <w:r w:rsidR="00BB4B11" w:rsidRPr="00FF3EEC">
        <w:rPr>
          <w:lang w:eastAsia="zh-CN"/>
        </w:rPr>
        <w:t>equest necessary inputs to RAN1</w:t>
      </w:r>
      <w:r w:rsidR="00496418" w:rsidRPr="00FF3EEC">
        <w:rPr>
          <w:lang w:eastAsia="zh-CN"/>
        </w:rPr>
        <w:t>.</w:t>
      </w:r>
    </w:p>
    <w:p w:rsidR="00EC3E0D" w:rsidRPr="00FF3EEC" w:rsidRDefault="00740DC6" w:rsidP="00D27E2E">
      <w:pPr>
        <w:numPr>
          <w:ilvl w:val="0"/>
          <w:numId w:val="38"/>
        </w:numPr>
        <w:rPr>
          <w:lang w:eastAsia="zh-CN"/>
        </w:rPr>
      </w:pPr>
      <w:r w:rsidRPr="00FF3EEC">
        <w:rPr>
          <w:lang w:eastAsia="zh-CN"/>
        </w:rPr>
        <w:t>Discussion of analysis and simulation results on reduced sys</w:t>
      </w:r>
      <w:r w:rsidR="00BB4B11" w:rsidRPr="00FF3EEC">
        <w:rPr>
          <w:lang w:eastAsia="zh-CN"/>
        </w:rPr>
        <w:t>tem acquisition time, and agree</w:t>
      </w:r>
      <w:r w:rsidRPr="00FF3EEC">
        <w:rPr>
          <w:lang w:eastAsia="zh-CN"/>
        </w:rPr>
        <w:t xml:space="preserve"> </w:t>
      </w:r>
      <w:r w:rsidR="00350EFF" w:rsidRPr="00FF3EEC">
        <w:rPr>
          <w:lang w:eastAsia="zh-CN"/>
        </w:rPr>
        <w:t xml:space="preserve">converged </w:t>
      </w:r>
      <w:r w:rsidRPr="00FF3EEC">
        <w:rPr>
          <w:lang w:eastAsia="zh-CN"/>
        </w:rPr>
        <w:t>simulation parameters</w:t>
      </w:r>
      <w:r w:rsidR="00496418" w:rsidRPr="00FF3EEC">
        <w:rPr>
          <w:lang w:eastAsia="zh-CN"/>
        </w:rPr>
        <w:t>.</w:t>
      </w:r>
      <w:r w:rsidR="00EC3E0D" w:rsidRPr="00FF3EEC">
        <w:rPr>
          <w:lang w:eastAsia="zh-CN"/>
        </w:rPr>
        <w:t xml:space="preserve"> Agree list of solutions for further investigation.</w:t>
      </w:r>
    </w:p>
    <w:p w:rsidR="00604CA2" w:rsidRPr="00FF3EEC" w:rsidRDefault="00604CA2" w:rsidP="00604CA2">
      <w:pPr>
        <w:numPr>
          <w:ilvl w:val="0"/>
          <w:numId w:val="38"/>
        </w:numPr>
        <w:rPr>
          <w:lang w:eastAsia="zh-CN"/>
        </w:rPr>
      </w:pPr>
      <w:r w:rsidRPr="00FF3EEC">
        <w:rPr>
          <w:lang w:eastAsia="zh-CN"/>
        </w:rPr>
        <w:t>Data transmission during the random access procedure and semi-persistent scheduling will be treated with lower priority until RAN2 begins work after RAN#76</w:t>
      </w:r>
      <w:r w:rsidR="00ED38B4" w:rsidRPr="00FF3EEC">
        <w:rPr>
          <w:lang w:eastAsia="zh-CN"/>
        </w:rPr>
        <w:t>.</w:t>
      </w:r>
    </w:p>
    <w:p w:rsidR="003550D1" w:rsidRPr="00FF3EEC" w:rsidRDefault="003550D1" w:rsidP="003550D1">
      <w:pPr>
        <w:rPr>
          <w:lang w:eastAsia="zh-CN"/>
        </w:rPr>
      </w:pPr>
    </w:p>
    <w:p w:rsidR="00180471" w:rsidRPr="00FF3EEC" w:rsidRDefault="00897CC8" w:rsidP="004B08AA">
      <w:pPr>
        <w:rPr>
          <w:lang w:eastAsia="zh-CN"/>
        </w:rPr>
      </w:pPr>
      <w:r w:rsidRPr="00FF3EEC">
        <w:rPr>
          <w:b/>
          <w:lang w:eastAsia="zh-CN"/>
        </w:rPr>
        <w:t>RAN3#95bis</w:t>
      </w:r>
      <w:r w:rsidRPr="00FF3EEC">
        <w:rPr>
          <w:lang w:eastAsia="zh-CN"/>
        </w:rPr>
        <w:t xml:space="preserve"> (0.5 TU)</w:t>
      </w:r>
    </w:p>
    <w:p w:rsidR="00DC3787" w:rsidRPr="00FF3EEC" w:rsidRDefault="00DC3787" w:rsidP="004B08AA">
      <w:pPr>
        <w:numPr>
          <w:ilvl w:val="0"/>
          <w:numId w:val="38"/>
        </w:numPr>
        <w:rPr>
          <w:lang w:eastAsia="zh-CN"/>
        </w:rPr>
      </w:pPr>
      <w:r w:rsidRPr="00FF3EEC">
        <w:rPr>
          <w:lang w:eastAsia="zh-CN"/>
        </w:rPr>
        <w:t>Initial discussion and possible agreements of RAN3 impacts to support of CSG, UE differentiation.</w:t>
      </w:r>
    </w:p>
    <w:p w:rsidR="00E620E6" w:rsidRPr="00FF3EEC" w:rsidRDefault="00DC3787" w:rsidP="004B08AA">
      <w:pPr>
        <w:numPr>
          <w:ilvl w:val="0"/>
          <w:numId w:val="38"/>
        </w:numPr>
        <w:rPr>
          <w:lang w:eastAsia="zh-CN"/>
        </w:rPr>
      </w:pPr>
      <w:r w:rsidRPr="00FF3EEC">
        <w:rPr>
          <w:lang w:eastAsia="zh-CN"/>
        </w:rPr>
        <w:t>Coordinate with SA2/RAN2 if needed.</w:t>
      </w:r>
    </w:p>
    <w:p w:rsidR="00DC3787" w:rsidRPr="00FF3EEC" w:rsidRDefault="00DC3787" w:rsidP="004B08AA">
      <w:pPr>
        <w:rPr>
          <w:lang w:eastAsia="zh-CN"/>
        </w:rPr>
      </w:pPr>
    </w:p>
    <w:p w:rsidR="004008F7" w:rsidRPr="00FF3EEC" w:rsidRDefault="00897CC8" w:rsidP="004B08AA">
      <w:pPr>
        <w:rPr>
          <w:b/>
          <w:lang w:eastAsia="zh-CN"/>
        </w:rPr>
      </w:pPr>
      <w:r w:rsidRPr="00FF3EEC">
        <w:rPr>
          <w:b/>
          <w:lang w:eastAsia="zh-CN"/>
        </w:rPr>
        <w:t>RAN4#82bis</w:t>
      </w:r>
      <w:r w:rsidR="004008F7" w:rsidRPr="00FF3EEC">
        <w:rPr>
          <w:b/>
          <w:lang w:eastAsia="zh-CN"/>
        </w:rPr>
        <w:t xml:space="preserve"> R</w:t>
      </w:r>
      <w:r w:rsidR="004678C1" w:rsidRPr="00FF3EEC">
        <w:rPr>
          <w:b/>
          <w:lang w:eastAsia="zh-CN"/>
        </w:rPr>
        <w:t>F</w:t>
      </w:r>
      <w:r w:rsidR="009878B0" w:rsidRPr="00FF3EEC">
        <w:rPr>
          <w:b/>
          <w:lang w:eastAsia="zh-CN"/>
        </w:rPr>
        <w:t xml:space="preserve"> core</w:t>
      </w:r>
      <w:r w:rsidR="004678C1" w:rsidRPr="00FF3EEC">
        <w:rPr>
          <w:b/>
          <w:lang w:eastAsia="zh-CN"/>
        </w:rPr>
        <w:t xml:space="preserve"> </w:t>
      </w:r>
      <w:r w:rsidR="004678C1" w:rsidRPr="00FF3EEC">
        <w:rPr>
          <w:lang w:eastAsia="zh-CN"/>
        </w:rPr>
        <w:t>(0.</w:t>
      </w:r>
      <w:r w:rsidRPr="00FF3EEC">
        <w:rPr>
          <w:lang w:eastAsia="zh-CN"/>
        </w:rPr>
        <w:t>2</w:t>
      </w:r>
      <w:r w:rsidR="004678C1" w:rsidRPr="00FF3EEC">
        <w:rPr>
          <w:lang w:eastAsia="zh-CN"/>
        </w:rPr>
        <w:t>5 TU)</w:t>
      </w:r>
    </w:p>
    <w:p w:rsidR="00272257" w:rsidRPr="00FF3EEC" w:rsidRDefault="000F3AAB" w:rsidP="004B08AA">
      <w:pPr>
        <w:numPr>
          <w:ilvl w:val="0"/>
          <w:numId w:val="38"/>
        </w:numPr>
        <w:rPr>
          <w:lang w:eastAsia="zh-CN"/>
        </w:rPr>
      </w:pPr>
      <w:r w:rsidRPr="00FF3EEC">
        <w:rPr>
          <w:lang w:eastAsia="zh-CN"/>
        </w:rPr>
        <w:t>I</w:t>
      </w:r>
      <w:r w:rsidRPr="00FF3EEC">
        <w:rPr>
          <w:rFonts w:hint="eastAsia"/>
          <w:lang w:eastAsia="zh-CN"/>
        </w:rPr>
        <w:t xml:space="preserve">nitial discussion for </w:t>
      </w:r>
      <w:bookmarkStart w:id="2" w:name="OLE_LINK53"/>
      <w:bookmarkStart w:id="3" w:name="OLE_LINK54"/>
      <w:r w:rsidRPr="00FF3EEC">
        <w:rPr>
          <w:rFonts w:hint="eastAsia"/>
          <w:lang w:eastAsia="zh-CN"/>
        </w:rPr>
        <w:t>support of small cells</w:t>
      </w:r>
      <w:bookmarkEnd w:id="2"/>
      <w:bookmarkEnd w:id="3"/>
    </w:p>
    <w:p w:rsidR="000400F3" w:rsidRPr="00FF3EEC" w:rsidRDefault="000400F3" w:rsidP="004B08AA">
      <w:pPr>
        <w:rPr>
          <w:u w:val="single"/>
          <w:lang w:eastAsia="zh-CN"/>
        </w:rPr>
      </w:pPr>
    </w:p>
    <w:p w:rsidR="000400F3" w:rsidRPr="00FF3EEC" w:rsidRDefault="000202F1" w:rsidP="004B08AA">
      <w:pPr>
        <w:pStyle w:val="Heading2"/>
        <w:rPr>
          <w:lang w:eastAsia="zh-CN"/>
        </w:rPr>
      </w:pPr>
      <w:r w:rsidRPr="00FF3EEC">
        <w:rPr>
          <w:lang w:eastAsia="zh-CN"/>
        </w:rPr>
        <w:lastRenderedPageBreak/>
        <w:t>May 2017</w:t>
      </w:r>
    </w:p>
    <w:p w:rsidR="00137979" w:rsidRPr="00FF3EEC" w:rsidRDefault="00137979" w:rsidP="004B08AA">
      <w:pPr>
        <w:rPr>
          <w:lang w:eastAsia="zh-CN"/>
        </w:rPr>
      </w:pPr>
      <w:r w:rsidRPr="00FF3EEC">
        <w:rPr>
          <w:b/>
          <w:lang w:eastAsia="zh-CN"/>
        </w:rPr>
        <w:t>RAN1#8</w:t>
      </w:r>
      <w:r w:rsidR="00FE1E6E" w:rsidRPr="00FF3EEC">
        <w:rPr>
          <w:b/>
          <w:lang w:eastAsia="zh-CN"/>
        </w:rPr>
        <w:t>9</w:t>
      </w:r>
      <w:r w:rsidR="004678C1" w:rsidRPr="00FF3EEC">
        <w:rPr>
          <w:b/>
          <w:lang w:eastAsia="zh-CN"/>
        </w:rPr>
        <w:t xml:space="preserve"> </w:t>
      </w:r>
      <w:r w:rsidR="000202F1" w:rsidRPr="00FF3EEC">
        <w:rPr>
          <w:lang w:eastAsia="zh-CN"/>
        </w:rPr>
        <w:t>(2</w:t>
      </w:r>
      <w:r w:rsidR="004678C1" w:rsidRPr="00FF3EEC">
        <w:rPr>
          <w:lang w:eastAsia="zh-CN"/>
        </w:rPr>
        <w:t xml:space="preserve"> TU)</w:t>
      </w:r>
    </w:p>
    <w:p w:rsidR="00101565" w:rsidRPr="00FF3EEC" w:rsidRDefault="00101565" w:rsidP="00101565">
      <w:pPr>
        <w:numPr>
          <w:ilvl w:val="0"/>
          <w:numId w:val="38"/>
        </w:numPr>
        <w:rPr>
          <w:lang w:eastAsia="zh-CN"/>
        </w:rPr>
      </w:pPr>
      <w:r w:rsidRPr="00FF3EEC">
        <w:rPr>
          <w:lang w:eastAsia="zh-CN"/>
        </w:rPr>
        <w:t>Conclude study for paging/</w:t>
      </w:r>
      <w:r w:rsidR="00434050" w:rsidRPr="00FF3EEC">
        <w:rPr>
          <w:lang w:eastAsia="zh-CN"/>
        </w:rPr>
        <w:t>connected-mode</w:t>
      </w:r>
      <w:r w:rsidRPr="00FF3EEC">
        <w:rPr>
          <w:lang w:eastAsia="zh-CN"/>
        </w:rPr>
        <w:t xml:space="preserve">DRX power reduction design and agree prioritized </w:t>
      </w:r>
      <w:r w:rsidR="002A4532" w:rsidRPr="00FF3EEC">
        <w:rPr>
          <w:lang w:eastAsia="zh-CN"/>
        </w:rPr>
        <w:t>design aspects, including whether to use</w:t>
      </w:r>
      <w:r w:rsidR="00470669" w:rsidRPr="00FF3EEC">
        <w:rPr>
          <w:lang w:eastAsia="zh-CN"/>
        </w:rPr>
        <w:t xml:space="preserve"> a signal or a channel and time point of decoding/detecting.</w:t>
      </w:r>
    </w:p>
    <w:p w:rsidR="00101565" w:rsidRPr="00FF3EEC" w:rsidRDefault="00E63E78" w:rsidP="00101565">
      <w:pPr>
        <w:numPr>
          <w:ilvl w:val="0"/>
          <w:numId w:val="38"/>
        </w:numPr>
        <w:rPr>
          <w:lang w:eastAsia="zh-CN"/>
        </w:rPr>
      </w:pPr>
      <w:r w:rsidRPr="00FF3EEC">
        <w:rPr>
          <w:lang w:eastAsia="zh-CN"/>
        </w:rPr>
        <w:t>Agree basic design of</w:t>
      </w:r>
      <w:r w:rsidR="00101565" w:rsidRPr="00FF3EEC">
        <w:rPr>
          <w:lang w:eastAsia="zh-CN"/>
        </w:rPr>
        <w:t xml:space="preserve"> physical layer SR</w:t>
      </w:r>
      <w:r w:rsidRPr="00FF3EEC">
        <w:rPr>
          <w:lang w:eastAsia="zh-CN"/>
        </w:rPr>
        <w:t>, and identify remaining FFS details.</w:t>
      </w:r>
      <w:r w:rsidR="00500F1A" w:rsidRPr="00FF3EEC">
        <w:rPr>
          <w:lang w:eastAsia="zh-CN"/>
        </w:rPr>
        <w:t xml:space="preserve"> Inform RAN2 and request necessary inputs to RAN1.</w:t>
      </w:r>
    </w:p>
    <w:p w:rsidR="00101565" w:rsidRPr="00FF3EEC" w:rsidRDefault="000420D0" w:rsidP="00101565">
      <w:pPr>
        <w:numPr>
          <w:ilvl w:val="0"/>
          <w:numId w:val="38"/>
        </w:numPr>
        <w:rPr>
          <w:lang w:eastAsia="zh-CN"/>
        </w:rPr>
      </w:pPr>
      <w:r w:rsidRPr="00FF3EEC">
        <w:rPr>
          <w:lang w:eastAsia="zh-CN"/>
        </w:rPr>
        <w:t>Conclude evaluations</w:t>
      </w:r>
      <w:r w:rsidR="00101565" w:rsidRPr="00FF3EEC">
        <w:rPr>
          <w:lang w:eastAsia="zh-CN"/>
        </w:rPr>
        <w:t xml:space="preserve"> for narrowband measurement accuracy improvements, </w:t>
      </w:r>
      <w:r w:rsidRPr="00FF3EEC">
        <w:rPr>
          <w:lang w:eastAsia="zh-CN"/>
        </w:rPr>
        <w:t>agree which signal(s) will be used, and inform RAN4.</w:t>
      </w:r>
    </w:p>
    <w:p w:rsidR="00101565" w:rsidRPr="00FF3EEC" w:rsidRDefault="00AD74FC" w:rsidP="00101565">
      <w:pPr>
        <w:numPr>
          <w:ilvl w:val="0"/>
          <w:numId w:val="38"/>
        </w:numPr>
        <w:rPr>
          <w:lang w:eastAsia="zh-CN"/>
        </w:rPr>
      </w:pPr>
      <w:r w:rsidRPr="00FF3EEC">
        <w:rPr>
          <w:lang w:eastAsia="zh-CN"/>
        </w:rPr>
        <w:t>According to simulation results, a</w:t>
      </w:r>
      <w:r w:rsidR="00B558FF" w:rsidRPr="00FF3EEC">
        <w:rPr>
          <w:lang w:eastAsia="zh-CN"/>
        </w:rPr>
        <w:t xml:space="preserve">gree what solutions will be </w:t>
      </w:r>
      <w:r w:rsidRPr="00FF3EEC">
        <w:rPr>
          <w:lang w:eastAsia="zh-CN"/>
        </w:rPr>
        <w:t>developed for NPRACH range and reliability enhancements.</w:t>
      </w:r>
    </w:p>
    <w:p w:rsidR="00101565" w:rsidRPr="00FF3EEC" w:rsidRDefault="00636A9D" w:rsidP="00101565">
      <w:pPr>
        <w:numPr>
          <w:ilvl w:val="0"/>
          <w:numId w:val="38"/>
        </w:numPr>
        <w:rPr>
          <w:lang w:eastAsia="zh-CN"/>
        </w:rPr>
      </w:pPr>
      <w:r w:rsidRPr="00FF3EEC">
        <w:rPr>
          <w:lang w:eastAsia="zh-CN"/>
        </w:rPr>
        <w:t>Agree initial designs for RAN1 work on small cells.</w:t>
      </w:r>
    </w:p>
    <w:p w:rsidR="00101565" w:rsidRPr="00FF3EEC" w:rsidRDefault="00524AE4" w:rsidP="00101565">
      <w:pPr>
        <w:numPr>
          <w:ilvl w:val="0"/>
          <w:numId w:val="38"/>
        </w:numPr>
        <w:rPr>
          <w:lang w:eastAsia="zh-CN"/>
        </w:rPr>
      </w:pPr>
      <w:r w:rsidRPr="00FF3EEC">
        <w:rPr>
          <w:lang w:eastAsia="zh-CN"/>
        </w:rPr>
        <w:t>Agree which solution(s) will be developed further for reduced system acquisition time, and where possible basic design principles for them</w:t>
      </w:r>
      <w:r w:rsidR="00101565" w:rsidRPr="00FF3EEC">
        <w:rPr>
          <w:lang w:eastAsia="zh-CN"/>
        </w:rPr>
        <w:t>.</w:t>
      </w:r>
    </w:p>
    <w:p w:rsidR="00475DC3" w:rsidRPr="00FF3EEC" w:rsidRDefault="00101565" w:rsidP="00101565">
      <w:pPr>
        <w:numPr>
          <w:ilvl w:val="0"/>
          <w:numId w:val="38"/>
        </w:numPr>
        <w:rPr>
          <w:lang w:eastAsia="zh-CN"/>
        </w:rPr>
      </w:pPr>
      <w:r w:rsidRPr="00FF3EEC">
        <w:rPr>
          <w:lang w:eastAsia="zh-CN"/>
        </w:rPr>
        <w:t>Data transmission during the random access procedure and semi-persistent scheduling will be treated with lower priority until RAN2 begins work after RAN#76</w:t>
      </w:r>
      <w:r w:rsidR="00BF62C4" w:rsidRPr="00FF3EEC">
        <w:rPr>
          <w:lang w:eastAsia="zh-CN"/>
        </w:rPr>
        <w:t>.</w:t>
      </w:r>
      <w:r w:rsidR="00A83C6C" w:rsidRPr="00FF3EEC">
        <w:rPr>
          <w:lang w:eastAsia="zh-CN"/>
        </w:rPr>
        <w:t xml:space="preserve"> If inputs are sufficient and time allows</w:t>
      </w:r>
      <w:r w:rsidR="0092300C" w:rsidRPr="00FF3EEC">
        <w:rPr>
          <w:lang w:eastAsia="zh-CN"/>
        </w:rPr>
        <w:t>, LSs requesting information from RAN2 can be sent.</w:t>
      </w:r>
    </w:p>
    <w:p w:rsidR="00640B57" w:rsidRPr="00FF3EEC" w:rsidRDefault="00640B57" w:rsidP="004B08AA">
      <w:pPr>
        <w:rPr>
          <w:lang w:eastAsia="zh-CN"/>
        </w:rPr>
      </w:pPr>
    </w:p>
    <w:p w:rsidR="004008F7" w:rsidRPr="00FF3EEC" w:rsidRDefault="004008F7" w:rsidP="004B08AA">
      <w:pPr>
        <w:rPr>
          <w:lang w:eastAsia="zh-CN"/>
        </w:rPr>
      </w:pPr>
      <w:r w:rsidRPr="00FF3EEC">
        <w:rPr>
          <w:b/>
          <w:lang w:eastAsia="zh-CN"/>
        </w:rPr>
        <w:t>RAN3#9</w:t>
      </w:r>
      <w:r w:rsidR="000202F1" w:rsidRPr="00FF3EEC">
        <w:rPr>
          <w:b/>
          <w:lang w:eastAsia="zh-CN"/>
        </w:rPr>
        <w:t>6</w:t>
      </w:r>
      <w:r w:rsidR="004678C1" w:rsidRPr="00FF3EEC">
        <w:rPr>
          <w:b/>
          <w:lang w:eastAsia="zh-CN"/>
        </w:rPr>
        <w:t xml:space="preserve"> </w:t>
      </w:r>
      <w:r w:rsidR="004678C1" w:rsidRPr="00FF3EEC">
        <w:rPr>
          <w:lang w:eastAsia="zh-CN"/>
        </w:rPr>
        <w:t>(0.5 TU)</w:t>
      </w:r>
    </w:p>
    <w:p w:rsidR="00DC3787" w:rsidRPr="00FF3EEC" w:rsidRDefault="00DC3787" w:rsidP="004B08AA">
      <w:pPr>
        <w:numPr>
          <w:ilvl w:val="0"/>
          <w:numId w:val="38"/>
        </w:numPr>
        <w:rPr>
          <w:lang w:eastAsia="zh-CN"/>
        </w:rPr>
      </w:pPr>
      <w:r w:rsidRPr="00FF3EEC">
        <w:rPr>
          <w:lang w:eastAsia="zh-CN"/>
        </w:rPr>
        <w:t xml:space="preserve">Identify potential RAN3 impacts to support of CSG, UE differentiation. </w:t>
      </w:r>
    </w:p>
    <w:p w:rsidR="00CB7B50" w:rsidRPr="00FF3EEC" w:rsidRDefault="00DC3787" w:rsidP="004B08AA">
      <w:pPr>
        <w:numPr>
          <w:ilvl w:val="0"/>
          <w:numId w:val="38"/>
        </w:numPr>
        <w:rPr>
          <w:lang w:eastAsia="zh-CN"/>
        </w:rPr>
      </w:pPr>
      <w:r w:rsidRPr="00FF3EEC">
        <w:rPr>
          <w:lang w:eastAsia="zh-CN"/>
        </w:rPr>
        <w:t>Coordinate with SA2/RAN2 if needed.</w:t>
      </w:r>
    </w:p>
    <w:p w:rsidR="00CB7B50" w:rsidRPr="00FF3EEC" w:rsidRDefault="00CB7B50" w:rsidP="004B08AA">
      <w:pPr>
        <w:rPr>
          <w:lang w:eastAsia="zh-CN"/>
        </w:rPr>
      </w:pPr>
    </w:p>
    <w:p w:rsidR="004008F7" w:rsidRPr="00FF3EEC" w:rsidRDefault="004008F7" w:rsidP="004B08AA">
      <w:pPr>
        <w:rPr>
          <w:lang w:eastAsia="zh-CN"/>
        </w:rPr>
      </w:pPr>
      <w:r w:rsidRPr="00FF3EEC">
        <w:rPr>
          <w:b/>
          <w:lang w:eastAsia="zh-CN"/>
        </w:rPr>
        <w:t>RAN4#</w:t>
      </w:r>
      <w:r w:rsidR="009878B0" w:rsidRPr="00FF3EEC">
        <w:rPr>
          <w:b/>
          <w:lang w:eastAsia="zh-CN"/>
        </w:rPr>
        <w:t>8</w:t>
      </w:r>
      <w:r w:rsidR="00F910F2" w:rsidRPr="00FF3EEC">
        <w:rPr>
          <w:b/>
          <w:lang w:eastAsia="zh-CN"/>
        </w:rPr>
        <w:t>3</w:t>
      </w:r>
      <w:r w:rsidR="009878B0" w:rsidRPr="00FF3EEC">
        <w:rPr>
          <w:b/>
          <w:lang w:eastAsia="zh-CN"/>
        </w:rPr>
        <w:t xml:space="preserve"> RF core</w:t>
      </w:r>
      <w:r w:rsidR="004678C1" w:rsidRPr="00FF3EEC">
        <w:rPr>
          <w:b/>
          <w:lang w:eastAsia="zh-CN"/>
        </w:rPr>
        <w:t xml:space="preserve"> </w:t>
      </w:r>
      <w:r w:rsidR="004678C1" w:rsidRPr="00FF3EEC">
        <w:rPr>
          <w:lang w:eastAsia="zh-CN"/>
        </w:rPr>
        <w:t>(0.</w:t>
      </w:r>
      <w:r w:rsidR="005D59D6" w:rsidRPr="00FF3EEC">
        <w:rPr>
          <w:lang w:eastAsia="zh-CN"/>
        </w:rPr>
        <w:t>2</w:t>
      </w:r>
      <w:r w:rsidR="004678C1" w:rsidRPr="00FF3EEC">
        <w:rPr>
          <w:lang w:eastAsia="zh-CN"/>
        </w:rPr>
        <w:t>5 TU)</w:t>
      </w:r>
    </w:p>
    <w:p w:rsidR="00F55C1D" w:rsidRPr="00FF3EEC" w:rsidRDefault="000F3AAB" w:rsidP="004B08AA">
      <w:pPr>
        <w:numPr>
          <w:ilvl w:val="0"/>
          <w:numId w:val="38"/>
        </w:numPr>
        <w:rPr>
          <w:lang w:eastAsia="zh-CN"/>
        </w:rPr>
      </w:pPr>
      <w:r w:rsidRPr="00FF3EEC">
        <w:rPr>
          <w:lang w:eastAsia="zh-CN"/>
        </w:rPr>
        <w:t>A</w:t>
      </w:r>
      <w:r w:rsidRPr="00FF3EEC">
        <w:rPr>
          <w:rFonts w:hint="eastAsia"/>
          <w:lang w:eastAsia="zh-CN"/>
        </w:rPr>
        <w:t xml:space="preserve">gree on </w:t>
      </w:r>
      <w:r w:rsidRPr="00FF3EEC">
        <w:rPr>
          <w:rFonts w:hint="eastAsia"/>
          <w:bCs/>
          <w:lang w:eastAsia="zh-CN"/>
        </w:rPr>
        <w:t>a</w:t>
      </w:r>
      <w:r w:rsidRPr="00FF3EEC">
        <w:rPr>
          <w:bCs/>
        </w:rPr>
        <w:t>ppropriate eNB classes</w:t>
      </w:r>
      <w:r w:rsidRPr="00FF3EEC">
        <w:rPr>
          <w:rFonts w:hint="eastAsia"/>
          <w:bCs/>
          <w:lang w:eastAsia="zh-CN"/>
        </w:rPr>
        <w:t xml:space="preserve"> for </w:t>
      </w:r>
      <w:r w:rsidRPr="00FF3EEC">
        <w:rPr>
          <w:rFonts w:hint="eastAsia"/>
          <w:lang w:eastAsia="zh-CN"/>
        </w:rPr>
        <w:t>support of small cells</w:t>
      </w:r>
    </w:p>
    <w:p w:rsidR="000F3AAB" w:rsidRPr="00FF3EEC" w:rsidRDefault="000F3AAB" w:rsidP="004B08AA">
      <w:pPr>
        <w:numPr>
          <w:ilvl w:val="0"/>
          <w:numId w:val="38"/>
        </w:numPr>
        <w:rPr>
          <w:lang w:eastAsia="zh-CN"/>
        </w:rPr>
      </w:pPr>
      <w:r w:rsidRPr="00FF3EEC">
        <w:rPr>
          <w:lang w:eastAsia="zh-CN"/>
        </w:rPr>
        <w:t>I</w:t>
      </w:r>
      <w:r w:rsidRPr="00FF3EEC">
        <w:rPr>
          <w:rFonts w:hint="eastAsia"/>
          <w:lang w:eastAsia="zh-CN"/>
        </w:rPr>
        <w:t>dentify RAN4 impact for support of small cells</w:t>
      </w:r>
    </w:p>
    <w:p w:rsidR="00F55C1D" w:rsidRPr="00FF3EEC" w:rsidRDefault="00F55C1D" w:rsidP="004B08AA">
      <w:pPr>
        <w:rPr>
          <w:lang w:eastAsia="zh-CN"/>
        </w:rPr>
      </w:pPr>
    </w:p>
    <w:p w:rsidR="005C4EEB" w:rsidRPr="00FF3EEC" w:rsidRDefault="008C2FA3" w:rsidP="004B08AA">
      <w:pPr>
        <w:pStyle w:val="Heading2"/>
        <w:rPr>
          <w:lang w:eastAsia="zh-CN"/>
        </w:rPr>
      </w:pPr>
      <w:r w:rsidRPr="00FF3EEC">
        <w:rPr>
          <w:lang w:eastAsia="zh-CN"/>
        </w:rPr>
        <w:t>August 2017</w:t>
      </w:r>
    </w:p>
    <w:p w:rsidR="00137979" w:rsidRPr="00FF3EEC" w:rsidRDefault="004008F7" w:rsidP="004B08AA">
      <w:pPr>
        <w:rPr>
          <w:lang w:eastAsia="zh-CN"/>
        </w:rPr>
      </w:pPr>
      <w:r w:rsidRPr="00FF3EEC">
        <w:rPr>
          <w:b/>
          <w:lang w:eastAsia="zh-CN"/>
        </w:rPr>
        <w:t>RAN1#</w:t>
      </w:r>
      <w:r w:rsidR="00FE1E6E" w:rsidRPr="00FF3EEC">
        <w:rPr>
          <w:b/>
          <w:lang w:eastAsia="zh-CN"/>
        </w:rPr>
        <w:t>90</w:t>
      </w:r>
      <w:r w:rsidR="004678C1" w:rsidRPr="00FF3EEC">
        <w:rPr>
          <w:b/>
          <w:lang w:eastAsia="zh-CN"/>
        </w:rPr>
        <w:t xml:space="preserve"> </w:t>
      </w:r>
      <w:r w:rsidR="008C2FA3" w:rsidRPr="00FF3EEC">
        <w:rPr>
          <w:lang w:eastAsia="zh-CN"/>
        </w:rPr>
        <w:t>(2</w:t>
      </w:r>
      <w:r w:rsidR="004678C1" w:rsidRPr="00FF3EEC">
        <w:rPr>
          <w:lang w:eastAsia="zh-CN"/>
        </w:rPr>
        <w:t xml:space="preserve"> TU)</w:t>
      </w:r>
    </w:p>
    <w:p w:rsidR="00B273D1" w:rsidRPr="00FF3EEC" w:rsidRDefault="00B273D1" w:rsidP="00524AE4">
      <w:pPr>
        <w:numPr>
          <w:ilvl w:val="0"/>
          <w:numId w:val="38"/>
        </w:numPr>
        <w:rPr>
          <w:lang w:eastAsia="zh-CN"/>
        </w:rPr>
      </w:pPr>
      <w:r w:rsidRPr="00FF3EEC">
        <w:rPr>
          <w:lang w:eastAsia="zh-CN"/>
        </w:rPr>
        <w:t xml:space="preserve">Initiate work </w:t>
      </w:r>
      <w:r w:rsidR="00D00E3C" w:rsidRPr="00FF3EEC">
        <w:rPr>
          <w:lang w:eastAsia="zh-CN"/>
        </w:rPr>
        <w:t xml:space="preserve">and agree expected RAN1 needs for </w:t>
      </w:r>
      <w:bookmarkStart w:id="4" w:name="OLE_LINK59"/>
      <w:bookmarkStart w:id="5" w:name="OLE_LINK60"/>
      <w:r w:rsidRPr="00FF3EEC">
        <w:rPr>
          <w:lang w:eastAsia="zh-CN"/>
        </w:rPr>
        <w:t>TDD support</w:t>
      </w:r>
      <w:bookmarkEnd w:id="4"/>
      <w:bookmarkEnd w:id="5"/>
      <w:r w:rsidR="00620B25" w:rsidRPr="00FF3EEC">
        <w:rPr>
          <w:lang w:eastAsia="zh-CN"/>
        </w:rPr>
        <w:t>.</w:t>
      </w:r>
    </w:p>
    <w:p w:rsidR="00524AE4" w:rsidRPr="00FF3EEC" w:rsidRDefault="005A0D20" w:rsidP="00524AE4">
      <w:pPr>
        <w:numPr>
          <w:ilvl w:val="0"/>
          <w:numId w:val="38"/>
        </w:numPr>
        <w:rPr>
          <w:lang w:eastAsia="zh-CN"/>
        </w:rPr>
      </w:pPr>
      <w:r w:rsidRPr="00FF3EEC">
        <w:rPr>
          <w:lang w:eastAsia="zh-CN"/>
        </w:rPr>
        <w:t xml:space="preserve">Agree </w:t>
      </w:r>
      <w:r w:rsidR="00BC59E2" w:rsidRPr="00FF3EEC">
        <w:rPr>
          <w:lang w:eastAsia="zh-CN"/>
        </w:rPr>
        <w:t>initial</w:t>
      </w:r>
      <w:r w:rsidRPr="00FF3EEC">
        <w:rPr>
          <w:lang w:eastAsia="zh-CN"/>
        </w:rPr>
        <w:t xml:space="preserve"> designs </w:t>
      </w:r>
      <w:r w:rsidR="00524AE4" w:rsidRPr="00FF3EEC">
        <w:rPr>
          <w:lang w:eastAsia="zh-CN"/>
        </w:rPr>
        <w:t>for paging/</w:t>
      </w:r>
      <w:r w:rsidR="00434050" w:rsidRPr="00FF3EEC">
        <w:rPr>
          <w:lang w:eastAsia="zh-CN"/>
        </w:rPr>
        <w:t>connected-mode</w:t>
      </w:r>
      <w:r w:rsidR="00524AE4" w:rsidRPr="00FF3EEC">
        <w:rPr>
          <w:lang w:eastAsia="zh-CN"/>
        </w:rPr>
        <w:t>DRX power reduction.</w:t>
      </w:r>
    </w:p>
    <w:p w:rsidR="00524AE4" w:rsidRPr="00FF3EEC" w:rsidRDefault="00524AE4" w:rsidP="00524AE4">
      <w:pPr>
        <w:numPr>
          <w:ilvl w:val="0"/>
          <w:numId w:val="38"/>
        </w:numPr>
        <w:rPr>
          <w:lang w:eastAsia="zh-CN"/>
        </w:rPr>
      </w:pPr>
      <w:r w:rsidRPr="00FF3EEC">
        <w:rPr>
          <w:lang w:eastAsia="zh-CN"/>
        </w:rPr>
        <w:t xml:space="preserve">Agree </w:t>
      </w:r>
      <w:r w:rsidR="00500F1A" w:rsidRPr="00FF3EEC">
        <w:rPr>
          <w:lang w:eastAsia="zh-CN"/>
        </w:rPr>
        <w:t>remaining details</w:t>
      </w:r>
      <w:r w:rsidRPr="00FF3EEC">
        <w:rPr>
          <w:lang w:eastAsia="zh-CN"/>
        </w:rPr>
        <w:t xml:space="preserve"> of physical layer SR.</w:t>
      </w:r>
    </w:p>
    <w:p w:rsidR="00524AE4" w:rsidRPr="00FF3EEC" w:rsidRDefault="004426E6" w:rsidP="00524AE4">
      <w:pPr>
        <w:numPr>
          <w:ilvl w:val="0"/>
          <w:numId w:val="38"/>
        </w:numPr>
        <w:rPr>
          <w:lang w:eastAsia="zh-CN"/>
        </w:rPr>
      </w:pPr>
      <w:r w:rsidRPr="00FF3EEC">
        <w:rPr>
          <w:lang w:eastAsia="zh-CN"/>
        </w:rPr>
        <w:t xml:space="preserve">Agree initial designs for </w:t>
      </w:r>
      <w:r w:rsidR="00524AE4" w:rsidRPr="00FF3EEC">
        <w:rPr>
          <w:lang w:eastAsia="zh-CN"/>
        </w:rPr>
        <w:t>NPRACH range and reliability enhancements.</w:t>
      </w:r>
    </w:p>
    <w:p w:rsidR="00524AE4" w:rsidRPr="00FF3EEC" w:rsidRDefault="00500F1A" w:rsidP="00524AE4">
      <w:pPr>
        <w:numPr>
          <w:ilvl w:val="0"/>
          <w:numId w:val="38"/>
        </w:numPr>
        <w:rPr>
          <w:lang w:eastAsia="zh-CN"/>
        </w:rPr>
      </w:pPr>
      <w:r w:rsidRPr="00FF3EEC">
        <w:rPr>
          <w:lang w:eastAsia="zh-CN"/>
        </w:rPr>
        <w:t>Continue RAN1 work on small cells</w:t>
      </w:r>
      <w:r w:rsidR="00DE3598" w:rsidRPr="00FF3EEC">
        <w:rPr>
          <w:lang w:eastAsia="zh-CN"/>
        </w:rPr>
        <w:t xml:space="preserve"> taking account of any inputs from other WGs</w:t>
      </w:r>
      <w:r w:rsidR="00524AE4" w:rsidRPr="00FF3EEC">
        <w:rPr>
          <w:lang w:eastAsia="zh-CN"/>
        </w:rPr>
        <w:t>.</w:t>
      </w:r>
    </w:p>
    <w:p w:rsidR="00524AE4" w:rsidRPr="00FF3EEC" w:rsidRDefault="00B273D1" w:rsidP="00524AE4">
      <w:pPr>
        <w:numPr>
          <w:ilvl w:val="0"/>
          <w:numId w:val="38"/>
        </w:numPr>
        <w:rPr>
          <w:lang w:eastAsia="zh-CN"/>
        </w:rPr>
      </w:pPr>
      <w:r w:rsidRPr="00FF3EEC">
        <w:rPr>
          <w:lang w:eastAsia="zh-CN"/>
        </w:rPr>
        <w:t xml:space="preserve">Agree further details of designs for </w:t>
      </w:r>
      <w:r w:rsidR="00524AE4" w:rsidRPr="00FF3EEC">
        <w:rPr>
          <w:lang w:eastAsia="zh-CN"/>
        </w:rPr>
        <w:t>reduced system acquisitio</w:t>
      </w:r>
      <w:r w:rsidRPr="00FF3EEC">
        <w:rPr>
          <w:lang w:eastAsia="zh-CN"/>
        </w:rPr>
        <w:t>n time</w:t>
      </w:r>
      <w:r w:rsidR="00524AE4" w:rsidRPr="00FF3EEC">
        <w:rPr>
          <w:lang w:eastAsia="zh-CN"/>
        </w:rPr>
        <w:t>.</w:t>
      </w:r>
    </w:p>
    <w:p w:rsidR="00BC2AAA" w:rsidRPr="00FF3EEC" w:rsidRDefault="008C1671" w:rsidP="00524AE4">
      <w:pPr>
        <w:numPr>
          <w:ilvl w:val="0"/>
          <w:numId w:val="38"/>
        </w:numPr>
        <w:rPr>
          <w:lang w:eastAsia="zh-CN"/>
        </w:rPr>
      </w:pPr>
      <w:r w:rsidRPr="00FF3EEC">
        <w:rPr>
          <w:lang w:eastAsia="zh-CN"/>
        </w:rPr>
        <w:t>Identify RAN1 impacts for semi-persistent scheduling</w:t>
      </w:r>
      <w:r w:rsidR="000963A1" w:rsidRPr="00FF3EEC">
        <w:rPr>
          <w:lang w:eastAsia="zh-CN"/>
        </w:rPr>
        <w:t>, continuing by email after the meeting depending on timing of RAN2 inputs.</w:t>
      </w:r>
    </w:p>
    <w:p w:rsidR="0014600E" w:rsidRPr="00FF3EEC" w:rsidRDefault="008C1671" w:rsidP="000D1FFE">
      <w:pPr>
        <w:numPr>
          <w:ilvl w:val="0"/>
          <w:numId w:val="38"/>
        </w:numPr>
        <w:rPr>
          <w:lang w:eastAsia="zh-CN"/>
        </w:rPr>
      </w:pPr>
      <w:r w:rsidRPr="00FF3EEC">
        <w:rPr>
          <w:lang w:eastAsia="zh-CN"/>
        </w:rPr>
        <w:t>Identify RAN1 impacts for data transmission during the random access procedure</w:t>
      </w:r>
      <w:r w:rsidR="000963A1" w:rsidRPr="00FF3EEC">
        <w:rPr>
          <w:lang w:eastAsia="zh-CN"/>
        </w:rPr>
        <w:t>, continuing by email after the meeting depending on timing of RAN2 inputs.</w:t>
      </w:r>
    </w:p>
    <w:p w:rsidR="00640B57" w:rsidRPr="00FF3EEC" w:rsidRDefault="000D1FFE" w:rsidP="0014600E">
      <w:pPr>
        <w:ind w:left="720"/>
        <w:rPr>
          <w:lang w:eastAsia="zh-CN"/>
        </w:rPr>
      </w:pPr>
      <w:r w:rsidRPr="00FF3EEC">
        <w:rPr>
          <w:lang w:eastAsia="zh-CN"/>
        </w:rPr>
        <w:t xml:space="preserve"> </w:t>
      </w:r>
    </w:p>
    <w:p w:rsidR="004008F7" w:rsidRPr="00FF3EEC" w:rsidRDefault="008C2FA3" w:rsidP="004B08AA">
      <w:pPr>
        <w:rPr>
          <w:lang w:eastAsia="zh-CN"/>
        </w:rPr>
      </w:pPr>
      <w:r w:rsidRPr="00FF3EEC">
        <w:rPr>
          <w:b/>
          <w:lang w:eastAsia="zh-CN"/>
        </w:rPr>
        <w:t>RAN2#99</w:t>
      </w:r>
      <w:r w:rsidR="004678C1" w:rsidRPr="00FF3EEC">
        <w:rPr>
          <w:b/>
          <w:lang w:eastAsia="zh-CN"/>
        </w:rPr>
        <w:t xml:space="preserve"> </w:t>
      </w:r>
      <w:r w:rsidRPr="00FF3EEC">
        <w:rPr>
          <w:lang w:eastAsia="zh-CN"/>
        </w:rPr>
        <w:t>(2</w:t>
      </w:r>
      <w:r w:rsidR="004678C1" w:rsidRPr="00FF3EEC">
        <w:rPr>
          <w:lang w:eastAsia="zh-CN"/>
        </w:rPr>
        <w:t xml:space="preserve"> TU)</w:t>
      </w:r>
    </w:p>
    <w:p w:rsidR="00FF3C75" w:rsidRPr="00FF3EEC" w:rsidRDefault="009D7B89" w:rsidP="009D7B89">
      <w:pPr>
        <w:numPr>
          <w:ilvl w:val="0"/>
          <w:numId w:val="38"/>
        </w:numPr>
        <w:overflowPunct w:val="0"/>
        <w:snapToGrid/>
        <w:jc w:val="left"/>
        <w:textAlignment w:val="baseline"/>
        <w:rPr>
          <w:bCs/>
        </w:rPr>
      </w:pPr>
      <w:r w:rsidRPr="00FF3EEC">
        <w:lastRenderedPageBreak/>
        <w:t xml:space="preserve">Evaluate power consumption/latency gain for </w:t>
      </w:r>
      <w:r w:rsidRPr="00FF3EEC">
        <w:rPr>
          <w:bCs/>
        </w:rPr>
        <w:t xml:space="preserve">DL/UL data </w:t>
      </w:r>
      <w:r w:rsidR="005705C0" w:rsidRPr="00FF3EEC">
        <w:rPr>
          <w:bCs/>
        </w:rPr>
        <w:t xml:space="preserve">transmission </w:t>
      </w:r>
      <w:r w:rsidR="005705C0" w:rsidRPr="00FF3EEC">
        <w:rPr>
          <w:bCs/>
          <w:lang w:eastAsia="zh-CN"/>
        </w:rPr>
        <w:t>during</w:t>
      </w:r>
      <w:r w:rsidR="00FF3C75" w:rsidRPr="00FF3EEC">
        <w:rPr>
          <w:lang w:eastAsia="zh-CN"/>
        </w:rPr>
        <w:t xml:space="preserve"> the random access procedure. </w:t>
      </w:r>
      <w:r w:rsidR="00FF3C75" w:rsidRPr="00FF3EEC">
        <w:t>I</w:t>
      </w:r>
      <w:r w:rsidRPr="00FF3EEC">
        <w:t>dentify possible solutions</w:t>
      </w:r>
      <w:r w:rsidR="00FF3C75" w:rsidRPr="00FF3EEC">
        <w:t xml:space="preserve"> and potential issues</w:t>
      </w:r>
      <w:r w:rsidR="00FF3C75" w:rsidRPr="00FF3EEC">
        <w:rPr>
          <w:lang w:eastAsia="zh-CN"/>
        </w:rPr>
        <w:t>. Liaise with other WGs as necessary</w:t>
      </w:r>
      <w:r w:rsidR="005705C0" w:rsidRPr="00FF3EEC">
        <w:rPr>
          <w:lang w:eastAsia="zh-CN"/>
        </w:rPr>
        <w:t>.</w:t>
      </w:r>
      <w:r w:rsidRPr="00FF3EEC">
        <w:rPr>
          <w:lang w:eastAsia="zh-CN"/>
        </w:rPr>
        <w:t xml:space="preserve"> </w:t>
      </w:r>
    </w:p>
    <w:p w:rsidR="00BF0DAA" w:rsidRPr="00FF3EEC" w:rsidRDefault="00F877FF" w:rsidP="005705C0">
      <w:pPr>
        <w:numPr>
          <w:ilvl w:val="0"/>
          <w:numId w:val="38"/>
        </w:numPr>
        <w:overflowPunct w:val="0"/>
        <w:snapToGrid/>
        <w:jc w:val="left"/>
        <w:textAlignment w:val="baseline"/>
        <w:rPr>
          <w:lang w:eastAsia="zh-CN"/>
        </w:rPr>
      </w:pPr>
      <w:r w:rsidRPr="00FF3EEC">
        <w:rPr>
          <w:lang w:eastAsia="ja-JP"/>
        </w:rPr>
        <w:t>Evaluate t</w:t>
      </w:r>
      <w:r w:rsidR="009D7B89" w:rsidRPr="00FF3EEC">
        <w:rPr>
          <w:lang w:eastAsia="ja-JP"/>
        </w:rPr>
        <w:t xml:space="preserve">he benefits </w:t>
      </w:r>
      <w:r w:rsidRPr="00FF3EEC">
        <w:rPr>
          <w:lang w:eastAsia="ja-JP"/>
        </w:rPr>
        <w:t xml:space="preserve">of </w:t>
      </w:r>
      <w:r w:rsidR="009D7B89" w:rsidRPr="00FF3EEC">
        <w:rPr>
          <w:lang w:eastAsia="ja-JP"/>
        </w:rPr>
        <w:t xml:space="preserve">supporting of UL/DL semi-persistent scheduling </w:t>
      </w:r>
      <w:r w:rsidR="00FF3C75" w:rsidRPr="00FF3EEC">
        <w:rPr>
          <w:lang w:eastAsia="ja-JP"/>
        </w:rPr>
        <w:t xml:space="preserve">in different scenarios. </w:t>
      </w:r>
      <w:r w:rsidR="009D7B89" w:rsidRPr="00FF3EEC">
        <w:rPr>
          <w:lang w:eastAsia="ja-JP"/>
        </w:rPr>
        <w:t xml:space="preserve"> </w:t>
      </w:r>
      <w:r w:rsidR="00FF3C75" w:rsidRPr="00FF3EEC">
        <w:t xml:space="preserve">Identify </w:t>
      </w:r>
      <w:r w:rsidR="009D7B89" w:rsidRPr="00FF3EEC">
        <w:t xml:space="preserve">the </w:t>
      </w:r>
      <w:r w:rsidR="00FF3C75" w:rsidRPr="00FF3EEC">
        <w:t xml:space="preserve">possible solutions and potential issues </w:t>
      </w:r>
      <w:r w:rsidR="009D7B89" w:rsidRPr="00FF3EEC">
        <w:t>.</w:t>
      </w:r>
      <w:r w:rsidR="00FF3C75" w:rsidRPr="00FF3EEC">
        <w:rPr>
          <w:lang w:eastAsia="zh-CN"/>
        </w:rPr>
        <w:t>Liaise with other WGs as necessary</w:t>
      </w:r>
      <w:r w:rsidR="00C7632F" w:rsidRPr="00FF3EEC">
        <w:rPr>
          <w:lang w:eastAsia="zh-CN"/>
        </w:rPr>
        <w:t>.</w:t>
      </w:r>
    </w:p>
    <w:p w:rsidR="009D7B89" w:rsidRPr="00FF3EEC" w:rsidRDefault="00FF3C75" w:rsidP="004B08AA">
      <w:pPr>
        <w:numPr>
          <w:ilvl w:val="0"/>
          <w:numId w:val="38"/>
        </w:numPr>
        <w:rPr>
          <w:lang w:eastAsia="zh-CN"/>
        </w:rPr>
      </w:pPr>
      <w:r w:rsidRPr="00FF3EEC">
        <w:rPr>
          <w:bCs/>
        </w:rPr>
        <w:t xml:space="preserve">Discuss </w:t>
      </w:r>
      <w:r w:rsidR="009D7B89" w:rsidRPr="00FF3EEC">
        <w:rPr>
          <w:bCs/>
        </w:rPr>
        <w:t xml:space="preserve">the applicability and implication of </w:t>
      </w:r>
      <w:r w:rsidRPr="00FF3EEC">
        <w:rPr>
          <w:bCs/>
        </w:rPr>
        <w:t xml:space="preserve">supporting </w:t>
      </w:r>
      <w:r w:rsidR="009D7B89" w:rsidRPr="00FF3EEC">
        <w:rPr>
          <w:bCs/>
        </w:rPr>
        <w:t xml:space="preserve">closed subscriber group (CSG) </w:t>
      </w:r>
      <w:r w:rsidRPr="00FF3EEC">
        <w:rPr>
          <w:bCs/>
        </w:rPr>
        <w:t>functionality for NB-IoT</w:t>
      </w:r>
      <w:r w:rsidR="009D7B89" w:rsidRPr="00FF3EEC">
        <w:rPr>
          <w:bCs/>
        </w:rPr>
        <w:t>.</w:t>
      </w:r>
    </w:p>
    <w:p w:rsidR="009D7B89" w:rsidRPr="00FF3EEC" w:rsidRDefault="009D7B89" w:rsidP="004B08AA">
      <w:pPr>
        <w:numPr>
          <w:ilvl w:val="0"/>
          <w:numId w:val="38"/>
        </w:numPr>
        <w:rPr>
          <w:lang w:eastAsia="zh-CN"/>
        </w:rPr>
      </w:pPr>
      <w:r w:rsidRPr="00FF3EEC">
        <w:rPr>
          <w:bCs/>
        </w:rPr>
        <w:t xml:space="preserve">Identify </w:t>
      </w:r>
      <w:r w:rsidR="00ED1A0C" w:rsidRPr="00FF3EEC">
        <w:rPr>
          <w:bCs/>
        </w:rPr>
        <w:t xml:space="preserve">what </w:t>
      </w:r>
      <w:r w:rsidRPr="00FF3EEC">
        <w:rPr>
          <w:bCs/>
        </w:rPr>
        <w:t xml:space="preserve">UE-specific information </w:t>
      </w:r>
      <w:r w:rsidR="00FF3C75" w:rsidRPr="00FF3EEC">
        <w:rPr>
          <w:bCs/>
        </w:rPr>
        <w:t xml:space="preserve">would be beneficial at the </w:t>
      </w:r>
      <w:r w:rsidRPr="00FF3EEC">
        <w:rPr>
          <w:bCs/>
        </w:rPr>
        <w:t xml:space="preserve">eNB </w:t>
      </w:r>
      <w:r w:rsidR="00ED1A0C" w:rsidRPr="00FF3EEC">
        <w:rPr>
          <w:bCs/>
        </w:rPr>
        <w:t xml:space="preserve">in the UE Information </w:t>
      </w:r>
      <w:r w:rsidR="005705C0" w:rsidRPr="00FF3EEC">
        <w:rPr>
          <w:bCs/>
        </w:rPr>
        <w:t xml:space="preserve">transfer </w:t>
      </w:r>
      <w:r w:rsidR="00ED1A0C" w:rsidRPr="00FF3EEC">
        <w:rPr>
          <w:bCs/>
        </w:rPr>
        <w:t xml:space="preserve">procedure </w:t>
      </w:r>
      <w:r w:rsidR="00C7632F" w:rsidRPr="00FF3EEC">
        <w:rPr>
          <w:lang w:eastAsia="zh-CN"/>
        </w:rPr>
        <w:t>Liaise with other WGs as necessary</w:t>
      </w:r>
      <w:r w:rsidR="00ED1A0C" w:rsidRPr="00FF3EEC">
        <w:rPr>
          <w:lang w:eastAsia="zh-CN"/>
        </w:rPr>
        <w:t>.</w:t>
      </w:r>
    </w:p>
    <w:p w:rsidR="009D7B89" w:rsidRPr="00FF3EEC" w:rsidRDefault="00C7632F" w:rsidP="004B08AA">
      <w:pPr>
        <w:numPr>
          <w:ilvl w:val="0"/>
          <w:numId w:val="38"/>
        </w:numPr>
        <w:rPr>
          <w:lang w:eastAsia="zh-CN"/>
        </w:rPr>
      </w:pPr>
      <w:r w:rsidRPr="00FF3EEC">
        <w:t xml:space="preserve">Identify use cases </w:t>
      </w:r>
      <w:r w:rsidR="009D7B89" w:rsidRPr="00FF3EEC">
        <w:t xml:space="preserve">for </w:t>
      </w:r>
      <w:r w:rsidR="005705C0" w:rsidRPr="00FF3EEC">
        <w:rPr>
          <w:bCs/>
          <w:lang w:eastAsia="zh-CN"/>
        </w:rPr>
        <w:t>relaxed</w:t>
      </w:r>
      <w:r w:rsidR="009D7B89" w:rsidRPr="00FF3EEC">
        <w:rPr>
          <w:bCs/>
          <w:lang w:eastAsia="zh-CN"/>
        </w:rPr>
        <w:t xml:space="preserve"> monitoring for cell reselection and identify potential solutions</w:t>
      </w:r>
      <w:r w:rsidR="00ED1A0C" w:rsidRPr="00FF3EEC">
        <w:rPr>
          <w:bCs/>
          <w:lang w:eastAsia="zh-CN"/>
        </w:rPr>
        <w:t xml:space="preserve"> to enable.</w:t>
      </w:r>
    </w:p>
    <w:p w:rsidR="009D7B89" w:rsidRPr="00FF3EEC" w:rsidRDefault="00C7632F" w:rsidP="00ED1A0C">
      <w:pPr>
        <w:numPr>
          <w:ilvl w:val="0"/>
          <w:numId w:val="38"/>
        </w:numPr>
        <w:overflowPunct w:val="0"/>
        <w:snapToGrid/>
        <w:jc w:val="left"/>
        <w:textAlignment w:val="baseline"/>
        <w:rPr>
          <w:bCs/>
        </w:rPr>
      </w:pPr>
      <w:r w:rsidRPr="00FF3EEC">
        <w:t xml:space="preserve">Discuss and </w:t>
      </w:r>
      <w:r w:rsidR="00ED1A0C" w:rsidRPr="00FF3EEC">
        <w:t>e</w:t>
      </w:r>
      <w:r w:rsidR="009D7B89" w:rsidRPr="00FF3EEC">
        <w:t xml:space="preserve">valuate power consumption gain </w:t>
      </w:r>
      <w:r w:rsidR="00ED1A0C" w:rsidRPr="00FF3EEC">
        <w:t xml:space="preserve">of </w:t>
      </w:r>
      <w:r w:rsidR="0079339E" w:rsidRPr="00FF3EEC">
        <w:t xml:space="preserve">possible </w:t>
      </w:r>
      <w:r w:rsidR="00ED1A0C" w:rsidRPr="00FF3EEC">
        <w:t xml:space="preserve">enhancements </w:t>
      </w:r>
      <w:r w:rsidR="0079339E" w:rsidRPr="00FF3EEC">
        <w:t xml:space="preserve">of </w:t>
      </w:r>
      <w:r w:rsidR="009D7B89" w:rsidRPr="00FF3EEC">
        <w:rPr>
          <w:bCs/>
          <w:lang w:eastAsia="zh-CN"/>
        </w:rPr>
        <w:t>quick release of RRC connection and identify the potential solutions</w:t>
      </w:r>
      <w:r w:rsidR="005E0FF3" w:rsidRPr="00FF3EEC">
        <w:rPr>
          <w:bCs/>
          <w:lang w:eastAsia="zh-CN"/>
        </w:rPr>
        <w:t>.</w:t>
      </w:r>
    </w:p>
    <w:p w:rsidR="00BA556D" w:rsidRPr="00FF3EEC" w:rsidRDefault="005E0FF3" w:rsidP="005705C0">
      <w:pPr>
        <w:numPr>
          <w:ilvl w:val="0"/>
          <w:numId w:val="38"/>
        </w:numPr>
        <w:overflowPunct w:val="0"/>
        <w:snapToGrid/>
        <w:jc w:val="left"/>
        <w:textAlignment w:val="baseline"/>
        <w:rPr>
          <w:lang w:eastAsia="zh-CN"/>
        </w:rPr>
      </w:pPr>
      <w:r w:rsidRPr="00FF3EEC">
        <w:t xml:space="preserve">Handle potential RAN1 </w:t>
      </w:r>
      <w:r w:rsidR="005705C0" w:rsidRPr="00FF3EEC">
        <w:t>LS on physical</w:t>
      </w:r>
      <w:r w:rsidR="009D7B89" w:rsidRPr="00FF3EEC">
        <w:rPr>
          <w:lang w:eastAsia="zh-CN"/>
        </w:rPr>
        <w:t xml:space="preserve"> layer SR and identify the </w:t>
      </w:r>
      <w:r w:rsidRPr="00FF3EEC">
        <w:rPr>
          <w:lang w:eastAsia="zh-CN"/>
        </w:rPr>
        <w:t xml:space="preserve">associated </w:t>
      </w:r>
      <w:r w:rsidR="009D7B89" w:rsidRPr="00FF3EEC">
        <w:rPr>
          <w:lang w:eastAsia="zh-CN"/>
        </w:rPr>
        <w:t xml:space="preserve">RAN2 </w:t>
      </w:r>
      <w:r w:rsidR="005705C0" w:rsidRPr="00FF3EEC">
        <w:rPr>
          <w:lang w:eastAsia="zh-CN"/>
        </w:rPr>
        <w:t>impacts.</w:t>
      </w:r>
    </w:p>
    <w:p w:rsidR="00BA556D" w:rsidRPr="00FF3EEC" w:rsidRDefault="00BA556D" w:rsidP="004B08AA">
      <w:pPr>
        <w:rPr>
          <w:lang w:eastAsia="zh-CN"/>
        </w:rPr>
      </w:pPr>
    </w:p>
    <w:p w:rsidR="00357EEC" w:rsidRPr="00FF3EEC" w:rsidRDefault="00357EEC" w:rsidP="004B08AA">
      <w:pPr>
        <w:rPr>
          <w:lang w:eastAsia="zh-CN"/>
        </w:rPr>
      </w:pPr>
      <w:r w:rsidRPr="00FF3EEC">
        <w:rPr>
          <w:b/>
          <w:lang w:eastAsia="zh-CN"/>
        </w:rPr>
        <w:t>RAN3#9</w:t>
      </w:r>
      <w:r w:rsidR="009E2E60" w:rsidRPr="00FF3EEC">
        <w:rPr>
          <w:b/>
          <w:lang w:eastAsia="zh-CN"/>
        </w:rPr>
        <w:t>7</w:t>
      </w:r>
      <w:r w:rsidR="004678C1" w:rsidRPr="00FF3EEC">
        <w:rPr>
          <w:b/>
          <w:lang w:eastAsia="zh-CN"/>
        </w:rPr>
        <w:t xml:space="preserve"> </w:t>
      </w:r>
      <w:r w:rsidR="004678C1" w:rsidRPr="00FF3EEC">
        <w:rPr>
          <w:lang w:eastAsia="zh-CN"/>
        </w:rPr>
        <w:t>(0.5 TU)</w:t>
      </w:r>
    </w:p>
    <w:p w:rsidR="00655956" w:rsidRPr="00FF3EEC" w:rsidRDefault="00655956" w:rsidP="004B08AA">
      <w:pPr>
        <w:numPr>
          <w:ilvl w:val="0"/>
          <w:numId w:val="38"/>
        </w:numPr>
        <w:overflowPunct w:val="0"/>
        <w:snapToGrid/>
        <w:spacing w:after="180"/>
        <w:contextualSpacing/>
        <w:textAlignment w:val="baseline"/>
      </w:pPr>
      <w:r w:rsidRPr="00FF3EEC">
        <w:t>Further discussion on RAN3 impacts to support of CSG, UE differentiation, baseline CRs if possible.</w:t>
      </w:r>
    </w:p>
    <w:p w:rsidR="00655956" w:rsidRPr="00FF3EEC" w:rsidRDefault="00655956" w:rsidP="004B08AA">
      <w:pPr>
        <w:numPr>
          <w:ilvl w:val="0"/>
          <w:numId w:val="38"/>
        </w:numPr>
        <w:overflowPunct w:val="0"/>
        <w:snapToGrid/>
        <w:spacing w:after="180"/>
        <w:contextualSpacing/>
        <w:textAlignment w:val="baseline"/>
      </w:pPr>
      <w:r w:rsidRPr="00FF3EEC">
        <w:t xml:space="preserve">Initial discussion and possible agreements of RAN3 impacts on early DL/UL data transmission before msg5. </w:t>
      </w:r>
    </w:p>
    <w:p w:rsidR="00CB7B50" w:rsidRPr="00FF3EEC" w:rsidRDefault="00655956" w:rsidP="004B08AA">
      <w:pPr>
        <w:numPr>
          <w:ilvl w:val="0"/>
          <w:numId w:val="38"/>
        </w:numPr>
        <w:overflowPunct w:val="0"/>
        <w:snapToGrid/>
        <w:spacing w:after="180"/>
        <w:contextualSpacing/>
        <w:textAlignment w:val="baseline"/>
      </w:pPr>
      <w:r w:rsidRPr="00FF3EEC">
        <w:t>Coordinate with SA2/RAN2 if needed.</w:t>
      </w:r>
    </w:p>
    <w:p w:rsidR="00655956" w:rsidRPr="00FF3EEC" w:rsidRDefault="00655956" w:rsidP="004B08AA">
      <w:pPr>
        <w:overflowPunct w:val="0"/>
        <w:snapToGrid/>
        <w:spacing w:after="180"/>
        <w:contextualSpacing/>
        <w:textAlignment w:val="baseline"/>
      </w:pPr>
    </w:p>
    <w:p w:rsidR="00CB7B50" w:rsidRPr="00FF3EEC" w:rsidRDefault="00CB7B50" w:rsidP="004B08AA">
      <w:pPr>
        <w:overflowPunct w:val="0"/>
        <w:snapToGrid/>
        <w:spacing w:after="180"/>
        <w:contextualSpacing/>
        <w:textAlignment w:val="baseline"/>
      </w:pPr>
    </w:p>
    <w:p w:rsidR="00FE1E6E" w:rsidRPr="00FF3EEC" w:rsidRDefault="00FE1E6E" w:rsidP="004B08AA">
      <w:pPr>
        <w:rPr>
          <w:lang w:eastAsia="zh-CN"/>
        </w:rPr>
      </w:pPr>
      <w:r w:rsidRPr="00FF3EEC">
        <w:rPr>
          <w:b/>
          <w:lang w:eastAsia="zh-CN"/>
        </w:rPr>
        <w:t xml:space="preserve">RAN4#84 </w:t>
      </w:r>
      <w:r w:rsidR="00814B3C" w:rsidRPr="00FF3EEC">
        <w:rPr>
          <w:b/>
          <w:lang w:eastAsia="zh-CN"/>
        </w:rPr>
        <w:t xml:space="preserve">RF </w:t>
      </w:r>
      <w:r w:rsidRPr="00FF3EEC">
        <w:rPr>
          <w:b/>
          <w:lang w:eastAsia="zh-CN"/>
        </w:rPr>
        <w:t xml:space="preserve">core </w:t>
      </w:r>
      <w:r w:rsidR="005D59D6" w:rsidRPr="00FF3EEC">
        <w:rPr>
          <w:lang w:eastAsia="zh-CN"/>
        </w:rPr>
        <w:t>(0.5</w:t>
      </w:r>
      <w:r w:rsidRPr="00FF3EEC">
        <w:rPr>
          <w:lang w:eastAsia="zh-CN"/>
        </w:rPr>
        <w:t xml:space="preserve"> TU)</w:t>
      </w:r>
    </w:p>
    <w:p w:rsidR="00FE1E6E" w:rsidRPr="00FF3EEC" w:rsidRDefault="000F3AAB" w:rsidP="004B08AA">
      <w:pPr>
        <w:numPr>
          <w:ilvl w:val="0"/>
          <w:numId w:val="38"/>
        </w:numPr>
        <w:rPr>
          <w:lang w:eastAsia="zh-CN"/>
        </w:rPr>
      </w:pPr>
      <w:r w:rsidRPr="00FF3EEC">
        <w:rPr>
          <w:lang w:eastAsia="zh-CN"/>
        </w:rPr>
        <w:t>S</w:t>
      </w:r>
      <w:r w:rsidRPr="00FF3EEC">
        <w:rPr>
          <w:rFonts w:hint="eastAsia"/>
          <w:lang w:eastAsia="zh-CN"/>
        </w:rPr>
        <w:t xml:space="preserve">tudy </w:t>
      </w:r>
      <w:bookmarkStart w:id="6" w:name="OLE_LINK55"/>
      <w:bookmarkStart w:id="7" w:name="OLE_LINK56"/>
      <w:r w:rsidRPr="00FF3EEC">
        <w:rPr>
          <w:rFonts w:hint="eastAsia"/>
          <w:lang w:eastAsia="zh-CN"/>
        </w:rPr>
        <w:t>RF requirements for new eNB classes</w:t>
      </w:r>
    </w:p>
    <w:p w:rsidR="00F55C1D" w:rsidRPr="00FF3EEC" w:rsidRDefault="00A739AC" w:rsidP="00234C15">
      <w:pPr>
        <w:numPr>
          <w:ilvl w:val="0"/>
          <w:numId w:val="38"/>
        </w:numPr>
        <w:rPr>
          <w:lang w:eastAsia="zh-CN"/>
        </w:rPr>
      </w:pPr>
      <w:r w:rsidRPr="00FF3EEC">
        <w:rPr>
          <w:lang w:eastAsia="zh-CN"/>
        </w:rPr>
        <w:t>I</w:t>
      </w:r>
      <w:r w:rsidRPr="00FF3EEC">
        <w:rPr>
          <w:rFonts w:hint="eastAsia"/>
          <w:lang w:eastAsia="zh-CN"/>
        </w:rPr>
        <w:t xml:space="preserve">nitial discussion for </w:t>
      </w:r>
      <w:r w:rsidRPr="00FF3EEC">
        <w:rPr>
          <w:lang w:eastAsia="zh-CN"/>
        </w:rPr>
        <w:t>TDD support</w:t>
      </w:r>
      <w:bookmarkStart w:id="8" w:name="_GoBack"/>
      <w:bookmarkEnd w:id="6"/>
      <w:bookmarkEnd w:id="7"/>
      <w:bookmarkEnd w:id="8"/>
    </w:p>
    <w:p w:rsidR="00F55C1D" w:rsidRPr="00FF3EEC" w:rsidRDefault="00F55C1D" w:rsidP="004B08AA">
      <w:pPr>
        <w:rPr>
          <w:lang w:eastAsia="zh-CN"/>
        </w:rPr>
      </w:pPr>
    </w:p>
    <w:p w:rsidR="005C4EEB" w:rsidRPr="00FF3EEC" w:rsidRDefault="005D59D6" w:rsidP="004B08AA">
      <w:pPr>
        <w:pStyle w:val="Heading2"/>
        <w:rPr>
          <w:lang w:eastAsia="zh-CN"/>
        </w:rPr>
      </w:pPr>
      <w:r w:rsidRPr="00FF3EEC">
        <w:rPr>
          <w:lang w:eastAsia="zh-CN"/>
        </w:rPr>
        <w:t>October</w:t>
      </w:r>
      <w:r w:rsidR="007E295C" w:rsidRPr="00FF3EEC">
        <w:rPr>
          <w:lang w:eastAsia="zh-CN"/>
        </w:rPr>
        <w:t xml:space="preserve"> 2017</w:t>
      </w:r>
    </w:p>
    <w:p w:rsidR="00137979" w:rsidRPr="00FF3EEC" w:rsidRDefault="005D59D6" w:rsidP="004B08AA">
      <w:pPr>
        <w:rPr>
          <w:lang w:eastAsia="zh-CN"/>
        </w:rPr>
      </w:pPr>
      <w:r w:rsidRPr="00FF3EEC">
        <w:rPr>
          <w:b/>
          <w:lang w:eastAsia="zh-CN"/>
        </w:rPr>
        <w:t>RAN1#90bis</w:t>
      </w:r>
      <w:r w:rsidR="004678C1" w:rsidRPr="00FF3EEC">
        <w:rPr>
          <w:b/>
          <w:lang w:eastAsia="zh-CN"/>
        </w:rPr>
        <w:t xml:space="preserve"> </w:t>
      </w:r>
      <w:r w:rsidR="0011035E" w:rsidRPr="00FF3EEC">
        <w:rPr>
          <w:lang w:eastAsia="zh-CN"/>
        </w:rPr>
        <w:t>(3</w:t>
      </w:r>
      <w:r w:rsidR="004678C1" w:rsidRPr="00FF3EEC">
        <w:rPr>
          <w:lang w:eastAsia="zh-CN"/>
        </w:rPr>
        <w:t xml:space="preserve"> TU)</w:t>
      </w:r>
    </w:p>
    <w:p w:rsidR="007C01AA" w:rsidRPr="00FF3EEC" w:rsidRDefault="00E46802" w:rsidP="007C01AA">
      <w:pPr>
        <w:numPr>
          <w:ilvl w:val="0"/>
          <w:numId w:val="38"/>
        </w:numPr>
        <w:rPr>
          <w:lang w:eastAsia="zh-CN"/>
        </w:rPr>
      </w:pPr>
      <w:r w:rsidRPr="00FF3EEC">
        <w:rPr>
          <w:lang w:eastAsia="zh-CN"/>
        </w:rPr>
        <w:t>Continue work on</w:t>
      </w:r>
      <w:r w:rsidR="007C01AA" w:rsidRPr="00FF3EEC">
        <w:rPr>
          <w:lang w:eastAsia="zh-CN"/>
        </w:rPr>
        <w:t xml:space="preserve"> TDD support.</w:t>
      </w:r>
    </w:p>
    <w:p w:rsidR="007C01AA" w:rsidRPr="00FF3EEC" w:rsidRDefault="007C01AA" w:rsidP="007C01AA">
      <w:pPr>
        <w:numPr>
          <w:ilvl w:val="0"/>
          <w:numId w:val="38"/>
        </w:numPr>
        <w:rPr>
          <w:lang w:eastAsia="zh-CN"/>
        </w:rPr>
      </w:pPr>
      <w:r w:rsidRPr="00FF3EEC">
        <w:rPr>
          <w:lang w:eastAsia="zh-CN"/>
        </w:rPr>
        <w:t xml:space="preserve">Agree </w:t>
      </w:r>
      <w:r w:rsidR="00E739A2" w:rsidRPr="00FF3EEC">
        <w:rPr>
          <w:lang w:eastAsia="zh-CN"/>
        </w:rPr>
        <w:t>detailed designs for</w:t>
      </w:r>
      <w:r w:rsidRPr="00FF3EEC">
        <w:rPr>
          <w:lang w:eastAsia="zh-CN"/>
        </w:rPr>
        <w:t xml:space="preserve"> paging/</w:t>
      </w:r>
      <w:r w:rsidR="00434050" w:rsidRPr="00FF3EEC">
        <w:rPr>
          <w:lang w:eastAsia="zh-CN"/>
        </w:rPr>
        <w:t>connected-mode</w:t>
      </w:r>
      <w:r w:rsidRPr="00FF3EEC">
        <w:rPr>
          <w:lang w:eastAsia="zh-CN"/>
        </w:rPr>
        <w:t>DRX power reduction</w:t>
      </w:r>
      <w:r w:rsidR="00E739A2" w:rsidRPr="00FF3EEC">
        <w:rPr>
          <w:lang w:eastAsia="zh-CN"/>
        </w:rPr>
        <w:t xml:space="preserve"> and identify remaining FFS issues.</w:t>
      </w:r>
    </w:p>
    <w:p w:rsidR="007C01AA" w:rsidRPr="00FF3EEC" w:rsidRDefault="005249AE" w:rsidP="007C01AA">
      <w:pPr>
        <w:numPr>
          <w:ilvl w:val="0"/>
          <w:numId w:val="38"/>
        </w:numPr>
        <w:rPr>
          <w:lang w:eastAsia="zh-CN"/>
        </w:rPr>
      </w:pPr>
      <w:r w:rsidRPr="00FF3EEC">
        <w:rPr>
          <w:lang w:eastAsia="zh-CN"/>
        </w:rPr>
        <w:t xml:space="preserve">Agree </w:t>
      </w:r>
      <w:r w:rsidR="00E04A75" w:rsidRPr="00FF3EEC">
        <w:rPr>
          <w:lang w:eastAsia="zh-CN"/>
        </w:rPr>
        <w:t>remaining details of</w:t>
      </w:r>
      <w:r w:rsidR="007C01AA" w:rsidRPr="00FF3EEC">
        <w:rPr>
          <w:lang w:eastAsia="zh-CN"/>
        </w:rPr>
        <w:t xml:space="preserve"> NPRACH range and reliability enhancements.</w:t>
      </w:r>
    </w:p>
    <w:p w:rsidR="007C01AA" w:rsidRPr="00FF3EEC" w:rsidRDefault="007C01AA" w:rsidP="007C01AA">
      <w:pPr>
        <w:numPr>
          <w:ilvl w:val="0"/>
          <w:numId w:val="38"/>
        </w:numPr>
        <w:rPr>
          <w:lang w:eastAsia="zh-CN"/>
        </w:rPr>
      </w:pPr>
      <w:r w:rsidRPr="00FF3EEC">
        <w:rPr>
          <w:lang w:eastAsia="zh-CN"/>
        </w:rPr>
        <w:t>Continue RAN1 work on small cells taking account of any inputs from other WGs.</w:t>
      </w:r>
    </w:p>
    <w:p w:rsidR="007C01AA" w:rsidRPr="00FF3EEC" w:rsidRDefault="007C01AA" w:rsidP="007C01AA">
      <w:pPr>
        <w:numPr>
          <w:ilvl w:val="0"/>
          <w:numId w:val="38"/>
        </w:numPr>
        <w:rPr>
          <w:lang w:eastAsia="zh-CN"/>
        </w:rPr>
      </w:pPr>
      <w:r w:rsidRPr="00FF3EEC">
        <w:rPr>
          <w:lang w:eastAsia="zh-CN"/>
        </w:rPr>
        <w:t xml:space="preserve">Agree </w:t>
      </w:r>
      <w:r w:rsidR="005249AE" w:rsidRPr="00FF3EEC">
        <w:rPr>
          <w:lang w:eastAsia="zh-CN"/>
        </w:rPr>
        <w:t>remaining details of</w:t>
      </w:r>
      <w:r w:rsidRPr="00FF3EEC">
        <w:rPr>
          <w:lang w:eastAsia="zh-CN"/>
        </w:rPr>
        <w:t xml:space="preserve"> reduced system acquisition time.</w:t>
      </w:r>
    </w:p>
    <w:p w:rsidR="007C01AA" w:rsidRPr="00FF3EEC" w:rsidRDefault="00677A11" w:rsidP="007C01AA">
      <w:pPr>
        <w:numPr>
          <w:ilvl w:val="0"/>
          <w:numId w:val="38"/>
        </w:numPr>
        <w:rPr>
          <w:lang w:eastAsia="zh-CN"/>
        </w:rPr>
      </w:pPr>
      <w:r w:rsidRPr="00FF3EEC">
        <w:rPr>
          <w:lang w:eastAsia="zh-CN"/>
        </w:rPr>
        <w:t>Agree</w:t>
      </w:r>
      <w:r w:rsidR="00956570" w:rsidRPr="00FF3EEC">
        <w:rPr>
          <w:lang w:eastAsia="zh-CN"/>
        </w:rPr>
        <w:t xml:space="preserve"> initial designs for</w:t>
      </w:r>
      <w:r w:rsidRPr="00FF3EEC">
        <w:rPr>
          <w:lang w:eastAsia="zh-CN"/>
        </w:rPr>
        <w:t xml:space="preserve"> RAN1 </w:t>
      </w:r>
      <w:r w:rsidR="00956570" w:rsidRPr="00FF3EEC">
        <w:rPr>
          <w:lang w:eastAsia="zh-CN"/>
        </w:rPr>
        <w:t>impacts</w:t>
      </w:r>
      <w:r w:rsidRPr="00FF3EEC">
        <w:rPr>
          <w:lang w:eastAsia="zh-CN"/>
        </w:rPr>
        <w:t xml:space="preserve"> of semi-persistent scheduling</w:t>
      </w:r>
      <w:r w:rsidR="007C01AA" w:rsidRPr="00FF3EEC">
        <w:rPr>
          <w:lang w:eastAsia="zh-CN"/>
        </w:rPr>
        <w:t>.</w:t>
      </w:r>
    </w:p>
    <w:p w:rsidR="008A0EF9" w:rsidRPr="00FF3EEC" w:rsidRDefault="00677A11" w:rsidP="007C01AA">
      <w:pPr>
        <w:numPr>
          <w:ilvl w:val="0"/>
          <w:numId w:val="38"/>
        </w:numPr>
        <w:rPr>
          <w:lang w:eastAsia="zh-CN"/>
        </w:rPr>
      </w:pPr>
      <w:r w:rsidRPr="00FF3EEC">
        <w:rPr>
          <w:lang w:eastAsia="zh-CN"/>
        </w:rPr>
        <w:t xml:space="preserve">Agree </w:t>
      </w:r>
      <w:r w:rsidR="00C61644" w:rsidRPr="00FF3EEC">
        <w:rPr>
          <w:lang w:eastAsia="zh-CN"/>
        </w:rPr>
        <w:t>initial designs for RAN1 impacts of</w:t>
      </w:r>
      <w:r w:rsidR="007C01AA" w:rsidRPr="00FF3EEC">
        <w:rPr>
          <w:lang w:eastAsia="zh-CN"/>
        </w:rPr>
        <w:t xml:space="preserve"> data transmission during the random access procedure</w:t>
      </w:r>
      <w:r w:rsidR="007201C6" w:rsidRPr="00FF3EEC">
        <w:rPr>
          <w:lang w:eastAsia="zh-CN"/>
        </w:rPr>
        <w:t>.</w:t>
      </w:r>
    </w:p>
    <w:p w:rsidR="00640B57" w:rsidRPr="00FF3EEC" w:rsidRDefault="00640B57" w:rsidP="004B08AA">
      <w:pPr>
        <w:rPr>
          <w:b/>
          <w:lang w:eastAsia="zh-CN"/>
        </w:rPr>
      </w:pPr>
    </w:p>
    <w:p w:rsidR="009878B0" w:rsidRPr="00FF3EEC" w:rsidRDefault="005D59D6" w:rsidP="004B08AA">
      <w:pPr>
        <w:rPr>
          <w:lang w:eastAsia="zh-CN"/>
        </w:rPr>
      </w:pPr>
      <w:r w:rsidRPr="00FF3EEC">
        <w:rPr>
          <w:b/>
          <w:lang w:eastAsia="zh-CN"/>
        </w:rPr>
        <w:t>RAN2#99</w:t>
      </w:r>
      <w:r w:rsidR="00A555E2" w:rsidRPr="00FF3EEC">
        <w:rPr>
          <w:b/>
          <w:lang w:eastAsia="zh-CN"/>
        </w:rPr>
        <w:t>bis</w:t>
      </w:r>
      <w:r w:rsidR="004678C1" w:rsidRPr="00FF3EEC">
        <w:rPr>
          <w:b/>
          <w:lang w:eastAsia="zh-CN"/>
        </w:rPr>
        <w:t xml:space="preserve"> </w:t>
      </w:r>
      <w:r w:rsidRPr="00FF3EEC">
        <w:rPr>
          <w:lang w:eastAsia="zh-CN"/>
        </w:rPr>
        <w:t>(1</w:t>
      </w:r>
      <w:r w:rsidR="004678C1" w:rsidRPr="00FF3EEC">
        <w:rPr>
          <w:lang w:eastAsia="zh-CN"/>
        </w:rPr>
        <w:t xml:space="preserve"> TU)</w:t>
      </w:r>
    </w:p>
    <w:p w:rsidR="009D7B89" w:rsidRPr="00FF3EEC" w:rsidRDefault="005E0FF3" w:rsidP="009D7B89">
      <w:pPr>
        <w:numPr>
          <w:ilvl w:val="0"/>
          <w:numId w:val="38"/>
        </w:numPr>
        <w:overflowPunct w:val="0"/>
        <w:snapToGrid/>
        <w:jc w:val="left"/>
        <w:textAlignment w:val="baseline"/>
        <w:rPr>
          <w:bCs/>
        </w:rPr>
      </w:pPr>
      <w:r w:rsidRPr="00FF3EEC">
        <w:rPr>
          <w:lang w:eastAsia="zh-CN"/>
        </w:rPr>
        <w:t xml:space="preserve">Agree </w:t>
      </w:r>
      <w:r w:rsidR="009D7B89" w:rsidRPr="00FF3EEC">
        <w:rPr>
          <w:rFonts w:hint="eastAsia"/>
          <w:lang w:eastAsia="zh-CN"/>
        </w:rPr>
        <w:t>detailed solution</w:t>
      </w:r>
      <w:r w:rsidR="00221D50" w:rsidRPr="00FF3EEC">
        <w:rPr>
          <w:lang w:eastAsia="zh-CN"/>
        </w:rPr>
        <w:t>s</w:t>
      </w:r>
      <w:r w:rsidR="009D7B89" w:rsidRPr="00FF3EEC">
        <w:rPr>
          <w:lang w:eastAsia="zh-CN"/>
        </w:rPr>
        <w:t xml:space="preserve"> for early data transmission</w:t>
      </w:r>
      <w:r w:rsidR="009D7B89" w:rsidRPr="00FF3EEC">
        <w:rPr>
          <w:rFonts w:hint="eastAsia"/>
          <w:lang w:eastAsia="zh-CN"/>
        </w:rPr>
        <w:t xml:space="preserve"> </w:t>
      </w:r>
      <w:r w:rsidRPr="00FF3EEC">
        <w:rPr>
          <w:lang w:eastAsia="zh-CN"/>
        </w:rPr>
        <w:t xml:space="preserve">during the random access procedure </w:t>
      </w:r>
      <w:r w:rsidR="009D7B89" w:rsidRPr="00FF3EEC">
        <w:rPr>
          <w:rFonts w:hint="eastAsia"/>
          <w:lang w:eastAsia="zh-CN"/>
        </w:rPr>
        <w:t xml:space="preserve">and </w:t>
      </w:r>
      <w:r w:rsidR="00221D50" w:rsidRPr="00FF3EEC">
        <w:rPr>
          <w:lang w:eastAsia="zh-CN"/>
        </w:rPr>
        <w:t>identify remaining issues</w:t>
      </w:r>
      <w:r w:rsidR="005705C0" w:rsidRPr="00FF3EEC">
        <w:rPr>
          <w:lang w:eastAsia="zh-CN"/>
        </w:rPr>
        <w:t>.</w:t>
      </w:r>
    </w:p>
    <w:p w:rsidR="009D7B89" w:rsidRPr="00FF3EEC" w:rsidRDefault="00221D50" w:rsidP="009D7B89">
      <w:pPr>
        <w:numPr>
          <w:ilvl w:val="0"/>
          <w:numId w:val="38"/>
        </w:numPr>
        <w:overflowPunct w:val="0"/>
        <w:snapToGrid/>
        <w:jc w:val="left"/>
        <w:textAlignment w:val="baseline"/>
        <w:rPr>
          <w:bCs/>
        </w:rPr>
      </w:pPr>
      <w:r w:rsidRPr="00FF3EEC">
        <w:rPr>
          <w:lang w:eastAsia="zh-CN"/>
        </w:rPr>
        <w:t xml:space="preserve">Agree </w:t>
      </w:r>
      <w:r w:rsidR="009D7B89" w:rsidRPr="00FF3EEC">
        <w:rPr>
          <w:rFonts w:hint="eastAsia"/>
          <w:lang w:eastAsia="zh-CN"/>
        </w:rPr>
        <w:t>detailed solution</w:t>
      </w:r>
      <w:r w:rsidRPr="00FF3EEC">
        <w:rPr>
          <w:lang w:eastAsia="zh-CN"/>
        </w:rPr>
        <w:t>s</w:t>
      </w:r>
      <w:r w:rsidR="009D7B89" w:rsidRPr="00FF3EEC">
        <w:rPr>
          <w:lang w:eastAsia="zh-CN"/>
        </w:rPr>
        <w:t xml:space="preserve"> for </w:t>
      </w:r>
      <w:r w:rsidR="009D7B89" w:rsidRPr="00FF3EEC">
        <w:rPr>
          <w:lang w:eastAsia="ja-JP"/>
        </w:rPr>
        <w:t>semi-persistent scheduling</w:t>
      </w:r>
      <w:r w:rsidR="009D7B89" w:rsidRPr="00FF3EEC">
        <w:rPr>
          <w:rFonts w:hint="eastAsia"/>
          <w:lang w:eastAsia="zh-CN"/>
        </w:rPr>
        <w:t xml:space="preserve"> </w:t>
      </w:r>
      <w:r w:rsidRPr="00FF3EEC">
        <w:rPr>
          <w:rFonts w:hint="eastAsia"/>
          <w:lang w:eastAsia="zh-CN"/>
        </w:rPr>
        <w:t xml:space="preserve">and </w:t>
      </w:r>
      <w:r w:rsidRPr="00FF3EEC">
        <w:rPr>
          <w:lang w:eastAsia="zh-CN"/>
        </w:rPr>
        <w:t>identify remaining issues</w:t>
      </w:r>
      <w:r w:rsidR="005705C0" w:rsidRPr="00FF3EEC">
        <w:rPr>
          <w:lang w:eastAsia="zh-CN"/>
        </w:rPr>
        <w:t>.</w:t>
      </w:r>
      <w:r w:rsidRPr="00FF3EEC">
        <w:rPr>
          <w:lang w:eastAsia="zh-CN"/>
        </w:rPr>
        <w:t xml:space="preserve">  </w:t>
      </w:r>
    </w:p>
    <w:p w:rsidR="009D7B89" w:rsidRPr="00FF3EEC" w:rsidRDefault="009D7B89" w:rsidP="009D7B89">
      <w:pPr>
        <w:numPr>
          <w:ilvl w:val="0"/>
          <w:numId w:val="38"/>
        </w:numPr>
        <w:overflowPunct w:val="0"/>
        <w:snapToGrid/>
        <w:jc w:val="left"/>
        <w:textAlignment w:val="baseline"/>
        <w:rPr>
          <w:bCs/>
        </w:rPr>
      </w:pPr>
      <w:r w:rsidRPr="00FF3EEC">
        <w:rPr>
          <w:bCs/>
        </w:rPr>
        <w:lastRenderedPageBreak/>
        <w:t>If support of CSG</w:t>
      </w:r>
      <w:r w:rsidR="00221D50" w:rsidRPr="00FF3EEC">
        <w:rPr>
          <w:bCs/>
        </w:rPr>
        <w:t xml:space="preserve"> concept is considered</w:t>
      </w:r>
      <w:r w:rsidRPr="00FF3EEC">
        <w:rPr>
          <w:bCs/>
        </w:rPr>
        <w:t xml:space="preserve">, </w:t>
      </w:r>
      <w:r w:rsidR="00221D50" w:rsidRPr="00FF3EEC">
        <w:rPr>
          <w:lang w:eastAsia="zh-CN"/>
        </w:rPr>
        <w:t>agree</w:t>
      </w:r>
      <w:r w:rsidR="00221D50" w:rsidRPr="00FF3EEC">
        <w:rPr>
          <w:rFonts w:hint="eastAsia"/>
          <w:lang w:eastAsia="zh-CN"/>
        </w:rPr>
        <w:t xml:space="preserve"> </w:t>
      </w:r>
      <w:r w:rsidRPr="00FF3EEC">
        <w:rPr>
          <w:rFonts w:hint="eastAsia"/>
          <w:lang w:eastAsia="zh-CN"/>
        </w:rPr>
        <w:t>detailed solution</w:t>
      </w:r>
      <w:r w:rsidRPr="00FF3EEC">
        <w:rPr>
          <w:lang w:eastAsia="zh-CN"/>
        </w:rPr>
        <w:t xml:space="preserve"> for </w:t>
      </w:r>
      <w:r w:rsidRPr="00FF3EEC">
        <w:rPr>
          <w:lang w:eastAsia="ja-JP"/>
        </w:rPr>
        <w:t xml:space="preserve">CSG </w:t>
      </w:r>
      <w:r w:rsidR="00221D50" w:rsidRPr="00FF3EEC">
        <w:rPr>
          <w:rFonts w:hint="eastAsia"/>
          <w:lang w:eastAsia="zh-CN"/>
        </w:rPr>
        <w:t xml:space="preserve">and </w:t>
      </w:r>
      <w:r w:rsidR="00221D50" w:rsidRPr="00FF3EEC">
        <w:rPr>
          <w:lang w:eastAsia="zh-CN"/>
        </w:rPr>
        <w:t>identify remaining issues</w:t>
      </w:r>
      <w:r w:rsidR="005705C0" w:rsidRPr="00FF3EEC">
        <w:rPr>
          <w:lang w:eastAsia="zh-CN"/>
        </w:rPr>
        <w:t>.</w:t>
      </w:r>
    </w:p>
    <w:p w:rsidR="009D7B89" w:rsidRPr="00FF3EEC" w:rsidRDefault="00221D50" w:rsidP="009D7B89">
      <w:pPr>
        <w:numPr>
          <w:ilvl w:val="0"/>
          <w:numId w:val="38"/>
        </w:numPr>
        <w:overflowPunct w:val="0"/>
        <w:snapToGrid/>
        <w:jc w:val="left"/>
        <w:textAlignment w:val="baseline"/>
        <w:rPr>
          <w:bCs/>
        </w:rPr>
      </w:pPr>
      <w:r w:rsidRPr="00FF3EEC">
        <w:rPr>
          <w:bCs/>
          <w:lang w:eastAsia="zh-CN"/>
        </w:rPr>
        <w:t xml:space="preserve">Agree </w:t>
      </w:r>
      <w:r w:rsidR="009D7B89" w:rsidRPr="00FF3EEC">
        <w:rPr>
          <w:bCs/>
          <w:lang w:eastAsia="zh-CN"/>
        </w:rPr>
        <w:t xml:space="preserve">detailed solution for </w:t>
      </w:r>
      <w:r w:rsidR="005705C0" w:rsidRPr="00FF3EEC">
        <w:rPr>
          <w:bCs/>
          <w:lang w:eastAsia="zh-CN"/>
        </w:rPr>
        <w:t>relaxed</w:t>
      </w:r>
      <w:r w:rsidR="009D7B89" w:rsidRPr="00FF3EEC">
        <w:rPr>
          <w:bCs/>
          <w:lang w:eastAsia="zh-CN"/>
        </w:rPr>
        <w:t xml:space="preserve"> monitoring for cell </w:t>
      </w:r>
      <w:r w:rsidR="005705C0" w:rsidRPr="00FF3EEC">
        <w:rPr>
          <w:bCs/>
          <w:lang w:eastAsia="zh-CN"/>
        </w:rPr>
        <w:t>reselection and</w:t>
      </w:r>
      <w:r w:rsidRPr="00FF3EEC">
        <w:rPr>
          <w:rFonts w:hint="eastAsia"/>
          <w:lang w:eastAsia="zh-CN"/>
        </w:rPr>
        <w:t xml:space="preserve"> </w:t>
      </w:r>
      <w:r w:rsidRPr="00FF3EEC">
        <w:rPr>
          <w:lang w:eastAsia="zh-CN"/>
        </w:rPr>
        <w:t>identify remaining issues</w:t>
      </w:r>
      <w:r w:rsidR="005705C0" w:rsidRPr="00FF3EEC">
        <w:rPr>
          <w:lang w:eastAsia="zh-CN"/>
        </w:rPr>
        <w:t>.</w:t>
      </w:r>
    </w:p>
    <w:p w:rsidR="00221D50" w:rsidRPr="00FF3EEC" w:rsidRDefault="008A23B8" w:rsidP="00221D50">
      <w:pPr>
        <w:numPr>
          <w:ilvl w:val="0"/>
          <w:numId w:val="38"/>
        </w:numPr>
        <w:overflowPunct w:val="0"/>
        <w:snapToGrid/>
        <w:jc w:val="left"/>
        <w:textAlignment w:val="baseline"/>
        <w:rPr>
          <w:bCs/>
        </w:rPr>
      </w:pPr>
      <w:r w:rsidRPr="00FF3EEC">
        <w:t>Finalise</w:t>
      </w:r>
      <w:r w:rsidR="00221D50" w:rsidRPr="00FF3EEC">
        <w:t xml:space="preserve"> remaining details </w:t>
      </w:r>
      <w:r w:rsidR="00B81C91" w:rsidRPr="00FF3EEC">
        <w:t>o</w:t>
      </w:r>
      <w:r w:rsidR="00221D50" w:rsidRPr="00FF3EEC">
        <w:t xml:space="preserve">f </w:t>
      </w:r>
      <w:r w:rsidRPr="00FF3EEC">
        <w:t xml:space="preserve">any </w:t>
      </w:r>
      <w:r w:rsidR="00221D50" w:rsidRPr="00FF3EEC">
        <w:t xml:space="preserve">agreed enhancements of </w:t>
      </w:r>
      <w:r w:rsidR="00221D50" w:rsidRPr="00FF3EEC">
        <w:rPr>
          <w:bCs/>
          <w:lang w:eastAsia="zh-CN"/>
        </w:rPr>
        <w:t>quick release of RRC connection.</w:t>
      </w:r>
    </w:p>
    <w:p w:rsidR="00B81C91" w:rsidRPr="00FF3EEC" w:rsidRDefault="00B81C91" w:rsidP="004B08AA">
      <w:pPr>
        <w:numPr>
          <w:ilvl w:val="0"/>
          <w:numId w:val="38"/>
        </w:numPr>
        <w:rPr>
          <w:lang w:eastAsia="zh-CN"/>
        </w:rPr>
      </w:pPr>
      <w:r w:rsidRPr="00FF3EEC">
        <w:t>I</w:t>
      </w:r>
      <w:r w:rsidR="009D7B89" w:rsidRPr="00FF3EEC">
        <w:t xml:space="preserve">dentify RAN2 impacts </w:t>
      </w:r>
      <w:r w:rsidRPr="00FF3EEC">
        <w:t>of paging/cDRX based on RAN1 inputs</w:t>
      </w:r>
      <w:r w:rsidRPr="00FF3EEC">
        <w:rPr>
          <w:lang w:eastAsia="zh-CN"/>
        </w:rPr>
        <w:t>.</w:t>
      </w:r>
    </w:p>
    <w:p w:rsidR="00221D50" w:rsidRPr="00FF3EEC" w:rsidRDefault="00221D50" w:rsidP="004B08AA">
      <w:pPr>
        <w:numPr>
          <w:ilvl w:val="0"/>
          <w:numId w:val="38"/>
        </w:numPr>
        <w:rPr>
          <w:lang w:eastAsia="zh-CN"/>
        </w:rPr>
      </w:pPr>
      <w:r w:rsidRPr="00FF3EEC">
        <w:rPr>
          <w:lang w:eastAsia="zh-CN"/>
        </w:rPr>
        <w:t>Liaise with other WGs as needed.</w:t>
      </w:r>
    </w:p>
    <w:p w:rsidR="008A252F" w:rsidRPr="00FF3EEC" w:rsidRDefault="008A252F" w:rsidP="004B08AA">
      <w:pPr>
        <w:rPr>
          <w:b/>
          <w:lang w:eastAsia="zh-CN"/>
        </w:rPr>
      </w:pPr>
    </w:p>
    <w:p w:rsidR="009878B0" w:rsidRPr="00FF3EEC" w:rsidRDefault="007A5406" w:rsidP="004B08AA">
      <w:pPr>
        <w:rPr>
          <w:lang w:eastAsia="zh-CN"/>
        </w:rPr>
      </w:pPr>
      <w:r w:rsidRPr="00FF3EEC">
        <w:rPr>
          <w:b/>
          <w:lang w:eastAsia="zh-CN"/>
        </w:rPr>
        <w:t>RAN3#97bis</w:t>
      </w:r>
      <w:r w:rsidR="004678C1" w:rsidRPr="00FF3EEC">
        <w:rPr>
          <w:b/>
          <w:lang w:eastAsia="zh-CN"/>
        </w:rPr>
        <w:t xml:space="preserve"> </w:t>
      </w:r>
      <w:r w:rsidR="004678C1" w:rsidRPr="00FF3EEC">
        <w:rPr>
          <w:lang w:eastAsia="zh-CN"/>
        </w:rPr>
        <w:t>(0.5 TU)</w:t>
      </w:r>
    </w:p>
    <w:p w:rsidR="00021313" w:rsidRPr="00FF3EEC" w:rsidRDefault="00021313" w:rsidP="004B08AA">
      <w:pPr>
        <w:numPr>
          <w:ilvl w:val="0"/>
          <w:numId w:val="39"/>
        </w:numPr>
        <w:overflowPunct w:val="0"/>
        <w:snapToGrid/>
        <w:spacing w:after="180"/>
        <w:contextualSpacing/>
        <w:textAlignment w:val="baseline"/>
      </w:pPr>
      <w:r w:rsidRPr="00FF3EEC">
        <w:t>Further discussion on RAN3 impacts to support of CSG, UE differentiation, baseline CRs endorsed.</w:t>
      </w:r>
    </w:p>
    <w:p w:rsidR="00021313" w:rsidRPr="00FF3EEC" w:rsidRDefault="00021313" w:rsidP="004B08AA">
      <w:pPr>
        <w:numPr>
          <w:ilvl w:val="0"/>
          <w:numId w:val="39"/>
        </w:numPr>
        <w:overflowPunct w:val="0"/>
        <w:snapToGrid/>
        <w:spacing w:after="180"/>
        <w:contextualSpacing/>
        <w:textAlignment w:val="baseline"/>
      </w:pPr>
      <w:r w:rsidRPr="00FF3EEC">
        <w:t>Identify potential RAN3 impacts to support early DL/UL data transmission before msg5, baseline CRs if possible.</w:t>
      </w:r>
    </w:p>
    <w:p w:rsidR="00CB7B50" w:rsidRPr="00FF3EEC" w:rsidRDefault="00021313" w:rsidP="004B08AA">
      <w:pPr>
        <w:numPr>
          <w:ilvl w:val="0"/>
          <w:numId w:val="39"/>
        </w:numPr>
        <w:overflowPunct w:val="0"/>
        <w:snapToGrid/>
        <w:spacing w:after="180"/>
        <w:contextualSpacing/>
        <w:textAlignment w:val="baseline"/>
      </w:pPr>
      <w:r w:rsidRPr="00FF3EEC">
        <w:t>Coordinate with SA2/RAN2 if needed.</w:t>
      </w:r>
    </w:p>
    <w:p w:rsidR="00CB7B50" w:rsidRPr="00FF3EEC" w:rsidRDefault="00CB7B50" w:rsidP="004B08AA">
      <w:pPr>
        <w:rPr>
          <w:lang w:eastAsia="zh-CN"/>
        </w:rPr>
      </w:pPr>
    </w:p>
    <w:p w:rsidR="009878B0" w:rsidRPr="00FF3EEC" w:rsidRDefault="007A5406" w:rsidP="004B08AA">
      <w:pPr>
        <w:rPr>
          <w:lang w:eastAsia="zh-CN"/>
        </w:rPr>
      </w:pPr>
      <w:r w:rsidRPr="00FF3EEC">
        <w:rPr>
          <w:b/>
          <w:lang w:eastAsia="zh-CN"/>
        </w:rPr>
        <w:t>RAN4#84bis</w:t>
      </w:r>
      <w:r w:rsidR="009878B0" w:rsidRPr="00FF3EEC">
        <w:rPr>
          <w:b/>
          <w:lang w:eastAsia="zh-CN"/>
        </w:rPr>
        <w:t xml:space="preserve"> RF core</w:t>
      </w:r>
      <w:r w:rsidR="004678C1" w:rsidRPr="00FF3EEC">
        <w:rPr>
          <w:b/>
          <w:lang w:eastAsia="zh-CN"/>
        </w:rPr>
        <w:t xml:space="preserve"> </w:t>
      </w:r>
      <w:r w:rsidR="004678C1" w:rsidRPr="00FF3EEC">
        <w:rPr>
          <w:lang w:eastAsia="zh-CN"/>
        </w:rPr>
        <w:t>(1 TU)</w:t>
      </w:r>
    </w:p>
    <w:p w:rsidR="000F3AAB" w:rsidRPr="00FF3EEC" w:rsidRDefault="000F3AAB" w:rsidP="000F3AAB">
      <w:pPr>
        <w:numPr>
          <w:ilvl w:val="0"/>
          <w:numId w:val="38"/>
        </w:numPr>
        <w:rPr>
          <w:lang w:eastAsia="zh-CN"/>
        </w:rPr>
      </w:pPr>
      <w:r w:rsidRPr="00FF3EEC">
        <w:rPr>
          <w:lang w:eastAsia="zh-CN"/>
        </w:rPr>
        <w:t>F</w:t>
      </w:r>
      <w:r w:rsidRPr="00FF3EEC">
        <w:rPr>
          <w:rFonts w:hint="eastAsia"/>
          <w:lang w:eastAsia="zh-CN"/>
        </w:rPr>
        <w:t>urther study on RF requirements for new eNB classes</w:t>
      </w:r>
    </w:p>
    <w:p w:rsidR="002E12D3" w:rsidRPr="00FF3EEC" w:rsidRDefault="00A739AC" w:rsidP="00234C15">
      <w:pPr>
        <w:numPr>
          <w:ilvl w:val="0"/>
          <w:numId w:val="38"/>
        </w:numPr>
        <w:rPr>
          <w:lang w:eastAsia="zh-CN"/>
        </w:rPr>
      </w:pPr>
      <w:r w:rsidRPr="00FF3EEC">
        <w:rPr>
          <w:lang w:eastAsia="zh-CN"/>
        </w:rPr>
        <w:t>Continue</w:t>
      </w:r>
      <w:r w:rsidRPr="00FF3EEC">
        <w:rPr>
          <w:rFonts w:hint="eastAsia"/>
          <w:lang w:eastAsia="zh-CN"/>
        </w:rPr>
        <w:t xml:space="preserve"> study for TDD support</w:t>
      </w:r>
    </w:p>
    <w:p w:rsidR="007A5406" w:rsidRPr="00FF3EEC" w:rsidRDefault="007A5406" w:rsidP="004B08AA">
      <w:pPr>
        <w:ind w:left="720"/>
        <w:rPr>
          <w:lang w:eastAsia="zh-CN"/>
        </w:rPr>
      </w:pPr>
    </w:p>
    <w:p w:rsidR="005C4EEB" w:rsidRPr="00FF3EEC" w:rsidRDefault="007E295C" w:rsidP="004B08AA">
      <w:pPr>
        <w:pStyle w:val="Heading2"/>
        <w:rPr>
          <w:lang w:eastAsia="zh-CN"/>
        </w:rPr>
      </w:pPr>
      <w:r w:rsidRPr="00FF3EEC">
        <w:rPr>
          <w:lang w:eastAsia="zh-CN"/>
        </w:rPr>
        <w:t>November 2017</w:t>
      </w:r>
    </w:p>
    <w:p w:rsidR="00922F87" w:rsidRPr="00FF3EEC" w:rsidRDefault="00922F87" w:rsidP="004B08AA">
      <w:pPr>
        <w:rPr>
          <w:lang w:eastAsia="zh-CN"/>
        </w:rPr>
      </w:pPr>
      <w:r w:rsidRPr="00FF3EEC">
        <w:rPr>
          <w:b/>
          <w:lang w:eastAsia="zh-CN"/>
        </w:rPr>
        <w:t xml:space="preserve">RAN1#91 </w:t>
      </w:r>
      <w:r w:rsidRPr="00FF3EEC">
        <w:rPr>
          <w:lang w:eastAsia="zh-CN"/>
        </w:rPr>
        <w:t>(3 TU)</w:t>
      </w:r>
    </w:p>
    <w:p w:rsidR="000719B6" w:rsidRPr="00FF3EEC" w:rsidRDefault="000719B6" w:rsidP="000719B6">
      <w:pPr>
        <w:numPr>
          <w:ilvl w:val="0"/>
          <w:numId w:val="38"/>
        </w:numPr>
        <w:rPr>
          <w:lang w:eastAsia="zh-CN"/>
        </w:rPr>
      </w:pPr>
      <w:r w:rsidRPr="00FF3EEC">
        <w:rPr>
          <w:lang w:eastAsia="zh-CN"/>
        </w:rPr>
        <w:t>Continue work on TDD support.</w:t>
      </w:r>
    </w:p>
    <w:p w:rsidR="000719B6" w:rsidRPr="00FF3EEC" w:rsidRDefault="00925578" w:rsidP="000719B6">
      <w:pPr>
        <w:numPr>
          <w:ilvl w:val="0"/>
          <w:numId w:val="38"/>
        </w:numPr>
        <w:rPr>
          <w:lang w:eastAsia="zh-CN"/>
        </w:rPr>
      </w:pPr>
      <w:r w:rsidRPr="00FF3EEC">
        <w:rPr>
          <w:lang w:eastAsia="zh-CN"/>
        </w:rPr>
        <w:t>Agree remaining details</w:t>
      </w:r>
      <w:r w:rsidR="000719B6" w:rsidRPr="00FF3EEC">
        <w:rPr>
          <w:lang w:eastAsia="zh-CN"/>
        </w:rPr>
        <w:t xml:space="preserve"> for paging/</w:t>
      </w:r>
      <w:r w:rsidR="00434050" w:rsidRPr="00FF3EEC">
        <w:rPr>
          <w:lang w:eastAsia="zh-CN"/>
        </w:rPr>
        <w:t>connected-mode</w:t>
      </w:r>
      <w:r w:rsidR="000719B6" w:rsidRPr="00FF3EEC">
        <w:rPr>
          <w:lang w:eastAsia="zh-CN"/>
        </w:rPr>
        <w:t>DRX power reduction</w:t>
      </w:r>
      <w:r w:rsidRPr="00FF3EEC">
        <w:rPr>
          <w:lang w:eastAsia="zh-CN"/>
        </w:rPr>
        <w:t>.</w:t>
      </w:r>
    </w:p>
    <w:p w:rsidR="000719B6" w:rsidRPr="00FF3EEC" w:rsidRDefault="00C07496" w:rsidP="000719B6">
      <w:pPr>
        <w:numPr>
          <w:ilvl w:val="0"/>
          <w:numId w:val="38"/>
        </w:numPr>
        <w:rPr>
          <w:lang w:eastAsia="zh-CN"/>
        </w:rPr>
      </w:pPr>
      <w:r w:rsidRPr="00FF3EEC">
        <w:rPr>
          <w:lang w:eastAsia="zh-CN"/>
        </w:rPr>
        <w:t>Agree remaining details of</w:t>
      </w:r>
      <w:r w:rsidR="000719B6" w:rsidRPr="00FF3EEC">
        <w:rPr>
          <w:lang w:eastAsia="zh-CN"/>
        </w:rPr>
        <w:t xml:space="preserve"> RAN1 work on small cells</w:t>
      </w:r>
      <w:r w:rsidRPr="00FF3EEC">
        <w:rPr>
          <w:lang w:eastAsia="zh-CN"/>
        </w:rPr>
        <w:t>.</w:t>
      </w:r>
    </w:p>
    <w:p w:rsidR="000719B6" w:rsidRPr="00FF3EEC" w:rsidRDefault="000719B6" w:rsidP="000719B6">
      <w:pPr>
        <w:numPr>
          <w:ilvl w:val="0"/>
          <w:numId w:val="38"/>
        </w:numPr>
        <w:rPr>
          <w:lang w:eastAsia="zh-CN"/>
        </w:rPr>
      </w:pPr>
      <w:r w:rsidRPr="00FF3EEC">
        <w:rPr>
          <w:lang w:eastAsia="zh-CN"/>
        </w:rPr>
        <w:t xml:space="preserve">Agree </w:t>
      </w:r>
      <w:r w:rsidR="00C07496" w:rsidRPr="00FF3EEC">
        <w:rPr>
          <w:lang w:eastAsia="zh-CN"/>
        </w:rPr>
        <w:t>remaining details of</w:t>
      </w:r>
      <w:r w:rsidRPr="00FF3EEC">
        <w:rPr>
          <w:lang w:eastAsia="zh-CN"/>
        </w:rPr>
        <w:t xml:space="preserve"> RAN1 impacts of semi-persistent scheduling.</w:t>
      </w:r>
    </w:p>
    <w:p w:rsidR="00922F87" w:rsidRPr="00FF3EEC" w:rsidRDefault="000719B6" w:rsidP="000719B6">
      <w:pPr>
        <w:numPr>
          <w:ilvl w:val="0"/>
          <w:numId w:val="38"/>
        </w:numPr>
        <w:rPr>
          <w:lang w:eastAsia="zh-CN"/>
        </w:rPr>
      </w:pPr>
      <w:r w:rsidRPr="00FF3EEC">
        <w:rPr>
          <w:lang w:eastAsia="zh-CN"/>
        </w:rPr>
        <w:t xml:space="preserve">Agree </w:t>
      </w:r>
      <w:r w:rsidR="00C07496" w:rsidRPr="00FF3EEC">
        <w:rPr>
          <w:lang w:eastAsia="zh-CN"/>
        </w:rPr>
        <w:t xml:space="preserve">remaining details of </w:t>
      </w:r>
      <w:r w:rsidRPr="00FF3EEC">
        <w:rPr>
          <w:lang w:eastAsia="zh-CN"/>
        </w:rPr>
        <w:t>RAN1 impacts of data transmission during the random access procedure</w:t>
      </w:r>
      <w:r w:rsidR="00297935" w:rsidRPr="00FF3EEC">
        <w:rPr>
          <w:lang w:eastAsia="zh-CN"/>
        </w:rPr>
        <w:t>.</w:t>
      </w:r>
    </w:p>
    <w:p w:rsidR="00297935" w:rsidRPr="00FF3EEC" w:rsidRDefault="00297935" w:rsidP="000719B6">
      <w:pPr>
        <w:numPr>
          <w:ilvl w:val="0"/>
          <w:numId w:val="38"/>
        </w:numPr>
        <w:rPr>
          <w:lang w:eastAsia="zh-CN"/>
        </w:rPr>
      </w:pPr>
      <w:r w:rsidRPr="00FF3EEC">
        <w:rPr>
          <w:lang w:eastAsia="zh-CN"/>
        </w:rPr>
        <w:t>Provide first list of L1 parameters to RAN2 for objectives in Part A.</w:t>
      </w:r>
    </w:p>
    <w:p w:rsidR="00922F87" w:rsidRPr="00FF3EEC" w:rsidRDefault="00922F87" w:rsidP="004B08AA">
      <w:pPr>
        <w:rPr>
          <w:b/>
          <w:lang w:eastAsia="zh-CN"/>
        </w:rPr>
      </w:pPr>
    </w:p>
    <w:p w:rsidR="00922F87" w:rsidRPr="00FF3EEC" w:rsidRDefault="00922F87" w:rsidP="004B08AA">
      <w:pPr>
        <w:rPr>
          <w:lang w:eastAsia="zh-CN"/>
        </w:rPr>
      </w:pPr>
      <w:r w:rsidRPr="00FF3EEC">
        <w:rPr>
          <w:b/>
          <w:lang w:eastAsia="zh-CN"/>
        </w:rPr>
        <w:t xml:space="preserve">RAN2#100 </w:t>
      </w:r>
      <w:r w:rsidRPr="00FF3EEC">
        <w:rPr>
          <w:lang w:eastAsia="zh-CN"/>
        </w:rPr>
        <w:t>(2 TU)</w:t>
      </w:r>
    </w:p>
    <w:p w:rsidR="009D7B89" w:rsidRPr="00FF3EEC" w:rsidRDefault="009D7B89" w:rsidP="005B5895">
      <w:pPr>
        <w:numPr>
          <w:ilvl w:val="0"/>
          <w:numId w:val="38"/>
        </w:numPr>
        <w:overflowPunct w:val="0"/>
        <w:snapToGrid/>
        <w:ind w:left="714" w:hanging="357"/>
        <w:jc w:val="left"/>
        <w:textAlignment w:val="baseline"/>
        <w:rPr>
          <w:bCs/>
        </w:rPr>
      </w:pPr>
      <w:r w:rsidRPr="00FF3EEC">
        <w:rPr>
          <w:lang w:eastAsia="zh-CN"/>
        </w:rPr>
        <w:t xml:space="preserve">Finalise </w:t>
      </w:r>
      <w:r w:rsidR="00B81C91" w:rsidRPr="00FF3EEC">
        <w:rPr>
          <w:lang w:eastAsia="zh-CN"/>
        </w:rPr>
        <w:t xml:space="preserve">remaining details of </w:t>
      </w:r>
      <w:r w:rsidRPr="00FF3EEC">
        <w:rPr>
          <w:lang w:eastAsia="zh-CN"/>
        </w:rPr>
        <w:t>solution(s) for early data transmission.</w:t>
      </w:r>
    </w:p>
    <w:p w:rsidR="009D7B89" w:rsidRPr="00FF3EEC" w:rsidRDefault="009D7B89" w:rsidP="008A23B8">
      <w:pPr>
        <w:numPr>
          <w:ilvl w:val="0"/>
          <w:numId w:val="38"/>
        </w:numPr>
        <w:overflowPunct w:val="0"/>
        <w:snapToGrid/>
        <w:jc w:val="left"/>
        <w:textAlignment w:val="baseline"/>
        <w:rPr>
          <w:bCs/>
        </w:rPr>
      </w:pPr>
      <w:bookmarkStart w:id="9" w:name="OLE_LINK57"/>
      <w:bookmarkStart w:id="10" w:name="OLE_LINK58"/>
      <w:r w:rsidRPr="00FF3EEC">
        <w:rPr>
          <w:lang w:eastAsia="zh-CN"/>
        </w:rPr>
        <w:t xml:space="preserve">Finalise </w:t>
      </w:r>
      <w:bookmarkEnd w:id="9"/>
      <w:bookmarkEnd w:id="10"/>
      <w:r w:rsidR="00B81C91" w:rsidRPr="00FF3EEC">
        <w:rPr>
          <w:lang w:eastAsia="zh-CN"/>
        </w:rPr>
        <w:t xml:space="preserve">remaining details of </w:t>
      </w:r>
      <w:r w:rsidRPr="00FF3EEC">
        <w:rPr>
          <w:lang w:eastAsia="zh-CN"/>
        </w:rPr>
        <w:t xml:space="preserve">solution(s) for </w:t>
      </w:r>
      <w:r w:rsidRPr="00FF3EEC">
        <w:rPr>
          <w:lang w:eastAsia="ja-JP"/>
        </w:rPr>
        <w:t>semi-persistent scheduling</w:t>
      </w:r>
      <w:r w:rsidRPr="00FF3EEC">
        <w:rPr>
          <w:lang w:eastAsia="zh-CN"/>
        </w:rPr>
        <w:t>.</w:t>
      </w:r>
    </w:p>
    <w:p w:rsidR="00922F87" w:rsidRPr="00FF3EEC" w:rsidRDefault="00B81C91" w:rsidP="00632C1B">
      <w:pPr>
        <w:numPr>
          <w:ilvl w:val="0"/>
          <w:numId w:val="38"/>
        </w:numPr>
        <w:overflowPunct w:val="0"/>
        <w:snapToGrid/>
        <w:jc w:val="left"/>
        <w:textAlignment w:val="baseline"/>
        <w:rPr>
          <w:lang w:eastAsia="zh-CN"/>
        </w:rPr>
      </w:pPr>
      <w:r w:rsidRPr="00FF3EEC">
        <w:rPr>
          <w:lang w:eastAsia="zh-CN"/>
        </w:rPr>
        <w:t xml:space="preserve">Depending on </w:t>
      </w:r>
      <w:r w:rsidR="00632C1B" w:rsidRPr="00FF3EEC">
        <w:rPr>
          <w:lang w:eastAsia="zh-CN"/>
        </w:rPr>
        <w:t>decision</w:t>
      </w:r>
      <w:r w:rsidRPr="00FF3EEC">
        <w:rPr>
          <w:lang w:eastAsia="zh-CN"/>
        </w:rPr>
        <w:t xml:space="preserve">, </w:t>
      </w:r>
      <w:r w:rsidR="00632C1B" w:rsidRPr="00FF3EEC">
        <w:rPr>
          <w:lang w:eastAsia="zh-CN"/>
        </w:rPr>
        <w:t>f</w:t>
      </w:r>
      <w:r w:rsidR="009D7B89" w:rsidRPr="00FF3EEC">
        <w:rPr>
          <w:lang w:eastAsia="zh-CN"/>
        </w:rPr>
        <w:t xml:space="preserve">inalise </w:t>
      </w:r>
      <w:r w:rsidRPr="00FF3EEC">
        <w:rPr>
          <w:lang w:eastAsia="zh-CN"/>
        </w:rPr>
        <w:t xml:space="preserve">remaining details of </w:t>
      </w:r>
      <w:r w:rsidR="009D7B89" w:rsidRPr="00FF3EEC">
        <w:rPr>
          <w:lang w:eastAsia="zh-CN"/>
        </w:rPr>
        <w:t>solution(s) for CSG support.</w:t>
      </w:r>
    </w:p>
    <w:p w:rsidR="009D7B89" w:rsidRPr="00FF3EEC" w:rsidRDefault="009D7B89" w:rsidP="008A23B8">
      <w:pPr>
        <w:numPr>
          <w:ilvl w:val="0"/>
          <w:numId w:val="38"/>
        </w:numPr>
        <w:overflowPunct w:val="0"/>
        <w:snapToGrid/>
        <w:ind w:left="714" w:hanging="357"/>
        <w:jc w:val="left"/>
        <w:textAlignment w:val="baseline"/>
        <w:rPr>
          <w:bCs/>
        </w:rPr>
      </w:pPr>
      <w:r w:rsidRPr="00FF3EEC">
        <w:rPr>
          <w:lang w:eastAsia="zh-CN"/>
        </w:rPr>
        <w:t xml:space="preserve">Finalise </w:t>
      </w:r>
      <w:r w:rsidR="00632C1B" w:rsidRPr="00FF3EEC">
        <w:rPr>
          <w:lang w:eastAsia="zh-CN"/>
        </w:rPr>
        <w:t xml:space="preserve">remaining details </w:t>
      </w:r>
      <w:r w:rsidRPr="00FF3EEC">
        <w:rPr>
          <w:lang w:eastAsia="zh-CN"/>
        </w:rPr>
        <w:t xml:space="preserve">for </w:t>
      </w:r>
      <w:r w:rsidR="005705C0" w:rsidRPr="00FF3EEC">
        <w:rPr>
          <w:bCs/>
          <w:lang w:eastAsia="zh-CN"/>
        </w:rPr>
        <w:t>relaxed</w:t>
      </w:r>
      <w:r w:rsidRPr="00FF3EEC">
        <w:rPr>
          <w:bCs/>
          <w:lang w:eastAsia="zh-CN"/>
        </w:rPr>
        <w:t xml:space="preserve"> monitoring for cell reselection</w:t>
      </w:r>
      <w:r w:rsidRPr="00FF3EEC">
        <w:rPr>
          <w:lang w:eastAsia="zh-CN"/>
        </w:rPr>
        <w:t>.</w:t>
      </w:r>
    </w:p>
    <w:p w:rsidR="009D7B89" w:rsidRPr="00FF3EEC" w:rsidRDefault="008A23B8" w:rsidP="008A23B8">
      <w:pPr>
        <w:numPr>
          <w:ilvl w:val="0"/>
          <w:numId w:val="38"/>
        </w:numPr>
        <w:overflowPunct w:val="0"/>
        <w:snapToGrid/>
        <w:ind w:left="714" w:hanging="357"/>
        <w:jc w:val="left"/>
        <w:textAlignment w:val="baseline"/>
        <w:rPr>
          <w:bCs/>
        </w:rPr>
      </w:pPr>
      <w:r w:rsidRPr="00FF3EEC">
        <w:rPr>
          <w:lang w:eastAsia="zh-CN"/>
        </w:rPr>
        <w:t xml:space="preserve">Agree </w:t>
      </w:r>
      <w:r w:rsidR="0027192E" w:rsidRPr="00FF3EEC">
        <w:rPr>
          <w:lang w:eastAsia="zh-CN"/>
        </w:rPr>
        <w:t>the</w:t>
      </w:r>
      <w:r w:rsidRPr="00FF3EEC">
        <w:rPr>
          <w:lang w:eastAsia="zh-CN"/>
        </w:rPr>
        <w:t xml:space="preserve"> </w:t>
      </w:r>
      <w:r w:rsidR="005705C0" w:rsidRPr="00FF3EEC">
        <w:rPr>
          <w:lang w:eastAsia="zh-CN"/>
        </w:rPr>
        <w:t>details for</w:t>
      </w:r>
      <w:r w:rsidR="009D7B89" w:rsidRPr="00FF3EEC">
        <w:rPr>
          <w:lang w:eastAsia="zh-CN"/>
        </w:rPr>
        <w:t xml:space="preserve"> </w:t>
      </w:r>
      <w:r w:rsidRPr="00FF3EEC">
        <w:rPr>
          <w:lang w:eastAsia="zh-CN"/>
        </w:rPr>
        <w:t xml:space="preserve">support of </w:t>
      </w:r>
      <w:r w:rsidR="009D7B89" w:rsidRPr="00FF3EEC">
        <w:rPr>
          <w:bCs/>
          <w:lang w:eastAsia="zh-CN"/>
        </w:rPr>
        <w:t>RLC UM in addition to Rel-14 SC-PTM support.</w:t>
      </w:r>
    </w:p>
    <w:p w:rsidR="009D7B89" w:rsidRPr="00FF3EEC" w:rsidRDefault="009D7B89" w:rsidP="008A23B8">
      <w:pPr>
        <w:numPr>
          <w:ilvl w:val="0"/>
          <w:numId w:val="38"/>
        </w:numPr>
        <w:overflowPunct w:val="0"/>
        <w:snapToGrid/>
        <w:ind w:left="714" w:hanging="357"/>
        <w:jc w:val="left"/>
        <w:textAlignment w:val="baseline"/>
        <w:rPr>
          <w:bCs/>
        </w:rPr>
      </w:pPr>
      <w:r w:rsidRPr="00FF3EEC">
        <w:rPr>
          <w:lang w:eastAsia="zh-CN"/>
        </w:rPr>
        <w:t xml:space="preserve">Finalise </w:t>
      </w:r>
      <w:r w:rsidR="005B5895" w:rsidRPr="00FF3EEC">
        <w:rPr>
          <w:lang w:eastAsia="zh-CN"/>
        </w:rPr>
        <w:t>remaining details of RAN2 impact for</w:t>
      </w:r>
      <w:r w:rsidRPr="00FF3EEC">
        <w:rPr>
          <w:bCs/>
          <w:lang w:eastAsia="zh-CN"/>
        </w:rPr>
        <w:t xml:space="preserve"> </w:t>
      </w:r>
      <w:r w:rsidRPr="00FF3EEC">
        <w:rPr>
          <w:lang w:eastAsia="zh-CN"/>
        </w:rPr>
        <w:t xml:space="preserve">physical layer SR. </w:t>
      </w:r>
    </w:p>
    <w:p w:rsidR="009D7B89" w:rsidRPr="00FF3EEC" w:rsidRDefault="009D7B89" w:rsidP="005B5895">
      <w:pPr>
        <w:numPr>
          <w:ilvl w:val="0"/>
          <w:numId w:val="38"/>
        </w:numPr>
        <w:overflowPunct w:val="0"/>
        <w:snapToGrid/>
        <w:ind w:left="714" w:hanging="357"/>
        <w:jc w:val="left"/>
        <w:textAlignment w:val="baseline"/>
        <w:rPr>
          <w:bCs/>
        </w:rPr>
      </w:pPr>
      <w:r w:rsidRPr="00FF3EEC">
        <w:rPr>
          <w:lang w:eastAsia="zh-CN"/>
        </w:rPr>
        <w:t xml:space="preserve">Finalise </w:t>
      </w:r>
      <w:r w:rsidR="005B5895" w:rsidRPr="00FF3EEC">
        <w:rPr>
          <w:lang w:eastAsia="zh-CN"/>
        </w:rPr>
        <w:t xml:space="preserve">remaining details </w:t>
      </w:r>
      <w:r w:rsidR="005B5895" w:rsidRPr="00FF3EEC">
        <w:t xml:space="preserve">RAN2 impacts </w:t>
      </w:r>
      <w:r w:rsidRPr="00FF3EEC">
        <w:rPr>
          <w:lang w:eastAsia="zh-CN"/>
        </w:rPr>
        <w:t>(s) for paging/cDRX power reduction design.</w:t>
      </w:r>
    </w:p>
    <w:p w:rsidR="008A23B8" w:rsidRPr="00FF3EEC" w:rsidRDefault="005B5895" w:rsidP="008A23B8">
      <w:pPr>
        <w:numPr>
          <w:ilvl w:val="0"/>
          <w:numId w:val="38"/>
        </w:numPr>
        <w:overflowPunct w:val="0"/>
        <w:snapToGrid/>
        <w:ind w:left="714" w:hanging="357"/>
        <w:jc w:val="left"/>
        <w:textAlignment w:val="baseline"/>
        <w:rPr>
          <w:bCs/>
        </w:rPr>
      </w:pPr>
      <w:r w:rsidRPr="00FF3EEC">
        <w:rPr>
          <w:lang w:eastAsia="zh-CN"/>
        </w:rPr>
        <w:t>Capture agreements for the different topics and any L1 parameter list in running CRs in an e-mail discussion following the meeting.</w:t>
      </w:r>
    </w:p>
    <w:p w:rsidR="00922F87" w:rsidRPr="00FF3EEC" w:rsidRDefault="00922F87" w:rsidP="004B08AA">
      <w:pPr>
        <w:rPr>
          <w:b/>
          <w:lang w:eastAsia="zh-CN"/>
        </w:rPr>
      </w:pPr>
    </w:p>
    <w:p w:rsidR="00922F87" w:rsidRPr="00FF3EEC" w:rsidRDefault="00922F87" w:rsidP="004B08AA">
      <w:pPr>
        <w:rPr>
          <w:lang w:eastAsia="zh-CN"/>
        </w:rPr>
      </w:pPr>
      <w:r w:rsidRPr="00FF3EEC">
        <w:rPr>
          <w:b/>
          <w:lang w:eastAsia="zh-CN"/>
        </w:rPr>
        <w:lastRenderedPageBreak/>
        <w:t xml:space="preserve">RAN3#98 </w:t>
      </w:r>
      <w:r w:rsidRPr="00FF3EEC">
        <w:rPr>
          <w:lang w:eastAsia="zh-CN"/>
        </w:rPr>
        <w:t>(0.5 TU)</w:t>
      </w:r>
    </w:p>
    <w:p w:rsidR="004B08AA" w:rsidRPr="00FF3EEC" w:rsidRDefault="004B08AA" w:rsidP="004B08AA">
      <w:pPr>
        <w:numPr>
          <w:ilvl w:val="0"/>
          <w:numId w:val="39"/>
        </w:numPr>
        <w:overflowPunct w:val="0"/>
        <w:snapToGrid/>
        <w:spacing w:after="180"/>
        <w:contextualSpacing/>
        <w:textAlignment w:val="baseline"/>
      </w:pPr>
      <w:r w:rsidRPr="00FF3EEC">
        <w:t>Further discussion on RAN3 impacts to support early DL/UL data transmission before msg5, baseline CR endorsed.</w:t>
      </w:r>
    </w:p>
    <w:p w:rsidR="004B08AA" w:rsidRPr="00FF3EEC" w:rsidRDefault="004B08AA" w:rsidP="004B08AA">
      <w:pPr>
        <w:numPr>
          <w:ilvl w:val="0"/>
          <w:numId w:val="39"/>
        </w:numPr>
        <w:overflowPunct w:val="0"/>
        <w:snapToGrid/>
        <w:spacing w:after="180"/>
        <w:contextualSpacing/>
        <w:textAlignment w:val="baseline"/>
      </w:pPr>
      <w:r w:rsidRPr="00FF3EEC">
        <w:t>Based on other group progress, identify potential RAN3 impacts of other aspects in the WI, if any.</w:t>
      </w:r>
    </w:p>
    <w:p w:rsidR="00922F87" w:rsidRPr="00FF3EEC" w:rsidRDefault="004B08AA" w:rsidP="004B08AA">
      <w:pPr>
        <w:numPr>
          <w:ilvl w:val="0"/>
          <w:numId w:val="39"/>
        </w:numPr>
        <w:overflowPunct w:val="0"/>
        <w:snapToGrid/>
        <w:spacing w:after="180"/>
        <w:contextualSpacing/>
        <w:textAlignment w:val="baseline"/>
      </w:pPr>
      <w:r w:rsidRPr="00FF3EEC">
        <w:t>Baseline CRs updating, take other groups input into account, if any.</w:t>
      </w:r>
    </w:p>
    <w:p w:rsidR="00922F87" w:rsidRPr="00FF3EEC" w:rsidRDefault="00922F87" w:rsidP="004B08AA">
      <w:pPr>
        <w:rPr>
          <w:lang w:eastAsia="zh-CN"/>
        </w:rPr>
      </w:pPr>
    </w:p>
    <w:p w:rsidR="00922F87" w:rsidRPr="00FF3EEC" w:rsidRDefault="00922F87" w:rsidP="004B08AA">
      <w:pPr>
        <w:rPr>
          <w:lang w:eastAsia="zh-CN"/>
        </w:rPr>
      </w:pPr>
      <w:r w:rsidRPr="00FF3EEC">
        <w:rPr>
          <w:b/>
          <w:lang w:eastAsia="zh-CN"/>
        </w:rPr>
        <w:t xml:space="preserve">RAN4#85 RF core </w:t>
      </w:r>
      <w:r w:rsidRPr="00FF3EEC">
        <w:rPr>
          <w:lang w:eastAsia="zh-CN"/>
        </w:rPr>
        <w:t>(1 TU)</w:t>
      </w:r>
    </w:p>
    <w:p w:rsidR="00922F87" w:rsidRPr="00FF3EEC" w:rsidRDefault="000F3AAB" w:rsidP="004B08AA">
      <w:pPr>
        <w:numPr>
          <w:ilvl w:val="0"/>
          <w:numId w:val="38"/>
        </w:numPr>
        <w:rPr>
          <w:lang w:eastAsia="zh-CN"/>
        </w:rPr>
      </w:pPr>
      <w:r w:rsidRPr="00FF3EEC">
        <w:rPr>
          <w:lang w:eastAsia="zh-CN"/>
        </w:rPr>
        <w:t>F</w:t>
      </w:r>
      <w:r w:rsidRPr="00FF3EEC">
        <w:rPr>
          <w:rFonts w:hint="eastAsia"/>
          <w:lang w:eastAsia="zh-CN"/>
        </w:rPr>
        <w:t>inalize the RF specification for support of small cells</w:t>
      </w:r>
    </w:p>
    <w:p w:rsidR="00A739AC" w:rsidRPr="00FF3EEC" w:rsidRDefault="00A739AC" w:rsidP="004B08AA">
      <w:pPr>
        <w:numPr>
          <w:ilvl w:val="0"/>
          <w:numId w:val="38"/>
        </w:numPr>
        <w:rPr>
          <w:lang w:eastAsia="zh-CN"/>
        </w:rPr>
      </w:pPr>
      <w:r w:rsidRPr="00FF3EEC">
        <w:rPr>
          <w:lang w:eastAsia="zh-CN"/>
        </w:rPr>
        <w:t>S</w:t>
      </w:r>
      <w:r w:rsidRPr="00FF3EEC">
        <w:rPr>
          <w:rFonts w:hint="eastAsia"/>
          <w:lang w:eastAsia="zh-CN"/>
        </w:rPr>
        <w:t>tudy BS and UE RF requirements for TDD support</w:t>
      </w:r>
    </w:p>
    <w:p w:rsidR="00D66A2D" w:rsidRPr="00FF3EEC" w:rsidRDefault="00D66A2D" w:rsidP="004B08AA">
      <w:pPr>
        <w:rPr>
          <w:lang w:eastAsia="zh-CN"/>
        </w:rPr>
      </w:pPr>
    </w:p>
    <w:p w:rsidR="00AB7CFB" w:rsidRPr="00FF3EEC" w:rsidRDefault="0060428C" w:rsidP="00F567F4">
      <w:pPr>
        <w:pBdr>
          <w:top w:val="single" w:sz="4" w:space="1" w:color="auto"/>
          <w:bottom w:val="single" w:sz="4" w:space="1" w:color="auto"/>
        </w:pBdr>
        <w:jc w:val="center"/>
        <w:rPr>
          <w:lang w:eastAsia="zh-CN"/>
        </w:rPr>
      </w:pPr>
      <w:r w:rsidRPr="00FF3EEC">
        <w:rPr>
          <w:lang w:eastAsia="zh-CN"/>
        </w:rPr>
        <w:t xml:space="preserve">Workplan for </w:t>
      </w:r>
      <w:r w:rsidR="0020271B" w:rsidRPr="00FF3EEC">
        <w:rPr>
          <w:lang w:eastAsia="zh-CN"/>
        </w:rPr>
        <w:t>remainder of Part</w:t>
      </w:r>
      <w:r w:rsidRPr="00FF3EEC">
        <w:rPr>
          <w:lang w:eastAsia="zh-CN"/>
        </w:rPr>
        <w:t xml:space="preserve"> B and </w:t>
      </w:r>
      <w:r w:rsidR="0020271B" w:rsidRPr="00FF3EEC">
        <w:rPr>
          <w:lang w:eastAsia="zh-CN"/>
        </w:rPr>
        <w:t xml:space="preserve">for Part </w:t>
      </w:r>
      <w:r w:rsidRPr="00FF3EEC">
        <w:rPr>
          <w:lang w:eastAsia="zh-CN"/>
        </w:rPr>
        <w:t xml:space="preserve">C of the </w:t>
      </w:r>
      <w:r w:rsidR="00297935" w:rsidRPr="00FF3EEC">
        <w:rPr>
          <w:lang w:eastAsia="zh-CN"/>
        </w:rPr>
        <w:t xml:space="preserve">core </w:t>
      </w:r>
      <w:r w:rsidRPr="00FF3EEC">
        <w:rPr>
          <w:lang w:eastAsia="zh-CN"/>
        </w:rPr>
        <w:t>WI</w:t>
      </w:r>
      <w:r w:rsidR="00C6038C" w:rsidRPr="00FF3EEC">
        <w:rPr>
          <w:lang w:eastAsia="zh-CN"/>
        </w:rPr>
        <w:t>D to be provided later</w:t>
      </w:r>
      <w:r w:rsidRPr="00FF3EEC">
        <w:rPr>
          <w:lang w:eastAsia="zh-CN"/>
        </w:rPr>
        <w:t>.</w:t>
      </w:r>
      <w:bookmarkStart w:id="11" w:name="_Ref129681832"/>
      <w:bookmarkStart w:id="12" w:name="_Ref124589665"/>
      <w:bookmarkStart w:id="13" w:name="_Ref71620620"/>
      <w:bookmarkStart w:id="14" w:name="_Ref124671424"/>
    </w:p>
    <w:p w:rsidR="00AB7CFB" w:rsidRPr="00FF3EEC" w:rsidRDefault="00AB7CFB" w:rsidP="004B08AA">
      <w:pPr>
        <w:rPr>
          <w:lang w:eastAsia="zh-CN"/>
        </w:rPr>
      </w:pPr>
    </w:p>
    <w:p w:rsidR="00791306" w:rsidRPr="00FF3EEC" w:rsidRDefault="00791306" w:rsidP="004B08AA">
      <w:pPr>
        <w:pStyle w:val="Heading1"/>
        <w:numPr>
          <w:ilvl w:val="0"/>
          <w:numId w:val="0"/>
        </w:numPr>
        <w:spacing w:before="240"/>
        <w:rPr>
          <w:kern w:val="2"/>
          <w:lang w:eastAsia="zh-CN"/>
        </w:rPr>
      </w:pPr>
      <w:r w:rsidRPr="00FF3EEC">
        <w:t>References</w:t>
      </w:r>
      <w:bookmarkEnd w:id="11"/>
      <w:bookmarkEnd w:id="12"/>
      <w:bookmarkEnd w:id="13"/>
      <w:bookmarkEnd w:id="14"/>
      <w:r w:rsidR="003F2B89" w:rsidRPr="00FF3EEC">
        <w:rPr>
          <w:kern w:val="2"/>
          <w:lang w:eastAsia="en-GB"/>
        </w:rPr>
        <mc:AlternateContent>
          <mc:Choice Requires="wps">
            <w:drawing>
              <wp:anchor distT="0" distB="0" distL="114300" distR="114300" simplePos="0" relativeHeight="251661312"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43318" id="AutoShape 171"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15" w:name="_Ref409101664"/>
      <w:bookmarkStart w:id="16" w:name="_Ref412961601"/>
    </w:p>
    <w:p w:rsidR="0083632D" w:rsidRPr="00FF3EEC" w:rsidRDefault="004F154F" w:rsidP="004B08AA">
      <w:pPr>
        <w:pStyle w:val="references0"/>
        <w:rPr>
          <w:noProof w:val="0"/>
        </w:rPr>
      </w:pPr>
      <w:bookmarkStart w:id="17" w:name="_Ref387394383"/>
      <w:bookmarkStart w:id="18" w:name="_Ref457225889"/>
      <w:bookmarkEnd w:id="15"/>
      <w:bookmarkEnd w:id="16"/>
      <w:r w:rsidRPr="00FF3EEC">
        <w:rPr>
          <w:noProof w:val="0"/>
        </w:rPr>
        <w:t>RP-1</w:t>
      </w:r>
      <w:r w:rsidR="00820B6A" w:rsidRPr="00FF3EEC">
        <w:rPr>
          <w:noProof w:val="0"/>
        </w:rPr>
        <w:t>70852</w:t>
      </w:r>
      <w:r w:rsidRPr="00FF3EEC">
        <w:rPr>
          <w:noProof w:val="0"/>
        </w:rPr>
        <w:t>, “</w:t>
      </w:r>
      <w:r w:rsidR="00820B6A" w:rsidRPr="00FF3EEC">
        <w:rPr>
          <w:noProof w:val="0"/>
        </w:rPr>
        <w:t>New WID on further NB-IoT enhancements</w:t>
      </w:r>
      <w:r w:rsidRPr="00FF3EEC">
        <w:rPr>
          <w:noProof w:val="0"/>
        </w:rPr>
        <w:t>”</w:t>
      </w:r>
      <w:bookmarkEnd w:id="17"/>
      <w:r w:rsidR="0001692C" w:rsidRPr="00FF3EEC">
        <w:rPr>
          <w:noProof w:val="0"/>
        </w:rPr>
        <w:t xml:space="preserve">, </w:t>
      </w:r>
      <w:r w:rsidR="0001692C" w:rsidRPr="00FF3EEC">
        <w:rPr>
          <w:noProof w:val="0"/>
          <w:szCs w:val="20"/>
        </w:rPr>
        <w:t>Huawei, HiSilicon</w:t>
      </w:r>
      <w:r w:rsidR="0099251A" w:rsidRPr="00FF3EEC">
        <w:rPr>
          <w:noProof w:val="0"/>
          <w:szCs w:val="20"/>
        </w:rPr>
        <w:t>, RAN#75</w:t>
      </w:r>
      <w:r w:rsidR="0001692C" w:rsidRPr="00FF3EEC">
        <w:rPr>
          <w:noProof w:val="0"/>
          <w:szCs w:val="20"/>
        </w:rPr>
        <w:t xml:space="preserve">, </w:t>
      </w:r>
      <w:r w:rsidR="0099251A" w:rsidRPr="00FF3EEC">
        <w:rPr>
          <w:noProof w:val="0"/>
          <w:szCs w:val="20"/>
        </w:rPr>
        <w:t>Dubrovnik, Croatia, March 2017</w:t>
      </w:r>
      <w:r w:rsidR="0001692C" w:rsidRPr="00FF3EEC">
        <w:rPr>
          <w:noProof w:val="0"/>
          <w:szCs w:val="20"/>
        </w:rPr>
        <w:t>.</w:t>
      </w:r>
      <w:bookmarkEnd w:id="18"/>
    </w:p>
    <w:sectPr w:rsidR="0083632D" w:rsidRPr="00FF3EE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098" w:rsidRDefault="008B7098">
      <w:r>
        <w:separator/>
      </w:r>
    </w:p>
  </w:endnote>
  <w:endnote w:type="continuationSeparator" w:id="0">
    <w:p w:rsidR="008B7098" w:rsidRDefault="008B7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098" w:rsidRDefault="008B7098">
      <w:r>
        <w:separator/>
      </w:r>
    </w:p>
  </w:footnote>
  <w:footnote w:type="continuationSeparator" w:id="0">
    <w:p w:rsidR="008B7098" w:rsidRDefault="008B70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EB5FBB"/>
    <w:multiLevelType w:val="multilevel"/>
    <w:tmpl w:val="B6C890F0"/>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9194437"/>
    <w:multiLevelType w:val="hybridMultilevel"/>
    <w:tmpl w:val="9A68214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D8A0673"/>
    <w:multiLevelType w:val="hybridMultilevel"/>
    <w:tmpl w:val="2CD8B990"/>
    <w:lvl w:ilvl="0" w:tplc="2DFC687A">
      <w:start w:val="588"/>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D9C3C1F"/>
    <w:multiLevelType w:val="hybridMultilevel"/>
    <w:tmpl w:val="9FE8FFEE"/>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53F5"/>
    <w:multiLevelType w:val="hybridMultilevel"/>
    <w:tmpl w:val="6CAEA946"/>
    <w:lvl w:ilvl="0" w:tplc="84F4F786">
      <w:start w:val="1"/>
      <w:numFmt w:val="bullet"/>
      <w:lvlText w:val="•"/>
      <w:lvlJc w:val="left"/>
      <w:pPr>
        <w:tabs>
          <w:tab w:val="num" w:pos="720"/>
        </w:tabs>
        <w:ind w:left="720" w:hanging="360"/>
      </w:pPr>
      <w:rPr>
        <w:rFonts w:ascii="Arial" w:hAnsi="Arial" w:hint="default"/>
      </w:rPr>
    </w:lvl>
    <w:lvl w:ilvl="1" w:tplc="6FD6EFE0" w:tentative="1">
      <w:start w:val="1"/>
      <w:numFmt w:val="bullet"/>
      <w:lvlText w:val="•"/>
      <w:lvlJc w:val="left"/>
      <w:pPr>
        <w:tabs>
          <w:tab w:val="num" w:pos="1440"/>
        </w:tabs>
        <w:ind w:left="1440" w:hanging="360"/>
      </w:pPr>
      <w:rPr>
        <w:rFonts w:ascii="Arial" w:hAnsi="Arial" w:hint="default"/>
      </w:rPr>
    </w:lvl>
    <w:lvl w:ilvl="2" w:tplc="12721CF0" w:tentative="1">
      <w:start w:val="1"/>
      <w:numFmt w:val="bullet"/>
      <w:lvlText w:val="•"/>
      <w:lvlJc w:val="left"/>
      <w:pPr>
        <w:tabs>
          <w:tab w:val="num" w:pos="2160"/>
        </w:tabs>
        <w:ind w:left="2160" w:hanging="360"/>
      </w:pPr>
      <w:rPr>
        <w:rFonts w:ascii="Arial" w:hAnsi="Arial" w:hint="default"/>
      </w:rPr>
    </w:lvl>
    <w:lvl w:ilvl="3" w:tplc="A5C63A10" w:tentative="1">
      <w:start w:val="1"/>
      <w:numFmt w:val="bullet"/>
      <w:lvlText w:val="•"/>
      <w:lvlJc w:val="left"/>
      <w:pPr>
        <w:tabs>
          <w:tab w:val="num" w:pos="2880"/>
        </w:tabs>
        <w:ind w:left="2880" w:hanging="360"/>
      </w:pPr>
      <w:rPr>
        <w:rFonts w:ascii="Arial" w:hAnsi="Arial" w:hint="default"/>
      </w:rPr>
    </w:lvl>
    <w:lvl w:ilvl="4" w:tplc="F4F05E5A" w:tentative="1">
      <w:start w:val="1"/>
      <w:numFmt w:val="bullet"/>
      <w:lvlText w:val="•"/>
      <w:lvlJc w:val="left"/>
      <w:pPr>
        <w:tabs>
          <w:tab w:val="num" w:pos="3600"/>
        </w:tabs>
        <w:ind w:left="3600" w:hanging="360"/>
      </w:pPr>
      <w:rPr>
        <w:rFonts w:ascii="Arial" w:hAnsi="Arial" w:hint="default"/>
      </w:rPr>
    </w:lvl>
    <w:lvl w:ilvl="5" w:tplc="3BD841FC" w:tentative="1">
      <w:start w:val="1"/>
      <w:numFmt w:val="bullet"/>
      <w:lvlText w:val="•"/>
      <w:lvlJc w:val="left"/>
      <w:pPr>
        <w:tabs>
          <w:tab w:val="num" w:pos="4320"/>
        </w:tabs>
        <w:ind w:left="4320" w:hanging="360"/>
      </w:pPr>
      <w:rPr>
        <w:rFonts w:ascii="Arial" w:hAnsi="Arial" w:hint="default"/>
      </w:rPr>
    </w:lvl>
    <w:lvl w:ilvl="6" w:tplc="C01681B2" w:tentative="1">
      <w:start w:val="1"/>
      <w:numFmt w:val="bullet"/>
      <w:lvlText w:val="•"/>
      <w:lvlJc w:val="left"/>
      <w:pPr>
        <w:tabs>
          <w:tab w:val="num" w:pos="5040"/>
        </w:tabs>
        <w:ind w:left="5040" w:hanging="360"/>
      </w:pPr>
      <w:rPr>
        <w:rFonts w:ascii="Arial" w:hAnsi="Arial" w:hint="default"/>
      </w:rPr>
    </w:lvl>
    <w:lvl w:ilvl="7" w:tplc="F98401CE" w:tentative="1">
      <w:start w:val="1"/>
      <w:numFmt w:val="bullet"/>
      <w:lvlText w:val="•"/>
      <w:lvlJc w:val="left"/>
      <w:pPr>
        <w:tabs>
          <w:tab w:val="num" w:pos="5760"/>
        </w:tabs>
        <w:ind w:left="5760" w:hanging="360"/>
      </w:pPr>
      <w:rPr>
        <w:rFonts w:ascii="Arial" w:hAnsi="Arial" w:hint="default"/>
      </w:rPr>
    </w:lvl>
    <w:lvl w:ilvl="8" w:tplc="B2B2F7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9E1C48"/>
    <w:multiLevelType w:val="hybridMultilevel"/>
    <w:tmpl w:val="330CE204"/>
    <w:lvl w:ilvl="0" w:tplc="2B9A2EF0">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3573B1"/>
    <w:multiLevelType w:val="multilevel"/>
    <w:tmpl w:val="5770EA94"/>
    <w:lvl w:ilvl="0">
      <w:start w:val="1"/>
      <w:numFmt w:val="bullet"/>
      <w:lvlText w:val="•"/>
      <w:lvlJc w:val="left"/>
      <w:pPr>
        <w:tabs>
          <w:tab w:val="num" w:pos="720"/>
        </w:tabs>
        <w:ind w:left="720" w:hanging="360"/>
      </w:pPr>
      <w:rPr>
        <w:rFonts w:ascii="Arial" w:hAnsi="Arial" w:cs="Arial" w:hint="default"/>
      </w:rPr>
    </w:lvl>
    <w:lvl w:ilvl="1">
      <w:start w:val="31"/>
      <w:numFmt w:val="bullet"/>
      <w:lvlText w:val="–"/>
      <w:lvlJc w:val="left"/>
      <w:pPr>
        <w:tabs>
          <w:tab w:val="num" w:pos="1440"/>
        </w:tabs>
        <w:ind w:left="1440" w:hanging="360"/>
      </w:pPr>
      <w:rPr>
        <w:rFonts w:ascii="Arial" w:hAnsi="Arial" w:cs="Arial" w:hint="default"/>
      </w:rPr>
    </w:lvl>
    <w:lvl w:ilvl="2">
      <w:start w:val="3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6C2E9E"/>
    <w:multiLevelType w:val="hybridMultilevel"/>
    <w:tmpl w:val="ADFAD7BE"/>
    <w:lvl w:ilvl="0" w:tplc="91F0200C">
      <w:numFmt w:val="bullet"/>
      <w:lvlText w:val=""/>
      <w:lvlJc w:val="left"/>
      <w:pPr>
        <w:ind w:left="720" w:hanging="360"/>
      </w:pPr>
      <w:rPr>
        <w:rFonts w:ascii="Symbol" w:eastAsiaTheme="minorEastAsia" w:hAnsi="Symbo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A3B31"/>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311513"/>
    <w:multiLevelType w:val="hybridMultilevel"/>
    <w:tmpl w:val="408C8DE0"/>
    <w:lvl w:ilvl="0" w:tplc="2DFC687A">
      <w:start w:val="588"/>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07E7543"/>
    <w:multiLevelType w:val="multilevel"/>
    <w:tmpl w:val="ACEEB45E"/>
    <w:lvl w:ilvl="0">
      <w:start w:val="1"/>
      <w:numFmt w:val="bullet"/>
      <w:lvlText w:val="•"/>
      <w:lvlJc w:val="left"/>
      <w:pPr>
        <w:tabs>
          <w:tab w:val="num" w:pos="360"/>
        </w:tabs>
        <w:ind w:left="360" w:hanging="360"/>
      </w:pPr>
      <w:rPr>
        <w:rFonts w:ascii="Arial" w:hAnsi="Arial" w:cs="Arial" w:hint="default"/>
      </w:rPr>
    </w:lvl>
    <w:lvl w:ilvl="1">
      <w:start w:val="773"/>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8" w15:restartNumberingAfterBreak="0">
    <w:nsid w:val="47C643CE"/>
    <w:multiLevelType w:val="multilevel"/>
    <w:tmpl w:val="5936F898"/>
    <w:lvl w:ilvl="0">
      <w:start w:val="1"/>
      <w:numFmt w:val="upperLetter"/>
      <w:lvlText w:val="Annex %1"/>
      <w:lvlJc w:val="left"/>
      <w:pPr>
        <w:ind w:left="420" w:hanging="420"/>
      </w:pPr>
      <w:rPr>
        <w:rFonts w:ascii="Times New Roman" w:hAnsi="Times New Roman" w:cs="Times New Roman" w:hint="default"/>
        <w:b/>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C3C6990"/>
    <w:multiLevelType w:val="hybridMultilevel"/>
    <w:tmpl w:val="182CD68E"/>
    <w:lvl w:ilvl="0" w:tplc="2DFC687A">
      <w:start w:val="588"/>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DBF50D6"/>
    <w:multiLevelType w:val="multilevel"/>
    <w:tmpl w:val="CAEC77AA"/>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D1653C"/>
    <w:multiLevelType w:val="multilevel"/>
    <w:tmpl w:val="F0D489D8"/>
    <w:lvl w:ilvl="0">
      <w:start w:val="1"/>
      <w:numFmt w:val="bullet"/>
      <w:lvlText w:val=""/>
      <w:lvlJc w:val="left"/>
      <w:pPr>
        <w:ind w:left="780" w:hanging="420"/>
      </w:pPr>
      <w:rPr>
        <w:rFonts w:ascii="Symbol" w:hAnsi="Symbol" w:hint="default"/>
      </w:rPr>
    </w:lvl>
    <w:lvl w:ilvl="1">
      <w:start w:val="900"/>
      <w:numFmt w:val="bullet"/>
      <w:lvlText w:val="-"/>
      <w:lvlJc w:val="left"/>
      <w:pPr>
        <w:ind w:left="1200" w:hanging="420"/>
      </w:pPr>
      <w:rPr>
        <w:rFonts w:ascii="Verdana" w:eastAsia="Times New Roman" w:hAnsi="Verdana" w:cs="Times New Roman" w:hint="default"/>
      </w:rPr>
    </w:lvl>
    <w:lvl w:ilvl="2">
      <w:start w:val="1"/>
      <w:numFmt w:val="bullet"/>
      <w:lvlText w:val="•"/>
      <w:lvlJc w:val="left"/>
      <w:pPr>
        <w:ind w:left="1620" w:hanging="420"/>
      </w:pPr>
      <w:rPr>
        <w:rFonts w:ascii="Times" w:eastAsia="MS Mincho" w:hAnsi="Times" w:cs="Times New Roman" w:hint="default"/>
      </w:rPr>
    </w:lvl>
    <w:lvl w:ilvl="3">
      <w:start w:val="1"/>
      <w:numFmt w:val="bullet"/>
      <w:lvlText w:val="•"/>
      <w:lvlJc w:val="left"/>
      <w:pPr>
        <w:ind w:left="2040" w:hanging="420"/>
      </w:pPr>
      <w:rPr>
        <w:rFonts w:ascii="Times New Roman" w:hAnsi="Times New Roman"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25" w15:restartNumberingAfterBreak="0">
    <w:nsid w:val="6B626D29"/>
    <w:multiLevelType w:val="hybridMultilevel"/>
    <w:tmpl w:val="1174DD32"/>
    <w:lvl w:ilvl="0" w:tplc="2DFC687A">
      <w:start w:val="588"/>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CF07595"/>
    <w:multiLevelType w:val="hybridMultilevel"/>
    <w:tmpl w:val="5DA4C804"/>
    <w:lvl w:ilvl="0" w:tplc="2DFC687A">
      <w:start w:val="588"/>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E115143"/>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28"/>
  </w:num>
  <w:num w:numId="4">
    <w:abstractNumId w:val="0"/>
  </w:num>
  <w:num w:numId="5">
    <w:abstractNumId w:val="18"/>
  </w:num>
  <w:num w:numId="6">
    <w:abstractNumId w:val="22"/>
  </w:num>
  <w:num w:numId="7">
    <w:abstractNumId w:val="12"/>
  </w:num>
  <w:num w:numId="8">
    <w:abstractNumId w:val="12"/>
  </w:num>
  <w:num w:numId="9">
    <w:abstractNumId w:val="12"/>
  </w:num>
  <w:num w:numId="10">
    <w:abstractNumId w:val="12"/>
  </w:num>
  <w:num w:numId="11">
    <w:abstractNumId w:val="4"/>
  </w:num>
  <w:num w:numId="12">
    <w:abstractNumId w:val="12"/>
  </w:num>
  <w:num w:numId="13">
    <w:abstractNumId w:val="12"/>
  </w:num>
  <w:num w:numId="14">
    <w:abstractNumId w:val="5"/>
  </w:num>
  <w:num w:numId="15">
    <w:abstractNumId w:val="12"/>
  </w:num>
  <w:num w:numId="16">
    <w:abstractNumId w:val="24"/>
  </w:num>
  <w:num w:numId="17">
    <w:abstractNumId w:val="17"/>
  </w:num>
  <w:num w:numId="18">
    <w:abstractNumId w:val="1"/>
  </w:num>
  <w:num w:numId="19">
    <w:abstractNumId w:val="20"/>
  </w:num>
  <w:num w:numId="20">
    <w:abstractNumId w:val="8"/>
  </w:num>
  <w:num w:numId="21">
    <w:abstractNumId w:val="27"/>
  </w:num>
  <w:num w:numId="22">
    <w:abstractNumId w:val="14"/>
  </w:num>
  <w:num w:numId="23">
    <w:abstractNumId w:val="12"/>
  </w:num>
  <w:num w:numId="24">
    <w:abstractNumId w:val="12"/>
  </w:num>
  <w:num w:numId="25">
    <w:abstractNumId w:val="12"/>
  </w:num>
  <w:num w:numId="26">
    <w:abstractNumId w:val="12"/>
  </w:num>
  <w:num w:numId="27">
    <w:abstractNumId w:val="12"/>
  </w:num>
  <w:num w:numId="28">
    <w:abstractNumId w:val="7"/>
  </w:num>
  <w:num w:numId="29">
    <w:abstractNumId w:val="11"/>
  </w:num>
  <w:num w:numId="30">
    <w:abstractNumId w:val="12"/>
  </w:num>
  <w:num w:numId="31">
    <w:abstractNumId w:val="12"/>
  </w:num>
  <w:num w:numId="32">
    <w:abstractNumId w:val="12"/>
  </w:num>
  <w:num w:numId="33">
    <w:abstractNumId w:val="21"/>
  </w:num>
  <w:num w:numId="34">
    <w:abstractNumId w:val="23"/>
  </w:num>
  <w:num w:numId="35">
    <w:abstractNumId w:val="12"/>
  </w:num>
  <w:num w:numId="36">
    <w:abstractNumId w:val="21"/>
  </w:num>
  <w:num w:numId="37">
    <w:abstractNumId w:val="21"/>
  </w:num>
  <w:num w:numId="38">
    <w:abstractNumId w:val="13"/>
  </w:num>
  <w:num w:numId="39">
    <w:abstractNumId w:val="10"/>
  </w:num>
  <w:num w:numId="4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9"/>
  </w:num>
  <w:num w:numId="44">
    <w:abstractNumId w:val="3"/>
  </w:num>
  <w:num w:numId="45">
    <w:abstractNumId w:val="19"/>
  </w:num>
  <w:num w:numId="46">
    <w:abstractNumId w:val="25"/>
  </w:num>
  <w:num w:numId="47">
    <w:abstractNumId w:val="16"/>
  </w:num>
  <w:num w:numId="48">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C5E"/>
    <w:rsid w:val="001026CA"/>
    <w:rsid w:val="001028DB"/>
    <w:rsid w:val="00102D51"/>
    <w:rsid w:val="001043C2"/>
    <w:rsid w:val="001043E1"/>
    <w:rsid w:val="00104C49"/>
    <w:rsid w:val="00104CA6"/>
    <w:rsid w:val="00104FC3"/>
    <w:rsid w:val="0010505A"/>
    <w:rsid w:val="00105CC7"/>
    <w:rsid w:val="00107779"/>
    <w:rsid w:val="001078C2"/>
    <w:rsid w:val="00107E1C"/>
    <w:rsid w:val="00110243"/>
    <w:rsid w:val="00110345"/>
    <w:rsid w:val="0011035E"/>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7252"/>
    <w:rsid w:val="001909F1"/>
    <w:rsid w:val="0019104B"/>
    <w:rsid w:val="001910BA"/>
    <w:rsid w:val="00191C91"/>
    <w:rsid w:val="001920EA"/>
    <w:rsid w:val="0019245F"/>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60C2"/>
    <w:rsid w:val="00286AE7"/>
    <w:rsid w:val="0028724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EA4"/>
    <w:rsid w:val="00393CDE"/>
    <w:rsid w:val="003940CE"/>
    <w:rsid w:val="003942FE"/>
    <w:rsid w:val="0039557D"/>
    <w:rsid w:val="00396949"/>
    <w:rsid w:val="00396C65"/>
    <w:rsid w:val="003971B8"/>
    <w:rsid w:val="0039747A"/>
    <w:rsid w:val="00397A6B"/>
    <w:rsid w:val="00397C1D"/>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54F"/>
    <w:rsid w:val="00425667"/>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5555"/>
    <w:rsid w:val="004E56C1"/>
    <w:rsid w:val="004E5EFC"/>
    <w:rsid w:val="004E632F"/>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96D"/>
    <w:rsid w:val="00711A92"/>
    <w:rsid w:val="00711BC6"/>
    <w:rsid w:val="00712A5F"/>
    <w:rsid w:val="00712BFC"/>
    <w:rsid w:val="00712C42"/>
    <w:rsid w:val="00713522"/>
    <w:rsid w:val="00713DE4"/>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E74"/>
    <w:rsid w:val="0080301B"/>
    <w:rsid w:val="008031C2"/>
    <w:rsid w:val="00803AE2"/>
    <w:rsid w:val="00803B89"/>
    <w:rsid w:val="0080412F"/>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B3C"/>
    <w:rsid w:val="00814F96"/>
    <w:rsid w:val="008152C6"/>
    <w:rsid w:val="0081581D"/>
    <w:rsid w:val="00815E27"/>
    <w:rsid w:val="00816F6D"/>
    <w:rsid w:val="0081715C"/>
    <w:rsid w:val="008172BE"/>
    <w:rsid w:val="00817B71"/>
    <w:rsid w:val="00820244"/>
    <w:rsid w:val="00820440"/>
    <w:rsid w:val="00820B6A"/>
    <w:rsid w:val="00820C09"/>
    <w:rsid w:val="00820FF3"/>
    <w:rsid w:val="008211EA"/>
    <w:rsid w:val="00821B1C"/>
    <w:rsid w:val="00821B7C"/>
    <w:rsid w:val="00821F91"/>
    <w:rsid w:val="008221B3"/>
    <w:rsid w:val="0082248E"/>
    <w:rsid w:val="00822E5B"/>
    <w:rsid w:val="00823415"/>
    <w:rsid w:val="008243C5"/>
    <w:rsid w:val="0082460B"/>
    <w:rsid w:val="00824DE7"/>
    <w:rsid w:val="00824FDF"/>
    <w:rsid w:val="00825125"/>
    <w:rsid w:val="008257CC"/>
    <w:rsid w:val="008260CA"/>
    <w:rsid w:val="0082632F"/>
    <w:rsid w:val="00826488"/>
    <w:rsid w:val="00826EC5"/>
    <w:rsid w:val="008274BF"/>
    <w:rsid w:val="00827603"/>
    <w:rsid w:val="0082786A"/>
    <w:rsid w:val="008279AE"/>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267D"/>
    <w:rsid w:val="008728A2"/>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46C5"/>
    <w:rsid w:val="008846F1"/>
    <w:rsid w:val="008847D2"/>
    <w:rsid w:val="00885CA4"/>
    <w:rsid w:val="00885FA3"/>
    <w:rsid w:val="0088718A"/>
    <w:rsid w:val="00887886"/>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859"/>
    <w:rsid w:val="00AB6A36"/>
    <w:rsid w:val="00AB6A6E"/>
    <w:rsid w:val="00AB725F"/>
    <w:rsid w:val="00AB74A7"/>
    <w:rsid w:val="00AB7535"/>
    <w:rsid w:val="00AB774E"/>
    <w:rsid w:val="00AB7CFB"/>
    <w:rsid w:val="00AC0705"/>
    <w:rsid w:val="00AC0E88"/>
    <w:rsid w:val="00AC109B"/>
    <w:rsid w:val="00AC111C"/>
    <w:rsid w:val="00AC12CB"/>
    <w:rsid w:val="00AC2896"/>
    <w:rsid w:val="00AC28D4"/>
    <w:rsid w:val="00AC2D2D"/>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32F"/>
    <w:rsid w:val="00C763B6"/>
    <w:rsid w:val="00C7644F"/>
    <w:rsid w:val="00C768F6"/>
    <w:rsid w:val="00C80073"/>
    <w:rsid w:val="00C80180"/>
    <w:rsid w:val="00C809B3"/>
    <w:rsid w:val="00C809BC"/>
    <w:rsid w:val="00C80C52"/>
    <w:rsid w:val="00C80DEA"/>
    <w:rsid w:val="00C81257"/>
    <w:rsid w:val="00C81DC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E62"/>
    <w:rsid w:val="00CF024F"/>
    <w:rsid w:val="00CF100C"/>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F42"/>
    <w:rsid w:val="00DD617B"/>
    <w:rsid w:val="00DD6B09"/>
    <w:rsid w:val="00DD6D1A"/>
    <w:rsid w:val="00DD6ED3"/>
    <w:rsid w:val="00DD7B5A"/>
    <w:rsid w:val="00DE0632"/>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27A6"/>
    <w:rsid w:val="00E12B3E"/>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CC0"/>
    <w:rsid w:val="00E6201E"/>
    <w:rsid w:val="00E620E6"/>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73"/>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04AE30-60D1-4306-BB96-34B0E9477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33"/>
      </w:numPr>
      <w:spacing w:after="50" w:line="180" w:lineRule="exact"/>
      <w:jc w:val="both"/>
    </w:pPr>
    <w:rPr>
      <w:rFonts w:eastAsia="MS Mincho"/>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11BEA-B973-41DC-BCD9-8BFC06DF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Huawei</cp:lastModifiedBy>
  <cp:revision>6</cp:revision>
  <cp:lastPrinted>2015-07-25T10:06:00Z</cp:lastPrinted>
  <dcterms:created xsi:type="dcterms:W3CDTF">2017-03-24T08:12:00Z</dcterms:created>
  <dcterms:modified xsi:type="dcterms:W3CDTF">2017-03-24T08:14:00Z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1490341673</vt:lpwstr>
  </property>
</Properties>
</file>