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AB" w:rsidRPr="00D321F8" w:rsidRDefault="00DA25F7" w:rsidP="00D321F8">
      <w:pPr>
        <w:tabs>
          <w:tab w:val="right" w:pos="9216"/>
        </w:tabs>
        <w:spacing w:after="0"/>
        <w:jc w:val="left"/>
        <w:rPr>
          <w:b/>
          <w:lang w:eastAsia="zh-CN"/>
        </w:rPr>
      </w:pPr>
      <w:r>
        <w:rPr>
          <w:b/>
          <w:lang w:eastAsia="en-GB"/>
        </w:rPr>
        <w:pict>
          <v:shape id="任意多边形 3" o:spid="_x0000_s1026" alt="E15342G@835955749B6E11EC749357G609;;=683@CYV41043!!!!!!BIHO@]v41043!!!!@7G01C71102E29E17G3S0,18yyyy!It`vdh!Bnoushctuhno!Udlqm`ud/enb!!!!!!!!!!!!!!!!!!!!!!!!!!!!!!!!!!!!!!!!!!!!!!!!!!!!!!!!!!!!!!!!!!!!!!!!!!!!!!!!!!!!!!!!!!!!!!!!!!!!!!!!!!!!!!!!!!!!!!!!!!!!!!!!!!!!!!!!!!!!!!!!!!!!!!!!!!!!!!!!!!!!!!!!!!!!!!!!!!!!!!!!!!!!!!!!!!!!!!!!!!!!!!!!!!!!!!!!!!!!!!!!!!!!!!!!!!!!!!!!!!!!!!!!!!!!!!!!!!!!!!!!!!!!!!!!!!!!!!!!!!!!!!!!!!!!!!!!!!!!!!!!!!!!!!!!!!!!!!!!!!!!!!!!!!!!!!!!!!!!!!!!!!!!!!!!!!!!!!!!!!!!!!!!!!!!!!!!!!!!!!!!!!!!!!!!!!!!!!!!!!!!!!!!!!!!!!!!!!!!!!!!!!!!!!!!!!!!!!!!!!!!!!!!!!!!!!!!!!!!!!!!!!!!!!!!!!!!!!!!!!!!!!!!!!!!!!!!!!!!!!!!!!!!!!!!!!!!!!!!!!!!!!!!!!!!!!!!!!!!!!!!!!!!!!!!!!!!!!!!!!!!!!!!!!!!!!!!!!!!!!!!!!!!!!!!!!!!!!!!!!!!!!!!!!!!!!!!!!!!!!!!!!!!!!!!!!!!!!!!!!!!!!!!!!!!!!!!!!!!!!!!!!!!!!!!!!!!!!!!!!!!!!!!!!!!!!!!!!!!!!!!!!!!!!!!!!!!!!!!!!!!!!!!!!!!!!!!!!!!!!!!!!!!!!!!!!!!!!!!!!!!!!!!!!!!!!!!!!!!!!!!!!!!!!!!!!!!!!!!!!!!!!!!!!!!!!!!!!!!!!!!!!!!!!!!!!!!!!!!!!!!!!!!!!!!!!!!!!!!!!!!!!!!!!!!!!!!!!!!!!!!!!!!!!!!!!!!!!!!!!!!!!!!!!!!!!!!!!!!!!!!!!!!!!!!!!!!!!!!!!!!!!!!!!!!!!!!!!!!!!!!!!!!!!!!!!!!!!!!!!!!!!!!!!!!!!!!!!!!!!!!!!!!!!!!!!!!!!!!!!!!!!!!!!!!!!!!!!!!!!!!!!!!!!!!!!!!!!!!!!!!!!!!!!!!!!!!!!!!!!!!!!!!!!!!!!!!!!!!!!!!!!!!!!!!!!!!!!!!!!!!!!!!!!!!!!!!!!!!!!!!!!!!!!!!!!!!!!!!!!!!!!!!!!!!!!!!!!!!!!!!!!!!!!!!!!!!!!!!!!!!!!!!!!!!!!!!!!!!!!!!!!!!!!!!!!!!!!!!!!!!!!!!!!!!!!!!!!!!!!!!!!!!!!!!!!!!!!!!!!!!!!!!!!!!!!!!!!!!!!!!!!!!!!!!!!!!!!!!!!!!!!!!!!!!!!!!!!!!!!!!!!!!!!!!!!!!!!!!!!!!!!!!!!!!!!!!!!!!!!!!!!!!!!!!!!!!!!!!!!!!!!!!!!!!!!!!!!!!!!!!!!!!!!!!!!!!!!!!!!!!!!!!!!!!!!!!!!!!!!!!!!!!!!!!!!!!!!!!!!!!!!!!!!!!!!!!!!!!!!!!!!!!!!!!!!!!!!!!!!!!!!!!!!!!!!!!!!!!!!!!!!!!!!!!!!!!!!!!!!!!!!!!!!!!!!!!!!!!!!!!!!!!!!!!!!!!!!!!!!!!!!!!!!!!!!!!!!!!!!!!!!!!!!!!!!!!!!!!!!!!!!!!!!!!!!!!!!!!!!!!!!!!!!!!!!!!!!!!!!!!!!!!!!!!!!!!!!!!!!!!!!!!!!!!!!!!!!!!!!!!!!!!!!!!!!!!!!!!!!!!!!!!!!!!!!!!!!!!!!!!!!!!!!!!!!!!!!!!!!!!!!!!!!!!!!!!!!!!!!!!!!!!!!!!!!!!!!!!!!!!!!!!!!!!!!!!!!!!!!!!!!!!!!!!!!!!!!!!!!!!!!!!!!!!!!!!!!!!!!!!!!!!!!!!!!!!!!!!!!!!!!!!!!!!!!!!!!!!!!!!!!!!!!!!!!!!!!!!!!!!!!!!!!!!!!!!!!!!!!!!!!!!!!!!!!!!!!!!!!!!!!!!!!!!!!!!!!!!!!!!!!!!!!!!!!!!!!!!!!!!!!!!!!!!!!!!!!!!!!!!!!!!!!!!!!!!!!!!!!!!!!!!!!!!!!!!!!!!!!!!!!!!!!!!!!!!!!!!!!!!!!!!!!!!!!!!!!!!!!!!!!!!!!!!!!!!!!!!!!!!!!!!!!!!!!!!!!!!!!!!!!!!!!!!!!!!!!!!!!!!!!!!!!!!!!!!!!!!!!!!!!!!!!!!!!!!!!!!!!!!!!!!!!!!!!!!!!!!!!!!!!!!!!!!!!!!!!!!!!!!!!!!!!!!!!!!!!!!!!!!!!!!!!!!!!!!!!!!!!!!!!!!!!!!!!!!!!!!!1!^" style="position:absolute;margin-left:0;margin-top:0;width:.05pt;height:.05pt;z-index:25166233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881D66" w:rsidRPr="00D321F8">
        <w:rPr>
          <w:b/>
          <w:lang w:eastAsia="zh-CN"/>
        </w:rPr>
        <w:t xml:space="preserve">3GPP TSG RAN WG1 </w:t>
      </w:r>
      <w:r w:rsidR="00AE731E" w:rsidRPr="00D321F8">
        <w:rPr>
          <w:b/>
          <w:lang w:eastAsia="zh-CN"/>
        </w:rPr>
        <w:t xml:space="preserve">Meeting </w:t>
      </w:r>
      <w:r w:rsidR="00486550" w:rsidRPr="00D321F8">
        <w:rPr>
          <w:b/>
          <w:lang w:eastAsia="zh-CN"/>
        </w:rPr>
        <w:t>#88</w:t>
      </w:r>
      <w:r w:rsidR="00C177FC" w:rsidRPr="00D321F8">
        <w:rPr>
          <w:b/>
          <w:lang w:eastAsia="zh-CN"/>
        </w:rPr>
        <w:t>bis</w:t>
      </w:r>
      <w:r w:rsidR="007611AB" w:rsidRPr="00D321F8">
        <w:rPr>
          <w:b/>
          <w:lang w:eastAsia="zh-CN"/>
        </w:rPr>
        <w:tab/>
        <w:t>R1-</w:t>
      </w:r>
      <w:r w:rsidR="00AE731E" w:rsidRPr="00D321F8">
        <w:rPr>
          <w:b/>
          <w:lang w:eastAsia="zh-CN"/>
        </w:rPr>
        <w:t>17</w:t>
      </w:r>
      <w:r w:rsidR="00286AF5" w:rsidRPr="00D321F8">
        <w:rPr>
          <w:b/>
          <w:lang w:eastAsia="zh-CN"/>
        </w:rPr>
        <w:t>0429</w:t>
      </w:r>
      <w:r w:rsidR="00BA1576" w:rsidRPr="00D321F8">
        <w:rPr>
          <w:b/>
          <w:lang w:eastAsia="zh-CN"/>
        </w:rPr>
        <w:t>1</w:t>
      </w:r>
    </w:p>
    <w:p w:rsidR="00721F16" w:rsidRPr="00D321F8" w:rsidRDefault="00C177FC" w:rsidP="00D321F8">
      <w:pPr>
        <w:jc w:val="left"/>
        <w:rPr>
          <w:b/>
          <w:lang w:eastAsia="zh-CN"/>
        </w:rPr>
      </w:pPr>
      <w:r w:rsidRPr="00D321F8">
        <w:rPr>
          <w:b/>
          <w:lang w:eastAsia="zh-CN"/>
        </w:rPr>
        <w:t>Spokane</w:t>
      </w:r>
      <w:r w:rsidR="007611AB" w:rsidRPr="00D321F8">
        <w:rPr>
          <w:b/>
          <w:lang w:eastAsia="zh-CN"/>
        </w:rPr>
        <w:t xml:space="preserve">, </w:t>
      </w:r>
      <w:r w:rsidRPr="00D321F8">
        <w:rPr>
          <w:b/>
          <w:lang w:eastAsia="zh-CN"/>
        </w:rPr>
        <w:t>USA</w:t>
      </w:r>
      <w:r w:rsidR="00881D66" w:rsidRPr="00D321F8">
        <w:rPr>
          <w:b/>
          <w:lang w:eastAsia="zh-CN"/>
        </w:rPr>
        <w:t xml:space="preserve">, </w:t>
      </w:r>
      <w:r w:rsidRPr="00D321F8">
        <w:rPr>
          <w:b/>
          <w:lang w:eastAsia="zh-CN"/>
        </w:rPr>
        <w:t>April</w:t>
      </w:r>
      <w:r w:rsidR="00486550" w:rsidRPr="00D321F8">
        <w:rPr>
          <w:b/>
          <w:lang w:eastAsia="zh-CN"/>
        </w:rPr>
        <w:t xml:space="preserve"> 3</w:t>
      </w:r>
      <w:r w:rsidR="007611AB" w:rsidRPr="00D321F8">
        <w:rPr>
          <w:rFonts w:hint="eastAsia"/>
          <w:b/>
          <w:lang w:eastAsia="zh-CN"/>
        </w:rPr>
        <w:t>-</w:t>
      </w:r>
      <w:r w:rsidR="00486550" w:rsidRPr="00D321F8">
        <w:rPr>
          <w:b/>
          <w:lang w:eastAsia="zh-CN"/>
        </w:rPr>
        <w:t>7</w:t>
      </w:r>
      <w:r w:rsidR="007611AB" w:rsidRPr="00D321F8">
        <w:rPr>
          <w:rFonts w:hint="eastAsia"/>
          <w:b/>
          <w:lang w:eastAsia="zh-CN"/>
        </w:rPr>
        <w:t xml:space="preserve">, </w:t>
      </w:r>
      <w:r w:rsidR="007611AB" w:rsidRPr="00D321F8">
        <w:rPr>
          <w:b/>
          <w:lang w:eastAsia="zh-CN"/>
        </w:rPr>
        <w:t>201</w:t>
      </w:r>
      <w:r w:rsidR="00881D66" w:rsidRPr="00D321F8">
        <w:rPr>
          <w:b/>
          <w:lang w:eastAsia="zh-CN"/>
        </w:rPr>
        <w:t>7</w:t>
      </w:r>
    </w:p>
    <w:p w:rsidR="00721F16" w:rsidRPr="00D321F8" w:rsidRDefault="00721F16" w:rsidP="00D321F8">
      <w:pPr>
        <w:pBdr>
          <w:top w:val="single" w:sz="4" w:space="1" w:color="auto"/>
        </w:pBdr>
        <w:spacing w:after="0"/>
        <w:jc w:val="left"/>
        <w:rPr>
          <w:b/>
          <w:kern w:val="2"/>
          <w:lang w:eastAsia="zh-CN"/>
        </w:rPr>
      </w:pPr>
    </w:p>
    <w:p w:rsidR="00721F16" w:rsidRPr="00D321F8" w:rsidRDefault="00721F16" w:rsidP="00D321F8">
      <w:pPr>
        <w:spacing w:after="60"/>
        <w:ind w:left="1555" w:hanging="1555"/>
        <w:jc w:val="left"/>
        <w:rPr>
          <w:b/>
          <w:lang w:eastAsia="zh-CN"/>
        </w:rPr>
      </w:pPr>
      <w:r w:rsidRPr="00D321F8">
        <w:rPr>
          <w:b/>
          <w:lang w:eastAsia="zh-CN"/>
        </w:rPr>
        <w:t>Agenda Item:</w:t>
      </w:r>
      <w:r w:rsidRPr="00D321F8">
        <w:rPr>
          <w:b/>
          <w:lang w:eastAsia="zh-CN"/>
        </w:rPr>
        <w:tab/>
      </w:r>
      <w:r w:rsidR="00675B9A" w:rsidRPr="00D321F8">
        <w:rPr>
          <w:b/>
          <w:lang w:eastAsia="zh-CN"/>
        </w:rPr>
        <w:t>7.2.7.</w:t>
      </w:r>
      <w:r w:rsidR="008D6F61" w:rsidRPr="00D321F8">
        <w:rPr>
          <w:b/>
          <w:lang w:eastAsia="zh-CN"/>
        </w:rPr>
        <w:t>6</w:t>
      </w:r>
    </w:p>
    <w:p w:rsidR="00721F16" w:rsidRPr="00D321F8" w:rsidRDefault="00721F16" w:rsidP="00D321F8">
      <w:pPr>
        <w:spacing w:after="60"/>
        <w:ind w:left="1555" w:hanging="1555"/>
        <w:jc w:val="left"/>
        <w:rPr>
          <w:b/>
          <w:kern w:val="2"/>
          <w:lang w:eastAsia="zh-CN"/>
        </w:rPr>
      </w:pPr>
      <w:r w:rsidRPr="00D321F8">
        <w:rPr>
          <w:b/>
          <w:kern w:val="2"/>
          <w:lang w:eastAsia="zh-CN"/>
        </w:rPr>
        <w:t>Source:</w:t>
      </w:r>
      <w:r w:rsidRPr="00D321F8">
        <w:rPr>
          <w:b/>
          <w:kern w:val="2"/>
          <w:lang w:eastAsia="zh-CN"/>
        </w:rPr>
        <w:tab/>
        <w:t>Huawei, HiSilicon</w:t>
      </w:r>
    </w:p>
    <w:p w:rsidR="00721F16" w:rsidRPr="00D321F8" w:rsidRDefault="00721F16" w:rsidP="00D321F8">
      <w:pPr>
        <w:spacing w:after="60"/>
        <w:ind w:left="1555" w:hanging="1555"/>
        <w:jc w:val="left"/>
        <w:rPr>
          <w:b/>
          <w:kern w:val="2"/>
          <w:lang w:eastAsia="zh-CN"/>
        </w:rPr>
      </w:pPr>
      <w:r w:rsidRPr="00D321F8">
        <w:rPr>
          <w:b/>
          <w:kern w:val="2"/>
          <w:lang w:eastAsia="zh-CN"/>
        </w:rPr>
        <w:t>Title:</w:t>
      </w:r>
      <w:r w:rsidRPr="00D321F8">
        <w:rPr>
          <w:b/>
          <w:kern w:val="2"/>
          <w:lang w:eastAsia="zh-CN"/>
        </w:rPr>
        <w:tab/>
      </w:r>
      <w:proofErr w:type="gramStart"/>
      <w:r w:rsidR="00B06824" w:rsidRPr="00D321F8">
        <w:rPr>
          <w:b/>
          <w:kern w:val="2"/>
          <w:lang w:eastAsia="zh-CN"/>
        </w:rPr>
        <w:t>On</w:t>
      </w:r>
      <w:proofErr w:type="gramEnd"/>
      <w:r w:rsidR="00B06824" w:rsidRPr="00D321F8">
        <w:rPr>
          <w:b/>
          <w:kern w:val="2"/>
          <w:lang w:eastAsia="zh-CN"/>
        </w:rPr>
        <w:t xml:space="preserve"> support of </w:t>
      </w:r>
      <w:r w:rsidR="00C60615" w:rsidRPr="00D321F8">
        <w:rPr>
          <w:b/>
          <w:kern w:val="2"/>
          <w:lang w:eastAsia="zh-CN"/>
        </w:rPr>
        <w:t>Semi-Persistent Scheduling</w:t>
      </w:r>
    </w:p>
    <w:p w:rsidR="00721F16" w:rsidRPr="00D321F8" w:rsidRDefault="00721F16" w:rsidP="00D321F8">
      <w:pPr>
        <w:spacing w:after="60"/>
        <w:ind w:left="1555" w:hanging="1555"/>
        <w:jc w:val="left"/>
        <w:rPr>
          <w:b/>
          <w:kern w:val="2"/>
          <w:lang w:eastAsia="zh-CN"/>
        </w:rPr>
      </w:pPr>
      <w:r w:rsidRPr="00D321F8">
        <w:rPr>
          <w:b/>
          <w:kern w:val="2"/>
          <w:lang w:eastAsia="zh-CN"/>
        </w:rPr>
        <w:t>Document for:</w:t>
      </w:r>
      <w:r w:rsidRPr="00D321F8">
        <w:rPr>
          <w:b/>
          <w:kern w:val="2"/>
          <w:lang w:eastAsia="zh-CN"/>
        </w:rPr>
        <w:tab/>
        <w:t>Discussion and decision</w:t>
      </w:r>
      <w:bookmarkStart w:id="0" w:name="_GoBack"/>
      <w:bookmarkEnd w:id="0"/>
    </w:p>
    <w:p w:rsidR="00721F16" w:rsidRPr="00D321F8" w:rsidRDefault="00721F16" w:rsidP="00D321F8">
      <w:pPr>
        <w:pBdr>
          <w:bottom w:val="single" w:sz="4" w:space="1" w:color="auto"/>
        </w:pBdr>
        <w:spacing w:after="0"/>
        <w:jc w:val="left"/>
        <w:rPr>
          <w:b/>
          <w:sz w:val="16"/>
          <w:szCs w:val="16"/>
        </w:rPr>
      </w:pPr>
    </w:p>
    <w:p w:rsidR="00721F16" w:rsidRPr="00D321F8" w:rsidRDefault="00721F16" w:rsidP="00721F16">
      <w:pPr>
        <w:pStyle w:val="1"/>
        <w:rPr>
          <w:lang w:eastAsia="zh-CN"/>
        </w:rPr>
      </w:pPr>
      <w:bookmarkStart w:id="1" w:name="_Ref124589705"/>
      <w:bookmarkStart w:id="2" w:name="_Ref129681862"/>
      <w:r w:rsidRPr="00D321F8">
        <w:t>Introduction</w:t>
      </w:r>
      <w:bookmarkEnd w:id="1"/>
      <w:bookmarkEnd w:id="2"/>
    </w:p>
    <w:p w:rsidR="002F23F4" w:rsidRPr="00D321F8" w:rsidRDefault="00B06824" w:rsidP="00D564ED">
      <w:pPr>
        <w:rPr>
          <w:rFonts w:eastAsiaTheme="minorEastAsia"/>
          <w:lang w:eastAsia="zh-CN"/>
        </w:rPr>
      </w:pPr>
      <w:r w:rsidRPr="00D321F8">
        <w:rPr>
          <w:rFonts w:eastAsiaTheme="minorEastAsia"/>
          <w:lang w:eastAsia="zh-CN"/>
        </w:rPr>
        <w:t>The WID of</w:t>
      </w:r>
      <w:r w:rsidR="002F23F4" w:rsidRPr="00D321F8">
        <w:rPr>
          <w:rFonts w:eastAsiaTheme="minorEastAsia" w:hint="eastAsia"/>
          <w:lang w:eastAsia="zh-CN"/>
        </w:rPr>
        <w:t xml:space="preserve"> </w:t>
      </w:r>
      <w:r w:rsidR="000B526E" w:rsidRPr="00D321F8">
        <w:rPr>
          <w:rFonts w:eastAsiaTheme="minorEastAsia"/>
          <w:lang w:eastAsia="zh-CN"/>
        </w:rPr>
        <w:t xml:space="preserve">further </w:t>
      </w:r>
      <w:r w:rsidR="002F23F4" w:rsidRPr="00D321F8">
        <w:rPr>
          <w:rFonts w:eastAsiaTheme="minorEastAsia" w:hint="eastAsia"/>
          <w:lang w:eastAsia="zh-CN"/>
        </w:rPr>
        <w:t xml:space="preserve">NB </w:t>
      </w:r>
      <w:proofErr w:type="spellStart"/>
      <w:r w:rsidR="002F23F4" w:rsidRPr="00D321F8">
        <w:rPr>
          <w:rFonts w:eastAsiaTheme="minorEastAsia" w:hint="eastAsia"/>
          <w:lang w:eastAsia="zh-CN"/>
        </w:rPr>
        <w:t>IoT</w:t>
      </w:r>
      <w:proofErr w:type="spellEnd"/>
      <w:r w:rsidR="002F23F4" w:rsidRPr="00D321F8">
        <w:rPr>
          <w:rFonts w:eastAsiaTheme="minorEastAsia" w:hint="eastAsia"/>
          <w:lang w:eastAsia="zh-CN"/>
        </w:rPr>
        <w:t xml:space="preserve"> </w:t>
      </w:r>
      <w:r w:rsidR="002F23F4" w:rsidRPr="00D321F8">
        <w:rPr>
          <w:rFonts w:eastAsiaTheme="minorEastAsia"/>
          <w:lang w:eastAsia="zh-CN"/>
        </w:rPr>
        <w:t xml:space="preserve">enhancements </w:t>
      </w:r>
      <w:r w:rsidRPr="00D321F8">
        <w:rPr>
          <w:rFonts w:eastAsiaTheme="minorEastAsia"/>
          <w:lang w:eastAsia="zh-CN"/>
        </w:rPr>
        <w:t xml:space="preserve">was approved in RAN#75 </w:t>
      </w:r>
      <w:r w:rsidR="002F23F4" w:rsidRPr="00D321F8">
        <w:rPr>
          <w:rFonts w:eastAsiaTheme="minorEastAsia"/>
          <w:lang w:eastAsia="zh-CN"/>
        </w:rPr>
        <w:t>[1]</w:t>
      </w:r>
      <w:r w:rsidR="00F33EB9" w:rsidRPr="00D321F8">
        <w:rPr>
          <w:rFonts w:eastAsiaTheme="minorEastAsia"/>
          <w:lang w:eastAsia="zh-CN"/>
        </w:rPr>
        <w:t xml:space="preserve">, </w:t>
      </w:r>
      <w:r w:rsidRPr="00D321F8">
        <w:rPr>
          <w:rFonts w:eastAsiaTheme="minorEastAsia"/>
          <w:lang w:eastAsia="zh-CN"/>
        </w:rPr>
        <w:t xml:space="preserve">and further latency and power consumption reduction is listed as one </w:t>
      </w:r>
      <w:r w:rsidR="005F0711" w:rsidRPr="00D321F8">
        <w:rPr>
          <w:rFonts w:eastAsiaTheme="minorEastAsia"/>
          <w:lang w:eastAsia="zh-CN"/>
        </w:rPr>
        <w:t xml:space="preserve">set of </w:t>
      </w:r>
      <w:r w:rsidRPr="00D321F8">
        <w:rPr>
          <w:rFonts w:eastAsiaTheme="minorEastAsia"/>
          <w:lang w:eastAsia="zh-CN"/>
        </w:rPr>
        <w:t>objective</w:t>
      </w:r>
      <w:r w:rsidR="005F0711" w:rsidRPr="00D321F8">
        <w:rPr>
          <w:rFonts w:eastAsiaTheme="minorEastAsia"/>
          <w:lang w:eastAsia="zh-CN"/>
        </w:rPr>
        <w:t>s</w:t>
      </w:r>
      <w:r w:rsidRPr="00D321F8">
        <w:rPr>
          <w:rFonts w:eastAsiaTheme="minorEastAsia"/>
          <w:lang w:eastAsia="zh-CN"/>
        </w:rPr>
        <w:t xml:space="preserve"> of the work item </w:t>
      </w:r>
      <w:r w:rsidR="00763399" w:rsidRPr="00D321F8">
        <w:rPr>
          <w:rFonts w:eastAsiaTheme="minorEastAsia"/>
          <w:lang w:eastAsia="zh-CN"/>
        </w:rPr>
        <w:t>as follows:</w:t>
      </w:r>
    </w:p>
    <w:p w:rsidR="00763399" w:rsidRPr="00D321F8" w:rsidRDefault="00763399" w:rsidP="00763399">
      <w:pPr>
        <w:overflowPunct w:val="0"/>
        <w:snapToGrid/>
        <w:spacing w:after="0"/>
        <w:jc w:val="left"/>
        <w:textAlignment w:val="baseline"/>
        <w:rPr>
          <w:b/>
          <w:bCs/>
          <w:i/>
          <w:sz w:val="20"/>
          <w:szCs w:val="20"/>
          <w:u w:val="single"/>
        </w:rPr>
      </w:pPr>
      <w:r w:rsidRPr="00D321F8">
        <w:rPr>
          <w:b/>
          <w:bCs/>
          <w:i/>
          <w:sz w:val="20"/>
          <w:szCs w:val="20"/>
          <w:u w:val="single"/>
        </w:rPr>
        <w:t>Further latency and power consumption reduction</w:t>
      </w:r>
    </w:p>
    <w:p w:rsidR="00763399" w:rsidRPr="00D321F8" w:rsidRDefault="00763399" w:rsidP="00763399">
      <w:pPr>
        <w:numPr>
          <w:ilvl w:val="0"/>
          <w:numId w:val="35"/>
        </w:numPr>
        <w:overflowPunct w:val="0"/>
        <w:snapToGrid/>
        <w:spacing w:after="180"/>
        <w:ind w:right="-99"/>
        <w:jc w:val="left"/>
        <w:textAlignment w:val="baseline"/>
        <w:rPr>
          <w:i/>
          <w:sz w:val="20"/>
          <w:szCs w:val="20"/>
          <w:lang w:eastAsia="ja-JP"/>
        </w:rPr>
      </w:pPr>
      <w:r w:rsidRPr="00D321F8">
        <w:rPr>
          <w:i/>
          <w:sz w:val="20"/>
          <w:szCs w:val="20"/>
          <w:lang w:eastAsia="ja-JP"/>
        </w:rPr>
        <w:t>Power consumption reduction for physical channels</w:t>
      </w:r>
    </w:p>
    <w:p w:rsidR="00763399" w:rsidRPr="00D321F8" w:rsidRDefault="00763399" w:rsidP="00763399">
      <w:pPr>
        <w:numPr>
          <w:ilvl w:val="1"/>
          <w:numId w:val="35"/>
        </w:numPr>
        <w:overflowPunct w:val="0"/>
        <w:snapToGrid/>
        <w:spacing w:after="180"/>
        <w:ind w:right="-99"/>
        <w:jc w:val="left"/>
        <w:textAlignment w:val="baseline"/>
        <w:rPr>
          <w:i/>
          <w:sz w:val="20"/>
          <w:szCs w:val="20"/>
          <w:lang w:eastAsia="ja-JP"/>
        </w:rPr>
      </w:pPr>
      <w:r w:rsidRPr="00D321F8">
        <w:rPr>
          <w:i/>
          <w:sz w:val="20"/>
          <w:szCs w:val="20"/>
          <w:lang w:eastAsia="zh-CN"/>
        </w:rPr>
        <w:t xml:space="preserve">Study and, if found beneficial, specify </w:t>
      </w:r>
      <w:r w:rsidRPr="00D321F8">
        <w:rPr>
          <w:i/>
          <w:sz w:val="20"/>
          <w:szCs w:val="20"/>
          <w:lang w:eastAsia="ja-JP"/>
        </w:rPr>
        <w:t>for idle mode paging and/or connected mode DRX</w:t>
      </w:r>
      <w:r w:rsidRPr="00D321F8">
        <w:rPr>
          <w:i/>
          <w:sz w:val="20"/>
          <w:szCs w:val="20"/>
          <w:lang w:eastAsia="zh-CN"/>
        </w:rPr>
        <w:t xml:space="preserve">, </w:t>
      </w:r>
      <w:r w:rsidRPr="00D321F8">
        <w:rPr>
          <w:i/>
          <w:sz w:val="20"/>
          <w:szCs w:val="20"/>
          <w:lang w:eastAsia="ja-JP"/>
        </w:rPr>
        <w:t xml:space="preserve">physical </w:t>
      </w:r>
      <w:proofErr w:type="gramStart"/>
      <w:r w:rsidRPr="00D321F8">
        <w:rPr>
          <w:i/>
          <w:sz w:val="20"/>
          <w:szCs w:val="20"/>
          <w:lang w:eastAsia="ja-JP"/>
        </w:rPr>
        <w:t>signal/channel</w:t>
      </w:r>
      <w:proofErr w:type="gramEnd"/>
      <w:r w:rsidRPr="00D321F8">
        <w:rPr>
          <w:i/>
          <w:sz w:val="20"/>
          <w:szCs w:val="20"/>
          <w:lang w:eastAsia="ja-JP"/>
        </w:rPr>
        <w:t xml:space="preserve"> that can be efficiently decoded or detected prior to decoding NPDCCH/NPDSCH. [RAN1,  RAN2,  RAN4]</w:t>
      </w:r>
    </w:p>
    <w:p w:rsidR="00763399" w:rsidRPr="00D321F8" w:rsidRDefault="00763399" w:rsidP="00763399">
      <w:pPr>
        <w:numPr>
          <w:ilvl w:val="1"/>
          <w:numId w:val="35"/>
        </w:numPr>
        <w:overflowPunct w:val="0"/>
        <w:snapToGrid/>
        <w:spacing w:after="180"/>
        <w:ind w:right="-99"/>
        <w:jc w:val="left"/>
        <w:textAlignment w:val="baseline"/>
        <w:rPr>
          <w:i/>
          <w:sz w:val="20"/>
          <w:szCs w:val="20"/>
          <w:lang w:eastAsia="ja-JP"/>
        </w:rPr>
      </w:pPr>
      <w:r w:rsidRPr="00D321F8">
        <w:rPr>
          <w:i/>
          <w:sz w:val="20"/>
          <w:szCs w:val="20"/>
          <w:lang w:eastAsia="ja-JP"/>
        </w:rPr>
        <w:t>Study and, if found beneficial, support UL/DL semi-persistent scheduling [RAN2, RAN1, RAN4]</w:t>
      </w:r>
    </w:p>
    <w:p w:rsidR="00763399" w:rsidRPr="00D321F8" w:rsidRDefault="00763399" w:rsidP="00763399">
      <w:pPr>
        <w:numPr>
          <w:ilvl w:val="0"/>
          <w:numId w:val="35"/>
        </w:numPr>
        <w:overflowPunct w:val="0"/>
        <w:snapToGrid/>
        <w:spacing w:after="180"/>
        <w:jc w:val="left"/>
        <w:textAlignment w:val="baseline"/>
        <w:rPr>
          <w:bCs/>
          <w:i/>
          <w:sz w:val="20"/>
          <w:szCs w:val="20"/>
        </w:rPr>
      </w:pPr>
      <w:r w:rsidRPr="00D321F8">
        <w:rPr>
          <w:i/>
          <w:sz w:val="20"/>
          <w:szCs w:val="20"/>
        </w:rPr>
        <w:t xml:space="preserve">Evaluate power consumption/latency gain and specify necessary support for </w:t>
      </w:r>
      <w:r w:rsidRPr="00D321F8">
        <w:rPr>
          <w:bCs/>
          <w:i/>
          <w:sz w:val="20"/>
          <w:szCs w:val="20"/>
        </w:rPr>
        <w:t xml:space="preserve">DL/UL data transmission on a dedicated resource during the Random Access procedure after NPRACH transmission and before the RRC connection setup is completed. [RAN2, RAN1, RAN3] </w:t>
      </w:r>
    </w:p>
    <w:p w:rsidR="00763399" w:rsidRPr="00D321F8" w:rsidRDefault="00763399" w:rsidP="00763399">
      <w:pPr>
        <w:numPr>
          <w:ilvl w:val="0"/>
          <w:numId w:val="35"/>
        </w:numPr>
        <w:overflowPunct w:val="0"/>
        <w:snapToGrid/>
        <w:spacing w:after="180"/>
        <w:jc w:val="left"/>
        <w:textAlignment w:val="baseline"/>
        <w:rPr>
          <w:bCs/>
          <w:i/>
          <w:sz w:val="20"/>
          <w:szCs w:val="20"/>
        </w:rPr>
      </w:pPr>
      <w:r w:rsidRPr="00D321F8">
        <w:rPr>
          <w:i/>
          <w:iCs/>
          <w:sz w:val="20"/>
          <w:szCs w:val="20"/>
        </w:rPr>
        <w:t>Consider further enhancement of quick release of RRC connection after the last data transmission</w:t>
      </w:r>
      <w:r w:rsidRPr="00D321F8">
        <w:rPr>
          <w:bCs/>
          <w:i/>
          <w:sz w:val="20"/>
          <w:szCs w:val="20"/>
          <w:lang w:eastAsia="zh-CN"/>
        </w:rPr>
        <w:t>[RAN2]</w:t>
      </w:r>
    </w:p>
    <w:p w:rsidR="00763399" w:rsidRPr="00D321F8" w:rsidRDefault="00763399" w:rsidP="00763399">
      <w:pPr>
        <w:numPr>
          <w:ilvl w:val="0"/>
          <w:numId w:val="35"/>
        </w:numPr>
        <w:overflowPunct w:val="0"/>
        <w:snapToGrid/>
        <w:spacing w:after="180"/>
        <w:jc w:val="left"/>
        <w:textAlignment w:val="baseline"/>
        <w:rPr>
          <w:bCs/>
          <w:i/>
          <w:sz w:val="20"/>
          <w:szCs w:val="20"/>
        </w:rPr>
      </w:pPr>
      <w:r w:rsidRPr="00D321F8">
        <w:rPr>
          <w:bCs/>
          <w:i/>
          <w:sz w:val="20"/>
          <w:szCs w:val="20"/>
          <w:lang w:eastAsia="zh-CN"/>
        </w:rPr>
        <w:t>Relaxed monitoring for cell reselection [RAN2, RAN4]</w:t>
      </w:r>
    </w:p>
    <w:p w:rsidR="00763399" w:rsidRPr="00D321F8" w:rsidRDefault="00763399" w:rsidP="00763399">
      <w:pPr>
        <w:numPr>
          <w:ilvl w:val="1"/>
          <w:numId w:val="35"/>
        </w:numPr>
        <w:overflowPunct w:val="0"/>
        <w:snapToGrid/>
        <w:spacing w:after="180"/>
        <w:jc w:val="left"/>
        <w:textAlignment w:val="baseline"/>
        <w:rPr>
          <w:bCs/>
          <w:i/>
          <w:sz w:val="20"/>
          <w:szCs w:val="20"/>
        </w:rPr>
      </w:pPr>
      <w:r w:rsidRPr="00D321F8">
        <w:rPr>
          <w:bCs/>
          <w:i/>
          <w:sz w:val="20"/>
          <w:szCs w:val="20"/>
          <w:lang w:eastAsia="zh-CN"/>
        </w:rPr>
        <w:t>Enable relaxed UE monitoring for cell (re)selection e.g. by (re)configuration</w:t>
      </w:r>
    </w:p>
    <w:p w:rsidR="00763399" w:rsidRPr="00D321F8" w:rsidRDefault="00763399" w:rsidP="00763399">
      <w:pPr>
        <w:numPr>
          <w:ilvl w:val="0"/>
          <w:numId w:val="35"/>
        </w:numPr>
        <w:overflowPunct w:val="0"/>
        <w:snapToGrid/>
        <w:spacing w:after="180"/>
        <w:jc w:val="left"/>
        <w:textAlignment w:val="baseline"/>
        <w:rPr>
          <w:bCs/>
          <w:i/>
          <w:sz w:val="20"/>
          <w:szCs w:val="20"/>
        </w:rPr>
      </w:pPr>
      <w:r w:rsidRPr="00D321F8">
        <w:rPr>
          <w:bCs/>
          <w:i/>
          <w:sz w:val="20"/>
          <w:szCs w:val="20"/>
        </w:rPr>
        <w:t>Support for physical layer SR [RAN1, RAN2]</w:t>
      </w:r>
    </w:p>
    <w:p w:rsidR="00763399" w:rsidRPr="00D321F8" w:rsidRDefault="00763399" w:rsidP="00763399">
      <w:pPr>
        <w:numPr>
          <w:ilvl w:val="0"/>
          <w:numId w:val="35"/>
        </w:numPr>
        <w:overflowPunct w:val="0"/>
        <w:snapToGrid/>
        <w:spacing w:after="180"/>
        <w:jc w:val="left"/>
        <w:textAlignment w:val="baseline"/>
        <w:rPr>
          <w:bCs/>
          <w:i/>
          <w:sz w:val="20"/>
          <w:szCs w:val="20"/>
        </w:rPr>
      </w:pPr>
      <w:r w:rsidRPr="00D321F8">
        <w:rPr>
          <w:bCs/>
          <w:i/>
          <w:sz w:val="20"/>
          <w:szCs w:val="20"/>
          <w:lang w:eastAsia="zh-CN"/>
        </w:rPr>
        <w:t>Support for RLC UM in addition to Rel-14 SC-PTM support [RAN2]</w:t>
      </w:r>
    </w:p>
    <w:p w:rsidR="007C0E3B" w:rsidRPr="00D321F8" w:rsidRDefault="00B06824" w:rsidP="00D564ED">
      <w:pPr>
        <w:rPr>
          <w:rFonts w:eastAsiaTheme="minorEastAsia"/>
          <w:lang w:eastAsia="zh-CN"/>
        </w:rPr>
      </w:pPr>
      <w:r w:rsidRPr="00D321F8">
        <w:rPr>
          <w:rFonts w:eastAsiaTheme="minorEastAsia"/>
          <w:lang w:eastAsia="zh-CN"/>
        </w:rPr>
        <w:t>UL/DL semi-persistent scheduling needs to be studied and introduced in Rel-15 NB-</w:t>
      </w:r>
      <w:proofErr w:type="spellStart"/>
      <w:r w:rsidRPr="00D321F8">
        <w:rPr>
          <w:rFonts w:eastAsiaTheme="minorEastAsia"/>
          <w:lang w:eastAsia="zh-CN"/>
        </w:rPr>
        <w:t>IoT</w:t>
      </w:r>
      <w:proofErr w:type="spellEnd"/>
      <w:r w:rsidRPr="00D321F8">
        <w:rPr>
          <w:rFonts w:eastAsiaTheme="minorEastAsia"/>
          <w:lang w:eastAsia="zh-CN"/>
        </w:rPr>
        <w:t xml:space="preserve"> if found beneficial. </w:t>
      </w:r>
      <w:r w:rsidR="00C60615" w:rsidRPr="00D321F8">
        <w:rPr>
          <w:rFonts w:eastAsiaTheme="minorEastAsia"/>
          <w:lang w:eastAsia="zh-CN"/>
        </w:rPr>
        <w:t>In</w:t>
      </w:r>
      <w:r w:rsidR="00C60615" w:rsidRPr="00D321F8">
        <w:rPr>
          <w:rFonts w:eastAsiaTheme="minorEastAsia" w:hint="eastAsia"/>
          <w:lang w:eastAsia="zh-CN"/>
        </w:rPr>
        <w:t xml:space="preserve"> </w:t>
      </w:r>
      <w:r w:rsidR="00C60615" w:rsidRPr="00D321F8">
        <w:rPr>
          <w:rFonts w:eastAsiaTheme="minorEastAsia"/>
          <w:lang w:eastAsia="zh-CN"/>
        </w:rPr>
        <w:t xml:space="preserve">this contribution, </w:t>
      </w:r>
      <w:r w:rsidRPr="00D321F8">
        <w:rPr>
          <w:rFonts w:eastAsiaTheme="minorEastAsia"/>
          <w:lang w:eastAsia="zh-CN"/>
        </w:rPr>
        <w:t xml:space="preserve">initial analysis is provided on supporting </w:t>
      </w:r>
      <w:r w:rsidR="00C60615" w:rsidRPr="00D321F8">
        <w:rPr>
          <w:rFonts w:eastAsiaTheme="minorEastAsia"/>
          <w:lang w:eastAsia="zh-CN"/>
        </w:rPr>
        <w:t>semi-persistent scheduling</w:t>
      </w:r>
      <w:r w:rsidR="000571E0" w:rsidRPr="00D321F8">
        <w:rPr>
          <w:rFonts w:eastAsiaTheme="minorEastAsia"/>
          <w:lang w:eastAsia="zh-CN"/>
        </w:rPr>
        <w:t xml:space="preserve"> </w:t>
      </w:r>
      <w:r w:rsidRPr="00D321F8">
        <w:rPr>
          <w:rFonts w:eastAsiaTheme="minorEastAsia"/>
          <w:lang w:eastAsia="zh-CN"/>
        </w:rPr>
        <w:t>in NB-</w:t>
      </w:r>
      <w:proofErr w:type="spellStart"/>
      <w:r w:rsidRPr="00D321F8">
        <w:rPr>
          <w:rFonts w:eastAsiaTheme="minorEastAsia"/>
          <w:lang w:eastAsia="zh-CN"/>
        </w:rPr>
        <w:t>IoT</w:t>
      </w:r>
      <w:proofErr w:type="spellEnd"/>
      <w:r w:rsidR="00D7765F" w:rsidRPr="00D321F8">
        <w:rPr>
          <w:rFonts w:eastAsiaTheme="minorEastAsia"/>
          <w:lang w:eastAsia="zh-CN"/>
        </w:rPr>
        <w:t xml:space="preserve"> </w:t>
      </w:r>
      <w:r w:rsidR="00C60615" w:rsidRPr="00D321F8">
        <w:rPr>
          <w:rFonts w:eastAsiaTheme="minorEastAsia"/>
          <w:lang w:eastAsia="zh-CN"/>
        </w:rPr>
        <w:t xml:space="preserve">and </w:t>
      </w:r>
      <w:r w:rsidR="00FE3C1C" w:rsidRPr="00D321F8">
        <w:rPr>
          <w:rFonts w:eastAsiaTheme="minorEastAsia"/>
          <w:lang w:eastAsia="zh-CN"/>
        </w:rPr>
        <w:t xml:space="preserve">some open issues </w:t>
      </w:r>
      <w:r w:rsidRPr="00D321F8">
        <w:rPr>
          <w:rFonts w:eastAsiaTheme="minorEastAsia"/>
          <w:lang w:eastAsia="zh-CN"/>
        </w:rPr>
        <w:t>are raised which should be resolved</w:t>
      </w:r>
      <w:r w:rsidR="005F0711" w:rsidRPr="00D321F8">
        <w:rPr>
          <w:rFonts w:eastAsiaTheme="minorEastAsia"/>
          <w:lang w:eastAsia="zh-CN"/>
        </w:rPr>
        <w:t xml:space="preserve"> and </w:t>
      </w:r>
      <w:r w:rsidRPr="00D321F8">
        <w:rPr>
          <w:rFonts w:eastAsiaTheme="minorEastAsia"/>
          <w:lang w:eastAsia="zh-CN"/>
        </w:rPr>
        <w:t xml:space="preserve">justified </w:t>
      </w:r>
      <w:r w:rsidR="005F0711" w:rsidRPr="00D321F8">
        <w:rPr>
          <w:rFonts w:eastAsiaTheme="minorEastAsia"/>
          <w:lang w:eastAsia="zh-CN"/>
        </w:rPr>
        <w:t>for RAN1 to</w:t>
      </w:r>
      <w:r w:rsidR="00D721B1" w:rsidRPr="00D321F8">
        <w:rPr>
          <w:rFonts w:eastAsiaTheme="minorEastAsia"/>
          <w:lang w:eastAsia="zh-CN"/>
        </w:rPr>
        <w:t xml:space="preserve"> make a decision on </w:t>
      </w:r>
      <w:r w:rsidR="000571E0" w:rsidRPr="00D321F8">
        <w:rPr>
          <w:rFonts w:eastAsiaTheme="minorEastAsia"/>
          <w:lang w:eastAsia="zh-CN"/>
        </w:rPr>
        <w:t>whether to support UL/DL</w:t>
      </w:r>
      <w:r w:rsidR="00FE3C1C" w:rsidRPr="00D321F8">
        <w:rPr>
          <w:rFonts w:eastAsiaTheme="minorEastAsia"/>
          <w:lang w:eastAsia="zh-CN"/>
        </w:rPr>
        <w:t xml:space="preserve"> SPS in NB </w:t>
      </w:r>
      <w:proofErr w:type="spellStart"/>
      <w:r w:rsidR="00FE3C1C" w:rsidRPr="00D321F8">
        <w:rPr>
          <w:rFonts w:eastAsiaTheme="minorEastAsia"/>
          <w:lang w:eastAsia="zh-CN"/>
        </w:rPr>
        <w:t>IoT</w:t>
      </w:r>
      <w:proofErr w:type="spellEnd"/>
      <w:r w:rsidR="00FE3C1C" w:rsidRPr="00D321F8">
        <w:rPr>
          <w:rFonts w:eastAsiaTheme="minorEastAsia"/>
          <w:lang w:eastAsia="zh-CN"/>
        </w:rPr>
        <w:t>.</w:t>
      </w:r>
    </w:p>
    <w:p w:rsidR="00C66EBA" w:rsidRPr="00D321F8" w:rsidRDefault="00D7765F" w:rsidP="008D041A">
      <w:pPr>
        <w:pStyle w:val="1"/>
        <w:rPr>
          <w:lang w:eastAsia="zh-CN"/>
        </w:rPr>
      </w:pPr>
      <w:r w:rsidRPr="00D321F8">
        <w:rPr>
          <w:lang w:eastAsia="zh-CN"/>
        </w:rPr>
        <w:t>Semi-Persistent Scheduling</w:t>
      </w:r>
      <w:r w:rsidR="00761E2A" w:rsidRPr="00D321F8">
        <w:rPr>
          <w:lang w:eastAsia="zh-CN"/>
        </w:rPr>
        <w:t xml:space="preserve"> in LTE</w:t>
      </w:r>
    </w:p>
    <w:p w:rsidR="00BC02EE" w:rsidRPr="00D321F8" w:rsidRDefault="003A4993" w:rsidP="005B00E3">
      <w:pPr>
        <w:rPr>
          <w:lang w:eastAsia="zh-CN"/>
        </w:rPr>
      </w:pPr>
      <w:r w:rsidRPr="00D321F8">
        <w:rPr>
          <w:lang w:eastAsia="zh-CN"/>
        </w:rPr>
        <w:t>In</w:t>
      </w:r>
      <w:r w:rsidRPr="00D321F8">
        <w:rPr>
          <w:rFonts w:hint="eastAsia"/>
          <w:lang w:eastAsia="zh-CN"/>
        </w:rPr>
        <w:t xml:space="preserve"> </w:t>
      </w:r>
      <w:r w:rsidRPr="00D321F8">
        <w:rPr>
          <w:lang w:eastAsia="zh-CN"/>
        </w:rPr>
        <w:t xml:space="preserve">LTE, the basis for </w:t>
      </w:r>
      <w:r w:rsidR="00A36003" w:rsidRPr="00D321F8">
        <w:rPr>
          <w:lang w:eastAsia="zh-CN"/>
        </w:rPr>
        <w:t>uplink and downlink</w:t>
      </w:r>
      <w:r w:rsidRPr="00D321F8">
        <w:rPr>
          <w:lang w:eastAsia="zh-CN"/>
        </w:rPr>
        <w:t xml:space="preserve"> scheduling is dynamic scheduling</w:t>
      </w:r>
      <w:r w:rsidR="00A36003" w:rsidRPr="00D321F8">
        <w:rPr>
          <w:lang w:eastAsia="zh-CN"/>
        </w:rPr>
        <w:t xml:space="preserve"> with a new scheduling decision taken in each </w:t>
      </w:r>
      <w:proofErr w:type="spellStart"/>
      <w:r w:rsidR="00A36003" w:rsidRPr="00D321F8">
        <w:rPr>
          <w:lang w:eastAsia="zh-CN"/>
        </w:rPr>
        <w:t>subframe</w:t>
      </w:r>
      <w:proofErr w:type="spellEnd"/>
      <w:r w:rsidR="00A36003" w:rsidRPr="00D321F8">
        <w:rPr>
          <w:lang w:eastAsia="zh-CN"/>
        </w:rPr>
        <w:t xml:space="preserve">. It </w:t>
      </w:r>
      <w:r w:rsidR="00531989" w:rsidRPr="00D321F8">
        <w:rPr>
          <w:lang w:eastAsia="zh-CN"/>
        </w:rPr>
        <w:t>allows for full flex</w:t>
      </w:r>
      <w:r w:rsidR="00A36003" w:rsidRPr="00D321F8">
        <w:rPr>
          <w:lang w:eastAsia="zh-CN"/>
        </w:rPr>
        <w:t xml:space="preserve">ibility in terms of the resources and can handle large variations in the amount of data </w:t>
      </w:r>
      <w:r w:rsidR="00531989" w:rsidRPr="00D321F8">
        <w:rPr>
          <w:lang w:eastAsia="zh-CN"/>
        </w:rPr>
        <w:t xml:space="preserve">at </w:t>
      </w:r>
      <w:r w:rsidR="00A36003" w:rsidRPr="00D321F8">
        <w:rPr>
          <w:lang w:eastAsia="zh-CN"/>
        </w:rPr>
        <w:t xml:space="preserve">the cost of the scheduling decision being sent on a PDCCH in each </w:t>
      </w:r>
      <w:proofErr w:type="spellStart"/>
      <w:r w:rsidR="00A36003" w:rsidRPr="00D321F8">
        <w:rPr>
          <w:lang w:eastAsia="zh-CN"/>
        </w:rPr>
        <w:t>subframe</w:t>
      </w:r>
      <w:proofErr w:type="spellEnd"/>
      <w:r w:rsidR="00A36003" w:rsidRPr="00D321F8">
        <w:rPr>
          <w:lang w:eastAsia="zh-CN"/>
        </w:rPr>
        <w:t>.</w:t>
      </w:r>
      <w:r w:rsidR="00E32C8B" w:rsidRPr="00D321F8">
        <w:rPr>
          <w:lang w:eastAsia="zh-CN"/>
        </w:rPr>
        <w:t xml:space="preserve"> In some cases e.g. voice over IP</w:t>
      </w:r>
      <w:r w:rsidR="00F6273D" w:rsidRPr="00D321F8">
        <w:rPr>
          <w:lang w:eastAsia="zh-CN"/>
        </w:rPr>
        <w:t>,</w:t>
      </w:r>
      <w:r w:rsidR="00E32C8B" w:rsidRPr="00D321F8">
        <w:rPr>
          <w:lang w:eastAsia="zh-CN"/>
        </w:rPr>
        <w:t xml:space="preserve"> characterized by </w:t>
      </w:r>
      <w:r w:rsidR="004E7B4E" w:rsidRPr="00D321F8">
        <w:rPr>
          <w:lang w:eastAsia="zh-CN"/>
        </w:rPr>
        <w:t xml:space="preserve">periodic and </w:t>
      </w:r>
      <w:r w:rsidR="00E32C8B" w:rsidRPr="00D321F8">
        <w:rPr>
          <w:lang w:eastAsia="zh-CN"/>
        </w:rPr>
        <w:t>relatively small payloads, the overhead of dynamic scheduling is relatively high</w:t>
      </w:r>
      <w:r w:rsidR="00E117C3" w:rsidRPr="00D321F8">
        <w:rPr>
          <w:lang w:eastAsia="zh-CN"/>
        </w:rPr>
        <w:t xml:space="preserve">. To reduce the control signaling overhead for those services, LTE provides </w:t>
      </w:r>
      <w:r w:rsidR="00CA42BF" w:rsidRPr="00D321F8">
        <w:rPr>
          <w:lang w:eastAsia="zh-CN"/>
        </w:rPr>
        <w:t>SPS in addition to dynam</w:t>
      </w:r>
      <w:r w:rsidR="008E028A" w:rsidRPr="00D321F8">
        <w:rPr>
          <w:lang w:eastAsia="zh-CN"/>
        </w:rPr>
        <w:t>ic</w:t>
      </w:r>
      <w:r w:rsidR="00E117C3" w:rsidRPr="00D321F8">
        <w:rPr>
          <w:lang w:eastAsia="zh-CN"/>
        </w:rPr>
        <w:t xml:space="preserve"> scheduling</w:t>
      </w:r>
      <w:r w:rsidR="008E028A" w:rsidRPr="00D321F8">
        <w:rPr>
          <w:lang w:eastAsia="zh-CN"/>
        </w:rPr>
        <w:t>.</w:t>
      </w:r>
    </w:p>
    <w:p w:rsidR="000E1875" w:rsidRPr="00D321F8" w:rsidRDefault="00E21BCE" w:rsidP="00831A19">
      <w:pPr>
        <w:rPr>
          <w:lang w:eastAsia="zh-CN"/>
        </w:rPr>
      </w:pPr>
      <w:r w:rsidRPr="00D321F8">
        <w:rPr>
          <w:rFonts w:hint="eastAsia"/>
          <w:lang w:eastAsia="zh-CN"/>
        </w:rPr>
        <w:t xml:space="preserve">However, </w:t>
      </w:r>
      <w:r w:rsidR="003E1A73" w:rsidRPr="00D321F8">
        <w:rPr>
          <w:lang w:eastAsia="zh-CN"/>
        </w:rPr>
        <w:t>SPS scheduling in LTE still keeps the flexibility and dynamic scheduling and from UE perspective</w:t>
      </w:r>
      <w:r w:rsidR="007F6508" w:rsidRPr="00D321F8">
        <w:rPr>
          <w:lang w:eastAsia="zh-CN"/>
        </w:rPr>
        <w:t xml:space="preserve">, </w:t>
      </w:r>
      <w:r w:rsidR="003E1A73" w:rsidRPr="00D321F8">
        <w:rPr>
          <w:lang w:eastAsia="zh-CN"/>
        </w:rPr>
        <w:t>all the search spaces are monitored</w:t>
      </w:r>
      <w:r w:rsidR="0085515C" w:rsidRPr="00D321F8">
        <w:rPr>
          <w:lang w:eastAsia="zh-CN"/>
        </w:rPr>
        <w:t xml:space="preserve"> as in </w:t>
      </w:r>
      <w:r w:rsidR="0050289C" w:rsidRPr="00D321F8">
        <w:rPr>
          <w:lang w:eastAsia="zh-CN"/>
        </w:rPr>
        <w:t>Fig</w:t>
      </w:r>
      <w:r w:rsidR="0085515C" w:rsidRPr="00D321F8">
        <w:rPr>
          <w:lang w:eastAsia="zh-CN"/>
        </w:rPr>
        <w:t>. 1</w:t>
      </w:r>
      <w:r w:rsidR="003E1A73" w:rsidRPr="00D321F8">
        <w:rPr>
          <w:lang w:eastAsia="zh-CN"/>
        </w:rPr>
        <w:t>. T</w:t>
      </w:r>
      <w:r w:rsidR="00C11316" w:rsidRPr="00D321F8">
        <w:rPr>
          <w:lang w:eastAsia="zh-CN"/>
        </w:rPr>
        <w:t xml:space="preserve">he </w:t>
      </w:r>
      <w:r w:rsidR="0050289C" w:rsidRPr="00D321F8">
        <w:rPr>
          <w:lang w:eastAsia="zh-CN"/>
        </w:rPr>
        <w:t xml:space="preserve">total </w:t>
      </w:r>
      <w:r w:rsidR="003E1A73" w:rsidRPr="00D321F8">
        <w:rPr>
          <w:lang w:eastAsia="zh-CN"/>
        </w:rPr>
        <w:t xml:space="preserve">number of blind detections </w:t>
      </w:r>
      <w:r w:rsidR="0050289C" w:rsidRPr="00D321F8">
        <w:rPr>
          <w:lang w:eastAsia="zh-CN"/>
        </w:rPr>
        <w:t xml:space="preserve">for PDCCH </w:t>
      </w:r>
      <w:r w:rsidR="00C11316" w:rsidRPr="00D321F8">
        <w:rPr>
          <w:lang w:eastAsia="zh-CN"/>
        </w:rPr>
        <w:t xml:space="preserve">is not reduced </w:t>
      </w:r>
      <w:r w:rsidR="003E1A73" w:rsidRPr="00D321F8">
        <w:rPr>
          <w:lang w:eastAsia="zh-CN"/>
        </w:rPr>
        <w:t>at all when</w:t>
      </w:r>
      <w:r w:rsidR="000E1875" w:rsidRPr="00D321F8">
        <w:rPr>
          <w:lang w:eastAsia="zh-CN"/>
        </w:rPr>
        <w:t xml:space="preserve"> the SPS is activated. </w:t>
      </w:r>
      <w:r w:rsidR="003E1A73" w:rsidRPr="00D321F8">
        <w:rPr>
          <w:lang w:eastAsia="zh-CN"/>
        </w:rPr>
        <w:t>Hence, t</w:t>
      </w:r>
      <w:r w:rsidR="00964D31" w:rsidRPr="00D321F8">
        <w:rPr>
          <w:lang w:eastAsia="zh-CN"/>
        </w:rPr>
        <w:t xml:space="preserve">here is no power reduction </w:t>
      </w:r>
      <w:r w:rsidR="003E1A73" w:rsidRPr="00D321F8">
        <w:rPr>
          <w:lang w:eastAsia="zh-CN"/>
        </w:rPr>
        <w:t>on UE side</w:t>
      </w:r>
      <w:r w:rsidR="00964D31" w:rsidRPr="00D321F8">
        <w:rPr>
          <w:lang w:eastAsia="zh-CN"/>
        </w:rPr>
        <w:t xml:space="preserve"> </w:t>
      </w:r>
      <w:r w:rsidR="003E1A73" w:rsidRPr="00D321F8">
        <w:rPr>
          <w:lang w:eastAsia="zh-CN"/>
        </w:rPr>
        <w:t>when</w:t>
      </w:r>
      <w:r w:rsidR="00F21383" w:rsidRPr="00D321F8">
        <w:rPr>
          <w:lang w:eastAsia="zh-CN"/>
        </w:rPr>
        <w:t xml:space="preserve"> the SPS is activated</w:t>
      </w:r>
      <w:r w:rsidR="00C04E0F" w:rsidRPr="00D321F8">
        <w:rPr>
          <w:lang w:eastAsia="zh-CN"/>
        </w:rPr>
        <w:t xml:space="preserve"> in LTE</w:t>
      </w:r>
      <w:r w:rsidR="00B85094" w:rsidRPr="00D321F8">
        <w:rPr>
          <w:lang w:eastAsia="zh-CN"/>
        </w:rPr>
        <w:t>, as the purpose is primarily latency reduction</w:t>
      </w:r>
      <w:r w:rsidR="00964D31" w:rsidRPr="00D321F8">
        <w:rPr>
          <w:lang w:eastAsia="zh-CN"/>
        </w:rPr>
        <w:t>.</w:t>
      </w:r>
      <w:r w:rsidR="003E1A73" w:rsidRPr="00D321F8">
        <w:rPr>
          <w:lang w:eastAsia="zh-CN"/>
        </w:rPr>
        <w:t xml:space="preserve"> Hence, fully reusing </w:t>
      </w:r>
      <w:r w:rsidR="003E1A73" w:rsidRPr="00D321F8">
        <w:rPr>
          <w:rFonts w:hint="eastAsia"/>
          <w:lang w:eastAsia="zh-CN"/>
        </w:rPr>
        <w:t>L</w:t>
      </w:r>
      <w:r w:rsidR="003E1A73" w:rsidRPr="00D321F8">
        <w:rPr>
          <w:lang w:eastAsia="zh-CN"/>
        </w:rPr>
        <w:t xml:space="preserve">TE SPS mechanism cannot reduce the </w:t>
      </w:r>
      <w:r w:rsidR="00EC4F3A" w:rsidRPr="00D321F8">
        <w:rPr>
          <w:lang w:eastAsia="zh-CN"/>
        </w:rPr>
        <w:t xml:space="preserve">UE power consumption and hence cannot achieve the objective of the WID. To achieve the objective of </w:t>
      </w:r>
      <w:r w:rsidR="00C70939" w:rsidRPr="00D321F8">
        <w:rPr>
          <w:lang w:eastAsia="zh-CN"/>
        </w:rPr>
        <w:t xml:space="preserve">UE </w:t>
      </w:r>
      <w:r w:rsidR="00EC4F3A" w:rsidRPr="00D321F8">
        <w:rPr>
          <w:lang w:eastAsia="zh-CN"/>
        </w:rPr>
        <w:t>power reduction, SPS scheduling should be modified somehow.</w:t>
      </w:r>
    </w:p>
    <w:p w:rsidR="00E72FF1" w:rsidRPr="00D321F8" w:rsidRDefault="00237251" w:rsidP="00831A19">
      <w:r w:rsidRPr="00D321F8">
        <w:object w:dxaOrig="11753" w:dyaOrig="2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5pt;height:83.7pt" o:ole="">
            <v:imagedata r:id="rId8" o:title="" cropbottom="14783f"/>
          </v:shape>
          <o:OLEObject Type="Embed" ProgID="Visio.Drawing.11" ShapeID="_x0000_i1025" DrawAspect="Content" ObjectID="_1551944362" r:id="rId9"/>
        </w:object>
      </w:r>
    </w:p>
    <w:p w:rsidR="0085515C" w:rsidRPr="00D321F8" w:rsidRDefault="0085515C" w:rsidP="00C46B45">
      <w:pPr>
        <w:jc w:val="center"/>
        <w:rPr>
          <w:sz w:val="20"/>
          <w:lang w:eastAsia="zh-CN"/>
        </w:rPr>
      </w:pPr>
      <w:r w:rsidRPr="00D321F8">
        <w:rPr>
          <w:sz w:val="20"/>
        </w:rPr>
        <w:t>Fig.</w:t>
      </w:r>
      <w:r w:rsidR="00C46B45" w:rsidRPr="00D321F8">
        <w:rPr>
          <w:sz w:val="20"/>
        </w:rPr>
        <w:t xml:space="preserve"> </w:t>
      </w:r>
      <w:r w:rsidRPr="00D321F8">
        <w:rPr>
          <w:sz w:val="20"/>
        </w:rPr>
        <w:t>1</w:t>
      </w:r>
      <w:r w:rsidR="00C46B45" w:rsidRPr="00D321F8">
        <w:rPr>
          <w:sz w:val="20"/>
        </w:rPr>
        <w:t xml:space="preserve"> Semi-Persistent Scheduling in LTE</w:t>
      </w:r>
    </w:p>
    <w:p w:rsidR="00EC4F3A" w:rsidRPr="00D321F8" w:rsidRDefault="005059D9" w:rsidP="00D7765F">
      <w:pPr>
        <w:rPr>
          <w:b/>
          <w:lang w:eastAsia="zh-CN"/>
        </w:rPr>
      </w:pPr>
      <w:r w:rsidRPr="00D321F8">
        <w:rPr>
          <w:rFonts w:hint="eastAsia"/>
          <w:b/>
          <w:lang w:eastAsia="zh-CN"/>
        </w:rPr>
        <w:t>Observation 1: There is no power</w:t>
      </w:r>
      <w:r w:rsidR="00A5060F" w:rsidRPr="00D321F8">
        <w:rPr>
          <w:b/>
          <w:lang w:eastAsia="zh-CN"/>
        </w:rPr>
        <w:t xml:space="preserve"> consumption</w:t>
      </w:r>
      <w:r w:rsidR="00A5060F" w:rsidRPr="00D321F8">
        <w:rPr>
          <w:rFonts w:hint="eastAsia"/>
          <w:b/>
          <w:lang w:eastAsia="zh-CN"/>
        </w:rPr>
        <w:t xml:space="preserve"> </w:t>
      </w:r>
      <w:r w:rsidRPr="00D321F8">
        <w:rPr>
          <w:rFonts w:hint="eastAsia"/>
          <w:b/>
          <w:lang w:eastAsia="zh-CN"/>
        </w:rPr>
        <w:t>reduction</w:t>
      </w:r>
      <w:r w:rsidR="00453209" w:rsidRPr="00D321F8">
        <w:rPr>
          <w:b/>
          <w:lang w:eastAsia="zh-CN"/>
        </w:rPr>
        <w:t xml:space="preserve"> for a UE</w:t>
      </w:r>
      <w:r w:rsidRPr="00D321F8">
        <w:rPr>
          <w:rFonts w:hint="eastAsia"/>
          <w:b/>
          <w:lang w:eastAsia="zh-CN"/>
        </w:rPr>
        <w:t xml:space="preserve"> </w:t>
      </w:r>
      <w:r w:rsidR="00C70939" w:rsidRPr="00D321F8">
        <w:rPr>
          <w:b/>
          <w:lang w:eastAsia="zh-CN"/>
        </w:rPr>
        <w:t>when</w:t>
      </w:r>
      <w:r w:rsidRPr="00D321F8">
        <w:rPr>
          <w:rFonts w:hint="eastAsia"/>
          <w:b/>
          <w:lang w:eastAsia="zh-CN"/>
        </w:rPr>
        <w:t xml:space="preserve"> </w:t>
      </w:r>
      <w:r w:rsidR="00453209" w:rsidRPr="00D321F8">
        <w:rPr>
          <w:b/>
          <w:lang w:eastAsia="zh-CN"/>
        </w:rPr>
        <w:t>SPS is activated</w:t>
      </w:r>
      <w:r w:rsidR="009F1246" w:rsidRPr="00D321F8">
        <w:rPr>
          <w:b/>
          <w:lang w:eastAsia="zh-CN"/>
        </w:rPr>
        <w:t xml:space="preserve"> in LTE</w:t>
      </w:r>
      <w:r w:rsidR="00A23AAB" w:rsidRPr="00D321F8">
        <w:rPr>
          <w:b/>
          <w:lang w:eastAsia="zh-CN"/>
        </w:rPr>
        <w:t>.</w:t>
      </w:r>
    </w:p>
    <w:p w:rsidR="003E1A73" w:rsidRPr="00D321F8" w:rsidRDefault="003E1A73" w:rsidP="00D7765F">
      <w:pPr>
        <w:rPr>
          <w:b/>
          <w:lang w:eastAsia="zh-CN"/>
        </w:rPr>
      </w:pPr>
      <w:r w:rsidRPr="00D321F8">
        <w:rPr>
          <w:b/>
          <w:lang w:eastAsia="zh-CN"/>
        </w:rPr>
        <w:t xml:space="preserve">Observation 2: </w:t>
      </w:r>
      <w:r w:rsidR="00EC4F3A" w:rsidRPr="00D321F8">
        <w:rPr>
          <w:b/>
          <w:lang w:eastAsia="zh-CN"/>
        </w:rPr>
        <w:t xml:space="preserve">LTE SPS mechanism cannot </w:t>
      </w:r>
      <w:r w:rsidR="00C70939" w:rsidRPr="00D321F8">
        <w:rPr>
          <w:b/>
          <w:lang w:eastAsia="zh-CN"/>
        </w:rPr>
        <w:t xml:space="preserve">on its own </w:t>
      </w:r>
      <w:r w:rsidR="00EC4F3A" w:rsidRPr="00D321F8">
        <w:rPr>
          <w:b/>
          <w:lang w:eastAsia="zh-CN"/>
        </w:rPr>
        <w:t xml:space="preserve">achieve the </w:t>
      </w:r>
      <w:r w:rsidR="002552CC" w:rsidRPr="00D321F8">
        <w:rPr>
          <w:b/>
          <w:lang w:eastAsia="zh-CN"/>
        </w:rPr>
        <w:t xml:space="preserve">power saving </w:t>
      </w:r>
      <w:r w:rsidR="00EC4F3A" w:rsidRPr="00D321F8">
        <w:rPr>
          <w:b/>
          <w:lang w:eastAsia="zh-CN"/>
        </w:rPr>
        <w:t xml:space="preserve">objective of the </w:t>
      </w:r>
      <w:r w:rsidR="00C70939" w:rsidRPr="00D321F8">
        <w:rPr>
          <w:b/>
          <w:lang w:eastAsia="zh-CN"/>
        </w:rPr>
        <w:t>NB-</w:t>
      </w:r>
      <w:proofErr w:type="spellStart"/>
      <w:r w:rsidR="00C70939" w:rsidRPr="00D321F8">
        <w:rPr>
          <w:b/>
          <w:lang w:eastAsia="zh-CN"/>
        </w:rPr>
        <w:t>IoT</w:t>
      </w:r>
      <w:proofErr w:type="spellEnd"/>
      <w:r w:rsidR="00C70939" w:rsidRPr="00D321F8">
        <w:rPr>
          <w:b/>
          <w:lang w:eastAsia="zh-CN"/>
        </w:rPr>
        <w:t xml:space="preserve"> </w:t>
      </w:r>
      <w:r w:rsidR="00EC4F3A" w:rsidRPr="00D321F8">
        <w:rPr>
          <w:b/>
          <w:lang w:eastAsia="zh-CN"/>
        </w:rPr>
        <w:t>WID.</w:t>
      </w:r>
    </w:p>
    <w:p w:rsidR="0010061A" w:rsidRPr="00D321F8" w:rsidRDefault="00B027E4" w:rsidP="0010061A">
      <w:pPr>
        <w:pStyle w:val="1"/>
        <w:rPr>
          <w:lang w:eastAsia="zh-CN"/>
        </w:rPr>
      </w:pPr>
      <w:r w:rsidRPr="00D321F8">
        <w:rPr>
          <w:lang w:eastAsia="zh-CN"/>
        </w:rPr>
        <w:t xml:space="preserve">Discussion on Semi-Persistent Scheduling in NB </w:t>
      </w:r>
      <w:proofErr w:type="spellStart"/>
      <w:r w:rsidRPr="00D321F8">
        <w:rPr>
          <w:lang w:eastAsia="zh-CN"/>
        </w:rPr>
        <w:t>IoT</w:t>
      </w:r>
      <w:proofErr w:type="spellEnd"/>
    </w:p>
    <w:p w:rsidR="0050289C" w:rsidRPr="00D321F8" w:rsidRDefault="0050289C" w:rsidP="007C4027">
      <w:pPr>
        <w:rPr>
          <w:lang w:eastAsia="zh-CN"/>
        </w:rPr>
      </w:pPr>
      <w:r w:rsidRPr="00D321F8">
        <w:rPr>
          <w:lang w:eastAsia="zh-CN"/>
        </w:rPr>
        <w:t>Based on</w:t>
      </w:r>
      <w:r w:rsidRPr="00D321F8">
        <w:rPr>
          <w:rFonts w:hint="eastAsia"/>
          <w:lang w:eastAsia="zh-CN"/>
        </w:rPr>
        <w:t xml:space="preserve"> the </w:t>
      </w:r>
      <w:r w:rsidRPr="00D321F8">
        <w:rPr>
          <w:lang w:eastAsia="zh-CN"/>
        </w:rPr>
        <w:t>discussion in section 2</w:t>
      </w:r>
      <w:r w:rsidRPr="00D321F8">
        <w:rPr>
          <w:rFonts w:hint="eastAsia"/>
          <w:lang w:eastAsia="zh-CN"/>
        </w:rPr>
        <w:t xml:space="preserve">, </w:t>
      </w:r>
      <w:r w:rsidRPr="00D321F8">
        <w:rPr>
          <w:lang w:eastAsia="zh-CN"/>
        </w:rPr>
        <w:t xml:space="preserve">the SPS mechanism in LTE does not fit the target of power reduction as stated in WID. </w:t>
      </w:r>
      <w:r w:rsidR="0078495E" w:rsidRPr="00D321F8">
        <w:rPr>
          <w:lang w:eastAsia="zh-CN"/>
        </w:rPr>
        <w:t>To have power savings</w:t>
      </w:r>
      <w:r w:rsidRPr="00D321F8">
        <w:rPr>
          <w:lang w:eastAsia="zh-CN"/>
        </w:rPr>
        <w:t xml:space="preserve">, some reduction on search space/DCIs </w:t>
      </w:r>
      <w:r w:rsidR="0078495E" w:rsidRPr="00D321F8">
        <w:rPr>
          <w:lang w:eastAsia="zh-CN"/>
        </w:rPr>
        <w:t xml:space="preserve">to be monitored </w:t>
      </w:r>
      <w:r w:rsidRPr="00D321F8">
        <w:rPr>
          <w:lang w:eastAsia="zh-CN"/>
        </w:rPr>
        <w:t>should be introduced based on LTE SPS framework. As shown in Fig. 2, a straightforward way is to directly reduce the detection of some DCIs that UE has to blind detect during the SPS period.</w:t>
      </w:r>
      <w:r w:rsidR="00F227A7" w:rsidRPr="00D321F8">
        <w:rPr>
          <w:lang w:eastAsia="zh-CN"/>
        </w:rPr>
        <w:t xml:space="preserve"> </w:t>
      </w:r>
    </w:p>
    <w:p w:rsidR="00F227A7" w:rsidRPr="00D321F8" w:rsidRDefault="00F227A7" w:rsidP="007C4027">
      <w:pPr>
        <w:rPr>
          <w:lang w:eastAsia="zh-CN"/>
        </w:rPr>
      </w:pPr>
      <w:r w:rsidRPr="00D321F8">
        <w:rPr>
          <w:lang w:eastAsia="zh-CN"/>
        </w:rPr>
        <w:t xml:space="preserve">In the following sections, we discuss the potential solution with power reduction for </w:t>
      </w:r>
      <w:proofErr w:type="gramStart"/>
      <w:r w:rsidRPr="00D321F8">
        <w:rPr>
          <w:lang w:eastAsia="zh-CN"/>
        </w:rPr>
        <w:t>a traffic</w:t>
      </w:r>
      <w:proofErr w:type="gramEnd"/>
      <w:r w:rsidRPr="00D321F8">
        <w:rPr>
          <w:lang w:eastAsia="zh-CN"/>
        </w:rPr>
        <w:t xml:space="preserve"> with ACK/NACK feedback and some other traffic which does not need ACK/NACK feedback.</w:t>
      </w:r>
    </w:p>
    <w:p w:rsidR="0010061A" w:rsidRPr="00D321F8" w:rsidRDefault="0010061A" w:rsidP="0010061A">
      <w:pPr>
        <w:pStyle w:val="1"/>
        <w:numPr>
          <w:ilvl w:val="1"/>
          <w:numId w:val="1"/>
        </w:numPr>
        <w:rPr>
          <w:lang w:eastAsia="zh-CN"/>
        </w:rPr>
      </w:pPr>
      <w:r w:rsidRPr="00D321F8">
        <w:rPr>
          <w:rFonts w:hint="eastAsia"/>
          <w:lang w:eastAsia="zh-CN"/>
        </w:rPr>
        <w:t>SPS with feedback</w:t>
      </w:r>
    </w:p>
    <w:p w:rsidR="00650CB0" w:rsidRPr="00D321F8" w:rsidRDefault="006E02CC" w:rsidP="00650CB0">
      <w:r w:rsidRPr="00D321F8">
        <w:object w:dxaOrig="12553" w:dyaOrig="2172">
          <v:shape id="_x0000_i1026" type="#_x0000_t75" style="width:465.55pt;height:60.3pt" o:ole="">
            <v:imagedata r:id="rId10" o:title="" cropbottom="16232f"/>
          </v:shape>
          <o:OLEObject Type="Embed" ProgID="Visio.Drawing.11" ShapeID="_x0000_i1026" DrawAspect="Content" ObjectID="_1551944363" r:id="rId11"/>
        </w:object>
      </w:r>
    </w:p>
    <w:p w:rsidR="00650CB0" w:rsidRPr="00D321F8" w:rsidRDefault="00650CB0" w:rsidP="00650CB0">
      <w:pPr>
        <w:jc w:val="center"/>
        <w:rPr>
          <w:sz w:val="20"/>
        </w:rPr>
      </w:pPr>
      <w:r w:rsidRPr="00D321F8">
        <w:rPr>
          <w:sz w:val="20"/>
        </w:rPr>
        <w:t xml:space="preserve">Fig. 2 SPS </w:t>
      </w:r>
      <w:r w:rsidR="000F3331" w:rsidRPr="00D321F8">
        <w:rPr>
          <w:sz w:val="20"/>
        </w:rPr>
        <w:t>with reduced search space monitoring</w:t>
      </w:r>
    </w:p>
    <w:p w:rsidR="00F227A7" w:rsidRPr="00D321F8" w:rsidRDefault="00F227A7" w:rsidP="007C4027">
      <w:pPr>
        <w:rPr>
          <w:lang w:eastAsia="zh-CN"/>
        </w:rPr>
      </w:pPr>
      <w:r w:rsidRPr="00D321F8">
        <w:rPr>
          <w:lang w:eastAsia="zh-CN"/>
        </w:rPr>
        <w:t xml:space="preserve">If the traffic needs physical layer ACK/NACK feedback, </w:t>
      </w:r>
      <w:r w:rsidR="000D5125" w:rsidRPr="00D321F8">
        <w:rPr>
          <w:lang w:eastAsia="zh-CN"/>
        </w:rPr>
        <w:t xml:space="preserve">the SPS scheduling with reduced DCI monitoring </w:t>
      </w:r>
      <w:r w:rsidRPr="00D321F8">
        <w:rPr>
          <w:lang w:eastAsia="zh-CN"/>
        </w:rPr>
        <w:t>still exists some problems that need to be solved</w:t>
      </w:r>
      <w:r w:rsidR="00132F7E" w:rsidRPr="00D321F8">
        <w:rPr>
          <w:lang w:eastAsia="zh-CN"/>
        </w:rPr>
        <w:t>.</w:t>
      </w:r>
    </w:p>
    <w:p w:rsidR="008848F9" w:rsidRPr="00D321F8" w:rsidRDefault="008848F9" w:rsidP="008848F9">
      <w:pPr>
        <w:ind w:leftChars="100" w:left="220"/>
        <w:rPr>
          <w:b/>
          <w:lang w:eastAsia="zh-CN"/>
        </w:rPr>
      </w:pPr>
      <w:r w:rsidRPr="00D321F8">
        <w:rPr>
          <w:b/>
          <w:lang w:eastAsia="zh-CN"/>
        </w:rPr>
        <w:t>a) ACK/NACK resource allocation issue</w:t>
      </w:r>
    </w:p>
    <w:p w:rsidR="008848F9" w:rsidRPr="00D321F8" w:rsidRDefault="00BF62DB" w:rsidP="00055487">
      <w:pPr>
        <w:rPr>
          <w:lang w:eastAsia="zh-CN"/>
        </w:rPr>
      </w:pPr>
      <w:r w:rsidRPr="00D321F8">
        <w:rPr>
          <w:lang w:eastAsia="zh-CN"/>
        </w:rPr>
        <w:t>I</w:t>
      </w:r>
      <w:r w:rsidR="008848F9" w:rsidRPr="00D321F8">
        <w:rPr>
          <w:lang w:eastAsia="zh-CN"/>
        </w:rPr>
        <w:t>n</w:t>
      </w:r>
      <w:r w:rsidR="004C6C67" w:rsidRPr="00D321F8">
        <w:rPr>
          <w:lang w:eastAsia="zh-CN"/>
        </w:rPr>
        <w:t xml:space="preserve"> current</w:t>
      </w:r>
      <w:r w:rsidR="008848F9" w:rsidRPr="00D321F8">
        <w:rPr>
          <w:lang w:eastAsia="zh-CN"/>
        </w:rPr>
        <w:t xml:space="preserve"> Rel-14 NB </w:t>
      </w:r>
      <w:proofErr w:type="spellStart"/>
      <w:r w:rsidR="008848F9" w:rsidRPr="00D321F8">
        <w:rPr>
          <w:lang w:eastAsia="zh-CN"/>
        </w:rPr>
        <w:t>IoT</w:t>
      </w:r>
      <w:proofErr w:type="spellEnd"/>
      <w:r w:rsidR="008848F9" w:rsidRPr="00D321F8">
        <w:rPr>
          <w:lang w:eastAsia="zh-CN"/>
        </w:rPr>
        <w:t xml:space="preserve">, the ACK/NACK transmission resources </w:t>
      </w:r>
      <w:r w:rsidR="001B7C53" w:rsidRPr="00D321F8">
        <w:rPr>
          <w:lang w:eastAsia="zh-CN"/>
        </w:rPr>
        <w:t xml:space="preserve">on NPUSCH format 2 </w:t>
      </w:r>
      <w:r w:rsidR="008848F9" w:rsidRPr="00D321F8">
        <w:rPr>
          <w:lang w:eastAsia="zh-CN"/>
        </w:rPr>
        <w:t xml:space="preserve">are </w:t>
      </w:r>
      <w:r w:rsidR="000D5125" w:rsidRPr="00D321F8">
        <w:rPr>
          <w:lang w:eastAsia="zh-CN"/>
        </w:rPr>
        <w:t xml:space="preserve">dynamically </w:t>
      </w:r>
      <w:r w:rsidR="008848F9" w:rsidRPr="00D321F8">
        <w:rPr>
          <w:lang w:eastAsia="zh-CN"/>
        </w:rPr>
        <w:t xml:space="preserve">allocated </w:t>
      </w:r>
      <w:r w:rsidR="00721BBE" w:rsidRPr="00D321F8">
        <w:rPr>
          <w:lang w:eastAsia="zh-CN"/>
        </w:rPr>
        <w:t>by</w:t>
      </w:r>
      <w:r w:rsidR="008848F9" w:rsidRPr="00D321F8">
        <w:rPr>
          <w:lang w:eastAsia="zh-CN"/>
        </w:rPr>
        <w:t xml:space="preserve"> the DCI</w:t>
      </w:r>
      <w:r w:rsidR="000D5125" w:rsidRPr="00D321F8">
        <w:rPr>
          <w:lang w:eastAsia="zh-CN"/>
        </w:rPr>
        <w:t xml:space="preserve"> scheduling the associated NPDSCH</w:t>
      </w:r>
      <w:r w:rsidR="00721BBE" w:rsidRPr="00D321F8">
        <w:rPr>
          <w:lang w:eastAsia="zh-CN"/>
        </w:rPr>
        <w:t xml:space="preserve">. </w:t>
      </w:r>
      <w:r w:rsidR="00E446AF" w:rsidRPr="00D321F8">
        <w:rPr>
          <w:lang w:eastAsia="zh-CN"/>
        </w:rPr>
        <w:t xml:space="preserve">However, </w:t>
      </w:r>
      <w:r w:rsidR="00F2167D" w:rsidRPr="00D321F8">
        <w:rPr>
          <w:lang w:eastAsia="zh-CN"/>
        </w:rPr>
        <w:t xml:space="preserve">in the optimized SPS shown in </w:t>
      </w:r>
      <w:r w:rsidR="000D5125" w:rsidRPr="00D321F8">
        <w:rPr>
          <w:lang w:eastAsia="zh-CN"/>
        </w:rPr>
        <w:t>Fig</w:t>
      </w:r>
      <w:r w:rsidR="00F2167D" w:rsidRPr="00D321F8">
        <w:rPr>
          <w:lang w:eastAsia="zh-CN"/>
        </w:rPr>
        <w:t>. 2</w:t>
      </w:r>
      <w:r w:rsidR="00E446AF" w:rsidRPr="00D321F8">
        <w:rPr>
          <w:lang w:eastAsia="zh-CN"/>
        </w:rPr>
        <w:t>,</w:t>
      </w:r>
      <w:r w:rsidR="00721BBE" w:rsidRPr="00D321F8">
        <w:rPr>
          <w:lang w:eastAsia="zh-CN"/>
        </w:rPr>
        <w:t xml:space="preserve"> </w:t>
      </w:r>
      <w:r w:rsidR="00F2167D" w:rsidRPr="00D321F8">
        <w:rPr>
          <w:lang w:eastAsia="zh-CN"/>
        </w:rPr>
        <w:t>there exists</w:t>
      </w:r>
      <w:r w:rsidR="00A60C24" w:rsidRPr="00D321F8">
        <w:rPr>
          <w:lang w:eastAsia="zh-CN"/>
        </w:rPr>
        <w:t xml:space="preserve"> </w:t>
      </w:r>
      <w:r w:rsidR="00E446AF" w:rsidRPr="00D321F8">
        <w:rPr>
          <w:lang w:eastAsia="zh-CN"/>
        </w:rPr>
        <w:t>DCI</w:t>
      </w:r>
      <w:r w:rsidR="000D5125" w:rsidRPr="00D321F8">
        <w:rPr>
          <w:lang w:eastAsia="zh-CN"/>
        </w:rPr>
        <w:t>s</w:t>
      </w:r>
      <w:r w:rsidR="00721BBE" w:rsidRPr="00D321F8">
        <w:rPr>
          <w:lang w:eastAsia="zh-CN"/>
        </w:rPr>
        <w:t xml:space="preserve"> </w:t>
      </w:r>
      <w:r w:rsidR="00F2167D" w:rsidRPr="00D321F8">
        <w:rPr>
          <w:lang w:eastAsia="zh-CN"/>
        </w:rPr>
        <w:t xml:space="preserve">that the UE does not need to </w:t>
      </w:r>
      <w:r w:rsidR="000D5125" w:rsidRPr="00D321F8">
        <w:rPr>
          <w:lang w:eastAsia="zh-CN"/>
        </w:rPr>
        <w:t xml:space="preserve">blind detect </w:t>
      </w:r>
      <w:r w:rsidR="00E446AF" w:rsidRPr="00D321F8">
        <w:rPr>
          <w:lang w:eastAsia="zh-CN"/>
        </w:rPr>
        <w:t>(</w:t>
      </w:r>
      <w:r w:rsidR="000D5125" w:rsidRPr="00D321F8">
        <w:rPr>
          <w:lang w:eastAsia="zh-CN"/>
        </w:rPr>
        <w:t xml:space="preserve">as shown in </w:t>
      </w:r>
      <w:r w:rsidR="004C6C67" w:rsidRPr="00D321F8">
        <w:rPr>
          <w:lang w:eastAsia="zh-CN"/>
        </w:rPr>
        <w:t>gray color</w:t>
      </w:r>
      <w:r w:rsidR="000D5125" w:rsidRPr="00D321F8">
        <w:rPr>
          <w:lang w:eastAsia="zh-CN"/>
        </w:rPr>
        <w:t xml:space="preserve"> block</w:t>
      </w:r>
      <w:r w:rsidR="006B683D" w:rsidRPr="00D321F8">
        <w:rPr>
          <w:lang w:eastAsia="zh-CN"/>
        </w:rPr>
        <w:t>s</w:t>
      </w:r>
      <w:r w:rsidR="00E446AF" w:rsidRPr="00D321F8">
        <w:rPr>
          <w:lang w:eastAsia="zh-CN"/>
        </w:rPr>
        <w:t>)</w:t>
      </w:r>
      <w:r w:rsidR="004C6C67" w:rsidRPr="00D321F8">
        <w:rPr>
          <w:lang w:eastAsia="zh-CN"/>
        </w:rPr>
        <w:t>.</w:t>
      </w:r>
      <w:r w:rsidR="00721BBE" w:rsidRPr="00D321F8">
        <w:rPr>
          <w:lang w:eastAsia="zh-CN"/>
        </w:rPr>
        <w:t xml:space="preserve"> </w:t>
      </w:r>
      <w:r w:rsidR="00F2167D" w:rsidRPr="00D321F8">
        <w:rPr>
          <w:lang w:eastAsia="zh-CN"/>
        </w:rPr>
        <w:t>In this case,</w:t>
      </w:r>
      <w:r w:rsidR="00721BBE" w:rsidRPr="00D321F8">
        <w:rPr>
          <w:lang w:eastAsia="zh-CN"/>
        </w:rPr>
        <w:t xml:space="preserve"> </w:t>
      </w:r>
      <w:r w:rsidR="000D5125" w:rsidRPr="00D321F8">
        <w:rPr>
          <w:lang w:eastAsia="zh-CN"/>
        </w:rPr>
        <w:t xml:space="preserve">there is no resource allocation for ACK/NACK </w:t>
      </w:r>
      <w:r w:rsidR="00EE7428" w:rsidRPr="00D321F8">
        <w:rPr>
          <w:lang w:eastAsia="zh-CN"/>
        </w:rPr>
        <w:t>transmission</w:t>
      </w:r>
      <w:r w:rsidR="000D5125" w:rsidRPr="00D321F8">
        <w:rPr>
          <w:lang w:eastAsia="zh-CN"/>
        </w:rPr>
        <w:t xml:space="preserve"> </w:t>
      </w:r>
      <w:r w:rsidR="006B683D" w:rsidRPr="00D321F8">
        <w:rPr>
          <w:lang w:eastAsia="zh-CN"/>
        </w:rPr>
        <w:t>as</w:t>
      </w:r>
      <w:r w:rsidR="000D5125" w:rsidRPr="00D321F8">
        <w:rPr>
          <w:lang w:eastAsia="zh-CN"/>
        </w:rPr>
        <w:t xml:space="preserve"> the scheduling DL grant DCI is </w:t>
      </w:r>
      <w:r w:rsidR="00EE7428" w:rsidRPr="00D321F8">
        <w:rPr>
          <w:lang w:eastAsia="zh-CN"/>
        </w:rPr>
        <w:t xml:space="preserve">not transmitted </w:t>
      </w:r>
      <w:r w:rsidR="006B683D" w:rsidRPr="00D321F8">
        <w:rPr>
          <w:lang w:eastAsia="zh-CN"/>
        </w:rPr>
        <w:t xml:space="preserve">nor </w:t>
      </w:r>
      <w:r w:rsidR="00EE7428" w:rsidRPr="00D321F8">
        <w:rPr>
          <w:lang w:eastAsia="zh-CN"/>
        </w:rPr>
        <w:t>monitored at all.</w:t>
      </w:r>
      <w:r w:rsidR="000D5125" w:rsidRPr="00D321F8">
        <w:rPr>
          <w:lang w:eastAsia="zh-CN"/>
        </w:rPr>
        <w:t xml:space="preserve"> </w:t>
      </w:r>
      <w:r w:rsidR="00EE7428" w:rsidRPr="00D321F8">
        <w:rPr>
          <w:lang w:eastAsia="zh-CN"/>
        </w:rPr>
        <w:t>A</w:t>
      </w:r>
      <w:r w:rsidR="000D5125" w:rsidRPr="00D321F8">
        <w:rPr>
          <w:lang w:eastAsia="zh-CN"/>
        </w:rPr>
        <w:t xml:space="preserve"> new mechanism other than that in Rel-13/Rel-14 </w:t>
      </w:r>
      <w:r w:rsidR="00EE7428" w:rsidRPr="00D321F8">
        <w:rPr>
          <w:lang w:eastAsia="zh-CN"/>
        </w:rPr>
        <w:t xml:space="preserve">may </w:t>
      </w:r>
      <w:r w:rsidR="000D5125" w:rsidRPr="00D321F8">
        <w:rPr>
          <w:lang w:eastAsia="zh-CN"/>
        </w:rPr>
        <w:t>need to be introduced to allocate/indicate the resource</w:t>
      </w:r>
      <w:r w:rsidR="000A1FC8" w:rsidRPr="00D321F8">
        <w:rPr>
          <w:lang w:eastAsia="zh-CN"/>
        </w:rPr>
        <w:t>s</w:t>
      </w:r>
      <w:r w:rsidR="000D5125" w:rsidRPr="00D321F8">
        <w:rPr>
          <w:lang w:eastAsia="zh-CN"/>
        </w:rPr>
        <w:t xml:space="preserve"> for ACK/NACK transmission.</w:t>
      </w:r>
    </w:p>
    <w:p w:rsidR="00804AC8" w:rsidRPr="00D321F8" w:rsidRDefault="000D5125" w:rsidP="00804AC8">
      <w:pPr>
        <w:ind w:leftChars="100" w:left="220"/>
        <w:rPr>
          <w:b/>
          <w:lang w:eastAsia="zh-CN"/>
        </w:rPr>
      </w:pPr>
      <w:r w:rsidRPr="00D321F8">
        <w:rPr>
          <w:b/>
          <w:lang w:eastAsia="zh-CN"/>
        </w:rPr>
        <w:t>b</w:t>
      </w:r>
      <w:r w:rsidR="00804AC8" w:rsidRPr="00D321F8">
        <w:rPr>
          <w:b/>
          <w:lang w:eastAsia="zh-CN"/>
        </w:rPr>
        <w:t xml:space="preserve">) </w:t>
      </w:r>
      <w:r w:rsidR="0038772B" w:rsidRPr="00D321F8">
        <w:rPr>
          <w:b/>
          <w:lang w:eastAsia="zh-CN"/>
        </w:rPr>
        <w:t>Re-transmission</w:t>
      </w:r>
      <w:r w:rsidR="0038772B" w:rsidRPr="00D321F8">
        <w:rPr>
          <w:rFonts w:hint="eastAsia"/>
          <w:b/>
          <w:lang w:eastAsia="zh-CN"/>
        </w:rPr>
        <w:t xml:space="preserve"> </w:t>
      </w:r>
      <w:r w:rsidR="00804AC8" w:rsidRPr="00D321F8">
        <w:rPr>
          <w:rFonts w:hint="eastAsia"/>
          <w:b/>
          <w:lang w:eastAsia="zh-CN"/>
        </w:rPr>
        <w:t>issue</w:t>
      </w:r>
    </w:p>
    <w:p w:rsidR="0031687C" w:rsidRPr="00D321F8" w:rsidRDefault="00586858" w:rsidP="0031687C">
      <w:pPr>
        <w:rPr>
          <w:lang w:eastAsia="zh-CN"/>
        </w:rPr>
      </w:pPr>
      <w:r w:rsidRPr="00D321F8">
        <w:rPr>
          <w:lang w:eastAsia="zh-CN"/>
        </w:rPr>
        <w:t xml:space="preserve">In LTE, </w:t>
      </w:r>
      <w:r w:rsidR="00E73AFC" w:rsidRPr="00D321F8">
        <w:rPr>
          <w:lang w:eastAsia="zh-CN"/>
        </w:rPr>
        <w:t xml:space="preserve">new data </w:t>
      </w:r>
      <w:r w:rsidR="002B2E89" w:rsidRPr="00D321F8">
        <w:rPr>
          <w:lang w:eastAsia="zh-CN"/>
        </w:rPr>
        <w:t>can be</w:t>
      </w:r>
      <w:r w:rsidR="00E73AFC" w:rsidRPr="00D321F8">
        <w:rPr>
          <w:lang w:eastAsia="zh-CN"/>
        </w:rPr>
        <w:t xml:space="preserve"> transmitted </w:t>
      </w:r>
      <w:r w:rsidR="002B2E89" w:rsidRPr="00D321F8">
        <w:rPr>
          <w:lang w:eastAsia="zh-CN"/>
        </w:rPr>
        <w:t>on</w:t>
      </w:r>
      <w:r w:rsidR="00E73AFC" w:rsidRPr="00D321F8">
        <w:rPr>
          <w:lang w:eastAsia="zh-CN"/>
        </w:rPr>
        <w:t xml:space="preserve"> SPS occasions and </w:t>
      </w:r>
      <w:r w:rsidRPr="00D321F8">
        <w:rPr>
          <w:rFonts w:hint="eastAsia"/>
          <w:lang w:eastAsia="zh-CN"/>
        </w:rPr>
        <w:t>r</w:t>
      </w:r>
      <w:r w:rsidR="0031687C" w:rsidRPr="00D321F8">
        <w:rPr>
          <w:rFonts w:hint="eastAsia"/>
          <w:lang w:eastAsia="zh-CN"/>
        </w:rPr>
        <w:t>e-</w:t>
      </w:r>
      <w:r w:rsidR="0031687C" w:rsidRPr="00D321F8">
        <w:rPr>
          <w:lang w:eastAsia="zh-CN"/>
        </w:rPr>
        <w:t>transmission</w:t>
      </w:r>
      <w:r w:rsidR="0031687C" w:rsidRPr="00D321F8">
        <w:rPr>
          <w:rFonts w:hint="eastAsia"/>
          <w:lang w:eastAsia="zh-CN"/>
        </w:rPr>
        <w:t xml:space="preserve"> </w:t>
      </w:r>
      <w:r w:rsidR="0031687C" w:rsidRPr="00D321F8">
        <w:rPr>
          <w:lang w:eastAsia="zh-CN"/>
        </w:rPr>
        <w:t>can be scheduled</w:t>
      </w:r>
      <w:r w:rsidRPr="00D321F8">
        <w:rPr>
          <w:lang w:eastAsia="zh-CN"/>
        </w:rPr>
        <w:t xml:space="preserve"> dynamically</w:t>
      </w:r>
      <w:r w:rsidR="0031687C" w:rsidRPr="00D321F8">
        <w:rPr>
          <w:lang w:eastAsia="zh-CN"/>
        </w:rPr>
        <w:t xml:space="preserve"> in any </w:t>
      </w:r>
      <w:proofErr w:type="spellStart"/>
      <w:r w:rsidR="0031687C" w:rsidRPr="00D321F8">
        <w:rPr>
          <w:lang w:eastAsia="zh-CN"/>
        </w:rPr>
        <w:t>subframe</w:t>
      </w:r>
      <w:proofErr w:type="spellEnd"/>
      <w:r w:rsidR="00D25F4D" w:rsidRPr="00D321F8">
        <w:rPr>
          <w:lang w:eastAsia="zh-CN"/>
        </w:rPr>
        <w:t xml:space="preserve"> of the SPS period</w:t>
      </w:r>
      <w:r w:rsidR="002B2E89" w:rsidRPr="00D321F8">
        <w:rPr>
          <w:lang w:eastAsia="zh-CN"/>
        </w:rPr>
        <w:t xml:space="preserve"> </w:t>
      </w:r>
      <w:r w:rsidR="00EE7440" w:rsidRPr="00D321F8">
        <w:rPr>
          <w:lang w:eastAsia="zh-CN"/>
        </w:rPr>
        <w:t>because the</w:t>
      </w:r>
      <w:r w:rsidR="002B2E89" w:rsidRPr="00D321F8">
        <w:rPr>
          <w:lang w:eastAsia="zh-CN"/>
        </w:rPr>
        <w:t xml:space="preserve"> UE monitors all the search spaces</w:t>
      </w:r>
      <w:r w:rsidR="00E73AFC" w:rsidRPr="00D321F8">
        <w:rPr>
          <w:lang w:eastAsia="zh-CN"/>
        </w:rPr>
        <w:t xml:space="preserve"> as in Fig</w:t>
      </w:r>
      <w:r w:rsidR="00625A33" w:rsidRPr="00D321F8">
        <w:rPr>
          <w:lang w:eastAsia="zh-CN"/>
        </w:rPr>
        <w:t xml:space="preserve"> 3.</w:t>
      </w:r>
      <w:r w:rsidR="0001751B" w:rsidRPr="00D321F8">
        <w:rPr>
          <w:lang w:eastAsia="zh-CN"/>
        </w:rPr>
        <w:t xml:space="preserve"> But </w:t>
      </w:r>
      <w:r w:rsidR="000F3331" w:rsidRPr="00D321F8">
        <w:rPr>
          <w:lang w:eastAsia="zh-CN"/>
        </w:rPr>
        <w:t xml:space="preserve">if the reduced monitoring </w:t>
      </w:r>
      <w:r w:rsidR="00EE7440" w:rsidRPr="00D321F8">
        <w:rPr>
          <w:lang w:eastAsia="zh-CN"/>
        </w:rPr>
        <w:t>of</w:t>
      </w:r>
      <w:r w:rsidR="000F3331" w:rsidRPr="00D321F8">
        <w:rPr>
          <w:lang w:eastAsia="zh-CN"/>
        </w:rPr>
        <w:t xml:space="preserve"> search spaces is considered </w:t>
      </w:r>
      <w:r w:rsidR="0001751B" w:rsidRPr="00D321F8">
        <w:rPr>
          <w:lang w:eastAsia="zh-CN"/>
        </w:rPr>
        <w:t xml:space="preserve">in </w:t>
      </w:r>
      <w:r w:rsidR="00EE7440" w:rsidRPr="00D321F8">
        <w:rPr>
          <w:lang w:eastAsia="zh-CN"/>
        </w:rPr>
        <w:t>NB-</w:t>
      </w:r>
      <w:proofErr w:type="spellStart"/>
      <w:r w:rsidR="00EE7440" w:rsidRPr="00D321F8">
        <w:rPr>
          <w:lang w:eastAsia="zh-CN"/>
        </w:rPr>
        <w:t>IoT</w:t>
      </w:r>
      <w:proofErr w:type="spellEnd"/>
      <w:r w:rsidR="00EE7440" w:rsidRPr="00D321F8">
        <w:rPr>
          <w:lang w:eastAsia="zh-CN"/>
        </w:rPr>
        <w:t xml:space="preserve"> </w:t>
      </w:r>
      <w:r w:rsidR="0001751B" w:rsidRPr="00D321F8">
        <w:rPr>
          <w:lang w:eastAsia="zh-CN"/>
        </w:rPr>
        <w:t>SPS</w:t>
      </w:r>
      <w:r w:rsidR="00AF655B" w:rsidRPr="00D321F8">
        <w:rPr>
          <w:lang w:eastAsia="zh-CN"/>
        </w:rPr>
        <w:t xml:space="preserve"> </w:t>
      </w:r>
      <w:r w:rsidR="000F3331" w:rsidRPr="00D321F8">
        <w:rPr>
          <w:lang w:eastAsia="zh-CN"/>
        </w:rPr>
        <w:t xml:space="preserve">as </w:t>
      </w:r>
      <w:r w:rsidR="00AF655B" w:rsidRPr="00D321F8">
        <w:rPr>
          <w:lang w:eastAsia="zh-CN"/>
        </w:rPr>
        <w:t>shown in Fig. 2</w:t>
      </w:r>
      <w:r w:rsidR="000F3331" w:rsidRPr="00D321F8">
        <w:rPr>
          <w:lang w:eastAsia="zh-CN"/>
        </w:rPr>
        <w:t xml:space="preserve"> for power reduction</w:t>
      </w:r>
      <w:r w:rsidR="00CE354F" w:rsidRPr="00D321F8">
        <w:rPr>
          <w:lang w:eastAsia="zh-CN"/>
        </w:rPr>
        <w:t xml:space="preserve">, then </w:t>
      </w:r>
      <w:r w:rsidR="000F3331" w:rsidRPr="00D321F8">
        <w:rPr>
          <w:lang w:eastAsia="zh-CN"/>
        </w:rPr>
        <w:t xml:space="preserve">it should be resolved how to support the retransmission of </w:t>
      </w:r>
      <w:r w:rsidR="00D57EBC" w:rsidRPr="00D321F8">
        <w:rPr>
          <w:lang w:eastAsia="zh-CN"/>
        </w:rPr>
        <w:t>a</w:t>
      </w:r>
      <w:r w:rsidR="000F3331" w:rsidRPr="00D321F8">
        <w:rPr>
          <w:lang w:eastAsia="zh-CN"/>
        </w:rPr>
        <w:t xml:space="preserve"> TB that is initially transmitted in the SPS resources.</w:t>
      </w:r>
    </w:p>
    <w:p w:rsidR="00BC35D8" w:rsidRPr="00D321F8" w:rsidRDefault="00F40A6A" w:rsidP="00C04BDF">
      <w:pPr>
        <w:jc w:val="center"/>
      </w:pPr>
      <w:r w:rsidRPr="00D321F8">
        <w:object w:dxaOrig="11753" w:dyaOrig="2514">
          <v:shape id="_x0000_i1027" type="#_x0000_t75" style="width:410.9pt;height:72.75pt" o:ole="">
            <v:imagedata r:id="rId12" o:title="" cropbottom="11197f"/>
          </v:shape>
          <o:OLEObject Type="Embed" ProgID="Visio.Drawing.11" ShapeID="_x0000_i1027" DrawAspect="Content" ObjectID="_1551944364" r:id="rId13"/>
        </w:object>
      </w:r>
    </w:p>
    <w:p w:rsidR="00BC35D8" w:rsidRPr="00D321F8" w:rsidRDefault="00BC35D8" w:rsidP="00BC35D8">
      <w:pPr>
        <w:jc w:val="center"/>
        <w:rPr>
          <w:lang w:eastAsia="zh-CN"/>
        </w:rPr>
      </w:pPr>
      <w:r w:rsidRPr="00D321F8">
        <w:rPr>
          <w:lang w:eastAsia="zh-CN"/>
        </w:rPr>
        <w:t xml:space="preserve">Fig. 3 </w:t>
      </w:r>
      <w:r w:rsidR="00F32B5B" w:rsidRPr="00D321F8">
        <w:rPr>
          <w:lang w:eastAsia="zh-CN"/>
        </w:rPr>
        <w:t>R</w:t>
      </w:r>
      <w:r w:rsidRPr="00D321F8">
        <w:rPr>
          <w:lang w:eastAsia="zh-CN"/>
        </w:rPr>
        <w:t>e-transmission in LTE SPS framework</w:t>
      </w:r>
    </w:p>
    <w:p w:rsidR="00BF62DB" w:rsidRPr="00D321F8" w:rsidRDefault="00BF62DB" w:rsidP="00B82B19">
      <w:pPr>
        <w:rPr>
          <w:lang w:eastAsia="zh-CN"/>
        </w:rPr>
      </w:pPr>
      <w:r w:rsidRPr="00D321F8">
        <w:rPr>
          <w:lang w:eastAsia="zh-CN"/>
        </w:rPr>
        <w:lastRenderedPageBreak/>
        <w:t>Another method</w:t>
      </w:r>
      <w:r w:rsidR="00C55C13" w:rsidRPr="00D321F8">
        <w:rPr>
          <w:lang w:eastAsia="zh-CN"/>
        </w:rPr>
        <w:t xml:space="preserve"> to reduce UE power consumption is</w:t>
      </w:r>
      <w:r w:rsidRPr="00D321F8">
        <w:rPr>
          <w:lang w:eastAsia="zh-CN"/>
        </w:rPr>
        <w:t xml:space="preserve"> that </w:t>
      </w:r>
      <w:r w:rsidR="005A75F9" w:rsidRPr="00D321F8">
        <w:rPr>
          <w:lang w:eastAsia="zh-CN"/>
        </w:rPr>
        <w:t xml:space="preserve">a </w:t>
      </w:r>
      <w:r w:rsidRPr="00D321F8">
        <w:rPr>
          <w:lang w:eastAsia="zh-CN"/>
        </w:rPr>
        <w:t>single DCI carried by NPDCCH schedul</w:t>
      </w:r>
      <w:r w:rsidR="005A75F9" w:rsidRPr="00D321F8">
        <w:rPr>
          <w:lang w:eastAsia="zh-CN"/>
        </w:rPr>
        <w:t>es</w:t>
      </w:r>
      <w:r w:rsidRPr="00D321F8">
        <w:rPr>
          <w:lang w:eastAsia="zh-CN"/>
        </w:rPr>
        <w:t xml:space="preserve"> multiple NPDSCHs. </w:t>
      </w:r>
      <w:r w:rsidR="00B82B19" w:rsidRPr="00D321F8">
        <w:rPr>
          <w:lang w:eastAsia="zh-CN"/>
        </w:rPr>
        <w:t>Its</w:t>
      </w:r>
      <w:r w:rsidRPr="00D321F8">
        <w:rPr>
          <w:lang w:eastAsia="zh-CN"/>
        </w:rPr>
        <w:t xml:space="preserve"> overhead in terms of control signaling on the NPDCCH is relatively small compared to the payload on all the NPDSCHs scheduled by single DCI. In this case, bundled ACK/NACK may </w:t>
      </w:r>
      <w:r w:rsidR="00B82B19" w:rsidRPr="00D321F8">
        <w:rPr>
          <w:lang w:eastAsia="zh-CN"/>
        </w:rPr>
        <w:t xml:space="preserve">also </w:t>
      </w:r>
      <w:r w:rsidRPr="00D321F8">
        <w:rPr>
          <w:lang w:eastAsia="zh-CN"/>
        </w:rPr>
        <w:t xml:space="preserve">be transmitted to confirm the multiple NPDSCH receiving status. </w:t>
      </w:r>
      <w:r w:rsidR="005A75F9" w:rsidRPr="00D321F8">
        <w:rPr>
          <w:lang w:eastAsia="zh-CN"/>
        </w:rPr>
        <w:t>I</w:t>
      </w:r>
      <w:r w:rsidRPr="00D321F8">
        <w:rPr>
          <w:lang w:eastAsia="zh-CN"/>
        </w:rPr>
        <w:t>f one of these NPDSCHs is received incorrectly, it will also trigger retransmission</w:t>
      </w:r>
      <w:r w:rsidR="005A75F9" w:rsidRPr="00D321F8">
        <w:rPr>
          <w:lang w:eastAsia="zh-CN"/>
        </w:rPr>
        <w:t xml:space="preserve"> for the whole bundle</w:t>
      </w:r>
      <w:r w:rsidRPr="00D321F8">
        <w:rPr>
          <w:lang w:eastAsia="zh-CN"/>
        </w:rPr>
        <w:t xml:space="preserve">. </w:t>
      </w:r>
      <w:r w:rsidR="0026270D" w:rsidRPr="00D321F8">
        <w:rPr>
          <w:lang w:eastAsia="zh-CN"/>
        </w:rPr>
        <w:t>This is actually some new solution for multiple HARQ transmission</w:t>
      </w:r>
      <w:r w:rsidRPr="00D321F8">
        <w:rPr>
          <w:lang w:eastAsia="zh-CN"/>
        </w:rPr>
        <w:t>.</w:t>
      </w:r>
      <w:r w:rsidR="0026270D" w:rsidRPr="00D321F8">
        <w:rPr>
          <w:lang w:eastAsia="zh-CN"/>
        </w:rPr>
        <w:t xml:space="preserve"> Considering the HARQ buffer size is limited in NB-</w:t>
      </w:r>
      <w:proofErr w:type="spellStart"/>
      <w:r w:rsidR="0026270D" w:rsidRPr="00D321F8">
        <w:rPr>
          <w:lang w:eastAsia="zh-CN"/>
        </w:rPr>
        <w:t>IoT</w:t>
      </w:r>
      <w:proofErr w:type="spellEnd"/>
      <w:r w:rsidR="0026270D" w:rsidRPr="00D321F8">
        <w:rPr>
          <w:lang w:eastAsia="zh-CN"/>
        </w:rPr>
        <w:t xml:space="preserve">, the </w:t>
      </w:r>
      <w:r w:rsidR="00E33BB3" w:rsidRPr="00D321F8">
        <w:rPr>
          <w:lang w:eastAsia="zh-CN"/>
        </w:rPr>
        <w:t xml:space="preserve">amount by which the </w:t>
      </w:r>
      <w:r w:rsidR="0026270D" w:rsidRPr="00D321F8">
        <w:rPr>
          <w:lang w:eastAsia="zh-CN"/>
        </w:rPr>
        <w:t>monitoring for DCIs</w:t>
      </w:r>
      <w:r w:rsidR="00E33BB3" w:rsidRPr="00D321F8">
        <w:rPr>
          <w:lang w:eastAsia="zh-CN"/>
        </w:rPr>
        <w:t xml:space="preserve"> can be reduced</w:t>
      </w:r>
      <w:r w:rsidR="0026270D" w:rsidRPr="00D321F8">
        <w:rPr>
          <w:lang w:eastAsia="zh-CN"/>
        </w:rPr>
        <w:t xml:space="preserve"> is limited and this may introduce diverse solution</w:t>
      </w:r>
      <w:r w:rsidR="00B8193E" w:rsidRPr="00D321F8">
        <w:rPr>
          <w:lang w:eastAsia="zh-CN"/>
        </w:rPr>
        <w:t>s</w:t>
      </w:r>
      <w:r w:rsidR="0026270D" w:rsidRPr="00D321F8">
        <w:rPr>
          <w:lang w:eastAsia="zh-CN"/>
        </w:rPr>
        <w:t xml:space="preserve"> for multiple HARQ support, </w:t>
      </w:r>
      <w:r w:rsidR="00E33BB3" w:rsidRPr="00D321F8">
        <w:rPr>
          <w:lang w:eastAsia="zh-CN"/>
        </w:rPr>
        <w:t>and have</w:t>
      </w:r>
      <w:r w:rsidR="005A75F9" w:rsidRPr="00D321F8">
        <w:rPr>
          <w:lang w:eastAsia="zh-CN"/>
        </w:rPr>
        <w:t xml:space="preserve"> significant </w:t>
      </w:r>
      <w:r w:rsidR="0026270D" w:rsidRPr="00D321F8">
        <w:rPr>
          <w:lang w:eastAsia="zh-CN"/>
        </w:rPr>
        <w:t>standard</w:t>
      </w:r>
      <w:r w:rsidR="005A75F9" w:rsidRPr="00D321F8">
        <w:rPr>
          <w:lang w:eastAsia="zh-CN"/>
        </w:rPr>
        <w:t>s</w:t>
      </w:r>
      <w:r w:rsidR="0026270D" w:rsidRPr="00D321F8">
        <w:rPr>
          <w:lang w:eastAsia="zh-CN"/>
        </w:rPr>
        <w:t xml:space="preserve"> </w:t>
      </w:r>
      <w:r w:rsidR="005A75F9" w:rsidRPr="00D321F8">
        <w:rPr>
          <w:lang w:eastAsia="zh-CN"/>
        </w:rPr>
        <w:t>impact</w:t>
      </w:r>
      <w:r w:rsidR="0026270D" w:rsidRPr="00D321F8">
        <w:rPr>
          <w:lang w:eastAsia="zh-CN"/>
        </w:rPr>
        <w:t>.</w:t>
      </w:r>
    </w:p>
    <w:p w:rsidR="00D45F81" w:rsidRPr="00D321F8" w:rsidRDefault="00D45F81" w:rsidP="00D45F81">
      <w:pPr>
        <w:rPr>
          <w:b/>
          <w:lang w:eastAsia="zh-CN"/>
        </w:rPr>
      </w:pPr>
      <w:r w:rsidRPr="00D321F8">
        <w:rPr>
          <w:rFonts w:hint="eastAsia"/>
          <w:b/>
          <w:lang w:eastAsia="zh-CN"/>
        </w:rPr>
        <w:t>Proposal 1</w:t>
      </w:r>
      <w:r w:rsidRPr="00D321F8">
        <w:rPr>
          <w:b/>
          <w:lang w:eastAsia="zh-CN"/>
        </w:rPr>
        <w:t xml:space="preserve">: Besides showing the benefit from power reduction perspective, </w:t>
      </w:r>
      <w:r w:rsidR="009C19C6" w:rsidRPr="00D321F8">
        <w:rPr>
          <w:b/>
          <w:lang w:eastAsia="zh-CN"/>
        </w:rPr>
        <w:t xml:space="preserve">at least </w:t>
      </w:r>
      <w:r w:rsidRPr="00D321F8">
        <w:rPr>
          <w:b/>
          <w:lang w:eastAsia="zh-CN"/>
        </w:rPr>
        <w:t xml:space="preserve">the open issue </w:t>
      </w:r>
      <w:r w:rsidR="005A75F9" w:rsidRPr="00D321F8">
        <w:rPr>
          <w:b/>
          <w:lang w:eastAsia="zh-CN"/>
        </w:rPr>
        <w:t xml:space="preserve">on </w:t>
      </w:r>
      <w:r w:rsidR="009C19C6" w:rsidRPr="00D321F8">
        <w:rPr>
          <w:b/>
          <w:lang w:eastAsia="zh-CN"/>
        </w:rPr>
        <w:t xml:space="preserve">how </w:t>
      </w:r>
      <w:r w:rsidR="005A75F9" w:rsidRPr="00D321F8">
        <w:rPr>
          <w:b/>
          <w:lang w:eastAsia="zh-CN"/>
        </w:rPr>
        <w:t xml:space="preserve">ACK/NACK resources should be allocated, </w:t>
      </w:r>
      <w:r w:rsidR="004710D7" w:rsidRPr="00D321F8">
        <w:rPr>
          <w:b/>
          <w:lang w:eastAsia="zh-CN"/>
        </w:rPr>
        <w:t xml:space="preserve">and </w:t>
      </w:r>
      <w:r w:rsidR="005A75F9" w:rsidRPr="00D321F8">
        <w:rPr>
          <w:b/>
          <w:lang w:eastAsia="zh-CN"/>
        </w:rPr>
        <w:t>the</w:t>
      </w:r>
      <w:r w:rsidR="004710D7" w:rsidRPr="00D321F8">
        <w:rPr>
          <w:b/>
          <w:lang w:eastAsia="zh-CN"/>
        </w:rPr>
        <w:t xml:space="preserve"> problem of </w:t>
      </w:r>
      <w:r w:rsidR="00AF2F7E" w:rsidRPr="00D321F8">
        <w:rPr>
          <w:b/>
          <w:lang w:eastAsia="zh-CN"/>
        </w:rPr>
        <w:t>re-transmission</w:t>
      </w:r>
      <w:r w:rsidR="004710D7" w:rsidRPr="00D321F8">
        <w:rPr>
          <w:b/>
          <w:lang w:eastAsia="zh-CN"/>
        </w:rPr>
        <w:t xml:space="preserve"> </w:t>
      </w:r>
      <w:r w:rsidRPr="00D321F8">
        <w:rPr>
          <w:b/>
          <w:lang w:eastAsia="zh-CN"/>
        </w:rPr>
        <w:t xml:space="preserve">should be resolved </w:t>
      </w:r>
      <w:r w:rsidR="004710D7" w:rsidRPr="00D321F8">
        <w:rPr>
          <w:b/>
          <w:lang w:eastAsia="zh-CN"/>
        </w:rPr>
        <w:t>for RAN1 to</w:t>
      </w:r>
      <w:r w:rsidRPr="00D321F8">
        <w:rPr>
          <w:b/>
          <w:lang w:eastAsia="zh-CN"/>
        </w:rPr>
        <w:t xml:space="preserve"> make a decision to support UL/DL SPS in NB </w:t>
      </w:r>
      <w:proofErr w:type="spellStart"/>
      <w:r w:rsidRPr="00D321F8">
        <w:rPr>
          <w:b/>
          <w:lang w:eastAsia="zh-CN"/>
        </w:rPr>
        <w:t>IoT</w:t>
      </w:r>
      <w:proofErr w:type="spellEnd"/>
      <w:r w:rsidRPr="00D321F8">
        <w:rPr>
          <w:b/>
          <w:lang w:eastAsia="zh-CN"/>
        </w:rPr>
        <w:t>.</w:t>
      </w:r>
    </w:p>
    <w:p w:rsidR="00D45F81" w:rsidRPr="00D321F8" w:rsidRDefault="00D45F81" w:rsidP="00736E72">
      <w:pPr>
        <w:rPr>
          <w:b/>
          <w:lang w:eastAsia="zh-CN"/>
        </w:rPr>
      </w:pPr>
    </w:p>
    <w:p w:rsidR="0010061A" w:rsidRPr="00D321F8" w:rsidRDefault="0010061A" w:rsidP="0010061A">
      <w:pPr>
        <w:pStyle w:val="1"/>
        <w:numPr>
          <w:ilvl w:val="1"/>
          <w:numId w:val="1"/>
        </w:numPr>
        <w:rPr>
          <w:lang w:eastAsia="zh-CN"/>
        </w:rPr>
      </w:pPr>
      <w:r w:rsidRPr="00D321F8">
        <w:rPr>
          <w:rFonts w:hint="eastAsia"/>
          <w:lang w:eastAsia="zh-CN"/>
        </w:rPr>
        <w:t>SPS with</w:t>
      </w:r>
      <w:r w:rsidRPr="00D321F8">
        <w:rPr>
          <w:lang w:eastAsia="zh-CN"/>
        </w:rPr>
        <w:t>out</w:t>
      </w:r>
      <w:r w:rsidRPr="00D321F8">
        <w:rPr>
          <w:rFonts w:hint="eastAsia"/>
          <w:lang w:eastAsia="zh-CN"/>
        </w:rPr>
        <w:t xml:space="preserve"> feedback</w:t>
      </w:r>
    </w:p>
    <w:p w:rsidR="0026270D" w:rsidRPr="00D321F8" w:rsidRDefault="00012FCB" w:rsidP="004D2147">
      <w:pPr>
        <w:rPr>
          <w:lang w:eastAsia="zh-CN"/>
        </w:rPr>
      </w:pPr>
      <w:r w:rsidRPr="00D321F8">
        <w:rPr>
          <w:lang w:eastAsia="zh-CN"/>
        </w:rPr>
        <w:t>The previous analys</w:t>
      </w:r>
      <w:r w:rsidR="009C19C6" w:rsidRPr="00D321F8">
        <w:rPr>
          <w:lang w:eastAsia="zh-CN"/>
        </w:rPr>
        <w:t>i</w:t>
      </w:r>
      <w:r w:rsidRPr="00D321F8">
        <w:rPr>
          <w:lang w:eastAsia="zh-CN"/>
        </w:rPr>
        <w:t xml:space="preserve">s is all based on the feedback mechanism </w:t>
      </w:r>
      <w:r w:rsidR="0056701B" w:rsidRPr="00D321F8">
        <w:rPr>
          <w:lang w:eastAsia="zh-CN"/>
        </w:rPr>
        <w:t xml:space="preserve">considering the normal services </w:t>
      </w:r>
      <w:r w:rsidR="000F2762" w:rsidRPr="00D321F8">
        <w:rPr>
          <w:lang w:eastAsia="zh-CN"/>
        </w:rPr>
        <w:t>in Rel-13 and R</w:t>
      </w:r>
      <w:r w:rsidR="0056701B" w:rsidRPr="00D321F8">
        <w:rPr>
          <w:lang w:eastAsia="zh-CN"/>
        </w:rPr>
        <w:t xml:space="preserve">el-14 NB </w:t>
      </w:r>
      <w:proofErr w:type="spellStart"/>
      <w:r w:rsidR="0056701B" w:rsidRPr="00D321F8">
        <w:rPr>
          <w:lang w:eastAsia="zh-CN"/>
        </w:rPr>
        <w:t>IoT</w:t>
      </w:r>
      <w:proofErr w:type="spellEnd"/>
      <w:r w:rsidR="0056701B" w:rsidRPr="00D321F8">
        <w:rPr>
          <w:lang w:eastAsia="zh-CN"/>
        </w:rPr>
        <w:t>.</w:t>
      </w:r>
      <w:r w:rsidR="00A35671" w:rsidRPr="00D321F8">
        <w:rPr>
          <w:lang w:eastAsia="zh-CN"/>
        </w:rPr>
        <w:t xml:space="preserve"> It can be observed that if HARQ-ACK feedback based HARQ transmission is needed, it seems difficult to reduc</w:t>
      </w:r>
      <w:r w:rsidR="009C19C6" w:rsidRPr="00D321F8">
        <w:rPr>
          <w:lang w:eastAsia="zh-CN"/>
        </w:rPr>
        <w:t>e</w:t>
      </w:r>
      <w:r w:rsidR="00A35671" w:rsidRPr="00D321F8">
        <w:rPr>
          <w:lang w:eastAsia="zh-CN"/>
        </w:rPr>
        <w:t xml:space="preserve"> the monitoring of search spaces in a SPS period.</w:t>
      </w:r>
    </w:p>
    <w:p w:rsidR="00734985" w:rsidRPr="00D321F8" w:rsidRDefault="00A35671" w:rsidP="00E36F72">
      <w:pPr>
        <w:rPr>
          <w:lang w:eastAsia="zh-CN"/>
        </w:rPr>
      </w:pPr>
      <w:r w:rsidRPr="00D321F8">
        <w:rPr>
          <w:lang w:eastAsia="zh-CN"/>
        </w:rPr>
        <w:t>However, on the other hand, t</w:t>
      </w:r>
      <w:r w:rsidR="0081568C" w:rsidRPr="00D321F8">
        <w:rPr>
          <w:lang w:eastAsia="zh-CN"/>
        </w:rPr>
        <w:t xml:space="preserve">here would be </w:t>
      </w:r>
      <w:r w:rsidR="0026270D" w:rsidRPr="00D321F8">
        <w:rPr>
          <w:lang w:eastAsia="zh-CN"/>
        </w:rPr>
        <w:t xml:space="preserve">some scenarios where the data is periodically </w:t>
      </w:r>
      <w:r w:rsidR="0081568C" w:rsidRPr="00D321F8">
        <w:rPr>
          <w:lang w:eastAsia="zh-CN"/>
        </w:rPr>
        <w:t xml:space="preserve">transmitted, and </w:t>
      </w:r>
      <w:r w:rsidR="009C19C6" w:rsidRPr="00D321F8">
        <w:rPr>
          <w:lang w:eastAsia="zh-CN"/>
        </w:rPr>
        <w:t xml:space="preserve">does </w:t>
      </w:r>
      <w:r w:rsidRPr="00D321F8">
        <w:rPr>
          <w:lang w:eastAsia="zh-CN"/>
        </w:rPr>
        <w:t>not need to have HARQ-ACK feedback</w:t>
      </w:r>
      <w:r w:rsidR="0026270D" w:rsidRPr="00D321F8">
        <w:rPr>
          <w:lang w:eastAsia="zh-CN"/>
        </w:rPr>
        <w:t>.</w:t>
      </w:r>
      <w:r w:rsidR="0081568C" w:rsidRPr="00D321F8">
        <w:rPr>
          <w:lang w:eastAsia="zh-CN"/>
        </w:rPr>
        <w:t xml:space="preserve"> E.g. in some monitoring service, the uplink reports may need to be periodically reported and the reports </w:t>
      </w:r>
      <w:r w:rsidRPr="00D321F8">
        <w:rPr>
          <w:lang w:eastAsia="zh-CN"/>
        </w:rPr>
        <w:t>do not need</w:t>
      </w:r>
      <w:r w:rsidR="0081568C" w:rsidRPr="00D321F8">
        <w:rPr>
          <w:lang w:eastAsia="zh-CN"/>
        </w:rPr>
        <w:t xml:space="preserve"> HARQ ACK/NACK</w:t>
      </w:r>
      <w:r w:rsidR="0036067F" w:rsidRPr="00D321F8">
        <w:rPr>
          <w:lang w:eastAsia="zh-CN"/>
        </w:rPr>
        <w:t xml:space="preserve">, </w:t>
      </w:r>
      <w:r w:rsidR="0081568C" w:rsidRPr="00D321F8">
        <w:rPr>
          <w:lang w:eastAsia="zh-CN"/>
        </w:rPr>
        <w:t>e.g. some latency sensitive service</w:t>
      </w:r>
      <w:r w:rsidR="00C864E7" w:rsidRPr="00D321F8">
        <w:rPr>
          <w:lang w:eastAsia="zh-CN"/>
        </w:rPr>
        <w:t xml:space="preserve">. </w:t>
      </w:r>
      <w:r w:rsidR="0081568C" w:rsidRPr="00D321F8">
        <w:rPr>
          <w:lang w:eastAsia="zh-CN"/>
        </w:rPr>
        <w:t xml:space="preserve">In this case, </w:t>
      </w:r>
      <w:r w:rsidR="00C864E7" w:rsidRPr="00D321F8">
        <w:rPr>
          <w:lang w:eastAsia="zh-CN"/>
        </w:rPr>
        <w:t>the SPS without feedback can also be considered especially in the uplink direction.</w:t>
      </w:r>
    </w:p>
    <w:p w:rsidR="0094369A" w:rsidRPr="00D321F8" w:rsidRDefault="0094369A" w:rsidP="0094369A">
      <w:pPr>
        <w:rPr>
          <w:b/>
          <w:lang w:eastAsia="zh-CN"/>
        </w:rPr>
      </w:pPr>
      <w:r w:rsidRPr="00D321F8">
        <w:rPr>
          <w:rFonts w:hint="eastAsia"/>
          <w:b/>
          <w:lang w:eastAsia="zh-CN"/>
        </w:rPr>
        <w:t xml:space="preserve">Proposal </w:t>
      </w:r>
      <w:r w:rsidRPr="00D321F8">
        <w:rPr>
          <w:b/>
          <w:lang w:eastAsia="zh-CN"/>
        </w:rPr>
        <w:t>2: SPS mechanism without feedback</w:t>
      </w:r>
      <w:r w:rsidR="0074693E" w:rsidRPr="00D321F8">
        <w:rPr>
          <w:b/>
          <w:lang w:eastAsia="zh-CN"/>
        </w:rPr>
        <w:t xml:space="preserve"> </w:t>
      </w:r>
      <w:r w:rsidR="00EE35A2" w:rsidRPr="00D321F8">
        <w:rPr>
          <w:b/>
          <w:lang w:eastAsia="zh-CN"/>
        </w:rPr>
        <w:t xml:space="preserve">can be further considered </w:t>
      </w:r>
      <w:r w:rsidRPr="00D321F8">
        <w:rPr>
          <w:b/>
          <w:lang w:eastAsia="zh-CN"/>
        </w:rPr>
        <w:t xml:space="preserve">in </w:t>
      </w:r>
      <w:r w:rsidR="00EE35A2" w:rsidRPr="00D321F8">
        <w:rPr>
          <w:b/>
          <w:lang w:eastAsia="zh-CN"/>
        </w:rPr>
        <w:t xml:space="preserve">Rel-15 </w:t>
      </w:r>
      <w:r w:rsidRPr="00D321F8">
        <w:rPr>
          <w:b/>
          <w:lang w:eastAsia="zh-CN"/>
        </w:rPr>
        <w:t xml:space="preserve">NB </w:t>
      </w:r>
      <w:proofErr w:type="spellStart"/>
      <w:r w:rsidRPr="00D321F8">
        <w:rPr>
          <w:b/>
          <w:lang w:eastAsia="zh-CN"/>
        </w:rPr>
        <w:t>IoT</w:t>
      </w:r>
      <w:proofErr w:type="spellEnd"/>
      <w:r w:rsidRPr="00D321F8">
        <w:rPr>
          <w:b/>
          <w:lang w:eastAsia="zh-CN"/>
        </w:rPr>
        <w:t>.</w:t>
      </w:r>
    </w:p>
    <w:p w:rsidR="00721F16" w:rsidRPr="00D321F8" w:rsidRDefault="00721F16" w:rsidP="00721F16">
      <w:pPr>
        <w:pStyle w:val="1"/>
        <w:rPr>
          <w:kern w:val="2"/>
          <w:lang w:eastAsia="zh-CN"/>
        </w:rPr>
      </w:pPr>
      <w:r w:rsidRPr="00D321F8">
        <w:rPr>
          <w:kern w:val="2"/>
          <w:lang w:eastAsia="zh-CN"/>
        </w:rPr>
        <w:t>Conclusion</w:t>
      </w:r>
    </w:p>
    <w:p w:rsidR="00455B99" w:rsidRPr="00D321F8" w:rsidRDefault="00455B99" w:rsidP="00D002AF">
      <w:pPr>
        <w:rPr>
          <w:rFonts w:eastAsiaTheme="minorEastAsia"/>
          <w:lang w:eastAsia="zh-CN"/>
        </w:rPr>
      </w:pPr>
      <w:r w:rsidRPr="00D321F8">
        <w:rPr>
          <w:rFonts w:eastAsiaTheme="minorEastAsia" w:hint="eastAsia"/>
          <w:lang w:eastAsia="zh-CN"/>
        </w:rPr>
        <w:t>This</w:t>
      </w:r>
      <w:r w:rsidRPr="00D321F8">
        <w:rPr>
          <w:rFonts w:eastAsiaTheme="minorEastAsia"/>
          <w:lang w:eastAsia="zh-CN"/>
        </w:rPr>
        <w:t xml:space="preserve"> contribution analyses </w:t>
      </w:r>
      <w:r w:rsidR="00176692" w:rsidRPr="00D321F8">
        <w:rPr>
          <w:rFonts w:eastAsiaTheme="minorEastAsia"/>
          <w:lang w:eastAsia="zh-CN"/>
        </w:rPr>
        <w:t xml:space="preserve">motivation and benefit of SPS in LTE and gives </w:t>
      </w:r>
      <w:r w:rsidR="00683861" w:rsidRPr="00D321F8">
        <w:rPr>
          <w:rFonts w:eastAsiaTheme="minorEastAsia"/>
          <w:lang w:eastAsia="zh-CN"/>
        </w:rPr>
        <w:t>some</w:t>
      </w:r>
      <w:r w:rsidRPr="00D321F8">
        <w:rPr>
          <w:rFonts w:eastAsiaTheme="minorEastAsia"/>
          <w:lang w:eastAsia="zh-CN"/>
        </w:rPr>
        <w:t xml:space="preserve"> open issues </w:t>
      </w:r>
      <w:r w:rsidR="009D3828" w:rsidRPr="00D321F8">
        <w:rPr>
          <w:rFonts w:eastAsiaTheme="minorEastAsia"/>
          <w:lang w:eastAsia="zh-CN"/>
        </w:rPr>
        <w:t xml:space="preserve">that need to be considered before </w:t>
      </w:r>
      <w:r w:rsidR="00613A9B" w:rsidRPr="00D321F8">
        <w:rPr>
          <w:rFonts w:eastAsiaTheme="minorEastAsia"/>
          <w:lang w:eastAsia="zh-CN"/>
        </w:rPr>
        <w:t>making a decision to support</w:t>
      </w:r>
      <w:r w:rsidR="009D3828" w:rsidRPr="00D321F8">
        <w:rPr>
          <w:rFonts w:eastAsiaTheme="minorEastAsia"/>
          <w:lang w:eastAsia="zh-CN"/>
        </w:rPr>
        <w:t xml:space="preserve"> the SPS in NB </w:t>
      </w:r>
      <w:proofErr w:type="spellStart"/>
      <w:r w:rsidR="009D3828" w:rsidRPr="00D321F8">
        <w:rPr>
          <w:rFonts w:eastAsiaTheme="minorEastAsia"/>
          <w:lang w:eastAsia="zh-CN"/>
        </w:rPr>
        <w:t>IoT</w:t>
      </w:r>
      <w:proofErr w:type="spellEnd"/>
      <w:r w:rsidR="009D3828" w:rsidRPr="00D321F8">
        <w:rPr>
          <w:rFonts w:eastAsiaTheme="minorEastAsia"/>
          <w:lang w:eastAsia="zh-CN"/>
        </w:rPr>
        <w:t>.</w:t>
      </w:r>
    </w:p>
    <w:p w:rsidR="0061550F" w:rsidRPr="00D321F8" w:rsidRDefault="0061550F" w:rsidP="0061550F">
      <w:pPr>
        <w:rPr>
          <w:b/>
          <w:lang w:eastAsia="zh-CN"/>
        </w:rPr>
      </w:pPr>
      <w:r w:rsidRPr="00D321F8">
        <w:rPr>
          <w:rFonts w:hint="eastAsia"/>
          <w:b/>
          <w:lang w:eastAsia="zh-CN"/>
        </w:rPr>
        <w:t>Observation 1: There is no power</w:t>
      </w:r>
      <w:r w:rsidRPr="00D321F8">
        <w:rPr>
          <w:b/>
          <w:lang w:eastAsia="zh-CN"/>
        </w:rPr>
        <w:t xml:space="preserve"> consumption</w:t>
      </w:r>
      <w:r w:rsidRPr="00D321F8">
        <w:rPr>
          <w:rFonts w:hint="eastAsia"/>
          <w:b/>
          <w:lang w:eastAsia="zh-CN"/>
        </w:rPr>
        <w:t xml:space="preserve"> reduction</w:t>
      </w:r>
      <w:r w:rsidRPr="00D321F8">
        <w:rPr>
          <w:b/>
          <w:lang w:eastAsia="zh-CN"/>
        </w:rPr>
        <w:t xml:space="preserve"> for a UE</w:t>
      </w:r>
      <w:r w:rsidRPr="00D321F8">
        <w:rPr>
          <w:rFonts w:hint="eastAsia"/>
          <w:b/>
          <w:lang w:eastAsia="zh-CN"/>
        </w:rPr>
        <w:t xml:space="preserve"> </w:t>
      </w:r>
      <w:r w:rsidR="00C70939" w:rsidRPr="00D321F8">
        <w:rPr>
          <w:b/>
          <w:lang w:eastAsia="zh-CN"/>
        </w:rPr>
        <w:t>when</w:t>
      </w:r>
      <w:r w:rsidRPr="00D321F8">
        <w:rPr>
          <w:rFonts w:hint="eastAsia"/>
          <w:b/>
          <w:lang w:eastAsia="zh-CN"/>
        </w:rPr>
        <w:t xml:space="preserve"> </w:t>
      </w:r>
      <w:r w:rsidRPr="00D321F8">
        <w:rPr>
          <w:b/>
          <w:lang w:eastAsia="zh-CN"/>
        </w:rPr>
        <w:t>SPS is activated in LTE.</w:t>
      </w:r>
    </w:p>
    <w:p w:rsidR="0061550F" w:rsidRPr="00D321F8" w:rsidRDefault="00A044D0" w:rsidP="0061550F">
      <w:pPr>
        <w:rPr>
          <w:b/>
          <w:lang w:eastAsia="zh-CN"/>
        </w:rPr>
      </w:pPr>
      <w:r w:rsidRPr="00D321F8">
        <w:rPr>
          <w:b/>
          <w:lang w:eastAsia="zh-CN"/>
        </w:rPr>
        <w:t>Observation 2: LTE SPS mechanism cannot on its own achieve the power saving objective of the NB-</w:t>
      </w:r>
      <w:proofErr w:type="spellStart"/>
      <w:r w:rsidRPr="00D321F8">
        <w:rPr>
          <w:b/>
          <w:lang w:eastAsia="zh-CN"/>
        </w:rPr>
        <w:t>IoT</w:t>
      </w:r>
      <w:proofErr w:type="spellEnd"/>
      <w:r w:rsidRPr="00D321F8">
        <w:rPr>
          <w:b/>
          <w:lang w:eastAsia="zh-CN"/>
        </w:rPr>
        <w:t xml:space="preserve"> WID</w:t>
      </w:r>
      <w:r w:rsidR="0061550F" w:rsidRPr="00D321F8">
        <w:rPr>
          <w:b/>
          <w:lang w:eastAsia="zh-CN"/>
        </w:rPr>
        <w:t>.</w:t>
      </w:r>
    </w:p>
    <w:p w:rsidR="0061550F" w:rsidRPr="00D321F8" w:rsidRDefault="0061550F" w:rsidP="0061550F">
      <w:pPr>
        <w:rPr>
          <w:b/>
          <w:lang w:eastAsia="zh-CN"/>
        </w:rPr>
      </w:pPr>
      <w:r w:rsidRPr="00D321F8">
        <w:rPr>
          <w:rFonts w:hint="eastAsia"/>
          <w:b/>
          <w:lang w:eastAsia="zh-CN"/>
        </w:rPr>
        <w:t>Proposal 1</w:t>
      </w:r>
      <w:r w:rsidRPr="00D321F8">
        <w:rPr>
          <w:b/>
          <w:lang w:eastAsia="zh-CN"/>
        </w:rPr>
        <w:t>:</w:t>
      </w:r>
      <w:r w:rsidR="00A500E8" w:rsidRPr="00D321F8">
        <w:rPr>
          <w:b/>
          <w:lang w:eastAsia="zh-CN"/>
        </w:rPr>
        <w:t xml:space="preserve"> Besides showing the benefit from power reduction perspective, </w:t>
      </w:r>
      <w:r w:rsidR="0039020F" w:rsidRPr="00D321F8">
        <w:rPr>
          <w:b/>
          <w:lang w:eastAsia="zh-CN"/>
        </w:rPr>
        <w:t xml:space="preserve">at least </w:t>
      </w:r>
      <w:r w:rsidR="00A500E8" w:rsidRPr="00D321F8">
        <w:rPr>
          <w:b/>
          <w:lang w:eastAsia="zh-CN"/>
        </w:rPr>
        <w:t>t</w:t>
      </w:r>
      <w:r w:rsidRPr="00D321F8">
        <w:rPr>
          <w:b/>
          <w:lang w:eastAsia="zh-CN"/>
        </w:rPr>
        <w:t xml:space="preserve">he open issue </w:t>
      </w:r>
      <w:r w:rsidR="0039020F" w:rsidRPr="00D321F8">
        <w:rPr>
          <w:b/>
          <w:lang w:eastAsia="zh-CN"/>
        </w:rPr>
        <w:t xml:space="preserve">on how ACK/NACK resources should be allocated, and the problem of </w:t>
      </w:r>
      <w:r w:rsidR="00AF2F7E" w:rsidRPr="00D321F8">
        <w:rPr>
          <w:b/>
          <w:lang w:eastAsia="zh-CN"/>
        </w:rPr>
        <w:t>re-transmission</w:t>
      </w:r>
      <w:r w:rsidR="0039020F" w:rsidRPr="00D321F8">
        <w:rPr>
          <w:b/>
          <w:lang w:eastAsia="zh-CN"/>
        </w:rPr>
        <w:t xml:space="preserve"> </w:t>
      </w:r>
      <w:r w:rsidR="00A500E8" w:rsidRPr="00D321F8">
        <w:rPr>
          <w:b/>
          <w:lang w:eastAsia="zh-CN"/>
        </w:rPr>
        <w:t xml:space="preserve">should be resolved </w:t>
      </w:r>
      <w:r w:rsidR="001F6690" w:rsidRPr="00D321F8">
        <w:rPr>
          <w:b/>
          <w:lang w:eastAsia="zh-CN"/>
        </w:rPr>
        <w:t>for RAN1 to</w:t>
      </w:r>
      <w:r w:rsidRPr="00D321F8">
        <w:rPr>
          <w:b/>
          <w:lang w:eastAsia="zh-CN"/>
        </w:rPr>
        <w:t xml:space="preserve"> make a decision to support UL/DL SPS in NB </w:t>
      </w:r>
      <w:proofErr w:type="spellStart"/>
      <w:r w:rsidRPr="00D321F8">
        <w:rPr>
          <w:b/>
          <w:lang w:eastAsia="zh-CN"/>
        </w:rPr>
        <w:t>IoT</w:t>
      </w:r>
      <w:proofErr w:type="spellEnd"/>
      <w:r w:rsidRPr="00D321F8">
        <w:rPr>
          <w:b/>
          <w:lang w:eastAsia="zh-CN"/>
        </w:rPr>
        <w:t>.</w:t>
      </w:r>
    </w:p>
    <w:p w:rsidR="000970AC" w:rsidRPr="00D321F8" w:rsidRDefault="000970AC" w:rsidP="000970AC">
      <w:pPr>
        <w:rPr>
          <w:b/>
          <w:lang w:eastAsia="zh-CN"/>
        </w:rPr>
      </w:pPr>
      <w:r w:rsidRPr="00D321F8">
        <w:rPr>
          <w:rFonts w:hint="eastAsia"/>
          <w:b/>
          <w:lang w:eastAsia="zh-CN"/>
        </w:rPr>
        <w:t xml:space="preserve">Proposal </w:t>
      </w:r>
      <w:r w:rsidRPr="00D321F8">
        <w:rPr>
          <w:b/>
          <w:lang w:eastAsia="zh-CN"/>
        </w:rPr>
        <w:t xml:space="preserve">2: SPS mechanism without feedback can be further considered in Rel-15 NB </w:t>
      </w:r>
      <w:proofErr w:type="spellStart"/>
      <w:r w:rsidRPr="00D321F8">
        <w:rPr>
          <w:b/>
          <w:lang w:eastAsia="zh-CN"/>
        </w:rPr>
        <w:t>IoT</w:t>
      </w:r>
      <w:proofErr w:type="spellEnd"/>
      <w:r w:rsidRPr="00D321F8">
        <w:rPr>
          <w:b/>
          <w:lang w:eastAsia="zh-CN"/>
        </w:rPr>
        <w:t>.</w:t>
      </w:r>
    </w:p>
    <w:p w:rsidR="00AE731E" w:rsidRPr="00D321F8" w:rsidRDefault="00AE731E" w:rsidP="003314CD">
      <w:pPr>
        <w:pStyle w:val="1"/>
        <w:numPr>
          <w:ilvl w:val="0"/>
          <w:numId w:val="0"/>
        </w:numPr>
        <w:spacing w:before="240"/>
        <w:ind w:left="431" w:hanging="431"/>
      </w:pPr>
      <w:r w:rsidRPr="00D321F8">
        <w:t>References</w:t>
      </w:r>
      <w:r w:rsidR="00DA25F7" w:rsidRPr="00DA25F7">
        <w:rPr>
          <w:kern w:val="2"/>
          <w:lang w:eastAsia="en-GB"/>
        </w:rPr>
        <w:pict>
          <v:shape id="任意多边形 4" o:spid="_x0000_s1027" alt="E15342G@835955749B6E11EC749357G609;;=683@CYV41043!!!!!!BIHO@]v41043!!!!@7G01C71102E29E17G3S0,18yyyy!It`vdh!Bnoushctuhno!Udlqm`ud/enb!!!!!!!!!!!!!!!!!!!!!!!!!!!!!!!!!!!!!!!!!!!!!!!!!!!!!!!!!!!!!!!!!!!!!!!!!!!!!!!!!!!!!!!!!!!!!!!!!!!!!!!!!!!!!!!!!!!!!!!!!!!!!!!!!!!!!!!!!!!!!!!!!!!!!!!!!!!!!!!!!!!!!!!!!!!!!!!!!!!!!!!!!!!!!!!!!!!!!!!!!!!!!!!!!!!!!!!!!!!!!!!!!!!!!!!!!!!!!!!!!!!!!!!!!!!!!!!!!!!!!!!!!!!!!!!!!!!!!!!!!!!!!!!!!!!!!!!!!!!!!!!!!!!!!!!!!!!!!!!!!!!!!!!!!!!!!!!!!!!!!!!!!!!!!!!!!!!!!!!!!!!!!!!!!!!!!!!!!!!!!!!!!!!!!!!!!!!!!!!!!!!!!!!!!!!!!!!!!!!!!!!!!!!!!!!!!!!!!!!!!!!!!!!!!!!!!!!!!!!!!!!!!!!!!!!!!!!!!!!!!!!!!!!!!!!!!!!!!!!!!!!!!!!!!!!!!!!!!!!!!!!!!!!!!!!!!!!!!!!!!!!!!!!!!!!!!!!!!!!!!!!!!!!!!!!!!!!!!!!!!!!!!!!!!!!!!!!!!!!!!!!!!!!!!!!!!!!!!!!!!!!!!!!!!!!!!!!!!!!!!!!!!!!!!!!!!!!!!!!!!!!!!!!!!!!!!!!!!!!!!!!!!!!!!!!!!!!!!!!!!!!!!!!!!!!!!!!!!!!!!!!!!!!!!!!!!!!!!!!!!!!!!!!!!!!!!!!!!!!!!!!!!!!!!!!!!!!!!!!!!!!!!!!!!!!!!!!!!!!!!!!!!!!!!!!!!!!!!!!!!!!!!!!!!!!!!!!!!!!!!!!!!!!!!!!!!!!!!!!!!!!!!!!!!!!!!!!!!!!!!!!!!!!!!!!!!!!!!!!!!!!!!!!!!!!!!!!!!!!!!!!!!!!!!!!!!!!!!!!!!!!!!!!!!!!!!!!!!!!!!!!!!!!!!!!!!!!!!!!!!!!!!!!!!!!!!!!!!!!!!!!!!!!!!!!!!!!!!!!!!!!!!!!!!!!!!!!!!!!!!!!!!!!!!!!!!!!!!!!!!!!!!!!!!!!!!!!!!!!!!!!!!!!!!!!!!!!!!!!!!!!!!!!!!!!!!!!!!!!!!!!!!!!!!!!!!!!!!!!!!!!!!!!!!!!!!!!!!!!!!!!!!!!!!!!!!!!!!!!!!!!!!!!!!!!!!!!!!!!!!!!!!!!!!!!!!!!!!!!!!!!!!!!!!!!!!!!!!!!!!!!!!!!!!!!!!!!!!!!!!!!!!!!!!!!!!!!!!!!!!!!!!!!!!!!!!!!!!!!!!!!!!!!!!!!!!!!!!!!!!!!!!!!!!!!!!!!!!!!!!!!!!!!!!!!!!!!!!!!!!!!!!!!!!!!!!!!!!!!!!!!!!!!!!!!!!!!!!!!!!!!!!!!!!!!!!!!!!!!!!!!!!!!!!!!!!!!!!!!!!!!!!!!!!!!!!!!!!!!!!!!!!!!!!!!!!!!!!!!!!!!!!!!!!!!!!!!!!!!!!!!!!!!!!!!!!!!!!!!!!!!!!!!!!!!!!!!!!!!!!!!!!!!!!!!!!!!!!!!!!!!!!!!!!!!!!!!!!!!!!!!!!!!!!!!!!!!!!!!!!!!!!!!!!!!!!!!!!!!!!!!!!!!!!!!!!!!!!!!!!!!!!!!!!!!!!!!!!!!!!!!!!!!!!!!!!!!!!!!!!!!!!!!!!!!!!!!!!!!!!!!!!!!!!!!!!!!!!!!!!!!!!!!!!!!!!!!!!!!!!!!!!!!!!!!!!!!!!!!!!!!!!!!!!!!!!!!!!!!!!!!!!!!!!!!!!!!!!!!!!!!!!!!!!!!!!!!!!!!!!!!!!!!!!!!!!!!!!!!!!!!!!!!!!!!!!!!!!!!!!!!!!!!!!!!!!!!!!!!!!!!!!!!!!!!!!!!!!!!!!!!!!!!!!!!!!!!!!!!!!!!!!!!!!!!!!!!!!!!!!!!!!!!!!!!!!!!!!!!!!!!!!!!!!!!!!!!!!!!!!!!!!!!!!!!!!!!!!!!!!!!!!!!!!!!!!!!!!!!!!!!!!!!!!!!!!!!!!!!!!!!!!!!!!!!!!!!!!!!!!!!!!!!!!!!!!!!!!!!!!!!!!!!!!!!!!!!!!!!!!!!!!!!!!!!!!!!!!!!!!!!!!!!!!!!!!!!!!!!!!!!!!!!!!!!!!!!!!!!!!!!!!!!!!!!!!!!!!!!!!!!!!!!!!!!!!!!!!!!!!!!!!!!!!!!!!!!!!!!!!!!!!!!!!!!!!!!!!!!!!!!!!!!!!!!!!!!!!!!!!!!!!!!!!!!!!!!!!!!!!!!!!!!!!!!!!!!!!!!!!!!!!!!!!!!!!!!!!!!!!1!^" style="position:absolute;left:0;text-align:left;margin-left:0;margin-top:0;width:.05pt;height:.05pt;z-index:25166438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p>
    <w:p w:rsidR="00AE731E" w:rsidRPr="00D321F8" w:rsidRDefault="002F23F4" w:rsidP="001C2A48">
      <w:pPr>
        <w:pStyle w:val="References"/>
        <w:rPr>
          <w:lang w:eastAsia="zh-CN"/>
        </w:rPr>
      </w:pPr>
      <w:r w:rsidRPr="00D321F8">
        <w:rPr>
          <w:rFonts w:eastAsiaTheme="minorEastAsia"/>
          <w:lang w:eastAsia="zh-CN"/>
        </w:rPr>
        <w:t>RP-170852</w:t>
      </w:r>
      <w:r w:rsidR="00AE731E" w:rsidRPr="00D321F8">
        <w:rPr>
          <w:lang w:eastAsia="zh-CN"/>
        </w:rPr>
        <w:t>, “</w:t>
      </w:r>
      <w:r w:rsidR="000B526E" w:rsidRPr="00D321F8">
        <w:rPr>
          <w:lang w:eastAsia="zh-CN"/>
        </w:rPr>
        <w:t>New WID on Further NB-</w:t>
      </w:r>
      <w:proofErr w:type="spellStart"/>
      <w:r w:rsidR="000B526E" w:rsidRPr="00D321F8">
        <w:rPr>
          <w:lang w:eastAsia="zh-CN"/>
        </w:rPr>
        <w:t>IoT</w:t>
      </w:r>
      <w:proofErr w:type="spellEnd"/>
      <w:r w:rsidR="000B526E" w:rsidRPr="00D321F8">
        <w:rPr>
          <w:lang w:eastAsia="zh-CN"/>
        </w:rPr>
        <w:t xml:space="preserve"> enhancements</w:t>
      </w:r>
      <w:r w:rsidR="00AE731E" w:rsidRPr="00D321F8">
        <w:rPr>
          <w:lang w:eastAsia="zh-CN"/>
        </w:rPr>
        <w:t xml:space="preserve">”, </w:t>
      </w:r>
      <w:r w:rsidR="001C2A48" w:rsidRPr="00D321F8">
        <w:rPr>
          <w:lang w:eastAsia="zh-CN"/>
        </w:rPr>
        <w:t xml:space="preserve">Huawei, HiSilicon, RAN#75, Dubrovnik, USA, </w:t>
      </w:r>
      <w:r w:rsidR="00F33EB9" w:rsidRPr="00D321F8">
        <w:rPr>
          <w:lang w:eastAsia="zh-CN"/>
        </w:rPr>
        <w:t>March</w:t>
      </w:r>
      <w:r w:rsidR="001C2A48" w:rsidRPr="00D321F8">
        <w:rPr>
          <w:lang w:eastAsia="zh-CN"/>
        </w:rPr>
        <w:t xml:space="preserve"> 201</w:t>
      </w:r>
      <w:r w:rsidR="00F33EB9" w:rsidRPr="00D321F8">
        <w:rPr>
          <w:lang w:eastAsia="zh-CN"/>
        </w:rPr>
        <w:t>7</w:t>
      </w:r>
      <w:r w:rsidR="001C2A48" w:rsidRPr="00D321F8">
        <w:rPr>
          <w:lang w:eastAsia="zh-CN"/>
        </w:rPr>
        <w:t>.</w:t>
      </w:r>
    </w:p>
    <w:sectPr w:rsidR="00AE731E" w:rsidRPr="00D321F8" w:rsidSect="000E4C00">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36A" w:rsidRDefault="0022536A" w:rsidP="00721F16">
      <w:pPr>
        <w:spacing w:after="0"/>
      </w:pPr>
      <w:r>
        <w:separator/>
      </w:r>
    </w:p>
  </w:endnote>
  <w:endnote w:type="continuationSeparator" w:id="0">
    <w:p w:rsidR="0022536A" w:rsidRDefault="0022536A" w:rsidP="00721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36A" w:rsidRDefault="0022536A" w:rsidP="00721F16">
      <w:pPr>
        <w:spacing w:after="0"/>
      </w:pPr>
      <w:r>
        <w:separator/>
      </w:r>
    </w:p>
  </w:footnote>
  <w:footnote w:type="continuationSeparator" w:id="0">
    <w:p w:rsidR="0022536A" w:rsidRDefault="0022536A" w:rsidP="00721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2">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8">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6"/>
  </w:num>
  <w:num w:numId="2">
    <w:abstractNumId w:val="7"/>
  </w:num>
  <w:num w:numId="3">
    <w:abstractNumId w:val="3"/>
  </w:num>
  <w:num w:numId="4">
    <w:abstractNumId w:val="6"/>
  </w:num>
  <w:num w:numId="5">
    <w:abstractNumId w:val="2"/>
  </w:num>
  <w:num w:numId="6">
    <w:abstractNumId w:val="6"/>
  </w:num>
  <w:num w:numId="7">
    <w:abstractNumId w:val="6"/>
  </w:num>
  <w:num w:numId="8">
    <w:abstractNumId w:val="6"/>
  </w:num>
  <w:num w:numId="9">
    <w:abstractNumId w:val="6"/>
  </w:num>
  <w:num w:numId="10">
    <w:abstractNumId w:val="6"/>
  </w:num>
  <w:num w:numId="11">
    <w:abstractNumId w:val="6"/>
  </w:num>
  <w:num w:numId="12">
    <w:abstractNumId w:val="10"/>
  </w:num>
  <w:num w:numId="13">
    <w:abstractNumId w:val="6"/>
  </w:num>
  <w:num w:numId="14">
    <w:abstractNumId w:val="6"/>
  </w:num>
  <w:num w:numId="15">
    <w:abstractNumId w:val="6"/>
  </w:num>
  <w:num w:numId="16">
    <w:abstractNumId w:val="11"/>
  </w:num>
  <w:num w:numId="17">
    <w:abstractNumId w:val="15"/>
  </w:num>
  <w:num w:numId="18">
    <w:abstractNumId w:val="9"/>
  </w:num>
  <w:num w:numId="19">
    <w:abstractNumId w:val="8"/>
  </w:num>
  <w:num w:numId="20">
    <w:abstractNumId w:val="6"/>
  </w:num>
  <w:num w:numId="21">
    <w:abstractNumId w:val="6"/>
  </w:num>
  <w:num w:numId="22">
    <w:abstractNumId w:val="4"/>
  </w:num>
  <w:num w:numId="23">
    <w:abstractNumId w:val="18"/>
  </w:num>
  <w:num w:numId="24">
    <w:abstractNumId w:val="6"/>
  </w:num>
  <w:num w:numId="25">
    <w:abstractNumId w:val="6"/>
  </w:num>
  <w:num w:numId="26">
    <w:abstractNumId w:val="12"/>
  </w:num>
  <w:num w:numId="27">
    <w:abstractNumId w:val="7"/>
  </w:num>
  <w:num w:numId="28">
    <w:abstractNumId w:val="14"/>
  </w:num>
  <w:num w:numId="29">
    <w:abstractNumId w:val="16"/>
  </w:num>
  <w:num w:numId="30">
    <w:abstractNumId w:val="16"/>
  </w:num>
  <w:num w:numId="31">
    <w:abstractNumId w:val="16"/>
  </w:num>
  <w:num w:numId="32">
    <w:abstractNumId w:val="6"/>
  </w:num>
  <w:num w:numId="33">
    <w:abstractNumId w:val="17"/>
  </w:num>
  <w:num w:numId="34">
    <w:abstractNumId w:val="1"/>
  </w:num>
  <w:num w:numId="35">
    <w:abstractNumId w:val="5"/>
  </w:num>
  <w:num w:numId="36">
    <w:abstractNumId w:val="13"/>
  </w:num>
  <w:num w:numId="37">
    <w:abstractNumId w:val="0"/>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6D37"/>
    <w:rsid w:val="00000C7E"/>
    <w:rsid w:val="000020FE"/>
    <w:rsid w:val="00003C98"/>
    <w:rsid w:val="00010C3C"/>
    <w:rsid w:val="00011030"/>
    <w:rsid w:val="000112C7"/>
    <w:rsid w:val="000120E8"/>
    <w:rsid w:val="00012FCB"/>
    <w:rsid w:val="000148FD"/>
    <w:rsid w:val="0001493B"/>
    <w:rsid w:val="0001512C"/>
    <w:rsid w:val="000158E0"/>
    <w:rsid w:val="00016A7C"/>
    <w:rsid w:val="0001751B"/>
    <w:rsid w:val="0002042A"/>
    <w:rsid w:val="00021E97"/>
    <w:rsid w:val="00026C5D"/>
    <w:rsid w:val="00026F95"/>
    <w:rsid w:val="0003269F"/>
    <w:rsid w:val="00034A8D"/>
    <w:rsid w:val="00044FD0"/>
    <w:rsid w:val="00047E8E"/>
    <w:rsid w:val="000500EE"/>
    <w:rsid w:val="0005191F"/>
    <w:rsid w:val="00051965"/>
    <w:rsid w:val="00053871"/>
    <w:rsid w:val="00053E55"/>
    <w:rsid w:val="00055487"/>
    <w:rsid w:val="000571E0"/>
    <w:rsid w:val="000629DD"/>
    <w:rsid w:val="000657FA"/>
    <w:rsid w:val="00066C57"/>
    <w:rsid w:val="00067AB8"/>
    <w:rsid w:val="00070616"/>
    <w:rsid w:val="0007066F"/>
    <w:rsid w:val="00070681"/>
    <w:rsid w:val="0007158A"/>
    <w:rsid w:val="00074E35"/>
    <w:rsid w:val="000836C4"/>
    <w:rsid w:val="0008569D"/>
    <w:rsid w:val="000867DD"/>
    <w:rsid w:val="00090134"/>
    <w:rsid w:val="0009325E"/>
    <w:rsid w:val="00096296"/>
    <w:rsid w:val="00096F97"/>
    <w:rsid w:val="000970AC"/>
    <w:rsid w:val="00097407"/>
    <w:rsid w:val="00097986"/>
    <w:rsid w:val="00097BCB"/>
    <w:rsid w:val="000A0150"/>
    <w:rsid w:val="000A1FC8"/>
    <w:rsid w:val="000A31DC"/>
    <w:rsid w:val="000A350B"/>
    <w:rsid w:val="000A3EFF"/>
    <w:rsid w:val="000A4240"/>
    <w:rsid w:val="000A6702"/>
    <w:rsid w:val="000A7A1D"/>
    <w:rsid w:val="000B0055"/>
    <w:rsid w:val="000B05D3"/>
    <w:rsid w:val="000B1DB6"/>
    <w:rsid w:val="000B3585"/>
    <w:rsid w:val="000B4A26"/>
    <w:rsid w:val="000B526E"/>
    <w:rsid w:val="000C0609"/>
    <w:rsid w:val="000C0F47"/>
    <w:rsid w:val="000C1594"/>
    <w:rsid w:val="000C30EC"/>
    <w:rsid w:val="000C7DB7"/>
    <w:rsid w:val="000D5125"/>
    <w:rsid w:val="000E1875"/>
    <w:rsid w:val="000E4C00"/>
    <w:rsid w:val="000E7170"/>
    <w:rsid w:val="000E73AF"/>
    <w:rsid w:val="000E7EFB"/>
    <w:rsid w:val="000F097E"/>
    <w:rsid w:val="000F2380"/>
    <w:rsid w:val="000F2762"/>
    <w:rsid w:val="000F3331"/>
    <w:rsid w:val="000F36F3"/>
    <w:rsid w:val="000F5184"/>
    <w:rsid w:val="0010061A"/>
    <w:rsid w:val="00100C9A"/>
    <w:rsid w:val="00100D34"/>
    <w:rsid w:val="0010109B"/>
    <w:rsid w:val="00101C0A"/>
    <w:rsid w:val="0010384F"/>
    <w:rsid w:val="00105F65"/>
    <w:rsid w:val="001076E8"/>
    <w:rsid w:val="001109C0"/>
    <w:rsid w:val="00110AE4"/>
    <w:rsid w:val="00110D83"/>
    <w:rsid w:val="00112AAA"/>
    <w:rsid w:val="00117348"/>
    <w:rsid w:val="001179E1"/>
    <w:rsid w:val="00120A33"/>
    <w:rsid w:val="00120E57"/>
    <w:rsid w:val="001214DD"/>
    <w:rsid w:val="001269FF"/>
    <w:rsid w:val="00130BB0"/>
    <w:rsid w:val="00132F7E"/>
    <w:rsid w:val="0014091B"/>
    <w:rsid w:val="00140944"/>
    <w:rsid w:val="00143A6D"/>
    <w:rsid w:val="00145E65"/>
    <w:rsid w:val="001517DE"/>
    <w:rsid w:val="001525BB"/>
    <w:rsid w:val="00154870"/>
    <w:rsid w:val="00166EE1"/>
    <w:rsid w:val="00172556"/>
    <w:rsid w:val="00172868"/>
    <w:rsid w:val="00174503"/>
    <w:rsid w:val="00176692"/>
    <w:rsid w:val="00180AC2"/>
    <w:rsid w:val="00180D96"/>
    <w:rsid w:val="00182A67"/>
    <w:rsid w:val="00186374"/>
    <w:rsid w:val="0019007A"/>
    <w:rsid w:val="0019039D"/>
    <w:rsid w:val="00191538"/>
    <w:rsid w:val="00193DBE"/>
    <w:rsid w:val="00195C04"/>
    <w:rsid w:val="001964DA"/>
    <w:rsid w:val="0019744E"/>
    <w:rsid w:val="001A0200"/>
    <w:rsid w:val="001A0C6A"/>
    <w:rsid w:val="001A5EC6"/>
    <w:rsid w:val="001B5BCC"/>
    <w:rsid w:val="001B6688"/>
    <w:rsid w:val="001B7C53"/>
    <w:rsid w:val="001C0D22"/>
    <w:rsid w:val="001C2A48"/>
    <w:rsid w:val="001C3BB4"/>
    <w:rsid w:val="001C3EA3"/>
    <w:rsid w:val="001C5117"/>
    <w:rsid w:val="001D1530"/>
    <w:rsid w:val="001D506C"/>
    <w:rsid w:val="001E31F2"/>
    <w:rsid w:val="001E5FA9"/>
    <w:rsid w:val="001E60CE"/>
    <w:rsid w:val="001E6CFD"/>
    <w:rsid w:val="001E756B"/>
    <w:rsid w:val="001F618F"/>
    <w:rsid w:val="001F65BD"/>
    <w:rsid w:val="001F6690"/>
    <w:rsid w:val="001F7A66"/>
    <w:rsid w:val="0020667C"/>
    <w:rsid w:val="00206C01"/>
    <w:rsid w:val="00211B73"/>
    <w:rsid w:val="00212A0B"/>
    <w:rsid w:val="002147B2"/>
    <w:rsid w:val="00215B09"/>
    <w:rsid w:val="002172CD"/>
    <w:rsid w:val="00220850"/>
    <w:rsid w:val="00222C02"/>
    <w:rsid w:val="00222DE8"/>
    <w:rsid w:val="002246E9"/>
    <w:rsid w:val="00224793"/>
    <w:rsid w:val="0022536A"/>
    <w:rsid w:val="00225469"/>
    <w:rsid w:val="00226BA0"/>
    <w:rsid w:val="00232647"/>
    <w:rsid w:val="00232975"/>
    <w:rsid w:val="00232F22"/>
    <w:rsid w:val="0023325B"/>
    <w:rsid w:val="002352DE"/>
    <w:rsid w:val="00237251"/>
    <w:rsid w:val="00241E10"/>
    <w:rsid w:val="00243198"/>
    <w:rsid w:val="00247645"/>
    <w:rsid w:val="002508D5"/>
    <w:rsid w:val="002509C3"/>
    <w:rsid w:val="00254AA7"/>
    <w:rsid w:val="002552CC"/>
    <w:rsid w:val="00256826"/>
    <w:rsid w:val="00257159"/>
    <w:rsid w:val="00257577"/>
    <w:rsid w:val="00262370"/>
    <w:rsid w:val="0026270D"/>
    <w:rsid w:val="00265822"/>
    <w:rsid w:val="00273822"/>
    <w:rsid w:val="0027388E"/>
    <w:rsid w:val="0027398A"/>
    <w:rsid w:val="0027402F"/>
    <w:rsid w:val="00277A76"/>
    <w:rsid w:val="002810F3"/>
    <w:rsid w:val="002828A0"/>
    <w:rsid w:val="00282A53"/>
    <w:rsid w:val="00285FE3"/>
    <w:rsid w:val="00286AF5"/>
    <w:rsid w:val="00291FA0"/>
    <w:rsid w:val="002933A6"/>
    <w:rsid w:val="0029517C"/>
    <w:rsid w:val="00296370"/>
    <w:rsid w:val="00296808"/>
    <w:rsid w:val="00297883"/>
    <w:rsid w:val="00297944"/>
    <w:rsid w:val="002A1B28"/>
    <w:rsid w:val="002A2942"/>
    <w:rsid w:val="002A32F1"/>
    <w:rsid w:val="002A43D5"/>
    <w:rsid w:val="002A48C4"/>
    <w:rsid w:val="002A4EC9"/>
    <w:rsid w:val="002A6050"/>
    <w:rsid w:val="002A6377"/>
    <w:rsid w:val="002B0DDB"/>
    <w:rsid w:val="002B2993"/>
    <w:rsid w:val="002B2E89"/>
    <w:rsid w:val="002B4E84"/>
    <w:rsid w:val="002B623C"/>
    <w:rsid w:val="002B6C34"/>
    <w:rsid w:val="002C27F1"/>
    <w:rsid w:val="002C533B"/>
    <w:rsid w:val="002C6EEE"/>
    <w:rsid w:val="002C75DB"/>
    <w:rsid w:val="002D0F73"/>
    <w:rsid w:val="002D199B"/>
    <w:rsid w:val="002D349E"/>
    <w:rsid w:val="002E03EB"/>
    <w:rsid w:val="002E0648"/>
    <w:rsid w:val="002E07F3"/>
    <w:rsid w:val="002E2ABE"/>
    <w:rsid w:val="002E32B5"/>
    <w:rsid w:val="002E5FCC"/>
    <w:rsid w:val="002E66F2"/>
    <w:rsid w:val="002E7946"/>
    <w:rsid w:val="002F1B87"/>
    <w:rsid w:val="002F23F4"/>
    <w:rsid w:val="002F3BFB"/>
    <w:rsid w:val="002F3F4A"/>
    <w:rsid w:val="002F6E61"/>
    <w:rsid w:val="00303B00"/>
    <w:rsid w:val="00303B86"/>
    <w:rsid w:val="00305834"/>
    <w:rsid w:val="003061F9"/>
    <w:rsid w:val="00306431"/>
    <w:rsid w:val="0031033F"/>
    <w:rsid w:val="003121F7"/>
    <w:rsid w:val="003135EF"/>
    <w:rsid w:val="00313DE7"/>
    <w:rsid w:val="0031687C"/>
    <w:rsid w:val="003176A2"/>
    <w:rsid w:val="0031799A"/>
    <w:rsid w:val="00317C4C"/>
    <w:rsid w:val="00321CAC"/>
    <w:rsid w:val="00322A44"/>
    <w:rsid w:val="003314CD"/>
    <w:rsid w:val="00332CAF"/>
    <w:rsid w:val="0033355D"/>
    <w:rsid w:val="003340B1"/>
    <w:rsid w:val="00336964"/>
    <w:rsid w:val="00337076"/>
    <w:rsid w:val="00337CF0"/>
    <w:rsid w:val="00344E03"/>
    <w:rsid w:val="00345789"/>
    <w:rsid w:val="00345B52"/>
    <w:rsid w:val="00353D88"/>
    <w:rsid w:val="003542D4"/>
    <w:rsid w:val="003554A0"/>
    <w:rsid w:val="00357A79"/>
    <w:rsid w:val="0036067F"/>
    <w:rsid w:val="00362E83"/>
    <w:rsid w:val="00364D14"/>
    <w:rsid w:val="0037089F"/>
    <w:rsid w:val="0037148E"/>
    <w:rsid w:val="0037266E"/>
    <w:rsid w:val="00376EC7"/>
    <w:rsid w:val="0038004A"/>
    <w:rsid w:val="00381F9B"/>
    <w:rsid w:val="00382717"/>
    <w:rsid w:val="00383869"/>
    <w:rsid w:val="00383B42"/>
    <w:rsid w:val="0038772B"/>
    <w:rsid w:val="0039020F"/>
    <w:rsid w:val="00390709"/>
    <w:rsid w:val="00391E04"/>
    <w:rsid w:val="003964D2"/>
    <w:rsid w:val="003A235F"/>
    <w:rsid w:val="003A426C"/>
    <w:rsid w:val="003A4993"/>
    <w:rsid w:val="003A5C54"/>
    <w:rsid w:val="003B34FF"/>
    <w:rsid w:val="003B3945"/>
    <w:rsid w:val="003B594B"/>
    <w:rsid w:val="003B68E7"/>
    <w:rsid w:val="003B7DAE"/>
    <w:rsid w:val="003C02B6"/>
    <w:rsid w:val="003C1179"/>
    <w:rsid w:val="003C2B0D"/>
    <w:rsid w:val="003C35E4"/>
    <w:rsid w:val="003C451B"/>
    <w:rsid w:val="003C5771"/>
    <w:rsid w:val="003C71A2"/>
    <w:rsid w:val="003D1803"/>
    <w:rsid w:val="003D2A2C"/>
    <w:rsid w:val="003D5E21"/>
    <w:rsid w:val="003D6D37"/>
    <w:rsid w:val="003E1741"/>
    <w:rsid w:val="003E1A73"/>
    <w:rsid w:val="003E20C7"/>
    <w:rsid w:val="003E3C35"/>
    <w:rsid w:val="003E4A61"/>
    <w:rsid w:val="003F069E"/>
    <w:rsid w:val="003F07C4"/>
    <w:rsid w:val="003F27F3"/>
    <w:rsid w:val="003F384D"/>
    <w:rsid w:val="003F627E"/>
    <w:rsid w:val="003F73AF"/>
    <w:rsid w:val="003F7E43"/>
    <w:rsid w:val="00400F56"/>
    <w:rsid w:val="00402134"/>
    <w:rsid w:val="00403D5B"/>
    <w:rsid w:val="004054A3"/>
    <w:rsid w:val="00407A1A"/>
    <w:rsid w:val="00407A33"/>
    <w:rsid w:val="0041011F"/>
    <w:rsid w:val="00410F81"/>
    <w:rsid w:val="00413031"/>
    <w:rsid w:val="00413C8C"/>
    <w:rsid w:val="004160FB"/>
    <w:rsid w:val="00417840"/>
    <w:rsid w:val="00417CA2"/>
    <w:rsid w:val="00421029"/>
    <w:rsid w:val="004212BC"/>
    <w:rsid w:val="00421EEF"/>
    <w:rsid w:val="00423467"/>
    <w:rsid w:val="00423486"/>
    <w:rsid w:val="00424DE5"/>
    <w:rsid w:val="0042589A"/>
    <w:rsid w:val="004264A1"/>
    <w:rsid w:val="0043043B"/>
    <w:rsid w:val="00432FF8"/>
    <w:rsid w:val="0043429B"/>
    <w:rsid w:val="0043475E"/>
    <w:rsid w:val="00435C60"/>
    <w:rsid w:val="00436152"/>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D"/>
    <w:rsid w:val="004656E4"/>
    <w:rsid w:val="0046692F"/>
    <w:rsid w:val="00466ABC"/>
    <w:rsid w:val="00470DFA"/>
    <w:rsid w:val="004710D7"/>
    <w:rsid w:val="004720F4"/>
    <w:rsid w:val="004755EE"/>
    <w:rsid w:val="0048302B"/>
    <w:rsid w:val="0048468B"/>
    <w:rsid w:val="00485AD6"/>
    <w:rsid w:val="0048603C"/>
    <w:rsid w:val="00486550"/>
    <w:rsid w:val="00487D86"/>
    <w:rsid w:val="004977DF"/>
    <w:rsid w:val="004A0921"/>
    <w:rsid w:val="004A422F"/>
    <w:rsid w:val="004A43B0"/>
    <w:rsid w:val="004A482C"/>
    <w:rsid w:val="004A5222"/>
    <w:rsid w:val="004A6635"/>
    <w:rsid w:val="004A7372"/>
    <w:rsid w:val="004A739C"/>
    <w:rsid w:val="004B76DF"/>
    <w:rsid w:val="004C047B"/>
    <w:rsid w:val="004C46FD"/>
    <w:rsid w:val="004C6C67"/>
    <w:rsid w:val="004C7537"/>
    <w:rsid w:val="004D1761"/>
    <w:rsid w:val="004D2147"/>
    <w:rsid w:val="004D2375"/>
    <w:rsid w:val="004D281C"/>
    <w:rsid w:val="004D3C79"/>
    <w:rsid w:val="004D4809"/>
    <w:rsid w:val="004D5852"/>
    <w:rsid w:val="004D638A"/>
    <w:rsid w:val="004E6058"/>
    <w:rsid w:val="004E6D35"/>
    <w:rsid w:val="004E7B4E"/>
    <w:rsid w:val="004F07A6"/>
    <w:rsid w:val="004F1E55"/>
    <w:rsid w:val="004F3397"/>
    <w:rsid w:val="004F45AF"/>
    <w:rsid w:val="004F473E"/>
    <w:rsid w:val="004F5472"/>
    <w:rsid w:val="004F733B"/>
    <w:rsid w:val="00502324"/>
    <w:rsid w:val="0050236E"/>
    <w:rsid w:val="0050289C"/>
    <w:rsid w:val="00504F49"/>
    <w:rsid w:val="005059D9"/>
    <w:rsid w:val="0050748C"/>
    <w:rsid w:val="00511E9F"/>
    <w:rsid w:val="00513200"/>
    <w:rsid w:val="005215D5"/>
    <w:rsid w:val="00522FAF"/>
    <w:rsid w:val="00523C79"/>
    <w:rsid w:val="00526420"/>
    <w:rsid w:val="0052771C"/>
    <w:rsid w:val="00531989"/>
    <w:rsid w:val="00536516"/>
    <w:rsid w:val="00541F3E"/>
    <w:rsid w:val="00554202"/>
    <w:rsid w:val="00554C5A"/>
    <w:rsid w:val="00563494"/>
    <w:rsid w:val="0056701B"/>
    <w:rsid w:val="005675B3"/>
    <w:rsid w:val="005678C6"/>
    <w:rsid w:val="00571352"/>
    <w:rsid w:val="0057434E"/>
    <w:rsid w:val="0057626C"/>
    <w:rsid w:val="00576D0C"/>
    <w:rsid w:val="00580085"/>
    <w:rsid w:val="005812D1"/>
    <w:rsid w:val="005841DD"/>
    <w:rsid w:val="00586858"/>
    <w:rsid w:val="00586C46"/>
    <w:rsid w:val="00587AEF"/>
    <w:rsid w:val="00591846"/>
    <w:rsid w:val="00591B99"/>
    <w:rsid w:val="00592276"/>
    <w:rsid w:val="005924AA"/>
    <w:rsid w:val="00592C93"/>
    <w:rsid w:val="0059304E"/>
    <w:rsid w:val="00593FB4"/>
    <w:rsid w:val="00595C06"/>
    <w:rsid w:val="00597839"/>
    <w:rsid w:val="005979C6"/>
    <w:rsid w:val="005A1578"/>
    <w:rsid w:val="005A1B5B"/>
    <w:rsid w:val="005A31C2"/>
    <w:rsid w:val="005A57C6"/>
    <w:rsid w:val="005A75F9"/>
    <w:rsid w:val="005B00E3"/>
    <w:rsid w:val="005B4C42"/>
    <w:rsid w:val="005B4F9B"/>
    <w:rsid w:val="005B5761"/>
    <w:rsid w:val="005B609E"/>
    <w:rsid w:val="005B7143"/>
    <w:rsid w:val="005B71DF"/>
    <w:rsid w:val="005B72CD"/>
    <w:rsid w:val="005C3731"/>
    <w:rsid w:val="005C4951"/>
    <w:rsid w:val="005C7588"/>
    <w:rsid w:val="005C767A"/>
    <w:rsid w:val="005D16FC"/>
    <w:rsid w:val="005D1735"/>
    <w:rsid w:val="005D5AF2"/>
    <w:rsid w:val="005D600C"/>
    <w:rsid w:val="005E1A9B"/>
    <w:rsid w:val="005E2F9B"/>
    <w:rsid w:val="005E4F8A"/>
    <w:rsid w:val="005E7B78"/>
    <w:rsid w:val="005F06BD"/>
    <w:rsid w:val="005F0711"/>
    <w:rsid w:val="005F4E44"/>
    <w:rsid w:val="006020E5"/>
    <w:rsid w:val="00603255"/>
    <w:rsid w:val="006071D4"/>
    <w:rsid w:val="006074B0"/>
    <w:rsid w:val="006074EE"/>
    <w:rsid w:val="00612782"/>
    <w:rsid w:val="00613A9B"/>
    <w:rsid w:val="00613DB9"/>
    <w:rsid w:val="0061550F"/>
    <w:rsid w:val="0061630F"/>
    <w:rsid w:val="006163B3"/>
    <w:rsid w:val="00616B28"/>
    <w:rsid w:val="006219CF"/>
    <w:rsid w:val="00625A33"/>
    <w:rsid w:val="0062688B"/>
    <w:rsid w:val="00627290"/>
    <w:rsid w:val="00630A25"/>
    <w:rsid w:val="006313FF"/>
    <w:rsid w:val="0063594F"/>
    <w:rsid w:val="00640960"/>
    <w:rsid w:val="006416F5"/>
    <w:rsid w:val="00641BF0"/>
    <w:rsid w:val="0064236C"/>
    <w:rsid w:val="0064245A"/>
    <w:rsid w:val="00642DA0"/>
    <w:rsid w:val="0064458E"/>
    <w:rsid w:val="006477B1"/>
    <w:rsid w:val="00650CB0"/>
    <w:rsid w:val="00652BBB"/>
    <w:rsid w:val="00654950"/>
    <w:rsid w:val="006558D3"/>
    <w:rsid w:val="00655E13"/>
    <w:rsid w:val="0065706F"/>
    <w:rsid w:val="00662CB6"/>
    <w:rsid w:val="00667A96"/>
    <w:rsid w:val="0067062D"/>
    <w:rsid w:val="0067099D"/>
    <w:rsid w:val="00672539"/>
    <w:rsid w:val="006735E9"/>
    <w:rsid w:val="006757DE"/>
    <w:rsid w:val="00675B9A"/>
    <w:rsid w:val="006800EA"/>
    <w:rsid w:val="00683861"/>
    <w:rsid w:val="00684516"/>
    <w:rsid w:val="00691C34"/>
    <w:rsid w:val="00693D9D"/>
    <w:rsid w:val="00695E3C"/>
    <w:rsid w:val="00697DAA"/>
    <w:rsid w:val="006A05C3"/>
    <w:rsid w:val="006A0CD2"/>
    <w:rsid w:val="006A6EA2"/>
    <w:rsid w:val="006A73FD"/>
    <w:rsid w:val="006A7A48"/>
    <w:rsid w:val="006B13FA"/>
    <w:rsid w:val="006B5085"/>
    <w:rsid w:val="006B683D"/>
    <w:rsid w:val="006B78CA"/>
    <w:rsid w:val="006C01DA"/>
    <w:rsid w:val="006C1F4F"/>
    <w:rsid w:val="006C2D55"/>
    <w:rsid w:val="006C37B9"/>
    <w:rsid w:val="006C520F"/>
    <w:rsid w:val="006C5A0B"/>
    <w:rsid w:val="006D05FC"/>
    <w:rsid w:val="006D30B6"/>
    <w:rsid w:val="006D5C4B"/>
    <w:rsid w:val="006D799A"/>
    <w:rsid w:val="006E02CC"/>
    <w:rsid w:val="006E1ECC"/>
    <w:rsid w:val="006E2CB9"/>
    <w:rsid w:val="006F1E86"/>
    <w:rsid w:val="006F3C0F"/>
    <w:rsid w:val="006F582B"/>
    <w:rsid w:val="006F632F"/>
    <w:rsid w:val="006F722D"/>
    <w:rsid w:val="0070231F"/>
    <w:rsid w:val="0070393D"/>
    <w:rsid w:val="00703B95"/>
    <w:rsid w:val="00705AF4"/>
    <w:rsid w:val="0070620D"/>
    <w:rsid w:val="007065E4"/>
    <w:rsid w:val="0070724D"/>
    <w:rsid w:val="007171F1"/>
    <w:rsid w:val="00721BBE"/>
    <w:rsid w:val="00721F16"/>
    <w:rsid w:val="00725860"/>
    <w:rsid w:val="0073195E"/>
    <w:rsid w:val="00734985"/>
    <w:rsid w:val="007354C8"/>
    <w:rsid w:val="007361FB"/>
    <w:rsid w:val="00736E72"/>
    <w:rsid w:val="00737210"/>
    <w:rsid w:val="00741187"/>
    <w:rsid w:val="00742467"/>
    <w:rsid w:val="00742A02"/>
    <w:rsid w:val="0074328C"/>
    <w:rsid w:val="0074469D"/>
    <w:rsid w:val="00745CA2"/>
    <w:rsid w:val="0074693E"/>
    <w:rsid w:val="00752A91"/>
    <w:rsid w:val="007532BD"/>
    <w:rsid w:val="00753EA7"/>
    <w:rsid w:val="00754E23"/>
    <w:rsid w:val="007611AB"/>
    <w:rsid w:val="00761E2A"/>
    <w:rsid w:val="00763399"/>
    <w:rsid w:val="00774CF6"/>
    <w:rsid w:val="00775345"/>
    <w:rsid w:val="00777593"/>
    <w:rsid w:val="00780D56"/>
    <w:rsid w:val="00782AB4"/>
    <w:rsid w:val="00783A22"/>
    <w:rsid w:val="0078495E"/>
    <w:rsid w:val="00784AC1"/>
    <w:rsid w:val="007877C0"/>
    <w:rsid w:val="00787F50"/>
    <w:rsid w:val="00790337"/>
    <w:rsid w:val="007925A7"/>
    <w:rsid w:val="00793022"/>
    <w:rsid w:val="0079311F"/>
    <w:rsid w:val="00795278"/>
    <w:rsid w:val="00795A05"/>
    <w:rsid w:val="00797442"/>
    <w:rsid w:val="007A0D21"/>
    <w:rsid w:val="007A0E9B"/>
    <w:rsid w:val="007A1239"/>
    <w:rsid w:val="007A3EBD"/>
    <w:rsid w:val="007A3F42"/>
    <w:rsid w:val="007A70AC"/>
    <w:rsid w:val="007B036F"/>
    <w:rsid w:val="007B379D"/>
    <w:rsid w:val="007B3F24"/>
    <w:rsid w:val="007B6804"/>
    <w:rsid w:val="007B68F5"/>
    <w:rsid w:val="007B7AF9"/>
    <w:rsid w:val="007C0E3B"/>
    <w:rsid w:val="007C2008"/>
    <w:rsid w:val="007C250B"/>
    <w:rsid w:val="007C4027"/>
    <w:rsid w:val="007C4C3D"/>
    <w:rsid w:val="007D012A"/>
    <w:rsid w:val="007D033A"/>
    <w:rsid w:val="007D35F7"/>
    <w:rsid w:val="007D3D37"/>
    <w:rsid w:val="007D456C"/>
    <w:rsid w:val="007D4800"/>
    <w:rsid w:val="007D4ED2"/>
    <w:rsid w:val="007D5262"/>
    <w:rsid w:val="007D55B0"/>
    <w:rsid w:val="007D6516"/>
    <w:rsid w:val="007E183D"/>
    <w:rsid w:val="007E3510"/>
    <w:rsid w:val="007E4136"/>
    <w:rsid w:val="007F0744"/>
    <w:rsid w:val="007F15DB"/>
    <w:rsid w:val="007F1932"/>
    <w:rsid w:val="007F267E"/>
    <w:rsid w:val="007F3841"/>
    <w:rsid w:val="007F4FE5"/>
    <w:rsid w:val="007F6508"/>
    <w:rsid w:val="00802358"/>
    <w:rsid w:val="00804AC8"/>
    <w:rsid w:val="00804C48"/>
    <w:rsid w:val="00806511"/>
    <w:rsid w:val="00806E93"/>
    <w:rsid w:val="00807FC1"/>
    <w:rsid w:val="00810512"/>
    <w:rsid w:val="00810C62"/>
    <w:rsid w:val="0081161B"/>
    <w:rsid w:val="0081568C"/>
    <w:rsid w:val="0081637D"/>
    <w:rsid w:val="008163D2"/>
    <w:rsid w:val="008204FC"/>
    <w:rsid w:val="00820BB1"/>
    <w:rsid w:val="00820ED7"/>
    <w:rsid w:val="008210A5"/>
    <w:rsid w:val="008239D7"/>
    <w:rsid w:val="0082401D"/>
    <w:rsid w:val="0082529F"/>
    <w:rsid w:val="008300D4"/>
    <w:rsid w:val="0083050B"/>
    <w:rsid w:val="00830884"/>
    <w:rsid w:val="00831A19"/>
    <w:rsid w:val="00834061"/>
    <w:rsid w:val="0083664D"/>
    <w:rsid w:val="00840792"/>
    <w:rsid w:val="00841C2E"/>
    <w:rsid w:val="00842978"/>
    <w:rsid w:val="00844208"/>
    <w:rsid w:val="00844480"/>
    <w:rsid w:val="00844F3F"/>
    <w:rsid w:val="008532BB"/>
    <w:rsid w:val="00853807"/>
    <w:rsid w:val="0085441F"/>
    <w:rsid w:val="0085515C"/>
    <w:rsid w:val="00861C6A"/>
    <w:rsid w:val="00861E53"/>
    <w:rsid w:val="008628A4"/>
    <w:rsid w:val="00863659"/>
    <w:rsid w:val="008636DA"/>
    <w:rsid w:val="00867A93"/>
    <w:rsid w:val="00870ABA"/>
    <w:rsid w:val="00872A8D"/>
    <w:rsid w:val="00873290"/>
    <w:rsid w:val="00873DE3"/>
    <w:rsid w:val="00875E4C"/>
    <w:rsid w:val="00876735"/>
    <w:rsid w:val="00876C95"/>
    <w:rsid w:val="008775DD"/>
    <w:rsid w:val="00881D66"/>
    <w:rsid w:val="00884432"/>
    <w:rsid w:val="008848F9"/>
    <w:rsid w:val="00884F33"/>
    <w:rsid w:val="008874D6"/>
    <w:rsid w:val="00887A11"/>
    <w:rsid w:val="0089022D"/>
    <w:rsid w:val="008910BC"/>
    <w:rsid w:val="0089310A"/>
    <w:rsid w:val="008951AF"/>
    <w:rsid w:val="00895E78"/>
    <w:rsid w:val="008A07EE"/>
    <w:rsid w:val="008A3BC6"/>
    <w:rsid w:val="008A708D"/>
    <w:rsid w:val="008A7110"/>
    <w:rsid w:val="008B1444"/>
    <w:rsid w:val="008B273C"/>
    <w:rsid w:val="008B3FE9"/>
    <w:rsid w:val="008B5998"/>
    <w:rsid w:val="008B7C85"/>
    <w:rsid w:val="008C1BA4"/>
    <w:rsid w:val="008C1F04"/>
    <w:rsid w:val="008C2847"/>
    <w:rsid w:val="008C4A13"/>
    <w:rsid w:val="008C5DAD"/>
    <w:rsid w:val="008C6D99"/>
    <w:rsid w:val="008D041A"/>
    <w:rsid w:val="008D1A60"/>
    <w:rsid w:val="008D23A3"/>
    <w:rsid w:val="008D28D2"/>
    <w:rsid w:val="008D35E2"/>
    <w:rsid w:val="008D3DCE"/>
    <w:rsid w:val="008D5382"/>
    <w:rsid w:val="008D6F61"/>
    <w:rsid w:val="008E028A"/>
    <w:rsid w:val="008E1499"/>
    <w:rsid w:val="008E2D82"/>
    <w:rsid w:val="008E2E7B"/>
    <w:rsid w:val="008E66EB"/>
    <w:rsid w:val="008F3F11"/>
    <w:rsid w:val="008F43A2"/>
    <w:rsid w:val="008F57F6"/>
    <w:rsid w:val="008F7A8F"/>
    <w:rsid w:val="009005FD"/>
    <w:rsid w:val="00904FF2"/>
    <w:rsid w:val="00906D82"/>
    <w:rsid w:val="00906DFE"/>
    <w:rsid w:val="00910E77"/>
    <w:rsid w:val="00913456"/>
    <w:rsid w:val="009142D5"/>
    <w:rsid w:val="009155E0"/>
    <w:rsid w:val="00916AFC"/>
    <w:rsid w:val="00917DB1"/>
    <w:rsid w:val="00924313"/>
    <w:rsid w:val="00933E76"/>
    <w:rsid w:val="00936BA2"/>
    <w:rsid w:val="00942B48"/>
    <w:rsid w:val="009435BD"/>
    <w:rsid w:val="0094365E"/>
    <w:rsid w:val="0094369A"/>
    <w:rsid w:val="00943A5E"/>
    <w:rsid w:val="00943B10"/>
    <w:rsid w:val="00943C9F"/>
    <w:rsid w:val="00947D63"/>
    <w:rsid w:val="00947DB8"/>
    <w:rsid w:val="00952888"/>
    <w:rsid w:val="00953720"/>
    <w:rsid w:val="00956559"/>
    <w:rsid w:val="009565CE"/>
    <w:rsid w:val="00957B17"/>
    <w:rsid w:val="00961037"/>
    <w:rsid w:val="00961B77"/>
    <w:rsid w:val="00964B8F"/>
    <w:rsid w:val="00964D31"/>
    <w:rsid w:val="00965448"/>
    <w:rsid w:val="00965D94"/>
    <w:rsid w:val="00966245"/>
    <w:rsid w:val="00970169"/>
    <w:rsid w:val="00970FEF"/>
    <w:rsid w:val="00974827"/>
    <w:rsid w:val="00975295"/>
    <w:rsid w:val="00976899"/>
    <w:rsid w:val="00980BB7"/>
    <w:rsid w:val="00981C27"/>
    <w:rsid w:val="00981F80"/>
    <w:rsid w:val="009828F3"/>
    <w:rsid w:val="00983803"/>
    <w:rsid w:val="00984A9B"/>
    <w:rsid w:val="0098693B"/>
    <w:rsid w:val="009950F8"/>
    <w:rsid w:val="0099599E"/>
    <w:rsid w:val="00995D28"/>
    <w:rsid w:val="00996FE0"/>
    <w:rsid w:val="009A0C6E"/>
    <w:rsid w:val="009A5A6C"/>
    <w:rsid w:val="009B3763"/>
    <w:rsid w:val="009B3CDE"/>
    <w:rsid w:val="009B48E1"/>
    <w:rsid w:val="009B7D9D"/>
    <w:rsid w:val="009C1715"/>
    <w:rsid w:val="009C19C6"/>
    <w:rsid w:val="009C209B"/>
    <w:rsid w:val="009C499B"/>
    <w:rsid w:val="009C5675"/>
    <w:rsid w:val="009C7717"/>
    <w:rsid w:val="009D05E4"/>
    <w:rsid w:val="009D126E"/>
    <w:rsid w:val="009D159D"/>
    <w:rsid w:val="009D23DD"/>
    <w:rsid w:val="009D3828"/>
    <w:rsid w:val="009D3B9B"/>
    <w:rsid w:val="009D53B0"/>
    <w:rsid w:val="009E0831"/>
    <w:rsid w:val="009E4A6D"/>
    <w:rsid w:val="009E6249"/>
    <w:rsid w:val="009E6825"/>
    <w:rsid w:val="009E7868"/>
    <w:rsid w:val="009E78E9"/>
    <w:rsid w:val="009E7EF9"/>
    <w:rsid w:val="009F1246"/>
    <w:rsid w:val="009F1A60"/>
    <w:rsid w:val="009F2254"/>
    <w:rsid w:val="009F29F6"/>
    <w:rsid w:val="009F300E"/>
    <w:rsid w:val="009F43A1"/>
    <w:rsid w:val="009F65E8"/>
    <w:rsid w:val="009F683C"/>
    <w:rsid w:val="00A0421E"/>
    <w:rsid w:val="00A044D0"/>
    <w:rsid w:val="00A10B03"/>
    <w:rsid w:val="00A11DC6"/>
    <w:rsid w:val="00A12C8B"/>
    <w:rsid w:val="00A12F3B"/>
    <w:rsid w:val="00A153BF"/>
    <w:rsid w:val="00A21EDD"/>
    <w:rsid w:val="00A2289D"/>
    <w:rsid w:val="00A232A3"/>
    <w:rsid w:val="00A23417"/>
    <w:rsid w:val="00A23AAB"/>
    <w:rsid w:val="00A24E05"/>
    <w:rsid w:val="00A30679"/>
    <w:rsid w:val="00A32573"/>
    <w:rsid w:val="00A33D93"/>
    <w:rsid w:val="00A352AD"/>
    <w:rsid w:val="00A35671"/>
    <w:rsid w:val="00A36003"/>
    <w:rsid w:val="00A37B0A"/>
    <w:rsid w:val="00A40B5C"/>
    <w:rsid w:val="00A42879"/>
    <w:rsid w:val="00A42F40"/>
    <w:rsid w:val="00A44134"/>
    <w:rsid w:val="00A45E27"/>
    <w:rsid w:val="00A465A4"/>
    <w:rsid w:val="00A4746E"/>
    <w:rsid w:val="00A500E8"/>
    <w:rsid w:val="00A5060F"/>
    <w:rsid w:val="00A53962"/>
    <w:rsid w:val="00A54576"/>
    <w:rsid w:val="00A546CB"/>
    <w:rsid w:val="00A5698D"/>
    <w:rsid w:val="00A57197"/>
    <w:rsid w:val="00A60049"/>
    <w:rsid w:val="00A60C24"/>
    <w:rsid w:val="00A60F18"/>
    <w:rsid w:val="00A64126"/>
    <w:rsid w:val="00A641A3"/>
    <w:rsid w:val="00A64724"/>
    <w:rsid w:val="00A65CA7"/>
    <w:rsid w:val="00A664F5"/>
    <w:rsid w:val="00A6671B"/>
    <w:rsid w:val="00A7075D"/>
    <w:rsid w:val="00A714D3"/>
    <w:rsid w:val="00A722EA"/>
    <w:rsid w:val="00A7255C"/>
    <w:rsid w:val="00A733C8"/>
    <w:rsid w:val="00A80F67"/>
    <w:rsid w:val="00A8120C"/>
    <w:rsid w:val="00A846B6"/>
    <w:rsid w:val="00A8499D"/>
    <w:rsid w:val="00A84A0D"/>
    <w:rsid w:val="00A8538A"/>
    <w:rsid w:val="00A90EFD"/>
    <w:rsid w:val="00A92BB6"/>
    <w:rsid w:val="00A92F01"/>
    <w:rsid w:val="00A9640A"/>
    <w:rsid w:val="00AA131A"/>
    <w:rsid w:val="00AA1936"/>
    <w:rsid w:val="00AA5441"/>
    <w:rsid w:val="00AA65EE"/>
    <w:rsid w:val="00AB4B66"/>
    <w:rsid w:val="00AB79D6"/>
    <w:rsid w:val="00AC1F65"/>
    <w:rsid w:val="00AC210F"/>
    <w:rsid w:val="00AC39C3"/>
    <w:rsid w:val="00AC56F3"/>
    <w:rsid w:val="00AC7B40"/>
    <w:rsid w:val="00AD11D0"/>
    <w:rsid w:val="00AD16D8"/>
    <w:rsid w:val="00AD1777"/>
    <w:rsid w:val="00AE209B"/>
    <w:rsid w:val="00AE2CEA"/>
    <w:rsid w:val="00AE3499"/>
    <w:rsid w:val="00AE54CF"/>
    <w:rsid w:val="00AE731E"/>
    <w:rsid w:val="00AF246E"/>
    <w:rsid w:val="00AF2F7E"/>
    <w:rsid w:val="00AF3FF6"/>
    <w:rsid w:val="00AF5338"/>
    <w:rsid w:val="00AF655B"/>
    <w:rsid w:val="00AF788B"/>
    <w:rsid w:val="00B00493"/>
    <w:rsid w:val="00B004B1"/>
    <w:rsid w:val="00B01AC6"/>
    <w:rsid w:val="00B027E4"/>
    <w:rsid w:val="00B033EC"/>
    <w:rsid w:val="00B03EF2"/>
    <w:rsid w:val="00B06824"/>
    <w:rsid w:val="00B07637"/>
    <w:rsid w:val="00B118C4"/>
    <w:rsid w:val="00B11E0F"/>
    <w:rsid w:val="00B15151"/>
    <w:rsid w:val="00B16782"/>
    <w:rsid w:val="00B213ED"/>
    <w:rsid w:val="00B241BD"/>
    <w:rsid w:val="00B2712F"/>
    <w:rsid w:val="00B2795A"/>
    <w:rsid w:val="00B3203F"/>
    <w:rsid w:val="00B32278"/>
    <w:rsid w:val="00B32DBE"/>
    <w:rsid w:val="00B33150"/>
    <w:rsid w:val="00B346C0"/>
    <w:rsid w:val="00B353EF"/>
    <w:rsid w:val="00B36F40"/>
    <w:rsid w:val="00B37BB4"/>
    <w:rsid w:val="00B401E9"/>
    <w:rsid w:val="00B42B79"/>
    <w:rsid w:val="00B43BA4"/>
    <w:rsid w:val="00B46C46"/>
    <w:rsid w:val="00B46D0F"/>
    <w:rsid w:val="00B507F0"/>
    <w:rsid w:val="00B524DF"/>
    <w:rsid w:val="00B52C5E"/>
    <w:rsid w:val="00B5359E"/>
    <w:rsid w:val="00B54771"/>
    <w:rsid w:val="00B54FB3"/>
    <w:rsid w:val="00B5587E"/>
    <w:rsid w:val="00B603A2"/>
    <w:rsid w:val="00B607C7"/>
    <w:rsid w:val="00B62508"/>
    <w:rsid w:val="00B7163C"/>
    <w:rsid w:val="00B71B88"/>
    <w:rsid w:val="00B72D93"/>
    <w:rsid w:val="00B756E5"/>
    <w:rsid w:val="00B756E8"/>
    <w:rsid w:val="00B756FF"/>
    <w:rsid w:val="00B76B73"/>
    <w:rsid w:val="00B8193E"/>
    <w:rsid w:val="00B82B19"/>
    <w:rsid w:val="00B85094"/>
    <w:rsid w:val="00B87A11"/>
    <w:rsid w:val="00B910F9"/>
    <w:rsid w:val="00B92583"/>
    <w:rsid w:val="00B96300"/>
    <w:rsid w:val="00B970CD"/>
    <w:rsid w:val="00BA1576"/>
    <w:rsid w:val="00BA1582"/>
    <w:rsid w:val="00BA2EDA"/>
    <w:rsid w:val="00BA478C"/>
    <w:rsid w:val="00BA4D9D"/>
    <w:rsid w:val="00BB081E"/>
    <w:rsid w:val="00BB0DB7"/>
    <w:rsid w:val="00BB0E49"/>
    <w:rsid w:val="00BB1D31"/>
    <w:rsid w:val="00BB64C7"/>
    <w:rsid w:val="00BB6A3A"/>
    <w:rsid w:val="00BC02EE"/>
    <w:rsid w:val="00BC0640"/>
    <w:rsid w:val="00BC1D69"/>
    <w:rsid w:val="00BC35D8"/>
    <w:rsid w:val="00BC45B9"/>
    <w:rsid w:val="00BC5F6C"/>
    <w:rsid w:val="00BC7509"/>
    <w:rsid w:val="00BC7A55"/>
    <w:rsid w:val="00BD09EA"/>
    <w:rsid w:val="00BD4B4D"/>
    <w:rsid w:val="00BE4659"/>
    <w:rsid w:val="00BE6065"/>
    <w:rsid w:val="00BE671C"/>
    <w:rsid w:val="00BE7772"/>
    <w:rsid w:val="00BF086D"/>
    <w:rsid w:val="00BF09F2"/>
    <w:rsid w:val="00BF3311"/>
    <w:rsid w:val="00BF3B09"/>
    <w:rsid w:val="00BF4173"/>
    <w:rsid w:val="00BF5263"/>
    <w:rsid w:val="00BF62DB"/>
    <w:rsid w:val="00C0135E"/>
    <w:rsid w:val="00C02911"/>
    <w:rsid w:val="00C04BDF"/>
    <w:rsid w:val="00C04E0F"/>
    <w:rsid w:val="00C06FED"/>
    <w:rsid w:val="00C07D45"/>
    <w:rsid w:val="00C10700"/>
    <w:rsid w:val="00C11316"/>
    <w:rsid w:val="00C12EA6"/>
    <w:rsid w:val="00C14CC2"/>
    <w:rsid w:val="00C15795"/>
    <w:rsid w:val="00C177FC"/>
    <w:rsid w:val="00C227ED"/>
    <w:rsid w:val="00C24445"/>
    <w:rsid w:val="00C261AC"/>
    <w:rsid w:val="00C26F91"/>
    <w:rsid w:val="00C33395"/>
    <w:rsid w:val="00C3400A"/>
    <w:rsid w:val="00C35A89"/>
    <w:rsid w:val="00C36F72"/>
    <w:rsid w:val="00C40313"/>
    <w:rsid w:val="00C4064E"/>
    <w:rsid w:val="00C420A3"/>
    <w:rsid w:val="00C44263"/>
    <w:rsid w:val="00C46B45"/>
    <w:rsid w:val="00C50258"/>
    <w:rsid w:val="00C50407"/>
    <w:rsid w:val="00C51848"/>
    <w:rsid w:val="00C53B39"/>
    <w:rsid w:val="00C55C13"/>
    <w:rsid w:val="00C576D6"/>
    <w:rsid w:val="00C578CA"/>
    <w:rsid w:val="00C60615"/>
    <w:rsid w:val="00C65799"/>
    <w:rsid w:val="00C668F4"/>
    <w:rsid w:val="00C66EBA"/>
    <w:rsid w:val="00C70939"/>
    <w:rsid w:val="00C71B00"/>
    <w:rsid w:val="00C71B5B"/>
    <w:rsid w:val="00C72010"/>
    <w:rsid w:val="00C728E7"/>
    <w:rsid w:val="00C75ED2"/>
    <w:rsid w:val="00C8212F"/>
    <w:rsid w:val="00C82F2E"/>
    <w:rsid w:val="00C86095"/>
    <w:rsid w:val="00C864E7"/>
    <w:rsid w:val="00C93AC5"/>
    <w:rsid w:val="00C945A7"/>
    <w:rsid w:val="00C9481E"/>
    <w:rsid w:val="00C95D91"/>
    <w:rsid w:val="00C96A02"/>
    <w:rsid w:val="00C96D42"/>
    <w:rsid w:val="00CA20FF"/>
    <w:rsid w:val="00CA258A"/>
    <w:rsid w:val="00CA42BF"/>
    <w:rsid w:val="00CA4E7E"/>
    <w:rsid w:val="00CB2729"/>
    <w:rsid w:val="00CB3F98"/>
    <w:rsid w:val="00CB5504"/>
    <w:rsid w:val="00CB5E56"/>
    <w:rsid w:val="00CB7F17"/>
    <w:rsid w:val="00CC40BA"/>
    <w:rsid w:val="00CC4967"/>
    <w:rsid w:val="00CC6851"/>
    <w:rsid w:val="00CD0DEF"/>
    <w:rsid w:val="00CD2479"/>
    <w:rsid w:val="00CD2DC7"/>
    <w:rsid w:val="00CD632A"/>
    <w:rsid w:val="00CD64E8"/>
    <w:rsid w:val="00CD6D90"/>
    <w:rsid w:val="00CD7645"/>
    <w:rsid w:val="00CD7BF2"/>
    <w:rsid w:val="00CE3435"/>
    <w:rsid w:val="00CE354F"/>
    <w:rsid w:val="00CE372A"/>
    <w:rsid w:val="00CE57E7"/>
    <w:rsid w:val="00CE69F2"/>
    <w:rsid w:val="00CF387A"/>
    <w:rsid w:val="00CF3908"/>
    <w:rsid w:val="00CF531B"/>
    <w:rsid w:val="00CF6A0D"/>
    <w:rsid w:val="00CF739C"/>
    <w:rsid w:val="00CF7DB6"/>
    <w:rsid w:val="00D002AF"/>
    <w:rsid w:val="00D03736"/>
    <w:rsid w:val="00D0466B"/>
    <w:rsid w:val="00D06990"/>
    <w:rsid w:val="00D06BD5"/>
    <w:rsid w:val="00D075ED"/>
    <w:rsid w:val="00D11307"/>
    <w:rsid w:val="00D1135C"/>
    <w:rsid w:val="00D1542C"/>
    <w:rsid w:val="00D17AF9"/>
    <w:rsid w:val="00D20960"/>
    <w:rsid w:val="00D21687"/>
    <w:rsid w:val="00D22C00"/>
    <w:rsid w:val="00D23075"/>
    <w:rsid w:val="00D246CA"/>
    <w:rsid w:val="00D25B51"/>
    <w:rsid w:val="00D25F4D"/>
    <w:rsid w:val="00D261C0"/>
    <w:rsid w:val="00D313DC"/>
    <w:rsid w:val="00D321F8"/>
    <w:rsid w:val="00D32BAF"/>
    <w:rsid w:val="00D34CE7"/>
    <w:rsid w:val="00D3542E"/>
    <w:rsid w:val="00D36193"/>
    <w:rsid w:val="00D40668"/>
    <w:rsid w:val="00D45C47"/>
    <w:rsid w:val="00D45F81"/>
    <w:rsid w:val="00D47343"/>
    <w:rsid w:val="00D47FDF"/>
    <w:rsid w:val="00D54C70"/>
    <w:rsid w:val="00D54D27"/>
    <w:rsid w:val="00D55607"/>
    <w:rsid w:val="00D564ED"/>
    <w:rsid w:val="00D569EC"/>
    <w:rsid w:val="00D57EBC"/>
    <w:rsid w:val="00D6065B"/>
    <w:rsid w:val="00D61FB3"/>
    <w:rsid w:val="00D63949"/>
    <w:rsid w:val="00D64C17"/>
    <w:rsid w:val="00D66E7D"/>
    <w:rsid w:val="00D674C0"/>
    <w:rsid w:val="00D674E9"/>
    <w:rsid w:val="00D6762A"/>
    <w:rsid w:val="00D70643"/>
    <w:rsid w:val="00D721B1"/>
    <w:rsid w:val="00D73C4A"/>
    <w:rsid w:val="00D75EAD"/>
    <w:rsid w:val="00D7765F"/>
    <w:rsid w:val="00D77723"/>
    <w:rsid w:val="00D819D4"/>
    <w:rsid w:val="00D825BE"/>
    <w:rsid w:val="00D83BDA"/>
    <w:rsid w:val="00D84EEA"/>
    <w:rsid w:val="00D8582D"/>
    <w:rsid w:val="00D8662C"/>
    <w:rsid w:val="00DA25F7"/>
    <w:rsid w:val="00DA265C"/>
    <w:rsid w:val="00DA7198"/>
    <w:rsid w:val="00DB0C45"/>
    <w:rsid w:val="00DB1A3F"/>
    <w:rsid w:val="00DB1FD7"/>
    <w:rsid w:val="00DB5BA8"/>
    <w:rsid w:val="00DB5D8D"/>
    <w:rsid w:val="00DB5F0C"/>
    <w:rsid w:val="00DC2930"/>
    <w:rsid w:val="00DC3478"/>
    <w:rsid w:val="00DC3507"/>
    <w:rsid w:val="00DC3544"/>
    <w:rsid w:val="00DC36B3"/>
    <w:rsid w:val="00DC4C6C"/>
    <w:rsid w:val="00DC58CD"/>
    <w:rsid w:val="00DC6758"/>
    <w:rsid w:val="00DC7365"/>
    <w:rsid w:val="00DD1717"/>
    <w:rsid w:val="00DD44D3"/>
    <w:rsid w:val="00DD4C7A"/>
    <w:rsid w:val="00DD781F"/>
    <w:rsid w:val="00DE0810"/>
    <w:rsid w:val="00DE7BAD"/>
    <w:rsid w:val="00DF074D"/>
    <w:rsid w:val="00DF0E3E"/>
    <w:rsid w:val="00DF598C"/>
    <w:rsid w:val="00DF680F"/>
    <w:rsid w:val="00E01055"/>
    <w:rsid w:val="00E026F2"/>
    <w:rsid w:val="00E03F06"/>
    <w:rsid w:val="00E10C81"/>
    <w:rsid w:val="00E11200"/>
    <w:rsid w:val="00E117C3"/>
    <w:rsid w:val="00E14DBB"/>
    <w:rsid w:val="00E21BCE"/>
    <w:rsid w:val="00E22575"/>
    <w:rsid w:val="00E24198"/>
    <w:rsid w:val="00E26346"/>
    <w:rsid w:val="00E30097"/>
    <w:rsid w:val="00E32C8B"/>
    <w:rsid w:val="00E333B6"/>
    <w:rsid w:val="00E33BB3"/>
    <w:rsid w:val="00E34E4A"/>
    <w:rsid w:val="00E36F72"/>
    <w:rsid w:val="00E37940"/>
    <w:rsid w:val="00E433AF"/>
    <w:rsid w:val="00E446AF"/>
    <w:rsid w:val="00E458E1"/>
    <w:rsid w:val="00E460D7"/>
    <w:rsid w:val="00E47532"/>
    <w:rsid w:val="00E53AFF"/>
    <w:rsid w:val="00E54ACF"/>
    <w:rsid w:val="00E62CAF"/>
    <w:rsid w:val="00E706C4"/>
    <w:rsid w:val="00E71DF8"/>
    <w:rsid w:val="00E72FF1"/>
    <w:rsid w:val="00E73AFC"/>
    <w:rsid w:val="00E74373"/>
    <w:rsid w:val="00E822DC"/>
    <w:rsid w:val="00E840B4"/>
    <w:rsid w:val="00EA2E9A"/>
    <w:rsid w:val="00EA4BA7"/>
    <w:rsid w:val="00EA6CAC"/>
    <w:rsid w:val="00EA7CF4"/>
    <w:rsid w:val="00EA7E5F"/>
    <w:rsid w:val="00EB0187"/>
    <w:rsid w:val="00EB046A"/>
    <w:rsid w:val="00EB24DE"/>
    <w:rsid w:val="00EB4819"/>
    <w:rsid w:val="00EB5452"/>
    <w:rsid w:val="00EC473A"/>
    <w:rsid w:val="00EC4F3A"/>
    <w:rsid w:val="00EC7BDF"/>
    <w:rsid w:val="00EC7F89"/>
    <w:rsid w:val="00ED0A91"/>
    <w:rsid w:val="00ED0F25"/>
    <w:rsid w:val="00ED2773"/>
    <w:rsid w:val="00ED3029"/>
    <w:rsid w:val="00ED36CB"/>
    <w:rsid w:val="00ED6D7E"/>
    <w:rsid w:val="00ED70AD"/>
    <w:rsid w:val="00ED7C1C"/>
    <w:rsid w:val="00EE0301"/>
    <w:rsid w:val="00EE0566"/>
    <w:rsid w:val="00EE35A2"/>
    <w:rsid w:val="00EE427D"/>
    <w:rsid w:val="00EE7396"/>
    <w:rsid w:val="00EE7428"/>
    <w:rsid w:val="00EE7440"/>
    <w:rsid w:val="00EE7BA2"/>
    <w:rsid w:val="00EF0278"/>
    <w:rsid w:val="00EF1B2A"/>
    <w:rsid w:val="00EF2B17"/>
    <w:rsid w:val="00EF6BBF"/>
    <w:rsid w:val="00EF7AB1"/>
    <w:rsid w:val="00F00071"/>
    <w:rsid w:val="00F0449D"/>
    <w:rsid w:val="00F07E9E"/>
    <w:rsid w:val="00F104EB"/>
    <w:rsid w:val="00F12AC2"/>
    <w:rsid w:val="00F13F71"/>
    <w:rsid w:val="00F21383"/>
    <w:rsid w:val="00F2167D"/>
    <w:rsid w:val="00F227A7"/>
    <w:rsid w:val="00F24BFD"/>
    <w:rsid w:val="00F253FF"/>
    <w:rsid w:val="00F3133E"/>
    <w:rsid w:val="00F32B5B"/>
    <w:rsid w:val="00F3393F"/>
    <w:rsid w:val="00F33EB9"/>
    <w:rsid w:val="00F34847"/>
    <w:rsid w:val="00F35C13"/>
    <w:rsid w:val="00F35DC5"/>
    <w:rsid w:val="00F40A6A"/>
    <w:rsid w:val="00F40F4E"/>
    <w:rsid w:val="00F42A39"/>
    <w:rsid w:val="00F440AD"/>
    <w:rsid w:val="00F4522C"/>
    <w:rsid w:val="00F4636C"/>
    <w:rsid w:val="00F46378"/>
    <w:rsid w:val="00F46BF0"/>
    <w:rsid w:val="00F47538"/>
    <w:rsid w:val="00F52114"/>
    <w:rsid w:val="00F53A91"/>
    <w:rsid w:val="00F575C7"/>
    <w:rsid w:val="00F60EF4"/>
    <w:rsid w:val="00F61344"/>
    <w:rsid w:val="00F6136E"/>
    <w:rsid w:val="00F6273D"/>
    <w:rsid w:val="00F64081"/>
    <w:rsid w:val="00F6414B"/>
    <w:rsid w:val="00F65FE8"/>
    <w:rsid w:val="00F664F3"/>
    <w:rsid w:val="00F665F5"/>
    <w:rsid w:val="00F717C7"/>
    <w:rsid w:val="00F735C5"/>
    <w:rsid w:val="00F74149"/>
    <w:rsid w:val="00F77596"/>
    <w:rsid w:val="00F81322"/>
    <w:rsid w:val="00F8483F"/>
    <w:rsid w:val="00F8495C"/>
    <w:rsid w:val="00F84ACC"/>
    <w:rsid w:val="00F84E3C"/>
    <w:rsid w:val="00F85B46"/>
    <w:rsid w:val="00F87A39"/>
    <w:rsid w:val="00F87C0B"/>
    <w:rsid w:val="00F87EFA"/>
    <w:rsid w:val="00F94D05"/>
    <w:rsid w:val="00F95F7E"/>
    <w:rsid w:val="00F963F7"/>
    <w:rsid w:val="00FA2640"/>
    <w:rsid w:val="00FA475B"/>
    <w:rsid w:val="00FA5412"/>
    <w:rsid w:val="00FA7E88"/>
    <w:rsid w:val="00FB20D3"/>
    <w:rsid w:val="00FB2526"/>
    <w:rsid w:val="00FB300E"/>
    <w:rsid w:val="00FB3466"/>
    <w:rsid w:val="00FB739A"/>
    <w:rsid w:val="00FD00AD"/>
    <w:rsid w:val="00FD24E1"/>
    <w:rsid w:val="00FD4F6D"/>
    <w:rsid w:val="00FD75B8"/>
    <w:rsid w:val="00FE1185"/>
    <w:rsid w:val="00FE3C1C"/>
    <w:rsid w:val="00FE5C52"/>
    <w:rsid w:val="00FE5F8C"/>
    <w:rsid w:val="00FF1F6D"/>
    <w:rsid w:val="00FF3941"/>
    <w:rsid w:val="00FF53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basedOn w:val="a"/>
    <w:next w:val="a"/>
    <w:link w:val="1Char"/>
    <w:qFormat/>
    <w:rsid w:val="003D6D37"/>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semiHidden/>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SimSun"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link w:val="a4"/>
    <w:uiPriority w:val="34"/>
    <w:rsid w:val="003D6D37"/>
    <w:rPr>
      <w:rFonts w:ascii="Calibri" w:eastAsia="SimSun"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SimSun"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SimSun"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SimSun"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SimSun"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SimSun" w:hAnsi="Times New Roman" w:cs="Times New Roman"/>
      <w:b/>
      <w:bCs/>
      <w:kern w:val="0"/>
      <w:sz w:val="20"/>
      <w:szCs w:val="20"/>
      <w:lang w:eastAsia="en-US"/>
    </w:rPr>
  </w:style>
  <w:style w:type="paragraph" w:styleId="ae">
    <w:name w:val="Revision"/>
    <w:hidden/>
    <w:uiPriority w:val="99"/>
    <w:semiHidden/>
    <w:rsid w:val="006F632F"/>
    <w:rPr>
      <w:rFonts w:ascii="Times New Roman" w:eastAsia="SimSun" w:hAnsi="Times New Roman" w:cs="Times New Roman"/>
      <w:kern w:val="0"/>
      <w:sz w:val="22"/>
      <w:lang w:eastAsia="en-US"/>
    </w:rPr>
  </w:style>
  <w:style w:type="character" w:customStyle="1" w:styleId="2Char">
    <w:name w:val="标题 2 Char"/>
    <w:basedOn w:val="a0"/>
    <w:link w:val="2"/>
    <w:uiPriority w:val="9"/>
    <w:semiHidden/>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0EED2-5F57-4E95-B543-E1A70D4E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Huawei2</cp:lastModifiedBy>
  <cp:revision>6</cp:revision>
  <dcterms:created xsi:type="dcterms:W3CDTF">2017-03-24T13:49:00Z</dcterms:created>
  <dcterms:modified xsi:type="dcterms:W3CDTF">2017-03-25T02:53:00Z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(2)0Scp2c/AcsgH8qYXWp5bkBZoAd63nwk8KxSkgkDsZzYMJLgUJQvDG2CRsdOfkQ9h4YjOGknN
zd44dN1z84Jvo6MHca3GnR7s6vyP5Wzwl0DP2tqzBuvNH7Ls7tiQ0xNe5znMZIMKw3ovCj/V
pCvBNWcNHU/nGtN6eC5o4DxJvkQd3Ui0kIhdpmfrNDim5OnTCEj/1MccTL/+gV/7aQbR4854
5IzvDBPcRl1Z/11WvG</vt:lpwstr>
  </property>
  <property fmtid="{D5CDD505-2E9C-101B-9397-08002B2CF9AE}" pid="3" name="_2015_ms_pID_7253431">
    <vt:lpwstr>PnIq1WHGxG23fK0Y4akFjZ0lPUhRZAWJu3D74fx6cdhYCvj5fPQAvq
xDRXc9Qbdxw+L23cHm+4Iuvrh7ETwPGyW2SXFpuqfm6W/N8VFT4TiTM6+BX0WdDpF/w68S2v
RLjhyuOaQZVumWF9MthlWheypzUuW3rKwwtqSbrDt/B0zT2rBh/6zbssd3r0fIyvGXUHrVU0
C7rt+XnEXq6K53PN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1490361856</vt:lpwstr>
  </property>
</Properties>
</file>