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Default="00A01F01" w:rsidP="00CF195E">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E15342G@835955749B6E11EC749357G609;;=683@CYV41043!!!!!!BIHO@]v41043!!!!@7G01C71102E29E17G3S0,18yyyy!It`vdh!Bnoushctuhno!Udlqm`ud/enb!!!!!!!!!!!!!!!!!!!!!!!!!!!!!!!!!!!!!!!!!!!!!!!!!!!!!!!!!!!!!!!!!!!!!!!!!!!!!!!!!!!!!!!!!!!!!!!!!!!!!!!!!!!!!!!!!!!!!!!!!!!!!!!!!!!!!!!!!!!!!!!!!!!!!!!!!!!!!!!!!!!!!!!!!!!!!!!!!!!!!!!!!!!!!!!!!!!!!!!!!!!!!!!!!!!!!!!!!!!!!!!!!!!!!!!!!!!!!!!!!!!!!!!!!!!!!!!!!!!!!!!!!!!!!!!!!!!!!!!!!!!!!!!!!!!!!!!!!!!!!!!!!!!!!!!!!!!!!!!!!!!!!!!!!!!!!!!!!!!!!!!!!!!!!!!!!!!!!!!!!!!!!!!!!!!!!!!!!!!!!!!!!!!!!!!!!!!!!!!!!!!!!!!!!!!!!!!!!!!!!!!!!!!!!!!!!!!!!!!!!!!!!!!!!!!!!!!!!!!!!!!!!!!!!!!!!!!!!!!!!!!!!!!!!!!!!!!!!!!!!!!!!!!!!!!!!!!!!!!!!!!!!!!!!!!!!!!!!!!!!!!!!!!!!!!!!!!!!!!!!!!!!!!!!!!!!!!!!!!!!!!!!!!!!!!!!!!!!!!!!!!!!!!!!!!!!!!!!!!!!!!!!!!!!!!!!!!!!!!!!!!!!!!!!!!!!!!!!!!!!!!!!!!!!!!!!!!!!!!!!!!!!!!!!!!!!!!!!!!!!!!!!!!!!!!!!!!!!!!!!!!!!!!!!!!!!!!!!!!!!!!!!!!!!!!!!!!!!!!!!!!!!!!!!!!!!!!!!!!!!!!!!!!!!!!!!!!!!!!!!!!!!!!!!!!!!!!!!!!!!!!!!!!!!!!!!!!!!!!!!!!!!!!!!!!!!!!!!!!!!!!!!!!!!!!!!!!!!!!!!!!!!!!!!!!!!!!!!!!!!!!!!!!!!!!!!!!!!!!!!!!!!!!!!!!!!!!!!!!!!!!!!!!!!!!!!!!!!!!!!!!!!!!!!!!!!!!!!!!!!!!!!!!!!!!!!!!!!!!!!!!!!!!!!!!!!!!!!!!!!!!!!!!!!!!!!!!!!!!!!!!!!!!!!!!!!!!!!!!!!!!!!!!!!!!!!!!!!!!!!!!!!!!!!!!!!!!!!!!!!!!!!!!!!!!!!!!!!!!!!!!!!!!!!!!!!!!!!!!!!!!!!!!!!!!!!!!!!!!!!!!!!!!!!!!!!!!!!!!!!!!!!!!!!!!!!!!!!!!!!!!!!!!!!!!!!!!!!!!!!!!!!!!!!!!!!!!!!!!!!!!!!!!!!!!!!!!!!!!!!!!!!!!!!!!!!!!!!!!!!!!!!!!!!!!!!!!!!!!!!!!!!!!!!!!!!!!!!!!!!!!!!!!!!!!!!!!!!!!!!!!!!!!!!!!!!!!!!!!!!!!!!!!!!!!!!!!!!!!!!!!!!!!!!!!!!!!!!!!!!!!!!!!!!!!!!!!!!!!!!!!!!!!!!!!!!!!!!!!!!!!!!!!!!!!!!!!!!!!!!!!!!!!!!!!!!!!!!!!!!!!!!!!!!!!!!!!!!!!!!!!!!!!!!!!!!!!!!!!!!!!!!!!!!!!!!!!!!!!!!!!!!!!!!!!!!!!!!!!!!!!!!!!!!!!!!!!!!!!!!!!!!!!!!!!!!!!!!!!!!!!!!!!!!!!!!!!!!!!!!!!!!!!!!!!!!!!!!!!!!!!!!!!!!!!!!!!!!!!!!!!!!!!!!!!!!!!!!!!!!!!!!!!!!!!!!!!!!!!!!!!!!!!!!!!!!!!!!!!!!!!!!!!!!!!!!!!!!!!!!!!!!!!!!!!!!!!!!!!!!!!!!!!!!!!!!!!!!!!!!!!!!!!!!!!!!!!!!!!!!!!!!!!!!!!!!!!!!!!!!!!!!!!!!!!!!!!!!!!!!!!!!!!!!!!!!!!!!!!!!!!!!!!!!!!!!!!!!!!!!!!!!!!!!!!!!!!!!!!!!!!!!!!!!!!!!!!!!!!!!!!!!!!!!!!!!!!!!!!!!!!!!!!!!!!!!!!!!!!!!!!!!!!!!!!!!!!!!!!!!!!!!!!!!!!!!!!!!!!!!!!!!!!!!!!!!!!!!!!!!!!!!!!!!!!!!!!!!!!!!!!!!!!!!!!!!!!!!!!!!!!!!!!!!!!!!!!!!!!!!!!!!!!!!!!!!!!!!!!!!!!!!!!!!!!!!!!!!!!!!!!!!!!!!!!!!!!!!!!!!!!!!!!!!!!!!!!!!!!!!!!!!!!!!!!!!!!!!!!!!!!!!!!!!!!!!!!!!!!!!!!!!!!!!!!!!!!!!!!!!!!!!!!!!!!!!!!!!!!!!!!!!!!!!!!!!!!!!!!!!!!!!!!!!!!!!!!!!!!!!!!!!!!!!!!!!!!!!!!!!!!!!!!!!!!!!!!!!!!!!1!^" style="position:absolute;margin-left:0;margin-top:0;width:.05pt;height:.05pt;z-index:251657728;visibility:hidden">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0E2ACC">
        <w:rPr>
          <w:b/>
          <w:kern w:val="2"/>
          <w:lang w:eastAsia="zh-CN"/>
        </w:rPr>
        <w:t>86</w:t>
      </w:r>
      <w:r w:rsidR="00CB61D8">
        <w:rPr>
          <w:rFonts w:hint="eastAsia"/>
          <w:b/>
          <w:kern w:val="2"/>
          <w:lang w:eastAsia="zh-CN"/>
        </w:rPr>
        <w:t>bis</w:t>
      </w:r>
      <w:r w:rsidR="00972929" w:rsidRPr="00CF195E">
        <w:rPr>
          <w:b/>
          <w:kern w:val="2"/>
          <w:lang w:eastAsia="zh-CN"/>
        </w:rPr>
        <w:tab/>
      </w:r>
      <w:r w:rsidR="00C739EF" w:rsidRPr="00C739EF">
        <w:rPr>
          <w:b/>
          <w:kern w:val="2"/>
          <w:lang w:eastAsia="zh-CN"/>
        </w:rPr>
        <w:t>R1-1609349</w:t>
      </w:r>
    </w:p>
    <w:p w:rsidR="00CB61D8" w:rsidRPr="006861C6" w:rsidRDefault="00CB61D8" w:rsidP="00CB61D8">
      <w:pPr>
        <w:jc w:val="left"/>
        <w:rPr>
          <w:b/>
          <w:kern w:val="2"/>
          <w:lang w:val="en-GB" w:eastAsia="zh-CN"/>
        </w:rPr>
      </w:pPr>
      <w:r>
        <w:rPr>
          <w:b/>
          <w:kern w:val="2"/>
          <w:lang w:eastAsia="zh-CN"/>
        </w:rPr>
        <w:t>Lisbon</w:t>
      </w:r>
      <w:r w:rsidRPr="00CF195E">
        <w:rPr>
          <w:b/>
          <w:kern w:val="2"/>
          <w:lang w:eastAsia="zh-CN"/>
        </w:rPr>
        <w:t xml:space="preserve">, </w:t>
      </w:r>
      <w:r>
        <w:rPr>
          <w:b/>
          <w:kern w:val="2"/>
          <w:lang w:eastAsia="zh-CN"/>
        </w:rPr>
        <w:t>Portugal</w:t>
      </w:r>
      <w:r w:rsidRPr="00CF195E">
        <w:rPr>
          <w:b/>
          <w:kern w:val="2"/>
          <w:lang w:eastAsia="zh-CN"/>
        </w:rPr>
        <w:t xml:space="preserve">, </w:t>
      </w:r>
      <w:r>
        <w:rPr>
          <w:b/>
          <w:kern w:val="2"/>
          <w:lang w:eastAsia="zh-CN"/>
        </w:rPr>
        <w:t>October</w:t>
      </w:r>
      <w:r w:rsidRPr="00A929B4">
        <w:rPr>
          <w:b/>
        </w:rPr>
        <w:t xml:space="preserve"> </w:t>
      </w:r>
      <w:r>
        <w:rPr>
          <w:b/>
          <w:kern w:val="2"/>
          <w:lang w:eastAsia="zh-CN"/>
        </w:rPr>
        <w:t>10-14</w:t>
      </w:r>
      <w:r w:rsidRPr="00CF195E">
        <w:rPr>
          <w:b/>
          <w:kern w:val="2"/>
          <w:lang w:val="en-GB" w:eastAsia="zh-CN"/>
        </w:rPr>
        <w:t>, 201</w:t>
      </w:r>
      <w:r>
        <w:rPr>
          <w:b/>
          <w:kern w:val="2"/>
          <w:lang w:val="en-GB" w:eastAsia="zh-CN"/>
        </w:rPr>
        <w:t>6</w:t>
      </w:r>
    </w:p>
    <w:p w:rsidR="009F0CD4" w:rsidRPr="00CF195E" w:rsidRDefault="009F0CD4" w:rsidP="009F0CD4">
      <w:pPr>
        <w:pBdr>
          <w:top w:val="single" w:sz="4" w:space="1" w:color="auto"/>
        </w:pBdr>
        <w:spacing w:after="0"/>
        <w:jc w:val="left"/>
        <w:rPr>
          <w:b/>
          <w:kern w:val="2"/>
          <w:sz w:val="16"/>
          <w:szCs w:val="16"/>
          <w:lang w:eastAsia="zh-CN"/>
        </w:rPr>
      </w:pPr>
    </w:p>
    <w:p w:rsidR="009C0564" w:rsidRPr="00CF195E" w:rsidRDefault="009C0564" w:rsidP="009F0CD4">
      <w:pPr>
        <w:spacing w:after="60"/>
        <w:jc w:val="left"/>
        <w:rPr>
          <w:b/>
          <w:kern w:val="2"/>
          <w:lang w:eastAsia="zh-CN"/>
        </w:rPr>
      </w:pPr>
      <w:r w:rsidRPr="00CF195E">
        <w:rPr>
          <w:b/>
          <w:kern w:val="2"/>
          <w:lang w:eastAsia="zh-CN"/>
        </w:rPr>
        <w:t>Agenda Item:</w:t>
      </w:r>
      <w:r w:rsidR="00F31B49" w:rsidRPr="00CF195E">
        <w:rPr>
          <w:b/>
          <w:kern w:val="2"/>
          <w:lang w:eastAsia="zh-CN"/>
        </w:rPr>
        <w:tab/>
      </w:r>
      <w:r w:rsidR="00EB4621">
        <w:rPr>
          <w:rFonts w:hint="eastAsia"/>
          <w:b/>
          <w:kern w:val="2"/>
          <w:lang w:eastAsia="zh-CN"/>
        </w:rPr>
        <w:t>7.2.11</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040A88">
        <w:rPr>
          <w:rFonts w:hint="eastAsia"/>
          <w:b/>
          <w:kern w:val="2"/>
          <w:lang w:eastAsia="zh-CN"/>
        </w:rPr>
        <w:tab/>
      </w:r>
      <w:r w:rsidR="009C0564" w:rsidRPr="00CF195E">
        <w:rPr>
          <w:b/>
          <w:kern w:val="2"/>
          <w:lang w:eastAsia="zh-CN"/>
        </w:rPr>
        <w:t>Huawei</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040A88">
        <w:rPr>
          <w:rFonts w:hint="eastAsia"/>
          <w:b/>
          <w:kern w:val="2"/>
          <w:lang w:eastAsia="zh-CN"/>
        </w:rPr>
        <w:tab/>
      </w:r>
      <w:r w:rsidR="00DC00E7" w:rsidRPr="00DC00E7">
        <w:rPr>
          <w:b/>
          <w:kern w:val="2"/>
          <w:lang w:eastAsia="zh-CN"/>
        </w:rPr>
        <w:t>Restricted sets of cyclic shifts for PRACH in high speed scenario</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040A88">
        <w:rPr>
          <w:rFonts w:hint="eastAsia"/>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Default="009C0564">
      <w:pPr>
        <w:pStyle w:val="1"/>
        <w:rPr>
          <w:lang w:eastAsia="zh-CN"/>
        </w:rPr>
      </w:pPr>
      <w:bookmarkStart w:id="0" w:name="_Ref124589705"/>
      <w:bookmarkStart w:id="1" w:name="_Ref129681862"/>
      <w:r w:rsidRPr="00CF195E">
        <w:t>Introduction</w:t>
      </w:r>
      <w:bookmarkEnd w:id="0"/>
      <w:bookmarkEnd w:id="1"/>
    </w:p>
    <w:p w:rsidR="006E21C3" w:rsidRPr="006E21C3" w:rsidRDefault="006E21C3" w:rsidP="006E21C3">
      <w:pPr>
        <w:rPr>
          <w:kern w:val="2"/>
          <w:lang w:eastAsia="zh-CN"/>
        </w:rPr>
      </w:pPr>
      <w:r w:rsidRPr="006E21C3">
        <w:rPr>
          <w:rFonts w:hint="eastAsia"/>
          <w:kern w:val="2"/>
          <w:lang w:eastAsia="zh-CN"/>
        </w:rPr>
        <w:t xml:space="preserve">At RAN1#86 meeting, the </w:t>
      </w:r>
      <w:r w:rsidR="00661A5F">
        <w:rPr>
          <w:rFonts w:hint="eastAsia"/>
          <w:kern w:val="2"/>
          <w:lang w:eastAsia="zh-CN"/>
        </w:rPr>
        <w:t>design</w:t>
      </w:r>
      <w:r w:rsidRPr="006E21C3">
        <w:rPr>
          <w:rFonts w:hint="eastAsia"/>
          <w:kern w:val="2"/>
          <w:lang w:eastAsia="zh-CN"/>
        </w:rPr>
        <w:t xml:space="preserve"> </w:t>
      </w:r>
      <w:r w:rsidR="00661A5F">
        <w:rPr>
          <w:rFonts w:hint="eastAsia"/>
          <w:kern w:val="2"/>
          <w:lang w:eastAsia="zh-CN"/>
        </w:rPr>
        <w:t>of</w:t>
      </w:r>
      <w:r w:rsidRPr="006E21C3">
        <w:rPr>
          <w:rFonts w:hint="eastAsia"/>
          <w:kern w:val="2"/>
          <w:lang w:eastAsia="zh-CN"/>
        </w:rPr>
        <w:t xml:space="preserve"> </w:t>
      </w:r>
      <w:r w:rsidRPr="006E21C3">
        <w:rPr>
          <w:kern w:val="2"/>
          <w:lang w:eastAsia="zh-CN"/>
        </w:rPr>
        <w:t>PRACH</w:t>
      </w:r>
      <w:r w:rsidRPr="006E21C3">
        <w:rPr>
          <w:rFonts w:hint="eastAsia"/>
          <w:kern w:val="2"/>
          <w:lang w:eastAsia="zh-CN"/>
        </w:rPr>
        <w:t xml:space="preserve"> performance enhancement for high speed scenario was discussed</w:t>
      </w:r>
      <w:r w:rsidR="00661A5F">
        <w:rPr>
          <w:rFonts w:hint="eastAsia"/>
          <w:kern w:val="2"/>
          <w:lang w:eastAsia="zh-CN"/>
        </w:rPr>
        <w:t xml:space="preserve"> and the following </w:t>
      </w:r>
      <w:r w:rsidRPr="006E21C3">
        <w:rPr>
          <w:rFonts w:hint="eastAsia"/>
          <w:kern w:val="2"/>
          <w:lang w:eastAsia="zh-CN"/>
        </w:rPr>
        <w:t>agreements were achieved,</w:t>
      </w:r>
      <w:bookmarkStart w:id="2" w:name="_GoBack"/>
      <w:bookmarkEnd w:id="2"/>
    </w:p>
    <w:p w:rsidR="006E21C3" w:rsidRPr="006E21C3" w:rsidRDefault="006E21C3" w:rsidP="006E21C3">
      <w:pPr>
        <w:numPr>
          <w:ilvl w:val="0"/>
          <w:numId w:val="13"/>
        </w:numPr>
        <w:rPr>
          <w:i/>
          <w:kern w:val="2"/>
          <w:lang w:eastAsia="zh-CN"/>
        </w:rPr>
      </w:pPr>
      <w:r w:rsidRPr="006E21C3">
        <w:rPr>
          <w:i/>
          <w:kern w:val="2"/>
          <w:lang w:eastAsia="zh-CN"/>
        </w:rPr>
        <w:t>Study until next meeting to down-select one of the following options:</w:t>
      </w:r>
    </w:p>
    <w:p w:rsidR="006E21C3" w:rsidRPr="006E21C3" w:rsidRDefault="006E21C3" w:rsidP="006E21C3">
      <w:pPr>
        <w:numPr>
          <w:ilvl w:val="1"/>
          <w:numId w:val="13"/>
        </w:numPr>
        <w:rPr>
          <w:i/>
          <w:kern w:val="2"/>
          <w:lang w:eastAsia="zh-CN"/>
        </w:rPr>
      </w:pPr>
      <w:r w:rsidRPr="006E21C3">
        <w:rPr>
          <w:i/>
          <w:kern w:val="2"/>
          <w:lang w:eastAsia="zh-CN"/>
        </w:rPr>
        <w:t xml:space="preserve">Alt 1: </w:t>
      </w:r>
      <w:r w:rsidRPr="006E21C3">
        <w:rPr>
          <w:rFonts w:hint="eastAsia"/>
          <w:i/>
          <w:kern w:val="2"/>
          <w:lang w:eastAsia="zh-CN"/>
        </w:rPr>
        <w:t>Set 3</w:t>
      </w:r>
      <w:r w:rsidRPr="006E21C3">
        <w:rPr>
          <w:i/>
          <w:kern w:val="2"/>
          <w:lang w:eastAsia="zh-CN"/>
        </w:rPr>
        <w:t xml:space="preserve"> in R1-168354</w:t>
      </w:r>
      <w:r w:rsidRPr="006E21C3">
        <w:rPr>
          <w:rFonts w:hint="eastAsia"/>
          <w:i/>
          <w:kern w:val="2"/>
          <w:lang w:eastAsia="zh-CN"/>
        </w:rPr>
        <w:t xml:space="preserve"> as the new restricted set of cyclic shifts for PRACH</w:t>
      </w:r>
    </w:p>
    <w:p w:rsidR="006E21C3" w:rsidRPr="006E21C3" w:rsidRDefault="006E21C3" w:rsidP="006E21C3">
      <w:pPr>
        <w:numPr>
          <w:ilvl w:val="1"/>
          <w:numId w:val="13"/>
        </w:numPr>
        <w:rPr>
          <w:i/>
          <w:kern w:val="2"/>
          <w:lang w:eastAsia="zh-CN"/>
        </w:rPr>
      </w:pPr>
      <w:r w:rsidRPr="006E21C3">
        <w:rPr>
          <w:i/>
          <w:kern w:val="2"/>
          <w:lang w:eastAsia="zh-CN"/>
        </w:rPr>
        <w:t>Alt 2: The PRACH method described in 6.5.3.1 of RAN4 TR 36.878 for very high speed scenario is specified in 36.211</w:t>
      </w:r>
    </w:p>
    <w:p w:rsidR="006E21C3" w:rsidRPr="006E21C3" w:rsidRDefault="006E21C3" w:rsidP="006E21C3">
      <w:pPr>
        <w:numPr>
          <w:ilvl w:val="0"/>
          <w:numId w:val="13"/>
        </w:numPr>
        <w:rPr>
          <w:i/>
          <w:kern w:val="2"/>
          <w:lang w:eastAsia="zh-CN"/>
        </w:rPr>
      </w:pPr>
      <w:r w:rsidRPr="006E21C3">
        <w:rPr>
          <w:i/>
          <w:kern w:val="2"/>
          <w:lang w:eastAsia="zh-CN"/>
        </w:rPr>
        <w:t xml:space="preserve">Study further how to enable </w:t>
      </w:r>
      <w:proofErr w:type="spellStart"/>
      <w:r w:rsidRPr="006E21C3">
        <w:rPr>
          <w:i/>
          <w:kern w:val="2"/>
          <w:lang w:eastAsia="zh-CN"/>
        </w:rPr>
        <w:t>Rel</w:t>
      </w:r>
      <w:proofErr w:type="spellEnd"/>
      <w:r w:rsidRPr="006E21C3">
        <w:rPr>
          <w:i/>
          <w:kern w:val="2"/>
          <w:lang w:eastAsia="zh-CN"/>
        </w:rPr>
        <w:t xml:space="preserve"> 8 – 13 UEs to access the cell that supports new very high speed scenario</w:t>
      </w:r>
    </w:p>
    <w:p w:rsidR="007F1E55" w:rsidRDefault="006E21C3" w:rsidP="006E21C3">
      <w:pPr>
        <w:rPr>
          <w:bCs/>
          <w:lang w:eastAsia="zh-CN"/>
        </w:rPr>
      </w:pPr>
      <w:r w:rsidRPr="006E21C3">
        <w:rPr>
          <w:rFonts w:hint="eastAsia"/>
          <w:kern w:val="2"/>
          <w:lang w:val="en-GB" w:eastAsia="zh-CN"/>
        </w:rPr>
        <w:t xml:space="preserve">In this contribution, we </w:t>
      </w:r>
      <w:r w:rsidR="00500598">
        <w:rPr>
          <w:rFonts w:hint="eastAsia"/>
          <w:lang w:eastAsia="zh-CN"/>
        </w:rPr>
        <w:t xml:space="preserve">analyze the number of preambles derived from both </w:t>
      </w:r>
      <w:r w:rsidR="000E2ACC">
        <w:rPr>
          <w:lang w:eastAsia="zh-CN"/>
        </w:rPr>
        <w:t xml:space="preserve">the </w:t>
      </w:r>
      <w:r w:rsidR="000E2ACC">
        <w:rPr>
          <w:rFonts w:hint="eastAsia"/>
          <w:lang w:eastAsia="zh-CN"/>
        </w:rPr>
        <w:t>existing r</w:t>
      </w:r>
      <w:r w:rsidR="000E2ACC">
        <w:rPr>
          <w:rFonts w:hint="eastAsia"/>
          <w:lang w:eastAsia="ja-JP"/>
        </w:rPr>
        <w:t>estricted set</w:t>
      </w:r>
      <w:r w:rsidR="000E2ACC">
        <w:rPr>
          <w:rFonts w:hint="eastAsia"/>
          <w:lang w:eastAsia="zh-CN"/>
        </w:rPr>
        <w:t xml:space="preserve"> in Rel-8</w:t>
      </w:r>
      <w:r w:rsidR="000E2ACC">
        <w:rPr>
          <w:lang w:eastAsia="zh-CN"/>
        </w:rPr>
        <w:t xml:space="preserve"> and </w:t>
      </w:r>
      <w:r w:rsidR="000E2ACC" w:rsidRPr="003B6BB6">
        <w:rPr>
          <w:bCs/>
          <w:lang w:eastAsia="zh-CN"/>
        </w:rPr>
        <w:t xml:space="preserve">the new restricted set </w:t>
      </w:r>
      <w:r w:rsidR="00500598">
        <w:rPr>
          <w:rFonts w:hint="eastAsia"/>
          <w:bCs/>
          <w:lang w:eastAsia="zh-CN"/>
        </w:rPr>
        <w:t xml:space="preserve">proposed in section 6.5.3.1 of </w:t>
      </w:r>
      <w:r w:rsidR="00A01F01">
        <w:rPr>
          <w:kern w:val="2"/>
          <w:lang w:eastAsia="zh-CN"/>
        </w:rPr>
        <w:fldChar w:fldCharType="begin"/>
      </w:r>
      <w:r w:rsidR="006B596F">
        <w:rPr>
          <w:kern w:val="2"/>
          <w:lang w:eastAsia="zh-CN"/>
        </w:rPr>
        <w:instrText xml:space="preserve"> </w:instrText>
      </w:r>
      <w:r w:rsidR="006B596F">
        <w:rPr>
          <w:rFonts w:hint="eastAsia"/>
          <w:kern w:val="2"/>
          <w:lang w:eastAsia="zh-CN"/>
        </w:rPr>
        <w:instrText>REF _Ref455999949 \n \h</w:instrText>
      </w:r>
      <w:r w:rsidR="006B596F">
        <w:rPr>
          <w:kern w:val="2"/>
          <w:lang w:eastAsia="zh-CN"/>
        </w:rPr>
        <w:instrText xml:space="preserve"> </w:instrText>
      </w:r>
      <w:r w:rsidR="00A01F01">
        <w:rPr>
          <w:kern w:val="2"/>
          <w:lang w:eastAsia="zh-CN"/>
        </w:rPr>
      </w:r>
      <w:r w:rsidR="00A01F01">
        <w:rPr>
          <w:kern w:val="2"/>
          <w:lang w:eastAsia="zh-CN"/>
        </w:rPr>
        <w:fldChar w:fldCharType="separate"/>
      </w:r>
      <w:r w:rsidR="004A59F5">
        <w:rPr>
          <w:kern w:val="2"/>
          <w:lang w:eastAsia="zh-CN"/>
        </w:rPr>
        <w:t>[2]</w:t>
      </w:r>
      <w:r w:rsidR="00A01F01">
        <w:rPr>
          <w:kern w:val="2"/>
          <w:lang w:eastAsia="zh-CN"/>
        </w:rPr>
        <w:fldChar w:fldCharType="end"/>
      </w:r>
      <w:r w:rsidR="00500598">
        <w:rPr>
          <w:rFonts w:hint="eastAsia"/>
          <w:bCs/>
          <w:lang w:eastAsia="zh-CN"/>
        </w:rPr>
        <w:t xml:space="preserve">, </w:t>
      </w:r>
      <w:r w:rsidR="006B596F">
        <w:rPr>
          <w:rFonts w:hint="eastAsia"/>
          <w:bCs/>
          <w:lang w:eastAsia="zh-CN"/>
        </w:rPr>
        <w:t>and propose to add the cyclic shifts missing in the latter to form a complete restricted set that supports the target uplink Doppler offsets, as was done in Rel-8.</w:t>
      </w:r>
      <w:r w:rsidR="00630CBF">
        <w:rPr>
          <w:rFonts w:hint="eastAsia"/>
          <w:bCs/>
          <w:lang w:eastAsia="zh-CN"/>
        </w:rPr>
        <w:t xml:space="preserve"> </w:t>
      </w:r>
    </w:p>
    <w:p w:rsidR="007F1E55" w:rsidRDefault="007F1E55" w:rsidP="006E21C3">
      <w:pPr>
        <w:rPr>
          <w:bCs/>
          <w:lang w:eastAsia="zh-CN"/>
        </w:rPr>
      </w:pPr>
      <w:r>
        <w:rPr>
          <w:rFonts w:hint="eastAsia"/>
          <w:kern w:val="2"/>
          <w:lang w:val="en-GB" w:eastAsia="zh-CN"/>
        </w:rPr>
        <w:t>T</w:t>
      </w:r>
      <w:r w:rsidRPr="006E21C3">
        <w:rPr>
          <w:rFonts w:hint="eastAsia"/>
          <w:kern w:val="2"/>
          <w:lang w:val="en-GB" w:eastAsia="zh-CN"/>
        </w:rPr>
        <w:t>his contribution</w:t>
      </w:r>
      <w:r>
        <w:rPr>
          <w:rFonts w:hint="eastAsia"/>
          <w:kern w:val="2"/>
          <w:lang w:val="en-GB" w:eastAsia="zh-CN"/>
        </w:rPr>
        <w:t xml:space="preserve"> is an update of </w:t>
      </w:r>
      <w:r w:rsidR="00A01F01">
        <w:rPr>
          <w:kern w:val="2"/>
          <w:lang w:val="en-GB" w:eastAsia="zh-CN"/>
        </w:rPr>
        <w:fldChar w:fldCharType="begin"/>
      </w:r>
      <w:r>
        <w:rPr>
          <w:kern w:val="2"/>
          <w:lang w:val="en-GB" w:eastAsia="zh-CN"/>
        </w:rPr>
        <w:instrText xml:space="preserve"> </w:instrText>
      </w:r>
      <w:r>
        <w:rPr>
          <w:rFonts w:hint="eastAsia"/>
          <w:kern w:val="2"/>
          <w:lang w:val="en-GB" w:eastAsia="zh-CN"/>
        </w:rPr>
        <w:instrText>REF _Ref462221792 \n \h</w:instrText>
      </w:r>
      <w:r>
        <w:rPr>
          <w:kern w:val="2"/>
          <w:lang w:val="en-GB" w:eastAsia="zh-CN"/>
        </w:rPr>
        <w:instrText xml:space="preserve"> </w:instrText>
      </w:r>
      <w:r w:rsidR="00A01F01">
        <w:rPr>
          <w:kern w:val="2"/>
          <w:lang w:val="en-GB" w:eastAsia="zh-CN"/>
        </w:rPr>
      </w:r>
      <w:r w:rsidR="00A01F01">
        <w:rPr>
          <w:kern w:val="2"/>
          <w:lang w:val="en-GB" w:eastAsia="zh-CN"/>
        </w:rPr>
        <w:fldChar w:fldCharType="separate"/>
      </w:r>
      <w:r>
        <w:rPr>
          <w:kern w:val="2"/>
          <w:lang w:val="en-GB" w:eastAsia="zh-CN"/>
        </w:rPr>
        <w:t>[8]</w:t>
      </w:r>
      <w:r w:rsidR="00A01F01">
        <w:rPr>
          <w:kern w:val="2"/>
          <w:lang w:val="en-GB" w:eastAsia="zh-CN"/>
        </w:rPr>
        <w:fldChar w:fldCharType="end"/>
      </w:r>
      <w:r>
        <w:rPr>
          <w:rFonts w:hint="eastAsia"/>
          <w:kern w:val="2"/>
          <w:lang w:val="en-GB" w:eastAsia="zh-CN"/>
        </w:rPr>
        <w:t xml:space="preserve">. The main changes are the </w:t>
      </w:r>
      <w:r w:rsidR="007553EA">
        <w:rPr>
          <w:rFonts w:hint="eastAsia"/>
          <w:kern w:val="2"/>
          <w:lang w:val="en-GB" w:eastAsia="zh-CN"/>
        </w:rPr>
        <w:t xml:space="preserve">addition of section </w:t>
      </w:r>
      <w:r w:rsidR="007553EA">
        <w:rPr>
          <w:kern w:val="2"/>
          <w:lang w:val="en-GB" w:eastAsia="zh-CN"/>
        </w:rPr>
        <w:fldChar w:fldCharType="begin"/>
      </w:r>
      <w:r w:rsidR="007553EA">
        <w:rPr>
          <w:kern w:val="2"/>
          <w:lang w:val="en-GB" w:eastAsia="zh-CN"/>
        </w:rPr>
        <w:instrText xml:space="preserve"> </w:instrText>
      </w:r>
      <w:r w:rsidR="007553EA">
        <w:rPr>
          <w:rFonts w:hint="eastAsia"/>
          <w:kern w:val="2"/>
          <w:lang w:val="en-GB" w:eastAsia="zh-CN"/>
        </w:rPr>
        <w:instrText>REF _Ref463043144 \n \h</w:instrText>
      </w:r>
      <w:r w:rsidR="007553EA">
        <w:rPr>
          <w:kern w:val="2"/>
          <w:lang w:val="en-GB" w:eastAsia="zh-CN"/>
        </w:rPr>
        <w:instrText xml:space="preserve"> </w:instrText>
      </w:r>
      <w:r w:rsidR="007553EA">
        <w:rPr>
          <w:kern w:val="2"/>
          <w:lang w:val="en-GB" w:eastAsia="zh-CN"/>
        </w:rPr>
      </w:r>
      <w:r w:rsidR="007553EA">
        <w:rPr>
          <w:kern w:val="2"/>
          <w:lang w:val="en-GB" w:eastAsia="zh-CN"/>
        </w:rPr>
        <w:fldChar w:fldCharType="separate"/>
      </w:r>
      <w:r w:rsidR="007553EA">
        <w:rPr>
          <w:kern w:val="2"/>
          <w:lang w:val="en-GB" w:eastAsia="zh-CN"/>
        </w:rPr>
        <w:t>3</w:t>
      </w:r>
      <w:r w:rsidR="007553EA">
        <w:rPr>
          <w:kern w:val="2"/>
          <w:lang w:val="en-GB" w:eastAsia="zh-CN"/>
        </w:rPr>
        <w:fldChar w:fldCharType="end"/>
      </w:r>
      <w:r w:rsidR="007553EA">
        <w:rPr>
          <w:rFonts w:hint="eastAsia"/>
          <w:kern w:val="2"/>
          <w:lang w:val="en-GB" w:eastAsia="zh-CN"/>
        </w:rPr>
        <w:t xml:space="preserve"> to discuss the </w:t>
      </w:r>
      <w:proofErr w:type="spellStart"/>
      <w:r w:rsidR="007553EA">
        <w:rPr>
          <w:rFonts w:hint="eastAsia"/>
          <w:kern w:val="2"/>
          <w:lang w:val="en-GB" w:eastAsia="zh-CN"/>
        </w:rPr>
        <w:t>Ncs</w:t>
      </w:r>
      <w:proofErr w:type="spellEnd"/>
      <w:r w:rsidR="007553EA">
        <w:rPr>
          <w:rFonts w:hint="eastAsia"/>
          <w:kern w:val="2"/>
          <w:lang w:val="en-GB" w:eastAsia="zh-CN"/>
        </w:rPr>
        <w:t xml:space="preserve"> values, </w:t>
      </w:r>
      <w:r>
        <w:rPr>
          <w:rFonts w:hint="eastAsia"/>
          <w:kern w:val="2"/>
          <w:lang w:val="en-GB" w:eastAsia="zh-CN"/>
        </w:rPr>
        <w:t xml:space="preserve">addition of </w:t>
      </w:r>
      <w:r w:rsidR="00A01F01">
        <w:rPr>
          <w:kern w:val="2"/>
          <w:lang w:val="en-GB" w:eastAsia="zh-CN"/>
        </w:rPr>
        <w:fldChar w:fldCharType="begin"/>
      </w:r>
      <w:r>
        <w:rPr>
          <w:kern w:val="2"/>
          <w:lang w:val="en-GB" w:eastAsia="zh-CN"/>
        </w:rPr>
        <w:instrText xml:space="preserve"> </w:instrText>
      </w:r>
      <w:r>
        <w:rPr>
          <w:rFonts w:hint="eastAsia"/>
          <w:kern w:val="2"/>
          <w:lang w:val="en-GB" w:eastAsia="zh-CN"/>
        </w:rPr>
        <w:instrText>REF _Ref462232618 \n \h</w:instrText>
      </w:r>
      <w:r>
        <w:rPr>
          <w:kern w:val="2"/>
          <w:lang w:val="en-GB" w:eastAsia="zh-CN"/>
        </w:rPr>
        <w:instrText xml:space="preserve"> </w:instrText>
      </w:r>
      <w:r w:rsidR="00A01F01">
        <w:rPr>
          <w:kern w:val="2"/>
          <w:lang w:val="en-GB" w:eastAsia="zh-CN"/>
        </w:rPr>
      </w:r>
      <w:r w:rsidR="00A01F01">
        <w:rPr>
          <w:kern w:val="2"/>
          <w:lang w:val="en-GB" w:eastAsia="zh-CN"/>
        </w:rPr>
        <w:fldChar w:fldCharType="separate"/>
      </w:r>
      <w:r>
        <w:rPr>
          <w:kern w:val="2"/>
          <w:lang w:val="en-GB" w:eastAsia="zh-CN"/>
        </w:rPr>
        <w:t>Annex C</w:t>
      </w:r>
      <w:r w:rsidR="00A01F01">
        <w:rPr>
          <w:kern w:val="2"/>
          <w:lang w:val="en-GB" w:eastAsia="zh-CN"/>
        </w:rPr>
        <w:fldChar w:fldCharType="end"/>
      </w:r>
      <w:r>
        <w:rPr>
          <w:rFonts w:hint="eastAsia"/>
          <w:kern w:val="2"/>
          <w:lang w:val="en-GB" w:eastAsia="zh-CN"/>
        </w:rPr>
        <w:t xml:space="preserve"> </w:t>
      </w:r>
      <w:r w:rsidR="00DD770C">
        <w:rPr>
          <w:rFonts w:hint="eastAsia"/>
          <w:kern w:val="2"/>
          <w:lang w:val="en-GB" w:eastAsia="zh-CN"/>
        </w:rPr>
        <w:t xml:space="preserve">with a number of figures </w:t>
      </w:r>
      <w:r>
        <w:rPr>
          <w:rFonts w:hint="eastAsia"/>
          <w:kern w:val="2"/>
          <w:lang w:val="en-GB" w:eastAsia="zh-CN"/>
        </w:rPr>
        <w:t>to illustrate each d</w:t>
      </w:r>
      <w:r w:rsidRPr="007F1E55">
        <w:rPr>
          <w:rFonts w:hint="eastAsia"/>
          <w:kern w:val="2"/>
          <w:vertAlign w:val="subscript"/>
          <w:lang w:val="en-GB" w:eastAsia="zh-CN"/>
        </w:rPr>
        <w:t>u</w:t>
      </w:r>
      <w:r>
        <w:rPr>
          <w:rFonts w:hint="eastAsia"/>
          <w:kern w:val="2"/>
          <w:lang w:val="en-GB" w:eastAsia="zh-CN"/>
        </w:rPr>
        <w:t xml:space="preserve"> range for the restricted sets of cyclic s</w:t>
      </w:r>
      <w:r w:rsidR="00DD770C">
        <w:rPr>
          <w:rFonts w:hint="eastAsia"/>
          <w:kern w:val="2"/>
          <w:lang w:val="en-GB" w:eastAsia="zh-CN"/>
        </w:rPr>
        <w:t>hifts, and a small correction to</w:t>
      </w:r>
      <w:r>
        <w:rPr>
          <w:rFonts w:hint="eastAsia"/>
          <w:kern w:val="2"/>
          <w:lang w:val="en-GB" w:eastAsia="zh-CN"/>
        </w:rPr>
        <w:t xml:space="preserve"> the computer searching steps in </w:t>
      </w:r>
      <w:r w:rsidR="00A01F01">
        <w:rPr>
          <w:kern w:val="2"/>
          <w:lang w:val="en-GB" w:eastAsia="zh-CN"/>
        </w:rPr>
        <w:fldChar w:fldCharType="begin"/>
      </w:r>
      <w:r>
        <w:rPr>
          <w:kern w:val="2"/>
          <w:lang w:val="en-GB" w:eastAsia="zh-CN"/>
        </w:rPr>
        <w:instrText xml:space="preserve"> </w:instrText>
      </w:r>
      <w:r>
        <w:rPr>
          <w:rFonts w:hint="eastAsia"/>
          <w:kern w:val="2"/>
          <w:lang w:val="en-GB" w:eastAsia="zh-CN"/>
        </w:rPr>
        <w:instrText>REF _Ref438890703 \n \h</w:instrText>
      </w:r>
      <w:r>
        <w:rPr>
          <w:kern w:val="2"/>
          <w:lang w:val="en-GB" w:eastAsia="zh-CN"/>
        </w:rPr>
        <w:instrText xml:space="preserve"> </w:instrText>
      </w:r>
      <w:r w:rsidR="00A01F01">
        <w:rPr>
          <w:kern w:val="2"/>
          <w:lang w:val="en-GB" w:eastAsia="zh-CN"/>
        </w:rPr>
      </w:r>
      <w:r w:rsidR="00A01F01">
        <w:rPr>
          <w:kern w:val="2"/>
          <w:lang w:val="en-GB" w:eastAsia="zh-CN"/>
        </w:rPr>
        <w:fldChar w:fldCharType="separate"/>
      </w:r>
      <w:r>
        <w:rPr>
          <w:kern w:val="2"/>
          <w:lang w:val="en-GB" w:eastAsia="zh-CN"/>
        </w:rPr>
        <w:t>Annex A</w:t>
      </w:r>
      <w:r w:rsidR="00A01F01">
        <w:rPr>
          <w:kern w:val="2"/>
          <w:lang w:val="en-GB" w:eastAsia="zh-CN"/>
        </w:rPr>
        <w:fldChar w:fldCharType="end"/>
      </w:r>
      <w:r>
        <w:rPr>
          <w:rFonts w:hint="eastAsia"/>
          <w:kern w:val="2"/>
          <w:lang w:val="en-GB" w:eastAsia="zh-CN"/>
        </w:rPr>
        <w:t>.</w:t>
      </w:r>
    </w:p>
    <w:p w:rsidR="00D9578E" w:rsidRPr="00D9578E" w:rsidRDefault="000C7D82" w:rsidP="00D9578E">
      <w:pPr>
        <w:pStyle w:val="1"/>
        <w:tabs>
          <w:tab w:val="clear" w:pos="432"/>
        </w:tabs>
      </w:pPr>
      <w:bookmarkStart w:id="3" w:name="_Ref462231246"/>
      <w:r>
        <w:rPr>
          <w:rFonts w:hint="eastAsia"/>
          <w:lang w:eastAsia="zh-CN"/>
        </w:rPr>
        <w:t>R</w:t>
      </w:r>
      <w:r w:rsidR="003B6BB6">
        <w:rPr>
          <w:rFonts w:hint="eastAsia"/>
          <w:lang w:eastAsia="zh-CN"/>
        </w:rPr>
        <w:t>estricted set</w:t>
      </w:r>
      <w:r>
        <w:rPr>
          <w:rFonts w:hint="eastAsia"/>
          <w:lang w:eastAsia="zh-CN"/>
        </w:rPr>
        <w:t>s</w:t>
      </w:r>
      <w:r w:rsidR="003B6BB6">
        <w:rPr>
          <w:rFonts w:hint="eastAsia"/>
          <w:lang w:eastAsia="zh-CN"/>
        </w:rPr>
        <w:t xml:space="preserve"> of cyclic shifts </w:t>
      </w:r>
      <w:r>
        <w:rPr>
          <w:rFonts w:hint="eastAsia"/>
          <w:lang w:eastAsia="zh-CN"/>
        </w:rPr>
        <w:t>for PRACH</w:t>
      </w:r>
      <w:bookmarkEnd w:id="3"/>
    </w:p>
    <w:p w:rsidR="000C7D82" w:rsidRDefault="000C7D82" w:rsidP="000C7D82">
      <w:pPr>
        <w:pStyle w:val="2"/>
        <w:rPr>
          <w:lang w:eastAsia="ja-JP"/>
        </w:rPr>
      </w:pPr>
      <w:r>
        <w:rPr>
          <w:rFonts w:hint="eastAsia"/>
          <w:lang w:eastAsia="zh-CN"/>
        </w:rPr>
        <w:t>Set 1: existing r</w:t>
      </w:r>
      <w:r>
        <w:rPr>
          <w:rFonts w:hint="eastAsia"/>
          <w:lang w:eastAsia="ja-JP"/>
        </w:rPr>
        <w:t>estricted set</w:t>
      </w:r>
      <w:r>
        <w:rPr>
          <w:rFonts w:hint="eastAsia"/>
          <w:lang w:eastAsia="zh-CN"/>
        </w:rPr>
        <w:t xml:space="preserve"> in Rel-8</w:t>
      </w:r>
    </w:p>
    <w:p w:rsidR="00B00E44" w:rsidRPr="004F2D43" w:rsidRDefault="00B00E44" w:rsidP="00D9578E">
      <w:pPr>
        <w:rPr>
          <w:lang w:eastAsia="zh-CN"/>
        </w:rPr>
      </w:pPr>
      <w:r w:rsidRPr="004F2D43">
        <w:rPr>
          <w:rFonts w:hint="eastAsia"/>
          <w:lang w:eastAsia="zh-CN"/>
        </w:rPr>
        <w:t>As specified in section 5.7.2 of TS 36.211, t</w:t>
      </w:r>
      <w:r w:rsidR="000C7D82" w:rsidRPr="004F2D43">
        <w:rPr>
          <w:rFonts w:hint="eastAsia"/>
          <w:lang w:eastAsia="zh-CN"/>
        </w:rPr>
        <w:t xml:space="preserve">he </w:t>
      </w:r>
      <w:r w:rsidRPr="004F2D43">
        <w:rPr>
          <w:rFonts w:hint="eastAsia"/>
          <w:lang w:eastAsia="zh-CN"/>
        </w:rPr>
        <w:t xml:space="preserve">current </w:t>
      </w:r>
      <w:r w:rsidR="000C7D82" w:rsidRPr="004F2D43">
        <w:rPr>
          <w:rFonts w:hint="eastAsia"/>
          <w:lang w:eastAsia="zh-CN"/>
        </w:rPr>
        <w:t xml:space="preserve">restricted set of cyclic shifts </w:t>
      </w:r>
      <w:r w:rsidRPr="004F2D43">
        <w:rPr>
          <w:rFonts w:hint="eastAsia"/>
          <w:lang w:eastAsia="zh-CN"/>
        </w:rPr>
        <w:t xml:space="preserve">for PRACH </w:t>
      </w:r>
      <w:r w:rsidR="001B02E4">
        <w:rPr>
          <w:rFonts w:hint="eastAsia"/>
          <w:lang w:eastAsia="zh-CN"/>
        </w:rPr>
        <w:t xml:space="preserve">(denoted by Set 1) </w:t>
      </w:r>
      <w:r w:rsidRPr="004F2D43">
        <w:rPr>
          <w:rFonts w:hint="eastAsia"/>
          <w:lang w:eastAsia="zh-CN"/>
        </w:rPr>
        <w:t xml:space="preserve">is given by </w:t>
      </w:r>
    </w:p>
    <w:p w:rsidR="000C7D82" w:rsidRPr="004F2D43" w:rsidRDefault="00B00E44" w:rsidP="00D1168A">
      <w:pPr>
        <w:wordWrap w:val="0"/>
        <w:jc w:val="right"/>
        <w:rPr>
          <w:lang w:eastAsia="zh-CN"/>
        </w:rPr>
      </w:pPr>
      <w:r w:rsidRPr="004F2D43">
        <w:rPr>
          <w:position w:val="-34"/>
        </w:rPr>
        <w:object w:dxaOrig="6700" w:dyaOrig="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15pt;height:39.75pt" o:ole="">
            <v:imagedata r:id="rId9" o:title=""/>
          </v:shape>
          <o:OLEObject Type="Embed" ProgID="Equation.3" ShapeID="_x0000_i1025" DrawAspect="Content" ObjectID="_1536785996" r:id="rId10"/>
        </w:object>
      </w:r>
      <w:r w:rsidR="00D1168A">
        <w:t xml:space="preserve">             (1)</w:t>
      </w:r>
    </w:p>
    <w:p w:rsidR="00B00E44" w:rsidRPr="004F2D43" w:rsidRDefault="00B00E44" w:rsidP="00B00E44">
      <w:pPr>
        <w:rPr>
          <w:lang w:eastAsia="zh-CN"/>
        </w:rPr>
      </w:pPr>
      <w:proofErr w:type="gramStart"/>
      <w:r w:rsidRPr="004F2D43">
        <w:rPr>
          <w:rFonts w:hint="eastAsia"/>
          <w:lang w:eastAsia="zh-CN"/>
        </w:rPr>
        <w:t>where</w:t>
      </w:r>
      <w:proofErr w:type="gramEnd"/>
      <w:r w:rsidRPr="004F2D43">
        <w:t xml:space="preserve"> </w:t>
      </w:r>
      <w:r w:rsidR="00500598" w:rsidRPr="00500598">
        <w:rPr>
          <w:position w:val="-12"/>
        </w:rPr>
        <w:object w:dxaOrig="760" w:dyaOrig="360">
          <v:shape id="_x0000_i1026" type="#_x0000_t75" style="width:38.45pt;height:18.1pt" o:ole="">
            <v:imagedata r:id="rId11" o:title=""/>
          </v:shape>
          <o:OLEObject Type="Embed" ProgID="Equation.3" ShapeID="_x0000_i1026" DrawAspect="Content" ObjectID="_1536785997" r:id="rId12"/>
        </w:object>
      </w:r>
      <w:r w:rsidRPr="00500598">
        <w:t xml:space="preserve"> is </w:t>
      </w:r>
      <w:r w:rsidR="004F2D43" w:rsidRPr="00500598">
        <w:rPr>
          <w:rFonts w:hint="eastAsia"/>
          <w:lang w:eastAsia="zh-CN"/>
        </w:rPr>
        <w:t xml:space="preserve">the length of the configured </w:t>
      </w:r>
      <w:r w:rsidR="004F2D43" w:rsidRPr="00500598">
        <w:t>zero correlation zone</w:t>
      </w:r>
      <w:r w:rsidR="004F2D43" w:rsidRPr="00500598">
        <w:rPr>
          <w:rFonts w:hint="eastAsia"/>
          <w:lang w:eastAsia="zh-CN"/>
        </w:rPr>
        <w:t>.</w:t>
      </w:r>
    </w:p>
    <w:p w:rsidR="00B00E44" w:rsidRPr="004F2D43" w:rsidRDefault="00B00E44" w:rsidP="00B00E44">
      <w:pPr>
        <w:outlineLvl w:val="0"/>
        <w:rPr>
          <w:lang w:eastAsia="zh-CN"/>
        </w:rPr>
      </w:pPr>
      <w:r w:rsidRPr="004F2D43">
        <w:t xml:space="preserve">The variable </w:t>
      </w:r>
      <w:r w:rsidR="004F2D43" w:rsidRPr="004F2D43">
        <w:rPr>
          <w:position w:val="-12"/>
        </w:rPr>
        <w:object w:dxaOrig="279" w:dyaOrig="360">
          <v:shape id="_x0000_i1027" type="#_x0000_t75" style="width:13.7pt;height:18.1pt" o:ole="">
            <v:imagedata r:id="rId13" o:title=""/>
          </v:shape>
          <o:OLEObject Type="Embed" ProgID="Equation.3" ShapeID="_x0000_i1027" DrawAspect="Content" ObjectID="_1536785998" r:id="rId14"/>
        </w:object>
      </w:r>
      <w:r w:rsidRPr="004F2D43">
        <w:t xml:space="preserve"> is the cyclic shift corresponding to a Doppler shift of magnitude </w:t>
      </w:r>
      <w:r w:rsidR="004F2D43" w:rsidRPr="004F2D43">
        <w:rPr>
          <w:position w:val="-14"/>
        </w:rPr>
        <w:object w:dxaOrig="639" w:dyaOrig="380">
          <v:shape id="_x0000_i1028" type="#_x0000_t75" style="width:32.25pt;height:18.55pt" o:ole="">
            <v:imagedata r:id="rId15" o:title=""/>
          </v:shape>
          <o:OLEObject Type="Embed" ProgID="Equation.3" ShapeID="_x0000_i1028" DrawAspect="Content" ObjectID="_1536785999" r:id="rId16"/>
        </w:object>
      </w:r>
      <w:r w:rsidRPr="004F2D43">
        <w:t xml:space="preserve"> and is given by</w:t>
      </w:r>
    </w:p>
    <w:p w:rsidR="00B00E44" w:rsidRPr="004F2D43" w:rsidRDefault="00B00E44" w:rsidP="00D1168A">
      <w:pPr>
        <w:wordWrap w:val="0"/>
        <w:jc w:val="right"/>
        <w:outlineLvl w:val="0"/>
        <w:rPr>
          <w:lang w:eastAsia="zh-CN"/>
        </w:rPr>
      </w:pPr>
      <w:r w:rsidRPr="004F2D43">
        <w:rPr>
          <w:position w:val="-32"/>
        </w:rPr>
        <w:object w:dxaOrig="3060" w:dyaOrig="760">
          <v:shape id="_x0000_i1029" type="#_x0000_t75" style="width:150.65pt;height:36.65pt" o:ole="">
            <v:imagedata r:id="rId17" o:title=""/>
          </v:shape>
          <o:OLEObject Type="Embed" ProgID="Equation.3" ShapeID="_x0000_i1029" DrawAspect="Content" ObjectID="_1536786000" r:id="rId18"/>
        </w:object>
      </w:r>
      <w:r w:rsidR="00D1168A">
        <w:t xml:space="preserve">                                                        (2)</w:t>
      </w:r>
    </w:p>
    <w:p w:rsidR="00B00E44" w:rsidRPr="004F2D43" w:rsidRDefault="00B00E44" w:rsidP="00B00E44">
      <w:pPr>
        <w:rPr>
          <w:lang w:eastAsia="zh-CN"/>
        </w:rPr>
      </w:pPr>
      <w:proofErr w:type="gramStart"/>
      <w:r w:rsidRPr="004F2D43">
        <w:t>where</w:t>
      </w:r>
      <w:proofErr w:type="gramEnd"/>
      <w:r w:rsidRPr="004F2D43">
        <w:t xml:space="preserve"> </w:t>
      </w:r>
      <w:r w:rsidR="004F2D43" w:rsidRPr="004F2D43">
        <w:rPr>
          <w:position w:val="-10"/>
        </w:rPr>
        <w:object w:dxaOrig="240" w:dyaOrig="260">
          <v:shape id="_x0000_i1030" type="#_x0000_t75" style="width:11.95pt;height:12.8pt" o:ole="">
            <v:imagedata r:id="rId19" o:title=""/>
          </v:shape>
          <o:OLEObject Type="Embed" ProgID="Equation.3" ShapeID="_x0000_i1030" DrawAspect="Content" ObjectID="_1536786001" r:id="rId20"/>
        </w:object>
      </w:r>
      <w:r w:rsidRPr="004F2D43">
        <w:t xml:space="preserve"> is the smallest non-negative integer that fulfils </w:t>
      </w:r>
      <w:r w:rsidR="004F2D43" w:rsidRPr="004F2D43">
        <w:rPr>
          <w:position w:val="-12"/>
        </w:rPr>
        <w:object w:dxaOrig="1700" w:dyaOrig="360">
          <v:shape id="_x0000_i1031" type="#_x0000_t75" style="width:84.8pt;height:18.1pt" o:ole="">
            <v:imagedata r:id="rId21" o:title=""/>
          </v:shape>
          <o:OLEObject Type="Embed" ProgID="Equation.3" ShapeID="_x0000_i1031" DrawAspect="Content" ObjectID="_1536786002" r:id="rId22"/>
        </w:object>
      </w:r>
      <w:r w:rsidRPr="004F2D43">
        <w:t>.</w:t>
      </w:r>
    </w:p>
    <w:p w:rsidR="00B00E44" w:rsidRPr="004F2D43" w:rsidRDefault="00B00E44" w:rsidP="00B00E44">
      <w:pPr>
        <w:rPr>
          <w:lang w:eastAsia="zh-CN"/>
        </w:rPr>
      </w:pPr>
      <w:r w:rsidRPr="004F2D43">
        <w:t xml:space="preserve">For </w:t>
      </w:r>
      <w:r w:rsidR="004F2D43" w:rsidRPr="004F2D43">
        <w:rPr>
          <w:position w:val="-12"/>
        </w:rPr>
        <w:object w:dxaOrig="1800" w:dyaOrig="360">
          <v:shape id="_x0000_i1032" type="#_x0000_t75" style="width:90.55pt;height:18.1pt" o:ole="">
            <v:imagedata r:id="rId23" o:title=""/>
          </v:shape>
          <o:OLEObject Type="Embed" ProgID="Equation.3" ShapeID="_x0000_i1032" DrawAspect="Content" ObjectID="_1536786003" r:id="rId24"/>
        </w:object>
      </w:r>
      <w:r w:rsidR="009D2041">
        <w:rPr>
          <w:rFonts w:hint="eastAsia"/>
          <w:lang w:eastAsia="zh-CN"/>
        </w:rPr>
        <w:t xml:space="preserve"> (see </w:t>
      </w:r>
      <w:r w:rsidR="00A01F01">
        <w:rPr>
          <w:lang w:eastAsia="zh-CN"/>
        </w:rPr>
        <w:fldChar w:fldCharType="begin"/>
      </w:r>
      <w:r w:rsidR="0012255A">
        <w:rPr>
          <w:lang w:eastAsia="zh-CN"/>
        </w:rPr>
        <w:instrText xml:space="preserve"> </w:instrText>
      </w:r>
      <w:r w:rsidR="0012255A">
        <w:rPr>
          <w:rFonts w:hint="eastAsia"/>
          <w:lang w:eastAsia="zh-CN"/>
        </w:rPr>
        <w:instrText>REF _Ref462240434 \h</w:instrText>
      </w:r>
      <w:r w:rsidR="0012255A">
        <w:rPr>
          <w:lang w:eastAsia="zh-CN"/>
        </w:rPr>
        <w:instrText xml:space="preserve"> </w:instrText>
      </w:r>
      <w:r w:rsidR="00A01F01">
        <w:rPr>
          <w:lang w:eastAsia="zh-CN"/>
        </w:rPr>
      </w:r>
      <w:r w:rsidR="00A01F01">
        <w:rPr>
          <w:lang w:eastAsia="zh-CN"/>
        </w:rPr>
        <w:fldChar w:fldCharType="separate"/>
      </w:r>
      <w:r w:rsidR="0012255A">
        <w:t xml:space="preserve">Figure </w:t>
      </w:r>
      <w:r w:rsidR="0012255A">
        <w:rPr>
          <w:noProof/>
        </w:rPr>
        <w:t>4</w:t>
      </w:r>
      <w:r w:rsidR="00A01F01">
        <w:rPr>
          <w:lang w:eastAsia="zh-CN"/>
        </w:rPr>
        <w:fldChar w:fldCharType="end"/>
      </w:r>
      <w:r w:rsidR="0012255A">
        <w:rPr>
          <w:rFonts w:hint="eastAsia"/>
          <w:lang w:eastAsia="zh-CN"/>
        </w:rPr>
        <w:t xml:space="preserve"> </w:t>
      </w:r>
      <w:r w:rsidR="00926B3E">
        <w:rPr>
          <w:rFonts w:hint="eastAsia"/>
          <w:lang w:eastAsia="zh-CN"/>
        </w:rPr>
        <w:t xml:space="preserve">in </w:t>
      </w:r>
      <w:r w:rsidR="00A01F01">
        <w:rPr>
          <w:lang w:eastAsia="zh-CN"/>
        </w:rPr>
        <w:fldChar w:fldCharType="begin"/>
      </w:r>
      <w:r w:rsidR="00926B3E">
        <w:rPr>
          <w:lang w:eastAsia="zh-CN"/>
        </w:rPr>
        <w:instrText xml:space="preserve"> </w:instrText>
      </w:r>
      <w:r w:rsidR="00926B3E">
        <w:rPr>
          <w:rFonts w:hint="eastAsia"/>
          <w:lang w:eastAsia="zh-CN"/>
        </w:rPr>
        <w:instrText>REF _Ref462232618 \n \h</w:instrText>
      </w:r>
      <w:r w:rsidR="00926B3E">
        <w:rPr>
          <w:lang w:eastAsia="zh-CN"/>
        </w:rPr>
        <w:instrText xml:space="preserve"> </w:instrText>
      </w:r>
      <w:r w:rsidR="00A01F01">
        <w:rPr>
          <w:lang w:eastAsia="zh-CN"/>
        </w:rPr>
      </w:r>
      <w:r w:rsidR="00A01F01">
        <w:rPr>
          <w:lang w:eastAsia="zh-CN"/>
        </w:rPr>
        <w:fldChar w:fldCharType="separate"/>
      </w:r>
      <w:r w:rsidR="00926B3E">
        <w:rPr>
          <w:lang w:eastAsia="zh-CN"/>
        </w:rPr>
        <w:t>Annex C</w:t>
      </w:r>
      <w:r w:rsidR="00A01F01">
        <w:rPr>
          <w:lang w:eastAsia="zh-CN"/>
        </w:rPr>
        <w:fldChar w:fldCharType="end"/>
      </w:r>
      <w:r w:rsidR="00E43782">
        <w:rPr>
          <w:rFonts w:hint="eastAsia"/>
          <w:lang w:eastAsia="zh-CN"/>
        </w:rPr>
        <w:t>)</w:t>
      </w:r>
      <w:r w:rsidRPr="004F2D43">
        <w:t xml:space="preserve">, the parameters are </w:t>
      </w:r>
      <w:r w:rsidR="004F2D43" w:rsidRPr="004F2D43">
        <w:rPr>
          <w:rFonts w:hint="eastAsia"/>
          <w:lang w:eastAsia="zh-CN"/>
        </w:rPr>
        <w:t>given by</w:t>
      </w:r>
    </w:p>
    <w:p w:rsidR="00B00E44" w:rsidRPr="004F2D43" w:rsidRDefault="004F2D43" w:rsidP="00D1168A">
      <w:pPr>
        <w:wordWrap w:val="0"/>
        <w:jc w:val="right"/>
      </w:pPr>
      <w:r w:rsidRPr="004F2D43">
        <w:rPr>
          <w:position w:val="-76"/>
        </w:rPr>
        <w:object w:dxaOrig="4360" w:dyaOrig="1640">
          <v:shape id="_x0000_i1033" type="#_x0000_t75" style="width:217.75pt;height:81.7pt" o:ole="">
            <v:imagedata r:id="rId25" o:title=""/>
          </v:shape>
          <o:OLEObject Type="Embed" ProgID="Equation.3" ShapeID="_x0000_i1033" DrawAspect="Content" ObjectID="_1536786004" r:id="rId26"/>
        </w:object>
      </w:r>
      <w:r w:rsidR="00D1168A">
        <w:t xml:space="preserve">                                   (3)</w:t>
      </w:r>
    </w:p>
    <w:p w:rsidR="00B00E44" w:rsidRPr="004F2D43" w:rsidRDefault="00B00E44" w:rsidP="00B00E44">
      <w:r w:rsidRPr="004F2D43">
        <w:t xml:space="preserve">For </w:t>
      </w:r>
      <w:r w:rsidR="004F2D43" w:rsidRPr="004F2D43">
        <w:rPr>
          <w:position w:val="-12"/>
        </w:rPr>
        <w:object w:dxaOrig="2820" w:dyaOrig="360">
          <v:shape id="_x0000_i1034" type="#_x0000_t75" style="width:140.9pt;height:18.1pt" o:ole="">
            <v:imagedata r:id="rId27" o:title=""/>
          </v:shape>
          <o:OLEObject Type="Embed" ProgID="Equation.3" ShapeID="_x0000_i1034" DrawAspect="Content" ObjectID="_1536786005" r:id="rId28"/>
        </w:object>
      </w:r>
      <w:r w:rsidR="00E43782">
        <w:rPr>
          <w:rFonts w:hint="eastAsia"/>
          <w:lang w:eastAsia="zh-CN"/>
        </w:rPr>
        <w:t xml:space="preserve"> </w:t>
      </w:r>
      <w:r w:rsidR="00926B3E">
        <w:rPr>
          <w:rFonts w:hint="eastAsia"/>
          <w:lang w:eastAsia="zh-CN"/>
        </w:rPr>
        <w:t xml:space="preserve">(see </w:t>
      </w:r>
      <w:r w:rsidR="00A01F01">
        <w:rPr>
          <w:lang w:eastAsia="zh-CN"/>
        </w:rPr>
        <w:fldChar w:fldCharType="begin"/>
      </w:r>
      <w:r w:rsidR="0012255A">
        <w:rPr>
          <w:lang w:eastAsia="zh-CN"/>
        </w:rPr>
        <w:instrText xml:space="preserve"> </w:instrText>
      </w:r>
      <w:r w:rsidR="0012255A">
        <w:rPr>
          <w:rFonts w:hint="eastAsia"/>
          <w:lang w:eastAsia="zh-CN"/>
        </w:rPr>
        <w:instrText>REF _Ref462240443 \h</w:instrText>
      </w:r>
      <w:r w:rsidR="0012255A">
        <w:rPr>
          <w:lang w:eastAsia="zh-CN"/>
        </w:rPr>
        <w:instrText xml:space="preserve"> </w:instrText>
      </w:r>
      <w:r w:rsidR="00A01F01">
        <w:rPr>
          <w:lang w:eastAsia="zh-CN"/>
        </w:rPr>
      </w:r>
      <w:r w:rsidR="00A01F01">
        <w:rPr>
          <w:lang w:eastAsia="zh-CN"/>
        </w:rPr>
        <w:fldChar w:fldCharType="separate"/>
      </w:r>
      <w:r w:rsidR="0012255A">
        <w:t xml:space="preserve">Figure </w:t>
      </w:r>
      <w:r w:rsidR="0012255A">
        <w:rPr>
          <w:noProof/>
        </w:rPr>
        <w:t>5</w:t>
      </w:r>
      <w:r w:rsidR="00A01F01">
        <w:rPr>
          <w:lang w:eastAsia="zh-CN"/>
        </w:rPr>
        <w:fldChar w:fldCharType="end"/>
      </w:r>
      <w:r w:rsidR="0012255A">
        <w:rPr>
          <w:rFonts w:hint="eastAsia"/>
          <w:lang w:eastAsia="zh-CN"/>
        </w:rPr>
        <w:t xml:space="preserve"> </w:t>
      </w:r>
      <w:r w:rsidR="00926B3E">
        <w:rPr>
          <w:rFonts w:hint="eastAsia"/>
          <w:lang w:eastAsia="zh-CN"/>
        </w:rPr>
        <w:t xml:space="preserve">in </w:t>
      </w:r>
      <w:r w:rsidR="00A01F01">
        <w:rPr>
          <w:lang w:eastAsia="zh-CN"/>
        </w:rPr>
        <w:fldChar w:fldCharType="begin"/>
      </w:r>
      <w:r w:rsidR="00926B3E">
        <w:rPr>
          <w:lang w:eastAsia="zh-CN"/>
        </w:rPr>
        <w:instrText xml:space="preserve"> </w:instrText>
      </w:r>
      <w:r w:rsidR="00926B3E">
        <w:rPr>
          <w:rFonts w:hint="eastAsia"/>
          <w:lang w:eastAsia="zh-CN"/>
        </w:rPr>
        <w:instrText>REF _Ref462232618 \n \h</w:instrText>
      </w:r>
      <w:r w:rsidR="00926B3E">
        <w:rPr>
          <w:lang w:eastAsia="zh-CN"/>
        </w:rPr>
        <w:instrText xml:space="preserve"> </w:instrText>
      </w:r>
      <w:r w:rsidR="00A01F01">
        <w:rPr>
          <w:lang w:eastAsia="zh-CN"/>
        </w:rPr>
      </w:r>
      <w:r w:rsidR="00A01F01">
        <w:rPr>
          <w:lang w:eastAsia="zh-CN"/>
        </w:rPr>
        <w:fldChar w:fldCharType="separate"/>
      </w:r>
      <w:r w:rsidR="00926B3E">
        <w:rPr>
          <w:lang w:eastAsia="zh-CN"/>
        </w:rPr>
        <w:t>Annex C</w:t>
      </w:r>
      <w:r w:rsidR="00A01F01">
        <w:rPr>
          <w:lang w:eastAsia="zh-CN"/>
        </w:rPr>
        <w:fldChar w:fldCharType="end"/>
      </w:r>
      <w:r w:rsidR="00926B3E">
        <w:rPr>
          <w:rFonts w:hint="eastAsia"/>
          <w:lang w:eastAsia="zh-CN"/>
        </w:rPr>
        <w:t>)</w:t>
      </w:r>
      <w:r w:rsidRPr="004F2D43">
        <w:t>, the parameters are</w:t>
      </w:r>
      <w:r w:rsidR="004F2D43" w:rsidRPr="004F2D43">
        <w:rPr>
          <w:rFonts w:hint="eastAsia"/>
          <w:lang w:eastAsia="zh-CN"/>
        </w:rPr>
        <w:t xml:space="preserve"> given by</w:t>
      </w:r>
      <w:r w:rsidRPr="004F2D43">
        <w:t>:</w:t>
      </w:r>
    </w:p>
    <w:p w:rsidR="000C7D82" w:rsidRPr="004F2D43" w:rsidRDefault="00B00E44" w:rsidP="00D1168A">
      <w:pPr>
        <w:wordWrap w:val="0"/>
        <w:jc w:val="right"/>
        <w:rPr>
          <w:lang w:eastAsia="zh-CN"/>
        </w:rPr>
      </w:pPr>
      <w:r w:rsidRPr="004F2D43">
        <w:rPr>
          <w:position w:val="-76"/>
        </w:rPr>
        <w:object w:dxaOrig="4599" w:dyaOrig="1640">
          <v:shape id="_x0000_i1035" type="#_x0000_t75" style="width:229.7pt;height:81.7pt" o:ole="">
            <v:imagedata r:id="rId29" o:title=""/>
          </v:shape>
          <o:OLEObject Type="Embed" ProgID="Equation.3" ShapeID="_x0000_i1035" DrawAspect="Content" ObjectID="_1536786006" r:id="rId30"/>
        </w:object>
      </w:r>
      <w:r w:rsidR="00D1168A">
        <w:t xml:space="preserve">                              (4)</w:t>
      </w:r>
    </w:p>
    <w:p w:rsidR="004F2D43" w:rsidRPr="004F2D43" w:rsidRDefault="004F2D43" w:rsidP="00D9578E">
      <w:pPr>
        <w:rPr>
          <w:lang w:eastAsia="zh-CN"/>
        </w:rPr>
      </w:pPr>
      <w:r w:rsidRPr="004F2D43">
        <w:t xml:space="preserve">For all other values </w:t>
      </w:r>
      <w:proofErr w:type="gramStart"/>
      <w:r w:rsidRPr="004F2D43">
        <w:t xml:space="preserve">of </w:t>
      </w:r>
      <w:proofErr w:type="gramEnd"/>
      <w:r w:rsidRPr="004F2D43">
        <w:rPr>
          <w:position w:val="-10"/>
        </w:rPr>
        <w:object w:dxaOrig="260" w:dyaOrig="300">
          <v:shape id="_x0000_i1036" type="#_x0000_t75" style="width:12.8pt;height:15pt" o:ole="">
            <v:imagedata r:id="rId31" o:title=""/>
          </v:shape>
          <o:OLEObject Type="Embed" ProgID="Equation.3" ShapeID="_x0000_i1036" DrawAspect="Content" ObjectID="_1536786007" r:id="rId32"/>
        </w:object>
      </w:r>
      <w:r w:rsidRPr="004F2D43">
        <w:t>, there are no cyclic shifts in the restricted set.</w:t>
      </w:r>
    </w:p>
    <w:p w:rsidR="00590E6C" w:rsidRDefault="001B02E4" w:rsidP="00D9578E">
      <w:pPr>
        <w:rPr>
          <w:lang w:eastAsia="zh-CN"/>
        </w:rPr>
      </w:pPr>
      <w:r>
        <w:rPr>
          <w:rFonts w:hint="eastAsia"/>
          <w:lang w:eastAsia="zh-CN"/>
        </w:rPr>
        <w:t xml:space="preserve">It can be verified that Set 1 covers all </w:t>
      </w:r>
      <w:r w:rsidR="005660B4">
        <w:rPr>
          <w:rFonts w:hint="eastAsia"/>
          <w:lang w:eastAsia="zh-CN"/>
        </w:rPr>
        <w:t>preambles</w:t>
      </w:r>
      <w:r w:rsidR="003F2E07">
        <w:rPr>
          <w:rFonts w:hint="eastAsia"/>
          <w:lang w:eastAsia="zh-CN"/>
        </w:rPr>
        <w:t xml:space="preserve"> supporting target Doppler offsets of [-1.25 KHz, 1.25 KHz].  This is shown in </w:t>
      </w:r>
      <w:r w:rsidR="00A01F01">
        <w:rPr>
          <w:lang w:eastAsia="zh-CN"/>
        </w:rPr>
        <w:fldChar w:fldCharType="begin"/>
      </w:r>
      <w:r w:rsidR="003F2E07">
        <w:rPr>
          <w:lang w:eastAsia="zh-CN"/>
        </w:rPr>
        <w:instrText xml:space="preserve"> </w:instrText>
      </w:r>
      <w:r w:rsidR="003F2E07">
        <w:rPr>
          <w:rFonts w:hint="eastAsia"/>
          <w:lang w:eastAsia="zh-CN"/>
        </w:rPr>
        <w:instrText>REF _Ref457660381 \h</w:instrText>
      </w:r>
      <w:r w:rsidR="003F2E07">
        <w:rPr>
          <w:lang w:eastAsia="zh-CN"/>
        </w:rPr>
        <w:instrText xml:space="preserve"> </w:instrText>
      </w:r>
      <w:r w:rsidR="00A01F01">
        <w:rPr>
          <w:lang w:eastAsia="zh-CN"/>
        </w:rPr>
      </w:r>
      <w:r w:rsidR="00A01F01">
        <w:rPr>
          <w:lang w:eastAsia="zh-CN"/>
        </w:rPr>
        <w:fldChar w:fldCharType="separate"/>
      </w:r>
      <w:r w:rsidR="004A59F5">
        <w:t xml:space="preserve">Table </w:t>
      </w:r>
      <w:r w:rsidR="004A59F5">
        <w:rPr>
          <w:noProof/>
        </w:rPr>
        <w:t>1</w:t>
      </w:r>
      <w:r w:rsidR="00A01F01">
        <w:rPr>
          <w:lang w:eastAsia="zh-CN"/>
        </w:rPr>
        <w:fldChar w:fldCharType="end"/>
      </w:r>
      <w:r w:rsidR="003F2E07">
        <w:rPr>
          <w:rFonts w:hint="eastAsia"/>
          <w:lang w:eastAsia="zh-CN"/>
        </w:rPr>
        <w:t xml:space="preserve"> by comparing the total number of preambles derived from Set 1 and the total number of preambles derived from computer searching. Details of computer searching steps can be found in </w:t>
      </w:r>
      <w:r w:rsidR="00A01F01">
        <w:rPr>
          <w:lang w:eastAsia="zh-CN"/>
        </w:rPr>
        <w:fldChar w:fldCharType="begin"/>
      </w:r>
      <w:r w:rsidR="00305430">
        <w:rPr>
          <w:lang w:eastAsia="zh-CN"/>
        </w:rPr>
        <w:instrText xml:space="preserve"> </w:instrText>
      </w:r>
      <w:r w:rsidR="00305430">
        <w:rPr>
          <w:rFonts w:hint="eastAsia"/>
          <w:lang w:eastAsia="zh-CN"/>
        </w:rPr>
        <w:instrText>REF _Ref438890703 \n \h</w:instrText>
      </w:r>
      <w:r w:rsidR="00305430">
        <w:rPr>
          <w:lang w:eastAsia="zh-CN"/>
        </w:rPr>
        <w:instrText xml:space="preserve"> </w:instrText>
      </w:r>
      <w:r w:rsidR="00A01F01">
        <w:rPr>
          <w:lang w:eastAsia="zh-CN"/>
        </w:rPr>
      </w:r>
      <w:r w:rsidR="00A01F01">
        <w:rPr>
          <w:lang w:eastAsia="zh-CN"/>
        </w:rPr>
        <w:fldChar w:fldCharType="separate"/>
      </w:r>
      <w:r w:rsidR="004A59F5">
        <w:rPr>
          <w:lang w:eastAsia="zh-CN"/>
        </w:rPr>
        <w:t>Annex A</w:t>
      </w:r>
      <w:r w:rsidR="00A01F01">
        <w:rPr>
          <w:lang w:eastAsia="zh-CN"/>
        </w:rPr>
        <w:fldChar w:fldCharType="end"/>
      </w:r>
      <w:r w:rsidR="003F2E07">
        <w:rPr>
          <w:rFonts w:hint="eastAsia"/>
          <w:lang w:eastAsia="zh-CN"/>
        </w:rPr>
        <w:t>.</w:t>
      </w:r>
    </w:p>
    <w:p w:rsidR="00B27C12" w:rsidRPr="003B7312" w:rsidRDefault="00B34830" w:rsidP="0049131B">
      <w:pPr>
        <w:numPr>
          <w:ilvl w:val="0"/>
          <w:numId w:val="7"/>
        </w:numPr>
        <w:jc w:val="left"/>
        <w:rPr>
          <w:i/>
          <w:lang w:eastAsia="zh-CN"/>
        </w:rPr>
      </w:pPr>
      <w:r w:rsidRPr="003B7312">
        <w:rPr>
          <w:rFonts w:hint="eastAsia"/>
          <w:i/>
          <w:lang w:eastAsia="zh-CN"/>
        </w:rPr>
        <w:t xml:space="preserve"> </w:t>
      </w:r>
      <w:r w:rsidR="005660B4" w:rsidRPr="003B7312">
        <w:rPr>
          <w:rFonts w:hint="eastAsia"/>
          <w:i/>
          <w:lang w:eastAsia="zh-CN"/>
        </w:rPr>
        <w:t>Set 1 (i.e. t</w:t>
      </w:r>
      <w:r w:rsidR="00916E55" w:rsidRPr="003B7312">
        <w:rPr>
          <w:rFonts w:hint="eastAsia"/>
          <w:i/>
          <w:lang w:eastAsia="zh-CN"/>
        </w:rPr>
        <w:t>he restricted set of cyclic shifts for PRACH in Rel-8</w:t>
      </w:r>
      <w:r w:rsidR="005660B4" w:rsidRPr="003B7312">
        <w:rPr>
          <w:rFonts w:hint="eastAsia"/>
          <w:i/>
          <w:lang w:eastAsia="zh-CN"/>
        </w:rPr>
        <w:t>)</w:t>
      </w:r>
      <w:r w:rsidR="00916E55" w:rsidRPr="003B7312">
        <w:rPr>
          <w:rFonts w:hint="eastAsia"/>
          <w:i/>
          <w:lang w:eastAsia="zh-CN"/>
        </w:rPr>
        <w:t xml:space="preserve"> covers all </w:t>
      </w:r>
      <w:r w:rsidR="004F5573" w:rsidRPr="003B7312">
        <w:rPr>
          <w:rFonts w:hint="eastAsia"/>
          <w:i/>
          <w:lang w:eastAsia="zh-CN"/>
        </w:rPr>
        <w:t>preambles</w:t>
      </w:r>
      <w:r w:rsidR="00916E55" w:rsidRPr="003B7312">
        <w:rPr>
          <w:rFonts w:hint="eastAsia"/>
          <w:i/>
          <w:lang w:eastAsia="zh-CN"/>
        </w:rPr>
        <w:t xml:space="preserve"> supporting Doppler offsets of [-1.25 KHz, 1.25 KHz].</w:t>
      </w:r>
    </w:p>
    <w:p w:rsidR="00590E6C" w:rsidRPr="00B27C12" w:rsidRDefault="003F2E07" w:rsidP="003F2E07">
      <w:pPr>
        <w:pStyle w:val="a5"/>
      </w:pPr>
      <w:bookmarkStart w:id="4" w:name="_Ref457660381"/>
      <w:r>
        <w:t xml:space="preserve">Table </w:t>
      </w:r>
      <w:r w:rsidR="00A01F01">
        <w:fldChar w:fldCharType="begin"/>
      </w:r>
      <w:r w:rsidR="00D0756E">
        <w:instrText xml:space="preserve"> SEQ Table \* ARABIC </w:instrText>
      </w:r>
      <w:r w:rsidR="00A01F01">
        <w:fldChar w:fldCharType="separate"/>
      </w:r>
      <w:r w:rsidR="007B2908">
        <w:rPr>
          <w:noProof/>
        </w:rPr>
        <w:t>1</w:t>
      </w:r>
      <w:r w:rsidR="00A01F01">
        <w:rPr>
          <w:noProof/>
        </w:rPr>
        <w:fldChar w:fldCharType="end"/>
      </w:r>
      <w:bookmarkEnd w:id="4"/>
      <w:r w:rsidR="004319B0" w:rsidRPr="004319B0">
        <w:t xml:space="preserve"> </w:t>
      </w:r>
      <w:r>
        <w:rPr>
          <w:rFonts w:hint="eastAsia"/>
          <w:lang w:eastAsia="zh-CN"/>
        </w:rPr>
        <w:t>C</w:t>
      </w:r>
      <w:r w:rsidR="004319B0">
        <w:t>omparison of number of preamble</w:t>
      </w:r>
      <w:r w:rsidR="009C2C1E">
        <w:rPr>
          <w:rFonts w:hint="eastAsia"/>
          <w:lang w:eastAsia="zh-CN"/>
        </w:rPr>
        <w:t>s</w:t>
      </w:r>
      <w:r w:rsidR="004319B0">
        <w:t xml:space="preserve"> derived </w:t>
      </w:r>
      <w:r>
        <w:rPr>
          <w:rFonts w:hint="eastAsia"/>
          <w:lang w:eastAsia="zh-CN"/>
        </w:rPr>
        <w:t>from</w:t>
      </w:r>
      <w:r w:rsidR="004319B0">
        <w:t xml:space="preserve"> Set </w:t>
      </w:r>
      <w:r>
        <w:rPr>
          <w:rFonts w:hint="eastAsia"/>
          <w:lang w:eastAsia="zh-CN"/>
        </w:rPr>
        <w:t>1</w:t>
      </w:r>
      <w:r w:rsidR="004319B0">
        <w:t xml:space="preserve"> and computer searching</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7"/>
        <w:gridCol w:w="789"/>
        <w:gridCol w:w="1960"/>
        <w:gridCol w:w="1960"/>
        <w:gridCol w:w="2672"/>
      </w:tblGrid>
      <w:tr w:rsidR="00D41D07" w:rsidRPr="00305CDA" w:rsidTr="00D41D07">
        <w:trPr>
          <w:jc w:val="center"/>
        </w:trPr>
        <w:tc>
          <w:tcPr>
            <w:tcW w:w="814" w:type="dxa"/>
          </w:tcPr>
          <w:p w:rsidR="00D41D07" w:rsidRPr="002547AF" w:rsidRDefault="00D41D07" w:rsidP="00B255A4">
            <w:pPr>
              <w:widowControl w:val="0"/>
              <w:jc w:val="center"/>
              <w:rPr>
                <w:b/>
                <w:lang w:eastAsia="zh-CN"/>
              </w:rPr>
            </w:pPr>
            <w:r w:rsidRPr="002547AF">
              <w:rPr>
                <w:b/>
                <w:lang w:eastAsia="zh-CN"/>
              </w:rPr>
              <w:t>I</w:t>
            </w:r>
            <w:r w:rsidRPr="002547AF">
              <w:rPr>
                <w:rFonts w:hint="eastAsia"/>
                <w:b/>
                <w:lang w:eastAsia="zh-CN"/>
              </w:rPr>
              <w:t>ndex</w:t>
            </w:r>
          </w:p>
        </w:tc>
        <w:tc>
          <w:tcPr>
            <w:tcW w:w="811" w:type="dxa"/>
          </w:tcPr>
          <w:p w:rsidR="00D41D07" w:rsidRPr="002547AF" w:rsidRDefault="00D41D07" w:rsidP="00B255A4">
            <w:pPr>
              <w:widowControl w:val="0"/>
              <w:jc w:val="center"/>
              <w:rPr>
                <w:b/>
                <w:sz w:val="20"/>
                <w:szCs w:val="20"/>
                <w:lang w:eastAsia="zh-CN"/>
              </w:rPr>
            </w:pPr>
            <w:r w:rsidRPr="002547AF">
              <w:rPr>
                <w:b/>
                <w:position w:val="-12"/>
              </w:rPr>
              <w:object w:dxaOrig="420" w:dyaOrig="360">
                <v:shape id="_x0000_i1037" type="#_x0000_t75" style="width:21.2pt;height:18.1pt" o:ole="">
                  <v:imagedata r:id="rId33" o:title=""/>
                </v:shape>
                <o:OLEObject Type="Embed" ProgID="Equation.3" ShapeID="_x0000_i1037" DrawAspect="Content" ObjectID="_1536786008" r:id="rId34"/>
              </w:object>
            </w:r>
          </w:p>
        </w:tc>
        <w:tc>
          <w:tcPr>
            <w:tcW w:w="2079" w:type="dxa"/>
          </w:tcPr>
          <w:p w:rsidR="00D41D07" w:rsidRPr="002547AF" w:rsidRDefault="00D41D07" w:rsidP="00D41D07">
            <w:pPr>
              <w:widowControl w:val="0"/>
              <w:jc w:val="center"/>
              <w:rPr>
                <w:b/>
                <w:sz w:val="20"/>
                <w:szCs w:val="20"/>
                <w:lang w:eastAsia="zh-CN"/>
              </w:rPr>
            </w:pPr>
            <w:r w:rsidRPr="002547AF">
              <w:rPr>
                <w:rFonts w:hint="eastAsia"/>
                <w:b/>
                <w:sz w:val="20"/>
                <w:szCs w:val="20"/>
                <w:lang w:eastAsia="zh-CN"/>
              </w:rPr>
              <w:t>Number of preambles derived from Set 1</w:t>
            </w:r>
            <w:r>
              <w:rPr>
                <w:rFonts w:hint="eastAsia"/>
                <w:b/>
                <w:sz w:val="20"/>
                <w:szCs w:val="20"/>
                <w:lang w:eastAsia="zh-CN"/>
              </w:rPr>
              <w:t xml:space="preserve"> (</w:t>
            </w:r>
            <w:r w:rsidR="00B34830" w:rsidRPr="00FC2997">
              <w:rPr>
                <w:b/>
                <w:position w:val="-12"/>
              </w:rPr>
              <w:object w:dxaOrig="800" w:dyaOrig="380">
                <v:shape id="_x0000_i1038" type="#_x0000_t75" style="width:39.75pt;height:18.55pt" o:ole="">
                  <v:imagedata r:id="rId35" o:title=""/>
                </v:shape>
                <o:OLEObject Type="Embed" ProgID="Equation.3" ShapeID="_x0000_i1038" DrawAspect="Content" ObjectID="_1536786009" r:id="rId36"/>
              </w:object>
            </w:r>
            <w:r>
              <w:rPr>
                <w:rFonts w:hint="eastAsia"/>
                <w:b/>
                <w:sz w:val="20"/>
                <w:szCs w:val="20"/>
                <w:lang w:eastAsia="zh-CN"/>
              </w:rPr>
              <w:t>)</w:t>
            </w:r>
          </w:p>
        </w:tc>
        <w:tc>
          <w:tcPr>
            <w:tcW w:w="2079" w:type="dxa"/>
          </w:tcPr>
          <w:p w:rsidR="00D41D07" w:rsidRPr="002547AF" w:rsidRDefault="00D41D07" w:rsidP="00D41D07">
            <w:pPr>
              <w:widowControl w:val="0"/>
              <w:jc w:val="center"/>
              <w:rPr>
                <w:b/>
                <w:sz w:val="20"/>
                <w:szCs w:val="20"/>
                <w:lang w:eastAsia="zh-CN"/>
              </w:rPr>
            </w:pPr>
            <w:r w:rsidRPr="002547AF">
              <w:rPr>
                <w:rFonts w:hint="eastAsia"/>
                <w:b/>
                <w:sz w:val="20"/>
                <w:szCs w:val="20"/>
                <w:lang w:eastAsia="zh-CN"/>
              </w:rPr>
              <w:t>Number of preambles derived from computer searching</w:t>
            </w:r>
            <w:r>
              <w:rPr>
                <w:rFonts w:hint="eastAsia"/>
                <w:b/>
                <w:sz w:val="20"/>
                <w:szCs w:val="20"/>
                <w:lang w:eastAsia="zh-CN"/>
              </w:rPr>
              <w:t xml:space="preserve"> (</w:t>
            </w:r>
            <w:r w:rsidR="00B34830" w:rsidRPr="00FC2997">
              <w:rPr>
                <w:b/>
                <w:position w:val="-12"/>
              </w:rPr>
              <w:object w:dxaOrig="800" w:dyaOrig="380">
                <v:shape id="_x0000_i1039" type="#_x0000_t75" style="width:39.75pt;height:18.55pt" o:ole="">
                  <v:imagedata r:id="rId37" o:title=""/>
                </v:shape>
                <o:OLEObject Type="Embed" ProgID="Equation.3" ShapeID="_x0000_i1039" DrawAspect="Content" ObjectID="_1536786010" r:id="rId38"/>
              </w:object>
            </w:r>
            <w:r>
              <w:rPr>
                <w:rFonts w:hint="eastAsia"/>
                <w:b/>
                <w:sz w:val="20"/>
                <w:szCs w:val="20"/>
                <w:lang w:eastAsia="zh-CN"/>
              </w:rPr>
              <w:t>)</w:t>
            </w:r>
          </w:p>
        </w:tc>
        <w:tc>
          <w:tcPr>
            <w:tcW w:w="2405" w:type="dxa"/>
          </w:tcPr>
          <w:p w:rsidR="00D41D07" w:rsidRPr="002547AF" w:rsidRDefault="00D41D07" w:rsidP="00D41D07">
            <w:pPr>
              <w:widowControl w:val="0"/>
              <w:jc w:val="center"/>
              <w:rPr>
                <w:b/>
                <w:sz w:val="20"/>
                <w:szCs w:val="20"/>
                <w:lang w:eastAsia="zh-CN"/>
              </w:rPr>
            </w:pPr>
            <w:r w:rsidRPr="002547AF">
              <w:rPr>
                <w:rFonts w:hint="eastAsia"/>
                <w:b/>
                <w:sz w:val="20"/>
                <w:szCs w:val="20"/>
                <w:lang w:eastAsia="zh-CN"/>
              </w:rPr>
              <w:t xml:space="preserve">Coverage of Set </w:t>
            </w:r>
            <w:r>
              <w:rPr>
                <w:rFonts w:hint="eastAsia"/>
                <w:b/>
                <w:sz w:val="20"/>
                <w:szCs w:val="20"/>
                <w:lang w:eastAsia="zh-CN"/>
              </w:rPr>
              <w:t>1</w:t>
            </w:r>
            <w:r w:rsidRPr="002547AF">
              <w:rPr>
                <w:rFonts w:hint="eastAsia"/>
                <w:b/>
                <w:sz w:val="20"/>
                <w:szCs w:val="20"/>
                <w:lang w:eastAsia="zh-CN"/>
              </w:rPr>
              <w:t xml:space="preserve"> </w:t>
            </w:r>
            <w:r>
              <w:rPr>
                <w:rFonts w:hint="eastAsia"/>
                <w:b/>
                <w:sz w:val="20"/>
                <w:szCs w:val="20"/>
                <w:lang w:eastAsia="zh-CN"/>
              </w:rPr>
              <w:t xml:space="preserve">= </w:t>
            </w:r>
            <w:r w:rsidR="00B34830" w:rsidRPr="00FC2997">
              <w:rPr>
                <w:b/>
                <w:position w:val="-12"/>
              </w:rPr>
              <w:object w:dxaOrig="2460" w:dyaOrig="380">
                <v:shape id="_x0000_i1040" type="#_x0000_t75" style="width:122.8pt;height:18.55pt" o:ole="">
                  <v:imagedata r:id="rId39" o:title=""/>
                </v:shape>
                <o:OLEObject Type="Embed" ProgID="Equation.3" ShapeID="_x0000_i1040" DrawAspect="Content" ObjectID="_1536786011" r:id="rId40"/>
              </w:object>
            </w:r>
          </w:p>
        </w:tc>
      </w:tr>
      <w:tr w:rsidR="00D41D07" w:rsidRPr="00305CDA" w:rsidTr="00D41D07">
        <w:trPr>
          <w:jc w:val="center"/>
        </w:trPr>
        <w:tc>
          <w:tcPr>
            <w:tcW w:w="814" w:type="dxa"/>
          </w:tcPr>
          <w:p w:rsidR="00D41D07" w:rsidRPr="00305CDA" w:rsidRDefault="00D41D07" w:rsidP="00B255A4">
            <w:pPr>
              <w:widowControl w:val="0"/>
              <w:jc w:val="center"/>
              <w:rPr>
                <w:sz w:val="20"/>
                <w:szCs w:val="20"/>
              </w:rPr>
            </w:pPr>
            <w:r w:rsidRPr="00305CDA">
              <w:rPr>
                <w:sz w:val="20"/>
                <w:szCs w:val="20"/>
              </w:rPr>
              <w:t>0</w:t>
            </w:r>
          </w:p>
        </w:tc>
        <w:tc>
          <w:tcPr>
            <w:tcW w:w="811" w:type="dxa"/>
            <w:vAlign w:val="center"/>
          </w:tcPr>
          <w:p w:rsidR="00D41D07" w:rsidRPr="00305CDA" w:rsidRDefault="00D41D07" w:rsidP="00B255A4">
            <w:pPr>
              <w:widowControl w:val="0"/>
              <w:jc w:val="center"/>
              <w:rPr>
                <w:sz w:val="20"/>
                <w:szCs w:val="20"/>
              </w:rPr>
            </w:pPr>
            <w:r w:rsidRPr="00305CDA">
              <w:rPr>
                <w:sz w:val="20"/>
                <w:szCs w:val="20"/>
              </w:rPr>
              <w:t>15</w:t>
            </w:r>
          </w:p>
        </w:tc>
        <w:tc>
          <w:tcPr>
            <w:tcW w:w="2079" w:type="dxa"/>
          </w:tcPr>
          <w:p w:rsidR="00D41D07" w:rsidRPr="00305CDA" w:rsidRDefault="00D41D07" w:rsidP="00B255A4">
            <w:pPr>
              <w:widowControl w:val="0"/>
              <w:jc w:val="center"/>
              <w:rPr>
                <w:sz w:val="20"/>
                <w:szCs w:val="20"/>
                <w:lang w:eastAsia="zh-CN"/>
              </w:rPr>
            </w:pPr>
            <w:r>
              <w:rPr>
                <w:sz w:val="20"/>
                <w:szCs w:val="20"/>
                <w:lang w:eastAsia="zh-CN"/>
              </w:rPr>
              <w:t>11496</w:t>
            </w:r>
          </w:p>
        </w:tc>
        <w:tc>
          <w:tcPr>
            <w:tcW w:w="2079" w:type="dxa"/>
          </w:tcPr>
          <w:p w:rsidR="00D41D07" w:rsidRPr="00305CDA" w:rsidRDefault="00D41D07" w:rsidP="00B255A4">
            <w:pPr>
              <w:widowControl w:val="0"/>
              <w:jc w:val="center"/>
              <w:rPr>
                <w:sz w:val="20"/>
                <w:szCs w:val="20"/>
                <w:lang w:eastAsia="zh-CN"/>
              </w:rPr>
            </w:pPr>
            <w:r>
              <w:rPr>
                <w:sz w:val="20"/>
                <w:szCs w:val="20"/>
                <w:lang w:eastAsia="zh-CN"/>
              </w:rPr>
              <w:t>11496</w:t>
            </w:r>
          </w:p>
        </w:tc>
        <w:tc>
          <w:tcPr>
            <w:tcW w:w="2405" w:type="dxa"/>
          </w:tcPr>
          <w:p w:rsidR="00D41D07" w:rsidRDefault="00D41D07" w:rsidP="00B255A4">
            <w:pPr>
              <w:widowControl w:val="0"/>
              <w:jc w:val="center"/>
              <w:rPr>
                <w:sz w:val="20"/>
                <w:szCs w:val="20"/>
                <w:lang w:eastAsia="zh-CN"/>
              </w:rPr>
            </w:pPr>
            <w:r>
              <w:rPr>
                <w:rFonts w:hint="eastAsia"/>
                <w:sz w:val="20"/>
                <w:szCs w:val="20"/>
                <w:lang w:eastAsia="zh-CN"/>
              </w:rPr>
              <w:t>100%</w:t>
            </w:r>
          </w:p>
        </w:tc>
      </w:tr>
      <w:tr w:rsidR="00D41D07" w:rsidRPr="00305CDA" w:rsidTr="00D41D07">
        <w:trPr>
          <w:jc w:val="center"/>
        </w:trPr>
        <w:tc>
          <w:tcPr>
            <w:tcW w:w="814" w:type="dxa"/>
          </w:tcPr>
          <w:p w:rsidR="00D41D07" w:rsidRPr="00305CDA" w:rsidRDefault="00D41D07" w:rsidP="00B255A4">
            <w:pPr>
              <w:widowControl w:val="0"/>
              <w:jc w:val="center"/>
              <w:rPr>
                <w:sz w:val="20"/>
                <w:szCs w:val="20"/>
              </w:rPr>
            </w:pPr>
            <w:r w:rsidRPr="00305CDA">
              <w:rPr>
                <w:sz w:val="20"/>
                <w:szCs w:val="20"/>
              </w:rPr>
              <w:t>1</w:t>
            </w:r>
          </w:p>
        </w:tc>
        <w:tc>
          <w:tcPr>
            <w:tcW w:w="811" w:type="dxa"/>
            <w:vAlign w:val="center"/>
          </w:tcPr>
          <w:p w:rsidR="00D41D07" w:rsidRPr="00305CDA" w:rsidRDefault="00D41D07" w:rsidP="00B255A4">
            <w:pPr>
              <w:widowControl w:val="0"/>
              <w:jc w:val="center"/>
              <w:rPr>
                <w:sz w:val="20"/>
                <w:szCs w:val="20"/>
              </w:rPr>
            </w:pPr>
            <w:r w:rsidRPr="00305CDA">
              <w:rPr>
                <w:sz w:val="20"/>
                <w:szCs w:val="20"/>
              </w:rPr>
              <w:t>18</w:t>
            </w:r>
          </w:p>
        </w:tc>
        <w:tc>
          <w:tcPr>
            <w:tcW w:w="2079" w:type="dxa"/>
            <w:vAlign w:val="center"/>
          </w:tcPr>
          <w:p w:rsidR="00D41D07" w:rsidRPr="0036074C" w:rsidRDefault="00D41D07" w:rsidP="00B255A4">
            <w:pPr>
              <w:widowControl w:val="0"/>
              <w:jc w:val="center"/>
              <w:rPr>
                <w:sz w:val="20"/>
                <w:szCs w:val="20"/>
                <w:lang w:eastAsia="zh-CN"/>
              </w:rPr>
            </w:pPr>
            <w:r>
              <w:rPr>
                <w:sz w:val="20"/>
                <w:szCs w:val="20"/>
                <w:lang w:eastAsia="zh-CN"/>
              </w:rPr>
              <w:t>9340</w:t>
            </w:r>
          </w:p>
        </w:tc>
        <w:tc>
          <w:tcPr>
            <w:tcW w:w="2079" w:type="dxa"/>
            <w:vAlign w:val="center"/>
          </w:tcPr>
          <w:p w:rsidR="00D41D07" w:rsidRPr="00305CDA" w:rsidRDefault="00D41D07" w:rsidP="00B255A4">
            <w:pPr>
              <w:widowControl w:val="0"/>
              <w:jc w:val="center"/>
              <w:rPr>
                <w:sz w:val="20"/>
                <w:szCs w:val="20"/>
                <w:lang w:eastAsia="zh-CN"/>
              </w:rPr>
            </w:pPr>
            <w:r>
              <w:rPr>
                <w:sz w:val="20"/>
                <w:szCs w:val="20"/>
                <w:lang w:eastAsia="zh-CN"/>
              </w:rPr>
              <w:t>9340</w:t>
            </w:r>
          </w:p>
        </w:tc>
        <w:tc>
          <w:tcPr>
            <w:tcW w:w="2405" w:type="dxa"/>
          </w:tcPr>
          <w:p w:rsidR="00D41D07" w:rsidRDefault="00D41D07" w:rsidP="00B255A4">
            <w:pPr>
              <w:widowControl w:val="0"/>
              <w:jc w:val="center"/>
              <w:rPr>
                <w:sz w:val="20"/>
                <w:szCs w:val="20"/>
                <w:lang w:eastAsia="zh-CN"/>
              </w:rPr>
            </w:pPr>
            <w:r>
              <w:rPr>
                <w:rFonts w:hint="eastAsia"/>
                <w:sz w:val="20"/>
                <w:szCs w:val="20"/>
                <w:lang w:eastAsia="zh-CN"/>
              </w:rPr>
              <w:t>100%</w:t>
            </w:r>
          </w:p>
        </w:tc>
      </w:tr>
      <w:tr w:rsidR="00D41D07" w:rsidRPr="00305CDA" w:rsidTr="00D41D07">
        <w:trPr>
          <w:jc w:val="center"/>
        </w:trPr>
        <w:tc>
          <w:tcPr>
            <w:tcW w:w="814" w:type="dxa"/>
          </w:tcPr>
          <w:p w:rsidR="00D41D07" w:rsidRPr="00305CDA" w:rsidRDefault="00D41D07" w:rsidP="00B255A4">
            <w:pPr>
              <w:widowControl w:val="0"/>
              <w:jc w:val="center"/>
              <w:rPr>
                <w:sz w:val="20"/>
                <w:szCs w:val="20"/>
              </w:rPr>
            </w:pPr>
            <w:r w:rsidRPr="00305CDA">
              <w:rPr>
                <w:sz w:val="20"/>
                <w:szCs w:val="20"/>
              </w:rPr>
              <w:t>2</w:t>
            </w:r>
          </w:p>
        </w:tc>
        <w:tc>
          <w:tcPr>
            <w:tcW w:w="811" w:type="dxa"/>
            <w:vAlign w:val="center"/>
          </w:tcPr>
          <w:p w:rsidR="00D41D07" w:rsidRPr="00305CDA" w:rsidRDefault="00D41D07" w:rsidP="00B255A4">
            <w:pPr>
              <w:widowControl w:val="0"/>
              <w:jc w:val="center"/>
              <w:rPr>
                <w:sz w:val="20"/>
                <w:szCs w:val="20"/>
              </w:rPr>
            </w:pPr>
            <w:r w:rsidRPr="00305CDA">
              <w:rPr>
                <w:sz w:val="20"/>
                <w:szCs w:val="20"/>
              </w:rPr>
              <w:t>22</w:t>
            </w:r>
          </w:p>
        </w:tc>
        <w:tc>
          <w:tcPr>
            <w:tcW w:w="2079" w:type="dxa"/>
            <w:vAlign w:val="center"/>
          </w:tcPr>
          <w:p w:rsidR="00D41D07" w:rsidRPr="0036074C" w:rsidRDefault="00D41D07" w:rsidP="00B255A4">
            <w:pPr>
              <w:widowControl w:val="0"/>
              <w:jc w:val="center"/>
              <w:rPr>
                <w:sz w:val="20"/>
                <w:szCs w:val="20"/>
                <w:lang w:eastAsia="zh-CN"/>
              </w:rPr>
            </w:pPr>
            <w:r>
              <w:rPr>
                <w:sz w:val="20"/>
                <w:szCs w:val="20"/>
                <w:lang w:eastAsia="zh-CN"/>
              </w:rPr>
              <w:t>7440</w:t>
            </w:r>
          </w:p>
        </w:tc>
        <w:tc>
          <w:tcPr>
            <w:tcW w:w="2079" w:type="dxa"/>
            <w:vAlign w:val="center"/>
          </w:tcPr>
          <w:p w:rsidR="00D41D07" w:rsidRPr="00305CDA" w:rsidRDefault="00D41D07" w:rsidP="00B255A4">
            <w:pPr>
              <w:widowControl w:val="0"/>
              <w:jc w:val="center"/>
              <w:rPr>
                <w:sz w:val="20"/>
                <w:szCs w:val="20"/>
                <w:lang w:eastAsia="zh-CN"/>
              </w:rPr>
            </w:pPr>
            <w:r>
              <w:rPr>
                <w:sz w:val="20"/>
                <w:szCs w:val="20"/>
                <w:lang w:eastAsia="zh-CN"/>
              </w:rPr>
              <w:t>7440</w:t>
            </w:r>
          </w:p>
        </w:tc>
        <w:tc>
          <w:tcPr>
            <w:tcW w:w="2405" w:type="dxa"/>
          </w:tcPr>
          <w:p w:rsidR="00D41D07" w:rsidRDefault="00D41D07" w:rsidP="00B255A4">
            <w:pPr>
              <w:widowControl w:val="0"/>
              <w:jc w:val="center"/>
              <w:rPr>
                <w:sz w:val="20"/>
                <w:szCs w:val="20"/>
                <w:lang w:eastAsia="zh-CN"/>
              </w:rPr>
            </w:pPr>
            <w:r>
              <w:rPr>
                <w:rFonts w:hint="eastAsia"/>
                <w:sz w:val="20"/>
                <w:szCs w:val="20"/>
                <w:lang w:eastAsia="zh-CN"/>
              </w:rPr>
              <w:t>100%</w:t>
            </w:r>
          </w:p>
        </w:tc>
      </w:tr>
      <w:tr w:rsidR="00D41D07" w:rsidRPr="00305CDA" w:rsidTr="00D41D07">
        <w:trPr>
          <w:jc w:val="center"/>
        </w:trPr>
        <w:tc>
          <w:tcPr>
            <w:tcW w:w="814" w:type="dxa"/>
          </w:tcPr>
          <w:p w:rsidR="00D41D07" w:rsidRPr="00305CDA" w:rsidRDefault="00D41D07" w:rsidP="00B255A4">
            <w:pPr>
              <w:widowControl w:val="0"/>
              <w:jc w:val="center"/>
              <w:rPr>
                <w:sz w:val="20"/>
                <w:szCs w:val="20"/>
              </w:rPr>
            </w:pPr>
            <w:r w:rsidRPr="00305CDA">
              <w:rPr>
                <w:sz w:val="20"/>
                <w:szCs w:val="20"/>
              </w:rPr>
              <w:t>3</w:t>
            </w:r>
          </w:p>
        </w:tc>
        <w:tc>
          <w:tcPr>
            <w:tcW w:w="811" w:type="dxa"/>
            <w:vAlign w:val="center"/>
          </w:tcPr>
          <w:p w:rsidR="00D41D07" w:rsidRPr="00305CDA" w:rsidRDefault="00D41D07" w:rsidP="00B255A4">
            <w:pPr>
              <w:widowControl w:val="0"/>
              <w:jc w:val="center"/>
              <w:rPr>
                <w:sz w:val="20"/>
                <w:szCs w:val="20"/>
              </w:rPr>
            </w:pPr>
            <w:r w:rsidRPr="00305CDA">
              <w:rPr>
                <w:sz w:val="20"/>
                <w:szCs w:val="20"/>
              </w:rPr>
              <w:t>26</w:t>
            </w:r>
          </w:p>
        </w:tc>
        <w:tc>
          <w:tcPr>
            <w:tcW w:w="2079" w:type="dxa"/>
            <w:vAlign w:val="center"/>
          </w:tcPr>
          <w:p w:rsidR="00D41D07" w:rsidRPr="0036074C" w:rsidRDefault="00D41D07" w:rsidP="00B255A4">
            <w:pPr>
              <w:widowControl w:val="0"/>
              <w:jc w:val="center"/>
              <w:rPr>
                <w:sz w:val="20"/>
                <w:szCs w:val="20"/>
                <w:lang w:eastAsia="zh-CN"/>
              </w:rPr>
            </w:pPr>
            <w:r>
              <w:rPr>
                <w:sz w:val="20"/>
                <w:szCs w:val="20"/>
                <w:lang w:eastAsia="zh-CN"/>
              </w:rPr>
              <w:t>6108</w:t>
            </w:r>
          </w:p>
        </w:tc>
        <w:tc>
          <w:tcPr>
            <w:tcW w:w="2079" w:type="dxa"/>
            <w:vAlign w:val="center"/>
          </w:tcPr>
          <w:p w:rsidR="00D41D07" w:rsidRPr="00305CDA" w:rsidRDefault="00D41D07" w:rsidP="00B255A4">
            <w:pPr>
              <w:widowControl w:val="0"/>
              <w:jc w:val="center"/>
              <w:rPr>
                <w:sz w:val="20"/>
                <w:szCs w:val="20"/>
                <w:lang w:eastAsia="zh-CN"/>
              </w:rPr>
            </w:pPr>
            <w:r>
              <w:rPr>
                <w:sz w:val="20"/>
                <w:szCs w:val="20"/>
                <w:lang w:eastAsia="zh-CN"/>
              </w:rPr>
              <w:t>6108</w:t>
            </w:r>
          </w:p>
        </w:tc>
        <w:tc>
          <w:tcPr>
            <w:tcW w:w="2405" w:type="dxa"/>
          </w:tcPr>
          <w:p w:rsidR="00D41D07" w:rsidRDefault="00D41D07" w:rsidP="00B255A4">
            <w:pPr>
              <w:widowControl w:val="0"/>
              <w:jc w:val="center"/>
              <w:rPr>
                <w:sz w:val="20"/>
                <w:szCs w:val="20"/>
                <w:lang w:eastAsia="zh-CN"/>
              </w:rPr>
            </w:pPr>
            <w:r>
              <w:rPr>
                <w:rFonts w:hint="eastAsia"/>
                <w:sz w:val="20"/>
                <w:szCs w:val="20"/>
                <w:lang w:eastAsia="zh-CN"/>
              </w:rPr>
              <w:t>100%</w:t>
            </w:r>
          </w:p>
        </w:tc>
      </w:tr>
      <w:tr w:rsidR="00D41D07" w:rsidRPr="00305CDA" w:rsidTr="00D41D07">
        <w:trPr>
          <w:jc w:val="center"/>
        </w:trPr>
        <w:tc>
          <w:tcPr>
            <w:tcW w:w="814" w:type="dxa"/>
          </w:tcPr>
          <w:p w:rsidR="00D41D07" w:rsidRPr="00305CDA" w:rsidRDefault="00D41D07" w:rsidP="00B255A4">
            <w:pPr>
              <w:widowControl w:val="0"/>
              <w:jc w:val="center"/>
              <w:rPr>
                <w:sz w:val="20"/>
                <w:szCs w:val="20"/>
              </w:rPr>
            </w:pPr>
            <w:r w:rsidRPr="00305CDA">
              <w:rPr>
                <w:sz w:val="20"/>
                <w:szCs w:val="20"/>
              </w:rPr>
              <w:t>4</w:t>
            </w:r>
          </w:p>
        </w:tc>
        <w:tc>
          <w:tcPr>
            <w:tcW w:w="811" w:type="dxa"/>
            <w:vAlign w:val="center"/>
          </w:tcPr>
          <w:p w:rsidR="00D41D07" w:rsidRPr="00305CDA" w:rsidRDefault="00D41D07" w:rsidP="00B255A4">
            <w:pPr>
              <w:widowControl w:val="0"/>
              <w:jc w:val="center"/>
              <w:rPr>
                <w:sz w:val="20"/>
                <w:szCs w:val="20"/>
              </w:rPr>
            </w:pPr>
            <w:r w:rsidRPr="00305CDA">
              <w:rPr>
                <w:sz w:val="20"/>
                <w:szCs w:val="20"/>
              </w:rPr>
              <w:t>32</w:t>
            </w:r>
          </w:p>
        </w:tc>
        <w:tc>
          <w:tcPr>
            <w:tcW w:w="2079" w:type="dxa"/>
          </w:tcPr>
          <w:p w:rsidR="00D41D07" w:rsidRPr="00305CDA" w:rsidRDefault="00D41D07" w:rsidP="00B255A4">
            <w:pPr>
              <w:widowControl w:val="0"/>
              <w:jc w:val="center"/>
              <w:rPr>
                <w:sz w:val="20"/>
                <w:szCs w:val="20"/>
                <w:lang w:eastAsia="zh-CN"/>
              </w:rPr>
            </w:pPr>
            <w:r>
              <w:rPr>
                <w:sz w:val="20"/>
                <w:szCs w:val="20"/>
                <w:lang w:eastAsia="zh-CN"/>
              </w:rPr>
              <w:t>4738</w:t>
            </w:r>
          </w:p>
        </w:tc>
        <w:tc>
          <w:tcPr>
            <w:tcW w:w="2079" w:type="dxa"/>
          </w:tcPr>
          <w:p w:rsidR="00D41D07" w:rsidRPr="00305CDA" w:rsidRDefault="00D41D07" w:rsidP="00B255A4">
            <w:pPr>
              <w:widowControl w:val="0"/>
              <w:jc w:val="center"/>
              <w:rPr>
                <w:sz w:val="20"/>
                <w:szCs w:val="20"/>
                <w:lang w:eastAsia="zh-CN"/>
              </w:rPr>
            </w:pPr>
            <w:r>
              <w:rPr>
                <w:sz w:val="20"/>
                <w:szCs w:val="20"/>
                <w:lang w:eastAsia="zh-CN"/>
              </w:rPr>
              <w:t>4738</w:t>
            </w:r>
          </w:p>
        </w:tc>
        <w:tc>
          <w:tcPr>
            <w:tcW w:w="2405" w:type="dxa"/>
          </w:tcPr>
          <w:p w:rsidR="00D41D07" w:rsidRDefault="00D41D07" w:rsidP="00B255A4">
            <w:pPr>
              <w:widowControl w:val="0"/>
              <w:jc w:val="center"/>
              <w:rPr>
                <w:sz w:val="20"/>
                <w:szCs w:val="20"/>
                <w:lang w:eastAsia="zh-CN"/>
              </w:rPr>
            </w:pPr>
            <w:r>
              <w:rPr>
                <w:rFonts w:hint="eastAsia"/>
                <w:sz w:val="20"/>
                <w:szCs w:val="20"/>
                <w:lang w:eastAsia="zh-CN"/>
              </w:rPr>
              <w:t>100%</w:t>
            </w:r>
          </w:p>
        </w:tc>
      </w:tr>
      <w:tr w:rsidR="00D41D07" w:rsidRPr="00305CDA" w:rsidTr="00D41D07">
        <w:trPr>
          <w:jc w:val="center"/>
        </w:trPr>
        <w:tc>
          <w:tcPr>
            <w:tcW w:w="814" w:type="dxa"/>
          </w:tcPr>
          <w:p w:rsidR="00D41D07" w:rsidRPr="00305CDA" w:rsidRDefault="00D41D07" w:rsidP="00B255A4">
            <w:pPr>
              <w:widowControl w:val="0"/>
              <w:jc w:val="center"/>
              <w:rPr>
                <w:sz w:val="20"/>
                <w:szCs w:val="20"/>
              </w:rPr>
            </w:pPr>
            <w:r w:rsidRPr="00305CDA">
              <w:rPr>
                <w:sz w:val="20"/>
                <w:szCs w:val="20"/>
              </w:rPr>
              <w:t>5</w:t>
            </w:r>
          </w:p>
        </w:tc>
        <w:tc>
          <w:tcPr>
            <w:tcW w:w="811" w:type="dxa"/>
            <w:vAlign w:val="center"/>
          </w:tcPr>
          <w:p w:rsidR="00D41D07" w:rsidRPr="00305CDA" w:rsidRDefault="00D41D07" w:rsidP="00B255A4">
            <w:pPr>
              <w:widowControl w:val="0"/>
              <w:jc w:val="center"/>
              <w:rPr>
                <w:sz w:val="20"/>
                <w:szCs w:val="20"/>
              </w:rPr>
            </w:pPr>
            <w:r w:rsidRPr="00305CDA">
              <w:rPr>
                <w:sz w:val="20"/>
                <w:szCs w:val="20"/>
              </w:rPr>
              <w:t>38</w:t>
            </w:r>
          </w:p>
        </w:tc>
        <w:tc>
          <w:tcPr>
            <w:tcW w:w="2079" w:type="dxa"/>
          </w:tcPr>
          <w:p w:rsidR="00D41D07" w:rsidRPr="00305CDA" w:rsidRDefault="00D41D07" w:rsidP="00B255A4">
            <w:pPr>
              <w:widowControl w:val="0"/>
              <w:jc w:val="center"/>
              <w:rPr>
                <w:sz w:val="20"/>
                <w:szCs w:val="20"/>
                <w:lang w:eastAsia="zh-CN"/>
              </w:rPr>
            </w:pPr>
            <w:r>
              <w:rPr>
                <w:sz w:val="20"/>
                <w:szCs w:val="20"/>
                <w:lang w:eastAsia="zh-CN"/>
              </w:rPr>
              <w:t>3836</w:t>
            </w:r>
          </w:p>
        </w:tc>
        <w:tc>
          <w:tcPr>
            <w:tcW w:w="2079" w:type="dxa"/>
          </w:tcPr>
          <w:p w:rsidR="00D41D07" w:rsidRPr="00305CDA" w:rsidRDefault="00D41D07" w:rsidP="00B255A4">
            <w:pPr>
              <w:widowControl w:val="0"/>
              <w:jc w:val="center"/>
              <w:rPr>
                <w:sz w:val="20"/>
                <w:szCs w:val="20"/>
                <w:lang w:eastAsia="zh-CN"/>
              </w:rPr>
            </w:pPr>
            <w:r>
              <w:rPr>
                <w:sz w:val="20"/>
                <w:szCs w:val="20"/>
                <w:lang w:eastAsia="zh-CN"/>
              </w:rPr>
              <w:t>3836</w:t>
            </w:r>
          </w:p>
        </w:tc>
        <w:tc>
          <w:tcPr>
            <w:tcW w:w="2405" w:type="dxa"/>
          </w:tcPr>
          <w:p w:rsidR="00D41D07" w:rsidRDefault="00D41D07" w:rsidP="00B255A4">
            <w:pPr>
              <w:widowControl w:val="0"/>
              <w:jc w:val="center"/>
              <w:rPr>
                <w:sz w:val="20"/>
                <w:szCs w:val="20"/>
                <w:lang w:eastAsia="zh-CN"/>
              </w:rPr>
            </w:pPr>
            <w:r>
              <w:rPr>
                <w:rFonts w:hint="eastAsia"/>
                <w:sz w:val="20"/>
                <w:szCs w:val="20"/>
                <w:lang w:eastAsia="zh-CN"/>
              </w:rPr>
              <w:t>100%</w:t>
            </w:r>
          </w:p>
        </w:tc>
      </w:tr>
      <w:tr w:rsidR="00D41D07" w:rsidRPr="00305CDA" w:rsidTr="00D41D07">
        <w:trPr>
          <w:jc w:val="center"/>
        </w:trPr>
        <w:tc>
          <w:tcPr>
            <w:tcW w:w="814" w:type="dxa"/>
          </w:tcPr>
          <w:p w:rsidR="00D41D07" w:rsidRPr="00305CDA" w:rsidRDefault="00D41D07" w:rsidP="00B255A4">
            <w:pPr>
              <w:widowControl w:val="0"/>
              <w:jc w:val="center"/>
              <w:rPr>
                <w:sz w:val="20"/>
                <w:szCs w:val="20"/>
              </w:rPr>
            </w:pPr>
            <w:r w:rsidRPr="00305CDA">
              <w:rPr>
                <w:sz w:val="20"/>
                <w:szCs w:val="20"/>
              </w:rPr>
              <w:t>6</w:t>
            </w:r>
          </w:p>
        </w:tc>
        <w:tc>
          <w:tcPr>
            <w:tcW w:w="811" w:type="dxa"/>
            <w:vAlign w:val="center"/>
          </w:tcPr>
          <w:p w:rsidR="00D41D07" w:rsidRPr="00305CDA" w:rsidRDefault="00D41D07" w:rsidP="00B255A4">
            <w:pPr>
              <w:widowControl w:val="0"/>
              <w:jc w:val="center"/>
              <w:rPr>
                <w:sz w:val="20"/>
                <w:szCs w:val="20"/>
              </w:rPr>
            </w:pPr>
            <w:r w:rsidRPr="00305CDA">
              <w:rPr>
                <w:sz w:val="20"/>
                <w:szCs w:val="20"/>
              </w:rPr>
              <w:t>46</w:t>
            </w:r>
          </w:p>
        </w:tc>
        <w:tc>
          <w:tcPr>
            <w:tcW w:w="2079" w:type="dxa"/>
            <w:vAlign w:val="center"/>
          </w:tcPr>
          <w:p w:rsidR="00D41D07" w:rsidRPr="0036074C" w:rsidRDefault="00D41D07" w:rsidP="00B255A4">
            <w:pPr>
              <w:widowControl w:val="0"/>
              <w:jc w:val="center"/>
              <w:rPr>
                <w:sz w:val="20"/>
                <w:szCs w:val="20"/>
                <w:lang w:eastAsia="zh-CN"/>
              </w:rPr>
            </w:pPr>
            <w:r>
              <w:rPr>
                <w:sz w:val="20"/>
                <w:szCs w:val="20"/>
                <w:lang w:eastAsia="zh-CN"/>
              </w:rPr>
              <w:t>2952</w:t>
            </w:r>
          </w:p>
        </w:tc>
        <w:tc>
          <w:tcPr>
            <w:tcW w:w="2079" w:type="dxa"/>
            <w:vAlign w:val="center"/>
          </w:tcPr>
          <w:p w:rsidR="00D41D07" w:rsidRPr="00305CDA" w:rsidRDefault="00D41D07" w:rsidP="00B255A4">
            <w:pPr>
              <w:widowControl w:val="0"/>
              <w:jc w:val="center"/>
              <w:rPr>
                <w:sz w:val="20"/>
                <w:szCs w:val="20"/>
                <w:lang w:eastAsia="zh-CN"/>
              </w:rPr>
            </w:pPr>
            <w:r>
              <w:rPr>
                <w:sz w:val="20"/>
                <w:szCs w:val="20"/>
                <w:lang w:eastAsia="zh-CN"/>
              </w:rPr>
              <w:t>2952</w:t>
            </w:r>
          </w:p>
        </w:tc>
        <w:tc>
          <w:tcPr>
            <w:tcW w:w="2405" w:type="dxa"/>
          </w:tcPr>
          <w:p w:rsidR="00D41D07" w:rsidRDefault="00D41D07" w:rsidP="00B255A4">
            <w:pPr>
              <w:widowControl w:val="0"/>
              <w:jc w:val="center"/>
              <w:rPr>
                <w:sz w:val="20"/>
                <w:szCs w:val="20"/>
                <w:lang w:eastAsia="zh-CN"/>
              </w:rPr>
            </w:pPr>
            <w:r>
              <w:rPr>
                <w:rFonts w:hint="eastAsia"/>
                <w:sz w:val="20"/>
                <w:szCs w:val="20"/>
                <w:lang w:eastAsia="zh-CN"/>
              </w:rPr>
              <w:t>100%</w:t>
            </w:r>
          </w:p>
        </w:tc>
      </w:tr>
      <w:tr w:rsidR="00D41D07" w:rsidRPr="00305CDA" w:rsidTr="00D41D07">
        <w:trPr>
          <w:jc w:val="center"/>
        </w:trPr>
        <w:tc>
          <w:tcPr>
            <w:tcW w:w="814" w:type="dxa"/>
          </w:tcPr>
          <w:p w:rsidR="00D41D07" w:rsidRPr="00305CDA" w:rsidRDefault="00D41D07" w:rsidP="00B255A4">
            <w:pPr>
              <w:widowControl w:val="0"/>
              <w:jc w:val="center"/>
              <w:rPr>
                <w:sz w:val="20"/>
                <w:szCs w:val="20"/>
              </w:rPr>
            </w:pPr>
            <w:r w:rsidRPr="00305CDA">
              <w:rPr>
                <w:sz w:val="20"/>
                <w:szCs w:val="20"/>
              </w:rPr>
              <w:t>7</w:t>
            </w:r>
          </w:p>
        </w:tc>
        <w:tc>
          <w:tcPr>
            <w:tcW w:w="811" w:type="dxa"/>
            <w:vAlign w:val="center"/>
          </w:tcPr>
          <w:p w:rsidR="00D41D07" w:rsidRPr="00305CDA" w:rsidRDefault="00D41D07" w:rsidP="00B255A4">
            <w:pPr>
              <w:widowControl w:val="0"/>
              <w:jc w:val="center"/>
              <w:rPr>
                <w:sz w:val="20"/>
                <w:szCs w:val="20"/>
              </w:rPr>
            </w:pPr>
            <w:r w:rsidRPr="00305CDA">
              <w:rPr>
                <w:sz w:val="20"/>
                <w:szCs w:val="20"/>
              </w:rPr>
              <w:t>55</w:t>
            </w:r>
          </w:p>
        </w:tc>
        <w:tc>
          <w:tcPr>
            <w:tcW w:w="2079" w:type="dxa"/>
            <w:vAlign w:val="center"/>
          </w:tcPr>
          <w:p w:rsidR="00D41D07" w:rsidRPr="0036074C" w:rsidRDefault="00D41D07" w:rsidP="00B255A4">
            <w:pPr>
              <w:widowControl w:val="0"/>
              <w:jc w:val="center"/>
              <w:rPr>
                <w:sz w:val="20"/>
                <w:szCs w:val="20"/>
                <w:lang w:eastAsia="zh-CN"/>
              </w:rPr>
            </w:pPr>
            <w:r>
              <w:rPr>
                <w:sz w:val="20"/>
                <w:szCs w:val="20"/>
                <w:lang w:eastAsia="zh-CN"/>
              </w:rPr>
              <w:t>2384</w:t>
            </w:r>
          </w:p>
        </w:tc>
        <w:tc>
          <w:tcPr>
            <w:tcW w:w="2079" w:type="dxa"/>
            <w:vAlign w:val="center"/>
          </w:tcPr>
          <w:p w:rsidR="00D41D07" w:rsidRPr="00305CDA" w:rsidRDefault="00D41D07" w:rsidP="00B255A4">
            <w:pPr>
              <w:widowControl w:val="0"/>
              <w:jc w:val="center"/>
              <w:rPr>
                <w:sz w:val="20"/>
                <w:szCs w:val="20"/>
                <w:lang w:eastAsia="zh-CN"/>
              </w:rPr>
            </w:pPr>
            <w:r>
              <w:rPr>
                <w:sz w:val="20"/>
                <w:szCs w:val="20"/>
                <w:lang w:eastAsia="zh-CN"/>
              </w:rPr>
              <w:t>2384</w:t>
            </w:r>
          </w:p>
        </w:tc>
        <w:tc>
          <w:tcPr>
            <w:tcW w:w="2405" w:type="dxa"/>
          </w:tcPr>
          <w:p w:rsidR="00D41D07" w:rsidRDefault="00D41D07" w:rsidP="00B255A4">
            <w:pPr>
              <w:widowControl w:val="0"/>
              <w:jc w:val="center"/>
              <w:rPr>
                <w:sz w:val="20"/>
                <w:szCs w:val="20"/>
                <w:lang w:eastAsia="zh-CN"/>
              </w:rPr>
            </w:pPr>
            <w:r>
              <w:rPr>
                <w:rFonts w:hint="eastAsia"/>
                <w:sz w:val="20"/>
                <w:szCs w:val="20"/>
                <w:lang w:eastAsia="zh-CN"/>
              </w:rPr>
              <w:t>100%</w:t>
            </w:r>
          </w:p>
        </w:tc>
      </w:tr>
      <w:tr w:rsidR="00D41D07" w:rsidRPr="00305CDA" w:rsidTr="00D41D07">
        <w:trPr>
          <w:jc w:val="center"/>
        </w:trPr>
        <w:tc>
          <w:tcPr>
            <w:tcW w:w="814" w:type="dxa"/>
          </w:tcPr>
          <w:p w:rsidR="00D41D07" w:rsidRPr="00305CDA" w:rsidRDefault="00D41D07" w:rsidP="00B255A4">
            <w:pPr>
              <w:widowControl w:val="0"/>
              <w:jc w:val="center"/>
              <w:rPr>
                <w:sz w:val="20"/>
                <w:szCs w:val="20"/>
              </w:rPr>
            </w:pPr>
            <w:r w:rsidRPr="00305CDA">
              <w:rPr>
                <w:sz w:val="20"/>
                <w:szCs w:val="20"/>
              </w:rPr>
              <w:t>8</w:t>
            </w:r>
          </w:p>
        </w:tc>
        <w:tc>
          <w:tcPr>
            <w:tcW w:w="811" w:type="dxa"/>
            <w:vAlign w:val="center"/>
          </w:tcPr>
          <w:p w:rsidR="00D41D07" w:rsidRPr="00305CDA" w:rsidRDefault="00D41D07" w:rsidP="00B255A4">
            <w:pPr>
              <w:widowControl w:val="0"/>
              <w:jc w:val="center"/>
              <w:rPr>
                <w:sz w:val="20"/>
                <w:szCs w:val="20"/>
              </w:rPr>
            </w:pPr>
            <w:r w:rsidRPr="00305CDA">
              <w:rPr>
                <w:sz w:val="20"/>
                <w:szCs w:val="20"/>
              </w:rPr>
              <w:t>68</w:t>
            </w:r>
          </w:p>
        </w:tc>
        <w:tc>
          <w:tcPr>
            <w:tcW w:w="2079" w:type="dxa"/>
          </w:tcPr>
          <w:p w:rsidR="00D41D07" w:rsidRPr="00305CDA" w:rsidRDefault="00D41D07" w:rsidP="00B255A4">
            <w:pPr>
              <w:widowControl w:val="0"/>
              <w:jc w:val="center"/>
              <w:rPr>
                <w:sz w:val="20"/>
                <w:szCs w:val="20"/>
                <w:lang w:eastAsia="zh-CN"/>
              </w:rPr>
            </w:pPr>
            <w:r>
              <w:rPr>
                <w:sz w:val="20"/>
                <w:szCs w:val="20"/>
                <w:lang w:eastAsia="zh-CN"/>
              </w:rPr>
              <w:t>1690</w:t>
            </w:r>
          </w:p>
        </w:tc>
        <w:tc>
          <w:tcPr>
            <w:tcW w:w="2079" w:type="dxa"/>
          </w:tcPr>
          <w:p w:rsidR="00D41D07" w:rsidRPr="00305CDA" w:rsidRDefault="00D41D07" w:rsidP="00B255A4">
            <w:pPr>
              <w:widowControl w:val="0"/>
              <w:jc w:val="center"/>
              <w:rPr>
                <w:sz w:val="20"/>
                <w:szCs w:val="20"/>
                <w:lang w:eastAsia="zh-CN"/>
              </w:rPr>
            </w:pPr>
            <w:r>
              <w:rPr>
                <w:sz w:val="20"/>
                <w:szCs w:val="20"/>
                <w:lang w:eastAsia="zh-CN"/>
              </w:rPr>
              <w:t>1690</w:t>
            </w:r>
          </w:p>
        </w:tc>
        <w:tc>
          <w:tcPr>
            <w:tcW w:w="2405" w:type="dxa"/>
          </w:tcPr>
          <w:p w:rsidR="00D41D07" w:rsidRDefault="00D41D07" w:rsidP="00B255A4">
            <w:pPr>
              <w:widowControl w:val="0"/>
              <w:jc w:val="center"/>
              <w:rPr>
                <w:sz w:val="20"/>
                <w:szCs w:val="20"/>
                <w:lang w:eastAsia="zh-CN"/>
              </w:rPr>
            </w:pPr>
            <w:r>
              <w:rPr>
                <w:rFonts w:hint="eastAsia"/>
                <w:sz w:val="20"/>
                <w:szCs w:val="20"/>
                <w:lang w:eastAsia="zh-CN"/>
              </w:rPr>
              <w:t>100%</w:t>
            </w:r>
          </w:p>
        </w:tc>
      </w:tr>
      <w:tr w:rsidR="00D41D07" w:rsidRPr="00305CDA" w:rsidTr="00D41D07">
        <w:trPr>
          <w:jc w:val="center"/>
        </w:trPr>
        <w:tc>
          <w:tcPr>
            <w:tcW w:w="814" w:type="dxa"/>
          </w:tcPr>
          <w:p w:rsidR="00D41D07" w:rsidRPr="00305CDA" w:rsidRDefault="00D41D07" w:rsidP="00B255A4">
            <w:pPr>
              <w:widowControl w:val="0"/>
              <w:jc w:val="center"/>
              <w:rPr>
                <w:sz w:val="20"/>
                <w:szCs w:val="20"/>
              </w:rPr>
            </w:pPr>
            <w:r w:rsidRPr="00305CDA">
              <w:rPr>
                <w:sz w:val="20"/>
                <w:szCs w:val="20"/>
              </w:rPr>
              <w:t>9</w:t>
            </w:r>
          </w:p>
        </w:tc>
        <w:tc>
          <w:tcPr>
            <w:tcW w:w="811" w:type="dxa"/>
            <w:vAlign w:val="center"/>
          </w:tcPr>
          <w:p w:rsidR="00D41D07" w:rsidRPr="00305CDA" w:rsidRDefault="00D41D07" w:rsidP="00B255A4">
            <w:pPr>
              <w:widowControl w:val="0"/>
              <w:jc w:val="center"/>
              <w:rPr>
                <w:sz w:val="20"/>
                <w:szCs w:val="20"/>
              </w:rPr>
            </w:pPr>
            <w:r w:rsidRPr="00305CDA">
              <w:rPr>
                <w:sz w:val="20"/>
                <w:szCs w:val="20"/>
              </w:rPr>
              <w:t>82</w:t>
            </w:r>
          </w:p>
        </w:tc>
        <w:tc>
          <w:tcPr>
            <w:tcW w:w="2079" w:type="dxa"/>
          </w:tcPr>
          <w:p w:rsidR="00D41D07" w:rsidRPr="00305CDA" w:rsidRDefault="00D41D07" w:rsidP="00B255A4">
            <w:pPr>
              <w:widowControl w:val="0"/>
              <w:jc w:val="center"/>
              <w:rPr>
                <w:sz w:val="20"/>
                <w:szCs w:val="20"/>
                <w:lang w:eastAsia="zh-CN"/>
              </w:rPr>
            </w:pPr>
            <w:r>
              <w:rPr>
                <w:sz w:val="20"/>
                <w:szCs w:val="20"/>
                <w:lang w:eastAsia="zh-CN"/>
              </w:rPr>
              <w:t>1324</w:t>
            </w:r>
          </w:p>
        </w:tc>
        <w:tc>
          <w:tcPr>
            <w:tcW w:w="2079" w:type="dxa"/>
          </w:tcPr>
          <w:p w:rsidR="00D41D07" w:rsidRPr="00305CDA" w:rsidRDefault="00D41D07" w:rsidP="00B255A4">
            <w:pPr>
              <w:widowControl w:val="0"/>
              <w:jc w:val="center"/>
              <w:rPr>
                <w:sz w:val="20"/>
                <w:szCs w:val="20"/>
                <w:lang w:eastAsia="zh-CN"/>
              </w:rPr>
            </w:pPr>
            <w:r>
              <w:rPr>
                <w:sz w:val="20"/>
                <w:szCs w:val="20"/>
                <w:lang w:eastAsia="zh-CN"/>
              </w:rPr>
              <w:t>1324</w:t>
            </w:r>
          </w:p>
        </w:tc>
        <w:tc>
          <w:tcPr>
            <w:tcW w:w="2405" w:type="dxa"/>
          </w:tcPr>
          <w:p w:rsidR="00D41D07" w:rsidRDefault="00D41D07" w:rsidP="00B255A4">
            <w:pPr>
              <w:widowControl w:val="0"/>
              <w:jc w:val="center"/>
              <w:rPr>
                <w:sz w:val="20"/>
                <w:szCs w:val="20"/>
                <w:lang w:eastAsia="zh-CN"/>
              </w:rPr>
            </w:pPr>
            <w:r>
              <w:rPr>
                <w:rFonts w:hint="eastAsia"/>
                <w:sz w:val="20"/>
                <w:szCs w:val="20"/>
                <w:lang w:eastAsia="zh-CN"/>
              </w:rPr>
              <w:t>100%</w:t>
            </w:r>
          </w:p>
        </w:tc>
      </w:tr>
      <w:tr w:rsidR="00D41D07" w:rsidRPr="00305CDA" w:rsidTr="00D41D07">
        <w:trPr>
          <w:jc w:val="center"/>
        </w:trPr>
        <w:tc>
          <w:tcPr>
            <w:tcW w:w="814" w:type="dxa"/>
          </w:tcPr>
          <w:p w:rsidR="00D41D07" w:rsidRPr="00305CDA" w:rsidRDefault="00D41D07" w:rsidP="00B255A4">
            <w:pPr>
              <w:widowControl w:val="0"/>
              <w:jc w:val="center"/>
              <w:rPr>
                <w:sz w:val="20"/>
                <w:szCs w:val="20"/>
              </w:rPr>
            </w:pPr>
            <w:r w:rsidRPr="00305CDA">
              <w:rPr>
                <w:sz w:val="20"/>
                <w:szCs w:val="20"/>
              </w:rPr>
              <w:t>10</w:t>
            </w:r>
          </w:p>
        </w:tc>
        <w:tc>
          <w:tcPr>
            <w:tcW w:w="811" w:type="dxa"/>
            <w:vAlign w:val="center"/>
          </w:tcPr>
          <w:p w:rsidR="00D41D07" w:rsidRPr="00305CDA" w:rsidRDefault="00D41D07" w:rsidP="00B255A4">
            <w:pPr>
              <w:widowControl w:val="0"/>
              <w:jc w:val="center"/>
              <w:rPr>
                <w:sz w:val="20"/>
                <w:szCs w:val="20"/>
              </w:rPr>
            </w:pPr>
            <w:r w:rsidRPr="00305CDA">
              <w:rPr>
                <w:sz w:val="20"/>
                <w:szCs w:val="20"/>
              </w:rPr>
              <w:t>100</w:t>
            </w:r>
          </w:p>
        </w:tc>
        <w:tc>
          <w:tcPr>
            <w:tcW w:w="2079" w:type="dxa"/>
          </w:tcPr>
          <w:p w:rsidR="00D41D07" w:rsidRPr="00305CDA" w:rsidRDefault="00D41D07" w:rsidP="00B255A4">
            <w:pPr>
              <w:widowControl w:val="0"/>
              <w:jc w:val="center"/>
              <w:rPr>
                <w:sz w:val="20"/>
                <w:szCs w:val="20"/>
                <w:lang w:eastAsia="zh-CN"/>
              </w:rPr>
            </w:pPr>
            <w:r>
              <w:rPr>
                <w:sz w:val="20"/>
                <w:szCs w:val="20"/>
                <w:lang w:eastAsia="zh-CN"/>
              </w:rPr>
              <w:t>946</w:t>
            </w:r>
          </w:p>
        </w:tc>
        <w:tc>
          <w:tcPr>
            <w:tcW w:w="2079" w:type="dxa"/>
          </w:tcPr>
          <w:p w:rsidR="00D41D07" w:rsidRPr="00305CDA" w:rsidRDefault="00D41D07" w:rsidP="00B255A4">
            <w:pPr>
              <w:widowControl w:val="0"/>
              <w:jc w:val="center"/>
              <w:rPr>
                <w:sz w:val="20"/>
                <w:szCs w:val="20"/>
                <w:lang w:eastAsia="zh-CN"/>
              </w:rPr>
            </w:pPr>
            <w:r>
              <w:rPr>
                <w:sz w:val="20"/>
                <w:szCs w:val="20"/>
                <w:lang w:eastAsia="zh-CN"/>
              </w:rPr>
              <w:t>946</w:t>
            </w:r>
          </w:p>
        </w:tc>
        <w:tc>
          <w:tcPr>
            <w:tcW w:w="2405" w:type="dxa"/>
          </w:tcPr>
          <w:p w:rsidR="00D41D07" w:rsidRDefault="00D41D07" w:rsidP="00B255A4">
            <w:pPr>
              <w:widowControl w:val="0"/>
              <w:jc w:val="center"/>
              <w:rPr>
                <w:sz w:val="20"/>
                <w:szCs w:val="20"/>
                <w:lang w:eastAsia="zh-CN"/>
              </w:rPr>
            </w:pPr>
            <w:r>
              <w:rPr>
                <w:rFonts w:hint="eastAsia"/>
                <w:sz w:val="20"/>
                <w:szCs w:val="20"/>
                <w:lang w:eastAsia="zh-CN"/>
              </w:rPr>
              <w:t>100%</w:t>
            </w:r>
          </w:p>
        </w:tc>
      </w:tr>
      <w:tr w:rsidR="00D41D07" w:rsidRPr="00305CDA" w:rsidTr="00D41D07">
        <w:trPr>
          <w:jc w:val="center"/>
        </w:trPr>
        <w:tc>
          <w:tcPr>
            <w:tcW w:w="814" w:type="dxa"/>
          </w:tcPr>
          <w:p w:rsidR="00D41D07" w:rsidRPr="00305CDA" w:rsidRDefault="00D41D07" w:rsidP="00B255A4">
            <w:pPr>
              <w:widowControl w:val="0"/>
              <w:jc w:val="center"/>
              <w:rPr>
                <w:sz w:val="20"/>
                <w:szCs w:val="20"/>
              </w:rPr>
            </w:pPr>
            <w:r w:rsidRPr="00305CDA">
              <w:rPr>
                <w:sz w:val="20"/>
                <w:szCs w:val="20"/>
              </w:rPr>
              <w:t>11</w:t>
            </w:r>
          </w:p>
        </w:tc>
        <w:tc>
          <w:tcPr>
            <w:tcW w:w="811" w:type="dxa"/>
            <w:vAlign w:val="center"/>
          </w:tcPr>
          <w:p w:rsidR="00D41D07" w:rsidRPr="00305CDA" w:rsidRDefault="00D41D07" w:rsidP="00B255A4">
            <w:pPr>
              <w:widowControl w:val="0"/>
              <w:jc w:val="center"/>
              <w:rPr>
                <w:sz w:val="20"/>
                <w:szCs w:val="20"/>
              </w:rPr>
            </w:pPr>
            <w:r w:rsidRPr="00305CDA">
              <w:rPr>
                <w:sz w:val="20"/>
                <w:szCs w:val="20"/>
              </w:rPr>
              <w:t>128</w:t>
            </w:r>
          </w:p>
        </w:tc>
        <w:tc>
          <w:tcPr>
            <w:tcW w:w="2079" w:type="dxa"/>
          </w:tcPr>
          <w:p w:rsidR="00D41D07" w:rsidRPr="00305CDA" w:rsidRDefault="00D41D07" w:rsidP="00B255A4">
            <w:pPr>
              <w:widowControl w:val="0"/>
              <w:jc w:val="center"/>
              <w:rPr>
                <w:sz w:val="20"/>
                <w:szCs w:val="20"/>
                <w:lang w:eastAsia="zh-CN"/>
              </w:rPr>
            </w:pPr>
            <w:r>
              <w:rPr>
                <w:sz w:val="20"/>
                <w:szCs w:val="20"/>
                <w:lang w:eastAsia="zh-CN"/>
              </w:rPr>
              <w:t>564</w:t>
            </w:r>
          </w:p>
        </w:tc>
        <w:tc>
          <w:tcPr>
            <w:tcW w:w="2079" w:type="dxa"/>
          </w:tcPr>
          <w:p w:rsidR="00D41D07" w:rsidRPr="00305CDA" w:rsidRDefault="00D41D07" w:rsidP="00B255A4">
            <w:pPr>
              <w:widowControl w:val="0"/>
              <w:jc w:val="center"/>
              <w:rPr>
                <w:sz w:val="20"/>
                <w:szCs w:val="20"/>
                <w:lang w:eastAsia="zh-CN"/>
              </w:rPr>
            </w:pPr>
            <w:r>
              <w:rPr>
                <w:sz w:val="20"/>
                <w:szCs w:val="20"/>
                <w:lang w:eastAsia="zh-CN"/>
              </w:rPr>
              <w:t>564</w:t>
            </w:r>
          </w:p>
        </w:tc>
        <w:tc>
          <w:tcPr>
            <w:tcW w:w="2405" w:type="dxa"/>
          </w:tcPr>
          <w:p w:rsidR="00D41D07" w:rsidRDefault="00D41D07" w:rsidP="00B255A4">
            <w:pPr>
              <w:widowControl w:val="0"/>
              <w:jc w:val="center"/>
              <w:rPr>
                <w:sz w:val="20"/>
                <w:szCs w:val="20"/>
                <w:lang w:eastAsia="zh-CN"/>
              </w:rPr>
            </w:pPr>
            <w:r>
              <w:rPr>
                <w:rFonts w:hint="eastAsia"/>
                <w:sz w:val="20"/>
                <w:szCs w:val="20"/>
                <w:lang w:eastAsia="zh-CN"/>
              </w:rPr>
              <w:t>100%</w:t>
            </w:r>
          </w:p>
        </w:tc>
      </w:tr>
      <w:tr w:rsidR="00D41D07" w:rsidRPr="00305CDA" w:rsidTr="00D41D07">
        <w:trPr>
          <w:jc w:val="center"/>
        </w:trPr>
        <w:tc>
          <w:tcPr>
            <w:tcW w:w="814" w:type="dxa"/>
          </w:tcPr>
          <w:p w:rsidR="00D41D07" w:rsidRPr="00305CDA" w:rsidRDefault="00D41D07" w:rsidP="00B255A4">
            <w:pPr>
              <w:widowControl w:val="0"/>
              <w:jc w:val="center"/>
              <w:rPr>
                <w:sz w:val="20"/>
                <w:szCs w:val="20"/>
              </w:rPr>
            </w:pPr>
            <w:r w:rsidRPr="00305CDA">
              <w:rPr>
                <w:sz w:val="20"/>
                <w:szCs w:val="20"/>
              </w:rPr>
              <w:t>12</w:t>
            </w:r>
          </w:p>
        </w:tc>
        <w:tc>
          <w:tcPr>
            <w:tcW w:w="811" w:type="dxa"/>
            <w:vAlign w:val="center"/>
          </w:tcPr>
          <w:p w:rsidR="00D41D07" w:rsidRPr="00305CDA" w:rsidRDefault="00D41D07" w:rsidP="00B255A4">
            <w:pPr>
              <w:widowControl w:val="0"/>
              <w:jc w:val="center"/>
              <w:rPr>
                <w:sz w:val="20"/>
                <w:szCs w:val="20"/>
              </w:rPr>
            </w:pPr>
            <w:r w:rsidRPr="00305CDA">
              <w:rPr>
                <w:sz w:val="20"/>
                <w:szCs w:val="20"/>
              </w:rPr>
              <w:t>158</w:t>
            </w:r>
          </w:p>
        </w:tc>
        <w:tc>
          <w:tcPr>
            <w:tcW w:w="2079" w:type="dxa"/>
          </w:tcPr>
          <w:p w:rsidR="00D41D07" w:rsidRPr="00305CDA" w:rsidRDefault="00D41D07" w:rsidP="00B255A4">
            <w:pPr>
              <w:widowControl w:val="0"/>
              <w:jc w:val="center"/>
              <w:rPr>
                <w:sz w:val="20"/>
                <w:szCs w:val="20"/>
                <w:lang w:eastAsia="zh-CN"/>
              </w:rPr>
            </w:pPr>
            <w:r>
              <w:rPr>
                <w:sz w:val="20"/>
                <w:szCs w:val="20"/>
                <w:lang w:eastAsia="zh-CN"/>
              </w:rPr>
              <w:t>366</w:t>
            </w:r>
          </w:p>
        </w:tc>
        <w:tc>
          <w:tcPr>
            <w:tcW w:w="2079" w:type="dxa"/>
          </w:tcPr>
          <w:p w:rsidR="00D41D07" w:rsidRPr="00305CDA" w:rsidRDefault="00D41D07" w:rsidP="00B255A4">
            <w:pPr>
              <w:widowControl w:val="0"/>
              <w:jc w:val="center"/>
              <w:rPr>
                <w:sz w:val="20"/>
                <w:szCs w:val="20"/>
                <w:lang w:eastAsia="zh-CN"/>
              </w:rPr>
            </w:pPr>
            <w:r>
              <w:rPr>
                <w:sz w:val="20"/>
                <w:szCs w:val="20"/>
                <w:lang w:eastAsia="zh-CN"/>
              </w:rPr>
              <w:t>366</w:t>
            </w:r>
          </w:p>
        </w:tc>
        <w:tc>
          <w:tcPr>
            <w:tcW w:w="2405" w:type="dxa"/>
          </w:tcPr>
          <w:p w:rsidR="00D41D07" w:rsidRDefault="00D41D07" w:rsidP="00B255A4">
            <w:pPr>
              <w:widowControl w:val="0"/>
              <w:jc w:val="center"/>
              <w:rPr>
                <w:sz w:val="20"/>
                <w:szCs w:val="20"/>
                <w:lang w:eastAsia="zh-CN"/>
              </w:rPr>
            </w:pPr>
            <w:r>
              <w:rPr>
                <w:rFonts w:hint="eastAsia"/>
                <w:sz w:val="20"/>
                <w:szCs w:val="20"/>
                <w:lang w:eastAsia="zh-CN"/>
              </w:rPr>
              <w:t>100%</w:t>
            </w:r>
          </w:p>
        </w:tc>
      </w:tr>
      <w:tr w:rsidR="00D41D07" w:rsidRPr="00305CDA" w:rsidTr="00D41D07">
        <w:trPr>
          <w:jc w:val="center"/>
        </w:trPr>
        <w:tc>
          <w:tcPr>
            <w:tcW w:w="814" w:type="dxa"/>
          </w:tcPr>
          <w:p w:rsidR="00D41D07" w:rsidRPr="00305CDA" w:rsidRDefault="00D41D07" w:rsidP="00B255A4">
            <w:pPr>
              <w:widowControl w:val="0"/>
              <w:jc w:val="center"/>
              <w:rPr>
                <w:sz w:val="20"/>
                <w:szCs w:val="20"/>
              </w:rPr>
            </w:pPr>
            <w:r w:rsidRPr="00305CDA">
              <w:rPr>
                <w:sz w:val="20"/>
                <w:szCs w:val="20"/>
              </w:rPr>
              <w:t>13</w:t>
            </w:r>
          </w:p>
        </w:tc>
        <w:tc>
          <w:tcPr>
            <w:tcW w:w="811" w:type="dxa"/>
            <w:vAlign w:val="center"/>
          </w:tcPr>
          <w:p w:rsidR="00D41D07" w:rsidRPr="00305CDA" w:rsidRDefault="00D41D07" w:rsidP="00B255A4">
            <w:pPr>
              <w:widowControl w:val="0"/>
              <w:jc w:val="center"/>
              <w:rPr>
                <w:sz w:val="20"/>
                <w:szCs w:val="20"/>
              </w:rPr>
            </w:pPr>
            <w:r w:rsidRPr="00305CDA">
              <w:rPr>
                <w:sz w:val="20"/>
                <w:szCs w:val="20"/>
              </w:rPr>
              <w:t>202</w:t>
            </w:r>
          </w:p>
        </w:tc>
        <w:tc>
          <w:tcPr>
            <w:tcW w:w="2079" w:type="dxa"/>
          </w:tcPr>
          <w:p w:rsidR="00D41D07" w:rsidRPr="00305CDA" w:rsidRDefault="00D41D07" w:rsidP="00B255A4">
            <w:pPr>
              <w:widowControl w:val="0"/>
              <w:jc w:val="center"/>
              <w:rPr>
                <w:sz w:val="20"/>
                <w:szCs w:val="20"/>
                <w:lang w:eastAsia="zh-CN"/>
              </w:rPr>
            </w:pPr>
            <w:r>
              <w:rPr>
                <w:sz w:val="20"/>
                <w:szCs w:val="20"/>
                <w:lang w:eastAsia="zh-CN"/>
              </w:rPr>
              <w:t>234</w:t>
            </w:r>
          </w:p>
        </w:tc>
        <w:tc>
          <w:tcPr>
            <w:tcW w:w="2079" w:type="dxa"/>
          </w:tcPr>
          <w:p w:rsidR="00D41D07" w:rsidRPr="00305CDA" w:rsidRDefault="00D41D07" w:rsidP="00B255A4">
            <w:pPr>
              <w:widowControl w:val="0"/>
              <w:jc w:val="center"/>
              <w:rPr>
                <w:sz w:val="20"/>
                <w:szCs w:val="20"/>
                <w:lang w:eastAsia="zh-CN"/>
              </w:rPr>
            </w:pPr>
            <w:r>
              <w:rPr>
                <w:sz w:val="20"/>
                <w:szCs w:val="20"/>
                <w:lang w:eastAsia="zh-CN"/>
              </w:rPr>
              <w:t>234</w:t>
            </w:r>
          </w:p>
        </w:tc>
        <w:tc>
          <w:tcPr>
            <w:tcW w:w="2405" w:type="dxa"/>
          </w:tcPr>
          <w:p w:rsidR="00D41D07" w:rsidRDefault="00D41D07" w:rsidP="00B255A4">
            <w:pPr>
              <w:widowControl w:val="0"/>
              <w:jc w:val="center"/>
              <w:rPr>
                <w:sz w:val="20"/>
                <w:szCs w:val="20"/>
                <w:lang w:eastAsia="zh-CN"/>
              </w:rPr>
            </w:pPr>
            <w:r>
              <w:rPr>
                <w:rFonts w:hint="eastAsia"/>
                <w:sz w:val="20"/>
                <w:szCs w:val="20"/>
                <w:lang w:eastAsia="zh-CN"/>
              </w:rPr>
              <w:t>100%</w:t>
            </w:r>
          </w:p>
        </w:tc>
      </w:tr>
      <w:tr w:rsidR="00D41D07" w:rsidRPr="00305CDA" w:rsidTr="00D41D07">
        <w:trPr>
          <w:jc w:val="center"/>
        </w:trPr>
        <w:tc>
          <w:tcPr>
            <w:tcW w:w="814" w:type="dxa"/>
          </w:tcPr>
          <w:p w:rsidR="00D41D07" w:rsidRPr="00305CDA" w:rsidRDefault="00D41D07" w:rsidP="00B255A4">
            <w:pPr>
              <w:widowControl w:val="0"/>
              <w:jc w:val="center"/>
              <w:rPr>
                <w:sz w:val="20"/>
                <w:szCs w:val="20"/>
              </w:rPr>
            </w:pPr>
            <w:r w:rsidRPr="00305CDA">
              <w:rPr>
                <w:sz w:val="20"/>
                <w:szCs w:val="20"/>
              </w:rPr>
              <w:t>14</w:t>
            </w:r>
          </w:p>
        </w:tc>
        <w:tc>
          <w:tcPr>
            <w:tcW w:w="811" w:type="dxa"/>
            <w:vAlign w:val="center"/>
          </w:tcPr>
          <w:p w:rsidR="00D41D07" w:rsidRPr="00305CDA" w:rsidRDefault="00D41D07" w:rsidP="00B255A4">
            <w:pPr>
              <w:widowControl w:val="0"/>
              <w:jc w:val="center"/>
              <w:rPr>
                <w:sz w:val="20"/>
                <w:szCs w:val="20"/>
              </w:rPr>
            </w:pPr>
            <w:r w:rsidRPr="00305CDA">
              <w:rPr>
                <w:sz w:val="20"/>
                <w:szCs w:val="20"/>
              </w:rPr>
              <w:t>237</w:t>
            </w:r>
          </w:p>
        </w:tc>
        <w:tc>
          <w:tcPr>
            <w:tcW w:w="2079" w:type="dxa"/>
          </w:tcPr>
          <w:p w:rsidR="00D41D07" w:rsidRPr="00305CDA" w:rsidRDefault="00D41D07" w:rsidP="00B255A4">
            <w:pPr>
              <w:widowControl w:val="0"/>
              <w:jc w:val="center"/>
              <w:rPr>
                <w:sz w:val="20"/>
                <w:szCs w:val="20"/>
                <w:lang w:eastAsia="zh-CN"/>
              </w:rPr>
            </w:pPr>
            <w:r>
              <w:rPr>
                <w:sz w:val="20"/>
                <w:szCs w:val="20"/>
                <w:lang w:eastAsia="zh-CN"/>
              </w:rPr>
              <w:t>130</w:t>
            </w:r>
          </w:p>
        </w:tc>
        <w:tc>
          <w:tcPr>
            <w:tcW w:w="2079" w:type="dxa"/>
          </w:tcPr>
          <w:p w:rsidR="00D41D07" w:rsidRPr="00305CDA" w:rsidRDefault="00D41D07" w:rsidP="00B255A4">
            <w:pPr>
              <w:widowControl w:val="0"/>
              <w:jc w:val="center"/>
              <w:rPr>
                <w:sz w:val="20"/>
                <w:szCs w:val="20"/>
                <w:lang w:eastAsia="zh-CN"/>
              </w:rPr>
            </w:pPr>
            <w:r>
              <w:rPr>
                <w:sz w:val="20"/>
                <w:szCs w:val="20"/>
                <w:lang w:eastAsia="zh-CN"/>
              </w:rPr>
              <w:t>130</w:t>
            </w:r>
          </w:p>
        </w:tc>
        <w:tc>
          <w:tcPr>
            <w:tcW w:w="2405" w:type="dxa"/>
          </w:tcPr>
          <w:p w:rsidR="00D41D07" w:rsidRDefault="00D41D07" w:rsidP="00B255A4">
            <w:pPr>
              <w:widowControl w:val="0"/>
              <w:jc w:val="center"/>
              <w:rPr>
                <w:sz w:val="20"/>
                <w:szCs w:val="20"/>
                <w:lang w:eastAsia="zh-CN"/>
              </w:rPr>
            </w:pPr>
            <w:r>
              <w:rPr>
                <w:rFonts w:hint="eastAsia"/>
                <w:sz w:val="20"/>
                <w:szCs w:val="20"/>
                <w:lang w:eastAsia="zh-CN"/>
              </w:rPr>
              <w:t>100%</w:t>
            </w:r>
          </w:p>
        </w:tc>
      </w:tr>
      <w:tr w:rsidR="00D41D07" w:rsidRPr="00305CDA" w:rsidTr="00D41D07">
        <w:trPr>
          <w:jc w:val="center"/>
        </w:trPr>
        <w:tc>
          <w:tcPr>
            <w:tcW w:w="814" w:type="dxa"/>
          </w:tcPr>
          <w:p w:rsidR="00D41D07" w:rsidRPr="00305CDA" w:rsidRDefault="00D41D07" w:rsidP="00B255A4">
            <w:pPr>
              <w:widowControl w:val="0"/>
              <w:jc w:val="center"/>
              <w:rPr>
                <w:sz w:val="20"/>
                <w:szCs w:val="20"/>
              </w:rPr>
            </w:pPr>
            <w:r w:rsidRPr="00305CDA">
              <w:rPr>
                <w:sz w:val="20"/>
                <w:szCs w:val="20"/>
              </w:rPr>
              <w:t>15</w:t>
            </w:r>
          </w:p>
        </w:tc>
        <w:tc>
          <w:tcPr>
            <w:tcW w:w="811" w:type="dxa"/>
            <w:vAlign w:val="center"/>
          </w:tcPr>
          <w:p w:rsidR="00D41D07" w:rsidRPr="00305CDA" w:rsidRDefault="00D41D07" w:rsidP="00B255A4">
            <w:pPr>
              <w:widowControl w:val="0"/>
              <w:jc w:val="center"/>
              <w:rPr>
                <w:sz w:val="20"/>
                <w:szCs w:val="20"/>
              </w:rPr>
            </w:pPr>
            <w:r w:rsidRPr="00305CDA">
              <w:rPr>
                <w:sz w:val="20"/>
                <w:szCs w:val="20"/>
              </w:rPr>
              <w:t>-</w:t>
            </w:r>
          </w:p>
        </w:tc>
        <w:tc>
          <w:tcPr>
            <w:tcW w:w="2079" w:type="dxa"/>
          </w:tcPr>
          <w:p w:rsidR="00D41D07" w:rsidRPr="00305CDA" w:rsidRDefault="00D41D07" w:rsidP="00B255A4">
            <w:pPr>
              <w:widowControl w:val="0"/>
              <w:jc w:val="center"/>
              <w:rPr>
                <w:sz w:val="20"/>
                <w:szCs w:val="20"/>
                <w:lang w:eastAsia="zh-CN"/>
              </w:rPr>
            </w:pPr>
            <w:r w:rsidRPr="00305CDA">
              <w:rPr>
                <w:sz w:val="20"/>
                <w:szCs w:val="20"/>
              </w:rPr>
              <w:t>-</w:t>
            </w:r>
          </w:p>
        </w:tc>
        <w:tc>
          <w:tcPr>
            <w:tcW w:w="2079" w:type="dxa"/>
          </w:tcPr>
          <w:p w:rsidR="00D41D07" w:rsidRPr="00305CDA" w:rsidRDefault="00D41D07" w:rsidP="00B255A4">
            <w:pPr>
              <w:widowControl w:val="0"/>
              <w:jc w:val="center"/>
              <w:rPr>
                <w:sz w:val="20"/>
                <w:szCs w:val="20"/>
                <w:lang w:eastAsia="zh-CN"/>
              </w:rPr>
            </w:pPr>
            <w:r w:rsidRPr="00305CDA">
              <w:rPr>
                <w:sz w:val="20"/>
                <w:szCs w:val="20"/>
              </w:rPr>
              <w:t>-</w:t>
            </w:r>
          </w:p>
        </w:tc>
        <w:tc>
          <w:tcPr>
            <w:tcW w:w="2405" w:type="dxa"/>
          </w:tcPr>
          <w:p w:rsidR="00D41D07" w:rsidRPr="00305CDA" w:rsidRDefault="00D41D07" w:rsidP="00B255A4">
            <w:pPr>
              <w:widowControl w:val="0"/>
              <w:jc w:val="center"/>
              <w:rPr>
                <w:sz w:val="20"/>
                <w:szCs w:val="20"/>
                <w:lang w:eastAsia="zh-CN"/>
              </w:rPr>
            </w:pPr>
            <w:r>
              <w:rPr>
                <w:rFonts w:hint="eastAsia"/>
                <w:sz w:val="20"/>
                <w:szCs w:val="20"/>
                <w:lang w:eastAsia="zh-CN"/>
              </w:rPr>
              <w:t>-</w:t>
            </w:r>
          </w:p>
        </w:tc>
      </w:tr>
    </w:tbl>
    <w:p w:rsidR="00C57E6C" w:rsidRDefault="00C57E6C" w:rsidP="00D9578E">
      <w:pPr>
        <w:rPr>
          <w:lang w:eastAsia="zh-CN"/>
        </w:rPr>
      </w:pPr>
    </w:p>
    <w:p w:rsidR="00156DF3" w:rsidRDefault="00156DF3" w:rsidP="00156DF3">
      <w:pPr>
        <w:pStyle w:val="2"/>
        <w:rPr>
          <w:lang w:eastAsia="ja-JP"/>
        </w:rPr>
      </w:pPr>
      <w:bookmarkStart w:id="5" w:name="_Ref457809056"/>
      <w:r>
        <w:rPr>
          <w:rFonts w:hint="eastAsia"/>
          <w:lang w:eastAsia="zh-CN"/>
        </w:rPr>
        <w:t>Set 2: new r</w:t>
      </w:r>
      <w:r>
        <w:rPr>
          <w:rFonts w:hint="eastAsia"/>
          <w:lang w:eastAsia="ja-JP"/>
        </w:rPr>
        <w:t>estricted set</w:t>
      </w:r>
      <w:r>
        <w:rPr>
          <w:rFonts w:hint="eastAsia"/>
          <w:lang w:eastAsia="zh-CN"/>
        </w:rPr>
        <w:t xml:space="preserve"> proposed in </w:t>
      </w:r>
      <w:r>
        <w:rPr>
          <w:rFonts w:hint="eastAsia"/>
          <w:bCs w:val="0"/>
          <w:lang w:eastAsia="zh-CN"/>
        </w:rPr>
        <w:t>s</w:t>
      </w:r>
      <w:r w:rsidRPr="003B6BB6">
        <w:rPr>
          <w:lang w:eastAsia="zh-CN"/>
        </w:rPr>
        <w:t xml:space="preserve">ection 6.5.3.1 </w:t>
      </w:r>
      <w:r>
        <w:rPr>
          <w:rFonts w:hint="eastAsia"/>
          <w:bCs w:val="0"/>
          <w:lang w:eastAsia="zh-CN"/>
        </w:rPr>
        <w:t>of</w:t>
      </w:r>
      <w:r w:rsidRPr="003B6BB6">
        <w:rPr>
          <w:lang w:eastAsia="zh-CN"/>
        </w:rPr>
        <w:t xml:space="preserve"> </w:t>
      </w:r>
      <w:r w:rsidR="00A01F01">
        <w:rPr>
          <w:kern w:val="2"/>
          <w:lang w:eastAsia="zh-CN"/>
        </w:rPr>
        <w:fldChar w:fldCharType="begin"/>
      </w:r>
      <w:r>
        <w:rPr>
          <w:kern w:val="2"/>
          <w:lang w:eastAsia="zh-CN"/>
        </w:rPr>
        <w:instrText xml:space="preserve"> </w:instrText>
      </w:r>
      <w:r>
        <w:rPr>
          <w:rFonts w:hint="eastAsia"/>
          <w:kern w:val="2"/>
          <w:lang w:eastAsia="zh-CN"/>
        </w:rPr>
        <w:instrText>REF _Ref455999949 \n \h</w:instrText>
      </w:r>
      <w:r>
        <w:rPr>
          <w:kern w:val="2"/>
          <w:lang w:eastAsia="zh-CN"/>
        </w:rPr>
        <w:instrText xml:space="preserve"> </w:instrText>
      </w:r>
      <w:r w:rsidR="00A01F01">
        <w:rPr>
          <w:kern w:val="2"/>
          <w:lang w:eastAsia="zh-CN"/>
        </w:rPr>
      </w:r>
      <w:r w:rsidR="00A01F01">
        <w:rPr>
          <w:kern w:val="2"/>
          <w:lang w:eastAsia="zh-CN"/>
        </w:rPr>
        <w:fldChar w:fldCharType="separate"/>
      </w:r>
      <w:r w:rsidR="004A59F5">
        <w:rPr>
          <w:kern w:val="2"/>
          <w:lang w:eastAsia="zh-CN"/>
        </w:rPr>
        <w:t>[2]</w:t>
      </w:r>
      <w:r w:rsidR="00A01F01">
        <w:rPr>
          <w:kern w:val="2"/>
          <w:lang w:eastAsia="zh-CN"/>
        </w:rPr>
        <w:fldChar w:fldCharType="end"/>
      </w:r>
      <w:bookmarkEnd w:id="5"/>
    </w:p>
    <w:p w:rsidR="00156DF3" w:rsidRDefault="00B20CCF" w:rsidP="00D9578E">
      <w:pPr>
        <w:rPr>
          <w:lang w:eastAsia="zh-CN"/>
        </w:rPr>
      </w:pPr>
      <w:r>
        <w:rPr>
          <w:rFonts w:hint="eastAsia"/>
          <w:lang w:eastAsia="zh-CN"/>
        </w:rPr>
        <w:t xml:space="preserve">Set 2 was derived </w:t>
      </w:r>
      <w:r w:rsidR="00765732">
        <w:rPr>
          <w:rFonts w:hint="eastAsia"/>
          <w:lang w:eastAsia="zh-CN"/>
        </w:rPr>
        <w:t>with an idea very similar to that for</w:t>
      </w:r>
      <w:r>
        <w:rPr>
          <w:rFonts w:hint="eastAsia"/>
          <w:lang w:eastAsia="zh-CN"/>
        </w:rPr>
        <w:t xml:space="preserve"> </w:t>
      </w:r>
      <w:r w:rsidR="00100142">
        <w:rPr>
          <w:rFonts w:hint="eastAsia"/>
          <w:lang w:eastAsia="zh-CN"/>
        </w:rPr>
        <w:t xml:space="preserve">Set </w:t>
      </w:r>
      <w:r>
        <w:rPr>
          <w:rFonts w:hint="eastAsia"/>
          <w:lang w:eastAsia="zh-CN"/>
        </w:rPr>
        <w:t>1</w:t>
      </w:r>
      <w:r w:rsidR="00C57E6C">
        <w:rPr>
          <w:rFonts w:hint="eastAsia"/>
          <w:lang w:eastAsia="zh-CN"/>
        </w:rPr>
        <w:t>. The only changes are related to increasing</w:t>
      </w:r>
      <w:r w:rsidR="00765732">
        <w:rPr>
          <w:rFonts w:hint="eastAsia"/>
          <w:lang w:eastAsia="zh-CN"/>
        </w:rPr>
        <w:t xml:space="preserve"> the number of detection windows for frequency offset ambiguity from 3 to 5</w:t>
      </w:r>
      <w:r w:rsidR="00C57E6C">
        <w:rPr>
          <w:rFonts w:hint="eastAsia"/>
          <w:lang w:eastAsia="zh-CN"/>
        </w:rPr>
        <w:t xml:space="preserve">, as </w:t>
      </w:r>
      <w:r w:rsidR="00C57E6C">
        <w:rPr>
          <w:lang w:eastAsia="zh-CN"/>
        </w:rPr>
        <w:t>summarized</w:t>
      </w:r>
      <w:r w:rsidR="00C57E6C">
        <w:rPr>
          <w:rFonts w:hint="eastAsia"/>
          <w:lang w:eastAsia="zh-CN"/>
        </w:rPr>
        <w:t xml:space="preserve"> in </w:t>
      </w:r>
      <w:r w:rsidR="00A01F01">
        <w:rPr>
          <w:lang w:eastAsia="zh-CN"/>
        </w:rPr>
        <w:fldChar w:fldCharType="begin"/>
      </w:r>
      <w:r w:rsidR="00C57E6C">
        <w:rPr>
          <w:lang w:eastAsia="zh-CN"/>
        </w:rPr>
        <w:instrText xml:space="preserve"> </w:instrText>
      </w:r>
      <w:r w:rsidR="00C57E6C">
        <w:rPr>
          <w:rFonts w:hint="eastAsia"/>
          <w:lang w:eastAsia="zh-CN"/>
        </w:rPr>
        <w:instrText>REF _Ref440041656 \h</w:instrText>
      </w:r>
      <w:r w:rsidR="00C57E6C">
        <w:rPr>
          <w:lang w:eastAsia="zh-CN"/>
        </w:rPr>
        <w:instrText xml:space="preserve"> </w:instrText>
      </w:r>
      <w:r w:rsidR="00A01F01">
        <w:rPr>
          <w:lang w:eastAsia="zh-CN"/>
        </w:rPr>
      </w:r>
      <w:r w:rsidR="00A01F01">
        <w:rPr>
          <w:lang w:eastAsia="zh-CN"/>
        </w:rPr>
        <w:fldChar w:fldCharType="separate"/>
      </w:r>
      <w:r w:rsidR="004A59F5">
        <w:t xml:space="preserve">Table </w:t>
      </w:r>
      <w:r w:rsidR="004A59F5">
        <w:rPr>
          <w:noProof/>
        </w:rPr>
        <w:t>2</w:t>
      </w:r>
      <w:r w:rsidR="00A01F01">
        <w:rPr>
          <w:lang w:eastAsia="zh-CN"/>
        </w:rPr>
        <w:fldChar w:fldCharType="end"/>
      </w:r>
      <w:r>
        <w:rPr>
          <w:rFonts w:hint="eastAsia"/>
          <w:lang w:eastAsia="zh-CN"/>
        </w:rPr>
        <w:t>:</w:t>
      </w:r>
    </w:p>
    <w:p w:rsidR="00765732" w:rsidRPr="00DE70F7" w:rsidRDefault="00916E55" w:rsidP="00765732">
      <w:pPr>
        <w:pStyle w:val="a5"/>
        <w:spacing w:before="120"/>
        <w:rPr>
          <w:lang w:eastAsia="zh-CN"/>
        </w:rPr>
      </w:pPr>
      <w:bookmarkStart w:id="6" w:name="_Ref440041656"/>
      <w:bookmarkStart w:id="7" w:name="_Ref457982521"/>
      <w:r>
        <w:t xml:space="preserve">Table </w:t>
      </w:r>
      <w:r w:rsidR="00A01F01">
        <w:fldChar w:fldCharType="begin"/>
      </w:r>
      <w:r w:rsidR="00D0756E">
        <w:instrText xml:space="preserve"> SEQ Table \* ARABIC </w:instrText>
      </w:r>
      <w:r w:rsidR="00A01F01">
        <w:fldChar w:fldCharType="separate"/>
      </w:r>
      <w:r w:rsidR="007B2908">
        <w:rPr>
          <w:noProof/>
        </w:rPr>
        <w:t>2</w:t>
      </w:r>
      <w:r w:rsidR="00A01F01">
        <w:rPr>
          <w:noProof/>
        </w:rPr>
        <w:fldChar w:fldCharType="end"/>
      </w:r>
      <w:bookmarkEnd w:id="6"/>
      <w:bookmarkEnd w:id="7"/>
      <w:r w:rsidR="00765732" w:rsidRPr="00DE70F7">
        <w:t xml:space="preserve"> </w:t>
      </w:r>
      <w:r w:rsidR="00765732">
        <w:rPr>
          <w:rFonts w:hint="eastAsia"/>
          <w:lang w:eastAsia="zh-CN"/>
        </w:rPr>
        <w:t>Comparison of Set 1 and Set 2</w:t>
      </w:r>
    </w:p>
    <w:tbl>
      <w:tblPr>
        <w:tblW w:w="10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60"/>
        <w:gridCol w:w="4211"/>
        <w:gridCol w:w="4484"/>
      </w:tblGrid>
      <w:tr w:rsidR="00324AA7" w:rsidRPr="00305CDA" w:rsidTr="00305CDA">
        <w:trPr>
          <w:trHeight w:val="377"/>
          <w:jc w:val="center"/>
        </w:trPr>
        <w:tc>
          <w:tcPr>
            <w:tcW w:w="1460" w:type="dxa"/>
          </w:tcPr>
          <w:p w:rsidR="0098183B" w:rsidRPr="00305CDA" w:rsidRDefault="0098183B" w:rsidP="00305CDA">
            <w:pPr>
              <w:widowControl w:val="0"/>
              <w:rPr>
                <w:sz w:val="20"/>
                <w:szCs w:val="20"/>
                <w:lang w:eastAsia="zh-CN"/>
              </w:rPr>
            </w:pPr>
          </w:p>
        </w:tc>
        <w:tc>
          <w:tcPr>
            <w:tcW w:w="4211" w:type="dxa"/>
          </w:tcPr>
          <w:p w:rsidR="0098183B" w:rsidRPr="002547AF" w:rsidRDefault="0098183B" w:rsidP="00305CDA">
            <w:pPr>
              <w:widowControl w:val="0"/>
              <w:rPr>
                <w:b/>
                <w:sz w:val="20"/>
                <w:szCs w:val="20"/>
                <w:lang w:eastAsia="zh-CN"/>
              </w:rPr>
            </w:pPr>
            <w:r w:rsidRPr="002547AF">
              <w:rPr>
                <w:rFonts w:hint="eastAsia"/>
                <w:b/>
                <w:sz w:val="20"/>
                <w:szCs w:val="20"/>
                <w:lang w:eastAsia="zh-CN"/>
              </w:rPr>
              <w:t>Set 1</w:t>
            </w:r>
          </w:p>
        </w:tc>
        <w:tc>
          <w:tcPr>
            <w:tcW w:w="4484" w:type="dxa"/>
          </w:tcPr>
          <w:p w:rsidR="0098183B" w:rsidRPr="002547AF" w:rsidRDefault="0098183B" w:rsidP="00305CDA">
            <w:pPr>
              <w:widowControl w:val="0"/>
              <w:rPr>
                <w:b/>
                <w:sz w:val="20"/>
                <w:szCs w:val="20"/>
                <w:lang w:eastAsia="zh-CN"/>
              </w:rPr>
            </w:pPr>
            <w:r w:rsidRPr="002547AF">
              <w:rPr>
                <w:rFonts w:hint="eastAsia"/>
                <w:b/>
                <w:sz w:val="20"/>
                <w:szCs w:val="20"/>
                <w:lang w:eastAsia="zh-CN"/>
              </w:rPr>
              <w:t>Set 2</w:t>
            </w:r>
          </w:p>
        </w:tc>
      </w:tr>
      <w:tr w:rsidR="00324AA7" w:rsidRPr="00305CDA" w:rsidTr="00305CDA">
        <w:trPr>
          <w:trHeight w:val="154"/>
          <w:jc w:val="center"/>
        </w:trPr>
        <w:tc>
          <w:tcPr>
            <w:tcW w:w="1460" w:type="dxa"/>
          </w:tcPr>
          <w:p w:rsidR="0098183B" w:rsidRPr="00305CDA" w:rsidRDefault="0098183B" w:rsidP="00305CDA">
            <w:pPr>
              <w:widowControl w:val="0"/>
              <w:rPr>
                <w:sz w:val="20"/>
                <w:szCs w:val="20"/>
                <w:lang w:eastAsia="zh-CN"/>
              </w:rPr>
            </w:pPr>
            <w:r w:rsidRPr="00305CDA">
              <w:rPr>
                <w:rFonts w:hint="eastAsia"/>
                <w:sz w:val="20"/>
                <w:szCs w:val="20"/>
                <w:lang w:eastAsia="zh-CN"/>
              </w:rPr>
              <w:t>Condition 1</w:t>
            </w:r>
          </w:p>
        </w:tc>
        <w:tc>
          <w:tcPr>
            <w:tcW w:w="4211" w:type="dxa"/>
          </w:tcPr>
          <w:p w:rsidR="0098183B" w:rsidRPr="00305CDA" w:rsidRDefault="0098183B" w:rsidP="00305CDA">
            <w:pPr>
              <w:widowControl w:val="0"/>
              <w:rPr>
                <w:sz w:val="20"/>
                <w:szCs w:val="20"/>
                <w:lang w:eastAsia="zh-CN"/>
              </w:rPr>
            </w:pPr>
            <w:r w:rsidRPr="00305CDA">
              <w:rPr>
                <w:position w:val="-12"/>
                <w:sz w:val="20"/>
                <w:szCs w:val="20"/>
              </w:rPr>
              <w:object w:dxaOrig="1800" w:dyaOrig="360">
                <v:shape id="_x0000_i1041" type="#_x0000_t75" style="width:83.05pt;height:16.35pt" o:ole="">
                  <v:imagedata r:id="rId41" o:title=""/>
                </v:shape>
                <o:OLEObject Type="Embed" ProgID="Equation.3" ShapeID="_x0000_i1041" DrawAspect="Content" ObjectID="_1536786012" r:id="rId42"/>
              </w:object>
            </w:r>
          </w:p>
        </w:tc>
        <w:tc>
          <w:tcPr>
            <w:tcW w:w="4484" w:type="dxa"/>
          </w:tcPr>
          <w:p w:rsidR="0098183B" w:rsidRPr="00305CDA" w:rsidRDefault="00765732" w:rsidP="0012255A">
            <w:pPr>
              <w:widowControl w:val="0"/>
              <w:rPr>
                <w:color w:val="FF0000"/>
                <w:sz w:val="20"/>
                <w:szCs w:val="20"/>
                <w:lang w:eastAsia="zh-CN"/>
              </w:rPr>
            </w:pPr>
            <w:r w:rsidRPr="00305CDA">
              <w:rPr>
                <w:color w:val="FF0000"/>
                <w:position w:val="-12"/>
                <w:sz w:val="20"/>
                <w:szCs w:val="20"/>
              </w:rPr>
              <w:object w:dxaOrig="1800" w:dyaOrig="360">
                <v:shape id="_x0000_i1042" type="#_x0000_t75" style="width:80.4pt;height:15.9pt" o:ole="">
                  <v:imagedata r:id="rId43" o:title=""/>
                </v:shape>
                <o:OLEObject Type="Embed" ProgID="Equation.3" ShapeID="_x0000_i1042" DrawAspect="Content" ObjectID="_1536786013" r:id="rId44"/>
              </w:object>
            </w:r>
            <w:r w:rsidR="00E43782">
              <w:rPr>
                <w:rFonts w:hint="eastAsia"/>
                <w:color w:val="FF0000"/>
                <w:sz w:val="20"/>
                <w:szCs w:val="20"/>
                <w:lang w:eastAsia="zh-CN"/>
              </w:rPr>
              <w:t xml:space="preserve"> </w:t>
            </w:r>
            <w:r w:rsidR="00926B3E">
              <w:rPr>
                <w:rFonts w:hint="eastAsia"/>
                <w:lang w:eastAsia="zh-CN"/>
              </w:rPr>
              <w:t xml:space="preserve">(see </w:t>
            </w:r>
            <w:r w:rsidR="00A01F01">
              <w:rPr>
                <w:lang w:eastAsia="zh-CN"/>
              </w:rPr>
              <w:fldChar w:fldCharType="begin"/>
            </w:r>
            <w:r w:rsidR="0012255A">
              <w:rPr>
                <w:lang w:eastAsia="zh-CN"/>
              </w:rPr>
              <w:instrText xml:space="preserve"> </w:instrText>
            </w:r>
            <w:r w:rsidR="0012255A">
              <w:rPr>
                <w:rFonts w:hint="eastAsia"/>
                <w:lang w:eastAsia="zh-CN"/>
              </w:rPr>
              <w:instrText>REF _Ref462240456 \h</w:instrText>
            </w:r>
            <w:r w:rsidR="0012255A">
              <w:rPr>
                <w:lang w:eastAsia="zh-CN"/>
              </w:rPr>
              <w:instrText xml:space="preserve"> </w:instrText>
            </w:r>
            <w:r w:rsidR="00A01F01">
              <w:rPr>
                <w:lang w:eastAsia="zh-CN"/>
              </w:rPr>
            </w:r>
            <w:r w:rsidR="00A01F01">
              <w:rPr>
                <w:lang w:eastAsia="zh-CN"/>
              </w:rPr>
              <w:fldChar w:fldCharType="separate"/>
            </w:r>
            <w:r w:rsidR="0012255A">
              <w:t xml:space="preserve">Figure </w:t>
            </w:r>
            <w:r w:rsidR="0012255A">
              <w:rPr>
                <w:noProof/>
              </w:rPr>
              <w:t>6</w:t>
            </w:r>
            <w:r w:rsidR="00A01F01">
              <w:rPr>
                <w:lang w:eastAsia="zh-CN"/>
              </w:rPr>
              <w:fldChar w:fldCharType="end"/>
            </w:r>
            <w:r w:rsidR="0012255A">
              <w:rPr>
                <w:rFonts w:hint="eastAsia"/>
                <w:lang w:eastAsia="zh-CN"/>
              </w:rPr>
              <w:t xml:space="preserve"> </w:t>
            </w:r>
            <w:r w:rsidR="00926B3E">
              <w:rPr>
                <w:rFonts w:hint="eastAsia"/>
                <w:lang w:eastAsia="zh-CN"/>
              </w:rPr>
              <w:t xml:space="preserve">in </w:t>
            </w:r>
            <w:r w:rsidR="00A01F01">
              <w:rPr>
                <w:lang w:eastAsia="zh-CN"/>
              </w:rPr>
              <w:fldChar w:fldCharType="begin"/>
            </w:r>
            <w:r w:rsidR="00926B3E">
              <w:rPr>
                <w:lang w:eastAsia="zh-CN"/>
              </w:rPr>
              <w:instrText xml:space="preserve"> </w:instrText>
            </w:r>
            <w:r w:rsidR="00926B3E">
              <w:rPr>
                <w:rFonts w:hint="eastAsia"/>
                <w:lang w:eastAsia="zh-CN"/>
              </w:rPr>
              <w:instrText>REF _Ref462232618 \n \h</w:instrText>
            </w:r>
            <w:r w:rsidR="00926B3E">
              <w:rPr>
                <w:lang w:eastAsia="zh-CN"/>
              </w:rPr>
              <w:instrText xml:space="preserve"> </w:instrText>
            </w:r>
            <w:r w:rsidR="00A01F01">
              <w:rPr>
                <w:lang w:eastAsia="zh-CN"/>
              </w:rPr>
            </w:r>
            <w:r w:rsidR="00A01F01">
              <w:rPr>
                <w:lang w:eastAsia="zh-CN"/>
              </w:rPr>
              <w:fldChar w:fldCharType="separate"/>
            </w:r>
            <w:r w:rsidR="00926B3E">
              <w:rPr>
                <w:lang w:eastAsia="zh-CN"/>
              </w:rPr>
              <w:t>Annex C</w:t>
            </w:r>
            <w:r w:rsidR="00A01F01">
              <w:rPr>
                <w:lang w:eastAsia="zh-CN"/>
              </w:rPr>
              <w:fldChar w:fldCharType="end"/>
            </w:r>
            <w:r w:rsidR="00926B3E">
              <w:rPr>
                <w:rFonts w:hint="eastAsia"/>
                <w:lang w:eastAsia="zh-CN"/>
              </w:rPr>
              <w:t>)</w:t>
            </w:r>
          </w:p>
        </w:tc>
      </w:tr>
      <w:tr w:rsidR="00324AA7" w:rsidRPr="00305CDA" w:rsidTr="00305CDA">
        <w:trPr>
          <w:trHeight w:val="1635"/>
          <w:jc w:val="center"/>
        </w:trPr>
        <w:tc>
          <w:tcPr>
            <w:tcW w:w="1460" w:type="dxa"/>
          </w:tcPr>
          <w:p w:rsidR="0098183B" w:rsidRPr="00305CDA" w:rsidRDefault="0098183B" w:rsidP="00305CDA">
            <w:pPr>
              <w:widowControl w:val="0"/>
              <w:rPr>
                <w:sz w:val="20"/>
                <w:szCs w:val="20"/>
                <w:lang w:eastAsia="zh-CN"/>
              </w:rPr>
            </w:pPr>
            <w:r w:rsidRPr="00305CDA">
              <w:rPr>
                <w:rFonts w:hint="eastAsia"/>
                <w:sz w:val="20"/>
                <w:szCs w:val="20"/>
                <w:lang w:eastAsia="zh-CN"/>
              </w:rPr>
              <w:t>Values of parameters for condition 1</w:t>
            </w:r>
          </w:p>
        </w:tc>
        <w:tc>
          <w:tcPr>
            <w:tcW w:w="4211" w:type="dxa"/>
          </w:tcPr>
          <w:p w:rsidR="0098183B" w:rsidRPr="00305CDA" w:rsidRDefault="0098183B" w:rsidP="00305CDA">
            <w:pPr>
              <w:widowControl w:val="0"/>
              <w:rPr>
                <w:sz w:val="20"/>
                <w:szCs w:val="20"/>
                <w:lang w:eastAsia="zh-CN"/>
              </w:rPr>
            </w:pPr>
            <w:r w:rsidRPr="00305CDA">
              <w:rPr>
                <w:position w:val="-76"/>
                <w:sz w:val="20"/>
                <w:szCs w:val="20"/>
              </w:rPr>
              <w:object w:dxaOrig="4360" w:dyaOrig="1640">
                <v:shape id="_x0000_i1043" type="#_x0000_t75" style="width:197.9pt;height:75.1pt" o:ole="">
                  <v:imagedata r:id="rId45" o:title=""/>
                </v:shape>
                <o:OLEObject Type="Embed" ProgID="Equation.3" ShapeID="_x0000_i1043" DrawAspect="Content" ObjectID="_1536786014" r:id="rId46"/>
              </w:object>
            </w:r>
          </w:p>
        </w:tc>
        <w:tc>
          <w:tcPr>
            <w:tcW w:w="4484" w:type="dxa"/>
          </w:tcPr>
          <w:p w:rsidR="0098183B" w:rsidRPr="00305CDA" w:rsidRDefault="0098183B" w:rsidP="00305CDA">
            <w:pPr>
              <w:widowControl w:val="0"/>
              <w:rPr>
                <w:sz w:val="20"/>
                <w:szCs w:val="20"/>
                <w:lang w:eastAsia="zh-CN"/>
              </w:rPr>
            </w:pPr>
            <w:r w:rsidRPr="00305CDA">
              <w:rPr>
                <w:i/>
                <w:position w:val="-76"/>
                <w:sz w:val="20"/>
                <w:szCs w:val="20"/>
              </w:rPr>
              <w:object w:dxaOrig="4360" w:dyaOrig="1640">
                <v:shape id="_x0000_i1044" type="#_x0000_t75" style="width:192.6pt;height:72.9pt" o:ole="">
                  <v:imagedata r:id="rId47" o:title=""/>
                </v:shape>
                <o:OLEObject Type="Embed" ProgID="Equation.3" ShapeID="_x0000_i1044" DrawAspect="Content" ObjectID="_1536786015" r:id="rId48"/>
              </w:object>
            </w:r>
          </w:p>
        </w:tc>
      </w:tr>
      <w:tr w:rsidR="00324AA7" w:rsidRPr="00305CDA" w:rsidTr="00305CDA">
        <w:trPr>
          <w:trHeight w:val="169"/>
          <w:jc w:val="center"/>
        </w:trPr>
        <w:tc>
          <w:tcPr>
            <w:tcW w:w="1460" w:type="dxa"/>
          </w:tcPr>
          <w:p w:rsidR="0098183B" w:rsidRPr="00305CDA" w:rsidRDefault="0098183B" w:rsidP="00305CDA">
            <w:pPr>
              <w:widowControl w:val="0"/>
              <w:rPr>
                <w:sz w:val="20"/>
                <w:szCs w:val="20"/>
                <w:lang w:eastAsia="zh-CN"/>
              </w:rPr>
            </w:pPr>
            <w:r w:rsidRPr="00305CDA">
              <w:rPr>
                <w:rFonts w:hint="eastAsia"/>
                <w:sz w:val="20"/>
                <w:szCs w:val="20"/>
                <w:lang w:eastAsia="zh-CN"/>
              </w:rPr>
              <w:t>Condition 2</w:t>
            </w:r>
          </w:p>
        </w:tc>
        <w:tc>
          <w:tcPr>
            <w:tcW w:w="4211" w:type="dxa"/>
          </w:tcPr>
          <w:p w:rsidR="0098183B" w:rsidRPr="00305CDA" w:rsidRDefault="0098183B" w:rsidP="00305CDA">
            <w:pPr>
              <w:widowControl w:val="0"/>
              <w:rPr>
                <w:sz w:val="20"/>
                <w:szCs w:val="20"/>
                <w:lang w:eastAsia="zh-CN"/>
              </w:rPr>
            </w:pPr>
            <w:r w:rsidRPr="00305CDA">
              <w:rPr>
                <w:position w:val="-12"/>
                <w:sz w:val="20"/>
                <w:szCs w:val="20"/>
              </w:rPr>
              <w:object w:dxaOrig="2820" w:dyaOrig="360">
                <v:shape id="_x0000_i1045" type="#_x0000_t75" style="width:129pt;height:16.35pt" o:ole="">
                  <v:imagedata r:id="rId49" o:title=""/>
                </v:shape>
                <o:OLEObject Type="Embed" ProgID="Equation.3" ShapeID="_x0000_i1045" DrawAspect="Content" ObjectID="_1536786016" r:id="rId50"/>
              </w:object>
            </w:r>
          </w:p>
        </w:tc>
        <w:tc>
          <w:tcPr>
            <w:tcW w:w="4484" w:type="dxa"/>
          </w:tcPr>
          <w:p w:rsidR="0098183B" w:rsidRPr="00305CDA" w:rsidRDefault="0098183B" w:rsidP="0012255A">
            <w:pPr>
              <w:widowControl w:val="0"/>
              <w:rPr>
                <w:sz w:val="20"/>
                <w:szCs w:val="20"/>
                <w:lang w:eastAsia="zh-CN"/>
              </w:rPr>
            </w:pPr>
            <w:r w:rsidRPr="00305CDA">
              <w:rPr>
                <w:i/>
                <w:position w:val="-12"/>
                <w:sz w:val="20"/>
                <w:szCs w:val="20"/>
              </w:rPr>
              <w:object w:dxaOrig="2820" w:dyaOrig="360">
                <v:shape id="_x0000_i1046" type="#_x0000_t75" style="width:129pt;height:17.25pt" o:ole="">
                  <v:imagedata r:id="rId51" o:title=""/>
                </v:shape>
                <o:OLEObject Type="Embed" ProgID="Equation.3" ShapeID="_x0000_i1046" DrawAspect="Content" ObjectID="_1536786017" r:id="rId52"/>
              </w:object>
            </w:r>
            <w:r w:rsidR="00926B3E" w:rsidRPr="00926B3E">
              <w:rPr>
                <w:rFonts w:hint="eastAsia"/>
                <w:sz w:val="20"/>
                <w:szCs w:val="20"/>
                <w:lang w:eastAsia="zh-CN"/>
              </w:rPr>
              <w:t xml:space="preserve"> </w:t>
            </w:r>
            <w:r w:rsidR="00926B3E" w:rsidRPr="00926B3E">
              <w:rPr>
                <w:rFonts w:hint="eastAsia"/>
                <w:lang w:eastAsia="zh-CN"/>
              </w:rPr>
              <w:t>(</w:t>
            </w:r>
            <w:r w:rsidR="00926B3E">
              <w:rPr>
                <w:rFonts w:hint="eastAsia"/>
                <w:lang w:eastAsia="zh-CN"/>
              </w:rPr>
              <w:t xml:space="preserve">see </w:t>
            </w:r>
            <w:r w:rsidR="00A01F01">
              <w:rPr>
                <w:lang w:eastAsia="zh-CN"/>
              </w:rPr>
              <w:fldChar w:fldCharType="begin"/>
            </w:r>
            <w:r w:rsidR="0012255A">
              <w:rPr>
                <w:lang w:eastAsia="zh-CN"/>
              </w:rPr>
              <w:instrText xml:space="preserve"> </w:instrText>
            </w:r>
            <w:r w:rsidR="0012255A">
              <w:rPr>
                <w:rFonts w:hint="eastAsia"/>
                <w:lang w:eastAsia="zh-CN"/>
              </w:rPr>
              <w:instrText>REF _Ref462240470 \h</w:instrText>
            </w:r>
            <w:r w:rsidR="0012255A">
              <w:rPr>
                <w:lang w:eastAsia="zh-CN"/>
              </w:rPr>
              <w:instrText xml:space="preserve"> </w:instrText>
            </w:r>
            <w:r w:rsidR="00A01F01">
              <w:rPr>
                <w:lang w:eastAsia="zh-CN"/>
              </w:rPr>
            </w:r>
            <w:r w:rsidR="00A01F01">
              <w:rPr>
                <w:lang w:eastAsia="zh-CN"/>
              </w:rPr>
              <w:fldChar w:fldCharType="separate"/>
            </w:r>
            <w:r w:rsidR="0012255A">
              <w:t xml:space="preserve">Figure </w:t>
            </w:r>
            <w:r w:rsidR="0012255A">
              <w:rPr>
                <w:noProof/>
              </w:rPr>
              <w:t>7</w:t>
            </w:r>
            <w:r w:rsidR="00A01F01">
              <w:rPr>
                <w:lang w:eastAsia="zh-CN"/>
              </w:rPr>
              <w:fldChar w:fldCharType="end"/>
            </w:r>
            <w:r w:rsidR="0012255A">
              <w:rPr>
                <w:rFonts w:hint="eastAsia"/>
                <w:lang w:eastAsia="zh-CN"/>
              </w:rPr>
              <w:t xml:space="preserve"> </w:t>
            </w:r>
            <w:r w:rsidR="00926B3E">
              <w:rPr>
                <w:rFonts w:hint="eastAsia"/>
                <w:lang w:eastAsia="zh-CN"/>
              </w:rPr>
              <w:t xml:space="preserve">in </w:t>
            </w:r>
            <w:r w:rsidR="00A01F01">
              <w:rPr>
                <w:lang w:eastAsia="zh-CN"/>
              </w:rPr>
              <w:fldChar w:fldCharType="begin"/>
            </w:r>
            <w:r w:rsidR="00926B3E">
              <w:rPr>
                <w:lang w:eastAsia="zh-CN"/>
              </w:rPr>
              <w:instrText xml:space="preserve"> </w:instrText>
            </w:r>
            <w:r w:rsidR="00926B3E">
              <w:rPr>
                <w:rFonts w:hint="eastAsia"/>
                <w:lang w:eastAsia="zh-CN"/>
              </w:rPr>
              <w:instrText>REF _Ref462232618 \n \h</w:instrText>
            </w:r>
            <w:r w:rsidR="00926B3E">
              <w:rPr>
                <w:lang w:eastAsia="zh-CN"/>
              </w:rPr>
              <w:instrText xml:space="preserve"> </w:instrText>
            </w:r>
            <w:r w:rsidR="00A01F01">
              <w:rPr>
                <w:lang w:eastAsia="zh-CN"/>
              </w:rPr>
            </w:r>
            <w:r w:rsidR="00A01F01">
              <w:rPr>
                <w:lang w:eastAsia="zh-CN"/>
              </w:rPr>
              <w:fldChar w:fldCharType="separate"/>
            </w:r>
            <w:r w:rsidR="00926B3E">
              <w:rPr>
                <w:lang w:eastAsia="zh-CN"/>
              </w:rPr>
              <w:t>Annex C</w:t>
            </w:r>
            <w:r w:rsidR="00A01F01">
              <w:rPr>
                <w:lang w:eastAsia="zh-CN"/>
              </w:rPr>
              <w:fldChar w:fldCharType="end"/>
            </w:r>
            <w:r w:rsidR="00926B3E">
              <w:rPr>
                <w:rFonts w:hint="eastAsia"/>
                <w:lang w:eastAsia="zh-CN"/>
              </w:rPr>
              <w:t>)</w:t>
            </w:r>
          </w:p>
        </w:tc>
      </w:tr>
      <w:tr w:rsidR="00324AA7" w:rsidRPr="00305CDA" w:rsidTr="00305CDA">
        <w:trPr>
          <w:trHeight w:val="1395"/>
          <w:jc w:val="center"/>
        </w:trPr>
        <w:tc>
          <w:tcPr>
            <w:tcW w:w="1460" w:type="dxa"/>
          </w:tcPr>
          <w:p w:rsidR="0098183B" w:rsidRPr="00305CDA" w:rsidRDefault="0098183B" w:rsidP="00305CDA">
            <w:pPr>
              <w:widowControl w:val="0"/>
              <w:rPr>
                <w:sz w:val="20"/>
                <w:szCs w:val="20"/>
                <w:lang w:eastAsia="zh-CN"/>
              </w:rPr>
            </w:pPr>
            <w:r w:rsidRPr="00305CDA">
              <w:rPr>
                <w:rFonts w:hint="eastAsia"/>
                <w:sz w:val="20"/>
                <w:szCs w:val="20"/>
                <w:lang w:eastAsia="zh-CN"/>
              </w:rPr>
              <w:t>Values of parameters for condition 2</w:t>
            </w:r>
          </w:p>
        </w:tc>
        <w:tc>
          <w:tcPr>
            <w:tcW w:w="4211" w:type="dxa"/>
          </w:tcPr>
          <w:p w:rsidR="0098183B" w:rsidRPr="00305CDA" w:rsidRDefault="0098183B" w:rsidP="00305CDA">
            <w:pPr>
              <w:widowControl w:val="0"/>
              <w:rPr>
                <w:sz w:val="20"/>
                <w:szCs w:val="20"/>
                <w:lang w:eastAsia="zh-CN"/>
              </w:rPr>
            </w:pPr>
            <w:r w:rsidRPr="00305CDA">
              <w:rPr>
                <w:position w:val="-76"/>
                <w:sz w:val="20"/>
                <w:szCs w:val="20"/>
              </w:rPr>
              <w:object w:dxaOrig="4599" w:dyaOrig="1640">
                <v:shape id="_x0000_i1047" type="#_x0000_t75" style="width:198.75pt;height:70.65pt" o:ole="">
                  <v:imagedata r:id="rId53" o:title=""/>
                </v:shape>
                <o:OLEObject Type="Embed" ProgID="Equation.3" ShapeID="_x0000_i1047" DrawAspect="Content" ObjectID="_1536786018" r:id="rId54"/>
              </w:object>
            </w:r>
          </w:p>
        </w:tc>
        <w:tc>
          <w:tcPr>
            <w:tcW w:w="4484" w:type="dxa"/>
          </w:tcPr>
          <w:p w:rsidR="0098183B" w:rsidRPr="00305CDA" w:rsidRDefault="0098183B" w:rsidP="00305CDA">
            <w:pPr>
              <w:widowControl w:val="0"/>
              <w:rPr>
                <w:sz w:val="20"/>
                <w:szCs w:val="20"/>
                <w:lang w:eastAsia="zh-CN"/>
              </w:rPr>
            </w:pPr>
            <w:r w:rsidRPr="00305CDA">
              <w:rPr>
                <w:i/>
                <w:position w:val="-76"/>
                <w:sz w:val="20"/>
                <w:szCs w:val="20"/>
              </w:rPr>
              <w:object w:dxaOrig="4599" w:dyaOrig="1640">
                <v:shape id="_x0000_i1048" type="#_x0000_t75" style="width:209.8pt;height:73.35pt" o:ole="">
                  <v:imagedata r:id="rId55" o:title=""/>
                </v:shape>
                <o:OLEObject Type="Embed" ProgID="Equation.3" ShapeID="_x0000_i1048" DrawAspect="Content" ObjectID="_1536786019" r:id="rId56"/>
              </w:object>
            </w:r>
          </w:p>
        </w:tc>
      </w:tr>
    </w:tbl>
    <w:p w:rsidR="00E43782" w:rsidRDefault="00E43782" w:rsidP="00D9578E">
      <w:pPr>
        <w:rPr>
          <w:lang w:eastAsia="zh-CN"/>
        </w:rPr>
      </w:pPr>
    </w:p>
    <w:p w:rsidR="00B27C12" w:rsidRPr="00590E6C" w:rsidRDefault="00100142" w:rsidP="00B27C12">
      <w:r>
        <w:rPr>
          <w:rFonts w:hint="eastAsia"/>
          <w:lang w:eastAsia="zh-CN"/>
        </w:rPr>
        <w:t xml:space="preserve">Similarly to </w:t>
      </w:r>
      <w:r w:rsidR="00B27C12">
        <w:t xml:space="preserve">Table </w:t>
      </w:r>
      <w:r>
        <w:rPr>
          <w:rFonts w:hint="eastAsia"/>
          <w:lang w:eastAsia="zh-CN"/>
        </w:rPr>
        <w:t>1</w:t>
      </w:r>
      <w:r w:rsidR="00B27C12">
        <w:t xml:space="preserve">, </w:t>
      </w:r>
      <w:r>
        <w:rPr>
          <w:rFonts w:hint="eastAsia"/>
          <w:lang w:eastAsia="zh-CN"/>
        </w:rPr>
        <w:t>the</w:t>
      </w:r>
      <w:r w:rsidR="00B27C12">
        <w:t xml:space="preserve"> </w:t>
      </w:r>
      <w:r w:rsidR="00B27C12" w:rsidRPr="000E2ACC">
        <w:t>n</w:t>
      </w:r>
      <w:r w:rsidR="00B27C12" w:rsidRPr="000E2ACC">
        <w:rPr>
          <w:rFonts w:hint="eastAsia"/>
        </w:rPr>
        <w:t xml:space="preserve">umber of preambles derived from Set </w:t>
      </w:r>
      <w:r w:rsidR="00B27C12" w:rsidRPr="000E2ACC">
        <w:t>2 and n</w:t>
      </w:r>
      <w:r w:rsidR="00B27C12" w:rsidRPr="000E2ACC">
        <w:rPr>
          <w:rFonts w:hint="eastAsia"/>
        </w:rPr>
        <w:t>umber of preambles derived by computer searching</w:t>
      </w:r>
      <w:r>
        <w:rPr>
          <w:rFonts w:hint="eastAsia"/>
          <w:lang w:eastAsia="zh-CN"/>
        </w:rPr>
        <w:t xml:space="preserve"> are shown in Table 3</w:t>
      </w:r>
      <w:r w:rsidR="00FC2997">
        <w:rPr>
          <w:rFonts w:hint="eastAsia"/>
          <w:lang w:eastAsia="zh-CN"/>
        </w:rPr>
        <w:t xml:space="preserve"> (Details of computer searching steps can be found in </w:t>
      </w:r>
      <w:r w:rsidR="00A01F01">
        <w:rPr>
          <w:lang w:eastAsia="zh-CN"/>
        </w:rPr>
        <w:fldChar w:fldCharType="begin"/>
      </w:r>
      <w:r w:rsidR="00FC2997">
        <w:rPr>
          <w:lang w:eastAsia="zh-CN"/>
        </w:rPr>
        <w:instrText xml:space="preserve"> </w:instrText>
      </w:r>
      <w:r w:rsidR="00FC2997">
        <w:rPr>
          <w:rFonts w:hint="eastAsia"/>
          <w:lang w:eastAsia="zh-CN"/>
        </w:rPr>
        <w:instrText>REF _Ref457809994 \n \h</w:instrText>
      </w:r>
      <w:r w:rsidR="00FC2997">
        <w:rPr>
          <w:lang w:eastAsia="zh-CN"/>
        </w:rPr>
        <w:instrText xml:space="preserve"> </w:instrText>
      </w:r>
      <w:r w:rsidR="00A01F01">
        <w:rPr>
          <w:lang w:eastAsia="zh-CN"/>
        </w:rPr>
      </w:r>
      <w:r w:rsidR="00A01F01">
        <w:rPr>
          <w:lang w:eastAsia="zh-CN"/>
        </w:rPr>
        <w:fldChar w:fldCharType="separate"/>
      </w:r>
      <w:r w:rsidR="004A59F5">
        <w:rPr>
          <w:lang w:eastAsia="zh-CN"/>
        </w:rPr>
        <w:t>Annex B</w:t>
      </w:r>
      <w:r w:rsidR="00A01F01">
        <w:rPr>
          <w:lang w:eastAsia="zh-CN"/>
        </w:rPr>
        <w:fldChar w:fldCharType="end"/>
      </w:r>
      <w:r w:rsidR="00FC2997">
        <w:rPr>
          <w:rFonts w:hint="eastAsia"/>
          <w:lang w:eastAsia="zh-CN"/>
        </w:rPr>
        <w:t>)</w:t>
      </w:r>
      <w:r w:rsidR="00B27C12" w:rsidRPr="000E2ACC">
        <w:t>.</w:t>
      </w:r>
      <w:r w:rsidR="00BE6B3E">
        <w:rPr>
          <w:rFonts w:hint="eastAsia"/>
          <w:lang w:eastAsia="zh-CN"/>
        </w:rPr>
        <w:t xml:space="preserve"> </w:t>
      </w:r>
      <w:r>
        <w:rPr>
          <w:rFonts w:hint="eastAsia"/>
          <w:lang w:eastAsia="zh-CN"/>
        </w:rPr>
        <w:t xml:space="preserve">It can be seen that </w:t>
      </w:r>
      <w:r w:rsidR="009C2C1E">
        <w:rPr>
          <w:rFonts w:hint="eastAsia"/>
          <w:lang w:eastAsia="zh-CN"/>
        </w:rPr>
        <w:t xml:space="preserve">with Set 2 the generated preambles only covers </w:t>
      </w:r>
      <w:r w:rsidR="00B26728">
        <w:rPr>
          <w:rFonts w:hint="eastAsia"/>
          <w:lang w:eastAsia="zh-CN"/>
        </w:rPr>
        <w:t>about</w:t>
      </w:r>
      <w:r w:rsidR="009C2C1E">
        <w:rPr>
          <w:rFonts w:hint="eastAsia"/>
          <w:lang w:eastAsia="zh-CN"/>
        </w:rPr>
        <w:t xml:space="preserve"> half of all preambles supporting target Doppler offsets of [-</w:t>
      </w:r>
      <w:r w:rsidR="00FC2997">
        <w:rPr>
          <w:rFonts w:hint="eastAsia"/>
          <w:lang w:eastAsia="zh-CN"/>
        </w:rPr>
        <w:t>2</w:t>
      </w:r>
      <w:r w:rsidR="009C2C1E">
        <w:rPr>
          <w:rFonts w:hint="eastAsia"/>
          <w:lang w:eastAsia="zh-CN"/>
        </w:rPr>
        <w:t xml:space="preserve">.5 KHz, </w:t>
      </w:r>
      <w:r w:rsidR="00FC2997">
        <w:rPr>
          <w:rFonts w:hint="eastAsia"/>
          <w:lang w:eastAsia="zh-CN"/>
        </w:rPr>
        <w:t>2</w:t>
      </w:r>
      <w:r w:rsidR="009C2C1E">
        <w:rPr>
          <w:rFonts w:hint="eastAsia"/>
          <w:lang w:eastAsia="zh-CN"/>
        </w:rPr>
        <w:t>.5 KHz].</w:t>
      </w:r>
    </w:p>
    <w:p w:rsidR="009C2C1E" w:rsidRPr="003B7312" w:rsidRDefault="005660B4" w:rsidP="0049131B">
      <w:pPr>
        <w:numPr>
          <w:ilvl w:val="0"/>
          <w:numId w:val="7"/>
        </w:numPr>
        <w:jc w:val="left"/>
        <w:rPr>
          <w:i/>
        </w:rPr>
      </w:pPr>
      <w:r w:rsidRPr="003B7312">
        <w:rPr>
          <w:rFonts w:hint="eastAsia"/>
          <w:i/>
        </w:rPr>
        <w:t>Set 2 (i.e. t</w:t>
      </w:r>
      <w:r w:rsidR="009C2C1E" w:rsidRPr="003B7312">
        <w:rPr>
          <w:rFonts w:hint="eastAsia"/>
          <w:i/>
        </w:rPr>
        <w:t>he restricted set of cyclic shifts for PRACH proposed in s</w:t>
      </w:r>
      <w:r w:rsidR="009C2C1E" w:rsidRPr="003B7312">
        <w:rPr>
          <w:i/>
        </w:rPr>
        <w:t xml:space="preserve">ection 6.5.3.1 </w:t>
      </w:r>
      <w:r w:rsidR="009C2C1E" w:rsidRPr="003B7312">
        <w:rPr>
          <w:rFonts w:hint="eastAsia"/>
          <w:i/>
        </w:rPr>
        <w:t>of</w:t>
      </w:r>
      <w:r w:rsidR="009C2C1E" w:rsidRPr="003B7312">
        <w:rPr>
          <w:i/>
        </w:rPr>
        <w:t xml:space="preserve"> </w:t>
      </w:r>
      <w:r w:rsidR="009C2C1E" w:rsidRPr="003B7312">
        <w:rPr>
          <w:rFonts w:hint="eastAsia"/>
          <w:i/>
        </w:rPr>
        <w:t>TS 36.878</w:t>
      </w:r>
      <w:r w:rsidRPr="003B7312">
        <w:rPr>
          <w:rFonts w:hint="eastAsia"/>
          <w:i/>
        </w:rPr>
        <w:t>)</w:t>
      </w:r>
      <w:r w:rsidR="009C2C1E" w:rsidRPr="003B7312">
        <w:rPr>
          <w:rFonts w:hint="eastAsia"/>
          <w:i/>
        </w:rPr>
        <w:t xml:space="preserve"> covers </w:t>
      </w:r>
      <w:r w:rsidR="00B26728" w:rsidRPr="003B7312">
        <w:rPr>
          <w:rFonts w:hint="eastAsia"/>
          <w:i/>
          <w:lang w:eastAsia="zh-CN"/>
        </w:rPr>
        <w:t>about</w:t>
      </w:r>
      <w:r w:rsidR="009C2C1E" w:rsidRPr="003B7312">
        <w:rPr>
          <w:rFonts w:hint="eastAsia"/>
          <w:i/>
        </w:rPr>
        <w:t xml:space="preserve"> half of all </w:t>
      </w:r>
      <w:r w:rsidRPr="003B7312">
        <w:rPr>
          <w:rFonts w:hint="eastAsia"/>
          <w:i/>
        </w:rPr>
        <w:t>preambles</w:t>
      </w:r>
      <w:r w:rsidR="009C2C1E" w:rsidRPr="003B7312">
        <w:rPr>
          <w:rFonts w:hint="eastAsia"/>
          <w:i/>
        </w:rPr>
        <w:t xml:space="preserve"> supporting Doppler offsets of [-2.5 KHz, 2.5 KHz].</w:t>
      </w:r>
    </w:p>
    <w:p w:rsidR="00B27C12" w:rsidRPr="00B27C12" w:rsidRDefault="00916E55" w:rsidP="00B27C12">
      <w:pPr>
        <w:pStyle w:val="a5"/>
        <w:spacing w:before="120"/>
      </w:pPr>
      <w:bookmarkStart w:id="8" w:name="_Ref463040448"/>
      <w:r>
        <w:t xml:space="preserve">Table </w:t>
      </w:r>
      <w:r w:rsidR="00A01F01">
        <w:fldChar w:fldCharType="begin"/>
      </w:r>
      <w:r w:rsidR="00D0756E">
        <w:instrText xml:space="preserve"> SEQ Table \* ARABIC </w:instrText>
      </w:r>
      <w:r w:rsidR="00A01F01">
        <w:fldChar w:fldCharType="separate"/>
      </w:r>
      <w:r w:rsidR="007B2908">
        <w:rPr>
          <w:noProof/>
        </w:rPr>
        <w:t>3</w:t>
      </w:r>
      <w:r w:rsidR="00A01F01">
        <w:rPr>
          <w:noProof/>
        </w:rPr>
        <w:fldChar w:fldCharType="end"/>
      </w:r>
      <w:bookmarkEnd w:id="8"/>
      <w:r w:rsidR="004319B0">
        <w:t xml:space="preserve"> </w:t>
      </w:r>
      <w:r w:rsidR="002547AF">
        <w:rPr>
          <w:rFonts w:hint="eastAsia"/>
          <w:lang w:eastAsia="zh-CN"/>
        </w:rPr>
        <w:t>C</w:t>
      </w:r>
      <w:r w:rsidR="004319B0">
        <w:t>omparison of number of preamble</w:t>
      </w:r>
      <w:r w:rsidR="009C2C1E">
        <w:rPr>
          <w:rFonts w:hint="eastAsia"/>
          <w:lang w:eastAsia="zh-CN"/>
        </w:rPr>
        <w:t>s</w:t>
      </w:r>
      <w:r w:rsidR="004319B0">
        <w:t xml:space="preserve"> derived </w:t>
      </w:r>
      <w:r w:rsidR="002547AF">
        <w:rPr>
          <w:rFonts w:hint="eastAsia"/>
          <w:lang w:eastAsia="zh-CN"/>
        </w:rPr>
        <w:t>from</w:t>
      </w:r>
      <w:r w:rsidR="004319B0">
        <w:t xml:space="preserve"> Set 2 and computer searching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6"/>
        <w:gridCol w:w="816"/>
        <w:gridCol w:w="2109"/>
        <w:gridCol w:w="2109"/>
        <w:gridCol w:w="2556"/>
      </w:tblGrid>
      <w:tr w:rsidR="00916E55" w:rsidRPr="00305CDA" w:rsidTr="005D6E69">
        <w:trPr>
          <w:jc w:val="center"/>
        </w:trPr>
        <w:tc>
          <w:tcPr>
            <w:tcW w:w="816" w:type="dxa"/>
          </w:tcPr>
          <w:p w:rsidR="00916E55" w:rsidRPr="002547AF" w:rsidRDefault="00916E55" w:rsidP="00350170">
            <w:pPr>
              <w:widowControl w:val="0"/>
              <w:jc w:val="center"/>
              <w:rPr>
                <w:b/>
                <w:lang w:eastAsia="zh-CN"/>
              </w:rPr>
            </w:pPr>
            <w:r w:rsidRPr="002547AF">
              <w:rPr>
                <w:b/>
                <w:lang w:eastAsia="zh-CN"/>
              </w:rPr>
              <w:t>I</w:t>
            </w:r>
            <w:r w:rsidRPr="002547AF">
              <w:rPr>
                <w:rFonts w:hint="eastAsia"/>
                <w:b/>
                <w:lang w:eastAsia="zh-CN"/>
              </w:rPr>
              <w:t>ndex</w:t>
            </w:r>
          </w:p>
        </w:tc>
        <w:tc>
          <w:tcPr>
            <w:tcW w:w="816" w:type="dxa"/>
          </w:tcPr>
          <w:p w:rsidR="00916E55" w:rsidRPr="002547AF" w:rsidRDefault="00A01F01" w:rsidP="00350170">
            <w:pPr>
              <w:widowControl w:val="0"/>
              <w:jc w:val="center"/>
              <w:rPr>
                <w:b/>
                <w:sz w:val="20"/>
                <w:szCs w:val="20"/>
                <w:lang w:eastAsia="zh-CN"/>
              </w:rPr>
            </w:pPr>
            <w:r w:rsidRPr="00A01F01">
              <w:rPr>
                <w:b/>
                <w:position w:val="-12"/>
              </w:rPr>
              <w:pict>
                <v:shape id="_x0000_i1049" type="#_x0000_t75" style="width:21.2pt;height:18.1pt">
                  <v:imagedata r:id="rId33" o:title=""/>
                </v:shape>
              </w:pict>
            </w:r>
          </w:p>
        </w:tc>
        <w:tc>
          <w:tcPr>
            <w:tcW w:w="2109" w:type="dxa"/>
          </w:tcPr>
          <w:p w:rsidR="00916E55" w:rsidRPr="002547AF" w:rsidRDefault="00916E55" w:rsidP="00350170">
            <w:pPr>
              <w:widowControl w:val="0"/>
              <w:jc w:val="center"/>
              <w:rPr>
                <w:b/>
                <w:sz w:val="20"/>
                <w:szCs w:val="20"/>
                <w:lang w:eastAsia="zh-CN"/>
              </w:rPr>
            </w:pPr>
            <w:r w:rsidRPr="002547AF">
              <w:rPr>
                <w:rFonts w:hint="eastAsia"/>
                <w:b/>
                <w:sz w:val="20"/>
                <w:szCs w:val="20"/>
                <w:lang w:eastAsia="zh-CN"/>
              </w:rPr>
              <w:t xml:space="preserve">Number of preambles derived from Set </w:t>
            </w:r>
            <w:r w:rsidRPr="002547AF">
              <w:rPr>
                <w:b/>
                <w:sz w:val="20"/>
                <w:szCs w:val="20"/>
                <w:lang w:eastAsia="zh-CN"/>
              </w:rPr>
              <w:t>2</w:t>
            </w:r>
            <w:r w:rsidR="00D41D07">
              <w:rPr>
                <w:rFonts w:hint="eastAsia"/>
                <w:b/>
                <w:sz w:val="20"/>
                <w:szCs w:val="20"/>
                <w:lang w:eastAsia="zh-CN"/>
              </w:rPr>
              <w:t xml:space="preserve"> (</w:t>
            </w:r>
            <w:r w:rsidR="00B34830" w:rsidRPr="00B34830">
              <w:rPr>
                <w:b/>
                <w:position w:val="-12"/>
              </w:rPr>
              <w:object w:dxaOrig="760" w:dyaOrig="380">
                <v:shape id="_x0000_i1050" type="#_x0000_t75" style="width:38.45pt;height:18.55pt" o:ole="">
                  <v:imagedata r:id="rId57" o:title=""/>
                </v:shape>
                <o:OLEObject Type="Embed" ProgID="Equation.3" ShapeID="_x0000_i1050" DrawAspect="Content" ObjectID="_1536786020" r:id="rId58"/>
              </w:object>
            </w:r>
            <w:r w:rsidR="00D41D07">
              <w:rPr>
                <w:rFonts w:hint="eastAsia"/>
                <w:b/>
                <w:lang w:eastAsia="zh-CN"/>
              </w:rPr>
              <w:t>)</w:t>
            </w:r>
          </w:p>
        </w:tc>
        <w:tc>
          <w:tcPr>
            <w:tcW w:w="2109" w:type="dxa"/>
          </w:tcPr>
          <w:p w:rsidR="00916E55" w:rsidRPr="002547AF" w:rsidRDefault="00916E55" w:rsidP="002547AF">
            <w:pPr>
              <w:widowControl w:val="0"/>
              <w:jc w:val="center"/>
              <w:rPr>
                <w:b/>
                <w:sz w:val="20"/>
                <w:szCs w:val="20"/>
                <w:lang w:eastAsia="zh-CN"/>
              </w:rPr>
            </w:pPr>
            <w:r w:rsidRPr="002547AF">
              <w:rPr>
                <w:rFonts w:hint="eastAsia"/>
                <w:b/>
                <w:sz w:val="20"/>
                <w:szCs w:val="20"/>
                <w:lang w:eastAsia="zh-CN"/>
              </w:rPr>
              <w:t xml:space="preserve">Number of preambles derived </w:t>
            </w:r>
            <w:r w:rsidR="002547AF" w:rsidRPr="002547AF">
              <w:rPr>
                <w:rFonts w:hint="eastAsia"/>
                <w:b/>
                <w:sz w:val="20"/>
                <w:szCs w:val="20"/>
                <w:lang w:eastAsia="zh-CN"/>
              </w:rPr>
              <w:t>from</w:t>
            </w:r>
            <w:r w:rsidRPr="002547AF">
              <w:rPr>
                <w:rFonts w:hint="eastAsia"/>
                <w:b/>
                <w:sz w:val="20"/>
                <w:szCs w:val="20"/>
                <w:lang w:eastAsia="zh-CN"/>
              </w:rPr>
              <w:t xml:space="preserve"> computer searching</w:t>
            </w:r>
            <w:r w:rsidR="00D41D07">
              <w:rPr>
                <w:rFonts w:hint="eastAsia"/>
                <w:b/>
                <w:sz w:val="20"/>
                <w:szCs w:val="20"/>
                <w:lang w:eastAsia="zh-CN"/>
              </w:rPr>
              <w:t xml:space="preserve"> (</w:t>
            </w:r>
            <w:r w:rsidR="001B6AF4" w:rsidRPr="00B34830">
              <w:rPr>
                <w:b/>
                <w:position w:val="-12"/>
              </w:rPr>
              <w:object w:dxaOrig="760" w:dyaOrig="380">
                <v:shape id="_x0000_i1051" type="#_x0000_t75" style="width:38.45pt;height:18.55pt" o:ole="">
                  <v:imagedata r:id="rId59" o:title=""/>
                </v:shape>
                <o:OLEObject Type="Embed" ProgID="Equation.3" ShapeID="_x0000_i1051" DrawAspect="Content" ObjectID="_1536786021" r:id="rId60"/>
              </w:object>
            </w:r>
            <w:r w:rsidR="00D41D07">
              <w:rPr>
                <w:rFonts w:hint="eastAsia"/>
                <w:b/>
                <w:lang w:eastAsia="zh-CN"/>
              </w:rPr>
              <w:t>)</w:t>
            </w:r>
          </w:p>
        </w:tc>
        <w:tc>
          <w:tcPr>
            <w:tcW w:w="2109" w:type="dxa"/>
          </w:tcPr>
          <w:p w:rsidR="00916E55" w:rsidRPr="002547AF" w:rsidRDefault="002547AF" w:rsidP="00D41D07">
            <w:pPr>
              <w:widowControl w:val="0"/>
              <w:jc w:val="center"/>
              <w:rPr>
                <w:b/>
                <w:sz w:val="20"/>
                <w:szCs w:val="20"/>
                <w:lang w:eastAsia="zh-CN"/>
              </w:rPr>
            </w:pPr>
            <w:r w:rsidRPr="002547AF">
              <w:rPr>
                <w:rFonts w:hint="eastAsia"/>
                <w:b/>
                <w:sz w:val="20"/>
                <w:szCs w:val="20"/>
                <w:lang w:eastAsia="zh-CN"/>
              </w:rPr>
              <w:t>Coverage of Set 2</w:t>
            </w:r>
            <w:r w:rsidR="00D41D07">
              <w:rPr>
                <w:rFonts w:hint="eastAsia"/>
                <w:b/>
                <w:sz w:val="20"/>
                <w:szCs w:val="20"/>
                <w:lang w:eastAsia="zh-CN"/>
              </w:rPr>
              <w:t xml:space="preserve"> = </w:t>
            </w:r>
            <w:r w:rsidR="00B34830" w:rsidRPr="00B34830">
              <w:rPr>
                <w:b/>
                <w:position w:val="-12"/>
              </w:rPr>
              <w:object w:dxaOrig="2340" w:dyaOrig="380">
                <v:shape id="_x0000_i1052" type="#_x0000_t75" style="width:117.05pt;height:18.55pt" o:ole="">
                  <v:imagedata r:id="rId61" o:title=""/>
                </v:shape>
                <o:OLEObject Type="Embed" ProgID="Equation.3" ShapeID="_x0000_i1052" DrawAspect="Content" ObjectID="_1536786022" r:id="rId62"/>
              </w:object>
            </w:r>
          </w:p>
        </w:tc>
      </w:tr>
      <w:tr w:rsidR="002547AF" w:rsidRPr="00305CDA" w:rsidTr="005D6E69">
        <w:trPr>
          <w:jc w:val="center"/>
        </w:trPr>
        <w:tc>
          <w:tcPr>
            <w:tcW w:w="816" w:type="dxa"/>
          </w:tcPr>
          <w:p w:rsidR="002547AF" w:rsidRPr="00305CDA" w:rsidRDefault="002547AF" w:rsidP="00350170">
            <w:pPr>
              <w:widowControl w:val="0"/>
              <w:jc w:val="center"/>
              <w:rPr>
                <w:sz w:val="20"/>
                <w:szCs w:val="20"/>
              </w:rPr>
            </w:pPr>
            <w:r w:rsidRPr="00305CDA">
              <w:rPr>
                <w:sz w:val="20"/>
                <w:szCs w:val="20"/>
              </w:rPr>
              <w:t>0</w:t>
            </w:r>
          </w:p>
        </w:tc>
        <w:tc>
          <w:tcPr>
            <w:tcW w:w="816" w:type="dxa"/>
            <w:vAlign w:val="center"/>
          </w:tcPr>
          <w:p w:rsidR="002547AF" w:rsidRPr="00305CDA" w:rsidRDefault="002547AF" w:rsidP="00350170">
            <w:pPr>
              <w:widowControl w:val="0"/>
              <w:jc w:val="center"/>
              <w:rPr>
                <w:sz w:val="20"/>
                <w:szCs w:val="20"/>
              </w:rPr>
            </w:pPr>
            <w:r w:rsidRPr="00305CDA">
              <w:rPr>
                <w:sz w:val="20"/>
                <w:szCs w:val="20"/>
              </w:rPr>
              <w:t>15</w:t>
            </w:r>
          </w:p>
        </w:tc>
        <w:tc>
          <w:tcPr>
            <w:tcW w:w="2109" w:type="dxa"/>
          </w:tcPr>
          <w:p w:rsidR="002547AF" w:rsidRPr="00305CDA" w:rsidRDefault="002547AF" w:rsidP="00681B5E">
            <w:pPr>
              <w:widowControl w:val="0"/>
              <w:jc w:val="center"/>
              <w:rPr>
                <w:sz w:val="20"/>
                <w:szCs w:val="20"/>
                <w:lang w:eastAsia="zh-CN"/>
              </w:rPr>
            </w:pPr>
            <w:r>
              <w:rPr>
                <w:sz w:val="20"/>
                <w:szCs w:val="20"/>
                <w:lang w:eastAsia="zh-CN"/>
              </w:rPr>
              <w:t>31</w:t>
            </w:r>
            <w:r>
              <w:rPr>
                <w:rFonts w:hint="eastAsia"/>
                <w:sz w:val="20"/>
                <w:szCs w:val="20"/>
                <w:lang w:eastAsia="zh-CN"/>
              </w:rPr>
              <w:t>42</w:t>
            </w:r>
          </w:p>
        </w:tc>
        <w:tc>
          <w:tcPr>
            <w:tcW w:w="2109" w:type="dxa"/>
          </w:tcPr>
          <w:p w:rsidR="002547AF" w:rsidRPr="00305CDA" w:rsidRDefault="002547AF" w:rsidP="00350170">
            <w:pPr>
              <w:widowControl w:val="0"/>
              <w:jc w:val="center"/>
              <w:rPr>
                <w:sz w:val="20"/>
                <w:szCs w:val="20"/>
                <w:lang w:eastAsia="zh-CN"/>
              </w:rPr>
            </w:pPr>
            <w:r>
              <w:rPr>
                <w:sz w:val="20"/>
                <w:szCs w:val="20"/>
                <w:lang w:eastAsia="zh-CN"/>
              </w:rPr>
              <w:t>6230</w:t>
            </w:r>
          </w:p>
        </w:tc>
        <w:tc>
          <w:tcPr>
            <w:tcW w:w="2109" w:type="dxa"/>
            <w:vAlign w:val="center"/>
          </w:tcPr>
          <w:p w:rsidR="002547AF" w:rsidRDefault="002547AF" w:rsidP="00350170">
            <w:pPr>
              <w:widowControl w:val="0"/>
              <w:jc w:val="center"/>
              <w:rPr>
                <w:sz w:val="20"/>
                <w:szCs w:val="20"/>
                <w:lang w:eastAsia="zh-CN"/>
              </w:rPr>
            </w:pPr>
            <w:r w:rsidRPr="002547AF">
              <w:rPr>
                <w:rFonts w:hint="eastAsia"/>
                <w:sz w:val="20"/>
                <w:szCs w:val="20"/>
                <w:lang w:eastAsia="zh-CN"/>
              </w:rPr>
              <w:t>50.4</w:t>
            </w:r>
            <w:r w:rsidR="00B34830">
              <w:rPr>
                <w:rFonts w:hint="eastAsia"/>
                <w:sz w:val="20"/>
                <w:szCs w:val="20"/>
                <w:lang w:eastAsia="zh-CN"/>
              </w:rPr>
              <w:t>%</w:t>
            </w:r>
          </w:p>
        </w:tc>
      </w:tr>
      <w:tr w:rsidR="002547AF" w:rsidRPr="00305CDA" w:rsidTr="005D6E69">
        <w:trPr>
          <w:jc w:val="center"/>
        </w:trPr>
        <w:tc>
          <w:tcPr>
            <w:tcW w:w="816" w:type="dxa"/>
          </w:tcPr>
          <w:p w:rsidR="002547AF" w:rsidRPr="00305CDA" w:rsidRDefault="002547AF" w:rsidP="00350170">
            <w:pPr>
              <w:widowControl w:val="0"/>
              <w:jc w:val="center"/>
              <w:rPr>
                <w:sz w:val="20"/>
                <w:szCs w:val="20"/>
              </w:rPr>
            </w:pPr>
            <w:r w:rsidRPr="00305CDA">
              <w:rPr>
                <w:sz w:val="20"/>
                <w:szCs w:val="20"/>
              </w:rPr>
              <w:t>1</w:t>
            </w:r>
          </w:p>
        </w:tc>
        <w:tc>
          <w:tcPr>
            <w:tcW w:w="816" w:type="dxa"/>
            <w:vAlign w:val="center"/>
          </w:tcPr>
          <w:p w:rsidR="002547AF" w:rsidRPr="00305CDA" w:rsidRDefault="002547AF" w:rsidP="00350170">
            <w:pPr>
              <w:widowControl w:val="0"/>
              <w:jc w:val="center"/>
              <w:rPr>
                <w:sz w:val="20"/>
                <w:szCs w:val="20"/>
              </w:rPr>
            </w:pPr>
            <w:r w:rsidRPr="00305CDA">
              <w:rPr>
                <w:sz w:val="20"/>
                <w:szCs w:val="20"/>
              </w:rPr>
              <w:t>18</w:t>
            </w:r>
          </w:p>
        </w:tc>
        <w:tc>
          <w:tcPr>
            <w:tcW w:w="2109" w:type="dxa"/>
            <w:vAlign w:val="center"/>
          </w:tcPr>
          <w:p w:rsidR="002547AF" w:rsidRPr="0036074C" w:rsidRDefault="002547AF" w:rsidP="00350170">
            <w:pPr>
              <w:widowControl w:val="0"/>
              <w:jc w:val="center"/>
              <w:rPr>
                <w:sz w:val="20"/>
                <w:szCs w:val="20"/>
                <w:lang w:eastAsia="zh-CN"/>
              </w:rPr>
            </w:pPr>
            <w:r>
              <w:rPr>
                <w:sz w:val="20"/>
                <w:szCs w:val="20"/>
                <w:lang w:eastAsia="zh-CN"/>
              </w:rPr>
              <w:t>2518</w:t>
            </w:r>
          </w:p>
        </w:tc>
        <w:tc>
          <w:tcPr>
            <w:tcW w:w="2109" w:type="dxa"/>
            <w:vAlign w:val="center"/>
          </w:tcPr>
          <w:p w:rsidR="002547AF" w:rsidRPr="00305CDA" w:rsidRDefault="002547AF" w:rsidP="00350170">
            <w:pPr>
              <w:widowControl w:val="0"/>
              <w:jc w:val="center"/>
              <w:rPr>
                <w:sz w:val="20"/>
                <w:szCs w:val="20"/>
                <w:lang w:eastAsia="zh-CN"/>
              </w:rPr>
            </w:pPr>
            <w:r>
              <w:rPr>
                <w:sz w:val="20"/>
                <w:szCs w:val="20"/>
                <w:lang w:eastAsia="zh-CN"/>
              </w:rPr>
              <w:t>4960</w:t>
            </w:r>
          </w:p>
        </w:tc>
        <w:tc>
          <w:tcPr>
            <w:tcW w:w="2109" w:type="dxa"/>
            <w:vAlign w:val="center"/>
          </w:tcPr>
          <w:p w:rsidR="002547AF" w:rsidRDefault="002547AF" w:rsidP="00350170">
            <w:pPr>
              <w:widowControl w:val="0"/>
              <w:jc w:val="center"/>
              <w:rPr>
                <w:sz w:val="20"/>
                <w:szCs w:val="20"/>
                <w:lang w:eastAsia="zh-CN"/>
              </w:rPr>
            </w:pPr>
            <w:r w:rsidRPr="002547AF">
              <w:rPr>
                <w:rFonts w:hint="eastAsia"/>
                <w:sz w:val="20"/>
                <w:szCs w:val="20"/>
                <w:lang w:eastAsia="zh-CN"/>
              </w:rPr>
              <w:t>50.8</w:t>
            </w:r>
            <w:r w:rsidR="00B34830">
              <w:rPr>
                <w:rFonts w:hint="eastAsia"/>
                <w:sz w:val="20"/>
                <w:szCs w:val="20"/>
                <w:lang w:eastAsia="zh-CN"/>
              </w:rPr>
              <w:t>%</w:t>
            </w:r>
          </w:p>
        </w:tc>
      </w:tr>
      <w:tr w:rsidR="002547AF" w:rsidRPr="00305CDA" w:rsidTr="005D6E69">
        <w:trPr>
          <w:jc w:val="center"/>
        </w:trPr>
        <w:tc>
          <w:tcPr>
            <w:tcW w:w="816" w:type="dxa"/>
          </w:tcPr>
          <w:p w:rsidR="002547AF" w:rsidRPr="00305CDA" w:rsidRDefault="002547AF" w:rsidP="00350170">
            <w:pPr>
              <w:widowControl w:val="0"/>
              <w:jc w:val="center"/>
              <w:rPr>
                <w:sz w:val="20"/>
                <w:szCs w:val="20"/>
              </w:rPr>
            </w:pPr>
            <w:r w:rsidRPr="00305CDA">
              <w:rPr>
                <w:sz w:val="20"/>
                <w:szCs w:val="20"/>
              </w:rPr>
              <w:t>2</w:t>
            </w:r>
          </w:p>
        </w:tc>
        <w:tc>
          <w:tcPr>
            <w:tcW w:w="816" w:type="dxa"/>
            <w:vAlign w:val="center"/>
          </w:tcPr>
          <w:p w:rsidR="002547AF" w:rsidRPr="00305CDA" w:rsidRDefault="002547AF" w:rsidP="00350170">
            <w:pPr>
              <w:widowControl w:val="0"/>
              <w:jc w:val="center"/>
              <w:rPr>
                <w:sz w:val="20"/>
                <w:szCs w:val="20"/>
              </w:rPr>
            </w:pPr>
            <w:r w:rsidRPr="00305CDA">
              <w:rPr>
                <w:sz w:val="20"/>
                <w:szCs w:val="20"/>
              </w:rPr>
              <w:t>22</w:t>
            </w:r>
          </w:p>
        </w:tc>
        <w:tc>
          <w:tcPr>
            <w:tcW w:w="2109" w:type="dxa"/>
            <w:vAlign w:val="center"/>
          </w:tcPr>
          <w:p w:rsidR="002547AF" w:rsidRPr="0036074C" w:rsidRDefault="002547AF" w:rsidP="00350170">
            <w:pPr>
              <w:widowControl w:val="0"/>
              <w:jc w:val="center"/>
              <w:rPr>
                <w:sz w:val="20"/>
                <w:szCs w:val="20"/>
                <w:lang w:eastAsia="zh-CN"/>
              </w:rPr>
            </w:pPr>
            <w:r>
              <w:rPr>
                <w:sz w:val="20"/>
                <w:szCs w:val="20"/>
                <w:lang w:eastAsia="zh-CN"/>
              </w:rPr>
              <w:t>1956</w:t>
            </w:r>
          </w:p>
        </w:tc>
        <w:tc>
          <w:tcPr>
            <w:tcW w:w="2109" w:type="dxa"/>
            <w:vAlign w:val="center"/>
          </w:tcPr>
          <w:p w:rsidR="002547AF" w:rsidRPr="00305CDA" w:rsidRDefault="002547AF" w:rsidP="00350170">
            <w:pPr>
              <w:widowControl w:val="0"/>
              <w:jc w:val="center"/>
              <w:rPr>
                <w:sz w:val="20"/>
                <w:szCs w:val="20"/>
                <w:lang w:eastAsia="zh-CN"/>
              </w:rPr>
            </w:pPr>
            <w:r>
              <w:rPr>
                <w:sz w:val="20"/>
                <w:szCs w:val="20"/>
                <w:lang w:eastAsia="zh-CN"/>
              </w:rPr>
              <w:t>3888</w:t>
            </w:r>
          </w:p>
        </w:tc>
        <w:tc>
          <w:tcPr>
            <w:tcW w:w="2109" w:type="dxa"/>
            <w:vAlign w:val="center"/>
          </w:tcPr>
          <w:p w:rsidR="002547AF" w:rsidRDefault="002547AF" w:rsidP="00350170">
            <w:pPr>
              <w:widowControl w:val="0"/>
              <w:jc w:val="center"/>
              <w:rPr>
                <w:sz w:val="20"/>
                <w:szCs w:val="20"/>
                <w:lang w:eastAsia="zh-CN"/>
              </w:rPr>
            </w:pPr>
            <w:r w:rsidRPr="002547AF">
              <w:rPr>
                <w:rFonts w:hint="eastAsia"/>
                <w:sz w:val="20"/>
                <w:szCs w:val="20"/>
                <w:lang w:eastAsia="zh-CN"/>
              </w:rPr>
              <w:t>50.3</w:t>
            </w:r>
            <w:r w:rsidR="00B34830">
              <w:rPr>
                <w:rFonts w:hint="eastAsia"/>
                <w:sz w:val="20"/>
                <w:szCs w:val="20"/>
                <w:lang w:eastAsia="zh-CN"/>
              </w:rPr>
              <w:t>%</w:t>
            </w:r>
          </w:p>
        </w:tc>
      </w:tr>
      <w:tr w:rsidR="002547AF" w:rsidRPr="00305CDA" w:rsidTr="005D6E69">
        <w:trPr>
          <w:jc w:val="center"/>
        </w:trPr>
        <w:tc>
          <w:tcPr>
            <w:tcW w:w="816" w:type="dxa"/>
          </w:tcPr>
          <w:p w:rsidR="002547AF" w:rsidRPr="00305CDA" w:rsidRDefault="002547AF" w:rsidP="00350170">
            <w:pPr>
              <w:widowControl w:val="0"/>
              <w:jc w:val="center"/>
              <w:rPr>
                <w:sz w:val="20"/>
                <w:szCs w:val="20"/>
              </w:rPr>
            </w:pPr>
            <w:r w:rsidRPr="00305CDA">
              <w:rPr>
                <w:sz w:val="20"/>
                <w:szCs w:val="20"/>
              </w:rPr>
              <w:t>3</w:t>
            </w:r>
          </w:p>
        </w:tc>
        <w:tc>
          <w:tcPr>
            <w:tcW w:w="816" w:type="dxa"/>
            <w:vAlign w:val="center"/>
          </w:tcPr>
          <w:p w:rsidR="002547AF" w:rsidRPr="00305CDA" w:rsidRDefault="002547AF" w:rsidP="00350170">
            <w:pPr>
              <w:widowControl w:val="0"/>
              <w:jc w:val="center"/>
              <w:rPr>
                <w:sz w:val="20"/>
                <w:szCs w:val="20"/>
              </w:rPr>
            </w:pPr>
            <w:r w:rsidRPr="00305CDA">
              <w:rPr>
                <w:sz w:val="20"/>
                <w:szCs w:val="20"/>
              </w:rPr>
              <w:t>26</w:t>
            </w:r>
          </w:p>
        </w:tc>
        <w:tc>
          <w:tcPr>
            <w:tcW w:w="2109" w:type="dxa"/>
            <w:vAlign w:val="center"/>
          </w:tcPr>
          <w:p w:rsidR="002547AF" w:rsidRPr="0036074C" w:rsidRDefault="002547AF" w:rsidP="00350170">
            <w:pPr>
              <w:widowControl w:val="0"/>
              <w:jc w:val="center"/>
              <w:rPr>
                <w:sz w:val="20"/>
                <w:szCs w:val="20"/>
                <w:lang w:eastAsia="zh-CN"/>
              </w:rPr>
            </w:pPr>
            <w:r>
              <w:rPr>
                <w:sz w:val="20"/>
                <w:szCs w:val="20"/>
                <w:lang w:eastAsia="zh-CN"/>
              </w:rPr>
              <w:t>1584</w:t>
            </w:r>
          </w:p>
        </w:tc>
        <w:tc>
          <w:tcPr>
            <w:tcW w:w="2109" w:type="dxa"/>
            <w:vAlign w:val="center"/>
          </w:tcPr>
          <w:p w:rsidR="002547AF" w:rsidRPr="00305CDA" w:rsidRDefault="002547AF" w:rsidP="00350170">
            <w:pPr>
              <w:widowControl w:val="0"/>
              <w:jc w:val="center"/>
              <w:rPr>
                <w:sz w:val="20"/>
                <w:szCs w:val="20"/>
                <w:lang w:eastAsia="zh-CN"/>
              </w:rPr>
            </w:pPr>
            <w:r>
              <w:rPr>
                <w:sz w:val="20"/>
                <w:szCs w:val="20"/>
                <w:lang w:eastAsia="zh-CN"/>
              </w:rPr>
              <w:t>3112</w:t>
            </w:r>
          </w:p>
        </w:tc>
        <w:tc>
          <w:tcPr>
            <w:tcW w:w="2109" w:type="dxa"/>
            <w:vAlign w:val="center"/>
          </w:tcPr>
          <w:p w:rsidR="002547AF" w:rsidRDefault="002547AF" w:rsidP="00350170">
            <w:pPr>
              <w:widowControl w:val="0"/>
              <w:jc w:val="center"/>
              <w:rPr>
                <w:sz w:val="20"/>
                <w:szCs w:val="20"/>
                <w:lang w:eastAsia="zh-CN"/>
              </w:rPr>
            </w:pPr>
            <w:r w:rsidRPr="002547AF">
              <w:rPr>
                <w:rFonts w:hint="eastAsia"/>
                <w:sz w:val="20"/>
                <w:szCs w:val="20"/>
                <w:lang w:eastAsia="zh-CN"/>
              </w:rPr>
              <w:t>50.9</w:t>
            </w:r>
            <w:r w:rsidR="00B34830">
              <w:rPr>
                <w:rFonts w:hint="eastAsia"/>
                <w:sz w:val="20"/>
                <w:szCs w:val="20"/>
                <w:lang w:eastAsia="zh-CN"/>
              </w:rPr>
              <w:t>%</w:t>
            </w:r>
          </w:p>
        </w:tc>
      </w:tr>
      <w:tr w:rsidR="002547AF" w:rsidRPr="00305CDA" w:rsidTr="005D6E69">
        <w:trPr>
          <w:jc w:val="center"/>
        </w:trPr>
        <w:tc>
          <w:tcPr>
            <w:tcW w:w="816" w:type="dxa"/>
          </w:tcPr>
          <w:p w:rsidR="002547AF" w:rsidRPr="00305CDA" w:rsidRDefault="002547AF" w:rsidP="00350170">
            <w:pPr>
              <w:widowControl w:val="0"/>
              <w:jc w:val="center"/>
              <w:rPr>
                <w:sz w:val="20"/>
                <w:szCs w:val="20"/>
              </w:rPr>
            </w:pPr>
            <w:r w:rsidRPr="00305CDA">
              <w:rPr>
                <w:sz w:val="20"/>
                <w:szCs w:val="20"/>
              </w:rPr>
              <w:t>4</w:t>
            </w:r>
          </w:p>
        </w:tc>
        <w:tc>
          <w:tcPr>
            <w:tcW w:w="816" w:type="dxa"/>
            <w:vAlign w:val="center"/>
          </w:tcPr>
          <w:p w:rsidR="002547AF" w:rsidRPr="00305CDA" w:rsidRDefault="002547AF" w:rsidP="00350170">
            <w:pPr>
              <w:widowControl w:val="0"/>
              <w:jc w:val="center"/>
              <w:rPr>
                <w:sz w:val="20"/>
                <w:szCs w:val="20"/>
              </w:rPr>
            </w:pPr>
            <w:r w:rsidRPr="00305CDA">
              <w:rPr>
                <w:sz w:val="20"/>
                <w:szCs w:val="20"/>
              </w:rPr>
              <w:t>32</w:t>
            </w:r>
          </w:p>
        </w:tc>
        <w:tc>
          <w:tcPr>
            <w:tcW w:w="2109" w:type="dxa"/>
          </w:tcPr>
          <w:p w:rsidR="002547AF" w:rsidRPr="00305CDA" w:rsidRDefault="002547AF" w:rsidP="00350170">
            <w:pPr>
              <w:widowControl w:val="0"/>
              <w:jc w:val="center"/>
              <w:rPr>
                <w:sz w:val="20"/>
                <w:szCs w:val="20"/>
                <w:lang w:eastAsia="zh-CN"/>
              </w:rPr>
            </w:pPr>
            <w:r>
              <w:rPr>
                <w:sz w:val="20"/>
                <w:szCs w:val="20"/>
                <w:lang w:eastAsia="zh-CN"/>
              </w:rPr>
              <w:t>1200</w:t>
            </w:r>
          </w:p>
        </w:tc>
        <w:tc>
          <w:tcPr>
            <w:tcW w:w="2109" w:type="dxa"/>
          </w:tcPr>
          <w:p w:rsidR="002547AF" w:rsidRPr="00305CDA" w:rsidRDefault="002547AF" w:rsidP="00350170">
            <w:pPr>
              <w:widowControl w:val="0"/>
              <w:jc w:val="center"/>
              <w:rPr>
                <w:sz w:val="20"/>
                <w:szCs w:val="20"/>
                <w:lang w:eastAsia="zh-CN"/>
              </w:rPr>
            </w:pPr>
            <w:r>
              <w:rPr>
                <w:sz w:val="20"/>
                <w:szCs w:val="20"/>
                <w:lang w:eastAsia="zh-CN"/>
              </w:rPr>
              <w:t>2382</w:t>
            </w:r>
          </w:p>
        </w:tc>
        <w:tc>
          <w:tcPr>
            <w:tcW w:w="2109" w:type="dxa"/>
            <w:vAlign w:val="center"/>
          </w:tcPr>
          <w:p w:rsidR="002547AF" w:rsidRDefault="002547AF" w:rsidP="00350170">
            <w:pPr>
              <w:widowControl w:val="0"/>
              <w:jc w:val="center"/>
              <w:rPr>
                <w:sz w:val="20"/>
                <w:szCs w:val="20"/>
                <w:lang w:eastAsia="zh-CN"/>
              </w:rPr>
            </w:pPr>
            <w:r w:rsidRPr="002547AF">
              <w:rPr>
                <w:rFonts w:hint="eastAsia"/>
                <w:sz w:val="20"/>
                <w:szCs w:val="20"/>
                <w:lang w:eastAsia="zh-CN"/>
              </w:rPr>
              <w:t>50.4</w:t>
            </w:r>
            <w:r w:rsidR="00B34830">
              <w:rPr>
                <w:rFonts w:hint="eastAsia"/>
                <w:sz w:val="20"/>
                <w:szCs w:val="20"/>
                <w:lang w:eastAsia="zh-CN"/>
              </w:rPr>
              <w:t>%</w:t>
            </w:r>
          </w:p>
        </w:tc>
      </w:tr>
      <w:tr w:rsidR="002547AF" w:rsidRPr="00305CDA" w:rsidTr="005D6E69">
        <w:trPr>
          <w:jc w:val="center"/>
        </w:trPr>
        <w:tc>
          <w:tcPr>
            <w:tcW w:w="816" w:type="dxa"/>
          </w:tcPr>
          <w:p w:rsidR="002547AF" w:rsidRPr="00305CDA" w:rsidRDefault="002547AF" w:rsidP="00350170">
            <w:pPr>
              <w:widowControl w:val="0"/>
              <w:jc w:val="center"/>
              <w:rPr>
                <w:sz w:val="20"/>
                <w:szCs w:val="20"/>
              </w:rPr>
            </w:pPr>
            <w:r w:rsidRPr="00305CDA">
              <w:rPr>
                <w:sz w:val="20"/>
                <w:szCs w:val="20"/>
              </w:rPr>
              <w:t>5</w:t>
            </w:r>
          </w:p>
        </w:tc>
        <w:tc>
          <w:tcPr>
            <w:tcW w:w="816" w:type="dxa"/>
            <w:vAlign w:val="center"/>
          </w:tcPr>
          <w:p w:rsidR="002547AF" w:rsidRPr="00305CDA" w:rsidRDefault="002547AF" w:rsidP="00350170">
            <w:pPr>
              <w:widowControl w:val="0"/>
              <w:jc w:val="center"/>
              <w:rPr>
                <w:sz w:val="20"/>
                <w:szCs w:val="20"/>
              </w:rPr>
            </w:pPr>
            <w:r w:rsidRPr="00305CDA">
              <w:rPr>
                <w:sz w:val="20"/>
                <w:szCs w:val="20"/>
              </w:rPr>
              <w:t>38</w:t>
            </w:r>
          </w:p>
        </w:tc>
        <w:tc>
          <w:tcPr>
            <w:tcW w:w="2109" w:type="dxa"/>
          </w:tcPr>
          <w:p w:rsidR="002547AF" w:rsidRPr="00305CDA" w:rsidRDefault="002547AF" w:rsidP="00350170">
            <w:pPr>
              <w:widowControl w:val="0"/>
              <w:jc w:val="center"/>
              <w:rPr>
                <w:sz w:val="20"/>
                <w:szCs w:val="20"/>
                <w:lang w:eastAsia="zh-CN"/>
              </w:rPr>
            </w:pPr>
            <w:r>
              <w:rPr>
                <w:sz w:val="20"/>
                <w:szCs w:val="20"/>
                <w:lang w:eastAsia="zh-CN"/>
              </w:rPr>
              <w:t>936</w:t>
            </w:r>
          </w:p>
        </w:tc>
        <w:tc>
          <w:tcPr>
            <w:tcW w:w="2109" w:type="dxa"/>
          </w:tcPr>
          <w:p w:rsidR="002547AF" w:rsidRPr="00305CDA" w:rsidRDefault="002547AF" w:rsidP="00350170">
            <w:pPr>
              <w:widowControl w:val="0"/>
              <w:jc w:val="center"/>
              <w:rPr>
                <w:sz w:val="20"/>
                <w:szCs w:val="20"/>
                <w:lang w:eastAsia="zh-CN"/>
              </w:rPr>
            </w:pPr>
            <w:r>
              <w:rPr>
                <w:sz w:val="20"/>
                <w:szCs w:val="20"/>
                <w:lang w:eastAsia="zh-CN"/>
              </w:rPr>
              <w:t>1842</w:t>
            </w:r>
          </w:p>
        </w:tc>
        <w:tc>
          <w:tcPr>
            <w:tcW w:w="2109" w:type="dxa"/>
            <w:vAlign w:val="center"/>
          </w:tcPr>
          <w:p w:rsidR="002547AF" w:rsidRDefault="002547AF" w:rsidP="00350170">
            <w:pPr>
              <w:widowControl w:val="0"/>
              <w:jc w:val="center"/>
              <w:rPr>
                <w:sz w:val="20"/>
                <w:szCs w:val="20"/>
                <w:lang w:eastAsia="zh-CN"/>
              </w:rPr>
            </w:pPr>
            <w:r w:rsidRPr="002547AF">
              <w:rPr>
                <w:rFonts w:hint="eastAsia"/>
                <w:sz w:val="20"/>
                <w:szCs w:val="20"/>
                <w:lang w:eastAsia="zh-CN"/>
              </w:rPr>
              <w:t>50.8</w:t>
            </w:r>
            <w:r w:rsidR="00B34830">
              <w:rPr>
                <w:rFonts w:hint="eastAsia"/>
                <w:sz w:val="20"/>
                <w:szCs w:val="20"/>
                <w:lang w:eastAsia="zh-CN"/>
              </w:rPr>
              <w:t>%</w:t>
            </w:r>
          </w:p>
        </w:tc>
      </w:tr>
      <w:tr w:rsidR="002547AF" w:rsidRPr="00305CDA" w:rsidTr="005D6E69">
        <w:trPr>
          <w:jc w:val="center"/>
        </w:trPr>
        <w:tc>
          <w:tcPr>
            <w:tcW w:w="816" w:type="dxa"/>
          </w:tcPr>
          <w:p w:rsidR="002547AF" w:rsidRPr="00305CDA" w:rsidRDefault="002547AF" w:rsidP="00350170">
            <w:pPr>
              <w:widowControl w:val="0"/>
              <w:jc w:val="center"/>
              <w:rPr>
                <w:sz w:val="20"/>
                <w:szCs w:val="20"/>
              </w:rPr>
            </w:pPr>
            <w:r w:rsidRPr="00305CDA">
              <w:rPr>
                <w:sz w:val="20"/>
                <w:szCs w:val="20"/>
              </w:rPr>
              <w:t>6</w:t>
            </w:r>
          </w:p>
        </w:tc>
        <w:tc>
          <w:tcPr>
            <w:tcW w:w="816" w:type="dxa"/>
            <w:vAlign w:val="center"/>
          </w:tcPr>
          <w:p w:rsidR="002547AF" w:rsidRPr="00305CDA" w:rsidRDefault="002547AF" w:rsidP="00350170">
            <w:pPr>
              <w:widowControl w:val="0"/>
              <w:jc w:val="center"/>
              <w:rPr>
                <w:sz w:val="20"/>
                <w:szCs w:val="20"/>
              </w:rPr>
            </w:pPr>
            <w:r w:rsidRPr="00305CDA">
              <w:rPr>
                <w:sz w:val="20"/>
                <w:szCs w:val="20"/>
              </w:rPr>
              <w:t>46</w:t>
            </w:r>
          </w:p>
        </w:tc>
        <w:tc>
          <w:tcPr>
            <w:tcW w:w="2109" w:type="dxa"/>
            <w:vAlign w:val="center"/>
          </w:tcPr>
          <w:p w:rsidR="002547AF" w:rsidRPr="0036074C" w:rsidRDefault="002547AF" w:rsidP="00350170">
            <w:pPr>
              <w:widowControl w:val="0"/>
              <w:jc w:val="center"/>
              <w:rPr>
                <w:sz w:val="20"/>
                <w:szCs w:val="20"/>
                <w:lang w:eastAsia="zh-CN"/>
              </w:rPr>
            </w:pPr>
            <w:r>
              <w:rPr>
                <w:sz w:val="20"/>
                <w:szCs w:val="20"/>
                <w:lang w:eastAsia="zh-CN"/>
              </w:rPr>
              <w:t>714</w:t>
            </w:r>
          </w:p>
        </w:tc>
        <w:tc>
          <w:tcPr>
            <w:tcW w:w="2109" w:type="dxa"/>
            <w:vAlign w:val="center"/>
          </w:tcPr>
          <w:p w:rsidR="002547AF" w:rsidRPr="00305CDA" w:rsidRDefault="002547AF" w:rsidP="00350170">
            <w:pPr>
              <w:widowControl w:val="0"/>
              <w:jc w:val="center"/>
              <w:rPr>
                <w:sz w:val="20"/>
                <w:szCs w:val="20"/>
                <w:lang w:eastAsia="zh-CN"/>
              </w:rPr>
            </w:pPr>
            <w:r>
              <w:rPr>
                <w:sz w:val="20"/>
                <w:szCs w:val="20"/>
                <w:lang w:eastAsia="zh-CN"/>
              </w:rPr>
              <w:t>1390</w:t>
            </w:r>
          </w:p>
        </w:tc>
        <w:tc>
          <w:tcPr>
            <w:tcW w:w="2109" w:type="dxa"/>
            <w:vAlign w:val="center"/>
          </w:tcPr>
          <w:p w:rsidR="002547AF" w:rsidRDefault="002547AF" w:rsidP="00350170">
            <w:pPr>
              <w:widowControl w:val="0"/>
              <w:jc w:val="center"/>
              <w:rPr>
                <w:sz w:val="20"/>
                <w:szCs w:val="20"/>
                <w:lang w:eastAsia="zh-CN"/>
              </w:rPr>
            </w:pPr>
            <w:r w:rsidRPr="002547AF">
              <w:rPr>
                <w:rFonts w:hint="eastAsia"/>
                <w:sz w:val="20"/>
                <w:szCs w:val="20"/>
                <w:lang w:eastAsia="zh-CN"/>
              </w:rPr>
              <w:t>51.4</w:t>
            </w:r>
            <w:r w:rsidR="00B34830">
              <w:rPr>
                <w:rFonts w:hint="eastAsia"/>
                <w:sz w:val="20"/>
                <w:szCs w:val="20"/>
                <w:lang w:eastAsia="zh-CN"/>
              </w:rPr>
              <w:t>%</w:t>
            </w:r>
          </w:p>
        </w:tc>
      </w:tr>
      <w:tr w:rsidR="002547AF" w:rsidRPr="00305CDA" w:rsidTr="005D6E69">
        <w:trPr>
          <w:jc w:val="center"/>
        </w:trPr>
        <w:tc>
          <w:tcPr>
            <w:tcW w:w="816" w:type="dxa"/>
          </w:tcPr>
          <w:p w:rsidR="002547AF" w:rsidRPr="00305CDA" w:rsidRDefault="002547AF" w:rsidP="00350170">
            <w:pPr>
              <w:widowControl w:val="0"/>
              <w:jc w:val="center"/>
              <w:rPr>
                <w:sz w:val="20"/>
                <w:szCs w:val="20"/>
              </w:rPr>
            </w:pPr>
            <w:r w:rsidRPr="00305CDA">
              <w:rPr>
                <w:sz w:val="20"/>
                <w:szCs w:val="20"/>
              </w:rPr>
              <w:t>7</w:t>
            </w:r>
          </w:p>
        </w:tc>
        <w:tc>
          <w:tcPr>
            <w:tcW w:w="816" w:type="dxa"/>
            <w:vAlign w:val="center"/>
          </w:tcPr>
          <w:p w:rsidR="002547AF" w:rsidRPr="00305CDA" w:rsidRDefault="002547AF" w:rsidP="00350170">
            <w:pPr>
              <w:widowControl w:val="0"/>
              <w:jc w:val="center"/>
              <w:rPr>
                <w:sz w:val="20"/>
                <w:szCs w:val="20"/>
              </w:rPr>
            </w:pPr>
            <w:r w:rsidRPr="00305CDA">
              <w:rPr>
                <w:sz w:val="20"/>
                <w:szCs w:val="20"/>
              </w:rPr>
              <w:t>55</w:t>
            </w:r>
          </w:p>
        </w:tc>
        <w:tc>
          <w:tcPr>
            <w:tcW w:w="2109" w:type="dxa"/>
            <w:vAlign w:val="center"/>
          </w:tcPr>
          <w:p w:rsidR="002547AF" w:rsidRPr="0036074C" w:rsidRDefault="002547AF" w:rsidP="00350170">
            <w:pPr>
              <w:widowControl w:val="0"/>
              <w:jc w:val="center"/>
              <w:rPr>
                <w:sz w:val="20"/>
                <w:szCs w:val="20"/>
                <w:lang w:eastAsia="zh-CN"/>
              </w:rPr>
            </w:pPr>
            <w:r>
              <w:rPr>
                <w:rFonts w:hint="eastAsia"/>
                <w:sz w:val="20"/>
                <w:szCs w:val="20"/>
                <w:lang w:eastAsia="zh-CN"/>
              </w:rPr>
              <w:t>530</w:t>
            </w:r>
          </w:p>
        </w:tc>
        <w:tc>
          <w:tcPr>
            <w:tcW w:w="2109" w:type="dxa"/>
            <w:vAlign w:val="center"/>
          </w:tcPr>
          <w:p w:rsidR="002547AF" w:rsidRPr="00305CDA" w:rsidRDefault="002547AF" w:rsidP="00350170">
            <w:pPr>
              <w:widowControl w:val="0"/>
              <w:jc w:val="center"/>
              <w:rPr>
                <w:sz w:val="20"/>
                <w:szCs w:val="20"/>
                <w:lang w:eastAsia="zh-CN"/>
              </w:rPr>
            </w:pPr>
            <w:r>
              <w:rPr>
                <w:sz w:val="20"/>
                <w:szCs w:val="20"/>
                <w:lang w:eastAsia="zh-CN"/>
              </w:rPr>
              <w:t>1040</w:t>
            </w:r>
          </w:p>
        </w:tc>
        <w:tc>
          <w:tcPr>
            <w:tcW w:w="2109" w:type="dxa"/>
            <w:vAlign w:val="center"/>
          </w:tcPr>
          <w:p w:rsidR="002547AF" w:rsidRDefault="002547AF" w:rsidP="00350170">
            <w:pPr>
              <w:widowControl w:val="0"/>
              <w:jc w:val="center"/>
              <w:rPr>
                <w:sz w:val="20"/>
                <w:szCs w:val="20"/>
                <w:lang w:eastAsia="zh-CN"/>
              </w:rPr>
            </w:pPr>
            <w:r w:rsidRPr="002547AF">
              <w:rPr>
                <w:rFonts w:hint="eastAsia"/>
                <w:sz w:val="20"/>
                <w:szCs w:val="20"/>
                <w:lang w:eastAsia="zh-CN"/>
              </w:rPr>
              <w:t>51.0</w:t>
            </w:r>
            <w:r w:rsidR="00B34830">
              <w:rPr>
                <w:rFonts w:hint="eastAsia"/>
                <w:sz w:val="20"/>
                <w:szCs w:val="20"/>
                <w:lang w:eastAsia="zh-CN"/>
              </w:rPr>
              <w:t>%</w:t>
            </w:r>
          </w:p>
        </w:tc>
      </w:tr>
      <w:tr w:rsidR="002547AF" w:rsidRPr="00305CDA" w:rsidTr="005D6E69">
        <w:trPr>
          <w:jc w:val="center"/>
        </w:trPr>
        <w:tc>
          <w:tcPr>
            <w:tcW w:w="816" w:type="dxa"/>
          </w:tcPr>
          <w:p w:rsidR="002547AF" w:rsidRPr="00305CDA" w:rsidRDefault="002547AF" w:rsidP="00350170">
            <w:pPr>
              <w:widowControl w:val="0"/>
              <w:jc w:val="center"/>
              <w:rPr>
                <w:sz w:val="20"/>
                <w:szCs w:val="20"/>
              </w:rPr>
            </w:pPr>
            <w:r w:rsidRPr="00305CDA">
              <w:rPr>
                <w:sz w:val="20"/>
                <w:szCs w:val="20"/>
              </w:rPr>
              <w:t>8</w:t>
            </w:r>
          </w:p>
        </w:tc>
        <w:tc>
          <w:tcPr>
            <w:tcW w:w="816" w:type="dxa"/>
            <w:vAlign w:val="center"/>
          </w:tcPr>
          <w:p w:rsidR="002547AF" w:rsidRPr="00305CDA" w:rsidRDefault="002547AF" w:rsidP="00350170">
            <w:pPr>
              <w:widowControl w:val="0"/>
              <w:jc w:val="center"/>
              <w:rPr>
                <w:sz w:val="20"/>
                <w:szCs w:val="20"/>
              </w:rPr>
            </w:pPr>
            <w:r w:rsidRPr="00305CDA">
              <w:rPr>
                <w:sz w:val="20"/>
                <w:szCs w:val="20"/>
              </w:rPr>
              <w:t>68</w:t>
            </w:r>
          </w:p>
        </w:tc>
        <w:tc>
          <w:tcPr>
            <w:tcW w:w="2109" w:type="dxa"/>
          </w:tcPr>
          <w:p w:rsidR="002547AF" w:rsidRPr="00305CDA" w:rsidRDefault="002547AF" w:rsidP="00350170">
            <w:pPr>
              <w:widowControl w:val="0"/>
              <w:jc w:val="center"/>
              <w:rPr>
                <w:sz w:val="20"/>
                <w:szCs w:val="20"/>
                <w:lang w:eastAsia="zh-CN"/>
              </w:rPr>
            </w:pPr>
            <w:r>
              <w:rPr>
                <w:sz w:val="20"/>
                <w:szCs w:val="20"/>
                <w:lang w:eastAsia="zh-CN"/>
              </w:rPr>
              <w:t>370</w:t>
            </w:r>
          </w:p>
        </w:tc>
        <w:tc>
          <w:tcPr>
            <w:tcW w:w="2109" w:type="dxa"/>
          </w:tcPr>
          <w:p w:rsidR="002547AF" w:rsidRPr="00305CDA" w:rsidRDefault="002547AF" w:rsidP="00350170">
            <w:pPr>
              <w:widowControl w:val="0"/>
              <w:jc w:val="center"/>
              <w:rPr>
                <w:sz w:val="20"/>
                <w:szCs w:val="20"/>
                <w:lang w:eastAsia="zh-CN"/>
              </w:rPr>
            </w:pPr>
            <w:r>
              <w:rPr>
                <w:sz w:val="20"/>
                <w:szCs w:val="20"/>
                <w:lang w:eastAsia="zh-CN"/>
              </w:rPr>
              <w:t>722</w:t>
            </w:r>
          </w:p>
        </w:tc>
        <w:tc>
          <w:tcPr>
            <w:tcW w:w="2109" w:type="dxa"/>
            <w:vAlign w:val="center"/>
          </w:tcPr>
          <w:p w:rsidR="002547AF" w:rsidRDefault="002547AF" w:rsidP="00350170">
            <w:pPr>
              <w:widowControl w:val="0"/>
              <w:jc w:val="center"/>
              <w:rPr>
                <w:sz w:val="20"/>
                <w:szCs w:val="20"/>
                <w:lang w:eastAsia="zh-CN"/>
              </w:rPr>
            </w:pPr>
            <w:r w:rsidRPr="002547AF">
              <w:rPr>
                <w:rFonts w:hint="eastAsia"/>
                <w:sz w:val="20"/>
                <w:szCs w:val="20"/>
                <w:lang w:eastAsia="zh-CN"/>
              </w:rPr>
              <w:t>51.2</w:t>
            </w:r>
            <w:r w:rsidR="00B34830">
              <w:rPr>
                <w:rFonts w:hint="eastAsia"/>
                <w:sz w:val="20"/>
                <w:szCs w:val="20"/>
                <w:lang w:eastAsia="zh-CN"/>
              </w:rPr>
              <w:t>%</w:t>
            </w:r>
          </w:p>
        </w:tc>
      </w:tr>
      <w:tr w:rsidR="002547AF" w:rsidRPr="00305CDA" w:rsidTr="005D6E69">
        <w:trPr>
          <w:jc w:val="center"/>
        </w:trPr>
        <w:tc>
          <w:tcPr>
            <w:tcW w:w="816" w:type="dxa"/>
          </w:tcPr>
          <w:p w:rsidR="002547AF" w:rsidRPr="00305CDA" w:rsidRDefault="002547AF" w:rsidP="00350170">
            <w:pPr>
              <w:widowControl w:val="0"/>
              <w:jc w:val="center"/>
              <w:rPr>
                <w:sz w:val="20"/>
                <w:szCs w:val="20"/>
              </w:rPr>
            </w:pPr>
            <w:r w:rsidRPr="00305CDA">
              <w:rPr>
                <w:sz w:val="20"/>
                <w:szCs w:val="20"/>
              </w:rPr>
              <w:lastRenderedPageBreak/>
              <w:t>9</w:t>
            </w:r>
          </w:p>
        </w:tc>
        <w:tc>
          <w:tcPr>
            <w:tcW w:w="816" w:type="dxa"/>
            <w:vAlign w:val="center"/>
          </w:tcPr>
          <w:p w:rsidR="002547AF" w:rsidRPr="00305CDA" w:rsidRDefault="002547AF" w:rsidP="00350170">
            <w:pPr>
              <w:widowControl w:val="0"/>
              <w:jc w:val="center"/>
              <w:rPr>
                <w:sz w:val="20"/>
                <w:szCs w:val="20"/>
              </w:rPr>
            </w:pPr>
            <w:r w:rsidRPr="00305CDA">
              <w:rPr>
                <w:sz w:val="20"/>
                <w:szCs w:val="20"/>
              </w:rPr>
              <w:t>82</w:t>
            </w:r>
          </w:p>
        </w:tc>
        <w:tc>
          <w:tcPr>
            <w:tcW w:w="2109" w:type="dxa"/>
          </w:tcPr>
          <w:p w:rsidR="002547AF" w:rsidRPr="00305CDA" w:rsidRDefault="002547AF" w:rsidP="00350170">
            <w:pPr>
              <w:widowControl w:val="0"/>
              <w:jc w:val="center"/>
              <w:rPr>
                <w:sz w:val="20"/>
                <w:szCs w:val="20"/>
                <w:lang w:eastAsia="zh-CN"/>
              </w:rPr>
            </w:pPr>
            <w:r>
              <w:rPr>
                <w:sz w:val="20"/>
                <w:szCs w:val="20"/>
                <w:lang w:eastAsia="zh-CN"/>
              </w:rPr>
              <w:t>232</w:t>
            </w:r>
          </w:p>
        </w:tc>
        <w:tc>
          <w:tcPr>
            <w:tcW w:w="2109" w:type="dxa"/>
          </w:tcPr>
          <w:p w:rsidR="002547AF" w:rsidRPr="00305CDA" w:rsidRDefault="002547AF" w:rsidP="00350170">
            <w:pPr>
              <w:widowControl w:val="0"/>
              <w:jc w:val="center"/>
              <w:rPr>
                <w:sz w:val="20"/>
                <w:szCs w:val="20"/>
                <w:lang w:eastAsia="zh-CN"/>
              </w:rPr>
            </w:pPr>
            <w:r w:rsidRPr="00891FB6">
              <w:rPr>
                <w:sz w:val="20"/>
                <w:szCs w:val="20"/>
                <w:lang w:eastAsia="zh-CN"/>
              </w:rPr>
              <w:t>430</w:t>
            </w:r>
          </w:p>
        </w:tc>
        <w:tc>
          <w:tcPr>
            <w:tcW w:w="2109" w:type="dxa"/>
            <w:vAlign w:val="center"/>
          </w:tcPr>
          <w:p w:rsidR="002547AF" w:rsidRPr="00891FB6" w:rsidRDefault="002547AF" w:rsidP="00350170">
            <w:pPr>
              <w:widowControl w:val="0"/>
              <w:jc w:val="center"/>
              <w:rPr>
                <w:sz w:val="20"/>
                <w:szCs w:val="20"/>
                <w:lang w:eastAsia="zh-CN"/>
              </w:rPr>
            </w:pPr>
            <w:r w:rsidRPr="002547AF">
              <w:rPr>
                <w:rFonts w:hint="eastAsia"/>
                <w:sz w:val="20"/>
                <w:szCs w:val="20"/>
                <w:lang w:eastAsia="zh-CN"/>
              </w:rPr>
              <w:t>54.0</w:t>
            </w:r>
            <w:r w:rsidR="00B34830">
              <w:rPr>
                <w:rFonts w:hint="eastAsia"/>
                <w:sz w:val="20"/>
                <w:szCs w:val="20"/>
                <w:lang w:eastAsia="zh-CN"/>
              </w:rPr>
              <w:t>%</w:t>
            </w:r>
          </w:p>
        </w:tc>
      </w:tr>
      <w:tr w:rsidR="002547AF" w:rsidRPr="00305CDA" w:rsidTr="005D6E69">
        <w:trPr>
          <w:jc w:val="center"/>
        </w:trPr>
        <w:tc>
          <w:tcPr>
            <w:tcW w:w="816" w:type="dxa"/>
          </w:tcPr>
          <w:p w:rsidR="002547AF" w:rsidRPr="00305CDA" w:rsidRDefault="002547AF" w:rsidP="00350170">
            <w:pPr>
              <w:widowControl w:val="0"/>
              <w:jc w:val="center"/>
              <w:rPr>
                <w:sz w:val="20"/>
                <w:szCs w:val="20"/>
              </w:rPr>
            </w:pPr>
            <w:r w:rsidRPr="00305CDA">
              <w:rPr>
                <w:sz w:val="20"/>
                <w:szCs w:val="20"/>
              </w:rPr>
              <w:t>10</w:t>
            </w:r>
          </w:p>
        </w:tc>
        <w:tc>
          <w:tcPr>
            <w:tcW w:w="816" w:type="dxa"/>
            <w:vAlign w:val="center"/>
          </w:tcPr>
          <w:p w:rsidR="002547AF" w:rsidRPr="00305CDA" w:rsidRDefault="002547AF" w:rsidP="00350170">
            <w:pPr>
              <w:widowControl w:val="0"/>
              <w:jc w:val="center"/>
              <w:rPr>
                <w:sz w:val="20"/>
                <w:szCs w:val="20"/>
              </w:rPr>
            </w:pPr>
            <w:r w:rsidRPr="00305CDA">
              <w:rPr>
                <w:sz w:val="20"/>
                <w:szCs w:val="20"/>
              </w:rPr>
              <w:t>100</w:t>
            </w:r>
          </w:p>
        </w:tc>
        <w:tc>
          <w:tcPr>
            <w:tcW w:w="2109" w:type="dxa"/>
          </w:tcPr>
          <w:p w:rsidR="002547AF" w:rsidRPr="00305CDA" w:rsidRDefault="002547AF" w:rsidP="00350170">
            <w:pPr>
              <w:widowControl w:val="0"/>
              <w:jc w:val="center"/>
              <w:rPr>
                <w:sz w:val="20"/>
                <w:szCs w:val="20"/>
                <w:lang w:eastAsia="zh-CN"/>
              </w:rPr>
            </w:pPr>
            <w:r>
              <w:rPr>
                <w:sz w:val="20"/>
                <w:szCs w:val="20"/>
                <w:lang w:eastAsia="zh-CN"/>
              </w:rPr>
              <w:t>170</w:t>
            </w:r>
          </w:p>
        </w:tc>
        <w:tc>
          <w:tcPr>
            <w:tcW w:w="2109" w:type="dxa"/>
          </w:tcPr>
          <w:p w:rsidR="002547AF" w:rsidRPr="00305CDA" w:rsidRDefault="002547AF" w:rsidP="00350170">
            <w:pPr>
              <w:widowControl w:val="0"/>
              <w:jc w:val="center"/>
              <w:rPr>
                <w:sz w:val="20"/>
                <w:szCs w:val="20"/>
                <w:lang w:eastAsia="zh-CN"/>
              </w:rPr>
            </w:pPr>
            <w:r w:rsidRPr="00891FB6">
              <w:rPr>
                <w:sz w:val="20"/>
                <w:szCs w:val="20"/>
                <w:lang w:eastAsia="zh-CN"/>
              </w:rPr>
              <w:t>308</w:t>
            </w:r>
          </w:p>
        </w:tc>
        <w:tc>
          <w:tcPr>
            <w:tcW w:w="2109" w:type="dxa"/>
            <w:vAlign w:val="center"/>
          </w:tcPr>
          <w:p w:rsidR="002547AF" w:rsidRPr="00891FB6" w:rsidRDefault="002547AF" w:rsidP="00350170">
            <w:pPr>
              <w:widowControl w:val="0"/>
              <w:jc w:val="center"/>
              <w:rPr>
                <w:sz w:val="20"/>
                <w:szCs w:val="20"/>
                <w:lang w:eastAsia="zh-CN"/>
              </w:rPr>
            </w:pPr>
            <w:r w:rsidRPr="002547AF">
              <w:rPr>
                <w:rFonts w:hint="eastAsia"/>
                <w:sz w:val="20"/>
                <w:szCs w:val="20"/>
                <w:lang w:eastAsia="zh-CN"/>
              </w:rPr>
              <w:t>55.2</w:t>
            </w:r>
            <w:r w:rsidR="00B34830">
              <w:rPr>
                <w:rFonts w:hint="eastAsia"/>
                <w:sz w:val="20"/>
                <w:szCs w:val="20"/>
                <w:lang w:eastAsia="zh-CN"/>
              </w:rPr>
              <w:t>%</w:t>
            </w:r>
          </w:p>
        </w:tc>
      </w:tr>
      <w:tr w:rsidR="002547AF" w:rsidRPr="00305CDA" w:rsidTr="005D6E69">
        <w:trPr>
          <w:jc w:val="center"/>
        </w:trPr>
        <w:tc>
          <w:tcPr>
            <w:tcW w:w="816" w:type="dxa"/>
          </w:tcPr>
          <w:p w:rsidR="002547AF" w:rsidRPr="00305CDA" w:rsidRDefault="002547AF" w:rsidP="00350170">
            <w:pPr>
              <w:widowControl w:val="0"/>
              <w:jc w:val="center"/>
              <w:rPr>
                <w:sz w:val="20"/>
                <w:szCs w:val="20"/>
              </w:rPr>
            </w:pPr>
            <w:r w:rsidRPr="00305CDA">
              <w:rPr>
                <w:sz w:val="20"/>
                <w:szCs w:val="20"/>
              </w:rPr>
              <w:t>11</w:t>
            </w:r>
          </w:p>
        </w:tc>
        <w:tc>
          <w:tcPr>
            <w:tcW w:w="816" w:type="dxa"/>
            <w:vAlign w:val="center"/>
          </w:tcPr>
          <w:p w:rsidR="002547AF" w:rsidRPr="00305CDA" w:rsidRDefault="002547AF" w:rsidP="00350170">
            <w:pPr>
              <w:widowControl w:val="0"/>
              <w:jc w:val="center"/>
              <w:rPr>
                <w:sz w:val="20"/>
                <w:szCs w:val="20"/>
              </w:rPr>
            </w:pPr>
            <w:r w:rsidRPr="00305CDA">
              <w:rPr>
                <w:sz w:val="20"/>
                <w:szCs w:val="20"/>
              </w:rPr>
              <w:t>128</w:t>
            </w:r>
          </w:p>
        </w:tc>
        <w:tc>
          <w:tcPr>
            <w:tcW w:w="2109" w:type="dxa"/>
          </w:tcPr>
          <w:p w:rsidR="002547AF" w:rsidRPr="00305CDA" w:rsidRDefault="002547AF" w:rsidP="00350170">
            <w:pPr>
              <w:widowControl w:val="0"/>
              <w:jc w:val="center"/>
              <w:rPr>
                <w:sz w:val="20"/>
                <w:szCs w:val="20"/>
                <w:lang w:eastAsia="zh-CN"/>
              </w:rPr>
            </w:pPr>
            <w:r>
              <w:rPr>
                <w:sz w:val="20"/>
                <w:szCs w:val="20"/>
                <w:lang w:eastAsia="zh-CN"/>
              </w:rPr>
              <w:t>100</w:t>
            </w:r>
          </w:p>
        </w:tc>
        <w:tc>
          <w:tcPr>
            <w:tcW w:w="2109" w:type="dxa"/>
          </w:tcPr>
          <w:p w:rsidR="002547AF" w:rsidRPr="00305CDA" w:rsidRDefault="002547AF" w:rsidP="00350170">
            <w:pPr>
              <w:widowControl w:val="0"/>
              <w:jc w:val="center"/>
              <w:rPr>
                <w:sz w:val="20"/>
                <w:szCs w:val="20"/>
                <w:lang w:eastAsia="zh-CN"/>
              </w:rPr>
            </w:pPr>
            <w:r w:rsidRPr="00891FB6">
              <w:rPr>
                <w:sz w:val="20"/>
                <w:szCs w:val="20"/>
                <w:lang w:eastAsia="zh-CN"/>
              </w:rPr>
              <w:t>166</w:t>
            </w:r>
          </w:p>
        </w:tc>
        <w:tc>
          <w:tcPr>
            <w:tcW w:w="2109" w:type="dxa"/>
            <w:vAlign w:val="center"/>
          </w:tcPr>
          <w:p w:rsidR="002547AF" w:rsidRPr="00891FB6" w:rsidRDefault="002547AF" w:rsidP="00350170">
            <w:pPr>
              <w:widowControl w:val="0"/>
              <w:jc w:val="center"/>
              <w:rPr>
                <w:sz w:val="20"/>
                <w:szCs w:val="20"/>
                <w:lang w:eastAsia="zh-CN"/>
              </w:rPr>
            </w:pPr>
            <w:r w:rsidRPr="002547AF">
              <w:rPr>
                <w:rFonts w:hint="eastAsia"/>
                <w:sz w:val="20"/>
                <w:szCs w:val="20"/>
                <w:lang w:eastAsia="zh-CN"/>
              </w:rPr>
              <w:t>60.2</w:t>
            </w:r>
            <w:r w:rsidR="00B34830">
              <w:rPr>
                <w:rFonts w:hint="eastAsia"/>
                <w:sz w:val="20"/>
                <w:szCs w:val="20"/>
                <w:lang w:eastAsia="zh-CN"/>
              </w:rPr>
              <w:t>%</w:t>
            </w:r>
          </w:p>
        </w:tc>
      </w:tr>
      <w:tr w:rsidR="002547AF" w:rsidRPr="00305CDA" w:rsidTr="005D6E69">
        <w:trPr>
          <w:jc w:val="center"/>
        </w:trPr>
        <w:tc>
          <w:tcPr>
            <w:tcW w:w="816" w:type="dxa"/>
          </w:tcPr>
          <w:p w:rsidR="002547AF" w:rsidRPr="00305CDA" w:rsidRDefault="002547AF" w:rsidP="00350170">
            <w:pPr>
              <w:widowControl w:val="0"/>
              <w:jc w:val="center"/>
              <w:rPr>
                <w:sz w:val="20"/>
                <w:szCs w:val="20"/>
              </w:rPr>
            </w:pPr>
            <w:r w:rsidRPr="00305CDA">
              <w:rPr>
                <w:sz w:val="20"/>
                <w:szCs w:val="20"/>
              </w:rPr>
              <w:t>12</w:t>
            </w:r>
          </w:p>
        </w:tc>
        <w:tc>
          <w:tcPr>
            <w:tcW w:w="816" w:type="dxa"/>
            <w:vAlign w:val="center"/>
          </w:tcPr>
          <w:p w:rsidR="002547AF" w:rsidRPr="00305CDA" w:rsidRDefault="002547AF" w:rsidP="00350170">
            <w:pPr>
              <w:widowControl w:val="0"/>
              <w:jc w:val="center"/>
              <w:rPr>
                <w:sz w:val="20"/>
                <w:szCs w:val="20"/>
              </w:rPr>
            </w:pPr>
            <w:r w:rsidRPr="00305CDA">
              <w:rPr>
                <w:sz w:val="20"/>
                <w:szCs w:val="20"/>
              </w:rPr>
              <w:t>158</w:t>
            </w:r>
          </w:p>
        </w:tc>
        <w:tc>
          <w:tcPr>
            <w:tcW w:w="2109" w:type="dxa"/>
          </w:tcPr>
          <w:p w:rsidR="002547AF" w:rsidRPr="00305CDA" w:rsidRDefault="002547AF" w:rsidP="00350170">
            <w:pPr>
              <w:widowControl w:val="0"/>
              <w:jc w:val="center"/>
              <w:rPr>
                <w:sz w:val="20"/>
                <w:szCs w:val="20"/>
                <w:lang w:eastAsia="zh-CN"/>
              </w:rPr>
            </w:pPr>
            <w:r>
              <w:rPr>
                <w:sz w:val="20"/>
                <w:szCs w:val="20"/>
                <w:lang w:eastAsia="zh-CN"/>
              </w:rPr>
              <w:t>26</w:t>
            </w:r>
          </w:p>
        </w:tc>
        <w:tc>
          <w:tcPr>
            <w:tcW w:w="2109" w:type="dxa"/>
          </w:tcPr>
          <w:p w:rsidR="002547AF" w:rsidRPr="00305CDA" w:rsidRDefault="002547AF" w:rsidP="00350170">
            <w:pPr>
              <w:widowControl w:val="0"/>
              <w:jc w:val="center"/>
              <w:rPr>
                <w:sz w:val="20"/>
                <w:szCs w:val="20"/>
                <w:lang w:eastAsia="zh-CN"/>
              </w:rPr>
            </w:pPr>
            <w:r w:rsidRPr="00891FB6">
              <w:rPr>
                <w:sz w:val="20"/>
                <w:szCs w:val="20"/>
                <w:lang w:eastAsia="zh-CN"/>
              </w:rPr>
              <w:t>42</w:t>
            </w:r>
          </w:p>
        </w:tc>
        <w:tc>
          <w:tcPr>
            <w:tcW w:w="2109" w:type="dxa"/>
            <w:vAlign w:val="center"/>
          </w:tcPr>
          <w:p w:rsidR="002547AF" w:rsidRPr="00891FB6" w:rsidRDefault="002547AF" w:rsidP="00350170">
            <w:pPr>
              <w:widowControl w:val="0"/>
              <w:jc w:val="center"/>
              <w:rPr>
                <w:sz w:val="20"/>
                <w:szCs w:val="20"/>
                <w:lang w:eastAsia="zh-CN"/>
              </w:rPr>
            </w:pPr>
            <w:r w:rsidRPr="002547AF">
              <w:rPr>
                <w:rFonts w:hint="eastAsia"/>
                <w:sz w:val="20"/>
                <w:szCs w:val="20"/>
                <w:lang w:eastAsia="zh-CN"/>
              </w:rPr>
              <w:t>61.9</w:t>
            </w:r>
            <w:r w:rsidR="00B34830">
              <w:rPr>
                <w:rFonts w:hint="eastAsia"/>
                <w:sz w:val="20"/>
                <w:szCs w:val="20"/>
                <w:lang w:eastAsia="zh-CN"/>
              </w:rPr>
              <w:t>%</w:t>
            </w:r>
          </w:p>
        </w:tc>
      </w:tr>
      <w:tr w:rsidR="00916E55" w:rsidRPr="00305CDA" w:rsidTr="005D6E69">
        <w:trPr>
          <w:jc w:val="center"/>
        </w:trPr>
        <w:tc>
          <w:tcPr>
            <w:tcW w:w="816" w:type="dxa"/>
          </w:tcPr>
          <w:p w:rsidR="00916E55" w:rsidRPr="00305CDA" w:rsidRDefault="00916E55" w:rsidP="00350170">
            <w:pPr>
              <w:widowControl w:val="0"/>
              <w:jc w:val="center"/>
              <w:rPr>
                <w:sz w:val="20"/>
                <w:szCs w:val="20"/>
              </w:rPr>
            </w:pPr>
            <w:r w:rsidRPr="00305CDA">
              <w:rPr>
                <w:sz w:val="20"/>
                <w:szCs w:val="20"/>
              </w:rPr>
              <w:t>13</w:t>
            </w:r>
          </w:p>
        </w:tc>
        <w:tc>
          <w:tcPr>
            <w:tcW w:w="816" w:type="dxa"/>
            <w:vAlign w:val="center"/>
          </w:tcPr>
          <w:p w:rsidR="00916E55" w:rsidRPr="00305CDA" w:rsidRDefault="00916E55" w:rsidP="00350170">
            <w:pPr>
              <w:widowControl w:val="0"/>
              <w:jc w:val="center"/>
              <w:rPr>
                <w:sz w:val="20"/>
                <w:szCs w:val="20"/>
              </w:rPr>
            </w:pPr>
            <w:r w:rsidRPr="00305CDA">
              <w:rPr>
                <w:sz w:val="20"/>
                <w:szCs w:val="20"/>
              </w:rPr>
              <w:t>202</w:t>
            </w:r>
          </w:p>
        </w:tc>
        <w:tc>
          <w:tcPr>
            <w:tcW w:w="2109" w:type="dxa"/>
          </w:tcPr>
          <w:p w:rsidR="00916E55" w:rsidRPr="00305CDA" w:rsidRDefault="00916E55" w:rsidP="00350170">
            <w:pPr>
              <w:widowControl w:val="0"/>
              <w:jc w:val="center"/>
              <w:rPr>
                <w:sz w:val="20"/>
                <w:szCs w:val="20"/>
                <w:lang w:eastAsia="zh-CN"/>
              </w:rPr>
            </w:pPr>
            <w:r>
              <w:rPr>
                <w:sz w:val="20"/>
                <w:szCs w:val="20"/>
                <w:lang w:eastAsia="zh-CN"/>
              </w:rPr>
              <w:t>0</w:t>
            </w:r>
          </w:p>
        </w:tc>
        <w:tc>
          <w:tcPr>
            <w:tcW w:w="2109" w:type="dxa"/>
          </w:tcPr>
          <w:p w:rsidR="00916E55" w:rsidRPr="00305CDA" w:rsidRDefault="00916E55" w:rsidP="00350170">
            <w:pPr>
              <w:widowControl w:val="0"/>
              <w:jc w:val="center"/>
              <w:rPr>
                <w:sz w:val="20"/>
                <w:szCs w:val="20"/>
                <w:lang w:eastAsia="zh-CN"/>
              </w:rPr>
            </w:pPr>
            <w:r>
              <w:rPr>
                <w:sz w:val="20"/>
                <w:szCs w:val="20"/>
                <w:lang w:eastAsia="zh-CN"/>
              </w:rPr>
              <w:t>0</w:t>
            </w:r>
          </w:p>
        </w:tc>
        <w:tc>
          <w:tcPr>
            <w:tcW w:w="2109" w:type="dxa"/>
          </w:tcPr>
          <w:p w:rsidR="00916E55" w:rsidRDefault="002547AF" w:rsidP="00350170">
            <w:pPr>
              <w:widowControl w:val="0"/>
              <w:jc w:val="center"/>
              <w:rPr>
                <w:sz w:val="20"/>
                <w:szCs w:val="20"/>
                <w:lang w:eastAsia="zh-CN"/>
              </w:rPr>
            </w:pPr>
            <w:r>
              <w:rPr>
                <w:rFonts w:hint="eastAsia"/>
                <w:sz w:val="20"/>
                <w:szCs w:val="20"/>
                <w:lang w:eastAsia="zh-CN"/>
              </w:rPr>
              <w:t>-</w:t>
            </w:r>
          </w:p>
        </w:tc>
      </w:tr>
      <w:tr w:rsidR="00916E55" w:rsidRPr="00305CDA" w:rsidTr="005D6E69">
        <w:trPr>
          <w:jc w:val="center"/>
        </w:trPr>
        <w:tc>
          <w:tcPr>
            <w:tcW w:w="816" w:type="dxa"/>
          </w:tcPr>
          <w:p w:rsidR="00916E55" w:rsidRPr="00305CDA" w:rsidRDefault="00916E55" w:rsidP="00350170">
            <w:pPr>
              <w:widowControl w:val="0"/>
              <w:jc w:val="center"/>
              <w:rPr>
                <w:sz w:val="20"/>
                <w:szCs w:val="20"/>
              </w:rPr>
            </w:pPr>
            <w:r w:rsidRPr="00305CDA">
              <w:rPr>
                <w:sz w:val="20"/>
                <w:szCs w:val="20"/>
              </w:rPr>
              <w:t>14</w:t>
            </w:r>
          </w:p>
        </w:tc>
        <w:tc>
          <w:tcPr>
            <w:tcW w:w="816" w:type="dxa"/>
            <w:vAlign w:val="center"/>
          </w:tcPr>
          <w:p w:rsidR="00916E55" w:rsidRPr="00305CDA" w:rsidRDefault="00916E55" w:rsidP="00350170">
            <w:pPr>
              <w:widowControl w:val="0"/>
              <w:jc w:val="center"/>
              <w:rPr>
                <w:sz w:val="20"/>
                <w:szCs w:val="20"/>
              </w:rPr>
            </w:pPr>
            <w:r w:rsidRPr="00305CDA">
              <w:rPr>
                <w:sz w:val="20"/>
                <w:szCs w:val="20"/>
              </w:rPr>
              <w:t>237</w:t>
            </w:r>
          </w:p>
        </w:tc>
        <w:tc>
          <w:tcPr>
            <w:tcW w:w="2109" w:type="dxa"/>
          </w:tcPr>
          <w:p w:rsidR="00916E55" w:rsidRPr="00305CDA" w:rsidRDefault="00916E55" w:rsidP="00350170">
            <w:pPr>
              <w:widowControl w:val="0"/>
              <w:jc w:val="center"/>
              <w:rPr>
                <w:sz w:val="20"/>
                <w:szCs w:val="20"/>
                <w:lang w:eastAsia="zh-CN"/>
              </w:rPr>
            </w:pPr>
            <w:r>
              <w:rPr>
                <w:sz w:val="20"/>
                <w:szCs w:val="20"/>
                <w:lang w:eastAsia="zh-CN"/>
              </w:rPr>
              <w:t>0</w:t>
            </w:r>
          </w:p>
        </w:tc>
        <w:tc>
          <w:tcPr>
            <w:tcW w:w="2109" w:type="dxa"/>
          </w:tcPr>
          <w:p w:rsidR="00916E55" w:rsidRPr="00305CDA" w:rsidRDefault="00916E55" w:rsidP="00350170">
            <w:pPr>
              <w:widowControl w:val="0"/>
              <w:jc w:val="center"/>
              <w:rPr>
                <w:sz w:val="20"/>
                <w:szCs w:val="20"/>
                <w:lang w:eastAsia="zh-CN"/>
              </w:rPr>
            </w:pPr>
            <w:r>
              <w:rPr>
                <w:sz w:val="20"/>
                <w:szCs w:val="20"/>
                <w:lang w:eastAsia="zh-CN"/>
              </w:rPr>
              <w:t>0</w:t>
            </w:r>
          </w:p>
        </w:tc>
        <w:tc>
          <w:tcPr>
            <w:tcW w:w="2109" w:type="dxa"/>
          </w:tcPr>
          <w:p w:rsidR="00916E55" w:rsidRDefault="002547AF" w:rsidP="00350170">
            <w:pPr>
              <w:widowControl w:val="0"/>
              <w:jc w:val="center"/>
              <w:rPr>
                <w:sz w:val="20"/>
                <w:szCs w:val="20"/>
                <w:lang w:eastAsia="zh-CN"/>
              </w:rPr>
            </w:pPr>
            <w:r>
              <w:rPr>
                <w:rFonts w:hint="eastAsia"/>
                <w:sz w:val="20"/>
                <w:szCs w:val="20"/>
                <w:lang w:eastAsia="zh-CN"/>
              </w:rPr>
              <w:t>-</w:t>
            </w:r>
          </w:p>
        </w:tc>
      </w:tr>
      <w:tr w:rsidR="00916E55" w:rsidRPr="00305CDA" w:rsidTr="005D6E69">
        <w:trPr>
          <w:jc w:val="center"/>
        </w:trPr>
        <w:tc>
          <w:tcPr>
            <w:tcW w:w="816" w:type="dxa"/>
          </w:tcPr>
          <w:p w:rsidR="00916E55" w:rsidRPr="00305CDA" w:rsidRDefault="00916E55" w:rsidP="00350170">
            <w:pPr>
              <w:widowControl w:val="0"/>
              <w:jc w:val="center"/>
              <w:rPr>
                <w:sz w:val="20"/>
                <w:szCs w:val="20"/>
              </w:rPr>
            </w:pPr>
            <w:r w:rsidRPr="00305CDA">
              <w:rPr>
                <w:sz w:val="20"/>
                <w:szCs w:val="20"/>
              </w:rPr>
              <w:t>15</w:t>
            </w:r>
          </w:p>
        </w:tc>
        <w:tc>
          <w:tcPr>
            <w:tcW w:w="816" w:type="dxa"/>
            <w:vAlign w:val="center"/>
          </w:tcPr>
          <w:p w:rsidR="00916E55" w:rsidRPr="00305CDA" w:rsidRDefault="00916E55" w:rsidP="00350170">
            <w:pPr>
              <w:widowControl w:val="0"/>
              <w:jc w:val="center"/>
              <w:rPr>
                <w:sz w:val="20"/>
                <w:szCs w:val="20"/>
              </w:rPr>
            </w:pPr>
            <w:r w:rsidRPr="00305CDA">
              <w:rPr>
                <w:sz w:val="20"/>
                <w:szCs w:val="20"/>
              </w:rPr>
              <w:t>-</w:t>
            </w:r>
          </w:p>
        </w:tc>
        <w:tc>
          <w:tcPr>
            <w:tcW w:w="2109" w:type="dxa"/>
          </w:tcPr>
          <w:p w:rsidR="00916E55" w:rsidRPr="00305CDA" w:rsidRDefault="00916E55" w:rsidP="00350170">
            <w:pPr>
              <w:widowControl w:val="0"/>
              <w:jc w:val="center"/>
              <w:rPr>
                <w:sz w:val="20"/>
                <w:szCs w:val="20"/>
                <w:lang w:eastAsia="zh-CN"/>
              </w:rPr>
            </w:pPr>
            <w:r w:rsidRPr="00305CDA">
              <w:rPr>
                <w:sz w:val="20"/>
                <w:szCs w:val="20"/>
              </w:rPr>
              <w:t>-</w:t>
            </w:r>
          </w:p>
        </w:tc>
        <w:tc>
          <w:tcPr>
            <w:tcW w:w="2109" w:type="dxa"/>
          </w:tcPr>
          <w:p w:rsidR="00916E55" w:rsidRPr="00305CDA" w:rsidRDefault="00916E55" w:rsidP="00350170">
            <w:pPr>
              <w:widowControl w:val="0"/>
              <w:jc w:val="center"/>
              <w:rPr>
                <w:sz w:val="20"/>
                <w:szCs w:val="20"/>
                <w:lang w:eastAsia="zh-CN"/>
              </w:rPr>
            </w:pPr>
            <w:r>
              <w:rPr>
                <w:sz w:val="20"/>
                <w:szCs w:val="20"/>
                <w:lang w:eastAsia="zh-CN"/>
              </w:rPr>
              <w:t>-</w:t>
            </w:r>
          </w:p>
        </w:tc>
        <w:tc>
          <w:tcPr>
            <w:tcW w:w="2109" w:type="dxa"/>
          </w:tcPr>
          <w:p w:rsidR="00916E55" w:rsidRDefault="002547AF" w:rsidP="00350170">
            <w:pPr>
              <w:widowControl w:val="0"/>
              <w:jc w:val="center"/>
              <w:rPr>
                <w:sz w:val="20"/>
                <w:szCs w:val="20"/>
                <w:lang w:eastAsia="zh-CN"/>
              </w:rPr>
            </w:pPr>
            <w:r>
              <w:rPr>
                <w:rFonts w:hint="eastAsia"/>
                <w:sz w:val="20"/>
                <w:szCs w:val="20"/>
                <w:lang w:eastAsia="zh-CN"/>
              </w:rPr>
              <w:t>-</w:t>
            </w:r>
          </w:p>
        </w:tc>
      </w:tr>
    </w:tbl>
    <w:p w:rsidR="00B27C12" w:rsidRDefault="00B27C12" w:rsidP="00622B49">
      <w:pPr>
        <w:rPr>
          <w:lang w:eastAsia="zh-CN"/>
        </w:rPr>
      </w:pPr>
    </w:p>
    <w:p w:rsidR="0013349A" w:rsidRPr="00D9578E" w:rsidRDefault="0030122A" w:rsidP="0030122A">
      <w:pPr>
        <w:pStyle w:val="2"/>
        <w:rPr>
          <w:lang w:eastAsia="ja-JP"/>
        </w:rPr>
      </w:pPr>
      <w:r>
        <w:rPr>
          <w:rFonts w:hint="eastAsia"/>
          <w:lang w:eastAsia="zh-CN"/>
        </w:rPr>
        <w:t>Set 3: add</w:t>
      </w:r>
      <w:r w:rsidR="00B4650E">
        <w:rPr>
          <w:rFonts w:hint="eastAsia"/>
          <w:lang w:eastAsia="zh-CN"/>
        </w:rPr>
        <w:t>ing the missing cyclic shifts to</w:t>
      </w:r>
      <w:r>
        <w:rPr>
          <w:rFonts w:hint="eastAsia"/>
          <w:lang w:eastAsia="zh-CN"/>
        </w:rPr>
        <w:t xml:space="preserve"> Set 2</w:t>
      </w:r>
    </w:p>
    <w:p w:rsidR="00B4650E" w:rsidRDefault="00B4650E" w:rsidP="0030122A">
      <w:pPr>
        <w:rPr>
          <w:lang w:eastAsia="zh-CN"/>
        </w:rPr>
      </w:pPr>
      <w:r>
        <w:rPr>
          <w:rFonts w:hint="eastAsia"/>
          <w:lang w:eastAsia="zh-CN"/>
        </w:rPr>
        <w:t>As can be seen in</w:t>
      </w:r>
      <w:r w:rsidR="000E2ACC">
        <w:rPr>
          <w:rFonts w:hint="eastAsia"/>
          <w:lang w:eastAsia="zh-CN"/>
        </w:rPr>
        <w:t xml:space="preserve"> section </w:t>
      </w:r>
      <w:r w:rsidR="00A01F01">
        <w:rPr>
          <w:lang w:eastAsia="zh-CN"/>
        </w:rPr>
        <w:fldChar w:fldCharType="begin"/>
      </w:r>
      <w:r w:rsidR="009C2C1E">
        <w:rPr>
          <w:lang w:eastAsia="zh-CN"/>
        </w:rPr>
        <w:instrText xml:space="preserve"> </w:instrText>
      </w:r>
      <w:r w:rsidR="009C2C1E">
        <w:rPr>
          <w:rFonts w:hint="eastAsia"/>
          <w:lang w:eastAsia="zh-CN"/>
        </w:rPr>
        <w:instrText>REF _Ref457809056 \n \h</w:instrText>
      </w:r>
      <w:r w:rsidR="009C2C1E">
        <w:rPr>
          <w:lang w:eastAsia="zh-CN"/>
        </w:rPr>
        <w:instrText xml:space="preserve"> </w:instrText>
      </w:r>
      <w:r w:rsidR="00A01F01">
        <w:rPr>
          <w:lang w:eastAsia="zh-CN"/>
        </w:rPr>
      </w:r>
      <w:r w:rsidR="00A01F01">
        <w:rPr>
          <w:lang w:eastAsia="zh-CN"/>
        </w:rPr>
        <w:fldChar w:fldCharType="separate"/>
      </w:r>
      <w:r w:rsidR="004A59F5">
        <w:rPr>
          <w:lang w:eastAsia="zh-CN"/>
        </w:rPr>
        <w:t>2.2</w:t>
      </w:r>
      <w:r w:rsidR="00A01F01">
        <w:rPr>
          <w:lang w:eastAsia="zh-CN"/>
        </w:rPr>
        <w:fldChar w:fldCharType="end"/>
      </w:r>
      <w:r>
        <w:rPr>
          <w:rFonts w:hint="eastAsia"/>
          <w:lang w:eastAsia="zh-CN"/>
        </w:rPr>
        <w:t xml:space="preserve">, Set 2 does not include all possible cyclic shifts supporting </w:t>
      </w:r>
      <w:r w:rsidRPr="00D41E4E">
        <w:rPr>
          <w:lang w:val="en-GB"/>
        </w:rPr>
        <w:t>Doppler offset</w:t>
      </w:r>
      <w:r>
        <w:rPr>
          <w:rFonts w:hint="eastAsia"/>
          <w:lang w:val="en-GB" w:eastAsia="zh-CN"/>
        </w:rPr>
        <w:t xml:space="preserve"> </w:t>
      </w:r>
      <w:r w:rsidRPr="00D41E4E">
        <w:rPr>
          <w:lang w:val="en-GB"/>
        </w:rPr>
        <w:t>up to +/-2.5</w:t>
      </w:r>
      <w:r>
        <w:rPr>
          <w:rFonts w:hint="eastAsia"/>
          <w:lang w:val="en-GB" w:eastAsia="zh-CN"/>
        </w:rPr>
        <w:t xml:space="preserve"> </w:t>
      </w:r>
      <w:r w:rsidRPr="00D41E4E">
        <w:rPr>
          <w:lang w:val="en-GB"/>
        </w:rPr>
        <w:t>KHz</w:t>
      </w:r>
      <w:r>
        <w:rPr>
          <w:rFonts w:hint="eastAsia"/>
          <w:lang w:val="en-GB" w:eastAsia="zh-CN"/>
        </w:rPr>
        <w:t xml:space="preserve"> (as was targeted by the current high speed design</w:t>
      </w:r>
      <w:r w:rsidR="009C2C1E">
        <w:rPr>
          <w:rFonts w:hint="eastAsia"/>
          <w:lang w:val="en-GB" w:eastAsia="zh-CN"/>
        </w:rPr>
        <w:t xml:space="preserve">, see </w:t>
      </w:r>
      <w:r w:rsidR="009C2C1E">
        <w:rPr>
          <w:rFonts w:hint="eastAsia"/>
          <w:lang w:eastAsia="zh-CN"/>
        </w:rPr>
        <w:t xml:space="preserve">6.5.2.1.2 of </w:t>
      </w:r>
      <w:r w:rsidR="00A01F01">
        <w:rPr>
          <w:lang w:eastAsia="zh-CN"/>
        </w:rPr>
        <w:fldChar w:fldCharType="begin"/>
      </w:r>
      <w:r w:rsidR="009C2C1E">
        <w:rPr>
          <w:lang w:eastAsia="zh-CN"/>
        </w:rPr>
        <w:instrText xml:space="preserve"> </w:instrText>
      </w:r>
      <w:r w:rsidR="009C2C1E">
        <w:rPr>
          <w:rFonts w:hint="eastAsia"/>
          <w:lang w:eastAsia="zh-CN"/>
        </w:rPr>
        <w:instrText>REF _Ref455999949 \n \h</w:instrText>
      </w:r>
      <w:r w:rsidR="009C2C1E">
        <w:rPr>
          <w:lang w:eastAsia="zh-CN"/>
        </w:rPr>
        <w:instrText xml:space="preserve"> </w:instrText>
      </w:r>
      <w:r w:rsidR="00A01F01">
        <w:rPr>
          <w:lang w:eastAsia="zh-CN"/>
        </w:rPr>
      </w:r>
      <w:r w:rsidR="00A01F01">
        <w:rPr>
          <w:lang w:eastAsia="zh-CN"/>
        </w:rPr>
        <w:fldChar w:fldCharType="separate"/>
      </w:r>
      <w:r w:rsidR="004A59F5">
        <w:rPr>
          <w:lang w:eastAsia="zh-CN"/>
        </w:rPr>
        <w:t>[2]</w:t>
      </w:r>
      <w:r w:rsidR="00A01F01">
        <w:rPr>
          <w:lang w:eastAsia="zh-CN"/>
        </w:rPr>
        <w:fldChar w:fldCharType="end"/>
      </w:r>
      <w:r w:rsidR="00BD19B1">
        <w:rPr>
          <w:rFonts w:hint="eastAsia"/>
          <w:lang w:val="en-GB" w:eastAsia="zh-CN"/>
        </w:rPr>
        <w:t>)</w:t>
      </w:r>
      <w:r>
        <w:rPr>
          <w:rFonts w:hint="eastAsia"/>
          <w:bCs/>
          <w:lang w:eastAsia="zh-CN"/>
        </w:rPr>
        <w:t>.</w:t>
      </w:r>
      <w:r w:rsidR="00BD19B1">
        <w:rPr>
          <w:rFonts w:hint="eastAsia"/>
          <w:bCs/>
          <w:lang w:eastAsia="zh-CN"/>
        </w:rPr>
        <w:t xml:space="preserve"> It is hence proposed to specify a full set of cyclic shifts supporting the target Doppler offset. The additions for the new set comparing with Set 2 are summarized in </w:t>
      </w:r>
      <w:r w:rsidR="000E2ACC">
        <w:rPr>
          <w:rFonts w:hint="eastAsia"/>
          <w:bCs/>
          <w:lang w:eastAsia="zh-CN"/>
        </w:rPr>
        <w:t>Table</w:t>
      </w:r>
      <w:r w:rsidR="00B26728">
        <w:rPr>
          <w:rFonts w:hint="eastAsia"/>
          <w:bCs/>
          <w:lang w:eastAsia="zh-CN"/>
        </w:rPr>
        <w:t xml:space="preserve"> </w:t>
      </w:r>
      <w:r w:rsidR="000E2ACC">
        <w:rPr>
          <w:rFonts w:hint="eastAsia"/>
          <w:bCs/>
          <w:lang w:eastAsia="zh-CN"/>
        </w:rPr>
        <w:t>4</w:t>
      </w:r>
      <w:r w:rsidR="000A2AFF">
        <w:rPr>
          <w:rFonts w:hint="eastAsia"/>
          <w:bCs/>
          <w:lang w:eastAsia="zh-CN"/>
        </w:rPr>
        <w:t>.</w:t>
      </w:r>
    </w:p>
    <w:p w:rsidR="0030122A" w:rsidRPr="00DE70F7" w:rsidRDefault="00916E55" w:rsidP="0030122A">
      <w:pPr>
        <w:pStyle w:val="a5"/>
        <w:spacing w:before="120"/>
        <w:rPr>
          <w:lang w:eastAsia="zh-CN"/>
        </w:rPr>
      </w:pPr>
      <w:bookmarkStart w:id="9" w:name="_Ref456020943"/>
      <w:r>
        <w:t xml:space="preserve">Table </w:t>
      </w:r>
      <w:r w:rsidR="00A01F01">
        <w:fldChar w:fldCharType="begin"/>
      </w:r>
      <w:r w:rsidR="00D0756E">
        <w:instrText xml:space="preserve"> SEQ Table \* ARABIC </w:instrText>
      </w:r>
      <w:r w:rsidR="00A01F01">
        <w:fldChar w:fldCharType="separate"/>
      </w:r>
      <w:r w:rsidR="007B2908">
        <w:rPr>
          <w:noProof/>
        </w:rPr>
        <w:t>4</w:t>
      </w:r>
      <w:r w:rsidR="00A01F01">
        <w:rPr>
          <w:noProof/>
        </w:rPr>
        <w:fldChar w:fldCharType="end"/>
      </w:r>
      <w:bookmarkEnd w:id="9"/>
      <w:r w:rsidR="0030122A" w:rsidRPr="00DE70F7">
        <w:t xml:space="preserve"> </w:t>
      </w:r>
      <w:r w:rsidR="0098754B">
        <w:rPr>
          <w:rFonts w:hint="eastAsia"/>
          <w:lang w:eastAsia="zh-CN"/>
        </w:rPr>
        <w:t xml:space="preserve">Additions for </w:t>
      </w:r>
      <w:r w:rsidR="0098754B" w:rsidRPr="0098183B">
        <w:rPr>
          <w:rFonts w:hint="eastAsia"/>
          <w:lang w:eastAsia="zh-CN"/>
        </w:rPr>
        <w:t xml:space="preserve">Set </w:t>
      </w:r>
      <w:r w:rsidR="0098754B">
        <w:rPr>
          <w:rFonts w:hint="eastAsia"/>
          <w:lang w:eastAsia="zh-CN"/>
        </w:rPr>
        <w:t>3 comparing with Set 2</w:t>
      </w:r>
    </w:p>
    <w:tbl>
      <w:tblPr>
        <w:tblW w:w="8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60"/>
        <w:gridCol w:w="6853"/>
      </w:tblGrid>
      <w:tr w:rsidR="00EC0153" w:rsidRPr="00305CDA" w:rsidTr="00305CDA">
        <w:trPr>
          <w:trHeight w:val="880"/>
          <w:jc w:val="center"/>
        </w:trPr>
        <w:tc>
          <w:tcPr>
            <w:tcW w:w="1460" w:type="dxa"/>
          </w:tcPr>
          <w:p w:rsidR="00EC0153" w:rsidRPr="00305CDA" w:rsidRDefault="00EC0153" w:rsidP="00305CDA">
            <w:pPr>
              <w:widowControl w:val="0"/>
              <w:rPr>
                <w:sz w:val="20"/>
                <w:szCs w:val="20"/>
                <w:lang w:eastAsia="zh-CN"/>
              </w:rPr>
            </w:pPr>
            <w:r w:rsidRPr="00305CDA">
              <w:rPr>
                <w:rFonts w:hint="eastAsia"/>
                <w:sz w:val="20"/>
                <w:szCs w:val="20"/>
                <w:lang w:eastAsia="zh-CN"/>
              </w:rPr>
              <w:t>New subsets of cyclic shifts</w:t>
            </w:r>
          </w:p>
        </w:tc>
        <w:tc>
          <w:tcPr>
            <w:tcW w:w="6853" w:type="dxa"/>
          </w:tcPr>
          <w:p w:rsidR="009665E2" w:rsidRPr="00305CDA" w:rsidRDefault="00DF25AD" w:rsidP="00DF25AD">
            <w:pPr>
              <w:widowControl w:val="0"/>
              <w:rPr>
                <w:sz w:val="20"/>
                <w:szCs w:val="20"/>
                <w:lang w:eastAsia="zh-CN"/>
              </w:rPr>
            </w:pPr>
            <w:r w:rsidRPr="004122F0">
              <w:rPr>
                <w:position w:val="-84"/>
              </w:rPr>
              <w:object w:dxaOrig="10579" w:dyaOrig="1800">
                <v:shape id="_x0000_i1053" type="#_x0000_t75" style="width:329.5pt;height:56.55pt" o:ole="">
                  <v:imagedata r:id="rId63" o:title=""/>
                </v:shape>
                <o:OLEObject Type="Embed" ProgID="Equation.3" ShapeID="_x0000_i1053" DrawAspect="Content" ObjectID="_1536786023" r:id="rId64"/>
              </w:object>
            </w:r>
          </w:p>
        </w:tc>
      </w:tr>
      <w:tr w:rsidR="0030122A" w:rsidRPr="00305CDA" w:rsidTr="00305CDA">
        <w:trPr>
          <w:trHeight w:val="429"/>
          <w:jc w:val="center"/>
        </w:trPr>
        <w:tc>
          <w:tcPr>
            <w:tcW w:w="1460" w:type="dxa"/>
          </w:tcPr>
          <w:p w:rsidR="0030122A" w:rsidRPr="00305CDA" w:rsidRDefault="0030122A" w:rsidP="00305CDA">
            <w:pPr>
              <w:widowControl w:val="0"/>
              <w:rPr>
                <w:sz w:val="20"/>
                <w:szCs w:val="20"/>
                <w:lang w:eastAsia="zh-CN"/>
              </w:rPr>
            </w:pPr>
            <w:r w:rsidRPr="00305CDA">
              <w:rPr>
                <w:rFonts w:hint="eastAsia"/>
                <w:sz w:val="20"/>
                <w:szCs w:val="20"/>
                <w:lang w:eastAsia="zh-CN"/>
              </w:rPr>
              <w:t>Condition</w:t>
            </w:r>
            <w:r w:rsidR="00EC0153" w:rsidRPr="00305CDA">
              <w:rPr>
                <w:rFonts w:hint="eastAsia"/>
                <w:sz w:val="20"/>
                <w:szCs w:val="20"/>
                <w:lang w:eastAsia="zh-CN"/>
              </w:rPr>
              <w:t xml:space="preserve"> 3</w:t>
            </w:r>
          </w:p>
        </w:tc>
        <w:tc>
          <w:tcPr>
            <w:tcW w:w="6853" w:type="dxa"/>
          </w:tcPr>
          <w:p w:rsidR="0030122A" w:rsidRPr="00305CDA" w:rsidRDefault="0098754B" w:rsidP="0012255A">
            <w:pPr>
              <w:widowControl w:val="0"/>
              <w:rPr>
                <w:sz w:val="20"/>
                <w:szCs w:val="20"/>
                <w:lang w:eastAsia="zh-CN"/>
              </w:rPr>
            </w:pPr>
            <w:r w:rsidRPr="00305CDA">
              <w:rPr>
                <w:position w:val="-20"/>
              </w:rPr>
              <w:object w:dxaOrig="2140" w:dyaOrig="540">
                <v:shape id="_x0000_i1054" type="#_x0000_t75" style="width:100.25pt;height:25.2pt" o:ole="">
                  <v:imagedata r:id="rId65" o:title=""/>
                </v:shape>
                <o:OLEObject Type="Embed" ProgID="Equation.3" ShapeID="_x0000_i1054" DrawAspect="Content" ObjectID="_1536786024" r:id="rId66"/>
              </w:object>
            </w:r>
            <w:r w:rsidR="00926B3E">
              <w:rPr>
                <w:rFonts w:hint="eastAsia"/>
                <w:lang w:eastAsia="zh-CN"/>
              </w:rPr>
              <w:t xml:space="preserve"> (see </w:t>
            </w:r>
            <w:r w:rsidR="00A01F01">
              <w:rPr>
                <w:lang w:eastAsia="zh-CN"/>
              </w:rPr>
              <w:fldChar w:fldCharType="begin"/>
            </w:r>
            <w:r w:rsidR="0012255A">
              <w:rPr>
                <w:lang w:eastAsia="zh-CN"/>
              </w:rPr>
              <w:instrText xml:space="preserve"> </w:instrText>
            </w:r>
            <w:r w:rsidR="0012255A">
              <w:rPr>
                <w:rFonts w:hint="eastAsia"/>
                <w:lang w:eastAsia="zh-CN"/>
              </w:rPr>
              <w:instrText>REF _Ref462240481 \h</w:instrText>
            </w:r>
            <w:r w:rsidR="0012255A">
              <w:rPr>
                <w:lang w:eastAsia="zh-CN"/>
              </w:rPr>
              <w:instrText xml:space="preserve"> </w:instrText>
            </w:r>
            <w:r w:rsidR="00A01F01">
              <w:rPr>
                <w:lang w:eastAsia="zh-CN"/>
              </w:rPr>
            </w:r>
            <w:r w:rsidR="00A01F01">
              <w:rPr>
                <w:lang w:eastAsia="zh-CN"/>
              </w:rPr>
              <w:fldChar w:fldCharType="separate"/>
            </w:r>
            <w:r w:rsidR="0012255A">
              <w:t xml:space="preserve">Figure </w:t>
            </w:r>
            <w:r w:rsidR="0012255A">
              <w:rPr>
                <w:noProof/>
              </w:rPr>
              <w:t>8</w:t>
            </w:r>
            <w:r w:rsidR="00A01F01">
              <w:rPr>
                <w:lang w:eastAsia="zh-CN"/>
              </w:rPr>
              <w:fldChar w:fldCharType="end"/>
            </w:r>
            <w:r w:rsidR="0012255A">
              <w:rPr>
                <w:rFonts w:hint="eastAsia"/>
                <w:lang w:eastAsia="zh-CN"/>
              </w:rPr>
              <w:t xml:space="preserve"> </w:t>
            </w:r>
            <w:r w:rsidR="00926B3E">
              <w:rPr>
                <w:rFonts w:hint="eastAsia"/>
                <w:lang w:eastAsia="zh-CN"/>
              </w:rPr>
              <w:t xml:space="preserve">in </w:t>
            </w:r>
            <w:r w:rsidR="00A01F01">
              <w:rPr>
                <w:lang w:eastAsia="zh-CN"/>
              </w:rPr>
              <w:fldChar w:fldCharType="begin"/>
            </w:r>
            <w:r w:rsidR="00926B3E">
              <w:rPr>
                <w:lang w:eastAsia="zh-CN"/>
              </w:rPr>
              <w:instrText xml:space="preserve"> </w:instrText>
            </w:r>
            <w:r w:rsidR="00926B3E">
              <w:rPr>
                <w:rFonts w:hint="eastAsia"/>
                <w:lang w:eastAsia="zh-CN"/>
              </w:rPr>
              <w:instrText>REF _Ref462232618 \n \h</w:instrText>
            </w:r>
            <w:r w:rsidR="00926B3E">
              <w:rPr>
                <w:lang w:eastAsia="zh-CN"/>
              </w:rPr>
              <w:instrText xml:space="preserve"> </w:instrText>
            </w:r>
            <w:r w:rsidR="00A01F01">
              <w:rPr>
                <w:lang w:eastAsia="zh-CN"/>
              </w:rPr>
            </w:r>
            <w:r w:rsidR="00A01F01">
              <w:rPr>
                <w:lang w:eastAsia="zh-CN"/>
              </w:rPr>
              <w:fldChar w:fldCharType="separate"/>
            </w:r>
            <w:r w:rsidR="00926B3E">
              <w:rPr>
                <w:lang w:eastAsia="zh-CN"/>
              </w:rPr>
              <w:t>Annex C</w:t>
            </w:r>
            <w:r w:rsidR="00A01F01">
              <w:rPr>
                <w:lang w:eastAsia="zh-CN"/>
              </w:rPr>
              <w:fldChar w:fldCharType="end"/>
            </w:r>
            <w:r w:rsidR="00926B3E">
              <w:rPr>
                <w:rFonts w:hint="eastAsia"/>
                <w:lang w:eastAsia="zh-CN"/>
              </w:rPr>
              <w:t>)</w:t>
            </w:r>
          </w:p>
        </w:tc>
      </w:tr>
      <w:tr w:rsidR="0030122A" w:rsidRPr="00305CDA" w:rsidTr="00305CDA">
        <w:trPr>
          <w:trHeight w:val="1635"/>
          <w:jc w:val="center"/>
        </w:trPr>
        <w:tc>
          <w:tcPr>
            <w:tcW w:w="1460" w:type="dxa"/>
          </w:tcPr>
          <w:p w:rsidR="0030122A" w:rsidRPr="00305CDA" w:rsidRDefault="0030122A" w:rsidP="00305CDA">
            <w:pPr>
              <w:widowControl w:val="0"/>
              <w:rPr>
                <w:sz w:val="20"/>
                <w:szCs w:val="20"/>
                <w:lang w:eastAsia="zh-CN"/>
              </w:rPr>
            </w:pPr>
            <w:r w:rsidRPr="00305CDA">
              <w:rPr>
                <w:rFonts w:hint="eastAsia"/>
                <w:sz w:val="20"/>
                <w:szCs w:val="20"/>
                <w:lang w:eastAsia="zh-CN"/>
              </w:rPr>
              <w:t xml:space="preserve">Values of parameters for </w:t>
            </w:r>
            <w:r w:rsidR="00EC0153" w:rsidRPr="00305CDA">
              <w:rPr>
                <w:rFonts w:hint="eastAsia"/>
                <w:sz w:val="20"/>
                <w:szCs w:val="20"/>
                <w:lang w:eastAsia="zh-CN"/>
              </w:rPr>
              <w:t>condition 3</w:t>
            </w:r>
          </w:p>
        </w:tc>
        <w:tc>
          <w:tcPr>
            <w:tcW w:w="6853" w:type="dxa"/>
          </w:tcPr>
          <w:p w:rsidR="0030122A" w:rsidRPr="00305CDA" w:rsidRDefault="0098754B" w:rsidP="00305CDA">
            <w:pPr>
              <w:widowControl w:val="0"/>
              <w:rPr>
                <w:sz w:val="20"/>
                <w:szCs w:val="20"/>
                <w:lang w:eastAsia="zh-CN"/>
              </w:rPr>
            </w:pPr>
            <w:r w:rsidRPr="00305CDA">
              <w:rPr>
                <w:position w:val="-228"/>
              </w:rPr>
              <w:object w:dxaOrig="8520" w:dyaOrig="4680">
                <v:shape id="_x0000_i1055" type="#_x0000_t75" style="width:330.4pt;height:181.55pt" o:ole="">
                  <v:imagedata r:id="rId67" o:title=""/>
                </v:shape>
                <o:OLEObject Type="Embed" ProgID="Equation.3" ShapeID="_x0000_i1055" DrawAspect="Content" ObjectID="_1536786025" r:id="rId68"/>
              </w:object>
            </w:r>
          </w:p>
        </w:tc>
      </w:tr>
      <w:tr w:rsidR="00EC0153" w:rsidRPr="00305CDA" w:rsidTr="00305CDA">
        <w:trPr>
          <w:trHeight w:val="436"/>
          <w:jc w:val="center"/>
        </w:trPr>
        <w:tc>
          <w:tcPr>
            <w:tcW w:w="1460" w:type="dxa"/>
          </w:tcPr>
          <w:p w:rsidR="00EC0153" w:rsidRPr="00305CDA" w:rsidRDefault="00EC0153" w:rsidP="00305CDA">
            <w:pPr>
              <w:widowControl w:val="0"/>
              <w:rPr>
                <w:sz w:val="20"/>
                <w:szCs w:val="20"/>
                <w:lang w:eastAsia="zh-CN"/>
              </w:rPr>
            </w:pPr>
            <w:r w:rsidRPr="00305CDA">
              <w:rPr>
                <w:rFonts w:hint="eastAsia"/>
                <w:sz w:val="20"/>
                <w:szCs w:val="20"/>
                <w:lang w:eastAsia="zh-CN"/>
              </w:rPr>
              <w:t>Condition 4</w:t>
            </w:r>
          </w:p>
        </w:tc>
        <w:tc>
          <w:tcPr>
            <w:tcW w:w="6853" w:type="dxa"/>
          </w:tcPr>
          <w:p w:rsidR="00EC0153" w:rsidRPr="00305CDA" w:rsidRDefault="0098754B" w:rsidP="0012255A">
            <w:pPr>
              <w:widowControl w:val="0"/>
              <w:rPr>
                <w:sz w:val="20"/>
                <w:szCs w:val="20"/>
                <w:lang w:eastAsia="zh-CN"/>
              </w:rPr>
            </w:pPr>
            <w:r w:rsidRPr="00305CDA">
              <w:rPr>
                <w:position w:val="-20"/>
              </w:rPr>
              <w:object w:dxaOrig="2160" w:dyaOrig="520">
                <v:shape id="_x0000_i1056" type="#_x0000_t75" style="width:99.85pt;height:24.75pt" o:ole="">
                  <v:imagedata r:id="rId69" o:title=""/>
                </v:shape>
                <o:OLEObject Type="Embed" ProgID="Equation.3" ShapeID="_x0000_i1056" DrawAspect="Content" ObjectID="_1536786026" r:id="rId70"/>
              </w:object>
            </w:r>
            <w:r w:rsidR="00926B3E">
              <w:rPr>
                <w:rFonts w:hint="eastAsia"/>
                <w:lang w:eastAsia="zh-CN"/>
              </w:rPr>
              <w:t xml:space="preserve"> (see </w:t>
            </w:r>
            <w:r w:rsidR="00A01F01">
              <w:rPr>
                <w:lang w:eastAsia="zh-CN"/>
              </w:rPr>
              <w:fldChar w:fldCharType="begin"/>
            </w:r>
            <w:r w:rsidR="0012255A">
              <w:rPr>
                <w:lang w:eastAsia="zh-CN"/>
              </w:rPr>
              <w:instrText xml:space="preserve"> </w:instrText>
            </w:r>
            <w:r w:rsidR="0012255A">
              <w:rPr>
                <w:rFonts w:hint="eastAsia"/>
                <w:lang w:eastAsia="zh-CN"/>
              </w:rPr>
              <w:instrText>REF _Ref462240489 \h</w:instrText>
            </w:r>
            <w:r w:rsidR="0012255A">
              <w:rPr>
                <w:lang w:eastAsia="zh-CN"/>
              </w:rPr>
              <w:instrText xml:space="preserve"> </w:instrText>
            </w:r>
            <w:r w:rsidR="00A01F01">
              <w:rPr>
                <w:lang w:eastAsia="zh-CN"/>
              </w:rPr>
            </w:r>
            <w:r w:rsidR="00A01F01">
              <w:rPr>
                <w:lang w:eastAsia="zh-CN"/>
              </w:rPr>
              <w:fldChar w:fldCharType="separate"/>
            </w:r>
            <w:r w:rsidR="0012255A">
              <w:t xml:space="preserve">Figure </w:t>
            </w:r>
            <w:r w:rsidR="0012255A">
              <w:rPr>
                <w:noProof/>
              </w:rPr>
              <w:t>9</w:t>
            </w:r>
            <w:r w:rsidR="00A01F01">
              <w:rPr>
                <w:lang w:eastAsia="zh-CN"/>
              </w:rPr>
              <w:fldChar w:fldCharType="end"/>
            </w:r>
            <w:r w:rsidR="0012255A">
              <w:rPr>
                <w:rFonts w:hint="eastAsia"/>
                <w:lang w:eastAsia="zh-CN"/>
              </w:rPr>
              <w:t xml:space="preserve"> </w:t>
            </w:r>
            <w:r w:rsidR="00926B3E">
              <w:rPr>
                <w:rFonts w:hint="eastAsia"/>
                <w:lang w:eastAsia="zh-CN"/>
              </w:rPr>
              <w:t xml:space="preserve">in </w:t>
            </w:r>
            <w:r w:rsidR="00A01F01">
              <w:rPr>
                <w:lang w:eastAsia="zh-CN"/>
              </w:rPr>
              <w:fldChar w:fldCharType="begin"/>
            </w:r>
            <w:r w:rsidR="00926B3E">
              <w:rPr>
                <w:lang w:eastAsia="zh-CN"/>
              </w:rPr>
              <w:instrText xml:space="preserve"> </w:instrText>
            </w:r>
            <w:r w:rsidR="00926B3E">
              <w:rPr>
                <w:rFonts w:hint="eastAsia"/>
                <w:lang w:eastAsia="zh-CN"/>
              </w:rPr>
              <w:instrText>REF _Ref462232618 \n \h</w:instrText>
            </w:r>
            <w:r w:rsidR="00926B3E">
              <w:rPr>
                <w:lang w:eastAsia="zh-CN"/>
              </w:rPr>
              <w:instrText xml:space="preserve"> </w:instrText>
            </w:r>
            <w:r w:rsidR="00A01F01">
              <w:rPr>
                <w:lang w:eastAsia="zh-CN"/>
              </w:rPr>
            </w:r>
            <w:r w:rsidR="00A01F01">
              <w:rPr>
                <w:lang w:eastAsia="zh-CN"/>
              </w:rPr>
              <w:fldChar w:fldCharType="separate"/>
            </w:r>
            <w:r w:rsidR="00926B3E">
              <w:rPr>
                <w:lang w:eastAsia="zh-CN"/>
              </w:rPr>
              <w:t>Annex C</w:t>
            </w:r>
            <w:r w:rsidR="00A01F01">
              <w:rPr>
                <w:lang w:eastAsia="zh-CN"/>
              </w:rPr>
              <w:fldChar w:fldCharType="end"/>
            </w:r>
            <w:r w:rsidR="00926B3E">
              <w:rPr>
                <w:rFonts w:hint="eastAsia"/>
                <w:lang w:eastAsia="zh-CN"/>
              </w:rPr>
              <w:t>)</w:t>
            </w:r>
          </w:p>
        </w:tc>
      </w:tr>
      <w:tr w:rsidR="00EC0153" w:rsidRPr="00305CDA" w:rsidTr="00305CDA">
        <w:trPr>
          <w:trHeight w:val="3775"/>
          <w:jc w:val="center"/>
        </w:trPr>
        <w:tc>
          <w:tcPr>
            <w:tcW w:w="1460" w:type="dxa"/>
          </w:tcPr>
          <w:p w:rsidR="00EC0153" w:rsidRPr="00305CDA" w:rsidRDefault="00EC0153" w:rsidP="00305CDA">
            <w:pPr>
              <w:widowControl w:val="0"/>
              <w:rPr>
                <w:sz w:val="20"/>
                <w:szCs w:val="20"/>
                <w:lang w:eastAsia="zh-CN"/>
              </w:rPr>
            </w:pPr>
            <w:r w:rsidRPr="00305CDA">
              <w:rPr>
                <w:rFonts w:hint="eastAsia"/>
                <w:sz w:val="20"/>
                <w:szCs w:val="20"/>
                <w:lang w:eastAsia="zh-CN"/>
              </w:rPr>
              <w:lastRenderedPageBreak/>
              <w:t>Values of parameters for condition 4</w:t>
            </w:r>
          </w:p>
        </w:tc>
        <w:tc>
          <w:tcPr>
            <w:tcW w:w="6853" w:type="dxa"/>
          </w:tcPr>
          <w:p w:rsidR="00EC0153" w:rsidRPr="00305CDA" w:rsidRDefault="0098754B" w:rsidP="00305CDA">
            <w:pPr>
              <w:widowControl w:val="0"/>
              <w:rPr>
                <w:sz w:val="20"/>
                <w:szCs w:val="20"/>
                <w:lang w:eastAsia="zh-CN"/>
              </w:rPr>
            </w:pPr>
            <w:r w:rsidRPr="00305CDA">
              <w:rPr>
                <w:position w:val="-176"/>
              </w:rPr>
              <w:object w:dxaOrig="5600" w:dyaOrig="4220">
                <v:shape id="_x0000_i1057" type="#_x0000_t75" style="width:252.65pt;height:191.25pt" o:ole="">
                  <v:imagedata r:id="rId71" o:title=""/>
                </v:shape>
                <o:OLEObject Type="Embed" ProgID="Equation.3" ShapeID="_x0000_i1057" DrawAspect="Content" ObjectID="_1536786027" r:id="rId72"/>
              </w:object>
            </w:r>
          </w:p>
        </w:tc>
      </w:tr>
      <w:tr w:rsidR="00EC0153" w:rsidRPr="00305CDA" w:rsidTr="00305CDA">
        <w:trPr>
          <w:trHeight w:val="260"/>
          <w:jc w:val="center"/>
        </w:trPr>
        <w:tc>
          <w:tcPr>
            <w:tcW w:w="1460" w:type="dxa"/>
          </w:tcPr>
          <w:p w:rsidR="00EC0153" w:rsidRPr="00305CDA" w:rsidRDefault="00EC0153" w:rsidP="00305CDA">
            <w:pPr>
              <w:widowControl w:val="0"/>
              <w:rPr>
                <w:sz w:val="20"/>
                <w:szCs w:val="20"/>
                <w:lang w:eastAsia="zh-CN"/>
              </w:rPr>
            </w:pPr>
            <w:r w:rsidRPr="00305CDA">
              <w:rPr>
                <w:rFonts w:hint="eastAsia"/>
                <w:sz w:val="20"/>
                <w:szCs w:val="20"/>
                <w:lang w:eastAsia="zh-CN"/>
              </w:rPr>
              <w:t>Condition 5</w:t>
            </w:r>
          </w:p>
        </w:tc>
        <w:tc>
          <w:tcPr>
            <w:tcW w:w="6853" w:type="dxa"/>
          </w:tcPr>
          <w:p w:rsidR="00EC0153" w:rsidRPr="00305CDA" w:rsidRDefault="0098754B" w:rsidP="0012255A">
            <w:pPr>
              <w:widowControl w:val="0"/>
              <w:rPr>
                <w:position w:val="-14"/>
                <w:lang w:eastAsia="zh-CN"/>
              </w:rPr>
            </w:pPr>
            <w:r w:rsidRPr="00305CDA">
              <w:rPr>
                <w:position w:val="-20"/>
              </w:rPr>
              <w:object w:dxaOrig="2140" w:dyaOrig="520">
                <v:shape id="_x0000_i1058" type="#_x0000_t75" style="width:100.25pt;height:24.75pt" o:ole="">
                  <v:imagedata r:id="rId73" o:title=""/>
                </v:shape>
                <o:OLEObject Type="Embed" ProgID="Equation.3" ShapeID="_x0000_i1058" DrawAspect="Content" ObjectID="_1536786028" r:id="rId74"/>
              </w:object>
            </w:r>
            <w:r w:rsidR="00926B3E">
              <w:rPr>
                <w:rFonts w:hint="eastAsia"/>
                <w:lang w:eastAsia="zh-CN"/>
              </w:rPr>
              <w:t xml:space="preserve"> (see </w:t>
            </w:r>
            <w:r w:rsidR="00A01F01">
              <w:rPr>
                <w:lang w:eastAsia="zh-CN"/>
              </w:rPr>
              <w:fldChar w:fldCharType="begin"/>
            </w:r>
            <w:r w:rsidR="0012255A">
              <w:rPr>
                <w:lang w:eastAsia="zh-CN"/>
              </w:rPr>
              <w:instrText xml:space="preserve"> </w:instrText>
            </w:r>
            <w:r w:rsidR="0012255A">
              <w:rPr>
                <w:rFonts w:hint="eastAsia"/>
                <w:lang w:eastAsia="zh-CN"/>
              </w:rPr>
              <w:instrText>REF _Ref462240499 \h</w:instrText>
            </w:r>
            <w:r w:rsidR="0012255A">
              <w:rPr>
                <w:lang w:eastAsia="zh-CN"/>
              </w:rPr>
              <w:instrText xml:space="preserve"> </w:instrText>
            </w:r>
            <w:r w:rsidR="00A01F01">
              <w:rPr>
                <w:lang w:eastAsia="zh-CN"/>
              </w:rPr>
            </w:r>
            <w:r w:rsidR="00A01F01">
              <w:rPr>
                <w:lang w:eastAsia="zh-CN"/>
              </w:rPr>
              <w:fldChar w:fldCharType="separate"/>
            </w:r>
            <w:r w:rsidR="0012255A">
              <w:t xml:space="preserve">Figure </w:t>
            </w:r>
            <w:r w:rsidR="0012255A">
              <w:rPr>
                <w:noProof/>
              </w:rPr>
              <w:t>10</w:t>
            </w:r>
            <w:r w:rsidR="00A01F01">
              <w:rPr>
                <w:lang w:eastAsia="zh-CN"/>
              </w:rPr>
              <w:fldChar w:fldCharType="end"/>
            </w:r>
            <w:r w:rsidR="0012255A">
              <w:rPr>
                <w:rFonts w:hint="eastAsia"/>
                <w:lang w:eastAsia="zh-CN"/>
              </w:rPr>
              <w:t xml:space="preserve"> </w:t>
            </w:r>
            <w:r w:rsidR="00926B3E">
              <w:rPr>
                <w:rFonts w:hint="eastAsia"/>
                <w:lang w:eastAsia="zh-CN"/>
              </w:rPr>
              <w:t xml:space="preserve">in </w:t>
            </w:r>
            <w:r w:rsidR="00A01F01">
              <w:rPr>
                <w:lang w:eastAsia="zh-CN"/>
              </w:rPr>
              <w:fldChar w:fldCharType="begin"/>
            </w:r>
            <w:r w:rsidR="00926B3E">
              <w:rPr>
                <w:lang w:eastAsia="zh-CN"/>
              </w:rPr>
              <w:instrText xml:space="preserve"> </w:instrText>
            </w:r>
            <w:r w:rsidR="00926B3E">
              <w:rPr>
                <w:rFonts w:hint="eastAsia"/>
                <w:lang w:eastAsia="zh-CN"/>
              </w:rPr>
              <w:instrText>REF _Ref462232618 \n \h</w:instrText>
            </w:r>
            <w:r w:rsidR="00926B3E">
              <w:rPr>
                <w:lang w:eastAsia="zh-CN"/>
              </w:rPr>
              <w:instrText xml:space="preserve"> </w:instrText>
            </w:r>
            <w:r w:rsidR="00A01F01">
              <w:rPr>
                <w:lang w:eastAsia="zh-CN"/>
              </w:rPr>
            </w:r>
            <w:r w:rsidR="00A01F01">
              <w:rPr>
                <w:lang w:eastAsia="zh-CN"/>
              </w:rPr>
              <w:fldChar w:fldCharType="separate"/>
            </w:r>
            <w:r w:rsidR="00926B3E">
              <w:rPr>
                <w:lang w:eastAsia="zh-CN"/>
              </w:rPr>
              <w:t>Annex C</w:t>
            </w:r>
            <w:r w:rsidR="00A01F01">
              <w:rPr>
                <w:lang w:eastAsia="zh-CN"/>
              </w:rPr>
              <w:fldChar w:fldCharType="end"/>
            </w:r>
            <w:r w:rsidR="00926B3E">
              <w:rPr>
                <w:rFonts w:hint="eastAsia"/>
                <w:lang w:eastAsia="zh-CN"/>
              </w:rPr>
              <w:t>)</w:t>
            </w:r>
          </w:p>
        </w:tc>
      </w:tr>
      <w:tr w:rsidR="00EC0153" w:rsidRPr="00305CDA" w:rsidTr="00305CDA">
        <w:trPr>
          <w:trHeight w:val="2897"/>
          <w:jc w:val="center"/>
        </w:trPr>
        <w:tc>
          <w:tcPr>
            <w:tcW w:w="1460" w:type="dxa"/>
          </w:tcPr>
          <w:p w:rsidR="00EC0153" w:rsidRPr="00305CDA" w:rsidRDefault="00EC0153" w:rsidP="00305CDA">
            <w:pPr>
              <w:widowControl w:val="0"/>
              <w:rPr>
                <w:sz w:val="20"/>
                <w:szCs w:val="20"/>
                <w:lang w:eastAsia="zh-CN"/>
              </w:rPr>
            </w:pPr>
            <w:r w:rsidRPr="00305CDA">
              <w:rPr>
                <w:rFonts w:hint="eastAsia"/>
                <w:sz w:val="20"/>
                <w:szCs w:val="20"/>
                <w:lang w:eastAsia="zh-CN"/>
              </w:rPr>
              <w:t>Values of parameters for condition 5</w:t>
            </w:r>
          </w:p>
        </w:tc>
        <w:tc>
          <w:tcPr>
            <w:tcW w:w="6853" w:type="dxa"/>
          </w:tcPr>
          <w:p w:rsidR="00EC0153" w:rsidRPr="00305CDA" w:rsidRDefault="0098754B" w:rsidP="00305CDA">
            <w:pPr>
              <w:widowControl w:val="0"/>
              <w:rPr>
                <w:position w:val="-14"/>
              </w:rPr>
            </w:pPr>
            <w:r w:rsidRPr="00305CDA">
              <w:rPr>
                <w:position w:val="-168"/>
              </w:rPr>
              <w:object w:dxaOrig="3960" w:dyaOrig="3320">
                <v:shape id="_x0000_i1059" type="#_x0000_t75" style="width:174.9pt;height:146.2pt" o:ole="">
                  <v:imagedata r:id="rId75" o:title=""/>
                </v:shape>
                <o:OLEObject Type="Embed" ProgID="Equation.3" ShapeID="_x0000_i1059" DrawAspect="Content" ObjectID="_1536786029" r:id="rId76"/>
              </w:object>
            </w:r>
          </w:p>
        </w:tc>
      </w:tr>
      <w:tr w:rsidR="00EC0153" w:rsidRPr="00305CDA" w:rsidTr="00305CDA">
        <w:trPr>
          <w:trHeight w:val="419"/>
          <w:jc w:val="center"/>
        </w:trPr>
        <w:tc>
          <w:tcPr>
            <w:tcW w:w="1460" w:type="dxa"/>
          </w:tcPr>
          <w:p w:rsidR="00EC0153" w:rsidRPr="00305CDA" w:rsidRDefault="00EC0153" w:rsidP="00305CDA">
            <w:pPr>
              <w:widowControl w:val="0"/>
              <w:rPr>
                <w:sz w:val="20"/>
                <w:szCs w:val="20"/>
                <w:lang w:eastAsia="zh-CN"/>
              </w:rPr>
            </w:pPr>
            <w:r w:rsidRPr="00305CDA">
              <w:rPr>
                <w:rFonts w:hint="eastAsia"/>
                <w:sz w:val="20"/>
                <w:szCs w:val="20"/>
                <w:lang w:eastAsia="zh-CN"/>
              </w:rPr>
              <w:t>Condition 6</w:t>
            </w:r>
          </w:p>
        </w:tc>
        <w:tc>
          <w:tcPr>
            <w:tcW w:w="6853" w:type="dxa"/>
          </w:tcPr>
          <w:p w:rsidR="00EC0153" w:rsidRPr="00305CDA" w:rsidRDefault="0098754B" w:rsidP="0012255A">
            <w:pPr>
              <w:widowControl w:val="0"/>
              <w:rPr>
                <w:position w:val="-14"/>
                <w:lang w:eastAsia="zh-CN"/>
              </w:rPr>
            </w:pPr>
            <w:r w:rsidRPr="00305CDA">
              <w:rPr>
                <w:position w:val="-20"/>
              </w:rPr>
              <w:object w:dxaOrig="2180" w:dyaOrig="540">
                <v:shape id="_x0000_i1060" type="#_x0000_t75" style="width:107.35pt;height:26.5pt" o:ole="">
                  <v:imagedata r:id="rId77" o:title=""/>
                </v:shape>
                <o:OLEObject Type="Embed" ProgID="Equation.3" ShapeID="_x0000_i1060" DrawAspect="Content" ObjectID="_1536786030" r:id="rId78"/>
              </w:object>
            </w:r>
            <w:r w:rsidR="00926B3E">
              <w:rPr>
                <w:rFonts w:hint="eastAsia"/>
                <w:lang w:eastAsia="zh-CN"/>
              </w:rPr>
              <w:t xml:space="preserve"> (see </w:t>
            </w:r>
            <w:r w:rsidR="00A01F01">
              <w:rPr>
                <w:lang w:eastAsia="zh-CN"/>
              </w:rPr>
              <w:fldChar w:fldCharType="begin"/>
            </w:r>
            <w:r w:rsidR="0012255A">
              <w:rPr>
                <w:lang w:eastAsia="zh-CN"/>
              </w:rPr>
              <w:instrText xml:space="preserve"> </w:instrText>
            </w:r>
            <w:r w:rsidR="0012255A">
              <w:rPr>
                <w:rFonts w:hint="eastAsia"/>
                <w:lang w:eastAsia="zh-CN"/>
              </w:rPr>
              <w:instrText>REF _Ref462240507 \h</w:instrText>
            </w:r>
            <w:r w:rsidR="0012255A">
              <w:rPr>
                <w:lang w:eastAsia="zh-CN"/>
              </w:rPr>
              <w:instrText xml:space="preserve"> </w:instrText>
            </w:r>
            <w:r w:rsidR="00A01F01">
              <w:rPr>
                <w:lang w:eastAsia="zh-CN"/>
              </w:rPr>
            </w:r>
            <w:r w:rsidR="00A01F01">
              <w:rPr>
                <w:lang w:eastAsia="zh-CN"/>
              </w:rPr>
              <w:fldChar w:fldCharType="separate"/>
            </w:r>
            <w:r w:rsidR="0012255A">
              <w:t xml:space="preserve">Figure </w:t>
            </w:r>
            <w:r w:rsidR="0012255A">
              <w:rPr>
                <w:noProof/>
              </w:rPr>
              <w:t>11</w:t>
            </w:r>
            <w:r w:rsidR="00A01F01">
              <w:rPr>
                <w:lang w:eastAsia="zh-CN"/>
              </w:rPr>
              <w:fldChar w:fldCharType="end"/>
            </w:r>
            <w:r w:rsidR="0012255A">
              <w:rPr>
                <w:rFonts w:hint="eastAsia"/>
                <w:lang w:eastAsia="zh-CN"/>
              </w:rPr>
              <w:t xml:space="preserve"> </w:t>
            </w:r>
            <w:r w:rsidR="00926B3E">
              <w:rPr>
                <w:rFonts w:hint="eastAsia"/>
                <w:lang w:eastAsia="zh-CN"/>
              </w:rPr>
              <w:t xml:space="preserve">in </w:t>
            </w:r>
            <w:r w:rsidR="00A01F01">
              <w:rPr>
                <w:lang w:eastAsia="zh-CN"/>
              </w:rPr>
              <w:fldChar w:fldCharType="begin"/>
            </w:r>
            <w:r w:rsidR="00926B3E">
              <w:rPr>
                <w:lang w:eastAsia="zh-CN"/>
              </w:rPr>
              <w:instrText xml:space="preserve"> </w:instrText>
            </w:r>
            <w:r w:rsidR="00926B3E">
              <w:rPr>
                <w:rFonts w:hint="eastAsia"/>
                <w:lang w:eastAsia="zh-CN"/>
              </w:rPr>
              <w:instrText>REF _Ref462232618 \n \h</w:instrText>
            </w:r>
            <w:r w:rsidR="00926B3E">
              <w:rPr>
                <w:lang w:eastAsia="zh-CN"/>
              </w:rPr>
              <w:instrText xml:space="preserve"> </w:instrText>
            </w:r>
            <w:r w:rsidR="00A01F01">
              <w:rPr>
                <w:lang w:eastAsia="zh-CN"/>
              </w:rPr>
            </w:r>
            <w:r w:rsidR="00A01F01">
              <w:rPr>
                <w:lang w:eastAsia="zh-CN"/>
              </w:rPr>
              <w:fldChar w:fldCharType="separate"/>
            </w:r>
            <w:r w:rsidR="00926B3E">
              <w:rPr>
                <w:lang w:eastAsia="zh-CN"/>
              </w:rPr>
              <w:t>Annex C</w:t>
            </w:r>
            <w:r w:rsidR="00A01F01">
              <w:rPr>
                <w:lang w:eastAsia="zh-CN"/>
              </w:rPr>
              <w:fldChar w:fldCharType="end"/>
            </w:r>
            <w:r w:rsidR="00926B3E">
              <w:rPr>
                <w:rFonts w:hint="eastAsia"/>
                <w:lang w:eastAsia="zh-CN"/>
              </w:rPr>
              <w:t>)</w:t>
            </w:r>
          </w:p>
        </w:tc>
      </w:tr>
      <w:tr w:rsidR="00EC0153" w:rsidRPr="00305CDA" w:rsidTr="00305CDA">
        <w:trPr>
          <w:trHeight w:val="1395"/>
          <w:jc w:val="center"/>
        </w:trPr>
        <w:tc>
          <w:tcPr>
            <w:tcW w:w="1460" w:type="dxa"/>
          </w:tcPr>
          <w:p w:rsidR="00EC0153" w:rsidRPr="00305CDA" w:rsidRDefault="00EC0153" w:rsidP="00305CDA">
            <w:pPr>
              <w:widowControl w:val="0"/>
              <w:rPr>
                <w:sz w:val="20"/>
                <w:szCs w:val="20"/>
                <w:lang w:eastAsia="zh-CN"/>
              </w:rPr>
            </w:pPr>
            <w:r w:rsidRPr="00305CDA">
              <w:rPr>
                <w:rFonts w:hint="eastAsia"/>
                <w:sz w:val="20"/>
                <w:szCs w:val="20"/>
                <w:lang w:eastAsia="zh-CN"/>
              </w:rPr>
              <w:t>Values of parameters for condition 6</w:t>
            </w:r>
          </w:p>
        </w:tc>
        <w:tc>
          <w:tcPr>
            <w:tcW w:w="6853" w:type="dxa"/>
          </w:tcPr>
          <w:p w:rsidR="00EC0153" w:rsidRPr="00305CDA" w:rsidRDefault="0098754B" w:rsidP="00305CDA">
            <w:pPr>
              <w:widowControl w:val="0"/>
              <w:rPr>
                <w:position w:val="-14"/>
              </w:rPr>
            </w:pPr>
            <w:r w:rsidRPr="00305CDA">
              <w:rPr>
                <w:position w:val="-168"/>
              </w:rPr>
              <w:object w:dxaOrig="3940" w:dyaOrig="3320">
                <v:shape id="_x0000_i1061" type="#_x0000_t75" style="width:180.2pt;height:151.5pt" o:ole="">
                  <v:imagedata r:id="rId79" o:title=""/>
                </v:shape>
                <o:OLEObject Type="Embed" ProgID="Equation.3" ShapeID="_x0000_i1061" DrawAspect="Content" ObjectID="_1536786031" r:id="rId80"/>
              </w:object>
            </w:r>
          </w:p>
        </w:tc>
      </w:tr>
    </w:tbl>
    <w:p w:rsidR="00E43782" w:rsidRDefault="00E43782" w:rsidP="0030122A">
      <w:pPr>
        <w:rPr>
          <w:lang w:eastAsia="zh-CN"/>
        </w:rPr>
      </w:pPr>
    </w:p>
    <w:p w:rsidR="00BE6B3E" w:rsidRDefault="00D860C3" w:rsidP="00BE6B3E">
      <w:pPr>
        <w:rPr>
          <w:lang w:eastAsia="zh-CN"/>
        </w:rPr>
      </w:pPr>
      <w:r>
        <w:rPr>
          <w:rFonts w:hint="eastAsia"/>
          <w:lang w:eastAsia="zh-CN"/>
        </w:rPr>
        <w:t xml:space="preserve">As can be seen in Table 5, </w:t>
      </w:r>
      <w:r w:rsidR="00BE6B3E">
        <w:rPr>
          <w:rFonts w:hint="eastAsia"/>
          <w:lang w:eastAsia="zh-CN"/>
        </w:rPr>
        <w:t xml:space="preserve">Set </w:t>
      </w:r>
      <w:r>
        <w:rPr>
          <w:rFonts w:hint="eastAsia"/>
          <w:lang w:eastAsia="zh-CN"/>
        </w:rPr>
        <w:t>3</w:t>
      </w:r>
      <w:r w:rsidR="00BE6B3E">
        <w:rPr>
          <w:rFonts w:hint="eastAsia"/>
          <w:lang w:eastAsia="zh-CN"/>
        </w:rPr>
        <w:t xml:space="preserve"> covers all </w:t>
      </w:r>
      <w:r w:rsidR="004F5573">
        <w:rPr>
          <w:rFonts w:hint="eastAsia"/>
          <w:lang w:eastAsia="zh-CN"/>
        </w:rPr>
        <w:t>preambles</w:t>
      </w:r>
      <w:r w:rsidR="00BE6B3E">
        <w:rPr>
          <w:rFonts w:hint="eastAsia"/>
          <w:lang w:eastAsia="zh-CN"/>
        </w:rPr>
        <w:t xml:space="preserve"> supporting target Doppler offsets of [-</w:t>
      </w:r>
      <w:r>
        <w:rPr>
          <w:rFonts w:hint="eastAsia"/>
          <w:lang w:eastAsia="zh-CN"/>
        </w:rPr>
        <w:t>2</w:t>
      </w:r>
      <w:r w:rsidR="00BE6B3E">
        <w:rPr>
          <w:rFonts w:hint="eastAsia"/>
          <w:lang w:eastAsia="zh-CN"/>
        </w:rPr>
        <w:t xml:space="preserve">.5 KHz, </w:t>
      </w:r>
      <w:r>
        <w:rPr>
          <w:rFonts w:hint="eastAsia"/>
          <w:lang w:eastAsia="zh-CN"/>
        </w:rPr>
        <w:t>2</w:t>
      </w:r>
      <w:r w:rsidR="00BE6B3E">
        <w:rPr>
          <w:rFonts w:hint="eastAsia"/>
          <w:lang w:eastAsia="zh-CN"/>
        </w:rPr>
        <w:t>.5 KHz].</w:t>
      </w:r>
    </w:p>
    <w:p w:rsidR="00D9578E" w:rsidRPr="003B7312" w:rsidRDefault="004F5573" w:rsidP="0049131B">
      <w:pPr>
        <w:numPr>
          <w:ilvl w:val="0"/>
          <w:numId w:val="7"/>
        </w:numPr>
        <w:jc w:val="left"/>
        <w:rPr>
          <w:i/>
        </w:rPr>
      </w:pPr>
      <w:r w:rsidRPr="003B7312">
        <w:rPr>
          <w:rFonts w:hint="eastAsia"/>
          <w:i/>
        </w:rPr>
        <w:t>Set 3 (i.e. t</w:t>
      </w:r>
      <w:r w:rsidR="00BE6B3E" w:rsidRPr="003B7312">
        <w:rPr>
          <w:rFonts w:hint="eastAsia"/>
          <w:i/>
        </w:rPr>
        <w:t>he restricted set of cyclic shifts for PRACH proposed in this document</w:t>
      </w:r>
      <w:r w:rsidRPr="003B7312">
        <w:rPr>
          <w:rFonts w:hint="eastAsia"/>
          <w:i/>
        </w:rPr>
        <w:t>)</w:t>
      </w:r>
      <w:r w:rsidR="00BE6B3E" w:rsidRPr="003B7312">
        <w:rPr>
          <w:rFonts w:hint="eastAsia"/>
          <w:i/>
        </w:rPr>
        <w:t xml:space="preserve"> covers all </w:t>
      </w:r>
      <w:r w:rsidRPr="003B7312">
        <w:rPr>
          <w:rFonts w:hint="eastAsia"/>
          <w:i/>
        </w:rPr>
        <w:t>preambles</w:t>
      </w:r>
      <w:r w:rsidR="00BE6B3E" w:rsidRPr="003B7312">
        <w:rPr>
          <w:rFonts w:hint="eastAsia"/>
          <w:i/>
        </w:rPr>
        <w:t xml:space="preserve"> supporting Doppler offsets of [-</w:t>
      </w:r>
      <w:r w:rsidR="00D860C3" w:rsidRPr="003B7312">
        <w:rPr>
          <w:rFonts w:hint="eastAsia"/>
          <w:i/>
        </w:rPr>
        <w:t>2</w:t>
      </w:r>
      <w:r w:rsidR="00BE6B3E" w:rsidRPr="003B7312">
        <w:rPr>
          <w:rFonts w:hint="eastAsia"/>
          <w:i/>
        </w:rPr>
        <w:t xml:space="preserve">.5 KHz, </w:t>
      </w:r>
      <w:r w:rsidR="00D860C3" w:rsidRPr="003B7312">
        <w:rPr>
          <w:rFonts w:hint="eastAsia"/>
          <w:i/>
        </w:rPr>
        <w:t>2</w:t>
      </w:r>
      <w:r w:rsidR="00BE6B3E" w:rsidRPr="003B7312">
        <w:rPr>
          <w:rFonts w:hint="eastAsia"/>
          <w:i/>
        </w:rPr>
        <w:t>.5 KHz].</w:t>
      </w:r>
    </w:p>
    <w:p w:rsidR="004E58E9" w:rsidRPr="004E58E9" w:rsidRDefault="00916E55" w:rsidP="000E2ACC">
      <w:pPr>
        <w:pStyle w:val="a5"/>
        <w:spacing w:before="120"/>
      </w:pPr>
      <w:bookmarkStart w:id="10" w:name="_Ref463041205"/>
      <w:r>
        <w:t xml:space="preserve">Table </w:t>
      </w:r>
      <w:r w:rsidR="00A01F01">
        <w:fldChar w:fldCharType="begin"/>
      </w:r>
      <w:r w:rsidR="00D0756E">
        <w:instrText xml:space="preserve"> SEQ Table \* ARABIC </w:instrText>
      </w:r>
      <w:r w:rsidR="00A01F01">
        <w:fldChar w:fldCharType="separate"/>
      </w:r>
      <w:r w:rsidR="007B2908">
        <w:rPr>
          <w:noProof/>
        </w:rPr>
        <w:t>5</w:t>
      </w:r>
      <w:r w:rsidR="00A01F01">
        <w:rPr>
          <w:noProof/>
        </w:rPr>
        <w:fldChar w:fldCharType="end"/>
      </w:r>
      <w:bookmarkEnd w:id="10"/>
      <w:r w:rsidR="004E58E9">
        <w:t xml:space="preserve"> </w:t>
      </w:r>
      <w:r w:rsidR="00BE6B3E">
        <w:rPr>
          <w:rFonts w:hint="eastAsia"/>
          <w:lang w:eastAsia="zh-CN"/>
        </w:rPr>
        <w:t>C</w:t>
      </w:r>
      <w:r w:rsidR="004E58E9">
        <w:t>omparison of number of preamble</w:t>
      </w:r>
      <w:r w:rsidR="00BE6B3E">
        <w:rPr>
          <w:rFonts w:hint="eastAsia"/>
          <w:lang w:eastAsia="zh-CN"/>
        </w:rPr>
        <w:t>s</w:t>
      </w:r>
      <w:r w:rsidR="004E58E9">
        <w:t xml:space="preserve"> derived </w:t>
      </w:r>
      <w:r w:rsidR="00BE6B3E">
        <w:rPr>
          <w:rFonts w:hint="eastAsia"/>
          <w:lang w:eastAsia="zh-CN"/>
        </w:rPr>
        <w:t>from</w:t>
      </w:r>
      <w:r w:rsidR="004E58E9">
        <w:t xml:space="preserve"> Set 3 and computer searching</w:t>
      </w:r>
    </w:p>
    <w:tbl>
      <w:tblPr>
        <w:tblW w:w="7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7"/>
        <w:gridCol w:w="780"/>
        <w:gridCol w:w="1913"/>
        <w:gridCol w:w="1913"/>
        <w:gridCol w:w="2556"/>
      </w:tblGrid>
      <w:tr w:rsidR="00BE6B3E" w:rsidRPr="00305CDA" w:rsidTr="00BE6B3E">
        <w:trPr>
          <w:jc w:val="center"/>
        </w:trPr>
        <w:tc>
          <w:tcPr>
            <w:tcW w:w="814" w:type="dxa"/>
          </w:tcPr>
          <w:p w:rsidR="00BE6B3E" w:rsidRPr="004F2D43" w:rsidRDefault="00BE6B3E" w:rsidP="00891FB6">
            <w:pPr>
              <w:widowControl w:val="0"/>
              <w:jc w:val="center"/>
              <w:rPr>
                <w:lang w:eastAsia="zh-CN"/>
              </w:rPr>
            </w:pPr>
            <w:r>
              <w:rPr>
                <w:lang w:eastAsia="zh-CN"/>
              </w:rPr>
              <w:lastRenderedPageBreak/>
              <w:t>I</w:t>
            </w:r>
            <w:r>
              <w:rPr>
                <w:rFonts w:hint="eastAsia"/>
                <w:lang w:eastAsia="zh-CN"/>
              </w:rPr>
              <w:t>ndex</w:t>
            </w:r>
          </w:p>
        </w:tc>
        <w:tc>
          <w:tcPr>
            <w:tcW w:w="811" w:type="dxa"/>
          </w:tcPr>
          <w:p w:rsidR="00BE6B3E" w:rsidRPr="00305CDA" w:rsidRDefault="00A01F01" w:rsidP="00891FB6">
            <w:pPr>
              <w:widowControl w:val="0"/>
              <w:jc w:val="center"/>
              <w:rPr>
                <w:sz w:val="20"/>
                <w:szCs w:val="20"/>
                <w:lang w:eastAsia="zh-CN"/>
              </w:rPr>
            </w:pPr>
            <w:r w:rsidRPr="00A01F01">
              <w:rPr>
                <w:position w:val="-12"/>
              </w:rPr>
              <w:pict>
                <v:shape id="_x0000_i1062" type="#_x0000_t75" style="width:20.75pt;height:17.65pt">
                  <v:imagedata r:id="rId33" o:title=""/>
                </v:shape>
              </w:pict>
            </w:r>
          </w:p>
        </w:tc>
        <w:tc>
          <w:tcPr>
            <w:tcW w:w="2079" w:type="dxa"/>
          </w:tcPr>
          <w:p w:rsidR="00BE6B3E" w:rsidRPr="00305CDA" w:rsidRDefault="00BE6B3E" w:rsidP="00891FB6">
            <w:pPr>
              <w:widowControl w:val="0"/>
              <w:jc w:val="center"/>
              <w:rPr>
                <w:sz w:val="20"/>
                <w:szCs w:val="20"/>
                <w:lang w:eastAsia="zh-CN"/>
              </w:rPr>
            </w:pPr>
            <w:r w:rsidRPr="00305CDA">
              <w:rPr>
                <w:rFonts w:hint="eastAsia"/>
                <w:sz w:val="20"/>
                <w:szCs w:val="20"/>
                <w:lang w:eastAsia="zh-CN"/>
              </w:rPr>
              <w:t>Number</w:t>
            </w:r>
            <w:r>
              <w:rPr>
                <w:rFonts w:hint="eastAsia"/>
                <w:sz w:val="20"/>
                <w:szCs w:val="20"/>
                <w:lang w:eastAsia="zh-CN"/>
              </w:rPr>
              <w:t xml:space="preserve"> of preambles derived from Set </w:t>
            </w:r>
            <w:r>
              <w:rPr>
                <w:sz w:val="20"/>
                <w:szCs w:val="20"/>
                <w:lang w:eastAsia="zh-CN"/>
              </w:rPr>
              <w:t>3</w:t>
            </w:r>
            <w:r>
              <w:rPr>
                <w:rFonts w:hint="eastAsia"/>
                <w:sz w:val="20"/>
                <w:szCs w:val="20"/>
                <w:lang w:eastAsia="zh-CN"/>
              </w:rPr>
              <w:t xml:space="preserve"> </w:t>
            </w:r>
            <w:r>
              <w:rPr>
                <w:rFonts w:hint="eastAsia"/>
                <w:b/>
                <w:sz w:val="20"/>
                <w:szCs w:val="20"/>
                <w:lang w:eastAsia="zh-CN"/>
              </w:rPr>
              <w:t>(</w:t>
            </w:r>
            <w:r w:rsidR="00B34830" w:rsidRPr="00B34830">
              <w:rPr>
                <w:b/>
                <w:position w:val="-12"/>
              </w:rPr>
              <w:object w:dxaOrig="760" w:dyaOrig="380">
                <v:shape id="_x0000_i1063" type="#_x0000_t75" style="width:38pt;height:19pt" o:ole="">
                  <v:imagedata r:id="rId81" o:title=""/>
                </v:shape>
                <o:OLEObject Type="Embed" ProgID="Equation.3" ShapeID="_x0000_i1063" DrawAspect="Content" ObjectID="_1536786032" r:id="rId82"/>
              </w:object>
            </w:r>
            <w:r>
              <w:rPr>
                <w:rFonts w:hint="eastAsia"/>
                <w:b/>
                <w:lang w:eastAsia="zh-CN"/>
              </w:rPr>
              <w:t>)</w:t>
            </w:r>
          </w:p>
        </w:tc>
        <w:tc>
          <w:tcPr>
            <w:tcW w:w="2079" w:type="dxa"/>
          </w:tcPr>
          <w:p w:rsidR="00BE6B3E" w:rsidRPr="00305CDA" w:rsidRDefault="00BE6B3E" w:rsidP="00891FB6">
            <w:pPr>
              <w:widowControl w:val="0"/>
              <w:jc w:val="center"/>
              <w:rPr>
                <w:sz w:val="20"/>
                <w:szCs w:val="20"/>
                <w:lang w:eastAsia="zh-CN"/>
              </w:rPr>
            </w:pPr>
            <w:r w:rsidRPr="00305CDA">
              <w:rPr>
                <w:rFonts w:hint="eastAsia"/>
                <w:sz w:val="20"/>
                <w:szCs w:val="20"/>
                <w:lang w:eastAsia="zh-CN"/>
              </w:rPr>
              <w:t>Number of preambles derived by computer searching</w:t>
            </w:r>
            <w:r>
              <w:rPr>
                <w:rFonts w:hint="eastAsia"/>
                <w:sz w:val="20"/>
                <w:szCs w:val="20"/>
                <w:lang w:eastAsia="zh-CN"/>
              </w:rPr>
              <w:t xml:space="preserve"> </w:t>
            </w:r>
            <w:r>
              <w:rPr>
                <w:rFonts w:hint="eastAsia"/>
                <w:b/>
                <w:sz w:val="20"/>
                <w:szCs w:val="20"/>
                <w:lang w:eastAsia="zh-CN"/>
              </w:rPr>
              <w:t>(</w:t>
            </w:r>
            <w:r w:rsidR="00B34830" w:rsidRPr="00B34830">
              <w:rPr>
                <w:b/>
                <w:position w:val="-12"/>
              </w:rPr>
              <w:object w:dxaOrig="760" w:dyaOrig="380">
                <v:shape id="_x0000_i1064" type="#_x0000_t75" style="width:38pt;height:19pt" o:ole="">
                  <v:imagedata r:id="rId83" o:title=""/>
                </v:shape>
                <o:OLEObject Type="Embed" ProgID="Equation.3" ShapeID="_x0000_i1064" DrawAspect="Content" ObjectID="_1536786033" r:id="rId84"/>
              </w:object>
            </w:r>
            <w:r>
              <w:rPr>
                <w:rFonts w:hint="eastAsia"/>
                <w:b/>
                <w:lang w:eastAsia="zh-CN"/>
              </w:rPr>
              <w:t>)</w:t>
            </w:r>
          </w:p>
        </w:tc>
        <w:tc>
          <w:tcPr>
            <w:tcW w:w="2176" w:type="dxa"/>
          </w:tcPr>
          <w:p w:rsidR="00BE6B3E" w:rsidRPr="00305CDA" w:rsidRDefault="00BE6B3E" w:rsidP="00BE6B3E">
            <w:pPr>
              <w:widowControl w:val="0"/>
              <w:jc w:val="center"/>
              <w:rPr>
                <w:sz w:val="20"/>
                <w:szCs w:val="20"/>
                <w:lang w:eastAsia="zh-CN"/>
              </w:rPr>
            </w:pPr>
            <w:r w:rsidRPr="002547AF">
              <w:rPr>
                <w:rFonts w:hint="eastAsia"/>
                <w:b/>
                <w:sz w:val="20"/>
                <w:szCs w:val="20"/>
                <w:lang w:eastAsia="zh-CN"/>
              </w:rPr>
              <w:t xml:space="preserve">Coverage of Set </w:t>
            </w:r>
            <w:r>
              <w:rPr>
                <w:rFonts w:hint="eastAsia"/>
                <w:b/>
                <w:sz w:val="20"/>
                <w:szCs w:val="20"/>
                <w:lang w:eastAsia="zh-CN"/>
              </w:rPr>
              <w:t xml:space="preserve">3 = </w:t>
            </w:r>
            <w:r w:rsidR="00B34830" w:rsidRPr="00B34830">
              <w:rPr>
                <w:b/>
                <w:position w:val="-12"/>
              </w:rPr>
              <w:object w:dxaOrig="2340" w:dyaOrig="380">
                <v:shape id="_x0000_i1065" type="#_x0000_t75" style="width:117.05pt;height:19pt" o:ole="">
                  <v:imagedata r:id="rId85" o:title=""/>
                </v:shape>
                <o:OLEObject Type="Embed" ProgID="Equation.3" ShapeID="_x0000_i1065" DrawAspect="Content" ObjectID="_1536786034" r:id="rId86"/>
              </w:object>
            </w:r>
          </w:p>
        </w:tc>
      </w:tr>
      <w:tr w:rsidR="00BE6B3E" w:rsidRPr="00305CDA" w:rsidTr="00BE6B3E">
        <w:trPr>
          <w:jc w:val="center"/>
        </w:trPr>
        <w:tc>
          <w:tcPr>
            <w:tcW w:w="814" w:type="dxa"/>
          </w:tcPr>
          <w:p w:rsidR="00BE6B3E" w:rsidRPr="00305CDA" w:rsidRDefault="00BE6B3E" w:rsidP="00891FB6">
            <w:pPr>
              <w:widowControl w:val="0"/>
              <w:jc w:val="center"/>
              <w:rPr>
                <w:sz w:val="20"/>
                <w:szCs w:val="20"/>
              </w:rPr>
            </w:pPr>
            <w:r w:rsidRPr="00305CDA">
              <w:rPr>
                <w:sz w:val="20"/>
                <w:szCs w:val="20"/>
              </w:rPr>
              <w:t>0</w:t>
            </w:r>
          </w:p>
        </w:tc>
        <w:tc>
          <w:tcPr>
            <w:tcW w:w="811" w:type="dxa"/>
            <w:vAlign w:val="center"/>
          </w:tcPr>
          <w:p w:rsidR="00BE6B3E" w:rsidRPr="00305CDA" w:rsidRDefault="00BE6B3E" w:rsidP="00891FB6">
            <w:pPr>
              <w:widowControl w:val="0"/>
              <w:jc w:val="center"/>
              <w:rPr>
                <w:sz w:val="20"/>
                <w:szCs w:val="20"/>
              </w:rPr>
            </w:pPr>
            <w:r w:rsidRPr="00305CDA">
              <w:rPr>
                <w:sz w:val="20"/>
                <w:szCs w:val="20"/>
              </w:rPr>
              <w:t>15</w:t>
            </w:r>
          </w:p>
        </w:tc>
        <w:tc>
          <w:tcPr>
            <w:tcW w:w="2079" w:type="dxa"/>
          </w:tcPr>
          <w:p w:rsidR="00BE6B3E" w:rsidRDefault="00BE6B3E" w:rsidP="00891FB6">
            <w:pPr>
              <w:widowControl w:val="0"/>
              <w:jc w:val="center"/>
              <w:rPr>
                <w:sz w:val="20"/>
                <w:szCs w:val="20"/>
                <w:lang w:eastAsia="zh-CN"/>
              </w:rPr>
            </w:pPr>
            <w:r>
              <w:rPr>
                <w:sz w:val="20"/>
                <w:szCs w:val="20"/>
                <w:lang w:eastAsia="zh-CN"/>
              </w:rPr>
              <w:t>6230</w:t>
            </w:r>
          </w:p>
        </w:tc>
        <w:tc>
          <w:tcPr>
            <w:tcW w:w="2079" w:type="dxa"/>
          </w:tcPr>
          <w:p w:rsidR="00BE6B3E" w:rsidRDefault="00BE6B3E" w:rsidP="00891FB6">
            <w:pPr>
              <w:widowControl w:val="0"/>
              <w:jc w:val="center"/>
              <w:rPr>
                <w:sz w:val="20"/>
                <w:szCs w:val="20"/>
                <w:lang w:eastAsia="zh-CN"/>
              </w:rPr>
            </w:pPr>
            <w:r>
              <w:rPr>
                <w:sz w:val="20"/>
                <w:szCs w:val="20"/>
                <w:lang w:eastAsia="zh-CN"/>
              </w:rPr>
              <w:t>6230</w:t>
            </w:r>
          </w:p>
        </w:tc>
        <w:tc>
          <w:tcPr>
            <w:tcW w:w="2176" w:type="dxa"/>
          </w:tcPr>
          <w:p w:rsidR="00BE6B3E" w:rsidRDefault="00BE6B3E" w:rsidP="00891FB6">
            <w:pPr>
              <w:widowControl w:val="0"/>
              <w:jc w:val="center"/>
              <w:rPr>
                <w:sz w:val="20"/>
                <w:szCs w:val="20"/>
                <w:lang w:eastAsia="zh-CN"/>
              </w:rPr>
            </w:pPr>
            <w:r>
              <w:rPr>
                <w:rFonts w:hint="eastAsia"/>
                <w:sz w:val="20"/>
                <w:szCs w:val="20"/>
                <w:lang w:eastAsia="zh-CN"/>
              </w:rPr>
              <w:t>100%</w:t>
            </w:r>
          </w:p>
        </w:tc>
      </w:tr>
      <w:tr w:rsidR="00BE6B3E" w:rsidRPr="00305CDA" w:rsidTr="00BE6B3E">
        <w:trPr>
          <w:jc w:val="center"/>
        </w:trPr>
        <w:tc>
          <w:tcPr>
            <w:tcW w:w="814" w:type="dxa"/>
          </w:tcPr>
          <w:p w:rsidR="00BE6B3E" w:rsidRPr="00305CDA" w:rsidRDefault="00BE6B3E" w:rsidP="00891FB6">
            <w:pPr>
              <w:widowControl w:val="0"/>
              <w:jc w:val="center"/>
              <w:rPr>
                <w:sz w:val="20"/>
                <w:szCs w:val="20"/>
              </w:rPr>
            </w:pPr>
            <w:r w:rsidRPr="00305CDA">
              <w:rPr>
                <w:sz w:val="20"/>
                <w:szCs w:val="20"/>
              </w:rPr>
              <w:t>1</w:t>
            </w:r>
          </w:p>
        </w:tc>
        <w:tc>
          <w:tcPr>
            <w:tcW w:w="811" w:type="dxa"/>
            <w:vAlign w:val="center"/>
          </w:tcPr>
          <w:p w:rsidR="00BE6B3E" w:rsidRPr="00305CDA" w:rsidRDefault="00BE6B3E" w:rsidP="00891FB6">
            <w:pPr>
              <w:widowControl w:val="0"/>
              <w:jc w:val="center"/>
              <w:rPr>
                <w:sz w:val="20"/>
                <w:szCs w:val="20"/>
              </w:rPr>
            </w:pPr>
            <w:r w:rsidRPr="00305CDA">
              <w:rPr>
                <w:sz w:val="20"/>
                <w:szCs w:val="20"/>
              </w:rPr>
              <w:t>18</w:t>
            </w:r>
          </w:p>
        </w:tc>
        <w:tc>
          <w:tcPr>
            <w:tcW w:w="2079" w:type="dxa"/>
            <w:vAlign w:val="center"/>
          </w:tcPr>
          <w:p w:rsidR="00BE6B3E" w:rsidRPr="00647ECD" w:rsidRDefault="00BE6B3E" w:rsidP="00891FB6">
            <w:pPr>
              <w:widowControl w:val="0"/>
              <w:jc w:val="center"/>
              <w:rPr>
                <w:sz w:val="20"/>
                <w:szCs w:val="20"/>
                <w:lang w:eastAsia="zh-CN"/>
              </w:rPr>
            </w:pPr>
            <w:r w:rsidRPr="00647ECD">
              <w:rPr>
                <w:sz w:val="20"/>
                <w:szCs w:val="20"/>
                <w:lang w:eastAsia="zh-CN"/>
              </w:rPr>
              <w:t>4960</w:t>
            </w:r>
          </w:p>
        </w:tc>
        <w:tc>
          <w:tcPr>
            <w:tcW w:w="2079" w:type="dxa"/>
            <w:vAlign w:val="center"/>
          </w:tcPr>
          <w:p w:rsidR="00BE6B3E" w:rsidRDefault="00BE6B3E" w:rsidP="00891FB6">
            <w:pPr>
              <w:widowControl w:val="0"/>
              <w:jc w:val="center"/>
              <w:rPr>
                <w:sz w:val="20"/>
                <w:szCs w:val="20"/>
                <w:lang w:eastAsia="zh-CN"/>
              </w:rPr>
            </w:pPr>
            <w:r>
              <w:rPr>
                <w:sz w:val="20"/>
                <w:szCs w:val="20"/>
                <w:lang w:eastAsia="zh-CN"/>
              </w:rPr>
              <w:t>4960</w:t>
            </w:r>
          </w:p>
        </w:tc>
        <w:tc>
          <w:tcPr>
            <w:tcW w:w="2176" w:type="dxa"/>
          </w:tcPr>
          <w:p w:rsidR="00BE6B3E" w:rsidRDefault="00BE6B3E" w:rsidP="00891FB6">
            <w:pPr>
              <w:widowControl w:val="0"/>
              <w:jc w:val="center"/>
              <w:rPr>
                <w:sz w:val="20"/>
                <w:szCs w:val="20"/>
                <w:lang w:eastAsia="zh-CN"/>
              </w:rPr>
            </w:pPr>
            <w:r>
              <w:rPr>
                <w:rFonts w:hint="eastAsia"/>
                <w:sz w:val="20"/>
                <w:szCs w:val="20"/>
                <w:lang w:eastAsia="zh-CN"/>
              </w:rPr>
              <w:t>100%</w:t>
            </w:r>
          </w:p>
        </w:tc>
      </w:tr>
      <w:tr w:rsidR="00BE6B3E" w:rsidRPr="00305CDA" w:rsidTr="00BE6B3E">
        <w:trPr>
          <w:jc w:val="center"/>
        </w:trPr>
        <w:tc>
          <w:tcPr>
            <w:tcW w:w="814" w:type="dxa"/>
          </w:tcPr>
          <w:p w:rsidR="00BE6B3E" w:rsidRPr="00305CDA" w:rsidRDefault="00BE6B3E" w:rsidP="00891FB6">
            <w:pPr>
              <w:widowControl w:val="0"/>
              <w:jc w:val="center"/>
              <w:rPr>
                <w:sz w:val="20"/>
                <w:szCs w:val="20"/>
              </w:rPr>
            </w:pPr>
            <w:r w:rsidRPr="00305CDA">
              <w:rPr>
                <w:sz w:val="20"/>
                <w:szCs w:val="20"/>
              </w:rPr>
              <w:t>2</w:t>
            </w:r>
          </w:p>
        </w:tc>
        <w:tc>
          <w:tcPr>
            <w:tcW w:w="811" w:type="dxa"/>
            <w:vAlign w:val="center"/>
          </w:tcPr>
          <w:p w:rsidR="00BE6B3E" w:rsidRPr="00305CDA" w:rsidRDefault="00BE6B3E" w:rsidP="00891FB6">
            <w:pPr>
              <w:widowControl w:val="0"/>
              <w:jc w:val="center"/>
              <w:rPr>
                <w:sz w:val="20"/>
                <w:szCs w:val="20"/>
              </w:rPr>
            </w:pPr>
            <w:r w:rsidRPr="00305CDA">
              <w:rPr>
                <w:sz w:val="20"/>
                <w:szCs w:val="20"/>
              </w:rPr>
              <w:t>22</w:t>
            </w:r>
          </w:p>
        </w:tc>
        <w:tc>
          <w:tcPr>
            <w:tcW w:w="2079" w:type="dxa"/>
            <w:vAlign w:val="center"/>
          </w:tcPr>
          <w:p w:rsidR="00BE6B3E" w:rsidRPr="00647ECD" w:rsidRDefault="00BE6B3E" w:rsidP="00891FB6">
            <w:pPr>
              <w:widowControl w:val="0"/>
              <w:jc w:val="center"/>
              <w:rPr>
                <w:sz w:val="20"/>
                <w:szCs w:val="20"/>
                <w:lang w:eastAsia="zh-CN"/>
              </w:rPr>
            </w:pPr>
            <w:r w:rsidRPr="00647ECD">
              <w:rPr>
                <w:sz w:val="20"/>
                <w:szCs w:val="20"/>
                <w:lang w:eastAsia="zh-CN"/>
              </w:rPr>
              <w:t>3888</w:t>
            </w:r>
          </w:p>
        </w:tc>
        <w:tc>
          <w:tcPr>
            <w:tcW w:w="2079" w:type="dxa"/>
            <w:vAlign w:val="center"/>
          </w:tcPr>
          <w:p w:rsidR="00BE6B3E" w:rsidRDefault="00BE6B3E" w:rsidP="00891FB6">
            <w:pPr>
              <w:widowControl w:val="0"/>
              <w:jc w:val="center"/>
              <w:rPr>
                <w:sz w:val="20"/>
                <w:szCs w:val="20"/>
                <w:lang w:eastAsia="zh-CN"/>
              </w:rPr>
            </w:pPr>
            <w:r>
              <w:rPr>
                <w:sz w:val="20"/>
                <w:szCs w:val="20"/>
                <w:lang w:eastAsia="zh-CN"/>
              </w:rPr>
              <w:t>3888</w:t>
            </w:r>
          </w:p>
        </w:tc>
        <w:tc>
          <w:tcPr>
            <w:tcW w:w="2176" w:type="dxa"/>
          </w:tcPr>
          <w:p w:rsidR="00BE6B3E" w:rsidRDefault="00BE6B3E" w:rsidP="00891FB6">
            <w:pPr>
              <w:widowControl w:val="0"/>
              <w:jc w:val="center"/>
              <w:rPr>
                <w:sz w:val="20"/>
                <w:szCs w:val="20"/>
                <w:lang w:eastAsia="zh-CN"/>
              </w:rPr>
            </w:pPr>
            <w:r>
              <w:rPr>
                <w:rFonts w:hint="eastAsia"/>
                <w:sz w:val="20"/>
                <w:szCs w:val="20"/>
                <w:lang w:eastAsia="zh-CN"/>
              </w:rPr>
              <w:t>100%</w:t>
            </w:r>
          </w:p>
        </w:tc>
      </w:tr>
      <w:tr w:rsidR="00BE6B3E" w:rsidRPr="00305CDA" w:rsidTr="00BE6B3E">
        <w:trPr>
          <w:jc w:val="center"/>
        </w:trPr>
        <w:tc>
          <w:tcPr>
            <w:tcW w:w="814" w:type="dxa"/>
          </w:tcPr>
          <w:p w:rsidR="00BE6B3E" w:rsidRPr="00305CDA" w:rsidRDefault="00BE6B3E" w:rsidP="00891FB6">
            <w:pPr>
              <w:widowControl w:val="0"/>
              <w:jc w:val="center"/>
              <w:rPr>
                <w:sz w:val="20"/>
                <w:szCs w:val="20"/>
              </w:rPr>
            </w:pPr>
            <w:r w:rsidRPr="00305CDA">
              <w:rPr>
                <w:sz w:val="20"/>
                <w:szCs w:val="20"/>
              </w:rPr>
              <w:t>3</w:t>
            </w:r>
          </w:p>
        </w:tc>
        <w:tc>
          <w:tcPr>
            <w:tcW w:w="811" w:type="dxa"/>
            <w:vAlign w:val="center"/>
          </w:tcPr>
          <w:p w:rsidR="00BE6B3E" w:rsidRPr="00305CDA" w:rsidRDefault="00BE6B3E" w:rsidP="00891FB6">
            <w:pPr>
              <w:widowControl w:val="0"/>
              <w:jc w:val="center"/>
              <w:rPr>
                <w:sz w:val="20"/>
                <w:szCs w:val="20"/>
              </w:rPr>
            </w:pPr>
            <w:r w:rsidRPr="00305CDA">
              <w:rPr>
                <w:sz w:val="20"/>
                <w:szCs w:val="20"/>
              </w:rPr>
              <w:t>26</w:t>
            </w:r>
          </w:p>
        </w:tc>
        <w:tc>
          <w:tcPr>
            <w:tcW w:w="2079" w:type="dxa"/>
            <w:vAlign w:val="center"/>
          </w:tcPr>
          <w:p w:rsidR="00BE6B3E" w:rsidRDefault="00BE6B3E" w:rsidP="00891FB6">
            <w:pPr>
              <w:widowControl w:val="0"/>
              <w:jc w:val="center"/>
              <w:rPr>
                <w:sz w:val="20"/>
                <w:szCs w:val="20"/>
                <w:lang w:eastAsia="zh-CN"/>
              </w:rPr>
            </w:pPr>
            <w:r>
              <w:rPr>
                <w:sz w:val="20"/>
                <w:szCs w:val="20"/>
                <w:lang w:eastAsia="zh-CN"/>
              </w:rPr>
              <w:t>3112</w:t>
            </w:r>
          </w:p>
        </w:tc>
        <w:tc>
          <w:tcPr>
            <w:tcW w:w="2079" w:type="dxa"/>
            <w:vAlign w:val="center"/>
          </w:tcPr>
          <w:p w:rsidR="00BE6B3E" w:rsidRDefault="00BE6B3E" w:rsidP="00891FB6">
            <w:pPr>
              <w:widowControl w:val="0"/>
              <w:jc w:val="center"/>
              <w:rPr>
                <w:sz w:val="20"/>
                <w:szCs w:val="20"/>
                <w:lang w:eastAsia="zh-CN"/>
              </w:rPr>
            </w:pPr>
            <w:r>
              <w:rPr>
                <w:sz w:val="20"/>
                <w:szCs w:val="20"/>
                <w:lang w:eastAsia="zh-CN"/>
              </w:rPr>
              <w:t>3112</w:t>
            </w:r>
          </w:p>
        </w:tc>
        <w:tc>
          <w:tcPr>
            <w:tcW w:w="2176" w:type="dxa"/>
          </w:tcPr>
          <w:p w:rsidR="00BE6B3E" w:rsidRDefault="00BE6B3E" w:rsidP="00891FB6">
            <w:pPr>
              <w:widowControl w:val="0"/>
              <w:jc w:val="center"/>
              <w:rPr>
                <w:sz w:val="20"/>
                <w:szCs w:val="20"/>
                <w:lang w:eastAsia="zh-CN"/>
              </w:rPr>
            </w:pPr>
            <w:r>
              <w:rPr>
                <w:rFonts w:hint="eastAsia"/>
                <w:sz w:val="20"/>
                <w:szCs w:val="20"/>
                <w:lang w:eastAsia="zh-CN"/>
              </w:rPr>
              <w:t>100%</w:t>
            </w:r>
          </w:p>
        </w:tc>
      </w:tr>
      <w:tr w:rsidR="00BE6B3E" w:rsidRPr="00305CDA" w:rsidTr="00BE6B3E">
        <w:trPr>
          <w:jc w:val="center"/>
        </w:trPr>
        <w:tc>
          <w:tcPr>
            <w:tcW w:w="814" w:type="dxa"/>
          </w:tcPr>
          <w:p w:rsidR="00BE6B3E" w:rsidRPr="00305CDA" w:rsidRDefault="00BE6B3E" w:rsidP="00891FB6">
            <w:pPr>
              <w:widowControl w:val="0"/>
              <w:jc w:val="center"/>
              <w:rPr>
                <w:sz w:val="20"/>
                <w:szCs w:val="20"/>
              </w:rPr>
            </w:pPr>
            <w:r w:rsidRPr="00305CDA">
              <w:rPr>
                <w:sz w:val="20"/>
                <w:szCs w:val="20"/>
              </w:rPr>
              <w:t>4</w:t>
            </w:r>
          </w:p>
        </w:tc>
        <w:tc>
          <w:tcPr>
            <w:tcW w:w="811" w:type="dxa"/>
            <w:vAlign w:val="center"/>
          </w:tcPr>
          <w:p w:rsidR="00BE6B3E" w:rsidRPr="00305CDA" w:rsidRDefault="00BE6B3E" w:rsidP="00891FB6">
            <w:pPr>
              <w:widowControl w:val="0"/>
              <w:jc w:val="center"/>
              <w:rPr>
                <w:sz w:val="20"/>
                <w:szCs w:val="20"/>
              </w:rPr>
            </w:pPr>
            <w:r w:rsidRPr="00305CDA">
              <w:rPr>
                <w:sz w:val="20"/>
                <w:szCs w:val="20"/>
              </w:rPr>
              <w:t>32</w:t>
            </w:r>
          </w:p>
        </w:tc>
        <w:tc>
          <w:tcPr>
            <w:tcW w:w="2079" w:type="dxa"/>
          </w:tcPr>
          <w:p w:rsidR="00BE6B3E" w:rsidRPr="009666A8" w:rsidRDefault="00BE6B3E" w:rsidP="00891FB6">
            <w:pPr>
              <w:widowControl w:val="0"/>
              <w:jc w:val="center"/>
              <w:rPr>
                <w:sz w:val="20"/>
                <w:szCs w:val="20"/>
                <w:highlight w:val="yellow"/>
                <w:lang w:eastAsia="zh-CN"/>
              </w:rPr>
            </w:pPr>
            <w:r>
              <w:rPr>
                <w:sz w:val="20"/>
                <w:szCs w:val="20"/>
                <w:lang w:eastAsia="zh-CN"/>
              </w:rPr>
              <w:t>2382</w:t>
            </w:r>
          </w:p>
        </w:tc>
        <w:tc>
          <w:tcPr>
            <w:tcW w:w="2079" w:type="dxa"/>
          </w:tcPr>
          <w:p w:rsidR="00BE6B3E" w:rsidRDefault="00BE6B3E" w:rsidP="00891FB6">
            <w:pPr>
              <w:widowControl w:val="0"/>
              <w:jc w:val="center"/>
              <w:rPr>
                <w:sz w:val="20"/>
                <w:szCs w:val="20"/>
                <w:lang w:eastAsia="zh-CN"/>
              </w:rPr>
            </w:pPr>
            <w:r>
              <w:rPr>
                <w:sz w:val="20"/>
                <w:szCs w:val="20"/>
                <w:lang w:eastAsia="zh-CN"/>
              </w:rPr>
              <w:t>2382</w:t>
            </w:r>
          </w:p>
        </w:tc>
        <w:tc>
          <w:tcPr>
            <w:tcW w:w="2176" w:type="dxa"/>
          </w:tcPr>
          <w:p w:rsidR="00BE6B3E" w:rsidRDefault="00BE6B3E" w:rsidP="00891FB6">
            <w:pPr>
              <w:widowControl w:val="0"/>
              <w:jc w:val="center"/>
              <w:rPr>
                <w:sz w:val="20"/>
                <w:szCs w:val="20"/>
                <w:lang w:eastAsia="zh-CN"/>
              </w:rPr>
            </w:pPr>
            <w:r>
              <w:rPr>
                <w:rFonts w:hint="eastAsia"/>
                <w:sz w:val="20"/>
                <w:szCs w:val="20"/>
                <w:lang w:eastAsia="zh-CN"/>
              </w:rPr>
              <w:t>100%</w:t>
            </w:r>
          </w:p>
        </w:tc>
      </w:tr>
      <w:tr w:rsidR="00BE6B3E" w:rsidRPr="00305CDA" w:rsidTr="00BE6B3E">
        <w:trPr>
          <w:jc w:val="center"/>
        </w:trPr>
        <w:tc>
          <w:tcPr>
            <w:tcW w:w="814" w:type="dxa"/>
          </w:tcPr>
          <w:p w:rsidR="00BE6B3E" w:rsidRPr="00305CDA" w:rsidRDefault="00BE6B3E" w:rsidP="00891FB6">
            <w:pPr>
              <w:widowControl w:val="0"/>
              <w:jc w:val="center"/>
              <w:rPr>
                <w:sz w:val="20"/>
                <w:szCs w:val="20"/>
              </w:rPr>
            </w:pPr>
            <w:r w:rsidRPr="00305CDA">
              <w:rPr>
                <w:sz w:val="20"/>
                <w:szCs w:val="20"/>
              </w:rPr>
              <w:t>5</w:t>
            </w:r>
          </w:p>
        </w:tc>
        <w:tc>
          <w:tcPr>
            <w:tcW w:w="811" w:type="dxa"/>
            <w:vAlign w:val="center"/>
          </w:tcPr>
          <w:p w:rsidR="00BE6B3E" w:rsidRPr="00305CDA" w:rsidRDefault="00BE6B3E" w:rsidP="00891FB6">
            <w:pPr>
              <w:widowControl w:val="0"/>
              <w:jc w:val="center"/>
              <w:rPr>
                <w:sz w:val="20"/>
                <w:szCs w:val="20"/>
              </w:rPr>
            </w:pPr>
            <w:r w:rsidRPr="00305CDA">
              <w:rPr>
                <w:sz w:val="20"/>
                <w:szCs w:val="20"/>
              </w:rPr>
              <w:t>38</w:t>
            </w:r>
          </w:p>
        </w:tc>
        <w:tc>
          <w:tcPr>
            <w:tcW w:w="2079" w:type="dxa"/>
          </w:tcPr>
          <w:p w:rsidR="00BE6B3E" w:rsidRPr="009666A8" w:rsidRDefault="00BE6B3E" w:rsidP="00891FB6">
            <w:pPr>
              <w:widowControl w:val="0"/>
              <w:jc w:val="center"/>
              <w:rPr>
                <w:sz w:val="20"/>
                <w:szCs w:val="20"/>
                <w:highlight w:val="yellow"/>
                <w:lang w:eastAsia="zh-CN"/>
              </w:rPr>
            </w:pPr>
            <w:r>
              <w:rPr>
                <w:sz w:val="20"/>
                <w:szCs w:val="20"/>
                <w:lang w:eastAsia="zh-CN"/>
              </w:rPr>
              <w:t>1842</w:t>
            </w:r>
          </w:p>
        </w:tc>
        <w:tc>
          <w:tcPr>
            <w:tcW w:w="2079" w:type="dxa"/>
          </w:tcPr>
          <w:p w:rsidR="00BE6B3E" w:rsidRDefault="00BE6B3E" w:rsidP="00891FB6">
            <w:pPr>
              <w:widowControl w:val="0"/>
              <w:jc w:val="center"/>
              <w:rPr>
                <w:sz w:val="20"/>
                <w:szCs w:val="20"/>
                <w:lang w:eastAsia="zh-CN"/>
              </w:rPr>
            </w:pPr>
            <w:r>
              <w:rPr>
                <w:sz w:val="20"/>
                <w:szCs w:val="20"/>
                <w:lang w:eastAsia="zh-CN"/>
              </w:rPr>
              <w:t>1842</w:t>
            </w:r>
          </w:p>
        </w:tc>
        <w:tc>
          <w:tcPr>
            <w:tcW w:w="2176" w:type="dxa"/>
          </w:tcPr>
          <w:p w:rsidR="00BE6B3E" w:rsidRDefault="00BE6B3E" w:rsidP="00891FB6">
            <w:pPr>
              <w:widowControl w:val="0"/>
              <w:jc w:val="center"/>
              <w:rPr>
                <w:sz w:val="20"/>
                <w:szCs w:val="20"/>
                <w:lang w:eastAsia="zh-CN"/>
              </w:rPr>
            </w:pPr>
            <w:r>
              <w:rPr>
                <w:rFonts w:hint="eastAsia"/>
                <w:sz w:val="20"/>
                <w:szCs w:val="20"/>
                <w:lang w:eastAsia="zh-CN"/>
              </w:rPr>
              <w:t>100%</w:t>
            </w:r>
          </w:p>
        </w:tc>
      </w:tr>
      <w:tr w:rsidR="00BE6B3E" w:rsidRPr="00305CDA" w:rsidTr="00BE6B3E">
        <w:trPr>
          <w:jc w:val="center"/>
        </w:trPr>
        <w:tc>
          <w:tcPr>
            <w:tcW w:w="814" w:type="dxa"/>
          </w:tcPr>
          <w:p w:rsidR="00BE6B3E" w:rsidRPr="00305CDA" w:rsidRDefault="00BE6B3E" w:rsidP="00891FB6">
            <w:pPr>
              <w:widowControl w:val="0"/>
              <w:jc w:val="center"/>
              <w:rPr>
                <w:sz w:val="20"/>
                <w:szCs w:val="20"/>
              </w:rPr>
            </w:pPr>
            <w:r w:rsidRPr="00305CDA">
              <w:rPr>
                <w:sz w:val="20"/>
                <w:szCs w:val="20"/>
              </w:rPr>
              <w:t>6</w:t>
            </w:r>
          </w:p>
        </w:tc>
        <w:tc>
          <w:tcPr>
            <w:tcW w:w="811" w:type="dxa"/>
            <w:vAlign w:val="center"/>
          </w:tcPr>
          <w:p w:rsidR="00BE6B3E" w:rsidRPr="00305CDA" w:rsidRDefault="00BE6B3E" w:rsidP="00891FB6">
            <w:pPr>
              <w:widowControl w:val="0"/>
              <w:jc w:val="center"/>
              <w:rPr>
                <w:sz w:val="20"/>
                <w:szCs w:val="20"/>
              </w:rPr>
            </w:pPr>
            <w:r w:rsidRPr="00305CDA">
              <w:rPr>
                <w:sz w:val="20"/>
                <w:szCs w:val="20"/>
              </w:rPr>
              <w:t>46</w:t>
            </w:r>
          </w:p>
        </w:tc>
        <w:tc>
          <w:tcPr>
            <w:tcW w:w="2079" w:type="dxa"/>
            <w:vAlign w:val="center"/>
          </w:tcPr>
          <w:p w:rsidR="00BE6B3E" w:rsidRDefault="00BE6B3E" w:rsidP="00891FB6">
            <w:pPr>
              <w:widowControl w:val="0"/>
              <w:jc w:val="center"/>
              <w:rPr>
                <w:sz w:val="20"/>
                <w:szCs w:val="20"/>
                <w:lang w:eastAsia="zh-CN"/>
              </w:rPr>
            </w:pPr>
            <w:r>
              <w:rPr>
                <w:sz w:val="20"/>
                <w:szCs w:val="20"/>
                <w:lang w:eastAsia="zh-CN"/>
              </w:rPr>
              <w:t>1390</w:t>
            </w:r>
          </w:p>
        </w:tc>
        <w:tc>
          <w:tcPr>
            <w:tcW w:w="2079" w:type="dxa"/>
            <w:vAlign w:val="center"/>
          </w:tcPr>
          <w:p w:rsidR="00BE6B3E" w:rsidRDefault="00BE6B3E" w:rsidP="00891FB6">
            <w:pPr>
              <w:widowControl w:val="0"/>
              <w:jc w:val="center"/>
              <w:rPr>
                <w:sz w:val="20"/>
                <w:szCs w:val="20"/>
                <w:lang w:eastAsia="zh-CN"/>
              </w:rPr>
            </w:pPr>
            <w:r>
              <w:rPr>
                <w:sz w:val="20"/>
                <w:szCs w:val="20"/>
                <w:lang w:eastAsia="zh-CN"/>
              </w:rPr>
              <w:t>1390</w:t>
            </w:r>
          </w:p>
        </w:tc>
        <w:tc>
          <w:tcPr>
            <w:tcW w:w="2176" w:type="dxa"/>
          </w:tcPr>
          <w:p w:rsidR="00BE6B3E" w:rsidRDefault="00BE6B3E" w:rsidP="00891FB6">
            <w:pPr>
              <w:widowControl w:val="0"/>
              <w:jc w:val="center"/>
              <w:rPr>
                <w:sz w:val="20"/>
                <w:szCs w:val="20"/>
                <w:lang w:eastAsia="zh-CN"/>
              </w:rPr>
            </w:pPr>
            <w:r>
              <w:rPr>
                <w:rFonts w:hint="eastAsia"/>
                <w:sz w:val="20"/>
                <w:szCs w:val="20"/>
                <w:lang w:eastAsia="zh-CN"/>
              </w:rPr>
              <w:t>100%</w:t>
            </w:r>
          </w:p>
        </w:tc>
      </w:tr>
      <w:tr w:rsidR="00BE6B3E" w:rsidRPr="00305CDA" w:rsidTr="00BE6B3E">
        <w:trPr>
          <w:jc w:val="center"/>
        </w:trPr>
        <w:tc>
          <w:tcPr>
            <w:tcW w:w="814" w:type="dxa"/>
          </w:tcPr>
          <w:p w:rsidR="00BE6B3E" w:rsidRPr="00305CDA" w:rsidRDefault="00BE6B3E" w:rsidP="00891FB6">
            <w:pPr>
              <w:widowControl w:val="0"/>
              <w:jc w:val="center"/>
              <w:rPr>
                <w:sz w:val="20"/>
                <w:szCs w:val="20"/>
              </w:rPr>
            </w:pPr>
            <w:r w:rsidRPr="00305CDA">
              <w:rPr>
                <w:sz w:val="20"/>
                <w:szCs w:val="20"/>
              </w:rPr>
              <w:t>7</w:t>
            </w:r>
          </w:p>
        </w:tc>
        <w:tc>
          <w:tcPr>
            <w:tcW w:w="811" w:type="dxa"/>
            <w:vAlign w:val="center"/>
          </w:tcPr>
          <w:p w:rsidR="00BE6B3E" w:rsidRPr="00305CDA" w:rsidRDefault="00BE6B3E" w:rsidP="00891FB6">
            <w:pPr>
              <w:widowControl w:val="0"/>
              <w:jc w:val="center"/>
              <w:rPr>
                <w:sz w:val="20"/>
                <w:szCs w:val="20"/>
              </w:rPr>
            </w:pPr>
            <w:r w:rsidRPr="00305CDA">
              <w:rPr>
                <w:sz w:val="20"/>
                <w:szCs w:val="20"/>
              </w:rPr>
              <w:t>55</w:t>
            </w:r>
          </w:p>
        </w:tc>
        <w:tc>
          <w:tcPr>
            <w:tcW w:w="2079" w:type="dxa"/>
            <w:vAlign w:val="center"/>
          </w:tcPr>
          <w:p w:rsidR="00BE6B3E" w:rsidRPr="009666A8" w:rsidRDefault="00BE6B3E" w:rsidP="00891FB6">
            <w:pPr>
              <w:widowControl w:val="0"/>
              <w:jc w:val="center"/>
              <w:rPr>
                <w:sz w:val="20"/>
                <w:szCs w:val="20"/>
                <w:highlight w:val="yellow"/>
                <w:lang w:eastAsia="zh-CN"/>
              </w:rPr>
            </w:pPr>
            <w:r>
              <w:rPr>
                <w:sz w:val="20"/>
                <w:szCs w:val="20"/>
                <w:lang w:eastAsia="zh-CN"/>
              </w:rPr>
              <w:t>1040</w:t>
            </w:r>
          </w:p>
        </w:tc>
        <w:tc>
          <w:tcPr>
            <w:tcW w:w="2079" w:type="dxa"/>
            <w:vAlign w:val="center"/>
          </w:tcPr>
          <w:p w:rsidR="00BE6B3E" w:rsidRDefault="00BE6B3E" w:rsidP="00891FB6">
            <w:pPr>
              <w:widowControl w:val="0"/>
              <w:jc w:val="center"/>
              <w:rPr>
                <w:sz w:val="20"/>
                <w:szCs w:val="20"/>
                <w:lang w:eastAsia="zh-CN"/>
              </w:rPr>
            </w:pPr>
            <w:r>
              <w:rPr>
                <w:sz w:val="20"/>
                <w:szCs w:val="20"/>
                <w:lang w:eastAsia="zh-CN"/>
              </w:rPr>
              <w:t>1040</w:t>
            </w:r>
          </w:p>
        </w:tc>
        <w:tc>
          <w:tcPr>
            <w:tcW w:w="2176" w:type="dxa"/>
          </w:tcPr>
          <w:p w:rsidR="00BE6B3E" w:rsidRDefault="00BE6B3E" w:rsidP="00891FB6">
            <w:pPr>
              <w:widowControl w:val="0"/>
              <w:jc w:val="center"/>
              <w:rPr>
                <w:sz w:val="20"/>
                <w:szCs w:val="20"/>
                <w:lang w:eastAsia="zh-CN"/>
              </w:rPr>
            </w:pPr>
            <w:r>
              <w:rPr>
                <w:rFonts w:hint="eastAsia"/>
                <w:sz w:val="20"/>
                <w:szCs w:val="20"/>
                <w:lang w:eastAsia="zh-CN"/>
              </w:rPr>
              <w:t>100%</w:t>
            </w:r>
          </w:p>
        </w:tc>
      </w:tr>
      <w:tr w:rsidR="00BE6B3E" w:rsidRPr="00305CDA" w:rsidTr="00BE6B3E">
        <w:trPr>
          <w:jc w:val="center"/>
        </w:trPr>
        <w:tc>
          <w:tcPr>
            <w:tcW w:w="814" w:type="dxa"/>
          </w:tcPr>
          <w:p w:rsidR="00BE6B3E" w:rsidRPr="00305CDA" w:rsidRDefault="00BE6B3E" w:rsidP="00891FB6">
            <w:pPr>
              <w:widowControl w:val="0"/>
              <w:jc w:val="center"/>
              <w:rPr>
                <w:sz w:val="20"/>
                <w:szCs w:val="20"/>
              </w:rPr>
            </w:pPr>
            <w:r w:rsidRPr="00305CDA">
              <w:rPr>
                <w:sz w:val="20"/>
                <w:szCs w:val="20"/>
              </w:rPr>
              <w:t>8</w:t>
            </w:r>
          </w:p>
        </w:tc>
        <w:tc>
          <w:tcPr>
            <w:tcW w:w="811" w:type="dxa"/>
            <w:vAlign w:val="center"/>
          </w:tcPr>
          <w:p w:rsidR="00BE6B3E" w:rsidRPr="00305CDA" w:rsidRDefault="00BE6B3E" w:rsidP="00891FB6">
            <w:pPr>
              <w:widowControl w:val="0"/>
              <w:jc w:val="center"/>
              <w:rPr>
                <w:sz w:val="20"/>
                <w:szCs w:val="20"/>
              </w:rPr>
            </w:pPr>
            <w:r w:rsidRPr="00305CDA">
              <w:rPr>
                <w:sz w:val="20"/>
                <w:szCs w:val="20"/>
              </w:rPr>
              <w:t>68</w:t>
            </w:r>
          </w:p>
        </w:tc>
        <w:tc>
          <w:tcPr>
            <w:tcW w:w="2079" w:type="dxa"/>
          </w:tcPr>
          <w:p w:rsidR="00BE6B3E" w:rsidRPr="009666A8" w:rsidRDefault="00BE6B3E" w:rsidP="00891FB6">
            <w:pPr>
              <w:widowControl w:val="0"/>
              <w:jc w:val="center"/>
              <w:rPr>
                <w:sz w:val="20"/>
                <w:szCs w:val="20"/>
                <w:highlight w:val="yellow"/>
                <w:lang w:eastAsia="zh-CN"/>
              </w:rPr>
            </w:pPr>
            <w:r>
              <w:rPr>
                <w:sz w:val="20"/>
                <w:szCs w:val="20"/>
                <w:lang w:eastAsia="zh-CN"/>
              </w:rPr>
              <w:t>722</w:t>
            </w:r>
          </w:p>
        </w:tc>
        <w:tc>
          <w:tcPr>
            <w:tcW w:w="2079" w:type="dxa"/>
          </w:tcPr>
          <w:p w:rsidR="00BE6B3E" w:rsidRDefault="00BE6B3E" w:rsidP="00891FB6">
            <w:pPr>
              <w:widowControl w:val="0"/>
              <w:jc w:val="center"/>
              <w:rPr>
                <w:sz w:val="20"/>
                <w:szCs w:val="20"/>
                <w:lang w:eastAsia="zh-CN"/>
              </w:rPr>
            </w:pPr>
            <w:r>
              <w:rPr>
                <w:sz w:val="20"/>
                <w:szCs w:val="20"/>
                <w:lang w:eastAsia="zh-CN"/>
              </w:rPr>
              <w:t>722</w:t>
            </w:r>
          </w:p>
        </w:tc>
        <w:tc>
          <w:tcPr>
            <w:tcW w:w="2176" w:type="dxa"/>
          </w:tcPr>
          <w:p w:rsidR="00BE6B3E" w:rsidRDefault="00BE6B3E" w:rsidP="00891FB6">
            <w:pPr>
              <w:widowControl w:val="0"/>
              <w:jc w:val="center"/>
              <w:rPr>
                <w:sz w:val="20"/>
                <w:szCs w:val="20"/>
                <w:lang w:eastAsia="zh-CN"/>
              </w:rPr>
            </w:pPr>
            <w:r>
              <w:rPr>
                <w:rFonts w:hint="eastAsia"/>
                <w:sz w:val="20"/>
                <w:szCs w:val="20"/>
                <w:lang w:eastAsia="zh-CN"/>
              </w:rPr>
              <w:t>100%</w:t>
            </w:r>
          </w:p>
        </w:tc>
      </w:tr>
      <w:tr w:rsidR="00BE6B3E" w:rsidRPr="00305CDA" w:rsidTr="00BE6B3E">
        <w:trPr>
          <w:jc w:val="center"/>
        </w:trPr>
        <w:tc>
          <w:tcPr>
            <w:tcW w:w="814" w:type="dxa"/>
          </w:tcPr>
          <w:p w:rsidR="00BE6B3E" w:rsidRPr="00305CDA" w:rsidRDefault="00BE6B3E" w:rsidP="00891FB6">
            <w:pPr>
              <w:widowControl w:val="0"/>
              <w:jc w:val="center"/>
              <w:rPr>
                <w:sz w:val="20"/>
                <w:szCs w:val="20"/>
              </w:rPr>
            </w:pPr>
            <w:r w:rsidRPr="00305CDA">
              <w:rPr>
                <w:sz w:val="20"/>
                <w:szCs w:val="20"/>
              </w:rPr>
              <w:t>9</w:t>
            </w:r>
          </w:p>
        </w:tc>
        <w:tc>
          <w:tcPr>
            <w:tcW w:w="811" w:type="dxa"/>
            <w:vAlign w:val="center"/>
          </w:tcPr>
          <w:p w:rsidR="00BE6B3E" w:rsidRPr="00305CDA" w:rsidRDefault="00BE6B3E" w:rsidP="00891FB6">
            <w:pPr>
              <w:widowControl w:val="0"/>
              <w:jc w:val="center"/>
              <w:rPr>
                <w:sz w:val="20"/>
                <w:szCs w:val="20"/>
              </w:rPr>
            </w:pPr>
            <w:r w:rsidRPr="00305CDA">
              <w:rPr>
                <w:sz w:val="20"/>
                <w:szCs w:val="20"/>
              </w:rPr>
              <w:t>82</w:t>
            </w:r>
          </w:p>
        </w:tc>
        <w:tc>
          <w:tcPr>
            <w:tcW w:w="2079" w:type="dxa"/>
          </w:tcPr>
          <w:p w:rsidR="00BE6B3E" w:rsidRPr="00891FB6" w:rsidRDefault="00BE6B3E" w:rsidP="00891FB6">
            <w:pPr>
              <w:widowControl w:val="0"/>
              <w:jc w:val="center"/>
              <w:rPr>
                <w:sz w:val="20"/>
                <w:szCs w:val="20"/>
                <w:lang w:eastAsia="zh-CN"/>
              </w:rPr>
            </w:pPr>
            <w:r w:rsidRPr="00891FB6">
              <w:rPr>
                <w:sz w:val="20"/>
                <w:szCs w:val="20"/>
                <w:lang w:eastAsia="zh-CN"/>
              </w:rPr>
              <w:t>430</w:t>
            </w:r>
          </w:p>
        </w:tc>
        <w:tc>
          <w:tcPr>
            <w:tcW w:w="2079" w:type="dxa"/>
          </w:tcPr>
          <w:p w:rsidR="00BE6B3E" w:rsidRPr="00891FB6" w:rsidRDefault="00BE6B3E" w:rsidP="00891FB6">
            <w:pPr>
              <w:widowControl w:val="0"/>
              <w:jc w:val="center"/>
              <w:rPr>
                <w:sz w:val="20"/>
                <w:szCs w:val="20"/>
                <w:lang w:eastAsia="zh-CN"/>
              </w:rPr>
            </w:pPr>
            <w:r w:rsidRPr="00891FB6">
              <w:rPr>
                <w:sz w:val="20"/>
                <w:szCs w:val="20"/>
                <w:lang w:eastAsia="zh-CN"/>
              </w:rPr>
              <w:t>430</w:t>
            </w:r>
          </w:p>
        </w:tc>
        <w:tc>
          <w:tcPr>
            <w:tcW w:w="2176" w:type="dxa"/>
          </w:tcPr>
          <w:p w:rsidR="00BE6B3E" w:rsidRPr="00891FB6" w:rsidRDefault="00BE6B3E" w:rsidP="00891FB6">
            <w:pPr>
              <w:widowControl w:val="0"/>
              <w:jc w:val="center"/>
              <w:rPr>
                <w:sz w:val="20"/>
                <w:szCs w:val="20"/>
                <w:lang w:eastAsia="zh-CN"/>
              </w:rPr>
            </w:pPr>
            <w:r>
              <w:rPr>
                <w:rFonts w:hint="eastAsia"/>
                <w:sz w:val="20"/>
                <w:szCs w:val="20"/>
                <w:lang w:eastAsia="zh-CN"/>
              </w:rPr>
              <w:t>100%</w:t>
            </w:r>
          </w:p>
        </w:tc>
      </w:tr>
      <w:tr w:rsidR="00BE6B3E" w:rsidRPr="00305CDA" w:rsidTr="00BE6B3E">
        <w:trPr>
          <w:jc w:val="center"/>
        </w:trPr>
        <w:tc>
          <w:tcPr>
            <w:tcW w:w="814" w:type="dxa"/>
          </w:tcPr>
          <w:p w:rsidR="00BE6B3E" w:rsidRPr="00305CDA" w:rsidRDefault="00BE6B3E" w:rsidP="00891FB6">
            <w:pPr>
              <w:widowControl w:val="0"/>
              <w:jc w:val="center"/>
              <w:rPr>
                <w:sz w:val="20"/>
                <w:szCs w:val="20"/>
              </w:rPr>
            </w:pPr>
            <w:r w:rsidRPr="00305CDA">
              <w:rPr>
                <w:sz w:val="20"/>
                <w:szCs w:val="20"/>
              </w:rPr>
              <w:t>10</w:t>
            </w:r>
          </w:p>
        </w:tc>
        <w:tc>
          <w:tcPr>
            <w:tcW w:w="811" w:type="dxa"/>
            <w:vAlign w:val="center"/>
          </w:tcPr>
          <w:p w:rsidR="00BE6B3E" w:rsidRPr="00305CDA" w:rsidRDefault="00BE6B3E" w:rsidP="00891FB6">
            <w:pPr>
              <w:widowControl w:val="0"/>
              <w:jc w:val="center"/>
              <w:rPr>
                <w:sz w:val="20"/>
                <w:szCs w:val="20"/>
              </w:rPr>
            </w:pPr>
            <w:r w:rsidRPr="00305CDA">
              <w:rPr>
                <w:sz w:val="20"/>
                <w:szCs w:val="20"/>
              </w:rPr>
              <w:t>100</w:t>
            </w:r>
          </w:p>
        </w:tc>
        <w:tc>
          <w:tcPr>
            <w:tcW w:w="2079" w:type="dxa"/>
          </w:tcPr>
          <w:p w:rsidR="00BE6B3E" w:rsidRPr="00891FB6" w:rsidRDefault="00BE6B3E" w:rsidP="00891FB6">
            <w:pPr>
              <w:widowControl w:val="0"/>
              <w:jc w:val="center"/>
              <w:rPr>
                <w:sz w:val="20"/>
                <w:szCs w:val="20"/>
                <w:lang w:eastAsia="zh-CN"/>
              </w:rPr>
            </w:pPr>
            <w:r w:rsidRPr="00891FB6">
              <w:rPr>
                <w:sz w:val="20"/>
                <w:szCs w:val="20"/>
                <w:lang w:eastAsia="zh-CN"/>
              </w:rPr>
              <w:t>308</w:t>
            </w:r>
          </w:p>
        </w:tc>
        <w:tc>
          <w:tcPr>
            <w:tcW w:w="2079" w:type="dxa"/>
          </w:tcPr>
          <w:p w:rsidR="00BE6B3E" w:rsidRPr="00891FB6" w:rsidRDefault="00BE6B3E" w:rsidP="00891FB6">
            <w:pPr>
              <w:widowControl w:val="0"/>
              <w:jc w:val="center"/>
              <w:rPr>
                <w:sz w:val="20"/>
                <w:szCs w:val="20"/>
                <w:lang w:eastAsia="zh-CN"/>
              </w:rPr>
            </w:pPr>
            <w:r w:rsidRPr="00891FB6">
              <w:rPr>
                <w:sz w:val="20"/>
                <w:szCs w:val="20"/>
                <w:lang w:eastAsia="zh-CN"/>
              </w:rPr>
              <w:t>308</w:t>
            </w:r>
          </w:p>
        </w:tc>
        <w:tc>
          <w:tcPr>
            <w:tcW w:w="2176" w:type="dxa"/>
          </w:tcPr>
          <w:p w:rsidR="00BE6B3E" w:rsidRPr="00891FB6" w:rsidRDefault="00BE6B3E" w:rsidP="00891FB6">
            <w:pPr>
              <w:widowControl w:val="0"/>
              <w:jc w:val="center"/>
              <w:rPr>
                <w:sz w:val="20"/>
                <w:szCs w:val="20"/>
                <w:lang w:eastAsia="zh-CN"/>
              </w:rPr>
            </w:pPr>
            <w:r>
              <w:rPr>
                <w:rFonts w:hint="eastAsia"/>
                <w:sz w:val="20"/>
                <w:szCs w:val="20"/>
                <w:lang w:eastAsia="zh-CN"/>
              </w:rPr>
              <w:t>100%</w:t>
            </w:r>
          </w:p>
        </w:tc>
      </w:tr>
      <w:tr w:rsidR="00BE6B3E" w:rsidRPr="00305CDA" w:rsidTr="00BE6B3E">
        <w:trPr>
          <w:jc w:val="center"/>
        </w:trPr>
        <w:tc>
          <w:tcPr>
            <w:tcW w:w="814" w:type="dxa"/>
          </w:tcPr>
          <w:p w:rsidR="00BE6B3E" w:rsidRPr="00305CDA" w:rsidRDefault="00BE6B3E" w:rsidP="00891FB6">
            <w:pPr>
              <w:widowControl w:val="0"/>
              <w:jc w:val="center"/>
              <w:rPr>
                <w:sz w:val="20"/>
                <w:szCs w:val="20"/>
              </w:rPr>
            </w:pPr>
            <w:r w:rsidRPr="00305CDA">
              <w:rPr>
                <w:sz w:val="20"/>
                <w:szCs w:val="20"/>
              </w:rPr>
              <w:t>11</w:t>
            </w:r>
          </w:p>
        </w:tc>
        <w:tc>
          <w:tcPr>
            <w:tcW w:w="811" w:type="dxa"/>
            <w:vAlign w:val="center"/>
          </w:tcPr>
          <w:p w:rsidR="00BE6B3E" w:rsidRPr="00305CDA" w:rsidRDefault="00BE6B3E" w:rsidP="00891FB6">
            <w:pPr>
              <w:widowControl w:val="0"/>
              <w:jc w:val="center"/>
              <w:rPr>
                <w:sz w:val="20"/>
                <w:szCs w:val="20"/>
              </w:rPr>
            </w:pPr>
            <w:r w:rsidRPr="00305CDA">
              <w:rPr>
                <w:sz w:val="20"/>
                <w:szCs w:val="20"/>
              </w:rPr>
              <w:t>128</w:t>
            </w:r>
          </w:p>
        </w:tc>
        <w:tc>
          <w:tcPr>
            <w:tcW w:w="2079" w:type="dxa"/>
          </w:tcPr>
          <w:p w:rsidR="00BE6B3E" w:rsidRPr="00891FB6" w:rsidRDefault="00BE6B3E" w:rsidP="00891FB6">
            <w:pPr>
              <w:widowControl w:val="0"/>
              <w:jc w:val="center"/>
              <w:rPr>
                <w:sz w:val="20"/>
                <w:szCs w:val="20"/>
                <w:lang w:eastAsia="zh-CN"/>
              </w:rPr>
            </w:pPr>
            <w:r w:rsidRPr="00891FB6">
              <w:rPr>
                <w:sz w:val="20"/>
                <w:szCs w:val="20"/>
                <w:lang w:eastAsia="zh-CN"/>
              </w:rPr>
              <w:t>166</w:t>
            </w:r>
          </w:p>
        </w:tc>
        <w:tc>
          <w:tcPr>
            <w:tcW w:w="2079" w:type="dxa"/>
          </w:tcPr>
          <w:p w:rsidR="00BE6B3E" w:rsidRPr="00891FB6" w:rsidRDefault="00BE6B3E" w:rsidP="00891FB6">
            <w:pPr>
              <w:widowControl w:val="0"/>
              <w:jc w:val="center"/>
              <w:rPr>
                <w:sz w:val="20"/>
                <w:szCs w:val="20"/>
                <w:lang w:eastAsia="zh-CN"/>
              </w:rPr>
            </w:pPr>
            <w:r w:rsidRPr="00891FB6">
              <w:rPr>
                <w:sz w:val="20"/>
                <w:szCs w:val="20"/>
                <w:lang w:eastAsia="zh-CN"/>
              </w:rPr>
              <w:t>166</w:t>
            </w:r>
          </w:p>
        </w:tc>
        <w:tc>
          <w:tcPr>
            <w:tcW w:w="2176" w:type="dxa"/>
          </w:tcPr>
          <w:p w:rsidR="00BE6B3E" w:rsidRPr="00891FB6" w:rsidRDefault="00BE6B3E" w:rsidP="00891FB6">
            <w:pPr>
              <w:widowControl w:val="0"/>
              <w:jc w:val="center"/>
              <w:rPr>
                <w:sz w:val="20"/>
                <w:szCs w:val="20"/>
                <w:lang w:eastAsia="zh-CN"/>
              </w:rPr>
            </w:pPr>
            <w:r>
              <w:rPr>
                <w:rFonts w:hint="eastAsia"/>
                <w:sz w:val="20"/>
                <w:szCs w:val="20"/>
                <w:lang w:eastAsia="zh-CN"/>
              </w:rPr>
              <w:t>100%</w:t>
            </w:r>
          </w:p>
        </w:tc>
      </w:tr>
      <w:tr w:rsidR="00BE6B3E" w:rsidRPr="00305CDA" w:rsidTr="00BE6B3E">
        <w:trPr>
          <w:jc w:val="center"/>
        </w:trPr>
        <w:tc>
          <w:tcPr>
            <w:tcW w:w="814" w:type="dxa"/>
          </w:tcPr>
          <w:p w:rsidR="00BE6B3E" w:rsidRPr="00305CDA" w:rsidRDefault="00BE6B3E" w:rsidP="00891FB6">
            <w:pPr>
              <w:widowControl w:val="0"/>
              <w:jc w:val="center"/>
              <w:rPr>
                <w:sz w:val="20"/>
                <w:szCs w:val="20"/>
              </w:rPr>
            </w:pPr>
            <w:r w:rsidRPr="00305CDA">
              <w:rPr>
                <w:sz w:val="20"/>
                <w:szCs w:val="20"/>
              </w:rPr>
              <w:t>12</w:t>
            </w:r>
          </w:p>
        </w:tc>
        <w:tc>
          <w:tcPr>
            <w:tcW w:w="811" w:type="dxa"/>
            <w:vAlign w:val="center"/>
          </w:tcPr>
          <w:p w:rsidR="00BE6B3E" w:rsidRPr="00305CDA" w:rsidRDefault="00BE6B3E" w:rsidP="00891FB6">
            <w:pPr>
              <w:widowControl w:val="0"/>
              <w:jc w:val="center"/>
              <w:rPr>
                <w:sz w:val="20"/>
                <w:szCs w:val="20"/>
              </w:rPr>
            </w:pPr>
            <w:r w:rsidRPr="00305CDA">
              <w:rPr>
                <w:sz w:val="20"/>
                <w:szCs w:val="20"/>
              </w:rPr>
              <w:t>158</w:t>
            </w:r>
          </w:p>
        </w:tc>
        <w:tc>
          <w:tcPr>
            <w:tcW w:w="2079" w:type="dxa"/>
          </w:tcPr>
          <w:p w:rsidR="00BE6B3E" w:rsidRPr="00891FB6" w:rsidRDefault="00BE6B3E" w:rsidP="00891FB6">
            <w:pPr>
              <w:widowControl w:val="0"/>
              <w:jc w:val="center"/>
              <w:rPr>
                <w:sz w:val="20"/>
                <w:szCs w:val="20"/>
                <w:lang w:eastAsia="zh-CN"/>
              </w:rPr>
            </w:pPr>
            <w:r w:rsidRPr="00891FB6">
              <w:rPr>
                <w:sz w:val="20"/>
                <w:szCs w:val="20"/>
                <w:lang w:eastAsia="zh-CN"/>
              </w:rPr>
              <w:t>42</w:t>
            </w:r>
          </w:p>
        </w:tc>
        <w:tc>
          <w:tcPr>
            <w:tcW w:w="2079" w:type="dxa"/>
          </w:tcPr>
          <w:p w:rsidR="00BE6B3E" w:rsidRPr="00891FB6" w:rsidRDefault="00BE6B3E" w:rsidP="00891FB6">
            <w:pPr>
              <w:widowControl w:val="0"/>
              <w:jc w:val="center"/>
              <w:rPr>
                <w:sz w:val="20"/>
                <w:szCs w:val="20"/>
                <w:lang w:eastAsia="zh-CN"/>
              </w:rPr>
            </w:pPr>
            <w:r w:rsidRPr="00891FB6">
              <w:rPr>
                <w:sz w:val="20"/>
                <w:szCs w:val="20"/>
                <w:lang w:eastAsia="zh-CN"/>
              </w:rPr>
              <w:t>42</w:t>
            </w:r>
          </w:p>
        </w:tc>
        <w:tc>
          <w:tcPr>
            <w:tcW w:w="2176" w:type="dxa"/>
          </w:tcPr>
          <w:p w:rsidR="00BE6B3E" w:rsidRPr="00891FB6" w:rsidRDefault="00BE6B3E" w:rsidP="00891FB6">
            <w:pPr>
              <w:widowControl w:val="0"/>
              <w:jc w:val="center"/>
              <w:rPr>
                <w:sz w:val="20"/>
                <w:szCs w:val="20"/>
                <w:lang w:eastAsia="zh-CN"/>
              </w:rPr>
            </w:pPr>
            <w:r>
              <w:rPr>
                <w:rFonts w:hint="eastAsia"/>
                <w:sz w:val="20"/>
                <w:szCs w:val="20"/>
                <w:lang w:eastAsia="zh-CN"/>
              </w:rPr>
              <w:t>100%</w:t>
            </w:r>
          </w:p>
        </w:tc>
      </w:tr>
      <w:tr w:rsidR="00BE6B3E" w:rsidRPr="00305CDA" w:rsidTr="00BE6B3E">
        <w:trPr>
          <w:jc w:val="center"/>
        </w:trPr>
        <w:tc>
          <w:tcPr>
            <w:tcW w:w="814" w:type="dxa"/>
          </w:tcPr>
          <w:p w:rsidR="00BE6B3E" w:rsidRPr="00305CDA" w:rsidRDefault="00BE6B3E" w:rsidP="00891FB6">
            <w:pPr>
              <w:widowControl w:val="0"/>
              <w:jc w:val="center"/>
              <w:rPr>
                <w:sz w:val="20"/>
                <w:szCs w:val="20"/>
              </w:rPr>
            </w:pPr>
            <w:r w:rsidRPr="00305CDA">
              <w:rPr>
                <w:sz w:val="20"/>
                <w:szCs w:val="20"/>
              </w:rPr>
              <w:t>13</w:t>
            </w:r>
          </w:p>
        </w:tc>
        <w:tc>
          <w:tcPr>
            <w:tcW w:w="811" w:type="dxa"/>
            <w:vAlign w:val="center"/>
          </w:tcPr>
          <w:p w:rsidR="00BE6B3E" w:rsidRPr="00305CDA" w:rsidRDefault="00BE6B3E" w:rsidP="00891FB6">
            <w:pPr>
              <w:widowControl w:val="0"/>
              <w:jc w:val="center"/>
              <w:rPr>
                <w:sz w:val="20"/>
                <w:szCs w:val="20"/>
              </w:rPr>
            </w:pPr>
            <w:r w:rsidRPr="00305CDA">
              <w:rPr>
                <w:sz w:val="20"/>
                <w:szCs w:val="20"/>
              </w:rPr>
              <w:t>202</w:t>
            </w:r>
          </w:p>
        </w:tc>
        <w:tc>
          <w:tcPr>
            <w:tcW w:w="2079" w:type="dxa"/>
          </w:tcPr>
          <w:p w:rsidR="00BE6B3E" w:rsidRDefault="00BE6B3E" w:rsidP="00891FB6">
            <w:pPr>
              <w:widowControl w:val="0"/>
              <w:jc w:val="center"/>
              <w:rPr>
                <w:sz w:val="20"/>
                <w:szCs w:val="20"/>
                <w:lang w:eastAsia="zh-CN"/>
              </w:rPr>
            </w:pPr>
            <w:r>
              <w:rPr>
                <w:sz w:val="20"/>
                <w:szCs w:val="20"/>
                <w:lang w:eastAsia="zh-CN"/>
              </w:rPr>
              <w:t>0</w:t>
            </w:r>
          </w:p>
        </w:tc>
        <w:tc>
          <w:tcPr>
            <w:tcW w:w="2079" w:type="dxa"/>
          </w:tcPr>
          <w:p w:rsidR="00BE6B3E" w:rsidRDefault="00BE6B3E" w:rsidP="00891FB6">
            <w:pPr>
              <w:widowControl w:val="0"/>
              <w:jc w:val="center"/>
              <w:rPr>
                <w:sz w:val="20"/>
                <w:szCs w:val="20"/>
                <w:lang w:eastAsia="zh-CN"/>
              </w:rPr>
            </w:pPr>
            <w:r>
              <w:rPr>
                <w:sz w:val="20"/>
                <w:szCs w:val="20"/>
                <w:lang w:eastAsia="zh-CN"/>
              </w:rPr>
              <w:t>0</w:t>
            </w:r>
          </w:p>
        </w:tc>
        <w:tc>
          <w:tcPr>
            <w:tcW w:w="2176" w:type="dxa"/>
          </w:tcPr>
          <w:p w:rsidR="00BE6B3E" w:rsidRDefault="00BE6B3E" w:rsidP="00891FB6">
            <w:pPr>
              <w:widowControl w:val="0"/>
              <w:jc w:val="center"/>
              <w:rPr>
                <w:sz w:val="20"/>
                <w:szCs w:val="20"/>
                <w:lang w:eastAsia="zh-CN"/>
              </w:rPr>
            </w:pPr>
            <w:r>
              <w:rPr>
                <w:rFonts w:hint="eastAsia"/>
                <w:sz w:val="20"/>
                <w:szCs w:val="20"/>
                <w:lang w:eastAsia="zh-CN"/>
              </w:rPr>
              <w:t>100%</w:t>
            </w:r>
          </w:p>
        </w:tc>
      </w:tr>
      <w:tr w:rsidR="00BE6B3E" w:rsidRPr="00305CDA" w:rsidTr="00BE6B3E">
        <w:trPr>
          <w:jc w:val="center"/>
        </w:trPr>
        <w:tc>
          <w:tcPr>
            <w:tcW w:w="814" w:type="dxa"/>
          </w:tcPr>
          <w:p w:rsidR="00BE6B3E" w:rsidRPr="00305CDA" w:rsidRDefault="00BE6B3E" w:rsidP="00891FB6">
            <w:pPr>
              <w:widowControl w:val="0"/>
              <w:jc w:val="center"/>
              <w:rPr>
                <w:sz w:val="20"/>
                <w:szCs w:val="20"/>
              </w:rPr>
            </w:pPr>
            <w:r w:rsidRPr="00305CDA">
              <w:rPr>
                <w:sz w:val="20"/>
                <w:szCs w:val="20"/>
              </w:rPr>
              <w:t>14</w:t>
            </w:r>
          </w:p>
        </w:tc>
        <w:tc>
          <w:tcPr>
            <w:tcW w:w="811" w:type="dxa"/>
            <w:vAlign w:val="center"/>
          </w:tcPr>
          <w:p w:rsidR="00BE6B3E" w:rsidRPr="00305CDA" w:rsidRDefault="00BE6B3E" w:rsidP="00891FB6">
            <w:pPr>
              <w:widowControl w:val="0"/>
              <w:jc w:val="center"/>
              <w:rPr>
                <w:sz w:val="20"/>
                <w:szCs w:val="20"/>
              </w:rPr>
            </w:pPr>
            <w:r w:rsidRPr="00305CDA">
              <w:rPr>
                <w:sz w:val="20"/>
                <w:szCs w:val="20"/>
              </w:rPr>
              <w:t>237</w:t>
            </w:r>
          </w:p>
        </w:tc>
        <w:tc>
          <w:tcPr>
            <w:tcW w:w="2079" w:type="dxa"/>
          </w:tcPr>
          <w:p w:rsidR="00BE6B3E" w:rsidRDefault="00BE6B3E" w:rsidP="00891FB6">
            <w:pPr>
              <w:widowControl w:val="0"/>
              <w:jc w:val="center"/>
              <w:rPr>
                <w:sz w:val="20"/>
                <w:szCs w:val="20"/>
                <w:lang w:eastAsia="zh-CN"/>
              </w:rPr>
            </w:pPr>
            <w:r>
              <w:rPr>
                <w:sz w:val="20"/>
                <w:szCs w:val="20"/>
                <w:lang w:eastAsia="zh-CN"/>
              </w:rPr>
              <w:t>0</w:t>
            </w:r>
          </w:p>
        </w:tc>
        <w:tc>
          <w:tcPr>
            <w:tcW w:w="2079" w:type="dxa"/>
          </w:tcPr>
          <w:p w:rsidR="00BE6B3E" w:rsidRDefault="00BE6B3E" w:rsidP="00891FB6">
            <w:pPr>
              <w:widowControl w:val="0"/>
              <w:jc w:val="center"/>
              <w:rPr>
                <w:sz w:val="20"/>
                <w:szCs w:val="20"/>
                <w:lang w:eastAsia="zh-CN"/>
              </w:rPr>
            </w:pPr>
            <w:r>
              <w:rPr>
                <w:sz w:val="20"/>
                <w:szCs w:val="20"/>
                <w:lang w:eastAsia="zh-CN"/>
              </w:rPr>
              <w:t>0</w:t>
            </w:r>
          </w:p>
        </w:tc>
        <w:tc>
          <w:tcPr>
            <w:tcW w:w="2176" w:type="dxa"/>
          </w:tcPr>
          <w:p w:rsidR="00BE6B3E" w:rsidRDefault="00BE6B3E" w:rsidP="00891FB6">
            <w:pPr>
              <w:widowControl w:val="0"/>
              <w:jc w:val="center"/>
              <w:rPr>
                <w:sz w:val="20"/>
                <w:szCs w:val="20"/>
                <w:lang w:eastAsia="zh-CN"/>
              </w:rPr>
            </w:pPr>
            <w:r>
              <w:rPr>
                <w:rFonts w:hint="eastAsia"/>
                <w:sz w:val="20"/>
                <w:szCs w:val="20"/>
                <w:lang w:eastAsia="zh-CN"/>
              </w:rPr>
              <w:t>100%</w:t>
            </w:r>
          </w:p>
        </w:tc>
      </w:tr>
      <w:tr w:rsidR="00BE6B3E" w:rsidRPr="00305CDA" w:rsidTr="00BE6B3E">
        <w:trPr>
          <w:jc w:val="center"/>
        </w:trPr>
        <w:tc>
          <w:tcPr>
            <w:tcW w:w="814" w:type="dxa"/>
          </w:tcPr>
          <w:p w:rsidR="00BE6B3E" w:rsidRPr="00305CDA" w:rsidRDefault="00BE6B3E" w:rsidP="00891FB6">
            <w:pPr>
              <w:widowControl w:val="0"/>
              <w:jc w:val="center"/>
              <w:rPr>
                <w:sz w:val="20"/>
                <w:szCs w:val="20"/>
              </w:rPr>
            </w:pPr>
            <w:r w:rsidRPr="00305CDA">
              <w:rPr>
                <w:sz w:val="20"/>
                <w:szCs w:val="20"/>
              </w:rPr>
              <w:t>15</w:t>
            </w:r>
          </w:p>
        </w:tc>
        <w:tc>
          <w:tcPr>
            <w:tcW w:w="811" w:type="dxa"/>
            <w:vAlign w:val="center"/>
          </w:tcPr>
          <w:p w:rsidR="00BE6B3E" w:rsidRPr="00305CDA" w:rsidRDefault="00BE6B3E" w:rsidP="00891FB6">
            <w:pPr>
              <w:widowControl w:val="0"/>
              <w:jc w:val="center"/>
              <w:rPr>
                <w:sz w:val="20"/>
                <w:szCs w:val="20"/>
              </w:rPr>
            </w:pPr>
            <w:r w:rsidRPr="00305CDA">
              <w:rPr>
                <w:sz w:val="20"/>
                <w:szCs w:val="20"/>
              </w:rPr>
              <w:t>-</w:t>
            </w:r>
          </w:p>
        </w:tc>
        <w:tc>
          <w:tcPr>
            <w:tcW w:w="2079" w:type="dxa"/>
          </w:tcPr>
          <w:p w:rsidR="00BE6B3E" w:rsidRPr="00305CDA" w:rsidRDefault="00BE6B3E" w:rsidP="00891FB6">
            <w:pPr>
              <w:widowControl w:val="0"/>
              <w:jc w:val="center"/>
              <w:rPr>
                <w:sz w:val="20"/>
                <w:szCs w:val="20"/>
                <w:lang w:eastAsia="zh-CN"/>
              </w:rPr>
            </w:pPr>
            <w:r w:rsidRPr="00305CDA">
              <w:rPr>
                <w:sz w:val="20"/>
                <w:szCs w:val="20"/>
              </w:rPr>
              <w:t>-</w:t>
            </w:r>
          </w:p>
        </w:tc>
        <w:tc>
          <w:tcPr>
            <w:tcW w:w="2079" w:type="dxa"/>
          </w:tcPr>
          <w:p w:rsidR="00BE6B3E" w:rsidRPr="00305CDA" w:rsidRDefault="00BE6B3E" w:rsidP="00891FB6">
            <w:pPr>
              <w:widowControl w:val="0"/>
              <w:jc w:val="center"/>
              <w:rPr>
                <w:sz w:val="20"/>
                <w:szCs w:val="20"/>
                <w:lang w:eastAsia="zh-CN"/>
              </w:rPr>
            </w:pPr>
            <w:r w:rsidRPr="00305CDA">
              <w:rPr>
                <w:sz w:val="20"/>
                <w:szCs w:val="20"/>
              </w:rPr>
              <w:t>-</w:t>
            </w:r>
          </w:p>
        </w:tc>
        <w:tc>
          <w:tcPr>
            <w:tcW w:w="2176" w:type="dxa"/>
          </w:tcPr>
          <w:p w:rsidR="00BE6B3E" w:rsidRPr="00305CDA" w:rsidRDefault="00BE6B3E" w:rsidP="00891FB6">
            <w:pPr>
              <w:widowControl w:val="0"/>
              <w:jc w:val="center"/>
              <w:rPr>
                <w:sz w:val="20"/>
                <w:szCs w:val="20"/>
              </w:rPr>
            </w:pPr>
            <w:r>
              <w:rPr>
                <w:rFonts w:hint="eastAsia"/>
                <w:sz w:val="20"/>
                <w:szCs w:val="20"/>
                <w:lang w:eastAsia="zh-CN"/>
              </w:rPr>
              <w:t>-</w:t>
            </w:r>
          </w:p>
        </w:tc>
      </w:tr>
    </w:tbl>
    <w:p w:rsidR="004319B0" w:rsidRDefault="004319B0" w:rsidP="00D9578E">
      <w:pPr>
        <w:rPr>
          <w:lang w:eastAsia="zh-CN"/>
        </w:rPr>
      </w:pPr>
    </w:p>
    <w:p w:rsidR="00D9578E" w:rsidRPr="00F42C86" w:rsidRDefault="00C332A5" w:rsidP="00D9578E">
      <w:pPr>
        <w:rPr>
          <w:lang w:val="en-GB" w:eastAsia="zh-CN"/>
        </w:rPr>
      </w:pPr>
      <w:r>
        <w:rPr>
          <w:rFonts w:hint="eastAsia"/>
          <w:lang w:eastAsia="zh-CN"/>
        </w:rPr>
        <w:t xml:space="preserve">Another </w:t>
      </w:r>
      <w:r w:rsidR="007C5B70">
        <w:rPr>
          <w:rFonts w:hint="eastAsia"/>
          <w:lang w:eastAsia="zh-CN"/>
        </w:rPr>
        <w:t>metric</w:t>
      </w:r>
      <w:r>
        <w:rPr>
          <w:rFonts w:hint="eastAsia"/>
          <w:lang w:eastAsia="zh-CN"/>
        </w:rPr>
        <w:t xml:space="preserve"> of interest is </w:t>
      </w:r>
      <w:r w:rsidR="00C8654C">
        <w:rPr>
          <w:rFonts w:hint="eastAsia"/>
          <w:lang w:eastAsia="zh-CN"/>
        </w:rPr>
        <w:t>the number of root sequences needed to generat</w:t>
      </w:r>
      <w:r>
        <w:rPr>
          <w:rFonts w:hint="eastAsia"/>
          <w:lang w:eastAsia="zh-CN"/>
        </w:rPr>
        <w:t>e</w:t>
      </w:r>
      <w:r w:rsidR="00C8654C">
        <w:rPr>
          <w:rFonts w:hint="eastAsia"/>
          <w:lang w:eastAsia="zh-CN"/>
        </w:rPr>
        <w:t xml:space="preserve"> 64 preambles in one cell</w:t>
      </w:r>
      <w:r>
        <w:rPr>
          <w:rFonts w:hint="eastAsia"/>
          <w:lang w:eastAsia="zh-CN"/>
        </w:rPr>
        <w:t xml:space="preserve">, </w:t>
      </w:r>
      <w:r w:rsidR="007C5B70">
        <w:rPr>
          <w:rFonts w:hint="eastAsia"/>
          <w:lang w:eastAsia="zh-CN"/>
        </w:rPr>
        <w:t>which</w:t>
      </w:r>
      <w:r>
        <w:rPr>
          <w:rFonts w:hint="eastAsia"/>
          <w:lang w:eastAsia="zh-CN"/>
        </w:rPr>
        <w:t xml:space="preserve"> has an impact on</w:t>
      </w:r>
      <w:r w:rsidR="00C8654C">
        <w:rPr>
          <w:rFonts w:hint="eastAsia"/>
          <w:lang w:eastAsia="zh-CN"/>
        </w:rPr>
        <w:t xml:space="preserve"> </w:t>
      </w:r>
      <w:r w:rsidR="00C8654C" w:rsidRPr="00CC2FCB">
        <w:rPr>
          <w:lang w:val="en-GB" w:eastAsia="zh-CN"/>
        </w:rPr>
        <w:t>the receiver complexity and the RACH capacity</w:t>
      </w:r>
      <w:r>
        <w:rPr>
          <w:rFonts w:hint="eastAsia"/>
          <w:lang w:val="en-GB" w:eastAsia="zh-CN"/>
        </w:rPr>
        <w:t xml:space="preserve">, see </w:t>
      </w:r>
      <w:r w:rsidR="00A01F01">
        <w:rPr>
          <w:lang w:val="en-GB" w:eastAsia="zh-CN"/>
        </w:rPr>
        <w:fldChar w:fldCharType="begin"/>
      </w:r>
      <w:r>
        <w:rPr>
          <w:lang w:val="en-GB" w:eastAsia="zh-CN"/>
        </w:rPr>
        <w:instrText xml:space="preserve"> </w:instrText>
      </w:r>
      <w:r>
        <w:rPr>
          <w:rFonts w:hint="eastAsia"/>
          <w:lang w:val="en-GB" w:eastAsia="zh-CN"/>
        </w:rPr>
        <w:instrText>REF _Ref457810851 \n \h</w:instrText>
      </w:r>
      <w:r>
        <w:rPr>
          <w:lang w:val="en-GB" w:eastAsia="zh-CN"/>
        </w:rPr>
        <w:instrText xml:space="preserve"> </w:instrText>
      </w:r>
      <w:r w:rsidR="00A01F01">
        <w:rPr>
          <w:lang w:val="en-GB" w:eastAsia="zh-CN"/>
        </w:rPr>
      </w:r>
      <w:r w:rsidR="00A01F01">
        <w:rPr>
          <w:lang w:val="en-GB" w:eastAsia="zh-CN"/>
        </w:rPr>
        <w:fldChar w:fldCharType="separate"/>
      </w:r>
      <w:r w:rsidR="004A59F5">
        <w:rPr>
          <w:lang w:val="en-GB" w:eastAsia="zh-CN"/>
        </w:rPr>
        <w:t>[6]</w:t>
      </w:r>
      <w:r w:rsidR="00A01F01">
        <w:rPr>
          <w:lang w:val="en-GB" w:eastAsia="zh-CN"/>
        </w:rPr>
        <w:fldChar w:fldCharType="end"/>
      </w:r>
      <w:r>
        <w:rPr>
          <w:rFonts w:hint="eastAsia"/>
          <w:lang w:val="en-GB" w:eastAsia="zh-CN"/>
        </w:rPr>
        <w:t xml:space="preserve"> (</w:t>
      </w:r>
      <w:r w:rsidR="00C8654C">
        <w:rPr>
          <w:rFonts w:hint="eastAsia"/>
          <w:lang w:val="en-GB" w:eastAsia="zh-CN"/>
        </w:rPr>
        <w:t xml:space="preserve">the fewer </w:t>
      </w:r>
      <w:r w:rsidR="00C8654C">
        <w:rPr>
          <w:rFonts w:hint="eastAsia"/>
          <w:lang w:eastAsia="zh-CN"/>
        </w:rPr>
        <w:t xml:space="preserve">root sequences are needed in one cell, the </w:t>
      </w:r>
      <w:r w:rsidR="007C5B70">
        <w:rPr>
          <w:rFonts w:hint="eastAsia"/>
          <w:lang w:eastAsia="zh-CN"/>
        </w:rPr>
        <w:t>lower receiver complexity and the higher RACH capacity)</w:t>
      </w:r>
      <w:r w:rsidR="00C8654C">
        <w:rPr>
          <w:rFonts w:hint="eastAsia"/>
          <w:lang w:eastAsia="zh-CN"/>
        </w:rPr>
        <w:t xml:space="preserve">. </w:t>
      </w:r>
      <w:r w:rsidR="007C5B70">
        <w:rPr>
          <w:rFonts w:hint="eastAsia"/>
          <w:lang w:eastAsia="zh-CN"/>
        </w:rPr>
        <w:t xml:space="preserve">This is shown in </w:t>
      </w:r>
      <w:r w:rsidR="005D6E69">
        <w:rPr>
          <w:rFonts w:hint="eastAsia"/>
          <w:lang w:eastAsia="zh-CN"/>
        </w:rPr>
        <w:t xml:space="preserve">Figure 1 to Figure </w:t>
      </w:r>
      <w:r w:rsidR="005660B4">
        <w:rPr>
          <w:rFonts w:hint="eastAsia"/>
          <w:lang w:eastAsia="zh-CN"/>
        </w:rPr>
        <w:t>3</w:t>
      </w:r>
      <w:r w:rsidR="005D6E69">
        <w:rPr>
          <w:rFonts w:hint="eastAsia"/>
          <w:lang w:eastAsia="zh-CN"/>
        </w:rPr>
        <w:t xml:space="preserve"> for Ncs = 15, 26, 55, respectively, where the X axis is the starting logical root sequence number.</w:t>
      </w:r>
      <w:r w:rsidR="00CC2FCB">
        <w:rPr>
          <w:rFonts w:hint="eastAsia"/>
          <w:lang w:eastAsia="zh-CN"/>
        </w:rPr>
        <w:t xml:space="preserve"> </w:t>
      </w:r>
    </w:p>
    <w:p w:rsidR="00BD4E3B" w:rsidRDefault="00BD4E3B" w:rsidP="00D9578E">
      <w:pPr>
        <w:rPr>
          <w:lang w:eastAsia="zh-CN"/>
        </w:rPr>
      </w:pPr>
      <w:r>
        <w:rPr>
          <w:rFonts w:hint="eastAsia"/>
          <w:lang w:eastAsia="zh-CN"/>
        </w:rPr>
        <w:t xml:space="preserve">It can be seen that </w:t>
      </w:r>
    </w:p>
    <w:p w:rsidR="00C851ED" w:rsidRDefault="00BD4E3B" w:rsidP="0049131B">
      <w:pPr>
        <w:pStyle w:val="af4"/>
        <w:numPr>
          <w:ilvl w:val="0"/>
          <w:numId w:val="4"/>
        </w:numPr>
        <w:spacing w:before="120" w:line="300" w:lineRule="auto"/>
        <w:rPr>
          <w:rFonts w:ascii="Times New Roman" w:hAnsi="Times New Roman" w:cs="Times New Roman"/>
          <w:sz w:val="22"/>
          <w:szCs w:val="22"/>
        </w:rPr>
      </w:pPr>
      <w:r>
        <w:rPr>
          <w:rFonts w:ascii="Times New Roman" w:hAnsi="Times New Roman" w:cs="Times New Roman" w:hint="eastAsia"/>
          <w:sz w:val="22"/>
          <w:szCs w:val="22"/>
        </w:rPr>
        <w:t>F</w:t>
      </w:r>
      <w:r w:rsidRPr="00BD4E3B">
        <w:rPr>
          <w:rFonts w:ascii="Times New Roman" w:hAnsi="Times New Roman" w:cs="Times New Roman" w:hint="eastAsia"/>
          <w:sz w:val="22"/>
          <w:szCs w:val="22"/>
        </w:rPr>
        <w:t xml:space="preserve">or </w:t>
      </w:r>
      <w:r>
        <w:rPr>
          <w:rFonts w:ascii="Times New Roman" w:hAnsi="Times New Roman" w:cs="Times New Roman" w:hint="eastAsia"/>
          <w:sz w:val="22"/>
          <w:szCs w:val="22"/>
        </w:rPr>
        <w:t>some of the</w:t>
      </w:r>
      <w:r w:rsidRPr="00BD4E3B">
        <w:rPr>
          <w:rFonts w:ascii="Times New Roman" w:hAnsi="Times New Roman" w:cs="Times New Roman" w:hint="eastAsia"/>
          <w:sz w:val="22"/>
          <w:szCs w:val="22"/>
        </w:rPr>
        <w:t xml:space="preserve"> starting logical root sequences</w:t>
      </w:r>
      <w:r>
        <w:rPr>
          <w:rFonts w:ascii="Times New Roman" w:hAnsi="Times New Roman" w:cs="Times New Roman" w:hint="eastAsia"/>
          <w:sz w:val="22"/>
          <w:szCs w:val="22"/>
        </w:rPr>
        <w:t xml:space="preserve">, with Set 2 the number of root sequences </w:t>
      </w:r>
      <w:r w:rsidR="004028FD">
        <w:rPr>
          <w:rFonts w:ascii="Times New Roman" w:hAnsi="Times New Roman" w:cs="Times New Roman" w:hint="eastAsia"/>
          <w:sz w:val="22"/>
          <w:szCs w:val="22"/>
        </w:rPr>
        <w:t xml:space="preserve">needed to generate 64 preambles can be up to 300 (some of the </w:t>
      </w:r>
      <w:r w:rsidR="00B26728">
        <w:rPr>
          <w:rFonts w:ascii="Times New Roman" w:hAnsi="Times New Roman" w:cs="Times New Roman" w:hint="eastAsia"/>
          <w:sz w:val="22"/>
          <w:szCs w:val="22"/>
        </w:rPr>
        <w:t xml:space="preserve">logical </w:t>
      </w:r>
      <w:r w:rsidR="004028FD">
        <w:rPr>
          <w:rFonts w:ascii="Times New Roman" w:hAnsi="Times New Roman" w:cs="Times New Roman" w:hint="eastAsia"/>
          <w:sz w:val="22"/>
          <w:szCs w:val="22"/>
        </w:rPr>
        <w:t xml:space="preserve">root sequences are </w:t>
      </w:r>
      <w:r w:rsidR="004028FD">
        <w:rPr>
          <w:rFonts w:ascii="Times New Roman" w:hAnsi="Times New Roman" w:cs="Times New Roman"/>
          <w:sz w:val="22"/>
          <w:szCs w:val="22"/>
        </w:rPr>
        <w:t>“</w:t>
      </w:r>
      <w:r w:rsidR="004028FD">
        <w:rPr>
          <w:rFonts w:ascii="Times New Roman" w:hAnsi="Times New Roman" w:cs="Times New Roman" w:hint="eastAsia"/>
          <w:sz w:val="22"/>
          <w:szCs w:val="22"/>
        </w:rPr>
        <w:t>invalid</w:t>
      </w:r>
      <w:r w:rsidR="004028FD">
        <w:rPr>
          <w:rFonts w:ascii="Times New Roman" w:hAnsi="Times New Roman" w:cs="Times New Roman"/>
          <w:sz w:val="22"/>
          <w:szCs w:val="22"/>
        </w:rPr>
        <w:t>”</w:t>
      </w:r>
      <w:r w:rsidR="004028FD">
        <w:rPr>
          <w:rFonts w:ascii="Times New Roman" w:hAnsi="Times New Roman" w:cs="Times New Roman" w:hint="eastAsia"/>
          <w:sz w:val="22"/>
          <w:szCs w:val="22"/>
        </w:rPr>
        <w:t xml:space="preserve"> due to</w:t>
      </w:r>
      <w:r w:rsidR="00B26728">
        <w:rPr>
          <w:rFonts w:ascii="Times New Roman" w:hAnsi="Times New Roman" w:cs="Times New Roman" w:hint="eastAsia"/>
          <w:sz w:val="22"/>
          <w:szCs w:val="22"/>
        </w:rPr>
        <w:t xml:space="preserve"> </w:t>
      </w:r>
      <w:r w:rsidR="00B26728" w:rsidRPr="00B26728">
        <w:rPr>
          <w:rFonts w:ascii="Times New Roman" w:hAnsi="Times New Roman" w:cs="Times New Roman"/>
          <w:position w:val="-12"/>
          <w:sz w:val="22"/>
          <w:szCs w:val="22"/>
        </w:rPr>
        <w:object w:dxaOrig="279" w:dyaOrig="360">
          <v:shape id="_x0000_i1066" type="#_x0000_t75" style="width:13.7pt;height:17.65pt" o:ole="">
            <v:imagedata r:id="rId87" o:title=""/>
          </v:shape>
          <o:OLEObject Type="Embed" ProgID="Equation.3" ShapeID="_x0000_i1066" DrawAspect="Content" ObjectID="_1536786035" r:id="rId88"/>
        </w:object>
      </w:r>
      <w:r w:rsidR="008D589D" w:rsidRPr="00B26728">
        <w:rPr>
          <w:rFonts w:ascii="Times New Roman" w:hAnsi="Times New Roman" w:cs="Times New Roman" w:hint="eastAsia"/>
          <w:sz w:val="22"/>
          <w:szCs w:val="22"/>
        </w:rPr>
        <w:t xml:space="preserve"> not meet</w:t>
      </w:r>
      <w:r w:rsidR="00B26728" w:rsidRPr="00B26728">
        <w:rPr>
          <w:rFonts w:ascii="Times New Roman" w:hAnsi="Times New Roman" w:cs="Times New Roman" w:hint="eastAsia"/>
          <w:sz w:val="22"/>
          <w:szCs w:val="22"/>
        </w:rPr>
        <w:t>ing</w:t>
      </w:r>
      <w:r w:rsidR="008D589D" w:rsidRPr="00B26728">
        <w:rPr>
          <w:rFonts w:ascii="Times New Roman" w:hAnsi="Times New Roman" w:cs="Times New Roman" w:hint="eastAsia"/>
          <w:sz w:val="22"/>
          <w:szCs w:val="22"/>
        </w:rPr>
        <w:t xml:space="preserve"> the condition</w:t>
      </w:r>
      <w:r w:rsidR="00B26728" w:rsidRPr="00B26728">
        <w:rPr>
          <w:rFonts w:ascii="Times New Roman" w:hAnsi="Times New Roman" w:cs="Times New Roman" w:hint="eastAsia"/>
          <w:sz w:val="22"/>
          <w:szCs w:val="22"/>
        </w:rPr>
        <w:t>s</w:t>
      </w:r>
      <w:r w:rsidR="008D589D" w:rsidRPr="00B26728">
        <w:rPr>
          <w:rFonts w:ascii="Times New Roman" w:hAnsi="Times New Roman" w:cs="Times New Roman" w:hint="eastAsia"/>
          <w:sz w:val="22"/>
          <w:szCs w:val="22"/>
        </w:rPr>
        <w:t xml:space="preserve"> 1 and 2</w:t>
      </w:r>
      <w:r w:rsidR="00B26728" w:rsidRPr="00B26728">
        <w:rPr>
          <w:rFonts w:ascii="Times New Roman" w:hAnsi="Times New Roman" w:cs="Times New Roman" w:hint="eastAsia"/>
          <w:sz w:val="22"/>
          <w:szCs w:val="22"/>
        </w:rPr>
        <w:t xml:space="preserve"> for set 2 in </w:t>
      </w:r>
      <w:fldSimple w:instr=" REF _Ref457982521 \h  \* MERGEFORMAT ">
        <w:r w:rsidR="004A59F5" w:rsidRPr="004A59F5">
          <w:rPr>
            <w:rFonts w:ascii="Times New Roman" w:hAnsi="Times New Roman" w:cs="Times New Roman"/>
            <w:sz w:val="22"/>
            <w:szCs w:val="22"/>
          </w:rPr>
          <w:t>Table 2</w:t>
        </w:r>
      </w:fldSimple>
      <w:r w:rsidR="004028FD">
        <w:rPr>
          <w:rFonts w:ascii="Times New Roman" w:hAnsi="Times New Roman" w:cs="Times New Roman" w:hint="eastAsia"/>
          <w:sz w:val="22"/>
          <w:szCs w:val="22"/>
        </w:rPr>
        <w:t>).</w:t>
      </w:r>
    </w:p>
    <w:p w:rsidR="004028FD" w:rsidRDefault="004028FD" w:rsidP="0049131B">
      <w:pPr>
        <w:pStyle w:val="af4"/>
        <w:numPr>
          <w:ilvl w:val="0"/>
          <w:numId w:val="4"/>
        </w:numPr>
        <w:spacing w:before="120" w:after="120" w:line="300" w:lineRule="auto"/>
        <w:rPr>
          <w:rFonts w:ascii="Times New Roman" w:hAnsi="Times New Roman" w:cs="Times New Roman"/>
          <w:sz w:val="22"/>
          <w:szCs w:val="22"/>
        </w:rPr>
      </w:pPr>
      <w:r>
        <w:rPr>
          <w:rFonts w:ascii="Times New Roman" w:hAnsi="Times New Roman" w:cs="Times New Roman" w:hint="eastAsia"/>
          <w:sz w:val="22"/>
          <w:szCs w:val="22"/>
        </w:rPr>
        <w:t>F</w:t>
      </w:r>
      <w:r w:rsidR="00BD4E3B" w:rsidRPr="00C851ED">
        <w:rPr>
          <w:rFonts w:ascii="Times New Roman" w:hAnsi="Times New Roman" w:cs="Times New Roman" w:hint="eastAsia"/>
          <w:sz w:val="22"/>
          <w:szCs w:val="22"/>
        </w:rPr>
        <w:t>or all starting logical root sequences</w:t>
      </w:r>
      <w:r>
        <w:rPr>
          <w:rFonts w:ascii="Times New Roman" w:hAnsi="Times New Roman" w:cs="Times New Roman" w:hint="eastAsia"/>
          <w:sz w:val="22"/>
          <w:szCs w:val="22"/>
        </w:rPr>
        <w:t xml:space="preserve">, with </w:t>
      </w:r>
      <w:r w:rsidRPr="00C851ED">
        <w:rPr>
          <w:rFonts w:ascii="Times New Roman" w:hAnsi="Times New Roman" w:cs="Times New Roman" w:hint="eastAsia"/>
          <w:sz w:val="22"/>
          <w:szCs w:val="22"/>
        </w:rPr>
        <w:t xml:space="preserve">Set 3 the number of </w:t>
      </w:r>
      <w:r w:rsidR="00B26728">
        <w:rPr>
          <w:rFonts w:ascii="Times New Roman" w:hAnsi="Times New Roman" w:cs="Times New Roman" w:hint="eastAsia"/>
          <w:sz w:val="22"/>
          <w:szCs w:val="22"/>
        </w:rPr>
        <w:t xml:space="preserve">logical </w:t>
      </w:r>
      <w:r w:rsidRPr="00C851ED">
        <w:rPr>
          <w:rFonts w:ascii="Times New Roman" w:hAnsi="Times New Roman" w:cs="Times New Roman" w:hint="eastAsia"/>
          <w:sz w:val="22"/>
          <w:szCs w:val="22"/>
        </w:rPr>
        <w:t xml:space="preserve">root sequences </w:t>
      </w:r>
      <w:r>
        <w:rPr>
          <w:rFonts w:ascii="Times New Roman" w:hAnsi="Times New Roman" w:cs="Times New Roman" w:hint="eastAsia"/>
          <w:sz w:val="22"/>
          <w:szCs w:val="22"/>
        </w:rPr>
        <w:t>needed to generate 64 preambles is improved (i.e. reduced)</w:t>
      </w:r>
      <w:r w:rsidR="00BD4E3B" w:rsidRPr="00C851ED">
        <w:rPr>
          <w:rFonts w:ascii="Times New Roman" w:hAnsi="Times New Roman" w:cs="Times New Roman" w:hint="eastAsia"/>
          <w:sz w:val="22"/>
          <w:szCs w:val="22"/>
        </w:rPr>
        <w:t>.</w:t>
      </w:r>
    </w:p>
    <w:p w:rsidR="004028FD" w:rsidRDefault="004028FD" w:rsidP="0049131B">
      <w:pPr>
        <w:pStyle w:val="af4"/>
        <w:numPr>
          <w:ilvl w:val="0"/>
          <w:numId w:val="4"/>
        </w:numPr>
        <w:spacing w:before="120" w:after="120" w:line="300" w:lineRule="auto"/>
        <w:rPr>
          <w:rFonts w:ascii="Times New Roman" w:hAnsi="Times New Roman" w:cs="Times New Roman"/>
          <w:sz w:val="22"/>
          <w:szCs w:val="22"/>
        </w:rPr>
      </w:pPr>
      <w:r>
        <w:rPr>
          <w:rFonts w:ascii="Times New Roman" w:hAnsi="Times New Roman" w:cs="Times New Roman" w:hint="eastAsia"/>
          <w:sz w:val="22"/>
          <w:szCs w:val="22"/>
        </w:rPr>
        <w:t xml:space="preserve">With Set 3 the maximum number of root sequences needed to generate 64 preambles is </w:t>
      </w:r>
      <w:r>
        <w:rPr>
          <w:rFonts w:ascii="Times New Roman" w:hAnsi="Times New Roman" w:cs="Times New Roman"/>
          <w:sz w:val="22"/>
          <w:szCs w:val="22"/>
        </w:rPr>
        <w:t>significantly</w:t>
      </w:r>
      <w:r>
        <w:rPr>
          <w:rFonts w:ascii="Times New Roman" w:hAnsi="Times New Roman" w:cs="Times New Roman" w:hint="eastAsia"/>
          <w:sz w:val="22"/>
          <w:szCs w:val="22"/>
        </w:rPr>
        <w:t xml:space="preserve"> reduced.</w:t>
      </w:r>
    </w:p>
    <w:p w:rsidR="00C851ED" w:rsidRDefault="00DA5EEE" w:rsidP="004028FD">
      <w:pPr>
        <w:rPr>
          <w:lang w:eastAsia="zh-CN"/>
        </w:rPr>
      </w:pPr>
      <w:r>
        <w:rPr>
          <w:rFonts w:hint="eastAsia"/>
          <w:lang w:eastAsia="zh-CN"/>
        </w:rPr>
        <w:t>I</w:t>
      </w:r>
      <w:r w:rsidR="004028FD">
        <w:rPr>
          <w:rFonts w:hint="eastAsia"/>
          <w:lang w:eastAsia="zh-CN"/>
        </w:rPr>
        <w:t>t should be noted that although results for only 4 Ncs values are shown here, s</w:t>
      </w:r>
      <w:r w:rsidR="00BD4E3B" w:rsidRPr="00C851ED">
        <w:rPr>
          <w:rFonts w:hint="eastAsia"/>
          <w:lang w:eastAsia="zh-CN"/>
        </w:rPr>
        <w:t>imilar results (in terms of the difference between Set 2 and Set 3) can be observed for other Ncs values.</w:t>
      </w:r>
    </w:p>
    <w:p w:rsidR="00205515" w:rsidRDefault="004F5573" w:rsidP="0049131B">
      <w:pPr>
        <w:numPr>
          <w:ilvl w:val="0"/>
          <w:numId w:val="7"/>
        </w:numPr>
        <w:jc w:val="left"/>
        <w:rPr>
          <w:i/>
        </w:rPr>
      </w:pPr>
      <w:r w:rsidRPr="003B7312">
        <w:rPr>
          <w:rFonts w:hint="eastAsia"/>
          <w:i/>
        </w:rPr>
        <w:t>Set 3 (i.e. t</w:t>
      </w:r>
      <w:r w:rsidR="004028FD" w:rsidRPr="003B7312">
        <w:rPr>
          <w:rFonts w:hint="eastAsia"/>
          <w:i/>
        </w:rPr>
        <w:t>he restricted set of cyclic shifts for PRACH proposed in this document</w:t>
      </w:r>
      <w:r w:rsidRPr="003B7312">
        <w:rPr>
          <w:rFonts w:hint="eastAsia"/>
          <w:i/>
        </w:rPr>
        <w:t>)</w:t>
      </w:r>
      <w:r w:rsidR="004028FD" w:rsidRPr="003B7312">
        <w:rPr>
          <w:rFonts w:hint="eastAsia"/>
          <w:i/>
        </w:rPr>
        <w:t xml:space="preserve"> </w:t>
      </w:r>
      <w:r w:rsidR="005660B4" w:rsidRPr="003B7312">
        <w:rPr>
          <w:rFonts w:hint="eastAsia"/>
          <w:i/>
        </w:rPr>
        <w:t>reduces the number of root sequences needed to generate 64 preambles for all starting logical root sequences comparing with the restricted set proposed in s</w:t>
      </w:r>
      <w:r w:rsidR="005660B4" w:rsidRPr="003B7312">
        <w:rPr>
          <w:i/>
        </w:rPr>
        <w:t xml:space="preserve">ection 6.5.3.1 </w:t>
      </w:r>
      <w:r w:rsidR="005660B4" w:rsidRPr="003B7312">
        <w:rPr>
          <w:rFonts w:hint="eastAsia"/>
          <w:i/>
        </w:rPr>
        <w:t>of</w:t>
      </w:r>
      <w:r w:rsidR="005660B4" w:rsidRPr="003B7312">
        <w:rPr>
          <w:i/>
        </w:rPr>
        <w:t xml:space="preserve"> </w:t>
      </w:r>
      <w:r w:rsidR="005660B4" w:rsidRPr="003B7312">
        <w:rPr>
          <w:rFonts w:hint="eastAsia"/>
          <w:i/>
        </w:rPr>
        <w:t>TS 36.878</w:t>
      </w:r>
      <w:r w:rsidR="00205515" w:rsidRPr="003B7312">
        <w:rPr>
          <w:rFonts w:hint="eastAsia"/>
          <w:i/>
        </w:rPr>
        <w:t>.</w:t>
      </w:r>
    </w:p>
    <w:p w:rsidR="00A3420C" w:rsidRDefault="00A3420C" w:rsidP="00A3420C">
      <w:pPr>
        <w:rPr>
          <w:lang w:eastAsia="zh-CN"/>
        </w:rPr>
      </w:pPr>
      <w:r>
        <w:rPr>
          <w:rFonts w:hint="eastAsia"/>
          <w:lang w:eastAsia="zh-CN"/>
        </w:rPr>
        <w:lastRenderedPageBreak/>
        <w:t xml:space="preserve">And a selected comparison of the </w:t>
      </w:r>
      <w:r>
        <w:rPr>
          <w:lang w:eastAsia="zh-CN"/>
        </w:rPr>
        <w:t>unusable</w:t>
      </w:r>
      <w:r>
        <w:rPr>
          <w:rFonts w:hint="eastAsia"/>
          <w:lang w:eastAsia="zh-CN"/>
        </w:rPr>
        <w:t xml:space="preserve"> logical root indexes is shown in </w:t>
      </w:r>
      <w:fldSimple w:instr=" REF _Ref459783717 \h  \* MERGEFORMAT ">
        <w:r w:rsidR="004A59F5">
          <w:rPr>
            <w:lang w:eastAsia="zh-CN"/>
          </w:rPr>
          <w:t>Table 6</w:t>
        </w:r>
      </w:fldSimple>
      <w:r>
        <w:rPr>
          <w:rFonts w:hint="eastAsia"/>
          <w:lang w:eastAsia="zh-CN"/>
        </w:rPr>
        <w:t xml:space="preserve"> for each CM group and sub-group. It can be seen </w:t>
      </w:r>
      <w:r w:rsidR="00885FC2">
        <w:rPr>
          <w:rFonts w:hint="eastAsia"/>
          <w:lang w:eastAsia="zh-CN"/>
        </w:rPr>
        <w:t xml:space="preserve">in this example </w:t>
      </w:r>
      <w:r>
        <w:rPr>
          <w:rFonts w:hint="eastAsia"/>
          <w:lang w:eastAsia="zh-CN"/>
        </w:rPr>
        <w:t xml:space="preserve">that for most of the sub-groups (into which </w:t>
      </w:r>
      <w:r>
        <w:rPr>
          <w:lang w:eastAsia="zh-CN"/>
        </w:rPr>
        <w:t>the root sequences are classified based on</w:t>
      </w:r>
      <w:r>
        <w:rPr>
          <w:rFonts w:hint="eastAsia"/>
          <w:lang w:eastAsia="zh-CN"/>
        </w:rPr>
        <w:t xml:space="preserve"> </w:t>
      </w:r>
      <w:r>
        <w:rPr>
          <w:lang w:eastAsia="zh-CN"/>
        </w:rPr>
        <w:t>their maximum supportable cell radius</w:t>
      </w:r>
      <w:r>
        <w:rPr>
          <w:rFonts w:hint="eastAsia"/>
          <w:lang w:eastAsia="zh-CN"/>
        </w:rPr>
        <w:t xml:space="preserve">) there are some logical root sequences that cannot be used if Set 2 is adopted while all logical root sequences are usable if Set 3 is adopted. Hence with Set 2 it is more likely </w:t>
      </w:r>
      <w:r>
        <w:rPr>
          <w:lang w:eastAsia="zh-CN"/>
        </w:rPr>
        <w:t>that the logical</w:t>
      </w:r>
      <w:r>
        <w:rPr>
          <w:rFonts w:hint="eastAsia"/>
          <w:lang w:eastAsia="zh-CN"/>
        </w:rPr>
        <w:t xml:space="preserve"> root sequences allocated to one cell span more than one sub-groups or even CM groups.</w:t>
      </w:r>
    </w:p>
    <w:p w:rsidR="00A3420C" w:rsidRDefault="00A3420C" w:rsidP="00A3420C">
      <w:pPr>
        <w:rPr>
          <w:lang w:eastAsia="zh-CN"/>
        </w:rPr>
      </w:pPr>
      <w:r>
        <w:rPr>
          <w:rFonts w:hint="eastAsia"/>
          <w:lang w:eastAsia="zh-CN"/>
        </w:rPr>
        <w:t xml:space="preserve">For example, if Ncs = 15 and the </w:t>
      </w:r>
      <w:r w:rsidRPr="00BD4E3B">
        <w:rPr>
          <w:rFonts w:hint="eastAsia"/>
          <w:lang w:eastAsia="zh-CN"/>
        </w:rPr>
        <w:t>starting logical root sequence</w:t>
      </w:r>
      <w:r>
        <w:rPr>
          <w:rFonts w:hint="eastAsia"/>
          <w:lang w:eastAsia="zh-CN"/>
        </w:rPr>
        <w:t xml:space="preserve"> is 812, with Set 2 the logical root sequences in one cell span the range of 812~837 and 0~24, i.e. 5 sub-groups (and the 2 CM groups), while with Set 3 the logical root sequences in one cell span the range of 812~818, i.e. 2 sub-groups (both within the same CM group).</w:t>
      </w:r>
    </w:p>
    <w:p w:rsidR="00CE18A0" w:rsidRDefault="00CE18A0" w:rsidP="00CE18A0">
      <w:pPr>
        <w:numPr>
          <w:ilvl w:val="0"/>
          <w:numId w:val="7"/>
        </w:numPr>
        <w:jc w:val="left"/>
        <w:rPr>
          <w:i/>
        </w:rPr>
      </w:pPr>
      <w:r w:rsidRPr="003B7312">
        <w:rPr>
          <w:rFonts w:hint="eastAsia"/>
          <w:i/>
        </w:rPr>
        <w:t xml:space="preserve">Set 3 (i.e. the restricted set of cyclic shifts for PRACH proposed in this document) </w:t>
      </w:r>
      <w:r>
        <w:rPr>
          <w:rFonts w:hint="eastAsia"/>
          <w:i/>
          <w:lang w:eastAsia="zh-CN"/>
        </w:rPr>
        <w:t xml:space="preserve">offers higher probability to allocate logical root sequences with similar CM values (i.e. roughly the same coverage) to one cell </w:t>
      </w:r>
      <w:r w:rsidRPr="003B7312">
        <w:rPr>
          <w:rFonts w:hint="eastAsia"/>
          <w:i/>
        </w:rPr>
        <w:t>comparing with the restricted set proposed in s</w:t>
      </w:r>
      <w:r w:rsidRPr="003B7312">
        <w:rPr>
          <w:i/>
        </w:rPr>
        <w:t xml:space="preserve">ection 6.5.3.1 </w:t>
      </w:r>
      <w:r w:rsidRPr="003B7312">
        <w:rPr>
          <w:rFonts w:hint="eastAsia"/>
          <w:i/>
        </w:rPr>
        <w:t>of</w:t>
      </w:r>
      <w:r w:rsidRPr="003B7312">
        <w:rPr>
          <w:i/>
        </w:rPr>
        <w:t xml:space="preserve"> </w:t>
      </w:r>
      <w:r w:rsidRPr="003B7312">
        <w:rPr>
          <w:rFonts w:hint="eastAsia"/>
          <w:i/>
        </w:rPr>
        <w:t>TS 36.878.</w:t>
      </w:r>
    </w:p>
    <w:p w:rsidR="00A3420C" w:rsidRPr="00A3420C" w:rsidRDefault="00A3420C" w:rsidP="00A3420C">
      <w:pPr>
        <w:jc w:val="left"/>
      </w:pPr>
    </w:p>
    <w:p w:rsidR="005660B4" w:rsidRPr="003B7312" w:rsidRDefault="005660B4" w:rsidP="0049131B">
      <w:pPr>
        <w:numPr>
          <w:ilvl w:val="0"/>
          <w:numId w:val="10"/>
        </w:numPr>
        <w:jc w:val="left"/>
        <w:rPr>
          <w:i/>
        </w:rPr>
      </w:pPr>
      <w:r w:rsidRPr="003B7312">
        <w:rPr>
          <w:rFonts w:hint="eastAsia"/>
          <w:i/>
        </w:rPr>
        <w:t xml:space="preserve">Adopt </w:t>
      </w:r>
      <w:r w:rsidR="004F5573" w:rsidRPr="003B7312">
        <w:rPr>
          <w:rFonts w:hint="eastAsia"/>
          <w:i/>
        </w:rPr>
        <w:t xml:space="preserve">Set 3 as the new </w:t>
      </w:r>
      <w:r w:rsidRPr="003B7312">
        <w:rPr>
          <w:rFonts w:hint="eastAsia"/>
          <w:i/>
        </w:rPr>
        <w:t xml:space="preserve">restricted set </w:t>
      </w:r>
      <w:r w:rsidR="004F5573" w:rsidRPr="003B7312">
        <w:rPr>
          <w:rFonts w:hint="eastAsia"/>
          <w:i/>
        </w:rPr>
        <w:t>of cyclic shifts for PRACH</w:t>
      </w:r>
      <w:r w:rsidRPr="003B7312">
        <w:rPr>
          <w:rFonts w:hint="eastAsia"/>
          <w:i/>
        </w:rPr>
        <w:t>.</w:t>
      </w:r>
    </w:p>
    <w:p w:rsidR="009A0AFD" w:rsidRDefault="009A0AFD" w:rsidP="004F5573">
      <w:pPr>
        <w:rPr>
          <w:lang w:eastAsia="zh-CN"/>
        </w:rPr>
      </w:pPr>
    </w:p>
    <w:p w:rsidR="009A0AFD" w:rsidRDefault="00A01F01" w:rsidP="009A0AFD">
      <w:pPr>
        <w:jc w:val="center"/>
        <w:rPr>
          <w:lang w:eastAsia="zh-CN"/>
        </w:rPr>
      </w:pPr>
      <w:r>
        <w:rPr>
          <w:lang w:eastAsia="zh-CN"/>
        </w:rPr>
        <w:pict>
          <v:shape id="_x0000_i1067" type="#_x0000_t75" style="width:299.95pt;height:212.9pt">
            <v:imagedata r:id="rId89" o:title=""/>
          </v:shape>
        </w:pict>
      </w:r>
    </w:p>
    <w:p w:rsidR="009665E2" w:rsidRDefault="0012255A" w:rsidP="00D0756E">
      <w:pPr>
        <w:pStyle w:val="a5"/>
        <w:rPr>
          <w:kern w:val="2"/>
          <w:lang w:eastAsia="zh-CN"/>
        </w:rPr>
      </w:pPr>
      <w:bookmarkStart w:id="11" w:name="_Ref439966166"/>
      <w:r>
        <w:t xml:space="preserve">Figure </w:t>
      </w:r>
      <w:r w:rsidR="00A01F01">
        <w:fldChar w:fldCharType="begin"/>
      </w:r>
      <w:r>
        <w:instrText xml:space="preserve"> SEQ Figure \* ARABIC </w:instrText>
      </w:r>
      <w:r w:rsidR="00A01F01">
        <w:fldChar w:fldCharType="separate"/>
      </w:r>
      <w:r>
        <w:rPr>
          <w:noProof/>
        </w:rPr>
        <w:t>1</w:t>
      </w:r>
      <w:r w:rsidR="00A01F01">
        <w:fldChar w:fldCharType="end"/>
      </w:r>
      <w:bookmarkEnd w:id="11"/>
      <w:r w:rsidR="005D6E69" w:rsidRPr="00415128">
        <w:rPr>
          <w:kern w:val="2"/>
          <w:lang w:eastAsia="zh-CN"/>
        </w:rPr>
        <w:t xml:space="preserve"> </w:t>
      </w:r>
      <w:r w:rsidR="005D6E69" w:rsidRPr="00415128">
        <w:rPr>
          <w:rFonts w:hint="eastAsia"/>
          <w:kern w:val="2"/>
          <w:lang w:eastAsia="zh-CN"/>
        </w:rPr>
        <w:t xml:space="preserve">Number of root sequences needed to generate 64 preambles, </w:t>
      </w:r>
      <w:r w:rsidR="009A0AFD" w:rsidRPr="00415128">
        <w:rPr>
          <w:rFonts w:hint="eastAsia"/>
          <w:kern w:val="2"/>
          <w:lang w:eastAsia="zh-CN"/>
        </w:rPr>
        <w:t>Ncs=15</w:t>
      </w:r>
    </w:p>
    <w:p w:rsidR="005D6E69" w:rsidRPr="005D6E69" w:rsidRDefault="005D6E69" w:rsidP="005D6E69">
      <w:pPr>
        <w:rPr>
          <w:b/>
          <w:kern w:val="2"/>
          <w:sz w:val="20"/>
          <w:szCs w:val="20"/>
          <w:lang w:eastAsia="zh-CN"/>
        </w:rPr>
      </w:pPr>
    </w:p>
    <w:p w:rsidR="002E7896" w:rsidRDefault="007B2908" w:rsidP="009A0AFD">
      <w:pPr>
        <w:jc w:val="center"/>
        <w:rPr>
          <w:lang w:eastAsia="zh-CN"/>
        </w:rPr>
      </w:pPr>
      <w:r>
        <w:rPr>
          <w:lang w:eastAsia="zh-CN"/>
        </w:rPr>
        <w:lastRenderedPageBreak/>
        <w:pict>
          <v:shape id="_x0000_i1068" type="#_x0000_t75" style="width:298.6pt;height:212pt">
            <v:imagedata r:id="rId90" o:title=""/>
          </v:shape>
        </w:pict>
      </w:r>
    </w:p>
    <w:p w:rsidR="009665E2" w:rsidRDefault="0012255A" w:rsidP="00D0756E">
      <w:pPr>
        <w:pStyle w:val="a5"/>
        <w:rPr>
          <w:kern w:val="2"/>
          <w:lang w:eastAsia="zh-CN"/>
        </w:rPr>
      </w:pPr>
      <w:r>
        <w:t xml:space="preserve">Figure </w:t>
      </w:r>
      <w:r w:rsidR="00A01F01">
        <w:fldChar w:fldCharType="begin"/>
      </w:r>
      <w:r>
        <w:instrText xml:space="preserve"> SEQ Figure \* ARABIC </w:instrText>
      </w:r>
      <w:r w:rsidR="00A01F01">
        <w:fldChar w:fldCharType="separate"/>
      </w:r>
      <w:r>
        <w:rPr>
          <w:noProof/>
        </w:rPr>
        <w:t>2</w:t>
      </w:r>
      <w:r w:rsidR="00A01F01">
        <w:fldChar w:fldCharType="end"/>
      </w:r>
      <w:r w:rsidR="005D6E69" w:rsidRPr="00415128">
        <w:rPr>
          <w:kern w:val="2"/>
          <w:lang w:eastAsia="zh-CN"/>
        </w:rPr>
        <w:t xml:space="preserve"> </w:t>
      </w:r>
      <w:r w:rsidR="005D6E69" w:rsidRPr="00415128">
        <w:rPr>
          <w:rFonts w:hint="eastAsia"/>
          <w:kern w:val="2"/>
          <w:lang w:eastAsia="zh-CN"/>
        </w:rPr>
        <w:t xml:space="preserve">Number of root sequences needed to generate 64 preambles, </w:t>
      </w:r>
      <w:r w:rsidR="009A0AFD" w:rsidRPr="00415128">
        <w:rPr>
          <w:rFonts w:hint="eastAsia"/>
          <w:kern w:val="2"/>
          <w:lang w:eastAsia="zh-CN"/>
        </w:rPr>
        <w:t>Ncs=26</w:t>
      </w:r>
    </w:p>
    <w:p w:rsidR="005D6E69" w:rsidRDefault="005D6E69" w:rsidP="005D6E69">
      <w:pPr>
        <w:rPr>
          <w:lang w:eastAsia="zh-CN"/>
        </w:rPr>
      </w:pPr>
    </w:p>
    <w:p w:rsidR="00282194" w:rsidRDefault="007B2908" w:rsidP="009A0AFD">
      <w:pPr>
        <w:jc w:val="center"/>
        <w:rPr>
          <w:lang w:eastAsia="zh-CN"/>
        </w:rPr>
      </w:pPr>
      <w:r>
        <w:rPr>
          <w:lang w:eastAsia="zh-CN"/>
        </w:rPr>
        <w:pict>
          <v:shape id="_x0000_i1069" type="#_x0000_t75" style="width:305.25pt;height:231.45pt">
            <v:imagedata r:id="rId91" o:title=""/>
          </v:shape>
        </w:pict>
      </w:r>
    </w:p>
    <w:p w:rsidR="009665E2" w:rsidRDefault="0012255A" w:rsidP="00D0756E">
      <w:pPr>
        <w:pStyle w:val="a5"/>
        <w:rPr>
          <w:kern w:val="2"/>
          <w:lang w:eastAsia="zh-CN"/>
        </w:rPr>
      </w:pPr>
      <w:r>
        <w:t xml:space="preserve">Figure </w:t>
      </w:r>
      <w:r w:rsidR="00A01F01">
        <w:fldChar w:fldCharType="begin"/>
      </w:r>
      <w:r>
        <w:instrText xml:space="preserve"> SEQ Figure \* ARABIC </w:instrText>
      </w:r>
      <w:r w:rsidR="00A01F01">
        <w:fldChar w:fldCharType="separate"/>
      </w:r>
      <w:r>
        <w:rPr>
          <w:noProof/>
        </w:rPr>
        <w:t>3</w:t>
      </w:r>
      <w:r w:rsidR="00A01F01">
        <w:fldChar w:fldCharType="end"/>
      </w:r>
      <w:r w:rsidR="005D6E69" w:rsidRPr="00415128">
        <w:rPr>
          <w:kern w:val="2"/>
          <w:lang w:eastAsia="zh-CN"/>
        </w:rPr>
        <w:t xml:space="preserve"> </w:t>
      </w:r>
      <w:r w:rsidR="005D6E69" w:rsidRPr="00415128">
        <w:rPr>
          <w:rFonts w:hint="eastAsia"/>
          <w:kern w:val="2"/>
          <w:lang w:eastAsia="zh-CN"/>
        </w:rPr>
        <w:t xml:space="preserve">Number of root sequences needed to generate 64 preambles, </w:t>
      </w:r>
      <w:r w:rsidR="00585A28" w:rsidRPr="00415128">
        <w:rPr>
          <w:rFonts w:hint="eastAsia"/>
          <w:kern w:val="2"/>
          <w:lang w:eastAsia="zh-CN"/>
        </w:rPr>
        <w:t>Ncs=55</w:t>
      </w:r>
    </w:p>
    <w:p w:rsidR="002717EC" w:rsidRDefault="002717EC" w:rsidP="002F1583">
      <w:pPr>
        <w:rPr>
          <w:lang w:eastAsia="zh-CN"/>
        </w:rPr>
      </w:pPr>
    </w:p>
    <w:p w:rsidR="002717EC" w:rsidRPr="004E58E9" w:rsidRDefault="002717EC" w:rsidP="002717EC">
      <w:pPr>
        <w:pStyle w:val="a5"/>
        <w:spacing w:before="120"/>
        <w:rPr>
          <w:lang w:eastAsia="zh-CN"/>
        </w:rPr>
      </w:pPr>
      <w:bookmarkStart w:id="12" w:name="_Ref459783717"/>
      <w:r>
        <w:t xml:space="preserve">Table </w:t>
      </w:r>
      <w:r w:rsidR="00A01F01">
        <w:fldChar w:fldCharType="begin"/>
      </w:r>
      <w:r w:rsidR="00D0756E">
        <w:instrText xml:space="preserve"> SEQ Table \* ARABIC </w:instrText>
      </w:r>
      <w:r w:rsidR="00A01F01">
        <w:fldChar w:fldCharType="separate"/>
      </w:r>
      <w:r w:rsidR="007B2908">
        <w:rPr>
          <w:noProof/>
        </w:rPr>
        <w:t>6</w:t>
      </w:r>
      <w:r w:rsidR="00A01F01">
        <w:rPr>
          <w:noProof/>
        </w:rPr>
        <w:fldChar w:fldCharType="end"/>
      </w:r>
      <w:bookmarkEnd w:id="12"/>
      <w:r>
        <w:t xml:space="preserve"> </w:t>
      </w:r>
      <w:r>
        <w:rPr>
          <w:rFonts w:hint="eastAsia"/>
          <w:lang w:eastAsia="zh-CN"/>
        </w:rPr>
        <w:t>C</w:t>
      </w:r>
      <w:r>
        <w:t xml:space="preserve">omparison of </w:t>
      </w:r>
      <w:r>
        <w:rPr>
          <w:rFonts w:hint="eastAsia"/>
          <w:lang w:eastAsia="zh-CN"/>
        </w:rPr>
        <w:t>unusable logical root indexes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73"/>
        <w:gridCol w:w="1359"/>
        <w:gridCol w:w="686"/>
        <w:gridCol w:w="1629"/>
        <w:gridCol w:w="2033"/>
        <w:gridCol w:w="2033"/>
      </w:tblGrid>
      <w:tr w:rsidR="002717EC" w:rsidRPr="00527369" w:rsidTr="00D0756E">
        <w:trPr>
          <w:jc w:val="center"/>
        </w:trPr>
        <w:tc>
          <w:tcPr>
            <w:tcW w:w="873" w:type="dxa"/>
          </w:tcPr>
          <w:p w:rsidR="002717EC" w:rsidRPr="00527369" w:rsidRDefault="002717EC" w:rsidP="008920BA">
            <w:pPr>
              <w:widowControl w:val="0"/>
              <w:jc w:val="center"/>
              <w:rPr>
                <w:b/>
                <w:lang w:eastAsia="zh-CN"/>
              </w:rPr>
            </w:pPr>
            <w:r w:rsidRPr="00527369">
              <w:rPr>
                <w:rFonts w:hint="eastAsia"/>
                <w:b/>
                <w:lang w:eastAsia="zh-CN"/>
              </w:rPr>
              <w:t>CM group</w:t>
            </w:r>
          </w:p>
        </w:tc>
        <w:tc>
          <w:tcPr>
            <w:tcW w:w="1359" w:type="dxa"/>
          </w:tcPr>
          <w:p w:rsidR="002717EC" w:rsidRPr="00527369" w:rsidRDefault="002717EC" w:rsidP="008920BA">
            <w:pPr>
              <w:widowControl w:val="0"/>
              <w:jc w:val="center"/>
              <w:rPr>
                <w:b/>
                <w:sz w:val="20"/>
                <w:szCs w:val="20"/>
                <w:lang w:eastAsia="zh-CN"/>
              </w:rPr>
            </w:pPr>
            <w:r w:rsidRPr="00527369">
              <w:rPr>
                <w:rFonts w:hint="eastAsia"/>
                <w:b/>
                <w:lang w:eastAsia="zh-CN"/>
              </w:rPr>
              <w:t>Sub-group</w:t>
            </w:r>
          </w:p>
        </w:tc>
        <w:tc>
          <w:tcPr>
            <w:tcW w:w="686" w:type="dxa"/>
          </w:tcPr>
          <w:p w:rsidR="002717EC" w:rsidRPr="00527369" w:rsidRDefault="002717EC" w:rsidP="008920BA">
            <w:pPr>
              <w:widowControl w:val="0"/>
              <w:jc w:val="center"/>
              <w:rPr>
                <w:b/>
                <w:sz w:val="20"/>
                <w:szCs w:val="20"/>
                <w:lang w:eastAsia="zh-CN"/>
              </w:rPr>
            </w:pPr>
            <w:r w:rsidRPr="00527369">
              <w:rPr>
                <w:b/>
                <w:position w:val="-12"/>
              </w:rPr>
              <w:object w:dxaOrig="380" w:dyaOrig="360">
                <v:shape id="_x0000_i1070" type="#_x0000_t75" style="width:19pt;height:17.65pt" o:ole="">
                  <v:imagedata r:id="rId92" o:title=""/>
                </v:shape>
                <o:OLEObject Type="Embed" ProgID="Equation.3" ShapeID="_x0000_i1070" DrawAspect="Content" ObjectID="_1536786036" r:id="rId93"/>
              </w:object>
            </w:r>
          </w:p>
        </w:tc>
        <w:tc>
          <w:tcPr>
            <w:tcW w:w="1629" w:type="dxa"/>
          </w:tcPr>
          <w:p w:rsidR="002717EC" w:rsidRPr="00527369" w:rsidRDefault="002717EC" w:rsidP="008920BA">
            <w:pPr>
              <w:widowControl w:val="0"/>
              <w:jc w:val="center"/>
              <w:rPr>
                <w:b/>
                <w:sz w:val="20"/>
                <w:szCs w:val="20"/>
                <w:lang w:eastAsia="zh-CN"/>
              </w:rPr>
            </w:pPr>
            <w:r w:rsidRPr="00527369">
              <w:rPr>
                <w:rFonts w:hint="eastAsia"/>
                <w:b/>
                <w:sz w:val="20"/>
                <w:szCs w:val="20"/>
                <w:lang w:eastAsia="zh-CN"/>
              </w:rPr>
              <w:t>Logical root index</w:t>
            </w:r>
          </w:p>
        </w:tc>
        <w:tc>
          <w:tcPr>
            <w:tcW w:w="2033" w:type="dxa"/>
          </w:tcPr>
          <w:p w:rsidR="002717EC" w:rsidRPr="00527369" w:rsidRDefault="002717EC" w:rsidP="008920BA">
            <w:pPr>
              <w:widowControl w:val="0"/>
              <w:jc w:val="center"/>
              <w:rPr>
                <w:b/>
                <w:sz w:val="20"/>
                <w:szCs w:val="20"/>
                <w:lang w:eastAsia="zh-CN"/>
              </w:rPr>
            </w:pPr>
            <w:r>
              <w:rPr>
                <w:rFonts w:hint="eastAsia"/>
                <w:b/>
                <w:sz w:val="20"/>
                <w:szCs w:val="20"/>
                <w:lang w:eastAsia="zh-CN"/>
              </w:rPr>
              <w:t>Unusable logical root index if S</w:t>
            </w:r>
            <w:r>
              <w:rPr>
                <w:b/>
                <w:sz w:val="20"/>
                <w:szCs w:val="20"/>
                <w:lang w:eastAsia="zh-CN"/>
              </w:rPr>
              <w:t>et 2 is adopted</w:t>
            </w:r>
          </w:p>
        </w:tc>
        <w:tc>
          <w:tcPr>
            <w:tcW w:w="2033" w:type="dxa"/>
          </w:tcPr>
          <w:p w:rsidR="002717EC" w:rsidRPr="00527369" w:rsidRDefault="002717EC" w:rsidP="008920BA">
            <w:pPr>
              <w:widowControl w:val="0"/>
              <w:jc w:val="center"/>
              <w:rPr>
                <w:b/>
                <w:sz w:val="20"/>
                <w:szCs w:val="20"/>
                <w:lang w:eastAsia="zh-CN"/>
              </w:rPr>
            </w:pPr>
            <w:r>
              <w:rPr>
                <w:rFonts w:hint="eastAsia"/>
                <w:b/>
                <w:sz w:val="20"/>
                <w:szCs w:val="20"/>
                <w:lang w:eastAsia="zh-CN"/>
              </w:rPr>
              <w:t>Unusable logical root index if S</w:t>
            </w:r>
            <w:r>
              <w:rPr>
                <w:b/>
                <w:sz w:val="20"/>
                <w:szCs w:val="20"/>
                <w:lang w:eastAsia="zh-CN"/>
              </w:rPr>
              <w:t xml:space="preserve">et </w:t>
            </w:r>
            <w:r>
              <w:rPr>
                <w:rFonts w:hint="eastAsia"/>
                <w:b/>
                <w:sz w:val="20"/>
                <w:szCs w:val="20"/>
                <w:lang w:eastAsia="zh-CN"/>
              </w:rPr>
              <w:t>3</w:t>
            </w:r>
            <w:r>
              <w:rPr>
                <w:b/>
                <w:sz w:val="20"/>
                <w:szCs w:val="20"/>
                <w:lang w:eastAsia="zh-CN"/>
              </w:rPr>
              <w:t xml:space="preserve"> is adopted</w:t>
            </w:r>
          </w:p>
        </w:tc>
      </w:tr>
      <w:tr w:rsidR="002717EC" w:rsidRPr="00527369" w:rsidTr="00D0756E">
        <w:trPr>
          <w:jc w:val="center"/>
        </w:trPr>
        <w:tc>
          <w:tcPr>
            <w:tcW w:w="873" w:type="dxa"/>
            <w:vMerge w:val="restart"/>
          </w:tcPr>
          <w:p w:rsidR="002717EC" w:rsidRPr="00527369" w:rsidRDefault="002717EC" w:rsidP="008920BA">
            <w:pPr>
              <w:widowControl w:val="0"/>
              <w:jc w:val="center"/>
              <w:rPr>
                <w:sz w:val="20"/>
                <w:szCs w:val="20"/>
                <w:lang w:eastAsia="zh-CN"/>
              </w:rPr>
            </w:pPr>
            <w:r w:rsidRPr="00527369">
              <w:rPr>
                <w:rFonts w:hint="eastAsia"/>
                <w:sz w:val="20"/>
                <w:szCs w:val="20"/>
                <w:lang w:eastAsia="zh-CN"/>
              </w:rPr>
              <w:t>Low</w:t>
            </w:r>
          </w:p>
        </w:tc>
        <w:tc>
          <w:tcPr>
            <w:tcW w:w="1359" w:type="dxa"/>
            <w:vAlign w:val="center"/>
          </w:tcPr>
          <w:p w:rsidR="002717EC" w:rsidRPr="00527369" w:rsidRDefault="002717EC" w:rsidP="008920BA">
            <w:pPr>
              <w:widowControl w:val="0"/>
              <w:jc w:val="center"/>
              <w:rPr>
                <w:sz w:val="20"/>
                <w:szCs w:val="20"/>
                <w:lang w:eastAsia="zh-CN"/>
              </w:rPr>
            </w:pPr>
            <w:r w:rsidRPr="00527369">
              <w:rPr>
                <w:rFonts w:hint="eastAsia"/>
                <w:sz w:val="20"/>
                <w:szCs w:val="20"/>
                <w:lang w:eastAsia="zh-CN"/>
              </w:rPr>
              <w:t>0</w:t>
            </w:r>
          </w:p>
        </w:tc>
        <w:tc>
          <w:tcPr>
            <w:tcW w:w="686" w:type="dxa"/>
          </w:tcPr>
          <w:p w:rsidR="002717EC" w:rsidRPr="00527369" w:rsidRDefault="002717EC" w:rsidP="008920BA">
            <w:pPr>
              <w:widowControl w:val="0"/>
              <w:jc w:val="center"/>
              <w:rPr>
                <w:sz w:val="20"/>
                <w:szCs w:val="20"/>
                <w:lang w:eastAsia="zh-CN"/>
              </w:rPr>
            </w:pPr>
            <w:r w:rsidRPr="00527369">
              <w:rPr>
                <w:rFonts w:hint="eastAsia"/>
                <w:sz w:val="20"/>
                <w:szCs w:val="20"/>
                <w:lang w:eastAsia="zh-CN"/>
              </w:rPr>
              <w:t>-</w:t>
            </w:r>
          </w:p>
        </w:tc>
        <w:tc>
          <w:tcPr>
            <w:tcW w:w="1629" w:type="dxa"/>
          </w:tcPr>
          <w:p w:rsidR="002717EC" w:rsidRPr="00527369" w:rsidRDefault="002717EC" w:rsidP="008920BA">
            <w:pPr>
              <w:widowControl w:val="0"/>
              <w:jc w:val="center"/>
              <w:rPr>
                <w:sz w:val="20"/>
                <w:szCs w:val="20"/>
                <w:lang w:eastAsia="zh-CN"/>
              </w:rPr>
            </w:pPr>
            <w:r w:rsidRPr="00527369">
              <w:rPr>
                <w:rFonts w:hint="eastAsia"/>
                <w:sz w:val="20"/>
                <w:szCs w:val="20"/>
                <w:lang w:eastAsia="zh-CN"/>
              </w:rPr>
              <w:t>0-23</w:t>
            </w:r>
          </w:p>
        </w:tc>
        <w:tc>
          <w:tcPr>
            <w:tcW w:w="2033" w:type="dxa"/>
          </w:tcPr>
          <w:p w:rsidR="002717EC" w:rsidRPr="00527369" w:rsidRDefault="002717EC" w:rsidP="008920BA">
            <w:pPr>
              <w:widowControl w:val="0"/>
              <w:jc w:val="center"/>
              <w:rPr>
                <w:sz w:val="20"/>
                <w:szCs w:val="20"/>
                <w:lang w:eastAsia="zh-CN"/>
              </w:rPr>
            </w:pPr>
            <w:r>
              <w:rPr>
                <w:rFonts w:hint="eastAsia"/>
                <w:sz w:val="20"/>
                <w:szCs w:val="20"/>
                <w:lang w:eastAsia="zh-CN"/>
              </w:rPr>
              <w:t>-</w:t>
            </w:r>
          </w:p>
        </w:tc>
        <w:tc>
          <w:tcPr>
            <w:tcW w:w="2033" w:type="dxa"/>
          </w:tcPr>
          <w:p w:rsidR="002717EC" w:rsidRPr="00527369" w:rsidRDefault="002717EC" w:rsidP="008920BA">
            <w:pPr>
              <w:widowControl w:val="0"/>
              <w:jc w:val="center"/>
              <w:rPr>
                <w:sz w:val="20"/>
                <w:szCs w:val="20"/>
                <w:lang w:eastAsia="zh-CN"/>
              </w:rPr>
            </w:pPr>
            <w:r>
              <w:rPr>
                <w:rFonts w:hint="eastAsia"/>
                <w:sz w:val="20"/>
                <w:szCs w:val="20"/>
                <w:lang w:eastAsia="zh-CN"/>
              </w:rPr>
              <w:t>-</w:t>
            </w:r>
          </w:p>
        </w:tc>
      </w:tr>
      <w:tr w:rsidR="002717EC" w:rsidRPr="00527369" w:rsidTr="00D0756E">
        <w:trPr>
          <w:jc w:val="center"/>
        </w:trPr>
        <w:tc>
          <w:tcPr>
            <w:tcW w:w="873" w:type="dxa"/>
            <w:vMerge/>
          </w:tcPr>
          <w:p w:rsidR="002717EC" w:rsidRPr="00527369" w:rsidRDefault="002717EC" w:rsidP="008920BA">
            <w:pPr>
              <w:widowControl w:val="0"/>
              <w:jc w:val="center"/>
              <w:rPr>
                <w:sz w:val="20"/>
                <w:szCs w:val="20"/>
              </w:rPr>
            </w:pPr>
          </w:p>
        </w:tc>
        <w:tc>
          <w:tcPr>
            <w:tcW w:w="1359" w:type="dxa"/>
            <w:vAlign w:val="center"/>
          </w:tcPr>
          <w:p w:rsidR="002717EC" w:rsidRPr="00527369" w:rsidRDefault="002717EC" w:rsidP="008920BA">
            <w:pPr>
              <w:widowControl w:val="0"/>
              <w:jc w:val="center"/>
              <w:rPr>
                <w:sz w:val="20"/>
                <w:szCs w:val="20"/>
                <w:lang w:eastAsia="zh-CN"/>
              </w:rPr>
            </w:pPr>
            <w:r w:rsidRPr="00527369">
              <w:rPr>
                <w:rFonts w:hint="eastAsia"/>
                <w:sz w:val="20"/>
                <w:szCs w:val="20"/>
                <w:lang w:eastAsia="zh-CN"/>
              </w:rPr>
              <w:t>1</w:t>
            </w:r>
          </w:p>
        </w:tc>
        <w:tc>
          <w:tcPr>
            <w:tcW w:w="686" w:type="dxa"/>
            <w:vAlign w:val="center"/>
          </w:tcPr>
          <w:p w:rsidR="002717EC" w:rsidRPr="00527369" w:rsidRDefault="002717EC" w:rsidP="008920BA">
            <w:pPr>
              <w:widowControl w:val="0"/>
              <w:jc w:val="center"/>
              <w:rPr>
                <w:sz w:val="20"/>
                <w:szCs w:val="20"/>
                <w:lang w:eastAsia="zh-CN"/>
              </w:rPr>
            </w:pPr>
            <w:r w:rsidRPr="00527369">
              <w:rPr>
                <w:rFonts w:hint="eastAsia"/>
                <w:sz w:val="20"/>
                <w:szCs w:val="20"/>
                <w:lang w:eastAsia="zh-CN"/>
              </w:rPr>
              <w:t>15</w:t>
            </w:r>
          </w:p>
        </w:tc>
        <w:tc>
          <w:tcPr>
            <w:tcW w:w="1629" w:type="dxa"/>
            <w:vAlign w:val="center"/>
          </w:tcPr>
          <w:p w:rsidR="002717EC" w:rsidRPr="00527369" w:rsidRDefault="002717EC" w:rsidP="008920BA">
            <w:pPr>
              <w:widowControl w:val="0"/>
              <w:jc w:val="center"/>
              <w:rPr>
                <w:sz w:val="20"/>
                <w:szCs w:val="20"/>
                <w:lang w:eastAsia="zh-CN"/>
              </w:rPr>
            </w:pPr>
            <w:r w:rsidRPr="00527369">
              <w:rPr>
                <w:rFonts w:hint="eastAsia"/>
                <w:sz w:val="20"/>
                <w:szCs w:val="20"/>
                <w:lang w:eastAsia="zh-CN"/>
              </w:rPr>
              <w:t>24-29</w:t>
            </w:r>
          </w:p>
        </w:tc>
        <w:tc>
          <w:tcPr>
            <w:tcW w:w="2033" w:type="dxa"/>
          </w:tcPr>
          <w:p w:rsidR="002717EC" w:rsidRPr="00527369" w:rsidRDefault="002717EC" w:rsidP="008920BA">
            <w:pPr>
              <w:widowControl w:val="0"/>
              <w:jc w:val="center"/>
              <w:rPr>
                <w:sz w:val="20"/>
                <w:szCs w:val="20"/>
                <w:lang w:eastAsia="zh-CN"/>
              </w:rPr>
            </w:pPr>
            <w:r>
              <w:rPr>
                <w:rFonts w:hint="eastAsia"/>
                <w:sz w:val="20"/>
                <w:szCs w:val="20"/>
                <w:lang w:eastAsia="zh-CN"/>
              </w:rPr>
              <w:t>26, 27</w:t>
            </w:r>
          </w:p>
        </w:tc>
        <w:tc>
          <w:tcPr>
            <w:tcW w:w="2033" w:type="dxa"/>
          </w:tcPr>
          <w:p w:rsidR="002717EC" w:rsidRPr="00527369" w:rsidRDefault="002717EC" w:rsidP="008920BA">
            <w:pPr>
              <w:widowControl w:val="0"/>
              <w:jc w:val="center"/>
              <w:rPr>
                <w:sz w:val="20"/>
                <w:szCs w:val="20"/>
                <w:lang w:eastAsia="zh-CN"/>
              </w:rPr>
            </w:pPr>
            <w:r>
              <w:rPr>
                <w:rFonts w:hint="eastAsia"/>
                <w:sz w:val="20"/>
                <w:szCs w:val="20"/>
                <w:lang w:eastAsia="zh-CN"/>
              </w:rPr>
              <w:t>None</w:t>
            </w:r>
          </w:p>
        </w:tc>
      </w:tr>
      <w:tr w:rsidR="002717EC" w:rsidRPr="00527369" w:rsidTr="00D0756E">
        <w:trPr>
          <w:jc w:val="center"/>
        </w:trPr>
        <w:tc>
          <w:tcPr>
            <w:tcW w:w="873" w:type="dxa"/>
            <w:vMerge/>
          </w:tcPr>
          <w:p w:rsidR="002717EC" w:rsidRPr="00527369" w:rsidRDefault="002717EC" w:rsidP="008920BA">
            <w:pPr>
              <w:widowControl w:val="0"/>
              <w:jc w:val="center"/>
              <w:rPr>
                <w:sz w:val="20"/>
                <w:szCs w:val="20"/>
              </w:rPr>
            </w:pPr>
          </w:p>
        </w:tc>
        <w:tc>
          <w:tcPr>
            <w:tcW w:w="1359" w:type="dxa"/>
            <w:vAlign w:val="center"/>
          </w:tcPr>
          <w:p w:rsidR="002717EC" w:rsidRPr="00527369" w:rsidRDefault="002717EC" w:rsidP="008920BA">
            <w:pPr>
              <w:widowControl w:val="0"/>
              <w:jc w:val="center"/>
              <w:rPr>
                <w:sz w:val="20"/>
                <w:szCs w:val="20"/>
                <w:lang w:eastAsia="zh-CN"/>
              </w:rPr>
            </w:pPr>
            <w:r w:rsidRPr="00527369">
              <w:rPr>
                <w:rFonts w:hint="eastAsia"/>
                <w:sz w:val="20"/>
                <w:szCs w:val="20"/>
                <w:lang w:eastAsia="zh-CN"/>
              </w:rPr>
              <w:t>2</w:t>
            </w:r>
          </w:p>
        </w:tc>
        <w:tc>
          <w:tcPr>
            <w:tcW w:w="686" w:type="dxa"/>
            <w:vAlign w:val="center"/>
          </w:tcPr>
          <w:p w:rsidR="002717EC" w:rsidRPr="00527369" w:rsidRDefault="002717EC" w:rsidP="008920BA">
            <w:pPr>
              <w:widowControl w:val="0"/>
              <w:jc w:val="center"/>
              <w:rPr>
                <w:sz w:val="20"/>
                <w:szCs w:val="20"/>
                <w:lang w:eastAsia="zh-CN"/>
              </w:rPr>
            </w:pPr>
            <w:r w:rsidRPr="00527369">
              <w:rPr>
                <w:rFonts w:hint="eastAsia"/>
                <w:sz w:val="20"/>
                <w:szCs w:val="20"/>
                <w:lang w:eastAsia="zh-CN"/>
              </w:rPr>
              <w:t>18</w:t>
            </w:r>
          </w:p>
        </w:tc>
        <w:tc>
          <w:tcPr>
            <w:tcW w:w="1629" w:type="dxa"/>
            <w:vAlign w:val="center"/>
          </w:tcPr>
          <w:p w:rsidR="002717EC" w:rsidRPr="00527369" w:rsidRDefault="002717EC" w:rsidP="008920BA">
            <w:pPr>
              <w:widowControl w:val="0"/>
              <w:jc w:val="center"/>
              <w:rPr>
                <w:sz w:val="20"/>
                <w:szCs w:val="20"/>
                <w:lang w:eastAsia="zh-CN"/>
              </w:rPr>
            </w:pPr>
            <w:r w:rsidRPr="00527369">
              <w:rPr>
                <w:rFonts w:hint="eastAsia"/>
                <w:sz w:val="20"/>
                <w:szCs w:val="20"/>
                <w:lang w:eastAsia="zh-CN"/>
              </w:rPr>
              <w:t>30-35</w:t>
            </w:r>
          </w:p>
        </w:tc>
        <w:tc>
          <w:tcPr>
            <w:tcW w:w="2033" w:type="dxa"/>
          </w:tcPr>
          <w:p w:rsidR="002717EC" w:rsidRPr="00527369" w:rsidRDefault="002717EC" w:rsidP="008920BA">
            <w:pPr>
              <w:widowControl w:val="0"/>
              <w:jc w:val="center"/>
              <w:rPr>
                <w:sz w:val="20"/>
                <w:szCs w:val="20"/>
                <w:lang w:eastAsia="zh-CN"/>
              </w:rPr>
            </w:pPr>
            <w:r>
              <w:rPr>
                <w:rFonts w:hint="eastAsia"/>
                <w:sz w:val="20"/>
                <w:szCs w:val="20"/>
                <w:lang w:eastAsia="zh-CN"/>
              </w:rPr>
              <w:t>30, 31</w:t>
            </w:r>
          </w:p>
        </w:tc>
        <w:tc>
          <w:tcPr>
            <w:tcW w:w="2033" w:type="dxa"/>
          </w:tcPr>
          <w:p w:rsidR="002717EC" w:rsidRPr="00527369" w:rsidRDefault="002717EC" w:rsidP="008920BA">
            <w:pPr>
              <w:widowControl w:val="0"/>
              <w:jc w:val="center"/>
              <w:rPr>
                <w:sz w:val="20"/>
                <w:szCs w:val="20"/>
                <w:lang w:eastAsia="zh-CN"/>
              </w:rPr>
            </w:pPr>
            <w:r>
              <w:rPr>
                <w:rFonts w:hint="eastAsia"/>
                <w:sz w:val="20"/>
                <w:szCs w:val="20"/>
                <w:lang w:eastAsia="zh-CN"/>
              </w:rPr>
              <w:t>None</w:t>
            </w:r>
          </w:p>
        </w:tc>
      </w:tr>
      <w:tr w:rsidR="002717EC" w:rsidRPr="00527369" w:rsidTr="00D0756E">
        <w:trPr>
          <w:jc w:val="center"/>
        </w:trPr>
        <w:tc>
          <w:tcPr>
            <w:tcW w:w="873" w:type="dxa"/>
            <w:vMerge/>
          </w:tcPr>
          <w:p w:rsidR="002717EC" w:rsidRPr="00527369" w:rsidRDefault="002717EC" w:rsidP="008920BA">
            <w:pPr>
              <w:widowControl w:val="0"/>
              <w:jc w:val="center"/>
              <w:rPr>
                <w:sz w:val="20"/>
                <w:szCs w:val="20"/>
              </w:rPr>
            </w:pPr>
          </w:p>
        </w:tc>
        <w:tc>
          <w:tcPr>
            <w:tcW w:w="1359" w:type="dxa"/>
            <w:vAlign w:val="center"/>
          </w:tcPr>
          <w:p w:rsidR="002717EC" w:rsidRPr="00527369" w:rsidRDefault="002717EC" w:rsidP="008920BA">
            <w:pPr>
              <w:widowControl w:val="0"/>
              <w:jc w:val="center"/>
              <w:rPr>
                <w:sz w:val="20"/>
                <w:szCs w:val="20"/>
                <w:lang w:eastAsia="zh-CN"/>
              </w:rPr>
            </w:pPr>
            <w:r w:rsidRPr="00527369">
              <w:rPr>
                <w:rFonts w:hint="eastAsia"/>
                <w:sz w:val="20"/>
                <w:szCs w:val="20"/>
                <w:lang w:eastAsia="zh-CN"/>
              </w:rPr>
              <w:t>3</w:t>
            </w:r>
          </w:p>
        </w:tc>
        <w:tc>
          <w:tcPr>
            <w:tcW w:w="686" w:type="dxa"/>
            <w:vAlign w:val="center"/>
          </w:tcPr>
          <w:p w:rsidR="002717EC" w:rsidRPr="00527369" w:rsidRDefault="002717EC" w:rsidP="008920BA">
            <w:pPr>
              <w:widowControl w:val="0"/>
              <w:jc w:val="center"/>
              <w:rPr>
                <w:sz w:val="20"/>
                <w:szCs w:val="20"/>
                <w:lang w:eastAsia="zh-CN"/>
              </w:rPr>
            </w:pPr>
            <w:r w:rsidRPr="00527369">
              <w:rPr>
                <w:rFonts w:hint="eastAsia"/>
                <w:sz w:val="20"/>
                <w:szCs w:val="20"/>
                <w:lang w:eastAsia="zh-CN"/>
              </w:rPr>
              <w:t>22</w:t>
            </w:r>
          </w:p>
        </w:tc>
        <w:tc>
          <w:tcPr>
            <w:tcW w:w="1629" w:type="dxa"/>
            <w:vAlign w:val="center"/>
          </w:tcPr>
          <w:p w:rsidR="002717EC" w:rsidRPr="00527369" w:rsidRDefault="002717EC" w:rsidP="008920BA">
            <w:pPr>
              <w:widowControl w:val="0"/>
              <w:jc w:val="center"/>
              <w:rPr>
                <w:sz w:val="20"/>
                <w:szCs w:val="20"/>
                <w:lang w:eastAsia="zh-CN"/>
              </w:rPr>
            </w:pPr>
            <w:r w:rsidRPr="00527369">
              <w:rPr>
                <w:rFonts w:hint="eastAsia"/>
                <w:sz w:val="20"/>
                <w:szCs w:val="20"/>
                <w:lang w:eastAsia="zh-CN"/>
              </w:rPr>
              <w:t>36-41</w:t>
            </w:r>
          </w:p>
        </w:tc>
        <w:tc>
          <w:tcPr>
            <w:tcW w:w="2033" w:type="dxa"/>
          </w:tcPr>
          <w:p w:rsidR="002717EC" w:rsidRPr="00527369" w:rsidRDefault="002717EC" w:rsidP="008920BA">
            <w:pPr>
              <w:widowControl w:val="0"/>
              <w:jc w:val="center"/>
              <w:rPr>
                <w:sz w:val="20"/>
                <w:szCs w:val="20"/>
                <w:lang w:eastAsia="zh-CN"/>
              </w:rPr>
            </w:pPr>
            <w:r>
              <w:rPr>
                <w:rFonts w:hint="eastAsia"/>
                <w:sz w:val="20"/>
                <w:szCs w:val="20"/>
                <w:lang w:eastAsia="zh-CN"/>
              </w:rPr>
              <w:t>40, 41</w:t>
            </w:r>
          </w:p>
        </w:tc>
        <w:tc>
          <w:tcPr>
            <w:tcW w:w="2033" w:type="dxa"/>
          </w:tcPr>
          <w:p w:rsidR="002717EC" w:rsidRPr="00527369" w:rsidRDefault="002717EC" w:rsidP="008920BA">
            <w:pPr>
              <w:widowControl w:val="0"/>
              <w:jc w:val="center"/>
              <w:rPr>
                <w:sz w:val="20"/>
                <w:szCs w:val="20"/>
                <w:lang w:eastAsia="zh-CN"/>
              </w:rPr>
            </w:pPr>
            <w:r>
              <w:rPr>
                <w:rFonts w:hint="eastAsia"/>
                <w:sz w:val="20"/>
                <w:szCs w:val="20"/>
                <w:lang w:eastAsia="zh-CN"/>
              </w:rPr>
              <w:t>None</w:t>
            </w:r>
          </w:p>
        </w:tc>
      </w:tr>
      <w:tr w:rsidR="002717EC" w:rsidRPr="00527369" w:rsidTr="00D0756E">
        <w:trPr>
          <w:jc w:val="center"/>
        </w:trPr>
        <w:tc>
          <w:tcPr>
            <w:tcW w:w="873" w:type="dxa"/>
            <w:vMerge/>
          </w:tcPr>
          <w:p w:rsidR="002717EC" w:rsidRPr="00527369" w:rsidRDefault="002717EC" w:rsidP="008920BA">
            <w:pPr>
              <w:widowControl w:val="0"/>
              <w:jc w:val="center"/>
              <w:rPr>
                <w:sz w:val="20"/>
                <w:szCs w:val="20"/>
              </w:rPr>
            </w:pPr>
          </w:p>
        </w:tc>
        <w:tc>
          <w:tcPr>
            <w:tcW w:w="1359" w:type="dxa"/>
            <w:vAlign w:val="center"/>
          </w:tcPr>
          <w:p w:rsidR="002717EC" w:rsidRPr="00527369" w:rsidRDefault="002717EC" w:rsidP="008920BA">
            <w:pPr>
              <w:widowControl w:val="0"/>
              <w:jc w:val="center"/>
              <w:rPr>
                <w:sz w:val="20"/>
                <w:szCs w:val="20"/>
                <w:lang w:eastAsia="zh-CN"/>
              </w:rPr>
            </w:pPr>
            <w:r w:rsidRPr="00527369">
              <w:rPr>
                <w:rFonts w:hint="eastAsia"/>
                <w:sz w:val="20"/>
                <w:szCs w:val="20"/>
                <w:lang w:eastAsia="zh-CN"/>
              </w:rPr>
              <w:t>4</w:t>
            </w:r>
          </w:p>
        </w:tc>
        <w:tc>
          <w:tcPr>
            <w:tcW w:w="686" w:type="dxa"/>
          </w:tcPr>
          <w:p w:rsidR="002717EC" w:rsidRPr="00527369" w:rsidRDefault="002717EC" w:rsidP="008920BA">
            <w:pPr>
              <w:widowControl w:val="0"/>
              <w:jc w:val="center"/>
              <w:rPr>
                <w:sz w:val="20"/>
                <w:szCs w:val="20"/>
                <w:lang w:eastAsia="zh-CN"/>
              </w:rPr>
            </w:pPr>
            <w:r w:rsidRPr="00527369">
              <w:rPr>
                <w:rFonts w:hint="eastAsia"/>
                <w:sz w:val="20"/>
                <w:szCs w:val="20"/>
                <w:lang w:eastAsia="zh-CN"/>
              </w:rPr>
              <w:t>26</w:t>
            </w:r>
          </w:p>
        </w:tc>
        <w:tc>
          <w:tcPr>
            <w:tcW w:w="1629" w:type="dxa"/>
          </w:tcPr>
          <w:p w:rsidR="002717EC" w:rsidRPr="00527369" w:rsidRDefault="002717EC" w:rsidP="008920BA">
            <w:pPr>
              <w:widowControl w:val="0"/>
              <w:jc w:val="center"/>
              <w:rPr>
                <w:sz w:val="20"/>
                <w:szCs w:val="20"/>
                <w:lang w:eastAsia="zh-CN"/>
              </w:rPr>
            </w:pPr>
            <w:r w:rsidRPr="00527369">
              <w:rPr>
                <w:rFonts w:hint="eastAsia"/>
                <w:sz w:val="20"/>
                <w:szCs w:val="20"/>
                <w:lang w:eastAsia="zh-CN"/>
              </w:rPr>
              <w:t>42-51</w:t>
            </w:r>
          </w:p>
        </w:tc>
        <w:tc>
          <w:tcPr>
            <w:tcW w:w="2033" w:type="dxa"/>
          </w:tcPr>
          <w:p w:rsidR="002717EC" w:rsidRPr="00527369" w:rsidRDefault="002717EC" w:rsidP="008920BA">
            <w:pPr>
              <w:widowControl w:val="0"/>
              <w:jc w:val="center"/>
              <w:rPr>
                <w:sz w:val="20"/>
                <w:szCs w:val="20"/>
                <w:lang w:eastAsia="zh-CN"/>
              </w:rPr>
            </w:pPr>
            <w:r>
              <w:rPr>
                <w:rFonts w:hint="eastAsia"/>
                <w:sz w:val="20"/>
                <w:szCs w:val="20"/>
                <w:lang w:eastAsia="zh-CN"/>
              </w:rPr>
              <w:t>42, 43, 48, 49, 50, 51</w:t>
            </w:r>
          </w:p>
        </w:tc>
        <w:tc>
          <w:tcPr>
            <w:tcW w:w="2033" w:type="dxa"/>
          </w:tcPr>
          <w:p w:rsidR="002717EC" w:rsidRPr="00527369" w:rsidRDefault="002717EC" w:rsidP="008920BA">
            <w:pPr>
              <w:widowControl w:val="0"/>
              <w:jc w:val="center"/>
              <w:rPr>
                <w:sz w:val="20"/>
                <w:szCs w:val="20"/>
                <w:lang w:eastAsia="zh-CN"/>
              </w:rPr>
            </w:pPr>
            <w:r>
              <w:rPr>
                <w:rFonts w:hint="eastAsia"/>
                <w:sz w:val="20"/>
                <w:szCs w:val="20"/>
                <w:lang w:eastAsia="zh-CN"/>
              </w:rPr>
              <w:t>None</w:t>
            </w:r>
          </w:p>
        </w:tc>
      </w:tr>
      <w:tr w:rsidR="002717EC" w:rsidRPr="00527369" w:rsidTr="00D0756E">
        <w:trPr>
          <w:jc w:val="center"/>
        </w:trPr>
        <w:tc>
          <w:tcPr>
            <w:tcW w:w="873" w:type="dxa"/>
            <w:vMerge/>
          </w:tcPr>
          <w:p w:rsidR="002717EC" w:rsidRPr="00527369" w:rsidRDefault="002717EC" w:rsidP="008920BA">
            <w:pPr>
              <w:widowControl w:val="0"/>
              <w:jc w:val="center"/>
              <w:rPr>
                <w:sz w:val="20"/>
                <w:szCs w:val="20"/>
              </w:rPr>
            </w:pPr>
          </w:p>
        </w:tc>
        <w:tc>
          <w:tcPr>
            <w:tcW w:w="1359" w:type="dxa"/>
            <w:vAlign w:val="center"/>
          </w:tcPr>
          <w:p w:rsidR="002717EC" w:rsidRPr="00527369" w:rsidRDefault="002717EC" w:rsidP="008920BA">
            <w:pPr>
              <w:widowControl w:val="0"/>
              <w:jc w:val="center"/>
              <w:rPr>
                <w:sz w:val="20"/>
                <w:szCs w:val="20"/>
                <w:lang w:eastAsia="zh-CN"/>
              </w:rPr>
            </w:pPr>
            <w:r w:rsidRPr="00527369">
              <w:rPr>
                <w:rFonts w:hint="eastAsia"/>
                <w:sz w:val="20"/>
                <w:szCs w:val="20"/>
                <w:lang w:eastAsia="zh-CN"/>
              </w:rPr>
              <w:t>5</w:t>
            </w:r>
          </w:p>
        </w:tc>
        <w:tc>
          <w:tcPr>
            <w:tcW w:w="686" w:type="dxa"/>
          </w:tcPr>
          <w:p w:rsidR="002717EC" w:rsidRPr="00527369" w:rsidRDefault="002717EC" w:rsidP="008920BA">
            <w:pPr>
              <w:widowControl w:val="0"/>
              <w:jc w:val="center"/>
              <w:rPr>
                <w:sz w:val="20"/>
                <w:szCs w:val="20"/>
                <w:lang w:eastAsia="zh-CN"/>
              </w:rPr>
            </w:pPr>
            <w:r w:rsidRPr="00527369">
              <w:rPr>
                <w:rFonts w:hint="eastAsia"/>
                <w:sz w:val="20"/>
                <w:szCs w:val="20"/>
                <w:lang w:eastAsia="zh-CN"/>
              </w:rPr>
              <w:t>32</w:t>
            </w:r>
          </w:p>
        </w:tc>
        <w:tc>
          <w:tcPr>
            <w:tcW w:w="1629" w:type="dxa"/>
          </w:tcPr>
          <w:p w:rsidR="002717EC" w:rsidRPr="00527369" w:rsidRDefault="002717EC" w:rsidP="008920BA">
            <w:pPr>
              <w:widowControl w:val="0"/>
              <w:jc w:val="center"/>
              <w:rPr>
                <w:sz w:val="20"/>
                <w:szCs w:val="20"/>
                <w:lang w:eastAsia="zh-CN"/>
              </w:rPr>
            </w:pPr>
            <w:r w:rsidRPr="00527369">
              <w:rPr>
                <w:rFonts w:hint="eastAsia"/>
                <w:sz w:val="20"/>
                <w:szCs w:val="20"/>
                <w:lang w:eastAsia="zh-CN"/>
              </w:rPr>
              <w:t>52-63</w:t>
            </w:r>
          </w:p>
        </w:tc>
        <w:tc>
          <w:tcPr>
            <w:tcW w:w="2033" w:type="dxa"/>
          </w:tcPr>
          <w:p w:rsidR="002717EC" w:rsidRPr="00527369" w:rsidRDefault="002717EC" w:rsidP="008920BA">
            <w:pPr>
              <w:widowControl w:val="0"/>
              <w:jc w:val="center"/>
              <w:rPr>
                <w:sz w:val="20"/>
                <w:szCs w:val="20"/>
                <w:lang w:eastAsia="zh-CN"/>
              </w:rPr>
            </w:pPr>
            <w:r>
              <w:rPr>
                <w:rFonts w:hint="eastAsia"/>
                <w:sz w:val="20"/>
                <w:szCs w:val="20"/>
                <w:lang w:eastAsia="zh-CN"/>
              </w:rPr>
              <w:t>54, 55, 62, 63</w:t>
            </w:r>
          </w:p>
        </w:tc>
        <w:tc>
          <w:tcPr>
            <w:tcW w:w="2033" w:type="dxa"/>
          </w:tcPr>
          <w:p w:rsidR="002717EC" w:rsidRPr="00527369" w:rsidRDefault="002717EC" w:rsidP="008920BA">
            <w:pPr>
              <w:widowControl w:val="0"/>
              <w:jc w:val="center"/>
              <w:rPr>
                <w:sz w:val="20"/>
                <w:szCs w:val="20"/>
                <w:lang w:eastAsia="zh-CN"/>
              </w:rPr>
            </w:pPr>
            <w:r>
              <w:rPr>
                <w:rFonts w:hint="eastAsia"/>
                <w:sz w:val="20"/>
                <w:szCs w:val="20"/>
                <w:lang w:eastAsia="zh-CN"/>
              </w:rPr>
              <w:t>None</w:t>
            </w:r>
          </w:p>
        </w:tc>
      </w:tr>
      <w:tr w:rsidR="002717EC" w:rsidRPr="00527369" w:rsidTr="00D0756E">
        <w:trPr>
          <w:jc w:val="center"/>
        </w:trPr>
        <w:tc>
          <w:tcPr>
            <w:tcW w:w="873" w:type="dxa"/>
            <w:vMerge/>
          </w:tcPr>
          <w:p w:rsidR="002717EC" w:rsidRPr="00527369" w:rsidRDefault="002717EC" w:rsidP="008920BA">
            <w:pPr>
              <w:widowControl w:val="0"/>
              <w:jc w:val="center"/>
              <w:rPr>
                <w:sz w:val="20"/>
                <w:szCs w:val="20"/>
              </w:rPr>
            </w:pPr>
          </w:p>
        </w:tc>
        <w:tc>
          <w:tcPr>
            <w:tcW w:w="1359" w:type="dxa"/>
            <w:vAlign w:val="center"/>
          </w:tcPr>
          <w:p w:rsidR="002717EC" w:rsidRPr="00527369" w:rsidRDefault="002717EC" w:rsidP="008920BA">
            <w:pPr>
              <w:widowControl w:val="0"/>
              <w:jc w:val="center"/>
              <w:rPr>
                <w:sz w:val="20"/>
                <w:szCs w:val="20"/>
                <w:lang w:eastAsia="zh-CN"/>
              </w:rPr>
            </w:pPr>
            <w:r w:rsidRPr="00527369">
              <w:rPr>
                <w:sz w:val="20"/>
                <w:szCs w:val="20"/>
                <w:lang w:eastAsia="zh-CN"/>
              </w:rPr>
              <w:t>…</w:t>
            </w:r>
          </w:p>
        </w:tc>
        <w:tc>
          <w:tcPr>
            <w:tcW w:w="686" w:type="dxa"/>
            <w:vAlign w:val="center"/>
          </w:tcPr>
          <w:p w:rsidR="002717EC" w:rsidRPr="00527369" w:rsidRDefault="002717EC" w:rsidP="008920BA">
            <w:pPr>
              <w:widowControl w:val="0"/>
              <w:jc w:val="center"/>
              <w:rPr>
                <w:sz w:val="20"/>
                <w:szCs w:val="20"/>
                <w:lang w:eastAsia="zh-CN"/>
              </w:rPr>
            </w:pPr>
            <w:r w:rsidRPr="00527369">
              <w:rPr>
                <w:sz w:val="20"/>
                <w:szCs w:val="20"/>
                <w:lang w:eastAsia="zh-CN"/>
              </w:rPr>
              <w:t>…</w:t>
            </w:r>
          </w:p>
        </w:tc>
        <w:tc>
          <w:tcPr>
            <w:tcW w:w="1629" w:type="dxa"/>
            <w:vAlign w:val="center"/>
          </w:tcPr>
          <w:p w:rsidR="002717EC" w:rsidRPr="00527369" w:rsidRDefault="002717EC" w:rsidP="008920BA">
            <w:pPr>
              <w:widowControl w:val="0"/>
              <w:jc w:val="center"/>
              <w:rPr>
                <w:sz w:val="20"/>
                <w:szCs w:val="20"/>
                <w:lang w:eastAsia="zh-CN"/>
              </w:rPr>
            </w:pPr>
            <w:r w:rsidRPr="00527369">
              <w:rPr>
                <w:sz w:val="20"/>
                <w:szCs w:val="20"/>
                <w:lang w:eastAsia="zh-CN"/>
              </w:rPr>
              <w:t>…</w:t>
            </w:r>
          </w:p>
        </w:tc>
        <w:tc>
          <w:tcPr>
            <w:tcW w:w="2033" w:type="dxa"/>
          </w:tcPr>
          <w:p w:rsidR="002717EC" w:rsidRPr="00527369" w:rsidRDefault="00895DEF" w:rsidP="008920BA">
            <w:pPr>
              <w:widowControl w:val="0"/>
              <w:jc w:val="center"/>
              <w:rPr>
                <w:sz w:val="20"/>
                <w:szCs w:val="20"/>
                <w:lang w:eastAsia="zh-CN"/>
              </w:rPr>
            </w:pPr>
            <w:r>
              <w:rPr>
                <w:sz w:val="20"/>
                <w:szCs w:val="20"/>
                <w:lang w:eastAsia="zh-CN"/>
              </w:rPr>
              <w:t>…</w:t>
            </w:r>
          </w:p>
        </w:tc>
        <w:tc>
          <w:tcPr>
            <w:tcW w:w="2033" w:type="dxa"/>
          </w:tcPr>
          <w:p w:rsidR="002717EC" w:rsidRPr="00527369" w:rsidRDefault="00895DEF" w:rsidP="008920BA">
            <w:pPr>
              <w:widowControl w:val="0"/>
              <w:jc w:val="center"/>
              <w:rPr>
                <w:sz w:val="20"/>
                <w:szCs w:val="20"/>
                <w:lang w:eastAsia="zh-CN"/>
              </w:rPr>
            </w:pPr>
            <w:r>
              <w:rPr>
                <w:sz w:val="20"/>
                <w:szCs w:val="20"/>
                <w:lang w:eastAsia="zh-CN"/>
              </w:rPr>
              <w:t>…</w:t>
            </w:r>
          </w:p>
        </w:tc>
      </w:tr>
      <w:tr w:rsidR="002717EC" w:rsidRPr="00527369" w:rsidTr="00D0756E">
        <w:trPr>
          <w:jc w:val="center"/>
        </w:trPr>
        <w:tc>
          <w:tcPr>
            <w:tcW w:w="873" w:type="dxa"/>
            <w:vMerge w:val="restart"/>
          </w:tcPr>
          <w:p w:rsidR="002717EC" w:rsidRPr="00527369" w:rsidRDefault="002717EC" w:rsidP="008920BA">
            <w:pPr>
              <w:widowControl w:val="0"/>
              <w:jc w:val="center"/>
              <w:rPr>
                <w:sz w:val="20"/>
                <w:szCs w:val="20"/>
                <w:lang w:eastAsia="zh-CN"/>
              </w:rPr>
            </w:pPr>
            <w:r w:rsidRPr="00527369">
              <w:rPr>
                <w:rFonts w:hint="eastAsia"/>
                <w:sz w:val="20"/>
                <w:szCs w:val="20"/>
                <w:lang w:eastAsia="zh-CN"/>
              </w:rPr>
              <w:t>High</w:t>
            </w:r>
          </w:p>
        </w:tc>
        <w:tc>
          <w:tcPr>
            <w:tcW w:w="1359" w:type="dxa"/>
            <w:vAlign w:val="center"/>
          </w:tcPr>
          <w:p w:rsidR="002717EC" w:rsidRPr="00527369" w:rsidRDefault="002717EC" w:rsidP="008920BA">
            <w:pPr>
              <w:widowControl w:val="0"/>
              <w:jc w:val="center"/>
              <w:rPr>
                <w:sz w:val="20"/>
                <w:szCs w:val="20"/>
                <w:lang w:eastAsia="zh-CN"/>
              </w:rPr>
            </w:pPr>
            <w:r w:rsidRPr="00527369">
              <w:rPr>
                <w:sz w:val="20"/>
                <w:szCs w:val="20"/>
                <w:lang w:eastAsia="zh-CN"/>
              </w:rPr>
              <w:t>…</w:t>
            </w:r>
          </w:p>
        </w:tc>
        <w:tc>
          <w:tcPr>
            <w:tcW w:w="686" w:type="dxa"/>
            <w:vAlign w:val="center"/>
          </w:tcPr>
          <w:p w:rsidR="002717EC" w:rsidRPr="00527369" w:rsidRDefault="002717EC" w:rsidP="008920BA">
            <w:pPr>
              <w:widowControl w:val="0"/>
              <w:jc w:val="center"/>
              <w:rPr>
                <w:sz w:val="20"/>
                <w:szCs w:val="20"/>
                <w:lang w:eastAsia="zh-CN"/>
              </w:rPr>
            </w:pPr>
            <w:r w:rsidRPr="00527369">
              <w:rPr>
                <w:sz w:val="20"/>
                <w:szCs w:val="20"/>
                <w:lang w:eastAsia="zh-CN"/>
              </w:rPr>
              <w:t>…</w:t>
            </w:r>
          </w:p>
        </w:tc>
        <w:tc>
          <w:tcPr>
            <w:tcW w:w="1629" w:type="dxa"/>
            <w:vAlign w:val="center"/>
          </w:tcPr>
          <w:p w:rsidR="002717EC" w:rsidRPr="00527369" w:rsidRDefault="002717EC" w:rsidP="008920BA">
            <w:pPr>
              <w:widowControl w:val="0"/>
              <w:jc w:val="center"/>
              <w:rPr>
                <w:sz w:val="20"/>
                <w:szCs w:val="20"/>
                <w:lang w:eastAsia="zh-CN"/>
              </w:rPr>
            </w:pPr>
            <w:r w:rsidRPr="00527369">
              <w:rPr>
                <w:sz w:val="20"/>
                <w:szCs w:val="20"/>
                <w:lang w:eastAsia="zh-CN"/>
              </w:rPr>
              <w:t>…</w:t>
            </w:r>
          </w:p>
        </w:tc>
        <w:tc>
          <w:tcPr>
            <w:tcW w:w="2033" w:type="dxa"/>
          </w:tcPr>
          <w:p w:rsidR="002717EC" w:rsidRPr="00527369" w:rsidRDefault="00895DEF" w:rsidP="008920BA">
            <w:pPr>
              <w:widowControl w:val="0"/>
              <w:jc w:val="center"/>
              <w:rPr>
                <w:sz w:val="20"/>
                <w:szCs w:val="20"/>
                <w:lang w:eastAsia="zh-CN"/>
              </w:rPr>
            </w:pPr>
            <w:r>
              <w:rPr>
                <w:sz w:val="20"/>
                <w:szCs w:val="20"/>
                <w:lang w:eastAsia="zh-CN"/>
              </w:rPr>
              <w:t>…</w:t>
            </w:r>
          </w:p>
        </w:tc>
        <w:tc>
          <w:tcPr>
            <w:tcW w:w="2033" w:type="dxa"/>
          </w:tcPr>
          <w:p w:rsidR="002717EC" w:rsidRPr="00527369" w:rsidRDefault="00895DEF" w:rsidP="008920BA">
            <w:pPr>
              <w:widowControl w:val="0"/>
              <w:jc w:val="center"/>
              <w:rPr>
                <w:sz w:val="20"/>
                <w:szCs w:val="20"/>
                <w:lang w:eastAsia="zh-CN"/>
              </w:rPr>
            </w:pPr>
            <w:r>
              <w:rPr>
                <w:sz w:val="20"/>
                <w:szCs w:val="20"/>
                <w:lang w:eastAsia="zh-CN"/>
              </w:rPr>
              <w:t>…</w:t>
            </w:r>
          </w:p>
        </w:tc>
      </w:tr>
      <w:tr w:rsidR="002717EC" w:rsidRPr="00527369" w:rsidTr="00D0756E">
        <w:trPr>
          <w:jc w:val="center"/>
        </w:trPr>
        <w:tc>
          <w:tcPr>
            <w:tcW w:w="873" w:type="dxa"/>
            <w:vMerge/>
          </w:tcPr>
          <w:p w:rsidR="002717EC" w:rsidRPr="00527369" w:rsidRDefault="002717EC" w:rsidP="008920BA">
            <w:pPr>
              <w:widowControl w:val="0"/>
              <w:jc w:val="center"/>
              <w:rPr>
                <w:sz w:val="20"/>
                <w:szCs w:val="20"/>
              </w:rPr>
            </w:pPr>
          </w:p>
        </w:tc>
        <w:tc>
          <w:tcPr>
            <w:tcW w:w="1359" w:type="dxa"/>
            <w:vAlign w:val="center"/>
          </w:tcPr>
          <w:p w:rsidR="002717EC" w:rsidRPr="00527369" w:rsidRDefault="002717EC" w:rsidP="008920BA">
            <w:pPr>
              <w:widowControl w:val="0"/>
              <w:jc w:val="center"/>
              <w:rPr>
                <w:sz w:val="20"/>
                <w:szCs w:val="20"/>
                <w:lang w:eastAsia="zh-CN"/>
              </w:rPr>
            </w:pPr>
            <w:r w:rsidRPr="00527369">
              <w:rPr>
                <w:rFonts w:hint="eastAsia"/>
                <w:sz w:val="20"/>
                <w:szCs w:val="20"/>
                <w:lang w:eastAsia="zh-CN"/>
              </w:rPr>
              <w:t>26</w:t>
            </w:r>
          </w:p>
        </w:tc>
        <w:tc>
          <w:tcPr>
            <w:tcW w:w="686" w:type="dxa"/>
          </w:tcPr>
          <w:p w:rsidR="002717EC" w:rsidRPr="00527369" w:rsidRDefault="002717EC" w:rsidP="008920BA">
            <w:pPr>
              <w:widowControl w:val="0"/>
              <w:jc w:val="center"/>
              <w:rPr>
                <w:sz w:val="20"/>
                <w:szCs w:val="20"/>
                <w:lang w:eastAsia="zh-CN"/>
              </w:rPr>
            </w:pPr>
            <w:r w:rsidRPr="00527369">
              <w:rPr>
                <w:rFonts w:hint="eastAsia"/>
                <w:sz w:val="20"/>
                <w:szCs w:val="20"/>
                <w:lang w:eastAsia="zh-CN"/>
              </w:rPr>
              <w:t>32</w:t>
            </w:r>
          </w:p>
        </w:tc>
        <w:tc>
          <w:tcPr>
            <w:tcW w:w="1629" w:type="dxa"/>
          </w:tcPr>
          <w:p w:rsidR="002717EC" w:rsidRPr="00527369" w:rsidRDefault="002717EC" w:rsidP="008920BA">
            <w:pPr>
              <w:widowControl w:val="0"/>
              <w:jc w:val="center"/>
              <w:rPr>
                <w:sz w:val="20"/>
                <w:szCs w:val="20"/>
                <w:lang w:eastAsia="zh-CN"/>
              </w:rPr>
            </w:pPr>
            <w:r w:rsidRPr="00527369">
              <w:rPr>
                <w:rFonts w:hint="eastAsia"/>
                <w:sz w:val="20"/>
                <w:szCs w:val="20"/>
                <w:lang w:eastAsia="zh-CN"/>
              </w:rPr>
              <w:t>790-795</w:t>
            </w:r>
          </w:p>
        </w:tc>
        <w:tc>
          <w:tcPr>
            <w:tcW w:w="2033" w:type="dxa"/>
          </w:tcPr>
          <w:p w:rsidR="002717EC" w:rsidRPr="00527369" w:rsidRDefault="002717EC" w:rsidP="008920BA">
            <w:pPr>
              <w:widowControl w:val="0"/>
              <w:jc w:val="center"/>
              <w:rPr>
                <w:sz w:val="20"/>
                <w:szCs w:val="20"/>
                <w:lang w:eastAsia="zh-CN"/>
              </w:rPr>
            </w:pPr>
            <w:r>
              <w:rPr>
                <w:rFonts w:hint="eastAsia"/>
                <w:sz w:val="20"/>
                <w:szCs w:val="20"/>
                <w:lang w:eastAsia="zh-CN"/>
              </w:rPr>
              <w:t>794</w:t>
            </w:r>
          </w:p>
        </w:tc>
        <w:tc>
          <w:tcPr>
            <w:tcW w:w="2033" w:type="dxa"/>
          </w:tcPr>
          <w:p w:rsidR="002717EC" w:rsidRPr="00527369" w:rsidRDefault="002717EC" w:rsidP="008920BA">
            <w:pPr>
              <w:widowControl w:val="0"/>
              <w:jc w:val="center"/>
              <w:rPr>
                <w:sz w:val="20"/>
                <w:szCs w:val="20"/>
                <w:lang w:eastAsia="zh-CN"/>
              </w:rPr>
            </w:pPr>
            <w:r>
              <w:rPr>
                <w:rFonts w:hint="eastAsia"/>
                <w:sz w:val="20"/>
                <w:szCs w:val="20"/>
                <w:lang w:eastAsia="zh-CN"/>
              </w:rPr>
              <w:t>None</w:t>
            </w:r>
          </w:p>
        </w:tc>
      </w:tr>
      <w:tr w:rsidR="002717EC" w:rsidRPr="00527369" w:rsidTr="00D0756E">
        <w:trPr>
          <w:jc w:val="center"/>
        </w:trPr>
        <w:tc>
          <w:tcPr>
            <w:tcW w:w="873" w:type="dxa"/>
            <w:vMerge/>
          </w:tcPr>
          <w:p w:rsidR="002717EC" w:rsidRPr="00527369" w:rsidRDefault="002717EC" w:rsidP="008920BA">
            <w:pPr>
              <w:widowControl w:val="0"/>
              <w:jc w:val="center"/>
              <w:rPr>
                <w:sz w:val="20"/>
                <w:szCs w:val="20"/>
              </w:rPr>
            </w:pPr>
          </w:p>
        </w:tc>
        <w:tc>
          <w:tcPr>
            <w:tcW w:w="1359" w:type="dxa"/>
            <w:vAlign w:val="center"/>
          </w:tcPr>
          <w:p w:rsidR="002717EC" w:rsidRPr="00527369" w:rsidRDefault="002717EC" w:rsidP="008920BA">
            <w:pPr>
              <w:widowControl w:val="0"/>
              <w:jc w:val="center"/>
              <w:rPr>
                <w:sz w:val="20"/>
                <w:szCs w:val="20"/>
                <w:lang w:eastAsia="zh-CN"/>
              </w:rPr>
            </w:pPr>
            <w:r w:rsidRPr="00527369">
              <w:rPr>
                <w:rFonts w:hint="eastAsia"/>
                <w:sz w:val="20"/>
                <w:szCs w:val="20"/>
                <w:lang w:eastAsia="zh-CN"/>
              </w:rPr>
              <w:t>27</w:t>
            </w:r>
          </w:p>
        </w:tc>
        <w:tc>
          <w:tcPr>
            <w:tcW w:w="686" w:type="dxa"/>
          </w:tcPr>
          <w:p w:rsidR="002717EC" w:rsidRPr="00527369" w:rsidRDefault="002717EC" w:rsidP="008920BA">
            <w:pPr>
              <w:widowControl w:val="0"/>
              <w:jc w:val="center"/>
              <w:rPr>
                <w:sz w:val="20"/>
                <w:szCs w:val="20"/>
                <w:lang w:eastAsia="zh-CN"/>
              </w:rPr>
            </w:pPr>
            <w:r w:rsidRPr="00527369">
              <w:rPr>
                <w:rFonts w:hint="eastAsia"/>
                <w:sz w:val="20"/>
                <w:szCs w:val="20"/>
                <w:lang w:eastAsia="zh-CN"/>
              </w:rPr>
              <w:t>26</w:t>
            </w:r>
          </w:p>
        </w:tc>
        <w:tc>
          <w:tcPr>
            <w:tcW w:w="1629" w:type="dxa"/>
          </w:tcPr>
          <w:p w:rsidR="002717EC" w:rsidRPr="00527369" w:rsidRDefault="002717EC" w:rsidP="008920BA">
            <w:pPr>
              <w:widowControl w:val="0"/>
              <w:jc w:val="center"/>
              <w:rPr>
                <w:sz w:val="20"/>
                <w:szCs w:val="20"/>
                <w:lang w:eastAsia="zh-CN"/>
              </w:rPr>
            </w:pPr>
            <w:r w:rsidRPr="00527369">
              <w:rPr>
                <w:rFonts w:hint="eastAsia"/>
                <w:sz w:val="20"/>
                <w:szCs w:val="20"/>
                <w:lang w:eastAsia="zh-CN"/>
              </w:rPr>
              <w:t>796-803</w:t>
            </w:r>
          </w:p>
        </w:tc>
        <w:tc>
          <w:tcPr>
            <w:tcW w:w="2033" w:type="dxa"/>
          </w:tcPr>
          <w:p w:rsidR="002717EC" w:rsidRPr="00527369" w:rsidRDefault="002717EC" w:rsidP="008920BA">
            <w:pPr>
              <w:widowControl w:val="0"/>
              <w:jc w:val="center"/>
              <w:rPr>
                <w:sz w:val="20"/>
                <w:szCs w:val="20"/>
                <w:lang w:eastAsia="zh-CN"/>
              </w:rPr>
            </w:pPr>
            <w:r>
              <w:rPr>
                <w:rFonts w:hint="eastAsia"/>
                <w:sz w:val="20"/>
                <w:szCs w:val="20"/>
                <w:lang w:eastAsia="zh-CN"/>
              </w:rPr>
              <w:t>None</w:t>
            </w:r>
          </w:p>
        </w:tc>
        <w:tc>
          <w:tcPr>
            <w:tcW w:w="2033" w:type="dxa"/>
          </w:tcPr>
          <w:p w:rsidR="002717EC" w:rsidRPr="00527369" w:rsidRDefault="002717EC" w:rsidP="008920BA">
            <w:pPr>
              <w:widowControl w:val="0"/>
              <w:jc w:val="center"/>
              <w:rPr>
                <w:sz w:val="20"/>
                <w:szCs w:val="20"/>
                <w:lang w:eastAsia="zh-CN"/>
              </w:rPr>
            </w:pPr>
            <w:r>
              <w:rPr>
                <w:rFonts w:hint="eastAsia"/>
                <w:sz w:val="20"/>
                <w:szCs w:val="20"/>
                <w:lang w:eastAsia="zh-CN"/>
              </w:rPr>
              <w:t>None</w:t>
            </w:r>
          </w:p>
        </w:tc>
      </w:tr>
      <w:tr w:rsidR="002717EC" w:rsidRPr="00527369" w:rsidTr="00D0756E">
        <w:trPr>
          <w:jc w:val="center"/>
        </w:trPr>
        <w:tc>
          <w:tcPr>
            <w:tcW w:w="873" w:type="dxa"/>
            <w:vMerge/>
          </w:tcPr>
          <w:p w:rsidR="002717EC" w:rsidRPr="00527369" w:rsidRDefault="002717EC" w:rsidP="008920BA">
            <w:pPr>
              <w:widowControl w:val="0"/>
              <w:jc w:val="center"/>
              <w:rPr>
                <w:sz w:val="20"/>
                <w:szCs w:val="20"/>
              </w:rPr>
            </w:pPr>
          </w:p>
        </w:tc>
        <w:tc>
          <w:tcPr>
            <w:tcW w:w="1359" w:type="dxa"/>
            <w:vAlign w:val="center"/>
          </w:tcPr>
          <w:p w:rsidR="002717EC" w:rsidRPr="00527369" w:rsidRDefault="002717EC" w:rsidP="008920BA">
            <w:pPr>
              <w:widowControl w:val="0"/>
              <w:jc w:val="center"/>
              <w:rPr>
                <w:sz w:val="20"/>
                <w:szCs w:val="20"/>
                <w:lang w:eastAsia="zh-CN"/>
              </w:rPr>
            </w:pPr>
            <w:r w:rsidRPr="00527369">
              <w:rPr>
                <w:rFonts w:hint="eastAsia"/>
                <w:sz w:val="20"/>
                <w:szCs w:val="20"/>
                <w:lang w:eastAsia="zh-CN"/>
              </w:rPr>
              <w:t>28</w:t>
            </w:r>
          </w:p>
        </w:tc>
        <w:tc>
          <w:tcPr>
            <w:tcW w:w="686" w:type="dxa"/>
          </w:tcPr>
          <w:p w:rsidR="002717EC" w:rsidRPr="00527369" w:rsidRDefault="002717EC" w:rsidP="008920BA">
            <w:pPr>
              <w:widowControl w:val="0"/>
              <w:jc w:val="center"/>
              <w:rPr>
                <w:sz w:val="20"/>
                <w:szCs w:val="20"/>
                <w:lang w:eastAsia="zh-CN"/>
              </w:rPr>
            </w:pPr>
            <w:r w:rsidRPr="00527369">
              <w:rPr>
                <w:rFonts w:hint="eastAsia"/>
                <w:sz w:val="20"/>
                <w:szCs w:val="20"/>
                <w:lang w:eastAsia="zh-CN"/>
              </w:rPr>
              <w:t>22</w:t>
            </w:r>
          </w:p>
        </w:tc>
        <w:tc>
          <w:tcPr>
            <w:tcW w:w="1629" w:type="dxa"/>
          </w:tcPr>
          <w:p w:rsidR="002717EC" w:rsidRPr="00527369" w:rsidRDefault="002717EC" w:rsidP="008920BA">
            <w:pPr>
              <w:widowControl w:val="0"/>
              <w:jc w:val="center"/>
              <w:rPr>
                <w:sz w:val="20"/>
                <w:szCs w:val="20"/>
                <w:lang w:eastAsia="zh-CN"/>
              </w:rPr>
            </w:pPr>
            <w:r w:rsidRPr="00527369">
              <w:rPr>
                <w:rFonts w:hint="eastAsia"/>
                <w:sz w:val="20"/>
                <w:szCs w:val="20"/>
                <w:lang w:eastAsia="zh-CN"/>
              </w:rPr>
              <w:t>804-809</w:t>
            </w:r>
          </w:p>
        </w:tc>
        <w:tc>
          <w:tcPr>
            <w:tcW w:w="2033" w:type="dxa"/>
          </w:tcPr>
          <w:p w:rsidR="002717EC" w:rsidRPr="00527369" w:rsidRDefault="002717EC" w:rsidP="008920BA">
            <w:pPr>
              <w:widowControl w:val="0"/>
              <w:jc w:val="center"/>
              <w:rPr>
                <w:sz w:val="20"/>
                <w:szCs w:val="20"/>
                <w:lang w:eastAsia="zh-CN"/>
              </w:rPr>
            </w:pPr>
            <w:r>
              <w:rPr>
                <w:rFonts w:hint="eastAsia"/>
                <w:sz w:val="20"/>
                <w:szCs w:val="20"/>
                <w:lang w:eastAsia="zh-CN"/>
              </w:rPr>
              <w:t>804, 805</w:t>
            </w:r>
          </w:p>
        </w:tc>
        <w:tc>
          <w:tcPr>
            <w:tcW w:w="2033" w:type="dxa"/>
          </w:tcPr>
          <w:p w:rsidR="002717EC" w:rsidRPr="00527369" w:rsidRDefault="002717EC" w:rsidP="008920BA">
            <w:pPr>
              <w:widowControl w:val="0"/>
              <w:jc w:val="center"/>
              <w:rPr>
                <w:sz w:val="20"/>
                <w:szCs w:val="20"/>
                <w:lang w:eastAsia="zh-CN"/>
              </w:rPr>
            </w:pPr>
            <w:r>
              <w:rPr>
                <w:rFonts w:hint="eastAsia"/>
                <w:sz w:val="20"/>
                <w:szCs w:val="20"/>
                <w:lang w:eastAsia="zh-CN"/>
              </w:rPr>
              <w:t>None</w:t>
            </w:r>
          </w:p>
        </w:tc>
      </w:tr>
      <w:tr w:rsidR="002717EC" w:rsidRPr="00527369" w:rsidTr="00D0756E">
        <w:trPr>
          <w:jc w:val="center"/>
        </w:trPr>
        <w:tc>
          <w:tcPr>
            <w:tcW w:w="873" w:type="dxa"/>
            <w:vMerge/>
          </w:tcPr>
          <w:p w:rsidR="002717EC" w:rsidRPr="00527369" w:rsidRDefault="002717EC" w:rsidP="008920BA">
            <w:pPr>
              <w:widowControl w:val="0"/>
              <w:jc w:val="center"/>
              <w:rPr>
                <w:sz w:val="20"/>
                <w:szCs w:val="20"/>
              </w:rPr>
            </w:pPr>
          </w:p>
        </w:tc>
        <w:tc>
          <w:tcPr>
            <w:tcW w:w="1359" w:type="dxa"/>
            <w:vAlign w:val="center"/>
          </w:tcPr>
          <w:p w:rsidR="002717EC" w:rsidRPr="00527369" w:rsidRDefault="002717EC" w:rsidP="008920BA">
            <w:pPr>
              <w:widowControl w:val="0"/>
              <w:jc w:val="center"/>
              <w:rPr>
                <w:sz w:val="20"/>
                <w:szCs w:val="20"/>
                <w:lang w:eastAsia="zh-CN"/>
              </w:rPr>
            </w:pPr>
            <w:r w:rsidRPr="00527369">
              <w:rPr>
                <w:rFonts w:hint="eastAsia"/>
                <w:sz w:val="20"/>
                <w:szCs w:val="20"/>
                <w:lang w:eastAsia="zh-CN"/>
              </w:rPr>
              <w:t>29</w:t>
            </w:r>
          </w:p>
        </w:tc>
        <w:tc>
          <w:tcPr>
            <w:tcW w:w="686" w:type="dxa"/>
          </w:tcPr>
          <w:p w:rsidR="002717EC" w:rsidRPr="00527369" w:rsidRDefault="002717EC" w:rsidP="008920BA">
            <w:pPr>
              <w:widowControl w:val="0"/>
              <w:jc w:val="center"/>
              <w:rPr>
                <w:sz w:val="20"/>
                <w:szCs w:val="20"/>
                <w:lang w:eastAsia="zh-CN"/>
              </w:rPr>
            </w:pPr>
            <w:r w:rsidRPr="00527369">
              <w:rPr>
                <w:rFonts w:hint="eastAsia"/>
                <w:sz w:val="20"/>
                <w:szCs w:val="20"/>
                <w:lang w:eastAsia="zh-CN"/>
              </w:rPr>
              <w:t>18</w:t>
            </w:r>
          </w:p>
        </w:tc>
        <w:tc>
          <w:tcPr>
            <w:tcW w:w="1629" w:type="dxa"/>
          </w:tcPr>
          <w:p w:rsidR="002717EC" w:rsidRPr="00527369" w:rsidRDefault="002717EC" w:rsidP="008920BA">
            <w:pPr>
              <w:widowControl w:val="0"/>
              <w:jc w:val="center"/>
              <w:rPr>
                <w:sz w:val="20"/>
                <w:szCs w:val="20"/>
                <w:lang w:eastAsia="zh-CN"/>
              </w:rPr>
            </w:pPr>
            <w:r w:rsidRPr="00527369">
              <w:rPr>
                <w:rFonts w:hint="eastAsia"/>
                <w:sz w:val="20"/>
                <w:szCs w:val="20"/>
                <w:lang w:eastAsia="zh-CN"/>
              </w:rPr>
              <w:t>810-815</w:t>
            </w:r>
          </w:p>
        </w:tc>
        <w:tc>
          <w:tcPr>
            <w:tcW w:w="2033" w:type="dxa"/>
          </w:tcPr>
          <w:p w:rsidR="002717EC" w:rsidRPr="00527369" w:rsidRDefault="002717EC" w:rsidP="008920BA">
            <w:pPr>
              <w:widowControl w:val="0"/>
              <w:jc w:val="center"/>
              <w:rPr>
                <w:sz w:val="20"/>
                <w:szCs w:val="20"/>
                <w:lang w:eastAsia="zh-CN"/>
              </w:rPr>
            </w:pPr>
            <w:r>
              <w:rPr>
                <w:rFonts w:hint="eastAsia"/>
                <w:sz w:val="20"/>
                <w:szCs w:val="20"/>
                <w:lang w:eastAsia="zh-CN"/>
              </w:rPr>
              <w:t>810, 811</w:t>
            </w:r>
          </w:p>
        </w:tc>
        <w:tc>
          <w:tcPr>
            <w:tcW w:w="2033" w:type="dxa"/>
          </w:tcPr>
          <w:p w:rsidR="002717EC" w:rsidRPr="00527369" w:rsidRDefault="002717EC" w:rsidP="008920BA">
            <w:pPr>
              <w:widowControl w:val="0"/>
              <w:jc w:val="center"/>
              <w:rPr>
                <w:sz w:val="20"/>
                <w:szCs w:val="20"/>
                <w:lang w:eastAsia="zh-CN"/>
              </w:rPr>
            </w:pPr>
            <w:r>
              <w:rPr>
                <w:rFonts w:hint="eastAsia"/>
                <w:sz w:val="20"/>
                <w:szCs w:val="20"/>
                <w:lang w:eastAsia="zh-CN"/>
              </w:rPr>
              <w:t>None</w:t>
            </w:r>
          </w:p>
        </w:tc>
      </w:tr>
      <w:tr w:rsidR="002717EC" w:rsidRPr="00527369" w:rsidTr="00D0756E">
        <w:trPr>
          <w:jc w:val="center"/>
        </w:trPr>
        <w:tc>
          <w:tcPr>
            <w:tcW w:w="873" w:type="dxa"/>
            <w:vMerge/>
          </w:tcPr>
          <w:p w:rsidR="002717EC" w:rsidRPr="00527369" w:rsidRDefault="002717EC" w:rsidP="008920BA">
            <w:pPr>
              <w:widowControl w:val="0"/>
              <w:jc w:val="center"/>
              <w:rPr>
                <w:sz w:val="20"/>
                <w:szCs w:val="20"/>
              </w:rPr>
            </w:pPr>
          </w:p>
        </w:tc>
        <w:tc>
          <w:tcPr>
            <w:tcW w:w="1359" w:type="dxa"/>
            <w:vAlign w:val="center"/>
          </w:tcPr>
          <w:p w:rsidR="002717EC" w:rsidRPr="00527369" w:rsidRDefault="002717EC" w:rsidP="008920BA">
            <w:pPr>
              <w:widowControl w:val="0"/>
              <w:jc w:val="center"/>
              <w:rPr>
                <w:sz w:val="20"/>
                <w:szCs w:val="20"/>
                <w:lang w:eastAsia="zh-CN"/>
              </w:rPr>
            </w:pPr>
            <w:r w:rsidRPr="00527369">
              <w:rPr>
                <w:rFonts w:hint="eastAsia"/>
                <w:sz w:val="20"/>
                <w:szCs w:val="20"/>
                <w:lang w:eastAsia="zh-CN"/>
              </w:rPr>
              <w:t>30</w:t>
            </w:r>
          </w:p>
        </w:tc>
        <w:tc>
          <w:tcPr>
            <w:tcW w:w="686" w:type="dxa"/>
          </w:tcPr>
          <w:p w:rsidR="002717EC" w:rsidRPr="00527369" w:rsidRDefault="002717EC" w:rsidP="008920BA">
            <w:pPr>
              <w:widowControl w:val="0"/>
              <w:jc w:val="center"/>
              <w:rPr>
                <w:sz w:val="20"/>
                <w:szCs w:val="20"/>
                <w:lang w:eastAsia="zh-CN"/>
              </w:rPr>
            </w:pPr>
            <w:r w:rsidRPr="00527369">
              <w:rPr>
                <w:rFonts w:hint="eastAsia"/>
                <w:sz w:val="20"/>
                <w:szCs w:val="20"/>
                <w:lang w:eastAsia="zh-CN"/>
              </w:rPr>
              <w:t>15</w:t>
            </w:r>
          </w:p>
        </w:tc>
        <w:tc>
          <w:tcPr>
            <w:tcW w:w="1629" w:type="dxa"/>
          </w:tcPr>
          <w:p w:rsidR="002717EC" w:rsidRPr="00527369" w:rsidRDefault="002717EC" w:rsidP="008920BA">
            <w:pPr>
              <w:widowControl w:val="0"/>
              <w:jc w:val="center"/>
              <w:rPr>
                <w:sz w:val="20"/>
                <w:szCs w:val="20"/>
                <w:lang w:eastAsia="zh-CN"/>
              </w:rPr>
            </w:pPr>
            <w:r w:rsidRPr="00527369">
              <w:rPr>
                <w:rFonts w:hint="eastAsia"/>
                <w:sz w:val="20"/>
                <w:szCs w:val="20"/>
                <w:lang w:eastAsia="zh-CN"/>
              </w:rPr>
              <w:t>816-819</w:t>
            </w:r>
          </w:p>
        </w:tc>
        <w:tc>
          <w:tcPr>
            <w:tcW w:w="2033" w:type="dxa"/>
          </w:tcPr>
          <w:p w:rsidR="002717EC" w:rsidRPr="00527369" w:rsidRDefault="002717EC" w:rsidP="008920BA">
            <w:pPr>
              <w:widowControl w:val="0"/>
              <w:jc w:val="center"/>
              <w:rPr>
                <w:sz w:val="20"/>
                <w:szCs w:val="20"/>
                <w:lang w:eastAsia="zh-CN"/>
              </w:rPr>
            </w:pPr>
            <w:r>
              <w:rPr>
                <w:rFonts w:hint="eastAsia"/>
                <w:sz w:val="20"/>
                <w:szCs w:val="20"/>
                <w:lang w:eastAsia="zh-CN"/>
              </w:rPr>
              <w:t>818</w:t>
            </w:r>
          </w:p>
        </w:tc>
        <w:tc>
          <w:tcPr>
            <w:tcW w:w="2033" w:type="dxa"/>
          </w:tcPr>
          <w:p w:rsidR="002717EC" w:rsidRPr="00527369" w:rsidRDefault="002717EC" w:rsidP="008920BA">
            <w:pPr>
              <w:widowControl w:val="0"/>
              <w:jc w:val="center"/>
              <w:rPr>
                <w:sz w:val="20"/>
                <w:szCs w:val="20"/>
                <w:lang w:eastAsia="zh-CN"/>
              </w:rPr>
            </w:pPr>
            <w:r>
              <w:rPr>
                <w:rFonts w:hint="eastAsia"/>
                <w:sz w:val="20"/>
                <w:szCs w:val="20"/>
                <w:lang w:eastAsia="zh-CN"/>
              </w:rPr>
              <w:t>None</w:t>
            </w:r>
          </w:p>
        </w:tc>
      </w:tr>
      <w:tr w:rsidR="002717EC" w:rsidRPr="00305CDA" w:rsidTr="00D0756E">
        <w:trPr>
          <w:jc w:val="center"/>
        </w:trPr>
        <w:tc>
          <w:tcPr>
            <w:tcW w:w="873" w:type="dxa"/>
            <w:vMerge/>
          </w:tcPr>
          <w:p w:rsidR="002717EC" w:rsidRPr="00527369" w:rsidRDefault="002717EC" w:rsidP="008920BA">
            <w:pPr>
              <w:widowControl w:val="0"/>
              <w:jc w:val="center"/>
              <w:rPr>
                <w:sz w:val="20"/>
                <w:szCs w:val="20"/>
              </w:rPr>
            </w:pPr>
          </w:p>
        </w:tc>
        <w:tc>
          <w:tcPr>
            <w:tcW w:w="1359" w:type="dxa"/>
            <w:vAlign w:val="center"/>
          </w:tcPr>
          <w:p w:rsidR="002717EC" w:rsidRPr="00527369" w:rsidRDefault="002717EC" w:rsidP="008920BA">
            <w:pPr>
              <w:widowControl w:val="0"/>
              <w:jc w:val="center"/>
              <w:rPr>
                <w:sz w:val="20"/>
                <w:szCs w:val="20"/>
                <w:lang w:eastAsia="zh-CN"/>
              </w:rPr>
            </w:pPr>
            <w:r w:rsidRPr="00527369">
              <w:rPr>
                <w:rFonts w:hint="eastAsia"/>
                <w:sz w:val="20"/>
                <w:szCs w:val="20"/>
                <w:lang w:eastAsia="zh-CN"/>
              </w:rPr>
              <w:t>31</w:t>
            </w:r>
          </w:p>
        </w:tc>
        <w:tc>
          <w:tcPr>
            <w:tcW w:w="686" w:type="dxa"/>
          </w:tcPr>
          <w:p w:rsidR="002717EC" w:rsidRPr="00527369" w:rsidRDefault="002717EC" w:rsidP="008920BA">
            <w:pPr>
              <w:widowControl w:val="0"/>
              <w:jc w:val="center"/>
              <w:rPr>
                <w:sz w:val="20"/>
                <w:szCs w:val="20"/>
                <w:lang w:eastAsia="zh-CN"/>
              </w:rPr>
            </w:pPr>
            <w:r w:rsidRPr="00527369">
              <w:rPr>
                <w:rFonts w:hint="eastAsia"/>
                <w:sz w:val="20"/>
                <w:szCs w:val="20"/>
                <w:lang w:eastAsia="zh-CN"/>
              </w:rPr>
              <w:t>-</w:t>
            </w:r>
          </w:p>
        </w:tc>
        <w:tc>
          <w:tcPr>
            <w:tcW w:w="1629" w:type="dxa"/>
          </w:tcPr>
          <w:p w:rsidR="002717EC" w:rsidRDefault="002717EC" w:rsidP="008920BA">
            <w:pPr>
              <w:widowControl w:val="0"/>
              <w:jc w:val="center"/>
              <w:rPr>
                <w:sz w:val="20"/>
                <w:szCs w:val="20"/>
                <w:lang w:eastAsia="zh-CN"/>
              </w:rPr>
            </w:pPr>
            <w:r w:rsidRPr="00527369">
              <w:rPr>
                <w:rFonts w:hint="eastAsia"/>
                <w:sz w:val="20"/>
                <w:szCs w:val="20"/>
                <w:lang w:eastAsia="zh-CN"/>
              </w:rPr>
              <w:t>820-837</w:t>
            </w:r>
          </w:p>
        </w:tc>
        <w:tc>
          <w:tcPr>
            <w:tcW w:w="2033" w:type="dxa"/>
          </w:tcPr>
          <w:p w:rsidR="002717EC" w:rsidRDefault="002717EC" w:rsidP="008920BA">
            <w:pPr>
              <w:widowControl w:val="0"/>
              <w:jc w:val="center"/>
              <w:rPr>
                <w:sz w:val="20"/>
                <w:szCs w:val="20"/>
                <w:lang w:eastAsia="zh-CN"/>
              </w:rPr>
            </w:pPr>
            <w:r>
              <w:rPr>
                <w:rFonts w:hint="eastAsia"/>
                <w:sz w:val="20"/>
                <w:szCs w:val="20"/>
                <w:lang w:eastAsia="zh-CN"/>
              </w:rPr>
              <w:t>-</w:t>
            </w:r>
          </w:p>
        </w:tc>
        <w:tc>
          <w:tcPr>
            <w:tcW w:w="2033" w:type="dxa"/>
          </w:tcPr>
          <w:p w:rsidR="002717EC" w:rsidRDefault="002717EC" w:rsidP="008920BA">
            <w:pPr>
              <w:widowControl w:val="0"/>
              <w:jc w:val="center"/>
              <w:rPr>
                <w:sz w:val="20"/>
                <w:szCs w:val="20"/>
                <w:lang w:eastAsia="zh-CN"/>
              </w:rPr>
            </w:pPr>
            <w:r>
              <w:rPr>
                <w:rFonts w:hint="eastAsia"/>
                <w:sz w:val="20"/>
                <w:szCs w:val="20"/>
                <w:lang w:eastAsia="zh-CN"/>
              </w:rPr>
              <w:t>-</w:t>
            </w:r>
          </w:p>
        </w:tc>
      </w:tr>
    </w:tbl>
    <w:p w:rsidR="00E24227" w:rsidRDefault="00E24227" w:rsidP="00CC6237">
      <w:pPr>
        <w:rPr>
          <w:rFonts w:hint="eastAsia"/>
          <w:kern w:val="2"/>
          <w:lang w:val="en-GB" w:eastAsia="zh-CN"/>
        </w:rPr>
      </w:pPr>
    </w:p>
    <w:p w:rsidR="00614DB0" w:rsidRPr="00D9578E" w:rsidRDefault="00614DB0" w:rsidP="00614DB0">
      <w:pPr>
        <w:pStyle w:val="1"/>
        <w:tabs>
          <w:tab w:val="clear" w:pos="432"/>
        </w:tabs>
      </w:pPr>
      <w:bookmarkStart w:id="13" w:name="_Ref463043144"/>
      <w:proofErr w:type="spellStart"/>
      <w:r>
        <w:rPr>
          <w:rFonts w:hint="eastAsia"/>
          <w:lang w:eastAsia="zh-CN"/>
        </w:rPr>
        <w:t>Ncs</w:t>
      </w:r>
      <w:proofErr w:type="spellEnd"/>
      <w:r>
        <w:rPr>
          <w:rFonts w:hint="eastAsia"/>
          <w:lang w:eastAsia="zh-CN"/>
        </w:rPr>
        <w:t xml:space="preserve"> values for the new restricted set</w:t>
      </w:r>
      <w:bookmarkEnd w:id="13"/>
    </w:p>
    <w:p w:rsidR="00B02500" w:rsidRDefault="00614DB0" w:rsidP="00614DB0">
      <w:pPr>
        <w:rPr>
          <w:rFonts w:hint="eastAsia"/>
          <w:lang w:eastAsia="zh-CN"/>
        </w:rPr>
      </w:pPr>
      <w:proofErr w:type="spellStart"/>
      <w:r>
        <w:rPr>
          <w:rFonts w:hint="eastAsia"/>
          <w:lang w:eastAsia="zh-CN"/>
        </w:rPr>
        <w:t>Ncs</w:t>
      </w:r>
      <w:proofErr w:type="spellEnd"/>
      <w:r>
        <w:rPr>
          <w:rFonts w:hint="eastAsia"/>
          <w:lang w:eastAsia="zh-CN"/>
        </w:rPr>
        <w:t xml:space="preserve"> values for the new restricted set should preferably reuse those defined for the Rel-8 restricted set</w:t>
      </w:r>
      <w:r w:rsidR="00055B2D">
        <w:rPr>
          <w:rFonts w:hint="eastAsia"/>
          <w:lang w:eastAsia="zh-CN"/>
        </w:rPr>
        <w:t xml:space="preserve"> in order to support a granularity of </w:t>
      </w:r>
      <w:proofErr w:type="spellStart"/>
      <w:r w:rsidR="00055B2D">
        <w:rPr>
          <w:rFonts w:hint="eastAsia"/>
          <w:lang w:eastAsia="zh-CN"/>
        </w:rPr>
        <w:t>Ncs</w:t>
      </w:r>
      <w:proofErr w:type="spellEnd"/>
      <w:r w:rsidR="00055B2D">
        <w:rPr>
          <w:rFonts w:hint="eastAsia"/>
          <w:lang w:eastAsia="zh-CN"/>
        </w:rPr>
        <w:t xml:space="preserve"> to cell radius mapping as close to the existing deployments as possible. However, since the total number of preambles derived for a given </w:t>
      </w:r>
      <w:proofErr w:type="spellStart"/>
      <w:r w:rsidR="00055B2D">
        <w:rPr>
          <w:rFonts w:hint="eastAsia"/>
          <w:lang w:eastAsia="zh-CN"/>
        </w:rPr>
        <w:t>Ncs</w:t>
      </w:r>
      <w:proofErr w:type="spellEnd"/>
      <w:r w:rsidR="00055B2D">
        <w:rPr>
          <w:rFonts w:hint="eastAsia"/>
          <w:lang w:eastAsia="zh-CN"/>
        </w:rPr>
        <w:t xml:space="preserve"> is reduced comparing to Rel-8</w:t>
      </w:r>
      <w:r w:rsidR="00A27901">
        <w:rPr>
          <w:rFonts w:hint="eastAsia"/>
          <w:lang w:eastAsia="zh-CN"/>
        </w:rPr>
        <w:t xml:space="preserve">, some of the </w:t>
      </w:r>
      <w:proofErr w:type="spellStart"/>
      <w:r w:rsidR="00A27901">
        <w:rPr>
          <w:rFonts w:hint="eastAsia"/>
          <w:lang w:eastAsia="zh-CN"/>
        </w:rPr>
        <w:t>Ncs</w:t>
      </w:r>
      <w:proofErr w:type="spellEnd"/>
      <w:r w:rsidR="00A27901">
        <w:rPr>
          <w:rFonts w:hint="eastAsia"/>
          <w:lang w:eastAsia="zh-CN"/>
        </w:rPr>
        <w:t xml:space="preserve"> values for Rel-8 might not be suitable any more. For example, for </w:t>
      </w:r>
      <w:proofErr w:type="spellStart"/>
      <w:r w:rsidR="00A27901">
        <w:rPr>
          <w:rFonts w:hint="eastAsia"/>
          <w:lang w:eastAsia="zh-CN"/>
        </w:rPr>
        <w:t>Ncs</w:t>
      </w:r>
      <w:proofErr w:type="spellEnd"/>
      <w:r w:rsidR="00A27901">
        <w:rPr>
          <w:rFonts w:hint="eastAsia"/>
          <w:lang w:eastAsia="zh-CN"/>
        </w:rPr>
        <w:t xml:space="preserve"> = 237, the total number of preambles is 130 using the Rel-8 restricted set</w:t>
      </w:r>
      <w:r w:rsidR="00B02500">
        <w:rPr>
          <w:rFonts w:hint="eastAsia"/>
          <w:lang w:eastAsia="zh-CN"/>
        </w:rPr>
        <w:t xml:space="preserve"> (see </w:t>
      </w:r>
      <w:r w:rsidR="00B02500">
        <w:rPr>
          <w:lang w:eastAsia="zh-CN"/>
        </w:rPr>
        <w:fldChar w:fldCharType="begin"/>
      </w:r>
      <w:r w:rsidR="00B02500">
        <w:rPr>
          <w:lang w:eastAsia="zh-CN"/>
        </w:rPr>
        <w:instrText xml:space="preserve"> </w:instrText>
      </w:r>
      <w:r w:rsidR="00B02500">
        <w:rPr>
          <w:rFonts w:hint="eastAsia"/>
          <w:lang w:eastAsia="zh-CN"/>
        </w:rPr>
        <w:instrText>REF _Ref457660381 \h</w:instrText>
      </w:r>
      <w:r w:rsidR="00B02500">
        <w:rPr>
          <w:lang w:eastAsia="zh-CN"/>
        </w:rPr>
        <w:instrText xml:space="preserve"> </w:instrText>
      </w:r>
      <w:r w:rsidR="00B02500">
        <w:rPr>
          <w:lang w:eastAsia="zh-CN"/>
        </w:rPr>
      </w:r>
      <w:r w:rsidR="00B02500">
        <w:rPr>
          <w:lang w:eastAsia="zh-CN"/>
        </w:rPr>
        <w:fldChar w:fldCharType="separate"/>
      </w:r>
      <w:r w:rsidR="00B02500">
        <w:t xml:space="preserve">Table </w:t>
      </w:r>
      <w:r w:rsidR="00B02500">
        <w:rPr>
          <w:noProof/>
        </w:rPr>
        <w:t>1</w:t>
      </w:r>
      <w:r w:rsidR="00B02500">
        <w:rPr>
          <w:lang w:eastAsia="zh-CN"/>
        </w:rPr>
        <w:fldChar w:fldCharType="end"/>
      </w:r>
      <w:r w:rsidR="00B02500">
        <w:rPr>
          <w:rFonts w:hint="eastAsia"/>
          <w:lang w:eastAsia="zh-CN"/>
        </w:rPr>
        <w:t>)</w:t>
      </w:r>
      <w:r w:rsidR="00A27901">
        <w:rPr>
          <w:rFonts w:hint="eastAsia"/>
          <w:lang w:eastAsia="zh-CN"/>
        </w:rPr>
        <w:t>, but is 0 using Set 3</w:t>
      </w:r>
      <w:r w:rsidR="00B02500">
        <w:rPr>
          <w:rFonts w:hint="eastAsia"/>
          <w:lang w:eastAsia="zh-CN"/>
        </w:rPr>
        <w:t xml:space="preserve"> (see </w:t>
      </w:r>
      <w:r w:rsidR="00B02500">
        <w:rPr>
          <w:lang w:eastAsia="zh-CN"/>
        </w:rPr>
        <w:fldChar w:fldCharType="begin"/>
      </w:r>
      <w:r w:rsidR="00B02500">
        <w:rPr>
          <w:lang w:eastAsia="zh-CN"/>
        </w:rPr>
        <w:instrText xml:space="preserve"> </w:instrText>
      </w:r>
      <w:r w:rsidR="00B02500">
        <w:rPr>
          <w:rFonts w:hint="eastAsia"/>
          <w:lang w:eastAsia="zh-CN"/>
        </w:rPr>
        <w:instrText>REF _Ref463041205 \h</w:instrText>
      </w:r>
      <w:r w:rsidR="00B02500">
        <w:rPr>
          <w:lang w:eastAsia="zh-CN"/>
        </w:rPr>
        <w:instrText xml:space="preserve"> </w:instrText>
      </w:r>
      <w:r w:rsidR="00B02500">
        <w:rPr>
          <w:lang w:eastAsia="zh-CN"/>
        </w:rPr>
      </w:r>
      <w:r w:rsidR="00B02500">
        <w:rPr>
          <w:lang w:eastAsia="zh-CN"/>
        </w:rPr>
        <w:fldChar w:fldCharType="separate"/>
      </w:r>
      <w:r w:rsidR="00B02500">
        <w:t xml:space="preserve">Table </w:t>
      </w:r>
      <w:r w:rsidR="00B02500">
        <w:rPr>
          <w:noProof/>
        </w:rPr>
        <w:t>5</w:t>
      </w:r>
      <w:r w:rsidR="00B02500">
        <w:rPr>
          <w:lang w:eastAsia="zh-CN"/>
        </w:rPr>
        <w:fldChar w:fldCharType="end"/>
      </w:r>
      <w:r w:rsidR="00B02500">
        <w:rPr>
          <w:rFonts w:hint="eastAsia"/>
          <w:lang w:eastAsia="zh-CN"/>
        </w:rPr>
        <w:t xml:space="preserve">), i.e. </w:t>
      </w:r>
      <w:proofErr w:type="spellStart"/>
      <w:r w:rsidR="006F78F5">
        <w:rPr>
          <w:rFonts w:hint="eastAsia"/>
          <w:lang w:eastAsia="zh-CN"/>
        </w:rPr>
        <w:t>Ncs</w:t>
      </w:r>
      <w:proofErr w:type="spellEnd"/>
      <w:r w:rsidR="006F78F5">
        <w:rPr>
          <w:rFonts w:hint="eastAsia"/>
          <w:lang w:eastAsia="zh-CN"/>
        </w:rPr>
        <w:t xml:space="preserve"> = </w:t>
      </w:r>
      <w:r w:rsidR="00B02500">
        <w:rPr>
          <w:rFonts w:hint="eastAsia"/>
          <w:lang w:eastAsia="zh-CN"/>
        </w:rPr>
        <w:t>237 is not any more suitable for the new restricted set.</w:t>
      </w:r>
    </w:p>
    <w:p w:rsidR="00A27901" w:rsidRDefault="00A27901" w:rsidP="00614DB0">
      <w:pPr>
        <w:rPr>
          <w:rFonts w:hint="eastAsia"/>
          <w:lang w:eastAsia="zh-CN"/>
        </w:rPr>
      </w:pPr>
      <w:r>
        <w:rPr>
          <w:lang w:eastAsia="zh-CN"/>
        </w:rPr>
        <w:t>C</w:t>
      </w:r>
      <w:r>
        <w:rPr>
          <w:rFonts w:hint="eastAsia"/>
          <w:lang w:eastAsia="zh-CN"/>
        </w:rPr>
        <w:t>onsidering that base stations in a very high speed scenario are normally deployed in a straight line, the minimum requirement on the total</w:t>
      </w:r>
      <w:r w:rsidR="00B02500">
        <w:rPr>
          <w:rFonts w:hint="eastAsia"/>
          <w:lang w:eastAsia="zh-CN"/>
        </w:rPr>
        <w:t xml:space="preserve"> number of preambles is</w:t>
      </w:r>
      <w:r>
        <w:rPr>
          <w:rFonts w:hint="eastAsia"/>
          <w:lang w:eastAsia="zh-CN"/>
        </w:rPr>
        <w:t xml:space="preserve"> 64 x 2 = 128</w:t>
      </w:r>
      <w:r w:rsidR="00B02500">
        <w:rPr>
          <w:rFonts w:hint="eastAsia"/>
          <w:lang w:eastAsia="zh-CN"/>
        </w:rPr>
        <w:t xml:space="preserve">, which is fulfilled by the max </w:t>
      </w:r>
      <w:proofErr w:type="spellStart"/>
      <w:r w:rsidR="00B02500">
        <w:rPr>
          <w:rFonts w:hint="eastAsia"/>
          <w:lang w:eastAsia="zh-CN"/>
        </w:rPr>
        <w:t>Ncs</w:t>
      </w:r>
      <w:proofErr w:type="spellEnd"/>
      <w:r w:rsidR="00B02500">
        <w:rPr>
          <w:rFonts w:hint="eastAsia"/>
          <w:lang w:eastAsia="zh-CN"/>
        </w:rPr>
        <w:t xml:space="preserve"> of 237 for Rel-8. It can be derived that for Set 3, the max</w:t>
      </w:r>
      <w:r w:rsidR="006F78F5">
        <w:rPr>
          <w:rFonts w:hint="eastAsia"/>
          <w:lang w:eastAsia="zh-CN"/>
        </w:rPr>
        <w:t>imum</w:t>
      </w:r>
      <w:r w:rsidR="00B02500">
        <w:rPr>
          <w:rFonts w:hint="eastAsia"/>
          <w:lang w:eastAsia="zh-CN"/>
        </w:rPr>
        <w:t xml:space="preserve"> </w:t>
      </w:r>
      <w:proofErr w:type="spellStart"/>
      <w:r w:rsidR="00B02500">
        <w:rPr>
          <w:rFonts w:hint="eastAsia"/>
          <w:lang w:eastAsia="zh-CN"/>
        </w:rPr>
        <w:t>Ncs</w:t>
      </w:r>
      <w:proofErr w:type="spellEnd"/>
      <w:r w:rsidR="00B02500">
        <w:rPr>
          <w:rFonts w:hint="eastAsia"/>
          <w:lang w:eastAsia="zh-CN"/>
        </w:rPr>
        <w:t xml:space="preserve"> fulfilling this requirement is 137</w:t>
      </w:r>
      <w:r w:rsidR="006F78F5">
        <w:rPr>
          <w:rFonts w:hint="eastAsia"/>
          <w:lang w:eastAsia="zh-CN"/>
        </w:rPr>
        <w:t>. Hence</w:t>
      </w:r>
      <w:r w:rsidR="00B02500">
        <w:rPr>
          <w:rFonts w:hint="eastAsia"/>
          <w:lang w:eastAsia="zh-CN"/>
        </w:rPr>
        <w:t xml:space="preserve"> 158, 202 and 237 should </w:t>
      </w:r>
      <w:r w:rsidR="00B02500">
        <w:rPr>
          <w:lang w:eastAsia="zh-CN"/>
        </w:rPr>
        <w:t>all</w:t>
      </w:r>
      <w:r w:rsidR="00B02500">
        <w:rPr>
          <w:rFonts w:hint="eastAsia"/>
          <w:lang w:eastAsia="zh-CN"/>
        </w:rPr>
        <w:t xml:space="preserve"> be removed from the set of </w:t>
      </w:r>
      <w:proofErr w:type="spellStart"/>
      <w:r w:rsidR="00B02500">
        <w:rPr>
          <w:rFonts w:hint="eastAsia"/>
          <w:lang w:eastAsia="zh-CN"/>
        </w:rPr>
        <w:t>Ncs</w:t>
      </w:r>
      <w:proofErr w:type="spellEnd"/>
      <w:r w:rsidR="00B02500">
        <w:rPr>
          <w:rFonts w:hint="eastAsia"/>
          <w:lang w:eastAsia="zh-CN"/>
        </w:rPr>
        <w:t xml:space="preserve"> for the new restricted set. </w:t>
      </w:r>
      <w:r w:rsidR="006F78F5">
        <w:rPr>
          <w:rFonts w:hint="eastAsia"/>
          <w:lang w:eastAsia="zh-CN"/>
        </w:rPr>
        <w:t xml:space="preserve">128 is smaller than 137, but there is only a small gap of 9 between 128 and 137 which is inconsistent with the design principle that the gap between two adjacent </w:t>
      </w:r>
      <w:proofErr w:type="spellStart"/>
      <w:r w:rsidR="006F78F5">
        <w:rPr>
          <w:rFonts w:hint="eastAsia"/>
          <w:lang w:eastAsia="zh-CN"/>
        </w:rPr>
        <w:t>Ncs</w:t>
      </w:r>
      <w:proofErr w:type="spellEnd"/>
      <w:r w:rsidR="006F78F5">
        <w:rPr>
          <w:rFonts w:hint="eastAsia"/>
          <w:lang w:eastAsia="zh-CN"/>
        </w:rPr>
        <w:t xml:space="preserve"> values increases as the </w:t>
      </w:r>
      <w:proofErr w:type="spellStart"/>
      <w:r w:rsidR="006F78F5">
        <w:rPr>
          <w:rFonts w:hint="eastAsia"/>
          <w:lang w:eastAsia="zh-CN"/>
        </w:rPr>
        <w:t>Ncs</w:t>
      </w:r>
      <w:proofErr w:type="spellEnd"/>
      <w:r w:rsidR="006F78F5">
        <w:rPr>
          <w:rFonts w:hint="eastAsia"/>
          <w:lang w:eastAsia="zh-CN"/>
        </w:rPr>
        <w:t xml:space="preserve"> value increases. Therefore it is proposed to replace 128 with 118, creating a gap of 19 between 118 and 137, and a gap of 18 between 100 and 118, see the last column of </w:t>
      </w:r>
      <w:r w:rsidR="006F78F5">
        <w:rPr>
          <w:lang w:eastAsia="zh-CN"/>
        </w:rPr>
        <w:fldChar w:fldCharType="begin"/>
      </w:r>
      <w:r w:rsidR="006F78F5">
        <w:rPr>
          <w:lang w:eastAsia="zh-CN"/>
        </w:rPr>
        <w:instrText xml:space="preserve"> </w:instrText>
      </w:r>
      <w:r w:rsidR="006F78F5">
        <w:rPr>
          <w:rFonts w:hint="eastAsia"/>
          <w:lang w:eastAsia="zh-CN"/>
        </w:rPr>
        <w:instrText>REF _Ref463042003 \h</w:instrText>
      </w:r>
      <w:r w:rsidR="006F78F5">
        <w:rPr>
          <w:lang w:eastAsia="zh-CN"/>
        </w:rPr>
        <w:instrText xml:space="preserve"> </w:instrText>
      </w:r>
      <w:r w:rsidR="006F78F5">
        <w:rPr>
          <w:lang w:eastAsia="zh-CN"/>
        </w:rPr>
      </w:r>
      <w:r w:rsidR="006F78F5">
        <w:rPr>
          <w:lang w:eastAsia="zh-CN"/>
        </w:rPr>
        <w:fldChar w:fldCharType="separate"/>
      </w:r>
      <w:r w:rsidR="006F78F5">
        <w:t>Table 7</w:t>
      </w:r>
      <w:r w:rsidR="006F78F5">
        <w:rPr>
          <w:lang w:eastAsia="zh-CN"/>
        </w:rPr>
        <w:fldChar w:fldCharType="end"/>
      </w:r>
      <w:r w:rsidR="006F78F5">
        <w:rPr>
          <w:rFonts w:hint="eastAsia"/>
          <w:lang w:eastAsia="zh-CN"/>
        </w:rPr>
        <w:t>.</w:t>
      </w:r>
    </w:p>
    <w:p w:rsidR="006F78F5" w:rsidRDefault="006F78F5" w:rsidP="006F78F5">
      <w:pPr>
        <w:pStyle w:val="a5"/>
        <w:spacing w:before="120"/>
        <w:rPr>
          <w:rFonts w:hint="eastAsia"/>
          <w:lang w:eastAsia="zh-CN"/>
        </w:rPr>
      </w:pPr>
      <w:bookmarkStart w:id="14" w:name="_Ref463042003"/>
      <w:r>
        <w:t xml:space="preserve">Table </w:t>
      </w:r>
      <w:r>
        <w:fldChar w:fldCharType="begin"/>
      </w:r>
      <w:r>
        <w:instrText xml:space="preserve"> SEQ Table \* ARABIC </w:instrText>
      </w:r>
      <w:r>
        <w:fldChar w:fldCharType="separate"/>
      </w:r>
      <w:r>
        <w:t>7</w:t>
      </w:r>
      <w:r>
        <w:fldChar w:fldCharType="end"/>
      </w:r>
      <w:bookmarkEnd w:id="14"/>
      <w:r>
        <w:t xml:space="preserve"> </w:t>
      </w:r>
      <w:r w:rsidRPr="007B2908">
        <w:rPr>
          <w:position w:val="-12"/>
        </w:rPr>
        <w:object w:dxaOrig="420" w:dyaOrig="360">
          <v:shape id="_x0000_i1164" type="#_x0000_t75" style="width:21.2pt;height:18.1pt" o:ole="">
            <v:imagedata r:id="rId94" o:title=""/>
          </v:shape>
          <o:OLEObject Type="Embed" ProgID="Equation.3" ShapeID="_x0000_i1164" DrawAspect="Content" ObjectID="_1536786037" r:id="rId95"/>
        </w:object>
      </w:r>
      <w:r w:rsidR="007553EA">
        <w:t xml:space="preserve"> for preamble generation</w:t>
      </w:r>
    </w:p>
    <w:tbl>
      <w:tblPr>
        <w:tblW w:w="0" w:type="auto"/>
        <w:jc w:val="center"/>
        <w:tblLook w:val="01E0"/>
      </w:tblPr>
      <w:tblGrid>
        <w:gridCol w:w="2377"/>
        <w:gridCol w:w="1477"/>
        <w:gridCol w:w="1727"/>
        <w:gridCol w:w="1827"/>
      </w:tblGrid>
      <w:tr w:rsidR="006F78F5" w:rsidRPr="005B11E1" w:rsidTr="000C5A09">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6F78F5" w:rsidRDefault="006F78F5" w:rsidP="000C5A09">
            <w:pPr>
              <w:pStyle w:val="TAC"/>
            </w:pPr>
            <w:proofErr w:type="spellStart"/>
            <w:r w:rsidRPr="005B11E1">
              <w:rPr>
                <w:i/>
              </w:rPr>
              <w:t>zeroCorrelationZoneConfig</w:t>
            </w:r>
            <w:proofErr w:type="spellEnd"/>
          </w:p>
        </w:tc>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6F78F5" w:rsidRDefault="006F78F5" w:rsidP="000C5A09">
            <w:pPr>
              <w:pStyle w:val="TAC"/>
            </w:pPr>
            <w:r w:rsidRPr="005B11E1">
              <w:rPr>
                <w:position w:val="-10"/>
              </w:rPr>
              <w:object w:dxaOrig="400" w:dyaOrig="300">
                <v:shape id="_x0000_i1165" type="#_x0000_t75" style="width:19.9pt;height:15pt" o:ole="">
                  <v:imagedata r:id="rId96" o:title=""/>
                </v:shape>
                <o:OLEObject Type="Embed" ProgID="Equation.3" ShapeID="_x0000_i1165" DrawAspect="Content" ObjectID="_1536786038" r:id="rId97"/>
              </w:object>
            </w:r>
            <w:r>
              <w:t xml:space="preserve"> value</w:t>
            </w:r>
          </w:p>
        </w:tc>
      </w:tr>
      <w:tr w:rsidR="006F78F5" w:rsidRPr="005B11E1" w:rsidTr="000C5A09">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6F78F5" w:rsidRDefault="006F78F5" w:rsidP="000C5A09">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F78F5" w:rsidRDefault="006F78F5" w:rsidP="000C5A09">
            <w:pPr>
              <w:pStyle w:val="TAC"/>
            </w:pPr>
            <w:r>
              <w:t>Unrestricted set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F78F5" w:rsidRDefault="006F78F5" w:rsidP="000C5A09">
            <w:pPr>
              <w:pStyle w:val="TAC"/>
            </w:pPr>
            <w:r>
              <w:rPr>
                <w:rFonts w:hint="eastAsia"/>
                <w:lang w:eastAsia="zh-CN"/>
              </w:rPr>
              <w:t>Rel-8 r</w:t>
            </w:r>
            <w:r>
              <w:t>estricted set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6F78F5" w:rsidRPr="007553EA" w:rsidRDefault="006F78F5" w:rsidP="000C5A09">
            <w:pPr>
              <w:pStyle w:val="TAC"/>
              <w:rPr>
                <w:rFonts w:hint="eastAsia"/>
                <w:lang w:eastAsia="zh-CN"/>
              </w:rPr>
            </w:pPr>
            <w:r w:rsidRPr="007553EA">
              <w:rPr>
                <w:rFonts w:hint="eastAsia"/>
                <w:lang w:eastAsia="zh-CN"/>
              </w:rPr>
              <w:t>Rel-14 r</w:t>
            </w:r>
            <w:r w:rsidRPr="007553EA">
              <w:t>estricted set</w:t>
            </w:r>
          </w:p>
        </w:tc>
      </w:tr>
      <w:tr w:rsidR="006F78F5" w:rsidRPr="005B11E1" w:rsidTr="000C5A0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F78F5" w:rsidRDefault="006F78F5" w:rsidP="000C5A09">
            <w:pPr>
              <w:pStyle w:val="TAC"/>
            </w:pPr>
            <w: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F78F5" w:rsidRDefault="006F78F5" w:rsidP="000C5A09">
            <w:pPr>
              <w:pStyle w:val="TAC"/>
            </w:pPr>
            <w:r w:rsidRPr="005B11E1">
              <w:rPr>
                <w:szCs w:val="18"/>
              </w:rPr>
              <w:t>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F78F5" w:rsidRPr="005B11E1" w:rsidRDefault="006F78F5" w:rsidP="000C5A09">
            <w:pPr>
              <w:pStyle w:val="TAC"/>
              <w:rPr>
                <w:szCs w:val="18"/>
              </w:rPr>
            </w:pPr>
            <w:r w:rsidRPr="005B11E1">
              <w:rPr>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rsidR="006F78F5" w:rsidRPr="007553EA" w:rsidRDefault="006F78F5" w:rsidP="000C5A09">
            <w:pPr>
              <w:pStyle w:val="TAC"/>
              <w:rPr>
                <w:szCs w:val="18"/>
              </w:rPr>
            </w:pPr>
            <w:r w:rsidRPr="007553EA">
              <w:rPr>
                <w:szCs w:val="18"/>
              </w:rPr>
              <w:t>15</w:t>
            </w:r>
          </w:p>
        </w:tc>
      </w:tr>
      <w:tr w:rsidR="006F78F5" w:rsidRPr="005B11E1" w:rsidTr="000C5A0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F78F5" w:rsidRDefault="006F78F5" w:rsidP="000C5A09">
            <w:pPr>
              <w:pStyle w:val="TAC"/>
            </w:pPr>
            <w: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F78F5" w:rsidRDefault="006F78F5" w:rsidP="000C5A09">
            <w:pPr>
              <w:pStyle w:val="TAC"/>
            </w:pPr>
            <w:r w:rsidRPr="005B11E1">
              <w:rPr>
                <w:szCs w:val="18"/>
              </w:rPr>
              <w:t>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F78F5" w:rsidRPr="005B11E1" w:rsidRDefault="006F78F5" w:rsidP="000C5A09">
            <w:pPr>
              <w:pStyle w:val="TAC"/>
              <w:rPr>
                <w:szCs w:val="18"/>
              </w:rPr>
            </w:pPr>
            <w:r w:rsidRPr="005B11E1">
              <w:rPr>
                <w:szCs w:val="18"/>
              </w:rPr>
              <w:t>18</w:t>
            </w:r>
          </w:p>
        </w:tc>
        <w:tc>
          <w:tcPr>
            <w:tcW w:w="0" w:type="auto"/>
            <w:tcBorders>
              <w:top w:val="single" w:sz="4" w:space="0" w:color="auto"/>
              <w:left w:val="single" w:sz="4" w:space="0" w:color="auto"/>
              <w:bottom w:val="single" w:sz="4" w:space="0" w:color="auto"/>
              <w:right w:val="single" w:sz="4" w:space="0" w:color="auto"/>
            </w:tcBorders>
            <w:vAlign w:val="center"/>
          </w:tcPr>
          <w:p w:rsidR="006F78F5" w:rsidRPr="007553EA" w:rsidRDefault="006F78F5" w:rsidP="000C5A09">
            <w:pPr>
              <w:pStyle w:val="TAC"/>
              <w:rPr>
                <w:szCs w:val="18"/>
              </w:rPr>
            </w:pPr>
            <w:r w:rsidRPr="007553EA">
              <w:rPr>
                <w:szCs w:val="18"/>
              </w:rPr>
              <w:t>18</w:t>
            </w:r>
          </w:p>
        </w:tc>
      </w:tr>
      <w:tr w:rsidR="006F78F5" w:rsidRPr="005B11E1" w:rsidTr="000C5A0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F78F5" w:rsidRDefault="006F78F5" w:rsidP="000C5A09">
            <w:pPr>
              <w:pStyle w:val="TAC"/>
            </w:pPr>
            <w: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F78F5" w:rsidRDefault="006F78F5" w:rsidP="000C5A09">
            <w:pPr>
              <w:pStyle w:val="TAC"/>
            </w:pPr>
            <w:r w:rsidRPr="005B11E1">
              <w:rPr>
                <w:szCs w:val="18"/>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F78F5" w:rsidRPr="005B11E1" w:rsidRDefault="006F78F5" w:rsidP="000C5A09">
            <w:pPr>
              <w:pStyle w:val="TAC"/>
              <w:rPr>
                <w:szCs w:val="18"/>
              </w:rPr>
            </w:pPr>
            <w:r w:rsidRPr="005B11E1">
              <w:rPr>
                <w:szCs w:val="18"/>
              </w:rPr>
              <w:t>22</w:t>
            </w:r>
          </w:p>
        </w:tc>
        <w:tc>
          <w:tcPr>
            <w:tcW w:w="0" w:type="auto"/>
            <w:tcBorders>
              <w:top w:val="single" w:sz="4" w:space="0" w:color="auto"/>
              <w:left w:val="single" w:sz="4" w:space="0" w:color="auto"/>
              <w:bottom w:val="single" w:sz="4" w:space="0" w:color="auto"/>
              <w:right w:val="single" w:sz="4" w:space="0" w:color="auto"/>
            </w:tcBorders>
            <w:vAlign w:val="center"/>
          </w:tcPr>
          <w:p w:rsidR="006F78F5" w:rsidRPr="007553EA" w:rsidRDefault="006F78F5" w:rsidP="000C5A09">
            <w:pPr>
              <w:pStyle w:val="TAC"/>
              <w:rPr>
                <w:szCs w:val="18"/>
              </w:rPr>
            </w:pPr>
            <w:r w:rsidRPr="007553EA">
              <w:rPr>
                <w:szCs w:val="18"/>
              </w:rPr>
              <w:t>22</w:t>
            </w:r>
          </w:p>
        </w:tc>
      </w:tr>
      <w:tr w:rsidR="006F78F5" w:rsidRPr="005B11E1" w:rsidTr="000C5A0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F78F5" w:rsidRDefault="006F78F5" w:rsidP="000C5A09">
            <w:pPr>
              <w:pStyle w:val="TAC"/>
            </w:pPr>
            <w:r>
              <w:t>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F78F5" w:rsidRDefault="006F78F5" w:rsidP="000C5A09">
            <w:pPr>
              <w:pStyle w:val="TAC"/>
            </w:pPr>
            <w:r w:rsidRPr="005B11E1">
              <w:rPr>
                <w:szCs w:val="18"/>
              </w:rPr>
              <w:t>18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F78F5" w:rsidRPr="005B11E1" w:rsidRDefault="006F78F5" w:rsidP="000C5A09">
            <w:pPr>
              <w:pStyle w:val="TAC"/>
              <w:rPr>
                <w:szCs w:val="18"/>
              </w:rPr>
            </w:pPr>
            <w:r w:rsidRPr="005B11E1">
              <w:rPr>
                <w:szCs w:val="18"/>
              </w:rPr>
              <w:t>26</w:t>
            </w:r>
          </w:p>
        </w:tc>
        <w:tc>
          <w:tcPr>
            <w:tcW w:w="0" w:type="auto"/>
            <w:tcBorders>
              <w:top w:val="single" w:sz="4" w:space="0" w:color="auto"/>
              <w:left w:val="single" w:sz="4" w:space="0" w:color="auto"/>
              <w:bottom w:val="single" w:sz="4" w:space="0" w:color="auto"/>
              <w:right w:val="single" w:sz="4" w:space="0" w:color="auto"/>
            </w:tcBorders>
            <w:vAlign w:val="center"/>
          </w:tcPr>
          <w:p w:rsidR="006F78F5" w:rsidRPr="007553EA" w:rsidRDefault="006F78F5" w:rsidP="000C5A09">
            <w:pPr>
              <w:pStyle w:val="TAC"/>
              <w:rPr>
                <w:szCs w:val="18"/>
              </w:rPr>
            </w:pPr>
            <w:r w:rsidRPr="007553EA">
              <w:rPr>
                <w:szCs w:val="18"/>
              </w:rPr>
              <w:t>26</w:t>
            </w:r>
          </w:p>
        </w:tc>
      </w:tr>
      <w:tr w:rsidR="006F78F5" w:rsidRPr="005B11E1" w:rsidTr="000C5A0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F78F5" w:rsidRDefault="006F78F5" w:rsidP="000C5A09">
            <w:pPr>
              <w:pStyle w:val="TAC"/>
            </w:pPr>
            <w:r>
              <w:t>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F78F5" w:rsidRDefault="006F78F5" w:rsidP="000C5A09">
            <w:pPr>
              <w:pStyle w:val="TAC"/>
            </w:pPr>
            <w:r w:rsidRPr="005B11E1">
              <w:rPr>
                <w:szCs w:val="18"/>
              </w:rPr>
              <w:t>22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F78F5" w:rsidRPr="005B11E1" w:rsidRDefault="006F78F5" w:rsidP="000C5A09">
            <w:pPr>
              <w:pStyle w:val="TAC"/>
              <w:rPr>
                <w:szCs w:val="18"/>
              </w:rPr>
            </w:pPr>
            <w:r w:rsidRPr="005B11E1">
              <w:rPr>
                <w:szCs w:val="18"/>
              </w:rPr>
              <w:t>32</w:t>
            </w:r>
          </w:p>
        </w:tc>
        <w:tc>
          <w:tcPr>
            <w:tcW w:w="0" w:type="auto"/>
            <w:tcBorders>
              <w:top w:val="single" w:sz="4" w:space="0" w:color="auto"/>
              <w:left w:val="single" w:sz="4" w:space="0" w:color="auto"/>
              <w:bottom w:val="single" w:sz="4" w:space="0" w:color="auto"/>
              <w:right w:val="single" w:sz="4" w:space="0" w:color="auto"/>
            </w:tcBorders>
            <w:vAlign w:val="center"/>
          </w:tcPr>
          <w:p w:rsidR="006F78F5" w:rsidRPr="007553EA" w:rsidRDefault="006F78F5" w:rsidP="000C5A09">
            <w:pPr>
              <w:pStyle w:val="TAC"/>
              <w:rPr>
                <w:szCs w:val="18"/>
              </w:rPr>
            </w:pPr>
            <w:r w:rsidRPr="007553EA">
              <w:rPr>
                <w:szCs w:val="18"/>
              </w:rPr>
              <w:t>32</w:t>
            </w:r>
          </w:p>
        </w:tc>
      </w:tr>
      <w:tr w:rsidR="006F78F5" w:rsidRPr="005B11E1" w:rsidTr="000C5A0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F78F5" w:rsidRDefault="006F78F5" w:rsidP="000C5A09">
            <w:pPr>
              <w:pStyle w:val="TAC"/>
            </w:pPr>
            <w:r>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F78F5" w:rsidRDefault="006F78F5" w:rsidP="000C5A09">
            <w:pPr>
              <w:pStyle w:val="TAC"/>
            </w:pPr>
            <w:r w:rsidRPr="005B11E1">
              <w:rPr>
                <w:szCs w:val="18"/>
              </w:rPr>
              <w:t>26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F78F5" w:rsidRPr="005B11E1" w:rsidRDefault="006F78F5" w:rsidP="000C5A09">
            <w:pPr>
              <w:pStyle w:val="TAC"/>
              <w:rPr>
                <w:szCs w:val="18"/>
              </w:rPr>
            </w:pPr>
            <w:r w:rsidRPr="005B11E1">
              <w:rPr>
                <w:szCs w:val="18"/>
              </w:rPr>
              <w:t>38</w:t>
            </w:r>
          </w:p>
        </w:tc>
        <w:tc>
          <w:tcPr>
            <w:tcW w:w="0" w:type="auto"/>
            <w:tcBorders>
              <w:top w:val="single" w:sz="4" w:space="0" w:color="auto"/>
              <w:left w:val="single" w:sz="4" w:space="0" w:color="auto"/>
              <w:bottom w:val="single" w:sz="4" w:space="0" w:color="auto"/>
              <w:right w:val="single" w:sz="4" w:space="0" w:color="auto"/>
            </w:tcBorders>
            <w:vAlign w:val="center"/>
          </w:tcPr>
          <w:p w:rsidR="006F78F5" w:rsidRPr="007553EA" w:rsidRDefault="006F78F5" w:rsidP="000C5A09">
            <w:pPr>
              <w:pStyle w:val="TAC"/>
              <w:rPr>
                <w:szCs w:val="18"/>
              </w:rPr>
            </w:pPr>
            <w:r w:rsidRPr="007553EA">
              <w:rPr>
                <w:szCs w:val="18"/>
              </w:rPr>
              <w:t>38</w:t>
            </w:r>
          </w:p>
        </w:tc>
      </w:tr>
      <w:tr w:rsidR="006F78F5" w:rsidRPr="005B11E1" w:rsidTr="000C5A0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F78F5" w:rsidRDefault="006F78F5" w:rsidP="000C5A09">
            <w:pPr>
              <w:pStyle w:val="TAC"/>
            </w:pPr>
            <w:r>
              <w:t>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F78F5" w:rsidRDefault="006F78F5" w:rsidP="000C5A09">
            <w:pPr>
              <w:pStyle w:val="TAC"/>
            </w:pPr>
            <w:r w:rsidRPr="005B11E1">
              <w:rPr>
                <w:szCs w:val="18"/>
              </w:rPr>
              <w:t>32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F78F5" w:rsidRPr="005B11E1" w:rsidRDefault="006F78F5" w:rsidP="000C5A09">
            <w:pPr>
              <w:pStyle w:val="TAC"/>
              <w:rPr>
                <w:szCs w:val="18"/>
              </w:rPr>
            </w:pPr>
            <w:r w:rsidRPr="005B11E1">
              <w:rPr>
                <w:szCs w:val="18"/>
              </w:rPr>
              <w:t>46</w:t>
            </w:r>
          </w:p>
        </w:tc>
        <w:tc>
          <w:tcPr>
            <w:tcW w:w="0" w:type="auto"/>
            <w:tcBorders>
              <w:top w:val="single" w:sz="4" w:space="0" w:color="auto"/>
              <w:left w:val="single" w:sz="4" w:space="0" w:color="auto"/>
              <w:bottom w:val="single" w:sz="4" w:space="0" w:color="auto"/>
              <w:right w:val="single" w:sz="4" w:space="0" w:color="auto"/>
            </w:tcBorders>
            <w:vAlign w:val="center"/>
          </w:tcPr>
          <w:p w:rsidR="006F78F5" w:rsidRPr="007553EA" w:rsidRDefault="006F78F5" w:rsidP="000C5A09">
            <w:pPr>
              <w:pStyle w:val="TAC"/>
              <w:rPr>
                <w:szCs w:val="18"/>
              </w:rPr>
            </w:pPr>
            <w:r w:rsidRPr="007553EA">
              <w:rPr>
                <w:szCs w:val="18"/>
              </w:rPr>
              <w:t>46</w:t>
            </w:r>
          </w:p>
        </w:tc>
      </w:tr>
      <w:tr w:rsidR="006F78F5" w:rsidRPr="005B11E1" w:rsidTr="000C5A0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F78F5" w:rsidRDefault="006F78F5" w:rsidP="000C5A09">
            <w:pPr>
              <w:pStyle w:val="TAC"/>
            </w:pPr>
            <w: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F78F5" w:rsidRDefault="006F78F5" w:rsidP="000C5A09">
            <w:pPr>
              <w:pStyle w:val="TAC"/>
            </w:pPr>
            <w:r w:rsidRPr="005B11E1">
              <w:rPr>
                <w:szCs w:val="18"/>
              </w:rPr>
              <w:t>38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F78F5" w:rsidRPr="005B11E1" w:rsidRDefault="006F78F5" w:rsidP="000C5A09">
            <w:pPr>
              <w:pStyle w:val="TAC"/>
              <w:rPr>
                <w:szCs w:val="18"/>
              </w:rPr>
            </w:pPr>
            <w:r w:rsidRPr="005B11E1">
              <w:rPr>
                <w:szCs w:val="18"/>
              </w:rPr>
              <w:t>55</w:t>
            </w:r>
          </w:p>
        </w:tc>
        <w:tc>
          <w:tcPr>
            <w:tcW w:w="0" w:type="auto"/>
            <w:tcBorders>
              <w:top w:val="single" w:sz="4" w:space="0" w:color="auto"/>
              <w:left w:val="single" w:sz="4" w:space="0" w:color="auto"/>
              <w:bottom w:val="single" w:sz="4" w:space="0" w:color="auto"/>
              <w:right w:val="single" w:sz="4" w:space="0" w:color="auto"/>
            </w:tcBorders>
            <w:vAlign w:val="center"/>
          </w:tcPr>
          <w:p w:rsidR="006F78F5" w:rsidRPr="007553EA" w:rsidRDefault="006F78F5" w:rsidP="000C5A09">
            <w:pPr>
              <w:pStyle w:val="TAC"/>
              <w:rPr>
                <w:szCs w:val="18"/>
              </w:rPr>
            </w:pPr>
            <w:r w:rsidRPr="007553EA">
              <w:rPr>
                <w:szCs w:val="18"/>
              </w:rPr>
              <w:t>55</w:t>
            </w:r>
          </w:p>
        </w:tc>
      </w:tr>
      <w:tr w:rsidR="006F78F5" w:rsidRPr="005B11E1" w:rsidTr="000C5A0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F78F5" w:rsidRDefault="006F78F5" w:rsidP="000C5A09">
            <w:pPr>
              <w:pStyle w:val="TAC"/>
            </w:pPr>
            <w:r>
              <w:t>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F78F5" w:rsidRDefault="006F78F5" w:rsidP="000C5A09">
            <w:pPr>
              <w:pStyle w:val="TAC"/>
            </w:pPr>
            <w:r w:rsidRPr="005B11E1">
              <w:rPr>
                <w:szCs w:val="18"/>
              </w:rPr>
              <w:t>46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F78F5" w:rsidRPr="005B11E1" w:rsidRDefault="006F78F5" w:rsidP="000C5A09">
            <w:pPr>
              <w:pStyle w:val="TAC"/>
              <w:rPr>
                <w:szCs w:val="18"/>
              </w:rPr>
            </w:pPr>
            <w:r w:rsidRPr="005B11E1">
              <w:rPr>
                <w:szCs w:val="18"/>
              </w:rPr>
              <w:t>68</w:t>
            </w:r>
          </w:p>
        </w:tc>
        <w:tc>
          <w:tcPr>
            <w:tcW w:w="0" w:type="auto"/>
            <w:tcBorders>
              <w:top w:val="single" w:sz="4" w:space="0" w:color="auto"/>
              <w:left w:val="single" w:sz="4" w:space="0" w:color="auto"/>
              <w:bottom w:val="single" w:sz="4" w:space="0" w:color="auto"/>
              <w:right w:val="single" w:sz="4" w:space="0" w:color="auto"/>
            </w:tcBorders>
            <w:vAlign w:val="center"/>
          </w:tcPr>
          <w:p w:rsidR="006F78F5" w:rsidRPr="007553EA" w:rsidRDefault="006F78F5" w:rsidP="000C5A09">
            <w:pPr>
              <w:pStyle w:val="TAC"/>
              <w:rPr>
                <w:szCs w:val="18"/>
              </w:rPr>
            </w:pPr>
            <w:r w:rsidRPr="007553EA">
              <w:rPr>
                <w:szCs w:val="18"/>
              </w:rPr>
              <w:t>68</w:t>
            </w:r>
          </w:p>
        </w:tc>
      </w:tr>
      <w:tr w:rsidR="006F78F5" w:rsidRPr="005B11E1" w:rsidTr="000C5A0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F78F5" w:rsidRDefault="006F78F5" w:rsidP="000C5A09">
            <w:pPr>
              <w:pStyle w:val="TAC"/>
            </w:pPr>
            <w:r>
              <w:t>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F78F5" w:rsidRDefault="006F78F5" w:rsidP="000C5A09">
            <w:pPr>
              <w:pStyle w:val="TAC"/>
            </w:pPr>
            <w:r w:rsidRPr="005B11E1">
              <w:rPr>
                <w:szCs w:val="18"/>
              </w:rPr>
              <w:t>59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F78F5" w:rsidRPr="005B11E1" w:rsidRDefault="006F78F5" w:rsidP="000C5A09">
            <w:pPr>
              <w:pStyle w:val="TAC"/>
              <w:rPr>
                <w:szCs w:val="18"/>
              </w:rPr>
            </w:pPr>
            <w:r w:rsidRPr="005B11E1">
              <w:rPr>
                <w:szCs w:val="18"/>
              </w:rPr>
              <w:t>82</w:t>
            </w:r>
          </w:p>
        </w:tc>
        <w:tc>
          <w:tcPr>
            <w:tcW w:w="0" w:type="auto"/>
            <w:tcBorders>
              <w:top w:val="single" w:sz="4" w:space="0" w:color="auto"/>
              <w:left w:val="single" w:sz="4" w:space="0" w:color="auto"/>
              <w:bottom w:val="single" w:sz="4" w:space="0" w:color="auto"/>
              <w:right w:val="single" w:sz="4" w:space="0" w:color="auto"/>
            </w:tcBorders>
            <w:vAlign w:val="center"/>
          </w:tcPr>
          <w:p w:rsidR="006F78F5" w:rsidRPr="007553EA" w:rsidRDefault="006F78F5" w:rsidP="000C5A09">
            <w:pPr>
              <w:pStyle w:val="TAC"/>
              <w:rPr>
                <w:szCs w:val="18"/>
              </w:rPr>
            </w:pPr>
            <w:r w:rsidRPr="007553EA">
              <w:rPr>
                <w:szCs w:val="18"/>
              </w:rPr>
              <w:t>82</w:t>
            </w:r>
          </w:p>
        </w:tc>
      </w:tr>
      <w:tr w:rsidR="006F78F5" w:rsidRPr="005B11E1" w:rsidTr="000C5A0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F78F5" w:rsidRDefault="006F78F5" w:rsidP="000C5A09">
            <w:pPr>
              <w:pStyle w:val="TAC"/>
            </w:pPr>
            <w:r>
              <w:t>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F78F5" w:rsidRDefault="006F78F5" w:rsidP="000C5A09">
            <w:pPr>
              <w:pStyle w:val="TAC"/>
            </w:pPr>
            <w:r w:rsidRPr="005B11E1">
              <w:rPr>
                <w:szCs w:val="18"/>
              </w:rPr>
              <w:t>76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F78F5" w:rsidRPr="005B11E1" w:rsidRDefault="006F78F5" w:rsidP="000C5A09">
            <w:pPr>
              <w:pStyle w:val="TAC"/>
              <w:rPr>
                <w:szCs w:val="18"/>
              </w:rPr>
            </w:pPr>
            <w:r w:rsidRPr="005B11E1">
              <w:rPr>
                <w:szCs w:val="18"/>
              </w:rPr>
              <w:t>100</w:t>
            </w:r>
          </w:p>
        </w:tc>
        <w:tc>
          <w:tcPr>
            <w:tcW w:w="0" w:type="auto"/>
            <w:tcBorders>
              <w:top w:val="single" w:sz="4" w:space="0" w:color="auto"/>
              <w:left w:val="single" w:sz="4" w:space="0" w:color="auto"/>
              <w:bottom w:val="single" w:sz="4" w:space="0" w:color="auto"/>
              <w:right w:val="single" w:sz="4" w:space="0" w:color="auto"/>
            </w:tcBorders>
            <w:vAlign w:val="center"/>
          </w:tcPr>
          <w:p w:rsidR="006F78F5" w:rsidRPr="007553EA" w:rsidRDefault="006F78F5" w:rsidP="000C5A09">
            <w:pPr>
              <w:pStyle w:val="TAC"/>
              <w:rPr>
                <w:szCs w:val="18"/>
              </w:rPr>
            </w:pPr>
            <w:r w:rsidRPr="007553EA">
              <w:rPr>
                <w:szCs w:val="18"/>
              </w:rPr>
              <w:t>100</w:t>
            </w:r>
          </w:p>
        </w:tc>
      </w:tr>
      <w:tr w:rsidR="006F78F5" w:rsidRPr="005B11E1" w:rsidTr="000C5A0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F78F5" w:rsidRDefault="006F78F5" w:rsidP="000C5A09">
            <w:pPr>
              <w:pStyle w:val="TAC"/>
            </w:pPr>
            <w:r>
              <w:t>11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F78F5" w:rsidRDefault="006F78F5" w:rsidP="000C5A09">
            <w:pPr>
              <w:pStyle w:val="TAC"/>
            </w:pPr>
            <w:r w:rsidRPr="005B11E1">
              <w:rPr>
                <w:szCs w:val="18"/>
              </w:rPr>
              <w:t>93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F78F5" w:rsidRPr="005B11E1" w:rsidRDefault="006F78F5" w:rsidP="000C5A09">
            <w:pPr>
              <w:pStyle w:val="TAC"/>
              <w:rPr>
                <w:szCs w:val="18"/>
              </w:rPr>
            </w:pPr>
            <w:r w:rsidRPr="005B11E1">
              <w:rPr>
                <w:szCs w:val="18"/>
              </w:rPr>
              <w:t>128</w:t>
            </w:r>
          </w:p>
        </w:tc>
        <w:tc>
          <w:tcPr>
            <w:tcW w:w="0" w:type="auto"/>
            <w:tcBorders>
              <w:top w:val="single" w:sz="4" w:space="0" w:color="auto"/>
              <w:left w:val="single" w:sz="4" w:space="0" w:color="auto"/>
              <w:bottom w:val="single" w:sz="4" w:space="0" w:color="auto"/>
              <w:right w:val="single" w:sz="4" w:space="0" w:color="auto"/>
            </w:tcBorders>
            <w:vAlign w:val="center"/>
          </w:tcPr>
          <w:p w:rsidR="006F78F5" w:rsidRPr="007553EA" w:rsidRDefault="006F78F5" w:rsidP="000C5A09">
            <w:pPr>
              <w:pStyle w:val="TAC"/>
              <w:rPr>
                <w:szCs w:val="18"/>
              </w:rPr>
            </w:pPr>
            <w:r w:rsidRPr="007553EA">
              <w:rPr>
                <w:rFonts w:eastAsiaTheme="minorEastAsia" w:hint="eastAsia"/>
                <w:szCs w:val="18"/>
                <w:lang w:eastAsia="zh-CN"/>
              </w:rPr>
              <w:t>118</w:t>
            </w:r>
          </w:p>
        </w:tc>
      </w:tr>
      <w:tr w:rsidR="006F78F5" w:rsidRPr="005B11E1" w:rsidTr="000C5A0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F78F5" w:rsidRDefault="006F78F5" w:rsidP="000C5A09">
            <w:pPr>
              <w:pStyle w:val="TAC"/>
            </w:pPr>
            <w:r>
              <w:t>12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F78F5" w:rsidRDefault="006F78F5" w:rsidP="000C5A09">
            <w:pPr>
              <w:pStyle w:val="TAC"/>
            </w:pPr>
            <w:r w:rsidRPr="005B11E1">
              <w:rPr>
                <w:szCs w:val="18"/>
              </w:rPr>
              <w:t>119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F78F5" w:rsidRPr="005B11E1" w:rsidRDefault="006F78F5" w:rsidP="000C5A09">
            <w:pPr>
              <w:pStyle w:val="TAC"/>
              <w:rPr>
                <w:szCs w:val="18"/>
              </w:rPr>
            </w:pPr>
            <w:r w:rsidRPr="005B11E1">
              <w:rPr>
                <w:szCs w:val="18"/>
              </w:rPr>
              <w:t>158</w:t>
            </w:r>
          </w:p>
        </w:tc>
        <w:tc>
          <w:tcPr>
            <w:tcW w:w="0" w:type="auto"/>
            <w:tcBorders>
              <w:top w:val="single" w:sz="4" w:space="0" w:color="auto"/>
              <w:left w:val="single" w:sz="4" w:space="0" w:color="auto"/>
              <w:bottom w:val="single" w:sz="4" w:space="0" w:color="auto"/>
              <w:right w:val="single" w:sz="4" w:space="0" w:color="auto"/>
            </w:tcBorders>
            <w:vAlign w:val="center"/>
          </w:tcPr>
          <w:p w:rsidR="006F78F5" w:rsidRPr="007553EA" w:rsidRDefault="006F78F5" w:rsidP="000C5A09">
            <w:pPr>
              <w:pStyle w:val="TAC"/>
              <w:rPr>
                <w:szCs w:val="18"/>
              </w:rPr>
            </w:pPr>
            <w:r w:rsidRPr="007553EA">
              <w:rPr>
                <w:rFonts w:eastAsiaTheme="minorEastAsia" w:hint="eastAsia"/>
                <w:szCs w:val="18"/>
                <w:lang w:eastAsia="zh-CN"/>
              </w:rPr>
              <w:t>137</w:t>
            </w:r>
          </w:p>
        </w:tc>
      </w:tr>
      <w:tr w:rsidR="006F78F5" w:rsidRPr="005B11E1" w:rsidTr="000C5A0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F78F5" w:rsidRDefault="006F78F5" w:rsidP="000C5A09">
            <w:pPr>
              <w:pStyle w:val="TAC"/>
            </w:pPr>
            <w:r>
              <w:t>13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F78F5" w:rsidRDefault="006F78F5" w:rsidP="000C5A09">
            <w:pPr>
              <w:pStyle w:val="TAC"/>
            </w:pPr>
            <w:r w:rsidRPr="005B11E1">
              <w:rPr>
                <w:szCs w:val="18"/>
              </w:rPr>
              <w:t>167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F78F5" w:rsidRPr="005B11E1" w:rsidRDefault="006F78F5" w:rsidP="000C5A09">
            <w:pPr>
              <w:pStyle w:val="TAC"/>
              <w:rPr>
                <w:szCs w:val="18"/>
              </w:rPr>
            </w:pPr>
            <w:r w:rsidRPr="005B11E1">
              <w:rPr>
                <w:szCs w:val="18"/>
              </w:rPr>
              <w:t>202</w:t>
            </w:r>
          </w:p>
        </w:tc>
        <w:tc>
          <w:tcPr>
            <w:tcW w:w="0" w:type="auto"/>
            <w:tcBorders>
              <w:top w:val="single" w:sz="4" w:space="0" w:color="auto"/>
              <w:left w:val="single" w:sz="4" w:space="0" w:color="auto"/>
              <w:bottom w:val="single" w:sz="4" w:space="0" w:color="auto"/>
              <w:right w:val="single" w:sz="4" w:space="0" w:color="auto"/>
            </w:tcBorders>
          </w:tcPr>
          <w:p w:rsidR="006F78F5" w:rsidRPr="007553EA" w:rsidRDefault="006F78F5" w:rsidP="000C5A09">
            <w:pPr>
              <w:pStyle w:val="TAC"/>
              <w:rPr>
                <w:szCs w:val="18"/>
              </w:rPr>
            </w:pPr>
            <w:r w:rsidRPr="007553EA">
              <w:rPr>
                <w:szCs w:val="18"/>
              </w:rPr>
              <w:t>-</w:t>
            </w:r>
          </w:p>
        </w:tc>
      </w:tr>
      <w:tr w:rsidR="006F78F5" w:rsidRPr="005B11E1" w:rsidTr="000C5A0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F78F5" w:rsidRDefault="006F78F5" w:rsidP="000C5A09">
            <w:pPr>
              <w:pStyle w:val="TAC"/>
            </w:pPr>
            <w:r>
              <w:t>14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F78F5" w:rsidRDefault="006F78F5" w:rsidP="000C5A09">
            <w:pPr>
              <w:pStyle w:val="TAC"/>
            </w:pPr>
            <w:r w:rsidRPr="005B11E1">
              <w:rPr>
                <w:szCs w:val="18"/>
              </w:rPr>
              <w:t>279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F78F5" w:rsidRPr="005B11E1" w:rsidRDefault="006F78F5" w:rsidP="000C5A09">
            <w:pPr>
              <w:pStyle w:val="TAC"/>
              <w:rPr>
                <w:szCs w:val="18"/>
              </w:rPr>
            </w:pPr>
            <w:r w:rsidRPr="005B11E1">
              <w:rPr>
                <w:szCs w:val="18"/>
              </w:rPr>
              <w:t>237</w:t>
            </w:r>
          </w:p>
        </w:tc>
        <w:tc>
          <w:tcPr>
            <w:tcW w:w="0" w:type="auto"/>
            <w:tcBorders>
              <w:top w:val="single" w:sz="4" w:space="0" w:color="auto"/>
              <w:left w:val="single" w:sz="4" w:space="0" w:color="auto"/>
              <w:bottom w:val="single" w:sz="4" w:space="0" w:color="auto"/>
              <w:right w:val="single" w:sz="4" w:space="0" w:color="auto"/>
            </w:tcBorders>
          </w:tcPr>
          <w:p w:rsidR="006F78F5" w:rsidRPr="007553EA" w:rsidRDefault="006F78F5" w:rsidP="000C5A09">
            <w:pPr>
              <w:pStyle w:val="TAC"/>
              <w:rPr>
                <w:szCs w:val="18"/>
              </w:rPr>
            </w:pPr>
            <w:r w:rsidRPr="007553EA">
              <w:rPr>
                <w:szCs w:val="18"/>
              </w:rPr>
              <w:t>-</w:t>
            </w:r>
          </w:p>
        </w:tc>
      </w:tr>
      <w:tr w:rsidR="006F78F5" w:rsidRPr="005B11E1" w:rsidTr="000C5A0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F78F5" w:rsidRDefault="006F78F5" w:rsidP="000C5A09">
            <w:pPr>
              <w:pStyle w:val="TAC"/>
            </w:pPr>
            <w: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F78F5" w:rsidRDefault="006F78F5" w:rsidP="000C5A09">
            <w:pPr>
              <w:pStyle w:val="TAC"/>
            </w:pPr>
            <w:r w:rsidRPr="005B11E1">
              <w:rPr>
                <w:szCs w:val="18"/>
              </w:rPr>
              <w:t>419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F78F5" w:rsidRPr="005B11E1" w:rsidRDefault="006F78F5" w:rsidP="000C5A09">
            <w:pPr>
              <w:pStyle w:val="TAC"/>
              <w:rPr>
                <w:szCs w:val="18"/>
              </w:rPr>
            </w:pPr>
            <w:r w:rsidRPr="005B11E1">
              <w:rPr>
                <w:szCs w:val="18"/>
              </w:rPr>
              <w:t>-</w:t>
            </w:r>
          </w:p>
        </w:tc>
        <w:tc>
          <w:tcPr>
            <w:tcW w:w="0" w:type="auto"/>
            <w:tcBorders>
              <w:top w:val="single" w:sz="4" w:space="0" w:color="auto"/>
              <w:left w:val="single" w:sz="4" w:space="0" w:color="auto"/>
              <w:bottom w:val="single" w:sz="4" w:space="0" w:color="auto"/>
              <w:right w:val="single" w:sz="4" w:space="0" w:color="auto"/>
            </w:tcBorders>
          </w:tcPr>
          <w:p w:rsidR="006F78F5" w:rsidRPr="007553EA" w:rsidRDefault="006F78F5" w:rsidP="000C5A09">
            <w:pPr>
              <w:pStyle w:val="TAC"/>
              <w:rPr>
                <w:szCs w:val="18"/>
              </w:rPr>
            </w:pPr>
            <w:r w:rsidRPr="007553EA">
              <w:rPr>
                <w:szCs w:val="18"/>
              </w:rPr>
              <w:t>-</w:t>
            </w:r>
          </w:p>
        </w:tc>
      </w:tr>
    </w:tbl>
    <w:p w:rsidR="006F78F5" w:rsidRDefault="006F78F5" w:rsidP="00614DB0">
      <w:pPr>
        <w:rPr>
          <w:rFonts w:hint="eastAsia"/>
          <w:lang w:eastAsia="zh-CN"/>
        </w:rPr>
      </w:pPr>
    </w:p>
    <w:p w:rsidR="00157FC3" w:rsidRDefault="00747F48" w:rsidP="00CF195E">
      <w:pPr>
        <w:pStyle w:val="1"/>
        <w:rPr>
          <w:lang w:eastAsia="zh-CN"/>
        </w:rPr>
      </w:pPr>
      <w:bookmarkStart w:id="15" w:name="_Ref129681832"/>
      <w:r w:rsidRPr="00CF195E">
        <w:t>Conclusion</w:t>
      </w:r>
      <w:r w:rsidR="006B1FD5" w:rsidRPr="00CF195E">
        <w:t>s</w:t>
      </w:r>
    </w:p>
    <w:p w:rsidR="000E2ACC" w:rsidRPr="006A44F5" w:rsidRDefault="00E67EF3" w:rsidP="00324AA7">
      <w:pPr>
        <w:rPr>
          <w:kern w:val="2"/>
          <w:lang w:eastAsia="zh-CN"/>
        </w:rPr>
      </w:pPr>
      <w:r w:rsidRPr="00E67EF3">
        <w:rPr>
          <w:rFonts w:hint="eastAsia"/>
          <w:lang w:eastAsia="zh-CN"/>
        </w:rPr>
        <w:t>In this contribution,</w:t>
      </w:r>
      <w:r w:rsidR="000E2ACC">
        <w:rPr>
          <w:rFonts w:hint="eastAsia"/>
          <w:lang w:eastAsia="zh-CN"/>
        </w:rPr>
        <w:t xml:space="preserve"> we give analysis on the </w:t>
      </w:r>
      <w:r w:rsidR="000E2ACC" w:rsidRPr="003B6BB6">
        <w:rPr>
          <w:bCs/>
          <w:lang w:eastAsia="zh-CN"/>
        </w:rPr>
        <w:t xml:space="preserve">new restricted set of cyclic shifts </w:t>
      </w:r>
      <w:r w:rsidR="00812C7B">
        <w:rPr>
          <w:rFonts w:hint="eastAsia"/>
          <w:bCs/>
          <w:lang w:eastAsia="zh-CN"/>
        </w:rPr>
        <w:t xml:space="preserve">necessary to </w:t>
      </w:r>
      <w:r w:rsidR="000E2ACC">
        <w:rPr>
          <w:bCs/>
          <w:lang w:eastAsia="zh-CN"/>
        </w:rPr>
        <w:t>support</w:t>
      </w:r>
      <w:r w:rsidR="000E2ACC" w:rsidRPr="003B6BB6">
        <w:rPr>
          <w:bCs/>
          <w:lang w:eastAsia="zh-CN"/>
        </w:rPr>
        <w:t xml:space="preserve"> extra high speed cells</w:t>
      </w:r>
      <w:r w:rsidR="00812C7B">
        <w:rPr>
          <w:rFonts w:hint="eastAsia"/>
          <w:bCs/>
          <w:lang w:eastAsia="zh-CN"/>
        </w:rPr>
        <w:t xml:space="preserve">, as targeted by the </w:t>
      </w:r>
      <w:r w:rsidR="00812C7B">
        <w:rPr>
          <w:bCs/>
          <w:lang w:eastAsia="zh-CN"/>
        </w:rPr>
        <w:t>“</w:t>
      </w:r>
      <w:r w:rsidR="00812C7B" w:rsidRPr="008350AE">
        <w:rPr>
          <w:lang w:eastAsia="zh-CN"/>
        </w:rPr>
        <w:t>Performance enhancements for high speed scenario</w:t>
      </w:r>
      <w:r w:rsidR="00812C7B">
        <w:rPr>
          <w:lang w:eastAsia="zh-CN"/>
        </w:rPr>
        <w:t>”</w:t>
      </w:r>
      <w:r w:rsidR="00812C7B">
        <w:rPr>
          <w:rFonts w:hint="eastAsia"/>
          <w:lang w:eastAsia="zh-CN"/>
        </w:rPr>
        <w:t xml:space="preserve"> WI.</w:t>
      </w:r>
      <w:r w:rsidR="000E2ACC" w:rsidRPr="003B6BB6">
        <w:rPr>
          <w:bCs/>
          <w:lang w:eastAsia="zh-CN"/>
        </w:rPr>
        <w:t xml:space="preserve"> </w:t>
      </w:r>
    </w:p>
    <w:p w:rsidR="00DA5EEE" w:rsidRPr="003B7312" w:rsidRDefault="00DA5EEE" w:rsidP="0049131B">
      <w:pPr>
        <w:numPr>
          <w:ilvl w:val="0"/>
          <w:numId w:val="8"/>
        </w:numPr>
        <w:jc w:val="left"/>
        <w:rPr>
          <w:b/>
          <w:i/>
          <w:lang w:eastAsia="zh-CN"/>
        </w:rPr>
      </w:pPr>
      <w:r w:rsidRPr="003B7312">
        <w:rPr>
          <w:rFonts w:hint="eastAsia"/>
          <w:i/>
          <w:sz w:val="20"/>
          <w:szCs w:val="20"/>
          <w:lang w:eastAsia="zh-CN"/>
        </w:rPr>
        <w:t>Set 1 (i.e. t</w:t>
      </w:r>
      <w:r w:rsidRPr="003B7312">
        <w:rPr>
          <w:rFonts w:hint="eastAsia"/>
          <w:i/>
          <w:lang w:eastAsia="zh-CN"/>
        </w:rPr>
        <w:t>he restricted set of cyclic shifts for PRACH in Rel-8) covers all preambles supporting Doppler offsets of [-1.25 KHz, 1.25 KHz].</w:t>
      </w:r>
    </w:p>
    <w:p w:rsidR="00DA5EEE" w:rsidRPr="003B7312" w:rsidRDefault="00DA5EEE" w:rsidP="0049131B">
      <w:pPr>
        <w:numPr>
          <w:ilvl w:val="0"/>
          <w:numId w:val="8"/>
        </w:numPr>
        <w:jc w:val="left"/>
        <w:rPr>
          <w:b/>
          <w:i/>
          <w:lang w:eastAsia="zh-CN"/>
        </w:rPr>
      </w:pPr>
      <w:r w:rsidRPr="003B7312">
        <w:rPr>
          <w:rFonts w:hint="eastAsia"/>
          <w:i/>
          <w:lang w:eastAsia="zh-CN"/>
        </w:rPr>
        <w:t xml:space="preserve">Set 2 (i.e. the restricted set of cyclic shifts for PRACH proposed in </w:t>
      </w:r>
      <w:r w:rsidRPr="003B7312">
        <w:rPr>
          <w:rFonts w:hint="eastAsia"/>
          <w:bCs/>
          <w:i/>
          <w:lang w:eastAsia="zh-CN"/>
        </w:rPr>
        <w:t>s</w:t>
      </w:r>
      <w:r w:rsidRPr="003B7312">
        <w:rPr>
          <w:i/>
          <w:lang w:eastAsia="zh-CN"/>
        </w:rPr>
        <w:t xml:space="preserve">ection 6.5.3.1 </w:t>
      </w:r>
      <w:r w:rsidRPr="003B7312">
        <w:rPr>
          <w:rFonts w:hint="eastAsia"/>
          <w:bCs/>
          <w:i/>
          <w:lang w:eastAsia="zh-CN"/>
        </w:rPr>
        <w:t>of</w:t>
      </w:r>
      <w:r w:rsidRPr="003B7312">
        <w:rPr>
          <w:i/>
          <w:lang w:eastAsia="zh-CN"/>
        </w:rPr>
        <w:t xml:space="preserve"> </w:t>
      </w:r>
      <w:r w:rsidRPr="003B7312">
        <w:rPr>
          <w:rFonts w:hint="eastAsia"/>
          <w:i/>
          <w:lang w:eastAsia="zh-CN"/>
        </w:rPr>
        <w:t>TS 36.878) covers</w:t>
      </w:r>
      <w:r w:rsidR="00B26728" w:rsidRPr="003B7312">
        <w:rPr>
          <w:rFonts w:hint="eastAsia"/>
          <w:i/>
          <w:lang w:eastAsia="zh-CN"/>
        </w:rPr>
        <w:t xml:space="preserve"> about</w:t>
      </w:r>
      <w:r w:rsidRPr="003B7312">
        <w:rPr>
          <w:rFonts w:hint="eastAsia"/>
          <w:i/>
          <w:lang w:eastAsia="zh-CN"/>
        </w:rPr>
        <w:t xml:space="preserve"> half of all preambles supporting Doppler offsets of [-2.5 KHz, 2.5 KHz].</w:t>
      </w:r>
    </w:p>
    <w:p w:rsidR="00DA5EEE" w:rsidRPr="003B7312" w:rsidRDefault="00DA5EEE" w:rsidP="0049131B">
      <w:pPr>
        <w:numPr>
          <w:ilvl w:val="0"/>
          <w:numId w:val="8"/>
        </w:numPr>
        <w:jc w:val="left"/>
        <w:rPr>
          <w:b/>
          <w:i/>
          <w:lang w:eastAsia="zh-CN"/>
        </w:rPr>
      </w:pPr>
      <w:r w:rsidRPr="003B7312">
        <w:rPr>
          <w:rFonts w:hint="eastAsia"/>
          <w:i/>
          <w:lang w:eastAsia="zh-CN"/>
        </w:rPr>
        <w:t>Set 3 (i.e. the restricted set of cyclic shifts for PRACH proposed in this document) covers all preambles supporting Doppler offsets of [-2.5 KHz, 2.5 KHz].</w:t>
      </w:r>
    </w:p>
    <w:p w:rsidR="00DA5EEE" w:rsidRPr="00F711ED" w:rsidRDefault="00DA5EEE" w:rsidP="0049131B">
      <w:pPr>
        <w:numPr>
          <w:ilvl w:val="0"/>
          <w:numId w:val="8"/>
        </w:numPr>
        <w:jc w:val="left"/>
        <w:rPr>
          <w:b/>
          <w:i/>
          <w:lang w:eastAsia="zh-CN"/>
        </w:rPr>
      </w:pPr>
      <w:r w:rsidRPr="003B7312">
        <w:rPr>
          <w:rFonts w:hint="eastAsia"/>
          <w:i/>
          <w:lang w:eastAsia="zh-CN"/>
        </w:rPr>
        <w:t xml:space="preserve">Set 3 (i.e. the restricted set of cyclic shifts for PRACH proposed in this document) reduces the number of root sequences needed to generate 64 preambles for all starting logical root sequences comparing with the restricted set proposed in </w:t>
      </w:r>
      <w:r w:rsidRPr="003B7312">
        <w:rPr>
          <w:rFonts w:hint="eastAsia"/>
          <w:bCs/>
          <w:i/>
          <w:lang w:eastAsia="zh-CN"/>
        </w:rPr>
        <w:t>s</w:t>
      </w:r>
      <w:r w:rsidRPr="003B7312">
        <w:rPr>
          <w:i/>
          <w:lang w:eastAsia="zh-CN"/>
        </w:rPr>
        <w:t xml:space="preserve">ection 6.5.3.1 </w:t>
      </w:r>
      <w:r w:rsidRPr="003B7312">
        <w:rPr>
          <w:rFonts w:hint="eastAsia"/>
          <w:bCs/>
          <w:i/>
          <w:lang w:eastAsia="zh-CN"/>
        </w:rPr>
        <w:t>of</w:t>
      </w:r>
      <w:r w:rsidRPr="003B7312">
        <w:rPr>
          <w:i/>
          <w:lang w:eastAsia="zh-CN"/>
        </w:rPr>
        <w:t xml:space="preserve"> </w:t>
      </w:r>
      <w:r w:rsidRPr="003B7312">
        <w:rPr>
          <w:rFonts w:hint="eastAsia"/>
          <w:i/>
          <w:lang w:eastAsia="zh-CN"/>
        </w:rPr>
        <w:t>TS 36.878.</w:t>
      </w:r>
    </w:p>
    <w:p w:rsidR="00F711ED" w:rsidRPr="003B7312" w:rsidRDefault="00F711ED" w:rsidP="0049131B">
      <w:pPr>
        <w:numPr>
          <w:ilvl w:val="0"/>
          <w:numId w:val="8"/>
        </w:numPr>
        <w:jc w:val="left"/>
        <w:rPr>
          <w:b/>
          <w:i/>
          <w:lang w:eastAsia="zh-CN"/>
        </w:rPr>
      </w:pPr>
      <w:r w:rsidRPr="003B7312">
        <w:rPr>
          <w:rFonts w:hint="eastAsia"/>
          <w:i/>
        </w:rPr>
        <w:t xml:space="preserve">Set 3 (i.e. the restricted set of cyclic shifts for PRACH proposed in this document) </w:t>
      </w:r>
      <w:r>
        <w:rPr>
          <w:rFonts w:hint="eastAsia"/>
          <w:i/>
          <w:lang w:eastAsia="zh-CN"/>
        </w:rPr>
        <w:t xml:space="preserve">offers higher probability to allocate logical root sequences with similar CM values (i.e. roughly the same coverage) to one cell </w:t>
      </w:r>
      <w:r w:rsidRPr="003B7312">
        <w:rPr>
          <w:rFonts w:hint="eastAsia"/>
          <w:i/>
        </w:rPr>
        <w:t>comparing with the restricted set proposed in s</w:t>
      </w:r>
      <w:r w:rsidRPr="003B7312">
        <w:rPr>
          <w:i/>
        </w:rPr>
        <w:t xml:space="preserve">ection 6.5.3.1 </w:t>
      </w:r>
      <w:r w:rsidRPr="003B7312">
        <w:rPr>
          <w:rFonts w:hint="eastAsia"/>
          <w:i/>
        </w:rPr>
        <w:t>of</w:t>
      </w:r>
      <w:r w:rsidRPr="003B7312">
        <w:rPr>
          <w:i/>
        </w:rPr>
        <w:t xml:space="preserve"> </w:t>
      </w:r>
      <w:r w:rsidRPr="003B7312">
        <w:rPr>
          <w:rFonts w:hint="eastAsia"/>
          <w:i/>
        </w:rPr>
        <w:t>TS 36.878.</w:t>
      </w:r>
    </w:p>
    <w:p w:rsidR="00DA5EEE" w:rsidRPr="003B7312" w:rsidRDefault="00DA5EEE" w:rsidP="005E6E68">
      <w:pPr>
        <w:numPr>
          <w:ilvl w:val="0"/>
          <w:numId w:val="15"/>
        </w:numPr>
        <w:jc w:val="left"/>
        <w:rPr>
          <w:b/>
          <w:i/>
          <w:lang w:eastAsia="zh-CN"/>
        </w:rPr>
      </w:pPr>
      <w:r w:rsidRPr="003B7312">
        <w:rPr>
          <w:rFonts w:hint="eastAsia"/>
          <w:i/>
          <w:lang w:eastAsia="zh-CN"/>
        </w:rPr>
        <w:t>Adopt Set 3 as the new restricted set of cyclic shifts for PRACH.</w:t>
      </w:r>
    </w:p>
    <w:p w:rsidR="00E67EF3" w:rsidRPr="00964F5C" w:rsidRDefault="00E67EF3" w:rsidP="00E67EF3">
      <w:pPr>
        <w:rPr>
          <w:kern w:val="2"/>
          <w:lang w:eastAsia="zh-CN"/>
        </w:rPr>
      </w:pPr>
    </w:p>
    <w:p w:rsidR="001D780E" w:rsidRPr="00CF195E" w:rsidRDefault="001D780E" w:rsidP="00CF195E">
      <w:pPr>
        <w:pStyle w:val="1"/>
        <w:numPr>
          <w:ilvl w:val="0"/>
          <w:numId w:val="0"/>
        </w:numPr>
        <w:ind w:left="432" w:hanging="432"/>
      </w:pPr>
      <w:bookmarkStart w:id="16" w:name="_Ref124589665"/>
      <w:bookmarkStart w:id="17" w:name="_Ref71620620"/>
      <w:bookmarkStart w:id="18" w:name="_Ref124671424"/>
      <w:r w:rsidRPr="00CF195E">
        <w:t>References</w:t>
      </w:r>
    </w:p>
    <w:bookmarkEnd w:id="16"/>
    <w:bookmarkEnd w:id="17"/>
    <w:bookmarkEnd w:id="18"/>
    <w:p w:rsidR="008350AE" w:rsidRPr="008350AE" w:rsidRDefault="003B7BB0" w:rsidP="008350AE">
      <w:pPr>
        <w:pStyle w:val="References"/>
        <w:rPr>
          <w:sz w:val="22"/>
          <w:szCs w:val="22"/>
          <w:lang w:eastAsia="zh-CN"/>
        </w:rPr>
      </w:pPr>
      <w:r w:rsidRPr="002A34C4" w:rsidDel="003B7BB0">
        <w:t xml:space="preserve"> </w:t>
      </w:r>
      <w:bookmarkStart w:id="19" w:name="_Ref455999896"/>
      <w:r w:rsidR="008350AE" w:rsidRPr="008350AE">
        <w:rPr>
          <w:sz w:val="22"/>
          <w:szCs w:val="22"/>
          <w:lang w:eastAsia="zh-CN"/>
        </w:rPr>
        <w:t>RP-15</w:t>
      </w:r>
      <w:r w:rsidR="008350AE" w:rsidRPr="008350AE">
        <w:rPr>
          <w:rFonts w:hint="eastAsia"/>
          <w:sz w:val="22"/>
          <w:szCs w:val="22"/>
          <w:lang w:eastAsia="zh-CN"/>
        </w:rPr>
        <w:t>2263</w:t>
      </w:r>
      <w:r w:rsidR="008350AE" w:rsidRPr="008350AE">
        <w:rPr>
          <w:sz w:val="22"/>
          <w:szCs w:val="22"/>
          <w:lang w:eastAsia="zh-CN"/>
        </w:rPr>
        <w:t xml:space="preserve">, New WI proposal: Performance enhancements for high speed scenario, </w:t>
      </w:r>
      <w:r w:rsidR="008350AE" w:rsidRPr="008350AE">
        <w:rPr>
          <w:rFonts w:hint="eastAsia"/>
          <w:sz w:val="22"/>
          <w:szCs w:val="22"/>
          <w:lang w:eastAsia="zh-CN"/>
        </w:rPr>
        <w:t>NTT DOCOMO, INC., Huawei, HiSilicon</w:t>
      </w:r>
      <w:r>
        <w:rPr>
          <w:rFonts w:hint="eastAsia"/>
          <w:sz w:val="22"/>
          <w:szCs w:val="22"/>
          <w:lang w:eastAsia="zh-CN"/>
        </w:rPr>
        <w:t>, RAN#70.</w:t>
      </w:r>
      <w:bookmarkEnd w:id="19"/>
    </w:p>
    <w:p w:rsidR="008350AE" w:rsidRPr="008350AE" w:rsidRDefault="008350AE" w:rsidP="008350AE">
      <w:pPr>
        <w:pStyle w:val="References"/>
        <w:rPr>
          <w:sz w:val="22"/>
          <w:szCs w:val="22"/>
          <w:lang w:eastAsia="zh-CN"/>
        </w:rPr>
      </w:pPr>
      <w:bookmarkStart w:id="20" w:name="_Ref455999949"/>
      <w:r w:rsidRPr="008350AE">
        <w:rPr>
          <w:sz w:val="22"/>
          <w:szCs w:val="22"/>
          <w:lang w:eastAsia="zh-CN"/>
        </w:rPr>
        <w:t>3GPP TS 36.878, “Study on performance enhancements for high speed scenario in LTE”.</w:t>
      </w:r>
      <w:bookmarkEnd w:id="20"/>
    </w:p>
    <w:bookmarkStart w:id="21" w:name="_Ref455999997"/>
    <w:p w:rsidR="008350AE" w:rsidRPr="003B7BB0" w:rsidRDefault="00A01F01" w:rsidP="008350AE">
      <w:pPr>
        <w:pStyle w:val="References"/>
        <w:rPr>
          <w:sz w:val="22"/>
          <w:szCs w:val="22"/>
          <w:lang w:eastAsia="zh-CN"/>
        </w:rPr>
      </w:pPr>
      <w:r w:rsidRPr="003B7BB0">
        <w:rPr>
          <w:sz w:val="22"/>
          <w:szCs w:val="22"/>
          <w:lang w:eastAsia="zh-CN"/>
        </w:rPr>
        <w:fldChar w:fldCharType="begin"/>
      </w:r>
      <w:r w:rsidR="002B34C8">
        <w:rPr>
          <w:sz w:val="22"/>
          <w:szCs w:val="22"/>
          <w:lang w:eastAsia="zh-CN"/>
        </w:rPr>
        <w:instrText>HYPERLINK "C:\\Users\\z00279175\\AppData\\Local\\Microsoft\\Windows\\Temporary Internet Files\\tdocs\\R1-163371.zip"</w:instrText>
      </w:r>
      <w:r w:rsidRPr="003B7BB0">
        <w:rPr>
          <w:sz w:val="22"/>
          <w:szCs w:val="22"/>
          <w:lang w:eastAsia="zh-CN"/>
        </w:rPr>
        <w:fldChar w:fldCharType="separate"/>
      </w:r>
      <w:r w:rsidR="008350AE" w:rsidRPr="003B7BB0">
        <w:rPr>
          <w:sz w:val="22"/>
          <w:szCs w:val="22"/>
          <w:lang w:eastAsia="zh-CN"/>
        </w:rPr>
        <w:t>R1-163371</w:t>
      </w:r>
      <w:r w:rsidRPr="003B7BB0">
        <w:rPr>
          <w:sz w:val="22"/>
          <w:szCs w:val="22"/>
          <w:lang w:eastAsia="zh-CN"/>
        </w:rPr>
        <w:fldChar w:fldCharType="end"/>
      </w:r>
      <w:r w:rsidR="003B7BB0" w:rsidRPr="003B7BB0">
        <w:rPr>
          <w:rFonts w:hint="eastAsia"/>
          <w:sz w:val="22"/>
          <w:szCs w:val="22"/>
          <w:lang w:eastAsia="zh-CN"/>
        </w:rPr>
        <w:t xml:space="preserve">, </w:t>
      </w:r>
      <w:r w:rsidR="003B7BB0">
        <w:rPr>
          <w:sz w:val="22"/>
          <w:szCs w:val="22"/>
          <w:lang w:eastAsia="zh-CN"/>
        </w:rPr>
        <w:t>“</w:t>
      </w:r>
      <w:r w:rsidR="008350AE" w:rsidRPr="003B7BB0">
        <w:rPr>
          <w:sz w:val="22"/>
          <w:szCs w:val="22"/>
          <w:lang w:eastAsia="zh-CN"/>
        </w:rPr>
        <w:t>LS on A New PRACH Cyclic Shift Restriction Set</w:t>
      </w:r>
      <w:r w:rsidR="003B7BB0">
        <w:rPr>
          <w:sz w:val="22"/>
          <w:szCs w:val="22"/>
          <w:lang w:eastAsia="zh-CN"/>
        </w:rPr>
        <w:t>”</w:t>
      </w:r>
      <w:r w:rsidR="003B7BB0">
        <w:rPr>
          <w:rFonts w:hint="eastAsia"/>
          <w:sz w:val="22"/>
          <w:szCs w:val="22"/>
          <w:lang w:eastAsia="zh-CN"/>
        </w:rPr>
        <w:t xml:space="preserve">, </w:t>
      </w:r>
      <w:r w:rsidR="008350AE" w:rsidRPr="003B7BB0">
        <w:rPr>
          <w:sz w:val="22"/>
          <w:szCs w:val="22"/>
          <w:lang w:eastAsia="zh-CN"/>
        </w:rPr>
        <w:t>RAN4, Nokia</w:t>
      </w:r>
      <w:r w:rsidR="003B7BB0">
        <w:rPr>
          <w:rFonts w:hint="eastAsia"/>
          <w:sz w:val="22"/>
          <w:szCs w:val="22"/>
          <w:lang w:eastAsia="zh-CN"/>
        </w:rPr>
        <w:t>, RAN1#84bis.</w:t>
      </w:r>
      <w:bookmarkEnd w:id="21"/>
    </w:p>
    <w:p w:rsidR="003B7BB0" w:rsidRPr="008350AE" w:rsidRDefault="003B7BB0" w:rsidP="003B7BB0">
      <w:pPr>
        <w:pStyle w:val="References"/>
        <w:rPr>
          <w:sz w:val="22"/>
          <w:szCs w:val="22"/>
          <w:lang w:eastAsia="zh-CN"/>
        </w:rPr>
      </w:pPr>
      <w:bookmarkStart w:id="22" w:name="_Ref456000112"/>
      <w:bookmarkStart w:id="23" w:name="_Ref455999487"/>
      <w:r w:rsidRPr="008350AE">
        <w:rPr>
          <w:sz w:val="22"/>
          <w:szCs w:val="22"/>
          <w:lang w:eastAsia="zh-CN"/>
        </w:rPr>
        <w:t>R4-154364, “A New Cyclic Shift Restriction Set for Very High Speed Cells”, Alcatel-Lucent</w:t>
      </w:r>
      <w:r>
        <w:rPr>
          <w:rFonts w:hint="eastAsia"/>
          <w:sz w:val="22"/>
          <w:szCs w:val="22"/>
          <w:lang w:eastAsia="zh-CN"/>
        </w:rPr>
        <w:t>, RAN4#76.</w:t>
      </w:r>
      <w:bookmarkEnd w:id="22"/>
    </w:p>
    <w:p w:rsidR="008350AE" w:rsidRDefault="008350AE" w:rsidP="008350AE">
      <w:pPr>
        <w:pStyle w:val="References"/>
        <w:rPr>
          <w:sz w:val="22"/>
          <w:szCs w:val="22"/>
          <w:lang w:eastAsia="zh-CN"/>
        </w:rPr>
      </w:pPr>
      <w:bookmarkStart w:id="24" w:name="_Ref456000157"/>
      <w:r w:rsidRPr="008350AE">
        <w:rPr>
          <w:rFonts w:hint="eastAsia"/>
          <w:sz w:val="22"/>
          <w:szCs w:val="22"/>
          <w:lang w:eastAsia="zh-CN"/>
        </w:rPr>
        <w:t xml:space="preserve">3GPP </w:t>
      </w:r>
      <w:r w:rsidRPr="008350AE">
        <w:rPr>
          <w:sz w:val="22"/>
          <w:szCs w:val="22"/>
          <w:lang w:eastAsia="zh-CN"/>
        </w:rPr>
        <w:t>TS 36.</w:t>
      </w:r>
      <w:r w:rsidRPr="008350AE">
        <w:rPr>
          <w:rFonts w:hint="eastAsia"/>
          <w:sz w:val="22"/>
          <w:szCs w:val="22"/>
          <w:lang w:eastAsia="zh-CN"/>
        </w:rPr>
        <w:t>331:</w:t>
      </w:r>
      <w:r w:rsidRPr="008350AE">
        <w:rPr>
          <w:sz w:val="22"/>
          <w:szCs w:val="22"/>
          <w:lang w:eastAsia="zh-CN"/>
        </w:rPr>
        <w:t xml:space="preserve"> "Radio Resource Control (RRC); Protocol specification "</w:t>
      </w:r>
      <w:r w:rsidRPr="008350AE">
        <w:rPr>
          <w:rFonts w:hint="eastAsia"/>
          <w:sz w:val="22"/>
          <w:szCs w:val="22"/>
          <w:lang w:eastAsia="zh-CN"/>
        </w:rPr>
        <w:t>.</w:t>
      </w:r>
      <w:bookmarkEnd w:id="23"/>
      <w:bookmarkEnd w:id="24"/>
    </w:p>
    <w:p w:rsidR="00C8654C" w:rsidRDefault="00C8654C" w:rsidP="008350AE">
      <w:pPr>
        <w:pStyle w:val="References"/>
        <w:rPr>
          <w:sz w:val="22"/>
          <w:szCs w:val="22"/>
          <w:lang w:eastAsia="zh-CN"/>
        </w:rPr>
      </w:pPr>
      <w:bookmarkStart w:id="25" w:name="_Ref457810851"/>
      <w:r w:rsidRPr="00C8654C">
        <w:rPr>
          <w:sz w:val="22"/>
          <w:szCs w:val="22"/>
          <w:lang w:eastAsia="zh-CN"/>
        </w:rPr>
        <w:t>R1-070377</w:t>
      </w:r>
      <w:r>
        <w:rPr>
          <w:rFonts w:hint="eastAsia"/>
          <w:sz w:val="22"/>
          <w:szCs w:val="22"/>
          <w:lang w:eastAsia="zh-CN"/>
        </w:rPr>
        <w:t xml:space="preserve">, </w:t>
      </w:r>
      <w:r>
        <w:rPr>
          <w:sz w:val="22"/>
          <w:szCs w:val="22"/>
          <w:lang w:eastAsia="zh-CN"/>
        </w:rPr>
        <w:t>“</w:t>
      </w:r>
      <w:r w:rsidRPr="00C8654C">
        <w:rPr>
          <w:sz w:val="22"/>
          <w:szCs w:val="22"/>
          <w:lang w:eastAsia="zh-CN"/>
        </w:rPr>
        <w:t>Restricted sets of RACH preamble signatures for environments with high Doppler shifts</w:t>
      </w:r>
      <w:r>
        <w:rPr>
          <w:sz w:val="22"/>
          <w:szCs w:val="22"/>
          <w:lang w:eastAsia="zh-CN"/>
        </w:rPr>
        <w:t>”</w:t>
      </w:r>
      <w:r w:rsidR="00DA5EEE">
        <w:rPr>
          <w:rFonts w:hint="eastAsia"/>
          <w:sz w:val="22"/>
          <w:szCs w:val="22"/>
          <w:lang w:eastAsia="zh-CN"/>
        </w:rPr>
        <w:t>, Nokia, RAN1#47bis</w:t>
      </w:r>
      <w:r>
        <w:rPr>
          <w:rFonts w:hint="eastAsia"/>
          <w:sz w:val="22"/>
          <w:szCs w:val="22"/>
          <w:lang w:eastAsia="zh-CN"/>
        </w:rPr>
        <w:t>.</w:t>
      </w:r>
      <w:bookmarkEnd w:id="25"/>
    </w:p>
    <w:p w:rsidR="001B6AF4" w:rsidRDefault="001B6AF4" w:rsidP="008350AE">
      <w:pPr>
        <w:pStyle w:val="References"/>
        <w:rPr>
          <w:sz w:val="22"/>
          <w:szCs w:val="22"/>
          <w:lang w:eastAsia="zh-CN"/>
        </w:rPr>
      </w:pPr>
      <w:bookmarkStart w:id="26" w:name="_Ref457824545"/>
      <w:r>
        <w:rPr>
          <w:rFonts w:hint="eastAsia"/>
          <w:sz w:val="22"/>
          <w:szCs w:val="22"/>
          <w:lang w:eastAsia="zh-CN"/>
        </w:rPr>
        <w:t xml:space="preserve">3GPP TS 36.211, </w:t>
      </w:r>
      <w:r>
        <w:rPr>
          <w:sz w:val="22"/>
          <w:szCs w:val="22"/>
          <w:lang w:eastAsia="zh-CN"/>
        </w:rPr>
        <w:t>“</w:t>
      </w:r>
      <w:r w:rsidRPr="001B6AF4">
        <w:rPr>
          <w:sz w:val="22"/>
          <w:szCs w:val="22"/>
          <w:lang w:eastAsia="zh-CN"/>
        </w:rPr>
        <w:t>Evolved Universal Terrestrial Radio Access (E-UTRA); Physical channels and modulation</w:t>
      </w:r>
      <w:r>
        <w:rPr>
          <w:sz w:val="22"/>
          <w:szCs w:val="22"/>
          <w:lang w:eastAsia="zh-CN"/>
        </w:rPr>
        <w:t>”</w:t>
      </w:r>
      <w:r>
        <w:rPr>
          <w:rFonts w:hint="eastAsia"/>
          <w:sz w:val="22"/>
          <w:szCs w:val="22"/>
          <w:lang w:eastAsia="zh-CN"/>
        </w:rPr>
        <w:t>.</w:t>
      </w:r>
      <w:bookmarkEnd w:id="26"/>
    </w:p>
    <w:p w:rsidR="00E87ACC" w:rsidRDefault="00E87ACC" w:rsidP="008350AE">
      <w:pPr>
        <w:pStyle w:val="References"/>
        <w:rPr>
          <w:sz w:val="22"/>
          <w:szCs w:val="22"/>
          <w:lang w:eastAsia="zh-CN"/>
        </w:rPr>
      </w:pPr>
      <w:bookmarkStart w:id="27" w:name="_Ref462221792"/>
      <w:r w:rsidRPr="00E87ACC">
        <w:rPr>
          <w:sz w:val="22"/>
          <w:szCs w:val="22"/>
          <w:lang w:eastAsia="zh-CN"/>
        </w:rPr>
        <w:t xml:space="preserve">R1-168354, </w:t>
      </w:r>
      <w:r>
        <w:rPr>
          <w:sz w:val="22"/>
          <w:szCs w:val="22"/>
          <w:lang w:eastAsia="zh-CN"/>
        </w:rPr>
        <w:t>“</w:t>
      </w:r>
      <w:r w:rsidRPr="00E87ACC">
        <w:rPr>
          <w:sz w:val="22"/>
          <w:szCs w:val="22"/>
          <w:lang w:eastAsia="zh-CN"/>
        </w:rPr>
        <w:t>PRACH enhancement in high speed scenario</w:t>
      </w:r>
      <w:r>
        <w:rPr>
          <w:sz w:val="22"/>
          <w:szCs w:val="22"/>
          <w:lang w:eastAsia="zh-CN"/>
        </w:rPr>
        <w:t>”</w:t>
      </w:r>
      <w:r w:rsidRPr="00E87ACC">
        <w:rPr>
          <w:sz w:val="22"/>
          <w:szCs w:val="22"/>
          <w:lang w:eastAsia="zh-CN"/>
        </w:rPr>
        <w:t>, Huawei, RAN1#86, Gothenburg, Sweden, August 22 – 26, 2016.</w:t>
      </w:r>
      <w:bookmarkEnd w:id="27"/>
    </w:p>
    <w:p w:rsidR="009747D9" w:rsidRPr="00D0756E" w:rsidRDefault="00C739EF" w:rsidP="00C739EF">
      <w:pPr>
        <w:pStyle w:val="References"/>
        <w:rPr>
          <w:sz w:val="22"/>
          <w:szCs w:val="22"/>
          <w:lang w:eastAsia="zh-CN"/>
        </w:rPr>
      </w:pPr>
      <w:bookmarkStart w:id="28" w:name="_Ref462233164"/>
      <w:r w:rsidRPr="00C739EF">
        <w:rPr>
          <w:sz w:val="22"/>
          <w:szCs w:val="22"/>
          <w:lang w:eastAsia="zh-CN"/>
        </w:rPr>
        <w:lastRenderedPageBreak/>
        <w:t>R1-1609350</w:t>
      </w:r>
      <w:r w:rsidR="009747D9" w:rsidRPr="00D0756E">
        <w:rPr>
          <w:sz w:val="22"/>
          <w:szCs w:val="22"/>
          <w:lang w:eastAsia="zh-CN"/>
        </w:rPr>
        <w:t>,</w:t>
      </w:r>
      <w:r>
        <w:rPr>
          <w:sz w:val="22"/>
          <w:szCs w:val="22"/>
          <w:lang w:eastAsia="zh-CN"/>
        </w:rPr>
        <w:t xml:space="preserve"> </w:t>
      </w:r>
      <w:r w:rsidR="009747D9" w:rsidRPr="00D0756E">
        <w:rPr>
          <w:sz w:val="22"/>
          <w:szCs w:val="22"/>
          <w:lang w:eastAsia="zh-CN"/>
        </w:rPr>
        <w:t>“On the support for legacy UEs in high speed cells”, Huawei, RAN1#86</w:t>
      </w:r>
      <w:r w:rsidR="0099601E" w:rsidRPr="00D0756E">
        <w:rPr>
          <w:sz w:val="22"/>
          <w:szCs w:val="22"/>
          <w:lang w:eastAsia="zh-CN"/>
        </w:rPr>
        <w:t>bis</w:t>
      </w:r>
      <w:r w:rsidR="00E87ACC" w:rsidRPr="00D0756E">
        <w:rPr>
          <w:sz w:val="22"/>
          <w:szCs w:val="22"/>
          <w:lang w:eastAsia="zh-CN"/>
        </w:rPr>
        <w:t>, Lisbon, Portugal, October 10-14, 2016</w:t>
      </w:r>
      <w:r w:rsidR="009747D9" w:rsidRPr="00D0756E">
        <w:rPr>
          <w:sz w:val="22"/>
          <w:szCs w:val="22"/>
          <w:lang w:eastAsia="zh-CN"/>
        </w:rPr>
        <w:t>.</w:t>
      </w:r>
      <w:bookmarkEnd w:id="28"/>
    </w:p>
    <w:bookmarkEnd w:id="15"/>
    <w:p w:rsidR="00305430" w:rsidRPr="001B6AF4" w:rsidRDefault="00305430" w:rsidP="00305430">
      <w:pPr>
        <w:autoSpaceDE/>
        <w:autoSpaceDN/>
        <w:adjustRightInd/>
        <w:snapToGrid/>
        <w:spacing w:after="0"/>
        <w:jc w:val="left"/>
        <w:rPr>
          <w:lang w:eastAsia="zh-CN"/>
        </w:rPr>
      </w:pPr>
    </w:p>
    <w:p w:rsidR="00305430" w:rsidRPr="00F10E6F" w:rsidRDefault="00305430" w:rsidP="0049131B">
      <w:pPr>
        <w:pStyle w:val="af4"/>
        <w:numPr>
          <w:ilvl w:val="0"/>
          <w:numId w:val="6"/>
        </w:numPr>
        <w:spacing w:before="120" w:after="120"/>
        <w:outlineLvl w:val="0"/>
        <w:rPr>
          <w:rFonts w:ascii="Times New Roman" w:hAnsi="Times New Roman" w:cs="Times New Roman"/>
          <w:b/>
          <w:sz w:val="28"/>
        </w:rPr>
      </w:pPr>
      <w:bookmarkStart w:id="29" w:name="_Ref438890703"/>
      <w:r>
        <w:rPr>
          <w:rFonts w:ascii="Times New Roman" w:hAnsi="Times New Roman" w:cs="Times New Roman" w:hint="eastAsia"/>
          <w:b/>
          <w:sz w:val="28"/>
        </w:rPr>
        <w:t>Computer searching for preambles targeting Doppler offsets of [-1.25 KHz, 1.25 KHz]</w:t>
      </w:r>
      <w:bookmarkEnd w:id="29"/>
    </w:p>
    <w:p w:rsidR="00484228" w:rsidRDefault="002340AA" w:rsidP="00305430">
      <w:pPr>
        <w:rPr>
          <w:lang w:eastAsia="zh-CN"/>
        </w:rPr>
      </w:pPr>
      <w:r w:rsidRPr="00590E6C">
        <w:t xml:space="preserve">For each root sequence generated </w:t>
      </w:r>
      <w:r>
        <w:rPr>
          <w:rFonts w:hint="eastAsia"/>
          <w:lang w:eastAsia="zh-CN"/>
        </w:rPr>
        <w:t xml:space="preserve">with root sequence </w:t>
      </w:r>
      <w:proofErr w:type="gramStart"/>
      <w:r>
        <w:rPr>
          <w:rFonts w:hint="eastAsia"/>
          <w:lang w:eastAsia="zh-CN"/>
        </w:rPr>
        <w:t xml:space="preserve">index </w:t>
      </w:r>
      <w:proofErr w:type="gramEnd"/>
      <w:r w:rsidRPr="00305430">
        <w:rPr>
          <w:position w:val="-6"/>
        </w:rPr>
        <w:object w:dxaOrig="200" w:dyaOrig="220">
          <v:shape id="_x0000_i1071" type="#_x0000_t75" style="width:10.15pt;height:11.5pt" o:ole="">
            <v:imagedata r:id="rId98" o:title=""/>
          </v:shape>
          <o:OLEObject Type="Embed" ProgID="Equation.3" ShapeID="_x0000_i1071" DrawAspect="Content" ObjectID="_1536786039" r:id="rId99"/>
        </w:object>
      </w:r>
      <w:r>
        <w:rPr>
          <w:rFonts w:hint="eastAsia"/>
          <w:lang w:eastAsia="zh-CN"/>
        </w:rPr>
        <w:t>, t</w:t>
      </w:r>
      <w:r w:rsidR="00ED0500">
        <w:rPr>
          <w:rFonts w:hint="eastAsia"/>
          <w:lang w:eastAsia="zh-CN"/>
        </w:rPr>
        <w:t>he restricted set is initialized as an empty set</w:t>
      </w:r>
      <w:r w:rsidR="00ED0500" w:rsidRPr="00590E6C">
        <w:t xml:space="preserve">, </w:t>
      </w:r>
      <w:r>
        <w:rPr>
          <w:rFonts w:hint="eastAsia"/>
          <w:lang w:eastAsia="zh-CN"/>
        </w:rPr>
        <w:t xml:space="preserve">and </w:t>
      </w:r>
      <w:r w:rsidR="00ED0500">
        <w:rPr>
          <w:rFonts w:hint="eastAsia"/>
          <w:lang w:eastAsia="zh-CN"/>
        </w:rPr>
        <w:t>a</w:t>
      </w:r>
      <w:r w:rsidR="00484228">
        <w:rPr>
          <w:rFonts w:hint="eastAsia"/>
          <w:lang w:eastAsia="zh-CN"/>
        </w:rPr>
        <w:t xml:space="preserve"> cyclic shift </w:t>
      </w:r>
      <w:r w:rsidR="00C739EF">
        <w:rPr>
          <w:lang w:eastAsia="zh-CN"/>
        </w:rPr>
        <w:t xml:space="preserve">taken </w:t>
      </w:r>
      <w:r w:rsidR="00484228">
        <w:rPr>
          <w:rFonts w:hint="eastAsia"/>
          <w:lang w:eastAsia="zh-CN"/>
        </w:rPr>
        <w:t xml:space="preserve">from </w:t>
      </w:r>
      <w:r w:rsidR="00C739EF">
        <w:rPr>
          <w:lang w:eastAsia="zh-CN"/>
        </w:rPr>
        <w:t xml:space="preserve">the set </w:t>
      </w:r>
      <w:r w:rsidR="00E11477" w:rsidRPr="00E11477">
        <w:rPr>
          <w:position w:val="-14"/>
        </w:rPr>
        <w:object w:dxaOrig="2040" w:dyaOrig="400">
          <v:shape id="_x0000_i1072" type="#_x0000_t75" style="width:102.5pt;height:20.3pt" o:ole="">
            <v:imagedata r:id="rId100" o:title=""/>
          </v:shape>
          <o:OLEObject Type="Embed" ProgID="Equation.3" ShapeID="_x0000_i1072" DrawAspect="Content" ObjectID="_1536786040" r:id="rId101"/>
        </w:object>
      </w:r>
      <w:r w:rsidR="00484228">
        <w:rPr>
          <w:rFonts w:hint="eastAsia"/>
          <w:lang w:eastAsia="zh-CN"/>
        </w:rPr>
        <w:t xml:space="preserve"> is </w:t>
      </w:r>
      <w:r w:rsidR="00ED0500">
        <w:rPr>
          <w:rFonts w:hint="eastAsia"/>
          <w:lang w:eastAsia="zh-CN"/>
        </w:rPr>
        <w:t>added to</w:t>
      </w:r>
      <w:r w:rsidR="00484228">
        <w:rPr>
          <w:rFonts w:hint="eastAsia"/>
          <w:lang w:eastAsia="zh-CN"/>
        </w:rPr>
        <w:t xml:space="preserve"> th</w:t>
      </w:r>
      <w:r w:rsidR="001B24AE">
        <w:rPr>
          <w:rFonts w:hint="eastAsia"/>
          <w:lang w:eastAsia="zh-CN"/>
        </w:rPr>
        <w:t xml:space="preserve">e restricted set if and only if no other cyclic shift </w:t>
      </w:r>
      <w:r w:rsidR="00E00A5B">
        <w:rPr>
          <w:rFonts w:hint="eastAsia"/>
          <w:lang w:eastAsia="zh-CN"/>
        </w:rPr>
        <w:t xml:space="preserve">already </w:t>
      </w:r>
      <w:r w:rsidR="00ED0500">
        <w:rPr>
          <w:rFonts w:hint="eastAsia"/>
          <w:lang w:eastAsia="zh-CN"/>
        </w:rPr>
        <w:t xml:space="preserve">in the restricted set </w:t>
      </w:r>
      <w:r w:rsidR="001B24AE">
        <w:rPr>
          <w:rFonts w:hint="eastAsia"/>
          <w:lang w:eastAsia="zh-CN"/>
        </w:rPr>
        <w:t>falls in</w:t>
      </w:r>
      <w:r w:rsidR="00ED0500">
        <w:rPr>
          <w:rFonts w:hint="eastAsia"/>
          <w:lang w:eastAsia="zh-CN"/>
        </w:rPr>
        <w:t>to</w:t>
      </w:r>
      <w:r w:rsidR="001B24AE">
        <w:rPr>
          <w:rFonts w:hint="eastAsia"/>
          <w:lang w:eastAsia="zh-CN"/>
        </w:rPr>
        <w:t xml:space="preserve"> the following </w:t>
      </w:r>
      <w:r w:rsidR="004F5573">
        <w:rPr>
          <w:rFonts w:hint="eastAsia"/>
          <w:lang w:eastAsia="zh-CN"/>
        </w:rPr>
        <w:t>3</w:t>
      </w:r>
      <w:r w:rsidR="001B24AE">
        <w:rPr>
          <w:rFonts w:hint="eastAsia"/>
          <w:lang w:eastAsia="zh-CN"/>
        </w:rPr>
        <w:t xml:space="preserve"> </w:t>
      </w:r>
      <w:r w:rsidR="001B6AF4">
        <w:rPr>
          <w:rFonts w:hint="eastAsia"/>
          <w:lang w:eastAsia="zh-CN"/>
        </w:rPr>
        <w:t xml:space="preserve">non-overlapping </w:t>
      </w:r>
      <w:r w:rsidR="00C142D5">
        <w:rPr>
          <w:rFonts w:hint="eastAsia"/>
          <w:lang w:eastAsia="zh-CN"/>
        </w:rPr>
        <w:t>detection windows</w:t>
      </w:r>
      <w:r w:rsidR="00ED0500">
        <w:rPr>
          <w:rFonts w:hint="eastAsia"/>
          <w:lang w:eastAsia="zh-CN"/>
        </w:rPr>
        <w:t>:</w:t>
      </w:r>
    </w:p>
    <w:p w:rsidR="004F5573" w:rsidRDefault="008D589D" w:rsidP="0049131B">
      <w:pPr>
        <w:numPr>
          <w:ilvl w:val="3"/>
          <w:numId w:val="6"/>
        </w:numPr>
        <w:ind w:hanging="1254"/>
        <w:rPr>
          <w:lang w:eastAsia="zh-CN"/>
        </w:rPr>
      </w:pPr>
      <w:r w:rsidRPr="008D589D">
        <w:rPr>
          <w:position w:val="-10"/>
        </w:rPr>
        <w:object w:dxaOrig="1240" w:dyaOrig="300">
          <v:shape id="_x0000_i1073" type="#_x0000_t75" style="width:61.85pt;height:15pt" o:ole="">
            <v:imagedata r:id="rId102" o:title=""/>
          </v:shape>
          <o:OLEObject Type="Embed" ProgID="Equation.3" ShapeID="_x0000_i1073" DrawAspect="Content" ObjectID="_1536786041" r:id="rId103"/>
        </w:object>
      </w:r>
      <w:r w:rsidR="004F5573">
        <w:rPr>
          <w:rFonts w:hint="eastAsia"/>
          <w:lang w:eastAsia="zh-CN"/>
        </w:rPr>
        <w:t xml:space="preserve">, corresponding to </w:t>
      </w:r>
      <w:proofErr w:type="spellStart"/>
      <w:r w:rsidR="004F5573">
        <w:rPr>
          <w:rFonts w:hint="eastAsia"/>
          <w:lang w:eastAsia="zh-CN"/>
        </w:rPr>
        <w:t>Zadoff</w:t>
      </w:r>
      <w:proofErr w:type="spellEnd"/>
      <w:r w:rsidR="004F5573">
        <w:rPr>
          <w:rFonts w:hint="eastAsia"/>
          <w:lang w:eastAsia="zh-CN"/>
        </w:rPr>
        <w:t>-Chu sequence with no cyclic shift;</w:t>
      </w:r>
    </w:p>
    <w:p w:rsidR="001B24AE" w:rsidRDefault="008D589D" w:rsidP="0049131B">
      <w:pPr>
        <w:numPr>
          <w:ilvl w:val="3"/>
          <w:numId w:val="6"/>
        </w:numPr>
        <w:ind w:hanging="1254"/>
        <w:rPr>
          <w:lang w:eastAsia="zh-CN"/>
        </w:rPr>
      </w:pPr>
      <w:r w:rsidRPr="008D589D">
        <w:rPr>
          <w:position w:val="-10"/>
        </w:rPr>
        <w:object w:dxaOrig="2040" w:dyaOrig="300">
          <v:shape id="_x0000_i1074" type="#_x0000_t75" style="width:102.5pt;height:15pt" o:ole="">
            <v:imagedata r:id="rId104" o:title=""/>
          </v:shape>
          <o:OLEObject Type="Embed" ProgID="Equation.3" ShapeID="_x0000_i1074" DrawAspect="Content" ObjectID="_1536786042" r:id="rId105"/>
        </w:object>
      </w:r>
      <w:r w:rsidR="00ED0500">
        <w:rPr>
          <w:rFonts w:hint="eastAsia"/>
          <w:lang w:eastAsia="zh-CN"/>
        </w:rPr>
        <w:t>,</w:t>
      </w:r>
      <w:r w:rsidR="001B24AE">
        <w:rPr>
          <w:rFonts w:hint="eastAsia"/>
          <w:lang w:eastAsia="zh-CN"/>
        </w:rPr>
        <w:t xml:space="preserve"> corresponding to </w:t>
      </w:r>
      <w:proofErr w:type="spellStart"/>
      <w:r w:rsidR="001B24AE">
        <w:rPr>
          <w:rFonts w:hint="eastAsia"/>
          <w:lang w:eastAsia="zh-CN"/>
        </w:rPr>
        <w:t>Zadoff</w:t>
      </w:r>
      <w:proofErr w:type="spellEnd"/>
      <w:r w:rsidR="001B24AE">
        <w:rPr>
          <w:rFonts w:hint="eastAsia"/>
          <w:lang w:eastAsia="zh-CN"/>
        </w:rPr>
        <w:t xml:space="preserve">-Chu sequence with cyclic shift </w:t>
      </w:r>
      <w:r w:rsidR="00A01F01" w:rsidRPr="00A01F01">
        <w:rPr>
          <w:position w:val="-12"/>
        </w:rPr>
        <w:pict>
          <v:shape id="_x0000_i1075" type="#_x0000_t75" style="width:13.7pt;height:17.65pt">
            <v:imagedata r:id="rId13" o:title=""/>
          </v:shape>
        </w:pict>
      </w:r>
      <w:r w:rsidR="00ED0500">
        <w:rPr>
          <w:rFonts w:hint="eastAsia"/>
          <w:lang w:eastAsia="zh-CN"/>
        </w:rPr>
        <w:t>;</w:t>
      </w:r>
    </w:p>
    <w:p w:rsidR="00ED0500" w:rsidRDefault="009F039C" w:rsidP="0049131B">
      <w:pPr>
        <w:numPr>
          <w:ilvl w:val="3"/>
          <w:numId w:val="6"/>
        </w:numPr>
        <w:ind w:hanging="1254"/>
        <w:rPr>
          <w:lang w:eastAsia="zh-CN"/>
        </w:rPr>
      </w:pPr>
      <w:r w:rsidRPr="008D589D">
        <w:rPr>
          <w:position w:val="-10"/>
        </w:rPr>
        <w:object w:dxaOrig="2040" w:dyaOrig="300">
          <v:shape id="_x0000_i1076" type="#_x0000_t75" style="width:102.5pt;height:15pt" o:ole="">
            <v:imagedata r:id="rId106" o:title=""/>
          </v:shape>
          <o:OLEObject Type="Embed" ProgID="Equation.3" ShapeID="_x0000_i1076" DrawAspect="Content" ObjectID="_1536786043" r:id="rId107"/>
        </w:object>
      </w:r>
      <w:r w:rsidR="00ED0500">
        <w:rPr>
          <w:rFonts w:hint="eastAsia"/>
          <w:lang w:eastAsia="zh-CN"/>
        </w:rPr>
        <w:t xml:space="preserve">, corresponding to </w:t>
      </w:r>
      <w:proofErr w:type="spellStart"/>
      <w:r w:rsidR="00ED0500">
        <w:rPr>
          <w:rFonts w:hint="eastAsia"/>
          <w:lang w:eastAsia="zh-CN"/>
        </w:rPr>
        <w:t>Zadoff</w:t>
      </w:r>
      <w:proofErr w:type="spellEnd"/>
      <w:r w:rsidR="00ED0500">
        <w:rPr>
          <w:rFonts w:hint="eastAsia"/>
          <w:lang w:eastAsia="zh-CN"/>
        </w:rPr>
        <w:t xml:space="preserve">-Chu sequence with cyclic </w:t>
      </w:r>
      <w:proofErr w:type="gramStart"/>
      <w:r w:rsidR="00E00A5B">
        <w:rPr>
          <w:lang w:eastAsia="zh-CN"/>
        </w:rPr>
        <w:t>shift</w:t>
      </w:r>
      <w:r w:rsidR="00C142D5">
        <w:rPr>
          <w:rFonts w:hint="eastAsia"/>
          <w:lang w:eastAsia="zh-CN"/>
        </w:rPr>
        <w:t xml:space="preserve"> </w:t>
      </w:r>
      <w:proofErr w:type="gramEnd"/>
      <w:r w:rsidR="00ED0500" w:rsidRPr="004F2D43">
        <w:rPr>
          <w:position w:val="-12"/>
        </w:rPr>
        <w:object w:dxaOrig="480" w:dyaOrig="360">
          <v:shape id="_x0000_i1077" type="#_x0000_t75" style="width:24.3pt;height:17.65pt" o:ole="">
            <v:imagedata r:id="rId108" o:title=""/>
          </v:shape>
          <o:OLEObject Type="Embed" ProgID="Equation.3" ShapeID="_x0000_i1077" DrawAspect="Content" ObjectID="_1536786044" r:id="rId109"/>
        </w:object>
      </w:r>
      <w:r w:rsidR="00ED0500">
        <w:rPr>
          <w:rFonts w:hint="eastAsia"/>
          <w:lang w:eastAsia="zh-CN"/>
        </w:rPr>
        <w:t>.</w:t>
      </w:r>
    </w:p>
    <w:p w:rsidR="00484228" w:rsidRPr="00ED0500" w:rsidRDefault="002340AA" w:rsidP="00305430">
      <w:pPr>
        <w:rPr>
          <w:lang w:eastAsia="zh-CN"/>
        </w:rPr>
      </w:pPr>
      <w:r>
        <w:rPr>
          <w:rFonts w:hint="eastAsia"/>
          <w:lang w:eastAsia="zh-CN"/>
        </w:rPr>
        <w:t xml:space="preserve">The total number of preambles </w:t>
      </w:r>
      <w:r w:rsidRPr="002340AA">
        <w:rPr>
          <w:rFonts w:hint="eastAsia"/>
          <w:lang w:eastAsia="zh-CN"/>
        </w:rPr>
        <w:t>targeting Doppler offsets of [-1.25 KHz, 1.25 KHz]</w:t>
      </w:r>
      <w:r>
        <w:rPr>
          <w:rFonts w:hint="eastAsia"/>
          <w:lang w:eastAsia="zh-CN"/>
        </w:rPr>
        <w:t xml:space="preserve"> can be derived by summing the size of </w:t>
      </w:r>
      <w:r w:rsidR="00C142D5">
        <w:rPr>
          <w:rFonts w:hint="eastAsia"/>
          <w:lang w:eastAsia="zh-CN"/>
        </w:rPr>
        <w:t>all</w:t>
      </w:r>
      <w:r>
        <w:rPr>
          <w:rFonts w:hint="eastAsia"/>
          <w:lang w:eastAsia="zh-CN"/>
        </w:rPr>
        <w:t xml:space="preserve"> restricted set</w:t>
      </w:r>
      <w:r w:rsidR="00E00A5B">
        <w:rPr>
          <w:rFonts w:hint="eastAsia"/>
          <w:lang w:eastAsia="zh-CN"/>
        </w:rPr>
        <w:t>s</w:t>
      </w:r>
      <w:r>
        <w:rPr>
          <w:rFonts w:hint="eastAsia"/>
          <w:lang w:eastAsia="zh-CN"/>
        </w:rPr>
        <w:t xml:space="preserve"> </w:t>
      </w:r>
      <w:r>
        <w:rPr>
          <w:lang w:eastAsia="zh-CN"/>
        </w:rPr>
        <w:t>corresponding</w:t>
      </w:r>
      <w:r>
        <w:rPr>
          <w:rFonts w:hint="eastAsia"/>
          <w:lang w:eastAsia="zh-CN"/>
        </w:rPr>
        <w:t xml:space="preserve"> to </w:t>
      </w:r>
      <w:r w:rsidR="00B26728">
        <w:rPr>
          <w:rFonts w:hint="eastAsia"/>
          <w:lang w:eastAsia="zh-CN"/>
        </w:rPr>
        <w:t xml:space="preserve">logical </w:t>
      </w:r>
      <w:r>
        <w:rPr>
          <w:rFonts w:hint="eastAsia"/>
          <w:lang w:eastAsia="zh-CN"/>
        </w:rPr>
        <w:t xml:space="preserve">root sequence </w:t>
      </w:r>
      <w:proofErr w:type="gramStart"/>
      <w:r w:rsidR="00E00A5B">
        <w:rPr>
          <w:lang w:eastAsia="zh-CN"/>
        </w:rPr>
        <w:t>indexes</w:t>
      </w:r>
      <w:r w:rsidR="00C142D5">
        <w:rPr>
          <w:rFonts w:hint="eastAsia"/>
          <w:lang w:eastAsia="zh-CN"/>
        </w:rPr>
        <w:t xml:space="preserve"> </w:t>
      </w:r>
      <w:proofErr w:type="gramEnd"/>
      <w:r w:rsidR="00E00A5B" w:rsidRPr="0074462F">
        <w:rPr>
          <w:position w:val="-10"/>
        </w:rPr>
        <w:object w:dxaOrig="1420" w:dyaOrig="320">
          <v:shape id="_x0000_i1078" type="#_x0000_t75" style="width:70.65pt;height:15.45pt" o:ole="">
            <v:imagedata r:id="rId110" o:title=""/>
          </v:shape>
          <o:OLEObject Type="Embed" ProgID="Equation.3" ShapeID="_x0000_i1078" DrawAspect="Content" ObjectID="_1536786045" r:id="rId111"/>
        </w:object>
      </w:r>
      <w:r>
        <w:rPr>
          <w:rFonts w:hint="eastAsia"/>
          <w:lang w:eastAsia="zh-CN"/>
        </w:rPr>
        <w:t>.</w:t>
      </w:r>
    </w:p>
    <w:p w:rsidR="003F2E07" w:rsidRDefault="003F2E07" w:rsidP="002340AA">
      <w:pPr>
        <w:pStyle w:val="a5"/>
        <w:jc w:val="both"/>
        <w:rPr>
          <w:kern w:val="2"/>
          <w:lang w:eastAsia="zh-CN"/>
        </w:rPr>
      </w:pPr>
    </w:p>
    <w:p w:rsidR="00C142D5" w:rsidRPr="00F10E6F" w:rsidRDefault="00C142D5" w:rsidP="0049131B">
      <w:pPr>
        <w:pStyle w:val="af4"/>
        <w:numPr>
          <w:ilvl w:val="0"/>
          <w:numId w:val="6"/>
        </w:numPr>
        <w:spacing w:before="120" w:after="120"/>
        <w:outlineLvl w:val="0"/>
        <w:rPr>
          <w:rFonts w:ascii="Times New Roman" w:hAnsi="Times New Roman" w:cs="Times New Roman"/>
          <w:b/>
          <w:sz w:val="28"/>
        </w:rPr>
      </w:pPr>
      <w:bookmarkStart w:id="30" w:name="_Ref457809994"/>
      <w:r>
        <w:rPr>
          <w:rFonts w:ascii="Times New Roman" w:hAnsi="Times New Roman" w:cs="Times New Roman" w:hint="eastAsia"/>
          <w:b/>
          <w:sz w:val="28"/>
        </w:rPr>
        <w:t>Computer searching for preambles targeting Doppler offsets of [-2.5 KHz, 2.5 KHz]</w:t>
      </w:r>
      <w:bookmarkEnd w:id="30"/>
    </w:p>
    <w:p w:rsidR="00C142D5" w:rsidRDefault="004F5573" w:rsidP="00C142D5">
      <w:pPr>
        <w:rPr>
          <w:lang w:eastAsia="zh-CN"/>
        </w:rPr>
      </w:pPr>
      <w:r>
        <w:rPr>
          <w:rFonts w:hint="eastAsia"/>
          <w:lang w:eastAsia="zh-CN"/>
        </w:rPr>
        <w:t>The steps are the s</w:t>
      </w:r>
      <w:r w:rsidR="00C142D5">
        <w:rPr>
          <w:rFonts w:hint="eastAsia"/>
          <w:lang w:eastAsia="zh-CN"/>
        </w:rPr>
        <w:t>ame as th</w:t>
      </w:r>
      <w:r>
        <w:rPr>
          <w:rFonts w:hint="eastAsia"/>
          <w:lang w:eastAsia="zh-CN"/>
        </w:rPr>
        <w:t>ose</w:t>
      </w:r>
      <w:r w:rsidR="00C142D5">
        <w:rPr>
          <w:rFonts w:hint="eastAsia"/>
          <w:lang w:eastAsia="zh-CN"/>
        </w:rPr>
        <w:t xml:space="preserve"> in </w:t>
      </w:r>
      <w:r w:rsidR="00A01F01">
        <w:rPr>
          <w:lang w:eastAsia="zh-CN"/>
        </w:rPr>
        <w:fldChar w:fldCharType="begin"/>
      </w:r>
      <w:r w:rsidR="00C142D5">
        <w:rPr>
          <w:lang w:eastAsia="zh-CN"/>
        </w:rPr>
        <w:instrText xml:space="preserve"> </w:instrText>
      </w:r>
      <w:r w:rsidR="00C142D5">
        <w:rPr>
          <w:rFonts w:hint="eastAsia"/>
          <w:lang w:eastAsia="zh-CN"/>
        </w:rPr>
        <w:instrText>REF _Ref438890703 \n \h</w:instrText>
      </w:r>
      <w:r w:rsidR="00C142D5">
        <w:rPr>
          <w:lang w:eastAsia="zh-CN"/>
        </w:rPr>
        <w:instrText xml:space="preserve"> </w:instrText>
      </w:r>
      <w:r w:rsidR="00A01F01">
        <w:rPr>
          <w:lang w:eastAsia="zh-CN"/>
        </w:rPr>
      </w:r>
      <w:r w:rsidR="00A01F01">
        <w:rPr>
          <w:lang w:eastAsia="zh-CN"/>
        </w:rPr>
        <w:fldChar w:fldCharType="separate"/>
      </w:r>
      <w:r w:rsidR="004A59F5">
        <w:rPr>
          <w:lang w:eastAsia="zh-CN"/>
        </w:rPr>
        <w:t>Annex A</w:t>
      </w:r>
      <w:r w:rsidR="00A01F01">
        <w:rPr>
          <w:lang w:eastAsia="zh-CN"/>
        </w:rPr>
        <w:fldChar w:fldCharType="end"/>
      </w:r>
      <w:r w:rsidR="00C142D5">
        <w:rPr>
          <w:rFonts w:hint="eastAsia"/>
          <w:lang w:eastAsia="zh-CN"/>
        </w:rPr>
        <w:t xml:space="preserve">, except that the following 2 additional </w:t>
      </w:r>
      <w:r w:rsidR="001B6AF4">
        <w:rPr>
          <w:rFonts w:hint="eastAsia"/>
          <w:lang w:eastAsia="zh-CN"/>
        </w:rPr>
        <w:t xml:space="preserve">non-overlapping </w:t>
      </w:r>
      <w:r w:rsidR="00C142D5">
        <w:rPr>
          <w:rFonts w:hint="eastAsia"/>
          <w:lang w:eastAsia="zh-CN"/>
        </w:rPr>
        <w:t>detection windows are added to the criteria for adding a cyclic shift to the restricted set:</w:t>
      </w:r>
    </w:p>
    <w:p w:rsidR="00C142D5" w:rsidRDefault="008D589D" w:rsidP="0049131B">
      <w:pPr>
        <w:numPr>
          <w:ilvl w:val="3"/>
          <w:numId w:val="6"/>
        </w:numPr>
        <w:ind w:hanging="1254"/>
        <w:rPr>
          <w:lang w:eastAsia="zh-CN"/>
        </w:rPr>
      </w:pPr>
      <w:r w:rsidRPr="008D589D">
        <w:rPr>
          <w:position w:val="-10"/>
        </w:rPr>
        <w:object w:dxaOrig="2240" w:dyaOrig="300">
          <v:shape id="_x0000_i1079" type="#_x0000_t75" style="width:111.75pt;height:15pt" o:ole="">
            <v:imagedata r:id="rId112" o:title=""/>
          </v:shape>
          <o:OLEObject Type="Embed" ProgID="Equation.3" ShapeID="_x0000_i1079" DrawAspect="Content" ObjectID="_1536786046" r:id="rId113"/>
        </w:object>
      </w:r>
      <w:r w:rsidR="00C142D5">
        <w:rPr>
          <w:rFonts w:hint="eastAsia"/>
          <w:lang w:eastAsia="zh-CN"/>
        </w:rPr>
        <w:t xml:space="preserve">, corresponding to </w:t>
      </w:r>
      <w:proofErr w:type="spellStart"/>
      <w:r w:rsidR="00C142D5">
        <w:rPr>
          <w:rFonts w:hint="eastAsia"/>
          <w:lang w:eastAsia="zh-CN"/>
        </w:rPr>
        <w:t>Zadoff</w:t>
      </w:r>
      <w:proofErr w:type="spellEnd"/>
      <w:r w:rsidR="00C142D5">
        <w:rPr>
          <w:rFonts w:hint="eastAsia"/>
          <w:lang w:eastAsia="zh-CN"/>
        </w:rPr>
        <w:t xml:space="preserve">-Chu sequence with cyclic shift </w:t>
      </w:r>
      <w:r w:rsidR="00916E55" w:rsidRPr="004F2D43">
        <w:rPr>
          <w:position w:val="-12"/>
        </w:rPr>
        <w:object w:dxaOrig="420" w:dyaOrig="360">
          <v:shape id="_x0000_i1080" type="#_x0000_t75" style="width:20.75pt;height:17.65pt" o:ole="">
            <v:imagedata r:id="rId114" o:title=""/>
          </v:shape>
          <o:OLEObject Type="Embed" ProgID="Equation.3" ShapeID="_x0000_i1080" DrawAspect="Content" ObjectID="_1536786047" r:id="rId115"/>
        </w:object>
      </w:r>
      <w:r w:rsidR="00C142D5">
        <w:rPr>
          <w:rFonts w:hint="eastAsia"/>
          <w:lang w:eastAsia="zh-CN"/>
        </w:rPr>
        <w:t>;</w:t>
      </w:r>
    </w:p>
    <w:p w:rsidR="00C142D5" w:rsidRDefault="008D589D" w:rsidP="0049131B">
      <w:pPr>
        <w:numPr>
          <w:ilvl w:val="3"/>
          <w:numId w:val="6"/>
        </w:numPr>
        <w:ind w:hanging="1254"/>
        <w:rPr>
          <w:lang w:eastAsia="zh-CN"/>
        </w:rPr>
      </w:pPr>
      <w:r w:rsidRPr="008D589D">
        <w:rPr>
          <w:position w:val="-10"/>
        </w:rPr>
        <w:object w:dxaOrig="2240" w:dyaOrig="300">
          <v:shape id="_x0000_i1081" type="#_x0000_t75" style="width:111.75pt;height:15pt" o:ole="">
            <v:imagedata r:id="rId116" o:title=""/>
          </v:shape>
          <o:OLEObject Type="Embed" ProgID="Equation.3" ShapeID="_x0000_i1081" DrawAspect="Content" ObjectID="_1536786048" r:id="rId117"/>
        </w:object>
      </w:r>
      <w:r w:rsidR="00C142D5">
        <w:rPr>
          <w:rFonts w:hint="eastAsia"/>
          <w:lang w:eastAsia="zh-CN"/>
        </w:rPr>
        <w:t xml:space="preserve">, corresponding to </w:t>
      </w:r>
      <w:proofErr w:type="spellStart"/>
      <w:r w:rsidR="00C142D5">
        <w:rPr>
          <w:rFonts w:hint="eastAsia"/>
          <w:lang w:eastAsia="zh-CN"/>
        </w:rPr>
        <w:t>Zadoff</w:t>
      </w:r>
      <w:proofErr w:type="spellEnd"/>
      <w:r w:rsidR="00C142D5">
        <w:rPr>
          <w:rFonts w:hint="eastAsia"/>
          <w:lang w:eastAsia="zh-CN"/>
        </w:rPr>
        <w:t xml:space="preserve">-Chu sequence with cyclic </w:t>
      </w:r>
      <w:proofErr w:type="gramStart"/>
      <w:r w:rsidR="00C142D5">
        <w:rPr>
          <w:lang w:eastAsia="zh-CN"/>
        </w:rPr>
        <w:t>shift</w:t>
      </w:r>
      <w:r w:rsidR="00C142D5">
        <w:rPr>
          <w:rFonts w:hint="eastAsia"/>
          <w:lang w:eastAsia="zh-CN"/>
        </w:rPr>
        <w:t xml:space="preserve"> </w:t>
      </w:r>
      <w:proofErr w:type="gramEnd"/>
      <w:r w:rsidR="00916E55" w:rsidRPr="004F2D43">
        <w:rPr>
          <w:position w:val="-12"/>
        </w:rPr>
        <w:object w:dxaOrig="600" w:dyaOrig="360">
          <v:shape id="_x0000_i1082" type="#_x0000_t75" style="width:30.5pt;height:17.65pt" o:ole="">
            <v:imagedata r:id="rId118" o:title=""/>
          </v:shape>
          <o:OLEObject Type="Embed" ProgID="Equation.3" ShapeID="_x0000_i1082" DrawAspect="Content" ObjectID="_1536786049" r:id="rId119"/>
        </w:object>
      </w:r>
      <w:r w:rsidR="00C142D5">
        <w:rPr>
          <w:rFonts w:hint="eastAsia"/>
          <w:lang w:eastAsia="zh-CN"/>
        </w:rPr>
        <w:t>.</w:t>
      </w:r>
    </w:p>
    <w:p w:rsidR="00E43782" w:rsidRPr="00F10E6F" w:rsidRDefault="00E43782" w:rsidP="00E43782">
      <w:pPr>
        <w:pStyle w:val="af4"/>
        <w:numPr>
          <w:ilvl w:val="0"/>
          <w:numId w:val="6"/>
        </w:numPr>
        <w:spacing w:before="120" w:after="120"/>
        <w:outlineLvl w:val="0"/>
        <w:rPr>
          <w:rFonts w:ascii="Times New Roman" w:hAnsi="Times New Roman" w:cs="Times New Roman"/>
          <w:b/>
          <w:sz w:val="28"/>
        </w:rPr>
      </w:pPr>
      <w:bookmarkStart w:id="31" w:name="_Ref462232618"/>
      <w:r>
        <w:rPr>
          <w:rFonts w:ascii="Times New Roman" w:hAnsi="Times New Roman" w:cs="Times New Roman" w:hint="eastAsia"/>
          <w:b/>
          <w:sz w:val="28"/>
        </w:rPr>
        <w:t>Illustration of d</w:t>
      </w:r>
      <w:r w:rsidRPr="00E43782">
        <w:rPr>
          <w:rFonts w:ascii="Times New Roman" w:hAnsi="Times New Roman" w:cs="Times New Roman" w:hint="eastAsia"/>
          <w:b/>
          <w:sz w:val="28"/>
          <w:vertAlign w:val="subscript"/>
        </w:rPr>
        <w:t>u</w:t>
      </w:r>
      <w:r>
        <w:rPr>
          <w:rFonts w:ascii="Times New Roman" w:hAnsi="Times New Roman" w:cs="Times New Roman" w:hint="eastAsia"/>
          <w:b/>
          <w:sz w:val="28"/>
        </w:rPr>
        <w:t xml:space="preserve"> ranges</w:t>
      </w:r>
      <w:bookmarkEnd w:id="31"/>
    </w:p>
    <w:p w:rsidR="00DD770C" w:rsidRDefault="004A59F5" w:rsidP="00DD770C">
      <w:pPr>
        <w:rPr>
          <w:lang w:eastAsia="zh-CN"/>
        </w:rPr>
      </w:pPr>
      <w:r>
        <w:rPr>
          <w:rFonts w:hint="eastAsia"/>
          <w:lang w:eastAsia="zh-CN"/>
        </w:rPr>
        <w:t xml:space="preserve">The following </w:t>
      </w:r>
      <w:r w:rsidR="00DD770C">
        <w:rPr>
          <w:rFonts w:hint="eastAsia"/>
          <w:lang w:eastAsia="zh-CN"/>
        </w:rPr>
        <w:t>two d</w:t>
      </w:r>
      <w:r w:rsidR="00DD770C" w:rsidRPr="004A59F5">
        <w:rPr>
          <w:rFonts w:hint="eastAsia"/>
          <w:vertAlign w:val="subscript"/>
          <w:lang w:eastAsia="zh-CN"/>
        </w:rPr>
        <w:t>u</w:t>
      </w:r>
      <w:r w:rsidR="00DD770C">
        <w:rPr>
          <w:rFonts w:hint="eastAsia"/>
          <w:lang w:eastAsia="zh-CN"/>
        </w:rPr>
        <w:t xml:space="preserve"> ranges are used in Set 1 where </w:t>
      </w:r>
      <w:r w:rsidR="00DD770C" w:rsidRPr="00045681">
        <w:rPr>
          <w:lang w:eastAsia="zh-CN"/>
        </w:rPr>
        <w:t xml:space="preserve">cyclic shifts in detection </w:t>
      </w:r>
      <w:proofErr w:type="gramStart"/>
      <w:r w:rsidR="00DD770C" w:rsidRPr="00045681">
        <w:rPr>
          <w:lang w:eastAsia="zh-CN"/>
        </w:rPr>
        <w:t xml:space="preserve">windows </w:t>
      </w:r>
      <w:proofErr w:type="gramEnd"/>
      <w:r w:rsidR="00DD770C" w:rsidRPr="004F2D43">
        <w:rPr>
          <w:position w:val="-12"/>
        </w:rPr>
        <w:object w:dxaOrig="260" w:dyaOrig="360">
          <v:shape id="_x0000_i1083" type="#_x0000_t75" style="width:12.8pt;height:17.65pt" o:ole="">
            <v:imagedata r:id="rId120" o:title=""/>
          </v:shape>
          <o:OLEObject Type="Embed" ProgID="Equation.3" ShapeID="_x0000_i1083" DrawAspect="Content" ObjectID="_1536786050" r:id="rId121"/>
        </w:object>
      </w:r>
      <w:r w:rsidR="00DD770C">
        <w:rPr>
          <w:rFonts w:hint="eastAsia"/>
          <w:lang w:eastAsia="zh-CN"/>
        </w:rPr>
        <w:t xml:space="preserve">, </w:t>
      </w:r>
      <w:r w:rsidR="00DD770C" w:rsidRPr="00E11477">
        <w:rPr>
          <w:position w:val="-10"/>
        </w:rPr>
        <w:object w:dxaOrig="320" w:dyaOrig="340">
          <v:shape id="_x0000_i1084" type="#_x0000_t75" style="width:15.45pt;height:17.25pt" o:ole="">
            <v:imagedata r:id="rId122" o:title=""/>
          </v:shape>
          <o:OLEObject Type="Embed" ProgID="Equation.3" ShapeID="_x0000_i1084" DrawAspect="Content" ObjectID="_1536786051" r:id="rId123"/>
        </w:object>
      </w:r>
      <w:r w:rsidR="00DD770C">
        <w:rPr>
          <w:rFonts w:hint="eastAsia"/>
          <w:lang w:eastAsia="zh-CN"/>
        </w:rPr>
        <w:t xml:space="preserve">, and </w:t>
      </w:r>
      <w:r w:rsidR="00DD770C" w:rsidRPr="00E11477">
        <w:rPr>
          <w:position w:val="-10"/>
        </w:rPr>
        <w:object w:dxaOrig="320" w:dyaOrig="340">
          <v:shape id="_x0000_i1085" type="#_x0000_t75" style="width:15.45pt;height:17.25pt" o:ole="">
            <v:imagedata r:id="rId124" o:title=""/>
          </v:shape>
          <o:OLEObject Type="Embed" ProgID="Equation.3" ShapeID="_x0000_i1085" DrawAspect="Content" ObjectID="_1536786052" r:id="rId125"/>
        </w:object>
      </w:r>
      <w:r w:rsidR="00DD770C" w:rsidRPr="00045681">
        <w:rPr>
          <w:lang w:eastAsia="zh-CN"/>
        </w:rPr>
        <w:t xml:space="preserve"> are occupied by </w:t>
      </w:r>
      <w:r w:rsidR="00DD770C">
        <w:rPr>
          <w:rFonts w:hint="eastAsia"/>
          <w:lang w:eastAsia="zh-CN"/>
        </w:rPr>
        <w:t>the same</w:t>
      </w:r>
      <w:r w:rsidR="00DD770C" w:rsidRPr="00045681">
        <w:rPr>
          <w:lang w:eastAsia="zh-CN"/>
        </w:rPr>
        <w:t xml:space="preserve"> PRACH preamble sequence</w:t>
      </w:r>
      <w:r w:rsidR="00DD770C">
        <w:rPr>
          <w:rFonts w:hint="eastAsia"/>
          <w:lang w:eastAsia="zh-CN"/>
        </w:rPr>
        <w:t>.</w:t>
      </w:r>
    </w:p>
    <w:p w:rsidR="00DD770C" w:rsidRDefault="00DD770C" w:rsidP="00DD770C">
      <w:pPr>
        <w:jc w:val="center"/>
        <w:rPr>
          <w:lang w:eastAsia="zh-CN"/>
        </w:rPr>
      </w:pPr>
      <w:r>
        <w:rPr>
          <w:lang w:eastAsia="zh-CN"/>
        </w:rPr>
        <w:object w:dxaOrig="16450" w:dyaOrig="2606">
          <v:shape id="_x0000_i1086" type="#_x0000_t75" style="width:453.2pt;height:1in" o:ole="">
            <v:imagedata r:id="rId126" o:title=""/>
          </v:shape>
          <o:OLEObject Type="Embed" ProgID="Visio.Drawing.11" ShapeID="_x0000_i1086" DrawAspect="Content" ObjectID="_1536786053" r:id="rId127"/>
        </w:object>
      </w:r>
    </w:p>
    <w:p w:rsidR="00DD770C" w:rsidRDefault="00DD770C" w:rsidP="00DD770C">
      <w:pPr>
        <w:pStyle w:val="a5"/>
        <w:rPr>
          <w:kern w:val="2"/>
          <w:lang w:eastAsia="zh-CN"/>
        </w:rPr>
      </w:pPr>
      <w:bookmarkStart w:id="32" w:name="_Ref462240434"/>
      <w:r>
        <w:t xml:space="preserve">Figure </w:t>
      </w:r>
      <w:r w:rsidR="00A01F01">
        <w:fldChar w:fldCharType="begin"/>
      </w:r>
      <w:r>
        <w:instrText xml:space="preserve"> SEQ Figure \* ARABIC </w:instrText>
      </w:r>
      <w:r w:rsidR="00A01F01">
        <w:fldChar w:fldCharType="separate"/>
      </w:r>
      <w:r>
        <w:rPr>
          <w:noProof/>
        </w:rPr>
        <w:t>4</w:t>
      </w:r>
      <w:r w:rsidR="00A01F01">
        <w:fldChar w:fldCharType="end"/>
      </w:r>
      <w:bookmarkEnd w:id="32"/>
      <w:r w:rsidRPr="00415128">
        <w:rPr>
          <w:kern w:val="2"/>
          <w:lang w:eastAsia="zh-CN"/>
        </w:rPr>
        <w:t xml:space="preserve"> </w:t>
      </w:r>
      <w:r w:rsidR="009665E2" w:rsidRPr="00D0756E">
        <w:rPr>
          <w:noProof/>
          <w:position w:val="-12"/>
          <w:lang w:eastAsia="zh-CN"/>
        </w:rPr>
        <w:drawing>
          <wp:inline distT="0" distB="0" distL="0" distR="0">
            <wp:extent cx="1148080" cy="226695"/>
            <wp:effectExtent l="0" t="0" r="0" b="0"/>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28" cstate="print"/>
                    <a:srcRect/>
                    <a:stretch>
                      <a:fillRect/>
                    </a:stretch>
                  </pic:blipFill>
                  <pic:spPr bwMode="auto">
                    <a:xfrm>
                      <a:off x="0" y="0"/>
                      <a:ext cx="1148080" cy="226695"/>
                    </a:xfrm>
                    <a:prstGeom prst="rect">
                      <a:avLst/>
                    </a:prstGeom>
                    <a:noFill/>
                    <a:ln w="9525">
                      <a:noFill/>
                      <a:miter lim="800000"/>
                      <a:headEnd/>
                      <a:tailEnd/>
                    </a:ln>
                  </pic:spPr>
                </pic:pic>
              </a:graphicData>
            </a:graphic>
          </wp:inline>
        </w:drawing>
      </w:r>
    </w:p>
    <w:p w:rsidR="00DD770C" w:rsidRDefault="00DD770C" w:rsidP="00DD770C">
      <w:pPr>
        <w:rPr>
          <w:b/>
          <w:kern w:val="2"/>
          <w:sz w:val="20"/>
          <w:szCs w:val="20"/>
          <w:lang w:eastAsia="zh-CN"/>
        </w:rPr>
      </w:pPr>
    </w:p>
    <w:p w:rsidR="00DD770C" w:rsidRDefault="00DD770C" w:rsidP="00DD770C">
      <w:pPr>
        <w:rPr>
          <w:lang w:eastAsia="zh-CN"/>
        </w:rPr>
      </w:pPr>
      <w:r>
        <w:rPr>
          <w:lang w:eastAsia="zh-CN"/>
        </w:rPr>
        <w:object w:dxaOrig="16450" w:dyaOrig="1756">
          <v:shape id="_x0000_i1087" type="#_x0000_t75" style="width:453.2pt;height:48.6pt" o:ole="">
            <v:imagedata r:id="rId129" o:title=""/>
          </v:shape>
          <o:OLEObject Type="Embed" ProgID="Visio.Drawing.11" ShapeID="_x0000_i1087" DrawAspect="Content" ObjectID="_1536786054" r:id="rId130"/>
        </w:object>
      </w:r>
    </w:p>
    <w:p w:rsidR="00DD770C" w:rsidRDefault="00DD770C" w:rsidP="00DD770C">
      <w:pPr>
        <w:pStyle w:val="a5"/>
        <w:rPr>
          <w:kern w:val="2"/>
          <w:lang w:eastAsia="zh-CN"/>
        </w:rPr>
      </w:pPr>
      <w:bookmarkStart w:id="33" w:name="_Ref462240443"/>
      <w:r>
        <w:t xml:space="preserve">Figure </w:t>
      </w:r>
      <w:r w:rsidR="00A01F01">
        <w:fldChar w:fldCharType="begin"/>
      </w:r>
      <w:r>
        <w:instrText xml:space="preserve"> SEQ Figure \* ARABIC </w:instrText>
      </w:r>
      <w:r w:rsidR="00A01F01">
        <w:fldChar w:fldCharType="separate"/>
      </w:r>
      <w:r>
        <w:rPr>
          <w:noProof/>
        </w:rPr>
        <w:t>5</w:t>
      </w:r>
      <w:r w:rsidR="00A01F01">
        <w:fldChar w:fldCharType="end"/>
      </w:r>
      <w:bookmarkEnd w:id="33"/>
      <w:r w:rsidRPr="00415128">
        <w:rPr>
          <w:kern w:val="2"/>
          <w:lang w:eastAsia="zh-CN"/>
        </w:rPr>
        <w:t xml:space="preserve"> </w:t>
      </w:r>
      <w:r w:rsidR="009665E2" w:rsidRPr="00D0756E">
        <w:rPr>
          <w:noProof/>
          <w:position w:val="-12"/>
          <w:lang w:eastAsia="zh-CN"/>
        </w:rPr>
        <w:drawing>
          <wp:inline distT="0" distB="0" distL="0" distR="0">
            <wp:extent cx="1790065" cy="226695"/>
            <wp:effectExtent l="0" t="0" r="635" b="0"/>
            <wp:docPr id="130"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31" cstate="print"/>
                    <a:srcRect/>
                    <a:stretch>
                      <a:fillRect/>
                    </a:stretch>
                  </pic:blipFill>
                  <pic:spPr bwMode="auto">
                    <a:xfrm>
                      <a:off x="0" y="0"/>
                      <a:ext cx="1790065" cy="226695"/>
                    </a:xfrm>
                    <a:prstGeom prst="rect">
                      <a:avLst/>
                    </a:prstGeom>
                    <a:noFill/>
                    <a:ln w="9525">
                      <a:noFill/>
                      <a:miter lim="800000"/>
                      <a:headEnd/>
                      <a:tailEnd/>
                    </a:ln>
                  </pic:spPr>
                </pic:pic>
              </a:graphicData>
            </a:graphic>
          </wp:inline>
        </w:drawing>
      </w:r>
    </w:p>
    <w:p w:rsidR="00DD770C" w:rsidRDefault="00DD770C" w:rsidP="00DD770C">
      <w:pPr>
        <w:rPr>
          <w:b/>
          <w:kern w:val="2"/>
          <w:sz w:val="20"/>
          <w:szCs w:val="20"/>
          <w:lang w:eastAsia="zh-CN"/>
        </w:rPr>
      </w:pPr>
    </w:p>
    <w:p w:rsidR="00DD770C" w:rsidRDefault="00DD770C" w:rsidP="00DD770C">
      <w:pPr>
        <w:rPr>
          <w:lang w:eastAsia="zh-CN"/>
        </w:rPr>
      </w:pPr>
      <w:r>
        <w:rPr>
          <w:rFonts w:hint="eastAsia"/>
          <w:lang w:eastAsia="zh-CN"/>
        </w:rPr>
        <w:lastRenderedPageBreak/>
        <w:t>The following two d</w:t>
      </w:r>
      <w:r w:rsidRPr="004A59F5">
        <w:rPr>
          <w:rFonts w:hint="eastAsia"/>
          <w:vertAlign w:val="subscript"/>
          <w:lang w:eastAsia="zh-CN"/>
        </w:rPr>
        <w:t>u</w:t>
      </w:r>
      <w:r>
        <w:rPr>
          <w:rFonts w:hint="eastAsia"/>
          <w:lang w:eastAsia="zh-CN"/>
        </w:rPr>
        <w:t xml:space="preserve"> ranges are used in Set 2 and Set 3, where </w:t>
      </w:r>
      <w:r w:rsidRPr="00E11477">
        <w:rPr>
          <w:lang w:eastAsia="zh-CN"/>
        </w:rPr>
        <w:t xml:space="preserve">cyclic shifts in detection </w:t>
      </w:r>
      <w:proofErr w:type="gramStart"/>
      <w:r w:rsidRPr="00E11477">
        <w:rPr>
          <w:lang w:eastAsia="zh-CN"/>
        </w:rPr>
        <w:t xml:space="preserve">windows </w:t>
      </w:r>
      <w:proofErr w:type="gramEnd"/>
      <w:r w:rsidRPr="004F2D43">
        <w:rPr>
          <w:position w:val="-12"/>
        </w:rPr>
        <w:object w:dxaOrig="260" w:dyaOrig="360">
          <v:shape id="_x0000_i1088" type="#_x0000_t75" style="width:12.8pt;height:17.65pt" o:ole="">
            <v:imagedata r:id="rId120" o:title=""/>
          </v:shape>
          <o:OLEObject Type="Embed" ProgID="Equation.3" ShapeID="_x0000_i1088" DrawAspect="Content" ObjectID="_1536786055" r:id="rId132"/>
        </w:object>
      </w:r>
      <w:r>
        <w:rPr>
          <w:rFonts w:hint="eastAsia"/>
          <w:lang w:eastAsia="zh-CN"/>
        </w:rPr>
        <w:t xml:space="preserve">, </w:t>
      </w:r>
      <w:r w:rsidRPr="00E11477">
        <w:rPr>
          <w:position w:val="-10"/>
        </w:rPr>
        <w:object w:dxaOrig="320" w:dyaOrig="340">
          <v:shape id="_x0000_i1089" type="#_x0000_t75" style="width:15.45pt;height:17.25pt" o:ole="">
            <v:imagedata r:id="rId122" o:title=""/>
          </v:shape>
          <o:OLEObject Type="Embed" ProgID="Equation.3" ShapeID="_x0000_i1089" DrawAspect="Content" ObjectID="_1536786056" r:id="rId133"/>
        </w:object>
      </w:r>
      <w:r>
        <w:rPr>
          <w:rFonts w:hint="eastAsia"/>
          <w:lang w:eastAsia="zh-CN"/>
        </w:rPr>
        <w:t xml:space="preserve">, </w:t>
      </w:r>
      <w:r w:rsidRPr="00E11477">
        <w:rPr>
          <w:position w:val="-10"/>
        </w:rPr>
        <w:object w:dxaOrig="340" w:dyaOrig="340">
          <v:shape id="_x0000_i1090" type="#_x0000_t75" style="width:17.25pt;height:17.25pt" o:ole="">
            <v:imagedata r:id="rId134" o:title=""/>
          </v:shape>
          <o:OLEObject Type="Embed" ProgID="Equation.3" ShapeID="_x0000_i1090" DrawAspect="Content" ObjectID="_1536786057" r:id="rId135"/>
        </w:object>
      </w:r>
      <w:r>
        <w:rPr>
          <w:rFonts w:hint="eastAsia"/>
          <w:lang w:eastAsia="zh-CN"/>
        </w:rPr>
        <w:t xml:space="preserve">, </w:t>
      </w:r>
      <w:r w:rsidRPr="00E11477">
        <w:rPr>
          <w:position w:val="-10"/>
        </w:rPr>
        <w:object w:dxaOrig="320" w:dyaOrig="340">
          <v:shape id="_x0000_i1091" type="#_x0000_t75" style="width:15.45pt;height:17.25pt" o:ole="">
            <v:imagedata r:id="rId136" o:title=""/>
          </v:shape>
          <o:OLEObject Type="Embed" ProgID="Equation.3" ShapeID="_x0000_i1091" DrawAspect="Content" ObjectID="_1536786058" r:id="rId137"/>
        </w:object>
      </w:r>
      <w:r>
        <w:rPr>
          <w:rFonts w:hint="eastAsia"/>
          <w:lang w:eastAsia="zh-CN"/>
        </w:rPr>
        <w:t xml:space="preserve">, and </w:t>
      </w:r>
      <w:r w:rsidRPr="00E11477">
        <w:rPr>
          <w:position w:val="-10"/>
        </w:rPr>
        <w:object w:dxaOrig="360" w:dyaOrig="340">
          <v:shape id="_x0000_i1092" type="#_x0000_t75" style="width:17.65pt;height:17.25pt" o:ole="">
            <v:imagedata r:id="rId138" o:title=""/>
          </v:shape>
          <o:OLEObject Type="Embed" ProgID="Equation.3" ShapeID="_x0000_i1092" DrawAspect="Content" ObjectID="_1536786059" r:id="rId139"/>
        </w:object>
      </w:r>
      <w:r w:rsidRPr="00E11477">
        <w:rPr>
          <w:lang w:eastAsia="zh-CN"/>
        </w:rPr>
        <w:t xml:space="preserve"> are occupied by </w:t>
      </w:r>
      <w:r>
        <w:rPr>
          <w:rFonts w:hint="eastAsia"/>
          <w:lang w:eastAsia="zh-CN"/>
        </w:rPr>
        <w:t>the same</w:t>
      </w:r>
      <w:r w:rsidRPr="00E11477">
        <w:rPr>
          <w:lang w:eastAsia="zh-CN"/>
        </w:rPr>
        <w:t xml:space="preserve"> PRACH preamble sequence</w:t>
      </w:r>
      <w:r>
        <w:rPr>
          <w:rFonts w:hint="eastAsia"/>
          <w:lang w:eastAsia="zh-CN"/>
        </w:rPr>
        <w:t>.</w:t>
      </w:r>
    </w:p>
    <w:p w:rsidR="00DD770C" w:rsidRDefault="00DD770C" w:rsidP="00DD770C">
      <w:pPr>
        <w:rPr>
          <w:lang w:eastAsia="zh-CN"/>
        </w:rPr>
      </w:pPr>
      <w:r>
        <w:object w:dxaOrig="16450" w:dyaOrig="2606">
          <v:shape id="_x0000_i1093" type="#_x0000_t75" style="width:465.55pt;height:72.9pt" o:ole="">
            <v:imagedata r:id="rId140" o:title=""/>
          </v:shape>
          <o:OLEObject Type="Embed" ProgID="Visio.Drawing.11" ShapeID="_x0000_i1093" DrawAspect="Content" ObjectID="_1536786060" r:id="rId141"/>
        </w:object>
      </w:r>
    </w:p>
    <w:p w:rsidR="00DD770C" w:rsidRDefault="00DD770C" w:rsidP="00DD770C">
      <w:pPr>
        <w:pStyle w:val="a5"/>
        <w:rPr>
          <w:kern w:val="2"/>
          <w:lang w:eastAsia="zh-CN"/>
        </w:rPr>
      </w:pPr>
      <w:bookmarkStart w:id="34" w:name="_Ref462240456"/>
      <w:r>
        <w:t xml:space="preserve">Figure </w:t>
      </w:r>
      <w:r w:rsidR="00A01F01">
        <w:fldChar w:fldCharType="begin"/>
      </w:r>
      <w:r>
        <w:instrText xml:space="preserve"> SEQ Figure \* ARABIC </w:instrText>
      </w:r>
      <w:r w:rsidR="00A01F01">
        <w:fldChar w:fldCharType="separate"/>
      </w:r>
      <w:r>
        <w:rPr>
          <w:noProof/>
        </w:rPr>
        <w:t>6</w:t>
      </w:r>
      <w:r w:rsidR="00A01F01">
        <w:fldChar w:fldCharType="end"/>
      </w:r>
      <w:bookmarkEnd w:id="34"/>
      <w:r w:rsidRPr="00415128">
        <w:rPr>
          <w:kern w:val="2"/>
          <w:lang w:eastAsia="zh-CN"/>
        </w:rPr>
        <w:t xml:space="preserve"> </w:t>
      </w:r>
      <w:r w:rsidRPr="00305CDA">
        <w:rPr>
          <w:color w:val="FF0000"/>
          <w:position w:val="-12"/>
        </w:rPr>
        <w:object w:dxaOrig="1800" w:dyaOrig="360">
          <v:shape id="_x0000_i1094" type="#_x0000_t75" style="width:79.95pt;height:15.45pt" o:ole="">
            <v:imagedata r:id="rId43" o:title=""/>
          </v:shape>
          <o:OLEObject Type="Embed" ProgID="Equation.3" ShapeID="_x0000_i1094" DrawAspect="Content" ObjectID="_1536786061" r:id="rId142"/>
        </w:object>
      </w:r>
    </w:p>
    <w:p w:rsidR="00DD770C" w:rsidRDefault="00DD770C" w:rsidP="00DD770C">
      <w:pPr>
        <w:rPr>
          <w:lang w:eastAsia="zh-CN"/>
        </w:rPr>
      </w:pPr>
    </w:p>
    <w:p w:rsidR="00DD770C" w:rsidRDefault="00DD770C" w:rsidP="00DD770C">
      <w:pPr>
        <w:rPr>
          <w:lang w:eastAsia="zh-CN"/>
        </w:rPr>
      </w:pPr>
      <w:r>
        <w:object w:dxaOrig="16450" w:dyaOrig="1756">
          <v:shape id="_x0000_i1095" type="#_x0000_t75" style="width:465.55pt;height:49.45pt" o:ole="">
            <v:imagedata r:id="rId143" o:title=""/>
          </v:shape>
          <o:OLEObject Type="Embed" ProgID="Visio.Drawing.11" ShapeID="_x0000_i1095" DrawAspect="Content" ObjectID="_1536786062" r:id="rId144"/>
        </w:object>
      </w:r>
    </w:p>
    <w:p w:rsidR="00DD770C" w:rsidRDefault="00DD770C" w:rsidP="00DD770C">
      <w:pPr>
        <w:pStyle w:val="a5"/>
        <w:rPr>
          <w:kern w:val="2"/>
          <w:lang w:eastAsia="zh-CN"/>
        </w:rPr>
      </w:pPr>
      <w:bookmarkStart w:id="35" w:name="_Ref462240470"/>
      <w:r>
        <w:t xml:space="preserve">Figure </w:t>
      </w:r>
      <w:r w:rsidR="00A01F01">
        <w:fldChar w:fldCharType="begin"/>
      </w:r>
      <w:r>
        <w:instrText xml:space="preserve"> SEQ Figure \* ARABIC </w:instrText>
      </w:r>
      <w:r w:rsidR="00A01F01">
        <w:fldChar w:fldCharType="separate"/>
      </w:r>
      <w:r>
        <w:rPr>
          <w:noProof/>
        </w:rPr>
        <w:t>7</w:t>
      </w:r>
      <w:r w:rsidR="00A01F01">
        <w:fldChar w:fldCharType="end"/>
      </w:r>
      <w:bookmarkEnd w:id="35"/>
      <w:r w:rsidRPr="00415128">
        <w:rPr>
          <w:kern w:val="2"/>
          <w:lang w:eastAsia="zh-CN"/>
        </w:rPr>
        <w:t xml:space="preserve"> </w:t>
      </w:r>
      <w:r w:rsidRPr="00305CDA">
        <w:rPr>
          <w:i/>
          <w:position w:val="-12"/>
        </w:rPr>
        <w:object w:dxaOrig="2820" w:dyaOrig="360">
          <v:shape id="_x0000_i1096" type="#_x0000_t75" style="width:129pt;height:17.25pt" o:ole="">
            <v:imagedata r:id="rId51" o:title=""/>
          </v:shape>
          <o:OLEObject Type="Embed" ProgID="Equation.3" ShapeID="_x0000_i1096" DrawAspect="Content" ObjectID="_1536786063" r:id="rId145"/>
        </w:object>
      </w:r>
    </w:p>
    <w:p w:rsidR="00DD770C" w:rsidRDefault="00DD770C" w:rsidP="00DD770C">
      <w:pPr>
        <w:rPr>
          <w:lang w:eastAsia="zh-CN"/>
        </w:rPr>
      </w:pPr>
    </w:p>
    <w:p w:rsidR="00DD770C" w:rsidRDefault="00DD770C" w:rsidP="00DD770C">
      <w:pPr>
        <w:rPr>
          <w:lang w:eastAsia="zh-CN"/>
        </w:rPr>
      </w:pPr>
      <w:r>
        <w:rPr>
          <w:rFonts w:hint="eastAsia"/>
          <w:lang w:eastAsia="zh-CN"/>
        </w:rPr>
        <w:t>The following four d</w:t>
      </w:r>
      <w:r w:rsidRPr="004A59F5">
        <w:rPr>
          <w:rFonts w:hint="eastAsia"/>
          <w:vertAlign w:val="subscript"/>
          <w:lang w:eastAsia="zh-CN"/>
        </w:rPr>
        <w:t>u</w:t>
      </w:r>
      <w:r>
        <w:rPr>
          <w:rFonts w:hint="eastAsia"/>
          <w:lang w:eastAsia="zh-CN"/>
        </w:rPr>
        <w:t xml:space="preserve"> ranges are used in Set 3, where </w:t>
      </w:r>
      <w:r w:rsidRPr="00E11477">
        <w:rPr>
          <w:lang w:eastAsia="zh-CN"/>
        </w:rPr>
        <w:t xml:space="preserve">cyclic shifts in detection </w:t>
      </w:r>
      <w:proofErr w:type="gramStart"/>
      <w:r w:rsidRPr="00E11477">
        <w:rPr>
          <w:lang w:eastAsia="zh-CN"/>
        </w:rPr>
        <w:t xml:space="preserve">windows </w:t>
      </w:r>
      <w:proofErr w:type="gramEnd"/>
      <w:r w:rsidRPr="004F2D43">
        <w:rPr>
          <w:position w:val="-12"/>
        </w:rPr>
        <w:object w:dxaOrig="260" w:dyaOrig="360">
          <v:shape id="_x0000_i1097" type="#_x0000_t75" style="width:12.8pt;height:17.65pt" o:ole="">
            <v:imagedata r:id="rId120" o:title=""/>
          </v:shape>
          <o:OLEObject Type="Embed" ProgID="Equation.3" ShapeID="_x0000_i1097" DrawAspect="Content" ObjectID="_1536786064" r:id="rId146"/>
        </w:object>
      </w:r>
      <w:r>
        <w:rPr>
          <w:rFonts w:hint="eastAsia"/>
          <w:lang w:eastAsia="zh-CN"/>
        </w:rPr>
        <w:t xml:space="preserve">, </w:t>
      </w:r>
      <w:r w:rsidRPr="00E11477">
        <w:rPr>
          <w:position w:val="-10"/>
        </w:rPr>
        <w:object w:dxaOrig="320" w:dyaOrig="340">
          <v:shape id="_x0000_i1098" type="#_x0000_t75" style="width:15.45pt;height:17.25pt" o:ole="">
            <v:imagedata r:id="rId122" o:title=""/>
          </v:shape>
          <o:OLEObject Type="Embed" ProgID="Equation.3" ShapeID="_x0000_i1098" DrawAspect="Content" ObjectID="_1536786065" r:id="rId147"/>
        </w:object>
      </w:r>
      <w:r>
        <w:rPr>
          <w:rFonts w:hint="eastAsia"/>
          <w:lang w:eastAsia="zh-CN"/>
        </w:rPr>
        <w:t xml:space="preserve">, </w:t>
      </w:r>
      <w:r w:rsidRPr="00E11477">
        <w:rPr>
          <w:position w:val="-10"/>
        </w:rPr>
        <w:object w:dxaOrig="340" w:dyaOrig="340">
          <v:shape id="_x0000_i1099" type="#_x0000_t75" style="width:17.25pt;height:17.25pt" o:ole="">
            <v:imagedata r:id="rId148" o:title=""/>
          </v:shape>
          <o:OLEObject Type="Embed" ProgID="Equation.3" ShapeID="_x0000_i1099" DrawAspect="Content" ObjectID="_1536786066" r:id="rId149"/>
        </w:object>
      </w:r>
      <w:r>
        <w:rPr>
          <w:rFonts w:hint="eastAsia"/>
          <w:lang w:eastAsia="zh-CN"/>
        </w:rPr>
        <w:t xml:space="preserve">, </w:t>
      </w:r>
      <w:r w:rsidRPr="00E11477">
        <w:rPr>
          <w:position w:val="-10"/>
        </w:rPr>
        <w:object w:dxaOrig="320" w:dyaOrig="340">
          <v:shape id="_x0000_i1100" type="#_x0000_t75" style="width:15.45pt;height:17.25pt" o:ole="">
            <v:imagedata r:id="rId150" o:title=""/>
          </v:shape>
          <o:OLEObject Type="Embed" ProgID="Equation.3" ShapeID="_x0000_i1100" DrawAspect="Content" ObjectID="_1536786067" r:id="rId151"/>
        </w:object>
      </w:r>
      <w:r>
        <w:rPr>
          <w:rFonts w:hint="eastAsia"/>
          <w:lang w:eastAsia="zh-CN"/>
        </w:rPr>
        <w:t xml:space="preserve">, and </w:t>
      </w:r>
      <w:r w:rsidRPr="00E11477">
        <w:rPr>
          <w:position w:val="-10"/>
        </w:rPr>
        <w:object w:dxaOrig="360" w:dyaOrig="340">
          <v:shape id="_x0000_i1101" type="#_x0000_t75" style="width:17.65pt;height:17.25pt" o:ole="">
            <v:imagedata r:id="rId152" o:title=""/>
          </v:shape>
          <o:OLEObject Type="Embed" ProgID="Equation.3" ShapeID="_x0000_i1101" DrawAspect="Content" ObjectID="_1536786068" r:id="rId153"/>
        </w:object>
      </w:r>
      <w:r w:rsidRPr="00E11477">
        <w:rPr>
          <w:lang w:eastAsia="zh-CN"/>
        </w:rPr>
        <w:t xml:space="preserve"> are occupied by </w:t>
      </w:r>
      <w:r>
        <w:rPr>
          <w:rFonts w:hint="eastAsia"/>
          <w:lang w:eastAsia="zh-CN"/>
        </w:rPr>
        <w:t>the same</w:t>
      </w:r>
      <w:r w:rsidRPr="00E11477">
        <w:rPr>
          <w:lang w:eastAsia="zh-CN"/>
        </w:rPr>
        <w:t xml:space="preserve"> PRACH preamble sequence</w:t>
      </w:r>
      <w:r>
        <w:rPr>
          <w:rFonts w:hint="eastAsia"/>
          <w:lang w:eastAsia="zh-CN"/>
        </w:rPr>
        <w:t>.</w:t>
      </w:r>
    </w:p>
    <w:p w:rsidR="00DD770C" w:rsidRDefault="00DD770C" w:rsidP="00DD770C">
      <w:pPr>
        <w:rPr>
          <w:lang w:eastAsia="zh-CN"/>
        </w:rPr>
      </w:pPr>
      <w:r>
        <w:object w:dxaOrig="16450" w:dyaOrig="3523">
          <v:shape id="_x0000_i1102" type="#_x0000_t75" style="width:465.55pt;height:99.85pt" o:ole="">
            <v:imagedata r:id="rId154" o:title=""/>
          </v:shape>
          <o:OLEObject Type="Embed" ProgID="Visio.Drawing.11" ShapeID="_x0000_i1102" DrawAspect="Content" ObjectID="_1536786069" r:id="rId155"/>
        </w:object>
      </w:r>
    </w:p>
    <w:p w:rsidR="00DD770C" w:rsidRDefault="00DD770C" w:rsidP="00DD770C">
      <w:pPr>
        <w:pStyle w:val="a5"/>
        <w:rPr>
          <w:kern w:val="2"/>
          <w:lang w:eastAsia="zh-CN"/>
        </w:rPr>
      </w:pPr>
      <w:bookmarkStart w:id="36" w:name="_Ref462240481"/>
      <w:r>
        <w:t xml:space="preserve">Figure </w:t>
      </w:r>
      <w:r w:rsidR="00A01F01">
        <w:fldChar w:fldCharType="begin"/>
      </w:r>
      <w:r>
        <w:instrText xml:space="preserve"> SEQ Figure \* ARABIC </w:instrText>
      </w:r>
      <w:r w:rsidR="00A01F01">
        <w:fldChar w:fldCharType="separate"/>
      </w:r>
      <w:r>
        <w:rPr>
          <w:noProof/>
        </w:rPr>
        <w:t>8</w:t>
      </w:r>
      <w:r w:rsidR="00A01F01">
        <w:fldChar w:fldCharType="end"/>
      </w:r>
      <w:bookmarkEnd w:id="36"/>
      <w:r w:rsidRPr="00415128">
        <w:rPr>
          <w:kern w:val="2"/>
          <w:lang w:eastAsia="zh-CN"/>
        </w:rPr>
        <w:t xml:space="preserve"> </w:t>
      </w:r>
      <w:r w:rsidRPr="00305CDA">
        <w:rPr>
          <w:position w:val="-20"/>
        </w:rPr>
        <w:object w:dxaOrig="2140" w:dyaOrig="540">
          <v:shape id="_x0000_i1103" type="#_x0000_t75" style="width:100.25pt;height:25.2pt" o:ole="">
            <v:imagedata r:id="rId65" o:title=""/>
          </v:shape>
          <o:OLEObject Type="Embed" ProgID="Equation.3" ShapeID="_x0000_i1103" DrawAspect="Content" ObjectID="_1536786070" r:id="rId156"/>
        </w:object>
      </w:r>
    </w:p>
    <w:p w:rsidR="00DD770C" w:rsidRDefault="00DD770C" w:rsidP="00DD770C">
      <w:pPr>
        <w:rPr>
          <w:lang w:eastAsia="zh-CN"/>
        </w:rPr>
      </w:pPr>
    </w:p>
    <w:p w:rsidR="00DD770C" w:rsidRDefault="00DD770C" w:rsidP="00DD770C">
      <w:pPr>
        <w:rPr>
          <w:lang w:eastAsia="zh-CN"/>
        </w:rPr>
      </w:pPr>
      <w:r>
        <w:object w:dxaOrig="16450" w:dyaOrig="3523">
          <v:shape id="_x0000_i1104" type="#_x0000_t75" style="width:465.55pt;height:99.85pt" o:ole="">
            <v:imagedata r:id="rId157" o:title=""/>
          </v:shape>
          <o:OLEObject Type="Embed" ProgID="Visio.Drawing.11" ShapeID="_x0000_i1104" DrawAspect="Content" ObjectID="_1536786071" r:id="rId158"/>
        </w:object>
      </w:r>
    </w:p>
    <w:p w:rsidR="00DD770C" w:rsidRDefault="00DD770C" w:rsidP="00DD770C">
      <w:pPr>
        <w:pStyle w:val="a5"/>
        <w:rPr>
          <w:kern w:val="2"/>
          <w:lang w:eastAsia="zh-CN"/>
        </w:rPr>
      </w:pPr>
      <w:bookmarkStart w:id="37" w:name="_Ref462240489"/>
      <w:r>
        <w:t xml:space="preserve">Figure </w:t>
      </w:r>
      <w:r w:rsidR="00A01F01">
        <w:fldChar w:fldCharType="begin"/>
      </w:r>
      <w:r>
        <w:instrText xml:space="preserve"> SEQ Figure \* ARABIC </w:instrText>
      </w:r>
      <w:r w:rsidR="00A01F01">
        <w:fldChar w:fldCharType="separate"/>
      </w:r>
      <w:r>
        <w:rPr>
          <w:noProof/>
        </w:rPr>
        <w:t>9</w:t>
      </w:r>
      <w:r w:rsidR="00A01F01">
        <w:fldChar w:fldCharType="end"/>
      </w:r>
      <w:bookmarkEnd w:id="37"/>
      <w:r w:rsidRPr="00415128">
        <w:rPr>
          <w:kern w:val="2"/>
          <w:lang w:eastAsia="zh-CN"/>
        </w:rPr>
        <w:t xml:space="preserve"> </w:t>
      </w:r>
      <w:r w:rsidRPr="00305CDA">
        <w:rPr>
          <w:position w:val="-20"/>
        </w:rPr>
        <w:object w:dxaOrig="2160" w:dyaOrig="520">
          <v:shape id="_x0000_i1105" type="#_x0000_t75" style="width:99.85pt;height:24.75pt" o:ole="">
            <v:imagedata r:id="rId69" o:title=""/>
          </v:shape>
          <o:OLEObject Type="Embed" ProgID="Equation.3" ShapeID="_x0000_i1105" DrawAspect="Content" ObjectID="_1536786072" r:id="rId159"/>
        </w:object>
      </w:r>
    </w:p>
    <w:p w:rsidR="00DD770C" w:rsidRDefault="00DD770C" w:rsidP="00DD770C">
      <w:pPr>
        <w:rPr>
          <w:lang w:eastAsia="zh-CN"/>
        </w:rPr>
      </w:pPr>
    </w:p>
    <w:p w:rsidR="00DD770C" w:rsidRDefault="00DD770C" w:rsidP="00DD770C">
      <w:pPr>
        <w:rPr>
          <w:lang w:eastAsia="zh-CN"/>
        </w:rPr>
      </w:pPr>
      <w:r>
        <w:object w:dxaOrig="16450" w:dyaOrig="3523">
          <v:shape id="_x0000_i1106" type="#_x0000_t75" style="width:465.55pt;height:99.85pt" o:ole="">
            <v:imagedata r:id="rId160" o:title=""/>
          </v:shape>
          <o:OLEObject Type="Embed" ProgID="Visio.Drawing.11" ShapeID="_x0000_i1106" DrawAspect="Content" ObjectID="_1536786073" r:id="rId161"/>
        </w:object>
      </w:r>
    </w:p>
    <w:p w:rsidR="00DD770C" w:rsidRDefault="00DD770C" w:rsidP="00DD770C">
      <w:pPr>
        <w:pStyle w:val="a5"/>
        <w:rPr>
          <w:kern w:val="2"/>
          <w:lang w:eastAsia="zh-CN"/>
        </w:rPr>
      </w:pPr>
      <w:bookmarkStart w:id="38" w:name="_Ref462240499"/>
      <w:r>
        <w:t xml:space="preserve">Figure </w:t>
      </w:r>
      <w:r w:rsidR="00A01F01">
        <w:fldChar w:fldCharType="begin"/>
      </w:r>
      <w:r>
        <w:instrText xml:space="preserve"> SEQ Figure \* ARABIC </w:instrText>
      </w:r>
      <w:r w:rsidR="00A01F01">
        <w:fldChar w:fldCharType="separate"/>
      </w:r>
      <w:r>
        <w:rPr>
          <w:noProof/>
        </w:rPr>
        <w:t>10</w:t>
      </w:r>
      <w:r w:rsidR="00A01F01">
        <w:fldChar w:fldCharType="end"/>
      </w:r>
      <w:bookmarkEnd w:id="38"/>
      <w:r w:rsidRPr="00415128">
        <w:rPr>
          <w:kern w:val="2"/>
          <w:lang w:eastAsia="zh-CN"/>
        </w:rPr>
        <w:t xml:space="preserve"> </w:t>
      </w:r>
      <w:r w:rsidRPr="00305CDA">
        <w:rPr>
          <w:position w:val="-20"/>
        </w:rPr>
        <w:object w:dxaOrig="2140" w:dyaOrig="520">
          <v:shape id="_x0000_i1107" type="#_x0000_t75" style="width:100.25pt;height:24.75pt" o:ole="">
            <v:imagedata r:id="rId73" o:title=""/>
          </v:shape>
          <o:OLEObject Type="Embed" ProgID="Equation.3" ShapeID="_x0000_i1107" DrawAspect="Content" ObjectID="_1536786074" r:id="rId162"/>
        </w:object>
      </w:r>
    </w:p>
    <w:p w:rsidR="00DD770C" w:rsidRDefault="00DD770C" w:rsidP="00DD770C">
      <w:pPr>
        <w:rPr>
          <w:lang w:eastAsia="zh-CN"/>
        </w:rPr>
      </w:pPr>
    </w:p>
    <w:p w:rsidR="00DD770C" w:rsidRDefault="00DD770C" w:rsidP="00DD770C">
      <w:pPr>
        <w:rPr>
          <w:lang w:eastAsia="zh-CN"/>
        </w:rPr>
      </w:pPr>
      <w:r>
        <w:object w:dxaOrig="16450" w:dyaOrig="3523">
          <v:shape id="_x0000_i1108" type="#_x0000_t75" style="width:465.55pt;height:99.85pt" o:ole="">
            <v:imagedata r:id="rId163" o:title=""/>
          </v:shape>
          <o:OLEObject Type="Embed" ProgID="Visio.Drawing.11" ShapeID="_x0000_i1108" DrawAspect="Content" ObjectID="_1536786075" r:id="rId164"/>
        </w:object>
      </w:r>
    </w:p>
    <w:p w:rsidR="00DD770C" w:rsidRDefault="00DD770C" w:rsidP="00DD770C">
      <w:pPr>
        <w:pStyle w:val="a5"/>
        <w:rPr>
          <w:kern w:val="2"/>
          <w:lang w:eastAsia="zh-CN"/>
        </w:rPr>
      </w:pPr>
      <w:bookmarkStart w:id="39" w:name="_Ref462240507"/>
      <w:r>
        <w:t xml:space="preserve">Figure </w:t>
      </w:r>
      <w:r w:rsidR="00A01F01">
        <w:fldChar w:fldCharType="begin"/>
      </w:r>
      <w:r>
        <w:instrText xml:space="preserve"> SEQ Figure \* ARABIC </w:instrText>
      </w:r>
      <w:r w:rsidR="00A01F01">
        <w:fldChar w:fldCharType="separate"/>
      </w:r>
      <w:r>
        <w:rPr>
          <w:noProof/>
        </w:rPr>
        <w:t>11</w:t>
      </w:r>
      <w:r w:rsidR="00A01F01">
        <w:fldChar w:fldCharType="end"/>
      </w:r>
      <w:bookmarkEnd w:id="39"/>
      <w:r w:rsidRPr="00415128">
        <w:rPr>
          <w:kern w:val="2"/>
          <w:lang w:eastAsia="zh-CN"/>
        </w:rPr>
        <w:t xml:space="preserve"> </w:t>
      </w:r>
      <w:r w:rsidRPr="00305CDA">
        <w:rPr>
          <w:position w:val="-20"/>
        </w:rPr>
        <w:object w:dxaOrig="2180" w:dyaOrig="540">
          <v:shape id="_x0000_i1109" type="#_x0000_t75" style="width:107.35pt;height:26.5pt" o:ole="">
            <v:imagedata r:id="rId77" o:title=""/>
          </v:shape>
          <o:OLEObject Type="Embed" ProgID="Equation.3" ShapeID="_x0000_i1109" DrawAspect="Content" ObjectID="_1536786076" r:id="rId165"/>
        </w:object>
      </w:r>
    </w:p>
    <w:p w:rsidR="004A59F5" w:rsidRPr="00E43782" w:rsidRDefault="004A59F5" w:rsidP="004A59F5">
      <w:pPr>
        <w:rPr>
          <w:lang w:eastAsia="zh-CN"/>
        </w:rPr>
      </w:pPr>
    </w:p>
    <w:sectPr w:rsidR="004A59F5" w:rsidRPr="00E43782"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4B1C" w:rsidRDefault="000A4B1C">
      <w:r>
        <w:separator/>
      </w:r>
    </w:p>
  </w:endnote>
  <w:endnote w:type="continuationSeparator" w:id="0">
    <w:p w:rsidR="000A4B1C" w:rsidRDefault="000A4B1C">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4B1C" w:rsidRDefault="000A4B1C">
      <w:r>
        <w:separator/>
      </w:r>
    </w:p>
  </w:footnote>
  <w:footnote w:type="continuationSeparator" w:id="0">
    <w:p w:rsidR="000A4B1C" w:rsidRDefault="000A4B1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3F78C6"/>
    <w:multiLevelType w:val="hybridMultilevel"/>
    <w:tmpl w:val="4BCC64F2"/>
    <w:lvl w:ilvl="0" w:tplc="0F7C6C3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ACB1D60"/>
    <w:multiLevelType w:val="hybridMultilevel"/>
    <w:tmpl w:val="54F2314A"/>
    <w:lvl w:ilvl="0" w:tplc="CC5EC5D6">
      <w:start w:val="2"/>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3752782F"/>
    <w:multiLevelType w:val="hybridMultilevel"/>
    <w:tmpl w:val="460E0BD6"/>
    <w:lvl w:ilvl="0" w:tplc="6B3E8214">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nsid w:val="3DBD4C6F"/>
    <w:multiLevelType w:val="hybridMultilevel"/>
    <w:tmpl w:val="1350466E"/>
    <w:lvl w:ilvl="0" w:tplc="69EE28CC">
      <w:start w:val="2"/>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FE27C0E"/>
    <w:multiLevelType w:val="hybridMultilevel"/>
    <w:tmpl w:val="F42832F2"/>
    <w:lvl w:ilvl="0" w:tplc="3B6894A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4D90C03"/>
    <w:multiLevelType w:val="hybridMultilevel"/>
    <w:tmpl w:val="B87E604E"/>
    <w:lvl w:ilvl="0" w:tplc="1786E45C">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7C643CE"/>
    <w:multiLevelType w:val="multilevel"/>
    <w:tmpl w:val="5936F898"/>
    <w:lvl w:ilvl="0">
      <w:start w:val="1"/>
      <w:numFmt w:val="upperLetter"/>
      <w:lvlText w:val="Annex %1"/>
      <w:lvlJc w:val="left"/>
      <w:pPr>
        <w:ind w:left="420" w:hanging="420"/>
      </w:pPr>
      <w:rPr>
        <w:rFonts w:ascii="Times New Roman" w:hAnsi="Times New Roman" w:cs="Times New Roman" w:hint="default"/>
        <w:b/>
      </w:rPr>
    </w:lvl>
    <w:lvl w:ilvl="1">
      <w:start w:val="1"/>
      <w:numFmt w:val="decimal"/>
      <w:lvlText w:val="%1.%2"/>
      <w:lvlJc w:val="left"/>
      <w:pPr>
        <w:ind w:left="420" w:hanging="420"/>
      </w:pPr>
      <w:rPr>
        <w:rFonts w:hint="eastAsia"/>
      </w:rPr>
    </w:lvl>
    <w:lvl w:ilvl="2">
      <w:start w:val="1"/>
      <w:numFmt w:val="decimal"/>
      <w:lvlText w:val="A.%2.%3."/>
      <w:lvlJc w:val="right"/>
      <w:pPr>
        <w:ind w:left="42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nsid w:val="4A667811"/>
    <w:multiLevelType w:val="hybridMultilevel"/>
    <w:tmpl w:val="1F2AD0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9DB4436"/>
    <w:multiLevelType w:val="hybridMultilevel"/>
    <w:tmpl w:val="17F43624"/>
    <w:lvl w:ilvl="0" w:tplc="0F7C6C34">
      <w:start w:val="1"/>
      <w:numFmt w:val="bullet"/>
      <w:lvlText w:val="•"/>
      <w:lvlJc w:val="left"/>
      <w:pPr>
        <w:ind w:left="420" w:hanging="420"/>
      </w:pPr>
      <w:rPr>
        <w:rFonts w:ascii="Arial" w:hAnsi="Arial" w:hint="default"/>
      </w:rPr>
    </w:lvl>
    <w:lvl w:ilvl="1" w:tplc="C13238B6">
      <w:start w:val="1040"/>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E586396"/>
    <w:multiLevelType w:val="hybridMultilevel"/>
    <w:tmpl w:val="9FCE07DC"/>
    <w:lvl w:ilvl="0" w:tplc="04090001">
      <w:start w:val="1"/>
      <w:numFmt w:val="bullet"/>
      <w:pStyle w:val="MotorolaResponse1"/>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04A14EC"/>
    <w:multiLevelType w:val="hybridMultilevel"/>
    <w:tmpl w:val="97508438"/>
    <w:lvl w:ilvl="0" w:tplc="E056D5E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79E345A"/>
    <w:multiLevelType w:val="hybridMultilevel"/>
    <w:tmpl w:val="78FE40DE"/>
    <w:lvl w:ilvl="0" w:tplc="5364B4D8">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2"/>
  </w:num>
  <w:num w:numId="3">
    <w:abstractNumId w:val="11"/>
  </w:num>
  <w:num w:numId="4">
    <w:abstractNumId w:val="0"/>
  </w:num>
  <w:num w:numId="5">
    <w:abstractNumId w:val="10"/>
  </w:num>
  <w:num w:numId="6">
    <w:abstractNumId w:val="8"/>
  </w:num>
  <w:num w:numId="7">
    <w:abstractNumId w:val="3"/>
  </w:num>
  <w:num w:numId="8">
    <w:abstractNumId w:val="7"/>
  </w:num>
  <w:num w:numId="9">
    <w:abstractNumId w:val="12"/>
  </w:num>
  <w:num w:numId="10">
    <w:abstractNumId w:val="13"/>
  </w:num>
  <w:num w:numId="11">
    <w:abstractNumId w:val="2"/>
  </w:num>
  <w:num w:numId="12">
    <w:abstractNumId w:val="1"/>
  </w:num>
  <w:num w:numId="13">
    <w:abstractNumId w:val="9"/>
  </w:num>
  <w:num w:numId="14">
    <w:abstractNumId w:val="5"/>
  </w:num>
  <w:num w:numId="15">
    <w:abstractNumId w:val="6"/>
  </w:num>
  <w:num w:numId="16">
    <w:abstractNumId w:val="4"/>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oNotTrackMove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145"/>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49BD"/>
    <w:rsid w:val="00015EFB"/>
    <w:rsid w:val="000165E2"/>
    <w:rsid w:val="000172BE"/>
    <w:rsid w:val="00017D8A"/>
    <w:rsid w:val="00022225"/>
    <w:rsid w:val="00023388"/>
    <w:rsid w:val="00023425"/>
    <w:rsid w:val="000241BE"/>
    <w:rsid w:val="000242F2"/>
    <w:rsid w:val="00026D4B"/>
    <w:rsid w:val="000275C6"/>
    <w:rsid w:val="00027AD6"/>
    <w:rsid w:val="0003024C"/>
    <w:rsid w:val="00031ADB"/>
    <w:rsid w:val="00032056"/>
    <w:rsid w:val="0003241F"/>
    <w:rsid w:val="000328CA"/>
    <w:rsid w:val="00032E40"/>
    <w:rsid w:val="0003376B"/>
    <w:rsid w:val="00034676"/>
    <w:rsid w:val="000346E6"/>
    <w:rsid w:val="000352B3"/>
    <w:rsid w:val="0004023E"/>
    <w:rsid w:val="0004024B"/>
    <w:rsid w:val="00040A88"/>
    <w:rsid w:val="00041C57"/>
    <w:rsid w:val="000434B7"/>
    <w:rsid w:val="000435E4"/>
    <w:rsid w:val="00045681"/>
    <w:rsid w:val="00046796"/>
    <w:rsid w:val="000467FD"/>
    <w:rsid w:val="00046AAF"/>
    <w:rsid w:val="00047225"/>
    <w:rsid w:val="00047E60"/>
    <w:rsid w:val="00052AD2"/>
    <w:rsid w:val="000530DF"/>
    <w:rsid w:val="00054E0C"/>
    <w:rsid w:val="0005541D"/>
    <w:rsid w:val="00055B2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6D98"/>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AFF"/>
    <w:rsid w:val="000A2CC7"/>
    <w:rsid w:val="000A2ED6"/>
    <w:rsid w:val="000A4205"/>
    <w:rsid w:val="000A4A19"/>
    <w:rsid w:val="000A4B1C"/>
    <w:rsid w:val="000A6351"/>
    <w:rsid w:val="000A63D6"/>
    <w:rsid w:val="000A7B38"/>
    <w:rsid w:val="000A7F7D"/>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C7D82"/>
    <w:rsid w:val="000D0565"/>
    <w:rsid w:val="000D0E4E"/>
    <w:rsid w:val="000D113C"/>
    <w:rsid w:val="000D12D1"/>
    <w:rsid w:val="000D159A"/>
    <w:rsid w:val="000D1796"/>
    <w:rsid w:val="000D22CC"/>
    <w:rsid w:val="000D36AE"/>
    <w:rsid w:val="000D38A1"/>
    <w:rsid w:val="000D411D"/>
    <w:rsid w:val="000D4C4E"/>
    <w:rsid w:val="000D5077"/>
    <w:rsid w:val="000D5362"/>
    <w:rsid w:val="000D57F8"/>
    <w:rsid w:val="000D5851"/>
    <w:rsid w:val="000D5C60"/>
    <w:rsid w:val="000D71E2"/>
    <w:rsid w:val="000D73A5"/>
    <w:rsid w:val="000E07D6"/>
    <w:rsid w:val="000E1380"/>
    <w:rsid w:val="000E18DF"/>
    <w:rsid w:val="000E1BDC"/>
    <w:rsid w:val="000E2ACC"/>
    <w:rsid w:val="000E59A0"/>
    <w:rsid w:val="000E7A84"/>
    <w:rsid w:val="000F15BC"/>
    <w:rsid w:val="000F180A"/>
    <w:rsid w:val="000F1C92"/>
    <w:rsid w:val="000F2EEE"/>
    <w:rsid w:val="000F3697"/>
    <w:rsid w:val="000F70D8"/>
    <w:rsid w:val="000F7F58"/>
    <w:rsid w:val="00100128"/>
    <w:rsid w:val="00100142"/>
    <w:rsid w:val="00100FF3"/>
    <w:rsid w:val="001026CA"/>
    <w:rsid w:val="001043C2"/>
    <w:rsid w:val="001043E1"/>
    <w:rsid w:val="00104772"/>
    <w:rsid w:val="0010505A"/>
    <w:rsid w:val="00105CC7"/>
    <w:rsid w:val="0010642E"/>
    <w:rsid w:val="00107779"/>
    <w:rsid w:val="001078C2"/>
    <w:rsid w:val="00107E1C"/>
    <w:rsid w:val="00110243"/>
    <w:rsid w:val="001112C4"/>
    <w:rsid w:val="00111444"/>
    <w:rsid w:val="00111723"/>
    <w:rsid w:val="001129B5"/>
    <w:rsid w:val="00113AA5"/>
    <w:rsid w:val="001141E3"/>
    <w:rsid w:val="001144DF"/>
    <w:rsid w:val="0011557B"/>
    <w:rsid w:val="00117C85"/>
    <w:rsid w:val="00120B13"/>
    <w:rsid w:val="0012255A"/>
    <w:rsid w:val="0012489E"/>
    <w:rsid w:val="00124D84"/>
    <w:rsid w:val="001250DD"/>
    <w:rsid w:val="00125733"/>
    <w:rsid w:val="001263AA"/>
    <w:rsid w:val="001301E7"/>
    <w:rsid w:val="00130779"/>
    <w:rsid w:val="001307A1"/>
    <w:rsid w:val="001307F5"/>
    <w:rsid w:val="001321D3"/>
    <w:rsid w:val="0013349A"/>
    <w:rsid w:val="00133599"/>
    <w:rsid w:val="00133BF7"/>
    <w:rsid w:val="00134B88"/>
    <w:rsid w:val="00136A23"/>
    <w:rsid w:val="00136B99"/>
    <w:rsid w:val="00136E0C"/>
    <w:rsid w:val="0014063E"/>
    <w:rsid w:val="0014087D"/>
    <w:rsid w:val="00140F74"/>
    <w:rsid w:val="00141191"/>
    <w:rsid w:val="0014159C"/>
    <w:rsid w:val="00142665"/>
    <w:rsid w:val="0014384A"/>
    <w:rsid w:val="00144101"/>
    <w:rsid w:val="0014450F"/>
    <w:rsid w:val="00144D8F"/>
    <w:rsid w:val="00145C74"/>
    <w:rsid w:val="001462E9"/>
    <w:rsid w:val="00146E32"/>
    <w:rsid w:val="00151619"/>
    <w:rsid w:val="00152835"/>
    <w:rsid w:val="001559FA"/>
    <w:rsid w:val="00156374"/>
    <w:rsid w:val="001567FD"/>
    <w:rsid w:val="00156DF3"/>
    <w:rsid w:val="001577D8"/>
    <w:rsid w:val="00157FC3"/>
    <w:rsid w:val="00160739"/>
    <w:rsid w:val="0016271E"/>
    <w:rsid w:val="00162D7A"/>
    <w:rsid w:val="00164DAB"/>
    <w:rsid w:val="00165BBB"/>
    <w:rsid w:val="0016613F"/>
    <w:rsid w:val="00166215"/>
    <w:rsid w:val="00166591"/>
    <w:rsid w:val="00171143"/>
    <w:rsid w:val="00172302"/>
    <w:rsid w:val="00172864"/>
    <w:rsid w:val="00172B82"/>
    <w:rsid w:val="00172EFA"/>
    <w:rsid w:val="00173608"/>
    <w:rsid w:val="001745EC"/>
    <w:rsid w:val="001747B7"/>
    <w:rsid w:val="00174E7E"/>
    <w:rsid w:val="00175C30"/>
    <w:rsid w:val="00177069"/>
    <w:rsid w:val="00177FC1"/>
    <w:rsid w:val="001815A2"/>
    <w:rsid w:val="00181FC1"/>
    <w:rsid w:val="00183034"/>
    <w:rsid w:val="001830F7"/>
    <w:rsid w:val="00183EE6"/>
    <w:rsid w:val="0018588A"/>
    <w:rsid w:val="00187252"/>
    <w:rsid w:val="00191C91"/>
    <w:rsid w:val="001922E3"/>
    <w:rsid w:val="00192B5F"/>
    <w:rsid w:val="00192DD9"/>
    <w:rsid w:val="00194339"/>
    <w:rsid w:val="00194848"/>
    <w:rsid w:val="001958EA"/>
    <w:rsid w:val="00195E0E"/>
    <w:rsid w:val="001A180D"/>
    <w:rsid w:val="001A1BAC"/>
    <w:rsid w:val="001A23CE"/>
    <w:rsid w:val="001A2C89"/>
    <w:rsid w:val="001A673E"/>
    <w:rsid w:val="001A7763"/>
    <w:rsid w:val="001B01B4"/>
    <w:rsid w:val="001B02E4"/>
    <w:rsid w:val="001B24AE"/>
    <w:rsid w:val="001B3964"/>
    <w:rsid w:val="001B4452"/>
    <w:rsid w:val="001B466C"/>
    <w:rsid w:val="001B4F34"/>
    <w:rsid w:val="001B52EC"/>
    <w:rsid w:val="001B554A"/>
    <w:rsid w:val="001B6564"/>
    <w:rsid w:val="001B691A"/>
    <w:rsid w:val="001B6AF4"/>
    <w:rsid w:val="001B6C7D"/>
    <w:rsid w:val="001C02D8"/>
    <w:rsid w:val="001C04E3"/>
    <w:rsid w:val="001C2378"/>
    <w:rsid w:val="001C37EF"/>
    <w:rsid w:val="001C3EE9"/>
    <w:rsid w:val="001C3FA4"/>
    <w:rsid w:val="001C40F9"/>
    <w:rsid w:val="001C458B"/>
    <w:rsid w:val="001C56B3"/>
    <w:rsid w:val="001C5D4F"/>
    <w:rsid w:val="001C64C0"/>
    <w:rsid w:val="001C69DA"/>
    <w:rsid w:val="001C6F06"/>
    <w:rsid w:val="001D0BBE"/>
    <w:rsid w:val="001D0DA7"/>
    <w:rsid w:val="001D2360"/>
    <w:rsid w:val="001D3109"/>
    <w:rsid w:val="001D332E"/>
    <w:rsid w:val="001D5033"/>
    <w:rsid w:val="001D5C88"/>
    <w:rsid w:val="001D6567"/>
    <w:rsid w:val="001D695C"/>
    <w:rsid w:val="001D6FD9"/>
    <w:rsid w:val="001D780E"/>
    <w:rsid w:val="001E05C3"/>
    <w:rsid w:val="001E0AD3"/>
    <w:rsid w:val="001E19A3"/>
    <w:rsid w:val="001E36E4"/>
    <w:rsid w:val="001E379D"/>
    <w:rsid w:val="001E3A3C"/>
    <w:rsid w:val="001E4C35"/>
    <w:rsid w:val="001E5587"/>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2B09"/>
    <w:rsid w:val="0020349A"/>
    <w:rsid w:val="002034B4"/>
    <w:rsid w:val="00204032"/>
    <w:rsid w:val="00204BAD"/>
    <w:rsid w:val="00204D60"/>
    <w:rsid w:val="00205515"/>
    <w:rsid w:val="00205627"/>
    <w:rsid w:val="002056D0"/>
    <w:rsid w:val="00205BBB"/>
    <w:rsid w:val="00210860"/>
    <w:rsid w:val="00210B6A"/>
    <w:rsid w:val="00212CB6"/>
    <w:rsid w:val="00212E37"/>
    <w:rsid w:val="002140FF"/>
    <w:rsid w:val="00220894"/>
    <w:rsid w:val="002226D5"/>
    <w:rsid w:val="002246E6"/>
    <w:rsid w:val="00224952"/>
    <w:rsid w:val="00224DD2"/>
    <w:rsid w:val="00225A6A"/>
    <w:rsid w:val="00225AC7"/>
    <w:rsid w:val="00225ACC"/>
    <w:rsid w:val="00225B2D"/>
    <w:rsid w:val="00231C25"/>
    <w:rsid w:val="00231C6F"/>
    <w:rsid w:val="00232A90"/>
    <w:rsid w:val="002340AA"/>
    <w:rsid w:val="00234151"/>
    <w:rsid w:val="00234F8C"/>
    <w:rsid w:val="00235542"/>
    <w:rsid w:val="002369B0"/>
    <w:rsid w:val="00236AD8"/>
    <w:rsid w:val="002401F5"/>
    <w:rsid w:val="00240E54"/>
    <w:rsid w:val="002451C5"/>
    <w:rsid w:val="00245F1F"/>
    <w:rsid w:val="0024663B"/>
    <w:rsid w:val="00247103"/>
    <w:rsid w:val="00250067"/>
    <w:rsid w:val="002516DE"/>
    <w:rsid w:val="00251F81"/>
    <w:rsid w:val="00252BE0"/>
    <w:rsid w:val="00253588"/>
    <w:rsid w:val="002546F4"/>
    <w:rsid w:val="002547AF"/>
    <w:rsid w:val="002551D0"/>
    <w:rsid w:val="00255374"/>
    <w:rsid w:val="00257BF4"/>
    <w:rsid w:val="00260003"/>
    <w:rsid w:val="0026035D"/>
    <w:rsid w:val="002606D6"/>
    <w:rsid w:val="00261C98"/>
    <w:rsid w:val="0026248E"/>
    <w:rsid w:val="00262914"/>
    <w:rsid w:val="00263237"/>
    <w:rsid w:val="002647BF"/>
    <w:rsid w:val="002647D5"/>
    <w:rsid w:val="00265032"/>
    <w:rsid w:val="002651FB"/>
    <w:rsid w:val="0026538C"/>
    <w:rsid w:val="0026547C"/>
    <w:rsid w:val="00265781"/>
    <w:rsid w:val="00266906"/>
    <w:rsid w:val="00266B13"/>
    <w:rsid w:val="00270728"/>
    <w:rsid w:val="00270D42"/>
    <w:rsid w:val="002717EC"/>
    <w:rsid w:val="0027195D"/>
    <w:rsid w:val="00272B03"/>
    <w:rsid w:val="002733E2"/>
    <w:rsid w:val="00274EE3"/>
    <w:rsid w:val="002750B1"/>
    <w:rsid w:val="00276A35"/>
    <w:rsid w:val="00277835"/>
    <w:rsid w:val="00280AB1"/>
    <w:rsid w:val="00282194"/>
    <w:rsid w:val="00284BAE"/>
    <w:rsid w:val="00285122"/>
    <w:rsid w:val="002859AF"/>
    <w:rsid w:val="00286AE7"/>
    <w:rsid w:val="00287243"/>
    <w:rsid w:val="00290647"/>
    <w:rsid w:val="0029132C"/>
    <w:rsid w:val="00291385"/>
    <w:rsid w:val="00291422"/>
    <w:rsid w:val="0029237F"/>
    <w:rsid w:val="00292715"/>
    <w:rsid w:val="00293E57"/>
    <w:rsid w:val="002947D1"/>
    <w:rsid w:val="002948DF"/>
    <w:rsid w:val="00294D90"/>
    <w:rsid w:val="002A1E92"/>
    <w:rsid w:val="002A204D"/>
    <w:rsid w:val="002A2616"/>
    <w:rsid w:val="002A26E1"/>
    <w:rsid w:val="002A32A0"/>
    <w:rsid w:val="002A34C4"/>
    <w:rsid w:val="002A368A"/>
    <w:rsid w:val="002A4065"/>
    <w:rsid w:val="002A59F0"/>
    <w:rsid w:val="002A6432"/>
    <w:rsid w:val="002A6F25"/>
    <w:rsid w:val="002A6FD3"/>
    <w:rsid w:val="002B042D"/>
    <w:rsid w:val="002B0A7D"/>
    <w:rsid w:val="002B1A69"/>
    <w:rsid w:val="002B2723"/>
    <w:rsid w:val="002B303A"/>
    <w:rsid w:val="002B34C8"/>
    <w:rsid w:val="002B538E"/>
    <w:rsid w:val="002B5DCA"/>
    <w:rsid w:val="002B6BDC"/>
    <w:rsid w:val="002B75B0"/>
    <w:rsid w:val="002B7CCA"/>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5738"/>
    <w:rsid w:val="002D5E53"/>
    <w:rsid w:val="002E0319"/>
    <w:rsid w:val="002E0E93"/>
    <w:rsid w:val="002E179B"/>
    <w:rsid w:val="002E1C9E"/>
    <w:rsid w:val="002E257B"/>
    <w:rsid w:val="002E2B82"/>
    <w:rsid w:val="002E3C65"/>
    <w:rsid w:val="002E3F5B"/>
    <w:rsid w:val="002E4362"/>
    <w:rsid w:val="002E4CD5"/>
    <w:rsid w:val="002E63D9"/>
    <w:rsid w:val="002E640E"/>
    <w:rsid w:val="002E7896"/>
    <w:rsid w:val="002F0C28"/>
    <w:rsid w:val="002F1583"/>
    <w:rsid w:val="002F3CDE"/>
    <w:rsid w:val="002F4B77"/>
    <w:rsid w:val="002F5DD6"/>
    <w:rsid w:val="002F5FEA"/>
    <w:rsid w:val="002F63E7"/>
    <w:rsid w:val="002F7BE3"/>
    <w:rsid w:val="002F7E6A"/>
    <w:rsid w:val="002F7F8A"/>
    <w:rsid w:val="00300165"/>
    <w:rsid w:val="003010CF"/>
    <w:rsid w:val="0030122A"/>
    <w:rsid w:val="00303440"/>
    <w:rsid w:val="00303A84"/>
    <w:rsid w:val="00304D9B"/>
    <w:rsid w:val="00305430"/>
    <w:rsid w:val="00305442"/>
    <w:rsid w:val="00305CDA"/>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4AA7"/>
    <w:rsid w:val="00326957"/>
    <w:rsid w:val="00326AE2"/>
    <w:rsid w:val="003305A8"/>
    <w:rsid w:val="00331426"/>
    <w:rsid w:val="0033171D"/>
    <w:rsid w:val="00331FC3"/>
    <w:rsid w:val="003336B3"/>
    <w:rsid w:val="00333A5A"/>
    <w:rsid w:val="00335B75"/>
    <w:rsid w:val="00335D8C"/>
    <w:rsid w:val="00336072"/>
    <w:rsid w:val="003363A1"/>
    <w:rsid w:val="0034226D"/>
    <w:rsid w:val="00342972"/>
    <w:rsid w:val="00342FDD"/>
    <w:rsid w:val="003434A9"/>
    <w:rsid w:val="00343718"/>
    <w:rsid w:val="0034429B"/>
    <w:rsid w:val="00344866"/>
    <w:rsid w:val="0034638C"/>
    <w:rsid w:val="00346F7F"/>
    <w:rsid w:val="00350108"/>
    <w:rsid w:val="00350170"/>
    <w:rsid w:val="00350762"/>
    <w:rsid w:val="003507C4"/>
    <w:rsid w:val="003519A1"/>
    <w:rsid w:val="00352480"/>
    <w:rsid w:val="003530D2"/>
    <w:rsid w:val="0035331A"/>
    <w:rsid w:val="003534E1"/>
    <w:rsid w:val="003548D8"/>
    <w:rsid w:val="003554CA"/>
    <w:rsid w:val="003564D8"/>
    <w:rsid w:val="00360232"/>
    <w:rsid w:val="003602E0"/>
    <w:rsid w:val="0036074C"/>
    <w:rsid w:val="00360D01"/>
    <w:rsid w:val="00362569"/>
    <w:rsid w:val="003636CD"/>
    <w:rsid w:val="0036487C"/>
    <w:rsid w:val="003648C8"/>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5F59"/>
    <w:rsid w:val="003979BD"/>
    <w:rsid w:val="00397C1D"/>
    <w:rsid w:val="003A180F"/>
    <w:rsid w:val="003A18DD"/>
    <w:rsid w:val="003A20C8"/>
    <w:rsid w:val="003A2C29"/>
    <w:rsid w:val="003A2EC3"/>
    <w:rsid w:val="003A36F2"/>
    <w:rsid w:val="003A3D39"/>
    <w:rsid w:val="003A3EC7"/>
    <w:rsid w:val="003A40B4"/>
    <w:rsid w:val="003A5595"/>
    <w:rsid w:val="003A7834"/>
    <w:rsid w:val="003B0B5B"/>
    <w:rsid w:val="003B0E79"/>
    <w:rsid w:val="003B3575"/>
    <w:rsid w:val="003B50BC"/>
    <w:rsid w:val="003B5D97"/>
    <w:rsid w:val="003B63A4"/>
    <w:rsid w:val="003B68FE"/>
    <w:rsid w:val="003B6BB6"/>
    <w:rsid w:val="003B6D7D"/>
    <w:rsid w:val="003B7312"/>
    <w:rsid w:val="003B748E"/>
    <w:rsid w:val="003B7BB0"/>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2976"/>
    <w:rsid w:val="003E3DC4"/>
    <w:rsid w:val="003E4858"/>
    <w:rsid w:val="003E6316"/>
    <w:rsid w:val="003E6884"/>
    <w:rsid w:val="003E6AC5"/>
    <w:rsid w:val="003F0096"/>
    <w:rsid w:val="003F0850"/>
    <w:rsid w:val="003F0D12"/>
    <w:rsid w:val="003F160C"/>
    <w:rsid w:val="003F2E07"/>
    <w:rsid w:val="003F324F"/>
    <w:rsid w:val="003F33BC"/>
    <w:rsid w:val="003F3D4E"/>
    <w:rsid w:val="003F477E"/>
    <w:rsid w:val="003F631D"/>
    <w:rsid w:val="003F6CD2"/>
    <w:rsid w:val="003F788D"/>
    <w:rsid w:val="0040126E"/>
    <w:rsid w:val="004020D4"/>
    <w:rsid w:val="004021B6"/>
    <w:rsid w:val="004028FD"/>
    <w:rsid w:val="004047C4"/>
    <w:rsid w:val="0040570B"/>
    <w:rsid w:val="00405EDB"/>
    <w:rsid w:val="00405FB1"/>
    <w:rsid w:val="00406460"/>
    <w:rsid w:val="00406B00"/>
    <w:rsid w:val="004122F0"/>
    <w:rsid w:val="00412461"/>
    <w:rsid w:val="00412546"/>
    <w:rsid w:val="00412C26"/>
    <w:rsid w:val="00413053"/>
    <w:rsid w:val="0041319C"/>
    <w:rsid w:val="004137B6"/>
    <w:rsid w:val="00413A54"/>
    <w:rsid w:val="00413C10"/>
    <w:rsid w:val="00413CD9"/>
    <w:rsid w:val="00413F9A"/>
    <w:rsid w:val="004140CA"/>
    <w:rsid w:val="00414C65"/>
    <w:rsid w:val="00415128"/>
    <w:rsid w:val="00415D76"/>
    <w:rsid w:val="0041628B"/>
    <w:rsid w:val="00416665"/>
    <w:rsid w:val="00416A67"/>
    <w:rsid w:val="00416ACB"/>
    <w:rsid w:val="00421DCF"/>
    <w:rsid w:val="00422341"/>
    <w:rsid w:val="00423641"/>
    <w:rsid w:val="00426266"/>
    <w:rsid w:val="00430A2D"/>
    <w:rsid w:val="00431505"/>
    <w:rsid w:val="004319B0"/>
    <w:rsid w:val="00431AF0"/>
    <w:rsid w:val="0043213A"/>
    <w:rsid w:val="004330F4"/>
    <w:rsid w:val="00433590"/>
    <w:rsid w:val="0043393D"/>
    <w:rsid w:val="004344C7"/>
    <w:rsid w:val="00435274"/>
    <w:rsid w:val="004352AD"/>
    <w:rsid w:val="0043545D"/>
    <w:rsid w:val="00435FE2"/>
    <w:rsid w:val="00436E2F"/>
    <w:rsid w:val="00436EAB"/>
    <w:rsid w:val="00440DAB"/>
    <w:rsid w:val="004423D4"/>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3220"/>
    <w:rsid w:val="00474220"/>
    <w:rsid w:val="004752D3"/>
    <w:rsid w:val="004754E1"/>
    <w:rsid w:val="00475CE0"/>
    <w:rsid w:val="00476827"/>
    <w:rsid w:val="00476BD4"/>
    <w:rsid w:val="00477C35"/>
    <w:rsid w:val="00480988"/>
    <w:rsid w:val="00480E05"/>
    <w:rsid w:val="00482BBE"/>
    <w:rsid w:val="00483A12"/>
    <w:rsid w:val="00484228"/>
    <w:rsid w:val="00484A77"/>
    <w:rsid w:val="0048540F"/>
    <w:rsid w:val="00485970"/>
    <w:rsid w:val="00485C0D"/>
    <w:rsid w:val="00486575"/>
    <w:rsid w:val="004866D0"/>
    <w:rsid w:val="0049131B"/>
    <w:rsid w:val="00494242"/>
    <w:rsid w:val="00494E8E"/>
    <w:rsid w:val="004955BC"/>
    <w:rsid w:val="00495D63"/>
    <w:rsid w:val="0049648F"/>
    <w:rsid w:val="00496606"/>
    <w:rsid w:val="00496F05"/>
    <w:rsid w:val="00497370"/>
    <w:rsid w:val="004A0F39"/>
    <w:rsid w:val="004A251F"/>
    <w:rsid w:val="004A2DA8"/>
    <w:rsid w:val="004A3BF1"/>
    <w:rsid w:val="004A3E42"/>
    <w:rsid w:val="004A4715"/>
    <w:rsid w:val="004A5046"/>
    <w:rsid w:val="004A565E"/>
    <w:rsid w:val="004A59F5"/>
    <w:rsid w:val="004A5DF3"/>
    <w:rsid w:val="004A6134"/>
    <w:rsid w:val="004A7092"/>
    <w:rsid w:val="004B49E6"/>
    <w:rsid w:val="004B4D69"/>
    <w:rsid w:val="004B5457"/>
    <w:rsid w:val="004C01A8"/>
    <w:rsid w:val="004C1840"/>
    <w:rsid w:val="004C24C9"/>
    <w:rsid w:val="004C31B6"/>
    <w:rsid w:val="004C5319"/>
    <w:rsid w:val="004C621F"/>
    <w:rsid w:val="004C71DE"/>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E58E9"/>
    <w:rsid w:val="004E7DAB"/>
    <w:rsid w:val="004F0FB9"/>
    <w:rsid w:val="004F2D43"/>
    <w:rsid w:val="004F2F7E"/>
    <w:rsid w:val="004F32B5"/>
    <w:rsid w:val="004F407E"/>
    <w:rsid w:val="004F5479"/>
    <w:rsid w:val="004F5573"/>
    <w:rsid w:val="004F7528"/>
    <w:rsid w:val="004F7BCA"/>
    <w:rsid w:val="004F7D89"/>
    <w:rsid w:val="00500598"/>
    <w:rsid w:val="00501981"/>
    <w:rsid w:val="00501A85"/>
    <w:rsid w:val="00501BB3"/>
    <w:rsid w:val="00501C28"/>
    <w:rsid w:val="005021DD"/>
    <w:rsid w:val="005026CA"/>
    <w:rsid w:val="00502B72"/>
    <w:rsid w:val="00504950"/>
    <w:rsid w:val="00504BC1"/>
    <w:rsid w:val="00505134"/>
    <w:rsid w:val="00505C04"/>
    <w:rsid w:val="00511F15"/>
    <w:rsid w:val="0051318C"/>
    <w:rsid w:val="00513582"/>
    <w:rsid w:val="005142CD"/>
    <w:rsid w:val="005143C9"/>
    <w:rsid w:val="005157A9"/>
    <w:rsid w:val="005173A7"/>
    <w:rsid w:val="005177E1"/>
    <w:rsid w:val="00520C0A"/>
    <w:rsid w:val="005218B6"/>
    <w:rsid w:val="00522589"/>
    <w:rsid w:val="00523472"/>
    <w:rsid w:val="00524545"/>
    <w:rsid w:val="005255BF"/>
    <w:rsid w:val="005257DE"/>
    <w:rsid w:val="00527200"/>
    <w:rsid w:val="00527369"/>
    <w:rsid w:val="00530157"/>
    <w:rsid w:val="005301D8"/>
    <w:rsid w:val="00530941"/>
    <w:rsid w:val="00531EBE"/>
    <w:rsid w:val="00532F8B"/>
    <w:rsid w:val="0053316B"/>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0B4"/>
    <w:rsid w:val="00566544"/>
    <w:rsid w:val="00566608"/>
    <w:rsid w:val="00566C83"/>
    <w:rsid w:val="005700FE"/>
    <w:rsid w:val="005707F8"/>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A28"/>
    <w:rsid w:val="00585F5B"/>
    <w:rsid w:val="0058620A"/>
    <w:rsid w:val="00587FC0"/>
    <w:rsid w:val="005906AD"/>
    <w:rsid w:val="00590DA6"/>
    <w:rsid w:val="00590E6C"/>
    <w:rsid w:val="00591C7D"/>
    <w:rsid w:val="00592B03"/>
    <w:rsid w:val="00593AB9"/>
    <w:rsid w:val="00594ABB"/>
    <w:rsid w:val="00594D1C"/>
    <w:rsid w:val="00594E36"/>
    <w:rsid w:val="00594F0A"/>
    <w:rsid w:val="0059525E"/>
    <w:rsid w:val="00595887"/>
    <w:rsid w:val="005961AD"/>
    <w:rsid w:val="005961F7"/>
    <w:rsid w:val="00596B9C"/>
    <w:rsid w:val="005A0473"/>
    <w:rsid w:val="005A054D"/>
    <w:rsid w:val="005A0A46"/>
    <w:rsid w:val="005A10B9"/>
    <w:rsid w:val="005A11EA"/>
    <w:rsid w:val="005A269F"/>
    <w:rsid w:val="005A2766"/>
    <w:rsid w:val="005A2A70"/>
    <w:rsid w:val="005A305E"/>
    <w:rsid w:val="005A30BB"/>
    <w:rsid w:val="005A3887"/>
    <w:rsid w:val="005B0542"/>
    <w:rsid w:val="005B2225"/>
    <w:rsid w:val="005B2799"/>
    <w:rsid w:val="005B2B77"/>
    <w:rsid w:val="005B2D71"/>
    <w:rsid w:val="005B3D4A"/>
    <w:rsid w:val="005B4D87"/>
    <w:rsid w:val="005B759A"/>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492"/>
    <w:rsid w:val="005D44CF"/>
    <w:rsid w:val="005D4578"/>
    <w:rsid w:val="005D4EFA"/>
    <w:rsid w:val="005D55BA"/>
    <w:rsid w:val="005D5ADB"/>
    <w:rsid w:val="005D648A"/>
    <w:rsid w:val="005D6E69"/>
    <w:rsid w:val="005D7E0D"/>
    <w:rsid w:val="005E234A"/>
    <w:rsid w:val="005E35CC"/>
    <w:rsid w:val="005E371E"/>
    <w:rsid w:val="005E45E2"/>
    <w:rsid w:val="005E51C9"/>
    <w:rsid w:val="005E53F9"/>
    <w:rsid w:val="005E6E68"/>
    <w:rsid w:val="005E775D"/>
    <w:rsid w:val="005F093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4FDB"/>
    <w:rsid w:val="00605226"/>
    <w:rsid w:val="00605441"/>
    <w:rsid w:val="00605AC2"/>
    <w:rsid w:val="00606970"/>
    <w:rsid w:val="00606A20"/>
    <w:rsid w:val="006072C6"/>
    <w:rsid w:val="00607A2E"/>
    <w:rsid w:val="00611D19"/>
    <w:rsid w:val="006130F7"/>
    <w:rsid w:val="00613AF8"/>
    <w:rsid w:val="00613D8E"/>
    <w:rsid w:val="006142E0"/>
    <w:rsid w:val="00614DB0"/>
    <w:rsid w:val="00616112"/>
    <w:rsid w:val="00617CD2"/>
    <w:rsid w:val="006205CA"/>
    <w:rsid w:val="006215C5"/>
    <w:rsid w:val="00621A39"/>
    <w:rsid w:val="00621F53"/>
    <w:rsid w:val="00622B49"/>
    <w:rsid w:val="00622E2A"/>
    <w:rsid w:val="00623089"/>
    <w:rsid w:val="0062308E"/>
    <w:rsid w:val="006234C4"/>
    <w:rsid w:val="006244C9"/>
    <w:rsid w:val="006245F6"/>
    <w:rsid w:val="0062475D"/>
    <w:rsid w:val="0062495F"/>
    <w:rsid w:val="00625660"/>
    <w:rsid w:val="0062660B"/>
    <w:rsid w:val="00626AD1"/>
    <w:rsid w:val="006304BC"/>
    <w:rsid w:val="00630CBF"/>
    <w:rsid w:val="00630DCE"/>
    <w:rsid w:val="0063120A"/>
    <w:rsid w:val="0063150B"/>
    <w:rsid w:val="00631585"/>
    <w:rsid w:val="00634ACF"/>
    <w:rsid w:val="00635035"/>
    <w:rsid w:val="0063580D"/>
    <w:rsid w:val="00635CAE"/>
    <w:rsid w:val="00637240"/>
    <w:rsid w:val="00640B8E"/>
    <w:rsid w:val="00643660"/>
    <w:rsid w:val="00647ECD"/>
    <w:rsid w:val="00650139"/>
    <w:rsid w:val="00651E73"/>
    <w:rsid w:val="00652756"/>
    <w:rsid w:val="00652AD8"/>
    <w:rsid w:val="00652B79"/>
    <w:rsid w:val="006533C3"/>
    <w:rsid w:val="00654068"/>
    <w:rsid w:val="00654B38"/>
    <w:rsid w:val="00654B83"/>
    <w:rsid w:val="00655061"/>
    <w:rsid w:val="0065510C"/>
    <w:rsid w:val="00655B63"/>
    <w:rsid w:val="006571F6"/>
    <w:rsid w:val="006618CC"/>
    <w:rsid w:val="00661A5F"/>
    <w:rsid w:val="00662111"/>
    <w:rsid w:val="00662118"/>
    <w:rsid w:val="006638AD"/>
    <w:rsid w:val="0066587A"/>
    <w:rsid w:val="006666A2"/>
    <w:rsid w:val="0066732C"/>
    <w:rsid w:val="006679F5"/>
    <w:rsid w:val="00667B77"/>
    <w:rsid w:val="006716DA"/>
    <w:rsid w:val="006728ED"/>
    <w:rsid w:val="006732B1"/>
    <w:rsid w:val="0067446F"/>
    <w:rsid w:val="006746A4"/>
    <w:rsid w:val="00675065"/>
    <w:rsid w:val="00675558"/>
    <w:rsid w:val="00675611"/>
    <w:rsid w:val="00675A60"/>
    <w:rsid w:val="0067697E"/>
    <w:rsid w:val="00677443"/>
    <w:rsid w:val="0067769A"/>
    <w:rsid w:val="006806A3"/>
    <w:rsid w:val="006806A6"/>
    <w:rsid w:val="00681211"/>
    <w:rsid w:val="00681B36"/>
    <w:rsid w:val="00681B5E"/>
    <w:rsid w:val="00682E14"/>
    <w:rsid w:val="0068436C"/>
    <w:rsid w:val="0068545E"/>
    <w:rsid w:val="00685FD4"/>
    <w:rsid w:val="00686612"/>
    <w:rsid w:val="0068661E"/>
    <w:rsid w:val="00690A49"/>
    <w:rsid w:val="00690BB6"/>
    <w:rsid w:val="00691B30"/>
    <w:rsid w:val="00693E1F"/>
    <w:rsid w:val="00693ECB"/>
    <w:rsid w:val="00694797"/>
    <w:rsid w:val="00695887"/>
    <w:rsid w:val="00696139"/>
    <w:rsid w:val="00696F47"/>
    <w:rsid w:val="00697733"/>
    <w:rsid w:val="006A162A"/>
    <w:rsid w:val="006A254E"/>
    <w:rsid w:val="006A2C30"/>
    <w:rsid w:val="006A301C"/>
    <w:rsid w:val="006A3E2B"/>
    <w:rsid w:val="006A44F5"/>
    <w:rsid w:val="006A6E17"/>
    <w:rsid w:val="006A794C"/>
    <w:rsid w:val="006B120D"/>
    <w:rsid w:val="006B17E7"/>
    <w:rsid w:val="006B19E8"/>
    <w:rsid w:val="006B1A8A"/>
    <w:rsid w:val="006B1FD5"/>
    <w:rsid w:val="006B344A"/>
    <w:rsid w:val="006B3C2B"/>
    <w:rsid w:val="006B555A"/>
    <w:rsid w:val="006B596F"/>
    <w:rsid w:val="006B600A"/>
    <w:rsid w:val="006B6635"/>
    <w:rsid w:val="006B7352"/>
    <w:rsid w:val="006B7D22"/>
    <w:rsid w:val="006B7D2C"/>
    <w:rsid w:val="006C1019"/>
    <w:rsid w:val="006C2BB5"/>
    <w:rsid w:val="006C2BEE"/>
    <w:rsid w:val="006C3AD8"/>
    <w:rsid w:val="006C4516"/>
    <w:rsid w:val="006C455E"/>
    <w:rsid w:val="006C5958"/>
    <w:rsid w:val="006C5B4F"/>
    <w:rsid w:val="006C643C"/>
    <w:rsid w:val="006C6E3A"/>
    <w:rsid w:val="006C6FD7"/>
    <w:rsid w:val="006C7DB5"/>
    <w:rsid w:val="006D00DB"/>
    <w:rsid w:val="006D0361"/>
    <w:rsid w:val="006D16B0"/>
    <w:rsid w:val="006D1A4F"/>
    <w:rsid w:val="006D2182"/>
    <w:rsid w:val="006D2444"/>
    <w:rsid w:val="006D254B"/>
    <w:rsid w:val="006D289B"/>
    <w:rsid w:val="006D3BE1"/>
    <w:rsid w:val="006D48FC"/>
    <w:rsid w:val="006D62BC"/>
    <w:rsid w:val="006D6450"/>
    <w:rsid w:val="006D6939"/>
    <w:rsid w:val="006D7237"/>
    <w:rsid w:val="006D7EB0"/>
    <w:rsid w:val="006E0138"/>
    <w:rsid w:val="006E0BB0"/>
    <w:rsid w:val="006E12C3"/>
    <w:rsid w:val="006E21C3"/>
    <w:rsid w:val="006E2529"/>
    <w:rsid w:val="006E45F3"/>
    <w:rsid w:val="006E4A2F"/>
    <w:rsid w:val="006E4ED4"/>
    <w:rsid w:val="006E5E19"/>
    <w:rsid w:val="006E61C3"/>
    <w:rsid w:val="006E799D"/>
    <w:rsid w:val="006F0593"/>
    <w:rsid w:val="006F0B6C"/>
    <w:rsid w:val="006F1064"/>
    <w:rsid w:val="006F1EB7"/>
    <w:rsid w:val="006F52E5"/>
    <w:rsid w:val="006F6066"/>
    <w:rsid w:val="006F6850"/>
    <w:rsid w:val="006F707E"/>
    <w:rsid w:val="006F78F5"/>
    <w:rsid w:val="007001DC"/>
    <w:rsid w:val="007025CB"/>
    <w:rsid w:val="007034AA"/>
    <w:rsid w:val="00703C9D"/>
    <w:rsid w:val="00704595"/>
    <w:rsid w:val="0070490C"/>
    <w:rsid w:val="00705C38"/>
    <w:rsid w:val="00706465"/>
    <w:rsid w:val="0070695A"/>
    <w:rsid w:val="0070782D"/>
    <w:rsid w:val="00710213"/>
    <w:rsid w:val="007109C2"/>
    <w:rsid w:val="00711340"/>
    <w:rsid w:val="00712C42"/>
    <w:rsid w:val="00713DE4"/>
    <w:rsid w:val="00714C47"/>
    <w:rsid w:val="00716462"/>
    <w:rsid w:val="00717347"/>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62F"/>
    <w:rsid w:val="00744A64"/>
    <w:rsid w:val="00744D47"/>
    <w:rsid w:val="00744EA0"/>
    <w:rsid w:val="0074638D"/>
    <w:rsid w:val="00746484"/>
    <w:rsid w:val="0074704F"/>
    <w:rsid w:val="00747F48"/>
    <w:rsid w:val="00747F4C"/>
    <w:rsid w:val="00751091"/>
    <w:rsid w:val="00751270"/>
    <w:rsid w:val="00751B83"/>
    <w:rsid w:val="00754359"/>
    <w:rsid w:val="00754411"/>
    <w:rsid w:val="00754BD9"/>
    <w:rsid w:val="00754E7A"/>
    <w:rsid w:val="007553EA"/>
    <w:rsid w:val="0075540C"/>
    <w:rsid w:val="00755DB1"/>
    <w:rsid w:val="007574FC"/>
    <w:rsid w:val="00760975"/>
    <w:rsid w:val="00761FDA"/>
    <w:rsid w:val="007621FF"/>
    <w:rsid w:val="007634E3"/>
    <w:rsid w:val="00764194"/>
    <w:rsid w:val="00765732"/>
    <w:rsid w:val="00765ED3"/>
    <w:rsid w:val="0076681D"/>
    <w:rsid w:val="00766A65"/>
    <w:rsid w:val="007671F5"/>
    <w:rsid w:val="007676B8"/>
    <w:rsid w:val="0077175C"/>
    <w:rsid w:val="00771870"/>
    <w:rsid w:val="00771BF9"/>
    <w:rsid w:val="00772F8A"/>
    <w:rsid w:val="00773319"/>
    <w:rsid w:val="007739C6"/>
    <w:rsid w:val="00774889"/>
    <w:rsid w:val="00774FF5"/>
    <w:rsid w:val="007750B3"/>
    <w:rsid w:val="00775F76"/>
    <w:rsid w:val="00776AEA"/>
    <w:rsid w:val="00777BA0"/>
    <w:rsid w:val="0078019E"/>
    <w:rsid w:val="007803BD"/>
    <w:rsid w:val="007811DC"/>
    <w:rsid w:val="007820FA"/>
    <w:rsid w:val="0078285F"/>
    <w:rsid w:val="00782FB3"/>
    <w:rsid w:val="00783207"/>
    <w:rsid w:val="00783E1D"/>
    <w:rsid w:val="0078483B"/>
    <w:rsid w:val="00784EED"/>
    <w:rsid w:val="00785900"/>
    <w:rsid w:val="00786958"/>
    <w:rsid w:val="00786E71"/>
    <w:rsid w:val="0079162F"/>
    <w:rsid w:val="00792E38"/>
    <w:rsid w:val="00794924"/>
    <w:rsid w:val="007A0BC2"/>
    <w:rsid w:val="007A1F44"/>
    <w:rsid w:val="007A23FF"/>
    <w:rsid w:val="007A295B"/>
    <w:rsid w:val="007A3424"/>
    <w:rsid w:val="007A35EF"/>
    <w:rsid w:val="007A43A2"/>
    <w:rsid w:val="007A4D04"/>
    <w:rsid w:val="007A6BF4"/>
    <w:rsid w:val="007A7A96"/>
    <w:rsid w:val="007A7E63"/>
    <w:rsid w:val="007B03AF"/>
    <w:rsid w:val="007B1543"/>
    <w:rsid w:val="007B1AC0"/>
    <w:rsid w:val="007B270A"/>
    <w:rsid w:val="007B2908"/>
    <w:rsid w:val="007B2D3B"/>
    <w:rsid w:val="007B52CD"/>
    <w:rsid w:val="007B7DC1"/>
    <w:rsid w:val="007B7EDB"/>
    <w:rsid w:val="007C19AD"/>
    <w:rsid w:val="007C3598"/>
    <w:rsid w:val="007C3FA8"/>
    <w:rsid w:val="007C4F25"/>
    <w:rsid w:val="007C5B70"/>
    <w:rsid w:val="007C68DA"/>
    <w:rsid w:val="007D229A"/>
    <w:rsid w:val="007D2F44"/>
    <w:rsid w:val="007D2F4D"/>
    <w:rsid w:val="007D4178"/>
    <w:rsid w:val="007D4D33"/>
    <w:rsid w:val="007D54BF"/>
    <w:rsid w:val="007D55F2"/>
    <w:rsid w:val="007D7175"/>
    <w:rsid w:val="007E1369"/>
    <w:rsid w:val="007E1A1B"/>
    <w:rsid w:val="007E1A88"/>
    <w:rsid w:val="007E326D"/>
    <w:rsid w:val="007E48FB"/>
    <w:rsid w:val="007E4C88"/>
    <w:rsid w:val="007E585E"/>
    <w:rsid w:val="007E7DDF"/>
    <w:rsid w:val="007F11C8"/>
    <w:rsid w:val="007F1CFB"/>
    <w:rsid w:val="007F1E55"/>
    <w:rsid w:val="007F220B"/>
    <w:rsid w:val="007F27DD"/>
    <w:rsid w:val="007F4BBF"/>
    <w:rsid w:val="007F5960"/>
    <w:rsid w:val="007F5F64"/>
    <w:rsid w:val="007F6880"/>
    <w:rsid w:val="007F76B4"/>
    <w:rsid w:val="008001B4"/>
    <w:rsid w:val="00800769"/>
    <w:rsid w:val="00800ED2"/>
    <w:rsid w:val="00802E74"/>
    <w:rsid w:val="00804B92"/>
    <w:rsid w:val="00804E21"/>
    <w:rsid w:val="00805092"/>
    <w:rsid w:val="00806AAF"/>
    <w:rsid w:val="008070AC"/>
    <w:rsid w:val="008076B7"/>
    <w:rsid w:val="008101FD"/>
    <w:rsid w:val="00810D8D"/>
    <w:rsid w:val="00811835"/>
    <w:rsid w:val="00812C7B"/>
    <w:rsid w:val="0081581D"/>
    <w:rsid w:val="008172BE"/>
    <w:rsid w:val="00817B71"/>
    <w:rsid w:val="00820244"/>
    <w:rsid w:val="008214BB"/>
    <w:rsid w:val="008221B3"/>
    <w:rsid w:val="0082248E"/>
    <w:rsid w:val="00824FDF"/>
    <w:rsid w:val="00825125"/>
    <w:rsid w:val="008257CC"/>
    <w:rsid w:val="00826648"/>
    <w:rsid w:val="008274BF"/>
    <w:rsid w:val="00830DC3"/>
    <w:rsid w:val="00831555"/>
    <w:rsid w:val="00831F52"/>
    <w:rsid w:val="00832154"/>
    <w:rsid w:val="00832F5C"/>
    <w:rsid w:val="008350AE"/>
    <w:rsid w:val="008359E0"/>
    <w:rsid w:val="008376F6"/>
    <w:rsid w:val="00837D5B"/>
    <w:rsid w:val="00840607"/>
    <w:rsid w:val="00841CD2"/>
    <w:rsid w:val="008425AF"/>
    <w:rsid w:val="00842B77"/>
    <w:rsid w:val="0084309F"/>
    <w:rsid w:val="00843648"/>
    <w:rsid w:val="008440C2"/>
    <w:rsid w:val="00845C12"/>
    <w:rsid w:val="008469D9"/>
    <w:rsid w:val="00846DC0"/>
    <w:rsid w:val="008474A7"/>
    <w:rsid w:val="008505E7"/>
    <w:rsid w:val="008506B6"/>
    <w:rsid w:val="00850AE0"/>
    <w:rsid w:val="008524D2"/>
    <w:rsid w:val="00852E19"/>
    <w:rsid w:val="00853D52"/>
    <w:rsid w:val="00856833"/>
    <w:rsid w:val="00856840"/>
    <w:rsid w:val="008572CE"/>
    <w:rsid w:val="0086087C"/>
    <w:rsid w:val="008609BC"/>
    <w:rsid w:val="00860D8E"/>
    <w:rsid w:val="00862757"/>
    <w:rsid w:val="0086275E"/>
    <w:rsid w:val="00863C0E"/>
    <w:rsid w:val="00864440"/>
    <w:rsid w:val="00864A25"/>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1040"/>
    <w:rsid w:val="008833E8"/>
    <w:rsid w:val="00885FC2"/>
    <w:rsid w:val="00887B48"/>
    <w:rsid w:val="0089176E"/>
    <w:rsid w:val="008917E0"/>
    <w:rsid w:val="00891FB6"/>
    <w:rsid w:val="008920BA"/>
    <w:rsid w:val="00892365"/>
    <w:rsid w:val="00892BE5"/>
    <w:rsid w:val="0089387C"/>
    <w:rsid w:val="0089444E"/>
    <w:rsid w:val="008949DF"/>
    <w:rsid w:val="008951DB"/>
    <w:rsid w:val="00895A49"/>
    <w:rsid w:val="00895DEF"/>
    <w:rsid w:val="00896C81"/>
    <w:rsid w:val="00896D83"/>
    <w:rsid w:val="00896F02"/>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2AF"/>
    <w:rsid w:val="008C2A3A"/>
    <w:rsid w:val="008C4C7E"/>
    <w:rsid w:val="008C5C46"/>
    <w:rsid w:val="008C6184"/>
    <w:rsid w:val="008C785E"/>
    <w:rsid w:val="008D0AFB"/>
    <w:rsid w:val="008D0C43"/>
    <w:rsid w:val="008D1511"/>
    <w:rsid w:val="008D32DF"/>
    <w:rsid w:val="008D35E9"/>
    <w:rsid w:val="008D3959"/>
    <w:rsid w:val="008D3966"/>
    <w:rsid w:val="008D3E17"/>
    <w:rsid w:val="008D4352"/>
    <w:rsid w:val="008D5813"/>
    <w:rsid w:val="008D589D"/>
    <w:rsid w:val="008D60BC"/>
    <w:rsid w:val="008D6D7B"/>
    <w:rsid w:val="008D7EB7"/>
    <w:rsid w:val="008E0EB8"/>
    <w:rsid w:val="008E10A6"/>
    <w:rsid w:val="008E1271"/>
    <w:rsid w:val="008E1C48"/>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54F"/>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16E55"/>
    <w:rsid w:val="009204C5"/>
    <w:rsid w:val="0092180D"/>
    <w:rsid w:val="009232C9"/>
    <w:rsid w:val="00923608"/>
    <w:rsid w:val="009238E5"/>
    <w:rsid w:val="00923F12"/>
    <w:rsid w:val="00924FF8"/>
    <w:rsid w:val="00925BA8"/>
    <w:rsid w:val="00926B3E"/>
    <w:rsid w:val="00926DA7"/>
    <w:rsid w:val="00927F8B"/>
    <w:rsid w:val="0093094D"/>
    <w:rsid w:val="009325D3"/>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568C7"/>
    <w:rsid w:val="009577A9"/>
    <w:rsid w:val="009614D6"/>
    <w:rsid w:val="00963627"/>
    <w:rsid w:val="00964F5C"/>
    <w:rsid w:val="009657F1"/>
    <w:rsid w:val="0096625D"/>
    <w:rsid w:val="009665E2"/>
    <w:rsid w:val="009666A8"/>
    <w:rsid w:val="009709F8"/>
    <w:rsid w:val="00970C4F"/>
    <w:rsid w:val="00972929"/>
    <w:rsid w:val="00972F91"/>
    <w:rsid w:val="00973827"/>
    <w:rsid w:val="009742D3"/>
    <w:rsid w:val="009747D9"/>
    <w:rsid w:val="00977BA7"/>
    <w:rsid w:val="0098096F"/>
    <w:rsid w:val="0098183B"/>
    <w:rsid w:val="0098194F"/>
    <w:rsid w:val="009826C8"/>
    <w:rsid w:val="009836E4"/>
    <w:rsid w:val="0098412F"/>
    <w:rsid w:val="00985F28"/>
    <w:rsid w:val="00986149"/>
    <w:rsid w:val="00986176"/>
    <w:rsid w:val="00986E7F"/>
    <w:rsid w:val="00987536"/>
    <w:rsid w:val="0098754B"/>
    <w:rsid w:val="00990BD5"/>
    <w:rsid w:val="0099196F"/>
    <w:rsid w:val="00992B98"/>
    <w:rsid w:val="0099359F"/>
    <w:rsid w:val="00994871"/>
    <w:rsid w:val="00994E08"/>
    <w:rsid w:val="009951F9"/>
    <w:rsid w:val="00995C95"/>
    <w:rsid w:val="00995DC3"/>
    <w:rsid w:val="00995E85"/>
    <w:rsid w:val="0099601E"/>
    <w:rsid w:val="00996468"/>
    <w:rsid w:val="00996876"/>
    <w:rsid w:val="00996FFA"/>
    <w:rsid w:val="0099710C"/>
    <w:rsid w:val="009973F1"/>
    <w:rsid w:val="009973F3"/>
    <w:rsid w:val="009A010D"/>
    <w:rsid w:val="009A02A9"/>
    <w:rsid w:val="009A0943"/>
    <w:rsid w:val="009A0AFD"/>
    <w:rsid w:val="009A0C6F"/>
    <w:rsid w:val="009A14EF"/>
    <w:rsid w:val="009A1519"/>
    <w:rsid w:val="009A2DF9"/>
    <w:rsid w:val="009A3A86"/>
    <w:rsid w:val="009A4869"/>
    <w:rsid w:val="009A6A6B"/>
    <w:rsid w:val="009B1EF9"/>
    <w:rsid w:val="009B26AC"/>
    <w:rsid w:val="009B37E2"/>
    <w:rsid w:val="009B4519"/>
    <w:rsid w:val="009B506B"/>
    <w:rsid w:val="009B57EF"/>
    <w:rsid w:val="009B5B85"/>
    <w:rsid w:val="009B628A"/>
    <w:rsid w:val="009B7204"/>
    <w:rsid w:val="009C0074"/>
    <w:rsid w:val="009C0564"/>
    <w:rsid w:val="009C118F"/>
    <w:rsid w:val="009C2685"/>
    <w:rsid w:val="009C2C1E"/>
    <w:rsid w:val="009C39BC"/>
    <w:rsid w:val="009C4BC2"/>
    <w:rsid w:val="009C4D22"/>
    <w:rsid w:val="009C7320"/>
    <w:rsid w:val="009D0729"/>
    <w:rsid w:val="009D0D3F"/>
    <w:rsid w:val="009D0F66"/>
    <w:rsid w:val="009D1A06"/>
    <w:rsid w:val="009D1BA4"/>
    <w:rsid w:val="009D2041"/>
    <w:rsid w:val="009D22E4"/>
    <w:rsid w:val="009D22F7"/>
    <w:rsid w:val="009D319C"/>
    <w:rsid w:val="009D3ECB"/>
    <w:rsid w:val="009D53F5"/>
    <w:rsid w:val="009D5BAB"/>
    <w:rsid w:val="009D6A0A"/>
    <w:rsid w:val="009E058F"/>
    <w:rsid w:val="009E0A9E"/>
    <w:rsid w:val="009E0CC7"/>
    <w:rsid w:val="009E19A2"/>
    <w:rsid w:val="009E3AFD"/>
    <w:rsid w:val="009E3CDD"/>
    <w:rsid w:val="009E4B16"/>
    <w:rsid w:val="009E5C60"/>
    <w:rsid w:val="009E64DB"/>
    <w:rsid w:val="009E6794"/>
    <w:rsid w:val="009E7189"/>
    <w:rsid w:val="009E7E46"/>
    <w:rsid w:val="009E7FC1"/>
    <w:rsid w:val="009F01E1"/>
    <w:rsid w:val="009F039C"/>
    <w:rsid w:val="009F0B4D"/>
    <w:rsid w:val="009F0CD4"/>
    <w:rsid w:val="009F1096"/>
    <w:rsid w:val="009F150E"/>
    <w:rsid w:val="009F27AD"/>
    <w:rsid w:val="009F3FB5"/>
    <w:rsid w:val="009F521F"/>
    <w:rsid w:val="009F553C"/>
    <w:rsid w:val="009F59F8"/>
    <w:rsid w:val="00A005B0"/>
    <w:rsid w:val="00A01F01"/>
    <w:rsid w:val="00A01F17"/>
    <w:rsid w:val="00A022A5"/>
    <w:rsid w:val="00A039DA"/>
    <w:rsid w:val="00A03A22"/>
    <w:rsid w:val="00A04634"/>
    <w:rsid w:val="00A06119"/>
    <w:rsid w:val="00A07A48"/>
    <w:rsid w:val="00A07F19"/>
    <w:rsid w:val="00A108EE"/>
    <w:rsid w:val="00A10BB8"/>
    <w:rsid w:val="00A1200D"/>
    <w:rsid w:val="00A137E4"/>
    <w:rsid w:val="00A13B28"/>
    <w:rsid w:val="00A14813"/>
    <w:rsid w:val="00A1566A"/>
    <w:rsid w:val="00A165BF"/>
    <w:rsid w:val="00A172E8"/>
    <w:rsid w:val="00A179FF"/>
    <w:rsid w:val="00A208BB"/>
    <w:rsid w:val="00A21A36"/>
    <w:rsid w:val="00A25294"/>
    <w:rsid w:val="00A254EE"/>
    <w:rsid w:val="00A25BE7"/>
    <w:rsid w:val="00A27008"/>
    <w:rsid w:val="00A27901"/>
    <w:rsid w:val="00A27CDF"/>
    <w:rsid w:val="00A309C6"/>
    <w:rsid w:val="00A30D13"/>
    <w:rsid w:val="00A314F9"/>
    <w:rsid w:val="00A319D0"/>
    <w:rsid w:val="00A32316"/>
    <w:rsid w:val="00A33172"/>
    <w:rsid w:val="00A3420C"/>
    <w:rsid w:val="00A3432B"/>
    <w:rsid w:val="00A346BA"/>
    <w:rsid w:val="00A34C67"/>
    <w:rsid w:val="00A34D62"/>
    <w:rsid w:val="00A3611D"/>
    <w:rsid w:val="00A36339"/>
    <w:rsid w:val="00A366E4"/>
    <w:rsid w:val="00A4376F"/>
    <w:rsid w:val="00A4549F"/>
    <w:rsid w:val="00A45743"/>
    <w:rsid w:val="00A45B9B"/>
    <w:rsid w:val="00A462FE"/>
    <w:rsid w:val="00A501C9"/>
    <w:rsid w:val="00A503E7"/>
    <w:rsid w:val="00A50506"/>
    <w:rsid w:val="00A53F55"/>
    <w:rsid w:val="00A5417B"/>
    <w:rsid w:val="00A54599"/>
    <w:rsid w:val="00A547EE"/>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4D2"/>
    <w:rsid w:val="00A67544"/>
    <w:rsid w:val="00A7075B"/>
    <w:rsid w:val="00A71CE6"/>
    <w:rsid w:val="00A71D23"/>
    <w:rsid w:val="00A7333A"/>
    <w:rsid w:val="00A73D0D"/>
    <w:rsid w:val="00A74A92"/>
    <w:rsid w:val="00A75CC1"/>
    <w:rsid w:val="00A75E88"/>
    <w:rsid w:val="00A80323"/>
    <w:rsid w:val="00A8056E"/>
    <w:rsid w:val="00A82D58"/>
    <w:rsid w:val="00A83927"/>
    <w:rsid w:val="00A8399D"/>
    <w:rsid w:val="00A83E3D"/>
    <w:rsid w:val="00A8443A"/>
    <w:rsid w:val="00A8479C"/>
    <w:rsid w:val="00A8557B"/>
    <w:rsid w:val="00A85A05"/>
    <w:rsid w:val="00A86D63"/>
    <w:rsid w:val="00A87797"/>
    <w:rsid w:val="00A90E72"/>
    <w:rsid w:val="00A922A2"/>
    <w:rsid w:val="00A9327B"/>
    <w:rsid w:val="00A93B69"/>
    <w:rsid w:val="00A963C7"/>
    <w:rsid w:val="00A9751C"/>
    <w:rsid w:val="00A97E18"/>
    <w:rsid w:val="00AA1626"/>
    <w:rsid w:val="00AA1C25"/>
    <w:rsid w:val="00AA35FE"/>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65F"/>
    <w:rsid w:val="00AB4BF4"/>
    <w:rsid w:val="00AB5ADF"/>
    <w:rsid w:val="00AB5E08"/>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49EA"/>
    <w:rsid w:val="00AE59EC"/>
    <w:rsid w:val="00AE67B3"/>
    <w:rsid w:val="00AE7864"/>
    <w:rsid w:val="00AE7949"/>
    <w:rsid w:val="00AF122A"/>
    <w:rsid w:val="00AF2008"/>
    <w:rsid w:val="00AF25D5"/>
    <w:rsid w:val="00AF3DBB"/>
    <w:rsid w:val="00AF5194"/>
    <w:rsid w:val="00AF53EF"/>
    <w:rsid w:val="00AF73C3"/>
    <w:rsid w:val="00AF795C"/>
    <w:rsid w:val="00B00752"/>
    <w:rsid w:val="00B00E44"/>
    <w:rsid w:val="00B02500"/>
    <w:rsid w:val="00B026C1"/>
    <w:rsid w:val="00B02B9C"/>
    <w:rsid w:val="00B0353B"/>
    <w:rsid w:val="00B040B2"/>
    <w:rsid w:val="00B10558"/>
    <w:rsid w:val="00B156A9"/>
    <w:rsid w:val="00B15F83"/>
    <w:rsid w:val="00B160FF"/>
    <w:rsid w:val="00B16322"/>
    <w:rsid w:val="00B1662E"/>
    <w:rsid w:val="00B16A6F"/>
    <w:rsid w:val="00B20CCF"/>
    <w:rsid w:val="00B22C0D"/>
    <w:rsid w:val="00B23AF4"/>
    <w:rsid w:val="00B23C15"/>
    <w:rsid w:val="00B255A4"/>
    <w:rsid w:val="00B25762"/>
    <w:rsid w:val="00B25B40"/>
    <w:rsid w:val="00B25FDE"/>
    <w:rsid w:val="00B26728"/>
    <w:rsid w:val="00B26AB0"/>
    <w:rsid w:val="00B26AD2"/>
    <w:rsid w:val="00B26CA2"/>
    <w:rsid w:val="00B27C12"/>
    <w:rsid w:val="00B30B4E"/>
    <w:rsid w:val="00B31246"/>
    <w:rsid w:val="00B326FF"/>
    <w:rsid w:val="00B340AA"/>
    <w:rsid w:val="00B34830"/>
    <w:rsid w:val="00B34A9F"/>
    <w:rsid w:val="00B34B80"/>
    <w:rsid w:val="00B35CDA"/>
    <w:rsid w:val="00B37D97"/>
    <w:rsid w:val="00B40631"/>
    <w:rsid w:val="00B411BD"/>
    <w:rsid w:val="00B41559"/>
    <w:rsid w:val="00B418E8"/>
    <w:rsid w:val="00B42285"/>
    <w:rsid w:val="00B4274B"/>
    <w:rsid w:val="00B435B1"/>
    <w:rsid w:val="00B4367F"/>
    <w:rsid w:val="00B438BA"/>
    <w:rsid w:val="00B44072"/>
    <w:rsid w:val="00B44F99"/>
    <w:rsid w:val="00B45876"/>
    <w:rsid w:val="00B4650E"/>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645A7"/>
    <w:rsid w:val="00B70DCD"/>
    <w:rsid w:val="00B711CE"/>
    <w:rsid w:val="00B71DC8"/>
    <w:rsid w:val="00B746C6"/>
    <w:rsid w:val="00B74F43"/>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260C"/>
    <w:rsid w:val="00B93204"/>
    <w:rsid w:val="00B93926"/>
    <w:rsid w:val="00B94E17"/>
    <w:rsid w:val="00B957FE"/>
    <w:rsid w:val="00B95F02"/>
    <w:rsid w:val="00B96BEF"/>
    <w:rsid w:val="00B96FC0"/>
    <w:rsid w:val="00B97260"/>
    <w:rsid w:val="00B97A69"/>
    <w:rsid w:val="00BA0632"/>
    <w:rsid w:val="00BA0AAA"/>
    <w:rsid w:val="00BA0DFB"/>
    <w:rsid w:val="00BA2FEF"/>
    <w:rsid w:val="00BA34E3"/>
    <w:rsid w:val="00BA6DC9"/>
    <w:rsid w:val="00BB0A2B"/>
    <w:rsid w:val="00BB1548"/>
    <w:rsid w:val="00BB1CE7"/>
    <w:rsid w:val="00BB29A3"/>
    <w:rsid w:val="00BB2FD3"/>
    <w:rsid w:val="00BB2FDF"/>
    <w:rsid w:val="00BB2FFF"/>
    <w:rsid w:val="00BB5FCB"/>
    <w:rsid w:val="00BB604B"/>
    <w:rsid w:val="00BC00EC"/>
    <w:rsid w:val="00BC08C5"/>
    <w:rsid w:val="00BC12FB"/>
    <w:rsid w:val="00BC18B3"/>
    <w:rsid w:val="00BC1C3C"/>
    <w:rsid w:val="00BC307F"/>
    <w:rsid w:val="00BC3159"/>
    <w:rsid w:val="00BC3257"/>
    <w:rsid w:val="00BC39DB"/>
    <w:rsid w:val="00BC3A32"/>
    <w:rsid w:val="00BC3B07"/>
    <w:rsid w:val="00BC46EF"/>
    <w:rsid w:val="00BC6FD6"/>
    <w:rsid w:val="00BD008E"/>
    <w:rsid w:val="00BD19B1"/>
    <w:rsid w:val="00BD2F3B"/>
    <w:rsid w:val="00BD3372"/>
    <w:rsid w:val="00BD4E3B"/>
    <w:rsid w:val="00BD50AA"/>
    <w:rsid w:val="00BD5135"/>
    <w:rsid w:val="00BD7291"/>
    <w:rsid w:val="00BD7EA3"/>
    <w:rsid w:val="00BD7FE2"/>
    <w:rsid w:val="00BE0B19"/>
    <w:rsid w:val="00BE0DD8"/>
    <w:rsid w:val="00BE1D82"/>
    <w:rsid w:val="00BE1EE4"/>
    <w:rsid w:val="00BE1F8B"/>
    <w:rsid w:val="00BE2B4F"/>
    <w:rsid w:val="00BE2F39"/>
    <w:rsid w:val="00BE332D"/>
    <w:rsid w:val="00BE3CF1"/>
    <w:rsid w:val="00BE4B20"/>
    <w:rsid w:val="00BE5FC4"/>
    <w:rsid w:val="00BE6B3E"/>
    <w:rsid w:val="00BE7C4D"/>
    <w:rsid w:val="00BE7F6A"/>
    <w:rsid w:val="00BF0274"/>
    <w:rsid w:val="00BF08C4"/>
    <w:rsid w:val="00BF0BAF"/>
    <w:rsid w:val="00BF19CE"/>
    <w:rsid w:val="00BF2B6F"/>
    <w:rsid w:val="00BF351A"/>
    <w:rsid w:val="00BF3914"/>
    <w:rsid w:val="00BF3D00"/>
    <w:rsid w:val="00BF49B1"/>
    <w:rsid w:val="00BF5552"/>
    <w:rsid w:val="00BF73F2"/>
    <w:rsid w:val="00C01671"/>
    <w:rsid w:val="00C02419"/>
    <w:rsid w:val="00C02766"/>
    <w:rsid w:val="00C03EE8"/>
    <w:rsid w:val="00C05BEC"/>
    <w:rsid w:val="00C06E7D"/>
    <w:rsid w:val="00C07557"/>
    <w:rsid w:val="00C1112B"/>
    <w:rsid w:val="00C11A88"/>
    <w:rsid w:val="00C12012"/>
    <w:rsid w:val="00C12874"/>
    <w:rsid w:val="00C12AB9"/>
    <w:rsid w:val="00C12BC1"/>
    <w:rsid w:val="00C139F7"/>
    <w:rsid w:val="00C13BDA"/>
    <w:rsid w:val="00C13FFD"/>
    <w:rsid w:val="00C142D5"/>
    <w:rsid w:val="00C14632"/>
    <w:rsid w:val="00C16C30"/>
    <w:rsid w:val="00C20A00"/>
    <w:rsid w:val="00C21673"/>
    <w:rsid w:val="00C21C7A"/>
    <w:rsid w:val="00C23130"/>
    <w:rsid w:val="00C23B62"/>
    <w:rsid w:val="00C255A5"/>
    <w:rsid w:val="00C2584B"/>
    <w:rsid w:val="00C25942"/>
    <w:rsid w:val="00C25DD9"/>
    <w:rsid w:val="00C2663F"/>
    <w:rsid w:val="00C26DB8"/>
    <w:rsid w:val="00C332A5"/>
    <w:rsid w:val="00C3400F"/>
    <w:rsid w:val="00C34B1F"/>
    <w:rsid w:val="00C34B64"/>
    <w:rsid w:val="00C34C36"/>
    <w:rsid w:val="00C352B3"/>
    <w:rsid w:val="00C3654C"/>
    <w:rsid w:val="00C3686E"/>
    <w:rsid w:val="00C36BF5"/>
    <w:rsid w:val="00C36D98"/>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711"/>
    <w:rsid w:val="00C50E99"/>
    <w:rsid w:val="00C52744"/>
    <w:rsid w:val="00C53EB3"/>
    <w:rsid w:val="00C542D4"/>
    <w:rsid w:val="00C54D71"/>
    <w:rsid w:val="00C563F5"/>
    <w:rsid w:val="00C570F7"/>
    <w:rsid w:val="00C57E6C"/>
    <w:rsid w:val="00C62CD5"/>
    <w:rsid w:val="00C636E6"/>
    <w:rsid w:val="00C639D6"/>
    <w:rsid w:val="00C63F8E"/>
    <w:rsid w:val="00C647FB"/>
    <w:rsid w:val="00C654E0"/>
    <w:rsid w:val="00C67EAB"/>
    <w:rsid w:val="00C70DFF"/>
    <w:rsid w:val="00C739EF"/>
    <w:rsid w:val="00C75A6B"/>
    <w:rsid w:val="00C763B6"/>
    <w:rsid w:val="00C7644F"/>
    <w:rsid w:val="00C768F6"/>
    <w:rsid w:val="00C80073"/>
    <w:rsid w:val="00C80DEA"/>
    <w:rsid w:val="00C80EEF"/>
    <w:rsid w:val="00C832DC"/>
    <w:rsid w:val="00C8377F"/>
    <w:rsid w:val="00C851ED"/>
    <w:rsid w:val="00C8646D"/>
    <w:rsid w:val="00C8654C"/>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A7964"/>
    <w:rsid w:val="00CB008E"/>
    <w:rsid w:val="00CB01FA"/>
    <w:rsid w:val="00CB0737"/>
    <w:rsid w:val="00CB097A"/>
    <w:rsid w:val="00CB26EC"/>
    <w:rsid w:val="00CB2D2A"/>
    <w:rsid w:val="00CB5B1E"/>
    <w:rsid w:val="00CB61D8"/>
    <w:rsid w:val="00CB787A"/>
    <w:rsid w:val="00CC0BDE"/>
    <w:rsid w:val="00CC0C4A"/>
    <w:rsid w:val="00CC17F0"/>
    <w:rsid w:val="00CC1853"/>
    <w:rsid w:val="00CC1FAE"/>
    <w:rsid w:val="00CC2FCB"/>
    <w:rsid w:val="00CC3A23"/>
    <w:rsid w:val="00CC6237"/>
    <w:rsid w:val="00CC737C"/>
    <w:rsid w:val="00CC74F7"/>
    <w:rsid w:val="00CD087D"/>
    <w:rsid w:val="00CD0F5D"/>
    <w:rsid w:val="00CD1C0B"/>
    <w:rsid w:val="00CD239A"/>
    <w:rsid w:val="00CD5512"/>
    <w:rsid w:val="00CD6E3D"/>
    <w:rsid w:val="00CD71AB"/>
    <w:rsid w:val="00CE0109"/>
    <w:rsid w:val="00CE18A0"/>
    <w:rsid w:val="00CE1FC5"/>
    <w:rsid w:val="00CE46E5"/>
    <w:rsid w:val="00CE485A"/>
    <w:rsid w:val="00CE48CC"/>
    <w:rsid w:val="00CE5279"/>
    <w:rsid w:val="00CE5A78"/>
    <w:rsid w:val="00CE78AE"/>
    <w:rsid w:val="00CE7B06"/>
    <w:rsid w:val="00CE7E62"/>
    <w:rsid w:val="00CF09D5"/>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380E"/>
    <w:rsid w:val="00D03BA0"/>
    <w:rsid w:val="00D05132"/>
    <w:rsid w:val="00D05EA9"/>
    <w:rsid w:val="00D071F8"/>
    <w:rsid w:val="00D07252"/>
    <w:rsid w:val="00D074F4"/>
    <w:rsid w:val="00D0756E"/>
    <w:rsid w:val="00D07CE1"/>
    <w:rsid w:val="00D1026A"/>
    <w:rsid w:val="00D10449"/>
    <w:rsid w:val="00D107CF"/>
    <w:rsid w:val="00D1168A"/>
    <w:rsid w:val="00D11B0B"/>
    <w:rsid w:val="00D11EE6"/>
    <w:rsid w:val="00D12293"/>
    <w:rsid w:val="00D14236"/>
    <w:rsid w:val="00D14553"/>
    <w:rsid w:val="00D14DB1"/>
    <w:rsid w:val="00D15F43"/>
    <w:rsid w:val="00D16E87"/>
    <w:rsid w:val="00D20B8B"/>
    <w:rsid w:val="00D2162C"/>
    <w:rsid w:val="00D21A3C"/>
    <w:rsid w:val="00D233F1"/>
    <w:rsid w:val="00D256F8"/>
    <w:rsid w:val="00D2685C"/>
    <w:rsid w:val="00D26A3B"/>
    <w:rsid w:val="00D27C8A"/>
    <w:rsid w:val="00D302FD"/>
    <w:rsid w:val="00D3038A"/>
    <w:rsid w:val="00D3098D"/>
    <w:rsid w:val="00D31A02"/>
    <w:rsid w:val="00D3323C"/>
    <w:rsid w:val="00D33456"/>
    <w:rsid w:val="00D3396F"/>
    <w:rsid w:val="00D33D4D"/>
    <w:rsid w:val="00D34A0B"/>
    <w:rsid w:val="00D36234"/>
    <w:rsid w:val="00D36371"/>
    <w:rsid w:val="00D41D07"/>
    <w:rsid w:val="00D41D14"/>
    <w:rsid w:val="00D437D8"/>
    <w:rsid w:val="00D44994"/>
    <w:rsid w:val="00D45DF3"/>
    <w:rsid w:val="00D46174"/>
    <w:rsid w:val="00D46B66"/>
    <w:rsid w:val="00D47DD0"/>
    <w:rsid w:val="00D50183"/>
    <w:rsid w:val="00D51BE8"/>
    <w:rsid w:val="00D51D12"/>
    <w:rsid w:val="00D5362B"/>
    <w:rsid w:val="00D55072"/>
    <w:rsid w:val="00D551B5"/>
    <w:rsid w:val="00D5545A"/>
    <w:rsid w:val="00D56DB2"/>
    <w:rsid w:val="00D5747F"/>
    <w:rsid w:val="00D57495"/>
    <w:rsid w:val="00D574FA"/>
    <w:rsid w:val="00D60C8D"/>
    <w:rsid w:val="00D61374"/>
    <w:rsid w:val="00D6168A"/>
    <w:rsid w:val="00D616A5"/>
    <w:rsid w:val="00D61FF0"/>
    <w:rsid w:val="00D6211D"/>
    <w:rsid w:val="00D62B95"/>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01F"/>
    <w:rsid w:val="00D777D7"/>
    <w:rsid w:val="00D80AB8"/>
    <w:rsid w:val="00D81792"/>
    <w:rsid w:val="00D819B1"/>
    <w:rsid w:val="00D82494"/>
    <w:rsid w:val="00D83AE9"/>
    <w:rsid w:val="00D853B9"/>
    <w:rsid w:val="00D857B8"/>
    <w:rsid w:val="00D860C3"/>
    <w:rsid w:val="00D87175"/>
    <w:rsid w:val="00D87ABF"/>
    <w:rsid w:val="00D90CD3"/>
    <w:rsid w:val="00D919E6"/>
    <w:rsid w:val="00D91BE1"/>
    <w:rsid w:val="00D92C29"/>
    <w:rsid w:val="00D936E2"/>
    <w:rsid w:val="00D95104"/>
    <w:rsid w:val="00D95600"/>
    <w:rsid w:val="00D9578E"/>
    <w:rsid w:val="00D9683C"/>
    <w:rsid w:val="00D97884"/>
    <w:rsid w:val="00DA0A7F"/>
    <w:rsid w:val="00DA1C31"/>
    <w:rsid w:val="00DA20BC"/>
    <w:rsid w:val="00DA2ED7"/>
    <w:rsid w:val="00DA3E7A"/>
    <w:rsid w:val="00DA430C"/>
    <w:rsid w:val="00DA5EEE"/>
    <w:rsid w:val="00DA615D"/>
    <w:rsid w:val="00DA6598"/>
    <w:rsid w:val="00DA6C0F"/>
    <w:rsid w:val="00DA702F"/>
    <w:rsid w:val="00DA7F8A"/>
    <w:rsid w:val="00DB0176"/>
    <w:rsid w:val="00DB0404"/>
    <w:rsid w:val="00DB11F8"/>
    <w:rsid w:val="00DB18F8"/>
    <w:rsid w:val="00DB1F2A"/>
    <w:rsid w:val="00DB297F"/>
    <w:rsid w:val="00DB2DD3"/>
    <w:rsid w:val="00DB3153"/>
    <w:rsid w:val="00DB317A"/>
    <w:rsid w:val="00DB3B82"/>
    <w:rsid w:val="00DB485D"/>
    <w:rsid w:val="00DC00E7"/>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D770C"/>
    <w:rsid w:val="00DE0E59"/>
    <w:rsid w:val="00DE0F6C"/>
    <w:rsid w:val="00DE219B"/>
    <w:rsid w:val="00DE2E33"/>
    <w:rsid w:val="00DE52E3"/>
    <w:rsid w:val="00DE6AEB"/>
    <w:rsid w:val="00DE7C00"/>
    <w:rsid w:val="00DF03E9"/>
    <w:rsid w:val="00DF03ED"/>
    <w:rsid w:val="00DF04EE"/>
    <w:rsid w:val="00DF0BF4"/>
    <w:rsid w:val="00DF179D"/>
    <w:rsid w:val="00DF1E9C"/>
    <w:rsid w:val="00DF25AD"/>
    <w:rsid w:val="00DF36F0"/>
    <w:rsid w:val="00DF4572"/>
    <w:rsid w:val="00DF4658"/>
    <w:rsid w:val="00DF6C8B"/>
    <w:rsid w:val="00DF6F17"/>
    <w:rsid w:val="00DF78FA"/>
    <w:rsid w:val="00E002F1"/>
    <w:rsid w:val="00E0082C"/>
    <w:rsid w:val="00E00A5B"/>
    <w:rsid w:val="00E01DAA"/>
    <w:rsid w:val="00E023E5"/>
    <w:rsid w:val="00E02432"/>
    <w:rsid w:val="00E02A96"/>
    <w:rsid w:val="00E04022"/>
    <w:rsid w:val="00E07242"/>
    <w:rsid w:val="00E0728F"/>
    <w:rsid w:val="00E0755C"/>
    <w:rsid w:val="00E11477"/>
    <w:rsid w:val="00E140FD"/>
    <w:rsid w:val="00E14A7E"/>
    <w:rsid w:val="00E151E1"/>
    <w:rsid w:val="00E175C7"/>
    <w:rsid w:val="00E17619"/>
    <w:rsid w:val="00E17805"/>
    <w:rsid w:val="00E20F79"/>
    <w:rsid w:val="00E21278"/>
    <w:rsid w:val="00E22CCD"/>
    <w:rsid w:val="00E23A11"/>
    <w:rsid w:val="00E23FB7"/>
    <w:rsid w:val="00E24227"/>
    <w:rsid w:val="00E248B1"/>
    <w:rsid w:val="00E24A27"/>
    <w:rsid w:val="00E25F89"/>
    <w:rsid w:val="00E26C99"/>
    <w:rsid w:val="00E32D62"/>
    <w:rsid w:val="00E33703"/>
    <w:rsid w:val="00E339DC"/>
    <w:rsid w:val="00E33E15"/>
    <w:rsid w:val="00E361B8"/>
    <w:rsid w:val="00E36A1B"/>
    <w:rsid w:val="00E36A7C"/>
    <w:rsid w:val="00E4076E"/>
    <w:rsid w:val="00E429ED"/>
    <w:rsid w:val="00E43782"/>
    <w:rsid w:val="00E43F37"/>
    <w:rsid w:val="00E450ED"/>
    <w:rsid w:val="00E454CF"/>
    <w:rsid w:val="00E4791B"/>
    <w:rsid w:val="00E47E31"/>
    <w:rsid w:val="00E50AC6"/>
    <w:rsid w:val="00E51DDD"/>
    <w:rsid w:val="00E51E6C"/>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67EF3"/>
    <w:rsid w:val="00E70016"/>
    <w:rsid w:val="00E70BC7"/>
    <w:rsid w:val="00E70FBC"/>
    <w:rsid w:val="00E72C01"/>
    <w:rsid w:val="00E741AC"/>
    <w:rsid w:val="00E75174"/>
    <w:rsid w:val="00E75EBA"/>
    <w:rsid w:val="00E763B4"/>
    <w:rsid w:val="00E77848"/>
    <w:rsid w:val="00E803EB"/>
    <w:rsid w:val="00E80514"/>
    <w:rsid w:val="00E80E5B"/>
    <w:rsid w:val="00E816C5"/>
    <w:rsid w:val="00E81CE0"/>
    <w:rsid w:val="00E81E7C"/>
    <w:rsid w:val="00E8224D"/>
    <w:rsid w:val="00E8519F"/>
    <w:rsid w:val="00E85CC3"/>
    <w:rsid w:val="00E8644A"/>
    <w:rsid w:val="00E87ACC"/>
    <w:rsid w:val="00E90279"/>
    <w:rsid w:val="00E9061C"/>
    <w:rsid w:val="00E90635"/>
    <w:rsid w:val="00E909A1"/>
    <w:rsid w:val="00E90BFF"/>
    <w:rsid w:val="00E91F04"/>
    <w:rsid w:val="00E91F35"/>
    <w:rsid w:val="00E921CF"/>
    <w:rsid w:val="00E95BA6"/>
    <w:rsid w:val="00E97648"/>
    <w:rsid w:val="00EA0E4A"/>
    <w:rsid w:val="00EA1A54"/>
    <w:rsid w:val="00EA2226"/>
    <w:rsid w:val="00EA26FC"/>
    <w:rsid w:val="00EA3B5A"/>
    <w:rsid w:val="00EA410E"/>
    <w:rsid w:val="00EA4FD1"/>
    <w:rsid w:val="00EA53C2"/>
    <w:rsid w:val="00EA5695"/>
    <w:rsid w:val="00EA5B0A"/>
    <w:rsid w:val="00EA65AD"/>
    <w:rsid w:val="00EA6AF2"/>
    <w:rsid w:val="00EA7FCF"/>
    <w:rsid w:val="00EB0CA3"/>
    <w:rsid w:val="00EB104F"/>
    <w:rsid w:val="00EB1B27"/>
    <w:rsid w:val="00EB1DA8"/>
    <w:rsid w:val="00EB29C5"/>
    <w:rsid w:val="00EB4621"/>
    <w:rsid w:val="00EB4CFF"/>
    <w:rsid w:val="00EB5476"/>
    <w:rsid w:val="00EB70B0"/>
    <w:rsid w:val="00EB7633"/>
    <w:rsid w:val="00EB7736"/>
    <w:rsid w:val="00EC0153"/>
    <w:rsid w:val="00EC2E2D"/>
    <w:rsid w:val="00EC462B"/>
    <w:rsid w:val="00EC4723"/>
    <w:rsid w:val="00EC4887"/>
    <w:rsid w:val="00EC56E0"/>
    <w:rsid w:val="00EC6057"/>
    <w:rsid w:val="00EC6847"/>
    <w:rsid w:val="00EC7DB6"/>
    <w:rsid w:val="00ED0500"/>
    <w:rsid w:val="00ED162F"/>
    <w:rsid w:val="00ED24DC"/>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2C10"/>
    <w:rsid w:val="00F03E79"/>
    <w:rsid w:val="00F0628D"/>
    <w:rsid w:val="00F06651"/>
    <w:rsid w:val="00F07DE6"/>
    <w:rsid w:val="00F1056C"/>
    <w:rsid w:val="00F107F1"/>
    <w:rsid w:val="00F10FC1"/>
    <w:rsid w:val="00F112FD"/>
    <w:rsid w:val="00F133A1"/>
    <w:rsid w:val="00F13ECD"/>
    <w:rsid w:val="00F155CE"/>
    <w:rsid w:val="00F17EAE"/>
    <w:rsid w:val="00F218D4"/>
    <w:rsid w:val="00F2239E"/>
    <w:rsid w:val="00F2250A"/>
    <w:rsid w:val="00F24788"/>
    <w:rsid w:val="00F2640F"/>
    <w:rsid w:val="00F27C34"/>
    <w:rsid w:val="00F27E46"/>
    <w:rsid w:val="00F301C2"/>
    <w:rsid w:val="00F302E1"/>
    <w:rsid w:val="00F31B22"/>
    <w:rsid w:val="00F31B49"/>
    <w:rsid w:val="00F32F56"/>
    <w:rsid w:val="00F33D4F"/>
    <w:rsid w:val="00F34493"/>
    <w:rsid w:val="00F34CD6"/>
    <w:rsid w:val="00F35873"/>
    <w:rsid w:val="00F35920"/>
    <w:rsid w:val="00F366A5"/>
    <w:rsid w:val="00F36C5F"/>
    <w:rsid w:val="00F37259"/>
    <w:rsid w:val="00F405A4"/>
    <w:rsid w:val="00F4093A"/>
    <w:rsid w:val="00F40DBD"/>
    <w:rsid w:val="00F41F05"/>
    <w:rsid w:val="00F42C86"/>
    <w:rsid w:val="00F433BD"/>
    <w:rsid w:val="00F4388D"/>
    <w:rsid w:val="00F43EFF"/>
    <w:rsid w:val="00F44EC5"/>
    <w:rsid w:val="00F456F9"/>
    <w:rsid w:val="00F47498"/>
    <w:rsid w:val="00F47728"/>
    <w:rsid w:val="00F512B2"/>
    <w:rsid w:val="00F5283D"/>
    <w:rsid w:val="00F52ABA"/>
    <w:rsid w:val="00F52BC7"/>
    <w:rsid w:val="00F53BF4"/>
    <w:rsid w:val="00F54266"/>
    <w:rsid w:val="00F55043"/>
    <w:rsid w:val="00F56DCF"/>
    <w:rsid w:val="00F57034"/>
    <w:rsid w:val="00F57782"/>
    <w:rsid w:val="00F57BF6"/>
    <w:rsid w:val="00F60BE9"/>
    <w:rsid w:val="00F61FD8"/>
    <w:rsid w:val="00F62DBF"/>
    <w:rsid w:val="00F641FC"/>
    <w:rsid w:val="00F647F7"/>
    <w:rsid w:val="00F6583C"/>
    <w:rsid w:val="00F6589A"/>
    <w:rsid w:val="00F6783E"/>
    <w:rsid w:val="00F70DBE"/>
    <w:rsid w:val="00F71124"/>
    <w:rsid w:val="00F711ED"/>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4EF"/>
    <w:rsid w:val="00F818AE"/>
    <w:rsid w:val="00F81B40"/>
    <w:rsid w:val="00F820C4"/>
    <w:rsid w:val="00F83829"/>
    <w:rsid w:val="00F84069"/>
    <w:rsid w:val="00F843D7"/>
    <w:rsid w:val="00F85536"/>
    <w:rsid w:val="00F8657A"/>
    <w:rsid w:val="00F8679A"/>
    <w:rsid w:val="00F87117"/>
    <w:rsid w:val="00F8736C"/>
    <w:rsid w:val="00F9030E"/>
    <w:rsid w:val="00F9076D"/>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2F2C"/>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1B70"/>
    <w:rsid w:val="00FC2997"/>
    <w:rsid w:val="00FC4729"/>
    <w:rsid w:val="00FC4A8C"/>
    <w:rsid w:val="00FC53DB"/>
    <w:rsid w:val="00FC5FC2"/>
    <w:rsid w:val="00FC6177"/>
    <w:rsid w:val="00FC63D1"/>
    <w:rsid w:val="00FC7528"/>
    <w:rsid w:val="00FD0572"/>
    <w:rsid w:val="00FD15C6"/>
    <w:rsid w:val="00FD1A97"/>
    <w:rsid w:val="00FD2D7B"/>
    <w:rsid w:val="00FD37F6"/>
    <w:rsid w:val="00FD4589"/>
    <w:rsid w:val="00FD473E"/>
    <w:rsid w:val="00FD7403"/>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794C"/>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45681"/>
    <w:pPr>
      <w:keepNext/>
      <w:numPr>
        <w:numId w:val="2"/>
      </w:numPr>
      <w:spacing w:before="120"/>
      <w:outlineLvl w:val="0"/>
    </w:pPr>
    <w:rPr>
      <w:b/>
      <w:bCs/>
      <w:sz w:val="28"/>
      <w:szCs w:val="28"/>
    </w:rPr>
  </w:style>
  <w:style w:type="paragraph" w:styleId="2">
    <w:name w:val="heading 2"/>
    <w:basedOn w:val="a"/>
    <w:next w:val="a"/>
    <w:qFormat/>
    <w:rsid w:val="00045681"/>
    <w:pPr>
      <w:keepNext/>
      <w:numPr>
        <w:ilvl w:val="1"/>
        <w:numId w:val="2"/>
      </w:numPr>
      <w:spacing w:before="120"/>
      <w:outlineLvl w:val="1"/>
    </w:pPr>
    <w:rPr>
      <w:b/>
      <w:bCs/>
      <w:sz w:val="24"/>
    </w:rPr>
  </w:style>
  <w:style w:type="paragraph" w:styleId="3">
    <w:name w:val="heading 3"/>
    <w:basedOn w:val="a"/>
    <w:next w:val="a"/>
    <w:qFormat/>
    <w:rsid w:val="00045681"/>
    <w:pPr>
      <w:keepNext/>
      <w:numPr>
        <w:ilvl w:val="2"/>
        <w:numId w:val="2"/>
      </w:numPr>
      <w:tabs>
        <w:tab w:val="clear" w:pos="720"/>
      </w:tabs>
      <w:spacing w:before="120"/>
      <w:outlineLvl w:val="2"/>
    </w:pPr>
    <w:rPr>
      <w:b/>
    </w:rPr>
  </w:style>
  <w:style w:type="paragraph" w:styleId="4">
    <w:name w:val="heading 4"/>
    <w:basedOn w:val="a"/>
    <w:next w:val="a"/>
    <w:qFormat/>
    <w:rsid w:val="00045681"/>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045681"/>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045681"/>
    <w:pPr>
      <w:numPr>
        <w:ilvl w:val="5"/>
        <w:numId w:val="2"/>
      </w:numPr>
      <w:spacing w:before="240" w:after="60"/>
      <w:outlineLvl w:val="5"/>
    </w:pPr>
    <w:rPr>
      <w:b/>
      <w:bCs/>
    </w:rPr>
  </w:style>
  <w:style w:type="paragraph" w:styleId="7">
    <w:name w:val="heading 7"/>
    <w:basedOn w:val="a"/>
    <w:next w:val="a"/>
    <w:qFormat/>
    <w:rsid w:val="00045681"/>
    <w:pPr>
      <w:numPr>
        <w:ilvl w:val="6"/>
        <w:numId w:val="2"/>
      </w:numPr>
      <w:spacing w:before="240" w:after="60"/>
      <w:outlineLvl w:val="6"/>
    </w:pPr>
    <w:rPr>
      <w:sz w:val="24"/>
      <w:szCs w:val="24"/>
    </w:rPr>
  </w:style>
  <w:style w:type="paragraph" w:styleId="8">
    <w:name w:val="heading 8"/>
    <w:basedOn w:val="a"/>
    <w:next w:val="a"/>
    <w:qFormat/>
    <w:rsid w:val="00045681"/>
    <w:pPr>
      <w:numPr>
        <w:ilvl w:val="7"/>
        <w:numId w:val="2"/>
      </w:numPr>
      <w:spacing w:before="240" w:after="60"/>
      <w:outlineLvl w:val="7"/>
    </w:pPr>
    <w:rPr>
      <w:i/>
      <w:iCs/>
      <w:sz w:val="24"/>
      <w:szCs w:val="24"/>
    </w:rPr>
  </w:style>
  <w:style w:type="paragraph" w:styleId="9">
    <w:name w:val="heading 9"/>
    <w:aliases w:val="Figure Heading,FH"/>
    <w:basedOn w:val="a"/>
    <w:next w:val="a"/>
    <w:qFormat/>
    <w:rsid w:val="00045681"/>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45681"/>
    <w:rPr>
      <w:sz w:val="20"/>
      <w:szCs w:val="20"/>
    </w:rPr>
  </w:style>
  <w:style w:type="character" w:customStyle="1" w:styleId="Char">
    <w:name w:val="正文文本 Char"/>
    <w:basedOn w:val="a0"/>
    <w:link w:val="a3"/>
    <w:rsid w:val="00CF195E"/>
  </w:style>
  <w:style w:type="character" w:styleId="a4">
    <w:name w:val="Hyperlink"/>
    <w:basedOn w:val="a0"/>
    <w:rsid w:val="00045681"/>
    <w:rPr>
      <w:color w:val="0000FF"/>
      <w:u w:val="single"/>
    </w:rPr>
  </w:style>
  <w:style w:type="paragraph" w:styleId="a5">
    <w:name w:val="caption"/>
    <w:aliases w:val="cap,Caption Char1 Char,cap Char Char1,Caption Char Char1 Char,cap Char2,Caption Char,cap1,cap2,cap11,Légende-figure,Légende-figure Char,Beschrifubg,Beschriftung Char,label,cap11 Char,cap11 Char Char Char,captions,Beschriftung Char Char"/>
    <w:basedOn w:val="a"/>
    <w:next w:val="a"/>
    <w:link w:val="Char0"/>
    <w:qFormat/>
    <w:rsid w:val="00045681"/>
    <w:pPr>
      <w:jc w:val="center"/>
    </w:pPr>
    <w:rPr>
      <w:b/>
      <w:bCs/>
      <w:sz w:val="20"/>
      <w:szCs w:val="20"/>
    </w:rPr>
  </w:style>
  <w:style w:type="character" w:customStyle="1" w:styleId="Char0">
    <w:name w:val="题注 Char"/>
    <w:aliases w:val="cap Char,Caption Char1 Char Char,cap Char Char1 Char,Caption Char Char1 Char Char,cap Char2 Char,Caption Char Char,cap1 Char,cap2 Char,cap11 Char1,Légende-figure Char1,Légende-figure Char Char,Beschrifubg Char,Beschriftung Char Char1,label Char"/>
    <w:basedOn w:val="a0"/>
    <w:link w:val="a5"/>
    <w:rsid w:val="00C411AF"/>
    <w:rPr>
      <w:b/>
      <w:bCs/>
    </w:rPr>
  </w:style>
  <w:style w:type="paragraph" w:styleId="a6">
    <w:name w:val="List Bullet"/>
    <w:basedOn w:val="a7"/>
    <w:rsid w:val="00045681"/>
    <w:pPr>
      <w:autoSpaceDE/>
      <w:autoSpaceDN/>
      <w:adjustRightInd/>
      <w:spacing w:after="180"/>
      <w:ind w:left="568" w:hanging="284"/>
      <w:jc w:val="left"/>
    </w:pPr>
    <w:rPr>
      <w:sz w:val="20"/>
      <w:szCs w:val="20"/>
      <w:lang w:val="en-GB"/>
    </w:rPr>
  </w:style>
  <w:style w:type="paragraph" w:styleId="a7">
    <w:name w:val="List"/>
    <w:basedOn w:val="a"/>
    <w:rsid w:val="00045681"/>
    <w:pPr>
      <w:ind w:left="360" w:hanging="360"/>
    </w:pPr>
  </w:style>
  <w:style w:type="paragraph" w:styleId="20">
    <w:name w:val="Body Text 2"/>
    <w:basedOn w:val="a"/>
    <w:rsid w:val="00045681"/>
    <w:pPr>
      <w:spacing w:after="0"/>
      <w:jc w:val="left"/>
    </w:pPr>
    <w:rPr>
      <w:szCs w:val="20"/>
    </w:rPr>
  </w:style>
  <w:style w:type="paragraph" w:styleId="a8">
    <w:name w:val="Balloon Text"/>
    <w:basedOn w:val="a"/>
    <w:semiHidden/>
    <w:rsid w:val="00045681"/>
    <w:rPr>
      <w:rFonts w:ascii="Tahoma" w:hAnsi="Tahoma" w:cs="Tahoma"/>
      <w:sz w:val="16"/>
      <w:szCs w:val="16"/>
    </w:rPr>
  </w:style>
  <w:style w:type="paragraph" w:customStyle="1" w:styleId="References">
    <w:name w:val="References"/>
    <w:basedOn w:val="a"/>
    <w:qFormat/>
    <w:rsid w:val="00CF195E"/>
    <w:pPr>
      <w:numPr>
        <w:numId w:val="1"/>
      </w:numPr>
      <w:adjustRightInd/>
      <w:spacing w:after="60"/>
    </w:pPr>
    <w:rPr>
      <w:sz w:val="20"/>
      <w:szCs w:val="16"/>
    </w:rPr>
  </w:style>
  <w:style w:type="character" w:styleId="a9">
    <w:name w:val="FollowedHyperlink"/>
    <w:basedOn w:val="a0"/>
    <w:rsid w:val="00045681"/>
    <w:rPr>
      <w:color w:val="800080"/>
      <w:u w:val="single"/>
    </w:rPr>
  </w:style>
  <w:style w:type="paragraph" w:styleId="aa">
    <w:name w:val="footnote text"/>
    <w:basedOn w:val="a"/>
    <w:semiHidden/>
    <w:rsid w:val="00045681"/>
    <w:rPr>
      <w:sz w:val="20"/>
      <w:szCs w:val="20"/>
    </w:rPr>
  </w:style>
  <w:style w:type="character" w:styleId="ab">
    <w:name w:val="footnote reference"/>
    <w:basedOn w:val="a0"/>
    <w:semiHidden/>
    <w:rsid w:val="00045681"/>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A83927"/>
    <w:rPr>
      <w:rFonts w:ascii="宋体"/>
      <w:sz w:val="18"/>
      <w:szCs w:val="18"/>
    </w:rPr>
  </w:style>
  <w:style w:type="character" w:customStyle="1" w:styleId="Char3">
    <w:name w:val="文档结构图 Char"/>
    <w:basedOn w:val="a0"/>
    <w:link w:val="af"/>
    <w:rsid w:val="00A83927"/>
    <w:rPr>
      <w:rFonts w:ascii="宋体"/>
      <w:sz w:val="18"/>
      <w:szCs w:val="18"/>
      <w:lang w:eastAsia="en-US"/>
    </w:rPr>
  </w:style>
  <w:style w:type="paragraph" w:customStyle="1" w:styleId="EQ">
    <w:name w:val="EQ"/>
    <w:basedOn w:val="a"/>
    <w:next w:val="a"/>
    <w:rsid w:val="00D9578E"/>
    <w:pPr>
      <w:keepLines/>
      <w:tabs>
        <w:tab w:val="center" w:pos="4536"/>
        <w:tab w:val="right" w:pos="9072"/>
      </w:tabs>
      <w:autoSpaceDE/>
      <w:autoSpaceDN/>
      <w:adjustRightInd/>
      <w:snapToGrid/>
      <w:spacing w:after="180"/>
      <w:jc w:val="left"/>
    </w:pPr>
    <w:rPr>
      <w:noProof/>
      <w:sz w:val="20"/>
      <w:szCs w:val="20"/>
      <w:lang w:val="en-GB"/>
    </w:rPr>
  </w:style>
  <w:style w:type="paragraph" w:customStyle="1" w:styleId="CharChar">
    <w:name w:val="Char Char"/>
    <w:semiHidden/>
    <w:rsid w:val="00D957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0">
    <w:name w:val="缺省文本"/>
    <w:basedOn w:val="a"/>
    <w:link w:val="Char4"/>
    <w:rsid w:val="00D9578E"/>
    <w:pPr>
      <w:widowControl w:val="0"/>
      <w:snapToGrid/>
      <w:spacing w:after="0" w:line="360" w:lineRule="auto"/>
      <w:jc w:val="left"/>
    </w:pPr>
    <w:rPr>
      <w:color w:val="1F497D"/>
      <w:sz w:val="21"/>
      <w:szCs w:val="20"/>
      <w:u w:color="EEECE1"/>
      <w:lang w:eastAsia="zh-CN"/>
    </w:rPr>
  </w:style>
  <w:style w:type="character" w:customStyle="1" w:styleId="Char4">
    <w:name w:val="缺省文本 Char"/>
    <w:basedOn w:val="a0"/>
    <w:link w:val="af0"/>
    <w:rsid w:val="00D9578E"/>
    <w:rPr>
      <w:color w:val="1F497D"/>
      <w:sz w:val="21"/>
      <w:u w:color="EEECE1"/>
    </w:rPr>
  </w:style>
  <w:style w:type="character" w:styleId="af1">
    <w:name w:val="annotation reference"/>
    <w:basedOn w:val="a0"/>
    <w:rsid w:val="001C37EF"/>
    <w:rPr>
      <w:sz w:val="21"/>
      <w:szCs w:val="21"/>
    </w:rPr>
  </w:style>
  <w:style w:type="paragraph" w:styleId="af2">
    <w:name w:val="annotation text"/>
    <w:basedOn w:val="a"/>
    <w:link w:val="Char5"/>
    <w:rsid w:val="001C37EF"/>
    <w:pPr>
      <w:jc w:val="left"/>
    </w:pPr>
  </w:style>
  <w:style w:type="character" w:customStyle="1" w:styleId="Char5">
    <w:name w:val="批注文字 Char"/>
    <w:basedOn w:val="a0"/>
    <w:link w:val="af2"/>
    <w:rsid w:val="001C37EF"/>
    <w:rPr>
      <w:sz w:val="22"/>
      <w:szCs w:val="22"/>
      <w:lang w:eastAsia="en-US"/>
    </w:rPr>
  </w:style>
  <w:style w:type="paragraph" w:styleId="af3">
    <w:name w:val="annotation subject"/>
    <w:basedOn w:val="af2"/>
    <w:next w:val="af2"/>
    <w:link w:val="Char6"/>
    <w:rsid w:val="001C37EF"/>
    <w:rPr>
      <w:b/>
      <w:bCs/>
    </w:rPr>
  </w:style>
  <w:style w:type="character" w:customStyle="1" w:styleId="Char6">
    <w:name w:val="批注主题 Char"/>
    <w:basedOn w:val="Char5"/>
    <w:link w:val="af3"/>
    <w:rsid w:val="001C37EF"/>
    <w:rPr>
      <w:b/>
      <w:bCs/>
      <w:sz w:val="22"/>
      <w:szCs w:val="22"/>
      <w:lang w:eastAsia="en-US"/>
    </w:rPr>
  </w:style>
  <w:style w:type="paragraph" w:styleId="af4">
    <w:name w:val="List Paragraph"/>
    <w:basedOn w:val="a"/>
    <w:uiPriority w:val="34"/>
    <w:qFormat/>
    <w:rsid w:val="00BB29A3"/>
    <w:pPr>
      <w:autoSpaceDE/>
      <w:autoSpaceDN/>
      <w:adjustRightInd/>
      <w:snapToGrid/>
      <w:spacing w:after="0"/>
      <w:ind w:left="720"/>
    </w:pPr>
    <w:rPr>
      <w:rFonts w:ascii="Calibri" w:hAnsi="Calibri" w:cs="Calibri"/>
      <w:sz w:val="21"/>
      <w:szCs w:val="21"/>
      <w:lang w:eastAsia="zh-CN"/>
    </w:rPr>
  </w:style>
  <w:style w:type="paragraph" w:customStyle="1" w:styleId="TAC">
    <w:name w:val="TAC"/>
    <w:basedOn w:val="a"/>
    <w:rsid w:val="0013349A"/>
    <w:pPr>
      <w:keepNext/>
      <w:keepLines/>
      <w:autoSpaceDE/>
      <w:autoSpaceDN/>
      <w:adjustRightInd/>
      <w:snapToGrid/>
      <w:spacing w:after="0"/>
      <w:jc w:val="center"/>
    </w:pPr>
    <w:rPr>
      <w:rFonts w:ascii="Arial" w:hAnsi="Arial"/>
      <w:sz w:val="18"/>
      <w:szCs w:val="20"/>
      <w:lang w:val="en-GB"/>
    </w:rPr>
  </w:style>
  <w:style w:type="paragraph" w:customStyle="1" w:styleId="TH">
    <w:name w:val="TH"/>
    <w:basedOn w:val="a"/>
    <w:rsid w:val="0013349A"/>
    <w:pPr>
      <w:keepNext/>
      <w:keepLines/>
      <w:autoSpaceDE/>
      <w:autoSpaceDN/>
      <w:adjustRightInd/>
      <w:snapToGrid/>
      <w:spacing w:before="60" w:after="180"/>
      <w:jc w:val="center"/>
    </w:pPr>
    <w:rPr>
      <w:rFonts w:ascii="Arial" w:hAnsi="Arial"/>
      <w:b/>
      <w:sz w:val="20"/>
      <w:szCs w:val="20"/>
      <w:lang w:val="en-GB"/>
    </w:rPr>
  </w:style>
  <w:style w:type="paragraph" w:styleId="af5">
    <w:name w:val="Revision"/>
    <w:hidden/>
    <w:uiPriority w:val="99"/>
    <w:semiHidden/>
    <w:rsid w:val="004F2D43"/>
    <w:rPr>
      <w:sz w:val="22"/>
      <w:szCs w:val="22"/>
      <w:lang w:eastAsia="en-US"/>
    </w:rPr>
  </w:style>
  <w:style w:type="paragraph" w:customStyle="1" w:styleId="MotorolaResponse1">
    <w:name w:val="Motorola Response1"/>
    <w:next w:val="a"/>
    <w:semiHidden/>
    <w:rsid w:val="00622B49"/>
    <w:pPr>
      <w:keepNext/>
      <w:numPr>
        <w:numId w:val="3"/>
      </w:numPr>
      <w:autoSpaceDE w:val="0"/>
      <w:autoSpaceDN w:val="0"/>
      <w:adjustRightInd w:val="0"/>
      <w:jc w:val="both"/>
    </w:pPr>
    <w:rPr>
      <w:rFonts w:eastAsia="Times New Roman"/>
      <w:kern w:val="2"/>
      <w:lang w:val="en-GB"/>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448966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117" Type="http://schemas.openxmlformats.org/officeDocument/2006/relationships/oleObject" Target="embeddings/oleObject53.bin"/><Relationship Id="rId21" Type="http://schemas.openxmlformats.org/officeDocument/2006/relationships/image" Target="media/image7.wmf"/><Relationship Id="rId42" Type="http://schemas.openxmlformats.org/officeDocument/2006/relationships/oleObject" Target="embeddings/oleObject17.bin"/><Relationship Id="rId47" Type="http://schemas.openxmlformats.org/officeDocument/2006/relationships/image" Target="media/image20.wmf"/><Relationship Id="rId63" Type="http://schemas.openxmlformats.org/officeDocument/2006/relationships/image" Target="media/image28.wmf"/><Relationship Id="rId68" Type="http://schemas.openxmlformats.org/officeDocument/2006/relationships/oleObject" Target="embeddings/oleObject30.bin"/><Relationship Id="rId84" Type="http://schemas.openxmlformats.org/officeDocument/2006/relationships/oleObject" Target="embeddings/oleObject38.bin"/><Relationship Id="rId89" Type="http://schemas.openxmlformats.org/officeDocument/2006/relationships/image" Target="media/image41.png"/><Relationship Id="rId112" Type="http://schemas.openxmlformats.org/officeDocument/2006/relationships/image" Target="media/image54.wmf"/><Relationship Id="rId133" Type="http://schemas.openxmlformats.org/officeDocument/2006/relationships/oleObject" Target="embeddings/oleObject61.bin"/><Relationship Id="rId138" Type="http://schemas.openxmlformats.org/officeDocument/2006/relationships/image" Target="media/image67.wmf"/><Relationship Id="rId154" Type="http://schemas.openxmlformats.org/officeDocument/2006/relationships/image" Target="media/image73.emf"/><Relationship Id="rId159" Type="http://schemas.openxmlformats.org/officeDocument/2006/relationships/oleObject" Target="embeddings/oleObject77.bin"/><Relationship Id="rId16" Type="http://schemas.openxmlformats.org/officeDocument/2006/relationships/oleObject" Target="embeddings/oleObject4.bin"/><Relationship Id="rId107" Type="http://schemas.openxmlformats.org/officeDocument/2006/relationships/oleObject" Target="embeddings/oleObject48.bin"/><Relationship Id="rId11" Type="http://schemas.openxmlformats.org/officeDocument/2006/relationships/image" Target="media/image2.wmf"/><Relationship Id="rId32" Type="http://schemas.openxmlformats.org/officeDocument/2006/relationships/oleObject" Target="embeddings/oleObject12.bin"/><Relationship Id="rId37" Type="http://schemas.openxmlformats.org/officeDocument/2006/relationships/image" Target="media/image15.wmf"/><Relationship Id="rId53" Type="http://schemas.openxmlformats.org/officeDocument/2006/relationships/image" Target="media/image23.wmf"/><Relationship Id="rId58" Type="http://schemas.openxmlformats.org/officeDocument/2006/relationships/oleObject" Target="embeddings/oleObject25.bin"/><Relationship Id="rId74" Type="http://schemas.openxmlformats.org/officeDocument/2006/relationships/oleObject" Target="embeddings/oleObject33.bin"/><Relationship Id="rId79" Type="http://schemas.openxmlformats.org/officeDocument/2006/relationships/image" Target="media/image36.wmf"/><Relationship Id="rId102" Type="http://schemas.openxmlformats.org/officeDocument/2006/relationships/image" Target="media/image49.wmf"/><Relationship Id="rId123" Type="http://schemas.openxmlformats.org/officeDocument/2006/relationships/oleObject" Target="embeddings/oleObject56.bin"/><Relationship Id="rId128" Type="http://schemas.openxmlformats.org/officeDocument/2006/relationships/image" Target="media/image62.wmf"/><Relationship Id="rId144" Type="http://schemas.openxmlformats.org/officeDocument/2006/relationships/oleObject" Target="embeddings/oleObject67.bin"/><Relationship Id="rId149" Type="http://schemas.openxmlformats.org/officeDocument/2006/relationships/oleObject" Target="embeddings/oleObject71.bin"/><Relationship Id="rId5" Type="http://schemas.openxmlformats.org/officeDocument/2006/relationships/settings" Target="settings.xml"/><Relationship Id="rId90" Type="http://schemas.openxmlformats.org/officeDocument/2006/relationships/image" Target="media/image42.png"/><Relationship Id="rId95" Type="http://schemas.openxmlformats.org/officeDocument/2006/relationships/oleObject" Target="embeddings/oleObject42.bin"/><Relationship Id="rId160" Type="http://schemas.openxmlformats.org/officeDocument/2006/relationships/image" Target="media/image75.emf"/><Relationship Id="rId165" Type="http://schemas.openxmlformats.org/officeDocument/2006/relationships/oleObject" Target="embeddings/oleObject81.bin"/><Relationship Id="rId22" Type="http://schemas.openxmlformats.org/officeDocument/2006/relationships/oleObject" Target="embeddings/oleObject7.bin"/><Relationship Id="rId27" Type="http://schemas.openxmlformats.org/officeDocument/2006/relationships/image" Target="media/image10.wmf"/><Relationship Id="rId43" Type="http://schemas.openxmlformats.org/officeDocument/2006/relationships/image" Target="media/image18.wmf"/><Relationship Id="rId48" Type="http://schemas.openxmlformats.org/officeDocument/2006/relationships/oleObject" Target="embeddings/oleObject20.bin"/><Relationship Id="rId64" Type="http://schemas.openxmlformats.org/officeDocument/2006/relationships/oleObject" Target="embeddings/oleObject28.bin"/><Relationship Id="rId69" Type="http://schemas.openxmlformats.org/officeDocument/2006/relationships/image" Target="media/image31.wmf"/><Relationship Id="rId113" Type="http://schemas.openxmlformats.org/officeDocument/2006/relationships/oleObject" Target="embeddings/oleObject51.bin"/><Relationship Id="rId118" Type="http://schemas.openxmlformats.org/officeDocument/2006/relationships/image" Target="media/image57.wmf"/><Relationship Id="rId134" Type="http://schemas.openxmlformats.org/officeDocument/2006/relationships/image" Target="media/image65.wmf"/><Relationship Id="rId139" Type="http://schemas.openxmlformats.org/officeDocument/2006/relationships/oleObject" Target="embeddings/oleObject64.bin"/><Relationship Id="rId80" Type="http://schemas.openxmlformats.org/officeDocument/2006/relationships/oleObject" Target="embeddings/oleObject36.bin"/><Relationship Id="rId85" Type="http://schemas.openxmlformats.org/officeDocument/2006/relationships/image" Target="media/image39.wmf"/><Relationship Id="rId150" Type="http://schemas.openxmlformats.org/officeDocument/2006/relationships/image" Target="media/image71.wmf"/><Relationship Id="rId155" Type="http://schemas.openxmlformats.org/officeDocument/2006/relationships/oleObject" Target="embeddings/oleObject74.bin"/><Relationship Id="rId12" Type="http://schemas.openxmlformats.org/officeDocument/2006/relationships/oleObject" Target="embeddings/oleObject2.bin"/><Relationship Id="rId17" Type="http://schemas.openxmlformats.org/officeDocument/2006/relationships/image" Target="media/image5.wmf"/><Relationship Id="rId33" Type="http://schemas.openxmlformats.org/officeDocument/2006/relationships/image" Target="media/image13.wmf"/><Relationship Id="rId38" Type="http://schemas.openxmlformats.org/officeDocument/2006/relationships/oleObject" Target="embeddings/oleObject15.bin"/><Relationship Id="rId59" Type="http://schemas.openxmlformats.org/officeDocument/2006/relationships/image" Target="media/image26.wmf"/><Relationship Id="rId103" Type="http://schemas.openxmlformats.org/officeDocument/2006/relationships/oleObject" Target="embeddings/oleObject46.bin"/><Relationship Id="rId108" Type="http://schemas.openxmlformats.org/officeDocument/2006/relationships/image" Target="media/image52.wmf"/><Relationship Id="rId124" Type="http://schemas.openxmlformats.org/officeDocument/2006/relationships/image" Target="media/image60.wmf"/><Relationship Id="rId129" Type="http://schemas.openxmlformats.org/officeDocument/2006/relationships/image" Target="media/image63.emf"/><Relationship Id="rId54" Type="http://schemas.openxmlformats.org/officeDocument/2006/relationships/oleObject" Target="embeddings/oleObject23.bin"/><Relationship Id="rId70" Type="http://schemas.openxmlformats.org/officeDocument/2006/relationships/oleObject" Target="embeddings/oleObject31.bin"/><Relationship Id="rId75" Type="http://schemas.openxmlformats.org/officeDocument/2006/relationships/image" Target="media/image34.wmf"/><Relationship Id="rId91" Type="http://schemas.openxmlformats.org/officeDocument/2006/relationships/image" Target="media/image43.png"/><Relationship Id="rId96" Type="http://schemas.openxmlformats.org/officeDocument/2006/relationships/image" Target="media/image46.wmf"/><Relationship Id="rId140" Type="http://schemas.openxmlformats.org/officeDocument/2006/relationships/image" Target="media/image68.emf"/><Relationship Id="rId145" Type="http://schemas.openxmlformats.org/officeDocument/2006/relationships/oleObject" Target="embeddings/oleObject68.bin"/><Relationship Id="rId161" Type="http://schemas.openxmlformats.org/officeDocument/2006/relationships/oleObject" Target="embeddings/oleObject78.bin"/><Relationship Id="rId16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1.wmf"/><Relationship Id="rId57" Type="http://schemas.openxmlformats.org/officeDocument/2006/relationships/image" Target="media/image25.wmf"/><Relationship Id="rId106" Type="http://schemas.openxmlformats.org/officeDocument/2006/relationships/image" Target="media/image51.wmf"/><Relationship Id="rId114" Type="http://schemas.openxmlformats.org/officeDocument/2006/relationships/image" Target="media/image55.wmf"/><Relationship Id="rId119" Type="http://schemas.openxmlformats.org/officeDocument/2006/relationships/oleObject" Target="embeddings/oleObject54.bin"/><Relationship Id="rId127" Type="http://schemas.openxmlformats.org/officeDocument/2006/relationships/oleObject" Target="embeddings/oleObject58.bin"/><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image" Target="media/image29.wmf"/><Relationship Id="rId73" Type="http://schemas.openxmlformats.org/officeDocument/2006/relationships/image" Target="media/image33.wmf"/><Relationship Id="rId78" Type="http://schemas.openxmlformats.org/officeDocument/2006/relationships/oleObject" Target="embeddings/oleObject35.bin"/><Relationship Id="rId81" Type="http://schemas.openxmlformats.org/officeDocument/2006/relationships/image" Target="media/image37.wmf"/><Relationship Id="rId86" Type="http://schemas.openxmlformats.org/officeDocument/2006/relationships/oleObject" Target="embeddings/oleObject39.bin"/><Relationship Id="rId94" Type="http://schemas.openxmlformats.org/officeDocument/2006/relationships/image" Target="media/image45.wmf"/><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image" Target="media/image59.wmf"/><Relationship Id="rId130" Type="http://schemas.openxmlformats.org/officeDocument/2006/relationships/oleObject" Target="embeddings/oleObject59.bin"/><Relationship Id="rId135" Type="http://schemas.openxmlformats.org/officeDocument/2006/relationships/oleObject" Target="embeddings/oleObject62.bin"/><Relationship Id="rId143" Type="http://schemas.openxmlformats.org/officeDocument/2006/relationships/image" Target="media/image69.emf"/><Relationship Id="rId148" Type="http://schemas.openxmlformats.org/officeDocument/2006/relationships/image" Target="media/image70.wmf"/><Relationship Id="rId151" Type="http://schemas.openxmlformats.org/officeDocument/2006/relationships/oleObject" Target="embeddings/oleObject72.bin"/><Relationship Id="rId156" Type="http://schemas.openxmlformats.org/officeDocument/2006/relationships/oleObject" Target="embeddings/oleObject75.bin"/><Relationship Id="rId164" Type="http://schemas.openxmlformats.org/officeDocument/2006/relationships/oleObject" Target="embeddings/oleObject80.bin"/><Relationship Id="rId4" Type="http://schemas.openxmlformats.org/officeDocument/2006/relationships/styles" Target="style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16.wmf"/><Relationship Id="rId109" Type="http://schemas.openxmlformats.org/officeDocument/2006/relationships/oleObject" Target="embeddings/oleObject49.bin"/><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image" Target="media/image24.wmf"/><Relationship Id="rId76" Type="http://schemas.openxmlformats.org/officeDocument/2006/relationships/oleObject" Target="embeddings/oleObject34.bin"/><Relationship Id="rId97" Type="http://schemas.openxmlformats.org/officeDocument/2006/relationships/oleObject" Target="embeddings/oleObject43.bin"/><Relationship Id="rId104" Type="http://schemas.openxmlformats.org/officeDocument/2006/relationships/image" Target="media/image50.wmf"/><Relationship Id="rId120" Type="http://schemas.openxmlformats.org/officeDocument/2006/relationships/image" Target="media/image58.wmf"/><Relationship Id="rId125" Type="http://schemas.openxmlformats.org/officeDocument/2006/relationships/oleObject" Target="embeddings/oleObject57.bin"/><Relationship Id="rId141" Type="http://schemas.openxmlformats.org/officeDocument/2006/relationships/oleObject" Target="embeddings/oleObject65.bin"/><Relationship Id="rId146" Type="http://schemas.openxmlformats.org/officeDocument/2006/relationships/oleObject" Target="embeddings/oleObject69.bin"/><Relationship Id="rId167"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image" Target="media/image32.wmf"/><Relationship Id="rId92" Type="http://schemas.openxmlformats.org/officeDocument/2006/relationships/image" Target="media/image44.wmf"/><Relationship Id="rId162" Type="http://schemas.openxmlformats.org/officeDocument/2006/relationships/oleObject" Target="embeddings/oleObject79.bin"/><Relationship Id="rId2" Type="http://schemas.openxmlformats.org/officeDocument/2006/relationships/customXml" Target="../customXml/item2.xml"/><Relationship Id="rId29" Type="http://schemas.openxmlformats.org/officeDocument/2006/relationships/image" Target="media/image11.wmf"/><Relationship Id="rId24" Type="http://schemas.openxmlformats.org/officeDocument/2006/relationships/oleObject" Target="embeddings/oleObject8.bin"/><Relationship Id="rId40" Type="http://schemas.openxmlformats.org/officeDocument/2006/relationships/oleObject" Target="embeddings/oleObject16.bin"/><Relationship Id="rId45" Type="http://schemas.openxmlformats.org/officeDocument/2006/relationships/image" Target="media/image19.wmf"/><Relationship Id="rId66" Type="http://schemas.openxmlformats.org/officeDocument/2006/relationships/oleObject" Target="embeddings/oleObject29.bin"/><Relationship Id="rId87" Type="http://schemas.openxmlformats.org/officeDocument/2006/relationships/image" Target="media/image40.wmf"/><Relationship Id="rId110" Type="http://schemas.openxmlformats.org/officeDocument/2006/relationships/image" Target="media/image53.wmf"/><Relationship Id="rId115" Type="http://schemas.openxmlformats.org/officeDocument/2006/relationships/oleObject" Target="embeddings/oleObject52.bin"/><Relationship Id="rId131" Type="http://schemas.openxmlformats.org/officeDocument/2006/relationships/image" Target="media/image64.wmf"/><Relationship Id="rId136" Type="http://schemas.openxmlformats.org/officeDocument/2006/relationships/image" Target="media/image66.wmf"/><Relationship Id="rId157" Type="http://schemas.openxmlformats.org/officeDocument/2006/relationships/image" Target="media/image74.emf"/><Relationship Id="rId61" Type="http://schemas.openxmlformats.org/officeDocument/2006/relationships/image" Target="media/image27.wmf"/><Relationship Id="rId82" Type="http://schemas.openxmlformats.org/officeDocument/2006/relationships/oleObject" Target="embeddings/oleObject37.bin"/><Relationship Id="rId152" Type="http://schemas.openxmlformats.org/officeDocument/2006/relationships/image" Target="media/image72.wmf"/><Relationship Id="rId19" Type="http://schemas.openxmlformats.org/officeDocument/2006/relationships/image" Target="media/image6.wmf"/><Relationship Id="rId14" Type="http://schemas.openxmlformats.org/officeDocument/2006/relationships/oleObject" Target="embeddings/oleObject3.bin"/><Relationship Id="rId30" Type="http://schemas.openxmlformats.org/officeDocument/2006/relationships/oleObject" Target="embeddings/oleObject11.bin"/><Relationship Id="rId35" Type="http://schemas.openxmlformats.org/officeDocument/2006/relationships/image" Target="media/image14.wmf"/><Relationship Id="rId56" Type="http://schemas.openxmlformats.org/officeDocument/2006/relationships/oleObject" Target="embeddings/oleObject24.bin"/><Relationship Id="rId77" Type="http://schemas.openxmlformats.org/officeDocument/2006/relationships/image" Target="media/image35.wmf"/><Relationship Id="rId100" Type="http://schemas.openxmlformats.org/officeDocument/2006/relationships/image" Target="media/image48.wmf"/><Relationship Id="rId105" Type="http://schemas.openxmlformats.org/officeDocument/2006/relationships/oleObject" Target="embeddings/oleObject47.bin"/><Relationship Id="rId126" Type="http://schemas.openxmlformats.org/officeDocument/2006/relationships/image" Target="media/image61.emf"/><Relationship Id="rId147" Type="http://schemas.openxmlformats.org/officeDocument/2006/relationships/oleObject" Target="embeddings/oleObject70.bin"/><Relationship Id="rId8" Type="http://schemas.openxmlformats.org/officeDocument/2006/relationships/endnotes" Target="endnotes.xml"/><Relationship Id="rId51" Type="http://schemas.openxmlformats.org/officeDocument/2006/relationships/image" Target="media/image22.wmf"/><Relationship Id="rId72" Type="http://schemas.openxmlformats.org/officeDocument/2006/relationships/oleObject" Target="embeddings/oleObject32.bin"/><Relationship Id="rId93" Type="http://schemas.openxmlformats.org/officeDocument/2006/relationships/oleObject" Target="embeddings/oleObject41.bin"/><Relationship Id="rId98" Type="http://schemas.openxmlformats.org/officeDocument/2006/relationships/image" Target="media/image47.wmf"/><Relationship Id="rId121" Type="http://schemas.openxmlformats.org/officeDocument/2006/relationships/oleObject" Target="embeddings/oleObject55.bin"/><Relationship Id="rId142" Type="http://schemas.openxmlformats.org/officeDocument/2006/relationships/oleObject" Target="embeddings/oleObject66.bin"/><Relationship Id="rId163" Type="http://schemas.openxmlformats.org/officeDocument/2006/relationships/image" Target="media/image76.emf"/><Relationship Id="rId3" Type="http://schemas.openxmlformats.org/officeDocument/2006/relationships/numbering" Target="numbering.xml"/><Relationship Id="rId25" Type="http://schemas.openxmlformats.org/officeDocument/2006/relationships/image" Target="media/image9.wmf"/><Relationship Id="rId46" Type="http://schemas.openxmlformats.org/officeDocument/2006/relationships/oleObject" Target="embeddings/oleObject19.bin"/><Relationship Id="rId67" Type="http://schemas.openxmlformats.org/officeDocument/2006/relationships/image" Target="media/image30.wmf"/><Relationship Id="rId116" Type="http://schemas.openxmlformats.org/officeDocument/2006/relationships/image" Target="media/image56.wmf"/><Relationship Id="rId137" Type="http://schemas.openxmlformats.org/officeDocument/2006/relationships/oleObject" Target="embeddings/oleObject63.bin"/><Relationship Id="rId158" Type="http://schemas.openxmlformats.org/officeDocument/2006/relationships/oleObject" Target="embeddings/oleObject76.bin"/><Relationship Id="rId20" Type="http://schemas.openxmlformats.org/officeDocument/2006/relationships/oleObject" Target="embeddings/oleObject6.bin"/><Relationship Id="rId41" Type="http://schemas.openxmlformats.org/officeDocument/2006/relationships/image" Target="media/image17.wmf"/><Relationship Id="rId62" Type="http://schemas.openxmlformats.org/officeDocument/2006/relationships/oleObject" Target="embeddings/oleObject27.bin"/><Relationship Id="rId83" Type="http://schemas.openxmlformats.org/officeDocument/2006/relationships/image" Target="media/image38.wmf"/><Relationship Id="rId88" Type="http://schemas.openxmlformats.org/officeDocument/2006/relationships/oleObject" Target="embeddings/oleObject40.bin"/><Relationship Id="rId111" Type="http://schemas.openxmlformats.org/officeDocument/2006/relationships/oleObject" Target="embeddings/oleObject50.bin"/><Relationship Id="rId132" Type="http://schemas.openxmlformats.org/officeDocument/2006/relationships/oleObject" Target="embeddings/oleObject60.bin"/><Relationship Id="rId153" Type="http://schemas.openxmlformats.org/officeDocument/2006/relationships/oleObject" Target="embeddings/oleObject7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FA27F5-7655-402F-A081-9D8BEDD9762E}">
  <ds:schemaRefs>
    <ds:schemaRef ds:uri="http://schemas.openxmlformats.org/officeDocument/2006/bibliography"/>
  </ds:schemaRefs>
</ds:datastoreItem>
</file>

<file path=customXml/itemProps2.xml><?xml version="1.0" encoding="utf-8"?>
<ds:datastoreItem xmlns:ds="http://schemas.openxmlformats.org/officeDocument/2006/customXml" ds:itemID="{29F63E78-3F64-48E2-933C-D06FFF235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2847</Words>
  <Characters>16094</Characters>
  <Application>Microsoft Office Word</Application>
  <DocSecurity>0</DocSecurity>
  <Lines>134</Lines>
  <Paragraphs>37</Paragraphs>
  <ScaleCrop>false</ScaleCrop>
  <Company>Huawei Technologies Co.,Ltd.</Company>
  <LinksUpToDate>false</LinksUpToDate>
  <CharactersWithSpaces>18904</CharactersWithSpaces>
  <SharedDoc>false</SharedDoc>
  <HLinks>
    <vt:vector size="6" baseType="variant">
      <vt:variant>
        <vt:i4>2162700</vt:i4>
      </vt:variant>
      <vt:variant>
        <vt:i4>198</vt:i4>
      </vt:variant>
      <vt:variant>
        <vt:i4>0</vt:i4>
      </vt:variant>
      <vt:variant>
        <vt:i4>5</vt:i4>
      </vt:variant>
      <vt:variant>
        <vt:lpwstr>C:\Users\z00279175\AppData\Local\Microsoft\Windows\Temporary Internet Files\tdocs\R1-163371.zip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Luochao</dc:creator>
  <cp:lastModifiedBy>Huawei2</cp:lastModifiedBy>
  <cp:revision>2</cp:revision>
  <cp:lastPrinted>2007-06-18T09:08:00Z</cp:lastPrinted>
  <dcterms:created xsi:type="dcterms:W3CDTF">2016-09-30T16:09:00Z</dcterms:created>
  <dcterms:modified xsi:type="dcterms:W3CDTF">2016-09-30T16:09:00Z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(3)2+C3z9VKNB/99i92/TWAIjY3jB/5f4VXnjuE/9p12ZaMAeLnFwC9LYxKSp/1zrzHUlVliKfK
oVoAv7USq++fQyd0wH9/3NdQdoCxPgvgyGjkDFo0qcFJg++gCHFllxbp1y/BzPitO3i0zPTu
oF2pK9dpui5dFTc/1G2HT3UGnA5XaI/uRIgsK4e644he3POMaVr9Q2IlANmIvkSerV2/hI12
Uole6l3Fk+lmVDBk3t</vt:lpwstr>
  </property>
  <property fmtid="{D5CDD505-2E9C-101B-9397-08002B2CF9AE}" pid="13" name="_2015_ms_pID_725343_00">
    <vt:lpwstr>_2015_ms_pID_725343</vt:lpwstr>
  </property>
  <property fmtid="{D5CDD505-2E9C-101B-9397-08002B2CF9AE}" pid="14" name="_2015_ms_pID_7253431">
    <vt:lpwstr>cTD5Cb7Z/i6WZU1smWFXQktEldSRc1l1Plm+ZgEJa2xs3I++ZaDYFW
3guaYgmJBmXGRXxAwx/79mGHkf+8aoIriIuRi4yDYZk9k0MpAoO4tKfoR5wOEc8OEf04u17M
7Oiyr4uZPu7/ob2K8oTW9OcdVCNarDHyIRlB1sKQaal86daIi+KJadHpzTK1sRCF2Hvpa5tY
1AEmo5wNomzfor8kKwxuOih89SRujs72kSDA</vt:lpwstr>
  </property>
  <property fmtid="{D5CDD505-2E9C-101B-9397-08002B2CF9AE}" pid="15" name="_2015_ms_pID_7253431_00">
    <vt:lpwstr>_2015_ms_pID_7253431</vt:lpwstr>
  </property>
  <property fmtid="{D5CDD505-2E9C-101B-9397-08002B2CF9AE}" pid="16" name="_2015_ms_pID_7253432">
    <vt:lpwstr>+sUxiXLqH5X7lB1RwMVkCqTiJ481nkQYrVb2
hU+2aEwf</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1475242384</vt:lpwstr>
  </property>
</Properties>
</file>