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36" w:rsidRPr="00F63F36" w:rsidRDefault="00F63F36" w:rsidP="00F63F36">
      <w:pPr>
        <w:pStyle w:val="ad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</w:rPr>
      </w:pPr>
      <w:r w:rsidRPr="00F63F36">
        <w:rPr>
          <w:rFonts w:ascii="Arial" w:hAnsi="Arial" w:cs="Arial"/>
          <w:b/>
          <w:bCs/>
        </w:rPr>
        <w:t>3GPP TSG RAN WG1 Meeting #8</w:t>
      </w:r>
      <w:r w:rsidRPr="00F63F36">
        <w:rPr>
          <w:rFonts w:ascii="Arial" w:hAnsi="Arial" w:cs="Arial" w:hint="eastAsia"/>
          <w:b/>
          <w:bCs/>
        </w:rPr>
        <w:t>6</w:t>
      </w:r>
      <w:r w:rsidRPr="00F63F36">
        <w:rPr>
          <w:rFonts w:ascii="Arial" w:hAnsi="Arial" w:cs="Arial"/>
          <w:b/>
          <w:bCs/>
        </w:rPr>
        <w:tab/>
      </w:r>
      <w:r w:rsidRPr="00F63F36">
        <w:rPr>
          <w:rFonts w:ascii="Arial" w:hAnsi="Arial" w:cs="Arial"/>
          <w:b/>
          <w:bCs/>
        </w:rPr>
        <w:tab/>
      </w:r>
      <w:r w:rsidR="00232D8A" w:rsidRPr="00232D8A">
        <w:rPr>
          <w:rFonts w:ascii="Arial" w:hAnsi="Arial" w:cs="Arial"/>
          <w:b/>
          <w:bCs/>
        </w:rPr>
        <w:t>R1-167512</w:t>
      </w:r>
    </w:p>
    <w:p w:rsidR="00F63F36" w:rsidRPr="00F63F36" w:rsidRDefault="00F63F36" w:rsidP="00F63F36">
      <w:pPr>
        <w:pStyle w:val="ad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</w:rPr>
      </w:pPr>
      <w:r w:rsidRPr="00F63F36">
        <w:rPr>
          <w:rFonts w:ascii="Arial" w:hAnsi="Arial" w:cs="Arial"/>
          <w:b/>
          <w:bCs/>
        </w:rPr>
        <w:t xml:space="preserve">Gothenburg, </w:t>
      </w:r>
      <w:r w:rsidRPr="00F63F36">
        <w:rPr>
          <w:rFonts w:ascii="Arial" w:hAnsi="Arial" w:cs="Arial" w:hint="eastAsia"/>
          <w:b/>
          <w:bCs/>
        </w:rPr>
        <w:t>Sweden</w:t>
      </w:r>
      <w:r w:rsidRPr="00F63F36">
        <w:rPr>
          <w:rFonts w:ascii="Arial" w:hAnsi="Arial" w:cs="Arial"/>
          <w:b/>
          <w:bCs/>
        </w:rPr>
        <w:t xml:space="preserve"> 2</w:t>
      </w:r>
      <w:r w:rsidRPr="00F63F36">
        <w:rPr>
          <w:rFonts w:ascii="Arial" w:hAnsi="Arial" w:cs="Arial" w:hint="eastAsia"/>
          <w:b/>
          <w:bCs/>
        </w:rPr>
        <w:t xml:space="preserve">2nd </w:t>
      </w:r>
      <w:r w:rsidRPr="00F63F36">
        <w:rPr>
          <w:rFonts w:ascii="Arial" w:hAnsi="Arial" w:cs="Arial"/>
          <w:b/>
          <w:bCs/>
        </w:rPr>
        <w:t>- 2</w:t>
      </w:r>
      <w:r w:rsidRPr="00F63F36">
        <w:rPr>
          <w:rFonts w:ascii="Arial" w:hAnsi="Arial" w:cs="Arial" w:hint="eastAsia"/>
          <w:b/>
          <w:bCs/>
        </w:rPr>
        <w:t>6</w:t>
      </w:r>
      <w:r w:rsidRPr="00F63F36">
        <w:rPr>
          <w:rFonts w:ascii="Arial" w:hAnsi="Arial" w:cs="Arial"/>
          <w:b/>
          <w:bCs/>
        </w:rPr>
        <w:t xml:space="preserve">th </w:t>
      </w:r>
      <w:r w:rsidRPr="00F63F36">
        <w:rPr>
          <w:rFonts w:ascii="Arial" w:hAnsi="Arial" w:cs="Arial" w:hint="eastAsia"/>
          <w:b/>
          <w:bCs/>
        </w:rPr>
        <w:t>August</w:t>
      </w:r>
      <w:r w:rsidRPr="00F63F36">
        <w:rPr>
          <w:rFonts w:ascii="Arial" w:hAnsi="Arial" w:cs="Arial"/>
          <w:b/>
          <w:bCs/>
        </w:rPr>
        <w:t xml:space="preserve"> 2016</w:t>
      </w:r>
    </w:p>
    <w:p w:rsidR="009C0564" w:rsidRPr="00F63F36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F80430">
        <w:rPr>
          <w:rFonts w:ascii="Arial" w:hAnsi="Arial" w:cs="Arial" w:hint="eastAsia"/>
          <w:b/>
          <w:bCs/>
          <w:lang w:val="en-GB" w:eastAsia="zh-CN"/>
        </w:rPr>
        <w:t>7.2.</w:t>
      </w:r>
      <w:r w:rsidR="00B77F7D">
        <w:rPr>
          <w:rFonts w:ascii="Arial" w:hAnsi="Arial" w:cs="Arial" w:hint="eastAsia"/>
          <w:b/>
          <w:bCs/>
          <w:lang w:val="en-GB" w:eastAsia="zh-CN"/>
        </w:rPr>
        <w:t>3</w:t>
      </w:r>
      <w:r w:rsidR="00F80430">
        <w:rPr>
          <w:rFonts w:ascii="Arial" w:hAnsi="Arial" w:cs="Arial" w:hint="eastAsia"/>
          <w:b/>
          <w:bCs/>
          <w:lang w:val="en-GB" w:eastAsia="zh-CN"/>
        </w:rPr>
        <w:t>.</w:t>
      </w:r>
      <w:r w:rsidR="00B77F7D">
        <w:rPr>
          <w:rFonts w:ascii="Arial" w:hAnsi="Arial" w:cs="Arial" w:hint="eastAsia"/>
          <w:b/>
          <w:bCs/>
          <w:lang w:val="en-GB" w:eastAsia="zh-CN"/>
        </w:rPr>
        <w:t>2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F43584">
        <w:rPr>
          <w:rFonts w:ascii="Arial" w:hAnsi="Arial" w:cs="Arial" w:hint="eastAsia"/>
          <w:b/>
          <w:bCs/>
          <w:lang w:val="en-GB" w:eastAsia="zh-CN"/>
        </w:rPr>
        <w:t>Discussion on r</w:t>
      </w:r>
      <w:r w:rsidR="002A228B" w:rsidRPr="002A228B">
        <w:rPr>
          <w:rFonts w:ascii="Arial" w:hAnsi="Arial" w:cs="Arial"/>
          <w:b/>
          <w:bCs/>
          <w:lang w:val="en-GB" w:eastAsia="zh-CN"/>
        </w:rPr>
        <w:t>e</w:t>
      </w:r>
      <w:r w:rsidR="00F43584">
        <w:rPr>
          <w:rFonts w:ascii="Arial" w:hAnsi="Arial" w:cs="Arial"/>
          <w:b/>
          <w:bCs/>
          <w:lang w:val="en-GB" w:eastAsia="zh-CN"/>
        </w:rPr>
        <w:t>source selection for pedestrian</w:t>
      </w:r>
      <w:r w:rsidR="00F43584">
        <w:rPr>
          <w:rFonts w:ascii="Arial" w:hAnsi="Arial" w:cs="Arial" w:hint="eastAsia"/>
          <w:b/>
          <w:bCs/>
          <w:lang w:val="en-GB" w:eastAsia="zh-CN"/>
        </w:rPr>
        <w:t xml:space="preserve"> </w:t>
      </w:r>
      <w:r w:rsidR="002A228B" w:rsidRPr="002A228B">
        <w:rPr>
          <w:rFonts w:ascii="Arial" w:hAnsi="Arial" w:cs="Arial"/>
          <w:b/>
          <w:bCs/>
          <w:lang w:val="en-GB" w:eastAsia="zh-CN"/>
        </w:rPr>
        <w:t>U</w:t>
      </w:r>
      <w:r w:rsidR="002A228B">
        <w:rPr>
          <w:rFonts w:ascii="Arial" w:hAnsi="Arial" w:cs="Arial" w:hint="eastAsia"/>
          <w:b/>
          <w:bCs/>
          <w:lang w:val="en-GB" w:eastAsia="zh-CN"/>
        </w:rPr>
        <w:t>E</w:t>
      </w:r>
      <w:r w:rsidR="002A228B" w:rsidRPr="002A228B">
        <w:rPr>
          <w:rFonts w:ascii="Arial" w:hAnsi="Arial" w:cs="Arial"/>
          <w:b/>
          <w:bCs/>
          <w:lang w:val="en-GB" w:eastAsia="zh-CN"/>
        </w:rPr>
        <w:t>s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1F7121" w:rsidRPr="00A01E33">
        <w:rPr>
          <w:rFonts w:ascii="Arial" w:hAnsi="Arial" w:cs="Arial"/>
          <w:b/>
          <w:bCs/>
          <w:lang w:val="en-GB" w:eastAsia="zh-CN"/>
        </w:rPr>
        <w:t>Discussion and decision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CA1104" w:rsidRPr="00CA1104" w:rsidRDefault="00CA1104" w:rsidP="00CA1104">
      <w:pPr>
        <w:spacing w:before="120"/>
        <w:rPr>
          <w:rFonts w:eastAsia="宋体"/>
          <w:lang w:eastAsia="zh-CN"/>
        </w:rPr>
      </w:pPr>
      <w:r w:rsidRPr="00CA1104">
        <w:rPr>
          <w:rFonts w:eastAsia="宋体" w:hint="eastAsia"/>
          <w:lang w:eastAsia="zh-CN"/>
        </w:rPr>
        <w:t>During RAN#7</w:t>
      </w:r>
      <w:r>
        <w:rPr>
          <w:rFonts w:hint="eastAsia"/>
          <w:lang w:eastAsia="zh-CN"/>
        </w:rPr>
        <w:t>2</w:t>
      </w:r>
      <w:r w:rsidRPr="00CA1104">
        <w:rPr>
          <w:rFonts w:eastAsia="宋体" w:hint="eastAsia"/>
          <w:lang w:eastAsia="zh-CN"/>
        </w:rPr>
        <w:t xml:space="preserve"> meeting, new V2</w:t>
      </w:r>
      <w:r>
        <w:rPr>
          <w:rFonts w:hint="eastAsia"/>
          <w:lang w:eastAsia="zh-CN"/>
        </w:rPr>
        <w:t>X</w:t>
      </w:r>
      <w:r w:rsidRPr="00CA1104">
        <w:rPr>
          <w:rFonts w:eastAsia="宋体" w:hint="eastAsia"/>
          <w:lang w:eastAsia="zh-CN"/>
        </w:rPr>
        <w:t xml:space="preserve"> WI is approved [1]. </w:t>
      </w:r>
      <w:r w:rsidRPr="00CA1104">
        <w:rPr>
          <w:rFonts w:eastAsia="宋体"/>
          <w:lang w:eastAsia="zh-CN"/>
        </w:rPr>
        <w:t xml:space="preserve">This </w:t>
      </w:r>
      <w:r w:rsidRPr="00CA1104">
        <w:rPr>
          <w:rFonts w:eastAsia="宋体" w:hint="eastAsia"/>
          <w:lang w:eastAsia="zh-CN"/>
        </w:rPr>
        <w:t>WI</w:t>
      </w:r>
      <w:r w:rsidRPr="00CA1104">
        <w:rPr>
          <w:rFonts w:eastAsia="宋体"/>
          <w:lang w:eastAsia="zh-CN"/>
        </w:rPr>
        <w:t xml:space="preserve"> specifies</w:t>
      </w:r>
      <w:r w:rsidRPr="00CA1104">
        <w:rPr>
          <w:rFonts w:eastAsia="宋体" w:hint="eastAsia"/>
          <w:lang w:eastAsia="zh-CN"/>
        </w:rPr>
        <w:t xml:space="preserve"> </w:t>
      </w:r>
      <w:r w:rsidR="007C2996">
        <w:t>enhancements to support</w:t>
      </w:r>
      <w:r w:rsidR="007C2996">
        <w:rPr>
          <w:lang w:eastAsia="ko-KR"/>
        </w:rPr>
        <w:t xml:space="preserve"> </w:t>
      </w:r>
      <w:r w:rsidR="007C2996">
        <w:rPr>
          <w:rFonts w:hint="eastAsia"/>
          <w:lang w:eastAsia="ko-KR"/>
        </w:rPr>
        <w:t>LTE-based V2X (V2V, V2I/N, and V2P)</w:t>
      </w:r>
      <w:r w:rsidRPr="00CA1104">
        <w:rPr>
          <w:rFonts w:eastAsia="宋体" w:hint="eastAsia"/>
          <w:lang w:eastAsia="zh-CN"/>
        </w:rPr>
        <w:t>, at least including the following objectives:</w:t>
      </w:r>
    </w:p>
    <w:p w:rsidR="007C2996" w:rsidRDefault="007C2996" w:rsidP="007C2996">
      <w:pPr>
        <w:numPr>
          <w:ilvl w:val="0"/>
          <w:numId w:val="14"/>
        </w:numPr>
        <w:overflowPunct w:val="0"/>
        <w:adjustRightInd/>
        <w:snapToGrid/>
        <w:spacing w:before="120" w:after="180"/>
      </w:pPr>
      <w:r w:rsidRPr="007C2996">
        <w:rPr>
          <w:rFonts w:eastAsia="宋体"/>
          <w:sz w:val="20"/>
          <w:szCs w:val="20"/>
          <w:lang w:eastAsia="zh-CN"/>
        </w:rPr>
        <w:t>To</w:t>
      </w:r>
      <w:r w:rsidRPr="000C3593">
        <w:rPr>
          <w:lang w:eastAsia="ko-KR"/>
        </w:rPr>
        <w:t xml:space="preserve"> specify enhancements for support of V2P service:</w:t>
      </w:r>
    </w:p>
    <w:p w:rsidR="007C2996" w:rsidRDefault="007C2996" w:rsidP="007C2996">
      <w:pPr>
        <w:numPr>
          <w:ilvl w:val="1"/>
          <w:numId w:val="14"/>
        </w:numPr>
        <w:overflowPunct w:val="0"/>
        <w:adjustRightInd/>
        <w:snapToGrid/>
        <w:spacing w:before="120" w:after="180"/>
      </w:pPr>
      <w:r w:rsidRPr="007C2996">
        <w:rPr>
          <w:rFonts w:eastAsia="MS Mincho"/>
        </w:rPr>
        <w:t>Random resource selection for P-UEs potentially on the PC5 resource pool shared with V-UE transmissions, with additional study on sensing operation during a limited time for P-UEs [RAN1, RAN2]</w:t>
      </w:r>
    </w:p>
    <w:p w:rsidR="007C2996" w:rsidRPr="004B6203" w:rsidRDefault="007C2996" w:rsidP="007C2996">
      <w:pPr>
        <w:numPr>
          <w:ilvl w:val="1"/>
          <w:numId w:val="14"/>
        </w:numPr>
        <w:overflowPunct w:val="0"/>
        <w:adjustRightInd/>
        <w:snapToGrid/>
        <w:spacing w:before="120" w:after="180"/>
      </w:pPr>
      <w:r w:rsidRPr="007C2996">
        <w:rPr>
          <w:rFonts w:eastAsia="MS Mincho"/>
        </w:rPr>
        <w:t>Authorization for pedestrian UEs, if necessary [RAN3</w:t>
      </w:r>
      <w:r w:rsidRPr="004B6203">
        <w:rPr>
          <w:lang w:eastAsia="ko-KR"/>
        </w:rPr>
        <w:t>, RAN2 if needed</w:t>
      </w:r>
      <w:r w:rsidRPr="007C2996">
        <w:rPr>
          <w:rFonts w:eastAsia="MS Mincho"/>
        </w:rPr>
        <w:t>]</w:t>
      </w:r>
    </w:p>
    <w:p w:rsidR="00B77F7D" w:rsidRDefault="008D3F9E" w:rsidP="00DC6698">
      <w:pPr>
        <w:autoSpaceDE/>
        <w:autoSpaceDN/>
        <w:adjustRightInd/>
        <w:snapToGrid/>
        <w:spacing w:after="0"/>
        <w:rPr>
          <w:iCs/>
          <w:lang w:eastAsia="zh-CN"/>
        </w:rPr>
      </w:pPr>
      <w:r>
        <w:rPr>
          <w:iCs/>
          <w:lang w:eastAsia="zh-CN"/>
        </w:rPr>
        <w:t>I</w:t>
      </w:r>
      <w:r>
        <w:rPr>
          <w:rFonts w:hint="eastAsia"/>
          <w:iCs/>
          <w:lang w:eastAsia="zh-CN"/>
        </w:rPr>
        <w:t xml:space="preserve">n this contribution, </w:t>
      </w:r>
      <w:r w:rsidR="00351809">
        <w:rPr>
          <w:rFonts w:hint="eastAsia"/>
          <w:iCs/>
          <w:lang w:eastAsia="zh-CN"/>
        </w:rPr>
        <w:t xml:space="preserve">we discuss the </w:t>
      </w:r>
      <w:r w:rsidR="00351809">
        <w:rPr>
          <w:iCs/>
          <w:lang w:eastAsia="zh-CN"/>
        </w:rPr>
        <w:t>resource</w:t>
      </w:r>
      <w:r w:rsidR="00351809">
        <w:rPr>
          <w:rFonts w:hint="eastAsia"/>
          <w:iCs/>
          <w:lang w:eastAsia="zh-CN"/>
        </w:rPr>
        <w:t xml:space="preserve"> </w:t>
      </w:r>
      <w:r w:rsidR="00351809">
        <w:rPr>
          <w:iCs/>
          <w:lang w:eastAsia="zh-CN"/>
        </w:rPr>
        <w:t>selection</w:t>
      </w:r>
      <w:r w:rsidR="00351809">
        <w:rPr>
          <w:rFonts w:hint="eastAsia"/>
          <w:iCs/>
          <w:lang w:eastAsia="zh-CN"/>
        </w:rPr>
        <w:t xml:space="preserve"> for P-UEs</w:t>
      </w:r>
      <w:r w:rsidR="002C13C6">
        <w:rPr>
          <w:rFonts w:hint="eastAsia"/>
          <w:iCs/>
          <w:lang w:eastAsia="zh-CN"/>
        </w:rPr>
        <w:t xml:space="preserve">, including </w:t>
      </w:r>
      <w:r w:rsidR="00D6547D">
        <w:rPr>
          <w:rFonts w:hint="eastAsia"/>
          <w:iCs/>
          <w:lang w:eastAsia="zh-CN"/>
        </w:rPr>
        <w:t xml:space="preserve">resource </w:t>
      </w:r>
      <w:r w:rsidR="00FC41E1">
        <w:rPr>
          <w:rFonts w:hint="eastAsia"/>
          <w:iCs/>
          <w:lang w:eastAsia="zh-CN"/>
        </w:rPr>
        <w:t xml:space="preserve">selection </w:t>
      </w:r>
      <w:r w:rsidR="0088607C">
        <w:rPr>
          <w:rFonts w:hint="eastAsia"/>
          <w:iCs/>
          <w:lang w:eastAsia="zh-CN"/>
        </w:rPr>
        <w:t xml:space="preserve">and </w:t>
      </w:r>
      <w:r w:rsidR="00C33598" w:rsidRPr="00C33598">
        <w:rPr>
          <w:rFonts w:hint="eastAsia"/>
          <w:iCs/>
          <w:lang w:eastAsia="zh-CN"/>
        </w:rPr>
        <w:t xml:space="preserve">potential </w:t>
      </w:r>
      <w:r w:rsidR="0061382D" w:rsidRPr="0061382D">
        <w:rPr>
          <w:rFonts w:hint="eastAsia"/>
          <w:iCs/>
          <w:lang w:eastAsia="zh-CN"/>
        </w:rPr>
        <w:t xml:space="preserve">collision </w:t>
      </w:r>
      <w:r w:rsidR="0061382D" w:rsidRPr="0061382D">
        <w:rPr>
          <w:iCs/>
          <w:lang w:eastAsia="zh-CN"/>
        </w:rPr>
        <w:t>avoidance</w:t>
      </w:r>
      <w:r w:rsidR="0061382D" w:rsidRPr="0061382D">
        <w:rPr>
          <w:rFonts w:hint="eastAsia"/>
          <w:iCs/>
          <w:lang w:eastAsia="zh-CN"/>
        </w:rPr>
        <w:t xml:space="preserve"> operations</w:t>
      </w:r>
      <w:r w:rsidR="0061382D">
        <w:rPr>
          <w:rFonts w:hint="eastAsia"/>
          <w:iCs/>
          <w:lang w:eastAsia="zh-CN"/>
        </w:rPr>
        <w:t xml:space="preserve"> between </w:t>
      </w:r>
      <w:r w:rsidR="001B6C3E">
        <w:rPr>
          <w:rFonts w:hint="eastAsia"/>
          <w:iCs/>
          <w:lang w:eastAsia="zh-CN"/>
        </w:rPr>
        <w:t>V-UEs and P-UEs</w:t>
      </w:r>
      <w:r w:rsidR="0028765C">
        <w:rPr>
          <w:rFonts w:hint="eastAsia"/>
          <w:iCs/>
          <w:lang w:eastAsia="zh-CN"/>
        </w:rPr>
        <w:t xml:space="preserve"> and among multiple P-UEs</w:t>
      </w:r>
      <w:r w:rsidR="0088607C">
        <w:rPr>
          <w:rFonts w:hint="eastAsia"/>
          <w:iCs/>
          <w:lang w:eastAsia="zh-CN"/>
        </w:rPr>
        <w:t>.</w:t>
      </w:r>
    </w:p>
    <w:p w:rsidR="0088607C" w:rsidRPr="0028765C" w:rsidRDefault="0088607C" w:rsidP="00B77F7D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</w:p>
    <w:p w:rsidR="00020A31" w:rsidRDefault="00C50323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 on r</w:t>
      </w:r>
      <w:r w:rsidR="0088607C" w:rsidRPr="0088607C">
        <w:rPr>
          <w:rFonts w:ascii="Arial" w:hAnsi="Arial" w:cs="Arial" w:hint="eastAsia"/>
          <w:lang w:eastAsia="zh-CN"/>
        </w:rPr>
        <w:t>esource</w:t>
      </w:r>
      <w:r w:rsidR="0088607C" w:rsidRPr="00666B87">
        <w:rPr>
          <w:rFonts w:ascii="Arial" w:hAnsi="Arial" w:cs="Arial" w:hint="eastAsia"/>
          <w:lang w:eastAsia="zh-CN"/>
        </w:rPr>
        <w:t xml:space="preserve"> </w:t>
      </w:r>
      <w:r w:rsidR="00DB2E0A">
        <w:rPr>
          <w:rFonts w:ascii="Arial" w:hAnsi="Arial" w:cs="Arial" w:hint="eastAsia"/>
          <w:lang w:eastAsia="zh-CN"/>
        </w:rPr>
        <w:t>allocation</w:t>
      </w:r>
    </w:p>
    <w:p w:rsidR="00584069" w:rsidRDefault="00803181" w:rsidP="00794B5A">
      <w:pPr>
        <w:autoSpaceDE/>
        <w:autoSpaceDN/>
        <w:adjustRightInd/>
        <w:snapToGrid/>
        <w:spacing w:after="0"/>
        <w:rPr>
          <w:kern w:val="2"/>
          <w:sz w:val="20"/>
          <w:szCs w:val="2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term of resource </w:t>
      </w:r>
      <w:r w:rsidR="00DB2E0A">
        <w:rPr>
          <w:rFonts w:hint="eastAsia"/>
          <w:lang w:eastAsia="zh-CN"/>
        </w:rPr>
        <w:t>allocation</w:t>
      </w:r>
      <w:r>
        <w:rPr>
          <w:rFonts w:hint="eastAsia"/>
          <w:lang w:eastAsia="zh-CN"/>
        </w:rPr>
        <w:t xml:space="preserve">, </w:t>
      </w:r>
      <w:r>
        <w:rPr>
          <w:kern w:val="2"/>
          <w:sz w:val="20"/>
          <w:szCs w:val="20"/>
          <w:lang w:eastAsia="zh-CN"/>
        </w:rPr>
        <w:t xml:space="preserve">eNB-based resource allocation mode (like Mode 1 in D2D communication) and </w:t>
      </w:r>
      <w:r w:rsidR="00E07FAE">
        <w:rPr>
          <w:rFonts w:hint="eastAsia"/>
          <w:kern w:val="2"/>
          <w:sz w:val="20"/>
          <w:szCs w:val="20"/>
          <w:lang w:eastAsia="zh-CN"/>
        </w:rPr>
        <w:t>UE</w:t>
      </w:r>
      <w:r>
        <w:rPr>
          <w:kern w:val="2"/>
          <w:sz w:val="20"/>
          <w:szCs w:val="20"/>
          <w:lang w:eastAsia="zh-CN"/>
        </w:rPr>
        <w:t xml:space="preserve"> autonomous resource selection</w:t>
      </w:r>
      <w:r w:rsidR="002F69EC">
        <w:rPr>
          <w:rFonts w:hint="eastAsia"/>
          <w:kern w:val="2"/>
          <w:sz w:val="20"/>
          <w:szCs w:val="20"/>
          <w:lang w:eastAsia="zh-CN"/>
        </w:rPr>
        <w:t xml:space="preserve"> mode</w:t>
      </w:r>
      <w:r>
        <w:rPr>
          <w:kern w:val="2"/>
          <w:sz w:val="20"/>
          <w:szCs w:val="20"/>
          <w:lang w:eastAsia="zh-CN"/>
        </w:rPr>
        <w:t xml:space="preserve"> (like Mode 2 in D2D communication</w:t>
      </w:r>
      <w:r w:rsidR="00E07FAE">
        <w:rPr>
          <w:kern w:val="2"/>
          <w:sz w:val="20"/>
          <w:szCs w:val="20"/>
          <w:lang w:eastAsia="zh-CN"/>
        </w:rPr>
        <w:t xml:space="preserve">) </w:t>
      </w:r>
      <w:r w:rsidR="00E07FAE" w:rsidRPr="00E804DA">
        <w:rPr>
          <w:kern w:val="2"/>
          <w:sz w:val="20"/>
          <w:szCs w:val="20"/>
          <w:lang w:eastAsia="zh-CN"/>
        </w:rPr>
        <w:t>are</w:t>
      </w:r>
      <w:r>
        <w:rPr>
          <w:kern w:val="2"/>
          <w:sz w:val="20"/>
          <w:szCs w:val="20"/>
          <w:lang w:eastAsia="zh-CN"/>
        </w:rPr>
        <w:t xml:space="preserve"> extensively discussed and agreed for</w:t>
      </w:r>
      <w:r w:rsidRPr="00E804DA">
        <w:rPr>
          <w:rFonts w:hint="eastAsia"/>
          <w:kern w:val="2"/>
          <w:sz w:val="20"/>
          <w:szCs w:val="20"/>
          <w:lang w:eastAsia="zh-CN"/>
        </w:rPr>
        <w:t xml:space="preserve"> V2V communications.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813BF">
        <w:rPr>
          <w:kern w:val="2"/>
          <w:sz w:val="20"/>
          <w:szCs w:val="20"/>
          <w:lang w:eastAsia="zh-CN"/>
        </w:rPr>
        <w:t>I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f </w:t>
      </w:r>
      <w:r w:rsidR="00B813BF">
        <w:rPr>
          <w:kern w:val="2"/>
          <w:sz w:val="20"/>
          <w:szCs w:val="20"/>
          <w:lang w:eastAsia="zh-CN"/>
        </w:rPr>
        <w:t>these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two types of resource allocation </w:t>
      </w:r>
      <w:r w:rsidR="002F69EC">
        <w:rPr>
          <w:rFonts w:hint="eastAsia"/>
          <w:kern w:val="2"/>
          <w:sz w:val="20"/>
          <w:szCs w:val="20"/>
          <w:lang w:eastAsia="zh-CN"/>
        </w:rPr>
        <w:t>modes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813BF">
        <w:rPr>
          <w:kern w:val="2"/>
          <w:sz w:val="20"/>
          <w:szCs w:val="20"/>
          <w:lang w:eastAsia="zh-CN"/>
        </w:rPr>
        <w:t>are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continue to </w:t>
      </w:r>
      <w:r w:rsidR="007F26BA">
        <w:rPr>
          <w:rFonts w:hint="eastAsia"/>
          <w:kern w:val="2"/>
          <w:sz w:val="20"/>
          <w:szCs w:val="20"/>
          <w:lang w:eastAsia="zh-CN"/>
        </w:rPr>
        <w:t xml:space="preserve">be </w:t>
      </w:r>
      <w:r w:rsidR="00B813BF">
        <w:rPr>
          <w:rFonts w:hint="eastAsia"/>
          <w:kern w:val="2"/>
          <w:sz w:val="20"/>
          <w:szCs w:val="20"/>
          <w:lang w:eastAsia="zh-CN"/>
        </w:rPr>
        <w:t>use</w:t>
      </w:r>
      <w:r w:rsidR="007F26BA">
        <w:rPr>
          <w:rFonts w:hint="eastAsia"/>
          <w:kern w:val="2"/>
          <w:sz w:val="20"/>
          <w:szCs w:val="20"/>
          <w:lang w:eastAsia="zh-CN"/>
        </w:rPr>
        <w:t>d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A654F4">
        <w:rPr>
          <w:rFonts w:hint="eastAsia"/>
          <w:kern w:val="2"/>
          <w:sz w:val="20"/>
          <w:szCs w:val="20"/>
          <w:lang w:eastAsia="zh-CN"/>
        </w:rPr>
        <w:t>for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V2P </w:t>
      </w:r>
      <w:r w:rsidR="00B813BF">
        <w:rPr>
          <w:kern w:val="2"/>
          <w:sz w:val="20"/>
          <w:szCs w:val="20"/>
          <w:lang w:eastAsia="zh-CN"/>
        </w:rPr>
        <w:t>service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, </w:t>
      </w:r>
      <w:r w:rsidR="00CE1A41">
        <w:rPr>
          <w:rFonts w:hint="eastAsia"/>
          <w:kern w:val="2"/>
          <w:sz w:val="20"/>
          <w:szCs w:val="20"/>
          <w:lang w:eastAsia="zh-CN"/>
        </w:rPr>
        <w:t>in</w:t>
      </w:r>
      <w:r w:rsidR="00C2792C">
        <w:rPr>
          <w:rFonts w:hint="eastAsia"/>
          <w:kern w:val="2"/>
          <w:sz w:val="20"/>
          <w:szCs w:val="20"/>
          <w:lang w:eastAsia="zh-CN"/>
        </w:rPr>
        <w:t xml:space="preserve"> mode 1, </w:t>
      </w:r>
      <w:r w:rsidR="00B813BF">
        <w:rPr>
          <w:rFonts w:hint="eastAsia"/>
          <w:kern w:val="2"/>
          <w:sz w:val="20"/>
          <w:szCs w:val="20"/>
          <w:lang w:eastAsia="zh-CN"/>
        </w:rPr>
        <w:t>each P-</w:t>
      </w:r>
      <w:r w:rsidR="00C2792C">
        <w:rPr>
          <w:rFonts w:hint="eastAsia"/>
          <w:kern w:val="2"/>
          <w:sz w:val="20"/>
          <w:szCs w:val="20"/>
          <w:lang w:eastAsia="zh-CN"/>
        </w:rPr>
        <w:t xml:space="preserve">UE 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needs to </w:t>
      </w:r>
      <w:r w:rsidR="00D22242">
        <w:rPr>
          <w:kern w:val="2"/>
          <w:sz w:val="20"/>
          <w:szCs w:val="20"/>
          <w:lang w:eastAsia="zh-CN"/>
        </w:rPr>
        <w:t>consume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813BF">
        <w:rPr>
          <w:rFonts w:hint="eastAsia"/>
          <w:kern w:val="2"/>
          <w:sz w:val="20"/>
          <w:szCs w:val="20"/>
          <w:lang w:eastAsia="zh-CN"/>
        </w:rPr>
        <w:t>energy</w:t>
      </w:r>
      <w:r w:rsidR="00371BA5">
        <w:rPr>
          <w:rFonts w:hint="eastAsia"/>
          <w:kern w:val="2"/>
          <w:sz w:val="20"/>
          <w:szCs w:val="20"/>
          <w:lang w:eastAsia="zh-CN"/>
        </w:rPr>
        <w:t xml:space="preserve"> and </w:t>
      </w:r>
      <w:r w:rsidR="00371BA5">
        <w:rPr>
          <w:kern w:val="2"/>
          <w:sz w:val="20"/>
          <w:szCs w:val="20"/>
          <w:lang w:eastAsia="zh-CN"/>
        </w:rPr>
        <w:t>signaling</w:t>
      </w:r>
      <w:r w:rsidR="00371BA5">
        <w:rPr>
          <w:rFonts w:hint="eastAsia"/>
          <w:kern w:val="2"/>
          <w:sz w:val="20"/>
          <w:szCs w:val="20"/>
          <w:lang w:eastAsia="zh-CN"/>
        </w:rPr>
        <w:t xml:space="preserve"> overhead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to</w:t>
      </w:r>
      <w:r w:rsidR="00D22242">
        <w:rPr>
          <w:kern w:val="2"/>
          <w:sz w:val="20"/>
          <w:szCs w:val="20"/>
          <w:lang w:eastAsia="zh-CN"/>
        </w:rPr>
        <w:t xml:space="preserve"> get the resource assigned by eNB</w:t>
      </w:r>
      <w:proofErr w:type="gramStart"/>
      <w:r w:rsidR="00DB2E0A">
        <w:rPr>
          <w:rFonts w:hint="eastAsia"/>
          <w:kern w:val="2"/>
          <w:sz w:val="20"/>
          <w:szCs w:val="20"/>
          <w:lang w:eastAsia="zh-CN"/>
        </w:rPr>
        <w:t>..</w:t>
      </w:r>
      <w:proofErr w:type="gramEnd"/>
      <w:r w:rsidR="00DB2E0A">
        <w:rPr>
          <w:rFonts w:hint="eastAsia"/>
          <w:kern w:val="2"/>
          <w:sz w:val="20"/>
          <w:szCs w:val="20"/>
          <w:lang w:eastAsia="zh-CN"/>
        </w:rPr>
        <w:t xml:space="preserve"> I</w:t>
      </w:r>
      <w:r w:rsidR="00B813BF">
        <w:rPr>
          <w:rFonts w:hint="eastAsia"/>
          <w:kern w:val="2"/>
          <w:sz w:val="20"/>
          <w:szCs w:val="20"/>
          <w:lang w:eastAsia="zh-CN"/>
        </w:rPr>
        <w:t>n mode</w:t>
      </w:r>
      <w:r w:rsidR="00DC6698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2, the </w:t>
      </w:r>
      <w:r w:rsidR="00B813BF">
        <w:rPr>
          <w:kern w:val="2"/>
          <w:sz w:val="20"/>
          <w:szCs w:val="20"/>
          <w:lang w:eastAsia="zh-CN"/>
        </w:rPr>
        <w:t>existing</w:t>
      </w:r>
      <w:r w:rsidR="00B813BF">
        <w:rPr>
          <w:rFonts w:hint="eastAsia"/>
          <w:kern w:val="2"/>
          <w:sz w:val="20"/>
          <w:szCs w:val="20"/>
          <w:lang w:eastAsia="zh-CN"/>
        </w:rPr>
        <w:t xml:space="preserve"> UE autonomous resource selection is based on </w:t>
      </w:r>
      <w:bookmarkStart w:id="2" w:name="OLE_LINK64"/>
      <w:bookmarkStart w:id="3" w:name="OLE_LINK65"/>
      <w:r w:rsidR="00B813BF">
        <w:rPr>
          <w:rFonts w:hint="eastAsia"/>
          <w:kern w:val="2"/>
          <w:sz w:val="20"/>
          <w:szCs w:val="20"/>
          <w:lang w:eastAsia="zh-CN"/>
        </w:rPr>
        <w:t xml:space="preserve">a </w:t>
      </w:r>
      <w:r w:rsidR="000466A9">
        <w:rPr>
          <w:rFonts w:hint="eastAsia"/>
          <w:kern w:val="2"/>
          <w:sz w:val="20"/>
          <w:szCs w:val="20"/>
          <w:lang w:eastAsia="zh-CN"/>
        </w:rPr>
        <w:t xml:space="preserve">relatively </w:t>
      </w:r>
      <w:r w:rsidR="00B813BF">
        <w:rPr>
          <w:rFonts w:hint="eastAsia"/>
          <w:kern w:val="2"/>
          <w:sz w:val="20"/>
          <w:szCs w:val="20"/>
          <w:lang w:eastAsia="zh-CN"/>
        </w:rPr>
        <w:t>long period sensing</w:t>
      </w:r>
      <w:bookmarkEnd w:id="2"/>
      <w:bookmarkEnd w:id="3"/>
      <w:r w:rsidR="00B813BF">
        <w:rPr>
          <w:rFonts w:hint="eastAsia"/>
          <w:kern w:val="2"/>
          <w:sz w:val="20"/>
          <w:szCs w:val="20"/>
          <w:lang w:eastAsia="zh-CN"/>
        </w:rPr>
        <w:t>,</w:t>
      </w:r>
      <w:r w:rsidR="00943FCA">
        <w:rPr>
          <w:rFonts w:hint="eastAsia"/>
          <w:kern w:val="2"/>
          <w:sz w:val="20"/>
          <w:szCs w:val="20"/>
          <w:lang w:eastAsia="zh-CN"/>
        </w:rPr>
        <w:t xml:space="preserve"> which </w:t>
      </w:r>
      <w:r w:rsidR="00A01B9D">
        <w:rPr>
          <w:rFonts w:hint="eastAsia"/>
          <w:kern w:val="2"/>
          <w:sz w:val="20"/>
          <w:szCs w:val="20"/>
          <w:lang w:eastAsia="zh-CN"/>
        </w:rPr>
        <w:t xml:space="preserve">will </w:t>
      </w:r>
      <w:r w:rsidR="00D22242">
        <w:rPr>
          <w:kern w:val="2"/>
          <w:sz w:val="20"/>
          <w:szCs w:val="20"/>
          <w:lang w:eastAsia="zh-CN"/>
        </w:rPr>
        <w:t>need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943FCA">
        <w:rPr>
          <w:rFonts w:hint="eastAsia"/>
          <w:kern w:val="2"/>
          <w:sz w:val="20"/>
          <w:szCs w:val="20"/>
          <w:lang w:eastAsia="zh-CN"/>
        </w:rPr>
        <w:t xml:space="preserve">more energy </w:t>
      </w:r>
      <w:r w:rsidR="00943FCA">
        <w:rPr>
          <w:kern w:val="2"/>
          <w:sz w:val="20"/>
          <w:szCs w:val="20"/>
          <w:lang w:eastAsia="zh-CN"/>
        </w:rPr>
        <w:t>consumption</w:t>
      </w:r>
      <w:r w:rsidR="000466A9">
        <w:rPr>
          <w:rFonts w:hint="eastAsia"/>
          <w:kern w:val="2"/>
          <w:sz w:val="20"/>
          <w:szCs w:val="20"/>
          <w:lang w:eastAsia="zh-CN"/>
        </w:rPr>
        <w:t xml:space="preserve"> and detection complexity</w:t>
      </w:r>
      <w:r w:rsidR="00943FCA">
        <w:rPr>
          <w:rFonts w:hint="eastAsia"/>
          <w:kern w:val="2"/>
          <w:sz w:val="20"/>
          <w:szCs w:val="20"/>
          <w:lang w:eastAsia="zh-CN"/>
        </w:rPr>
        <w:t xml:space="preserve"> for P-UE</w:t>
      </w:r>
      <w:r w:rsidR="00DC6698">
        <w:rPr>
          <w:rFonts w:hint="eastAsia"/>
          <w:kern w:val="2"/>
          <w:sz w:val="20"/>
          <w:szCs w:val="20"/>
          <w:lang w:eastAsia="zh-CN"/>
        </w:rPr>
        <w:t>.</w:t>
      </w:r>
      <w:r w:rsidR="00521156">
        <w:rPr>
          <w:rFonts w:hint="eastAsia"/>
          <w:kern w:val="2"/>
          <w:sz w:val="20"/>
          <w:szCs w:val="20"/>
          <w:lang w:eastAsia="zh-CN"/>
        </w:rPr>
        <w:t xml:space="preserve"> But </w:t>
      </w:r>
      <w:r w:rsidR="00296493">
        <w:rPr>
          <w:rFonts w:hint="eastAsia"/>
          <w:kern w:val="2"/>
          <w:sz w:val="20"/>
          <w:szCs w:val="20"/>
          <w:lang w:eastAsia="zh-CN"/>
        </w:rPr>
        <w:t xml:space="preserve">without sensing </w:t>
      </w:r>
      <w:r w:rsidR="002F69EC">
        <w:rPr>
          <w:rFonts w:hint="eastAsia"/>
          <w:kern w:val="2"/>
          <w:sz w:val="20"/>
          <w:szCs w:val="20"/>
          <w:lang w:eastAsia="zh-CN"/>
        </w:rPr>
        <w:t>operation</w:t>
      </w:r>
      <w:r w:rsidR="00296493">
        <w:rPr>
          <w:rFonts w:hint="eastAsia"/>
          <w:kern w:val="2"/>
          <w:sz w:val="20"/>
          <w:szCs w:val="20"/>
          <w:lang w:eastAsia="zh-CN"/>
        </w:rPr>
        <w:t xml:space="preserve">, </w:t>
      </w:r>
      <w:r w:rsidR="005439A7">
        <w:rPr>
          <w:rFonts w:hint="eastAsia"/>
          <w:kern w:val="2"/>
          <w:sz w:val="20"/>
          <w:szCs w:val="20"/>
          <w:lang w:eastAsia="zh-CN"/>
        </w:rPr>
        <w:t>a large</w:t>
      </w:r>
      <w:r w:rsidR="002F69EC">
        <w:rPr>
          <w:rFonts w:hint="eastAsia"/>
          <w:kern w:val="2"/>
          <w:sz w:val="20"/>
          <w:szCs w:val="20"/>
          <w:lang w:eastAsia="zh-CN"/>
        </w:rPr>
        <w:t xml:space="preserve"> number of P-UEs</w:t>
      </w:r>
      <w:r w:rsidR="00DC6698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2F69EC">
        <w:rPr>
          <w:rFonts w:hint="eastAsia"/>
          <w:kern w:val="2"/>
          <w:sz w:val="20"/>
          <w:szCs w:val="20"/>
          <w:lang w:eastAsia="zh-CN"/>
        </w:rPr>
        <w:t xml:space="preserve">will cause </w:t>
      </w:r>
      <w:r w:rsidR="00D22242">
        <w:rPr>
          <w:kern w:val="2"/>
          <w:sz w:val="20"/>
          <w:szCs w:val="20"/>
          <w:lang w:eastAsia="zh-CN"/>
        </w:rPr>
        <w:t>severe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2F69EC">
        <w:rPr>
          <w:rFonts w:hint="eastAsia"/>
          <w:kern w:val="2"/>
          <w:sz w:val="20"/>
          <w:szCs w:val="20"/>
          <w:lang w:eastAsia="zh-CN"/>
        </w:rPr>
        <w:t xml:space="preserve">interference to </w:t>
      </w:r>
      <w:r w:rsidR="003E7B01">
        <w:rPr>
          <w:rFonts w:hint="eastAsia"/>
          <w:kern w:val="2"/>
          <w:sz w:val="20"/>
          <w:szCs w:val="20"/>
          <w:lang w:eastAsia="zh-CN"/>
        </w:rPr>
        <w:t xml:space="preserve">existing </w:t>
      </w:r>
      <w:r w:rsidR="00787C72">
        <w:rPr>
          <w:rFonts w:hint="eastAsia"/>
          <w:kern w:val="2"/>
          <w:sz w:val="20"/>
          <w:szCs w:val="20"/>
          <w:lang w:eastAsia="zh-CN"/>
        </w:rPr>
        <w:t>V2V communication</w:t>
      </w:r>
      <w:r w:rsidR="005439A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D22242">
        <w:rPr>
          <w:kern w:val="2"/>
          <w:sz w:val="20"/>
          <w:szCs w:val="20"/>
          <w:lang w:eastAsia="zh-CN"/>
        </w:rPr>
        <w:t>if V2P and V2V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5439A7">
        <w:rPr>
          <w:rFonts w:hint="eastAsia"/>
          <w:kern w:val="2"/>
          <w:sz w:val="20"/>
          <w:szCs w:val="20"/>
          <w:lang w:eastAsia="zh-CN"/>
        </w:rPr>
        <w:t>shar</w:t>
      </w:r>
      <w:r w:rsidR="00D22242">
        <w:rPr>
          <w:kern w:val="2"/>
          <w:sz w:val="20"/>
          <w:szCs w:val="20"/>
          <w:lang w:eastAsia="zh-CN"/>
        </w:rPr>
        <w:t>e same</w:t>
      </w:r>
      <w:r w:rsidR="005439A7">
        <w:rPr>
          <w:rFonts w:hint="eastAsia"/>
          <w:kern w:val="2"/>
          <w:sz w:val="20"/>
          <w:szCs w:val="20"/>
          <w:lang w:eastAsia="zh-CN"/>
        </w:rPr>
        <w:t xml:space="preserve"> resource pool</w:t>
      </w:r>
      <w:r w:rsidR="00E50A2F">
        <w:rPr>
          <w:rFonts w:hint="eastAsia"/>
          <w:kern w:val="2"/>
          <w:sz w:val="20"/>
          <w:szCs w:val="20"/>
          <w:lang w:eastAsia="zh-CN"/>
        </w:rPr>
        <w:t>.</w:t>
      </w:r>
      <w:r w:rsidR="003E7B01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371BA5">
        <w:rPr>
          <w:rFonts w:hint="eastAsia"/>
          <w:kern w:val="2"/>
          <w:sz w:val="20"/>
          <w:szCs w:val="20"/>
          <w:lang w:eastAsia="zh-CN"/>
        </w:rPr>
        <w:t xml:space="preserve">So, both eNB-based resource allocation </w:t>
      </w:r>
      <w:r w:rsidR="004D2FD7">
        <w:rPr>
          <w:rFonts w:hint="eastAsia"/>
          <w:kern w:val="2"/>
          <w:sz w:val="20"/>
          <w:szCs w:val="20"/>
          <w:lang w:eastAsia="zh-CN"/>
        </w:rPr>
        <w:t>mode</w:t>
      </w:r>
      <w:r w:rsidR="00371BA5">
        <w:rPr>
          <w:rFonts w:hint="eastAsia"/>
          <w:kern w:val="2"/>
          <w:sz w:val="20"/>
          <w:szCs w:val="20"/>
          <w:lang w:eastAsia="zh-CN"/>
        </w:rPr>
        <w:t xml:space="preserve"> and sensing-based UE autonomous resource selection </w:t>
      </w:r>
      <w:r w:rsidR="004D2FD7">
        <w:rPr>
          <w:rFonts w:hint="eastAsia"/>
          <w:kern w:val="2"/>
          <w:sz w:val="20"/>
          <w:szCs w:val="20"/>
          <w:lang w:eastAsia="zh-CN"/>
        </w:rPr>
        <w:t>mode</w:t>
      </w:r>
      <w:r w:rsidR="00371BA5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7D6B3F">
        <w:rPr>
          <w:rFonts w:hint="eastAsia"/>
          <w:kern w:val="2"/>
          <w:sz w:val="20"/>
          <w:szCs w:val="20"/>
          <w:lang w:eastAsia="zh-CN"/>
        </w:rPr>
        <w:t xml:space="preserve">need to </w:t>
      </w:r>
      <w:r w:rsidR="00735186">
        <w:rPr>
          <w:rFonts w:hint="eastAsia"/>
          <w:kern w:val="2"/>
          <w:sz w:val="20"/>
          <w:szCs w:val="20"/>
          <w:lang w:eastAsia="zh-CN"/>
        </w:rPr>
        <w:t xml:space="preserve">be </w:t>
      </w:r>
      <w:r w:rsidR="00AF15D3">
        <w:rPr>
          <w:rFonts w:hint="eastAsia"/>
          <w:kern w:val="2"/>
          <w:sz w:val="20"/>
          <w:szCs w:val="20"/>
          <w:lang w:eastAsia="zh-CN"/>
        </w:rPr>
        <w:t>improve</w:t>
      </w:r>
      <w:r w:rsidR="00735186">
        <w:rPr>
          <w:rFonts w:hint="eastAsia"/>
          <w:kern w:val="2"/>
          <w:sz w:val="20"/>
          <w:szCs w:val="20"/>
          <w:lang w:eastAsia="zh-CN"/>
        </w:rPr>
        <w:t>d</w:t>
      </w:r>
      <w:r w:rsidR="00371BA5">
        <w:rPr>
          <w:rFonts w:hint="eastAsia"/>
          <w:kern w:val="2"/>
          <w:sz w:val="20"/>
          <w:szCs w:val="20"/>
          <w:lang w:eastAsia="zh-CN"/>
        </w:rPr>
        <w:t xml:space="preserve"> by considering </w:t>
      </w:r>
      <w:r w:rsidR="00CC2DAB">
        <w:rPr>
          <w:rFonts w:hint="eastAsia"/>
          <w:kern w:val="2"/>
          <w:sz w:val="20"/>
          <w:szCs w:val="20"/>
          <w:lang w:eastAsia="zh-CN"/>
        </w:rPr>
        <w:t xml:space="preserve">signaling overhead, </w:t>
      </w:r>
      <w:bookmarkStart w:id="4" w:name="OLE_LINK62"/>
      <w:bookmarkStart w:id="5" w:name="OLE_LINK63"/>
      <w:r w:rsidR="00CC2DAB">
        <w:rPr>
          <w:rFonts w:hint="eastAsia"/>
          <w:kern w:val="2"/>
          <w:sz w:val="20"/>
          <w:szCs w:val="20"/>
          <w:lang w:eastAsia="zh-CN"/>
        </w:rPr>
        <w:t xml:space="preserve">energy consumption and detection </w:t>
      </w:r>
      <w:r w:rsidR="00CC2DAB">
        <w:rPr>
          <w:kern w:val="2"/>
          <w:sz w:val="20"/>
          <w:szCs w:val="20"/>
          <w:lang w:eastAsia="zh-CN"/>
        </w:rPr>
        <w:t>complexity</w:t>
      </w:r>
      <w:bookmarkEnd w:id="4"/>
      <w:bookmarkEnd w:id="5"/>
      <w:r w:rsidR="00CC2DAB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B7E97">
        <w:rPr>
          <w:rFonts w:hint="eastAsia"/>
          <w:kern w:val="2"/>
          <w:sz w:val="20"/>
          <w:szCs w:val="20"/>
          <w:lang w:eastAsia="zh-CN"/>
        </w:rPr>
        <w:t>of</w:t>
      </w:r>
      <w:r w:rsidR="00CC2DAB">
        <w:rPr>
          <w:rFonts w:hint="eastAsia"/>
          <w:kern w:val="2"/>
          <w:sz w:val="20"/>
          <w:szCs w:val="20"/>
          <w:lang w:eastAsia="zh-CN"/>
        </w:rPr>
        <w:t xml:space="preserve"> P-UE</w:t>
      </w:r>
      <w:r w:rsidR="00DD4BA9">
        <w:rPr>
          <w:rFonts w:hint="eastAsia"/>
          <w:kern w:val="2"/>
          <w:sz w:val="20"/>
          <w:szCs w:val="20"/>
          <w:lang w:eastAsia="zh-CN"/>
        </w:rPr>
        <w:t>s</w:t>
      </w:r>
      <w:r w:rsidR="00CC2DAB">
        <w:rPr>
          <w:rFonts w:hint="eastAsia"/>
          <w:kern w:val="2"/>
          <w:sz w:val="20"/>
          <w:szCs w:val="20"/>
          <w:lang w:eastAsia="zh-CN"/>
        </w:rPr>
        <w:t>.</w:t>
      </w:r>
      <w:r w:rsidR="00AF15D3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794B5A" w:rsidRDefault="00AF15D3" w:rsidP="00794B5A">
      <w:pPr>
        <w:autoSpaceDE/>
        <w:autoSpaceDN/>
        <w:adjustRightInd/>
        <w:snapToGrid/>
        <w:spacing w:after="0"/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 xml:space="preserve">Moreover, </w:t>
      </w:r>
      <w:r>
        <w:rPr>
          <w:kern w:val="2"/>
          <w:sz w:val="20"/>
          <w:szCs w:val="20"/>
          <w:lang w:eastAsia="zh-CN"/>
        </w:rPr>
        <w:t xml:space="preserve">if </w:t>
      </w:r>
      <w:r w:rsidR="00822321">
        <w:rPr>
          <w:rFonts w:hint="eastAsia"/>
          <w:kern w:val="2"/>
          <w:sz w:val="20"/>
          <w:szCs w:val="20"/>
          <w:lang w:eastAsia="zh-CN"/>
        </w:rPr>
        <w:t>UE autonomous</w:t>
      </w:r>
      <w:r>
        <w:rPr>
          <w:rFonts w:hint="eastAsia"/>
          <w:kern w:val="2"/>
          <w:sz w:val="20"/>
          <w:szCs w:val="20"/>
          <w:lang w:eastAsia="zh-CN"/>
        </w:rPr>
        <w:t xml:space="preserve"> resource </w:t>
      </w:r>
      <w:r w:rsidR="00D22242">
        <w:rPr>
          <w:kern w:val="2"/>
          <w:sz w:val="20"/>
          <w:szCs w:val="20"/>
          <w:lang w:eastAsia="zh-CN"/>
        </w:rPr>
        <w:t>selection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kern w:val="2"/>
          <w:sz w:val="20"/>
          <w:szCs w:val="20"/>
          <w:lang w:eastAsia="zh-CN"/>
        </w:rPr>
        <w:t xml:space="preserve">is adopted for </w:t>
      </w:r>
      <w:r w:rsidR="00E07FAE">
        <w:rPr>
          <w:rFonts w:hint="eastAsia"/>
          <w:kern w:val="2"/>
          <w:sz w:val="20"/>
          <w:szCs w:val="20"/>
          <w:lang w:eastAsia="zh-CN"/>
        </w:rPr>
        <w:t>saving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E07FAE">
        <w:rPr>
          <w:kern w:val="2"/>
          <w:sz w:val="20"/>
          <w:szCs w:val="20"/>
          <w:lang w:eastAsia="zh-CN"/>
        </w:rPr>
        <w:t>the signaling overhead between eNB and UE</w:t>
      </w:r>
      <w:r w:rsidR="00E07FAE">
        <w:rPr>
          <w:rFonts w:hint="eastAsia"/>
          <w:kern w:val="2"/>
          <w:sz w:val="20"/>
          <w:szCs w:val="20"/>
          <w:lang w:eastAsia="zh-CN"/>
        </w:rPr>
        <w:t>,</w:t>
      </w:r>
      <w:r w:rsidR="00F43584">
        <w:rPr>
          <w:rFonts w:hint="eastAsia"/>
          <w:kern w:val="2"/>
          <w:sz w:val="20"/>
          <w:szCs w:val="20"/>
          <w:lang w:eastAsia="zh-CN"/>
        </w:rPr>
        <w:t xml:space="preserve"> eNB </w:t>
      </w:r>
      <w:r w:rsidR="00CD37D8">
        <w:rPr>
          <w:rFonts w:hint="eastAsia"/>
          <w:kern w:val="2"/>
          <w:sz w:val="20"/>
          <w:szCs w:val="20"/>
          <w:lang w:eastAsia="zh-CN"/>
        </w:rPr>
        <w:t>could (pre)configured</w:t>
      </w:r>
      <w:r w:rsidR="00F43584">
        <w:rPr>
          <w:rFonts w:hint="eastAsia"/>
          <w:kern w:val="2"/>
          <w:sz w:val="20"/>
          <w:szCs w:val="20"/>
          <w:lang w:eastAsia="zh-CN"/>
        </w:rPr>
        <w:t xml:space="preserve"> a dedicated resource pool </w:t>
      </w:r>
      <w:r w:rsidR="00EB370A">
        <w:rPr>
          <w:rFonts w:hint="eastAsia"/>
          <w:kern w:val="2"/>
          <w:sz w:val="20"/>
          <w:szCs w:val="20"/>
          <w:lang w:eastAsia="zh-CN"/>
        </w:rPr>
        <w:t>for V2P service</w:t>
      </w:r>
      <w:r w:rsidR="0036453C">
        <w:rPr>
          <w:rFonts w:hint="eastAsia"/>
          <w:kern w:val="2"/>
          <w:sz w:val="20"/>
          <w:szCs w:val="20"/>
          <w:lang w:eastAsia="zh-CN"/>
        </w:rPr>
        <w:t xml:space="preserve"> to </w:t>
      </w:r>
      <w:r w:rsidR="0036453C">
        <w:rPr>
          <w:kern w:val="2"/>
          <w:sz w:val="20"/>
          <w:szCs w:val="20"/>
          <w:lang w:eastAsia="zh-CN"/>
        </w:rPr>
        <w:t>avoid</w:t>
      </w:r>
      <w:r w:rsidR="00F43584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B44577">
        <w:rPr>
          <w:rFonts w:hint="eastAsia"/>
          <w:kern w:val="2"/>
          <w:sz w:val="20"/>
          <w:szCs w:val="20"/>
          <w:lang w:eastAsia="zh-CN"/>
        </w:rPr>
        <w:t>collision</w:t>
      </w:r>
      <w:r w:rsidR="0033273D">
        <w:rPr>
          <w:rFonts w:hint="eastAsia"/>
          <w:kern w:val="2"/>
          <w:sz w:val="20"/>
          <w:szCs w:val="20"/>
          <w:lang w:eastAsia="zh-CN"/>
        </w:rPr>
        <w:t xml:space="preserve"> with V2V communication</w:t>
      </w:r>
      <w:r w:rsidR="00584069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D22242">
        <w:rPr>
          <w:kern w:val="2"/>
          <w:sz w:val="20"/>
          <w:szCs w:val="20"/>
          <w:lang w:eastAsia="zh-CN"/>
        </w:rPr>
        <w:t>o</w:t>
      </w:r>
      <w:r w:rsidR="0036453C">
        <w:rPr>
          <w:rFonts w:hint="eastAsia"/>
          <w:kern w:val="2"/>
          <w:sz w:val="20"/>
          <w:szCs w:val="20"/>
          <w:lang w:eastAsia="zh-CN"/>
        </w:rPr>
        <w:t xml:space="preserve">r </w:t>
      </w:r>
      <w:r>
        <w:rPr>
          <w:rFonts w:hint="eastAsia"/>
          <w:kern w:val="2"/>
          <w:sz w:val="20"/>
          <w:szCs w:val="20"/>
          <w:lang w:eastAsia="zh-CN"/>
        </w:rPr>
        <w:t>shared resource pool with V</w:t>
      </w:r>
      <w:r w:rsidR="00F275BA">
        <w:rPr>
          <w:rFonts w:hint="eastAsia"/>
          <w:kern w:val="2"/>
          <w:sz w:val="20"/>
          <w:szCs w:val="20"/>
          <w:lang w:eastAsia="zh-CN"/>
        </w:rPr>
        <w:t>2V communication</w:t>
      </w:r>
      <w:r w:rsidR="00D22242">
        <w:rPr>
          <w:kern w:val="2"/>
          <w:sz w:val="20"/>
          <w:szCs w:val="20"/>
          <w:lang w:eastAsia="zh-CN"/>
        </w:rPr>
        <w:t xml:space="preserve"> for V2P service.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D22242">
        <w:rPr>
          <w:kern w:val="2"/>
          <w:sz w:val="20"/>
          <w:szCs w:val="20"/>
          <w:lang w:eastAsia="zh-CN"/>
        </w:rPr>
        <w:t>I</w:t>
      </w:r>
      <w:r w:rsidR="00D22242">
        <w:rPr>
          <w:rFonts w:hint="eastAsia"/>
          <w:kern w:val="2"/>
          <w:sz w:val="20"/>
          <w:szCs w:val="20"/>
          <w:lang w:eastAsia="zh-CN"/>
        </w:rPr>
        <w:t xml:space="preserve">n </w:t>
      </w:r>
      <w:r w:rsidR="0036453C">
        <w:rPr>
          <w:rFonts w:hint="eastAsia"/>
          <w:kern w:val="2"/>
          <w:sz w:val="20"/>
          <w:szCs w:val="20"/>
          <w:lang w:eastAsia="zh-CN"/>
        </w:rPr>
        <w:t>case</w:t>
      </w:r>
      <w:r w:rsidR="00D22242">
        <w:rPr>
          <w:kern w:val="2"/>
          <w:sz w:val="20"/>
          <w:szCs w:val="20"/>
          <w:lang w:eastAsia="zh-CN"/>
        </w:rPr>
        <w:t xml:space="preserve"> of shared resource pool</w:t>
      </w:r>
      <w:r w:rsidR="0036453C">
        <w:rPr>
          <w:rFonts w:hint="eastAsia"/>
          <w:kern w:val="2"/>
          <w:sz w:val="20"/>
          <w:szCs w:val="20"/>
          <w:lang w:eastAsia="zh-CN"/>
        </w:rPr>
        <w:t xml:space="preserve">, </w:t>
      </w:r>
      <w:r>
        <w:rPr>
          <w:rFonts w:hint="eastAsia"/>
          <w:kern w:val="2"/>
          <w:sz w:val="20"/>
          <w:szCs w:val="20"/>
          <w:lang w:eastAsia="zh-CN"/>
        </w:rPr>
        <w:t>a</w:t>
      </w:r>
      <w:r w:rsidR="00734C31">
        <w:rPr>
          <w:rFonts w:hint="eastAsia"/>
          <w:kern w:val="2"/>
          <w:sz w:val="20"/>
          <w:szCs w:val="20"/>
          <w:lang w:eastAsia="zh-CN"/>
        </w:rPr>
        <w:t>n</w:t>
      </w:r>
      <w:r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22321">
        <w:rPr>
          <w:rFonts w:hint="eastAsia"/>
          <w:kern w:val="2"/>
          <w:sz w:val="20"/>
          <w:szCs w:val="20"/>
          <w:lang w:eastAsia="zh-CN"/>
        </w:rPr>
        <w:t xml:space="preserve">advanced </w:t>
      </w:r>
      <w:r>
        <w:rPr>
          <w:rFonts w:hint="eastAsia"/>
          <w:kern w:val="2"/>
          <w:sz w:val="20"/>
          <w:szCs w:val="20"/>
          <w:lang w:eastAsia="zh-CN"/>
        </w:rPr>
        <w:t xml:space="preserve">sensing operation should be </w:t>
      </w:r>
      <w:r w:rsidR="004D2FD7">
        <w:rPr>
          <w:kern w:val="2"/>
          <w:sz w:val="20"/>
          <w:szCs w:val="20"/>
          <w:lang w:eastAsia="zh-CN"/>
        </w:rPr>
        <w:t>provided for protecting</w:t>
      </w:r>
      <w:r w:rsidR="004D2FD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4D2FD7">
        <w:rPr>
          <w:kern w:val="2"/>
          <w:sz w:val="20"/>
          <w:szCs w:val="20"/>
          <w:lang w:eastAsia="zh-CN"/>
        </w:rPr>
        <w:t>existing</w:t>
      </w:r>
      <w:r w:rsidR="004D2FD7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000B2D">
        <w:rPr>
          <w:rFonts w:hint="eastAsia"/>
          <w:kern w:val="2"/>
          <w:sz w:val="20"/>
          <w:szCs w:val="20"/>
          <w:lang w:eastAsia="zh-CN"/>
        </w:rPr>
        <w:t xml:space="preserve">V2V communication and meeting the requirement </w:t>
      </w:r>
      <w:r w:rsidR="00000B2D">
        <w:rPr>
          <w:kern w:val="2"/>
          <w:sz w:val="20"/>
          <w:szCs w:val="20"/>
          <w:lang w:eastAsia="zh-CN"/>
        </w:rPr>
        <w:t>of energy</w:t>
      </w:r>
      <w:r w:rsidR="00000B2D">
        <w:rPr>
          <w:rFonts w:hint="eastAsia"/>
          <w:kern w:val="2"/>
          <w:sz w:val="20"/>
          <w:szCs w:val="20"/>
          <w:lang w:eastAsia="zh-CN"/>
        </w:rPr>
        <w:t xml:space="preserve"> consumption and detection </w:t>
      </w:r>
      <w:r w:rsidR="00000B2D">
        <w:rPr>
          <w:kern w:val="2"/>
          <w:sz w:val="20"/>
          <w:szCs w:val="20"/>
          <w:lang w:eastAsia="zh-CN"/>
        </w:rPr>
        <w:t>complexity</w:t>
      </w:r>
      <w:r w:rsidR="00000B2D">
        <w:rPr>
          <w:rFonts w:hint="eastAsia"/>
          <w:kern w:val="2"/>
          <w:sz w:val="20"/>
          <w:szCs w:val="20"/>
          <w:lang w:eastAsia="zh-CN"/>
        </w:rPr>
        <w:t xml:space="preserve"> of P-UEs.</w:t>
      </w:r>
    </w:p>
    <w:p w:rsidR="00B40A21" w:rsidRDefault="00B40A21" w:rsidP="00794B5A">
      <w:pPr>
        <w:autoSpaceDE/>
        <w:autoSpaceDN/>
        <w:adjustRightInd/>
        <w:snapToGrid/>
        <w:spacing w:after="0"/>
        <w:rPr>
          <w:b/>
          <w:i/>
          <w:u w:val="single"/>
          <w:lang w:eastAsia="zh-CN"/>
        </w:rPr>
      </w:pPr>
    </w:p>
    <w:p w:rsidR="007F26BA" w:rsidRDefault="007F26BA" w:rsidP="00794B5A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0C7EAC">
        <w:rPr>
          <w:rFonts w:hint="eastAsia"/>
          <w:b/>
          <w:i/>
          <w:u w:val="single"/>
          <w:lang w:eastAsia="zh-CN"/>
        </w:rPr>
        <w:t>1</w:t>
      </w:r>
      <w:r w:rsidRPr="000C7EAC">
        <w:rPr>
          <w:b/>
          <w:i/>
          <w:lang w:eastAsia="zh-CN"/>
        </w:rPr>
        <w:t>:</w:t>
      </w:r>
      <w:r w:rsidR="008E6243" w:rsidRPr="008E6243">
        <w:rPr>
          <w:rFonts w:hint="eastAsia"/>
          <w:kern w:val="2"/>
          <w:sz w:val="20"/>
          <w:szCs w:val="20"/>
          <w:lang w:eastAsia="zh-CN"/>
        </w:rPr>
        <w:t xml:space="preserve"> </w:t>
      </w:r>
      <w:r w:rsidR="00812F98">
        <w:rPr>
          <w:rFonts w:hint="eastAsia"/>
          <w:b/>
          <w:i/>
          <w:lang w:eastAsia="zh-CN"/>
        </w:rPr>
        <w:t>UE autonomous</w:t>
      </w:r>
      <w:r w:rsidR="00296493">
        <w:rPr>
          <w:rFonts w:hint="eastAsia"/>
          <w:b/>
          <w:i/>
          <w:lang w:eastAsia="zh-CN"/>
        </w:rPr>
        <w:t xml:space="preserve"> resource </w:t>
      </w:r>
      <w:r w:rsidR="00D22242">
        <w:rPr>
          <w:b/>
          <w:i/>
          <w:lang w:eastAsia="zh-CN"/>
        </w:rPr>
        <w:t>selection</w:t>
      </w:r>
      <w:r w:rsidR="00D22242">
        <w:rPr>
          <w:rFonts w:hint="eastAsia"/>
          <w:b/>
          <w:i/>
          <w:lang w:eastAsia="zh-CN"/>
        </w:rPr>
        <w:t xml:space="preserve"> </w:t>
      </w:r>
      <w:r w:rsidR="00296493">
        <w:rPr>
          <w:rFonts w:hint="eastAsia"/>
          <w:b/>
          <w:i/>
          <w:lang w:eastAsia="zh-CN"/>
        </w:rPr>
        <w:t>with a</w:t>
      </w:r>
      <w:r w:rsidR="00812F98">
        <w:rPr>
          <w:rFonts w:hint="eastAsia"/>
          <w:b/>
          <w:i/>
          <w:lang w:eastAsia="zh-CN"/>
        </w:rPr>
        <w:t>n</w:t>
      </w:r>
      <w:r w:rsidR="00296493">
        <w:rPr>
          <w:rFonts w:hint="eastAsia"/>
          <w:b/>
          <w:i/>
          <w:lang w:eastAsia="zh-CN"/>
        </w:rPr>
        <w:t xml:space="preserve"> </w:t>
      </w:r>
      <w:r w:rsidR="00812F98">
        <w:rPr>
          <w:rFonts w:hint="eastAsia"/>
          <w:b/>
          <w:i/>
          <w:lang w:eastAsia="zh-CN"/>
        </w:rPr>
        <w:t xml:space="preserve">advanced </w:t>
      </w:r>
      <w:r w:rsidR="00296493">
        <w:rPr>
          <w:rFonts w:hint="eastAsia"/>
          <w:b/>
          <w:i/>
          <w:lang w:eastAsia="zh-CN"/>
        </w:rPr>
        <w:t>sensing operation</w:t>
      </w:r>
      <w:r w:rsidR="00564731">
        <w:rPr>
          <w:rFonts w:hint="eastAsia"/>
          <w:b/>
          <w:i/>
          <w:lang w:eastAsia="zh-CN"/>
        </w:rPr>
        <w:t xml:space="preserve"> </w:t>
      </w:r>
      <w:r w:rsidR="004E4AEC">
        <w:rPr>
          <w:rFonts w:hint="eastAsia"/>
          <w:b/>
          <w:i/>
          <w:lang w:eastAsia="zh-CN"/>
        </w:rPr>
        <w:t>should</w:t>
      </w:r>
      <w:r w:rsidR="00564731">
        <w:rPr>
          <w:rFonts w:hint="eastAsia"/>
          <w:b/>
          <w:i/>
          <w:lang w:eastAsia="zh-CN"/>
        </w:rPr>
        <w:t xml:space="preserve"> be considered for V2P services.</w:t>
      </w:r>
    </w:p>
    <w:p w:rsidR="00B40A21" w:rsidRPr="00D22242" w:rsidRDefault="00B40A21" w:rsidP="00794B5A">
      <w:pPr>
        <w:autoSpaceDE/>
        <w:autoSpaceDN/>
        <w:adjustRightInd/>
        <w:snapToGrid/>
        <w:spacing w:after="0"/>
        <w:rPr>
          <w:lang w:eastAsia="zh-CN"/>
        </w:rPr>
      </w:pPr>
    </w:p>
    <w:p w:rsidR="0088607C" w:rsidRPr="00666B87" w:rsidRDefault="00C33598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 on potential</w:t>
      </w:r>
      <w:r w:rsidR="0088607C" w:rsidRPr="00666B87">
        <w:rPr>
          <w:rFonts w:ascii="Arial" w:hAnsi="Arial" w:cs="Arial" w:hint="eastAsia"/>
          <w:lang w:eastAsia="zh-CN"/>
        </w:rPr>
        <w:t xml:space="preserve"> </w:t>
      </w:r>
      <w:r w:rsidR="005E0D40" w:rsidRPr="005E0D40">
        <w:rPr>
          <w:rFonts w:ascii="Arial" w:hAnsi="Arial" w:cs="Arial" w:hint="eastAsia"/>
          <w:lang w:eastAsia="zh-CN"/>
        </w:rPr>
        <w:t xml:space="preserve">collision </w:t>
      </w:r>
      <w:r w:rsidR="005E0D40" w:rsidRPr="005E0D40">
        <w:rPr>
          <w:rFonts w:ascii="Arial" w:hAnsi="Arial" w:cs="Arial"/>
          <w:lang w:eastAsia="zh-CN"/>
        </w:rPr>
        <w:t>avoidance</w:t>
      </w:r>
      <w:r w:rsidR="005E0D40" w:rsidRPr="00666B87">
        <w:rPr>
          <w:rFonts w:ascii="Arial" w:hAnsi="Arial" w:cs="Arial" w:hint="eastAsia"/>
          <w:lang w:eastAsia="zh-CN"/>
        </w:rPr>
        <w:t xml:space="preserve"> </w:t>
      </w:r>
      <w:r w:rsidR="0088607C" w:rsidRPr="00666B87">
        <w:rPr>
          <w:rFonts w:ascii="Arial" w:hAnsi="Arial" w:cs="Arial" w:hint="eastAsia"/>
          <w:lang w:eastAsia="zh-CN"/>
        </w:rPr>
        <w:t>operations</w:t>
      </w:r>
    </w:p>
    <w:p w:rsidR="007939E5" w:rsidRDefault="004B0418" w:rsidP="00E6418F">
      <w:pPr>
        <w:rPr>
          <w:lang w:eastAsia="zh-CN"/>
        </w:rPr>
      </w:pPr>
      <w:r>
        <w:rPr>
          <w:rFonts w:hint="eastAsia"/>
          <w:lang w:eastAsia="zh-CN"/>
        </w:rPr>
        <w:t>As above mentioned, current sensing operation</w:t>
      </w:r>
      <w:r w:rsidR="000E693C">
        <w:rPr>
          <w:rFonts w:hint="eastAsia"/>
          <w:lang w:eastAsia="zh-CN"/>
        </w:rPr>
        <w:t xml:space="preserve"> </w:t>
      </w:r>
      <w:r w:rsidR="00D22242">
        <w:rPr>
          <w:lang w:eastAsia="zh-CN"/>
        </w:rPr>
        <w:t xml:space="preserve">for </w:t>
      </w:r>
      <w:r w:rsidR="00D22242">
        <w:rPr>
          <w:rFonts w:hint="eastAsia"/>
          <w:lang w:eastAsia="zh-CN"/>
        </w:rPr>
        <w:t>semi-</w:t>
      </w:r>
      <w:r w:rsidR="00D22242">
        <w:rPr>
          <w:lang w:eastAsia="zh-CN"/>
        </w:rPr>
        <w:t>persistent</w:t>
      </w:r>
      <w:r w:rsidR="00D22242">
        <w:rPr>
          <w:rFonts w:hint="eastAsia"/>
          <w:lang w:eastAsia="zh-CN"/>
        </w:rPr>
        <w:t xml:space="preserve"> </w:t>
      </w:r>
      <w:r w:rsidR="00D22242">
        <w:rPr>
          <w:lang w:eastAsia="zh-CN"/>
        </w:rPr>
        <w:t>transmission</w:t>
      </w:r>
      <w:r w:rsidR="00D22242" w:rsidDel="00D22242">
        <w:rPr>
          <w:rFonts w:hint="eastAsia"/>
          <w:lang w:eastAsia="zh-CN"/>
        </w:rPr>
        <w:t xml:space="preserve"> </w:t>
      </w:r>
      <w:r w:rsidR="00EA36E6">
        <w:rPr>
          <w:rFonts w:hint="eastAsia"/>
          <w:lang w:eastAsia="zh-CN"/>
        </w:rPr>
        <w:t>in</w:t>
      </w:r>
      <w:r w:rsidR="00D22242">
        <w:rPr>
          <w:rFonts w:hint="eastAsia"/>
          <w:lang w:eastAsia="zh-CN"/>
        </w:rPr>
        <w:t xml:space="preserve"> V2V </w:t>
      </w:r>
      <w:r w:rsidR="00D22242">
        <w:rPr>
          <w:lang w:eastAsia="zh-CN"/>
        </w:rPr>
        <w:t xml:space="preserve">communication </w:t>
      </w:r>
      <w:r w:rsidR="004C7EDA">
        <w:rPr>
          <w:lang w:eastAsia="zh-CN"/>
        </w:rPr>
        <w:t>mode</w:t>
      </w:r>
      <w:r w:rsidR="00D22242">
        <w:rPr>
          <w:lang w:eastAsia="zh-CN"/>
        </w:rPr>
        <w:t xml:space="preserve"> </w:t>
      </w:r>
      <w:r w:rsidR="00CD76B4">
        <w:rPr>
          <w:lang w:eastAsia="zh-CN"/>
        </w:rPr>
        <w:t xml:space="preserve">2 </w:t>
      </w:r>
      <w:r w:rsidR="00D22242">
        <w:rPr>
          <w:lang w:eastAsia="zh-CN"/>
        </w:rPr>
        <w:t xml:space="preserve">is </w:t>
      </w:r>
      <w:r w:rsidR="00CD76B4">
        <w:rPr>
          <w:lang w:eastAsia="zh-CN"/>
        </w:rPr>
        <w:t xml:space="preserve">mainly </w:t>
      </w:r>
      <w:r w:rsidR="004C7EDA">
        <w:rPr>
          <w:rFonts w:hint="eastAsia"/>
          <w:lang w:eastAsia="zh-CN"/>
        </w:rPr>
        <w:t>based</w:t>
      </w:r>
      <w:r w:rsidR="000E693C">
        <w:rPr>
          <w:rFonts w:hint="eastAsia"/>
          <w:lang w:eastAsia="zh-CN"/>
        </w:rPr>
        <w:t xml:space="preserve"> </w:t>
      </w:r>
      <w:r w:rsidR="00D22242">
        <w:rPr>
          <w:lang w:eastAsia="zh-CN"/>
        </w:rPr>
        <w:t xml:space="preserve">on </w:t>
      </w:r>
      <w:r>
        <w:rPr>
          <w:rFonts w:hint="eastAsia"/>
          <w:lang w:eastAsia="zh-CN"/>
        </w:rPr>
        <w:t xml:space="preserve">a </w:t>
      </w:r>
      <w:r w:rsidRPr="00EB5B9F">
        <w:rPr>
          <w:rFonts w:hint="eastAsia"/>
          <w:lang w:eastAsia="zh-CN"/>
        </w:rPr>
        <w:t>long period sensing</w:t>
      </w:r>
      <w:r w:rsidR="00EB5B9F" w:rsidRPr="00EB5B9F">
        <w:rPr>
          <w:rFonts w:hint="eastAsia"/>
          <w:lang w:eastAsia="zh-CN"/>
        </w:rPr>
        <w:t xml:space="preserve"> operation</w:t>
      </w:r>
      <w:r w:rsidR="000E693C" w:rsidRPr="00EB5B9F">
        <w:rPr>
          <w:rFonts w:hint="eastAsia"/>
          <w:lang w:eastAsia="zh-CN"/>
        </w:rPr>
        <w:t xml:space="preserve">.  </w:t>
      </w:r>
      <w:r w:rsidR="00D22242">
        <w:rPr>
          <w:lang w:eastAsia="zh-CN"/>
        </w:rPr>
        <w:t xml:space="preserve">Without the consideration of </w:t>
      </w:r>
      <w:r w:rsidR="00860C95" w:rsidRPr="00EB5B9F">
        <w:rPr>
          <w:rFonts w:hint="eastAsia"/>
          <w:lang w:eastAsia="zh-CN"/>
        </w:rPr>
        <w:t xml:space="preserve">the sensing energy consumption and detection </w:t>
      </w:r>
      <w:r w:rsidR="00860C95" w:rsidRPr="00EB5B9F">
        <w:rPr>
          <w:lang w:eastAsia="zh-CN"/>
        </w:rPr>
        <w:t>complex</w:t>
      </w:r>
      <w:r w:rsidR="006B2A63" w:rsidRPr="00EB5B9F">
        <w:rPr>
          <w:rFonts w:hint="eastAsia"/>
          <w:lang w:eastAsia="zh-CN"/>
        </w:rPr>
        <w:t>ity, th</w:t>
      </w:r>
      <w:r w:rsidR="00EB5B9F" w:rsidRPr="00EB5B9F">
        <w:rPr>
          <w:rFonts w:hint="eastAsia"/>
          <w:lang w:eastAsia="zh-CN"/>
        </w:rPr>
        <w:t xml:space="preserve">is sensing </w:t>
      </w:r>
      <w:r w:rsidR="000E693C" w:rsidRPr="00EB5B9F">
        <w:rPr>
          <w:rFonts w:hint="eastAsia"/>
          <w:lang w:eastAsia="zh-CN"/>
        </w:rPr>
        <w:t xml:space="preserve">operation may be suitable for </w:t>
      </w:r>
      <w:r w:rsidR="000E693C" w:rsidRPr="00EB5B9F">
        <w:rPr>
          <w:lang w:eastAsia="zh-CN"/>
        </w:rPr>
        <w:t>periodically broadcast</w:t>
      </w:r>
      <w:r w:rsidR="00860C95" w:rsidRPr="00EB5B9F">
        <w:rPr>
          <w:rFonts w:hint="eastAsia"/>
          <w:lang w:eastAsia="zh-CN"/>
        </w:rPr>
        <w:t>ing</w:t>
      </w:r>
      <w:r w:rsidR="000E693C" w:rsidRPr="00EB5B9F">
        <w:rPr>
          <w:lang w:eastAsia="zh-CN"/>
        </w:rPr>
        <w:t xml:space="preserve"> awareness messages</w:t>
      </w:r>
      <w:r w:rsidR="00D22242">
        <w:rPr>
          <w:lang w:eastAsia="zh-CN"/>
        </w:rPr>
        <w:t xml:space="preserve"> of P-UE</w:t>
      </w:r>
      <w:r w:rsidR="000E693C" w:rsidRPr="00EB5B9F">
        <w:rPr>
          <w:lang w:eastAsia="zh-CN"/>
        </w:rPr>
        <w:t xml:space="preserve">, </w:t>
      </w:r>
      <w:r w:rsidR="00860C95" w:rsidRPr="00EB5B9F">
        <w:rPr>
          <w:rFonts w:hint="eastAsia"/>
          <w:lang w:eastAsia="zh-CN"/>
        </w:rPr>
        <w:t xml:space="preserve">e.g., </w:t>
      </w:r>
      <w:r w:rsidR="000E693C" w:rsidRPr="00EB5B9F">
        <w:rPr>
          <w:lang w:eastAsia="zh-CN"/>
        </w:rPr>
        <w:t xml:space="preserve">indicating its current position, speed and </w:t>
      </w:r>
      <w:r w:rsidR="00860C95" w:rsidRPr="00EB5B9F">
        <w:rPr>
          <w:lang w:eastAsia="zh-CN"/>
        </w:rPr>
        <w:t>heading [</w:t>
      </w:r>
      <w:r w:rsidR="000E693C" w:rsidRPr="00EB5B9F">
        <w:rPr>
          <w:rFonts w:hint="eastAsia"/>
          <w:lang w:eastAsia="zh-CN"/>
        </w:rPr>
        <w:t>3]</w:t>
      </w:r>
      <w:r w:rsidR="007F6416" w:rsidRPr="00EB5B9F">
        <w:rPr>
          <w:rFonts w:hint="eastAsia"/>
          <w:lang w:eastAsia="zh-CN"/>
        </w:rPr>
        <w:t>.</w:t>
      </w:r>
      <w:r w:rsidR="00654592" w:rsidRPr="00EB5B9F">
        <w:rPr>
          <w:rFonts w:hint="eastAsia"/>
          <w:lang w:eastAsia="zh-CN"/>
        </w:rPr>
        <w:t xml:space="preserve"> </w:t>
      </w:r>
      <w:r w:rsidR="00322BFE">
        <w:rPr>
          <w:lang w:eastAsia="zh-CN"/>
        </w:rPr>
        <w:t>However, for event-triggered traffic, e.g., crash</w:t>
      </w:r>
      <w:r w:rsidR="004C69D0">
        <w:rPr>
          <w:lang w:eastAsia="zh-CN"/>
        </w:rPr>
        <w:t>-warning</w:t>
      </w:r>
      <w:r w:rsidR="00322BFE">
        <w:rPr>
          <w:lang w:eastAsia="zh-CN"/>
        </w:rPr>
        <w:t xml:space="preserve"> message</w:t>
      </w:r>
      <w:r w:rsidR="004C69D0">
        <w:rPr>
          <w:lang w:eastAsia="zh-CN"/>
        </w:rPr>
        <w:t>,</w:t>
      </w:r>
      <w:r w:rsidR="004D2AD7">
        <w:rPr>
          <w:rFonts w:hint="eastAsia"/>
          <w:lang w:eastAsia="zh-CN"/>
        </w:rPr>
        <w:t xml:space="preserve"> </w:t>
      </w:r>
      <w:r w:rsidR="004C69D0">
        <w:rPr>
          <w:lang w:eastAsia="zh-CN"/>
        </w:rPr>
        <w:t>this</w:t>
      </w:r>
      <w:r w:rsidR="001E0788">
        <w:rPr>
          <w:rFonts w:hint="eastAsia"/>
          <w:lang w:eastAsia="zh-CN"/>
        </w:rPr>
        <w:t xml:space="preserve"> </w:t>
      </w:r>
      <w:r w:rsidR="007939E5">
        <w:rPr>
          <w:rFonts w:hint="eastAsia"/>
          <w:lang w:eastAsia="zh-CN"/>
        </w:rPr>
        <w:t>message</w:t>
      </w:r>
      <w:r w:rsidR="00D01682">
        <w:rPr>
          <w:rFonts w:hint="eastAsia"/>
          <w:lang w:eastAsia="zh-CN"/>
        </w:rPr>
        <w:t xml:space="preserve"> may be </w:t>
      </w:r>
      <w:r w:rsidR="00227659">
        <w:rPr>
          <w:rFonts w:hint="eastAsia"/>
          <w:lang w:eastAsia="zh-CN"/>
        </w:rPr>
        <w:t xml:space="preserve">generated </w:t>
      </w:r>
      <w:r w:rsidR="004C69D0">
        <w:rPr>
          <w:lang w:eastAsia="zh-CN"/>
        </w:rPr>
        <w:t>by a P-UE when it</w:t>
      </w:r>
      <w:r w:rsidR="00B548AF">
        <w:rPr>
          <w:rFonts w:hint="eastAsia"/>
          <w:lang w:eastAsia="zh-CN"/>
        </w:rPr>
        <w:t xml:space="preserve"> walk</w:t>
      </w:r>
      <w:r w:rsidR="004C69D0">
        <w:rPr>
          <w:lang w:eastAsia="zh-CN"/>
        </w:rPr>
        <w:t>s</w:t>
      </w:r>
      <w:r w:rsidR="00B548AF" w:rsidRPr="00B548AF">
        <w:rPr>
          <w:lang w:eastAsia="zh-CN"/>
        </w:rPr>
        <w:t xml:space="preserve"> to a crossroad</w:t>
      </w:r>
      <w:r w:rsidR="00315B4A">
        <w:rPr>
          <w:rFonts w:hint="eastAsia"/>
          <w:lang w:eastAsia="zh-CN"/>
        </w:rPr>
        <w:t xml:space="preserve"> and</w:t>
      </w:r>
      <w:r w:rsidR="00CD2EC7">
        <w:rPr>
          <w:rFonts w:hint="eastAsia"/>
          <w:lang w:eastAsia="zh-CN"/>
        </w:rPr>
        <w:t xml:space="preserve"> then</w:t>
      </w:r>
      <w:r w:rsidR="00315B4A">
        <w:rPr>
          <w:rFonts w:hint="eastAsia"/>
          <w:lang w:eastAsia="zh-CN"/>
        </w:rPr>
        <w:t xml:space="preserve"> sen</w:t>
      </w:r>
      <w:r w:rsidR="001E0788">
        <w:rPr>
          <w:rFonts w:hint="eastAsia"/>
          <w:lang w:eastAsia="zh-CN"/>
        </w:rPr>
        <w:t>t</w:t>
      </w:r>
      <w:r w:rsidR="00315B4A">
        <w:rPr>
          <w:rFonts w:hint="eastAsia"/>
          <w:lang w:eastAsia="zh-CN"/>
        </w:rPr>
        <w:t xml:space="preserve"> </w:t>
      </w:r>
      <w:r w:rsidR="004C69D0">
        <w:rPr>
          <w:lang w:eastAsia="zh-CN"/>
        </w:rPr>
        <w:t xml:space="preserve">by the P-UE </w:t>
      </w:r>
      <w:r w:rsidR="00315B4A">
        <w:rPr>
          <w:rFonts w:hint="eastAsia"/>
          <w:lang w:eastAsia="zh-CN"/>
        </w:rPr>
        <w:t xml:space="preserve">to </w:t>
      </w:r>
      <w:r w:rsidR="002230C1">
        <w:rPr>
          <w:rFonts w:hint="eastAsia"/>
          <w:lang w:eastAsia="zh-CN"/>
        </w:rPr>
        <w:t xml:space="preserve">the </w:t>
      </w:r>
      <w:r w:rsidR="00322BFE">
        <w:rPr>
          <w:lang w:eastAsia="zh-CN"/>
        </w:rPr>
        <w:t xml:space="preserve">nearby </w:t>
      </w:r>
      <w:r w:rsidR="001B5B56">
        <w:rPr>
          <w:rFonts w:hint="eastAsia"/>
          <w:lang w:eastAsia="zh-CN"/>
        </w:rPr>
        <w:t>V-UE(s)</w:t>
      </w:r>
      <w:r w:rsidR="00CD2EC7">
        <w:rPr>
          <w:rFonts w:hint="eastAsia"/>
          <w:lang w:eastAsia="zh-CN"/>
        </w:rPr>
        <w:t xml:space="preserve">. </w:t>
      </w:r>
      <w:r w:rsidR="006B2A63">
        <w:rPr>
          <w:rFonts w:hint="eastAsia"/>
          <w:lang w:eastAsia="zh-CN"/>
        </w:rPr>
        <w:t xml:space="preserve">For </w:t>
      </w:r>
      <w:r w:rsidR="004428F8">
        <w:rPr>
          <w:lang w:eastAsia="zh-CN"/>
        </w:rPr>
        <w:t>this</w:t>
      </w:r>
      <w:r w:rsidR="006B2A63">
        <w:rPr>
          <w:rFonts w:hint="eastAsia"/>
          <w:lang w:eastAsia="zh-CN"/>
        </w:rPr>
        <w:t xml:space="preserve"> </w:t>
      </w:r>
      <w:r w:rsidR="002B5E0F">
        <w:rPr>
          <w:rFonts w:hint="eastAsia"/>
          <w:lang w:eastAsia="zh-CN"/>
        </w:rPr>
        <w:t xml:space="preserve">event-triggered </w:t>
      </w:r>
      <w:r w:rsidR="006B2A63">
        <w:rPr>
          <w:rFonts w:hint="eastAsia"/>
          <w:lang w:eastAsia="zh-CN"/>
        </w:rPr>
        <w:t xml:space="preserve">traffic </w:t>
      </w:r>
      <w:r w:rsidR="006B2A63">
        <w:rPr>
          <w:lang w:eastAsia="zh-CN"/>
        </w:rPr>
        <w:t>type</w:t>
      </w:r>
      <w:r w:rsidR="004428F8">
        <w:rPr>
          <w:rFonts w:hint="eastAsia"/>
          <w:lang w:eastAsia="zh-CN"/>
        </w:rPr>
        <w:t xml:space="preserve">, </w:t>
      </w:r>
      <w:r w:rsidR="004C69D0">
        <w:rPr>
          <w:lang w:eastAsia="zh-CN"/>
        </w:rPr>
        <w:t xml:space="preserve">it is more urgent and needs to be transmitted as soon as possible. Therefore, </w:t>
      </w:r>
      <w:r w:rsidR="004428F8">
        <w:rPr>
          <w:rFonts w:hint="eastAsia"/>
          <w:lang w:eastAsia="zh-CN"/>
        </w:rPr>
        <w:t>a</w:t>
      </w:r>
      <w:r w:rsidR="007939E5">
        <w:rPr>
          <w:rFonts w:hint="eastAsia"/>
          <w:lang w:eastAsia="zh-CN"/>
        </w:rPr>
        <w:t xml:space="preserve"> </w:t>
      </w:r>
      <w:r w:rsidR="007939E5">
        <w:rPr>
          <w:rFonts w:hint="eastAsia"/>
          <w:lang w:eastAsia="zh-CN"/>
        </w:rPr>
        <w:lastRenderedPageBreak/>
        <w:t xml:space="preserve">relatively short period sensing prior to </w:t>
      </w:r>
      <w:r w:rsidR="00B14F80">
        <w:rPr>
          <w:rFonts w:hint="eastAsia"/>
          <w:lang w:eastAsia="zh-CN"/>
        </w:rPr>
        <w:t>transmission</w:t>
      </w:r>
      <w:r w:rsidR="007939E5">
        <w:rPr>
          <w:rFonts w:hint="eastAsia"/>
          <w:lang w:eastAsia="zh-CN"/>
        </w:rPr>
        <w:t xml:space="preserve"> is </w:t>
      </w:r>
      <w:r w:rsidR="0010436D">
        <w:rPr>
          <w:rFonts w:hint="eastAsia"/>
          <w:lang w:eastAsia="zh-CN"/>
        </w:rPr>
        <w:t xml:space="preserve">more </w:t>
      </w:r>
      <w:r w:rsidR="00322BFE">
        <w:rPr>
          <w:lang w:eastAsia="zh-CN"/>
        </w:rPr>
        <w:t xml:space="preserve">necessary and </w:t>
      </w:r>
      <w:r w:rsidR="0010436D" w:rsidRPr="0010436D">
        <w:rPr>
          <w:lang w:eastAsia="zh-CN"/>
        </w:rPr>
        <w:t>effective</w:t>
      </w:r>
      <w:r w:rsidR="00CD29D1">
        <w:rPr>
          <w:rFonts w:hint="eastAsia"/>
          <w:lang w:eastAsia="zh-CN"/>
        </w:rPr>
        <w:t xml:space="preserve"> for P-UEs </w:t>
      </w:r>
      <w:r w:rsidR="004C69D0">
        <w:rPr>
          <w:lang w:eastAsia="zh-CN"/>
        </w:rPr>
        <w:t xml:space="preserve">so as </w:t>
      </w:r>
      <w:r w:rsidR="007939E5">
        <w:rPr>
          <w:rFonts w:hint="eastAsia"/>
          <w:lang w:eastAsia="zh-CN"/>
        </w:rPr>
        <w:t xml:space="preserve">to </w:t>
      </w:r>
      <w:r w:rsidR="00322BFE">
        <w:rPr>
          <w:lang w:eastAsia="zh-CN"/>
        </w:rPr>
        <w:t xml:space="preserve">timely </w:t>
      </w:r>
      <w:r w:rsidR="00086AB6">
        <w:rPr>
          <w:rFonts w:hint="eastAsia"/>
          <w:lang w:eastAsia="zh-CN"/>
        </w:rPr>
        <w:t xml:space="preserve">select </w:t>
      </w:r>
      <w:r w:rsidR="00662299">
        <w:rPr>
          <w:lang w:eastAsia="zh-CN"/>
        </w:rPr>
        <w:t>an</w:t>
      </w:r>
      <w:r w:rsidR="00086AB6">
        <w:rPr>
          <w:rFonts w:hint="eastAsia"/>
          <w:lang w:eastAsia="zh-CN"/>
        </w:rPr>
        <w:t xml:space="preserve"> </w:t>
      </w:r>
      <w:r w:rsidR="00C50935" w:rsidRPr="00C50935">
        <w:rPr>
          <w:lang w:eastAsia="zh-CN"/>
        </w:rPr>
        <w:t>appropriate</w:t>
      </w:r>
      <w:r w:rsidR="00C50935" w:rsidRPr="00C50935">
        <w:rPr>
          <w:rFonts w:hint="eastAsia"/>
          <w:lang w:eastAsia="zh-CN"/>
        </w:rPr>
        <w:t xml:space="preserve"> </w:t>
      </w:r>
      <w:r w:rsidR="00086AB6">
        <w:rPr>
          <w:rFonts w:hint="eastAsia"/>
          <w:lang w:eastAsia="zh-CN"/>
        </w:rPr>
        <w:t>resource</w:t>
      </w:r>
      <w:r w:rsidR="004C69D0">
        <w:rPr>
          <w:lang w:eastAsia="zh-CN"/>
        </w:rPr>
        <w:t xml:space="preserve"> for transmission.</w:t>
      </w:r>
      <w:r w:rsidR="007939E5">
        <w:rPr>
          <w:rFonts w:hint="eastAsia"/>
          <w:lang w:eastAsia="zh-CN"/>
        </w:rPr>
        <w:t xml:space="preserve"> </w:t>
      </w:r>
      <w:r w:rsidR="00461166">
        <w:rPr>
          <w:rFonts w:hint="eastAsia"/>
          <w:lang w:eastAsia="zh-CN"/>
        </w:rPr>
        <w:t xml:space="preserve"> </w:t>
      </w:r>
      <w:r w:rsidR="00A35BD0">
        <w:rPr>
          <w:lang w:eastAsia="zh-CN"/>
        </w:rPr>
        <w:t>I</w:t>
      </w:r>
      <w:r w:rsidR="00A35BD0">
        <w:rPr>
          <w:rFonts w:hint="eastAsia"/>
          <w:lang w:eastAsia="zh-CN"/>
        </w:rPr>
        <w:t>n addition</w:t>
      </w:r>
      <w:r w:rsidR="00806143">
        <w:rPr>
          <w:rFonts w:hint="eastAsia"/>
          <w:lang w:eastAsia="zh-CN"/>
        </w:rPr>
        <w:t xml:space="preserve">, </w:t>
      </w:r>
      <w:r w:rsidR="004C69D0">
        <w:rPr>
          <w:lang w:eastAsia="zh-CN"/>
        </w:rPr>
        <w:t xml:space="preserve">for a intersection, there may have many P-UEs having same moving direction, </w:t>
      </w:r>
      <w:r w:rsidR="005B189D">
        <w:rPr>
          <w:rFonts w:hint="eastAsia"/>
          <w:lang w:eastAsia="zh-CN"/>
        </w:rPr>
        <w:t xml:space="preserve">the transmitted </w:t>
      </w:r>
      <w:r w:rsidR="004C69D0">
        <w:rPr>
          <w:lang w:eastAsia="zh-CN"/>
        </w:rPr>
        <w:t>pre-crash warning</w:t>
      </w:r>
      <w:r w:rsidR="004C69D0">
        <w:rPr>
          <w:rFonts w:hint="eastAsia"/>
          <w:lang w:eastAsia="zh-CN"/>
        </w:rPr>
        <w:t xml:space="preserve"> </w:t>
      </w:r>
      <w:r w:rsidR="005B189D">
        <w:rPr>
          <w:rFonts w:hint="eastAsia"/>
          <w:lang w:eastAsia="zh-CN"/>
        </w:rPr>
        <w:t xml:space="preserve">message </w:t>
      </w:r>
      <w:r w:rsidR="001B52D0">
        <w:rPr>
          <w:rFonts w:hint="eastAsia"/>
          <w:lang w:eastAsia="zh-CN"/>
        </w:rPr>
        <w:t xml:space="preserve">from </w:t>
      </w:r>
      <w:r w:rsidR="004C69D0">
        <w:rPr>
          <w:lang w:eastAsia="zh-CN"/>
        </w:rPr>
        <w:t>those</w:t>
      </w:r>
      <w:r w:rsidR="004C69D0">
        <w:rPr>
          <w:rFonts w:hint="eastAsia"/>
          <w:lang w:eastAsia="zh-CN"/>
        </w:rPr>
        <w:t xml:space="preserve"> </w:t>
      </w:r>
      <w:r w:rsidR="004C69D0">
        <w:rPr>
          <w:lang w:eastAsia="zh-CN"/>
        </w:rPr>
        <w:t xml:space="preserve">P-UEs </w:t>
      </w:r>
      <w:r w:rsidR="005B189D">
        <w:rPr>
          <w:rFonts w:hint="eastAsia"/>
          <w:lang w:eastAsia="zh-CN"/>
        </w:rPr>
        <w:t xml:space="preserve">could </w:t>
      </w:r>
      <w:r w:rsidR="00322BFE">
        <w:rPr>
          <w:lang w:eastAsia="zh-CN"/>
        </w:rPr>
        <w:t>have</w:t>
      </w:r>
      <w:r w:rsidR="00322BFE">
        <w:rPr>
          <w:rFonts w:hint="eastAsia"/>
          <w:lang w:eastAsia="zh-CN"/>
        </w:rPr>
        <w:t xml:space="preserve"> </w:t>
      </w:r>
      <w:r w:rsidR="005B189D">
        <w:rPr>
          <w:rFonts w:hint="eastAsia"/>
          <w:lang w:eastAsia="zh-CN"/>
        </w:rPr>
        <w:t xml:space="preserve">same </w:t>
      </w:r>
      <w:r w:rsidR="00322BFE">
        <w:rPr>
          <w:lang w:eastAsia="zh-CN"/>
        </w:rPr>
        <w:t>purpose</w:t>
      </w:r>
      <w:r w:rsidR="00322BFE">
        <w:rPr>
          <w:rFonts w:hint="eastAsia"/>
          <w:lang w:eastAsia="zh-CN"/>
        </w:rPr>
        <w:t xml:space="preserve"> </w:t>
      </w:r>
      <w:r w:rsidR="00322BFE">
        <w:rPr>
          <w:lang w:eastAsia="zh-CN"/>
        </w:rPr>
        <w:t xml:space="preserve"> to</w:t>
      </w:r>
      <w:r w:rsidR="00322BFE">
        <w:rPr>
          <w:rFonts w:hint="eastAsia"/>
          <w:lang w:eastAsia="zh-CN"/>
        </w:rPr>
        <w:t xml:space="preserve"> </w:t>
      </w:r>
      <w:r w:rsidR="00027C3E" w:rsidRPr="00027C3E">
        <w:rPr>
          <w:lang w:eastAsia="zh-CN"/>
        </w:rPr>
        <w:t>passing vehicle</w:t>
      </w:r>
      <w:r w:rsidR="00D914E2">
        <w:rPr>
          <w:rFonts w:hint="eastAsia"/>
          <w:lang w:eastAsia="zh-CN"/>
        </w:rPr>
        <w:t>(</w:t>
      </w:r>
      <w:r w:rsidR="00027C3E" w:rsidRPr="00027C3E">
        <w:rPr>
          <w:lang w:eastAsia="zh-CN"/>
        </w:rPr>
        <w:t>s</w:t>
      </w:r>
      <w:r w:rsidR="00D914E2">
        <w:rPr>
          <w:rFonts w:hint="eastAsia"/>
          <w:lang w:eastAsia="zh-CN"/>
        </w:rPr>
        <w:t>)</w:t>
      </w:r>
      <w:r w:rsidR="00027C3E" w:rsidRPr="00027C3E">
        <w:rPr>
          <w:lang w:eastAsia="zh-CN"/>
        </w:rPr>
        <w:t xml:space="preserve"> </w:t>
      </w:r>
      <w:r w:rsidR="00322BFE">
        <w:rPr>
          <w:lang w:eastAsia="zh-CN"/>
        </w:rPr>
        <w:t>so that the related vehicles can</w:t>
      </w:r>
      <w:r w:rsidR="00322BFE">
        <w:rPr>
          <w:rFonts w:hint="eastAsia"/>
          <w:lang w:eastAsia="zh-CN"/>
        </w:rPr>
        <w:t xml:space="preserve"> </w:t>
      </w:r>
      <w:r w:rsidR="00322BFE">
        <w:rPr>
          <w:lang w:eastAsia="zh-CN"/>
        </w:rPr>
        <w:t xml:space="preserve">timely </w:t>
      </w:r>
      <w:r w:rsidR="00027C3E" w:rsidRPr="00027C3E">
        <w:rPr>
          <w:lang w:eastAsia="zh-CN"/>
        </w:rPr>
        <w:t xml:space="preserve">stop or </w:t>
      </w:r>
      <w:r w:rsidR="00322BFE" w:rsidRPr="00027C3E">
        <w:rPr>
          <w:lang w:eastAsia="zh-CN"/>
        </w:rPr>
        <w:t>s</w:t>
      </w:r>
      <w:r w:rsidR="00322BFE">
        <w:rPr>
          <w:lang w:eastAsia="zh-CN"/>
        </w:rPr>
        <w:t>peed</w:t>
      </w:r>
      <w:r w:rsidR="00322BFE" w:rsidRPr="00027C3E">
        <w:rPr>
          <w:lang w:eastAsia="zh-CN"/>
        </w:rPr>
        <w:t xml:space="preserve"> </w:t>
      </w:r>
      <w:r w:rsidR="00027C3E" w:rsidRPr="00027C3E">
        <w:rPr>
          <w:lang w:eastAsia="zh-CN"/>
        </w:rPr>
        <w:t>down</w:t>
      </w:r>
      <w:r w:rsidR="009B15C4">
        <w:rPr>
          <w:rFonts w:hint="eastAsia"/>
          <w:lang w:eastAsia="zh-CN"/>
        </w:rPr>
        <w:t xml:space="preserve">. </w:t>
      </w:r>
      <w:r w:rsidR="009B15C4">
        <w:rPr>
          <w:lang w:eastAsia="zh-CN"/>
        </w:rPr>
        <w:t xml:space="preserve">So, </w:t>
      </w:r>
      <w:r w:rsidR="002A469C">
        <w:rPr>
          <w:lang w:eastAsia="zh-CN"/>
        </w:rPr>
        <w:t xml:space="preserve">if </w:t>
      </w:r>
      <w:r w:rsidR="009B15C4">
        <w:rPr>
          <w:lang w:eastAsia="zh-CN"/>
        </w:rPr>
        <w:t>common</w:t>
      </w:r>
      <w:r w:rsidR="00610FC8">
        <w:rPr>
          <w:rFonts w:hint="eastAsia"/>
          <w:lang w:eastAsia="zh-CN"/>
        </w:rPr>
        <w:t xml:space="preserve"> </w:t>
      </w:r>
      <w:r w:rsidR="004C69D0">
        <w:rPr>
          <w:lang w:eastAsia="zh-CN"/>
        </w:rPr>
        <w:t>warning message</w:t>
      </w:r>
      <w:r w:rsidR="004C69D0">
        <w:rPr>
          <w:rFonts w:hint="eastAsia"/>
          <w:lang w:eastAsia="zh-CN"/>
        </w:rPr>
        <w:t xml:space="preserve"> </w:t>
      </w:r>
      <w:r w:rsidR="002A469C">
        <w:rPr>
          <w:lang w:eastAsia="zh-CN"/>
        </w:rPr>
        <w:t xml:space="preserve">can be </w:t>
      </w:r>
      <w:r w:rsidR="00BD3CB4">
        <w:rPr>
          <w:rFonts w:hint="eastAsia"/>
          <w:lang w:eastAsia="zh-CN"/>
        </w:rPr>
        <w:t>transmitted</w:t>
      </w:r>
      <w:r w:rsidR="00610FC8">
        <w:rPr>
          <w:rFonts w:hint="eastAsia"/>
          <w:lang w:eastAsia="zh-CN"/>
        </w:rPr>
        <w:t xml:space="preserve"> on </w:t>
      </w:r>
      <w:r w:rsidR="00B40474">
        <w:rPr>
          <w:rFonts w:hint="eastAsia"/>
          <w:lang w:eastAsia="zh-CN"/>
        </w:rPr>
        <w:t xml:space="preserve">same resource from </w:t>
      </w:r>
      <w:r w:rsidR="002536E3">
        <w:rPr>
          <w:rFonts w:hint="eastAsia"/>
          <w:lang w:eastAsia="zh-CN"/>
        </w:rPr>
        <w:t xml:space="preserve">multiple </w:t>
      </w:r>
      <w:r w:rsidR="00FE263E">
        <w:rPr>
          <w:rFonts w:hint="eastAsia"/>
          <w:lang w:eastAsia="zh-CN"/>
        </w:rPr>
        <w:t>P-UEs to V-U</w:t>
      </w:r>
      <w:r w:rsidR="00BD3CB4">
        <w:rPr>
          <w:rFonts w:hint="eastAsia"/>
          <w:lang w:eastAsia="zh-CN"/>
        </w:rPr>
        <w:t>E</w:t>
      </w:r>
      <w:r w:rsidR="002536E3">
        <w:rPr>
          <w:rFonts w:hint="eastAsia"/>
          <w:lang w:eastAsia="zh-CN"/>
        </w:rPr>
        <w:t>(</w:t>
      </w:r>
      <w:r w:rsidR="00FE263E">
        <w:rPr>
          <w:rFonts w:hint="eastAsia"/>
          <w:lang w:eastAsia="zh-CN"/>
        </w:rPr>
        <w:t>s</w:t>
      </w:r>
      <w:r w:rsidR="002536E3">
        <w:rPr>
          <w:rFonts w:hint="eastAsia"/>
          <w:lang w:eastAsia="zh-CN"/>
        </w:rPr>
        <w:t>)</w:t>
      </w:r>
      <w:r w:rsidR="00FE263E">
        <w:rPr>
          <w:rFonts w:hint="eastAsia"/>
          <w:lang w:eastAsia="zh-CN"/>
        </w:rPr>
        <w:t xml:space="preserve"> </w:t>
      </w:r>
      <w:r w:rsidR="007B478C">
        <w:rPr>
          <w:lang w:eastAsia="zh-CN"/>
        </w:rPr>
        <w:t>then collision</w:t>
      </w:r>
      <w:r w:rsidR="00B40474">
        <w:rPr>
          <w:rFonts w:hint="eastAsia"/>
          <w:lang w:eastAsia="zh-CN"/>
        </w:rPr>
        <w:t xml:space="preserve"> between</w:t>
      </w:r>
      <w:r w:rsidR="00AE5E96">
        <w:rPr>
          <w:rFonts w:hint="eastAsia"/>
          <w:lang w:eastAsia="zh-CN"/>
        </w:rPr>
        <w:t xml:space="preserve"> plenty of</w:t>
      </w:r>
      <w:r w:rsidR="00B40474">
        <w:rPr>
          <w:rFonts w:hint="eastAsia"/>
          <w:lang w:eastAsia="zh-CN"/>
        </w:rPr>
        <w:t xml:space="preserve"> P-UEs</w:t>
      </w:r>
      <w:r w:rsidR="002A469C">
        <w:rPr>
          <w:lang w:eastAsia="zh-CN"/>
        </w:rPr>
        <w:t xml:space="preserve"> in same resource pool can be avoided</w:t>
      </w:r>
      <w:r w:rsidR="004C69D0">
        <w:rPr>
          <w:lang w:eastAsia="zh-CN"/>
        </w:rPr>
        <w:t xml:space="preserve"> </w:t>
      </w:r>
      <w:r w:rsidR="002A469C">
        <w:rPr>
          <w:lang w:eastAsia="zh-CN"/>
        </w:rPr>
        <w:t xml:space="preserve">and </w:t>
      </w:r>
      <w:r w:rsidR="004C69D0">
        <w:rPr>
          <w:lang w:eastAsia="zh-CN"/>
        </w:rPr>
        <w:t>performance</w:t>
      </w:r>
      <w:r w:rsidR="002A469C">
        <w:rPr>
          <w:lang w:eastAsia="zh-CN"/>
        </w:rPr>
        <w:t xml:space="preserve"> in terms of PRR can be further</w:t>
      </w:r>
      <w:r w:rsidR="004C69D0">
        <w:rPr>
          <w:lang w:eastAsia="zh-CN"/>
        </w:rPr>
        <w:t xml:space="preserve"> improve</w:t>
      </w:r>
      <w:r w:rsidR="002A469C">
        <w:rPr>
          <w:lang w:eastAsia="zh-CN"/>
        </w:rPr>
        <w:t>d</w:t>
      </w:r>
      <w:r w:rsidR="004C69D0">
        <w:rPr>
          <w:lang w:eastAsia="zh-CN"/>
        </w:rPr>
        <w:t xml:space="preserve"> due to same message </w:t>
      </w:r>
      <w:r w:rsidR="002A469C">
        <w:rPr>
          <w:lang w:eastAsia="zh-CN"/>
        </w:rPr>
        <w:t xml:space="preserve">received and </w:t>
      </w:r>
      <w:r w:rsidR="004C69D0">
        <w:rPr>
          <w:lang w:eastAsia="zh-CN"/>
        </w:rPr>
        <w:t>combined at V-UE</w:t>
      </w:r>
      <w:r w:rsidR="002A469C">
        <w:rPr>
          <w:lang w:eastAsia="zh-CN"/>
        </w:rPr>
        <w:t xml:space="preserve"> side</w:t>
      </w:r>
      <w:r w:rsidR="00B40474">
        <w:rPr>
          <w:rFonts w:hint="eastAsia"/>
          <w:lang w:eastAsia="zh-CN"/>
        </w:rPr>
        <w:t>.</w:t>
      </w:r>
    </w:p>
    <w:p w:rsidR="00DA4E39" w:rsidRPr="0071402D" w:rsidRDefault="00DA4E39" w:rsidP="00DA4E39">
      <w:pPr>
        <w:pStyle w:val="B1"/>
        <w:ind w:left="0" w:firstLine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>
        <w:rPr>
          <w:rFonts w:hint="eastAsia"/>
          <w:sz w:val="22"/>
          <w:szCs w:val="22"/>
          <w:lang w:eastAsia="zh-CN"/>
        </w:rPr>
        <w:t xml:space="preserve">ased on above </w:t>
      </w:r>
      <w:r>
        <w:rPr>
          <w:sz w:val="22"/>
          <w:szCs w:val="22"/>
          <w:lang w:eastAsia="zh-CN"/>
        </w:rPr>
        <w:t>analysis</w:t>
      </w:r>
      <w:r>
        <w:rPr>
          <w:rFonts w:hint="eastAsia"/>
          <w:sz w:val="22"/>
          <w:szCs w:val="22"/>
          <w:lang w:eastAsia="zh-CN"/>
        </w:rPr>
        <w:t xml:space="preserve">, we </w:t>
      </w:r>
      <w:r w:rsidR="00322BFE">
        <w:rPr>
          <w:sz w:val="22"/>
          <w:szCs w:val="22"/>
          <w:lang w:eastAsia="zh-CN"/>
        </w:rPr>
        <w:t>have below proposals</w:t>
      </w:r>
      <w:r>
        <w:rPr>
          <w:rFonts w:hint="eastAsia"/>
          <w:sz w:val="22"/>
          <w:szCs w:val="22"/>
          <w:lang w:eastAsia="zh-CN"/>
        </w:rPr>
        <w:t>:</w:t>
      </w:r>
    </w:p>
    <w:p w:rsidR="00C81794" w:rsidRPr="00C81794" w:rsidRDefault="00C81794" w:rsidP="00DA4E39">
      <w:pPr>
        <w:autoSpaceDE/>
        <w:autoSpaceDN/>
        <w:adjustRightInd/>
        <w:snapToGrid/>
        <w:spacing w:after="0"/>
        <w:rPr>
          <w:b/>
          <w:i/>
          <w:u w:val="single"/>
          <w:lang w:eastAsia="zh-CN"/>
        </w:rPr>
      </w:pPr>
    </w:p>
    <w:p w:rsidR="00DA4E39" w:rsidRDefault="00DA4E39" w:rsidP="00DA4E39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="001703CD">
        <w:rPr>
          <w:rFonts w:hint="eastAsia"/>
          <w:b/>
          <w:i/>
          <w:u w:val="single"/>
          <w:lang w:eastAsia="zh-CN"/>
        </w:rPr>
        <w:t>2</w:t>
      </w:r>
      <w:r w:rsidRPr="000C7EAC">
        <w:rPr>
          <w:b/>
          <w:i/>
          <w:lang w:eastAsia="zh-CN"/>
        </w:rPr>
        <w:t xml:space="preserve">: </w:t>
      </w:r>
      <w:r w:rsidR="00B51C29">
        <w:rPr>
          <w:rFonts w:hint="eastAsia"/>
          <w:b/>
          <w:i/>
          <w:lang w:eastAsia="zh-CN"/>
        </w:rPr>
        <w:t xml:space="preserve">Both </w:t>
      </w:r>
      <w:r>
        <w:rPr>
          <w:rFonts w:hint="eastAsia"/>
          <w:b/>
          <w:i/>
          <w:lang w:eastAsia="zh-CN"/>
        </w:rPr>
        <w:t>long period and short period sensing operation</w:t>
      </w:r>
      <w:r w:rsidR="00B51C29">
        <w:rPr>
          <w:rFonts w:hint="eastAsia"/>
          <w:b/>
          <w:i/>
          <w:lang w:eastAsia="zh-CN"/>
        </w:rPr>
        <w:t>s</w:t>
      </w:r>
      <w:r>
        <w:rPr>
          <w:rFonts w:hint="eastAsia"/>
          <w:b/>
          <w:i/>
          <w:lang w:eastAsia="zh-CN"/>
        </w:rPr>
        <w:t xml:space="preserve"> should be considered for different traffic</w:t>
      </w:r>
      <w:r w:rsidR="00B51C29">
        <w:rPr>
          <w:rFonts w:hint="eastAsia"/>
          <w:b/>
          <w:i/>
          <w:lang w:eastAsia="zh-CN"/>
        </w:rPr>
        <w:t xml:space="preserve"> types</w:t>
      </w:r>
      <w:r w:rsidR="00BE741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in V2P </w:t>
      </w:r>
      <w:r>
        <w:rPr>
          <w:b/>
          <w:i/>
          <w:lang w:eastAsia="zh-CN"/>
        </w:rPr>
        <w:t>service</w:t>
      </w:r>
      <w:r>
        <w:rPr>
          <w:rFonts w:hint="eastAsia"/>
          <w:b/>
          <w:i/>
          <w:lang w:eastAsia="zh-CN"/>
        </w:rPr>
        <w:t>.</w:t>
      </w:r>
    </w:p>
    <w:p w:rsidR="00B14F80" w:rsidRPr="00DA4E39" w:rsidRDefault="007255CC" w:rsidP="00E6418F">
      <w:pPr>
        <w:rPr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837734">
        <w:rPr>
          <w:rFonts w:hint="eastAsia"/>
          <w:b/>
          <w:i/>
          <w:lang w:eastAsia="zh-CN"/>
        </w:rPr>
        <w:t>3</w:t>
      </w:r>
      <w:r w:rsidRPr="000C7EAC">
        <w:rPr>
          <w:b/>
          <w:i/>
          <w:lang w:eastAsia="zh-CN"/>
        </w:rPr>
        <w:t>:</w:t>
      </w:r>
      <w:r w:rsidR="00837734">
        <w:rPr>
          <w:rFonts w:hint="eastAsia"/>
          <w:b/>
          <w:i/>
          <w:lang w:eastAsia="zh-CN"/>
        </w:rPr>
        <w:t xml:space="preserve"> The others </w:t>
      </w:r>
      <w:r w:rsidR="00837734" w:rsidRPr="00837734">
        <w:rPr>
          <w:rFonts w:hint="eastAsia"/>
          <w:b/>
          <w:i/>
          <w:lang w:eastAsia="zh-CN"/>
        </w:rPr>
        <w:t xml:space="preserve">potential collision </w:t>
      </w:r>
      <w:r w:rsidR="00837734" w:rsidRPr="00837734">
        <w:rPr>
          <w:b/>
          <w:i/>
          <w:lang w:eastAsia="zh-CN"/>
        </w:rPr>
        <w:t>avoidance</w:t>
      </w:r>
      <w:r w:rsidR="00837734" w:rsidRPr="00837734">
        <w:rPr>
          <w:rFonts w:hint="eastAsia"/>
          <w:b/>
          <w:i/>
          <w:lang w:eastAsia="zh-CN"/>
        </w:rPr>
        <w:t xml:space="preserve"> operation</w:t>
      </w:r>
      <w:r w:rsidR="00837734">
        <w:rPr>
          <w:rFonts w:hint="eastAsia"/>
          <w:b/>
          <w:i/>
          <w:lang w:eastAsia="zh-CN"/>
        </w:rPr>
        <w:t xml:space="preserve">s </w:t>
      </w:r>
      <w:r w:rsidR="0061382D">
        <w:rPr>
          <w:rFonts w:hint="eastAsia"/>
          <w:b/>
          <w:i/>
          <w:lang w:eastAsia="zh-CN"/>
        </w:rPr>
        <w:t>should</w:t>
      </w:r>
      <w:r w:rsidR="00837734">
        <w:rPr>
          <w:rFonts w:hint="eastAsia"/>
          <w:b/>
          <w:i/>
          <w:lang w:eastAsia="zh-CN"/>
        </w:rPr>
        <w:t xml:space="preserve"> be </w:t>
      </w:r>
      <w:r w:rsidR="00837734">
        <w:rPr>
          <w:b/>
          <w:i/>
          <w:lang w:eastAsia="zh-CN"/>
        </w:rPr>
        <w:t>further</w:t>
      </w:r>
      <w:r w:rsidR="00837734">
        <w:rPr>
          <w:rFonts w:hint="eastAsia"/>
          <w:b/>
          <w:i/>
          <w:lang w:eastAsia="zh-CN"/>
        </w:rPr>
        <w:t xml:space="preserve"> studied</w:t>
      </w:r>
      <w:r w:rsidR="0061382D">
        <w:rPr>
          <w:rFonts w:hint="eastAsia"/>
          <w:b/>
          <w:i/>
          <w:lang w:eastAsia="zh-CN"/>
        </w:rPr>
        <w:t>.</w:t>
      </w:r>
    </w:p>
    <w:p w:rsidR="00953686" w:rsidRPr="00161BF3" w:rsidRDefault="00953686" w:rsidP="0052039C">
      <w:pPr>
        <w:pStyle w:val="B1"/>
        <w:ind w:left="0" w:firstLine="0"/>
        <w:rPr>
          <w:lang w:eastAsia="zh-CN"/>
        </w:rPr>
      </w:pPr>
    </w:p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4D7610" w:rsidRDefault="004D7610" w:rsidP="004D7610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="001B7737" w:rsidRPr="000C7EAC">
        <w:rPr>
          <w:kern w:val="2"/>
          <w:lang w:eastAsia="zh-CN"/>
        </w:rPr>
        <w:t xml:space="preserve">we focus on </w:t>
      </w:r>
      <w:r w:rsidR="00C81794">
        <w:rPr>
          <w:iCs/>
          <w:lang w:eastAsia="zh-CN"/>
        </w:rPr>
        <w:t>resource</w:t>
      </w:r>
      <w:r w:rsidR="00C81794">
        <w:rPr>
          <w:rFonts w:hint="eastAsia"/>
          <w:iCs/>
          <w:lang w:eastAsia="zh-CN"/>
        </w:rPr>
        <w:t xml:space="preserve"> </w:t>
      </w:r>
      <w:r w:rsidR="00C81794">
        <w:rPr>
          <w:iCs/>
          <w:lang w:eastAsia="zh-CN"/>
        </w:rPr>
        <w:t>selection</w:t>
      </w:r>
      <w:r w:rsidR="00C81794">
        <w:rPr>
          <w:rFonts w:hint="eastAsia"/>
          <w:iCs/>
          <w:lang w:eastAsia="zh-CN"/>
        </w:rPr>
        <w:t xml:space="preserve"> for V2P service, including resource </w:t>
      </w:r>
      <w:r w:rsidR="002A469C">
        <w:rPr>
          <w:iCs/>
          <w:lang w:eastAsia="zh-CN"/>
        </w:rPr>
        <w:t>selection</w:t>
      </w:r>
      <w:r w:rsidR="002A469C">
        <w:rPr>
          <w:rFonts w:hint="eastAsia"/>
          <w:iCs/>
          <w:lang w:eastAsia="zh-CN"/>
        </w:rPr>
        <w:t xml:space="preserve"> </w:t>
      </w:r>
      <w:r w:rsidR="00C81794">
        <w:rPr>
          <w:rFonts w:hint="eastAsia"/>
          <w:iCs/>
          <w:lang w:eastAsia="zh-CN"/>
        </w:rPr>
        <w:t xml:space="preserve">and </w:t>
      </w:r>
      <w:r w:rsidR="00C81794" w:rsidRPr="00C33598">
        <w:rPr>
          <w:rFonts w:hint="eastAsia"/>
          <w:iCs/>
          <w:lang w:eastAsia="zh-CN"/>
        </w:rPr>
        <w:t xml:space="preserve">potential </w:t>
      </w:r>
      <w:r w:rsidR="00C81794" w:rsidRPr="0061382D">
        <w:rPr>
          <w:rFonts w:hint="eastAsia"/>
          <w:iCs/>
          <w:lang w:eastAsia="zh-CN"/>
        </w:rPr>
        <w:t xml:space="preserve">collision </w:t>
      </w:r>
      <w:r w:rsidR="00C81794" w:rsidRPr="0061382D">
        <w:rPr>
          <w:iCs/>
          <w:lang w:eastAsia="zh-CN"/>
        </w:rPr>
        <w:t>avoidance</w:t>
      </w:r>
      <w:r w:rsidR="00C81794" w:rsidRPr="0061382D">
        <w:rPr>
          <w:rFonts w:hint="eastAsia"/>
          <w:iCs/>
          <w:lang w:eastAsia="zh-CN"/>
        </w:rPr>
        <w:t xml:space="preserve"> operations</w:t>
      </w:r>
      <w:r w:rsidR="00C81794">
        <w:rPr>
          <w:rFonts w:hint="eastAsia"/>
          <w:iCs/>
          <w:lang w:eastAsia="zh-CN"/>
        </w:rPr>
        <w:t xml:space="preserve"> between V-UEs and P-UEs and among multiple P-UEs</w:t>
      </w:r>
      <w:r w:rsidR="00D51F83" w:rsidRPr="000C7EAC">
        <w:rPr>
          <w:rFonts w:hint="eastAsia"/>
          <w:kern w:val="2"/>
          <w:lang w:eastAsia="zh-CN"/>
        </w:rPr>
        <w:t>.</w:t>
      </w:r>
      <w:r w:rsidR="00D51F83" w:rsidRPr="000C7EAC">
        <w:rPr>
          <w:kern w:val="2"/>
        </w:rPr>
        <w:t xml:space="preserve"> </w:t>
      </w:r>
      <w:r w:rsidR="00D51F83" w:rsidRPr="000C7EAC">
        <w:rPr>
          <w:rFonts w:hint="eastAsia"/>
          <w:kern w:val="2"/>
          <w:lang w:eastAsia="zh-CN"/>
        </w:rPr>
        <w:t>The following</w:t>
      </w:r>
      <w:r w:rsidR="00545EAA" w:rsidRPr="000C7EAC">
        <w:rPr>
          <w:rFonts w:hint="eastAsia"/>
          <w:kern w:val="2"/>
          <w:lang w:eastAsia="zh-CN"/>
        </w:rPr>
        <w:t xml:space="preserve"> </w:t>
      </w:r>
      <w:r w:rsidR="002C204C" w:rsidRPr="000C7EAC">
        <w:rPr>
          <w:kern w:val="2"/>
        </w:rPr>
        <w:t>propo</w:t>
      </w:r>
      <w:r w:rsidR="00170642" w:rsidRPr="000C7EAC">
        <w:rPr>
          <w:kern w:val="2"/>
        </w:rPr>
        <w:t>s</w:t>
      </w:r>
      <w:r w:rsidR="002C204C" w:rsidRPr="000C7EAC">
        <w:rPr>
          <w:kern w:val="2"/>
        </w:rPr>
        <w:t>als</w:t>
      </w:r>
      <w:r w:rsidR="00D51F83" w:rsidRPr="000C7EAC">
        <w:rPr>
          <w:rFonts w:hint="eastAsia"/>
          <w:kern w:val="2"/>
          <w:lang w:eastAsia="zh-CN"/>
        </w:rPr>
        <w:t xml:space="preserve"> are provided</w:t>
      </w:r>
      <w:r w:rsidR="002C204C" w:rsidRPr="000C7EAC">
        <w:rPr>
          <w:kern w:val="2"/>
        </w:rPr>
        <w:t>:</w:t>
      </w:r>
    </w:p>
    <w:p w:rsidR="00C81794" w:rsidRDefault="00C81794" w:rsidP="004D7610">
      <w:pPr>
        <w:spacing w:before="120"/>
        <w:rPr>
          <w:kern w:val="2"/>
          <w:lang w:eastAsia="zh-CN"/>
        </w:rPr>
      </w:pPr>
    </w:p>
    <w:p w:rsidR="00576889" w:rsidRDefault="00576889" w:rsidP="00576889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0C7EAC">
        <w:rPr>
          <w:rFonts w:hint="eastAsia"/>
          <w:b/>
          <w:i/>
          <w:u w:val="single"/>
          <w:lang w:eastAsia="zh-CN"/>
        </w:rPr>
        <w:t>1</w:t>
      </w:r>
      <w:r w:rsidRPr="000C7EAC">
        <w:rPr>
          <w:b/>
          <w:i/>
          <w:lang w:eastAsia="zh-CN"/>
        </w:rPr>
        <w:t>:</w:t>
      </w:r>
      <w:r w:rsidRPr="008E6243">
        <w:rPr>
          <w:rFonts w:hint="eastAsia"/>
          <w:kern w:val="2"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UE autonomous resource </w:t>
      </w:r>
      <w:r w:rsidR="002A469C">
        <w:rPr>
          <w:b/>
          <w:i/>
          <w:lang w:eastAsia="zh-CN"/>
        </w:rPr>
        <w:t>selection</w:t>
      </w:r>
      <w:r>
        <w:rPr>
          <w:rFonts w:hint="eastAsia"/>
          <w:b/>
          <w:i/>
          <w:lang w:eastAsia="zh-CN"/>
        </w:rPr>
        <w:t xml:space="preserve"> with an advanced sensing operation should be considered for V2P services.</w:t>
      </w:r>
    </w:p>
    <w:p w:rsidR="003B3929" w:rsidRDefault="003B3929" w:rsidP="003B3929">
      <w:pPr>
        <w:autoSpaceDE/>
        <w:autoSpaceDN/>
        <w:adjustRightInd/>
        <w:snapToGrid/>
        <w:spacing w:after="0"/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>
        <w:rPr>
          <w:rFonts w:hint="eastAsia"/>
          <w:b/>
          <w:i/>
          <w:u w:val="single"/>
          <w:lang w:eastAsia="zh-CN"/>
        </w:rPr>
        <w:t>2</w:t>
      </w:r>
      <w:r w:rsidRPr="000C7EAC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 xml:space="preserve">Both long period and short period sensing operations should be considered for different traffic types in V2P </w:t>
      </w:r>
      <w:r>
        <w:rPr>
          <w:b/>
          <w:i/>
          <w:lang w:eastAsia="zh-CN"/>
        </w:rPr>
        <w:t>service</w:t>
      </w:r>
      <w:r>
        <w:rPr>
          <w:rFonts w:hint="eastAsia"/>
          <w:b/>
          <w:i/>
          <w:lang w:eastAsia="zh-CN"/>
        </w:rPr>
        <w:t>.</w:t>
      </w:r>
    </w:p>
    <w:p w:rsidR="00C81794" w:rsidRDefault="00C81794" w:rsidP="00C81794">
      <w:pPr>
        <w:rPr>
          <w:b/>
          <w:i/>
          <w:lang w:eastAsia="zh-CN"/>
        </w:rPr>
      </w:pPr>
      <w:r w:rsidRPr="000C7EAC">
        <w:rPr>
          <w:b/>
          <w:i/>
          <w:u w:val="single"/>
          <w:lang w:eastAsia="zh-CN"/>
        </w:rPr>
        <w:t xml:space="preserve">Proposal </w:t>
      </w:r>
      <w:r w:rsidRPr="00837734">
        <w:rPr>
          <w:rFonts w:hint="eastAsia"/>
          <w:b/>
          <w:i/>
          <w:lang w:eastAsia="zh-CN"/>
        </w:rPr>
        <w:t>3</w:t>
      </w:r>
      <w:r w:rsidRPr="000C7EAC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The others </w:t>
      </w:r>
      <w:r w:rsidRPr="00837734">
        <w:rPr>
          <w:rFonts w:hint="eastAsia"/>
          <w:b/>
          <w:i/>
          <w:lang w:eastAsia="zh-CN"/>
        </w:rPr>
        <w:t xml:space="preserve">potential collision </w:t>
      </w:r>
      <w:r w:rsidRPr="00837734">
        <w:rPr>
          <w:b/>
          <w:i/>
          <w:lang w:eastAsia="zh-CN"/>
        </w:rPr>
        <w:t>avoidance</w:t>
      </w:r>
      <w:r w:rsidRPr="00837734">
        <w:rPr>
          <w:rFonts w:hint="eastAsia"/>
          <w:b/>
          <w:i/>
          <w:lang w:eastAsia="zh-CN"/>
        </w:rPr>
        <w:t xml:space="preserve"> operation</w:t>
      </w:r>
      <w:r>
        <w:rPr>
          <w:rFonts w:hint="eastAsia"/>
          <w:b/>
          <w:i/>
          <w:lang w:eastAsia="zh-CN"/>
        </w:rPr>
        <w:t xml:space="preserve">s should be </w:t>
      </w:r>
      <w:r>
        <w:rPr>
          <w:b/>
          <w:i/>
          <w:lang w:eastAsia="zh-CN"/>
        </w:rPr>
        <w:t>further</w:t>
      </w:r>
      <w:r>
        <w:rPr>
          <w:rFonts w:hint="eastAsia"/>
          <w:b/>
          <w:i/>
          <w:lang w:eastAsia="zh-CN"/>
        </w:rPr>
        <w:t xml:space="preserve"> studied.</w:t>
      </w:r>
    </w:p>
    <w:p w:rsidR="00C81794" w:rsidRPr="00DA4E39" w:rsidRDefault="00C81794" w:rsidP="00C81794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312A17" w:rsidRPr="000C7EAC" w:rsidRDefault="00CA1104" w:rsidP="006720B0">
      <w:pPr>
        <w:pStyle w:val="References"/>
        <w:numPr>
          <w:ilvl w:val="0"/>
          <w:numId w:val="7"/>
        </w:numPr>
        <w:rPr>
          <w:sz w:val="22"/>
          <w:szCs w:val="22"/>
          <w:lang w:eastAsia="zh-CN"/>
        </w:rPr>
      </w:pPr>
      <w:r w:rsidRPr="00CA1104">
        <w:rPr>
          <w:sz w:val="22"/>
          <w:szCs w:val="22"/>
          <w:lang w:eastAsia="zh-CN"/>
        </w:rPr>
        <w:t>RP-16</w:t>
      </w:r>
      <w:r w:rsidRPr="00CA1104">
        <w:rPr>
          <w:rFonts w:hint="eastAsia"/>
          <w:sz w:val="22"/>
          <w:szCs w:val="22"/>
          <w:lang w:eastAsia="zh-CN"/>
        </w:rPr>
        <w:t xml:space="preserve">1298, </w:t>
      </w:r>
      <w:r w:rsidRPr="00CA1104">
        <w:rPr>
          <w:sz w:val="22"/>
          <w:szCs w:val="22"/>
          <w:lang w:eastAsia="zh-CN"/>
        </w:rPr>
        <w:t>New WI proposal: LTE-based V2X Services</w:t>
      </w:r>
    </w:p>
    <w:p w:rsidR="00596367" w:rsidRDefault="00746560" w:rsidP="009D2F83">
      <w:pPr>
        <w:pStyle w:val="References"/>
        <w:rPr>
          <w:sz w:val="22"/>
          <w:szCs w:val="22"/>
          <w:lang w:eastAsia="zh-CN"/>
        </w:rPr>
      </w:pPr>
      <w:r w:rsidRPr="000C7EAC">
        <w:rPr>
          <w:rFonts w:hint="eastAsia"/>
          <w:sz w:val="22"/>
          <w:szCs w:val="22"/>
          <w:lang w:eastAsia="zh-CN"/>
        </w:rPr>
        <w:t>R1-16</w:t>
      </w:r>
      <w:r w:rsidR="00930762">
        <w:rPr>
          <w:rFonts w:hint="eastAsia"/>
          <w:sz w:val="22"/>
          <w:szCs w:val="22"/>
          <w:lang w:eastAsia="zh-CN"/>
        </w:rPr>
        <w:t>4646</w:t>
      </w:r>
      <w:r w:rsidRPr="000C7EAC">
        <w:rPr>
          <w:rFonts w:hint="eastAsia"/>
          <w:sz w:val="22"/>
          <w:szCs w:val="22"/>
          <w:lang w:eastAsia="zh-CN"/>
        </w:rPr>
        <w:t xml:space="preserve">, </w:t>
      </w:r>
      <w:r w:rsidR="003509A1" w:rsidRPr="000C7EAC">
        <w:rPr>
          <w:sz w:val="22"/>
          <w:szCs w:val="22"/>
          <w:lang w:eastAsia="zh-CN"/>
        </w:rPr>
        <w:t>“</w:t>
      </w:r>
      <w:r w:rsidR="001C72B0" w:rsidRPr="000C7EAC">
        <w:rPr>
          <w:rFonts w:hint="eastAsia"/>
          <w:sz w:val="22"/>
          <w:szCs w:val="22"/>
          <w:lang w:eastAsia="zh-CN"/>
        </w:rPr>
        <w:t>Resource pool for V2V</w:t>
      </w:r>
      <w:r w:rsidR="00F72899" w:rsidRPr="000C7EAC">
        <w:rPr>
          <w:rFonts w:hint="eastAsia"/>
          <w:sz w:val="22"/>
          <w:szCs w:val="22"/>
          <w:lang w:eastAsia="zh-CN"/>
        </w:rPr>
        <w:t>,</w:t>
      </w:r>
      <w:r w:rsidR="003509A1" w:rsidRPr="000C7EAC">
        <w:rPr>
          <w:sz w:val="22"/>
          <w:szCs w:val="22"/>
          <w:lang w:eastAsia="zh-CN"/>
        </w:rPr>
        <w:t>”</w:t>
      </w:r>
      <w:r w:rsidR="003509A1" w:rsidRPr="000C7EAC">
        <w:rPr>
          <w:rFonts w:hint="eastAsia"/>
          <w:sz w:val="22"/>
          <w:szCs w:val="22"/>
          <w:lang w:eastAsia="zh-CN"/>
        </w:rPr>
        <w:t xml:space="preserve"> </w:t>
      </w:r>
      <w:r w:rsidRPr="000C7EAC">
        <w:rPr>
          <w:rFonts w:hint="eastAsia"/>
          <w:sz w:val="22"/>
          <w:szCs w:val="22"/>
          <w:lang w:eastAsia="zh-CN"/>
        </w:rPr>
        <w:t>Lenovo</w:t>
      </w:r>
    </w:p>
    <w:p w:rsidR="000E693C" w:rsidRPr="000E693C" w:rsidRDefault="000E693C" w:rsidP="000E693C">
      <w:pPr>
        <w:rPr>
          <w:lang w:eastAsia="zh-CN"/>
        </w:rPr>
      </w:pPr>
      <w:r>
        <w:rPr>
          <w:rFonts w:hint="eastAsia"/>
          <w:lang w:eastAsia="zh-CN"/>
        </w:rPr>
        <w:t xml:space="preserve">[3]  </w:t>
      </w:r>
      <w:r w:rsidR="007F6416" w:rsidRPr="007F6416">
        <w:rPr>
          <w:lang w:eastAsia="zh-CN"/>
        </w:rPr>
        <w:t xml:space="preserve">TR 22.885 </w:t>
      </w:r>
      <w:r w:rsidR="007F6416" w:rsidRPr="00235394">
        <w:rPr>
          <w:lang w:eastAsia="zh-CN"/>
        </w:rPr>
        <w:t>V</w:t>
      </w:r>
      <w:r w:rsidR="007F6416">
        <w:rPr>
          <w:lang w:eastAsia="zh-CN"/>
        </w:rPr>
        <w:t>14</w:t>
      </w:r>
      <w:r w:rsidR="007F6416" w:rsidRPr="00235394">
        <w:rPr>
          <w:lang w:eastAsia="zh-CN"/>
        </w:rPr>
        <w:t>.</w:t>
      </w:r>
      <w:r w:rsidR="007F6416">
        <w:rPr>
          <w:lang w:eastAsia="zh-CN"/>
        </w:rPr>
        <w:t>0.0</w:t>
      </w:r>
    </w:p>
    <w:sectPr w:rsidR="000E693C" w:rsidRPr="000E69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B60" w:rsidRDefault="00D54B60">
      <w:r>
        <w:separator/>
      </w:r>
    </w:p>
  </w:endnote>
  <w:endnote w:type="continuationSeparator" w:id="0">
    <w:p w:rsidR="00D54B60" w:rsidRDefault="00D54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B60" w:rsidRDefault="00D54B60">
      <w:r>
        <w:separator/>
      </w:r>
    </w:p>
  </w:footnote>
  <w:footnote w:type="continuationSeparator" w:id="0">
    <w:p w:rsidR="00D54B60" w:rsidRDefault="00D54B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5A511F"/>
    <w:multiLevelType w:val="hybridMultilevel"/>
    <w:tmpl w:val="D598BD7C"/>
    <w:lvl w:ilvl="0" w:tplc="F514C5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7A5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D2E42D2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1FC3A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29C33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1CFC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ADA81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E382E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23E64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>
    <w:nsid w:val="0B660972"/>
    <w:multiLevelType w:val="multilevel"/>
    <w:tmpl w:val="80D29DB6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5EA643E"/>
    <w:multiLevelType w:val="hybridMultilevel"/>
    <w:tmpl w:val="C4AA393C"/>
    <w:lvl w:ilvl="0" w:tplc="24E02FB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>
    <w:nsid w:val="40110E94"/>
    <w:multiLevelType w:val="hybridMultilevel"/>
    <w:tmpl w:val="F480818E"/>
    <w:lvl w:ilvl="0" w:tplc="B8CC01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E77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D6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E24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22B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04D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423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C84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8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05742B8"/>
    <w:multiLevelType w:val="hybridMultilevel"/>
    <w:tmpl w:val="BCFA35C2"/>
    <w:lvl w:ilvl="0" w:tplc="B846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C1D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201D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5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22F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84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E7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A8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34C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2DA0AD1"/>
    <w:multiLevelType w:val="hybridMultilevel"/>
    <w:tmpl w:val="ECE25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250F864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A7C5AB7"/>
    <w:multiLevelType w:val="hybridMultilevel"/>
    <w:tmpl w:val="F424A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A7F1BF0"/>
    <w:multiLevelType w:val="hybridMultilevel"/>
    <w:tmpl w:val="52201148"/>
    <w:lvl w:ilvl="0" w:tplc="17F474C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4"/>
  </w:num>
  <w:num w:numId="3">
    <w:abstractNumId w:val="22"/>
  </w:num>
  <w:num w:numId="4">
    <w:abstractNumId w:val="0"/>
  </w:num>
  <w:num w:numId="5">
    <w:abstractNumId w:val="7"/>
  </w:num>
  <w:num w:numId="6">
    <w:abstractNumId w:val="5"/>
  </w:num>
  <w:num w:numId="7">
    <w:abstractNumId w:val="12"/>
    <w:lvlOverride w:ilvl="0">
      <w:startOverride w:val="1"/>
    </w:lvlOverride>
  </w:num>
  <w:num w:numId="8">
    <w:abstractNumId w:val="13"/>
  </w:num>
  <w:num w:numId="9">
    <w:abstractNumId w:val="0"/>
  </w:num>
  <w:num w:numId="10">
    <w:abstractNumId w:val="12"/>
  </w:num>
  <w:num w:numId="11">
    <w:abstractNumId w:val="12"/>
  </w:num>
  <w:num w:numId="12">
    <w:abstractNumId w:val="20"/>
  </w:num>
  <w:num w:numId="13">
    <w:abstractNumId w:val="25"/>
  </w:num>
  <w:num w:numId="14">
    <w:abstractNumId w:val="3"/>
  </w:num>
  <w:num w:numId="15">
    <w:abstractNumId w:val="10"/>
  </w:num>
  <w:num w:numId="16">
    <w:abstractNumId w:val="9"/>
  </w:num>
  <w:num w:numId="17">
    <w:abstractNumId w:val="4"/>
  </w:num>
  <w:num w:numId="18">
    <w:abstractNumId w:val="23"/>
  </w:num>
  <w:num w:numId="19">
    <w:abstractNumId w:val="19"/>
  </w:num>
  <w:num w:numId="20">
    <w:abstractNumId w:val="2"/>
  </w:num>
  <w:num w:numId="21">
    <w:abstractNumId w:val="1"/>
  </w:num>
  <w:num w:numId="22">
    <w:abstractNumId w:val="14"/>
  </w:num>
  <w:num w:numId="23">
    <w:abstractNumId w:val="17"/>
  </w:num>
  <w:num w:numId="24">
    <w:abstractNumId w:val="6"/>
  </w:num>
  <w:num w:numId="25">
    <w:abstractNumId w:val="12"/>
  </w:num>
  <w:num w:numId="26">
    <w:abstractNumId w:val="16"/>
  </w:num>
  <w:num w:numId="27">
    <w:abstractNumId w:val="8"/>
  </w:num>
  <w:num w:numId="28">
    <w:abstractNumId w:val="21"/>
  </w:num>
  <w:num w:numId="29">
    <w:abstractNumId w:val="15"/>
  </w:num>
  <w:num w:numId="30">
    <w:abstractNumId w:val="18"/>
  </w:num>
  <w:num w:numId="31">
    <w:abstractNumId w:val="11"/>
  </w:num>
  <w:num w:numId="32">
    <w:abstractNumId w:val="0"/>
  </w:num>
  <w:num w:numId="33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909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6949"/>
    <w:rsid w:val="000072B6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0A31"/>
    <w:rsid w:val="00020EB0"/>
    <w:rsid w:val="000219F3"/>
    <w:rsid w:val="00022191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AD"/>
    <w:rsid w:val="00024DCE"/>
    <w:rsid w:val="00025A11"/>
    <w:rsid w:val="00025A37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CB7"/>
    <w:rsid w:val="00036F2F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E60"/>
    <w:rsid w:val="00047F1B"/>
    <w:rsid w:val="00050CEF"/>
    <w:rsid w:val="00051624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A93"/>
    <w:rsid w:val="00097C99"/>
    <w:rsid w:val="00097EA3"/>
    <w:rsid w:val="000A094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F91"/>
    <w:rsid w:val="000C6025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3E2"/>
    <w:rsid w:val="000D2A10"/>
    <w:rsid w:val="000D2E83"/>
    <w:rsid w:val="000D32E7"/>
    <w:rsid w:val="000D36AE"/>
    <w:rsid w:val="000D38A1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D7C38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526"/>
    <w:rsid w:val="000E3F04"/>
    <w:rsid w:val="000E56DE"/>
    <w:rsid w:val="000E579F"/>
    <w:rsid w:val="000E59A0"/>
    <w:rsid w:val="000E5B5B"/>
    <w:rsid w:val="000E61E7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37EE"/>
    <w:rsid w:val="00123B27"/>
    <w:rsid w:val="00123B51"/>
    <w:rsid w:val="00123DA6"/>
    <w:rsid w:val="00124239"/>
    <w:rsid w:val="00124942"/>
    <w:rsid w:val="00124D84"/>
    <w:rsid w:val="001250DD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4E7"/>
    <w:rsid w:val="0013257A"/>
    <w:rsid w:val="0013271B"/>
    <w:rsid w:val="00132CC9"/>
    <w:rsid w:val="00132DAE"/>
    <w:rsid w:val="00133599"/>
    <w:rsid w:val="0013377C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5EC"/>
    <w:rsid w:val="001747B7"/>
    <w:rsid w:val="00175C30"/>
    <w:rsid w:val="001767A7"/>
    <w:rsid w:val="00177069"/>
    <w:rsid w:val="001775E1"/>
    <w:rsid w:val="001777E6"/>
    <w:rsid w:val="00177AC9"/>
    <w:rsid w:val="00177D4B"/>
    <w:rsid w:val="00177FC1"/>
    <w:rsid w:val="00180194"/>
    <w:rsid w:val="001805C9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763"/>
    <w:rsid w:val="001A7F96"/>
    <w:rsid w:val="001B00A1"/>
    <w:rsid w:val="001B00C8"/>
    <w:rsid w:val="001B0BD9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32E"/>
    <w:rsid w:val="001D3806"/>
    <w:rsid w:val="001D3F62"/>
    <w:rsid w:val="001D42ED"/>
    <w:rsid w:val="001D4328"/>
    <w:rsid w:val="001D4397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95C"/>
    <w:rsid w:val="001D6FD9"/>
    <w:rsid w:val="001D732D"/>
    <w:rsid w:val="001D73A7"/>
    <w:rsid w:val="001D73D3"/>
    <w:rsid w:val="001D780E"/>
    <w:rsid w:val="001E05C3"/>
    <w:rsid w:val="001E06D1"/>
    <w:rsid w:val="001E0788"/>
    <w:rsid w:val="001E0809"/>
    <w:rsid w:val="001E0AD3"/>
    <w:rsid w:val="001E0FAC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66"/>
    <w:rsid w:val="001E61F8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917"/>
    <w:rsid w:val="002140FF"/>
    <w:rsid w:val="002146D9"/>
    <w:rsid w:val="00214C8B"/>
    <w:rsid w:val="00216BFC"/>
    <w:rsid w:val="00216CFF"/>
    <w:rsid w:val="0021790E"/>
    <w:rsid w:val="00220894"/>
    <w:rsid w:val="0022134B"/>
    <w:rsid w:val="00221BAF"/>
    <w:rsid w:val="00221D96"/>
    <w:rsid w:val="00221DE9"/>
    <w:rsid w:val="002230C1"/>
    <w:rsid w:val="00223D16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F1F"/>
    <w:rsid w:val="00245F2E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384"/>
    <w:rsid w:val="002527C3"/>
    <w:rsid w:val="002527FF"/>
    <w:rsid w:val="00252BE0"/>
    <w:rsid w:val="0025321B"/>
    <w:rsid w:val="002532C5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485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722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D65"/>
    <w:rsid w:val="00290647"/>
    <w:rsid w:val="0029080B"/>
    <w:rsid w:val="00290C4A"/>
    <w:rsid w:val="00291385"/>
    <w:rsid w:val="00291422"/>
    <w:rsid w:val="00291754"/>
    <w:rsid w:val="00291E17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B0A7D"/>
    <w:rsid w:val="002B130E"/>
    <w:rsid w:val="002B1380"/>
    <w:rsid w:val="002B14AE"/>
    <w:rsid w:val="002B14F8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7C"/>
    <w:rsid w:val="002C38B2"/>
    <w:rsid w:val="002C3F9C"/>
    <w:rsid w:val="002C4039"/>
    <w:rsid w:val="002C420E"/>
    <w:rsid w:val="002C4264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E14"/>
    <w:rsid w:val="002D2420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C28"/>
    <w:rsid w:val="002F1250"/>
    <w:rsid w:val="002F1564"/>
    <w:rsid w:val="002F15D9"/>
    <w:rsid w:val="002F186B"/>
    <w:rsid w:val="002F18EF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A46"/>
    <w:rsid w:val="00311161"/>
    <w:rsid w:val="00311672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0F"/>
    <w:rsid w:val="00321BD7"/>
    <w:rsid w:val="00321C88"/>
    <w:rsid w:val="00321F40"/>
    <w:rsid w:val="0032260F"/>
    <w:rsid w:val="003228DA"/>
    <w:rsid w:val="00322BFE"/>
    <w:rsid w:val="003232C1"/>
    <w:rsid w:val="003238CF"/>
    <w:rsid w:val="003238DB"/>
    <w:rsid w:val="00323D6B"/>
    <w:rsid w:val="0032463B"/>
    <w:rsid w:val="00324E6A"/>
    <w:rsid w:val="003255C6"/>
    <w:rsid w:val="003257FD"/>
    <w:rsid w:val="00326546"/>
    <w:rsid w:val="00326728"/>
    <w:rsid w:val="003268B9"/>
    <w:rsid w:val="00326957"/>
    <w:rsid w:val="00326AE2"/>
    <w:rsid w:val="00327025"/>
    <w:rsid w:val="0032785D"/>
    <w:rsid w:val="00327A9F"/>
    <w:rsid w:val="003302AB"/>
    <w:rsid w:val="003308CA"/>
    <w:rsid w:val="00330AA4"/>
    <w:rsid w:val="00330FDB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947"/>
    <w:rsid w:val="0034226D"/>
    <w:rsid w:val="0034241F"/>
    <w:rsid w:val="0034295E"/>
    <w:rsid w:val="00342972"/>
    <w:rsid w:val="00342FDD"/>
    <w:rsid w:val="00343198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5C7"/>
    <w:rsid w:val="003567B4"/>
    <w:rsid w:val="00356808"/>
    <w:rsid w:val="0035691E"/>
    <w:rsid w:val="00356933"/>
    <w:rsid w:val="0035693E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2296"/>
    <w:rsid w:val="0039303C"/>
    <w:rsid w:val="00393593"/>
    <w:rsid w:val="003940CE"/>
    <w:rsid w:val="0039452F"/>
    <w:rsid w:val="00395545"/>
    <w:rsid w:val="003955DE"/>
    <w:rsid w:val="00395784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680C"/>
    <w:rsid w:val="003A6CCB"/>
    <w:rsid w:val="003A6D21"/>
    <w:rsid w:val="003A7095"/>
    <w:rsid w:val="003A710B"/>
    <w:rsid w:val="003A7834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BC"/>
    <w:rsid w:val="003B3575"/>
    <w:rsid w:val="003B37E6"/>
    <w:rsid w:val="003B3929"/>
    <w:rsid w:val="003B3A96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3619"/>
    <w:rsid w:val="003C4878"/>
    <w:rsid w:val="003C5B25"/>
    <w:rsid w:val="003C5DC0"/>
    <w:rsid w:val="003C5DF6"/>
    <w:rsid w:val="003C5E6B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84"/>
    <w:rsid w:val="003E6A59"/>
    <w:rsid w:val="003E6AC5"/>
    <w:rsid w:val="003E6B72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511"/>
    <w:rsid w:val="003F7772"/>
    <w:rsid w:val="003F788D"/>
    <w:rsid w:val="003F7D6A"/>
    <w:rsid w:val="00400E2B"/>
    <w:rsid w:val="0040126E"/>
    <w:rsid w:val="0040209D"/>
    <w:rsid w:val="004020D4"/>
    <w:rsid w:val="004021B6"/>
    <w:rsid w:val="004021C9"/>
    <w:rsid w:val="004026E1"/>
    <w:rsid w:val="004029C9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C7A"/>
    <w:rsid w:val="00420BA3"/>
    <w:rsid w:val="00420C93"/>
    <w:rsid w:val="00420D00"/>
    <w:rsid w:val="0042147B"/>
    <w:rsid w:val="00421DCF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FF0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01E6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F3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33D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BEC"/>
    <w:rsid w:val="004B0418"/>
    <w:rsid w:val="004B0C4B"/>
    <w:rsid w:val="004B132E"/>
    <w:rsid w:val="004B1685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627"/>
    <w:rsid w:val="004B60A3"/>
    <w:rsid w:val="004B6E03"/>
    <w:rsid w:val="004B6F9D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D7F"/>
    <w:rsid w:val="004C50CA"/>
    <w:rsid w:val="004C5178"/>
    <w:rsid w:val="004C5319"/>
    <w:rsid w:val="004C5325"/>
    <w:rsid w:val="004C53FC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BCA"/>
    <w:rsid w:val="004F7D89"/>
    <w:rsid w:val="00500187"/>
    <w:rsid w:val="005006AE"/>
    <w:rsid w:val="00500892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2020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39C"/>
    <w:rsid w:val="00520C0A"/>
    <w:rsid w:val="00521027"/>
    <w:rsid w:val="00521156"/>
    <w:rsid w:val="005218B6"/>
    <w:rsid w:val="0052242E"/>
    <w:rsid w:val="00522589"/>
    <w:rsid w:val="00522A49"/>
    <w:rsid w:val="00522EF9"/>
    <w:rsid w:val="005236FF"/>
    <w:rsid w:val="0052384C"/>
    <w:rsid w:val="00523E96"/>
    <w:rsid w:val="00524174"/>
    <w:rsid w:val="00524545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EAA"/>
    <w:rsid w:val="005467FB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236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FC0"/>
    <w:rsid w:val="00561590"/>
    <w:rsid w:val="005615D8"/>
    <w:rsid w:val="00561B06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7DD"/>
    <w:rsid w:val="005C7C75"/>
    <w:rsid w:val="005D0E4F"/>
    <w:rsid w:val="005D0EF7"/>
    <w:rsid w:val="005D1AEB"/>
    <w:rsid w:val="005D1E32"/>
    <w:rsid w:val="005D206B"/>
    <w:rsid w:val="005D22B7"/>
    <w:rsid w:val="005D2610"/>
    <w:rsid w:val="005D2878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48A"/>
    <w:rsid w:val="005D7023"/>
    <w:rsid w:val="005D718A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DD6"/>
    <w:rsid w:val="005F50D8"/>
    <w:rsid w:val="005F53A1"/>
    <w:rsid w:val="005F5801"/>
    <w:rsid w:val="005F5B46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303B"/>
    <w:rsid w:val="006130F7"/>
    <w:rsid w:val="0061382D"/>
    <w:rsid w:val="00613946"/>
    <w:rsid w:val="00613AF8"/>
    <w:rsid w:val="00613B80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E77"/>
    <w:rsid w:val="00645F4C"/>
    <w:rsid w:val="00645FC7"/>
    <w:rsid w:val="0064602A"/>
    <w:rsid w:val="00646099"/>
    <w:rsid w:val="006463D0"/>
    <w:rsid w:val="006467F7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592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3197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20E"/>
    <w:rsid w:val="0068050E"/>
    <w:rsid w:val="00680597"/>
    <w:rsid w:val="006806A3"/>
    <w:rsid w:val="006806A6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54C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773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B8F"/>
    <w:rsid w:val="006A5DB8"/>
    <w:rsid w:val="006A6BFF"/>
    <w:rsid w:val="006A6E17"/>
    <w:rsid w:val="006A6F42"/>
    <w:rsid w:val="006A70E9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917"/>
    <w:rsid w:val="006B2A63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60BE"/>
    <w:rsid w:val="007063E3"/>
    <w:rsid w:val="00706465"/>
    <w:rsid w:val="0070695A"/>
    <w:rsid w:val="0070782D"/>
    <w:rsid w:val="00707C74"/>
    <w:rsid w:val="007100D5"/>
    <w:rsid w:val="007101E8"/>
    <w:rsid w:val="007107F9"/>
    <w:rsid w:val="007109C2"/>
    <w:rsid w:val="0071118C"/>
    <w:rsid w:val="00711340"/>
    <w:rsid w:val="007119EF"/>
    <w:rsid w:val="00711F5E"/>
    <w:rsid w:val="0071282B"/>
    <w:rsid w:val="00712843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E2F"/>
    <w:rsid w:val="00720F4A"/>
    <w:rsid w:val="00721084"/>
    <w:rsid w:val="00721262"/>
    <w:rsid w:val="00721D21"/>
    <w:rsid w:val="00721D9B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584"/>
    <w:rsid w:val="007265BD"/>
    <w:rsid w:val="0072672F"/>
    <w:rsid w:val="00726A9B"/>
    <w:rsid w:val="00727530"/>
    <w:rsid w:val="00730660"/>
    <w:rsid w:val="00730BC3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C31"/>
    <w:rsid w:val="00734EBE"/>
    <w:rsid w:val="00735186"/>
    <w:rsid w:val="007358EE"/>
    <w:rsid w:val="00735A28"/>
    <w:rsid w:val="00735FB8"/>
    <w:rsid w:val="00736487"/>
    <w:rsid w:val="0073665E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85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8C2"/>
    <w:rsid w:val="00776AEA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DD"/>
    <w:rsid w:val="00783E1D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D5C"/>
    <w:rsid w:val="00794FFD"/>
    <w:rsid w:val="007951B1"/>
    <w:rsid w:val="00795C10"/>
    <w:rsid w:val="00795EBF"/>
    <w:rsid w:val="007962BA"/>
    <w:rsid w:val="0079689D"/>
    <w:rsid w:val="00797409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FBA"/>
    <w:rsid w:val="007B6028"/>
    <w:rsid w:val="007B6256"/>
    <w:rsid w:val="007B63F0"/>
    <w:rsid w:val="007B6B12"/>
    <w:rsid w:val="007B6C06"/>
    <w:rsid w:val="007B6C25"/>
    <w:rsid w:val="007B7DC1"/>
    <w:rsid w:val="007B7EDB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6BA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E74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E2F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3F58"/>
    <w:rsid w:val="00844B7E"/>
    <w:rsid w:val="00845262"/>
    <w:rsid w:val="00845C12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69D"/>
    <w:rsid w:val="00864898"/>
    <w:rsid w:val="00864B4A"/>
    <w:rsid w:val="00864D76"/>
    <w:rsid w:val="008650FC"/>
    <w:rsid w:val="00865327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2269"/>
    <w:rsid w:val="008824B0"/>
    <w:rsid w:val="00882580"/>
    <w:rsid w:val="008828A4"/>
    <w:rsid w:val="00882B2E"/>
    <w:rsid w:val="008833E8"/>
    <w:rsid w:val="00883462"/>
    <w:rsid w:val="00884C69"/>
    <w:rsid w:val="008851B5"/>
    <w:rsid w:val="00885A2E"/>
    <w:rsid w:val="00885D5B"/>
    <w:rsid w:val="00886030"/>
    <w:rsid w:val="0088607C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90C"/>
    <w:rsid w:val="008D2D7A"/>
    <w:rsid w:val="008D2EA1"/>
    <w:rsid w:val="008D2FA0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3FA"/>
    <w:rsid w:val="008E7663"/>
    <w:rsid w:val="008E7ADA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FD5"/>
    <w:rsid w:val="008F37E5"/>
    <w:rsid w:val="008F386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D52"/>
    <w:rsid w:val="00905BD0"/>
    <w:rsid w:val="00906450"/>
    <w:rsid w:val="009067BE"/>
    <w:rsid w:val="0090696D"/>
    <w:rsid w:val="00906CD6"/>
    <w:rsid w:val="00906E4D"/>
    <w:rsid w:val="00906F31"/>
    <w:rsid w:val="00907087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2564"/>
    <w:rsid w:val="00953686"/>
    <w:rsid w:val="0095380C"/>
    <w:rsid w:val="0095399D"/>
    <w:rsid w:val="00953AFE"/>
    <w:rsid w:val="00954353"/>
    <w:rsid w:val="0095438B"/>
    <w:rsid w:val="009544CF"/>
    <w:rsid w:val="00954FFA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314"/>
    <w:rsid w:val="009A14EF"/>
    <w:rsid w:val="009A1547"/>
    <w:rsid w:val="009A1618"/>
    <w:rsid w:val="009A1738"/>
    <w:rsid w:val="009A1933"/>
    <w:rsid w:val="009A1BB9"/>
    <w:rsid w:val="009A29D9"/>
    <w:rsid w:val="009A2DF9"/>
    <w:rsid w:val="009A2E6B"/>
    <w:rsid w:val="009A3190"/>
    <w:rsid w:val="009A333E"/>
    <w:rsid w:val="009A348C"/>
    <w:rsid w:val="009A3A86"/>
    <w:rsid w:val="009A3BC1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574"/>
    <w:rsid w:val="009A7810"/>
    <w:rsid w:val="009A7969"/>
    <w:rsid w:val="009A7E56"/>
    <w:rsid w:val="009A7F58"/>
    <w:rsid w:val="009A7FA2"/>
    <w:rsid w:val="009B029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7204"/>
    <w:rsid w:val="009B7627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B49"/>
    <w:rsid w:val="00A070B5"/>
    <w:rsid w:val="00A07286"/>
    <w:rsid w:val="00A07A48"/>
    <w:rsid w:val="00A100CF"/>
    <w:rsid w:val="00A108EE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CF0"/>
    <w:rsid w:val="00A60E67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A92"/>
    <w:rsid w:val="00A7541E"/>
    <w:rsid w:val="00A754C7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898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6F9D"/>
    <w:rsid w:val="00AF7282"/>
    <w:rsid w:val="00AF739F"/>
    <w:rsid w:val="00AF73C3"/>
    <w:rsid w:val="00AF7551"/>
    <w:rsid w:val="00AF780E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50C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BE2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782"/>
    <w:rsid w:val="00B659FF"/>
    <w:rsid w:val="00B65AE0"/>
    <w:rsid w:val="00B66039"/>
    <w:rsid w:val="00B663BD"/>
    <w:rsid w:val="00B67E71"/>
    <w:rsid w:val="00B7065A"/>
    <w:rsid w:val="00B70717"/>
    <w:rsid w:val="00B708B5"/>
    <w:rsid w:val="00B70D1B"/>
    <w:rsid w:val="00B711CE"/>
    <w:rsid w:val="00B718AF"/>
    <w:rsid w:val="00B719EB"/>
    <w:rsid w:val="00B71DC8"/>
    <w:rsid w:val="00B72641"/>
    <w:rsid w:val="00B72772"/>
    <w:rsid w:val="00B73491"/>
    <w:rsid w:val="00B73648"/>
    <w:rsid w:val="00B73E0F"/>
    <w:rsid w:val="00B746C6"/>
    <w:rsid w:val="00B74F46"/>
    <w:rsid w:val="00B75CEB"/>
    <w:rsid w:val="00B75F4A"/>
    <w:rsid w:val="00B75F8E"/>
    <w:rsid w:val="00B7604C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47F1"/>
    <w:rsid w:val="00BA4923"/>
    <w:rsid w:val="00BA5307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27D"/>
    <w:rsid w:val="00BB3F66"/>
    <w:rsid w:val="00BB42E7"/>
    <w:rsid w:val="00BB5214"/>
    <w:rsid w:val="00BB5D4D"/>
    <w:rsid w:val="00BB5FCB"/>
    <w:rsid w:val="00BB604B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9DB"/>
    <w:rsid w:val="00BC3A32"/>
    <w:rsid w:val="00BC3CB0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EB4"/>
    <w:rsid w:val="00BD15E8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04B"/>
    <w:rsid w:val="00BE668A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C005B6"/>
    <w:rsid w:val="00C00ADF"/>
    <w:rsid w:val="00C00D5E"/>
    <w:rsid w:val="00C00F6F"/>
    <w:rsid w:val="00C012A2"/>
    <w:rsid w:val="00C014A5"/>
    <w:rsid w:val="00C01671"/>
    <w:rsid w:val="00C017F2"/>
    <w:rsid w:val="00C02419"/>
    <w:rsid w:val="00C02567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3041"/>
    <w:rsid w:val="00C1321E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20588"/>
    <w:rsid w:val="00C20A00"/>
    <w:rsid w:val="00C21036"/>
    <w:rsid w:val="00C21673"/>
    <w:rsid w:val="00C2178A"/>
    <w:rsid w:val="00C21A22"/>
    <w:rsid w:val="00C21C7A"/>
    <w:rsid w:val="00C23130"/>
    <w:rsid w:val="00C23572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378"/>
    <w:rsid w:val="00C27524"/>
    <w:rsid w:val="00C2792C"/>
    <w:rsid w:val="00C27EA6"/>
    <w:rsid w:val="00C303C8"/>
    <w:rsid w:val="00C30989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635"/>
    <w:rsid w:val="00C51BD5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AD"/>
    <w:rsid w:val="00C8530B"/>
    <w:rsid w:val="00C8535E"/>
    <w:rsid w:val="00C85898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B7A"/>
    <w:rsid w:val="00C91DB9"/>
    <w:rsid w:val="00C91DE3"/>
    <w:rsid w:val="00C9240E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700"/>
    <w:rsid w:val="00CC3A23"/>
    <w:rsid w:val="00CC3EC2"/>
    <w:rsid w:val="00CC487F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29D1"/>
    <w:rsid w:val="00CD2EC7"/>
    <w:rsid w:val="00CD37D8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E9D"/>
    <w:rsid w:val="00D05132"/>
    <w:rsid w:val="00D0553A"/>
    <w:rsid w:val="00D05604"/>
    <w:rsid w:val="00D0575A"/>
    <w:rsid w:val="00D05EA9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9D9"/>
    <w:rsid w:val="00D14236"/>
    <w:rsid w:val="00D1452D"/>
    <w:rsid w:val="00D14553"/>
    <w:rsid w:val="00D14DB1"/>
    <w:rsid w:val="00D14E69"/>
    <w:rsid w:val="00D15182"/>
    <w:rsid w:val="00D15F43"/>
    <w:rsid w:val="00D16AB3"/>
    <w:rsid w:val="00D16B9D"/>
    <w:rsid w:val="00D16E64"/>
    <w:rsid w:val="00D16E87"/>
    <w:rsid w:val="00D17954"/>
    <w:rsid w:val="00D17B76"/>
    <w:rsid w:val="00D17F4C"/>
    <w:rsid w:val="00D20519"/>
    <w:rsid w:val="00D20B8B"/>
    <w:rsid w:val="00D21074"/>
    <w:rsid w:val="00D211E3"/>
    <w:rsid w:val="00D2162C"/>
    <w:rsid w:val="00D21A3C"/>
    <w:rsid w:val="00D21A9A"/>
    <w:rsid w:val="00D21AA1"/>
    <w:rsid w:val="00D2213A"/>
    <w:rsid w:val="00D22242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AFB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2E51"/>
    <w:rsid w:val="00D4334E"/>
    <w:rsid w:val="00D437D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F21"/>
    <w:rsid w:val="00D751FB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E5"/>
    <w:rsid w:val="00DA590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F1F"/>
    <w:rsid w:val="00DC4FEA"/>
    <w:rsid w:val="00DC5672"/>
    <w:rsid w:val="00DC60A2"/>
    <w:rsid w:val="00DC6600"/>
    <w:rsid w:val="00DC6698"/>
    <w:rsid w:val="00DC67BD"/>
    <w:rsid w:val="00DC6924"/>
    <w:rsid w:val="00DC71F2"/>
    <w:rsid w:val="00DC7388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1515"/>
    <w:rsid w:val="00E11970"/>
    <w:rsid w:val="00E11FC2"/>
    <w:rsid w:val="00E12235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B10"/>
    <w:rsid w:val="00E16C52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8F"/>
    <w:rsid w:val="00E25F89"/>
    <w:rsid w:val="00E26268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3AF"/>
    <w:rsid w:val="00E4791B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55"/>
    <w:rsid w:val="00E55079"/>
    <w:rsid w:val="00E55375"/>
    <w:rsid w:val="00E55837"/>
    <w:rsid w:val="00E558C2"/>
    <w:rsid w:val="00E56468"/>
    <w:rsid w:val="00E56F04"/>
    <w:rsid w:val="00E57213"/>
    <w:rsid w:val="00E5722D"/>
    <w:rsid w:val="00E5733D"/>
    <w:rsid w:val="00E6055B"/>
    <w:rsid w:val="00E617CE"/>
    <w:rsid w:val="00E61AC3"/>
    <w:rsid w:val="00E61CC0"/>
    <w:rsid w:val="00E6277B"/>
    <w:rsid w:val="00E62BF7"/>
    <w:rsid w:val="00E63997"/>
    <w:rsid w:val="00E63A68"/>
    <w:rsid w:val="00E63D33"/>
    <w:rsid w:val="00E63F25"/>
    <w:rsid w:val="00E6418F"/>
    <w:rsid w:val="00E64424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A6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651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3519"/>
    <w:rsid w:val="00EB3524"/>
    <w:rsid w:val="00EB370A"/>
    <w:rsid w:val="00EB371F"/>
    <w:rsid w:val="00EB4CFF"/>
    <w:rsid w:val="00EB5476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C019F"/>
    <w:rsid w:val="00EC090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05"/>
    <w:rsid w:val="00ED45A3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319"/>
    <w:rsid w:val="00F00F08"/>
    <w:rsid w:val="00F00F53"/>
    <w:rsid w:val="00F01050"/>
    <w:rsid w:val="00F0174F"/>
    <w:rsid w:val="00F01AE7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11F"/>
    <w:rsid w:val="00F155CE"/>
    <w:rsid w:val="00F15D12"/>
    <w:rsid w:val="00F16442"/>
    <w:rsid w:val="00F164E3"/>
    <w:rsid w:val="00F166C0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829"/>
    <w:rsid w:val="00F83BB4"/>
    <w:rsid w:val="00F84069"/>
    <w:rsid w:val="00F843D7"/>
    <w:rsid w:val="00F84701"/>
    <w:rsid w:val="00F84969"/>
    <w:rsid w:val="00F84BCA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2DD"/>
    <w:rsid w:val="00FA3564"/>
    <w:rsid w:val="00FA3B76"/>
    <w:rsid w:val="00FA3BD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CF"/>
    <w:rsid w:val="00FB3D17"/>
    <w:rsid w:val="00FB40A7"/>
    <w:rsid w:val="00FB4338"/>
    <w:rsid w:val="00FB477E"/>
    <w:rsid w:val="00FB4C9C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997"/>
    <w:rsid w:val="00FC41E1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14"/>
    <w:rsid w:val="00FF0C20"/>
    <w:rsid w:val="00FF0FDE"/>
    <w:rsid w:val="00FF11D9"/>
    <w:rsid w:val="00FF126D"/>
    <w:rsid w:val="00FF15BC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72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1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26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3B205-F9D1-4F6D-A969-10A44581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6</cp:revision>
  <cp:lastPrinted>2015-04-01T01:56:00Z</cp:lastPrinted>
  <dcterms:created xsi:type="dcterms:W3CDTF">2016-08-12T11:18:00Z</dcterms:created>
  <dcterms:modified xsi:type="dcterms:W3CDTF">2016-08-12T11:20:00Z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