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B86046"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2023B1">
        <w:rPr>
          <w:rFonts w:eastAsia="宋体" w:cs="Arial" w:hint="eastAsia"/>
          <w:bCs/>
          <w:sz w:val="20"/>
          <w:lang w:eastAsia="zh-CN"/>
        </w:rPr>
        <w:t>bis</w:t>
      </w:r>
      <w:r w:rsidR="00183562">
        <w:rPr>
          <w:rFonts w:eastAsia="宋体" w:cs="Arial" w:hint="eastAsia"/>
          <w:bCs/>
          <w:sz w:val="20"/>
          <w:lang w:eastAsia="zh-CN"/>
        </w:rPr>
        <w:t xml:space="preserve">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252C20" w:rsidRPr="009F28AE">
        <w:rPr>
          <w:rFonts w:cs="Arial"/>
          <w:bCs/>
          <w:sz w:val="20"/>
        </w:rPr>
        <w:t>R1-</w:t>
      </w:r>
      <w:r w:rsidR="002023B1" w:rsidRPr="009F28AE">
        <w:rPr>
          <w:rFonts w:cs="Arial"/>
          <w:bCs/>
          <w:sz w:val="20"/>
        </w:rPr>
        <w:t>1</w:t>
      </w:r>
      <w:r w:rsidR="002023B1" w:rsidRPr="009F28AE">
        <w:rPr>
          <w:rFonts w:cs="Arial" w:hint="eastAsia"/>
          <w:bCs/>
          <w:sz w:val="20"/>
          <w:lang w:eastAsia="ja-JP"/>
        </w:rPr>
        <w:t>5</w:t>
      </w:r>
      <w:r w:rsidR="009F28AE">
        <w:rPr>
          <w:rFonts w:eastAsia="宋体" w:cs="Arial" w:hint="eastAsia"/>
          <w:bCs/>
          <w:sz w:val="20"/>
          <w:lang w:eastAsia="zh-CN"/>
        </w:rPr>
        <w:t>1674</w:t>
      </w:r>
    </w:p>
    <w:p w:rsidR="005479EF" w:rsidRPr="002023B1" w:rsidRDefault="002023B1" w:rsidP="000206CA">
      <w:pPr>
        <w:pStyle w:val="TdocHeader2"/>
        <w:jc w:val="left"/>
        <w:rPr>
          <w:rFonts w:eastAsia="MS Mincho"/>
          <w:lang w:val="en-US"/>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276613" w:rsidRPr="00276613">
        <w:rPr>
          <w:rFonts w:eastAsia="宋体"/>
          <w:b w:val="0"/>
          <w:sz w:val="20"/>
          <w:lang w:eastAsia="zh-CN"/>
        </w:rPr>
        <w:t>Indication of PDSCH in partial subframe</w:t>
      </w:r>
    </w:p>
    <w:p w:rsidR="005479EF" w:rsidRPr="002023B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048A9" w:rsidRPr="00B048A9">
        <w:rPr>
          <w:rFonts w:ascii="Arial" w:hAnsi="Arial"/>
          <w:lang w:eastAsia="ja-JP"/>
        </w:rPr>
        <w:t>7.2.</w:t>
      </w:r>
      <w:r w:rsidR="0024578B">
        <w:rPr>
          <w:rFonts w:ascii="Arial" w:eastAsia="宋体" w:hAnsi="Arial" w:hint="eastAsia"/>
          <w:lang w:eastAsia="zh-CN"/>
        </w:rPr>
        <w:t>4</w:t>
      </w:r>
      <w:r w:rsidR="00B048A9" w:rsidRPr="00B048A9">
        <w:rPr>
          <w:rFonts w:ascii="Arial" w:hAnsi="Arial"/>
          <w:lang w:eastAsia="ja-JP"/>
        </w:rPr>
        <w:t>.2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CC65C9" w:rsidRPr="00B1628C" w:rsidRDefault="0001639B" w:rsidP="00CC65C9">
      <w:pPr>
        <w:rPr>
          <w:bCs/>
          <w:lang w:val="en-US" w:eastAsia="ja-JP"/>
        </w:rPr>
      </w:pPr>
      <w:bookmarkStart w:id="0" w:name="OLE_LINK10"/>
      <w:bookmarkStart w:id="1" w:name="OLE_LINK11"/>
      <w:r>
        <w:rPr>
          <w:rFonts w:eastAsia="宋体" w:hint="eastAsia"/>
          <w:bCs/>
          <w:lang w:val="en-US" w:eastAsia="zh-CN"/>
        </w:rPr>
        <w:t>In RAN1</w:t>
      </w:r>
      <w:r w:rsidRPr="001142F3">
        <w:rPr>
          <w:lang w:val="en-US"/>
        </w:rPr>
        <w:t>#</w:t>
      </w:r>
      <w:r>
        <w:rPr>
          <w:lang w:val="en-US"/>
        </w:rPr>
        <w:t>AH_LAA</w:t>
      </w:r>
      <w:r w:rsidR="008431A3">
        <w:rPr>
          <w:rFonts w:eastAsia="宋体" w:hint="eastAsia"/>
          <w:lang w:val="en-US" w:eastAsia="zh-CN"/>
        </w:rPr>
        <w:t xml:space="preserve"> </w:t>
      </w:r>
      <w:r w:rsidR="008431A3">
        <w:rPr>
          <w:lang w:val="en-US"/>
        </w:rPr>
        <w:fldChar w:fldCharType="begin"/>
      </w:r>
      <w:r w:rsidR="008431A3">
        <w:rPr>
          <w:lang w:val="en-US"/>
        </w:rPr>
        <w:instrText xml:space="preserve"> REF _Ref416263818 \r \h </w:instrText>
      </w:r>
      <w:r w:rsidR="008431A3">
        <w:rPr>
          <w:lang w:val="en-US"/>
        </w:rPr>
      </w:r>
      <w:r w:rsidR="008431A3">
        <w:rPr>
          <w:lang w:val="en-US"/>
        </w:rPr>
        <w:fldChar w:fldCharType="separate"/>
      </w:r>
      <w:r w:rsidR="008431A3">
        <w:rPr>
          <w:lang w:val="en-US"/>
        </w:rPr>
        <w:t>[1]</w:t>
      </w:r>
      <w:r w:rsidR="008431A3">
        <w:rPr>
          <w:lang w:val="en-US"/>
        </w:rPr>
        <w:fldChar w:fldCharType="end"/>
      </w:r>
      <w:r>
        <w:rPr>
          <w:rFonts w:eastAsia="宋体" w:hint="eastAsia"/>
          <w:lang w:val="en-US" w:eastAsia="zh-CN"/>
        </w:rPr>
        <w:t>, there were following</w:t>
      </w:r>
      <w:r w:rsidRPr="0001639B">
        <w:rPr>
          <w:rFonts w:hint="eastAsia"/>
          <w:bCs/>
          <w:lang w:val="en-US" w:eastAsia="ja-JP"/>
        </w:rPr>
        <w:t xml:space="preserve"> </w:t>
      </w:r>
      <w:r>
        <w:rPr>
          <w:rFonts w:eastAsia="宋体" w:hint="eastAsia"/>
          <w:bCs/>
          <w:lang w:val="en-US" w:eastAsia="zh-CN"/>
        </w:rPr>
        <w:t>a</w:t>
      </w:r>
      <w:r w:rsidR="00CC65C9" w:rsidRPr="0001639B">
        <w:rPr>
          <w:rFonts w:hint="eastAsia"/>
          <w:bCs/>
          <w:lang w:val="en-US" w:eastAsia="ja-JP"/>
        </w:rPr>
        <w:t>greements:</w:t>
      </w:r>
    </w:p>
    <w:p w:rsidR="0001639B" w:rsidRPr="000C5C11" w:rsidRDefault="0001639B" w:rsidP="0001639B">
      <w:pPr>
        <w:numPr>
          <w:ilvl w:val="0"/>
          <w:numId w:val="13"/>
        </w:numPr>
        <w:spacing w:after="0"/>
        <w:rPr>
          <w:b/>
          <w:bCs/>
          <w:lang w:val="en-US" w:eastAsia="ja-JP"/>
        </w:rPr>
      </w:pPr>
      <w:r w:rsidRPr="000C5C11">
        <w:rPr>
          <w:rFonts w:hint="eastAsia"/>
          <w:bCs/>
          <w:lang w:val="en-US" w:eastAsia="ja-JP"/>
        </w:rPr>
        <w:t xml:space="preserve">LAA supports transmitting PDSCH when not all OFDM symbols are available for transmission in a subframe according to LBT, also support </w:t>
      </w:r>
      <w:r w:rsidRPr="000C5C11">
        <w:rPr>
          <w:bCs/>
          <w:lang w:val="en-US" w:eastAsia="ja-JP"/>
        </w:rPr>
        <w:t>delivering</w:t>
      </w:r>
      <w:r w:rsidRPr="000C5C11">
        <w:rPr>
          <w:rFonts w:hint="eastAsia"/>
          <w:bCs/>
          <w:lang w:val="en-US" w:eastAsia="ja-JP"/>
        </w:rPr>
        <w:t xml:space="preserve"> necessary control information for the PDSCH</w:t>
      </w:r>
    </w:p>
    <w:p w:rsidR="0001639B" w:rsidRPr="000C5C11" w:rsidRDefault="0001639B" w:rsidP="0001639B">
      <w:pPr>
        <w:numPr>
          <w:ilvl w:val="1"/>
          <w:numId w:val="13"/>
        </w:numPr>
        <w:spacing w:after="0"/>
        <w:rPr>
          <w:b/>
          <w:bCs/>
          <w:lang w:val="en-US" w:eastAsia="ja-JP"/>
        </w:rPr>
      </w:pPr>
      <w:r w:rsidRPr="000C5C11">
        <w:rPr>
          <w:rFonts w:hint="eastAsia"/>
          <w:bCs/>
          <w:lang w:val="en-US" w:eastAsia="ja-JP"/>
        </w:rPr>
        <w:t>FFS starting/ending OFDM symbols of the PDSCH</w:t>
      </w:r>
    </w:p>
    <w:p w:rsidR="004152C1" w:rsidRDefault="004C339B" w:rsidP="00DA6736">
      <w:pPr>
        <w:spacing w:beforeLines="50" w:before="120" w:after="0"/>
        <w:rPr>
          <w:rFonts w:eastAsia="宋体"/>
          <w:lang w:val="en-US" w:eastAsia="zh-CN"/>
        </w:rPr>
      </w:pPr>
      <w:r>
        <w:rPr>
          <w:rFonts w:eastAsia="宋体"/>
          <w:lang w:val="en-US" w:eastAsia="zh-CN"/>
        </w:rPr>
        <w:t>In</w:t>
      </w:r>
      <w:r>
        <w:rPr>
          <w:rFonts w:eastAsia="宋体" w:hint="eastAsia"/>
          <w:lang w:val="en-US" w:eastAsia="zh-CN"/>
        </w:rPr>
        <w:t xml:space="preserve"> this contribution, we will discuss h</w:t>
      </w:r>
      <w:r w:rsidR="0096482E">
        <w:rPr>
          <w:rFonts w:eastAsia="宋体" w:hint="eastAsia"/>
          <w:lang w:val="en-US" w:eastAsia="zh-CN"/>
        </w:rPr>
        <w:t>ow UE could know the starting/ending of PDSCH in partial subframe</w:t>
      </w:r>
      <w:r>
        <w:rPr>
          <w:rFonts w:eastAsia="宋体" w:hint="eastAsia"/>
          <w:lang w:val="en-US" w:eastAsia="zh-CN"/>
        </w:rPr>
        <w:t xml:space="preserve"> and show our preference</w:t>
      </w:r>
      <w:r w:rsidR="0096482E">
        <w:rPr>
          <w:rFonts w:eastAsia="宋体" w:hint="eastAsia"/>
          <w:lang w:val="en-US" w:eastAsia="zh-CN"/>
        </w:rPr>
        <w:t>.</w:t>
      </w:r>
    </w:p>
    <w:bookmarkEnd w:id="0"/>
    <w:bookmarkEnd w:id="1"/>
    <w:p w:rsidR="00BC7F04" w:rsidRDefault="00E80744" w:rsidP="00A712D3">
      <w:pPr>
        <w:pStyle w:val="1"/>
        <w:tabs>
          <w:tab w:val="num" w:pos="426"/>
        </w:tabs>
        <w:ind w:left="426" w:hanging="426"/>
        <w:rPr>
          <w:rFonts w:eastAsia="宋体"/>
          <w:szCs w:val="36"/>
          <w:lang w:eastAsia="zh-CN"/>
        </w:rPr>
      </w:pPr>
      <w:r>
        <w:rPr>
          <w:rFonts w:eastAsia="宋体" w:hint="eastAsia"/>
          <w:szCs w:val="36"/>
          <w:lang w:eastAsia="zh-CN"/>
        </w:rPr>
        <w:t xml:space="preserve">Indication of </w:t>
      </w:r>
      <w:r w:rsidR="00334F59">
        <w:rPr>
          <w:rFonts w:eastAsia="宋体" w:hint="eastAsia"/>
          <w:szCs w:val="36"/>
          <w:lang w:eastAsia="zh-CN"/>
        </w:rPr>
        <w:t>PDSCH starting</w:t>
      </w:r>
    </w:p>
    <w:p w:rsidR="006A33F5" w:rsidRDefault="00B86EDD" w:rsidP="008318A0">
      <w:pPr>
        <w:rPr>
          <w:rFonts w:eastAsia="宋体"/>
          <w:lang w:eastAsia="zh-CN"/>
        </w:rPr>
      </w:pPr>
      <w:bookmarkStart w:id="2" w:name="_GoBack"/>
      <w:r w:rsidRPr="00B86EDD">
        <w:rPr>
          <w:rFonts w:eastAsiaTheme="minorEastAsia"/>
          <w:lang w:eastAsia="ja-JP"/>
        </w:rPr>
        <w:t>If LBT category 3 or 4 is adopted for LAA</w:t>
      </w:r>
      <w:r>
        <w:rPr>
          <w:rFonts w:eastAsia="宋体" w:hint="eastAsia"/>
          <w:lang w:eastAsia="zh-CN"/>
        </w:rPr>
        <w:t xml:space="preserve">, the successful time for CCA would be randomly and uniformly distributed </w:t>
      </w:r>
      <w:bookmarkEnd w:id="2"/>
      <w:r>
        <w:rPr>
          <w:rFonts w:eastAsia="宋体" w:hint="eastAsia"/>
          <w:lang w:eastAsia="zh-CN"/>
        </w:rPr>
        <w:t>in one subframe (i.e. 1</w:t>
      </w:r>
      <w:r w:rsidR="00394B87">
        <w:rPr>
          <w:rFonts w:eastAsia="宋体"/>
          <w:lang w:eastAsia="zh-CN"/>
        </w:rPr>
        <w:t xml:space="preserve"> </w:t>
      </w:r>
      <w:proofErr w:type="gramStart"/>
      <w:r>
        <w:rPr>
          <w:rFonts w:eastAsia="宋体" w:hint="eastAsia"/>
          <w:lang w:eastAsia="zh-CN"/>
        </w:rPr>
        <w:t>ms</w:t>
      </w:r>
      <w:proofErr w:type="gramEnd"/>
      <w:r>
        <w:rPr>
          <w:rFonts w:eastAsia="宋体" w:hint="eastAsia"/>
          <w:lang w:eastAsia="zh-CN"/>
        </w:rPr>
        <w:t>)</w:t>
      </w:r>
      <w:r w:rsidR="00EF3733">
        <w:rPr>
          <w:rFonts w:eastAsia="宋体" w:hint="eastAsia"/>
          <w:lang w:eastAsia="zh-CN"/>
        </w:rPr>
        <w:t>, thereby length of partial subframe would be unpredictable</w:t>
      </w:r>
      <w:r w:rsidR="00A60A44">
        <w:rPr>
          <w:rFonts w:eastAsiaTheme="minorEastAsia" w:hint="eastAsia"/>
          <w:lang w:eastAsia="ja-JP"/>
        </w:rPr>
        <w:t>.</w:t>
      </w:r>
      <w:r>
        <w:rPr>
          <w:rFonts w:eastAsia="宋体" w:hint="eastAsia"/>
          <w:lang w:eastAsia="zh-CN"/>
        </w:rPr>
        <w:t xml:space="preserve"> </w:t>
      </w:r>
      <w:r w:rsidR="005905B0">
        <w:rPr>
          <w:rFonts w:eastAsia="宋体" w:hint="eastAsia"/>
          <w:lang w:eastAsia="zh-CN"/>
        </w:rPr>
        <w:t>From eNB point of view</w:t>
      </w:r>
      <w:r w:rsidR="00AD7FFE">
        <w:rPr>
          <w:rFonts w:eastAsia="宋体" w:hint="eastAsia"/>
          <w:lang w:eastAsia="zh-CN"/>
        </w:rPr>
        <w:t xml:space="preserve">, </w:t>
      </w:r>
      <w:r w:rsidR="00E72469">
        <w:rPr>
          <w:rFonts w:eastAsia="宋体" w:hint="eastAsia"/>
          <w:lang w:eastAsia="zh-CN"/>
        </w:rPr>
        <w:t xml:space="preserve">how many symbols in partial subframe </w:t>
      </w:r>
      <w:r w:rsidR="00645CD0">
        <w:rPr>
          <w:rFonts w:eastAsia="宋体" w:hint="eastAsia"/>
          <w:lang w:eastAsia="zh-CN"/>
        </w:rPr>
        <w:t>can</w:t>
      </w:r>
      <w:r w:rsidR="00E72469">
        <w:rPr>
          <w:rFonts w:eastAsia="宋体" w:hint="eastAsia"/>
          <w:lang w:eastAsia="zh-CN"/>
        </w:rPr>
        <w:t xml:space="preserve"> be used for data transmission relies on the encoding scheme and processing capability</w:t>
      </w:r>
      <w:r w:rsidR="00AD7FFE">
        <w:rPr>
          <w:rFonts w:eastAsia="宋体" w:hint="eastAsia"/>
          <w:lang w:eastAsia="zh-CN"/>
        </w:rPr>
        <w:t xml:space="preserve">. </w:t>
      </w:r>
      <w:r w:rsidR="003C5AF9">
        <w:rPr>
          <w:rFonts w:eastAsia="宋体" w:hint="eastAsia"/>
          <w:lang w:eastAsia="zh-CN"/>
        </w:rPr>
        <w:t xml:space="preserve">If </w:t>
      </w:r>
      <w:bookmarkStart w:id="3" w:name="OLE_LINK3"/>
      <w:bookmarkStart w:id="4" w:name="OLE_LINK4"/>
      <w:r w:rsidR="00573169">
        <w:rPr>
          <w:rFonts w:eastAsia="宋体" w:hint="eastAsia"/>
          <w:lang w:eastAsia="zh-CN"/>
        </w:rPr>
        <w:t>PDSCH</w:t>
      </w:r>
      <w:r w:rsidR="003C5AF9">
        <w:rPr>
          <w:rFonts w:eastAsia="宋体" w:hint="eastAsia"/>
          <w:lang w:eastAsia="zh-CN"/>
        </w:rPr>
        <w:t xml:space="preserve"> in partial subframe</w:t>
      </w:r>
      <w:bookmarkEnd w:id="3"/>
      <w:bookmarkEnd w:id="4"/>
      <w:r w:rsidR="003C5AF9">
        <w:rPr>
          <w:rFonts w:eastAsia="宋体" w:hint="eastAsia"/>
          <w:lang w:eastAsia="zh-CN"/>
        </w:rPr>
        <w:t xml:space="preserve"> </w:t>
      </w:r>
      <w:r w:rsidR="00573169">
        <w:rPr>
          <w:rFonts w:eastAsia="宋体" w:hint="eastAsia"/>
          <w:lang w:eastAsia="zh-CN"/>
        </w:rPr>
        <w:t>is</w:t>
      </w:r>
      <w:r w:rsidR="003C5AF9">
        <w:rPr>
          <w:rFonts w:eastAsia="宋体" w:hint="eastAsia"/>
          <w:lang w:eastAsia="zh-CN"/>
        </w:rPr>
        <w:t xml:space="preserve"> </w:t>
      </w:r>
      <w:r w:rsidR="00573169">
        <w:rPr>
          <w:rFonts w:eastAsia="宋体" w:hint="eastAsia"/>
          <w:lang w:eastAsia="zh-CN"/>
        </w:rPr>
        <w:t xml:space="preserve">independently </w:t>
      </w:r>
      <w:r w:rsidR="00394B87">
        <w:rPr>
          <w:rFonts w:eastAsia="宋体"/>
          <w:lang w:eastAsia="zh-CN"/>
        </w:rPr>
        <w:t>en</w:t>
      </w:r>
      <w:r w:rsidR="00394B87">
        <w:rPr>
          <w:rFonts w:eastAsia="宋体" w:hint="eastAsia"/>
          <w:lang w:eastAsia="zh-CN"/>
        </w:rPr>
        <w:t>coded</w:t>
      </w:r>
      <w:r w:rsidR="00D077D4">
        <w:rPr>
          <w:rFonts w:eastAsia="宋体" w:hint="eastAsia"/>
          <w:lang w:eastAsia="zh-CN"/>
        </w:rPr>
        <w:t xml:space="preserve"> as current design</w:t>
      </w:r>
      <w:r w:rsidR="00573169">
        <w:rPr>
          <w:rFonts w:eastAsia="宋体" w:hint="eastAsia"/>
          <w:lang w:eastAsia="zh-CN"/>
        </w:rPr>
        <w:t>, multiple PDSCHs with different length should be prepared at eNB in advance</w:t>
      </w:r>
      <w:r w:rsidR="003C5AF9">
        <w:rPr>
          <w:rFonts w:eastAsia="宋体" w:hint="eastAsia"/>
          <w:lang w:eastAsia="zh-CN"/>
        </w:rPr>
        <w:t xml:space="preserve">. </w:t>
      </w:r>
      <w:r w:rsidR="000118CC">
        <w:rPr>
          <w:rFonts w:eastAsia="宋体"/>
          <w:lang w:eastAsia="zh-CN"/>
        </w:rPr>
        <w:t>O</w:t>
      </w:r>
      <w:r w:rsidR="00D077D4">
        <w:rPr>
          <w:rFonts w:eastAsia="宋体" w:hint="eastAsia"/>
          <w:lang w:eastAsia="zh-CN"/>
        </w:rPr>
        <w:t xml:space="preserve">ther encoding methods </w:t>
      </w:r>
      <w:r w:rsidR="00F566BA">
        <w:rPr>
          <w:rFonts w:eastAsia="宋体" w:hint="eastAsia"/>
          <w:lang w:eastAsia="zh-CN"/>
        </w:rPr>
        <w:t xml:space="preserve">(such as puncturing of </w:t>
      </w:r>
      <w:r w:rsidR="000118CC">
        <w:rPr>
          <w:rFonts w:eastAsia="宋体"/>
          <w:lang w:eastAsia="zh-CN"/>
        </w:rPr>
        <w:t>OFDM symbols</w:t>
      </w:r>
      <w:r w:rsidR="00F566BA">
        <w:rPr>
          <w:rFonts w:eastAsia="宋体" w:hint="eastAsia"/>
          <w:lang w:eastAsia="zh-CN"/>
        </w:rPr>
        <w:t xml:space="preserve">) </w:t>
      </w:r>
      <w:r w:rsidR="00D077D4">
        <w:rPr>
          <w:rFonts w:eastAsia="宋体" w:hint="eastAsia"/>
          <w:lang w:eastAsia="zh-CN"/>
        </w:rPr>
        <w:t xml:space="preserve">could avoid the complexity for </w:t>
      </w:r>
      <w:r w:rsidR="00F566BA">
        <w:rPr>
          <w:rFonts w:eastAsia="宋体" w:hint="eastAsia"/>
          <w:lang w:eastAsia="zh-CN"/>
        </w:rPr>
        <w:t xml:space="preserve">preparing </w:t>
      </w:r>
      <w:r w:rsidR="00D077D4">
        <w:rPr>
          <w:rFonts w:eastAsia="宋体" w:hint="eastAsia"/>
          <w:lang w:eastAsia="zh-CN"/>
        </w:rPr>
        <w:t>multi-length</w:t>
      </w:r>
      <w:r w:rsidR="00F566BA">
        <w:rPr>
          <w:rFonts w:eastAsia="宋体" w:hint="eastAsia"/>
          <w:lang w:eastAsia="zh-CN"/>
        </w:rPr>
        <w:t xml:space="preserve"> of PDSCHs in advance</w:t>
      </w:r>
      <w:r w:rsidR="00D077D4">
        <w:rPr>
          <w:rFonts w:eastAsia="宋体" w:hint="eastAsia"/>
          <w:lang w:eastAsia="zh-CN"/>
        </w:rPr>
        <w:t xml:space="preserve"> at eNB</w:t>
      </w:r>
      <w:r w:rsidR="00194BD5">
        <w:rPr>
          <w:rFonts w:eastAsia="宋体" w:hint="eastAsia"/>
          <w:lang w:eastAsia="zh-CN"/>
        </w:rPr>
        <w:t xml:space="preserve">. </w:t>
      </w:r>
      <w:r w:rsidR="00E80744">
        <w:rPr>
          <w:rFonts w:eastAsia="宋体" w:hint="eastAsia"/>
          <w:lang w:eastAsia="zh-CN"/>
        </w:rPr>
        <w:t xml:space="preserve">From UE point of view, </w:t>
      </w:r>
      <w:r w:rsidR="00394B87">
        <w:rPr>
          <w:rFonts w:eastAsia="宋体"/>
          <w:lang w:eastAsia="zh-CN"/>
        </w:rPr>
        <w:t xml:space="preserve">to know </w:t>
      </w:r>
      <w:r w:rsidR="00E80744">
        <w:rPr>
          <w:rFonts w:eastAsia="宋体" w:hint="eastAsia"/>
          <w:lang w:eastAsia="zh-CN"/>
        </w:rPr>
        <w:t xml:space="preserve">the </w:t>
      </w:r>
      <w:proofErr w:type="gramStart"/>
      <w:r w:rsidR="00E80744">
        <w:rPr>
          <w:rFonts w:eastAsia="宋体" w:hint="eastAsia"/>
          <w:lang w:eastAsia="zh-CN"/>
        </w:rPr>
        <w:t>start</w:t>
      </w:r>
      <w:r w:rsidR="00394B87">
        <w:rPr>
          <w:rFonts w:eastAsia="宋体"/>
          <w:lang w:eastAsia="zh-CN"/>
        </w:rPr>
        <w:t>ing</w:t>
      </w:r>
      <w:proofErr w:type="gramEnd"/>
      <w:r w:rsidR="00394B87">
        <w:rPr>
          <w:rFonts w:eastAsia="宋体"/>
          <w:lang w:eastAsia="zh-CN"/>
        </w:rPr>
        <w:t xml:space="preserve"> position</w:t>
      </w:r>
      <w:r w:rsidR="00E80744">
        <w:rPr>
          <w:rFonts w:eastAsia="宋体" w:hint="eastAsia"/>
          <w:lang w:eastAsia="zh-CN"/>
        </w:rPr>
        <w:t xml:space="preserve"> of PDSCH in </w:t>
      </w:r>
      <w:r w:rsidR="00394B87">
        <w:rPr>
          <w:rFonts w:eastAsia="宋体"/>
          <w:lang w:eastAsia="zh-CN"/>
        </w:rPr>
        <w:t xml:space="preserve">a </w:t>
      </w:r>
      <w:r w:rsidR="00E80744">
        <w:rPr>
          <w:rFonts w:eastAsia="宋体" w:hint="eastAsia"/>
          <w:lang w:eastAsia="zh-CN"/>
        </w:rPr>
        <w:t>partial subframe is necessary for correct decoding</w:t>
      </w:r>
      <w:r w:rsidR="00394B87">
        <w:rPr>
          <w:rFonts w:eastAsia="宋体"/>
          <w:lang w:eastAsia="zh-CN"/>
        </w:rPr>
        <w:t xml:space="preserve"> the data</w:t>
      </w:r>
      <w:r w:rsidR="00E80744">
        <w:rPr>
          <w:rFonts w:eastAsia="宋体" w:hint="eastAsia"/>
          <w:lang w:eastAsia="zh-CN"/>
        </w:rPr>
        <w:t>.</w:t>
      </w:r>
      <w:r w:rsidR="00B64592">
        <w:rPr>
          <w:rFonts w:eastAsia="宋体" w:hint="eastAsia"/>
          <w:lang w:eastAsia="zh-CN"/>
        </w:rPr>
        <w:t xml:space="preserve"> </w:t>
      </w:r>
      <w:r w:rsidR="003067BE">
        <w:rPr>
          <w:rFonts w:eastAsia="宋体" w:hint="eastAsia"/>
          <w:lang w:eastAsia="zh-CN"/>
        </w:rPr>
        <w:t>There are g</w:t>
      </w:r>
      <w:r w:rsidR="006A33F5">
        <w:rPr>
          <w:rFonts w:eastAsia="宋体" w:hint="eastAsia"/>
          <w:lang w:eastAsia="zh-CN"/>
        </w:rPr>
        <w:t xml:space="preserve">enerally </w:t>
      </w:r>
      <w:r w:rsidR="00E80744">
        <w:rPr>
          <w:rFonts w:eastAsia="宋体" w:hint="eastAsia"/>
          <w:lang w:eastAsia="zh-CN"/>
        </w:rPr>
        <w:t>2</w:t>
      </w:r>
      <w:r w:rsidR="006A33F5">
        <w:rPr>
          <w:rFonts w:eastAsia="宋体" w:hint="eastAsia"/>
          <w:lang w:eastAsia="zh-CN"/>
        </w:rPr>
        <w:t xml:space="preserve"> </w:t>
      </w:r>
      <w:r w:rsidR="00394B87">
        <w:rPr>
          <w:rFonts w:eastAsia="宋体"/>
          <w:lang w:eastAsia="zh-CN"/>
        </w:rPr>
        <w:t>potential ways for the UE to obtain this information</w:t>
      </w:r>
      <w:r w:rsidR="00E80744">
        <w:rPr>
          <w:rFonts w:eastAsia="宋体" w:hint="eastAsia"/>
          <w:lang w:eastAsia="zh-CN"/>
        </w:rPr>
        <w:t xml:space="preserve"> (i.e. implicit </w:t>
      </w:r>
      <w:r w:rsidR="00394B87">
        <w:rPr>
          <w:rFonts w:eastAsia="宋体"/>
          <w:lang w:eastAsia="zh-CN"/>
        </w:rPr>
        <w:t xml:space="preserve">knowledge </w:t>
      </w:r>
      <w:r w:rsidR="00E80744">
        <w:rPr>
          <w:rFonts w:eastAsia="宋体" w:hint="eastAsia"/>
          <w:lang w:eastAsia="zh-CN"/>
        </w:rPr>
        <w:t>and explicit indication)</w:t>
      </w:r>
      <w:r w:rsidR="00B34602">
        <w:rPr>
          <w:rFonts w:eastAsia="宋体" w:hint="eastAsia"/>
          <w:lang w:eastAsia="zh-CN"/>
        </w:rPr>
        <w:t xml:space="preserve"> </w:t>
      </w:r>
      <w:r w:rsidR="004F3E5A">
        <w:rPr>
          <w:rFonts w:eastAsia="宋体"/>
          <w:lang w:eastAsia="zh-CN"/>
        </w:rPr>
        <w:fldChar w:fldCharType="begin"/>
      </w:r>
      <w:r w:rsidR="004F3E5A">
        <w:rPr>
          <w:rFonts w:eastAsia="宋体"/>
          <w:lang w:eastAsia="zh-CN"/>
        </w:rPr>
        <w:instrText xml:space="preserve"> </w:instrText>
      </w:r>
      <w:r w:rsidR="004F3E5A">
        <w:rPr>
          <w:rFonts w:eastAsia="宋体" w:hint="eastAsia"/>
          <w:lang w:eastAsia="zh-CN"/>
        </w:rPr>
        <w:instrText>REF _Ref416271429 \r \h</w:instrText>
      </w:r>
      <w:r w:rsidR="004F3E5A">
        <w:rPr>
          <w:rFonts w:eastAsia="宋体"/>
          <w:lang w:eastAsia="zh-CN"/>
        </w:rPr>
        <w:instrText xml:space="preserve"> </w:instrText>
      </w:r>
      <w:r w:rsidR="004F3E5A">
        <w:rPr>
          <w:rFonts w:eastAsia="宋体"/>
          <w:lang w:eastAsia="zh-CN"/>
        </w:rPr>
      </w:r>
      <w:r w:rsidR="004F3E5A">
        <w:rPr>
          <w:rFonts w:eastAsia="宋体"/>
          <w:lang w:eastAsia="zh-CN"/>
        </w:rPr>
        <w:fldChar w:fldCharType="separate"/>
      </w:r>
      <w:r w:rsidR="004F3E5A">
        <w:rPr>
          <w:rFonts w:eastAsia="宋体"/>
          <w:lang w:eastAsia="zh-CN"/>
        </w:rPr>
        <w:t>[2]</w:t>
      </w:r>
      <w:r w:rsidR="004F3E5A">
        <w:rPr>
          <w:rFonts w:eastAsia="宋体"/>
          <w:lang w:eastAsia="zh-CN"/>
        </w:rPr>
        <w:fldChar w:fldCharType="end"/>
      </w:r>
      <w:r w:rsidR="00E80744">
        <w:rPr>
          <w:rFonts w:eastAsia="宋体" w:hint="eastAsia"/>
          <w:lang w:eastAsia="zh-CN"/>
        </w:rPr>
        <w:t>, we will discuss these options one by one.</w:t>
      </w:r>
    </w:p>
    <w:p w:rsidR="00E80744" w:rsidRDefault="00E80744" w:rsidP="00E80744">
      <w:pPr>
        <w:pStyle w:val="2"/>
        <w:ind w:left="0"/>
        <w:rPr>
          <w:rFonts w:eastAsia="宋体"/>
          <w:lang w:eastAsia="zh-CN"/>
        </w:rPr>
      </w:pPr>
      <w:r>
        <w:rPr>
          <w:rFonts w:eastAsia="宋体" w:hint="eastAsia"/>
          <w:lang w:eastAsia="zh-CN"/>
        </w:rPr>
        <w:t xml:space="preserve">Implicit </w:t>
      </w:r>
      <w:r w:rsidR="00394B87">
        <w:rPr>
          <w:rFonts w:eastAsia="宋体"/>
          <w:lang w:eastAsia="zh-CN"/>
        </w:rPr>
        <w:t>knowledge</w:t>
      </w:r>
      <w:r w:rsidR="00394B87">
        <w:rPr>
          <w:rFonts w:eastAsia="宋体" w:hint="eastAsia"/>
          <w:lang w:eastAsia="zh-CN"/>
        </w:rPr>
        <w:t xml:space="preserve"> </w:t>
      </w:r>
      <w:r>
        <w:rPr>
          <w:rFonts w:eastAsia="宋体" w:hint="eastAsia"/>
          <w:lang w:eastAsia="zh-CN"/>
        </w:rPr>
        <w:t>by blind decoding/detection</w:t>
      </w:r>
    </w:p>
    <w:p w:rsidR="00E80744" w:rsidRDefault="003067BE" w:rsidP="00E80744">
      <w:pPr>
        <w:rPr>
          <w:rFonts w:eastAsia="宋体"/>
          <w:lang w:eastAsia="zh-CN"/>
        </w:rPr>
      </w:pPr>
      <w:r>
        <w:rPr>
          <w:rFonts w:eastAsia="宋体" w:hint="eastAsia"/>
          <w:lang w:eastAsia="zh-CN"/>
        </w:rPr>
        <w:t xml:space="preserve">The premise of this method is that the PDSCH would start </w:t>
      </w:r>
      <w:r w:rsidR="004F3E5A">
        <w:rPr>
          <w:rFonts w:eastAsia="宋体" w:hint="eastAsia"/>
          <w:lang w:eastAsia="zh-CN"/>
        </w:rPr>
        <w:t xml:space="preserve">only at </w:t>
      </w:r>
      <w:r w:rsidR="00394B87">
        <w:rPr>
          <w:rFonts w:eastAsia="宋体"/>
          <w:lang w:eastAsia="zh-CN"/>
        </w:rPr>
        <w:t>a</w:t>
      </w:r>
      <w:r w:rsidR="00394B87">
        <w:rPr>
          <w:rFonts w:eastAsia="宋体" w:hint="eastAsia"/>
          <w:lang w:eastAsia="zh-CN"/>
        </w:rPr>
        <w:t xml:space="preserve"> </w:t>
      </w:r>
      <w:r w:rsidR="004F3E5A">
        <w:rPr>
          <w:rFonts w:eastAsia="宋体" w:hint="eastAsia"/>
          <w:lang w:eastAsia="zh-CN"/>
        </w:rPr>
        <w:t>OFDM symbol</w:t>
      </w:r>
      <w:r w:rsidR="00D914FC">
        <w:rPr>
          <w:rFonts w:eastAsia="宋体" w:hint="eastAsia"/>
          <w:lang w:eastAsia="zh-CN"/>
        </w:rPr>
        <w:t xml:space="preserve"> corresponding to </w:t>
      </w:r>
      <w:r w:rsidR="003776C9">
        <w:rPr>
          <w:rFonts w:eastAsia="宋体" w:hint="eastAsia"/>
          <w:lang w:eastAsia="zh-CN"/>
        </w:rPr>
        <w:t xml:space="preserve">the </w:t>
      </w:r>
      <w:r w:rsidR="00D914FC">
        <w:rPr>
          <w:rFonts w:eastAsia="宋体" w:hint="eastAsia"/>
          <w:lang w:eastAsia="zh-CN"/>
        </w:rPr>
        <w:t>detected (E</w:t>
      </w:r>
      <w:proofErr w:type="gramStart"/>
      <w:r w:rsidR="00D914FC">
        <w:rPr>
          <w:rFonts w:eastAsia="宋体" w:hint="eastAsia"/>
          <w:lang w:eastAsia="zh-CN"/>
        </w:rPr>
        <w:t>)PDCCH</w:t>
      </w:r>
      <w:proofErr w:type="gramEnd"/>
      <w:r w:rsidR="00D914FC">
        <w:rPr>
          <w:rFonts w:eastAsia="宋体" w:hint="eastAsia"/>
          <w:lang w:eastAsia="zh-CN"/>
        </w:rPr>
        <w:t xml:space="preserve"> or synchronization signal</w:t>
      </w:r>
      <w:r w:rsidR="00790DC7">
        <w:rPr>
          <w:rFonts w:eastAsia="宋体" w:hint="eastAsia"/>
          <w:lang w:eastAsia="zh-CN"/>
        </w:rPr>
        <w:t xml:space="preserve">. </w:t>
      </w:r>
      <w:r w:rsidR="00B6633B">
        <w:rPr>
          <w:rFonts w:eastAsia="宋体" w:hint="eastAsia"/>
          <w:lang w:eastAsia="zh-CN"/>
        </w:rPr>
        <w:t xml:space="preserve">The possible structure </w:t>
      </w:r>
      <w:r w:rsidR="009B61E9">
        <w:rPr>
          <w:rFonts w:eastAsia="宋体" w:hint="eastAsia"/>
          <w:lang w:eastAsia="zh-CN"/>
        </w:rPr>
        <w:t>is</w:t>
      </w:r>
      <w:r w:rsidR="00B6633B">
        <w:rPr>
          <w:rFonts w:eastAsia="宋体" w:hint="eastAsia"/>
          <w:lang w:eastAsia="zh-CN"/>
        </w:rPr>
        <w:t xml:space="preserve"> shown in </w:t>
      </w:r>
      <w:r w:rsidR="00B6633B">
        <w:rPr>
          <w:rFonts w:eastAsia="宋体"/>
          <w:lang w:eastAsia="zh-CN"/>
        </w:rPr>
        <w:fldChar w:fldCharType="begin"/>
      </w:r>
      <w:r w:rsidR="00B6633B">
        <w:rPr>
          <w:rFonts w:eastAsia="宋体"/>
          <w:lang w:eastAsia="zh-CN"/>
        </w:rPr>
        <w:instrText xml:space="preserve"> </w:instrText>
      </w:r>
      <w:r w:rsidR="00B6633B">
        <w:rPr>
          <w:rFonts w:eastAsia="宋体" w:hint="eastAsia"/>
          <w:lang w:eastAsia="zh-CN"/>
        </w:rPr>
        <w:instrText>REF _Ref416280014 \h</w:instrText>
      </w:r>
      <w:r w:rsidR="00B6633B">
        <w:rPr>
          <w:rFonts w:eastAsia="宋体"/>
          <w:lang w:eastAsia="zh-CN"/>
        </w:rPr>
        <w:instrText xml:space="preserve"> </w:instrText>
      </w:r>
      <w:r w:rsidR="00B6633B">
        <w:rPr>
          <w:rFonts w:eastAsia="宋体"/>
          <w:lang w:eastAsia="zh-CN"/>
        </w:rPr>
      </w:r>
      <w:r w:rsidR="00B6633B">
        <w:rPr>
          <w:rFonts w:eastAsia="宋体"/>
          <w:lang w:eastAsia="zh-CN"/>
        </w:rPr>
        <w:fldChar w:fldCharType="separate"/>
      </w:r>
      <w:r w:rsidR="00B6633B">
        <w:t xml:space="preserve">Figure </w:t>
      </w:r>
      <w:r w:rsidR="00B6633B">
        <w:rPr>
          <w:noProof/>
        </w:rPr>
        <w:t>1</w:t>
      </w:r>
      <w:r w:rsidR="00B6633B">
        <w:rPr>
          <w:rFonts w:eastAsia="宋体"/>
          <w:lang w:eastAsia="zh-CN"/>
        </w:rPr>
        <w:fldChar w:fldCharType="end"/>
      </w:r>
      <w:r w:rsidR="00B6633B">
        <w:rPr>
          <w:rFonts w:eastAsia="宋体" w:hint="eastAsia"/>
          <w:lang w:eastAsia="zh-CN"/>
        </w:rPr>
        <w:t>. For instance, if PDCCH</w:t>
      </w:r>
      <w:r w:rsidR="009B61E9">
        <w:rPr>
          <w:rFonts w:eastAsia="宋体" w:hint="eastAsia"/>
          <w:lang w:eastAsia="zh-CN"/>
        </w:rPr>
        <w:t xml:space="preserve"> </w:t>
      </w:r>
      <w:r w:rsidR="00B6633B">
        <w:rPr>
          <w:rFonts w:eastAsia="宋体" w:hint="eastAsia"/>
          <w:lang w:eastAsia="zh-CN"/>
        </w:rPr>
        <w:t xml:space="preserve">is detected </w:t>
      </w:r>
      <w:r w:rsidR="009B61E9">
        <w:rPr>
          <w:rFonts w:eastAsia="宋体" w:hint="eastAsia"/>
          <w:lang w:eastAsia="zh-CN"/>
        </w:rPr>
        <w:t xml:space="preserve">(i.e. CRC success) </w:t>
      </w:r>
      <w:r w:rsidR="00B6633B">
        <w:rPr>
          <w:rFonts w:eastAsia="宋体" w:hint="eastAsia"/>
          <w:lang w:eastAsia="zh-CN"/>
        </w:rPr>
        <w:t>at symbol 8, UE would assume</w:t>
      </w:r>
      <w:r w:rsidR="009B61E9">
        <w:rPr>
          <w:rFonts w:eastAsia="宋体" w:hint="eastAsia"/>
          <w:lang w:eastAsia="zh-CN"/>
        </w:rPr>
        <w:t xml:space="preserve"> that</w:t>
      </w:r>
      <w:r w:rsidR="00B6633B">
        <w:rPr>
          <w:rFonts w:eastAsia="宋体" w:hint="eastAsia"/>
          <w:lang w:eastAsia="zh-CN"/>
        </w:rPr>
        <w:t xml:space="preserve"> the scheduled PDSCH starts at symbol 9. To</w:t>
      </w:r>
      <w:r w:rsidR="002E443D">
        <w:rPr>
          <w:rFonts w:eastAsia="宋体" w:hint="eastAsia"/>
          <w:lang w:eastAsia="zh-CN"/>
        </w:rPr>
        <w:t xml:space="preserve"> limit</w:t>
      </w:r>
      <w:r w:rsidR="00B6633B">
        <w:rPr>
          <w:rFonts w:eastAsia="宋体" w:hint="eastAsia"/>
          <w:lang w:eastAsia="zh-CN"/>
        </w:rPr>
        <w:t xml:space="preserve"> the candidates of PDSCH</w:t>
      </w:r>
      <w:r w:rsidR="002E443D">
        <w:rPr>
          <w:rFonts w:eastAsia="宋体" w:hint="eastAsia"/>
          <w:lang w:eastAsia="zh-CN"/>
        </w:rPr>
        <w:t>/PDCCH</w:t>
      </w:r>
      <w:r w:rsidR="00B6633B">
        <w:rPr>
          <w:rFonts w:eastAsia="宋体" w:hint="eastAsia"/>
          <w:lang w:eastAsia="zh-CN"/>
        </w:rPr>
        <w:t xml:space="preserve"> starting symbol </w:t>
      </w:r>
      <w:r w:rsidR="00303F59">
        <w:rPr>
          <w:rFonts w:eastAsia="宋体" w:hint="eastAsia"/>
          <w:lang w:eastAsia="zh-CN"/>
        </w:rPr>
        <w:t xml:space="preserve">at both eNB and UE </w:t>
      </w:r>
      <w:r w:rsidR="00B6633B">
        <w:rPr>
          <w:rFonts w:eastAsia="宋体" w:hint="eastAsia"/>
          <w:lang w:eastAsia="zh-CN"/>
        </w:rPr>
        <w:t>could be beneficial to eNB complexity</w:t>
      </w:r>
      <w:r w:rsidR="002E443D">
        <w:rPr>
          <w:rFonts w:eastAsia="宋体" w:hint="eastAsia"/>
          <w:lang w:eastAsia="zh-CN"/>
        </w:rPr>
        <w:t xml:space="preserve"> for preparing limited number of PDSCH with candidate length as well as UE blind decoding complexity for</w:t>
      </w:r>
      <w:r w:rsidR="009B61E9">
        <w:rPr>
          <w:rFonts w:eastAsia="宋体" w:hint="eastAsia"/>
          <w:lang w:eastAsia="zh-CN"/>
        </w:rPr>
        <w:t xml:space="preserve"> limited</w:t>
      </w:r>
      <w:r w:rsidR="002E443D">
        <w:rPr>
          <w:rFonts w:eastAsia="宋体" w:hint="eastAsia"/>
          <w:lang w:eastAsia="zh-CN"/>
        </w:rPr>
        <w:t xml:space="preserve"> (E</w:t>
      </w:r>
      <w:proofErr w:type="gramStart"/>
      <w:r w:rsidR="002E443D">
        <w:rPr>
          <w:rFonts w:eastAsia="宋体" w:hint="eastAsia"/>
          <w:lang w:eastAsia="zh-CN"/>
        </w:rPr>
        <w:t>)PDCCH</w:t>
      </w:r>
      <w:proofErr w:type="gramEnd"/>
      <w:r w:rsidR="009B61E9">
        <w:rPr>
          <w:rFonts w:eastAsia="宋体" w:hint="eastAsia"/>
          <w:lang w:eastAsia="zh-CN"/>
        </w:rPr>
        <w:t xml:space="preserve"> candidates</w:t>
      </w:r>
      <w:r w:rsidR="002E443D">
        <w:rPr>
          <w:rFonts w:eastAsia="宋体" w:hint="eastAsia"/>
          <w:lang w:eastAsia="zh-CN"/>
        </w:rPr>
        <w:t xml:space="preserve">. </w:t>
      </w:r>
      <w:r w:rsidR="00277AF3">
        <w:rPr>
          <w:rFonts w:eastAsia="宋体" w:hint="eastAsia"/>
          <w:lang w:eastAsia="zh-CN"/>
        </w:rPr>
        <w:t xml:space="preserve">2 or 4 candidates </w:t>
      </w:r>
      <w:r w:rsidR="001245E8">
        <w:rPr>
          <w:rFonts w:eastAsia="宋体"/>
          <w:lang w:eastAsia="zh-CN"/>
        </w:rPr>
        <w:fldChar w:fldCharType="begin"/>
      </w:r>
      <w:r w:rsidR="001245E8">
        <w:rPr>
          <w:rFonts w:eastAsia="宋体"/>
          <w:lang w:eastAsia="zh-CN"/>
        </w:rPr>
        <w:instrText xml:space="preserve"> </w:instrText>
      </w:r>
      <w:r w:rsidR="001245E8">
        <w:rPr>
          <w:rFonts w:eastAsia="宋体" w:hint="eastAsia"/>
          <w:lang w:eastAsia="zh-CN"/>
        </w:rPr>
        <w:instrText>REF _Ref416271429 \r \h</w:instrText>
      </w:r>
      <w:r w:rsidR="001245E8">
        <w:rPr>
          <w:rFonts w:eastAsia="宋体"/>
          <w:lang w:eastAsia="zh-CN"/>
        </w:rPr>
        <w:instrText xml:space="preserve"> </w:instrText>
      </w:r>
      <w:r w:rsidR="001245E8">
        <w:rPr>
          <w:rFonts w:eastAsia="宋体"/>
          <w:lang w:eastAsia="zh-CN"/>
        </w:rPr>
      </w:r>
      <w:r w:rsidR="001245E8">
        <w:rPr>
          <w:rFonts w:eastAsia="宋体"/>
          <w:lang w:eastAsia="zh-CN"/>
        </w:rPr>
        <w:fldChar w:fldCharType="separate"/>
      </w:r>
      <w:r w:rsidR="001245E8">
        <w:rPr>
          <w:rFonts w:eastAsia="宋体"/>
          <w:lang w:eastAsia="zh-CN"/>
        </w:rPr>
        <w:t>[2]</w:t>
      </w:r>
      <w:r w:rsidR="001245E8">
        <w:rPr>
          <w:rFonts w:eastAsia="宋体"/>
          <w:lang w:eastAsia="zh-CN"/>
        </w:rPr>
        <w:fldChar w:fldCharType="end"/>
      </w:r>
      <w:r w:rsidR="001245E8">
        <w:rPr>
          <w:rFonts w:eastAsia="宋体" w:hint="eastAsia"/>
          <w:lang w:eastAsia="zh-CN"/>
        </w:rPr>
        <w:t xml:space="preserve"> </w:t>
      </w:r>
      <w:r w:rsidR="00277AF3">
        <w:rPr>
          <w:rFonts w:eastAsia="宋体" w:hint="eastAsia"/>
          <w:lang w:eastAsia="zh-CN"/>
        </w:rPr>
        <w:t xml:space="preserve">seem to </w:t>
      </w:r>
      <w:r w:rsidR="00643369">
        <w:rPr>
          <w:rFonts w:eastAsia="宋体" w:hint="eastAsia"/>
          <w:lang w:eastAsia="zh-CN"/>
        </w:rPr>
        <w:t>require</w:t>
      </w:r>
      <w:r w:rsidR="00277AF3">
        <w:rPr>
          <w:rFonts w:eastAsia="宋体" w:hint="eastAsia"/>
          <w:lang w:eastAsia="zh-CN"/>
        </w:rPr>
        <w:t xml:space="preserve"> acceptable complexity</w:t>
      </w:r>
      <w:r w:rsidR="001245E8">
        <w:rPr>
          <w:rFonts w:eastAsia="宋体" w:hint="eastAsia"/>
          <w:lang w:eastAsia="zh-CN"/>
        </w:rPr>
        <w:t xml:space="preserve"> level</w:t>
      </w:r>
      <w:r w:rsidR="00277AF3">
        <w:rPr>
          <w:rFonts w:eastAsia="宋体" w:hint="eastAsia"/>
          <w:lang w:eastAsia="zh-CN"/>
        </w:rPr>
        <w:t xml:space="preserve"> from both eNB and UE points of view. </w:t>
      </w:r>
      <w:r w:rsidR="00110287">
        <w:rPr>
          <w:rFonts w:eastAsia="宋体" w:hint="eastAsia"/>
          <w:lang w:eastAsia="zh-CN"/>
        </w:rPr>
        <w:t xml:space="preserve">Complexity for blind detection of synchronization signal seems to be less problematic due to </w:t>
      </w:r>
      <w:r w:rsidR="00277AF3">
        <w:rPr>
          <w:rFonts w:eastAsia="宋体" w:hint="eastAsia"/>
          <w:lang w:eastAsia="zh-CN"/>
        </w:rPr>
        <w:t xml:space="preserve">less complexity in </w:t>
      </w:r>
      <w:r w:rsidR="00110287">
        <w:rPr>
          <w:rFonts w:eastAsia="宋体" w:hint="eastAsia"/>
          <w:lang w:eastAsia="zh-CN"/>
        </w:rPr>
        <w:t xml:space="preserve">time domain processing, however whether synchronization signal will be sent </w:t>
      </w:r>
      <w:r w:rsidR="003C5AF9">
        <w:rPr>
          <w:rFonts w:eastAsia="宋体" w:hint="eastAsia"/>
          <w:lang w:eastAsia="zh-CN"/>
        </w:rPr>
        <w:t xml:space="preserve">or not </w:t>
      </w:r>
      <w:r w:rsidR="00110287">
        <w:rPr>
          <w:rFonts w:eastAsia="宋体" w:hint="eastAsia"/>
          <w:lang w:eastAsia="zh-CN"/>
        </w:rPr>
        <w:t>at each burst</w:t>
      </w:r>
      <w:r w:rsidR="003C5AF9">
        <w:rPr>
          <w:rFonts w:eastAsia="宋体" w:hint="eastAsia"/>
          <w:lang w:eastAsia="zh-CN"/>
        </w:rPr>
        <w:t xml:space="preserve"> would </w:t>
      </w:r>
      <w:r w:rsidR="00F139D6">
        <w:rPr>
          <w:rFonts w:eastAsiaTheme="minorEastAsia" w:hint="eastAsia"/>
          <w:lang w:eastAsia="ja-JP"/>
        </w:rPr>
        <w:t>mainly</w:t>
      </w:r>
      <w:r w:rsidR="003C5AF9">
        <w:rPr>
          <w:rFonts w:eastAsia="宋体" w:hint="eastAsia"/>
          <w:lang w:eastAsia="zh-CN"/>
        </w:rPr>
        <w:t xml:space="preserve"> depend on the </w:t>
      </w:r>
      <w:r w:rsidR="00C813C9">
        <w:rPr>
          <w:rFonts w:eastAsiaTheme="minorEastAsia" w:hint="eastAsia"/>
          <w:lang w:eastAsia="ja-JP"/>
        </w:rPr>
        <w:t xml:space="preserve">frequency </w:t>
      </w:r>
      <w:r w:rsidR="003C5AF9">
        <w:rPr>
          <w:rFonts w:eastAsia="宋体" w:hint="eastAsia"/>
          <w:lang w:eastAsia="zh-CN"/>
        </w:rPr>
        <w:t>synchronization accuracy obtained from last DL data transmission or DRS transmission</w:t>
      </w:r>
      <w:r w:rsidR="00110287">
        <w:rPr>
          <w:rFonts w:eastAsia="宋体" w:hint="eastAsia"/>
          <w:lang w:eastAsia="zh-CN"/>
        </w:rPr>
        <w:t xml:space="preserve">. </w:t>
      </w:r>
      <w:r w:rsidR="002E443D">
        <w:rPr>
          <w:rFonts w:eastAsia="宋体" w:hint="eastAsia"/>
          <w:lang w:eastAsia="zh-CN"/>
        </w:rPr>
        <w:t xml:space="preserve">On the other hand, the reduced flexibility of PDSCH starting symbol would </w:t>
      </w:r>
      <w:r w:rsidR="00645CD0">
        <w:rPr>
          <w:rFonts w:eastAsia="宋体" w:hint="eastAsia"/>
          <w:lang w:eastAsia="zh-CN"/>
        </w:rPr>
        <w:t>more or less</w:t>
      </w:r>
      <w:r w:rsidR="002E443D">
        <w:rPr>
          <w:rFonts w:eastAsia="宋体" w:hint="eastAsia"/>
          <w:lang w:eastAsia="zh-CN"/>
        </w:rPr>
        <w:t xml:space="preserve"> impact the spectrum </w:t>
      </w:r>
      <w:r w:rsidR="009B61E9">
        <w:rPr>
          <w:rFonts w:eastAsia="宋体" w:hint="eastAsia"/>
          <w:lang w:eastAsia="zh-CN"/>
        </w:rPr>
        <w:t>efficiency</w:t>
      </w:r>
      <w:r w:rsidR="002E443D">
        <w:rPr>
          <w:rFonts w:eastAsia="宋体" w:hint="eastAsia"/>
          <w:lang w:eastAsia="zh-CN"/>
        </w:rPr>
        <w:t xml:space="preserve"> or channel access priority</w:t>
      </w:r>
      <w:r w:rsidR="00751B50">
        <w:rPr>
          <w:rFonts w:eastAsia="宋体" w:hint="eastAsia"/>
          <w:lang w:eastAsia="zh-CN"/>
        </w:rPr>
        <w:t xml:space="preserve"> as shown in </w:t>
      </w:r>
      <w:r w:rsidR="00046E17">
        <w:rPr>
          <w:rFonts w:eastAsia="宋体"/>
          <w:lang w:eastAsia="zh-CN"/>
        </w:rPr>
        <w:fldChar w:fldCharType="begin"/>
      </w:r>
      <w:r w:rsidR="00046E17">
        <w:rPr>
          <w:rFonts w:eastAsia="宋体"/>
          <w:lang w:eastAsia="zh-CN"/>
        </w:rPr>
        <w:instrText xml:space="preserve"> </w:instrText>
      </w:r>
      <w:r w:rsidR="00046E17">
        <w:rPr>
          <w:rFonts w:eastAsia="宋体" w:hint="eastAsia"/>
          <w:lang w:eastAsia="zh-CN"/>
        </w:rPr>
        <w:instrText>REF _Ref416281542 \h</w:instrText>
      </w:r>
      <w:r w:rsidR="00046E17">
        <w:rPr>
          <w:rFonts w:eastAsia="宋体"/>
          <w:lang w:eastAsia="zh-CN"/>
        </w:rPr>
        <w:instrText xml:space="preserve"> </w:instrText>
      </w:r>
      <w:r w:rsidR="00046E17">
        <w:rPr>
          <w:rFonts w:eastAsia="宋体"/>
          <w:lang w:eastAsia="zh-CN"/>
        </w:rPr>
      </w:r>
      <w:r w:rsidR="00046E17">
        <w:rPr>
          <w:rFonts w:eastAsia="宋体"/>
          <w:lang w:eastAsia="zh-CN"/>
        </w:rPr>
        <w:fldChar w:fldCharType="separate"/>
      </w:r>
      <w:r w:rsidR="00046E17">
        <w:t xml:space="preserve">Figure </w:t>
      </w:r>
      <w:r w:rsidR="00046E17">
        <w:rPr>
          <w:noProof/>
        </w:rPr>
        <w:t>2</w:t>
      </w:r>
      <w:r w:rsidR="00046E17">
        <w:rPr>
          <w:rFonts w:eastAsia="宋体"/>
          <w:lang w:eastAsia="zh-CN"/>
        </w:rPr>
        <w:fldChar w:fldCharType="end"/>
      </w:r>
      <w:r w:rsidR="00046E17">
        <w:rPr>
          <w:rFonts w:eastAsia="宋体" w:hint="eastAsia"/>
          <w:lang w:eastAsia="zh-CN"/>
        </w:rPr>
        <w:t xml:space="preserve"> (</w:t>
      </w:r>
      <w:r w:rsidR="009B61E9">
        <w:rPr>
          <w:rFonts w:eastAsia="宋体" w:hint="eastAsia"/>
          <w:lang w:eastAsia="zh-CN"/>
        </w:rPr>
        <w:t xml:space="preserve">with </w:t>
      </w:r>
      <w:r w:rsidR="00046E17">
        <w:rPr>
          <w:rFonts w:eastAsia="宋体" w:hint="eastAsia"/>
          <w:lang w:eastAsia="zh-CN"/>
        </w:rPr>
        <w:t>4 candidates)</w:t>
      </w:r>
      <w:r w:rsidR="00751B50">
        <w:rPr>
          <w:rFonts w:eastAsia="宋体" w:hint="eastAsia"/>
          <w:lang w:eastAsia="zh-CN"/>
        </w:rPr>
        <w:t>.</w:t>
      </w:r>
      <w:r w:rsidR="00EE4882">
        <w:rPr>
          <w:rFonts w:eastAsia="宋体" w:hint="eastAsia"/>
          <w:lang w:eastAsia="zh-CN"/>
        </w:rPr>
        <w:t xml:space="preserve"> </w:t>
      </w:r>
      <w:r w:rsidR="00046E17">
        <w:rPr>
          <w:rFonts w:eastAsia="宋体" w:hint="eastAsia"/>
          <w:lang w:eastAsia="zh-CN"/>
        </w:rPr>
        <w:t xml:space="preserve">A good balance should be kept between eNB/UE complexity and </w:t>
      </w:r>
      <w:r w:rsidR="001245E8">
        <w:rPr>
          <w:rFonts w:eastAsia="宋体" w:hint="eastAsia"/>
          <w:lang w:eastAsia="zh-CN"/>
        </w:rPr>
        <w:t>performance</w:t>
      </w:r>
      <w:r w:rsidR="00046E17">
        <w:rPr>
          <w:rFonts w:eastAsia="宋体" w:hint="eastAsia"/>
          <w:lang w:eastAsia="zh-CN"/>
        </w:rPr>
        <w:t xml:space="preserve"> of </w:t>
      </w:r>
      <w:r w:rsidR="001245E8">
        <w:rPr>
          <w:rFonts w:eastAsia="宋体" w:hint="eastAsia"/>
          <w:lang w:eastAsia="zh-CN"/>
        </w:rPr>
        <w:t>partial subframe</w:t>
      </w:r>
      <w:r w:rsidR="00046E17">
        <w:rPr>
          <w:rFonts w:eastAsia="宋体" w:hint="eastAsia"/>
          <w:lang w:eastAsia="zh-CN"/>
        </w:rPr>
        <w:t>.</w:t>
      </w:r>
    </w:p>
    <w:p w:rsidR="00643369" w:rsidRDefault="00643369" w:rsidP="00E80744">
      <w:pPr>
        <w:rPr>
          <w:rFonts w:eastAsia="宋体"/>
          <w:b/>
          <w:lang w:eastAsia="zh-CN"/>
        </w:rPr>
      </w:pPr>
      <w:r w:rsidRPr="00643369">
        <w:rPr>
          <w:rFonts w:eastAsia="宋体"/>
          <w:b/>
          <w:lang w:eastAsia="zh-CN"/>
        </w:rPr>
        <w:t>O</w:t>
      </w:r>
      <w:r w:rsidRPr="00643369">
        <w:rPr>
          <w:rFonts w:eastAsia="宋体" w:hint="eastAsia"/>
          <w:b/>
          <w:lang w:eastAsia="zh-CN"/>
        </w:rPr>
        <w:t>bservation-1:</w:t>
      </w:r>
      <w:r>
        <w:rPr>
          <w:rFonts w:eastAsia="宋体" w:hint="eastAsia"/>
          <w:b/>
          <w:lang w:eastAsia="zh-CN"/>
        </w:rPr>
        <w:t xml:space="preserve"> </w:t>
      </w:r>
      <w:r w:rsidR="001245E8">
        <w:rPr>
          <w:rFonts w:eastAsia="宋体" w:hint="eastAsia"/>
          <w:b/>
          <w:lang w:eastAsia="zh-CN"/>
        </w:rPr>
        <w:t>N</w:t>
      </w:r>
      <w:r w:rsidR="001245E8">
        <w:rPr>
          <w:rFonts w:eastAsia="宋体"/>
          <w:b/>
          <w:lang w:eastAsia="zh-CN"/>
        </w:rPr>
        <w:t>umber</w:t>
      </w:r>
      <w:r w:rsidR="001245E8">
        <w:rPr>
          <w:rFonts w:eastAsia="宋体" w:hint="eastAsia"/>
          <w:b/>
          <w:lang w:eastAsia="zh-CN"/>
        </w:rPr>
        <w:t xml:space="preserve"> of candidate length for PDSCH </w:t>
      </w:r>
      <w:r w:rsidR="001245E8">
        <w:rPr>
          <w:rFonts w:eastAsia="宋体"/>
          <w:b/>
          <w:lang w:eastAsia="zh-CN"/>
        </w:rPr>
        <w:t>starting impacts</w:t>
      </w:r>
      <w:r w:rsidR="001245E8">
        <w:rPr>
          <w:rFonts w:eastAsia="宋体" w:hint="eastAsia"/>
          <w:b/>
          <w:lang w:eastAsia="zh-CN"/>
        </w:rPr>
        <w:t xml:space="preserve"> both eNB complexity and performance of partial subframe</w:t>
      </w:r>
    </w:p>
    <w:p w:rsidR="001245E8" w:rsidRPr="00643369" w:rsidRDefault="001245E8" w:rsidP="00E80744">
      <w:pPr>
        <w:rPr>
          <w:rFonts w:eastAsia="宋体"/>
          <w:b/>
          <w:lang w:eastAsia="zh-CN"/>
        </w:rPr>
      </w:pPr>
      <w:r>
        <w:rPr>
          <w:rFonts w:eastAsia="宋体"/>
          <w:b/>
          <w:lang w:eastAsia="zh-CN"/>
        </w:rPr>
        <w:t>O</w:t>
      </w:r>
      <w:r>
        <w:rPr>
          <w:rFonts w:eastAsia="宋体" w:hint="eastAsia"/>
          <w:b/>
          <w:lang w:eastAsia="zh-CN"/>
        </w:rPr>
        <w:t>bservation-2: N</w:t>
      </w:r>
      <w:r>
        <w:rPr>
          <w:rFonts w:eastAsia="宋体"/>
          <w:b/>
          <w:lang w:eastAsia="zh-CN"/>
        </w:rPr>
        <w:t>umber</w:t>
      </w:r>
      <w:r>
        <w:rPr>
          <w:rFonts w:eastAsia="宋体" w:hint="eastAsia"/>
          <w:b/>
          <w:lang w:eastAsia="zh-CN"/>
        </w:rPr>
        <w:t xml:space="preserve"> of candidate length for PDSCH </w:t>
      </w:r>
      <w:r>
        <w:rPr>
          <w:rFonts w:eastAsia="宋体"/>
          <w:b/>
          <w:lang w:eastAsia="zh-CN"/>
        </w:rPr>
        <w:t>starting impacts</w:t>
      </w:r>
      <w:r>
        <w:rPr>
          <w:rFonts w:eastAsia="宋体" w:hint="eastAsia"/>
          <w:b/>
          <w:lang w:eastAsia="zh-CN"/>
        </w:rPr>
        <w:t xml:space="preserve"> the blind coding complexity at UE if implicit indication is adopted.</w:t>
      </w:r>
    </w:p>
    <w:p w:rsidR="00B6633B" w:rsidRDefault="003067BE" w:rsidP="00B6633B">
      <w:pPr>
        <w:keepNext/>
        <w:jc w:val="center"/>
      </w:pPr>
      <w:r>
        <w:rPr>
          <w:rFonts w:eastAsia="宋体" w:hint="eastAsia"/>
          <w:noProof/>
          <w:lang w:val="en-US" w:eastAsia="zh-CN"/>
        </w:rPr>
        <w:lastRenderedPageBreak/>
        <mc:AlternateContent>
          <mc:Choice Requires="wpc">
            <w:drawing>
              <wp:inline distT="0" distB="0" distL="0" distR="0" wp14:anchorId="3379EED0" wp14:editId="67CB7B2D">
                <wp:extent cx="5486400" cy="2082188"/>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 name="直接连接符 19"/>
                        <wps:cNvCnPr/>
                        <wps:spPr>
                          <a:xfrm>
                            <a:off x="1000776" y="112455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1000776" y="55622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937651" y="59432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1216676" y="96135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1213501" y="113407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1429401" y="97088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1409081" y="11359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1624981" y="97215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flipV="1">
                            <a:off x="1623076" y="1144237"/>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1838976" y="98358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a:off x="1834531" y="114233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a:off x="2050431" y="98040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2047256" y="115185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2263156" y="98993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a:off x="2263156" y="115185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2461276" y="97723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2458101" y="11486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2674001" y="98675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2654951" y="114995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2870851" y="98802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a:off x="2867676" y="11613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3083576" y="99755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a:xfrm>
                            <a:off x="3079131" y="115820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2" name="直接连接符 42"/>
                        <wps:cNvCnPr/>
                        <wps:spPr>
                          <a:xfrm>
                            <a:off x="3295031" y="99437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a:off x="3295031" y="11359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3507756" y="100390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a:off x="3488706" y="114042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3724926" y="100898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3721751" y="11613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8" name="矩形 48"/>
                        <wps:cNvSpPr/>
                        <wps:spPr>
                          <a:xfrm>
                            <a:off x="1000776" y="1008347"/>
                            <a:ext cx="730250" cy="125095"/>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9" name="左大括号 49"/>
                        <wps:cNvSpPr/>
                        <wps:spPr>
                          <a:xfrm rot="5400000">
                            <a:off x="1918986" y="576547"/>
                            <a:ext cx="245745" cy="621665"/>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5905B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wps:txbx>
                        <wps:bodyPr anchor="ctr"/>
                      </wps:wsp>
                      <wps:wsp>
                        <wps:cNvPr id="50" name="TextBox 38"/>
                        <wps:cNvSpPr txBox="1">
                          <a:spLocks noChangeArrowheads="1"/>
                        </wps:cNvSpPr>
                        <wps:spPr bwMode="auto">
                          <a:xfrm>
                            <a:off x="1720231" y="510507"/>
                            <a:ext cx="71755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5905B0">
                              <w:pPr>
                                <w:pStyle w:val="afb"/>
                                <w:spacing w:before="0" w:beforeAutospacing="0" w:after="0" w:afterAutospacing="0"/>
                                <w:jc w:val="center"/>
                                <w:textAlignment w:val="baseline"/>
                              </w:pPr>
                              <w:r>
                                <w:rPr>
                                  <w:rFonts w:ascii="Times New Roman" w:eastAsia="Osaka" w:hAnsi="Times New Roman"/>
                                  <w:color w:val="000000"/>
                                  <w:kern w:val="24"/>
                                </w:rPr>
                                <w:t>CCA</w:t>
                              </w:r>
                            </w:p>
                          </w:txbxContent>
                        </wps:txbx>
                        <wps:bodyPr>
                          <a:spAutoFit/>
                        </wps:bodyPr>
                      </wps:wsp>
                      <wps:wsp>
                        <wps:cNvPr id="51" name="矩形 51"/>
                        <wps:cNvSpPr/>
                        <wps:spPr>
                          <a:xfrm>
                            <a:off x="2867676" y="997331"/>
                            <a:ext cx="1069975"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3" name="圆角矩形标注 53"/>
                        <wps:cNvSpPr/>
                        <wps:spPr>
                          <a:xfrm>
                            <a:off x="762284" y="1533069"/>
                            <a:ext cx="1345565" cy="290195"/>
                          </a:xfrm>
                          <a:prstGeom prst="wedgeRoundRectCallout">
                            <a:avLst>
                              <a:gd name="adj1" fmla="val 1541"/>
                              <a:gd name="adj2" fmla="val -127834"/>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afb"/>
                                <w:spacing w:before="0" w:beforeAutospacing="0" w:after="180" w:afterAutospacing="0"/>
                                <w:jc w:val="center"/>
                                <w:textAlignment w:val="baseline"/>
                              </w:pPr>
                              <w:r>
                                <w:rPr>
                                  <w:rFonts w:ascii="Times New Roman" w:hAnsi="Times New Roman"/>
                                  <w:color w:val="000000"/>
                                  <w:kern w:val="24"/>
                                  <w:sz w:val="20"/>
                                  <w:szCs w:val="20"/>
                                </w:rPr>
                                <w:t>S</w:t>
                              </w:r>
                              <w:proofErr w:type="spellStart"/>
                              <w:r>
                                <w:rPr>
                                  <w:rFonts w:ascii="Times New Roman" w:eastAsia="MS PGothic" w:hAnsi="Times New Roman"/>
                                  <w:color w:val="000000"/>
                                  <w:kern w:val="24"/>
                                  <w:sz w:val="20"/>
                                  <w:szCs w:val="20"/>
                                  <w:lang w:val="en-GB"/>
                                </w:rPr>
                                <w:t>ymbol</w:t>
                              </w:r>
                              <w:proofErr w:type="spellEnd"/>
                              <w:r>
                                <w:rPr>
                                  <w:rFonts w:ascii="Times New Roman" w:hAnsi="Times New Roman"/>
                                  <w:color w:val="000000"/>
                                  <w:kern w:val="24"/>
                                  <w:sz w:val="20"/>
                                  <w:szCs w:val="20"/>
                                  <w:lang w:val="en-GB"/>
                                </w:rPr>
                                <w:t xml:space="preserve"> </w:t>
                              </w:r>
                              <w:r>
                                <w:rPr>
                                  <w:rFonts w:ascii="Times New Roman" w:eastAsia="MS PGothic" w:hAnsi="Times New Roman"/>
                                  <w:color w:val="000000"/>
                                  <w:kern w:val="24"/>
                                  <w:sz w:val="20"/>
                                  <w:szCs w:val="20"/>
                                  <w:lang w:val="en-GB"/>
                                </w:rPr>
                                <w:t>boundary</w:t>
                              </w:r>
                            </w:p>
                          </w:txbxContent>
                        </wps:txbx>
                        <wps:bodyPr wrap="square" anchor="ctr">
                          <a:noAutofit/>
                        </wps:bodyPr>
                      </wps:wsp>
                      <wps:wsp>
                        <wps:cNvPr id="54" name="矩形 54"/>
                        <wps:cNvSpPr/>
                        <wps:spPr>
                          <a:xfrm>
                            <a:off x="2353327" y="1009617"/>
                            <a:ext cx="107950" cy="135255"/>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5" name="圆角矩形标注 55"/>
                        <wps:cNvSpPr/>
                        <wps:spPr>
                          <a:xfrm>
                            <a:off x="2510068" y="143220"/>
                            <a:ext cx="1345565" cy="451108"/>
                          </a:xfrm>
                          <a:prstGeom prst="wedgeRoundRectCallout">
                            <a:avLst>
                              <a:gd name="adj1" fmla="val -44718"/>
                              <a:gd name="adj2" fmla="val 128338"/>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afb"/>
                                <w:spacing w:before="0" w:beforeAutospacing="0" w:after="180" w:afterAutospacing="0"/>
                                <w:jc w:val="center"/>
                                <w:textAlignment w:val="baseline"/>
                              </w:pPr>
                              <w:r>
                                <w:rPr>
                                  <w:rFonts w:ascii="Times New Roman" w:hAnsi="Times New Roman"/>
                                  <w:color w:val="000000"/>
                                  <w:kern w:val="24"/>
                                  <w:sz w:val="20"/>
                                  <w:szCs w:val="20"/>
                                </w:rPr>
                                <w:t>S</w:t>
                              </w:r>
                              <w:r>
                                <w:rPr>
                                  <w:rFonts w:ascii="Times New Roman" w:hAnsi="Times New Roman" w:hint="eastAsia"/>
                                  <w:color w:val="000000"/>
                                  <w:kern w:val="24"/>
                                  <w:sz w:val="20"/>
                                  <w:szCs w:val="20"/>
                                </w:rPr>
                                <w:t>ynchronization signal if exist</w:t>
                              </w:r>
                              <w:r w:rsidR="00394B87">
                                <w:rPr>
                                  <w:rFonts w:ascii="Times New Roman" w:hAnsi="Times New Roman"/>
                                  <w:color w:val="000000"/>
                                  <w:kern w:val="24"/>
                                  <w:sz w:val="20"/>
                                  <w:szCs w:val="20"/>
                                </w:rPr>
                                <w:t>ing</w:t>
                              </w:r>
                            </w:p>
                          </w:txbxContent>
                        </wps:txbx>
                        <wps:bodyPr wrap="square" anchor="ctr">
                          <a:noAutofit/>
                        </wps:bodyPr>
                      </wps:wsp>
                      <wps:wsp>
                        <wps:cNvPr id="56" name="矩形 56"/>
                        <wps:cNvSpPr/>
                        <wps:spPr>
                          <a:xfrm>
                            <a:off x="2479055" y="1010252"/>
                            <a:ext cx="175895" cy="135255"/>
                          </a:xfrm>
                          <a:prstGeom prst="rect">
                            <a:avLst/>
                          </a:prstGeom>
                          <a:solidFill>
                            <a:schemeClr val="accent4">
                              <a:lumMod val="75000"/>
                            </a:schemeClr>
                          </a:solidFill>
                          <a:ln w="25400" cap="flat" cmpd="sng" algn="ctr">
                            <a:solidFill>
                              <a:schemeClr val="accent4">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7" name="矩形 57"/>
                        <wps:cNvSpPr/>
                        <wps:spPr>
                          <a:xfrm>
                            <a:off x="2674001" y="1007077"/>
                            <a:ext cx="175895" cy="135255"/>
                          </a:xfrm>
                          <a:prstGeom prst="rect">
                            <a:avLst/>
                          </a:prstGeom>
                          <a:solidFill>
                            <a:srgbClr val="00B050"/>
                          </a:solidFill>
                          <a:ln w="25400" cap="flat" cmpd="sng" algn="ctr">
                            <a:solidFill>
                              <a:srgbClr val="00B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2714B8">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8" name="圆角矩形标注 58"/>
                        <wps:cNvSpPr/>
                        <wps:spPr>
                          <a:xfrm>
                            <a:off x="2510068" y="1529567"/>
                            <a:ext cx="1345565" cy="288217"/>
                          </a:xfrm>
                          <a:prstGeom prst="wedgeRoundRectCallout">
                            <a:avLst>
                              <a:gd name="adj1" fmla="val -28752"/>
                              <a:gd name="adj2" fmla="val -150203"/>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142192">
                              <w:pPr>
                                <w:pStyle w:val="afb"/>
                                <w:spacing w:before="0" w:beforeAutospacing="0" w:after="180" w:afterAutospacing="0"/>
                                <w:jc w:val="center"/>
                                <w:textAlignment w:val="baseline"/>
                              </w:pPr>
                              <w:r>
                                <w:rPr>
                                  <w:rFonts w:ascii="Times New Roman" w:hAnsi="Times New Roman" w:hint="eastAsia"/>
                                  <w:color w:val="000000"/>
                                  <w:kern w:val="24"/>
                                  <w:sz w:val="20"/>
                                  <w:szCs w:val="20"/>
                                </w:rPr>
                                <w:t>PDCCH</w:t>
                              </w:r>
                              <w:r>
                                <w:rPr>
                                  <w:rFonts w:ascii="Times New Roman" w:hAnsi="Times New Roman"/>
                                  <w:color w:val="000000"/>
                                  <w:kern w:val="24"/>
                                  <w:sz w:val="20"/>
                                  <w:szCs w:val="20"/>
                                </w:rPr>
                                <w:t xml:space="preserve"> if exist</w:t>
                              </w:r>
                              <w:r w:rsidR="00394B87">
                                <w:rPr>
                                  <w:rFonts w:ascii="Times New Roman" w:hAnsi="Times New Roman"/>
                                  <w:color w:val="000000"/>
                                  <w:kern w:val="24"/>
                                  <w:sz w:val="20"/>
                                  <w:szCs w:val="20"/>
                                </w:rPr>
                                <w:t>ing</w:t>
                              </w:r>
                            </w:p>
                          </w:txbxContent>
                        </wps:txbx>
                        <wps:bodyPr wrap="square" anchor="ctr">
                          <a:noAutofit/>
                        </wps:bodyPr>
                      </wps:wsp>
                      <wps:wsp>
                        <wps:cNvPr id="59" name="矩形 59"/>
                        <wps:cNvSpPr/>
                        <wps:spPr>
                          <a:xfrm>
                            <a:off x="2899426" y="1043175"/>
                            <a:ext cx="1038225" cy="45719"/>
                          </a:xfrm>
                          <a:prstGeom prst="rect">
                            <a:avLst/>
                          </a:prstGeom>
                          <a:solidFill>
                            <a:schemeClr val="accent6">
                              <a:lumMod val="75000"/>
                            </a:schemeClr>
                          </a:solidFill>
                          <a:ln w="25400" cap="flat" cmpd="sng" algn="ctr">
                            <a:solidFill>
                              <a:schemeClr val="accent6">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B6633B">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2" name="TextBox 41"/>
                        <wps:cNvSpPr txBox="1">
                          <a:spLocks noChangeArrowheads="1"/>
                        </wps:cNvSpPr>
                        <wps:spPr bwMode="auto">
                          <a:xfrm>
                            <a:off x="2899426" y="960722"/>
                            <a:ext cx="50355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5905B0">
                              <w:pPr>
                                <w:pStyle w:val="af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60" name="圆角矩形标注 60"/>
                        <wps:cNvSpPr/>
                        <wps:spPr>
                          <a:xfrm>
                            <a:off x="3948397" y="268569"/>
                            <a:ext cx="1433228" cy="287655"/>
                          </a:xfrm>
                          <a:prstGeom prst="wedgeRoundRectCallout">
                            <a:avLst>
                              <a:gd name="adj1" fmla="val -52905"/>
                              <a:gd name="adj2" fmla="val 227041"/>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B6633B">
                              <w:pPr>
                                <w:pStyle w:val="afb"/>
                                <w:spacing w:before="0" w:beforeAutospacing="0" w:after="180" w:afterAutospacing="0"/>
                                <w:jc w:val="center"/>
                                <w:textAlignment w:val="baseline"/>
                              </w:pPr>
                              <w:r>
                                <w:rPr>
                                  <w:rFonts w:ascii="Times New Roman" w:hAnsi="Times New Roman" w:hint="eastAsia"/>
                                  <w:color w:val="000000"/>
                                  <w:kern w:val="24"/>
                                  <w:sz w:val="20"/>
                                  <w:szCs w:val="20"/>
                                </w:rPr>
                                <w:t>E</w:t>
                              </w:r>
                              <w:r>
                                <w:rPr>
                                  <w:rFonts w:ascii="Times New Roman" w:hAnsi="Times New Roman"/>
                                  <w:color w:val="000000"/>
                                  <w:kern w:val="24"/>
                                  <w:sz w:val="20"/>
                                  <w:szCs w:val="20"/>
                                </w:rPr>
                                <w:t>PDCCH if exist</w:t>
                              </w:r>
                              <w:r w:rsidR="00394B87">
                                <w:rPr>
                                  <w:rFonts w:ascii="Times New Roman" w:hAnsi="Times New Roman"/>
                                  <w:color w:val="000000"/>
                                  <w:kern w:val="24"/>
                                  <w:sz w:val="20"/>
                                  <w:szCs w:val="20"/>
                                </w:rPr>
                                <w:t>ing</w:t>
                              </w:r>
                            </w:p>
                          </w:txbxContent>
                        </wps:txbx>
                        <wps:bodyPr wrap="square" anchor="ctr">
                          <a:noAutofit/>
                        </wps:bodyPr>
                      </wps:wsp>
                    </wpc:wpc>
                  </a:graphicData>
                </a:graphic>
              </wp:inline>
            </w:drawing>
          </mc:Choice>
          <mc:Fallback>
            <w:pict>
              <v:group id="画布 1" o:spid="_x0000_s1026" editas="canvas" style="width:6in;height:163.95pt;mso-position-horizontal-relative:char;mso-position-vertical-relative:line" coordsize="54864,2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821;visibility:visible;mso-wrap-style:square">
                  <v:fill o:detectmouseclick="t"/>
                  <v:path o:connecttype="none"/>
                </v:shape>
                <v:line id="直接连接符 19" o:spid="_x0000_s1028" style="position:absolute;visibility:visible;mso-wrap-style:square" from="10007,11245" to="12166,11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W24sMAAADbAAAADwAAAGRycy9kb3ducmV2LnhtbERPS2vCQBC+C/6HZYReitm0iNjoRkQq&#10;9FjTEnocsmMeZmdjdqupv94VCt7m43vOaj2YVpypd7VlBS9RDIK4sLrmUsH31266AOE8ssbWMin4&#10;IwfrdDxaYaLthfd0znwpQgi7BBVU3neJlK6oyKCLbEccuIPtDfoA+1LqHi8h3LTyNY7n0mDNoaHC&#10;jrYVFcfs1ygot83z6SdrrjM/f1/Y3ewzzw8bpZ4mw2YJwtPgH+J/94cO89/g/ks4QK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FtuLDAAAA2wAAAA8AAAAAAAAAAAAA&#10;AAAAoQIAAGRycy9kb3ducmV2LnhtbFBLBQYAAAAABAAEAPkAAACRAwAAAAA=&#10;" strokecolor="windowText"/>
                <v:line id="直接连接符 20" o:spid="_x0000_s1029" style="position:absolute;visibility:visible;mso-wrap-style:square" from="10007,5562" to="10007,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fe8r8AAADbAAAADwAAAGRycy9kb3ducmV2LnhtbERPy4rCMBTdC/5DuII7TXWhUo3iY2Rm&#10;qfWBy0tzbYvNTWkytv69WQguD+e9WLWmFE+qXWFZwWgYgSBOrS44U3A+7QczEM4jaywtk4IXOVgt&#10;u50Fxto2fKRn4jMRQtjFqCD3voqldGlOBt3QVsSBu9vaoA+wzqSusQnhppTjKJpIgwWHhhwr2uaU&#10;PpJ/o0BvbhdZ/Lx+ZxN9ud7cdH2Qu0apfq9dz0F4av1X/HH/aQXjsD58CT9AL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dfe8r8AAADbAAAADwAAAAAAAAAAAAAAAACh&#10;AgAAZHJzL2Rvd25yZXYueG1sUEsFBgAAAAAEAAQA+QAAAI0DAAAAAA==&#10;" strokecolor="windowText" strokeweight="2pt"/>
                <v:line id="直接连接符 21" o:spid="_x0000_s1030" style="position:absolute;visibility:visible;mso-wrap-style:square" from="39376,5943" to="39376,13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t7acEAAADbAAAADwAAAGRycy9kb3ducmV2LnhtbESPS6vCMBSE9xf8D+EI7q6pLlSqUXxy&#10;79I3Lg/NsS02J6WJtv57Iwguh5n5hpnMGlOIB1Uut6yg141AECdW55wqOB42vyMQziNrLCyTgic5&#10;mE1bPxOMta15R4+9T0WAsItRQeZ9GUvpkowMuq4tiYN3tZVBH2SVSl1hHeCmkP0oGkiDOYeFDEta&#10;ZpTc9nejQC8uJ5mvn3+jgT6dL24438pVrVSn3czHIDw1/hv+tP+1gn4P3l/CD5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m3tpwQAAANsAAAAPAAAAAAAAAAAAAAAA&#10;AKECAABkcnMvZG93bnJldi54bWxQSwUGAAAAAAQABAD5AAAAjwMAAAAA&#10;" strokecolor="windowText" strokeweight="2pt"/>
                <v:line id="直接连接符 22" o:spid="_x0000_s1031" style="position:absolute;visibility:visible;mso-wrap-style:square" from="12166,9613" to="12166,12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3uLsMAAADbAAAADwAAAGRycy9kb3ducmV2LnhtbESPQYvCMBSE7wv+h/AEL4umFhGpRhFR&#10;8Oh2RTw+mmdbbV5qE7XurzfCgsdhZr5hZovWVOJOjSstKxgOIhDEmdUl5wr2v5v+BITzyBory6Tg&#10;SQ4W887XDBNtH/xD99TnIkDYJaig8L5OpHRZQQbdwNbEwTvZxqAPssmlbvAR4KaScRSNpcGSw0KB&#10;Na0Kyi7pzSjIV+fv6zE9/438eD2xm9HucDgtlep12+UUhKfWf8L/7a1WEMfw/h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N7i7DAAAA2wAAAA8AAAAAAAAAAAAA&#10;AAAAoQIAAGRycy9kb3ducmV2LnhtbFBLBQYAAAAABAAEAPkAAACRAwAAAAA=&#10;" strokecolor="windowText"/>
                <v:line id="直接连接符 23" o:spid="_x0000_s1032" style="position:absolute;visibility:visible;mso-wrap-style:square" from="12135,11340" to="14294,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FLtcMAAADbAAAADwAAAGRycy9kb3ducmV2LnhtbESPQYvCMBSE74L/ITzBy6KprohUo4go&#10;eNytIh4fzbOtNi+1iVr99WZhweMwM98ws0VjSnGn2hWWFQz6EQji1OqCMwX73aY3AeE8ssbSMil4&#10;koPFvN2aYaztg3/pnvhMBAi7GBXk3lexlC7NyaDr24o4eCdbG/RB1pnUNT4C3JRyGEVjabDgsJBj&#10;Rauc0ktyMwqy1fnrekzOr5Efryd2M/o5HE5LpbqdZjkF4anxn/B/e6sVDL/h7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BS7XDAAAA2wAAAA8AAAAAAAAAAAAA&#10;AAAAoQIAAGRycy9kb3ducmV2LnhtbFBLBQYAAAAABAAEAPkAAACRAwAAAAA=&#10;" strokecolor="windowText"/>
                <v:line id="直接连接符 24" o:spid="_x0000_s1033" style="position:absolute;visibility:visible;mso-wrap-style:square" from="14294,9708" to="14294,12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jTwcQAAADbAAAADwAAAGRycy9kb3ducmV2LnhtbESPQYvCMBSE74L/ITxhL7KmK0WkGkVk&#10;hT1qlbLHR/Nsq81Lt8lq9dcbQfA4zMw3zHzZmVpcqHWVZQVfowgEcW51xYWCw37zOQXhPLLG2jIp&#10;uJGD5aLfm2Oi7ZV3dEl9IQKEXYIKSu+bREqXl2TQjWxDHLyjbQ36INtC6havAW5qOY6iiTRYcVgo&#10;saF1Sfk5/TcKivVp+Pebnu6xn3xP7SbeZtlxpdTHoFvNQHjq/Dv8av9oBeM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NPBxAAAANsAAAAPAAAAAAAAAAAA&#10;AAAAAKECAABkcnMvZG93bnJldi54bWxQSwUGAAAAAAQABAD5AAAAkgMAAAAA&#10;" strokecolor="windowText"/>
                <v:line id="直接连接符 25" o:spid="_x0000_s1034" style="position:absolute;visibility:visible;mso-wrap-style:square" from="14090,11359" to="16249,1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2WsQAAADbAAAADwAAAGRycy9kb3ducmV2LnhtbESPQYvCMBSE7wv7H8ITvIimK1qkGkVk&#10;BY9aF9njo3m21eal20St/nojCHscZuYbZrZoTSWu1LjSsoKvQQSCOLO65FzBz37dn4BwHlljZZkU&#10;3MnBYv75McNE2xvv6Jr6XAQIuwQVFN7XiZQuK8igG9iaOHhH2xj0QTa51A3eAtxUchhFsTRYclgo&#10;sKZVQdk5vRgF+erU+/tNT4+Rj78ndj3aHg7HpVLdTrucgvDU+v/wu73RCoZjeH0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JHZaxAAAANsAAAAPAAAAAAAAAAAA&#10;AAAAAKECAABkcnMvZG93bnJldi54bWxQSwUGAAAAAAQABAD5AAAAkgMAAAAA&#10;" strokecolor="windowText"/>
                <v:line id="直接连接符 26" o:spid="_x0000_s1035" style="position:absolute;visibility:visible;mso-wrap-style:square" from="16249,9721" to="16249,12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LcUAAADbAAAADwAAAGRycy9kb3ducmV2LnhtbESPQWvCQBSE70L/w/IKvUjdVCRIdJUQ&#10;KvRYUwk9PrLPJJp9m2a3Seqv7xYKHoeZ+YbZ7ifTioF611hW8LKIQBCXVjdcKTh9HJ7XIJxH1tha&#10;JgU/5GC/e5htMdF25CMNua9EgLBLUEHtfZdI6cqaDLqF7YiDd7a9QR9kX0nd4xjgppXLKIqlwYbD&#10;Qo0dZTWV1/zbKKiyy/zrM7/cVj5+XdvD6r0ozqlST49TugHhafL38H/7TStYxv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oLcUAAADbAAAADwAAAAAAAAAA&#10;AAAAAAChAgAAZHJzL2Rvd25yZXYueG1sUEsFBgAAAAAEAAQA+QAAAJMDAAAAAA==&#10;" strokecolor="windowText"/>
                <v:line id="直接连接符 27" o:spid="_x0000_s1036" style="position:absolute;flip:y;visibility:visible;mso-wrap-style:square" from="16230,11442" to="18389,11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skHcYAAADbAAAADwAAAGRycy9kb3ducmV2LnhtbESPS2/CMBCE75X4D9YicSsOOdAqYBCP&#10;VuqpD+CS2xIvcUi8jmIXAr++rlSpx9HMfKOZL3vbiAt1vnKsYDJOQBAXTldcKjjsXx+fQfiArLFx&#10;TApu5GG5GDzMMdPuyl902YVSRAj7DBWYENpMSl8YsujHriWO3sl1FkOUXSl1h9cIt41Mk2QqLVYc&#10;Fwy2tDFU1Ltvq2B7/6zf8zxP6+bDHCYv6/a8PeZKjYb9agYiUB/+w3/tN60gfYL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LJB3GAAAA2wAAAA8AAAAAAAAA&#10;AAAAAAAAoQIAAGRycy9kb3ducmV2LnhtbFBLBQYAAAAABAAEAPkAAACUAwAAAAA=&#10;" strokecolor="windowText"/>
                <v:line id="直接连接符 28" o:spid="_x0000_s1037" style="position:absolute;visibility:visible;mso-wrap-style:square" from="18389,9835" to="18389,12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XZxMAAAADbAAAADwAAAGRycy9kb3ducmV2LnhtbERPy4rCMBTdC/5DuIIb0VQRkU6jiCi4&#10;nKkiLi/N7cNpbmoTtTNfbxaCy8N5J+vO1OJBrassK5hOIhDEmdUVFwpOx/14CcJ5ZI21ZVLwRw7W&#10;q34vwVjbJ//QI/WFCCHsYlRQet/EUrqsJINuYhviwOW2NegDbAupW3yGcFPLWRQtpMGKQ0OJDW1L&#10;yn7Tu1FQbK+j2yW9/s/9Yre0+/n3+ZxvlBoOus0XCE+d/4jf7oNWMAtjw5fwA+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l2cTAAAAA2wAAAA8AAAAAAAAAAAAAAAAA&#10;oQIAAGRycy9kb3ducmV2LnhtbFBLBQYAAAAABAAEAPkAAACOAwAAAAA=&#10;" strokecolor="windowText"/>
                <v:line id="直接连接符 29" o:spid="_x0000_s1038" style="position:absolute;visibility:visible;mso-wrap-style:square" from="18345,11423" to="20504,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l8X8UAAADbAAAADwAAAGRycy9kb3ducmV2LnhtbESPQWvCQBSE74X+h+UVepFm0yCSRlcR&#10;UejRxhJ6fGSfSTT7Ns2uMfbXdwtCj8PMfMMsVqNpxUC9aywreI1iEMSl1Q1XCj4Pu5cUhPPIGlvL&#10;pOBGDlbLx4cFZtpe+YOG3FciQNhlqKD2vsukdGVNBl1kO+LgHW1v0AfZV1L3eA1w08okjmfSYMNh&#10;ocaONjWV5/xiFFSb0+T7Kz/9TP1sm9rddF8Ux7VSz0/jeg7C0+j/w/f2u1aQvMHfl/A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l8X8UAAADbAAAADwAAAAAAAAAA&#10;AAAAAAChAgAAZHJzL2Rvd25yZXYueG1sUEsFBgAAAAAEAAQA+QAAAJMDAAAAAA==&#10;" strokecolor="windowText"/>
                <v:line id="直接连接符 30" o:spid="_x0000_s1039" style="position:absolute;visibility:visible;mso-wrap-style:square" from="20504,9804" to="20504,12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pDH8EAAADbAAAADwAAAGRycy9kb3ducmV2LnhtbERPy4rCMBTdD/gP4Q64GcbUByKdRhFR&#10;cKlVxOWluX04zU1tola/3iwGZnk472TRmVrcqXWVZQXDQQSCOLO64kLB8bD5noFwHlljbZkUPMnB&#10;Yt77SDDW9sF7uqe+ECGEXYwKSu+bWEqXlWTQDWxDHLjctgZ9gG0hdYuPEG5qOYqiqTRYcWgosaFV&#10;SdlvejMKitXl63pOL6+Jn65ndjPZnU75Uqn+Z7f8AeGp8//iP/dWKxiH9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ikMfwQAAANsAAAAPAAAAAAAAAAAAAAAA&#10;AKECAABkcnMvZG93bnJldi54bWxQSwUGAAAAAAQABAD5AAAAjwMAAAAA&#10;" strokecolor="windowText"/>
                <v:line id="直接连接符 31" o:spid="_x0000_s1040" style="position:absolute;visibility:visible;mso-wrap-style:square" from="20472,11518" to="22631,11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bmhMYAAADbAAAADwAAAGRycy9kb3ducmV2LnhtbESPT2vCQBTE74V+h+UJvUizsUqQ1FVE&#10;KvSosUiPj+zLH82+TbPbJO2n7wpCj8PM/IZZbUbTiJ46V1tWMItiEMS51TWXCj5O++clCOeRNTaW&#10;ScEPOdisHx9WmGo78JH6zJciQNilqKDyvk2ldHlFBl1kW+LgFbYz6IPsSqk7HALcNPIljhNpsOaw&#10;UGFLu4rya/ZtFJS7y/TrM7v8LnzytrT7xeF8LrZKPU3G7SsIT6P/D9/b71rBfAa3L+EH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G5oTGAAAA2wAAAA8AAAAAAAAA&#10;AAAAAAAAoQIAAGRycy9kb3ducmV2LnhtbFBLBQYAAAAABAAEAPkAAACUAwAAAAA=&#10;" strokecolor="windowText"/>
                <v:line id="直接连接符 32" o:spid="_x0000_s1041" style="position:absolute;visibility:visible;mso-wrap-style:square" from="22631,9899" to="22631,12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488MAAADbAAAADwAAAGRycy9kb3ducmV2LnhtbESPQYvCMBSE74L/ITzBy6KprohUo4go&#10;eNytIh4fzbOtNi+1iVr99WZhweMwM98ws0VjSnGn2hWWFQz6EQji1OqCMwX73aY3AeE8ssbSMil4&#10;koPFvN2aYaztg3/pnvhMBAi7GBXk3lexlC7NyaDr24o4eCdbG/RB1pnUNT4C3JRyGEVjabDgsJBj&#10;Rauc0ktyMwqy1fnrekzOr5Efryd2M/o5HE5LpbqdZjkF4anxn/B/e6sVfA/h7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UePPDAAAA2wAAAA8AAAAAAAAAAAAA&#10;AAAAoQIAAGRycy9kb3ducmV2LnhtbFBLBQYAAAAABAAEAPkAAACRAwAAAAA=&#10;" strokecolor="windowText"/>
                <v:line id="直接连接符 33" o:spid="_x0000_s1042" style="position:absolute;visibility:visible;mso-wrap-style:square" from="22631,11518" to="24790,11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jdaMUAAADbAAAADwAAAGRycy9kb3ducmV2LnhtbESPQWvCQBSE74X+h+UJXqRuWiVI6ioh&#10;NODRxiI9PrLPJJp9m2a3MfbXdwtCj8PMfMOst6NpxUC9aywreJ5HIIhLqxuuFHwc8qcVCOeRNbaW&#10;ScGNHGw3jw9rTLS98jsNha9EgLBLUEHtfZdI6cqaDLq57YiDd7K9QR9kX0nd4zXATStfoiiWBhsO&#10;CzV2lNVUXopvo6DKzrOvz+L8s/Tx28rmy/3xeEqVmk7G9BWEp9H/h+/tnVawWMDfl/AD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jdaMUAAADbAAAADwAAAAAAAAAA&#10;AAAAAAChAgAAZHJzL2Rvd25yZXYueG1sUEsFBgAAAAAEAAQA+QAAAJMDAAAAAA==&#10;" strokecolor="windowText"/>
                <v:line id="直接连接符 34" o:spid="_x0000_s1043" style="position:absolute;visibility:visible;mso-wrap-style:square" from="24612,9772" to="24612,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FFHMQAAADbAAAADwAAAGRycy9kb3ducmV2LnhtbESPQYvCMBSE74L/ITzBy6KpWkSqUURW&#10;2KN2F/H4aJ5ttXmpTVa7/nojLHgcZuYbZrFqTSVu1LjSsoLRMAJBnFldcq7g53s7mIFwHlljZZkU&#10;/JGD1bLbWWCi7Z33dEt9LgKEXYIKCu/rREqXFWTQDW1NHLyTbQz6IJtc6gbvAW4qOY6iqTRYclgo&#10;sKZNQdkl/TUK8s3543pMz4/YTz9ndhvvDofTWql+r13PQXhq/Tv83/7SCiYxvL6EHy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UUcxAAAANsAAAAPAAAAAAAAAAAA&#10;AAAAAKECAABkcnMvZG93bnJldi54bWxQSwUGAAAAAAQABAD5AAAAkgMAAAAA&#10;" strokecolor="windowText"/>
                <v:line id="直接连接符 35" o:spid="_x0000_s1044" style="position:absolute;visibility:visible;mso-wrap-style:square" from="24581,11486" to="26740,1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3gh8YAAADbAAAADwAAAGRycy9kb3ducmV2LnhtbESPQWvCQBSE7wX/w/KEXkrd2KpIdA1B&#10;KvRoYxGPj+wziWbfptltkvrruwWhx2FmvmHWyWBq0VHrKssKppMIBHFudcWFgs/D7nkJwnlkjbVl&#10;UvBDDpLN6GGNsbY9f1CX+UIECLsYFZTeN7GULi/JoJvYhjh4Z9sa9EG2hdQt9gFuavkSRQtpsOKw&#10;UGJD25Lya/ZtFBTby9PXKbvcZn7xtrS72f54PKdKPY6HdAXC0+D/w/f2u1bwOoe/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94IfGAAAA2wAAAA8AAAAAAAAA&#10;AAAAAAAAoQIAAGRycy9kb3ducmV2LnhtbFBLBQYAAAAABAAEAPkAAACUAwAAAAA=&#10;" strokecolor="windowText"/>
                <v:line id="直接连接符 36" o:spid="_x0000_s1045" style="position:absolute;visibility:visible;mso-wrap-style:square" from="26740,9867" to="26740,12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9+8MQAAADbAAAADwAAAGRycy9kb3ducmV2LnhtbESPQYvCMBSE7wv+h/AEL4umulKkGkVE&#10;YY9rFfH4aJ5ttXmpTdSuv94IC3scZuYbZrZoTSXu1LjSsoLhIAJBnFldcq5gv9v0JyCcR9ZYWSYF&#10;v+RgMe98zDDR9sFbuqc+FwHCLkEFhfd1IqXLCjLoBrYmDt7JNgZ9kE0udYOPADeVHEVRLA2WHBYK&#10;rGlVUHZJb0ZBvjp/Xo/p+Tn28XpiN+Ofw+G0VKrXbZdTEJ5a/x/+a39rBV8x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37wxAAAANsAAAAPAAAAAAAAAAAA&#10;AAAAAKECAABkcnMvZG93bnJldi54bWxQSwUGAAAAAAQABAD5AAAAkgMAAAAA&#10;" strokecolor="windowText"/>
                <v:line id="直接连接符 37" o:spid="_x0000_s1046" style="position:absolute;visibility:visible;mso-wrap-style:square" from="26549,11499" to="28708,11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Pba8YAAADbAAAADwAAAGRycy9kb3ducmV2LnhtbESPQWvCQBSE70L/w/IKvYhuaiWV1FUk&#10;KPRY0yIeH9lnEpt9m2a3SfTXuwWhx2FmvmGW68HUoqPWVZYVPE8jEMS51RUXCr4+d5MFCOeRNdaW&#10;ScGFHKxXD6MlJtr2vKcu84UIEHYJKii9bxIpXV6SQTe1DXHwTrY16INsC6lb7APc1HIWRbE0WHFY&#10;KLGhtKT8O/s1Cor0PP45Zufr3Mfbhd3NPw6H00app8dh8wbC0+D/w/f2u1bw8gp/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j22vGAAAA2wAAAA8AAAAAAAAA&#10;AAAAAAAAoQIAAGRycy9kb3ducmV2LnhtbFBLBQYAAAAABAAEAPkAAACUAwAAAAA=&#10;" strokecolor="windowText"/>
                <v:line id="直接连接符 38" o:spid="_x0000_s1047" style="position:absolute;visibility:visible;mso-wrap-style:square" from="28708,9880" to="28708,12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xPGcEAAADbAAAADwAAAGRycy9kb3ducmV2LnhtbERPy4rCMBTdD/gP4Q64GcbUByKdRhFR&#10;cKlVxOWluX04zU1tola/3iwGZnk472TRmVrcqXWVZQXDQQSCOLO64kLB8bD5noFwHlljbZkUPMnB&#10;Yt77SDDW9sF7uqe+ECGEXYwKSu+bWEqXlWTQDWxDHLjctgZ9gG0hdYuPEG5qOYqiqTRYcWgosaFV&#10;SdlvejMKitXl63pOL6+Jn65ndjPZnU75Uqn+Z7f8AeGp8//iP/dWKxiHs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E8ZwQAAANsAAAAPAAAAAAAAAAAAAAAA&#10;AKECAABkcnMvZG93bnJldi54bWxQSwUGAAAAAAQABAD5AAAAjwMAAAAA&#10;" strokecolor="windowText"/>
                <v:line id="直接连接符 39" o:spid="_x0000_s1048" style="position:absolute;visibility:visible;mso-wrap-style:square" from="28676,11613" to="30835,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qgsQAAADbAAAADwAAAGRycy9kb3ducmV2LnhtbESPQYvCMBSE7wv+h/AEL4umriJajSKy&#10;gke3inh8NM+22rzUJmp3f/1GEDwOM/MNM1s0phR3ql1hWUG/F4EgTq0uOFOw3627YxDOI2ssLZOC&#10;X3KwmLc+Zhhr++Afuic+EwHCLkYFufdVLKVLczLoerYiDt7J1gZ9kHUmdY2PADel/IqikTRYcFjI&#10;saJVTukluRkF2er8eT0m57+hH32P7Xq4PRxOS6U67WY5BeGp8e/wq73RCgYTeH4JP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qCxAAAANsAAAAPAAAAAAAAAAAA&#10;AAAAAKECAABkcnMvZG93bnJldi54bWxQSwUGAAAAAAQABAD5AAAAkgMAAAAA&#10;" strokecolor="windowText"/>
                <v:line id="直接连接符 40" o:spid="_x0000_s1049" style="position:absolute;visibility:visible;mso-wrap-style:square" from="30835,9975" to="30835,1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wwYsEAAADbAAAADwAAAGRycy9kb3ducmV2LnhtbERPy4rCMBTdC/5DuANuZEyVItJpFBEF&#10;l04dZJaX5trHNDe1iVrn681CcHk473TVm0bcqHOVZQXTSQSCOLe64kLBz3H3uQDhPLLGxjIpeJCD&#10;1XI4SDHR9s7fdMt8IUIIuwQVlN63iZQuL8mgm9iWOHBn2xn0AXaF1B3eQ7hp5CyK5tJgxaGhxJY2&#10;JeV/2dUoKDb1+PKb1f+xn28XdhcfTqfzWqnRR7/+AuGp92/xy73XCuKwPnwJP0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jDBiwQAAANsAAAAPAAAAAAAAAAAAAAAA&#10;AKECAABkcnMvZG93bnJldi54bWxQSwUGAAAAAAQABAD5AAAAjwMAAAAA&#10;" strokecolor="windowText"/>
                <v:line id="直接连接符 41" o:spid="_x0000_s1050" style="position:absolute;visibility:visible;mso-wrap-style:square" from="30791,11582" to="32950,11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CV+cUAAADbAAAADwAAAGRycy9kb3ducmV2LnhtbESPT2vCQBTE7wW/w/IEL8VslCASXUVE&#10;occ2LeLxkX35o9m3MbtN0n76bqHQ4zAzv2G2+9E0oqfO1ZYVLKIYBHFudc2lgo/383wNwnlkjY1l&#10;UvBFDva7ydMWU20HfqM+86UIEHYpKqi8b1MpXV6RQRfZljh4he0M+iC7UuoOhwA3jVzG8UoarDks&#10;VNjSsaL8nn0aBeXx9vy4ZrfvxK9Oa3tOXi+X4qDUbDoeNiA8jf4//Nd+0QqSBfx+CT9A7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CV+cUAAADbAAAADwAAAAAAAAAA&#10;AAAAAAChAgAAZHJzL2Rvd25yZXYueG1sUEsFBgAAAAAEAAQA+QAAAJMDAAAAAA==&#10;" strokecolor="windowText"/>
                <v:line id="直接连接符 42" o:spid="_x0000_s1051" style="position:absolute;visibility:visible;mso-wrap-style:square" from="32950,9943" to="32950,1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ILjsQAAADbAAAADwAAAGRycy9kb3ducmV2LnhtbESPQYvCMBSE74L/ITxhL7KmK0WkGkVk&#10;hT1qlbLHR/Nsq81Lt8lq9dcbQfA4zMw3zHzZmVpcqHWVZQVfowgEcW51xYWCw37zOQXhPLLG2jIp&#10;uJGD5aLfm2Oi7ZV3dEl9IQKEXYIKSu+bREqXl2TQjWxDHLyjbQ36INtC6havAW5qOY6iiTRYcVgo&#10;saF1Sfk5/TcKivVp+Pebnu6xn3xP7SbeZtlxpdTHoFvNQHjq/Dv8av9oBfE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guOxAAAANsAAAAPAAAAAAAAAAAA&#10;AAAAAKECAABkcnMvZG93bnJldi54bWxQSwUGAAAAAAQABAD5AAAAkgMAAAAA&#10;" strokecolor="windowText"/>
                <v:line id="直接连接符 43" o:spid="_x0000_s1052" style="position:absolute;visibility:visible;mso-wrap-style:square" from="32950,11359" to="35109,1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6uFcQAAADbAAAADwAAAGRycy9kb3ducmV2LnhtbESPQYvCMBSE74L/ITzBy6KpWkSqUURW&#10;2KN2F/H4aJ5ttXmpTVa7/nojLHgcZuYbZrFqTSVu1LjSsoLRMAJBnFldcq7g53s7mIFwHlljZZkU&#10;/JGD1bLbWWCi7Z33dEt9LgKEXYIKCu/rREqXFWTQDW1NHLyTbQz6IJtc6gbvAW4qOY6iqTRYclgo&#10;sKZNQdkl/TUK8s3543pMz4/YTz9ndhvvDofTWql+r13PQXhq/Tv83/7SCuIJvL6EHy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Xq4VxAAAANsAAAAPAAAAAAAAAAAA&#10;AAAAAKECAABkcnMvZG93bnJldi54bWxQSwUGAAAAAAQABAD5AAAAkgMAAAAA&#10;" strokecolor="windowText"/>
                <v:line id="直接连接符 44" o:spid="_x0000_s1053" style="position:absolute;visibility:visible;mso-wrap-style:square" from="35077,10039" to="35077,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c2YcMAAADbAAAADwAAAGRycy9kb3ducmV2LnhtbESPQYvCMBSE7wv+h/AEL4umK0WkGkVk&#10;BY9uFfH4aJ5ttXmpTdS6v94IgsdhZr5hpvPWVOJGjSstK/gZRCCIM6tLzhXstqv+GITzyBory6Tg&#10;QQ7ms87XFBNt7/xHt9TnIkDYJaig8L5OpHRZQQbdwNbEwTvaxqAPssmlbvAe4KaSwygaSYMlh4UC&#10;a1oWlJ3Tq1GQL0/fl0N6+o/96HdsV/Fmvz8ulOp128UEhKfWf8Lv9loriG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3NmHDAAAA2wAAAA8AAAAAAAAAAAAA&#10;AAAAoQIAAGRycy9kb3ducmV2LnhtbFBLBQYAAAAABAAEAPkAAACRAwAAAAA=&#10;" strokecolor="windowText"/>
                <v:line id="直接连接符 45" o:spid="_x0000_s1054" style="position:absolute;visibility:visible;mso-wrap-style:square" from="34887,11404" to="37046,1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uT+sQAAADbAAAADwAAAGRycy9kb3ducmV2LnhtbESPQYvCMBSE7wv+h/AEL6Kp0hWpRhFR&#10;8Oh2F/H4aJ5ttXmpTdTqr98sCHscZuYbZr5sTSXu1LjSsoLRMAJBnFldcq7g53s7mIJwHlljZZkU&#10;PMnBctH5mGOi7YO/6J76XAQIuwQVFN7XiZQuK8igG9qaOHgn2xj0QTa51A0+AtxUchxFE2mw5LBQ&#10;YE3rgrJLejMK8vW5fz2m51fsJ5up3cb7w+G0UqrXbVczEJ5a/x9+t3daQfwJ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5P6xAAAANsAAAAPAAAAAAAAAAAA&#10;AAAAAKECAABkcnMvZG93bnJldi54bWxQSwUGAAAAAAQABAD5AAAAkgMAAAAA&#10;" strokecolor="windowText"/>
                <v:line id="直接连接符 46" o:spid="_x0000_s1055" style="position:absolute;visibility:visible;mso-wrap-style:square" from="37249,10089" to="37249,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kNjcMAAADbAAAADwAAAGRycy9kb3ducmV2LnhtbESPQYvCMBSE78L+h/CEvYimLqVINYqI&#10;wh61LrLHR/Nsq81Lt8lq9dcbQfA4zMw3zGzRmVpcqHWVZQXjUQSCOLe64kLBz34znIBwHlljbZkU&#10;3MjBYv7Rm2Gq7ZV3dMl8IQKEXYoKSu+bVEqXl2TQjWxDHLyjbQ36INtC6havAW5q+RVFiTRYcVgo&#10;saFVSfk5+zcKitVp8Pebne6xT9YTu4m3h8NxqdRnv1tOQXjq/Dv8an9rBXEC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pDY3DAAAA2wAAAA8AAAAAAAAAAAAA&#10;AAAAoQIAAGRycy9kb3ducmV2LnhtbFBLBQYAAAAABAAEAPkAAACRAwAAAAA=&#10;" strokecolor="windowText"/>
                <v:line id="直接连接符 47" o:spid="_x0000_s1056" style="position:absolute;visibility:visible;mso-wrap-style:square" from="37217,11613" to="39376,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WoFsUAAADbAAAADwAAAGRycy9kb3ducmV2LnhtbESPQWvCQBSE7wX/w/KEXopuWkKU6Coh&#10;VOixTYt4fGSfSTT7Nma3JvXXu4VCj8PMfMOst6NpxZV611hW8DyPQBCXVjdcKfj63M2WIJxH1tha&#10;JgU/5GC7mTysMdV24A+6Fr4SAcIuRQW1910qpStrMujmtiMO3tH2Bn2QfSV1j0OAm1a+RFEiDTYc&#10;FmrsKK+pPBffRkGVn54uh+J0i33yurS7+H2/P2ZKPU7HbAXC0+j/w3/tN60gXsDvl/AD5OY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WoFsUAAADbAAAADwAAAAAAAAAA&#10;AAAAAAChAgAAZHJzL2Rvd25yZXYueG1sUEsFBgAAAAAEAAQA+QAAAJMDAAAAAA==&#10;" strokecolor="windowText"/>
                <v:rect id="矩形 48" o:spid="_x0000_s1057" style="position:absolute;left:10007;top:10083;width:7303;height:1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H55L8A&#10;AADbAAAADwAAAGRycy9kb3ducmV2LnhtbERPy4rCMBTdD/gP4QruxlQRR6tRRBR1dj4WLi/Nta1t&#10;bkoTbf17sxBcHs57vmxNKZ5Uu9yygkE/AkGcWJ1zquBy3v5OQDiPrLG0TApe5GC56PzMMda24SM9&#10;Tz4VIYRdjAoy76tYSpdkZND1bUUcuJutDfoA61TqGpsQbko5jKKxNJhzaMiwonVGSXF6GAXFdFIU&#10;u8d6M9z+mX95PaT+fm2U6nXb1QyEp9Z/xR/3XisYhbHhS/gB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AfnkvwAAANsAAAAPAAAAAAAAAAAAAAAAAJgCAABkcnMvZG93bnJl&#10;di54bWxQSwUGAAAAAAQABAD1AAAAhAMAAAAA&#10;" fillcolor="red" strokecolor="red" strokeweight="2pt">
                  <v:textbo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9" o:spid="_x0000_s1058" type="#_x0000_t87" style="position:absolute;left:19189;top:5766;width:2457;height:621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n5j8QA&#10;AADbAAAADwAAAGRycy9kb3ducmV2LnhtbESP0WrCQBRE3wv+w3KFvtWNUqyNrkGilvoSUfsBl+w1&#10;CcneDdk1xr/vFgo+DjNzhlklg2lET52rLCuYTiIQxLnVFRcKfi77twUI55E1NpZJwYMcJOvRywpj&#10;be98ov7sCxEg7GJUUHrfxlK6vCSDbmJb4uBdbWfQB9kVUnd4D3DTyFkUzaXBisNCiS2lJeX1+WYU&#10;8GF2mB5PuzqTH9vjZfGVpTTPlHodD5slCE+Df4b/299awfsn/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Y/EAAAA2wAAAA8AAAAAAAAAAAAAAAAAmAIAAGRycy9k&#10;b3ducmV2LnhtbFBLBQYAAAAABAAEAPUAAACJAwAAAAA=&#10;" adj="712" strokecolor="windowText">
                  <v:textbox>
                    <w:txbxContent>
                      <w:p w:rsidR="00101777" w:rsidRDefault="00101777" w:rsidP="005905B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type id="_x0000_t202" coordsize="21600,21600" o:spt="202" path="m,l,21600r21600,l21600,xe">
                  <v:stroke joinstyle="miter"/>
                  <v:path gradientshapeok="t" o:connecttype="rect"/>
                </v:shapetype>
                <v:shape id="TextBox 38" o:spid="_x0000_s1059" type="#_x0000_t202" style="position:absolute;left:17202;top:5105;width:7175;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101777" w:rsidRDefault="00101777" w:rsidP="005905B0">
                        <w:pPr>
                          <w:pStyle w:val="afb"/>
                          <w:spacing w:before="0" w:beforeAutospacing="0" w:after="0" w:afterAutospacing="0"/>
                          <w:jc w:val="center"/>
                          <w:textAlignment w:val="baseline"/>
                        </w:pPr>
                        <w:r>
                          <w:rPr>
                            <w:rFonts w:ascii="Times New Roman" w:eastAsia="Osaka" w:hAnsi="Times New Roman"/>
                            <w:color w:val="000000"/>
                            <w:kern w:val="24"/>
                          </w:rPr>
                          <w:t>CCA</w:t>
                        </w:r>
                      </w:p>
                    </w:txbxContent>
                  </v:textbox>
                </v:shape>
                <v:rect id="矩形 51" o:spid="_x0000_s1060" style="position:absolute;left:28676;top:9973;width:10700;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sjucIA&#10;AADbAAAADwAAAGRycy9kb3ducmV2LnhtbESPQWvCQBSE7wX/w/IEL0U3BlpCzCpVEOqtpsXzI/vc&#10;Dc2+DdmtJv/eLRR6HGbmG6baja4TNxpC61nBepWBIG68btko+Po8LgsQISJr7DyTgokC7LazpwpL&#10;7e98plsdjUgQDiUqsDH2pZShseQwrHxPnLyrHxzGJAcj9YD3BHedzLPsVTpsOS1Y7Olgqfmuf5wC&#10;ukw1NydT7Imy48lbk5+fP5RazMe3DYhIY/wP/7XftYKXNfx+S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iyO5wgAAANsAAAAPAAAAAAAAAAAAAAAAAJgCAABkcnMvZG93&#10;bnJldi54bWxQSwUGAAAAAAQABAD1AAAAhwMAAAAA&#10;" fillcolor="#0070c0" strokecolor="#00b0f0" strokeweight="2pt">
                  <v:textbo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v:textbox>
                </v:re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53" o:spid="_x0000_s1061" type="#_x0000_t62" style="position:absolute;left:7622;top:15330;width:13456;height:2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gJMQA&#10;AADbAAAADwAAAGRycy9kb3ducmV2LnhtbESPzWrDMBCE74G+g9hAb4mc1i3BiRJKTaGHXJz0ATbW&#10;xjaxVq6k+KdPHxUKPQ4z8w2z3Y+mFT0531hWsFomIIhLqxuuFHydPhZrED4ga2wtk4KJPOx3D7Mt&#10;ZtoOXFB/DJWIEPYZKqhD6DIpfVmTQb+0HXH0LtYZDFG6SmqHQ4SbVj4lyas02HBcqLGj95rK6/Fm&#10;FKSpzr/1dc3j4Zab6edSTGdXKPU4H982IAKN4T/81/7UCl6e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5YCTEAAAA2wAAAA8AAAAAAAAAAAAAAAAAmAIAAGRycy9k&#10;b3ducmV2LnhtbFBLBQYAAAAABAAEAPUAAACJAwAAAAA=&#10;" adj="11133,-16812" filled="f" strokeweight="1pt">
                  <v:textbox>
                    <w:txbxContent>
                      <w:p w:rsidR="00101777" w:rsidRDefault="00101777" w:rsidP="005905B0">
                        <w:pPr>
                          <w:pStyle w:val="afb"/>
                          <w:spacing w:before="0" w:beforeAutospacing="0" w:after="180" w:afterAutospacing="0"/>
                          <w:jc w:val="center"/>
                          <w:textAlignment w:val="baseline"/>
                        </w:pPr>
                        <w:r>
                          <w:rPr>
                            <w:rFonts w:ascii="Times New Roman" w:hAnsi="Times New Roman"/>
                            <w:color w:val="000000"/>
                            <w:kern w:val="24"/>
                            <w:sz w:val="20"/>
                            <w:szCs w:val="20"/>
                          </w:rPr>
                          <w:t>S</w:t>
                        </w:r>
                        <w:proofErr w:type="spellStart"/>
                        <w:r>
                          <w:rPr>
                            <w:rFonts w:ascii="Times New Roman" w:eastAsia="MS PGothic" w:hAnsi="Times New Roman"/>
                            <w:color w:val="000000"/>
                            <w:kern w:val="24"/>
                            <w:sz w:val="20"/>
                            <w:szCs w:val="20"/>
                            <w:lang w:val="en-GB"/>
                          </w:rPr>
                          <w:t>ymbol</w:t>
                        </w:r>
                        <w:proofErr w:type="spellEnd"/>
                        <w:r>
                          <w:rPr>
                            <w:rFonts w:ascii="Times New Roman" w:hAnsi="Times New Roman"/>
                            <w:color w:val="000000"/>
                            <w:kern w:val="24"/>
                            <w:sz w:val="20"/>
                            <w:szCs w:val="20"/>
                            <w:lang w:val="en-GB"/>
                          </w:rPr>
                          <w:t xml:space="preserve"> </w:t>
                        </w:r>
                        <w:r>
                          <w:rPr>
                            <w:rFonts w:ascii="Times New Roman" w:eastAsia="MS PGothic" w:hAnsi="Times New Roman"/>
                            <w:color w:val="000000"/>
                            <w:kern w:val="24"/>
                            <w:sz w:val="20"/>
                            <w:szCs w:val="20"/>
                            <w:lang w:val="en-GB"/>
                          </w:rPr>
                          <w:t>boundary</w:t>
                        </w:r>
                      </w:p>
                    </w:txbxContent>
                  </v:textbox>
                </v:shape>
                <v:rect id="矩形 54" o:spid="_x0000_s1062" style="position:absolute;left:23533;top:10096;width:1079;height:13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1iB8UA&#10;AADbAAAADwAAAGRycy9kb3ducmV2LnhtbESPT2sCMRTE74V+h/AK3mq2asuyGqUKSkUP1j94fWxe&#10;N0s3L8sm1fjtTaHQ4zAzv2Ems2gbcaHO144VvPQzEMSl0zVXCo6H5XMOwgdkjY1jUnAjD7Pp48ME&#10;C+2u/EmXfahEgrAvUIEJoS2k9KUhi77vWuLkfbnOYkiyq6Tu8JrgtpGDLHuTFmtOCwZbWhgqv/c/&#10;VsFqaXZr3ubzehjN+WjWq1PcDJTqPcX3MYhAMfyH/9ofWsHrCH6/pB8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WIHxQAAANsAAAAPAAAAAAAAAAAAAAAAAJgCAABkcnMv&#10;ZG93bnJldi54bWxQSwUGAAAAAAQABAD1AAAAigMAAAAA&#10;" fillcolor="yellow" strokecolor="yellow" strokeweight="2pt">
                  <v:textbo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v:textbox>
                </v:rect>
                <v:shape id="圆角矩形标注 55" o:spid="_x0000_s1063" type="#_x0000_t62" style="position:absolute;left:25100;top:1432;width:13456;height:4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GUTsMA&#10;AADbAAAADwAAAGRycy9kb3ducmV2LnhtbESPQUvDQBSE70L/w/IK3uxGoUVit0UEJRfB1rZ6fGSf&#10;2WD2bdx9Nsm/dwXB4zAz3zDr7eg7daaY2sAGrhcFKOI62JYbA4fXx6tbUEmQLXaBycBECbab2cUa&#10;SxsG3tF5L43KEE4lGnAifal1qh15TIvQE2fvI0SPkmVstI04ZLjv9E1RrLTHlvOCw54eHNWf+29v&#10;oH5bfR1fpvcoT8N0cpiqZ9lVxlzOx/s7UEKj/If/2pU1sFzC75f8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GUTsMAAADbAAAADwAAAAAAAAAAAAAAAACYAgAAZHJzL2Rv&#10;d25yZXYueG1sUEsFBgAAAAAEAAQA9QAAAIgDAAAAAA==&#10;" adj="1141,38521" filled="f" strokeweight="1pt">
                  <v:textbox>
                    <w:txbxContent>
                      <w:p w:rsidR="00101777" w:rsidRDefault="00101777" w:rsidP="005905B0">
                        <w:pPr>
                          <w:pStyle w:val="afb"/>
                          <w:spacing w:before="0" w:beforeAutospacing="0" w:after="180" w:afterAutospacing="0"/>
                          <w:jc w:val="center"/>
                          <w:textAlignment w:val="baseline"/>
                        </w:pPr>
                        <w:r>
                          <w:rPr>
                            <w:rFonts w:ascii="Times New Roman" w:hAnsi="Times New Roman"/>
                            <w:color w:val="000000"/>
                            <w:kern w:val="24"/>
                            <w:sz w:val="20"/>
                            <w:szCs w:val="20"/>
                          </w:rPr>
                          <w:t>S</w:t>
                        </w:r>
                        <w:r>
                          <w:rPr>
                            <w:rFonts w:ascii="Times New Roman" w:hAnsi="Times New Roman" w:hint="eastAsia"/>
                            <w:color w:val="000000"/>
                            <w:kern w:val="24"/>
                            <w:sz w:val="20"/>
                            <w:szCs w:val="20"/>
                          </w:rPr>
                          <w:t>ynchronization signal if exist</w:t>
                        </w:r>
                        <w:r w:rsidR="00394B87">
                          <w:rPr>
                            <w:rFonts w:ascii="Times New Roman" w:hAnsi="Times New Roman"/>
                            <w:color w:val="000000"/>
                            <w:kern w:val="24"/>
                            <w:sz w:val="20"/>
                            <w:szCs w:val="20"/>
                          </w:rPr>
                          <w:t>ing</w:t>
                        </w:r>
                      </w:p>
                    </w:txbxContent>
                  </v:textbox>
                </v:shape>
                <v:rect id="矩形 56" o:spid="_x0000_s1064" style="position:absolute;left:24790;top:10102;width:1759;height:1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lsUA&#10;AADbAAAADwAAAGRycy9kb3ducmV2LnhtbESPQWvCQBSE74X+h+UJvRTdpKYi0VWaYqUXU6qC10f2&#10;mYRm34bsGtN/3xWEHoeZ+YZZrgfTiJ46V1tWEE8iEMSF1TWXCo6Hj/EchPPIGhvLpOCXHKxXjw9L&#10;TLW98jf1e1+KAGGXooLK+zaV0hUVGXQT2xIH72w7gz7IrpS6w2uAm0a+RNFMGqw5LFTY0ntFxc/+&#10;YhQku8zsTslXzvn0mYvtJuun8aDU02h4W4DwNPj/8L39qRW8zuD2Jfw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D+WxQAAANsAAAAPAAAAAAAAAAAAAAAAAJgCAABkcnMv&#10;ZG93bnJldi54bWxQSwUGAAAAAAQABAD1AAAAigMAAAAA&#10;" fillcolor="#5f497a [2407]" strokecolor="#5f497a [2407]" strokeweight="2pt">
                  <v:textbox>
                    <w:txbxContent>
                      <w:p w:rsidR="00101777" w:rsidRDefault="00101777" w:rsidP="005905B0">
                        <w:pPr>
                          <w:pStyle w:val="afb"/>
                          <w:spacing w:before="0" w:beforeAutospacing="0" w:after="180" w:afterAutospacing="0"/>
                        </w:pPr>
                        <w:r>
                          <w:rPr>
                            <w:rFonts w:ascii="Times New Roman" w:eastAsia="MS Mincho" w:hAnsi="Times New Roman"/>
                            <w:sz w:val="20"/>
                            <w:szCs w:val="20"/>
                            <w:lang w:val="en-GB"/>
                          </w:rPr>
                          <w:t> </w:t>
                        </w:r>
                      </w:p>
                    </w:txbxContent>
                  </v:textbox>
                </v:rect>
                <v:rect id="矩形 57" o:spid="_x0000_s1065" style="position:absolute;left:26740;top:10070;width:1758;height:1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Pe8UA&#10;AADbAAAADwAAAGRycy9kb3ducmV2LnhtbESPQWsCMRSE70L/Q3gFL6JZK1bZGsUWhB4qUqt4fd28&#10;7m7dvGyT6K7/3ghCj8PMfMPMFq2pxJmcLy0rGA4SEMSZ1SXnCnZfq/4UhA/IGivLpOBCHhbzh84M&#10;U20b/qTzNuQiQtinqKAIoU6l9FlBBv3A1sTR+7HOYIjS5VI7bCLcVPIpSZ6lwZLjQoE1vRWUHbcn&#10;o8CPvj/+Nq+NOe5Ha3nAX9tzY6tU97FdvoAI1Ib/8L39rhWMJ3D7En+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97xQAAANsAAAAPAAAAAAAAAAAAAAAAAJgCAABkcnMv&#10;ZG93bnJldi54bWxQSwUGAAAAAAQABAD1AAAAigMAAAAA&#10;" fillcolor="#00b050" strokecolor="#00b050" strokeweight="2pt">
                  <v:textbox>
                    <w:txbxContent>
                      <w:p w:rsidR="00101777" w:rsidRDefault="00101777" w:rsidP="002714B8">
                        <w:pPr>
                          <w:pStyle w:val="afb"/>
                          <w:spacing w:before="0" w:beforeAutospacing="0" w:after="180" w:afterAutospacing="0"/>
                        </w:pPr>
                        <w:r>
                          <w:rPr>
                            <w:rFonts w:ascii="Times New Roman" w:eastAsia="MS Mincho" w:hAnsi="Times New Roman"/>
                            <w:sz w:val="20"/>
                            <w:szCs w:val="20"/>
                            <w:lang w:val="en-GB"/>
                          </w:rPr>
                          <w:t> </w:t>
                        </w:r>
                      </w:p>
                    </w:txbxContent>
                  </v:textbox>
                </v:rect>
                <v:shape id="圆角矩形标注 58" o:spid="_x0000_s1066" type="#_x0000_t62" style="position:absolute;left:25100;top:15295;width:13456;height:28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HNpr8A&#10;AADbAAAADwAAAGRycy9kb3ducmV2LnhtbERPy4rCMBTdD/gP4QruxtTHDFqNIoLiamAcBZeX5tpW&#10;m5uSRI1/P1kILg/nPV9G04g7OV9bVjDoZyCIC6trLhUc/jafExA+IGtsLJOCJ3lYLjofc8y1ffAv&#10;3fehFCmEfY4KqhDaXEpfVGTQ921LnLizdQZDgq6U2uEjhZtGDrPsWxqsOTVU2NK6ouK6vxkF8RTc&#10;djoab85HednxT+Nje5wo1evG1QxEoBje4pd7pxV8pbHpS/oBcv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cc2mvwAAANsAAAAPAAAAAAAAAAAAAAAAAJgCAABkcnMvZG93bnJl&#10;di54bWxQSwUGAAAAAAQABAD1AAAAhAMAAAAA&#10;" adj="4590,-21644" filled="f" strokeweight="1pt">
                  <v:textbox>
                    <w:txbxContent>
                      <w:p w:rsidR="00101777" w:rsidRDefault="00101777" w:rsidP="00142192">
                        <w:pPr>
                          <w:pStyle w:val="afb"/>
                          <w:spacing w:before="0" w:beforeAutospacing="0" w:after="180" w:afterAutospacing="0"/>
                          <w:jc w:val="center"/>
                          <w:textAlignment w:val="baseline"/>
                        </w:pPr>
                        <w:r>
                          <w:rPr>
                            <w:rFonts w:ascii="Times New Roman" w:hAnsi="Times New Roman" w:hint="eastAsia"/>
                            <w:color w:val="000000"/>
                            <w:kern w:val="24"/>
                            <w:sz w:val="20"/>
                            <w:szCs w:val="20"/>
                          </w:rPr>
                          <w:t>PDCCH</w:t>
                        </w:r>
                        <w:r>
                          <w:rPr>
                            <w:rFonts w:ascii="Times New Roman" w:hAnsi="Times New Roman"/>
                            <w:color w:val="000000"/>
                            <w:kern w:val="24"/>
                            <w:sz w:val="20"/>
                            <w:szCs w:val="20"/>
                          </w:rPr>
                          <w:t xml:space="preserve"> if exist</w:t>
                        </w:r>
                        <w:r w:rsidR="00394B87">
                          <w:rPr>
                            <w:rFonts w:ascii="Times New Roman" w:hAnsi="Times New Roman"/>
                            <w:color w:val="000000"/>
                            <w:kern w:val="24"/>
                            <w:sz w:val="20"/>
                            <w:szCs w:val="20"/>
                          </w:rPr>
                          <w:t>ing</w:t>
                        </w:r>
                      </w:p>
                    </w:txbxContent>
                  </v:textbox>
                </v:shape>
                <v:rect id="矩形 59" o:spid="_x0000_s1067" style="position:absolute;left:28994;top:10431;width:103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FccA&#10;AADbAAAADwAAAGRycy9kb3ducmV2LnhtbESP3WrCQBSE74W+w3IK3jUbf1o1dRUVBBEsrWmhl4fs&#10;aRKaPRuya4w+vVsoeDnMzDfMfNmZSrTUuNKygkEUgyDOrC45V/CZbp+mIJxH1lhZJgUXcrBcPPTm&#10;mGh75g9qjz4XAcIuQQWF93UipcsKMugiWxMH78c2Bn2QTS51g+cAN5UcxvGLNFhyWCiwpk1B2e/x&#10;ZBRMvg7jdZUO2rf6sp+9f5vraNOmSvUfu9UrCE+dv4f/2zut4HkGf1/CD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tBXHAAAA2wAAAA8AAAAAAAAAAAAAAAAAmAIAAGRy&#10;cy9kb3ducmV2LnhtbFBLBQYAAAAABAAEAPUAAACMAwAAAAA=&#10;" fillcolor="#e36c0a [2409]" strokecolor="#e36c0a [2409]" strokeweight="2pt">
                  <v:textbox>
                    <w:txbxContent>
                      <w:p w:rsidR="00101777" w:rsidRDefault="00101777" w:rsidP="00B6633B">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068" type="#_x0000_t202" style="position:absolute;left:28994;top:9607;width:5035;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101777" w:rsidRDefault="00101777" w:rsidP="005905B0">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 id="圆角矩形标注 60" o:spid="_x0000_s1069" type="#_x0000_t62" style="position:absolute;left:39483;top:2685;width:14333;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vFh74A&#10;AADbAAAADwAAAGRycy9kb3ducmV2LnhtbERPyQrCMBC9C/5DGMGLaKoHkWoUFVzwILiAHodmbIvN&#10;pDSx1r83B8Hj4+2zRWMKUVPlcssKhoMIBHFidc6pgutl05+AcB5ZY2GZFHzIwWLebs0w1vbNJ6rP&#10;PhUhhF2MCjLvy1hKl2Rk0A1sSRy4h60M+gCrVOoK3yHcFHIURWNpMOfQkGFJ64yS5/llFPjJsXjs&#10;SvPi3c2mh23dux9WR6W6nWY5BeGp8X/xz73XCsZhffgSfoC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VLxYe+AAAA2wAAAA8AAAAAAAAAAAAAAAAAmAIAAGRycy9kb3ducmV2&#10;LnhtbFBLBQYAAAAABAAEAPUAAACDAwAAAAA=&#10;" adj="-627,59841" filled="f" strokeweight="1pt">
                  <v:textbox>
                    <w:txbxContent>
                      <w:p w:rsidR="00101777" w:rsidRDefault="00101777" w:rsidP="00B6633B">
                        <w:pPr>
                          <w:pStyle w:val="afb"/>
                          <w:spacing w:before="0" w:beforeAutospacing="0" w:after="180" w:afterAutospacing="0"/>
                          <w:jc w:val="center"/>
                          <w:textAlignment w:val="baseline"/>
                        </w:pPr>
                        <w:r>
                          <w:rPr>
                            <w:rFonts w:ascii="Times New Roman" w:hAnsi="Times New Roman" w:hint="eastAsia"/>
                            <w:color w:val="000000"/>
                            <w:kern w:val="24"/>
                            <w:sz w:val="20"/>
                            <w:szCs w:val="20"/>
                          </w:rPr>
                          <w:t>E</w:t>
                        </w:r>
                        <w:r>
                          <w:rPr>
                            <w:rFonts w:ascii="Times New Roman" w:hAnsi="Times New Roman"/>
                            <w:color w:val="000000"/>
                            <w:kern w:val="24"/>
                            <w:sz w:val="20"/>
                            <w:szCs w:val="20"/>
                          </w:rPr>
                          <w:t>PDCCH if exist</w:t>
                        </w:r>
                        <w:r w:rsidR="00394B87">
                          <w:rPr>
                            <w:rFonts w:ascii="Times New Roman" w:hAnsi="Times New Roman"/>
                            <w:color w:val="000000"/>
                            <w:kern w:val="24"/>
                            <w:sz w:val="20"/>
                            <w:szCs w:val="20"/>
                          </w:rPr>
                          <w:t>ing</w:t>
                        </w:r>
                      </w:p>
                    </w:txbxContent>
                  </v:textbox>
                </v:shape>
                <w10:anchorlock/>
              </v:group>
            </w:pict>
          </mc:Fallback>
        </mc:AlternateContent>
      </w:r>
    </w:p>
    <w:p w:rsidR="00E80744" w:rsidRPr="00B6633B" w:rsidRDefault="00B6633B" w:rsidP="00B6633B">
      <w:pPr>
        <w:pStyle w:val="ab"/>
        <w:jc w:val="center"/>
        <w:rPr>
          <w:rFonts w:eastAsia="宋体"/>
          <w:lang w:eastAsia="zh-CN"/>
        </w:rPr>
      </w:pPr>
      <w:bookmarkStart w:id="5" w:name="_Ref416280014"/>
      <w:r>
        <w:t xml:space="preserve">Figure </w:t>
      </w:r>
      <w:r>
        <w:fldChar w:fldCharType="begin"/>
      </w:r>
      <w:r>
        <w:instrText xml:space="preserve"> SEQ Figure \* ARABIC </w:instrText>
      </w:r>
      <w:r>
        <w:fldChar w:fldCharType="separate"/>
      </w:r>
      <w:r w:rsidR="00261D42">
        <w:rPr>
          <w:noProof/>
        </w:rPr>
        <w:t>1</w:t>
      </w:r>
      <w:r>
        <w:fldChar w:fldCharType="end"/>
      </w:r>
      <w:bookmarkEnd w:id="5"/>
      <w:r>
        <w:rPr>
          <w:rFonts w:eastAsia="宋体" w:hint="eastAsia"/>
          <w:lang w:eastAsia="zh-CN"/>
        </w:rPr>
        <w:t xml:space="preserve"> Possible structure in partial subframe in the beginning of the burst</w:t>
      </w:r>
    </w:p>
    <w:p w:rsidR="00046E17" w:rsidRDefault="00751B50" w:rsidP="00046E17">
      <w:pPr>
        <w:keepNext/>
        <w:jc w:val="center"/>
      </w:pPr>
      <w:r>
        <w:rPr>
          <w:rFonts w:eastAsia="宋体" w:hint="eastAsia"/>
          <w:noProof/>
          <w:lang w:val="en-US" w:eastAsia="zh-CN"/>
        </w:rPr>
        <mc:AlternateContent>
          <mc:Choice Requires="wpc">
            <w:drawing>
              <wp:inline distT="0" distB="0" distL="0" distR="0" wp14:anchorId="0441507B" wp14:editId="58B93E12">
                <wp:extent cx="5486400" cy="3205908"/>
                <wp:effectExtent l="0" t="0" r="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直接连接符 6"/>
                        <wps:cNvCnPr/>
                        <wps:spPr>
                          <a:xfrm>
                            <a:off x="1000776" y="224827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1000776" y="167994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3937651" y="171804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216676" y="208507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1213501" y="225779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1429401" y="209460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6" name="直接连接符 66"/>
                        <wps:cNvCnPr/>
                        <wps:spPr>
                          <a:xfrm>
                            <a:off x="1409081" y="22597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1624981" y="2095872"/>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V="1">
                            <a:off x="1623076" y="2267957"/>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9" name="直接连接符 69"/>
                        <wps:cNvCnPr/>
                        <wps:spPr>
                          <a:xfrm>
                            <a:off x="1838976" y="2107302"/>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834531" y="226605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050431" y="210412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2047256" y="227557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2263156" y="211365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2263156" y="227557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5" name="直接连接符 75"/>
                        <wps:cNvCnPr/>
                        <wps:spPr>
                          <a:xfrm>
                            <a:off x="2461276" y="2100952"/>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6" name="直接连接符 76"/>
                        <wps:cNvCnPr/>
                        <wps:spPr>
                          <a:xfrm>
                            <a:off x="2458101" y="22724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7" name="直接连接符 77"/>
                        <wps:cNvCnPr/>
                        <wps:spPr>
                          <a:xfrm>
                            <a:off x="2674001" y="211047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a:off x="2654951" y="227367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9" name="直接连接符 79"/>
                        <wps:cNvCnPr/>
                        <wps:spPr>
                          <a:xfrm>
                            <a:off x="2870851" y="211174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0" name="直接连接符 80"/>
                        <wps:cNvCnPr/>
                        <wps:spPr>
                          <a:xfrm>
                            <a:off x="2867676" y="22851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1" name="直接连接符 81"/>
                        <wps:cNvCnPr/>
                        <wps:spPr>
                          <a:xfrm>
                            <a:off x="3083576" y="2121272"/>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2" name="直接连接符 82"/>
                        <wps:cNvCnPr/>
                        <wps:spPr>
                          <a:xfrm>
                            <a:off x="3079131" y="228192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3" name="直接连接符 83"/>
                        <wps:cNvCnPr/>
                        <wps:spPr>
                          <a:xfrm>
                            <a:off x="3295031" y="2118097"/>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4" name="直接连接符 84"/>
                        <wps:cNvCnPr/>
                        <wps:spPr>
                          <a:xfrm>
                            <a:off x="3295031" y="22597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5" name="直接连接符 85"/>
                        <wps:cNvCnPr/>
                        <wps:spPr>
                          <a:xfrm>
                            <a:off x="3507756" y="212762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6" name="直接连接符 86"/>
                        <wps:cNvCnPr/>
                        <wps:spPr>
                          <a:xfrm>
                            <a:off x="3488706" y="226414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3724926" y="213270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a:off x="3721751" y="22851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1000776" y="2132067"/>
                            <a:ext cx="730250" cy="125095"/>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90" name="左大括号 90"/>
                        <wps:cNvSpPr/>
                        <wps:spPr>
                          <a:xfrm rot="5400000">
                            <a:off x="1918986" y="1700267"/>
                            <a:ext cx="245745" cy="621665"/>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wps:txbx>
                        <wps:bodyPr anchor="ctr"/>
                      </wps:wsp>
                      <wps:wsp>
                        <wps:cNvPr id="91" name="TextBox 38"/>
                        <wps:cNvSpPr txBox="1">
                          <a:spLocks noChangeArrowheads="1"/>
                        </wps:cNvSpPr>
                        <wps:spPr bwMode="auto">
                          <a:xfrm>
                            <a:off x="1677901" y="1634227"/>
                            <a:ext cx="71755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afb"/>
                                <w:spacing w:before="0" w:beforeAutospacing="0" w:after="0" w:afterAutospacing="0"/>
                                <w:jc w:val="center"/>
                                <w:textAlignment w:val="baseline"/>
                              </w:pPr>
                              <w:r>
                                <w:rPr>
                                  <w:rFonts w:ascii="Times New Roman" w:eastAsia="Osaka" w:hAnsi="Times New Roman"/>
                                  <w:color w:val="000000"/>
                                  <w:kern w:val="24"/>
                                </w:rPr>
                                <w:t>CCA</w:t>
                              </w:r>
                            </w:p>
                          </w:txbxContent>
                        </wps:txbx>
                        <wps:bodyPr>
                          <a:spAutoFit/>
                        </wps:bodyPr>
                      </wps:wsp>
                      <wps:wsp>
                        <wps:cNvPr id="92" name="矩形 92"/>
                        <wps:cNvSpPr/>
                        <wps:spPr>
                          <a:xfrm>
                            <a:off x="3087814" y="2120757"/>
                            <a:ext cx="849837"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94" name="矩形 94"/>
                        <wps:cNvSpPr/>
                        <wps:spPr>
                          <a:xfrm>
                            <a:off x="2352014" y="2113369"/>
                            <a:ext cx="124549" cy="154617"/>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96" name="矩形 96"/>
                        <wps:cNvSpPr/>
                        <wps:spPr>
                          <a:xfrm>
                            <a:off x="2672730" y="2125754"/>
                            <a:ext cx="194946" cy="135220"/>
                          </a:xfrm>
                          <a:prstGeom prst="rect">
                            <a:avLst/>
                          </a:prstGeom>
                          <a:solidFill>
                            <a:schemeClr val="accent4">
                              <a:lumMod val="75000"/>
                            </a:schemeClr>
                          </a:solidFill>
                          <a:ln w="25400" cap="flat" cmpd="sng" algn="ctr">
                            <a:solidFill>
                              <a:schemeClr val="accent4">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97" name="矩形 97"/>
                        <wps:cNvSpPr/>
                        <wps:spPr>
                          <a:xfrm>
                            <a:off x="2881867" y="2138115"/>
                            <a:ext cx="205947" cy="127635"/>
                          </a:xfrm>
                          <a:prstGeom prst="rect">
                            <a:avLst/>
                          </a:prstGeom>
                          <a:solidFill>
                            <a:srgbClr val="00B050"/>
                          </a:solidFill>
                          <a:ln w="25400" cap="flat" cmpd="sng" algn="ctr">
                            <a:solidFill>
                              <a:srgbClr val="00B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99" name="矩形 99"/>
                        <wps:cNvSpPr/>
                        <wps:spPr>
                          <a:xfrm>
                            <a:off x="3093440" y="2151372"/>
                            <a:ext cx="844212" cy="45719"/>
                          </a:xfrm>
                          <a:prstGeom prst="rect">
                            <a:avLst/>
                          </a:prstGeom>
                          <a:solidFill>
                            <a:schemeClr val="accent6">
                              <a:lumMod val="75000"/>
                            </a:schemeClr>
                          </a:solidFill>
                          <a:ln w="25400" cap="flat" cmpd="sng" algn="ctr">
                            <a:solidFill>
                              <a:schemeClr val="accent6">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00" name="TextBox 41"/>
                        <wps:cNvSpPr txBox="1">
                          <a:spLocks noChangeArrowheads="1"/>
                        </wps:cNvSpPr>
                        <wps:spPr bwMode="auto">
                          <a:xfrm>
                            <a:off x="3352078" y="2074028"/>
                            <a:ext cx="50355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af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103" name="矩形 103"/>
                        <wps:cNvSpPr/>
                        <wps:spPr>
                          <a:xfrm>
                            <a:off x="2476564" y="2114761"/>
                            <a:ext cx="197437" cy="149769"/>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04" name="直接箭头连接符 104"/>
                        <wps:cNvCnPr/>
                        <wps:spPr>
                          <a:xfrm flipH="1" flipV="1">
                            <a:off x="1046605" y="2464755"/>
                            <a:ext cx="919906" cy="2729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6" name="直接箭头连接符 106"/>
                        <wps:cNvCnPr/>
                        <wps:spPr>
                          <a:xfrm flipH="1" flipV="1">
                            <a:off x="2479056" y="2465084"/>
                            <a:ext cx="71348" cy="24434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H="1" flipV="1">
                            <a:off x="1720232" y="2432071"/>
                            <a:ext cx="542924" cy="27769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8" name="直接箭头连接符 108"/>
                        <wps:cNvCnPr/>
                        <wps:spPr>
                          <a:xfrm flipV="1">
                            <a:off x="2836843" y="2432083"/>
                            <a:ext cx="428136" cy="2777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9" name="文本框 109"/>
                        <wps:cNvSpPr txBox="1"/>
                        <wps:spPr>
                          <a:xfrm>
                            <a:off x="1966511" y="2787249"/>
                            <a:ext cx="1222872" cy="25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Pr="00751B50" w:rsidRDefault="00101777">
                              <w:pPr>
                                <w:rPr>
                                  <w:rFonts w:eastAsia="宋体"/>
                                  <w:lang w:eastAsia="zh-CN"/>
                                </w:rPr>
                              </w:pPr>
                              <w:r>
                                <w:rPr>
                                  <w:rFonts w:eastAsia="宋体"/>
                                  <w:lang w:eastAsia="zh-CN"/>
                                </w:rPr>
                                <w:t>C</w:t>
                              </w:r>
                              <w:r>
                                <w:rPr>
                                  <w:rFonts w:eastAsia="宋体" w:hint="eastAsia"/>
                                  <w:lang w:eastAsia="zh-CN"/>
                                </w:rPr>
                                <w:t>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直接连接符 110"/>
                        <wps:cNvCnPr/>
                        <wps:spPr>
                          <a:xfrm>
                            <a:off x="1000776" y="101227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1000776" y="443951"/>
                            <a:ext cx="0" cy="78486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wps:spPr>
                          <a:xfrm>
                            <a:off x="3937651" y="482051"/>
                            <a:ext cx="0" cy="78486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a:off x="1216676" y="84908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4" name="直接连接符 114"/>
                        <wps:cNvCnPr/>
                        <wps:spPr>
                          <a:xfrm>
                            <a:off x="1213501" y="102180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5" name="直接连接符 115"/>
                        <wps:cNvCnPr/>
                        <wps:spPr>
                          <a:xfrm>
                            <a:off x="1429401" y="85860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a:off x="1409081" y="10237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7" name="直接连接符 117"/>
                        <wps:cNvCnPr/>
                        <wps:spPr>
                          <a:xfrm>
                            <a:off x="1624981" y="859876"/>
                            <a:ext cx="0" cy="299085"/>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flipV="1">
                            <a:off x="1623076" y="1031961"/>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1838976" y="87130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0" name="直接连接符 120"/>
                        <wps:cNvCnPr/>
                        <wps:spPr>
                          <a:xfrm>
                            <a:off x="1834531" y="103005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1" name="直接连接符 121"/>
                        <wps:cNvCnPr/>
                        <wps:spPr>
                          <a:xfrm>
                            <a:off x="2050431" y="86813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2" name="直接连接符 122"/>
                        <wps:cNvCnPr/>
                        <wps:spPr>
                          <a:xfrm>
                            <a:off x="2047256" y="103958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wps:spPr>
                          <a:xfrm>
                            <a:off x="2263156" y="87765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2263156" y="103958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2461276" y="86495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6" name="直接连接符 126"/>
                        <wps:cNvCnPr/>
                        <wps:spPr>
                          <a:xfrm>
                            <a:off x="2458101" y="10364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2674001" y="87448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8" name="直接连接符 128"/>
                        <wps:cNvCnPr/>
                        <wps:spPr>
                          <a:xfrm>
                            <a:off x="2654951" y="103767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9" name="直接连接符 129"/>
                        <wps:cNvCnPr/>
                        <wps:spPr>
                          <a:xfrm>
                            <a:off x="2870851" y="87575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0" name="直接连接符 130"/>
                        <wps:cNvCnPr/>
                        <wps:spPr>
                          <a:xfrm>
                            <a:off x="2867676" y="10491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1" name="直接连接符 131"/>
                        <wps:cNvCnPr/>
                        <wps:spPr>
                          <a:xfrm>
                            <a:off x="3083576" y="88527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2" name="直接连接符 132"/>
                        <wps:cNvCnPr/>
                        <wps:spPr>
                          <a:xfrm>
                            <a:off x="3079131" y="104593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3295031" y="882101"/>
                            <a:ext cx="0" cy="299085"/>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4" name="直接连接符 134"/>
                        <wps:cNvCnPr/>
                        <wps:spPr>
                          <a:xfrm>
                            <a:off x="3295031" y="10237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5" name="直接连接符 135"/>
                        <wps:cNvCnPr/>
                        <wps:spPr>
                          <a:xfrm>
                            <a:off x="3507756" y="89162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6" name="直接连接符 136"/>
                        <wps:cNvCnPr/>
                        <wps:spPr>
                          <a:xfrm>
                            <a:off x="3488706" y="102815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7" name="直接连接符 137"/>
                        <wps:cNvCnPr/>
                        <wps:spPr>
                          <a:xfrm>
                            <a:off x="3724926" y="89670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8" name="直接连接符 138"/>
                        <wps:cNvCnPr/>
                        <wps:spPr>
                          <a:xfrm>
                            <a:off x="3721751" y="10491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9" name="矩形 139"/>
                        <wps:cNvSpPr/>
                        <wps:spPr>
                          <a:xfrm>
                            <a:off x="1000776" y="896071"/>
                            <a:ext cx="730250" cy="12446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40" name="左大括号 140"/>
                        <wps:cNvSpPr/>
                        <wps:spPr>
                          <a:xfrm rot="5400000">
                            <a:off x="1918668" y="464589"/>
                            <a:ext cx="245745" cy="621030"/>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wps:txbx>
                        <wps:bodyPr anchor="ctr"/>
                      </wps:wsp>
                      <wps:wsp>
                        <wps:cNvPr id="141" name="TextBox 38"/>
                        <wps:cNvSpPr txBox="1">
                          <a:spLocks noChangeArrowheads="1"/>
                        </wps:cNvSpPr>
                        <wps:spPr bwMode="auto">
                          <a:xfrm>
                            <a:off x="1686367" y="398231"/>
                            <a:ext cx="71755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afb"/>
                                <w:spacing w:before="0" w:beforeAutospacing="0" w:after="0" w:afterAutospacing="0"/>
                                <w:jc w:val="center"/>
                                <w:textAlignment w:val="baseline"/>
                              </w:pPr>
                              <w:r>
                                <w:rPr>
                                  <w:rFonts w:ascii="Times New Roman" w:eastAsia="Osaka" w:hAnsi="Times New Roman"/>
                                  <w:color w:val="000000"/>
                                  <w:kern w:val="24"/>
                                </w:rPr>
                                <w:t>CCA</w:t>
                              </w:r>
                            </w:p>
                          </w:txbxContent>
                        </wps:txbx>
                        <wps:bodyPr>
                          <a:spAutoFit/>
                        </wps:bodyPr>
                      </wps:wsp>
                      <wps:wsp>
                        <wps:cNvPr id="142" name="矩形 142"/>
                        <wps:cNvSpPr/>
                        <wps:spPr>
                          <a:xfrm>
                            <a:off x="3093438" y="884523"/>
                            <a:ext cx="844213"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44" name="矩形 144"/>
                        <wps:cNvSpPr/>
                        <wps:spPr>
                          <a:xfrm>
                            <a:off x="2684603" y="885159"/>
                            <a:ext cx="197264" cy="147024"/>
                          </a:xfrm>
                          <a:prstGeom prst="rect">
                            <a:avLst/>
                          </a:prstGeom>
                          <a:solidFill>
                            <a:schemeClr val="accent4">
                              <a:lumMod val="75000"/>
                            </a:schemeClr>
                          </a:solidFill>
                          <a:ln w="25400" cap="flat" cmpd="sng" algn="ctr">
                            <a:solidFill>
                              <a:schemeClr val="accent4">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45" name="矩形 145"/>
                        <wps:cNvSpPr/>
                        <wps:spPr>
                          <a:xfrm>
                            <a:off x="2887064" y="885694"/>
                            <a:ext cx="196512" cy="147301"/>
                          </a:xfrm>
                          <a:prstGeom prst="rect">
                            <a:avLst/>
                          </a:prstGeom>
                          <a:solidFill>
                            <a:srgbClr val="00B050"/>
                          </a:solidFill>
                          <a:ln w="25400" cap="flat" cmpd="sng" algn="ctr">
                            <a:solidFill>
                              <a:srgbClr val="00B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46" name="矩形 146"/>
                        <wps:cNvSpPr/>
                        <wps:spPr>
                          <a:xfrm>
                            <a:off x="3093439" y="914359"/>
                            <a:ext cx="843578" cy="45719"/>
                          </a:xfrm>
                          <a:prstGeom prst="rect">
                            <a:avLst/>
                          </a:prstGeom>
                          <a:solidFill>
                            <a:schemeClr val="accent6">
                              <a:lumMod val="75000"/>
                            </a:schemeClr>
                          </a:solidFill>
                          <a:ln w="25400" cap="flat" cmpd="sng" algn="ctr">
                            <a:solidFill>
                              <a:schemeClr val="accent6">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47" name="TextBox 41"/>
                        <wps:cNvSpPr txBox="1">
                          <a:spLocks noChangeArrowheads="1"/>
                        </wps:cNvSpPr>
                        <wps:spPr bwMode="auto">
                          <a:xfrm>
                            <a:off x="3351546" y="837651"/>
                            <a:ext cx="50355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af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149" name="左大括号 149"/>
                        <wps:cNvSpPr/>
                        <wps:spPr>
                          <a:xfrm rot="5400000">
                            <a:off x="2396111" y="612045"/>
                            <a:ext cx="245745" cy="331239"/>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wps:txbx>
                        <wps:bodyPr anchor="ctr"/>
                      </wps:wsp>
                      <wps:wsp>
                        <wps:cNvPr id="150" name="TextBox 38"/>
                        <wps:cNvSpPr txBox="1">
                          <a:spLocks noChangeArrowheads="1"/>
                        </wps:cNvSpPr>
                        <wps:spPr bwMode="auto">
                          <a:xfrm>
                            <a:off x="2094193" y="213597"/>
                            <a:ext cx="865505"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afb"/>
                                <w:spacing w:before="0" w:beforeAutospacing="0" w:after="0" w:afterAutospacing="0"/>
                                <w:jc w:val="center"/>
                                <w:textAlignment w:val="baseline"/>
                              </w:pPr>
                              <w:r>
                                <w:rPr>
                                  <w:rFonts w:ascii="Times New Roman" w:hAnsi="Times New Roman"/>
                                  <w:color w:val="000000"/>
                                  <w:kern w:val="24"/>
                                </w:rPr>
                                <w:t>A</w:t>
                              </w:r>
                              <w:r>
                                <w:rPr>
                                  <w:rFonts w:ascii="Times New Roman" w:hAnsi="Times New Roman" w:hint="eastAsia"/>
                                  <w:color w:val="000000"/>
                                  <w:kern w:val="24"/>
                                </w:rPr>
                                <w:t xml:space="preserve">dditional </w:t>
                              </w:r>
                              <w:r>
                                <w:rPr>
                                  <w:rFonts w:ascii="Times New Roman" w:eastAsia="Osaka" w:hAnsi="Times New Roman"/>
                                  <w:color w:val="000000"/>
                                  <w:kern w:val="24"/>
                                </w:rPr>
                                <w:t>CCA</w:t>
                              </w:r>
                            </w:p>
                          </w:txbxContent>
                        </wps:txbx>
                        <wps:bodyPr wrap="square">
                          <a:spAutoFit/>
                        </wps:bodyPr>
                      </wps:wsp>
                      <wps:wsp>
                        <wps:cNvPr id="151" name="左大括号 151"/>
                        <wps:cNvSpPr/>
                        <wps:spPr>
                          <a:xfrm rot="5400000">
                            <a:off x="2458956" y="1885818"/>
                            <a:ext cx="245745" cy="205547"/>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9B61E9">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wps:txbx>
                        <wps:bodyPr anchor="ctr"/>
                      </wps:wsp>
                      <wps:wsp>
                        <wps:cNvPr id="152" name="TextBox 38"/>
                        <wps:cNvSpPr txBox="1">
                          <a:spLocks noChangeArrowheads="1"/>
                        </wps:cNvSpPr>
                        <wps:spPr bwMode="auto">
                          <a:xfrm>
                            <a:off x="2166367" y="1446716"/>
                            <a:ext cx="865505" cy="44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Pr="009B61E9" w:rsidRDefault="00101777" w:rsidP="009B61E9">
                              <w:pPr>
                                <w:pStyle w:val="afb"/>
                                <w:spacing w:before="0" w:beforeAutospacing="0" w:after="0" w:afterAutospacing="0"/>
                                <w:jc w:val="center"/>
                                <w:textAlignment w:val="baseline"/>
                              </w:pPr>
                              <w:r>
                                <w:rPr>
                                  <w:rFonts w:ascii="Times New Roman" w:hAnsi="Times New Roman"/>
                                  <w:color w:val="000000"/>
                                  <w:kern w:val="24"/>
                                </w:rPr>
                                <w:t xml:space="preserve">Additional </w:t>
                              </w:r>
                              <w:r>
                                <w:rPr>
                                  <w:rFonts w:ascii="Times New Roman" w:hAnsi="Times New Roman" w:hint="eastAsia"/>
                                  <w:color w:val="000000"/>
                                  <w:kern w:val="24"/>
                                </w:rPr>
                                <w:t>reservation</w:t>
                              </w:r>
                            </w:p>
                          </w:txbxContent>
                        </wps:txbx>
                        <wps:bodyPr wrap="square">
                          <a:spAutoFit/>
                        </wps:bodyPr>
                      </wps:wsp>
                    </wpc:wpc>
                  </a:graphicData>
                </a:graphic>
              </wp:inline>
            </w:drawing>
          </mc:Choice>
          <mc:Fallback>
            <w:pict>
              <v:group id="画布 102" o:spid="_x0000_s1070" editas="canvas" style="width:6in;height:252.45pt;mso-position-horizontal-relative:char;mso-position-vertical-relative:line" coordsize="54864,32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">
                <v:shape id="_x0000_s1071" type="#_x0000_t75" style="position:absolute;width:54864;height:32054;visibility:visible;mso-wrap-style:square">
                  <v:fill o:detectmouseclick="t"/>
                  <v:path o:connecttype="none"/>
                </v:shape>
                <v:line id="直接连接符 6" o:spid="_x0000_s1072" style="position:absolute;visibility:visible;mso-wrap-style:square" from="10007,22482" to="12166,22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XGMsQAAADaAAAADwAAAGRycy9kb3ducmV2LnhtbESPT2vCQBTE7wW/w/KEXorZtIQg0VVE&#10;KvTYpiIeH9mXP5p9G7Nbk/bTu0LB4zAzv2GW69G04kq9aywreI1iEMSF1Q1XCvbfu9kchPPIGlvL&#10;pOCXHKxXk6clZtoO/EXX3FciQNhlqKD2vsukdEVNBl1kO+LglbY36IPsK6l7HALctPItjlNpsOGw&#10;UGNH25qKc/5jFFTb08vlmJ/+Ep++z+0u+Twcyo1Sz9NxswDhafSP8H/7QytI4X4l3A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BcYyxAAAANoAAAAPAAAAAAAAAAAA&#10;AAAAAKECAABkcnMvZG93bnJldi54bWxQSwUGAAAAAAQABAD5AAAAkgMAAAAA&#10;" strokecolor="windowText"/>
                <v:line id="直接连接符 61" o:spid="_x0000_s1073" style="position:absolute;visibility:visible;mso-wrap-style:square" from="10007,16799" to="10007,2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HCqcIAAADbAAAADwAAAGRycy9kb3ducmV2LnhtbESPS4vCQBCE7wv+h6EFb5uJHrISHcUn&#10;u0fXFx6bTJsEMz0hM5r473eEBY9FVX1FTeedqcSDGldaVjCMYhDEmdUl5wqOh+3nGITzyBory6Tg&#10;SQ7ms97HFFNtW/6lx97nIkDYpaig8L5OpXRZQQZdZGvi4F1tY9AH2eRSN9gGuKnkKI4TabDksFBg&#10;TauCstv+bhTo5eUky83ze5zo0/nivhY7uW6VGvS7xQSEp86/w//tH60gGcLrS/gBcv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PHCqcIAAADbAAAADwAAAAAAAAAAAAAA&#10;AAChAgAAZHJzL2Rvd25yZXYueG1sUEsFBgAAAAAEAAQA+QAAAJADAAAAAA==&#10;" strokecolor="windowText" strokeweight="2pt"/>
                <v:line id="直接连接符 62" o:spid="_x0000_s1074" style="position:absolute;visibility:visible;mso-wrap-style:square" from="39376,17180" to="39376,2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Nc3sQAAADbAAAADwAAAGRycy9kb3ducmV2LnhtbESPS2vDMBCE74H8B7GB3mK5PjjBtRLS&#10;F+2xebjkuFhb29RaGUu1nX8fFQI5DjPzDZNvJ9OKgXrXWFbwGMUgiEurG64UnI7vyzUI55E1tpZJ&#10;wYUcbDfzWY6ZtiPvaTj4SgQIuwwV1N53mZSurMmgi2xHHLwf2xv0QfaV1D2OAW5amcRxKg02HBZq&#10;7OilpvL38GcU6OdzIZu3y8c61cX32a12X/J1VOphMe2eQHia/D18a39qBWkC/1/CD5Cb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I1zexAAAANsAAAAPAAAAAAAAAAAA&#10;AAAAAKECAABkcnMvZG93bnJldi54bWxQSwUGAAAAAAQABAD5AAAAkgMAAAAA&#10;" strokecolor="windowText" strokeweight="2pt"/>
                <v:line id="直接连接符 63" o:spid="_x0000_s1075" style="position:absolute;visibility:visible;mso-wrap-style:square" from="12166,20850" to="12166,2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vydcQAAADbAAAADwAAAGRycy9kb3ducmV2LnhtbESPQYvCMBSE7wv+h/AEL4umulKkGkVE&#10;YY9rFfH4aJ5ttXmpTdSuv94IC3scZuYbZrZoTSXu1LjSsoLhIAJBnFldcq5gv9v0JyCcR9ZYWSYF&#10;v+RgMe98zDDR9sFbuqc+FwHCLkEFhfd1IqXLCjLoBrYmDt7JNgZ9kE0udYOPADeVHEVRLA2WHBYK&#10;rGlVUHZJb0ZBvjp/Xo/p+Tn28XpiN+Ofw+G0VKrXbZdTEJ5a/x/+a39rBfEX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6/J1xAAAANsAAAAPAAAAAAAAAAAA&#10;AAAAAKECAABkcnMvZG93bnJldi54bWxQSwUGAAAAAAQABAD5AAAAkgMAAAAA&#10;" strokecolor="windowText"/>
                <v:line id="直接连接符 64" o:spid="_x0000_s1076" style="position:absolute;visibility:visible;mso-wrap-style:square" from="12135,22577" to="14294,22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qAcMAAADbAAAADwAAAGRycy9kb3ducmV2LnhtbESPQYvCMBSE78L+h/CEvYimLqVINYqI&#10;wh61LrLHR/Nsq81Lt8lq9dcbQfA4zMw3zGzRmVpcqHWVZQXjUQSCOLe64kLBz34znIBwHlljbZkU&#10;3MjBYv7Rm2Gq7ZV3dMl8IQKEXYoKSu+bVEqXl2TQjWxDHLyjbQ36INtC6havAW5q+RVFiTRYcVgo&#10;saFVSfk5+zcKitVp8Pebne6xT9YTu4m3h8NxqdRnv1tOQXjq/Dv8an9rBUkM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CagHDAAAA2wAAAA8AAAAAAAAAAAAA&#10;AAAAoQIAAGRycy9kb3ducmV2LnhtbFBLBQYAAAAABAAEAPkAAACRAwAAAAA=&#10;" strokecolor="windowText"/>
                <v:line id="直接连接符 65" o:spid="_x0000_s1077" style="position:absolute;visibility:visible;mso-wrap-style:square" from="14294,20946" to="14294,23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7PmsQAAADbAAAADwAAAGRycy9kb3ducmV2LnhtbESPQYvCMBSE7wv+h/AEL6Kp4hapRhFR&#10;8Oh2F/H4aJ5ttXmpTdTqr98sCHscZuYbZr5sTSXu1LjSsoLRMAJBnFldcq7g53s7mIJwHlljZZkU&#10;PMnBctH5mGOi7YO/6J76XAQIuwQVFN7XiZQuK8igG9qaOHgn2xj0QTa51A0+AtxUchxFsTRYclgo&#10;sKZ1QdklvRkF+frcvx7T82vi483Ubif7w+G0UqrXbVczEJ5a/x9+t3daQfwJ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Ts+axAAAANsAAAAPAAAAAAAAAAAA&#10;AAAAAKECAABkcnMvZG93bnJldi54bWxQSwUGAAAAAAQABAD5AAAAkgMAAAAA&#10;" strokecolor="windowText"/>
                <v:line id="直接连接符 66" o:spid="_x0000_s1078" style="position:absolute;visibility:visible;mso-wrap-style:square" from="14090,22597" to="16249,22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xR7cMAAADbAAAADwAAAGRycy9kb3ducmV2LnhtbESPQYvCMBSE74L/ITzBi2i6IkWqUURW&#10;8LhbRTw+mmdbbV5qE7W7v94IgsdhZr5h5svWVOJOjSstK/gaRSCIM6tLzhXsd5vhFITzyBory6Tg&#10;jxwsF93OHBNtH/xL99TnIkDYJaig8L5OpHRZQQbdyNbEwTvZxqAPssmlbvAR4KaS4yiKpcGSw0KB&#10;Na0Lyi7pzSjI1+fB9Zie/yc+/p7azeTncDitlOr32tUMhKfWf8Lv9lYriGN4fQk/QC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cUe3DAAAA2wAAAA8AAAAAAAAAAAAA&#10;AAAAoQIAAGRycy9kb3ducmV2LnhtbFBLBQYAAAAABAAEAPkAAACRAwAAAAA=&#10;" strokecolor="windowText"/>
                <v:line id="直接连接符 67" o:spid="_x0000_s1079" style="position:absolute;visibility:visible;mso-wrap-style:square" from="16249,20958" to="16249,2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line id="直接连接符 68" o:spid="_x0000_s1080" style="position:absolute;flip:y;visibility:visible;mso-wrap-style:square" from="16230,22679" to="18389,2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4Jr8EAAADbAAAADwAAAGRycy9kb3ducmV2LnhtbERPu27CMBTdK/EP1kViKw4MqAoYVF5S&#10;J95Lttv4Nk4TX0exC6FfjwckxqPzni06W4srtb50rGA0TEAQ506XXCi4nLfvHyB8QNZYOyYFd/Kw&#10;mPfeZphqd+MjXU+hEDGEfYoKTAhNKqXPDVn0Q9cQR+7HtRZDhG0hdYu3GG5rOU6SibRYcmww2NDK&#10;UF6d/qyC9f+h2mVZNq7qvbmMNsvmd/2dKTXod59TEIG68BI/3V9awSSOjV/iD5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vgmvwQAAANsAAAAPAAAAAAAAAAAAAAAA&#10;AKECAABkcnMvZG93bnJldi54bWxQSwUGAAAAAAQABAD5AAAAjwMAAAAA&#10;" strokecolor="windowText"/>
                <v:line id="直接连接符 69" o:spid="_x0000_s1081" style="position:absolute;visibility:visible;mso-wrap-style:square" from="18389,21073" to="18389,24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zE8MAAADbAAAADwAAAGRycy9kb3ducmV2LnhtbESPQYvCMBSE74L/ITzBm6Z6EO0aRQRB&#10;elmtFT0+mrdtd5uX0mRr999vBMHjMDPfMOttb2rRUesqywpm0wgEcW51xYWC7HKYLEE4j6yxtkwK&#10;/sjBdjMcrDHW9sFn6lJfiABhF6OC0vsmltLlJRl0U9sQB+/LtgZ9kG0hdYuPADe1nEfRQhqsOCyU&#10;2NC+pPwn/TUK7pfv5LZPuySLGulMlcw+T91VqfGo332A8NT7d/jVPmoFixU8v4Qf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8xPDAAAA2wAAAA8AAAAAAAAAAAAA&#10;AAAAoQIAAGRycy9kb3ducmV2LnhtbFBLBQYAAAAABAAEAPkAAACRAwAAAAA=&#10;" strokecolor="red"/>
                <v:line id="直接连接符 70" o:spid="_x0000_s1082" style="position:absolute;visibility:visible;mso-wrap-style:square" from="18345,22660" to="20504,2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638AAAADbAAAADwAAAGRycy9kb3ducmV2LnhtbERPTYvCMBC9C/6HMIKXRVNFVKpRRBQ8&#10;rlXE49CMbbWZ1CZq3V9vDgseH+97vmxMKZ5Uu8KygkE/AkGcWl1wpuB42PamIJxH1lhaJgVvcrBc&#10;tFtzjLV98Z6eic9ECGEXo4Lc+yqW0qU5GXR9WxEH7mJrgz7AOpO6xlcIN6UcRtFYGiw4NORY0Tqn&#10;9JY8jIJsff25n5Pr38iPN1O7Hf2eTpeVUt1Os5qB8NT4r/jfvdMKJmF9+BJ+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g+t/AAAAA2wAAAA8AAAAAAAAAAAAAAAAA&#10;oQIAAGRycy9kb3ducmV2LnhtbFBLBQYAAAAABAAEAPkAAACOAwAAAAA=&#10;" strokecolor="windowText"/>
                <v:line id="直接连接符 71" o:spid="_x0000_s1083" style="position:absolute;visibility:visible;mso-wrap-style:square" from="20504,21041" to="20504,24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xfRMQAAADbAAAADwAAAGRycy9kb3ducmV2LnhtbESPQYvCMBSE78L+h/AWvMiaKuJKNYqI&#10;gse1LmWPj+bZVpuX2kTt+uuNIHgcZuYbZrZoTSWu1LjSsoJBPwJBnFldcq7gd7/5moBwHlljZZkU&#10;/JODxfyjM8NY2xvv6Jr4XAQIuxgVFN7XsZQuK8ig69uaOHgH2xj0QTa51A3eAtxUchhFY2mw5LBQ&#10;YE2rgrJTcjEK8tWxd/5LjveRH68ndjP6SdPDUqnuZ7ucgvDU+nf41d5qBd8DeH4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F9ExAAAANsAAAAPAAAAAAAAAAAA&#10;AAAAAKECAABkcnMvZG93bnJldi54bWxQSwUGAAAAAAQABAD5AAAAkgMAAAAA&#10;" strokecolor="windowText"/>
                <v:line id="直接连接符 72" o:spid="_x0000_s1084" style="position:absolute;visibility:visible;mso-wrap-style:square" from="20472,22755" to="22631,2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7BM8UAAADbAAAADwAAAGRycy9kb3ducmV2LnhtbESPQWvCQBSE74X+h+UVvJRmYxAN0VVE&#10;KnisUaTHR/aZRLNvY3Yb0/76rlDocZiZb5jFajCN6KlztWUF4ygGQVxYXXOp4HjYvqUgnEfW2Fgm&#10;Bd/kYLV8flpgpu2d99TnvhQBwi5DBZX3bSalKyoy6CLbEgfvbDuDPsiulLrDe4CbRiZxPJUGaw4L&#10;Fba0qai45l9GQbm5vN4+88vPxE/fU7udfJxO57VSo5dhPQfhafD/4b/2TiuYJfD4E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37BM8UAAADbAAAADwAAAAAAAAAA&#10;AAAAAAChAgAAZHJzL2Rvd25yZXYueG1sUEsFBgAAAAAEAAQA+QAAAJMDAAAAAA==&#10;" strokecolor="windowText"/>
                <v:line id="直接连接符 73" o:spid="_x0000_s1085" style="position:absolute;visibility:visible;mso-wrap-style:square" from="22631,21136" to="22631,2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kqMYAAADbAAAADwAAAGRycy9kb3ducmV2LnhtbESPQWvCQBSE70L/w/IKvYhuaiWV1FUk&#10;KPRY0yIeH9lnEpt9m2a3SfTXuwWhx2FmvmGW68HUoqPWVZYVPE8jEMS51RUXCr4+d5MFCOeRNdaW&#10;ScGFHKxXD6MlJtr2vKcu84UIEHYJKii9bxIpXV6SQTe1DXHwTrY16INsC6lb7APc1HIWRbE0WHFY&#10;KLGhtKT8O/s1Cor0PP45Zufr3Mfbhd3NPw6H00app8dh8wbC0+D/w/f2u1bw+gJ/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yZKjGAAAA2wAAAA8AAAAAAAAA&#10;AAAAAAAAoQIAAGRycy9kb3ducmV2LnhtbFBLBQYAAAAABAAEAPkAAACUAwAAAAA=&#10;" strokecolor="windowText"/>
                <v:line id="直接连接符 74" o:spid="_x0000_s1086" style="position:absolute;visibility:visible;mso-wrap-style:square" from="22631,22755" to="24790,2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v83MUAAADbAAAADwAAAGRycy9kb3ducmV2LnhtbESPQWvCQBSE7wX/w/KEXopuWkKU6Coh&#10;VOixTYt4fGSfSTT7Nma3JvXXu4VCj8PMfMOst6NpxZV611hW8DyPQBCXVjdcKfj63M2WIJxH1tha&#10;JgU/5GC7mTysMdV24A+6Fr4SAcIuRQW1910qpStrMujmtiMO3tH2Bn2QfSV1j0OAm1a+RFEiDTYc&#10;FmrsKK+pPBffRkGVn54uh+J0i33yurS7+H2/P2ZKPU7HbAXC0+j/w3/tN61gEcPvl/AD5OY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v83MUAAADbAAAADwAAAAAAAAAA&#10;AAAAAAChAgAAZHJzL2Rvd25yZXYueG1sUEsFBgAAAAAEAAQA+QAAAJMDAAAAAA==&#10;" strokecolor="windowText"/>
                <v:line id="直接连接符 75" o:spid="_x0000_s1087" style="position:absolute;visibility:visible;mso-wrap-style:square" from="24612,21009" to="24612,2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vy8MAAADbAAAADwAAAGRycy9kb3ducmV2LnhtbESPT4vCMBTE74LfITzBm6Yu+IeuUUQQ&#10;ll50q7J7fDRv22rzUppY67c3C4LHYWZ+wyzXnalES40rLSuYjCMQxJnVJecKTsfdaAHCeWSNlWVS&#10;8CAH61W/t8RY2zt/U5v6XAQIuxgVFN7XsZQuK8igG9uaOHh/tjHog2xyqRu8B7ip5EcUzaTBksNC&#10;gTVtC8qu6c0o+D1ekp9t2ianqJbOlMlkf2jPSg0H3eYThKfOv8Ov9pdWMJ/C/5fw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Pb8vDAAAA2wAAAA8AAAAAAAAAAAAA&#10;AAAAoQIAAGRycy9kb3ducmV2LnhtbFBLBQYAAAAABAAEAPkAAACRAwAAAAA=&#10;" strokecolor="red"/>
                <v:line id="直接连接符 76" o:spid="_x0000_s1088" style="position:absolute;visibility:visible;mso-wrap-style:square" from="24581,22724" to="26740,2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XHMMQAAADbAAAADwAAAGRycy9kb3ducmV2LnhtbESPQYvCMBSE74L/ITxhL6LpilSpRhFZ&#10;YY/aXcTjo3m21ealNlHr/vqNIHgcZuYbZr5sTSVu1LjSsoLPYQSCOLO65FzB789mMAXhPLLGyjIp&#10;eJCD5aLbmWOi7Z13dEt9LgKEXYIKCu/rREqXFWTQDW1NHLyjbQz6IJtc6gbvAW4qOYqiWBosOSwU&#10;WNO6oOycXo2CfH3qXw7p6W/s46+p3Yy3+/1xpdRHr13NQHhq/Tv8an9rBZMYnl/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RccwxAAAANsAAAAPAAAAAAAAAAAA&#10;AAAAAKECAABkcnMvZG93bnJldi54bWxQSwUGAAAAAAQABAD5AAAAkgMAAAAA&#10;" strokecolor="windowText"/>
                <v:line id="直接连接符 77" o:spid="_x0000_s1089" style="position:absolute;visibility:visible;mso-wrap-style:square" from="26740,21104" to="26740,2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iq8UAAADbAAAADwAAAGRycy9kb3ducmV2LnhtbESPQWvCQBSE74X+h+UJXqRuWsRI6ioh&#10;NODRxiI9PrLPJJp9m2a3MfbXdwtCj8PMfMOst6NpxUC9aywreJ5HIIhLqxuuFHwc8qcVCOeRNbaW&#10;ScGNHGw3jw9rTLS98jsNha9EgLBLUEHtfZdI6cqaDLq57YiDd7K9QR9kX0nd4zXATStfomgpDTYc&#10;FmrsKKupvBTfRkGVnWdfn8X5Z+GXbyubL/bH4ylVajoZ01cQnkb/H763d1pBHMPfl/AD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liq8UAAADbAAAADwAAAAAAAAAA&#10;AAAAAAChAgAAZHJzL2Rvd25yZXYueG1sUEsFBgAAAAAEAAQA+QAAAJMDAAAAAA==&#10;" strokecolor="windowText"/>
                <v:line id="直接连接符 78" o:spid="_x0000_s1090" style="position:absolute;visibility:visible;mso-wrap-style:square" from="26549,22736" to="28708,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b22cAAAADbAAAADwAAAGRycy9kb3ducmV2LnhtbERPTYvCMBC9C/6HMIKXRVNFVKpRRBQ8&#10;rlXE49CMbbWZ1CZq3V9vDgseH+97vmxMKZ5Uu8KygkE/AkGcWl1wpuB42PamIJxH1lhaJgVvcrBc&#10;tFtzjLV98Z6eic9ECGEXo4Lc+yqW0qU5GXR9WxEH7mJrgz7AOpO6xlcIN6UcRtFYGiw4NORY0Tqn&#10;9JY8jIJsff25n5Pr38iPN1O7Hf2eTpeVUt1Os5qB8NT4r/jfvdMKJmFs+BJ+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aW9tnAAAAA2wAAAA8AAAAAAAAAAAAAAAAA&#10;oQIAAGRycy9kb3ducmV2LnhtbFBLBQYAAAAABAAEAPkAAACOAwAAAAA=&#10;" strokecolor="windowText"/>
                <v:line id="直接连接符 79" o:spid="_x0000_s1091" style="position:absolute;visibility:visible;mso-wrap-style:square" from="28708,21117" to="28708,24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pTQsQAAADbAAAADwAAAGRycy9kb3ducmV2LnhtbESPT4vCMBTE7wt+h/AEL4umivinGkVE&#10;weNuFfH4aJ5ttXmpTdS6n36zIOxxmJnfMPNlY0rxoNoVlhX0exEI4tTqgjMFh/22OwHhPLLG0jIp&#10;eJGD5aL1McdY2yd/0yPxmQgQdjEqyL2vYildmpNB17MVcfDOtjbog6wzqWt8Brgp5SCKRtJgwWEh&#10;x4rWOaXX5G4UZOvL5+2UXH6GfrSZ2O3w63g8r5TqtJvVDISnxv+H3+2dVjCewt+X8A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2lNCxAAAANsAAAAPAAAAAAAAAAAA&#10;AAAAAKECAABkcnMvZG93bnJldi54bWxQSwUGAAAAAAQABAD5AAAAkgMAAAAA&#10;" strokecolor="windowText"/>
                <v:line id="直接连接符 80" o:spid="_x0000_s1092" style="position:absolute;visibility:visible;mso-wrap-style:square" from="28676,22851" to="30835,22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WK+MAAAADbAAAADwAAAGRycy9kb3ducmV2LnhtbERPTYvCMBC9C/6HMMJeRFMXkVKNIqLg&#10;UauIx6EZ22ozqU3U6q/fHBY8Pt73bNGaSjypcaVlBaNhBII4s7rkXMHxsBnEIJxH1lhZJgVvcrCY&#10;dzszTLR98Z6eqc9FCGGXoILC+zqR0mUFGXRDWxMH7mIbgz7AJpe6wVcIN5X8jaKJNFhyaCiwplVB&#10;2S19GAX56tq/n9PrZ+wn69huxrvT6bJU6qfXLqcgPLX+K/53b7WCOKwPX8IPkP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1ivjAAAAA2wAAAA8AAAAAAAAAAAAAAAAA&#10;oQIAAGRycy9kb3ducmV2LnhtbFBLBQYAAAAABAAEAPkAAACOAwAAAAA=&#10;" strokecolor="windowText"/>
                <v:line id="直接连接符 81" o:spid="_x0000_s1093" style="position:absolute;visibility:visible;mso-wrap-style:square" from="30835,21212" to="30835,24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EZ78IAAADbAAAADwAAAGRycy9kb3ducmV2LnhtbESPQYvCMBSE74L/ITzBm6bdg0g1igiC&#10;9KJWl/X4aJ5ttXkpTbbWf2+EhT0OM/MNs1z3phYdta6yrCCeRiCIc6srLhRczrvJHITzyBpry6Tg&#10;RQ7Wq+FgiYm2Tz5Rl/lCBAi7BBWU3jeJlC4vyaCb2oY4eDfbGvRBtoXULT4D3NTyK4pm0mDFYaHE&#10;hrYl5Y/s1yi4nu/pzzbr0kvUSGeqND4cu2+lxqN+swDhqff/4b/2XiuYx/D5En6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EZ78IAAADbAAAADwAAAAAAAAAAAAAA&#10;AAChAgAAZHJzL2Rvd25yZXYueG1sUEsFBgAAAAAEAAQA+QAAAJADAAAAAA==&#10;" strokecolor="red"/>
                <v:line id="直接连接符 82" o:spid="_x0000_s1094" style="position:absolute;visibility:visible;mso-wrap-style:square" from="30791,22819" to="32950,22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uxFMUAAADbAAAADwAAAGRycy9kb3ducmV2LnhtbESPQWvCQBSE70L/w/IKvUjdVERCdJUQ&#10;KvRYUwk9PrLPJJp9m2a3Seqv7xYKHoeZ+YbZ7ifTioF611hW8LKIQBCXVjdcKTh9HJ5jEM4ja2wt&#10;k4IfcrDfPcy2mGg78pGG3FciQNglqKD2vkukdGVNBt3CdsTBO9veoA+yr6TucQxw08plFK2lwYbD&#10;Qo0dZTWV1/zbKKiyy/zrM7/cVn79GtvD6r0ozqlST49TugHhafL38H/7TSuIl/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uxFMUAAADbAAAADwAAAAAAAAAA&#10;AAAAAAChAgAAZHJzL2Rvd25yZXYueG1sUEsFBgAAAAAEAAQA+QAAAJMDAAAAAA==&#10;" strokecolor="windowText"/>
                <v:line id="直接连接符 83" o:spid="_x0000_s1095" style="position:absolute;visibility:visible;mso-wrap-style:square" from="32950,21180" to="32950,24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OOyMQAAADbAAAADwAAAGRycy9kb3ducmV2LnhtbESPT2vCQBTE7wW/w/IEb3WjUiPRVYIg&#10;9M+pVvH6yD6TaPZt2N3G1E/vFgo9DjO/GWa16U0jOnK+tqxgMk5AEBdW11wqOHztnhcgfEDW2Fgm&#10;BT/kYbMePK0w0/bGn9TtQyliCfsMFVQhtJmUvqjIoB/bljh6Z+sMhihdKbXDWyw3jZwmyVwarDku&#10;VNjStqLiuv82ChbF+8Xlaf42eTm26b2bfsx3p1Sp0bDPlyAC9eE//Ee/6sjN4Pd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k47IxAAAANsAAAAPAAAAAAAAAAAA&#10;AAAAAKECAABkcnMvZG93bnJldi54bWxQSwUGAAAAAAQABAD5AAAAkgMAAAAA&#10;" strokecolor="black [3213]"/>
                <v:line id="直接连接符 84" o:spid="_x0000_s1096" style="position:absolute;visibility:visible;mso-wrap-style:square" from="32950,22597" to="35109,22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6M+8MAAADbAAAADwAAAGRycy9kb3ducmV2LnhtbESPQYvCMBSE78L+h/CEvYimLkVKNYqI&#10;wh61LrLHR/Nsq81Lt8lq9dcbQfA4zMw3zGzRmVpcqHWVZQXjUQSCOLe64kLBz34zTEA4j6yxtkwK&#10;buRgMf/ozTDV9so7umS+EAHCLkUFpfdNKqXLSzLoRrYhDt7RtgZ9kG0hdYvXADe1/IqiiTRYcVgo&#10;saFVSfk5+zcKitVp8Pebne6xn6wTu4m3h8NxqdRnv1tOQXjq/Dv8an9rBUkM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OjPvDAAAA2wAAAA8AAAAAAAAAAAAA&#10;AAAAoQIAAGRycy9kb3ducmV2LnhtbFBLBQYAAAAABAAEAPkAAACRAwAAAAA=&#10;" strokecolor="windowText"/>
                <v:line id="直接连接符 85" o:spid="_x0000_s1097" style="position:absolute;visibility:visible;mso-wrap-style:square" from="35077,21276" to="35077,24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IpYMQAAADbAAAADwAAAGRycy9kb3ducmV2LnhtbESPQYvCMBSE7wv+h/AEL6Kp4kqpRhFR&#10;8Oh2F/H4aJ5ttXmpTdTqr98sCHscZuYbZr5sTSXu1LjSsoLRMAJBnFldcq7g53s7iEE4j6yxskwK&#10;nuRgueh8zDHR9sFfdE99LgKEXYIKCu/rREqXFWTQDW1NHLyTbQz6IJtc6gYfAW4qOY6iqTRYclgo&#10;sKZ1QdklvRkF+frcvx7T82vip5vYbif7w+G0UqrXbVczEJ5a/x9+t3daQfwJ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ilgxAAAANsAAAAPAAAAAAAAAAAA&#10;AAAAAKECAABkcnMvZG93bnJldi54bWxQSwUGAAAAAAQABAD5AAAAkgMAAAAA&#10;" strokecolor="windowText"/>
                <v:line id="直接连接符 86" o:spid="_x0000_s1098" style="position:absolute;visibility:visible;mso-wrap-style:square" from="34887,22641" to="37046,22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C3F8MAAADbAAAADwAAAGRycy9kb3ducmV2LnhtbESPQYvCMBSE7wv+h/CEvSya7iKlVKOI&#10;rOBxrSIeH82zrTYvtYna9dcbQfA4zMw3zGTWmVpcqXWVZQXfwwgEcW51xYWC7WY5SEA4j6yxtkwK&#10;/snBbNr7mGCq7Y3XdM18IQKEXYoKSu+bVEqXl2TQDW1DHLyDbQ36INtC6hZvAW5q+RNFsTRYcVgo&#10;saFFSfkpuxgFxeL4dd5nx/vIx7+JXY7+drvDXKnPfjcfg/DU+Xf41V5pBUkMzy/hB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2QtxfDAAAA2wAAAA8AAAAAAAAAAAAA&#10;AAAAoQIAAGRycy9kb3ducmV2LnhtbFBLBQYAAAAABAAEAPkAAACRAwAAAAA=&#10;" strokecolor="windowText"/>
                <v:line id="直接连接符 87" o:spid="_x0000_s1099" style="position:absolute;visibility:visible;mso-wrap-style:square" from="37249,21327" to="37249,24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SjMQAAADbAAAADwAAAGRycy9kb3ducmV2LnhtbESPQYvCMBSE7wv+h/CEvSyaKqKlGkVE&#10;YY9rFfH4aJ5ttXmpTdSuv94IC3scZuYbZrZoTSXu1LjSsoJBPwJBnFldcq5gv9v0YhDOI2usLJOC&#10;X3KwmHc+Zpho++At3VOfiwBhl6CCwvs6kdJlBRl0fVsTB+9kG4M+yCaXusFHgJtKDqNoLA2WHBYK&#10;rGlVUHZJb0ZBvjp/XY/p+Tny43VsN6Ofw+G0VOqz2y6nIDy1/j/81/7WCuIJ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3BKMxAAAANsAAAAPAAAAAAAAAAAA&#10;AAAAAKECAABkcnMvZG93bnJldi54bWxQSwUGAAAAAAQABAD5AAAAkgMAAAAA&#10;" strokecolor="windowText"/>
                <v:line id="直接连接符 88" o:spid="_x0000_s1100" style="position:absolute;visibility:visible;mso-wrap-style:square" from="37217,22851" to="39376,22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OG/sAAAADbAAAADwAAAGRycy9kb3ducmV2LnhtbERPTYvCMBC9C/6HMMJeRFMXkVKNIqLg&#10;UauIx6EZ22ozqU3U6q/fHBY8Pt73bNGaSjypcaVlBaNhBII4s7rkXMHxsBnEIJxH1lhZJgVvcrCY&#10;dzszTLR98Z6eqc9FCGGXoILC+zqR0mUFGXRDWxMH7mIbgz7AJpe6wVcIN5X8jaKJNFhyaCiwplVB&#10;2S19GAX56tq/n9PrZ+wn69huxrvT6bJU6qfXLqcgPLX+K/53b7WCOIwNX8IPkP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Dhv7AAAAA2wAAAA8AAAAAAAAAAAAAAAAA&#10;oQIAAGRycy9kb3ducmV2LnhtbFBLBQYAAAAABAAEAPkAAACOAwAAAAA=&#10;" strokecolor="windowText"/>
                <v:rect id="矩形 89" o:spid="_x0000_s1101" style="position:absolute;left:10007;top:21320;width:7303;height:1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m5cQA&#10;AADbAAAADwAAAGRycy9kb3ducmV2LnhtbESPQW+CQBSE7yb9D5vXpDddyqEidTUNKWnrTe3B4wv7&#10;BIR9S9hF6L/vmph4nMzMN5n1djKtuFLvassKXhcRCOLC6ppLBb/HfJ6AcB5ZY2uZFPyRg+3mabbG&#10;VNuR93Q9+FIECLsUFVTed6mUrqjIoFvYjjh4Z9sb9EH2pdQ9jgFuWhlH0Zs0WHNYqLCjrKKiOQxG&#10;QbNKmuZryD7jfGl28vRT+stpVOrlefp4B+Fp8o/wvf2tFSQr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05uXEAAAA2wAAAA8AAAAAAAAAAAAAAAAAmAIAAGRycy9k&#10;b3ducmV2LnhtbFBLBQYAAAAABAAEAPUAAACJAwAAAAA=&#10;" fillcolor="red" strokecolor="red"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左大括号 90" o:spid="_x0000_s1102" type="#_x0000_t87" style="position:absolute;left:19189;top:17003;width:2457;height:621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N8Vb0A&#10;AADbAAAADwAAAGRycy9kb3ducmV2LnhtbERPyQrCMBC9C/5DGMGbpnpwqUYRN/RScfmAoRnbYjMp&#10;TdT69+YgeHy8fb5sTCleVLvCsoJBPwJBnFpdcKbgdt31JiCcR9ZYWiYFH3KwXLRbc4y1ffOZXhef&#10;iRDCLkYFufdVLKVLczLo+rYiDtzd1gZ9gHUmdY3vEG5KOYyikTRYcGjIsaJ1Tunj8jQK+Dg8Dk7n&#10;7SOR483pOtknaxolSnU7zWoGwlPj/+Kf+6AVTMP68CX8ALn4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oN8Vb0AAADbAAAADwAAAAAAAAAAAAAAAACYAgAAZHJzL2Rvd25yZXYu&#10;eG1sUEsFBgAAAAAEAAQA9QAAAIIDAAAAAA==&#10;" adj="712" strokecolor="windowText">
                  <v:textbo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03" type="#_x0000_t202" style="position:absolute;left:16779;top:16342;width:7175;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rsidR="00101777" w:rsidRDefault="00101777" w:rsidP="00751B50">
                        <w:pPr>
                          <w:pStyle w:val="afb"/>
                          <w:spacing w:before="0" w:beforeAutospacing="0" w:after="0" w:afterAutospacing="0"/>
                          <w:jc w:val="center"/>
                          <w:textAlignment w:val="baseline"/>
                        </w:pPr>
                        <w:r>
                          <w:rPr>
                            <w:rFonts w:ascii="Times New Roman" w:eastAsia="Osaka" w:hAnsi="Times New Roman"/>
                            <w:color w:val="000000"/>
                            <w:kern w:val="24"/>
                          </w:rPr>
                          <w:t>CCA</w:t>
                        </w:r>
                      </w:p>
                    </w:txbxContent>
                  </v:textbox>
                </v:shape>
                <v:rect id="矩形 92" o:spid="_x0000_s1104" style="position:absolute;left:30878;top:21207;width:8498;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HVMAA&#10;AADbAAAADwAAAGRycy9kb3ducmV2LnhtbESPQYvCMBSE74L/ITzBi2i6PYh2jaKCoDet4vnRvE2K&#10;zUtpslr//WZhYY/DzHzDrDa9a8STulB7VvAxy0AQV17XbBTcrofpAkSIyBobz6TgTQE26+FghYX2&#10;L77Qs4xGJAiHAhXYGNtCylBZchhmviVO3pfvHMYkOyN1h68Ed43Ms2wuHdacFiy2tLdUPcpvp4Du&#10;75Krk1nsiLLDyVuTXyZnpcajfvsJIlIf/8N/7aNWsMzh90v6AX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AHVMAAAADbAAAADwAAAAAAAAAAAAAAAACYAgAAZHJzL2Rvd25y&#10;ZXYueG1sUEsFBgAAAAAEAAQA9QAAAIUDAAAAAA==&#10;" fillcolor="#0070c0" strokecolor="#00b0f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4" o:spid="_x0000_s1105" style="position:absolute;left:23520;top:21133;width:1245;height:1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TYncUA&#10;AADbAAAADwAAAGRycy9kb3ducmV2LnhtbESPT2sCMRTE70K/Q3iF3txsVUS3RlFBUdpD6x+8Pjav&#10;m6Wbl2WTavrtm4LQ4zAzv2Fmi2gbcaXO144VPGc5COLS6ZorBafjpj8B4QOyxsYxKfghD4v5Q2+G&#10;hXY3/qDrIVQiQdgXqMCE0BZS+tKQRZ+5ljh5n66zGJLsKqk7vCW4beQgz8fSYs1pwWBLa0Pl1+Hb&#10;KthuzPue3yarehjN5WT223N8HSj19BiXLyACxfAfvrd3WsF0BH9f0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BNidxQAAANsAAAAPAAAAAAAAAAAAAAAAAJgCAABkcnMv&#10;ZG93bnJldi54bWxQSwUGAAAAAAQABAD1AAAAigMAAAAA&#10;" fillcolor="yellow" strokecolor="yellow"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6" o:spid="_x0000_s1106" style="position:absolute;left:26727;top:21257;width:1949;height:13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GFDMUA&#10;AADbAAAADwAAAGRycy9kb3ducmV2LnhtbESPQWvCQBSE74X+h+UJvRTd2Eiw0VVqsdKLFmPB6yP7&#10;TEKzb0N2TdJ/3xWEHoeZ+YZZrgdTi45aV1lWMJ1EIIhzqysuFHyfPsZzEM4ja6wtk4JfcrBePT4s&#10;MdW25yN1mS9EgLBLUUHpfZNK6fKSDLqJbYiDd7GtQR9kW0jdYh/gppYvUZRIgxWHhRIbei8p/8mu&#10;RsFsvzH78+zrwIf4mfPddtPF00Gpp9HwtgDhafD/4Xv7Uyt4TeD2Jfw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gYUMxQAAANsAAAAPAAAAAAAAAAAAAAAAAJgCAABkcnMv&#10;ZG93bnJldi54bWxQSwUGAAAAAAQABAD1AAAAigMAAAAA&#10;" fillcolor="#5f497a [2407]" strokecolor="#5f497a [2407]"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7" o:spid="_x0000_s1107" style="position:absolute;left:28818;top:21381;width:2060;height:1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E14cYA&#10;AADbAAAADwAAAGRycy9kb3ducmV2LnhtbESPT2sCMRTE7wW/Q3iCl6LZKq12axQtFDwoxX94fd28&#10;7m7dvGyT6G6/vSkUehxm5jfMdN6aSlzJ+dKygodBAoI4s7rkXMFh/9afgPABWWNlmRT8kIf5rHM3&#10;xVTbhrd03YVcRAj7FBUUIdSplD4ryKAf2Jo4ep/WGQxRulxqh02Em0oOk+RJGiw5LhRY02tB2Xl3&#10;MQr86GP9/b5szPk42sgTftl792iV6nXbxQuIQG34D/+1V1rB8xh+v8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E14cYAAADbAAAADwAAAAAAAAAAAAAAAACYAgAAZHJz&#10;L2Rvd25yZXYueG1sUEsFBgAAAAAEAAQA9QAAAIsDAAAAAA==&#10;" fillcolor="#00b050" strokecolor="#00b05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9" o:spid="_x0000_s1108" style="position:absolute;left:30934;top:21513;width:844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j8UA&#10;AADbAAAADwAAAGRycy9kb3ducmV2LnhtbESPQWvCQBSE7wX/w/IEb3Wjlmqiq6hQKEJLNQoeH9ln&#10;Esy+DdltjP76bqHQ4zAz3zCLVWcq0VLjSssKRsMIBHFmdcm5gmP69jwD4TyyxsoyKbiTg9Wy97TA&#10;RNsb76k9+FwECLsEFRTe14mULivIoBvamjh4F9sY9EE2udQN3gLcVHIcRa/SYMlhocCatgVl18O3&#10;UTA9fbxsqnTUftb3Xfx1No/Jtk2VGvS79RyEp87/h//a71pBHMPvl/AD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g6PxQAAANsAAAAPAAAAAAAAAAAAAAAAAJgCAABkcnMv&#10;ZG93bnJldi54bWxQSwUGAAAAAAQABAD1AAAAigMAAAAA&#10;" fillcolor="#e36c0a [2409]" strokecolor="#e36c0a [2409]"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09" type="#_x0000_t202" style="position:absolute;left:33520;top:20740;width:503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rsidR="00101777" w:rsidRDefault="00101777" w:rsidP="00751B50">
                        <w:pPr>
                          <w:pStyle w:val="afb"/>
                          <w:spacing w:before="0" w:beforeAutospacing="0" w:after="0" w:afterAutospacing="0"/>
                          <w:textAlignment w:val="baseline"/>
                        </w:pPr>
                        <w:r>
                          <w:rPr>
                            <w:rFonts w:ascii="Times" w:eastAsia="Osaka" w:hAnsi="Times" w:cs="Times New Roman"/>
                            <w:color w:val="000000"/>
                            <w:kern w:val="24"/>
                          </w:rPr>
                          <w:t>Data</w:t>
                        </w:r>
                      </w:p>
                    </w:txbxContent>
                  </v:textbox>
                </v:shape>
                <v:rect id="矩形 103" o:spid="_x0000_s1110" style="position:absolute;left:24765;top:21147;width:1975;height:1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bP8EA&#10;AADcAAAADwAAAGRycy9kb3ducmV2LnhtbERPS2sCMRC+F/wPYQRvNatCkdUoKihKe6gvvA6bcbO4&#10;mSybqOm/bwoFb/PxPWc6j7YWD2p95VjBoJ+BIC6crrhUcDqu38cgfEDWWDsmBT/kYT7rvE0x1+7J&#10;e3ocQilSCPscFZgQmlxKXxiy6PuuIU7c1bUWQ4JtKXWLzxRuaznMsg9pseLUYLChlaHidrhbBZu1&#10;+d7x13hZjaK5nMxuc46fQ6V63biYgAgUw0v8797qND8bwd8z6QI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V2z/BAAAA3AAAAA8AAAAAAAAAAAAAAAAAmAIAAGRycy9kb3du&#10;cmV2LnhtbFBLBQYAAAAABAAEAPUAAACGAwAAAAA=&#10;" fillcolor="yellow" strokecolor="yellow"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type id="_x0000_t32" coordsize="21600,21600" o:spt="32" o:oned="t" path="m,l21600,21600e" filled="f">
                  <v:path arrowok="t" fillok="f" o:connecttype="none"/>
                  <o:lock v:ext="edit" shapetype="t"/>
                </v:shapetype>
                <v:shape id="直接箭头连接符 104" o:spid="_x0000_s1111" type="#_x0000_t32" style="position:absolute;left:10466;top:24647;width:9199;height:27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hwXcIAAADcAAAADwAAAGRycy9kb3ducmV2LnhtbERPTWsCMRC9F/wPYQq9aVbbatkaRQSh&#10;HqRoa3sdknF36WaybEZd/70RhN7m8T5nOu98rU7UxiqwgeEgA0Vsg6u4MPD9teq/gYqC7LAOTAYu&#10;FGE+6z1MMXfhzFs67aRQKYRjjgZKkSbXOtqSPMZBaIgTdwitR0mwLbRr8ZzCfa1HWTbWHitODSU2&#10;tCzJ/u2O3sAxHDaLvZs8/wx/ZW0rWX+SfTXm6bFbvIMS6uRffHd/uDQ/e4HbM+kCPb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hwXcIAAADcAAAADwAAAAAAAAAAAAAA&#10;AAChAgAAZHJzL2Rvd25yZXYueG1sUEsFBgAAAAAEAAQA+QAAAJADAAAAAA==&#10;" strokecolor="#4579b8 [3044]">
                  <v:stroke endarrow="open"/>
                </v:shape>
                <v:shape id="直接箭头连接符 106" o:spid="_x0000_s1112" type="#_x0000_t32" style="position:absolute;left:24790;top:24650;width:714;height:24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ZLscIAAADcAAAADwAAAGRycy9kb3ducmV2LnhtbERPTWsCMRC9F/ofwhS81ayKtmyNIoKg&#10;hyLVVq9DMu4u3UyWzajbf2+Egrd5vM+Zzjtfqwu1sQpsYNDPQBHb4CouDHzvV6/voKIgO6wDk4E/&#10;ijCfPT9NMXfhyl902UmhUgjHHA2UIk2udbQleYz90BAn7hRaj5JgW2jX4jWF+1oPs2yiPVacGkps&#10;aFmS/d2dvYFzOH0uftzb6DA4ysZWstmSHRvTe+kWH6CEOnmI/91rl+ZnE7g/ky7Qs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8ZLscIAAADcAAAADwAAAAAAAAAAAAAA&#10;AAChAgAAZHJzL2Rvd25yZXYueG1sUEsFBgAAAAAEAAQA+QAAAJADAAAAAA==&#10;" strokecolor="#4579b8 [3044]">
                  <v:stroke endarrow="open"/>
                </v:shape>
                <v:shape id="直接箭头连接符 107" o:spid="_x0000_s1113" type="#_x0000_t32" style="position:absolute;left:17202;top:24320;width:5429;height:277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ruKsIAAADcAAAADwAAAGRycy9kb3ducmV2LnhtbERPTWsCMRC9F/wPYQrealalVbZGEUHQ&#10;Q5Fqa69DMu4u3UyWzajrvzeFgrd5vM+ZLTpfqwu1sQpsYDjIQBHb4CouDHwd1i9TUFGQHdaBycCN&#10;IizmvacZ5i5c+ZMueylUCuGYo4FSpMm1jrYkj3EQGuLEnULrURJsC+1avKZwX+tRlr1pjxWnhhIb&#10;WpVkf/dnb+AcTh/LbzcZH4c/srWVbHdkX43pP3fLd1BCnTzE/+6NS/OzCfw9ky7Q8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IruKsIAAADcAAAADwAAAAAAAAAAAAAA&#10;AAChAgAAZHJzL2Rvd25yZXYueG1sUEsFBgAAAAAEAAQA+QAAAJADAAAAAA==&#10;" strokecolor="#4579b8 [3044]">
                  <v:stroke endarrow="open"/>
                </v:shape>
                <v:shape id="直接箭头连接符 108" o:spid="_x0000_s1114" type="#_x0000_t32" style="position:absolute;left:28368;top:24320;width:4281;height:2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o+cUAAADcAAAADwAAAGRycy9kb3ducmV2LnhtbESPTWvCQBCG74X+h2UKvdVNxZYSXUUq&#10;hRahJSqItzE7JsHsbNjdmvjvnUOhtxnm/Xhmthhcqy4UYuPZwPMoA0VcettwZWC3/Xh6AxUTssXW&#10;Mxm4UoTF/P5uhrn1PRd02aRKSQjHHA3UKXW51rGsyWEc+Y5YbicfHCZZQ6VtwF7CXavHWfaqHTYs&#10;DTV29F5Ted78OilZTYqX9X59nFCx/OmPX4fvFA7GPD4MyymoREP6F/+5P63gZ0Irz8gE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Xo+cUAAADcAAAADwAAAAAAAAAA&#10;AAAAAAChAgAAZHJzL2Rvd25yZXYueG1sUEsFBgAAAAAEAAQA+QAAAJMDAAAAAA==&#10;" strokecolor="#4579b8 [3044]">
                  <v:stroke endarrow="open"/>
                </v:shape>
                <v:shape id="文本框 109" o:spid="_x0000_s1115" type="#_x0000_t202" style="position:absolute;left:19665;top:27872;width:12228;height: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WY8QA&#10;AADcAAAADwAAAGRycy9kb3ducmV2LnhtbERPTWvCQBC9F/wPywi9lLqpUlujqxRpVbxpquJtyI5J&#10;MDsbstsk/nu3UOhtHu9zZovOlKKh2hWWFbwMIhDEqdUFZwq+k6/ndxDOI2ssLZOCGzlYzHsPM4y1&#10;bXlHzd5nIoSwi1FB7n0VS+nSnAy6ga2IA3extUEfYJ1JXWMbwk0ph1E0lgYLDg05VrTMKb3uf4yC&#10;81N22rpudWhHr6Pqc90kb0edKPXY7z6mIDx1/l/8597oMD+awO8z4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KlmPEAAAA3AAAAA8AAAAAAAAAAAAAAAAAmAIAAGRycy9k&#10;b3ducmV2LnhtbFBLBQYAAAAABAAEAPUAAACJAwAAAAA=&#10;" fillcolor="#cce8cf [3201]" stroked="f" strokeweight=".5pt">
                  <v:textbox>
                    <w:txbxContent>
                      <w:p w:rsidR="00101777" w:rsidRPr="00751B50" w:rsidRDefault="00101777">
                        <w:pPr>
                          <w:rPr>
                            <w:rFonts w:eastAsia="宋体"/>
                            <w:lang w:eastAsia="zh-CN"/>
                          </w:rPr>
                        </w:pPr>
                        <w:r>
                          <w:rPr>
                            <w:rFonts w:eastAsia="宋体"/>
                            <w:lang w:eastAsia="zh-CN"/>
                          </w:rPr>
                          <w:t>C</w:t>
                        </w:r>
                        <w:r>
                          <w:rPr>
                            <w:rFonts w:eastAsia="宋体" w:hint="eastAsia"/>
                            <w:lang w:eastAsia="zh-CN"/>
                          </w:rPr>
                          <w:t>andidate positions</w:t>
                        </w:r>
                      </w:p>
                    </w:txbxContent>
                  </v:textbox>
                </v:shape>
                <v:line id="直接连接符 110" o:spid="_x0000_s1116" style="position:absolute;visibility:visible;mso-wrap-style:square" from="10007,10122" to="12166,10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rWFMUAAADcAAAADwAAAGRycy9kb3ducmV2LnhtbESPQWvCQBCF74X+h2UKXopuFBFJXUVE&#10;waNNRTwO2TGJzc7G7Kqxv945CL3N8N68981s0bla3agNlWcDw0ECijj3tuLCwP5n05+CChHZYu2Z&#10;DDwowGL+/jbD1Po7f9Mti4WSEA4pGihjbFKtQ16SwzDwDbFoJ986jLK2hbYt3iXc1XqUJBPtsGJp&#10;KLGhVUn5b3Z1BorV+fNyzM5/4zhZT/1mvDscTktjeh/d8gtUpC7+m1/XWyv4Q8GXZ2QCPX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rWFMUAAADcAAAADwAAAAAAAAAA&#10;AAAAAAChAgAAZHJzL2Rvd25yZXYueG1sUEsFBgAAAAAEAAQA+QAAAJMDAAAAAA==&#10;" strokecolor="windowText"/>
                <v:line id="直接连接符 111" o:spid="_x0000_s1117" style="position:absolute;visibility:visible;mso-wrap-style:square" from="10007,4439" to="10007,1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Io7sAAAADcAAAADwAAAGRycy9kb3ducmV2LnhtbERPS4vCMBC+C/6HMII3TbsHla5R1FX0&#10;6HPxODSzbdlmUppo6783guBtPr7nTOetKcWdaldYVhAPIxDEqdUFZwrOp81gAsJ5ZI2lZVLwIAfz&#10;WbczxUTbhg90P/pMhBB2CSrIva8SKV2ak0E3tBVx4P5sbdAHWGdS19iEcFPKrygaSYMFh4YcK1rl&#10;lP4fb0aBXl4vslg/tpORvvxe3Xixlz+NUv1eu/gG4an1H/HbvdNhfhzD65lwgZ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YyKO7AAAAA3AAAAA8AAAAAAAAAAAAAAAAA&#10;oQIAAGRycy9kb3ducmV2LnhtbFBLBQYAAAAABAAEAPkAAACOAwAAAAA=&#10;" strokecolor="windowText" strokeweight="2pt"/>
                <v:line id="直接连接符 112" o:spid="_x0000_s1118" style="position:absolute;visibility:visible;mso-wrap-style:square" from="39376,4820" to="39376,1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C2mb8AAADcAAAADwAAAGRycy9kb3ducmV2LnhtbERPy6rCMBDdX/AfwgjurqkuVKpRfHLv&#10;0jcuh2Zsi82kNNHWvzeC4G4O5zmTWWMK8aDK5ZYV9LoRCOLE6pxTBcfD5ncEwnlkjYVlUvAkB7Np&#10;62eCsbY17+ix96kIIexiVJB5X8ZSuiQjg65rS+LAXW1l0AdYpVJXWIdwU8h+FA2kwZxDQ4YlLTNK&#10;bvu7UaAXl5PM18+/0UCfzhc3nG/lqlaq027mYxCeGv8Vf9z/Oszv9eH9TLhAT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uC2mb8AAADcAAAADwAAAAAAAAAAAAAAAACh&#10;AgAAZHJzL2Rvd25yZXYueG1sUEsFBgAAAAAEAAQA+QAAAI0DAAAAAA==&#10;" strokecolor="windowText" strokeweight="2pt"/>
                <v:line id="直接连接符 113" o:spid="_x0000_s1119" style="position:absolute;visibility:visible;mso-wrap-style:square" from="12166,8490" to="12166,11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hIY8QAAADcAAAADwAAAGRycy9kb3ducmV2LnhtbERPS2vCQBC+F/oflhF6kWZjlSCpq4hU&#10;6FFjkR6H7OSh2dk0u03S/vquIPQ2H99zVpvRNKKnztWWFcyiGARxbnXNpYKP0/55CcJ5ZI2NZVLw&#10;Qw4268eHFabaDnykPvOlCCHsUlRQed+mUrq8IoMusi1x4ArbGfQBdqXUHQ4h3DTyJY4TabDm0FBh&#10;S7uK8mv2bRSUu8v06zO7/C588ra0+8XhfC62Sj1Nxu0rCE+j/xff3e86zJ/N4fZMuE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EhjxAAAANwAAAAPAAAAAAAAAAAA&#10;AAAAAKECAABkcnMvZG93bnJldi54bWxQSwUGAAAAAAQABAD5AAAAkgMAAAAA&#10;" strokecolor="windowText"/>
                <v:line id="直接连接符 114" o:spid="_x0000_s1120" style="position:absolute;visibility:visible;mso-wrap-style:square" from="12135,10218" to="14294,10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HQF8IAAADcAAAADwAAAGRycy9kb3ducmV2LnhtbERPTYvCMBC9C/sfwizsRdbUpYhUo4is&#10;4FGrlD0OzdhWm0m3iVr99UYQvM3jfc503plaXKh1lWUFw0EEgji3uuJCwX63+h6DcB5ZY22ZFNzI&#10;wXz20Ztiou2Vt3RJfSFCCLsEFZTeN4mULi/JoBvYhjhwB9sa9AG2hdQtXkO4qeVPFI2kwYpDQ4kN&#10;LUvKT+nZKCiWx/7/X3q8x370O7areJNlh4VSX5/dYgLCU+ff4pd7rcP8YQzPZ8IF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HQF8IAAADcAAAADwAAAAAAAAAAAAAA&#10;AAChAgAAZHJzL2Rvd25yZXYueG1sUEsFBgAAAAAEAAQA+QAAAJADAAAAAA==&#10;" strokecolor="windowText"/>
                <v:line id="直接连接符 115" o:spid="_x0000_s1121" style="position:absolute;visibility:visible;mso-wrap-style:square" from="14294,8586" to="14294,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11jMQAAADcAAAADwAAAGRycy9kb3ducmV2LnhtbERPTWvCQBC9F/oflhG8FN1ErEh0FZEG&#10;etRYpMchOybR7Gya3Sapv94tFHqbx/uc9XYwteiodZVlBfE0AkGcW11xoeDjlE6WIJxH1lhbJgU/&#10;5GC7eX5aY6Jtz0fqMl+IEMIuQQWl900ipctLMuimtiEO3MW2Bn2AbSF1i30IN7WcRdFCGqw4NJTY&#10;0L6k/JZ9GwXF/vry9Zld73O/eFvadH44ny87pcajYbcC4Wnw/+I/97sO8+NX+H0mXC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XWMxAAAANwAAAAPAAAAAAAAAAAA&#10;AAAAAKECAABkcnMvZG93bnJldi54bWxQSwUGAAAAAAQABAD5AAAAkgMAAAAA&#10;" strokecolor="windowText"/>
                <v:line id="直接连接符 116" o:spid="_x0000_s1122" style="position:absolute;visibility:visible;mso-wrap-style:square" from="14090,10237" to="16249,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8MAAADcAAAADwAAAGRycy9kb3ducmV2LnhtbERPTWvCQBC9C/0PyxR6kbqxSJDoKiFU&#10;8GhTkR6H7JhEs7Npdk1if323UPA2j/c56+1oGtFT52rLCuazCARxYXXNpYLj5+51CcJ5ZI2NZVJw&#10;JwfbzdNkjYm2A39Qn/tShBB2CSqovG8TKV1RkUE3sy1x4M62M+gD7EqpOxxCuGnkWxTF0mDNoaHC&#10;lrKKimt+MwrK7DL9/sovPwsfvy/tbnE4nc6pUi/PY7oC4Wn0D/G/e6/D/HkMf8+EC+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v6/vDAAAA3AAAAA8AAAAAAAAAAAAA&#10;AAAAoQIAAGRycy9kb3ducmV2LnhtbFBLBQYAAAAABAAEAPkAAACRAwAAAAA=&#10;" strokecolor="windowText"/>
                <v:line id="直接连接符 117" o:spid="_x0000_s1123" style="position:absolute;visibility:visible;mso-wrap-style:square" from="16249,8598" to="16249,11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AC0cMAAADcAAAADwAAAGRycy9kb3ducmV2LnhtbERPS2vCQBC+C/6HZQq96SZCTUhdJQhC&#10;W0/1Qa9Ddpqkzc6G3W1M++vdguBtPr7nrDaj6cRAzreWFaTzBARxZXXLtYLTcTfLQfiArLGzTAp+&#10;ycNmPZ2ssND2wu80HEItYgj7AhU0IfSFlL5qyKCf2544cp/WGQwRulpqh5cYbjq5SJKlNNhybGiw&#10;p21D1ffhxyjIq7cvV2bla/p07rO/YbFf7j4ypR4fxvIZRKAx3MU394uO89MM/p+JF8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QAtHDAAAA3AAAAA8AAAAAAAAAAAAA&#10;AAAAoQIAAGRycy9kb3ducmV2LnhtbFBLBQYAAAAABAAEAPkAAACRAwAAAAA=&#10;" strokecolor="black [3213]"/>
                <v:line id="直接连接符 118" o:spid="_x0000_s1124" style="position:absolute;flip:y;visibility:visible;mso-wrap-style:square" from="16230,10319" to="18389,10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DMqsYAAADcAAAADwAAAGRycy9kb3ducmV2LnhtbESPQU/DMAyF70j7D5GRuLG0O6CpLJuA&#10;DYkTjG2X3kxjmtLGqZqwlf36+YC0m633/N7nxWr0nTrSEJvABvJpBoq4Crbh2sBh/3o/BxUTssUu&#10;MBn4owir5eRmgYUNJ/6k4y7VSkI4FmjApdQXWsfKkcc4DT2xaN9h8JhkHWptBzxJuO/0LMsetMeG&#10;pcFhTy+Oqnb36w2sz9v2vSzLWdt9uEO+ee5/1l+lMXe349MjqERjupr/r9+s4OdCK8/IBHp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wzKrGAAAA3AAAAA8AAAAAAAAA&#10;AAAAAAAAoQIAAGRycy9kb3ducmV2LnhtbFBLBQYAAAAABAAEAPkAAACUAwAAAAA=&#10;" strokecolor="windowText"/>
                <v:line id="直接连接符 119" o:spid="_x0000_s1125" style="position:absolute;visibility:visible;mso-wrap-style:square" from="18389,8713" to="18389,11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NDcMAAADcAAAADwAAAGRycy9kb3ducmV2LnhtbERPTWuDQBC9B/Iflgn0Fld7KK3JJpRA&#10;IHhpq5bmOLgTNXVnxd2q/ffdQKC3ebzP2e5n04mRBtdaVpBEMQjiyuqWawVlcVw/g3AeWWNnmRT8&#10;koP9brnYYqrtxB805r4WIYRdigoa7/tUSlc1ZNBFticO3MUOBn2AQy31gFMIN518jOMnabDl0NBg&#10;T4eGqu/8xyg4F9fs65CPWRn30pk2S97ex0+lHlbz6waEp9n/i+/ukw7zkxe4PRMukL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HTQ3DAAAA3AAAAA8AAAAAAAAAAAAA&#10;AAAAoQIAAGRycy9kb3ducmV2LnhtbFBLBQYAAAAABAAEAPkAAACRAwAAAAA=&#10;" strokecolor="red"/>
                <v:line id="直接连接符 120" o:spid="_x0000_s1126" style="position:absolute;visibility:visible;mso-wrap-style:square" from="18345,10300" to="20504,10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cqcUAAADcAAAADwAAAGRycy9kb3ducmV2LnhtbESPQWvCQBCF74L/YRnBi+imIiKpq4go&#10;eGyjiMchOyax2dmY3WraX985FLzN8N68981y3blaPagNlWcDb5MEFHHubcWFgdNxP16AChHZYu2Z&#10;DPxQgPWq31tiav2TP+mRxUJJCIcUDZQxNqnWIS/JYZj4hli0q28dRlnbQtsWnxLuaj1Nkrl2WLE0&#10;lNjQtqT8K/t2BortbXS/ZLffWZzvFn4/+zifrxtjhoNu8w4qUhdf5v/rgxX8qeDL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YcqcUAAADcAAAADwAAAAAAAAAA&#10;AAAAAAChAgAAZHJzL2Rvd25yZXYueG1sUEsFBgAAAAAEAAQA+QAAAJMDAAAAAA==&#10;" strokecolor="windowText"/>
                <v:line id="直接连接符 121" o:spid="_x0000_s1127" style="position:absolute;visibility:visible;mso-wrap-style:square" from="20504,8681" to="20504,1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q5MsIAAADcAAAADwAAAGRycy9kb3ducmV2LnhtbERPS4vCMBC+C/sfwgh7EU0VEamNIqKw&#10;x7UussehmT60mXSbqF1/vREEb/PxPSdZdaYWV2pdZVnBeBSBIM6srrhQ8HPYDecgnEfWWFsmBf/k&#10;YLX86CUYa3vjPV1TX4gQwi5GBaX3TSyly0oy6Ea2IQ5cbluDPsC2kLrFWwg3tZxE0UwarDg0lNjQ&#10;pqTsnF6MgmJzGvz9pqf71M+2c7ubfh+P+Vqpz363XoDw1Pm3+OX+0mH+ZAzPZ8IF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6q5MsIAAADcAAAADwAAAAAAAAAAAAAA&#10;AAChAgAAZHJzL2Rvd25yZXYueG1sUEsFBgAAAAAEAAQA+QAAAJADAAAAAA==&#10;" strokecolor="windowText"/>
                <v:line id="直接连接符 122" o:spid="_x0000_s1128" style="position:absolute;visibility:visible;mso-wrap-style:square" from="20472,10395" to="22631,1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gnRcMAAADcAAAADwAAAGRycy9kb3ducmV2LnhtbERPTWvCQBC9F/oflil4KXVjCCLRVUJQ&#10;8NimRXocsmMSzc7G7GrS/npXKPQ2j/c5q81oWnGj3jWWFcymEQji0uqGKwVfn7u3BQjnkTW2lknB&#10;DznYrJ+fVphqO/AH3QpfiRDCLkUFtfddKqUrazLoprYjDtzR9gZ9gH0ldY9DCDetjKNoLg02HBpq&#10;7CivqTwXV6Ogyk+vl+/i9Jv4+XZhd8n74XDMlJq8jNkShKfR/4v/3Hsd5scxPJ4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4J0XDAAAA3AAAAA8AAAAAAAAAAAAA&#10;AAAAoQIAAGRycy9kb3ducmV2LnhtbFBLBQYAAAAABAAEAPkAAACRAwAAAAA=&#10;" strokecolor="windowText"/>
                <v:line id="直接连接符 123" o:spid="_x0000_s1129" style="position:absolute;visibility:visible;mso-wrap-style:square" from="22631,8776" to="22631,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SC3sQAAADcAAAADwAAAGRycy9kb3ducmV2LnhtbERPTWvCQBC9F/oflhF6kbpplBBSVxFp&#10;oEeNJfQ4ZMckmp1Ns1tN++u7gtDbPN7nLNej6cSFBtdaVvAyi0AQV1a3XCv4OOTPKQjnkTV2lknB&#10;DzlYrx4flphpe+U9XQpfixDCLkMFjfd9JqWrGjLoZrYnDtzRDgZ9gEMt9YDXEG46GUdRIg22HBoa&#10;7GnbUHUuvo2Cenuafn0Wp9+FT95Smy92ZXncKPU0GTevIDyN/l98d7/rMD+ew+2ZcIF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ILexAAAANwAAAAPAAAAAAAAAAAA&#10;AAAAAKECAABkcnMvZG93bnJldi54bWxQSwUGAAAAAAQABAD5AAAAkgMAAAAA&#10;" strokecolor="windowText"/>
                <v:line id="直接连接符 124" o:spid="_x0000_s1130" style="position:absolute;visibility:visible;mso-wrap-style:square" from="22631,10395" to="24790,1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aqsMAAADcAAAADwAAAGRycy9kb3ducmV2LnhtbERPS2vCQBC+F/oflil4KWajBJHoKiEo&#10;eGzTIh6H7OSh2dmYXTXtr+8WCr3Nx/ec9XY0nbjT4FrLCmZRDIK4tLrlWsHnx366BOE8ssbOMin4&#10;IgfbzfPTGlNtH/xO98LXIoSwS1FB432fSunKhgy6yPbEgavsYNAHONRSD/gI4aaT8zheSIMth4YG&#10;e8obKi/FzSio8/Pr9VScvxO/2C3tPnk7HqtMqcnLmK1AeBr9v/jPfdBh/jyB32fCB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GqrDAAAA3AAAAA8AAAAAAAAAAAAA&#10;AAAAoQIAAGRycy9kb3ducmV2LnhtbFBLBQYAAAAABAAEAPkAAACRAwAAAAA=&#10;" strokecolor="windowText"/>
                <v:line id="直接连接符 125" o:spid="_x0000_s1131" style="position:absolute;visibility:visible;mso-wrap-style:square" from="24612,8649" to="24612,11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aNtcEAAADcAAAADwAAAGRycy9kb3ducmV2LnhtbERPTYvCMBC9C/6HMMLeNFVQpGsUEQTp&#10;xbVW9Dg0s213m0lpYu3++40geJvH+5zVpje16Kh1lWUF00kEgji3uuJCQXbej5cgnEfWWFsmBX/k&#10;YLMeDlYYa/vgE3WpL0QIYRejgtL7JpbS5SUZdBPbEAfu27YGfYBtIXWLjxBuajmLooU0WHFoKLGh&#10;XUn5b3o3Cm7nn+S6S7skixrpTJVMj1/dRamPUb/9BOGp92/xy33QYf5sDs9nwgV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5o21wQAAANwAAAAPAAAAAAAAAAAAAAAA&#10;AKECAABkcnMvZG93bnJldi54bWxQSwUGAAAAAAQABAD5AAAAjwMAAAAA&#10;" strokecolor="red"/>
                <v:line id="直接连接符 126" o:spid="_x0000_s1132" style="position:absolute;visibility:visible;mso-wrap-style:square" from="24581,10364" to="26740,10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MhRsQAAADcAAAADwAAAGRycy9kb3ducmV2LnhtbERPTWvCQBC9C/0PyxR6kbqpSJDoKiFU&#10;6LGmEnocsmMSzc6m2W2S+uu7hYK3ebzP2e4n04qBetdYVvCyiEAQl1Y3XCk4fRye1yCcR9bYWiYF&#10;P+Rgv3uYbTHRduQjDbmvRAhhl6CC2vsukdKVNRl0C9sRB+5se4M+wL6SuscxhJtWLqMolgYbDg01&#10;dpTVVF7zb6Ogyi7zr8/8clv5+HVtD6v3ojinSj09TukGhKfJ38X/7jcd5i9j+HsmXCB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QyFGxAAAANwAAAAPAAAAAAAAAAAA&#10;AAAAAKECAABkcnMvZG93bnJldi54bWxQSwUGAAAAAAQABAD5AAAAkgMAAAAA&#10;" strokecolor="windowText"/>
                <v:line id="直接连接符 127" o:spid="_x0000_s1133" style="position:absolute;visibility:visible;mso-wrap-style:square" from="26740,8744" to="26740,1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3cQAAADcAAAADwAAAGRycy9kb3ducmV2LnhtbERPTWvCQBC9F/oflil4Kc3GIBqiq4hU&#10;8FijSI9Ddkyi2dmY3ca0v74rFHqbx/ucxWowjeipc7VlBeMoBkFcWF1zqeB42L6lIJxH1thYJgXf&#10;5GC1fH5aYKbtnffU574UIYRdhgoq79tMSldUZNBFtiUO3Nl2Bn2AXSl1h/cQbhqZxPFUGqw5NFTY&#10;0qai4pp/GQXl5vJ6+8wvPxM/fU/tdvJxOp3XSo1ehvUchKfB/4v/3Dsd5iczeDwTLp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D4TdxAAAANwAAAAPAAAAAAAAAAAA&#10;AAAAAKECAABkcnMvZG93bnJldi54bWxQSwUGAAAAAAQABAD5AAAAkgMAAAAA&#10;" strokecolor="windowText"/>
                <v:line id="直接连接符 128" o:spid="_x0000_s1134" style="position:absolute;visibility:visible;mso-wrap-style:square" from="26549,10376" to="28708,1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line id="直接连接符 129" o:spid="_x0000_s1135" style="position:absolute;visibility:visible;mso-wrap-style:square" from="28708,8757" to="28708,11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y1NMQAAADcAAAADwAAAGRycy9kb3ducmV2LnhtbERPTWvCQBC9F/oflin0Is2mQSSNriKi&#10;0KONJfQ4ZMckmp1Ns2uM/fXdgtDbPN7nLFajacVAvWssK3iNYhDEpdUNVwo+D7uXFITzyBpby6Tg&#10;Rg5Wy8eHBWbaXvmDhtxXIoSwy1BB7X2XSenKmgy6yHbEgTva3qAPsK+k7vEawk0rkzieSYMNh4Ya&#10;O9rUVJ7zi1FQbU6T76/89DP1s21qd9N9URzXSj0/jes5CE+j/xff3e86zE/e4O+Zc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3LU0xAAAANwAAAAPAAAAAAAAAAAA&#10;AAAAAKECAABkcnMvZG93bnJldi54bWxQSwUGAAAAAAQABAD5AAAAkgMAAAAA&#10;" strokecolor="windowText"/>
                <v:line id="直接连接符 130" o:spid="_x0000_s1136" style="position:absolute;visibility:visible;mso-wrap-style:square" from="28676,10491" to="30835,10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KdMYAAADcAAAADwAAAGRycy9kb3ducmV2LnhtbESPT2vCQBDF7wW/wzKFXkrd+AeR1FVE&#10;FHqsUcTjkB2T2OxszK6a+umdQ6G3Gd6b934zW3SuVjdqQ+XZwKCfgCLOva24MLDfbT6moEJEtlh7&#10;JgO/FGAx773MMLX+zlu6ZbFQEsIhRQNljE2qdchLchj6viEW7eRbh1HWttC2xbuEu1oPk2SiHVYs&#10;DSU2tCop/8muzkCxOr9fjtn5MY6T9dRvxt+Hw2lpzNtrt/wEFamL/+a/6y8r+CPBl2dkAj1/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inTGAAAA3AAAAA8AAAAAAAAA&#10;AAAAAAAAoQIAAGRycy9kb3ducmV2LnhtbFBLBQYAAAAABAAEAPkAAACUAwAAAAA=&#10;" strokecolor="windowText"/>
                <v:line id="直接连接符 131" o:spid="_x0000_s1137" style="position:absolute;visibility:visible;mso-wrap-style:square" from="30835,8852" to="30835,11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Qda8MAAADcAAAADwAAAGRycy9kb3ducmV2LnhtbERPTWuDQBC9B/Iflgn0FldbKMVkE0og&#10;ELy0VUtzHNyJmrqz4m7V/vtuINDbPN7nbPez6cRIg2stK0iiGARxZXXLtYKyOK5fQDiPrLGzTAp+&#10;ycF+t1xsMdV24g8ac1+LEMIuRQWN930qpasaMugi2xMH7mIHgz7AoZZ6wCmEm04+xvGzNNhyaGiw&#10;p0ND1Xf+YxSci2v2dcjHrIx76UybJW/v46dSD6v5dQPC0+z/xXf3SYf5Twncng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EHWvDAAAA3AAAAA8AAAAAAAAAAAAA&#10;AAAAoQIAAGRycy9kb3ducmV2LnhtbFBLBQYAAAAABAAEAPkAAACRAwAAAAA=&#10;" strokecolor="red"/>
                <v:line id="直接连接符 132" o:spid="_x0000_s1138" style="position:absolute;visibility:visible;mso-wrap-style:square" from="30791,10459" to="32950,10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GxmMQAAADcAAAADwAAAGRycy9kb3ducmV2LnhtbERPTWvCQBC9F/oflhF6kbpplBBSVxFp&#10;oEeNJfQ4ZMckmp1Ns1tN++u7gtDbPN7nLNej6cSFBtdaVvAyi0AQV1a3XCv4OOTPKQjnkTV2lknB&#10;DzlYrx4flphpe+U9XQpfixDCLkMFjfd9JqWrGjLoZrYnDtzRDgZ9gEMt9YDXEG46GUdRIg22HBoa&#10;7GnbUHUuvo2Cenuafn0Wp9+FT95Smy92ZXncKPU0GTevIDyN/l98d7/rMH8ew+2ZcIF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bGYxAAAANwAAAAPAAAAAAAAAAAA&#10;AAAAAKECAABkcnMvZG93bnJldi54bWxQSwUGAAAAAAQABAD5AAAAkgMAAAAA&#10;" strokecolor="windowText"/>
                <v:line id="直接连接符 133" o:spid="_x0000_s1139" style="position:absolute;visibility:visible;mso-wrap-style:square" from="32950,8821" to="32950,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5YssQAAADcAAAADwAAAGRycy9kb3ducmV2LnhtbERPTWvCQBC9F/wPywi9NRsVjURXCYLQ&#10;2lNtxeuQHZO02dmwu8a0v75bKHibx/uc9XYwrejJ+caygkmSgiAurW64UvDxvn9agvABWWNrmRR8&#10;k4ftZvSwxlzbG79RfwyViCHsc1RQh9DlUvqyJoM+sR1x5C7WGQwRukpqh7cYblo5TdOFNNhwbKix&#10;o11N5dfxahQsy8OnK7LiZTI/ddlPP31d7M+ZUo/joViBCDSEu/jf/azj/NkM/p6JF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nliyxAAAANwAAAAPAAAAAAAAAAAA&#10;AAAAAKECAABkcnMvZG93bnJldi54bWxQSwUGAAAAAAQABAD5AAAAkgMAAAAA&#10;" strokecolor="black [3213]"/>
                <v:line id="直接连接符 134" o:spid="_x0000_s1140" style="position:absolute;visibility:visible;mso-wrap-style:square" from="32950,10237" to="35109,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SMd8IAAADcAAAADwAAAGRycy9kb3ducmV2LnhtbERPTYvCMBC9C/6HMIKXRVO1iFSjiKyw&#10;R+0u4nFoxrbaTGqT1a6/3ggL3ubxPmexak0lbtS40rKC0TACQZxZXXKu4Od7O5iBcB5ZY2WZFPyR&#10;g9Wy21lgou2d93RLfS5CCLsEFRTe14mULivIoBvamjhwJ9sY9AE2udQN3kO4qeQ4iqbSYMmhocCa&#10;NgVll/TXKMg354/rMT0/Yj/9nNltvDscTmul+r12PQfhqfVv8b/7S4f5kxhez4QL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SMd8IAAADcAAAADwAAAAAAAAAAAAAA&#10;AAChAgAAZHJzL2Rvd25yZXYueG1sUEsFBgAAAAAEAAQA+QAAAJADAAAAAA==&#10;" strokecolor="windowText"/>
                <v:line id="直接连接符 135" o:spid="_x0000_s1141" style="position:absolute;visibility:visible;mso-wrap-style:square" from="35077,8916" to="35077,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gp7MMAAADcAAAADwAAAGRycy9kb3ducmV2LnhtbERPS4vCMBC+C/6HMMJeZE1dH0g1isgK&#10;e9S6iMehGdtqM+k2Wa3+eiMI3ubje85s0ZhSXKh2hWUF/V4Egji1uuBMwe9u/TkB4TyyxtIyKbiR&#10;g8W83ZphrO2Vt3RJfCZCCLsYFeTeV7GULs3JoOvZijhwR1sb9AHWmdQ1XkO4KeVXFI2lwYJDQ44V&#10;rXJKz8m/UZCtTt2/Q3K6D/34e2LXw81+f1wq9dFpllMQnhr/Fr/cPzrMH4zg+Uy4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IKezDAAAA3AAAAA8AAAAAAAAAAAAA&#10;AAAAoQIAAGRycy9kb3ducmV2LnhtbFBLBQYAAAAABAAEAPkAAACRAwAAAAA=&#10;" strokecolor="windowText"/>
                <v:line id="直接连接符 136" o:spid="_x0000_s1142" style="position:absolute;visibility:visible;mso-wrap-style:square" from="34887,10281" to="37046,10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q3m8IAAADcAAAADwAAAGRycy9kb3ducmV2LnhtbERPTYvCMBC9L/gfwgheFk11pUg1iojC&#10;Htcq4nFoxrbaTGoTteuvN8LC3ubxPme2aE0l7tS40rKC4SACQZxZXXKuYL/b9CcgnEfWWFkmBb/k&#10;YDHvfMww0fbBW7qnPhchhF2CCgrv60RKlxVk0A1sTRy4k20M+gCbXOoGHyHcVHIURbE0WHJoKLCm&#10;VUHZJb0ZBfnq/Hk9pufn2Mfrid2Mfw6H01KpXrddTkF4av2/+M/9rcP8rxjez4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Zq3m8IAAADcAAAADwAAAAAAAAAAAAAA&#10;AAChAgAAZHJzL2Rvd25yZXYueG1sUEsFBgAAAAAEAAQA+QAAAJADAAAAAA==&#10;" strokecolor="windowText"/>
                <v:line id="直接连接符 137" o:spid="_x0000_s1143" style="position:absolute;visibility:visible;mso-wrap-style:square" from="37249,8967" to="37249,11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YSAMMAAADcAAAADwAAAGRycy9kb3ducmV2LnhtbERPTYvCMBC9L/gfwgheFk1dRaUaRWQF&#10;j24V8Tg0Y1ttJrWJ2t1fvxEEb/N4nzNbNKYUd6pdYVlBvxeBIE6tLjhTsN+tuxMQziNrLC2Tgl9y&#10;sJi3PmYYa/vgH7onPhMhhF2MCnLvq1hKl+Zk0PVsRRy4k60N+gDrTOoaHyHclPIrikbSYMGhIceK&#10;Vjmll+RmFGSr8+f1mJz/hn70PbHr4fZwOC2V6rSb5RSEp8a/xS/3Rof5gzE8nwkX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WEgDDAAAA3AAAAA8AAAAAAAAAAAAA&#10;AAAAoQIAAGRycy9kb3ducmV2LnhtbFBLBQYAAAAABAAEAPkAAACRAwAAAAA=&#10;" strokecolor="windowText"/>
                <v:line id="直接连接符 138" o:spid="_x0000_s1144" style="position:absolute;visibility:visible;mso-wrap-style:square" from="37217,10491" to="39376,10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GcsYAAADcAAAADwAAAGRycy9kb3ducmV2LnhtbESPT2vCQBDF7wW/wzKFXkrd+AeR1FVE&#10;FHqsUcTjkB2T2OxszK6a+umdQ6G3Gd6b934zW3SuVjdqQ+XZwKCfgCLOva24MLDfbT6moEJEtlh7&#10;JgO/FGAx773MMLX+zlu6ZbFQEsIhRQNljE2qdchLchj6viEW7eRbh1HWttC2xbuEu1oPk2SiHVYs&#10;DSU2tCop/8muzkCxOr9fjtn5MY6T9dRvxt+Hw2lpzNtrt/wEFamL/+a/6y8r+COhlWdkAj1/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tJhnLGAAAA3AAAAA8AAAAAAAAA&#10;AAAAAAAAoQIAAGRycy9kb3ducmV2LnhtbFBLBQYAAAAABAAEAPkAAACUAwAAAAA=&#10;" strokecolor="windowText"/>
                <v:rect id="矩形 139" o:spid="_x0000_s1145" style="position:absolute;left:10007;top:8960;width:7303;height:1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s8MA&#10;AADcAAAADwAAAGRycy9kb3ducmV2LnhtbERPTWvCQBC9C/0PyxR6M5umYE3qKhIUbW+mPXgcstMk&#10;TXY2ZFcT/323UPA2j/c5q81kOnGlwTWWFTxHMQji0uqGKwVfn/v5EoTzyBo7y6TgRg4264fZCjNt&#10;Rz7RtfCVCCHsMlRQe99nUrqyJoMusj1x4L7tYNAHOFRSDziGcNPJJI4X0mDDoaHGnvKayra4GAVt&#10;umzbwyXfJftX8yHP75X/OY9KPT1O2zcQniZ/F/+7jzrMf0n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ms8MAAADcAAAADwAAAAAAAAAAAAAAAACYAgAAZHJzL2Rv&#10;d25yZXYueG1sUEsFBgAAAAAEAAQA9QAAAIgDAAAAAA==&#10;" fillcolor="red" strokecolor="red"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左大括号 140" o:spid="_x0000_s1146" type="#_x0000_t87" style="position:absolute;left:19186;top:4646;width:2457;height:621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1cUA&#10;AADcAAAADwAAAGRycy9kb3ducmV2LnhtbESPzYrCQBCE7wu+w9DC3taJIq5ERxF/Fr1E/HmAJtMm&#10;wUxPyIyaffvtg7C3bqq66uv5snO1elIbKs8GhoMEFHHubcWFgetl9zUFFSKyxdozGfilAMtF72OO&#10;qfUvPtHzHAslIRxSNFDG2KRah7wkh2HgG2LRbr51GGVtC21bfEm4q/UoSSbaYcXSUGJD65Ly+/nh&#10;DPBhdBgeT9t7pr83x8v0J1vTJDPms9+tZqAidfHf/L7eW8EfC748IxP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VF/VxQAAANwAAAAPAAAAAAAAAAAAAAAAAJgCAABkcnMv&#10;ZG93bnJldi54bWxQSwUGAAAAAAQABAD1AAAAigMAAAAA&#10;" adj="712" strokecolor="windowText">
                  <v:textbo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47" type="#_x0000_t202" style="position:absolute;left:16863;top:3982;width:717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osAA&#10;AADcAAAADwAAAGRycy9kb3ducmV2LnhtbERPS2vCQBC+F/oflin0VjeRVk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uosAAAADcAAAADwAAAAAAAAAAAAAAAACYAgAAZHJzL2Rvd25y&#10;ZXYueG1sUEsFBgAAAAAEAAQA9QAAAIUDAAAAAA==&#10;" filled="f" stroked="f">
                  <v:textbox style="mso-fit-shape-to-text:t">
                    <w:txbxContent>
                      <w:p w:rsidR="00101777" w:rsidRDefault="00101777" w:rsidP="00751B50">
                        <w:pPr>
                          <w:pStyle w:val="afb"/>
                          <w:spacing w:before="0" w:beforeAutospacing="0" w:after="0" w:afterAutospacing="0"/>
                          <w:jc w:val="center"/>
                          <w:textAlignment w:val="baseline"/>
                        </w:pPr>
                        <w:r>
                          <w:rPr>
                            <w:rFonts w:ascii="Times New Roman" w:eastAsia="Osaka" w:hAnsi="Times New Roman"/>
                            <w:color w:val="000000"/>
                            <w:kern w:val="24"/>
                          </w:rPr>
                          <w:t>CCA</w:t>
                        </w:r>
                      </w:p>
                    </w:txbxContent>
                  </v:textbox>
                </v:shape>
                <v:rect id="矩形 142" o:spid="_x0000_s1148" style="position:absolute;left:30934;top:8845;width:8442;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Bvr8A&#10;AADcAAAADwAAAGRycy9kb3ducmV2LnhtbERPTYvCMBC9C/sfwix4EU0tIlKNsisIelvrsuehGZNi&#10;MylN1PrvzYLgbR7vc1ab3jXiRl2oPSuYTjIQxJXXNRsFv6fdeAEiRGSNjWdS8KAAm/XHYIWF9nc+&#10;0q2MRqQQDgUqsDG2hZShsuQwTHxLnLiz7xzGBDsjdYf3FO4amWfZXDqsOTVYbGlrqbqUV6eA/h4l&#10;Vwez+CbKdgdvTX4c/Sg1/Oy/liAi9fEtfrn3Os2f5fD/TLpAr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KYG+vwAAANwAAAAPAAAAAAAAAAAAAAAAAJgCAABkcnMvZG93bnJl&#10;di54bWxQSwUGAAAAAAQABAD1AAAAhAMAAAAA&#10;" fillcolor="#0070c0" strokecolor="#00b0f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144" o:spid="_x0000_s1149" style="position:absolute;left:26846;top:8851;width:1972;height:14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zjGsIA&#10;AADcAAAADwAAAGRycy9kb3ducmV2LnhtbERPTYvCMBC9C/6HMAt7EU1dy7JUo6ioeNFlVfA6NGNb&#10;tpmUJtb6740geJvH+5zJrDWlaKh2hWUFw0EEgji1uuBMwem47v+AcB5ZY2mZFNzJwWza7Uww0fbG&#10;f9QcfCZCCLsEFeTeV4mULs3JoBvYijhwF1sb9AHWmdQ13kK4KeVXFH1LgwWHhhwrWuaU/h+uRkG8&#10;W5jdOf7d837U43SzWjSjYavU50c7H4Pw1Pq3+OXe6jA/juH5TLh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3OMawgAAANwAAAAPAAAAAAAAAAAAAAAAAJgCAABkcnMvZG93&#10;bnJldi54bWxQSwUGAAAAAAQABAD1AAAAhwMAAAAA&#10;" fillcolor="#5f497a [2407]" strokecolor="#5f497a [2407]"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145" o:spid="_x0000_s1150" style="position:absolute;left:28870;top:8856;width:1965;height:1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Hk8QA&#10;AADcAAAADwAAAGRycy9kb3ducmV2LnhtbERPS2sCMRC+F/wPYQq9FM22PpDVKG2h0ENFfOF13Ex3&#10;VzeTbZK6679vBMHbfHzPmc5bU4kzOV9aVvDSS0AQZ1aXnCvYbj67YxA+IGusLJOCC3mYzzoPU0y1&#10;bXhF53XIRQxhn6KCIoQ6ldJnBRn0PVsTR+7HOoMhQpdL7bCJ4aaSr0kykgZLjg0F1vRRUHZa/xkF&#10;vn/4/l2+N+a06y/kHo/22Q2tUk+P7dsERKA23MU395eO8wdDuD4TL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sh5PEAAAA3AAAAA8AAAAAAAAAAAAAAAAAmAIAAGRycy9k&#10;b3ducmV2LnhtbFBLBQYAAAAABAAEAPUAAACJAwAAAAA=&#10;" fillcolor="#00b050" strokecolor="#00b05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146" o:spid="_x0000_s1151" style="position:absolute;left:30934;top:9143;width:8436;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3rcQA&#10;AADcAAAADwAAAGRycy9kb3ducmV2LnhtbERP22rCQBB9L/Qflin4phsvWE1dpQqCCJVqFHwcstMk&#10;NDsbsmuMfr1bEPo2h3Od2aI1pWiodoVlBf1eBII4tbrgTMExWXcnIJxH1lhaJgU3crCYv77MMNb2&#10;yntqDj4TIYRdjApy76tYSpfmZND1bEUcuB9bG/QB1pnUNV5DuCnlIIrG0mDBoSHHilY5pb+Hi1Hw&#10;fvoaLcuk3+yq23b6fTb34apJlOq8tZ8fIDy1/l/8dG90mD8aw98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z963EAAAA3AAAAA8AAAAAAAAAAAAAAAAAmAIAAGRycy9k&#10;b3ducmV2LnhtbFBLBQYAAAAABAAEAPUAAACJAwAAAAA=&#10;" fillcolor="#e36c0a [2409]" strokecolor="#e36c0a [2409]"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52" type="#_x0000_t202" style="position:absolute;left:33515;top:8376;width:503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TTcAA&#10;AADcAAAADwAAAGRycy9kb3ducmV2LnhtbERPTWvCQBC9F/wPywi91Y1i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eTTcAAAADcAAAADwAAAAAAAAAAAAAAAACYAgAAZHJzL2Rvd25y&#10;ZXYueG1sUEsFBgAAAAAEAAQA9QAAAIUDAAAAAA==&#10;" filled="f" stroked="f">
                  <v:textbox style="mso-fit-shape-to-text:t">
                    <w:txbxContent>
                      <w:p w:rsidR="00101777" w:rsidRDefault="00101777" w:rsidP="00751B50">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 id="左大括号 149" o:spid="_x0000_s1153" type="#_x0000_t87" style="position:absolute;left:23961;top:6119;width:2458;height:331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gCsMA&#10;AADcAAAADwAAAGRycy9kb3ducmV2LnhtbERPzWrCQBC+C77DMkIv0mwMpdQ0q0jAIj3YRvsAY3bM&#10;hmZnQ3ar6du7hYK3+fh+p1iPthMXGnzrWMEiSUEQ10633Cj4Om4fX0D4gKyxc0wKfsnDejWdFJhr&#10;d+WKLofQiBjCPkcFJoQ+l9LXhiz6xPXEkTu7wWKIcGikHvAaw20nszR9lhZbjg0GeyoN1d+HH6ug&#10;PGcbV6X7t/mHNyVnu9P88/2k1MNs3LyCCDSGu/jfvdNx/tMS/p6JF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7gCsMAAADcAAAADwAAAAAAAAAAAAAAAACYAgAAZHJzL2Rv&#10;d25yZXYueG1sUEsFBgAAAAAEAAQA9QAAAIgDAAAAAA==&#10;" adj="1335" strokecolor="windowText">
                  <v:textbo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54" type="#_x0000_t202" style="position:absolute;left:20941;top:2135;width:8655;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d5MMA&#10;AADcAAAADwAAAGRycy9kb3ducmV2LnhtbESPQWvDMAyF74P9B6NBb6vTQcdI65bSrdDDLuvSu4jV&#10;ODSWQ6w16b+fDoPdJN7Te5/W2yl25kZDbhM7WMwLMMR18i03Dqrvw/MbmCzIHrvE5OBOGbabx4c1&#10;lj6N/EW3kzRGQziX6CCI9KW1uQ4UMc9TT6zaJQ0RRdehsX7AUcNjZ1+K4tVGbFkbAva0D1RfTz/R&#10;gYjfLe7VR8zH8/T5PoaiXmLl3Oxp2q3ACE3yb/67PnrFXyq+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ed5MMAAADcAAAADwAAAAAAAAAAAAAAAACYAgAAZHJzL2Rv&#10;d25yZXYueG1sUEsFBgAAAAAEAAQA9QAAAIgDAAAAAA==&#10;" filled="f" stroked="f">
                  <v:textbox style="mso-fit-shape-to-text:t">
                    <w:txbxContent>
                      <w:p w:rsidR="00101777" w:rsidRDefault="00101777" w:rsidP="00751B50">
                        <w:pPr>
                          <w:pStyle w:val="afb"/>
                          <w:spacing w:before="0" w:beforeAutospacing="0" w:after="0" w:afterAutospacing="0"/>
                          <w:jc w:val="center"/>
                          <w:textAlignment w:val="baseline"/>
                        </w:pPr>
                        <w:r>
                          <w:rPr>
                            <w:rFonts w:ascii="Times New Roman" w:hAnsi="Times New Roman"/>
                            <w:color w:val="000000"/>
                            <w:kern w:val="24"/>
                          </w:rPr>
                          <w:t>A</w:t>
                        </w:r>
                        <w:r>
                          <w:rPr>
                            <w:rFonts w:ascii="Times New Roman" w:hAnsi="Times New Roman" w:hint="eastAsia"/>
                            <w:color w:val="000000"/>
                            <w:kern w:val="24"/>
                          </w:rPr>
                          <w:t xml:space="preserve">dditional </w:t>
                        </w:r>
                        <w:r>
                          <w:rPr>
                            <w:rFonts w:ascii="Times New Roman" w:eastAsia="Osaka" w:hAnsi="Times New Roman"/>
                            <w:color w:val="000000"/>
                            <w:kern w:val="24"/>
                          </w:rPr>
                          <w:t>CCA</w:t>
                        </w:r>
                      </w:p>
                    </w:txbxContent>
                  </v:textbox>
                </v:shape>
                <v:shape id="左大括号 151" o:spid="_x0000_s1155" type="#_x0000_t87" style="position:absolute;left:24589;top:18858;width:2457;height:20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gM3b8A&#10;AADcAAAADwAAAGRycy9kb3ducmV2LnhtbERPTYvCMBC9L/gfwix4W1MFRbumZREFLx6s7n1oZttu&#10;m0lJotZ/bwTB2zze56zzwXTiSs43lhVMJwkI4tLqhisF59PuawnCB2SNnWVScCcPeTb6WGOq7Y2P&#10;dC1CJWII+xQV1CH0qZS+rMmgn9ieOHJ/1hkMEbpKaoe3GG46OUuShTTYcGyosadNTWVbXIyCxf+K&#10;iIuV+2135phovT203Vmp8efw8w0i0BDe4pd7r+P8+RSez8QLZPY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KAzdvwAAANwAAAAPAAAAAAAAAAAAAAAAAJgCAABkcnMvZG93bnJl&#10;di54bWxQSwUGAAAAAAQABAD1AAAAhAMAAAAA&#10;" strokecolor="windowText">
                  <v:textbox>
                    <w:txbxContent>
                      <w:p w:rsidR="00101777" w:rsidRDefault="00101777" w:rsidP="009B61E9">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56" type="#_x0000_t202" style="position:absolute;left:21663;top:14467;width:8655;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mCL8A&#10;AADcAAAADwAAAGRycy9kb3ducmV2LnhtbERPTWvCQBC9F/oflil4qxsFRaKrSG3BgxdtvA/ZMRua&#10;nQ3Z0cR/7wpCb/N4n7PaDL5RN+piHdjAZJyBIi6DrbkyUPz+fC5ARUG22AQmA3eKsFm/v60wt6Hn&#10;I91OUqkUwjFHA06kzbWOpSOPcRxa4sRdQudREuwqbTvsU7hv9DTL5tpjzanBYUtfjsq/09UbELHb&#10;yb349nF/Hg673mXlDAtjRh/DdglKaJB/8cu9t2n+bArPZ9IFe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aYIvwAAANwAAAAPAAAAAAAAAAAAAAAAAJgCAABkcnMvZG93bnJl&#10;di54bWxQSwUGAAAAAAQABAD1AAAAhAMAAAAA&#10;" filled="f" stroked="f">
                  <v:textbox style="mso-fit-shape-to-text:t">
                    <w:txbxContent>
                      <w:p w:rsidR="00101777" w:rsidRPr="009B61E9" w:rsidRDefault="00101777" w:rsidP="009B61E9">
                        <w:pPr>
                          <w:pStyle w:val="afb"/>
                          <w:spacing w:before="0" w:beforeAutospacing="0" w:after="0" w:afterAutospacing="0"/>
                          <w:jc w:val="center"/>
                          <w:textAlignment w:val="baseline"/>
                        </w:pPr>
                        <w:r>
                          <w:rPr>
                            <w:rFonts w:ascii="Times New Roman" w:hAnsi="Times New Roman"/>
                            <w:color w:val="000000"/>
                            <w:kern w:val="24"/>
                          </w:rPr>
                          <w:t xml:space="preserve">Additional </w:t>
                        </w:r>
                        <w:r>
                          <w:rPr>
                            <w:rFonts w:ascii="Times New Roman" w:hAnsi="Times New Roman" w:hint="eastAsia"/>
                            <w:color w:val="000000"/>
                            <w:kern w:val="24"/>
                          </w:rPr>
                          <w:t>reservation</w:t>
                        </w:r>
                      </w:p>
                    </w:txbxContent>
                  </v:textbox>
                </v:shape>
                <w10:anchorlock/>
              </v:group>
            </w:pict>
          </mc:Fallback>
        </mc:AlternateContent>
      </w:r>
    </w:p>
    <w:p w:rsidR="00751B50" w:rsidRPr="006B5CDC" w:rsidRDefault="00046E17" w:rsidP="006B5CDC">
      <w:pPr>
        <w:pStyle w:val="ab"/>
        <w:jc w:val="center"/>
        <w:rPr>
          <w:rFonts w:eastAsia="宋体"/>
          <w:lang w:eastAsia="zh-CN"/>
        </w:rPr>
      </w:pPr>
      <w:bookmarkStart w:id="6" w:name="_Ref416281542"/>
      <w:r>
        <w:t xml:space="preserve">Figure </w:t>
      </w:r>
      <w:r>
        <w:fldChar w:fldCharType="begin"/>
      </w:r>
      <w:r>
        <w:instrText xml:space="preserve"> SEQ Figure \* ARABIC </w:instrText>
      </w:r>
      <w:r>
        <w:fldChar w:fldCharType="separate"/>
      </w:r>
      <w:proofErr w:type="gramStart"/>
      <w:r w:rsidR="00261D42">
        <w:rPr>
          <w:noProof/>
        </w:rPr>
        <w:t>2</w:t>
      </w:r>
      <w:r>
        <w:fldChar w:fldCharType="end"/>
      </w:r>
      <w:bookmarkEnd w:id="6"/>
      <w:r>
        <w:rPr>
          <w:rFonts w:eastAsia="宋体" w:hint="eastAsia"/>
          <w:lang w:eastAsia="zh-CN"/>
        </w:rPr>
        <w:t xml:space="preserve"> Possible impact</w:t>
      </w:r>
      <w:proofErr w:type="gramEnd"/>
      <w:r>
        <w:rPr>
          <w:rFonts w:eastAsia="宋体" w:hint="eastAsia"/>
          <w:lang w:eastAsia="zh-CN"/>
        </w:rPr>
        <w:t xml:space="preserve"> by limited candidates</w:t>
      </w:r>
    </w:p>
    <w:p w:rsidR="00E80744" w:rsidRDefault="00E80744" w:rsidP="00E80744">
      <w:pPr>
        <w:pStyle w:val="2"/>
        <w:ind w:left="0"/>
        <w:rPr>
          <w:rFonts w:eastAsia="宋体"/>
          <w:lang w:eastAsia="zh-CN"/>
        </w:rPr>
      </w:pPr>
      <w:r>
        <w:rPr>
          <w:rFonts w:eastAsia="宋体"/>
          <w:lang w:eastAsia="zh-CN"/>
        </w:rPr>
        <w:t>E</w:t>
      </w:r>
      <w:r>
        <w:rPr>
          <w:rFonts w:eastAsia="宋体" w:hint="eastAsia"/>
          <w:lang w:eastAsia="zh-CN"/>
        </w:rPr>
        <w:t xml:space="preserve">xplicit indication </w:t>
      </w:r>
      <w:r w:rsidR="00303F59">
        <w:rPr>
          <w:rFonts w:eastAsia="宋体" w:hint="eastAsia"/>
          <w:lang w:eastAsia="zh-CN"/>
        </w:rPr>
        <w:t>from fixed</w:t>
      </w:r>
      <w:r>
        <w:rPr>
          <w:rFonts w:eastAsia="宋体" w:hint="eastAsia"/>
          <w:lang w:eastAsia="zh-CN"/>
        </w:rPr>
        <w:t xml:space="preserve"> </w:t>
      </w:r>
      <w:r w:rsidR="00000AC4">
        <w:rPr>
          <w:rFonts w:eastAsia="宋体" w:hint="eastAsia"/>
          <w:lang w:eastAsia="zh-CN"/>
        </w:rPr>
        <w:t>(E</w:t>
      </w:r>
      <w:proofErr w:type="gramStart"/>
      <w:r w:rsidR="00000AC4">
        <w:rPr>
          <w:rFonts w:eastAsia="宋体" w:hint="eastAsia"/>
          <w:lang w:eastAsia="zh-CN"/>
        </w:rPr>
        <w:t>)PDCCH</w:t>
      </w:r>
      <w:proofErr w:type="gramEnd"/>
      <w:r w:rsidR="00303F59">
        <w:rPr>
          <w:rFonts w:eastAsia="宋体" w:hint="eastAsia"/>
          <w:lang w:eastAsia="zh-CN"/>
        </w:rPr>
        <w:t xml:space="preserve"> region</w:t>
      </w:r>
    </w:p>
    <w:p w:rsidR="005C677C" w:rsidRDefault="003B65F4" w:rsidP="00D06194">
      <w:pPr>
        <w:rPr>
          <w:rFonts w:eastAsia="宋体"/>
          <w:lang w:eastAsia="zh-CN"/>
        </w:rPr>
      </w:pPr>
      <w:r>
        <w:rPr>
          <w:rFonts w:eastAsia="宋体" w:hint="eastAsia"/>
          <w:lang w:eastAsia="zh-CN"/>
        </w:rPr>
        <w:t xml:space="preserve">UE could firstly buffer the </w:t>
      </w:r>
      <w:r w:rsidR="00935682">
        <w:rPr>
          <w:rFonts w:eastAsia="宋体" w:hint="eastAsia"/>
          <w:lang w:eastAsia="zh-CN"/>
        </w:rPr>
        <w:t>current subframe</w:t>
      </w:r>
      <w:r>
        <w:rPr>
          <w:rFonts w:eastAsia="宋体" w:hint="eastAsia"/>
          <w:lang w:eastAsia="zh-CN"/>
        </w:rPr>
        <w:t xml:space="preserve">, while </w:t>
      </w:r>
      <w:r w:rsidR="00935682">
        <w:rPr>
          <w:rFonts w:eastAsia="宋体" w:hint="eastAsia"/>
          <w:lang w:eastAsia="zh-CN"/>
        </w:rPr>
        <w:t xml:space="preserve">the </w:t>
      </w:r>
      <w:r w:rsidR="00730D31">
        <w:rPr>
          <w:rFonts w:eastAsia="宋体" w:hint="eastAsia"/>
          <w:lang w:eastAsia="zh-CN"/>
        </w:rPr>
        <w:t>DCI sent in the (E</w:t>
      </w:r>
      <w:proofErr w:type="gramStart"/>
      <w:r w:rsidR="00730D31">
        <w:rPr>
          <w:rFonts w:eastAsia="宋体" w:hint="eastAsia"/>
          <w:lang w:eastAsia="zh-CN"/>
        </w:rPr>
        <w:t>)PDCCH</w:t>
      </w:r>
      <w:proofErr w:type="gramEnd"/>
      <w:r w:rsidR="00730D31">
        <w:rPr>
          <w:rFonts w:eastAsia="宋体" w:hint="eastAsia"/>
          <w:lang w:eastAsia="zh-CN"/>
        </w:rPr>
        <w:t xml:space="preserve"> region of next full subframe could be </w:t>
      </w:r>
      <w:r w:rsidR="00935682">
        <w:rPr>
          <w:rFonts w:eastAsia="宋体" w:hint="eastAsia"/>
          <w:lang w:eastAsia="zh-CN"/>
        </w:rPr>
        <w:t>blindly decoded</w:t>
      </w:r>
      <w:r w:rsidR="00730D31">
        <w:rPr>
          <w:rFonts w:eastAsia="宋体" w:hint="eastAsia"/>
          <w:lang w:eastAsia="zh-CN"/>
        </w:rPr>
        <w:t xml:space="preserve"> to indicate the PDSCH starting</w:t>
      </w:r>
      <w:r>
        <w:rPr>
          <w:rFonts w:eastAsia="宋体" w:hint="eastAsia"/>
          <w:lang w:eastAsia="zh-CN"/>
        </w:rPr>
        <w:t xml:space="preserve"> in partial subframe as well as other information.</w:t>
      </w:r>
      <w:r w:rsidR="00730D31">
        <w:rPr>
          <w:rFonts w:eastAsia="宋体" w:hint="eastAsia"/>
          <w:lang w:eastAsia="zh-CN"/>
        </w:rPr>
        <w:t xml:space="preserve"> </w:t>
      </w:r>
      <w:r w:rsidR="00935682">
        <w:rPr>
          <w:rFonts w:eastAsia="宋体" w:hint="eastAsia"/>
          <w:lang w:eastAsia="zh-CN"/>
        </w:rPr>
        <w:t xml:space="preserve">In this sense, </w:t>
      </w:r>
      <w:r w:rsidR="00730D31">
        <w:rPr>
          <w:rFonts w:eastAsia="宋体" w:hint="eastAsia"/>
          <w:lang w:eastAsia="zh-CN"/>
        </w:rPr>
        <w:t>blind decoding</w:t>
      </w:r>
      <w:r w:rsidR="00935682">
        <w:rPr>
          <w:rFonts w:eastAsia="宋体" w:hint="eastAsia"/>
          <w:lang w:eastAsia="zh-CN"/>
        </w:rPr>
        <w:t xml:space="preserve"> is only performed in fixed (E</w:t>
      </w:r>
      <w:proofErr w:type="gramStart"/>
      <w:r w:rsidR="00935682">
        <w:rPr>
          <w:rFonts w:eastAsia="宋体" w:hint="eastAsia"/>
          <w:lang w:eastAsia="zh-CN"/>
        </w:rPr>
        <w:t>)PDCCH</w:t>
      </w:r>
      <w:proofErr w:type="gramEnd"/>
      <w:r w:rsidR="00935682">
        <w:rPr>
          <w:rFonts w:eastAsia="宋体" w:hint="eastAsia"/>
          <w:lang w:eastAsia="zh-CN"/>
        </w:rPr>
        <w:t xml:space="preserve"> region</w:t>
      </w:r>
      <w:r w:rsidR="00D06194">
        <w:rPr>
          <w:rFonts w:eastAsia="宋体" w:hint="eastAsia"/>
          <w:lang w:eastAsia="zh-CN"/>
        </w:rPr>
        <w:t xml:space="preserve"> which is applicable to both self-scheduling and cross-carrier scheduling</w:t>
      </w:r>
      <w:r>
        <w:rPr>
          <w:rFonts w:eastAsia="宋体" w:hint="eastAsia"/>
          <w:lang w:eastAsia="zh-CN"/>
        </w:rPr>
        <w:t xml:space="preserve">. </w:t>
      </w:r>
      <w:r>
        <w:rPr>
          <w:rFonts w:eastAsia="宋体"/>
          <w:lang w:eastAsia="zh-CN"/>
        </w:rPr>
        <w:t>Limited candidates of PDSCH starting are</w:t>
      </w:r>
      <w:r>
        <w:rPr>
          <w:rFonts w:eastAsia="宋体" w:hint="eastAsia"/>
          <w:lang w:eastAsia="zh-CN"/>
        </w:rPr>
        <w:t xml:space="preserve"> </w:t>
      </w:r>
      <w:r w:rsidR="008C514A">
        <w:rPr>
          <w:rFonts w:eastAsia="宋体" w:hint="eastAsia"/>
          <w:lang w:eastAsia="zh-CN"/>
        </w:rPr>
        <w:t xml:space="preserve">still </w:t>
      </w:r>
      <w:r>
        <w:rPr>
          <w:rFonts w:eastAsia="宋体" w:hint="eastAsia"/>
          <w:lang w:eastAsia="zh-CN"/>
        </w:rPr>
        <w:t>beneficial to eNB complexity reduction</w:t>
      </w:r>
      <w:r w:rsidR="008C514A">
        <w:rPr>
          <w:rFonts w:eastAsia="宋体" w:hint="eastAsia"/>
          <w:lang w:eastAsia="zh-CN"/>
        </w:rPr>
        <w:t>, but the candidate length and number at eNB could be more flexible by explicit indication</w:t>
      </w:r>
      <w:r w:rsidR="00D06194">
        <w:rPr>
          <w:rFonts w:eastAsia="宋体" w:hint="eastAsia"/>
          <w:lang w:eastAsia="zh-CN"/>
        </w:rPr>
        <w:t>.</w:t>
      </w:r>
      <w:r w:rsidR="007F3FC9">
        <w:rPr>
          <w:rFonts w:eastAsia="宋体" w:hint="eastAsia"/>
          <w:lang w:eastAsia="zh-CN"/>
        </w:rPr>
        <w:t xml:space="preserve"> Besides, the required buffer for partial subframe could </w:t>
      </w:r>
      <w:r w:rsidR="00161B21">
        <w:rPr>
          <w:rFonts w:eastAsia="宋体" w:hint="eastAsia"/>
          <w:lang w:eastAsia="zh-CN"/>
        </w:rPr>
        <w:t xml:space="preserve">also </w:t>
      </w:r>
      <w:r w:rsidR="007F3FC9">
        <w:rPr>
          <w:rFonts w:eastAsia="宋体" w:hint="eastAsia"/>
          <w:lang w:eastAsia="zh-CN"/>
        </w:rPr>
        <w:t xml:space="preserve">be less than one subframe if limited candidates are known at UE. For example, if </w:t>
      </w:r>
      <w:r w:rsidR="00161B21">
        <w:rPr>
          <w:rFonts w:eastAsia="宋体" w:hint="eastAsia"/>
          <w:lang w:eastAsia="zh-CN"/>
        </w:rPr>
        <w:t xml:space="preserve">4 </w:t>
      </w:r>
      <w:r w:rsidR="00740BEC">
        <w:rPr>
          <w:rFonts w:eastAsia="宋体"/>
          <w:lang w:eastAsia="zh-CN"/>
        </w:rPr>
        <w:t>candidates are</w:t>
      </w:r>
      <w:r w:rsidR="007F3FC9">
        <w:rPr>
          <w:rFonts w:eastAsia="宋体" w:hint="eastAsia"/>
          <w:lang w:eastAsia="zh-CN"/>
        </w:rPr>
        <w:t xml:space="preserve"> </w:t>
      </w:r>
      <w:r w:rsidR="00161B21">
        <w:rPr>
          <w:rFonts w:eastAsia="宋体" w:hint="eastAsia"/>
          <w:lang w:eastAsia="zh-CN"/>
        </w:rPr>
        <w:t>configured</w:t>
      </w:r>
      <w:r w:rsidR="007F3FC9">
        <w:rPr>
          <w:rFonts w:eastAsia="宋体" w:hint="eastAsia"/>
          <w:lang w:eastAsia="zh-CN"/>
        </w:rPr>
        <w:t xml:space="preserve"> to start PDSCH</w:t>
      </w:r>
      <w:r w:rsidR="0092349E">
        <w:rPr>
          <w:rFonts w:eastAsia="宋体"/>
          <w:lang w:eastAsia="zh-CN"/>
        </w:rPr>
        <w:t xml:space="preserve"> </w:t>
      </w:r>
      <w:r w:rsidR="0092349E">
        <w:rPr>
          <w:rFonts w:eastAsia="宋体" w:hint="eastAsia"/>
          <w:lang w:eastAsia="zh-CN"/>
        </w:rPr>
        <w:t>(</w:t>
      </w:r>
      <w:r w:rsidR="0092349E">
        <w:rPr>
          <w:rFonts w:eastAsia="宋体"/>
          <w:lang w:eastAsia="zh-CN"/>
        </w:rPr>
        <w:t>e.g.</w:t>
      </w:r>
      <w:r w:rsidR="0092349E">
        <w:rPr>
          <w:rFonts w:eastAsia="宋体" w:hint="eastAsia"/>
          <w:lang w:eastAsia="zh-CN"/>
        </w:rPr>
        <w:t xml:space="preserve"> symbol 2/5/8/11 as in </w:t>
      </w:r>
      <w:r w:rsidR="0092349E">
        <w:rPr>
          <w:rFonts w:eastAsia="宋体"/>
          <w:lang w:eastAsia="zh-CN"/>
        </w:rPr>
        <w:fldChar w:fldCharType="begin"/>
      </w:r>
      <w:r w:rsidR="0092349E">
        <w:rPr>
          <w:rFonts w:eastAsia="宋体"/>
          <w:lang w:eastAsia="zh-CN"/>
        </w:rPr>
        <w:instrText xml:space="preserve"> </w:instrText>
      </w:r>
      <w:r w:rsidR="0092349E">
        <w:rPr>
          <w:rFonts w:eastAsia="宋体" w:hint="eastAsia"/>
          <w:lang w:eastAsia="zh-CN"/>
        </w:rPr>
        <w:instrText>REF _Ref416330748 \h</w:instrText>
      </w:r>
      <w:r w:rsidR="0092349E">
        <w:rPr>
          <w:rFonts w:eastAsia="宋体"/>
          <w:lang w:eastAsia="zh-CN"/>
        </w:rPr>
        <w:instrText xml:space="preserve"> </w:instrText>
      </w:r>
      <w:r w:rsidR="0092349E">
        <w:rPr>
          <w:rFonts w:eastAsia="宋体"/>
          <w:lang w:eastAsia="zh-CN"/>
        </w:rPr>
      </w:r>
      <w:r w:rsidR="0092349E">
        <w:rPr>
          <w:rFonts w:eastAsia="宋体"/>
          <w:lang w:eastAsia="zh-CN"/>
        </w:rPr>
        <w:fldChar w:fldCharType="separate"/>
      </w:r>
      <w:r w:rsidR="0092349E">
        <w:t xml:space="preserve">Figure </w:t>
      </w:r>
      <w:r w:rsidR="0092349E">
        <w:rPr>
          <w:noProof/>
        </w:rPr>
        <w:t>4</w:t>
      </w:r>
      <w:r w:rsidR="0092349E">
        <w:rPr>
          <w:rFonts w:eastAsia="宋体"/>
          <w:lang w:eastAsia="zh-CN"/>
        </w:rPr>
        <w:fldChar w:fldCharType="end"/>
      </w:r>
      <w:r w:rsidR="0092349E">
        <w:rPr>
          <w:rFonts w:eastAsia="宋体" w:hint="eastAsia"/>
          <w:lang w:eastAsia="zh-CN"/>
        </w:rPr>
        <w:t>)</w:t>
      </w:r>
      <w:r w:rsidR="007F3FC9">
        <w:rPr>
          <w:rFonts w:eastAsia="宋体" w:hint="eastAsia"/>
          <w:lang w:eastAsia="zh-CN"/>
        </w:rPr>
        <w:t xml:space="preserve">, only </w:t>
      </w:r>
      <w:r w:rsidR="00CE1F17">
        <w:rPr>
          <w:rFonts w:eastAsia="宋体" w:hint="eastAsia"/>
          <w:lang w:eastAsia="zh-CN"/>
        </w:rPr>
        <w:t xml:space="preserve">12 </w:t>
      </w:r>
      <w:r w:rsidR="00BE0903">
        <w:rPr>
          <w:rFonts w:eastAsia="宋体"/>
          <w:lang w:eastAsia="zh-CN"/>
        </w:rPr>
        <w:t xml:space="preserve">OFDM </w:t>
      </w:r>
      <w:r w:rsidR="00261D42">
        <w:rPr>
          <w:rFonts w:eastAsia="宋体" w:hint="eastAsia"/>
          <w:lang w:eastAsia="zh-CN"/>
        </w:rPr>
        <w:t>symbols</w:t>
      </w:r>
      <w:r w:rsidR="007F3FC9">
        <w:rPr>
          <w:rFonts w:eastAsia="宋体" w:hint="eastAsia"/>
          <w:lang w:eastAsia="zh-CN"/>
        </w:rPr>
        <w:t xml:space="preserve"> </w:t>
      </w:r>
      <w:r w:rsidR="00261D42">
        <w:rPr>
          <w:rFonts w:eastAsia="宋体" w:hint="eastAsia"/>
          <w:lang w:eastAsia="zh-CN"/>
        </w:rPr>
        <w:t>are</w:t>
      </w:r>
      <w:r w:rsidR="007F3FC9">
        <w:rPr>
          <w:rFonts w:eastAsia="宋体" w:hint="eastAsia"/>
          <w:lang w:eastAsia="zh-CN"/>
        </w:rPr>
        <w:t xml:space="preserve"> buffer</w:t>
      </w:r>
      <w:r w:rsidR="00261D42">
        <w:rPr>
          <w:rFonts w:eastAsia="宋体" w:hint="eastAsia"/>
          <w:lang w:eastAsia="zh-CN"/>
        </w:rPr>
        <w:t>ed</w:t>
      </w:r>
      <w:r w:rsidR="007F3FC9">
        <w:rPr>
          <w:rFonts w:eastAsia="宋体" w:hint="eastAsia"/>
          <w:lang w:eastAsia="zh-CN"/>
        </w:rPr>
        <w:t xml:space="preserve">. </w:t>
      </w:r>
      <w:r w:rsidR="003758A3">
        <w:rPr>
          <w:rFonts w:eastAsia="宋体" w:hint="eastAsia"/>
          <w:lang w:eastAsia="zh-CN"/>
        </w:rPr>
        <w:t>For PDCCH (</w:t>
      </w:r>
      <w:r w:rsidR="00CE1F17">
        <w:rPr>
          <w:rFonts w:eastAsia="宋体" w:hint="eastAsia"/>
          <w:lang w:eastAsia="zh-CN"/>
        </w:rPr>
        <w:t xml:space="preserve">2 </w:t>
      </w:r>
      <w:r w:rsidR="003758A3">
        <w:rPr>
          <w:rFonts w:eastAsia="宋体" w:hint="eastAsia"/>
          <w:lang w:eastAsia="zh-CN"/>
        </w:rPr>
        <w:t xml:space="preserve">OFDM symbols) based indication, the total buffer for data and control could be </w:t>
      </w:r>
      <w:r w:rsidR="00CE1F17">
        <w:rPr>
          <w:rFonts w:eastAsia="宋体" w:hint="eastAsia"/>
          <w:lang w:eastAsia="zh-CN"/>
        </w:rPr>
        <w:t xml:space="preserve">14 </w:t>
      </w:r>
      <w:r w:rsidR="003758A3">
        <w:rPr>
          <w:rFonts w:eastAsia="宋体" w:hint="eastAsia"/>
          <w:lang w:eastAsia="zh-CN"/>
        </w:rPr>
        <w:t xml:space="preserve">OFDM symbols </w:t>
      </w:r>
      <w:r w:rsidR="00D55794">
        <w:rPr>
          <w:rFonts w:eastAsia="宋体" w:hint="eastAsia"/>
          <w:lang w:eastAsia="zh-CN"/>
        </w:rPr>
        <w:t xml:space="preserve">(i.e. 1 subframe) </w:t>
      </w:r>
      <w:r w:rsidR="003758A3">
        <w:rPr>
          <w:rFonts w:eastAsia="宋体" w:hint="eastAsia"/>
          <w:lang w:eastAsia="zh-CN"/>
        </w:rPr>
        <w:t xml:space="preserve">which is </w:t>
      </w:r>
      <w:r w:rsidR="00261D42">
        <w:rPr>
          <w:rFonts w:eastAsia="宋体" w:hint="eastAsia"/>
          <w:lang w:eastAsia="zh-CN"/>
        </w:rPr>
        <w:t>similar to</w:t>
      </w:r>
      <w:r w:rsidR="003758A3">
        <w:rPr>
          <w:rFonts w:eastAsia="宋体" w:hint="eastAsia"/>
          <w:lang w:eastAsia="zh-CN"/>
        </w:rPr>
        <w:t xml:space="preserve"> the total buffer for EPDCCH scheduling the PDSCH of same </w:t>
      </w:r>
      <w:r w:rsidR="00161B21">
        <w:rPr>
          <w:rFonts w:eastAsia="宋体" w:hint="eastAsia"/>
          <w:lang w:eastAsia="zh-CN"/>
        </w:rPr>
        <w:t xml:space="preserve">full </w:t>
      </w:r>
      <w:r w:rsidR="003758A3">
        <w:rPr>
          <w:rFonts w:eastAsia="宋体" w:hint="eastAsia"/>
          <w:lang w:eastAsia="zh-CN"/>
        </w:rPr>
        <w:t>subframe</w:t>
      </w:r>
      <w:r w:rsidR="0092349E">
        <w:rPr>
          <w:rFonts w:eastAsia="宋体"/>
          <w:lang w:eastAsia="zh-CN"/>
        </w:rPr>
        <w:t xml:space="preserve"> </w:t>
      </w:r>
      <w:r w:rsidR="0092349E">
        <w:rPr>
          <w:rFonts w:eastAsia="宋体" w:hint="eastAsia"/>
          <w:lang w:eastAsia="zh-CN"/>
        </w:rPr>
        <w:t xml:space="preserve">(i.e. 13 OFDM symbols </w:t>
      </w:r>
      <w:r w:rsidR="0092349E">
        <w:rPr>
          <w:rFonts w:eastAsia="宋体"/>
          <w:lang w:eastAsia="zh-CN"/>
        </w:rPr>
        <w:t xml:space="preserve">buffering </w:t>
      </w:r>
      <w:r w:rsidR="0092349E">
        <w:rPr>
          <w:rFonts w:eastAsia="宋体" w:hint="eastAsia"/>
          <w:lang w:eastAsia="zh-CN"/>
        </w:rPr>
        <w:t>in case of 1 OFDM symbol for PDCCH region)</w:t>
      </w:r>
      <w:r w:rsidR="003758A3">
        <w:rPr>
          <w:rFonts w:eastAsia="宋体" w:hint="eastAsia"/>
          <w:lang w:eastAsia="zh-CN"/>
        </w:rPr>
        <w:t>.</w:t>
      </w:r>
    </w:p>
    <w:p w:rsidR="00740BEC" w:rsidRDefault="005C677C" w:rsidP="00D06194">
      <w:pPr>
        <w:rPr>
          <w:rFonts w:eastAsia="宋体"/>
          <w:lang w:eastAsia="zh-CN"/>
        </w:rPr>
      </w:pPr>
      <w:r>
        <w:rPr>
          <w:rFonts w:eastAsia="宋体"/>
          <w:lang w:eastAsia="zh-CN"/>
        </w:rPr>
        <w:t xml:space="preserve">An </w:t>
      </w:r>
      <w:r w:rsidR="00161B21">
        <w:rPr>
          <w:rFonts w:eastAsia="宋体" w:hint="eastAsia"/>
          <w:lang w:eastAsia="zh-CN"/>
        </w:rPr>
        <w:t xml:space="preserve">EPDCCH based indication </w:t>
      </w:r>
      <w:r>
        <w:rPr>
          <w:rFonts w:eastAsia="宋体"/>
          <w:lang w:eastAsia="zh-CN"/>
        </w:rPr>
        <w:t xml:space="preserve">from the next full subframe </w:t>
      </w:r>
      <w:r w:rsidR="00161B21">
        <w:rPr>
          <w:rFonts w:eastAsia="宋体" w:hint="eastAsia"/>
          <w:lang w:eastAsia="zh-CN"/>
        </w:rPr>
        <w:t xml:space="preserve">would require more buffer due to </w:t>
      </w:r>
      <w:r w:rsidR="00D55794">
        <w:rPr>
          <w:rFonts w:eastAsia="宋体" w:hint="eastAsia"/>
          <w:lang w:eastAsia="zh-CN"/>
        </w:rPr>
        <w:t xml:space="preserve">the </w:t>
      </w:r>
      <w:r>
        <w:rPr>
          <w:rFonts w:eastAsia="宋体"/>
          <w:lang w:eastAsia="zh-CN"/>
        </w:rPr>
        <w:t xml:space="preserve">additional </w:t>
      </w:r>
      <w:r w:rsidR="00161B21">
        <w:rPr>
          <w:rFonts w:eastAsia="宋体" w:hint="eastAsia"/>
          <w:lang w:eastAsia="zh-CN"/>
        </w:rPr>
        <w:t>buffer required for EPDCCH</w:t>
      </w:r>
      <w:r w:rsidR="00674432">
        <w:rPr>
          <w:rFonts w:eastAsia="宋体" w:hint="eastAsia"/>
          <w:lang w:eastAsia="zh-CN"/>
        </w:rPr>
        <w:t xml:space="preserve"> region</w:t>
      </w:r>
      <w:r w:rsidR="00161B21">
        <w:rPr>
          <w:rFonts w:eastAsia="宋体" w:hint="eastAsia"/>
          <w:lang w:eastAsia="zh-CN"/>
        </w:rPr>
        <w:t xml:space="preserve"> (e.g. </w:t>
      </w:r>
      <w:r w:rsidR="00D55794">
        <w:rPr>
          <w:rFonts w:eastAsia="宋体" w:hint="eastAsia"/>
          <w:lang w:eastAsia="zh-CN"/>
        </w:rPr>
        <w:t xml:space="preserve">12 </w:t>
      </w:r>
      <w:r w:rsidR="00161B21">
        <w:rPr>
          <w:rFonts w:eastAsia="宋体" w:hint="eastAsia"/>
          <w:lang w:eastAsia="zh-CN"/>
        </w:rPr>
        <w:t>OFDM symbols</w:t>
      </w:r>
      <w:r w:rsidR="00D55794">
        <w:rPr>
          <w:rFonts w:eastAsia="宋体" w:hint="eastAsia"/>
          <w:lang w:eastAsia="zh-CN"/>
        </w:rPr>
        <w:t xml:space="preserve"> in case of 2 OFDM symbols for PDCCH region</w:t>
      </w:r>
      <w:r w:rsidR="00161B21">
        <w:rPr>
          <w:rFonts w:eastAsia="宋体" w:hint="eastAsia"/>
          <w:lang w:eastAsia="zh-CN"/>
        </w:rPr>
        <w:t>)</w:t>
      </w:r>
      <w:r w:rsidR="00D55794">
        <w:rPr>
          <w:rFonts w:eastAsia="宋体" w:hint="eastAsia"/>
          <w:lang w:eastAsia="zh-CN"/>
        </w:rPr>
        <w:t xml:space="preserve"> </w:t>
      </w:r>
      <w:r>
        <w:rPr>
          <w:rFonts w:eastAsia="宋体"/>
          <w:lang w:eastAsia="zh-CN"/>
        </w:rPr>
        <w:t>of the</w:t>
      </w:r>
      <w:r w:rsidR="00D55794">
        <w:rPr>
          <w:rFonts w:eastAsia="宋体" w:hint="eastAsia"/>
          <w:lang w:eastAsia="zh-CN"/>
        </w:rPr>
        <w:t xml:space="preserve"> full subframe</w:t>
      </w:r>
      <w:r w:rsidR="00161B21">
        <w:rPr>
          <w:rFonts w:eastAsia="宋体" w:hint="eastAsia"/>
          <w:lang w:eastAsia="zh-CN"/>
        </w:rPr>
        <w:t xml:space="preserve">, thus it is </w:t>
      </w:r>
      <w:r w:rsidR="00C813C9">
        <w:rPr>
          <w:rFonts w:eastAsiaTheme="minorEastAsia" w:hint="eastAsia"/>
          <w:lang w:eastAsia="ja-JP"/>
        </w:rPr>
        <w:t>not</w:t>
      </w:r>
      <w:r w:rsidR="00161B21">
        <w:rPr>
          <w:rFonts w:eastAsia="宋体" w:hint="eastAsia"/>
          <w:lang w:eastAsia="zh-CN"/>
        </w:rPr>
        <w:t xml:space="preserve"> </w:t>
      </w:r>
      <w:r w:rsidR="00A14A4C">
        <w:rPr>
          <w:rFonts w:eastAsiaTheme="minorEastAsia" w:hint="eastAsia"/>
          <w:lang w:eastAsia="ja-JP"/>
        </w:rPr>
        <w:t>acceptable</w:t>
      </w:r>
      <w:r w:rsidR="00161B21">
        <w:rPr>
          <w:rFonts w:eastAsia="宋体" w:hint="eastAsia"/>
          <w:lang w:eastAsia="zh-CN"/>
        </w:rPr>
        <w:t xml:space="preserve"> from buffer requirement point of view.</w:t>
      </w:r>
      <w:r w:rsidR="002F649C">
        <w:rPr>
          <w:rFonts w:eastAsia="宋体" w:hint="eastAsia"/>
          <w:lang w:eastAsia="zh-CN"/>
        </w:rPr>
        <w:t xml:space="preserve"> </w:t>
      </w:r>
    </w:p>
    <w:p w:rsidR="00E80744" w:rsidRDefault="002F649C" w:rsidP="00D06194">
      <w:pPr>
        <w:rPr>
          <w:rFonts w:eastAsia="宋体"/>
          <w:lang w:eastAsia="zh-CN"/>
        </w:rPr>
      </w:pPr>
      <w:r>
        <w:rPr>
          <w:rFonts w:eastAsia="宋体" w:hint="eastAsia"/>
          <w:lang w:eastAsia="zh-CN"/>
        </w:rPr>
        <w:t xml:space="preserve">Additionally, when joint encoding for bits in partial subframe and next full subframe </w:t>
      </w:r>
      <w:r w:rsidR="00A13E77">
        <w:rPr>
          <w:rFonts w:eastAsia="宋体" w:hint="eastAsia"/>
          <w:lang w:eastAsia="zh-CN"/>
        </w:rPr>
        <w:t>can be</w:t>
      </w:r>
      <w:r>
        <w:rPr>
          <w:rFonts w:eastAsia="宋体" w:hint="eastAsia"/>
          <w:lang w:eastAsia="zh-CN"/>
        </w:rPr>
        <w:t xml:space="preserve"> adopted, </w:t>
      </w:r>
      <w:r w:rsidR="00A13E77">
        <w:rPr>
          <w:rFonts w:eastAsia="宋体" w:hint="eastAsia"/>
          <w:lang w:eastAsia="zh-CN"/>
        </w:rPr>
        <w:t xml:space="preserve">explicit indication of the length of the scheduled PDSCH (e.g. partial subframe, full subframe, or extended subframe) </w:t>
      </w:r>
      <w:r w:rsidR="00A14A4C">
        <w:rPr>
          <w:rFonts w:eastAsiaTheme="minorEastAsia" w:hint="eastAsia"/>
          <w:lang w:eastAsia="ja-JP"/>
        </w:rPr>
        <w:t>w</w:t>
      </w:r>
      <w:r w:rsidR="00A13E77">
        <w:rPr>
          <w:rFonts w:eastAsia="宋体" w:hint="eastAsia"/>
          <w:lang w:eastAsia="zh-CN"/>
        </w:rPr>
        <w:t>ould be necessary.</w:t>
      </w:r>
    </w:p>
    <w:p w:rsidR="00845A75" w:rsidRDefault="00845A75" w:rsidP="00D84F0E">
      <w:pPr>
        <w:rPr>
          <w:rFonts w:eastAsia="宋体"/>
          <w:b/>
          <w:lang w:eastAsia="zh-CN"/>
        </w:rPr>
      </w:pPr>
      <w:r>
        <w:rPr>
          <w:rFonts w:eastAsia="宋体"/>
          <w:b/>
          <w:lang w:eastAsia="zh-CN"/>
        </w:rPr>
        <w:lastRenderedPageBreak/>
        <w:t>O</w:t>
      </w:r>
      <w:r>
        <w:rPr>
          <w:rFonts w:eastAsia="宋体" w:hint="eastAsia"/>
          <w:b/>
          <w:lang w:eastAsia="zh-CN"/>
        </w:rPr>
        <w:t xml:space="preserve">bservation-3: </w:t>
      </w:r>
      <w:r w:rsidR="00DA4E24">
        <w:rPr>
          <w:rFonts w:eastAsia="宋体" w:hint="eastAsia"/>
          <w:b/>
          <w:lang w:eastAsia="zh-CN"/>
        </w:rPr>
        <w:t>I</w:t>
      </w:r>
      <w:r>
        <w:rPr>
          <w:rFonts w:eastAsia="宋体" w:hint="eastAsia"/>
          <w:b/>
          <w:lang w:eastAsia="zh-CN"/>
        </w:rPr>
        <w:t>f explicit indication is adopted</w:t>
      </w:r>
      <w:r w:rsidR="00DA4E24">
        <w:rPr>
          <w:rFonts w:eastAsia="宋体" w:hint="eastAsia"/>
          <w:b/>
          <w:lang w:eastAsia="zh-CN"/>
        </w:rPr>
        <w:t xml:space="preserve"> for PDSCH starting position, less blind decoding complexity would be required</w:t>
      </w:r>
      <w:r>
        <w:rPr>
          <w:rFonts w:eastAsia="宋体" w:hint="eastAsia"/>
          <w:b/>
          <w:lang w:eastAsia="zh-CN"/>
        </w:rPr>
        <w:t>.</w:t>
      </w:r>
    </w:p>
    <w:p w:rsidR="00D84F0E" w:rsidRPr="00CB3A57" w:rsidRDefault="00D84F0E" w:rsidP="00D84F0E">
      <w:pPr>
        <w:rPr>
          <w:rFonts w:eastAsia="宋体"/>
          <w:b/>
          <w:lang w:eastAsia="zh-CN"/>
        </w:rPr>
      </w:pPr>
      <w:r>
        <w:rPr>
          <w:rFonts w:eastAsia="宋体" w:hint="eastAsia"/>
          <w:b/>
          <w:lang w:eastAsia="zh-CN"/>
        </w:rPr>
        <w:t>Observation-</w:t>
      </w:r>
      <w:r w:rsidR="00845A75">
        <w:rPr>
          <w:rFonts w:eastAsia="宋体" w:hint="eastAsia"/>
          <w:b/>
          <w:lang w:eastAsia="zh-CN"/>
        </w:rPr>
        <w:t>4</w:t>
      </w:r>
      <w:r w:rsidRPr="001D1BC5">
        <w:rPr>
          <w:rFonts w:eastAsia="宋体" w:hint="eastAsia"/>
          <w:b/>
          <w:lang w:eastAsia="zh-CN"/>
        </w:rPr>
        <w:t>:</w:t>
      </w:r>
      <w:r>
        <w:rPr>
          <w:rFonts w:eastAsia="宋体" w:hint="eastAsia"/>
          <w:b/>
          <w:lang w:eastAsia="zh-CN"/>
        </w:rPr>
        <w:t xml:space="preserve"> PDCCH based indication for previous partial subframe requires similar buffer to current EPDDCH.</w:t>
      </w:r>
    </w:p>
    <w:p w:rsidR="00D06194" w:rsidRDefault="00D06194" w:rsidP="00D06194">
      <w:pPr>
        <w:rPr>
          <w:rFonts w:eastAsia="宋体"/>
          <w:lang w:eastAsia="zh-CN"/>
        </w:rPr>
      </w:pPr>
    </w:p>
    <w:p w:rsidR="008B48C6" w:rsidRDefault="008B48C6" w:rsidP="008B48C6">
      <w:pPr>
        <w:keepNext/>
        <w:jc w:val="center"/>
      </w:pPr>
      <w:r>
        <w:rPr>
          <w:rFonts w:eastAsia="宋体" w:hint="eastAsia"/>
          <w:noProof/>
          <w:lang w:val="en-US" w:eastAsia="zh-CN"/>
        </w:rPr>
        <mc:AlternateContent>
          <mc:Choice Requires="wpc">
            <w:drawing>
              <wp:inline distT="0" distB="0" distL="0" distR="0" wp14:anchorId="7AB1BC36" wp14:editId="0F8E6E9D">
                <wp:extent cx="5486400" cy="1968500"/>
                <wp:effectExtent l="0" t="0" r="0" b="0"/>
                <wp:docPr id="2103" name="画布 2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7" name="画布 739"/>
                        <wpg:cNvGrpSpPr/>
                        <wpg:grpSpPr bwMode="auto">
                          <a:xfrm>
                            <a:off x="133223" y="537352"/>
                            <a:ext cx="4305720" cy="954020"/>
                            <a:chOff x="-46799" y="-36354"/>
                            <a:chExt cx="4307844" cy="954537"/>
                          </a:xfrm>
                        </wpg:grpSpPr>
                        <wps:wsp>
                          <wps:cNvPr id="200" name="直接连接符 200"/>
                          <wps:cNvCnPr/>
                          <wps:spPr bwMode="auto">
                            <a:xfrm>
                              <a:off x="803297" y="94188"/>
                              <a:ext cx="486356"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bwMode="auto">
                            <a:xfrm flipV="1">
                              <a:off x="3038361" y="94188"/>
                              <a:ext cx="12210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3" name="直接连接符 203"/>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5" name="TextBox 30"/>
                          <wps:cNvSpPr txBox="1">
                            <a:spLocks noChangeArrowheads="1"/>
                          </wps:cNvSpPr>
                          <wps:spPr bwMode="auto">
                            <a:xfrm>
                              <a:off x="96691" y="-36354"/>
                              <a:ext cx="862755"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Licensed</w:t>
                                </w:r>
                              </w:p>
                            </w:txbxContent>
                          </wps:txbx>
                          <wps:bodyPr>
                            <a:spAutoFit/>
                          </wps:bodyPr>
                        </wps:wsp>
                        <wps:wsp>
                          <wps:cNvPr id="206" name="直接连接符 206"/>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7" name="TextBox 33"/>
                          <wps:cNvSpPr txBox="1">
                            <a:spLocks noChangeArrowheads="1"/>
                          </wps:cNvSpPr>
                          <wps:spPr bwMode="auto">
                            <a:xfrm>
                              <a:off x="-46799" y="604280"/>
                              <a:ext cx="911039" cy="266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Unlicensed</w:t>
                                </w:r>
                              </w:p>
                            </w:txbxContent>
                          </wps:txbx>
                          <wps:bodyPr wrap="square">
                            <a:spAutoFit/>
                          </wps:bodyPr>
                        </wps:wsp>
                        <wps:wsp>
                          <wps:cNvPr id="208" name="矩形 208"/>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9"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af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249" name="矩形 249"/>
                          <wps:cNvSpPr/>
                          <wps:spPr bwMode="auto">
                            <a:xfrm>
                              <a:off x="1663765" y="664183"/>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51"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254" name="右大括号 254"/>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052" name="矩形 2052"/>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53" name="右大括号 2053"/>
                        <wps:cNvSpPr/>
                        <wps:spPr bwMode="auto">
                          <a:xfrm rot="16200000">
                            <a:off x="1111952" y="278849"/>
                            <a:ext cx="227965" cy="4860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065" name="右大括号 2065"/>
                        <wps:cNvSpPr/>
                        <wps:spPr bwMode="auto">
                          <a:xfrm rot="16200000">
                            <a:off x="1983881" y="-107135"/>
                            <a:ext cx="227965" cy="125785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066" name="文本框 6199"/>
                        <wps:cNvSpPr txBox="1"/>
                        <wps:spPr>
                          <a:xfrm>
                            <a:off x="764195" y="57243"/>
                            <a:ext cx="93760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Default="00101777" w:rsidP="008B48C6">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wps:txbx>
                        <wps:bodyPr/>
                      </wps:wsp>
                      <wps:wsp>
                        <wps:cNvPr id="2067" name="文本框 6199"/>
                        <wps:cNvSpPr txBox="1"/>
                        <wps:spPr>
                          <a:xfrm>
                            <a:off x="1469150" y="48761"/>
                            <a:ext cx="1248649"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Default="00101777" w:rsidP="008B48C6">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sidR="00674432">
                                <w:rPr>
                                  <w:rFonts w:ascii="Times New Roman" w:hAnsi="Times New Roman" w:hint="eastAsia"/>
                                  <w:color w:val="000000"/>
                                  <w:kern w:val="24"/>
                                  <w:sz w:val="20"/>
                                  <w:szCs w:val="20"/>
                                  <w:lang w:val="en-GB"/>
                                </w:rPr>
                                <w:t xml:space="preserve"> (EPDCCH)</w:t>
                              </w:r>
                              <w:r>
                                <w:rPr>
                                  <w:rFonts w:ascii="Times New Roman" w:hAnsi="Times New Roman" w:hint="eastAsia"/>
                                  <w:color w:val="000000"/>
                                  <w:kern w:val="24"/>
                                  <w:sz w:val="20"/>
                                  <w:szCs w:val="20"/>
                                  <w:lang w:val="en-GB"/>
                                </w:rPr>
                                <w:t xml:space="preserve"> region</w:t>
                              </w:r>
                            </w:p>
                          </w:txbxContent>
                        </wps:txbx>
                        <wps:bodyPr/>
                      </wps:wsp>
                      <wps:wsp>
                        <wps:cNvPr id="2068" name="直接连接符 2068"/>
                        <wps:cNvCnPr/>
                        <wps:spPr bwMode="auto">
                          <a:xfrm>
                            <a:off x="2731087" y="669516"/>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69" name="直接连接符 2069"/>
                        <wps:cNvCnPr/>
                        <wps:spPr bwMode="auto">
                          <a:xfrm flipV="1">
                            <a:off x="1469016" y="669351"/>
                            <a:ext cx="1251426" cy="1291"/>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70" name="矩形 2070"/>
                        <wps:cNvSpPr/>
                        <wps:spPr bwMode="auto">
                          <a:xfrm>
                            <a:off x="2736056" y="1232023"/>
                            <a:ext cx="480806"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71" name="矩形 2071"/>
                        <wps:cNvSpPr/>
                        <wps:spPr bwMode="auto">
                          <a:xfrm>
                            <a:off x="3240699" y="1230202"/>
                            <a:ext cx="1170433" cy="10604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73" name="TextBox 41"/>
                        <wps:cNvSpPr txBox="1">
                          <a:spLocks noChangeArrowheads="1"/>
                        </wps:cNvSpPr>
                        <wps:spPr bwMode="auto">
                          <a:xfrm>
                            <a:off x="2622640" y="1153902"/>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Pr="00042438" w:rsidRDefault="00101777" w:rsidP="008B48C6">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2088" name="手杖形箭头 2088"/>
                        <wps:cNvSpPr/>
                        <wps:spPr>
                          <a:xfrm flipH="1" flipV="1">
                            <a:off x="2455331" y="1463431"/>
                            <a:ext cx="486833" cy="304986"/>
                          </a:xfrm>
                          <a:prstGeom prst="uturnArrow">
                            <a:avLst>
                              <a:gd name="adj1" fmla="val 11120"/>
                              <a:gd name="adj2" fmla="val 25000"/>
                              <a:gd name="adj3" fmla="val 29638"/>
                              <a:gd name="adj4" fmla="val 43750"/>
                              <a:gd name="adj5" fmla="val 9813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直接连接符 182"/>
                        <wps:cNvCnPr/>
                        <wps:spPr bwMode="auto">
                          <a:xfrm>
                            <a:off x="2745741" y="670382"/>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bwMode="auto">
                          <a:xfrm>
                            <a:off x="2750821" y="560527"/>
                            <a:ext cx="480695"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84" name="TextBox 41"/>
                        <wps:cNvSpPr txBox="1">
                          <a:spLocks noChangeArrowheads="1"/>
                        </wps:cNvSpPr>
                        <wps:spPr bwMode="auto">
                          <a:xfrm>
                            <a:off x="2628901" y="458927"/>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afb"/>
                                <w:spacing w:before="0" w:beforeAutospacing="0" w:after="0" w:afterAutospacing="0"/>
                                <w:textAlignment w:val="baseline"/>
                              </w:pPr>
                              <w:r>
                                <w:rPr>
                                  <w:rFonts w:ascii="Times" w:hAnsi="Times" w:cs="Times New Roman"/>
                                  <w:color w:val="000000"/>
                                  <w:kern w:val="24"/>
                                </w:rPr>
                                <w:t>Scheduling</w:t>
                              </w:r>
                            </w:p>
                          </w:txbxContent>
                        </wps:txbx>
                        <wps:bodyPr wrap="square">
                          <a:spAutoFit/>
                        </wps:bodyPr>
                      </wps:wsp>
                      <wps:wsp>
                        <wps:cNvPr id="185" name="下箭头 185"/>
                        <wps:cNvSpPr/>
                        <wps:spPr>
                          <a:xfrm rot="2465259">
                            <a:off x="2602866" y="777697"/>
                            <a:ext cx="165100" cy="31877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wps:txbx>
                        <wps:bodyPr rtlCol="0" anchor="ctr"/>
                      </wps:wsp>
                      <wps:wsp>
                        <wps:cNvPr id="154" name="文本框 154"/>
                        <wps:cNvSpPr txBox="1"/>
                        <wps:spPr>
                          <a:xfrm>
                            <a:off x="2745002" y="884656"/>
                            <a:ext cx="594222" cy="3487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Pr="008B48C6" w:rsidRDefault="00101777">
                              <w:pPr>
                                <w:rPr>
                                  <w:rFonts w:eastAsia="宋体"/>
                                  <w:lang w:eastAsia="zh-CN"/>
                                </w:rPr>
                              </w:pPr>
                              <w:r>
                                <w:rPr>
                                  <w:rFonts w:eastAsia="宋体" w:hint="eastAsia"/>
                                  <w:lang w:eastAsia="zh-CN"/>
                                </w:rPr>
                                <w: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03" o:spid="_x0000_s1157"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">
                <v:shape id="_x0000_s1158" type="#_x0000_t75" style="position:absolute;width:54864;height:19685;visibility:visible;mso-wrap-style:square">
                  <v:fill o:detectmouseclick="t"/>
                  <v:path o:connecttype="none"/>
                </v:shape>
                <v:group id="画布 739" o:spid="_x0000_s1159" style="position:absolute;left:1332;top:5373;width:43057;height:9540" coordorigin="-467,-363" coordsize="43078,9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line id="直接连接符 200" o:spid="_x0000_s1160" style="position:absolute;visibility:visible;mso-wrap-style:square" from="8032,941" to="1289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YWqsQAAADcAAAADwAAAGRycy9kb3ducmV2LnhtbESPQWvCQBSE70L/w/IK3nSTWKSkriKF&#10;ogcL1Qq9PrLPJJp9G3bXJPrru4WCx2FmvmEWq8E0oiPna8sK0mkCgriwuuZSwfH7Y/IKwgdkjY1l&#10;UnAjD6vl02iBubY976k7hFJECPscFVQhtLmUvqjIoJ/aljh6J+sMhihdKbXDPsJNI7MkmUuDNceF&#10;Clt6r6i4HK5GwfrcpJk7z7IXTj+/6va4ofvuR6nx87B+AxFoCI/wf3urFUQi/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haqxAAAANwAAAAPAAAAAAAAAAAA&#10;AAAAAKECAABkcnMvZG93bnJldi54bWxQSwUGAAAAAAQABAD5AAAAkgMAAAAA&#10;" strokecolor="windowText">
                    <v:stroke startarrow="diamond" endarrow="diamond"/>
                  </v:line>
                  <v:line id="直接连接符 201" o:spid="_x0000_s1161" style="position:absolute;flip:y;visibility:visible;mso-wrap-style:square" from="30383,941" to="42594,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cP8UAAADcAAAADwAAAGRycy9kb3ducmV2LnhtbESPT2vCQBTE70K/w/IKvekmHkRSVyn1&#10;D0WQYlLs9Zl9JovZtyG7mvjtu4VCj8PM/IZZrAbbiDt13jhWkE4SEMSl04YrBV/FdjwH4QOyxsYx&#10;KXiQh9XyabTATLuej3TPQyUihH2GCuoQ2kxKX9Zk0U9cSxy9i+sshii7SuoO+wi3jZwmyUxaNBwX&#10;amzpvabymt+sgt35tEnz3nzbYn86fB5nhUOzVurleXh7BRFoCP/hv/aHVjBNUvg9E4+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cP8UAAADcAAAADwAAAAAAAAAA&#10;AAAAAAChAgAAZHJzL2Rvd25yZXYueG1sUEsFBgAAAAAEAAQA+QAAAJMDAAAAAA==&#10;" strokecolor="windowText">
                    <v:stroke startarrow="diamond" endarrow="diamond"/>
                  </v:line>
                  <v:line id="直接连接符 202" o:spid="_x0000_s1162"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xBOMQAAADcAAAADwAAAGRycy9kb3ducmV2LnhtbESPT2vCQBTE74LfYXlCb7ppDqnErGL/&#10;ocdWjXh8ZJ9JMPs2ZLdJ/PbdQsHjMDO/YbLNaBrRU+dqywqeFxEI4sLqmksFp+PnfAnCeWSNjWVS&#10;cCcHm/V0kmGq7cDf1B98KQKEXYoKKu/bVEpXVGTQLWxLHLyr7Qz6ILtS6g6HADeNjKMokQZrDgsV&#10;tvRWUXE7/BgF+vWSy/rjvlsmOj9f3Mv2S74PSj3Nxu0KhKfRP8L/7b1WEEcx/J0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HEE4xAAAANwAAAAPAAAAAAAAAAAA&#10;AAAAAKECAABkcnMvZG93bnJldi54bWxQSwUGAAAAAAQABAD5AAAAkgMAAAAA&#10;" strokecolor="windowText" strokeweight="2pt"/>
                  <v:line id="直接连接符 203" o:spid="_x0000_s1163"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Dko8IAAADcAAAADwAAAGRycy9kb3ducmV2LnhtbESPT4vCMBTE7wt+h/AEb2uqgko1iu4q&#10;7tH/eHw0z7bYvJQm2vrtN4LgcZiZ3zDTeWMK8aDK5ZYV9LoRCOLE6pxTBcfD+nsMwnlkjYVlUvAk&#10;B/NZ62uKsbY17+ix96kIEHYxKsi8L2MpXZKRQde1JXHwrrYy6IOsUqkrrAPcFLIfRUNpMOewkGFJ&#10;Pxklt/3dKNDLy0nmq+dmPNSn88WNFlv5WyvVaTeLCQhPjf+E3+0/raAfDeB1JhwB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Dko8IAAADcAAAADwAAAAAAAAAAAAAA&#10;AAChAgAAZHJzL2Rvd25yZXYueG1sUEsFBgAAAAAEAAQA+QAAAJADAAAAAA==&#10;" strokecolor="windowText" strokeweight="2pt"/>
                  <v:line id="直接连接符 204" o:spid="_x0000_s1164"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Nv5scAAADcAAAADwAAAGRycy9kb3ducmV2LnhtbESPQWvCQBSE7wX/w/KE3nSjlVpSV7Et&#10;LQoe1Ara2yP7zIZm34bsmsR/7xaEHoeZ+YaZLTpbioZqXzhWMBomIIgzpwvOFRy+PwcvIHxA1lg6&#10;JgVX8rCY9x5mmGrX8o6afchFhLBPUYEJoUql9Jkhi37oKuLonV1tMURZ51LX2Ea4LeU4SZ6lxYLj&#10;gsGK3g1lv/uLVbCRYdkcR+e3n7X5ePqaXraHyalV6rHfLV9BBOrCf/jeXmkF42QCf2fiEZ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c2/mxwAAANwAAAAPAAAAAAAA&#10;AAAAAAAAAKECAABkcnMvZG93bnJldi54bWxQSwUGAAAAAAQABAD5AAAAlQMAAAAA&#10;" strokecolor="windowText" strokeweight="2pt"/>
                  <v:shape id="TextBox 30" o:spid="_x0000_s1165" type="#_x0000_t202" style="position:absolute;left:966;top:-363;width:862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Licensed</w:t>
                          </w:r>
                        </w:p>
                      </w:txbxContent>
                    </v:textbox>
                  </v:shape>
                  <v:line id="直接连接符 206" o:spid="_x0000_s1166"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McWsQAAADcAAAADwAAAGRycy9kb3ducmV2LnhtbESPQYvCMBSE7wv+h/AEL4umihSpRhFR&#10;8OjWRTw+mmdbbV5qE7XurzeCsMdhZr5hZovWVOJOjSstKxgOIhDEmdUl5wp+95v+BITzyBory6Tg&#10;SQ4W887XDBNtH/xD99TnIkDYJaig8L5OpHRZQQbdwNbEwTvZxqAPssmlbvAR4KaSoyiKpcGSw0KB&#10;Na0Kyi7pzSjIV+fv6zE9/419vJ7YzXh3OJyWSvW67XIKwlPr/8Of9lYrGEUxvM+EI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0xxaxAAAANwAAAAPAAAAAAAAAAAA&#10;AAAAAKECAABkcnMvZG93bnJldi54bWxQSwUGAAAAAAQABAD5AAAAkgMAAAAA&#10;" strokecolor="windowText"/>
                  <v:shape id="TextBox 33" o:spid="_x0000_s1167" type="#_x0000_t202" style="position:absolute;left:-467;top:6042;width:9109;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L8cIA&#10;AADcAAAADwAAAGRycy9kb3ducmV2LnhtbESPQWsCMRSE74X+h/AK3mqiYC1bo0htwUMv6vb+2Lxu&#10;lm5els3TXf99UxA8DjPzDbPajKFVF+pTE9nCbGpAEVfRNVxbKE+fz6+gkiA7bCOThSsl2KwfH1ZY&#10;uDjwgS5HqVWGcCrQghfpCq1T5SlgmsaOOHs/sQ8oWfa1dj0OGR5aPTfmRQdsOC947OjdU/V7PAcL&#10;Im47u5YfIe2/x6/d4E21wNLaydO4fQMlNMo9fGvvnYW5Wc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Evx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Unlicensed</w:t>
                          </w:r>
                        </w:p>
                      </w:txbxContent>
                    </v:textbox>
                  </v:shape>
                  <v:rect id="矩形 208" o:spid="_x0000_s1168"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o6cEA&#10;AADcAAAADwAAAGRycy9kb3ducmV2LnhtbERPu27CMBTdkfgH6yKxEYcMPNIYVCEQj63AwHgV3yZp&#10;4usoNiT9+3pA6nh03tl2MI14UecqywrmUQyCOLe64kLB/XaYrUA4j6yxsUwKfsnBdjMeZZhq2/MX&#10;va6+ECGEXYoKSu/bVEqXl2TQRbYlDty37Qz6ALtC6g77EG4amcTxQhqsODSU2NKupLy+Po2Cer2q&#10;6+Nzt08OS3ORj3Phfx69UtPJ8PkBwtPg/8Vv90krSOKwNpwJR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aqOnBAAAA3AAAAA8AAAAAAAAAAAAAAAAAmAIAAGRycy9kb3du&#10;cmV2LnhtbFBLBQYAAAAABAAEAPUAAACGAwAAAAA=&#10;" fillcolor="red" strokecolor="red"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169"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249" o:spid="_x0000_s1170" style="position:absolute;left:16637;top:6641;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ys8IA&#10;AADcAAAADwAAAGRycy9kb3ducmV2LnhtbESPQWsCMRSE74X+h/AKXopmu0jZrkZpBUFvukrPj80z&#10;Wdy8LJtU139vBKHHYWa+YebLwbXiQn1oPCv4mGQgiGuvGzYKjof1uAARIrLG1jMpuFGA5eL1ZY6l&#10;9lfe06WKRiQIhxIV2Bi7UspQW3IYJr4jTt7J9w5jkr2RusdrgrtW5ln2KR02nBYsdrSyVJ+rP6eA&#10;fm8V11tT/BBl6623Jt+/75QavQ3fMxCRhvgffrY3WkE+/YLHmXQ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qHKzwgAAANwAAAAPAAAAAAAAAAAAAAAAAJgCAABkcnMvZG93&#10;bnJldi54bWxQSwUGAAAAAAQABAD1AAAAhwMAAAAA&#10;" fillcolor="#0070c0" strokecolor="#00b0f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71"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ZA8IA&#10;AADcAAAADwAAAGRycy9kb3ducmV2LnhtbESPQWvCQBSE7wX/w/IEb3UTwVKiq4i24KGX2nh/ZJ/Z&#10;YPZtyD5N/PduodDjMDPfMOvt6Ft1pz42gQ3k8wwUcRVsw7WB8ufz9R1UFGSLbWAy8KAI283kZY2F&#10;DQN/0/0ktUoQjgUacCJdoXWsHHmM89ARJ+8Seo+SZF9r2+OQ4L7Viyx70x4bTgsOO9o7qq6nmzcg&#10;Ynf5o/zw8Xgevw6Dy6ollsbMpuNuBUpolP/wX/toDSyWO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lkD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54" o:spid="_x0000_s1172"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DMWcMA&#10;AADcAAAADwAAAGRycy9kb3ducmV2LnhtbESPQWsCMRSE7wX/Q3iCt5pdsausZkULQq+1LXh8bp6b&#10;xc3LmqS6/vumUOhxmJlvmPVmsJ24kQ+tYwX5NANBXDvdcqPg82P/vAQRIrLGzjEpeFCATTV6WmOp&#10;3Z3f6XaIjUgQDiUqMDH2pZShNmQxTF1PnLyz8xZjkr6R2uM9wW0nZ1lWSIstpwWDPb0aqi+Hb6tg&#10;x71/nIrdyeyLbFhc/Vcdj7lSk/GwXYGINMT/8F/7TSuYvczh90w6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DMWcMAAADcAAAADwAAAAAAAAAAAAAAAACYAgAAZHJzL2Rv&#10;d25yZXYueG1sUEsFBgAAAAAEAAQA9QAAAIgDAAAAAA==&#10;" adj="4027" strokecolor="black [3213]">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rect id="矩形 2052" o:spid="_x0000_s1173"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jlMYA&#10;AADdAAAADwAAAGRycy9kb3ducmV2LnhtbESPT2sCMRTE74LfITzBW826pWXZGqUWlEp78F/x+tg8&#10;N0s3L8smavrtm0LB4zAzv2Fmi2hbcaXeN44VTCcZCOLK6YZrBcfD6qEA4QOyxtYxKfghD4v5cDDD&#10;Ursb7+i6D7VIEPYlKjAhdKWUvjJk0U9cR5y8s+sthiT7WuoebwluW5ln2bO02HBaMNjRm6Hqe3+x&#10;CtYrs93wZ7FsHqM5Hc1m/RU/cqXGo/j6AiJQDPfwf/tdK8izpxz+3qQn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yjlMYAAADdAAAADwAAAAAAAAAAAAAAAACYAgAAZHJz&#10;L2Rvd25yZXYueG1sUEsFBgAAAAAEAAQA9QAAAIsDAAAAAA==&#10;" fillcolor="yellow" strokecolor="yellow"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右大括号 2053" o:spid="_x0000_s1174" type="#_x0000_t88" style="position:absolute;left:11119;top:2789;width:2279;height:48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NfwsQA&#10;AADdAAAADwAAAGRycy9kb3ducmV2LnhtbESPT2sCMRTE74V+h/AK3mpSxbJsjVILogcv/uv5sXlu&#10;Vjcv203U9dsboeBxmJnfMONp52pxoTZUnjV89BUI4sKbiksNu+38PQMRIrLB2jNpuFGA6eT1ZYy5&#10;8Vde02UTS5EgHHLUYGNscilDYclh6PuGOHkH3zqMSbalNC1eE9zVcqDUp3RYcVqw2NCPpeK0OTsN&#10;v7jN1K78mzm12rNbkD0c/Uzr3lv3/QUiUhef4f/20mgYqNEQHm/SE5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DX8LEAAAA3QAAAA8AAAAAAAAAAAAAAAAAmAIAAGRycy9k&#10;b3ducmV2LnhtbFBLBQYAAAAABAAEAPUAAACJAwAAAAA=&#10;" adj="3283" strokecolor="black [3213]">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shape id="右大括号 2065" o:spid="_x0000_s1175" type="#_x0000_t88" style="position:absolute;left:19838;top:-1071;width:2279;height:125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QMQA&#10;AADdAAAADwAAAGRycy9kb3ducmV2LnhtbESPQYvCMBSE74L/IbyFvWlqWXWpRhFBVFgE6yIeH82z&#10;Ldu8lCba+u/NguBxmJlvmPmyM5W4U+NKywpGwwgEcWZ1ybmC39Nm8A3CeWSNlWVS8CAHy0W/N8dE&#10;25aPdE99LgKEXYIKCu/rREqXFWTQDW1NHLyrbQz6IJtc6gbbADeVjKNoIg2WHBYKrGldUPaX3owC&#10;x2u/jbedafftdD86nL8O7uei1OdHt5qB8NT5d/jV3mkFcTQZw/+b8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JfkDEAAAA3QAAAA8AAAAAAAAAAAAAAAAAmAIAAGRycy9k&#10;b3ducmV2LnhtbFBLBQYAAAAABAAEAPUAAACJAwAAAAA=&#10;" adj="1269" strokecolor="black [3213]">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76" type="#_x0000_t202" style="position:absolute;left:7641;top:572;width:937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z6McA&#10;AADdAAAADwAAAGRycy9kb3ducmV2LnhtbESPQWvCQBSE74X+h+UVeqsbAw0hukoIhJZSD7Feentm&#10;n0kw+zbNbjXtr3cFweMwM98wy/VkenGi0XWWFcxnEQji2uqOGwW7r/IlBeE8ssbeMin4Iwfr1ePD&#10;EjNtz1zRaesbESDsMlTQej9kUrq6JYNuZgfi4B3saNAHOTZSj3gOcNPLOIoSabDjsNDiQEVL9XH7&#10;axR8FOUGq31s0v++ePs85MPP7vtVqeenKV+A8DT5e/jWftcK4ihJ4PomPAG5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b8+jHAAAA3QAAAA8AAAAAAAAAAAAAAAAAmAIAAGRy&#10;cy9kb3ducmV2LnhtbFBLBQYAAAAABAAEAPUAAACMAwAAAAA=&#10;" filled="f" stroked="f" strokeweight=".5pt">
                  <v:textbox>
                    <w:txbxContent>
                      <w:p w:rsidR="00101777" w:rsidRDefault="00101777" w:rsidP="008B48C6">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v:textbox>
                </v:shape>
                <v:shape id="文本框 6199" o:spid="_x0000_s1177" type="#_x0000_t202" style="position:absolute;left:14691;top:487;width:1248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Wc8YA&#10;AADdAAAADwAAAGRycy9kb3ducmV2LnhtbESPT4vCMBTE78J+h/CEvWlqYVWqUaQgLose/HPZ29vm&#10;2Rabl24TtfrpjSB4HGbmN8x03ppKXKhxpWUFg34EgjizuuRcwWG/7I1BOI+ssbJMCm7kYD776Ewx&#10;0fbKW7rsfC4ChF2CCgrv60RKlxVk0PVtTRy8o20M+iCbXOoGrwFuKhlH0VAaLDksFFhTWlB22p2N&#10;gp90ucHtX2zG9ypdrY+L+v/w+6XUZ7ddTEB4av07/Gp/awVxNBzB801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dWc8YAAADdAAAADwAAAAAAAAAAAAAAAACYAgAAZHJz&#10;L2Rvd25yZXYueG1sUEsFBgAAAAAEAAQA9QAAAIsDAAAAAA==&#10;" filled="f" stroked="f" strokeweight=".5pt">
                  <v:textbox>
                    <w:txbxContent>
                      <w:p w:rsidR="00101777" w:rsidRDefault="00101777" w:rsidP="008B48C6">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sidR="00674432">
                          <w:rPr>
                            <w:rFonts w:ascii="Times New Roman" w:hAnsi="Times New Roman" w:hint="eastAsia"/>
                            <w:color w:val="000000"/>
                            <w:kern w:val="24"/>
                            <w:sz w:val="20"/>
                            <w:szCs w:val="20"/>
                            <w:lang w:val="en-GB"/>
                          </w:rPr>
                          <w:t xml:space="preserve"> (EPDCCH)</w:t>
                        </w:r>
                        <w:r>
                          <w:rPr>
                            <w:rFonts w:ascii="Times New Roman" w:hAnsi="Times New Roman" w:hint="eastAsia"/>
                            <w:color w:val="000000"/>
                            <w:kern w:val="24"/>
                            <w:sz w:val="20"/>
                            <w:szCs w:val="20"/>
                            <w:lang w:val="en-GB"/>
                          </w:rPr>
                          <w:t xml:space="preserve"> region</w:t>
                        </w:r>
                      </w:p>
                    </w:txbxContent>
                  </v:textbox>
                </v:shape>
                <v:line id="直接连接符 2068" o:spid="_x0000_s1178" style="position:absolute;visibility:visible;mso-wrap-style:square" from="27310,6695" to="32168,6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TQMIAAADdAAAADwAAAGRycy9kb3ducmV2LnhtbERPy4rCMBTdC/MP4QruNG0VGTpGkQFx&#10;Fgq+YLaX5k5bbW5KktHq15uF4PJw3rNFZxpxJedrywrSUQKCuLC65lLB6bgafoLwAVljY5kU3MnD&#10;Yv7Rm2Gu7Y33dD2EUsQQ9jkqqEJocyl9UZFBP7ItceT+rDMYInSl1A5vMdw0MkuSqTRYc2yosKXv&#10;iorL4d8oWJ6bNHPncTbhdLur29OaHptfpQb9bvkFIlAX3uKX+0cryJJpnBvfxCc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8TQMIAAADdAAAADwAAAAAAAAAAAAAA&#10;AAChAgAAZHJzL2Rvd25yZXYueG1sUEsFBgAAAAAEAAQA+QAAAJADAAAAAA==&#10;" strokecolor="windowText">
                  <v:stroke startarrow="diamond" endarrow="diamond"/>
                </v:line>
                <v:line id="直接连接符 2069" o:spid="_x0000_s1179" style="position:absolute;flip:y;visibility:visible;mso-wrap-style:square" from="14690,6693" to="27204,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QKmcYAAADdAAAADwAAAGRycy9kb3ducmV2LnhtbESPT2vCQBTE7wW/w/KE3upGD6GNrlL8&#10;U0pBiknR6zP7TJZm34bs1qTfvisIPQ4z8xtmsRpsI67UeeNYwXSSgCAunTZcKfgqdk/PIHxA1tg4&#10;JgW/5GG1HD0sMNOu5wNd81CJCGGfoYI6hDaT0pc1WfQT1xJH7+I6iyHKrpK6wz7CbSNnSZJKi4bj&#10;Qo0trWsqv/Mfq+DtfNxO896cbPFx3H8e0sKh2Sj1OB5e5yACDeE/fG+/awWzJH2B25v4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0CpnGAAAA3QAAAA8AAAAAAAAA&#10;AAAAAAAAoQIAAGRycy9kb3ducmV2LnhtbFBLBQYAAAAABAAEAPkAAACUAwAAAAA=&#10;" strokecolor="windowText">
                  <v:stroke startarrow="diamond" endarrow="diamond"/>
                </v:line>
                <v:rect id="矩形 2070" o:spid="_x0000_s1180" style="position:absolute;left:27360;top:12320;width:4808;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uT2MMA&#10;AADdAAAADwAAAGRycy9kb3ducmV2LnhtbERPz2vCMBS+C/sfwht4GZrqQUc1igyGehKrQ729NW9t&#10;sXkpSdTqX28OA48f3+/pvDW1uJLzlWUFg34Cgji3uuJCwX733fsE4QOyxtoyKbiTh/nsrTPFVNsb&#10;b+mahULEEPYpKihDaFIpfV6SQd+3DXHk/qwzGCJ0hdQObzHc1HKYJCNpsOLYUGJDXyXl5+xiFPwc&#10;Nh90OMrN2uXj32r/WIbstFSq+94uJiACteEl/nevtIJhMo7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uT2MMAAADdAAAADwAAAAAAAAAAAAAAAACYAgAAZHJzL2Rv&#10;d25yZXYueG1sUEsFBgAAAAAEAAQA9QAAAIgDAAAAAA==&#10;" fillcolor="#00b050" strokecolor="#92d05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rect id="矩形 2071" o:spid="_x0000_s1181" style="position:absolute;left:32406;top:12302;width:1170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zBMIA&#10;AADdAAAADwAAAGRycy9kb3ducmV2LnhtbESPQWsCMRSE70L/Q3iFXkQT99DKapQqCHqrq3h+bJ7J&#10;0s3Lsom6/vumUOhxmJlvmOV68K24Ux+bwBpmUwWCuA6mYavhfNpN5iBiQjbYBiYNT4qwXr2Mllia&#10;8OAj3atkRYZwLFGDS6krpYy1I49xGjri7F1D7zFl2VtpenxkuG9lodS79NhwXnDY0dZR/V3dvAa6&#10;PCuuD3a+IVK7Q3C2OI6/tH57HT4XIBIN6T/8194bDYX6mMHvm/wE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rMEwgAAAN0AAAAPAAAAAAAAAAAAAAAAAJgCAABkcnMvZG93&#10;bnJldi54bWxQSwUGAAAAAAQABAD1AAAAhwMAAAAA&#10;" fillcolor="#0070c0" strokecolor="#00b0f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82" type="#_x0000_t202" style="position:absolute;left:26226;top:11539;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rljsQA&#10;AADdAAAADwAAAGRycy9kb3ducmV2LnhtbESPQWsCMRSE74X+h/AKvdVES1tZjSK1BQ+91K73x+a5&#10;Wbp5WTZPd/33jSD0OMzMN8xyPYZWnalPTWQL04kBRVxF13Btofz5fJqDSoLssI1MFi6UYL26v1ti&#10;4eLA33TeS60yhFOBFrxIV2idKk8B0yR2xNk7xj6gZNnX2vU4ZHho9cyYVx2w4bzgsaN3T9Xv/hQs&#10;iLjN9FJ+hLQ7jF/bwZvqBUtrHx/GzQKU0Cj/4Vt75yzMzNszXN/kJ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q5Y7EAAAA3QAAAA8AAAAAAAAAAAAAAAAAmAIAAGRycy9k&#10;b3ducmV2LnhtbFBLBQYAAAAABAAEAPUAAACJAwAAAAA=&#10;" filled="f" stroked="f">
                  <v:textbox style="mso-fit-shape-to-text:t">
                    <w:txbxContent>
                      <w:p w:rsidR="00101777" w:rsidRPr="00042438" w:rsidRDefault="00101777" w:rsidP="008B48C6">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 id="手杖形箭头 2088" o:spid="_x0000_s1183" style="position:absolute;left:24553;top:14634;width:4868;height:3050;flip:x y;visibility:visible;mso-wrap-style:square;v-text-anchor:middle" coordsize="486833,304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fhA8AA&#10;AADdAAAADwAAAGRycy9kb3ducmV2LnhtbERPTYvCMBC9C/sfwizszabKIm41igjCQr1YZcHb0IxN&#10;sZmUJKv135uD4PHxvpfrwXbiRj60jhVMshwEce10y42C03E3noMIEVlj55gUPCjAevUxWmKh3Z0P&#10;dKtiI1IIhwIVmBj7QspQG7IYMtcTJ+7ivMWYoG+k9nhP4baT0zyfSYstpwaDPW0N1dfq3yrwf1V/&#10;PrYP+jayGuT+p6xLVyr19TlsFiAiDfEtfrl/tYJpPk9z05v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fhA8AAAADdAAAADwAAAAAAAAAAAAAAAACYAgAAZHJzL2Rvd25y&#10;ZXYueG1sUEsFBgAAAAAEAAQA9QAAAIUDAAAAAA==&#10;" path="m,304986l,133431c,59739,59739,,133431,l294112,v73692,,133431,59739,133431,133431c427543,158592,427544,183754,427544,208915r59289,l410587,299307,334340,208915r59289,l393629,133431v,-54962,-44555,-99517,-99517,-99517l133431,33914v-54962,,-99517,44555,-99517,99517l33914,304986,,304986xe" fillcolor="#4f81bd [3204]" strokecolor="#243f60 [1604]" strokeweight="2pt">
                  <v:path arrowok="t" o:connecttype="custom" o:connectlocs="0,304986;0,133431;133431,0;294112,0;427543,133431;427544,208915;486833,208915;410587,299307;334340,208915;393629,208915;393629,133431;294112,33914;133431,33914;33914,133431;33914,304986;0,304986" o:connectangles="0,0,0,0,0,0,0,0,0,0,0,0,0,0,0,0"/>
                </v:shape>
                <v:line id="直接连接符 182" o:spid="_x0000_s1184" style="position:absolute;visibility:visible;mso-wrap-style:square" from="27457,6703" to="32315,6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5PYMMAAADcAAAADwAAAGRycy9kb3ducmV2LnhtbERPTWvCQBC9F/wPywi91U1iKSFmIyJI&#10;PbTQquB1yI5JNDsbdrea9td3CwVv83ifUy5H04srOd9ZVpDOEhDEtdUdNwoO+81TDsIHZI29ZVLw&#10;TR6W1eShxELbG3/SdRcaEUPYF6igDWEopPR1Swb9zA7EkTtZZzBE6BqpHd5iuOllliQv0mDHsaHF&#10;gdYt1Zfdl1GwOvdp5s7z7JnT949uOLzSz9tRqcfpuFqACDSGu/jfvdVxfp7B3zPxAl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eT2DDAAAA3AAAAA8AAAAAAAAAAAAA&#10;AAAAoQIAAGRycy9kb3ducmV2LnhtbFBLBQYAAAAABAAEAPkAAACRAwAAAAA=&#10;" strokecolor="windowText">
                  <v:stroke startarrow="diamond" endarrow="diamond"/>
                </v:line>
                <v:rect id="矩形 183" o:spid="_x0000_s1185" style="position:absolute;left:27508;top:5605;width:4807;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L4iMQA&#10;AADcAAAADwAAAGRycy9kb3ducmV2LnhtbERPTWvCQBC9C/0PyxS8SN20gpXoKqVQ1JMYU6y3aXaa&#10;hGZnw+6qsb++Kwje5vE+Z7boTCNO5HxtWcHzMAFBXFhdc6kg3308TUD4gKyxsUwKLuRhMX/ozTDV&#10;9sxbOmWhFDGEfYoKqhDaVEpfVGTQD21LHLkf6wyGCF0ptcNzDDeNfEmSsTRYc2yosKX3iorf7GgU&#10;fO43A9p/yc3aFa/fdf63DNlhqVT/sXubggjUhbv45l7pOH8ygu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IjEAAAA3AAAAA8AAAAAAAAAAAAAAAAAmAIAAGRycy9k&#10;b3ducmV2LnhtbFBLBQYAAAAABAAEAPUAAACJAwAAAAA=&#10;" fillcolor="#00b050" strokecolor="#92d05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86" type="#_x0000_t202" style="position:absolute;left:26289;top:4589;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101777" w:rsidRDefault="00101777" w:rsidP="008B48C6">
                        <w:pPr>
                          <w:pStyle w:val="afb"/>
                          <w:spacing w:before="0" w:beforeAutospacing="0" w:after="0" w:afterAutospacing="0"/>
                          <w:textAlignment w:val="baseline"/>
                        </w:pPr>
                        <w:r>
                          <w:rPr>
                            <w:rFonts w:ascii="Times" w:hAnsi="Times" w:cs="Times New Roman"/>
                            <w:color w:val="000000"/>
                            <w:kern w:val="24"/>
                          </w:rPr>
                          <w:t>Scheduling</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85" o:spid="_x0000_s1187" type="#_x0000_t67" style="position:absolute;left:26028;top:7776;width:1651;height:3188;rotation:269272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768MA&#10;AADcAAAADwAAAGRycy9kb3ducmV2LnhtbERPS4vCMBC+C/6HMAveNF1FKdUoWh94W9Q9rLehmW3L&#10;NpPSRK3+erMgeJuP7zmzRWsqcaXGlZYVfA4iEMSZ1SXnCr5P234MwnlkjZVlUnAnB4t5tzPDRNsb&#10;H+h69LkIIewSVFB4XydSuqwgg25ga+LA/drGoA+wyaVu8BbCTSWHUTSRBksODQXWlBaU/R0vRsHX&#10;aHd+TDbLdZwednJ/WaWP+0+pVO+jXU5BeGr9W/xy73WYH4/h/5lwgZ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x768MAAADcAAAADwAAAAAAAAAAAAAAAACYAgAAZHJzL2Rv&#10;d25yZXYueG1sUEsFBgAAAAAEAAQA9QAAAIgDAAAAAA==&#10;" adj="16006" fillcolor="#4f81bd [3204]" strokecolor="#243f60 [1604]"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shape id="文本框 154" o:spid="_x0000_s1188" type="#_x0000_t202" style="position:absolute;left:27450;top:8846;width:5942;height:3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rsidR="00101777" w:rsidRPr="008B48C6" w:rsidRDefault="00101777">
                        <w:pPr>
                          <w:rPr>
                            <w:rFonts w:eastAsia="宋体"/>
                            <w:lang w:eastAsia="zh-CN"/>
                          </w:rPr>
                        </w:pPr>
                        <w:r>
                          <w:rPr>
                            <w:rFonts w:eastAsia="宋体" w:hint="eastAsia"/>
                            <w:lang w:eastAsia="zh-CN"/>
                          </w:rPr>
                          <w:t>OR</w:t>
                        </w:r>
                      </w:p>
                    </w:txbxContent>
                  </v:textbox>
                </v:shape>
                <w10:anchorlock/>
              </v:group>
            </w:pict>
          </mc:Fallback>
        </mc:AlternateContent>
      </w:r>
    </w:p>
    <w:p w:rsidR="008B48C6" w:rsidRPr="008B48C6" w:rsidRDefault="008B48C6" w:rsidP="008B48C6">
      <w:pPr>
        <w:pStyle w:val="ab"/>
        <w:jc w:val="center"/>
        <w:rPr>
          <w:rFonts w:eastAsia="宋体"/>
          <w:lang w:eastAsia="zh-CN"/>
        </w:rPr>
      </w:pPr>
      <w:r>
        <w:t xml:space="preserve">Figure </w:t>
      </w:r>
      <w:r>
        <w:fldChar w:fldCharType="begin"/>
      </w:r>
      <w:r>
        <w:instrText xml:space="preserve"> SEQ Figure \* ARABIC </w:instrText>
      </w:r>
      <w:r>
        <w:fldChar w:fldCharType="separate"/>
      </w:r>
      <w:r w:rsidR="00261D42">
        <w:rPr>
          <w:noProof/>
        </w:rPr>
        <w:t>3</w:t>
      </w:r>
      <w:r>
        <w:fldChar w:fldCharType="end"/>
      </w:r>
      <w:r>
        <w:rPr>
          <w:rFonts w:eastAsia="宋体" w:hint="eastAsia"/>
          <w:lang w:eastAsia="zh-CN"/>
        </w:rPr>
        <w:t xml:space="preserve"> Indication from fixed PDCCH region in the next full subframe</w:t>
      </w:r>
    </w:p>
    <w:p w:rsidR="00261D42" w:rsidRDefault="00261D42" w:rsidP="00261D42">
      <w:pPr>
        <w:keepNext/>
        <w:jc w:val="center"/>
        <w:rPr>
          <w:rFonts w:eastAsia="宋体"/>
          <w:lang w:eastAsia="zh-CN"/>
        </w:rPr>
      </w:pPr>
    </w:p>
    <w:p w:rsidR="00B14315" w:rsidRPr="00B14315" w:rsidRDefault="00B14315" w:rsidP="00261D42">
      <w:pPr>
        <w:keepNext/>
        <w:jc w:val="center"/>
      </w:pPr>
      <w:r>
        <w:rPr>
          <w:rFonts w:eastAsia="宋体" w:hint="eastAsia"/>
          <w:noProof/>
          <w:lang w:val="en-US" w:eastAsia="zh-CN"/>
        </w:rPr>
        <mc:AlternateContent>
          <mc:Choice Requires="wpc">
            <w:drawing>
              <wp:inline distT="0" distB="0" distL="0" distR="0" wp14:anchorId="070075D9" wp14:editId="37B5C380">
                <wp:extent cx="4627880" cy="1849120"/>
                <wp:effectExtent l="0" t="0" r="0" b="0"/>
                <wp:docPr id="222" name="画布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350536" y="89360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a:off x="350536" y="325280"/>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 name="直接连接符 4"/>
                        <wps:cNvCnPr/>
                        <wps:spPr>
                          <a:xfrm>
                            <a:off x="3287411" y="363380"/>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 name="直接连接符 5"/>
                        <wps:cNvCnPr/>
                        <wps:spPr>
                          <a:xfrm>
                            <a:off x="566436" y="730410"/>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563261" y="90313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779161" y="739935"/>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758841" y="9050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974741" y="74120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V="1">
                            <a:off x="972836" y="913290"/>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1188736" y="75263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1184291" y="91138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a:off x="1400191" y="749460"/>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1397016" y="92091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1612916" y="758985"/>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1612916" y="92091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1811036" y="74628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1807861" y="9177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023761" y="755810"/>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2004711" y="91900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wps:spPr>
                          <a:xfrm>
                            <a:off x="2220611" y="757080"/>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a:off x="2217436" y="9304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2433336" y="76660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8" name="直接连接符 148"/>
                        <wps:cNvCnPr/>
                        <wps:spPr>
                          <a:xfrm>
                            <a:off x="2428891" y="92726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53" name="直接连接符 153"/>
                        <wps:cNvCnPr/>
                        <wps:spPr>
                          <a:xfrm>
                            <a:off x="2644791" y="763430"/>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2644791" y="9050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0" name="直接连接符 190"/>
                        <wps:cNvCnPr/>
                        <wps:spPr>
                          <a:xfrm>
                            <a:off x="2857516" y="772955"/>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2" name="直接连接符 192"/>
                        <wps:cNvCnPr/>
                        <wps:spPr>
                          <a:xfrm>
                            <a:off x="2838466" y="90948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3" name="直接连接符 193"/>
                        <wps:cNvCnPr/>
                        <wps:spPr>
                          <a:xfrm>
                            <a:off x="3074686" y="778035"/>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4" name="直接连接符 194"/>
                        <wps:cNvCnPr/>
                        <wps:spPr>
                          <a:xfrm>
                            <a:off x="3071511" y="9304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5" name="矩形 195"/>
                        <wps:cNvSpPr/>
                        <wps:spPr>
                          <a:xfrm>
                            <a:off x="350536" y="777400"/>
                            <a:ext cx="730250" cy="125095"/>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98" name="矩形 198"/>
                        <wps:cNvSpPr/>
                        <wps:spPr>
                          <a:xfrm>
                            <a:off x="2023531" y="766286"/>
                            <a:ext cx="1263880"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99" name="TextBox 41"/>
                        <wps:cNvSpPr txBox="1">
                          <a:spLocks noChangeArrowheads="1"/>
                        </wps:cNvSpPr>
                        <wps:spPr bwMode="auto">
                          <a:xfrm>
                            <a:off x="2060682" y="715128"/>
                            <a:ext cx="50355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315" w:rsidRDefault="00B14315" w:rsidP="00B14315">
                              <w:pPr>
                                <w:pStyle w:val="af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210" name="直接箭头连接符 210"/>
                        <wps:cNvCnPr/>
                        <wps:spPr>
                          <a:xfrm flipH="1" flipV="1">
                            <a:off x="818698" y="1072553"/>
                            <a:ext cx="497573" cy="3103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6" name="直接箭头连接符 216"/>
                        <wps:cNvCnPr/>
                        <wps:spPr>
                          <a:xfrm flipV="1">
                            <a:off x="1900164" y="1077632"/>
                            <a:ext cx="104547" cy="27697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7" name="直接箭头连接符 217"/>
                        <wps:cNvCnPr/>
                        <wps:spPr>
                          <a:xfrm flipH="1" flipV="1">
                            <a:off x="1432560" y="1077632"/>
                            <a:ext cx="180356" cy="2773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8" name="直接箭头连接符 218"/>
                        <wps:cNvCnPr/>
                        <wps:spPr>
                          <a:xfrm flipV="1">
                            <a:off x="2186603" y="1077416"/>
                            <a:ext cx="428136" cy="2777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9" name="文本框 219"/>
                        <wps:cNvSpPr txBox="1"/>
                        <wps:spPr>
                          <a:xfrm>
                            <a:off x="1316271" y="1432582"/>
                            <a:ext cx="1222872" cy="25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4315" w:rsidRPr="00751B50" w:rsidRDefault="00B14315" w:rsidP="00B14315">
                              <w:pPr>
                                <w:rPr>
                                  <w:rFonts w:eastAsia="宋体"/>
                                  <w:lang w:eastAsia="zh-CN"/>
                                </w:rPr>
                              </w:pPr>
                              <w:r>
                                <w:rPr>
                                  <w:rFonts w:eastAsia="宋体"/>
                                  <w:lang w:eastAsia="zh-CN"/>
                                </w:rPr>
                                <w:t>C</w:t>
                              </w:r>
                              <w:r>
                                <w:rPr>
                                  <w:rFonts w:eastAsia="宋体" w:hint="eastAsia"/>
                                  <w:lang w:eastAsia="zh-CN"/>
                                </w:rPr>
                                <w:t>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 name="右大括号 220"/>
                        <wps:cNvSpPr/>
                        <wps:spPr bwMode="auto">
                          <a:xfrm rot="16200000">
                            <a:off x="1916200" y="-650091"/>
                            <a:ext cx="227965" cy="250209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21" name="TextBox 38"/>
                        <wps:cNvSpPr txBox="1">
                          <a:spLocks noChangeArrowheads="1"/>
                        </wps:cNvSpPr>
                        <wps:spPr bwMode="auto">
                          <a:xfrm>
                            <a:off x="1316855" y="73215"/>
                            <a:ext cx="1435735"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315" w:rsidRPr="00261D42" w:rsidRDefault="00B14315" w:rsidP="00CE1F17">
                              <w:pPr>
                                <w:pStyle w:val="afb"/>
                                <w:spacing w:before="0" w:beforeAutospacing="0" w:after="0" w:afterAutospacing="0"/>
                                <w:jc w:val="center"/>
                                <w:textAlignment w:val="baseline"/>
                              </w:pPr>
                              <w:r>
                                <w:rPr>
                                  <w:rFonts w:ascii="Times New Roman" w:hAnsi="Times New Roman" w:hint="eastAsia"/>
                                  <w:color w:val="000000"/>
                                  <w:kern w:val="24"/>
                                </w:rPr>
                                <w:t>Buffer required</w:t>
                              </w:r>
                              <w:r w:rsidR="00D55794">
                                <w:rPr>
                                  <w:rFonts w:ascii="Times New Roman" w:hAnsi="Times New Roman" w:hint="eastAsia"/>
                                  <w:color w:val="000000"/>
                                  <w:kern w:val="24"/>
                                </w:rPr>
                                <w:t xml:space="preserve"> for partial subframe</w:t>
                              </w:r>
                            </w:p>
                          </w:txbxContent>
                        </wps:txbx>
                        <wps:bodyPr wrap="square">
                          <a:spAutoFit/>
                        </wps:bodyPr>
                      </wps:wsp>
                      <wps:wsp>
                        <wps:cNvPr id="242" name="直接连接符 242"/>
                        <wps:cNvCnPr/>
                        <wps:spPr>
                          <a:xfrm>
                            <a:off x="3281231" y="920236"/>
                            <a:ext cx="1067249" cy="3849"/>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3" name="直接连接符 243"/>
                        <wps:cNvCnPr/>
                        <wps:spPr>
                          <a:xfrm>
                            <a:off x="3497131" y="75963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5" name="直接连接符 245"/>
                        <wps:cNvCnPr/>
                        <wps:spPr>
                          <a:xfrm>
                            <a:off x="3695251" y="74693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7" name="直接连接符 247"/>
                        <wps:cNvCnPr/>
                        <wps:spPr>
                          <a:xfrm>
                            <a:off x="3896020" y="763027"/>
                            <a:ext cx="0" cy="29845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50" name="直接连接符 250"/>
                        <wps:cNvCnPr/>
                        <wps:spPr>
                          <a:xfrm>
                            <a:off x="4094140" y="750327"/>
                            <a:ext cx="0" cy="29845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64" name="右大括号 264"/>
                        <wps:cNvSpPr/>
                        <wps:spPr bwMode="auto">
                          <a:xfrm rot="5400000">
                            <a:off x="492759" y="1006692"/>
                            <a:ext cx="144192" cy="428549"/>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65" name="文本框 6199"/>
                        <wps:cNvSpPr txBox="1"/>
                        <wps:spPr>
                          <a:xfrm>
                            <a:off x="96520" y="1293058"/>
                            <a:ext cx="93726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1F17" w:rsidRDefault="00CE1F17" w:rsidP="00CE1F17">
                              <w:pPr>
                                <w:pStyle w:val="afb"/>
                                <w:spacing w:before="0" w:beforeAutospacing="0" w:after="180" w:afterAutospacing="0"/>
                                <w:jc w:val="center"/>
                                <w:textAlignment w:val="baseline"/>
                              </w:pPr>
                              <w:r>
                                <w:rPr>
                                  <w:rFonts w:ascii="Times New Roman" w:hAnsi="Times New Roman"/>
                                  <w:color w:val="000000"/>
                                  <w:kern w:val="24"/>
                                  <w:sz w:val="20"/>
                                  <w:szCs w:val="20"/>
                                </w:rPr>
                                <w:t>PDCCH region</w:t>
                              </w:r>
                            </w:p>
                          </w:txbxContent>
                        </wps:txbx>
                        <wps:bodyPr/>
                      </wps:wsp>
                      <wps:wsp>
                        <wps:cNvPr id="266" name="右大括号 266"/>
                        <wps:cNvSpPr/>
                        <wps:spPr bwMode="auto">
                          <a:xfrm rot="5400000">
                            <a:off x="3437654" y="1033758"/>
                            <a:ext cx="144145" cy="42799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67" name="文本框 6199"/>
                        <wps:cNvSpPr txBox="1"/>
                        <wps:spPr>
                          <a:xfrm>
                            <a:off x="3041732" y="1319825"/>
                            <a:ext cx="93726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1F17" w:rsidRDefault="00CE1F17" w:rsidP="00CE1F17">
                              <w:pPr>
                                <w:pStyle w:val="afb"/>
                                <w:spacing w:before="0" w:beforeAutospacing="0" w:after="180" w:afterAutospacing="0"/>
                                <w:jc w:val="center"/>
                                <w:textAlignment w:val="baseline"/>
                              </w:pPr>
                              <w:r>
                                <w:rPr>
                                  <w:rFonts w:ascii="Times New Roman" w:hAnsi="Times New Roman"/>
                                  <w:color w:val="000000"/>
                                  <w:kern w:val="24"/>
                                  <w:sz w:val="20"/>
                                  <w:szCs w:val="20"/>
                                </w:rPr>
                                <w:t>PDCCH region</w:t>
                              </w:r>
                            </w:p>
                          </w:txbxContent>
                        </wps:txbx>
                        <wps:bodyPr/>
                      </wps:wsp>
                      <wps:wsp>
                        <wps:cNvPr id="268" name="矩形 268"/>
                        <wps:cNvSpPr/>
                        <wps:spPr>
                          <a:xfrm>
                            <a:off x="3695251" y="768510"/>
                            <a:ext cx="701040"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70" name="矩形 270"/>
                        <wps:cNvSpPr/>
                        <wps:spPr>
                          <a:xfrm>
                            <a:off x="3284887" y="768670"/>
                            <a:ext cx="410003" cy="15557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71" name="矩形 271"/>
                        <wps:cNvSpPr/>
                        <wps:spPr>
                          <a:xfrm>
                            <a:off x="1909983" y="763027"/>
                            <a:ext cx="94727" cy="142008"/>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wps:txbx>
                        <wps:bodyPr anchor="ctr"/>
                      </wps:wsp>
                    </wpc:wpc>
                  </a:graphicData>
                </a:graphic>
              </wp:inline>
            </w:drawing>
          </mc:Choice>
          <mc:Fallback>
            <w:pict>
              <v:group id="画布 222" o:spid="_x0000_s1230" editas="canvas" style="width:364.4pt;height:145.6pt;mso-position-horizontal-relative:char;mso-position-vertical-relative:line" coordsize="46278,18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">
                <v:shape id="_x0000_s1231" type="#_x0000_t75" style="position:absolute;width:46278;height:18491;visibility:visible;mso-wrap-style:square">
                  <v:fill o:detectmouseclick="t"/>
                  <v:path o:connecttype="none"/>
                </v:shape>
                <v:line id="直接连接符 2" o:spid="_x0000_s1232" style="position:absolute;visibility:visible;mso-wrap-style:square" from="3505,8936" to="5664,89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7AMcUAAADaAAAADwAAAGRycy9kb3ducmV2LnhtbESPT2vCQBTE70K/w/IKvUizqYhImjUE&#10;UeixpiX0+Mi+/LHZtzG71dRP7wqFHoeZ+Q2TZpPpxZlG11lW8BLFIIgrqztuFHx+7J/XIJxH1thb&#10;JgW/5CDbPMxSTLS98IHOhW9EgLBLUEHr/ZBI6aqWDLrIDsTBq+1o0Ac5NlKPeAlw08tFHK+kwY7D&#10;QosDbVuqvosfo6DZHuenr+J4XfrVbm33y/eyrHOlnh6n/BWEp8n/h//ab1rBAu5Xwg2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7AMcUAAADaAAAADwAAAAAAAAAA&#10;AAAAAAChAgAAZHJzL2Rvd25yZXYueG1sUEsFBgAAAAAEAAQA+QAAAJMDAAAAAA==&#10;" strokecolor="windowText"/>
                <v:line id="直接连接符 3" o:spid="_x0000_s1233" style="position:absolute;visibility:visible;mso-wrap-style:square" from="3505,3252" to="3505,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UeFMIAAADaAAAADwAAAGRycy9kb3ducmV2LnhtbESPT4vCMBTE74LfITzBm6brgi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UeFMIAAADaAAAADwAAAAAAAAAAAAAA&#10;AAChAgAAZHJzL2Rvd25yZXYueG1sUEsFBgAAAAAEAAQA+QAAAJADAAAAAA==&#10;" strokecolor="windowText" strokeweight="2pt"/>
                <v:line id="直接连接符 4" o:spid="_x0000_s1234" style="position:absolute;visibility:visible;mso-wrap-style:square" from="32874,3633" to="32874,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GYMIAAADaAAAADwAAAGRycy9kb3ducmV2LnhtbESPT4vCMBTE74LfITzBm6Yriy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yGYMIAAADaAAAADwAAAAAAAAAAAAAA&#10;AAChAgAAZHJzL2Rvd25yZXYueG1sUEsFBgAAAAAEAAQA+QAAAJADAAAAAA==&#10;" strokecolor="windowText" strokeweight="2pt"/>
                <v:line id="直接连接符 5" o:spid="_x0000_s1235" style="position:absolute;visibility:visible;mso-wrap-style:square" from="5664,7304" to="5664,10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dYRcIAAADaAAAADwAAAGRycy9kb3ducmV2LnhtbESPQYvCMBSE7wv+h/AEL6Kp4opUo4go&#10;eNTuIh4fzbOtNi+1iVr99WZB2OMwM98ws0VjSnGn2hWWFQz6EQji1OqCMwW/P5veBITzyBpLy6Tg&#10;SQ4W89bXDGNtH7yne+IzESDsYlSQe1/FUro0J4Oubyvi4J1sbdAHWWdS1/gIcFPKYRSNpcGCw0KO&#10;Fa1ySi/JzSjIVufu9ZicXyM/Xk/sZrQ7HE5LpTrtZjkF4anx/+FPe6sVfMPflXAD5P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dYRcIAAADaAAAADwAAAAAAAAAAAAAA&#10;AAChAgAAZHJzL2Rvd25yZXYueG1sUEsFBgAAAAAEAAQA+QAAAJADAAAAAA==&#10;" strokecolor="windowText"/>
                <v:line id="直接连接符 7" o:spid="_x0000_s1236" style="position:absolute;visibility:visible;mso-wrap-style:square" from="5632,9031" to="7791,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qcMAAADaAAAADwAAAGRycy9kb3ducmV2LnhtbESPQYvCMBSE7wv+h/AWvMiaKqLSNYqI&#10;gketUjw+mmdbt3mpTdS6v34jCHscZuYbZrZoTSXu1LjSsoJBPwJBnFldcq7geNh8TUE4j6yxskwK&#10;nuRgMe98zDDW9sF7uic+FwHCLkYFhfd1LKXLCjLo+rYmDt7ZNgZ9kE0udYOPADeVHEbRWBosOSwU&#10;WNOqoOwnuRkF+erSu56Sy+/Ij9dTuxnt0vS8VKr72S6/QXhq/X/43d5qBRN4XQ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JY6nDAAAA2gAAAA8AAAAAAAAAAAAA&#10;AAAAoQIAAGRycy9kb3ducmV2LnhtbFBLBQYAAAAABAAEAPkAAACRAwAAAAA=&#10;" strokecolor="windowText"/>
                <v:line id="直接连接符 8" o:spid="_x0000_s1237" style="position:absolute;visibility:visible;mso-wrap-style:square" from="7791,7399" to="7791,10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YTPr4AAADaAAAADwAAAGRycy9kb3ducmV2LnhtbERPTYvCMBC9C/6HMMLeNNXDIrVRRBCk&#10;F92q6HFoxrbaTEoTa/ffm4Pg8fG+k1VvatFR6yrLCqaTCARxbnXFhYLTcTueg3AeWWNtmRT8k4PV&#10;cjhIMNb2xX/UZb4QIYRdjApK75tYSpeXZNBNbEMcuJttDfoA20LqFl8h3NRyFkW/0mDFoaHEhjYl&#10;5Y/saRRcj/f0ssm69BQ10pkqne4P3Vmpn1G/XoDw1Puv+OPeaQVha7gSbo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NhM+vgAAANoAAAAPAAAAAAAAAAAAAAAAAKEC&#10;AABkcnMvZG93bnJldi54bWxQSwUGAAAAAAQABAD5AAAAjAMAAAAA&#10;" strokecolor="red"/>
                <v:line id="直接连接符 9" o:spid="_x0000_s1238" style="position:absolute;visibility:visible;mso-wrap-style:square" from="7588,9050" to="9747,9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pSQMMAAADaAAAADwAAAGRycy9kb3ducmV2LnhtbESPQYvCMBSE7wv+h/AWvMiaKiK1axQR&#10;BY9aRTw+mmdbt3mpTdS6v34jCHscZuYbZjpvTSXu1LjSsoJBPwJBnFldcq7gsF9/xSCcR9ZYWSYF&#10;T3Iwn3U+ppho++Ad3VOfiwBhl6CCwvs6kdJlBRl0fVsTB+9sG4M+yCaXusFHgJtKDqNoLA2WHBYK&#10;rGlZUPaT3oyCfHnpXU/p5Xfkx6vYrkfb4/G8UKr72S6+QXhq/X/43d5oBRN4XQ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UkDDAAAA2gAAAA8AAAAAAAAAAAAA&#10;AAAAoQIAAGRycy9kb3ducmV2LnhtbFBLBQYAAAAABAAEAPkAAACRAwAAAAA=&#10;" strokecolor="windowText"/>
                <v:line id="直接连接符 10" o:spid="_x0000_s1239" style="position:absolute;visibility:visible;mso-wrap-style:square" from="9747,7412" to="9747,10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uFOMUAAADbAAAADwAAAGRycy9kb3ducmV2LnhtbESPQUvDQBCF7wX/wzKCt3bTgk2I3ZYg&#10;FNSebCteh+yYRLOzYXdNY3+9cxC8zfDevPfNZje5Xo0UYufZwHKRgSKuve24MXA+7ecFqJiQLfae&#10;ycAPRdhtb2YbLK2/8CuNx9QoCeFYooE2paHUOtYtOYwLPxCL9uGDwyRraLQNeJFw1+tVlq21w46l&#10;ocWBHluqv47fzkBRv3yGKq+el/dvQ34dV4f1/j035u52qh5AJZrSv/nv+skKvtDL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uFOMUAAADbAAAADwAAAAAAAAAA&#10;AAAAAAChAgAAZHJzL2Rvd25yZXYueG1sUEsFBgAAAAAEAAQA+QAAAJMDAAAAAA==&#10;" strokecolor="black [3213]"/>
                <v:line id="直接连接符 11" o:spid="_x0000_s1240" style="position:absolute;flip:y;visibility:visible;mso-wrap-style:square" from="9728,9132" to="11887,9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T8MAAADbAAAADwAAAGRycy9kb3ducmV2LnhtbERPO2/CMBDeK/EfrEPq1jhhqFDAIJ5S&#10;p9ICS7ZrfI1D4nMUu5D219eVKrHdp+958+VgW3Gl3teOFWRJCoK4dLrmSsH5tH+agvABWWPrmBR8&#10;k4flYvQwx1y7G7/T9RgqEUPY56jAhNDlUvrSkEWfuI44cp+utxgi7Cupe7zFcNvKSZo+S4s1xwaD&#10;HW0Mlc3xyyrY/rw1r0VRTJr2YM7Zbt1dth+FUo/jYTUDEWgId/G/+0XH+Rn8/R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C00/DAAAA2wAAAA8AAAAAAAAAAAAA&#10;AAAAoQIAAGRycy9kb3ducmV2LnhtbFBLBQYAAAAABAAEAPkAAACRAwAAAAA=&#10;" strokecolor="windowText"/>
                <v:line id="直接连接符 12" o:spid="_x0000_s1241" style="position:absolute;visibility:visible;mso-wrap-style:square" from="11887,7526" to="11887,1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line id="直接连接符 13" o:spid="_x0000_s1242" style="position:absolute;visibility:visible;mso-wrap-style:square" from="11842,9113" to="1400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2BCMEAAADbAAAADwAAAGRycy9kb3ducmV2LnhtbERPTYvCMBC9C/6HMIIX0VRXRKpRRBQ8&#10;7lYRj0MzttVmUpuodX/9ZkHwNo/3OfNlY0rxoNoVlhUMBxEI4tTqgjMFh/22PwXhPLLG0jIpeJGD&#10;5aLdmmOs7ZN/6JH4TIQQdjEqyL2vYildmpNBN7AVceDOtjboA6wzqWt8hnBTylEUTaTBgkNDjhWt&#10;c0qvyd0oyNaX3u2UXH7HfrKZ2u34+3g8r5TqdprVDISnxn/Eb/dOh/lf8P9LOE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7YEIwQAAANsAAAAPAAAAAAAAAAAAAAAA&#10;AKECAABkcnMvZG93bnJldi54bWxQSwUGAAAAAAQABAD5AAAAjwMAAAAA&#10;" strokecolor="windowText"/>
                <v:line id="直接连接符 14" o:spid="_x0000_s1243" style="position:absolute;visibility:visible;mso-wrap-style:square" from="14001,7494" to="14001,10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wv8MAAAADbAAAADwAAAGRycy9kb3ducmV2LnhtbERPTYvCMBC9C/6HMMLeNHWRRapRRBCk&#10;F3drRY9DM7bVZlKabK3/3iwseJvH+5zluje16Kh1lWUF00kEgji3uuJCQXbcjecgnEfWWFsmBU9y&#10;sF4NB0uMtX3wD3WpL0QIYRejgtL7JpbS5SUZdBPbEAfualuDPsC2kLrFRwg3tfyMoi9psOLQUGJD&#10;25Lye/prFFyOt+S8TbskixrpTJVMD9/dSamPUb9ZgPDU+7f4373XYf4M/n4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cL/DAAAAA2wAAAA8AAAAAAAAAAAAAAAAA&#10;oQIAAGRycy9kb3ducmV2LnhtbFBLBQYAAAAABAAEAPkAAACOAwAAAAA=&#10;" strokecolor="red"/>
                <v:line id="直接连接符 15" o:spid="_x0000_s1244" style="position:absolute;visibility:visible;mso-wrap-style:square" from="13970,9209" to="16129,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i858EAAADbAAAADwAAAGRycy9kb3ducmV2LnhtbERPTYvCMBC9L/gfwgheRFPFFalGEVHw&#10;qN1FPA7N2FabSW2iVn+9WRD2No/3ObNFY0pxp9oVlhUM+hEI4tTqgjMFvz+b3gSE88gaS8uk4EkO&#10;FvPW1wxjbR+8p3viMxFC2MWoIPe+iqV0aU4GXd9WxIE72dqgD7DOpK7xEcJNKYdRNJYGCw4NOVa0&#10;yim9JDejIFudu9djcn6N/Hg9sZvR7nA4LZXqtJvlFISnxv+LP+6tDvO/4e+XcI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SLznwQAAANsAAAAPAAAAAAAAAAAAAAAA&#10;AKECAABkcnMvZG93bnJldi54bWxQSwUGAAAAAAQABAD5AAAAjwMAAAAA&#10;" strokecolor="windowText"/>
                <v:line id="直接连接符 16" o:spid="_x0000_s1245" style="position:absolute;visibility:visible;mso-wrap-style:square" from="16129,7589" to="16129,10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oikMEAAADbAAAADwAAAGRycy9kb3ducmV2LnhtbERPTYvCMBC9C/sfwgheZE0VKdI1ioiC&#10;R61L2ePQjG21mXSbqNVfv1kQvM3jfc582Zla3Kh1lWUF41EEgji3uuJCwfdx+zkD4TyyxtoyKXiQ&#10;g+XiozfHRNs7H+iW+kKEEHYJKii9bxIpXV6SQTeyDXHgTrY16ANsC6lbvIdwU8tJFMXSYMWhocSG&#10;1iXll/RqFBTr8/D3Jz0/pz7ezOx2us+y00qpQb9bfYHw1Pm3+OXe6TA/hv9fw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miKQwQAAANsAAAAPAAAAAAAAAAAAAAAA&#10;AKECAABkcnMvZG93bnJldi54bWxQSwUGAAAAAAQABAD5AAAAjwMAAAAA&#10;" strokecolor="windowText"/>
                <v:line id="直接连接符 17" o:spid="_x0000_s1246" style="position:absolute;visibility:visible;mso-wrap-style:square" from="16129,9209" to="18288,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aHC8MAAADbAAAADwAAAGRycy9kb3ducmV2LnhtbERPS2vCQBC+C/6HZYReitm0iA3RjYhU&#10;6LGmRXocsmMeZmdjdqupv94VCt7m43vOcjWYVpypd7VlBS9RDIK4sLrmUsH313aagHAeWWNrmRT8&#10;kYNVNh4tMdX2wjs6574UIYRdigoq77tUSldUZNBFtiMO3MH2Bn2AfSl1j5cQblr5GsdzabDm0FBh&#10;R5uKimP+axSUm+b59JM315mfvyd2O/vc7w9rpZ4mw3oBwtPgH+J/94cO89/g/ks4QG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WhwvDAAAA2wAAAA8AAAAAAAAAAAAA&#10;AAAAoQIAAGRycy9kb3ducmV2LnhtbFBLBQYAAAAABAAEAPkAAACRAwAAAAA=&#10;" strokecolor="windowText"/>
                <v:line id="直接连接符 18" o:spid="_x0000_s1247" style="position:absolute;visibility:visible;mso-wrap-style:square" from="18110,7462" to="18110,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2JPsUAAADbAAAADwAAAGRycy9kb3ducmV2LnhtbESPQUvDQBCF7wX/wzKCt3bTgk2I3ZYg&#10;FNSebCteh+yYRLOzYXdNY3+9cxC8zfDevPfNZje5Xo0UYufZwHKRgSKuve24MXA+7ecFqJiQLfae&#10;ycAPRdhtb2YbLK2/8CuNx9QoCeFYooE2paHUOtYtOYwLPxCL9uGDwyRraLQNeJFw1+tVlq21w46l&#10;ocWBHluqv47fzkBRv3yGKq+el/dvQ34dV4f1/j035u52qh5AJZrSv/nv+skKvsDK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2JPsUAAADbAAAADwAAAAAAAAAA&#10;AAAAAAChAgAAZHJzL2Rvd25yZXYueG1sUEsFBgAAAAAEAAQA+QAAAJMDAAAAAA==&#10;" strokecolor="black [3213]"/>
                <v:line id="直接连接符 93" o:spid="_x0000_s1248" style="position:absolute;visibility:visible;mso-wrap-style:square" from="18078,9177" to="20237,9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6CUsQAAADbAAAADwAAAGRycy9kb3ducmV2LnhtbESPQYvCMBSE7wv+h/AEL4umriJajSKy&#10;gke3inh8NM+22rzUJmp3f/1GEDwOM/MNM1s0phR3ql1hWUG/F4EgTq0uOFOw3627YxDOI2ssLZOC&#10;X3KwmLc+Zhhr++Afuic+EwHCLkYFufdVLKVLczLoerYiDt7J1gZ9kHUmdY2PADel/IqikTRYcFjI&#10;saJVTukluRkF2er8eT0m57+hH32P7Xq4PRxOS6U67WY5BeGp8e/wq73RCiYDeH4JP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PoJSxAAAANsAAAAPAAAAAAAAAAAA&#10;AAAAAKECAABkcnMvZG93bnJldi54bWxQSwUGAAAAAAQABAD5AAAAkgMAAAAA&#10;" strokecolor="windowText"/>
                <v:line id="直接连接符 95" o:spid="_x0000_s1249" style="position:absolute;visibility:visible;mso-wrap-style:square" from="20237,7558" to="20237,10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JMcMAAADbAAAADwAAAGRycy9kb3ducmV2LnhtbESPQYvCMBSE74L/ITzBm6YuKNo1igjC&#10;0otuVXaPj+ZtW21eShNr/fdmQfA4zMw3zHLdmUq01LjSsoLJOAJBnFldcq7gdNyN5iCcR9ZYWSYF&#10;D3KwXvV7S4y1vfM3tanPRYCwi1FB4X0dS+myggy6sa2Jg/dnG4M+yCaXusF7gJtKfkTRTBosOSwU&#10;WNO2oOya3oyC3+Ml+dmmbXKKaulMmUz2h/as1HDQbT5BeOr8O/xqf2kFiy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DiTHDAAAA2wAAAA8AAAAAAAAAAAAA&#10;AAAAoQIAAGRycy9kb3ducmV2LnhtbFBLBQYAAAAABAAEAPkAAACRAwAAAAA=&#10;" strokecolor="red"/>
                <v:line id="直接连接符 98" o:spid="_x0000_s1250" style="position:absolute;visibility:visible;mso-wrap-style:square" from="20047,9190" to="22206,9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oQI8AAAADbAAAADwAAAGRycy9kb3ducmV2LnhtbERPTYvCMBC9C/6HMIKXRVNFRKtRRBQ8&#10;rlXE49CMbbWZ1CZq3V9vDgseH+97vmxMKZ5Uu8KygkE/AkGcWl1wpuB42PYmIJxH1lhaJgVvcrBc&#10;tFtzjLV98Z6eic9ECGEXo4Lc+yqW0qU5GXR9WxEH7mJrgz7AOpO6xlcIN6UcRtFYGiw4NORY0Tqn&#10;9JY8jIJsff25n5Pr38iPNxO7Hf2eTpeVUt1Os5qB8NT4r/jfvdMKpmFs+BJ+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aECPAAAAA2wAAAA8AAAAAAAAAAAAAAAAA&#10;oQIAAGRycy9kb3ducmV2LnhtbFBLBQYAAAAABAAEAPkAAACOAwAAAAA=&#10;" strokecolor="windowText"/>
                <v:line id="直接连接符 101" o:spid="_x0000_s1251" style="position:absolute;visibility:visible;mso-wrap-style:square" from="22206,7570" to="22206,10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lUsIAAADcAAAADwAAAGRycy9kb3ducmV2LnhtbERPS4vCMBC+C/sfwix4EU0VEek2iojC&#10;Htcq4nFopg+3mdQmq11/vREEb/PxPSdZdqYWV2pdZVnBeBSBIM6srrhQcNhvh3MQziNrrC2Tgn9y&#10;sFx89BKMtb3xjq6pL0QIYRejgtL7JpbSZSUZdCPbEAcut61BH2BbSN3iLYSbWk6iaCYNVhwaSmxo&#10;XVL2m/4ZBcX6PLic0vN96mebud1Of47HfKVU/7NbfYHw1Pm3+OX+1mF+NIbnM+EC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lUsIAAADcAAAADwAAAAAAAAAAAAAA&#10;AAChAgAAZHJzL2Rvd25yZXYueG1sUEsFBgAAAAAEAAQA+QAAAJADAAAAAA==&#10;" strokecolor="windowText"/>
                <v:line id="直接连接符 105" o:spid="_x0000_s1252" style="position:absolute;visibility:visible;mso-wrap-style:square" from="22174,9304" to="24333,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TjUcIAAADcAAAADwAAAGRycy9kb3ducmV2LnhtbERPTYvCMBC9L/gfwgheRFPFFalGEVHw&#10;qN1FPA7N2FabSW2iVn+9WRD2No/3ObNFY0pxp9oVlhUM+hEI4tTqgjMFvz+b3gSE88gaS8uk4EkO&#10;FvPW1wxjbR+8p3viMxFC2MWoIPe+iqV0aU4GXd9WxIE72dqgD7DOpK7xEcJNKYdRNJYGCw4NOVa0&#10;yim9JDejIFudu9djcn6N/Hg9sZvR7nA4LZXqtJvlFISnxv+LP+6tDvOjb/h7Jlwg5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yTjUcIAAADcAAAADwAAAAAAAAAAAAAA&#10;AAChAgAAZHJzL2Rvd25yZXYueG1sUEsFBgAAAAAEAAQA+QAAAJADAAAAAA==&#10;" strokecolor="windowText"/>
                <v:line id="直接连接符 143" o:spid="_x0000_s1253" style="position:absolute;visibility:visible;mso-wrap-style:square" from="24333,7666" to="24333,10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rz8QAAADcAAAADwAAAGRycy9kb3ducmV2LnhtbERPTWvCQBC9F/wPywi91Y22NRJdJQhC&#10;a09axeuQHZNodjbsbmPaX+8WCr3N433OYtWbRnTkfG1ZwXiUgCAurK65VHD43DzNQPiArLGxTAq+&#10;ycNqOXhYYKbtjXfU7UMpYgj7DBVUIbSZlL6oyKAf2ZY4cmfrDIYIXSm1w1sMN42cJMlUGqw5NlTY&#10;0rqi4rr/Mgpmxfbi8jR/H78e2/Snm3xMN6dUqcdhn89BBOrDv/jP/abj/Jdn+H0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mCvPxAAAANwAAAAPAAAAAAAAAAAA&#10;AAAAAKECAABkcnMvZG93bnJldi54bWxQSwUGAAAAAAQABAD5AAAAkgMAAAAA&#10;" strokecolor="black [3213]"/>
                <v:line id="直接连接符 148" o:spid="_x0000_s1254" style="position:absolute;visibility:visible;mso-wrap-style:square" from="24288,9272" to="26447,9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1D8YAAADcAAAADwAAAGRycy9kb3ducmV2LnhtbESPT2vCQBDF74LfYZlCL1I3liCSZhUR&#10;BY9tWqTHITvmT7OzMbtq2k/fORR6m+G9ee83+WZ0nbrREBrPBhbzBBRx6W3DlYGP98PTClSIyBY7&#10;z2TgmwJs1tNJjpn1d36jWxErJSEcMjRQx9hnWoeyJodh7nti0c5+cBhlHSptB7xLuOv0c5IstcOG&#10;paHGnnY1lV/F1Rmodu3s8lm0P2lc7lf+kL6eTuetMY8P4/YFVKQx/pv/ro9W8FOhlWdkAr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P9Q/GAAAA3AAAAA8AAAAAAAAA&#10;AAAAAAAAoQIAAGRycy9kb3ducmV2LnhtbFBLBQYAAAAABAAEAPkAAACUAwAAAAA=&#10;" strokecolor="windowText"/>
                <v:line id="直接连接符 153" o:spid="_x0000_s1255" style="position:absolute;visibility:visible;mso-wrap-style:square" from="26447,7634" to="26447,10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XDJ8MAAADcAAAADwAAAGRycy9kb3ducmV2LnhtbERPTWvCQBC9F/wPyxR6azZaWiS6SgkI&#10;kktrjOhxyI5J2uxsyG6T9N93hYK3ebzPWW8n04qBetdYVjCPYhDEpdUNVwqK4+55CcJ5ZI2tZVLw&#10;Sw62m9nDGhNtRz7QkPtKhBB2CSqove8SKV1Zk0EX2Y44cFfbG/QB9pXUPY4h3LRyEcdv0mDDoaHG&#10;jtKayu/8xyi4HL+yc5oPWRF30pkmm398Dielnh6n9xUIT5O/i//dex3mv77A7Zlw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FwyfDAAAA3AAAAA8AAAAAAAAAAAAA&#10;AAAAoQIAAGRycy9kb3ducmV2LnhtbFBLBQYAAAAABAAEAPkAAACRAwAAAAA=&#10;" strokecolor="red"/>
                <v:line id="直接连接符 189" o:spid="_x0000_s1256" style="position:absolute;visibility:visible;mso-wrap-style:square" from="26447,9050" to="28606,9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rqDsIAAADcAAAADwAAAGRycy9kb3ducmV2LnhtbERPTYvCMBC9L/gfwgh7WTRVRGo1iojC&#10;Htcq4nFoxrbaTGoTteuvN8LC3ubxPme2aE0l7tS40rKCQT8CQZxZXXKuYL/b9GIQziNrrCyTgl9y&#10;sJh3PmaYaPvgLd1Tn4sQwi5BBYX3dSKlywoy6Pq2Jg7cyTYGfYBNLnWDjxBuKjmMorE0WHJoKLCm&#10;VUHZJb0ZBfnq/HU9pufnyI/Xsd2Mfg6H01Kpz267nILw1Pp/8Z/7W4f58QTez4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rqDsIAAADcAAAADwAAAAAAAAAAAAAA&#10;AAChAgAAZHJzL2Rvd25yZXYueG1sUEsFBgAAAAAEAAQA+QAAAJADAAAAAA==&#10;" strokecolor="windowText"/>
                <v:line id="直接连接符 190" o:spid="_x0000_s1257" style="position:absolute;visibility:visible;mso-wrap-style:square" from="28575,7729" to="28575,10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nVTsYAAADcAAAADwAAAGRycy9kb3ducmV2LnhtbESPQWvCQBCF74X+h2UKXopuFBFNXUWk&#10;gscaRTwO2TGJzc7G7FZjf71zKPQ2w3vz3jfzZedqdaM2VJ4NDAcJKOLc24oLA4f9pj8FFSKyxdoz&#10;GXhQgOXi9WWOqfV33tEti4WSEA4pGihjbFKtQ16SwzDwDbFoZ986jLK2hbYt3iXc1XqUJBPtsGJp&#10;KLGhdUn5d/bjDBTry/v1lF1+x3HyOfWb8dfxeF4Z03vrVh+gInXx3/x3vbWCPxN8eUYm0I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Z1U7GAAAA3AAAAA8AAAAAAAAA&#10;AAAAAAAAoQIAAGRycy9kb3ducmV2LnhtbFBLBQYAAAAABAAEAPkAAACUAwAAAAA=&#10;" strokecolor="windowText"/>
                <v:line id="直接连接符 192" o:spid="_x0000_s1258" style="position:absolute;visibility:visible;mso-wrap-style:square" from="28384,9094" to="30543,9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fuosQAAADcAAAADwAAAGRycy9kb3ducmV2LnhtbERPTWvCQBC9F/oflin0Is2mQSSNriKi&#10;0KONJfQ4ZMckmp1Ns2uM/fXdgtDbPN7nLFajacVAvWssK3iNYhDEpdUNVwo+D7uXFITzyBpby6Tg&#10;Rg5Wy8eHBWbaXvmDhtxXIoSwy1BB7X2XSenKmgy6yHbEgTva3qAPsK+k7vEawk0rkzieSYMNh4Ya&#10;O9rUVJ7zi1FQbU6T76/89DP1s21qd9N9URzXSj0/jes5CE+j/xff3e86zH9L4O+Zc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x+6ixAAAANwAAAAPAAAAAAAAAAAA&#10;AAAAAKECAABkcnMvZG93bnJldi54bWxQSwUGAAAAAAQABAD5AAAAkgMAAAAA&#10;" strokecolor="windowText"/>
                <v:line id="直接连接符 193" o:spid="_x0000_s1259" style="position:absolute;visibility:visible;mso-wrap-style:square" from="30746,7780" to="30746,10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tLOcMAAADcAAAADwAAAGRycy9kb3ducmV2LnhtbERPTYvCMBC9L/gfwgheFk1dRbQaRWQF&#10;j24V8Tg0Y1ttJrWJ2t1fvxEEb/N4nzNbNKYUd6pdYVlBvxeBIE6tLjhTsN+tu2MQziNrLC2Tgl9y&#10;sJi3PmYYa/vgH7onPhMhhF2MCnLvq1hKl+Zk0PVsRRy4k60N+gDrTOoaHyHclPIrikbSYMGhIceK&#10;Vjmll+RmFGSr8+f1mJz/hn70Pbbr4fZwOC2V6rSb5RSEp8a/xS/3Rof5kwE8nwkX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LSznDAAAA3AAAAA8AAAAAAAAAAAAA&#10;AAAAoQIAAGRycy9kb3ducmV2LnhtbFBLBQYAAAAABAAEAPkAAACRAwAAAAA=&#10;" strokecolor="windowText"/>
                <v:line id="直接连接符 194" o:spid="_x0000_s1260" style="position:absolute;visibility:visible;mso-wrap-style:square" from="30715,9304" to="32874,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LTTcIAAADcAAAADwAAAGRycy9kb3ducmV2LnhtbERPTYvCMBC9L/gfwgheFk2VIlqNIqLg&#10;0e0u4nFoxrbaTGoTtfrrzcLC3ubxPme+bE0l7tS40rKC4SACQZxZXXKu4Od725+AcB5ZY2WZFDzJ&#10;wXLR+Zhjou2Dv+ie+lyEEHYJKii8rxMpXVaQQTewNXHgTrYx6ANscqkbfIRwU8lRFI2lwZJDQ4E1&#10;rQvKLunNKMjX58/rMT2/Yj/eTOw23h8Op5VSvW67moHw1Pp/8Z97p8P8aQy/z4QL5OI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LTTcIAAADcAAAADwAAAAAAAAAAAAAA&#10;AAChAgAAZHJzL2Rvd25yZXYueG1sUEsFBgAAAAAEAAQA+QAAAJADAAAAAA==&#10;" strokecolor="windowText"/>
                <v:rect id="矩形 195" o:spid="_x0000_s1261" style="position:absolute;left:3505;top:7774;width:7302;height:1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TzjMMA&#10;AADcAAAADwAAAGRycy9kb3ducmV2LnhtbERPTWvCQBC9C/0PyxR6M5sGak3qKhIUbW+mPXgcstMk&#10;TXY2ZFcT/323UPA2j/c5q81kOnGlwTWWFTxHMQji0uqGKwVfn/v5EoTzyBo7y6TgRg4264fZCjNt&#10;Rz7RtfCVCCHsMlRQe99nUrqyJoMusj1x4L7tYNAHOFRSDziGcNPJJI4X0mDDoaHGnvKayra4GAVt&#10;umzbwyXfJftX8yHP75X/OY9KPT1O2zcQniZ/F/+7jzrMT1/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TzjMMAAADcAAAADwAAAAAAAAAAAAAAAACYAgAAZHJzL2Rv&#10;d25yZXYueG1sUEsFBgAAAAAEAAQA9QAAAIgDAAAAAA==&#10;" fillcolor="red" strokecolor="red" strokeweight="2pt">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rect>
                <v:rect id="矩形 198" o:spid="_x0000_s1262" style="position:absolute;left:20235;top:7662;width:12639;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aE8IA&#10;AADcAAAADwAAAGRycy9kb3ducmV2LnhtbESPQWsCMRCF74L/IUyhF6lZPRS7NUoVBL3pKj0Pm2my&#10;dDNZNlHXf985CL3N8N68981yPYRW3ahPTWQDs2kBiriOtmFn4HLevS1ApYxssY1MBh6UYL0aj5ZY&#10;2njnE92q7JSEcCrRgM+5K7VOtaeAaRo7YtF+Yh8wy9o7bXu8S3ho9bwo3nXAhqXBY0dbT/VvdQ0G&#10;6PtRcX1wiw1RsTtE7+anydGY15fh6xNUpiH/m5/Xeyv4H0Irz8gE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ZoTwgAAANwAAAAPAAAAAAAAAAAAAAAAAJgCAABkcnMvZG93&#10;bnJldi54bWxQSwUGAAAAAAQABAD1AAAAhwMAAAAA&#10;" fillcolor="#0070c0" strokecolor="#00b0f0" strokeweight="2pt">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263" type="#_x0000_t202" style="position:absolute;left:20606;top:7151;width:503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B14315" w:rsidRDefault="00B14315" w:rsidP="00B14315">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type id="_x0000_t32" coordsize="21600,21600" o:spt="32" o:oned="t" path="m,l21600,21600e" filled="f">
                  <v:path arrowok="t" fillok="f" o:connecttype="none"/>
                  <o:lock v:ext="edit" shapetype="t"/>
                </v:shapetype>
                <v:shape id="直接箭头连接符 210" o:spid="_x0000_s1264" type="#_x0000_t32" style="position:absolute;left:8186;top:10725;width:4976;height:310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B/8EAAADcAAAADwAAAGRycy9kb3ducmV2LnhtbERPS2vCQBC+F/oflil4q5so2pK6igiC&#10;HqSofVyH3TEJzc6G7Kjx33cPgseP7z1b9L5RF+piHdhAPsxAEdvgai4NfB3Xr++goiA7bAKTgRtF&#10;WMyfn2ZYuHDlPV0OUqoUwrFAA5VIW2gdbUUe4zC0xIk7hc6jJNiV2nV4TeG+0aMsm2qPNaeGClta&#10;VWT/Dmdv4BxOu+W3exv/5L+ytbVsP8lOjBm89MsPUEK9PMR398YZGOVpfjqTjoC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4H/wQAAANwAAAAPAAAAAAAAAAAAAAAA&#10;AKECAABkcnMvZG93bnJldi54bWxQSwUGAAAAAAQABAD5AAAAjwMAAAAA&#10;" strokecolor="#4579b8 [3044]">
                  <v:stroke endarrow="open"/>
                </v:shape>
                <v:shape id="直接箭头连接符 216" o:spid="_x0000_s1265" type="#_x0000_t32" style="position:absolute;left:19001;top:10776;width:1046;height:27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ouscQAAADcAAAADwAAAGRycy9kb3ducmV2LnhtbESPX2vCMBTF3wd+h3AF32aqqIxqFFEG&#10;E2GjKohv1+baFpubkkTbfftlMNjj4fz5cRarztTiSc5XlhWMhgkI4tzqigsFp+P76xsIH5A11pZJ&#10;wTd5WC17LwtMtW05o+chFCKOsE9RQRlCk0rp85IM+qFtiKN3s85giNIVUjts47ip5ThJZtJgxZFQ&#10;YkObkvL74WEiZDvJpvvz/jqhbP3VXneXz+AuSg363XoOIlAX/sN/7Q+tYDyawe+Ze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Ki6xxAAAANwAAAAPAAAAAAAAAAAA&#10;AAAAAKECAABkcnMvZG93bnJldi54bWxQSwUGAAAAAAQABAD5AAAAkgMAAAAA&#10;" strokecolor="#4579b8 [3044]">
                  <v:stroke endarrow="open"/>
                </v:shape>
                <v:shape id="直接箭头连接符 217" o:spid="_x0000_s1266" type="#_x0000_t32" style="position:absolute;left:14325;top:10776;width:1804;height:27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i8UAAADcAAAADwAAAGRycy9kb3ducmV2LnhtbESPX2vCQBDE34V+h2MLvukllmpJPUUK&#10;hfpQin+qr8vdmoTm9kJu1fjte4WCj8PM/IaZL3vfqAt1sQ5sIB9noIhtcDWXBva799ELqCjIDpvA&#10;ZOBGEZaLh8EcCxeuvKHLVkqVIBwLNFCJtIXW0VbkMY5DS5y8U+g8SpJdqV2H1wT3jZ5k2VR7rDkt&#10;VNjSW0X2Z3v2Bs7h9Ln6drOnQ36Uta1l/UX22ZjhY796BSXUyz383/5wBib5DP7OpCO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YZi8UAAADcAAAADwAAAAAAAAAA&#10;AAAAAAChAgAAZHJzL2Rvd25yZXYueG1sUEsFBgAAAAAEAAQA+QAAAJMDAAAAAA==&#10;" strokecolor="#4579b8 [3044]">
                  <v:stroke endarrow="open"/>
                </v:shape>
                <v:shape id="直接箭头连接符 218" o:spid="_x0000_s1267" type="#_x0000_t32" style="position:absolute;left:21866;top:10774;width:4281;height:2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kfWMMAAADcAAAADwAAAGRycy9kb3ducmV2LnhtbERPTWvCQBC9F/oflin0VjeKLSV1FVEK&#10;LYIlKhRvY3aahGZnw+7WxH/vHIQeH+97thhcq84UYuPZwHiUgSIuvW24MnDYvz+9gooJ2WLrmQxc&#10;KMJifn83w9z6ngs671KlJIRjjgbqlLpc61jW5DCOfEcs3I8PDpPAUGkbsJdw1+pJlr1ohw1LQ40d&#10;rWoqf3d/TkrW0+J58705TalYfvWnz+M2haMxjw/D8g1UoiH9i2/uD2tgMpa1ckaOgJ5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5H1jDAAAA3AAAAA8AAAAAAAAAAAAA&#10;AAAAoQIAAGRycy9kb3ducmV2LnhtbFBLBQYAAAAABAAEAPkAAACRAwAAAAA=&#10;" strokecolor="#4579b8 [3044]">
                  <v:stroke endarrow="open"/>
                </v:shape>
                <v:shape id="文本框 219" o:spid="_x0000_s1268" type="#_x0000_t202" style="position:absolute;left:13162;top:14325;width:12229;height: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hwscA&#10;AADcAAAADwAAAGRycy9kb3ducmV2LnhtbESPT2vCQBTE74V+h+UJXopuVFpt6iql+A9vNWrp7ZF9&#10;JqHZtyG7JvHbu4VCj8PM/IaZLztTioZqV1hWMBpGIIhTqwvOFByT9WAGwnlkjaVlUnAjB8vF48Mc&#10;Y21b/qTm4DMRIOxiVJB7X8VSujQng25oK+LgXWxt0AdZZ1LX2Aa4KeU4il6kwYLDQo4VfeSU/hyu&#10;RsH3U/a1d93m1E6eJ9Vq2yTTs06U6ve69zcQnjr/H/5r77SC8egVfs+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2YcLHAAAA3AAAAA8AAAAAAAAAAAAAAAAAmAIAAGRy&#10;cy9kb3ducmV2LnhtbFBLBQYAAAAABAAEAPUAAACMAwAAAAA=&#10;" fillcolor="#cce8cf [3201]" stroked="f" strokeweight=".5pt">
                  <v:textbox>
                    <w:txbxContent>
                      <w:p w:rsidR="00B14315" w:rsidRPr="00751B50" w:rsidRDefault="00B14315" w:rsidP="00B14315">
                        <w:pPr>
                          <w:rPr>
                            <w:rFonts w:eastAsia="宋体"/>
                            <w:lang w:eastAsia="zh-CN"/>
                          </w:rPr>
                        </w:pPr>
                        <w:r>
                          <w:rPr>
                            <w:rFonts w:eastAsia="宋体"/>
                            <w:lang w:eastAsia="zh-CN"/>
                          </w:rPr>
                          <w:t>C</w:t>
                        </w:r>
                        <w:r>
                          <w:rPr>
                            <w:rFonts w:eastAsia="宋体" w:hint="eastAsia"/>
                            <w:lang w:eastAsia="zh-CN"/>
                          </w:rPr>
                          <w:t>andidate positions</w:t>
                        </w:r>
                      </w:p>
                    </w:txbxContent>
                  </v:textbox>
                </v:shape>
                <v:shape id="右大括号 220" o:spid="_x0000_s1269" type="#_x0000_t88" style="position:absolute;left:19162;top:-6502;width:2280;height:2502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3CSMMA&#10;AADcAAAADwAAAGRycy9kb3ducmV2LnhtbERPyW7CMBC9I/UfrKnUW3EaCdQGHFQ20SsUENxG8WRp&#10;43EUu0nar68PSByf3j5fDKYWHbWusqzgZRyBIM6srrhQcPzcPr+CcB5ZY22ZFPySg0X6MJpjom3P&#10;e+oOvhAhhF2CCkrvm0RKl5Vk0I1tQxy43LYGfYBtIXWLfQg3tYyjaCoNVhwaSmxoVVL2ffgxCqbL&#10;zeVq+7+3nY3Pp/Wyzyf7r06pp8fhfQbC0+Dv4pv7QyuI4zA/nAlH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3CSMMAAADcAAAADwAAAAAAAAAAAAAAAACYAgAAZHJzL2Rv&#10;d25yZXYueG1sUEsFBgAAAAAEAAQA9QAAAIgDAAAAAA==&#10;" adj="638" strokecolor="black [3213]">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shape>
                <v:shape id="TextBox 38" o:spid="_x0000_s1270" type="#_x0000_t202" style="position:absolute;left:13168;top:732;width:14357;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gqfsIA&#10;AADcAAAADwAAAGRycy9kb3ducmV2LnhtbESPwWrDMBBE74X+g9hAb7VsQ0two4SQppBDL03c+2Jt&#10;LVNrZaxN7Px9VQjkOMzMG2a1mX2vLjTGLrCBIstBETfBdtwaqE8fz0tQUZAt9oHJwJUibNaPDyus&#10;bJj4iy5HaVWCcKzQgBMZKq1j48hjzMJAnLyfMHqUJMdW2xGnBPe9LvP8VXvsOC04HGjnqPk9nr0B&#10;EbstrvXex8P3/Pk+ubx5wdqYp8W8fQMlNMs9fGsfrIGyLOD/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CCp+wgAAANwAAAAPAAAAAAAAAAAAAAAAAJgCAABkcnMvZG93&#10;bnJldi54bWxQSwUGAAAAAAQABAD1AAAAhwMAAAAA&#10;" filled="f" stroked="f">
                  <v:textbox style="mso-fit-shape-to-text:t">
                    <w:txbxContent>
                      <w:p w:rsidR="00B14315" w:rsidRPr="00261D42" w:rsidRDefault="00B14315" w:rsidP="00CE1F17">
                        <w:pPr>
                          <w:pStyle w:val="afb"/>
                          <w:spacing w:before="0" w:beforeAutospacing="0" w:after="0" w:afterAutospacing="0"/>
                          <w:jc w:val="center"/>
                          <w:textAlignment w:val="baseline"/>
                        </w:pPr>
                        <w:r>
                          <w:rPr>
                            <w:rFonts w:ascii="Times New Roman" w:hAnsi="Times New Roman" w:hint="eastAsia"/>
                            <w:color w:val="000000"/>
                            <w:kern w:val="24"/>
                          </w:rPr>
                          <w:t>Buffer required</w:t>
                        </w:r>
                        <w:r w:rsidR="00D55794">
                          <w:rPr>
                            <w:rFonts w:ascii="Times New Roman" w:hAnsi="Times New Roman" w:hint="eastAsia"/>
                            <w:color w:val="000000"/>
                            <w:kern w:val="24"/>
                          </w:rPr>
                          <w:t xml:space="preserve"> for partial subframe</w:t>
                        </w:r>
                      </w:p>
                    </w:txbxContent>
                  </v:textbox>
                </v:shape>
                <v:line id="直接连接符 242" o:spid="_x0000_s1271" style="position:absolute;visibility:visible;mso-wrap-style:square" from="32812,9202" to="43484,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KjmcYAAADcAAAADwAAAGRycy9kb3ducmV2LnhtbESPQWvCQBSE74X+h+UVvBTdGIJI6hpC&#10;MOCxTYt4fGSfSWz2bcyumvbXdwuFHoeZ+YbZZJPpxY1G11lWsFxEIIhrqztuFHy8l/M1COeRNfaW&#10;ScEXOci2jw8bTLW98xvdKt+IAGGXooLW+yGV0tUtGXQLOxAH72RHgz7IsZF6xHuAm17GUbSSBjsO&#10;Cy0OVLRUf1ZXo6Apzs+XY3X+Tvxqt7Zl8no4nHKlZk9T/gLC0+T/w3/tvVYQJzH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Co5nGAAAA3AAAAA8AAAAAAAAA&#10;AAAAAAAAoQIAAGRycy9kb3ducmV2LnhtbFBLBQYAAAAABAAEAPkAAACUAwAAAAA=&#10;" strokecolor="windowText"/>
                <v:line id="直接连接符 243" o:spid="_x0000_s1272" style="position:absolute;visibility:visible;mso-wrap-style:square" from="34971,7596" to="34971,10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4GAsUAAADcAAAADwAAAGRycy9kb3ducmV2LnhtbESPQYvCMBSE74L/IbwFL7Kmq0WkaxSR&#10;FTy6VcTjo3m2dZuX2kSt/nqzIHgcZuYbZjpvTSWu1LjSsoKvQQSCOLO65FzBbrv6nIBwHlljZZkU&#10;3MnBfNbtTDHR9sa/dE19LgKEXYIKCu/rREqXFWTQDWxNHLyjbQz6IJtc6gZvAW4qOYyisTRYclgo&#10;sKZlQdlfejEK8uWpfz6kp0fsxz8Tu4o3+/1xoVTvo118g/DU+nf41V5rBcN4BP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4GAsUAAADcAAAADwAAAAAAAAAA&#10;AAAAAAChAgAAZHJzL2Rvd25yZXYueG1sUEsFBgAAAAAEAAQA+QAAAJMDAAAAAA==&#10;" strokecolor="windowText"/>
                <v:line id="直接连接符 245" o:spid="_x0000_s1273" style="position:absolute;visibility:visible;mso-wrap-style:square" from="36952,7469" to="36952,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wJacQAAADcAAAADwAAAGRycy9kb3ducmV2LnhtbESPQYvCMBSE74L/ITzBm6bKKlKNsgiC&#10;9OJaXdbjo3m2dZuX0mRr998bQfA4zMw3zGrTmUq01LjSsoLJOAJBnFldcq7gfNqNFiCcR9ZYWSYF&#10;/+Rgs+73Vhhre+cjtanPRYCwi1FB4X0dS+myggy6sa2Jg3e1jUEfZJNL3eA9wE0lp1E0lwZLDgsF&#10;1rQtKPtN/4yCy+mW/GzTNjlHtXSmTCaHr/ZbqeGg+1yC8NT5d/jV3msF048ZPM+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AlpxAAAANwAAAAPAAAAAAAAAAAA&#10;AAAAAKECAABkcnMvZG93bnJldi54bWxQSwUGAAAAAAQABAD5AAAAkgMAAAAA&#10;" strokecolor="red"/>
                <v:line id="直接连接符 247" o:spid="_x0000_s1274" style="position:absolute;visibility:visible;mso-wrap-style:square" from="38960,7630" to="38960,10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UAAcYAAADcAAAADwAAAGRycy9kb3ducmV2LnhtbESPQWvCQBSE74X+h+UVeil1UwlWUjch&#10;BIUeNRbp8ZF9JrHZt2l21eivd4VCj8PMfMMsstF04kSDay0reJtEIIgrq1uuFXxtV69zEM4ja+ws&#10;k4ILOcjSx4cFJtqeeUOn0tciQNglqKDxvk+kdFVDBt3E9sTB29vBoA9yqKUe8BzgppPTKJpJgy2H&#10;hQZ7KhqqfsqjUVAXh5ff7/Jwjf1sObereL3b7XOlnp/G/AOEp9H/h//an1rBNH6H+5lwBGR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1AAHGAAAA3AAAAA8AAAAAAAAA&#10;AAAAAAAAoQIAAGRycy9kb3ducmV2LnhtbFBLBQYAAAAABAAEAPkAAACUAwAAAAA=&#10;" strokecolor="windowText"/>
                <v:line id="直接连接符 250" o:spid="_x0000_s1275" style="position:absolute;visibility:visible;mso-wrap-style:square" from="40941,7503" to="40941,10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ZCGcIAAADcAAAADwAAAGRycy9kb3ducmV2LnhtbERPz2vCMBS+D/wfwhvsNlMLWqlGKYLg&#10;tpO64fXRPNu65qUksXb7681B8Pjx/V6uB9OKnpxvLCuYjBMQxKXVDVcKvo/b9zkIH5A1tpZJwR95&#10;WK9GL0vMtb3xnvpDqEQMYZ+jgjqELpfSlzUZ9GPbEUfubJ3BEKGrpHZ4i+GmlWmSzKTBhmNDjR1t&#10;aip/D1ejYF5+XlyRFR+T6U+X/ffp12x7ypR6ex2KBYhAQ3iKH+6dVpBO4/x4Jh4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ZCGcIAAADcAAAADwAAAAAAAAAAAAAA&#10;AAChAgAAZHJzL2Rvd25yZXYueG1sUEsFBgAAAAAEAAQA+QAAAJADAAAAAA==&#10;" strokecolor="black [3213]"/>
                <v:shape id="右大括号 264" o:spid="_x0000_s1276" type="#_x0000_t88" style="position:absolute;left:4927;top:10066;width:1442;height:4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54UMQA&#10;AADcAAAADwAAAGRycy9kb3ducmV2LnhtbESPQWvCQBSE7wX/w/KE3upG24pEV5GAWCoUEgWvj+wz&#10;CWbfht01xn/fFQo9DjPzDbPaDKYVPTnfWFYwnSQgiEurG64UnI67twUIH5A1tpZJwYM8bNajlxWm&#10;2t45p74IlYgQ9ikqqEPoUil9WZNBP7EdcfQu1hkMUbpKaof3CDetnCXJXBpsOC7U2FFWU3ktbkbB&#10;t8nxp6jc++FcZk1/1I/p5z5T6nU8bJcgAg3hP/zX/tIKZvMPeJ6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eFDEAAAA3AAAAA8AAAAAAAAAAAAAAAAAmAIAAGRycy9k&#10;b3ducmV2LnhtbFBLBQYAAAAABAAEAPUAAACJAwAAAAA=&#10;" adj="2355" strokecolor="black [3213]">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277" type="#_x0000_t202" style="position:absolute;left:965;top:12930;width:9372;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tR8YA&#10;AADcAAAADwAAAGRycy9kb3ducmV2LnhtbESPQWvCQBSE70L/w/IKvZlNA4qkWUMISIu0BzWX3p7Z&#10;ZxLMvk2zq6b99d1CweMwM98wWT6ZXlxpdJ1lBc9RDIK4trrjRkF12MxXIJxH1thbJgXf5CBfP8wy&#10;TLW98Y6ue9+IAGGXooLW+yGV0tUtGXSRHYiDd7KjQR/k2Eg94i3ATS+TOF5Kgx2HhRYHKluqz/uL&#10;UbAtNx+4OyZm9dOXr++nYviqPhdKPT1OxQsIT5O/h//bb1pBslz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ktR8YAAADcAAAADwAAAAAAAAAAAAAAAACYAgAAZHJz&#10;L2Rvd25yZXYueG1sUEsFBgAAAAAEAAQA9QAAAIsDAAAAAA==&#10;" filled="f" stroked="f" strokeweight=".5pt">
                  <v:textbox>
                    <w:txbxContent>
                      <w:p w:rsidR="00CE1F17" w:rsidRDefault="00CE1F17" w:rsidP="00CE1F17">
                        <w:pPr>
                          <w:pStyle w:val="afb"/>
                          <w:spacing w:before="0" w:beforeAutospacing="0" w:after="180" w:afterAutospacing="0"/>
                          <w:jc w:val="center"/>
                          <w:textAlignment w:val="baseline"/>
                        </w:pPr>
                        <w:r>
                          <w:rPr>
                            <w:rFonts w:ascii="Times New Roman" w:hAnsi="Times New Roman"/>
                            <w:color w:val="000000"/>
                            <w:kern w:val="24"/>
                            <w:sz w:val="20"/>
                            <w:szCs w:val="20"/>
                          </w:rPr>
                          <w:t>PDCCH region</w:t>
                        </w:r>
                      </w:p>
                    </w:txbxContent>
                  </v:textbox>
                </v:shape>
                <v:shape id="右大括号 266" o:spid="_x0000_s1278" type="#_x0000_t88" style="position:absolute;left:34376;top:10337;width:1442;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rBcQA&#10;AADcAAAADwAAAGRycy9kb3ducmV2LnhtbESPzWrDMBCE74W+g9hCL6WWk4NTXCuhlKb46sTteW2t&#10;f1prZSwlcd4+CgRyHGbmGybbzGYQR5pcb1nBIopBENdW99wqKPfb1zcQziNrHCyTgjM52KwfHzJM&#10;tT1xQcedb0WAsEtRQef9mErp6o4MusiOxMFr7GTQBzm1Uk94CnAzyGUcJ9Jgz2Ghw5E+O6r/dwej&#10;4K81efnS8Krx+9+qssWi/P76Uer5af54B+Fp9vfwrZ1rBcskgeuZcAT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wqwXEAAAA3AAAAA8AAAAAAAAAAAAAAAAAmAIAAGRycy9k&#10;b3ducmV2LnhtbFBLBQYAAAAABAAEAPUAAACJAwAAAAA=&#10;" adj="2358" strokecolor="black [3213]">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279" type="#_x0000_t202" style="position:absolute;left:30417;top:13198;width:9372;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cWq8cA&#10;AADcAAAADwAAAGRycy9kb3ducmV2LnhtbESPQWvCQBSE7wX/w/IK3uqmAa2kriEEQkXsQevF2zP7&#10;TEKzb2N2G2N/fbdQ6HGYmW+YVTqaVgzUu8aygudZBIK4tLrhSsHxo3hagnAeWWNrmRTcyUG6njys&#10;MNH2xnsaDr4SAcIuQQW1910ipStrMuhmtiMO3sX2Bn2QfSV1j7cAN62Mo2ghDTYcFmrsKK+p/Dx8&#10;GQXbvHjH/Tk2y+82f9tdsu56PM2Vmj6O2SsIT6P/D/+1N1pBvHiB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HFqvHAAAA3AAAAA8AAAAAAAAAAAAAAAAAmAIAAGRy&#10;cy9kb3ducmV2LnhtbFBLBQYAAAAABAAEAPUAAACMAwAAAAA=&#10;" filled="f" stroked="f" strokeweight=".5pt">
                  <v:textbox>
                    <w:txbxContent>
                      <w:p w:rsidR="00CE1F17" w:rsidRDefault="00CE1F17" w:rsidP="00CE1F17">
                        <w:pPr>
                          <w:pStyle w:val="afb"/>
                          <w:spacing w:before="0" w:beforeAutospacing="0" w:after="180" w:afterAutospacing="0"/>
                          <w:jc w:val="center"/>
                          <w:textAlignment w:val="baseline"/>
                        </w:pPr>
                        <w:r>
                          <w:rPr>
                            <w:rFonts w:ascii="Times New Roman" w:hAnsi="Times New Roman"/>
                            <w:color w:val="000000"/>
                            <w:kern w:val="24"/>
                            <w:sz w:val="20"/>
                            <w:szCs w:val="20"/>
                          </w:rPr>
                          <w:t>PDCCH region</w:t>
                        </w:r>
                      </w:p>
                    </w:txbxContent>
                  </v:textbox>
                </v:shape>
                <v:rect id="矩形 268" o:spid="_x0000_s1280" style="position:absolute;left:36952;top:7685;width:7010;height:1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LSMAA&#10;AADcAAAADwAAAGRycy9kb3ducmV2LnhtbERPPWvDMBDdA/0P4gpdQiPHQzBuZNMWAskWu6XzYV0l&#10;U+tkLDW2/301BDo+3vexXtwgbjSF3rOC/S4DQdx53bNR8Plxei5AhIiscfBMClYKUFcPmyOW2s/c&#10;0K2NRqQQDiUqsDGOpZShs+Qw7PxInLhvPzmMCU5G6gnnFO4GmWfZQTrsOTVYHOndUvfT/joF9LW2&#10;3F1M8UaUnS7emrzZXpV6elxeX0BEWuK/+O4+awX5Ia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GLSMAAAADcAAAADwAAAAAAAAAAAAAAAACYAgAAZHJzL2Rvd25y&#10;ZXYueG1sUEsFBgAAAAAEAAQA9QAAAIUDAAAAAA==&#10;" fillcolor="#0070c0" strokecolor="#00b0f0" strokeweight="2pt">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rect>
                <v:rect id="矩形 270" o:spid="_x0000_s1281" style="position:absolute;left:32848;top:7686;width:4100;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3pMMA&#10;AADcAAAADwAAAGRycy9kb3ducmV2LnhtbERPz2vCMBS+C/sfwht4GZrqQUc1igyGehKrQ729NW9t&#10;sXkpSdTqX28OA48f3+/pvDW1uJLzlWUFg34Cgji3uuJCwX733fsE4QOyxtoyKbiTh/nsrTPFVNsb&#10;b+mahULEEPYpKihDaFIpfV6SQd+3DXHk/qwzGCJ0hdQObzHc1HKYJCNpsOLYUGJDXyXl5+xiFPwc&#10;Nh90OMrN2uXj32r/WIbstFSq+94uJiACteEl/nevtILhOM6PZ+IR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B3pMMAAADcAAAADwAAAAAAAAAAAAAAAACYAgAAZHJzL2Rv&#10;d25yZXYueG1sUEsFBgAAAAAEAAQA9QAAAIgDAAAAAA==&#10;" fillcolor="#00b050" strokecolor="#92d050" strokeweight="2pt">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rect>
                <v:rect id="矩形 271" o:spid="_x0000_s1282" style="position:absolute;left:19099;top:7630;width:948;height:1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jy0sQA&#10;AADcAAAADwAAAGRycy9kb3ducmV2LnhtbESPQWsCMRSE7wX/Q3hCb5p1hVZWo6igVOyhtRavj83r&#10;ZunmZdmkGv+9EYQeh5n5hpktom3EmTpfO1YwGmYgiEuna64UHL82gwkIH5A1No5JwZU8LOa9pxkW&#10;2l34k86HUIkEYV+gAhNCW0jpS0MW/dC1xMn7cZ3FkGRXSd3hJcFtI/Mse5EWa04LBltaGyp/D39W&#10;wXZjPnb8PlnV42hOR7Pbfsd9rtRzPy6nIALF8B9+tN+0gvx1BPcz6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o8tLEAAAA3AAAAA8AAAAAAAAAAAAAAAAAmAIAAGRycy9k&#10;b3ducmV2LnhtbFBLBQYAAAAABAAEAPUAAACJAwAAAAA=&#10;" fillcolor="yellow" strokecolor="yellow" strokeweight="2pt">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rect>
                <w10:anchorlock/>
              </v:group>
            </w:pict>
          </mc:Fallback>
        </mc:AlternateContent>
      </w:r>
    </w:p>
    <w:p w:rsidR="00D06194" w:rsidRPr="00261D42" w:rsidRDefault="00261D42" w:rsidP="00261D42">
      <w:pPr>
        <w:pStyle w:val="ab"/>
        <w:jc w:val="center"/>
        <w:rPr>
          <w:rFonts w:eastAsia="宋体"/>
          <w:lang w:eastAsia="zh-CN"/>
        </w:rPr>
      </w:pPr>
      <w:bookmarkStart w:id="7" w:name="_Ref416330748"/>
      <w:r>
        <w:t xml:space="preserve">Figure </w:t>
      </w:r>
      <w:r>
        <w:fldChar w:fldCharType="begin"/>
      </w:r>
      <w:r>
        <w:instrText xml:space="preserve"> SEQ Figure \* ARABIC </w:instrText>
      </w:r>
      <w:r>
        <w:fldChar w:fldCharType="separate"/>
      </w:r>
      <w:proofErr w:type="gramStart"/>
      <w:r>
        <w:rPr>
          <w:noProof/>
        </w:rPr>
        <w:t>4</w:t>
      </w:r>
      <w:r>
        <w:fldChar w:fldCharType="end"/>
      </w:r>
      <w:bookmarkEnd w:id="7"/>
      <w:r>
        <w:rPr>
          <w:rFonts w:eastAsia="宋体" w:hint="eastAsia"/>
          <w:lang w:eastAsia="zh-CN"/>
        </w:rPr>
        <w:t xml:space="preserve"> Required buffer</w:t>
      </w:r>
      <w:proofErr w:type="gramEnd"/>
      <w:r>
        <w:rPr>
          <w:rFonts w:eastAsia="宋体" w:hint="eastAsia"/>
          <w:lang w:eastAsia="zh-CN"/>
        </w:rPr>
        <w:t xml:space="preserve"> with limited candidates</w:t>
      </w:r>
    </w:p>
    <w:p w:rsidR="00261D42" w:rsidRPr="00303F59" w:rsidRDefault="00261D42" w:rsidP="00D84F0E">
      <w:pPr>
        <w:rPr>
          <w:rFonts w:eastAsia="宋体"/>
          <w:lang w:eastAsia="zh-CN"/>
        </w:rPr>
      </w:pPr>
    </w:p>
    <w:p w:rsidR="00334F59" w:rsidRDefault="00E80744" w:rsidP="001455E4">
      <w:pPr>
        <w:pStyle w:val="1"/>
        <w:tabs>
          <w:tab w:val="num" w:pos="426"/>
        </w:tabs>
        <w:ind w:left="426" w:hanging="426"/>
        <w:rPr>
          <w:rFonts w:eastAsia="宋体"/>
          <w:szCs w:val="36"/>
          <w:lang w:eastAsia="zh-CN"/>
        </w:rPr>
      </w:pPr>
      <w:r>
        <w:rPr>
          <w:rFonts w:eastAsia="宋体" w:hint="eastAsia"/>
          <w:szCs w:val="36"/>
          <w:lang w:eastAsia="zh-CN"/>
        </w:rPr>
        <w:t xml:space="preserve">Indication of </w:t>
      </w:r>
      <w:r w:rsidR="00334F59">
        <w:rPr>
          <w:rFonts w:eastAsia="宋体" w:hint="eastAsia"/>
          <w:szCs w:val="36"/>
          <w:lang w:eastAsia="zh-CN"/>
        </w:rPr>
        <w:t>PDSCH ending</w:t>
      </w:r>
    </w:p>
    <w:p w:rsidR="00334F59" w:rsidRDefault="00B86EDD" w:rsidP="00334F59">
      <w:pPr>
        <w:rPr>
          <w:rFonts w:eastAsia="宋体"/>
          <w:lang w:eastAsia="zh-CN"/>
        </w:rPr>
      </w:pPr>
      <w:r>
        <w:rPr>
          <w:rFonts w:eastAsia="宋体" w:hint="eastAsia"/>
          <w:lang w:eastAsia="zh-CN"/>
        </w:rPr>
        <w:t xml:space="preserve">According to regulatory requirement, </w:t>
      </w:r>
      <w:r>
        <w:rPr>
          <w:rFonts w:eastAsia="宋体"/>
          <w:lang w:eastAsia="zh-CN"/>
        </w:rPr>
        <w:t>maximum</w:t>
      </w:r>
      <w:r>
        <w:rPr>
          <w:rFonts w:eastAsia="宋体" w:hint="eastAsia"/>
          <w:lang w:eastAsia="zh-CN"/>
        </w:rPr>
        <w:t xml:space="preserve"> allowed burst length </w:t>
      </w:r>
      <w:r w:rsidR="00D84F0E">
        <w:rPr>
          <w:rFonts w:eastAsia="宋体" w:hint="eastAsia"/>
          <w:lang w:eastAsia="zh-CN"/>
        </w:rPr>
        <w:t>(e.g. 4</w:t>
      </w:r>
      <w:r w:rsidR="003B60BE">
        <w:rPr>
          <w:rFonts w:eastAsia="宋体"/>
          <w:lang w:eastAsia="zh-CN"/>
        </w:rPr>
        <w:t xml:space="preserve"> </w:t>
      </w:r>
      <w:r w:rsidR="00D84F0E">
        <w:rPr>
          <w:rFonts w:eastAsia="宋体" w:hint="eastAsia"/>
          <w:lang w:eastAsia="zh-CN"/>
        </w:rPr>
        <w:t>ms in Japan and 10</w:t>
      </w:r>
      <w:r w:rsidR="003B60BE">
        <w:rPr>
          <w:rFonts w:eastAsia="宋体"/>
          <w:lang w:eastAsia="zh-CN"/>
        </w:rPr>
        <w:t xml:space="preserve"> </w:t>
      </w:r>
      <w:r w:rsidR="00D84F0E">
        <w:rPr>
          <w:rFonts w:eastAsia="宋体" w:hint="eastAsia"/>
          <w:lang w:eastAsia="zh-CN"/>
        </w:rPr>
        <w:t xml:space="preserve">ms in Europe) would also impact the PDSCH length </w:t>
      </w:r>
      <w:r w:rsidR="003B60BE">
        <w:rPr>
          <w:rFonts w:eastAsia="宋体"/>
          <w:lang w:eastAsia="zh-CN"/>
        </w:rPr>
        <w:t>at</w:t>
      </w:r>
      <w:r w:rsidR="003B60BE">
        <w:rPr>
          <w:rFonts w:eastAsia="宋体" w:hint="eastAsia"/>
          <w:lang w:eastAsia="zh-CN"/>
        </w:rPr>
        <w:t xml:space="preserve"> </w:t>
      </w:r>
      <w:r w:rsidR="00D84F0E">
        <w:rPr>
          <w:rFonts w:eastAsia="宋体" w:hint="eastAsia"/>
          <w:lang w:eastAsia="zh-CN"/>
        </w:rPr>
        <w:t>the end of the burst when</w:t>
      </w:r>
      <w:r w:rsidR="00845A75">
        <w:rPr>
          <w:rFonts w:eastAsia="宋体" w:hint="eastAsia"/>
          <w:lang w:eastAsia="zh-CN"/>
        </w:rPr>
        <w:t xml:space="preserve"> the start of the burst (no matter what is sent) is not at the subframe boundary</w:t>
      </w:r>
      <w:r>
        <w:rPr>
          <w:rFonts w:eastAsia="宋体" w:hint="eastAsia"/>
          <w:lang w:eastAsia="zh-CN"/>
        </w:rPr>
        <w:t>.</w:t>
      </w:r>
      <w:r w:rsidR="00845A75">
        <w:rPr>
          <w:rFonts w:eastAsia="宋体" w:hint="eastAsia"/>
          <w:lang w:eastAsia="zh-CN"/>
        </w:rPr>
        <w:t xml:space="preserve"> Different </w:t>
      </w:r>
      <w:r w:rsidR="003B60BE">
        <w:rPr>
          <w:rFonts w:eastAsia="宋体"/>
          <w:lang w:eastAsia="zh-CN"/>
        </w:rPr>
        <w:t>from the</w:t>
      </w:r>
      <w:r w:rsidR="003B60BE">
        <w:rPr>
          <w:rFonts w:eastAsia="宋体" w:hint="eastAsia"/>
          <w:lang w:eastAsia="zh-CN"/>
        </w:rPr>
        <w:t xml:space="preserve"> </w:t>
      </w:r>
      <w:r w:rsidR="00845A75">
        <w:rPr>
          <w:rFonts w:eastAsia="宋体" w:hint="eastAsia"/>
          <w:lang w:eastAsia="zh-CN"/>
        </w:rPr>
        <w:t xml:space="preserve">partial subframe in the beginning of the burst, eNB would know the length of PDSCH in the last </w:t>
      </w:r>
      <w:r w:rsidR="003B60BE">
        <w:rPr>
          <w:rFonts w:eastAsia="宋体"/>
          <w:lang w:eastAsia="zh-CN"/>
        </w:rPr>
        <w:t xml:space="preserve">subframe </w:t>
      </w:r>
      <w:r w:rsidR="00845A75">
        <w:rPr>
          <w:rFonts w:eastAsia="宋体" w:hint="eastAsia"/>
          <w:lang w:eastAsia="zh-CN"/>
        </w:rPr>
        <w:t xml:space="preserve">of the burst in advance. Therefore, it is </w:t>
      </w:r>
      <w:r w:rsidR="001C1A89">
        <w:rPr>
          <w:rFonts w:eastAsia="宋体" w:hint="eastAsia"/>
          <w:lang w:eastAsia="zh-CN"/>
        </w:rPr>
        <w:t>feasible</w:t>
      </w:r>
      <w:r w:rsidR="00845A75">
        <w:rPr>
          <w:rFonts w:eastAsia="宋体" w:hint="eastAsia"/>
          <w:lang w:eastAsia="zh-CN"/>
        </w:rPr>
        <w:t xml:space="preserve"> to support OFDM symbol granularity of length for PDSCH ending. Explicit indication from the fixed (E</w:t>
      </w:r>
      <w:proofErr w:type="gramStart"/>
      <w:r w:rsidR="00845A75">
        <w:rPr>
          <w:rFonts w:eastAsia="宋体" w:hint="eastAsia"/>
          <w:lang w:eastAsia="zh-CN"/>
        </w:rPr>
        <w:t>)PDCCH</w:t>
      </w:r>
      <w:proofErr w:type="gramEnd"/>
      <w:r w:rsidR="00845A75">
        <w:rPr>
          <w:rFonts w:eastAsia="宋体" w:hint="eastAsia"/>
          <w:lang w:eastAsia="zh-CN"/>
        </w:rPr>
        <w:t xml:space="preserve"> region would be the straightforward solution</w:t>
      </w:r>
      <w:r w:rsidR="00A14A4C">
        <w:rPr>
          <w:rFonts w:eastAsiaTheme="minorEastAsia" w:hint="eastAsia"/>
          <w:lang w:eastAsia="ja-JP"/>
        </w:rPr>
        <w:t>. If</w:t>
      </w:r>
      <w:r w:rsidR="00845A75">
        <w:rPr>
          <w:rFonts w:eastAsia="宋体" w:hint="eastAsia"/>
          <w:lang w:eastAsia="zh-CN"/>
        </w:rPr>
        <w:t xml:space="preserve"> explicit indication of PDSCH starting</w:t>
      </w:r>
      <w:r w:rsidR="00A14A4C">
        <w:rPr>
          <w:rFonts w:eastAsiaTheme="minorEastAsia" w:hint="eastAsia"/>
          <w:lang w:eastAsia="ja-JP"/>
        </w:rPr>
        <w:t xml:space="preserve"> is taken, it has the commonality</w:t>
      </w:r>
      <w:r w:rsidR="00845A75">
        <w:rPr>
          <w:rFonts w:eastAsia="宋体" w:hint="eastAsia"/>
          <w:lang w:eastAsia="zh-CN"/>
        </w:rPr>
        <w:t xml:space="preserve">. On the other hand, how much </w:t>
      </w:r>
      <w:r w:rsidR="003743A0">
        <w:rPr>
          <w:rFonts w:eastAsia="宋体" w:hint="eastAsia"/>
          <w:lang w:eastAsia="zh-CN"/>
        </w:rPr>
        <w:t xml:space="preserve">gain can be obtained from OFDM symbol granularity </w:t>
      </w:r>
      <w:r w:rsidR="001C1A89">
        <w:rPr>
          <w:rFonts w:eastAsia="宋体" w:hint="eastAsia"/>
          <w:lang w:eastAsia="zh-CN"/>
        </w:rPr>
        <w:t xml:space="preserve">also </w:t>
      </w:r>
      <w:r w:rsidR="003743A0">
        <w:rPr>
          <w:rFonts w:eastAsia="宋体" w:hint="eastAsia"/>
          <w:lang w:eastAsia="zh-CN"/>
        </w:rPr>
        <w:t>needs to be considered due to more test effort would be required for more number of PDSCH with different length.</w:t>
      </w:r>
      <w:r w:rsidR="001C1A89">
        <w:rPr>
          <w:rFonts w:eastAsia="宋体" w:hint="eastAsia"/>
          <w:lang w:eastAsia="zh-CN"/>
        </w:rPr>
        <w:t xml:space="preserve"> If limited candidates are also applied for PDSCH ending, blind decoding of PDSCH candidates is also possible theoretically. Yet, the blind decoding complexity for PDSCH would be much more than (E)PDCCH and UE might need to perform blind decoding even in full subframe</w:t>
      </w:r>
      <w:r w:rsidR="002F649C">
        <w:rPr>
          <w:rFonts w:eastAsia="宋体" w:hint="eastAsia"/>
          <w:lang w:eastAsia="zh-CN"/>
        </w:rPr>
        <w:t xml:space="preserve"> due to possible lack of knowledge for burst starting.</w:t>
      </w:r>
    </w:p>
    <w:p w:rsidR="002F649C" w:rsidRDefault="002F649C" w:rsidP="00334F59">
      <w:pPr>
        <w:rPr>
          <w:rFonts w:eastAsia="宋体"/>
          <w:b/>
          <w:lang w:eastAsia="zh-CN"/>
        </w:rPr>
      </w:pPr>
      <w:r>
        <w:rPr>
          <w:rFonts w:eastAsia="宋体"/>
          <w:b/>
          <w:lang w:eastAsia="zh-CN"/>
        </w:rPr>
        <w:t>O</w:t>
      </w:r>
      <w:r>
        <w:rPr>
          <w:rFonts w:eastAsia="宋体" w:hint="eastAsia"/>
          <w:b/>
          <w:lang w:eastAsia="zh-CN"/>
        </w:rPr>
        <w:t xml:space="preserve">bservation-5: Explicit indication of PDSCH ending requires less </w:t>
      </w:r>
      <w:r w:rsidR="00CC7F14">
        <w:rPr>
          <w:rFonts w:eastAsia="宋体" w:hint="eastAsia"/>
          <w:b/>
          <w:lang w:eastAsia="zh-CN"/>
        </w:rPr>
        <w:t>complexity at UE.</w:t>
      </w:r>
    </w:p>
    <w:p w:rsidR="001C1A89" w:rsidRPr="001C1A89" w:rsidRDefault="001C1A89" w:rsidP="00334F59">
      <w:pPr>
        <w:rPr>
          <w:rFonts w:eastAsia="宋体"/>
          <w:b/>
          <w:lang w:eastAsia="zh-CN"/>
        </w:rPr>
      </w:pPr>
      <w:r w:rsidRPr="001C1A89">
        <w:rPr>
          <w:rFonts w:eastAsia="宋体"/>
          <w:b/>
          <w:lang w:eastAsia="zh-CN"/>
        </w:rPr>
        <w:t>O</w:t>
      </w:r>
      <w:r w:rsidRPr="001C1A89">
        <w:rPr>
          <w:rFonts w:eastAsia="宋体" w:hint="eastAsia"/>
          <w:b/>
          <w:lang w:eastAsia="zh-CN"/>
        </w:rPr>
        <w:t>bservation-</w:t>
      </w:r>
      <w:r w:rsidR="002F649C">
        <w:rPr>
          <w:rFonts w:eastAsia="宋体" w:hint="eastAsia"/>
          <w:b/>
          <w:lang w:eastAsia="zh-CN"/>
        </w:rPr>
        <w:t>6</w:t>
      </w:r>
      <w:r w:rsidRPr="001C1A89">
        <w:rPr>
          <w:rFonts w:eastAsia="宋体" w:hint="eastAsia"/>
          <w:b/>
          <w:lang w:eastAsia="zh-CN"/>
        </w:rPr>
        <w:t xml:space="preserve">: </w:t>
      </w:r>
      <w:r>
        <w:rPr>
          <w:rFonts w:eastAsia="宋体" w:hint="eastAsia"/>
          <w:b/>
          <w:lang w:eastAsia="zh-CN"/>
        </w:rPr>
        <w:t xml:space="preserve">Test effort should be taken into account when determine the number of candidate for PDSCH </w:t>
      </w:r>
      <w:r w:rsidR="003B60BE">
        <w:rPr>
          <w:rFonts w:eastAsia="宋体"/>
          <w:b/>
          <w:lang w:eastAsia="zh-CN"/>
        </w:rPr>
        <w:t>at</w:t>
      </w:r>
      <w:r>
        <w:rPr>
          <w:rFonts w:eastAsia="宋体" w:hint="eastAsia"/>
          <w:b/>
          <w:lang w:eastAsia="zh-CN"/>
        </w:rPr>
        <w:t xml:space="preserve"> the end of the burst.</w:t>
      </w:r>
    </w:p>
    <w:p w:rsidR="00A71177" w:rsidRPr="0020685A" w:rsidRDefault="00A71177" w:rsidP="001455E4">
      <w:pPr>
        <w:pStyle w:val="1"/>
        <w:tabs>
          <w:tab w:val="num" w:pos="426"/>
        </w:tabs>
        <w:ind w:left="426" w:hanging="426"/>
        <w:rPr>
          <w:szCs w:val="36"/>
        </w:rPr>
      </w:pPr>
      <w:r w:rsidRPr="0020685A">
        <w:rPr>
          <w:szCs w:val="36"/>
        </w:rPr>
        <w:lastRenderedPageBreak/>
        <w:t>C</w:t>
      </w:r>
      <w:r w:rsidRPr="0020685A">
        <w:rPr>
          <w:rFonts w:hint="eastAsia"/>
          <w:szCs w:val="36"/>
        </w:rPr>
        <w:t>onclusion</w:t>
      </w:r>
    </w:p>
    <w:p w:rsidR="009C0285" w:rsidRDefault="00EE4882" w:rsidP="00A26DD3">
      <w:pPr>
        <w:rPr>
          <w:rFonts w:eastAsia="宋体"/>
          <w:lang w:eastAsia="zh-CN"/>
        </w:rPr>
      </w:pPr>
      <w:r>
        <w:rPr>
          <w:rFonts w:eastAsia="宋体" w:hint="eastAsia"/>
          <w:lang w:eastAsia="zh-CN"/>
        </w:rPr>
        <w:t>In this contribution, we had discussed the indication options for PDSCH in partial subframe. Following is observed.</w:t>
      </w:r>
    </w:p>
    <w:p w:rsidR="00DA1172" w:rsidRDefault="00DA1172" w:rsidP="00DA1172">
      <w:pPr>
        <w:rPr>
          <w:rFonts w:eastAsia="宋体"/>
          <w:b/>
          <w:lang w:eastAsia="zh-CN"/>
        </w:rPr>
      </w:pPr>
      <w:r w:rsidRPr="00643369">
        <w:rPr>
          <w:rFonts w:eastAsia="宋体"/>
          <w:b/>
          <w:lang w:eastAsia="zh-CN"/>
        </w:rPr>
        <w:t>O</w:t>
      </w:r>
      <w:r w:rsidRPr="00643369">
        <w:rPr>
          <w:rFonts w:eastAsia="宋体" w:hint="eastAsia"/>
          <w:b/>
          <w:lang w:eastAsia="zh-CN"/>
        </w:rPr>
        <w:t>bservation-1:</w:t>
      </w:r>
      <w:r>
        <w:rPr>
          <w:rFonts w:eastAsia="宋体" w:hint="eastAsia"/>
          <w:b/>
          <w:lang w:eastAsia="zh-CN"/>
        </w:rPr>
        <w:t xml:space="preserve"> N</w:t>
      </w:r>
      <w:r>
        <w:rPr>
          <w:rFonts w:eastAsia="宋体"/>
          <w:b/>
          <w:lang w:eastAsia="zh-CN"/>
        </w:rPr>
        <w:t>umber</w:t>
      </w:r>
      <w:r>
        <w:rPr>
          <w:rFonts w:eastAsia="宋体" w:hint="eastAsia"/>
          <w:b/>
          <w:lang w:eastAsia="zh-CN"/>
        </w:rPr>
        <w:t xml:space="preserve"> of candidate length for PDSCH </w:t>
      </w:r>
      <w:r>
        <w:rPr>
          <w:rFonts w:eastAsia="宋体"/>
          <w:b/>
          <w:lang w:eastAsia="zh-CN"/>
        </w:rPr>
        <w:t>starting impacts</w:t>
      </w:r>
      <w:r>
        <w:rPr>
          <w:rFonts w:eastAsia="宋体" w:hint="eastAsia"/>
          <w:b/>
          <w:lang w:eastAsia="zh-CN"/>
        </w:rPr>
        <w:t xml:space="preserve"> both eNB complexity and performance of partial subframe</w:t>
      </w:r>
    </w:p>
    <w:p w:rsidR="00DA1172" w:rsidRPr="00643369" w:rsidRDefault="00DA1172" w:rsidP="00DA1172">
      <w:pPr>
        <w:rPr>
          <w:rFonts w:eastAsia="宋体"/>
          <w:b/>
          <w:lang w:eastAsia="zh-CN"/>
        </w:rPr>
      </w:pPr>
      <w:r>
        <w:rPr>
          <w:rFonts w:eastAsia="宋体"/>
          <w:b/>
          <w:lang w:eastAsia="zh-CN"/>
        </w:rPr>
        <w:t>O</w:t>
      </w:r>
      <w:r>
        <w:rPr>
          <w:rFonts w:eastAsia="宋体" w:hint="eastAsia"/>
          <w:b/>
          <w:lang w:eastAsia="zh-CN"/>
        </w:rPr>
        <w:t>bservation-2: N</w:t>
      </w:r>
      <w:r>
        <w:rPr>
          <w:rFonts w:eastAsia="宋体"/>
          <w:b/>
          <w:lang w:eastAsia="zh-CN"/>
        </w:rPr>
        <w:t>umber</w:t>
      </w:r>
      <w:r>
        <w:rPr>
          <w:rFonts w:eastAsia="宋体" w:hint="eastAsia"/>
          <w:b/>
          <w:lang w:eastAsia="zh-CN"/>
        </w:rPr>
        <w:t xml:space="preserve"> of candidate length for PDSCH </w:t>
      </w:r>
      <w:r>
        <w:rPr>
          <w:rFonts w:eastAsia="宋体"/>
          <w:b/>
          <w:lang w:eastAsia="zh-CN"/>
        </w:rPr>
        <w:t>starting impacts</w:t>
      </w:r>
      <w:r>
        <w:rPr>
          <w:rFonts w:eastAsia="宋体" w:hint="eastAsia"/>
          <w:b/>
          <w:lang w:eastAsia="zh-CN"/>
        </w:rPr>
        <w:t xml:space="preserve"> the blind coding complexity at UE if implicit indication is adopted.</w:t>
      </w:r>
    </w:p>
    <w:p w:rsidR="00DA1172" w:rsidRDefault="00DA1172" w:rsidP="00DA1172">
      <w:pPr>
        <w:rPr>
          <w:rFonts w:eastAsia="宋体"/>
          <w:b/>
          <w:lang w:eastAsia="zh-CN"/>
        </w:rPr>
      </w:pPr>
      <w:r>
        <w:rPr>
          <w:rFonts w:eastAsia="宋体"/>
          <w:b/>
          <w:lang w:eastAsia="zh-CN"/>
        </w:rPr>
        <w:t>O</w:t>
      </w:r>
      <w:r>
        <w:rPr>
          <w:rFonts w:eastAsia="宋体" w:hint="eastAsia"/>
          <w:b/>
          <w:lang w:eastAsia="zh-CN"/>
        </w:rPr>
        <w:t>bservation-3: If explicit indication is adopted for PDSCH starting position, less blind decoding complexity would be required.</w:t>
      </w:r>
    </w:p>
    <w:p w:rsidR="00DA1172" w:rsidRPr="00CB3A57" w:rsidRDefault="00DA1172" w:rsidP="00DA1172">
      <w:pPr>
        <w:rPr>
          <w:rFonts w:eastAsia="宋体"/>
          <w:b/>
          <w:lang w:eastAsia="zh-CN"/>
        </w:rPr>
      </w:pPr>
      <w:r>
        <w:rPr>
          <w:rFonts w:eastAsia="宋体" w:hint="eastAsia"/>
          <w:b/>
          <w:lang w:eastAsia="zh-CN"/>
        </w:rPr>
        <w:t>Observation-4</w:t>
      </w:r>
      <w:r w:rsidRPr="001D1BC5">
        <w:rPr>
          <w:rFonts w:eastAsia="宋体" w:hint="eastAsia"/>
          <w:b/>
          <w:lang w:eastAsia="zh-CN"/>
        </w:rPr>
        <w:t>:</w:t>
      </w:r>
      <w:r>
        <w:rPr>
          <w:rFonts w:eastAsia="宋体" w:hint="eastAsia"/>
          <w:b/>
          <w:lang w:eastAsia="zh-CN"/>
        </w:rPr>
        <w:t xml:space="preserve"> PDCCH based indication for previous partial subframe requires similar buffer to current EPDDCH.</w:t>
      </w:r>
    </w:p>
    <w:p w:rsidR="00DA1172" w:rsidRDefault="00DA1172" w:rsidP="00DA1172">
      <w:pPr>
        <w:rPr>
          <w:rFonts w:eastAsia="宋体"/>
          <w:b/>
          <w:lang w:eastAsia="zh-CN"/>
        </w:rPr>
      </w:pPr>
      <w:r>
        <w:rPr>
          <w:rFonts w:eastAsia="宋体"/>
          <w:b/>
          <w:lang w:eastAsia="zh-CN"/>
        </w:rPr>
        <w:t>O</w:t>
      </w:r>
      <w:r>
        <w:rPr>
          <w:rFonts w:eastAsia="宋体" w:hint="eastAsia"/>
          <w:b/>
          <w:lang w:eastAsia="zh-CN"/>
        </w:rPr>
        <w:t>bservation-5: Explicit indication of PDSCH ending requires less complexity at UE.</w:t>
      </w:r>
    </w:p>
    <w:p w:rsidR="00DA1172" w:rsidRPr="001C1A89" w:rsidRDefault="00DA1172" w:rsidP="00DA1172">
      <w:pPr>
        <w:rPr>
          <w:rFonts w:eastAsia="宋体"/>
          <w:b/>
          <w:lang w:eastAsia="zh-CN"/>
        </w:rPr>
      </w:pPr>
      <w:r w:rsidRPr="001C1A89">
        <w:rPr>
          <w:rFonts w:eastAsia="宋体"/>
          <w:b/>
          <w:lang w:eastAsia="zh-CN"/>
        </w:rPr>
        <w:t>O</w:t>
      </w:r>
      <w:r w:rsidRPr="001C1A89">
        <w:rPr>
          <w:rFonts w:eastAsia="宋体" w:hint="eastAsia"/>
          <w:b/>
          <w:lang w:eastAsia="zh-CN"/>
        </w:rPr>
        <w:t>bservation-</w:t>
      </w:r>
      <w:r>
        <w:rPr>
          <w:rFonts w:eastAsia="宋体" w:hint="eastAsia"/>
          <w:b/>
          <w:lang w:eastAsia="zh-CN"/>
        </w:rPr>
        <w:t>6</w:t>
      </w:r>
      <w:r w:rsidRPr="001C1A89">
        <w:rPr>
          <w:rFonts w:eastAsia="宋体" w:hint="eastAsia"/>
          <w:b/>
          <w:lang w:eastAsia="zh-CN"/>
        </w:rPr>
        <w:t xml:space="preserve">: </w:t>
      </w:r>
      <w:r>
        <w:rPr>
          <w:rFonts w:eastAsia="宋体" w:hint="eastAsia"/>
          <w:b/>
          <w:lang w:eastAsia="zh-CN"/>
        </w:rPr>
        <w:t xml:space="preserve">Test effort should be taken into account when determine the number of candidate for PDSCH </w:t>
      </w:r>
      <w:r>
        <w:rPr>
          <w:rFonts w:eastAsia="宋体"/>
          <w:b/>
          <w:lang w:eastAsia="zh-CN"/>
        </w:rPr>
        <w:t>at</w:t>
      </w:r>
      <w:r>
        <w:rPr>
          <w:rFonts w:eastAsia="宋体" w:hint="eastAsia"/>
          <w:b/>
          <w:lang w:eastAsia="zh-CN"/>
        </w:rPr>
        <w:t xml:space="preserve"> the end of the burst.</w:t>
      </w:r>
    </w:p>
    <w:p w:rsidR="001D1BC5" w:rsidRDefault="001D1BC5" w:rsidP="00A26DD3">
      <w:pPr>
        <w:rPr>
          <w:rFonts w:eastAsia="宋体"/>
          <w:lang w:eastAsia="zh-CN"/>
        </w:rPr>
      </w:pPr>
      <w:r>
        <w:rPr>
          <w:rFonts w:eastAsia="宋体"/>
          <w:lang w:eastAsia="zh-CN"/>
        </w:rPr>
        <w:t>B</w:t>
      </w:r>
      <w:r>
        <w:rPr>
          <w:rFonts w:eastAsia="宋体" w:hint="eastAsia"/>
          <w:lang w:eastAsia="zh-CN"/>
        </w:rPr>
        <w:t>ased on above observation</w:t>
      </w:r>
      <w:r w:rsidR="00EE4882">
        <w:rPr>
          <w:rFonts w:eastAsia="宋体" w:hint="eastAsia"/>
          <w:lang w:eastAsia="zh-CN"/>
        </w:rPr>
        <w:t>s</w:t>
      </w:r>
      <w:r>
        <w:rPr>
          <w:rFonts w:eastAsia="宋体" w:hint="eastAsia"/>
          <w:lang w:eastAsia="zh-CN"/>
        </w:rPr>
        <w:t xml:space="preserve">, we </w:t>
      </w:r>
      <w:r w:rsidR="00DA1172" w:rsidRPr="00DA1172">
        <w:rPr>
          <w:rFonts w:eastAsia="宋体"/>
          <w:lang w:eastAsia="zh-CN"/>
        </w:rPr>
        <w:t>propose</w:t>
      </w:r>
      <w:r w:rsidR="00DA1172">
        <w:rPr>
          <w:rFonts w:eastAsia="宋体" w:hint="eastAsia"/>
          <w:lang w:eastAsia="zh-CN"/>
        </w:rPr>
        <w:t xml:space="preserve"> </w:t>
      </w:r>
      <w:r>
        <w:rPr>
          <w:rFonts w:eastAsia="宋体" w:hint="eastAsia"/>
          <w:lang w:eastAsia="zh-CN"/>
        </w:rPr>
        <w:t>following:</w:t>
      </w:r>
    </w:p>
    <w:p w:rsidR="00224BF3" w:rsidRPr="001D1BC5" w:rsidRDefault="00224BF3" w:rsidP="00224BF3">
      <w:pPr>
        <w:rPr>
          <w:rFonts w:eastAsia="宋体"/>
          <w:b/>
          <w:lang w:eastAsia="zh-CN"/>
        </w:rPr>
      </w:pPr>
      <w:r w:rsidRPr="001D1BC5">
        <w:rPr>
          <w:rFonts w:eastAsia="宋体"/>
          <w:b/>
          <w:lang w:eastAsia="zh-CN"/>
        </w:rPr>
        <w:t>P</w:t>
      </w:r>
      <w:r w:rsidRPr="001D1BC5">
        <w:rPr>
          <w:rFonts w:eastAsia="宋体" w:hint="eastAsia"/>
          <w:b/>
          <w:lang w:eastAsia="zh-CN"/>
        </w:rPr>
        <w:t>roposal</w:t>
      </w:r>
      <w:r w:rsidR="00EE4882">
        <w:rPr>
          <w:rFonts w:eastAsia="宋体" w:hint="eastAsia"/>
          <w:b/>
          <w:lang w:eastAsia="zh-CN"/>
        </w:rPr>
        <w:t>-1</w:t>
      </w:r>
      <w:r w:rsidRPr="001D1BC5">
        <w:rPr>
          <w:rFonts w:eastAsia="宋体" w:hint="eastAsia"/>
          <w:b/>
          <w:lang w:eastAsia="zh-CN"/>
        </w:rPr>
        <w:t>:</w:t>
      </w:r>
      <w:r w:rsidR="00EE4882">
        <w:rPr>
          <w:rFonts w:eastAsia="宋体" w:hint="eastAsia"/>
          <w:b/>
          <w:lang w:eastAsia="zh-CN"/>
        </w:rPr>
        <w:t xml:space="preserve"> Number of candidate length for PDSCH starting should be limited at eNB for complexity reduction, while detailed number should be determined based on performance and complexity evaluations.</w:t>
      </w:r>
    </w:p>
    <w:p w:rsidR="00224BF3" w:rsidRDefault="00EE4882" w:rsidP="00A26DD3">
      <w:pPr>
        <w:rPr>
          <w:rFonts w:eastAsia="宋体"/>
          <w:b/>
          <w:lang w:eastAsia="zh-CN"/>
        </w:rPr>
      </w:pPr>
      <w:r w:rsidRPr="001D1BC5">
        <w:rPr>
          <w:rFonts w:eastAsia="宋体"/>
          <w:b/>
          <w:lang w:eastAsia="zh-CN"/>
        </w:rPr>
        <w:t>P</w:t>
      </w:r>
      <w:r w:rsidRPr="001D1BC5">
        <w:rPr>
          <w:rFonts w:eastAsia="宋体" w:hint="eastAsia"/>
          <w:b/>
          <w:lang w:eastAsia="zh-CN"/>
        </w:rPr>
        <w:t>roposal</w:t>
      </w:r>
      <w:r>
        <w:rPr>
          <w:rFonts w:eastAsia="宋体" w:hint="eastAsia"/>
          <w:b/>
          <w:lang w:eastAsia="zh-CN"/>
        </w:rPr>
        <w:t>-2</w:t>
      </w:r>
      <w:r>
        <w:rPr>
          <w:rFonts w:eastAsia="宋体"/>
          <w:b/>
          <w:lang w:eastAsia="zh-CN"/>
        </w:rPr>
        <w:t xml:space="preserve">: </w:t>
      </w:r>
      <w:r w:rsidR="00CC7F14">
        <w:rPr>
          <w:rFonts w:eastAsia="宋体" w:hint="eastAsia"/>
          <w:b/>
          <w:lang w:eastAsia="zh-CN"/>
        </w:rPr>
        <w:t xml:space="preserve">For indication of PDSCH starting, </w:t>
      </w:r>
      <w:proofErr w:type="gramStart"/>
      <w:r w:rsidR="00CC7F14">
        <w:rPr>
          <w:rFonts w:eastAsia="宋体" w:hint="eastAsia"/>
          <w:b/>
          <w:lang w:eastAsia="zh-CN"/>
        </w:rPr>
        <w:t>both blind</w:t>
      </w:r>
      <w:proofErr w:type="gramEnd"/>
      <w:r w:rsidR="00CC7F14">
        <w:rPr>
          <w:rFonts w:eastAsia="宋体" w:hint="eastAsia"/>
          <w:b/>
          <w:lang w:eastAsia="zh-CN"/>
        </w:rPr>
        <w:t xml:space="preserve"> decoding/detection and explicit indication from PDCCH could be considered.</w:t>
      </w:r>
    </w:p>
    <w:p w:rsidR="00CC7F14" w:rsidRDefault="00CC7F14" w:rsidP="00A26DD3">
      <w:pPr>
        <w:rPr>
          <w:rFonts w:eastAsia="宋体"/>
          <w:b/>
          <w:lang w:eastAsia="zh-CN"/>
        </w:rPr>
      </w:pPr>
      <w:r w:rsidRPr="001D1BC5">
        <w:rPr>
          <w:rFonts w:eastAsia="宋体"/>
          <w:b/>
          <w:lang w:eastAsia="zh-CN"/>
        </w:rPr>
        <w:t>P</w:t>
      </w:r>
      <w:r w:rsidRPr="001D1BC5">
        <w:rPr>
          <w:rFonts w:eastAsia="宋体" w:hint="eastAsia"/>
          <w:b/>
          <w:lang w:eastAsia="zh-CN"/>
        </w:rPr>
        <w:t>roposal</w:t>
      </w:r>
      <w:r>
        <w:rPr>
          <w:rFonts w:eastAsia="宋体" w:hint="eastAsia"/>
          <w:b/>
          <w:lang w:eastAsia="zh-CN"/>
        </w:rPr>
        <w:t>-3: For indication of PDSCH ending, explicit indication should be considered but candidate</w:t>
      </w:r>
      <w:r w:rsidR="0061546C">
        <w:rPr>
          <w:rFonts w:eastAsia="宋体" w:hint="eastAsia"/>
          <w:b/>
          <w:lang w:eastAsia="zh-CN"/>
        </w:rPr>
        <w:t xml:space="preserve"> number</w:t>
      </w:r>
      <w:r>
        <w:rPr>
          <w:rFonts w:eastAsia="宋体" w:hint="eastAsia"/>
          <w:b/>
          <w:lang w:eastAsia="zh-CN"/>
        </w:rPr>
        <w:t xml:space="preserve"> is FFS.</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304D3A" w:rsidRPr="007C5AB3" w:rsidRDefault="00BA0B06" w:rsidP="00BA0B06">
      <w:pPr>
        <w:widowControl w:val="0"/>
        <w:numPr>
          <w:ilvl w:val="0"/>
          <w:numId w:val="9"/>
        </w:numPr>
        <w:autoSpaceDN w:val="0"/>
        <w:spacing w:after="0"/>
        <w:rPr>
          <w:rFonts w:eastAsia="宋体"/>
          <w:lang w:val="en-US" w:eastAsia="zh-CN"/>
        </w:rPr>
      </w:pPr>
      <w:bookmarkStart w:id="8" w:name="_Ref410291784"/>
      <w:bookmarkStart w:id="9" w:name="_Ref416263818"/>
      <w:bookmarkStart w:id="10" w:name="_Ref371093820"/>
      <w:bookmarkStart w:id="11" w:name="_Ref398825375"/>
      <w:bookmarkStart w:id="12" w:name="_Ref398978696"/>
      <w:r w:rsidRPr="00BA0B06">
        <w:rPr>
          <w:lang w:val="en-US" w:eastAsia="ja-JP"/>
        </w:rPr>
        <w:t>“</w:t>
      </w:r>
      <w:r w:rsidR="0001639B" w:rsidRPr="001142F3">
        <w:rPr>
          <w:lang w:val="en-US"/>
        </w:rPr>
        <w:t xml:space="preserve">Draft Report of 3GPP TSG RAN WG1 </w:t>
      </w:r>
      <w:bookmarkStart w:id="13" w:name="OLE_LINK1"/>
      <w:bookmarkStart w:id="14" w:name="OLE_LINK2"/>
      <w:r w:rsidR="0001639B" w:rsidRPr="001142F3">
        <w:rPr>
          <w:lang w:val="en-US"/>
        </w:rPr>
        <w:t>#</w:t>
      </w:r>
      <w:r w:rsidR="0001639B">
        <w:rPr>
          <w:lang w:val="en-US"/>
        </w:rPr>
        <w:t>AH_LAA</w:t>
      </w:r>
      <w:bookmarkEnd w:id="13"/>
      <w:bookmarkEnd w:id="14"/>
      <w:r w:rsidR="0001639B" w:rsidRPr="001142F3">
        <w:rPr>
          <w:lang w:val="en-US"/>
        </w:rPr>
        <w:t xml:space="preserve"> v0.</w:t>
      </w:r>
      <w:r w:rsidR="0001639B">
        <w:rPr>
          <w:lang w:val="en-US"/>
        </w:rPr>
        <w:t>2</w:t>
      </w:r>
      <w:r w:rsidR="0001639B" w:rsidRPr="001142F3">
        <w:rPr>
          <w:lang w:val="en-US"/>
        </w:rPr>
        <w:t>.0</w:t>
      </w:r>
      <w:r w:rsidRPr="00BA0B06">
        <w:rPr>
          <w:lang w:val="en-US" w:eastAsia="ja-JP"/>
        </w:rPr>
        <w:t>”</w:t>
      </w:r>
      <w:r w:rsidR="0001639B">
        <w:rPr>
          <w:rFonts w:eastAsia="宋体" w:hint="eastAsia"/>
          <w:lang w:val="en-US" w:eastAsia="zh-CN"/>
        </w:rPr>
        <w:t>,</w:t>
      </w:r>
      <w:r w:rsidRPr="00BA0B06">
        <w:rPr>
          <w:lang w:val="en-US" w:eastAsia="ja-JP"/>
        </w:rPr>
        <w:t xml:space="preserve"> </w:t>
      </w:r>
      <w:bookmarkEnd w:id="8"/>
      <w:r w:rsidR="0001639B">
        <w:rPr>
          <w:rFonts w:eastAsia="宋体" w:hint="eastAsia"/>
          <w:lang w:val="en-US" w:eastAsia="zh-CN"/>
        </w:rPr>
        <w:t>3GPP</w:t>
      </w:r>
      <w:bookmarkEnd w:id="9"/>
    </w:p>
    <w:p w:rsidR="005B419F" w:rsidRPr="007938ED" w:rsidRDefault="008431A3" w:rsidP="008431A3">
      <w:pPr>
        <w:widowControl w:val="0"/>
        <w:numPr>
          <w:ilvl w:val="0"/>
          <w:numId w:val="9"/>
        </w:numPr>
        <w:autoSpaceDN w:val="0"/>
        <w:spacing w:after="0"/>
        <w:rPr>
          <w:rFonts w:eastAsia="宋体"/>
          <w:lang w:val="en-US" w:eastAsia="zh-CN"/>
        </w:rPr>
      </w:pPr>
      <w:bookmarkStart w:id="15" w:name="_Ref410218919"/>
      <w:bookmarkStart w:id="16" w:name="_Ref416271429"/>
      <w:r w:rsidRPr="008431A3">
        <w:rPr>
          <w:rFonts w:eastAsia="宋体"/>
          <w:lang w:eastAsia="zh-CN"/>
        </w:rPr>
        <w:t>R1-151176</w:t>
      </w:r>
      <w:r w:rsidR="00E1367C" w:rsidRPr="00B6298E">
        <w:rPr>
          <w:rFonts w:eastAsia="宋体" w:hint="eastAsia"/>
          <w:lang w:val="en-US" w:eastAsia="zh-CN"/>
        </w:rPr>
        <w:t>,</w:t>
      </w:r>
      <w:r w:rsidR="00BB34BB" w:rsidRPr="00B6298E">
        <w:rPr>
          <w:lang w:val="en-US" w:eastAsia="ja-JP"/>
        </w:rPr>
        <w:tab/>
      </w:r>
      <w:r w:rsidR="00654F9B" w:rsidRPr="00B6298E">
        <w:rPr>
          <w:rFonts w:eastAsia="宋体"/>
          <w:lang w:val="en-US" w:eastAsia="zh-CN"/>
        </w:rPr>
        <w:t>“</w:t>
      </w:r>
      <w:r w:rsidRPr="008431A3">
        <w:rPr>
          <w:lang w:val="en-US" w:eastAsia="ja-JP"/>
        </w:rPr>
        <w:t>WF on start time for discontinuous DL Tx</w:t>
      </w:r>
      <w:r w:rsidR="003B481A" w:rsidRPr="00B6298E">
        <w:rPr>
          <w:lang w:val="en-US" w:eastAsia="ja-JP"/>
        </w:rPr>
        <w:t>”</w:t>
      </w:r>
      <w:r w:rsidR="00B81A71">
        <w:rPr>
          <w:rFonts w:eastAsia="宋体" w:hint="eastAsia"/>
          <w:lang w:val="en-US" w:eastAsia="zh-CN"/>
        </w:rPr>
        <w:t>,</w:t>
      </w:r>
      <w:r w:rsidR="00654F9B" w:rsidRPr="00B6298E">
        <w:rPr>
          <w:rFonts w:eastAsia="宋体" w:hint="eastAsia"/>
          <w:lang w:val="en-US" w:eastAsia="zh-CN"/>
        </w:rPr>
        <w:t xml:space="preserve"> </w:t>
      </w:r>
      <w:bookmarkEnd w:id="10"/>
      <w:bookmarkEnd w:id="11"/>
      <w:bookmarkEnd w:id="12"/>
      <w:bookmarkEnd w:id="15"/>
      <w:r w:rsidRPr="008431A3">
        <w:rPr>
          <w:rFonts w:eastAsia="宋体"/>
          <w:lang w:val="en-US" w:eastAsia="zh-CN"/>
        </w:rPr>
        <w:t>Samsung, Intel</w:t>
      </w:r>
      <w:bookmarkEnd w:id="16"/>
    </w:p>
    <w:p w:rsidR="007938ED" w:rsidRDefault="005B7EAC" w:rsidP="005B7EAC">
      <w:pPr>
        <w:widowControl w:val="0"/>
        <w:numPr>
          <w:ilvl w:val="0"/>
          <w:numId w:val="9"/>
        </w:numPr>
        <w:autoSpaceDN w:val="0"/>
        <w:spacing w:after="0"/>
        <w:rPr>
          <w:rFonts w:eastAsia="宋体"/>
          <w:lang w:eastAsia="zh-CN"/>
        </w:rPr>
      </w:pPr>
      <w:bookmarkStart w:id="17" w:name="_Ref416184286"/>
      <w:r w:rsidRPr="005B7EAC">
        <w:rPr>
          <w:rFonts w:eastAsia="宋体"/>
          <w:lang w:eastAsia="zh-CN"/>
        </w:rPr>
        <w:t>R1-151018</w:t>
      </w:r>
      <w:r w:rsidR="007938ED" w:rsidRPr="00B6298E">
        <w:rPr>
          <w:rFonts w:eastAsia="宋体" w:hint="eastAsia"/>
          <w:lang w:val="en-US" w:eastAsia="zh-CN"/>
        </w:rPr>
        <w:t>,</w:t>
      </w:r>
      <w:r w:rsidR="007938ED">
        <w:rPr>
          <w:rFonts w:eastAsia="宋体" w:hint="eastAsia"/>
          <w:lang w:val="en-US" w:eastAsia="zh-CN"/>
        </w:rPr>
        <w:t xml:space="preserve"> </w:t>
      </w:r>
      <w:r w:rsidR="007938ED">
        <w:rPr>
          <w:rFonts w:eastAsia="宋体"/>
          <w:lang w:val="en-US" w:eastAsia="zh-CN"/>
        </w:rPr>
        <w:t>“</w:t>
      </w:r>
      <w:r w:rsidRPr="005B7EAC">
        <w:rPr>
          <w:lang w:eastAsia="ja-JP"/>
        </w:rPr>
        <w:t>Hidden and Exposed Station Statistics and Implications in LAA Scenarios</w:t>
      </w:r>
      <w:r w:rsidR="007938ED">
        <w:rPr>
          <w:rFonts w:eastAsia="宋体"/>
          <w:lang w:eastAsia="zh-CN"/>
        </w:rPr>
        <w:t>”</w:t>
      </w:r>
      <w:r w:rsidR="007938ED">
        <w:rPr>
          <w:rFonts w:eastAsia="宋体" w:hint="eastAsia"/>
          <w:lang w:eastAsia="zh-CN"/>
        </w:rPr>
        <w:t>, Panasonic</w:t>
      </w:r>
      <w:bookmarkEnd w:id="17"/>
    </w:p>
    <w:p w:rsidR="00CC7F14" w:rsidRPr="007C5AB3" w:rsidRDefault="00CC7F14" w:rsidP="00CC7F14">
      <w:pPr>
        <w:widowControl w:val="0"/>
        <w:numPr>
          <w:ilvl w:val="0"/>
          <w:numId w:val="9"/>
        </w:numPr>
        <w:autoSpaceDN w:val="0"/>
        <w:spacing w:after="0"/>
        <w:rPr>
          <w:rFonts w:eastAsia="宋体"/>
          <w:lang w:eastAsia="zh-CN"/>
        </w:rPr>
      </w:pPr>
      <w:r w:rsidRPr="00CC7F14">
        <w:rPr>
          <w:rFonts w:eastAsia="宋体"/>
          <w:lang w:eastAsia="zh-CN"/>
        </w:rPr>
        <w:t>R1-151017</w:t>
      </w:r>
      <w:r>
        <w:rPr>
          <w:rFonts w:eastAsia="宋体" w:hint="eastAsia"/>
          <w:lang w:eastAsia="zh-CN"/>
        </w:rPr>
        <w:t xml:space="preserve">, </w:t>
      </w:r>
      <w:r>
        <w:rPr>
          <w:rFonts w:eastAsia="宋体"/>
          <w:lang w:eastAsia="zh-CN"/>
        </w:rPr>
        <w:t>“</w:t>
      </w:r>
      <w:r w:rsidRPr="00CC7F14">
        <w:rPr>
          <w:rFonts w:eastAsia="宋体"/>
          <w:lang w:eastAsia="zh-CN"/>
        </w:rPr>
        <w:t>Discussion on flexible transmission time in LAA</w:t>
      </w:r>
      <w:r>
        <w:rPr>
          <w:rFonts w:eastAsia="宋体"/>
          <w:lang w:eastAsia="zh-CN"/>
        </w:rPr>
        <w:t>”</w:t>
      </w:r>
      <w:r>
        <w:rPr>
          <w:rFonts w:eastAsia="宋体" w:hint="eastAsia"/>
          <w:lang w:eastAsia="zh-CN"/>
        </w:rPr>
        <w:t>, Panasonic</w:t>
      </w:r>
    </w:p>
    <w:sectPr w:rsidR="00CC7F14" w:rsidRPr="007C5AB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C5" w:rsidRDefault="00C854C5">
      <w:r>
        <w:separator/>
      </w:r>
    </w:p>
  </w:endnote>
  <w:endnote w:type="continuationSeparator" w:id="0">
    <w:p w:rsidR="00C854C5" w:rsidRDefault="00C854C5">
      <w:r>
        <w:continuationSeparator/>
      </w:r>
    </w:p>
  </w:endnote>
  <w:endnote w:type="continuationNotice" w:id="1">
    <w:p w:rsidR="00C854C5" w:rsidRDefault="00C85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Osaka">
    <w:altName w:val="Times New Roman"/>
    <w:panose1 w:val="00000000000000000000"/>
    <w:charset w:val="00"/>
    <w:family w:val="roman"/>
    <w:notTrueType/>
    <w:pitch w:val="default"/>
  </w:font>
  <w:font w:name="MS PGothic">
    <w:altName w:val="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776C9">
      <w:rPr>
        <w:rStyle w:val="af3"/>
      </w:rPr>
      <w:t>1</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C5" w:rsidRDefault="00C854C5">
      <w:r>
        <w:separator/>
      </w:r>
    </w:p>
  </w:footnote>
  <w:footnote w:type="continuationSeparator" w:id="0">
    <w:p w:rsidR="00C854C5" w:rsidRDefault="00C854C5">
      <w:r>
        <w:continuationSeparator/>
      </w:r>
    </w:p>
  </w:footnote>
  <w:footnote w:type="continuationNotice" w:id="1">
    <w:p w:rsidR="00C854C5" w:rsidRDefault="00C854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1"/>
  </w:num>
  <w:num w:numId="10">
    <w:abstractNumId w:val="0"/>
  </w:num>
  <w:num w:numId="11">
    <w:abstractNumId w:val="8"/>
  </w:num>
  <w:num w:numId="12">
    <w:abstractNumId w:val="8"/>
  </w:num>
  <w:num w:numId="13">
    <w:abstractNumId w:val="2"/>
  </w:num>
  <w:num w:numId="14">
    <w:abstractNumId w:val="8"/>
  </w:num>
  <w:num w:numId="15">
    <w:abstractNumId w:val="8"/>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71A7"/>
    <w:rsid w:val="00007483"/>
    <w:rsid w:val="00010D87"/>
    <w:rsid w:val="0001175D"/>
    <w:rsid w:val="000118CC"/>
    <w:rsid w:val="00011D9F"/>
    <w:rsid w:val="00011F63"/>
    <w:rsid w:val="00013795"/>
    <w:rsid w:val="000150E7"/>
    <w:rsid w:val="0001639B"/>
    <w:rsid w:val="00017972"/>
    <w:rsid w:val="00020117"/>
    <w:rsid w:val="000201FC"/>
    <w:rsid w:val="00020386"/>
    <w:rsid w:val="000206CA"/>
    <w:rsid w:val="000215FD"/>
    <w:rsid w:val="00021CF5"/>
    <w:rsid w:val="00022476"/>
    <w:rsid w:val="00022AE1"/>
    <w:rsid w:val="000230F1"/>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6137"/>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6D7"/>
    <w:rsid w:val="0008574E"/>
    <w:rsid w:val="00085A5C"/>
    <w:rsid w:val="000865D7"/>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468"/>
    <w:rsid w:val="000C0AD5"/>
    <w:rsid w:val="000C0E68"/>
    <w:rsid w:val="000C1AB2"/>
    <w:rsid w:val="000C2EB3"/>
    <w:rsid w:val="000C4771"/>
    <w:rsid w:val="000C48BF"/>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60041"/>
    <w:rsid w:val="0016034C"/>
    <w:rsid w:val="00161B21"/>
    <w:rsid w:val="00162CB3"/>
    <w:rsid w:val="001651C5"/>
    <w:rsid w:val="0016550F"/>
    <w:rsid w:val="00166026"/>
    <w:rsid w:val="00166356"/>
    <w:rsid w:val="001669A0"/>
    <w:rsid w:val="00166E0D"/>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3D7E"/>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C14"/>
    <w:rsid w:val="001C1999"/>
    <w:rsid w:val="001C1A89"/>
    <w:rsid w:val="001C2D32"/>
    <w:rsid w:val="001C3363"/>
    <w:rsid w:val="001C3850"/>
    <w:rsid w:val="001C696D"/>
    <w:rsid w:val="001D0C92"/>
    <w:rsid w:val="001D0EC7"/>
    <w:rsid w:val="001D1BC5"/>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564"/>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36DF"/>
    <w:rsid w:val="00243AD9"/>
    <w:rsid w:val="0024578B"/>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4C75"/>
    <w:rsid w:val="0035546D"/>
    <w:rsid w:val="00357C62"/>
    <w:rsid w:val="00357F85"/>
    <w:rsid w:val="0036138B"/>
    <w:rsid w:val="0036143D"/>
    <w:rsid w:val="00361689"/>
    <w:rsid w:val="003619F3"/>
    <w:rsid w:val="0036204C"/>
    <w:rsid w:val="00362601"/>
    <w:rsid w:val="00365738"/>
    <w:rsid w:val="00365954"/>
    <w:rsid w:val="0037064E"/>
    <w:rsid w:val="00370E67"/>
    <w:rsid w:val="00372E30"/>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B359C"/>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A79"/>
    <w:rsid w:val="00420C29"/>
    <w:rsid w:val="00420D35"/>
    <w:rsid w:val="00420EE5"/>
    <w:rsid w:val="004221F2"/>
    <w:rsid w:val="00422760"/>
    <w:rsid w:val="0042299B"/>
    <w:rsid w:val="00423CAA"/>
    <w:rsid w:val="004241AA"/>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447"/>
    <w:rsid w:val="005A7A6C"/>
    <w:rsid w:val="005B0309"/>
    <w:rsid w:val="005B0661"/>
    <w:rsid w:val="005B15A7"/>
    <w:rsid w:val="005B2B21"/>
    <w:rsid w:val="005B419F"/>
    <w:rsid w:val="005B43F8"/>
    <w:rsid w:val="005B6FF8"/>
    <w:rsid w:val="005B7553"/>
    <w:rsid w:val="005B7EAC"/>
    <w:rsid w:val="005C1069"/>
    <w:rsid w:val="005C1171"/>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CD6"/>
    <w:rsid w:val="006413BC"/>
    <w:rsid w:val="00641BC7"/>
    <w:rsid w:val="006420F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718"/>
    <w:rsid w:val="006759A0"/>
    <w:rsid w:val="00676A33"/>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3F5"/>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B50"/>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E91"/>
    <w:rsid w:val="007D6EC6"/>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C65"/>
    <w:rsid w:val="00845A75"/>
    <w:rsid w:val="00845D2B"/>
    <w:rsid w:val="008460B0"/>
    <w:rsid w:val="008466B3"/>
    <w:rsid w:val="0084762B"/>
    <w:rsid w:val="0085014F"/>
    <w:rsid w:val="008525FE"/>
    <w:rsid w:val="008526D1"/>
    <w:rsid w:val="00854A31"/>
    <w:rsid w:val="00854CA6"/>
    <w:rsid w:val="00855196"/>
    <w:rsid w:val="00855AEE"/>
    <w:rsid w:val="008567BC"/>
    <w:rsid w:val="008568F7"/>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1E71"/>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B13"/>
    <w:rsid w:val="008A0F79"/>
    <w:rsid w:val="008A20F2"/>
    <w:rsid w:val="008A23B6"/>
    <w:rsid w:val="008A24C3"/>
    <w:rsid w:val="008A34D1"/>
    <w:rsid w:val="008A5DCE"/>
    <w:rsid w:val="008A5DFD"/>
    <w:rsid w:val="008A64A7"/>
    <w:rsid w:val="008A771F"/>
    <w:rsid w:val="008A7735"/>
    <w:rsid w:val="008A7D18"/>
    <w:rsid w:val="008A7F03"/>
    <w:rsid w:val="008B0556"/>
    <w:rsid w:val="008B1241"/>
    <w:rsid w:val="008B224C"/>
    <w:rsid w:val="008B24A1"/>
    <w:rsid w:val="008B2CC5"/>
    <w:rsid w:val="008B3FB9"/>
    <w:rsid w:val="008B4253"/>
    <w:rsid w:val="008B4567"/>
    <w:rsid w:val="008B48C6"/>
    <w:rsid w:val="008B4B23"/>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95F"/>
    <w:rsid w:val="00962ECB"/>
    <w:rsid w:val="00963126"/>
    <w:rsid w:val="0096482E"/>
    <w:rsid w:val="00965531"/>
    <w:rsid w:val="00966194"/>
    <w:rsid w:val="00966240"/>
    <w:rsid w:val="00966552"/>
    <w:rsid w:val="00967F8F"/>
    <w:rsid w:val="0097083D"/>
    <w:rsid w:val="00971132"/>
    <w:rsid w:val="00971BEC"/>
    <w:rsid w:val="00972CE6"/>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50E"/>
    <w:rsid w:val="009B4533"/>
    <w:rsid w:val="009B49D2"/>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C96"/>
    <w:rsid w:val="009C4C83"/>
    <w:rsid w:val="009C4EC1"/>
    <w:rsid w:val="009C5BAC"/>
    <w:rsid w:val="009C61A5"/>
    <w:rsid w:val="009C656D"/>
    <w:rsid w:val="009C67BE"/>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3CC"/>
    <w:rsid w:val="009E6C20"/>
    <w:rsid w:val="009E760E"/>
    <w:rsid w:val="009E7745"/>
    <w:rsid w:val="009F019A"/>
    <w:rsid w:val="009F0499"/>
    <w:rsid w:val="009F04D5"/>
    <w:rsid w:val="009F11A7"/>
    <w:rsid w:val="009F28AE"/>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4230"/>
    <w:rsid w:val="00A34F06"/>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436"/>
    <w:rsid w:val="00A96AD1"/>
    <w:rsid w:val="00A96E5B"/>
    <w:rsid w:val="00A97355"/>
    <w:rsid w:val="00A97566"/>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4315"/>
    <w:rsid w:val="00B14B8E"/>
    <w:rsid w:val="00B14FB1"/>
    <w:rsid w:val="00B155F7"/>
    <w:rsid w:val="00B16988"/>
    <w:rsid w:val="00B17815"/>
    <w:rsid w:val="00B17EF2"/>
    <w:rsid w:val="00B20279"/>
    <w:rsid w:val="00B2028B"/>
    <w:rsid w:val="00B21AA5"/>
    <w:rsid w:val="00B21B9C"/>
    <w:rsid w:val="00B2286B"/>
    <w:rsid w:val="00B230A1"/>
    <w:rsid w:val="00B23914"/>
    <w:rsid w:val="00B23C27"/>
    <w:rsid w:val="00B24BA6"/>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1A71"/>
    <w:rsid w:val="00B8383B"/>
    <w:rsid w:val="00B84582"/>
    <w:rsid w:val="00B8485A"/>
    <w:rsid w:val="00B85077"/>
    <w:rsid w:val="00B8525D"/>
    <w:rsid w:val="00B86046"/>
    <w:rsid w:val="00B86EDD"/>
    <w:rsid w:val="00B92176"/>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0903"/>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5705"/>
    <w:rsid w:val="00C15E1A"/>
    <w:rsid w:val="00C15EDB"/>
    <w:rsid w:val="00C16682"/>
    <w:rsid w:val="00C16CC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552C"/>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6C5"/>
    <w:rsid w:val="00CD4F79"/>
    <w:rsid w:val="00CD535C"/>
    <w:rsid w:val="00CD6191"/>
    <w:rsid w:val="00CD7FFC"/>
    <w:rsid w:val="00CE1685"/>
    <w:rsid w:val="00CE1F17"/>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65F"/>
    <w:rsid w:val="00D5179D"/>
    <w:rsid w:val="00D51B7E"/>
    <w:rsid w:val="00D51E90"/>
    <w:rsid w:val="00D5230D"/>
    <w:rsid w:val="00D5244C"/>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CFD"/>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6441"/>
    <w:rsid w:val="00FD6605"/>
    <w:rsid w:val="00FD6840"/>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4D0C-00DE-4903-8C82-2C26AD52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7620</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2</cp:revision>
  <cp:lastPrinted>2010-04-02T09:58:00Z</cp:lastPrinted>
  <dcterms:created xsi:type="dcterms:W3CDTF">2015-04-10T11:23:00Z</dcterms:created>
  <dcterms:modified xsi:type="dcterms:W3CDTF">2015-04-10T11:23:00Z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