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AE" w:rsidRPr="00D97CDD" w:rsidRDefault="002F3FAE" w:rsidP="00E76360">
      <w:pPr>
        <w:pStyle w:val="a3"/>
        <w:tabs>
          <w:tab w:val="right" w:pos="8280"/>
          <w:tab w:val="right" w:pos="9630"/>
        </w:tabs>
        <w:ind w:right="-58"/>
        <w:jc w:val="both"/>
        <w:rPr>
          <w:rFonts w:cs="Arial"/>
          <w:b w:val="0"/>
          <w:bCs/>
          <w:sz w:val="28"/>
          <w:lang w:eastAsia="zh-CN"/>
        </w:rPr>
      </w:pPr>
      <w:bookmarkStart w:id="0" w:name="OLE_LINK2"/>
      <w:bookmarkStart w:id="1" w:name="OLE_LINK3"/>
      <w:r w:rsidRPr="00D97CDD">
        <w:rPr>
          <w:rFonts w:cs="Arial"/>
          <w:b w:val="0"/>
          <w:bCs/>
          <w:sz w:val="28"/>
        </w:rPr>
        <w:t>3GPP TSG RAN WG1 Meeting #7</w:t>
      </w:r>
      <w:r w:rsidR="009054D2">
        <w:rPr>
          <w:rFonts w:cs="Arial" w:hint="eastAsia"/>
          <w:b w:val="0"/>
          <w:bCs/>
          <w:sz w:val="28"/>
          <w:lang w:eastAsia="zh-CN"/>
        </w:rPr>
        <w:t>4</w:t>
      </w:r>
      <w:r w:rsidR="000D4C8C">
        <w:rPr>
          <w:rFonts w:cs="Arial" w:hint="eastAsia"/>
          <w:b w:val="0"/>
          <w:bCs/>
          <w:sz w:val="28"/>
          <w:lang w:eastAsia="zh-CN"/>
        </w:rPr>
        <w:t>bis</w:t>
      </w:r>
      <w:r w:rsidRPr="00D97CDD">
        <w:rPr>
          <w:rFonts w:cs="Arial"/>
          <w:b w:val="0"/>
          <w:bCs/>
          <w:sz w:val="28"/>
        </w:rPr>
        <w:tab/>
      </w:r>
      <w:r w:rsidRPr="00D97CDD">
        <w:rPr>
          <w:rFonts w:cs="Arial"/>
          <w:b w:val="0"/>
          <w:bCs/>
          <w:sz w:val="28"/>
        </w:rPr>
        <w:tab/>
      </w:r>
      <w:r w:rsidR="00432DAD" w:rsidRPr="00D97CDD">
        <w:rPr>
          <w:rFonts w:cs="Arial"/>
          <w:b w:val="0"/>
          <w:bCs/>
          <w:sz w:val="28"/>
        </w:rPr>
        <w:t>R1-</w:t>
      </w:r>
      <w:r w:rsidR="00C84084" w:rsidRPr="00C84084">
        <w:rPr>
          <w:rFonts w:cs="Arial"/>
          <w:b w:val="0"/>
          <w:bCs/>
          <w:sz w:val="28"/>
        </w:rPr>
        <w:t>134250</w:t>
      </w:r>
    </w:p>
    <w:p w:rsidR="002F3FAE" w:rsidRDefault="006833B8" w:rsidP="00E76360">
      <w:pPr>
        <w:pStyle w:val="a3"/>
        <w:jc w:val="both"/>
        <w:rPr>
          <w:rFonts w:cs="Arial"/>
          <w:b w:val="0"/>
          <w:bCs/>
          <w:sz w:val="28"/>
          <w:lang w:eastAsia="zh-CN"/>
        </w:rPr>
      </w:pPr>
      <w:bookmarkStart w:id="2" w:name="OLE_LINK15"/>
      <w:bookmarkStart w:id="3" w:name="OLE_LINK27"/>
      <w:r>
        <w:rPr>
          <w:rFonts w:cs="Arial" w:hint="eastAsia"/>
          <w:b w:val="0"/>
          <w:bCs/>
          <w:sz w:val="28"/>
          <w:lang w:eastAsia="zh-CN"/>
        </w:rPr>
        <w:t>Guangzhou</w:t>
      </w:r>
      <w:r w:rsidR="002F3FAE" w:rsidRPr="00D97CDD">
        <w:rPr>
          <w:rFonts w:cs="Arial"/>
          <w:b w:val="0"/>
          <w:bCs/>
          <w:sz w:val="28"/>
        </w:rPr>
        <w:t xml:space="preserve">, </w:t>
      </w:r>
      <w:r>
        <w:rPr>
          <w:rFonts w:cs="Arial" w:hint="eastAsia"/>
          <w:b w:val="0"/>
          <w:bCs/>
          <w:sz w:val="28"/>
          <w:lang w:eastAsia="zh-CN"/>
        </w:rPr>
        <w:t>China</w:t>
      </w:r>
      <w:r w:rsidR="002F3FAE" w:rsidRPr="00D97CDD">
        <w:rPr>
          <w:rFonts w:cs="Arial"/>
          <w:b w:val="0"/>
          <w:bCs/>
          <w:sz w:val="28"/>
        </w:rPr>
        <w:t xml:space="preserve"> </w:t>
      </w:r>
      <w:r w:rsidRPr="006833B8">
        <w:rPr>
          <w:rFonts w:cs="Arial"/>
          <w:b w:val="0"/>
          <w:bCs/>
          <w:sz w:val="28"/>
          <w:lang w:eastAsia="zh-CN"/>
        </w:rPr>
        <w:t>7</w:t>
      </w:r>
      <w:r w:rsidRPr="006833B8">
        <w:rPr>
          <w:rFonts w:cs="Arial" w:hint="eastAsia"/>
          <w:b w:val="0"/>
          <w:bCs/>
          <w:sz w:val="28"/>
          <w:vertAlign w:val="superscript"/>
          <w:lang w:eastAsia="zh-CN"/>
        </w:rPr>
        <w:t>th</w:t>
      </w:r>
      <w:r>
        <w:rPr>
          <w:rFonts w:cs="Arial" w:hint="eastAsia"/>
          <w:b w:val="0"/>
          <w:bCs/>
          <w:sz w:val="28"/>
          <w:lang w:eastAsia="zh-CN"/>
        </w:rPr>
        <w:t xml:space="preserve"> </w:t>
      </w:r>
      <w:r w:rsidRPr="006833B8">
        <w:rPr>
          <w:rFonts w:cs="Arial"/>
          <w:b w:val="0"/>
          <w:bCs/>
          <w:sz w:val="28"/>
          <w:lang w:eastAsia="zh-CN"/>
        </w:rPr>
        <w:t>Oct</w:t>
      </w:r>
      <w:r>
        <w:rPr>
          <w:rFonts w:cs="Arial" w:hint="eastAsia"/>
          <w:b w:val="0"/>
          <w:bCs/>
          <w:sz w:val="28"/>
          <w:lang w:eastAsia="zh-CN"/>
        </w:rPr>
        <w:t xml:space="preserve"> </w:t>
      </w:r>
      <w:r w:rsidRPr="006833B8">
        <w:rPr>
          <w:rFonts w:cs="Arial"/>
          <w:b w:val="0"/>
          <w:bCs/>
          <w:sz w:val="28"/>
          <w:lang w:eastAsia="zh-CN"/>
        </w:rPr>
        <w:t>– 11</w:t>
      </w:r>
      <w:r w:rsidRPr="006833B8">
        <w:rPr>
          <w:rFonts w:cs="Arial" w:hint="eastAsia"/>
          <w:b w:val="0"/>
          <w:bCs/>
          <w:sz w:val="28"/>
          <w:vertAlign w:val="superscript"/>
          <w:lang w:eastAsia="zh-CN"/>
        </w:rPr>
        <w:t>th</w:t>
      </w:r>
      <w:r>
        <w:rPr>
          <w:rFonts w:cs="Arial" w:hint="eastAsia"/>
          <w:b w:val="0"/>
          <w:bCs/>
          <w:sz w:val="28"/>
          <w:lang w:eastAsia="zh-CN"/>
        </w:rPr>
        <w:t xml:space="preserve"> </w:t>
      </w:r>
      <w:r w:rsidRPr="006833B8">
        <w:rPr>
          <w:rFonts w:cs="Arial"/>
          <w:b w:val="0"/>
          <w:bCs/>
          <w:sz w:val="28"/>
          <w:lang w:eastAsia="zh-CN"/>
        </w:rPr>
        <w:t>Oct 2013</w:t>
      </w:r>
      <w:bookmarkEnd w:id="2"/>
      <w:bookmarkEnd w:id="3"/>
    </w:p>
    <w:p w:rsidR="002F3FAE" w:rsidRPr="00DF3AA6" w:rsidRDefault="002F3FAE" w:rsidP="00E76360">
      <w:pPr>
        <w:pStyle w:val="a3"/>
        <w:jc w:val="both"/>
        <w:rPr>
          <w:rFonts w:cs="Arial"/>
          <w:b w:val="0"/>
          <w:bCs/>
          <w:sz w:val="28"/>
          <w:lang w:eastAsia="zh-CN"/>
        </w:rPr>
      </w:pPr>
    </w:p>
    <w:p w:rsidR="00022C3F" w:rsidRPr="002F3FAE" w:rsidRDefault="00022C3F" w:rsidP="00E76360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00063B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00063B">
        <w:rPr>
          <w:rFonts w:ascii="Arial" w:hAnsi="Arial" w:cs="Arial" w:hint="eastAsia"/>
          <w:b/>
          <w:sz w:val="22"/>
          <w:szCs w:val="22"/>
          <w:lang w:val="en-US"/>
        </w:rPr>
        <w:tab/>
      </w:r>
      <w:bookmarkStart w:id="4" w:name="Source"/>
      <w:bookmarkEnd w:id="4"/>
      <w:r w:rsidR="00E77B45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7</w:t>
      </w:r>
      <w:r w:rsidR="00F44DC0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.2.</w:t>
      </w:r>
      <w:r w:rsidR="00A335C0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7</w:t>
      </w:r>
      <w:r w:rsidR="00F44DC0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</w:t>
      </w:r>
      <w:r w:rsidR="00A43659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2</w:t>
      </w:r>
    </w:p>
    <w:p w:rsidR="00022C3F" w:rsidRPr="0000063B" w:rsidRDefault="00022C3F" w:rsidP="00E76360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00063B">
        <w:rPr>
          <w:rFonts w:ascii="Arial" w:hAnsi="Arial" w:cs="Arial"/>
          <w:b/>
          <w:sz w:val="22"/>
          <w:szCs w:val="22"/>
          <w:lang w:val="en-US"/>
        </w:rPr>
        <w:t>Source:</w:t>
      </w:r>
      <w:r w:rsidRPr="0000063B">
        <w:rPr>
          <w:rFonts w:ascii="Arial" w:hAnsi="Arial" w:cs="Arial" w:hint="eastAsia"/>
          <w:b/>
          <w:sz w:val="22"/>
          <w:szCs w:val="22"/>
          <w:lang w:val="en-US"/>
        </w:rPr>
        <w:tab/>
      </w:r>
      <w:r w:rsidR="006A52EE">
        <w:rPr>
          <w:rFonts w:ascii="Arial" w:hAnsi="Arial" w:cs="Arial"/>
          <w:b/>
          <w:sz w:val="22"/>
          <w:szCs w:val="22"/>
          <w:lang w:val="en-US"/>
        </w:rPr>
        <w:t>NEC Group</w:t>
      </w:r>
    </w:p>
    <w:p w:rsidR="00022C3F" w:rsidRPr="0000063B" w:rsidRDefault="00022C3F" w:rsidP="00E76360">
      <w:pPr>
        <w:tabs>
          <w:tab w:val="left" w:pos="1450"/>
        </w:tabs>
        <w:spacing w:after="12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545BD6">
        <w:rPr>
          <w:rFonts w:ascii="Arial" w:hAnsi="Arial" w:cs="Arial"/>
          <w:b/>
          <w:sz w:val="22"/>
          <w:szCs w:val="22"/>
          <w:lang w:val="en-US"/>
        </w:rPr>
        <w:t xml:space="preserve">Title: </w:t>
      </w:r>
      <w:r w:rsidR="00133050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ab/>
      </w:r>
      <w:r w:rsidR="00717A00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ab/>
        <w:t xml:space="preserve"> </w:t>
      </w:r>
      <w:r w:rsidR="00717A00" w:rsidRPr="0000063B">
        <w:rPr>
          <w:rFonts w:ascii="Arial" w:hAnsi="Arial" w:cs="Arial" w:hint="eastAsia"/>
          <w:b/>
          <w:sz w:val="22"/>
          <w:szCs w:val="22"/>
          <w:lang w:val="en-US"/>
        </w:rPr>
        <w:t xml:space="preserve">  </w:t>
      </w:r>
      <w:r w:rsidR="00535228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Initial calibration of Large Scale channel modeling</w:t>
      </w:r>
    </w:p>
    <w:p w:rsidR="00022C3F" w:rsidRPr="00281F46" w:rsidRDefault="00022C3F" w:rsidP="00E76360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>Document for:</w:t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bookmarkStart w:id="5" w:name="DocumentFor"/>
      <w:bookmarkEnd w:id="5"/>
      <w:r w:rsidRPr="00513B0B">
        <w:rPr>
          <w:rFonts w:ascii="Arial" w:hAnsi="Arial" w:cs="Arial"/>
          <w:b/>
          <w:sz w:val="22"/>
          <w:szCs w:val="22"/>
          <w:lang w:val="pt-BR"/>
        </w:rPr>
        <w:t>Discussion and Decision</w:t>
      </w:r>
    </w:p>
    <w:bookmarkEnd w:id="0"/>
    <w:bookmarkEnd w:id="1"/>
    <w:p w:rsidR="00AC4A6A" w:rsidRDefault="00AC4A6A" w:rsidP="00E76360">
      <w:pPr>
        <w:pStyle w:val="1"/>
        <w:jc w:val="both"/>
        <w:rPr>
          <w:rFonts w:cs="Arial"/>
          <w:sz w:val="32"/>
          <w:lang w:eastAsia="zh-CN"/>
        </w:rPr>
      </w:pPr>
      <w:r w:rsidRPr="00D10E95">
        <w:rPr>
          <w:rFonts w:cs="Arial"/>
          <w:sz w:val="32"/>
        </w:rPr>
        <w:t>Introduction</w:t>
      </w:r>
    </w:p>
    <w:p w:rsidR="00376027" w:rsidRDefault="004E41F2" w:rsidP="00C84084">
      <w:pPr>
        <w:spacing w:afterLines="100"/>
        <w:jc w:val="both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>In</w:t>
      </w:r>
      <w:r w:rsidR="00376027">
        <w:rPr>
          <w:rFonts w:eastAsia="宋体" w:hint="eastAsia"/>
          <w:szCs w:val="22"/>
          <w:lang w:eastAsia="zh-CN"/>
        </w:rPr>
        <w:t xml:space="preserve"> the RAN1#73 meeting, the agreements </w:t>
      </w:r>
      <w:r w:rsidR="00CF34F3">
        <w:rPr>
          <w:rFonts w:eastAsia="宋体" w:hint="eastAsia"/>
          <w:szCs w:val="22"/>
          <w:lang w:eastAsia="zh-CN"/>
        </w:rPr>
        <w:t>for</w:t>
      </w:r>
      <w:r w:rsidR="00376027">
        <w:rPr>
          <w:rFonts w:eastAsia="宋体" w:hint="eastAsia"/>
          <w:szCs w:val="22"/>
          <w:lang w:eastAsia="zh-CN"/>
        </w:rPr>
        <w:t xml:space="preserve"> the </w:t>
      </w:r>
      <w:r w:rsidR="00376027">
        <w:rPr>
          <w:rFonts w:eastAsia="宋体"/>
          <w:szCs w:val="22"/>
          <w:lang w:eastAsia="zh-CN"/>
        </w:rPr>
        <w:t>initial</w:t>
      </w:r>
      <w:r w:rsidR="00376027">
        <w:rPr>
          <w:rFonts w:eastAsia="宋体" w:hint="eastAsia"/>
          <w:szCs w:val="22"/>
          <w:lang w:eastAsia="zh-CN"/>
        </w:rPr>
        <w:t xml:space="preserve"> calibration were the following</w:t>
      </w:r>
      <w:r w:rsidR="000E3C90">
        <w:rPr>
          <w:rFonts w:eastAsia="宋体" w:hint="eastAsia"/>
          <w:szCs w:val="22"/>
          <w:lang w:eastAsia="zh-CN"/>
        </w:rPr>
        <w:t xml:space="preserve"> </w:t>
      </w:r>
      <w:r w:rsidR="000E3C90" w:rsidRPr="004B4362">
        <w:rPr>
          <w:rFonts w:eastAsia="宋体" w:hint="eastAsia"/>
          <w:szCs w:val="22"/>
          <w:lang w:eastAsia="zh-CN"/>
        </w:rPr>
        <w:t>[1]</w:t>
      </w:r>
      <w:r w:rsidR="00376027">
        <w:rPr>
          <w:rFonts w:eastAsia="宋体" w:hint="eastAsia"/>
          <w:szCs w:val="22"/>
          <w:lang w:eastAsia="zh-CN"/>
        </w:rPr>
        <w:t>:</w:t>
      </w:r>
    </w:p>
    <w:p w:rsidR="00303E01" w:rsidRPr="004B4362" w:rsidRDefault="00303E01" w:rsidP="004B4362">
      <w:pPr>
        <w:spacing w:before="100" w:beforeAutospacing="1" w:after="100" w:afterAutospacing="1"/>
        <w:ind w:leftChars="100" w:left="200"/>
        <w:rPr>
          <w:rFonts w:eastAsiaTheme="minorEastAsia"/>
          <w:i/>
          <w:lang w:eastAsia="zh-CN"/>
        </w:rPr>
      </w:pPr>
      <w:r w:rsidRPr="004B4362">
        <w:rPr>
          <w:i/>
          <w:u w:val="single"/>
        </w:rPr>
        <w:t>First phase</w:t>
      </w:r>
      <w:r w:rsidRPr="004B4362">
        <w:rPr>
          <w:i/>
        </w:rPr>
        <w:t>:</w:t>
      </w:r>
    </w:p>
    <w:p w:rsidR="00303E01" w:rsidRPr="004B4362" w:rsidRDefault="00303E01" w:rsidP="004B4362">
      <w:pPr>
        <w:spacing w:before="100" w:beforeAutospacing="1" w:after="100" w:afterAutospacing="1"/>
        <w:ind w:leftChars="100" w:left="200"/>
        <w:rPr>
          <w:i/>
        </w:rPr>
      </w:pPr>
      <w:r w:rsidRPr="004B4362">
        <w:rPr>
          <w:i/>
        </w:rPr>
        <w:t> (Case 1): Geometry and coupling loss, elevation related parameters (without modelling of fast fading)</w:t>
      </w:r>
    </w:p>
    <w:p w:rsidR="00303E01" w:rsidRPr="00303E01" w:rsidRDefault="00303E01" w:rsidP="004B4362">
      <w:pPr>
        <w:spacing w:before="100" w:beforeAutospacing="1" w:after="100" w:afterAutospacing="1"/>
        <w:ind w:leftChars="1180" w:left="2360"/>
        <w:rPr>
          <w:rFonts w:eastAsiaTheme="minorEastAsia"/>
          <w:lang w:eastAsia="zh-CN"/>
        </w:rPr>
      </w:pPr>
      <w:r w:rsidRPr="004B4362">
        <w:rPr>
          <w:rFonts w:ascii="Arial" w:hAnsi="Arial" w:cs="Arial"/>
          <w:i/>
        </w:rPr>
        <w:t>•</w:t>
      </w:r>
      <w:r w:rsidRPr="004B4362">
        <w:rPr>
          <w:i/>
          <w:sz w:val="14"/>
          <w:szCs w:val="14"/>
        </w:rPr>
        <w:t xml:space="preserve">       </w:t>
      </w:r>
      <w:r w:rsidRPr="004B4362">
        <w:rPr>
          <w:i/>
          <w:iCs/>
        </w:rPr>
        <w:t>K</w:t>
      </w:r>
      <w:r w:rsidRPr="004B4362">
        <w:rPr>
          <w:i/>
        </w:rPr>
        <w:t xml:space="preserve"> = 1, </w:t>
      </w:r>
      <w:r w:rsidRPr="004B4362">
        <w:rPr>
          <w:i/>
          <w:iCs/>
        </w:rPr>
        <w:t>M</w:t>
      </w:r>
    </w:p>
    <w:p w:rsidR="00061A43" w:rsidRPr="003E18B2" w:rsidRDefault="003E18B2" w:rsidP="00C84084">
      <w:pPr>
        <w:spacing w:afterLines="100"/>
        <w:jc w:val="both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</w:t>
      </w:r>
      <w:r>
        <w:rPr>
          <w:rFonts w:eastAsia="宋体" w:hint="eastAsia"/>
          <w:szCs w:val="22"/>
          <w:lang w:eastAsia="zh-CN"/>
        </w:rPr>
        <w:t xml:space="preserve">n this </w:t>
      </w:r>
      <w:r>
        <w:rPr>
          <w:rFonts w:eastAsia="宋体"/>
          <w:szCs w:val="22"/>
          <w:lang w:eastAsia="zh-CN"/>
        </w:rPr>
        <w:t>contribution</w:t>
      </w:r>
      <w:r>
        <w:rPr>
          <w:rFonts w:eastAsia="宋体" w:hint="eastAsia"/>
          <w:szCs w:val="22"/>
          <w:lang w:eastAsia="zh-CN"/>
        </w:rPr>
        <w:t xml:space="preserve">, we provide our initial </w:t>
      </w:r>
      <w:r>
        <w:rPr>
          <w:rFonts w:eastAsia="宋体"/>
          <w:szCs w:val="22"/>
          <w:lang w:eastAsia="zh-CN"/>
        </w:rPr>
        <w:t>simulation</w:t>
      </w:r>
      <w:r>
        <w:rPr>
          <w:rFonts w:eastAsia="宋体" w:hint="eastAsia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results</w:t>
      </w:r>
      <w:r>
        <w:rPr>
          <w:rFonts w:eastAsia="宋体" w:hint="eastAsia"/>
          <w:szCs w:val="22"/>
          <w:lang w:eastAsia="zh-CN"/>
        </w:rPr>
        <w:t xml:space="preserve"> for </w:t>
      </w:r>
      <w:r w:rsidR="000E3C90">
        <w:rPr>
          <w:rFonts w:eastAsia="宋体" w:hint="eastAsia"/>
          <w:szCs w:val="22"/>
          <w:lang w:eastAsia="zh-CN"/>
        </w:rPr>
        <w:t>C</w:t>
      </w:r>
      <w:r w:rsidR="001C653A">
        <w:rPr>
          <w:rFonts w:eastAsia="宋体" w:hint="eastAsia"/>
          <w:szCs w:val="22"/>
          <w:lang w:eastAsia="zh-CN"/>
        </w:rPr>
        <w:t>ase</w:t>
      </w:r>
      <w:r w:rsidR="000E3C90">
        <w:rPr>
          <w:rFonts w:eastAsia="宋体" w:hint="eastAsia"/>
          <w:szCs w:val="22"/>
          <w:lang w:eastAsia="zh-CN"/>
        </w:rPr>
        <w:t xml:space="preserve"> </w:t>
      </w:r>
      <w:r w:rsidR="001C653A">
        <w:rPr>
          <w:rFonts w:eastAsia="宋体" w:hint="eastAsia"/>
          <w:szCs w:val="22"/>
          <w:lang w:eastAsia="zh-CN"/>
        </w:rPr>
        <w:t>1</w:t>
      </w:r>
      <w:r>
        <w:rPr>
          <w:rFonts w:eastAsia="宋体" w:hint="eastAsia"/>
          <w:szCs w:val="22"/>
          <w:lang w:eastAsia="zh-CN"/>
        </w:rPr>
        <w:t xml:space="preserve">, including </w:t>
      </w:r>
      <w:r w:rsidR="004B4362">
        <w:rPr>
          <w:rFonts w:eastAsia="宋体" w:hint="eastAsia"/>
          <w:szCs w:val="22"/>
          <w:lang w:eastAsia="zh-CN"/>
        </w:rPr>
        <w:t xml:space="preserve">the </w:t>
      </w:r>
      <w:r w:rsidR="001C653A">
        <w:rPr>
          <w:rFonts w:eastAsia="宋体" w:hint="eastAsia"/>
          <w:szCs w:val="22"/>
          <w:lang w:eastAsia="zh-CN"/>
        </w:rPr>
        <w:t>evaluation</w:t>
      </w:r>
      <w:r>
        <w:rPr>
          <w:rFonts w:eastAsia="宋体" w:hint="eastAsia"/>
          <w:szCs w:val="22"/>
          <w:lang w:eastAsia="zh-CN"/>
        </w:rPr>
        <w:t xml:space="preserve"> of coupling loss and geometry both for </w:t>
      </w:r>
      <w:r w:rsidR="004B4362">
        <w:rPr>
          <w:rFonts w:eastAsia="宋体" w:hint="eastAsia"/>
          <w:szCs w:val="22"/>
          <w:lang w:eastAsia="zh-CN"/>
        </w:rPr>
        <w:t xml:space="preserve">the </w:t>
      </w:r>
      <w:proofErr w:type="spellStart"/>
      <w:r>
        <w:rPr>
          <w:rFonts w:eastAsia="宋体" w:hint="eastAsia"/>
          <w:szCs w:val="22"/>
          <w:lang w:eastAsia="zh-CN"/>
        </w:rPr>
        <w:t>UMa</w:t>
      </w:r>
      <w:proofErr w:type="spellEnd"/>
      <w:r>
        <w:rPr>
          <w:rFonts w:eastAsia="宋体" w:hint="eastAsia"/>
          <w:szCs w:val="22"/>
          <w:lang w:eastAsia="zh-CN"/>
        </w:rPr>
        <w:t xml:space="preserve"> and </w:t>
      </w:r>
      <w:proofErr w:type="spellStart"/>
      <w:r>
        <w:rPr>
          <w:rFonts w:eastAsia="宋体" w:hint="eastAsia"/>
          <w:szCs w:val="22"/>
          <w:lang w:eastAsia="zh-CN"/>
        </w:rPr>
        <w:t>UMi</w:t>
      </w:r>
      <w:proofErr w:type="spellEnd"/>
      <w:r w:rsidR="004B4362">
        <w:rPr>
          <w:rFonts w:eastAsia="宋体" w:hint="eastAsia"/>
          <w:szCs w:val="22"/>
          <w:lang w:eastAsia="zh-CN"/>
        </w:rPr>
        <w:t xml:space="preserve"> scenario</w:t>
      </w:r>
      <w:r>
        <w:rPr>
          <w:rFonts w:eastAsia="宋体" w:hint="eastAsia"/>
          <w:szCs w:val="22"/>
          <w:lang w:eastAsia="zh-CN"/>
        </w:rPr>
        <w:t>.</w:t>
      </w:r>
      <w:r w:rsidR="004B4362">
        <w:rPr>
          <w:rFonts w:eastAsia="宋体" w:hint="eastAsia"/>
          <w:szCs w:val="22"/>
          <w:lang w:eastAsia="zh-CN"/>
        </w:rPr>
        <w:t xml:space="preserve"> O</w:t>
      </w:r>
      <w:r w:rsidR="00A27DD9">
        <w:rPr>
          <w:rFonts w:eastAsia="宋体" w:hint="eastAsia"/>
          <w:szCs w:val="22"/>
          <w:lang w:eastAsia="zh-CN"/>
        </w:rPr>
        <w:t xml:space="preserve">ur </w:t>
      </w:r>
      <w:r w:rsidR="00A27DD9">
        <w:rPr>
          <w:rFonts w:eastAsia="宋体"/>
          <w:szCs w:val="22"/>
          <w:lang w:eastAsia="zh-CN"/>
        </w:rPr>
        <w:t>simulation</w:t>
      </w:r>
      <w:r w:rsidR="00B62A63">
        <w:rPr>
          <w:rFonts w:eastAsia="宋体" w:hint="eastAsia"/>
          <w:szCs w:val="22"/>
          <w:lang w:eastAsia="zh-CN"/>
        </w:rPr>
        <w:t xml:space="preserve"> assumptions </w:t>
      </w:r>
      <w:proofErr w:type="gramStart"/>
      <w:r w:rsidR="004B4362">
        <w:rPr>
          <w:rFonts w:eastAsia="宋体" w:hint="eastAsia"/>
          <w:szCs w:val="22"/>
          <w:lang w:eastAsia="zh-CN"/>
        </w:rPr>
        <w:t>are provided</w:t>
      </w:r>
      <w:proofErr w:type="gramEnd"/>
      <w:r w:rsidR="004B4362">
        <w:rPr>
          <w:rFonts w:eastAsia="宋体" w:hint="eastAsia"/>
          <w:szCs w:val="22"/>
          <w:lang w:eastAsia="zh-CN"/>
        </w:rPr>
        <w:t xml:space="preserve"> in the context as well as </w:t>
      </w:r>
      <w:r w:rsidR="00B62A63">
        <w:rPr>
          <w:rFonts w:eastAsia="宋体" w:hint="eastAsia"/>
          <w:szCs w:val="22"/>
          <w:lang w:eastAsia="zh-CN"/>
        </w:rPr>
        <w:t xml:space="preserve">the </w:t>
      </w:r>
      <w:r w:rsidR="00A27DD9">
        <w:rPr>
          <w:rFonts w:eastAsia="宋体" w:hint="eastAsia"/>
          <w:szCs w:val="22"/>
          <w:lang w:eastAsia="zh-CN"/>
        </w:rPr>
        <w:t>appendix</w:t>
      </w:r>
      <w:r w:rsidR="004B4362">
        <w:rPr>
          <w:rFonts w:eastAsia="宋体" w:hint="eastAsia"/>
          <w:szCs w:val="22"/>
          <w:lang w:eastAsia="zh-CN"/>
        </w:rPr>
        <w:t xml:space="preserve"> in this paper</w:t>
      </w:r>
      <w:r w:rsidR="00A27DD9">
        <w:rPr>
          <w:rFonts w:eastAsia="宋体" w:hint="eastAsia"/>
          <w:szCs w:val="22"/>
          <w:lang w:eastAsia="zh-CN"/>
        </w:rPr>
        <w:t>.</w:t>
      </w:r>
    </w:p>
    <w:p w:rsidR="00F557EB" w:rsidRDefault="00060A4C" w:rsidP="00F557EB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557EB" w:rsidRPr="00F557EB" w:rsidRDefault="00F557EB" w:rsidP="00F557EB">
      <w:pPr>
        <w:rPr>
          <w:rFonts w:eastAsiaTheme="minorEastAsia"/>
          <w:lang w:eastAsia="zh-CN"/>
        </w:rPr>
      </w:pPr>
      <w:r w:rsidRPr="00F557EB">
        <w:rPr>
          <w:rFonts w:eastAsiaTheme="minorEastAsia"/>
          <w:lang w:eastAsia="zh-CN"/>
        </w:rPr>
        <w:t xml:space="preserve">Currently, the </w:t>
      </w:r>
      <w:proofErr w:type="gramStart"/>
      <w:r w:rsidRPr="00F557EB">
        <w:rPr>
          <w:rFonts w:eastAsiaTheme="minorEastAsia"/>
          <w:lang w:eastAsia="zh-CN"/>
        </w:rPr>
        <w:t>large scale</w:t>
      </w:r>
      <w:proofErr w:type="gramEnd"/>
      <w:r w:rsidRPr="00F557EB">
        <w:rPr>
          <w:rFonts w:eastAsiaTheme="minorEastAsia"/>
          <w:lang w:eastAsia="zh-CN"/>
        </w:rPr>
        <w:t xml:space="preserve"> parameters for initial calibration have </w:t>
      </w:r>
      <w:r>
        <w:rPr>
          <w:rFonts w:eastAsiaTheme="minorEastAsia" w:hint="eastAsia"/>
          <w:lang w:eastAsia="zh-CN"/>
        </w:rPr>
        <w:t xml:space="preserve">almost </w:t>
      </w:r>
      <w:r w:rsidRPr="00F557EB">
        <w:rPr>
          <w:rFonts w:eastAsiaTheme="minorEastAsia"/>
          <w:lang w:eastAsia="zh-CN"/>
        </w:rPr>
        <w:t>been determined except for some details which</w:t>
      </w:r>
      <w:r>
        <w:rPr>
          <w:rFonts w:eastAsiaTheme="minorEastAsia" w:hint="eastAsia"/>
          <w:lang w:eastAsia="zh-CN"/>
        </w:rPr>
        <w:t xml:space="preserve"> require further clarification. The </w:t>
      </w:r>
      <w:r w:rsidRPr="00F557EB">
        <w:rPr>
          <w:rFonts w:eastAsiaTheme="minorEastAsia"/>
          <w:lang w:eastAsia="zh-CN"/>
        </w:rPr>
        <w:t xml:space="preserve">working assumptions in the RAN1#74 meeting </w:t>
      </w:r>
      <w:r>
        <w:rPr>
          <w:rFonts w:eastAsiaTheme="minorEastAsia" w:hint="eastAsia"/>
          <w:lang w:eastAsia="zh-CN"/>
        </w:rPr>
        <w:t xml:space="preserve">are </w:t>
      </w:r>
      <w:r w:rsidRPr="00F557EB">
        <w:rPr>
          <w:rFonts w:eastAsiaTheme="minorEastAsia"/>
          <w:lang w:eastAsia="zh-CN"/>
        </w:rPr>
        <w:t>as follow</w:t>
      </w:r>
      <w:r>
        <w:rPr>
          <w:rFonts w:eastAsiaTheme="minorEastAsia" w:hint="eastAsia"/>
          <w:lang w:eastAsia="zh-CN"/>
        </w:rPr>
        <w:t>s</w:t>
      </w:r>
      <w:r w:rsidRPr="00F557EB">
        <w:rPr>
          <w:rFonts w:eastAsiaTheme="minorEastAsia"/>
          <w:lang w:eastAsia="zh-CN"/>
        </w:rPr>
        <w:t xml:space="preserve"> [2</w:t>
      </w:r>
      <w:proofErr w:type="gramStart"/>
      <w:r w:rsidRPr="00F557EB">
        <w:rPr>
          <w:rFonts w:eastAsiaTheme="minorEastAsia"/>
          <w:lang w:eastAsia="zh-CN"/>
        </w:rPr>
        <w:t>][</w:t>
      </w:r>
      <w:proofErr w:type="gramEnd"/>
      <w:r w:rsidRPr="00F557EB">
        <w:rPr>
          <w:rFonts w:eastAsiaTheme="minorEastAsia"/>
          <w:lang w:eastAsia="zh-CN"/>
        </w:rPr>
        <w:t>3]</w:t>
      </w:r>
      <w:r>
        <w:rPr>
          <w:rFonts w:eastAsiaTheme="minorEastAsia" w:hint="eastAsia"/>
          <w:lang w:eastAsia="zh-CN"/>
        </w:rPr>
        <w:t>:</w:t>
      </w:r>
    </w:p>
    <w:p w:rsidR="00E30ECF" w:rsidRPr="005D4EBF" w:rsidRDefault="00E30ECF" w:rsidP="00E30ECF">
      <w:pPr>
        <w:pStyle w:val="af4"/>
        <w:numPr>
          <w:ilvl w:val="0"/>
          <w:numId w:val="12"/>
        </w:numPr>
        <w:rPr>
          <w:rFonts w:eastAsiaTheme="minorEastAsia"/>
          <w:i/>
          <w:lang w:eastAsia="zh-CN"/>
        </w:rPr>
      </w:pPr>
      <w:r w:rsidRPr="005D4EBF">
        <w:rPr>
          <w:rFonts w:eastAsiaTheme="minorEastAsia"/>
          <w:i/>
          <w:lang w:eastAsia="zh-CN"/>
        </w:rPr>
        <w:t>F</w:t>
      </w:r>
      <w:r w:rsidRPr="005D4EBF">
        <w:rPr>
          <w:rFonts w:eastAsiaTheme="minorEastAsia" w:hint="eastAsia"/>
          <w:i/>
          <w:lang w:eastAsia="zh-CN"/>
        </w:rPr>
        <w:t xml:space="preserve">or </w:t>
      </w:r>
      <w:proofErr w:type="spellStart"/>
      <w:r w:rsidRPr="005D4EBF">
        <w:rPr>
          <w:rFonts w:eastAsiaTheme="minorEastAsia" w:hint="eastAsia"/>
          <w:i/>
          <w:lang w:eastAsia="zh-CN"/>
        </w:rPr>
        <w:t>UMi</w:t>
      </w:r>
      <w:proofErr w:type="spellEnd"/>
      <w:r w:rsidRPr="005D4EBF">
        <w:rPr>
          <w:rFonts w:eastAsiaTheme="minorEastAsia" w:hint="eastAsia"/>
          <w:i/>
          <w:lang w:eastAsia="zh-CN"/>
        </w:rPr>
        <w:t xml:space="preserve"> NLOS: </w:t>
      </w:r>
    </w:p>
    <w:p w:rsidR="00E30ECF" w:rsidRPr="005D4EBF" w:rsidRDefault="006A33C6" w:rsidP="00E30ECF">
      <w:pPr>
        <w:ind w:leftChars="200" w:left="400"/>
        <w:rPr>
          <w:rFonts w:eastAsiaTheme="minorEastAsia"/>
          <w:i/>
          <w:lang w:eastAsia="zh-CN"/>
        </w:rPr>
      </w:pPr>
      <w:r w:rsidRPr="005D4EBF">
        <w:rPr>
          <w:i/>
          <w:noProof/>
          <w:lang w:val="en-US" w:eastAsia="zh-CN"/>
        </w:rPr>
        <w:drawing>
          <wp:inline distT="0" distB="0" distL="0" distR="0">
            <wp:extent cx="4229100" cy="30480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Object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4EBF">
        <w:rPr>
          <w:i/>
          <w:noProof/>
          <w:lang w:val="en-US" w:eastAsia="zh-CN"/>
        </w:rPr>
        <w:drawing>
          <wp:inline distT="0" distB="0" distL="0" distR="0">
            <wp:extent cx="4718050" cy="292100"/>
            <wp:effectExtent l="0" t="0" r="0" b="0"/>
            <wp:docPr id="5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521" cy="293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3C6" w:rsidRPr="005D4EBF" w:rsidRDefault="00B62A63" w:rsidP="001051B9">
      <w:pPr>
        <w:ind w:left="420" w:firstLine="420"/>
        <w:rPr>
          <w:rFonts w:ascii="Arial Unicode MS" w:eastAsia="Arial Unicode MS" w:hAnsi="Arial Unicode MS" w:cs="Arial Unicode MS"/>
          <w:i/>
          <w:lang w:eastAsia="zh-CN"/>
        </w:rPr>
      </w:pPr>
      <w:r w:rsidRPr="005D4EBF">
        <w:rPr>
          <w:rFonts w:eastAsiaTheme="minorEastAsia" w:hint="eastAsia"/>
          <w:i/>
          <w:lang w:eastAsia="zh-CN"/>
        </w:rPr>
        <w:t>w</w:t>
      </w:r>
      <w:r w:rsidR="00E30ECF" w:rsidRPr="005D4EBF">
        <w:rPr>
          <w:rFonts w:eastAsiaTheme="minorEastAsia" w:hint="eastAsia"/>
          <w:i/>
          <w:lang w:eastAsia="zh-CN"/>
        </w:rPr>
        <w:t xml:space="preserve">here </w:t>
      </w:r>
      <w:r w:rsidR="00E30ECF" w:rsidRPr="005D4EBF">
        <w:rPr>
          <w:rFonts w:ascii="Arial Unicode MS" w:eastAsia="Arial Unicode MS" w:hAnsi="Arial Unicode MS" w:cs="Arial Unicode MS" w:hint="eastAsia"/>
          <w:i/>
          <w:lang w:eastAsia="zh-CN"/>
        </w:rPr>
        <w:t>α = 0.3</w:t>
      </w:r>
    </w:p>
    <w:p w:rsidR="00E30ECF" w:rsidRPr="00396B7F" w:rsidRDefault="00E30ECF" w:rsidP="00E30ECF">
      <w:pPr>
        <w:pStyle w:val="af4"/>
        <w:numPr>
          <w:ilvl w:val="0"/>
          <w:numId w:val="12"/>
        </w:numPr>
        <w:rPr>
          <w:rFonts w:eastAsiaTheme="minorEastAsia"/>
          <w:i/>
          <w:lang w:eastAsia="zh-CN"/>
        </w:rPr>
      </w:pPr>
      <w:r w:rsidRPr="00396B7F">
        <w:rPr>
          <w:rFonts w:eastAsiaTheme="minorEastAsia" w:hint="eastAsia"/>
          <w:i/>
          <w:lang w:eastAsia="zh-CN"/>
        </w:rPr>
        <w:t xml:space="preserve">For </w:t>
      </w:r>
      <w:proofErr w:type="spellStart"/>
      <w:r w:rsidRPr="00396B7F">
        <w:rPr>
          <w:rFonts w:eastAsiaTheme="minorEastAsia" w:hint="eastAsia"/>
          <w:i/>
          <w:lang w:eastAsia="zh-CN"/>
        </w:rPr>
        <w:t>UMa</w:t>
      </w:r>
      <w:proofErr w:type="spellEnd"/>
      <w:r w:rsidRPr="00396B7F">
        <w:rPr>
          <w:rFonts w:eastAsiaTheme="minorEastAsia" w:hint="eastAsia"/>
          <w:i/>
          <w:lang w:eastAsia="zh-CN"/>
        </w:rPr>
        <w:t xml:space="preserve"> NLOS</w:t>
      </w:r>
    </w:p>
    <w:p w:rsidR="00E30ECF" w:rsidRPr="00396B7F" w:rsidRDefault="00F00A32" w:rsidP="00E30ECF">
      <w:pPr>
        <w:pStyle w:val="af4"/>
        <w:ind w:leftChars="210" w:left="420" w:firstLineChars="50" w:firstLine="100"/>
        <w:rPr>
          <w:rFonts w:eastAsiaTheme="minorEastAsia"/>
          <w:i/>
          <w:lang w:eastAsia="zh-CN"/>
        </w:rPr>
      </w:pPr>
      <w:r w:rsidRPr="00F00A32">
        <w:rPr>
          <w:rFonts w:eastAsiaTheme="minorEastAsia"/>
          <w:i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3" o:spid="_x0000_s1029" type="#_x0000_t75" style="position:absolute;left:0;text-align:left;margin-left:126.55pt;margin-top:8.05pt;width:251pt;height:19pt;z-index:251658240;visibility:visible">
            <v:imagedata r:id="rId10" o:title=""/>
          </v:shape>
          <o:OLEObject Type="Embed" ProgID="Equation.3" ShapeID="Object 3" DrawAspect="Content" ObjectID="_1441608983" r:id="rId11"/>
        </w:pict>
      </w:r>
      <w:r w:rsidR="00E30ECF" w:rsidRPr="00396B7F">
        <w:rPr>
          <w:rFonts w:eastAsiaTheme="minorEastAsia" w:hint="eastAsia"/>
          <w:i/>
          <w:lang w:eastAsia="zh-CN"/>
        </w:rPr>
        <w:t>α</w:t>
      </w:r>
      <w:r w:rsidR="00E30ECF" w:rsidRPr="00396B7F">
        <w:rPr>
          <w:rFonts w:eastAsiaTheme="minorEastAsia" w:hint="eastAsia"/>
          <w:i/>
          <w:lang w:eastAsia="zh-CN"/>
        </w:rPr>
        <w:t xml:space="preserve"> = 0.</w:t>
      </w:r>
      <w:r w:rsidR="00423074" w:rsidRPr="00396B7F">
        <w:rPr>
          <w:rFonts w:eastAsiaTheme="minorEastAsia" w:hint="eastAsia"/>
          <w:i/>
          <w:lang w:eastAsia="zh-CN"/>
        </w:rPr>
        <w:t>6</w:t>
      </w:r>
    </w:p>
    <w:p w:rsidR="002D7906" w:rsidRPr="00396B7F" w:rsidRDefault="002909BC" w:rsidP="007817CC">
      <w:pPr>
        <w:pStyle w:val="af4"/>
        <w:numPr>
          <w:ilvl w:val="0"/>
          <w:numId w:val="12"/>
        </w:numPr>
        <w:rPr>
          <w:rFonts w:eastAsiaTheme="minorEastAsia"/>
          <w:i/>
          <w:lang w:eastAsia="zh-CN"/>
        </w:rPr>
      </w:pPr>
      <w:proofErr w:type="spellStart"/>
      <w:r w:rsidRPr="00396B7F">
        <w:rPr>
          <w:rFonts w:eastAsiaTheme="minorEastAsia"/>
          <w:i/>
          <w:lang w:eastAsia="zh-CN"/>
        </w:rPr>
        <w:t>UMa</w:t>
      </w:r>
      <w:proofErr w:type="spellEnd"/>
      <w:r w:rsidRPr="00396B7F">
        <w:rPr>
          <w:rFonts w:eastAsiaTheme="minorEastAsia"/>
          <w:i/>
          <w:lang w:eastAsia="zh-CN"/>
        </w:rPr>
        <w:t xml:space="preserve"> LOS probability:</w:t>
      </w:r>
    </w:p>
    <w:p w:rsidR="007817CC" w:rsidRPr="00396B7F" w:rsidRDefault="00F00A32" w:rsidP="007817CC">
      <w:pPr>
        <w:ind w:left="420"/>
        <w:rPr>
          <w:rFonts w:eastAsiaTheme="minorEastAsia"/>
          <w:i/>
          <w:lang w:eastAsia="zh-CN"/>
        </w:rPr>
      </w:pPr>
      <w:r w:rsidRPr="00F00A32">
        <w:rPr>
          <w:rFonts w:eastAsiaTheme="minorEastAsia"/>
          <w:i/>
          <w:lang w:eastAsia="zh-CN"/>
        </w:rPr>
        <w:pict>
          <v:shape id="Object 5" o:spid="_x0000_s1033" type="#_x0000_t75" style="position:absolute;left:0;text-align:left;margin-left:261.55pt;margin-top:59.7pt;width:120pt;height:34pt;z-index:251661312;visibility:visible">
            <v:imagedata r:id="rId12" o:title=""/>
          </v:shape>
          <o:OLEObject Type="Embed" ProgID="Equation.3" ShapeID="Object 5" DrawAspect="Content" ObjectID="_1441608984" r:id="rId13"/>
        </w:pict>
      </w:r>
      <w:r w:rsidRPr="00F00A32">
        <w:rPr>
          <w:rFonts w:eastAsiaTheme="minorEastAsia"/>
          <w:i/>
          <w:lang w:eastAsia="zh-CN"/>
        </w:rPr>
        <w:pict>
          <v:shape id="Object 1" o:spid="_x0000_s1031" type="#_x0000_t75" style="position:absolute;left:0;text-align:left;margin-left:253.8pt;margin-top:10pt;width:210pt;height:38pt;z-index:251660288;visibility:visible">
            <v:imagedata r:id="rId14" o:title=""/>
          </v:shape>
          <o:OLEObject Type="Embed" ProgID="Equation.3" ShapeID="Object 1" DrawAspect="Content" ObjectID="_1441608985" r:id="rId15"/>
        </w:pict>
      </w:r>
      <w:r w:rsidR="007817CC" w:rsidRPr="00396B7F">
        <w:rPr>
          <w:rFonts w:eastAsiaTheme="minorEastAsia" w:hint="eastAsia"/>
          <w:i/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3314065</wp:posOffset>
            </wp:positionV>
            <wp:extent cx="3534410" cy="1000125"/>
            <wp:effectExtent l="19050" t="0" r="8890" b="0"/>
            <wp:wrapNone/>
            <wp:docPr id="6" name="Objec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17CC" w:rsidRPr="00396B7F">
        <w:rPr>
          <w:rFonts w:eastAsiaTheme="minorEastAsia"/>
          <w:i/>
          <w:noProof/>
          <w:lang w:val="en-US" w:eastAsia="zh-CN"/>
        </w:rPr>
        <w:drawing>
          <wp:inline distT="0" distB="0" distL="0" distR="0">
            <wp:extent cx="2762250" cy="781628"/>
            <wp:effectExtent l="19050" t="0" r="0" b="0"/>
            <wp:docPr id="1" name="Objec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781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906" w:rsidRPr="00396B7F" w:rsidRDefault="002909BC" w:rsidP="007817CC">
      <w:pPr>
        <w:pStyle w:val="af4"/>
        <w:numPr>
          <w:ilvl w:val="0"/>
          <w:numId w:val="12"/>
        </w:numPr>
        <w:rPr>
          <w:rFonts w:eastAsiaTheme="minorEastAsia"/>
          <w:i/>
          <w:lang w:eastAsia="zh-CN"/>
        </w:rPr>
      </w:pPr>
      <w:r w:rsidRPr="00396B7F">
        <w:rPr>
          <w:rFonts w:eastAsiaTheme="minorEastAsia"/>
          <w:i/>
          <w:lang w:eastAsia="zh-CN"/>
        </w:rPr>
        <w:t xml:space="preserve">Given an LOS event, probability to determine </w:t>
      </w:r>
      <w:proofErr w:type="spellStart"/>
      <w:r w:rsidRPr="00396B7F">
        <w:rPr>
          <w:rFonts w:eastAsiaTheme="minorEastAsia"/>
          <w:i/>
          <w:lang w:eastAsia="zh-CN"/>
        </w:rPr>
        <w:t>hE</w:t>
      </w:r>
      <w:proofErr w:type="spellEnd"/>
      <w:r w:rsidRPr="00396B7F">
        <w:rPr>
          <w:rFonts w:eastAsiaTheme="minorEastAsia"/>
          <w:i/>
          <w:lang w:eastAsia="zh-CN"/>
        </w:rPr>
        <w:t xml:space="preserve"> = 1m:</w:t>
      </w:r>
    </w:p>
    <w:p w:rsidR="007817CC" w:rsidRPr="00396B7F" w:rsidRDefault="007817CC" w:rsidP="007817CC">
      <w:pPr>
        <w:pStyle w:val="af4"/>
        <w:ind w:left="420"/>
        <w:rPr>
          <w:rFonts w:eastAsiaTheme="minorEastAsia"/>
          <w:i/>
          <w:lang w:eastAsia="zh-CN"/>
        </w:rPr>
      </w:pPr>
    </w:p>
    <w:p w:rsidR="00396B7F" w:rsidRDefault="00F00A32" w:rsidP="00396B7F">
      <w:pPr>
        <w:pStyle w:val="af4"/>
        <w:ind w:left="420"/>
        <w:rPr>
          <w:rFonts w:eastAsiaTheme="minorEastAsia"/>
          <w:i/>
          <w:lang w:eastAsia="zh-CN"/>
        </w:rPr>
      </w:pPr>
      <w:r w:rsidRPr="00F00A32">
        <w:rPr>
          <w:rFonts w:eastAsiaTheme="minorEastAsia"/>
          <w:i/>
          <w:lang w:eastAsia="zh-CN"/>
        </w:rPr>
        <w:pict>
          <v:shape id="Object 7" o:spid="_x0000_s1034" type="#_x0000_t75" style="position:absolute;left:0;text-align:left;margin-left:263.75pt;margin-top:7.45pt;width:182pt;height:22pt;z-index:251662336;visibility:visible">
            <v:imagedata r:id="rId17" o:title=""/>
          </v:shape>
          <o:OLEObject Type="Embed" ProgID="Equation.3" ShapeID="Object 7" DrawAspect="Content" ObjectID="_1441608986" r:id="rId18"/>
        </w:pict>
      </w:r>
    </w:p>
    <w:p w:rsidR="007817CC" w:rsidRPr="00396B7F" w:rsidRDefault="00396B7F" w:rsidP="001051B9">
      <w:pPr>
        <w:pStyle w:val="af4"/>
        <w:ind w:left="420" w:firstLine="420"/>
        <w:rPr>
          <w:rFonts w:eastAsiaTheme="minorEastAsia"/>
          <w:i/>
          <w:lang w:eastAsia="zh-CN"/>
        </w:rPr>
      </w:pPr>
      <w:proofErr w:type="gramStart"/>
      <w:r w:rsidRPr="000F6DFE">
        <w:rPr>
          <w:rFonts w:eastAsiaTheme="minorEastAsia" w:hint="eastAsia"/>
          <w:i/>
          <w:lang w:eastAsia="zh-CN"/>
        </w:rPr>
        <w:t>w</w:t>
      </w:r>
      <w:r w:rsidR="007817CC" w:rsidRPr="000F6DFE">
        <w:rPr>
          <w:rFonts w:eastAsiaTheme="minorEastAsia"/>
          <w:i/>
          <w:lang w:eastAsia="zh-CN"/>
        </w:rPr>
        <w:t>ith</w:t>
      </w:r>
      <w:proofErr w:type="gramEnd"/>
      <w:r w:rsidR="007817CC" w:rsidRPr="000F6DFE">
        <w:rPr>
          <w:rFonts w:eastAsiaTheme="minorEastAsia"/>
          <w:i/>
          <w:lang w:eastAsia="zh-CN"/>
        </w:rPr>
        <w:t xml:space="preserve"> probability 1-P(</w:t>
      </w:r>
      <w:proofErr w:type="spellStart"/>
      <w:r w:rsidR="007817CC" w:rsidRPr="000F6DFE">
        <w:rPr>
          <w:rFonts w:eastAsiaTheme="minorEastAsia"/>
          <w:i/>
          <w:lang w:eastAsia="zh-CN"/>
        </w:rPr>
        <w:t>d,hUT</w:t>
      </w:r>
      <w:proofErr w:type="spellEnd"/>
      <w:r w:rsidR="007817CC" w:rsidRPr="000F6DFE">
        <w:rPr>
          <w:rFonts w:eastAsiaTheme="minorEastAsia"/>
          <w:i/>
          <w:lang w:eastAsia="zh-CN"/>
        </w:rPr>
        <w:t>), environment height is:</w:t>
      </w:r>
    </w:p>
    <w:p w:rsidR="003A5201" w:rsidRPr="00E32243" w:rsidRDefault="003A5201" w:rsidP="00E30ECF">
      <w:pPr>
        <w:pStyle w:val="af4"/>
        <w:numPr>
          <w:ilvl w:val="0"/>
          <w:numId w:val="12"/>
        </w:numPr>
        <w:rPr>
          <w:rFonts w:eastAsiaTheme="minorEastAsia"/>
          <w:i/>
          <w:lang w:eastAsia="zh-CN"/>
        </w:rPr>
      </w:pPr>
      <w:r w:rsidRPr="00E32243">
        <w:rPr>
          <w:rFonts w:eastAsiaTheme="minorEastAsia" w:hint="eastAsia"/>
          <w:i/>
          <w:lang w:eastAsia="zh-CN"/>
        </w:rPr>
        <w:t xml:space="preserve">Other parameters </w:t>
      </w:r>
      <w:proofErr w:type="gramStart"/>
      <w:r w:rsidRPr="00E32243">
        <w:rPr>
          <w:rFonts w:eastAsiaTheme="minorEastAsia" w:hint="eastAsia"/>
          <w:i/>
          <w:lang w:eastAsia="zh-CN"/>
        </w:rPr>
        <w:t xml:space="preserve">are </w:t>
      </w:r>
      <w:r w:rsidR="00396B7F">
        <w:rPr>
          <w:rFonts w:eastAsiaTheme="minorEastAsia" w:hint="eastAsia"/>
          <w:i/>
          <w:lang w:eastAsia="zh-CN"/>
        </w:rPr>
        <w:t>listed</w:t>
      </w:r>
      <w:proofErr w:type="gramEnd"/>
      <w:r w:rsidR="00396B7F">
        <w:rPr>
          <w:rFonts w:eastAsiaTheme="minorEastAsia" w:hint="eastAsia"/>
          <w:i/>
          <w:lang w:eastAsia="zh-CN"/>
        </w:rPr>
        <w:t xml:space="preserve"> in Appendix.</w:t>
      </w:r>
    </w:p>
    <w:p w:rsidR="00643826" w:rsidRPr="00741BF0" w:rsidRDefault="001051B9" w:rsidP="00741BF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By adopting</w:t>
      </w:r>
      <w:r w:rsidR="00A27DD9">
        <w:rPr>
          <w:rFonts w:eastAsiaTheme="minorEastAsia" w:hint="eastAsia"/>
          <w:lang w:eastAsia="zh-CN"/>
        </w:rPr>
        <w:t xml:space="preserve"> these assumption</w:t>
      </w:r>
      <w:r w:rsidR="00B62A63">
        <w:rPr>
          <w:rFonts w:eastAsiaTheme="minorEastAsia" w:hint="eastAsia"/>
          <w:lang w:eastAsia="zh-CN"/>
        </w:rPr>
        <w:t>s</w:t>
      </w:r>
      <w:r w:rsidR="00A27DD9">
        <w:rPr>
          <w:rFonts w:eastAsiaTheme="minorEastAsia" w:hint="eastAsia"/>
          <w:lang w:eastAsia="zh-CN"/>
        </w:rPr>
        <w:t xml:space="preserve">, we provide our initial simulation results for </w:t>
      </w:r>
      <w:r>
        <w:rPr>
          <w:rFonts w:eastAsiaTheme="minorEastAsia" w:hint="eastAsia"/>
          <w:lang w:eastAsia="zh-CN"/>
        </w:rPr>
        <w:t xml:space="preserve">the </w:t>
      </w:r>
      <w:r w:rsidR="00A27DD9">
        <w:rPr>
          <w:rFonts w:eastAsiaTheme="minorEastAsia"/>
          <w:lang w:eastAsia="zh-CN"/>
        </w:rPr>
        <w:t>calibration</w:t>
      </w:r>
      <w:r w:rsidR="00A27DD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terms of</w:t>
      </w:r>
      <w:r w:rsidR="00A27DD9">
        <w:rPr>
          <w:rFonts w:eastAsiaTheme="minorEastAsia" w:hint="eastAsia"/>
          <w:lang w:eastAsia="zh-CN"/>
        </w:rPr>
        <w:t xml:space="preserve"> geometry and coupling loss </w:t>
      </w:r>
      <w:r w:rsidR="00B62A63">
        <w:rPr>
          <w:rFonts w:eastAsiaTheme="minorEastAsia" w:hint="eastAsia"/>
          <w:lang w:eastAsia="zh-CN"/>
        </w:rPr>
        <w:t>in Figure</w:t>
      </w:r>
      <w:r w:rsidR="00FB0D8F">
        <w:rPr>
          <w:rFonts w:eastAsiaTheme="minorEastAsia" w:hint="eastAsia"/>
          <w:lang w:eastAsia="zh-CN"/>
        </w:rPr>
        <w:t xml:space="preserve"> 1</w:t>
      </w:r>
      <w:r w:rsidR="00E94628">
        <w:rPr>
          <w:rFonts w:eastAsiaTheme="minorEastAsia" w:hint="eastAsia"/>
          <w:lang w:eastAsia="zh-CN"/>
        </w:rPr>
        <w:t xml:space="preserve"> and 2</w:t>
      </w:r>
      <w:r w:rsidR="00FB0D8F">
        <w:rPr>
          <w:rFonts w:eastAsiaTheme="minorEastAsia" w:hint="eastAsia"/>
          <w:lang w:eastAsia="zh-CN"/>
        </w:rPr>
        <w:t>.</w:t>
      </w:r>
      <w:bookmarkStart w:id="6" w:name="OLE_LINK64"/>
      <w:bookmarkStart w:id="7" w:name="OLE_LINK65"/>
    </w:p>
    <w:p w:rsidR="00A27DD9" w:rsidRDefault="00A27DD9" w:rsidP="00E94628">
      <w:pPr>
        <w:jc w:val="center"/>
        <w:rPr>
          <w:rFonts w:eastAsia="宋体"/>
          <w:lang w:eastAsia="zh-CN"/>
        </w:rPr>
      </w:pPr>
      <w:r w:rsidRPr="00A27DD9">
        <w:rPr>
          <w:rFonts w:eastAsia="宋体"/>
          <w:noProof/>
          <w:lang w:val="en-US" w:eastAsia="zh-CN"/>
        </w:rPr>
        <w:lastRenderedPageBreak/>
        <w:drawing>
          <wp:inline distT="0" distB="0" distL="0" distR="0">
            <wp:extent cx="5124450" cy="3834208"/>
            <wp:effectExtent l="19050" t="0" r="0" b="0"/>
            <wp:docPr id="8" name="图片 4" descr="C:\Users\2171490101502\AppData\Local\Microsoft\Windows\Temporary Internet Files\Content.Outlook\MGGS9BE3\74b_Couplinglo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171490101502\AppData\Local\Microsoft\Windows\Temporary Internet Files\Content.Outlook\MGGS9BE3\74b_Couplinglos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834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628" w:rsidRPr="00E94628" w:rsidRDefault="00E94628" w:rsidP="00E94628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proofErr w:type="gramStart"/>
      <w:r>
        <w:rPr>
          <w:rFonts w:eastAsia="宋体" w:hint="eastAsia"/>
          <w:lang w:eastAsia="zh-CN"/>
        </w:rPr>
        <w:t>1</w:t>
      </w:r>
      <w:proofErr w:type="gramEnd"/>
      <w:r>
        <w:rPr>
          <w:rFonts w:eastAsia="宋体" w:hint="eastAsia"/>
          <w:lang w:eastAsia="zh-CN"/>
        </w:rPr>
        <w:t xml:space="preserve"> CDF of coupling loss in both </w:t>
      </w:r>
      <w:proofErr w:type="spellStart"/>
      <w:r>
        <w:rPr>
          <w:rFonts w:eastAsia="宋体" w:hint="eastAsia"/>
          <w:lang w:eastAsia="zh-CN"/>
        </w:rPr>
        <w:t>UMa</w:t>
      </w:r>
      <w:proofErr w:type="spellEnd"/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 w:hint="eastAsia"/>
          <w:lang w:eastAsia="zh-CN"/>
        </w:rPr>
        <w:t>UMi</w:t>
      </w:r>
      <w:proofErr w:type="spellEnd"/>
      <w:r>
        <w:rPr>
          <w:rFonts w:eastAsia="宋体" w:hint="eastAsia"/>
          <w:lang w:eastAsia="zh-CN"/>
        </w:rPr>
        <w:t xml:space="preserve"> for Case 1 calibration </w:t>
      </w:r>
    </w:p>
    <w:p w:rsidR="005C678F" w:rsidRDefault="005C678F" w:rsidP="00E94628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5124450" cy="3843338"/>
            <wp:effectExtent l="19050" t="0" r="0" b="0"/>
            <wp:docPr id="3" name="图片 3" descr="C:\Users\2171490101502\AppData\Local\Microsoft\Windows\Temporary Internet Files\Content.Outlook\MGGS9BE3\74b-Geomet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AppData\Local\Microsoft\Windows\Temporary Internet Files\Content.Outlook\MGGS9BE3\74b-Geometry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843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EF2" w:rsidRDefault="00794EF2" w:rsidP="00794EF2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E94628">
        <w:rPr>
          <w:rFonts w:eastAsia="宋体" w:hint="eastAsia"/>
          <w:lang w:eastAsia="zh-CN"/>
        </w:rPr>
        <w:t xml:space="preserve">igure 2: CDF of geometry in both </w:t>
      </w:r>
      <w:proofErr w:type="spellStart"/>
      <w:r w:rsidR="00E94628">
        <w:rPr>
          <w:rFonts w:eastAsia="宋体" w:hint="eastAsia"/>
          <w:lang w:eastAsia="zh-CN"/>
        </w:rPr>
        <w:t>UMa</w:t>
      </w:r>
      <w:proofErr w:type="spellEnd"/>
      <w:r w:rsidR="00E94628">
        <w:rPr>
          <w:rFonts w:eastAsia="宋体" w:hint="eastAsia"/>
          <w:lang w:eastAsia="zh-CN"/>
        </w:rPr>
        <w:t xml:space="preserve"> and </w:t>
      </w:r>
      <w:proofErr w:type="spellStart"/>
      <w:r w:rsidR="00E94628">
        <w:rPr>
          <w:rFonts w:eastAsia="宋体" w:hint="eastAsia"/>
          <w:lang w:eastAsia="zh-CN"/>
        </w:rPr>
        <w:t>UMi</w:t>
      </w:r>
      <w:proofErr w:type="spellEnd"/>
      <w:r w:rsidR="00E94628">
        <w:rPr>
          <w:rFonts w:eastAsia="宋体" w:hint="eastAsia"/>
          <w:lang w:eastAsia="zh-CN"/>
        </w:rPr>
        <w:t xml:space="preserve"> for Case 1 calibration</w:t>
      </w:r>
    </w:p>
    <w:p w:rsidR="00A27DD9" w:rsidRDefault="001051B9" w:rsidP="0064382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described in F</w:t>
      </w:r>
      <w:r w:rsidR="00A27DD9">
        <w:rPr>
          <w:rFonts w:eastAsia="宋体" w:hint="eastAsia"/>
          <w:lang w:eastAsia="zh-CN"/>
        </w:rPr>
        <w:t>igure</w:t>
      </w:r>
      <w:r>
        <w:rPr>
          <w:rFonts w:eastAsia="宋体" w:hint="eastAsia"/>
          <w:lang w:eastAsia="zh-CN"/>
        </w:rPr>
        <w:t xml:space="preserve"> </w:t>
      </w:r>
      <w:r w:rsidR="00A27DD9">
        <w:rPr>
          <w:rFonts w:eastAsia="宋体" w:hint="eastAsia"/>
          <w:lang w:eastAsia="zh-CN"/>
        </w:rPr>
        <w:t>1, since the</w:t>
      </w:r>
      <w:r w:rsidR="00FB0D8F">
        <w:rPr>
          <w:rFonts w:eastAsia="宋体" w:hint="eastAsia"/>
          <w:lang w:eastAsia="zh-CN"/>
        </w:rPr>
        <w:t xml:space="preserve"> ISD</w:t>
      </w:r>
      <w:r w:rsidR="00A27DD9">
        <w:rPr>
          <w:rFonts w:eastAsia="宋体" w:hint="eastAsia"/>
          <w:lang w:eastAsia="zh-CN"/>
        </w:rPr>
        <w:t xml:space="preserve"> is smaller in </w:t>
      </w:r>
      <w:proofErr w:type="spellStart"/>
      <w:r w:rsidR="00A27DD9">
        <w:rPr>
          <w:rFonts w:eastAsia="宋体" w:hint="eastAsia"/>
          <w:lang w:eastAsia="zh-CN"/>
        </w:rPr>
        <w:t>UMi</w:t>
      </w:r>
      <w:proofErr w:type="spellEnd"/>
      <w:r w:rsidR="00A27DD9">
        <w:rPr>
          <w:rFonts w:eastAsia="宋体" w:hint="eastAsia"/>
          <w:lang w:eastAsia="zh-CN"/>
        </w:rPr>
        <w:t xml:space="preserve"> </w:t>
      </w:r>
      <w:r w:rsidR="00A27DD9">
        <w:rPr>
          <w:rFonts w:eastAsia="宋体"/>
          <w:lang w:eastAsia="zh-CN"/>
        </w:rPr>
        <w:t>scenario</w:t>
      </w:r>
      <w:r w:rsidR="00A27DD9">
        <w:rPr>
          <w:rFonts w:eastAsia="宋体" w:hint="eastAsia"/>
          <w:lang w:eastAsia="zh-CN"/>
        </w:rPr>
        <w:t xml:space="preserve"> than that of </w:t>
      </w:r>
      <w:proofErr w:type="spellStart"/>
      <w:r w:rsidR="00A27DD9">
        <w:rPr>
          <w:rFonts w:eastAsia="宋体" w:hint="eastAsia"/>
          <w:lang w:eastAsia="zh-CN"/>
        </w:rPr>
        <w:t>UMa</w:t>
      </w:r>
      <w:proofErr w:type="spellEnd"/>
      <w:r w:rsidR="00A27DD9">
        <w:rPr>
          <w:rFonts w:eastAsia="宋体" w:hint="eastAsia"/>
          <w:lang w:eastAsia="zh-CN"/>
        </w:rPr>
        <w:t xml:space="preserve">, the coupling loss is </w:t>
      </w:r>
      <w:r w:rsidR="00C84084">
        <w:rPr>
          <w:rFonts w:eastAsia="宋体" w:hint="eastAsia"/>
          <w:lang w:eastAsia="zh-CN"/>
        </w:rPr>
        <w:t>smaller</w:t>
      </w:r>
      <w:r w:rsidR="00A27DD9">
        <w:rPr>
          <w:rFonts w:eastAsia="宋体" w:hint="eastAsia"/>
          <w:lang w:eastAsia="zh-CN"/>
        </w:rPr>
        <w:t xml:space="preserve"> in </w:t>
      </w:r>
      <w:r>
        <w:rPr>
          <w:rFonts w:eastAsia="宋体" w:hint="eastAsia"/>
          <w:lang w:eastAsia="zh-CN"/>
        </w:rPr>
        <w:t xml:space="preserve">the </w:t>
      </w:r>
      <w:proofErr w:type="spellStart"/>
      <w:r w:rsidR="00A27DD9">
        <w:rPr>
          <w:rFonts w:eastAsia="宋体" w:hint="eastAsia"/>
          <w:lang w:eastAsia="zh-CN"/>
        </w:rPr>
        <w:t>UMi</w:t>
      </w:r>
      <w:proofErr w:type="spellEnd"/>
      <w:r w:rsidR="00A27DD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case</w:t>
      </w:r>
      <w:r w:rsidR="00A27DD9">
        <w:rPr>
          <w:rFonts w:eastAsia="宋体" w:hint="eastAsia"/>
          <w:lang w:eastAsia="zh-CN"/>
        </w:rPr>
        <w:t xml:space="preserve">. </w:t>
      </w:r>
      <w:proofErr w:type="gramStart"/>
      <w:r>
        <w:rPr>
          <w:rFonts w:eastAsia="宋体" w:hint="eastAsia"/>
          <w:lang w:eastAsia="zh-CN"/>
        </w:rPr>
        <w:t xml:space="preserve">In addition, the cross by K=1 and K=10 in both the </w:t>
      </w:r>
      <w:proofErr w:type="spellStart"/>
      <w:r>
        <w:rPr>
          <w:rFonts w:eastAsia="宋体" w:hint="eastAsia"/>
          <w:lang w:eastAsia="zh-CN"/>
        </w:rPr>
        <w:t>UMa</w:t>
      </w:r>
      <w:proofErr w:type="spellEnd"/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 w:hint="eastAsia"/>
          <w:lang w:eastAsia="zh-CN"/>
        </w:rPr>
        <w:t>UMi</w:t>
      </w:r>
      <w:proofErr w:type="spellEnd"/>
      <w:r>
        <w:rPr>
          <w:rFonts w:eastAsia="宋体" w:hint="eastAsia"/>
          <w:lang w:eastAsia="zh-CN"/>
        </w:rPr>
        <w:t xml:space="preserve"> scenario can be explained as follows: since K=1 is with wider beam in the vertical domain, </w:t>
      </w:r>
      <w:proofErr w:type="spellStart"/>
      <w:r>
        <w:rPr>
          <w:rFonts w:eastAsia="宋体" w:hint="eastAsia"/>
          <w:lang w:eastAsia="zh-CN"/>
        </w:rPr>
        <w:t>UEs</w:t>
      </w:r>
      <w:proofErr w:type="spellEnd"/>
      <w:r>
        <w:rPr>
          <w:rFonts w:eastAsia="宋体" w:hint="eastAsia"/>
          <w:lang w:eastAsia="zh-CN"/>
        </w:rPr>
        <w:t xml:space="preserve"> at the cell edge enjoy better coverage such that the CDF curve for K=1 is </w:t>
      </w:r>
      <w:r>
        <w:rPr>
          <w:rFonts w:eastAsia="宋体"/>
          <w:lang w:eastAsia="zh-CN"/>
        </w:rPr>
        <w:t>superior</w:t>
      </w:r>
      <w:r>
        <w:rPr>
          <w:rFonts w:eastAsia="宋体" w:hint="eastAsia"/>
          <w:lang w:eastAsia="zh-CN"/>
        </w:rPr>
        <w:t xml:space="preserve"> </w:t>
      </w:r>
      <w:r w:rsidR="00E94628">
        <w:rPr>
          <w:rFonts w:eastAsia="宋体" w:hint="eastAsia"/>
          <w:lang w:eastAsia="zh-CN"/>
        </w:rPr>
        <w:t>than K=10 on the left hand side; however, due to the fact that</w:t>
      </w:r>
      <w:r w:rsidR="00A27DD9">
        <w:rPr>
          <w:rFonts w:eastAsia="宋体" w:hint="eastAsia"/>
          <w:lang w:eastAsia="zh-CN"/>
        </w:rPr>
        <w:t xml:space="preserve"> the maximum antenna gain of </w:t>
      </w:r>
      <w:r w:rsidR="00A27DD9">
        <w:rPr>
          <w:rFonts w:eastAsia="宋体" w:hint="eastAsia"/>
          <w:lang w:eastAsia="zh-CN"/>
        </w:rPr>
        <w:lastRenderedPageBreak/>
        <w:t xml:space="preserve">K=10 can reach 18dBi which is much more than that of K=1, </w:t>
      </w:r>
      <w:r w:rsidR="00E94628">
        <w:rPr>
          <w:rFonts w:eastAsia="宋体" w:hint="eastAsia"/>
          <w:lang w:eastAsia="zh-CN"/>
        </w:rPr>
        <w:t xml:space="preserve">the </w:t>
      </w:r>
      <w:r w:rsidR="00A27DD9">
        <w:rPr>
          <w:rFonts w:eastAsia="宋体" w:hint="eastAsia"/>
          <w:lang w:eastAsia="zh-CN"/>
        </w:rPr>
        <w:t>large</w:t>
      </w:r>
      <w:r w:rsidR="00697FA0">
        <w:rPr>
          <w:rFonts w:eastAsia="宋体" w:hint="eastAsia"/>
          <w:lang w:eastAsia="zh-CN"/>
        </w:rPr>
        <w:t>r</w:t>
      </w:r>
      <w:r w:rsidR="00A27DD9">
        <w:rPr>
          <w:rFonts w:eastAsia="宋体" w:hint="eastAsia"/>
          <w:lang w:eastAsia="zh-CN"/>
        </w:rPr>
        <w:t xml:space="preserve"> coupling loss is </w:t>
      </w:r>
      <w:r w:rsidR="00E94628">
        <w:rPr>
          <w:rFonts w:eastAsia="宋体" w:hint="eastAsia"/>
          <w:lang w:eastAsia="zh-CN"/>
        </w:rPr>
        <w:t>expected</w:t>
      </w:r>
      <w:r w:rsidR="00A27DD9">
        <w:rPr>
          <w:rFonts w:eastAsia="宋体" w:hint="eastAsia"/>
          <w:lang w:eastAsia="zh-CN"/>
        </w:rPr>
        <w:t xml:space="preserve"> </w:t>
      </w:r>
      <w:r w:rsidR="00E94628">
        <w:rPr>
          <w:rFonts w:eastAsia="宋体" w:hint="eastAsia"/>
          <w:lang w:eastAsia="zh-CN"/>
        </w:rPr>
        <w:t xml:space="preserve">when more high SNR </w:t>
      </w:r>
      <w:r w:rsidR="00A27DD9">
        <w:rPr>
          <w:rFonts w:eastAsia="宋体" w:hint="eastAsia"/>
          <w:lang w:eastAsia="zh-CN"/>
        </w:rPr>
        <w:t xml:space="preserve">users </w:t>
      </w:r>
      <w:r w:rsidR="00E94628">
        <w:rPr>
          <w:rFonts w:eastAsia="宋体" w:hint="eastAsia"/>
          <w:lang w:eastAsia="zh-CN"/>
        </w:rPr>
        <w:t>are included.</w:t>
      </w:r>
      <w:proofErr w:type="gramEnd"/>
      <w:r w:rsidR="00E94628">
        <w:rPr>
          <w:rFonts w:eastAsia="宋体" w:hint="eastAsia"/>
          <w:lang w:eastAsia="zh-CN"/>
        </w:rPr>
        <w:t xml:space="preserve"> This explains the cross in the CDF graph of coupling loss for both </w:t>
      </w:r>
      <w:proofErr w:type="spellStart"/>
      <w:r w:rsidR="00E94628">
        <w:rPr>
          <w:rFonts w:eastAsia="宋体" w:hint="eastAsia"/>
          <w:lang w:eastAsia="zh-CN"/>
        </w:rPr>
        <w:t>UMa</w:t>
      </w:r>
      <w:proofErr w:type="spellEnd"/>
      <w:r w:rsidR="00E94628">
        <w:rPr>
          <w:rFonts w:eastAsia="宋体" w:hint="eastAsia"/>
          <w:lang w:eastAsia="zh-CN"/>
        </w:rPr>
        <w:t xml:space="preserve"> and </w:t>
      </w:r>
      <w:proofErr w:type="spellStart"/>
      <w:r w:rsidR="00E94628">
        <w:rPr>
          <w:rFonts w:eastAsia="宋体" w:hint="eastAsia"/>
          <w:lang w:eastAsia="zh-CN"/>
        </w:rPr>
        <w:t>UMi</w:t>
      </w:r>
      <w:proofErr w:type="spellEnd"/>
      <w:r w:rsidR="00E94628">
        <w:rPr>
          <w:rFonts w:eastAsia="宋体" w:hint="eastAsia"/>
          <w:lang w:eastAsia="zh-CN"/>
        </w:rPr>
        <w:t>.</w:t>
      </w:r>
    </w:p>
    <w:p w:rsidR="001A5770" w:rsidRPr="001621EF" w:rsidRDefault="00E22F74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</w:t>
      </w:r>
      <w:r w:rsidR="001621EF">
        <w:rPr>
          <w:rFonts w:eastAsia="宋体" w:hint="eastAsia"/>
          <w:lang w:eastAsia="zh-CN"/>
        </w:rPr>
        <w:t>shown</w:t>
      </w:r>
      <w:r w:rsidR="00E94628">
        <w:rPr>
          <w:rFonts w:eastAsia="宋体" w:hint="eastAsia"/>
          <w:lang w:eastAsia="zh-CN"/>
        </w:rPr>
        <w:t xml:space="preserve"> in Fig</w:t>
      </w:r>
      <w:r>
        <w:rPr>
          <w:rFonts w:eastAsia="宋体" w:hint="eastAsia"/>
          <w:lang w:eastAsia="zh-CN"/>
        </w:rPr>
        <w:t>u</w:t>
      </w:r>
      <w:r w:rsidR="00E94628">
        <w:rPr>
          <w:rFonts w:eastAsia="宋体" w:hint="eastAsia"/>
          <w:lang w:eastAsia="zh-CN"/>
        </w:rPr>
        <w:t>r</w:t>
      </w:r>
      <w:r>
        <w:rPr>
          <w:rFonts w:eastAsia="宋体" w:hint="eastAsia"/>
          <w:lang w:eastAsia="zh-CN"/>
        </w:rPr>
        <w:t>e</w:t>
      </w:r>
      <w:r w:rsidR="00E9462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2, </w:t>
      </w:r>
      <w:r w:rsidR="001621EF">
        <w:rPr>
          <w:rFonts w:eastAsia="宋体" w:hint="eastAsia"/>
          <w:lang w:eastAsia="zh-CN"/>
        </w:rPr>
        <w:t xml:space="preserve">since the narrower beam in vertical domain and larger antenna gain for K=10, the </w:t>
      </w:r>
      <w:r w:rsidR="00E94628">
        <w:rPr>
          <w:rFonts w:eastAsia="宋体" w:hint="eastAsia"/>
          <w:lang w:eastAsia="zh-CN"/>
        </w:rPr>
        <w:t xml:space="preserve">inter-cell interference reduces, </w:t>
      </w:r>
      <w:r w:rsidR="001621EF">
        <w:rPr>
          <w:rFonts w:eastAsia="宋体" w:hint="eastAsia"/>
          <w:lang w:eastAsia="zh-CN"/>
        </w:rPr>
        <w:t>and signal power increases because of t</w:t>
      </w:r>
      <w:r w:rsidR="00E94628">
        <w:rPr>
          <w:rFonts w:eastAsia="宋体" w:hint="eastAsia"/>
          <w:lang w:eastAsia="zh-CN"/>
        </w:rPr>
        <w:t>he large composite antenna gain.</w:t>
      </w:r>
      <w:r w:rsidR="001621EF">
        <w:rPr>
          <w:rFonts w:eastAsia="宋体" w:hint="eastAsia"/>
          <w:lang w:eastAsia="zh-CN"/>
        </w:rPr>
        <w:t xml:space="preserve"> </w:t>
      </w:r>
      <w:r w:rsidR="00E94628">
        <w:rPr>
          <w:rFonts w:eastAsia="宋体" w:hint="eastAsia"/>
          <w:lang w:eastAsia="zh-CN"/>
        </w:rPr>
        <w:t xml:space="preserve">It can be observed that </w:t>
      </w:r>
      <w:r w:rsidR="001621EF">
        <w:rPr>
          <w:rFonts w:eastAsia="宋体" w:hint="eastAsia"/>
          <w:lang w:eastAsia="zh-CN"/>
        </w:rPr>
        <w:t xml:space="preserve">the performance </w:t>
      </w:r>
      <w:r w:rsidR="00E94628">
        <w:rPr>
          <w:rFonts w:eastAsia="宋体" w:hint="eastAsia"/>
          <w:lang w:eastAsia="zh-CN"/>
        </w:rPr>
        <w:t>in terms of the</w:t>
      </w:r>
      <w:r w:rsidR="001621EF">
        <w:rPr>
          <w:rFonts w:eastAsia="宋体" w:hint="eastAsia"/>
          <w:lang w:eastAsia="zh-CN"/>
        </w:rPr>
        <w:t xml:space="preserve"> geometry for K=10 is better than that of K=</w:t>
      </w:r>
      <w:proofErr w:type="gramStart"/>
      <w:r w:rsidR="001621EF">
        <w:rPr>
          <w:rFonts w:eastAsia="宋体" w:hint="eastAsia"/>
          <w:lang w:eastAsia="zh-CN"/>
        </w:rPr>
        <w:t>1</w:t>
      </w:r>
      <w:proofErr w:type="gramEnd"/>
      <w:r w:rsidR="001621EF">
        <w:rPr>
          <w:rFonts w:eastAsia="宋体" w:hint="eastAsia"/>
          <w:lang w:eastAsia="zh-CN"/>
        </w:rPr>
        <w:t>.</w:t>
      </w:r>
      <w:r w:rsidR="00022459">
        <w:rPr>
          <w:rFonts w:eastAsia="宋体" w:hint="eastAsia"/>
          <w:lang w:eastAsia="zh-CN"/>
        </w:rPr>
        <w:t xml:space="preserve"> </w:t>
      </w:r>
      <w:r w:rsidR="00022459" w:rsidRPr="00E94628">
        <w:rPr>
          <w:rFonts w:eastAsia="宋体" w:hint="eastAsia"/>
          <w:lang w:eastAsia="zh-CN"/>
        </w:rPr>
        <w:t xml:space="preserve">For </w:t>
      </w:r>
      <w:proofErr w:type="spellStart"/>
      <w:r w:rsidR="00022459" w:rsidRPr="00E94628">
        <w:rPr>
          <w:rFonts w:eastAsia="宋体" w:hint="eastAsia"/>
          <w:lang w:eastAsia="zh-CN"/>
        </w:rPr>
        <w:t>UMi</w:t>
      </w:r>
      <w:proofErr w:type="spellEnd"/>
      <w:r w:rsidR="00022459" w:rsidRPr="00E94628">
        <w:rPr>
          <w:rFonts w:eastAsia="宋体" w:hint="eastAsia"/>
          <w:lang w:eastAsia="zh-CN"/>
        </w:rPr>
        <w:t xml:space="preserve"> scenario, since the users can located above the </w:t>
      </w:r>
      <w:proofErr w:type="spellStart"/>
      <w:r w:rsidR="00022459" w:rsidRPr="00E94628">
        <w:rPr>
          <w:rFonts w:eastAsia="宋体" w:hint="eastAsia"/>
          <w:lang w:eastAsia="zh-CN"/>
        </w:rPr>
        <w:t>eNB</w:t>
      </w:r>
      <w:proofErr w:type="spellEnd"/>
      <w:r w:rsidR="00022459" w:rsidRPr="00E94628">
        <w:rPr>
          <w:rFonts w:eastAsia="宋体" w:hint="eastAsia"/>
          <w:lang w:eastAsia="zh-CN"/>
        </w:rPr>
        <w:t xml:space="preserve"> and the these users</w:t>
      </w:r>
      <w:r w:rsidR="00E94628" w:rsidRPr="00E94628">
        <w:rPr>
          <w:rFonts w:eastAsia="宋体" w:hint="eastAsia"/>
          <w:lang w:eastAsia="zh-CN"/>
        </w:rPr>
        <w:t xml:space="preserve"> will experience less</w:t>
      </w:r>
      <w:r w:rsidR="00022459" w:rsidRPr="00E94628">
        <w:rPr>
          <w:rFonts w:eastAsia="宋体" w:hint="eastAsia"/>
          <w:lang w:eastAsia="zh-CN"/>
        </w:rPr>
        <w:t xml:space="preserve"> antenna gain, the </w:t>
      </w:r>
      <w:r w:rsidR="00E94628" w:rsidRPr="00E94628">
        <w:rPr>
          <w:rFonts w:eastAsia="宋体" w:hint="eastAsia"/>
          <w:lang w:eastAsia="zh-CN"/>
        </w:rPr>
        <w:t>incremental</w:t>
      </w:r>
      <w:r w:rsidR="00022459" w:rsidRPr="00E94628">
        <w:rPr>
          <w:rFonts w:eastAsia="宋体" w:hint="eastAsia"/>
          <w:lang w:eastAsia="zh-CN"/>
        </w:rPr>
        <w:t xml:space="preserve"> gain of </w:t>
      </w:r>
      <w:r w:rsidR="00022459" w:rsidRPr="00E94628">
        <w:rPr>
          <w:rFonts w:eastAsia="宋体"/>
          <w:lang w:eastAsia="zh-CN"/>
        </w:rPr>
        <w:t>geometry</w:t>
      </w:r>
      <w:r w:rsidR="00022459" w:rsidRPr="00E94628">
        <w:rPr>
          <w:rFonts w:eastAsia="宋体" w:hint="eastAsia"/>
          <w:lang w:eastAsia="zh-CN"/>
        </w:rPr>
        <w:t xml:space="preserve"> for K=10 compared with K=</w:t>
      </w:r>
      <w:proofErr w:type="gramStart"/>
      <w:r w:rsidR="00022459" w:rsidRPr="00E94628">
        <w:rPr>
          <w:rFonts w:eastAsia="宋体" w:hint="eastAsia"/>
          <w:lang w:eastAsia="zh-CN"/>
        </w:rPr>
        <w:t>1</w:t>
      </w:r>
      <w:proofErr w:type="gramEnd"/>
      <w:r w:rsidR="00022459" w:rsidRPr="00E94628">
        <w:rPr>
          <w:rFonts w:eastAsia="宋体" w:hint="eastAsia"/>
          <w:lang w:eastAsia="zh-CN"/>
        </w:rPr>
        <w:t xml:space="preserve">, is </w:t>
      </w:r>
      <w:r w:rsidR="00E94628" w:rsidRPr="00E94628">
        <w:rPr>
          <w:rFonts w:eastAsia="宋体" w:hint="eastAsia"/>
          <w:lang w:eastAsia="zh-CN"/>
        </w:rPr>
        <w:t>relatively small</w:t>
      </w:r>
      <w:r w:rsidR="00022459" w:rsidRPr="00E94628">
        <w:rPr>
          <w:rFonts w:eastAsia="宋体" w:hint="eastAsia"/>
          <w:lang w:eastAsia="zh-CN"/>
        </w:rPr>
        <w:t xml:space="preserve"> than that of </w:t>
      </w:r>
      <w:proofErr w:type="spellStart"/>
      <w:r w:rsidR="00022459" w:rsidRPr="00E94628">
        <w:rPr>
          <w:rFonts w:eastAsia="宋体" w:hint="eastAsia"/>
          <w:lang w:eastAsia="zh-CN"/>
        </w:rPr>
        <w:t>UMa</w:t>
      </w:r>
      <w:proofErr w:type="spellEnd"/>
      <w:r w:rsidR="00022459" w:rsidRPr="00E94628">
        <w:rPr>
          <w:rFonts w:eastAsia="宋体" w:hint="eastAsia"/>
          <w:lang w:eastAsia="zh-CN"/>
        </w:rPr>
        <w:t xml:space="preserve"> scenario.</w:t>
      </w:r>
      <w:bookmarkEnd w:id="6"/>
      <w:bookmarkEnd w:id="7"/>
    </w:p>
    <w:p w:rsidR="00980733" w:rsidRPr="009760DD" w:rsidRDefault="00980733" w:rsidP="00E85581">
      <w:pPr>
        <w:pStyle w:val="1"/>
        <w:jc w:val="both"/>
        <w:rPr>
          <w:lang w:eastAsia="zh-CN"/>
        </w:rPr>
      </w:pPr>
      <w:r w:rsidRPr="009760DD">
        <w:rPr>
          <w:lang w:eastAsia="zh-CN"/>
        </w:rPr>
        <w:t>Conclusion</w:t>
      </w:r>
    </w:p>
    <w:p w:rsidR="001A5770" w:rsidRPr="005472CD" w:rsidRDefault="00980733">
      <w:pPr>
        <w:jc w:val="both"/>
        <w:rPr>
          <w:rFonts w:eastAsia="宋体"/>
          <w:lang w:eastAsia="zh-CN"/>
        </w:rPr>
      </w:pPr>
      <w:r w:rsidRPr="00B900EA">
        <w:rPr>
          <w:rFonts w:eastAsia="宋体"/>
          <w:lang w:eastAsia="zh-CN"/>
        </w:rPr>
        <w:t xml:space="preserve">In this contribution, </w:t>
      </w:r>
      <w:r w:rsidR="00043990" w:rsidRPr="00B900EA">
        <w:rPr>
          <w:rFonts w:eastAsia="宋体" w:hint="eastAsia"/>
          <w:lang w:eastAsia="zh-CN"/>
        </w:rPr>
        <w:t xml:space="preserve">we </w:t>
      </w:r>
      <w:r w:rsidR="0053391C">
        <w:rPr>
          <w:rFonts w:eastAsia="宋体" w:hint="eastAsia"/>
          <w:lang w:eastAsia="zh-CN"/>
        </w:rPr>
        <w:t xml:space="preserve">provided initial </w:t>
      </w:r>
      <w:r w:rsidR="0053391C">
        <w:rPr>
          <w:rFonts w:eastAsia="宋体"/>
          <w:lang w:eastAsia="zh-CN"/>
        </w:rPr>
        <w:t>simulation</w:t>
      </w:r>
      <w:r w:rsidR="0053391C">
        <w:rPr>
          <w:rFonts w:eastAsia="宋体" w:hint="eastAsia"/>
          <w:lang w:eastAsia="zh-CN"/>
        </w:rPr>
        <w:t xml:space="preserve"> results for calibration of coupling loss and geometry. </w:t>
      </w:r>
      <w:r w:rsidR="003270C0">
        <w:rPr>
          <w:rFonts w:eastAsia="宋体"/>
          <w:lang w:eastAsia="zh-CN"/>
        </w:rPr>
        <w:t>A</w:t>
      </w:r>
      <w:r w:rsidR="003270C0">
        <w:rPr>
          <w:rFonts w:eastAsia="宋体" w:hint="eastAsia"/>
          <w:lang w:eastAsia="zh-CN"/>
        </w:rPr>
        <w:t xml:space="preserve">lthough some details of </w:t>
      </w:r>
      <w:r w:rsidR="003270C0">
        <w:rPr>
          <w:rFonts w:eastAsia="宋体"/>
          <w:lang w:eastAsia="zh-CN"/>
        </w:rPr>
        <w:t>simulation</w:t>
      </w:r>
      <w:r w:rsidR="003270C0">
        <w:rPr>
          <w:rFonts w:eastAsia="宋体" w:hint="eastAsia"/>
          <w:lang w:eastAsia="zh-CN"/>
        </w:rPr>
        <w:t xml:space="preserve"> assumption is changed, the tendency of the curves is basically same with that in our previous </w:t>
      </w:r>
      <w:proofErr w:type="spellStart"/>
      <w:r w:rsidR="003270C0">
        <w:rPr>
          <w:rFonts w:eastAsia="宋体" w:hint="eastAsia"/>
          <w:lang w:eastAsia="zh-CN"/>
        </w:rPr>
        <w:t>tdo</w:t>
      </w:r>
      <w:r w:rsidR="003270C0" w:rsidRPr="00981D05">
        <w:rPr>
          <w:rFonts w:eastAsia="宋体" w:hint="eastAsia"/>
          <w:lang w:eastAsia="zh-CN"/>
        </w:rPr>
        <w:t>cs</w:t>
      </w:r>
      <w:proofErr w:type="spellEnd"/>
      <w:proofErr w:type="gramStart"/>
      <w:r w:rsidR="003270C0" w:rsidRPr="00981D05">
        <w:rPr>
          <w:rFonts w:eastAsia="宋体" w:hint="eastAsia"/>
          <w:lang w:eastAsia="zh-CN"/>
        </w:rPr>
        <w:t>.[</w:t>
      </w:r>
      <w:proofErr w:type="gramEnd"/>
      <w:r w:rsidR="00A6251D" w:rsidRPr="00981D05">
        <w:rPr>
          <w:rFonts w:eastAsia="宋体" w:hint="eastAsia"/>
          <w:lang w:eastAsia="zh-CN"/>
        </w:rPr>
        <w:t>4</w:t>
      </w:r>
      <w:r w:rsidR="003270C0" w:rsidRPr="00981D05">
        <w:rPr>
          <w:rFonts w:eastAsia="宋体" w:hint="eastAsia"/>
          <w:lang w:eastAsia="zh-CN"/>
        </w:rPr>
        <w:t>]</w:t>
      </w:r>
    </w:p>
    <w:p w:rsidR="0009238D" w:rsidRDefault="00AC4A6A" w:rsidP="009760DD">
      <w:pPr>
        <w:pStyle w:val="1"/>
        <w:jc w:val="both"/>
        <w:rPr>
          <w:lang w:eastAsia="zh-CN"/>
        </w:rPr>
      </w:pPr>
      <w:r w:rsidRPr="009760DD">
        <w:rPr>
          <w:lang w:eastAsia="zh-CN"/>
        </w:rPr>
        <w:t>References</w:t>
      </w:r>
      <w:bookmarkStart w:id="8" w:name="_Ref344215723"/>
      <w:bookmarkEnd w:id="8"/>
    </w:p>
    <w:p w:rsidR="004D2D1E" w:rsidRDefault="000E3C90" w:rsidP="004B2085">
      <w:pPr>
        <w:pStyle w:val="a3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proofErr w:type="gramStart"/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[</w:t>
      </w:r>
      <w:r w:rsidR="00D05AC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1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] </w:t>
      </w:r>
      <w:r w:rsidR="00C81531"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C</w:t>
      </w:r>
      <w:r w:rsidR="00C81531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>hairman’s Notes</w:t>
      </w:r>
      <w:r w:rsidR="00C81531"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="00E85581"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>3</w:t>
      </w:r>
      <w:r w:rsidR="00E85581">
        <w:rPr>
          <w:rFonts w:ascii="Times New Roman" w:hAnsi="Times New Roman"/>
          <w:b w:val="0"/>
          <w:noProof w:val="0"/>
          <w:sz w:val="20"/>
          <w:lang w:val="en-GB" w:eastAsia="zh-CN"/>
        </w:rPr>
        <w:t>GPP TSG</w:t>
      </w:r>
      <w:r w:rsidR="00E85581"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="00C81531"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RAN1#73,</w:t>
      </w:r>
      <w:r w:rsidR="004B2085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Fukuoka, Japan</w:t>
      </w:r>
      <w:r w:rsidR="00E8558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, </w:t>
      </w:r>
      <w:r w:rsidR="004B2085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May </w:t>
      </w:r>
      <w:r w:rsidR="00E8558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20 </w:t>
      </w:r>
      <w:r w:rsidR="004B2085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>– 24</w:t>
      </w:r>
      <w:r w:rsidR="00E8558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, </w:t>
      </w:r>
      <w:r w:rsidR="004B2085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>2013</w:t>
      </w:r>
      <w:r w:rsid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.</w:t>
      </w:r>
      <w:proofErr w:type="gramEnd"/>
    </w:p>
    <w:p w:rsidR="00AB2AFC" w:rsidRDefault="00AB2AFC" w:rsidP="00AB2AFC">
      <w:pPr>
        <w:pStyle w:val="a3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[2] </w:t>
      </w:r>
      <w:r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C</w:t>
      </w:r>
      <w:r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>hairman’s Notes</w:t>
      </w:r>
      <w:r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>3</w:t>
      </w:r>
      <w:r>
        <w:rPr>
          <w:rFonts w:ascii="Times New Roman" w:hAnsi="Times New Roman"/>
          <w:b w:val="0"/>
          <w:noProof w:val="0"/>
          <w:sz w:val="20"/>
          <w:lang w:val="en-GB" w:eastAsia="zh-CN"/>
        </w:rPr>
        <w:t>GPP TSG</w:t>
      </w:r>
      <w:r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RAN1#7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4</w:t>
      </w:r>
      <w:r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,</w:t>
      </w:r>
      <w:r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</w:t>
      </w:r>
      <w:r w:rsidRPr="00AB2AF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Barcelona, </w:t>
      </w:r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Spain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, </w:t>
      </w:r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19</w:t>
      </w:r>
      <w:r w:rsidRPr="00AB2AF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th </w:t>
      </w:r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Aug</w:t>
      </w:r>
      <w:r w:rsidRPr="00AB2AF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– </w:t>
      </w:r>
      <w:proofErr w:type="spellStart"/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23th</w:t>
      </w:r>
      <w:proofErr w:type="spellEnd"/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Aug</w:t>
      </w:r>
      <w:r w:rsidRPr="00AB2AF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2013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.</w:t>
      </w:r>
    </w:p>
    <w:p w:rsidR="001C2915" w:rsidRDefault="001C2915" w:rsidP="001C2915">
      <w:pPr>
        <w:pStyle w:val="a3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[3]</w:t>
      </w:r>
      <w:r w:rsidR="00A6251D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>
        <w:rPr>
          <w:rFonts w:ascii="Times New Roman" w:hAnsi="Times New Roman"/>
          <w:b w:val="0"/>
          <w:noProof w:val="0"/>
          <w:sz w:val="20"/>
          <w:lang w:val="en-GB" w:eastAsia="zh-CN"/>
        </w:rPr>
        <w:t>R1-13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3880, </w:t>
      </w:r>
      <w:proofErr w:type="gramStart"/>
      <w:r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>"</w:t>
      </w:r>
      <w:r w:rsidRPr="001C2915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WF</w:t>
      </w:r>
      <w:proofErr w:type="gramEnd"/>
      <w:r w:rsidRPr="001C2915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on PL for 3D channel </w:t>
      </w:r>
      <w:r>
        <w:rPr>
          <w:rFonts w:ascii="Times New Roman" w:hAnsi="Times New Roman"/>
          <w:b w:val="0"/>
          <w:noProof w:val="0"/>
          <w:sz w:val="20"/>
          <w:lang w:val="en-GB" w:eastAsia="zh-CN"/>
        </w:rPr>
        <w:t>modelling</w:t>
      </w:r>
      <w:r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", 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Samsung</w:t>
      </w:r>
      <w:r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>, 3</w:t>
      </w:r>
      <w:r>
        <w:rPr>
          <w:rFonts w:ascii="Times New Roman" w:hAnsi="Times New Roman"/>
          <w:b w:val="0"/>
          <w:noProof w:val="0"/>
          <w:sz w:val="20"/>
          <w:lang w:val="en-GB" w:eastAsia="zh-CN"/>
        </w:rPr>
        <w:t>GPP TSG RAN1#7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4</w:t>
      </w:r>
      <w:r>
        <w:rPr>
          <w:rFonts w:ascii="Times New Roman" w:hAnsi="Times New Roman"/>
          <w:b w:val="0"/>
          <w:noProof w:val="0"/>
          <w:sz w:val="20"/>
          <w:lang w:val="en-GB" w:eastAsia="zh-CN"/>
        </w:rPr>
        <w:t>,</w:t>
      </w:r>
      <w:r w:rsidRPr="001C2915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</w:t>
      </w:r>
      <w:r w:rsidRPr="00AB2AF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Barcelona, </w:t>
      </w:r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Spain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, </w:t>
      </w:r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19</w:t>
      </w:r>
      <w:r w:rsidRPr="00AB2AF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th </w:t>
      </w:r>
    </w:p>
    <w:p w:rsidR="001C2915" w:rsidRDefault="001C2915" w:rsidP="00A6251D">
      <w:pPr>
        <w:pStyle w:val="a3"/>
        <w:ind w:firstLineChars="150" w:firstLine="300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proofErr w:type="gramStart"/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Aug</w:t>
      </w:r>
      <w:r w:rsidRPr="00AB2AF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– </w:t>
      </w:r>
      <w:proofErr w:type="spellStart"/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23th</w:t>
      </w:r>
      <w:proofErr w:type="spellEnd"/>
      <w:r w:rsidRPr="00AB2AF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Aug</w:t>
      </w:r>
      <w:r w:rsidRPr="00AB2AF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2013</w:t>
      </w:r>
      <w:r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>, 2013.</w:t>
      </w:r>
      <w:proofErr w:type="gramEnd"/>
    </w:p>
    <w:p w:rsidR="00A6251D" w:rsidRDefault="001C2915" w:rsidP="009A55C6">
      <w:pPr>
        <w:spacing w:after="0"/>
        <w:ind w:left="294" w:hangingChars="147" w:hanging="294"/>
        <w:rPr>
          <w:rFonts w:eastAsiaTheme="minorEastAsia"/>
          <w:lang w:eastAsia="zh-CN"/>
        </w:rPr>
      </w:pPr>
      <w:r w:rsidRPr="00EF4109">
        <w:rPr>
          <w:rFonts w:eastAsia="宋体" w:hint="eastAsia"/>
          <w:lang w:eastAsia="zh-CN"/>
        </w:rPr>
        <w:t>[</w:t>
      </w:r>
      <w:r w:rsidR="00A6251D" w:rsidRPr="00EF4109">
        <w:rPr>
          <w:rFonts w:eastAsia="宋体" w:hint="eastAsia"/>
          <w:lang w:eastAsia="zh-CN"/>
        </w:rPr>
        <w:t>4</w:t>
      </w:r>
      <w:r w:rsidRPr="00EF4109">
        <w:rPr>
          <w:rFonts w:eastAsia="宋体" w:hint="eastAsia"/>
          <w:lang w:eastAsia="zh-CN"/>
        </w:rPr>
        <w:t>]</w:t>
      </w:r>
      <w:r w:rsidR="00A6251D" w:rsidRPr="00EF4109">
        <w:rPr>
          <w:rFonts w:eastAsia="宋体"/>
          <w:lang w:eastAsia="zh-CN"/>
        </w:rPr>
        <w:t xml:space="preserve"> R1-13</w:t>
      </w:r>
      <w:r w:rsidR="00A6251D" w:rsidRPr="00EF4109">
        <w:rPr>
          <w:rFonts w:eastAsia="宋体" w:hint="eastAsia"/>
          <w:lang w:eastAsia="zh-CN"/>
        </w:rPr>
        <w:t xml:space="preserve">3347, </w:t>
      </w:r>
      <w:r w:rsidR="00A6251D" w:rsidRPr="00EF4109">
        <w:rPr>
          <w:rFonts w:eastAsia="宋体"/>
          <w:lang w:eastAsia="zh-CN"/>
        </w:rPr>
        <w:t>" Initi</w:t>
      </w:r>
      <w:r w:rsidR="00A6251D">
        <w:t>al calibration of Large Scale channel modelling</w:t>
      </w:r>
      <w:r w:rsidR="00A6251D">
        <w:rPr>
          <w:rFonts w:eastAsiaTheme="minorEastAsia" w:hint="eastAsia"/>
          <w:lang w:eastAsia="zh-CN"/>
        </w:rPr>
        <w:t xml:space="preserve"> </w:t>
      </w:r>
      <w:r w:rsidR="00A6251D" w:rsidRPr="00E85581">
        <w:rPr>
          <w:lang w:eastAsia="zh-CN"/>
        </w:rPr>
        <w:t xml:space="preserve">", </w:t>
      </w:r>
      <w:r w:rsidR="00A6251D">
        <w:t>NEC Group</w:t>
      </w:r>
      <w:r w:rsidR="00A6251D" w:rsidRPr="00E85581">
        <w:rPr>
          <w:lang w:eastAsia="zh-CN"/>
        </w:rPr>
        <w:t>, 3</w:t>
      </w:r>
      <w:r w:rsidR="00A6251D">
        <w:rPr>
          <w:lang w:eastAsia="zh-CN"/>
        </w:rPr>
        <w:t>GPP TSG RAN1#7</w:t>
      </w:r>
      <w:r w:rsidR="00A6251D" w:rsidRPr="009A55C6">
        <w:rPr>
          <w:rFonts w:hint="eastAsia"/>
          <w:lang w:eastAsia="zh-CN"/>
        </w:rPr>
        <w:t>4</w:t>
      </w:r>
      <w:r w:rsidR="00A6251D">
        <w:rPr>
          <w:lang w:eastAsia="zh-CN"/>
        </w:rPr>
        <w:t>,</w:t>
      </w:r>
      <w:r w:rsidR="00A6251D" w:rsidRPr="001C2915">
        <w:rPr>
          <w:b/>
          <w:lang w:eastAsia="zh-CN"/>
        </w:rPr>
        <w:t xml:space="preserve"> </w:t>
      </w:r>
      <w:r w:rsidR="00A6251D" w:rsidRPr="00AB2AFC">
        <w:rPr>
          <w:lang w:eastAsia="zh-CN"/>
        </w:rPr>
        <w:t xml:space="preserve">Barcelona, </w:t>
      </w:r>
      <w:r w:rsidR="00A6251D" w:rsidRPr="00AB2AFC">
        <w:rPr>
          <w:rFonts w:hint="eastAsia"/>
          <w:lang w:eastAsia="zh-CN"/>
        </w:rPr>
        <w:t>Spain</w:t>
      </w:r>
      <w:r w:rsidR="00A6251D">
        <w:rPr>
          <w:rFonts w:hint="eastAsia"/>
          <w:lang w:eastAsia="zh-CN"/>
        </w:rPr>
        <w:t xml:space="preserve">, </w:t>
      </w:r>
      <w:r w:rsidR="00A6251D" w:rsidRPr="00AB2AFC">
        <w:rPr>
          <w:rFonts w:hint="eastAsia"/>
          <w:lang w:eastAsia="zh-CN"/>
        </w:rPr>
        <w:t>19</w:t>
      </w:r>
      <w:r w:rsidR="00A6251D" w:rsidRPr="00AB2AFC">
        <w:rPr>
          <w:lang w:eastAsia="zh-CN"/>
        </w:rPr>
        <w:t xml:space="preserve">th </w:t>
      </w:r>
      <w:r w:rsidR="00A6251D" w:rsidRPr="00AB2AFC">
        <w:rPr>
          <w:rFonts w:hint="eastAsia"/>
          <w:lang w:eastAsia="zh-CN"/>
        </w:rPr>
        <w:t>Aug</w:t>
      </w:r>
      <w:r w:rsidR="00A6251D" w:rsidRPr="00AB2AFC">
        <w:rPr>
          <w:lang w:eastAsia="zh-CN"/>
        </w:rPr>
        <w:t xml:space="preserve"> – </w:t>
      </w:r>
      <w:proofErr w:type="spellStart"/>
      <w:r w:rsidR="00A6251D" w:rsidRPr="00AB2AFC">
        <w:rPr>
          <w:rFonts w:hint="eastAsia"/>
          <w:lang w:eastAsia="zh-CN"/>
        </w:rPr>
        <w:t>23th</w:t>
      </w:r>
      <w:proofErr w:type="spellEnd"/>
      <w:r w:rsidR="00A6251D" w:rsidRPr="00AB2AFC">
        <w:rPr>
          <w:rFonts w:hint="eastAsia"/>
          <w:lang w:eastAsia="zh-CN"/>
        </w:rPr>
        <w:t xml:space="preserve"> Aug</w:t>
      </w:r>
      <w:r w:rsidR="00A6251D" w:rsidRPr="00AB2AFC">
        <w:rPr>
          <w:lang w:eastAsia="zh-CN"/>
        </w:rPr>
        <w:t xml:space="preserve"> 2013</w:t>
      </w:r>
      <w:r w:rsidR="00A6251D" w:rsidRPr="00E85581">
        <w:rPr>
          <w:lang w:eastAsia="zh-CN"/>
        </w:rPr>
        <w:t>, 2013.</w:t>
      </w:r>
    </w:p>
    <w:p w:rsidR="009A55C6" w:rsidRPr="009A55C6" w:rsidRDefault="009A55C6" w:rsidP="009A55C6">
      <w:pPr>
        <w:spacing w:after="0"/>
        <w:ind w:left="294" w:hangingChars="147" w:hanging="294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[5] R1-13xxxx, </w:t>
      </w:r>
      <w:r w:rsidRPr="00EF4109">
        <w:rPr>
          <w:rFonts w:eastAsia="宋体"/>
          <w:lang w:eastAsia="zh-CN"/>
        </w:rPr>
        <w:t>"</w:t>
      </w:r>
      <w:r w:rsidRPr="009A55C6">
        <w:rPr>
          <w:rFonts w:eastAsia="宋体"/>
          <w:lang w:eastAsia="zh-CN"/>
        </w:rPr>
        <w:t xml:space="preserve">Discussion on UE attachment </w:t>
      </w:r>
      <w:proofErr w:type="spellStart"/>
      <w:r w:rsidRPr="009A55C6">
        <w:rPr>
          <w:rFonts w:eastAsia="宋体"/>
          <w:lang w:eastAsia="zh-CN"/>
        </w:rPr>
        <w:t>modeling</w:t>
      </w:r>
      <w:proofErr w:type="spellEnd"/>
      <w:r w:rsidRPr="00E85581">
        <w:rPr>
          <w:lang w:eastAsia="zh-CN"/>
        </w:rPr>
        <w:t xml:space="preserve">", </w:t>
      </w:r>
      <w:r>
        <w:t>NEC Group</w:t>
      </w:r>
      <w:r w:rsidRPr="00E85581">
        <w:rPr>
          <w:lang w:eastAsia="zh-CN"/>
        </w:rPr>
        <w:t>, 3</w:t>
      </w:r>
      <w:r>
        <w:rPr>
          <w:lang w:eastAsia="zh-CN"/>
        </w:rPr>
        <w:t>GPP TSG RAN1#7</w:t>
      </w:r>
      <w:r w:rsidRPr="009A55C6">
        <w:rPr>
          <w:rFonts w:hint="eastAsia"/>
          <w:lang w:eastAsia="zh-CN"/>
        </w:rPr>
        <w:t>4</w:t>
      </w:r>
      <w:r w:rsidRPr="009A55C6">
        <w:rPr>
          <w:rFonts w:eastAsiaTheme="minorEastAsia" w:hint="eastAsia"/>
          <w:lang w:eastAsia="zh-CN"/>
        </w:rPr>
        <w:t>b</w:t>
      </w:r>
      <w:r>
        <w:rPr>
          <w:lang w:eastAsia="zh-CN"/>
        </w:rPr>
        <w:t>,</w:t>
      </w:r>
      <w:r w:rsidRPr="001C2915">
        <w:rPr>
          <w:b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Guangzhou</w:t>
      </w:r>
      <w:r w:rsidRPr="00AB2AFC"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China</w:t>
      </w:r>
      <w:r>
        <w:rPr>
          <w:rFonts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7</w:t>
      </w:r>
      <w:r w:rsidRPr="00AB2AFC">
        <w:rPr>
          <w:lang w:eastAsia="zh-CN"/>
        </w:rPr>
        <w:t xml:space="preserve">th </w:t>
      </w:r>
      <w:r>
        <w:rPr>
          <w:rFonts w:eastAsiaTheme="minorEastAsia" w:hint="eastAsia"/>
          <w:lang w:eastAsia="zh-CN"/>
        </w:rPr>
        <w:t>Oct</w:t>
      </w:r>
      <w:r w:rsidRPr="00AB2AFC">
        <w:rPr>
          <w:lang w:eastAsia="zh-CN"/>
        </w:rPr>
        <w:t xml:space="preserve"> – </w:t>
      </w:r>
      <w:r>
        <w:rPr>
          <w:rFonts w:eastAsiaTheme="minorEastAsia" w:hint="eastAsia"/>
          <w:lang w:eastAsia="zh-CN"/>
        </w:rPr>
        <w:t>11</w:t>
      </w:r>
      <w:r w:rsidRPr="00AB2AFC">
        <w:rPr>
          <w:rFonts w:hint="eastAsia"/>
          <w:lang w:eastAsia="zh-CN"/>
        </w:rPr>
        <w:t xml:space="preserve">th </w:t>
      </w:r>
      <w:r>
        <w:rPr>
          <w:rFonts w:eastAsiaTheme="minorEastAsia" w:hint="eastAsia"/>
          <w:lang w:eastAsia="zh-CN"/>
        </w:rPr>
        <w:t>Oct,</w:t>
      </w:r>
      <w:r w:rsidRPr="00AB2AFC">
        <w:rPr>
          <w:lang w:eastAsia="zh-CN"/>
        </w:rPr>
        <w:t xml:space="preserve"> 2013</w:t>
      </w:r>
      <w:r w:rsidRPr="00E85581">
        <w:rPr>
          <w:lang w:eastAsia="zh-CN"/>
        </w:rPr>
        <w:t>.</w:t>
      </w:r>
    </w:p>
    <w:p w:rsidR="00741BF0" w:rsidRPr="00741BF0" w:rsidRDefault="00A360E9" w:rsidP="00741BF0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 w:rsidRPr="00BB167B">
        <w:rPr>
          <w:rFonts w:hint="eastAsia"/>
          <w:lang w:eastAsia="zh-CN"/>
        </w:rPr>
        <w:t>ppendix</w:t>
      </w:r>
      <w:r w:rsidR="00A33FB1">
        <w:rPr>
          <w:rFonts w:hint="eastAsia"/>
          <w:lang w:eastAsia="zh-CN"/>
        </w:rPr>
        <w:t xml:space="preserve"> </w:t>
      </w:r>
      <w:r w:rsidR="00A33FB1">
        <w:rPr>
          <w:lang w:eastAsia="zh-CN"/>
        </w:rPr>
        <w:t>–</w:t>
      </w:r>
      <w:r w:rsidR="00A33FB1">
        <w:rPr>
          <w:rFonts w:hint="eastAsia"/>
          <w:lang w:eastAsia="zh-CN"/>
        </w:rPr>
        <w:t xml:space="preserve"> Other parameters and simulation assumptions</w:t>
      </w:r>
    </w:p>
    <w:p w:rsidR="00741BF0" w:rsidRPr="00741BF0" w:rsidRDefault="00741BF0" w:rsidP="00C84084">
      <w:pPr>
        <w:numPr>
          <w:ilvl w:val="0"/>
          <w:numId w:val="10"/>
        </w:numPr>
        <w:spacing w:beforeLines="50" w:after="120"/>
        <w:jc w:val="both"/>
        <w:rPr>
          <w:lang w:eastAsia="zh-CN"/>
        </w:rPr>
      </w:pPr>
      <w:r w:rsidRPr="00741BF0">
        <w:rPr>
          <w:lang w:eastAsia="zh-CN"/>
        </w:rPr>
        <w:t xml:space="preserve">Shadow fading 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3"/>
        <w:gridCol w:w="2355"/>
        <w:gridCol w:w="2360"/>
        <w:gridCol w:w="2359"/>
      </w:tblGrid>
      <w:tr w:rsidR="00741BF0" w:rsidRPr="00741BF0" w:rsidTr="00C72075">
        <w:tc>
          <w:tcPr>
            <w:tcW w:w="2405" w:type="dxa"/>
          </w:tcPr>
          <w:p w:rsidR="00741BF0" w:rsidRPr="00741BF0" w:rsidRDefault="00741BF0" w:rsidP="00C84084">
            <w:pPr>
              <w:widowControl w:val="0"/>
              <w:spacing w:beforeLines="50" w:after="0"/>
              <w:rPr>
                <w:lang w:eastAsia="zh-CN"/>
              </w:rPr>
            </w:pPr>
            <w:r w:rsidRPr="00741BF0">
              <w:rPr>
                <w:lang w:eastAsia="zh-CN"/>
              </w:rPr>
              <w:t>Shadow fading std[dB]</w:t>
            </w:r>
          </w:p>
        </w:tc>
        <w:tc>
          <w:tcPr>
            <w:tcW w:w="2405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LOS</w:t>
            </w:r>
          </w:p>
        </w:tc>
        <w:tc>
          <w:tcPr>
            <w:tcW w:w="2406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NLOS</w:t>
            </w:r>
          </w:p>
        </w:tc>
        <w:tc>
          <w:tcPr>
            <w:tcW w:w="2406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O-to-I</w:t>
            </w:r>
          </w:p>
        </w:tc>
      </w:tr>
      <w:tr w:rsidR="00741BF0" w:rsidRPr="00741BF0" w:rsidTr="00C72075">
        <w:tc>
          <w:tcPr>
            <w:tcW w:w="2405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 xml:space="preserve">3D </w:t>
            </w:r>
            <w:proofErr w:type="spellStart"/>
            <w:r w:rsidRPr="00741BF0">
              <w:rPr>
                <w:lang w:eastAsia="zh-CN"/>
              </w:rPr>
              <w:t>UMa</w:t>
            </w:r>
            <w:proofErr w:type="spellEnd"/>
          </w:p>
        </w:tc>
        <w:tc>
          <w:tcPr>
            <w:tcW w:w="2405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4</w:t>
            </w:r>
          </w:p>
        </w:tc>
        <w:tc>
          <w:tcPr>
            <w:tcW w:w="2406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6</w:t>
            </w:r>
          </w:p>
        </w:tc>
        <w:tc>
          <w:tcPr>
            <w:tcW w:w="2406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7</w:t>
            </w:r>
          </w:p>
        </w:tc>
      </w:tr>
      <w:tr w:rsidR="00741BF0" w:rsidTr="00C72075">
        <w:tc>
          <w:tcPr>
            <w:tcW w:w="2405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 xml:space="preserve">3D </w:t>
            </w:r>
            <w:proofErr w:type="spellStart"/>
            <w:r w:rsidRPr="00741BF0">
              <w:rPr>
                <w:lang w:eastAsia="zh-CN"/>
              </w:rPr>
              <w:t>UMi</w:t>
            </w:r>
            <w:proofErr w:type="spellEnd"/>
          </w:p>
        </w:tc>
        <w:tc>
          <w:tcPr>
            <w:tcW w:w="2405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3</w:t>
            </w:r>
          </w:p>
        </w:tc>
        <w:tc>
          <w:tcPr>
            <w:tcW w:w="2406" w:type="dxa"/>
          </w:tcPr>
          <w:p w:rsidR="00741BF0" w:rsidRP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4</w:t>
            </w:r>
          </w:p>
        </w:tc>
        <w:tc>
          <w:tcPr>
            <w:tcW w:w="2406" w:type="dxa"/>
          </w:tcPr>
          <w:p w:rsidR="00741BF0" w:rsidRDefault="00741BF0" w:rsidP="00C84084">
            <w:pPr>
              <w:widowControl w:val="0"/>
              <w:spacing w:beforeLines="50" w:after="0"/>
              <w:jc w:val="center"/>
              <w:rPr>
                <w:lang w:eastAsia="zh-CN"/>
              </w:rPr>
            </w:pPr>
            <w:r w:rsidRPr="00741BF0">
              <w:rPr>
                <w:lang w:eastAsia="zh-CN"/>
              </w:rPr>
              <w:t>7</w:t>
            </w:r>
          </w:p>
        </w:tc>
      </w:tr>
    </w:tbl>
    <w:p w:rsidR="00741BF0" w:rsidRDefault="00741BF0" w:rsidP="00741BF0">
      <w:pPr>
        <w:pStyle w:val="af4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ntenna space</w:t>
      </w:r>
    </w:p>
    <w:p w:rsidR="00741BF0" w:rsidRDefault="00741BF0" w:rsidP="00741BF0">
      <w:pPr>
        <w:pStyle w:val="af4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0.5</w:t>
      </w:r>
      <w:r w:rsidRPr="00A14D27">
        <w:rPr>
          <w:position w:val="-6"/>
        </w:rPr>
        <w:object w:dxaOrig="220" w:dyaOrig="279">
          <v:shape id="_x0000_i1025" type="#_x0000_t75" style="width:11.25pt;height:13.75pt" o:ole="">
            <v:imagedata r:id="rId21" o:title=""/>
          </v:shape>
          <o:OLEObject Type="Embed" ProgID="Equation.DSMT4" ShapeID="_x0000_i1025" DrawAspect="Content" ObjectID="_1441608980" r:id="rId22"/>
        </w:object>
      </w:r>
      <w:r>
        <w:rPr>
          <w:rFonts w:eastAsiaTheme="minorEastAsia" w:hint="eastAsia"/>
          <w:lang w:eastAsia="zh-CN"/>
        </w:rPr>
        <w:t>for K=10 cases.</w:t>
      </w:r>
    </w:p>
    <w:p w:rsidR="00741BF0" w:rsidRDefault="00741BF0" w:rsidP="00741BF0">
      <w:pPr>
        <w:pStyle w:val="af4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ntenna pattern</w:t>
      </w:r>
      <w:r w:rsidR="003E1616">
        <w:rPr>
          <w:rFonts w:eastAsiaTheme="minorEastAsia" w:hint="eastAsia"/>
          <w:lang w:eastAsia="zh-CN"/>
        </w:rPr>
        <w:t xml:space="preserve"> for K=10</w:t>
      </w:r>
      <w:r w:rsidR="009A55C6">
        <w:rPr>
          <w:rFonts w:eastAsiaTheme="minorEastAsia" w:hint="eastAsia"/>
          <w:lang w:eastAsia="zh-CN"/>
        </w:rPr>
        <w:t xml:space="preserve"> as in</w:t>
      </w:r>
      <w:r w:rsidR="003E1616">
        <w:rPr>
          <w:rFonts w:eastAsiaTheme="minorEastAsia" w:hint="eastAsia"/>
          <w:lang w:eastAsia="zh-CN"/>
        </w:rPr>
        <w:t xml:space="preserve"> </w:t>
      </w:r>
      <w:r w:rsidR="003E1616" w:rsidRPr="00E94628">
        <w:rPr>
          <w:rFonts w:eastAsiaTheme="minorEastAsia" w:hint="eastAsia"/>
          <w:lang w:eastAsia="zh-CN"/>
        </w:rPr>
        <w:t>[</w:t>
      </w:r>
      <w:r w:rsidR="009A55C6" w:rsidRPr="00E94628">
        <w:rPr>
          <w:rFonts w:eastAsiaTheme="minorEastAsia" w:hint="eastAsia"/>
          <w:lang w:eastAsia="zh-CN"/>
        </w:rPr>
        <w:t>5</w:t>
      </w:r>
      <w:r w:rsidR="003E1616" w:rsidRPr="00E94628">
        <w:rPr>
          <w:rFonts w:eastAsiaTheme="minorEastAsia" w:hint="eastAsia"/>
          <w:lang w:eastAsia="zh-CN"/>
        </w:rPr>
        <w:t>]</w:t>
      </w:r>
    </w:p>
    <w:p w:rsidR="003E1616" w:rsidRPr="003E1616" w:rsidRDefault="003E1616" w:rsidP="003E1616">
      <w:pPr>
        <w:pStyle w:val="af4"/>
        <w:ind w:left="420"/>
        <w:rPr>
          <w:rFonts w:eastAsia="宋体"/>
          <w:szCs w:val="22"/>
          <w:lang w:val="en-US" w:eastAsia="zh-CN"/>
        </w:rPr>
      </w:pPr>
      <w:r w:rsidRPr="005B335B">
        <w:object w:dxaOrig="4120" w:dyaOrig="840">
          <v:shape id="_x0000_i1026" type="#_x0000_t75" style="width:182.8pt;height:36.95pt" o:ole="">
            <v:imagedata r:id="rId23" o:title=""/>
          </v:shape>
          <o:OLEObject Type="Embed" ProgID="Equation.3" ShapeID="_x0000_i1026" DrawAspect="Content" ObjectID="_1441608981" r:id="rId24"/>
        </w:object>
      </w:r>
    </w:p>
    <w:p w:rsidR="003E1616" w:rsidRPr="003E1616" w:rsidRDefault="003E1616" w:rsidP="003E1616">
      <w:pPr>
        <w:pStyle w:val="af4"/>
        <w:ind w:left="420"/>
        <w:rPr>
          <w:rFonts w:eastAsia="宋体"/>
          <w:szCs w:val="22"/>
          <w:lang w:val="en-US" w:eastAsia="zh-CN"/>
        </w:rPr>
      </w:pPr>
      <w:r w:rsidRPr="003E1616">
        <w:rPr>
          <w:rFonts w:eastAsia="宋体"/>
          <w:szCs w:val="22"/>
          <w:lang w:val="en-US" w:eastAsia="zh-CN"/>
        </w:rPr>
        <w:t>S</w:t>
      </w:r>
      <w:r w:rsidRPr="003E1616">
        <w:rPr>
          <w:rFonts w:eastAsia="宋体" w:hint="eastAsia"/>
          <w:szCs w:val="22"/>
          <w:lang w:val="en-US" w:eastAsia="zh-CN"/>
        </w:rPr>
        <w:t xml:space="preserve">ince the last part may be lead very deep fading, we suggest </w:t>
      </w:r>
      <w:proofErr w:type="gramStart"/>
      <w:r w:rsidRPr="003E1616">
        <w:rPr>
          <w:rFonts w:eastAsia="宋体" w:hint="eastAsia"/>
          <w:szCs w:val="22"/>
          <w:lang w:val="en-US" w:eastAsia="zh-CN"/>
        </w:rPr>
        <w:t>to limit</w:t>
      </w:r>
      <w:proofErr w:type="gramEnd"/>
      <w:r w:rsidRPr="003E1616">
        <w:rPr>
          <w:rFonts w:eastAsia="宋体" w:hint="eastAsia"/>
          <w:szCs w:val="22"/>
          <w:lang w:val="en-US" w:eastAsia="zh-CN"/>
        </w:rPr>
        <w:t xml:space="preserve"> t</w:t>
      </w:r>
      <w:r w:rsidR="00DA0838">
        <w:rPr>
          <w:rFonts w:eastAsia="宋体" w:hint="eastAsia"/>
          <w:szCs w:val="22"/>
          <w:lang w:val="en-US" w:eastAsia="zh-CN"/>
        </w:rPr>
        <w:t xml:space="preserve">he lower 3D antenna pattern </w:t>
      </w:r>
      <w:r w:rsidR="004607C6">
        <w:rPr>
          <w:rFonts w:eastAsia="宋体" w:hint="eastAsia"/>
          <w:szCs w:val="22"/>
          <w:lang w:val="en-US" w:eastAsia="zh-CN"/>
        </w:rPr>
        <w:t xml:space="preserve">by a lower bound </w:t>
      </w:r>
      <w:r w:rsidR="004607C6" w:rsidRPr="004607C6">
        <w:rPr>
          <w:rFonts w:eastAsia="宋体" w:hint="eastAsia"/>
          <w:i/>
          <w:szCs w:val="22"/>
          <w:lang w:val="en-US" w:eastAsia="zh-CN"/>
        </w:rPr>
        <w:t>A</w:t>
      </w:r>
      <w:r w:rsidR="004607C6" w:rsidRPr="004607C6">
        <w:rPr>
          <w:rFonts w:eastAsia="宋体" w:hint="eastAsia"/>
          <w:i/>
          <w:szCs w:val="22"/>
          <w:vertAlign w:val="subscript"/>
          <w:lang w:val="en-US" w:eastAsia="zh-CN"/>
        </w:rPr>
        <w:t>m</w:t>
      </w:r>
      <w:r w:rsidR="004607C6">
        <w:rPr>
          <w:rFonts w:eastAsia="宋体" w:hint="eastAsia"/>
          <w:i/>
          <w:szCs w:val="22"/>
          <w:vertAlign w:val="subscript"/>
          <w:lang w:val="en-US" w:eastAsia="zh-CN"/>
        </w:rPr>
        <w:t xml:space="preserve"> </w:t>
      </w:r>
      <w:r w:rsidR="004607C6">
        <w:rPr>
          <w:rFonts w:eastAsia="宋体" w:hint="eastAsia"/>
          <w:szCs w:val="22"/>
          <w:lang w:val="en-US" w:eastAsia="zh-CN"/>
        </w:rPr>
        <w:t>as the following:</w:t>
      </w:r>
    </w:p>
    <w:p w:rsidR="00741BF0" w:rsidRPr="004607C6" w:rsidRDefault="003E1616" w:rsidP="004607C6">
      <w:pPr>
        <w:pStyle w:val="af4"/>
        <w:ind w:left="420"/>
        <w:rPr>
          <w:rFonts w:eastAsia="宋体"/>
          <w:lang w:eastAsia="zh-CN"/>
        </w:rPr>
      </w:pPr>
      <w:r w:rsidRPr="005B335B">
        <w:rPr>
          <w:position w:val="-12"/>
        </w:rPr>
        <w:object w:dxaOrig="2799" w:dyaOrig="380">
          <v:shape id="_x0000_i1027" type="#_x0000_t75" style="width:124.6pt;height:16.3pt" o:ole="">
            <v:imagedata r:id="rId25" o:title=""/>
          </v:shape>
          <o:OLEObject Type="Embed" ProgID="Equation.3" ShapeID="_x0000_i1027" DrawAspect="Content" ObjectID="_1441608982" r:id="rId26"/>
        </w:object>
      </w:r>
      <w:r>
        <w:rPr>
          <w:rFonts w:eastAsia="宋体" w:hint="eastAsia"/>
          <w:lang w:eastAsia="zh-CN"/>
        </w:rPr>
        <w:t xml:space="preserve"> </w:t>
      </w:r>
    </w:p>
    <w:sectPr w:rsidR="00741BF0" w:rsidRPr="004607C6" w:rsidSect="00EF73A6">
      <w:footerReference w:type="default" r:id="rId27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295" w:rsidRDefault="005D3295" w:rsidP="00960E0F">
      <w:r>
        <w:separator/>
      </w:r>
    </w:p>
  </w:endnote>
  <w:endnote w:type="continuationSeparator" w:id="0">
    <w:p w:rsidR="005D3295" w:rsidRDefault="005D3295" w:rsidP="0096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4E41F2" w:rsidP="00B041B6">
    <w:pPr>
      <w:pStyle w:val="a9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295" w:rsidRDefault="005D3295" w:rsidP="00960E0F">
      <w:r>
        <w:separator/>
      </w:r>
    </w:p>
  </w:footnote>
  <w:footnote w:type="continuationSeparator" w:id="0">
    <w:p w:rsidR="005D3295" w:rsidRDefault="005D3295" w:rsidP="00960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5B0B"/>
    <w:multiLevelType w:val="hybridMultilevel"/>
    <w:tmpl w:val="1C66DC8A"/>
    <w:lvl w:ilvl="0" w:tplc="FDD800AA">
      <w:numFmt w:val="bullet"/>
      <w:lvlText w:val="-"/>
      <w:lvlJc w:val="left"/>
      <w:pPr>
        <w:ind w:left="5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A405B8E"/>
    <w:multiLevelType w:val="hybridMultilevel"/>
    <w:tmpl w:val="6FB4D7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FD4CD6"/>
    <w:multiLevelType w:val="multilevel"/>
    <w:tmpl w:val="28B6527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1260"/>
        </w:tabs>
        <w:ind w:left="1260" w:hanging="720"/>
      </w:pPr>
      <w:rPr>
        <w:rFonts w:hint="eastAsia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44"/>
        </w:tabs>
        <w:ind w:left="104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1992324C"/>
    <w:multiLevelType w:val="hybridMultilevel"/>
    <w:tmpl w:val="0B7AB38A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1F0E1C29"/>
    <w:multiLevelType w:val="hybridMultilevel"/>
    <w:tmpl w:val="03DED604"/>
    <w:lvl w:ilvl="0" w:tplc="F328F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AA5EC">
      <w:start w:val="27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64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29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E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A2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8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A4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47094A"/>
    <w:multiLevelType w:val="hybridMultilevel"/>
    <w:tmpl w:val="113CA032"/>
    <w:lvl w:ilvl="0" w:tplc="1618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89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2F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04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8E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C9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6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A6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2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75A2A34"/>
    <w:multiLevelType w:val="multilevel"/>
    <w:tmpl w:val="8CB4466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7">
    <w:nsid w:val="3D006266"/>
    <w:multiLevelType w:val="hybridMultilevel"/>
    <w:tmpl w:val="D2DE3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5504705"/>
    <w:multiLevelType w:val="hybridMultilevel"/>
    <w:tmpl w:val="29307A32"/>
    <w:lvl w:ilvl="0" w:tplc="6B541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1EC4">
      <w:start w:val="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E82FE">
      <w:start w:val="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EE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BC1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A9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47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81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21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934E0E"/>
    <w:multiLevelType w:val="hybridMultilevel"/>
    <w:tmpl w:val="AC5EFEE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7D6E3F41"/>
    <w:multiLevelType w:val="hybridMultilevel"/>
    <w:tmpl w:val="E60A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3"/>
  </w:num>
  <w:num w:numId="10">
    <w:abstractNumId w:val="1"/>
  </w:num>
  <w:num w:numId="11">
    <w:abstractNumId w:val="11"/>
  </w:num>
  <w:num w:numId="12">
    <w:abstractNumId w:val="7"/>
  </w:num>
  <w:num w:numId="13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496"/>
    <w:rsid w:val="000003D3"/>
    <w:rsid w:val="0000063B"/>
    <w:rsid w:val="0000068D"/>
    <w:rsid w:val="0000083C"/>
    <w:rsid w:val="00000E08"/>
    <w:rsid w:val="00000FD9"/>
    <w:rsid w:val="00001144"/>
    <w:rsid w:val="000013EA"/>
    <w:rsid w:val="00001F4B"/>
    <w:rsid w:val="00002D9B"/>
    <w:rsid w:val="00002DB1"/>
    <w:rsid w:val="0000348E"/>
    <w:rsid w:val="00003880"/>
    <w:rsid w:val="000039FE"/>
    <w:rsid w:val="0000439E"/>
    <w:rsid w:val="00004845"/>
    <w:rsid w:val="00004C67"/>
    <w:rsid w:val="0000508A"/>
    <w:rsid w:val="00005314"/>
    <w:rsid w:val="00005847"/>
    <w:rsid w:val="00005C54"/>
    <w:rsid w:val="00006BFD"/>
    <w:rsid w:val="00006C70"/>
    <w:rsid w:val="00006E66"/>
    <w:rsid w:val="00007E74"/>
    <w:rsid w:val="000101A3"/>
    <w:rsid w:val="000101C4"/>
    <w:rsid w:val="00010BE9"/>
    <w:rsid w:val="00010C2E"/>
    <w:rsid w:val="00011783"/>
    <w:rsid w:val="00011A94"/>
    <w:rsid w:val="00011B9E"/>
    <w:rsid w:val="00011D64"/>
    <w:rsid w:val="00011DAA"/>
    <w:rsid w:val="0001247E"/>
    <w:rsid w:val="00012A21"/>
    <w:rsid w:val="000131B6"/>
    <w:rsid w:val="00013EEF"/>
    <w:rsid w:val="000144D1"/>
    <w:rsid w:val="00014B87"/>
    <w:rsid w:val="000151A3"/>
    <w:rsid w:val="00015332"/>
    <w:rsid w:val="00015631"/>
    <w:rsid w:val="00016729"/>
    <w:rsid w:val="000169AA"/>
    <w:rsid w:val="00016B8A"/>
    <w:rsid w:val="000176A1"/>
    <w:rsid w:val="0001795E"/>
    <w:rsid w:val="000203E7"/>
    <w:rsid w:val="00020CFF"/>
    <w:rsid w:val="00021063"/>
    <w:rsid w:val="0002130A"/>
    <w:rsid w:val="000219F0"/>
    <w:rsid w:val="00021FD1"/>
    <w:rsid w:val="00021FDF"/>
    <w:rsid w:val="00022046"/>
    <w:rsid w:val="0002214F"/>
    <w:rsid w:val="000223CC"/>
    <w:rsid w:val="00022459"/>
    <w:rsid w:val="0002256E"/>
    <w:rsid w:val="00022A99"/>
    <w:rsid w:val="00022C3F"/>
    <w:rsid w:val="00022C48"/>
    <w:rsid w:val="00023029"/>
    <w:rsid w:val="0002328C"/>
    <w:rsid w:val="00026BCA"/>
    <w:rsid w:val="00026FDE"/>
    <w:rsid w:val="00030547"/>
    <w:rsid w:val="00030B6B"/>
    <w:rsid w:val="0003114A"/>
    <w:rsid w:val="0003231A"/>
    <w:rsid w:val="00033BDA"/>
    <w:rsid w:val="000343DB"/>
    <w:rsid w:val="000357F7"/>
    <w:rsid w:val="000376BC"/>
    <w:rsid w:val="00037CD3"/>
    <w:rsid w:val="00037F28"/>
    <w:rsid w:val="000400EA"/>
    <w:rsid w:val="0004022F"/>
    <w:rsid w:val="00040428"/>
    <w:rsid w:val="0004093E"/>
    <w:rsid w:val="00040D74"/>
    <w:rsid w:val="000421D2"/>
    <w:rsid w:val="00042D47"/>
    <w:rsid w:val="00042F16"/>
    <w:rsid w:val="00042F7D"/>
    <w:rsid w:val="00043210"/>
    <w:rsid w:val="00043990"/>
    <w:rsid w:val="00043A10"/>
    <w:rsid w:val="00043DA7"/>
    <w:rsid w:val="00044AD0"/>
    <w:rsid w:val="00045E68"/>
    <w:rsid w:val="00045F91"/>
    <w:rsid w:val="000479BD"/>
    <w:rsid w:val="0005043B"/>
    <w:rsid w:val="0005074F"/>
    <w:rsid w:val="000509A3"/>
    <w:rsid w:val="00050FDC"/>
    <w:rsid w:val="000510B8"/>
    <w:rsid w:val="00052D10"/>
    <w:rsid w:val="000542E7"/>
    <w:rsid w:val="00054C2C"/>
    <w:rsid w:val="00054EF9"/>
    <w:rsid w:val="000551A8"/>
    <w:rsid w:val="000555B0"/>
    <w:rsid w:val="00056DFA"/>
    <w:rsid w:val="000606D8"/>
    <w:rsid w:val="00060A4C"/>
    <w:rsid w:val="00060E20"/>
    <w:rsid w:val="00060E63"/>
    <w:rsid w:val="00061840"/>
    <w:rsid w:val="00061A43"/>
    <w:rsid w:val="00061BA9"/>
    <w:rsid w:val="00062724"/>
    <w:rsid w:val="00062D52"/>
    <w:rsid w:val="000630C7"/>
    <w:rsid w:val="000640B1"/>
    <w:rsid w:val="0006410B"/>
    <w:rsid w:val="00064352"/>
    <w:rsid w:val="00064736"/>
    <w:rsid w:val="00064973"/>
    <w:rsid w:val="00065228"/>
    <w:rsid w:val="000659CF"/>
    <w:rsid w:val="00065AB3"/>
    <w:rsid w:val="00066D5F"/>
    <w:rsid w:val="00066FEA"/>
    <w:rsid w:val="00070019"/>
    <w:rsid w:val="000701DA"/>
    <w:rsid w:val="00070B0B"/>
    <w:rsid w:val="0007149B"/>
    <w:rsid w:val="00071555"/>
    <w:rsid w:val="000720EF"/>
    <w:rsid w:val="00072C88"/>
    <w:rsid w:val="00072E00"/>
    <w:rsid w:val="000741A7"/>
    <w:rsid w:val="000742DF"/>
    <w:rsid w:val="0007543D"/>
    <w:rsid w:val="000756B5"/>
    <w:rsid w:val="000765DB"/>
    <w:rsid w:val="0007698F"/>
    <w:rsid w:val="00077213"/>
    <w:rsid w:val="000772CF"/>
    <w:rsid w:val="00077437"/>
    <w:rsid w:val="00080A81"/>
    <w:rsid w:val="00081DBF"/>
    <w:rsid w:val="00083152"/>
    <w:rsid w:val="00083D57"/>
    <w:rsid w:val="00084577"/>
    <w:rsid w:val="0008458C"/>
    <w:rsid w:val="000858DC"/>
    <w:rsid w:val="000859AF"/>
    <w:rsid w:val="00085AE8"/>
    <w:rsid w:val="00085DDF"/>
    <w:rsid w:val="00085E9D"/>
    <w:rsid w:val="000866FD"/>
    <w:rsid w:val="00087572"/>
    <w:rsid w:val="00087A32"/>
    <w:rsid w:val="00087D60"/>
    <w:rsid w:val="00090501"/>
    <w:rsid w:val="00090722"/>
    <w:rsid w:val="0009094A"/>
    <w:rsid w:val="00091459"/>
    <w:rsid w:val="0009150C"/>
    <w:rsid w:val="0009236D"/>
    <w:rsid w:val="0009238D"/>
    <w:rsid w:val="00092965"/>
    <w:rsid w:val="00092CCD"/>
    <w:rsid w:val="00092EB4"/>
    <w:rsid w:val="00094163"/>
    <w:rsid w:val="000946AF"/>
    <w:rsid w:val="000948F4"/>
    <w:rsid w:val="000968CB"/>
    <w:rsid w:val="00096F1F"/>
    <w:rsid w:val="000971BF"/>
    <w:rsid w:val="000A0274"/>
    <w:rsid w:val="000A03F9"/>
    <w:rsid w:val="000A07A9"/>
    <w:rsid w:val="000A0879"/>
    <w:rsid w:val="000A09D9"/>
    <w:rsid w:val="000A0C4C"/>
    <w:rsid w:val="000A103D"/>
    <w:rsid w:val="000A2E9C"/>
    <w:rsid w:val="000A3553"/>
    <w:rsid w:val="000A3872"/>
    <w:rsid w:val="000A3EAC"/>
    <w:rsid w:val="000A431A"/>
    <w:rsid w:val="000A4463"/>
    <w:rsid w:val="000A44A2"/>
    <w:rsid w:val="000A489B"/>
    <w:rsid w:val="000A4CA9"/>
    <w:rsid w:val="000A4E6F"/>
    <w:rsid w:val="000A53EC"/>
    <w:rsid w:val="000A5832"/>
    <w:rsid w:val="000A5EEC"/>
    <w:rsid w:val="000A6A64"/>
    <w:rsid w:val="000A6C8B"/>
    <w:rsid w:val="000A7096"/>
    <w:rsid w:val="000A72D3"/>
    <w:rsid w:val="000A738A"/>
    <w:rsid w:val="000A7BF0"/>
    <w:rsid w:val="000A7D97"/>
    <w:rsid w:val="000B05C1"/>
    <w:rsid w:val="000B14C6"/>
    <w:rsid w:val="000B174B"/>
    <w:rsid w:val="000B24FA"/>
    <w:rsid w:val="000B2B7F"/>
    <w:rsid w:val="000B2C7C"/>
    <w:rsid w:val="000B30A7"/>
    <w:rsid w:val="000B3CA8"/>
    <w:rsid w:val="000B3D14"/>
    <w:rsid w:val="000B455F"/>
    <w:rsid w:val="000B476D"/>
    <w:rsid w:val="000B53A9"/>
    <w:rsid w:val="000B5827"/>
    <w:rsid w:val="000B58C1"/>
    <w:rsid w:val="000B6FF5"/>
    <w:rsid w:val="000B70CA"/>
    <w:rsid w:val="000B7497"/>
    <w:rsid w:val="000B762D"/>
    <w:rsid w:val="000B7859"/>
    <w:rsid w:val="000B79A1"/>
    <w:rsid w:val="000C0D34"/>
    <w:rsid w:val="000C0E4E"/>
    <w:rsid w:val="000C0F4D"/>
    <w:rsid w:val="000C0F7C"/>
    <w:rsid w:val="000C170B"/>
    <w:rsid w:val="000C1C21"/>
    <w:rsid w:val="000C1CEB"/>
    <w:rsid w:val="000C2213"/>
    <w:rsid w:val="000C27A3"/>
    <w:rsid w:val="000C285F"/>
    <w:rsid w:val="000C2E7D"/>
    <w:rsid w:val="000C34CE"/>
    <w:rsid w:val="000C38AD"/>
    <w:rsid w:val="000C3D31"/>
    <w:rsid w:val="000C4156"/>
    <w:rsid w:val="000C4B53"/>
    <w:rsid w:val="000C4CA5"/>
    <w:rsid w:val="000C4DF9"/>
    <w:rsid w:val="000C600C"/>
    <w:rsid w:val="000C602F"/>
    <w:rsid w:val="000C62D7"/>
    <w:rsid w:val="000C6424"/>
    <w:rsid w:val="000C658C"/>
    <w:rsid w:val="000C69D8"/>
    <w:rsid w:val="000C69FF"/>
    <w:rsid w:val="000C7BCA"/>
    <w:rsid w:val="000C7D72"/>
    <w:rsid w:val="000D02CD"/>
    <w:rsid w:val="000D05B8"/>
    <w:rsid w:val="000D06CA"/>
    <w:rsid w:val="000D07AF"/>
    <w:rsid w:val="000D18F5"/>
    <w:rsid w:val="000D1A0E"/>
    <w:rsid w:val="000D1CC8"/>
    <w:rsid w:val="000D2661"/>
    <w:rsid w:val="000D2B32"/>
    <w:rsid w:val="000D2B4B"/>
    <w:rsid w:val="000D2F2D"/>
    <w:rsid w:val="000D31FE"/>
    <w:rsid w:val="000D3852"/>
    <w:rsid w:val="000D392D"/>
    <w:rsid w:val="000D497E"/>
    <w:rsid w:val="000D4C8C"/>
    <w:rsid w:val="000D5B35"/>
    <w:rsid w:val="000D5B8D"/>
    <w:rsid w:val="000D7210"/>
    <w:rsid w:val="000E00F5"/>
    <w:rsid w:val="000E0695"/>
    <w:rsid w:val="000E0772"/>
    <w:rsid w:val="000E0BD8"/>
    <w:rsid w:val="000E2280"/>
    <w:rsid w:val="000E330F"/>
    <w:rsid w:val="000E3C90"/>
    <w:rsid w:val="000E408B"/>
    <w:rsid w:val="000E40DF"/>
    <w:rsid w:val="000E4264"/>
    <w:rsid w:val="000E4505"/>
    <w:rsid w:val="000E487C"/>
    <w:rsid w:val="000E49F4"/>
    <w:rsid w:val="000E4B89"/>
    <w:rsid w:val="000E5A08"/>
    <w:rsid w:val="000E6891"/>
    <w:rsid w:val="000E6927"/>
    <w:rsid w:val="000E6DC5"/>
    <w:rsid w:val="000E72A8"/>
    <w:rsid w:val="000E7EF1"/>
    <w:rsid w:val="000E7F4D"/>
    <w:rsid w:val="000F0058"/>
    <w:rsid w:val="000F00D3"/>
    <w:rsid w:val="000F0259"/>
    <w:rsid w:val="000F0429"/>
    <w:rsid w:val="000F070F"/>
    <w:rsid w:val="000F0EF5"/>
    <w:rsid w:val="000F169E"/>
    <w:rsid w:val="000F1932"/>
    <w:rsid w:val="000F19DA"/>
    <w:rsid w:val="000F1D3F"/>
    <w:rsid w:val="000F1DF8"/>
    <w:rsid w:val="000F2C09"/>
    <w:rsid w:val="000F2E3E"/>
    <w:rsid w:val="000F3161"/>
    <w:rsid w:val="000F3961"/>
    <w:rsid w:val="000F3A7A"/>
    <w:rsid w:val="000F3C03"/>
    <w:rsid w:val="000F41B8"/>
    <w:rsid w:val="000F4574"/>
    <w:rsid w:val="000F46F7"/>
    <w:rsid w:val="000F50BB"/>
    <w:rsid w:val="000F626E"/>
    <w:rsid w:val="000F6DC9"/>
    <w:rsid w:val="000F6DFE"/>
    <w:rsid w:val="000F7E08"/>
    <w:rsid w:val="00100DD2"/>
    <w:rsid w:val="00101109"/>
    <w:rsid w:val="0010142E"/>
    <w:rsid w:val="001018A5"/>
    <w:rsid w:val="001021A1"/>
    <w:rsid w:val="001021CB"/>
    <w:rsid w:val="0010261D"/>
    <w:rsid w:val="00103109"/>
    <w:rsid w:val="0010314F"/>
    <w:rsid w:val="0010315B"/>
    <w:rsid w:val="00104461"/>
    <w:rsid w:val="001051B9"/>
    <w:rsid w:val="001053B5"/>
    <w:rsid w:val="00106014"/>
    <w:rsid w:val="00106316"/>
    <w:rsid w:val="001063EB"/>
    <w:rsid w:val="00106DDE"/>
    <w:rsid w:val="00106F5A"/>
    <w:rsid w:val="00107D12"/>
    <w:rsid w:val="00107EC6"/>
    <w:rsid w:val="001101BF"/>
    <w:rsid w:val="00110400"/>
    <w:rsid w:val="00110B52"/>
    <w:rsid w:val="00111875"/>
    <w:rsid w:val="00111C30"/>
    <w:rsid w:val="0011286B"/>
    <w:rsid w:val="001130E6"/>
    <w:rsid w:val="00113ACE"/>
    <w:rsid w:val="00114692"/>
    <w:rsid w:val="001156BC"/>
    <w:rsid w:val="0011742C"/>
    <w:rsid w:val="00117D4F"/>
    <w:rsid w:val="00117F0C"/>
    <w:rsid w:val="0012163F"/>
    <w:rsid w:val="00121888"/>
    <w:rsid w:val="00121C90"/>
    <w:rsid w:val="001220E2"/>
    <w:rsid w:val="00122DE1"/>
    <w:rsid w:val="001230A0"/>
    <w:rsid w:val="0012362D"/>
    <w:rsid w:val="00123A73"/>
    <w:rsid w:val="00124046"/>
    <w:rsid w:val="00124104"/>
    <w:rsid w:val="00125CE6"/>
    <w:rsid w:val="0012629F"/>
    <w:rsid w:val="00126888"/>
    <w:rsid w:val="0012706E"/>
    <w:rsid w:val="0012751C"/>
    <w:rsid w:val="00127C0F"/>
    <w:rsid w:val="00127C27"/>
    <w:rsid w:val="00127ECE"/>
    <w:rsid w:val="001305C7"/>
    <w:rsid w:val="00130E89"/>
    <w:rsid w:val="001313B0"/>
    <w:rsid w:val="001320BB"/>
    <w:rsid w:val="0013241F"/>
    <w:rsid w:val="00132AF5"/>
    <w:rsid w:val="00133050"/>
    <w:rsid w:val="00133188"/>
    <w:rsid w:val="001336D0"/>
    <w:rsid w:val="00133A93"/>
    <w:rsid w:val="001347E9"/>
    <w:rsid w:val="00134CA1"/>
    <w:rsid w:val="00134FDE"/>
    <w:rsid w:val="001350A8"/>
    <w:rsid w:val="001350D3"/>
    <w:rsid w:val="0013531C"/>
    <w:rsid w:val="00135A6F"/>
    <w:rsid w:val="00135F98"/>
    <w:rsid w:val="001363B9"/>
    <w:rsid w:val="00136CE5"/>
    <w:rsid w:val="00136F3F"/>
    <w:rsid w:val="001401E7"/>
    <w:rsid w:val="00140799"/>
    <w:rsid w:val="001407D7"/>
    <w:rsid w:val="00140AB6"/>
    <w:rsid w:val="00140C8E"/>
    <w:rsid w:val="0014123D"/>
    <w:rsid w:val="001413D3"/>
    <w:rsid w:val="001414D1"/>
    <w:rsid w:val="00141BFE"/>
    <w:rsid w:val="00141EFD"/>
    <w:rsid w:val="00142DC0"/>
    <w:rsid w:val="00142E5B"/>
    <w:rsid w:val="0014302A"/>
    <w:rsid w:val="00144732"/>
    <w:rsid w:val="00144E6A"/>
    <w:rsid w:val="0014502C"/>
    <w:rsid w:val="001455A6"/>
    <w:rsid w:val="00145D0D"/>
    <w:rsid w:val="00145D64"/>
    <w:rsid w:val="001460C8"/>
    <w:rsid w:val="001467E9"/>
    <w:rsid w:val="001471B9"/>
    <w:rsid w:val="0014772D"/>
    <w:rsid w:val="001506AF"/>
    <w:rsid w:val="00150E2E"/>
    <w:rsid w:val="001515ED"/>
    <w:rsid w:val="001518A8"/>
    <w:rsid w:val="00151C51"/>
    <w:rsid w:val="00151E3C"/>
    <w:rsid w:val="00151FCC"/>
    <w:rsid w:val="00152613"/>
    <w:rsid w:val="0015283A"/>
    <w:rsid w:val="001535AD"/>
    <w:rsid w:val="00153EF3"/>
    <w:rsid w:val="001541F5"/>
    <w:rsid w:val="00154842"/>
    <w:rsid w:val="00154866"/>
    <w:rsid w:val="00157432"/>
    <w:rsid w:val="00157750"/>
    <w:rsid w:val="00157B9E"/>
    <w:rsid w:val="00157C2D"/>
    <w:rsid w:val="00160004"/>
    <w:rsid w:val="00160597"/>
    <w:rsid w:val="0016094A"/>
    <w:rsid w:val="00160CB6"/>
    <w:rsid w:val="00160F4E"/>
    <w:rsid w:val="00161114"/>
    <w:rsid w:val="00161B7F"/>
    <w:rsid w:val="001621EF"/>
    <w:rsid w:val="0016246C"/>
    <w:rsid w:val="0016268D"/>
    <w:rsid w:val="00163326"/>
    <w:rsid w:val="0016391D"/>
    <w:rsid w:val="00163C6E"/>
    <w:rsid w:val="00164556"/>
    <w:rsid w:val="00164FDA"/>
    <w:rsid w:val="00165373"/>
    <w:rsid w:val="00165AFA"/>
    <w:rsid w:val="001664BF"/>
    <w:rsid w:val="00166D3D"/>
    <w:rsid w:val="00166F48"/>
    <w:rsid w:val="001671AE"/>
    <w:rsid w:val="001676FA"/>
    <w:rsid w:val="0016782C"/>
    <w:rsid w:val="00167C74"/>
    <w:rsid w:val="00167FC8"/>
    <w:rsid w:val="0017054F"/>
    <w:rsid w:val="00170D52"/>
    <w:rsid w:val="00171B84"/>
    <w:rsid w:val="00171CE2"/>
    <w:rsid w:val="00172546"/>
    <w:rsid w:val="001735FB"/>
    <w:rsid w:val="001736C1"/>
    <w:rsid w:val="00173788"/>
    <w:rsid w:val="001738E6"/>
    <w:rsid w:val="00173ACE"/>
    <w:rsid w:val="00174222"/>
    <w:rsid w:val="0017425C"/>
    <w:rsid w:val="001753A6"/>
    <w:rsid w:val="0017644D"/>
    <w:rsid w:val="001764FD"/>
    <w:rsid w:val="00176DB4"/>
    <w:rsid w:val="0017736F"/>
    <w:rsid w:val="00177B88"/>
    <w:rsid w:val="001800D8"/>
    <w:rsid w:val="001801A8"/>
    <w:rsid w:val="00180672"/>
    <w:rsid w:val="001807D0"/>
    <w:rsid w:val="00180D0B"/>
    <w:rsid w:val="00180D0C"/>
    <w:rsid w:val="0018115A"/>
    <w:rsid w:val="00181671"/>
    <w:rsid w:val="001817DF"/>
    <w:rsid w:val="00181994"/>
    <w:rsid w:val="00181AAE"/>
    <w:rsid w:val="00181BB4"/>
    <w:rsid w:val="00181FE0"/>
    <w:rsid w:val="00182F30"/>
    <w:rsid w:val="001836D4"/>
    <w:rsid w:val="001839EE"/>
    <w:rsid w:val="00183DEA"/>
    <w:rsid w:val="001845A8"/>
    <w:rsid w:val="00184C9E"/>
    <w:rsid w:val="00186626"/>
    <w:rsid w:val="00186932"/>
    <w:rsid w:val="00187D9C"/>
    <w:rsid w:val="00190001"/>
    <w:rsid w:val="00190F55"/>
    <w:rsid w:val="00192525"/>
    <w:rsid w:val="00192FC2"/>
    <w:rsid w:val="0019316D"/>
    <w:rsid w:val="001946F1"/>
    <w:rsid w:val="001947E9"/>
    <w:rsid w:val="001948D4"/>
    <w:rsid w:val="001949E6"/>
    <w:rsid w:val="00195D91"/>
    <w:rsid w:val="00196202"/>
    <w:rsid w:val="001967D6"/>
    <w:rsid w:val="00196AD3"/>
    <w:rsid w:val="00196B35"/>
    <w:rsid w:val="00196C6C"/>
    <w:rsid w:val="001975CC"/>
    <w:rsid w:val="00197A22"/>
    <w:rsid w:val="001A074D"/>
    <w:rsid w:val="001A15DB"/>
    <w:rsid w:val="001A15F8"/>
    <w:rsid w:val="001A1BC2"/>
    <w:rsid w:val="001A1E07"/>
    <w:rsid w:val="001A2409"/>
    <w:rsid w:val="001A2468"/>
    <w:rsid w:val="001A26A1"/>
    <w:rsid w:val="001A3179"/>
    <w:rsid w:val="001A321C"/>
    <w:rsid w:val="001A3CFF"/>
    <w:rsid w:val="001A3D3A"/>
    <w:rsid w:val="001A3D7E"/>
    <w:rsid w:val="001A3E57"/>
    <w:rsid w:val="001A3F6E"/>
    <w:rsid w:val="001A4130"/>
    <w:rsid w:val="001A420D"/>
    <w:rsid w:val="001A455C"/>
    <w:rsid w:val="001A4680"/>
    <w:rsid w:val="001A4C81"/>
    <w:rsid w:val="001A4D36"/>
    <w:rsid w:val="001A541D"/>
    <w:rsid w:val="001A56D2"/>
    <w:rsid w:val="001A56EF"/>
    <w:rsid w:val="001A5770"/>
    <w:rsid w:val="001A5B39"/>
    <w:rsid w:val="001A64DA"/>
    <w:rsid w:val="001A6992"/>
    <w:rsid w:val="001A7085"/>
    <w:rsid w:val="001A727D"/>
    <w:rsid w:val="001A731B"/>
    <w:rsid w:val="001A7382"/>
    <w:rsid w:val="001A7A98"/>
    <w:rsid w:val="001A7AB4"/>
    <w:rsid w:val="001A7DDE"/>
    <w:rsid w:val="001B069C"/>
    <w:rsid w:val="001B09B1"/>
    <w:rsid w:val="001B167E"/>
    <w:rsid w:val="001B1B15"/>
    <w:rsid w:val="001B205D"/>
    <w:rsid w:val="001B31DC"/>
    <w:rsid w:val="001B335B"/>
    <w:rsid w:val="001B3921"/>
    <w:rsid w:val="001B4184"/>
    <w:rsid w:val="001B43C4"/>
    <w:rsid w:val="001B484E"/>
    <w:rsid w:val="001B4B13"/>
    <w:rsid w:val="001B509A"/>
    <w:rsid w:val="001B54AE"/>
    <w:rsid w:val="001B5A0B"/>
    <w:rsid w:val="001B5D81"/>
    <w:rsid w:val="001B65A1"/>
    <w:rsid w:val="001B6E16"/>
    <w:rsid w:val="001B776F"/>
    <w:rsid w:val="001C000D"/>
    <w:rsid w:val="001C031C"/>
    <w:rsid w:val="001C0457"/>
    <w:rsid w:val="001C0A7A"/>
    <w:rsid w:val="001C1150"/>
    <w:rsid w:val="001C2915"/>
    <w:rsid w:val="001C2C7C"/>
    <w:rsid w:val="001C3785"/>
    <w:rsid w:val="001C389B"/>
    <w:rsid w:val="001C3AEE"/>
    <w:rsid w:val="001C4687"/>
    <w:rsid w:val="001C54E5"/>
    <w:rsid w:val="001C5D89"/>
    <w:rsid w:val="001C5FEB"/>
    <w:rsid w:val="001C6497"/>
    <w:rsid w:val="001C653A"/>
    <w:rsid w:val="001C6A73"/>
    <w:rsid w:val="001C6E18"/>
    <w:rsid w:val="001C71AA"/>
    <w:rsid w:val="001C7788"/>
    <w:rsid w:val="001C7CE2"/>
    <w:rsid w:val="001D129A"/>
    <w:rsid w:val="001D1FBB"/>
    <w:rsid w:val="001D28AE"/>
    <w:rsid w:val="001D2937"/>
    <w:rsid w:val="001D2D15"/>
    <w:rsid w:val="001D2DBA"/>
    <w:rsid w:val="001D37F6"/>
    <w:rsid w:val="001D3963"/>
    <w:rsid w:val="001D4114"/>
    <w:rsid w:val="001D427D"/>
    <w:rsid w:val="001D4725"/>
    <w:rsid w:val="001D527F"/>
    <w:rsid w:val="001D6380"/>
    <w:rsid w:val="001D65DA"/>
    <w:rsid w:val="001D67EB"/>
    <w:rsid w:val="001D6CBA"/>
    <w:rsid w:val="001D6EDC"/>
    <w:rsid w:val="001D712D"/>
    <w:rsid w:val="001D73CF"/>
    <w:rsid w:val="001E0C00"/>
    <w:rsid w:val="001E0E27"/>
    <w:rsid w:val="001E0F83"/>
    <w:rsid w:val="001E153B"/>
    <w:rsid w:val="001E173B"/>
    <w:rsid w:val="001E1DC7"/>
    <w:rsid w:val="001E224A"/>
    <w:rsid w:val="001E2C31"/>
    <w:rsid w:val="001E3428"/>
    <w:rsid w:val="001E3521"/>
    <w:rsid w:val="001E37DC"/>
    <w:rsid w:val="001E3805"/>
    <w:rsid w:val="001E3816"/>
    <w:rsid w:val="001E3E16"/>
    <w:rsid w:val="001E44FE"/>
    <w:rsid w:val="001E5188"/>
    <w:rsid w:val="001E592D"/>
    <w:rsid w:val="001E5D36"/>
    <w:rsid w:val="001E5FA6"/>
    <w:rsid w:val="001E6220"/>
    <w:rsid w:val="001E698D"/>
    <w:rsid w:val="001E6B9C"/>
    <w:rsid w:val="001E6E47"/>
    <w:rsid w:val="001E6F9B"/>
    <w:rsid w:val="001E7F5E"/>
    <w:rsid w:val="001F01CC"/>
    <w:rsid w:val="001F1686"/>
    <w:rsid w:val="001F1BAD"/>
    <w:rsid w:val="001F244A"/>
    <w:rsid w:val="001F271F"/>
    <w:rsid w:val="001F2E0F"/>
    <w:rsid w:val="001F2E6A"/>
    <w:rsid w:val="001F3386"/>
    <w:rsid w:val="001F3F06"/>
    <w:rsid w:val="001F41AE"/>
    <w:rsid w:val="001F4E97"/>
    <w:rsid w:val="001F4FAD"/>
    <w:rsid w:val="001F5165"/>
    <w:rsid w:val="001F5177"/>
    <w:rsid w:val="001F55B0"/>
    <w:rsid w:val="001F5607"/>
    <w:rsid w:val="001F583D"/>
    <w:rsid w:val="001F5F66"/>
    <w:rsid w:val="001F7433"/>
    <w:rsid w:val="00200A20"/>
    <w:rsid w:val="00201B72"/>
    <w:rsid w:val="00201B82"/>
    <w:rsid w:val="00201E20"/>
    <w:rsid w:val="00202061"/>
    <w:rsid w:val="002022EA"/>
    <w:rsid w:val="00202F71"/>
    <w:rsid w:val="00203E4B"/>
    <w:rsid w:val="00204466"/>
    <w:rsid w:val="002063B6"/>
    <w:rsid w:val="002064F7"/>
    <w:rsid w:val="00206821"/>
    <w:rsid w:val="00206C1F"/>
    <w:rsid w:val="00211275"/>
    <w:rsid w:val="002117CF"/>
    <w:rsid w:val="002118F1"/>
    <w:rsid w:val="00211E08"/>
    <w:rsid w:val="00211FB6"/>
    <w:rsid w:val="002124D6"/>
    <w:rsid w:val="00213015"/>
    <w:rsid w:val="00214C7D"/>
    <w:rsid w:val="002152AA"/>
    <w:rsid w:val="002153FF"/>
    <w:rsid w:val="00216536"/>
    <w:rsid w:val="00216B5E"/>
    <w:rsid w:val="00217572"/>
    <w:rsid w:val="002175A1"/>
    <w:rsid w:val="0021761F"/>
    <w:rsid w:val="002179CF"/>
    <w:rsid w:val="002179EA"/>
    <w:rsid w:val="00217D9B"/>
    <w:rsid w:val="00220564"/>
    <w:rsid w:val="00220AAB"/>
    <w:rsid w:val="00221070"/>
    <w:rsid w:val="002210E0"/>
    <w:rsid w:val="00221606"/>
    <w:rsid w:val="00222D3B"/>
    <w:rsid w:val="00222DC4"/>
    <w:rsid w:val="0022328B"/>
    <w:rsid w:val="00223B29"/>
    <w:rsid w:val="00223EA9"/>
    <w:rsid w:val="00223EBE"/>
    <w:rsid w:val="00223EE7"/>
    <w:rsid w:val="002242F7"/>
    <w:rsid w:val="00224401"/>
    <w:rsid w:val="00224473"/>
    <w:rsid w:val="00224629"/>
    <w:rsid w:val="002249FD"/>
    <w:rsid w:val="002254DB"/>
    <w:rsid w:val="00225894"/>
    <w:rsid w:val="00225943"/>
    <w:rsid w:val="002263BE"/>
    <w:rsid w:val="002266C8"/>
    <w:rsid w:val="00226E0B"/>
    <w:rsid w:val="00226F0D"/>
    <w:rsid w:val="00230B51"/>
    <w:rsid w:val="00230EAA"/>
    <w:rsid w:val="00231077"/>
    <w:rsid w:val="002312AD"/>
    <w:rsid w:val="002314DF"/>
    <w:rsid w:val="00231835"/>
    <w:rsid w:val="0023258C"/>
    <w:rsid w:val="00232BB6"/>
    <w:rsid w:val="00232F18"/>
    <w:rsid w:val="00233138"/>
    <w:rsid w:val="002331CB"/>
    <w:rsid w:val="0023329A"/>
    <w:rsid w:val="002333B7"/>
    <w:rsid w:val="0023377E"/>
    <w:rsid w:val="00233DE3"/>
    <w:rsid w:val="002340F4"/>
    <w:rsid w:val="00234131"/>
    <w:rsid w:val="00234447"/>
    <w:rsid w:val="00234769"/>
    <w:rsid w:val="00234EDF"/>
    <w:rsid w:val="00235196"/>
    <w:rsid w:val="00235300"/>
    <w:rsid w:val="002360AD"/>
    <w:rsid w:val="00236B5D"/>
    <w:rsid w:val="00236D72"/>
    <w:rsid w:val="00237028"/>
    <w:rsid w:val="002370FB"/>
    <w:rsid w:val="002371C2"/>
    <w:rsid w:val="002374E3"/>
    <w:rsid w:val="0023780F"/>
    <w:rsid w:val="00240417"/>
    <w:rsid w:val="002412D0"/>
    <w:rsid w:val="00241F6D"/>
    <w:rsid w:val="00242AC8"/>
    <w:rsid w:val="00242E1B"/>
    <w:rsid w:val="00242F42"/>
    <w:rsid w:val="002432B5"/>
    <w:rsid w:val="00243419"/>
    <w:rsid w:val="00243481"/>
    <w:rsid w:val="00243F76"/>
    <w:rsid w:val="00244577"/>
    <w:rsid w:val="00244645"/>
    <w:rsid w:val="00245654"/>
    <w:rsid w:val="00245B36"/>
    <w:rsid w:val="00245E79"/>
    <w:rsid w:val="00246470"/>
    <w:rsid w:val="002468BF"/>
    <w:rsid w:val="002469DE"/>
    <w:rsid w:val="00246CB5"/>
    <w:rsid w:val="002473D5"/>
    <w:rsid w:val="002475C3"/>
    <w:rsid w:val="00247700"/>
    <w:rsid w:val="00247C0A"/>
    <w:rsid w:val="0025019F"/>
    <w:rsid w:val="00250436"/>
    <w:rsid w:val="0025089F"/>
    <w:rsid w:val="00250F50"/>
    <w:rsid w:val="002524F7"/>
    <w:rsid w:val="00253DDB"/>
    <w:rsid w:val="00255170"/>
    <w:rsid w:val="0025534C"/>
    <w:rsid w:val="00255A90"/>
    <w:rsid w:val="00255FBA"/>
    <w:rsid w:val="00256B43"/>
    <w:rsid w:val="002571A4"/>
    <w:rsid w:val="002571E6"/>
    <w:rsid w:val="00257290"/>
    <w:rsid w:val="00257429"/>
    <w:rsid w:val="00257E0E"/>
    <w:rsid w:val="0026081E"/>
    <w:rsid w:val="002609E3"/>
    <w:rsid w:val="00261ACF"/>
    <w:rsid w:val="00261DAE"/>
    <w:rsid w:val="00262080"/>
    <w:rsid w:val="00262183"/>
    <w:rsid w:val="002627AF"/>
    <w:rsid w:val="00262CA3"/>
    <w:rsid w:val="00262D20"/>
    <w:rsid w:val="002637D5"/>
    <w:rsid w:val="002639DD"/>
    <w:rsid w:val="0026443E"/>
    <w:rsid w:val="00264ACC"/>
    <w:rsid w:val="00264B2D"/>
    <w:rsid w:val="00264DF0"/>
    <w:rsid w:val="00265767"/>
    <w:rsid w:val="00265E9B"/>
    <w:rsid w:val="0026607B"/>
    <w:rsid w:val="00266DE8"/>
    <w:rsid w:val="0026721F"/>
    <w:rsid w:val="00267261"/>
    <w:rsid w:val="00267E8F"/>
    <w:rsid w:val="00267E95"/>
    <w:rsid w:val="00270717"/>
    <w:rsid w:val="00271829"/>
    <w:rsid w:val="00272A63"/>
    <w:rsid w:val="00272EEC"/>
    <w:rsid w:val="00273207"/>
    <w:rsid w:val="00273374"/>
    <w:rsid w:val="00273990"/>
    <w:rsid w:val="00273A95"/>
    <w:rsid w:val="00273BFF"/>
    <w:rsid w:val="0027419B"/>
    <w:rsid w:val="002747F3"/>
    <w:rsid w:val="00274EB0"/>
    <w:rsid w:val="00275AEF"/>
    <w:rsid w:val="00275DAA"/>
    <w:rsid w:val="002760A9"/>
    <w:rsid w:val="0027677E"/>
    <w:rsid w:val="00276781"/>
    <w:rsid w:val="00276C6A"/>
    <w:rsid w:val="00277002"/>
    <w:rsid w:val="00277886"/>
    <w:rsid w:val="0027797D"/>
    <w:rsid w:val="00280447"/>
    <w:rsid w:val="002814E4"/>
    <w:rsid w:val="00281B7A"/>
    <w:rsid w:val="00281F37"/>
    <w:rsid w:val="00281F46"/>
    <w:rsid w:val="002833CB"/>
    <w:rsid w:val="002837CD"/>
    <w:rsid w:val="00283AC4"/>
    <w:rsid w:val="0028412C"/>
    <w:rsid w:val="00285022"/>
    <w:rsid w:val="00285581"/>
    <w:rsid w:val="002858C3"/>
    <w:rsid w:val="00286382"/>
    <w:rsid w:val="00286D2C"/>
    <w:rsid w:val="00290316"/>
    <w:rsid w:val="002905E0"/>
    <w:rsid w:val="00290715"/>
    <w:rsid w:val="002909BC"/>
    <w:rsid w:val="0029154F"/>
    <w:rsid w:val="0029193C"/>
    <w:rsid w:val="00291A30"/>
    <w:rsid w:val="00291CCB"/>
    <w:rsid w:val="002928E0"/>
    <w:rsid w:val="002931F8"/>
    <w:rsid w:val="0029336E"/>
    <w:rsid w:val="002935E8"/>
    <w:rsid w:val="00293A8F"/>
    <w:rsid w:val="00293D4B"/>
    <w:rsid w:val="00293EC7"/>
    <w:rsid w:val="00293F41"/>
    <w:rsid w:val="00295D73"/>
    <w:rsid w:val="00295FCC"/>
    <w:rsid w:val="002962A4"/>
    <w:rsid w:val="00296666"/>
    <w:rsid w:val="00296B3A"/>
    <w:rsid w:val="0029701E"/>
    <w:rsid w:val="00297476"/>
    <w:rsid w:val="002978EC"/>
    <w:rsid w:val="00297DA0"/>
    <w:rsid w:val="002A049B"/>
    <w:rsid w:val="002A081D"/>
    <w:rsid w:val="002A0F8F"/>
    <w:rsid w:val="002A113F"/>
    <w:rsid w:val="002A13D0"/>
    <w:rsid w:val="002A1409"/>
    <w:rsid w:val="002A189E"/>
    <w:rsid w:val="002A1BEF"/>
    <w:rsid w:val="002A20ED"/>
    <w:rsid w:val="002A2B97"/>
    <w:rsid w:val="002A3184"/>
    <w:rsid w:val="002A449C"/>
    <w:rsid w:val="002A47C8"/>
    <w:rsid w:val="002A4B96"/>
    <w:rsid w:val="002A4C95"/>
    <w:rsid w:val="002A5190"/>
    <w:rsid w:val="002A5C45"/>
    <w:rsid w:val="002A5CE7"/>
    <w:rsid w:val="002A60C6"/>
    <w:rsid w:val="002A6B54"/>
    <w:rsid w:val="002A7241"/>
    <w:rsid w:val="002A74DE"/>
    <w:rsid w:val="002A78EC"/>
    <w:rsid w:val="002A7BB7"/>
    <w:rsid w:val="002A7DAF"/>
    <w:rsid w:val="002A7F36"/>
    <w:rsid w:val="002B054C"/>
    <w:rsid w:val="002B086C"/>
    <w:rsid w:val="002B09D2"/>
    <w:rsid w:val="002B2393"/>
    <w:rsid w:val="002B2467"/>
    <w:rsid w:val="002B261A"/>
    <w:rsid w:val="002B28AE"/>
    <w:rsid w:val="002B2E89"/>
    <w:rsid w:val="002B2F7F"/>
    <w:rsid w:val="002B3013"/>
    <w:rsid w:val="002B30B0"/>
    <w:rsid w:val="002B352E"/>
    <w:rsid w:val="002B4219"/>
    <w:rsid w:val="002B5707"/>
    <w:rsid w:val="002B5911"/>
    <w:rsid w:val="002B6B57"/>
    <w:rsid w:val="002B7437"/>
    <w:rsid w:val="002B7E10"/>
    <w:rsid w:val="002B7E8A"/>
    <w:rsid w:val="002B7EAD"/>
    <w:rsid w:val="002C0263"/>
    <w:rsid w:val="002C03DB"/>
    <w:rsid w:val="002C05E6"/>
    <w:rsid w:val="002C0682"/>
    <w:rsid w:val="002C07A6"/>
    <w:rsid w:val="002C0E35"/>
    <w:rsid w:val="002C132B"/>
    <w:rsid w:val="002C189B"/>
    <w:rsid w:val="002C1DF6"/>
    <w:rsid w:val="002C1FA7"/>
    <w:rsid w:val="002C3711"/>
    <w:rsid w:val="002C3D19"/>
    <w:rsid w:val="002C4436"/>
    <w:rsid w:val="002C449A"/>
    <w:rsid w:val="002C49E6"/>
    <w:rsid w:val="002C4F85"/>
    <w:rsid w:val="002C561C"/>
    <w:rsid w:val="002C5644"/>
    <w:rsid w:val="002C5D22"/>
    <w:rsid w:val="002C65D9"/>
    <w:rsid w:val="002C677D"/>
    <w:rsid w:val="002C6931"/>
    <w:rsid w:val="002C73DE"/>
    <w:rsid w:val="002C7771"/>
    <w:rsid w:val="002C78BB"/>
    <w:rsid w:val="002C7949"/>
    <w:rsid w:val="002C7C15"/>
    <w:rsid w:val="002C7C42"/>
    <w:rsid w:val="002C7D15"/>
    <w:rsid w:val="002D0BDC"/>
    <w:rsid w:val="002D0F82"/>
    <w:rsid w:val="002D14CD"/>
    <w:rsid w:val="002D1558"/>
    <w:rsid w:val="002D15BD"/>
    <w:rsid w:val="002D1A3D"/>
    <w:rsid w:val="002D1AB4"/>
    <w:rsid w:val="002D1B4D"/>
    <w:rsid w:val="002D1C6E"/>
    <w:rsid w:val="002D2B12"/>
    <w:rsid w:val="002D3022"/>
    <w:rsid w:val="002D3617"/>
    <w:rsid w:val="002D4BE5"/>
    <w:rsid w:val="002D4C89"/>
    <w:rsid w:val="002D5196"/>
    <w:rsid w:val="002D5DE1"/>
    <w:rsid w:val="002D60CD"/>
    <w:rsid w:val="002D60D4"/>
    <w:rsid w:val="002D65E2"/>
    <w:rsid w:val="002D68F7"/>
    <w:rsid w:val="002D7906"/>
    <w:rsid w:val="002D7BEA"/>
    <w:rsid w:val="002E010E"/>
    <w:rsid w:val="002E0222"/>
    <w:rsid w:val="002E0CEF"/>
    <w:rsid w:val="002E0CFC"/>
    <w:rsid w:val="002E151D"/>
    <w:rsid w:val="002E160B"/>
    <w:rsid w:val="002E1F08"/>
    <w:rsid w:val="002E2166"/>
    <w:rsid w:val="002E2ABB"/>
    <w:rsid w:val="002E2CC3"/>
    <w:rsid w:val="002E2E7C"/>
    <w:rsid w:val="002E3388"/>
    <w:rsid w:val="002E4D97"/>
    <w:rsid w:val="002E4EEC"/>
    <w:rsid w:val="002E5006"/>
    <w:rsid w:val="002E582E"/>
    <w:rsid w:val="002E6D54"/>
    <w:rsid w:val="002E715D"/>
    <w:rsid w:val="002E729B"/>
    <w:rsid w:val="002E72AE"/>
    <w:rsid w:val="002E7C52"/>
    <w:rsid w:val="002E7EFE"/>
    <w:rsid w:val="002E7F39"/>
    <w:rsid w:val="002F0809"/>
    <w:rsid w:val="002F0E39"/>
    <w:rsid w:val="002F103B"/>
    <w:rsid w:val="002F112F"/>
    <w:rsid w:val="002F11DA"/>
    <w:rsid w:val="002F1A93"/>
    <w:rsid w:val="002F1C85"/>
    <w:rsid w:val="002F1CCA"/>
    <w:rsid w:val="002F1D4D"/>
    <w:rsid w:val="002F1E43"/>
    <w:rsid w:val="002F25CB"/>
    <w:rsid w:val="002F3CFC"/>
    <w:rsid w:val="002F3FAE"/>
    <w:rsid w:val="002F4CBD"/>
    <w:rsid w:val="002F593B"/>
    <w:rsid w:val="002F5ADF"/>
    <w:rsid w:val="002F65B5"/>
    <w:rsid w:val="002F65E7"/>
    <w:rsid w:val="002F6639"/>
    <w:rsid w:val="002F6FC7"/>
    <w:rsid w:val="002F741A"/>
    <w:rsid w:val="002F77EA"/>
    <w:rsid w:val="002F7AB3"/>
    <w:rsid w:val="00300A0C"/>
    <w:rsid w:val="00300AB2"/>
    <w:rsid w:val="00301046"/>
    <w:rsid w:val="0030115C"/>
    <w:rsid w:val="003012AE"/>
    <w:rsid w:val="00301856"/>
    <w:rsid w:val="00301B69"/>
    <w:rsid w:val="003020B8"/>
    <w:rsid w:val="0030248C"/>
    <w:rsid w:val="0030248F"/>
    <w:rsid w:val="00302B0F"/>
    <w:rsid w:val="00302B6A"/>
    <w:rsid w:val="00302BE6"/>
    <w:rsid w:val="00302D12"/>
    <w:rsid w:val="00303220"/>
    <w:rsid w:val="00303895"/>
    <w:rsid w:val="00303E01"/>
    <w:rsid w:val="00303E59"/>
    <w:rsid w:val="00304524"/>
    <w:rsid w:val="00304B77"/>
    <w:rsid w:val="00304FF4"/>
    <w:rsid w:val="0030500F"/>
    <w:rsid w:val="0030550C"/>
    <w:rsid w:val="00305E01"/>
    <w:rsid w:val="00305E96"/>
    <w:rsid w:val="00306CB4"/>
    <w:rsid w:val="003077C2"/>
    <w:rsid w:val="00307881"/>
    <w:rsid w:val="00307F95"/>
    <w:rsid w:val="00310740"/>
    <w:rsid w:val="00310E86"/>
    <w:rsid w:val="003110C2"/>
    <w:rsid w:val="00311A55"/>
    <w:rsid w:val="00312050"/>
    <w:rsid w:val="0031293E"/>
    <w:rsid w:val="00313AF9"/>
    <w:rsid w:val="00314352"/>
    <w:rsid w:val="00314495"/>
    <w:rsid w:val="0031494F"/>
    <w:rsid w:val="00314FB4"/>
    <w:rsid w:val="0031538A"/>
    <w:rsid w:val="003155B5"/>
    <w:rsid w:val="003156E0"/>
    <w:rsid w:val="00315863"/>
    <w:rsid w:val="00315BEE"/>
    <w:rsid w:val="00315BFA"/>
    <w:rsid w:val="00315C33"/>
    <w:rsid w:val="00316B88"/>
    <w:rsid w:val="0031703A"/>
    <w:rsid w:val="0031718A"/>
    <w:rsid w:val="003173A5"/>
    <w:rsid w:val="003175A9"/>
    <w:rsid w:val="00317A60"/>
    <w:rsid w:val="0032140E"/>
    <w:rsid w:val="0032172D"/>
    <w:rsid w:val="00321B6A"/>
    <w:rsid w:val="00322034"/>
    <w:rsid w:val="0032219C"/>
    <w:rsid w:val="0032328B"/>
    <w:rsid w:val="00323417"/>
    <w:rsid w:val="00323A1A"/>
    <w:rsid w:val="00323EB2"/>
    <w:rsid w:val="003245C7"/>
    <w:rsid w:val="00324BB7"/>
    <w:rsid w:val="00324D5D"/>
    <w:rsid w:val="00325259"/>
    <w:rsid w:val="00325B74"/>
    <w:rsid w:val="0032653E"/>
    <w:rsid w:val="00326C96"/>
    <w:rsid w:val="003270C0"/>
    <w:rsid w:val="003275A6"/>
    <w:rsid w:val="00327C0C"/>
    <w:rsid w:val="003309AD"/>
    <w:rsid w:val="00330BC4"/>
    <w:rsid w:val="003318E9"/>
    <w:rsid w:val="00331FDA"/>
    <w:rsid w:val="003321F9"/>
    <w:rsid w:val="00333156"/>
    <w:rsid w:val="003331D0"/>
    <w:rsid w:val="003333F7"/>
    <w:rsid w:val="0033355E"/>
    <w:rsid w:val="00334113"/>
    <w:rsid w:val="0033416C"/>
    <w:rsid w:val="003351E0"/>
    <w:rsid w:val="003352A1"/>
    <w:rsid w:val="00335871"/>
    <w:rsid w:val="00335A78"/>
    <w:rsid w:val="00336461"/>
    <w:rsid w:val="0033779F"/>
    <w:rsid w:val="00337F07"/>
    <w:rsid w:val="00340422"/>
    <w:rsid w:val="0034048A"/>
    <w:rsid w:val="00340915"/>
    <w:rsid w:val="00340A9B"/>
    <w:rsid w:val="00340BD8"/>
    <w:rsid w:val="00341334"/>
    <w:rsid w:val="00341378"/>
    <w:rsid w:val="00341794"/>
    <w:rsid w:val="003419EE"/>
    <w:rsid w:val="00341CA7"/>
    <w:rsid w:val="00341FDA"/>
    <w:rsid w:val="003421C7"/>
    <w:rsid w:val="00342D52"/>
    <w:rsid w:val="0034309D"/>
    <w:rsid w:val="003438E5"/>
    <w:rsid w:val="00343A93"/>
    <w:rsid w:val="00343AB0"/>
    <w:rsid w:val="00343CAF"/>
    <w:rsid w:val="00344642"/>
    <w:rsid w:val="00344CBB"/>
    <w:rsid w:val="0034513C"/>
    <w:rsid w:val="00345CD6"/>
    <w:rsid w:val="00345D97"/>
    <w:rsid w:val="00346212"/>
    <w:rsid w:val="003462C5"/>
    <w:rsid w:val="003463CE"/>
    <w:rsid w:val="00346B9F"/>
    <w:rsid w:val="00346DFB"/>
    <w:rsid w:val="0034701F"/>
    <w:rsid w:val="003478D4"/>
    <w:rsid w:val="00347D5E"/>
    <w:rsid w:val="003506A4"/>
    <w:rsid w:val="00350918"/>
    <w:rsid w:val="00350AB4"/>
    <w:rsid w:val="0035171E"/>
    <w:rsid w:val="00351C4B"/>
    <w:rsid w:val="00351C70"/>
    <w:rsid w:val="00351C86"/>
    <w:rsid w:val="00351CC7"/>
    <w:rsid w:val="003520CD"/>
    <w:rsid w:val="0035257A"/>
    <w:rsid w:val="0035287B"/>
    <w:rsid w:val="00353675"/>
    <w:rsid w:val="00353822"/>
    <w:rsid w:val="00353DBA"/>
    <w:rsid w:val="00355AEF"/>
    <w:rsid w:val="00355FE5"/>
    <w:rsid w:val="0035670E"/>
    <w:rsid w:val="00356723"/>
    <w:rsid w:val="0035672C"/>
    <w:rsid w:val="00356819"/>
    <w:rsid w:val="00356FE4"/>
    <w:rsid w:val="003570A0"/>
    <w:rsid w:val="00357292"/>
    <w:rsid w:val="00357931"/>
    <w:rsid w:val="003600F1"/>
    <w:rsid w:val="003600FD"/>
    <w:rsid w:val="00360461"/>
    <w:rsid w:val="0036174F"/>
    <w:rsid w:val="00361B84"/>
    <w:rsid w:val="0036213C"/>
    <w:rsid w:val="00363381"/>
    <w:rsid w:val="00363773"/>
    <w:rsid w:val="00363A38"/>
    <w:rsid w:val="00363C01"/>
    <w:rsid w:val="00363CF9"/>
    <w:rsid w:val="00363E0E"/>
    <w:rsid w:val="00364837"/>
    <w:rsid w:val="00364939"/>
    <w:rsid w:val="003652C2"/>
    <w:rsid w:val="003657D3"/>
    <w:rsid w:val="00366146"/>
    <w:rsid w:val="0036618F"/>
    <w:rsid w:val="003662B9"/>
    <w:rsid w:val="003662EF"/>
    <w:rsid w:val="00366388"/>
    <w:rsid w:val="00366F73"/>
    <w:rsid w:val="00367028"/>
    <w:rsid w:val="00367276"/>
    <w:rsid w:val="0036754F"/>
    <w:rsid w:val="00367715"/>
    <w:rsid w:val="003679C1"/>
    <w:rsid w:val="00370293"/>
    <w:rsid w:val="003708C0"/>
    <w:rsid w:val="003710CD"/>
    <w:rsid w:val="00372022"/>
    <w:rsid w:val="0037210C"/>
    <w:rsid w:val="00372A38"/>
    <w:rsid w:val="00372D72"/>
    <w:rsid w:val="003732EE"/>
    <w:rsid w:val="00374005"/>
    <w:rsid w:val="00374663"/>
    <w:rsid w:val="0037481C"/>
    <w:rsid w:val="003756EB"/>
    <w:rsid w:val="00375F2B"/>
    <w:rsid w:val="00376027"/>
    <w:rsid w:val="003766E0"/>
    <w:rsid w:val="00376A41"/>
    <w:rsid w:val="003770AC"/>
    <w:rsid w:val="003772F9"/>
    <w:rsid w:val="003812FC"/>
    <w:rsid w:val="00381E89"/>
    <w:rsid w:val="00381FEF"/>
    <w:rsid w:val="003820E1"/>
    <w:rsid w:val="003828C9"/>
    <w:rsid w:val="00383027"/>
    <w:rsid w:val="003836A6"/>
    <w:rsid w:val="00384830"/>
    <w:rsid w:val="00384965"/>
    <w:rsid w:val="00385AC4"/>
    <w:rsid w:val="00385EAF"/>
    <w:rsid w:val="00386862"/>
    <w:rsid w:val="003877EC"/>
    <w:rsid w:val="003902F9"/>
    <w:rsid w:val="003903F9"/>
    <w:rsid w:val="00390B38"/>
    <w:rsid w:val="00390CBC"/>
    <w:rsid w:val="00391B36"/>
    <w:rsid w:val="00391F3B"/>
    <w:rsid w:val="00392356"/>
    <w:rsid w:val="00392ED3"/>
    <w:rsid w:val="00393662"/>
    <w:rsid w:val="00393B3D"/>
    <w:rsid w:val="00393C6A"/>
    <w:rsid w:val="00393F2F"/>
    <w:rsid w:val="0039456A"/>
    <w:rsid w:val="003951AE"/>
    <w:rsid w:val="0039570D"/>
    <w:rsid w:val="00395D5D"/>
    <w:rsid w:val="00395DEB"/>
    <w:rsid w:val="00395FE2"/>
    <w:rsid w:val="003961D5"/>
    <w:rsid w:val="00396B7F"/>
    <w:rsid w:val="00396DED"/>
    <w:rsid w:val="00396EB9"/>
    <w:rsid w:val="00396FC8"/>
    <w:rsid w:val="0039756B"/>
    <w:rsid w:val="00397B82"/>
    <w:rsid w:val="003A017A"/>
    <w:rsid w:val="003A06E5"/>
    <w:rsid w:val="003A0CEA"/>
    <w:rsid w:val="003A187E"/>
    <w:rsid w:val="003A189F"/>
    <w:rsid w:val="003A1C00"/>
    <w:rsid w:val="003A27E0"/>
    <w:rsid w:val="003A2871"/>
    <w:rsid w:val="003A2D99"/>
    <w:rsid w:val="003A334D"/>
    <w:rsid w:val="003A3DE1"/>
    <w:rsid w:val="003A401D"/>
    <w:rsid w:val="003A4905"/>
    <w:rsid w:val="003A50FC"/>
    <w:rsid w:val="003A5201"/>
    <w:rsid w:val="003A5585"/>
    <w:rsid w:val="003A62B8"/>
    <w:rsid w:val="003A6693"/>
    <w:rsid w:val="003A6731"/>
    <w:rsid w:val="003A6D73"/>
    <w:rsid w:val="003A703F"/>
    <w:rsid w:val="003A7443"/>
    <w:rsid w:val="003A7547"/>
    <w:rsid w:val="003A76D5"/>
    <w:rsid w:val="003A7EBE"/>
    <w:rsid w:val="003A7FBE"/>
    <w:rsid w:val="003B04CC"/>
    <w:rsid w:val="003B0A1F"/>
    <w:rsid w:val="003B0AE5"/>
    <w:rsid w:val="003B0D88"/>
    <w:rsid w:val="003B158E"/>
    <w:rsid w:val="003B18A6"/>
    <w:rsid w:val="003B1939"/>
    <w:rsid w:val="003B2328"/>
    <w:rsid w:val="003B3586"/>
    <w:rsid w:val="003B36A7"/>
    <w:rsid w:val="003B44C7"/>
    <w:rsid w:val="003B4620"/>
    <w:rsid w:val="003B47E4"/>
    <w:rsid w:val="003B4C8C"/>
    <w:rsid w:val="003B52C9"/>
    <w:rsid w:val="003B5E4C"/>
    <w:rsid w:val="003B679F"/>
    <w:rsid w:val="003B791F"/>
    <w:rsid w:val="003B7996"/>
    <w:rsid w:val="003B7D4C"/>
    <w:rsid w:val="003B7E40"/>
    <w:rsid w:val="003C00AC"/>
    <w:rsid w:val="003C0851"/>
    <w:rsid w:val="003C0FD0"/>
    <w:rsid w:val="003C1E1D"/>
    <w:rsid w:val="003C1F9E"/>
    <w:rsid w:val="003C288E"/>
    <w:rsid w:val="003C2EEA"/>
    <w:rsid w:val="003C3255"/>
    <w:rsid w:val="003C3B1E"/>
    <w:rsid w:val="003C4483"/>
    <w:rsid w:val="003C4A64"/>
    <w:rsid w:val="003C4F76"/>
    <w:rsid w:val="003C5167"/>
    <w:rsid w:val="003C5232"/>
    <w:rsid w:val="003C526D"/>
    <w:rsid w:val="003C5441"/>
    <w:rsid w:val="003C5F47"/>
    <w:rsid w:val="003C6215"/>
    <w:rsid w:val="003C6611"/>
    <w:rsid w:val="003C789C"/>
    <w:rsid w:val="003C7AF7"/>
    <w:rsid w:val="003C7B3F"/>
    <w:rsid w:val="003C7B77"/>
    <w:rsid w:val="003D068A"/>
    <w:rsid w:val="003D0703"/>
    <w:rsid w:val="003D080D"/>
    <w:rsid w:val="003D117E"/>
    <w:rsid w:val="003D1412"/>
    <w:rsid w:val="003D2496"/>
    <w:rsid w:val="003D257B"/>
    <w:rsid w:val="003D28DE"/>
    <w:rsid w:val="003D29E1"/>
    <w:rsid w:val="003D2BA0"/>
    <w:rsid w:val="003D31F2"/>
    <w:rsid w:val="003D354D"/>
    <w:rsid w:val="003D3AD6"/>
    <w:rsid w:val="003D446A"/>
    <w:rsid w:val="003D45DD"/>
    <w:rsid w:val="003D50C2"/>
    <w:rsid w:val="003D554C"/>
    <w:rsid w:val="003D5693"/>
    <w:rsid w:val="003D5920"/>
    <w:rsid w:val="003D5972"/>
    <w:rsid w:val="003D5A45"/>
    <w:rsid w:val="003D60AB"/>
    <w:rsid w:val="003D61AD"/>
    <w:rsid w:val="003D6390"/>
    <w:rsid w:val="003D6403"/>
    <w:rsid w:val="003D653F"/>
    <w:rsid w:val="003D6789"/>
    <w:rsid w:val="003D68A6"/>
    <w:rsid w:val="003D6F57"/>
    <w:rsid w:val="003D6FCE"/>
    <w:rsid w:val="003E01F1"/>
    <w:rsid w:val="003E0D99"/>
    <w:rsid w:val="003E108F"/>
    <w:rsid w:val="003E11A0"/>
    <w:rsid w:val="003E154D"/>
    <w:rsid w:val="003E1553"/>
    <w:rsid w:val="003E1616"/>
    <w:rsid w:val="003E18B2"/>
    <w:rsid w:val="003E333A"/>
    <w:rsid w:val="003E44C4"/>
    <w:rsid w:val="003E489A"/>
    <w:rsid w:val="003E4D55"/>
    <w:rsid w:val="003E4ED4"/>
    <w:rsid w:val="003E51FA"/>
    <w:rsid w:val="003E5F7B"/>
    <w:rsid w:val="003E6AD3"/>
    <w:rsid w:val="003E7D8A"/>
    <w:rsid w:val="003F0829"/>
    <w:rsid w:val="003F0AC9"/>
    <w:rsid w:val="003F0BF1"/>
    <w:rsid w:val="003F0C1E"/>
    <w:rsid w:val="003F15F1"/>
    <w:rsid w:val="003F199C"/>
    <w:rsid w:val="003F2003"/>
    <w:rsid w:val="003F2482"/>
    <w:rsid w:val="003F28E7"/>
    <w:rsid w:val="003F32B7"/>
    <w:rsid w:val="003F438B"/>
    <w:rsid w:val="003F46B4"/>
    <w:rsid w:val="003F46C0"/>
    <w:rsid w:val="003F46F6"/>
    <w:rsid w:val="003F48E4"/>
    <w:rsid w:val="003F48EC"/>
    <w:rsid w:val="003F49CA"/>
    <w:rsid w:val="003F4D9B"/>
    <w:rsid w:val="003F4F5C"/>
    <w:rsid w:val="003F5294"/>
    <w:rsid w:val="003F57D3"/>
    <w:rsid w:val="003F5C7B"/>
    <w:rsid w:val="003F676C"/>
    <w:rsid w:val="003F6A35"/>
    <w:rsid w:val="003F6AB8"/>
    <w:rsid w:val="003F6DE0"/>
    <w:rsid w:val="003F7601"/>
    <w:rsid w:val="003F7C9C"/>
    <w:rsid w:val="00400367"/>
    <w:rsid w:val="00400619"/>
    <w:rsid w:val="004009F3"/>
    <w:rsid w:val="004018BF"/>
    <w:rsid w:val="00401B65"/>
    <w:rsid w:val="00401DEB"/>
    <w:rsid w:val="00401E97"/>
    <w:rsid w:val="004035E1"/>
    <w:rsid w:val="00403613"/>
    <w:rsid w:val="0040371E"/>
    <w:rsid w:val="00404316"/>
    <w:rsid w:val="004043E6"/>
    <w:rsid w:val="00404771"/>
    <w:rsid w:val="00404B5A"/>
    <w:rsid w:val="004059D8"/>
    <w:rsid w:val="004061AC"/>
    <w:rsid w:val="004062D9"/>
    <w:rsid w:val="00406F6A"/>
    <w:rsid w:val="00407437"/>
    <w:rsid w:val="0040758C"/>
    <w:rsid w:val="0040795F"/>
    <w:rsid w:val="00407A80"/>
    <w:rsid w:val="00407E28"/>
    <w:rsid w:val="004121FF"/>
    <w:rsid w:val="00412206"/>
    <w:rsid w:val="004123DE"/>
    <w:rsid w:val="004126BC"/>
    <w:rsid w:val="00412983"/>
    <w:rsid w:val="00413D8D"/>
    <w:rsid w:val="00415D8E"/>
    <w:rsid w:val="004163B0"/>
    <w:rsid w:val="00416440"/>
    <w:rsid w:val="00417FEE"/>
    <w:rsid w:val="004202F4"/>
    <w:rsid w:val="00420C4D"/>
    <w:rsid w:val="00420E68"/>
    <w:rsid w:val="00420EF1"/>
    <w:rsid w:val="00423074"/>
    <w:rsid w:val="00423240"/>
    <w:rsid w:val="004235DA"/>
    <w:rsid w:val="004237C5"/>
    <w:rsid w:val="00423DA7"/>
    <w:rsid w:val="00424053"/>
    <w:rsid w:val="004247C7"/>
    <w:rsid w:val="00425390"/>
    <w:rsid w:val="00425669"/>
    <w:rsid w:val="0042599F"/>
    <w:rsid w:val="00426474"/>
    <w:rsid w:val="00426E5F"/>
    <w:rsid w:val="00427220"/>
    <w:rsid w:val="00427977"/>
    <w:rsid w:val="00427CF0"/>
    <w:rsid w:val="00427F23"/>
    <w:rsid w:val="0043037D"/>
    <w:rsid w:val="00430C6F"/>
    <w:rsid w:val="00430CF5"/>
    <w:rsid w:val="00430F54"/>
    <w:rsid w:val="00431119"/>
    <w:rsid w:val="00431157"/>
    <w:rsid w:val="004312C7"/>
    <w:rsid w:val="00432B71"/>
    <w:rsid w:val="00432DAD"/>
    <w:rsid w:val="004330E3"/>
    <w:rsid w:val="00433DB7"/>
    <w:rsid w:val="00433E59"/>
    <w:rsid w:val="00434DB7"/>
    <w:rsid w:val="00434EBE"/>
    <w:rsid w:val="0043574A"/>
    <w:rsid w:val="00435C15"/>
    <w:rsid w:val="004360C7"/>
    <w:rsid w:val="00436550"/>
    <w:rsid w:val="00436F1D"/>
    <w:rsid w:val="00437220"/>
    <w:rsid w:val="00437296"/>
    <w:rsid w:val="00437BE4"/>
    <w:rsid w:val="00437EAC"/>
    <w:rsid w:val="0044123B"/>
    <w:rsid w:val="0044159B"/>
    <w:rsid w:val="0044252B"/>
    <w:rsid w:val="0044265F"/>
    <w:rsid w:val="00442C97"/>
    <w:rsid w:val="00443385"/>
    <w:rsid w:val="0044361B"/>
    <w:rsid w:val="004447D3"/>
    <w:rsid w:val="00444AAD"/>
    <w:rsid w:val="00444E45"/>
    <w:rsid w:val="0044549E"/>
    <w:rsid w:val="004457A7"/>
    <w:rsid w:val="00445EEC"/>
    <w:rsid w:val="00446793"/>
    <w:rsid w:val="00446958"/>
    <w:rsid w:val="004474FA"/>
    <w:rsid w:val="00447DB6"/>
    <w:rsid w:val="00450252"/>
    <w:rsid w:val="004505E8"/>
    <w:rsid w:val="00450E4B"/>
    <w:rsid w:val="00451BCD"/>
    <w:rsid w:val="004521FE"/>
    <w:rsid w:val="004525C1"/>
    <w:rsid w:val="00452C41"/>
    <w:rsid w:val="004538E5"/>
    <w:rsid w:val="00453D1F"/>
    <w:rsid w:val="00454353"/>
    <w:rsid w:val="004544B1"/>
    <w:rsid w:val="00454805"/>
    <w:rsid w:val="0045490C"/>
    <w:rsid w:val="00455B75"/>
    <w:rsid w:val="004561AA"/>
    <w:rsid w:val="00456885"/>
    <w:rsid w:val="00456DA0"/>
    <w:rsid w:val="004575D4"/>
    <w:rsid w:val="00457E63"/>
    <w:rsid w:val="004607C6"/>
    <w:rsid w:val="004611E0"/>
    <w:rsid w:val="004611E8"/>
    <w:rsid w:val="004615FB"/>
    <w:rsid w:val="004619ED"/>
    <w:rsid w:val="004619FE"/>
    <w:rsid w:val="00462217"/>
    <w:rsid w:val="004622AC"/>
    <w:rsid w:val="00462644"/>
    <w:rsid w:val="00462AF2"/>
    <w:rsid w:val="00463366"/>
    <w:rsid w:val="004638A7"/>
    <w:rsid w:val="00463944"/>
    <w:rsid w:val="004639CB"/>
    <w:rsid w:val="00463B39"/>
    <w:rsid w:val="00463C70"/>
    <w:rsid w:val="00464122"/>
    <w:rsid w:val="00464413"/>
    <w:rsid w:val="004647D0"/>
    <w:rsid w:val="004647F2"/>
    <w:rsid w:val="00464D6D"/>
    <w:rsid w:val="004654F3"/>
    <w:rsid w:val="004661A7"/>
    <w:rsid w:val="004666FF"/>
    <w:rsid w:val="00466AB9"/>
    <w:rsid w:val="00466B42"/>
    <w:rsid w:val="00466C8E"/>
    <w:rsid w:val="00467341"/>
    <w:rsid w:val="004673B1"/>
    <w:rsid w:val="0047145D"/>
    <w:rsid w:val="00471B7F"/>
    <w:rsid w:val="00471FE4"/>
    <w:rsid w:val="00472415"/>
    <w:rsid w:val="00472A3F"/>
    <w:rsid w:val="00472FE6"/>
    <w:rsid w:val="00474490"/>
    <w:rsid w:val="00475149"/>
    <w:rsid w:val="00475256"/>
    <w:rsid w:val="0047546E"/>
    <w:rsid w:val="00480040"/>
    <w:rsid w:val="00480585"/>
    <w:rsid w:val="00480972"/>
    <w:rsid w:val="00481201"/>
    <w:rsid w:val="00481B8F"/>
    <w:rsid w:val="00481F3B"/>
    <w:rsid w:val="004821B6"/>
    <w:rsid w:val="0048250E"/>
    <w:rsid w:val="00483600"/>
    <w:rsid w:val="004846AC"/>
    <w:rsid w:val="00484934"/>
    <w:rsid w:val="00484985"/>
    <w:rsid w:val="00484B1A"/>
    <w:rsid w:val="00485B5C"/>
    <w:rsid w:val="00486C7C"/>
    <w:rsid w:val="004871FC"/>
    <w:rsid w:val="004873ED"/>
    <w:rsid w:val="004874BC"/>
    <w:rsid w:val="004875FB"/>
    <w:rsid w:val="00487FB4"/>
    <w:rsid w:val="0049028B"/>
    <w:rsid w:val="004910DF"/>
    <w:rsid w:val="00491D3C"/>
    <w:rsid w:val="00492822"/>
    <w:rsid w:val="004928EE"/>
    <w:rsid w:val="0049292A"/>
    <w:rsid w:val="00492A05"/>
    <w:rsid w:val="004931FA"/>
    <w:rsid w:val="00493686"/>
    <w:rsid w:val="00493A28"/>
    <w:rsid w:val="00493F7D"/>
    <w:rsid w:val="00493FBD"/>
    <w:rsid w:val="00494406"/>
    <w:rsid w:val="00494428"/>
    <w:rsid w:val="0049460D"/>
    <w:rsid w:val="00494CFC"/>
    <w:rsid w:val="00494E7D"/>
    <w:rsid w:val="004951F1"/>
    <w:rsid w:val="00495B79"/>
    <w:rsid w:val="00495D66"/>
    <w:rsid w:val="00496531"/>
    <w:rsid w:val="00496ABF"/>
    <w:rsid w:val="00496C05"/>
    <w:rsid w:val="00497953"/>
    <w:rsid w:val="00497BEC"/>
    <w:rsid w:val="00497E45"/>
    <w:rsid w:val="004A0050"/>
    <w:rsid w:val="004A01F7"/>
    <w:rsid w:val="004A06FB"/>
    <w:rsid w:val="004A07F0"/>
    <w:rsid w:val="004A080A"/>
    <w:rsid w:val="004A1501"/>
    <w:rsid w:val="004A262F"/>
    <w:rsid w:val="004A2E4D"/>
    <w:rsid w:val="004A2F58"/>
    <w:rsid w:val="004A49AB"/>
    <w:rsid w:val="004A5034"/>
    <w:rsid w:val="004A6E28"/>
    <w:rsid w:val="004A6EDA"/>
    <w:rsid w:val="004A741F"/>
    <w:rsid w:val="004A7F27"/>
    <w:rsid w:val="004B0093"/>
    <w:rsid w:val="004B0151"/>
    <w:rsid w:val="004B14E5"/>
    <w:rsid w:val="004B205B"/>
    <w:rsid w:val="004B2085"/>
    <w:rsid w:val="004B20F6"/>
    <w:rsid w:val="004B217C"/>
    <w:rsid w:val="004B30F4"/>
    <w:rsid w:val="004B3538"/>
    <w:rsid w:val="004B369C"/>
    <w:rsid w:val="004B3F36"/>
    <w:rsid w:val="004B431A"/>
    <w:rsid w:val="004B4362"/>
    <w:rsid w:val="004B4937"/>
    <w:rsid w:val="004B57D9"/>
    <w:rsid w:val="004B5E28"/>
    <w:rsid w:val="004B628D"/>
    <w:rsid w:val="004B65B6"/>
    <w:rsid w:val="004B6740"/>
    <w:rsid w:val="004B67DF"/>
    <w:rsid w:val="004B6A69"/>
    <w:rsid w:val="004B6AA7"/>
    <w:rsid w:val="004B6C5D"/>
    <w:rsid w:val="004B72F5"/>
    <w:rsid w:val="004B7349"/>
    <w:rsid w:val="004B776B"/>
    <w:rsid w:val="004B7804"/>
    <w:rsid w:val="004C0526"/>
    <w:rsid w:val="004C0D2C"/>
    <w:rsid w:val="004C141B"/>
    <w:rsid w:val="004C18DF"/>
    <w:rsid w:val="004C2010"/>
    <w:rsid w:val="004C2278"/>
    <w:rsid w:val="004C2C5A"/>
    <w:rsid w:val="004C2D92"/>
    <w:rsid w:val="004C35DC"/>
    <w:rsid w:val="004C373E"/>
    <w:rsid w:val="004C4635"/>
    <w:rsid w:val="004C4E6B"/>
    <w:rsid w:val="004C5764"/>
    <w:rsid w:val="004C61E7"/>
    <w:rsid w:val="004C7D2D"/>
    <w:rsid w:val="004D0628"/>
    <w:rsid w:val="004D130E"/>
    <w:rsid w:val="004D2446"/>
    <w:rsid w:val="004D24E6"/>
    <w:rsid w:val="004D2623"/>
    <w:rsid w:val="004D284D"/>
    <w:rsid w:val="004D2D1E"/>
    <w:rsid w:val="004D3C15"/>
    <w:rsid w:val="004D3EFF"/>
    <w:rsid w:val="004D53F6"/>
    <w:rsid w:val="004D560B"/>
    <w:rsid w:val="004D5978"/>
    <w:rsid w:val="004D5AEB"/>
    <w:rsid w:val="004D609E"/>
    <w:rsid w:val="004D6110"/>
    <w:rsid w:val="004D66B3"/>
    <w:rsid w:val="004D759B"/>
    <w:rsid w:val="004D76BA"/>
    <w:rsid w:val="004E07AA"/>
    <w:rsid w:val="004E07EA"/>
    <w:rsid w:val="004E0B1D"/>
    <w:rsid w:val="004E1904"/>
    <w:rsid w:val="004E1BF5"/>
    <w:rsid w:val="004E1C20"/>
    <w:rsid w:val="004E25E5"/>
    <w:rsid w:val="004E2C38"/>
    <w:rsid w:val="004E3D2F"/>
    <w:rsid w:val="004E41F2"/>
    <w:rsid w:val="004E4BE0"/>
    <w:rsid w:val="004E4FA1"/>
    <w:rsid w:val="004E5067"/>
    <w:rsid w:val="004E5E3F"/>
    <w:rsid w:val="004E68E5"/>
    <w:rsid w:val="004F0128"/>
    <w:rsid w:val="004F0834"/>
    <w:rsid w:val="004F1F27"/>
    <w:rsid w:val="004F1F3F"/>
    <w:rsid w:val="004F2463"/>
    <w:rsid w:val="004F3759"/>
    <w:rsid w:val="004F3865"/>
    <w:rsid w:val="004F417B"/>
    <w:rsid w:val="004F44C3"/>
    <w:rsid w:val="004F46FA"/>
    <w:rsid w:val="004F4AE1"/>
    <w:rsid w:val="004F5F42"/>
    <w:rsid w:val="004F654A"/>
    <w:rsid w:val="004F6965"/>
    <w:rsid w:val="004F6A9A"/>
    <w:rsid w:val="004F6F78"/>
    <w:rsid w:val="004F71DA"/>
    <w:rsid w:val="004F733D"/>
    <w:rsid w:val="004F7624"/>
    <w:rsid w:val="004F7DD2"/>
    <w:rsid w:val="004F7ED9"/>
    <w:rsid w:val="00501B0A"/>
    <w:rsid w:val="00502A55"/>
    <w:rsid w:val="00502F38"/>
    <w:rsid w:val="005033D8"/>
    <w:rsid w:val="00503511"/>
    <w:rsid w:val="00504601"/>
    <w:rsid w:val="00504F45"/>
    <w:rsid w:val="00505365"/>
    <w:rsid w:val="0050570C"/>
    <w:rsid w:val="0050576C"/>
    <w:rsid w:val="0050612E"/>
    <w:rsid w:val="00506188"/>
    <w:rsid w:val="00506805"/>
    <w:rsid w:val="0050715C"/>
    <w:rsid w:val="005074B9"/>
    <w:rsid w:val="00507B1C"/>
    <w:rsid w:val="005101BF"/>
    <w:rsid w:val="0051049F"/>
    <w:rsid w:val="005117A8"/>
    <w:rsid w:val="00511A6C"/>
    <w:rsid w:val="00511EF4"/>
    <w:rsid w:val="005133FB"/>
    <w:rsid w:val="005136C5"/>
    <w:rsid w:val="0051384C"/>
    <w:rsid w:val="0051394E"/>
    <w:rsid w:val="005146D1"/>
    <w:rsid w:val="00514BE5"/>
    <w:rsid w:val="00514FD5"/>
    <w:rsid w:val="005150F6"/>
    <w:rsid w:val="0051553C"/>
    <w:rsid w:val="00515897"/>
    <w:rsid w:val="00515C5D"/>
    <w:rsid w:val="005168C5"/>
    <w:rsid w:val="00516D58"/>
    <w:rsid w:val="005207DD"/>
    <w:rsid w:val="00521522"/>
    <w:rsid w:val="00521D25"/>
    <w:rsid w:val="00523009"/>
    <w:rsid w:val="00523188"/>
    <w:rsid w:val="00523ACE"/>
    <w:rsid w:val="0052437A"/>
    <w:rsid w:val="0052492C"/>
    <w:rsid w:val="00524932"/>
    <w:rsid w:val="00524F2B"/>
    <w:rsid w:val="00525203"/>
    <w:rsid w:val="00525428"/>
    <w:rsid w:val="00525DD7"/>
    <w:rsid w:val="0052771F"/>
    <w:rsid w:val="00527C50"/>
    <w:rsid w:val="00527CE8"/>
    <w:rsid w:val="00527E31"/>
    <w:rsid w:val="0053005A"/>
    <w:rsid w:val="005308BC"/>
    <w:rsid w:val="00530AA6"/>
    <w:rsid w:val="00532028"/>
    <w:rsid w:val="0053231D"/>
    <w:rsid w:val="0053291C"/>
    <w:rsid w:val="00532CE6"/>
    <w:rsid w:val="005335C5"/>
    <w:rsid w:val="00533631"/>
    <w:rsid w:val="00533775"/>
    <w:rsid w:val="0053391C"/>
    <w:rsid w:val="00534620"/>
    <w:rsid w:val="00535228"/>
    <w:rsid w:val="005354B5"/>
    <w:rsid w:val="005358BB"/>
    <w:rsid w:val="00535BE9"/>
    <w:rsid w:val="00536065"/>
    <w:rsid w:val="00536E4C"/>
    <w:rsid w:val="0053709D"/>
    <w:rsid w:val="0053745F"/>
    <w:rsid w:val="005374F6"/>
    <w:rsid w:val="00537831"/>
    <w:rsid w:val="00537919"/>
    <w:rsid w:val="00537E7B"/>
    <w:rsid w:val="0054015E"/>
    <w:rsid w:val="0054063B"/>
    <w:rsid w:val="00540FAC"/>
    <w:rsid w:val="00541C95"/>
    <w:rsid w:val="00543499"/>
    <w:rsid w:val="00543BB8"/>
    <w:rsid w:val="00543CE8"/>
    <w:rsid w:val="00543D1A"/>
    <w:rsid w:val="00543F05"/>
    <w:rsid w:val="00544179"/>
    <w:rsid w:val="00544289"/>
    <w:rsid w:val="0054491C"/>
    <w:rsid w:val="00544BBB"/>
    <w:rsid w:val="00544E53"/>
    <w:rsid w:val="00544FAA"/>
    <w:rsid w:val="005452BB"/>
    <w:rsid w:val="00545966"/>
    <w:rsid w:val="00545BD6"/>
    <w:rsid w:val="00545BED"/>
    <w:rsid w:val="00545C5A"/>
    <w:rsid w:val="00546875"/>
    <w:rsid w:val="00546CE8"/>
    <w:rsid w:val="005472CD"/>
    <w:rsid w:val="00547E12"/>
    <w:rsid w:val="00550475"/>
    <w:rsid w:val="00551DEB"/>
    <w:rsid w:val="005525BA"/>
    <w:rsid w:val="005526C9"/>
    <w:rsid w:val="00552DE8"/>
    <w:rsid w:val="00552E06"/>
    <w:rsid w:val="005535F0"/>
    <w:rsid w:val="00553B0E"/>
    <w:rsid w:val="00554122"/>
    <w:rsid w:val="00554178"/>
    <w:rsid w:val="00554A17"/>
    <w:rsid w:val="00554CE0"/>
    <w:rsid w:val="005562CA"/>
    <w:rsid w:val="0055640C"/>
    <w:rsid w:val="00557365"/>
    <w:rsid w:val="00557857"/>
    <w:rsid w:val="00557BC4"/>
    <w:rsid w:val="00560413"/>
    <w:rsid w:val="00560748"/>
    <w:rsid w:val="005608C8"/>
    <w:rsid w:val="00560AE1"/>
    <w:rsid w:val="00560F95"/>
    <w:rsid w:val="00561408"/>
    <w:rsid w:val="005614AA"/>
    <w:rsid w:val="00561E7A"/>
    <w:rsid w:val="00561E7B"/>
    <w:rsid w:val="00562F74"/>
    <w:rsid w:val="00563497"/>
    <w:rsid w:val="00563980"/>
    <w:rsid w:val="00563AEB"/>
    <w:rsid w:val="00565F25"/>
    <w:rsid w:val="00566241"/>
    <w:rsid w:val="005666A0"/>
    <w:rsid w:val="00566AF6"/>
    <w:rsid w:val="00566BBD"/>
    <w:rsid w:val="00566E53"/>
    <w:rsid w:val="00566FDB"/>
    <w:rsid w:val="00567C62"/>
    <w:rsid w:val="00567DE1"/>
    <w:rsid w:val="0057097D"/>
    <w:rsid w:val="00570D4D"/>
    <w:rsid w:val="00570FFF"/>
    <w:rsid w:val="005714C8"/>
    <w:rsid w:val="00571778"/>
    <w:rsid w:val="00571CFC"/>
    <w:rsid w:val="00571EAD"/>
    <w:rsid w:val="00572616"/>
    <w:rsid w:val="005728A7"/>
    <w:rsid w:val="00572A29"/>
    <w:rsid w:val="00572F5E"/>
    <w:rsid w:val="00573321"/>
    <w:rsid w:val="00573436"/>
    <w:rsid w:val="00573AEF"/>
    <w:rsid w:val="00573B29"/>
    <w:rsid w:val="00573B31"/>
    <w:rsid w:val="005751D0"/>
    <w:rsid w:val="005751D7"/>
    <w:rsid w:val="0057534E"/>
    <w:rsid w:val="00575682"/>
    <w:rsid w:val="0057581B"/>
    <w:rsid w:val="00576081"/>
    <w:rsid w:val="005763A2"/>
    <w:rsid w:val="00576519"/>
    <w:rsid w:val="00576DB8"/>
    <w:rsid w:val="005770FA"/>
    <w:rsid w:val="005801A8"/>
    <w:rsid w:val="00580418"/>
    <w:rsid w:val="00580CC6"/>
    <w:rsid w:val="00580EC6"/>
    <w:rsid w:val="005815EC"/>
    <w:rsid w:val="00581610"/>
    <w:rsid w:val="00581D81"/>
    <w:rsid w:val="00582086"/>
    <w:rsid w:val="00582670"/>
    <w:rsid w:val="0058268F"/>
    <w:rsid w:val="00582BBB"/>
    <w:rsid w:val="00582C95"/>
    <w:rsid w:val="00582FB0"/>
    <w:rsid w:val="00583415"/>
    <w:rsid w:val="005837DB"/>
    <w:rsid w:val="0058380C"/>
    <w:rsid w:val="0058386D"/>
    <w:rsid w:val="00583E39"/>
    <w:rsid w:val="005842B3"/>
    <w:rsid w:val="005847CB"/>
    <w:rsid w:val="0058486C"/>
    <w:rsid w:val="00584A0C"/>
    <w:rsid w:val="00584A73"/>
    <w:rsid w:val="00584F15"/>
    <w:rsid w:val="005853DB"/>
    <w:rsid w:val="00585B23"/>
    <w:rsid w:val="00585EC6"/>
    <w:rsid w:val="005867D6"/>
    <w:rsid w:val="00587911"/>
    <w:rsid w:val="00587B57"/>
    <w:rsid w:val="00587D7D"/>
    <w:rsid w:val="00590A9D"/>
    <w:rsid w:val="00591280"/>
    <w:rsid w:val="00591E03"/>
    <w:rsid w:val="005929A2"/>
    <w:rsid w:val="00592D17"/>
    <w:rsid w:val="00592D2C"/>
    <w:rsid w:val="0059329F"/>
    <w:rsid w:val="00593E4B"/>
    <w:rsid w:val="0059417B"/>
    <w:rsid w:val="005949C5"/>
    <w:rsid w:val="00594AF8"/>
    <w:rsid w:val="00594B77"/>
    <w:rsid w:val="00594CF3"/>
    <w:rsid w:val="00594DEF"/>
    <w:rsid w:val="0059522E"/>
    <w:rsid w:val="0059558F"/>
    <w:rsid w:val="005955CE"/>
    <w:rsid w:val="00596BF3"/>
    <w:rsid w:val="00596CD2"/>
    <w:rsid w:val="005A00ED"/>
    <w:rsid w:val="005A03C3"/>
    <w:rsid w:val="005A0B8C"/>
    <w:rsid w:val="005A10EC"/>
    <w:rsid w:val="005A128E"/>
    <w:rsid w:val="005A16A3"/>
    <w:rsid w:val="005A278C"/>
    <w:rsid w:val="005A3A5F"/>
    <w:rsid w:val="005A4104"/>
    <w:rsid w:val="005A452B"/>
    <w:rsid w:val="005A4F72"/>
    <w:rsid w:val="005A5C06"/>
    <w:rsid w:val="005A5CBE"/>
    <w:rsid w:val="005A5E29"/>
    <w:rsid w:val="005A65EA"/>
    <w:rsid w:val="005A6809"/>
    <w:rsid w:val="005A7092"/>
    <w:rsid w:val="005A70EC"/>
    <w:rsid w:val="005A7506"/>
    <w:rsid w:val="005A7A35"/>
    <w:rsid w:val="005A7F8E"/>
    <w:rsid w:val="005A7FF7"/>
    <w:rsid w:val="005B047B"/>
    <w:rsid w:val="005B0692"/>
    <w:rsid w:val="005B0E8C"/>
    <w:rsid w:val="005B10FA"/>
    <w:rsid w:val="005B124B"/>
    <w:rsid w:val="005B13F1"/>
    <w:rsid w:val="005B143B"/>
    <w:rsid w:val="005B14E1"/>
    <w:rsid w:val="005B1A65"/>
    <w:rsid w:val="005B1D40"/>
    <w:rsid w:val="005B1EDF"/>
    <w:rsid w:val="005B2236"/>
    <w:rsid w:val="005B2660"/>
    <w:rsid w:val="005B2B21"/>
    <w:rsid w:val="005B3033"/>
    <w:rsid w:val="005B32DD"/>
    <w:rsid w:val="005B3CD9"/>
    <w:rsid w:val="005B3E96"/>
    <w:rsid w:val="005B4612"/>
    <w:rsid w:val="005B46CF"/>
    <w:rsid w:val="005B47A8"/>
    <w:rsid w:val="005B4842"/>
    <w:rsid w:val="005B4929"/>
    <w:rsid w:val="005B5449"/>
    <w:rsid w:val="005B5676"/>
    <w:rsid w:val="005B5AC4"/>
    <w:rsid w:val="005B6022"/>
    <w:rsid w:val="005B646D"/>
    <w:rsid w:val="005B65BD"/>
    <w:rsid w:val="005B66E7"/>
    <w:rsid w:val="005B6917"/>
    <w:rsid w:val="005B6E5E"/>
    <w:rsid w:val="005B70C9"/>
    <w:rsid w:val="005B7140"/>
    <w:rsid w:val="005C09EC"/>
    <w:rsid w:val="005C1372"/>
    <w:rsid w:val="005C17BF"/>
    <w:rsid w:val="005C17ED"/>
    <w:rsid w:val="005C1E85"/>
    <w:rsid w:val="005C2594"/>
    <w:rsid w:val="005C29FF"/>
    <w:rsid w:val="005C2AF1"/>
    <w:rsid w:val="005C3041"/>
    <w:rsid w:val="005C3BB2"/>
    <w:rsid w:val="005C40E7"/>
    <w:rsid w:val="005C430D"/>
    <w:rsid w:val="005C44BA"/>
    <w:rsid w:val="005C4F8A"/>
    <w:rsid w:val="005C501B"/>
    <w:rsid w:val="005C50A7"/>
    <w:rsid w:val="005C5434"/>
    <w:rsid w:val="005C5941"/>
    <w:rsid w:val="005C5DAD"/>
    <w:rsid w:val="005C6029"/>
    <w:rsid w:val="005C678F"/>
    <w:rsid w:val="005C68D8"/>
    <w:rsid w:val="005C6936"/>
    <w:rsid w:val="005C6C63"/>
    <w:rsid w:val="005C6D18"/>
    <w:rsid w:val="005C708F"/>
    <w:rsid w:val="005C73CC"/>
    <w:rsid w:val="005C7A24"/>
    <w:rsid w:val="005C7FB6"/>
    <w:rsid w:val="005D09B4"/>
    <w:rsid w:val="005D10E1"/>
    <w:rsid w:val="005D26B3"/>
    <w:rsid w:val="005D2728"/>
    <w:rsid w:val="005D280A"/>
    <w:rsid w:val="005D3295"/>
    <w:rsid w:val="005D3A16"/>
    <w:rsid w:val="005D3FE3"/>
    <w:rsid w:val="005D42A3"/>
    <w:rsid w:val="005D46B3"/>
    <w:rsid w:val="005D49A4"/>
    <w:rsid w:val="005D4B8F"/>
    <w:rsid w:val="005D4D1C"/>
    <w:rsid w:val="005D4D25"/>
    <w:rsid w:val="005D4EBF"/>
    <w:rsid w:val="005D534A"/>
    <w:rsid w:val="005D5CA4"/>
    <w:rsid w:val="005D6369"/>
    <w:rsid w:val="005D68FC"/>
    <w:rsid w:val="005D691D"/>
    <w:rsid w:val="005D6A06"/>
    <w:rsid w:val="005D6AA6"/>
    <w:rsid w:val="005D72E4"/>
    <w:rsid w:val="005D75F2"/>
    <w:rsid w:val="005D7722"/>
    <w:rsid w:val="005E0757"/>
    <w:rsid w:val="005E1C58"/>
    <w:rsid w:val="005E1FF5"/>
    <w:rsid w:val="005E21F8"/>
    <w:rsid w:val="005E225F"/>
    <w:rsid w:val="005E2468"/>
    <w:rsid w:val="005E4002"/>
    <w:rsid w:val="005E4302"/>
    <w:rsid w:val="005E4D6B"/>
    <w:rsid w:val="005E52F9"/>
    <w:rsid w:val="005E546B"/>
    <w:rsid w:val="005E58DD"/>
    <w:rsid w:val="005E618B"/>
    <w:rsid w:val="005E6423"/>
    <w:rsid w:val="005E649A"/>
    <w:rsid w:val="005E66D8"/>
    <w:rsid w:val="005E70F7"/>
    <w:rsid w:val="005E75E6"/>
    <w:rsid w:val="005E7923"/>
    <w:rsid w:val="005E792A"/>
    <w:rsid w:val="005E7E4B"/>
    <w:rsid w:val="005F0061"/>
    <w:rsid w:val="005F0933"/>
    <w:rsid w:val="005F125B"/>
    <w:rsid w:val="005F1776"/>
    <w:rsid w:val="005F2819"/>
    <w:rsid w:val="005F2B6F"/>
    <w:rsid w:val="005F43A2"/>
    <w:rsid w:val="005F4DB9"/>
    <w:rsid w:val="005F500A"/>
    <w:rsid w:val="005F544F"/>
    <w:rsid w:val="005F5513"/>
    <w:rsid w:val="005F5620"/>
    <w:rsid w:val="005F566A"/>
    <w:rsid w:val="005F5A5C"/>
    <w:rsid w:val="005F62D2"/>
    <w:rsid w:val="005F62FC"/>
    <w:rsid w:val="005F7759"/>
    <w:rsid w:val="006002E5"/>
    <w:rsid w:val="00600CBB"/>
    <w:rsid w:val="00601460"/>
    <w:rsid w:val="00601826"/>
    <w:rsid w:val="00601B4E"/>
    <w:rsid w:val="00602178"/>
    <w:rsid w:val="00602715"/>
    <w:rsid w:val="00602B44"/>
    <w:rsid w:val="00602F93"/>
    <w:rsid w:val="0060303C"/>
    <w:rsid w:val="006032CC"/>
    <w:rsid w:val="00603B50"/>
    <w:rsid w:val="00603BA4"/>
    <w:rsid w:val="00603D4A"/>
    <w:rsid w:val="00603FE2"/>
    <w:rsid w:val="00604954"/>
    <w:rsid w:val="00604D38"/>
    <w:rsid w:val="00604D5C"/>
    <w:rsid w:val="0060509A"/>
    <w:rsid w:val="006051A7"/>
    <w:rsid w:val="006058A2"/>
    <w:rsid w:val="006058D0"/>
    <w:rsid w:val="00606782"/>
    <w:rsid w:val="006068F2"/>
    <w:rsid w:val="00607CE0"/>
    <w:rsid w:val="006102D5"/>
    <w:rsid w:val="00610613"/>
    <w:rsid w:val="00610C59"/>
    <w:rsid w:val="00611011"/>
    <w:rsid w:val="0061166A"/>
    <w:rsid w:val="00611DCD"/>
    <w:rsid w:val="00611F89"/>
    <w:rsid w:val="00612093"/>
    <w:rsid w:val="006137F9"/>
    <w:rsid w:val="00613D77"/>
    <w:rsid w:val="0061406D"/>
    <w:rsid w:val="00614440"/>
    <w:rsid w:val="00614638"/>
    <w:rsid w:val="00614AE2"/>
    <w:rsid w:val="00615BD4"/>
    <w:rsid w:val="00615FA9"/>
    <w:rsid w:val="006166E5"/>
    <w:rsid w:val="006174FC"/>
    <w:rsid w:val="00620876"/>
    <w:rsid w:val="006208B4"/>
    <w:rsid w:val="006213A3"/>
    <w:rsid w:val="006214A8"/>
    <w:rsid w:val="00621ACD"/>
    <w:rsid w:val="00622729"/>
    <w:rsid w:val="00622D68"/>
    <w:rsid w:val="0062363A"/>
    <w:rsid w:val="00623D84"/>
    <w:rsid w:val="0062421C"/>
    <w:rsid w:val="0062432D"/>
    <w:rsid w:val="00624BE0"/>
    <w:rsid w:val="00624D30"/>
    <w:rsid w:val="006255AB"/>
    <w:rsid w:val="006257AE"/>
    <w:rsid w:val="00626313"/>
    <w:rsid w:val="006278A0"/>
    <w:rsid w:val="0063081A"/>
    <w:rsid w:val="00630845"/>
    <w:rsid w:val="00630DF7"/>
    <w:rsid w:val="006316E4"/>
    <w:rsid w:val="00631A80"/>
    <w:rsid w:val="00631B20"/>
    <w:rsid w:val="0063245E"/>
    <w:rsid w:val="0063275E"/>
    <w:rsid w:val="00632EFA"/>
    <w:rsid w:val="00632F2E"/>
    <w:rsid w:val="006332F1"/>
    <w:rsid w:val="006335BB"/>
    <w:rsid w:val="00633908"/>
    <w:rsid w:val="00634898"/>
    <w:rsid w:val="006351E1"/>
    <w:rsid w:val="00635FC4"/>
    <w:rsid w:val="0063637E"/>
    <w:rsid w:val="00636388"/>
    <w:rsid w:val="00636469"/>
    <w:rsid w:val="006368EF"/>
    <w:rsid w:val="006372DB"/>
    <w:rsid w:val="006379D0"/>
    <w:rsid w:val="00637C0A"/>
    <w:rsid w:val="006410CD"/>
    <w:rsid w:val="0064197E"/>
    <w:rsid w:val="006419DE"/>
    <w:rsid w:val="00641A35"/>
    <w:rsid w:val="006427ED"/>
    <w:rsid w:val="00642C87"/>
    <w:rsid w:val="00642FB3"/>
    <w:rsid w:val="00643826"/>
    <w:rsid w:val="006441F9"/>
    <w:rsid w:val="0064429B"/>
    <w:rsid w:val="006442AD"/>
    <w:rsid w:val="00644DD0"/>
    <w:rsid w:val="00644F25"/>
    <w:rsid w:val="0064589D"/>
    <w:rsid w:val="0064697D"/>
    <w:rsid w:val="006470DA"/>
    <w:rsid w:val="0064797E"/>
    <w:rsid w:val="00647B1E"/>
    <w:rsid w:val="00647CC6"/>
    <w:rsid w:val="00647CF9"/>
    <w:rsid w:val="00650307"/>
    <w:rsid w:val="00650B0F"/>
    <w:rsid w:val="00651515"/>
    <w:rsid w:val="00651516"/>
    <w:rsid w:val="006515DF"/>
    <w:rsid w:val="0065293E"/>
    <w:rsid w:val="006529D7"/>
    <w:rsid w:val="00652BCA"/>
    <w:rsid w:val="0065369B"/>
    <w:rsid w:val="00653AD7"/>
    <w:rsid w:val="00653E46"/>
    <w:rsid w:val="00654B1D"/>
    <w:rsid w:val="00654B8C"/>
    <w:rsid w:val="006553D9"/>
    <w:rsid w:val="006564D0"/>
    <w:rsid w:val="00656F87"/>
    <w:rsid w:val="00656F9D"/>
    <w:rsid w:val="00657178"/>
    <w:rsid w:val="006573BA"/>
    <w:rsid w:val="00660893"/>
    <w:rsid w:val="00660B97"/>
    <w:rsid w:val="00661478"/>
    <w:rsid w:val="006616E5"/>
    <w:rsid w:val="00662DE3"/>
    <w:rsid w:val="0066302E"/>
    <w:rsid w:val="006635C2"/>
    <w:rsid w:val="00663B60"/>
    <w:rsid w:val="00663BB8"/>
    <w:rsid w:val="00663E4B"/>
    <w:rsid w:val="00665096"/>
    <w:rsid w:val="006655AA"/>
    <w:rsid w:val="00665674"/>
    <w:rsid w:val="006666E8"/>
    <w:rsid w:val="006669B2"/>
    <w:rsid w:val="00666FF3"/>
    <w:rsid w:val="00667C60"/>
    <w:rsid w:val="00667D74"/>
    <w:rsid w:val="00667EC5"/>
    <w:rsid w:val="0067005C"/>
    <w:rsid w:val="006700B3"/>
    <w:rsid w:val="00670443"/>
    <w:rsid w:val="006705C5"/>
    <w:rsid w:val="006712A6"/>
    <w:rsid w:val="00671618"/>
    <w:rsid w:val="006716C3"/>
    <w:rsid w:val="006720D8"/>
    <w:rsid w:val="00672423"/>
    <w:rsid w:val="00672B40"/>
    <w:rsid w:val="00672BC2"/>
    <w:rsid w:val="006740F8"/>
    <w:rsid w:val="00674A90"/>
    <w:rsid w:val="00675B56"/>
    <w:rsid w:val="00675D85"/>
    <w:rsid w:val="006763AA"/>
    <w:rsid w:val="00676E3F"/>
    <w:rsid w:val="00677146"/>
    <w:rsid w:val="0067721D"/>
    <w:rsid w:val="00677767"/>
    <w:rsid w:val="006808B1"/>
    <w:rsid w:val="006808DE"/>
    <w:rsid w:val="00682923"/>
    <w:rsid w:val="00682EA9"/>
    <w:rsid w:val="00683030"/>
    <w:rsid w:val="006830E2"/>
    <w:rsid w:val="006833B8"/>
    <w:rsid w:val="006834AF"/>
    <w:rsid w:val="006837D7"/>
    <w:rsid w:val="00684577"/>
    <w:rsid w:val="006845C2"/>
    <w:rsid w:val="00684ADA"/>
    <w:rsid w:val="00684C98"/>
    <w:rsid w:val="00685489"/>
    <w:rsid w:val="00685B3C"/>
    <w:rsid w:val="00685CBB"/>
    <w:rsid w:val="00685FD5"/>
    <w:rsid w:val="00686E54"/>
    <w:rsid w:val="0068749B"/>
    <w:rsid w:val="006875C9"/>
    <w:rsid w:val="006904A7"/>
    <w:rsid w:val="00691178"/>
    <w:rsid w:val="00691A52"/>
    <w:rsid w:val="00692292"/>
    <w:rsid w:val="00692325"/>
    <w:rsid w:val="00692F0F"/>
    <w:rsid w:val="006947DB"/>
    <w:rsid w:val="006947FE"/>
    <w:rsid w:val="006953BB"/>
    <w:rsid w:val="006953E0"/>
    <w:rsid w:val="00695747"/>
    <w:rsid w:val="00696845"/>
    <w:rsid w:val="00696A07"/>
    <w:rsid w:val="00696E08"/>
    <w:rsid w:val="00697330"/>
    <w:rsid w:val="00697BBC"/>
    <w:rsid w:val="00697FA0"/>
    <w:rsid w:val="006A0317"/>
    <w:rsid w:val="006A108D"/>
    <w:rsid w:val="006A1951"/>
    <w:rsid w:val="006A1C7E"/>
    <w:rsid w:val="006A2194"/>
    <w:rsid w:val="006A2196"/>
    <w:rsid w:val="006A23AF"/>
    <w:rsid w:val="006A2555"/>
    <w:rsid w:val="006A25A4"/>
    <w:rsid w:val="006A2807"/>
    <w:rsid w:val="006A29A5"/>
    <w:rsid w:val="006A2CAA"/>
    <w:rsid w:val="006A2F69"/>
    <w:rsid w:val="006A33C6"/>
    <w:rsid w:val="006A362F"/>
    <w:rsid w:val="006A3991"/>
    <w:rsid w:val="006A4A61"/>
    <w:rsid w:val="006A4BBE"/>
    <w:rsid w:val="006A4E3E"/>
    <w:rsid w:val="006A50E1"/>
    <w:rsid w:val="006A52EE"/>
    <w:rsid w:val="006A57F0"/>
    <w:rsid w:val="006A58DE"/>
    <w:rsid w:val="006A619F"/>
    <w:rsid w:val="006A61ED"/>
    <w:rsid w:val="006A698C"/>
    <w:rsid w:val="006A6B25"/>
    <w:rsid w:val="006A6D06"/>
    <w:rsid w:val="006A7E5D"/>
    <w:rsid w:val="006A7E77"/>
    <w:rsid w:val="006A7F5C"/>
    <w:rsid w:val="006B00CF"/>
    <w:rsid w:val="006B04D9"/>
    <w:rsid w:val="006B13BC"/>
    <w:rsid w:val="006B1681"/>
    <w:rsid w:val="006B1787"/>
    <w:rsid w:val="006B1B60"/>
    <w:rsid w:val="006B24FC"/>
    <w:rsid w:val="006B25C1"/>
    <w:rsid w:val="006B288B"/>
    <w:rsid w:val="006B2B91"/>
    <w:rsid w:val="006B2BE2"/>
    <w:rsid w:val="006B2F8C"/>
    <w:rsid w:val="006B2FC8"/>
    <w:rsid w:val="006B33D5"/>
    <w:rsid w:val="006B378E"/>
    <w:rsid w:val="006B3F70"/>
    <w:rsid w:val="006B49AE"/>
    <w:rsid w:val="006B5CCC"/>
    <w:rsid w:val="006B6178"/>
    <w:rsid w:val="006B6547"/>
    <w:rsid w:val="006B6DD7"/>
    <w:rsid w:val="006B7005"/>
    <w:rsid w:val="006B737E"/>
    <w:rsid w:val="006B7EC3"/>
    <w:rsid w:val="006C017C"/>
    <w:rsid w:val="006C0718"/>
    <w:rsid w:val="006C0F28"/>
    <w:rsid w:val="006C1C0D"/>
    <w:rsid w:val="006C23CA"/>
    <w:rsid w:val="006C26EC"/>
    <w:rsid w:val="006C2AAC"/>
    <w:rsid w:val="006C2AE8"/>
    <w:rsid w:val="006C3566"/>
    <w:rsid w:val="006C3667"/>
    <w:rsid w:val="006C3B5B"/>
    <w:rsid w:val="006C40DA"/>
    <w:rsid w:val="006C45FE"/>
    <w:rsid w:val="006C4915"/>
    <w:rsid w:val="006C4CF5"/>
    <w:rsid w:val="006C626C"/>
    <w:rsid w:val="006C6666"/>
    <w:rsid w:val="006C7A85"/>
    <w:rsid w:val="006C7C71"/>
    <w:rsid w:val="006C7FFD"/>
    <w:rsid w:val="006D0643"/>
    <w:rsid w:val="006D09A8"/>
    <w:rsid w:val="006D0CA9"/>
    <w:rsid w:val="006D0DF5"/>
    <w:rsid w:val="006D1DF5"/>
    <w:rsid w:val="006D1FEA"/>
    <w:rsid w:val="006D2C5E"/>
    <w:rsid w:val="006D2E94"/>
    <w:rsid w:val="006D3122"/>
    <w:rsid w:val="006D39FA"/>
    <w:rsid w:val="006D3CC3"/>
    <w:rsid w:val="006D4250"/>
    <w:rsid w:val="006D4253"/>
    <w:rsid w:val="006D4257"/>
    <w:rsid w:val="006D56FC"/>
    <w:rsid w:val="006D57EB"/>
    <w:rsid w:val="006D59DD"/>
    <w:rsid w:val="006D627D"/>
    <w:rsid w:val="006D65FC"/>
    <w:rsid w:val="006D6642"/>
    <w:rsid w:val="006D66BA"/>
    <w:rsid w:val="006D6887"/>
    <w:rsid w:val="006D6ABC"/>
    <w:rsid w:val="006D6DAD"/>
    <w:rsid w:val="006D738C"/>
    <w:rsid w:val="006D7B65"/>
    <w:rsid w:val="006D7F37"/>
    <w:rsid w:val="006E0144"/>
    <w:rsid w:val="006E0743"/>
    <w:rsid w:val="006E10AE"/>
    <w:rsid w:val="006E12B5"/>
    <w:rsid w:val="006E1CA8"/>
    <w:rsid w:val="006E267E"/>
    <w:rsid w:val="006E30E1"/>
    <w:rsid w:val="006E33F5"/>
    <w:rsid w:val="006E467C"/>
    <w:rsid w:val="006E476C"/>
    <w:rsid w:val="006E4987"/>
    <w:rsid w:val="006E49B5"/>
    <w:rsid w:val="006E5ACD"/>
    <w:rsid w:val="006E692E"/>
    <w:rsid w:val="006E7336"/>
    <w:rsid w:val="006E77FE"/>
    <w:rsid w:val="006E7A10"/>
    <w:rsid w:val="006E7AC0"/>
    <w:rsid w:val="006E7CC2"/>
    <w:rsid w:val="006E7FE1"/>
    <w:rsid w:val="006F067E"/>
    <w:rsid w:val="006F0878"/>
    <w:rsid w:val="006F08C0"/>
    <w:rsid w:val="006F12F0"/>
    <w:rsid w:val="006F1AC4"/>
    <w:rsid w:val="006F1C29"/>
    <w:rsid w:val="006F2137"/>
    <w:rsid w:val="006F27D6"/>
    <w:rsid w:val="006F27F1"/>
    <w:rsid w:val="006F36C8"/>
    <w:rsid w:val="006F3985"/>
    <w:rsid w:val="006F5577"/>
    <w:rsid w:val="006F5B2C"/>
    <w:rsid w:val="006F5B7A"/>
    <w:rsid w:val="006F5DEC"/>
    <w:rsid w:val="006F631A"/>
    <w:rsid w:val="006F67FC"/>
    <w:rsid w:val="006F744D"/>
    <w:rsid w:val="006F7E77"/>
    <w:rsid w:val="0070030E"/>
    <w:rsid w:val="00700792"/>
    <w:rsid w:val="00700D34"/>
    <w:rsid w:val="007018E2"/>
    <w:rsid w:val="00701C87"/>
    <w:rsid w:val="00701E77"/>
    <w:rsid w:val="00702449"/>
    <w:rsid w:val="007026D1"/>
    <w:rsid w:val="00703547"/>
    <w:rsid w:val="0070470D"/>
    <w:rsid w:val="00704846"/>
    <w:rsid w:val="007059DB"/>
    <w:rsid w:val="00705BEC"/>
    <w:rsid w:val="00706047"/>
    <w:rsid w:val="0070660D"/>
    <w:rsid w:val="00706784"/>
    <w:rsid w:val="00707839"/>
    <w:rsid w:val="00707CF1"/>
    <w:rsid w:val="00710B1A"/>
    <w:rsid w:val="00711242"/>
    <w:rsid w:val="00711255"/>
    <w:rsid w:val="00711B1E"/>
    <w:rsid w:val="00712467"/>
    <w:rsid w:val="00712757"/>
    <w:rsid w:val="00712A76"/>
    <w:rsid w:val="00712CC8"/>
    <w:rsid w:val="00713026"/>
    <w:rsid w:val="007137FB"/>
    <w:rsid w:val="00713976"/>
    <w:rsid w:val="007139C9"/>
    <w:rsid w:val="00713ABD"/>
    <w:rsid w:val="0071418F"/>
    <w:rsid w:val="0071450D"/>
    <w:rsid w:val="00714BEE"/>
    <w:rsid w:val="00715189"/>
    <w:rsid w:val="007153D9"/>
    <w:rsid w:val="007153FD"/>
    <w:rsid w:val="00715A1E"/>
    <w:rsid w:val="00715B99"/>
    <w:rsid w:val="007164BF"/>
    <w:rsid w:val="00716C3A"/>
    <w:rsid w:val="00716D44"/>
    <w:rsid w:val="00716EEE"/>
    <w:rsid w:val="00717A00"/>
    <w:rsid w:val="00717B1A"/>
    <w:rsid w:val="00717B6B"/>
    <w:rsid w:val="00717D3F"/>
    <w:rsid w:val="00717DCB"/>
    <w:rsid w:val="007201C2"/>
    <w:rsid w:val="00720D61"/>
    <w:rsid w:val="00721C7B"/>
    <w:rsid w:val="00722824"/>
    <w:rsid w:val="00723280"/>
    <w:rsid w:val="00723317"/>
    <w:rsid w:val="00723441"/>
    <w:rsid w:val="007235AE"/>
    <w:rsid w:val="00723789"/>
    <w:rsid w:val="007237C6"/>
    <w:rsid w:val="007239CB"/>
    <w:rsid w:val="00723BDF"/>
    <w:rsid w:val="007242FC"/>
    <w:rsid w:val="007243D7"/>
    <w:rsid w:val="0072496A"/>
    <w:rsid w:val="00724E88"/>
    <w:rsid w:val="007253D4"/>
    <w:rsid w:val="00725644"/>
    <w:rsid w:val="00725E83"/>
    <w:rsid w:val="0072601B"/>
    <w:rsid w:val="007265C9"/>
    <w:rsid w:val="00727256"/>
    <w:rsid w:val="00727C35"/>
    <w:rsid w:val="00727E8D"/>
    <w:rsid w:val="00727F04"/>
    <w:rsid w:val="0073143A"/>
    <w:rsid w:val="00733980"/>
    <w:rsid w:val="0073427E"/>
    <w:rsid w:val="00734424"/>
    <w:rsid w:val="007346B3"/>
    <w:rsid w:val="0073520E"/>
    <w:rsid w:val="00735768"/>
    <w:rsid w:val="00735BBE"/>
    <w:rsid w:val="00735DCE"/>
    <w:rsid w:val="007360AB"/>
    <w:rsid w:val="007365D6"/>
    <w:rsid w:val="007367F7"/>
    <w:rsid w:val="00736914"/>
    <w:rsid w:val="00737B4F"/>
    <w:rsid w:val="00737D68"/>
    <w:rsid w:val="00737E1D"/>
    <w:rsid w:val="00737E24"/>
    <w:rsid w:val="007402B2"/>
    <w:rsid w:val="00740CCB"/>
    <w:rsid w:val="00741618"/>
    <w:rsid w:val="00741BF0"/>
    <w:rsid w:val="00742846"/>
    <w:rsid w:val="00742AD5"/>
    <w:rsid w:val="00743710"/>
    <w:rsid w:val="00743B43"/>
    <w:rsid w:val="00744E7B"/>
    <w:rsid w:val="007454C0"/>
    <w:rsid w:val="00745E32"/>
    <w:rsid w:val="00746300"/>
    <w:rsid w:val="007467F9"/>
    <w:rsid w:val="00746C3C"/>
    <w:rsid w:val="0074707D"/>
    <w:rsid w:val="0075007D"/>
    <w:rsid w:val="007509CB"/>
    <w:rsid w:val="00750BFF"/>
    <w:rsid w:val="00750D48"/>
    <w:rsid w:val="007519C9"/>
    <w:rsid w:val="00751CEF"/>
    <w:rsid w:val="00752C91"/>
    <w:rsid w:val="00752D7B"/>
    <w:rsid w:val="007530E7"/>
    <w:rsid w:val="00753253"/>
    <w:rsid w:val="00753E94"/>
    <w:rsid w:val="00753F4A"/>
    <w:rsid w:val="007540CA"/>
    <w:rsid w:val="00754189"/>
    <w:rsid w:val="007549D6"/>
    <w:rsid w:val="00754A4E"/>
    <w:rsid w:val="00754B19"/>
    <w:rsid w:val="00754D31"/>
    <w:rsid w:val="00754F1B"/>
    <w:rsid w:val="00754F82"/>
    <w:rsid w:val="0075538D"/>
    <w:rsid w:val="007553FF"/>
    <w:rsid w:val="0075563C"/>
    <w:rsid w:val="00755BDA"/>
    <w:rsid w:val="00757520"/>
    <w:rsid w:val="007579D9"/>
    <w:rsid w:val="00757A21"/>
    <w:rsid w:val="00757B8C"/>
    <w:rsid w:val="00757C11"/>
    <w:rsid w:val="00757F81"/>
    <w:rsid w:val="00760DA4"/>
    <w:rsid w:val="00760EB4"/>
    <w:rsid w:val="00762431"/>
    <w:rsid w:val="007624CD"/>
    <w:rsid w:val="00762686"/>
    <w:rsid w:val="00762AEE"/>
    <w:rsid w:val="00762DCD"/>
    <w:rsid w:val="0076356B"/>
    <w:rsid w:val="00764A4C"/>
    <w:rsid w:val="007652A2"/>
    <w:rsid w:val="007657C0"/>
    <w:rsid w:val="00765D51"/>
    <w:rsid w:val="00765DD6"/>
    <w:rsid w:val="00765FDD"/>
    <w:rsid w:val="007663D8"/>
    <w:rsid w:val="00766502"/>
    <w:rsid w:val="00766547"/>
    <w:rsid w:val="00766829"/>
    <w:rsid w:val="007668B4"/>
    <w:rsid w:val="0076784A"/>
    <w:rsid w:val="00767A8C"/>
    <w:rsid w:val="00767AC5"/>
    <w:rsid w:val="00767FD5"/>
    <w:rsid w:val="00770386"/>
    <w:rsid w:val="00770868"/>
    <w:rsid w:val="00770B49"/>
    <w:rsid w:val="0077203C"/>
    <w:rsid w:val="007724F6"/>
    <w:rsid w:val="00772A88"/>
    <w:rsid w:val="007735B8"/>
    <w:rsid w:val="0077388C"/>
    <w:rsid w:val="00773F75"/>
    <w:rsid w:val="007742C5"/>
    <w:rsid w:val="007747EE"/>
    <w:rsid w:val="00774A30"/>
    <w:rsid w:val="00774A51"/>
    <w:rsid w:val="00774EE9"/>
    <w:rsid w:val="0077505C"/>
    <w:rsid w:val="0077528F"/>
    <w:rsid w:val="007758D7"/>
    <w:rsid w:val="00776676"/>
    <w:rsid w:val="00776884"/>
    <w:rsid w:val="007769EB"/>
    <w:rsid w:val="00776A74"/>
    <w:rsid w:val="0077713A"/>
    <w:rsid w:val="007771DA"/>
    <w:rsid w:val="00777D56"/>
    <w:rsid w:val="00780275"/>
    <w:rsid w:val="007813E1"/>
    <w:rsid w:val="007817BE"/>
    <w:rsid w:val="007817CC"/>
    <w:rsid w:val="0078187F"/>
    <w:rsid w:val="00781DA4"/>
    <w:rsid w:val="00783578"/>
    <w:rsid w:val="00783DED"/>
    <w:rsid w:val="00784438"/>
    <w:rsid w:val="00784846"/>
    <w:rsid w:val="0078499A"/>
    <w:rsid w:val="00784F3E"/>
    <w:rsid w:val="0078532B"/>
    <w:rsid w:val="00785E3C"/>
    <w:rsid w:val="007861CE"/>
    <w:rsid w:val="00786231"/>
    <w:rsid w:val="007868CF"/>
    <w:rsid w:val="00786EE4"/>
    <w:rsid w:val="00787108"/>
    <w:rsid w:val="007877AA"/>
    <w:rsid w:val="0079015E"/>
    <w:rsid w:val="0079033F"/>
    <w:rsid w:val="00790403"/>
    <w:rsid w:val="007905AA"/>
    <w:rsid w:val="007915B5"/>
    <w:rsid w:val="00791EE6"/>
    <w:rsid w:val="00792383"/>
    <w:rsid w:val="0079242C"/>
    <w:rsid w:val="00792693"/>
    <w:rsid w:val="007928EF"/>
    <w:rsid w:val="00792ED8"/>
    <w:rsid w:val="007933A6"/>
    <w:rsid w:val="00793F2C"/>
    <w:rsid w:val="00794326"/>
    <w:rsid w:val="00794EF2"/>
    <w:rsid w:val="007951DB"/>
    <w:rsid w:val="00795288"/>
    <w:rsid w:val="00795605"/>
    <w:rsid w:val="007963E2"/>
    <w:rsid w:val="0079690D"/>
    <w:rsid w:val="00796EAB"/>
    <w:rsid w:val="00797246"/>
    <w:rsid w:val="007977A3"/>
    <w:rsid w:val="00797D25"/>
    <w:rsid w:val="007A104D"/>
    <w:rsid w:val="007A1146"/>
    <w:rsid w:val="007A17E3"/>
    <w:rsid w:val="007A2413"/>
    <w:rsid w:val="007A2AAB"/>
    <w:rsid w:val="007A2DBE"/>
    <w:rsid w:val="007A42FA"/>
    <w:rsid w:val="007A43FE"/>
    <w:rsid w:val="007A48CB"/>
    <w:rsid w:val="007A4A16"/>
    <w:rsid w:val="007A557D"/>
    <w:rsid w:val="007A561D"/>
    <w:rsid w:val="007A6050"/>
    <w:rsid w:val="007A6C4E"/>
    <w:rsid w:val="007A76EB"/>
    <w:rsid w:val="007A7C9D"/>
    <w:rsid w:val="007B149B"/>
    <w:rsid w:val="007B1B97"/>
    <w:rsid w:val="007B23B8"/>
    <w:rsid w:val="007B25C1"/>
    <w:rsid w:val="007B2E8F"/>
    <w:rsid w:val="007B4861"/>
    <w:rsid w:val="007B5787"/>
    <w:rsid w:val="007B57E8"/>
    <w:rsid w:val="007B5958"/>
    <w:rsid w:val="007B600C"/>
    <w:rsid w:val="007B6830"/>
    <w:rsid w:val="007B69FC"/>
    <w:rsid w:val="007B6EBC"/>
    <w:rsid w:val="007B703B"/>
    <w:rsid w:val="007B7E85"/>
    <w:rsid w:val="007C002E"/>
    <w:rsid w:val="007C03CE"/>
    <w:rsid w:val="007C1806"/>
    <w:rsid w:val="007C1B02"/>
    <w:rsid w:val="007C1D36"/>
    <w:rsid w:val="007C1DA0"/>
    <w:rsid w:val="007C2456"/>
    <w:rsid w:val="007C2A41"/>
    <w:rsid w:val="007C2F82"/>
    <w:rsid w:val="007C3308"/>
    <w:rsid w:val="007C35C8"/>
    <w:rsid w:val="007C37BF"/>
    <w:rsid w:val="007C3852"/>
    <w:rsid w:val="007C3FB9"/>
    <w:rsid w:val="007C4434"/>
    <w:rsid w:val="007C4E07"/>
    <w:rsid w:val="007C4FB7"/>
    <w:rsid w:val="007C527F"/>
    <w:rsid w:val="007C5D0D"/>
    <w:rsid w:val="007C5DCF"/>
    <w:rsid w:val="007D0428"/>
    <w:rsid w:val="007D09DB"/>
    <w:rsid w:val="007D0D4C"/>
    <w:rsid w:val="007D1312"/>
    <w:rsid w:val="007D14C0"/>
    <w:rsid w:val="007D16E4"/>
    <w:rsid w:val="007D1990"/>
    <w:rsid w:val="007D1A70"/>
    <w:rsid w:val="007D235C"/>
    <w:rsid w:val="007D2F71"/>
    <w:rsid w:val="007D339E"/>
    <w:rsid w:val="007D4055"/>
    <w:rsid w:val="007D4373"/>
    <w:rsid w:val="007D452D"/>
    <w:rsid w:val="007D4788"/>
    <w:rsid w:val="007D4CF8"/>
    <w:rsid w:val="007D6146"/>
    <w:rsid w:val="007D650B"/>
    <w:rsid w:val="007D65FC"/>
    <w:rsid w:val="007D6C79"/>
    <w:rsid w:val="007D75DF"/>
    <w:rsid w:val="007D7620"/>
    <w:rsid w:val="007D7BC3"/>
    <w:rsid w:val="007E03B0"/>
    <w:rsid w:val="007E04B1"/>
    <w:rsid w:val="007E0635"/>
    <w:rsid w:val="007E0976"/>
    <w:rsid w:val="007E162A"/>
    <w:rsid w:val="007E2345"/>
    <w:rsid w:val="007E2AC4"/>
    <w:rsid w:val="007E3603"/>
    <w:rsid w:val="007E3D2C"/>
    <w:rsid w:val="007E483B"/>
    <w:rsid w:val="007E4DDA"/>
    <w:rsid w:val="007E5196"/>
    <w:rsid w:val="007E54B9"/>
    <w:rsid w:val="007E5549"/>
    <w:rsid w:val="007E5830"/>
    <w:rsid w:val="007E632E"/>
    <w:rsid w:val="007E6714"/>
    <w:rsid w:val="007E6CB3"/>
    <w:rsid w:val="007E717B"/>
    <w:rsid w:val="007E7AE2"/>
    <w:rsid w:val="007F0B5B"/>
    <w:rsid w:val="007F0C05"/>
    <w:rsid w:val="007F227F"/>
    <w:rsid w:val="007F2481"/>
    <w:rsid w:val="007F2AC2"/>
    <w:rsid w:val="007F2C67"/>
    <w:rsid w:val="007F309A"/>
    <w:rsid w:val="007F325C"/>
    <w:rsid w:val="007F3763"/>
    <w:rsid w:val="007F3D0E"/>
    <w:rsid w:val="007F5158"/>
    <w:rsid w:val="007F53C6"/>
    <w:rsid w:val="007F57D6"/>
    <w:rsid w:val="007F57E6"/>
    <w:rsid w:val="007F5DC2"/>
    <w:rsid w:val="007F5F1E"/>
    <w:rsid w:val="007F6226"/>
    <w:rsid w:val="007F66D6"/>
    <w:rsid w:val="007F6919"/>
    <w:rsid w:val="007F6EEB"/>
    <w:rsid w:val="007F7183"/>
    <w:rsid w:val="007F7249"/>
    <w:rsid w:val="007F7CA8"/>
    <w:rsid w:val="008002A2"/>
    <w:rsid w:val="00800613"/>
    <w:rsid w:val="00800BB3"/>
    <w:rsid w:val="00801202"/>
    <w:rsid w:val="00801989"/>
    <w:rsid w:val="008024D2"/>
    <w:rsid w:val="00803095"/>
    <w:rsid w:val="00803AD1"/>
    <w:rsid w:val="0080445A"/>
    <w:rsid w:val="008046AC"/>
    <w:rsid w:val="00804708"/>
    <w:rsid w:val="00805F44"/>
    <w:rsid w:val="008063E4"/>
    <w:rsid w:val="00806981"/>
    <w:rsid w:val="00807339"/>
    <w:rsid w:val="008075D3"/>
    <w:rsid w:val="008100D7"/>
    <w:rsid w:val="00810880"/>
    <w:rsid w:val="00810BF6"/>
    <w:rsid w:val="00811A8A"/>
    <w:rsid w:val="00811A9F"/>
    <w:rsid w:val="00811C1C"/>
    <w:rsid w:val="008126E3"/>
    <w:rsid w:val="00812CE6"/>
    <w:rsid w:val="0081321E"/>
    <w:rsid w:val="0081379E"/>
    <w:rsid w:val="0081388A"/>
    <w:rsid w:val="00813A16"/>
    <w:rsid w:val="008140B3"/>
    <w:rsid w:val="008140D1"/>
    <w:rsid w:val="008142C6"/>
    <w:rsid w:val="008151C3"/>
    <w:rsid w:val="008154BA"/>
    <w:rsid w:val="00816258"/>
    <w:rsid w:val="008164C8"/>
    <w:rsid w:val="008172E0"/>
    <w:rsid w:val="0081742D"/>
    <w:rsid w:val="00817A5C"/>
    <w:rsid w:val="00817E11"/>
    <w:rsid w:val="00817F13"/>
    <w:rsid w:val="008200FC"/>
    <w:rsid w:val="00820344"/>
    <w:rsid w:val="00820759"/>
    <w:rsid w:val="00820CF3"/>
    <w:rsid w:val="0082121D"/>
    <w:rsid w:val="00822D4D"/>
    <w:rsid w:val="0082384C"/>
    <w:rsid w:val="00823D69"/>
    <w:rsid w:val="008241F6"/>
    <w:rsid w:val="0082463A"/>
    <w:rsid w:val="008249D3"/>
    <w:rsid w:val="00824A4E"/>
    <w:rsid w:val="00825A1D"/>
    <w:rsid w:val="00825DD8"/>
    <w:rsid w:val="0082664C"/>
    <w:rsid w:val="00826B55"/>
    <w:rsid w:val="00826BE5"/>
    <w:rsid w:val="00826D0C"/>
    <w:rsid w:val="00826F5E"/>
    <w:rsid w:val="00827250"/>
    <w:rsid w:val="0082725E"/>
    <w:rsid w:val="008303AE"/>
    <w:rsid w:val="0083067A"/>
    <w:rsid w:val="00830E2E"/>
    <w:rsid w:val="00831968"/>
    <w:rsid w:val="00831987"/>
    <w:rsid w:val="00831999"/>
    <w:rsid w:val="00831CBB"/>
    <w:rsid w:val="0083203E"/>
    <w:rsid w:val="008322A5"/>
    <w:rsid w:val="008327E2"/>
    <w:rsid w:val="00833627"/>
    <w:rsid w:val="00833BEC"/>
    <w:rsid w:val="00833C0C"/>
    <w:rsid w:val="00833CE1"/>
    <w:rsid w:val="00833FA0"/>
    <w:rsid w:val="008345E4"/>
    <w:rsid w:val="00834BF5"/>
    <w:rsid w:val="00834DB7"/>
    <w:rsid w:val="00835B5A"/>
    <w:rsid w:val="00835DD1"/>
    <w:rsid w:val="00837448"/>
    <w:rsid w:val="00837A72"/>
    <w:rsid w:val="00837C7C"/>
    <w:rsid w:val="00840A98"/>
    <w:rsid w:val="00840C06"/>
    <w:rsid w:val="00841346"/>
    <w:rsid w:val="0084151E"/>
    <w:rsid w:val="00841AAE"/>
    <w:rsid w:val="0084271E"/>
    <w:rsid w:val="00842C8C"/>
    <w:rsid w:val="00842E6B"/>
    <w:rsid w:val="008436EE"/>
    <w:rsid w:val="008437E7"/>
    <w:rsid w:val="00843F4E"/>
    <w:rsid w:val="00844B54"/>
    <w:rsid w:val="0084543A"/>
    <w:rsid w:val="00845AA9"/>
    <w:rsid w:val="00845FFC"/>
    <w:rsid w:val="00846318"/>
    <w:rsid w:val="00846C62"/>
    <w:rsid w:val="00847225"/>
    <w:rsid w:val="008476F4"/>
    <w:rsid w:val="0084780D"/>
    <w:rsid w:val="00847BEE"/>
    <w:rsid w:val="00847CD1"/>
    <w:rsid w:val="00847F09"/>
    <w:rsid w:val="00847F23"/>
    <w:rsid w:val="0085053B"/>
    <w:rsid w:val="00851926"/>
    <w:rsid w:val="00851EC2"/>
    <w:rsid w:val="008522F3"/>
    <w:rsid w:val="008540CC"/>
    <w:rsid w:val="0085429A"/>
    <w:rsid w:val="008556E8"/>
    <w:rsid w:val="008558E1"/>
    <w:rsid w:val="00855913"/>
    <w:rsid w:val="00855CE7"/>
    <w:rsid w:val="00855E0E"/>
    <w:rsid w:val="00855FCC"/>
    <w:rsid w:val="008566DB"/>
    <w:rsid w:val="0085675C"/>
    <w:rsid w:val="00856764"/>
    <w:rsid w:val="0085691B"/>
    <w:rsid w:val="0085773C"/>
    <w:rsid w:val="00857776"/>
    <w:rsid w:val="0085789B"/>
    <w:rsid w:val="00857955"/>
    <w:rsid w:val="00857A2D"/>
    <w:rsid w:val="00857F79"/>
    <w:rsid w:val="008607DC"/>
    <w:rsid w:val="00860838"/>
    <w:rsid w:val="0086083A"/>
    <w:rsid w:val="008615CC"/>
    <w:rsid w:val="00861D89"/>
    <w:rsid w:val="00861F30"/>
    <w:rsid w:val="00861FA1"/>
    <w:rsid w:val="008626A1"/>
    <w:rsid w:val="0086280B"/>
    <w:rsid w:val="00862A0A"/>
    <w:rsid w:val="00862A5D"/>
    <w:rsid w:val="00863015"/>
    <w:rsid w:val="00863135"/>
    <w:rsid w:val="008634A7"/>
    <w:rsid w:val="00863860"/>
    <w:rsid w:val="00863887"/>
    <w:rsid w:val="00863A11"/>
    <w:rsid w:val="00863A14"/>
    <w:rsid w:val="00863EF8"/>
    <w:rsid w:val="00864063"/>
    <w:rsid w:val="00864929"/>
    <w:rsid w:val="00864B59"/>
    <w:rsid w:val="0086563D"/>
    <w:rsid w:val="008657F9"/>
    <w:rsid w:val="00865DCD"/>
    <w:rsid w:val="00865F62"/>
    <w:rsid w:val="008663C8"/>
    <w:rsid w:val="00866820"/>
    <w:rsid w:val="00867245"/>
    <w:rsid w:val="00867277"/>
    <w:rsid w:val="0086752C"/>
    <w:rsid w:val="00870C65"/>
    <w:rsid w:val="00870D4A"/>
    <w:rsid w:val="00871689"/>
    <w:rsid w:val="00871AB9"/>
    <w:rsid w:val="00872810"/>
    <w:rsid w:val="008734C8"/>
    <w:rsid w:val="00873B05"/>
    <w:rsid w:val="00873E47"/>
    <w:rsid w:val="00874DFA"/>
    <w:rsid w:val="00874E67"/>
    <w:rsid w:val="00874FD1"/>
    <w:rsid w:val="008751F1"/>
    <w:rsid w:val="00875384"/>
    <w:rsid w:val="008753E7"/>
    <w:rsid w:val="008753EF"/>
    <w:rsid w:val="00875744"/>
    <w:rsid w:val="00875C3E"/>
    <w:rsid w:val="00875E97"/>
    <w:rsid w:val="00875EAD"/>
    <w:rsid w:val="00876E89"/>
    <w:rsid w:val="0087702B"/>
    <w:rsid w:val="00877034"/>
    <w:rsid w:val="00877035"/>
    <w:rsid w:val="008772F1"/>
    <w:rsid w:val="00877447"/>
    <w:rsid w:val="00877453"/>
    <w:rsid w:val="00877B9D"/>
    <w:rsid w:val="0088043C"/>
    <w:rsid w:val="0088071B"/>
    <w:rsid w:val="008811BA"/>
    <w:rsid w:val="00881556"/>
    <w:rsid w:val="00881A21"/>
    <w:rsid w:val="00881FB8"/>
    <w:rsid w:val="00881FD3"/>
    <w:rsid w:val="008822D6"/>
    <w:rsid w:val="0088238C"/>
    <w:rsid w:val="00882E87"/>
    <w:rsid w:val="008832FC"/>
    <w:rsid w:val="00883319"/>
    <w:rsid w:val="00884098"/>
    <w:rsid w:val="0088464A"/>
    <w:rsid w:val="008846E9"/>
    <w:rsid w:val="00884715"/>
    <w:rsid w:val="00885828"/>
    <w:rsid w:val="00885FA5"/>
    <w:rsid w:val="00886264"/>
    <w:rsid w:val="00886585"/>
    <w:rsid w:val="008869CD"/>
    <w:rsid w:val="008872C9"/>
    <w:rsid w:val="00887D98"/>
    <w:rsid w:val="008901B2"/>
    <w:rsid w:val="008901CA"/>
    <w:rsid w:val="008903EA"/>
    <w:rsid w:val="008909F7"/>
    <w:rsid w:val="00890B1A"/>
    <w:rsid w:val="00891E2A"/>
    <w:rsid w:val="00892610"/>
    <w:rsid w:val="00892EDE"/>
    <w:rsid w:val="00893A08"/>
    <w:rsid w:val="008942EE"/>
    <w:rsid w:val="008944A8"/>
    <w:rsid w:val="00894AAE"/>
    <w:rsid w:val="00894FC8"/>
    <w:rsid w:val="008964B2"/>
    <w:rsid w:val="00896664"/>
    <w:rsid w:val="00896704"/>
    <w:rsid w:val="00896EC3"/>
    <w:rsid w:val="0089735C"/>
    <w:rsid w:val="00897BE6"/>
    <w:rsid w:val="008A1185"/>
    <w:rsid w:val="008A1AAC"/>
    <w:rsid w:val="008A1EFD"/>
    <w:rsid w:val="008A2877"/>
    <w:rsid w:val="008A3077"/>
    <w:rsid w:val="008A37B9"/>
    <w:rsid w:val="008A383C"/>
    <w:rsid w:val="008A3B7C"/>
    <w:rsid w:val="008A3BC5"/>
    <w:rsid w:val="008A3F03"/>
    <w:rsid w:val="008A4295"/>
    <w:rsid w:val="008A487B"/>
    <w:rsid w:val="008A495A"/>
    <w:rsid w:val="008A4AF0"/>
    <w:rsid w:val="008A4BAD"/>
    <w:rsid w:val="008A5372"/>
    <w:rsid w:val="008A5910"/>
    <w:rsid w:val="008A66B8"/>
    <w:rsid w:val="008A691E"/>
    <w:rsid w:val="008A6B23"/>
    <w:rsid w:val="008A6D84"/>
    <w:rsid w:val="008A6ECE"/>
    <w:rsid w:val="008A7011"/>
    <w:rsid w:val="008A71E1"/>
    <w:rsid w:val="008A77C7"/>
    <w:rsid w:val="008A790C"/>
    <w:rsid w:val="008A7EB5"/>
    <w:rsid w:val="008B0B60"/>
    <w:rsid w:val="008B0E1D"/>
    <w:rsid w:val="008B1610"/>
    <w:rsid w:val="008B2552"/>
    <w:rsid w:val="008B32A6"/>
    <w:rsid w:val="008B3845"/>
    <w:rsid w:val="008B4B18"/>
    <w:rsid w:val="008B4B38"/>
    <w:rsid w:val="008B569E"/>
    <w:rsid w:val="008B5845"/>
    <w:rsid w:val="008B6963"/>
    <w:rsid w:val="008B6DEF"/>
    <w:rsid w:val="008B6ED2"/>
    <w:rsid w:val="008B7309"/>
    <w:rsid w:val="008B7BC2"/>
    <w:rsid w:val="008B7DE8"/>
    <w:rsid w:val="008B7E41"/>
    <w:rsid w:val="008C03AD"/>
    <w:rsid w:val="008C03D6"/>
    <w:rsid w:val="008C04D9"/>
    <w:rsid w:val="008C0C93"/>
    <w:rsid w:val="008C1061"/>
    <w:rsid w:val="008C10CC"/>
    <w:rsid w:val="008C1319"/>
    <w:rsid w:val="008C1511"/>
    <w:rsid w:val="008C1ACE"/>
    <w:rsid w:val="008C2008"/>
    <w:rsid w:val="008C2099"/>
    <w:rsid w:val="008C2375"/>
    <w:rsid w:val="008C2BD3"/>
    <w:rsid w:val="008C2DAE"/>
    <w:rsid w:val="008C33A7"/>
    <w:rsid w:val="008C3637"/>
    <w:rsid w:val="008C3643"/>
    <w:rsid w:val="008C3B85"/>
    <w:rsid w:val="008C4080"/>
    <w:rsid w:val="008C4E94"/>
    <w:rsid w:val="008C5896"/>
    <w:rsid w:val="008C5C63"/>
    <w:rsid w:val="008C5D72"/>
    <w:rsid w:val="008C5FFF"/>
    <w:rsid w:val="008C62FD"/>
    <w:rsid w:val="008C7548"/>
    <w:rsid w:val="008C7926"/>
    <w:rsid w:val="008C7C14"/>
    <w:rsid w:val="008D0038"/>
    <w:rsid w:val="008D0ADD"/>
    <w:rsid w:val="008D1175"/>
    <w:rsid w:val="008D1612"/>
    <w:rsid w:val="008D1ECB"/>
    <w:rsid w:val="008D21C5"/>
    <w:rsid w:val="008D350A"/>
    <w:rsid w:val="008D3949"/>
    <w:rsid w:val="008D3A21"/>
    <w:rsid w:val="008D3C31"/>
    <w:rsid w:val="008D3DCC"/>
    <w:rsid w:val="008D4236"/>
    <w:rsid w:val="008D491A"/>
    <w:rsid w:val="008D4928"/>
    <w:rsid w:val="008D4B8B"/>
    <w:rsid w:val="008D5136"/>
    <w:rsid w:val="008D514E"/>
    <w:rsid w:val="008D5424"/>
    <w:rsid w:val="008D549D"/>
    <w:rsid w:val="008D5AB4"/>
    <w:rsid w:val="008D6670"/>
    <w:rsid w:val="008D6952"/>
    <w:rsid w:val="008D6CE0"/>
    <w:rsid w:val="008D73FC"/>
    <w:rsid w:val="008D7F1F"/>
    <w:rsid w:val="008E0718"/>
    <w:rsid w:val="008E0EC5"/>
    <w:rsid w:val="008E11D7"/>
    <w:rsid w:val="008E140D"/>
    <w:rsid w:val="008E1C8C"/>
    <w:rsid w:val="008E1D14"/>
    <w:rsid w:val="008E1EC9"/>
    <w:rsid w:val="008E1ECF"/>
    <w:rsid w:val="008E202D"/>
    <w:rsid w:val="008E244F"/>
    <w:rsid w:val="008E2D0D"/>
    <w:rsid w:val="008E3379"/>
    <w:rsid w:val="008E492A"/>
    <w:rsid w:val="008E4B96"/>
    <w:rsid w:val="008E4C6D"/>
    <w:rsid w:val="008E4D71"/>
    <w:rsid w:val="008E50B0"/>
    <w:rsid w:val="008E5CEF"/>
    <w:rsid w:val="008E5F8E"/>
    <w:rsid w:val="008E61B0"/>
    <w:rsid w:val="008E633B"/>
    <w:rsid w:val="008E63B9"/>
    <w:rsid w:val="008E66D0"/>
    <w:rsid w:val="008E6897"/>
    <w:rsid w:val="008E6D2D"/>
    <w:rsid w:val="008F034F"/>
    <w:rsid w:val="008F05AC"/>
    <w:rsid w:val="008F0780"/>
    <w:rsid w:val="008F1734"/>
    <w:rsid w:val="008F24B0"/>
    <w:rsid w:val="008F24F2"/>
    <w:rsid w:val="008F2D33"/>
    <w:rsid w:val="008F3FE7"/>
    <w:rsid w:val="008F41AD"/>
    <w:rsid w:val="008F45D7"/>
    <w:rsid w:val="008F4A19"/>
    <w:rsid w:val="008F4C68"/>
    <w:rsid w:val="008F53F9"/>
    <w:rsid w:val="008F5ECD"/>
    <w:rsid w:val="008F67C2"/>
    <w:rsid w:val="008F6820"/>
    <w:rsid w:val="008F7691"/>
    <w:rsid w:val="008F77F2"/>
    <w:rsid w:val="008F79B2"/>
    <w:rsid w:val="008F7C4E"/>
    <w:rsid w:val="0090047A"/>
    <w:rsid w:val="009005C1"/>
    <w:rsid w:val="00900614"/>
    <w:rsid w:val="009007F4"/>
    <w:rsid w:val="00900DC8"/>
    <w:rsid w:val="00901096"/>
    <w:rsid w:val="009015EA"/>
    <w:rsid w:val="00901CE1"/>
    <w:rsid w:val="00901CE7"/>
    <w:rsid w:val="00902EDC"/>
    <w:rsid w:val="00904567"/>
    <w:rsid w:val="009045F4"/>
    <w:rsid w:val="00904DC7"/>
    <w:rsid w:val="00904F00"/>
    <w:rsid w:val="0090534B"/>
    <w:rsid w:val="009054A8"/>
    <w:rsid w:val="009054D2"/>
    <w:rsid w:val="00905526"/>
    <w:rsid w:val="00905677"/>
    <w:rsid w:val="009058CA"/>
    <w:rsid w:val="00905EEE"/>
    <w:rsid w:val="00906A8F"/>
    <w:rsid w:val="009071DB"/>
    <w:rsid w:val="00907EFA"/>
    <w:rsid w:val="009103F2"/>
    <w:rsid w:val="00910736"/>
    <w:rsid w:val="00910FB7"/>
    <w:rsid w:val="00911927"/>
    <w:rsid w:val="009124C7"/>
    <w:rsid w:val="00912ACA"/>
    <w:rsid w:val="00912CE4"/>
    <w:rsid w:val="00913280"/>
    <w:rsid w:val="0091329A"/>
    <w:rsid w:val="00914687"/>
    <w:rsid w:val="00914947"/>
    <w:rsid w:val="00914C94"/>
    <w:rsid w:val="00914E70"/>
    <w:rsid w:val="00915D32"/>
    <w:rsid w:val="009160D6"/>
    <w:rsid w:val="0091655D"/>
    <w:rsid w:val="00916AD3"/>
    <w:rsid w:val="00916D9D"/>
    <w:rsid w:val="00916DBE"/>
    <w:rsid w:val="009174DD"/>
    <w:rsid w:val="009175D9"/>
    <w:rsid w:val="00917F9F"/>
    <w:rsid w:val="00920563"/>
    <w:rsid w:val="009207AD"/>
    <w:rsid w:val="009207E0"/>
    <w:rsid w:val="00920982"/>
    <w:rsid w:val="00920AF2"/>
    <w:rsid w:val="009226DA"/>
    <w:rsid w:val="00922964"/>
    <w:rsid w:val="009229D5"/>
    <w:rsid w:val="00922F92"/>
    <w:rsid w:val="009234BA"/>
    <w:rsid w:val="0092360D"/>
    <w:rsid w:val="00923E0B"/>
    <w:rsid w:val="00924EA0"/>
    <w:rsid w:val="00924EED"/>
    <w:rsid w:val="0092539E"/>
    <w:rsid w:val="00926139"/>
    <w:rsid w:val="009261A5"/>
    <w:rsid w:val="009268EE"/>
    <w:rsid w:val="009268F6"/>
    <w:rsid w:val="009274B8"/>
    <w:rsid w:val="0093054A"/>
    <w:rsid w:val="00930743"/>
    <w:rsid w:val="00930E6F"/>
    <w:rsid w:val="00931530"/>
    <w:rsid w:val="00931897"/>
    <w:rsid w:val="00932122"/>
    <w:rsid w:val="00932C71"/>
    <w:rsid w:val="00933274"/>
    <w:rsid w:val="00933635"/>
    <w:rsid w:val="00933ACA"/>
    <w:rsid w:val="00933B4F"/>
    <w:rsid w:val="009341E7"/>
    <w:rsid w:val="00934582"/>
    <w:rsid w:val="00934FEA"/>
    <w:rsid w:val="009357FD"/>
    <w:rsid w:val="009358C8"/>
    <w:rsid w:val="00935F83"/>
    <w:rsid w:val="00936322"/>
    <w:rsid w:val="00936430"/>
    <w:rsid w:val="009366D8"/>
    <w:rsid w:val="0093671F"/>
    <w:rsid w:val="00936E26"/>
    <w:rsid w:val="00937744"/>
    <w:rsid w:val="00937E23"/>
    <w:rsid w:val="0094041A"/>
    <w:rsid w:val="009406C7"/>
    <w:rsid w:val="009407F9"/>
    <w:rsid w:val="00940B92"/>
    <w:rsid w:val="00940EFA"/>
    <w:rsid w:val="009413C4"/>
    <w:rsid w:val="00941588"/>
    <w:rsid w:val="00941775"/>
    <w:rsid w:val="00941D90"/>
    <w:rsid w:val="00942157"/>
    <w:rsid w:val="00942269"/>
    <w:rsid w:val="009430D9"/>
    <w:rsid w:val="0094329C"/>
    <w:rsid w:val="0094352F"/>
    <w:rsid w:val="00943B6A"/>
    <w:rsid w:val="00943C0F"/>
    <w:rsid w:val="0094411F"/>
    <w:rsid w:val="00944FCB"/>
    <w:rsid w:val="009453D2"/>
    <w:rsid w:val="00945D3C"/>
    <w:rsid w:val="00946354"/>
    <w:rsid w:val="00946704"/>
    <w:rsid w:val="00946A57"/>
    <w:rsid w:val="00946E28"/>
    <w:rsid w:val="00947497"/>
    <w:rsid w:val="0094773B"/>
    <w:rsid w:val="00947B62"/>
    <w:rsid w:val="009500BB"/>
    <w:rsid w:val="009501D0"/>
    <w:rsid w:val="0095176E"/>
    <w:rsid w:val="00951AE5"/>
    <w:rsid w:val="00951E68"/>
    <w:rsid w:val="00951FF3"/>
    <w:rsid w:val="0095226C"/>
    <w:rsid w:val="00952406"/>
    <w:rsid w:val="00952553"/>
    <w:rsid w:val="0095322C"/>
    <w:rsid w:val="00953A53"/>
    <w:rsid w:val="0095438B"/>
    <w:rsid w:val="00954760"/>
    <w:rsid w:val="009548CF"/>
    <w:rsid w:val="00954D4C"/>
    <w:rsid w:val="00954DC4"/>
    <w:rsid w:val="00955FF3"/>
    <w:rsid w:val="009560F4"/>
    <w:rsid w:val="00956394"/>
    <w:rsid w:val="009563EE"/>
    <w:rsid w:val="0095683A"/>
    <w:rsid w:val="009568B5"/>
    <w:rsid w:val="00956B99"/>
    <w:rsid w:val="00956C5B"/>
    <w:rsid w:val="00956DBE"/>
    <w:rsid w:val="00957766"/>
    <w:rsid w:val="00957E7C"/>
    <w:rsid w:val="009601E6"/>
    <w:rsid w:val="00960216"/>
    <w:rsid w:val="00960264"/>
    <w:rsid w:val="00960E0A"/>
    <w:rsid w:val="00960E0F"/>
    <w:rsid w:val="00960E28"/>
    <w:rsid w:val="0096181D"/>
    <w:rsid w:val="00962038"/>
    <w:rsid w:val="009620A2"/>
    <w:rsid w:val="0096320A"/>
    <w:rsid w:val="00963DC2"/>
    <w:rsid w:val="00964307"/>
    <w:rsid w:val="00964956"/>
    <w:rsid w:val="00965441"/>
    <w:rsid w:val="00966F07"/>
    <w:rsid w:val="009675AF"/>
    <w:rsid w:val="00970012"/>
    <w:rsid w:val="00970D55"/>
    <w:rsid w:val="009714DB"/>
    <w:rsid w:val="00971CB9"/>
    <w:rsid w:val="009725F1"/>
    <w:rsid w:val="0097332B"/>
    <w:rsid w:val="00973891"/>
    <w:rsid w:val="0097437F"/>
    <w:rsid w:val="009744B9"/>
    <w:rsid w:val="00974C40"/>
    <w:rsid w:val="009760DD"/>
    <w:rsid w:val="0097627C"/>
    <w:rsid w:val="00976F20"/>
    <w:rsid w:val="00977214"/>
    <w:rsid w:val="00980118"/>
    <w:rsid w:val="009805A8"/>
    <w:rsid w:val="00980733"/>
    <w:rsid w:val="009808F6"/>
    <w:rsid w:val="00980D9A"/>
    <w:rsid w:val="009816CB"/>
    <w:rsid w:val="00981D05"/>
    <w:rsid w:val="009825A7"/>
    <w:rsid w:val="009831F2"/>
    <w:rsid w:val="00983C67"/>
    <w:rsid w:val="00983FD7"/>
    <w:rsid w:val="00984797"/>
    <w:rsid w:val="00984F18"/>
    <w:rsid w:val="009851A9"/>
    <w:rsid w:val="0098530F"/>
    <w:rsid w:val="00985AC8"/>
    <w:rsid w:val="009861CF"/>
    <w:rsid w:val="009866BC"/>
    <w:rsid w:val="009869AB"/>
    <w:rsid w:val="00986A37"/>
    <w:rsid w:val="00987DFA"/>
    <w:rsid w:val="0099060E"/>
    <w:rsid w:val="009909D8"/>
    <w:rsid w:val="009911FB"/>
    <w:rsid w:val="009922DF"/>
    <w:rsid w:val="009922EE"/>
    <w:rsid w:val="0099286D"/>
    <w:rsid w:val="0099305E"/>
    <w:rsid w:val="009931EB"/>
    <w:rsid w:val="009936AB"/>
    <w:rsid w:val="00994695"/>
    <w:rsid w:val="00995156"/>
    <w:rsid w:val="0099579D"/>
    <w:rsid w:val="00995C7B"/>
    <w:rsid w:val="00995EB8"/>
    <w:rsid w:val="0099697A"/>
    <w:rsid w:val="009969D9"/>
    <w:rsid w:val="00996EBA"/>
    <w:rsid w:val="00996F7B"/>
    <w:rsid w:val="00997389"/>
    <w:rsid w:val="00997C24"/>
    <w:rsid w:val="00997E16"/>
    <w:rsid w:val="009A0692"/>
    <w:rsid w:val="009A0D5C"/>
    <w:rsid w:val="009A0DD2"/>
    <w:rsid w:val="009A23F2"/>
    <w:rsid w:val="009A241A"/>
    <w:rsid w:val="009A26F5"/>
    <w:rsid w:val="009A2AA7"/>
    <w:rsid w:val="009A3B78"/>
    <w:rsid w:val="009A3E26"/>
    <w:rsid w:val="009A3EB7"/>
    <w:rsid w:val="009A41AC"/>
    <w:rsid w:val="009A492B"/>
    <w:rsid w:val="009A4BA7"/>
    <w:rsid w:val="009A4D34"/>
    <w:rsid w:val="009A50EC"/>
    <w:rsid w:val="009A55C6"/>
    <w:rsid w:val="009A577A"/>
    <w:rsid w:val="009A5829"/>
    <w:rsid w:val="009A61BD"/>
    <w:rsid w:val="009A6246"/>
    <w:rsid w:val="009A65F0"/>
    <w:rsid w:val="009A69CF"/>
    <w:rsid w:val="009A6FEE"/>
    <w:rsid w:val="009A7240"/>
    <w:rsid w:val="009A7E7E"/>
    <w:rsid w:val="009B0344"/>
    <w:rsid w:val="009B0809"/>
    <w:rsid w:val="009B0B24"/>
    <w:rsid w:val="009B0BB2"/>
    <w:rsid w:val="009B226B"/>
    <w:rsid w:val="009B2A66"/>
    <w:rsid w:val="009B30EC"/>
    <w:rsid w:val="009B417D"/>
    <w:rsid w:val="009B41DA"/>
    <w:rsid w:val="009B447D"/>
    <w:rsid w:val="009B48C6"/>
    <w:rsid w:val="009B4E00"/>
    <w:rsid w:val="009B5129"/>
    <w:rsid w:val="009B59F9"/>
    <w:rsid w:val="009B5F60"/>
    <w:rsid w:val="009B60CA"/>
    <w:rsid w:val="009B62DF"/>
    <w:rsid w:val="009B64FF"/>
    <w:rsid w:val="009B7DB5"/>
    <w:rsid w:val="009C0990"/>
    <w:rsid w:val="009C0B27"/>
    <w:rsid w:val="009C1878"/>
    <w:rsid w:val="009C1A77"/>
    <w:rsid w:val="009C1B09"/>
    <w:rsid w:val="009C2081"/>
    <w:rsid w:val="009C2156"/>
    <w:rsid w:val="009C38F9"/>
    <w:rsid w:val="009C4094"/>
    <w:rsid w:val="009C4671"/>
    <w:rsid w:val="009C4B77"/>
    <w:rsid w:val="009C4E8E"/>
    <w:rsid w:val="009C4EAF"/>
    <w:rsid w:val="009C57C2"/>
    <w:rsid w:val="009C5925"/>
    <w:rsid w:val="009C5F58"/>
    <w:rsid w:val="009C642E"/>
    <w:rsid w:val="009C6C28"/>
    <w:rsid w:val="009C786E"/>
    <w:rsid w:val="009C7D50"/>
    <w:rsid w:val="009D0470"/>
    <w:rsid w:val="009D05E4"/>
    <w:rsid w:val="009D0788"/>
    <w:rsid w:val="009D0C46"/>
    <w:rsid w:val="009D128F"/>
    <w:rsid w:val="009D17D2"/>
    <w:rsid w:val="009D1D7D"/>
    <w:rsid w:val="009D20B7"/>
    <w:rsid w:val="009D288D"/>
    <w:rsid w:val="009D290C"/>
    <w:rsid w:val="009D2956"/>
    <w:rsid w:val="009D2FF9"/>
    <w:rsid w:val="009D3BE4"/>
    <w:rsid w:val="009D3D07"/>
    <w:rsid w:val="009D3DC0"/>
    <w:rsid w:val="009D4B1D"/>
    <w:rsid w:val="009D5450"/>
    <w:rsid w:val="009D5E2E"/>
    <w:rsid w:val="009D6D25"/>
    <w:rsid w:val="009D74BF"/>
    <w:rsid w:val="009D77F4"/>
    <w:rsid w:val="009D7B2F"/>
    <w:rsid w:val="009D7C6C"/>
    <w:rsid w:val="009E0193"/>
    <w:rsid w:val="009E1076"/>
    <w:rsid w:val="009E120E"/>
    <w:rsid w:val="009E12B9"/>
    <w:rsid w:val="009E13B1"/>
    <w:rsid w:val="009E231A"/>
    <w:rsid w:val="009E2BB0"/>
    <w:rsid w:val="009E2BE2"/>
    <w:rsid w:val="009E2DCD"/>
    <w:rsid w:val="009E31F9"/>
    <w:rsid w:val="009E3901"/>
    <w:rsid w:val="009E43F1"/>
    <w:rsid w:val="009E4F14"/>
    <w:rsid w:val="009E5049"/>
    <w:rsid w:val="009E562A"/>
    <w:rsid w:val="009E6046"/>
    <w:rsid w:val="009E6920"/>
    <w:rsid w:val="009E6959"/>
    <w:rsid w:val="009E74D9"/>
    <w:rsid w:val="009E7782"/>
    <w:rsid w:val="009F0364"/>
    <w:rsid w:val="009F107E"/>
    <w:rsid w:val="009F14F3"/>
    <w:rsid w:val="009F18D6"/>
    <w:rsid w:val="009F1926"/>
    <w:rsid w:val="009F1B81"/>
    <w:rsid w:val="009F1C14"/>
    <w:rsid w:val="009F23CA"/>
    <w:rsid w:val="009F2DA0"/>
    <w:rsid w:val="009F2EB4"/>
    <w:rsid w:val="009F5125"/>
    <w:rsid w:val="009F5BBD"/>
    <w:rsid w:val="009F6E0E"/>
    <w:rsid w:val="009F7110"/>
    <w:rsid w:val="009F7855"/>
    <w:rsid w:val="00A00483"/>
    <w:rsid w:val="00A007ED"/>
    <w:rsid w:val="00A00B5A"/>
    <w:rsid w:val="00A00BBC"/>
    <w:rsid w:val="00A01138"/>
    <w:rsid w:val="00A01181"/>
    <w:rsid w:val="00A012C7"/>
    <w:rsid w:val="00A01475"/>
    <w:rsid w:val="00A01D4F"/>
    <w:rsid w:val="00A01FA7"/>
    <w:rsid w:val="00A023BB"/>
    <w:rsid w:val="00A024C4"/>
    <w:rsid w:val="00A02DD0"/>
    <w:rsid w:val="00A02DFD"/>
    <w:rsid w:val="00A0316E"/>
    <w:rsid w:val="00A03564"/>
    <w:rsid w:val="00A0390D"/>
    <w:rsid w:val="00A03BDF"/>
    <w:rsid w:val="00A0442D"/>
    <w:rsid w:val="00A05662"/>
    <w:rsid w:val="00A05C33"/>
    <w:rsid w:val="00A06141"/>
    <w:rsid w:val="00A066EF"/>
    <w:rsid w:val="00A06C86"/>
    <w:rsid w:val="00A073C2"/>
    <w:rsid w:val="00A073CB"/>
    <w:rsid w:val="00A07590"/>
    <w:rsid w:val="00A07F09"/>
    <w:rsid w:val="00A101B8"/>
    <w:rsid w:val="00A10C89"/>
    <w:rsid w:val="00A10DC2"/>
    <w:rsid w:val="00A111CB"/>
    <w:rsid w:val="00A11406"/>
    <w:rsid w:val="00A11417"/>
    <w:rsid w:val="00A11768"/>
    <w:rsid w:val="00A1250B"/>
    <w:rsid w:val="00A12644"/>
    <w:rsid w:val="00A12759"/>
    <w:rsid w:val="00A1369C"/>
    <w:rsid w:val="00A13704"/>
    <w:rsid w:val="00A138F4"/>
    <w:rsid w:val="00A14C2C"/>
    <w:rsid w:val="00A15268"/>
    <w:rsid w:val="00A153F2"/>
    <w:rsid w:val="00A15643"/>
    <w:rsid w:val="00A16036"/>
    <w:rsid w:val="00A16E45"/>
    <w:rsid w:val="00A219C5"/>
    <w:rsid w:val="00A21C91"/>
    <w:rsid w:val="00A2239A"/>
    <w:rsid w:val="00A22587"/>
    <w:rsid w:val="00A22956"/>
    <w:rsid w:val="00A22D94"/>
    <w:rsid w:val="00A22DDA"/>
    <w:rsid w:val="00A23748"/>
    <w:rsid w:val="00A23895"/>
    <w:rsid w:val="00A2389B"/>
    <w:rsid w:val="00A23ED9"/>
    <w:rsid w:val="00A24536"/>
    <w:rsid w:val="00A24551"/>
    <w:rsid w:val="00A246EB"/>
    <w:rsid w:val="00A24909"/>
    <w:rsid w:val="00A255C9"/>
    <w:rsid w:val="00A255F4"/>
    <w:rsid w:val="00A2593D"/>
    <w:rsid w:val="00A25AD9"/>
    <w:rsid w:val="00A25BD3"/>
    <w:rsid w:val="00A25C18"/>
    <w:rsid w:val="00A25F57"/>
    <w:rsid w:val="00A26ECA"/>
    <w:rsid w:val="00A26F67"/>
    <w:rsid w:val="00A27BD5"/>
    <w:rsid w:val="00A27DD9"/>
    <w:rsid w:val="00A3011D"/>
    <w:rsid w:val="00A3050A"/>
    <w:rsid w:val="00A30C42"/>
    <w:rsid w:val="00A3164A"/>
    <w:rsid w:val="00A317C9"/>
    <w:rsid w:val="00A31AE9"/>
    <w:rsid w:val="00A32094"/>
    <w:rsid w:val="00A329B4"/>
    <w:rsid w:val="00A32D86"/>
    <w:rsid w:val="00A32EB1"/>
    <w:rsid w:val="00A32F55"/>
    <w:rsid w:val="00A33202"/>
    <w:rsid w:val="00A335C0"/>
    <w:rsid w:val="00A3366E"/>
    <w:rsid w:val="00A337E3"/>
    <w:rsid w:val="00A33FB1"/>
    <w:rsid w:val="00A34508"/>
    <w:rsid w:val="00A34AC6"/>
    <w:rsid w:val="00A3578B"/>
    <w:rsid w:val="00A35993"/>
    <w:rsid w:val="00A35E95"/>
    <w:rsid w:val="00A360E9"/>
    <w:rsid w:val="00A367B0"/>
    <w:rsid w:val="00A37A79"/>
    <w:rsid w:val="00A402D7"/>
    <w:rsid w:val="00A403FF"/>
    <w:rsid w:val="00A408CF"/>
    <w:rsid w:val="00A40E4A"/>
    <w:rsid w:val="00A41850"/>
    <w:rsid w:val="00A41DB1"/>
    <w:rsid w:val="00A420BF"/>
    <w:rsid w:val="00A425F7"/>
    <w:rsid w:val="00A43659"/>
    <w:rsid w:val="00A43977"/>
    <w:rsid w:val="00A43C95"/>
    <w:rsid w:val="00A43DF6"/>
    <w:rsid w:val="00A43EFC"/>
    <w:rsid w:val="00A44087"/>
    <w:rsid w:val="00A44C14"/>
    <w:rsid w:val="00A45C05"/>
    <w:rsid w:val="00A45E91"/>
    <w:rsid w:val="00A46480"/>
    <w:rsid w:val="00A46698"/>
    <w:rsid w:val="00A46ED9"/>
    <w:rsid w:val="00A46FE7"/>
    <w:rsid w:val="00A47191"/>
    <w:rsid w:val="00A47A6B"/>
    <w:rsid w:val="00A47A89"/>
    <w:rsid w:val="00A47BB9"/>
    <w:rsid w:val="00A5029E"/>
    <w:rsid w:val="00A50FC5"/>
    <w:rsid w:val="00A51495"/>
    <w:rsid w:val="00A51780"/>
    <w:rsid w:val="00A51D5E"/>
    <w:rsid w:val="00A51DED"/>
    <w:rsid w:val="00A51E98"/>
    <w:rsid w:val="00A5270C"/>
    <w:rsid w:val="00A539CB"/>
    <w:rsid w:val="00A544D3"/>
    <w:rsid w:val="00A551B5"/>
    <w:rsid w:val="00A5533E"/>
    <w:rsid w:val="00A5540B"/>
    <w:rsid w:val="00A55F12"/>
    <w:rsid w:val="00A5607D"/>
    <w:rsid w:val="00A5690A"/>
    <w:rsid w:val="00A5701A"/>
    <w:rsid w:val="00A57981"/>
    <w:rsid w:val="00A57AFE"/>
    <w:rsid w:val="00A57F88"/>
    <w:rsid w:val="00A60453"/>
    <w:rsid w:val="00A610D8"/>
    <w:rsid w:val="00A61161"/>
    <w:rsid w:val="00A6128F"/>
    <w:rsid w:val="00A6178A"/>
    <w:rsid w:val="00A61D20"/>
    <w:rsid w:val="00A6251D"/>
    <w:rsid w:val="00A62A5B"/>
    <w:rsid w:val="00A6367E"/>
    <w:rsid w:val="00A639B6"/>
    <w:rsid w:val="00A63AE6"/>
    <w:rsid w:val="00A6478D"/>
    <w:rsid w:val="00A64794"/>
    <w:rsid w:val="00A64B51"/>
    <w:rsid w:val="00A66E88"/>
    <w:rsid w:val="00A6739C"/>
    <w:rsid w:val="00A67504"/>
    <w:rsid w:val="00A67A5F"/>
    <w:rsid w:val="00A67D28"/>
    <w:rsid w:val="00A67D7B"/>
    <w:rsid w:val="00A7062D"/>
    <w:rsid w:val="00A7096E"/>
    <w:rsid w:val="00A70C7F"/>
    <w:rsid w:val="00A70D5C"/>
    <w:rsid w:val="00A70EE0"/>
    <w:rsid w:val="00A70F62"/>
    <w:rsid w:val="00A7112F"/>
    <w:rsid w:val="00A713A4"/>
    <w:rsid w:val="00A716EB"/>
    <w:rsid w:val="00A71E28"/>
    <w:rsid w:val="00A72028"/>
    <w:rsid w:val="00A72317"/>
    <w:rsid w:val="00A737A0"/>
    <w:rsid w:val="00A7381F"/>
    <w:rsid w:val="00A74091"/>
    <w:rsid w:val="00A74E51"/>
    <w:rsid w:val="00A74F6D"/>
    <w:rsid w:val="00A7586B"/>
    <w:rsid w:val="00A75FE0"/>
    <w:rsid w:val="00A7651B"/>
    <w:rsid w:val="00A7658E"/>
    <w:rsid w:val="00A76910"/>
    <w:rsid w:val="00A76CE1"/>
    <w:rsid w:val="00A77252"/>
    <w:rsid w:val="00A776BC"/>
    <w:rsid w:val="00A77AB4"/>
    <w:rsid w:val="00A77CD7"/>
    <w:rsid w:val="00A80E1C"/>
    <w:rsid w:val="00A81449"/>
    <w:rsid w:val="00A8195D"/>
    <w:rsid w:val="00A81C7D"/>
    <w:rsid w:val="00A82200"/>
    <w:rsid w:val="00A82430"/>
    <w:rsid w:val="00A82A07"/>
    <w:rsid w:val="00A83910"/>
    <w:rsid w:val="00A83A15"/>
    <w:rsid w:val="00A84234"/>
    <w:rsid w:val="00A844E4"/>
    <w:rsid w:val="00A84948"/>
    <w:rsid w:val="00A84B0E"/>
    <w:rsid w:val="00A85217"/>
    <w:rsid w:val="00A8577B"/>
    <w:rsid w:val="00A858D6"/>
    <w:rsid w:val="00A8655C"/>
    <w:rsid w:val="00A87882"/>
    <w:rsid w:val="00A87D6B"/>
    <w:rsid w:val="00A918F3"/>
    <w:rsid w:val="00A919DD"/>
    <w:rsid w:val="00A92172"/>
    <w:rsid w:val="00A92D19"/>
    <w:rsid w:val="00A92D67"/>
    <w:rsid w:val="00A939D1"/>
    <w:rsid w:val="00A943AB"/>
    <w:rsid w:val="00A94D4E"/>
    <w:rsid w:val="00A955FE"/>
    <w:rsid w:val="00A95914"/>
    <w:rsid w:val="00A95C09"/>
    <w:rsid w:val="00A967E5"/>
    <w:rsid w:val="00A9692A"/>
    <w:rsid w:val="00A96DDB"/>
    <w:rsid w:val="00A96EFD"/>
    <w:rsid w:val="00A9726E"/>
    <w:rsid w:val="00A97443"/>
    <w:rsid w:val="00A977FF"/>
    <w:rsid w:val="00A97AA6"/>
    <w:rsid w:val="00A97CA8"/>
    <w:rsid w:val="00AA02E5"/>
    <w:rsid w:val="00AA04EB"/>
    <w:rsid w:val="00AA0C4D"/>
    <w:rsid w:val="00AA199C"/>
    <w:rsid w:val="00AA1A5B"/>
    <w:rsid w:val="00AA1AA6"/>
    <w:rsid w:val="00AA24DF"/>
    <w:rsid w:val="00AA2BEC"/>
    <w:rsid w:val="00AA2DDE"/>
    <w:rsid w:val="00AA33D6"/>
    <w:rsid w:val="00AA36B1"/>
    <w:rsid w:val="00AA384D"/>
    <w:rsid w:val="00AA38C0"/>
    <w:rsid w:val="00AA4358"/>
    <w:rsid w:val="00AA51C8"/>
    <w:rsid w:val="00AA535D"/>
    <w:rsid w:val="00AA5446"/>
    <w:rsid w:val="00AA61FF"/>
    <w:rsid w:val="00AA66B6"/>
    <w:rsid w:val="00AA6A46"/>
    <w:rsid w:val="00AA741B"/>
    <w:rsid w:val="00AA7432"/>
    <w:rsid w:val="00AA7571"/>
    <w:rsid w:val="00AA78E8"/>
    <w:rsid w:val="00AA7FAA"/>
    <w:rsid w:val="00AB045C"/>
    <w:rsid w:val="00AB10F2"/>
    <w:rsid w:val="00AB145B"/>
    <w:rsid w:val="00AB1B29"/>
    <w:rsid w:val="00AB1BEF"/>
    <w:rsid w:val="00AB1D82"/>
    <w:rsid w:val="00AB1EB1"/>
    <w:rsid w:val="00AB252E"/>
    <w:rsid w:val="00AB2AFC"/>
    <w:rsid w:val="00AB2FE3"/>
    <w:rsid w:val="00AB3F2F"/>
    <w:rsid w:val="00AB4B82"/>
    <w:rsid w:val="00AB5166"/>
    <w:rsid w:val="00AB5641"/>
    <w:rsid w:val="00AB596C"/>
    <w:rsid w:val="00AB5C27"/>
    <w:rsid w:val="00AB611E"/>
    <w:rsid w:val="00AB6AD0"/>
    <w:rsid w:val="00AB6B33"/>
    <w:rsid w:val="00AB6B58"/>
    <w:rsid w:val="00AB6B94"/>
    <w:rsid w:val="00AB70BC"/>
    <w:rsid w:val="00AB724D"/>
    <w:rsid w:val="00AB7A7C"/>
    <w:rsid w:val="00AB7CE0"/>
    <w:rsid w:val="00AB7D9F"/>
    <w:rsid w:val="00AC016A"/>
    <w:rsid w:val="00AC03C6"/>
    <w:rsid w:val="00AC03FF"/>
    <w:rsid w:val="00AC0520"/>
    <w:rsid w:val="00AC0C15"/>
    <w:rsid w:val="00AC14A7"/>
    <w:rsid w:val="00AC188C"/>
    <w:rsid w:val="00AC1A6D"/>
    <w:rsid w:val="00AC1F12"/>
    <w:rsid w:val="00AC2086"/>
    <w:rsid w:val="00AC20B5"/>
    <w:rsid w:val="00AC2C17"/>
    <w:rsid w:val="00AC3A1D"/>
    <w:rsid w:val="00AC4348"/>
    <w:rsid w:val="00AC480D"/>
    <w:rsid w:val="00AC4A6A"/>
    <w:rsid w:val="00AC4E6F"/>
    <w:rsid w:val="00AC566C"/>
    <w:rsid w:val="00AC601F"/>
    <w:rsid w:val="00AC649B"/>
    <w:rsid w:val="00AC6DF4"/>
    <w:rsid w:val="00AC70C4"/>
    <w:rsid w:val="00AC7968"/>
    <w:rsid w:val="00AD0724"/>
    <w:rsid w:val="00AD0827"/>
    <w:rsid w:val="00AD12F0"/>
    <w:rsid w:val="00AD1899"/>
    <w:rsid w:val="00AD1F4B"/>
    <w:rsid w:val="00AD2A32"/>
    <w:rsid w:val="00AD3690"/>
    <w:rsid w:val="00AD3D3E"/>
    <w:rsid w:val="00AD45F9"/>
    <w:rsid w:val="00AD5630"/>
    <w:rsid w:val="00AD5B0E"/>
    <w:rsid w:val="00AD7111"/>
    <w:rsid w:val="00AD7697"/>
    <w:rsid w:val="00AD7854"/>
    <w:rsid w:val="00AE05D2"/>
    <w:rsid w:val="00AE061B"/>
    <w:rsid w:val="00AE07E0"/>
    <w:rsid w:val="00AE0C22"/>
    <w:rsid w:val="00AE127D"/>
    <w:rsid w:val="00AE138D"/>
    <w:rsid w:val="00AE1ABE"/>
    <w:rsid w:val="00AE2401"/>
    <w:rsid w:val="00AE30C3"/>
    <w:rsid w:val="00AE31D8"/>
    <w:rsid w:val="00AE3717"/>
    <w:rsid w:val="00AE3AA5"/>
    <w:rsid w:val="00AE43A3"/>
    <w:rsid w:val="00AE48CD"/>
    <w:rsid w:val="00AE4B5B"/>
    <w:rsid w:val="00AE51C5"/>
    <w:rsid w:val="00AE540A"/>
    <w:rsid w:val="00AE55DD"/>
    <w:rsid w:val="00AE600B"/>
    <w:rsid w:val="00AE6C9E"/>
    <w:rsid w:val="00AE6E85"/>
    <w:rsid w:val="00AE6FB0"/>
    <w:rsid w:val="00AE7BBF"/>
    <w:rsid w:val="00AF0011"/>
    <w:rsid w:val="00AF07B3"/>
    <w:rsid w:val="00AF08A8"/>
    <w:rsid w:val="00AF0D35"/>
    <w:rsid w:val="00AF141D"/>
    <w:rsid w:val="00AF2E05"/>
    <w:rsid w:val="00AF306E"/>
    <w:rsid w:val="00AF31E1"/>
    <w:rsid w:val="00AF46F9"/>
    <w:rsid w:val="00AF4B87"/>
    <w:rsid w:val="00AF5370"/>
    <w:rsid w:val="00AF5918"/>
    <w:rsid w:val="00AF5E8F"/>
    <w:rsid w:val="00AF69B2"/>
    <w:rsid w:val="00AF7AED"/>
    <w:rsid w:val="00B0138A"/>
    <w:rsid w:val="00B0197C"/>
    <w:rsid w:val="00B0197F"/>
    <w:rsid w:val="00B03AFB"/>
    <w:rsid w:val="00B03C3A"/>
    <w:rsid w:val="00B03C58"/>
    <w:rsid w:val="00B041B6"/>
    <w:rsid w:val="00B04299"/>
    <w:rsid w:val="00B049C4"/>
    <w:rsid w:val="00B05035"/>
    <w:rsid w:val="00B053A7"/>
    <w:rsid w:val="00B05692"/>
    <w:rsid w:val="00B0721C"/>
    <w:rsid w:val="00B1025C"/>
    <w:rsid w:val="00B103DB"/>
    <w:rsid w:val="00B104B0"/>
    <w:rsid w:val="00B11384"/>
    <w:rsid w:val="00B11841"/>
    <w:rsid w:val="00B119DE"/>
    <w:rsid w:val="00B13104"/>
    <w:rsid w:val="00B138BF"/>
    <w:rsid w:val="00B13BE8"/>
    <w:rsid w:val="00B14C03"/>
    <w:rsid w:val="00B15027"/>
    <w:rsid w:val="00B15287"/>
    <w:rsid w:val="00B1540A"/>
    <w:rsid w:val="00B16185"/>
    <w:rsid w:val="00B16A5B"/>
    <w:rsid w:val="00B1772C"/>
    <w:rsid w:val="00B200C8"/>
    <w:rsid w:val="00B200D6"/>
    <w:rsid w:val="00B201E3"/>
    <w:rsid w:val="00B20A21"/>
    <w:rsid w:val="00B20AAE"/>
    <w:rsid w:val="00B217AA"/>
    <w:rsid w:val="00B219C2"/>
    <w:rsid w:val="00B22E08"/>
    <w:rsid w:val="00B24909"/>
    <w:rsid w:val="00B2593E"/>
    <w:rsid w:val="00B25D3E"/>
    <w:rsid w:val="00B25EAE"/>
    <w:rsid w:val="00B262F2"/>
    <w:rsid w:val="00B269B3"/>
    <w:rsid w:val="00B269D3"/>
    <w:rsid w:val="00B2755D"/>
    <w:rsid w:val="00B27895"/>
    <w:rsid w:val="00B27CD3"/>
    <w:rsid w:val="00B30578"/>
    <w:rsid w:val="00B30A1B"/>
    <w:rsid w:val="00B32119"/>
    <w:rsid w:val="00B3298F"/>
    <w:rsid w:val="00B32F61"/>
    <w:rsid w:val="00B33246"/>
    <w:rsid w:val="00B34C9E"/>
    <w:rsid w:val="00B34F63"/>
    <w:rsid w:val="00B35462"/>
    <w:rsid w:val="00B354D5"/>
    <w:rsid w:val="00B356A6"/>
    <w:rsid w:val="00B35CD9"/>
    <w:rsid w:val="00B35EBA"/>
    <w:rsid w:val="00B36613"/>
    <w:rsid w:val="00B368F0"/>
    <w:rsid w:val="00B37147"/>
    <w:rsid w:val="00B3728A"/>
    <w:rsid w:val="00B37366"/>
    <w:rsid w:val="00B3740A"/>
    <w:rsid w:val="00B374CB"/>
    <w:rsid w:val="00B37DB2"/>
    <w:rsid w:val="00B40413"/>
    <w:rsid w:val="00B40898"/>
    <w:rsid w:val="00B40904"/>
    <w:rsid w:val="00B40B16"/>
    <w:rsid w:val="00B40C6F"/>
    <w:rsid w:val="00B40C9F"/>
    <w:rsid w:val="00B40E1C"/>
    <w:rsid w:val="00B4147D"/>
    <w:rsid w:val="00B418D1"/>
    <w:rsid w:val="00B42002"/>
    <w:rsid w:val="00B426AC"/>
    <w:rsid w:val="00B43DF3"/>
    <w:rsid w:val="00B44376"/>
    <w:rsid w:val="00B44938"/>
    <w:rsid w:val="00B452DA"/>
    <w:rsid w:val="00B4649D"/>
    <w:rsid w:val="00B464DF"/>
    <w:rsid w:val="00B47265"/>
    <w:rsid w:val="00B47297"/>
    <w:rsid w:val="00B473C5"/>
    <w:rsid w:val="00B47DE7"/>
    <w:rsid w:val="00B51693"/>
    <w:rsid w:val="00B5216A"/>
    <w:rsid w:val="00B52483"/>
    <w:rsid w:val="00B525D6"/>
    <w:rsid w:val="00B52B4B"/>
    <w:rsid w:val="00B53B17"/>
    <w:rsid w:val="00B54683"/>
    <w:rsid w:val="00B54C33"/>
    <w:rsid w:val="00B55471"/>
    <w:rsid w:val="00B5577F"/>
    <w:rsid w:val="00B564B2"/>
    <w:rsid w:val="00B5650F"/>
    <w:rsid w:val="00B5666A"/>
    <w:rsid w:val="00B5692F"/>
    <w:rsid w:val="00B569F1"/>
    <w:rsid w:val="00B56B5D"/>
    <w:rsid w:val="00B56CBB"/>
    <w:rsid w:val="00B577C0"/>
    <w:rsid w:val="00B57E55"/>
    <w:rsid w:val="00B57EE7"/>
    <w:rsid w:val="00B60EE7"/>
    <w:rsid w:val="00B6111C"/>
    <w:rsid w:val="00B615D2"/>
    <w:rsid w:val="00B61880"/>
    <w:rsid w:val="00B618C4"/>
    <w:rsid w:val="00B61ACF"/>
    <w:rsid w:val="00B62685"/>
    <w:rsid w:val="00B62A63"/>
    <w:rsid w:val="00B63230"/>
    <w:rsid w:val="00B633A8"/>
    <w:rsid w:val="00B6355D"/>
    <w:rsid w:val="00B63931"/>
    <w:rsid w:val="00B64901"/>
    <w:rsid w:val="00B64EEE"/>
    <w:rsid w:val="00B65886"/>
    <w:rsid w:val="00B66385"/>
    <w:rsid w:val="00B673DB"/>
    <w:rsid w:val="00B674C1"/>
    <w:rsid w:val="00B677C3"/>
    <w:rsid w:val="00B7182D"/>
    <w:rsid w:val="00B71C09"/>
    <w:rsid w:val="00B721B2"/>
    <w:rsid w:val="00B72989"/>
    <w:rsid w:val="00B72CE6"/>
    <w:rsid w:val="00B730CB"/>
    <w:rsid w:val="00B731C6"/>
    <w:rsid w:val="00B73934"/>
    <w:rsid w:val="00B73CED"/>
    <w:rsid w:val="00B73EF4"/>
    <w:rsid w:val="00B740B3"/>
    <w:rsid w:val="00B75409"/>
    <w:rsid w:val="00B75544"/>
    <w:rsid w:val="00B77120"/>
    <w:rsid w:val="00B7798F"/>
    <w:rsid w:val="00B77CC8"/>
    <w:rsid w:val="00B8033E"/>
    <w:rsid w:val="00B8175E"/>
    <w:rsid w:val="00B81C30"/>
    <w:rsid w:val="00B82157"/>
    <w:rsid w:val="00B826FE"/>
    <w:rsid w:val="00B8290A"/>
    <w:rsid w:val="00B82DBE"/>
    <w:rsid w:val="00B82F7B"/>
    <w:rsid w:val="00B83063"/>
    <w:rsid w:val="00B8346E"/>
    <w:rsid w:val="00B834BB"/>
    <w:rsid w:val="00B83F2B"/>
    <w:rsid w:val="00B84FB9"/>
    <w:rsid w:val="00B8504D"/>
    <w:rsid w:val="00B85DFE"/>
    <w:rsid w:val="00B861D7"/>
    <w:rsid w:val="00B86402"/>
    <w:rsid w:val="00B868B6"/>
    <w:rsid w:val="00B86B22"/>
    <w:rsid w:val="00B878C6"/>
    <w:rsid w:val="00B87A00"/>
    <w:rsid w:val="00B900EA"/>
    <w:rsid w:val="00B90F77"/>
    <w:rsid w:val="00B915F0"/>
    <w:rsid w:val="00B9205E"/>
    <w:rsid w:val="00B92496"/>
    <w:rsid w:val="00B924DE"/>
    <w:rsid w:val="00B93493"/>
    <w:rsid w:val="00B93D07"/>
    <w:rsid w:val="00B9427F"/>
    <w:rsid w:val="00B946E0"/>
    <w:rsid w:val="00B955CF"/>
    <w:rsid w:val="00B95978"/>
    <w:rsid w:val="00B95F7A"/>
    <w:rsid w:val="00B96824"/>
    <w:rsid w:val="00B969EA"/>
    <w:rsid w:val="00B96AB2"/>
    <w:rsid w:val="00B97159"/>
    <w:rsid w:val="00B97F14"/>
    <w:rsid w:val="00BA0B50"/>
    <w:rsid w:val="00BA1110"/>
    <w:rsid w:val="00BA11AE"/>
    <w:rsid w:val="00BA129A"/>
    <w:rsid w:val="00BA1EAE"/>
    <w:rsid w:val="00BA1F58"/>
    <w:rsid w:val="00BA2BDF"/>
    <w:rsid w:val="00BA2CE6"/>
    <w:rsid w:val="00BA341F"/>
    <w:rsid w:val="00BA38A3"/>
    <w:rsid w:val="00BA406A"/>
    <w:rsid w:val="00BA419C"/>
    <w:rsid w:val="00BA4276"/>
    <w:rsid w:val="00BA42C3"/>
    <w:rsid w:val="00BA51E2"/>
    <w:rsid w:val="00BA5362"/>
    <w:rsid w:val="00BA5543"/>
    <w:rsid w:val="00BA57F4"/>
    <w:rsid w:val="00BA5805"/>
    <w:rsid w:val="00BA5A81"/>
    <w:rsid w:val="00BA5D2E"/>
    <w:rsid w:val="00BA5E55"/>
    <w:rsid w:val="00BA626B"/>
    <w:rsid w:val="00BA6481"/>
    <w:rsid w:val="00BA667D"/>
    <w:rsid w:val="00BA6774"/>
    <w:rsid w:val="00BA6A05"/>
    <w:rsid w:val="00BA70E9"/>
    <w:rsid w:val="00BA71C8"/>
    <w:rsid w:val="00BA7380"/>
    <w:rsid w:val="00BA7A91"/>
    <w:rsid w:val="00BA7C1A"/>
    <w:rsid w:val="00BA7C64"/>
    <w:rsid w:val="00BB10EE"/>
    <w:rsid w:val="00BB1301"/>
    <w:rsid w:val="00BB1398"/>
    <w:rsid w:val="00BB1630"/>
    <w:rsid w:val="00BB16D9"/>
    <w:rsid w:val="00BB2224"/>
    <w:rsid w:val="00BB22C9"/>
    <w:rsid w:val="00BB3160"/>
    <w:rsid w:val="00BB3203"/>
    <w:rsid w:val="00BB3674"/>
    <w:rsid w:val="00BB3CCB"/>
    <w:rsid w:val="00BB3FDD"/>
    <w:rsid w:val="00BB41C4"/>
    <w:rsid w:val="00BB41E2"/>
    <w:rsid w:val="00BB4262"/>
    <w:rsid w:val="00BB4A1A"/>
    <w:rsid w:val="00BB4F5C"/>
    <w:rsid w:val="00BB5290"/>
    <w:rsid w:val="00BB55CC"/>
    <w:rsid w:val="00BB5850"/>
    <w:rsid w:val="00BB70CE"/>
    <w:rsid w:val="00BB71D5"/>
    <w:rsid w:val="00BB7231"/>
    <w:rsid w:val="00BB7BA9"/>
    <w:rsid w:val="00BB7C12"/>
    <w:rsid w:val="00BC0075"/>
    <w:rsid w:val="00BC0724"/>
    <w:rsid w:val="00BC0EAC"/>
    <w:rsid w:val="00BC1E75"/>
    <w:rsid w:val="00BC2541"/>
    <w:rsid w:val="00BC271F"/>
    <w:rsid w:val="00BC352E"/>
    <w:rsid w:val="00BC3D23"/>
    <w:rsid w:val="00BC4479"/>
    <w:rsid w:val="00BC4614"/>
    <w:rsid w:val="00BC463D"/>
    <w:rsid w:val="00BC4BFC"/>
    <w:rsid w:val="00BC513C"/>
    <w:rsid w:val="00BC5FC1"/>
    <w:rsid w:val="00BC61D9"/>
    <w:rsid w:val="00BC6297"/>
    <w:rsid w:val="00BC6B2C"/>
    <w:rsid w:val="00BC7EB7"/>
    <w:rsid w:val="00BC7EC5"/>
    <w:rsid w:val="00BD005E"/>
    <w:rsid w:val="00BD0AA4"/>
    <w:rsid w:val="00BD1659"/>
    <w:rsid w:val="00BD17F3"/>
    <w:rsid w:val="00BD1DBA"/>
    <w:rsid w:val="00BD2059"/>
    <w:rsid w:val="00BD216A"/>
    <w:rsid w:val="00BD2FF4"/>
    <w:rsid w:val="00BD350F"/>
    <w:rsid w:val="00BD3924"/>
    <w:rsid w:val="00BD4047"/>
    <w:rsid w:val="00BD4730"/>
    <w:rsid w:val="00BD55BD"/>
    <w:rsid w:val="00BD5981"/>
    <w:rsid w:val="00BD6676"/>
    <w:rsid w:val="00BD66F8"/>
    <w:rsid w:val="00BD6AAF"/>
    <w:rsid w:val="00BD6DF9"/>
    <w:rsid w:val="00BD7401"/>
    <w:rsid w:val="00BD7962"/>
    <w:rsid w:val="00BD79E3"/>
    <w:rsid w:val="00BE00E0"/>
    <w:rsid w:val="00BE04F9"/>
    <w:rsid w:val="00BE06F6"/>
    <w:rsid w:val="00BE16E3"/>
    <w:rsid w:val="00BE1887"/>
    <w:rsid w:val="00BE1963"/>
    <w:rsid w:val="00BE198A"/>
    <w:rsid w:val="00BE1AE5"/>
    <w:rsid w:val="00BE2272"/>
    <w:rsid w:val="00BE234B"/>
    <w:rsid w:val="00BE2AB9"/>
    <w:rsid w:val="00BE2B12"/>
    <w:rsid w:val="00BE3431"/>
    <w:rsid w:val="00BE34BB"/>
    <w:rsid w:val="00BE4600"/>
    <w:rsid w:val="00BE5481"/>
    <w:rsid w:val="00BE5B07"/>
    <w:rsid w:val="00BE5D8B"/>
    <w:rsid w:val="00BE5E00"/>
    <w:rsid w:val="00BE616A"/>
    <w:rsid w:val="00BE6B9F"/>
    <w:rsid w:val="00BE73B3"/>
    <w:rsid w:val="00BE7406"/>
    <w:rsid w:val="00BE78A8"/>
    <w:rsid w:val="00BF0F3E"/>
    <w:rsid w:val="00BF1453"/>
    <w:rsid w:val="00BF2248"/>
    <w:rsid w:val="00BF256A"/>
    <w:rsid w:val="00BF25DC"/>
    <w:rsid w:val="00BF310E"/>
    <w:rsid w:val="00BF3158"/>
    <w:rsid w:val="00BF3254"/>
    <w:rsid w:val="00BF3270"/>
    <w:rsid w:val="00BF3638"/>
    <w:rsid w:val="00BF4212"/>
    <w:rsid w:val="00BF4CCA"/>
    <w:rsid w:val="00BF4FBF"/>
    <w:rsid w:val="00BF5385"/>
    <w:rsid w:val="00BF6474"/>
    <w:rsid w:val="00BF65D1"/>
    <w:rsid w:val="00BF6C4B"/>
    <w:rsid w:val="00BF7319"/>
    <w:rsid w:val="00BF7393"/>
    <w:rsid w:val="00BF75A7"/>
    <w:rsid w:val="00BF7A6E"/>
    <w:rsid w:val="00BF7A81"/>
    <w:rsid w:val="00C004A1"/>
    <w:rsid w:val="00C00F3B"/>
    <w:rsid w:val="00C00FB2"/>
    <w:rsid w:val="00C00FC5"/>
    <w:rsid w:val="00C013DE"/>
    <w:rsid w:val="00C0190B"/>
    <w:rsid w:val="00C01BE1"/>
    <w:rsid w:val="00C030B1"/>
    <w:rsid w:val="00C033B1"/>
    <w:rsid w:val="00C04371"/>
    <w:rsid w:val="00C045DC"/>
    <w:rsid w:val="00C04A83"/>
    <w:rsid w:val="00C053E4"/>
    <w:rsid w:val="00C0559E"/>
    <w:rsid w:val="00C06E9D"/>
    <w:rsid w:val="00C07BB9"/>
    <w:rsid w:val="00C10356"/>
    <w:rsid w:val="00C1045B"/>
    <w:rsid w:val="00C11694"/>
    <w:rsid w:val="00C11A82"/>
    <w:rsid w:val="00C11A83"/>
    <w:rsid w:val="00C12469"/>
    <w:rsid w:val="00C125F4"/>
    <w:rsid w:val="00C126CE"/>
    <w:rsid w:val="00C12A47"/>
    <w:rsid w:val="00C13111"/>
    <w:rsid w:val="00C133CA"/>
    <w:rsid w:val="00C1381B"/>
    <w:rsid w:val="00C13A66"/>
    <w:rsid w:val="00C1420A"/>
    <w:rsid w:val="00C14F1D"/>
    <w:rsid w:val="00C15118"/>
    <w:rsid w:val="00C15A36"/>
    <w:rsid w:val="00C15BB5"/>
    <w:rsid w:val="00C15C58"/>
    <w:rsid w:val="00C15CB1"/>
    <w:rsid w:val="00C16B9A"/>
    <w:rsid w:val="00C16CAF"/>
    <w:rsid w:val="00C16F8A"/>
    <w:rsid w:val="00C17A1E"/>
    <w:rsid w:val="00C17C79"/>
    <w:rsid w:val="00C20144"/>
    <w:rsid w:val="00C20274"/>
    <w:rsid w:val="00C2041D"/>
    <w:rsid w:val="00C2114B"/>
    <w:rsid w:val="00C21CC7"/>
    <w:rsid w:val="00C22521"/>
    <w:rsid w:val="00C2277B"/>
    <w:rsid w:val="00C23574"/>
    <w:rsid w:val="00C2437E"/>
    <w:rsid w:val="00C24B4B"/>
    <w:rsid w:val="00C24B53"/>
    <w:rsid w:val="00C24F99"/>
    <w:rsid w:val="00C252B3"/>
    <w:rsid w:val="00C252C6"/>
    <w:rsid w:val="00C25A16"/>
    <w:rsid w:val="00C25D66"/>
    <w:rsid w:val="00C26593"/>
    <w:rsid w:val="00C2673C"/>
    <w:rsid w:val="00C267A7"/>
    <w:rsid w:val="00C2727E"/>
    <w:rsid w:val="00C27461"/>
    <w:rsid w:val="00C27C94"/>
    <w:rsid w:val="00C27E92"/>
    <w:rsid w:val="00C31470"/>
    <w:rsid w:val="00C31A12"/>
    <w:rsid w:val="00C31B9C"/>
    <w:rsid w:val="00C31D78"/>
    <w:rsid w:val="00C32A35"/>
    <w:rsid w:val="00C330BE"/>
    <w:rsid w:val="00C33786"/>
    <w:rsid w:val="00C33D4A"/>
    <w:rsid w:val="00C34207"/>
    <w:rsid w:val="00C3508B"/>
    <w:rsid w:val="00C35A43"/>
    <w:rsid w:val="00C35ADF"/>
    <w:rsid w:val="00C35D17"/>
    <w:rsid w:val="00C35D43"/>
    <w:rsid w:val="00C35DA6"/>
    <w:rsid w:val="00C35EA7"/>
    <w:rsid w:val="00C361EE"/>
    <w:rsid w:val="00C36B24"/>
    <w:rsid w:val="00C3705C"/>
    <w:rsid w:val="00C40250"/>
    <w:rsid w:val="00C4036E"/>
    <w:rsid w:val="00C40707"/>
    <w:rsid w:val="00C40E39"/>
    <w:rsid w:val="00C4106C"/>
    <w:rsid w:val="00C41110"/>
    <w:rsid w:val="00C4147A"/>
    <w:rsid w:val="00C416E5"/>
    <w:rsid w:val="00C41E7E"/>
    <w:rsid w:val="00C420B2"/>
    <w:rsid w:val="00C4289F"/>
    <w:rsid w:val="00C4296F"/>
    <w:rsid w:val="00C4297D"/>
    <w:rsid w:val="00C4317C"/>
    <w:rsid w:val="00C43365"/>
    <w:rsid w:val="00C437AF"/>
    <w:rsid w:val="00C43956"/>
    <w:rsid w:val="00C43DB8"/>
    <w:rsid w:val="00C43E45"/>
    <w:rsid w:val="00C443DD"/>
    <w:rsid w:val="00C44469"/>
    <w:rsid w:val="00C44534"/>
    <w:rsid w:val="00C445C6"/>
    <w:rsid w:val="00C44925"/>
    <w:rsid w:val="00C44C20"/>
    <w:rsid w:val="00C4504F"/>
    <w:rsid w:val="00C45B03"/>
    <w:rsid w:val="00C460D2"/>
    <w:rsid w:val="00C4742E"/>
    <w:rsid w:val="00C47B8D"/>
    <w:rsid w:val="00C47F60"/>
    <w:rsid w:val="00C50196"/>
    <w:rsid w:val="00C5021F"/>
    <w:rsid w:val="00C5041C"/>
    <w:rsid w:val="00C51FE7"/>
    <w:rsid w:val="00C520C0"/>
    <w:rsid w:val="00C52407"/>
    <w:rsid w:val="00C52682"/>
    <w:rsid w:val="00C52AF3"/>
    <w:rsid w:val="00C52BD2"/>
    <w:rsid w:val="00C52E3C"/>
    <w:rsid w:val="00C53442"/>
    <w:rsid w:val="00C53E62"/>
    <w:rsid w:val="00C54875"/>
    <w:rsid w:val="00C54B1F"/>
    <w:rsid w:val="00C55CAF"/>
    <w:rsid w:val="00C56596"/>
    <w:rsid w:val="00C56AC9"/>
    <w:rsid w:val="00C56B66"/>
    <w:rsid w:val="00C56ECF"/>
    <w:rsid w:val="00C576DA"/>
    <w:rsid w:val="00C57FD4"/>
    <w:rsid w:val="00C609B4"/>
    <w:rsid w:val="00C61077"/>
    <w:rsid w:val="00C619CE"/>
    <w:rsid w:val="00C624CF"/>
    <w:rsid w:val="00C625D8"/>
    <w:rsid w:val="00C62D28"/>
    <w:rsid w:val="00C631D6"/>
    <w:rsid w:val="00C6330B"/>
    <w:rsid w:val="00C638E9"/>
    <w:rsid w:val="00C64115"/>
    <w:rsid w:val="00C64450"/>
    <w:rsid w:val="00C65170"/>
    <w:rsid w:val="00C65B60"/>
    <w:rsid w:val="00C65C6B"/>
    <w:rsid w:val="00C65EE4"/>
    <w:rsid w:val="00C66AE2"/>
    <w:rsid w:val="00C66E40"/>
    <w:rsid w:val="00C67466"/>
    <w:rsid w:val="00C67FB6"/>
    <w:rsid w:val="00C7063E"/>
    <w:rsid w:val="00C706B3"/>
    <w:rsid w:val="00C729D6"/>
    <w:rsid w:val="00C72C1D"/>
    <w:rsid w:val="00C72F82"/>
    <w:rsid w:val="00C7326F"/>
    <w:rsid w:val="00C736EE"/>
    <w:rsid w:val="00C74150"/>
    <w:rsid w:val="00C74684"/>
    <w:rsid w:val="00C749EA"/>
    <w:rsid w:val="00C74AA6"/>
    <w:rsid w:val="00C763DE"/>
    <w:rsid w:val="00C77106"/>
    <w:rsid w:val="00C7740D"/>
    <w:rsid w:val="00C777B4"/>
    <w:rsid w:val="00C77E40"/>
    <w:rsid w:val="00C77EB9"/>
    <w:rsid w:val="00C808EA"/>
    <w:rsid w:val="00C80DAB"/>
    <w:rsid w:val="00C80DEB"/>
    <w:rsid w:val="00C81531"/>
    <w:rsid w:val="00C8160F"/>
    <w:rsid w:val="00C81B22"/>
    <w:rsid w:val="00C81CC1"/>
    <w:rsid w:val="00C81F09"/>
    <w:rsid w:val="00C8294B"/>
    <w:rsid w:val="00C82A25"/>
    <w:rsid w:val="00C82BF6"/>
    <w:rsid w:val="00C82D9D"/>
    <w:rsid w:val="00C8316E"/>
    <w:rsid w:val="00C83313"/>
    <w:rsid w:val="00C83C8A"/>
    <w:rsid w:val="00C83FD6"/>
    <w:rsid w:val="00C84084"/>
    <w:rsid w:val="00C84A90"/>
    <w:rsid w:val="00C85207"/>
    <w:rsid w:val="00C85B05"/>
    <w:rsid w:val="00C861F3"/>
    <w:rsid w:val="00C8629D"/>
    <w:rsid w:val="00C863F2"/>
    <w:rsid w:val="00C867BC"/>
    <w:rsid w:val="00C867C3"/>
    <w:rsid w:val="00C86943"/>
    <w:rsid w:val="00C87851"/>
    <w:rsid w:val="00C90273"/>
    <w:rsid w:val="00C90706"/>
    <w:rsid w:val="00C91064"/>
    <w:rsid w:val="00C91804"/>
    <w:rsid w:val="00C91EAA"/>
    <w:rsid w:val="00C92077"/>
    <w:rsid w:val="00C92177"/>
    <w:rsid w:val="00C9252F"/>
    <w:rsid w:val="00C9260B"/>
    <w:rsid w:val="00C93524"/>
    <w:rsid w:val="00C93655"/>
    <w:rsid w:val="00C9374F"/>
    <w:rsid w:val="00C940B6"/>
    <w:rsid w:val="00C942D6"/>
    <w:rsid w:val="00C94331"/>
    <w:rsid w:val="00C9439F"/>
    <w:rsid w:val="00C94B0B"/>
    <w:rsid w:val="00C94C2A"/>
    <w:rsid w:val="00C94D95"/>
    <w:rsid w:val="00C954AF"/>
    <w:rsid w:val="00C96591"/>
    <w:rsid w:val="00C96D82"/>
    <w:rsid w:val="00C97548"/>
    <w:rsid w:val="00C97B97"/>
    <w:rsid w:val="00C97FA6"/>
    <w:rsid w:val="00CA06F6"/>
    <w:rsid w:val="00CA09A6"/>
    <w:rsid w:val="00CA0E97"/>
    <w:rsid w:val="00CA1E79"/>
    <w:rsid w:val="00CA2683"/>
    <w:rsid w:val="00CA298D"/>
    <w:rsid w:val="00CA2F2C"/>
    <w:rsid w:val="00CA40A3"/>
    <w:rsid w:val="00CA418A"/>
    <w:rsid w:val="00CA46C7"/>
    <w:rsid w:val="00CA4A11"/>
    <w:rsid w:val="00CA549F"/>
    <w:rsid w:val="00CA56CA"/>
    <w:rsid w:val="00CA57DA"/>
    <w:rsid w:val="00CA5DC8"/>
    <w:rsid w:val="00CA6A0B"/>
    <w:rsid w:val="00CA6BE8"/>
    <w:rsid w:val="00CA6E70"/>
    <w:rsid w:val="00CA7562"/>
    <w:rsid w:val="00CB03C9"/>
    <w:rsid w:val="00CB0CF1"/>
    <w:rsid w:val="00CB1472"/>
    <w:rsid w:val="00CB1682"/>
    <w:rsid w:val="00CB1E69"/>
    <w:rsid w:val="00CB2A50"/>
    <w:rsid w:val="00CB2AA8"/>
    <w:rsid w:val="00CB2E14"/>
    <w:rsid w:val="00CB30FB"/>
    <w:rsid w:val="00CB3101"/>
    <w:rsid w:val="00CB435B"/>
    <w:rsid w:val="00CB43E6"/>
    <w:rsid w:val="00CB5183"/>
    <w:rsid w:val="00CB59A4"/>
    <w:rsid w:val="00CB5A74"/>
    <w:rsid w:val="00CB5F25"/>
    <w:rsid w:val="00CB6151"/>
    <w:rsid w:val="00CB764E"/>
    <w:rsid w:val="00CB76AF"/>
    <w:rsid w:val="00CB7B18"/>
    <w:rsid w:val="00CC065D"/>
    <w:rsid w:val="00CC13D1"/>
    <w:rsid w:val="00CC1440"/>
    <w:rsid w:val="00CC1E25"/>
    <w:rsid w:val="00CC2B5C"/>
    <w:rsid w:val="00CC2CA6"/>
    <w:rsid w:val="00CC387C"/>
    <w:rsid w:val="00CC3C7C"/>
    <w:rsid w:val="00CC4111"/>
    <w:rsid w:val="00CC43B4"/>
    <w:rsid w:val="00CC4EC9"/>
    <w:rsid w:val="00CC5A8C"/>
    <w:rsid w:val="00CC6604"/>
    <w:rsid w:val="00CC6A1B"/>
    <w:rsid w:val="00CC6B13"/>
    <w:rsid w:val="00CC6CED"/>
    <w:rsid w:val="00CC78A8"/>
    <w:rsid w:val="00CC7C67"/>
    <w:rsid w:val="00CD0AA4"/>
    <w:rsid w:val="00CD120F"/>
    <w:rsid w:val="00CD1598"/>
    <w:rsid w:val="00CD1CFD"/>
    <w:rsid w:val="00CD3023"/>
    <w:rsid w:val="00CD3C5B"/>
    <w:rsid w:val="00CD3C6F"/>
    <w:rsid w:val="00CD40E3"/>
    <w:rsid w:val="00CD42A2"/>
    <w:rsid w:val="00CD4366"/>
    <w:rsid w:val="00CD4A9A"/>
    <w:rsid w:val="00CD4DCF"/>
    <w:rsid w:val="00CD5037"/>
    <w:rsid w:val="00CD5341"/>
    <w:rsid w:val="00CD536C"/>
    <w:rsid w:val="00CD565D"/>
    <w:rsid w:val="00CD5B92"/>
    <w:rsid w:val="00CD5CEE"/>
    <w:rsid w:val="00CD6076"/>
    <w:rsid w:val="00CD7781"/>
    <w:rsid w:val="00CE0078"/>
    <w:rsid w:val="00CE03E2"/>
    <w:rsid w:val="00CE09C9"/>
    <w:rsid w:val="00CE0B16"/>
    <w:rsid w:val="00CE0EB4"/>
    <w:rsid w:val="00CE0F70"/>
    <w:rsid w:val="00CE148B"/>
    <w:rsid w:val="00CE16C4"/>
    <w:rsid w:val="00CE182B"/>
    <w:rsid w:val="00CE19B6"/>
    <w:rsid w:val="00CE2171"/>
    <w:rsid w:val="00CE2F38"/>
    <w:rsid w:val="00CE343E"/>
    <w:rsid w:val="00CE348F"/>
    <w:rsid w:val="00CE3BDA"/>
    <w:rsid w:val="00CE4532"/>
    <w:rsid w:val="00CE49D7"/>
    <w:rsid w:val="00CE4D11"/>
    <w:rsid w:val="00CE4E85"/>
    <w:rsid w:val="00CE5B13"/>
    <w:rsid w:val="00CE63C5"/>
    <w:rsid w:val="00CE6ADB"/>
    <w:rsid w:val="00CE6D39"/>
    <w:rsid w:val="00CE7037"/>
    <w:rsid w:val="00CE77C7"/>
    <w:rsid w:val="00CE77E4"/>
    <w:rsid w:val="00CE7DBC"/>
    <w:rsid w:val="00CF0859"/>
    <w:rsid w:val="00CF0C7C"/>
    <w:rsid w:val="00CF1387"/>
    <w:rsid w:val="00CF13D8"/>
    <w:rsid w:val="00CF1407"/>
    <w:rsid w:val="00CF1674"/>
    <w:rsid w:val="00CF189F"/>
    <w:rsid w:val="00CF1E64"/>
    <w:rsid w:val="00CF204E"/>
    <w:rsid w:val="00CF25C1"/>
    <w:rsid w:val="00CF2732"/>
    <w:rsid w:val="00CF28D3"/>
    <w:rsid w:val="00CF2C25"/>
    <w:rsid w:val="00CF2E2B"/>
    <w:rsid w:val="00CF32EA"/>
    <w:rsid w:val="00CF34F3"/>
    <w:rsid w:val="00CF35BF"/>
    <w:rsid w:val="00CF3E76"/>
    <w:rsid w:val="00CF3F0F"/>
    <w:rsid w:val="00CF423E"/>
    <w:rsid w:val="00CF470F"/>
    <w:rsid w:val="00CF47DF"/>
    <w:rsid w:val="00CF4E45"/>
    <w:rsid w:val="00CF5D34"/>
    <w:rsid w:val="00CF5EB5"/>
    <w:rsid w:val="00CF6FF9"/>
    <w:rsid w:val="00CF70B4"/>
    <w:rsid w:val="00CF7D20"/>
    <w:rsid w:val="00D001F7"/>
    <w:rsid w:val="00D0037C"/>
    <w:rsid w:val="00D0055D"/>
    <w:rsid w:val="00D00AFB"/>
    <w:rsid w:val="00D00B4F"/>
    <w:rsid w:val="00D00BEE"/>
    <w:rsid w:val="00D0150E"/>
    <w:rsid w:val="00D0188E"/>
    <w:rsid w:val="00D01F5F"/>
    <w:rsid w:val="00D02586"/>
    <w:rsid w:val="00D027DA"/>
    <w:rsid w:val="00D02817"/>
    <w:rsid w:val="00D0307F"/>
    <w:rsid w:val="00D03081"/>
    <w:rsid w:val="00D03240"/>
    <w:rsid w:val="00D03456"/>
    <w:rsid w:val="00D0366A"/>
    <w:rsid w:val="00D04D9E"/>
    <w:rsid w:val="00D04E08"/>
    <w:rsid w:val="00D059FC"/>
    <w:rsid w:val="00D05AC1"/>
    <w:rsid w:val="00D0759F"/>
    <w:rsid w:val="00D076B3"/>
    <w:rsid w:val="00D10903"/>
    <w:rsid w:val="00D10ABC"/>
    <w:rsid w:val="00D10E95"/>
    <w:rsid w:val="00D1117F"/>
    <w:rsid w:val="00D11911"/>
    <w:rsid w:val="00D12403"/>
    <w:rsid w:val="00D12651"/>
    <w:rsid w:val="00D12A85"/>
    <w:rsid w:val="00D12E99"/>
    <w:rsid w:val="00D13056"/>
    <w:rsid w:val="00D13281"/>
    <w:rsid w:val="00D13549"/>
    <w:rsid w:val="00D13584"/>
    <w:rsid w:val="00D137F3"/>
    <w:rsid w:val="00D13A06"/>
    <w:rsid w:val="00D14659"/>
    <w:rsid w:val="00D14800"/>
    <w:rsid w:val="00D14EC3"/>
    <w:rsid w:val="00D16660"/>
    <w:rsid w:val="00D16C8B"/>
    <w:rsid w:val="00D17881"/>
    <w:rsid w:val="00D20B4A"/>
    <w:rsid w:val="00D20F0B"/>
    <w:rsid w:val="00D210A5"/>
    <w:rsid w:val="00D21919"/>
    <w:rsid w:val="00D219A8"/>
    <w:rsid w:val="00D21D6F"/>
    <w:rsid w:val="00D21F27"/>
    <w:rsid w:val="00D232F3"/>
    <w:rsid w:val="00D23796"/>
    <w:rsid w:val="00D2383D"/>
    <w:rsid w:val="00D23943"/>
    <w:rsid w:val="00D241C9"/>
    <w:rsid w:val="00D242B4"/>
    <w:rsid w:val="00D24506"/>
    <w:rsid w:val="00D24CB8"/>
    <w:rsid w:val="00D24CE3"/>
    <w:rsid w:val="00D24DB2"/>
    <w:rsid w:val="00D25403"/>
    <w:rsid w:val="00D2579C"/>
    <w:rsid w:val="00D258B4"/>
    <w:rsid w:val="00D2593A"/>
    <w:rsid w:val="00D25A8A"/>
    <w:rsid w:val="00D26041"/>
    <w:rsid w:val="00D26623"/>
    <w:rsid w:val="00D2701E"/>
    <w:rsid w:val="00D27037"/>
    <w:rsid w:val="00D271A8"/>
    <w:rsid w:val="00D27C02"/>
    <w:rsid w:val="00D27C36"/>
    <w:rsid w:val="00D27E88"/>
    <w:rsid w:val="00D27F23"/>
    <w:rsid w:val="00D30E94"/>
    <w:rsid w:val="00D31828"/>
    <w:rsid w:val="00D318C4"/>
    <w:rsid w:val="00D3276D"/>
    <w:rsid w:val="00D32B23"/>
    <w:rsid w:val="00D32FDD"/>
    <w:rsid w:val="00D34046"/>
    <w:rsid w:val="00D34D97"/>
    <w:rsid w:val="00D35D30"/>
    <w:rsid w:val="00D36329"/>
    <w:rsid w:val="00D363C5"/>
    <w:rsid w:val="00D36411"/>
    <w:rsid w:val="00D367C3"/>
    <w:rsid w:val="00D37437"/>
    <w:rsid w:val="00D37F15"/>
    <w:rsid w:val="00D402A3"/>
    <w:rsid w:val="00D411E5"/>
    <w:rsid w:val="00D411EA"/>
    <w:rsid w:val="00D417BB"/>
    <w:rsid w:val="00D41C60"/>
    <w:rsid w:val="00D4201E"/>
    <w:rsid w:val="00D42BF6"/>
    <w:rsid w:val="00D42E19"/>
    <w:rsid w:val="00D43316"/>
    <w:rsid w:val="00D43534"/>
    <w:rsid w:val="00D43B5F"/>
    <w:rsid w:val="00D43D11"/>
    <w:rsid w:val="00D43EEE"/>
    <w:rsid w:val="00D44003"/>
    <w:rsid w:val="00D44F79"/>
    <w:rsid w:val="00D45770"/>
    <w:rsid w:val="00D466C6"/>
    <w:rsid w:val="00D46788"/>
    <w:rsid w:val="00D47430"/>
    <w:rsid w:val="00D4746E"/>
    <w:rsid w:val="00D474AB"/>
    <w:rsid w:val="00D50349"/>
    <w:rsid w:val="00D50368"/>
    <w:rsid w:val="00D50401"/>
    <w:rsid w:val="00D50A00"/>
    <w:rsid w:val="00D50D68"/>
    <w:rsid w:val="00D516F8"/>
    <w:rsid w:val="00D51918"/>
    <w:rsid w:val="00D5229C"/>
    <w:rsid w:val="00D52A8E"/>
    <w:rsid w:val="00D52E73"/>
    <w:rsid w:val="00D53066"/>
    <w:rsid w:val="00D5325A"/>
    <w:rsid w:val="00D535DD"/>
    <w:rsid w:val="00D535FD"/>
    <w:rsid w:val="00D53E8A"/>
    <w:rsid w:val="00D5475E"/>
    <w:rsid w:val="00D54828"/>
    <w:rsid w:val="00D5540D"/>
    <w:rsid w:val="00D560E9"/>
    <w:rsid w:val="00D5631A"/>
    <w:rsid w:val="00D5633D"/>
    <w:rsid w:val="00D56BD8"/>
    <w:rsid w:val="00D57ACC"/>
    <w:rsid w:val="00D57D43"/>
    <w:rsid w:val="00D57E44"/>
    <w:rsid w:val="00D6032C"/>
    <w:rsid w:val="00D60A90"/>
    <w:rsid w:val="00D61718"/>
    <w:rsid w:val="00D6199A"/>
    <w:rsid w:val="00D620D2"/>
    <w:rsid w:val="00D625EC"/>
    <w:rsid w:val="00D62C0B"/>
    <w:rsid w:val="00D62E19"/>
    <w:rsid w:val="00D63118"/>
    <w:rsid w:val="00D6395E"/>
    <w:rsid w:val="00D63FB2"/>
    <w:rsid w:val="00D64586"/>
    <w:rsid w:val="00D64952"/>
    <w:rsid w:val="00D6501B"/>
    <w:rsid w:val="00D6537F"/>
    <w:rsid w:val="00D65DDA"/>
    <w:rsid w:val="00D65EA2"/>
    <w:rsid w:val="00D6647D"/>
    <w:rsid w:val="00D6684E"/>
    <w:rsid w:val="00D66DCB"/>
    <w:rsid w:val="00D672B6"/>
    <w:rsid w:val="00D675B9"/>
    <w:rsid w:val="00D70695"/>
    <w:rsid w:val="00D706CE"/>
    <w:rsid w:val="00D71A4C"/>
    <w:rsid w:val="00D730B7"/>
    <w:rsid w:val="00D732D9"/>
    <w:rsid w:val="00D73830"/>
    <w:rsid w:val="00D73918"/>
    <w:rsid w:val="00D73CC6"/>
    <w:rsid w:val="00D73DD8"/>
    <w:rsid w:val="00D73EEF"/>
    <w:rsid w:val="00D7401A"/>
    <w:rsid w:val="00D741DF"/>
    <w:rsid w:val="00D745BA"/>
    <w:rsid w:val="00D74CF1"/>
    <w:rsid w:val="00D760A4"/>
    <w:rsid w:val="00D76470"/>
    <w:rsid w:val="00D77135"/>
    <w:rsid w:val="00D77341"/>
    <w:rsid w:val="00D77B35"/>
    <w:rsid w:val="00D8015E"/>
    <w:rsid w:val="00D803E8"/>
    <w:rsid w:val="00D803F4"/>
    <w:rsid w:val="00D8170F"/>
    <w:rsid w:val="00D82D1D"/>
    <w:rsid w:val="00D82EFB"/>
    <w:rsid w:val="00D833F9"/>
    <w:rsid w:val="00D83452"/>
    <w:rsid w:val="00D836D7"/>
    <w:rsid w:val="00D83781"/>
    <w:rsid w:val="00D84083"/>
    <w:rsid w:val="00D84391"/>
    <w:rsid w:val="00D84525"/>
    <w:rsid w:val="00D8471F"/>
    <w:rsid w:val="00D847BB"/>
    <w:rsid w:val="00D848B6"/>
    <w:rsid w:val="00D84C52"/>
    <w:rsid w:val="00D85041"/>
    <w:rsid w:val="00D8511C"/>
    <w:rsid w:val="00D860E1"/>
    <w:rsid w:val="00D90292"/>
    <w:rsid w:val="00D904CC"/>
    <w:rsid w:val="00D9052C"/>
    <w:rsid w:val="00D909A5"/>
    <w:rsid w:val="00D90D16"/>
    <w:rsid w:val="00D9136F"/>
    <w:rsid w:val="00D91550"/>
    <w:rsid w:val="00D92827"/>
    <w:rsid w:val="00D92B68"/>
    <w:rsid w:val="00D92BC7"/>
    <w:rsid w:val="00D932BC"/>
    <w:rsid w:val="00D93BE4"/>
    <w:rsid w:val="00D93DC9"/>
    <w:rsid w:val="00D93E6A"/>
    <w:rsid w:val="00D93EF7"/>
    <w:rsid w:val="00D944A5"/>
    <w:rsid w:val="00D945BB"/>
    <w:rsid w:val="00D94B4A"/>
    <w:rsid w:val="00D95024"/>
    <w:rsid w:val="00D96858"/>
    <w:rsid w:val="00D96D86"/>
    <w:rsid w:val="00D96D93"/>
    <w:rsid w:val="00D972AD"/>
    <w:rsid w:val="00D97415"/>
    <w:rsid w:val="00D9752E"/>
    <w:rsid w:val="00D97917"/>
    <w:rsid w:val="00D97A52"/>
    <w:rsid w:val="00D97CDD"/>
    <w:rsid w:val="00D97E23"/>
    <w:rsid w:val="00DA0211"/>
    <w:rsid w:val="00DA02A9"/>
    <w:rsid w:val="00DA0838"/>
    <w:rsid w:val="00DA1278"/>
    <w:rsid w:val="00DA12C4"/>
    <w:rsid w:val="00DA12ED"/>
    <w:rsid w:val="00DA18A0"/>
    <w:rsid w:val="00DA1BC2"/>
    <w:rsid w:val="00DA1E6E"/>
    <w:rsid w:val="00DA274C"/>
    <w:rsid w:val="00DA2994"/>
    <w:rsid w:val="00DA2ACD"/>
    <w:rsid w:val="00DA2FDD"/>
    <w:rsid w:val="00DA360A"/>
    <w:rsid w:val="00DA36E2"/>
    <w:rsid w:val="00DA38DF"/>
    <w:rsid w:val="00DA3ACD"/>
    <w:rsid w:val="00DA3D31"/>
    <w:rsid w:val="00DA43D6"/>
    <w:rsid w:val="00DA475C"/>
    <w:rsid w:val="00DA4895"/>
    <w:rsid w:val="00DA4C90"/>
    <w:rsid w:val="00DA50D9"/>
    <w:rsid w:val="00DA64C8"/>
    <w:rsid w:val="00DA6723"/>
    <w:rsid w:val="00DA7155"/>
    <w:rsid w:val="00DA732C"/>
    <w:rsid w:val="00DA7760"/>
    <w:rsid w:val="00DA7F19"/>
    <w:rsid w:val="00DA7F76"/>
    <w:rsid w:val="00DB0C59"/>
    <w:rsid w:val="00DB0E7E"/>
    <w:rsid w:val="00DB1662"/>
    <w:rsid w:val="00DB1915"/>
    <w:rsid w:val="00DB1B75"/>
    <w:rsid w:val="00DB1BF6"/>
    <w:rsid w:val="00DB1EC4"/>
    <w:rsid w:val="00DB21A3"/>
    <w:rsid w:val="00DB237C"/>
    <w:rsid w:val="00DB24D8"/>
    <w:rsid w:val="00DB2652"/>
    <w:rsid w:val="00DB3A7A"/>
    <w:rsid w:val="00DB3DAB"/>
    <w:rsid w:val="00DB3F97"/>
    <w:rsid w:val="00DB4106"/>
    <w:rsid w:val="00DB4C6D"/>
    <w:rsid w:val="00DB566D"/>
    <w:rsid w:val="00DB58FE"/>
    <w:rsid w:val="00DB5B31"/>
    <w:rsid w:val="00DB61C3"/>
    <w:rsid w:val="00DB6694"/>
    <w:rsid w:val="00DB6CA8"/>
    <w:rsid w:val="00DB70EA"/>
    <w:rsid w:val="00DB729F"/>
    <w:rsid w:val="00DC138A"/>
    <w:rsid w:val="00DC1593"/>
    <w:rsid w:val="00DC1E5E"/>
    <w:rsid w:val="00DC25CF"/>
    <w:rsid w:val="00DC29D7"/>
    <w:rsid w:val="00DC2CB4"/>
    <w:rsid w:val="00DC3162"/>
    <w:rsid w:val="00DC3712"/>
    <w:rsid w:val="00DC37AC"/>
    <w:rsid w:val="00DC3C55"/>
    <w:rsid w:val="00DC3F51"/>
    <w:rsid w:val="00DC4054"/>
    <w:rsid w:val="00DC4A5B"/>
    <w:rsid w:val="00DC5132"/>
    <w:rsid w:val="00DC5789"/>
    <w:rsid w:val="00DC6090"/>
    <w:rsid w:val="00DC798F"/>
    <w:rsid w:val="00DD0A94"/>
    <w:rsid w:val="00DD0B57"/>
    <w:rsid w:val="00DD17D2"/>
    <w:rsid w:val="00DD1A41"/>
    <w:rsid w:val="00DD1AE9"/>
    <w:rsid w:val="00DD20A7"/>
    <w:rsid w:val="00DD21FE"/>
    <w:rsid w:val="00DD2922"/>
    <w:rsid w:val="00DD3329"/>
    <w:rsid w:val="00DD3C2E"/>
    <w:rsid w:val="00DD3D63"/>
    <w:rsid w:val="00DD3F72"/>
    <w:rsid w:val="00DD43B8"/>
    <w:rsid w:val="00DD476F"/>
    <w:rsid w:val="00DD4DF2"/>
    <w:rsid w:val="00DD51BE"/>
    <w:rsid w:val="00DD59B5"/>
    <w:rsid w:val="00DD5DF5"/>
    <w:rsid w:val="00DD6057"/>
    <w:rsid w:val="00DD6A2A"/>
    <w:rsid w:val="00DD6C31"/>
    <w:rsid w:val="00DD6CA1"/>
    <w:rsid w:val="00DD6CEB"/>
    <w:rsid w:val="00DD7079"/>
    <w:rsid w:val="00DD713D"/>
    <w:rsid w:val="00DD752F"/>
    <w:rsid w:val="00DD7882"/>
    <w:rsid w:val="00DE072D"/>
    <w:rsid w:val="00DE08BE"/>
    <w:rsid w:val="00DE09B0"/>
    <w:rsid w:val="00DE129F"/>
    <w:rsid w:val="00DE1839"/>
    <w:rsid w:val="00DE19D1"/>
    <w:rsid w:val="00DE1A62"/>
    <w:rsid w:val="00DE1DD8"/>
    <w:rsid w:val="00DE1FDF"/>
    <w:rsid w:val="00DE20F1"/>
    <w:rsid w:val="00DE23FF"/>
    <w:rsid w:val="00DE2713"/>
    <w:rsid w:val="00DE2BF7"/>
    <w:rsid w:val="00DE356A"/>
    <w:rsid w:val="00DE3A74"/>
    <w:rsid w:val="00DE3C83"/>
    <w:rsid w:val="00DE3F5D"/>
    <w:rsid w:val="00DE4F4F"/>
    <w:rsid w:val="00DE578B"/>
    <w:rsid w:val="00DE700A"/>
    <w:rsid w:val="00DE7193"/>
    <w:rsid w:val="00DE7468"/>
    <w:rsid w:val="00DE74D5"/>
    <w:rsid w:val="00DF0D10"/>
    <w:rsid w:val="00DF28A7"/>
    <w:rsid w:val="00DF2CBB"/>
    <w:rsid w:val="00DF3578"/>
    <w:rsid w:val="00DF35E8"/>
    <w:rsid w:val="00DF38B4"/>
    <w:rsid w:val="00DF4C66"/>
    <w:rsid w:val="00DF4D4B"/>
    <w:rsid w:val="00DF52B1"/>
    <w:rsid w:val="00DF5597"/>
    <w:rsid w:val="00DF624D"/>
    <w:rsid w:val="00DF66A5"/>
    <w:rsid w:val="00DF6EAD"/>
    <w:rsid w:val="00DF7601"/>
    <w:rsid w:val="00DF7E13"/>
    <w:rsid w:val="00E000E2"/>
    <w:rsid w:val="00E004FE"/>
    <w:rsid w:val="00E00992"/>
    <w:rsid w:val="00E01301"/>
    <w:rsid w:val="00E01561"/>
    <w:rsid w:val="00E02478"/>
    <w:rsid w:val="00E03042"/>
    <w:rsid w:val="00E040B5"/>
    <w:rsid w:val="00E04DFA"/>
    <w:rsid w:val="00E055CB"/>
    <w:rsid w:val="00E05963"/>
    <w:rsid w:val="00E05CB3"/>
    <w:rsid w:val="00E05EC5"/>
    <w:rsid w:val="00E066A6"/>
    <w:rsid w:val="00E067DB"/>
    <w:rsid w:val="00E068A7"/>
    <w:rsid w:val="00E071EC"/>
    <w:rsid w:val="00E07842"/>
    <w:rsid w:val="00E0796F"/>
    <w:rsid w:val="00E07D2D"/>
    <w:rsid w:val="00E07E81"/>
    <w:rsid w:val="00E10242"/>
    <w:rsid w:val="00E10954"/>
    <w:rsid w:val="00E10AB8"/>
    <w:rsid w:val="00E10D65"/>
    <w:rsid w:val="00E1140D"/>
    <w:rsid w:val="00E11924"/>
    <w:rsid w:val="00E11FE5"/>
    <w:rsid w:val="00E12459"/>
    <w:rsid w:val="00E1277F"/>
    <w:rsid w:val="00E128FF"/>
    <w:rsid w:val="00E12CC3"/>
    <w:rsid w:val="00E1318A"/>
    <w:rsid w:val="00E134E7"/>
    <w:rsid w:val="00E13D88"/>
    <w:rsid w:val="00E16C52"/>
    <w:rsid w:val="00E17261"/>
    <w:rsid w:val="00E172B4"/>
    <w:rsid w:val="00E174F8"/>
    <w:rsid w:val="00E17D7B"/>
    <w:rsid w:val="00E20DBB"/>
    <w:rsid w:val="00E2176F"/>
    <w:rsid w:val="00E217DF"/>
    <w:rsid w:val="00E21B4A"/>
    <w:rsid w:val="00E21DFA"/>
    <w:rsid w:val="00E22065"/>
    <w:rsid w:val="00E222D9"/>
    <w:rsid w:val="00E2289D"/>
    <w:rsid w:val="00E22F74"/>
    <w:rsid w:val="00E22F82"/>
    <w:rsid w:val="00E23486"/>
    <w:rsid w:val="00E2370A"/>
    <w:rsid w:val="00E2408A"/>
    <w:rsid w:val="00E242C3"/>
    <w:rsid w:val="00E2495F"/>
    <w:rsid w:val="00E2510D"/>
    <w:rsid w:val="00E251B4"/>
    <w:rsid w:val="00E25493"/>
    <w:rsid w:val="00E25815"/>
    <w:rsid w:val="00E25FE0"/>
    <w:rsid w:val="00E2607A"/>
    <w:rsid w:val="00E26142"/>
    <w:rsid w:val="00E26C98"/>
    <w:rsid w:val="00E271FD"/>
    <w:rsid w:val="00E2784A"/>
    <w:rsid w:val="00E278D3"/>
    <w:rsid w:val="00E27CEB"/>
    <w:rsid w:val="00E3044D"/>
    <w:rsid w:val="00E30AE6"/>
    <w:rsid w:val="00E30E75"/>
    <w:rsid w:val="00E30ECF"/>
    <w:rsid w:val="00E30F6D"/>
    <w:rsid w:val="00E31BA9"/>
    <w:rsid w:val="00E31D97"/>
    <w:rsid w:val="00E31E27"/>
    <w:rsid w:val="00E32152"/>
    <w:rsid w:val="00E321F5"/>
    <w:rsid w:val="00E32243"/>
    <w:rsid w:val="00E33307"/>
    <w:rsid w:val="00E3350D"/>
    <w:rsid w:val="00E33516"/>
    <w:rsid w:val="00E335A0"/>
    <w:rsid w:val="00E33A2C"/>
    <w:rsid w:val="00E33EBA"/>
    <w:rsid w:val="00E34125"/>
    <w:rsid w:val="00E34360"/>
    <w:rsid w:val="00E34728"/>
    <w:rsid w:val="00E34B4D"/>
    <w:rsid w:val="00E34D36"/>
    <w:rsid w:val="00E35C93"/>
    <w:rsid w:val="00E362F7"/>
    <w:rsid w:val="00E36375"/>
    <w:rsid w:val="00E36D5C"/>
    <w:rsid w:val="00E36FEA"/>
    <w:rsid w:val="00E37D45"/>
    <w:rsid w:val="00E40D65"/>
    <w:rsid w:val="00E40F2F"/>
    <w:rsid w:val="00E413DE"/>
    <w:rsid w:val="00E41540"/>
    <w:rsid w:val="00E42104"/>
    <w:rsid w:val="00E421EB"/>
    <w:rsid w:val="00E42926"/>
    <w:rsid w:val="00E43217"/>
    <w:rsid w:val="00E43833"/>
    <w:rsid w:val="00E43A19"/>
    <w:rsid w:val="00E43B8F"/>
    <w:rsid w:val="00E44018"/>
    <w:rsid w:val="00E44B22"/>
    <w:rsid w:val="00E450B2"/>
    <w:rsid w:val="00E45555"/>
    <w:rsid w:val="00E458C5"/>
    <w:rsid w:val="00E45E72"/>
    <w:rsid w:val="00E46593"/>
    <w:rsid w:val="00E46849"/>
    <w:rsid w:val="00E46FD0"/>
    <w:rsid w:val="00E4712D"/>
    <w:rsid w:val="00E47343"/>
    <w:rsid w:val="00E4734B"/>
    <w:rsid w:val="00E47F1A"/>
    <w:rsid w:val="00E5047F"/>
    <w:rsid w:val="00E50CB9"/>
    <w:rsid w:val="00E50DF3"/>
    <w:rsid w:val="00E50F42"/>
    <w:rsid w:val="00E517A5"/>
    <w:rsid w:val="00E519DC"/>
    <w:rsid w:val="00E52536"/>
    <w:rsid w:val="00E5275B"/>
    <w:rsid w:val="00E52806"/>
    <w:rsid w:val="00E532D8"/>
    <w:rsid w:val="00E5330E"/>
    <w:rsid w:val="00E53354"/>
    <w:rsid w:val="00E536F7"/>
    <w:rsid w:val="00E53705"/>
    <w:rsid w:val="00E53963"/>
    <w:rsid w:val="00E55629"/>
    <w:rsid w:val="00E56371"/>
    <w:rsid w:val="00E56C06"/>
    <w:rsid w:val="00E5700A"/>
    <w:rsid w:val="00E57A44"/>
    <w:rsid w:val="00E6018B"/>
    <w:rsid w:val="00E60E91"/>
    <w:rsid w:val="00E61077"/>
    <w:rsid w:val="00E61F69"/>
    <w:rsid w:val="00E6268E"/>
    <w:rsid w:val="00E62955"/>
    <w:rsid w:val="00E62DEB"/>
    <w:rsid w:val="00E63095"/>
    <w:rsid w:val="00E63A3E"/>
    <w:rsid w:val="00E63AD3"/>
    <w:rsid w:val="00E641D2"/>
    <w:rsid w:val="00E6459E"/>
    <w:rsid w:val="00E64C3C"/>
    <w:rsid w:val="00E64D8D"/>
    <w:rsid w:val="00E652AC"/>
    <w:rsid w:val="00E655BF"/>
    <w:rsid w:val="00E6633B"/>
    <w:rsid w:val="00E664DF"/>
    <w:rsid w:val="00E66832"/>
    <w:rsid w:val="00E673B7"/>
    <w:rsid w:val="00E67462"/>
    <w:rsid w:val="00E7154A"/>
    <w:rsid w:val="00E71850"/>
    <w:rsid w:val="00E718BE"/>
    <w:rsid w:val="00E71A61"/>
    <w:rsid w:val="00E71BB4"/>
    <w:rsid w:val="00E7220A"/>
    <w:rsid w:val="00E7287D"/>
    <w:rsid w:val="00E728B5"/>
    <w:rsid w:val="00E730A3"/>
    <w:rsid w:val="00E748E7"/>
    <w:rsid w:val="00E74B14"/>
    <w:rsid w:val="00E7503C"/>
    <w:rsid w:val="00E76340"/>
    <w:rsid w:val="00E76360"/>
    <w:rsid w:val="00E76B27"/>
    <w:rsid w:val="00E76B78"/>
    <w:rsid w:val="00E76F88"/>
    <w:rsid w:val="00E775BD"/>
    <w:rsid w:val="00E778C8"/>
    <w:rsid w:val="00E77B45"/>
    <w:rsid w:val="00E80051"/>
    <w:rsid w:val="00E80654"/>
    <w:rsid w:val="00E807BC"/>
    <w:rsid w:val="00E80C15"/>
    <w:rsid w:val="00E813A6"/>
    <w:rsid w:val="00E81B77"/>
    <w:rsid w:val="00E82491"/>
    <w:rsid w:val="00E82BD0"/>
    <w:rsid w:val="00E82BD2"/>
    <w:rsid w:val="00E8419C"/>
    <w:rsid w:val="00E84754"/>
    <w:rsid w:val="00E84C7B"/>
    <w:rsid w:val="00E85581"/>
    <w:rsid w:val="00E8587F"/>
    <w:rsid w:val="00E85ADC"/>
    <w:rsid w:val="00E864FE"/>
    <w:rsid w:val="00E86A4B"/>
    <w:rsid w:val="00E86AE2"/>
    <w:rsid w:val="00E86C94"/>
    <w:rsid w:val="00E86CEE"/>
    <w:rsid w:val="00E86F1F"/>
    <w:rsid w:val="00E86F5D"/>
    <w:rsid w:val="00E8755B"/>
    <w:rsid w:val="00E876C5"/>
    <w:rsid w:val="00E87F46"/>
    <w:rsid w:val="00E90431"/>
    <w:rsid w:val="00E906FF"/>
    <w:rsid w:val="00E91D61"/>
    <w:rsid w:val="00E91F93"/>
    <w:rsid w:val="00E92F53"/>
    <w:rsid w:val="00E92FF5"/>
    <w:rsid w:val="00E933CD"/>
    <w:rsid w:val="00E934F4"/>
    <w:rsid w:val="00E94628"/>
    <w:rsid w:val="00E94AF5"/>
    <w:rsid w:val="00E95389"/>
    <w:rsid w:val="00E9555C"/>
    <w:rsid w:val="00E959BA"/>
    <w:rsid w:val="00E96C90"/>
    <w:rsid w:val="00E96EE9"/>
    <w:rsid w:val="00E97327"/>
    <w:rsid w:val="00E974B9"/>
    <w:rsid w:val="00E97997"/>
    <w:rsid w:val="00E97A86"/>
    <w:rsid w:val="00E97F50"/>
    <w:rsid w:val="00EA0131"/>
    <w:rsid w:val="00EA11D8"/>
    <w:rsid w:val="00EA16A9"/>
    <w:rsid w:val="00EA1CB2"/>
    <w:rsid w:val="00EA1CD6"/>
    <w:rsid w:val="00EA1FDF"/>
    <w:rsid w:val="00EA2434"/>
    <w:rsid w:val="00EA26EA"/>
    <w:rsid w:val="00EA2FBC"/>
    <w:rsid w:val="00EA32B3"/>
    <w:rsid w:val="00EA33C3"/>
    <w:rsid w:val="00EA4738"/>
    <w:rsid w:val="00EA557B"/>
    <w:rsid w:val="00EA5958"/>
    <w:rsid w:val="00EA60C2"/>
    <w:rsid w:val="00EA60C5"/>
    <w:rsid w:val="00EA6148"/>
    <w:rsid w:val="00EA62FF"/>
    <w:rsid w:val="00EA6341"/>
    <w:rsid w:val="00EA6BE8"/>
    <w:rsid w:val="00EA72D5"/>
    <w:rsid w:val="00EA7408"/>
    <w:rsid w:val="00EA758C"/>
    <w:rsid w:val="00EB1160"/>
    <w:rsid w:val="00EB1C65"/>
    <w:rsid w:val="00EB32A4"/>
    <w:rsid w:val="00EB35A0"/>
    <w:rsid w:val="00EB3D74"/>
    <w:rsid w:val="00EB44B2"/>
    <w:rsid w:val="00EB49B2"/>
    <w:rsid w:val="00EB5D93"/>
    <w:rsid w:val="00EB6889"/>
    <w:rsid w:val="00EB6CB9"/>
    <w:rsid w:val="00EB7A14"/>
    <w:rsid w:val="00EB7F95"/>
    <w:rsid w:val="00EC05E5"/>
    <w:rsid w:val="00EC0E69"/>
    <w:rsid w:val="00EC1722"/>
    <w:rsid w:val="00EC1A82"/>
    <w:rsid w:val="00EC2080"/>
    <w:rsid w:val="00EC2418"/>
    <w:rsid w:val="00EC2877"/>
    <w:rsid w:val="00EC2A93"/>
    <w:rsid w:val="00EC2E40"/>
    <w:rsid w:val="00EC42E5"/>
    <w:rsid w:val="00EC4FBE"/>
    <w:rsid w:val="00EC5749"/>
    <w:rsid w:val="00EC5832"/>
    <w:rsid w:val="00EC71CF"/>
    <w:rsid w:val="00ED0C4F"/>
    <w:rsid w:val="00ED0D32"/>
    <w:rsid w:val="00ED12B9"/>
    <w:rsid w:val="00ED22D2"/>
    <w:rsid w:val="00ED2785"/>
    <w:rsid w:val="00ED369E"/>
    <w:rsid w:val="00ED3A22"/>
    <w:rsid w:val="00ED3FE9"/>
    <w:rsid w:val="00ED40D4"/>
    <w:rsid w:val="00ED46FD"/>
    <w:rsid w:val="00ED4999"/>
    <w:rsid w:val="00ED4A8B"/>
    <w:rsid w:val="00ED4EB3"/>
    <w:rsid w:val="00ED5124"/>
    <w:rsid w:val="00ED5E90"/>
    <w:rsid w:val="00ED614B"/>
    <w:rsid w:val="00ED6787"/>
    <w:rsid w:val="00ED756F"/>
    <w:rsid w:val="00ED7A8A"/>
    <w:rsid w:val="00EE0B09"/>
    <w:rsid w:val="00EE104E"/>
    <w:rsid w:val="00EE1351"/>
    <w:rsid w:val="00EE14E3"/>
    <w:rsid w:val="00EE1565"/>
    <w:rsid w:val="00EE159F"/>
    <w:rsid w:val="00EE1DBB"/>
    <w:rsid w:val="00EE1E1F"/>
    <w:rsid w:val="00EE2743"/>
    <w:rsid w:val="00EE27E3"/>
    <w:rsid w:val="00EE2892"/>
    <w:rsid w:val="00EE2938"/>
    <w:rsid w:val="00EE3404"/>
    <w:rsid w:val="00EE3445"/>
    <w:rsid w:val="00EE3937"/>
    <w:rsid w:val="00EE4145"/>
    <w:rsid w:val="00EE44C5"/>
    <w:rsid w:val="00EE47EA"/>
    <w:rsid w:val="00EE4917"/>
    <w:rsid w:val="00EE4F1B"/>
    <w:rsid w:val="00EE578B"/>
    <w:rsid w:val="00EE5843"/>
    <w:rsid w:val="00EE5D42"/>
    <w:rsid w:val="00EE600F"/>
    <w:rsid w:val="00EE6E33"/>
    <w:rsid w:val="00EF0499"/>
    <w:rsid w:val="00EF0866"/>
    <w:rsid w:val="00EF12FB"/>
    <w:rsid w:val="00EF15AB"/>
    <w:rsid w:val="00EF16D0"/>
    <w:rsid w:val="00EF193D"/>
    <w:rsid w:val="00EF1DB3"/>
    <w:rsid w:val="00EF1F3A"/>
    <w:rsid w:val="00EF272F"/>
    <w:rsid w:val="00EF2BC1"/>
    <w:rsid w:val="00EF4109"/>
    <w:rsid w:val="00EF419F"/>
    <w:rsid w:val="00EF4D22"/>
    <w:rsid w:val="00EF5087"/>
    <w:rsid w:val="00EF5A88"/>
    <w:rsid w:val="00EF6078"/>
    <w:rsid w:val="00EF6ADF"/>
    <w:rsid w:val="00EF73A6"/>
    <w:rsid w:val="00EF74E9"/>
    <w:rsid w:val="00EF753A"/>
    <w:rsid w:val="00EF76BB"/>
    <w:rsid w:val="00F00329"/>
    <w:rsid w:val="00F00A32"/>
    <w:rsid w:val="00F010D0"/>
    <w:rsid w:val="00F01796"/>
    <w:rsid w:val="00F020AF"/>
    <w:rsid w:val="00F02586"/>
    <w:rsid w:val="00F02700"/>
    <w:rsid w:val="00F03199"/>
    <w:rsid w:val="00F03203"/>
    <w:rsid w:val="00F037FF"/>
    <w:rsid w:val="00F03C6B"/>
    <w:rsid w:val="00F03E0B"/>
    <w:rsid w:val="00F04247"/>
    <w:rsid w:val="00F04403"/>
    <w:rsid w:val="00F049C6"/>
    <w:rsid w:val="00F04AF3"/>
    <w:rsid w:val="00F05D89"/>
    <w:rsid w:val="00F05E40"/>
    <w:rsid w:val="00F079C4"/>
    <w:rsid w:val="00F10B5B"/>
    <w:rsid w:val="00F10C5E"/>
    <w:rsid w:val="00F11376"/>
    <w:rsid w:val="00F114A6"/>
    <w:rsid w:val="00F11AB4"/>
    <w:rsid w:val="00F11CAE"/>
    <w:rsid w:val="00F1238F"/>
    <w:rsid w:val="00F1288A"/>
    <w:rsid w:val="00F13102"/>
    <w:rsid w:val="00F13387"/>
    <w:rsid w:val="00F139B1"/>
    <w:rsid w:val="00F13E70"/>
    <w:rsid w:val="00F14986"/>
    <w:rsid w:val="00F14B2C"/>
    <w:rsid w:val="00F14BA5"/>
    <w:rsid w:val="00F14C96"/>
    <w:rsid w:val="00F14F32"/>
    <w:rsid w:val="00F156A5"/>
    <w:rsid w:val="00F15F1F"/>
    <w:rsid w:val="00F16006"/>
    <w:rsid w:val="00F16BBA"/>
    <w:rsid w:val="00F17E6D"/>
    <w:rsid w:val="00F17EE4"/>
    <w:rsid w:val="00F20919"/>
    <w:rsid w:val="00F20FE1"/>
    <w:rsid w:val="00F2136C"/>
    <w:rsid w:val="00F219F6"/>
    <w:rsid w:val="00F21BEB"/>
    <w:rsid w:val="00F21F66"/>
    <w:rsid w:val="00F23D5C"/>
    <w:rsid w:val="00F23DAC"/>
    <w:rsid w:val="00F23FF9"/>
    <w:rsid w:val="00F24C33"/>
    <w:rsid w:val="00F24D23"/>
    <w:rsid w:val="00F263AB"/>
    <w:rsid w:val="00F266B0"/>
    <w:rsid w:val="00F2691A"/>
    <w:rsid w:val="00F26E56"/>
    <w:rsid w:val="00F27A4B"/>
    <w:rsid w:val="00F27CEE"/>
    <w:rsid w:val="00F27FAC"/>
    <w:rsid w:val="00F30A74"/>
    <w:rsid w:val="00F30B74"/>
    <w:rsid w:val="00F30D62"/>
    <w:rsid w:val="00F3202E"/>
    <w:rsid w:val="00F320B1"/>
    <w:rsid w:val="00F32E65"/>
    <w:rsid w:val="00F32FF3"/>
    <w:rsid w:val="00F339B3"/>
    <w:rsid w:val="00F33CF3"/>
    <w:rsid w:val="00F35160"/>
    <w:rsid w:val="00F35AF3"/>
    <w:rsid w:val="00F35FA1"/>
    <w:rsid w:val="00F36311"/>
    <w:rsid w:val="00F363D7"/>
    <w:rsid w:val="00F36B86"/>
    <w:rsid w:val="00F37112"/>
    <w:rsid w:val="00F375E7"/>
    <w:rsid w:val="00F37951"/>
    <w:rsid w:val="00F37B47"/>
    <w:rsid w:val="00F37F54"/>
    <w:rsid w:val="00F40190"/>
    <w:rsid w:val="00F40232"/>
    <w:rsid w:val="00F4112A"/>
    <w:rsid w:val="00F421AB"/>
    <w:rsid w:val="00F423A1"/>
    <w:rsid w:val="00F42705"/>
    <w:rsid w:val="00F4287F"/>
    <w:rsid w:val="00F431DA"/>
    <w:rsid w:val="00F436E5"/>
    <w:rsid w:val="00F4381D"/>
    <w:rsid w:val="00F43C08"/>
    <w:rsid w:val="00F43DBA"/>
    <w:rsid w:val="00F4480B"/>
    <w:rsid w:val="00F44A89"/>
    <w:rsid w:val="00F44D53"/>
    <w:rsid w:val="00F44DC0"/>
    <w:rsid w:val="00F453AC"/>
    <w:rsid w:val="00F454F8"/>
    <w:rsid w:val="00F45700"/>
    <w:rsid w:val="00F46357"/>
    <w:rsid w:val="00F463C8"/>
    <w:rsid w:val="00F472A0"/>
    <w:rsid w:val="00F47804"/>
    <w:rsid w:val="00F47A62"/>
    <w:rsid w:val="00F47BF2"/>
    <w:rsid w:val="00F47EB7"/>
    <w:rsid w:val="00F500E5"/>
    <w:rsid w:val="00F50617"/>
    <w:rsid w:val="00F5085E"/>
    <w:rsid w:val="00F5145C"/>
    <w:rsid w:val="00F5214C"/>
    <w:rsid w:val="00F522DF"/>
    <w:rsid w:val="00F5278C"/>
    <w:rsid w:val="00F53987"/>
    <w:rsid w:val="00F53A8E"/>
    <w:rsid w:val="00F53C21"/>
    <w:rsid w:val="00F541F7"/>
    <w:rsid w:val="00F54721"/>
    <w:rsid w:val="00F5494C"/>
    <w:rsid w:val="00F549A3"/>
    <w:rsid w:val="00F54CF3"/>
    <w:rsid w:val="00F54EF8"/>
    <w:rsid w:val="00F554BC"/>
    <w:rsid w:val="00F557EB"/>
    <w:rsid w:val="00F55BA7"/>
    <w:rsid w:val="00F55CF5"/>
    <w:rsid w:val="00F5645F"/>
    <w:rsid w:val="00F5653A"/>
    <w:rsid w:val="00F565AB"/>
    <w:rsid w:val="00F56975"/>
    <w:rsid w:val="00F57E67"/>
    <w:rsid w:val="00F6055B"/>
    <w:rsid w:val="00F60AF6"/>
    <w:rsid w:val="00F6182F"/>
    <w:rsid w:val="00F618F4"/>
    <w:rsid w:val="00F61B9A"/>
    <w:rsid w:val="00F61F70"/>
    <w:rsid w:val="00F624B5"/>
    <w:rsid w:val="00F624F9"/>
    <w:rsid w:val="00F62AE0"/>
    <w:rsid w:val="00F631D1"/>
    <w:rsid w:val="00F640AB"/>
    <w:rsid w:val="00F65863"/>
    <w:rsid w:val="00F66566"/>
    <w:rsid w:val="00F6661E"/>
    <w:rsid w:val="00F666A7"/>
    <w:rsid w:val="00F67859"/>
    <w:rsid w:val="00F700A8"/>
    <w:rsid w:val="00F709F1"/>
    <w:rsid w:val="00F70A1D"/>
    <w:rsid w:val="00F70D2C"/>
    <w:rsid w:val="00F7147A"/>
    <w:rsid w:val="00F71B27"/>
    <w:rsid w:val="00F71CCA"/>
    <w:rsid w:val="00F720D7"/>
    <w:rsid w:val="00F728CE"/>
    <w:rsid w:val="00F72E51"/>
    <w:rsid w:val="00F7363A"/>
    <w:rsid w:val="00F73B82"/>
    <w:rsid w:val="00F73F5E"/>
    <w:rsid w:val="00F7413A"/>
    <w:rsid w:val="00F745CD"/>
    <w:rsid w:val="00F7466E"/>
    <w:rsid w:val="00F75229"/>
    <w:rsid w:val="00F757A2"/>
    <w:rsid w:val="00F7594A"/>
    <w:rsid w:val="00F75960"/>
    <w:rsid w:val="00F75DE3"/>
    <w:rsid w:val="00F7637E"/>
    <w:rsid w:val="00F76DF9"/>
    <w:rsid w:val="00F770BC"/>
    <w:rsid w:val="00F7750C"/>
    <w:rsid w:val="00F7798B"/>
    <w:rsid w:val="00F80A73"/>
    <w:rsid w:val="00F80B9E"/>
    <w:rsid w:val="00F80FAF"/>
    <w:rsid w:val="00F8101D"/>
    <w:rsid w:val="00F81052"/>
    <w:rsid w:val="00F81D16"/>
    <w:rsid w:val="00F824FF"/>
    <w:rsid w:val="00F8251E"/>
    <w:rsid w:val="00F82962"/>
    <w:rsid w:val="00F83832"/>
    <w:rsid w:val="00F83C90"/>
    <w:rsid w:val="00F8421A"/>
    <w:rsid w:val="00F84C6A"/>
    <w:rsid w:val="00F85D60"/>
    <w:rsid w:val="00F85DBB"/>
    <w:rsid w:val="00F85F0E"/>
    <w:rsid w:val="00F860B7"/>
    <w:rsid w:val="00F8695A"/>
    <w:rsid w:val="00F86C15"/>
    <w:rsid w:val="00F86DAD"/>
    <w:rsid w:val="00F90AEF"/>
    <w:rsid w:val="00F90D88"/>
    <w:rsid w:val="00F910EF"/>
    <w:rsid w:val="00F911CD"/>
    <w:rsid w:val="00F919D1"/>
    <w:rsid w:val="00F91BD7"/>
    <w:rsid w:val="00F920EF"/>
    <w:rsid w:val="00F92665"/>
    <w:rsid w:val="00F9273C"/>
    <w:rsid w:val="00F93382"/>
    <w:rsid w:val="00F93A24"/>
    <w:rsid w:val="00F9401B"/>
    <w:rsid w:val="00F94514"/>
    <w:rsid w:val="00F945DB"/>
    <w:rsid w:val="00F951F5"/>
    <w:rsid w:val="00F954C6"/>
    <w:rsid w:val="00F9619E"/>
    <w:rsid w:val="00F96B13"/>
    <w:rsid w:val="00F9787C"/>
    <w:rsid w:val="00FA0334"/>
    <w:rsid w:val="00FA114A"/>
    <w:rsid w:val="00FA11AA"/>
    <w:rsid w:val="00FA16ED"/>
    <w:rsid w:val="00FA19C1"/>
    <w:rsid w:val="00FA2057"/>
    <w:rsid w:val="00FA259F"/>
    <w:rsid w:val="00FA273C"/>
    <w:rsid w:val="00FA2764"/>
    <w:rsid w:val="00FA2983"/>
    <w:rsid w:val="00FA2B37"/>
    <w:rsid w:val="00FA2FAC"/>
    <w:rsid w:val="00FA301B"/>
    <w:rsid w:val="00FA3085"/>
    <w:rsid w:val="00FA3443"/>
    <w:rsid w:val="00FA3CEA"/>
    <w:rsid w:val="00FA411E"/>
    <w:rsid w:val="00FA4254"/>
    <w:rsid w:val="00FA48ED"/>
    <w:rsid w:val="00FA49EC"/>
    <w:rsid w:val="00FA4B94"/>
    <w:rsid w:val="00FA5049"/>
    <w:rsid w:val="00FA51FA"/>
    <w:rsid w:val="00FA5D81"/>
    <w:rsid w:val="00FA63A4"/>
    <w:rsid w:val="00FA63B1"/>
    <w:rsid w:val="00FA67A7"/>
    <w:rsid w:val="00FA687F"/>
    <w:rsid w:val="00FB04E8"/>
    <w:rsid w:val="00FB0D8F"/>
    <w:rsid w:val="00FB0D92"/>
    <w:rsid w:val="00FB1038"/>
    <w:rsid w:val="00FB1185"/>
    <w:rsid w:val="00FB23B0"/>
    <w:rsid w:val="00FB25A0"/>
    <w:rsid w:val="00FB2872"/>
    <w:rsid w:val="00FB326C"/>
    <w:rsid w:val="00FB3AE0"/>
    <w:rsid w:val="00FB48F9"/>
    <w:rsid w:val="00FB4D62"/>
    <w:rsid w:val="00FB5920"/>
    <w:rsid w:val="00FB5EDA"/>
    <w:rsid w:val="00FB6752"/>
    <w:rsid w:val="00FB6831"/>
    <w:rsid w:val="00FB72BA"/>
    <w:rsid w:val="00FB7607"/>
    <w:rsid w:val="00FB7E32"/>
    <w:rsid w:val="00FB7FBE"/>
    <w:rsid w:val="00FC0270"/>
    <w:rsid w:val="00FC1288"/>
    <w:rsid w:val="00FC1578"/>
    <w:rsid w:val="00FC1771"/>
    <w:rsid w:val="00FC1900"/>
    <w:rsid w:val="00FC1C94"/>
    <w:rsid w:val="00FC1CD9"/>
    <w:rsid w:val="00FC1EB2"/>
    <w:rsid w:val="00FC321B"/>
    <w:rsid w:val="00FC3459"/>
    <w:rsid w:val="00FC3478"/>
    <w:rsid w:val="00FC35AC"/>
    <w:rsid w:val="00FC378E"/>
    <w:rsid w:val="00FC37B9"/>
    <w:rsid w:val="00FC3CAB"/>
    <w:rsid w:val="00FC3E41"/>
    <w:rsid w:val="00FC3F2F"/>
    <w:rsid w:val="00FC42E3"/>
    <w:rsid w:val="00FC4B2B"/>
    <w:rsid w:val="00FC5103"/>
    <w:rsid w:val="00FC5677"/>
    <w:rsid w:val="00FC5D8A"/>
    <w:rsid w:val="00FC7483"/>
    <w:rsid w:val="00FC7490"/>
    <w:rsid w:val="00FC74E9"/>
    <w:rsid w:val="00FC750F"/>
    <w:rsid w:val="00FD0570"/>
    <w:rsid w:val="00FD0DC8"/>
    <w:rsid w:val="00FD1B4B"/>
    <w:rsid w:val="00FD219B"/>
    <w:rsid w:val="00FD22E0"/>
    <w:rsid w:val="00FD2B28"/>
    <w:rsid w:val="00FD2B7C"/>
    <w:rsid w:val="00FD2BF4"/>
    <w:rsid w:val="00FD2D79"/>
    <w:rsid w:val="00FD2DC4"/>
    <w:rsid w:val="00FD2E30"/>
    <w:rsid w:val="00FD3BA8"/>
    <w:rsid w:val="00FD4685"/>
    <w:rsid w:val="00FD4C11"/>
    <w:rsid w:val="00FD50D7"/>
    <w:rsid w:val="00FD5116"/>
    <w:rsid w:val="00FD5528"/>
    <w:rsid w:val="00FD5C41"/>
    <w:rsid w:val="00FD61F3"/>
    <w:rsid w:val="00FD6745"/>
    <w:rsid w:val="00FD729A"/>
    <w:rsid w:val="00FD7EA6"/>
    <w:rsid w:val="00FE0580"/>
    <w:rsid w:val="00FE0A14"/>
    <w:rsid w:val="00FE10D0"/>
    <w:rsid w:val="00FE1DC7"/>
    <w:rsid w:val="00FE1FB0"/>
    <w:rsid w:val="00FE2452"/>
    <w:rsid w:val="00FE2754"/>
    <w:rsid w:val="00FE294B"/>
    <w:rsid w:val="00FE2A9D"/>
    <w:rsid w:val="00FE2C44"/>
    <w:rsid w:val="00FE367E"/>
    <w:rsid w:val="00FE3A56"/>
    <w:rsid w:val="00FE4780"/>
    <w:rsid w:val="00FE4897"/>
    <w:rsid w:val="00FE4A21"/>
    <w:rsid w:val="00FE5942"/>
    <w:rsid w:val="00FE60A9"/>
    <w:rsid w:val="00FE619A"/>
    <w:rsid w:val="00FE650F"/>
    <w:rsid w:val="00FE746A"/>
    <w:rsid w:val="00FE7D39"/>
    <w:rsid w:val="00FF039A"/>
    <w:rsid w:val="00FF077D"/>
    <w:rsid w:val="00FF0C9B"/>
    <w:rsid w:val="00FF0EC7"/>
    <w:rsid w:val="00FF123C"/>
    <w:rsid w:val="00FF19E1"/>
    <w:rsid w:val="00FF2528"/>
    <w:rsid w:val="00FF255D"/>
    <w:rsid w:val="00FF3811"/>
    <w:rsid w:val="00FF381F"/>
    <w:rsid w:val="00FF3C55"/>
    <w:rsid w:val="00FF41B9"/>
    <w:rsid w:val="00FF44C9"/>
    <w:rsid w:val="00FF4882"/>
    <w:rsid w:val="00FF4B94"/>
    <w:rsid w:val="00FF5261"/>
    <w:rsid w:val="00FF55B6"/>
    <w:rsid w:val="00FF56B1"/>
    <w:rsid w:val="00FF5A38"/>
    <w:rsid w:val="00FF5C5B"/>
    <w:rsid w:val="00FF6B69"/>
    <w:rsid w:val="00FF6E0C"/>
    <w:rsid w:val="00FF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CA5"/>
    <w:pPr>
      <w:spacing w:after="180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rsid w:val="00B924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qFormat/>
    <w:rsid w:val="00D42BF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637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637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637D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637D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qFormat/>
    <w:rsid w:val="002637D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2637D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qFormat/>
    <w:rsid w:val="002637D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B92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B92496"/>
    <w:rPr>
      <w:rFonts w:ascii="Arial" w:hAnsi="Arial"/>
      <w:b/>
      <w:noProof/>
      <w:sz w:val="18"/>
      <w:lang w:val="en-US" w:eastAsia="en-US" w:bidi="ar-SA"/>
    </w:rPr>
  </w:style>
  <w:style w:type="paragraph" w:styleId="a4">
    <w:name w:val="caption"/>
    <w:aliases w:val="cap,cap1,cap2,cap11,Légende-figure,Légende-figure Char,captions,Légende-figure Char Char Char Char,Beschrifubg,Caption Char,Beschriftung Char,label,cap11 Char Char Char,Beschriftung Char Char,cap11 Char,cap Char,Caption Char1,TF,题注1,题注 Char"/>
    <w:basedOn w:val="a"/>
    <w:next w:val="a"/>
    <w:link w:val="Char1"/>
    <w:qFormat/>
    <w:rsid w:val="007915B5"/>
    <w:rPr>
      <w:rFonts w:ascii="Arial" w:eastAsia="黑体" w:hAnsi="Arial" w:cs="Arial"/>
      <w:kern w:val="2"/>
      <w:lang w:val="en-US" w:eastAsia="zh-CN"/>
    </w:rPr>
  </w:style>
  <w:style w:type="character" w:customStyle="1" w:styleId="Char1">
    <w:name w:val="题注 Char1"/>
    <w:aliases w:val="cap Char1,cap1 Char,cap2 Char,cap11 Char1,Légende-figure Char1,Légende-figure Char Char,captions Char,Légende-figure Char Char Char Char Char,Beschrifubg Char,Caption Char Char,Beschriftung Char Char1,label Char,cap11 Char Char Char Char"/>
    <w:link w:val="a4"/>
    <w:rsid w:val="007915B5"/>
    <w:rPr>
      <w:rFonts w:ascii="Arial" w:eastAsia="黑体" w:hAnsi="Arial" w:cs="Arial"/>
      <w:kern w:val="2"/>
      <w:lang w:val="en-US" w:eastAsia="zh-CN" w:bidi="ar-SA"/>
    </w:rPr>
  </w:style>
  <w:style w:type="paragraph" w:customStyle="1" w:styleId="TAL">
    <w:name w:val="TAL"/>
    <w:basedOn w:val="a"/>
    <w:link w:val="TALChar"/>
    <w:rsid w:val="0036377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paragraph" w:customStyle="1" w:styleId="TAC">
    <w:name w:val="TAC"/>
    <w:basedOn w:val="TAL"/>
    <w:link w:val="TACChar"/>
    <w:rsid w:val="00363773"/>
    <w:pPr>
      <w:jc w:val="center"/>
    </w:pPr>
  </w:style>
  <w:style w:type="paragraph" w:customStyle="1" w:styleId="TH">
    <w:name w:val="TH"/>
    <w:basedOn w:val="a"/>
    <w:link w:val="THChar"/>
    <w:rsid w:val="003637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ja-JP"/>
    </w:rPr>
  </w:style>
  <w:style w:type="table" w:styleId="a5">
    <w:name w:val="Table Grid"/>
    <w:basedOn w:val="a1"/>
    <w:rsid w:val="003637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363773"/>
    <w:rPr>
      <w:rFonts w:ascii="Arial" w:eastAsia="宋体" w:hAnsi="Arial"/>
      <w:b/>
      <w:lang w:val="en-GB" w:eastAsia="ja-JP" w:bidi="ar-SA"/>
    </w:rPr>
  </w:style>
  <w:style w:type="paragraph" w:customStyle="1" w:styleId="tah">
    <w:name w:val="tah"/>
    <w:basedOn w:val="a"/>
    <w:rsid w:val="00363773"/>
    <w:pPr>
      <w:keepNext/>
      <w:jc w:val="center"/>
    </w:pPr>
    <w:rPr>
      <w:rFonts w:ascii="Arial" w:hAnsi="Arial" w:cs="Arial"/>
      <w:b/>
      <w:bCs/>
      <w:lang w:val="de-DE" w:eastAsia="ja-JP"/>
    </w:rPr>
  </w:style>
  <w:style w:type="paragraph" w:customStyle="1" w:styleId="ZD">
    <w:name w:val="ZD"/>
    <w:rsid w:val="003637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EQ">
    <w:name w:val="EQ"/>
    <w:basedOn w:val="a"/>
    <w:next w:val="a"/>
    <w:link w:val="EQChar"/>
    <w:rsid w:val="00E333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noProof/>
      <w:lang w:eastAsia="ja-JP"/>
    </w:rPr>
  </w:style>
  <w:style w:type="character" w:customStyle="1" w:styleId="ZGSM">
    <w:name w:val="ZGSM"/>
    <w:rsid w:val="00E33307"/>
  </w:style>
  <w:style w:type="character" w:customStyle="1" w:styleId="EQChar">
    <w:name w:val="EQ Char"/>
    <w:link w:val="EQ"/>
    <w:rsid w:val="00E33307"/>
    <w:rPr>
      <w:rFonts w:eastAsia="宋体"/>
      <w:noProof/>
      <w:lang w:val="en-GB" w:eastAsia="ja-JP" w:bidi="ar-SA"/>
    </w:rPr>
  </w:style>
  <w:style w:type="paragraph" w:styleId="a6">
    <w:name w:val="Balloon Text"/>
    <w:basedOn w:val="a"/>
    <w:semiHidden/>
    <w:rsid w:val="00E33307"/>
    <w:rPr>
      <w:sz w:val="18"/>
      <w:szCs w:val="18"/>
    </w:rPr>
  </w:style>
  <w:style w:type="paragraph" w:customStyle="1" w:styleId="ZT">
    <w:name w:val="ZT"/>
    <w:rsid w:val="008F0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CharCharCharChar">
    <w:name w:val="Char Char Char Char"/>
    <w:semiHidden/>
    <w:rsid w:val="00E979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0">
    <w:name w:val="TAH"/>
    <w:basedOn w:val="TAC"/>
    <w:link w:val="TAHCar"/>
    <w:rsid w:val="00E97997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CChar">
    <w:name w:val="TAC Char"/>
    <w:link w:val="TAC"/>
    <w:rsid w:val="00E97997"/>
    <w:rPr>
      <w:rFonts w:ascii="Arial" w:eastAsia="宋体" w:hAnsi="Arial"/>
      <w:sz w:val="18"/>
      <w:lang w:val="en-GB" w:eastAsia="ja-JP" w:bidi="ar-SA"/>
    </w:rPr>
  </w:style>
  <w:style w:type="character" w:customStyle="1" w:styleId="TALChar">
    <w:name w:val="TAL Char"/>
    <w:link w:val="TAL"/>
    <w:rsid w:val="00835DD1"/>
    <w:rPr>
      <w:rFonts w:ascii="Arial" w:eastAsia="宋体" w:hAnsi="Arial"/>
      <w:sz w:val="18"/>
      <w:lang w:val="en-GB" w:eastAsia="ja-JP" w:bidi="ar-SA"/>
    </w:rPr>
  </w:style>
  <w:style w:type="paragraph" w:styleId="a7">
    <w:name w:val="Document Map"/>
    <w:basedOn w:val="a"/>
    <w:semiHidden/>
    <w:rsid w:val="00FB3AE0"/>
    <w:pPr>
      <w:shd w:val="clear" w:color="auto" w:fill="000080"/>
    </w:pPr>
  </w:style>
  <w:style w:type="character" w:customStyle="1" w:styleId="shorttext1">
    <w:name w:val="short_text1"/>
    <w:rsid w:val="00B2755D"/>
    <w:rPr>
      <w:sz w:val="29"/>
      <w:szCs w:val="29"/>
    </w:rPr>
  </w:style>
  <w:style w:type="paragraph" w:customStyle="1" w:styleId="msolistparagraph0">
    <w:name w:val="msolistparagraph"/>
    <w:basedOn w:val="a"/>
    <w:rsid w:val="00B731C6"/>
    <w:pPr>
      <w:ind w:left="720"/>
    </w:pPr>
    <w:rPr>
      <w:rFonts w:ascii="Calibri" w:hAnsi="Calibri"/>
      <w:sz w:val="22"/>
      <w:szCs w:val="22"/>
    </w:rPr>
  </w:style>
  <w:style w:type="paragraph" w:styleId="a8">
    <w:name w:val="Body Text"/>
    <w:basedOn w:val="a"/>
    <w:link w:val="Char0"/>
    <w:rsid w:val="00B731C6"/>
    <w:pPr>
      <w:spacing w:after="120"/>
    </w:pPr>
    <w:rPr>
      <w:rFonts w:eastAsia="宋体"/>
    </w:rPr>
  </w:style>
  <w:style w:type="character" w:customStyle="1" w:styleId="Char0">
    <w:name w:val="正文文本 Char"/>
    <w:link w:val="a8"/>
    <w:rsid w:val="00B731C6"/>
    <w:rPr>
      <w:lang w:val="en-GB" w:eastAsia="en-US"/>
    </w:rPr>
  </w:style>
  <w:style w:type="table" w:customStyle="1" w:styleId="-11">
    <w:name w:val="浅色列表 - 强调文字颜色 11"/>
    <w:basedOn w:val="a1"/>
    <w:uiPriority w:val="61"/>
    <w:rsid w:val="003C7B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-41">
    <w:name w:val="中等深浅列表 1 - 强调文字颜色 41"/>
    <w:basedOn w:val="a1"/>
    <w:uiPriority w:val="65"/>
    <w:rsid w:val="003C7B3F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宋体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0">
    <w:name w:val="Table Simple 1"/>
    <w:basedOn w:val="a1"/>
    <w:rsid w:val="003C7B3F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浅色网格 - 强调文字颜色 31"/>
    <w:basedOn w:val="a1"/>
    <w:uiPriority w:val="62"/>
    <w:rsid w:val="003C7B3F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6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6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310">
    <w:name w:val="浅色底纹 - 强调文字颜色 31"/>
    <w:basedOn w:val="a1"/>
    <w:uiPriority w:val="60"/>
    <w:rsid w:val="00B54C33"/>
    <w:rPr>
      <w:color w:val="7793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</w:style>
  <w:style w:type="paragraph" w:customStyle="1" w:styleId="11">
    <w:name w:val="列出段落1"/>
    <w:basedOn w:val="a"/>
    <w:uiPriority w:val="34"/>
    <w:qFormat/>
    <w:rsid w:val="00970D55"/>
    <w:pPr>
      <w:ind w:firstLineChars="200" w:firstLine="420"/>
    </w:pPr>
  </w:style>
  <w:style w:type="paragraph" w:styleId="a9">
    <w:name w:val="footer"/>
    <w:basedOn w:val="a"/>
    <w:link w:val="Char2"/>
    <w:uiPriority w:val="99"/>
    <w:rsid w:val="00960E0F"/>
    <w:pPr>
      <w:tabs>
        <w:tab w:val="center" w:pos="4153"/>
        <w:tab w:val="right" w:pos="8306"/>
      </w:tabs>
      <w:snapToGrid w:val="0"/>
    </w:pPr>
    <w:rPr>
      <w:rFonts w:eastAsia="宋体"/>
      <w:kern w:val="2"/>
      <w:sz w:val="18"/>
      <w:szCs w:val="18"/>
    </w:rPr>
  </w:style>
  <w:style w:type="character" w:customStyle="1" w:styleId="Char2">
    <w:name w:val="页脚 Char"/>
    <w:link w:val="a9"/>
    <w:uiPriority w:val="99"/>
    <w:rsid w:val="00960E0F"/>
    <w:rPr>
      <w:kern w:val="2"/>
      <w:sz w:val="18"/>
      <w:szCs w:val="18"/>
    </w:rPr>
  </w:style>
  <w:style w:type="character" w:styleId="aa">
    <w:name w:val="page number"/>
    <w:basedOn w:val="a0"/>
    <w:rsid w:val="00E2370A"/>
  </w:style>
  <w:style w:type="character" w:styleId="ab">
    <w:name w:val="annotation reference"/>
    <w:semiHidden/>
    <w:rsid w:val="00665674"/>
    <w:rPr>
      <w:sz w:val="21"/>
      <w:szCs w:val="21"/>
    </w:rPr>
  </w:style>
  <w:style w:type="paragraph" w:styleId="ac">
    <w:name w:val="annotation text"/>
    <w:basedOn w:val="a"/>
    <w:link w:val="Char3"/>
    <w:semiHidden/>
    <w:rsid w:val="00665674"/>
  </w:style>
  <w:style w:type="paragraph" w:styleId="ad">
    <w:name w:val="annotation subject"/>
    <w:basedOn w:val="ac"/>
    <w:next w:val="ac"/>
    <w:semiHidden/>
    <w:rsid w:val="00665674"/>
    <w:rPr>
      <w:b/>
      <w:bCs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AC4A6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e">
    <w:name w:val="footnote text"/>
    <w:basedOn w:val="a"/>
    <w:semiHidden/>
    <w:rsid w:val="00AC4A6A"/>
  </w:style>
  <w:style w:type="character" w:styleId="af">
    <w:name w:val="footnote reference"/>
    <w:semiHidden/>
    <w:rsid w:val="00AC4A6A"/>
    <w:rPr>
      <w:vertAlign w:val="superscript"/>
    </w:rPr>
  </w:style>
  <w:style w:type="paragraph" w:customStyle="1" w:styleId="CRCoverPage">
    <w:name w:val="CR Cover Page"/>
    <w:rsid w:val="00AC4A6A"/>
    <w:pPr>
      <w:spacing w:after="120"/>
    </w:pPr>
    <w:rPr>
      <w:rFonts w:ascii="Arial" w:eastAsia="MS Mincho" w:hAnsi="Arial"/>
      <w:lang w:val="en-GB" w:eastAsia="en-US"/>
    </w:rPr>
  </w:style>
  <w:style w:type="character" w:styleId="af0">
    <w:name w:val="Hyperlink"/>
    <w:rsid w:val="00C31470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a7"/>
    <w:rsid w:val="00314FB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CharChar1CharCharCharCharCharCharCharCharCharChar">
    <w:name w:val="Char Char1 Char Char Char Char Char Char Char Char Char Char"/>
    <w:semiHidden/>
    <w:rsid w:val="00667E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0">
    <w:name w:val="List Number 2"/>
    <w:basedOn w:val="af1"/>
    <w:rsid w:val="00667EC5"/>
    <w:pPr>
      <w:tabs>
        <w:tab w:val="clear" w:pos="360"/>
      </w:tabs>
      <w:ind w:left="851" w:firstLineChars="0" w:hanging="284"/>
    </w:pPr>
    <w:rPr>
      <w:lang w:val="en-US"/>
    </w:rPr>
  </w:style>
  <w:style w:type="paragraph" w:styleId="af1">
    <w:name w:val="List Number"/>
    <w:basedOn w:val="a"/>
    <w:rsid w:val="00667EC5"/>
    <w:pPr>
      <w:tabs>
        <w:tab w:val="num" w:pos="360"/>
      </w:tabs>
      <w:ind w:left="360" w:hangingChars="200" w:hanging="360"/>
    </w:pPr>
  </w:style>
  <w:style w:type="paragraph" w:customStyle="1" w:styleId="12">
    <w:name w:val="修订1"/>
    <w:hidden/>
    <w:uiPriority w:val="99"/>
    <w:semiHidden/>
    <w:rsid w:val="00C2727E"/>
    <w:rPr>
      <w:rFonts w:eastAsia="MS Mincho"/>
      <w:lang w:val="en-GB" w:eastAsia="en-US"/>
    </w:rPr>
  </w:style>
  <w:style w:type="character" w:customStyle="1" w:styleId="EmailStyle621">
    <w:name w:val="EmailStyle621"/>
    <w:semiHidden/>
    <w:rsid w:val="00D03240"/>
    <w:rPr>
      <w:rFonts w:ascii="Arial" w:hAnsi="Arial" w:cs="Arial"/>
      <w:b w:val="0"/>
      <w:bCs w:val="0"/>
      <w:i w:val="0"/>
      <w:iCs w:val="0"/>
      <w:strike w:val="0"/>
      <w:color w:val="0000FF"/>
      <w:sz w:val="21"/>
      <w:szCs w:val="21"/>
      <w:u w:val="none"/>
    </w:rPr>
  </w:style>
  <w:style w:type="paragraph" w:customStyle="1" w:styleId="TAN">
    <w:name w:val="TAN"/>
    <w:basedOn w:val="TAL"/>
    <w:rsid w:val="00FA2983"/>
    <w:pPr>
      <w:overflowPunct/>
      <w:autoSpaceDE/>
      <w:autoSpaceDN/>
      <w:adjustRightInd/>
      <w:spacing w:after="0"/>
      <w:ind w:left="851" w:hanging="851"/>
      <w:textAlignment w:val="auto"/>
    </w:pPr>
    <w:rPr>
      <w:lang w:eastAsia="en-US"/>
    </w:rPr>
  </w:style>
  <w:style w:type="character" w:customStyle="1" w:styleId="TAHCar">
    <w:name w:val="TAH Car"/>
    <w:link w:val="TAH0"/>
    <w:rsid w:val="00FA2983"/>
    <w:rPr>
      <w:rFonts w:ascii="Arial" w:eastAsia="宋体" w:hAnsi="Arial"/>
      <w:b/>
      <w:sz w:val="18"/>
      <w:lang w:val="en-GB" w:eastAsia="en-US" w:bidi="ar-SA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rsid w:val="006B737E"/>
    <w:pPr>
      <w:widowControl w:val="0"/>
      <w:spacing w:after="0"/>
      <w:ind w:rightChars="15" w:right="31" w:firstLine="425"/>
    </w:pPr>
    <w:rPr>
      <w:rFonts w:ascii="Arial" w:eastAsia="宋体" w:hAnsi="Arial" w:cs="Arial"/>
      <w:iCs/>
      <w:noProof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f2"/>
    <w:rsid w:val="006B737E"/>
    <w:rPr>
      <w:rFonts w:ascii="Arial" w:eastAsia="宋体" w:hAnsi="Arial" w:cs="Arial"/>
      <w:iCs/>
      <w:noProof/>
      <w:sz w:val="21"/>
      <w:szCs w:val="21"/>
      <w:lang w:val="en-US" w:eastAsia="zh-CN" w:bidi="ar-SA"/>
    </w:rPr>
  </w:style>
  <w:style w:type="character" w:styleId="af3">
    <w:name w:val="FollowedHyperlink"/>
    <w:rsid w:val="00611DCD"/>
    <w:rPr>
      <w:color w:val="800080"/>
      <w:u w:val="single"/>
    </w:rPr>
  </w:style>
  <w:style w:type="paragraph" w:customStyle="1" w:styleId="TdocHeader2">
    <w:name w:val="Tdoc_Header_2"/>
    <w:basedOn w:val="a"/>
    <w:rsid w:val="00AE240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af4">
    <w:name w:val="List Paragraph"/>
    <w:basedOn w:val="a"/>
    <w:uiPriority w:val="34"/>
    <w:qFormat/>
    <w:rsid w:val="000357F7"/>
    <w:pPr>
      <w:ind w:left="720"/>
      <w:contextualSpacing/>
    </w:pPr>
  </w:style>
  <w:style w:type="paragraph" w:customStyle="1" w:styleId="Equation">
    <w:name w:val="Equation"/>
    <w:aliases w:val="eq"/>
    <w:basedOn w:val="a"/>
    <w:link w:val="EquationeqChar"/>
    <w:rsid w:val="00092CC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character" w:customStyle="1" w:styleId="EquationeqChar">
    <w:name w:val="Equation.eq Char"/>
    <w:link w:val="Equation"/>
    <w:rsid w:val="00092CCD"/>
    <w:rPr>
      <w:rFonts w:eastAsia="Times New Roman"/>
      <w:sz w:val="24"/>
      <w:lang w:val="en-GB" w:eastAsia="en-US"/>
    </w:rPr>
  </w:style>
  <w:style w:type="character" w:styleId="af5">
    <w:name w:val="Placeholder Text"/>
    <w:uiPriority w:val="99"/>
    <w:semiHidden/>
    <w:rsid w:val="00154842"/>
    <w:rPr>
      <w:color w:val="808080"/>
    </w:rPr>
  </w:style>
  <w:style w:type="paragraph" w:styleId="13">
    <w:name w:val="index 1"/>
    <w:basedOn w:val="a"/>
    <w:next w:val="a"/>
    <w:autoRedefine/>
    <w:rsid w:val="00A71E28"/>
  </w:style>
  <w:style w:type="paragraph" w:styleId="af6">
    <w:name w:val="Date"/>
    <w:basedOn w:val="a"/>
    <w:next w:val="a"/>
    <w:link w:val="Char4"/>
    <w:rsid w:val="00AF141D"/>
    <w:pPr>
      <w:ind w:leftChars="2500" w:left="100"/>
    </w:pPr>
  </w:style>
  <w:style w:type="character" w:customStyle="1" w:styleId="Char4">
    <w:name w:val="日期 Char"/>
    <w:basedOn w:val="a0"/>
    <w:link w:val="af6"/>
    <w:rsid w:val="00AF141D"/>
    <w:rPr>
      <w:rFonts w:eastAsia="MS Mincho"/>
      <w:lang w:val="en-GB" w:eastAsia="en-US"/>
    </w:rPr>
  </w:style>
  <w:style w:type="paragraph" w:customStyle="1" w:styleId="LGTdoc1">
    <w:name w:val="LGTdoc_제목1"/>
    <w:basedOn w:val="a"/>
    <w:rsid w:val="006B04D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B04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reference">
    <w:name w:val="reference"/>
    <w:basedOn w:val="a"/>
    <w:rsid w:val="0009238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character" w:customStyle="1" w:styleId="Char3">
    <w:name w:val="批注文字 Char"/>
    <w:basedOn w:val="a0"/>
    <w:link w:val="ac"/>
    <w:semiHidden/>
    <w:rsid w:val="002266C8"/>
    <w:rPr>
      <w:rFonts w:eastAsia="MS Mincho"/>
      <w:lang w:val="en-GB" w:eastAsia="en-US"/>
    </w:rPr>
  </w:style>
  <w:style w:type="character" w:styleId="af7">
    <w:name w:val="Strong"/>
    <w:basedOn w:val="a0"/>
    <w:uiPriority w:val="22"/>
    <w:qFormat/>
    <w:rsid w:val="002F11DA"/>
    <w:rPr>
      <w:b/>
      <w:bCs/>
    </w:rPr>
  </w:style>
  <w:style w:type="character" w:customStyle="1" w:styleId="apple-converted-space">
    <w:name w:val="apple-converted-space"/>
    <w:basedOn w:val="a0"/>
    <w:rsid w:val="002F11DA"/>
  </w:style>
  <w:style w:type="paragraph" w:styleId="af8">
    <w:name w:val="Normal (Web)"/>
    <w:basedOn w:val="a"/>
    <w:unhideWhenUsed/>
    <w:rsid w:val="001101B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endnote text"/>
    <w:basedOn w:val="a"/>
    <w:link w:val="Char5"/>
    <w:rsid w:val="00DB1662"/>
    <w:pPr>
      <w:snapToGrid w:val="0"/>
    </w:pPr>
  </w:style>
  <w:style w:type="character" w:customStyle="1" w:styleId="Char5">
    <w:name w:val="尾注文本 Char"/>
    <w:basedOn w:val="a0"/>
    <w:link w:val="af9"/>
    <w:rsid w:val="00DB1662"/>
    <w:rPr>
      <w:rFonts w:eastAsia="MS Mincho"/>
      <w:lang w:val="en-GB" w:eastAsia="en-US"/>
    </w:rPr>
  </w:style>
  <w:style w:type="character" w:styleId="afa">
    <w:name w:val="endnote reference"/>
    <w:basedOn w:val="a0"/>
    <w:rsid w:val="00DB166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21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94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73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92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1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708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14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85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2086028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61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5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0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888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34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2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60183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7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0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18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5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B2FD7-78B7-49F4-992B-C883F519B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</vt:lpstr>
      <vt:lpstr>3GPP TSG RAN WG1 Meeting</vt:lpstr>
    </vt:vector>
  </TitlesOfParts>
  <Company>NEC Group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>7.2.6.1</dc:subject>
  <dc:creator>LAI Junyu;JIANG Chuangxin;LI Chaofeng</dc:creator>
  <cp:keywords>senarios</cp:keywords>
  <cp:lastModifiedBy>2171490100422</cp:lastModifiedBy>
  <cp:revision>3</cp:revision>
  <cp:lastPrinted>2013-05-09T09:29:00Z</cp:lastPrinted>
  <dcterms:created xsi:type="dcterms:W3CDTF">2013-09-25T02:08:00Z</dcterms:created>
  <dcterms:modified xsi:type="dcterms:W3CDTF">2013-09-25T02:10:00Z</dcterms:modified>
</cp:coreProperties>
</file>