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70A7038D" w14:textId="13B6DB96"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7311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FA0797">
        <w:rPr>
          <w:b/>
          <w:kern w:val="2"/>
          <w:lang w:eastAsia="zh-CN"/>
        </w:rPr>
        <w:t>-</w:t>
      </w:r>
      <w:r w:rsidRPr="00933E9C">
        <w:rPr>
          <w:b/>
          <w:kern w:val="2"/>
          <w:lang w:eastAsia="zh-CN"/>
        </w:rPr>
        <w:t>RAN WG1 Meeting #</w:t>
      </w:r>
      <w:r w:rsidR="002757D9">
        <w:rPr>
          <w:b/>
          <w:bCs/>
          <w:lang w:eastAsia="zh-CN"/>
        </w:rPr>
        <w:t>11</w:t>
      </w:r>
      <w:r w:rsidR="002839BC">
        <w:rPr>
          <w:b/>
          <w:bCs/>
          <w:lang w:eastAsia="zh-CN"/>
        </w:rPr>
        <w:t>7</w:t>
      </w:r>
      <w:r w:rsidRPr="00933E9C">
        <w:rPr>
          <w:b/>
          <w:kern w:val="2"/>
          <w:lang w:eastAsia="zh-CN"/>
        </w:rPr>
        <w:tab/>
      </w:r>
      <w:r w:rsidRPr="00933E9C">
        <w:rPr>
          <w:b/>
          <w:color w:val="000000" w:themeColor="text1"/>
          <w:kern w:val="2"/>
          <w:lang w:eastAsia="zh-CN"/>
        </w:rPr>
        <w:t>R1-</w:t>
      </w:r>
      <w:r w:rsidR="0085634D" w:rsidRPr="0085634D">
        <w:rPr>
          <w:b/>
          <w:color w:val="000000" w:themeColor="text1"/>
          <w:kern w:val="2"/>
          <w:lang w:eastAsia="zh-CN"/>
        </w:rPr>
        <w:t>240</w:t>
      </w:r>
      <w:r w:rsidR="00132C37">
        <w:rPr>
          <w:b/>
          <w:color w:val="000000" w:themeColor="text1"/>
          <w:kern w:val="2"/>
          <w:lang w:eastAsia="zh-CN"/>
        </w:rPr>
        <w:t>3942</w:t>
      </w:r>
    </w:p>
    <w:p w14:paraId="52401AC1" w14:textId="6912D099" w:rsidR="00717233" w:rsidRPr="00933E9C" w:rsidRDefault="006D2A6A" w:rsidP="00717233">
      <w:pPr>
        <w:spacing w:afterLines="50" w:after="120"/>
        <w:rPr>
          <w:b/>
          <w:bCs/>
          <w:lang w:eastAsia="zh-CN"/>
        </w:rPr>
      </w:pPr>
      <w:r w:rsidRPr="006D2A6A">
        <w:rPr>
          <w:b/>
          <w:bCs/>
          <w:lang w:eastAsia="zh-CN"/>
        </w:rPr>
        <w:t>Fukuoka, Japan, May 20- 24, 2024</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07FE3886" w:rsidR="007049AA" w:rsidRPr="00A70C14" w:rsidRDefault="004C5071" w:rsidP="007049AA">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114E63">
        <w:rPr>
          <w:rFonts w:eastAsiaTheme="minorEastAsia"/>
          <w:b/>
          <w:kern w:val="2"/>
          <w:sz w:val="22"/>
          <w:szCs w:val="22"/>
          <w:lang w:val="en-US" w:eastAsia="zh-CN"/>
        </w:rPr>
        <w:tab/>
      </w:r>
      <w:r>
        <w:rPr>
          <w:rFonts w:eastAsiaTheme="minorEastAsia"/>
          <w:b/>
          <w:kern w:val="2"/>
          <w:sz w:val="22"/>
          <w:szCs w:val="22"/>
          <w:lang w:val="en-US" w:eastAsia="zh-CN"/>
        </w:rPr>
        <w:t>9.5</w:t>
      </w:r>
      <w:r w:rsidR="007049AA" w:rsidRPr="00A70C14">
        <w:rPr>
          <w:rFonts w:eastAsiaTheme="minorEastAsia"/>
          <w:b/>
          <w:kern w:val="2"/>
          <w:sz w:val="22"/>
          <w:szCs w:val="22"/>
          <w:lang w:val="en-US" w:eastAsia="zh-CN"/>
        </w:rPr>
        <w:t>.2</w:t>
      </w:r>
    </w:p>
    <w:p w14:paraId="490005AE" w14:textId="3ECB2F9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Huawei, HiSilicon</w:t>
      </w:r>
    </w:p>
    <w:p w14:paraId="20E6C313" w14:textId="0841AA32" w:rsidR="00444EE1" w:rsidRPr="000A6E14" w:rsidRDefault="00444EE1" w:rsidP="000A6E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00FC0874" w:rsidRPr="00FC0874">
        <w:rPr>
          <w:rFonts w:eastAsiaTheme="minorEastAsia"/>
          <w:b/>
          <w:kern w:val="2"/>
          <w:sz w:val="22"/>
          <w:szCs w:val="22"/>
          <w:lang w:val="en-US" w:eastAsia="zh-CN"/>
        </w:rPr>
        <w:t>Discussion on on-demand SIB1 for eNES</w:t>
      </w:r>
    </w:p>
    <w:p w14:paraId="6E7014C1" w14:textId="5F07728E"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Discussion and </w:t>
      </w:r>
      <w:r w:rsidR="00D82C0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4D5823C2" w14:textId="55F789CB" w:rsidR="00872BC1" w:rsidRDefault="00872BC1" w:rsidP="00872BC1">
      <w:pPr>
        <w:rPr>
          <w:lang w:eastAsia="zh-CN"/>
        </w:rPr>
      </w:pPr>
      <w:r>
        <w:rPr>
          <w:rFonts w:hint="eastAsia"/>
          <w:lang w:eastAsia="zh-CN"/>
        </w:rPr>
        <w:t>I</w:t>
      </w:r>
      <w:r>
        <w:rPr>
          <w:lang w:eastAsia="zh-CN"/>
        </w:rPr>
        <w:t xml:space="preserve">n </w:t>
      </w:r>
      <w:r>
        <w:rPr>
          <w:lang w:eastAsia="zh-CN"/>
        </w:rPr>
        <w:fldChar w:fldCharType="begin"/>
      </w:r>
      <w:r>
        <w:rPr>
          <w:lang w:eastAsia="zh-CN"/>
        </w:rPr>
        <w:instrText xml:space="preserve"> REF _Ref157172869 \n \h </w:instrText>
      </w:r>
      <w:r>
        <w:rPr>
          <w:lang w:eastAsia="zh-CN"/>
        </w:rPr>
      </w:r>
      <w:r>
        <w:rPr>
          <w:lang w:eastAsia="zh-CN"/>
        </w:rPr>
        <w:fldChar w:fldCharType="separate"/>
      </w:r>
      <w:r w:rsidR="002B6A60">
        <w:rPr>
          <w:cs/>
          <w:lang w:eastAsia="zh-CN"/>
        </w:rPr>
        <w:t>‎</w:t>
      </w:r>
      <w:r w:rsidR="002B6A60">
        <w:rPr>
          <w:lang w:eastAsia="zh-CN"/>
        </w:rPr>
        <w:t>[1]</w:t>
      </w:r>
      <w:r>
        <w:rPr>
          <w:lang w:eastAsia="zh-CN"/>
        </w:rPr>
        <w:fldChar w:fldCharType="end"/>
      </w:r>
      <w:r>
        <w:rPr>
          <w:lang w:eastAsia="zh-CN"/>
        </w:rPr>
        <w:t xml:space="preserve">, a </w:t>
      </w:r>
      <w:r w:rsidR="008C1F34">
        <w:rPr>
          <w:lang w:eastAsia="zh-CN"/>
        </w:rPr>
        <w:t>n</w:t>
      </w:r>
      <w:r>
        <w:rPr>
          <w:lang w:eastAsia="zh-CN"/>
        </w:rPr>
        <w:t xml:space="preserve">ew WID for network energy saving has been approved. </w:t>
      </w:r>
      <w:r w:rsidRPr="00971F21">
        <w:rPr>
          <w:lang w:eastAsia="zh-CN"/>
        </w:rPr>
        <w:t>This Rel-19 work item aims to specify</w:t>
      </w:r>
      <w:r w:rsidR="009F7FAF">
        <w:rPr>
          <w:lang w:eastAsia="zh-CN"/>
        </w:rPr>
        <w:t xml:space="preserve"> and study</w:t>
      </w:r>
      <w:r w:rsidRPr="00971F21">
        <w:rPr>
          <w:lang w:eastAsia="zh-CN"/>
        </w:rPr>
        <w:t xml:space="preserve"> </w:t>
      </w:r>
      <w:r w:rsidR="00AB035F">
        <w:rPr>
          <w:lang w:eastAsia="zh-CN"/>
        </w:rPr>
        <w:t>on-demand</w:t>
      </w:r>
      <w:r>
        <w:rPr>
          <w:lang w:eastAsia="zh-CN"/>
        </w:rPr>
        <w:t xml:space="preserve"> </w:t>
      </w:r>
      <w:r w:rsidR="00165B9D">
        <w:rPr>
          <w:lang w:eastAsia="zh-CN"/>
        </w:rPr>
        <w:t>SIB1</w:t>
      </w:r>
      <w:r w:rsidR="00AA3B3C">
        <w:rPr>
          <w:lang w:eastAsia="zh-CN"/>
        </w:rPr>
        <w:t xml:space="preserve"> </w:t>
      </w:r>
      <w:r w:rsidR="00AA3B3C">
        <w:rPr>
          <w:bCs/>
          <w:lang w:eastAsia="zh-CN"/>
        </w:rPr>
        <w:t>for UEs in idle</w:t>
      </w:r>
      <w:r w:rsidR="00AA3B3C" w:rsidRPr="00701B1C">
        <w:t>/inactive</w:t>
      </w:r>
      <w:r w:rsidR="00AA3B3C" w:rsidRPr="00701B1C">
        <w:rPr>
          <w:bCs/>
          <w:lang w:eastAsia="zh-CN"/>
        </w:rPr>
        <w:t xml:space="preserve"> </w:t>
      </w:r>
      <w:r w:rsidR="00AA3B3C">
        <w:rPr>
          <w:bCs/>
          <w:lang w:eastAsia="zh-CN"/>
        </w:rPr>
        <w:t>mode</w:t>
      </w:r>
      <w:r w:rsidR="00165B9D">
        <w:rPr>
          <w:lang w:eastAsia="zh-CN"/>
        </w:rPr>
        <w:t xml:space="preserve"> as follow.</w:t>
      </w:r>
    </w:p>
    <w:tbl>
      <w:tblPr>
        <w:tblStyle w:val="TableGrid"/>
        <w:tblW w:w="0" w:type="auto"/>
        <w:tblLook w:val="04A0" w:firstRow="1" w:lastRow="0" w:firstColumn="1" w:lastColumn="0" w:noHBand="0" w:noVBand="1"/>
      </w:tblPr>
      <w:tblGrid>
        <w:gridCol w:w="9855"/>
      </w:tblGrid>
      <w:tr w:rsidR="00165B9D" w14:paraId="4FE3CDBF" w14:textId="77777777" w:rsidTr="00165B9D">
        <w:tc>
          <w:tcPr>
            <w:tcW w:w="9855" w:type="dxa"/>
          </w:tcPr>
          <w:p w14:paraId="39BEDBD2" w14:textId="77777777" w:rsidR="00165B9D" w:rsidRDefault="00165B9D" w:rsidP="00E476B6">
            <w:pPr>
              <w:numPr>
                <w:ilvl w:val="0"/>
                <w:numId w:val="3"/>
              </w:numPr>
              <w:overflowPunct w:val="0"/>
              <w:autoSpaceDE w:val="0"/>
              <w:autoSpaceDN w:val="0"/>
              <w:adjustRightInd w:val="0"/>
              <w:textAlignment w:val="baseline"/>
              <w:rPr>
                <w:bCs/>
                <w:lang w:eastAsia="zh-CN"/>
              </w:rPr>
            </w:pPr>
            <w:r w:rsidRPr="003D224F">
              <w:rPr>
                <w:bCs/>
                <w:lang w:eastAsia="zh-CN"/>
              </w:rPr>
              <w:t>Study</w:t>
            </w:r>
            <w:r>
              <w:rPr>
                <w:bCs/>
                <w:lang w:eastAsia="zh-CN"/>
              </w:rPr>
              <w:t xml:space="preserve">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6A03DF41" w14:textId="77777777" w:rsidR="00165B9D" w:rsidRPr="00414ABD" w:rsidRDefault="00165B9D" w:rsidP="00E476B6">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414ABD">
              <w:rPr>
                <w:bCs/>
                <w:lang w:val="en-US" w:eastAsia="zh-CN"/>
              </w:rPr>
              <w:t>Triggering method by uplink wake-up-signal using an existing signal/channel.</w:t>
            </w:r>
          </w:p>
          <w:p w14:paraId="3198A3E5" w14:textId="77777777" w:rsidR="00165B9D" w:rsidRPr="00414ABD" w:rsidRDefault="00165B9D" w:rsidP="00E476B6">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414ABD">
              <w:t xml:space="preserve">Wake-up-signal configuration provisioning to UE </w:t>
            </w:r>
          </w:p>
          <w:p w14:paraId="47D45584" w14:textId="77777777" w:rsidR="00165B9D" w:rsidRPr="00414ABD" w:rsidRDefault="00165B9D" w:rsidP="00E476B6">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414ABD">
              <w:t>Note: No modification of SSB will be discussed under this objective</w:t>
            </w:r>
          </w:p>
          <w:p w14:paraId="37E1942D" w14:textId="77777777" w:rsidR="00165B9D" w:rsidRDefault="00165B9D" w:rsidP="00E476B6">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t>Information</w:t>
            </w:r>
            <w:r w:rsidRPr="00414ABD">
              <w:rPr>
                <w:bCs/>
                <w:lang w:val="en-US" w:eastAsia="zh-CN"/>
              </w:rPr>
              <w:t xml:space="preserve"> exchange between gNBs at least for the configuration of wake-up signal, if necessary.</w:t>
            </w:r>
          </w:p>
          <w:p w14:paraId="26EC3CC3" w14:textId="75AAD492" w:rsidR="00165B9D" w:rsidRPr="00165B9D" w:rsidRDefault="00165B9D" w:rsidP="00E476B6">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t>Checkpoint for normative work in RAN#105</w:t>
            </w:r>
          </w:p>
        </w:tc>
      </w:tr>
    </w:tbl>
    <w:p w14:paraId="0164911B" w14:textId="107A53D1" w:rsidR="00F97A6A" w:rsidRPr="00872BC1" w:rsidRDefault="00F97A6A" w:rsidP="00872BC1">
      <w:pPr>
        <w:rPr>
          <w:lang w:eastAsia="zh-CN"/>
        </w:rPr>
      </w:pPr>
      <w:r>
        <w:rPr>
          <w:rFonts w:hint="eastAsia"/>
          <w:lang w:eastAsia="zh-CN"/>
        </w:rPr>
        <w:t>I</w:t>
      </w:r>
      <w:r>
        <w:rPr>
          <w:lang w:eastAsia="zh-CN"/>
        </w:rPr>
        <w:t xml:space="preserve">n this contribution, we discuss the mechanism for </w:t>
      </w:r>
      <w:r w:rsidR="00AB035F">
        <w:rPr>
          <w:lang w:eastAsia="zh-CN"/>
        </w:rPr>
        <w:t>on-demand</w:t>
      </w:r>
      <w:r>
        <w:rPr>
          <w:lang w:eastAsia="zh-CN"/>
        </w:rPr>
        <w:t xml:space="preserve"> SIB1 transmission including procedure and signalling methods.</w:t>
      </w:r>
    </w:p>
    <w:p w14:paraId="59BE2933" w14:textId="1752A534" w:rsidR="0021099F" w:rsidRPr="00E96739" w:rsidRDefault="00114E63" w:rsidP="000A6E14">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E96739">
        <w:rPr>
          <w:rFonts w:ascii="Times New Roman" w:hAnsi="Times New Roman"/>
          <w:sz w:val="28"/>
          <w:szCs w:val="28"/>
          <w:lang w:eastAsia="zh-CN"/>
        </w:rPr>
        <w:t>Benefits</w:t>
      </w:r>
      <w:r w:rsidR="00290C42">
        <w:rPr>
          <w:rFonts w:ascii="Times New Roman" w:hAnsi="Times New Roman"/>
          <w:sz w:val="28"/>
          <w:szCs w:val="28"/>
          <w:lang w:eastAsia="zh-CN"/>
        </w:rPr>
        <w:t xml:space="preserve"> and feasibility</w:t>
      </w:r>
    </w:p>
    <w:p w14:paraId="45181B40" w14:textId="547554D5" w:rsidR="00E74BE2" w:rsidRDefault="00623005" w:rsidP="00785501">
      <w:pPr>
        <w:spacing w:after="120"/>
        <w:jc w:val="both"/>
        <w:rPr>
          <w:lang w:eastAsia="zh-CN"/>
        </w:rPr>
      </w:pPr>
      <w:r w:rsidRPr="00BA7139">
        <w:rPr>
          <w:lang w:eastAsia="zh-CN"/>
        </w:rPr>
        <w:t xml:space="preserve">Based on the agreed simulation parameters </w:t>
      </w:r>
      <w:r w:rsidR="00CF2E12">
        <w:rPr>
          <w:lang w:eastAsia="zh-CN"/>
        </w:rPr>
        <w:t>so far</w:t>
      </w:r>
      <w:r w:rsidRPr="00BA7139">
        <w:rPr>
          <w:lang w:eastAsia="zh-CN"/>
        </w:rPr>
        <w:t>, we performed the simulation</w:t>
      </w:r>
      <w:r w:rsidR="00E077FE">
        <w:rPr>
          <w:lang w:eastAsia="zh-CN"/>
        </w:rPr>
        <w:t xml:space="preserve"> for Cat 2 BS and 8 SSBs in </w:t>
      </w:r>
      <w:r w:rsidR="00095A92">
        <w:rPr>
          <w:lang w:eastAsia="zh-CN"/>
        </w:rPr>
        <w:t>a</w:t>
      </w:r>
      <w:r w:rsidR="002821B7">
        <w:rPr>
          <w:lang w:eastAsia="zh-CN"/>
        </w:rPr>
        <w:t>n</w:t>
      </w:r>
      <w:r w:rsidR="00E077FE">
        <w:rPr>
          <w:lang w:eastAsia="zh-CN"/>
        </w:rPr>
        <w:t xml:space="preserve"> SSB burst</w:t>
      </w:r>
      <w:r w:rsidR="00695E94">
        <w:rPr>
          <w:lang w:eastAsia="zh-CN"/>
        </w:rPr>
        <w:t xml:space="preserve">. </w:t>
      </w:r>
      <w:r w:rsidR="00AA76E7">
        <w:rPr>
          <w:lang w:eastAsia="zh-CN"/>
        </w:rPr>
        <w:t xml:space="preserve">Initial simulation results have been summarized in </w:t>
      </w:r>
      <w:r w:rsidR="00AA76E7" w:rsidRPr="00AA76E7">
        <w:rPr>
          <w:lang w:eastAsia="zh-CN"/>
        </w:rPr>
        <w:t>R1-2402030</w:t>
      </w:r>
      <w:r w:rsidR="00AA76E7">
        <w:rPr>
          <w:lang w:eastAsia="zh-CN"/>
        </w:rPr>
        <w:t xml:space="preserve"> [</w:t>
      </w:r>
      <w:r w:rsidR="00132C37">
        <w:rPr>
          <w:lang w:eastAsia="zh-CN"/>
        </w:rPr>
        <w:t>2</w:t>
      </w:r>
      <w:r w:rsidR="00AA76E7">
        <w:rPr>
          <w:lang w:eastAsia="zh-CN"/>
        </w:rPr>
        <w:t xml:space="preserve">]. </w:t>
      </w:r>
      <w:r w:rsidR="00065B4C">
        <w:rPr>
          <w:lang w:eastAsia="zh-CN"/>
        </w:rPr>
        <w:t>In addition, t</w:t>
      </w:r>
      <w:r w:rsidR="00A96CFB">
        <w:rPr>
          <w:lang w:eastAsia="zh-CN"/>
        </w:rPr>
        <w:t>he NES gain for 5% OD-SIB1 transmission rate is also simulated</w:t>
      </w:r>
      <w:r w:rsidR="00C66BCC">
        <w:rPr>
          <w:lang w:eastAsia="zh-CN"/>
        </w:rPr>
        <w:t xml:space="preserve"> with</w:t>
      </w:r>
      <w:r w:rsidR="00A96CFB">
        <w:rPr>
          <w:lang w:eastAsia="zh-CN"/>
        </w:rPr>
        <w:t xml:space="preserve"> </w:t>
      </w:r>
      <w:r w:rsidR="00065B4C" w:rsidRPr="00065B4C">
        <w:rPr>
          <w:lang w:eastAsia="zh-CN"/>
        </w:rPr>
        <w:t>OD-SIB1 over 8 SSB beams</w:t>
      </w:r>
      <w:r w:rsidR="00065B4C">
        <w:rPr>
          <w:lang w:eastAsia="zh-CN"/>
        </w:rPr>
        <w:t xml:space="preserve">. </w:t>
      </w:r>
      <w:r w:rsidR="00AA76E7">
        <w:rPr>
          <w:lang w:eastAsia="zh-CN"/>
        </w:rPr>
        <w:t>T</w:t>
      </w:r>
      <w:r w:rsidRPr="00BA7139">
        <w:rPr>
          <w:lang w:eastAsia="zh-CN"/>
        </w:rPr>
        <w:t>he NES gains</w:t>
      </w:r>
      <w:r w:rsidR="00695E94">
        <w:rPr>
          <w:lang w:eastAsia="zh-CN"/>
        </w:rPr>
        <w:t xml:space="preserve"> </w:t>
      </w:r>
      <w:r w:rsidR="00AA76E7">
        <w:rPr>
          <w:lang w:eastAsia="zh-CN"/>
        </w:rPr>
        <w:t xml:space="preserve">are </w:t>
      </w:r>
      <w:r w:rsidRPr="00BA7139">
        <w:rPr>
          <w:lang w:eastAsia="zh-CN"/>
        </w:rPr>
        <w:t>shown in</w:t>
      </w:r>
      <w:r w:rsidR="00695E94">
        <w:rPr>
          <w:lang w:eastAsia="zh-CN"/>
        </w:rPr>
        <w:t xml:space="preserve"> the following tables</w:t>
      </w:r>
      <w:r w:rsidRPr="00BA7139">
        <w:rPr>
          <w:lang w:eastAsia="zh-CN"/>
        </w:rPr>
        <w:t>.</w:t>
      </w:r>
    </w:p>
    <w:p w14:paraId="250D8069" w14:textId="770C6000" w:rsidR="006F3F94" w:rsidRDefault="006F3F94" w:rsidP="00BA7139">
      <w:pPr>
        <w:pStyle w:val="Caption"/>
        <w:keepNext/>
      </w:pPr>
      <w:bookmarkStart w:id="1" w:name="_Hlk162605950"/>
      <w:r>
        <w:t xml:space="preserve">Table </w:t>
      </w:r>
      <w:r w:rsidR="00670D46">
        <w:rPr>
          <w:noProof/>
        </w:rPr>
        <w:fldChar w:fldCharType="begin"/>
      </w:r>
      <w:r w:rsidR="00670D46">
        <w:rPr>
          <w:noProof/>
        </w:rPr>
        <w:instrText xml:space="preserve"> SEQ Table \* ARABIC </w:instrText>
      </w:r>
      <w:r w:rsidR="00670D46">
        <w:rPr>
          <w:noProof/>
        </w:rPr>
        <w:fldChar w:fldCharType="separate"/>
      </w:r>
      <w:r w:rsidR="00F6069F">
        <w:rPr>
          <w:noProof/>
        </w:rPr>
        <w:t>1</w:t>
      </w:r>
      <w:r w:rsidR="00670D46">
        <w:rPr>
          <w:noProof/>
        </w:rPr>
        <w:fldChar w:fldCharType="end"/>
      </w:r>
      <w:r>
        <w:t xml:space="preserve"> NES gains for RU=0%, Cat 2 BS, 8 SSBs</w:t>
      </w:r>
    </w:p>
    <w:tbl>
      <w:tblPr>
        <w:tblStyle w:val="TableGrid"/>
        <w:tblW w:w="0" w:type="auto"/>
        <w:jc w:val="center"/>
        <w:tblLook w:val="04A0" w:firstRow="1" w:lastRow="0" w:firstColumn="1" w:lastColumn="0" w:noHBand="0" w:noVBand="1"/>
      </w:tblPr>
      <w:tblGrid>
        <w:gridCol w:w="1240"/>
        <w:gridCol w:w="1277"/>
        <w:gridCol w:w="2766"/>
        <w:gridCol w:w="2286"/>
        <w:gridCol w:w="2286"/>
      </w:tblGrid>
      <w:tr w:rsidR="002D0384" w14:paraId="0F55960C" w14:textId="77777777" w:rsidTr="00785501">
        <w:trPr>
          <w:jc w:val="center"/>
        </w:trPr>
        <w:tc>
          <w:tcPr>
            <w:tcW w:w="0" w:type="auto"/>
            <w:vMerge w:val="restart"/>
            <w:vAlign w:val="center"/>
          </w:tcPr>
          <w:p w14:paraId="3781850A" w14:textId="6495BBA9" w:rsidR="002D0384" w:rsidRPr="00BA7139" w:rsidRDefault="002D0384">
            <w:pPr>
              <w:jc w:val="center"/>
              <w:rPr>
                <w:b/>
                <w:lang w:eastAsia="zh-CN"/>
              </w:rPr>
            </w:pPr>
            <w:r w:rsidRPr="00BA7139">
              <w:rPr>
                <w:b/>
                <w:lang w:eastAsia="zh-CN"/>
              </w:rPr>
              <w:t>SSB period (ms)</w:t>
            </w:r>
          </w:p>
        </w:tc>
        <w:tc>
          <w:tcPr>
            <w:tcW w:w="0" w:type="auto"/>
            <w:vMerge w:val="restart"/>
            <w:vAlign w:val="center"/>
          </w:tcPr>
          <w:p w14:paraId="7ED9AEBD" w14:textId="740A142D" w:rsidR="002D0384" w:rsidRPr="00BA7139" w:rsidRDefault="002D0384">
            <w:pPr>
              <w:jc w:val="center"/>
              <w:rPr>
                <w:b/>
                <w:lang w:eastAsia="zh-CN"/>
              </w:rPr>
            </w:pPr>
            <w:r w:rsidRPr="00BA7139">
              <w:rPr>
                <w:b/>
                <w:lang w:eastAsia="zh-CN"/>
              </w:rPr>
              <w:t>SIB1 period (ms)</w:t>
            </w:r>
          </w:p>
        </w:tc>
        <w:tc>
          <w:tcPr>
            <w:tcW w:w="0" w:type="auto"/>
            <w:vMerge w:val="restart"/>
            <w:vAlign w:val="center"/>
          </w:tcPr>
          <w:p w14:paraId="00118E43" w14:textId="224A258F" w:rsidR="002D0384" w:rsidRPr="00BA7139" w:rsidRDefault="002D0384">
            <w:pPr>
              <w:jc w:val="center"/>
              <w:rPr>
                <w:b/>
                <w:lang w:eastAsia="zh-CN"/>
              </w:rPr>
            </w:pPr>
            <w:r w:rsidRPr="00BA7139">
              <w:rPr>
                <w:b/>
                <w:lang w:eastAsia="zh-CN"/>
              </w:rPr>
              <w:t>UL WUS</w:t>
            </w:r>
            <w:r>
              <w:rPr>
                <w:b/>
                <w:lang w:eastAsia="zh-CN"/>
              </w:rPr>
              <w:t>/PRACH</w:t>
            </w:r>
            <w:r w:rsidRPr="00BA7139">
              <w:rPr>
                <w:b/>
                <w:lang w:eastAsia="zh-CN"/>
              </w:rPr>
              <w:t xml:space="preserve"> monitoring period (ms)</w:t>
            </w:r>
          </w:p>
        </w:tc>
        <w:tc>
          <w:tcPr>
            <w:tcW w:w="0" w:type="auto"/>
            <w:gridSpan w:val="2"/>
            <w:vAlign w:val="center"/>
          </w:tcPr>
          <w:p w14:paraId="4757D365" w14:textId="7FCC5145" w:rsidR="002D0384" w:rsidRPr="00BA7139" w:rsidRDefault="002D0384">
            <w:pPr>
              <w:jc w:val="center"/>
              <w:rPr>
                <w:b/>
                <w:lang w:eastAsia="zh-CN"/>
              </w:rPr>
            </w:pPr>
            <w:r w:rsidRPr="00BA7139">
              <w:rPr>
                <w:b/>
                <w:lang w:eastAsia="zh-CN"/>
              </w:rPr>
              <w:t>NES gain</w:t>
            </w:r>
            <w:r>
              <w:rPr>
                <w:b/>
                <w:lang w:eastAsia="zh-CN"/>
              </w:rPr>
              <w:t xml:space="preserve"> of NES cell</w:t>
            </w:r>
          </w:p>
        </w:tc>
      </w:tr>
      <w:tr w:rsidR="002D0384" w14:paraId="37F228FE" w14:textId="0C904A35" w:rsidTr="00785501">
        <w:trPr>
          <w:jc w:val="center"/>
        </w:trPr>
        <w:tc>
          <w:tcPr>
            <w:tcW w:w="0" w:type="auto"/>
            <w:vMerge/>
            <w:vAlign w:val="center"/>
          </w:tcPr>
          <w:p w14:paraId="5752E7BD" w14:textId="22A665A2" w:rsidR="002D0384" w:rsidRPr="00BA7139" w:rsidRDefault="002D0384">
            <w:pPr>
              <w:jc w:val="center"/>
              <w:rPr>
                <w:b/>
                <w:highlight w:val="yellow"/>
                <w:lang w:eastAsia="zh-CN"/>
              </w:rPr>
            </w:pPr>
          </w:p>
        </w:tc>
        <w:tc>
          <w:tcPr>
            <w:tcW w:w="0" w:type="auto"/>
            <w:vMerge/>
            <w:vAlign w:val="center"/>
          </w:tcPr>
          <w:p w14:paraId="32CC6059" w14:textId="536F6888" w:rsidR="002D0384" w:rsidRPr="00BA7139" w:rsidRDefault="002D0384">
            <w:pPr>
              <w:jc w:val="center"/>
              <w:rPr>
                <w:b/>
                <w:highlight w:val="yellow"/>
                <w:lang w:eastAsia="zh-CN"/>
              </w:rPr>
            </w:pPr>
          </w:p>
        </w:tc>
        <w:tc>
          <w:tcPr>
            <w:tcW w:w="0" w:type="auto"/>
            <w:vMerge/>
            <w:vAlign w:val="center"/>
          </w:tcPr>
          <w:p w14:paraId="62FC3AA3" w14:textId="5E5FF516" w:rsidR="002D0384" w:rsidRPr="00BA7139" w:rsidRDefault="002D0384">
            <w:pPr>
              <w:jc w:val="center"/>
              <w:rPr>
                <w:b/>
                <w:highlight w:val="yellow"/>
                <w:lang w:eastAsia="zh-CN"/>
              </w:rPr>
            </w:pPr>
          </w:p>
        </w:tc>
        <w:tc>
          <w:tcPr>
            <w:tcW w:w="0" w:type="auto"/>
            <w:vAlign w:val="center"/>
          </w:tcPr>
          <w:p w14:paraId="6598F4BF" w14:textId="7B900B92" w:rsidR="002D0384" w:rsidRPr="00BA7139" w:rsidRDefault="002D0384">
            <w:pPr>
              <w:jc w:val="center"/>
              <w:rPr>
                <w:b/>
                <w:highlight w:val="yellow"/>
                <w:lang w:eastAsia="zh-CN"/>
              </w:rPr>
            </w:pPr>
            <w:r>
              <w:rPr>
                <w:b/>
                <w:lang w:eastAsia="zh-CN"/>
              </w:rPr>
              <w:t>OD-</w:t>
            </w:r>
            <w:r w:rsidRPr="002D0384">
              <w:rPr>
                <w:b/>
                <w:lang w:eastAsia="zh-CN"/>
              </w:rPr>
              <w:t>SIB1 transmission rate</w:t>
            </w:r>
            <w:r>
              <w:rPr>
                <w:b/>
                <w:lang w:eastAsia="zh-CN"/>
              </w:rPr>
              <w:t xml:space="preserve"> = 0%</w:t>
            </w:r>
          </w:p>
        </w:tc>
        <w:tc>
          <w:tcPr>
            <w:tcW w:w="0" w:type="auto"/>
            <w:vAlign w:val="center"/>
          </w:tcPr>
          <w:p w14:paraId="167B7B6B" w14:textId="1A93B1D0" w:rsidR="002D0384" w:rsidRPr="00BA7139" w:rsidRDefault="002D0384">
            <w:pPr>
              <w:jc w:val="center"/>
              <w:rPr>
                <w:b/>
                <w:lang w:eastAsia="zh-CN"/>
              </w:rPr>
            </w:pPr>
            <w:r>
              <w:rPr>
                <w:b/>
                <w:lang w:eastAsia="zh-CN"/>
              </w:rPr>
              <w:t>OD-</w:t>
            </w:r>
            <w:r w:rsidRPr="002D0384">
              <w:rPr>
                <w:b/>
                <w:lang w:eastAsia="zh-CN"/>
              </w:rPr>
              <w:t>SIB1 transmission rate</w:t>
            </w:r>
            <w:r>
              <w:rPr>
                <w:b/>
                <w:lang w:eastAsia="zh-CN"/>
              </w:rPr>
              <w:t xml:space="preserve"> = 5%</w:t>
            </w:r>
          </w:p>
        </w:tc>
      </w:tr>
      <w:tr w:rsidR="002D0384" w14:paraId="741AA402" w14:textId="1A3A7923" w:rsidTr="00785501">
        <w:trPr>
          <w:jc w:val="center"/>
        </w:trPr>
        <w:tc>
          <w:tcPr>
            <w:tcW w:w="0" w:type="auto"/>
            <w:vMerge w:val="restart"/>
            <w:vAlign w:val="center"/>
          </w:tcPr>
          <w:p w14:paraId="601B5770" w14:textId="470E2ABB" w:rsidR="002D0384" w:rsidRPr="00BA7139" w:rsidRDefault="002D0384">
            <w:pPr>
              <w:jc w:val="center"/>
              <w:rPr>
                <w:lang w:eastAsia="zh-CN"/>
              </w:rPr>
            </w:pPr>
            <w:r w:rsidRPr="00BA7139">
              <w:rPr>
                <w:lang w:eastAsia="zh-CN"/>
              </w:rPr>
              <w:t>20</w:t>
            </w:r>
          </w:p>
        </w:tc>
        <w:tc>
          <w:tcPr>
            <w:tcW w:w="0" w:type="auto"/>
            <w:vAlign w:val="center"/>
          </w:tcPr>
          <w:p w14:paraId="69584D91" w14:textId="03062359" w:rsidR="002D0384" w:rsidRPr="00BA7139" w:rsidRDefault="002D0384">
            <w:pPr>
              <w:jc w:val="center"/>
              <w:rPr>
                <w:lang w:eastAsia="zh-CN"/>
              </w:rPr>
            </w:pPr>
            <w:r w:rsidRPr="00BA7139">
              <w:rPr>
                <w:lang w:eastAsia="zh-CN"/>
              </w:rPr>
              <w:t>20</w:t>
            </w:r>
          </w:p>
        </w:tc>
        <w:tc>
          <w:tcPr>
            <w:tcW w:w="0" w:type="auto"/>
            <w:vMerge w:val="restart"/>
            <w:vAlign w:val="center"/>
          </w:tcPr>
          <w:p w14:paraId="375244FD" w14:textId="1B62C9C1" w:rsidR="002D0384" w:rsidRDefault="002D0384">
            <w:pPr>
              <w:jc w:val="center"/>
              <w:rPr>
                <w:highlight w:val="yellow"/>
                <w:lang w:eastAsia="zh-CN"/>
              </w:rPr>
            </w:pPr>
            <w:r w:rsidRPr="00481500">
              <w:rPr>
                <w:rFonts w:hint="eastAsia"/>
                <w:lang w:eastAsia="zh-CN"/>
              </w:rPr>
              <w:t>2</w:t>
            </w:r>
            <w:r w:rsidRPr="00481500">
              <w:rPr>
                <w:lang w:eastAsia="zh-CN"/>
              </w:rPr>
              <w:t>0</w:t>
            </w:r>
          </w:p>
        </w:tc>
        <w:tc>
          <w:tcPr>
            <w:tcW w:w="0" w:type="auto"/>
            <w:vAlign w:val="center"/>
          </w:tcPr>
          <w:p w14:paraId="7BA495FA" w14:textId="22251139" w:rsidR="002D0384" w:rsidRDefault="002D0384">
            <w:pPr>
              <w:jc w:val="center"/>
              <w:rPr>
                <w:highlight w:val="yellow"/>
                <w:lang w:eastAsia="zh-CN"/>
              </w:rPr>
            </w:pPr>
            <w:r w:rsidRPr="00BA7139">
              <w:rPr>
                <w:lang w:eastAsia="zh-CN"/>
              </w:rPr>
              <w:t>39.34%</w:t>
            </w:r>
          </w:p>
        </w:tc>
        <w:tc>
          <w:tcPr>
            <w:tcW w:w="0" w:type="auto"/>
          </w:tcPr>
          <w:p w14:paraId="5045EF35" w14:textId="2D68B209" w:rsidR="002D0384" w:rsidRPr="00BA7139" w:rsidRDefault="002D0384">
            <w:pPr>
              <w:jc w:val="center"/>
              <w:rPr>
                <w:lang w:eastAsia="zh-CN"/>
              </w:rPr>
            </w:pPr>
            <w:r w:rsidRPr="00B854A7">
              <w:t>36.87%</w:t>
            </w:r>
          </w:p>
        </w:tc>
      </w:tr>
      <w:tr w:rsidR="002D0384" w14:paraId="23EA51D5" w14:textId="25F6A6A3" w:rsidTr="00785501">
        <w:trPr>
          <w:jc w:val="center"/>
        </w:trPr>
        <w:tc>
          <w:tcPr>
            <w:tcW w:w="0" w:type="auto"/>
            <w:vMerge/>
            <w:vAlign w:val="center"/>
          </w:tcPr>
          <w:p w14:paraId="13AAEEA0" w14:textId="77777777" w:rsidR="002D0384" w:rsidRPr="000E37F9" w:rsidRDefault="002D0384">
            <w:pPr>
              <w:jc w:val="center"/>
              <w:rPr>
                <w:lang w:eastAsia="zh-CN"/>
              </w:rPr>
            </w:pPr>
          </w:p>
        </w:tc>
        <w:tc>
          <w:tcPr>
            <w:tcW w:w="0" w:type="auto"/>
            <w:vAlign w:val="center"/>
          </w:tcPr>
          <w:p w14:paraId="1F911956" w14:textId="7869020F" w:rsidR="002D0384" w:rsidRPr="00BA7139" w:rsidRDefault="002D0384">
            <w:pPr>
              <w:jc w:val="center"/>
              <w:rPr>
                <w:lang w:eastAsia="zh-CN"/>
              </w:rPr>
            </w:pPr>
            <w:r w:rsidRPr="00BA7139">
              <w:rPr>
                <w:lang w:eastAsia="zh-CN"/>
              </w:rPr>
              <w:t>40</w:t>
            </w:r>
          </w:p>
        </w:tc>
        <w:tc>
          <w:tcPr>
            <w:tcW w:w="0" w:type="auto"/>
            <w:vMerge/>
            <w:vAlign w:val="center"/>
          </w:tcPr>
          <w:p w14:paraId="1C85CE56" w14:textId="77777777" w:rsidR="002D0384" w:rsidRPr="00481500" w:rsidRDefault="002D0384">
            <w:pPr>
              <w:jc w:val="center"/>
              <w:rPr>
                <w:lang w:eastAsia="zh-CN"/>
              </w:rPr>
            </w:pPr>
          </w:p>
        </w:tc>
        <w:tc>
          <w:tcPr>
            <w:tcW w:w="0" w:type="auto"/>
            <w:vAlign w:val="center"/>
          </w:tcPr>
          <w:p w14:paraId="544987C4" w14:textId="454C9407" w:rsidR="002D0384" w:rsidRPr="00BA7139" w:rsidRDefault="002D0384">
            <w:pPr>
              <w:jc w:val="center"/>
              <w:rPr>
                <w:lang w:eastAsia="zh-CN"/>
              </w:rPr>
            </w:pPr>
            <w:r w:rsidRPr="00BA7139">
              <w:rPr>
                <w:lang w:eastAsia="zh-CN"/>
              </w:rPr>
              <w:t>24.40%</w:t>
            </w:r>
          </w:p>
        </w:tc>
        <w:tc>
          <w:tcPr>
            <w:tcW w:w="0" w:type="auto"/>
          </w:tcPr>
          <w:p w14:paraId="026381A7" w14:textId="2482BE64" w:rsidR="002D0384" w:rsidRPr="00BA7139" w:rsidRDefault="002D0384">
            <w:pPr>
              <w:jc w:val="center"/>
              <w:rPr>
                <w:lang w:eastAsia="zh-CN"/>
              </w:rPr>
            </w:pPr>
            <w:r w:rsidRPr="00B854A7">
              <w:t>22.57%</w:t>
            </w:r>
          </w:p>
        </w:tc>
      </w:tr>
      <w:tr w:rsidR="002D0384" w14:paraId="78B0CDAC" w14:textId="3E718D41" w:rsidTr="00785501">
        <w:trPr>
          <w:jc w:val="center"/>
        </w:trPr>
        <w:tc>
          <w:tcPr>
            <w:tcW w:w="0" w:type="auto"/>
            <w:vMerge/>
            <w:vAlign w:val="center"/>
          </w:tcPr>
          <w:p w14:paraId="297587DE" w14:textId="77777777" w:rsidR="002D0384" w:rsidRPr="000E37F9" w:rsidRDefault="002D0384">
            <w:pPr>
              <w:jc w:val="center"/>
              <w:rPr>
                <w:lang w:eastAsia="zh-CN"/>
              </w:rPr>
            </w:pPr>
          </w:p>
        </w:tc>
        <w:tc>
          <w:tcPr>
            <w:tcW w:w="0" w:type="auto"/>
            <w:vAlign w:val="center"/>
          </w:tcPr>
          <w:p w14:paraId="1CEA09F2" w14:textId="38F2528A" w:rsidR="002D0384" w:rsidRPr="00BA7139" w:rsidRDefault="002D0384">
            <w:pPr>
              <w:jc w:val="center"/>
              <w:rPr>
                <w:lang w:eastAsia="zh-CN"/>
              </w:rPr>
            </w:pPr>
            <w:r w:rsidRPr="00BA7139">
              <w:rPr>
                <w:lang w:eastAsia="zh-CN"/>
              </w:rPr>
              <w:t>160</w:t>
            </w:r>
          </w:p>
        </w:tc>
        <w:tc>
          <w:tcPr>
            <w:tcW w:w="0" w:type="auto"/>
            <w:vMerge/>
            <w:vAlign w:val="center"/>
          </w:tcPr>
          <w:p w14:paraId="598C4887" w14:textId="77777777" w:rsidR="002D0384" w:rsidRPr="00481500" w:rsidRDefault="002D0384">
            <w:pPr>
              <w:jc w:val="center"/>
              <w:rPr>
                <w:lang w:eastAsia="zh-CN"/>
              </w:rPr>
            </w:pPr>
          </w:p>
        </w:tc>
        <w:tc>
          <w:tcPr>
            <w:tcW w:w="0" w:type="auto"/>
            <w:vAlign w:val="center"/>
          </w:tcPr>
          <w:p w14:paraId="75C7450C" w14:textId="7833D6B4" w:rsidR="002D0384" w:rsidRPr="00BA7139" w:rsidRDefault="002D0384">
            <w:pPr>
              <w:jc w:val="center"/>
              <w:rPr>
                <w:lang w:eastAsia="zh-CN"/>
              </w:rPr>
            </w:pPr>
            <w:r w:rsidRPr="00BA7139">
              <w:rPr>
                <w:lang w:eastAsia="zh-CN"/>
              </w:rPr>
              <w:t>7.40%</w:t>
            </w:r>
          </w:p>
        </w:tc>
        <w:tc>
          <w:tcPr>
            <w:tcW w:w="0" w:type="auto"/>
          </w:tcPr>
          <w:p w14:paraId="2544C930" w14:textId="46CEC1DE" w:rsidR="002D0384" w:rsidRPr="00BA7139" w:rsidRDefault="002D0384">
            <w:pPr>
              <w:jc w:val="center"/>
              <w:rPr>
                <w:lang w:eastAsia="zh-CN"/>
              </w:rPr>
            </w:pPr>
            <w:r w:rsidRPr="00B854A7">
              <w:t>6.28%</w:t>
            </w:r>
          </w:p>
        </w:tc>
      </w:tr>
      <w:tr w:rsidR="002D0384" w14:paraId="2B64EFC9" w14:textId="5AE7075C" w:rsidTr="00785501">
        <w:trPr>
          <w:trHeight w:val="204"/>
          <w:jc w:val="center"/>
        </w:trPr>
        <w:tc>
          <w:tcPr>
            <w:tcW w:w="0" w:type="auto"/>
            <w:vAlign w:val="center"/>
          </w:tcPr>
          <w:p w14:paraId="23DB420D" w14:textId="353C36AC" w:rsidR="002D0384" w:rsidRPr="00BA7139" w:rsidRDefault="002D0384">
            <w:pPr>
              <w:jc w:val="center"/>
              <w:rPr>
                <w:lang w:eastAsia="zh-CN"/>
              </w:rPr>
            </w:pPr>
            <w:r w:rsidRPr="00BA7139">
              <w:rPr>
                <w:lang w:eastAsia="zh-CN"/>
              </w:rPr>
              <w:t>40</w:t>
            </w:r>
          </w:p>
        </w:tc>
        <w:tc>
          <w:tcPr>
            <w:tcW w:w="0" w:type="auto"/>
            <w:vAlign w:val="center"/>
          </w:tcPr>
          <w:p w14:paraId="634FDAA7" w14:textId="1E509F1D" w:rsidR="002D0384" w:rsidRPr="00BA7139" w:rsidRDefault="002D0384">
            <w:pPr>
              <w:jc w:val="center"/>
              <w:rPr>
                <w:lang w:eastAsia="zh-CN"/>
              </w:rPr>
            </w:pPr>
            <w:r w:rsidRPr="00BA7139">
              <w:rPr>
                <w:lang w:eastAsia="zh-CN"/>
              </w:rPr>
              <w:t>40</w:t>
            </w:r>
          </w:p>
        </w:tc>
        <w:tc>
          <w:tcPr>
            <w:tcW w:w="0" w:type="auto"/>
            <w:vAlign w:val="center"/>
          </w:tcPr>
          <w:p w14:paraId="6BEACE4F" w14:textId="37E2ACE8" w:rsidR="002D0384" w:rsidRDefault="002D0384">
            <w:pPr>
              <w:jc w:val="center"/>
              <w:rPr>
                <w:highlight w:val="yellow"/>
                <w:lang w:eastAsia="zh-CN"/>
              </w:rPr>
            </w:pPr>
            <w:r w:rsidRPr="00481500">
              <w:rPr>
                <w:rFonts w:hint="eastAsia"/>
                <w:lang w:eastAsia="zh-CN"/>
              </w:rPr>
              <w:t>4</w:t>
            </w:r>
            <w:r w:rsidRPr="00481500">
              <w:rPr>
                <w:lang w:eastAsia="zh-CN"/>
              </w:rPr>
              <w:t>0</w:t>
            </w:r>
          </w:p>
        </w:tc>
        <w:tc>
          <w:tcPr>
            <w:tcW w:w="0" w:type="auto"/>
            <w:vAlign w:val="center"/>
          </w:tcPr>
          <w:p w14:paraId="098416A2" w14:textId="11ED7147" w:rsidR="002D0384" w:rsidRPr="00BA7139" w:rsidRDefault="002D0384">
            <w:pPr>
              <w:jc w:val="center"/>
              <w:rPr>
                <w:lang w:eastAsia="zh-CN"/>
              </w:rPr>
            </w:pPr>
            <w:r w:rsidRPr="00BA7139">
              <w:rPr>
                <w:lang w:eastAsia="zh-CN"/>
              </w:rPr>
              <w:t>25.46%</w:t>
            </w:r>
          </w:p>
        </w:tc>
        <w:tc>
          <w:tcPr>
            <w:tcW w:w="0" w:type="auto"/>
          </w:tcPr>
          <w:p w14:paraId="6C1234DA" w14:textId="04F03CB1" w:rsidR="002D0384" w:rsidRPr="00BA7139" w:rsidRDefault="002D0384">
            <w:pPr>
              <w:jc w:val="center"/>
              <w:rPr>
                <w:lang w:eastAsia="zh-CN"/>
              </w:rPr>
            </w:pPr>
            <w:r w:rsidRPr="00B854A7">
              <w:t>24.24%</w:t>
            </w:r>
          </w:p>
        </w:tc>
      </w:tr>
      <w:tr w:rsidR="002D0384" w14:paraId="4BA27164" w14:textId="118286A2" w:rsidTr="00785501">
        <w:trPr>
          <w:trHeight w:val="132"/>
          <w:jc w:val="center"/>
        </w:trPr>
        <w:tc>
          <w:tcPr>
            <w:tcW w:w="0" w:type="auto"/>
            <w:vAlign w:val="center"/>
          </w:tcPr>
          <w:p w14:paraId="62ED8627" w14:textId="435C2BC5" w:rsidR="002D0384" w:rsidRPr="00BA7139" w:rsidRDefault="002D0384">
            <w:pPr>
              <w:jc w:val="center"/>
              <w:rPr>
                <w:lang w:eastAsia="zh-CN"/>
              </w:rPr>
            </w:pPr>
            <w:r w:rsidRPr="00BA7139">
              <w:rPr>
                <w:lang w:eastAsia="zh-CN"/>
              </w:rPr>
              <w:t>160</w:t>
            </w:r>
          </w:p>
        </w:tc>
        <w:tc>
          <w:tcPr>
            <w:tcW w:w="0" w:type="auto"/>
            <w:vAlign w:val="center"/>
          </w:tcPr>
          <w:p w14:paraId="3D8CD1E9" w14:textId="72F51ADB" w:rsidR="002D0384" w:rsidRPr="00BA7139" w:rsidRDefault="002D0384">
            <w:pPr>
              <w:jc w:val="center"/>
              <w:rPr>
                <w:lang w:eastAsia="zh-CN"/>
              </w:rPr>
            </w:pPr>
            <w:r w:rsidRPr="00BA7139">
              <w:rPr>
                <w:lang w:eastAsia="zh-CN"/>
              </w:rPr>
              <w:t>160</w:t>
            </w:r>
          </w:p>
        </w:tc>
        <w:tc>
          <w:tcPr>
            <w:tcW w:w="0" w:type="auto"/>
            <w:vAlign w:val="center"/>
          </w:tcPr>
          <w:p w14:paraId="2B90C1FC" w14:textId="1A7C2C4C" w:rsidR="002D0384" w:rsidRDefault="002D0384">
            <w:pPr>
              <w:jc w:val="center"/>
              <w:rPr>
                <w:highlight w:val="yellow"/>
                <w:lang w:eastAsia="zh-CN"/>
              </w:rPr>
            </w:pPr>
            <w:r w:rsidRPr="00481500">
              <w:rPr>
                <w:rFonts w:hint="eastAsia"/>
                <w:lang w:eastAsia="zh-CN"/>
              </w:rPr>
              <w:t>1</w:t>
            </w:r>
            <w:r w:rsidRPr="00481500">
              <w:rPr>
                <w:lang w:eastAsia="zh-CN"/>
              </w:rPr>
              <w:t>60</w:t>
            </w:r>
          </w:p>
        </w:tc>
        <w:tc>
          <w:tcPr>
            <w:tcW w:w="0" w:type="auto"/>
            <w:vAlign w:val="center"/>
          </w:tcPr>
          <w:p w14:paraId="5E5DB2D5" w14:textId="382AA600" w:rsidR="002D0384" w:rsidRPr="00BA7139" w:rsidRDefault="002D0384">
            <w:pPr>
              <w:jc w:val="center"/>
              <w:rPr>
                <w:lang w:eastAsia="zh-CN"/>
              </w:rPr>
            </w:pPr>
            <w:r w:rsidRPr="00BA7139">
              <w:rPr>
                <w:lang w:eastAsia="zh-CN"/>
              </w:rPr>
              <w:t>7.76%</w:t>
            </w:r>
          </w:p>
        </w:tc>
        <w:tc>
          <w:tcPr>
            <w:tcW w:w="0" w:type="auto"/>
            <w:vAlign w:val="center"/>
          </w:tcPr>
          <w:p w14:paraId="5773BD02" w14:textId="0DCD023C" w:rsidR="002D0384" w:rsidRPr="00BA7139" w:rsidRDefault="002D0384">
            <w:pPr>
              <w:jc w:val="center"/>
              <w:rPr>
                <w:lang w:eastAsia="zh-CN"/>
              </w:rPr>
            </w:pPr>
            <w:r>
              <w:rPr>
                <w:rFonts w:hint="eastAsia"/>
                <w:lang w:eastAsia="zh-CN"/>
              </w:rPr>
              <w:t>7</w:t>
            </w:r>
            <w:r>
              <w:rPr>
                <w:lang w:eastAsia="zh-CN"/>
              </w:rPr>
              <w:t>.44%</w:t>
            </w:r>
          </w:p>
        </w:tc>
      </w:tr>
    </w:tbl>
    <w:p w14:paraId="1A09DA0E" w14:textId="06F3F402" w:rsidR="00C527BB" w:rsidRDefault="00C527BB" w:rsidP="00AE5F0B">
      <w:pPr>
        <w:rPr>
          <w:highlight w:val="yellow"/>
          <w:lang w:eastAsia="zh-CN"/>
        </w:rPr>
      </w:pPr>
    </w:p>
    <w:p w14:paraId="2A418970" w14:textId="217CCD5E" w:rsidR="006F3F94" w:rsidRDefault="006F3F94" w:rsidP="00BA7139">
      <w:pPr>
        <w:pStyle w:val="Caption"/>
        <w:keepNext/>
      </w:pPr>
      <w:r>
        <w:t xml:space="preserve">Table </w:t>
      </w:r>
      <w:r w:rsidR="00670D46">
        <w:rPr>
          <w:noProof/>
        </w:rPr>
        <w:fldChar w:fldCharType="begin"/>
      </w:r>
      <w:r w:rsidR="00670D46">
        <w:rPr>
          <w:noProof/>
        </w:rPr>
        <w:instrText xml:space="preserve"> SEQ Table \* ARABIC </w:instrText>
      </w:r>
      <w:r w:rsidR="00670D46">
        <w:rPr>
          <w:noProof/>
        </w:rPr>
        <w:fldChar w:fldCharType="separate"/>
      </w:r>
      <w:r w:rsidR="00F6069F">
        <w:rPr>
          <w:noProof/>
        </w:rPr>
        <w:t>2</w:t>
      </w:r>
      <w:r w:rsidR="00670D46">
        <w:rPr>
          <w:noProof/>
        </w:rPr>
        <w:fldChar w:fldCharType="end"/>
      </w:r>
      <w:r>
        <w:t xml:space="preserve"> NES gains for RU=15%, Cat 2 BS, 8 SSBs</w:t>
      </w:r>
    </w:p>
    <w:tbl>
      <w:tblPr>
        <w:tblStyle w:val="TableGrid"/>
        <w:tblW w:w="0" w:type="auto"/>
        <w:jc w:val="center"/>
        <w:tblLook w:val="04A0" w:firstRow="1" w:lastRow="0" w:firstColumn="1" w:lastColumn="0" w:noHBand="0" w:noVBand="1"/>
      </w:tblPr>
      <w:tblGrid>
        <w:gridCol w:w="1240"/>
        <w:gridCol w:w="1277"/>
        <w:gridCol w:w="2766"/>
        <w:gridCol w:w="2286"/>
        <w:gridCol w:w="2286"/>
      </w:tblGrid>
      <w:tr w:rsidR="002D0384" w14:paraId="508BE0E6" w14:textId="77777777" w:rsidTr="00785501">
        <w:trPr>
          <w:jc w:val="center"/>
        </w:trPr>
        <w:tc>
          <w:tcPr>
            <w:tcW w:w="0" w:type="auto"/>
            <w:vMerge w:val="restart"/>
            <w:vAlign w:val="center"/>
          </w:tcPr>
          <w:p w14:paraId="0B1F64BA" w14:textId="1054BF2D" w:rsidR="002D0384" w:rsidRPr="00481500" w:rsidRDefault="002D0384">
            <w:pPr>
              <w:jc w:val="center"/>
              <w:rPr>
                <w:b/>
                <w:lang w:eastAsia="zh-CN"/>
              </w:rPr>
            </w:pPr>
            <w:r w:rsidRPr="00481500">
              <w:rPr>
                <w:b/>
                <w:lang w:eastAsia="zh-CN"/>
              </w:rPr>
              <w:t>SSB period (ms)</w:t>
            </w:r>
          </w:p>
        </w:tc>
        <w:tc>
          <w:tcPr>
            <w:tcW w:w="0" w:type="auto"/>
            <w:vMerge w:val="restart"/>
            <w:vAlign w:val="center"/>
          </w:tcPr>
          <w:p w14:paraId="4E67F967" w14:textId="4D1A2719" w:rsidR="002D0384" w:rsidRPr="00481500" w:rsidRDefault="002D0384">
            <w:pPr>
              <w:jc w:val="center"/>
              <w:rPr>
                <w:b/>
                <w:lang w:eastAsia="zh-CN"/>
              </w:rPr>
            </w:pPr>
            <w:r w:rsidRPr="00481500">
              <w:rPr>
                <w:b/>
                <w:lang w:eastAsia="zh-CN"/>
              </w:rPr>
              <w:t>SIB1 period (ms)</w:t>
            </w:r>
          </w:p>
        </w:tc>
        <w:tc>
          <w:tcPr>
            <w:tcW w:w="0" w:type="auto"/>
            <w:vMerge w:val="restart"/>
            <w:vAlign w:val="center"/>
          </w:tcPr>
          <w:p w14:paraId="05D7C95A" w14:textId="0CAA6359" w:rsidR="002D0384" w:rsidRPr="00481500" w:rsidRDefault="002D0384">
            <w:pPr>
              <w:jc w:val="center"/>
              <w:rPr>
                <w:b/>
                <w:lang w:eastAsia="zh-CN"/>
              </w:rPr>
            </w:pPr>
            <w:r w:rsidRPr="00481500">
              <w:rPr>
                <w:b/>
                <w:lang w:eastAsia="zh-CN"/>
              </w:rPr>
              <w:t>UL WUS</w:t>
            </w:r>
            <w:r>
              <w:rPr>
                <w:b/>
                <w:lang w:eastAsia="zh-CN"/>
              </w:rPr>
              <w:t>/PRACH</w:t>
            </w:r>
            <w:r w:rsidRPr="00481500">
              <w:rPr>
                <w:b/>
                <w:lang w:eastAsia="zh-CN"/>
              </w:rPr>
              <w:t xml:space="preserve"> monitoring period (ms)</w:t>
            </w:r>
          </w:p>
        </w:tc>
        <w:tc>
          <w:tcPr>
            <w:tcW w:w="0" w:type="auto"/>
            <w:gridSpan w:val="2"/>
            <w:vAlign w:val="center"/>
          </w:tcPr>
          <w:p w14:paraId="31A2E083" w14:textId="790628E0" w:rsidR="002D0384" w:rsidRPr="00481500" w:rsidRDefault="002D0384">
            <w:pPr>
              <w:jc w:val="center"/>
              <w:rPr>
                <w:b/>
                <w:lang w:eastAsia="zh-CN"/>
              </w:rPr>
            </w:pPr>
            <w:r w:rsidRPr="00BA7139">
              <w:rPr>
                <w:b/>
                <w:lang w:eastAsia="zh-CN"/>
              </w:rPr>
              <w:t>NES gain</w:t>
            </w:r>
            <w:r>
              <w:rPr>
                <w:b/>
                <w:lang w:eastAsia="zh-CN"/>
              </w:rPr>
              <w:t xml:space="preserve"> of NES cell</w:t>
            </w:r>
          </w:p>
        </w:tc>
      </w:tr>
      <w:tr w:rsidR="002D0384" w14:paraId="0F675D23" w14:textId="0E64A874" w:rsidTr="00785501">
        <w:trPr>
          <w:jc w:val="center"/>
        </w:trPr>
        <w:tc>
          <w:tcPr>
            <w:tcW w:w="0" w:type="auto"/>
            <w:vMerge/>
            <w:vAlign w:val="center"/>
          </w:tcPr>
          <w:p w14:paraId="3DC55D45" w14:textId="7FA8F891" w:rsidR="002D0384" w:rsidRPr="00481500" w:rsidRDefault="002D0384">
            <w:pPr>
              <w:jc w:val="center"/>
              <w:rPr>
                <w:b/>
                <w:highlight w:val="yellow"/>
                <w:lang w:eastAsia="zh-CN"/>
              </w:rPr>
            </w:pPr>
          </w:p>
        </w:tc>
        <w:tc>
          <w:tcPr>
            <w:tcW w:w="0" w:type="auto"/>
            <w:vMerge/>
            <w:vAlign w:val="center"/>
          </w:tcPr>
          <w:p w14:paraId="5797E23A" w14:textId="3A5E4216" w:rsidR="002D0384" w:rsidRPr="00481500" w:rsidRDefault="002D0384">
            <w:pPr>
              <w:jc w:val="center"/>
              <w:rPr>
                <w:b/>
                <w:highlight w:val="yellow"/>
                <w:lang w:eastAsia="zh-CN"/>
              </w:rPr>
            </w:pPr>
          </w:p>
        </w:tc>
        <w:tc>
          <w:tcPr>
            <w:tcW w:w="0" w:type="auto"/>
            <w:vMerge/>
            <w:vAlign w:val="center"/>
          </w:tcPr>
          <w:p w14:paraId="78CEB3D1" w14:textId="429C991A" w:rsidR="002D0384" w:rsidRPr="00481500" w:rsidRDefault="002D0384">
            <w:pPr>
              <w:jc w:val="center"/>
              <w:rPr>
                <w:b/>
                <w:highlight w:val="yellow"/>
                <w:lang w:eastAsia="zh-CN"/>
              </w:rPr>
            </w:pPr>
          </w:p>
        </w:tc>
        <w:tc>
          <w:tcPr>
            <w:tcW w:w="0" w:type="auto"/>
            <w:vAlign w:val="center"/>
          </w:tcPr>
          <w:p w14:paraId="2CD55695" w14:textId="350C2019" w:rsidR="002D0384" w:rsidRPr="00481500" w:rsidRDefault="002D0384">
            <w:pPr>
              <w:jc w:val="center"/>
              <w:rPr>
                <w:b/>
                <w:highlight w:val="yellow"/>
                <w:lang w:eastAsia="zh-CN"/>
              </w:rPr>
            </w:pPr>
            <w:r>
              <w:rPr>
                <w:b/>
                <w:lang w:eastAsia="zh-CN"/>
              </w:rPr>
              <w:t>OD-</w:t>
            </w:r>
            <w:r w:rsidRPr="002D0384">
              <w:rPr>
                <w:b/>
                <w:lang w:eastAsia="zh-CN"/>
              </w:rPr>
              <w:t>SIB1 transmission rate</w:t>
            </w:r>
            <w:r>
              <w:rPr>
                <w:b/>
                <w:lang w:eastAsia="zh-CN"/>
              </w:rPr>
              <w:t xml:space="preserve"> = 0%</w:t>
            </w:r>
          </w:p>
        </w:tc>
        <w:tc>
          <w:tcPr>
            <w:tcW w:w="0" w:type="auto"/>
            <w:vAlign w:val="center"/>
          </w:tcPr>
          <w:p w14:paraId="469F1F31" w14:textId="11EAE8E4" w:rsidR="002D0384" w:rsidRPr="00481500" w:rsidRDefault="002D0384">
            <w:pPr>
              <w:jc w:val="center"/>
              <w:rPr>
                <w:b/>
                <w:lang w:eastAsia="zh-CN"/>
              </w:rPr>
            </w:pPr>
            <w:r>
              <w:rPr>
                <w:b/>
                <w:lang w:eastAsia="zh-CN"/>
              </w:rPr>
              <w:t>OD-</w:t>
            </w:r>
            <w:r w:rsidRPr="002D0384">
              <w:rPr>
                <w:b/>
                <w:lang w:eastAsia="zh-CN"/>
              </w:rPr>
              <w:t>SIB1 transmission rate</w:t>
            </w:r>
            <w:r>
              <w:rPr>
                <w:b/>
                <w:lang w:eastAsia="zh-CN"/>
              </w:rPr>
              <w:t xml:space="preserve"> = 5%</w:t>
            </w:r>
          </w:p>
        </w:tc>
      </w:tr>
      <w:tr w:rsidR="002D0384" w14:paraId="6EDD4A32" w14:textId="617C655A" w:rsidTr="00785501">
        <w:trPr>
          <w:jc w:val="center"/>
        </w:trPr>
        <w:tc>
          <w:tcPr>
            <w:tcW w:w="0" w:type="auto"/>
            <w:vMerge w:val="restart"/>
            <w:vAlign w:val="center"/>
          </w:tcPr>
          <w:p w14:paraId="0B6CB460" w14:textId="77777777" w:rsidR="002D0384" w:rsidRPr="00481500" w:rsidRDefault="002D0384">
            <w:pPr>
              <w:jc w:val="center"/>
              <w:rPr>
                <w:lang w:eastAsia="zh-CN"/>
              </w:rPr>
            </w:pPr>
            <w:bookmarkStart w:id="2" w:name="_Hlk166176319"/>
            <w:r w:rsidRPr="00481500">
              <w:rPr>
                <w:rFonts w:hint="eastAsia"/>
                <w:lang w:eastAsia="zh-CN"/>
              </w:rPr>
              <w:t>2</w:t>
            </w:r>
            <w:r w:rsidRPr="00481500">
              <w:rPr>
                <w:lang w:eastAsia="zh-CN"/>
              </w:rPr>
              <w:t>0</w:t>
            </w:r>
          </w:p>
        </w:tc>
        <w:tc>
          <w:tcPr>
            <w:tcW w:w="0" w:type="auto"/>
            <w:vAlign w:val="center"/>
          </w:tcPr>
          <w:p w14:paraId="6450843D" w14:textId="77777777" w:rsidR="002D0384" w:rsidRPr="00481500" w:rsidRDefault="002D0384">
            <w:pPr>
              <w:jc w:val="center"/>
              <w:rPr>
                <w:lang w:eastAsia="zh-CN"/>
              </w:rPr>
            </w:pPr>
            <w:r w:rsidRPr="00481500">
              <w:rPr>
                <w:rFonts w:hint="eastAsia"/>
                <w:lang w:eastAsia="zh-CN"/>
              </w:rPr>
              <w:t>2</w:t>
            </w:r>
            <w:r w:rsidRPr="00481500">
              <w:rPr>
                <w:lang w:eastAsia="zh-CN"/>
              </w:rPr>
              <w:t>0</w:t>
            </w:r>
          </w:p>
        </w:tc>
        <w:tc>
          <w:tcPr>
            <w:tcW w:w="0" w:type="auto"/>
            <w:vMerge w:val="restart"/>
            <w:vAlign w:val="center"/>
          </w:tcPr>
          <w:p w14:paraId="7FEE0F4B" w14:textId="77777777" w:rsidR="002D0384" w:rsidRDefault="002D0384">
            <w:pPr>
              <w:jc w:val="center"/>
              <w:rPr>
                <w:highlight w:val="yellow"/>
                <w:lang w:eastAsia="zh-CN"/>
              </w:rPr>
            </w:pPr>
            <w:r w:rsidRPr="00481500">
              <w:rPr>
                <w:rFonts w:hint="eastAsia"/>
                <w:lang w:eastAsia="zh-CN"/>
              </w:rPr>
              <w:t>2</w:t>
            </w:r>
            <w:r w:rsidRPr="00481500">
              <w:rPr>
                <w:lang w:eastAsia="zh-CN"/>
              </w:rPr>
              <w:t>0</w:t>
            </w:r>
          </w:p>
        </w:tc>
        <w:tc>
          <w:tcPr>
            <w:tcW w:w="0" w:type="auto"/>
            <w:vAlign w:val="center"/>
          </w:tcPr>
          <w:p w14:paraId="6ACDA91A" w14:textId="1CEAB8EF" w:rsidR="002D0384" w:rsidRPr="00BA7139" w:rsidRDefault="002D0384">
            <w:pPr>
              <w:jc w:val="center"/>
              <w:rPr>
                <w:lang w:eastAsia="zh-CN"/>
              </w:rPr>
            </w:pPr>
            <w:r w:rsidRPr="00BA7139">
              <w:rPr>
                <w:lang w:eastAsia="zh-CN"/>
              </w:rPr>
              <w:t>28.77%</w:t>
            </w:r>
          </w:p>
        </w:tc>
        <w:tc>
          <w:tcPr>
            <w:tcW w:w="0" w:type="auto"/>
          </w:tcPr>
          <w:p w14:paraId="7C4923A1" w14:textId="0B3EB521" w:rsidR="002D0384" w:rsidRPr="00BA7139" w:rsidRDefault="002D0384">
            <w:pPr>
              <w:jc w:val="center"/>
              <w:rPr>
                <w:lang w:eastAsia="zh-CN"/>
              </w:rPr>
            </w:pPr>
            <w:r w:rsidRPr="003F0713">
              <w:t>27.47%</w:t>
            </w:r>
          </w:p>
        </w:tc>
      </w:tr>
      <w:tr w:rsidR="002D0384" w14:paraId="3D678ED1" w14:textId="1CE8D3F2" w:rsidTr="00785501">
        <w:trPr>
          <w:jc w:val="center"/>
        </w:trPr>
        <w:tc>
          <w:tcPr>
            <w:tcW w:w="0" w:type="auto"/>
            <w:vMerge/>
            <w:vAlign w:val="center"/>
          </w:tcPr>
          <w:p w14:paraId="3A7454D4" w14:textId="77777777" w:rsidR="002D0384" w:rsidRPr="00481500" w:rsidRDefault="002D0384">
            <w:pPr>
              <w:jc w:val="center"/>
              <w:rPr>
                <w:lang w:eastAsia="zh-CN"/>
              </w:rPr>
            </w:pPr>
          </w:p>
        </w:tc>
        <w:tc>
          <w:tcPr>
            <w:tcW w:w="0" w:type="auto"/>
            <w:vAlign w:val="center"/>
          </w:tcPr>
          <w:p w14:paraId="1BE71BD0" w14:textId="77777777" w:rsidR="002D0384" w:rsidRPr="00481500" w:rsidRDefault="002D0384">
            <w:pPr>
              <w:jc w:val="center"/>
              <w:rPr>
                <w:lang w:eastAsia="zh-CN"/>
              </w:rPr>
            </w:pPr>
            <w:r w:rsidRPr="00481500">
              <w:rPr>
                <w:rFonts w:hint="eastAsia"/>
                <w:lang w:eastAsia="zh-CN"/>
              </w:rPr>
              <w:t>4</w:t>
            </w:r>
            <w:r w:rsidRPr="00481500">
              <w:rPr>
                <w:lang w:eastAsia="zh-CN"/>
              </w:rPr>
              <w:t>0</w:t>
            </w:r>
          </w:p>
        </w:tc>
        <w:tc>
          <w:tcPr>
            <w:tcW w:w="0" w:type="auto"/>
            <w:vMerge/>
            <w:vAlign w:val="center"/>
          </w:tcPr>
          <w:p w14:paraId="0C22C964" w14:textId="77777777" w:rsidR="002D0384" w:rsidRPr="00481500" w:rsidRDefault="002D0384">
            <w:pPr>
              <w:jc w:val="center"/>
              <w:rPr>
                <w:lang w:eastAsia="zh-CN"/>
              </w:rPr>
            </w:pPr>
          </w:p>
        </w:tc>
        <w:tc>
          <w:tcPr>
            <w:tcW w:w="0" w:type="auto"/>
            <w:vAlign w:val="center"/>
          </w:tcPr>
          <w:p w14:paraId="2D94B81A" w14:textId="4DF8079C" w:rsidR="002D0384" w:rsidRPr="00BA7139" w:rsidRDefault="002D0384">
            <w:pPr>
              <w:jc w:val="center"/>
              <w:rPr>
                <w:lang w:eastAsia="zh-CN"/>
              </w:rPr>
            </w:pPr>
            <w:r w:rsidRPr="00BA7139">
              <w:rPr>
                <w:lang w:eastAsia="zh-CN"/>
              </w:rPr>
              <w:t>17.72%</w:t>
            </w:r>
          </w:p>
        </w:tc>
        <w:tc>
          <w:tcPr>
            <w:tcW w:w="0" w:type="auto"/>
          </w:tcPr>
          <w:p w14:paraId="2B17B984" w14:textId="7FB763FD" w:rsidR="002D0384" w:rsidRPr="00BA7139" w:rsidRDefault="002D0384">
            <w:pPr>
              <w:jc w:val="center"/>
              <w:rPr>
                <w:lang w:eastAsia="zh-CN"/>
              </w:rPr>
            </w:pPr>
            <w:r w:rsidRPr="003F0713">
              <w:t>17.05%</w:t>
            </w:r>
          </w:p>
        </w:tc>
      </w:tr>
      <w:tr w:rsidR="002D0384" w14:paraId="30D71729" w14:textId="4834C52F" w:rsidTr="00785501">
        <w:trPr>
          <w:jc w:val="center"/>
        </w:trPr>
        <w:tc>
          <w:tcPr>
            <w:tcW w:w="0" w:type="auto"/>
            <w:vMerge/>
            <w:vAlign w:val="center"/>
          </w:tcPr>
          <w:p w14:paraId="48DECBCE" w14:textId="77777777" w:rsidR="002D0384" w:rsidRPr="00481500" w:rsidRDefault="002D0384">
            <w:pPr>
              <w:jc w:val="center"/>
              <w:rPr>
                <w:lang w:eastAsia="zh-CN"/>
              </w:rPr>
            </w:pPr>
          </w:p>
        </w:tc>
        <w:tc>
          <w:tcPr>
            <w:tcW w:w="0" w:type="auto"/>
            <w:vAlign w:val="center"/>
          </w:tcPr>
          <w:p w14:paraId="263D7C8C" w14:textId="77777777" w:rsidR="002D0384" w:rsidRPr="00481500" w:rsidRDefault="002D0384">
            <w:pPr>
              <w:jc w:val="center"/>
              <w:rPr>
                <w:lang w:eastAsia="zh-CN"/>
              </w:rPr>
            </w:pPr>
            <w:r w:rsidRPr="00481500">
              <w:rPr>
                <w:rFonts w:hint="eastAsia"/>
                <w:lang w:eastAsia="zh-CN"/>
              </w:rPr>
              <w:t>1</w:t>
            </w:r>
            <w:r w:rsidRPr="00481500">
              <w:rPr>
                <w:lang w:eastAsia="zh-CN"/>
              </w:rPr>
              <w:t>60</w:t>
            </w:r>
          </w:p>
        </w:tc>
        <w:tc>
          <w:tcPr>
            <w:tcW w:w="0" w:type="auto"/>
            <w:vMerge/>
            <w:vAlign w:val="center"/>
          </w:tcPr>
          <w:p w14:paraId="1FDFD11E" w14:textId="77777777" w:rsidR="002D0384" w:rsidRPr="00481500" w:rsidRDefault="002D0384">
            <w:pPr>
              <w:jc w:val="center"/>
              <w:rPr>
                <w:lang w:eastAsia="zh-CN"/>
              </w:rPr>
            </w:pPr>
          </w:p>
        </w:tc>
        <w:tc>
          <w:tcPr>
            <w:tcW w:w="0" w:type="auto"/>
            <w:vAlign w:val="center"/>
          </w:tcPr>
          <w:p w14:paraId="68661F99" w14:textId="32C0535C" w:rsidR="002D0384" w:rsidRPr="00BA7139" w:rsidRDefault="002D0384">
            <w:pPr>
              <w:jc w:val="center"/>
              <w:rPr>
                <w:lang w:eastAsia="zh-CN"/>
              </w:rPr>
            </w:pPr>
            <w:r w:rsidRPr="00BA7139">
              <w:rPr>
                <w:lang w:eastAsia="zh-CN"/>
              </w:rPr>
              <w:t>5.57%</w:t>
            </w:r>
          </w:p>
        </w:tc>
        <w:tc>
          <w:tcPr>
            <w:tcW w:w="0" w:type="auto"/>
          </w:tcPr>
          <w:p w14:paraId="2B7D79D0" w14:textId="3983D92C" w:rsidR="002D0384" w:rsidRPr="00BA7139" w:rsidRDefault="002D0384">
            <w:pPr>
              <w:jc w:val="center"/>
              <w:rPr>
                <w:lang w:eastAsia="zh-CN"/>
              </w:rPr>
            </w:pPr>
            <w:r w:rsidRPr="003F0713">
              <w:t>5.26%</w:t>
            </w:r>
          </w:p>
        </w:tc>
      </w:tr>
      <w:bookmarkEnd w:id="2"/>
    </w:tbl>
    <w:p w14:paraId="459ADACD" w14:textId="6D057F8A" w:rsidR="00C60EAB" w:rsidRDefault="00C60EAB" w:rsidP="00AE5F0B">
      <w:pPr>
        <w:rPr>
          <w:highlight w:val="yellow"/>
          <w:lang w:eastAsia="zh-CN"/>
        </w:rPr>
      </w:pPr>
    </w:p>
    <w:p w14:paraId="25949C25" w14:textId="482BEB1A" w:rsidR="00F6069F" w:rsidRDefault="00F6069F" w:rsidP="00BA7139">
      <w:pPr>
        <w:pStyle w:val="Caption"/>
        <w:keepNext/>
      </w:pPr>
      <w:r>
        <w:t xml:space="preserve">Table </w:t>
      </w:r>
      <w:r w:rsidR="00670D46">
        <w:rPr>
          <w:noProof/>
        </w:rPr>
        <w:fldChar w:fldCharType="begin"/>
      </w:r>
      <w:r w:rsidR="00670D46">
        <w:rPr>
          <w:noProof/>
        </w:rPr>
        <w:instrText xml:space="preserve"> SEQ Table \* ARABIC </w:instrText>
      </w:r>
      <w:r w:rsidR="00670D46">
        <w:rPr>
          <w:noProof/>
        </w:rPr>
        <w:fldChar w:fldCharType="separate"/>
      </w:r>
      <w:r>
        <w:rPr>
          <w:noProof/>
        </w:rPr>
        <w:t>3</w:t>
      </w:r>
      <w:r w:rsidR="00670D46">
        <w:rPr>
          <w:noProof/>
        </w:rPr>
        <w:fldChar w:fldCharType="end"/>
      </w:r>
      <w:r>
        <w:t xml:space="preserve"> </w:t>
      </w:r>
      <w:r w:rsidRPr="00F6069F">
        <w:t xml:space="preserve">NES gains for </w:t>
      </w:r>
      <w:r w:rsidR="00C86A5E">
        <w:t>RU=30%, Cat 2 BS, 8 SSBs</w:t>
      </w:r>
    </w:p>
    <w:tbl>
      <w:tblPr>
        <w:tblStyle w:val="TableGrid"/>
        <w:tblW w:w="0" w:type="auto"/>
        <w:jc w:val="center"/>
        <w:tblLook w:val="04A0" w:firstRow="1" w:lastRow="0" w:firstColumn="1" w:lastColumn="0" w:noHBand="0" w:noVBand="1"/>
      </w:tblPr>
      <w:tblGrid>
        <w:gridCol w:w="1240"/>
        <w:gridCol w:w="1277"/>
        <w:gridCol w:w="2766"/>
        <w:gridCol w:w="2286"/>
        <w:gridCol w:w="2286"/>
      </w:tblGrid>
      <w:tr w:rsidR="00982A6F" w14:paraId="24DC1B89" w14:textId="77777777" w:rsidTr="00785501">
        <w:trPr>
          <w:jc w:val="center"/>
        </w:trPr>
        <w:tc>
          <w:tcPr>
            <w:tcW w:w="0" w:type="auto"/>
            <w:vMerge w:val="restart"/>
            <w:vAlign w:val="center"/>
          </w:tcPr>
          <w:p w14:paraId="6CD5A143" w14:textId="3ADD91DF" w:rsidR="00982A6F" w:rsidRPr="00481500" w:rsidRDefault="00982A6F" w:rsidP="00785501">
            <w:pPr>
              <w:jc w:val="center"/>
              <w:rPr>
                <w:b/>
                <w:lang w:eastAsia="zh-CN"/>
              </w:rPr>
            </w:pPr>
            <w:r w:rsidRPr="00481500">
              <w:rPr>
                <w:b/>
                <w:lang w:eastAsia="zh-CN"/>
              </w:rPr>
              <w:t>SSB period (ms)</w:t>
            </w:r>
          </w:p>
        </w:tc>
        <w:tc>
          <w:tcPr>
            <w:tcW w:w="0" w:type="auto"/>
            <w:vMerge w:val="restart"/>
            <w:vAlign w:val="center"/>
          </w:tcPr>
          <w:p w14:paraId="5A987D33" w14:textId="7807A934" w:rsidR="00982A6F" w:rsidRPr="00481500" w:rsidRDefault="00982A6F" w:rsidP="00785501">
            <w:pPr>
              <w:jc w:val="center"/>
              <w:rPr>
                <w:b/>
                <w:lang w:eastAsia="zh-CN"/>
              </w:rPr>
            </w:pPr>
            <w:r w:rsidRPr="00481500">
              <w:rPr>
                <w:b/>
                <w:lang w:eastAsia="zh-CN"/>
              </w:rPr>
              <w:t>SIB1 period (ms)</w:t>
            </w:r>
          </w:p>
        </w:tc>
        <w:tc>
          <w:tcPr>
            <w:tcW w:w="0" w:type="auto"/>
            <w:vMerge w:val="restart"/>
            <w:vAlign w:val="center"/>
          </w:tcPr>
          <w:p w14:paraId="27080317" w14:textId="7D26A847" w:rsidR="00982A6F" w:rsidRPr="00481500" w:rsidRDefault="00982A6F" w:rsidP="00785501">
            <w:pPr>
              <w:jc w:val="center"/>
              <w:rPr>
                <w:b/>
                <w:lang w:eastAsia="zh-CN"/>
              </w:rPr>
            </w:pPr>
            <w:r w:rsidRPr="00481500">
              <w:rPr>
                <w:b/>
                <w:lang w:eastAsia="zh-CN"/>
              </w:rPr>
              <w:t>UL WUS</w:t>
            </w:r>
            <w:r>
              <w:rPr>
                <w:b/>
                <w:lang w:eastAsia="zh-CN"/>
              </w:rPr>
              <w:t>/PRACH</w:t>
            </w:r>
            <w:r w:rsidRPr="00481500">
              <w:rPr>
                <w:b/>
                <w:lang w:eastAsia="zh-CN"/>
              </w:rPr>
              <w:t xml:space="preserve"> monitoring period (ms)</w:t>
            </w:r>
          </w:p>
        </w:tc>
        <w:tc>
          <w:tcPr>
            <w:tcW w:w="0" w:type="auto"/>
            <w:gridSpan w:val="2"/>
            <w:vAlign w:val="center"/>
          </w:tcPr>
          <w:p w14:paraId="27C0A73A" w14:textId="1008F3CF" w:rsidR="00982A6F" w:rsidRPr="00481500" w:rsidRDefault="00982A6F" w:rsidP="00785501">
            <w:pPr>
              <w:jc w:val="center"/>
              <w:rPr>
                <w:b/>
                <w:lang w:eastAsia="zh-CN"/>
              </w:rPr>
            </w:pPr>
            <w:r w:rsidRPr="00BA7139">
              <w:rPr>
                <w:b/>
                <w:lang w:eastAsia="zh-CN"/>
              </w:rPr>
              <w:t>NES gain</w:t>
            </w:r>
            <w:r>
              <w:rPr>
                <w:b/>
                <w:lang w:eastAsia="zh-CN"/>
              </w:rPr>
              <w:t xml:space="preserve"> of NES cell</w:t>
            </w:r>
          </w:p>
        </w:tc>
      </w:tr>
      <w:tr w:rsidR="002D0384" w14:paraId="5D1AED11" w14:textId="06EB8DC7" w:rsidTr="00785501">
        <w:trPr>
          <w:jc w:val="center"/>
        </w:trPr>
        <w:tc>
          <w:tcPr>
            <w:tcW w:w="0" w:type="auto"/>
            <w:vMerge/>
            <w:vAlign w:val="center"/>
          </w:tcPr>
          <w:p w14:paraId="15AD2B8F" w14:textId="5281065A" w:rsidR="002D0384" w:rsidRDefault="002D0384" w:rsidP="00785501">
            <w:pPr>
              <w:jc w:val="center"/>
              <w:rPr>
                <w:highlight w:val="yellow"/>
                <w:lang w:eastAsia="zh-CN"/>
              </w:rPr>
            </w:pPr>
          </w:p>
        </w:tc>
        <w:tc>
          <w:tcPr>
            <w:tcW w:w="0" w:type="auto"/>
            <w:vMerge/>
            <w:vAlign w:val="center"/>
          </w:tcPr>
          <w:p w14:paraId="2F6CB749" w14:textId="7274705E" w:rsidR="002D0384" w:rsidRDefault="002D0384" w:rsidP="00785501">
            <w:pPr>
              <w:jc w:val="center"/>
              <w:rPr>
                <w:highlight w:val="yellow"/>
                <w:lang w:eastAsia="zh-CN"/>
              </w:rPr>
            </w:pPr>
          </w:p>
        </w:tc>
        <w:tc>
          <w:tcPr>
            <w:tcW w:w="0" w:type="auto"/>
            <w:vMerge/>
            <w:vAlign w:val="center"/>
          </w:tcPr>
          <w:p w14:paraId="78C0370B" w14:textId="3CC8C47C" w:rsidR="002D0384" w:rsidRDefault="002D0384" w:rsidP="00785501">
            <w:pPr>
              <w:jc w:val="center"/>
              <w:rPr>
                <w:highlight w:val="yellow"/>
                <w:lang w:eastAsia="zh-CN"/>
              </w:rPr>
            </w:pPr>
          </w:p>
        </w:tc>
        <w:tc>
          <w:tcPr>
            <w:tcW w:w="0" w:type="auto"/>
            <w:vAlign w:val="center"/>
          </w:tcPr>
          <w:p w14:paraId="010CA4CD" w14:textId="5DDBCAB6" w:rsidR="002D0384" w:rsidRDefault="00982A6F" w:rsidP="00785501">
            <w:pPr>
              <w:jc w:val="center"/>
              <w:rPr>
                <w:highlight w:val="yellow"/>
                <w:lang w:eastAsia="zh-CN"/>
              </w:rPr>
            </w:pPr>
            <w:r>
              <w:rPr>
                <w:b/>
                <w:lang w:eastAsia="zh-CN"/>
              </w:rPr>
              <w:t>OD-</w:t>
            </w:r>
            <w:r w:rsidRPr="002D0384">
              <w:rPr>
                <w:b/>
                <w:lang w:eastAsia="zh-CN"/>
              </w:rPr>
              <w:t>SIB1 transmission rate</w:t>
            </w:r>
            <w:r>
              <w:rPr>
                <w:b/>
                <w:lang w:eastAsia="zh-CN"/>
              </w:rPr>
              <w:t xml:space="preserve"> = 0%</w:t>
            </w:r>
          </w:p>
        </w:tc>
        <w:tc>
          <w:tcPr>
            <w:tcW w:w="0" w:type="auto"/>
            <w:vAlign w:val="center"/>
          </w:tcPr>
          <w:p w14:paraId="15AAB422" w14:textId="2676D2B6" w:rsidR="002D0384" w:rsidRPr="00481500" w:rsidRDefault="00982A6F" w:rsidP="00785501">
            <w:pPr>
              <w:jc w:val="center"/>
              <w:rPr>
                <w:b/>
                <w:lang w:eastAsia="zh-CN"/>
              </w:rPr>
            </w:pPr>
            <w:r>
              <w:rPr>
                <w:b/>
                <w:lang w:eastAsia="zh-CN"/>
              </w:rPr>
              <w:t>OD-</w:t>
            </w:r>
            <w:r w:rsidRPr="002D0384">
              <w:rPr>
                <w:b/>
                <w:lang w:eastAsia="zh-CN"/>
              </w:rPr>
              <w:t>SIB1 transmission rate</w:t>
            </w:r>
            <w:r>
              <w:rPr>
                <w:b/>
                <w:lang w:eastAsia="zh-CN"/>
              </w:rPr>
              <w:t xml:space="preserve"> = 5%</w:t>
            </w:r>
          </w:p>
        </w:tc>
      </w:tr>
      <w:tr w:rsidR="00982A6F" w14:paraId="36C5905F" w14:textId="50CD2F9A" w:rsidTr="00785501">
        <w:trPr>
          <w:jc w:val="center"/>
        </w:trPr>
        <w:tc>
          <w:tcPr>
            <w:tcW w:w="0" w:type="auto"/>
            <w:vMerge w:val="restart"/>
            <w:vAlign w:val="center"/>
          </w:tcPr>
          <w:p w14:paraId="5457B413" w14:textId="7AA38DE9" w:rsidR="00982A6F" w:rsidRPr="00BA7139" w:rsidRDefault="00982A6F">
            <w:pPr>
              <w:jc w:val="center"/>
              <w:rPr>
                <w:lang w:eastAsia="zh-CN"/>
              </w:rPr>
            </w:pPr>
            <w:r w:rsidRPr="00BA7139">
              <w:rPr>
                <w:lang w:eastAsia="zh-CN"/>
              </w:rPr>
              <w:t>20</w:t>
            </w:r>
          </w:p>
        </w:tc>
        <w:tc>
          <w:tcPr>
            <w:tcW w:w="0" w:type="auto"/>
            <w:vAlign w:val="center"/>
          </w:tcPr>
          <w:p w14:paraId="43A41DC9" w14:textId="512537FF" w:rsidR="00982A6F" w:rsidRPr="00BA7139" w:rsidRDefault="00982A6F">
            <w:pPr>
              <w:jc w:val="center"/>
              <w:rPr>
                <w:lang w:eastAsia="zh-CN"/>
              </w:rPr>
            </w:pPr>
            <w:r w:rsidRPr="00BA7139">
              <w:rPr>
                <w:lang w:eastAsia="zh-CN"/>
              </w:rPr>
              <w:t>20</w:t>
            </w:r>
          </w:p>
        </w:tc>
        <w:tc>
          <w:tcPr>
            <w:tcW w:w="0" w:type="auto"/>
            <w:vMerge w:val="restart"/>
            <w:vAlign w:val="center"/>
          </w:tcPr>
          <w:p w14:paraId="0A177C8B" w14:textId="3D77674A" w:rsidR="00982A6F" w:rsidRPr="00BA7139" w:rsidRDefault="00982A6F">
            <w:pPr>
              <w:jc w:val="center"/>
              <w:rPr>
                <w:lang w:eastAsia="zh-CN"/>
              </w:rPr>
            </w:pPr>
            <w:r w:rsidRPr="00BA7139">
              <w:rPr>
                <w:lang w:eastAsia="zh-CN"/>
              </w:rPr>
              <w:t>20</w:t>
            </w:r>
          </w:p>
        </w:tc>
        <w:tc>
          <w:tcPr>
            <w:tcW w:w="0" w:type="auto"/>
            <w:vAlign w:val="center"/>
          </w:tcPr>
          <w:p w14:paraId="42118FC7" w14:textId="1A186EDE" w:rsidR="00982A6F" w:rsidRPr="00BA7139" w:rsidRDefault="00982A6F">
            <w:pPr>
              <w:jc w:val="center"/>
              <w:rPr>
                <w:lang w:eastAsia="zh-CN"/>
              </w:rPr>
            </w:pPr>
            <w:r w:rsidRPr="00BA7139">
              <w:rPr>
                <w:lang w:eastAsia="zh-CN"/>
              </w:rPr>
              <w:t>15.47%</w:t>
            </w:r>
          </w:p>
        </w:tc>
        <w:tc>
          <w:tcPr>
            <w:tcW w:w="0" w:type="auto"/>
          </w:tcPr>
          <w:p w14:paraId="6AA80A13" w14:textId="7EEC1A25" w:rsidR="00982A6F" w:rsidRPr="00BA7139" w:rsidRDefault="00982A6F">
            <w:pPr>
              <w:jc w:val="center"/>
              <w:rPr>
                <w:lang w:eastAsia="zh-CN"/>
              </w:rPr>
            </w:pPr>
            <w:r w:rsidRPr="009E301F">
              <w:t>15.3%</w:t>
            </w:r>
          </w:p>
        </w:tc>
      </w:tr>
      <w:tr w:rsidR="00982A6F" w14:paraId="6CEADE9E" w14:textId="4B9760A8" w:rsidTr="00785501">
        <w:trPr>
          <w:jc w:val="center"/>
        </w:trPr>
        <w:tc>
          <w:tcPr>
            <w:tcW w:w="0" w:type="auto"/>
            <w:vMerge/>
            <w:vAlign w:val="center"/>
          </w:tcPr>
          <w:p w14:paraId="4797C2EA" w14:textId="77777777" w:rsidR="00982A6F" w:rsidRPr="00BA7139" w:rsidRDefault="00982A6F">
            <w:pPr>
              <w:jc w:val="center"/>
              <w:rPr>
                <w:lang w:eastAsia="zh-CN"/>
              </w:rPr>
            </w:pPr>
          </w:p>
        </w:tc>
        <w:tc>
          <w:tcPr>
            <w:tcW w:w="0" w:type="auto"/>
            <w:vAlign w:val="center"/>
          </w:tcPr>
          <w:p w14:paraId="241D5424" w14:textId="4C34FE18" w:rsidR="00982A6F" w:rsidRPr="00BA7139" w:rsidRDefault="00982A6F">
            <w:pPr>
              <w:jc w:val="center"/>
              <w:rPr>
                <w:lang w:eastAsia="zh-CN"/>
              </w:rPr>
            </w:pPr>
            <w:r w:rsidRPr="00BA7139">
              <w:rPr>
                <w:lang w:eastAsia="zh-CN"/>
              </w:rPr>
              <w:t>40</w:t>
            </w:r>
          </w:p>
        </w:tc>
        <w:tc>
          <w:tcPr>
            <w:tcW w:w="0" w:type="auto"/>
            <w:vMerge/>
            <w:vAlign w:val="center"/>
          </w:tcPr>
          <w:p w14:paraId="1431A759" w14:textId="77777777" w:rsidR="00982A6F" w:rsidRPr="00BA7139" w:rsidRDefault="00982A6F">
            <w:pPr>
              <w:jc w:val="center"/>
              <w:rPr>
                <w:lang w:eastAsia="zh-CN"/>
              </w:rPr>
            </w:pPr>
          </w:p>
        </w:tc>
        <w:tc>
          <w:tcPr>
            <w:tcW w:w="0" w:type="auto"/>
            <w:vAlign w:val="center"/>
          </w:tcPr>
          <w:p w14:paraId="4FEDB2A2" w14:textId="60486715" w:rsidR="00982A6F" w:rsidRPr="00BA7139" w:rsidRDefault="00982A6F">
            <w:pPr>
              <w:jc w:val="center"/>
              <w:rPr>
                <w:lang w:eastAsia="zh-CN"/>
              </w:rPr>
            </w:pPr>
            <w:r w:rsidRPr="00BA7139">
              <w:rPr>
                <w:lang w:eastAsia="zh-CN"/>
              </w:rPr>
              <w:t>10.10%</w:t>
            </w:r>
          </w:p>
        </w:tc>
        <w:tc>
          <w:tcPr>
            <w:tcW w:w="0" w:type="auto"/>
          </w:tcPr>
          <w:p w14:paraId="0963DA23" w14:textId="7A7181AA" w:rsidR="00982A6F" w:rsidRPr="00BA7139" w:rsidRDefault="00982A6F">
            <w:pPr>
              <w:jc w:val="center"/>
              <w:rPr>
                <w:lang w:eastAsia="zh-CN"/>
              </w:rPr>
            </w:pPr>
            <w:r w:rsidRPr="009E301F">
              <w:t>9.94%</w:t>
            </w:r>
          </w:p>
        </w:tc>
      </w:tr>
      <w:tr w:rsidR="00982A6F" w14:paraId="3BA66173" w14:textId="56B420AB" w:rsidTr="00785501">
        <w:trPr>
          <w:jc w:val="center"/>
        </w:trPr>
        <w:tc>
          <w:tcPr>
            <w:tcW w:w="0" w:type="auto"/>
            <w:vMerge/>
            <w:vAlign w:val="center"/>
          </w:tcPr>
          <w:p w14:paraId="0F28DBBA" w14:textId="77777777" w:rsidR="00982A6F" w:rsidRPr="00BA7139" w:rsidRDefault="00982A6F">
            <w:pPr>
              <w:jc w:val="center"/>
              <w:rPr>
                <w:lang w:eastAsia="zh-CN"/>
              </w:rPr>
            </w:pPr>
          </w:p>
        </w:tc>
        <w:tc>
          <w:tcPr>
            <w:tcW w:w="0" w:type="auto"/>
            <w:vAlign w:val="center"/>
          </w:tcPr>
          <w:p w14:paraId="2D822066" w14:textId="556CC00D" w:rsidR="00982A6F" w:rsidRPr="00BA7139" w:rsidRDefault="00982A6F">
            <w:pPr>
              <w:jc w:val="center"/>
              <w:rPr>
                <w:lang w:eastAsia="zh-CN"/>
              </w:rPr>
            </w:pPr>
            <w:r w:rsidRPr="00BA7139">
              <w:rPr>
                <w:lang w:eastAsia="zh-CN"/>
              </w:rPr>
              <w:t>160</w:t>
            </w:r>
          </w:p>
        </w:tc>
        <w:tc>
          <w:tcPr>
            <w:tcW w:w="0" w:type="auto"/>
            <w:vMerge/>
            <w:vAlign w:val="center"/>
          </w:tcPr>
          <w:p w14:paraId="7421BAE0" w14:textId="77777777" w:rsidR="00982A6F" w:rsidRPr="00BA7139" w:rsidRDefault="00982A6F">
            <w:pPr>
              <w:jc w:val="center"/>
              <w:rPr>
                <w:lang w:eastAsia="zh-CN"/>
              </w:rPr>
            </w:pPr>
          </w:p>
        </w:tc>
        <w:tc>
          <w:tcPr>
            <w:tcW w:w="0" w:type="auto"/>
            <w:vAlign w:val="center"/>
          </w:tcPr>
          <w:p w14:paraId="4D0B0AB3" w14:textId="50FB8888" w:rsidR="00982A6F" w:rsidRPr="00BA7139" w:rsidRDefault="00982A6F">
            <w:pPr>
              <w:jc w:val="center"/>
              <w:rPr>
                <w:lang w:eastAsia="zh-CN"/>
              </w:rPr>
            </w:pPr>
            <w:r w:rsidRPr="00BA7139">
              <w:rPr>
                <w:lang w:eastAsia="zh-CN"/>
              </w:rPr>
              <w:t>4.13%</w:t>
            </w:r>
          </w:p>
        </w:tc>
        <w:tc>
          <w:tcPr>
            <w:tcW w:w="0" w:type="auto"/>
          </w:tcPr>
          <w:p w14:paraId="5756238D" w14:textId="6F884BDE" w:rsidR="00982A6F" w:rsidRPr="00BA7139" w:rsidRDefault="00982A6F">
            <w:pPr>
              <w:jc w:val="center"/>
              <w:rPr>
                <w:lang w:eastAsia="zh-CN"/>
              </w:rPr>
            </w:pPr>
            <w:r w:rsidRPr="009E301F">
              <w:t>4.02%</w:t>
            </w:r>
          </w:p>
        </w:tc>
      </w:tr>
    </w:tbl>
    <w:p w14:paraId="2B14B0F4" w14:textId="77777777" w:rsidR="00F6069F" w:rsidRDefault="00F6069F" w:rsidP="00AE5F0B">
      <w:pPr>
        <w:rPr>
          <w:highlight w:val="yellow"/>
          <w:lang w:eastAsia="zh-CN"/>
        </w:rPr>
      </w:pPr>
    </w:p>
    <w:bookmarkEnd w:id="1"/>
    <w:p w14:paraId="7B08226C" w14:textId="42F88B89" w:rsidR="00AA76E7" w:rsidRDefault="00AA76E7" w:rsidP="00AA76E7">
      <w:pPr>
        <w:rPr>
          <w:lang w:eastAsia="zh-CN"/>
        </w:rPr>
      </w:pPr>
      <w:r>
        <w:rPr>
          <w:lang w:eastAsia="zh-CN"/>
        </w:rPr>
        <w:t>Furthermore, according to the discussion in RAN1#116bis, the detailed parameters and gains are shown in appendix A.</w:t>
      </w:r>
    </w:p>
    <w:p w14:paraId="6D94A844" w14:textId="77777777" w:rsidR="00AA76E7" w:rsidRDefault="00AA76E7" w:rsidP="002821B7">
      <w:pPr>
        <w:jc w:val="both"/>
        <w:rPr>
          <w:lang w:eastAsia="zh-CN"/>
        </w:rPr>
      </w:pPr>
    </w:p>
    <w:p w14:paraId="107C2A1C" w14:textId="527BF909" w:rsidR="00C60EAB" w:rsidRDefault="00AA76E7" w:rsidP="002821B7">
      <w:pPr>
        <w:jc w:val="both"/>
        <w:rPr>
          <w:lang w:eastAsia="zh-CN"/>
        </w:rPr>
      </w:pPr>
      <w:r>
        <w:rPr>
          <w:lang w:eastAsia="zh-CN"/>
        </w:rPr>
        <w:t>In view of all the results from previous RAN1 meeting, we have the following observations:</w:t>
      </w:r>
    </w:p>
    <w:p w14:paraId="2052CE07" w14:textId="4614768B" w:rsidR="00E077FE" w:rsidRDefault="00E077FE" w:rsidP="00AE5F0B">
      <w:pPr>
        <w:rPr>
          <w:lang w:eastAsia="zh-CN"/>
        </w:rPr>
      </w:pPr>
    </w:p>
    <w:p w14:paraId="7054AA8B" w14:textId="77777777" w:rsidR="005A1F71" w:rsidRDefault="00096261" w:rsidP="00BA7139">
      <w:pPr>
        <w:pStyle w:val="ListParagraph"/>
        <w:ind w:firstLineChars="0" w:firstLine="0"/>
        <w:jc w:val="both"/>
        <w:rPr>
          <w:b/>
          <w:i/>
          <w:lang w:eastAsia="zh-CN"/>
        </w:rPr>
      </w:pPr>
      <w:r w:rsidRPr="004D66C2">
        <w:rPr>
          <w:b/>
          <w:i/>
          <w:lang w:eastAsia="zh-CN"/>
        </w:rPr>
        <w:t xml:space="preserve">Observation 1: </w:t>
      </w:r>
      <w:r w:rsidR="00E33BAC" w:rsidRPr="004D66C2">
        <w:rPr>
          <w:b/>
          <w:i/>
          <w:lang w:eastAsia="zh-CN"/>
        </w:rPr>
        <w:t>F</w:t>
      </w:r>
      <w:r w:rsidR="009C6E7C" w:rsidRPr="004D66C2">
        <w:rPr>
          <w:b/>
          <w:i/>
          <w:lang w:eastAsia="zh-CN"/>
        </w:rPr>
        <w:t xml:space="preserve">or </w:t>
      </w:r>
      <w:r w:rsidR="00CF037E" w:rsidRPr="004D66C2">
        <w:rPr>
          <w:b/>
          <w:i/>
          <w:lang w:eastAsia="zh-CN"/>
        </w:rPr>
        <w:t xml:space="preserve">Cat 2 BS, </w:t>
      </w:r>
      <w:r w:rsidR="005A1F71" w:rsidRPr="00C055B2">
        <w:rPr>
          <w:b/>
          <w:i/>
          <w:lang w:eastAsia="zh-CN"/>
        </w:rPr>
        <w:t>case 2 (Option 1+B+X)</w:t>
      </w:r>
    </w:p>
    <w:p w14:paraId="143291E5" w14:textId="208FD9E4" w:rsidR="005A1F71" w:rsidRDefault="00741C75" w:rsidP="005A1F71">
      <w:pPr>
        <w:pStyle w:val="ListParagraph"/>
        <w:numPr>
          <w:ilvl w:val="0"/>
          <w:numId w:val="12"/>
        </w:numPr>
        <w:ind w:firstLineChars="0"/>
        <w:jc w:val="both"/>
        <w:rPr>
          <w:b/>
          <w:i/>
          <w:lang w:eastAsia="zh-CN"/>
        </w:rPr>
      </w:pPr>
      <w:r w:rsidRPr="00785501">
        <w:rPr>
          <w:b/>
          <w:i/>
          <w:lang w:eastAsia="zh-CN"/>
        </w:rPr>
        <w:t xml:space="preserve">20ms </w:t>
      </w:r>
      <w:r w:rsidR="005A1F71">
        <w:rPr>
          <w:b/>
          <w:i/>
          <w:lang w:eastAsia="zh-CN"/>
        </w:rPr>
        <w:t>SIB1</w:t>
      </w:r>
      <w:r w:rsidRPr="00785501">
        <w:rPr>
          <w:b/>
          <w:i/>
          <w:lang w:eastAsia="zh-CN"/>
        </w:rPr>
        <w:t xml:space="preserve"> period, </w:t>
      </w:r>
      <w:r w:rsidR="005A1F71" w:rsidRPr="00146899">
        <w:rPr>
          <w:b/>
          <w:i/>
          <w:lang w:eastAsia="zh-CN"/>
        </w:rPr>
        <w:t xml:space="preserve">8 SSBs, </w:t>
      </w:r>
    </w:p>
    <w:p w14:paraId="4A20E7D9" w14:textId="77777777" w:rsidR="00A96CFB" w:rsidRDefault="006D35EC" w:rsidP="005A1F71">
      <w:pPr>
        <w:pStyle w:val="ListParagraph"/>
        <w:numPr>
          <w:ilvl w:val="1"/>
          <w:numId w:val="12"/>
        </w:numPr>
        <w:ind w:firstLineChars="0"/>
        <w:jc w:val="both"/>
        <w:rPr>
          <w:b/>
          <w:i/>
          <w:lang w:eastAsia="zh-CN"/>
        </w:rPr>
      </w:pPr>
      <w:r w:rsidRPr="00785501">
        <w:rPr>
          <w:b/>
          <w:i/>
          <w:lang w:eastAsia="zh-CN"/>
        </w:rPr>
        <w:t xml:space="preserve">empty load, </w:t>
      </w:r>
      <w:r w:rsidR="00741C75" w:rsidRPr="004D66C2">
        <w:rPr>
          <w:b/>
          <w:i/>
          <w:lang w:eastAsia="zh-CN"/>
        </w:rPr>
        <w:t>TDMed SSB and SIB1,</w:t>
      </w:r>
      <w:r w:rsidR="00741C75" w:rsidRPr="00785501">
        <w:rPr>
          <w:b/>
          <w:i/>
          <w:lang w:eastAsia="zh-CN"/>
        </w:rPr>
        <w:t xml:space="preserve"> </w:t>
      </w:r>
    </w:p>
    <w:p w14:paraId="0C140B5F" w14:textId="3D9C79C8" w:rsidR="00741C75" w:rsidRDefault="009125BA" w:rsidP="00A96CFB">
      <w:pPr>
        <w:pStyle w:val="ListParagraph"/>
        <w:numPr>
          <w:ilvl w:val="2"/>
          <w:numId w:val="12"/>
        </w:numPr>
        <w:ind w:firstLineChars="0"/>
        <w:jc w:val="both"/>
        <w:rPr>
          <w:b/>
          <w:i/>
          <w:lang w:eastAsia="zh-CN"/>
        </w:rPr>
      </w:pPr>
      <w:r w:rsidRPr="009125BA">
        <w:rPr>
          <w:b/>
          <w:i/>
          <w:lang w:eastAsia="zh-CN"/>
        </w:rPr>
        <w:t xml:space="preserve">OD-SIB1 transmission rate </w:t>
      </w:r>
      <w:r w:rsidR="00741C75" w:rsidRPr="00785501">
        <w:rPr>
          <w:b/>
          <w:i/>
          <w:lang w:eastAsia="zh-CN"/>
        </w:rPr>
        <w:t>=0%</w:t>
      </w:r>
      <w:r w:rsidR="00EB69C6" w:rsidRPr="00785501">
        <w:rPr>
          <w:b/>
          <w:i/>
          <w:lang w:eastAsia="zh-CN"/>
        </w:rPr>
        <w:t>,</w:t>
      </w:r>
      <w:r w:rsidR="00CF037E" w:rsidRPr="00785501">
        <w:rPr>
          <w:b/>
          <w:i/>
          <w:lang w:eastAsia="zh-CN"/>
        </w:rPr>
        <w:t xml:space="preserve"> </w:t>
      </w:r>
      <w:r w:rsidR="009C6E7C" w:rsidRPr="004D66C2">
        <w:rPr>
          <w:b/>
          <w:i/>
          <w:lang w:eastAsia="zh-CN"/>
        </w:rPr>
        <w:t>the NES gain</w:t>
      </w:r>
      <w:r w:rsidR="001F25F3" w:rsidRPr="00785501">
        <w:rPr>
          <w:b/>
          <w:i/>
          <w:lang w:eastAsia="zh-CN"/>
        </w:rPr>
        <w:t xml:space="preserve"> of NES cell</w:t>
      </w:r>
      <w:r w:rsidR="009C6E7C" w:rsidRPr="004D66C2">
        <w:rPr>
          <w:b/>
          <w:i/>
          <w:lang w:eastAsia="zh-CN"/>
        </w:rPr>
        <w:t xml:space="preserve"> is</w:t>
      </w:r>
      <w:r w:rsidR="00741C75" w:rsidRPr="00785501">
        <w:rPr>
          <w:b/>
          <w:i/>
          <w:lang w:eastAsia="zh-CN"/>
        </w:rPr>
        <w:t xml:space="preserve"> </w:t>
      </w:r>
      <w:r w:rsidR="005A1F71">
        <w:rPr>
          <w:b/>
          <w:i/>
          <w:lang w:eastAsia="zh-CN"/>
        </w:rPr>
        <w:t>about</w:t>
      </w:r>
      <w:r w:rsidR="009C6E7C" w:rsidRPr="004D66C2">
        <w:rPr>
          <w:b/>
          <w:i/>
          <w:lang w:eastAsia="zh-CN"/>
        </w:rPr>
        <w:t xml:space="preserve"> </w:t>
      </w:r>
      <w:r w:rsidR="00741C75" w:rsidRPr="00785501">
        <w:rPr>
          <w:b/>
          <w:i/>
          <w:lang w:eastAsia="zh-CN"/>
        </w:rPr>
        <w:t>39.34%</w:t>
      </w:r>
      <w:r w:rsidR="00EB69C6" w:rsidRPr="00785501">
        <w:rPr>
          <w:b/>
          <w:i/>
          <w:lang w:eastAsia="zh-CN"/>
        </w:rPr>
        <w:t>.</w:t>
      </w:r>
    </w:p>
    <w:p w14:paraId="0DF0295E" w14:textId="36F8AFBE" w:rsidR="00A96CFB" w:rsidRDefault="00D21BAA" w:rsidP="00785501">
      <w:pPr>
        <w:pStyle w:val="ListParagraph"/>
        <w:numPr>
          <w:ilvl w:val="2"/>
          <w:numId w:val="12"/>
        </w:numPr>
        <w:ind w:firstLineChars="0"/>
        <w:jc w:val="both"/>
        <w:rPr>
          <w:b/>
          <w:i/>
          <w:lang w:eastAsia="zh-CN"/>
        </w:rPr>
      </w:pPr>
      <w:r w:rsidRPr="00D21BAA">
        <w:rPr>
          <w:b/>
          <w:i/>
          <w:lang w:eastAsia="zh-CN"/>
        </w:rPr>
        <w:t>OD-SIB1 transmission rate</w:t>
      </w:r>
      <w:r w:rsidRPr="00D21BAA" w:rsidDel="00D21BAA">
        <w:rPr>
          <w:b/>
          <w:i/>
          <w:lang w:eastAsia="zh-CN"/>
        </w:rPr>
        <w:t xml:space="preserve"> </w:t>
      </w:r>
      <w:r w:rsidR="00A96CFB" w:rsidRPr="005C0DE0">
        <w:rPr>
          <w:b/>
          <w:i/>
          <w:lang w:eastAsia="zh-CN"/>
        </w:rPr>
        <w:t>=</w:t>
      </w:r>
      <w:r w:rsidR="00A96CFB">
        <w:rPr>
          <w:b/>
          <w:i/>
          <w:lang w:eastAsia="zh-CN"/>
        </w:rPr>
        <w:t>5</w:t>
      </w:r>
      <w:r w:rsidR="00A96CFB" w:rsidRPr="005C0DE0">
        <w:rPr>
          <w:b/>
          <w:i/>
          <w:lang w:eastAsia="zh-CN"/>
        </w:rPr>
        <w:t xml:space="preserve">%, </w:t>
      </w:r>
      <w:r w:rsidR="00A96CFB" w:rsidRPr="004D66C2">
        <w:rPr>
          <w:b/>
          <w:i/>
          <w:lang w:eastAsia="zh-CN"/>
        </w:rPr>
        <w:t>the NES gain</w:t>
      </w:r>
      <w:r w:rsidR="00A96CFB" w:rsidRPr="005C0DE0">
        <w:rPr>
          <w:b/>
          <w:i/>
          <w:lang w:eastAsia="zh-CN"/>
        </w:rPr>
        <w:t xml:space="preserve"> of NES cell</w:t>
      </w:r>
      <w:r w:rsidR="00A96CFB" w:rsidRPr="004D66C2">
        <w:rPr>
          <w:b/>
          <w:i/>
          <w:lang w:eastAsia="zh-CN"/>
        </w:rPr>
        <w:t xml:space="preserve"> is</w:t>
      </w:r>
      <w:r w:rsidR="00A96CFB" w:rsidRPr="005C0DE0">
        <w:rPr>
          <w:b/>
          <w:i/>
          <w:lang w:eastAsia="zh-CN"/>
        </w:rPr>
        <w:t xml:space="preserve"> </w:t>
      </w:r>
      <w:r w:rsidR="00A96CFB">
        <w:rPr>
          <w:b/>
          <w:i/>
          <w:lang w:eastAsia="zh-CN"/>
        </w:rPr>
        <w:t>about</w:t>
      </w:r>
      <w:r w:rsidR="00A96CFB" w:rsidRPr="004D66C2">
        <w:rPr>
          <w:b/>
          <w:i/>
          <w:lang w:eastAsia="zh-CN"/>
        </w:rPr>
        <w:t xml:space="preserve"> </w:t>
      </w:r>
      <w:r w:rsidR="00A96CFB" w:rsidRPr="005C0DE0">
        <w:rPr>
          <w:b/>
          <w:i/>
          <w:lang w:eastAsia="zh-CN"/>
        </w:rPr>
        <w:t>3</w:t>
      </w:r>
      <w:r w:rsidR="00A96CFB">
        <w:rPr>
          <w:b/>
          <w:i/>
          <w:lang w:eastAsia="zh-CN"/>
        </w:rPr>
        <w:t>6</w:t>
      </w:r>
      <w:r w:rsidR="00A96CFB" w:rsidRPr="005C0DE0">
        <w:rPr>
          <w:b/>
          <w:i/>
          <w:lang w:eastAsia="zh-CN"/>
        </w:rPr>
        <w:t>.</w:t>
      </w:r>
      <w:r w:rsidR="00A96CFB">
        <w:rPr>
          <w:b/>
          <w:i/>
          <w:lang w:eastAsia="zh-CN"/>
        </w:rPr>
        <w:t>87</w:t>
      </w:r>
      <w:r w:rsidR="00A96CFB" w:rsidRPr="005C0DE0">
        <w:rPr>
          <w:b/>
          <w:i/>
          <w:lang w:eastAsia="zh-CN"/>
        </w:rPr>
        <w:t>%</w:t>
      </w:r>
      <w:r w:rsidR="00065B4C">
        <w:rPr>
          <w:b/>
          <w:i/>
          <w:lang w:eastAsia="zh-CN"/>
        </w:rPr>
        <w:t>.</w:t>
      </w:r>
    </w:p>
    <w:p w14:paraId="172030D5" w14:textId="77777777" w:rsidR="00A96CFB" w:rsidRDefault="005A1F71" w:rsidP="005A1F71">
      <w:pPr>
        <w:pStyle w:val="ListParagraph"/>
        <w:numPr>
          <w:ilvl w:val="1"/>
          <w:numId w:val="12"/>
        </w:numPr>
        <w:ind w:firstLineChars="0"/>
        <w:jc w:val="both"/>
        <w:rPr>
          <w:b/>
          <w:i/>
          <w:lang w:eastAsia="zh-CN"/>
        </w:rPr>
      </w:pPr>
      <w:r w:rsidRPr="00B923FC">
        <w:rPr>
          <w:b/>
          <w:i/>
          <w:lang w:eastAsia="zh-CN"/>
        </w:rPr>
        <w:t xml:space="preserve">low load, TDMed SSB and SIB1, </w:t>
      </w:r>
    </w:p>
    <w:p w14:paraId="5CFFAB57" w14:textId="7D7AEDCD" w:rsidR="005A1F71" w:rsidRDefault="00D21BAA" w:rsidP="00A96CFB">
      <w:pPr>
        <w:pStyle w:val="ListParagraph"/>
        <w:numPr>
          <w:ilvl w:val="2"/>
          <w:numId w:val="12"/>
        </w:numPr>
        <w:ind w:firstLineChars="0"/>
        <w:jc w:val="both"/>
        <w:rPr>
          <w:b/>
          <w:i/>
          <w:lang w:eastAsia="zh-CN"/>
        </w:rPr>
      </w:pPr>
      <w:r>
        <w:rPr>
          <w:b/>
          <w:i/>
          <w:lang w:eastAsia="zh-CN"/>
        </w:rPr>
        <w:t>OD-</w:t>
      </w:r>
      <w:r w:rsidR="005A1F71" w:rsidRPr="00B923FC">
        <w:rPr>
          <w:b/>
          <w:i/>
          <w:lang w:eastAsia="zh-CN"/>
        </w:rPr>
        <w:t xml:space="preserve">SIB1 </w:t>
      </w:r>
      <w:r>
        <w:rPr>
          <w:b/>
          <w:i/>
          <w:lang w:eastAsia="zh-CN"/>
        </w:rPr>
        <w:t>transmission</w:t>
      </w:r>
      <w:r w:rsidRPr="00B923FC">
        <w:rPr>
          <w:b/>
          <w:i/>
          <w:lang w:eastAsia="zh-CN"/>
        </w:rPr>
        <w:t xml:space="preserve"> </w:t>
      </w:r>
      <w:r w:rsidR="005A1F71" w:rsidRPr="00B923FC">
        <w:rPr>
          <w:b/>
          <w:i/>
          <w:lang w:eastAsia="zh-CN"/>
        </w:rPr>
        <w:t>rate=0%, the NES gain of NES cell is about 28.77%.</w:t>
      </w:r>
    </w:p>
    <w:p w14:paraId="59D10816" w14:textId="7001D33F" w:rsidR="00A96CFB" w:rsidRDefault="00D21BAA" w:rsidP="00785501">
      <w:pPr>
        <w:pStyle w:val="ListParagraph"/>
        <w:numPr>
          <w:ilvl w:val="2"/>
          <w:numId w:val="12"/>
        </w:numPr>
        <w:ind w:firstLineChars="0"/>
        <w:jc w:val="both"/>
        <w:rPr>
          <w:b/>
          <w:i/>
          <w:lang w:eastAsia="zh-CN"/>
        </w:rPr>
      </w:pPr>
      <w:r>
        <w:rPr>
          <w:b/>
          <w:i/>
          <w:lang w:eastAsia="zh-CN"/>
        </w:rPr>
        <w:t>OD-</w:t>
      </w:r>
      <w:r w:rsidR="00A96CFB" w:rsidRPr="00B923FC">
        <w:rPr>
          <w:b/>
          <w:i/>
          <w:lang w:eastAsia="zh-CN"/>
        </w:rPr>
        <w:t xml:space="preserve">SIB1 </w:t>
      </w:r>
      <w:r>
        <w:rPr>
          <w:b/>
          <w:i/>
          <w:lang w:eastAsia="zh-CN"/>
        </w:rPr>
        <w:t>transmission</w:t>
      </w:r>
      <w:r w:rsidRPr="00B923FC">
        <w:rPr>
          <w:b/>
          <w:i/>
          <w:lang w:eastAsia="zh-CN"/>
        </w:rPr>
        <w:t xml:space="preserve"> </w:t>
      </w:r>
      <w:r w:rsidR="00A96CFB" w:rsidRPr="00B923FC">
        <w:rPr>
          <w:b/>
          <w:i/>
          <w:lang w:eastAsia="zh-CN"/>
        </w:rPr>
        <w:t>rate=</w:t>
      </w:r>
      <w:r w:rsidR="00A96CFB">
        <w:rPr>
          <w:b/>
          <w:i/>
          <w:lang w:eastAsia="zh-CN"/>
        </w:rPr>
        <w:t>5</w:t>
      </w:r>
      <w:r w:rsidR="00A96CFB" w:rsidRPr="00B923FC">
        <w:rPr>
          <w:b/>
          <w:i/>
          <w:lang w:eastAsia="zh-CN"/>
        </w:rPr>
        <w:t>%, the NES gain of NES cell is about 2</w:t>
      </w:r>
      <w:r w:rsidR="00A96CFB">
        <w:rPr>
          <w:b/>
          <w:i/>
          <w:lang w:eastAsia="zh-CN"/>
        </w:rPr>
        <w:t>7</w:t>
      </w:r>
      <w:r w:rsidR="00A96CFB" w:rsidRPr="00B923FC">
        <w:rPr>
          <w:b/>
          <w:i/>
          <w:lang w:eastAsia="zh-CN"/>
        </w:rPr>
        <w:t>.</w:t>
      </w:r>
      <w:r w:rsidR="00A96CFB">
        <w:rPr>
          <w:b/>
          <w:i/>
          <w:lang w:eastAsia="zh-CN"/>
        </w:rPr>
        <w:t>4</w:t>
      </w:r>
      <w:r w:rsidR="00A96CFB" w:rsidRPr="00B923FC">
        <w:rPr>
          <w:b/>
          <w:i/>
          <w:lang w:eastAsia="zh-CN"/>
        </w:rPr>
        <w:t>7%.</w:t>
      </w:r>
    </w:p>
    <w:p w14:paraId="21E46980" w14:textId="77777777" w:rsidR="00A96CFB" w:rsidRDefault="005A1F71">
      <w:pPr>
        <w:pStyle w:val="ListParagraph"/>
        <w:numPr>
          <w:ilvl w:val="1"/>
          <w:numId w:val="12"/>
        </w:numPr>
        <w:ind w:firstLineChars="0"/>
        <w:jc w:val="both"/>
        <w:rPr>
          <w:b/>
          <w:i/>
          <w:lang w:eastAsia="zh-CN"/>
        </w:rPr>
      </w:pPr>
      <w:r>
        <w:rPr>
          <w:b/>
          <w:i/>
          <w:lang w:eastAsia="zh-CN"/>
        </w:rPr>
        <w:t>medium</w:t>
      </w:r>
      <w:r w:rsidRPr="00B923FC">
        <w:rPr>
          <w:b/>
          <w:i/>
          <w:lang w:eastAsia="zh-CN"/>
        </w:rPr>
        <w:t xml:space="preserve"> load, TDMed SSB and SIB1, </w:t>
      </w:r>
    </w:p>
    <w:p w14:paraId="4DB9DFBA" w14:textId="111208CF" w:rsidR="005A1F71" w:rsidRDefault="00D21BAA" w:rsidP="00A96CFB">
      <w:pPr>
        <w:pStyle w:val="ListParagraph"/>
        <w:numPr>
          <w:ilvl w:val="2"/>
          <w:numId w:val="12"/>
        </w:numPr>
        <w:ind w:firstLineChars="0"/>
        <w:jc w:val="both"/>
        <w:rPr>
          <w:b/>
          <w:i/>
          <w:lang w:eastAsia="zh-CN"/>
        </w:rPr>
      </w:pPr>
      <w:r>
        <w:rPr>
          <w:b/>
          <w:i/>
          <w:lang w:eastAsia="zh-CN"/>
        </w:rPr>
        <w:t>OD-</w:t>
      </w:r>
      <w:r w:rsidR="005A1F71" w:rsidRPr="00B923FC">
        <w:rPr>
          <w:b/>
          <w:i/>
          <w:lang w:eastAsia="zh-CN"/>
        </w:rPr>
        <w:t xml:space="preserve">SIB1 </w:t>
      </w:r>
      <w:r>
        <w:rPr>
          <w:b/>
          <w:i/>
          <w:lang w:eastAsia="zh-CN"/>
        </w:rPr>
        <w:t>transmission</w:t>
      </w:r>
      <w:r w:rsidRPr="00B923FC">
        <w:rPr>
          <w:b/>
          <w:i/>
          <w:lang w:eastAsia="zh-CN"/>
        </w:rPr>
        <w:t xml:space="preserve"> </w:t>
      </w:r>
      <w:r w:rsidR="005A1F71" w:rsidRPr="00B923FC">
        <w:rPr>
          <w:b/>
          <w:i/>
          <w:lang w:eastAsia="zh-CN"/>
        </w:rPr>
        <w:t xml:space="preserve">rate=0%, the NES gain of NES cell is about </w:t>
      </w:r>
      <w:r w:rsidR="005A1F71">
        <w:rPr>
          <w:b/>
          <w:i/>
          <w:lang w:eastAsia="zh-CN"/>
        </w:rPr>
        <w:t>15</w:t>
      </w:r>
      <w:r w:rsidR="005A1F71" w:rsidRPr="00B923FC">
        <w:rPr>
          <w:b/>
          <w:i/>
          <w:lang w:eastAsia="zh-CN"/>
        </w:rPr>
        <w:t>.</w:t>
      </w:r>
      <w:r w:rsidR="005A1F71">
        <w:rPr>
          <w:b/>
          <w:i/>
          <w:lang w:eastAsia="zh-CN"/>
        </w:rPr>
        <w:t>4</w:t>
      </w:r>
      <w:r w:rsidR="005A1F71" w:rsidRPr="00B923FC">
        <w:rPr>
          <w:b/>
          <w:i/>
          <w:lang w:eastAsia="zh-CN"/>
        </w:rPr>
        <w:t>7%.</w:t>
      </w:r>
    </w:p>
    <w:p w14:paraId="48B77795" w14:textId="7BE8967B" w:rsidR="00A96CFB" w:rsidRPr="00785501" w:rsidRDefault="00D21BAA" w:rsidP="00785501">
      <w:pPr>
        <w:pStyle w:val="ListParagraph"/>
        <w:numPr>
          <w:ilvl w:val="2"/>
          <w:numId w:val="12"/>
        </w:numPr>
        <w:ind w:firstLineChars="0"/>
        <w:jc w:val="both"/>
        <w:rPr>
          <w:b/>
          <w:i/>
          <w:lang w:eastAsia="zh-CN"/>
        </w:rPr>
      </w:pPr>
      <w:r>
        <w:rPr>
          <w:b/>
          <w:i/>
          <w:lang w:eastAsia="zh-CN"/>
        </w:rPr>
        <w:t>OD-</w:t>
      </w:r>
      <w:r w:rsidR="00A96CFB" w:rsidRPr="00B923FC">
        <w:rPr>
          <w:b/>
          <w:i/>
          <w:lang w:eastAsia="zh-CN"/>
        </w:rPr>
        <w:t xml:space="preserve">SIB1 </w:t>
      </w:r>
      <w:r>
        <w:rPr>
          <w:b/>
          <w:i/>
          <w:lang w:eastAsia="zh-CN"/>
        </w:rPr>
        <w:t>transmission</w:t>
      </w:r>
      <w:r w:rsidRPr="00B923FC">
        <w:rPr>
          <w:b/>
          <w:i/>
          <w:lang w:eastAsia="zh-CN"/>
        </w:rPr>
        <w:t xml:space="preserve"> </w:t>
      </w:r>
      <w:r w:rsidR="00A96CFB" w:rsidRPr="00B923FC">
        <w:rPr>
          <w:b/>
          <w:i/>
          <w:lang w:eastAsia="zh-CN"/>
        </w:rPr>
        <w:t>rate=</w:t>
      </w:r>
      <w:r w:rsidR="00A96CFB">
        <w:rPr>
          <w:b/>
          <w:i/>
          <w:lang w:eastAsia="zh-CN"/>
        </w:rPr>
        <w:t>5</w:t>
      </w:r>
      <w:r w:rsidR="00A96CFB" w:rsidRPr="00B923FC">
        <w:rPr>
          <w:b/>
          <w:i/>
          <w:lang w:eastAsia="zh-CN"/>
        </w:rPr>
        <w:t xml:space="preserve">%, the NES gain of NES cell is about </w:t>
      </w:r>
      <w:r w:rsidR="00A96CFB">
        <w:rPr>
          <w:b/>
          <w:i/>
          <w:lang w:eastAsia="zh-CN"/>
        </w:rPr>
        <w:t>15</w:t>
      </w:r>
      <w:r w:rsidR="00A96CFB" w:rsidRPr="00B923FC">
        <w:rPr>
          <w:b/>
          <w:i/>
          <w:lang w:eastAsia="zh-CN"/>
        </w:rPr>
        <w:t>.</w:t>
      </w:r>
      <w:r w:rsidR="00A96CFB">
        <w:rPr>
          <w:b/>
          <w:i/>
          <w:lang w:eastAsia="zh-CN"/>
        </w:rPr>
        <w:t>3</w:t>
      </w:r>
      <w:r w:rsidR="00A96CFB" w:rsidRPr="00B923FC">
        <w:rPr>
          <w:b/>
          <w:i/>
          <w:lang w:eastAsia="zh-CN"/>
        </w:rPr>
        <w:t>%</w:t>
      </w:r>
    </w:p>
    <w:p w14:paraId="0401C4D4" w14:textId="4341D4EB" w:rsidR="005A1F71" w:rsidRDefault="005A1F71" w:rsidP="005A1F71">
      <w:pPr>
        <w:pStyle w:val="ListParagraph"/>
        <w:numPr>
          <w:ilvl w:val="0"/>
          <w:numId w:val="12"/>
        </w:numPr>
        <w:ind w:firstLineChars="0"/>
        <w:jc w:val="both"/>
        <w:rPr>
          <w:b/>
          <w:i/>
          <w:lang w:eastAsia="zh-CN"/>
        </w:rPr>
      </w:pPr>
      <w:r>
        <w:rPr>
          <w:b/>
          <w:i/>
          <w:lang w:eastAsia="zh-CN"/>
        </w:rPr>
        <w:t>4</w:t>
      </w:r>
      <w:r w:rsidRPr="007E080A">
        <w:rPr>
          <w:b/>
          <w:i/>
          <w:lang w:eastAsia="zh-CN"/>
        </w:rPr>
        <w:t xml:space="preserve">0ms </w:t>
      </w:r>
      <w:r>
        <w:rPr>
          <w:b/>
          <w:i/>
          <w:lang w:eastAsia="zh-CN"/>
        </w:rPr>
        <w:t>SIB1</w:t>
      </w:r>
      <w:r w:rsidRPr="007E080A">
        <w:rPr>
          <w:b/>
          <w:i/>
          <w:lang w:eastAsia="zh-CN"/>
        </w:rPr>
        <w:t xml:space="preserve"> period, </w:t>
      </w:r>
      <w:r w:rsidRPr="00146899">
        <w:rPr>
          <w:b/>
          <w:i/>
          <w:lang w:eastAsia="zh-CN"/>
        </w:rPr>
        <w:t xml:space="preserve">8 SSBs, </w:t>
      </w:r>
    </w:p>
    <w:p w14:paraId="7AB68895" w14:textId="77777777" w:rsidR="00A96CFB" w:rsidRDefault="005A1F71" w:rsidP="005A1F71">
      <w:pPr>
        <w:pStyle w:val="ListParagraph"/>
        <w:numPr>
          <w:ilvl w:val="1"/>
          <w:numId w:val="12"/>
        </w:numPr>
        <w:ind w:firstLineChars="0"/>
        <w:jc w:val="both"/>
        <w:rPr>
          <w:b/>
          <w:i/>
          <w:lang w:eastAsia="zh-CN"/>
        </w:rPr>
      </w:pPr>
      <w:r w:rsidRPr="007E080A">
        <w:rPr>
          <w:b/>
          <w:i/>
          <w:lang w:eastAsia="zh-CN"/>
        </w:rPr>
        <w:t xml:space="preserve">empty load, </w:t>
      </w:r>
      <w:r w:rsidRPr="004D66C2">
        <w:rPr>
          <w:b/>
          <w:i/>
          <w:lang w:eastAsia="zh-CN"/>
        </w:rPr>
        <w:t>TDMed SSB and SIB1,</w:t>
      </w:r>
      <w:r w:rsidRPr="007E080A">
        <w:rPr>
          <w:b/>
          <w:i/>
          <w:lang w:eastAsia="zh-CN"/>
        </w:rPr>
        <w:t xml:space="preserve"> </w:t>
      </w:r>
    </w:p>
    <w:p w14:paraId="52E8A78C" w14:textId="24E1F01C" w:rsidR="005A1F71" w:rsidRDefault="00D21BAA" w:rsidP="00A96CFB">
      <w:pPr>
        <w:pStyle w:val="ListParagraph"/>
        <w:numPr>
          <w:ilvl w:val="2"/>
          <w:numId w:val="12"/>
        </w:numPr>
        <w:ind w:firstLineChars="0"/>
        <w:jc w:val="both"/>
        <w:rPr>
          <w:b/>
          <w:i/>
          <w:lang w:eastAsia="zh-CN"/>
        </w:rPr>
      </w:pPr>
      <w:r>
        <w:rPr>
          <w:b/>
          <w:i/>
          <w:lang w:eastAsia="zh-CN"/>
        </w:rPr>
        <w:t>OD-</w:t>
      </w:r>
      <w:r w:rsidR="005A1F71" w:rsidRPr="007E080A">
        <w:rPr>
          <w:b/>
          <w:i/>
          <w:lang w:eastAsia="zh-CN"/>
        </w:rPr>
        <w:t xml:space="preserve">SIB1 </w:t>
      </w:r>
      <w:r>
        <w:rPr>
          <w:b/>
          <w:i/>
          <w:lang w:eastAsia="zh-CN"/>
        </w:rPr>
        <w:t>transmission</w:t>
      </w:r>
      <w:r w:rsidRPr="007E080A">
        <w:rPr>
          <w:b/>
          <w:i/>
          <w:lang w:eastAsia="zh-CN"/>
        </w:rPr>
        <w:t xml:space="preserve"> </w:t>
      </w:r>
      <w:r w:rsidR="005A1F71" w:rsidRPr="007E080A">
        <w:rPr>
          <w:b/>
          <w:i/>
          <w:lang w:eastAsia="zh-CN"/>
        </w:rPr>
        <w:t xml:space="preserve">rate=0%, </w:t>
      </w:r>
      <w:r w:rsidR="005A1F71" w:rsidRPr="004D66C2">
        <w:rPr>
          <w:b/>
          <w:i/>
          <w:lang w:eastAsia="zh-CN"/>
        </w:rPr>
        <w:t>the NES gain</w:t>
      </w:r>
      <w:r w:rsidR="005A1F71" w:rsidRPr="007E080A">
        <w:rPr>
          <w:b/>
          <w:i/>
          <w:lang w:eastAsia="zh-CN"/>
        </w:rPr>
        <w:t xml:space="preserve"> of NES cell</w:t>
      </w:r>
      <w:r w:rsidR="005A1F71" w:rsidRPr="004D66C2">
        <w:rPr>
          <w:b/>
          <w:i/>
          <w:lang w:eastAsia="zh-CN"/>
        </w:rPr>
        <w:t xml:space="preserve"> is</w:t>
      </w:r>
      <w:r w:rsidR="005A1F71" w:rsidRPr="007E080A">
        <w:rPr>
          <w:b/>
          <w:i/>
          <w:lang w:eastAsia="zh-CN"/>
        </w:rPr>
        <w:t xml:space="preserve"> </w:t>
      </w:r>
      <w:r w:rsidR="005A1F71">
        <w:rPr>
          <w:b/>
          <w:i/>
          <w:lang w:eastAsia="zh-CN"/>
        </w:rPr>
        <w:t>about</w:t>
      </w:r>
      <w:r w:rsidR="005A1F71" w:rsidRPr="004D66C2">
        <w:rPr>
          <w:b/>
          <w:i/>
          <w:lang w:eastAsia="zh-CN"/>
        </w:rPr>
        <w:t xml:space="preserve"> </w:t>
      </w:r>
      <w:r w:rsidR="005A1F71">
        <w:rPr>
          <w:b/>
          <w:i/>
          <w:lang w:eastAsia="zh-CN"/>
        </w:rPr>
        <w:t>25.46</w:t>
      </w:r>
      <w:r w:rsidR="005A1F71" w:rsidRPr="007E080A">
        <w:rPr>
          <w:b/>
          <w:i/>
          <w:lang w:eastAsia="zh-CN"/>
        </w:rPr>
        <w:t>%.</w:t>
      </w:r>
    </w:p>
    <w:p w14:paraId="7B6B0747" w14:textId="4951AB25" w:rsidR="00A96CFB" w:rsidRDefault="00D21BAA" w:rsidP="00785501">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w:t>
      </w:r>
      <w:r w:rsidR="00A96CFB" w:rsidRPr="007E080A">
        <w:rPr>
          <w:b/>
          <w:i/>
          <w:lang w:eastAsia="zh-CN"/>
        </w:rPr>
        <w:t>rate=</w:t>
      </w:r>
      <w:r w:rsidR="00A96CFB">
        <w:rPr>
          <w:b/>
          <w:i/>
          <w:lang w:eastAsia="zh-CN"/>
        </w:rPr>
        <w:t>5</w:t>
      </w:r>
      <w:r w:rsidR="00A96CFB" w:rsidRPr="007E080A">
        <w:rPr>
          <w:b/>
          <w:i/>
          <w:lang w:eastAsia="zh-CN"/>
        </w:rPr>
        <w:t xml:space="preserve">%, </w:t>
      </w:r>
      <w:r w:rsidR="00A96CFB" w:rsidRPr="004D66C2">
        <w:rPr>
          <w:b/>
          <w:i/>
          <w:lang w:eastAsia="zh-CN"/>
        </w:rPr>
        <w:t>the NES gain</w:t>
      </w:r>
      <w:r w:rsidR="00A96CFB" w:rsidRPr="007E080A">
        <w:rPr>
          <w:b/>
          <w:i/>
          <w:lang w:eastAsia="zh-CN"/>
        </w:rPr>
        <w:t xml:space="preserve"> of NES cell</w:t>
      </w:r>
      <w:r w:rsidR="00A96CFB" w:rsidRPr="004D66C2">
        <w:rPr>
          <w:b/>
          <w:i/>
          <w:lang w:eastAsia="zh-CN"/>
        </w:rPr>
        <w:t xml:space="preserve"> is</w:t>
      </w:r>
      <w:r w:rsidR="00A96CFB" w:rsidRPr="007E080A">
        <w:rPr>
          <w:b/>
          <w:i/>
          <w:lang w:eastAsia="zh-CN"/>
        </w:rPr>
        <w:t xml:space="preserve"> </w:t>
      </w:r>
      <w:r w:rsidR="00A96CFB">
        <w:rPr>
          <w:b/>
          <w:i/>
          <w:lang w:eastAsia="zh-CN"/>
        </w:rPr>
        <w:t>about</w:t>
      </w:r>
      <w:r w:rsidR="00A96CFB" w:rsidRPr="004D66C2">
        <w:rPr>
          <w:b/>
          <w:i/>
          <w:lang w:eastAsia="zh-CN"/>
        </w:rPr>
        <w:t xml:space="preserve"> </w:t>
      </w:r>
      <w:r w:rsidR="00A96CFB">
        <w:rPr>
          <w:b/>
          <w:i/>
          <w:lang w:eastAsia="zh-CN"/>
        </w:rPr>
        <w:t>24.24</w:t>
      </w:r>
      <w:r w:rsidR="00A96CFB" w:rsidRPr="007E080A">
        <w:rPr>
          <w:b/>
          <w:i/>
          <w:lang w:eastAsia="zh-CN"/>
        </w:rPr>
        <w:t>%</w:t>
      </w:r>
      <w:r w:rsidR="00A96CFB">
        <w:rPr>
          <w:b/>
          <w:i/>
          <w:lang w:eastAsia="zh-CN"/>
        </w:rPr>
        <w:t>.</w:t>
      </w:r>
    </w:p>
    <w:p w14:paraId="2D033072" w14:textId="77777777" w:rsidR="00A96CFB" w:rsidRDefault="005A1F71" w:rsidP="005A1F71">
      <w:pPr>
        <w:pStyle w:val="ListParagraph"/>
        <w:numPr>
          <w:ilvl w:val="1"/>
          <w:numId w:val="12"/>
        </w:numPr>
        <w:ind w:firstLineChars="0"/>
        <w:jc w:val="both"/>
        <w:rPr>
          <w:b/>
          <w:i/>
          <w:lang w:eastAsia="zh-CN"/>
        </w:rPr>
      </w:pPr>
      <w:r w:rsidRPr="00B923FC">
        <w:rPr>
          <w:b/>
          <w:i/>
          <w:lang w:eastAsia="zh-CN"/>
        </w:rPr>
        <w:t xml:space="preserve">low load, TDMed SSB and SIB1, </w:t>
      </w:r>
    </w:p>
    <w:p w14:paraId="427077FB" w14:textId="5D1F8088" w:rsidR="005A1F71" w:rsidRDefault="00D21BAA" w:rsidP="00A96CFB">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005A1F71" w:rsidRPr="00B923FC">
        <w:rPr>
          <w:b/>
          <w:i/>
          <w:lang w:eastAsia="zh-CN"/>
        </w:rPr>
        <w:t xml:space="preserve">=0%, the NES gain of NES cell is about </w:t>
      </w:r>
      <w:r w:rsidR="005A1F71">
        <w:rPr>
          <w:b/>
          <w:i/>
          <w:lang w:eastAsia="zh-CN"/>
        </w:rPr>
        <w:t>17</w:t>
      </w:r>
      <w:r w:rsidR="005A1F71" w:rsidRPr="00B923FC">
        <w:rPr>
          <w:b/>
          <w:i/>
          <w:lang w:eastAsia="zh-CN"/>
        </w:rPr>
        <w:t>.7</w:t>
      </w:r>
      <w:r w:rsidR="005A1F71">
        <w:rPr>
          <w:b/>
          <w:i/>
          <w:lang w:eastAsia="zh-CN"/>
        </w:rPr>
        <w:t>2</w:t>
      </w:r>
      <w:r w:rsidR="005A1F71" w:rsidRPr="00B923FC">
        <w:rPr>
          <w:b/>
          <w:i/>
          <w:lang w:eastAsia="zh-CN"/>
        </w:rPr>
        <w:t>%.</w:t>
      </w:r>
    </w:p>
    <w:p w14:paraId="6C4CA668" w14:textId="1C92D64C" w:rsidR="00A96CFB" w:rsidRPr="00785501" w:rsidRDefault="00D21BAA" w:rsidP="00785501">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00A96CFB" w:rsidRPr="00B923FC">
        <w:rPr>
          <w:b/>
          <w:i/>
          <w:lang w:eastAsia="zh-CN"/>
        </w:rPr>
        <w:t>=</w:t>
      </w:r>
      <w:r w:rsidR="00A96CFB">
        <w:rPr>
          <w:b/>
          <w:i/>
          <w:lang w:eastAsia="zh-CN"/>
        </w:rPr>
        <w:t>5</w:t>
      </w:r>
      <w:r w:rsidR="00A96CFB" w:rsidRPr="00B923FC">
        <w:rPr>
          <w:b/>
          <w:i/>
          <w:lang w:eastAsia="zh-CN"/>
        </w:rPr>
        <w:t xml:space="preserve">%, the NES gain of NES cell is about </w:t>
      </w:r>
      <w:r w:rsidR="00A96CFB">
        <w:rPr>
          <w:b/>
          <w:i/>
          <w:lang w:eastAsia="zh-CN"/>
        </w:rPr>
        <w:t>17</w:t>
      </w:r>
      <w:r w:rsidR="00A96CFB" w:rsidRPr="00B923FC">
        <w:rPr>
          <w:b/>
          <w:i/>
          <w:lang w:eastAsia="zh-CN"/>
        </w:rPr>
        <w:t>.</w:t>
      </w:r>
      <w:r w:rsidR="00A96CFB">
        <w:rPr>
          <w:b/>
          <w:i/>
          <w:lang w:eastAsia="zh-CN"/>
        </w:rPr>
        <w:t>05</w:t>
      </w:r>
      <w:r w:rsidR="00A96CFB" w:rsidRPr="00B923FC">
        <w:rPr>
          <w:b/>
          <w:i/>
          <w:lang w:eastAsia="zh-CN"/>
        </w:rPr>
        <w:t>%.</w:t>
      </w:r>
    </w:p>
    <w:p w14:paraId="670821CD" w14:textId="77777777" w:rsidR="00A96CFB" w:rsidRDefault="005A1F71">
      <w:pPr>
        <w:pStyle w:val="ListParagraph"/>
        <w:numPr>
          <w:ilvl w:val="1"/>
          <w:numId w:val="12"/>
        </w:numPr>
        <w:ind w:firstLineChars="0"/>
        <w:jc w:val="both"/>
        <w:rPr>
          <w:b/>
          <w:i/>
          <w:lang w:eastAsia="zh-CN"/>
        </w:rPr>
      </w:pPr>
      <w:r>
        <w:rPr>
          <w:b/>
          <w:i/>
          <w:lang w:eastAsia="zh-CN"/>
        </w:rPr>
        <w:t>medium</w:t>
      </w:r>
      <w:r w:rsidRPr="00B923FC">
        <w:rPr>
          <w:b/>
          <w:i/>
          <w:lang w:eastAsia="zh-CN"/>
        </w:rPr>
        <w:t xml:space="preserve"> load, TDMed SSB and SIB1, </w:t>
      </w:r>
    </w:p>
    <w:p w14:paraId="6FE7BBBB" w14:textId="4833E2DF" w:rsidR="00EB69C6" w:rsidRDefault="00D21BAA" w:rsidP="00A96CFB">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005A1F71" w:rsidRPr="00B923FC">
        <w:rPr>
          <w:b/>
          <w:i/>
          <w:lang w:eastAsia="zh-CN"/>
        </w:rPr>
        <w:t xml:space="preserve">=0%, the NES gain of NES cell is about </w:t>
      </w:r>
      <w:r w:rsidR="005A1F71">
        <w:rPr>
          <w:b/>
          <w:i/>
          <w:lang w:eastAsia="zh-CN"/>
        </w:rPr>
        <w:t>10</w:t>
      </w:r>
      <w:r w:rsidR="005A1F71" w:rsidRPr="00B923FC">
        <w:rPr>
          <w:b/>
          <w:i/>
          <w:lang w:eastAsia="zh-CN"/>
        </w:rPr>
        <w:t>.</w:t>
      </w:r>
      <w:r w:rsidR="005A1F71">
        <w:rPr>
          <w:b/>
          <w:i/>
          <w:lang w:eastAsia="zh-CN"/>
        </w:rPr>
        <w:t>1</w:t>
      </w:r>
      <w:r w:rsidR="005A1F71" w:rsidRPr="00B923FC">
        <w:rPr>
          <w:b/>
          <w:i/>
          <w:lang w:eastAsia="zh-CN"/>
        </w:rPr>
        <w:t>%.</w:t>
      </w:r>
    </w:p>
    <w:p w14:paraId="0BF6C10E" w14:textId="099366DF" w:rsidR="00A96CFB" w:rsidRPr="00785501" w:rsidRDefault="00D21BAA" w:rsidP="00785501">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00A96CFB" w:rsidRPr="00B923FC">
        <w:rPr>
          <w:b/>
          <w:i/>
          <w:lang w:eastAsia="zh-CN"/>
        </w:rPr>
        <w:t>=</w:t>
      </w:r>
      <w:r w:rsidR="00A96CFB">
        <w:rPr>
          <w:b/>
          <w:i/>
          <w:lang w:eastAsia="zh-CN"/>
        </w:rPr>
        <w:t>5</w:t>
      </w:r>
      <w:r w:rsidR="00A96CFB" w:rsidRPr="00B923FC">
        <w:rPr>
          <w:b/>
          <w:i/>
          <w:lang w:eastAsia="zh-CN"/>
        </w:rPr>
        <w:t xml:space="preserve">%, the NES gain of NES cell is about </w:t>
      </w:r>
      <w:r w:rsidR="00A96CFB">
        <w:rPr>
          <w:b/>
          <w:i/>
          <w:lang w:eastAsia="zh-CN"/>
        </w:rPr>
        <w:t>9</w:t>
      </w:r>
      <w:r w:rsidR="00A96CFB" w:rsidRPr="00B923FC">
        <w:rPr>
          <w:b/>
          <w:i/>
          <w:lang w:eastAsia="zh-CN"/>
        </w:rPr>
        <w:t>.</w:t>
      </w:r>
      <w:r w:rsidR="00A96CFB">
        <w:rPr>
          <w:b/>
          <w:i/>
          <w:lang w:eastAsia="zh-CN"/>
        </w:rPr>
        <w:t>94</w:t>
      </w:r>
      <w:r w:rsidR="00A96CFB" w:rsidRPr="00B923FC">
        <w:rPr>
          <w:b/>
          <w:i/>
          <w:lang w:eastAsia="zh-CN"/>
        </w:rPr>
        <w:t>%.</w:t>
      </w:r>
    </w:p>
    <w:p w14:paraId="348623D8" w14:textId="5D8471BC" w:rsidR="005A1F71" w:rsidRDefault="005A1F71" w:rsidP="005A1F71">
      <w:pPr>
        <w:pStyle w:val="ListParagraph"/>
        <w:numPr>
          <w:ilvl w:val="0"/>
          <w:numId w:val="12"/>
        </w:numPr>
        <w:ind w:firstLineChars="0"/>
        <w:jc w:val="both"/>
        <w:rPr>
          <w:b/>
          <w:i/>
          <w:lang w:eastAsia="zh-CN"/>
        </w:rPr>
      </w:pPr>
      <w:r>
        <w:rPr>
          <w:b/>
          <w:i/>
          <w:lang w:eastAsia="zh-CN"/>
        </w:rPr>
        <w:t>16</w:t>
      </w:r>
      <w:r w:rsidRPr="007E080A">
        <w:rPr>
          <w:b/>
          <w:i/>
          <w:lang w:eastAsia="zh-CN"/>
        </w:rPr>
        <w:t xml:space="preserve">0ms </w:t>
      </w:r>
      <w:r>
        <w:rPr>
          <w:b/>
          <w:i/>
          <w:lang w:eastAsia="zh-CN"/>
        </w:rPr>
        <w:t>SIB1</w:t>
      </w:r>
      <w:r w:rsidRPr="007E080A">
        <w:rPr>
          <w:b/>
          <w:i/>
          <w:lang w:eastAsia="zh-CN"/>
        </w:rPr>
        <w:t xml:space="preserve"> period, </w:t>
      </w:r>
      <w:r w:rsidRPr="00146899">
        <w:rPr>
          <w:b/>
          <w:i/>
          <w:lang w:eastAsia="zh-CN"/>
        </w:rPr>
        <w:t xml:space="preserve">8 SSBs, </w:t>
      </w:r>
    </w:p>
    <w:p w14:paraId="2B87159F" w14:textId="77777777" w:rsidR="00B6443B" w:rsidRDefault="005A1F71" w:rsidP="005A1F71">
      <w:pPr>
        <w:pStyle w:val="ListParagraph"/>
        <w:numPr>
          <w:ilvl w:val="1"/>
          <w:numId w:val="12"/>
        </w:numPr>
        <w:ind w:firstLineChars="0"/>
        <w:jc w:val="both"/>
        <w:rPr>
          <w:b/>
          <w:i/>
          <w:lang w:eastAsia="zh-CN"/>
        </w:rPr>
      </w:pPr>
      <w:r w:rsidRPr="007E080A">
        <w:rPr>
          <w:b/>
          <w:i/>
          <w:lang w:eastAsia="zh-CN"/>
        </w:rPr>
        <w:t xml:space="preserve">empty load, </w:t>
      </w:r>
      <w:r w:rsidRPr="004D66C2">
        <w:rPr>
          <w:b/>
          <w:i/>
          <w:lang w:eastAsia="zh-CN"/>
        </w:rPr>
        <w:t>TDMed SSB and SIB1,</w:t>
      </w:r>
      <w:r w:rsidRPr="007E080A">
        <w:rPr>
          <w:b/>
          <w:i/>
          <w:lang w:eastAsia="zh-CN"/>
        </w:rPr>
        <w:t xml:space="preserve"> </w:t>
      </w:r>
    </w:p>
    <w:p w14:paraId="1919F455" w14:textId="76DE3507" w:rsidR="005A1F71" w:rsidRDefault="00D21BAA" w:rsidP="00B6443B">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7E080A" w:rsidDel="00D21BAA">
        <w:rPr>
          <w:b/>
          <w:i/>
          <w:lang w:eastAsia="zh-CN"/>
        </w:rPr>
        <w:t xml:space="preserve"> </w:t>
      </w:r>
      <w:r w:rsidR="005A1F71" w:rsidRPr="007E080A">
        <w:rPr>
          <w:b/>
          <w:i/>
          <w:lang w:eastAsia="zh-CN"/>
        </w:rPr>
        <w:t xml:space="preserve">=0%, </w:t>
      </w:r>
      <w:r w:rsidR="005A1F71" w:rsidRPr="004D66C2">
        <w:rPr>
          <w:b/>
          <w:i/>
          <w:lang w:eastAsia="zh-CN"/>
        </w:rPr>
        <w:t>the NES gain</w:t>
      </w:r>
      <w:r w:rsidR="005A1F71" w:rsidRPr="007E080A">
        <w:rPr>
          <w:b/>
          <w:i/>
          <w:lang w:eastAsia="zh-CN"/>
        </w:rPr>
        <w:t xml:space="preserve"> of NES cell</w:t>
      </w:r>
      <w:r w:rsidR="005A1F71" w:rsidRPr="004D66C2">
        <w:rPr>
          <w:b/>
          <w:i/>
          <w:lang w:eastAsia="zh-CN"/>
        </w:rPr>
        <w:t xml:space="preserve"> is</w:t>
      </w:r>
      <w:r w:rsidR="005A1F71" w:rsidRPr="007E080A">
        <w:rPr>
          <w:b/>
          <w:i/>
          <w:lang w:eastAsia="zh-CN"/>
        </w:rPr>
        <w:t xml:space="preserve"> </w:t>
      </w:r>
      <w:r w:rsidR="005A1F71">
        <w:rPr>
          <w:b/>
          <w:i/>
          <w:lang w:eastAsia="zh-CN"/>
        </w:rPr>
        <w:t>about</w:t>
      </w:r>
      <w:r w:rsidR="005A1F71" w:rsidRPr="004D66C2">
        <w:rPr>
          <w:b/>
          <w:i/>
          <w:lang w:eastAsia="zh-CN"/>
        </w:rPr>
        <w:t xml:space="preserve"> </w:t>
      </w:r>
      <w:r w:rsidR="00A50B55">
        <w:rPr>
          <w:b/>
          <w:i/>
          <w:lang w:eastAsia="zh-CN"/>
        </w:rPr>
        <w:t>7</w:t>
      </w:r>
      <w:r w:rsidR="005A1F71" w:rsidRPr="007E080A">
        <w:rPr>
          <w:b/>
          <w:i/>
          <w:lang w:eastAsia="zh-CN"/>
        </w:rPr>
        <w:t>.</w:t>
      </w:r>
      <w:r w:rsidR="00A50B55">
        <w:rPr>
          <w:b/>
          <w:i/>
          <w:lang w:eastAsia="zh-CN"/>
        </w:rPr>
        <w:t>76</w:t>
      </w:r>
      <w:r w:rsidR="005A1F71" w:rsidRPr="007E080A">
        <w:rPr>
          <w:b/>
          <w:i/>
          <w:lang w:eastAsia="zh-CN"/>
        </w:rPr>
        <w:t>%.</w:t>
      </w:r>
    </w:p>
    <w:p w14:paraId="7B987CE8" w14:textId="45A53A57" w:rsidR="00B6443B" w:rsidRPr="00785501" w:rsidRDefault="00D21BAA" w:rsidP="00785501">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7E080A" w:rsidDel="00D21BAA">
        <w:rPr>
          <w:b/>
          <w:i/>
          <w:lang w:eastAsia="zh-CN"/>
        </w:rPr>
        <w:t xml:space="preserve"> </w:t>
      </w:r>
      <w:r w:rsidR="00B6443B" w:rsidRPr="007E080A">
        <w:rPr>
          <w:b/>
          <w:i/>
          <w:lang w:eastAsia="zh-CN"/>
        </w:rPr>
        <w:t>=</w:t>
      </w:r>
      <w:r w:rsidR="002E1311">
        <w:rPr>
          <w:b/>
          <w:i/>
          <w:lang w:eastAsia="zh-CN"/>
        </w:rPr>
        <w:t>5</w:t>
      </w:r>
      <w:r w:rsidR="00B6443B" w:rsidRPr="007E080A">
        <w:rPr>
          <w:b/>
          <w:i/>
          <w:lang w:eastAsia="zh-CN"/>
        </w:rPr>
        <w:t xml:space="preserve">%, </w:t>
      </w:r>
      <w:r w:rsidR="00B6443B" w:rsidRPr="004D66C2">
        <w:rPr>
          <w:b/>
          <w:i/>
          <w:lang w:eastAsia="zh-CN"/>
        </w:rPr>
        <w:t>the NES gain</w:t>
      </w:r>
      <w:r w:rsidR="00B6443B" w:rsidRPr="007E080A">
        <w:rPr>
          <w:b/>
          <w:i/>
          <w:lang w:eastAsia="zh-CN"/>
        </w:rPr>
        <w:t xml:space="preserve"> of NES cell</w:t>
      </w:r>
      <w:r w:rsidR="00B6443B" w:rsidRPr="004D66C2">
        <w:rPr>
          <w:b/>
          <w:i/>
          <w:lang w:eastAsia="zh-CN"/>
        </w:rPr>
        <w:t xml:space="preserve"> is</w:t>
      </w:r>
      <w:r w:rsidR="00B6443B" w:rsidRPr="007E080A">
        <w:rPr>
          <w:b/>
          <w:i/>
          <w:lang w:eastAsia="zh-CN"/>
        </w:rPr>
        <w:t xml:space="preserve"> </w:t>
      </w:r>
      <w:r w:rsidR="00B6443B">
        <w:rPr>
          <w:b/>
          <w:i/>
          <w:lang w:eastAsia="zh-CN"/>
        </w:rPr>
        <w:t>about</w:t>
      </w:r>
      <w:r w:rsidR="00B6443B" w:rsidRPr="004D66C2">
        <w:rPr>
          <w:b/>
          <w:i/>
          <w:lang w:eastAsia="zh-CN"/>
        </w:rPr>
        <w:t xml:space="preserve"> </w:t>
      </w:r>
      <w:r w:rsidR="00B6443B">
        <w:rPr>
          <w:b/>
          <w:i/>
          <w:lang w:eastAsia="zh-CN"/>
        </w:rPr>
        <w:t>7</w:t>
      </w:r>
      <w:r w:rsidR="00B6443B" w:rsidRPr="007E080A">
        <w:rPr>
          <w:b/>
          <w:i/>
          <w:lang w:eastAsia="zh-CN"/>
        </w:rPr>
        <w:t>.</w:t>
      </w:r>
      <w:r w:rsidR="002E1311">
        <w:rPr>
          <w:b/>
          <w:i/>
          <w:lang w:eastAsia="zh-CN"/>
        </w:rPr>
        <w:t>44</w:t>
      </w:r>
      <w:r w:rsidR="00B6443B" w:rsidRPr="007E080A">
        <w:rPr>
          <w:b/>
          <w:i/>
          <w:lang w:eastAsia="zh-CN"/>
        </w:rPr>
        <w:t>%.</w:t>
      </w:r>
    </w:p>
    <w:p w14:paraId="051BABFD" w14:textId="77777777" w:rsidR="00B6443B" w:rsidRDefault="005A1F71" w:rsidP="005A1F71">
      <w:pPr>
        <w:pStyle w:val="ListParagraph"/>
        <w:numPr>
          <w:ilvl w:val="1"/>
          <w:numId w:val="12"/>
        </w:numPr>
        <w:ind w:firstLineChars="0"/>
        <w:jc w:val="both"/>
        <w:rPr>
          <w:b/>
          <w:i/>
          <w:lang w:eastAsia="zh-CN"/>
        </w:rPr>
      </w:pPr>
      <w:r w:rsidRPr="00B923FC">
        <w:rPr>
          <w:b/>
          <w:i/>
          <w:lang w:eastAsia="zh-CN"/>
        </w:rPr>
        <w:t xml:space="preserve">low load, TDMed SSB and SIB1, </w:t>
      </w:r>
    </w:p>
    <w:p w14:paraId="13BF12B6" w14:textId="3A487928" w:rsidR="005A1F71" w:rsidRDefault="00D21BAA" w:rsidP="00B6443B">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005A1F71" w:rsidRPr="00B923FC">
        <w:rPr>
          <w:b/>
          <w:i/>
          <w:lang w:eastAsia="zh-CN"/>
        </w:rPr>
        <w:t xml:space="preserve">=0%, the NES gain of NES cell is about </w:t>
      </w:r>
      <w:r w:rsidR="00A50B55">
        <w:rPr>
          <w:b/>
          <w:i/>
          <w:lang w:eastAsia="zh-CN"/>
        </w:rPr>
        <w:t>5</w:t>
      </w:r>
      <w:r w:rsidR="005A1F71" w:rsidRPr="00B923FC">
        <w:rPr>
          <w:b/>
          <w:i/>
          <w:lang w:eastAsia="zh-CN"/>
        </w:rPr>
        <w:t>.</w:t>
      </w:r>
      <w:r w:rsidR="00A50B55">
        <w:rPr>
          <w:b/>
          <w:i/>
          <w:lang w:eastAsia="zh-CN"/>
        </w:rPr>
        <w:t>5</w:t>
      </w:r>
      <w:r w:rsidR="005A1F71" w:rsidRPr="00B923FC">
        <w:rPr>
          <w:b/>
          <w:i/>
          <w:lang w:eastAsia="zh-CN"/>
        </w:rPr>
        <w:t>7%.</w:t>
      </w:r>
    </w:p>
    <w:p w14:paraId="60E6AE06" w14:textId="095CD3F8" w:rsidR="002E1311" w:rsidRDefault="00D21BAA" w:rsidP="00785501">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002E1311" w:rsidRPr="00B923FC">
        <w:rPr>
          <w:b/>
          <w:i/>
          <w:lang w:eastAsia="zh-CN"/>
        </w:rPr>
        <w:t>=</w:t>
      </w:r>
      <w:r w:rsidR="002E1311">
        <w:rPr>
          <w:b/>
          <w:i/>
          <w:lang w:eastAsia="zh-CN"/>
        </w:rPr>
        <w:t>5</w:t>
      </w:r>
      <w:r w:rsidR="002E1311" w:rsidRPr="00B923FC">
        <w:rPr>
          <w:b/>
          <w:i/>
          <w:lang w:eastAsia="zh-CN"/>
        </w:rPr>
        <w:t xml:space="preserve">%, the NES gain of NES cell is about </w:t>
      </w:r>
      <w:r w:rsidR="002E1311">
        <w:rPr>
          <w:b/>
          <w:i/>
          <w:lang w:eastAsia="zh-CN"/>
        </w:rPr>
        <w:t>5</w:t>
      </w:r>
      <w:r w:rsidR="002E1311" w:rsidRPr="00B923FC">
        <w:rPr>
          <w:b/>
          <w:i/>
          <w:lang w:eastAsia="zh-CN"/>
        </w:rPr>
        <w:t>.</w:t>
      </w:r>
      <w:r w:rsidR="002E1311">
        <w:rPr>
          <w:b/>
          <w:i/>
          <w:lang w:eastAsia="zh-CN"/>
        </w:rPr>
        <w:t>26</w:t>
      </w:r>
      <w:r w:rsidR="002E1311" w:rsidRPr="00B923FC">
        <w:rPr>
          <w:b/>
          <w:i/>
          <w:lang w:eastAsia="zh-CN"/>
        </w:rPr>
        <w:t>%.</w:t>
      </w:r>
    </w:p>
    <w:p w14:paraId="7A056F3C" w14:textId="77777777" w:rsidR="002E1311" w:rsidRDefault="005A1F71" w:rsidP="005A1F71">
      <w:pPr>
        <w:pStyle w:val="ListParagraph"/>
        <w:numPr>
          <w:ilvl w:val="1"/>
          <w:numId w:val="12"/>
        </w:numPr>
        <w:ind w:firstLineChars="0"/>
        <w:jc w:val="both"/>
        <w:rPr>
          <w:b/>
          <w:i/>
          <w:lang w:eastAsia="zh-CN"/>
        </w:rPr>
      </w:pPr>
      <w:r>
        <w:rPr>
          <w:b/>
          <w:i/>
          <w:lang w:eastAsia="zh-CN"/>
        </w:rPr>
        <w:t>medium</w:t>
      </w:r>
      <w:r w:rsidRPr="00B923FC">
        <w:rPr>
          <w:b/>
          <w:i/>
          <w:lang w:eastAsia="zh-CN"/>
        </w:rPr>
        <w:t xml:space="preserve"> load, TDMed SSB and SIB1, </w:t>
      </w:r>
    </w:p>
    <w:p w14:paraId="243D7B94" w14:textId="493C7BCD" w:rsidR="005A1F71" w:rsidRDefault="00D21BAA" w:rsidP="002E1311">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005A1F71" w:rsidRPr="00B923FC">
        <w:rPr>
          <w:b/>
          <w:i/>
          <w:lang w:eastAsia="zh-CN"/>
        </w:rPr>
        <w:t xml:space="preserve">=0%, the NES gain of NES cell is about </w:t>
      </w:r>
      <w:r w:rsidR="00A50B55">
        <w:rPr>
          <w:b/>
          <w:i/>
          <w:lang w:eastAsia="zh-CN"/>
        </w:rPr>
        <w:t>4</w:t>
      </w:r>
      <w:r w:rsidR="005A1F71" w:rsidRPr="00B923FC">
        <w:rPr>
          <w:b/>
          <w:i/>
          <w:lang w:eastAsia="zh-CN"/>
        </w:rPr>
        <w:t>.</w:t>
      </w:r>
      <w:r w:rsidR="00A50B55">
        <w:rPr>
          <w:b/>
          <w:i/>
          <w:lang w:eastAsia="zh-CN"/>
        </w:rPr>
        <w:t>13</w:t>
      </w:r>
      <w:r w:rsidR="005A1F71" w:rsidRPr="00B923FC">
        <w:rPr>
          <w:b/>
          <w:i/>
          <w:lang w:eastAsia="zh-CN"/>
        </w:rPr>
        <w:t>%.</w:t>
      </w:r>
    </w:p>
    <w:p w14:paraId="583D1B70" w14:textId="306655D8" w:rsidR="002E1311" w:rsidRDefault="00D21BAA" w:rsidP="00785501">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002E1311" w:rsidRPr="00B923FC">
        <w:rPr>
          <w:b/>
          <w:i/>
          <w:lang w:eastAsia="zh-CN"/>
        </w:rPr>
        <w:t>=</w:t>
      </w:r>
      <w:r w:rsidR="002E1311">
        <w:rPr>
          <w:b/>
          <w:i/>
          <w:lang w:eastAsia="zh-CN"/>
        </w:rPr>
        <w:t>5</w:t>
      </w:r>
      <w:r w:rsidR="002E1311" w:rsidRPr="00B923FC">
        <w:rPr>
          <w:b/>
          <w:i/>
          <w:lang w:eastAsia="zh-CN"/>
        </w:rPr>
        <w:t xml:space="preserve">%, the NES gain of NES cell is about </w:t>
      </w:r>
      <w:r w:rsidR="002E1311">
        <w:rPr>
          <w:b/>
          <w:i/>
          <w:lang w:eastAsia="zh-CN"/>
        </w:rPr>
        <w:t>4</w:t>
      </w:r>
      <w:r w:rsidR="002E1311" w:rsidRPr="00B923FC">
        <w:rPr>
          <w:b/>
          <w:i/>
          <w:lang w:eastAsia="zh-CN"/>
        </w:rPr>
        <w:t>.</w:t>
      </w:r>
      <w:r w:rsidR="002E1311">
        <w:rPr>
          <w:b/>
          <w:i/>
          <w:lang w:eastAsia="zh-CN"/>
        </w:rPr>
        <w:t>02</w:t>
      </w:r>
      <w:r w:rsidR="002E1311" w:rsidRPr="00B923FC">
        <w:rPr>
          <w:b/>
          <w:i/>
          <w:lang w:eastAsia="zh-CN"/>
        </w:rPr>
        <w:t>%.</w:t>
      </w:r>
    </w:p>
    <w:p w14:paraId="63BE5833" w14:textId="77777777" w:rsidR="00B923FC" w:rsidRPr="00785501" w:rsidRDefault="00B923FC" w:rsidP="00BA7139">
      <w:pPr>
        <w:pStyle w:val="ListParagraph"/>
        <w:ind w:firstLineChars="0" w:firstLine="0"/>
        <w:jc w:val="both"/>
        <w:rPr>
          <w:b/>
          <w:i/>
          <w:lang w:eastAsia="zh-CN"/>
        </w:rPr>
      </w:pPr>
    </w:p>
    <w:p w14:paraId="10BB2291" w14:textId="62C410E9" w:rsidR="00A50B55" w:rsidRDefault="007247FA" w:rsidP="00BA7139">
      <w:pPr>
        <w:pStyle w:val="ListParagraph"/>
        <w:ind w:firstLineChars="0" w:firstLine="0"/>
        <w:jc w:val="both"/>
        <w:rPr>
          <w:b/>
          <w:i/>
          <w:lang w:eastAsia="zh-CN"/>
        </w:rPr>
      </w:pPr>
      <w:r w:rsidRPr="00BA7139">
        <w:rPr>
          <w:b/>
          <w:i/>
          <w:lang w:eastAsia="zh-CN"/>
        </w:rPr>
        <w:t xml:space="preserve">Observation </w:t>
      </w:r>
      <w:r w:rsidR="00EF6545">
        <w:rPr>
          <w:b/>
          <w:i/>
          <w:lang w:eastAsia="zh-CN"/>
        </w:rPr>
        <w:t>2</w:t>
      </w:r>
      <w:r w:rsidRPr="00BA7139">
        <w:rPr>
          <w:b/>
          <w:i/>
          <w:lang w:eastAsia="zh-CN"/>
        </w:rPr>
        <w:t xml:space="preserve">: </w:t>
      </w:r>
      <w:r w:rsidR="001F25F3" w:rsidRPr="001F25F3">
        <w:rPr>
          <w:b/>
          <w:i/>
          <w:lang w:eastAsia="zh-CN"/>
        </w:rPr>
        <w:t xml:space="preserve">For Cat 2 BS, </w:t>
      </w:r>
      <w:r w:rsidR="00A50B55" w:rsidRPr="001F25F3">
        <w:rPr>
          <w:b/>
          <w:i/>
          <w:lang w:eastAsia="zh-CN"/>
        </w:rPr>
        <w:t>case 2 (Option 1+B+X)</w:t>
      </w:r>
    </w:p>
    <w:p w14:paraId="2AF1F91A" w14:textId="77777777" w:rsidR="00621484" w:rsidRDefault="001F25F3" w:rsidP="00A50B55">
      <w:pPr>
        <w:pStyle w:val="ListParagraph"/>
        <w:numPr>
          <w:ilvl w:val="0"/>
          <w:numId w:val="12"/>
        </w:numPr>
        <w:ind w:firstLineChars="0"/>
        <w:jc w:val="both"/>
        <w:rPr>
          <w:b/>
          <w:i/>
          <w:lang w:eastAsia="zh-CN"/>
        </w:rPr>
      </w:pPr>
      <w:r>
        <w:rPr>
          <w:b/>
          <w:i/>
          <w:lang w:eastAsia="zh-CN"/>
        </w:rPr>
        <w:t>2</w:t>
      </w:r>
      <w:r w:rsidRPr="001F25F3">
        <w:rPr>
          <w:b/>
          <w:i/>
          <w:lang w:eastAsia="zh-CN"/>
        </w:rPr>
        <w:t>0ms S</w:t>
      </w:r>
      <w:r w:rsidR="00621484">
        <w:rPr>
          <w:b/>
          <w:i/>
          <w:lang w:eastAsia="zh-CN"/>
        </w:rPr>
        <w:t>I</w:t>
      </w:r>
      <w:r w:rsidRPr="001F25F3">
        <w:rPr>
          <w:b/>
          <w:i/>
          <w:lang w:eastAsia="zh-CN"/>
        </w:rPr>
        <w:t>B</w:t>
      </w:r>
      <w:r w:rsidR="00621484">
        <w:rPr>
          <w:b/>
          <w:i/>
          <w:lang w:eastAsia="zh-CN"/>
        </w:rPr>
        <w:t>1</w:t>
      </w:r>
      <w:r w:rsidRPr="001F25F3">
        <w:rPr>
          <w:b/>
          <w:i/>
          <w:lang w:eastAsia="zh-CN"/>
        </w:rPr>
        <w:t xml:space="preserve"> period, </w:t>
      </w:r>
      <w:r w:rsidR="00621484" w:rsidRPr="001F25F3">
        <w:rPr>
          <w:b/>
          <w:i/>
          <w:lang w:eastAsia="zh-CN"/>
        </w:rPr>
        <w:t>8 SSBs,</w:t>
      </w:r>
    </w:p>
    <w:p w14:paraId="613CFD57" w14:textId="568FB3DF" w:rsidR="001F25F3" w:rsidRDefault="001F25F3" w:rsidP="00785501">
      <w:pPr>
        <w:pStyle w:val="ListParagraph"/>
        <w:numPr>
          <w:ilvl w:val="1"/>
          <w:numId w:val="12"/>
        </w:numPr>
        <w:ind w:firstLineChars="0"/>
        <w:jc w:val="both"/>
        <w:rPr>
          <w:b/>
          <w:i/>
          <w:lang w:eastAsia="zh-CN"/>
        </w:rPr>
      </w:pPr>
      <w:r w:rsidRPr="001F25F3">
        <w:rPr>
          <w:b/>
          <w:i/>
          <w:lang w:eastAsia="zh-CN"/>
        </w:rPr>
        <w:t>empty load, TDMed SSB and SIB1</w:t>
      </w:r>
      <w:r>
        <w:rPr>
          <w:b/>
          <w:i/>
          <w:lang w:eastAsia="zh-CN"/>
        </w:rPr>
        <w:t xml:space="preserve">, the NES gain of cell A is </w:t>
      </w:r>
      <w:r w:rsidR="00A50B55">
        <w:rPr>
          <w:b/>
          <w:i/>
          <w:lang w:eastAsia="zh-CN"/>
        </w:rPr>
        <w:t xml:space="preserve">about </w:t>
      </w:r>
      <w:r w:rsidR="00621484">
        <w:rPr>
          <w:b/>
          <w:i/>
          <w:lang w:eastAsia="zh-CN"/>
        </w:rPr>
        <w:t>-0.38%</w:t>
      </w:r>
      <w:r>
        <w:rPr>
          <w:b/>
          <w:i/>
          <w:lang w:eastAsia="zh-CN"/>
        </w:rPr>
        <w:t>.</w:t>
      </w:r>
    </w:p>
    <w:p w14:paraId="58F83E16" w14:textId="64AB3EBD" w:rsidR="00621484" w:rsidRDefault="00621484" w:rsidP="00621484">
      <w:pPr>
        <w:pStyle w:val="ListParagraph"/>
        <w:numPr>
          <w:ilvl w:val="0"/>
          <w:numId w:val="12"/>
        </w:numPr>
        <w:ind w:firstLineChars="0"/>
        <w:jc w:val="both"/>
        <w:rPr>
          <w:b/>
          <w:i/>
          <w:lang w:eastAsia="zh-CN"/>
        </w:rPr>
      </w:pPr>
      <w:r>
        <w:rPr>
          <w:b/>
          <w:i/>
          <w:lang w:eastAsia="zh-CN"/>
        </w:rPr>
        <w:t>16</w:t>
      </w:r>
      <w:r w:rsidRPr="001F25F3">
        <w:rPr>
          <w:b/>
          <w:i/>
          <w:lang w:eastAsia="zh-CN"/>
        </w:rPr>
        <w:t>0ms S</w:t>
      </w:r>
      <w:r>
        <w:rPr>
          <w:b/>
          <w:i/>
          <w:lang w:eastAsia="zh-CN"/>
        </w:rPr>
        <w:t>I</w:t>
      </w:r>
      <w:r w:rsidRPr="001F25F3">
        <w:rPr>
          <w:b/>
          <w:i/>
          <w:lang w:eastAsia="zh-CN"/>
        </w:rPr>
        <w:t>B</w:t>
      </w:r>
      <w:r>
        <w:rPr>
          <w:b/>
          <w:i/>
          <w:lang w:eastAsia="zh-CN"/>
        </w:rPr>
        <w:t>1</w:t>
      </w:r>
      <w:r w:rsidRPr="001F25F3">
        <w:rPr>
          <w:b/>
          <w:i/>
          <w:lang w:eastAsia="zh-CN"/>
        </w:rPr>
        <w:t xml:space="preserve"> period, 8 SSBs,</w:t>
      </w:r>
    </w:p>
    <w:p w14:paraId="4672A5E9" w14:textId="6208A3F4" w:rsidR="00621484" w:rsidRDefault="00621484" w:rsidP="00621484">
      <w:pPr>
        <w:pStyle w:val="ListParagraph"/>
        <w:numPr>
          <w:ilvl w:val="1"/>
          <w:numId w:val="12"/>
        </w:numPr>
        <w:ind w:firstLineChars="0"/>
        <w:jc w:val="both"/>
        <w:rPr>
          <w:b/>
          <w:i/>
          <w:lang w:eastAsia="zh-CN"/>
        </w:rPr>
      </w:pPr>
      <w:r w:rsidRPr="001F25F3">
        <w:rPr>
          <w:b/>
          <w:i/>
          <w:lang w:eastAsia="zh-CN"/>
        </w:rPr>
        <w:t>empty load, TDMed SSB and SIB1</w:t>
      </w:r>
      <w:r>
        <w:rPr>
          <w:b/>
          <w:i/>
          <w:lang w:eastAsia="zh-CN"/>
        </w:rPr>
        <w:t>, the NES gain of cell A is about -0.07%.</w:t>
      </w:r>
    </w:p>
    <w:p w14:paraId="7104FF00" w14:textId="77777777" w:rsidR="001F25F3" w:rsidRPr="00621484" w:rsidRDefault="001F25F3" w:rsidP="00BA7139">
      <w:pPr>
        <w:pStyle w:val="ListParagraph"/>
        <w:ind w:firstLineChars="0" w:firstLine="0"/>
        <w:jc w:val="both"/>
        <w:rPr>
          <w:b/>
          <w:i/>
          <w:lang w:eastAsia="zh-CN"/>
        </w:rPr>
      </w:pPr>
    </w:p>
    <w:p w14:paraId="0A0D48F4" w14:textId="5FB4B5C7" w:rsidR="00772D93" w:rsidRDefault="005506DD" w:rsidP="00AE5F0B">
      <w:pPr>
        <w:rPr>
          <w:lang w:eastAsia="zh-CN"/>
        </w:rPr>
      </w:pPr>
      <w:r>
        <w:rPr>
          <w:lang w:eastAsia="zh-CN"/>
        </w:rPr>
        <w:t xml:space="preserve">In the following part, we </w:t>
      </w:r>
      <w:r w:rsidR="00592A9B">
        <w:rPr>
          <w:lang w:eastAsia="zh-CN"/>
        </w:rPr>
        <w:t>discuss the mechanism for on-demand SIB1 transmission</w:t>
      </w:r>
      <w:r w:rsidR="00653640">
        <w:rPr>
          <w:lang w:eastAsia="zh-CN"/>
        </w:rPr>
        <w:t xml:space="preserve"> and corresponding impacts</w:t>
      </w:r>
      <w:r w:rsidR="00592A9B">
        <w:rPr>
          <w:lang w:eastAsia="zh-CN"/>
        </w:rPr>
        <w:t>.</w:t>
      </w:r>
    </w:p>
    <w:p w14:paraId="3587F960" w14:textId="77777777" w:rsidR="00772D93" w:rsidRPr="00772D93" w:rsidRDefault="00772D93" w:rsidP="003D224F">
      <w:pPr>
        <w:spacing w:after="120"/>
        <w:jc w:val="both"/>
        <w:rPr>
          <w:b/>
          <w:i/>
        </w:rPr>
      </w:pPr>
    </w:p>
    <w:p w14:paraId="29A1476B" w14:textId="4444B154" w:rsidR="00460B1E" w:rsidRPr="003D224F" w:rsidRDefault="00460B1E" w:rsidP="000A6E14">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3D224F">
        <w:rPr>
          <w:rFonts w:ascii="Times New Roman" w:hAnsi="Times New Roman"/>
          <w:sz w:val="28"/>
          <w:szCs w:val="28"/>
          <w:lang w:eastAsia="zh-CN"/>
        </w:rPr>
        <w:t>PHY layer aspects for on-demand SIB1 transmission</w:t>
      </w:r>
    </w:p>
    <w:p w14:paraId="72B34602" w14:textId="782CF4EB" w:rsidR="00F755A9" w:rsidRDefault="00F755A9" w:rsidP="003D224F">
      <w:pPr>
        <w:spacing w:after="120"/>
        <w:jc w:val="both"/>
        <w:rPr>
          <w:lang w:val="en-US" w:eastAsia="zh-CN"/>
        </w:rPr>
      </w:pPr>
      <w:r>
        <w:rPr>
          <w:lang w:val="en-US" w:eastAsia="zh-CN"/>
        </w:rPr>
        <w:t>In RAN1#116</w:t>
      </w:r>
      <w:r w:rsidR="0046714A">
        <w:rPr>
          <w:lang w:val="en-US" w:eastAsia="zh-CN"/>
        </w:rPr>
        <w:t>bis</w:t>
      </w:r>
      <w:r>
        <w:rPr>
          <w:lang w:val="en-US" w:eastAsia="zh-CN"/>
        </w:rPr>
        <w:t xml:space="preserve"> meeting, RAN1 discussed the</w:t>
      </w:r>
      <w:r w:rsidR="0046714A">
        <w:rPr>
          <w:lang w:val="en-US" w:eastAsia="zh-CN"/>
        </w:rPr>
        <w:t xml:space="preserve"> following cases</w:t>
      </w:r>
      <w:r>
        <w:rPr>
          <w:lang w:val="en-US" w:eastAsia="zh-CN"/>
        </w:rPr>
        <w:t xml:space="preserve"> </w:t>
      </w:r>
      <w:r w:rsidR="0046714A">
        <w:rPr>
          <w:lang w:val="en-US" w:eastAsia="zh-CN"/>
        </w:rPr>
        <w:t>for further study.</w:t>
      </w:r>
    </w:p>
    <w:tbl>
      <w:tblPr>
        <w:tblStyle w:val="TableGrid"/>
        <w:tblW w:w="0" w:type="auto"/>
        <w:tblLook w:val="04A0" w:firstRow="1" w:lastRow="0" w:firstColumn="1" w:lastColumn="0" w:noHBand="0" w:noVBand="1"/>
      </w:tblPr>
      <w:tblGrid>
        <w:gridCol w:w="9855"/>
      </w:tblGrid>
      <w:tr w:rsidR="00F755A9" w14:paraId="34AAB24D" w14:textId="77777777" w:rsidTr="00F755A9">
        <w:tc>
          <w:tcPr>
            <w:tcW w:w="9855" w:type="dxa"/>
          </w:tcPr>
          <w:p w14:paraId="4F8F0A6D" w14:textId="77777777" w:rsidR="0046714A" w:rsidRPr="0046714A" w:rsidRDefault="0046714A" w:rsidP="0046714A">
            <w:pPr>
              <w:rPr>
                <w:rFonts w:ascii="Times" w:eastAsia="Batang" w:hAnsi="Times"/>
                <w:b/>
                <w:bCs/>
                <w:szCs w:val="24"/>
                <w:highlight w:val="green"/>
                <w:lang w:eastAsia="x-none"/>
              </w:rPr>
            </w:pPr>
            <w:bookmarkStart w:id="3" w:name="OLE_LINK271"/>
            <w:r w:rsidRPr="0046714A">
              <w:rPr>
                <w:rFonts w:ascii="Times" w:eastAsia="Batang" w:hAnsi="Times"/>
                <w:b/>
                <w:bCs/>
                <w:szCs w:val="24"/>
                <w:highlight w:val="green"/>
                <w:lang w:eastAsia="x-none"/>
              </w:rPr>
              <w:t>Agreement</w:t>
            </w:r>
          </w:p>
          <w:bookmarkEnd w:id="3"/>
          <w:p w14:paraId="3D8FE285" w14:textId="77777777" w:rsidR="0046714A" w:rsidRPr="0046714A" w:rsidRDefault="0046714A" w:rsidP="0046714A">
            <w:pPr>
              <w:rPr>
                <w:rFonts w:ascii="Times" w:eastAsia="PMingLiU" w:hAnsi="Times"/>
                <w:bCs/>
                <w:iCs/>
                <w:szCs w:val="24"/>
                <w:lang w:val="en-US" w:eastAsia="zh-TW"/>
              </w:rPr>
            </w:pPr>
            <w:r w:rsidRPr="0046714A">
              <w:rPr>
                <w:rFonts w:ascii="Times" w:eastAsia="PMingLiU" w:hAnsi="Times"/>
                <w:bCs/>
                <w:iCs/>
                <w:szCs w:val="24"/>
                <w:lang w:val="en-US" w:eastAsia="zh-TW"/>
              </w:rPr>
              <w:t>For the further study of on-demand SIB1 for idle/inactive mode UE, RAN1 focuses its studies on the following cases:</w:t>
            </w:r>
          </w:p>
          <w:p w14:paraId="53F1E9DF" w14:textId="77777777" w:rsidR="0046714A" w:rsidRPr="0046714A" w:rsidRDefault="0046714A" w:rsidP="00E476B6">
            <w:pPr>
              <w:widowControl w:val="0"/>
              <w:numPr>
                <w:ilvl w:val="0"/>
                <w:numId w:val="6"/>
              </w:numPr>
              <w:autoSpaceDE w:val="0"/>
              <w:autoSpaceDN w:val="0"/>
              <w:adjustRightInd w:val="0"/>
              <w:ind w:leftChars="200" w:left="760"/>
              <w:rPr>
                <w:rFonts w:ascii="Times" w:eastAsia="PMingLiU" w:hAnsi="Times"/>
                <w:bCs/>
                <w:iCs/>
                <w:szCs w:val="24"/>
                <w:lang w:val="en-US" w:eastAsia="zh-TW"/>
              </w:rPr>
            </w:pPr>
            <w:r w:rsidRPr="0046714A">
              <w:rPr>
                <w:rFonts w:ascii="Times" w:eastAsia="PMingLiU" w:hAnsi="Times" w:hint="eastAsia"/>
                <w:bCs/>
                <w:iCs/>
                <w:szCs w:val="24"/>
                <w:lang w:val="en-US" w:eastAsia="zh-TW"/>
              </w:rPr>
              <w:t>C</w:t>
            </w:r>
            <w:r w:rsidRPr="0046714A">
              <w:rPr>
                <w:rFonts w:ascii="Times" w:eastAsia="PMingLiU" w:hAnsi="Times"/>
                <w:bCs/>
                <w:iCs/>
                <w:szCs w:val="24"/>
                <w:lang w:val="en-US" w:eastAsia="zh-TW"/>
              </w:rPr>
              <w:t xml:space="preserve">ase 1: </w:t>
            </w:r>
            <w:r w:rsidRPr="0046714A">
              <w:rPr>
                <w:rFonts w:ascii="Times" w:eastAsia="PMingLiU" w:hAnsi="Times"/>
                <w:bCs/>
                <w:lang w:eastAsia="zh-TW"/>
              </w:rPr>
              <w:t xml:space="preserve">Option 1+A+X </w:t>
            </w:r>
          </w:p>
          <w:p w14:paraId="02A5FCE3" w14:textId="77777777" w:rsidR="0046714A" w:rsidRPr="0046714A" w:rsidRDefault="0046714A" w:rsidP="00E476B6">
            <w:pPr>
              <w:widowControl w:val="0"/>
              <w:numPr>
                <w:ilvl w:val="0"/>
                <w:numId w:val="6"/>
              </w:numPr>
              <w:autoSpaceDE w:val="0"/>
              <w:autoSpaceDN w:val="0"/>
              <w:adjustRightInd w:val="0"/>
              <w:ind w:leftChars="200" w:left="760"/>
              <w:rPr>
                <w:rFonts w:ascii="Times" w:eastAsia="PMingLiU" w:hAnsi="Times"/>
                <w:bCs/>
                <w:iCs/>
                <w:szCs w:val="24"/>
                <w:lang w:val="en-US" w:eastAsia="zh-TW"/>
              </w:rPr>
            </w:pPr>
            <w:r w:rsidRPr="0046714A">
              <w:rPr>
                <w:rFonts w:ascii="Times" w:eastAsia="PMingLiU" w:hAnsi="Times" w:hint="eastAsia"/>
                <w:bCs/>
                <w:iCs/>
                <w:szCs w:val="24"/>
                <w:lang w:val="en-US" w:eastAsia="zh-TW"/>
              </w:rPr>
              <w:t>C</w:t>
            </w:r>
            <w:r w:rsidRPr="0046714A">
              <w:rPr>
                <w:rFonts w:ascii="Times" w:eastAsia="PMingLiU" w:hAnsi="Times"/>
                <w:bCs/>
                <w:iCs/>
                <w:szCs w:val="24"/>
                <w:lang w:val="en-US" w:eastAsia="zh-TW"/>
              </w:rPr>
              <w:t xml:space="preserve">ase 2: </w:t>
            </w:r>
            <w:r w:rsidRPr="0046714A">
              <w:rPr>
                <w:rFonts w:ascii="Times" w:eastAsia="PMingLiU" w:hAnsi="Times"/>
                <w:bCs/>
                <w:lang w:eastAsia="zh-TW"/>
              </w:rPr>
              <w:t>Option 1+B+X</w:t>
            </w:r>
          </w:p>
          <w:p w14:paraId="34E34105" w14:textId="77777777" w:rsidR="0046714A" w:rsidRPr="0046714A" w:rsidRDefault="0046714A" w:rsidP="00E476B6">
            <w:pPr>
              <w:widowControl w:val="0"/>
              <w:numPr>
                <w:ilvl w:val="0"/>
                <w:numId w:val="6"/>
              </w:numPr>
              <w:autoSpaceDE w:val="0"/>
              <w:autoSpaceDN w:val="0"/>
              <w:adjustRightInd w:val="0"/>
              <w:ind w:leftChars="200" w:left="760"/>
              <w:rPr>
                <w:rFonts w:ascii="Times" w:eastAsia="PMingLiU" w:hAnsi="Times"/>
                <w:bCs/>
                <w:iCs/>
                <w:szCs w:val="24"/>
                <w:lang w:val="en-US" w:eastAsia="zh-TW"/>
              </w:rPr>
            </w:pPr>
            <w:r w:rsidRPr="0046714A">
              <w:rPr>
                <w:rFonts w:ascii="Times" w:eastAsia="PMingLiU" w:hAnsi="Times" w:hint="eastAsia"/>
                <w:bCs/>
                <w:iCs/>
                <w:szCs w:val="24"/>
                <w:lang w:val="en-US" w:eastAsia="zh-TW"/>
              </w:rPr>
              <w:t>C</w:t>
            </w:r>
            <w:r w:rsidRPr="0046714A">
              <w:rPr>
                <w:rFonts w:ascii="Times" w:eastAsia="PMingLiU" w:hAnsi="Times"/>
                <w:bCs/>
                <w:iCs/>
                <w:szCs w:val="24"/>
                <w:lang w:val="en-US" w:eastAsia="zh-TW"/>
              </w:rPr>
              <w:t xml:space="preserve">ase 3: </w:t>
            </w:r>
            <w:r w:rsidRPr="0046714A">
              <w:rPr>
                <w:rFonts w:ascii="Times" w:eastAsia="PMingLiU" w:hAnsi="Times"/>
                <w:bCs/>
                <w:lang w:eastAsia="zh-TW"/>
              </w:rPr>
              <w:t>Option 2+B+Y</w:t>
            </w:r>
          </w:p>
          <w:p w14:paraId="0D422B46" w14:textId="77777777" w:rsidR="0046714A" w:rsidRPr="0046714A" w:rsidRDefault="0046714A" w:rsidP="0046714A">
            <w:pPr>
              <w:rPr>
                <w:rFonts w:ascii="Times" w:eastAsia="PMingLiU" w:hAnsi="Times"/>
                <w:bCs/>
                <w:iCs/>
                <w:szCs w:val="24"/>
                <w:lang w:val="en-US" w:eastAsia="zh-TW"/>
              </w:rPr>
            </w:pPr>
            <w:r w:rsidRPr="0046714A">
              <w:rPr>
                <w:rFonts w:ascii="Times" w:eastAsia="PMingLiU" w:hAnsi="Times" w:hint="eastAsia"/>
                <w:bCs/>
                <w:iCs/>
                <w:szCs w:val="24"/>
                <w:lang w:val="en-US" w:eastAsia="zh-TW"/>
              </w:rPr>
              <w:t>W</w:t>
            </w:r>
            <w:r w:rsidRPr="0046714A">
              <w:rPr>
                <w:rFonts w:ascii="Times" w:eastAsia="PMingLiU" w:hAnsi="Times"/>
                <w:bCs/>
                <w:iCs/>
                <w:szCs w:val="24"/>
                <w:lang w:val="en-US" w:eastAsia="zh-TW"/>
              </w:rPr>
              <w:t>here the options 1/2/A/B/X/Y are defined below:</w:t>
            </w:r>
          </w:p>
          <w:p w14:paraId="3E82C75D" w14:textId="77777777" w:rsidR="0046714A" w:rsidRPr="0046714A" w:rsidRDefault="0046714A" w:rsidP="00E476B6">
            <w:pPr>
              <w:widowControl w:val="0"/>
              <w:numPr>
                <w:ilvl w:val="0"/>
                <w:numId w:val="7"/>
              </w:numPr>
              <w:autoSpaceDE w:val="0"/>
              <w:autoSpaceDN w:val="0"/>
              <w:adjustRightInd w:val="0"/>
              <w:ind w:leftChars="200" w:left="760"/>
              <w:rPr>
                <w:rFonts w:ascii="Times" w:eastAsia="PMingLiU" w:hAnsi="Times"/>
                <w:bCs/>
                <w:iCs/>
                <w:szCs w:val="24"/>
                <w:lang w:val="en-US" w:eastAsia="zh-TW"/>
              </w:rPr>
            </w:pPr>
            <w:r w:rsidRPr="0046714A">
              <w:rPr>
                <w:rFonts w:ascii="Times" w:eastAsia="PMingLiU" w:hAnsi="Times"/>
                <w:bCs/>
                <w:iCs/>
                <w:szCs w:val="24"/>
                <w:lang w:val="en-US" w:eastAsia="zh-TW"/>
              </w:rPr>
              <w:t>On target cell of UL WUS transmission:</w:t>
            </w:r>
          </w:p>
          <w:p w14:paraId="3A2717B2" w14:textId="77777777" w:rsidR="0046714A" w:rsidRPr="0046714A" w:rsidRDefault="0046714A" w:rsidP="00E476B6">
            <w:pPr>
              <w:widowControl w:val="0"/>
              <w:numPr>
                <w:ilvl w:val="1"/>
                <w:numId w:val="4"/>
              </w:numPr>
              <w:autoSpaceDE w:val="0"/>
              <w:autoSpaceDN w:val="0"/>
              <w:adjustRightInd w:val="0"/>
              <w:rPr>
                <w:rFonts w:ascii="Times" w:eastAsia="Batang" w:hAnsi="Times"/>
                <w:szCs w:val="24"/>
                <w:lang w:eastAsia="x-none"/>
              </w:rPr>
            </w:pPr>
            <w:bookmarkStart w:id="4" w:name="OLE_LINK191"/>
            <w:r w:rsidRPr="0046714A">
              <w:rPr>
                <w:rFonts w:ascii="Times" w:eastAsia="Batang" w:hAnsi="Times"/>
                <w:szCs w:val="24"/>
                <w:lang w:eastAsia="x-none"/>
              </w:rPr>
              <w:t>Option 1: UE transmits UL WUS to NES Cell</w:t>
            </w:r>
          </w:p>
          <w:p w14:paraId="08C4EA80" w14:textId="77777777" w:rsidR="0046714A" w:rsidRPr="0046714A" w:rsidRDefault="0046714A" w:rsidP="00E476B6">
            <w:pPr>
              <w:widowControl w:val="0"/>
              <w:numPr>
                <w:ilvl w:val="1"/>
                <w:numId w:val="4"/>
              </w:numPr>
              <w:autoSpaceDE w:val="0"/>
              <w:autoSpaceDN w:val="0"/>
              <w:adjustRightInd w:val="0"/>
              <w:rPr>
                <w:rFonts w:ascii="Times" w:eastAsia="Batang" w:hAnsi="Times"/>
                <w:szCs w:val="24"/>
                <w:lang w:eastAsia="x-none"/>
              </w:rPr>
            </w:pPr>
            <w:r w:rsidRPr="0046714A">
              <w:rPr>
                <w:rFonts w:ascii="Times" w:eastAsia="Batang" w:hAnsi="Times"/>
                <w:szCs w:val="24"/>
                <w:lang w:eastAsia="x-none"/>
              </w:rPr>
              <w:t>Option 2: UE transmits UL WUS to Cell A</w:t>
            </w:r>
          </w:p>
          <w:bookmarkEnd w:id="4"/>
          <w:p w14:paraId="0564D405" w14:textId="77777777" w:rsidR="0046714A" w:rsidRPr="0046714A" w:rsidRDefault="0046714A" w:rsidP="00E476B6">
            <w:pPr>
              <w:widowControl w:val="0"/>
              <w:numPr>
                <w:ilvl w:val="0"/>
                <w:numId w:val="7"/>
              </w:numPr>
              <w:autoSpaceDE w:val="0"/>
              <w:autoSpaceDN w:val="0"/>
              <w:adjustRightInd w:val="0"/>
              <w:ind w:leftChars="200" w:left="760"/>
              <w:rPr>
                <w:rFonts w:ascii="Times" w:eastAsia="PMingLiU" w:hAnsi="Times"/>
                <w:bCs/>
                <w:iCs/>
                <w:szCs w:val="24"/>
                <w:lang w:val="en-US" w:eastAsia="zh-TW"/>
              </w:rPr>
            </w:pPr>
            <w:r w:rsidRPr="0046714A">
              <w:rPr>
                <w:rFonts w:ascii="Times" w:eastAsia="PMingLiU" w:hAnsi="Times"/>
                <w:bCs/>
                <w:iCs/>
                <w:szCs w:val="24"/>
                <w:lang w:val="en-US" w:eastAsia="zh-TW"/>
              </w:rPr>
              <w:t>On configuration provision for UL WUS transmission</w:t>
            </w:r>
          </w:p>
          <w:p w14:paraId="08267B0B" w14:textId="77777777" w:rsidR="0046714A" w:rsidRPr="0046714A" w:rsidRDefault="0046714A" w:rsidP="00E476B6">
            <w:pPr>
              <w:widowControl w:val="0"/>
              <w:numPr>
                <w:ilvl w:val="1"/>
                <w:numId w:val="4"/>
              </w:numPr>
              <w:autoSpaceDE w:val="0"/>
              <w:autoSpaceDN w:val="0"/>
              <w:adjustRightInd w:val="0"/>
              <w:rPr>
                <w:rFonts w:ascii="Times" w:eastAsia="Batang" w:hAnsi="Times"/>
                <w:szCs w:val="24"/>
                <w:lang w:eastAsia="x-none"/>
              </w:rPr>
            </w:pPr>
            <w:bookmarkStart w:id="5" w:name="OLE_LINK192"/>
            <w:r w:rsidRPr="0046714A">
              <w:rPr>
                <w:rFonts w:ascii="Times" w:eastAsia="Batang" w:hAnsi="Times"/>
                <w:szCs w:val="24"/>
                <w:lang w:eastAsia="x-none"/>
              </w:rPr>
              <w:t>Option A: UE obtains the UL WUS configuration from NES Cell</w:t>
            </w:r>
          </w:p>
          <w:p w14:paraId="474B0374" w14:textId="292BA94C" w:rsidR="0046714A" w:rsidRPr="0046714A" w:rsidRDefault="0046714A" w:rsidP="00E476B6">
            <w:pPr>
              <w:widowControl w:val="0"/>
              <w:numPr>
                <w:ilvl w:val="1"/>
                <w:numId w:val="4"/>
              </w:numPr>
              <w:autoSpaceDE w:val="0"/>
              <w:autoSpaceDN w:val="0"/>
              <w:adjustRightInd w:val="0"/>
              <w:rPr>
                <w:rFonts w:ascii="Times" w:eastAsia="Batang" w:hAnsi="Times"/>
                <w:szCs w:val="24"/>
                <w:lang w:eastAsia="x-none"/>
              </w:rPr>
            </w:pPr>
            <w:r w:rsidRPr="0046714A">
              <w:rPr>
                <w:rFonts w:ascii="Times" w:eastAsia="Batang" w:hAnsi="Times"/>
                <w:szCs w:val="24"/>
                <w:lang w:eastAsia="x-none"/>
              </w:rPr>
              <w:t xml:space="preserve">Option B: </w:t>
            </w:r>
            <w:bookmarkStart w:id="6" w:name="OLE_LINK283"/>
            <w:r w:rsidRPr="0046714A">
              <w:rPr>
                <w:rFonts w:ascii="Times" w:eastAsia="Batang" w:hAnsi="Times"/>
                <w:szCs w:val="24"/>
                <w:lang w:eastAsia="x-none"/>
              </w:rPr>
              <w:t xml:space="preserve">UE obtains the </w:t>
            </w:r>
            <w:bookmarkStart w:id="7" w:name="OLE_LINK277"/>
            <w:r w:rsidRPr="0046714A">
              <w:rPr>
                <w:rFonts w:ascii="Times" w:eastAsia="Batang" w:hAnsi="Times"/>
                <w:szCs w:val="24"/>
                <w:lang w:eastAsia="x-none"/>
              </w:rPr>
              <w:t>UL WUS configuration from Cell A</w:t>
            </w:r>
            <w:bookmarkEnd w:id="6"/>
            <w:bookmarkEnd w:id="7"/>
          </w:p>
          <w:p w14:paraId="23D0444C" w14:textId="77777777" w:rsidR="0046714A" w:rsidRPr="0046714A" w:rsidRDefault="0046714A" w:rsidP="00E476B6">
            <w:pPr>
              <w:widowControl w:val="0"/>
              <w:numPr>
                <w:ilvl w:val="0"/>
                <w:numId w:val="7"/>
              </w:numPr>
              <w:autoSpaceDE w:val="0"/>
              <w:autoSpaceDN w:val="0"/>
              <w:adjustRightInd w:val="0"/>
              <w:ind w:leftChars="200" w:left="760"/>
              <w:rPr>
                <w:rFonts w:ascii="Times" w:eastAsia="PMingLiU" w:hAnsi="Times"/>
                <w:bCs/>
                <w:iCs/>
                <w:szCs w:val="24"/>
                <w:lang w:val="en-US" w:eastAsia="zh-TW"/>
              </w:rPr>
            </w:pPr>
            <w:r w:rsidRPr="0046714A">
              <w:rPr>
                <w:rFonts w:ascii="Times" w:eastAsia="PMingLiU" w:hAnsi="Times"/>
                <w:bCs/>
                <w:iCs/>
                <w:szCs w:val="24"/>
                <w:lang w:val="en-US" w:eastAsia="zh-TW"/>
              </w:rPr>
              <w:t xml:space="preserve">On receiving of SIB1 </w:t>
            </w:r>
          </w:p>
          <w:p w14:paraId="07D8D235" w14:textId="3082E8D9" w:rsidR="0046714A" w:rsidRPr="0046714A" w:rsidRDefault="0046714A" w:rsidP="00E476B6">
            <w:pPr>
              <w:widowControl w:val="0"/>
              <w:numPr>
                <w:ilvl w:val="1"/>
                <w:numId w:val="4"/>
              </w:numPr>
              <w:autoSpaceDE w:val="0"/>
              <w:autoSpaceDN w:val="0"/>
              <w:adjustRightInd w:val="0"/>
              <w:rPr>
                <w:rFonts w:ascii="Times" w:eastAsia="Batang" w:hAnsi="Times"/>
                <w:szCs w:val="24"/>
                <w:lang w:eastAsia="x-none"/>
              </w:rPr>
            </w:pPr>
            <w:r w:rsidRPr="0046714A">
              <w:rPr>
                <w:rFonts w:ascii="Times" w:eastAsia="Batang" w:hAnsi="Times"/>
                <w:szCs w:val="24"/>
                <w:lang w:eastAsia="x-none"/>
              </w:rPr>
              <w:t>Option X: UE receives on-demand SIB1 from NES Cell</w:t>
            </w:r>
          </w:p>
          <w:p w14:paraId="73AC50F5" w14:textId="29A7F80E" w:rsidR="00F755A9" w:rsidRPr="0046714A" w:rsidRDefault="0046714A" w:rsidP="00E476B6">
            <w:pPr>
              <w:widowControl w:val="0"/>
              <w:numPr>
                <w:ilvl w:val="1"/>
                <w:numId w:val="4"/>
              </w:numPr>
              <w:autoSpaceDE w:val="0"/>
              <w:autoSpaceDN w:val="0"/>
              <w:adjustRightInd w:val="0"/>
              <w:rPr>
                <w:rFonts w:ascii="Times" w:eastAsia="Batang" w:hAnsi="Times"/>
                <w:szCs w:val="24"/>
                <w:lang w:eastAsia="x-none"/>
              </w:rPr>
            </w:pPr>
            <w:r w:rsidRPr="0046714A">
              <w:rPr>
                <w:rFonts w:ascii="Times" w:eastAsia="Batang" w:hAnsi="Times"/>
                <w:szCs w:val="24"/>
                <w:lang w:eastAsia="x-none"/>
              </w:rPr>
              <w:t>Option Y: UE receives on-demand SIB1 from Cell A</w:t>
            </w:r>
            <w:bookmarkEnd w:id="5"/>
          </w:p>
        </w:tc>
      </w:tr>
    </w:tbl>
    <w:p w14:paraId="0E6D1FEE" w14:textId="4D3CE786" w:rsidR="00F755A9" w:rsidRDefault="00F755A9" w:rsidP="006B759E">
      <w:pPr>
        <w:jc w:val="both"/>
      </w:pPr>
    </w:p>
    <w:p w14:paraId="68E4DEF3" w14:textId="028C035F" w:rsidR="006B759E" w:rsidRPr="00BA7139" w:rsidRDefault="006B759E" w:rsidP="00BA7139">
      <w:pPr>
        <w:jc w:val="both"/>
        <w:rPr>
          <w:lang w:eastAsia="zh-CN"/>
        </w:rPr>
      </w:pPr>
      <w:r>
        <w:rPr>
          <w:rFonts w:hint="eastAsia"/>
          <w:lang w:eastAsia="zh-CN"/>
        </w:rPr>
        <w:t>I</w:t>
      </w:r>
      <w:r>
        <w:rPr>
          <w:lang w:eastAsia="zh-CN"/>
        </w:rPr>
        <w:t xml:space="preserve">n the following section, we </w:t>
      </w:r>
      <w:r w:rsidR="00F307DB">
        <w:rPr>
          <w:lang w:eastAsia="zh-CN"/>
        </w:rPr>
        <w:t>analysed for</w:t>
      </w:r>
      <w:r w:rsidR="001239A4">
        <w:rPr>
          <w:lang w:eastAsia="zh-CN"/>
        </w:rPr>
        <w:t xml:space="preserve"> each</w:t>
      </w:r>
      <w:r>
        <w:rPr>
          <w:lang w:eastAsia="zh-CN"/>
        </w:rPr>
        <w:t xml:space="preserve"> </w:t>
      </w:r>
      <w:r w:rsidR="00EF54C3">
        <w:rPr>
          <w:lang w:eastAsia="zh-CN"/>
        </w:rPr>
        <w:t>case</w:t>
      </w:r>
      <w:r w:rsidR="001239A4">
        <w:rPr>
          <w:lang w:eastAsia="zh-CN"/>
        </w:rPr>
        <w:t xml:space="preserve"> and give our views accordingly.</w:t>
      </w:r>
    </w:p>
    <w:p w14:paraId="13D223F7" w14:textId="67887BF1" w:rsidR="00E26E8D" w:rsidRPr="00BA7139" w:rsidRDefault="00F71211" w:rsidP="00BA7139">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Pr>
          <w:rFonts w:ascii="Times New Roman" w:hAnsi="Times New Roman"/>
          <w:bCs/>
          <w:szCs w:val="22"/>
          <w:lang w:eastAsia="zh-CN"/>
        </w:rPr>
        <w:t>Case 1/2/3</w:t>
      </w:r>
      <w:r w:rsidR="00C24AD8">
        <w:rPr>
          <w:rFonts w:ascii="Times New Roman" w:hAnsi="Times New Roman"/>
          <w:bCs/>
          <w:szCs w:val="22"/>
          <w:lang w:eastAsia="zh-CN"/>
        </w:rPr>
        <w:t xml:space="preserve"> for on-demand SIB1</w:t>
      </w:r>
    </w:p>
    <w:p w14:paraId="7D5099A3" w14:textId="5F989A42" w:rsidR="00567250" w:rsidRDefault="00F13AAD" w:rsidP="00B1661C">
      <w:pPr>
        <w:spacing w:after="120"/>
        <w:jc w:val="both"/>
        <w:rPr>
          <w:lang w:eastAsia="zh-CN"/>
        </w:rPr>
      </w:pPr>
      <w:r>
        <w:rPr>
          <w:lang w:eastAsia="zh-CN"/>
        </w:rPr>
        <w:t>For case 1</w:t>
      </w:r>
      <w:r w:rsidR="00C9581C">
        <w:rPr>
          <w:lang w:eastAsia="zh-CN"/>
        </w:rPr>
        <w:t xml:space="preserve"> </w:t>
      </w:r>
      <w:r>
        <w:rPr>
          <w:lang w:eastAsia="zh-CN"/>
        </w:rPr>
        <w:t>(</w:t>
      </w:r>
      <w:r w:rsidRPr="00F13AAD">
        <w:rPr>
          <w:lang w:eastAsia="zh-CN"/>
        </w:rPr>
        <w:t>Option 1+A+X</w:t>
      </w:r>
      <w:r>
        <w:rPr>
          <w:lang w:eastAsia="zh-CN"/>
        </w:rPr>
        <w:t xml:space="preserve">), </w:t>
      </w:r>
      <w:r w:rsidR="005A557C">
        <w:rPr>
          <w:lang w:eastAsia="zh-CN"/>
        </w:rPr>
        <w:t>for</w:t>
      </w:r>
      <w:r>
        <w:rPr>
          <w:lang w:eastAsia="zh-CN"/>
        </w:rPr>
        <w:t xml:space="preserve"> UE</w:t>
      </w:r>
      <w:r w:rsidR="005A557C">
        <w:rPr>
          <w:lang w:eastAsia="zh-CN"/>
        </w:rPr>
        <w:t>s who</w:t>
      </w:r>
      <w:r>
        <w:rPr>
          <w:lang w:eastAsia="zh-CN"/>
        </w:rPr>
        <w:t xml:space="preserve"> haven’t received the WUS configuration before e.g. the UE is powered on, d</w:t>
      </w:r>
      <w:r w:rsidR="00B1661C" w:rsidRPr="003D224F">
        <w:rPr>
          <w:lang w:eastAsia="zh-CN"/>
        </w:rPr>
        <w:t>esigning a new MIB to carry the WUS configurations</w:t>
      </w:r>
      <w:r w:rsidR="005A557C">
        <w:rPr>
          <w:lang w:eastAsia="zh-CN"/>
        </w:rPr>
        <w:t xml:space="preserve"> for those UEs</w:t>
      </w:r>
      <w:r w:rsidR="00B1661C" w:rsidRPr="003D224F">
        <w:rPr>
          <w:lang w:eastAsia="zh-CN"/>
        </w:rPr>
        <w:t xml:space="preserve"> will have major changes to the specifications and UE implementation. </w:t>
      </w:r>
      <w:r w:rsidR="005A557C">
        <w:rPr>
          <w:lang w:eastAsia="zh-CN"/>
        </w:rPr>
        <w:t>And d</w:t>
      </w:r>
      <w:r w:rsidR="00B1661C" w:rsidRPr="003D224F">
        <w:rPr>
          <w:lang w:eastAsia="zh-CN"/>
        </w:rPr>
        <w:t>esigning a new pre-SIB1 to carry WUS configurations is not useful in term</w:t>
      </w:r>
      <w:r w:rsidR="00B1661C">
        <w:rPr>
          <w:lang w:eastAsia="zh-CN"/>
        </w:rPr>
        <w:t>s</w:t>
      </w:r>
      <w:r w:rsidR="00B1661C" w:rsidRPr="003D224F">
        <w:rPr>
          <w:lang w:eastAsia="zh-CN"/>
        </w:rPr>
        <w:t xml:space="preserve"> o</w:t>
      </w:r>
      <w:r w:rsidR="00B1661C">
        <w:rPr>
          <w:lang w:eastAsia="zh-CN"/>
        </w:rPr>
        <w:t>f</w:t>
      </w:r>
      <w:r w:rsidR="00B1661C" w:rsidRPr="003D224F">
        <w:rPr>
          <w:lang w:eastAsia="zh-CN"/>
        </w:rPr>
        <w:t xml:space="preserve"> NES gains. </w:t>
      </w:r>
    </w:p>
    <w:p w14:paraId="080032B4" w14:textId="157CCDD6" w:rsidR="00B1661C" w:rsidRDefault="00567250" w:rsidP="00B1661C">
      <w:pPr>
        <w:spacing w:after="120"/>
        <w:jc w:val="both"/>
        <w:rPr>
          <w:lang w:eastAsia="zh-CN"/>
        </w:rPr>
      </w:pPr>
      <w:r w:rsidRPr="00567250">
        <w:rPr>
          <w:lang w:eastAsia="zh-CN"/>
        </w:rPr>
        <w:t>For case 2 (Option 1+B+X) and case 3 (Option 2+B+Y)</w:t>
      </w:r>
      <w:r>
        <w:rPr>
          <w:lang w:eastAsia="zh-CN"/>
        </w:rPr>
        <w:t xml:space="preserve">, </w:t>
      </w:r>
      <w:r>
        <w:rPr>
          <w:lang w:val="en-US" w:eastAsia="zh-CN"/>
        </w:rPr>
        <w:t>SIB1 and/or SIBx of Cell A can be used for the WUS configuration provisioning depending on the size of UL WUS configurations for one or more NES Cells</w:t>
      </w:r>
      <w:r>
        <w:rPr>
          <w:lang w:eastAsia="zh-CN"/>
        </w:rPr>
        <w:t>. And based on our simulation, the energy increase for Cell A</w:t>
      </w:r>
      <w:r w:rsidR="00C9581C">
        <w:rPr>
          <w:lang w:eastAsia="zh-CN"/>
        </w:rPr>
        <w:t xml:space="preserve"> due to the UL WUS configuration provisioning</w:t>
      </w:r>
      <w:r>
        <w:rPr>
          <w:lang w:eastAsia="zh-CN"/>
        </w:rPr>
        <w:t xml:space="preserve"> is</w:t>
      </w:r>
      <w:r w:rsidR="00C9581C">
        <w:rPr>
          <w:lang w:eastAsia="zh-CN"/>
        </w:rPr>
        <w:t xml:space="preserve"> </w:t>
      </w:r>
      <w:r w:rsidR="00BB43A1" w:rsidRPr="00BB43A1">
        <w:rPr>
          <w:lang w:eastAsia="zh-CN"/>
        </w:rPr>
        <w:t>marginal</w:t>
      </w:r>
      <w:r>
        <w:rPr>
          <w:lang w:eastAsia="zh-CN"/>
        </w:rPr>
        <w:t>.</w:t>
      </w:r>
    </w:p>
    <w:p w14:paraId="3C346AB8" w14:textId="4D55B29B" w:rsidR="003978D0" w:rsidRDefault="00096261" w:rsidP="00BA7139">
      <w:pPr>
        <w:pStyle w:val="ListParagraph"/>
        <w:ind w:firstLineChars="0" w:firstLine="0"/>
        <w:jc w:val="both"/>
        <w:rPr>
          <w:b/>
          <w:i/>
          <w:lang w:eastAsia="zh-CN"/>
        </w:rPr>
      </w:pPr>
      <w:r>
        <w:rPr>
          <w:b/>
          <w:i/>
          <w:lang w:eastAsia="zh-CN"/>
        </w:rPr>
        <w:t xml:space="preserve">Observation </w:t>
      </w:r>
      <w:r w:rsidR="00C50A80">
        <w:rPr>
          <w:b/>
          <w:i/>
          <w:lang w:eastAsia="zh-CN"/>
        </w:rPr>
        <w:t>3</w:t>
      </w:r>
      <w:r>
        <w:rPr>
          <w:b/>
          <w:i/>
          <w:lang w:eastAsia="zh-CN"/>
        </w:rPr>
        <w:t xml:space="preserve">: </w:t>
      </w:r>
      <w:r w:rsidR="00567250">
        <w:rPr>
          <w:b/>
          <w:i/>
          <w:lang w:eastAsia="zh-CN"/>
        </w:rPr>
        <w:t>For case 1 (Option 1+A+X), d</w:t>
      </w:r>
      <w:r w:rsidR="00C00BA4">
        <w:rPr>
          <w:b/>
          <w:i/>
          <w:lang w:eastAsia="zh-CN"/>
        </w:rPr>
        <w:t>efining a new MIB or pre-SIB1 for WUS configuration provisioning from NES Cell is not beneficial in terms of NES gains and its spec</w:t>
      </w:r>
      <w:r w:rsidR="006D7C5A">
        <w:rPr>
          <w:b/>
          <w:i/>
          <w:lang w:eastAsia="zh-CN"/>
        </w:rPr>
        <w:t>ification</w:t>
      </w:r>
      <w:r w:rsidR="00C00BA4">
        <w:rPr>
          <w:b/>
          <w:i/>
          <w:lang w:eastAsia="zh-CN"/>
        </w:rPr>
        <w:t xml:space="preserve"> impact is expected to be large.</w:t>
      </w:r>
    </w:p>
    <w:p w14:paraId="4A56F733" w14:textId="77777777" w:rsidR="00EF1DFB" w:rsidRDefault="00EF1DFB" w:rsidP="00BA7139">
      <w:pPr>
        <w:pStyle w:val="ListParagraph"/>
        <w:ind w:firstLineChars="0" w:firstLine="0"/>
        <w:jc w:val="both"/>
        <w:rPr>
          <w:b/>
          <w:i/>
          <w:lang w:eastAsia="zh-CN"/>
        </w:rPr>
      </w:pPr>
    </w:p>
    <w:p w14:paraId="6FB71124" w14:textId="6BB1C3EA" w:rsidR="00836F25" w:rsidRDefault="00096261" w:rsidP="00276AD5">
      <w:pPr>
        <w:pStyle w:val="ListParagraph"/>
        <w:ind w:firstLineChars="0" w:firstLine="0"/>
        <w:jc w:val="both"/>
        <w:rPr>
          <w:b/>
          <w:i/>
          <w:lang w:eastAsia="zh-CN"/>
        </w:rPr>
      </w:pPr>
      <w:r>
        <w:rPr>
          <w:b/>
          <w:i/>
          <w:lang w:eastAsia="zh-CN"/>
        </w:rPr>
        <w:t xml:space="preserve">Observation </w:t>
      </w:r>
      <w:r w:rsidR="00C50A80">
        <w:rPr>
          <w:b/>
          <w:i/>
          <w:lang w:eastAsia="zh-CN"/>
        </w:rPr>
        <w:t>4</w:t>
      </w:r>
      <w:r>
        <w:rPr>
          <w:b/>
          <w:i/>
          <w:lang w:eastAsia="zh-CN"/>
        </w:rPr>
        <w:t xml:space="preserve">: </w:t>
      </w:r>
      <w:r w:rsidR="00567250" w:rsidRPr="00567250">
        <w:rPr>
          <w:b/>
          <w:i/>
          <w:lang w:eastAsia="zh-CN"/>
        </w:rPr>
        <w:t xml:space="preserve">For case </w:t>
      </w:r>
      <w:r w:rsidR="00567250">
        <w:rPr>
          <w:b/>
          <w:i/>
          <w:lang w:eastAsia="zh-CN"/>
        </w:rPr>
        <w:t>2</w:t>
      </w:r>
      <w:r w:rsidR="00567250" w:rsidRPr="00567250">
        <w:rPr>
          <w:b/>
          <w:i/>
          <w:lang w:eastAsia="zh-CN"/>
        </w:rPr>
        <w:t xml:space="preserve"> (Option 1+</w:t>
      </w:r>
      <w:r w:rsidR="00567250">
        <w:rPr>
          <w:b/>
          <w:i/>
          <w:lang w:eastAsia="zh-CN"/>
        </w:rPr>
        <w:t>B</w:t>
      </w:r>
      <w:r w:rsidR="00567250" w:rsidRPr="00567250">
        <w:rPr>
          <w:b/>
          <w:i/>
          <w:lang w:eastAsia="zh-CN"/>
        </w:rPr>
        <w:t>+X)</w:t>
      </w:r>
      <w:r w:rsidR="00567250">
        <w:rPr>
          <w:b/>
          <w:i/>
          <w:lang w:eastAsia="zh-CN"/>
        </w:rPr>
        <w:t xml:space="preserve"> and case 3 (Option 2+B+Y), u</w:t>
      </w:r>
      <w:r w:rsidR="00836F25">
        <w:rPr>
          <w:b/>
          <w:i/>
          <w:lang w:eastAsia="zh-CN"/>
        </w:rPr>
        <w:t xml:space="preserve">sing SIB for WUS configuration provisioning from Cell A is </w:t>
      </w:r>
      <w:r w:rsidR="00CE1496">
        <w:rPr>
          <w:b/>
          <w:i/>
          <w:lang w:eastAsia="zh-CN"/>
        </w:rPr>
        <w:t xml:space="preserve">feasible and </w:t>
      </w:r>
      <w:r w:rsidR="00836F25">
        <w:rPr>
          <w:b/>
          <w:i/>
          <w:lang w:eastAsia="zh-CN"/>
        </w:rPr>
        <w:t>beneficial in terms of NES gains</w:t>
      </w:r>
      <w:r w:rsidR="00CE1496">
        <w:rPr>
          <w:b/>
          <w:i/>
          <w:lang w:eastAsia="zh-CN"/>
        </w:rPr>
        <w:t xml:space="preserve"> </w:t>
      </w:r>
      <w:r w:rsidR="008734E3">
        <w:rPr>
          <w:b/>
          <w:i/>
          <w:lang w:eastAsia="zh-CN"/>
        </w:rPr>
        <w:t xml:space="preserve">and its </w:t>
      </w:r>
      <w:r w:rsidR="006D7C5A">
        <w:rPr>
          <w:b/>
          <w:i/>
          <w:lang w:eastAsia="zh-CN"/>
        </w:rPr>
        <w:t>specification</w:t>
      </w:r>
      <w:r w:rsidR="008734E3">
        <w:rPr>
          <w:b/>
          <w:i/>
          <w:lang w:eastAsia="zh-CN"/>
        </w:rPr>
        <w:t xml:space="preserve"> impact is expected to be small</w:t>
      </w:r>
      <w:r w:rsidR="00836F25">
        <w:rPr>
          <w:b/>
          <w:i/>
          <w:lang w:eastAsia="zh-CN"/>
        </w:rPr>
        <w:t>.</w:t>
      </w:r>
    </w:p>
    <w:p w14:paraId="22DFD703" w14:textId="00484996" w:rsidR="009443BA" w:rsidRDefault="009443BA" w:rsidP="00567250">
      <w:pPr>
        <w:jc w:val="both"/>
        <w:rPr>
          <w:lang w:eastAsia="zh-CN"/>
        </w:rPr>
      </w:pPr>
    </w:p>
    <w:p w14:paraId="3BA2F66C" w14:textId="62135CD4" w:rsidR="00E53856" w:rsidRDefault="00E53856" w:rsidP="00186A26">
      <w:pPr>
        <w:spacing w:after="120"/>
        <w:jc w:val="both"/>
        <w:rPr>
          <w:lang w:val="en-US" w:eastAsia="zh-CN"/>
        </w:rPr>
      </w:pPr>
      <w:r>
        <w:rPr>
          <w:lang w:val="en-US" w:eastAsia="zh-CN"/>
        </w:rPr>
        <w:t>Based on this, we have the following proposal:</w:t>
      </w:r>
    </w:p>
    <w:p w14:paraId="4F5D9197" w14:textId="0228A184" w:rsidR="00E53856" w:rsidRDefault="00E53856" w:rsidP="00186A26">
      <w:pPr>
        <w:spacing w:after="120"/>
        <w:jc w:val="both"/>
        <w:rPr>
          <w:b/>
          <w:i/>
          <w:lang w:eastAsia="zh-CN"/>
        </w:rPr>
      </w:pPr>
      <w:r w:rsidRPr="00481500">
        <w:rPr>
          <w:b/>
          <w:i/>
          <w:lang w:eastAsia="zh-CN"/>
        </w:rPr>
        <w:t>Proposal</w:t>
      </w:r>
      <w:r w:rsidR="00096261">
        <w:rPr>
          <w:b/>
          <w:i/>
          <w:lang w:eastAsia="zh-CN"/>
        </w:rPr>
        <w:t xml:space="preserve"> </w:t>
      </w:r>
      <w:r w:rsidR="001A59CD">
        <w:rPr>
          <w:b/>
          <w:i/>
          <w:lang w:eastAsia="zh-CN"/>
        </w:rPr>
        <w:t>1</w:t>
      </w:r>
      <w:r w:rsidRPr="00481500">
        <w:rPr>
          <w:b/>
          <w:i/>
          <w:lang w:eastAsia="zh-CN"/>
        </w:rPr>
        <w:t xml:space="preserve">: </w:t>
      </w:r>
      <w:r>
        <w:rPr>
          <w:b/>
          <w:i/>
          <w:lang w:eastAsia="zh-CN"/>
        </w:rPr>
        <w:t xml:space="preserve">RAN1 further </w:t>
      </w:r>
      <w:r w:rsidR="002E7EEF">
        <w:rPr>
          <w:b/>
          <w:i/>
          <w:lang w:eastAsia="zh-CN"/>
        </w:rPr>
        <w:t>focus on</w:t>
      </w:r>
      <w:r>
        <w:rPr>
          <w:b/>
          <w:i/>
          <w:lang w:eastAsia="zh-CN"/>
        </w:rPr>
        <w:t xml:space="preserve"> the following </w:t>
      </w:r>
      <w:r w:rsidR="005A557C">
        <w:rPr>
          <w:b/>
          <w:i/>
          <w:lang w:eastAsia="zh-CN"/>
        </w:rPr>
        <w:t>cases</w:t>
      </w:r>
      <w:r>
        <w:rPr>
          <w:b/>
          <w:i/>
          <w:lang w:eastAsia="zh-CN"/>
        </w:rPr>
        <w:t>:</w:t>
      </w:r>
    </w:p>
    <w:p w14:paraId="1F70449A" w14:textId="49C630D9" w:rsidR="00E53856" w:rsidRPr="000C5394" w:rsidRDefault="005A557C" w:rsidP="000C5394">
      <w:pPr>
        <w:pStyle w:val="ListParagraph"/>
        <w:numPr>
          <w:ilvl w:val="1"/>
          <w:numId w:val="12"/>
        </w:numPr>
        <w:ind w:firstLineChars="0"/>
        <w:jc w:val="both"/>
        <w:rPr>
          <w:b/>
          <w:i/>
          <w:lang w:eastAsia="zh-CN"/>
        </w:rPr>
      </w:pPr>
      <w:r w:rsidRPr="000C5394">
        <w:rPr>
          <w:b/>
          <w:i/>
          <w:lang w:eastAsia="zh-CN"/>
        </w:rPr>
        <w:t>Case 2</w:t>
      </w:r>
      <w:r w:rsidR="00095A92" w:rsidRPr="000C5394">
        <w:rPr>
          <w:b/>
          <w:i/>
          <w:lang w:eastAsia="zh-CN"/>
        </w:rPr>
        <w:t xml:space="preserve"> </w:t>
      </w:r>
      <w:r w:rsidRPr="000C5394">
        <w:rPr>
          <w:b/>
          <w:i/>
          <w:lang w:eastAsia="zh-CN"/>
        </w:rPr>
        <w:t>(Option 1+B+X)</w:t>
      </w:r>
      <w:r w:rsidR="00E53856" w:rsidRPr="000C5394">
        <w:rPr>
          <w:b/>
          <w:i/>
          <w:lang w:eastAsia="zh-CN"/>
        </w:rPr>
        <w:t xml:space="preserve">: </w:t>
      </w:r>
      <w:r w:rsidR="004D3014" w:rsidRPr="000C5394">
        <w:rPr>
          <w:b/>
          <w:i/>
          <w:lang w:eastAsia="zh-CN"/>
        </w:rPr>
        <w:t>UE obtains the UL WUS configuration from Cell A, and</w:t>
      </w:r>
      <w:r w:rsidR="00E53856" w:rsidRPr="000C5394">
        <w:rPr>
          <w:b/>
          <w:i/>
          <w:lang w:eastAsia="zh-CN"/>
        </w:rPr>
        <w:t xml:space="preserve"> transmits UL WUS to NES Cell</w:t>
      </w:r>
      <w:r w:rsidR="004D3014" w:rsidRPr="000C5394">
        <w:rPr>
          <w:b/>
          <w:i/>
          <w:lang w:eastAsia="zh-CN"/>
        </w:rPr>
        <w:t>, then</w:t>
      </w:r>
      <w:r w:rsidR="00E53856" w:rsidRPr="000C5394">
        <w:rPr>
          <w:b/>
          <w:i/>
          <w:lang w:eastAsia="zh-CN"/>
        </w:rPr>
        <w:t xml:space="preserve"> receives </w:t>
      </w:r>
      <w:r w:rsidR="00EB7E54" w:rsidRPr="000C5394">
        <w:rPr>
          <w:b/>
          <w:i/>
          <w:lang w:eastAsia="zh-CN"/>
        </w:rPr>
        <w:t>on demand</w:t>
      </w:r>
      <w:r w:rsidR="00E53856" w:rsidRPr="000C5394">
        <w:rPr>
          <w:b/>
          <w:i/>
          <w:lang w:eastAsia="zh-CN"/>
        </w:rPr>
        <w:t xml:space="preserve"> SIB1 </w:t>
      </w:r>
      <w:r w:rsidR="00654508" w:rsidRPr="000C5394">
        <w:rPr>
          <w:b/>
          <w:i/>
          <w:lang w:eastAsia="zh-CN"/>
        </w:rPr>
        <w:t>from</w:t>
      </w:r>
      <w:r w:rsidR="00E53856" w:rsidRPr="000C5394">
        <w:rPr>
          <w:b/>
          <w:i/>
          <w:lang w:eastAsia="zh-CN"/>
        </w:rPr>
        <w:t xml:space="preserve"> NES Cell</w:t>
      </w:r>
    </w:p>
    <w:p w14:paraId="49CB8080" w14:textId="13304422" w:rsidR="00E53856" w:rsidRPr="000C5394" w:rsidRDefault="005A557C" w:rsidP="000C5394">
      <w:pPr>
        <w:pStyle w:val="ListParagraph"/>
        <w:numPr>
          <w:ilvl w:val="1"/>
          <w:numId w:val="12"/>
        </w:numPr>
        <w:ind w:firstLineChars="0"/>
        <w:jc w:val="both"/>
        <w:rPr>
          <w:b/>
          <w:i/>
          <w:lang w:eastAsia="zh-CN"/>
        </w:rPr>
      </w:pPr>
      <w:r w:rsidRPr="000C5394">
        <w:rPr>
          <w:b/>
          <w:i/>
          <w:lang w:eastAsia="zh-CN"/>
        </w:rPr>
        <w:t>Case 3 (Option 2+B+Y)</w:t>
      </w:r>
      <w:r w:rsidR="00E53856" w:rsidRPr="000C5394">
        <w:rPr>
          <w:b/>
          <w:i/>
          <w:lang w:eastAsia="zh-CN"/>
        </w:rPr>
        <w:t xml:space="preserve">: </w:t>
      </w:r>
      <w:r w:rsidR="004D3014" w:rsidRPr="000C5394">
        <w:rPr>
          <w:b/>
          <w:i/>
          <w:lang w:eastAsia="zh-CN"/>
        </w:rPr>
        <w:t>UE obtains the UL WUS configuration from Cell A, and transmits UL WUS to Cell A, then receives on demand SIB1 from Cell A</w:t>
      </w:r>
      <w:r w:rsidR="00C66BCC">
        <w:rPr>
          <w:b/>
          <w:i/>
          <w:lang w:eastAsia="zh-CN"/>
        </w:rPr>
        <w:t>.</w:t>
      </w:r>
    </w:p>
    <w:p w14:paraId="33061F5A" w14:textId="48170115" w:rsidR="00E50885" w:rsidRDefault="00E50885" w:rsidP="00824B8B">
      <w:pPr>
        <w:jc w:val="both"/>
        <w:rPr>
          <w:lang w:val="en-US" w:eastAsia="zh-CN"/>
        </w:rPr>
      </w:pPr>
    </w:p>
    <w:p w14:paraId="3B838FAC" w14:textId="654CC05D" w:rsidR="004102E6" w:rsidRDefault="00B248E6" w:rsidP="00BA7139">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Pr>
          <w:rFonts w:ascii="Times New Roman" w:hAnsi="Times New Roman"/>
          <w:bCs/>
          <w:szCs w:val="22"/>
          <w:lang w:eastAsia="zh-CN"/>
        </w:rPr>
        <w:t>UL WUS</w:t>
      </w:r>
      <w:r w:rsidRPr="00BA7139">
        <w:rPr>
          <w:rFonts w:ascii="Times New Roman" w:hAnsi="Times New Roman"/>
          <w:bCs/>
          <w:szCs w:val="22"/>
          <w:lang w:eastAsia="zh-CN"/>
        </w:rPr>
        <w:t xml:space="preserve"> </w:t>
      </w:r>
      <w:r w:rsidR="004102E6" w:rsidRPr="00BA7139">
        <w:rPr>
          <w:rFonts w:ascii="Times New Roman" w:hAnsi="Times New Roman"/>
          <w:bCs/>
          <w:szCs w:val="22"/>
          <w:lang w:eastAsia="zh-CN"/>
        </w:rPr>
        <w:t>configuration</w:t>
      </w:r>
      <w:r>
        <w:rPr>
          <w:rFonts w:ascii="Times New Roman" w:hAnsi="Times New Roman"/>
          <w:bCs/>
          <w:szCs w:val="22"/>
          <w:lang w:eastAsia="zh-CN"/>
        </w:rPr>
        <w:t xml:space="preserve"> for SIB1 request</w:t>
      </w:r>
    </w:p>
    <w:p w14:paraId="04CD168E" w14:textId="2DF21B70" w:rsidR="007C5B5F" w:rsidRPr="00785501" w:rsidRDefault="007C5B5F" w:rsidP="00785501">
      <w:pPr>
        <w:spacing w:after="120"/>
        <w:jc w:val="both"/>
        <w:rPr>
          <w:lang w:val="en-US" w:eastAsia="zh-CN"/>
        </w:rPr>
      </w:pPr>
      <w:r w:rsidRPr="00785501">
        <w:rPr>
          <w:lang w:val="en-US" w:eastAsia="zh-CN"/>
        </w:rPr>
        <w:t>In the legacy on-demand SI, the UE first receives SIB1. SIB1 configures the number of SIBs included in each SI and whether each SI is broadcasted or not. For on-demand SI, SIB1 also configures the dedicated PRACH</w:t>
      </w:r>
      <w:r w:rsidR="00C11991" w:rsidRPr="00785501">
        <w:rPr>
          <w:lang w:val="en-US" w:eastAsia="zh-CN"/>
        </w:rPr>
        <w:t xml:space="preserve"> time and frequency</w:t>
      </w:r>
      <w:r w:rsidRPr="00785501">
        <w:rPr>
          <w:lang w:val="en-US" w:eastAsia="zh-CN"/>
        </w:rPr>
        <w:t xml:space="preserve"> resources including </w:t>
      </w:r>
      <w:r w:rsidRPr="00785501">
        <w:rPr>
          <w:i/>
          <w:lang w:val="en-US" w:eastAsia="zh-CN"/>
        </w:rPr>
        <w:t>prach-ConfigurationIndex</w:t>
      </w:r>
      <w:r w:rsidRPr="00785501">
        <w:rPr>
          <w:lang w:val="en-US" w:eastAsia="zh-CN"/>
        </w:rPr>
        <w:t xml:space="preserve">, </w:t>
      </w:r>
      <w:r w:rsidRPr="00785501">
        <w:rPr>
          <w:i/>
          <w:lang w:val="en-US" w:eastAsia="zh-CN"/>
        </w:rPr>
        <w:t>msg1-FDM</w:t>
      </w:r>
      <w:r w:rsidRPr="00785501">
        <w:rPr>
          <w:lang w:val="en-US" w:eastAsia="zh-CN"/>
        </w:rPr>
        <w:t xml:space="preserve"> and </w:t>
      </w:r>
      <w:r w:rsidRPr="00785501">
        <w:rPr>
          <w:i/>
          <w:lang w:val="en-US" w:eastAsia="zh-CN"/>
        </w:rPr>
        <w:t>msg1-FrequencyStart</w:t>
      </w:r>
      <w:r w:rsidRPr="00785501">
        <w:rPr>
          <w:lang w:val="en-US" w:eastAsia="zh-CN"/>
        </w:rPr>
        <w:t xml:space="preserve">. </w:t>
      </w:r>
      <w:r w:rsidR="00C010FF" w:rsidRPr="00785501">
        <w:rPr>
          <w:lang w:val="en-US" w:eastAsia="zh-CN"/>
        </w:rPr>
        <w:t xml:space="preserve">For the association between SSB and RO, the SIB1 can configure number of SSBs per RO by </w:t>
      </w:r>
      <w:r w:rsidR="00C010FF" w:rsidRPr="00FB461F">
        <w:rPr>
          <w:lang w:val="en-US" w:eastAsia="zh-CN"/>
        </w:rPr>
        <w:t>ssb-perRACH-Occasion</w:t>
      </w:r>
      <w:r w:rsidR="00C010FF" w:rsidRPr="00785501">
        <w:rPr>
          <w:lang w:val="en-US" w:eastAsia="zh-CN"/>
        </w:rPr>
        <w:t xml:space="preserve">. And it can also configure the </w:t>
      </w:r>
      <w:r w:rsidR="00C010FF" w:rsidRPr="00FB461F">
        <w:rPr>
          <w:lang w:val="en-US" w:eastAsia="zh-CN"/>
        </w:rPr>
        <w:t xml:space="preserve">periodicity of the SI-Request configuration in number of association periods by si-RequestPeriod, the association period index </w:t>
      </w:r>
      <w:r w:rsidR="002373E3" w:rsidRPr="00785501">
        <w:rPr>
          <w:lang w:val="en-US" w:eastAsia="zh-CN"/>
        </w:rPr>
        <w:t xml:space="preserve">by </w:t>
      </w:r>
      <w:r w:rsidR="002373E3" w:rsidRPr="00FB461F">
        <w:rPr>
          <w:lang w:val="en-US" w:eastAsia="zh-CN"/>
        </w:rPr>
        <w:t>ra-AssociationPeriodIndex</w:t>
      </w:r>
      <w:r w:rsidR="002373E3" w:rsidRPr="00785501">
        <w:rPr>
          <w:lang w:val="en-US" w:eastAsia="zh-CN"/>
        </w:rPr>
        <w:t xml:space="preserve"> and </w:t>
      </w:r>
      <w:r w:rsidR="004F2EC9" w:rsidRPr="00785501">
        <w:rPr>
          <w:lang w:val="en-US" w:eastAsia="zh-CN"/>
        </w:rPr>
        <w:t xml:space="preserve">RO index by </w:t>
      </w:r>
      <w:r w:rsidR="004F2EC9" w:rsidRPr="00FB461F">
        <w:rPr>
          <w:lang w:val="en-US" w:eastAsia="zh-CN"/>
        </w:rPr>
        <w:t>ra-ssb-OccasionMaskIndex</w:t>
      </w:r>
      <w:r w:rsidR="004F2EC9" w:rsidRPr="00785501">
        <w:rPr>
          <w:lang w:val="en-US" w:eastAsia="zh-CN"/>
        </w:rPr>
        <w:t xml:space="preserve"> which can be used for on demand SI request</w:t>
      </w:r>
      <w:r w:rsidR="00C010FF" w:rsidRPr="00FB461F">
        <w:rPr>
          <w:lang w:val="en-US" w:eastAsia="zh-CN"/>
        </w:rPr>
        <w:t xml:space="preserve">. </w:t>
      </w:r>
      <w:r w:rsidR="00C010FF" w:rsidRPr="00785501">
        <w:rPr>
          <w:lang w:val="en-US" w:eastAsia="zh-CN"/>
        </w:rPr>
        <w:t xml:space="preserve">For the preamble resources, the </w:t>
      </w:r>
      <w:r w:rsidR="004F2EC9" w:rsidRPr="00785501">
        <w:rPr>
          <w:lang w:val="en-US" w:eastAsia="zh-CN"/>
        </w:rPr>
        <w:t xml:space="preserve">SIB1 can configure the preamble index by </w:t>
      </w:r>
      <w:r w:rsidR="004F2EC9" w:rsidRPr="00FB461F">
        <w:rPr>
          <w:lang w:val="en-US" w:eastAsia="zh-CN"/>
        </w:rPr>
        <w:t>ra-PreambleStartIndex</w:t>
      </w:r>
      <w:r w:rsidR="004F2EC9" w:rsidRPr="00785501">
        <w:rPr>
          <w:lang w:val="en-US" w:eastAsia="zh-CN"/>
        </w:rPr>
        <w:t xml:space="preserve">. </w:t>
      </w:r>
      <w:r w:rsidRPr="00785501">
        <w:rPr>
          <w:lang w:val="en-US" w:eastAsia="zh-CN"/>
        </w:rPr>
        <w:t>The detailed configuration is shown below</w:t>
      </w:r>
      <w:r w:rsidRPr="00785501">
        <w:rPr>
          <w:i/>
          <w:lang w:val="en-US" w:eastAsia="zh-CN"/>
        </w:rPr>
        <w:t>.</w:t>
      </w:r>
    </w:p>
    <w:tbl>
      <w:tblPr>
        <w:tblStyle w:val="TableGrid"/>
        <w:tblW w:w="0" w:type="auto"/>
        <w:tblLook w:val="04A0" w:firstRow="1" w:lastRow="0" w:firstColumn="1" w:lastColumn="0" w:noHBand="0" w:noVBand="1"/>
      </w:tblPr>
      <w:tblGrid>
        <w:gridCol w:w="9855"/>
      </w:tblGrid>
      <w:tr w:rsidR="007C5B5F" w14:paraId="503B6C98" w14:textId="77777777" w:rsidTr="00C945BE">
        <w:tc>
          <w:tcPr>
            <w:tcW w:w="9855" w:type="dxa"/>
          </w:tcPr>
          <w:p w14:paraId="4AE6EB46" w14:textId="77777777" w:rsidR="007C5B5F" w:rsidRPr="00304D68"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fr-FR" w:eastAsia="en-GB"/>
              </w:rPr>
            </w:pPr>
            <w:r w:rsidRPr="00304D68">
              <w:rPr>
                <w:rFonts w:ascii="Courier New" w:eastAsia="Times New Roman" w:hAnsi="Courier New"/>
                <w:noProof/>
                <w:sz w:val="16"/>
                <w:lang w:val="fr-FR" w:eastAsia="en-GB"/>
              </w:rPr>
              <w:t xml:space="preserve">SI-RequestConfig ::=                </w:t>
            </w:r>
            <w:r w:rsidRPr="00304D68">
              <w:rPr>
                <w:rFonts w:ascii="Courier New" w:eastAsia="Times New Roman" w:hAnsi="Courier New"/>
                <w:noProof/>
                <w:color w:val="993366"/>
                <w:sz w:val="16"/>
                <w:lang w:val="fr-FR" w:eastAsia="en-GB"/>
              </w:rPr>
              <w:t>SEQUENCE</w:t>
            </w:r>
            <w:r w:rsidRPr="00304D68">
              <w:rPr>
                <w:rFonts w:ascii="Courier New" w:eastAsia="Times New Roman" w:hAnsi="Courier New"/>
                <w:noProof/>
                <w:sz w:val="16"/>
                <w:lang w:val="fr-FR" w:eastAsia="en-GB"/>
              </w:rPr>
              <w:t xml:space="preserve"> {</w:t>
            </w:r>
          </w:p>
          <w:p w14:paraId="17DCC448" w14:textId="77777777" w:rsidR="007C5B5F" w:rsidRPr="00304D68"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fr-FR" w:eastAsia="en-GB"/>
              </w:rPr>
            </w:pPr>
            <w:r w:rsidRPr="00304D68">
              <w:rPr>
                <w:rFonts w:ascii="Courier New" w:eastAsia="Times New Roman" w:hAnsi="Courier New"/>
                <w:noProof/>
                <w:sz w:val="16"/>
                <w:lang w:val="fr-FR" w:eastAsia="en-GB"/>
              </w:rPr>
              <w:t xml:space="preserve">    rach-OccasionsSI                    </w:t>
            </w:r>
            <w:r w:rsidRPr="00304D68">
              <w:rPr>
                <w:rFonts w:ascii="Courier New" w:eastAsia="Times New Roman" w:hAnsi="Courier New"/>
                <w:noProof/>
                <w:color w:val="993366"/>
                <w:sz w:val="16"/>
                <w:lang w:val="fr-FR" w:eastAsia="en-GB"/>
              </w:rPr>
              <w:t>SEQUENCE</w:t>
            </w:r>
            <w:r w:rsidRPr="00304D68">
              <w:rPr>
                <w:rFonts w:ascii="Courier New" w:eastAsia="Times New Roman" w:hAnsi="Courier New"/>
                <w:noProof/>
                <w:sz w:val="16"/>
                <w:lang w:val="fr-FR" w:eastAsia="en-GB"/>
              </w:rPr>
              <w:t xml:space="preserve"> {</w:t>
            </w:r>
          </w:p>
          <w:p w14:paraId="0B62CE8F" w14:textId="77777777" w:rsidR="007C5B5F" w:rsidRPr="00852804"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304D68">
              <w:rPr>
                <w:rFonts w:ascii="Courier New" w:eastAsia="Times New Roman" w:hAnsi="Courier New"/>
                <w:noProof/>
                <w:sz w:val="16"/>
                <w:lang w:val="fr-FR" w:eastAsia="en-GB"/>
              </w:rPr>
              <w:t xml:space="preserve">        </w:t>
            </w:r>
            <w:r w:rsidRPr="00852804">
              <w:rPr>
                <w:rFonts w:ascii="Courier New" w:eastAsia="Times New Roman" w:hAnsi="Courier New"/>
                <w:noProof/>
                <w:sz w:val="16"/>
                <w:lang w:eastAsia="en-GB"/>
              </w:rPr>
              <w:t>rach-ConfigSI                       RACH-ConfigGeneric,</w:t>
            </w:r>
          </w:p>
          <w:p w14:paraId="689AF39A" w14:textId="77777777" w:rsidR="007C5B5F" w:rsidRPr="00852804"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852804">
              <w:rPr>
                <w:rFonts w:ascii="Courier New" w:eastAsia="Times New Roman" w:hAnsi="Courier New"/>
                <w:noProof/>
                <w:sz w:val="16"/>
                <w:lang w:eastAsia="en-GB"/>
              </w:rPr>
              <w:t xml:space="preserve">        ssb-perRACH-Occasion                </w:t>
            </w:r>
            <w:r w:rsidRPr="00852804">
              <w:rPr>
                <w:rFonts w:ascii="Courier New" w:eastAsia="Times New Roman" w:hAnsi="Courier New"/>
                <w:noProof/>
                <w:color w:val="993366"/>
                <w:sz w:val="16"/>
                <w:lang w:eastAsia="en-GB"/>
              </w:rPr>
              <w:t>ENUMERATED</w:t>
            </w:r>
            <w:r w:rsidRPr="00852804">
              <w:rPr>
                <w:rFonts w:ascii="Courier New" w:eastAsia="Times New Roman" w:hAnsi="Courier New"/>
                <w:noProof/>
                <w:sz w:val="16"/>
                <w:lang w:eastAsia="en-GB"/>
              </w:rPr>
              <w:t xml:space="preserve"> {oneEighth, oneFourth, oneHalf, one, two, four, eight, sixteen}</w:t>
            </w:r>
          </w:p>
          <w:p w14:paraId="1B8048DE" w14:textId="77777777" w:rsidR="007C5B5F" w:rsidRPr="00852804"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852804">
              <w:rPr>
                <w:rFonts w:ascii="Courier New" w:eastAsia="Times New Roman" w:hAnsi="Courier New"/>
                <w:noProof/>
                <w:sz w:val="16"/>
                <w:lang w:eastAsia="en-GB"/>
              </w:rPr>
              <w:t xml:space="preserve">    }                                                                                                       </w:t>
            </w:r>
            <w:r w:rsidRPr="00852804">
              <w:rPr>
                <w:rFonts w:ascii="Courier New" w:eastAsia="Times New Roman" w:hAnsi="Courier New"/>
                <w:noProof/>
                <w:color w:val="993366"/>
                <w:sz w:val="16"/>
                <w:lang w:eastAsia="en-GB"/>
              </w:rPr>
              <w:t>OPTIONAL</w:t>
            </w:r>
            <w:r w:rsidRPr="00852804">
              <w:rPr>
                <w:rFonts w:ascii="Courier New" w:eastAsia="Times New Roman" w:hAnsi="Courier New"/>
                <w:noProof/>
                <w:sz w:val="16"/>
                <w:lang w:eastAsia="en-GB"/>
              </w:rPr>
              <w:t xml:space="preserve">,   </w:t>
            </w:r>
            <w:r w:rsidRPr="00852804">
              <w:rPr>
                <w:rFonts w:ascii="Courier New" w:eastAsia="Times New Roman" w:hAnsi="Courier New"/>
                <w:noProof/>
                <w:color w:val="808080"/>
                <w:sz w:val="16"/>
                <w:lang w:eastAsia="en-GB"/>
              </w:rPr>
              <w:t>-- Need R</w:t>
            </w:r>
          </w:p>
          <w:p w14:paraId="23783209" w14:textId="77777777" w:rsidR="007C5B5F" w:rsidRPr="00852804"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852804">
              <w:rPr>
                <w:rFonts w:ascii="Courier New" w:eastAsia="Times New Roman" w:hAnsi="Courier New"/>
                <w:noProof/>
                <w:sz w:val="16"/>
                <w:lang w:eastAsia="en-GB"/>
              </w:rPr>
              <w:t xml:space="preserve">    si-RequestPeriod                    </w:t>
            </w:r>
            <w:r w:rsidRPr="00852804">
              <w:rPr>
                <w:rFonts w:ascii="Courier New" w:eastAsia="Times New Roman" w:hAnsi="Courier New"/>
                <w:noProof/>
                <w:color w:val="993366"/>
                <w:sz w:val="16"/>
                <w:lang w:eastAsia="en-GB"/>
              </w:rPr>
              <w:t>ENUMERATED</w:t>
            </w:r>
            <w:r w:rsidRPr="00852804">
              <w:rPr>
                <w:rFonts w:ascii="Courier New" w:eastAsia="Times New Roman" w:hAnsi="Courier New"/>
                <w:noProof/>
                <w:sz w:val="16"/>
                <w:lang w:eastAsia="en-GB"/>
              </w:rPr>
              <w:t xml:space="preserve"> {one, two, four, six, eight, ten, twelve, sixteen}       </w:t>
            </w:r>
            <w:r w:rsidRPr="00852804">
              <w:rPr>
                <w:rFonts w:ascii="Courier New" w:eastAsia="Times New Roman" w:hAnsi="Courier New"/>
                <w:noProof/>
                <w:color w:val="993366"/>
                <w:sz w:val="16"/>
                <w:lang w:eastAsia="en-GB"/>
              </w:rPr>
              <w:t>OPTIONAL</w:t>
            </w:r>
            <w:r w:rsidRPr="00852804">
              <w:rPr>
                <w:rFonts w:ascii="Courier New" w:eastAsia="Times New Roman" w:hAnsi="Courier New"/>
                <w:noProof/>
                <w:sz w:val="16"/>
                <w:lang w:eastAsia="en-GB"/>
              </w:rPr>
              <w:t xml:space="preserve">,   </w:t>
            </w:r>
            <w:r w:rsidRPr="00852804">
              <w:rPr>
                <w:rFonts w:ascii="Courier New" w:eastAsia="Times New Roman" w:hAnsi="Courier New"/>
                <w:noProof/>
                <w:color w:val="808080"/>
                <w:sz w:val="16"/>
                <w:lang w:eastAsia="en-GB"/>
              </w:rPr>
              <w:t>-- Need R</w:t>
            </w:r>
          </w:p>
          <w:p w14:paraId="55243E63" w14:textId="77777777" w:rsidR="007C5B5F" w:rsidRPr="00852804"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852804">
              <w:rPr>
                <w:rFonts w:ascii="Courier New" w:eastAsia="Times New Roman" w:hAnsi="Courier New"/>
                <w:noProof/>
                <w:sz w:val="16"/>
                <w:lang w:eastAsia="en-GB"/>
              </w:rPr>
              <w:t xml:space="preserve">    si-RequestResources                 </w:t>
            </w:r>
            <w:r w:rsidRPr="00852804">
              <w:rPr>
                <w:rFonts w:ascii="Courier New" w:eastAsia="Times New Roman" w:hAnsi="Courier New"/>
                <w:noProof/>
                <w:color w:val="993366"/>
                <w:sz w:val="16"/>
                <w:lang w:eastAsia="en-GB"/>
              </w:rPr>
              <w:t>SEQUENCE</w:t>
            </w:r>
            <w:r w:rsidRPr="00852804">
              <w:rPr>
                <w:rFonts w:ascii="Courier New" w:eastAsia="Times New Roman" w:hAnsi="Courier New"/>
                <w:noProof/>
                <w:sz w:val="16"/>
                <w:lang w:eastAsia="en-GB"/>
              </w:rPr>
              <w:t xml:space="preserve"> (</w:t>
            </w:r>
            <w:r w:rsidRPr="00852804">
              <w:rPr>
                <w:rFonts w:ascii="Courier New" w:eastAsia="Times New Roman" w:hAnsi="Courier New"/>
                <w:noProof/>
                <w:color w:val="993366"/>
                <w:sz w:val="16"/>
                <w:lang w:eastAsia="en-GB"/>
              </w:rPr>
              <w:t>SIZE</w:t>
            </w:r>
            <w:r w:rsidRPr="00852804">
              <w:rPr>
                <w:rFonts w:ascii="Courier New" w:eastAsia="Times New Roman" w:hAnsi="Courier New"/>
                <w:noProof/>
                <w:sz w:val="16"/>
                <w:lang w:eastAsia="en-GB"/>
              </w:rPr>
              <w:t xml:space="preserve"> (1..maxSI-Message))</w:t>
            </w:r>
            <w:r w:rsidRPr="00852804">
              <w:rPr>
                <w:rFonts w:ascii="Courier New" w:eastAsia="Times New Roman" w:hAnsi="Courier New"/>
                <w:noProof/>
                <w:color w:val="993366"/>
                <w:sz w:val="16"/>
                <w:lang w:eastAsia="en-GB"/>
              </w:rPr>
              <w:t xml:space="preserve"> OF</w:t>
            </w:r>
            <w:r w:rsidRPr="00852804">
              <w:rPr>
                <w:rFonts w:ascii="Courier New" w:eastAsia="Times New Roman" w:hAnsi="Courier New"/>
                <w:noProof/>
                <w:sz w:val="16"/>
                <w:lang w:eastAsia="en-GB"/>
              </w:rPr>
              <w:t xml:space="preserve"> SI-RequestResources</w:t>
            </w:r>
          </w:p>
          <w:p w14:paraId="6A7A41DD" w14:textId="77777777" w:rsidR="007C5B5F" w:rsidRPr="00852804"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852804">
              <w:rPr>
                <w:rFonts w:ascii="Courier New" w:eastAsia="Times New Roman" w:hAnsi="Courier New"/>
                <w:noProof/>
                <w:sz w:val="16"/>
                <w:lang w:eastAsia="en-GB"/>
              </w:rPr>
              <w:t>}</w:t>
            </w:r>
          </w:p>
          <w:p w14:paraId="6F3DBCAF" w14:textId="77777777" w:rsidR="007C5B5F" w:rsidRPr="00852804"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2E7C7A04" w14:textId="77777777" w:rsidR="007C5B5F" w:rsidRPr="00852804"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852804">
              <w:rPr>
                <w:rFonts w:ascii="Courier New" w:eastAsia="Times New Roman" w:hAnsi="Courier New"/>
                <w:noProof/>
                <w:sz w:val="16"/>
                <w:lang w:eastAsia="en-GB"/>
              </w:rPr>
              <w:t xml:space="preserve">SI-RequestResources ::=             </w:t>
            </w:r>
            <w:r w:rsidRPr="00852804">
              <w:rPr>
                <w:rFonts w:ascii="Courier New" w:eastAsia="Times New Roman" w:hAnsi="Courier New"/>
                <w:noProof/>
                <w:color w:val="993366"/>
                <w:sz w:val="16"/>
                <w:lang w:eastAsia="en-GB"/>
              </w:rPr>
              <w:t>SEQUENCE</w:t>
            </w:r>
            <w:r w:rsidRPr="00852804">
              <w:rPr>
                <w:rFonts w:ascii="Courier New" w:eastAsia="Times New Roman" w:hAnsi="Courier New"/>
                <w:noProof/>
                <w:sz w:val="16"/>
                <w:lang w:eastAsia="en-GB"/>
              </w:rPr>
              <w:t xml:space="preserve"> {</w:t>
            </w:r>
          </w:p>
          <w:p w14:paraId="7861A96A" w14:textId="77777777" w:rsidR="007C5B5F" w:rsidRPr="00852804"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852804">
              <w:rPr>
                <w:rFonts w:ascii="Courier New" w:eastAsia="Times New Roman" w:hAnsi="Courier New"/>
                <w:noProof/>
                <w:sz w:val="16"/>
                <w:lang w:eastAsia="en-GB"/>
              </w:rPr>
              <w:t xml:space="preserve">    ra-PreambleStartIndex               </w:t>
            </w:r>
            <w:r w:rsidRPr="00852804">
              <w:rPr>
                <w:rFonts w:ascii="Courier New" w:eastAsia="Times New Roman" w:hAnsi="Courier New"/>
                <w:noProof/>
                <w:color w:val="993366"/>
                <w:sz w:val="16"/>
                <w:lang w:eastAsia="en-GB"/>
              </w:rPr>
              <w:t>INTEGER</w:t>
            </w:r>
            <w:r w:rsidRPr="00852804">
              <w:rPr>
                <w:rFonts w:ascii="Courier New" w:eastAsia="Times New Roman" w:hAnsi="Courier New"/>
                <w:noProof/>
                <w:sz w:val="16"/>
                <w:lang w:eastAsia="en-GB"/>
              </w:rPr>
              <w:t xml:space="preserve"> (0..63),</w:t>
            </w:r>
          </w:p>
          <w:p w14:paraId="55AD5007" w14:textId="77777777" w:rsidR="007C5B5F" w:rsidRPr="00852804"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852804">
              <w:rPr>
                <w:rFonts w:ascii="Courier New" w:eastAsia="Times New Roman" w:hAnsi="Courier New"/>
                <w:noProof/>
                <w:sz w:val="16"/>
                <w:lang w:eastAsia="en-GB"/>
              </w:rPr>
              <w:t xml:space="preserve">    ra-AssociationPeriodIndex           </w:t>
            </w:r>
            <w:r w:rsidRPr="00852804">
              <w:rPr>
                <w:rFonts w:ascii="Courier New" w:eastAsia="Times New Roman" w:hAnsi="Courier New"/>
                <w:noProof/>
                <w:color w:val="993366"/>
                <w:sz w:val="16"/>
                <w:lang w:eastAsia="en-GB"/>
              </w:rPr>
              <w:t>INTEGER</w:t>
            </w:r>
            <w:r w:rsidRPr="00852804">
              <w:rPr>
                <w:rFonts w:ascii="Courier New" w:eastAsia="Times New Roman" w:hAnsi="Courier New"/>
                <w:noProof/>
                <w:sz w:val="16"/>
                <w:lang w:eastAsia="en-GB"/>
              </w:rPr>
              <w:t xml:space="preserve"> (0..15)                                                     </w:t>
            </w:r>
            <w:r w:rsidRPr="00852804">
              <w:rPr>
                <w:rFonts w:ascii="Courier New" w:eastAsia="Times New Roman" w:hAnsi="Courier New"/>
                <w:noProof/>
                <w:color w:val="993366"/>
                <w:sz w:val="16"/>
                <w:lang w:eastAsia="en-GB"/>
              </w:rPr>
              <w:t>OPTIONAL</w:t>
            </w:r>
            <w:r w:rsidRPr="00852804">
              <w:rPr>
                <w:rFonts w:ascii="Courier New" w:eastAsia="Times New Roman" w:hAnsi="Courier New"/>
                <w:noProof/>
                <w:sz w:val="16"/>
                <w:lang w:eastAsia="en-GB"/>
              </w:rPr>
              <w:t xml:space="preserve">,   </w:t>
            </w:r>
            <w:r w:rsidRPr="00852804">
              <w:rPr>
                <w:rFonts w:ascii="Courier New" w:eastAsia="Times New Roman" w:hAnsi="Courier New"/>
                <w:noProof/>
                <w:color w:val="808080"/>
                <w:sz w:val="16"/>
                <w:lang w:eastAsia="en-GB"/>
              </w:rPr>
              <w:t>-- Need R</w:t>
            </w:r>
          </w:p>
          <w:p w14:paraId="74E3F495" w14:textId="77777777" w:rsidR="007C5B5F" w:rsidRPr="00852804"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852804">
              <w:rPr>
                <w:rFonts w:ascii="Courier New" w:eastAsia="Times New Roman" w:hAnsi="Courier New"/>
                <w:noProof/>
                <w:sz w:val="16"/>
                <w:lang w:eastAsia="en-GB"/>
              </w:rPr>
              <w:t xml:space="preserve">    ra-ssb-OccasionMaskIndex            </w:t>
            </w:r>
            <w:r w:rsidRPr="00852804">
              <w:rPr>
                <w:rFonts w:ascii="Courier New" w:eastAsia="Times New Roman" w:hAnsi="Courier New"/>
                <w:noProof/>
                <w:color w:val="993366"/>
                <w:sz w:val="16"/>
                <w:lang w:eastAsia="en-GB"/>
              </w:rPr>
              <w:t>INTEGER</w:t>
            </w:r>
            <w:r w:rsidRPr="00852804">
              <w:rPr>
                <w:rFonts w:ascii="Courier New" w:eastAsia="Times New Roman" w:hAnsi="Courier New"/>
                <w:noProof/>
                <w:sz w:val="16"/>
                <w:lang w:eastAsia="en-GB"/>
              </w:rPr>
              <w:t xml:space="preserve"> (0..15)                                                     </w:t>
            </w:r>
            <w:r w:rsidRPr="00852804">
              <w:rPr>
                <w:rFonts w:ascii="Courier New" w:eastAsia="Times New Roman" w:hAnsi="Courier New"/>
                <w:noProof/>
                <w:color w:val="993366"/>
                <w:sz w:val="16"/>
                <w:lang w:eastAsia="en-GB"/>
              </w:rPr>
              <w:t>OPTIONAL</w:t>
            </w:r>
            <w:r w:rsidRPr="00852804">
              <w:rPr>
                <w:rFonts w:ascii="Courier New" w:eastAsia="Times New Roman" w:hAnsi="Courier New"/>
                <w:noProof/>
                <w:sz w:val="16"/>
                <w:lang w:eastAsia="en-GB"/>
              </w:rPr>
              <w:t xml:space="preserve">    </w:t>
            </w:r>
            <w:r w:rsidRPr="00852804">
              <w:rPr>
                <w:rFonts w:ascii="Courier New" w:eastAsia="Times New Roman" w:hAnsi="Courier New"/>
                <w:noProof/>
                <w:color w:val="808080"/>
                <w:sz w:val="16"/>
                <w:lang w:eastAsia="en-GB"/>
              </w:rPr>
              <w:t>-- Need R</w:t>
            </w:r>
          </w:p>
          <w:p w14:paraId="682AE260" w14:textId="77777777" w:rsidR="007C5B5F" w:rsidRPr="00852804"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852804">
              <w:rPr>
                <w:rFonts w:ascii="Courier New" w:eastAsia="Times New Roman" w:hAnsi="Courier New"/>
                <w:noProof/>
                <w:sz w:val="16"/>
                <w:lang w:eastAsia="en-GB"/>
              </w:rPr>
              <w:t>}</w:t>
            </w:r>
          </w:p>
        </w:tc>
      </w:tr>
    </w:tbl>
    <w:p w14:paraId="12C1D664" w14:textId="77777777" w:rsidR="007C5B5F" w:rsidRPr="007A1B30" w:rsidRDefault="007C5B5F" w:rsidP="00785501">
      <w:pPr>
        <w:jc w:val="both"/>
        <w:rPr>
          <w:lang w:val="en-US" w:eastAsia="zh-CN"/>
        </w:rPr>
      </w:pPr>
    </w:p>
    <w:tbl>
      <w:tblPr>
        <w:tblStyle w:val="TableGrid"/>
        <w:tblW w:w="0" w:type="auto"/>
        <w:tblLook w:val="04A0" w:firstRow="1" w:lastRow="0" w:firstColumn="1" w:lastColumn="0" w:noHBand="0" w:noVBand="1"/>
      </w:tblPr>
      <w:tblGrid>
        <w:gridCol w:w="9855"/>
      </w:tblGrid>
      <w:tr w:rsidR="007C5B5F" w14:paraId="5B53A5BB" w14:textId="77777777" w:rsidTr="00C945BE">
        <w:tc>
          <w:tcPr>
            <w:tcW w:w="9855" w:type="dxa"/>
          </w:tcPr>
          <w:p w14:paraId="314A85A2"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D23DD">
              <w:rPr>
                <w:rFonts w:ascii="Courier New" w:eastAsia="Times New Roman" w:hAnsi="Courier New"/>
                <w:noProof/>
                <w:sz w:val="16"/>
                <w:lang w:eastAsia="en-GB"/>
              </w:rPr>
              <w:t xml:space="preserve">RACH-ConfigGeneric ::=              </w:t>
            </w:r>
            <w:r w:rsidRPr="00CD23DD">
              <w:rPr>
                <w:rFonts w:ascii="Courier New" w:eastAsia="Times New Roman" w:hAnsi="Courier New"/>
                <w:noProof/>
                <w:color w:val="993366"/>
                <w:sz w:val="16"/>
                <w:lang w:eastAsia="en-GB"/>
              </w:rPr>
              <w:t>SEQUENCE</w:t>
            </w:r>
            <w:r w:rsidRPr="00CD23DD">
              <w:rPr>
                <w:rFonts w:ascii="Courier New" w:eastAsia="Times New Roman" w:hAnsi="Courier New"/>
                <w:noProof/>
                <w:sz w:val="16"/>
                <w:lang w:eastAsia="en-GB"/>
              </w:rPr>
              <w:t xml:space="preserve"> {</w:t>
            </w:r>
          </w:p>
          <w:p w14:paraId="12F56063"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D23DD">
              <w:rPr>
                <w:rFonts w:ascii="Courier New" w:eastAsia="Times New Roman" w:hAnsi="Courier New"/>
                <w:noProof/>
                <w:sz w:val="16"/>
                <w:lang w:eastAsia="en-GB"/>
              </w:rPr>
              <w:t xml:space="preserve">    prach-ConfigurationIndex            </w:t>
            </w:r>
            <w:r w:rsidRPr="00CD23DD">
              <w:rPr>
                <w:rFonts w:ascii="Courier New" w:eastAsia="Times New Roman" w:hAnsi="Courier New"/>
                <w:noProof/>
                <w:color w:val="993366"/>
                <w:sz w:val="16"/>
                <w:lang w:eastAsia="en-GB"/>
              </w:rPr>
              <w:t>INTEGER</w:t>
            </w:r>
            <w:r w:rsidRPr="00CD23DD">
              <w:rPr>
                <w:rFonts w:ascii="Courier New" w:eastAsia="Times New Roman" w:hAnsi="Courier New"/>
                <w:noProof/>
                <w:sz w:val="16"/>
                <w:lang w:eastAsia="en-GB"/>
              </w:rPr>
              <w:t xml:space="preserve"> (0..255),</w:t>
            </w:r>
          </w:p>
          <w:p w14:paraId="6A7F62D8"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D23DD">
              <w:rPr>
                <w:rFonts w:ascii="Courier New" w:eastAsia="Times New Roman" w:hAnsi="Courier New"/>
                <w:noProof/>
                <w:sz w:val="16"/>
                <w:lang w:eastAsia="en-GB"/>
              </w:rPr>
              <w:t xml:space="preserve">    msg1-FDM                            </w:t>
            </w:r>
            <w:r w:rsidRPr="00CD23DD">
              <w:rPr>
                <w:rFonts w:ascii="Courier New" w:eastAsia="Times New Roman" w:hAnsi="Courier New"/>
                <w:noProof/>
                <w:color w:val="993366"/>
                <w:sz w:val="16"/>
                <w:lang w:eastAsia="en-GB"/>
              </w:rPr>
              <w:t>ENUMERATED</w:t>
            </w:r>
            <w:r w:rsidRPr="00CD23DD">
              <w:rPr>
                <w:rFonts w:ascii="Courier New" w:eastAsia="Times New Roman" w:hAnsi="Courier New"/>
                <w:noProof/>
                <w:sz w:val="16"/>
                <w:lang w:eastAsia="en-GB"/>
              </w:rPr>
              <w:t xml:space="preserve"> {one, two, four, eight},</w:t>
            </w:r>
          </w:p>
          <w:p w14:paraId="33FFF11B"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D23DD">
              <w:rPr>
                <w:rFonts w:ascii="Courier New" w:eastAsia="Times New Roman" w:hAnsi="Courier New"/>
                <w:noProof/>
                <w:sz w:val="16"/>
                <w:lang w:eastAsia="en-GB"/>
              </w:rPr>
              <w:t xml:space="preserve">    msg1-FrequencyStart                 </w:t>
            </w:r>
            <w:r w:rsidRPr="00CD23DD">
              <w:rPr>
                <w:rFonts w:ascii="Courier New" w:eastAsia="Times New Roman" w:hAnsi="Courier New"/>
                <w:noProof/>
                <w:color w:val="993366"/>
                <w:sz w:val="16"/>
                <w:lang w:eastAsia="en-GB"/>
              </w:rPr>
              <w:t>INTEGER</w:t>
            </w:r>
            <w:r w:rsidRPr="00CD23DD">
              <w:rPr>
                <w:rFonts w:ascii="Courier New" w:eastAsia="Times New Roman" w:hAnsi="Courier New"/>
                <w:noProof/>
                <w:sz w:val="16"/>
                <w:lang w:eastAsia="en-GB"/>
              </w:rPr>
              <w:t xml:space="preserve"> (0..maxNrofPhysicalResourceBlocks-1),</w:t>
            </w:r>
          </w:p>
          <w:p w14:paraId="7CD15D37"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D23DD">
              <w:rPr>
                <w:rFonts w:ascii="Courier New" w:eastAsia="Times New Roman" w:hAnsi="Courier New"/>
                <w:noProof/>
                <w:sz w:val="16"/>
                <w:lang w:eastAsia="en-GB"/>
              </w:rPr>
              <w:t xml:space="preserve">    zeroCorrelationZoneConfig           </w:t>
            </w:r>
            <w:r w:rsidRPr="00CD23DD">
              <w:rPr>
                <w:rFonts w:ascii="Courier New" w:eastAsia="Times New Roman" w:hAnsi="Courier New"/>
                <w:noProof/>
                <w:color w:val="993366"/>
                <w:sz w:val="16"/>
                <w:lang w:eastAsia="en-GB"/>
              </w:rPr>
              <w:t>INTEGER</w:t>
            </w:r>
            <w:r w:rsidRPr="00CD23DD">
              <w:rPr>
                <w:rFonts w:ascii="Courier New" w:eastAsia="Times New Roman" w:hAnsi="Courier New"/>
                <w:noProof/>
                <w:sz w:val="16"/>
                <w:lang w:eastAsia="en-GB"/>
              </w:rPr>
              <w:t>(0..15),</w:t>
            </w:r>
          </w:p>
          <w:p w14:paraId="06F200F8"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D23DD">
              <w:rPr>
                <w:rFonts w:ascii="Courier New" w:eastAsia="Times New Roman" w:hAnsi="Courier New"/>
                <w:noProof/>
                <w:sz w:val="16"/>
                <w:lang w:eastAsia="en-GB"/>
              </w:rPr>
              <w:t xml:space="preserve">    preambleReceivedTargetPower         </w:t>
            </w:r>
            <w:r w:rsidRPr="00CD23DD">
              <w:rPr>
                <w:rFonts w:ascii="Courier New" w:eastAsia="Times New Roman" w:hAnsi="Courier New"/>
                <w:noProof/>
                <w:color w:val="993366"/>
                <w:sz w:val="16"/>
                <w:lang w:eastAsia="en-GB"/>
              </w:rPr>
              <w:t>INTEGER</w:t>
            </w:r>
            <w:r w:rsidRPr="00CD23DD">
              <w:rPr>
                <w:rFonts w:ascii="Courier New" w:eastAsia="Times New Roman" w:hAnsi="Courier New"/>
                <w:noProof/>
                <w:sz w:val="16"/>
                <w:lang w:eastAsia="en-GB"/>
              </w:rPr>
              <w:t xml:space="preserve"> (-202..-60),</w:t>
            </w:r>
          </w:p>
          <w:p w14:paraId="0D1BD27C"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D23DD">
              <w:rPr>
                <w:rFonts w:ascii="Courier New" w:eastAsia="Times New Roman" w:hAnsi="Courier New"/>
                <w:noProof/>
                <w:sz w:val="16"/>
                <w:lang w:eastAsia="en-GB"/>
              </w:rPr>
              <w:t xml:space="preserve">    preambleTransMax                    </w:t>
            </w:r>
            <w:r w:rsidRPr="00CD23DD">
              <w:rPr>
                <w:rFonts w:ascii="Courier New" w:eastAsia="Times New Roman" w:hAnsi="Courier New"/>
                <w:noProof/>
                <w:color w:val="993366"/>
                <w:sz w:val="16"/>
                <w:lang w:eastAsia="en-GB"/>
              </w:rPr>
              <w:t>ENUMERATED</w:t>
            </w:r>
            <w:r w:rsidRPr="00CD23DD">
              <w:rPr>
                <w:rFonts w:ascii="Courier New" w:eastAsia="Times New Roman" w:hAnsi="Courier New"/>
                <w:noProof/>
                <w:sz w:val="16"/>
                <w:lang w:eastAsia="en-GB"/>
              </w:rPr>
              <w:t xml:space="preserve"> {n3, n4, n5, n6, n7, n8, n10, n20, n50, n100, n200},</w:t>
            </w:r>
          </w:p>
          <w:p w14:paraId="7F668ED9"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D23DD">
              <w:rPr>
                <w:rFonts w:ascii="Courier New" w:eastAsia="Times New Roman" w:hAnsi="Courier New"/>
                <w:noProof/>
                <w:sz w:val="16"/>
                <w:lang w:eastAsia="en-GB"/>
              </w:rPr>
              <w:t xml:space="preserve">    powerRampingStep                    </w:t>
            </w:r>
            <w:r w:rsidRPr="00CD23DD">
              <w:rPr>
                <w:rFonts w:ascii="Courier New" w:eastAsia="Times New Roman" w:hAnsi="Courier New"/>
                <w:noProof/>
                <w:color w:val="993366"/>
                <w:sz w:val="16"/>
                <w:lang w:eastAsia="en-GB"/>
              </w:rPr>
              <w:t>ENUMERATED</w:t>
            </w:r>
            <w:r w:rsidRPr="00CD23DD">
              <w:rPr>
                <w:rFonts w:ascii="Courier New" w:eastAsia="Times New Roman" w:hAnsi="Courier New"/>
                <w:noProof/>
                <w:sz w:val="16"/>
                <w:lang w:eastAsia="en-GB"/>
              </w:rPr>
              <w:t xml:space="preserve"> {dB0, dB2, dB4, dB6},</w:t>
            </w:r>
          </w:p>
          <w:p w14:paraId="1C8316B1"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D23DD">
              <w:rPr>
                <w:rFonts w:ascii="Courier New" w:eastAsia="Times New Roman" w:hAnsi="Courier New"/>
                <w:noProof/>
                <w:sz w:val="16"/>
                <w:lang w:eastAsia="en-GB"/>
              </w:rPr>
              <w:t xml:space="preserve">    ra-ResponseWindow                   </w:t>
            </w:r>
            <w:r w:rsidRPr="00CD23DD">
              <w:rPr>
                <w:rFonts w:ascii="Courier New" w:eastAsia="Times New Roman" w:hAnsi="Courier New"/>
                <w:noProof/>
                <w:color w:val="993366"/>
                <w:sz w:val="16"/>
                <w:lang w:eastAsia="en-GB"/>
              </w:rPr>
              <w:t>ENUMERATED</w:t>
            </w:r>
            <w:r w:rsidRPr="00CD23DD">
              <w:rPr>
                <w:rFonts w:ascii="Courier New" w:eastAsia="Times New Roman" w:hAnsi="Courier New"/>
                <w:noProof/>
                <w:sz w:val="16"/>
                <w:lang w:eastAsia="en-GB"/>
              </w:rPr>
              <w:t xml:space="preserve"> {sl1, sl2, sl4, sl8, sl10, sl20, sl40, sl80},</w:t>
            </w:r>
          </w:p>
          <w:p w14:paraId="6C0A4184"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D23DD">
              <w:rPr>
                <w:rFonts w:ascii="Courier New" w:eastAsia="Times New Roman" w:hAnsi="Courier New"/>
                <w:noProof/>
                <w:sz w:val="16"/>
                <w:lang w:eastAsia="en-GB"/>
              </w:rPr>
              <w:t xml:space="preserve">    ...,</w:t>
            </w:r>
          </w:p>
          <w:p w14:paraId="60804E27"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D23DD">
              <w:rPr>
                <w:rFonts w:ascii="Courier New" w:eastAsia="Times New Roman" w:hAnsi="Courier New"/>
                <w:noProof/>
                <w:sz w:val="16"/>
                <w:lang w:eastAsia="en-GB"/>
              </w:rPr>
              <w:t xml:space="preserve">    [[</w:t>
            </w:r>
          </w:p>
          <w:p w14:paraId="354308E8"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D23DD">
              <w:rPr>
                <w:rFonts w:ascii="Courier New" w:eastAsia="Times New Roman" w:hAnsi="Courier New"/>
                <w:noProof/>
                <w:sz w:val="16"/>
                <w:lang w:eastAsia="en-GB"/>
              </w:rPr>
              <w:lastRenderedPageBreak/>
              <w:t xml:space="preserve">    prach-ConfigurationPeriodScaling-IAB-r16    </w:t>
            </w:r>
            <w:r w:rsidRPr="00CD23DD">
              <w:rPr>
                <w:rFonts w:ascii="Courier New" w:eastAsia="Times New Roman" w:hAnsi="Courier New"/>
                <w:noProof/>
                <w:color w:val="993366"/>
                <w:sz w:val="16"/>
                <w:lang w:eastAsia="en-GB"/>
              </w:rPr>
              <w:t>ENUMERATED</w:t>
            </w:r>
            <w:r w:rsidRPr="00CD23DD">
              <w:rPr>
                <w:rFonts w:ascii="Courier New" w:eastAsia="Times New Roman" w:hAnsi="Courier New"/>
                <w:noProof/>
                <w:sz w:val="16"/>
                <w:lang w:eastAsia="en-GB"/>
              </w:rPr>
              <w:t xml:space="preserve"> {scf1,scf2,scf4,scf8,scf16,scf32,scf64}              </w:t>
            </w:r>
            <w:r w:rsidRPr="00CD23DD">
              <w:rPr>
                <w:rFonts w:ascii="Courier New" w:eastAsia="Times New Roman" w:hAnsi="Courier New"/>
                <w:noProof/>
                <w:color w:val="993366"/>
                <w:sz w:val="16"/>
                <w:lang w:eastAsia="en-GB"/>
              </w:rPr>
              <w:t>OPTIONAL</w:t>
            </w:r>
            <w:r w:rsidRPr="00CD23DD">
              <w:rPr>
                <w:rFonts w:ascii="Courier New" w:eastAsia="Times New Roman" w:hAnsi="Courier New"/>
                <w:noProof/>
                <w:sz w:val="16"/>
                <w:lang w:eastAsia="en-GB"/>
              </w:rPr>
              <w:t xml:space="preserve">,   </w:t>
            </w:r>
            <w:r w:rsidRPr="00CD23DD">
              <w:rPr>
                <w:rFonts w:ascii="Courier New" w:eastAsia="Times New Roman" w:hAnsi="Courier New"/>
                <w:noProof/>
                <w:color w:val="808080"/>
                <w:sz w:val="16"/>
                <w:lang w:eastAsia="en-GB"/>
              </w:rPr>
              <w:t>-- Need R</w:t>
            </w:r>
          </w:p>
          <w:p w14:paraId="67B984D8"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D23DD">
              <w:rPr>
                <w:rFonts w:ascii="Courier New" w:eastAsia="Times New Roman" w:hAnsi="Courier New"/>
                <w:noProof/>
                <w:sz w:val="16"/>
                <w:lang w:eastAsia="en-GB"/>
              </w:rPr>
              <w:t xml:space="preserve">    prach-ConfigurationFrameOffset-IAB-r16      </w:t>
            </w:r>
            <w:r w:rsidRPr="00CD23DD">
              <w:rPr>
                <w:rFonts w:ascii="Courier New" w:eastAsia="Times New Roman" w:hAnsi="Courier New"/>
                <w:noProof/>
                <w:color w:val="993366"/>
                <w:sz w:val="16"/>
                <w:lang w:eastAsia="en-GB"/>
              </w:rPr>
              <w:t>INTEGER</w:t>
            </w:r>
            <w:r w:rsidRPr="00CD23DD">
              <w:rPr>
                <w:rFonts w:ascii="Courier New" w:eastAsia="Times New Roman" w:hAnsi="Courier New"/>
                <w:noProof/>
                <w:sz w:val="16"/>
                <w:lang w:eastAsia="en-GB"/>
              </w:rPr>
              <w:t xml:space="preserve"> (0..63)                                                 </w:t>
            </w:r>
            <w:r w:rsidRPr="00CD23DD">
              <w:rPr>
                <w:rFonts w:ascii="Courier New" w:eastAsia="Times New Roman" w:hAnsi="Courier New"/>
                <w:noProof/>
                <w:color w:val="993366"/>
                <w:sz w:val="16"/>
                <w:lang w:eastAsia="en-GB"/>
              </w:rPr>
              <w:t>OPTIONAL</w:t>
            </w:r>
            <w:r w:rsidRPr="00CD23DD">
              <w:rPr>
                <w:rFonts w:ascii="Courier New" w:eastAsia="Times New Roman" w:hAnsi="Courier New"/>
                <w:noProof/>
                <w:sz w:val="16"/>
                <w:lang w:eastAsia="en-GB"/>
              </w:rPr>
              <w:t xml:space="preserve">,   </w:t>
            </w:r>
            <w:r w:rsidRPr="00CD23DD">
              <w:rPr>
                <w:rFonts w:ascii="Courier New" w:eastAsia="Times New Roman" w:hAnsi="Courier New"/>
                <w:noProof/>
                <w:color w:val="808080"/>
                <w:sz w:val="16"/>
                <w:lang w:eastAsia="en-GB"/>
              </w:rPr>
              <w:t>-- Need R</w:t>
            </w:r>
          </w:p>
          <w:p w14:paraId="532A4722"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D23DD">
              <w:rPr>
                <w:rFonts w:ascii="Courier New" w:eastAsia="Times New Roman" w:hAnsi="Courier New"/>
                <w:noProof/>
                <w:sz w:val="16"/>
                <w:lang w:eastAsia="en-GB"/>
              </w:rPr>
              <w:t xml:space="preserve">    prach-ConfigurationSOffset-IAB-r16          </w:t>
            </w:r>
            <w:r w:rsidRPr="00CD23DD">
              <w:rPr>
                <w:rFonts w:ascii="Courier New" w:eastAsia="Times New Roman" w:hAnsi="Courier New"/>
                <w:noProof/>
                <w:color w:val="993366"/>
                <w:sz w:val="16"/>
                <w:lang w:eastAsia="en-GB"/>
              </w:rPr>
              <w:t>INTEGER</w:t>
            </w:r>
            <w:r w:rsidRPr="00CD23DD">
              <w:rPr>
                <w:rFonts w:ascii="Courier New" w:eastAsia="Times New Roman" w:hAnsi="Courier New"/>
                <w:noProof/>
                <w:sz w:val="16"/>
                <w:lang w:eastAsia="en-GB"/>
              </w:rPr>
              <w:t xml:space="preserve"> (0..39)                                                 </w:t>
            </w:r>
            <w:r w:rsidRPr="00CD23DD">
              <w:rPr>
                <w:rFonts w:ascii="Courier New" w:eastAsia="Times New Roman" w:hAnsi="Courier New"/>
                <w:noProof/>
                <w:color w:val="993366"/>
                <w:sz w:val="16"/>
                <w:lang w:eastAsia="en-GB"/>
              </w:rPr>
              <w:t>OPTIONAL</w:t>
            </w:r>
            <w:r w:rsidRPr="00CD23DD">
              <w:rPr>
                <w:rFonts w:ascii="Courier New" w:eastAsia="Times New Roman" w:hAnsi="Courier New"/>
                <w:noProof/>
                <w:sz w:val="16"/>
                <w:lang w:eastAsia="en-GB"/>
              </w:rPr>
              <w:t xml:space="preserve">,   </w:t>
            </w:r>
            <w:r w:rsidRPr="00CD23DD">
              <w:rPr>
                <w:rFonts w:ascii="Courier New" w:eastAsia="Times New Roman" w:hAnsi="Courier New"/>
                <w:noProof/>
                <w:color w:val="808080"/>
                <w:sz w:val="16"/>
                <w:lang w:eastAsia="en-GB"/>
              </w:rPr>
              <w:t>-- Need R</w:t>
            </w:r>
          </w:p>
          <w:p w14:paraId="17F7B613"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D23DD">
              <w:rPr>
                <w:rFonts w:ascii="Courier New" w:eastAsia="Times New Roman" w:hAnsi="Courier New"/>
                <w:noProof/>
                <w:sz w:val="16"/>
                <w:lang w:eastAsia="en-GB"/>
              </w:rPr>
              <w:t xml:space="preserve">    ra-ResponseWindow-v1610                     </w:t>
            </w:r>
            <w:r w:rsidRPr="00CD23DD">
              <w:rPr>
                <w:rFonts w:ascii="Courier New" w:eastAsia="Times New Roman" w:hAnsi="Courier New"/>
                <w:noProof/>
                <w:color w:val="993366"/>
                <w:sz w:val="16"/>
                <w:lang w:eastAsia="en-GB"/>
              </w:rPr>
              <w:t>ENUMERATED</w:t>
            </w:r>
            <w:r w:rsidRPr="00CD23DD">
              <w:rPr>
                <w:rFonts w:ascii="Courier New" w:eastAsia="Times New Roman" w:hAnsi="Courier New"/>
                <w:noProof/>
                <w:sz w:val="16"/>
                <w:lang w:eastAsia="en-GB"/>
              </w:rPr>
              <w:t xml:space="preserve"> { sl60, sl160}                                       </w:t>
            </w:r>
            <w:r w:rsidRPr="00CD23DD">
              <w:rPr>
                <w:rFonts w:ascii="Courier New" w:eastAsia="Times New Roman" w:hAnsi="Courier New"/>
                <w:noProof/>
                <w:color w:val="993366"/>
                <w:sz w:val="16"/>
                <w:lang w:eastAsia="en-GB"/>
              </w:rPr>
              <w:t>OPTIONAL</w:t>
            </w:r>
            <w:r w:rsidRPr="00CD23DD">
              <w:rPr>
                <w:rFonts w:ascii="Courier New" w:eastAsia="Times New Roman" w:hAnsi="Courier New"/>
                <w:noProof/>
                <w:sz w:val="16"/>
                <w:lang w:eastAsia="en-GB"/>
              </w:rPr>
              <w:t xml:space="preserve">,   </w:t>
            </w:r>
            <w:r w:rsidRPr="00CD23DD">
              <w:rPr>
                <w:rFonts w:ascii="Courier New" w:eastAsia="Times New Roman" w:hAnsi="Courier New"/>
                <w:noProof/>
                <w:color w:val="808080"/>
                <w:sz w:val="16"/>
                <w:lang w:eastAsia="en-GB"/>
              </w:rPr>
              <w:t>-- Need R</w:t>
            </w:r>
          </w:p>
          <w:p w14:paraId="1510BEC3"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D23DD">
              <w:rPr>
                <w:rFonts w:ascii="Courier New" w:eastAsia="Times New Roman" w:hAnsi="Courier New"/>
                <w:noProof/>
                <w:sz w:val="16"/>
                <w:lang w:eastAsia="en-GB"/>
              </w:rPr>
              <w:t xml:space="preserve">    prach-ConfigurationIndex-v1610              </w:t>
            </w:r>
            <w:r w:rsidRPr="00CD23DD">
              <w:rPr>
                <w:rFonts w:ascii="Courier New" w:eastAsia="Times New Roman" w:hAnsi="Courier New"/>
                <w:noProof/>
                <w:color w:val="993366"/>
                <w:sz w:val="16"/>
                <w:lang w:eastAsia="en-GB"/>
              </w:rPr>
              <w:t>INTEGER</w:t>
            </w:r>
            <w:r w:rsidRPr="00CD23DD">
              <w:rPr>
                <w:rFonts w:ascii="Courier New" w:eastAsia="Times New Roman" w:hAnsi="Courier New"/>
                <w:noProof/>
                <w:sz w:val="16"/>
                <w:lang w:eastAsia="en-GB"/>
              </w:rPr>
              <w:t xml:space="preserve"> (256..262)                                              </w:t>
            </w:r>
            <w:r w:rsidRPr="00CD23DD">
              <w:rPr>
                <w:rFonts w:ascii="Courier New" w:eastAsia="Times New Roman" w:hAnsi="Courier New"/>
                <w:noProof/>
                <w:color w:val="993366"/>
                <w:sz w:val="16"/>
                <w:lang w:eastAsia="en-GB"/>
              </w:rPr>
              <w:t>OPTIONAL</w:t>
            </w:r>
            <w:r w:rsidRPr="00CD23DD">
              <w:rPr>
                <w:rFonts w:ascii="Courier New" w:eastAsia="Times New Roman" w:hAnsi="Courier New"/>
                <w:noProof/>
                <w:sz w:val="16"/>
                <w:lang w:eastAsia="en-GB"/>
              </w:rPr>
              <w:t xml:space="preserve">    </w:t>
            </w:r>
            <w:r w:rsidRPr="00CD23DD">
              <w:rPr>
                <w:rFonts w:ascii="Courier New" w:eastAsia="Times New Roman" w:hAnsi="Courier New"/>
                <w:noProof/>
                <w:color w:val="808080"/>
                <w:sz w:val="16"/>
                <w:lang w:eastAsia="en-GB"/>
              </w:rPr>
              <w:t>-- Need R</w:t>
            </w:r>
          </w:p>
          <w:p w14:paraId="3E72F9BC"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D23DD">
              <w:rPr>
                <w:rFonts w:ascii="Courier New" w:eastAsia="Times New Roman" w:hAnsi="Courier New"/>
                <w:noProof/>
                <w:sz w:val="16"/>
                <w:lang w:eastAsia="en-GB"/>
              </w:rPr>
              <w:t xml:space="preserve">    ]],</w:t>
            </w:r>
          </w:p>
          <w:p w14:paraId="5BE3724B"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D23DD">
              <w:rPr>
                <w:rFonts w:ascii="Courier New" w:eastAsia="Times New Roman" w:hAnsi="Courier New"/>
                <w:noProof/>
                <w:sz w:val="16"/>
                <w:lang w:eastAsia="en-GB"/>
              </w:rPr>
              <w:t xml:space="preserve">    [[</w:t>
            </w:r>
          </w:p>
          <w:p w14:paraId="3FA48EA6"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D23DD">
              <w:rPr>
                <w:rFonts w:ascii="Courier New" w:eastAsia="Times New Roman" w:hAnsi="Courier New"/>
                <w:noProof/>
                <w:sz w:val="16"/>
                <w:lang w:eastAsia="en-GB"/>
              </w:rPr>
              <w:t xml:space="preserve">    ra-ResponseWindow-v1700                     </w:t>
            </w:r>
            <w:r w:rsidRPr="00CD23DD">
              <w:rPr>
                <w:rFonts w:ascii="Courier New" w:eastAsia="Times New Roman" w:hAnsi="Courier New"/>
                <w:noProof/>
                <w:color w:val="993366"/>
                <w:sz w:val="16"/>
                <w:lang w:eastAsia="en-GB"/>
              </w:rPr>
              <w:t>ENUMERATED</w:t>
            </w:r>
            <w:r w:rsidRPr="00CD23DD">
              <w:rPr>
                <w:rFonts w:ascii="Courier New" w:eastAsia="Times New Roman" w:hAnsi="Courier New"/>
                <w:noProof/>
                <w:sz w:val="16"/>
                <w:lang w:eastAsia="en-GB"/>
              </w:rPr>
              <w:t xml:space="preserve"> {sl240, sl320, sl640, sl960, sl1280, sl1920, sl2560} </w:t>
            </w:r>
            <w:r w:rsidRPr="00CD23DD">
              <w:rPr>
                <w:rFonts w:ascii="Courier New" w:eastAsia="Times New Roman" w:hAnsi="Courier New"/>
                <w:noProof/>
                <w:color w:val="993366"/>
                <w:sz w:val="16"/>
                <w:lang w:eastAsia="en-GB"/>
              </w:rPr>
              <w:t>OPTIONAL</w:t>
            </w:r>
            <w:r w:rsidRPr="00CD23DD">
              <w:rPr>
                <w:rFonts w:ascii="Courier New" w:eastAsia="Times New Roman" w:hAnsi="Courier New"/>
                <w:noProof/>
                <w:sz w:val="16"/>
                <w:lang w:eastAsia="en-GB"/>
              </w:rPr>
              <w:t xml:space="preserve">    </w:t>
            </w:r>
            <w:r w:rsidRPr="00CD23DD">
              <w:rPr>
                <w:rFonts w:ascii="Courier New" w:eastAsia="Times New Roman" w:hAnsi="Courier New"/>
                <w:noProof/>
                <w:color w:val="808080"/>
                <w:sz w:val="16"/>
                <w:lang w:eastAsia="en-GB"/>
              </w:rPr>
              <w:t>-- Need R</w:t>
            </w:r>
          </w:p>
          <w:p w14:paraId="27014342"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D23DD">
              <w:rPr>
                <w:rFonts w:ascii="Courier New" w:eastAsia="Times New Roman" w:hAnsi="Courier New"/>
                <w:noProof/>
                <w:sz w:val="16"/>
                <w:lang w:eastAsia="en-GB"/>
              </w:rPr>
              <w:t xml:space="preserve">    ]]</w:t>
            </w:r>
          </w:p>
          <w:p w14:paraId="767E035B" w14:textId="77777777" w:rsidR="007C5B5F" w:rsidRPr="00CD23DD" w:rsidRDefault="007C5B5F" w:rsidP="00C94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D23DD">
              <w:rPr>
                <w:rFonts w:ascii="Courier New" w:eastAsia="Times New Roman" w:hAnsi="Courier New"/>
                <w:noProof/>
                <w:sz w:val="16"/>
                <w:lang w:eastAsia="en-GB"/>
              </w:rPr>
              <w:t>}</w:t>
            </w:r>
          </w:p>
        </w:tc>
      </w:tr>
    </w:tbl>
    <w:p w14:paraId="283893C2" w14:textId="1D89418F" w:rsidR="007C5B5F" w:rsidRDefault="007C5B5F" w:rsidP="007C5B5F">
      <w:pPr>
        <w:rPr>
          <w:lang w:eastAsia="zh-CN"/>
        </w:rPr>
      </w:pPr>
    </w:p>
    <w:p w14:paraId="35A4DAC0" w14:textId="26B08BC0" w:rsidR="007C5B5F" w:rsidRDefault="007C5B5F" w:rsidP="00785501">
      <w:pPr>
        <w:jc w:val="both"/>
        <w:rPr>
          <w:lang w:eastAsia="zh-CN"/>
        </w:rPr>
      </w:pPr>
      <w:r>
        <w:rPr>
          <w:lang w:eastAsia="zh-CN"/>
        </w:rPr>
        <w:t>While in</w:t>
      </w:r>
      <w:r w:rsidRPr="007C5B5F">
        <w:rPr>
          <w:lang w:eastAsia="zh-CN"/>
        </w:rPr>
        <w:t xml:space="preserve"> on-demand SIB1</w:t>
      </w:r>
      <w:r>
        <w:rPr>
          <w:lang w:eastAsia="zh-CN"/>
        </w:rPr>
        <w:t xml:space="preserve"> procedure</w:t>
      </w:r>
      <w:r w:rsidRPr="007C5B5F">
        <w:rPr>
          <w:lang w:eastAsia="zh-CN"/>
        </w:rPr>
        <w:t xml:space="preserve">, </w:t>
      </w:r>
      <w:r>
        <w:rPr>
          <w:lang w:eastAsia="zh-CN"/>
        </w:rPr>
        <w:t xml:space="preserve">it was agreed that </w:t>
      </w:r>
      <w:r w:rsidR="004F2EC9">
        <w:rPr>
          <w:lang w:eastAsia="zh-CN"/>
        </w:rPr>
        <w:t xml:space="preserve">at least </w:t>
      </w:r>
      <w:r w:rsidRPr="007C5B5F">
        <w:rPr>
          <w:lang w:eastAsia="zh-CN"/>
        </w:rPr>
        <w:t>dedicated PRACH resource is the assumption for further study in RAN1</w:t>
      </w:r>
      <w:r>
        <w:rPr>
          <w:lang w:eastAsia="zh-CN"/>
        </w:rPr>
        <w:t>.</w:t>
      </w:r>
    </w:p>
    <w:tbl>
      <w:tblPr>
        <w:tblStyle w:val="TableGrid"/>
        <w:tblW w:w="0" w:type="auto"/>
        <w:tblLook w:val="04A0" w:firstRow="1" w:lastRow="0" w:firstColumn="1" w:lastColumn="0" w:noHBand="0" w:noVBand="1"/>
      </w:tblPr>
      <w:tblGrid>
        <w:gridCol w:w="9855"/>
      </w:tblGrid>
      <w:tr w:rsidR="004102E6" w14:paraId="51DA7B12" w14:textId="77777777" w:rsidTr="00D77927">
        <w:tc>
          <w:tcPr>
            <w:tcW w:w="9855" w:type="dxa"/>
          </w:tcPr>
          <w:p w14:paraId="5163C05A" w14:textId="77777777" w:rsidR="00742640" w:rsidRPr="00742640" w:rsidRDefault="00742640" w:rsidP="00742640">
            <w:pPr>
              <w:rPr>
                <w:rFonts w:ascii="Times" w:eastAsia="Batang" w:hAnsi="Times"/>
                <w:b/>
                <w:bCs/>
                <w:szCs w:val="24"/>
                <w:highlight w:val="green"/>
                <w:lang w:eastAsia="x-none"/>
              </w:rPr>
            </w:pPr>
            <w:r w:rsidRPr="00742640">
              <w:rPr>
                <w:rFonts w:ascii="Times" w:eastAsia="Batang" w:hAnsi="Times"/>
                <w:b/>
                <w:bCs/>
                <w:szCs w:val="24"/>
                <w:highlight w:val="green"/>
                <w:lang w:eastAsia="x-none"/>
              </w:rPr>
              <w:t>Agreement</w:t>
            </w:r>
          </w:p>
          <w:p w14:paraId="7AD70F0A" w14:textId="77777777" w:rsidR="00742640" w:rsidRPr="00742640" w:rsidRDefault="00742640" w:rsidP="00742640">
            <w:pPr>
              <w:rPr>
                <w:rFonts w:ascii="Times" w:eastAsia="PMingLiU" w:hAnsi="Times"/>
                <w:szCs w:val="24"/>
                <w:lang w:eastAsia="zh-TW"/>
              </w:rPr>
            </w:pPr>
            <w:r w:rsidRPr="00742640">
              <w:rPr>
                <w:rFonts w:ascii="Times" w:eastAsia="PMingLiU" w:hAnsi="Times"/>
                <w:iCs/>
                <w:szCs w:val="24"/>
                <w:lang w:val="en-US" w:eastAsia="zh-TW"/>
              </w:rPr>
              <w:t>For UL WUS</w:t>
            </w:r>
            <w:r w:rsidRPr="00742640">
              <w:rPr>
                <w:rFonts w:ascii="Times" w:eastAsia="PMingLiU" w:hAnsi="Times"/>
                <w:szCs w:val="24"/>
                <w:lang w:eastAsia="zh-TW"/>
              </w:rPr>
              <w:t xml:space="preserve"> design for SIB1 request, at least </w:t>
            </w:r>
            <w:r w:rsidRPr="00742640">
              <w:rPr>
                <w:rFonts w:ascii="Times" w:eastAsia="Malgun Gothic" w:hAnsi="Times"/>
                <w:szCs w:val="24"/>
                <w:lang w:eastAsia="ko-KR"/>
              </w:rPr>
              <w:t xml:space="preserve">dedicated </w:t>
            </w:r>
            <w:r w:rsidRPr="00742640">
              <w:rPr>
                <w:rFonts w:ascii="Times" w:eastAsia="PMingLiU" w:hAnsi="Times"/>
                <w:szCs w:val="24"/>
                <w:lang w:eastAsia="zh-TW"/>
              </w:rPr>
              <w:t>PRACH resource is the assumption for further study in RAN1</w:t>
            </w:r>
          </w:p>
          <w:p w14:paraId="2768E460" w14:textId="77777777" w:rsidR="00742640" w:rsidRPr="00742640" w:rsidRDefault="00742640" w:rsidP="00E476B6">
            <w:pPr>
              <w:numPr>
                <w:ilvl w:val="0"/>
                <w:numId w:val="4"/>
              </w:numPr>
              <w:rPr>
                <w:rFonts w:ascii="Times" w:eastAsia="PMingLiU" w:hAnsi="Times"/>
                <w:iCs/>
                <w:szCs w:val="24"/>
                <w:lang w:val="en-US" w:eastAsia="zh-TW"/>
              </w:rPr>
            </w:pPr>
            <w:r w:rsidRPr="00742640">
              <w:rPr>
                <w:rFonts w:ascii="Times" w:eastAsia="PMingLiU" w:hAnsi="Times"/>
                <w:szCs w:val="24"/>
                <w:lang w:eastAsia="zh-TW"/>
              </w:rPr>
              <w:t xml:space="preserve">FFS: Details on </w:t>
            </w:r>
            <w:r w:rsidRPr="00742640">
              <w:rPr>
                <w:rFonts w:ascii="Times" w:eastAsia="PMingLiU" w:hAnsi="Times"/>
                <w:iCs/>
                <w:szCs w:val="24"/>
                <w:lang w:val="en-US" w:eastAsia="zh-TW"/>
              </w:rPr>
              <w:t>time, frequency, and/or PRACH preamble resources for UL WUS</w:t>
            </w:r>
          </w:p>
          <w:p w14:paraId="522ADFD9" w14:textId="1962440E" w:rsidR="00742640" w:rsidRPr="00742640" w:rsidRDefault="00742640" w:rsidP="00E476B6">
            <w:pPr>
              <w:numPr>
                <w:ilvl w:val="0"/>
                <w:numId w:val="4"/>
              </w:numPr>
              <w:rPr>
                <w:rFonts w:ascii="Times" w:eastAsia="MS Mincho" w:hAnsi="Times"/>
                <w:szCs w:val="24"/>
                <w:lang w:eastAsia="ja-JP"/>
              </w:rPr>
            </w:pPr>
            <w:r w:rsidRPr="00742640">
              <w:rPr>
                <w:rFonts w:ascii="Times" w:eastAsia="Malgun Gothic" w:hAnsi="Times"/>
                <w:iCs/>
                <w:szCs w:val="24"/>
                <w:lang w:val="en-US" w:eastAsia="ko-KR"/>
              </w:rPr>
              <w:t>FFS: whether RACH resource for SIB1 request could be used for an initial access procedure and/or an on-demand SI procedure</w:t>
            </w:r>
          </w:p>
        </w:tc>
      </w:tr>
    </w:tbl>
    <w:p w14:paraId="45B04951" w14:textId="77777777" w:rsidR="004102E6" w:rsidRDefault="004102E6" w:rsidP="004102E6">
      <w:pPr>
        <w:rPr>
          <w:lang w:val="en-US"/>
        </w:rPr>
      </w:pPr>
    </w:p>
    <w:p w14:paraId="436B73FC" w14:textId="724B64D4" w:rsidR="00484362" w:rsidRPr="007864A6" w:rsidRDefault="00484362" w:rsidP="00D93080">
      <w:pPr>
        <w:spacing w:after="120"/>
        <w:jc w:val="both"/>
        <w:rPr>
          <w:iCs/>
          <w:u w:val="single"/>
          <w:lang w:val="en-US" w:eastAsia="zh-CN"/>
        </w:rPr>
      </w:pPr>
      <w:r w:rsidRPr="007864A6">
        <w:rPr>
          <w:b/>
          <w:iCs/>
          <w:u w:val="single"/>
          <w:lang w:val="en-US" w:eastAsia="zh-CN"/>
        </w:rPr>
        <w:t>Case 2 (Option 1+B+X)</w:t>
      </w:r>
    </w:p>
    <w:p w14:paraId="3C03523B" w14:textId="33651797" w:rsidR="0083576F" w:rsidRPr="00785501" w:rsidRDefault="007C5B5F" w:rsidP="00276AD5">
      <w:pPr>
        <w:spacing w:after="120"/>
        <w:jc w:val="both"/>
        <w:rPr>
          <w:b/>
          <w:i/>
          <w:lang w:val="en-US" w:eastAsia="zh-CN"/>
        </w:rPr>
      </w:pPr>
      <w:r>
        <w:rPr>
          <w:rFonts w:hint="eastAsia"/>
          <w:lang w:val="en-US" w:eastAsia="zh-CN"/>
        </w:rPr>
        <w:t>F</w:t>
      </w:r>
      <w:r>
        <w:rPr>
          <w:lang w:val="en-US" w:eastAsia="zh-CN"/>
        </w:rPr>
        <w:t>or case 2</w:t>
      </w:r>
      <w:r w:rsidR="007A1B30">
        <w:rPr>
          <w:lang w:val="en-US" w:eastAsia="zh-CN"/>
        </w:rPr>
        <w:t xml:space="preserve"> </w:t>
      </w:r>
      <w:r w:rsidR="004F2EC9">
        <w:rPr>
          <w:lang w:val="en-US" w:eastAsia="zh-CN"/>
        </w:rPr>
        <w:t>(Option 1+B+X)</w:t>
      </w:r>
      <w:r>
        <w:rPr>
          <w:lang w:val="en-US" w:eastAsia="zh-CN"/>
        </w:rPr>
        <w:t xml:space="preserve">, </w:t>
      </w:r>
      <w:r w:rsidR="0039401A">
        <w:rPr>
          <w:lang w:val="en-US" w:eastAsia="zh-CN"/>
        </w:rPr>
        <w:t>the PRACH is transmitted in NES cell. T</w:t>
      </w:r>
      <w:r>
        <w:rPr>
          <w:lang w:val="en-US" w:eastAsia="zh-CN"/>
        </w:rPr>
        <w:t>he dedicated PRACH resources</w:t>
      </w:r>
      <w:r w:rsidR="0083576F">
        <w:rPr>
          <w:lang w:val="en-US" w:eastAsia="zh-CN"/>
        </w:rPr>
        <w:t xml:space="preserve"> configuration can be the same as the legacy dedicated PRACH resource configuration for on demand SI</w:t>
      </w:r>
      <w:r>
        <w:rPr>
          <w:lang w:val="en-US" w:eastAsia="zh-CN"/>
        </w:rPr>
        <w:t xml:space="preserve">. </w:t>
      </w:r>
      <w:r w:rsidR="0083576F">
        <w:rPr>
          <w:lang w:val="en-US" w:eastAsia="zh-CN"/>
        </w:rPr>
        <w:t xml:space="preserve">For </w:t>
      </w:r>
      <w:r w:rsidR="00520507">
        <w:rPr>
          <w:lang w:val="en-US" w:eastAsia="zh-CN"/>
        </w:rPr>
        <w:t>instance,</w:t>
      </w:r>
      <w:r w:rsidR="0083576F">
        <w:rPr>
          <w:lang w:val="en-US" w:eastAsia="zh-CN"/>
        </w:rPr>
        <w:t xml:space="preserve"> </w:t>
      </w:r>
      <w:r w:rsidR="00520507" w:rsidRPr="00520507">
        <w:rPr>
          <w:lang w:val="en-US" w:eastAsia="zh-CN"/>
        </w:rPr>
        <w:t>prach-ConfigurationIndex, msg1-FDM and msg1-FrequencyStart</w:t>
      </w:r>
      <w:r w:rsidR="00520507">
        <w:rPr>
          <w:lang w:val="en-US" w:eastAsia="zh-CN"/>
        </w:rPr>
        <w:t xml:space="preserve"> can be included in the UL WUS configuration for the PRACH </w:t>
      </w:r>
      <w:r w:rsidR="00CD23DD" w:rsidRPr="00CD23DD">
        <w:rPr>
          <w:lang w:val="en-US" w:eastAsia="zh-CN"/>
        </w:rPr>
        <w:t>resources</w:t>
      </w:r>
      <w:r w:rsidR="00CD23DD">
        <w:rPr>
          <w:lang w:val="en-US" w:eastAsia="zh-CN"/>
        </w:rPr>
        <w:t>.</w:t>
      </w:r>
      <w:r w:rsidR="00CD23DD">
        <w:rPr>
          <w:rFonts w:hint="eastAsia"/>
          <w:lang w:val="en-US" w:eastAsia="zh-CN"/>
        </w:rPr>
        <w:t xml:space="preserve"> </w:t>
      </w:r>
      <w:r w:rsidR="00450900">
        <w:rPr>
          <w:lang w:val="en-US" w:eastAsia="zh-CN"/>
        </w:rPr>
        <w:t>In addition</w:t>
      </w:r>
      <w:r w:rsidR="006163AE">
        <w:rPr>
          <w:lang w:val="en-US" w:eastAsia="zh-CN"/>
        </w:rPr>
        <w:t>,</w:t>
      </w:r>
      <w:r w:rsidR="00CD23DD">
        <w:rPr>
          <w:lang w:val="en-US" w:eastAsia="zh-CN"/>
        </w:rPr>
        <w:t xml:space="preserve"> </w:t>
      </w:r>
      <w:r w:rsidR="001A59CD">
        <w:rPr>
          <w:lang w:val="en-US" w:eastAsia="zh-CN"/>
        </w:rPr>
        <w:t>the UL WUS configuration should also include</w:t>
      </w:r>
      <w:r w:rsidR="002821B7">
        <w:rPr>
          <w:lang w:val="en-US" w:eastAsia="zh-CN"/>
        </w:rPr>
        <w:t xml:space="preserve"> the information related to</w:t>
      </w:r>
      <w:r w:rsidR="001A59CD">
        <w:rPr>
          <w:lang w:val="en-US" w:eastAsia="zh-CN"/>
        </w:rPr>
        <w:t xml:space="preserve"> UL BWP 0, SSB pattern</w:t>
      </w:r>
      <w:r w:rsidR="0039401A">
        <w:rPr>
          <w:lang w:val="en-US" w:eastAsia="zh-CN"/>
        </w:rPr>
        <w:t>, SSB</w:t>
      </w:r>
      <w:r w:rsidR="0039401A" w:rsidDel="0039401A">
        <w:rPr>
          <w:lang w:val="en-US" w:eastAsia="zh-CN"/>
        </w:rPr>
        <w:t xml:space="preserve"> </w:t>
      </w:r>
      <w:r w:rsidR="001A59CD">
        <w:rPr>
          <w:lang w:val="en-US" w:eastAsia="zh-CN"/>
        </w:rPr>
        <w:t>power</w:t>
      </w:r>
      <w:r w:rsidR="002821B7">
        <w:rPr>
          <w:lang w:val="en-US" w:eastAsia="zh-CN"/>
        </w:rPr>
        <w:t xml:space="preserve"> </w:t>
      </w:r>
      <w:r w:rsidR="001A59CD">
        <w:rPr>
          <w:lang w:val="en-US" w:eastAsia="zh-CN"/>
        </w:rPr>
        <w:t xml:space="preserve">for the </w:t>
      </w:r>
      <w:r w:rsidR="00450900">
        <w:rPr>
          <w:lang w:val="en-US" w:eastAsia="zh-CN"/>
        </w:rPr>
        <w:t xml:space="preserve">UL WUS </w:t>
      </w:r>
      <w:r w:rsidR="001A59CD">
        <w:rPr>
          <w:lang w:val="en-US" w:eastAsia="zh-CN"/>
        </w:rPr>
        <w:t>transmission.</w:t>
      </w:r>
      <w:r w:rsidR="00450900">
        <w:rPr>
          <w:lang w:val="en-US" w:eastAsia="zh-CN"/>
        </w:rPr>
        <w:t xml:space="preserve"> And NES Cell ID should also be included since the UE needs to know the UL WUS is for which NES Cell.</w:t>
      </w:r>
    </w:p>
    <w:p w14:paraId="61986A2C" w14:textId="43E846BE" w:rsidR="003A557E" w:rsidRDefault="003A557E" w:rsidP="000F1925">
      <w:pPr>
        <w:spacing w:after="120"/>
        <w:jc w:val="both"/>
        <w:rPr>
          <w:b/>
          <w:i/>
          <w:lang w:val="en-US" w:eastAsia="zh-CN"/>
        </w:rPr>
      </w:pPr>
      <w:r w:rsidRPr="00A55505">
        <w:rPr>
          <w:b/>
          <w:i/>
          <w:lang w:val="en-US" w:eastAsia="zh-CN"/>
        </w:rPr>
        <w:t xml:space="preserve">Proposal </w:t>
      </w:r>
      <w:r w:rsidR="001A59CD">
        <w:rPr>
          <w:b/>
          <w:i/>
          <w:lang w:val="en-US" w:eastAsia="zh-CN"/>
        </w:rPr>
        <w:t>2</w:t>
      </w:r>
      <w:r w:rsidRPr="00A55505">
        <w:rPr>
          <w:b/>
          <w:i/>
          <w:lang w:val="en-US" w:eastAsia="zh-CN"/>
        </w:rPr>
        <w:t>:</w:t>
      </w:r>
      <w:r>
        <w:rPr>
          <w:b/>
          <w:i/>
          <w:lang w:val="en-US" w:eastAsia="zh-CN"/>
        </w:rPr>
        <w:t xml:space="preserve"> </w:t>
      </w:r>
      <w:bookmarkStart w:id="8" w:name="_Hlk165901639"/>
      <w:r w:rsidR="00EC42A4">
        <w:rPr>
          <w:b/>
          <w:i/>
          <w:lang w:val="en-US" w:eastAsia="zh-CN"/>
        </w:rPr>
        <w:t xml:space="preserve">For </w:t>
      </w:r>
      <w:r w:rsidR="00EC42A4" w:rsidRPr="00EC42A4">
        <w:rPr>
          <w:b/>
          <w:i/>
          <w:lang w:val="en-US" w:eastAsia="zh-CN"/>
        </w:rPr>
        <w:t>Case 2 (Option 1+B+X)</w:t>
      </w:r>
      <w:bookmarkEnd w:id="8"/>
      <w:r w:rsidR="00EC42A4">
        <w:rPr>
          <w:b/>
          <w:i/>
          <w:lang w:val="en-US" w:eastAsia="zh-CN"/>
        </w:rPr>
        <w:t xml:space="preserve">, </w:t>
      </w:r>
      <w:r w:rsidR="00C010FF" w:rsidRPr="00C010FF">
        <w:rPr>
          <w:b/>
          <w:i/>
          <w:lang w:val="en-US" w:eastAsia="zh-CN"/>
        </w:rPr>
        <w:t>UL WUS</w:t>
      </w:r>
      <w:r w:rsidR="00450900">
        <w:rPr>
          <w:b/>
          <w:i/>
          <w:lang w:val="en-US" w:eastAsia="zh-CN"/>
        </w:rPr>
        <w:t xml:space="preserve"> configuration</w:t>
      </w:r>
      <w:r w:rsidR="00C010FF" w:rsidRPr="00C010FF">
        <w:rPr>
          <w:b/>
          <w:i/>
          <w:lang w:val="en-US" w:eastAsia="zh-CN"/>
        </w:rPr>
        <w:t xml:space="preserve"> </w:t>
      </w:r>
      <w:r w:rsidR="00C010FF">
        <w:rPr>
          <w:b/>
          <w:i/>
          <w:lang w:val="en-US" w:eastAsia="zh-CN"/>
        </w:rPr>
        <w:t>includes</w:t>
      </w:r>
      <w:r w:rsidR="00450900" w:rsidRPr="00450900">
        <w:rPr>
          <w:b/>
          <w:i/>
          <w:lang w:val="en-US" w:eastAsia="zh-CN"/>
        </w:rPr>
        <w:t xml:space="preserve"> </w:t>
      </w:r>
      <w:r w:rsidR="00450900">
        <w:rPr>
          <w:b/>
          <w:i/>
          <w:lang w:val="en-US" w:eastAsia="zh-CN"/>
        </w:rPr>
        <w:t>at least</w:t>
      </w:r>
      <w:r w:rsidR="00C010FF">
        <w:rPr>
          <w:b/>
          <w:i/>
          <w:lang w:val="en-US" w:eastAsia="zh-CN"/>
        </w:rPr>
        <w:t xml:space="preserve"> </w:t>
      </w:r>
      <w:r w:rsidR="00852804">
        <w:rPr>
          <w:b/>
          <w:i/>
          <w:lang w:val="en-US" w:eastAsia="zh-CN"/>
        </w:rPr>
        <w:t xml:space="preserve">the following </w:t>
      </w:r>
      <w:r w:rsidR="006163AE">
        <w:rPr>
          <w:b/>
          <w:i/>
          <w:lang w:val="en-US" w:eastAsia="zh-CN"/>
        </w:rPr>
        <w:t>information</w:t>
      </w:r>
      <w:r w:rsidR="00852804">
        <w:rPr>
          <w:b/>
          <w:i/>
          <w:lang w:val="en-US" w:eastAsia="zh-CN"/>
        </w:rPr>
        <w:t xml:space="preserve"> </w:t>
      </w:r>
    </w:p>
    <w:p w14:paraId="2864DDE7" w14:textId="40EEC7AE" w:rsidR="008519DC" w:rsidRPr="008519DC" w:rsidRDefault="00450900" w:rsidP="00E476B6">
      <w:pPr>
        <w:pStyle w:val="ListParagraph"/>
        <w:numPr>
          <w:ilvl w:val="0"/>
          <w:numId w:val="9"/>
        </w:numPr>
        <w:spacing w:after="120"/>
        <w:ind w:firstLineChars="0"/>
        <w:jc w:val="both"/>
        <w:rPr>
          <w:b/>
          <w:i/>
          <w:lang w:eastAsia="zh-CN"/>
        </w:rPr>
      </w:pPr>
      <w:r>
        <w:rPr>
          <w:b/>
          <w:i/>
          <w:lang w:eastAsia="zh-CN"/>
        </w:rPr>
        <w:t xml:space="preserve">Time domain PRACH resources e.g. </w:t>
      </w:r>
      <w:r w:rsidRPr="00450900">
        <w:rPr>
          <w:b/>
          <w:i/>
          <w:lang w:eastAsia="zh-CN"/>
        </w:rPr>
        <w:t>prach-ConfigurationIndex</w:t>
      </w:r>
    </w:p>
    <w:p w14:paraId="1C17A047" w14:textId="236F4431" w:rsidR="00852804" w:rsidRDefault="00450900" w:rsidP="00E476B6">
      <w:pPr>
        <w:pStyle w:val="ListParagraph"/>
        <w:numPr>
          <w:ilvl w:val="0"/>
          <w:numId w:val="9"/>
        </w:numPr>
        <w:spacing w:after="120"/>
        <w:ind w:firstLineChars="0"/>
        <w:jc w:val="both"/>
        <w:rPr>
          <w:b/>
          <w:i/>
          <w:lang w:eastAsia="zh-CN"/>
        </w:rPr>
      </w:pPr>
      <w:r>
        <w:rPr>
          <w:b/>
          <w:i/>
          <w:lang w:eastAsia="zh-CN"/>
        </w:rPr>
        <w:t xml:space="preserve">Frequency domain PRACH resources e.g. </w:t>
      </w:r>
      <w:r w:rsidRPr="00450900">
        <w:rPr>
          <w:b/>
          <w:i/>
          <w:lang w:eastAsia="zh-CN"/>
        </w:rPr>
        <w:t>msg1-FDM and msg1-FrequencyStart</w:t>
      </w:r>
    </w:p>
    <w:p w14:paraId="7156087C" w14:textId="018C0DF9" w:rsidR="007A1B30" w:rsidRDefault="007A1B30" w:rsidP="00E476B6">
      <w:pPr>
        <w:pStyle w:val="ListParagraph"/>
        <w:numPr>
          <w:ilvl w:val="0"/>
          <w:numId w:val="9"/>
        </w:numPr>
        <w:spacing w:after="120"/>
        <w:ind w:firstLineChars="0"/>
        <w:jc w:val="both"/>
        <w:rPr>
          <w:b/>
          <w:i/>
          <w:lang w:eastAsia="zh-CN"/>
        </w:rPr>
      </w:pPr>
      <w:r>
        <w:rPr>
          <w:b/>
          <w:i/>
          <w:lang w:eastAsia="zh-CN"/>
        </w:rPr>
        <w:t xml:space="preserve">PRACH preamble resources e.g. </w:t>
      </w:r>
      <w:r w:rsidRPr="007A1B30">
        <w:rPr>
          <w:b/>
          <w:i/>
          <w:lang w:eastAsia="zh-CN"/>
        </w:rPr>
        <w:t>ra-PreambleStartIndex</w:t>
      </w:r>
    </w:p>
    <w:p w14:paraId="540EB33B" w14:textId="4DD6B2D9" w:rsidR="00CF5410" w:rsidRDefault="00CC33A6" w:rsidP="00E476B6">
      <w:pPr>
        <w:pStyle w:val="ListParagraph"/>
        <w:numPr>
          <w:ilvl w:val="0"/>
          <w:numId w:val="9"/>
        </w:numPr>
        <w:spacing w:after="120"/>
        <w:ind w:firstLineChars="0"/>
        <w:jc w:val="both"/>
        <w:rPr>
          <w:b/>
          <w:i/>
          <w:lang w:eastAsia="zh-CN"/>
        </w:rPr>
      </w:pPr>
      <w:r>
        <w:rPr>
          <w:b/>
          <w:i/>
          <w:lang w:eastAsia="zh-CN"/>
        </w:rPr>
        <w:t>UL</w:t>
      </w:r>
      <w:r w:rsidR="008519DC">
        <w:rPr>
          <w:b/>
          <w:i/>
          <w:lang w:eastAsia="zh-CN"/>
        </w:rPr>
        <w:t xml:space="preserve"> </w:t>
      </w:r>
      <w:r w:rsidR="00CF5410" w:rsidRPr="008519DC">
        <w:rPr>
          <w:b/>
          <w:i/>
          <w:lang w:eastAsia="zh-CN"/>
        </w:rPr>
        <w:t>BWP</w:t>
      </w:r>
      <w:r>
        <w:rPr>
          <w:b/>
          <w:i/>
          <w:lang w:eastAsia="zh-CN"/>
        </w:rPr>
        <w:t xml:space="preserve"> 0</w:t>
      </w:r>
    </w:p>
    <w:p w14:paraId="47586097" w14:textId="7C834C7C" w:rsidR="00312F4D" w:rsidRPr="00785501" w:rsidRDefault="00450900">
      <w:pPr>
        <w:pStyle w:val="ListParagraph"/>
        <w:numPr>
          <w:ilvl w:val="0"/>
          <w:numId w:val="9"/>
        </w:numPr>
        <w:spacing w:after="120"/>
        <w:ind w:firstLineChars="0"/>
        <w:jc w:val="both"/>
        <w:rPr>
          <w:b/>
          <w:i/>
          <w:lang w:eastAsia="zh-CN"/>
        </w:rPr>
      </w:pPr>
      <w:r>
        <w:rPr>
          <w:b/>
          <w:i/>
          <w:lang w:eastAsia="zh-CN"/>
        </w:rPr>
        <w:t>SSB pattern</w:t>
      </w:r>
    </w:p>
    <w:p w14:paraId="73DDA08C" w14:textId="541A34C5" w:rsidR="00312F4D" w:rsidRDefault="00450900" w:rsidP="00E476B6">
      <w:pPr>
        <w:pStyle w:val="ListParagraph"/>
        <w:numPr>
          <w:ilvl w:val="0"/>
          <w:numId w:val="9"/>
        </w:numPr>
        <w:spacing w:after="120"/>
        <w:ind w:firstLineChars="0"/>
        <w:jc w:val="both"/>
        <w:rPr>
          <w:b/>
          <w:i/>
          <w:lang w:eastAsia="zh-CN"/>
        </w:rPr>
      </w:pPr>
      <w:r>
        <w:rPr>
          <w:b/>
          <w:i/>
          <w:lang w:eastAsia="zh-CN"/>
        </w:rPr>
        <w:t>SSB power</w:t>
      </w:r>
    </w:p>
    <w:p w14:paraId="77DC5195" w14:textId="0C674FFF" w:rsidR="001A59CD" w:rsidRPr="001A59CD" w:rsidRDefault="00450900" w:rsidP="00E476B6">
      <w:pPr>
        <w:pStyle w:val="ListParagraph"/>
        <w:numPr>
          <w:ilvl w:val="0"/>
          <w:numId w:val="9"/>
        </w:numPr>
        <w:spacing w:after="120"/>
        <w:ind w:firstLineChars="0"/>
        <w:jc w:val="both"/>
        <w:rPr>
          <w:b/>
          <w:i/>
          <w:lang w:eastAsia="zh-CN"/>
        </w:rPr>
      </w:pPr>
      <w:r>
        <w:rPr>
          <w:b/>
          <w:i/>
          <w:lang w:eastAsia="zh-CN"/>
        </w:rPr>
        <w:t>NES cell ID</w:t>
      </w:r>
    </w:p>
    <w:p w14:paraId="05897351" w14:textId="5A21A645" w:rsidR="003A557E" w:rsidRPr="00A33384" w:rsidRDefault="00B77B9A" w:rsidP="000F1925">
      <w:pPr>
        <w:spacing w:after="120"/>
        <w:jc w:val="both"/>
        <w:rPr>
          <w:b/>
          <w:i/>
          <w:lang w:val="en-US" w:eastAsia="zh-CN"/>
        </w:rPr>
      </w:pPr>
      <w:r w:rsidRPr="00A33384">
        <w:rPr>
          <w:rFonts w:hint="eastAsia"/>
          <w:b/>
          <w:i/>
          <w:lang w:val="en-US" w:eastAsia="zh-CN"/>
        </w:rPr>
        <w:t>F</w:t>
      </w:r>
      <w:r w:rsidRPr="00A33384">
        <w:rPr>
          <w:b/>
          <w:i/>
          <w:lang w:val="en-US" w:eastAsia="zh-CN"/>
        </w:rPr>
        <w:t>FS other</w:t>
      </w:r>
      <w:r w:rsidR="00267FA8">
        <w:rPr>
          <w:b/>
          <w:i/>
          <w:lang w:val="en-US" w:eastAsia="zh-CN"/>
        </w:rPr>
        <w:t xml:space="preserve"> information</w:t>
      </w:r>
      <w:r w:rsidR="00D36ABC">
        <w:rPr>
          <w:b/>
          <w:i/>
          <w:lang w:val="en-US" w:eastAsia="zh-CN"/>
        </w:rPr>
        <w:t>.</w:t>
      </w:r>
    </w:p>
    <w:p w14:paraId="385C9F4A" w14:textId="3AF7A5BD" w:rsidR="00267FA8" w:rsidRDefault="00267FA8" w:rsidP="004D7F33">
      <w:pPr>
        <w:jc w:val="both"/>
        <w:rPr>
          <w:lang w:val="en-US" w:eastAsia="zh-CN"/>
        </w:rPr>
      </w:pPr>
    </w:p>
    <w:p w14:paraId="15F2B85E" w14:textId="77777777" w:rsidR="005E663A" w:rsidRPr="007864A6" w:rsidRDefault="005E663A" w:rsidP="004D7F33">
      <w:pPr>
        <w:jc w:val="both"/>
        <w:rPr>
          <w:b/>
          <w:iCs/>
          <w:u w:val="single"/>
          <w:lang w:val="en-US" w:eastAsia="zh-CN"/>
        </w:rPr>
      </w:pPr>
      <w:r w:rsidRPr="007864A6">
        <w:rPr>
          <w:b/>
          <w:iCs/>
          <w:u w:val="single"/>
          <w:lang w:val="en-US" w:eastAsia="zh-CN"/>
        </w:rPr>
        <w:t>Case 3 (Option 2+B+Y)</w:t>
      </w:r>
    </w:p>
    <w:p w14:paraId="07AD7BCD" w14:textId="77777777" w:rsidR="005E663A" w:rsidRDefault="005E663A" w:rsidP="004D7F33">
      <w:pPr>
        <w:jc w:val="both"/>
        <w:rPr>
          <w:lang w:val="en-US" w:eastAsia="zh-CN"/>
        </w:rPr>
      </w:pPr>
    </w:p>
    <w:p w14:paraId="499E078C" w14:textId="404EAE61" w:rsidR="00EC42A4" w:rsidRDefault="007A1B30" w:rsidP="004D7F33">
      <w:pPr>
        <w:jc w:val="both"/>
        <w:rPr>
          <w:lang w:val="en-US" w:eastAsia="zh-CN"/>
        </w:rPr>
      </w:pPr>
      <w:r>
        <w:rPr>
          <w:lang w:val="en-US" w:eastAsia="zh-CN"/>
        </w:rPr>
        <w:t>For case 3 (</w:t>
      </w:r>
      <w:r w:rsidRPr="007A1B30">
        <w:rPr>
          <w:lang w:val="en-US" w:eastAsia="zh-CN"/>
        </w:rPr>
        <w:t>Option 2+B+Y</w:t>
      </w:r>
      <w:r>
        <w:rPr>
          <w:lang w:val="en-US" w:eastAsia="zh-CN"/>
        </w:rPr>
        <w:t xml:space="preserve">), </w:t>
      </w:r>
      <w:r w:rsidR="001855D9">
        <w:rPr>
          <w:lang w:val="en-US" w:eastAsia="zh-CN"/>
        </w:rPr>
        <w:t>the UL WUS is transmitted to Cell A</w:t>
      </w:r>
      <w:r w:rsidR="0039401A">
        <w:rPr>
          <w:lang w:val="en-US" w:eastAsia="zh-CN"/>
        </w:rPr>
        <w:t xml:space="preserve">. </w:t>
      </w:r>
      <w:r w:rsidR="002A7BFD">
        <w:rPr>
          <w:lang w:val="en-US" w:eastAsia="zh-CN"/>
        </w:rPr>
        <w:t>Cell A’s SIB1 already broadcast the PRACH configuration for</w:t>
      </w:r>
      <w:r w:rsidR="00E24414">
        <w:rPr>
          <w:lang w:val="en-US" w:eastAsia="zh-CN"/>
        </w:rPr>
        <w:t xml:space="preserve"> e.g.</w:t>
      </w:r>
      <w:r w:rsidR="002A7BFD">
        <w:rPr>
          <w:lang w:val="en-US" w:eastAsia="zh-CN"/>
        </w:rPr>
        <w:t xml:space="preserve"> on-demand SI. </w:t>
      </w:r>
      <w:r w:rsidR="00E24414">
        <w:rPr>
          <w:lang w:val="en-US" w:eastAsia="zh-CN"/>
        </w:rPr>
        <w:t xml:space="preserve">If </w:t>
      </w:r>
      <w:r w:rsidR="00E24414" w:rsidRPr="00E24414">
        <w:rPr>
          <w:lang w:val="en-US" w:eastAsia="zh-CN"/>
        </w:rPr>
        <w:t>the PRACH configuration for UL WUS</w:t>
      </w:r>
      <w:r w:rsidR="00E24414">
        <w:rPr>
          <w:lang w:val="en-US" w:eastAsia="zh-CN"/>
        </w:rPr>
        <w:t xml:space="preserve"> can reuse the PRACH configuration for on demand SI, then perhaps only dedicated preamble for UL WUS is needed for UL WUS transmission. Otherwise, </w:t>
      </w:r>
      <w:r w:rsidR="00E24414" w:rsidRPr="00E24414">
        <w:rPr>
          <w:lang w:val="en-US" w:eastAsia="zh-CN"/>
        </w:rPr>
        <w:t xml:space="preserve">the PRACH configuration for UL WUS </w:t>
      </w:r>
      <w:r w:rsidR="00E24414">
        <w:rPr>
          <w:lang w:val="en-US" w:eastAsia="zh-CN"/>
        </w:rPr>
        <w:t>should be separate with the legacy PRACH configuration in Cell A’s SIB1.</w:t>
      </w:r>
    </w:p>
    <w:p w14:paraId="40A5D152" w14:textId="77777777" w:rsidR="007A1B30" w:rsidRDefault="007A1B30" w:rsidP="00AA72CA">
      <w:pPr>
        <w:jc w:val="both"/>
        <w:rPr>
          <w:b/>
          <w:i/>
          <w:lang w:val="en-US" w:eastAsia="zh-CN"/>
        </w:rPr>
      </w:pPr>
    </w:p>
    <w:p w14:paraId="3F592DFC" w14:textId="32F7F88A" w:rsidR="00B30A99" w:rsidRPr="00A33384" w:rsidRDefault="00B30A99">
      <w:pPr>
        <w:spacing w:after="120"/>
        <w:jc w:val="both"/>
        <w:rPr>
          <w:b/>
          <w:i/>
          <w:lang w:val="en-US" w:eastAsia="zh-CN"/>
        </w:rPr>
      </w:pPr>
      <w:r w:rsidRPr="00A55505">
        <w:rPr>
          <w:b/>
          <w:i/>
          <w:lang w:val="en-US" w:eastAsia="zh-CN"/>
        </w:rPr>
        <w:t xml:space="preserve">Proposal </w:t>
      </w:r>
      <w:r>
        <w:rPr>
          <w:b/>
          <w:i/>
          <w:lang w:val="en-US" w:eastAsia="zh-CN"/>
        </w:rPr>
        <w:t>3</w:t>
      </w:r>
      <w:r w:rsidRPr="00A55505">
        <w:rPr>
          <w:b/>
          <w:i/>
          <w:lang w:val="en-US" w:eastAsia="zh-CN"/>
        </w:rPr>
        <w:t>:</w:t>
      </w:r>
      <w:r>
        <w:rPr>
          <w:b/>
          <w:i/>
          <w:lang w:val="en-US" w:eastAsia="zh-CN"/>
        </w:rPr>
        <w:t xml:space="preserve"> For </w:t>
      </w:r>
      <w:r w:rsidRPr="00EC42A4">
        <w:rPr>
          <w:b/>
          <w:i/>
          <w:lang w:val="en-US" w:eastAsia="zh-CN"/>
        </w:rPr>
        <w:t xml:space="preserve">Case </w:t>
      </w:r>
      <w:r>
        <w:rPr>
          <w:b/>
          <w:i/>
          <w:lang w:val="en-US" w:eastAsia="zh-CN"/>
        </w:rPr>
        <w:t>3</w:t>
      </w:r>
      <w:r w:rsidRPr="00EC42A4">
        <w:rPr>
          <w:b/>
          <w:i/>
          <w:lang w:val="en-US" w:eastAsia="zh-CN"/>
        </w:rPr>
        <w:t xml:space="preserve"> (Option </w:t>
      </w:r>
      <w:r>
        <w:rPr>
          <w:b/>
          <w:i/>
          <w:lang w:val="en-US" w:eastAsia="zh-CN"/>
        </w:rPr>
        <w:t>2</w:t>
      </w:r>
      <w:r w:rsidRPr="00EC42A4">
        <w:rPr>
          <w:b/>
          <w:i/>
          <w:lang w:val="en-US" w:eastAsia="zh-CN"/>
        </w:rPr>
        <w:t>+B+</w:t>
      </w:r>
      <w:r>
        <w:rPr>
          <w:b/>
          <w:i/>
          <w:lang w:val="en-US" w:eastAsia="zh-CN"/>
        </w:rPr>
        <w:t>Y</w:t>
      </w:r>
      <w:r w:rsidRPr="00EC42A4">
        <w:rPr>
          <w:b/>
          <w:i/>
          <w:lang w:val="en-US" w:eastAsia="zh-CN"/>
        </w:rPr>
        <w:t>)</w:t>
      </w:r>
      <w:r>
        <w:rPr>
          <w:b/>
          <w:i/>
          <w:lang w:val="en-US" w:eastAsia="zh-CN"/>
        </w:rPr>
        <w:t xml:space="preserve">, </w:t>
      </w:r>
      <w:r w:rsidR="0039401A">
        <w:rPr>
          <w:b/>
          <w:i/>
          <w:lang w:val="en-US" w:eastAsia="zh-CN"/>
        </w:rPr>
        <w:t xml:space="preserve">RAN1 further study whether </w:t>
      </w:r>
      <w:r w:rsidR="002A7BFD">
        <w:rPr>
          <w:b/>
          <w:i/>
          <w:lang w:val="en-US" w:eastAsia="zh-CN"/>
        </w:rPr>
        <w:t>the PRACH</w:t>
      </w:r>
      <w:r>
        <w:rPr>
          <w:b/>
          <w:i/>
          <w:lang w:val="en-US" w:eastAsia="zh-CN"/>
        </w:rPr>
        <w:t xml:space="preserve"> configuration</w:t>
      </w:r>
      <w:r w:rsidR="002A7BFD">
        <w:rPr>
          <w:b/>
          <w:i/>
          <w:lang w:val="en-US" w:eastAsia="zh-CN"/>
        </w:rPr>
        <w:t xml:space="preserve"> for UL WUS (e.g. </w:t>
      </w:r>
      <w:r w:rsidR="002A7BFD" w:rsidRPr="002A7BFD">
        <w:rPr>
          <w:b/>
          <w:i/>
          <w:lang w:val="en-US" w:eastAsia="zh-CN"/>
        </w:rPr>
        <w:t>prach-ConfigurationIndex</w:t>
      </w:r>
      <w:r w:rsidR="002A7BFD">
        <w:rPr>
          <w:b/>
          <w:i/>
          <w:lang w:val="en-US" w:eastAsia="zh-CN"/>
        </w:rPr>
        <w:t>) can reuse the legacy PRACH configuration in cell A’s SIB1.</w:t>
      </w:r>
    </w:p>
    <w:p w14:paraId="2AAA0469" w14:textId="77777777" w:rsidR="00EC42A4" w:rsidRPr="003A557E" w:rsidRDefault="00EC42A4" w:rsidP="004D7F33">
      <w:pPr>
        <w:jc w:val="both"/>
        <w:rPr>
          <w:lang w:val="en-US" w:eastAsia="zh-CN"/>
        </w:rPr>
      </w:pPr>
    </w:p>
    <w:p w14:paraId="19759F61" w14:textId="07CE6D2F" w:rsidR="00742640" w:rsidRPr="00742640" w:rsidRDefault="00742640" w:rsidP="00742640">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742640">
        <w:rPr>
          <w:rFonts w:ascii="Times New Roman" w:hAnsi="Times New Roman"/>
          <w:bCs/>
          <w:szCs w:val="22"/>
          <w:lang w:eastAsia="zh-CN"/>
        </w:rPr>
        <w:t>UE identification of NES cell</w:t>
      </w:r>
    </w:p>
    <w:tbl>
      <w:tblPr>
        <w:tblStyle w:val="TableGrid"/>
        <w:tblW w:w="0" w:type="auto"/>
        <w:tblLook w:val="04A0" w:firstRow="1" w:lastRow="0" w:firstColumn="1" w:lastColumn="0" w:noHBand="0" w:noVBand="1"/>
      </w:tblPr>
      <w:tblGrid>
        <w:gridCol w:w="9855"/>
      </w:tblGrid>
      <w:tr w:rsidR="00742640" w14:paraId="1F68B4A0" w14:textId="77777777" w:rsidTr="00742640">
        <w:tc>
          <w:tcPr>
            <w:tcW w:w="9855" w:type="dxa"/>
          </w:tcPr>
          <w:p w14:paraId="6E6CEDE6" w14:textId="77777777" w:rsidR="00742640" w:rsidRPr="00742640" w:rsidRDefault="00742640" w:rsidP="00742640">
            <w:pPr>
              <w:rPr>
                <w:rFonts w:ascii="Times" w:eastAsia="Batang" w:hAnsi="Times"/>
                <w:b/>
                <w:bCs/>
                <w:szCs w:val="24"/>
                <w:highlight w:val="green"/>
                <w:lang w:val="en-US" w:eastAsia="x-none"/>
              </w:rPr>
            </w:pPr>
            <w:r w:rsidRPr="00742640">
              <w:rPr>
                <w:rFonts w:ascii="Times" w:eastAsia="Batang" w:hAnsi="Times"/>
                <w:b/>
                <w:bCs/>
                <w:szCs w:val="24"/>
                <w:highlight w:val="green"/>
                <w:lang w:val="en-US" w:eastAsia="x-none"/>
              </w:rPr>
              <w:t>Agreement</w:t>
            </w:r>
          </w:p>
          <w:p w14:paraId="63EF7781" w14:textId="77777777" w:rsidR="00742640" w:rsidRPr="00742640" w:rsidRDefault="00742640" w:rsidP="00742640">
            <w:pPr>
              <w:rPr>
                <w:rFonts w:ascii="Times" w:eastAsia="Batang" w:hAnsi="Times"/>
                <w:szCs w:val="24"/>
                <w:lang w:val="en-US" w:eastAsia="x-none"/>
              </w:rPr>
            </w:pPr>
            <w:r w:rsidRPr="00742640">
              <w:rPr>
                <w:rFonts w:ascii="Times" w:eastAsia="Batang" w:hAnsi="Times"/>
                <w:szCs w:val="24"/>
                <w:lang w:val="en-US" w:eastAsia="x-none"/>
              </w:rPr>
              <w:t>RAN1 to further study UE identification of NES cell with on-demand SIB1 based on one, both, or combination of the following options:</w:t>
            </w:r>
          </w:p>
          <w:p w14:paraId="74C87FE1" w14:textId="77777777" w:rsidR="00742640" w:rsidRPr="00742640" w:rsidRDefault="00742640" w:rsidP="00E476B6">
            <w:pPr>
              <w:numPr>
                <w:ilvl w:val="0"/>
                <w:numId w:val="6"/>
              </w:numPr>
              <w:rPr>
                <w:rFonts w:ascii="Times" w:eastAsia="Batang" w:hAnsi="Times"/>
                <w:szCs w:val="24"/>
                <w:lang w:val="en-US" w:eastAsia="x-none"/>
              </w:rPr>
            </w:pPr>
            <w:r w:rsidRPr="00742640">
              <w:rPr>
                <w:rFonts w:ascii="Times" w:eastAsia="Batang" w:hAnsi="Times"/>
                <w:szCs w:val="24"/>
                <w:lang w:val="en-US" w:eastAsia="x-none"/>
              </w:rPr>
              <w:t>Option 1: By WUS configuration</w:t>
            </w:r>
          </w:p>
          <w:p w14:paraId="013D1559" w14:textId="599468B0" w:rsidR="00742640" w:rsidRPr="00742640" w:rsidRDefault="00742640" w:rsidP="00E476B6">
            <w:pPr>
              <w:numPr>
                <w:ilvl w:val="0"/>
                <w:numId w:val="6"/>
              </w:numPr>
              <w:rPr>
                <w:rFonts w:ascii="Times" w:eastAsia="Batang" w:hAnsi="Times"/>
                <w:szCs w:val="24"/>
                <w:lang w:val="en-US" w:eastAsia="x-none"/>
              </w:rPr>
            </w:pPr>
            <w:r w:rsidRPr="00742640">
              <w:rPr>
                <w:rFonts w:ascii="Times" w:eastAsia="Batang" w:hAnsi="Times"/>
                <w:szCs w:val="24"/>
                <w:lang w:val="en-US" w:eastAsia="x-none"/>
              </w:rPr>
              <w:t>Option 2: By PBCH payload of NES cell</w:t>
            </w:r>
          </w:p>
        </w:tc>
      </w:tr>
    </w:tbl>
    <w:p w14:paraId="7552AE66" w14:textId="5E060AA8" w:rsidR="00742640" w:rsidRPr="00742640" w:rsidRDefault="00742640" w:rsidP="00742640"/>
    <w:p w14:paraId="5AFE6752" w14:textId="365F16C8" w:rsidR="00C16611" w:rsidRPr="00785501" w:rsidRDefault="00C16611" w:rsidP="002821B7">
      <w:pPr>
        <w:jc w:val="both"/>
        <w:rPr>
          <w:lang w:val="en-US" w:eastAsia="zh-CN"/>
        </w:rPr>
      </w:pPr>
      <w:r w:rsidRPr="00785501">
        <w:rPr>
          <w:lang w:val="en-US" w:eastAsia="zh-CN"/>
        </w:rPr>
        <w:t>D</w:t>
      </w:r>
      <w:r w:rsidR="002821B7" w:rsidRPr="00785501">
        <w:rPr>
          <w:lang w:val="en-US" w:eastAsia="zh-CN"/>
        </w:rPr>
        <w:t xml:space="preserve">uring the cell search </w:t>
      </w:r>
      <w:r w:rsidR="00C47C25">
        <w:rPr>
          <w:lang w:val="en-US" w:eastAsia="zh-CN"/>
        </w:rPr>
        <w:t xml:space="preserve">, assuming no prior knowledge from the UE about cells A and NES cells, </w:t>
      </w:r>
      <w:r w:rsidR="002821B7" w:rsidRPr="00785501">
        <w:rPr>
          <w:lang w:val="en-US" w:eastAsia="zh-CN"/>
        </w:rPr>
        <w:t xml:space="preserve">the UE will detect the SSB blindly in the synchronization raster. </w:t>
      </w:r>
      <w:r w:rsidRPr="00785501">
        <w:rPr>
          <w:lang w:val="en-US" w:eastAsia="zh-CN"/>
        </w:rPr>
        <w:t>After</w:t>
      </w:r>
      <w:r w:rsidR="002821B7" w:rsidRPr="00785501">
        <w:rPr>
          <w:lang w:val="en-US" w:eastAsia="zh-CN"/>
        </w:rPr>
        <w:t xml:space="preserve"> </w:t>
      </w:r>
      <w:r w:rsidRPr="00785501">
        <w:rPr>
          <w:lang w:val="en-US" w:eastAsia="zh-CN"/>
        </w:rPr>
        <w:t>an</w:t>
      </w:r>
      <w:r w:rsidR="00305138" w:rsidRPr="00785501">
        <w:rPr>
          <w:lang w:val="en-US" w:eastAsia="zh-CN"/>
        </w:rPr>
        <w:t xml:space="preserve"> </w:t>
      </w:r>
      <w:r w:rsidR="002821B7" w:rsidRPr="00785501">
        <w:rPr>
          <w:lang w:val="en-US" w:eastAsia="zh-CN"/>
        </w:rPr>
        <w:t>SSB is detected, the UE can get the PBCH payload.</w:t>
      </w:r>
    </w:p>
    <w:p w14:paraId="4C64DB19" w14:textId="77777777" w:rsidR="00C16611" w:rsidRPr="00785501" w:rsidRDefault="00C16611" w:rsidP="002821B7">
      <w:pPr>
        <w:jc w:val="both"/>
        <w:rPr>
          <w:lang w:val="en-US" w:eastAsia="zh-CN"/>
        </w:rPr>
      </w:pPr>
    </w:p>
    <w:p w14:paraId="655E4BCC" w14:textId="26633ABB" w:rsidR="00FC1AEB" w:rsidRPr="00785501" w:rsidRDefault="006C1A27" w:rsidP="002821B7">
      <w:pPr>
        <w:jc w:val="both"/>
        <w:rPr>
          <w:lang w:val="en-US" w:eastAsia="zh-CN"/>
        </w:rPr>
      </w:pPr>
      <w:r w:rsidRPr="00785501">
        <w:rPr>
          <w:lang w:val="en-US" w:eastAsia="zh-CN"/>
        </w:rPr>
        <w:t>If</w:t>
      </w:r>
      <w:r w:rsidR="00FC1AEB" w:rsidRPr="00785501">
        <w:rPr>
          <w:lang w:val="en-US" w:eastAsia="zh-CN"/>
        </w:rPr>
        <w:t xml:space="preserve"> some signaling in</w:t>
      </w:r>
      <w:r w:rsidRPr="00785501">
        <w:rPr>
          <w:lang w:val="en-US" w:eastAsia="zh-CN"/>
        </w:rPr>
        <w:t xml:space="preserve"> PBCH payload indicates that </w:t>
      </w:r>
      <w:r w:rsidR="00C47C25">
        <w:rPr>
          <w:lang w:val="en-US" w:eastAsia="zh-CN"/>
        </w:rPr>
        <w:t>the</w:t>
      </w:r>
      <w:r w:rsidR="00C47C25" w:rsidRPr="00785501">
        <w:rPr>
          <w:lang w:val="en-US" w:eastAsia="zh-CN"/>
        </w:rPr>
        <w:t xml:space="preserve"> </w:t>
      </w:r>
      <w:r w:rsidR="002821B7" w:rsidRPr="00785501">
        <w:rPr>
          <w:lang w:val="en-US" w:eastAsia="zh-CN"/>
        </w:rPr>
        <w:t>cell is a NES cell with on-demand SIB1</w:t>
      </w:r>
      <w:r w:rsidR="00C16611" w:rsidRPr="00785501">
        <w:rPr>
          <w:lang w:val="en-US" w:eastAsia="zh-CN"/>
        </w:rPr>
        <w:t xml:space="preserve"> (i.e. option 2)</w:t>
      </w:r>
      <w:r w:rsidRPr="00785501">
        <w:rPr>
          <w:lang w:val="en-US" w:eastAsia="zh-CN"/>
        </w:rPr>
        <w:t xml:space="preserve">, </w:t>
      </w:r>
      <w:r w:rsidR="00C16611" w:rsidRPr="00785501">
        <w:rPr>
          <w:lang w:val="en-US" w:eastAsia="zh-CN"/>
        </w:rPr>
        <w:t xml:space="preserve">then the UE can know this </w:t>
      </w:r>
      <w:r w:rsidR="00904753" w:rsidRPr="00785501">
        <w:rPr>
          <w:lang w:val="en-US" w:eastAsia="zh-CN"/>
        </w:rPr>
        <w:t xml:space="preserve">is NES </w:t>
      </w:r>
      <w:r w:rsidR="00C47C25">
        <w:rPr>
          <w:lang w:val="en-US" w:eastAsia="zh-CN"/>
        </w:rPr>
        <w:t>c</w:t>
      </w:r>
      <w:r w:rsidR="00904753" w:rsidRPr="00785501">
        <w:rPr>
          <w:lang w:val="en-US" w:eastAsia="zh-CN"/>
        </w:rPr>
        <w:t>ell</w:t>
      </w:r>
      <w:r w:rsidR="00C47C25">
        <w:rPr>
          <w:lang w:val="en-US" w:eastAsia="zh-CN"/>
        </w:rPr>
        <w:t xml:space="preserve"> and </w:t>
      </w:r>
      <w:r w:rsidR="00425EFE">
        <w:rPr>
          <w:lang w:val="en-US" w:eastAsia="zh-CN"/>
        </w:rPr>
        <w:t xml:space="preserve">it </w:t>
      </w:r>
      <w:r w:rsidR="00C47C25">
        <w:rPr>
          <w:lang w:val="en-US" w:eastAsia="zh-CN"/>
        </w:rPr>
        <w:t xml:space="preserve">could </w:t>
      </w:r>
      <w:r w:rsidR="00425EFE">
        <w:rPr>
          <w:lang w:val="en-US" w:eastAsia="zh-CN"/>
        </w:rPr>
        <w:t xml:space="preserve">decide to stop </w:t>
      </w:r>
      <w:r w:rsidR="00C47C25">
        <w:rPr>
          <w:lang w:val="en-US" w:eastAsia="zh-CN"/>
        </w:rPr>
        <w:t xml:space="preserve">the monitoring </w:t>
      </w:r>
      <w:r w:rsidR="00425EFE">
        <w:rPr>
          <w:lang w:val="en-US" w:eastAsia="zh-CN"/>
        </w:rPr>
        <w:t xml:space="preserve">of </w:t>
      </w:r>
      <w:r w:rsidR="00090C3C">
        <w:rPr>
          <w:lang w:val="en-US" w:eastAsia="zh-CN"/>
        </w:rPr>
        <w:t xml:space="preserve">the </w:t>
      </w:r>
      <w:r w:rsidR="00C47C25">
        <w:rPr>
          <w:lang w:val="en-US" w:eastAsia="zh-CN"/>
        </w:rPr>
        <w:t>scheduling DCI</w:t>
      </w:r>
      <w:r w:rsidR="00425EFE">
        <w:rPr>
          <w:lang w:val="en-US" w:eastAsia="zh-CN"/>
        </w:rPr>
        <w:t xml:space="preserve"> of SIB1</w:t>
      </w:r>
      <w:r w:rsidR="00C47C25">
        <w:rPr>
          <w:lang w:val="en-US" w:eastAsia="zh-CN"/>
        </w:rPr>
        <w:t xml:space="preserve"> in </w:t>
      </w:r>
      <w:r w:rsidR="00C47C25" w:rsidRPr="00785501">
        <w:rPr>
          <w:lang w:val="en-US" w:eastAsia="zh-CN"/>
        </w:rPr>
        <w:t>CORESET for type0-CSS</w:t>
      </w:r>
      <w:r w:rsidR="00C47C25">
        <w:rPr>
          <w:lang w:val="en-US" w:eastAsia="zh-CN"/>
        </w:rPr>
        <w:t xml:space="preserve"> to save its power (depending on UE implementation)</w:t>
      </w:r>
      <w:r w:rsidR="00904753" w:rsidRPr="00785501">
        <w:rPr>
          <w:lang w:val="en-US" w:eastAsia="zh-CN"/>
        </w:rPr>
        <w:t xml:space="preserve">. </w:t>
      </w:r>
      <w:r w:rsidR="00687340" w:rsidRPr="00785501">
        <w:rPr>
          <w:lang w:val="en-US" w:eastAsia="zh-CN"/>
        </w:rPr>
        <w:t>However,</w:t>
      </w:r>
      <w:r w:rsidR="00C16611" w:rsidRPr="00785501">
        <w:rPr>
          <w:lang w:val="en-US" w:eastAsia="zh-CN"/>
        </w:rPr>
        <w:t xml:space="preserve"> </w:t>
      </w:r>
      <w:r w:rsidR="002821B7" w:rsidRPr="00785501">
        <w:rPr>
          <w:lang w:val="en-US" w:eastAsia="zh-CN"/>
        </w:rPr>
        <w:t>the UE</w:t>
      </w:r>
      <w:r w:rsidRPr="00785501">
        <w:rPr>
          <w:lang w:val="en-US" w:eastAsia="zh-CN"/>
        </w:rPr>
        <w:t xml:space="preserve"> still cannot send UL WUS </w:t>
      </w:r>
      <w:r w:rsidR="00FC1AEB" w:rsidRPr="00785501">
        <w:rPr>
          <w:lang w:val="en-US" w:eastAsia="zh-CN"/>
        </w:rPr>
        <w:t xml:space="preserve">immediately </w:t>
      </w:r>
      <w:r w:rsidR="00687340" w:rsidRPr="00785501">
        <w:rPr>
          <w:lang w:val="en-US" w:eastAsia="zh-CN"/>
        </w:rPr>
        <w:t>because</w:t>
      </w:r>
      <w:r w:rsidR="00904753" w:rsidRPr="00785501">
        <w:rPr>
          <w:lang w:val="en-US" w:eastAsia="zh-CN"/>
        </w:rPr>
        <w:t xml:space="preserve"> the UE</w:t>
      </w:r>
      <w:r w:rsidR="00687340" w:rsidRPr="00785501">
        <w:rPr>
          <w:lang w:val="en-US" w:eastAsia="zh-CN"/>
        </w:rPr>
        <w:t xml:space="preserve"> may</w:t>
      </w:r>
      <w:r w:rsidR="008C0CAC" w:rsidRPr="00785501">
        <w:rPr>
          <w:lang w:val="en-US" w:eastAsia="zh-CN"/>
        </w:rPr>
        <w:t xml:space="preserve"> not</w:t>
      </w:r>
      <w:r w:rsidR="00904753" w:rsidRPr="00785501">
        <w:rPr>
          <w:lang w:val="en-US" w:eastAsia="zh-CN"/>
        </w:rPr>
        <w:t xml:space="preserve"> ha</w:t>
      </w:r>
      <w:r w:rsidR="00687340" w:rsidRPr="00785501">
        <w:rPr>
          <w:lang w:val="en-US" w:eastAsia="zh-CN"/>
        </w:rPr>
        <w:t>ve</w:t>
      </w:r>
      <w:r w:rsidR="00904753" w:rsidRPr="00785501">
        <w:rPr>
          <w:lang w:val="en-US" w:eastAsia="zh-CN"/>
        </w:rPr>
        <w:t xml:space="preserve"> </w:t>
      </w:r>
      <w:r w:rsidR="008C0CAC" w:rsidRPr="00785501">
        <w:rPr>
          <w:lang w:val="en-US" w:eastAsia="zh-CN"/>
        </w:rPr>
        <w:t>the</w:t>
      </w:r>
      <w:r w:rsidRPr="00785501">
        <w:rPr>
          <w:lang w:val="en-US" w:eastAsia="zh-CN"/>
        </w:rPr>
        <w:t xml:space="preserve"> UL WUS configuration</w:t>
      </w:r>
      <w:r w:rsidR="00687340" w:rsidRPr="00785501">
        <w:rPr>
          <w:lang w:val="en-US" w:eastAsia="zh-CN"/>
        </w:rPr>
        <w:t xml:space="preserve"> </w:t>
      </w:r>
      <w:r w:rsidR="00E24414" w:rsidRPr="00785501">
        <w:rPr>
          <w:lang w:val="en-US" w:eastAsia="zh-CN"/>
        </w:rPr>
        <w:t>at this moment</w:t>
      </w:r>
      <w:r w:rsidRPr="00785501">
        <w:rPr>
          <w:lang w:val="en-US" w:eastAsia="zh-CN"/>
        </w:rPr>
        <w:t>.</w:t>
      </w:r>
      <w:r w:rsidR="002821B7" w:rsidRPr="00785501">
        <w:rPr>
          <w:lang w:val="en-US" w:eastAsia="zh-CN"/>
        </w:rPr>
        <w:t xml:space="preserve"> </w:t>
      </w:r>
      <w:r w:rsidR="00687340" w:rsidRPr="00785501">
        <w:rPr>
          <w:lang w:val="en-US" w:eastAsia="zh-CN"/>
        </w:rPr>
        <w:t>In order to receive the UL WUS configuration, the UE may need to perform further blind detection for cell A’s SSB since</w:t>
      </w:r>
      <w:r w:rsidRPr="00785501">
        <w:rPr>
          <w:lang w:val="en-US" w:eastAsia="zh-CN"/>
        </w:rPr>
        <w:t xml:space="preserve"> the UE didn’t know the location of cell A’s SSB</w:t>
      </w:r>
      <w:r w:rsidR="00F45997" w:rsidRPr="00785501">
        <w:rPr>
          <w:lang w:val="en-US" w:eastAsia="zh-CN"/>
        </w:rPr>
        <w:t xml:space="preserve"> in this case</w:t>
      </w:r>
      <w:r w:rsidRPr="00785501">
        <w:rPr>
          <w:lang w:val="en-US" w:eastAsia="zh-CN"/>
        </w:rPr>
        <w:t>.</w:t>
      </w:r>
      <w:r w:rsidR="00687340" w:rsidRPr="00785501">
        <w:rPr>
          <w:lang w:val="en-US" w:eastAsia="zh-CN"/>
        </w:rPr>
        <w:t xml:space="preserve"> </w:t>
      </w:r>
      <w:r w:rsidR="00ED708F" w:rsidRPr="00785501">
        <w:rPr>
          <w:lang w:val="en-US" w:eastAsia="zh-CN"/>
        </w:rPr>
        <w:t>If the</w:t>
      </w:r>
      <w:r w:rsidR="00FC1AEB" w:rsidRPr="00785501">
        <w:rPr>
          <w:lang w:val="en-US" w:eastAsia="zh-CN"/>
        </w:rPr>
        <w:t xml:space="preserve"> cell A’s SSB is detected, the UE would receive the corresponding UL WUS configuration. </w:t>
      </w:r>
      <w:r w:rsidR="00687340" w:rsidRPr="00785501">
        <w:rPr>
          <w:lang w:val="en-US" w:eastAsia="zh-CN"/>
        </w:rPr>
        <w:t>But a</w:t>
      </w:r>
      <w:r w:rsidR="00FC1AEB" w:rsidRPr="00785501">
        <w:rPr>
          <w:lang w:val="en-US" w:eastAsia="zh-CN"/>
        </w:rPr>
        <w:t>t the same time the NES cell(s) can also be identified if some information e.g. the cell ID is included in the UL WUS configuration (i.e. option 1).</w:t>
      </w:r>
    </w:p>
    <w:p w14:paraId="1AE11D29" w14:textId="77777777" w:rsidR="00FC1AEB" w:rsidRPr="00785501" w:rsidRDefault="00FC1AEB" w:rsidP="002821B7">
      <w:pPr>
        <w:jc w:val="both"/>
        <w:rPr>
          <w:lang w:val="en-US" w:eastAsia="zh-CN"/>
        </w:rPr>
      </w:pPr>
    </w:p>
    <w:p w14:paraId="3705EE3E" w14:textId="323D541E" w:rsidR="0069794C" w:rsidRDefault="002821B7" w:rsidP="002821B7">
      <w:pPr>
        <w:jc w:val="both"/>
        <w:rPr>
          <w:b/>
          <w:i/>
          <w:lang w:eastAsia="zh-CN"/>
        </w:rPr>
      </w:pPr>
      <w:r w:rsidRPr="00785501">
        <w:rPr>
          <w:b/>
          <w:i/>
          <w:lang w:eastAsia="zh-CN"/>
        </w:rPr>
        <w:t xml:space="preserve">Observation </w:t>
      </w:r>
      <w:r w:rsidR="00C50A80" w:rsidRPr="00785501">
        <w:rPr>
          <w:b/>
          <w:i/>
          <w:lang w:eastAsia="zh-CN"/>
        </w:rPr>
        <w:t>5</w:t>
      </w:r>
      <w:r w:rsidRPr="00785501">
        <w:rPr>
          <w:b/>
          <w:i/>
          <w:lang w:eastAsia="zh-CN"/>
        </w:rPr>
        <w:t xml:space="preserve">: </w:t>
      </w:r>
      <w:r w:rsidR="00B928BB">
        <w:rPr>
          <w:b/>
          <w:i/>
          <w:lang w:eastAsia="zh-CN"/>
        </w:rPr>
        <w:t>D</w:t>
      </w:r>
      <w:r w:rsidR="0075792C" w:rsidRPr="00785501">
        <w:rPr>
          <w:b/>
          <w:i/>
          <w:lang w:eastAsia="zh-CN"/>
        </w:rPr>
        <w:t>uring the cell search</w:t>
      </w:r>
      <w:r w:rsidR="00BB31CB">
        <w:rPr>
          <w:b/>
          <w:i/>
          <w:lang w:eastAsia="zh-CN"/>
        </w:rPr>
        <w:t xml:space="preserve">, </w:t>
      </w:r>
      <w:r w:rsidR="00BB31CB" w:rsidRPr="006D09FB">
        <w:rPr>
          <w:b/>
          <w:i/>
          <w:lang w:eastAsia="zh-CN"/>
        </w:rPr>
        <w:t>assuming no prior knowledge from the UE about cells A and NES cells,</w:t>
      </w:r>
      <w:r w:rsidR="0075792C" w:rsidRPr="00785501">
        <w:rPr>
          <w:b/>
          <w:i/>
          <w:lang w:eastAsia="zh-CN"/>
        </w:rPr>
        <w:t xml:space="preserve"> </w:t>
      </w:r>
      <w:r w:rsidR="00B01E62" w:rsidRPr="00B01E62">
        <w:rPr>
          <w:b/>
          <w:i/>
          <w:lang w:eastAsia="zh-CN"/>
        </w:rPr>
        <w:t>the UE will detect the SSB blindly in the synchronization raster</w:t>
      </w:r>
      <w:r w:rsidR="0069794C">
        <w:rPr>
          <w:b/>
          <w:i/>
          <w:lang w:eastAsia="zh-CN"/>
        </w:rPr>
        <w:t xml:space="preserve">. </w:t>
      </w:r>
    </w:p>
    <w:p w14:paraId="5E92B782" w14:textId="561FB0A2" w:rsidR="002821B7" w:rsidRPr="006D09FB" w:rsidRDefault="0069794C" w:rsidP="00B01E62">
      <w:pPr>
        <w:pStyle w:val="ListParagraph"/>
        <w:numPr>
          <w:ilvl w:val="0"/>
          <w:numId w:val="10"/>
        </w:numPr>
        <w:ind w:left="900" w:firstLineChars="0"/>
        <w:jc w:val="both"/>
        <w:rPr>
          <w:lang w:val="en-US" w:eastAsia="zh-CN"/>
        </w:rPr>
      </w:pPr>
      <w:r w:rsidRPr="00A50E39">
        <w:rPr>
          <w:b/>
          <w:i/>
          <w:lang w:val="en-US" w:eastAsia="zh-CN"/>
        </w:rPr>
        <w:t>If the detected SSB corresponds to NES cell</w:t>
      </w:r>
      <w:r w:rsidR="00C47C25" w:rsidRPr="006D09FB">
        <w:rPr>
          <w:b/>
          <w:i/>
          <w:lang w:val="en-US" w:eastAsia="zh-CN"/>
        </w:rPr>
        <w:t xml:space="preserve"> and </w:t>
      </w:r>
      <w:r w:rsidR="00C47C25" w:rsidRPr="006D09FB">
        <w:rPr>
          <w:b/>
          <w:i/>
          <w:lang w:eastAsia="zh-CN"/>
        </w:rPr>
        <w:t>the PBCH payload indicates the cell is a NES cell (i.e. option 2)</w:t>
      </w:r>
      <w:r w:rsidRPr="006D09FB">
        <w:rPr>
          <w:b/>
          <w:i/>
          <w:lang w:val="en-US" w:eastAsia="zh-CN"/>
        </w:rPr>
        <w:t xml:space="preserve">, the UE </w:t>
      </w:r>
      <w:r w:rsidR="002C7C25">
        <w:rPr>
          <w:b/>
          <w:i/>
          <w:lang w:val="en-US" w:eastAsia="zh-CN"/>
        </w:rPr>
        <w:t>may or may not</w:t>
      </w:r>
      <w:r w:rsidR="00B01E62" w:rsidRPr="00A50E39">
        <w:rPr>
          <w:b/>
          <w:i/>
          <w:lang w:val="en-US" w:eastAsia="zh-CN"/>
        </w:rPr>
        <w:t xml:space="preserve"> save power </w:t>
      </w:r>
      <w:r w:rsidR="00425EFE">
        <w:rPr>
          <w:b/>
          <w:i/>
          <w:lang w:val="en-US" w:eastAsia="zh-CN"/>
        </w:rPr>
        <w:t>and latency due to</w:t>
      </w:r>
      <w:r w:rsidR="00B01E62" w:rsidRPr="00A50E39">
        <w:rPr>
          <w:b/>
          <w:i/>
          <w:lang w:val="en-US" w:eastAsia="zh-CN"/>
        </w:rPr>
        <w:t xml:space="preserve"> SIB1 reception</w:t>
      </w:r>
      <w:r w:rsidRPr="00A50E39">
        <w:rPr>
          <w:b/>
          <w:i/>
          <w:lang w:val="en-US" w:eastAsia="zh-CN"/>
        </w:rPr>
        <w:t>.</w:t>
      </w:r>
      <w:r w:rsidR="00B01E62" w:rsidRPr="006D09FB">
        <w:rPr>
          <w:b/>
          <w:i/>
          <w:lang w:val="en-US" w:eastAsia="zh-CN"/>
        </w:rPr>
        <w:t xml:space="preserve"> However, </w:t>
      </w:r>
      <w:r w:rsidR="002821B7" w:rsidRPr="006D09FB">
        <w:rPr>
          <w:b/>
          <w:i/>
          <w:lang w:eastAsia="zh-CN"/>
        </w:rPr>
        <w:t>the UE still needs to perform</w:t>
      </w:r>
      <w:r w:rsidR="00A953E9" w:rsidRPr="006D09FB">
        <w:rPr>
          <w:b/>
          <w:i/>
          <w:lang w:eastAsia="zh-CN"/>
        </w:rPr>
        <w:t xml:space="preserve"> further</w:t>
      </w:r>
      <w:r w:rsidR="00FC1AEB" w:rsidRPr="006D09FB">
        <w:rPr>
          <w:b/>
          <w:i/>
          <w:lang w:eastAsia="zh-CN"/>
        </w:rPr>
        <w:t xml:space="preserve"> </w:t>
      </w:r>
      <w:r w:rsidR="002821B7" w:rsidRPr="006D09FB">
        <w:rPr>
          <w:b/>
          <w:i/>
          <w:lang w:eastAsia="zh-CN"/>
        </w:rPr>
        <w:t xml:space="preserve">blind </w:t>
      </w:r>
      <w:r w:rsidR="00FC1AEB" w:rsidRPr="006D09FB">
        <w:rPr>
          <w:b/>
          <w:i/>
          <w:lang w:eastAsia="zh-CN"/>
        </w:rPr>
        <w:t>detection</w:t>
      </w:r>
      <w:r w:rsidR="002821B7" w:rsidRPr="006D09FB">
        <w:rPr>
          <w:b/>
          <w:i/>
          <w:lang w:eastAsia="zh-CN"/>
        </w:rPr>
        <w:t xml:space="preserve"> for cell A</w:t>
      </w:r>
      <w:r w:rsidR="00FC1AEB" w:rsidRPr="006D09FB">
        <w:rPr>
          <w:b/>
          <w:i/>
          <w:lang w:eastAsia="zh-CN"/>
        </w:rPr>
        <w:t>’s SSB</w:t>
      </w:r>
      <w:r w:rsidR="00B01E62">
        <w:rPr>
          <w:b/>
          <w:i/>
          <w:lang w:eastAsia="zh-CN"/>
        </w:rPr>
        <w:t xml:space="preserve">. </w:t>
      </w:r>
    </w:p>
    <w:p w14:paraId="40A4F320" w14:textId="130FEEA4" w:rsidR="00B01E62" w:rsidRPr="00A50E39" w:rsidRDefault="00B01E62" w:rsidP="006D09FB">
      <w:pPr>
        <w:pStyle w:val="ListParagraph"/>
        <w:numPr>
          <w:ilvl w:val="0"/>
          <w:numId w:val="10"/>
        </w:numPr>
        <w:ind w:left="900" w:firstLineChars="0"/>
        <w:jc w:val="both"/>
        <w:rPr>
          <w:lang w:val="en-US" w:eastAsia="zh-CN"/>
        </w:rPr>
      </w:pPr>
      <w:r w:rsidRPr="00785501">
        <w:rPr>
          <w:b/>
          <w:i/>
          <w:lang w:val="en-US" w:eastAsia="zh-CN"/>
        </w:rPr>
        <w:t>If the detected SSB corresponds to cell A, the UE can receive the UL WUS configuration then the NES cell can be identified.</w:t>
      </w:r>
    </w:p>
    <w:p w14:paraId="3D96F096" w14:textId="77777777" w:rsidR="002821B7" w:rsidRPr="00785501" w:rsidRDefault="002821B7" w:rsidP="002821B7">
      <w:pPr>
        <w:jc w:val="both"/>
        <w:rPr>
          <w:lang w:val="en-US" w:eastAsia="zh-CN"/>
        </w:rPr>
      </w:pPr>
    </w:p>
    <w:p w14:paraId="4D71EDAB" w14:textId="18C82BD1" w:rsidR="002821B7" w:rsidRPr="00785501" w:rsidRDefault="00687340" w:rsidP="0050296F">
      <w:pPr>
        <w:jc w:val="both"/>
        <w:rPr>
          <w:lang w:val="en-US" w:eastAsia="zh-CN"/>
        </w:rPr>
      </w:pPr>
      <w:r w:rsidRPr="00785501">
        <w:rPr>
          <w:lang w:val="en-US" w:eastAsia="zh-CN"/>
        </w:rPr>
        <w:t>I</w:t>
      </w:r>
      <w:r w:rsidR="00ED708F" w:rsidRPr="00785501">
        <w:rPr>
          <w:lang w:val="en-US" w:eastAsia="zh-CN"/>
        </w:rPr>
        <w:t xml:space="preserve">f the PBCH payload has no such signaling, </w:t>
      </w:r>
      <w:r w:rsidR="005623BD" w:rsidRPr="00785501">
        <w:rPr>
          <w:lang w:val="en-US" w:eastAsia="zh-CN"/>
        </w:rPr>
        <w:t xml:space="preserve">i.e. </w:t>
      </w:r>
      <w:r w:rsidR="00ED708F" w:rsidRPr="00785501">
        <w:rPr>
          <w:lang w:val="en-US" w:eastAsia="zh-CN"/>
        </w:rPr>
        <w:t>the PBCH payload is the same as the legacy.</w:t>
      </w:r>
      <w:r w:rsidR="005623BD" w:rsidRPr="00785501">
        <w:rPr>
          <w:lang w:val="en-US" w:eastAsia="zh-CN"/>
        </w:rPr>
        <w:t xml:space="preserve"> The detected SSB may or may not have the CORESET for type0-CSS. In case the detected SSB has the CORESET for type0-CSS, the UE will monitor type0-CSS for SIB1 reception. If SIB1/SIBx is received correctly then</w:t>
      </w:r>
      <w:r w:rsidR="00E67E4B" w:rsidRPr="00785501">
        <w:rPr>
          <w:lang w:val="en-US" w:eastAsia="zh-CN"/>
        </w:rPr>
        <w:t xml:space="preserve"> the UE can perform initial access in this cell. </w:t>
      </w:r>
      <w:r w:rsidR="00A50E39" w:rsidRPr="00785501">
        <w:rPr>
          <w:lang w:val="en-US" w:eastAsia="zh-CN"/>
        </w:rPr>
        <w:t>Moreover,</w:t>
      </w:r>
      <w:r w:rsidR="00E67E4B" w:rsidRPr="00785501">
        <w:rPr>
          <w:lang w:val="en-US" w:eastAsia="zh-CN"/>
        </w:rPr>
        <w:t xml:space="preserve"> </w:t>
      </w:r>
      <w:r w:rsidR="005623BD" w:rsidRPr="00785501">
        <w:rPr>
          <w:lang w:val="en-US" w:eastAsia="zh-CN"/>
        </w:rPr>
        <w:t xml:space="preserve">the NES cell can also be identified </w:t>
      </w:r>
      <w:r w:rsidR="00E67E4B" w:rsidRPr="00785501">
        <w:rPr>
          <w:lang w:val="en-US" w:eastAsia="zh-CN"/>
        </w:rPr>
        <w:t>if UL WUS configuration is transmitted in SIB1/SIBx of this cell</w:t>
      </w:r>
      <w:r w:rsidR="005623BD" w:rsidRPr="00785501">
        <w:rPr>
          <w:lang w:val="en-US" w:eastAsia="zh-CN"/>
        </w:rPr>
        <w:t>.</w:t>
      </w:r>
      <w:r w:rsidR="00F45997" w:rsidRPr="00785501">
        <w:rPr>
          <w:lang w:val="en-US" w:eastAsia="zh-CN"/>
        </w:rPr>
        <w:t xml:space="preserve"> </w:t>
      </w:r>
      <w:r w:rsidR="00E67E4B" w:rsidRPr="00785501">
        <w:rPr>
          <w:lang w:val="en-US" w:eastAsia="zh-CN"/>
        </w:rPr>
        <w:t>While i</w:t>
      </w:r>
      <w:r w:rsidR="005623BD" w:rsidRPr="00785501">
        <w:rPr>
          <w:lang w:val="en-US" w:eastAsia="zh-CN"/>
        </w:rPr>
        <w:t xml:space="preserve">f SIB1/SIBx reception is failed due to poor SINR or no SIB1 transmission in the NES cell, the UE </w:t>
      </w:r>
      <w:r w:rsidR="00F45997" w:rsidRPr="00785501">
        <w:rPr>
          <w:lang w:val="en-US" w:eastAsia="zh-CN"/>
        </w:rPr>
        <w:t>will</w:t>
      </w:r>
      <w:r w:rsidR="005623BD" w:rsidRPr="00785501">
        <w:rPr>
          <w:lang w:val="en-US" w:eastAsia="zh-CN"/>
        </w:rPr>
        <w:t xml:space="preserve"> consider this cell as if it is </w:t>
      </w:r>
      <w:r w:rsidR="00F45997" w:rsidRPr="00785501">
        <w:rPr>
          <w:lang w:val="en-US" w:eastAsia="zh-CN"/>
        </w:rPr>
        <w:t>“</w:t>
      </w:r>
      <w:r w:rsidR="005623BD" w:rsidRPr="00785501">
        <w:rPr>
          <w:lang w:val="en-US" w:eastAsia="zh-CN"/>
        </w:rPr>
        <w:t>barred</w:t>
      </w:r>
      <w:r w:rsidR="00F45997" w:rsidRPr="00785501">
        <w:rPr>
          <w:lang w:val="en-US" w:eastAsia="zh-CN"/>
        </w:rPr>
        <w:t>”</w:t>
      </w:r>
      <w:r w:rsidR="00E67E4B" w:rsidRPr="00785501">
        <w:rPr>
          <w:lang w:val="en-US" w:eastAsia="zh-CN"/>
        </w:rPr>
        <w:t xml:space="preserve"> according to the spec in appendix B</w:t>
      </w:r>
      <w:r w:rsidR="005623BD" w:rsidRPr="00785501">
        <w:rPr>
          <w:lang w:val="en-US" w:eastAsia="zh-CN"/>
        </w:rPr>
        <w:t xml:space="preserve">. </w:t>
      </w:r>
      <w:r w:rsidR="00D47AB9" w:rsidRPr="00785501">
        <w:rPr>
          <w:lang w:val="en-US" w:eastAsia="zh-CN"/>
        </w:rPr>
        <w:t>So,</w:t>
      </w:r>
      <w:r w:rsidR="005623BD" w:rsidRPr="00785501">
        <w:rPr>
          <w:lang w:val="en-US" w:eastAsia="zh-CN"/>
        </w:rPr>
        <w:t xml:space="preserve"> the </w:t>
      </w:r>
      <w:r w:rsidR="00F45997" w:rsidRPr="00785501">
        <w:rPr>
          <w:lang w:val="en-US" w:eastAsia="zh-CN"/>
        </w:rPr>
        <w:t>UE will perform further SSB blind detection</w:t>
      </w:r>
      <w:r w:rsidR="005623BD" w:rsidRPr="00785501">
        <w:rPr>
          <w:lang w:val="en-US" w:eastAsia="zh-CN"/>
        </w:rPr>
        <w:t>.</w:t>
      </w:r>
      <w:r w:rsidR="009B1152" w:rsidRPr="00785501">
        <w:rPr>
          <w:lang w:val="en-US" w:eastAsia="zh-CN"/>
        </w:rPr>
        <w:t xml:space="preserve"> While</w:t>
      </w:r>
      <w:r w:rsidR="00F45997" w:rsidRPr="00785501">
        <w:rPr>
          <w:lang w:val="en-US" w:eastAsia="zh-CN"/>
        </w:rPr>
        <w:t xml:space="preserve"> if the detected SSB</w:t>
      </w:r>
      <w:r w:rsidR="00E67E4B" w:rsidRPr="00785501">
        <w:rPr>
          <w:lang w:val="en-US" w:eastAsia="zh-CN"/>
        </w:rPr>
        <w:t xml:space="preserve"> does not have</w:t>
      </w:r>
      <w:r w:rsidR="00F45997" w:rsidRPr="00785501">
        <w:rPr>
          <w:lang w:val="en-US" w:eastAsia="zh-CN"/>
        </w:rPr>
        <w:t xml:space="preserve"> the CORESET for type0-CSS, the UE will perform further SSB blind detection. </w:t>
      </w:r>
      <w:r w:rsidR="00E67E4B" w:rsidRPr="00785501">
        <w:rPr>
          <w:lang w:val="en-US" w:eastAsia="zh-CN"/>
        </w:rPr>
        <w:t xml:space="preserve">It </w:t>
      </w:r>
      <w:r w:rsidR="00F45997" w:rsidRPr="00785501">
        <w:rPr>
          <w:lang w:val="en-US" w:eastAsia="zh-CN"/>
        </w:rPr>
        <w:t>is the same as the legacy.</w:t>
      </w:r>
    </w:p>
    <w:p w14:paraId="4C56738A" w14:textId="2B9B5CE9" w:rsidR="00A953E9" w:rsidRPr="00785501" w:rsidRDefault="00A953E9" w:rsidP="0050296F">
      <w:pPr>
        <w:jc w:val="both"/>
        <w:rPr>
          <w:lang w:val="en-US" w:eastAsia="zh-CN"/>
        </w:rPr>
      </w:pPr>
    </w:p>
    <w:p w14:paraId="55A515FD" w14:textId="5245B928" w:rsidR="001931A6" w:rsidRPr="00785501" w:rsidRDefault="00A953E9" w:rsidP="001931A6">
      <w:pPr>
        <w:jc w:val="both"/>
        <w:rPr>
          <w:b/>
          <w:i/>
          <w:lang w:val="en-US" w:eastAsia="zh-CN"/>
        </w:rPr>
      </w:pPr>
      <w:r w:rsidRPr="00785501">
        <w:rPr>
          <w:b/>
          <w:i/>
          <w:lang w:val="en-US" w:eastAsia="zh-CN"/>
        </w:rPr>
        <w:t xml:space="preserve">Observation </w:t>
      </w:r>
      <w:r w:rsidR="00C50A80" w:rsidRPr="00785501">
        <w:rPr>
          <w:b/>
          <w:i/>
          <w:lang w:val="en-US" w:eastAsia="zh-CN"/>
        </w:rPr>
        <w:t>6</w:t>
      </w:r>
      <w:r w:rsidRPr="00785501">
        <w:rPr>
          <w:b/>
          <w:i/>
          <w:lang w:val="en-US" w:eastAsia="zh-CN"/>
        </w:rPr>
        <w:t xml:space="preserve">: </w:t>
      </w:r>
      <w:r w:rsidR="0021283A">
        <w:rPr>
          <w:b/>
          <w:i/>
          <w:lang w:val="en-US" w:eastAsia="zh-CN"/>
        </w:rPr>
        <w:t>D</w:t>
      </w:r>
      <w:r w:rsidR="0004098B" w:rsidRPr="00785501">
        <w:rPr>
          <w:b/>
          <w:i/>
          <w:lang w:val="en-US" w:eastAsia="zh-CN"/>
        </w:rPr>
        <w:t>uring the cell search</w:t>
      </w:r>
      <w:r w:rsidR="008C63AB">
        <w:rPr>
          <w:b/>
          <w:i/>
          <w:lang w:eastAsia="zh-CN"/>
        </w:rPr>
        <w:t xml:space="preserve">, </w:t>
      </w:r>
      <w:r w:rsidR="008C63AB" w:rsidRPr="00363A33">
        <w:rPr>
          <w:b/>
          <w:i/>
          <w:lang w:eastAsia="zh-CN"/>
        </w:rPr>
        <w:t>assuming no prior knowledge from the UE about cells A and NES cells,</w:t>
      </w:r>
      <w:r w:rsidR="0004098B" w:rsidRPr="00785501">
        <w:rPr>
          <w:b/>
          <w:i/>
          <w:lang w:val="en-US" w:eastAsia="zh-CN"/>
        </w:rPr>
        <w:t xml:space="preserve"> </w:t>
      </w:r>
      <w:r w:rsidRPr="00785501">
        <w:rPr>
          <w:b/>
          <w:i/>
          <w:lang w:val="en-US" w:eastAsia="zh-CN"/>
        </w:rPr>
        <w:t>when an SSB is detected, if there is no signaling in PBCH payload to indicate the NES cell, the UE may or may not perform further blind detection</w:t>
      </w:r>
      <w:r w:rsidR="001931A6" w:rsidRPr="00785501">
        <w:rPr>
          <w:b/>
          <w:i/>
          <w:lang w:val="en-US" w:eastAsia="zh-CN"/>
        </w:rPr>
        <w:t xml:space="preserve"> depending on whether the detected SSB corresponds to cell A or not.</w:t>
      </w:r>
    </w:p>
    <w:p w14:paraId="02482014" w14:textId="06BAF95C" w:rsidR="00A953E9" w:rsidRPr="00785501" w:rsidRDefault="001931A6" w:rsidP="006D09FB">
      <w:pPr>
        <w:pStyle w:val="ListParagraph"/>
        <w:numPr>
          <w:ilvl w:val="0"/>
          <w:numId w:val="10"/>
        </w:numPr>
        <w:ind w:left="900" w:firstLineChars="0"/>
        <w:jc w:val="both"/>
        <w:rPr>
          <w:b/>
          <w:i/>
          <w:lang w:val="en-US" w:eastAsia="zh-CN"/>
        </w:rPr>
      </w:pPr>
      <w:r w:rsidRPr="00785501">
        <w:rPr>
          <w:b/>
          <w:i/>
          <w:lang w:val="en-US" w:eastAsia="zh-CN"/>
        </w:rPr>
        <w:t>If the detected SSB corresponds to cell A, the UE can receive the UL WUS configuration then the NES cell can be identified.</w:t>
      </w:r>
    </w:p>
    <w:p w14:paraId="4DFCFAD0" w14:textId="56EC4075" w:rsidR="001931A6" w:rsidRPr="00785501" w:rsidRDefault="0006716A" w:rsidP="006D09FB">
      <w:pPr>
        <w:pStyle w:val="ListParagraph"/>
        <w:numPr>
          <w:ilvl w:val="0"/>
          <w:numId w:val="10"/>
        </w:numPr>
        <w:ind w:left="900" w:firstLineChars="0"/>
        <w:jc w:val="both"/>
        <w:rPr>
          <w:b/>
          <w:i/>
          <w:lang w:val="en-US" w:eastAsia="zh-CN"/>
        </w:rPr>
      </w:pPr>
      <w:r w:rsidRPr="00785501">
        <w:rPr>
          <w:b/>
          <w:i/>
          <w:lang w:val="en-US" w:eastAsia="zh-CN"/>
        </w:rPr>
        <w:t xml:space="preserve">If the detected SSB corresponds to </w:t>
      </w:r>
      <w:r>
        <w:rPr>
          <w:b/>
          <w:i/>
          <w:lang w:val="en-US" w:eastAsia="zh-CN"/>
        </w:rPr>
        <w:t>NES cell</w:t>
      </w:r>
      <w:r w:rsidR="001931A6" w:rsidRPr="00785501">
        <w:rPr>
          <w:b/>
          <w:i/>
          <w:lang w:val="en-US" w:eastAsia="zh-CN"/>
        </w:rPr>
        <w:t>, the UE will perform further SSB blind detection.</w:t>
      </w:r>
    </w:p>
    <w:p w14:paraId="39AEFA19" w14:textId="4CF8E3A3" w:rsidR="00742640" w:rsidRDefault="00742640" w:rsidP="00742640"/>
    <w:p w14:paraId="53FE6089" w14:textId="77777777" w:rsidR="009F7DE7" w:rsidRPr="00742640" w:rsidRDefault="009F7DE7" w:rsidP="00742640"/>
    <w:p w14:paraId="6750FF2B" w14:textId="2B40732D" w:rsidR="00742640" w:rsidRPr="00D93080" w:rsidRDefault="00D93080" w:rsidP="00742640">
      <w:pPr>
        <w:rPr>
          <w:b/>
          <w:i/>
          <w:lang w:eastAsia="zh-CN"/>
        </w:rPr>
      </w:pPr>
      <w:r w:rsidRPr="00D93080">
        <w:rPr>
          <w:rFonts w:hint="eastAsia"/>
          <w:b/>
          <w:i/>
          <w:lang w:eastAsia="zh-CN"/>
        </w:rPr>
        <w:t>P</w:t>
      </w:r>
      <w:r w:rsidRPr="00D93080">
        <w:rPr>
          <w:b/>
          <w:i/>
          <w:lang w:eastAsia="zh-CN"/>
        </w:rPr>
        <w:t xml:space="preserve">roposal </w:t>
      </w:r>
      <w:r w:rsidR="00C50A80">
        <w:rPr>
          <w:b/>
          <w:i/>
          <w:lang w:eastAsia="zh-CN"/>
        </w:rPr>
        <w:t>4</w:t>
      </w:r>
      <w:r w:rsidRPr="00D93080">
        <w:rPr>
          <w:b/>
          <w:i/>
          <w:lang w:eastAsia="zh-CN"/>
        </w:rPr>
        <w:t xml:space="preserve">: </w:t>
      </w:r>
      <w:r w:rsidR="00356902">
        <w:rPr>
          <w:b/>
          <w:i/>
          <w:lang w:eastAsia="zh-CN"/>
        </w:rPr>
        <w:t>At least</w:t>
      </w:r>
      <w:r w:rsidR="002E146C">
        <w:rPr>
          <w:b/>
          <w:i/>
          <w:lang w:eastAsia="zh-CN"/>
        </w:rPr>
        <w:t>,</w:t>
      </w:r>
      <w:r w:rsidR="00356902">
        <w:rPr>
          <w:b/>
          <w:i/>
          <w:lang w:eastAsia="zh-CN"/>
        </w:rPr>
        <w:t xml:space="preserve"> </w:t>
      </w:r>
      <w:r w:rsidR="00305522">
        <w:rPr>
          <w:b/>
          <w:i/>
          <w:lang w:eastAsia="zh-CN"/>
        </w:rPr>
        <w:t xml:space="preserve">option 1 </w:t>
      </w:r>
      <w:r w:rsidR="00916AEB">
        <w:rPr>
          <w:b/>
          <w:i/>
          <w:lang w:eastAsia="zh-CN"/>
        </w:rPr>
        <w:t>can be</w:t>
      </w:r>
      <w:r w:rsidR="00916AEB" w:rsidRPr="00305522">
        <w:rPr>
          <w:b/>
          <w:i/>
          <w:lang w:eastAsia="zh-CN"/>
        </w:rPr>
        <w:t xml:space="preserve"> </w:t>
      </w:r>
      <w:r w:rsidR="00305522" w:rsidRPr="00305522">
        <w:rPr>
          <w:b/>
          <w:i/>
          <w:lang w:eastAsia="zh-CN"/>
        </w:rPr>
        <w:t>the assumption for further study in RAN1</w:t>
      </w:r>
      <w:r w:rsidR="00305522">
        <w:rPr>
          <w:b/>
          <w:i/>
          <w:lang w:eastAsia="zh-CN"/>
        </w:rPr>
        <w:t xml:space="preserve"> for the </w:t>
      </w:r>
      <w:r w:rsidR="00305522" w:rsidRPr="00305522">
        <w:rPr>
          <w:b/>
          <w:i/>
          <w:lang w:eastAsia="zh-CN"/>
        </w:rPr>
        <w:t>UE identification of NES cell with on-demand SIB1</w:t>
      </w:r>
      <w:r w:rsidR="00305522">
        <w:rPr>
          <w:b/>
          <w:i/>
          <w:lang w:eastAsia="zh-CN"/>
        </w:rPr>
        <w:t>.</w:t>
      </w:r>
    </w:p>
    <w:p w14:paraId="7EF4DECC" w14:textId="77777777" w:rsidR="00742640" w:rsidRPr="00742640" w:rsidRDefault="00742640" w:rsidP="00742640"/>
    <w:p w14:paraId="3C736865" w14:textId="7B79DE49" w:rsidR="00ED3184" w:rsidRPr="00D56B35" w:rsidRDefault="00742640" w:rsidP="00ED3184">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D56B35">
        <w:rPr>
          <w:rFonts w:ascii="Times New Roman" w:hAnsi="Times New Roman"/>
          <w:bCs/>
          <w:szCs w:val="22"/>
          <w:lang w:eastAsia="zh-CN"/>
        </w:rPr>
        <w:t>Camping</w:t>
      </w:r>
    </w:p>
    <w:tbl>
      <w:tblPr>
        <w:tblStyle w:val="TableGrid"/>
        <w:tblW w:w="0" w:type="auto"/>
        <w:tblLook w:val="04A0" w:firstRow="1" w:lastRow="0" w:firstColumn="1" w:lastColumn="0" w:noHBand="0" w:noVBand="1"/>
      </w:tblPr>
      <w:tblGrid>
        <w:gridCol w:w="9855"/>
      </w:tblGrid>
      <w:tr w:rsidR="00ED3184" w:rsidRPr="008703DB" w14:paraId="0CA1EFF5" w14:textId="77777777" w:rsidTr="00B27FD8">
        <w:tc>
          <w:tcPr>
            <w:tcW w:w="9855" w:type="dxa"/>
          </w:tcPr>
          <w:p w14:paraId="77CDB85E" w14:textId="77777777" w:rsidR="00742640" w:rsidRPr="00742640" w:rsidRDefault="00742640" w:rsidP="00742640">
            <w:pPr>
              <w:rPr>
                <w:rFonts w:ascii="Times" w:eastAsia="Batang" w:hAnsi="Times"/>
                <w:b/>
                <w:bCs/>
                <w:szCs w:val="24"/>
                <w:highlight w:val="green"/>
                <w:lang w:val="en-US" w:eastAsia="x-none"/>
              </w:rPr>
            </w:pPr>
            <w:r w:rsidRPr="00742640">
              <w:rPr>
                <w:rFonts w:ascii="Times" w:eastAsia="Batang" w:hAnsi="Times"/>
                <w:b/>
                <w:bCs/>
                <w:szCs w:val="24"/>
                <w:highlight w:val="green"/>
                <w:lang w:val="en-US" w:eastAsia="x-none"/>
              </w:rPr>
              <w:t>Agreement</w:t>
            </w:r>
          </w:p>
          <w:p w14:paraId="2A26EE81" w14:textId="77777777" w:rsidR="00742640" w:rsidRPr="00742640" w:rsidRDefault="00742640" w:rsidP="00742640">
            <w:pPr>
              <w:rPr>
                <w:rFonts w:ascii="Times" w:eastAsia="PMingLiU" w:hAnsi="Times"/>
                <w:bCs/>
                <w:iCs/>
                <w:szCs w:val="24"/>
                <w:lang w:val="en-US" w:eastAsia="zh-TW"/>
              </w:rPr>
            </w:pPr>
            <w:r w:rsidRPr="00742640">
              <w:rPr>
                <w:rFonts w:ascii="Times" w:eastAsia="PMingLiU" w:hAnsi="Times"/>
                <w:bCs/>
                <w:iCs/>
                <w:szCs w:val="24"/>
                <w:lang w:val="en-US" w:eastAsia="zh-TW"/>
              </w:rPr>
              <w:t>RAN1 to further study</w:t>
            </w:r>
            <w:r w:rsidRPr="00742640">
              <w:rPr>
                <w:rFonts w:ascii="Times" w:eastAsia="PMingLiU" w:hAnsi="Times" w:hint="eastAsia"/>
                <w:bCs/>
                <w:iCs/>
                <w:szCs w:val="24"/>
                <w:lang w:val="en-US" w:eastAsia="zh-TW"/>
              </w:rPr>
              <w:t xml:space="preserve"> the following UE operation scenarios in the UL WUS design:</w:t>
            </w:r>
          </w:p>
          <w:p w14:paraId="3298842F" w14:textId="77777777" w:rsidR="00742640" w:rsidRPr="00742640" w:rsidRDefault="00742640" w:rsidP="00E476B6">
            <w:pPr>
              <w:numPr>
                <w:ilvl w:val="0"/>
                <w:numId w:val="6"/>
              </w:numPr>
              <w:rPr>
                <w:rFonts w:ascii="Times" w:eastAsia="PMingLiU" w:hAnsi="Times"/>
                <w:bCs/>
                <w:iCs/>
                <w:szCs w:val="24"/>
                <w:lang w:val="en-US" w:eastAsia="zh-TW"/>
              </w:rPr>
            </w:pPr>
            <w:r w:rsidRPr="00742640">
              <w:rPr>
                <w:rFonts w:ascii="Times" w:eastAsia="PMingLiU" w:hAnsi="Times" w:hint="eastAsia"/>
                <w:bCs/>
                <w:iCs/>
                <w:szCs w:val="24"/>
                <w:lang w:val="en-US" w:eastAsia="zh-TW"/>
              </w:rPr>
              <w:t xml:space="preserve">Scenario 1: </w:t>
            </w:r>
            <w:bookmarkStart w:id="9" w:name="_Hlk165192123"/>
            <w:r w:rsidRPr="00742640">
              <w:rPr>
                <w:rFonts w:ascii="Times" w:eastAsia="PMingLiU" w:hAnsi="Times" w:hint="eastAsia"/>
                <w:bCs/>
                <w:iCs/>
                <w:szCs w:val="24"/>
                <w:lang w:val="en-US" w:eastAsia="zh-TW"/>
              </w:rPr>
              <w:t>UE requests SIB1 to camp on NES cell</w:t>
            </w:r>
            <w:bookmarkEnd w:id="9"/>
          </w:p>
          <w:p w14:paraId="0CB81247" w14:textId="08B6138C" w:rsidR="008703DB" w:rsidRPr="00742640" w:rsidRDefault="00742640" w:rsidP="00E476B6">
            <w:pPr>
              <w:numPr>
                <w:ilvl w:val="0"/>
                <w:numId w:val="6"/>
              </w:numPr>
              <w:rPr>
                <w:rFonts w:ascii="Times" w:eastAsia="PMingLiU" w:hAnsi="Times"/>
                <w:bCs/>
                <w:iCs/>
                <w:szCs w:val="24"/>
                <w:lang w:val="en-US" w:eastAsia="zh-TW"/>
              </w:rPr>
            </w:pPr>
            <w:r w:rsidRPr="00742640">
              <w:rPr>
                <w:rFonts w:ascii="Times" w:eastAsia="PMingLiU" w:hAnsi="Times" w:hint="eastAsia"/>
                <w:bCs/>
                <w:iCs/>
                <w:szCs w:val="24"/>
                <w:lang w:val="en-US" w:eastAsia="zh-TW"/>
              </w:rPr>
              <w:t>Scenario 2: UE request SIB1 to perform random access procedure to make RRC connection to NES cell</w:t>
            </w:r>
          </w:p>
        </w:tc>
      </w:tr>
    </w:tbl>
    <w:p w14:paraId="62A1ED28" w14:textId="77777777" w:rsidR="004E4786" w:rsidRPr="00BA7139" w:rsidRDefault="004E4786" w:rsidP="00BA7139">
      <w:pPr>
        <w:jc w:val="both"/>
        <w:rPr>
          <w:lang w:eastAsia="zh-CN"/>
        </w:rPr>
      </w:pPr>
    </w:p>
    <w:p w14:paraId="2DC4EBDC" w14:textId="64BE00FF" w:rsidR="00EA1475" w:rsidRDefault="009B1152" w:rsidP="00D42695">
      <w:pPr>
        <w:jc w:val="both"/>
        <w:rPr>
          <w:b/>
          <w:iCs/>
          <w:u w:val="single"/>
          <w:lang w:val="en-US" w:eastAsia="zh-CN"/>
        </w:rPr>
      </w:pPr>
      <w:r w:rsidRPr="007864A6">
        <w:rPr>
          <w:b/>
          <w:iCs/>
          <w:u w:val="single"/>
          <w:lang w:val="en-US" w:eastAsia="zh-CN"/>
        </w:rPr>
        <w:t>Case 2 (Option 1+B+X)</w:t>
      </w:r>
    </w:p>
    <w:p w14:paraId="5B0C7A86" w14:textId="77777777" w:rsidR="00EA1475" w:rsidRDefault="00EA1475" w:rsidP="00D42695">
      <w:pPr>
        <w:jc w:val="both"/>
        <w:rPr>
          <w:lang w:val="en-US" w:eastAsia="zh-CN"/>
        </w:rPr>
      </w:pPr>
    </w:p>
    <w:p w14:paraId="5C1D7960" w14:textId="68393171" w:rsidR="00D42695" w:rsidRPr="00785501" w:rsidRDefault="00742C25" w:rsidP="00D42695">
      <w:pPr>
        <w:jc w:val="both"/>
        <w:rPr>
          <w:lang w:eastAsia="zh-CN"/>
        </w:rPr>
      </w:pPr>
      <w:r w:rsidRPr="00785501">
        <w:rPr>
          <w:lang w:eastAsia="zh-CN"/>
        </w:rPr>
        <w:t>In</w:t>
      </w:r>
      <w:r w:rsidR="0050296F" w:rsidRPr="00785501">
        <w:rPr>
          <w:lang w:eastAsia="zh-CN"/>
        </w:rPr>
        <w:t xml:space="preserve"> </w:t>
      </w:r>
      <w:r w:rsidR="00B20BC9" w:rsidRPr="00785501">
        <w:rPr>
          <w:lang w:eastAsia="zh-CN"/>
        </w:rPr>
        <w:t>case 2 (Option 1+B+X)</w:t>
      </w:r>
      <w:r w:rsidRPr="00785501">
        <w:rPr>
          <w:lang w:eastAsia="zh-CN"/>
        </w:rPr>
        <w:t xml:space="preserve"> </w:t>
      </w:r>
      <w:r w:rsidR="00B20BC9" w:rsidRPr="00785501">
        <w:rPr>
          <w:lang w:eastAsia="zh-CN"/>
        </w:rPr>
        <w:t xml:space="preserve">the </w:t>
      </w:r>
      <w:r w:rsidRPr="00785501">
        <w:rPr>
          <w:lang w:eastAsia="zh-CN"/>
        </w:rPr>
        <w:t xml:space="preserve">idle </w:t>
      </w:r>
      <w:r w:rsidR="00B20BC9" w:rsidRPr="00785501">
        <w:rPr>
          <w:lang w:eastAsia="zh-CN"/>
        </w:rPr>
        <w:t>UE received OD-SIB1 from NES Cell</w:t>
      </w:r>
      <w:r w:rsidRPr="00785501">
        <w:rPr>
          <w:lang w:eastAsia="zh-CN"/>
        </w:rPr>
        <w:t>. So we think</w:t>
      </w:r>
      <w:r w:rsidR="00B20BC9" w:rsidRPr="00785501">
        <w:rPr>
          <w:lang w:eastAsia="zh-CN"/>
        </w:rPr>
        <w:t xml:space="preserve"> </w:t>
      </w:r>
      <w:r w:rsidR="00067800" w:rsidRPr="00785501">
        <w:rPr>
          <w:lang w:eastAsia="zh-CN"/>
        </w:rPr>
        <w:t>th</w:t>
      </w:r>
      <w:r w:rsidRPr="00785501">
        <w:rPr>
          <w:lang w:eastAsia="zh-CN"/>
        </w:rPr>
        <w:t>is</w:t>
      </w:r>
      <w:r w:rsidR="00067800" w:rsidRPr="00785501">
        <w:rPr>
          <w:lang w:eastAsia="zh-CN"/>
        </w:rPr>
        <w:t xml:space="preserve"> </w:t>
      </w:r>
      <w:r w:rsidR="0050296F" w:rsidRPr="00785501">
        <w:rPr>
          <w:lang w:eastAsia="zh-CN"/>
        </w:rPr>
        <w:t xml:space="preserve">idle UE </w:t>
      </w:r>
      <w:r w:rsidR="00543DB5" w:rsidRPr="00785501">
        <w:rPr>
          <w:lang w:eastAsia="zh-CN"/>
        </w:rPr>
        <w:t>can</w:t>
      </w:r>
      <w:r w:rsidR="0050296F" w:rsidRPr="00785501">
        <w:rPr>
          <w:lang w:eastAsia="zh-CN"/>
        </w:rPr>
        <w:t xml:space="preserve"> camp on NES cell</w:t>
      </w:r>
      <w:r w:rsidR="00B16FDD" w:rsidRPr="00785501">
        <w:rPr>
          <w:lang w:eastAsia="zh-CN"/>
        </w:rPr>
        <w:t>.</w:t>
      </w:r>
      <w:r w:rsidRPr="00785501">
        <w:rPr>
          <w:lang w:eastAsia="zh-CN"/>
        </w:rPr>
        <w:t xml:space="preserve"> That is,</w:t>
      </w:r>
      <w:r w:rsidR="00067800" w:rsidRPr="00785501">
        <w:rPr>
          <w:lang w:eastAsia="zh-CN"/>
        </w:rPr>
        <w:t xml:space="preserve"> </w:t>
      </w:r>
      <w:r w:rsidRPr="00785501">
        <w:rPr>
          <w:lang w:eastAsia="zh-CN"/>
        </w:rPr>
        <w:t>t</w:t>
      </w:r>
      <w:r w:rsidR="00067800" w:rsidRPr="00785501">
        <w:rPr>
          <w:lang w:eastAsia="zh-CN"/>
        </w:rPr>
        <w:t xml:space="preserve">he UE </w:t>
      </w:r>
      <w:r w:rsidR="00B20BC9" w:rsidRPr="00785501">
        <w:rPr>
          <w:lang w:eastAsia="zh-CN"/>
        </w:rPr>
        <w:t>can</w:t>
      </w:r>
      <w:r w:rsidR="00067800" w:rsidRPr="00785501">
        <w:rPr>
          <w:lang w:eastAsia="zh-CN"/>
        </w:rPr>
        <w:t xml:space="preserve"> monitor the paging channel, short messages transmitted with P-RNTI over DCI and relevant system information in NES cell</w:t>
      </w:r>
      <w:r w:rsidR="00FE4A5A" w:rsidRPr="00785501">
        <w:rPr>
          <w:lang w:eastAsia="zh-CN"/>
        </w:rPr>
        <w:t>.</w:t>
      </w:r>
      <w:r w:rsidR="00B20BC9" w:rsidRPr="00785501">
        <w:rPr>
          <w:lang w:eastAsia="zh-CN"/>
        </w:rPr>
        <w:t xml:space="preserve"> </w:t>
      </w:r>
      <w:r w:rsidRPr="00785501">
        <w:rPr>
          <w:lang w:eastAsia="zh-CN"/>
        </w:rPr>
        <w:t xml:space="preserve">After the UE received its paging then the UE can perform initial access in NES cell. </w:t>
      </w:r>
      <w:r w:rsidR="00DD64C7" w:rsidRPr="00785501">
        <w:rPr>
          <w:lang w:eastAsia="zh-CN"/>
        </w:rPr>
        <w:t xml:space="preserve">And </w:t>
      </w:r>
      <w:r w:rsidR="000675E6" w:rsidRPr="00785501">
        <w:rPr>
          <w:lang w:eastAsia="zh-CN"/>
        </w:rPr>
        <w:t>after</w:t>
      </w:r>
      <w:r w:rsidR="00DD64C7" w:rsidRPr="00785501">
        <w:rPr>
          <w:lang w:eastAsia="zh-CN"/>
        </w:rPr>
        <w:t xml:space="preserve"> the UE receive the short messages, the UE can also receive the updated system information in NES cell. </w:t>
      </w:r>
      <w:r w:rsidR="00543DB5" w:rsidRPr="00785501">
        <w:rPr>
          <w:lang w:eastAsia="zh-CN"/>
        </w:rPr>
        <w:t>Th</w:t>
      </w:r>
      <w:r w:rsidR="0048289F" w:rsidRPr="00785501">
        <w:rPr>
          <w:lang w:eastAsia="zh-CN"/>
        </w:rPr>
        <w:t>e</w:t>
      </w:r>
      <w:r w:rsidR="00543DB5" w:rsidRPr="00785501">
        <w:rPr>
          <w:lang w:eastAsia="zh-CN"/>
        </w:rPr>
        <w:t xml:space="preserve"> </w:t>
      </w:r>
      <w:r w:rsidR="00C33F82" w:rsidRPr="00785501">
        <w:rPr>
          <w:lang w:eastAsia="zh-CN"/>
        </w:rPr>
        <w:t>UE behaviour</w:t>
      </w:r>
      <w:r w:rsidR="00543DB5" w:rsidRPr="00785501">
        <w:rPr>
          <w:lang w:eastAsia="zh-CN"/>
        </w:rPr>
        <w:t xml:space="preserve"> </w:t>
      </w:r>
      <w:r w:rsidR="00FE4A5A" w:rsidRPr="00785501">
        <w:rPr>
          <w:lang w:eastAsia="zh-CN"/>
        </w:rPr>
        <w:t>is</w:t>
      </w:r>
      <w:r w:rsidR="00543DB5" w:rsidRPr="00785501">
        <w:rPr>
          <w:lang w:eastAsia="zh-CN"/>
        </w:rPr>
        <w:t xml:space="preserve"> </w:t>
      </w:r>
      <w:r w:rsidR="0048289F" w:rsidRPr="00785501">
        <w:rPr>
          <w:lang w:eastAsia="zh-CN"/>
        </w:rPr>
        <w:t xml:space="preserve">almost </w:t>
      </w:r>
      <w:r w:rsidR="00543DB5" w:rsidRPr="00785501">
        <w:rPr>
          <w:lang w:eastAsia="zh-CN"/>
        </w:rPr>
        <w:t xml:space="preserve">the same as </w:t>
      </w:r>
      <w:r w:rsidR="0004098B" w:rsidRPr="00785501">
        <w:rPr>
          <w:lang w:eastAsia="zh-CN"/>
        </w:rPr>
        <w:t xml:space="preserve">the </w:t>
      </w:r>
      <w:r w:rsidR="00543DB5" w:rsidRPr="00785501">
        <w:rPr>
          <w:lang w:eastAsia="zh-CN"/>
        </w:rPr>
        <w:t>legacy after OD-SIB1 is received</w:t>
      </w:r>
      <w:r w:rsidR="0004098B" w:rsidRPr="00785501">
        <w:rPr>
          <w:lang w:eastAsia="zh-CN"/>
        </w:rPr>
        <w:t xml:space="preserve"> from NES cell</w:t>
      </w:r>
      <w:r w:rsidR="00C33F82" w:rsidRPr="00785501">
        <w:rPr>
          <w:lang w:eastAsia="zh-CN"/>
        </w:rPr>
        <w:t>.</w:t>
      </w:r>
      <w:r w:rsidR="00DA371B">
        <w:rPr>
          <w:lang w:eastAsia="zh-CN"/>
        </w:rPr>
        <w:t xml:space="preserve"> Additionally, if the UE has UL data and to reduce UL latency, the UE can </w:t>
      </w:r>
      <w:r w:rsidR="00DA371B" w:rsidRPr="00742640">
        <w:rPr>
          <w:rFonts w:ascii="Times" w:eastAsia="PMingLiU" w:hAnsi="Times" w:hint="eastAsia"/>
          <w:bCs/>
          <w:iCs/>
          <w:szCs w:val="24"/>
          <w:lang w:val="en-US" w:eastAsia="zh-TW"/>
        </w:rPr>
        <w:t>request SIB1</w:t>
      </w:r>
      <w:r w:rsidR="00DA371B">
        <w:rPr>
          <w:rFonts w:ascii="Times" w:eastAsia="PMingLiU" w:hAnsi="Times"/>
          <w:bCs/>
          <w:iCs/>
          <w:szCs w:val="24"/>
          <w:lang w:val="en-US" w:eastAsia="zh-TW"/>
        </w:rPr>
        <w:t xml:space="preserve"> for both </w:t>
      </w:r>
      <w:r w:rsidR="00DA371B" w:rsidRPr="00742640">
        <w:rPr>
          <w:rFonts w:ascii="Times" w:eastAsia="PMingLiU" w:hAnsi="Times" w:hint="eastAsia"/>
          <w:bCs/>
          <w:iCs/>
          <w:szCs w:val="24"/>
          <w:lang w:val="en-US" w:eastAsia="zh-TW"/>
        </w:rPr>
        <w:t>perform</w:t>
      </w:r>
      <w:r w:rsidR="00DA371B">
        <w:rPr>
          <w:rFonts w:ascii="Times" w:eastAsia="PMingLiU" w:hAnsi="Times"/>
          <w:bCs/>
          <w:iCs/>
          <w:szCs w:val="24"/>
          <w:lang w:val="en-US" w:eastAsia="zh-TW"/>
        </w:rPr>
        <w:t>ing</w:t>
      </w:r>
      <w:r w:rsidR="00DA371B" w:rsidRPr="00742640">
        <w:rPr>
          <w:rFonts w:ascii="Times" w:eastAsia="PMingLiU" w:hAnsi="Times" w:hint="eastAsia"/>
          <w:bCs/>
          <w:iCs/>
          <w:szCs w:val="24"/>
          <w:lang w:val="en-US" w:eastAsia="zh-TW"/>
        </w:rPr>
        <w:t xml:space="preserve"> random access procedure</w:t>
      </w:r>
      <w:r w:rsidR="00DA371B" w:rsidRPr="00DA371B">
        <w:rPr>
          <w:rFonts w:ascii="Times" w:eastAsia="PMingLiU" w:hAnsi="Times" w:hint="eastAsia"/>
          <w:bCs/>
          <w:iCs/>
          <w:szCs w:val="24"/>
          <w:lang w:val="en-US" w:eastAsia="zh-TW"/>
        </w:rPr>
        <w:t xml:space="preserve"> </w:t>
      </w:r>
      <w:r w:rsidR="00DA371B" w:rsidRPr="00742640">
        <w:rPr>
          <w:rFonts w:ascii="Times" w:eastAsia="PMingLiU" w:hAnsi="Times" w:hint="eastAsia"/>
          <w:bCs/>
          <w:iCs/>
          <w:szCs w:val="24"/>
          <w:lang w:val="en-US" w:eastAsia="zh-TW"/>
        </w:rPr>
        <w:t>to make RRC connection</w:t>
      </w:r>
      <w:r w:rsidR="00DA371B">
        <w:rPr>
          <w:rFonts w:ascii="Times" w:eastAsia="PMingLiU" w:hAnsi="Times"/>
          <w:bCs/>
          <w:iCs/>
          <w:szCs w:val="24"/>
          <w:lang w:val="en-US" w:eastAsia="zh-TW"/>
        </w:rPr>
        <w:t xml:space="preserve"> and camping (after data transmission is finished and while the UE </w:t>
      </w:r>
      <w:r w:rsidR="00EA1475">
        <w:rPr>
          <w:rFonts w:ascii="Times" w:eastAsia="PMingLiU" w:hAnsi="Times"/>
          <w:bCs/>
          <w:iCs/>
          <w:szCs w:val="24"/>
          <w:lang w:val="en-US" w:eastAsia="zh-TW"/>
        </w:rPr>
        <w:t xml:space="preserve">is </w:t>
      </w:r>
      <w:r w:rsidR="00DA371B">
        <w:rPr>
          <w:rFonts w:ascii="Times" w:eastAsia="PMingLiU" w:hAnsi="Times"/>
          <w:bCs/>
          <w:iCs/>
          <w:szCs w:val="24"/>
          <w:lang w:val="en-US" w:eastAsia="zh-TW"/>
        </w:rPr>
        <w:t xml:space="preserve">in idle/inactive mode). </w:t>
      </w:r>
    </w:p>
    <w:p w14:paraId="6F8B57E6" w14:textId="77777777" w:rsidR="00FE4A5A" w:rsidRPr="00785501" w:rsidRDefault="00FE4A5A" w:rsidP="00D42695">
      <w:pPr>
        <w:jc w:val="both"/>
        <w:rPr>
          <w:b/>
          <w:i/>
          <w:lang w:eastAsia="zh-CN"/>
        </w:rPr>
      </w:pPr>
    </w:p>
    <w:p w14:paraId="1672B599" w14:textId="752AB116" w:rsidR="003D2EFC" w:rsidRPr="00785501" w:rsidRDefault="003D2EFC" w:rsidP="00D42695">
      <w:pPr>
        <w:jc w:val="both"/>
        <w:rPr>
          <w:b/>
          <w:i/>
          <w:lang w:eastAsia="zh-CN"/>
        </w:rPr>
      </w:pPr>
      <w:r w:rsidRPr="00785501">
        <w:rPr>
          <w:b/>
          <w:i/>
          <w:lang w:eastAsia="zh-CN"/>
        </w:rPr>
        <w:t xml:space="preserve">Observation </w:t>
      </w:r>
      <w:r w:rsidR="00C50A80" w:rsidRPr="00785501">
        <w:rPr>
          <w:b/>
          <w:i/>
          <w:lang w:eastAsia="zh-CN"/>
        </w:rPr>
        <w:t>7</w:t>
      </w:r>
      <w:r w:rsidRPr="00785501">
        <w:rPr>
          <w:b/>
          <w:i/>
          <w:lang w:eastAsia="zh-CN"/>
        </w:rPr>
        <w:t xml:space="preserve">: </w:t>
      </w:r>
      <w:r w:rsidR="005C03BA">
        <w:rPr>
          <w:b/>
          <w:i/>
          <w:lang w:eastAsia="zh-CN"/>
        </w:rPr>
        <w:t>F</w:t>
      </w:r>
      <w:r w:rsidRPr="00785501">
        <w:rPr>
          <w:b/>
          <w:i/>
          <w:lang w:eastAsia="zh-CN"/>
        </w:rPr>
        <w:t>or</w:t>
      </w:r>
      <w:r w:rsidR="00543DB5" w:rsidRPr="00785501">
        <w:rPr>
          <w:b/>
          <w:i/>
          <w:lang w:eastAsia="zh-CN"/>
        </w:rPr>
        <w:t xml:space="preserve"> case 2 (Option 1+B+X)</w:t>
      </w:r>
      <w:r w:rsidR="00DD64C7" w:rsidRPr="00785501">
        <w:rPr>
          <w:b/>
          <w:i/>
          <w:lang w:eastAsia="zh-CN"/>
        </w:rPr>
        <w:t>,</w:t>
      </w:r>
      <w:r w:rsidR="00543DB5" w:rsidRPr="00785501">
        <w:rPr>
          <w:b/>
          <w:i/>
          <w:lang w:eastAsia="zh-CN"/>
        </w:rPr>
        <w:t xml:space="preserve"> </w:t>
      </w:r>
      <w:r w:rsidRPr="00785501">
        <w:rPr>
          <w:b/>
          <w:i/>
          <w:lang w:eastAsia="zh-CN"/>
        </w:rPr>
        <w:t>camp</w:t>
      </w:r>
      <w:r w:rsidR="00DD64C7" w:rsidRPr="00785501">
        <w:rPr>
          <w:b/>
          <w:i/>
          <w:lang w:eastAsia="zh-CN"/>
        </w:rPr>
        <w:t>ing</w:t>
      </w:r>
      <w:r w:rsidRPr="00785501">
        <w:rPr>
          <w:b/>
          <w:i/>
          <w:lang w:eastAsia="zh-CN"/>
        </w:rPr>
        <w:t xml:space="preserve"> on NES cell enables the</w:t>
      </w:r>
      <w:r w:rsidR="00E71BF3" w:rsidRPr="00785501">
        <w:rPr>
          <w:b/>
          <w:i/>
          <w:lang w:eastAsia="zh-CN"/>
        </w:rPr>
        <w:t xml:space="preserve"> idle</w:t>
      </w:r>
      <w:r w:rsidRPr="00785501">
        <w:rPr>
          <w:b/>
          <w:i/>
          <w:lang w:eastAsia="zh-CN"/>
        </w:rPr>
        <w:t xml:space="preserve"> UE to </w:t>
      </w:r>
      <w:r w:rsidR="00B16FDD" w:rsidRPr="00785501">
        <w:rPr>
          <w:b/>
          <w:i/>
          <w:lang w:eastAsia="zh-CN"/>
        </w:rPr>
        <w:t>monitor the</w:t>
      </w:r>
      <w:r w:rsidRPr="00785501">
        <w:rPr>
          <w:b/>
          <w:i/>
          <w:lang w:eastAsia="zh-CN"/>
        </w:rPr>
        <w:t xml:space="preserve"> paging</w:t>
      </w:r>
      <w:r w:rsidR="00B16FDD" w:rsidRPr="00785501">
        <w:rPr>
          <w:b/>
          <w:i/>
          <w:lang w:eastAsia="zh-CN"/>
        </w:rPr>
        <w:t xml:space="preserve"> channel, short messages transmitted with P-RNTI over DCI and relevant system information</w:t>
      </w:r>
      <w:r w:rsidR="00E71BF3" w:rsidRPr="00785501">
        <w:rPr>
          <w:b/>
          <w:i/>
          <w:lang w:eastAsia="zh-CN"/>
        </w:rPr>
        <w:t xml:space="preserve"> in NES cell.</w:t>
      </w:r>
      <w:r w:rsidR="003B6F96" w:rsidRPr="00785501">
        <w:rPr>
          <w:b/>
          <w:i/>
          <w:lang w:eastAsia="zh-CN"/>
        </w:rPr>
        <w:t xml:space="preserve"> </w:t>
      </w:r>
      <w:r w:rsidR="00DD64C7" w:rsidRPr="00785501">
        <w:rPr>
          <w:b/>
          <w:i/>
          <w:lang w:eastAsia="zh-CN"/>
        </w:rPr>
        <w:t xml:space="preserve">The UE behaviour </w:t>
      </w:r>
      <w:r w:rsidR="003B6F96" w:rsidRPr="00785501">
        <w:rPr>
          <w:b/>
          <w:i/>
          <w:lang w:eastAsia="zh-CN"/>
        </w:rPr>
        <w:t>is</w:t>
      </w:r>
      <w:r w:rsidR="00DD64C7" w:rsidRPr="00785501">
        <w:rPr>
          <w:b/>
          <w:i/>
          <w:lang w:eastAsia="zh-CN"/>
        </w:rPr>
        <w:t xml:space="preserve"> almost</w:t>
      </w:r>
      <w:r w:rsidR="003B6F96" w:rsidRPr="00785501">
        <w:rPr>
          <w:b/>
          <w:i/>
          <w:lang w:eastAsia="zh-CN"/>
        </w:rPr>
        <w:t xml:space="preserve"> the same as the legacy</w:t>
      </w:r>
      <w:r w:rsidR="00DD64C7" w:rsidRPr="00FB461F">
        <w:t xml:space="preserve"> </w:t>
      </w:r>
      <w:r w:rsidR="00DD64C7" w:rsidRPr="00FB461F">
        <w:rPr>
          <w:b/>
          <w:i/>
          <w:lang w:eastAsia="zh-CN"/>
        </w:rPr>
        <w:t>after OD-SIB1 is received from NES cell</w:t>
      </w:r>
      <w:r w:rsidR="003B6F96" w:rsidRPr="00785501">
        <w:rPr>
          <w:b/>
          <w:i/>
          <w:lang w:eastAsia="zh-CN"/>
        </w:rPr>
        <w:t>.</w:t>
      </w:r>
    </w:p>
    <w:p w14:paraId="4128F0D0" w14:textId="77777777" w:rsidR="004E58FF" w:rsidRPr="00785501" w:rsidRDefault="004E58FF" w:rsidP="00D42695">
      <w:pPr>
        <w:jc w:val="both"/>
        <w:rPr>
          <w:lang w:eastAsia="zh-CN"/>
        </w:rPr>
      </w:pPr>
    </w:p>
    <w:p w14:paraId="72CB1D81" w14:textId="01D88E8F" w:rsidR="004E58FF" w:rsidRPr="00785501" w:rsidRDefault="00FE4A5A" w:rsidP="00D42695">
      <w:pPr>
        <w:jc w:val="both"/>
        <w:rPr>
          <w:b/>
          <w:i/>
          <w:lang w:eastAsia="zh-CN"/>
        </w:rPr>
      </w:pPr>
      <w:r w:rsidRPr="00785501">
        <w:rPr>
          <w:b/>
          <w:i/>
          <w:lang w:eastAsia="zh-CN"/>
        </w:rPr>
        <w:lastRenderedPageBreak/>
        <w:t xml:space="preserve">Proposal </w:t>
      </w:r>
      <w:r w:rsidR="00C50A80" w:rsidRPr="00785501">
        <w:rPr>
          <w:b/>
          <w:i/>
          <w:lang w:eastAsia="zh-CN"/>
        </w:rPr>
        <w:t>5</w:t>
      </w:r>
      <w:r w:rsidRPr="00785501">
        <w:rPr>
          <w:b/>
          <w:i/>
          <w:lang w:eastAsia="zh-CN"/>
        </w:rPr>
        <w:t xml:space="preserve">: </w:t>
      </w:r>
      <w:r w:rsidR="00DA371B">
        <w:rPr>
          <w:b/>
          <w:i/>
          <w:lang w:eastAsia="zh-CN"/>
        </w:rPr>
        <w:t xml:space="preserve">At least, </w:t>
      </w:r>
      <w:r w:rsidR="002A41FC">
        <w:rPr>
          <w:b/>
          <w:i/>
          <w:lang w:eastAsia="zh-CN"/>
        </w:rPr>
        <w:t>S</w:t>
      </w:r>
      <w:r w:rsidRPr="00785501">
        <w:rPr>
          <w:b/>
          <w:i/>
          <w:lang w:eastAsia="zh-CN"/>
        </w:rPr>
        <w:t>cenario 1 is the assumption in RAN1 for further study for case 2 (Option 1+B+X).</w:t>
      </w:r>
    </w:p>
    <w:p w14:paraId="48ADD29C" w14:textId="109CA369" w:rsidR="00FE4A5A" w:rsidRPr="00785501" w:rsidRDefault="00FE4A5A" w:rsidP="00D42695">
      <w:pPr>
        <w:jc w:val="both"/>
        <w:rPr>
          <w:lang w:eastAsia="zh-CN"/>
        </w:rPr>
      </w:pPr>
    </w:p>
    <w:p w14:paraId="2315709D" w14:textId="4E747280" w:rsidR="009B1152" w:rsidRPr="00FB461F" w:rsidRDefault="009B1152" w:rsidP="009B1152">
      <w:pPr>
        <w:spacing w:after="120"/>
        <w:jc w:val="both"/>
        <w:rPr>
          <w:iCs/>
          <w:u w:val="single"/>
          <w:lang w:val="en-US" w:eastAsia="zh-CN"/>
        </w:rPr>
      </w:pPr>
      <w:r w:rsidRPr="00FB461F">
        <w:rPr>
          <w:b/>
          <w:iCs/>
          <w:u w:val="single"/>
          <w:lang w:val="en-US" w:eastAsia="zh-CN"/>
        </w:rPr>
        <w:t>Case 3 (Option 2+B+Y)</w:t>
      </w:r>
    </w:p>
    <w:p w14:paraId="51F8CC8A" w14:textId="5DC3E16D" w:rsidR="001B0450" w:rsidRPr="00785501" w:rsidRDefault="00DD64C7" w:rsidP="00D42695">
      <w:pPr>
        <w:jc w:val="both"/>
        <w:rPr>
          <w:lang w:eastAsia="zh-CN"/>
        </w:rPr>
      </w:pPr>
      <w:r w:rsidRPr="00785501">
        <w:rPr>
          <w:lang w:eastAsia="zh-CN"/>
        </w:rPr>
        <w:t>In</w:t>
      </w:r>
      <w:r w:rsidR="001B0450" w:rsidRPr="00785501">
        <w:rPr>
          <w:lang w:eastAsia="zh-CN"/>
        </w:rPr>
        <w:t xml:space="preserve"> case 3 (Option 2+B+Y)</w:t>
      </w:r>
      <w:r w:rsidR="001C71D9" w:rsidRPr="00785501">
        <w:rPr>
          <w:lang w:eastAsia="zh-CN"/>
        </w:rPr>
        <w:t xml:space="preserve"> the idle UE</w:t>
      </w:r>
      <w:r w:rsidR="008F5730" w:rsidRPr="00785501">
        <w:rPr>
          <w:lang w:eastAsia="zh-CN"/>
        </w:rPr>
        <w:t xml:space="preserve"> received OD-SIB1 from cell A</w:t>
      </w:r>
      <w:r w:rsidRPr="00785501">
        <w:rPr>
          <w:lang w:eastAsia="zh-CN"/>
        </w:rPr>
        <w:t>.</w:t>
      </w:r>
      <w:r w:rsidR="008F5730" w:rsidRPr="00785501">
        <w:rPr>
          <w:lang w:eastAsia="zh-CN"/>
        </w:rPr>
        <w:t xml:space="preserve"> </w:t>
      </w:r>
      <w:r w:rsidRPr="00785501">
        <w:rPr>
          <w:lang w:eastAsia="zh-CN"/>
        </w:rPr>
        <w:t xml:space="preserve">In this case if </w:t>
      </w:r>
      <w:r w:rsidR="008F5730" w:rsidRPr="00785501">
        <w:rPr>
          <w:lang w:eastAsia="zh-CN"/>
        </w:rPr>
        <w:t>the</w:t>
      </w:r>
      <w:r w:rsidRPr="00785501">
        <w:rPr>
          <w:lang w:eastAsia="zh-CN"/>
        </w:rPr>
        <w:t xml:space="preserve"> idle</w:t>
      </w:r>
      <w:r w:rsidR="008F5730" w:rsidRPr="00785501">
        <w:rPr>
          <w:lang w:eastAsia="zh-CN"/>
        </w:rPr>
        <w:t xml:space="preserve"> UE </w:t>
      </w:r>
      <w:r w:rsidR="001C71D9" w:rsidRPr="00785501">
        <w:rPr>
          <w:lang w:eastAsia="zh-CN"/>
        </w:rPr>
        <w:t>camp</w:t>
      </w:r>
      <w:r w:rsidRPr="00785501">
        <w:rPr>
          <w:lang w:eastAsia="zh-CN"/>
        </w:rPr>
        <w:t>s</w:t>
      </w:r>
      <w:r w:rsidR="001C71D9" w:rsidRPr="00785501">
        <w:rPr>
          <w:lang w:eastAsia="zh-CN"/>
        </w:rPr>
        <w:t xml:space="preserve"> on NES cell</w:t>
      </w:r>
      <w:r w:rsidRPr="00785501">
        <w:rPr>
          <w:lang w:eastAsia="zh-CN"/>
        </w:rPr>
        <w:t xml:space="preserve">, then </w:t>
      </w:r>
      <w:r w:rsidR="0048289F" w:rsidRPr="00785501">
        <w:rPr>
          <w:lang w:eastAsia="zh-CN"/>
        </w:rPr>
        <w:t>when</w:t>
      </w:r>
      <w:r w:rsidR="001C71D9" w:rsidRPr="00785501">
        <w:rPr>
          <w:lang w:eastAsia="zh-CN"/>
        </w:rPr>
        <w:t xml:space="preserve"> the SIB1 of NES cell is changed,</w:t>
      </w:r>
      <w:r w:rsidR="001B0450" w:rsidRPr="00785501">
        <w:rPr>
          <w:lang w:eastAsia="zh-CN"/>
        </w:rPr>
        <w:t xml:space="preserve"> the</w:t>
      </w:r>
      <w:r w:rsidR="001C71D9" w:rsidRPr="00785501">
        <w:rPr>
          <w:lang w:eastAsia="zh-CN"/>
        </w:rPr>
        <w:t xml:space="preserve"> idle UE </w:t>
      </w:r>
      <w:r w:rsidR="008F5730" w:rsidRPr="00785501">
        <w:rPr>
          <w:lang w:eastAsia="zh-CN"/>
        </w:rPr>
        <w:t xml:space="preserve">may </w:t>
      </w:r>
      <w:r w:rsidR="001C71D9" w:rsidRPr="00785501">
        <w:rPr>
          <w:lang w:eastAsia="zh-CN"/>
        </w:rPr>
        <w:t>need to switch</w:t>
      </w:r>
      <w:r w:rsidR="008F5730" w:rsidRPr="00785501">
        <w:rPr>
          <w:lang w:eastAsia="zh-CN"/>
        </w:rPr>
        <w:t xml:space="preserve"> back</w:t>
      </w:r>
      <w:r w:rsidR="001C71D9" w:rsidRPr="00785501">
        <w:rPr>
          <w:lang w:eastAsia="zh-CN"/>
        </w:rPr>
        <w:t xml:space="preserve"> to cell A to receive the updated SIB1.</w:t>
      </w:r>
      <w:r w:rsidR="008F5730" w:rsidRPr="00785501">
        <w:rPr>
          <w:lang w:eastAsia="zh-CN"/>
        </w:rPr>
        <w:t xml:space="preserve"> After that, the UE will switch to NES cell again to camp on NES cell.</w:t>
      </w:r>
      <w:r w:rsidR="001C71D9" w:rsidRPr="00785501">
        <w:rPr>
          <w:lang w:eastAsia="zh-CN"/>
        </w:rPr>
        <w:t xml:space="preserve"> </w:t>
      </w:r>
      <w:r w:rsidR="008F5730" w:rsidRPr="00785501">
        <w:rPr>
          <w:lang w:eastAsia="zh-CN"/>
        </w:rPr>
        <w:t>This</w:t>
      </w:r>
      <w:r w:rsidR="001C71D9" w:rsidRPr="00785501">
        <w:rPr>
          <w:lang w:eastAsia="zh-CN"/>
        </w:rPr>
        <w:t xml:space="preserve"> is not friendly for the UE implementation due to the cell switching.</w:t>
      </w:r>
    </w:p>
    <w:p w14:paraId="4F486127" w14:textId="77777777" w:rsidR="00D42695" w:rsidRPr="00785501" w:rsidRDefault="00D42695" w:rsidP="00D42695">
      <w:pPr>
        <w:jc w:val="both"/>
        <w:rPr>
          <w:lang w:eastAsia="zh-CN"/>
        </w:rPr>
      </w:pPr>
    </w:p>
    <w:p w14:paraId="140D5361" w14:textId="6BE1B746" w:rsidR="001C71D9" w:rsidRPr="00785501" w:rsidRDefault="001C71D9" w:rsidP="001C71D9">
      <w:pPr>
        <w:jc w:val="both"/>
        <w:rPr>
          <w:b/>
          <w:i/>
          <w:lang w:eastAsia="zh-CN"/>
        </w:rPr>
      </w:pPr>
      <w:r w:rsidRPr="00785501">
        <w:rPr>
          <w:b/>
          <w:i/>
          <w:lang w:eastAsia="zh-CN"/>
        </w:rPr>
        <w:t xml:space="preserve">Observation </w:t>
      </w:r>
      <w:r w:rsidR="00C50A80" w:rsidRPr="00785501">
        <w:rPr>
          <w:b/>
          <w:i/>
          <w:lang w:eastAsia="zh-CN"/>
        </w:rPr>
        <w:t>8</w:t>
      </w:r>
      <w:r w:rsidRPr="00785501">
        <w:rPr>
          <w:b/>
          <w:i/>
          <w:lang w:eastAsia="zh-CN"/>
        </w:rPr>
        <w:t xml:space="preserve">: </w:t>
      </w:r>
      <w:r w:rsidR="00090C3C">
        <w:rPr>
          <w:b/>
          <w:i/>
          <w:lang w:eastAsia="zh-CN"/>
        </w:rPr>
        <w:t>F</w:t>
      </w:r>
      <w:r w:rsidRPr="00785501">
        <w:rPr>
          <w:b/>
          <w:i/>
          <w:lang w:eastAsia="zh-CN"/>
        </w:rPr>
        <w:t xml:space="preserve">or case 3 (Option 2+B+Y) </w:t>
      </w:r>
      <w:r w:rsidR="00DD64C7" w:rsidRPr="00785501">
        <w:rPr>
          <w:b/>
          <w:i/>
          <w:lang w:eastAsia="zh-CN"/>
        </w:rPr>
        <w:t xml:space="preserve">if the </w:t>
      </w:r>
      <w:r w:rsidRPr="00785501">
        <w:rPr>
          <w:b/>
          <w:i/>
          <w:lang w:eastAsia="zh-CN"/>
        </w:rPr>
        <w:t>UE camp</w:t>
      </w:r>
      <w:r w:rsidR="00DD64C7" w:rsidRPr="00785501">
        <w:rPr>
          <w:b/>
          <w:i/>
          <w:lang w:eastAsia="zh-CN"/>
        </w:rPr>
        <w:t>s</w:t>
      </w:r>
      <w:r w:rsidRPr="00785501">
        <w:rPr>
          <w:b/>
          <w:i/>
          <w:lang w:eastAsia="zh-CN"/>
        </w:rPr>
        <w:t xml:space="preserve"> on NES cell, the UE may need to switch to Cell A to receive the </w:t>
      </w:r>
      <w:r w:rsidR="008F5730" w:rsidRPr="00785501">
        <w:rPr>
          <w:b/>
          <w:i/>
          <w:lang w:eastAsia="zh-CN"/>
        </w:rPr>
        <w:t xml:space="preserve">updated </w:t>
      </w:r>
      <w:r w:rsidRPr="00785501">
        <w:rPr>
          <w:b/>
          <w:i/>
          <w:lang w:eastAsia="zh-CN"/>
        </w:rPr>
        <w:t>SIB1</w:t>
      </w:r>
      <w:r w:rsidR="008F5730" w:rsidRPr="00785501">
        <w:rPr>
          <w:b/>
          <w:i/>
          <w:lang w:eastAsia="zh-CN"/>
        </w:rPr>
        <w:t xml:space="preserve"> and then switch back to NES cell for camping</w:t>
      </w:r>
      <w:r w:rsidRPr="00785501">
        <w:rPr>
          <w:b/>
          <w:i/>
          <w:lang w:eastAsia="zh-CN"/>
        </w:rPr>
        <w:t>.</w:t>
      </w:r>
    </w:p>
    <w:p w14:paraId="62EE0FDE" w14:textId="58712A0A" w:rsidR="001B0450" w:rsidRDefault="001B0450" w:rsidP="00ED3184">
      <w:pPr>
        <w:spacing w:after="120"/>
        <w:jc w:val="both"/>
        <w:rPr>
          <w:lang w:eastAsia="zh-CN"/>
        </w:rPr>
      </w:pPr>
    </w:p>
    <w:p w14:paraId="0866A990" w14:textId="63D51F6F" w:rsidR="00F92BB7" w:rsidRPr="00785501" w:rsidRDefault="00F92BB7" w:rsidP="00ED3184">
      <w:pPr>
        <w:spacing w:after="120"/>
        <w:jc w:val="both"/>
        <w:rPr>
          <w:lang w:eastAsia="zh-CN"/>
        </w:rPr>
      </w:pPr>
      <w:r w:rsidRPr="00011329">
        <w:rPr>
          <w:lang w:eastAsia="zh-CN"/>
        </w:rPr>
        <w:t>When the UE has UL data and it</w:t>
      </w:r>
      <w:r w:rsidR="00ED0FDD" w:rsidRPr="00011329">
        <w:rPr>
          <w:lang w:eastAsia="zh-CN"/>
        </w:rPr>
        <w:t xml:space="preserve"> has strong</w:t>
      </w:r>
      <w:r w:rsidR="00727D60" w:rsidRPr="000C5394">
        <w:rPr>
          <w:lang w:eastAsia="zh-CN"/>
        </w:rPr>
        <w:t>er</w:t>
      </w:r>
      <w:r w:rsidR="00ED0FDD" w:rsidRPr="00011329">
        <w:rPr>
          <w:lang w:eastAsia="zh-CN"/>
        </w:rPr>
        <w:t xml:space="preserve"> connection with NES cell </w:t>
      </w:r>
      <w:r w:rsidR="00727D60" w:rsidRPr="000C5394">
        <w:rPr>
          <w:lang w:eastAsia="zh-CN"/>
        </w:rPr>
        <w:t>than</w:t>
      </w:r>
      <w:r w:rsidR="00ED0FDD" w:rsidRPr="00011329">
        <w:rPr>
          <w:lang w:eastAsia="zh-CN"/>
        </w:rPr>
        <w:t xml:space="preserve"> cell A,</w:t>
      </w:r>
      <w:r w:rsidRPr="00011329">
        <w:rPr>
          <w:lang w:eastAsia="zh-CN"/>
        </w:rPr>
        <w:t xml:space="preserve"> the UE can </w:t>
      </w:r>
      <w:r w:rsidRPr="00011329">
        <w:rPr>
          <w:rFonts w:ascii="Times" w:eastAsia="PMingLiU" w:hAnsi="Times"/>
          <w:bCs/>
          <w:iCs/>
          <w:szCs w:val="24"/>
          <w:lang w:val="en-US" w:eastAsia="zh-TW"/>
        </w:rPr>
        <w:t>request SIB1</w:t>
      </w:r>
      <w:r w:rsidR="00ED0FDD" w:rsidRPr="00011329">
        <w:rPr>
          <w:rFonts w:ascii="Times" w:eastAsia="PMingLiU" w:hAnsi="Times"/>
          <w:bCs/>
          <w:iCs/>
          <w:szCs w:val="24"/>
          <w:lang w:val="en-US" w:eastAsia="zh-TW"/>
        </w:rPr>
        <w:t xml:space="preserve"> from cell A</w:t>
      </w:r>
      <w:r w:rsidR="00727D60" w:rsidRPr="000C5394">
        <w:rPr>
          <w:rFonts w:ascii="Times" w:eastAsia="PMingLiU" w:hAnsi="Times"/>
          <w:bCs/>
          <w:iCs/>
          <w:szCs w:val="24"/>
          <w:lang w:val="en-US" w:eastAsia="zh-TW"/>
        </w:rPr>
        <w:t xml:space="preserve">, </w:t>
      </w:r>
      <w:r w:rsidRPr="00011329">
        <w:rPr>
          <w:rFonts w:ascii="Times" w:eastAsia="PMingLiU" w:hAnsi="Times"/>
          <w:bCs/>
          <w:iCs/>
          <w:szCs w:val="24"/>
          <w:lang w:val="en-US" w:eastAsia="zh-TW"/>
        </w:rPr>
        <w:t>for performing random access procedure to make RRC connection</w:t>
      </w:r>
      <w:r w:rsidR="00ED0FDD" w:rsidRPr="00011329">
        <w:rPr>
          <w:rFonts w:ascii="Times" w:eastAsia="PMingLiU" w:hAnsi="Times"/>
          <w:bCs/>
          <w:iCs/>
          <w:szCs w:val="24"/>
          <w:lang w:val="en-US" w:eastAsia="zh-TW"/>
        </w:rPr>
        <w:t xml:space="preserve"> with NES cell. Hence, we propose :</w:t>
      </w:r>
      <w:r w:rsidR="00ED0FDD">
        <w:rPr>
          <w:rFonts w:ascii="Times" w:eastAsia="PMingLiU" w:hAnsi="Times"/>
          <w:bCs/>
          <w:iCs/>
          <w:szCs w:val="24"/>
          <w:lang w:val="en-US" w:eastAsia="zh-TW"/>
        </w:rPr>
        <w:t xml:space="preserve"> </w:t>
      </w:r>
    </w:p>
    <w:p w14:paraId="74200880" w14:textId="4D40E288" w:rsidR="00FE4A5A" w:rsidRPr="00785501" w:rsidRDefault="00FE4A5A" w:rsidP="00FE4A5A">
      <w:pPr>
        <w:jc w:val="both"/>
        <w:rPr>
          <w:b/>
          <w:i/>
          <w:lang w:eastAsia="zh-CN"/>
        </w:rPr>
      </w:pPr>
      <w:r w:rsidRPr="00785501">
        <w:rPr>
          <w:b/>
          <w:i/>
          <w:lang w:eastAsia="zh-CN"/>
        </w:rPr>
        <w:t xml:space="preserve">Proposal </w:t>
      </w:r>
      <w:r w:rsidR="00C50A80" w:rsidRPr="00785501">
        <w:rPr>
          <w:b/>
          <w:i/>
          <w:lang w:eastAsia="zh-CN"/>
        </w:rPr>
        <w:t>6</w:t>
      </w:r>
      <w:r w:rsidRPr="00785501">
        <w:rPr>
          <w:b/>
          <w:i/>
          <w:lang w:eastAsia="zh-CN"/>
        </w:rPr>
        <w:t xml:space="preserve">: </w:t>
      </w:r>
      <w:r w:rsidR="00CD07D2">
        <w:rPr>
          <w:b/>
          <w:i/>
          <w:lang w:eastAsia="zh-CN"/>
        </w:rPr>
        <w:t>S</w:t>
      </w:r>
      <w:r w:rsidRPr="00785501">
        <w:rPr>
          <w:b/>
          <w:i/>
          <w:lang w:eastAsia="zh-CN"/>
        </w:rPr>
        <w:t>cenario 2 is the assumption in RAN1 for further study for case 3 (Option 2+B+Y).</w:t>
      </w:r>
    </w:p>
    <w:p w14:paraId="206431E8" w14:textId="77777777" w:rsidR="000B2757" w:rsidRPr="00FE4A5A" w:rsidRDefault="000B2757" w:rsidP="00FE4A5A">
      <w:pPr>
        <w:jc w:val="both"/>
        <w:rPr>
          <w:b/>
          <w:i/>
          <w:lang w:eastAsia="zh-CN"/>
        </w:rPr>
      </w:pPr>
    </w:p>
    <w:p w14:paraId="032583AF" w14:textId="77777777" w:rsidR="00630664" w:rsidRPr="00BA7139" w:rsidRDefault="00630664" w:rsidP="00630664">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BA7139">
        <w:rPr>
          <w:rFonts w:ascii="Times New Roman" w:hAnsi="Times New Roman"/>
          <w:bCs/>
          <w:szCs w:val="22"/>
          <w:lang w:eastAsia="zh-CN"/>
        </w:rPr>
        <w:t>Feedback from gNB in response to the SIB1 request</w:t>
      </w:r>
    </w:p>
    <w:p w14:paraId="38A27EFB" w14:textId="429D6F62" w:rsidR="00A074EE" w:rsidRPr="004152D4" w:rsidRDefault="004152D4" w:rsidP="004152D4">
      <w:pPr>
        <w:rPr>
          <w:lang w:eastAsia="zh-CN"/>
        </w:rPr>
      </w:pPr>
      <w:r>
        <w:rPr>
          <w:rFonts w:hint="eastAsia"/>
          <w:lang w:eastAsia="zh-CN"/>
        </w:rPr>
        <w:t>I</w:t>
      </w:r>
      <w:r>
        <w:rPr>
          <w:lang w:eastAsia="zh-CN"/>
        </w:rPr>
        <w:t xml:space="preserve">n last meeting, </w:t>
      </w:r>
      <w:r w:rsidRPr="004152D4">
        <w:rPr>
          <w:lang w:eastAsia="zh-CN"/>
        </w:rPr>
        <w:t>SIB1 monitoring occasions</w:t>
      </w:r>
      <w:r>
        <w:rPr>
          <w:lang w:eastAsia="zh-CN"/>
        </w:rPr>
        <w:t xml:space="preserve"> were discussed as shown below.</w:t>
      </w:r>
    </w:p>
    <w:tbl>
      <w:tblPr>
        <w:tblStyle w:val="TableGrid"/>
        <w:tblW w:w="0" w:type="auto"/>
        <w:tblLook w:val="04A0" w:firstRow="1" w:lastRow="0" w:firstColumn="1" w:lastColumn="0" w:noHBand="0" w:noVBand="1"/>
      </w:tblPr>
      <w:tblGrid>
        <w:gridCol w:w="9855"/>
      </w:tblGrid>
      <w:tr w:rsidR="00A074EE" w14:paraId="7FA7AD7D" w14:textId="77777777" w:rsidTr="00A074EE">
        <w:tc>
          <w:tcPr>
            <w:tcW w:w="9855" w:type="dxa"/>
          </w:tcPr>
          <w:p w14:paraId="65879BD3" w14:textId="77777777" w:rsidR="00A074EE" w:rsidRPr="00742640" w:rsidRDefault="00A074EE" w:rsidP="00A074EE">
            <w:pPr>
              <w:rPr>
                <w:rFonts w:ascii="Times" w:eastAsia="PMingLiU" w:hAnsi="Times"/>
                <w:b/>
                <w:bCs/>
                <w:iCs/>
                <w:szCs w:val="24"/>
                <w:lang w:val="en-US" w:eastAsia="zh-TW"/>
              </w:rPr>
            </w:pPr>
            <w:r w:rsidRPr="00742640">
              <w:rPr>
                <w:rFonts w:ascii="Times" w:eastAsia="PMingLiU" w:hAnsi="Times"/>
                <w:b/>
                <w:iCs/>
                <w:szCs w:val="24"/>
                <w:lang w:val="en-US" w:eastAsia="zh-TW"/>
              </w:rPr>
              <w:t>Companies to consider the following for future meetings</w:t>
            </w:r>
          </w:p>
          <w:p w14:paraId="1E71D74E" w14:textId="77777777" w:rsidR="00A074EE" w:rsidRPr="00742640" w:rsidRDefault="00A074EE" w:rsidP="00E476B6">
            <w:pPr>
              <w:numPr>
                <w:ilvl w:val="0"/>
                <w:numId w:val="8"/>
              </w:numPr>
              <w:rPr>
                <w:rFonts w:ascii="Times" w:eastAsia="PMingLiU" w:hAnsi="Times"/>
                <w:iCs/>
                <w:szCs w:val="24"/>
                <w:lang w:val="en-US" w:eastAsia="zh-TW"/>
              </w:rPr>
            </w:pPr>
            <w:r w:rsidRPr="00742640">
              <w:rPr>
                <w:rFonts w:ascii="Times" w:eastAsia="PMingLiU" w:hAnsi="Times"/>
                <w:iCs/>
                <w:szCs w:val="24"/>
                <w:lang w:val="en-US" w:eastAsia="zh-TW"/>
              </w:rPr>
              <w:t>Option 1: SIB1 monitoring occasions within a time window</w:t>
            </w:r>
          </w:p>
          <w:p w14:paraId="105D8329" w14:textId="77777777" w:rsidR="00A074EE" w:rsidRPr="00742640" w:rsidRDefault="00A074EE" w:rsidP="00E476B6">
            <w:pPr>
              <w:numPr>
                <w:ilvl w:val="1"/>
                <w:numId w:val="8"/>
              </w:numPr>
              <w:rPr>
                <w:rFonts w:ascii="Times" w:eastAsia="PMingLiU" w:hAnsi="Times"/>
                <w:iCs/>
                <w:szCs w:val="24"/>
                <w:lang w:val="en-US" w:eastAsia="zh-TW"/>
              </w:rPr>
            </w:pPr>
            <w:r w:rsidRPr="00742640">
              <w:rPr>
                <w:rFonts w:ascii="Times" w:eastAsia="PMingLiU" w:hAnsi="Times"/>
                <w:iCs/>
                <w:szCs w:val="24"/>
                <w:lang w:val="en-US" w:eastAsia="zh-TW"/>
              </w:rPr>
              <w:t>FFS: The starting time and duration of the time window</w:t>
            </w:r>
          </w:p>
          <w:p w14:paraId="6E7D7BBB" w14:textId="77777777" w:rsidR="00A074EE" w:rsidRPr="00742640" w:rsidRDefault="00A074EE" w:rsidP="00E476B6">
            <w:pPr>
              <w:numPr>
                <w:ilvl w:val="1"/>
                <w:numId w:val="8"/>
              </w:numPr>
              <w:rPr>
                <w:rFonts w:ascii="Times" w:eastAsia="PMingLiU" w:hAnsi="Times"/>
                <w:iCs/>
                <w:szCs w:val="24"/>
                <w:lang w:val="en-US" w:eastAsia="zh-TW"/>
              </w:rPr>
            </w:pPr>
            <w:r w:rsidRPr="00742640">
              <w:rPr>
                <w:rFonts w:ascii="Times" w:eastAsia="PMingLiU" w:hAnsi="Times" w:hint="eastAsia"/>
                <w:iCs/>
                <w:szCs w:val="24"/>
                <w:lang w:val="en-US" w:eastAsia="zh-TW"/>
              </w:rPr>
              <w:t>F</w:t>
            </w:r>
            <w:r w:rsidRPr="00742640">
              <w:rPr>
                <w:rFonts w:ascii="Times" w:eastAsia="PMingLiU" w:hAnsi="Times"/>
                <w:iCs/>
                <w:szCs w:val="24"/>
                <w:lang w:val="en-US" w:eastAsia="zh-TW"/>
              </w:rPr>
              <w:t>FS: Interval between two SIB1 monitoring occasions in the time window</w:t>
            </w:r>
          </w:p>
          <w:p w14:paraId="5F00ABD8" w14:textId="77777777" w:rsidR="00A074EE" w:rsidRPr="00742640" w:rsidRDefault="00A074EE" w:rsidP="00E476B6">
            <w:pPr>
              <w:numPr>
                <w:ilvl w:val="1"/>
                <w:numId w:val="8"/>
              </w:numPr>
              <w:rPr>
                <w:rFonts w:ascii="Times" w:eastAsia="PMingLiU" w:hAnsi="Times"/>
                <w:iCs/>
                <w:szCs w:val="24"/>
                <w:lang w:val="en-US" w:eastAsia="zh-TW"/>
              </w:rPr>
            </w:pPr>
            <w:r w:rsidRPr="00742640">
              <w:rPr>
                <w:rFonts w:ascii="Times" w:eastAsia="PMingLiU" w:hAnsi="Times" w:hint="eastAsia"/>
                <w:iCs/>
                <w:szCs w:val="24"/>
                <w:lang w:val="en-US" w:eastAsia="zh-TW"/>
              </w:rPr>
              <w:t>F</w:t>
            </w:r>
            <w:r w:rsidRPr="00742640">
              <w:rPr>
                <w:rFonts w:ascii="Times" w:eastAsia="PMingLiU" w:hAnsi="Times"/>
                <w:iCs/>
                <w:szCs w:val="24"/>
                <w:lang w:val="en-US" w:eastAsia="zh-TW"/>
              </w:rPr>
              <w:t xml:space="preserve">FS: How </w:t>
            </w:r>
            <w:r w:rsidRPr="00742640">
              <w:rPr>
                <w:rFonts w:ascii="Times" w:eastAsia="PMingLiU" w:hAnsi="Times" w:hint="eastAsia"/>
                <w:iCs/>
                <w:szCs w:val="24"/>
                <w:lang w:val="en-US" w:eastAsia="zh-TW"/>
              </w:rPr>
              <w:t>g</w:t>
            </w:r>
            <w:r w:rsidRPr="00742640">
              <w:rPr>
                <w:rFonts w:ascii="Times" w:eastAsia="PMingLiU" w:hAnsi="Times"/>
                <w:iCs/>
                <w:szCs w:val="24"/>
                <w:lang w:val="en-US" w:eastAsia="zh-TW"/>
              </w:rPr>
              <w:t>NB informs UE the details related to the time window</w:t>
            </w:r>
          </w:p>
          <w:p w14:paraId="37CD6180" w14:textId="77777777" w:rsidR="00A074EE" w:rsidRPr="00742640" w:rsidRDefault="00A074EE" w:rsidP="00E476B6">
            <w:pPr>
              <w:numPr>
                <w:ilvl w:val="0"/>
                <w:numId w:val="8"/>
              </w:numPr>
              <w:rPr>
                <w:rFonts w:ascii="Times" w:eastAsia="PMingLiU" w:hAnsi="Times"/>
                <w:iCs/>
                <w:szCs w:val="24"/>
                <w:lang w:val="en-US" w:eastAsia="zh-TW"/>
              </w:rPr>
            </w:pPr>
            <w:r w:rsidRPr="00742640">
              <w:rPr>
                <w:rFonts w:ascii="Times" w:eastAsia="PMingLiU" w:hAnsi="Times"/>
                <w:iCs/>
                <w:szCs w:val="24"/>
                <w:lang w:val="en-US" w:eastAsia="zh-TW"/>
              </w:rPr>
              <w:t>Option 2: Periodic SIB1 monitoring occasions until gNB turns off the SIB1 transmission</w:t>
            </w:r>
          </w:p>
          <w:p w14:paraId="5D2231C8" w14:textId="77777777" w:rsidR="00A074EE" w:rsidRPr="00742640" w:rsidRDefault="00A074EE" w:rsidP="00E476B6">
            <w:pPr>
              <w:numPr>
                <w:ilvl w:val="1"/>
                <w:numId w:val="8"/>
              </w:numPr>
              <w:rPr>
                <w:rFonts w:ascii="Times" w:eastAsia="PMingLiU" w:hAnsi="Times"/>
                <w:iCs/>
                <w:szCs w:val="24"/>
                <w:lang w:val="en-US" w:eastAsia="zh-TW"/>
              </w:rPr>
            </w:pPr>
            <w:r w:rsidRPr="00742640">
              <w:rPr>
                <w:rFonts w:ascii="Times" w:eastAsia="PMingLiU" w:hAnsi="Times"/>
                <w:iCs/>
                <w:szCs w:val="24"/>
                <w:lang w:val="en-US" w:eastAsia="zh-TW"/>
              </w:rPr>
              <w:t>FFS: The staring time of the SIB1 monitoring occasions</w:t>
            </w:r>
          </w:p>
          <w:p w14:paraId="03DCAE09" w14:textId="77777777" w:rsidR="00A074EE" w:rsidRPr="00742640" w:rsidRDefault="00A074EE" w:rsidP="00E476B6">
            <w:pPr>
              <w:numPr>
                <w:ilvl w:val="1"/>
                <w:numId w:val="8"/>
              </w:numPr>
              <w:rPr>
                <w:rFonts w:ascii="Times" w:eastAsia="PMingLiU" w:hAnsi="Times"/>
                <w:iCs/>
                <w:szCs w:val="24"/>
                <w:lang w:val="en-US" w:eastAsia="zh-TW"/>
              </w:rPr>
            </w:pPr>
            <w:r w:rsidRPr="00742640">
              <w:rPr>
                <w:rFonts w:ascii="Times" w:eastAsia="PMingLiU" w:hAnsi="Times" w:hint="eastAsia"/>
                <w:iCs/>
                <w:szCs w:val="24"/>
                <w:lang w:val="en-US" w:eastAsia="zh-TW"/>
              </w:rPr>
              <w:t>F</w:t>
            </w:r>
            <w:r w:rsidRPr="00742640">
              <w:rPr>
                <w:rFonts w:ascii="Times" w:eastAsia="PMingLiU" w:hAnsi="Times"/>
                <w:iCs/>
                <w:szCs w:val="24"/>
                <w:lang w:val="en-US" w:eastAsia="zh-TW"/>
              </w:rPr>
              <w:t xml:space="preserve">FS: How </w:t>
            </w:r>
            <w:r w:rsidRPr="00742640">
              <w:rPr>
                <w:rFonts w:ascii="Times" w:eastAsia="PMingLiU" w:hAnsi="Times" w:hint="eastAsia"/>
                <w:iCs/>
                <w:szCs w:val="24"/>
                <w:lang w:val="en-US" w:eastAsia="zh-TW"/>
              </w:rPr>
              <w:t>g</w:t>
            </w:r>
            <w:r w:rsidRPr="00742640">
              <w:rPr>
                <w:rFonts w:ascii="Times" w:eastAsia="PMingLiU" w:hAnsi="Times"/>
                <w:iCs/>
                <w:szCs w:val="24"/>
                <w:lang w:val="en-US" w:eastAsia="zh-TW"/>
              </w:rPr>
              <w:t>NB informs UE the SIB1 transmission is turned off</w:t>
            </w:r>
          </w:p>
          <w:p w14:paraId="440D43B8" w14:textId="77777777" w:rsidR="00A074EE" w:rsidRPr="00742640" w:rsidRDefault="00A074EE" w:rsidP="00E476B6">
            <w:pPr>
              <w:numPr>
                <w:ilvl w:val="1"/>
                <w:numId w:val="8"/>
              </w:numPr>
              <w:rPr>
                <w:rFonts w:ascii="Times" w:eastAsia="PMingLiU" w:hAnsi="Times"/>
                <w:iCs/>
                <w:szCs w:val="24"/>
                <w:lang w:val="en-US" w:eastAsia="zh-TW"/>
              </w:rPr>
            </w:pPr>
            <w:r w:rsidRPr="00742640">
              <w:rPr>
                <w:rFonts w:ascii="Times" w:eastAsia="PMingLiU" w:hAnsi="Times"/>
                <w:iCs/>
                <w:szCs w:val="24"/>
                <w:lang w:val="en-US" w:eastAsia="zh-TW"/>
              </w:rPr>
              <w:t>FFS: How gNB informs the UE the details related to periodicity</w:t>
            </w:r>
          </w:p>
          <w:p w14:paraId="4BEBC960" w14:textId="77777777" w:rsidR="00A074EE" w:rsidRPr="00742640" w:rsidRDefault="00A074EE" w:rsidP="00E476B6">
            <w:pPr>
              <w:numPr>
                <w:ilvl w:val="0"/>
                <w:numId w:val="8"/>
              </w:numPr>
              <w:rPr>
                <w:rFonts w:ascii="Times" w:eastAsia="PMingLiU" w:hAnsi="Times"/>
                <w:iCs/>
                <w:szCs w:val="24"/>
                <w:lang w:val="en-US" w:eastAsia="zh-TW"/>
              </w:rPr>
            </w:pPr>
            <w:r w:rsidRPr="00742640">
              <w:rPr>
                <w:rFonts w:ascii="Times" w:eastAsia="PMingLiU" w:hAnsi="Times"/>
                <w:iCs/>
                <w:szCs w:val="24"/>
                <w:lang w:val="en-US" w:eastAsia="zh-TW"/>
              </w:rPr>
              <w:t>Other options are not precluded</w:t>
            </w:r>
          </w:p>
          <w:p w14:paraId="2F4831B5" w14:textId="2F99586B" w:rsidR="00A074EE" w:rsidRDefault="00A074EE" w:rsidP="00A074EE">
            <w:pPr>
              <w:rPr>
                <w:lang w:val="en-US"/>
              </w:rPr>
            </w:pPr>
            <w:r w:rsidRPr="00742640">
              <w:rPr>
                <w:rFonts w:ascii="Times" w:eastAsia="PMingLiU" w:hAnsi="Times"/>
                <w:iCs/>
                <w:szCs w:val="24"/>
                <w:lang w:val="en-US" w:eastAsia="zh-TW"/>
              </w:rPr>
              <w:t>FFS: Further details on SIB1 monitoring occasions</w:t>
            </w:r>
          </w:p>
        </w:tc>
      </w:tr>
    </w:tbl>
    <w:p w14:paraId="31328E3A" w14:textId="593CCFFD" w:rsidR="00A074EE" w:rsidRDefault="00A074EE" w:rsidP="003D224F">
      <w:pPr>
        <w:rPr>
          <w:lang w:val="en-US"/>
        </w:rPr>
      </w:pPr>
    </w:p>
    <w:p w14:paraId="6BB70656" w14:textId="77777777" w:rsidR="008C0741" w:rsidRPr="00FB461F" w:rsidRDefault="008C0741" w:rsidP="008C0741">
      <w:pPr>
        <w:spacing w:after="120"/>
        <w:jc w:val="both"/>
        <w:rPr>
          <w:iCs/>
          <w:u w:val="single"/>
          <w:lang w:val="en-US" w:eastAsia="zh-CN"/>
        </w:rPr>
      </w:pPr>
      <w:r w:rsidRPr="00FB461F">
        <w:rPr>
          <w:b/>
          <w:iCs/>
          <w:u w:val="single"/>
          <w:lang w:val="en-US" w:eastAsia="zh-CN"/>
        </w:rPr>
        <w:t>Case 2 (Option 1+B+X)</w:t>
      </w:r>
    </w:p>
    <w:p w14:paraId="59066081" w14:textId="1E40983A" w:rsidR="009F7882" w:rsidRPr="00FB461F" w:rsidRDefault="004D7F45" w:rsidP="00083E19">
      <w:pPr>
        <w:jc w:val="both"/>
        <w:rPr>
          <w:lang w:val="en-US" w:eastAsia="zh-CN"/>
        </w:rPr>
      </w:pPr>
      <w:r w:rsidRPr="00FB461F">
        <w:rPr>
          <w:lang w:val="en-US" w:eastAsia="zh-CN"/>
        </w:rPr>
        <w:t>In option 2, there is an FFS</w:t>
      </w:r>
      <w:r w:rsidRPr="00FB461F">
        <w:t xml:space="preserve"> </w:t>
      </w:r>
      <w:r w:rsidRPr="00FB461F">
        <w:rPr>
          <w:lang w:val="en-US" w:eastAsia="zh-CN"/>
        </w:rPr>
        <w:t>how gNB informs UE the SIB1 transmission is turned off. This turn off indication can be explicit or implicit. If it is explicit</w:t>
      </w:r>
      <w:r w:rsidR="00083E19" w:rsidRPr="00FB461F">
        <w:rPr>
          <w:lang w:val="en-US" w:eastAsia="zh-CN"/>
        </w:rPr>
        <w:t xml:space="preserve"> </w:t>
      </w:r>
      <w:r w:rsidRPr="00FB461F">
        <w:rPr>
          <w:lang w:val="en-US" w:eastAsia="zh-CN"/>
        </w:rPr>
        <w:t xml:space="preserve">e.g. by </w:t>
      </w:r>
      <w:r w:rsidR="00083E19" w:rsidRPr="00FB461F">
        <w:rPr>
          <w:lang w:val="en-US" w:eastAsia="zh-CN"/>
        </w:rPr>
        <w:t>DCI, the UE may miss this DCI and would assume the SIB1 is always transmitted but actually it is not from gNB perspective. If it is implicit e.g. by defining a time window, then it is the same as option 1.</w:t>
      </w:r>
    </w:p>
    <w:p w14:paraId="7A56C0FD" w14:textId="77777777" w:rsidR="009F7882" w:rsidRPr="00FB461F" w:rsidRDefault="009F7882" w:rsidP="00083E19">
      <w:pPr>
        <w:jc w:val="both"/>
        <w:rPr>
          <w:lang w:val="en-US" w:eastAsia="zh-CN"/>
        </w:rPr>
      </w:pPr>
    </w:p>
    <w:p w14:paraId="002AD961" w14:textId="553B8E9D" w:rsidR="004A624D" w:rsidRPr="00FB461F" w:rsidRDefault="00A74D9B" w:rsidP="004A624D">
      <w:pPr>
        <w:jc w:val="both"/>
        <w:rPr>
          <w:lang w:val="en-US" w:eastAsia="zh-CN"/>
        </w:rPr>
      </w:pPr>
      <w:r w:rsidRPr="00FB461F">
        <w:rPr>
          <w:lang w:val="en-US" w:eastAsia="zh-CN"/>
        </w:rPr>
        <w:t xml:space="preserve">In option 1, the OD-SIB1 is transmitted in a window. For example, the window including the starting time and the duration can be similar as the RAR window, then gNB only transmits the OD-SIB1 during this window which can same more power from gNB perspective. And during the window </w:t>
      </w:r>
      <w:r w:rsidR="000675E6" w:rsidRPr="00FB461F">
        <w:rPr>
          <w:lang w:val="en-US" w:eastAsia="zh-CN"/>
        </w:rPr>
        <w:t xml:space="preserve">the SIB1 </w:t>
      </w:r>
      <w:r w:rsidR="0048289F" w:rsidRPr="00785501">
        <w:rPr>
          <w:lang w:val="en-US" w:eastAsia="zh-CN"/>
        </w:rPr>
        <w:t>can be</w:t>
      </w:r>
      <w:r w:rsidR="000675E6" w:rsidRPr="00FB461F">
        <w:rPr>
          <w:lang w:val="en-US" w:eastAsia="zh-CN"/>
        </w:rPr>
        <w:t xml:space="preserve"> transmitted periodically from UE perspective</w:t>
      </w:r>
      <w:r w:rsidR="00B22A61" w:rsidRPr="00FB461F">
        <w:rPr>
          <w:lang w:val="en-US" w:eastAsia="zh-CN"/>
        </w:rPr>
        <w:t>.</w:t>
      </w:r>
    </w:p>
    <w:p w14:paraId="4C4C805C" w14:textId="3291A29D" w:rsidR="008C0741" w:rsidRPr="00FB461F" w:rsidRDefault="008C0741" w:rsidP="004A624D">
      <w:pPr>
        <w:jc w:val="both"/>
        <w:rPr>
          <w:lang w:val="en-US" w:eastAsia="zh-CN"/>
        </w:rPr>
      </w:pPr>
    </w:p>
    <w:p w14:paraId="53B0DB75" w14:textId="77777777" w:rsidR="008C0741" w:rsidRPr="006D09FB" w:rsidRDefault="008C0741" w:rsidP="00785501">
      <w:pPr>
        <w:spacing w:after="120"/>
        <w:jc w:val="both"/>
        <w:rPr>
          <w:b/>
          <w:iCs/>
          <w:u w:val="single"/>
          <w:lang w:val="en-US" w:eastAsia="zh-CN"/>
        </w:rPr>
      </w:pPr>
      <w:r w:rsidRPr="006D09FB">
        <w:rPr>
          <w:b/>
          <w:iCs/>
          <w:u w:val="single"/>
          <w:lang w:val="en-US" w:eastAsia="zh-CN"/>
        </w:rPr>
        <w:t>Case 3 (Option 2+B+Y)</w:t>
      </w:r>
    </w:p>
    <w:p w14:paraId="18181D48" w14:textId="3726140B" w:rsidR="008C0741" w:rsidRPr="006D09FB" w:rsidRDefault="000675E6" w:rsidP="004A624D">
      <w:pPr>
        <w:jc w:val="both"/>
        <w:rPr>
          <w:lang w:val="en-US" w:eastAsia="zh-CN"/>
        </w:rPr>
      </w:pPr>
      <w:r w:rsidRPr="006D09FB">
        <w:rPr>
          <w:lang w:val="en-US" w:eastAsia="zh-CN"/>
        </w:rPr>
        <w:t>In case 3, the OD-SIB1 is transmitted from cell A. The OD-SIB1 can be treated as a new SIB in cell A</w:t>
      </w:r>
      <w:r w:rsidR="00F06751" w:rsidRPr="006D09FB">
        <w:rPr>
          <w:lang w:val="en-US" w:eastAsia="zh-CN"/>
        </w:rPr>
        <w:t xml:space="preserve">, so </w:t>
      </w:r>
      <w:r w:rsidRPr="006D09FB">
        <w:rPr>
          <w:lang w:val="en-US" w:eastAsia="zh-CN"/>
        </w:rPr>
        <w:t xml:space="preserve">the legacy SI window mechanism can be reused for this new SIB transmission. </w:t>
      </w:r>
      <w:r w:rsidR="00F06751" w:rsidRPr="006D09FB">
        <w:rPr>
          <w:lang w:val="en-US" w:eastAsia="zh-CN"/>
        </w:rPr>
        <w:t>This</w:t>
      </w:r>
      <w:r w:rsidR="0048289F" w:rsidRPr="006D09FB">
        <w:rPr>
          <w:lang w:val="en-US" w:eastAsia="zh-CN"/>
        </w:rPr>
        <w:t xml:space="preserve"> new</w:t>
      </w:r>
      <w:r w:rsidR="00F06751" w:rsidRPr="006D09FB">
        <w:rPr>
          <w:lang w:val="en-US" w:eastAsia="zh-CN"/>
        </w:rPr>
        <w:t xml:space="preserve"> SIB can be combined with other SIBs to form an SI.</w:t>
      </w:r>
      <w:r w:rsidR="00F06751" w:rsidRPr="006D09FB" w:rsidDel="000675E6">
        <w:rPr>
          <w:lang w:val="en-US" w:eastAsia="zh-CN"/>
        </w:rPr>
        <w:t xml:space="preserve"> </w:t>
      </w:r>
      <w:r w:rsidR="00F06751" w:rsidRPr="006D09FB">
        <w:rPr>
          <w:lang w:val="en-US" w:eastAsia="zh-CN"/>
        </w:rPr>
        <w:t>While this new SIB can also form an SI without any other SIB</w:t>
      </w:r>
      <w:r w:rsidR="0048289F" w:rsidRPr="006D09FB">
        <w:rPr>
          <w:lang w:val="en-US" w:eastAsia="zh-CN"/>
        </w:rPr>
        <w:t>s</w:t>
      </w:r>
      <w:r w:rsidR="00F06751" w:rsidRPr="006D09FB">
        <w:rPr>
          <w:lang w:val="en-US" w:eastAsia="zh-CN"/>
        </w:rPr>
        <w:t xml:space="preserve">. </w:t>
      </w:r>
    </w:p>
    <w:p w14:paraId="2C1BB0A5" w14:textId="77777777" w:rsidR="004A624D" w:rsidRPr="006D09FB" w:rsidRDefault="004A624D" w:rsidP="003D224F">
      <w:pPr>
        <w:rPr>
          <w:lang w:val="en-US"/>
        </w:rPr>
      </w:pPr>
    </w:p>
    <w:p w14:paraId="07125E55" w14:textId="4D3F4DC1" w:rsidR="00A074EE" w:rsidRPr="00630664" w:rsidRDefault="00630664" w:rsidP="00630664">
      <w:pPr>
        <w:spacing w:after="120"/>
        <w:jc w:val="both"/>
        <w:rPr>
          <w:b/>
          <w:i/>
          <w:lang w:eastAsia="zh-CN"/>
        </w:rPr>
      </w:pPr>
      <w:r w:rsidRPr="00FB461F">
        <w:rPr>
          <w:b/>
          <w:i/>
          <w:lang w:eastAsia="zh-CN"/>
        </w:rPr>
        <w:t xml:space="preserve">Proposal </w:t>
      </w:r>
      <w:r w:rsidR="005F154D" w:rsidRPr="00FB461F">
        <w:rPr>
          <w:b/>
          <w:i/>
          <w:lang w:eastAsia="zh-CN"/>
        </w:rPr>
        <w:t>7</w:t>
      </w:r>
      <w:r w:rsidRPr="00FB461F">
        <w:rPr>
          <w:b/>
          <w:i/>
          <w:lang w:eastAsia="zh-CN"/>
        </w:rPr>
        <w:t>:</w:t>
      </w:r>
      <w:r w:rsidR="00F06751" w:rsidRPr="00FB461F">
        <w:rPr>
          <w:b/>
          <w:i/>
          <w:lang w:eastAsia="zh-CN"/>
        </w:rPr>
        <w:t xml:space="preserve"> </w:t>
      </w:r>
      <w:r w:rsidR="005C4CE0">
        <w:rPr>
          <w:b/>
          <w:i/>
          <w:lang w:eastAsia="zh-CN"/>
        </w:rPr>
        <w:t>F</w:t>
      </w:r>
      <w:r w:rsidR="00F06751" w:rsidRPr="00FB461F">
        <w:rPr>
          <w:b/>
          <w:i/>
          <w:lang w:eastAsia="zh-CN"/>
        </w:rPr>
        <w:t>or case 2 and case 3</w:t>
      </w:r>
      <w:r w:rsidR="005C4CE0">
        <w:rPr>
          <w:b/>
          <w:i/>
          <w:lang w:eastAsia="zh-CN"/>
        </w:rPr>
        <w:t>,</w:t>
      </w:r>
      <w:r w:rsidRPr="00FB461F">
        <w:rPr>
          <w:b/>
          <w:i/>
          <w:lang w:eastAsia="zh-CN"/>
        </w:rPr>
        <w:t xml:space="preserve"> </w:t>
      </w:r>
      <w:r w:rsidR="004152D4" w:rsidRPr="00FB461F">
        <w:rPr>
          <w:b/>
          <w:i/>
          <w:lang w:eastAsia="zh-CN"/>
        </w:rPr>
        <w:t>option 1</w:t>
      </w:r>
      <w:r w:rsidR="00C66BCC">
        <w:rPr>
          <w:b/>
          <w:i/>
          <w:lang w:eastAsia="zh-CN"/>
        </w:rPr>
        <w:t xml:space="preserve">(i.e., </w:t>
      </w:r>
      <w:r w:rsidR="00C66BCC" w:rsidRPr="00C66BCC">
        <w:rPr>
          <w:b/>
          <w:i/>
          <w:lang w:eastAsia="zh-CN"/>
        </w:rPr>
        <w:t>SIB1 monitoring occasions within a time window</w:t>
      </w:r>
      <w:r w:rsidR="00C66BCC">
        <w:rPr>
          <w:b/>
          <w:i/>
          <w:lang w:eastAsia="zh-CN"/>
        </w:rPr>
        <w:t>)</w:t>
      </w:r>
      <w:r w:rsidR="004152D4" w:rsidRPr="00FB461F">
        <w:rPr>
          <w:b/>
          <w:i/>
          <w:lang w:eastAsia="zh-CN"/>
        </w:rPr>
        <w:t xml:space="preserve"> is the assumption </w:t>
      </w:r>
      <w:r w:rsidR="00F06751" w:rsidRPr="00FB461F">
        <w:rPr>
          <w:b/>
          <w:i/>
          <w:lang w:eastAsia="zh-CN"/>
        </w:rPr>
        <w:t>for SIB1 monitoring in RAN1 for</w:t>
      </w:r>
      <w:r w:rsidR="004152D4" w:rsidRPr="00FB461F">
        <w:rPr>
          <w:b/>
          <w:i/>
          <w:lang w:eastAsia="zh-CN"/>
        </w:rPr>
        <w:t xml:space="preserve"> further study.</w:t>
      </w:r>
      <w:r w:rsidR="004A624D">
        <w:rPr>
          <w:b/>
          <w:i/>
          <w:lang w:eastAsia="zh-CN"/>
        </w:rPr>
        <w:t xml:space="preserve"> </w:t>
      </w:r>
    </w:p>
    <w:p w14:paraId="7A2E62B1" w14:textId="77777777" w:rsidR="00A074EE" w:rsidRPr="003D224F" w:rsidRDefault="00A074EE" w:rsidP="003D224F">
      <w:pPr>
        <w:rPr>
          <w:lang w:val="en-US"/>
        </w:rPr>
      </w:pPr>
    </w:p>
    <w:p w14:paraId="31D03543" w14:textId="77777777" w:rsidR="00444EE1" w:rsidRPr="001C1522" w:rsidRDefault="00444EE1" w:rsidP="00BA7139">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02DB380A" w14:textId="4D79A43C" w:rsidR="00677842" w:rsidRPr="003D224F" w:rsidRDefault="00444EE1" w:rsidP="00444EE1">
      <w:pPr>
        <w:tabs>
          <w:tab w:val="left" w:pos="0"/>
        </w:tabs>
        <w:spacing w:after="120"/>
        <w:jc w:val="both"/>
        <w:rPr>
          <w:lang w:eastAsia="zh-CN"/>
        </w:rPr>
      </w:pPr>
      <w:r w:rsidRPr="002233F6">
        <w:rPr>
          <w:lang w:eastAsia="zh-CN"/>
        </w:rPr>
        <w:t xml:space="preserve">The </w:t>
      </w:r>
      <w:r w:rsidR="00313E96">
        <w:rPr>
          <w:lang w:eastAsia="zh-CN"/>
        </w:rPr>
        <w:t xml:space="preserve">paper discussed how to design on demand SIB1, with the </w:t>
      </w:r>
      <w:r w:rsidRPr="003D224F">
        <w:rPr>
          <w:lang w:eastAsia="zh-CN"/>
        </w:rPr>
        <w:t>following observations and proposals</w:t>
      </w:r>
      <w:r w:rsidR="00677842" w:rsidRPr="003D224F">
        <w:rPr>
          <w:lang w:eastAsia="zh-CN"/>
        </w:rPr>
        <w:t>:</w:t>
      </w:r>
    </w:p>
    <w:p w14:paraId="2DAB5514" w14:textId="77777777" w:rsidR="007F0E57" w:rsidRDefault="007F0E57" w:rsidP="007F0E57">
      <w:pPr>
        <w:pStyle w:val="ListParagraph"/>
        <w:ind w:firstLineChars="0" w:firstLine="0"/>
        <w:jc w:val="both"/>
        <w:rPr>
          <w:b/>
          <w:i/>
          <w:lang w:eastAsia="zh-CN"/>
        </w:rPr>
      </w:pPr>
      <w:r w:rsidRPr="004D66C2">
        <w:rPr>
          <w:b/>
          <w:i/>
          <w:lang w:eastAsia="zh-CN"/>
        </w:rPr>
        <w:t xml:space="preserve">Observation 1: For Cat 2 BS, </w:t>
      </w:r>
      <w:r w:rsidRPr="00C055B2">
        <w:rPr>
          <w:b/>
          <w:i/>
          <w:lang w:eastAsia="zh-CN"/>
        </w:rPr>
        <w:t>case 2 (Option 1+B+X)</w:t>
      </w:r>
    </w:p>
    <w:p w14:paraId="20EBA5E0" w14:textId="77777777" w:rsidR="007F0E57" w:rsidRDefault="007F0E57" w:rsidP="007F0E57">
      <w:pPr>
        <w:pStyle w:val="ListParagraph"/>
        <w:numPr>
          <w:ilvl w:val="0"/>
          <w:numId w:val="12"/>
        </w:numPr>
        <w:ind w:firstLineChars="0"/>
        <w:jc w:val="both"/>
        <w:rPr>
          <w:b/>
          <w:i/>
          <w:lang w:eastAsia="zh-CN"/>
        </w:rPr>
      </w:pPr>
      <w:r w:rsidRPr="00785501">
        <w:rPr>
          <w:b/>
          <w:i/>
          <w:lang w:eastAsia="zh-CN"/>
        </w:rPr>
        <w:t xml:space="preserve">20ms </w:t>
      </w:r>
      <w:r>
        <w:rPr>
          <w:b/>
          <w:i/>
          <w:lang w:eastAsia="zh-CN"/>
        </w:rPr>
        <w:t>SIB1</w:t>
      </w:r>
      <w:r w:rsidRPr="00785501">
        <w:rPr>
          <w:b/>
          <w:i/>
          <w:lang w:eastAsia="zh-CN"/>
        </w:rPr>
        <w:t xml:space="preserve"> period, </w:t>
      </w:r>
      <w:r w:rsidRPr="00146899">
        <w:rPr>
          <w:b/>
          <w:i/>
          <w:lang w:eastAsia="zh-CN"/>
        </w:rPr>
        <w:t xml:space="preserve">8 SSBs, </w:t>
      </w:r>
    </w:p>
    <w:p w14:paraId="0B475267" w14:textId="77777777" w:rsidR="007F0E57" w:rsidRDefault="007F0E57" w:rsidP="007F0E57">
      <w:pPr>
        <w:pStyle w:val="ListParagraph"/>
        <w:numPr>
          <w:ilvl w:val="1"/>
          <w:numId w:val="12"/>
        </w:numPr>
        <w:ind w:firstLineChars="0"/>
        <w:jc w:val="both"/>
        <w:rPr>
          <w:b/>
          <w:i/>
          <w:lang w:eastAsia="zh-CN"/>
        </w:rPr>
      </w:pPr>
      <w:r w:rsidRPr="00785501">
        <w:rPr>
          <w:b/>
          <w:i/>
          <w:lang w:eastAsia="zh-CN"/>
        </w:rPr>
        <w:t xml:space="preserve">empty load, </w:t>
      </w:r>
      <w:r w:rsidRPr="004D66C2">
        <w:rPr>
          <w:b/>
          <w:i/>
          <w:lang w:eastAsia="zh-CN"/>
        </w:rPr>
        <w:t>TDMed SSB and SIB1,</w:t>
      </w:r>
      <w:r w:rsidRPr="00785501">
        <w:rPr>
          <w:b/>
          <w:i/>
          <w:lang w:eastAsia="zh-CN"/>
        </w:rPr>
        <w:t xml:space="preserve"> </w:t>
      </w:r>
    </w:p>
    <w:p w14:paraId="4A30EC98" w14:textId="77777777" w:rsidR="007F0E57" w:rsidRDefault="007F0E57" w:rsidP="007F0E57">
      <w:pPr>
        <w:pStyle w:val="ListParagraph"/>
        <w:numPr>
          <w:ilvl w:val="2"/>
          <w:numId w:val="12"/>
        </w:numPr>
        <w:ind w:firstLineChars="0"/>
        <w:jc w:val="both"/>
        <w:rPr>
          <w:b/>
          <w:i/>
          <w:lang w:eastAsia="zh-CN"/>
        </w:rPr>
      </w:pPr>
      <w:r w:rsidRPr="009125BA">
        <w:rPr>
          <w:b/>
          <w:i/>
          <w:lang w:eastAsia="zh-CN"/>
        </w:rPr>
        <w:t xml:space="preserve">OD-SIB1 transmission rate </w:t>
      </w:r>
      <w:r w:rsidRPr="00785501">
        <w:rPr>
          <w:b/>
          <w:i/>
          <w:lang w:eastAsia="zh-CN"/>
        </w:rPr>
        <w:t xml:space="preserve">=0%, </w:t>
      </w:r>
      <w:r w:rsidRPr="004D66C2">
        <w:rPr>
          <w:b/>
          <w:i/>
          <w:lang w:eastAsia="zh-CN"/>
        </w:rPr>
        <w:t>the NES gain</w:t>
      </w:r>
      <w:r w:rsidRPr="00785501">
        <w:rPr>
          <w:b/>
          <w:i/>
          <w:lang w:eastAsia="zh-CN"/>
        </w:rPr>
        <w:t xml:space="preserve"> of NES cell</w:t>
      </w:r>
      <w:r w:rsidRPr="004D66C2">
        <w:rPr>
          <w:b/>
          <w:i/>
          <w:lang w:eastAsia="zh-CN"/>
        </w:rPr>
        <w:t xml:space="preserve"> is</w:t>
      </w:r>
      <w:r w:rsidRPr="00785501">
        <w:rPr>
          <w:b/>
          <w:i/>
          <w:lang w:eastAsia="zh-CN"/>
        </w:rPr>
        <w:t xml:space="preserve"> </w:t>
      </w:r>
      <w:r>
        <w:rPr>
          <w:b/>
          <w:i/>
          <w:lang w:eastAsia="zh-CN"/>
        </w:rPr>
        <w:t>about</w:t>
      </w:r>
      <w:r w:rsidRPr="004D66C2">
        <w:rPr>
          <w:b/>
          <w:i/>
          <w:lang w:eastAsia="zh-CN"/>
        </w:rPr>
        <w:t xml:space="preserve"> </w:t>
      </w:r>
      <w:r w:rsidRPr="00785501">
        <w:rPr>
          <w:b/>
          <w:i/>
          <w:lang w:eastAsia="zh-CN"/>
        </w:rPr>
        <w:t>39.34%.</w:t>
      </w:r>
    </w:p>
    <w:p w14:paraId="51F15F61" w14:textId="77777777" w:rsidR="007F0E57" w:rsidRDefault="007F0E57" w:rsidP="007F0E57">
      <w:pPr>
        <w:pStyle w:val="ListParagraph"/>
        <w:numPr>
          <w:ilvl w:val="2"/>
          <w:numId w:val="12"/>
        </w:numPr>
        <w:ind w:firstLineChars="0"/>
        <w:jc w:val="both"/>
        <w:rPr>
          <w:b/>
          <w:i/>
          <w:lang w:eastAsia="zh-CN"/>
        </w:rPr>
      </w:pPr>
      <w:r w:rsidRPr="00D21BAA">
        <w:rPr>
          <w:b/>
          <w:i/>
          <w:lang w:eastAsia="zh-CN"/>
        </w:rPr>
        <w:t>OD-SIB1 transmission rate</w:t>
      </w:r>
      <w:r w:rsidRPr="00D21BAA" w:rsidDel="00D21BAA">
        <w:rPr>
          <w:b/>
          <w:i/>
          <w:lang w:eastAsia="zh-CN"/>
        </w:rPr>
        <w:t xml:space="preserve"> </w:t>
      </w:r>
      <w:r w:rsidRPr="005C0DE0">
        <w:rPr>
          <w:b/>
          <w:i/>
          <w:lang w:eastAsia="zh-CN"/>
        </w:rPr>
        <w:t>=</w:t>
      </w:r>
      <w:r>
        <w:rPr>
          <w:b/>
          <w:i/>
          <w:lang w:eastAsia="zh-CN"/>
        </w:rPr>
        <w:t>5</w:t>
      </w:r>
      <w:r w:rsidRPr="005C0DE0">
        <w:rPr>
          <w:b/>
          <w:i/>
          <w:lang w:eastAsia="zh-CN"/>
        </w:rPr>
        <w:t xml:space="preserve">%, </w:t>
      </w:r>
      <w:r w:rsidRPr="004D66C2">
        <w:rPr>
          <w:b/>
          <w:i/>
          <w:lang w:eastAsia="zh-CN"/>
        </w:rPr>
        <w:t>the NES gain</w:t>
      </w:r>
      <w:r w:rsidRPr="005C0DE0">
        <w:rPr>
          <w:b/>
          <w:i/>
          <w:lang w:eastAsia="zh-CN"/>
        </w:rPr>
        <w:t xml:space="preserve"> of NES cell</w:t>
      </w:r>
      <w:r w:rsidRPr="004D66C2">
        <w:rPr>
          <w:b/>
          <w:i/>
          <w:lang w:eastAsia="zh-CN"/>
        </w:rPr>
        <w:t xml:space="preserve"> is</w:t>
      </w:r>
      <w:r w:rsidRPr="005C0DE0">
        <w:rPr>
          <w:b/>
          <w:i/>
          <w:lang w:eastAsia="zh-CN"/>
        </w:rPr>
        <w:t xml:space="preserve"> </w:t>
      </w:r>
      <w:r>
        <w:rPr>
          <w:b/>
          <w:i/>
          <w:lang w:eastAsia="zh-CN"/>
        </w:rPr>
        <w:t>about</w:t>
      </w:r>
      <w:r w:rsidRPr="004D66C2">
        <w:rPr>
          <w:b/>
          <w:i/>
          <w:lang w:eastAsia="zh-CN"/>
        </w:rPr>
        <w:t xml:space="preserve"> </w:t>
      </w:r>
      <w:r w:rsidRPr="005C0DE0">
        <w:rPr>
          <w:b/>
          <w:i/>
          <w:lang w:eastAsia="zh-CN"/>
        </w:rPr>
        <w:t>3</w:t>
      </w:r>
      <w:r>
        <w:rPr>
          <w:b/>
          <w:i/>
          <w:lang w:eastAsia="zh-CN"/>
        </w:rPr>
        <w:t>6</w:t>
      </w:r>
      <w:r w:rsidRPr="005C0DE0">
        <w:rPr>
          <w:b/>
          <w:i/>
          <w:lang w:eastAsia="zh-CN"/>
        </w:rPr>
        <w:t>.</w:t>
      </w:r>
      <w:r>
        <w:rPr>
          <w:b/>
          <w:i/>
          <w:lang w:eastAsia="zh-CN"/>
        </w:rPr>
        <w:t>87</w:t>
      </w:r>
      <w:r w:rsidRPr="005C0DE0">
        <w:rPr>
          <w:b/>
          <w:i/>
          <w:lang w:eastAsia="zh-CN"/>
        </w:rPr>
        <w:t>%</w:t>
      </w:r>
      <w:r>
        <w:rPr>
          <w:b/>
          <w:i/>
          <w:lang w:eastAsia="zh-CN"/>
        </w:rPr>
        <w:t>.</w:t>
      </w:r>
    </w:p>
    <w:p w14:paraId="33E4F61D" w14:textId="77777777" w:rsidR="007F0E57" w:rsidRDefault="007F0E57" w:rsidP="007F0E57">
      <w:pPr>
        <w:pStyle w:val="ListParagraph"/>
        <w:numPr>
          <w:ilvl w:val="1"/>
          <w:numId w:val="12"/>
        </w:numPr>
        <w:ind w:firstLineChars="0"/>
        <w:jc w:val="both"/>
        <w:rPr>
          <w:b/>
          <w:i/>
          <w:lang w:eastAsia="zh-CN"/>
        </w:rPr>
      </w:pPr>
      <w:r w:rsidRPr="00B923FC">
        <w:rPr>
          <w:b/>
          <w:i/>
          <w:lang w:eastAsia="zh-CN"/>
        </w:rPr>
        <w:t xml:space="preserve">low load, TDMed SSB and SIB1, </w:t>
      </w:r>
    </w:p>
    <w:p w14:paraId="71C28342" w14:textId="77777777" w:rsidR="007F0E57" w:rsidRDefault="007F0E57" w:rsidP="007F0E57">
      <w:pPr>
        <w:pStyle w:val="ListParagraph"/>
        <w:numPr>
          <w:ilvl w:val="2"/>
          <w:numId w:val="12"/>
        </w:numPr>
        <w:ind w:firstLineChars="0"/>
        <w:jc w:val="both"/>
        <w:rPr>
          <w:b/>
          <w:i/>
          <w:lang w:eastAsia="zh-CN"/>
        </w:rPr>
      </w:pPr>
      <w:r>
        <w:rPr>
          <w:b/>
          <w:i/>
          <w:lang w:eastAsia="zh-CN"/>
        </w:rPr>
        <w:t>OD-</w:t>
      </w:r>
      <w:r w:rsidRPr="00B923FC">
        <w:rPr>
          <w:b/>
          <w:i/>
          <w:lang w:eastAsia="zh-CN"/>
        </w:rPr>
        <w:t xml:space="preserve">SIB1 </w:t>
      </w:r>
      <w:r>
        <w:rPr>
          <w:b/>
          <w:i/>
          <w:lang w:eastAsia="zh-CN"/>
        </w:rPr>
        <w:t>transmission</w:t>
      </w:r>
      <w:r w:rsidRPr="00B923FC">
        <w:rPr>
          <w:b/>
          <w:i/>
          <w:lang w:eastAsia="zh-CN"/>
        </w:rPr>
        <w:t xml:space="preserve"> rate=0%, the NES gain of NES cell is about 28.77%.</w:t>
      </w:r>
    </w:p>
    <w:p w14:paraId="4E327B2E" w14:textId="77777777" w:rsidR="007F0E57" w:rsidRDefault="007F0E57" w:rsidP="007F0E57">
      <w:pPr>
        <w:pStyle w:val="ListParagraph"/>
        <w:numPr>
          <w:ilvl w:val="2"/>
          <w:numId w:val="12"/>
        </w:numPr>
        <w:ind w:firstLineChars="0"/>
        <w:jc w:val="both"/>
        <w:rPr>
          <w:b/>
          <w:i/>
          <w:lang w:eastAsia="zh-CN"/>
        </w:rPr>
      </w:pPr>
      <w:r>
        <w:rPr>
          <w:b/>
          <w:i/>
          <w:lang w:eastAsia="zh-CN"/>
        </w:rPr>
        <w:t>OD-</w:t>
      </w:r>
      <w:r w:rsidRPr="00B923FC">
        <w:rPr>
          <w:b/>
          <w:i/>
          <w:lang w:eastAsia="zh-CN"/>
        </w:rPr>
        <w:t xml:space="preserve">SIB1 </w:t>
      </w:r>
      <w:r>
        <w:rPr>
          <w:b/>
          <w:i/>
          <w:lang w:eastAsia="zh-CN"/>
        </w:rPr>
        <w:t>transmission</w:t>
      </w:r>
      <w:r w:rsidRPr="00B923FC">
        <w:rPr>
          <w:b/>
          <w:i/>
          <w:lang w:eastAsia="zh-CN"/>
        </w:rPr>
        <w:t xml:space="preserve"> rate=</w:t>
      </w:r>
      <w:r>
        <w:rPr>
          <w:b/>
          <w:i/>
          <w:lang w:eastAsia="zh-CN"/>
        </w:rPr>
        <w:t>5</w:t>
      </w:r>
      <w:r w:rsidRPr="00B923FC">
        <w:rPr>
          <w:b/>
          <w:i/>
          <w:lang w:eastAsia="zh-CN"/>
        </w:rPr>
        <w:t>%, the NES gain of NES cell is about 2</w:t>
      </w:r>
      <w:r>
        <w:rPr>
          <w:b/>
          <w:i/>
          <w:lang w:eastAsia="zh-CN"/>
        </w:rPr>
        <w:t>7</w:t>
      </w:r>
      <w:r w:rsidRPr="00B923FC">
        <w:rPr>
          <w:b/>
          <w:i/>
          <w:lang w:eastAsia="zh-CN"/>
        </w:rPr>
        <w:t>.</w:t>
      </w:r>
      <w:r>
        <w:rPr>
          <w:b/>
          <w:i/>
          <w:lang w:eastAsia="zh-CN"/>
        </w:rPr>
        <w:t>4</w:t>
      </w:r>
      <w:r w:rsidRPr="00B923FC">
        <w:rPr>
          <w:b/>
          <w:i/>
          <w:lang w:eastAsia="zh-CN"/>
        </w:rPr>
        <w:t>7%.</w:t>
      </w:r>
    </w:p>
    <w:p w14:paraId="01AC6576" w14:textId="77777777" w:rsidR="007F0E57" w:rsidRDefault="007F0E57" w:rsidP="007F0E57">
      <w:pPr>
        <w:pStyle w:val="ListParagraph"/>
        <w:numPr>
          <w:ilvl w:val="1"/>
          <w:numId w:val="12"/>
        </w:numPr>
        <w:ind w:firstLineChars="0"/>
        <w:jc w:val="both"/>
        <w:rPr>
          <w:b/>
          <w:i/>
          <w:lang w:eastAsia="zh-CN"/>
        </w:rPr>
      </w:pPr>
      <w:r>
        <w:rPr>
          <w:b/>
          <w:i/>
          <w:lang w:eastAsia="zh-CN"/>
        </w:rPr>
        <w:lastRenderedPageBreak/>
        <w:t>medium</w:t>
      </w:r>
      <w:r w:rsidRPr="00B923FC">
        <w:rPr>
          <w:b/>
          <w:i/>
          <w:lang w:eastAsia="zh-CN"/>
        </w:rPr>
        <w:t xml:space="preserve"> load, TDMed SSB and SIB1, </w:t>
      </w:r>
    </w:p>
    <w:p w14:paraId="4DBD19DC" w14:textId="77777777" w:rsidR="007F0E57" w:rsidRDefault="007F0E57" w:rsidP="007F0E57">
      <w:pPr>
        <w:pStyle w:val="ListParagraph"/>
        <w:numPr>
          <w:ilvl w:val="2"/>
          <w:numId w:val="12"/>
        </w:numPr>
        <w:ind w:firstLineChars="0"/>
        <w:jc w:val="both"/>
        <w:rPr>
          <w:b/>
          <w:i/>
          <w:lang w:eastAsia="zh-CN"/>
        </w:rPr>
      </w:pPr>
      <w:r>
        <w:rPr>
          <w:b/>
          <w:i/>
          <w:lang w:eastAsia="zh-CN"/>
        </w:rPr>
        <w:t>OD-</w:t>
      </w:r>
      <w:r w:rsidRPr="00B923FC">
        <w:rPr>
          <w:b/>
          <w:i/>
          <w:lang w:eastAsia="zh-CN"/>
        </w:rPr>
        <w:t xml:space="preserve">SIB1 </w:t>
      </w:r>
      <w:r>
        <w:rPr>
          <w:b/>
          <w:i/>
          <w:lang w:eastAsia="zh-CN"/>
        </w:rPr>
        <w:t>transmission</w:t>
      </w:r>
      <w:r w:rsidRPr="00B923FC">
        <w:rPr>
          <w:b/>
          <w:i/>
          <w:lang w:eastAsia="zh-CN"/>
        </w:rPr>
        <w:t xml:space="preserve"> rate=0%, the NES gain of NES cell is about </w:t>
      </w:r>
      <w:r>
        <w:rPr>
          <w:b/>
          <w:i/>
          <w:lang w:eastAsia="zh-CN"/>
        </w:rPr>
        <w:t>15</w:t>
      </w:r>
      <w:r w:rsidRPr="00B923FC">
        <w:rPr>
          <w:b/>
          <w:i/>
          <w:lang w:eastAsia="zh-CN"/>
        </w:rPr>
        <w:t>.</w:t>
      </w:r>
      <w:r>
        <w:rPr>
          <w:b/>
          <w:i/>
          <w:lang w:eastAsia="zh-CN"/>
        </w:rPr>
        <w:t>4</w:t>
      </w:r>
      <w:r w:rsidRPr="00B923FC">
        <w:rPr>
          <w:b/>
          <w:i/>
          <w:lang w:eastAsia="zh-CN"/>
        </w:rPr>
        <w:t>7%.</w:t>
      </w:r>
    </w:p>
    <w:p w14:paraId="6A95FD64" w14:textId="77777777" w:rsidR="007F0E57" w:rsidRPr="00785501" w:rsidRDefault="007F0E57" w:rsidP="007F0E57">
      <w:pPr>
        <w:pStyle w:val="ListParagraph"/>
        <w:numPr>
          <w:ilvl w:val="2"/>
          <w:numId w:val="12"/>
        </w:numPr>
        <w:ind w:firstLineChars="0"/>
        <w:jc w:val="both"/>
        <w:rPr>
          <w:b/>
          <w:i/>
          <w:lang w:eastAsia="zh-CN"/>
        </w:rPr>
      </w:pPr>
      <w:r>
        <w:rPr>
          <w:b/>
          <w:i/>
          <w:lang w:eastAsia="zh-CN"/>
        </w:rPr>
        <w:t>OD-</w:t>
      </w:r>
      <w:r w:rsidRPr="00B923FC">
        <w:rPr>
          <w:b/>
          <w:i/>
          <w:lang w:eastAsia="zh-CN"/>
        </w:rPr>
        <w:t xml:space="preserve">SIB1 </w:t>
      </w:r>
      <w:r>
        <w:rPr>
          <w:b/>
          <w:i/>
          <w:lang w:eastAsia="zh-CN"/>
        </w:rPr>
        <w:t>transmission</w:t>
      </w:r>
      <w:r w:rsidRPr="00B923FC">
        <w:rPr>
          <w:b/>
          <w:i/>
          <w:lang w:eastAsia="zh-CN"/>
        </w:rPr>
        <w:t xml:space="preserve"> rate=</w:t>
      </w:r>
      <w:r>
        <w:rPr>
          <w:b/>
          <w:i/>
          <w:lang w:eastAsia="zh-CN"/>
        </w:rPr>
        <w:t>5</w:t>
      </w:r>
      <w:r w:rsidRPr="00B923FC">
        <w:rPr>
          <w:b/>
          <w:i/>
          <w:lang w:eastAsia="zh-CN"/>
        </w:rPr>
        <w:t xml:space="preserve">%, the NES gain of NES cell is about </w:t>
      </w:r>
      <w:r>
        <w:rPr>
          <w:b/>
          <w:i/>
          <w:lang w:eastAsia="zh-CN"/>
        </w:rPr>
        <w:t>15</w:t>
      </w:r>
      <w:r w:rsidRPr="00B923FC">
        <w:rPr>
          <w:b/>
          <w:i/>
          <w:lang w:eastAsia="zh-CN"/>
        </w:rPr>
        <w:t>.</w:t>
      </w:r>
      <w:r>
        <w:rPr>
          <w:b/>
          <w:i/>
          <w:lang w:eastAsia="zh-CN"/>
        </w:rPr>
        <w:t>3</w:t>
      </w:r>
      <w:r w:rsidRPr="00B923FC">
        <w:rPr>
          <w:b/>
          <w:i/>
          <w:lang w:eastAsia="zh-CN"/>
        </w:rPr>
        <w:t>%</w:t>
      </w:r>
    </w:p>
    <w:p w14:paraId="1726C876" w14:textId="77777777" w:rsidR="007F0E57" w:rsidRDefault="007F0E57" w:rsidP="007F0E57">
      <w:pPr>
        <w:pStyle w:val="ListParagraph"/>
        <w:numPr>
          <w:ilvl w:val="0"/>
          <w:numId w:val="12"/>
        </w:numPr>
        <w:ind w:firstLineChars="0"/>
        <w:jc w:val="both"/>
        <w:rPr>
          <w:b/>
          <w:i/>
          <w:lang w:eastAsia="zh-CN"/>
        </w:rPr>
      </w:pPr>
      <w:r>
        <w:rPr>
          <w:b/>
          <w:i/>
          <w:lang w:eastAsia="zh-CN"/>
        </w:rPr>
        <w:t>4</w:t>
      </w:r>
      <w:r w:rsidRPr="007E080A">
        <w:rPr>
          <w:b/>
          <w:i/>
          <w:lang w:eastAsia="zh-CN"/>
        </w:rPr>
        <w:t xml:space="preserve">0ms </w:t>
      </w:r>
      <w:r>
        <w:rPr>
          <w:b/>
          <w:i/>
          <w:lang w:eastAsia="zh-CN"/>
        </w:rPr>
        <w:t>SIB1</w:t>
      </w:r>
      <w:r w:rsidRPr="007E080A">
        <w:rPr>
          <w:b/>
          <w:i/>
          <w:lang w:eastAsia="zh-CN"/>
        </w:rPr>
        <w:t xml:space="preserve"> period, </w:t>
      </w:r>
      <w:r w:rsidRPr="00146899">
        <w:rPr>
          <w:b/>
          <w:i/>
          <w:lang w:eastAsia="zh-CN"/>
        </w:rPr>
        <w:t xml:space="preserve">8 SSBs, </w:t>
      </w:r>
    </w:p>
    <w:p w14:paraId="45E51642" w14:textId="77777777" w:rsidR="007F0E57" w:rsidRDefault="007F0E57" w:rsidP="007F0E57">
      <w:pPr>
        <w:pStyle w:val="ListParagraph"/>
        <w:numPr>
          <w:ilvl w:val="1"/>
          <w:numId w:val="12"/>
        </w:numPr>
        <w:ind w:firstLineChars="0"/>
        <w:jc w:val="both"/>
        <w:rPr>
          <w:b/>
          <w:i/>
          <w:lang w:eastAsia="zh-CN"/>
        </w:rPr>
      </w:pPr>
      <w:r w:rsidRPr="007E080A">
        <w:rPr>
          <w:b/>
          <w:i/>
          <w:lang w:eastAsia="zh-CN"/>
        </w:rPr>
        <w:t xml:space="preserve">empty load, </w:t>
      </w:r>
      <w:r w:rsidRPr="004D66C2">
        <w:rPr>
          <w:b/>
          <w:i/>
          <w:lang w:eastAsia="zh-CN"/>
        </w:rPr>
        <w:t>TDMed SSB and SIB1,</w:t>
      </w:r>
      <w:r w:rsidRPr="007E080A">
        <w:rPr>
          <w:b/>
          <w:i/>
          <w:lang w:eastAsia="zh-CN"/>
        </w:rPr>
        <w:t xml:space="preserve"> </w:t>
      </w:r>
    </w:p>
    <w:p w14:paraId="0093AF15" w14:textId="77777777" w:rsidR="007F0E57" w:rsidRDefault="007F0E57" w:rsidP="007F0E57">
      <w:pPr>
        <w:pStyle w:val="ListParagraph"/>
        <w:numPr>
          <w:ilvl w:val="2"/>
          <w:numId w:val="12"/>
        </w:numPr>
        <w:ind w:firstLineChars="0"/>
        <w:jc w:val="both"/>
        <w:rPr>
          <w:b/>
          <w:i/>
          <w:lang w:eastAsia="zh-CN"/>
        </w:rPr>
      </w:pPr>
      <w:r>
        <w:rPr>
          <w:b/>
          <w:i/>
          <w:lang w:eastAsia="zh-CN"/>
        </w:rPr>
        <w:t>OD-</w:t>
      </w:r>
      <w:r w:rsidRPr="007E080A">
        <w:rPr>
          <w:b/>
          <w:i/>
          <w:lang w:eastAsia="zh-CN"/>
        </w:rPr>
        <w:t xml:space="preserve">SIB1 </w:t>
      </w:r>
      <w:r>
        <w:rPr>
          <w:b/>
          <w:i/>
          <w:lang w:eastAsia="zh-CN"/>
        </w:rPr>
        <w:t>transmission</w:t>
      </w:r>
      <w:r w:rsidRPr="007E080A">
        <w:rPr>
          <w:b/>
          <w:i/>
          <w:lang w:eastAsia="zh-CN"/>
        </w:rPr>
        <w:t xml:space="preserve"> rate=0%, </w:t>
      </w:r>
      <w:r w:rsidRPr="004D66C2">
        <w:rPr>
          <w:b/>
          <w:i/>
          <w:lang w:eastAsia="zh-CN"/>
        </w:rPr>
        <w:t>the NES gain</w:t>
      </w:r>
      <w:r w:rsidRPr="007E080A">
        <w:rPr>
          <w:b/>
          <w:i/>
          <w:lang w:eastAsia="zh-CN"/>
        </w:rPr>
        <w:t xml:space="preserve"> of NES cell</w:t>
      </w:r>
      <w:r w:rsidRPr="004D66C2">
        <w:rPr>
          <w:b/>
          <w:i/>
          <w:lang w:eastAsia="zh-CN"/>
        </w:rPr>
        <w:t xml:space="preserve"> is</w:t>
      </w:r>
      <w:r w:rsidRPr="007E080A">
        <w:rPr>
          <w:b/>
          <w:i/>
          <w:lang w:eastAsia="zh-CN"/>
        </w:rPr>
        <w:t xml:space="preserve"> </w:t>
      </w:r>
      <w:r>
        <w:rPr>
          <w:b/>
          <w:i/>
          <w:lang w:eastAsia="zh-CN"/>
        </w:rPr>
        <w:t>about</w:t>
      </w:r>
      <w:r w:rsidRPr="004D66C2">
        <w:rPr>
          <w:b/>
          <w:i/>
          <w:lang w:eastAsia="zh-CN"/>
        </w:rPr>
        <w:t xml:space="preserve"> </w:t>
      </w:r>
      <w:r>
        <w:rPr>
          <w:b/>
          <w:i/>
          <w:lang w:eastAsia="zh-CN"/>
        </w:rPr>
        <w:t>25.46</w:t>
      </w:r>
      <w:r w:rsidRPr="007E080A">
        <w:rPr>
          <w:b/>
          <w:i/>
          <w:lang w:eastAsia="zh-CN"/>
        </w:rPr>
        <w:t>%.</w:t>
      </w:r>
    </w:p>
    <w:p w14:paraId="3CB06895" w14:textId="77777777" w:rsidR="007F0E57" w:rsidRDefault="007F0E57" w:rsidP="007F0E57">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Pr>
          <w:b/>
          <w:i/>
          <w:lang w:eastAsia="zh-CN"/>
        </w:rPr>
        <w:t>5</w:t>
      </w:r>
      <w:r w:rsidRPr="007E080A">
        <w:rPr>
          <w:b/>
          <w:i/>
          <w:lang w:eastAsia="zh-CN"/>
        </w:rPr>
        <w:t xml:space="preserve">%, </w:t>
      </w:r>
      <w:r w:rsidRPr="004D66C2">
        <w:rPr>
          <w:b/>
          <w:i/>
          <w:lang w:eastAsia="zh-CN"/>
        </w:rPr>
        <w:t>the NES gain</w:t>
      </w:r>
      <w:r w:rsidRPr="007E080A">
        <w:rPr>
          <w:b/>
          <w:i/>
          <w:lang w:eastAsia="zh-CN"/>
        </w:rPr>
        <w:t xml:space="preserve"> of NES cell</w:t>
      </w:r>
      <w:r w:rsidRPr="004D66C2">
        <w:rPr>
          <w:b/>
          <w:i/>
          <w:lang w:eastAsia="zh-CN"/>
        </w:rPr>
        <w:t xml:space="preserve"> is</w:t>
      </w:r>
      <w:r w:rsidRPr="007E080A">
        <w:rPr>
          <w:b/>
          <w:i/>
          <w:lang w:eastAsia="zh-CN"/>
        </w:rPr>
        <w:t xml:space="preserve"> </w:t>
      </w:r>
      <w:r>
        <w:rPr>
          <w:b/>
          <w:i/>
          <w:lang w:eastAsia="zh-CN"/>
        </w:rPr>
        <w:t>about</w:t>
      </w:r>
      <w:r w:rsidRPr="004D66C2">
        <w:rPr>
          <w:b/>
          <w:i/>
          <w:lang w:eastAsia="zh-CN"/>
        </w:rPr>
        <w:t xml:space="preserve"> </w:t>
      </w:r>
      <w:r>
        <w:rPr>
          <w:b/>
          <w:i/>
          <w:lang w:eastAsia="zh-CN"/>
        </w:rPr>
        <w:t>24.24</w:t>
      </w:r>
      <w:r w:rsidRPr="007E080A">
        <w:rPr>
          <w:b/>
          <w:i/>
          <w:lang w:eastAsia="zh-CN"/>
        </w:rPr>
        <w:t>%</w:t>
      </w:r>
      <w:r>
        <w:rPr>
          <w:b/>
          <w:i/>
          <w:lang w:eastAsia="zh-CN"/>
        </w:rPr>
        <w:t>.</w:t>
      </w:r>
    </w:p>
    <w:p w14:paraId="56A8FF8F" w14:textId="77777777" w:rsidR="007F0E57" w:rsidRDefault="007F0E57" w:rsidP="007F0E57">
      <w:pPr>
        <w:pStyle w:val="ListParagraph"/>
        <w:numPr>
          <w:ilvl w:val="1"/>
          <w:numId w:val="12"/>
        </w:numPr>
        <w:ind w:firstLineChars="0"/>
        <w:jc w:val="both"/>
        <w:rPr>
          <w:b/>
          <w:i/>
          <w:lang w:eastAsia="zh-CN"/>
        </w:rPr>
      </w:pPr>
      <w:r w:rsidRPr="00B923FC">
        <w:rPr>
          <w:b/>
          <w:i/>
          <w:lang w:eastAsia="zh-CN"/>
        </w:rPr>
        <w:t xml:space="preserve">low load, TDMed SSB and SIB1, </w:t>
      </w:r>
    </w:p>
    <w:p w14:paraId="2C60F7AD" w14:textId="77777777" w:rsidR="007F0E57" w:rsidRDefault="007F0E57" w:rsidP="007F0E57">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Pr="00B923FC">
        <w:rPr>
          <w:b/>
          <w:i/>
          <w:lang w:eastAsia="zh-CN"/>
        </w:rPr>
        <w:t xml:space="preserve">=0%, the NES gain of NES cell is about </w:t>
      </w:r>
      <w:r>
        <w:rPr>
          <w:b/>
          <w:i/>
          <w:lang w:eastAsia="zh-CN"/>
        </w:rPr>
        <w:t>17</w:t>
      </w:r>
      <w:r w:rsidRPr="00B923FC">
        <w:rPr>
          <w:b/>
          <w:i/>
          <w:lang w:eastAsia="zh-CN"/>
        </w:rPr>
        <w:t>.7</w:t>
      </w:r>
      <w:r>
        <w:rPr>
          <w:b/>
          <w:i/>
          <w:lang w:eastAsia="zh-CN"/>
        </w:rPr>
        <w:t>2</w:t>
      </w:r>
      <w:r w:rsidRPr="00B923FC">
        <w:rPr>
          <w:b/>
          <w:i/>
          <w:lang w:eastAsia="zh-CN"/>
        </w:rPr>
        <w:t>%.</w:t>
      </w:r>
    </w:p>
    <w:p w14:paraId="1F0A82D0" w14:textId="77777777" w:rsidR="007F0E57" w:rsidRPr="00785501" w:rsidRDefault="007F0E57" w:rsidP="007F0E57">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Pr="00B923FC">
        <w:rPr>
          <w:b/>
          <w:i/>
          <w:lang w:eastAsia="zh-CN"/>
        </w:rPr>
        <w:t>=</w:t>
      </w:r>
      <w:r>
        <w:rPr>
          <w:b/>
          <w:i/>
          <w:lang w:eastAsia="zh-CN"/>
        </w:rPr>
        <w:t>5</w:t>
      </w:r>
      <w:r w:rsidRPr="00B923FC">
        <w:rPr>
          <w:b/>
          <w:i/>
          <w:lang w:eastAsia="zh-CN"/>
        </w:rPr>
        <w:t xml:space="preserve">%, the NES gain of NES cell is about </w:t>
      </w:r>
      <w:r>
        <w:rPr>
          <w:b/>
          <w:i/>
          <w:lang w:eastAsia="zh-CN"/>
        </w:rPr>
        <w:t>17</w:t>
      </w:r>
      <w:r w:rsidRPr="00B923FC">
        <w:rPr>
          <w:b/>
          <w:i/>
          <w:lang w:eastAsia="zh-CN"/>
        </w:rPr>
        <w:t>.</w:t>
      </w:r>
      <w:r>
        <w:rPr>
          <w:b/>
          <w:i/>
          <w:lang w:eastAsia="zh-CN"/>
        </w:rPr>
        <w:t>05</w:t>
      </w:r>
      <w:r w:rsidRPr="00B923FC">
        <w:rPr>
          <w:b/>
          <w:i/>
          <w:lang w:eastAsia="zh-CN"/>
        </w:rPr>
        <w:t>%.</w:t>
      </w:r>
    </w:p>
    <w:p w14:paraId="71492CAB" w14:textId="77777777" w:rsidR="007F0E57" w:rsidRDefault="007F0E57" w:rsidP="007F0E57">
      <w:pPr>
        <w:pStyle w:val="ListParagraph"/>
        <w:numPr>
          <w:ilvl w:val="1"/>
          <w:numId w:val="12"/>
        </w:numPr>
        <w:ind w:firstLineChars="0"/>
        <w:jc w:val="both"/>
        <w:rPr>
          <w:b/>
          <w:i/>
          <w:lang w:eastAsia="zh-CN"/>
        </w:rPr>
      </w:pPr>
      <w:r>
        <w:rPr>
          <w:b/>
          <w:i/>
          <w:lang w:eastAsia="zh-CN"/>
        </w:rPr>
        <w:t>medium</w:t>
      </w:r>
      <w:r w:rsidRPr="00B923FC">
        <w:rPr>
          <w:b/>
          <w:i/>
          <w:lang w:eastAsia="zh-CN"/>
        </w:rPr>
        <w:t xml:space="preserve"> load, TDMed SSB and SIB1, </w:t>
      </w:r>
    </w:p>
    <w:p w14:paraId="1F43846C" w14:textId="77777777" w:rsidR="007F0E57" w:rsidRDefault="007F0E57" w:rsidP="007F0E57">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Pr="00B923FC">
        <w:rPr>
          <w:b/>
          <w:i/>
          <w:lang w:eastAsia="zh-CN"/>
        </w:rPr>
        <w:t xml:space="preserve">=0%, the NES gain of NES cell is about </w:t>
      </w:r>
      <w:r>
        <w:rPr>
          <w:b/>
          <w:i/>
          <w:lang w:eastAsia="zh-CN"/>
        </w:rPr>
        <w:t>10</w:t>
      </w:r>
      <w:r w:rsidRPr="00B923FC">
        <w:rPr>
          <w:b/>
          <w:i/>
          <w:lang w:eastAsia="zh-CN"/>
        </w:rPr>
        <w:t>.</w:t>
      </w:r>
      <w:r>
        <w:rPr>
          <w:b/>
          <w:i/>
          <w:lang w:eastAsia="zh-CN"/>
        </w:rPr>
        <w:t>1</w:t>
      </w:r>
      <w:r w:rsidRPr="00B923FC">
        <w:rPr>
          <w:b/>
          <w:i/>
          <w:lang w:eastAsia="zh-CN"/>
        </w:rPr>
        <w:t>%.</w:t>
      </w:r>
    </w:p>
    <w:p w14:paraId="7C3BF713" w14:textId="77777777" w:rsidR="007F0E57" w:rsidRPr="00785501" w:rsidRDefault="007F0E57" w:rsidP="007F0E57">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Pr="00B923FC">
        <w:rPr>
          <w:b/>
          <w:i/>
          <w:lang w:eastAsia="zh-CN"/>
        </w:rPr>
        <w:t>=</w:t>
      </w:r>
      <w:r>
        <w:rPr>
          <w:b/>
          <w:i/>
          <w:lang w:eastAsia="zh-CN"/>
        </w:rPr>
        <w:t>5</w:t>
      </w:r>
      <w:r w:rsidRPr="00B923FC">
        <w:rPr>
          <w:b/>
          <w:i/>
          <w:lang w:eastAsia="zh-CN"/>
        </w:rPr>
        <w:t xml:space="preserve">%, the NES gain of NES cell is about </w:t>
      </w:r>
      <w:r>
        <w:rPr>
          <w:b/>
          <w:i/>
          <w:lang w:eastAsia="zh-CN"/>
        </w:rPr>
        <w:t>9</w:t>
      </w:r>
      <w:r w:rsidRPr="00B923FC">
        <w:rPr>
          <w:b/>
          <w:i/>
          <w:lang w:eastAsia="zh-CN"/>
        </w:rPr>
        <w:t>.</w:t>
      </w:r>
      <w:r>
        <w:rPr>
          <w:b/>
          <w:i/>
          <w:lang w:eastAsia="zh-CN"/>
        </w:rPr>
        <w:t>94</w:t>
      </w:r>
      <w:r w:rsidRPr="00B923FC">
        <w:rPr>
          <w:b/>
          <w:i/>
          <w:lang w:eastAsia="zh-CN"/>
        </w:rPr>
        <w:t>%.</w:t>
      </w:r>
    </w:p>
    <w:p w14:paraId="23829DEC" w14:textId="77777777" w:rsidR="007F0E57" w:rsidRDefault="007F0E57" w:rsidP="007F0E57">
      <w:pPr>
        <w:pStyle w:val="ListParagraph"/>
        <w:numPr>
          <w:ilvl w:val="0"/>
          <w:numId w:val="12"/>
        </w:numPr>
        <w:ind w:firstLineChars="0"/>
        <w:jc w:val="both"/>
        <w:rPr>
          <w:b/>
          <w:i/>
          <w:lang w:eastAsia="zh-CN"/>
        </w:rPr>
      </w:pPr>
      <w:r>
        <w:rPr>
          <w:b/>
          <w:i/>
          <w:lang w:eastAsia="zh-CN"/>
        </w:rPr>
        <w:t>16</w:t>
      </w:r>
      <w:r w:rsidRPr="007E080A">
        <w:rPr>
          <w:b/>
          <w:i/>
          <w:lang w:eastAsia="zh-CN"/>
        </w:rPr>
        <w:t xml:space="preserve">0ms </w:t>
      </w:r>
      <w:r>
        <w:rPr>
          <w:b/>
          <w:i/>
          <w:lang w:eastAsia="zh-CN"/>
        </w:rPr>
        <w:t>SIB1</w:t>
      </w:r>
      <w:r w:rsidRPr="007E080A">
        <w:rPr>
          <w:b/>
          <w:i/>
          <w:lang w:eastAsia="zh-CN"/>
        </w:rPr>
        <w:t xml:space="preserve"> period, </w:t>
      </w:r>
      <w:r w:rsidRPr="00146899">
        <w:rPr>
          <w:b/>
          <w:i/>
          <w:lang w:eastAsia="zh-CN"/>
        </w:rPr>
        <w:t xml:space="preserve">8 SSBs, </w:t>
      </w:r>
    </w:p>
    <w:p w14:paraId="64F130B0" w14:textId="77777777" w:rsidR="007F0E57" w:rsidRDefault="007F0E57" w:rsidP="007F0E57">
      <w:pPr>
        <w:pStyle w:val="ListParagraph"/>
        <w:numPr>
          <w:ilvl w:val="1"/>
          <w:numId w:val="12"/>
        </w:numPr>
        <w:ind w:firstLineChars="0"/>
        <w:jc w:val="both"/>
        <w:rPr>
          <w:b/>
          <w:i/>
          <w:lang w:eastAsia="zh-CN"/>
        </w:rPr>
      </w:pPr>
      <w:r w:rsidRPr="007E080A">
        <w:rPr>
          <w:b/>
          <w:i/>
          <w:lang w:eastAsia="zh-CN"/>
        </w:rPr>
        <w:t xml:space="preserve">empty load, </w:t>
      </w:r>
      <w:r w:rsidRPr="004D66C2">
        <w:rPr>
          <w:b/>
          <w:i/>
          <w:lang w:eastAsia="zh-CN"/>
        </w:rPr>
        <w:t>TDMed SSB and SIB1,</w:t>
      </w:r>
      <w:r w:rsidRPr="007E080A">
        <w:rPr>
          <w:b/>
          <w:i/>
          <w:lang w:eastAsia="zh-CN"/>
        </w:rPr>
        <w:t xml:space="preserve"> </w:t>
      </w:r>
    </w:p>
    <w:p w14:paraId="13E5B47F" w14:textId="77777777" w:rsidR="007F0E57" w:rsidRDefault="007F0E57" w:rsidP="007F0E57">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7E080A" w:rsidDel="00D21BAA">
        <w:rPr>
          <w:b/>
          <w:i/>
          <w:lang w:eastAsia="zh-CN"/>
        </w:rPr>
        <w:t xml:space="preserve"> </w:t>
      </w:r>
      <w:r w:rsidRPr="007E080A">
        <w:rPr>
          <w:b/>
          <w:i/>
          <w:lang w:eastAsia="zh-CN"/>
        </w:rPr>
        <w:t xml:space="preserve">=0%, </w:t>
      </w:r>
      <w:r w:rsidRPr="004D66C2">
        <w:rPr>
          <w:b/>
          <w:i/>
          <w:lang w:eastAsia="zh-CN"/>
        </w:rPr>
        <w:t>the NES gain</w:t>
      </w:r>
      <w:r w:rsidRPr="007E080A">
        <w:rPr>
          <w:b/>
          <w:i/>
          <w:lang w:eastAsia="zh-CN"/>
        </w:rPr>
        <w:t xml:space="preserve"> of NES cell</w:t>
      </w:r>
      <w:r w:rsidRPr="004D66C2">
        <w:rPr>
          <w:b/>
          <w:i/>
          <w:lang w:eastAsia="zh-CN"/>
        </w:rPr>
        <w:t xml:space="preserve"> is</w:t>
      </w:r>
      <w:r w:rsidRPr="007E080A">
        <w:rPr>
          <w:b/>
          <w:i/>
          <w:lang w:eastAsia="zh-CN"/>
        </w:rPr>
        <w:t xml:space="preserve"> </w:t>
      </w:r>
      <w:r>
        <w:rPr>
          <w:b/>
          <w:i/>
          <w:lang w:eastAsia="zh-CN"/>
        </w:rPr>
        <w:t>about</w:t>
      </w:r>
      <w:r w:rsidRPr="004D66C2">
        <w:rPr>
          <w:b/>
          <w:i/>
          <w:lang w:eastAsia="zh-CN"/>
        </w:rPr>
        <w:t xml:space="preserve"> </w:t>
      </w:r>
      <w:r>
        <w:rPr>
          <w:b/>
          <w:i/>
          <w:lang w:eastAsia="zh-CN"/>
        </w:rPr>
        <w:t>7</w:t>
      </w:r>
      <w:r w:rsidRPr="007E080A">
        <w:rPr>
          <w:b/>
          <w:i/>
          <w:lang w:eastAsia="zh-CN"/>
        </w:rPr>
        <w:t>.</w:t>
      </w:r>
      <w:r>
        <w:rPr>
          <w:b/>
          <w:i/>
          <w:lang w:eastAsia="zh-CN"/>
        </w:rPr>
        <w:t>76</w:t>
      </w:r>
      <w:r w:rsidRPr="007E080A">
        <w:rPr>
          <w:b/>
          <w:i/>
          <w:lang w:eastAsia="zh-CN"/>
        </w:rPr>
        <w:t>%.</w:t>
      </w:r>
    </w:p>
    <w:p w14:paraId="6E4A1678" w14:textId="77777777" w:rsidR="007F0E57" w:rsidRPr="00785501" w:rsidRDefault="007F0E57" w:rsidP="007F0E57">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7E080A" w:rsidDel="00D21BAA">
        <w:rPr>
          <w:b/>
          <w:i/>
          <w:lang w:eastAsia="zh-CN"/>
        </w:rPr>
        <w:t xml:space="preserve"> </w:t>
      </w:r>
      <w:r w:rsidRPr="007E080A">
        <w:rPr>
          <w:b/>
          <w:i/>
          <w:lang w:eastAsia="zh-CN"/>
        </w:rPr>
        <w:t>=</w:t>
      </w:r>
      <w:r>
        <w:rPr>
          <w:b/>
          <w:i/>
          <w:lang w:eastAsia="zh-CN"/>
        </w:rPr>
        <w:t>5</w:t>
      </w:r>
      <w:r w:rsidRPr="007E080A">
        <w:rPr>
          <w:b/>
          <w:i/>
          <w:lang w:eastAsia="zh-CN"/>
        </w:rPr>
        <w:t xml:space="preserve">%, </w:t>
      </w:r>
      <w:r w:rsidRPr="004D66C2">
        <w:rPr>
          <w:b/>
          <w:i/>
          <w:lang w:eastAsia="zh-CN"/>
        </w:rPr>
        <w:t>the NES gain</w:t>
      </w:r>
      <w:r w:rsidRPr="007E080A">
        <w:rPr>
          <w:b/>
          <w:i/>
          <w:lang w:eastAsia="zh-CN"/>
        </w:rPr>
        <w:t xml:space="preserve"> of NES cell</w:t>
      </w:r>
      <w:r w:rsidRPr="004D66C2">
        <w:rPr>
          <w:b/>
          <w:i/>
          <w:lang w:eastAsia="zh-CN"/>
        </w:rPr>
        <w:t xml:space="preserve"> is</w:t>
      </w:r>
      <w:r w:rsidRPr="007E080A">
        <w:rPr>
          <w:b/>
          <w:i/>
          <w:lang w:eastAsia="zh-CN"/>
        </w:rPr>
        <w:t xml:space="preserve"> </w:t>
      </w:r>
      <w:r>
        <w:rPr>
          <w:b/>
          <w:i/>
          <w:lang w:eastAsia="zh-CN"/>
        </w:rPr>
        <w:t>about</w:t>
      </w:r>
      <w:r w:rsidRPr="004D66C2">
        <w:rPr>
          <w:b/>
          <w:i/>
          <w:lang w:eastAsia="zh-CN"/>
        </w:rPr>
        <w:t xml:space="preserve"> </w:t>
      </w:r>
      <w:r>
        <w:rPr>
          <w:b/>
          <w:i/>
          <w:lang w:eastAsia="zh-CN"/>
        </w:rPr>
        <w:t>7</w:t>
      </w:r>
      <w:r w:rsidRPr="007E080A">
        <w:rPr>
          <w:b/>
          <w:i/>
          <w:lang w:eastAsia="zh-CN"/>
        </w:rPr>
        <w:t>.</w:t>
      </w:r>
      <w:r>
        <w:rPr>
          <w:b/>
          <w:i/>
          <w:lang w:eastAsia="zh-CN"/>
        </w:rPr>
        <w:t>44</w:t>
      </w:r>
      <w:r w:rsidRPr="007E080A">
        <w:rPr>
          <w:b/>
          <w:i/>
          <w:lang w:eastAsia="zh-CN"/>
        </w:rPr>
        <w:t>%.</w:t>
      </w:r>
    </w:p>
    <w:p w14:paraId="2B4CEB7D" w14:textId="77777777" w:rsidR="007F0E57" w:rsidRDefault="007F0E57" w:rsidP="007F0E57">
      <w:pPr>
        <w:pStyle w:val="ListParagraph"/>
        <w:numPr>
          <w:ilvl w:val="1"/>
          <w:numId w:val="12"/>
        </w:numPr>
        <w:ind w:firstLineChars="0"/>
        <w:jc w:val="both"/>
        <w:rPr>
          <w:b/>
          <w:i/>
          <w:lang w:eastAsia="zh-CN"/>
        </w:rPr>
      </w:pPr>
      <w:r w:rsidRPr="00B923FC">
        <w:rPr>
          <w:b/>
          <w:i/>
          <w:lang w:eastAsia="zh-CN"/>
        </w:rPr>
        <w:t xml:space="preserve">low load, TDMed SSB and SIB1, </w:t>
      </w:r>
    </w:p>
    <w:p w14:paraId="40F2D17C" w14:textId="77777777" w:rsidR="007F0E57" w:rsidRDefault="007F0E57" w:rsidP="007F0E57">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Pr="00B923FC">
        <w:rPr>
          <w:b/>
          <w:i/>
          <w:lang w:eastAsia="zh-CN"/>
        </w:rPr>
        <w:t xml:space="preserve">=0%, the NES gain of NES cell is about </w:t>
      </w:r>
      <w:r>
        <w:rPr>
          <w:b/>
          <w:i/>
          <w:lang w:eastAsia="zh-CN"/>
        </w:rPr>
        <w:t>5</w:t>
      </w:r>
      <w:r w:rsidRPr="00B923FC">
        <w:rPr>
          <w:b/>
          <w:i/>
          <w:lang w:eastAsia="zh-CN"/>
        </w:rPr>
        <w:t>.</w:t>
      </w:r>
      <w:r>
        <w:rPr>
          <w:b/>
          <w:i/>
          <w:lang w:eastAsia="zh-CN"/>
        </w:rPr>
        <w:t>5</w:t>
      </w:r>
      <w:r w:rsidRPr="00B923FC">
        <w:rPr>
          <w:b/>
          <w:i/>
          <w:lang w:eastAsia="zh-CN"/>
        </w:rPr>
        <w:t>7%.</w:t>
      </w:r>
    </w:p>
    <w:p w14:paraId="3E5B48EE" w14:textId="77777777" w:rsidR="007F0E57" w:rsidRDefault="007F0E57" w:rsidP="007F0E57">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Pr="00B923FC">
        <w:rPr>
          <w:b/>
          <w:i/>
          <w:lang w:eastAsia="zh-CN"/>
        </w:rPr>
        <w:t>=</w:t>
      </w:r>
      <w:r>
        <w:rPr>
          <w:b/>
          <w:i/>
          <w:lang w:eastAsia="zh-CN"/>
        </w:rPr>
        <w:t>5</w:t>
      </w:r>
      <w:r w:rsidRPr="00B923FC">
        <w:rPr>
          <w:b/>
          <w:i/>
          <w:lang w:eastAsia="zh-CN"/>
        </w:rPr>
        <w:t xml:space="preserve">%, the NES gain of NES cell is about </w:t>
      </w:r>
      <w:r>
        <w:rPr>
          <w:b/>
          <w:i/>
          <w:lang w:eastAsia="zh-CN"/>
        </w:rPr>
        <w:t>5</w:t>
      </w:r>
      <w:r w:rsidRPr="00B923FC">
        <w:rPr>
          <w:b/>
          <w:i/>
          <w:lang w:eastAsia="zh-CN"/>
        </w:rPr>
        <w:t>.</w:t>
      </w:r>
      <w:r>
        <w:rPr>
          <w:b/>
          <w:i/>
          <w:lang w:eastAsia="zh-CN"/>
        </w:rPr>
        <w:t>26</w:t>
      </w:r>
      <w:r w:rsidRPr="00B923FC">
        <w:rPr>
          <w:b/>
          <w:i/>
          <w:lang w:eastAsia="zh-CN"/>
        </w:rPr>
        <w:t>%.</w:t>
      </w:r>
    </w:p>
    <w:p w14:paraId="4F09A5DB" w14:textId="77777777" w:rsidR="007F0E57" w:rsidRDefault="007F0E57" w:rsidP="007F0E57">
      <w:pPr>
        <w:pStyle w:val="ListParagraph"/>
        <w:numPr>
          <w:ilvl w:val="1"/>
          <w:numId w:val="12"/>
        </w:numPr>
        <w:ind w:firstLineChars="0"/>
        <w:jc w:val="both"/>
        <w:rPr>
          <w:b/>
          <w:i/>
          <w:lang w:eastAsia="zh-CN"/>
        </w:rPr>
      </w:pPr>
      <w:r>
        <w:rPr>
          <w:b/>
          <w:i/>
          <w:lang w:eastAsia="zh-CN"/>
        </w:rPr>
        <w:t>medium</w:t>
      </w:r>
      <w:r w:rsidRPr="00B923FC">
        <w:rPr>
          <w:b/>
          <w:i/>
          <w:lang w:eastAsia="zh-CN"/>
        </w:rPr>
        <w:t xml:space="preserve"> load, TDMed SSB and SIB1, </w:t>
      </w:r>
    </w:p>
    <w:p w14:paraId="402CA2C4" w14:textId="77777777" w:rsidR="007F0E57" w:rsidRDefault="007F0E57" w:rsidP="007F0E57">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Pr="00B923FC">
        <w:rPr>
          <w:b/>
          <w:i/>
          <w:lang w:eastAsia="zh-CN"/>
        </w:rPr>
        <w:t xml:space="preserve">=0%, the NES gain of NES cell is about </w:t>
      </w:r>
      <w:r>
        <w:rPr>
          <w:b/>
          <w:i/>
          <w:lang w:eastAsia="zh-CN"/>
        </w:rPr>
        <w:t>4</w:t>
      </w:r>
      <w:r w:rsidRPr="00B923FC">
        <w:rPr>
          <w:b/>
          <w:i/>
          <w:lang w:eastAsia="zh-CN"/>
        </w:rPr>
        <w:t>.</w:t>
      </w:r>
      <w:r>
        <w:rPr>
          <w:b/>
          <w:i/>
          <w:lang w:eastAsia="zh-CN"/>
        </w:rPr>
        <w:t>13</w:t>
      </w:r>
      <w:r w:rsidRPr="00B923FC">
        <w:rPr>
          <w:b/>
          <w:i/>
          <w:lang w:eastAsia="zh-CN"/>
        </w:rPr>
        <w:t>%.</w:t>
      </w:r>
    </w:p>
    <w:p w14:paraId="0B6D1BBD" w14:textId="77777777" w:rsidR="007F0E57" w:rsidRDefault="007F0E57" w:rsidP="007F0E57">
      <w:pPr>
        <w:pStyle w:val="ListParagraph"/>
        <w:numPr>
          <w:ilvl w:val="2"/>
          <w:numId w:val="12"/>
        </w:numPr>
        <w:ind w:firstLineChars="0"/>
        <w:jc w:val="both"/>
        <w:rPr>
          <w:b/>
          <w:i/>
          <w:lang w:eastAsia="zh-CN"/>
        </w:rPr>
      </w:pPr>
      <w:r>
        <w:rPr>
          <w:b/>
          <w:i/>
          <w:lang w:eastAsia="zh-CN"/>
        </w:rPr>
        <w:t>OD-</w:t>
      </w:r>
      <w:r w:rsidRPr="007E080A">
        <w:rPr>
          <w:b/>
          <w:i/>
          <w:lang w:eastAsia="zh-CN"/>
        </w:rPr>
        <w:t>SIB1</w:t>
      </w:r>
      <w:r>
        <w:rPr>
          <w:b/>
          <w:i/>
          <w:lang w:eastAsia="zh-CN"/>
        </w:rPr>
        <w:t xml:space="preserve"> transmission</w:t>
      </w:r>
      <w:r w:rsidRPr="007E080A">
        <w:rPr>
          <w:b/>
          <w:i/>
          <w:lang w:eastAsia="zh-CN"/>
        </w:rPr>
        <w:t xml:space="preserve"> rate</w:t>
      </w:r>
      <w:r w:rsidRPr="00B923FC" w:rsidDel="00D21BAA">
        <w:rPr>
          <w:b/>
          <w:i/>
          <w:lang w:eastAsia="zh-CN"/>
        </w:rPr>
        <w:t xml:space="preserve"> </w:t>
      </w:r>
      <w:r w:rsidRPr="00B923FC">
        <w:rPr>
          <w:b/>
          <w:i/>
          <w:lang w:eastAsia="zh-CN"/>
        </w:rPr>
        <w:t>=</w:t>
      </w:r>
      <w:r>
        <w:rPr>
          <w:b/>
          <w:i/>
          <w:lang w:eastAsia="zh-CN"/>
        </w:rPr>
        <w:t>5</w:t>
      </w:r>
      <w:r w:rsidRPr="00B923FC">
        <w:rPr>
          <w:b/>
          <w:i/>
          <w:lang w:eastAsia="zh-CN"/>
        </w:rPr>
        <w:t xml:space="preserve">%, the NES gain of NES cell is about </w:t>
      </w:r>
      <w:r>
        <w:rPr>
          <w:b/>
          <w:i/>
          <w:lang w:eastAsia="zh-CN"/>
        </w:rPr>
        <w:t>4</w:t>
      </w:r>
      <w:r w:rsidRPr="00B923FC">
        <w:rPr>
          <w:b/>
          <w:i/>
          <w:lang w:eastAsia="zh-CN"/>
        </w:rPr>
        <w:t>.</w:t>
      </w:r>
      <w:r>
        <w:rPr>
          <w:b/>
          <w:i/>
          <w:lang w:eastAsia="zh-CN"/>
        </w:rPr>
        <w:t>02</w:t>
      </w:r>
      <w:r w:rsidRPr="00B923FC">
        <w:rPr>
          <w:b/>
          <w:i/>
          <w:lang w:eastAsia="zh-CN"/>
        </w:rPr>
        <w:t>%.</w:t>
      </w:r>
    </w:p>
    <w:p w14:paraId="748B73C9" w14:textId="77777777" w:rsidR="007F0E57" w:rsidRDefault="007F0E57" w:rsidP="007F0E57">
      <w:pPr>
        <w:pStyle w:val="ListParagraph"/>
        <w:ind w:firstLineChars="0" w:firstLine="0"/>
        <w:jc w:val="both"/>
        <w:rPr>
          <w:b/>
          <w:i/>
          <w:lang w:eastAsia="zh-CN"/>
        </w:rPr>
      </w:pPr>
    </w:p>
    <w:p w14:paraId="39A49AD4" w14:textId="77777777" w:rsidR="007F0E57" w:rsidRDefault="007F0E57" w:rsidP="007F0E57">
      <w:pPr>
        <w:pStyle w:val="ListParagraph"/>
        <w:ind w:firstLineChars="0" w:firstLine="0"/>
        <w:jc w:val="both"/>
        <w:rPr>
          <w:b/>
          <w:i/>
          <w:lang w:eastAsia="zh-CN"/>
        </w:rPr>
      </w:pPr>
      <w:r w:rsidRPr="00BA7139">
        <w:rPr>
          <w:b/>
          <w:i/>
          <w:lang w:eastAsia="zh-CN"/>
        </w:rPr>
        <w:t xml:space="preserve">Observation </w:t>
      </w:r>
      <w:r>
        <w:rPr>
          <w:b/>
          <w:i/>
          <w:lang w:eastAsia="zh-CN"/>
        </w:rPr>
        <w:t>2</w:t>
      </w:r>
      <w:r w:rsidRPr="00BA7139">
        <w:rPr>
          <w:b/>
          <w:i/>
          <w:lang w:eastAsia="zh-CN"/>
        </w:rPr>
        <w:t xml:space="preserve">: </w:t>
      </w:r>
      <w:r w:rsidRPr="001F25F3">
        <w:rPr>
          <w:b/>
          <w:i/>
          <w:lang w:eastAsia="zh-CN"/>
        </w:rPr>
        <w:t>For Cat 2 BS, case 2 (Option 1+B+X)</w:t>
      </w:r>
    </w:p>
    <w:p w14:paraId="7AD48A68" w14:textId="77777777" w:rsidR="007F0E57" w:rsidRDefault="007F0E57" w:rsidP="007F0E57">
      <w:pPr>
        <w:pStyle w:val="ListParagraph"/>
        <w:numPr>
          <w:ilvl w:val="0"/>
          <w:numId w:val="12"/>
        </w:numPr>
        <w:ind w:firstLineChars="0"/>
        <w:jc w:val="both"/>
        <w:rPr>
          <w:b/>
          <w:i/>
          <w:lang w:eastAsia="zh-CN"/>
        </w:rPr>
      </w:pPr>
      <w:r>
        <w:rPr>
          <w:b/>
          <w:i/>
          <w:lang w:eastAsia="zh-CN"/>
        </w:rPr>
        <w:t>2</w:t>
      </w:r>
      <w:r w:rsidRPr="001F25F3">
        <w:rPr>
          <w:b/>
          <w:i/>
          <w:lang w:eastAsia="zh-CN"/>
        </w:rPr>
        <w:t>0ms S</w:t>
      </w:r>
      <w:r>
        <w:rPr>
          <w:b/>
          <w:i/>
          <w:lang w:eastAsia="zh-CN"/>
        </w:rPr>
        <w:t>I</w:t>
      </w:r>
      <w:r w:rsidRPr="001F25F3">
        <w:rPr>
          <w:b/>
          <w:i/>
          <w:lang w:eastAsia="zh-CN"/>
        </w:rPr>
        <w:t>B</w:t>
      </w:r>
      <w:r>
        <w:rPr>
          <w:b/>
          <w:i/>
          <w:lang w:eastAsia="zh-CN"/>
        </w:rPr>
        <w:t>1</w:t>
      </w:r>
      <w:r w:rsidRPr="001F25F3">
        <w:rPr>
          <w:b/>
          <w:i/>
          <w:lang w:eastAsia="zh-CN"/>
        </w:rPr>
        <w:t xml:space="preserve"> period, 8 SSBs,</w:t>
      </w:r>
    </w:p>
    <w:p w14:paraId="46CEBE5A" w14:textId="77777777" w:rsidR="007F0E57" w:rsidRDefault="007F0E57" w:rsidP="007F0E57">
      <w:pPr>
        <w:pStyle w:val="ListParagraph"/>
        <w:numPr>
          <w:ilvl w:val="1"/>
          <w:numId w:val="12"/>
        </w:numPr>
        <w:ind w:firstLineChars="0"/>
        <w:jc w:val="both"/>
        <w:rPr>
          <w:b/>
          <w:i/>
          <w:lang w:eastAsia="zh-CN"/>
        </w:rPr>
      </w:pPr>
      <w:r w:rsidRPr="001F25F3">
        <w:rPr>
          <w:b/>
          <w:i/>
          <w:lang w:eastAsia="zh-CN"/>
        </w:rPr>
        <w:t>empty load, TDMed SSB and SIB1</w:t>
      </w:r>
      <w:r>
        <w:rPr>
          <w:b/>
          <w:i/>
          <w:lang w:eastAsia="zh-CN"/>
        </w:rPr>
        <w:t>, the NES gain of cell A is about -0.38%.</w:t>
      </w:r>
    </w:p>
    <w:p w14:paraId="0469653B" w14:textId="77777777" w:rsidR="007F0E57" w:rsidRDefault="007F0E57" w:rsidP="007F0E57">
      <w:pPr>
        <w:pStyle w:val="ListParagraph"/>
        <w:numPr>
          <w:ilvl w:val="0"/>
          <w:numId w:val="12"/>
        </w:numPr>
        <w:ind w:firstLineChars="0"/>
        <w:jc w:val="both"/>
        <w:rPr>
          <w:b/>
          <w:i/>
          <w:lang w:eastAsia="zh-CN"/>
        </w:rPr>
      </w:pPr>
      <w:r>
        <w:rPr>
          <w:b/>
          <w:i/>
          <w:lang w:eastAsia="zh-CN"/>
        </w:rPr>
        <w:t>16</w:t>
      </w:r>
      <w:r w:rsidRPr="001F25F3">
        <w:rPr>
          <w:b/>
          <w:i/>
          <w:lang w:eastAsia="zh-CN"/>
        </w:rPr>
        <w:t>0ms S</w:t>
      </w:r>
      <w:r>
        <w:rPr>
          <w:b/>
          <w:i/>
          <w:lang w:eastAsia="zh-CN"/>
        </w:rPr>
        <w:t>I</w:t>
      </w:r>
      <w:r w:rsidRPr="001F25F3">
        <w:rPr>
          <w:b/>
          <w:i/>
          <w:lang w:eastAsia="zh-CN"/>
        </w:rPr>
        <w:t>B</w:t>
      </w:r>
      <w:r>
        <w:rPr>
          <w:b/>
          <w:i/>
          <w:lang w:eastAsia="zh-CN"/>
        </w:rPr>
        <w:t>1</w:t>
      </w:r>
      <w:r w:rsidRPr="001F25F3">
        <w:rPr>
          <w:b/>
          <w:i/>
          <w:lang w:eastAsia="zh-CN"/>
        </w:rPr>
        <w:t xml:space="preserve"> period, 8 SSBs,</w:t>
      </w:r>
    </w:p>
    <w:p w14:paraId="5A5D3670" w14:textId="77777777" w:rsidR="007F0E57" w:rsidRDefault="007F0E57" w:rsidP="007F0E57">
      <w:pPr>
        <w:pStyle w:val="ListParagraph"/>
        <w:numPr>
          <w:ilvl w:val="1"/>
          <w:numId w:val="12"/>
        </w:numPr>
        <w:ind w:firstLineChars="0"/>
        <w:jc w:val="both"/>
        <w:rPr>
          <w:b/>
          <w:i/>
          <w:lang w:eastAsia="zh-CN"/>
        </w:rPr>
      </w:pPr>
      <w:r w:rsidRPr="001F25F3">
        <w:rPr>
          <w:b/>
          <w:i/>
          <w:lang w:eastAsia="zh-CN"/>
        </w:rPr>
        <w:t>empty load, TDMed SSB and SIB1</w:t>
      </w:r>
      <w:r>
        <w:rPr>
          <w:b/>
          <w:i/>
          <w:lang w:eastAsia="zh-CN"/>
        </w:rPr>
        <w:t>, the NES gain of cell A is about -0.07%.</w:t>
      </w:r>
    </w:p>
    <w:p w14:paraId="44FE54C2" w14:textId="77777777" w:rsidR="007F0E57" w:rsidRDefault="007F0E57" w:rsidP="00923CAB">
      <w:pPr>
        <w:spacing w:after="120"/>
        <w:jc w:val="both"/>
        <w:rPr>
          <w:b/>
          <w:i/>
          <w:lang w:eastAsia="zh-CN"/>
        </w:rPr>
      </w:pPr>
    </w:p>
    <w:p w14:paraId="5B87671C" w14:textId="77777777" w:rsidR="007F0E57" w:rsidRDefault="007F0E57" w:rsidP="007F0E57">
      <w:pPr>
        <w:pStyle w:val="ListParagraph"/>
        <w:ind w:firstLineChars="0" w:firstLine="0"/>
        <w:jc w:val="both"/>
        <w:rPr>
          <w:b/>
          <w:i/>
          <w:lang w:eastAsia="zh-CN"/>
        </w:rPr>
      </w:pPr>
      <w:r>
        <w:rPr>
          <w:b/>
          <w:i/>
          <w:lang w:eastAsia="zh-CN"/>
        </w:rPr>
        <w:t>Observation 3: For case 1 (Option 1+A+X), defining a new MIB or pre-SIB1 for WUS configuration provisioning from NES Cell is not beneficial in terms of NES gains and its specification impact is expected to be large.</w:t>
      </w:r>
    </w:p>
    <w:p w14:paraId="1AB2E1A6" w14:textId="77777777" w:rsidR="007F0E57" w:rsidRDefault="007F0E57" w:rsidP="00923CAB">
      <w:pPr>
        <w:spacing w:after="120"/>
        <w:jc w:val="both"/>
        <w:rPr>
          <w:b/>
          <w:i/>
          <w:lang w:eastAsia="zh-CN"/>
        </w:rPr>
      </w:pPr>
    </w:p>
    <w:p w14:paraId="229B6C02" w14:textId="77777777" w:rsidR="007F0E57" w:rsidRDefault="007F0E57" w:rsidP="007F0E57">
      <w:pPr>
        <w:pStyle w:val="ListParagraph"/>
        <w:ind w:firstLineChars="0" w:firstLine="0"/>
        <w:jc w:val="both"/>
        <w:rPr>
          <w:b/>
          <w:i/>
          <w:lang w:eastAsia="zh-CN"/>
        </w:rPr>
      </w:pPr>
      <w:r>
        <w:rPr>
          <w:b/>
          <w:i/>
          <w:lang w:eastAsia="zh-CN"/>
        </w:rPr>
        <w:t xml:space="preserve">Observation 4: </w:t>
      </w:r>
      <w:r w:rsidRPr="00567250">
        <w:rPr>
          <w:b/>
          <w:i/>
          <w:lang w:eastAsia="zh-CN"/>
        </w:rPr>
        <w:t xml:space="preserve">For case </w:t>
      </w:r>
      <w:r>
        <w:rPr>
          <w:b/>
          <w:i/>
          <w:lang w:eastAsia="zh-CN"/>
        </w:rPr>
        <w:t>2</w:t>
      </w:r>
      <w:r w:rsidRPr="00567250">
        <w:rPr>
          <w:b/>
          <w:i/>
          <w:lang w:eastAsia="zh-CN"/>
        </w:rPr>
        <w:t xml:space="preserve"> (Option 1+</w:t>
      </w:r>
      <w:r>
        <w:rPr>
          <w:b/>
          <w:i/>
          <w:lang w:eastAsia="zh-CN"/>
        </w:rPr>
        <w:t>B</w:t>
      </w:r>
      <w:r w:rsidRPr="00567250">
        <w:rPr>
          <w:b/>
          <w:i/>
          <w:lang w:eastAsia="zh-CN"/>
        </w:rPr>
        <w:t>+X)</w:t>
      </w:r>
      <w:r>
        <w:rPr>
          <w:b/>
          <w:i/>
          <w:lang w:eastAsia="zh-CN"/>
        </w:rPr>
        <w:t xml:space="preserve"> and case 3 (Option 2+B+Y), using SIB for WUS configuration provisioning from Cell A is feasible and beneficial in terms of NES gains and its specification impact is expected to be small.</w:t>
      </w:r>
    </w:p>
    <w:p w14:paraId="6C0669CB" w14:textId="77777777" w:rsidR="007F0E57" w:rsidRDefault="007F0E57" w:rsidP="00923CAB">
      <w:pPr>
        <w:spacing w:after="120"/>
        <w:jc w:val="both"/>
        <w:rPr>
          <w:b/>
          <w:i/>
          <w:lang w:eastAsia="zh-CN"/>
        </w:rPr>
      </w:pPr>
    </w:p>
    <w:p w14:paraId="2570F219" w14:textId="77777777" w:rsidR="007F0E57" w:rsidRDefault="007F0E57" w:rsidP="007F0E57">
      <w:pPr>
        <w:jc w:val="both"/>
        <w:rPr>
          <w:b/>
          <w:i/>
          <w:lang w:eastAsia="zh-CN"/>
        </w:rPr>
      </w:pPr>
      <w:r w:rsidRPr="00785501">
        <w:rPr>
          <w:b/>
          <w:i/>
          <w:lang w:eastAsia="zh-CN"/>
        </w:rPr>
        <w:t xml:space="preserve">Observation 5: </w:t>
      </w:r>
      <w:r>
        <w:rPr>
          <w:b/>
          <w:i/>
          <w:lang w:eastAsia="zh-CN"/>
        </w:rPr>
        <w:t>D</w:t>
      </w:r>
      <w:r w:rsidRPr="00785501">
        <w:rPr>
          <w:b/>
          <w:i/>
          <w:lang w:eastAsia="zh-CN"/>
        </w:rPr>
        <w:t>uring the cell search</w:t>
      </w:r>
      <w:r>
        <w:rPr>
          <w:b/>
          <w:i/>
          <w:lang w:eastAsia="zh-CN"/>
        </w:rPr>
        <w:t xml:space="preserve">, </w:t>
      </w:r>
      <w:r w:rsidRPr="006D09FB">
        <w:rPr>
          <w:b/>
          <w:i/>
          <w:lang w:eastAsia="zh-CN"/>
        </w:rPr>
        <w:t>assuming no prior knowledge from the UE about cells A and NES cells,</w:t>
      </w:r>
      <w:r w:rsidRPr="00785501">
        <w:rPr>
          <w:b/>
          <w:i/>
          <w:lang w:eastAsia="zh-CN"/>
        </w:rPr>
        <w:t xml:space="preserve"> </w:t>
      </w:r>
      <w:r w:rsidRPr="00B01E62">
        <w:rPr>
          <w:b/>
          <w:i/>
          <w:lang w:eastAsia="zh-CN"/>
        </w:rPr>
        <w:t>the UE will detect the SSB blindly in the synchronization raster</w:t>
      </w:r>
      <w:r>
        <w:rPr>
          <w:b/>
          <w:i/>
          <w:lang w:eastAsia="zh-CN"/>
        </w:rPr>
        <w:t xml:space="preserve">. </w:t>
      </w:r>
    </w:p>
    <w:p w14:paraId="79046FF6" w14:textId="77777777" w:rsidR="007F0E57" w:rsidRPr="006D09FB" w:rsidRDefault="007F0E57" w:rsidP="007F0E57">
      <w:pPr>
        <w:pStyle w:val="ListParagraph"/>
        <w:numPr>
          <w:ilvl w:val="0"/>
          <w:numId w:val="10"/>
        </w:numPr>
        <w:ind w:left="900" w:firstLineChars="0"/>
        <w:jc w:val="both"/>
        <w:rPr>
          <w:lang w:val="en-US" w:eastAsia="zh-CN"/>
        </w:rPr>
      </w:pPr>
      <w:r w:rsidRPr="00A50E39">
        <w:rPr>
          <w:b/>
          <w:i/>
          <w:lang w:val="en-US" w:eastAsia="zh-CN"/>
        </w:rPr>
        <w:t>If the detected SSB corresponds to NES cell</w:t>
      </w:r>
      <w:r w:rsidRPr="006D09FB">
        <w:rPr>
          <w:b/>
          <w:i/>
          <w:lang w:val="en-US" w:eastAsia="zh-CN"/>
        </w:rPr>
        <w:t xml:space="preserve"> and </w:t>
      </w:r>
      <w:r w:rsidRPr="006D09FB">
        <w:rPr>
          <w:b/>
          <w:i/>
          <w:lang w:eastAsia="zh-CN"/>
        </w:rPr>
        <w:t>the PBCH payload indicates the cell is a NES cell (i.e. option 2)</w:t>
      </w:r>
      <w:r w:rsidRPr="006D09FB">
        <w:rPr>
          <w:b/>
          <w:i/>
          <w:lang w:val="en-US" w:eastAsia="zh-CN"/>
        </w:rPr>
        <w:t xml:space="preserve">, the UE </w:t>
      </w:r>
      <w:r>
        <w:rPr>
          <w:b/>
          <w:i/>
          <w:lang w:val="en-US" w:eastAsia="zh-CN"/>
        </w:rPr>
        <w:t>may or may not</w:t>
      </w:r>
      <w:r w:rsidRPr="00A50E39">
        <w:rPr>
          <w:b/>
          <w:i/>
          <w:lang w:val="en-US" w:eastAsia="zh-CN"/>
        </w:rPr>
        <w:t xml:space="preserve"> save power </w:t>
      </w:r>
      <w:r>
        <w:rPr>
          <w:b/>
          <w:i/>
          <w:lang w:val="en-US" w:eastAsia="zh-CN"/>
        </w:rPr>
        <w:t>and latency due to</w:t>
      </w:r>
      <w:r w:rsidRPr="00A50E39">
        <w:rPr>
          <w:b/>
          <w:i/>
          <w:lang w:val="en-US" w:eastAsia="zh-CN"/>
        </w:rPr>
        <w:t xml:space="preserve"> SIB1 reception.</w:t>
      </w:r>
      <w:r w:rsidRPr="006D09FB">
        <w:rPr>
          <w:b/>
          <w:i/>
          <w:lang w:val="en-US" w:eastAsia="zh-CN"/>
        </w:rPr>
        <w:t xml:space="preserve"> However, </w:t>
      </w:r>
      <w:r w:rsidRPr="006D09FB">
        <w:rPr>
          <w:b/>
          <w:i/>
          <w:lang w:eastAsia="zh-CN"/>
        </w:rPr>
        <w:t>the UE still needs to perform further blind detection for cell A’s SSB</w:t>
      </w:r>
      <w:r>
        <w:rPr>
          <w:b/>
          <w:i/>
          <w:lang w:eastAsia="zh-CN"/>
        </w:rPr>
        <w:t xml:space="preserve">. </w:t>
      </w:r>
    </w:p>
    <w:p w14:paraId="3A482A20" w14:textId="77777777" w:rsidR="007F0E57" w:rsidRPr="00A50E39" w:rsidRDefault="007F0E57" w:rsidP="007F0E57">
      <w:pPr>
        <w:pStyle w:val="ListParagraph"/>
        <w:numPr>
          <w:ilvl w:val="0"/>
          <w:numId w:val="10"/>
        </w:numPr>
        <w:ind w:left="900" w:firstLineChars="0"/>
        <w:jc w:val="both"/>
        <w:rPr>
          <w:lang w:val="en-US" w:eastAsia="zh-CN"/>
        </w:rPr>
      </w:pPr>
      <w:r w:rsidRPr="00785501">
        <w:rPr>
          <w:b/>
          <w:i/>
          <w:lang w:val="en-US" w:eastAsia="zh-CN"/>
        </w:rPr>
        <w:t>If the detected SSB corresponds to cell A, the UE can receive the UL WUS configuration then the NES cell can be identified.</w:t>
      </w:r>
    </w:p>
    <w:p w14:paraId="4B26AABD" w14:textId="77777777" w:rsidR="007F0E57" w:rsidRDefault="007F0E57" w:rsidP="00923CAB">
      <w:pPr>
        <w:spacing w:after="120"/>
        <w:jc w:val="both"/>
        <w:rPr>
          <w:b/>
          <w:i/>
          <w:lang w:val="en-US" w:eastAsia="zh-CN"/>
        </w:rPr>
      </w:pPr>
    </w:p>
    <w:p w14:paraId="1F616175" w14:textId="77777777" w:rsidR="007F0E57" w:rsidRPr="00785501" w:rsidRDefault="007F0E57" w:rsidP="007F0E57">
      <w:pPr>
        <w:jc w:val="both"/>
        <w:rPr>
          <w:b/>
          <w:i/>
          <w:lang w:val="en-US" w:eastAsia="zh-CN"/>
        </w:rPr>
      </w:pPr>
      <w:r w:rsidRPr="00785501">
        <w:rPr>
          <w:b/>
          <w:i/>
          <w:lang w:val="en-US" w:eastAsia="zh-CN"/>
        </w:rPr>
        <w:t xml:space="preserve">Observation 6: </w:t>
      </w:r>
      <w:r>
        <w:rPr>
          <w:b/>
          <w:i/>
          <w:lang w:val="en-US" w:eastAsia="zh-CN"/>
        </w:rPr>
        <w:t>D</w:t>
      </w:r>
      <w:r w:rsidRPr="00785501">
        <w:rPr>
          <w:b/>
          <w:i/>
          <w:lang w:val="en-US" w:eastAsia="zh-CN"/>
        </w:rPr>
        <w:t>uring the cell search</w:t>
      </w:r>
      <w:r>
        <w:rPr>
          <w:b/>
          <w:i/>
          <w:lang w:eastAsia="zh-CN"/>
        </w:rPr>
        <w:t xml:space="preserve">, </w:t>
      </w:r>
      <w:r w:rsidRPr="00363A33">
        <w:rPr>
          <w:b/>
          <w:i/>
          <w:lang w:eastAsia="zh-CN"/>
        </w:rPr>
        <w:t>assuming no prior knowledge from the UE about cells A and NES cells,</w:t>
      </w:r>
      <w:r w:rsidRPr="00785501">
        <w:rPr>
          <w:b/>
          <w:i/>
          <w:lang w:val="en-US" w:eastAsia="zh-CN"/>
        </w:rPr>
        <w:t xml:space="preserve"> when an SSB is detected, if there is no signaling in PBCH payload to indicate the NES cell, the UE may or may not perform further blind detection depending on whether the detected SSB corresponds to cell A or not.</w:t>
      </w:r>
    </w:p>
    <w:p w14:paraId="75E48604" w14:textId="77777777" w:rsidR="007F0E57" w:rsidRPr="00785501" w:rsidRDefault="007F0E57" w:rsidP="007F0E57">
      <w:pPr>
        <w:pStyle w:val="ListParagraph"/>
        <w:numPr>
          <w:ilvl w:val="0"/>
          <w:numId w:val="10"/>
        </w:numPr>
        <w:ind w:left="900" w:firstLineChars="0"/>
        <w:jc w:val="both"/>
        <w:rPr>
          <w:b/>
          <w:i/>
          <w:lang w:val="en-US" w:eastAsia="zh-CN"/>
        </w:rPr>
      </w:pPr>
      <w:r w:rsidRPr="00785501">
        <w:rPr>
          <w:b/>
          <w:i/>
          <w:lang w:val="en-US" w:eastAsia="zh-CN"/>
        </w:rPr>
        <w:t>If the detected SSB corresponds to cell A, the UE can receive the UL WUS configuration then the NES cell can be identified.</w:t>
      </w:r>
    </w:p>
    <w:p w14:paraId="5AF6305A" w14:textId="77777777" w:rsidR="007F0E57" w:rsidRPr="00785501" w:rsidRDefault="007F0E57" w:rsidP="007F0E57">
      <w:pPr>
        <w:pStyle w:val="ListParagraph"/>
        <w:numPr>
          <w:ilvl w:val="0"/>
          <w:numId w:val="10"/>
        </w:numPr>
        <w:ind w:left="900" w:firstLineChars="0"/>
        <w:jc w:val="both"/>
        <w:rPr>
          <w:b/>
          <w:i/>
          <w:lang w:val="en-US" w:eastAsia="zh-CN"/>
        </w:rPr>
      </w:pPr>
      <w:r w:rsidRPr="00785501">
        <w:rPr>
          <w:b/>
          <w:i/>
          <w:lang w:val="en-US" w:eastAsia="zh-CN"/>
        </w:rPr>
        <w:t xml:space="preserve">If the detected SSB corresponds to </w:t>
      </w:r>
      <w:r>
        <w:rPr>
          <w:b/>
          <w:i/>
          <w:lang w:val="en-US" w:eastAsia="zh-CN"/>
        </w:rPr>
        <w:t>NES cell</w:t>
      </w:r>
      <w:r w:rsidRPr="00785501">
        <w:rPr>
          <w:b/>
          <w:i/>
          <w:lang w:val="en-US" w:eastAsia="zh-CN"/>
        </w:rPr>
        <w:t>, the UE will perform further SSB blind detection.</w:t>
      </w:r>
    </w:p>
    <w:p w14:paraId="1552AA71" w14:textId="77777777" w:rsidR="007F0E57" w:rsidRDefault="007F0E57" w:rsidP="00923CAB">
      <w:pPr>
        <w:spacing w:after="120"/>
        <w:jc w:val="both"/>
        <w:rPr>
          <w:b/>
          <w:i/>
          <w:lang w:val="en-US" w:eastAsia="zh-CN"/>
        </w:rPr>
      </w:pPr>
    </w:p>
    <w:p w14:paraId="6F5F749B" w14:textId="77777777" w:rsidR="007F0E57" w:rsidRPr="00785501" w:rsidRDefault="007F0E57" w:rsidP="007F0E57">
      <w:pPr>
        <w:jc w:val="both"/>
        <w:rPr>
          <w:b/>
          <w:i/>
          <w:lang w:eastAsia="zh-CN"/>
        </w:rPr>
      </w:pPr>
      <w:r w:rsidRPr="00785501">
        <w:rPr>
          <w:b/>
          <w:i/>
          <w:lang w:eastAsia="zh-CN"/>
        </w:rPr>
        <w:t xml:space="preserve">Observation 7: </w:t>
      </w:r>
      <w:r>
        <w:rPr>
          <w:b/>
          <w:i/>
          <w:lang w:eastAsia="zh-CN"/>
        </w:rPr>
        <w:t>F</w:t>
      </w:r>
      <w:r w:rsidRPr="00785501">
        <w:rPr>
          <w:b/>
          <w:i/>
          <w:lang w:eastAsia="zh-CN"/>
        </w:rPr>
        <w:t>or case 2 (Option 1+B+X), camping on NES cell enables the idle UE to monitor the paging channel, short messages transmitted with P-RNTI over DCI and relevant system information in NES cell. The UE behaviour is almost the same as the legacy</w:t>
      </w:r>
      <w:r w:rsidRPr="00FB461F">
        <w:t xml:space="preserve"> </w:t>
      </w:r>
      <w:r w:rsidRPr="00FB461F">
        <w:rPr>
          <w:b/>
          <w:i/>
          <w:lang w:eastAsia="zh-CN"/>
        </w:rPr>
        <w:t>after OD-SIB1 is received from NES cell</w:t>
      </w:r>
      <w:r w:rsidRPr="00785501">
        <w:rPr>
          <w:b/>
          <w:i/>
          <w:lang w:eastAsia="zh-CN"/>
        </w:rPr>
        <w:t>.</w:t>
      </w:r>
    </w:p>
    <w:p w14:paraId="4E0D4D68" w14:textId="77777777" w:rsidR="007F0E57" w:rsidRDefault="007F0E57" w:rsidP="00923CAB">
      <w:pPr>
        <w:spacing w:after="120"/>
        <w:jc w:val="both"/>
        <w:rPr>
          <w:b/>
          <w:i/>
          <w:lang w:eastAsia="zh-CN"/>
        </w:rPr>
      </w:pPr>
    </w:p>
    <w:p w14:paraId="4B8B5EE4" w14:textId="77777777" w:rsidR="007F0E57" w:rsidRPr="00785501" w:rsidRDefault="007F0E57" w:rsidP="007F0E57">
      <w:pPr>
        <w:jc w:val="both"/>
        <w:rPr>
          <w:b/>
          <w:i/>
          <w:lang w:eastAsia="zh-CN"/>
        </w:rPr>
      </w:pPr>
      <w:r w:rsidRPr="00785501">
        <w:rPr>
          <w:b/>
          <w:i/>
          <w:lang w:eastAsia="zh-CN"/>
        </w:rPr>
        <w:t xml:space="preserve">Observation 8: </w:t>
      </w:r>
      <w:r>
        <w:rPr>
          <w:b/>
          <w:i/>
          <w:lang w:eastAsia="zh-CN"/>
        </w:rPr>
        <w:t>F</w:t>
      </w:r>
      <w:r w:rsidRPr="00785501">
        <w:rPr>
          <w:b/>
          <w:i/>
          <w:lang w:eastAsia="zh-CN"/>
        </w:rPr>
        <w:t>or case 3 (Option 2+B+Y) if the UE camps on NES cell, the UE may need to switch to Cell A to receive the updated SIB1 and then switch back to NES cell for camping.</w:t>
      </w:r>
    </w:p>
    <w:p w14:paraId="4D9E435E" w14:textId="77777777" w:rsidR="007F0E57" w:rsidRPr="007F0E57" w:rsidRDefault="007F0E57" w:rsidP="00923CAB">
      <w:pPr>
        <w:spacing w:after="120"/>
        <w:jc w:val="both"/>
        <w:rPr>
          <w:b/>
          <w:i/>
          <w:lang w:eastAsia="zh-CN"/>
        </w:rPr>
      </w:pPr>
    </w:p>
    <w:p w14:paraId="70D7A843" w14:textId="77777777" w:rsidR="007F0E57" w:rsidRDefault="007F0E57" w:rsidP="007F0E57">
      <w:pPr>
        <w:spacing w:after="120"/>
        <w:jc w:val="both"/>
        <w:rPr>
          <w:b/>
          <w:i/>
          <w:lang w:eastAsia="zh-CN"/>
        </w:rPr>
      </w:pPr>
      <w:r w:rsidRPr="00481500">
        <w:rPr>
          <w:b/>
          <w:i/>
          <w:lang w:eastAsia="zh-CN"/>
        </w:rPr>
        <w:t>Proposal</w:t>
      </w:r>
      <w:r>
        <w:rPr>
          <w:b/>
          <w:i/>
          <w:lang w:eastAsia="zh-CN"/>
        </w:rPr>
        <w:t xml:space="preserve"> 1</w:t>
      </w:r>
      <w:r w:rsidRPr="00481500">
        <w:rPr>
          <w:b/>
          <w:i/>
          <w:lang w:eastAsia="zh-CN"/>
        </w:rPr>
        <w:t xml:space="preserve">: </w:t>
      </w:r>
      <w:r>
        <w:rPr>
          <w:b/>
          <w:i/>
          <w:lang w:eastAsia="zh-CN"/>
        </w:rPr>
        <w:t>RAN1 further focus on the following cases:</w:t>
      </w:r>
    </w:p>
    <w:p w14:paraId="1C5F14DE" w14:textId="77777777" w:rsidR="007F0E57" w:rsidRPr="000C5394" w:rsidRDefault="007F0E57" w:rsidP="007F0E57">
      <w:pPr>
        <w:pStyle w:val="ListParagraph"/>
        <w:numPr>
          <w:ilvl w:val="1"/>
          <w:numId w:val="12"/>
        </w:numPr>
        <w:ind w:firstLineChars="0"/>
        <w:jc w:val="both"/>
        <w:rPr>
          <w:b/>
          <w:i/>
          <w:lang w:eastAsia="zh-CN"/>
        </w:rPr>
      </w:pPr>
      <w:r w:rsidRPr="000C5394">
        <w:rPr>
          <w:b/>
          <w:i/>
          <w:lang w:eastAsia="zh-CN"/>
        </w:rPr>
        <w:lastRenderedPageBreak/>
        <w:t>Case 2 (Option 1+B+X): UE obtains the UL WUS configuration from Cell A, and transmits UL WUS to NES Cell, then receives on demand SIB1 from NES Cell</w:t>
      </w:r>
    </w:p>
    <w:p w14:paraId="06B04C50" w14:textId="77777777" w:rsidR="007F0E57" w:rsidRPr="000C5394" w:rsidRDefault="007F0E57" w:rsidP="007F0E57">
      <w:pPr>
        <w:pStyle w:val="ListParagraph"/>
        <w:numPr>
          <w:ilvl w:val="1"/>
          <w:numId w:val="12"/>
        </w:numPr>
        <w:ind w:firstLineChars="0"/>
        <w:jc w:val="both"/>
        <w:rPr>
          <w:b/>
          <w:i/>
          <w:lang w:eastAsia="zh-CN"/>
        </w:rPr>
      </w:pPr>
      <w:r w:rsidRPr="000C5394">
        <w:rPr>
          <w:b/>
          <w:i/>
          <w:lang w:eastAsia="zh-CN"/>
        </w:rPr>
        <w:t>Case 3 (Option 2+B+Y): UE obtains the UL WUS configuration from Cell A, and transmits UL WUS to Cell A, then receives on demand SIB1 from Cell A</w:t>
      </w:r>
      <w:r>
        <w:rPr>
          <w:b/>
          <w:i/>
          <w:lang w:eastAsia="zh-CN"/>
        </w:rPr>
        <w:t>.</w:t>
      </w:r>
    </w:p>
    <w:p w14:paraId="4D159059" w14:textId="77777777" w:rsidR="007F0E57" w:rsidRDefault="007F0E57" w:rsidP="00923CAB">
      <w:pPr>
        <w:spacing w:after="120"/>
        <w:jc w:val="both"/>
        <w:rPr>
          <w:b/>
          <w:i/>
          <w:lang w:eastAsia="zh-CN"/>
        </w:rPr>
      </w:pPr>
    </w:p>
    <w:p w14:paraId="6BEF40A8" w14:textId="77777777" w:rsidR="007F0E57" w:rsidRDefault="007F0E57" w:rsidP="007F0E57">
      <w:pPr>
        <w:spacing w:after="120"/>
        <w:jc w:val="both"/>
        <w:rPr>
          <w:b/>
          <w:i/>
          <w:lang w:val="en-US" w:eastAsia="zh-CN"/>
        </w:rPr>
      </w:pPr>
      <w:r w:rsidRPr="00A55505">
        <w:rPr>
          <w:b/>
          <w:i/>
          <w:lang w:val="en-US" w:eastAsia="zh-CN"/>
        </w:rPr>
        <w:t xml:space="preserve">Proposal </w:t>
      </w:r>
      <w:r>
        <w:rPr>
          <w:b/>
          <w:i/>
          <w:lang w:val="en-US" w:eastAsia="zh-CN"/>
        </w:rPr>
        <w:t>2</w:t>
      </w:r>
      <w:r w:rsidRPr="00A55505">
        <w:rPr>
          <w:b/>
          <w:i/>
          <w:lang w:val="en-US" w:eastAsia="zh-CN"/>
        </w:rPr>
        <w:t>:</w:t>
      </w:r>
      <w:r>
        <w:rPr>
          <w:b/>
          <w:i/>
          <w:lang w:val="en-US" w:eastAsia="zh-CN"/>
        </w:rPr>
        <w:t xml:space="preserve"> For </w:t>
      </w:r>
      <w:r w:rsidRPr="00EC42A4">
        <w:rPr>
          <w:b/>
          <w:i/>
          <w:lang w:val="en-US" w:eastAsia="zh-CN"/>
        </w:rPr>
        <w:t>Case 2 (Option 1+B+X)</w:t>
      </w:r>
      <w:r>
        <w:rPr>
          <w:b/>
          <w:i/>
          <w:lang w:val="en-US" w:eastAsia="zh-CN"/>
        </w:rPr>
        <w:t xml:space="preserve">, </w:t>
      </w:r>
      <w:r w:rsidRPr="00C010FF">
        <w:rPr>
          <w:b/>
          <w:i/>
          <w:lang w:val="en-US" w:eastAsia="zh-CN"/>
        </w:rPr>
        <w:t>UL WUS</w:t>
      </w:r>
      <w:r>
        <w:rPr>
          <w:b/>
          <w:i/>
          <w:lang w:val="en-US" w:eastAsia="zh-CN"/>
        </w:rPr>
        <w:t xml:space="preserve"> configuration</w:t>
      </w:r>
      <w:r w:rsidRPr="00C010FF">
        <w:rPr>
          <w:b/>
          <w:i/>
          <w:lang w:val="en-US" w:eastAsia="zh-CN"/>
        </w:rPr>
        <w:t xml:space="preserve"> </w:t>
      </w:r>
      <w:r>
        <w:rPr>
          <w:b/>
          <w:i/>
          <w:lang w:val="en-US" w:eastAsia="zh-CN"/>
        </w:rPr>
        <w:t>includes</w:t>
      </w:r>
      <w:r w:rsidRPr="00450900">
        <w:rPr>
          <w:b/>
          <w:i/>
          <w:lang w:val="en-US" w:eastAsia="zh-CN"/>
        </w:rPr>
        <w:t xml:space="preserve"> </w:t>
      </w:r>
      <w:r>
        <w:rPr>
          <w:b/>
          <w:i/>
          <w:lang w:val="en-US" w:eastAsia="zh-CN"/>
        </w:rPr>
        <w:t xml:space="preserve">at least the following information </w:t>
      </w:r>
    </w:p>
    <w:p w14:paraId="54906CB5" w14:textId="77777777" w:rsidR="007F0E57" w:rsidRPr="008519DC" w:rsidRDefault="007F0E57" w:rsidP="007F0E57">
      <w:pPr>
        <w:pStyle w:val="ListParagraph"/>
        <w:numPr>
          <w:ilvl w:val="0"/>
          <w:numId w:val="9"/>
        </w:numPr>
        <w:spacing w:after="120"/>
        <w:ind w:firstLineChars="0"/>
        <w:jc w:val="both"/>
        <w:rPr>
          <w:b/>
          <w:i/>
          <w:lang w:eastAsia="zh-CN"/>
        </w:rPr>
      </w:pPr>
      <w:r>
        <w:rPr>
          <w:b/>
          <w:i/>
          <w:lang w:eastAsia="zh-CN"/>
        </w:rPr>
        <w:t xml:space="preserve">Time domain PRACH resources e.g. </w:t>
      </w:r>
      <w:r w:rsidRPr="00450900">
        <w:rPr>
          <w:b/>
          <w:i/>
          <w:lang w:eastAsia="zh-CN"/>
        </w:rPr>
        <w:t>prach-ConfigurationIndex</w:t>
      </w:r>
    </w:p>
    <w:p w14:paraId="43A74960" w14:textId="77777777" w:rsidR="007F0E57" w:rsidRDefault="007F0E57" w:rsidP="007F0E57">
      <w:pPr>
        <w:pStyle w:val="ListParagraph"/>
        <w:numPr>
          <w:ilvl w:val="0"/>
          <w:numId w:val="9"/>
        </w:numPr>
        <w:spacing w:after="120"/>
        <w:ind w:firstLineChars="0"/>
        <w:jc w:val="both"/>
        <w:rPr>
          <w:b/>
          <w:i/>
          <w:lang w:eastAsia="zh-CN"/>
        </w:rPr>
      </w:pPr>
      <w:r>
        <w:rPr>
          <w:b/>
          <w:i/>
          <w:lang w:eastAsia="zh-CN"/>
        </w:rPr>
        <w:t xml:space="preserve">Frequency domain PRACH resources e.g. </w:t>
      </w:r>
      <w:r w:rsidRPr="00450900">
        <w:rPr>
          <w:b/>
          <w:i/>
          <w:lang w:eastAsia="zh-CN"/>
        </w:rPr>
        <w:t>msg1-FDM and msg1-FrequencyStart</w:t>
      </w:r>
    </w:p>
    <w:p w14:paraId="03B6B7C1" w14:textId="77777777" w:rsidR="007F0E57" w:rsidRDefault="007F0E57" w:rsidP="007F0E57">
      <w:pPr>
        <w:pStyle w:val="ListParagraph"/>
        <w:numPr>
          <w:ilvl w:val="0"/>
          <w:numId w:val="9"/>
        </w:numPr>
        <w:spacing w:after="120"/>
        <w:ind w:firstLineChars="0"/>
        <w:jc w:val="both"/>
        <w:rPr>
          <w:b/>
          <w:i/>
          <w:lang w:eastAsia="zh-CN"/>
        </w:rPr>
      </w:pPr>
      <w:r>
        <w:rPr>
          <w:b/>
          <w:i/>
          <w:lang w:eastAsia="zh-CN"/>
        </w:rPr>
        <w:t xml:space="preserve">PRACH preamble resources e.g. </w:t>
      </w:r>
      <w:r w:rsidRPr="007A1B30">
        <w:rPr>
          <w:b/>
          <w:i/>
          <w:lang w:eastAsia="zh-CN"/>
        </w:rPr>
        <w:t>ra-PreambleStartIndex</w:t>
      </w:r>
    </w:p>
    <w:p w14:paraId="13B40C5B" w14:textId="77777777" w:rsidR="007F0E57" w:rsidRDefault="007F0E57" w:rsidP="007F0E57">
      <w:pPr>
        <w:pStyle w:val="ListParagraph"/>
        <w:numPr>
          <w:ilvl w:val="0"/>
          <w:numId w:val="9"/>
        </w:numPr>
        <w:spacing w:after="120"/>
        <w:ind w:firstLineChars="0"/>
        <w:jc w:val="both"/>
        <w:rPr>
          <w:b/>
          <w:i/>
          <w:lang w:eastAsia="zh-CN"/>
        </w:rPr>
      </w:pPr>
      <w:r>
        <w:rPr>
          <w:b/>
          <w:i/>
          <w:lang w:eastAsia="zh-CN"/>
        </w:rPr>
        <w:t xml:space="preserve">UL </w:t>
      </w:r>
      <w:r w:rsidRPr="008519DC">
        <w:rPr>
          <w:b/>
          <w:i/>
          <w:lang w:eastAsia="zh-CN"/>
        </w:rPr>
        <w:t>BWP</w:t>
      </w:r>
      <w:r>
        <w:rPr>
          <w:b/>
          <w:i/>
          <w:lang w:eastAsia="zh-CN"/>
        </w:rPr>
        <w:t xml:space="preserve"> 0</w:t>
      </w:r>
    </w:p>
    <w:p w14:paraId="7D4ABD19" w14:textId="77777777" w:rsidR="007F0E57" w:rsidRPr="00785501" w:rsidRDefault="007F0E57" w:rsidP="007F0E57">
      <w:pPr>
        <w:pStyle w:val="ListParagraph"/>
        <w:numPr>
          <w:ilvl w:val="0"/>
          <w:numId w:val="9"/>
        </w:numPr>
        <w:spacing w:after="120"/>
        <w:ind w:firstLineChars="0"/>
        <w:jc w:val="both"/>
        <w:rPr>
          <w:b/>
          <w:i/>
          <w:lang w:eastAsia="zh-CN"/>
        </w:rPr>
      </w:pPr>
      <w:r>
        <w:rPr>
          <w:b/>
          <w:i/>
          <w:lang w:eastAsia="zh-CN"/>
        </w:rPr>
        <w:t>SSB pattern</w:t>
      </w:r>
    </w:p>
    <w:p w14:paraId="37455135" w14:textId="77777777" w:rsidR="007F0E57" w:rsidRDefault="007F0E57" w:rsidP="007F0E57">
      <w:pPr>
        <w:pStyle w:val="ListParagraph"/>
        <w:numPr>
          <w:ilvl w:val="0"/>
          <w:numId w:val="9"/>
        </w:numPr>
        <w:spacing w:after="120"/>
        <w:ind w:firstLineChars="0"/>
        <w:jc w:val="both"/>
        <w:rPr>
          <w:b/>
          <w:i/>
          <w:lang w:eastAsia="zh-CN"/>
        </w:rPr>
      </w:pPr>
      <w:r>
        <w:rPr>
          <w:b/>
          <w:i/>
          <w:lang w:eastAsia="zh-CN"/>
        </w:rPr>
        <w:t>SSB power</w:t>
      </w:r>
    </w:p>
    <w:p w14:paraId="79493218" w14:textId="77777777" w:rsidR="007F0E57" w:rsidRPr="001A59CD" w:rsidRDefault="007F0E57" w:rsidP="007F0E57">
      <w:pPr>
        <w:pStyle w:val="ListParagraph"/>
        <w:numPr>
          <w:ilvl w:val="0"/>
          <w:numId w:val="9"/>
        </w:numPr>
        <w:spacing w:after="120"/>
        <w:ind w:firstLineChars="0"/>
        <w:jc w:val="both"/>
        <w:rPr>
          <w:b/>
          <w:i/>
          <w:lang w:eastAsia="zh-CN"/>
        </w:rPr>
      </w:pPr>
      <w:r>
        <w:rPr>
          <w:b/>
          <w:i/>
          <w:lang w:eastAsia="zh-CN"/>
        </w:rPr>
        <w:t>NES cell ID</w:t>
      </w:r>
    </w:p>
    <w:p w14:paraId="0813CCBE" w14:textId="77777777" w:rsidR="007F0E57" w:rsidRPr="00A33384" w:rsidRDefault="007F0E57" w:rsidP="007F0E57">
      <w:pPr>
        <w:spacing w:after="120"/>
        <w:jc w:val="both"/>
        <w:rPr>
          <w:b/>
          <w:i/>
          <w:lang w:val="en-US" w:eastAsia="zh-CN"/>
        </w:rPr>
      </w:pPr>
      <w:r w:rsidRPr="00A33384">
        <w:rPr>
          <w:rFonts w:hint="eastAsia"/>
          <w:b/>
          <w:i/>
          <w:lang w:val="en-US" w:eastAsia="zh-CN"/>
        </w:rPr>
        <w:t>F</w:t>
      </w:r>
      <w:r w:rsidRPr="00A33384">
        <w:rPr>
          <w:b/>
          <w:i/>
          <w:lang w:val="en-US" w:eastAsia="zh-CN"/>
        </w:rPr>
        <w:t>FS other</w:t>
      </w:r>
      <w:r>
        <w:rPr>
          <w:b/>
          <w:i/>
          <w:lang w:val="en-US" w:eastAsia="zh-CN"/>
        </w:rPr>
        <w:t xml:space="preserve"> information.</w:t>
      </w:r>
    </w:p>
    <w:p w14:paraId="52B7B032" w14:textId="77777777" w:rsidR="007F0E57" w:rsidRDefault="007F0E57" w:rsidP="00923CAB">
      <w:pPr>
        <w:spacing w:after="120"/>
        <w:jc w:val="both"/>
        <w:rPr>
          <w:b/>
          <w:i/>
          <w:lang w:eastAsia="zh-CN"/>
        </w:rPr>
      </w:pPr>
    </w:p>
    <w:p w14:paraId="33F648B4" w14:textId="77777777" w:rsidR="007F0E57" w:rsidRDefault="007F0E57" w:rsidP="007F0E57">
      <w:pPr>
        <w:spacing w:after="120"/>
        <w:jc w:val="both"/>
        <w:rPr>
          <w:b/>
          <w:i/>
          <w:lang w:val="en-US" w:eastAsia="zh-CN"/>
        </w:rPr>
      </w:pPr>
      <w:r w:rsidRPr="00A55505">
        <w:rPr>
          <w:b/>
          <w:i/>
          <w:lang w:val="en-US" w:eastAsia="zh-CN"/>
        </w:rPr>
        <w:t xml:space="preserve">Proposal </w:t>
      </w:r>
      <w:r>
        <w:rPr>
          <w:b/>
          <w:i/>
          <w:lang w:val="en-US" w:eastAsia="zh-CN"/>
        </w:rPr>
        <w:t>3</w:t>
      </w:r>
      <w:r w:rsidRPr="00A55505">
        <w:rPr>
          <w:b/>
          <w:i/>
          <w:lang w:val="en-US" w:eastAsia="zh-CN"/>
        </w:rPr>
        <w:t>:</w:t>
      </w:r>
      <w:r>
        <w:rPr>
          <w:b/>
          <w:i/>
          <w:lang w:val="en-US" w:eastAsia="zh-CN"/>
        </w:rPr>
        <w:t xml:space="preserve"> For </w:t>
      </w:r>
      <w:r w:rsidRPr="00EC42A4">
        <w:rPr>
          <w:b/>
          <w:i/>
          <w:lang w:val="en-US" w:eastAsia="zh-CN"/>
        </w:rPr>
        <w:t xml:space="preserve">Case </w:t>
      </w:r>
      <w:r>
        <w:rPr>
          <w:b/>
          <w:i/>
          <w:lang w:val="en-US" w:eastAsia="zh-CN"/>
        </w:rPr>
        <w:t>3</w:t>
      </w:r>
      <w:r w:rsidRPr="00EC42A4">
        <w:rPr>
          <w:b/>
          <w:i/>
          <w:lang w:val="en-US" w:eastAsia="zh-CN"/>
        </w:rPr>
        <w:t xml:space="preserve"> (Option </w:t>
      </w:r>
      <w:r>
        <w:rPr>
          <w:b/>
          <w:i/>
          <w:lang w:val="en-US" w:eastAsia="zh-CN"/>
        </w:rPr>
        <w:t>2</w:t>
      </w:r>
      <w:r w:rsidRPr="00EC42A4">
        <w:rPr>
          <w:b/>
          <w:i/>
          <w:lang w:val="en-US" w:eastAsia="zh-CN"/>
        </w:rPr>
        <w:t>+B+</w:t>
      </w:r>
      <w:r>
        <w:rPr>
          <w:b/>
          <w:i/>
          <w:lang w:val="en-US" w:eastAsia="zh-CN"/>
        </w:rPr>
        <w:t>Y</w:t>
      </w:r>
      <w:r w:rsidRPr="00EC42A4">
        <w:rPr>
          <w:b/>
          <w:i/>
          <w:lang w:val="en-US" w:eastAsia="zh-CN"/>
        </w:rPr>
        <w:t>)</w:t>
      </w:r>
      <w:r>
        <w:rPr>
          <w:b/>
          <w:i/>
          <w:lang w:val="en-US" w:eastAsia="zh-CN"/>
        </w:rPr>
        <w:t xml:space="preserve">, RAN1 further study whether the PRACH configuration for UL WUS (e.g. </w:t>
      </w:r>
      <w:r w:rsidRPr="002A7BFD">
        <w:rPr>
          <w:b/>
          <w:i/>
          <w:lang w:val="en-US" w:eastAsia="zh-CN"/>
        </w:rPr>
        <w:t>prach-ConfigurationIndex</w:t>
      </w:r>
      <w:r>
        <w:rPr>
          <w:b/>
          <w:i/>
          <w:lang w:val="en-US" w:eastAsia="zh-CN"/>
        </w:rPr>
        <w:t>) can reuse the legacy PRACH configuration in cell A’s SIB1.</w:t>
      </w:r>
    </w:p>
    <w:p w14:paraId="50D12508" w14:textId="77777777" w:rsidR="007F0E57" w:rsidRPr="00A33384" w:rsidRDefault="007F0E57" w:rsidP="007F0E57">
      <w:pPr>
        <w:spacing w:after="120"/>
        <w:jc w:val="both"/>
        <w:rPr>
          <w:b/>
          <w:i/>
          <w:lang w:val="en-US" w:eastAsia="zh-CN"/>
        </w:rPr>
      </w:pPr>
    </w:p>
    <w:p w14:paraId="5AE733C8" w14:textId="77777777" w:rsidR="007F0E57" w:rsidRPr="00D93080" w:rsidRDefault="007F0E57" w:rsidP="007F0E57">
      <w:pPr>
        <w:rPr>
          <w:b/>
          <w:i/>
          <w:lang w:eastAsia="zh-CN"/>
        </w:rPr>
      </w:pPr>
      <w:r w:rsidRPr="00D93080">
        <w:rPr>
          <w:rFonts w:hint="eastAsia"/>
          <w:b/>
          <w:i/>
          <w:lang w:eastAsia="zh-CN"/>
        </w:rPr>
        <w:t>P</w:t>
      </w:r>
      <w:r w:rsidRPr="00D93080">
        <w:rPr>
          <w:b/>
          <w:i/>
          <w:lang w:eastAsia="zh-CN"/>
        </w:rPr>
        <w:t xml:space="preserve">roposal </w:t>
      </w:r>
      <w:r>
        <w:rPr>
          <w:b/>
          <w:i/>
          <w:lang w:eastAsia="zh-CN"/>
        </w:rPr>
        <w:t>4</w:t>
      </w:r>
      <w:r w:rsidRPr="00D93080">
        <w:rPr>
          <w:b/>
          <w:i/>
          <w:lang w:eastAsia="zh-CN"/>
        </w:rPr>
        <w:t xml:space="preserve">: </w:t>
      </w:r>
      <w:r>
        <w:rPr>
          <w:b/>
          <w:i/>
          <w:lang w:eastAsia="zh-CN"/>
        </w:rPr>
        <w:t>At least, option 1 can be</w:t>
      </w:r>
      <w:r w:rsidRPr="00305522">
        <w:rPr>
          <w:b/>
          <w:i/>
          <w:lang w:eastAsia="zh-CN"/>
        </w:rPr>
        <w:t xml:space="preserve"> the assumption for further study in RAN1</w:t>
      </w:r>
      <w:r>
        <w:rPr>
          <w:b/>
          <w:i/>
          <w:lang w:eastAsia="zh-CN"/>
        </w:rPr>
        <w:t xml:space="preserve"> for the </w:t>
      </w:r>
      <w:r w:rsidRPr="00305522">
        <w:rPr>
          <w:b/>
          <w:i/>
          <w:lang w:eastAsia="zh-CN"/>
        </w:rPr>
        <w:t>UE identification of NES cell with on-demand SIB1</w:t>
      </w:r>
      <w:r>
        <w:rPr>
          <w:b/>
          <w:i/>
          <w:lang w:eastAsia="zh-CN"/>
        </w:rPr>
        <w:t>.</w:t>
      </w:r>
    </w:p>
    <w:p w14:paraId="3C62C397" w14:textId="77777777" w:rsidR="007F0E57" w:rsidRDefault="007F0E57" w:rsidP="00923CAB">
      <w:pPr>
        <w:spacing w:after="120"/>
        <w:jc w:val="both"/>
        <w:rPr>
          <w:b/>
          <w:i/>
          <w:lang w:eastAsia="zh-CN"/>
        </w:rPr>
      </w:pPr>
    </w:p>
    <w:p w14:paraId="3BD855D8" w14:textId="77777777" w:rsidR="007F0E57" w:rsidRPr="00785501" w:rsidRDefault="007F0E57" w:rsidP="007F0E57">
      <w:pPr>
        <w:jc w:val="both"/>
        <w:rPr>
          <w:b/>
          <w:i/>
          <w:lang w:eastAsia="zh-CN"/>
        </w:rPr>
      </w:pPr>
      <w:r w:rsidRPr="00785501">
        <w:rPr>
          <w:b/>
          <w:i/>
          <w:lang w:eastAsia="zh-CN"/>
        </w:rPr>
        <w:t xml:space="preserve">Proposal 5: </w:t>
      </w:r>
      <w:r>
        <w:rPr>
          <w:b/>
          <w:i/>
          <w:lang w:eastAsia="zh-CN"/>
        </w:rPr>
        <w:t>At least, S</w:t>
      </w:r>
      <w:r w:rsidRPr="00785501">
        <w:rPr>
          <w:b/>
          <w:i/>
          <w:lang w:eastAsia="zh-CN"/>
        </w:rPr>
        <w:t>cenario 1 is the assumption in RAN1 for further study for case 2 (Option 1+B+X).</w:t>
      </w:r>
    </w:p>
    <w:p w14:paraId="7EC08C6E" w14:textId="77777777" w:rsidR="007F0E57" w:rsidRDefault="007F0E57" w:rsidP="00923CAB">
      <w:pPr>
        <w:spacing w:after="120"/>
        <w:jc w:val="both"/>
        <w:rPr>
          <w:b/>
          <w:i/>
          <w:lang w:eastAsia="zh-CN"/>
        </w:rPr>
      </w:pPr>
    </w:p>
    <w:p w14:paraId="19FA373A" w14:textId="77777777" w:rsidR="007F0E57" w:rsidRPr="00785501" w:rsidRDefault="007F0E57" w:rsidP="007F0E57">
      <w:pPr>
        <w:jc w:val="both"/>
        <w:rPr>
          <w:b/>
          <w:i/>
          <w:lang w:eastAsia="zh-CN"/>
        </w:rPr>
      </w:pPr>
      <w:r w:rsidRPr="00785501">
        <w:rPr>
          <w:b/>
          <w:i/>
          <w:lang w:eastAsia="zh-CN"/>
        </w:rPr>
        <w:t xml:space="preserve">Proposal 6: </w:t>
      </w:r>
      <w:r>
        <w:rPr>
          <w:b/>
          <w:i/>
          <w:lang w:eastAsia="zh-CN"/>
        </w:rPr>
        <w:t>S</w:t>
      </w:r>
      <w:r w:rsidRPr="00785501">
        <w:rPr>
          <w:b/>
          <w:i/>
          <w:lang w:eastAsia="zh-CN"/>
        </w:rPr>
        <w:t>cenario 2 is the assumption in RAN1 for further study for case 3 (Option 2+B+Y).</w:t>
      </w:r>
    </w:p>
    <w:p w14:paraId="1266F83A" w14:textId="77777777" w:rsidR="007F0E57" w:rsidRPr="006D09FB" w:rsidRDefault="007F0E57" w:rsidP="007F0E57">
      <w:pPr>
        <w:rPr>
          <w:lang w:val="en-US"/>
        </w:rPr>
      </w:pPr>
    </w:p>
    <w:p w14:paraId="134D8DA2" w14:textId="77777777" w:rsidR="007F0E57" w:rsidRPr="00630664" w:rsidRDefault="007F0E57" w:rsidP="007F0E57">
      <w:pPr>
        <w:spacing w:after="120"/>
        <w:jc w:val="both"/>
        <w:rPr>
          <w:b/>
          <w:i/>
          <w:lang w:eastAsia="zh-CN"/>
        </w:rPr>
      </w:pPr>
      <w:r w:rsidRPr="00FB461F">
        <w:rPr>
          <w:b/>
          <w:i/>
          <w:lang w:eastAsia="zh-CN"/>
        </w:rPr>
        <w:t xml:space="preserve">Proposal 7: </w:t>
      </w:r>
      <w:r>
        <w:rPr>
          <w:b/>
          <w:i/>
          <w:lang w:eastAsia="zh-CN"/>
        </w:rPr>
        <w:t>F</w:t>
      </w:r>
      <w:r w:rsidRPr="00FB461F">
        <w:rPr>
          <w:b/>
          <w:i/>
          <w:lang w:eastAsia="zh-CN"/>
        </w:rPr>
        <w:t>or case 2 and case 3</w:t>
      </w:r>
      <w:r>
        <w:rPr>
          <w:b/>
          <w:i/>
          <w:lang w:eastAsia="zh-CN"/>
        </w:rPr>
        <w:t>,</w:t>
      </w:r>
      <w:r w:rsidRPr="00FB461F">
        <w:rPr>
          <w:b/>
          <w:i/>
          <w:lang w:eastAsia="zh-CN"/>
        </w:rPr>
        <w:t xml:space="preserve"> option 1</w:t>
      </w:r>
      <w:r>
        <w:rPr>
          <w:b/>
          <w:i/>
          <w:lang w:eastAsia="zh-CN"/>
        </w:rPr>
        <w:t xml:space="preserve">(i.e., </w:t>
      </w:r>
      <w:r w:rsidRPr="00C66BCC">
        <w:rPr>
          <w:b/>
          <w:i/>
          <w:lang w:eastAsia="zh-CN"/>
        </w:rPr>
        <w:t>SIB1 monitoring occasions within a time window</w:t>
      </w:r>
      <w:r>
        <w:rPr>
          <w:b/>
          <w:i/>
          <w:lang w:eastAsia="zh-CN"/>
        </w:rPr>
        <w:t>)</w:t>
      </w:r>
      <w:r w:rsidRPr="00FB461F">
        <w:rPr>
          <w:b/>
          <w:i/>
          <w:lang w:eastAsia="zh-CN"/>
        </w:rPr>
        <w:t xml:space="preserve"> is the assumption for SIB1 monitoring in RAN1 for further study.</w:t>
      </w:r>
      <w:r>
        <w:rPr>
          <w:b/>
          <w:i/>
          <w:lang w:eastAsia="zh-CN"/>
        </w:rPr>
        <w:t xml:space="preserve"> </w:t>
      </w:r>
    </w:p>
    <w:p w14:paraId="5D103994" w14:textId="213F3B0C" w:rsidR="00923CAB" w:rsidRDefault="00923CAB" w:rsidP="00923CAB">
      <w:pPr>
        <w:spacing w:after="120"/>
        <w:jc w:val="both"/>
        <w:rPr>
          <w:b/>
          <w:i/>
          <w:lang w:eastAsia="zh-CN"/>
        </w:rPr>
      </w:pPr>
    </w:p>
    <w:p w14:paraId="2EBFD453" w14:textId="77777777" w:rsidR="00444EE1" w:rsidRPr="001C1522" w:rsidRDefault="00444EE1" w:rsidP="001C1522">
      <w:pPr>
        <w:pStyle w:val="Heading1"/>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References</w:t>
      </w:r>
    </w:p>
    <w:p w14:paraId="010E69B4" w14:textId="492108C6" w:rsidR="00DE5463" w:rsidRDefault="00E24CB1" w:rsidP="00DE5463">
      <w:pPr>
        <w:pStyle w:val="References"/>
        <w:numPr>
          <w:ilvl w:val="0"/>
          <w:numId w:val="2"/>
        </w:numPr>
      </w:pPr>
      <w:bookmarkStart w:id="10" w:name="_Ref73112664"/>
      <w:bookmarkStart w:id="11" w:name="_Ref157172869"/>
      <w:r w:rsidRPr="00E24CB1">
        <w:t>RP-</w:t>
      </w:r>
      <w:bookmarkEnd w:id="10"/>
      <w:r w:rsidR="00872BC1">
        <w:t>2</w:t>
      </w:r>
      <w:r w:rsidR="00872BC1" w:rsidRPr="00872BC1">
        <w:t>34065</w:t>
      </w:r>
      <w:r w:rsidR="00872BC1">
        <w:t xml:space="preserve">, </w:t>
      </w:r>
      <w:r w:rsidR="00872BC1" w:rsidRPr="00872BC1">
        <w:t>New WID: Enhancements of network energy savings for NR</w:t>
      </w:r>
      <w:r w:rsidR="00872BC1">
        <w:t xml:space="preserve">, </w:t>
      </w:r>
      <w:r w:rsidR="00872BC1" w:rsidRPr="00872BC1">
        <w:t>Ericsson (Moderator)</w:t>
      </w:r>
      <w:r w:rsidR="00872BC1">
        <w:t>, 2023.</w:t>
      </w:r>
      <w:bookmarkEnd w:id="11"/>
    </w:p>
    <w:p w14:paraId="7261F45D" w14:textId="0CDA5771" w:rsidR="00A61003" w:rsidRDefault="00A61003">
      <w:pPr>
        <w:pStyle w:val="References"/>
        <w:numPr>
          <w:ilvl w:val="0"/>
          <w:numId w:val="2"/>
        </w:numPr>
      </w:pPr>
      <w:r w:rsidRPr="00AA76E7">
        <w:t>R1-2402030</w:t>
      </w:r>
      <w:r>
        <w:t xml:space="preserve">, </w:t>
      </w:r>
      <w:r w:rsidRPr="00A61003">
        <w:t>Discussion on on-demand SIB1 for NES</w:t>
      </w:r>
      <w:r>
        <w:t>, Huawei, HiSilicon.</w:t>
      </w:r>
    </w:p>
    <w:p w14:paraId="44858444" w14:textId="77777777" w:rsidR="00C24AD8" w:rsidRPr="007F5579" w:rsidRDefault="00C24AD8" w:rsidP="00C24AD8">
      <w:pPr>
        <w:pStyle w:val="References"/>
        <w:ind w:left="360"/>
      </w:pPr>
    </w:p>
    <w:p w14:paraId="360D5A65" w14:textId="034BE630" w:rsidR="001239A4" w:rsidRDefault="000D280C" w:rsidP="000D280C">
      <w:pPr>
        <w:pStyle w:val="Heading1"/>
        <w:autoSpaceDE w:val="0"/>
        <w:autoSpaceDN w:val="0"/>
        <w:adjustRightInd w:val="0"/>
        <w:snapToGrid w:val="0"/>
        <w:spacing w:before="120" w:after="120"/>
        <w:ind w:right="0"/>
        <w:jc w:val="both"/>
        <w:rPr>
          <w:rFonts w:ascii="Times New Roman" w:hAnsi="Times New Roman"/>
          <w:sz w:val="28"/>
          <w:szCs w:val="28"/>
          <w:lang w:eastAsia="zh-CN"/>
        </w:rPr>
      </w:pPr>
      <w:r w:rsidRPr="000D280C">
        <w:rPr>
          <w:rFonts w:ascii="Times New Roman" w:hAnsi="Times New Roman" w:hint="eastAsia"/>
          <w:sz w:val="28"/>
          <w:szCs w:val="28"/>
          <w:lang w:eastAsia="zh-CN"/>
        </w:rPr>
        <w:t>A</w:t>
      </w:r>
      <w:r w:rsidRPr="000D280C">
        <w:rPr>
          <w:rFonts w:ascii="Times New Roman" w:hAnsi="Times New Roman"/>
          <w:sz w:val="28"/>
          <w:szCs w:val="28"/>
          <w:lang w:eastAsia="zh-CN"/>
        </w:rPr>
        <w:t xml:space="preserve">ppendix </w:t>
      </w:r>
      <w:r w:rsidR="00CD23DD">
        <w:rPr>
          <w:rFonts w:ascii="Times New Roman" w:hAnsi="Times New Roman"/>
          <w:sz w:val="28"/>
          <w:szCs w:val="28"/>
          <w:lang w:eastAsia="zh-CN"/>
        </w:rPr>
        <w:t>A</w:t>
      </w:r>
    </w:p>
    <w:p w14:paraId="7AE97A02" w14:textId="77777777" w:rsidR="00EA0D40" w:rsidRDefault="00EA0D40" w:rsidP="007864A6">
      <w:pPr>
        <w:rPr>
          <w:lang w:eastAsia="zh-CN"/>
        </w:rPr>
        <w:sectPr w:rsidR="00EA0D40">
          <w:pgSz w:w="11907" w:h="16840" w:code="9"/>
          <w:pgMar w:top="1134" w:right="1021" w:bottom="1287" w:left="1021" w:header="720" w:footer="578" w:gutter="0"/>
          <w:cols w:space="720"/>
          <w:titlePg/>
        </w:sectPr>
      </w:pPr>
    </w:p>
    <w:p w14:paraId="11CA7131" w14:textId="3697DC41" w:rsidR="00BB1C41" w:rsidRPr="007864A6" w:rsidRDefault="00BB1C41" w:rsidP="007864A6">
      <w:pPr>
        <w:rPr>
          <w:lang w:eastAsia="zh-CN"/>
        </w:rPr>
      </w:pPr>
    </w:p>
    <w:p w14:paraId="740E9930" w14:textId="77777777" w:rsidR="000D280C" w:rsidRDefault="000D280C">
      <w:pPr>
        <w:rPr>
          <w:lang w:eastAsia="zh-CN"/>
        </w:rPr>
      </w:pPr>
    </w:p>
    <w:tbl>
      <w:tblPr>
        <w:tblStyle w:val="TableGrid"/>
        <w:tblW w:w="5000" w:type="pct"/>
        <w:tblCellMar>
          <w:left w:w="6" w:type="dxa"/>
          <w:right w:w="6" w:type="dxa"/>
        </w:tblCellMar>
        <w:tblLook w:val="04A0" w:firstRow="1" w:lastRow="0" w:firstColumn="1" w:lastColumn="0" w:noHBand="0" w:noVBand="1"/>
      </w:tblPr>
      <w:tblGrid>
        <w:gridCol w:w="639"/>
        <w:gridCol w:w="778"/>
        <w:gridCol w:w="614"/>
        <w:gridCol w:w="761"/>
        <w:gridCol w:w="1156"/>
        <w:gridCol w:w="2490"/>
        <w:gridCol w:w="1317"/>
        <w:gridCol w:w="1317"/>
        <w:gridCol w:w="614"/>
        <w:gridCol w:w="565"/>
        <w:gridCol w:w="769"/>
        <w:gridCol w:w="1242"/>
        <w:gridCol w:w="709"/>
        <w:gridCol w:w="1438"/>
      </w:tblGrid>
      <w:tr w:rsidR="0031713E" w:rsidRPr="000D280C" w14:paraId="40DE9DE4" w14:textId="77777777" w:rsidTr="00785501">
        <w:trPr>
          <w:trHeight w:val="794"/>
        </w:trPr>
        <w:tc>
          <w:tcPr>
            <w:tcW w:w="222" w:type="pct"/>
            <w:vAlign w:val="center"/>
          </w:tcPr>
          <w:p w14:paraId="46152E79" w14:textId="77777777" w:rsidR="000D280C" w:rsidRPr="000D280C" w:rsidRDefault="000D280C" w:rsidP="000D280C">
            <w:pPr>
              <w:jc w:val="center"/>
              <w:rPr>
                <w:b/>
                <w:sz w:val="16"/>
                <w:lang w:eastAsia="zh-CN"/>
              </w:rPr>
            </w:pPr>
            <w:r w:rsidRPr="000D280C">
              <w:rPr>
                <w:b/>
                <w:snapToGrid w:val="0"/>
                <w:sz w:val="16"/>
                <w:szCs w:val="16"/>
              </w:rPr>
              <w:t>A (SIB1 period of non-NES cell)</w:t>
            </w:r>
          </w:p>
        </w:tc>
        <w:tc>
          <w:tcPr>
            <w:tcW w:w="270" w:type="pct"/>
            <w:vAlign w:val="center"/>
          </w:tcPr>
          <w:p w14:paraId="35A4B40B" w14:textId="77777777" w:rsidR="000D280C" w:rsidRPr="000D280C" w:rsidRDefault="000D280C" w:rsidP="000D280C">
            <w:pPr>
              <w:jc w:val="center"/>
              <w:rPr>
                <w:b/>
                <w:sz w:val="16"/>
                <w:lang w:eastAsia="zh-CN"/>
              </w:rPr>
            </w:pPr>
            <w:r w:rsidRPr="000D280C">
              <w:rPr>
                <w:b/>
                <w:sz w:val="16"/>
                <w:szCs w:val="16"/>
              </w:rPr>
              <w:t>B1 (Cell load of NES cell and non-NES cell)</w:t>
            </w:r>
          </w:p>
        </w:tc>
        <w:tc>
          <w:tcPr>
            <w:tcW w:w="213" w:type="pct"/>
            <w:vAlign w:val="center"/>
          </w:tcPr>
          <w:p w14:paraId="0A9BECE8" w14:textId="77777777" w:rsidR="000D280C" w:rsidRPr="000D280C" w:rsidRDefault="000D280C" w:rsidP="000D280C">
            <w:pPr>
              <w:jc w:val="center"/>
              <w:rPr>
                <w:b/>
                <w:sz w:val="16"/>
                <w:lang w:eastAsia="zh-CN"/>
              </w:rPr>
            </w:pPr>
            <w:r w:rsidRPr="000D280C">
              <w:rPr>
                <w:b/>
                <w:sz w:val="16"/>
                <w:szCs w:val="16"/>
              </w:rPr>
              <w:t>B1X (Cell load of Cell A)</w:t>
            </w:r>
          </w:p>
        </w:tc>
        <w:tc>
          <w:tcPr>
            <w:tcW w:w="264" w:type="pct"/>
            <w:vAlign w:val="center"/>
          </w:tcPr>
          <w:p w14:paraId="1ADC2AC5" w14:textId="77777777" w:rsidR="000D280C" w:rsidRPr="000D280C" w:rsidRDefault="000D280C" w:rsidP="000D280C">
            <w:pPr>
              <w:jc w:val="center"/>
              <w:rPr>
                <w:b/>
                <w:sz w:val="16"/>
                <w:lang w:eastAsia="zh-CN"/>
              </w:rPr>
            </w:pPr>
            <w:r w:rsidRPr="000D280C">
              <w:rPr>
                <w:b/>
                <w:sz w:val="16"/>
                <w:szCs w:val="16"/>
              </w:rPr>
              <w:t>B2 (Traffic model)</w:t>
            </w:r>
          </w:p>
        </w:tc>
        <w:tc>
          <w:tcPr>
            <w:tcW w:w="401" w:type="pct"/>
            <w:vAlign w:val="center"/>
          </w:tcPr>
          <w:p w14:paraId="0B617AAC" w14:textId="77777777" w:rsidR="000D280C" w:rsidRPr="000D280C" w:rsidRDefault="000D280C" w:rsidP="000D280C">
            <w:pPr>
              <w:jc w:val="center"/>
              <w:rPr>
                <w:b/>
                <w:sz w:val="16"/>
                <w:lang w:eastAsia="zh-CN"/>
              </w:rPr>
            </w:pPr>
            <w:r w:rsidRPr="000D280C">
              <w:rPr>
                <w:b/>
                <w:sz w:val="16"/>
                <w:szCs w:val="16"/>
              </w:rPr>
              <w:t xml:space="preserve">C (SIB1 PDSCH TDRA) </w:t>
            </w:r>
            <w:r w:rsidRPr="000D280C">
              <w:rPr>
                <w:b/>
                <w:sz w:val="16"/>
                <w:szCs w:val="16"/>
              </w:rPr>
              <w:br/>
              <w:t>(Row index, S, L)</w:t>
            </w:r>
          </w:p>
        </w:tc>
        <w:tc>
          <w:tcPr>
            <w:tcW w:w="864" w:type="pct"/>
            <w:vAlign w:val="center"/>
          </w:tcPr>
          <w:p w14:paraId="35ABC751" w14:textId="77777777" w:rsidR="000D280C" w:rsidRPr="000D280C" w:rsidRDefault="000D280C" w:rsidP="000D280C">
            <w:pPr>
              <w:jc w:val="center"/>
              <w:rPr>
                <w:b/>
                <w:sz w:val="16"/>
                <w:lang w:eastAsia="zh-CN"/>
              </w:rPr>
            </w:pPr>
            <w:r w:rsidRPr="000D280C">
              <w:rPr>
                <w:b/>
                <w:sz w:val="16"/>
                <w:szCs w:val="16"/>
              </w:rPr>
              <w:t>D (CORESET0/SSB mux pattern) (controlResourceSetZero, searchSpaceZero)</w:t>
            </w:r>
          </w:p>
        </w:tc>
        <w:tc>
          <w:tcPr>
            <w:tcW w:w="457" w:type="pct"/>
            <w:vAlign w:val="center"/>
          </w:tcPr>
          <w:p w14:paraId="1A0A360F" w14:textId="77777777" w:rsidR="000D280C" w:rsidRPr="000D280C" w:rsidRDefault="000D280C" w:rsidP="000D280C">
            <w:pPr>
              <w:jc w:val="center"/>
              <w:rPr>
                <w:b/>
                <w:sz w:val="16"/>
                <w:lang w:eastAsia="zh-CN"/>
              </w:rPr>
            </w:pPr>
            <w:r w:rsidRPr="000D280C">
              <w:rPr>
                <w:b/>
                <w:sz w:val="16"/>
                <w:szCs w:val="16"/>
              </w:rPr>
              <w:t>E (PRACH configuration index of NES cell and non-NES cell)</w:t>
            </w:r>
          </w:p>
        </w:tc>
        <w:tc>
          <w:tcPr>
            <w:tcW w:w="457" w:type="pct"/>
            <w:vAlign w:val="center"/>
          </w:tcPr>
          <w:p w14:paraId="14C8A9CE" w14:textId="77777777" w:rsidR="000D280C" w:rsidRPr="000D280C" w:rsidRDefault="000D280C" w:rsidP="000D280C">
            <w:pPr>
              <w:jc w:val="center"/>
              <w:rPr>
                <w:b/>
                <w:sz w:val="16"/>
                <w:lang w:eastAsia="zh-CN"/>
              </w:rPr>
            </w:pPr>
            <w:r w:rsidRPr="000D280C">
              <w:rPr>
                <w:b/>
                <w:sz w:val="16"/>
                <w:szCs w:val="16"/>
              </w:rPr>
              <w:t>E1 (PRACH configuration index of cell A)</w:t>
            </w:r>
          </w:p>
        </w:tc>
        <w:tc>
          <w:tcPr>
            <w:tcW w:w="213" w:type="pct"/>
            <w:vAlign w:val="center"/>
          </w:tcPr>
          <w:p w14:paraId="7126FAD5" w14:textId="77777777" w:rsidR="000D280C" w:rsidRPr="000D280C" w:rsidRDefault="000D280C" w:rsidP="000D280C">
            <w:pPr>
              <w:jc w:val="center"/>
              <w:rPr>
                <w:b/>
                <w:sz w:val="16"/>
                <w:lang w:eastAsia="zh-CN"/>
              </w:rPr>
            </w:pPr>
            <w:r w:rsidRPr="000D280C">
              <w:rPr>
                <w:b/>
                <w:sz w:val="16"/>
                <w:szCs w:val="16"/>
              </w:rPr>
              <w:t>F (BS power model cat.)</w:t>
            </w:r>
          </w:p>
        </w:tc>
        <w:tc>
          <w:tcPr>
            <w:tcW w:w="196" w:type="pct"/>
            <w:vAlign w:val="center"/>
          </w:tcPr>
          <w:p w14:paraId="7F71A3A7" w14:textId="77777777" w:rsidR="000D280C" w:rsidRPr="000D280C" w:rsidRDefault="000D280C" w:rsidP="000D280C">
            <w:pPr>
              <w:jc w:val="center"/>
              <w:rPr>
                <w:b/>
                <w:sz w:val="16"/>
                <w:lang w:eastAsia="zh-CN"/>
              </w:rPr>
            </w:pPr>
            <w:r w:rsidRPr="000D280C">
              <w:rPr>
                <w:b/>
                <w:sz w:val="16"/>
                <w:szCs w:val="16"/>
              </w:rPr>
              <w:t>G (Num of SSB)</w:t>
            </w:r>
          </w:p>
        </w:tc>
        <w:tc>
          <w:tcPr>
            <w:tcW w:w="267" w:type="pct"/>
            <w:vAlign w:val="center"/>
          </w:tcPr>
          <w:p w14:paraId="45A03B9F" w14:textId="77777777" w:rsidR="000D280C" w:rsidRPr="000D280C" w:rsidRDefault="000D280C" w:rsidP="000D280C">
            <w:pPr>
              <w:jc w:val="center"/>
              <w:rPr>
                <w:b/>
                <w:sz w:val="16"/>
                <w:lang w:eastAsia="zh-CN"/>
              </w:rPr>
            </w:pPr>
            <w:r w:rsidRPr="000D280C">
              <w:rPr>
                <w:b/>
                <w:sz w:val="16"/>
                <w:szCs w:val="16"/>
              </w:rPr>
              <w:t>H (NES gain of Cell A, should be &lt;= 0%)</w:t>
            </w:r>
          </w:p>
        </w:tc>
        <w:tc>
          <w:tcPr>
            <w:tcW w:w="431" w:type="pct"/>
            <w:vAlign w:val="center"/>
          </w:tcPr>
          <w:p w14:paraId="2F1C29A4" w14:textId="77777777" w:rsidR="000D280C" w:rsidRPr="000D280C" w:rsidRDefault="000D280C" w:rsidP="000D280C">
            <w:pPr>
              <w:jc w:val="center"/>
              <w:rPr>
                <w:b/>
                <w:sz w:val="16"/>
                <w:lang w:eastAsia="zh-CN"/>
              </w:rPr>
            </w:pPr>
            <w:r w:rsidRPr="000D280C">
              <w:rPr>
                <w:b/>
                <w:sz w:val="16"/>
                <w:szCs w:val="16"/>
              </w:rPr>
              <w:t>I (On-demand SIB1 transmission rate)</w:t>
            </w:r>
          </w:p>
        </w:tc>
        <w:tc>
          <w:tcPr>
            <w:tcW w:w="246" w:type="pct"/>
            <w:vAlign w:val="center"/>
          </w:tcPr>
          <w:p w14:paraId="66763B1D" w14:textId="77777777" w:rsidR="000D280C" w:rsidRPr="000D280C" w:rsidRDefault="000D280C" w:rsidP="000D280C">
            <w:pPr>
              <w:jc w:val="center"/>
              <w:rPr>
                <w:b/>
                <w:sz w:val="16"/>
                <w:lang w:eastAsia="zh-CN"/>
              </w:rPr>
            </w:pPr>
            <w:r w:rsidRPr="000D280C">
              <w:rPr>
                <w:b/>
                <w:sz w:val="16"/>
                <w:szCs w:val="16"/>
              </w:rPr>
              <w:t>NES gain of NES cell</w:t>
            </w:r>
          </w:p>
        </w:tc>
        <w:tc>
          <w:tcPr>
            <w:tcW w:w="500" w:type="pct"/>
            <w:vAlign w:val="center"/>
          </w:tcPr>
          <w:p w14:paraId="60C6ACC3" w14:textId="77777777" w:rsidR="000D280C" w:rsidRPr="000D280C" w:rsidRDefault="000D280C" w:rsidP="000D280C">
            <w:pPr>
              <w:jc w:val="center"/>
              <w:rPr>
                <w:b/>
                <w:sz w:val="16"/>
                <w:lang w:eastAsia="zh-CN"/>
              </w:rPr>
            </w:pPr>
            <w:r w:rsidRPr="000D280C">
              <w:rPr>
                <w:b/>
                <w:sz w:val="16"/>
                <w:szCs w:val="16"/>
              </w:rPr>
              <w:t>Notes</w:t>
            </w:r>
          </w:p>
        </w:tc>
      </w:tr>
      <w:tr w:rsidR="0024262D" w:rsidRPr="000D280C" w14:paraId="6E06ACA9" w14:textId="77777777" w:rsidTr="00785501">
        <w:tc>
          <w:tcPr>
            <w:tcW w:w="222" w:type="pct"/>
            <w:vAlign w:val="center"/>
          </w:tcPr>
          <w:p w14:paraId="375C00A1" w14:textId="77777777" w:rsidR="000D280C" w:rsidRPr="000D280C" w:rsidRDefault="000D280C" w:rsidP="000D280C">
            <w:pPr>
              <w:jc w:val="center"/>
              <w:rPr>
                <w:sz w:val="16"/>
                <w:lang w:eastAsia="zh-CN"/>
              </w:rPr>
            </w:pPr>
            <w:r>
              <w:rPr>
                <w:rFonts w:hint="eastAsia"/>
                <w:sz w:val="16"/>
                <w:lang w:eastAsia="zh-CN"/>
              </w:rPr>
              <w:t>2</w:t>
            </w:r>
            <w:r>
              <w:rPr>
                <w:sz w:val="16"/>
                <w:lang w:eastAsia="zh-CN"/>
              </w:rPr>
              <w:t>0ms</w:t>
            </w:r>
          </w:p>
        </w:tc>
        <w:tc>
          <w:tcPr>
            <w:tcW w:w="270" w:type="pct"/>
            <w:vAlign w:val="center"/>
          </w:tcPr>
          <w:p w14:paraId="5F91014B" w14:textId="799328A9" w:rsidR="000D280C" w:rsidRPr="000D280C" w:rsidRDefault="000D280C" w:rsidP="000D280C">
            <w:pPr>
              <w:jc w:val="center"/>
              <w:rPr>
                <w:sz w:val="16"/>
                <w:lang w:eastAsia="zh-CN"/>
              </w:rPr>
            </w:pPr>
            <w:r w:rsidRPr="000D280C">
              <w:rPr>
                <w:sz w:val="16"/>
                <w:lang w:eastAsia="zh-CN"/>
              </w:rPr>
              <w:t>Empty</w:t>
            </w:r>
          </w:p>
        </w:tc>
        <w:tc>
          <w:tcPr>
            <w:tcW w:w="213" w:type="pct"/>
            <w:vAlign w:val="center"/>
          </w:tcPr>
          <w:p w14:paraId="58EB8E29" w14:textId="617224BB" w:rsidR="000D280C" w:rsidRPr="000D280C" w:rsidRDefault="004C4935" w:rsidP="000D280C">
            <w:pPr>
              <w:jc w:val="center"/>
              <w:rPr>
                <w:sz w:val="16"/>
                <w:lang w:eastAsia="zh-CN"/>
              </w:rPr>
            </w:pPr>
            <w:r w:rsidRPr="000D280C">
              <w:rPr>
                <w:sz w:val="16"/>
                <w:lang w:eastAsia="zh-CN"/>
              </w:rPr>
              <w:t>Empty</w:t>
            </w:r>
          </w:p>
        </w:tc>
        <w:tc>
          <w:tcPr>
            <w:tcW w:w="264" w:type="pct"/>
            <w:vAlign w:val="center"/>
          </w:tcPr>
          <w:p w14:paraId="5FB994A8" w14:textId="4523C351" w:rsidR="000D280C" w:rsidRPr="000D280C" w:rsidRDefault="000D280C" w:rsidP="000D280C">
            <w:pPr>
              <w:jc w:val="center"/>
              <w:rPr>
                <w:sz w:val="16"/>
                <w:lang w:eastAsia="zh-CN"/>
              </w:rPr>
            </w:pPr>
            <w:r w:rsidRPr="000D280C">
              <w:rPr>
                <w:sz w:val="16"/>
                <w:lang w:eastAsia="zh-CN"/>
              </w:rPr>
              <w:t>FTP3</w:t>
            </w:r>
          </w:p>
        </w:tc>
        <w:tc>
          <w:tcPr>
            <w:tcW w:w="401" w:type="pct"/>
            <w:vAlign w:val="center"/>
          </w:tcPr>
          <w:p w14:paraId="6D88E218" w14:textId="46D21B9B" w:rsidR="000D280C" w:rsidRPr="000D280C" w:rsidRDefault="000D280C" w:rsidP="000D280C">
            <w:pPr>
              <w:jc w:val="center"/>
              <w:rPr>
                <w:sz w:val="16"/>
                <w:lang w:eastAsia="zh-CN"/>
              </w:rPr>
            </w:pPr>
            <w:r w:rsidRPr="000D280C">
              <w:rPr>
                <w:sz w:val="16"/>
                <w:lang w:eastAsia="zh-CN"/>
              </w:rPr>
              <w:t>Row1 with (S,L)=(2,12)</w:t>
            </w:r>
          </w:p>
        </w:tc>
        <w:tc>
          <w:tcPr>
            <w:tcW w:w="864" w:type="pct"/>
            <w:vAlign w:val="center"/>
          </w:tcPr>
          <w:p w14:paraId="03337634" w14:textId="77777777" w:rsidR="000D280C" w:rsidRPr="000D280C" w:rsidRDefault="000D280C" w:rsidP="000D280C">
            <w:pPr>
              <w:jc w:val="center"/>
              <w:rPr>
                <w:sz w:val="16"/>
                <w:lang w:eastAsia="zh-CN"/>
              </w:rPr>
            </w:pPr>
            <w:r w:rsidRPr="000D280C">
              <w:rPr>
                <w:sz w:val="16"/>
                <w:lang w:eastAsia="zh-CN"/>
              </w:rPr>
              <w:t>controlResourceSetZero (index) = 6,</w:t>
            </w:r>
          </w:p>
          <w:p w14:paraId="3756B698" w14:textId="5321374C" w:rsidR="000D280C" w:rsidRPr="000D280C" w:rsidRDefault="000D280C" w:rsidP="000D280C">
            <w:pPr>
              <w:jc w:val="center"/>
              <w:rPr>
                <w:sz w:val="16"/>
                <w:lang w:eastAsia="zh-CN"/>
              </w:rPr>
            </w:pPr>
            <w:r w:rsidRPr="000D280C">
              <w:rPr>
                <w:sz w:val="16"/>
                <w:lang w:eastAsia="zh-CN"/>
              </w:rPr>
              <w:t>searchSpaceZero (index) = 2</w:t>
            </w:r>
          </w:p>
        </w:tc>
        <w:tc>
          <w:tcPr>
            <w:tcW w:w="457" w:type="pct"/>
            <w:vAlign w:val="center"/>
          </w:tcPr>
          <w:p w14:paraId="14A7B312" w14:textId="3E613E59" w:rsidR="000D280C" w:rsidRPr="000D280C" w:rsidRDefault="00CF2E12" w:rsidP="000D280C">
            <w:pPr>
              <w:jc w:val="center"/>
              <w:rPr>
                <w:sz w:val="16"/>
                <w:lang w:eastAsia="zh-CN"/>
              </w:rPr>
            </w:pPr>
            <w:r w:rsidRPr="00CF2E12">
              <w:rPr>
                <w:sz w:val="16"/>
                <w:lang w:eastAsia="zh-CN"/>
              </w:rPr>
              <w:t>Index = 3</w:t>
            </w:r>
          </w:p>
        </w:tc>
        <w:tc>
          <w:tcPr>
            <w:tcW w:w="457" w:type="pct"/>
            <w:vAlign w:val="center"/>
          </w:tcPr>
          <w:p w14:paraId="008D88D1" w14:textId="39B66344" w:rsidR="000D280C" w:rsidRPr="000D280C" w:rsidRDefault="00160B2D" w:rsidP="000D280C">
            <w:pPr>
              <w:jc w:val="center"/>
              <w:rPr>
                <w:sz w:val="16"/>
                <w:lang w:eastAsia="zh-CN"/>
              </w:rPr>
            </w:pPr>
            <w:r w:rsidRPr="00CF2E12">
              <w:rPr>
                <w:sz w:val="16"/>
                <w:lang w:eastAsia="zh-CN"/>
              </w:rPr>
              <w:t>Index = 3</w:t>
            </w:r>
          </w:p>
        </w:tc>
        <w:tc>
          <w:tcPr>
            <w:tcW w:w="213" w:type="pct"/>
            <w:vAlign w:val="center"/>
          </w:tcPr>
          <w:p w14:paraId="50C67425" w14:textId="75B82BB7" w:rsidR="000D280C" w:rsidRPr="000D280C" w:rsidRDefault="00CF2E12" w:rsidP="000D280C">
            <w:pPr>
              <w:jc w:val="center"/>
              <w:rPr>
                <w:sz w:val="16"/>
                <w:lang w:eastAsia="zh-CN"/>
              </w:rPr>
            </w:pPr>
            <w:r w:rsidRPr="00CF2E12">
              <w:rPr>
                <w:sz w:val="16"/>
                <w:lang w:eastAsia="zh-CN"/>
              </w:rPr>
              <w:t>Cat 2 BS</w:t>
            </w:r>
          </w:p>
        </w:tc>
        <w:tc>
          <w:tcPr>
            <w:tcW w:w="196" w:type="pct"/>
            <w:vAlign w:val="center"/>
          </w:tcPr>
          <w:p w14:paraId="68628E73" w14:textId="3571FE1F" w:rsidR="000D280C" w:rsidRPr="000D280C" w:rsidRDefault="00CF2E12" w:rsidP="000D280C">
            <w:pPr>
              <w:jc w:val="center"/>
              <w:rPr>
                <w:sz w:val="16"/>
                <w:lang w:eastAsia="zh-CN"/>
              </w:rPr>
            </w:pPr>
            <w:r>
              <w:rPr>
                <w:rFonts w:hint="eastAsia"/>
                <w:sz w:val="16"/>
                <w:lang w:eastAsia="zh-CN"/>
              </w:rPr>
              <w:t>8</w:t>
            </w:r>
          </w:p>
        </w:tc>
        <w:tc>
          <w:tcPr>
            <w:tcW w:w="267" w:type="pct"/>
            <w:vAlign w:val="center"/>
          </w:tcPr>
          <w:p w14:paraId="1361A8A2" w14:textId="65939948" w:rsidR="001049B9" w:rsidRDefault="001049B9" w:rsidP="000D280C">
            <w:pPr>
              <w:jc w:val="center"/>
              <w:rPr>
                <w:sz w:val="16"/>
                <w:lang w:eastAsia="zh-CN"/>
              </w:rPr>
            </w:pPr>
            <w:r w:rsidRPr="001049B9">
              <w:rPr>
                <w:sz w:val="16"/>
                <w:lang w:eastAsia="zh-CN"/>
              </w:rPr>
              <w:t>Case 2 (Option 1+B+X)</w:t>
            </w:r>
          </w:p>
          <w:p w14:paraId="213035F6" w14:textId="5A06446E" w:rsidR="001049B9" w:rsidRDefault="001049B9" w:rsidP="000D280C">
            <w:pPr>
              <w:jc w:val="center"/>
              <w:rPr>
                <w:sz w:val="16"/>
                <w:lang w:eastAsia="zh-CN"/>
              </w:rPr>
            </w:pPr>
          </w:p>
          <w:p w14:paraId="3FAEC4A5" w14:textId="101BBE56" w:rsidR="000D280C" w:rsidRDefault="001049B9" w:rsidP="000D280C">
            <w:pPr>
              <w:jc w:val="center"/>
              <w:rPr>
                <w:sz w:val="16"/>
                <w:lang w:eastAsia="zh-CN"/>
              </w:rPr>
            </w:pPr>
            <w:r>
              <w:rPr>
                <w:sz w:val="16"/>
                <w:lang w:eastAsia="zh-CN"/>
              </w:rPr>
              <w:t>-</w:t>
            </w:r>
            <w:r w:rsidR="004C4935">
              <w:rPr>
                <w:sz w:val="16"/>
                <w:lang w:eastAsia="zh-CN"/>
              </w:rPr>
              <w:t>0</w:t>
            </w:r>
            <w:r>
              <w:rPr>
                <w:sz w:val="16"/>
                <w:lang w:eastAsia="zh-CN"/>
              </w:rPr>
              <w:t>.38</w:t>
            </w:r>
            <w:r w:rsidR="004C4935">
              <w:rPr>
                <w:sz w:val="16"/>
                <w:lang w:eastAsia="zh-CN"/>
              </w:rPr>
              <w:t>%</w:t>
            </w:r>
            <w:r>
              <w:rPr>
                <w:sz w:val="16"/>
                <w:lang w:eastAsia="zh-CN"/>
              </w:rPr>
              <w:t xml:space="preserve"> for 20ms SIB1 of cell A</w:t>
            </w:r>
          </w:p>
          <w:p w14:paraId="52A04BE4" w14:textId="77777777" w:rsidR="001049B9" w:rsidRDefault="001049B9" w:rsidP="000D280C">
            <w:pPr>
              <w:jc w:val="center"/>
              <w:rPr>
                <w:sz w:val="16"/>
                <w:lang w:eastAsia="zh-CN"/>
              </w:rPr>
            </w:pPr>
          </w:p>
          <w:p w14:paraId="27FFC35F" w14:textId="71A35C21" w:rsidR="001049B9" w:rsidRPr="000D280C" w:rsidRDefault="001049B9" w:rsidP="001049B9">
            <w:pPr>
              <w:jc w:val="center"/>
              <w:rPr>
                <w:sz w:val="16"/>
                <w:lang w:eastAsia="zh-CN"/>
              </w:rPr>
            </w:pPr>
            <w:r>
              <w:rPr>
                <w:sz w:val="16"/>
                <w:lang w:eastAsia="zh-CN"/>
              </w:rPr>
              <w:t>-0.07% for 160ms SIB1 of cell A</w:t>
            </w:r>
          </w:p>
        </w:tc>
        <w:tc>
          <w:tcPr>
            <w:tcW w:w="431" w:type="pct"/>
            <w:vAlign w:val="center"/>
          </w:tcPr>
          <w:p w14:paraId="19F6D514" w14:textId="29CDCDCF" w:rsidR="000D280C" w:rsidRPr="000D280C" w:rsidRDefault="00CF2E12" w:rsidP="000D280C">
            <w:pPr>
              <w:jc w:val="center"/>
              <w:rPr>
                <w:sz w:val="16"/>
                <w:lang w:eastAsia="zh-CN"/>
              </w:rPr>
            </w:pPr>
            <w:r>
              <w:rPr>
                <w:rFonts w:hint="eastAsia"/>
                <w:sz w:val="16"/>
                <w:lang w:eastAsia="zh-CN"/>
              </w:rPr>
              <w:t>0</w:t>
            </w:r>
            <w:r>
              <w:rPr>
                <w:sz w:val="16"/>
                <w:lang w:eastAsia="zh-CN"/>
              </w:rPr>
              <w:t>%</w:t>
            </w:r>
          </w:p>
        </w:tc>
        <w:tc>
          <w:tcPr>
            <w:tcW w:w="246" w:type="pct"/>
            <w:vAlign w:val="center"/>
          </w:tcPr>
          <w:p w14:paraId="2D591145" w14:textId="6B43BA29" w:rsidR="000D280C" w:rsidRPr="000D280C" w:rsidRDefault="00CF2E12" w:rsidP="000D280C">
            <w:pPr>
              <w:jc w:val="center"/>
              <w:rPr>
                <w:sz w:val="16"/>
                <w:lang w:eastAsia="zh-CN"/>
              </w:rPr>
            </w:pPr>
            <w:r w:rsidRPr="00CF2E12">
              <w:rPr>
                <w:sz w:val="16"/>
                <w:lang w:eastAsia="zh-CN"/>
              </w:rPr>
              <w:t>39.34%</w:t>
            </w:r>
          </w:p>
        </w:tc>
        <w:tc>
          <w:tcPr>
            <w:tcW w:w="500" w:type="pct"/>
            <w:vAlign w:val="center"/>
          </w:tcPr>
          <w:p w14:paraId="4CF855F6" w14:textId="5893D337" w:rsidR="000D280C" w:rsidRPr="000D280C" w:rsidRDefault="00CF2E12" w:rsidP="000D280C">
            <w:pPr>
              <w:jc w:val="center"/>
              <w:rPr>
                <w:sz w:val="16"/>
                <w:lang w:eastAsia="zh-CN"/>
              </w:rPr>
            </w:pPr>
            <w:r>
              <w:rPr>
                <w:rFonts w:hint="eastAsia"/>
                <w:sz w:val="16"/>
                <w:lang w:eastAsia="zh-CN"/>
              </w:rPr>
              <w:t>2</w:t>
            </w:r>
            <w:r>
              <w:rPr>
                <w:sz w:val="16"/>
                <w:lang w:eastAsia="zh-CN"/>
              </w:rPr>
              <w:t>0ms SSB</w:t>
            </w:r>
          </w:p>
        </w:tc>
      </w:tr>
      <w:tr w:rsidR="0031713E" w:rsidRPr="000D280C" w14:paraId="7E24DA0A" w14:textId="77777777" w:rsidTr="00785501">
        <w:tc>
          <w:tcPr>
            <w:tcW w:w="222" w:type="pct"/>
            <w:vAlign w:val="center"/>
          </w:tcPr>
          <w:p w14:paraId="111AB79F" w14:textId="59BAA26D" w:rsidR="00CF2E12" w:rsidRDefault="00CF2E12" w:rsidP="00CF2E12">
            <w:pPr>
              <w:jc w:val="center"/>
              <w:rPr>
                <w:sz w:val="16"/>
                <w:lang w:eastAsia="zh-CN"/>
              </w:rPr>
            </w:pPr>
            <w:r>
              <w:rPr>
                <w:sz w:val="16"/>
                <w:lang w:eastAsia="zh-CN"/>
              </w:rPr>
              <w:t>40ms</w:t>
            </w:r>
          </w:p>
        </w:tc>
        <w:tc>
          <w:tcPr>
            <w:tcW w:w="270" w:type="pct"/>
            <w:vAlign w:val="center"/>
          </w:tcPr>
          <w:p w14:paraId="49031BB6" w14:textId="7C228599" w:rsidR="00CF2E12" w:rsidRPr="000D280C" w:rsidRDefault="00CF2E12" w:rsidP="00CF2E12">
            <w:pPr>
              <w:jc w:val="center"/>
              <w:rPr>
                <w:sz w:val="16"/>
                <w:lang w:eastAsia="zh-CN"/>
              </w:rPr>
            </w:pPr>
            <w:r w:rsidRPr="000D280C">
              <w:rPr>
                <w:sz w:val="16"/>
                <w:lang w:eastAsia="zh-CN"/>
              </w:rPr>
              <w:t>Empty</w:t>
            </w:r>
          </w:p>
        </w:tc>
        <w:tc>
          <w:tcPr>
            <w:tcW w:w="213" w:type="pct"/>
            <w:vAlign w:val="center"/>
          </w:tcPr>
          <w:p w14:paraId="174B03DD" w14:textId="72F8163D" w:rsidR="00CF2E12" w:rsidRPr="000D280C" w:rsidRDefault="004C4935" w:rsidP="00CF2E12">
            <w:pPr>
              <w:jc w:val="center"/>
              <w:rPr>
                <w:sz w:val="16"/>
                <w:lang w:eastAsia="zh-CN"/>
              </w:rPr>
            </w:pPr>
            <w:r w:rsidRPr="000D280C">
              <w:rPr>
                <w:sz w:val="16"/>
                <w:lang w:eastAsia="zh-CN"/>
              </w:rPr>
              <w:t>Empty</w:t>
            </w:r>
          </w:p>
        </w:tc>
        <w:tc>
          <w:tcPr>
            <w:tcW w:w="264" w:type="pct"/>
            <w:vAlign w:val="center"/>
          </w:tcPr>
          <w:p w14:paraId="33DFFA98" w14:textId="536C2B14" w:rsidR="00CF2E12" w:rsidRPr="000D280C" w:rsidRDefault="00CF2E12" w:rsidP="00CF2E12">
            <w:pPr>
              <w:jc w:val="center"/>
              <w:rPr>
                <w:sz w:val="16"/>
                <w:lang w:eastAsia="zh-CN"/>
              </w:rPr>
            </w:pPr>
            <w:r w:rsidRPr="000D280C">
              <w:rPr>
                <w:sz w:val="16"/>
                <w:lang w:eastAsia="zh-CN"/>
              </w:rPr>
              <w:t>FTP3</w:t>
            </w:r>
          </w:p>
        </w:tc>
        <w:tc>
          <w:tcPr>
            <w:tcW w:w="401" w:type="pct"/>
            <w:vAlign w:val="center"/>
          </w:tcPr>
          <w:p w14:paraId="329D73BC" w14:textId="77BD78B3" w:rsidR="00CF2E12" w:rsidRPr="000D280C" w:rsidRDefault="00CF2E12" w:rsidP="00CF2E12">
            <w:pPr>
              <w:jc w:val="center"/>
              <w:rPr>
                <w:sz w:val="16"/>
                <w:lang w:eastAsia="zh-CN"/>
              </w:rPr>
            </w:pPr>
            <w:r w:rsidRPr="000D280C">
              <w:rPr>
                <w:sz w:val="16"/>
                <w:lang w:eastAsia="zh-CN"/>
              </w:rPr>
              <w:t>Row1 with (S,L)=(2,12)</w:t>
            </w:r>
          </w:p>
        </w:tc>
        <w:tc>
          <w:tcPr>
            <w:tcW w:w="864" w:type="pct"/>
            <w:vAlign w:val="center"/>
          </w:tcPr>
          <w:p w14:paraId="3ACC7472" w14:textId="77777777" w:rsidR="00CF2E12" w:rsidRPr="000D280C" w:rsidRDefault="00CF2E12" w:rsidP="00CF2E12">
            <w:pPr>
              <w:jc w:val="center"/>
              <w:rPr>
                <w:sz w:val="16"/>
                <w:lang w:eastAsia="zh-CN"/>
              </w:rPr>
            </w:pPr>
            <w:r w:rsidRPr="000D280C">
              <w:rPr>
                <w:sz w:val="16"/>
                <w:lang w:eastAsia="zh-CN"/>
              </w:rPr>
              <w:t>controlResourceSetZero (index) = 6,</w:t>
            </w:r>
          </w:p>
          <w:p w14:paraId="5D6DB6F5" w14:textId="509C1859" w:rsidR="00CF2E12" w:rsidRPr="000D280C" w:rsidRDefault="00CF2E12" w:rsidP="00CF2E12">
            <w:pPr>
              <w:jc w:val="center"/>
              <w:rPr>
                <w:sz w:val="16"/>
                <w:lang w:eastAsia="zh-CN"/>
              </w:rPr>
            </w:pPr>
            <w:r w:rsidRPr="000D280C">
              <w:rPr>
                <w:sz w:val="16"/>
                <w:lang w:eastAsia="zh-CN"/>
              </w:rPr>
              <w:t>searchSpaceZero (index) = 2</w:t>
            </w:r>
          </w:p>
        </w:tc>
        <w:tc>
          <w:tcPr>
            <w:tcW w:w="457" w:type="pct"/>
            <w:vAlign w:val="center"/>
          </w:tcPr>
          <w:p w14:paraId="5510AFAB" w14:textId="0F5EED7F" w:rsidR="00CF2E12" w:rsidRPr="000D280C" w:rsidRDefault="00CF2E12" w:rsidP="00CF2E12">
            <w:pPr>
              <w:jc w:val="center"/>
              <w:rPr>
                <w:sz w:val="16"/>
                <w:lang w:eastAsia="zh-CN"/>
              </w:rPr>
            </w:pPr>
            <w:r w:rsidRPr="00CF2E12">
              <w:rPr>
                <w:sz w:val="16"/>
                <w:lang w:eastAsia="zh-CN"/>
              </w:rPr>
              <w:t>Index = 3</w:t>
            </w:r>
          </w:p>
        </w:tc>
        <w:tc>
          <w:tcPr>
            <w:tcW w:w="457" w:type="pct"/>
            <w:vAlign w:val="center"/>
          </w:tcPr>
          <w:p w14:paraId="7C3004B7" w14:textId="250B0BE2" w:rsidR="00CF2E12" w:rsidRPr="000D280C" w:rsidRDefault="00160B2D" w:rsidP="00CF2E12">
            <w:pPr>
              <w:jc w:val="center"/>
              <w:rPr>
                <w:sz w:val="16"/>
                <w:lang w:eastAsia="zh-CN"/>
              </w:rPr>
            </w:pPr>
            <w:r w:rsidRPr="00CF2E12">
              <w:rPr>
                <w:sz w:val="16"/>
                <w:lang w:eastAsia="zh-CN"/>
              </w:rPr>
              <w:t>Index = 3</w:t>
            </w:r>
          </w:p>
        </w:tc>
        <w:tc>
          <w:tcPr>
            <w:tcW w:w="213" w:type="pct"/>
            <w:vAlign w:val="center"/>
          </w:tcPr>
          <w:p w14:paraId="5931D943" w14:textId="47C9C879" w:rsidR="00CF2E12" w:rsidRPr="000D280C" w:rsidRDefault="00CF2E12" w:rsidP="00CF2E12">
            <w:pPr>
              <w:jc w:val="center"/>
              <w:rPr>
                <w:sz w:val="16"/>
                <w:lang w:eastAsia="zh-CN"/>
              </w:rPr>
            </w:pPr>
            <w:r w:rsidRPr="00CF2E12">
              <w:rPr>
                <w:sz w:val="16"/>
                <w:lang w:eastAsia="zh-CN"/>
              </w:rPr>
              <w:t>Cat 2 BS</w:t>
            </w:r>
          </w:p>
        </w:tc>
        <w:tc>
          <w:tcPr>
            <w:tcW w:w="196" w:type="pct"/>
            <w:vAlign w:val="center"/>
          </w:tcPr>
          <w:p w14:paraId="6868D80C" w14:textId="231CB1A9" w:rsidR="00CF2E12" w:rsidRPr="000D280C" w:rsidRDefault="00CF2E12" w:rsidP="00CF2E12">
            <w:pPr>
              <w:jc w:val="center"/>
              <w:rPr>
                <w:sz w:val="16"/>
                <w:lang w:eastAsia="zh-CN"/>
              </w:rPr>
            </w:pPr>
            <w:r>
              <w:rPr>
                <w:rFonts w:hint="eastAsia"/>
                <w:sz w:val="16"/>
                <w:lang w:eastAsia="zh-CN"/>
              </w:rPr>
              <w:t>8</w:t>
            </w:r>
          </w:p>
        </w:tc>
        <w:tc>
          <w:tcPr>
            <w:tcW w:w="267" w:type="pct"/>
            <w:vAlign w:val="center"/>
          </w:tcPr>
          <w:p w14:paraId="11E2F3BB" w14:textId="16A80CC0" w:rsidR="001049B9" w:rsidRDefault="001049B9" w:rsidP="001049B9">
            <w:pPr>
              <w:jc w:val="center"/>
              <w:rPr>
                <w:sz w:val="16"/>
                <w:lang w:eastAsia="zh-CN"/>
              </w:rPr>
            </w:pPr>
            <w:r w:rsidRPr="001049B9">
              <w:rPr>
                <w:sz w:val="16"/>
                <w:lang w:eastAsia="zh-CN"/>
              </w:rPr>
              <w:t>Case 2 (Option 1+B+X)</w:t>
            </w:r>
          </w:p>
          <w:p w14:paraId="69B650A9" w14:textId="77777777" w:rsidR="001049B9" w:rsidRDefault="001049B9" w:rsidP="001049B9">
            <w:pPr>
              <w:jc w:val="center"/>
              <w:rPr>
                <w:sz w:val="16"/>
                <w:lang w:eastAsia="zh-CN"/>
              </w:rPr>
            </w:pPr>
          </w:p>
          <w:p w14:paraId="769D0215" w14:textId="4AACFEC3" w:rsidR="001049B9" w:rsidRDefault="001049B9" w:rsidP="001049B9">
            <w:pPr>
              <w:jc w:val="center"/>
              <w:rPr>
                <w:sz w:val="16"/>
                <w:lang w:eastAsia="zh-CN"/>
              </w:rPr>
            </w:pPr>
            <w:r>
              <w:rPr>
                <w:sz w:val="16"/>
                <w:lang w:eastAsia="zh-CN"/>
              </w:rPr>
              <w:t>-0.38% for 20ms SIB1 of cell A</w:t>
            </w:r>
          </w:p>
          <w:p w14:paraId="0065C802" w14:textId="77777777" w:rsidR="001049B9" w:rsidRDefault="001049B9" w:rsidP="001049B9">
            <w:pPr>
              <w:jc w:val="center"/>
              <w:rPr>
                <w:sz w:val="16"/>
                <w:lang w:eastAsia="zh-CN"/>
              </w:rPr>
            </w:pPr>
          </w:p>
          <w:p w14:paraId="1935361A" w14:textId="5BB6A940" w:rsidR="00CF2E12" w:rsidRPr="000D280C" w:rsidRDefault="001049B9" w:rsidP="001049B9">
            <w:pPr>
              <w:jc w:val="center"/>
              <w:rPr>
                <w:sz w:val="16"/>
                <w:lang w:eastAsia="zh-CN"/>
              </w:rPr>
            </w:pPr>
            <w:r>
              <w:rPr>
                <w:sz w:val="16"/>
                <w:lang w:eastAsia="zh-CN"/>
              </w:rPr>
              <w:t>-0.07% for 160ms SIB1 of cell A</w:t>
            </w:r>
          </w:p>
        </w:tc>
        <w:tc>
          <w:tcPr>
            <w:tcW w:w="431" w:type="pct"/>
            <w:vAlign w:val="center"/>
          </w:tcPr>
          <w:p w14:paraId="296952F2" w14:textId="1ED862DC" w:rsidR="00CF2E12" w:rsidRPr="000D280C" w:rsidRDefault="00CF2E12" w:rsidP="00CF2E12">
            <w:pPr>
              <w:jc w:val="center"/>
              <w:rPr>
                <w:sz w:val="16"/>
                <w:lang w:eastAsia="zh-CN"/>
              </w:rPr>
            </w:pPr>
            <w:r>
              <w:rPr>
                <w:rFonts w:hint="eastAsia"/>
                <w:sz w:val="16"/>
                <w:lang w:eastAsia="zh-CN"/>
              </w:rPr>
              <w:t>0</w:t>
            </w:r>
            <w:r>
              <w:rPr>
                <w:sz w:val="16"/>
                <w:lang w:eastAsia="zh-CN"/>
              </w:rPr>
              <w:t>%</w:t>
            </w:r>
          </w:p>
        </w:tc>
        <w:tc>
          <w:tcPr>
            <w:tcW w:w="246" w:type="pct"/>
            <w:vAlign w:val="center"/>
          </w:tcPr>
          <w:p w14:paraId="489FDD0A" w14:textId="347B9FA8" w:rsidR="00CF2E12" w:rsidRPr="000D280C" w:rsidRDefault="00CF2E12" w:rsidP="00CF2E12">
            <w:pPr>
              <w:jc w:val="center"/>
              <w:rPr>
                <w:sz w:val="16"/>
                <w:lang w:eastAsia="zh-CN"/>
              </w:rPr>
            </w:pPr>
            <w:r>
              <w:rPr>
                <w:sz w:val="16"/>
                <w:lang w:eastAsia="zh-CN"/>
              </w:rPr>
              <w:t>24.4</w:t>
            </w:r>
            <w:r w:rsidRPr="00CF2E12">
              <w:rPr>
                <w:sz w:val="16"/>
                <w:lang w:eastAsia="zh-CN"/>
              </w:rPr>
              <w:t>%</w:t>
            </w:r>
          </w:p>
        </w:tc>
        <w:tc>
          <w:tcPr>
            <w:tcW w:w="500" w:type="pct"/>
            <w:vAlign w:val="center"/>
          </w:tcPr>
          <w:p w14:paraId="37EF9B48" w14:textId="58FDC418" w:rsidR="00CF2E12" w:rsidRPr="000D280C" w:rsidRDefault="00CF2E12" w:rsidP="00CF2E12">
            <w:pPr>
              <w:jc w:val="center"/>
              <w:rPr>
                <w:sz w:val="16"/>
                <w:lang w:eastAsia="zh-CN"/>
              </w:rPr>
            </w:pPr>
            <w:r>
              <w:rPr>
                <w:rFonts w:hint="eastAsia"/>
                <w:sz w:val="16"/>
                <w:lang w:eastAsia="zh-CN"/>
              </w:rPr>
              <w:t>2</w:t>
            </w:r>
            <w:r>
              <w:rPr>
                <w:sz w:val="16"/>
                <w:lang w:eastAsia="zh-CN"/>
              </w:rPr>
              <w:t>0ms SSB</w:t>
            </w:r>
          </w:p>
        </w:tc>
      </w:tr>
      <w:tr w:rsidR="0031713E" w:rsidRPr="000D280C" w14:paraId="3ED7F6B5" w14:textId="77777777" w:rsidTr="00785501">
        <w:tc>
          <w:tcPr>
            <w:tcW w:w="222" w:type="pct"/>
            <w:vAlign w:val="center"/>
          </w:tcPr>
          <w:p w14:paraId="66CDBD5F" w14:textId="54291922" w:rsidR="0058446C" w:rsidRDefault="0058446C" w:rsidP="0058446C">
            <w:pPr>
              <w:jc w:val="center"/>
              <w:rPr>
                <w:sz w:val="16"/>
                <w:lang w:eastAsia="zh-CN"/>
              </w:rPr>
            </w:pPr>
            <w:r>
              <w:rPr>
                <w:sz w:val="16"/>
                <w:lang w:eastAsia="zh-CN"/>
              </w:rPr>
              <w:t>160ms</w:t>
            </w:r>
          </w:p>
        </w:tc>
        <w:tc>
          <w:tcPr>
            <w:tcW w:w="270" w:type="pct"/>
            <w:vAlign w:val="center"/>
          </w:tcPr>
          <w:p w14:paraId="7DE6DC92" w14:textId="279BB44E" w:rsidR="0058446C" w:rsidRPr="000D280C" w:rsidRDefault="0058446C" w:rsidP="0058446C">
            <w:pPr>
              <w:jc w:val="center"/>
              <w:rPr>
                <w:sz w:val="16"/>
                <w:lang w:eastAsia="zh-CN"/>
              </w:rPr>
            </w:pPr>
            <w:r w:rsidRPr="000D280C">
              <w:rPr>
                <w:sz w:val="16"/>
                <w:lang w:eastAsia="zh-CN"/>
              </w:rPr>
              <w:t>Empty</w:t>
            </w:r>
          </w:p>
        </w:tc>
        <w:tc>
          <w:tcPr>
            <w:tcW w:w="213" w:type="pct"/>
            <w:vAlign w:val="center"/>
          </w:tcPr>
          <w:p w14:paraId="1CA8BEEF" w14:textId="327A091D" w:rsidR="0058446C" w:rsidRPr="000D280C" w:rsidRDefault="004C4935" w:rsidP="0058446C">
            <w:pPr>
              <w:jc w:val="center"/>
              <w:rPr>
                <w:sz w:val="16"/>
                <w:lang w:eastAsia="zh-CN"/>
              </w:rPr>
            </w:pPr>
            <w:r w:rsidRPr="000D280C">
              <w:rPr>
                <w:sz w:val="16"/>
                <w:lang w:eastAsia="zh-CN"/>
              </w:rPr>
              <w:t>Empty</w:t>
            </w:r>
          </w:p>
        </w:tc>
        <w:tc>
          <w:tcPr>
            <w:tcW w:w="264" w:type="pct"/>
            <w:vAlign w:val="center"/>
          </w:tcPr>
          <w:p w14:paraId="10B18DE6" w14:textId="1B60DB4C" w:rsidR="0058446C" w:rsidRPr="000D280C" w:rsidRDefault="0058446C" w:rsidP="0058446C">
            <w:pPr>
              <w:jc w:val="center"/>
              <w:rPr>
                <w:sz w:val="16"/>
                <w:lang w:eastAsia="zh-CN"/>
              </w:rPr>
            </w:pPr>
            <w:r w:rsidRPr="000D280C">
              <w:rPr>
                <w:sz w:val="16"/>
                <w:lang w:eastAsia="zh-CN"/>
              </w:rPr>
              <w:t>FTP3</w:t>
            </w:r>
          </w:p>
        </w:tc>
        <w:tc>
          <w:tcPr>
            <w:tcW w:w="401" w:type="pct"/>
            <w:vAlign w:val="center"/>
          </w:tcPr>
          <w:p w14:paraId="069D7771" w14:textId="6DC9A69B" w:rsidR="0058446C" w:rsidRPr="000D280C" w:rsidRDefault="0058446C" w:rsidP="0058446C">
            <w:pPr>
              <w:jc w:val="center"/>
              <w:rPr>
                <w:sz w:val="16"/>
                <w:lang w:eastAsia="zh-CN"/>
              </w:rPr>
            </w:pPr>
            <w:r w:rsidRPr="000D280C">
              <w:rPr>
                <w:sz w:val="16"/>
                <w:lang w:eastAsia="zh-CN"/>
              </w:rPr>
              <w:t>Row1 with (S,L)=(2,12)</w:t>
            </w:r>
          </w:p>
        </w:tc>
        <w:tc>
          <w:tcPr>
            <w:tcW w:w="864" w:type="pct"/>
            <w:vAlign w:val="center"/>
          </w:tcPr>
          <w:p w14:paraId="6C098AC2" w14:textId="77777777" w:rsidR="0058446C" w:rsidRPr="000D280C" w:rsidRDefault="0058446C" w:rsidP="0058446C">
            <w:pPr>
              <w:jc w:val="center"/>
              <w:rPr>
                <w:sz w:val="16"/>
                <w:lang w:eastAsia="zh-CN"/>
              </w:rPr>
            </w:pPr>
            <w:r w:rsidRPr="000D280C">
              <w:rPr>
                <w:sz w:val="16"/>
                <w:lang w:eastAsia="zh-CN"/>
              </w:rPr>
              <w:t>controlResourceSetZero (index) = 6,</w:t>
            </w:r>
          </w:p>
          <w:p w14:paraId="61FBD715" w14:textId="451D1775" w:rsidR="0058446C" w:rsidRPr="000D280C" w:rsidRDefault="0058446C" w:rsidP="0058446C">
            <w:pPr>
              <w:jc w:val="center"/>
              <w:rPr>
                <w:sz w:val="16"/>
                <w:lang w:eastAsia="zh-CN"/>
              </w:rPr>
            </w:pPr>
            <w:r w:rsidRPr="000D280C">
              <w:rPr>
                <w:sz w:val="16"/>
                <w:lang w:eastAsia="zh-CN"/>
              </w:rPr>
              <w:t>searchSpaceZero (index) = 2</w:t>
            </w:r>
          </w:p>
        </w:tc>
        <w:tc>
          <w:tcPr>
            <w:tcW w:w="457" w:type="pct"/>
            <w:vAlign w:val="center"/>
          </w:tcPr>
          <w:p w14:paraId="157720D7" w14:textId="0819BB66" w:rsidR="0058446C" w:rsidRPr="000D280C" w:rsidRDefault="0058446C" w:rsidP="0058446C">
            <w:pPr>
              <w:jc w:val="center"/>
              <w:rPr>
                <w:sz w:val="16"/>
                <w:lang w:eastAsia="zh-CN"/>
              </w:rPr>
            </w:pPr>
            <w:r w:rsidRPr="00CF2E12">
              <w:rPr>
                <w:sz w:val="16"/>
                <w:lang w:eastAsia="zh-CN"/>
              </w:rPr>
              <w:t>Index = 3</w:t>
            </w:r>
          </w:p>
        </w:tc>
        <w:tc>
          <w:tcPr>
            <w:tcW w:w="457" w:type="pct"/>
            <w:vAlign w:val="center"/>
          </w:tcPr>
          <w:p w14:paraId="16339447" w14:textId="33D3B152" w:rsidR="0058446C" w:rsidRPr="000D280C" w:rsidRDefault="00160B2D" w:rsidP="0058446C">
            <w:pPr>
              <w:jc w:val="center"/>
              <w:rPr>
                <w:sz w:val="16"/>
                <w:lang w:eastAsia="zh-CN"/>
              </w:rPr>
            </w:pPr>
            <w:r w:rsidRPr="00CF2E12">
              <w:rPr>
                <w:sz w:val="16"/>
                <w:lang w:eastAsia="zh-CN"/>
              </w:rPr>
              <w:t>Index = 3</w:t>
            </w:r>
          </w:p>
        </w:tc>
        <w:tc>
          <w:tcPr>
            <w:tcW w:w="213" w:type="pct"/>
            <w:vAlign w:val="center"/>
          </w:tcPr>
          <w:p w14:paraId="53CC15CC" w14:textId="5E36EE00" w:rsidR="0058446C" w:rsidRPr="000D280C" w:rsidRDefault="0058446C" w:rsidP="0058446C">
            <w:pPr>
              <w:jc w:val="center"/>
              <w:rPr>
                <w:sz w:val="16"/>
                <w:lang w:eastAsia="zh-CN"/>
              </w:rPr>
            </w:pPr>
            <w:r w:rsidRPr="00CF2E12">
              <w:rPr>
                <w:sz w:val="16"/>
                <w:lang w:eastAsia="zh-CN"/>
              </w:rPr>
              <w:t>Cat 2 BS</w:t>
            </w:r>
          </w:p>
        </w:tc>
        <w:tc>
          <w:tcPr>
            <w:tcW w:w="196" w:type="pct"/>
            <w:vAlign w:val="center"/>
          </w:tcPr>
          <w:p w14:paraId="576D212E" w14:textId="7C556DCF" w:rsidR="0058446C" w:rsidRPr="000D280C" w:rsidRDefault="0058446C" w:rsidP="0058446C">
            <w:pPr>
              <w:jc w:val="center"/>
              <w:rPr>
                <w:sz w:val="16"/>
                <w:lang w:eastAsia="zh-CN"/>
              </w:rPr>
            </w:pPr>
            <w:r>
              <w:rPr>
                <w:rFonts w:hint="eastAsia"/>
                <w:sz w:val="16"/>
                <w:lang w:eastAsia="zh-CN"/>
              </w:rPr>
              <w:t>8</w:t>
            </w:r>
          </w:p>
        </w:tc>
        <w:tc>
          <w:tcPr>
            <w:tcW w:w="267" w:type="pct"/>
            <w:vAlign w:val="center"/>
          </w:tcPr>
          <w:p w14:paraId="71B00F4E" w14:textId="4F47F4AF" w:rsidR="001049B9" w:rsidRDefault="001049B9" w:rsidP="001049B9">
            <w:pPr>
              <w:jc w:val="center"/>
              <w:rPr>
                <w:sz w:val="16"/>
                <w:lang w:eastAsia="zh-CN"/>
              </w:rPr>
            </w:pPr>
            <w:r w:rsidRPr="001049B9">
              <w:rPr>
                <w:sz w:val="16"/>
                <w:lang w:eastAsia="zh-CN"/>
              </w:rPr>
              <w:t>Case 2 (Option 1+B+X)</w:t>
            </w:r>
          </w:p>
          <w:p w14:paraId="0C9F35D9" w14:textId="2E0E42D7" w:rsidR="001049B9" w:rsidRDefault="001049B9" w:rsidP="001049B9">
            <w:pPr>
              <w:jc w:val="center"/>
              <w:rPr>
                <w:sz w:val="16"/>
                <w:lang w:eastAsia="zh-CN"/>
              </w:rPr>
            </w:pPr>
          </w:p>
          <w:p w14:paraId="0987E2C2" w14:textId="0A482424" w:rsidR="001049B9" w:rsidRDefault="001049B9" w:rsidP="001049B9">
            <w:pPr>
              <w:jc w:val="center"/>
              <w:rPr>
                <w:sz w:val="16"/>
                <w:lang w:eastAsia="zh-CN"/>
              </w:rPr>
            </w:pPr>
            <w:r>
              <w:rPr>
                <w:sz w:val="16"/>
                <w:lang w:eastAsia="zh-CN"/>
              </w:rPr>
              <w:t>-0.38% for 20ms SIB1 of cell A</w:t>
            </w:r>
          </w:p>
          <w:p w14:paraId="3D12DA8F" w14:textId="77777777" w:rsidR="001049B9" w:rsidRDefault="001049B9" w:rsidP="001049B9">
            <w:pPr>
              <w:jc w:val="center"/>
              <w:rPr>
                <w:sz w:val="16"/>
                <w:lang w:eastAsia="zh-CN"/>
              </w:rPr>
            </w:pPr>
          </w:p>
          <w:p w14:paraId="109EB509" w14:textId="17576EA0" w:rsidR="0058446C" w:rsidRPr="000D280C" w:rsidRDefault="001049B9" w:rsidP="001049B9">
            <w:pPr>
              <w:jc w:val="center"/>
              <w:rPr>
                <w:sz w:val="16"/>
                <w:lang w:eastAsia="zh-CN"/>
              </w:rPr>
            </w:pPr>
            <w:r>
              <w:rPr>
                <w:sz w:val="16"/>
                <w:lang w:eastAsia="zh-CN"/>
              </w:rPr>
              <w:t>-0.07% for 160ms SIB1 of cell A</w:t>
            </w:r>
          </w:p>
        </w:tc>
        <w:tc>
          <w:tcPr>
            <w:tcW w:w="431" w:type="pct"/>
            <w:vAlign w:val="center"/>
          </w:tcPr>
          <w:p w14:paraId="3393CD26" w14:textId="7462890B" w:rsidR="0058446C" w:rsidRPr="000D280C" w:rsidRDefault="0058446C" w:rsidP="0058446C">
            <w:pPr>
              <w:jc w:val="center"/>
              <w:rPr>
                <w:sz w:val="16"/>
                <w:lang w:eastAsia="zh-CN"/>
              </w:rPr>
            </w:pPr>
            <w:r>
              <w:rPr>
                <w:rFonts w:hint="eastAsia"/>
                <w:sz w:val="16"/>
                <w:lang w:eastAsia="zh-CN"/>
              </w:rPr>
              <w:t>0</w:t>
            </w:r>
            <w:r>
              <w:rPr>
                <w:sz w:val="16"/>
                <w:lang w:eastAsia="zh-CN"/>
              </w:rPr>
              <w:t>%</w:t>
            </w:r>
          </w:p>
        </w:tc>
        <w:tc>
          <w:tcPr>
            <w:tcW w:w="246" w:type="pct"/>
            <w:vAlign w:val="center"/>
          </w:tcPr>
          <w:p w14:paraId="4831EB18" w14:textId="461F292E" w:rsidR="0058446C" w:rsidRPr="000D280C" w:rsidRDefault="0058446C" w:rsidP="0058446C">
            <w:pPr>
              <w:jc w:val="center"/>
              <w:rPr>
                <w:sz w:val="16"/>
                <w:lang w:eastAsia="zh-CN"/>
              </w:rPr>
            </w:pPr>
            <w:r>
              <w:rPr>
                <w:sz w:val="16"/>
                <w:lang w:eastAsia="zh-CN"/>
              </w:rPr>
              <w:t>7.4</w:t>
            </w:r>
            <w:r w:rsidRPr="00CF2E12">
              <w:rPr>
                <w:sz w:val="16"/>
                <w:lang w:eastAsia="zh-CN"/>
              </w:rPr>
              <w:t>%</w:t>
            </w:r>
          </w:p>
        </w:tc>
        <w:tc>
          <w:tcPr>
            <w:tcW w:w="500" w:type="pct"/>
            <w:vAlign w:val="center"/>
          </w:tcPr>
          <w:p w14:paraId="3E14CBB7" w14:textId="73AFD3B8" w:rsidR="0058446C" w:rsidRPr="000D280C" w:rsidRDefault="0058446C" w:rsidP="0058446C">
            <w:pPr>
              <w:jc w:val="center"/>
              <w:rPr>
                <w:sz w:val="16"/>
                <w:lang w:eastAsia="zh-CN"/>
              </w:rPr>
            </w:pPr>
            <w:r>
              <w:rPr>
                <w:rFonts w:hint="eastAsia"/>
                <w:sz w:val="16"/>
                <w:lang w:eastAsia="zh-CN"/>
              </w:rPr>
              <w:t>2</w:t>
            </w:r>
            <w:r>
              <w:rPr>
                <w:sz w:val="16"/>
                <w:lang w:eastAsia="zh-CN"/>
              </w:rPr>
              <w:t>0ms SSB</w:t>
            </w:r>
          </w:p>
        </w:tc>
      </w:tr>
      <w:tr w:rsidR="0031713E" w:rsidRPr="000D280C" w14:paraId="022FD899" w14:textId="77777777" w:rsidTr="00785501">
        <w:tc>
          <w:tcPr>
            <w:tcW w:w="222" w:type="pct"/>
            <w:vAlign w:val="center"/>
          </w:tcPr>
          <w:p w14:paraId="7E2065AD" w14:textId="108CC800" w:rsidR="0024262D" w:rsidRDefault="0024262D" w:rsidP="0024262D">
            <w:pPr>
              <w:jc w:val="center"/>
              <w:rPr>
                <w:sz w:val="16"/>
                <w:lang w:eastAsia="zh-CN"/>
              </w:rPr>
            </w:pPr>
            <w:r>
              <w:rPr>
                <w:rFonts w:hint="eastAsia"/>
                <w:sz w:val="16"/>
                <w:lang w:eastAsia="zh-CN"/>
              </w:rPr>
              <w:t>2</w:t>
            </w:r>
            <w:r>
              <w:rPr>
                <w:sz w:val="16"/>
                <w:lang w:eastAsia="zh-CN"/>
              </w:rPr>
              <w:t>0ms</w:t>
            </w:r>
          </w:p>
        </w:tc>
        <w:tc>
          <w:tcPr>
            <w:tcW w:w="270" w:type="pct"/>
            <w:vAlign w:val="center"/>
          </w:tcPr>
          <w:p w14:paraId="3BE99B94" w14:textId="2A21AC46" w:rsidR="0024262D" w:rsidRPr="000D280C" w:rsidRDefault="0024262D" w:rsidP="0024262D">
            <w:pPr>
              <w:jc w:val="center"/>
              <w:rPr>
                <w:sz w:val="16"/>
                <w:lang w:eastAsia="zh-CN"/>
              </w:rPr>
            </w:pPr>
            <w:r>
              <w:rPr>
                <w:rFonts w:hint="eastAsia"/>
                <w:sz w:val="16"/>
                <w:lang w:eastAsia="zh-CN"/>
              </w:rPr>
              <w:t>L</w:t>
            </w:r>
            <w:r>
              <w:rPr>
                <w:sz w:val="16"/>
                <w:lang w:eastAsia="zh-CN"/>
              </w:rPr>
              <w:t>ow</w:t>
            </w:r>
          </w:p>
        </w:tc>
        <w:tc>
          <w:tcPr>
            <w:tcW w:w="213" w:type="pct"/>
            <w:vAlign w:val="center"/>
          </w:tcPr>
          <w:p w14:paraId="0C024ED1" w14:textId="12CD4A62" w:rsidR="0024262D" w:rsidRPr="000D280C" w:rsidRDefault="001049B9" w:rsidP="0024262D">
            <w:pPr>
              <w:jc w:val="center"/>
              <w:rPr>
                <w:sz w:val="16"/>
                <w:lang w:eastAsia="zh-CN"/>
              </w:rPr>
            </w:pPr>
            <w:r w:rsidRPr="000D280C">
              <w:rPr>
                <w:sz w:val="16"/>
                <w:lang w:eastAsia="zh-CN"/>
              </w:rPr>
              <w:t>Empty</w:t>
            </w:r>
          </w:p>
        </w:tc>
        <w:tc>
          <w:tcPr>
            <w:tcW w:w="264" w:type="pct"/>
            <w:vAlign w:val="center"/>
          </w:tcPr>
          <w:p w14:paraId="4F96576E" w14:textId="195F9A9C" w:rsidR="0024262D" w:rsidRPr="000D280C" w:rsidRDefault="0024262D" w:rsidP="0024262D">
            <w:pPr>
              <w:jc w:val="center"/>
              <w:rPr>
                <w:sz w:val="16"/>
                <w:lang w:eastAsia="zh-CN"/>
              </w:rPr>
            </w:pPr>
            <w:r w:rsidRPr="000D280C">
              <w:rPr>
                <w:sz w:val="16"/>
                <w:lang w:eastAsia="zh-CN"/>
              </w:rPr>
              <w:t>FTP3</w:t>
            </w:r>
          </w:p>
        </w:tc>
        <w:tc>
          <w:tcPr>
            <w:tcW w:w="401" w:type="pct"/>
            <w:vAlign w:val="center"/>
          </w:tcPr>
          <w:p w14:paraId="55A4F6F1" w14:textId="03BB057A" w:rsidR="0024262D" w:rsidRPr="000D280C" w:rsidRDefault="0024262D" w:rsidP="0024262D">
            <w:pPr>
              <w:jc w:val="center"/>
              <w:rPr>
                <w:sz w:val="16"/>
                <w:lang w:eastAsia="zh-CN"/>
              </w:rPr>
            </w:pPr>
            <w:r w:rsidRPr="000D280C">
              <w:rPr>
                <w:sz w:val="16"/>
                <w:lang w:eastAsia="zh-CN"/>
              </w:rPr>
              <w:t>Row1 with (S,L)=(2,12)</w:t>
            </w:r>
          </w:p>
        </w:tc>
        <w:tc>
          <w:tcPr>
            <w:tcW w:w="864" w:type="pct"/>
            <w:vAlign w:val="center"/>
          </w:tcPr>
          <w:p w14:paraId="38CDD2A4" w14:textId="77777777" w:rsidR="0024262D" w:rsidRPr="000D280C" w:rsidRDefault="0024262D" w:rsidP="0024262D">
            <w:pPr>
              <w:jc w:val="center"/>
              <w:rPr>
                <w:sz w:val="16"/>
                <w:lang w:eastAsia="zh-CN"/>
              </w:rPr>
            </w:pPr>
            <w:r w:rsidRPr="000D280C">
              <w:rPr>
                <w:sz w:val="16"/>
                <w:lang w:eastAsia="zh-CN"/>
              </w:rPr>
              <w:t>controlResourceSetZero (index) = 6,</w:t>
            </w:r>
          </w:p>
          <w:p w14:paraId="34A26F8A" w14:textId="4B16B5B2" w:rsidR="0024262D" w:rsidRPr="000D280C" w:rsidRDefault="0024262D" w:rsidP="0024262D">
            <w:pPr>
              <w:jc w:val="center"/>
              <w:rPr>
                <w:sz w:val="16"/>
                <w:lang w:eastAsia="zh-CN"/>
              </w:rPr>
            </w:pPr>
            <w:r w:rsidRPr="000D280C">
              <w:rPr>
                <w:sz w:val="16"/>
                <w:lang w:eastAsia="zh-CN"/>
              </w:rPr>
              <w:t>searchSpaceZero (index) = 2</w:t>
            </w:r>
          </w:p>
        </w:tc>
        <w:tc>
          <w:tcPr>
            <w:tcW w:w="457" w:type="pct"/>
            <w:vAlign w:val="center"/>
          </w:tcPr>
          <w:p w14:paraId="569DE1DD" w14:textId="41453885" w:rsidR="0024262D" w:rsidRPr="000D280C" w:rsidRDefault="0024262D" w:rsidP="0024262D">
            <w:pPr>
              <w:jc w:val="center"/>
              <w:rPr>
                <w:sz w:val="16"/>
                <w:lang w:eastAsia="zh-CN"/>
              </w:rPr>
            </w:pPr>
            <w:r w:rsidRPr="00CF2E12">
              <w:rPr>
                <w:sz w:val="16"/>
                <w:lang w:eastAsia="zh-CN"/>
              </w:rPr>
              <w:t>Index = 3</w:t>
            </w:r>
          </w:p>
        </w:tc>
        <w:tc>
          <w:tcPr>
            <w:tcW w:w="457" w:type="pct"/>
            <w:vAlign w:val="center"/>
          </w:tcPr>
          <w:p w14:paraId="01EEC83C" w14:textId="5B4676EC" w:rsidR="0024262D" w:rsidRPr="000D280C" w:rsidRDefault="00160B2D" w:rsidP="0024262D">
            <w:pPr>
              <w:jc w:val="center"/>
              <w:rPr>
                <w:sz w:val="16"/>
                <w:lang w:eastAsia="zh-CN"/>
              </w:rPr>
            </w:pPr>
            <w:r w:rsidRPr="00CF2E12">
              <w:rPr>
                <w:sz w:val="16"/>
                <w:lang w:eastAsia="zh-CN"/>
              </w:rPr>
              <w:t>Index = 3</w:t>
            </w:r>
          </w:p>
        </w:tc>
        <w:tc>
          <w:tcPr>
            <w:tcW w:w="213" w:type="pct"/>
            <w:vAlign w:val="center"/>
          </w:tcPr>
          <w:p w14:paraId="40845D52" w14:textId="17960B67" w:rsidR="0024262D" w:rsidRPr="000D280C" w:rsidRDefault="0024262D" w:rsidP="0024262D">
            <w:pPr>
              <w:jc w:val="center"/>
              <w:rPr>
                <w:sz w:val="16"/>
                <w:lang w:eastAsia="zh-CN"/>
              </w:rPr>
            </w:pPr>
            <w:r w:rsidRPr="00CF2E12">
              <w:rPr>
                <w:sz w:val="16"/>
                <w:lang w:eastAsia="zh-CN"/>
              </w:rPr>
              <w:t>Cat 2 BS</w:t>
            </w:r>
          </w:p>
        </w:tc>
        <w:tc>
          <w:tcPr>
            <w:tcW w:w="196" w:type="pct"/>
            <w:vAlign w:val="center"/>
          </w:tcPr>
          <w:p w14:paraId="30FCDD1F" w14:textId="72403406" w:rsidR="0024262D" w:rsidRPr="000D280C" w:rsidRDefault="0024262D" w:rsidP="0024262D">
            <w:pPr>
              <w:jc w:val="center"/>
              <w:rPr>
                <w:sz w:val="16"/>
                <w:lang w:eastAsia="zh-CN"/>
              </w:rPr>
            </w:pPr>
            <w:r>
              <w:rPr>
                <w:rFonts w:hint="eastAsia"/>
                <w:sz w:val="16"/>
                <w:lang w:eastAsia="zh-CN"/>
              </w:rPr>
              <w:t>8</w:t>
            </w:r>
          </w:p>
        </w:tc>
        <w:tc>
          <w:tcPr>
            <w:tcW w:w="267" w:type="pct"/>
            <w:vAlign w:val="center"/>
          </w:tcPr>
          <w:p w14:paraId="68A8A45F" w14:textId="77777777" w:rsidR="001049B9" w:rsidRDefault="001049B9" w:rsidP="001049B9">
            <w:pPr>
              <w:jc w:val="center"/>
              <w:rPr>
                <w:sz w:val="16"/>
                <w:lang w:eastAsia="zh-CN"/>
              </w:rPr>
            </w:pPr>
            <w:r w:rsidRPr="001049B9">
              <w:rPr>
                <w:sz w:val="16"/>
                <w:lang w:eastAsia="zh-CN"/>
              </w:rPr>
              <w:t>Case 2 (Option 1+B+X)</w:t>
            </w:r>
          </w:p>
          <w:p w14:paraId="28B6AE53" w14:textId="77777777" w:rsidR="001049B9" w:rsidRDefault="001049B9" w:rsidP="001049B9">
            <w:pPr>
              <w:jc w:val="center"/>
              <w:rPr>
                <w:sz w:val="16"/>
                <w:lang w:eastAsia="zh-CN"/>
              </w:rPr>
            </w:pPr>
          </w:p>
          <w:p w14:paraId="034A6984" w14:textId="77777777" w:rsidR="001049B9" w:rsidRDefault="001049B9" w:rsidP="001049B9">
            <w:pPr>
              <w:jc w:val="center"/>
              <w:rPr>
                <w:sz w:val="16"/>
                <w:lang w:eastAsia="zh-CN"/>
              </w:rPr>
            </w:pPr>
            <w:r>
              <w:rPr>
                <w:sz w:val="16"/>
                <w:lang w:eastAsia="zh-CN"/>
              </w:rPr>
              <w:t>-0.38% for 20ms SIB1 of cell A</w:t>
            </w:r>
          </w:p>
          <w:p w14:paraId="58BEABBE" w14:textId="77777777" w:rsidR="001049B9" w:rsidRDefault="001049B9" w:rsidP="001049B9">
            <w:pPr>
              <w:jc w:val="center"/>
              <w:rPr>
                <w:sz w:val="16"/>
                <w:lang w:eastAsia="zh-CN"/>
              </w:rPr>
            </w:pPr>
          </w:p>
          <w:p w14:paraId="6FBBBFEE" w14:textId="25CF7A1C" w:rsidR="0024262D" w:rsidRPr="000D280C" w:rsidRDefault="001049B9" w:rsidP="001049B9">
            <w:pPr>
              <w:jc w:val="center"/>
              <w:rPr>
                <w:sz w:val="16"/>
                <w:lang w:eastAsia="zh-CN"/>
              </w:rPr>
            </w:pPr>
            <w:r>
              <w:rPr>
                <w:sz w:val="16"/>
                <w:lang w:eastAsia="zh-CN"/>
              </w:rPr>
              <w:lastRenderedPageBreak/>
              <w:t>-0.07% for 160ms SIB1 of cell A</w:t>
            </w:r>
          </w:p>
        </w:tc>
        <w:tc>
          <w:tcPr>
            <w:tcW w:w="431" w:type="pct"/>
            <w:vAlign w:val="center"/>
          </w:tcPr>
          <w:p w14:paraId="10BF0D38" w14:textId="2418C092" w:rsidR="0024262D" w:rsidRPr="000D280C" w:rsidRDefault="0024262D" w:rsidP="0024262D">
            <w:pPr>
              <w:jc w:val="center"/>
              <w:rPr>
                <w:sz w:val="16"/>
                <w:lang w:eastAsia="zh-CN"/>
              </w:rPr>
            </w:pPr>
            <w:r>
              <w:rPr>
                <w:rFonts w:hint="eastAsia"/>
                <w:sz w:val="16"/>
                <w:lang w:eastAsia="zh-CN"/>
              </w:rPr>
              <w:lastRenderedPageBreak/>
              <w:t>0</w:t>
            </w:r>
            <w:r>
              <w:rPr>
                <w:sz w:val="16"/>
                <w:lang w:eastAsia="zh-CN"/>
              </w:rPr>
              <w:t>%</w:t>
            </w:r>
          </w:p>
        </w:tc>
        <w:tc>
          <w:tcPr>
            <w:tcW w:w="246" w:type="pct"/>
            <w:vAlign w:val="center"/>
          </w:tcPr>
          <w:p w14:paraId="0C6AC549" w14:textId="2A05F83E" w:rsidR="0024262D" w:rsidRPr="000D280C" w:rsidRDefault="0024262D" w:rsidP="0024262D">
            <w:pPr>
              <w:jc w:val="center"/>
              <w:rPr>
                <w:sz w:val="16"/>
                <w:lang w:eastAsia="zh-CN"/>
              </w:rPr>
            </w:pPr>
            <w:r>
              <w:rPr>
                <w:rFonts w:hint="eastAsia"/>
                <w:sz w:val="16"/>
                <w:lang w:eastAsia="zh-CN"/>
              </w:rPr>
              <w:t>2</w:t>
            </w:r>
            <w:r>
              <w:rPr>
                <w:sz w:val="16"/>
                <w:lang w:eastAsia="zh-CN"/>
              </w:rPr>
              <w:t>8.77%</w:t>
            </w:r>
          </w:p>
        </w:tc>
        <w:tc>
          <w:tcPr>
            <w:tcW w:w="500" w:type="pct"/>
            <w:vAlign w:val="center"/>
          </w:tcPr>
          <w:p w14:paraId="771F2DE0" w14:textId="411C5A63" w:rsidR="0024262D" w:rsidRPr="000D280C" w:rsidRDefault="0024262D" w:rsidP="0024262D">
            <w:pPr>
              <w:jc w:val="center"/>
              <w:rPr>
                <w:sz w:val="16"/>
                <w:lang w:eastAsia="zh-CN"/>
              </w:rPr>
            </w:pPr>
            <w:r>
              <w:rPr>
                <w:rFonts w:hint="eastAsia"/>
                <w:sz w:val="16"/>
                <w:lang w:eastAsia="zh-CN"/>
              </w:rPr>
              <w:t>2</w:t>
            </w:r>
            <w:r>
              <w:rPr>
                <w:sz w:val="16"/>
                <w:lang w:eastAsia="zh-CN"/>
              </w:rPr>
              <w:t>0ms SSB</w:t>
            </w:r>
          </w:p>
        </w:tc>
      </w:tr>
      <w:tr w:rsidR="0031713E" w:rsidRPr="000D280C" w14:paraId="4DD09EDC" w14:textId="77777777" w:rsidTr="00785501">
        <w:tc>
          <w:tcPr>
            <w:tcW w:w="222" w:type="pct"/>
            <w:vAlign w:val="center"/>
          </w:tcPr>
          <w:p w14:paraId="30AC5ADE" w14:textId="03E15303" w:rsidR="0024262D" w:rsidRDefault="0024262D" w:rsidP="0024262D">
            <w:pPr>
              <w:jc w:val="center"/>
              <w:rPr>
                <w:sz w:val="16"/>
                <w:lang w:eastAsia="zh-CN"/>
              </w:rPr>
            </w:pPr>
            <w:r>
              <w:rPr>
                <w:sz w:val="16"/>
                <w:lang w:eastAsia="zh-CN"/>
              </w:rPr>
              <w:t>40ms</w:t>
            </w:r>
          </w:p>
        </w:tc>
        <w:tc>
          <w:tcPr>
            <w:tcW w:w="270" w:type="pct"/>
            <w:vAlign w:val="center"/>
          </w:tcPr>
          <w:p w14:paraId="5F26D163" w14:textId="7E8EE5F8" w:rsidR="0024262D" w:rsidRDefault="0024262D" w:rsidP="0024262D">
            <w:pPr>
              <w:jc w:val="center"/>
              <w:rPr>
                <w:sz w:val="16"/>
                <w:lang w:eastAsia="zh-CN"/>
              </w:rPr>
            </w:pPr>
            <w:r>
              <w:rPr>
                <w:rFonts w:hint="eastAsia"/>
                <w:sz w:val="16"/>
                <w:lang w:eastAsia="zh-CN"/>
              </w:rPr>
              <w:t>L</w:t>
            </w:r>
            <w:r>
              <w:rPr>
                <w:sz w:val="16"/>
                <w:lang w:eastAsia="zh-CN"/>
              </w:rPr>
              <w:t>ow</w:t>
            </w:r>
          </w:p>
        </w:tc>
        <w:tc>
          <w:tcPr>
            <w:tcW w:w="213" w:type="pct"/>
            <w:vAlign w:val="center"/>
          </w:tcPr>
          <w:p w14:paraId="6F3B9B87" w14:textId="68AB4B72" w:rsidR="0024262D" w:rsidRPr="000D280C" w:rsidRDefault="001049B9" w:rsidP="0024262D">
            <w:pPr>
              <w:jc w:val="center"/>
              <w:rPr>
                <w:sz w:val="16"/>
                <w:lang w:eastAsia="zh-CN"/>
              </w:rPr>
            </w:pPr>
            <w:r w:rsidRPr="000D280C">
              <w:rPr>
                <w:sz w:val="16"/>
                <w:lang w:eastAsia="zh-CN"/>
              </w:rPr>
              <w:t>Empty</w:t>
            </w:r>
          </w:p>
        </w:tc>
        <w:tc>
          <w:tcPr>
            <w:tcW w:w="264" w:type="pct"/>
            <w:vAlign w:val="center"/>
          </w:tcPr>
          <w:p w14:paraId="5CCA7EB4" w14:textId="6139ECDB" w:rsidR="0024262D" w:rsidRPr="000D280C" w:rsidRDefault="0024262D" w:rsidP="0024262D">
            <w:pPr>
              <w:jc w:val="center"/>
              <w:rPr>
                <w:sz w:val="16"/>
                <w:lang w:eastAsia="zh-CN"/>
              </w:rPr>
            </w:pPr>
            <w:r w:rsidRPr="000D280C">
              <w:rPr>
                <w:sz w:val="16"/>
                <w:lang w:eastAsia="zh-CN"/>
              </w:rPr>
              <w:t>FTP3</w:t>
            </w:r>
          </w:p>
        </w:tc>
        <w:tc>
          <w:tcPr>
            <w:tcW w:w="401" w:type="pct"/>
            <w:vAlign w:val="center"/>
          </w:tcPr>
          <w:p w14:paraId="5F6BB88C" w14:textId="0640817A" w:rsidR="0024262D" w:rsidRPr="000D280C" w:rsidRDefault="0024262D" w:rsidP="0024262D">
            <w:pPr>
              <w:jc w:val="center"/>
              <w:rPr>
                <w:sz w:val="16"/>
                <w:lang w:eastAsia="zh-CN"/>
              </w:rPr>
            </w:pPr>
            <w:r w:rsidRPr="000D280C">
              <w:rPr>
                <w:sz w:val="16"/>
                <w:lang w:eastAsia="zh-CN"/>
              </w:rPr>
              <w:t>Row1 with (S,L)=(2,12)</w:t>
            </w:r>
          </w:p>
        </w:tc>
        <w:tc>
          <w:tcPr>
            <w:tcW w:w="864" w:type="pct"/>
            <w:vAlign w:val="center"/>
          </w:tcPr>
          <w:p w14:paraId="73B3D8B8" w14:textId="77777777" w:rsidR="0024262D" w:rsidRPr="000D280C" w:rsidRDefault="0024262D" w:rsidP="0024262D">
            <w:pPr>
              <w:jc w:val="center"/>
              <w:rPr>
                <w:sz w:val="16"/>
                <w:lang w:eastAsia="zh-CN"/>
              </w:rPr>
            </w:pPr>
            <w:r w:rsidRPr="000D280C">
              <w:rPr>
                <w:sz w:val="16"/>
                <w:lang w:eastAsia="zh-CN"/>
              </w:rPr>
              <w:t>controlResourceSetZero (index) = 6,</w:t>
            </w:r>
          </w:p>
          <w:p w14:paraId="4293C80C" w14:textId="558DFBE9" w:rsidR="0024262D" w:rsidRPr="000D280C" w:rsidRDefault="0024262D" w:rsidP="0024262D">
            <w:pPr>
              <w:jc w:val="center"/>
              <w:rPr>
                <w:sz w:val="16"/>
                <w:lang w:eastAsia="zh-CN"/>
              </w:rPr>
            </w:pPr>
            <w:r w:rsidRPr="000D280C">
              <w:rPr>
                <w:sz w:val="16"/>
                <w:lang w:eastAsia="zh-CN"/>
              </w:rPr>
              <w:t>searchSpaceZero (index) = 2</w:t>
            </w:r>
          </w:p>
        </w:tc>
        <w:tc>
          <w:tcPr>
            <w:tcW w:w="457" w:type="pct"/>
            <w:vAlign w:val="center"/>
          </w:tcPr>
          <w:p w14:paraId="3A6E517F" w14:textId="4305F73B" w:rsidR="0024262D" w:rsidRPr="000D280C" w:rsidRDefault="0024262D" w:rsidP="0024262D">
            <w:pPr>
              <w:jc w:val="center"/>
              <w:rPr>
                <w:sz w:val="16"/>
                <w:lang w:eastAsia="zh-CN"/>
              </w:rPr>
            </w:pPr>
            <w:r w:rsidRPr="00CF2E12">
              <w:rPr>
                <w:sz w:val="16"/>
                <w:lang w:eastAsia="zh-CN"/>
              </w:rPr>
              <w:t>Index = 3</w:t>
            </w:r>
          </w:p>
        </w:tc>
        <w:tc>
          <w:tcPr>
            <w:tcW w:w="457" w:type="pct"/>
            <w:vAlign w:val="center"/>
          </w:tcPr>
          <w:p w14:paraId="35394683" w14:textId="394D174C" w:rsidR="0024262D" w:rsidRPr="000D280C" w:rsidRDefault="00160B2D" w:rsidP="0024262D">
            <w:pPr>
              <w:jc w:val="center"/>
              <w:rPr>
                <w:sz w:val="16"/>
                <w:lang w:eastAsia="zh-CN"/>
              </w:rPr>
            </w:pPr>
            <w:r w:rsidRPr="00CF2E12">
              <w:rPr>
                <w:sz w:val="16"/>
                <w:lang w:eastAsia="zh-CN"/>
              </w:rPr>
              <w:t>Index = 3</w:t>
            </w:r>
          </w:p>
        </w:tc>
        <w:tc>
          <w:tcPr>
            <w:tcW w:w="213" w:type="pct"/>
            <w:vAlign w:val="center"/>
          </w:tcPr>
          <w:p w14:paraId="7152CD1A" w14:textId="56EA6740" w:rsidR="0024262D" w:rsidRPr="000D280C" w:rsidRDefault="0024262D" w:rsidP="0024262D">
            <w:pPr>
              <w:jc w:val="center"/>
              <w:rPr>
                <w:sz w:val="16"/>
                <w:lang w:eastAsia="zh-CN"/>
              </w:rPr>
            </w:pPr>
            <w:r w:rsidRPr="00CF2E12">
              <w:rPr>
                <w:sz w:val="16"/>
                <w:lang w:eastAsia="zh-CN"/>
              </w:rPr>
              <w:t>Cat 2 BS</w:t>
            </w:r>
          </w:p>
        </w:tc>
        <w:tc>
          <w:tcPr>
            <w:tcW w:w="196" w:type="pct"/>
            <w:vAlign w:val="center"/>
          </w:tcPr>
          <w:p w14:paraId="10936385" w14:textId="7987F3C3" w:rsidR="0024262D" w:rsidRPr="000D280C" w:rsidRDefault="0024262D" w:rsidP="0024262D">
            <w:pPr>
              <w:jc w:val="center"/>
              <w:rPr>
                <w:sz w:val="16"/>
                <w:lang w:eastAsia="zh-CN"/>
              </w:rPr>
            </w:pPr>
            <w:r>
              <w:rPr>
                <w:rFonts w:hint="eastAsia"/>
                <w:sz w:val="16"/>
                <w:lang w:eastAsia="zh-CN"/>
              </w:rPr>
              <w:t>8</w:t>
            </w:r>
          </w:p>
        </w:tc>
        <w:tc>
          <w:tcPr>
            <w:tcW w:w="267" w:type="pct"/>
            <w:vAlign w:val="center"/>
          </w:tcPr>
          <w:p w14:paraId="238C45BC" w14:textId="77777777" w:rsidR="001049B9" w:rsidRDefault="001049B9" w:rsidP="001049B9">
            <w:pPr>
              <w:jc w:val="center"/>
              <w:rPr>
                <w:sz w:val="16"/>
                <w:lang w:eastAsia="zh-CN"/>
              </w:rPr>
            </w:pPr>
            <w:r w:rsidRPr="001049B9">
              <w:rPr>
                <w:sz w:val="16"/>
                <w:lang w:eastAsia="zh-CN"/>
              </w:rPr>
              <w:t>Case 2 (Option 1+B+X)</w:t>
            </w:r>
          </w:p>
          <w:p w14:paraId="575C14AA" w14:textId="77777777" w:rsidR="001049B9" w:rsidRDefault="001049B9" w:rsidP="001049B9">
            <w:pPr>
              <w:jc w:val="center"/>
              <w:rPr>
                <w:sz w:val="16"/>
                <w:lang w:eastAsia="zh-CN"/>
              </w:rPr>
            </w:pPr>
          </w:p>
          <w:p w14:paraId="02918FA9" w14:textId="77777777" w:rsidR="001049B9" w:rsidRDefault="001049B9" w:rsidP="001049B9">
            <w:pPr>
              <w:jc w:val="center"/>
              <w:rPr>
                <w:sz w:val="16"/>
                <w:lang w:eastAsia="zh-CN"/>
              </w:rPr>
            </w:pPr>
            <w:r>
              <w:rPr>
                <w:sz w:val="16"/>
                <w:lang w:eastAsia="zh-CN"/>
              </w:rPr>
              <w:t>-0.38% for 20ms SIB1 of cell A</w:t>
            </w:r>
          </w:p>
          <w:p w14:paraId="2540E7F7" w14:textId="77777777" w:rsidR="001049B9" w:rsidRDefault="001049B9" w:rsidP="001049B9">
            <w:pPr>
              <w:jc w:val="center"/>
              <w:rPr>
                <w:sz w:val="16"/>
                <w:lang w:eastAsia="zh-CN"/>
              </w:rPr>
            </w:pPr>
          </w:p>
          <w:p w14:paraId="015DAF93" w14:textId="460FB098" w:rsidR="0024262D" w:rsidRPr="000D280C" w:rsidRDefault="001049B9" w:rsidP="001049B9">
            <w:pPr>
              <w:jc w:val="center"/>
              <w:rPr>
                <w:sz w:val="16"/>
                <w:lang w:eastAsia="zh-CN"/>
              </w:rPr>
            </w:pPr>
            <w:r>
              <w:rPr>
                <w:sz w:val="16"/>
                <w:lang w:eastAsia="zh-CN"/>
              </w:rPr>
              <w:t>-0.07% for 160ms SIB1 of cell A</w:t>
            </w:r>
          </w:p>
        </w:tc>
        <w:tc>
          <w:tcPr>
            <w:tcW w:w="431" w:type="pct"/>
            <w:vAlign w:val="center"/>
          </w:tcPr>
          <w:p w14:paraId="02254E1B" w14:textId="6F9F8728" w:rsidR="0024262D" w:rsidRPr="000D280C" w:rsidRDefault="0024262D" w:rsidP="0024262D">
            <w:pPr>
              <w:jc w:val="center"/>
              <w:rPr>
                <w:sz w:val="16"/>
                <w:lang w:eastAsia="zh-CN"/>
              </w:rPr>
            </w:pPr>
            <w:r>
              <w:rPr>
                <w:rFonts w:hint="eastAsia"/>
                <w:sz w:val="16"/>
                <w:lang w:eastAsia="zh-CN"/>
              </w:rPr>
              <w:t>0</w:t>
            </w:r>
            <w:r>
              <w:rPr>
                <w:sz w:val="16"/>
                <w:lang w:eastAsia="zh-CN"/>
              </w:rPr>
              <w:t>%</w:t>
            </w:r>
          </w:p>
        </w:tc>
        <w:tc>
          <w:tcPr>
            <w:tcW w:w="246" w:type="pct"/>
            <w:vAlign w:val="center"/>
          </w:tcPr>
          <w:p w14:paraId="6C322205" w14:textId="3ABE895A" w:rsidR="0024262D" w:rsidRPr="000D280C" w:rsidRDefault="0024262D" w:rsidP="0024262D">
            <w:pPr>
              <w:jc w:val="center"/>
              <w:rPr>
                <w:sz w:val="16"/>
                <w:lang w:eastAsia="zh-CN"/>
              </w:rPr>
            </w:pPr>
            <w:r>
              <w:rPr>
                <w:rFonts w:hint="eastAsia"/>
                <w:sz w:val="16"/>
                <w:lang w:eastAsia="zh-CN"/>
              </w:rPr>
              <w:t>1</w:t>
            </w:r>
            <w:r>
              <w:rPr>
                <w:sz w:val="16"/>
                <w:lang w:eastAsia="zh-CN"/>
              </w:rPr>
              <w:t>7.72%</w:t>
            </w:r>
          </w:p>
        </w:tc>
        <w:tc>
          <w:tcPr>
            <w:tcW w:w="500" w:type="pct"/>
            <w:vAlign w:val="center"/>
          </w:tcPr>
          <w:p w14:paraId="5A5018B4" w14:textId="77C464CC" w:rsidR="0024262D" w:rsidRPr="000D280C" w:rsidRDefault="0024262D" w:rsidP="0024262D">
            <w:pPr>
              <w:jc w:val="center"/>
              <w:rPr>
                <w:sz w:val="16"/>
                <w:lang w:eastAsia="zh-CN"/>
              </w:rPr>
            </w:pPr>
            <w:r>
              <w:rPr>
                <w:rFonts w:hint="eastAsia"/>
                <w:sz w:val="16"/>
                <w:lang w:eastAsia="zh-CN"/>
              </w:rPr>
              <w:t>2</w:t>
            </w:r>
            <w:r>
              <w:rPr>
                <w:sz w:val="16"/>
                <w:lang w:eastAsia="zh-CN"/>
              </w:rPr>
              <w:t>0ms SSB</w:t>
            </w:r>
          </w:p>
        </w:tc>
      </w:tr>
      <w:tr w:rsidR="0031713E" w:rsidRPr="000D280C" w14:paraId="6788CC66" w14:textId="77777777" w:rsidTr="00785501">
        <w:tc>
          <w:tcPr>
            <w:tcW w:w="222" w:type="pct"/>
            <w:vAlign w:val="center"/>
          </w:tcPr>
          <w:p w14:paraId="08BBD3C9" w14:textId="763A579A" w:rsidR="0024262D" w:rsidRDefault="0024262D" w:rsidP="0024262D">
            <w:pPr>
              <w:jc w:val="center"/>
              <w:rPr>
                <w:sz w:val="16"/>
                <w:lang w:eastAsia="zh-CN"/>
              </w:rPr>
            </w:pPr>
            <w:r>
              <w:rPr>
                <w:sz w:val="16"/>
                <w:lang w:eastAsia="zh-CN"/>
              </w:rPr>
              <w:t>160ms</w:t>
            </w:r>
          </w:p>
        </w:tc>
        <w:tc>
          <w:tcPr>
            <w:tcW w:w="270" w:type="pct"/>
            <w:vAlign w:val="center"/>
          </w:tcPr>
          <w:p w14:paraId="28B87D78" w14:textId="71C959A4" w:rsidR="0024262D" w:rsidRDefault="0024262D" w:rsidP="0024262D">
            <w:pPr>
              <w:jc w:val="center"/>
              <w:rPr>
                <w:sz w:val="16"/>
                <w:lang w:eastAsia="zh-CN"/>
              </w:rPr>
            </w:pPr>
            <w:r>
              <w:rPr>
                <w:rFonts w:hint="eastAsia"/>
                <w:sz w:val="16"/>
                <w:lang w:eastAsia="zh-CN"/>
              </w:rPr>
              <w:t>L</w:t>
            </w:r>
            <w:r>
              <w:rPr>
                <w:sz w:val="16"/>
                <w:lang w:eastAsia="zh-CN"/>
              </w:rPr>
              <w:t>ow</w:t>
            </w:r>
          </w:p>
        </w:tc>
        <w:tc>
          <w:tcPr>
            <w:tcW w:w="213" w:type="pct"/>
            <w:vAlign w:val="center"/>
          </w:tcPr>
          <w:p w14:paraId="48B227F4" w14:textId="0E7A36F3" w:rsidR="0024262D" w:rsidRPr="000D280C" w:rsidRDefault="001049B9" w:rsidP="0024262D">
            <w:pPr>
              <w:jc w:val="center"/>
              <w:rPr>
                <w:sz w:val="16"/>
                <w:lang w:eastAsia="zh-CN"/>
              </w:rPr>
            </w:pPr>
            <w:r w:rsidRPr="000D280C">
              <w:rPr>
                <w:sz w:val="16"/>
                <w:lang w:eastAsia="zh-CN"/>
              </w:rPr>
              <w:t>Empty</w:t>
            </w:r>
          </w:p>
        </w:tc>
        <w:tc>
          <w:tcPr>
            <w:tcW w:w="264" w:type="pct"/>
            <w:vAlign w:val="center"/>
          </w:tcPr>
          <w:p w14:paraId="75B3A0CA" w14:textId="1708663E" w:rsidR="0024262D" w:rsidRPr="000D280C" w:rsidRDefault="0024262D" w:rsidP="0024262D">
            <w:pPr>
              <w:jc w:val="center"/>
              <w:rPr>
                <w:sz w:val="16"/>
                <w:lang w:eastAsia="zh-CN"/>
              </w:rPr>
            </w:pPr>
            <w:r w:rsidRPr="000D280C">
              <w:rPr>
                <w:sz w:val="16"/>
                <w:lang w:eastAsia="zh-CN"/>
              </w:rPr>
              <w:t>FTP3</w:t>
            </w:r>
          </w:p>
        </w:tc>
        <w:tc>
          <w:tcPr>
            <w:tcW w:w="401" w:type="pct"/>
            <w:vAlign w:val="center"/>
          </w:tcPr>
          <w:p w14:paraId="072C6DD5" w14:textId="3847252D" w:rsidR="0024262D" w:rsidRPr="000D280C" w:rsidRDefault="0024262D" w:rsidP="0024262D">
            <w:pPr>
              <w:jc w:val="center"/>
              <w:rPr>
                <w:sz w:val="16"/>
                <w:lang w:eastAsia="zh-CN"/>
              </w:rPr>
            </w:pPr>
            <w:r w:rsidRPr="000D280C">
              <w:rPr>
                <w:sz w:val="16"/>
                <w:lang w:eastAsia="zh-CN"/>
              </w:rPr>
              <w:t>Row1 with (S,L)=(2,12)</w:t>
            </w:r>
          </w:p>
        </w:tc>
        <w:tc>
          <w:tcPr>
            <w:tcW w:w="864" w:type="pct"/>
            <w:vAlign w:val="center"/>
          </w:tcPr>
          <w:p w14:paraId="1C6A0239" w14:textId="77777777" w:rsidR="0024262D" w:rsidRPr="000D280C" w:rsidRDefault="0024262D" w:rsidP="0024262D">
            <w:pPr>
              <w:jc w:val="center"/>
              <w:rPr>
                <w:sz w:val="16"/>
                <w:lang w:eastAsia="zh-CN"/>
              </w:rPr>
            </w:pPr>
            <w:r w:rsidRPr="000D280C">
              <w:rPr>
                <w:sz w:val="16"/>
                <w:lang w:eastAsia="zh-CN"/>
              </w:rPr>
              <w:t>controlResourceSetZero (index) = 6,</w:t>
            </w:r>
          </w:p>
          <w:p w14:paraId="4E7E2F03" w14:textId="29E3F423" w:rsidR="0024262D" w:rsidRPr="000D280C" w:rsidRDefault="0024262D" w:rsidP="0024262D">
            <w:pPr>
              <w:jc w:val="center"/>
              <w:rPr>
                <w:sz w:val="16"/>
                <w:lang w:eastAsia="zh-CN"/>
              </w:rPr>
            </w:pPr>
            <w:r w:rsidRPr="000D280C">
              <w:rPr>
                <w:sz w:val="16"/>
                <w:lang w:eastAsia="zh-CN"/>
              </w:rPr>
              <w:t>searchSpaceZero (index) = 2</w:t>
            </w:r>
          </w:p>
        </w:tc>
        <w:tc>
          <w:tcPr>
            <w:tcW w:w="457" w:type="pct"/>
            <w:vAlign w:val="center"/>
          </w:tcPr>
          <w:p w14:paraId="59DE6D7D" w14:textId="2919BBBB" w:rsidR="0024262D" w:rsidRPr="000D280C" w:rsidRDefault="0024262D" w:rsidP="0024262D">
            <w:pPr>
              <w:jc w:val="center"/>
              <w:rPr>
                <w:sz w:val="16"/>
                <w:lang w:eastAsia="zh-CN"/>
              </w:rPr>
            </w:pPr>
            <w:r w:rsidRPr="00CF2E12">
              <w:rPr>
                <w:sz w:val="16"/>
                <w:lang w:eastAsia="zh-CN"/>
              </w:rPr>
              <w:t>Index = 3</w:t>
            </w:r>
          </w:p>
        </w:tc>
        <w:tc>
          <w:tcPr>
            <w:tcW w:w="457" w:type="pct"/>
            <w:vAlign w:val="center"/>
          </w:tcPr>
          <w:p w14:paraId="451B47BA" w14:textId="5D839719" w:rsidR="0024262D" w:rsidRPr="000D280C" w:rsidRDefault="00160B2D" w:rsidP="0024262D">
            <w:pPr>
              <w:jc w:val="center"/>
              <w:rPr>
                <w:sz w:val="16"/>
                <w:lang w:eastAsia="zh-CN"/>
              </w:rPr>
            </w:pPr>
            <w:r w:rsidRPr="00CF2E12">
              <w:rPr>
                <w:sz w:val="16"/>
                <w:lang w:eastAsia="zh-CN"/>
              </w:rPr>
              <w:t>Index = 3</w:t>
            </w:r>
          </w:p>
        </w:tc>
        <w:tc>
          <w:tcPr>
            <w:tcW w:w="213" w:type="pct"/>
            <w:vAlign w:val="center"/>
          </w:tcPr>
          <w:p w14:paraId="429B72F4" w14:textId="5B43C6AE" w:rsidR="0024262D" w:rsidRPr="000D280C" w:rsidRDefault="0024262D" w:rsidP="0024262D">
            <w:pPr>
              <w:jc w:val="center"/>
              <w:rPr>
                <w:sz w:val="16"/>
                <w:lang w:eastAsia="zh-CN"/>
              </w:rPr>
            </w:pPr>
            <w:r w:rsidRPr="00CF2E12">
              <w:rPr>
                <w:sz w:val="16"/>
                <w:lang w:eastAsia="zh-CN"/>
              </w:rPr>
              <w:t>Cat 2 BS</w:t>
            </w:r>
          </w:p>
        </w:tc>
        <w:tc>
          <w:tcPr>
            <w:tcW w:w="196" w:type="pct"/>
            <w:vAlign w:val="center"/>
          </w:tcPr>
          <w:p w14:paraId="6095BFF3" w14:textId="5229E191" w:rsidR="0024262D" w:rsidRPr="000D280C" w:rsidRDefault="0024262D" w:rsidP="0024262D">
            <w:pPr>
              <w:jc w:val="center"/>
              <w:rPr>
                <w:sz w:val="16"/>
                <w:lang w:eastAsia="zh-CN"/>
              </w:rPr>
            </w:pPr>
            <w:r>
              <w:rPr>
                <w:rFonts w:hint="eastAsia"/>
                <w:sz w:val="16"/>
                <w:lang w:eastAsia="zh-CN"/>
              </w:rPr>
              <w:t>8</w:t>
            </w:r>
          </w:p>
        </w:tc>
        <w:tc>
          <w:tcPr>
            <w:tcW w:w="267" w:type="pct"/>
            <w:vAlign w:val="center"/>
          </w:tcPr>
          <w:p w14:paraId="62F69B19" w14:textId="77777777" w:rsidR="001049B9" w:rsidRDefault="001049B9" w:rsidP="001049B9">
            <w:pPr>
              <w:jc w:val="center"/>
              <w:rPr>
                <w:sz w:val="16"/>
                <w:lang w:eastAsia="zh-CN"/>
              </w:rPr>
            </w:pPr>
            <w:r w:rsidRPr="001049B9">
              <w:rPr>
                <w:sz w:val="16"/>
                <w:lang w:eastAsia="zh-CN"/>
              </w:rPr>
              <w:t>Case 2 (Option 1+B+X)</w:t>
            </w:r>
          </w:p>
          <w:p w14:paraId="29A8ECCB" w14:textId="77777777" w:rsidR="001049B9" w:rsidRDefault="001049B9" w:rsidP="001049B9">
            <w:pPr>
              <w:jc w:val="center"/>
              <w:rPr>
                <w:sz w:val="16"/>
                <w:lang w:eastAsia="zh-CN"/>
              </w:rPr>
            </w:pPr>
          </w:p>
          <w:p w14:paraId="5090F200" w14:textId="77777777" w:rsidR="001049B9" w:rsidRDefault="001049B9" w:rsidP="001049B9">
            <w:pPr>
              <w:jc w:val="center"/>
              <w:rPr>
                <w:sz w:val="16"/>
                <w:lang w:eastAsia="zh-CN"/>
              </w:rPr>
            </w:pPr>
            <w:r>
              <w:rPr>
                <w:sz w:val="16"/>
                <w:lang w:eastAsia="zh-CN"/>
              </w:rPr>
              <w:t>-0.38% for 20ms SIB1 of cell A</w:t>
            </w:r>
          </w:p>
          <w:p w14:paraId="63A0C410" w14:textId="77777777" w:rsidR="001049B9" w:rsidRDefault="001049B9" w:rsidP="001049B9">
            <w:pPr>
              <w:jc w:val="center"/>
              <w:rPr>
                <w:sz w:val="16"/>
                <w:lang w:eastAsia="zh-CN"/>
              </w:rPr>
            </w:pPr>
          </w:p>
          <w:p w14:paraId="6BF1A7CA" w14:textId="298E8064" w:rsidR="0024262D" w:rsidRPr="000D280C" w:rsidRDefault="001049B9" w:rsidP="001049B9">
            <w:pPr>
              <w:jc w:val="center"/>
              <w:rPr>
                <w:sz w:val="16"/>
                <w:lang w:eastAsia="zh-CN"/>
              </w:rPr>
            </w:pPr>
            <w:r>
              <w:rPr>
                <w:sz w:val="16"/>
                <w:lang w:eastAsia="zh-CN"/>
              </w:rPr>
              <w:t>-0.07% for 160ms SIB1 of cell A</w:t>
            </w:r>
          </w:p>
        </w:tc>
        <w:tc>
          <w:tcPr>
            <w:tcW w:w="431" w:type="pct"/>
            <w:vAlign w:val="center"/>
          </w:tcPr>
          <w:p w14:paraId="30BEDA68" w14:textId="2BBF6825" w:rsidR="0024262D" w:rsidRPr="000D280C" w:rsidRDefault="0024262D" w:rsidP="0024262D">
            <w:pPr>
              <w:jc w:val="center"/>
              <w:rPr>
                <w:sz w:val="16"/>
                <w:lang w:eastAsia="zh-CN"/>
              </w:rPr>
            </w:pPr>
            <w:r>
              <w:rPr>
                <w:rFonts w:hint="eastAsia"/>
                <w:sz w:val="16"/>
                <w:lang w:eastAsia="zh-CN"/>
              </w:rPr>
              <w:t>0</w:t>
            </w:r>
            <w:r>
              <w:rPr>
                <w:sz w:val="16"/>
                <w:lang w:eastAsia="zh-CN"/>
              </w:rPr>
              <w:t>%</w:t>
            </w:r>
          </w:p>
        </w:tc>
        <w:tc>
          <w:tcPr>
            <w:tcW w:w="246" w:type="pct"/>
            <w:vAlign w:val="center"/>
          </w:tcPr>
          <w:p w14:paraId="24CDA285" w14:textId="2E87A7FB" w:rsidR="0024262D" w:rsidRPr="000D280C" w:rsidRDefault="0024262D" w:rsidP="0024262D">
            <w:pPr>
              <w:jc w:val="center"/>
              <w:rPr>
                <w:sz w:val="16"/>
                <w:lang w:eastAsia="zh-CN"/>
              </w:rPr>
            </w:pPr>
            <w:r>
              <w:rPr>
                <w:rFonts w:hint="eastAsia"/>
                <w:sz w:val="16"/>
                <w:lang w:eastAsia="zh-CN"/>
              </w:rPr>
              <w:t>5</w:t>
            </w:r>
            <w:r>
              <w:rPr>
                <w:sz w:val="16"/>
                <w:lang w:eastAsia="zh-CN"/>
              </w:rPr>
              <w:t>.57%</w:t>
            </w:r>
          </w:p>
        </w:tc>
        <w:tc>
          <w:tcPr>
            <w:tcW w:w="500" w:type="pct"/>
            <w:vAlign w:val="center"/>
          </w:tcPr>
          <w:p w14:paraId="7FE0A0E1" w14:textId="445BE856" w:rsidR="0024262D" w:rsidRPr="000D280C" w:rsidRDefault="0024262D" w:rsidP="0024262D">
            <w:pPr>
              <w:jc w:val="center"/>
              <w:rPr>
                <w:sz w:val="16"/>
                <w:lang w:eastAsia="zh-CN"/>
              </w:rPr>
            </w:pPr>
            <w:r>
              <w:rPr>
                <w:rFonts w:hint="eastAsia"/>
                <w:sz w:val="16"/>
                <w:lang w:eastAsia="zh-CN"/>
              </w:rPr>
              <w:t>2</w:t>
            </w:r>
            <w:r>
              <w:rPr>
                <w:sz w:val="16"/>
                <w:lang w:eastAsia="zh-CN"/>
              </w:rPr>
              <w:t>0ms SSB</w:t>
            </w:r>
          </w:p>
        </w:tc>
      </w:tr>
      <w:tr w:rsidR="0031713E" w:rsidRPr="000D280C" w14:paraId="6A5641A0" w14:textId="77777777" w:rsidTr="00785501">
        <w:tc>
          <w:tcPr>
            <w:tcW w:w="222" w:type="pct"/>
            <w:vAlign w:val="center"/>
          </w:tcPr>
          <w:p w14:paraId="1A252FD1" w14:textId="7B2DD6E7" w:rsidR="0024262D" w:rsidRDefault="0024262D" w:rsidP="0024262D">
            <w:pPr>
              <w:jc w:val="center"/>
              <w:rPr>
                <w:sz w:val="16"/>
                <w:lang w:eastAsia="zh-CN"/>
              </w:rPr>
            </w:pPr>
            <w:r>
              <w:rPr>
                <w:rFonts w:hint="eastAsia"/>
                <w:sz w:val="16"/>
                <w:lang w:eastAsia="zh-CN"/>
              </w:rPr>
              <w:t>2</w:t>
            </w:r>
            <w:r>
              <w:rPr>
                <w:sz w:val="16"/>
                <w:lang w:eastAsia="zh-CN"/>
              </w:rPr>
              <w:t>0ms</w:t>
            </w:r>
          </w:p>
        </w:tc>
        <w:tc>
          <w:tcPr>
            <w:tcW w:w="270" w:type="pct"/>
            <w:vAlign w:val="center"/>
          </w:tcPr>
          <w:p w14:paraId="1FA8346D" w14:textId="00BC1298" w:rsidR="0024262D" w:rsidRDefault="0024262D" w:rsidP="0024262D">
            <w:pPr>
              <w:jc w:val="center"/>
              <w:rPr>
                <w:sz w:val="16"/>
                <w:lang w:eastAsia="zh-CN"/>
              </w:rPr>
            </w:pPr>
            <w:r>
              <w:rPr>
                <w:rFonts w:hint="eastAsia"/>
                <w:sz w:val="16"/>
                <w:lang w:eastAsia="zh-CN"/>
              </w:rPr>
              <w:t>M</w:t>
            </w:r>
            <w:r>
              <w:rPr>
                <w:sz w:val="16"/>
                <w:lang w:eastAsia="zh-CN"/>
              </w:rPr>
              <w:t>edium</w:t>
            </w:r>
          </w:p>
        </w:tc>
        <w:tc>
          <w:tcPr>
            <w:tcW w:w="213" w:type="pct"/>
            <w:vAlign w:val="center"/>
          </w:tcPr>
          <w:p w14:paraId="12F008BA" w14:textId="019AB64A" w:rsidR="0024262D" w:rsidRPr="000D280C" w:rsidRDefault="001049B9" w:rsidP="0024262D">
            <w:pPr>
              <w:jc w:val="center"/>
              <w:rPr>
                <w:sz w:val="16"/>
                <w:lang w:eastAsia="zh-CN"/>
              </w:rPr>
            </w:pPr>
            <w:r w:rsidRPr="000D280C">
              <w:rPr>
                <w:sz w:val="16"/>
                <w:lang w:eastAsia="zh-CN"/>
              </w:rPr>
              <w:t>Empty</w:t>
            </w:r>
          </w:p>
        </w:tc>
        <w:tc>
          <w:tcPr>
            <w:tcW w:w="264" w:type="pct"/>
            <w:vAlign w:val="center"/>
          </w:tcPr>
          <w:p w14:paraId="1D8B73DB" w14:textId="38992BA6" w:rsidR="0024262D" w:rsidRPr="000D280C" w:rsidRDefault="0024262D" w:rsidP="0024262D">
            <w:pPr>
              <w:jc w:val="center"/>
              <w:rPr>
                <w:sz w:val="16"/>
                <w:lang w:eastAsia="zh-CN"/>
              </w:rPr>
            </w:pPr>
            <w:r w:rsidRPr="000D280C">
              <w:rPr>
                <w:sz w:val="16"/>
                <w:lang w:eastAsia="zh-CN"/>
              </w:rPr>
              <w:t>FTP3</w:t>
            </w:r>
          </w:p>
        </w:tc>
        <w:tc>
          <w:tcPr>
            <w:tcW w:w="401" w:type="pct"/>
            <w:vAlign w:val="center"/>
          </w:tcPr>
          <w:p w14:paraId="09E85973" w14:textId="672C59D1" w:rsidR="0024262D" w:rsidRPr="000D280C" w:rsidRDefault="0024262D" w:rsidP="0024262D">
            <w:pPr>
              <w:jc w:val="center"/>
              <w:rPr>
                <w:sz w:val="16"/>
                <w:lang w:eastAsia="zh-CN"/>
              </w:rPr>
            </w:pPr>
            <w:r w:rsidRPr="000D280C">
              <w:rPr>
                <w:sz w:val="16"/>
                <w:lang w:eastAsia="zh-CN"/>
              </w:rPr>
              <w:t>Row1 with (S,L)=(2,12)</w:t>
            </w:r>
          </w:p>
        </w:tc>
        <w:tc>
          <w:tcPr>
            <w:tcW w:w="864" w:type="pct"/>
            <w:vAlign w:val="center"/>
          </w:tcPr>
          <w:p w14:paraId="2B7E90F3" w14:textId="77777777" w:rsidR="0024262D" w:rsidRPr="000D280C" w:rsidRDefault="0024262D" w:rsidP="0024262D">
            <w:pPr>
              <w:jc w:val="center"/>
              <w:rPr>
                <w:sz w:val="16"/>
                <w:lang w:eastAsia="zh-CN"/>
              </w:rPr>
            </w:pPr>
            <w:r w:rsidRPr="000D280C">
              <w:rPr>
                <w:sz w:val="16"/>
                <w:lang w:eastAsia="zh-CN"/>
              </w:rPr>
              <w:t>controlResourceSetZero (index) = 6,</w:t>
            </w:r>
          </w:p>
          <w:p w14:paraId="31BC4FCB" w14:textId="318B94F1" w:rsidR="0024262D" w:rsidRPr="000D280C" w:rsidRDefault="0024262D" w:rsidP="0024262D">
            <w:pPr>
              <w:jc w:val="center"/>
              <w:rPr>
                <w:sz w:val="16"/>
                <w:lang w:eastAsia="zh-CN"/>
              </w:rPr>
            </w:pPr>
            <w:r w:rsidRPr="000D280C">
              <w:rPr>
                <w:sz w:val="16"/>
                <w:lang w:eastAsia="zh-CN"/>
              </w:rPr>
              <w:t>searchSpaceZero (index) = 2</w:t>
            </w:r>
          </w:p>
        </w:tc>
        <w:tc>
          <w:tcPr>
            <w:tcW w:w="457" w:type="pct"/>
            <w:vAlign w:val="center"/>
          </w:tcPr>
          <w:p w14:paraId="204DEF5F" w14:textId="52DDB326" w:rsidR="0024262D" w:rsidRPr="00CF2E12" w:rsidRDefault="0024262D" w:rsidP="0024262D">
            <w:pPr>
              <w:jc w:val="center"/>
              <w:rPr>
                <w:sz w:val="16"/>
                <w:lang w:eastAsia="zh-CN"/>
              </w:rPr>
            </w:pPr>
            <w:r w:rsidRPr="00CF2E12">
              <w:rPr>
                <w:sz w:val="16"/>
                <w:lang w:eastAsia="zh-CN"/>
              </w:rPr>
              <w:t>Index = 3</w:t>
            </w:r>
          </w:p>
        </w:tc>
        <w:tc>
          <w:tcPr>
            <w:tcW w:w="457" w:type="pct"/>
            <w:vAlign w:val="center"/>
          </w:tcPr>
          <w:p w14:paraId="68E4D412" w14:textId="1C4887C8" w:rsidR="0024262D" w:rsidRPr="000D280C" w:rsidRDefault="00160B2D" w:rsidP="0024262D">
            <w:pPr>
              <w:jc w:val="center"/>
              <w:rPr>
                <w:sz w:val="16"/>
                <w:lang w:eastAsia="zh-CN"/>
              </w:rPr>
            </w:pPr>
            <w:r w:rsidRPr="00CF2E12">
              <w:rPr>
                <w:sz w:val="16"/>
                <w:lang w:eastAsia="zh-CN"/>
              </w:rPr>
              <w:t>Index = 3</w:t>
            </w:r>
          </w:p>
        </w:tc>
        <w:tc>
          <w:tcPr>
            <w:tcW w:w="213" w:type="pct"/>
            <w:vAlign w:val="center"/>
          </w:tcPr>
          <w:p w14:paraId="2DA89819" w14:textId="1E2E8B3A" w:rsidR="0024262D" w:rsidRPr="00CF2E12" w:rsidRDefault="0024262D" w:rsidP="0024262D">
            <w:pPr>
              <w:jc w:val="center"/>
              <w:rPr>
                <w:sz w:val="16"/>
                <w:lang w:eastAsia="zh-CN"/>
              </w:rPr>
            </w:pPr>
            <w:r w:rsidRPr="00CF2E12">
              <w:rPr>
                <w:sz w:val="16"/>
                <w:lang w:eastAsia="zh-CN"/>
              </w:rPr>
              <w:t>Cat 2 BS</w:t>
            </w:r>
          </w:p>
        </w:tc>
        <w:tc>
          <w:tcPr>
            <w:tcW w:w="196" w:type="pct"/>
            <w:vAlign w:val="center"/>
          </w:tcPr>
          <w:p w14:paraId="37DFBD97" w14:textId="7AA0026A" w:rsidR="0024262D" w:rsidRDefault="0024262D" w:rsidP="0024262D">
            <w:pPr>
              <w:jc w:val="center"/>
              <w:rPr>
                <w:sz w:val="16"/>
                <w:lang w:eastAsia="zh-CN"/>
              </w:rPr>
            </w:pPr>
            <w:r>
              <w:rPr>
                <w:rFonts w:hint="eastAsia"/>
                <w:sz w:val="16"/>
                <w:lang w:eastAsia="zh-CN"/>
              </w:rPr>
              <w:t>8</w:t>
            </w:r>
          </w:p>
        </w:tc>
        <w:tc>
          <w:tcPr>
            <w:tcW w:w="267" w:type="pct"/>
            <w:vAlign w:val="center"/>
          </w:tcPr>
          <w:p w14:paraId="5AE0495A" w14:textId="77777777" w:rsidR="001049B9" w:rsidRDefault="001049B9" w:rsidP="001049B9">
            <w:pPr>
              <w:jc w:val="center"/>
              <w:rPr>
                <w:sz w:val="16"/>
                <w:lang w:eastAsia="zh-CN"/>
              </w:rPr>
            </w:pPr>
            <w:r w:rsidRPr="001049B9">
              <w:rPr>
                <w:sz w:val="16"/>
                <w:lang w:eastAsia="zh-CN"/>
              </w:rPr>
              <w:t>Case 2 (Option 1+B+X)</w:t>
            </w:r>
          </w:p>
          <w:p w14:paraId="696AF768" w14:textId="77777777" w:rsidR="001049B9" w:rsidRDefault="001049B9" w:rsidP="001049B9">
            <w:pPr>
              <w:jc w:val="center"/>
              <w:rPr>
                <w:sz w:val="16"/>
                <w:lang w:eastAsia="zh-CN"/>
              </w:rPr>
            </w:pPr>
          </w:p>
          <w:p w14:paraId="47A23855" w14:textId="77777777" w:rsidR="001049B9" w:rsidRDefault="001049B9" w:rsidP="001049B9">
            <w:pPr>
              <w:jc w:val="center"/>
              <w:rPr>
                <w:sz w:val="16"/>
                <w:lang w:eastAsia="zh-CN"/>
              </w:rPr>
            </w:pPr>
            <w:r>
              <w:rPr>
                <w:sz w:val="16"/>
                <w:lang w:eastAsia="zh-CN"/>
              </w:rPr>
              <w:t>-0.38% for 20ms SIB1 of cell A</w:t>
            </w:r>
          </w:p>
          <w:p w14:paraId="3557EFC5" w14:textId="77777777" w:rsidR="001049B9" w:rsidRDefault="001049B9" w:rsidP="001049B9">
            <w:pPr>
              <w:jc w:val="center"/>
              <w:rPr>
                <w:sz w:val="16"/>
                <w:lang w:eastAsia="zh-CN"/>
              </w:rPr>
            </w:pPr>
          </w:p>
          <w:p w14:paraId="1D7920C6" w14:textId="099618B5" w:rsidR="0024262D" w:rsidRPr="000D280C" w:rsidRDefault="001049B9" w:rsidP="001049B9">
            <w:pPr>
              <w:jc w:val="center"/>
              <w:rPr>
                <w:sz w:val="16"/>
                <w:lang w:eastAsia="zh-CN"/>
              </w:rPr>
            </w:pPr>
            <w:r>
              <w:rPr>
                <w:sz w:val="16"/>
                <w:lang w:eastAsia="zh-CN"/>
              </w:rPr>
              <w:t>-0.07% for 160ms SIB1 of cell A</w:t>
            </w:r>
          </w:p>
        </w:tc>
        <w:tc>
          <w:tcPr>
            <w:tcW w:w="431" w:type="pct"/>
            <w:vAlign w:val="center"/>
          </w:tcPr>
          <w:p w14:paraId="4AEB1A61" w14:textId="67898E3F" w:rsidR="0024262D" w:rsidRDefault="0024262D" w:rsidP="0024262D">
            <w:pPr>
              <w:jc w:val="center"/>
              <w:rPr>
                <w:sz w:val="16"/>
                <w:lang w:eastAsia="zh-CN"/>
              </w:rPr>
            </w:pPr>
            <w:r>
              <w:rPr>
                <w:rFonts w:hint="eastAsia"/>
                <w:sz w:val="16"/>
                <w:lang w:eastAsia="zh-CN"/>
              </w:rPr>
              <w:t>0</w:t>
            </w:r>
            <w:r>
              <w:rPr>
                <w:sz w:val="16"/>
                <w:lang w:eastAsia="zh-CN"/>
              </w:rPr>
              <w:t>%</w:t>
            </w:r>
          </w:p>
        </w:tc>
        <w:tc>
          <w:tcPr>
            <w:tcW w:w="246" w:type="pct"/>
            <w:vAlign w:val="center"/>
          </w:tcPr>
          <w:p w14:paraId="385FDBE6" w14:textId="7B7609DF" w:rsidR="0024262D" w:rsidRDefault="0024262D" w:rsidP="0024262D">
            <w:pPr>
              <w:jc w:val="center"/>
              <w:rPr>
                <w:sz w:val="16"/>
                <w:lang w:eastAsia="zh-CN"/>
              </w:rPr>
            </w:pPr>
            <w:r>
              <w:rPr>
                <w:rFonts w:hint="eastAsia"/>
                <w:sz w:val="16"/>
                <w:lang w:eastAsia="zh-CN"/>
              </w:rPr>
              <w:t>1</w:t>
            </w:r>
            <w:r>
              <w:rPr>
                <w:sz w:val="16"/>
                <w:lang w:eastAsia="zh-CN"/>
              </w:rPr>
              <w:t>5.47%</w:t>
            </w:r>
          </w:p>
        </w:tc>
        <w:tc>
          <w:tcPr>
            <w:tcW w:w="500" w:type="pct"/>
            <w:vAlign w:val="center"/>
          </w:tcPr>
          <w:p w14:paraId="5083C62B" w14:textId="7BDEA964" w:rsidR="0024262D" w:rsidRDefault="0024262D" w:rsidP="0024262D">
            <w:pPr>
              <w:jc w:val="center"/>
              <w:rPr>
                <w:sz w:val="16"/>
                <w:lang w:eastAsia="zh-CN"/>
              </w:rPr>
            </w:pPr>
            <w:r>
              <w:rPr>
                <w:rFonts w:hint="eastAsia"/>
                <w:sz w:val="16"/>
                <w:lang w:eastAsia="zh-CN"/>
              </w:rPr>
              <w:t>2</w:t>
            </w:r>
            <w:r>
              <w:rPr>
                <w:sz w:val="16"/>
                <w:lang w:eastAsia="zh-CN"/>
              </w:rPr>
              <w:t>0ms SSB</w:t>
            </w:r>
          </w:p>
        </w:tc>
      </w:tr>
      <w:tr w:rsidR="0031713E" w:rsidRPr="000D280C" w14:paraId="6CD1F2E9" w14:textId="77777777" w:rsidTr="00785501">
        <w:tc>
          <w:tcPr>
            <w:tcW w:w="222" w:type="pct"/>
            <w:vAlign w:val="center"/>
          </w:tcPr>
          <w:p w14:paraId="366080FC" w14:textId="289A451E" w:rsidR="0024262D" w:rsidRDefault="0024262D" w:rsidP="0024262D">
            <w:pPr>
              <w:jc w:val="center"/>
              <w:rPr>
                <w:sz w:val="16"/>
                <w:lang w:eastAsia="zh-CN"/>
              </w:rPr>
            </w:pPr>
            <w:r>
              <w:rPr>
                <w:sz w:val="16"/>
                <w:lang w:eastAsia="zh-CN"/>
              </w:rPr>
              <w:t>40ms</w:t>
            </w:r>
          </w:p>
        </w:tc>
        <w:tc>
          <w:tcPr>
            <w:tcW w:w="270" w:type="pct"/>
            <w:vAlign w:val="center"/>
          </w:tcPr>
          <w:p w14:paraId="2F410CD4" w14:textId="51AC36B2" w:rsidR="0024262D" w:rsidRDefault="0024262D" w:rsidP="0024262D">
            <w:pPr>
              <w:jc w:val="center"/>
              <w:rPr>
                <w:sz w:val="16"/>
                <w:lang w:eastAsia="zh-CN"/>
              </w:rPr>
            </w:pPr>
            <w:r>
              <w:rPr>
                <w:rFonts w:hint="eastAsia"/>
                <w:sz w:val="16"/>
                <w:lang w:eastAsia="zh-CN"/>
              </w:rPr>
              <w:t>M</w:t>
            </w:r>
            <w:r>
              <w:rPr>
                <w:sz w:val="16"/>
                <w:lang w:eastAsia="zh-CN"/>
              </w:rPr>
              <w:t>edium</w:t>
            </w:r>
          </w:p>
        </w:tc>
        <w:tc>
          <w:tcPr>
            <w:tcW w:w="213" w:type="pct"/>
            <w:vAlign w:val="center"/>
          </w:tcPr>
          <w:p w14:paraId="6D95ED37" w14:textId="274FD63A" w:rsidR="0024262D" w:rsidRPr="000D280C" w:rsidRDefault="001049B9" w:rsidP="0024262D">
            <w:pPr>
              <w:jc w:val="center"/>
              <w:rPr>
                <w:sz w:val="16"/>
                <w:lang w:eastAsia="zh-CN"/>
              </w:rPr>
            </w:pPr>
            <w:r w:rsidRPr="000D280C">
              <w:rPr>
                <w:sz w:val="16"/>
                <w:lang w:eastAsia="zh-CN"/>
              </w:rPr>
              <w:t>Empty</w:t>
            </w:r>
          </w:p>
        </w:tc>
        <w:tc>
          <w:tcPr>
            <w:tcW w:w="264" w:type="pct"/>
            <w:vAlign w:val="center"/>
          </w:tcPr>
          <w:p w14:paraId="2BBA4CC5" w14:textId="78B4EF4A" w:rsidR="0024262D" w:rsidRPr="000D280C" w:rsidRDefault="0024262D" w:rsidP="0024262D">
            <w:pPr>
              <w:jc w:val="center"/>
              <w:rPr>
                <w:sz w:val="16"/>
                <w:lang w:eastAsia="zh-CN"/>
              </w:rPr>
            </w:pPr>
            <w:r w:rsidRPr="000D280C">
              <w:rPr>
                <w:sz w:val="16"/>
                <w:lang w:eastAsia="zh-CN"/>
              </w:rPr>
              <w:t>FTP3</w:t>
            </w:r>
          </w:p>
        </w:tc>
        <w:tc>
          <w:tcPr>
            <w:tcW w:w="401" w:type="pct"/>
            <w:vAlign w:val="center"/>
          </w:tcPr>
          <w:p w14:paraId="251FE9B9" w14:textId="504CDE05" w:rsidR="0024262D" w:rsidRPr="000D280C" w:rsidRDefault="0024262D" w:rsidP="0024262D">
            <w:pPr>
              <w:jc w:val="center"/>
              <w:rPr>
                <w:sz w:val="16"/>
                <w:lang w:eastAsia="zh-CN"/>
              </w:rPr>
            </w:pPr>
            <w:r w:rsidRPr="000D280C">
              <w:rPr>
                <w:sz w:val="16"/>
                <w:lang w:eastAsia="zh-CN"/>
              </w:rPr>
              <w:t>Row1 with (S,L)=(2,12)</w:t>
            </w:r>
          </w:p>
        </w:tc>
        <w:tc>
          <w:tcPr>
            <w:tcW w:w="864" w:type="pct"/>
            <w:vAlign w:val="center"/>
          </w:tcPr>
          <w:p w14:paraId="2FEE54A3" w14:textId="77777777" w:rsidR="0024262D" w:rsidRPr="000D280C" w:rsidRDefault="0024262D" w:rsidP="0024262D">
            <w:pPr>
              <w:jc w:val="center"/>
              <w:rPr>
                <w:sz w:val="16"/>
                <w:lang w:eastAsia="zh-CN"/>
              </w:rPr>
            </w:pPr>
            <w:r w:rsidRPr="000D280C">
              <w:rPr>
                <w:sz w:val="16"/>
                <w:lang w:eastAsia="zh-CN"/>
              </w:rPr>
              <w:t>controlResourceSetZero (index) = 6,</w:t>
            </w:r>
          </w:p>
          <w:p w14:paraId="545634F9" w14:textId="6531BD7D" w:rsidR="0024262D" w:rsidRPr="000D280C" w:rsidRDefault="0024262D" w:rsidP="0024262D">
            <w:pPr>
              <w:jc w:val="center"/>
              <w:rPr>
                <w:sz w:val="16"/>
                <w:lang w:eastAsia="zh-CN"/>
              </w:rPr>
            </w:pPr>
            <w:r w:rsidRPr="000D280C">
              <w:rPr>
                <w:sz w:val="16"/>
                <w:lang w:eastAsia="zh-CN"/>
              </w:rPr>
              <w:t>searchSpaceZero (index) = 2</w:t>
            </w:r>
          </w:p>
        </w:tc>
        <w:tc>
          <w:tcPr>
            <w:tcW w:w="457" w:type="pct"/>
            <w:vAlign w:val="center"/>
          </w:tcPr>
          <w:p w14:paraId="0A3B1B56" w14:textId="403F612B" w:rsidR="0024262D" w:rsidRPr="00CF2E12" w:rsidRDefault="0024262D" w:rsidP="0024262D">
            <w:pPr>
              <w:jc w:val="center"/>
              <w:rPr>
                <w:sz w:val="16"/>
                <w:lang w:eastAsia="zh-CN"/>
              </w:rPr>
            </w:pPr>
            <w:r w:rsidRPr="00CF2E12">
              <w:rPr>
                <w:sz w:val="16"/>
                <w:lang w:eastAsia="zh-CN"/>
              </w:rPr>
              <w:t>Index = 3</w:t>
            </w:r>
          </w:p>
        </w:tc>
        <w:tc>
          <w:tcPr>
            <w:tcW w:w="457" w:type="pct"/>
            <w:vAlign w:val="center"/>
          </w:tcPr>
          <w:p w14:paraId="189474C8" w14:textId="258DB423" w:rsidR="0024262D" w:rsidRPr="000D280C" w:rsidRDefault="00160B2D" w:rsidP="0024262D">
            <w:pPr>
              <w:jc w:val="center"/>
              <w:rPr>
                <w:sz w:val="16"/>
                <w:lang w:eastAsia="zh-CN"/>
              </w:rPr>
            </w:pPr>
            <w:r w:rsidRPr="00CF2E12">
              <w:rPr>
                <w:sz w:val="16"/>
                <w:lang w:eastAsia="zh-CN"/>
              </w:rPr>
              <w:t>Index = 3</w:t>
            </w:r>
          </w:p>
        </w:tc>
        <w:tc>
          <w:tcPr>
            <w:tcW w:w="213" w:type="pct"/>
            <w:vAlign w:val="center"/>
          </w:tcPr>
          <w:p w14:paraId="1250DB86" w14:textId="5A7F72A8" w:rsidR="0024262D" w:rsidRPr="00CF2E12" w:rsidRDefault="0024262D" w:rsidP="0024262D">
            <w:pPr>
              <w:jc w:val="center"/>
              <w:rPr>
                <w:sz w:val="16"/>
                <w:lang w:eastAsia="zh-CN"/>
              </w:rPr>
            </w:pPr>
            <w:r w:rsidRPr="00CF2E12">
              <w:rPr>
                <w:sz w:val="16"/>
                <w:lang w:eastAsia="zh-CN"/>
              </w:rPr>
              <w:t>Cat 2 BS</w:t>
            </w:r>
          </w:p>
        </w:tc>
        <w:tc>
          <w:tcPr>
            <w:tcW w:w="196" w:type="pct"/>
            <w:vAlign w:val="center"/>
          </w:tcPr>
          <w:p w14:paraId="4302665E" w14:textId="665E6E2C" w:rsidR="0024262D" w:rsidRDefault="0024262D" w:rsidP="0024262D">
            <w:pPr>
              <w:jc w:val="center"/>
              <w:rPr>
                <w:sz w:val="16"/>
                <w:lang w:eastAsia="zh-CN"/>
              </w:rPr>
            </w:pPr>
            <w:r>
              <w:rPr>
                <w:rFonts w:hint="eastAsia"/>
                <w:sz w:val="16"/>
                <w:lang w:eastAsia="zh-CN"/>
              </w:rPr>
              <w:t>8</w:t>
            </w:r>
          </w:p>
        </w:tc>
        <w:tc>
          <w:tcPr>
            <w:tcW w:w="267" w:type="pct"/>
            <w:vAlign w:val="center"/>
          </w:tcPr>
          <w:p w14:paraId="5E3E9DCF" w14:textId="77777777" w:rsidR="001049B9" w:rsidRDefault="001049B9" w:rsidP="001049B9">
            <w:pPr>
              <w:jc w:val="center"/>
              <w:rPr>
                <w:sz w:val="16"/>
                <w:lang w:eastAsia="zh-CN"/>
              </w:rPr>
            </w:pPr>
            <w:r w:rsidRPr="001049B9">
              <w:rPr>
                <w:sz w:val="16"/>
                <w:lang w:eastAsia="zh-CN"/>
              </w:rPr>
              <w:t>Case 2 (Option 1+B+X)</w:t>
            </w:r>
          </w:p>
          <w:p w14:paraId="23390809" w14:textId="77777777" w:rsidR="001049B9" w:rsidRDefault="001049B9" w:rsidP="001049B9">
            <w:pPr>
              <w:jc w:val="center"/>
              <w:rPr>
                <w:sz w:val="16"/>
                <w:lang w:eastAsia="zh-CN"/>
              </w:rPr>
            </w:pPr>
          </w:p>
          <w:p w14:paraId="5DF60215" w14:textId="77777777" w:rsidR="001049B9" w:rsidRDefault="001049B9" w:rsidP="001049B9">
            <w:pPr>
              <w:jc w:val="center"/>
              <w:rPr>
                <w:sz w:val="16"/>
                <w:lang w:eastAsia="zh-CN"/>
              </w:rPr>
            </w:pPr>
            <w:r>
              <w:rPr>
                <w:sz w:val="16"/>
                <w:lang w:eastAsia="zh-CN"/>
              </w:rPr>
              <w:t>-0.38% for 20ms SIB1 of cell A</w:t>
            </w:r>
          </w:p>
          <w:p w14:paraId="41BABE0A" w14:textId="77777777" w:rsidR="001049B9" w:rsidRDefault="001049B9" w:rsidP="001049B9">
            <w:pPr>
              <w:jc w:val="center"/>
              <w:rPr>
                <w:sz w:val="16"/>
                <w:lang w:eastAsia="zh-CN"/>
              </w:rPr>
            </w:pPr>
          </w:p>
          <w:p w14:paraId="4E1DF0F3" w14:textId="34195A61" w:rsidR="0024262D" w:rsidRPr="000D280C" w:rsidRDefault="001049B9" w:rsidP="001049B9">
            <w:pPr>
              <w:jc w:val="center"/>
              <w:rPr>
                <w:sz w:val="16"/>
                <w:lang w:eastAsia="zh-CN"/>
              </w:rPr>
            </w:pPr>
            <w:r>
              <w:rPr>
                <w:sz w:val="16"/>
                <w:lang w:eastAsia="zh-CN"/>
              </w:rPr>
              <w:t>-0.07% for 160ms SIB1 of cell A</w:t>
            </w:r>
          </w:p>
        </w:tc>
        <w:tc>
          <w:tcPr>
            <w:tcW w:w="431" w:type="pct"/>
            <w:vAlign w:val="center"/>
          </w:tcPr>
          <w:p w14:paraId="6DB17B15" w14:textId="4FB57157" w:rsidR="0024262D" w:rsidRDefault="0024262D" w:rsidP="0024262D">
            <w:pPr>
              <w:jc w:val="center"/>
              <w:rPr>
                <w:sz w:val="16"/>
                <w:lang w:eastAsia="zh-CN"/>
              </w:rPr>
            </w:pPr>
            <w:r>
              <w:rPr>
                <w:rFonts w:hint="eastAsia"/>
                <w:sz w:val="16"/>
                <w:lang w:eastAsia="zh-CN"/>
              </w:rPr>
              <w:t>0</w:t>
            </w:r>
            <w:r>
              <w:rPr>
                <w:sz w:val="16"/>
                <w:lang w:eastAsia="zh-CN"/>
              </w:rPr>
              <w:t>%</w:t>
            </w:r>
          </w:p>
        </w:tc>
        <w:tc>
          <w:tcPr>
            <w:tcW w:w="246" w:type="pct"/>
            <w:vAlign w:val="center"/>
          </w:tcPr>
          <w:p w14:paraId="4CCBC88B" w14:textId="3F8868F9" w:rsidR="0024262D" w:rsidRDefault="0024262D" w:rsidP="0024262D">
            <w:pPr>
              <w:jc w:val="center"/>
              <w:rPr>
                <w:sz w:val="16"/>
                <w:lang w:eastAsia="zh-CN"/>
              </w:rPr>
            </w:pPr>
            <w:r>
              <w:rPr>
                <w:rFonts w:hint="eastAsia"/>
                <w:sz w:val="16"/>
                <w:lang w:eastAsia="zh-CN"/>
              </w:rPr>
              <w:t>1</w:t>
            </w:r>
            <w:r>
              <w:rPr>
                <w:sz w:val="16"/>
                <w:lang w:eastAsia="zh-CN"/>
              </w:rPr>
              <w:t>0.10%</w:t>
            </w:r>
          </w:p>
        </w:tc>
        <w:tc>
          <w:tcPr>
            <w:tcW w:w="500" w:type="pct"/>
            <w:vAlign w:val="center"/>
          </w:tcPr>
          <w:p w14:paraId="40D95656" w14:textId="28154A28" w:rsidR="0024262D" w:rsidRDefault="0024262D" w:rsidP="0024262D">
            <w:pPr>
              <w:jc w:val="center"/>
              <w:rPr>
                <w:sz w:val="16"/>
                <w:lang w:eastAsia="zh-CN"/>
              </w:rPr>
            </w:pPr>
            <w:r>
              <w:rPr>
                <w:rFonts w:hint="eastAsia"/>
                <w:sz w:val="16"/>
                <w:lang w:eastAsia="zh-CN"/>
              </w:rPr>
              <w:t>2</w:t>
            </w:r>
            <w:r>
              <w:rPr>
                <w:sz w:val="16"/>
                <w:lang w:eastAsia="zh-CN"/>
              </w:rPr>
              <w:t>0ms SSB</w:t>
            </w:r>
          </w:p>
        </w:tc>
      </w:tr>
      <w:tr w:rsidR="0031713E" w:rsidRPr="000D280C" w14:paraId="7D24C128" w14:textId="77777777" w:rsidTr="00785501">
        <w:tc>
          <w:tcPr>
            <w:tcW w:w="222" w:type="pct"/>
            <w:vAlign w:val="center"/>
          </w:tcPr>
          <w:p w14:paraId="6388E32E" w14:textId="415A6AA3" w:rsidR="0024262D" w:rsidRDefault="0024262D" w:rsidP="0024262D">
            <w:pPr>
              <w:jc w:val="center"/>
              <w:rPr>
                <w:sz w:val="16"/>
                <w:lang w:eastAsia="zh-CN"/>
              </w:rPr>
            </w:pPr>
            <w:r>
              <w:rPr>
                <w:sz w:val="16"/>
                <w:lang w:eastAsia="zh-CN"/>
              </w:rPr>
              <w:lastRenderedPageBreak/>
              <w:t>160ms</w:t>
            </w:r>
          </w:p>
        </w:tc>
        <w:tc>
          <w:tcPr>
            <w:tcW w:w="270" w:type="pct"/>
            <w:vAlign w:val="center"/>
          </w:tcPr>
          <w:p w14:paraId="1580430A" w14:textId="56BB3AAE" w:rsidR="0024262D" w:rsidRDefault="0024262D" w:rsidP="0024262D">
            <w:pPr>
              <w:jc w:val="center"/>
              <w:rPr>
                <w:sz w:val="16"/>
                <w:lang w:eastAsia="zh-CN"/>
              </w:rPr>
            </w:pPr>
            <w:r>
              <w:rPr>
                <w:rFonts w:hint="eastAsia"/>
                <w:sz w:val="16"/>
                <w:lang w:eastAsia="zh-CN"/>
              </w:rPr>
              <w:t>M</w:t>
            </w:r>
            <w:r>
              <w:rPr>
                <w:sz w:val="16"/>
                <w:lang w:eastAsia="zh-CN"/>
              </w:rPr>
              <w:t>edium</w:t>
            </w:r>
          </w:p>
        </w:tc>
        <w:tc>
          <w:tcPr>
            <w:tcW w:w="213" w:type="pct"/>
            <w:vAlign w:val="center"/>
          </w:tcPr>
          <w:p w14:paraId="74989C9D" w14:textId="3CDA4264" w:rsidR="0024262D" w:rsidRPr="000D280C" w:rsidRDefault="001049B9" w:rsidP="0024262D">
            <w:pPr>
              <w:jc w:val="center"/>
              <w:rPr>
                <w:sz w:val="16"/>
                <w:lang w:eastAsia="zh-CN"/>
              </w:rPr>
            </w:pPr>
            <w:r w:rsidRPr="000D280C">
              <w:rPr>
                <w:sz w:val="16"/>
                <w:lang w:eastAsia="zh-CN"/>
              </w:rPr>
              <w:t>Empty</w:t>
            </w:r>
          </w:p>
        </w:tc>
        <w:tc>
          <w:tcPr>
            <w:tcW w:w="264" w:type="pct"/>
            <w:vAlign w:val="center"/>
          </w:tcPr>
          <w:p w14:paraId="1DBD25E7" w14:textId="6FB13876" w:rsidR="0024262D" w:rsidRPr="000D280C" w:rsidRDefault="0024262D" w:rsidP="0024262D">
            <w:pPr>
              <w:jc w:val="center"/>
              <w:rPr>
                <w:sz w:val="16"/>
                <w:lang w:eastAsia="zh-CN"/>
              </w:rPr>
            </w:pPr>
            <w:r w:rsidRPr="000D280C">
              <w:rPr>
                <w:sz w:val="16"/>
                <w:lang w:eastAsia="zh-CN"/>
              </w:rPr>
              <w:t>FTP3</w:t>
            </w:r>
          </w:p>
        </w:tc>
        <w:tc>
          <w:tcPr>
            <w:tcW w:w="401" w:type="pct"/>
            <w:vAlign w:val="center"/>
          </w:tcPr>
          <w:p w14:paraId="7C63D3EC" w14:textId="7CCFEF77" w:rsidR="0024262D" w:rsidRPr="000D280C" w:rsidRDefault="0024262D" w:rsidP="0024262D">
            <w:pPr>
              <w:jc w:val="center"/>
              <w:rPr>
                <w:sz w:val="16"/>
                <w:lang w:eastAsia="zh-CN"/>
              </w:rPr>
            </w:pPr>
            <w:r w:rsidRPr="000D280C">
              <w:rPr>
                <w:sz w:val="16"/>
                <w:lang w:eastAsia="zh-CN"/>
              </w:rPr>
              <w:t>Row1 with (S,L)=(2,12)</w:t>
            </w:r>
          </w:p>
        </w:tc>
        <w:tc>
          <w:tcPr>
            <w:tcW w:w="864" w:type="pct"/>
            <w:vAlign w:val="center"/>
          </w:tcPr>
          <w:p w14:paraId="502297F3" w14:textId="77777777" w:rsidR="0024262D" w:rsidRPr="000D280C" w:rsidRDefault="0024262D" w:rsidP="0024262D">
            <w:pPr>
              <w:jc w:val="center"/>
              <w:rPr>
                <w:sz w:val="16"/>
                <w:lang w:eastAsia="zh-CN"/>
              </w:rPr>
            </w:pPr>
            <w:r w:rsidRPr="000D280C">
              <w:rPr>
                <w:sz w:val="16"/>
                <w:lang w:eastAsia="zh-CN"/>
              </w:rPr>
              <w:t>controlResourceSetZero (index) = 6,</w:t>
            </w:r>
          </w:p>
          <w:p w14:paraId="1CC6101A" w14:textId="5A2C1885" w:rsidR="0024262D" w:rsidRPr="000D280C" w:rsidRDefault="0024262D" w:rsidP="0024262D">
            <w:pPr>
              <w:jc w:val="center"/>
              <w:rPr>
                <w:sz w:val="16"/>
                <w:lang w:eastAsia="zh-CN"/>
              </w:rPr>
            </w:pPr>
            <w:r w:rsidRPr="000D280C">
              <w:rPr>
                <w:sz w:val="16"/>
                <w:lang w:eastAsia="zh-CN"/>
              </w:rPr>
              <w:t>searchSpaceZero (index) = 2</w:t>
            </w:r>
          </w:p>
        </w:tc>
        <w:tc>
          <w:tcPr>
            <w:tcW w:w="457" w:type="pct"/>
            <w:vAlign w:val="center"/>
          </w:tcPr>
          <w:p w14:paraId="75648996" w14:textId="68B59EF3" w:rsidR="0024262D" w:rsidRPr="00CF2E12" w:rsidRDefault="0024262D" w:rsidP="0024262D">
            <w:pPr>
              <w:jc w:val="center"/>
              <w:rPr>
                <w:sz w:val="16"/>
                <w:lang w:eastAsia="zh-CN"/>
              </w:rPr>
            </w:pPr>
            <w:r w:rsidRPr="00CF2E12">
              <w:rPr>
                <w:sz w:val="16"/>
                <w:lang w:eastAsia="zh-CN"/>
              </w:rPr>
              <w:t>Index = 3</w:t>
            </w:r>
          </w:p>
        </w:tc>
        <w:tc>
          <w:tcPr>
            <w:tcW w:w="457" w:type="pct"/>
            <w:vAlign w:val="center"/>
          </w:tcPr>
          <w:p w14:paraId="2CFF3F06" w14:textId="4E1DD727" w:rsidR="0024262D" w:rsidRPr="000D280C" w:rsidRDefault="00160B2D" w:rsidP="0024262D">
            <w:pPr>
              <w:jc w:val="center"/>
              <w:rPr>
                <w:sz w:val="16"/>
                <w:lang w:eastAsia="zh-CN"/>
              </w:rPr>
            </w:pPr>
            <w:r w:rsidRPr="00CF2E12">
              <w:rPr>
                <w:sz w:val="16"/>
                <w:lang w:eastAsia="zh-CN"/>
              </w:rPr>
              <w:t>Index = 3</w:t>
            </w:r>
          </w:p>
        </w:tc>
        <w:tc>
          <w:tcPr>
            <w:tcW w:w="213" w:type="pct"/>
            <w:vAlign w:val="center"/>
          </w:tcPr>
          <w:p w14:paraId="572182A6" w14:textId="1A9FBB0E" w:rsidR="0024262D" w:rsidRPr="00CF2E12" w:rsidRDefault="0024262D" w:rsidP="0024262D">
            <w:pPr>
              <w:jc w:val="center"/>
              <w:rPr>
                <w:sz w:val="16"/>
                <w:lang w:eastAsia="zh-CN"/>
              </w:rPr>
            </w:pPr>
            <w:r w:rsidRPr="00CF2E12">
              <w:rPr>
                <w:sz w:val="16"/>
                <w:lang w:eastAsia="zh-CN"/>
              </w:rPr>
              <w:t>Cat 2 BS</w:t>
            </w:r>
          </w:p>
        </w:tc>
        <w:tc>
          <w:tcPr>
            <w:tcW w:w="196" w:type="pct"/>
            <w:vAlign w:val="center"/>
          </w:tcPr>
          <w:p w14:paraId="3B9E005C" w14:textId="7CD7B557" w:rsidR="0024262D" w:rsidRDefault="0024262D" w:rsidP="0024262D">
            <w:pPr>
              <w:jc w:val="center"/>
              <w:rPr>
                <w:sz w:val="16"/>
                <w:lang w:eastAsia="zh-CN"/>
              </w:rPr>
            </w:pPr>
            <w:r>
              <w:rPr>
                <w:rFonts w:hint="eastAsia"/>
                <w:sz w:val="16"/>
                <w:lang w:eastAsia="zh-CN"/>
              </w:rPr>
              <w:t>8</w:t>
            </w:r>
          </w:p>
        </w:tc>
        <w:tc>
          <w:tcPr>
            <w:tcW w:w="267" w:type="pct"/>
            <w:vAlign w:val="center"/>
          </w:tcPr>
          <w:p w14:paraId="4BACFF6C" w14:textId="77777777" w:rsidR="001049B9" w:rsidRDefault="001049B9" w:rsidP="001049B9">
            <w:pPr>
              <w:jc w:val="center"/>
              <w:rPr>
                <w:sz w:val="16"/>
                <w:lang w:eastAsia="zh-CN"/>
              </w:rPr>
            </w:pPr>
            <w:r w:rsidRPr="001049B9">
              <w:rPr>
                <w:sz w:val="16"/>
                <w:lang w:eastAsia="zh-CN"/>
              </w:rPr>
              <w:t>Case 2 (Option 1+B+X)</w:t>
            </w:r>
          </w:p>
          <w:p w14:paraId="46CFB750" w14:textId="77777777" w:rsidR="001049B9" w:rsidRDefault="001049B9" w:rsidP="001049B9">
            <w:pPr>
              <w:jc w:val="center"/>
              <w:rPr>
                <w:sz w:val="16"/>
                <w:lang w:eastAsia="zh-CN"/>
              </w:rPr>
            </w:pPr>
          </w:p>
          <w:p w14:paraId="29B8532D" w14:textId="77777777" w:rsidR="001049B9" w:rsidRDefault="001049B9" w:rsidP="001049B9">
            <w:pPr>
              <w:jc w:val="center"/>
              <w:rPr>
                <w:sz w:val="16"/>
                <w:lang w:eastAsia="zh-CN"/>
              </w:rPr>
            </w:pPr>
            <w:r>
              <w:rPr>
                <w:sz w:val="16"/>
                <w:lang w:eastAsia="zh-CN"/>
              </w:rPr>
              <w:t>-0.38% for 20ms SIB1 of cell A</w:t>
            </w:r>
          </w:p>
          <w:p w14:paraId="1F5BBA65" w14:textId="77777777" w:rsidR="001049B9" w:rsidRDefault="001049B9" w:rsidP="001049B9">
            <w:pPr>
              <w:jc w:val="center"/>
              <w:rPr>
                <w:sz w:val="16"/>
                <w:lang w:eastAsia="zh-CN"/>
              </w:rPr>
            </w:pPr>
          </w:p>
          <w:p w14:paraId="37808C09" w14:textId="1D0A6E63" w:rsidR="0024262D" w:rsidRPr="000D280C" w:rsidRDefault="001049B9" w:rsidP="001049B9">
            <w:pPr>
              <w:jc w:val="center"/>
              <w:rPr>
                <w:sz w:val="16"/>
                <w:lang w:eastAsia="zh-CN"/>
              </w:rPr>
            </w:pPr>
            <w:r>
              <w:rPr>
                <w:sz w:val="16"/>
                <w:lang w:eastAsia="zh-CN"/>
              </w:rPr>
              <w:t>-0.07% for 160ms SIB1 of cell A</w:t>
            </w:r>
          </w:p>
        </w:tc>
        <w:tc>
          <w:tcPr>
            <w:tcW w:w="431" w:type="pct"/>
            <w:vAlign w:val="center"/>
          </w:tcPr>
          <w:p w14:paraId="5988FB1A" w14:textId="7A54BFB7" w:rsidR="0024262D" w:rsidRDefault="0024262D" w:rsidP="0024262D">
            <w:pPr>
              <w:jc w:val="center"/>
              <w:rPr>
                <w:sz w:val="16"/>
                <w:lang w:eastAsia="zh-CN"/>
              </w:rPr>
            </w:pPr>
            <w:r>
              <w:rPr>
                <w:rFonts w:hint="eastAsia"/>
                <w:sz w:val="16"/>
                <w:lang w:eastAsia="zh-CN"/>
              </w:rPr>
              <w:t>0</w:t>
            </w:r>
            <w:r>
              <w:rPr>
                <w:sz w:val="16"/>
                <w:lang w:eastAsia="zh-CN"/>
              </w:rPr>
              <w:t>%</w:t>
            </w:r>
          </w:p>
        </w:tc>
        <w:tc>
          <w:tcPr>
            <w:tcW w:w="246" w:type="pct"/>
            <w:vAlign w:val="center"/>
          </w:tcPr>
          <w:p w14:paraId="7715F95F" w14:textId="5E74626C" w:rsidR="0024262D" w:rsidRDefault="0024262D" w:rsidP="0024262D">
            <w:pPr>
              <w:jc w:val="center"/>
              <w:rPr>
                <w:sz w:val="16"/>
                <w:lang w:eastAsia="zh-CN"/>
              </w:rPr>
            </w:pPr>
            <w:r>
              <w:rPr>
                <w:rFonts w:hint="eastAsia"/>
                <w:sz w:val="16"/>
                <w:lang w:eastAsia="zh-CN"/>
              </w:rPr>
              <w:t>4</w:t>
            </w:r>
            <w:r>
              <w:rPr>
                <w:sz w:val="16"/>
                <w:lang w:eastAsia="zh-CN"/>
              </w:rPr>
              <w:t>.13%</w:t>
            </w:r>
          </w:p>
        </w:tc>
        <w:tc>
          <w:tcPr>
            <w:tcW w:w="500" w:type="pct"/>
            <w:vAlign w:val="center"/>
          </w:tcPr>
          <w:p w14:paraId="210CA50E" w14:textId="53CA9880" w:rsidR="0024262D" w:rsidRDefault="0024262D" w:rsidP="0024262D">
            <w:pPr>
              <w:jc w:val="center"/>
              <w:rPr>
                <w:sz w:val="16"/>
                <w:lang w:eastAsia="zh-CN"/>
              </w:rPr>
            </w:pPr>
            <w:r>
              <w:rPr>
                <w:rFonts w:hint="eastAsia"/>
                <w:sz w:val="16"/>
                <w:lang w:eastAsia="zh-CN"/>
              </w:rPr>
              <w:t>2</w:t>
            </w:r>
            <w:r>
              <w:rPr>
                <w:sz w:val="16"/>
                <w:lang w:eastAsia="zh-CN"/>
              </w:rPr>
              <w:t>0ms SSB</w:t>
            </w:r>
          </w:p>
        </w:tc>
      </w:tr>
      <w:tr w:rsidR="00037437" w:rsidRPr="000D280C" w14:paraId="7D37F8A9" w14:textId="77777777" w:rsidTr="00785501">
        <w:tc>
          <w:tcPr>
            <w:tcW w:w="222" w:type="pct"/>
            <w:vAlign w:val="center"/>
          </w:tcPr>
          <w:p w14:paraId="33338ED5" w14:textId="7B29D931" w:rsidR="00037437" w:rsidRDefault="00037437" w:rsidP="00037437">
            <w:pPr>
              <w:jc w:val="center"/>
              <w:rPr>
                <w:sz w:val="16"/>
                <w:lang w:eastAsia="zh-CN"/>
              </w:rPr>
            </w:pPr>
            <w:r>
              <w:rPr>
                <w:rFonts w:hint="eastAsia"/>
                <w:sz w:val="16"/>
                <w:lang w:eastAsia="zh-CN"/>
              </w:rPr>
              <w:t>4</w:t>
            </w:r>
            <w:r>
              <w:rPr>
                <w:sz w:val="16"/>
                <w:lang w:eastAsia="zh-CN"/>
              </w:rPr>
              <w:t>0ms</w:t>
            </w:r>
          </w:p>
        </w:tc>
        <w:tc>
          <w:tcPr>
            <w:tcW w:w="270" w:type="pct"/>
            <w:vAlign w:val="center"/>
          </w:tcPr>
          <w:p w14:paraId="5BFB42A4" w14:textId="73F94EE8" w:rsidR="00037437" w:rsidRDefault="00037437" w:rsidP="00037437">
            <w:pPr>
              <w:jc w:val="center"/>
              <w:rPr>
                <w:sz w:val="16"/>
                <w:lang w:eastAsia="zh-CN"/>
              </w:rPr>
            </w:pPr>
            <w:r w:rsidRPr="000D280C">
              <w:rPr>
                <w:sz w:val="16"/>
                <w:lang w:eastAsia="zh-CN"/>
              </w:rPr>
              <w:t>Empty</w:t>
            </w:r>
          </w:p>
        </w:tc>
        <w:tc>
          <w:tcPr>
            <w:tcW w:w="213" w:type="pct"/>
            <w:vAlign w:val="center"/>
          </w:tcPr>
          <w:p w14:paraId="51386F6F" w14:textId="3E5512EB" w:rsidR="00037437" w:rsidRPr="000D280C" w:rsidRDefault="00037437" w:rsidP="00037437">
            <w:pPr>
              <w:jc w:val="center"/>
              <w:rPr>
                <w:sz w:val="16"/>
                <w:lang w:eastAsia="zh-CN"/>
              </w:rPr>
            </w:pPr>
            <w:r w:rsidRPr="000D280C">
              <w:rPr>
                <w:sz w:val="16"/>
                <w:lang w:eastAsia="zh-CN"/>
              </w:rPr>
              <w:t>Empty</w:t>
            </w:r>
          </w:p>
        </w:tc>
        <w:tc>
          <w:tcPr>
            <w:tcW w:w="264" w:type="pct"/>
            <w:vAlign w:val="center"/>
          </w:tcPr>
          <w:p w14:paraId="7D17D7B4" w14:textId="16C53F21" w:rsidR="00037437" w:rsidRPr="000D280C" w:rsidRDefault="00037437" w:rsidP="00037437">
            <w:pPr>
              <w:jc w:val="center"/>
              <w:rPr>
                <w:sz w:val="16"/>
                <w:lang w:eastAsia="zh-CN"/>
              </w:rPr>
            </w:pPr>
            <w:r w:rsidRPr="000D280C">
              <w:rPr>
                <w:sz w:val="16"/>
                <w:lang w:eastAsia="zh-CN"/>
              </w:rPr>
              <w:t>FTP3</w:t>
            </w:r>
          </w:p>
        </w:tc>
        <w:tc>
          <w:tcPr>
            <w:tcW w:w="401" w:type="pct"/>
            <w:vAlign w:val="center"/>
          </w:tcPr>
          <w:p w14:paraId="16BB0130" w14:textId="30ABE7FB" w:rsidR="00037437" w:rsidRPr="000D280C" w:rsidRDefault="00037437" w:rsidP="00037437">
            <w:pPr>
              <w:jc w:val="center"/>
              <w:rPr>
                <w:sz w:val="16"/>
                <w:lang w:eastAsia="zh-CN"/>
              </w:rPr>
            </w:pPr>
            <w:r w:rsidRPr="000D280C">
              <w:rPr>
                <w:sz w:val="16"/>
                <w:lang w:eastAsia="zh-CN"/>
              </w:rPr>
              <w:t>Row1 with (S,L)=(2,12)</w:t>
            </w:r>
          </w:p>
        </w:tc>
        <w:tc>
          <w:tcPr>
            <w:tcW w:w="864" w:type="pct"/>
            <w:vAlign w:val="center"/>
          </w:tcPr>
          <w:p w14:paraId="6B12C640" w14:textId="77777777" w:rsidR="00037437" w:rsidRPr="000D280C" w:rsidRDefault="00037437" w:rsidP="00037437">
            <w:pPr>
              <w:jc w:val="center"/>
              <w:rPr>
                <w:sz w:val="16"/>
                <w:lang w:eastAsia="zh-CN"/>
              </w:rPr>
            </w:pPr>
            <w:r w:rsidRPr="000D280C">
              <w:rPr>
                <w:sz w:val="16"/>
                <w:lang w:eastAsia="zh-CN"/>
              </w:rPr>
              <w:t>controlResourceSetZero (index) = 6,</w:t>
            </w:r>
          </w:p>
          <w:p w14:paraId="1F295E63" w14:textId="4A4C6D1A" w:rsidR="00037437" w:rsidRPr="000D280C" w:rsidRDefault="00037437" w:rsidP="00037437">
            <w:pPr>
              <w:jc w:val="center"/>
              <w:rPr>
                <w:sz w:val="16"/>
                <w:lang w:eastAsia="zh-CN"/>
              </w:rPr>
            </w:pPr>
            <w:r w:rsidRPr="000D280C">
              <w:rPr>
                <w:sz w:val="16"/>
                <w:lang w:eastAsia="zh-CN"/>
              </w:rPr>
              <w:t>searchSpaceZero (index) = 2</w:t>
            </w:r>
          </w:p>
        </w:tc>
        <w:tc>
          <w:tcPr>
            <w:tcW w:w="457" w:type="pct"/>
            <w:vAlign w:val="center"/>
          </w:tcPr>
          <w:p w14:paraId="1116CE8A" w14:textId="1336FBB2" w:rsidR="00037437" w:rsidRPr="00CF2E12" w:rsidRDefault="00037437" w:rsidP="00037437">
            <w:pPr>
              <w:jc w:val="center"/>
              <w:rPr>
                <w:sz w:val="16"/>
                <w:lang w:eastAsia="zh-CN"/>
              </w:rPr>
            </w:pPr>
            <w:r w:rsidRPr="00CF2E12">
              <w:rPr>
                <w:sz w:val="16"/>
                <w:lang w:eastAsia="zh-CN"/>
              </w:rPr>
              <w:t xml:space="preserve">Index = </w:t>
            </w:r>
            <w:r w:rsidR="00926A2A">
              <w:rPr>
                <w:sz w:val="16"/>
                <w:lang w:eastAsia="zh-CN"/>
              </w:rPr>
              <w:t>2</w:t>
            </w:r>
          </w:p>
        </w:tc>
        <w:tc>
          <w:tcPr>
            <w:tcW w:w="457" w:type="pct"/>
            <w:vAlign w:val="center"/>
          </w:tcPr>
          <w:p w14:paraId="32FE3E0E" w14:textId="3F628F37" w:rsidR="00037437" w:rsidRPr="00CF2E12" w:rsidRDefault="00037437" w:rsidP="00037437">
            <w:pPr>
              <w:jc w:val="center"/>
              <w:rPr>
                <w:sz w:val="16"/>
                <w:lang w:eastAsia="zh-CN"/>
              </w:rPr>
            </w:pPr>
            <w:r w:rsidRPr="00CF2E12">
              <w:rPr>
                <w:sz w:val="16"/>
                <w:lang w:eastAsia="zh-CN"/>
              </w:rPr>
              <w:t xml:space="preserve">Index = </w:t>
            </w:r>
            <w:r w:rsidR="00926A2A">
              <w:rPr>
                <w:sz w:val="16"/>
                <w:lang w:eastAsia="zh-CN"/>
              </w:rPr>
              <w:t>2</w:t>
            </w:r>
          </w:p>
        </w:tc>
        <w:tc>
          <w:tcPr>
            <w:tcW w:w="213" w:type="pct"/>
            <w:vAlign w:val="center"/>
          </w:tcPr>
          <w:p w14:paraId="5E9F6238" w14:textId="3DD2CA3E" w:rsidR="00037437" w:rsidRPr="00CF2E12" w:rsidRDefault="00037437" w:rsidP="00037437">
            <w:pPr>
              <w:jc w:val="center"/>
              <w:rPr>
                <w:sz w:val="16"/>
                <w:lang w:eastAsia="zh-CN"/>
              </w:rPr>
            </w:pPr>
            <w:r w:rsidRPr="00CF2E12">
              <w:rPr>
                <w:sz w:val="16"/>
                <w:lang w:eastAsia="zh-CN"/>
              </w:rPr>
              <w:t>Cat 2 BS</w:t>
            </w:r>
          </w:p>
        </w:tc>
        <w:tc>
          <w:tcPr>
            <w:tcW w:w="196" w:type="pct"/>
            <w:vAlign w:val="center"/>
          </w:tcPr>
          <w:p w14:paraId="2387F4F5" w14:textId="5AA5756D" w:rsidR="00037437" w:rsidRDefault="00037437" w:rsidP="00037437">
            <w:pPr>
              <w:jc w:val="center"/>
              <w:rPr>
                <w:sz w:val="16"/>
                <w:lang w:eastAsia="zh-CN"/>
              </w:rPr>
            </w:pPr>
            <w:r>
              <w:rPr>
                <w:rFonts w:hint="eastAsia"/>
                <w:sz w:val="16"/>
                <w:lang w:eastAsia="zh-CN"/>
              </w:rPr>
              <w:t>8</w:t>
            </w:r>
          </w:p>
        </w:tc>
        <w:tc>
          <w:tcPr>
            <w:tcW w:w="267" w:type="pct"/>
            <w:vAlign w:val="center"/>
          </w:tcPr>
          <w:p w14:paraId="31CD2316" w14:textId="77777777" w:rsidR="00037437" w:rsidRPr="001049B9" w:rsidRDefault="00037437" w:rsidP="00037437">
            <w:pPr>
              <w:jc w:val="center"/>
              <w:rPr>
                <w:sz w:val="16"/>
                <w:lang w:eastAsia="zh-CN"/>
              </w:rPr>
            </w:pPr>
          </w:p>
        </w:tc>
        <w:tc>
          <w:tcPr>
            <w:tcW w:w="431" w:type="pct"/>
            <w:vAlign w:val="center"/>
          </w:tcPr>
          <w:p w14:paraId="25C7D2CB" w14:textId="6C37399A" w:rsidR="00037437" w:rsidRDefault="00037437" w:rsidP="00037437">
            <w:pPr>
              <w:jc w:val="center"/>
              <w:rPr>
                <w:sz w:val="16"/>
                <w:lang w:eastAsia="zh-CN"/>
              </w:rPr>
            </w:pPr>
            <w:r>
              <w:rPr>
                <w:rFonts w:hint="eastAsia"/>
                <w:sz w:val="16"/>
                <w:lang w:eastAsia="zh-CN"/>
              </w:rPr>
              <w:t>0</w:t>
            </w:r>
            <w:r>
              <w:rPr>
                <w:sz w:val="16"/>
                <w:lang w:eastAsia="zh-CN"/>
              </w:rPr>
              <w:t>%</w:t>
            </w:r>
          </w:p>
        </w:tc>
        <w:tc>
          <w:tcPr>
            <w:tcW w:w="246" w:type="pct"/>
            <w:vAlign w:val="center"/>
          </w:tcPr>
          <w:p w14:paraId="7DEE7A61" w14:textId="51746F35" w:rsidR="00037437" w:rsidRDefault="00037437" w:rsidP="00037437">
            <w:pPr>
              <w:jc w:val="center"/>
              <w:rPr>
                <w:sz w:val="16"/>
                <w:lang w:eastAsia="zh-CN"/>
              </w:rPr>
            </w:pPr>
            <w:r w:rsidRPr="00037437">
              <w:rPr>
                <w:sz w:val="16"/>
                <w:lang w:eastAsia="zh-CN"/>
              </w:rPr>
              <w:t>25.46%</w:t>
            </w:r>
          </w:p>
        </w:tc>
        <w:tc>
          <w:tcPr>
            <w:tcW w:w="500" w:type="pct"/>
            <w:vAlign w:val="center"/>
          </w:tcPr>
          <w:p w14:paraId="40D9C3C3" w14:textId="2C180EE4" w:rsidR="00037437" w:rsidRDefault="00037437" w:rsidP="00037437">
            <w:pPr>
              <w:jc w:val="center"/>
              <w:rPr>
                <w:sz w:val="16"/>
                <w:lang w:eastAsia="zh-CN"/>
              </w:rPr>
            </w:pPr>
            <w:r>
              <w:rPr>
                <w:rFonts w:hint="eastAsia"/>
                <w:sz w:val="16"/>
                <w:lang w:eastAsia="zh-CN"/>
              </w:rPr>
              <w:t>4</w:t>
            </w:r>
            <w:r>
              <w:rPr>
                <w:sz w:val="16"/>
                <w:lang w:eastAsia="zh-CN"/>
              </w:rPr>
              <w:t>0ms SSB</w:t>
            </w:r>
          </w:p>
        </w:tc>
      </w:tr>
      <w:tr w:rsidR="00037437" w:rsidRPr="000D280C" w14:paraId="5BF42885" w14:textId="77777777" w:rsidTr="00785501">
        <w:tc>
          <w:tcPr>
            <w:tcW w:w="222" w:type="pct"/>
            <w:vAlign w:val="center"/>
          </w:tcPr>
          <w:p w14:paraId="72E63CD8" w14:textId="62087A13" w:rsidR="00037437" w:rsidRDefault="00037437" w:rsidP="00037437">
            <w:pPr>
              <w:jc w:val="center"/>
              <w:rPr>
                <w:sz w:val="16"/>
                <w:lang w:eastAsia="zh-CN"/>
              </w:rPr>
            </w:pPr>
            <w:r>
              <w:rPr>
                <w:sz w:val="16"/>
                <w:lang w:eastAsia="zh-CN"/>
              </w:rPr>
              <w:t>160ms</w:t>
            </w:r>
          </w:p>
        </w:tc>
        <w:tc>
          <w:tcPr>
            <w:tcW w:w="270" w:type="pct"/>
            <w:vAlign w:val="center"/>
          </w:tcPr>
          <w:p w14:paraId="05B91CE3" w14:textId="7E8A229D" w:rsidR="00037437" w:rsidRDefault="00037437" w:rsidP="00037437">
            <w:pPr>
              <w:jc w:val="center"/>
              <w:rPr>
                <w:sz w:val="16"/>
                <w:lang w:eastAsia="zh-CN"/>
              </w:rPr>
            </w:pPr>
            <w:r w:rsidRPr="000D280C">
              <w:rPr>
                <w:sz w:val="16"/>
                <w:lang w:eastAsia="zh-CN"/>
              </w:rPr>
              <w:t>Empty</w:t>
            </w:r>
          </w:p>
        </w:tc>
        <w:tc>
          <w:tcPr>
            <w:tcW w:w="213" w:type="pct"/>
            <w:vAlign w:val="center"/>
          </w:tcPr>
          <w:p w14:paraId="2995F207" w14:textId="145EEC54" w:rsidR="00037437" w:rsidRPr="000D280C" w:rsidRDefault="00037437" w:rsidP="00037437">
            <w:pPr>
              <w:jc w:val="center"/>
              <w:rPr>
                <w:sz w:val="16"/>
                <w:lang w:eastAsia="zh-CN"/>
              </w:rPr>
            </w:pPr>
            <w:r w:rsidRPr="000D280C">
              <w:rPr>
                <w:sz w:val="16"/>
                <w:lang w:eastAsia="zh-CN"/>
              </w:rPr>
              <w:t>Empty</w:t>
            </w:r>
          </w:p>
        </w:tc>
        <w:tc>
          <w:tcPr>
            <w:tcW w:w="264" w:type="pct"/>
            <w:vAlign w:val="center"/>
          </w:tcPr>
          <w:p w14:paraId="7872CDE8" w14:textId="189D1FC5" w:rsidR="00037437" w:rsidRPr="000D280C" w:rsidRDefault="00037437" w:rsidP="00037437">
            <w:pPr>
              <w:jc w:val="center"/>
              <w:rPr>
                <w:sz w:val="16"/>
                <w:lang w:eastAsia="zh-CN"/>
              </w:rPr>
            </w:pPr>
            <w:r w:rsidRPr="000D280C">
              <w:rPr>
                <w:sz w:val="16"/>
                <w:lang w:eastAsia="zh-CN"/>
              </w:rPr>
              <w:t>FTP3</w:t>
            </w:r>
          </w:p>
        </w:tc>
        <w:tc>
          <w:tcPr>
            <w:tcW w:w="401" w:type="pct"/>
            <w:vAlign w:val="center"/>
          </w:tcPr>
          <w:p w14:paraId="6752358A" w14:textId="5ED88675" w:rsidR="00037437" w:rsidRPr="000D280C" w:rsidRDefault="00037437" w:rsidP="00037437">
            <w:pPr>
              <w:jc w:val="center"/>
              <w:rPr>
                <w:sz w:val="16"/>
                <w:lang w:eastAsia="zh-CN"/>
              </w:rPr>
            </w:pPr>
            <w:r w:rsidRPr="000D280C">
              <w:rPr>
                <w:sz w:val="16"/>
                <w:lang w:eastAsia="zh-CN"/>
              </w:rPr>
              <w:t>Row1 with (S,L)=(2,12)</w:t>
            </w:r>
          </w:p>
        </w:tc>
        <w:tc>
          <w:tcPr>
            <w:tcW w:w="864" w:type="pct"/>
            <w:vAlign w:val="center"/>
          </w:tcPr>
          <w:p w14:paraId="33AB11B1" w14:textId="77777777" w:rsidR="00037437" w:rsidRPr="000D280C" w:rsidRDefault="00037437" w:rsidP="00037437">
            <w:pPr>
              <w:jc w:val="center"/>
              <w:rPr>
                <w:sz w:val="16"/>
                <w:lang w:eastAsia="zh-CN"/>
              </w:rPr>
            </w:pPr>
            <w:r w:rsidRPr="000D280C">
              <w:rPr>
                <w:sz w:val="16"/>
                <w:lang w:eastAsia="zh-CN"/>
              </w:rPr>
              <w:t>controlResourceSetZero (index) = 6,</w:t>
            </w:r>
          </w:p>
          <w:p w14:paraId="57DCDD80" w14:textId="44D28F50" w:rsidR="00037437" w:rsidRPr="000D280C" w:rsidRDefault="00037437" w:rsidP="00037437">
            <w:pPr>
              <w:jc w:val="center"/>
              <w:rPr>
                <w:sz w:val="16"/>
                <w:lang w:eastAsia="zh-CN"/>
              </w:rPr>
            </w:pPr>
            <w:r w:rsidRPr="000D280C">
              <w:rPr>
                <w:sz w:val="16"/>
                <w:lang w:eastAsia="zh-CN"/>
              </w:rPr>
              <w:t>searchSpaceZero (index) = 2</w:t>
            </w:r>
          </w:p>
        </w:tc>
        <w:tc>
          <w:tcPr>
            <w:tcW w:w="457" w:type="pct"/>
            <w:vAlign w:val="center"/>
          </w:tcPr>
          <w:p w14:paraId="4F2A66B1" w14:textId="40E67782" w:rsidR="00037437" w:rsidRPr="00CF2E12" w:rsidRDefault="00037437" w:rsidP="00037437">
            <w:pPr>
              <w:jc w:val="center"/>
              <w:rPr>
                <w:sz w:val="16"/>
                <w:lang w:eastAsia="zh-CN"/>
              </w:rPr>
            </w:pPr>
            <w:r w:rsidRPr="00CF2E12">
              <w:rPr>
                <w:sz w:val="16"/>
                <w:lang w:eastAsia="zh-CN"/>
              </w:rPr>
              <w:t xml:space="preserve">Index = </w:t>
            </w:r>
            <w:r w:rsidR="00926A2A">
              <w:rPr>
                <w:sz w:val="16"/>
                <w:lang w:eastAsia="zh-CN"/>
              </w:rPr>
              <w:t>0</w:t>
            </w:r>
          </w:p>
        </w:tc>
        <w:tc>
          <w:tcPr>
            <w:tcW w:w="457" w:type="pct"/>
            <w:vAlign w:val="center"/>
          </w:tcPr>
          <w:p w14:paraId="28B2836C" w14:textId="64837E75" w:rsidR="00037437" w:rsidRPr="00CF2E12" w:rsidRDefault="00037437" w:rsidP="00037437">
            <w:pPr>
              <w:jc w:val="center"/>
              <w:rPr>
                <w:sz w:val="16"/>
                <w:lang w:eastAsia="zh-CN"/>
              </w:rPr>
            </w:pPr>
            <w:r w:rsidRPr="00CF2E12">
              <w:rPr>
                <w:sz w:val="16"/>
                <w:lang w:eastAsia="zh-CN"/>
              </w:rPr>
              <w:t xml:space="preserve">Index = </w:t>
            </w:r>
            <w:r w:rsidR="00926A2A">
              <w:rPr>
                <w:sz w:val="16"/>
                <w:lang w:eastAsia="zh-CN"/>
              </w:rPr>
              <w:t>0</w:t>
            </w:r>
          </w:p>
        </w:tc>
        <w:tc>
          <w:tcPr>
            <w:tcW w:w="213" w:type="pct"/>
            <w:vAlign w:val="center"/>
          </w:tcPr>
          <w:p w14:paraId="63688805" w14:textId="10DF3330" w:rsidR="00037437" w:rsidRPr="00CF2E12" w:rsidRDefault="00037437" w:rsidP="00037437">
            <w:pPr>
              <w:jc w:val="center"/>
              <w:rPr>
                <w:sz w:val="16"/>
                <w:lang w:eastAsia="zh-CN"/>
              </w:rPr>
            </w:pPr>
            <w:r w:rsidRPr="00CF2E12">
              <w:rPr>
                <w:sz w:val="16"/>
                <w:lang w:eastAsia="zh-CN"/>
              </w:rPr>
              <w:t>Cat 2 BS</w:t>
            </w:r>
          </w:p>
        </w:tc>
        <w:tc>
          <w:tcPr>
            <w:tcW w:w="196" w:type="pct"/>
            <w:vAlign w:val="center"/>
          </w:tcPr>
          <w:p w14:paraId="3C371417" w14:textId="5DBB6ACA" w:rsidR="00037437" w:rsidRDefault="00037437" w:rsidP="00037437">
            <w:pPr>
              <w:jc w:val="center"/>
              <w:rPr>
                <w:sz w:val="16"/>
                <w:lang w:eastAsia="zh-CN"/>
              </w:rPr>
            </w:pPr>
            <w:r>
              <w:rPr>
                <w:rFonts w:hint="eastAsia"/>
                <w:sz w:val="16"/>
                <w:lang w:eastAsia="zh-CN"/>
              </w:rPr>
              <w:t>8</w:t>
            </w:r>
          </w:p>
        </w:tc>
        <w:tc>
          <w:tcPr>
            <w:tcW w:w="267" w:type="pct"/>
            <w:vAlign w:val="center"/>
          </w:tcPr>
          <w:p w14:paraId="280A7BE4" w14:textId="77777777" w:rsidR="00037437" w:rsidRPr="001049B9" w:rsidRDefault="00037437" w:rsidP="00037437">
            <w:pPr>
              <w:jc w:val="center"/>
              <w:rPr>
                <w:sz w:val="16"/>
                <w:lang w:eastAsia="zh-CN"/>
              </w:rPr>
            </w:pPr>
          </w:p>
        </w:tc>
        <w:tc>
          <w:tcPr>
            <w:tcW w:w="431" w:type="pct"/>
            <w:vAlign w:val="center"/>
          </w:tcPr>
          <w:p w14:paraId="353FA2E2" w14:textId="79FCA39E" w:rsidR="00037437" w:rsidRDefault="00037437" w:rsidP="00037437">
            <w:pPr>
              <w:jc w:val="center"/>
              <w:rPr>
                <w:sz w:val="16"/>
                <w:lang w:eastAsia="zh-CN"/>
              </w:rPr>
            </w:pPr>
            <w:r>
              <w:rPr>
                <w:rFonts w:hint="eastAsia"/>
                <w:sz w:val="16"/>
                <w:lang w:eastAsia="zh-CN"/>
              </w:rPr>
              <w:t>0</w:t>
            </w:r>
            <w:r>
              <w:rPr>
                <w:sz w:val="16"/>
                <w:lang w:eastAsia="zh-CN"/>
              </w:rPr>
              <w:t>%</w:t>
            </w:r>
          </w:p>
        </w:tc>
        <w:tc>
          <w:tcPr>
            <w:tcW w:w="246" w:type="pct"/>
            <w:vAlign w:val="center"/>
          </w:tcPr>
          <w:p w14:paraId="655895C3" w14:textId="20FE605F" w:rsidR="00037437" w:rsidRDefault="00037437" w:rsidP="00037437">
            <w:pPr>
              <w:jc w:val="center"/>
              <w:rPr>
                <w:sz w:val="16"/>
                <w:lang w:eastAsia="zh-CN"/>
              </w:rPr>
            </w:pPr>
            <w:r>
              <w:rPr>
                <w:sz w:val="16"/>
                <w:lang w:eastAsia="zh-CN"/>
              </w:rPr>
              <w:t>7</w:t>
            </w:r>
            <w:r w:rsidRPr="00037437">
              <w:rPr>
                <w:sz w:val="16"/>
                <w:lang w:eastAsia="zh-CN"/>
              </w:rPr>
              <w:t>.</w:t>
            </w:r>
            <w:r>
              <w:rPr>
                <w:sz w:val="16"/>
                <w:lang w:eastAsia="zh-CN"/>
              </w:rPr>
              <w:t>7</w:t>
            </w:r>
            <w:r w:rsidRPr="00037437">
              <w:rPr>
                <w:sz w:val="16"/>
                <w:lang w:eastAsia="zh-CN"/>
              </w:rPr>
              <w:t>6%</w:t>
            </w:r>
          </w:p>
        </w:tc>
        <w:tc>
          <w:tcPr>
            <w:tcW w:w="500" w:type="pct"/>
            <w:vAlign w:val="center"/>
          </w:tcPr>
          <w:p w14:paraId="127635A1" w14:textId="0BF1BE19" w:rsidR="00037437" w:rsidRDefault="00037437" w:rsidP="00037437">
            <w:pPr>
              <w:jc w:val="center"/>
              <w:rPr>
                <w:sz w:val="16"/>
                <w:lang w:eastAsia="zh-CN"/>
              </w:rPr>
            </w:pPr>
            <w:r>
              <w:rPr>
                <w:sz w:val="16"/>
                <w:lang w:eastAsia="zh-CN"/>
              </w:rPr>
              <w:t>160ms SSB</w:t>
            </w:r>
          </w:p>
        </w:tc>
      </w:tr>
      <w:tr w:rsidR="00065B4C" w:rsidRPr="000D280C" w14:paraId="576F2556" w14:textId="77777777" w:rsidTr="00065B4C">
        <w:tc>
          <w:tcPr>
            <w:tcW w:w="222" w:type="pct"/>
            <w:vAlign w:val="center"/>
          </w:tcPr>
          <w:p w14:paraId="240D6B58" w14:textId="34E63105" w:rsidR="00065B4C" w:rsidRDefault="00065B4C" w:rsidP="00065B4C">
            <w:pPr>
              <w:jc w:val="center"/>
              <w:rPr>
                <w:sz w:val="16"/>
                <w:lang w:eastAsia="zh-CN"/>
              </w:rPr>
            </w:pPr>
            <w:r>
              <w:rPr>
                <w:rFonts w:hint="eastAsia"/>
                <w:sz w:val="16"/>
                <w:lang w:eastAsia="zh-CN"/>
              </w:rPr>
              <w:t>2</w:t>
            </w:r>
            <w:r>
              <w:rPr>
                <w:sz w:val="16"/>
                <w:lang w:eastAsia="zh-CN"/>
              </w:rPr>
              <w:t>0ms</w:t>
            </w:r>
          </w:p>
        </w:tc>
        <w:tc>
          <w:tcPr>
            <w:tcW w:w="270" w:type="pct"/>
            <w:vAlign w:val="center"/>
          </w:tcPr>
          <w:p w14:paraId="31DBCFDC" w14:textId="7DF36933" w:rsidR="00065B4C" w:rsidRPr="000D280C" w:rsidRDefault="00065B4C" w:rsidP="00065B4C">
            <w:pPr>
              <w:jc w:val="center"/>
              <w:rPr>
                <w:sz w:val="16"/>
                <w:lang w:eastAsia="zh-CN"/>
              </w:rPr>
            </w:pPr>
            <w:r w:rsidRPr="000D280C">
              <w:rPr>
                <w:sz w:val="16"/>
                <w:lang w:eastAsia="zh-CN"/>
              </w:rPr>
              <w:t>Empty</w:t>
            </w:r>
          </w:p>
        </w:tc>
        <w:tc>
          <w:tcPr>
            <w:tcW w:w="213" w:type="pct"/>
            <w:vAlign w:val="center"/>
          </w:tcPr>
          <w:p w14:paraId="58C1E9EF" w14:textId="7E17C84D" w:rsidR="00065B4C" w:rsidRPr="000D280C" w:rsidRDefault="00065B4C" w:rsidP="00065B4C">
            <w:pPr>
              <w:jc w:val="center"/>
              <w:rPr>
                <w:sz w:val="16"/>
                <w:lang w:eastAsia="zh-CN"/>
              </w:rPr>
            </w:pPr>
            <w:r w:rsidRPr="000D280C">
              <w:rPr>
                <w:sz w:val="16"/>
                <w:lang w:eastAsia="zh-CN"/>
              </w:rPr>
              <w:t>Empty</w:t>
            </w:r>
          </w:p>
        </w:tc>
        <w:tc>
          <w:tcPr>
            <w:tcW w:w="264" w:type="pct"/>
            <w:vAlign w:val="center"/>
          </w:tcPr>
          <w:p w14:paraId="22386CD0" w14:textId="716C3F0F" w:rsidR="00065B4C" w:rsidRPr="000D280C" w:rsidRDefault="00065B4C" w:rsidP="00065B4C">
            <w:pPr>
              <w:jc w:val="center"/>
              <w:rPr>
                <w:sz w:val="16"/>
                <w:lang w:eastAsia="zh-CN"/>
              </w:rPr>
            </w:pPr>
            <w:r w:rsidRPr="000D280C">
              <w:rPr>
                <w:sz w:val="16"/>
                <w:lang w:eastAsia="zh-CN"/>
              </w:rPr>
              <w:t>FTP3</w:t>
            </w:r>
          </w:p>
        </w:tc>
        <w:tc>
          <w:tcPr>
            <w:tcW w:w="401" w:type="pct"/>
            <w:vAlign w:val="center"/>
          </w:tcPr>
          <w:p w14:paraId="69B32C1F" w14:textId="60BC23D9" w:rsidR="00065B4C" w:rsidRPr="000D280C" w:rsidRDefault="00065B4C" w:rsidP="00065B4C">
            <w:pPr>
              <w:jc w:val="center"/>
              <w:rPr>
                <w:sz w:val="16"/>
                <w:lang w:eastAsia="zh-CN"/>
              </w:rPr>
            </w:pPr>
            <w:r w:rsidRPr="000D280C">
              <w:rPr>
                <w:sz w:val="16"/>
                <w:lang w:eastAsia="zh-CN"/>
              </w:rPr>
              <w:t>Row1 with (S,L)=(2,12)</w:t>
            </w:r>
          </w:p>
        </w:tc>
        <w:tc>
          <w:tcPr>
            <w:tcW w:w="864" w:type="pct"/>
            <w:vAlign w:val="center"/>
          </w:tcPr>
          <w:p w14:paraId="2CB83059" w14:textId="77777777" w:rsidR="00065B4C" w:rsidRPr="000D280C" w:rsidRDefault="00065B4C" w:rsidP="00065B4C">
            <w:pPr>
              <w:jc w:val="center"/>
              <w:rPr>
                <w:sz w:val="16"/>
                <w:lang w:eastAsia="zh-CN"/>
              </w:rPr>
            </w:pPr>
            <w:r w:rsidRPr="000D280C">
              <w:rPr>
                <w:sz w:val="16"/>
                <w:lang w:eastAsia="zh-CN"/>
              </w:rPr>
              <w:t>controlResourceSetZero (index) = 6,</w:t>
            </w:r>
          </w:p>
          <w:p w14:paraId="19B082D2" w14:textId="31238B1E" w:rsidR="00065B4C" w:rsidRPr="000D280C" w:rsidRDefault="00065B4C" w:rsidP="00065B4C">
            <w:pPr>
              <w:jc w:val="center"/>
              <w:rPr>
                <w:sz w:val="16"/>
                <w:lang w:eastAsia="zh-CN"/>
              </w:rPr>
            </w:pPr>
            <w:r w:rsidRPr="000D280C">
              <w:rPr>
                <w:sz w:val="16"/>
                <w:lang w:eastAsia="zh-CN"/>
              </w:rPr>
              <w:t>searchSpaceZero (index) = 2</w:t>
            </w:r>
          </w:p>
        </w:tc>
        <w:tc>
          <w:tcPr>
            <w:tcW w:w="457" w:type="pct"/>
            <w:vAlign w:val="center"/>
          </w:tcPr>
          <w:p w14:paraId="239778CC" w14:textId="3B9CCDFF" w:rsidR="00065B4C" w:rsidRPr="00CF2E12" w:rsidRDefault="00065B4C" w:rsidP="00065B4C">
            <w:pPr>
              <w:jc w:val="center"/>
              <w:rPr>
                <w:sz w:val="16"/>
                <w:lang w:eastAsia="zh-CN"/>
              </w:rPr>
            </w:pPr>
            <w:r w:rsidRPr="00CF2E12">
              <w:rPr>
                <w:sz w:val="16"/>
                <w:lang w:eastAsia="zh-CN"/>
              </w:rPr>
              <w:t>Index = 3</w:t>
            </w:r>
          </w:p>
        </w:tc>
        <w:tc>
          <w:tcPr>
            <w:tcW w:w="457" w:type="pct"/>
            <w:vAlign w:val="center"/>
          </w:tcPr>
          <w:p w14:paraId="05020108" w14:textId="09979026" w:rsidR="00065B4C" w:rsidRPr="00CF2E12" w:rsidRDefault="00065B4C" w:rsidP="00065B4C">
            <w:pPr>
              <w:jc w:val="center"/>
              <w:rPr>
                <w:sz w:val="16"/>
                <w:lang w:eastAsia="zh-CN"/>
              </w:rPr>
            </w:pPr>
            <w:r w:rsidRPr="00CF2E12">
              <w:rPr>
                <w:sz w:val="16"/>
                <w:lang w:eastAsia="zh-CN"/>
              </w:rPr>
              <w:t>Index = 3</w:t>
            </w:r>
          </w:p>
        </w:tc>
        <w:tc>
          <w:tcPr>
            <w:tcW w:w="213" w:type="pct"/>
            <w:vAlign w:val="center"/>
          </w:tcPr>
          <w:p w14:paraId="38EE37FE" w14:textId="1681B37C" w:rsidR="00065B4C" w:rsidRPr="00CF2E12" w:rsidRDefault="00065B4C" w:rsidP="00065B4C">
            <w:pPr>
              <w:jc w:val="center"/>
              <w:rPr>
                <w:sz w:val="16"/>
                <w:lang w:eastAsia="zh-CN"/>
              </w:rPr>
            </w:pPr>
            <w:r w:rsidRPr="00CF2E12">
              <w:rPr>
                <w:sz w:val="16"/>
                <w:lang w:eastAsia="zh-CN"/>
              </w:rPr>
              <w:t>Cat 2 BS</w:t>
            </w:r>
          </w:p>
        </w:tc>
        <w:tc>
          <w:tcPr>
            <w:tcW w:w="196" w:type="pct"/>
            <w:vAlign w:val="center"/>
          </w:tcPr>
          <w:p w14:paraId="25E6EBEF" w14:textId="08CF5FF0" w:rsidR="00065B4C" w:rsidRDefault="00065B4C" w:rsidP="00065B4C">
            <w:pPr>
              <w:jc w:val="center"/>
              <w:rPr>
                <w:sz w:val="16"/>
                <w:lang w:eastAsia="zh-CN"/>
              </w:rPr>
            </w:pPr>
            <w:r>
              <w:rPr>
                <w:rFonts w:hint="eastAsia"/>
                <w:sz w:val="16"/>
                <w:lang w:eastAsia="zh-CN"/>
              </w:rPr>
              <w:t>8</w:t>
            </w:r>
          </w:p>
        </w:tc>
        <w:tc>
          <w:tcPr>
            <w:tcW w:w="267" w:type="pct"/>
            <w:vAlign w:val="center"/>
          </w:tcPr>
          <w:p w14:paraId="16A01D08" w14:textId="77777777" w:rsidR="00065B4C" w:rsidRDefault="00065B4C" w:rsidP="00065B4C">
            <w:pPr>
              <w:jc w:val="center"/>
              <w:rPr>
                <w:sz w:val="16"/>
                <w:lang w:eastAsia="zh-CN"/>
              </w:rPr>
            </w:pPr>
            <w:r w:rsidRPr="001049B9">
              <w:rPr>
                <w:sz w:val="16"/>
                <w:lang w:eastAsia="zh-CN"/>
              </w:rPr>
              <w:t>Case 2 (Option 1+B+X)</w:t>
            </w:r>
          </w:p>
          <w:p w14:paraId="17868125" w14:textId="77777777" w:rsidR="00065B4C" w:rsidRDefault="00065B4C" w:rsidP="00065B4C">
            <w:pPr>
              <w:jc w:val="center"/>
              <w:rPr>
                <w:sz w:val="16"/>
                <w:lang w:eastAsia="zh-CN"/>
              </w:rPr>
            </w:pPr>
          </w:p>
          <w:p w14:paraId="1E1515A0" w14:textId="77777777" w:rsidR="00065B4C" w:rsidRDefault="00065B4C" w:rsidP="00065B4C">
            <w:pPr>
              <w:jc w:val="center"/>
              <w:rPr>
                <w:sz w:val="16"/>
                <w:lang w:eastAsia="zh-CN"/>
              </w:rPr>
            </w:pPr>
            <w:r>
              <w:rPr>
                <w:sz w:val="16"/>
                <w:lang w:eastAsia="zh-CN"/>
              </w:rPr>
              <w:t>-0.38% for 20ms SIB1 of cell A</w:t>
            </w:r>
          </w:p>
          <w:p w14:paraId="29EB62E8" w14:textId="77777777" w:rsidR="00065B4C" w:rsidRDefault="00065B4C" w:rsidP="00065B4C">
            <w:pPr>
              <w:jc w:val="center"/>
              <w:rPr>
                <w:sz w:val="16"/>
                <w:lang w:eastAsia="zh-CN"/>
              </w:rPr>
            </w:pPr>
          </w:p>
          <w:p w14:paraId="26F5EF71" w14:textId="463E3892" w:rsidR="00065B4C" w:rsidRPr="001049B9" w:rsidRDefault="00065B4C" w:rsidP="00065B4C">
            <w:pPr>
              <w:jc w:val="center"/>
              <w:rPr>
                <w:sz w:val="16"/>
                <w:lang w:eastAsia="zh-CN"/>
              </w:rPr>
            </w:pPr>
            <w:r>
              <w:rPr>
                <w:sz w:val="16"/>
                <w:lang w:eastAsia="zh-CN"/>
              </w:rPr>
              <w:t>-0.07% for 160ms SIB1 of cell A</w:t>
            </w:r>
          </w:p>
        </w:tc>
        <w:tc>
          <w:tcPr>
            <w:tcW w:w="431" w:type="pct"/>
            <w:vAlign w:val="center"/>
          </w:tcPr>
          <w:p w14:paraId="43EF7DB2" w14:textId="56C94607" w:rsidR="00065B4C" w:rsidRDefault="00065B4C" w:rsidP="00065B4C">
            <w:pPr>
              <w:jc w:val="center"/>
              <w:rPr>
                <w:sz w:val="16"/>
                <w:lang w:eastAsia="zh-CN"/>
              </w:rPr>
            </w:pPr>
            <w:r>
              <w:rPr>
                <w:sz w:val="16"/>
                <w:lang w:eastAsia="zh-CN"/>
              </w:rPr>
              <w:t>5%</w:t>
            </w:r>
          </w:p>
        </w:tc>
        <w:tc>
          <w:tcPr>
            <w:tcW w:w="246" w:type="pct"/>
            <w:vAlign w:val="center"/>
          </w:tcPr>
          <w:p w14:paraId="55B5DF9E" w14:textId="423429CE" w:rsidR="00065B4C" w:rsidRDefault="00065B4C" w:rsidP="00065B4C">
            <w:pPr>
              <w:jc w:val="center"/>
              <w:rPr>
                <w:sz w:val="16"/>
                <w:lang w:eastAsia="zh-CN"/>
              </w:rPr>
            </w:pPr>
            <w:r w:rsidRPr="00CF2E12">
              <w:rPr>
                <w:sz w:val="16"/>
                <w:lang w:eastAsia="zh-CN"/>
              </w:rPr>
              <w:t>3</w:t>
            </w:r>
            <w:r w:rsidR="005F154D">
              <w:rPr>
                <w:sz w:val="16"/>
                <w:lang w:eastAsia="zh-CN"/>
              </w:rPr>
              <w:t>6</w:t>
            </w:r>
            <w:r w:rsidRPr="00CF2E12">
              <w:rPr>
                <w:sz w:val="16"/>
                <w:lang w:eastAsia="zh-CN"/>
              </w:rPr>
              <w:t>.</w:t>
            </w:r>
            <w:r w:rsidR="005F154D">
              <w:rPr>
                <w:sz w:val="16"/>
                <w:lang w:eastAsia="zh-CN"/>
              </w:rPr>
              <w:t>87</w:t>
            </w:r>
            <w:r w:rsidRPr="00CF2E12">
              <w:rPr>
                <w:sz w:val="16"/>
                <w:lang w:eastAsia="zh-CN"/>
              </w:rPr>
              <w:t>%</w:t>
            </w:r>
          </w:p>
        </w:tc>
        <w:tc>
          <w:tcPr>
            <w:tcW w:w="500" w:type="pct"/>
            <w:vAlign w:val="center"/>
          </w:tcPr>
          <w:p w14:paraId="3D5094F4" w14:textId="1A936D6D" w:rsidR="00065B4C" w:rsidRDefault="00065B4C" w:rsidP="00065B4C">
            <w:pPr>
              <w:jc w:val="center"/>
              <w:rPr>
                <w:sz w:val="16"/>
                <w:lang w:eastAsia="zh-CN"/>
              </w:rPr>
            </w:pPr>
            <w:r>
              <w:rPr>
                <w:rFonts w:hint="eastAsia"/>
                <w:sz w:val="16"/>
                <w:lang w:eastAsia="zh-CN"/>
              </w:rPr>
              <w:t>2</w:t>
            </w:r>
            <w:r>
              <w:rPr>
                <w:sz w:val="16"/>
                <w:lang w:eastAsia="zh-CN"/>
              </w:rPr>
              <w:t>0ms SSB</w:t>
            </w:r>
          </w:p>
        </w:tc>
      </w:tr>
      <w:tr w:rsidR="00065B4C" w:rsidRPr="000D280C" w14:paraId="104C0A3C" w14:textId="77777777" w:rsidTr="00065B4C">
        <w:tc>
          <w:tcPr>
            <w:tcW w:w="222" w:type="pct"/>
            <w:vAlign w:val="center"/>
          </w:tcPr>
          <w:p w14:paraId="5DF84622" w14:textId="24D9A55F" w:rsidR="00065B4C" w:rsidRDefault="00065B4C" w:rsidP="00065B4C">
            <w:pPr>
              <w:jc w:val="center"/>
              <w:rPr>
                <w:sz w:val="16"/>
                <w:lang w:eastAsia="zh-CN"/>
              </w:rPr>
            </w:pPr>
            <w:r>
              <w:rPr>
                <w:sz w:val="16"/>
                <w:lang w:eastAsia="zh-CN"/>
              </w:rPr>
              <w:t>40ms</w:t>
            </w:r>
          </w:p>
        </w:tc>
        <w:tc>
          <w:tcPr>
            <w:tcW w:w="270" w:type="pct"/>
            <w:vAlign w:val="center"/>
          </w:tcPr>
          <w:p w14:paraId="18A763CA" w14:textId="4CA9FEE2" w:rsidR="00065B4C" w:rsidRPr="000D280C" w:rsidRDefault="00065B4C" w:rsidP="00065B4C">
            <w:pPr>
              <w:jc w:val="center"/>
              <w:rPr>
                <w:sz w:val="16"/>
                <w:lang w:eastAsia="zh-CN"/>
              </w:rPr>
            </w:pPr>
            <w:r w:rsidRPr="000D280C">
              <w:rPr>
                <w:sz w:val="16"/>
                <w:lang w:eastAsia="zh-CN"/>
              </w:rPr>
              <w:t>Empty</w:t>
            </w:r>
          </w:p>
        </w:tc>
        <w:tc>
          <w:tcPr>
            <w:tcW w:w="213" w:type="pct"/>
            <w:vAlign w:val="center"/>
          </w:tcPr>
          <w:p w14:paraId="68AC0343" w14:textId="30A407FB" w:rsidR="00065B4C" w:rsidRPr="000D280C" w:rsidRDefault="00065B4C" w:rsidP="00065B4C">
            <w:pPr>
              <w:jc w:val="center"/>
              <w:rPr>
                <w:sz w:val="16"/>
                <w:lang w:eastAsia="zh-CN"/>
              </w:rPr>
            </w:pPr>
            <w:r w:rsidRPr="000D280C">
              <w:rPr>
                <w:sz w:val="16"/>
                <w:lang w:eastAsia="zh-CN"/>
              </w:rPr>
              <w:t>Empty</w:t>
            </w:r>
          </w:p>
        </w:tc>
        <w:tc>
          <w:tcPr>
            <w:tcW w:w="264" w:type="pct"/>
            <w:vAlign w:val="center"/>
          </w:tcPr>
          <w:p w14:paraId="2A061B1A" w14:textId="1FD306E5" w:rsidR="00065B4C" w:rsidRPr="000D280C" w:rsidRDefault="00065B4C" w:rsidP="00065B4C">
            <w:pPr>
              <w:jc w:val="center"/>
              <w:rPr>
                <w:sz w:val="16"/>
                <w:lang w:eastAsia="zh-CN"/>
              </w:rPr>
            </w:pPr>
            <w:r w:rsidRPr="000D280C">
              <w:rPr>
                <w:sz w:val="16"/>
                <w:lang w:eastAsia="zh-CN"/>
              </w:rPr>
              <w:t>FTP3</w:t>
            </w:r>
          </w:p>
        </w:tc>
        <w:tc>
          <w:tcPr>
            <w:tcW w:w="401" w:type="pct"/>
            <w:vAlign w:val="center"/>
          </w:tcPr>
          <w:p w14:paraId="474A6E4A" w14:textId="7DBC4971" w:rsidR="00065B4C" w:rsidRPr="000D280C" w:rsidRDefault="00065B4C" w:rsidP="00065B4C">
            <w:pPr>
              <w:jc w:val="center"/>
              <w:rPr>
                <w:sz w:val="16"/>
                <w:lang w:eastAsia="zh-CN"/>
              </w:rPr>
            </w:pPr>
            <w:r w:rsidRPr="000D280C">
              <w:rPr>
                <w:sz w:val="16"/>
                <w:lang w:eastAsia="zh-CN"/>
              </w:rPr>
              <w:t>Row1 with (S,L)=(2,12)</w:t>
            </w:r>
          </w:p>
        </w:tc>
        <w:tc>
          <w:tcPr>
            <w:tcW w:w="864" w:type="pct"/>
            <w:vAlign w:val="center"/>
          </w:tcPr>
          <w:p w14:paraId="3B5A747A" w14:textId="77777777" w:rsidR="00065B4C" w:rsidRPr="000D280C" w:rsidRDefault="00065B4C" w:rsidP="00065B4C">
            <w:pPr>
              <w:jc w:val="center"/>
              <w:rPr>
                <w:sz w:val="16"/>
                <w:lang w:eastAsia="zh-CN"/>
              </w:rPr>
            </w:pPr>
            <w:r w:rsidRPr="000D280C">
              <w:rPr>
                <w:sz w:val="16"/>
                <w:lang w:eastAsia="zh-CN"/>
              </w:rPr>
              <w:t>controlResourceSetZero (index) = 6,</w:t>
            </w:r>
          </w:p>
          <w:p w14:paraId="0D75EF6B" w14:textId="1833530D" w:rsidR="00065B4C" w:rsidRPr="000D280C" w:rsidRDefault="00065B4C" w:rsidP="00065B4C">
            <w:pPr>
              <w:jc w:val="center"/>
              <w:rPr>
                <w:sz w:val="16"/>
                <w:lang w:eastAsia="zh-CN"/>
              </w:rPr>
            </w:pPr>
            <w:r w:rsidRPr="000D280C">
              <w:rPr>
                <w:sz w:val="16"/>
                <w:lang w:eastAsia="zh-CN"/>
              </w:rPr>
              <w:t>searchSpaceZero (index) = 2</w:t>
            </w:r>
          </w:p>
        </w:tc>
        <w:tc>
          <w:tcPr>
            <w:tcW w:w="457" w:type="pct"/>
            <w:vAlign w:val="center"/>
          </w:tcPr>
          <w:p w14:paraId="006E89E2" w14:textId="0405CE54" w:rsidR="00065B4C" w:rsidRPr="00CF2E12" w:rsidRDefault="00065B4C" w:rsidP="00065B4C">
            <w:pPr>
              <w:jc w:val="center"/>
              <w:rPr>
                <w:sz w:val="16"/>
                <w:lang w:eastAsia="zh-CN"/>
              </w:rPr>
            </w:pPr>
            <w:r w:rsidRPr="00CF2E12">
              <w:rPr>
                <w:sz w:val="16"/>
                <w:lang w:eastAsia="zh-CN"/>
              </w:rPr>
              <w:t>Index = 3</w:t>
            </w:r>
          </w:p>
        </w:tc>
        <w:tc>
          <w:tcPr>
            <w:tcW w:w="457" w:type="pct"/>
            <w:vAlign w:val="center"/>
          </w:tcPr>
          <w:p w14:paraId="2BAC4472" w14:textId="6DC90D42" w:rsidR="00065B4C" w:rsidRPr="00CF2E12" w:rsidRDefault="00065B4C" w:rsidP="00065B4C">
            <w:pPr>
              <w:jc w:val="center"/>
              <w:rPr>
                <w:sz w:val="16"/>
                <w:lang w:eastAsia="zh-CN"/>
              </w:rPr>
            </w:pPr>
            <w:r w:rsidRPr="00CF2E12">
              <w:rPr>
                <w:sz w:val="16"/>
                <w:lang w:eastAsia="zh-CN"/>
              </w:rPr>
              <w:t>Index = 3</w:t>
            </w:r>
          </w:p>
        </w:tc>
        <w:tc>
          <w:tcPr>
            <w:tcW w:w="213" w:type="pct"/>
            <w:vAlign w:val="center"/>
          </w:tcPr>
          <w:p w14:paraId="0ACA9CBD" w14:textId="550E8547" w:rsidR="00065B4C" w:rsidRPr="00CF2E12" w:rsidRDefault="00065B4C" w:rsidP="00065B4C">
            <w:pPr>
              <w:jc w:val="center"/>
              <w:rPr>
                <w:sz w:val="16"/>
                <w:lang w:eastAsia="zh-CN"/>
              </w:rPr>
            </w:pPr>
            <w:r w:rsidRPr="00CF2E12">
              <w:rPr>
                <w:sz w:val="16"/>
                <w:lang w:eastAsia="zh-CN"/>
              </w:rPr>
              <w:t>Cat 2 BS</w:t>
            </w:r>
          </w:p>
        </w:tc>
        <w:tc>
          <w:tcPr>
            <w:tcW w:w="196" w:type="pct"/>
            <w:vAlign w:val="center"/>
          </w:tcPr>
          <w:p w14:paraId="19EBBD0A" w14:textId="291BC8A4" w:rsidR="00065B4C" w:rsidRDefault="00065B4C" w:rsidP="00065B4C">
            <w:pPr>
              <w:jc w:val="center"/>
              <w:rPr>
                <w:sz w:val="16"/>
                <w:lang w:eastAsia="zh-CN"/>
              </w:rPr>
            </w:pPr>
            <w:r>
              <w:rPr>
                <w:rFonts w:hint="eastAsia"/>
                <w:sz w:val="16"/>
                <w:lang w:eastAsia="zh-CN"/>
              </w:rPr>
              <w:t>8</w:t>
            </w:r>
          </w:p>
        </w:tc>
        <w:tc>
          <w:tcPr>
            <w:tcW w:w="267" w:type="pct"/>
            <w:vAlign w:val="center"/>
          </w:tcPr>
          <w:p w14:paraId="29ECF8DF" w14:textId="77777777" w:rsidR="00065B4C" w:rsidRDefault="00065B4C" w:rsidP="00065B4C">
            <w:pPr>
              <w:jc w:val="center"/>
              <w:rPr>
                <w:sz w:val="16"/>
                <w:lang w:eastAsia="zh-CN"/>
              </w:rPr>
            </w:pPr>
            <w:r w:rsidRPr="001049B9">
              <w:rPr>
                <w:sz w:val="16"/>
                <w:lang w:eastAsia="zh-CN"/>
              </w:rPr>
              <w:t>Case 2 (Option 1+B+X)</w:t>
            </w:r>
          </w:p>
          <w:p w14:paraId="03144CD2" w14:textId="77777777" w:rsidR="00065B4C" w:rsidRDefault="00065B4C" w:rsidP="00065B4C">
            <w:pPr>
              <w:jc w:val="center"/>
              <w:rPr>
                <w:sz w:val="16"/>
                <w:lang w:eastAsia="zh-CN"/>
              </w:rPr>
            </w:pPr>
          </w:p>
          <w:p w14:paraId="3CD3C48B" w14:textId="77777777" w:rsidR="00065B4C" w:rsidRDefault="00065B4C" w:rsidP="00065B4C">
            <w:pPr>
              <w:jc w:val="center"/>
              <w:rPr>
                <w:sz w:val="16"/>
                <w:lang w:eastAsia="zh-CN"/>
              </w:rPr>
            </w:pPr>
            <w:r>
              <w:rPr>
                <w:sz w:val="16"/>
                <w:lang w:eastAsia="zh-CN"/>
              </w:rPr>
              <w:t>-0.38% for 20ms SIB1 of cell A</w:t>
            </w:r>
          </w:p>
          <w:p w14:paraId="2327E171" w14:textId="77777777" w:rsidR="00065B4C" w:rsidRDefault="00065B4C" w:rsidP="00065B4C">
            <w:pPr>
              <w:jc w:val="center"/>
              <w:rPr>
                <w:sz w:val="16"/>
                <w:lang w:eastAsia="zh-CN"/>
              </w:rPr>
            </w:pPr>
          </w:p>
          <w:p w14:paraId="03BFF793" w14:textId="4C006778" w:rsidR="00065B4C" w:rsidRPr="001049B9" w:rsidRDefault="00065B4C" w:rsidP="00065B4C">
            <w:pPr>
              <w:jc w:val="center"/>
              <w:rPr>
                <w:sz w:val="16"/>
                <w:lang w:eastAsia="zh-CN"/>
              </w:rPr>
            </w:pPr>
            <w:r>
              <w:rPr>
                <w:sz w:val="16"/>
                <w:lang w:eastAsia="zh-CN"/>
              </w:rPr>
              <w:t>-0.07% for 160ms SIB1 of cell A</w:t>
            </w:r>
          </w:p>
        </w:tc>
        <w:tc>
          <w:tcPr>
            <w:tcW w:w="431" w:type="pct"/>
            <w:vAlign w:val="center"/>
          </w:tcPr>
          <w:p w14:paraId="76897071" w14:textId="7666A0BE" w:rsidR="00065B4C" w:rsidRDefault="00065B4C" w:rsidP="00065B4C">
            <w:pPr>
              <w:jc w:val="center"/>
              <w:rPr>
                <w:sz w:val="16"/>
                <w:lang w:eastAsia="zh-CN"/>
              </w:rPr>
            </w:pPr>
            <w:r>
              <w:rPr>
                <w:sz w:val="16"/>
                <w:lang w:eastAsia="zh-CN"/>
              </w:rPr>
              <w:t>5%</w:t>
            </w:r>
          </w:p>
        </w:tc>
        <w:tc>
          <w:tcPr>
            <w:tcW w:w="246" w:type="pct"/>
            <w:vAlign w:val="center"/>
          </w:tcPr>
          <w:p w14:paraId="11ABA3CA" w14:textId="711725CE" w:rsidR="00065B4C" w:rsidRDefault="00065B4C" w:rsidP="00065B4C">
            <w:pPr>
              <w:jc w:val="center"/>
              <w:rPr>
                <w:sz w:val="16"/>
                <w:lang w:eastAsia="zh-CN"/>
              </w:rPr>
            </w:pPr>
            <w:r>
              <w:rPr>
                <w:sz w:val="16"/>
                <w:lang w:eastAsia="zh-CN"/>
              </w:rPr>
              <w:t>2</w:t>
            </w:r>
            <w:r w:rsidR="005F154D">
              <w:rPr>
                <w:sz w:val="16"/>
                <w:lang w:eastAsia="zh-CN"/>
              </w:rPr>
              <w:t>2</w:t>
            </w:r>
            <w:r>
              <w:rPr>
                <w:sz w:val="16"/>
                <w:lang w:eastAsia="zh-CN"/>
              </w:rPr>
              <w:t>.</w:t>
            </w:r>
            <w:r w:rsidR="005F154D">
              <w:rPr>
                <w:sz w:val="16"/>
                <w:lang w:eastAsia="zh-CN"/>
              </w:rPr>
              <w:t>57</w:t>
            </w:r>
            <w:r w:rsidRPr="00CF2E12">
              <w:rPr>
                <w:sz w:val="16"/>
                <w:lang w:eastAsia="zh-CN"/>
              </w:rPr>
              <w:t>%</w:t>
            </w:r>
          </w:p>
        </w:tc>
        <w:tc>
          <w:tcPr>
            <w:tcW w:w="500" w:type="pct"/>
            <w:vAlign w:val="center"/>
          </w:tcPr>
          <w:p w14:paraId="00B73A81" w14:textId="0AAEC6BC" w:rsidR="00065B4C" w:rsidRDefault="00065B4C" w:rsidP="00065B4C">
            <w:pPr>
              <w:jc w:val="center"/>
              <w:rPr>
                <w:sz w:val="16"/>
                <w:lang w:eastAsia="zh-CN"/>
              </w:rPr>
            </w:pPr>
            <w:r>
              <w:rPr>
                <w:rFonts w:hint="eastAsia"/>
                <w:sz w:val="16"/>
                <w:lang w:eastAsia="zh-CN"/>
              </w:rPr>
              <w:t>2</w:t>
            </w:r>
            <w:r>
              <w:rPr>
                <w:sz w:val="16"/>
                <w:lang w:eastAsia="zh-CN"/>
              </w:rPr>
              <w:t>0ms SSB</w:t>
            </w:r>
          </w:p>
        </w:tc>
      </w:tr>
      <w:tr w:rsidR="00065B4C" w:rsidRPr="000D280C" w14:paraId="29F4A2C9" w14:textId="77777777" w:rsidTr="00065B4C">
        <w:tc>
          <w:tcPr>
            <w:tcW w:w="222" w:type="pct"/>
            <w:vAlign w:val="center"/>
          </w:tcPr>
          <w:p w14:paraId="50314915" w14:textId="6E0ACA06" w:rsidR="00065B4C" w:rsidRDefault="00065B4C" w:rsidP="00065B4C">
            <w:pPr>
              <w:jc w:val="center"/>
              <w:rPr>
                <w:sz w:val="16"/>
                <w:lang w:eastAsia="zh-CN"/>
              </w:rPr>
            </w:pPr>
            <w:r>
              <w:rPr>
                <w:sz w:val="16"/>
                <w:lang w:eastAsia="zh-CN"/>
              </w:rPr>
              <w:t>160ms</w:t>
            </w:r>
          </w:p>
        </w:tc>
        <w:tc>
          <w:tcPr>
            <w:tcW w:w="270" w:type="pct"/>
            <w:vAlign w:val="center"/>
          </w:tcPr>
          <w:p w14:paraId="0DCD9332" w14:textId="2EF53D12" w:rsidR="00065B4C" w:rsidRPr="000D280C" w:rsidRDefault="00065B4C" w:rsidP="00065B4C">
            <w:pPr>
              <w:jc w:val="center"/>
              <w:rPr>
                <w:sz w:val="16"/>
                <w:lang w:eastAsia="zh-CN"/>
              </w:rPr>
            </w:pPr>
            <w:r w:rsidRPr="000D280C">
              <w:rPr>
                <w:sz w:val="16"/>
                <w:lang w:eastAsia="zh-CN"/>
              </w:rPr>
              <w:t>Empty</w:t>
            </w:r>
          </w:p>
        </w:tc>
        <w:tc>
          <w:tcPr>
            <w:tcW w:w="213" w:type="pct"/>
            <w:vAlign w:val="center"/>
          </w:tcPr>
          <w:p w14:paraId="229497D1" w14:textId="11349CCE" w:rsidR="00065B4C" w:rsidRPr="000D280C" w:rsidRDefault="00065B4C" w:rsidP="00065B4C">
            <w:pPr>
              <w:jc w:val="center"/>
              <w:rPr>
                <w:sz w:val="16"/>
                <w:lang w:eastAsia="zh-CN"/>
              </w:rPr>
            </w:pPr>
            <w:r w:rsidRPr="000D280C">
              <w:rPr>
                <w:sz w:val="16"/>
                <w:lang w:eastAsia="zh-CN"/>
              </w:rPr>
              <w:t>Empty</w:t>
            </w:r>
          </w:p>
        </w:tc>
        <w:tc>
          <w:tcPr>
            <w:tcW w:w="264" w:type="pct"/>
            <w:vAlign w:val="center"/>
          </w:tcPr>
          <w:p w14:paraId="3990FEAC" w14:textId="2A704655" w:rsidR="00065B4C" w:rsidRPr="000D280C" w:rsidRDefault="00065B4C" w:rsidP="00065B4C">
            <w:pPr>
              <w:jc w:val="center"/>
              <w:rPr>
                <w:sz w:val="16"/>
                <w:lang w:eastAsia="zh-CN"/>
              </w:rPr>
            </w:pPr>
            <w:r w:rsidRPr="000D280C">
              <w:rPr>
                <w:sz w:val="16"/>
                <w:lang w:eastAsia="zh-CN"/>
              </w:rPr>
              <w:t>FTP3</w:t>
            </w:r>
          </w:p>
        </w:tc>
        <w:tc>
          <w:tcPr>
            <w:tcW w:w="401" w:type="pct"/>
            <w:vAlign w:val="center"/>
          </w:tcPr>
          <w:p w14:paraId="0A86ECD9" w14:textId="3046E6E6" w:rsidR="00065B4C" w:rsidRPr="000D280C" w:rsidRDefault="00065B4C" w:rsidP="00065B4C">
            <w:pPr>
              <w:jc w:val="center"/>
              <w:rPr>
                <w:sz w:val="16"/>
                <w:lang w:eastAsia="zh-CN"/>
              </w:rPr>
            </w:pPr>
            <w:r w:rsidRPr="000D280C">
              <w:rPr>
                <w:sz w:val="16"/>
                <w:lang w:eastAsia="zh-CN"/>
              </w:rPr>
              <w:t>Row1 with (S,L)=(2,12)</w:t>
            </w:r>
          </w:p>
        </w:tc>
        <w:tc>
          <w:tcPr>
            <w:tcW w:w="864" w:type="pct"/>
            <w:vAlign w:val="center"/>
          </w:tcPr>
          <w:p w14:paraId="2B14CBFD" w14:textId="77777777" w:rsidR="00065B4C" w:rsidRPr="000D280C" w:rsidRDefault="00065B4C" w:rsidP="00065B4C">
            <w:pPr>
              <w:jc w:val="center"/>
              <w:rPr>
                <w:sz w:val="16"/>
                <w:lang w:eastAsia="zh-CN"/>
              </w:rPr>
            </w:pPr>
            <w:r w:rsidRPr="000D280C">
              <w:rPr>
                <w:sz w:val="16"/>
                <w:lang w:eastAsia="zh-CN"/>
              </w:rPr>
              <w:t>controlResourceSetZero (index) = 6,</w:t>
            </w:r>
          </w:p>
          <w:p w14:paraId="7538E492" w14:textId="57E278DC" w:rsidR="00065B4C" w:rsidRPr="000D280C" w:rsidRDefault="00065B4C" w:rsidP="00065B4C">
            <w:pPr>
              <w:jc w:val="center"/>
              <w:rPr>
                <w:sz w:val="16"/>
                <w:lang w:eastAsia="zh-CN"/>
              </w:rPr>
            </w:pPr>
            <w:r w:rsidRPr="000D280C">
              <w:rPr>
                <w:sz w:val="16"/>
                <w:lang w:eastAsia="zh-CN"/>
              </w:rPr>
              <w:t>searchSpaceZero (index) = 2</w:t>
            </w:r>
          </w:p>
        </w:tc>
        <w:tc>
          <w:tcPr>
            <w:tcW w:w="457" w:type="pct"/>
            <w:vAlign w:val="center"/>
          </w:tcPr>
          <w:p w14:paraId="22A5A788" w14:textId="2643627F" w:rsidR="00065B4C" w:rsidRPr="00CF2E12" w:rsidRDefault="00065B4C" w:rsidP="00065B4C">
            <w:pPr>
              <w:jc w:val="center"/>
              <w:rPr>
                <w:sz w:val="16"/>
                <w:lang w:eastAsia="zh-CN"/>
              </w:rPr>
            </w:pPr>
            <w:r w:rsidRPr="00CF2E12">
              <w:rPr>
                <w:sz w:val="16"/>
                <w:lang w:eastAsia="zh-CN"/>
              </w:rPr>
              <w:t>Index = 3</w:t>
            </w:r>
          </w:p>
        </w:tc>
        <w:tc>
          <w:tcPr>
            <w:tcW w:w="457" w:type="pct"/>
            <w:vAlign w:val="center"/>
          </w:tcPr>
          <w:p w14:paraId="4818D4DD" w14:textId="02265C0F" w:rsidR="00065B4C" w:rsidRPr="00CF2E12" w:rsidRDefault="00065B4C" w:rsidP="00065B4C">
            <w:pPr>
              <w:jc w:val="center"/>
              <w:rPr>
                <w:sz w:val="16"/>
                <w:lang w:eastAsia="zh-CN"/>
              </w:rPr>
            </w:pPr>
            <w:r w:rsidRPr="00CF2E12">
              <w:rPr>
                <w:sz w:val="16"/>
                <w:lang w:eastAsia="zh-CN"/>
              </w:rPr>
              <w:t>Index = 3</w:t>
            </w:r>
          </w:p>
        </w:tc>
        <w:tc>
          <w:tcPr>
            <w:tcW w:w="213" w:type="pct"/>
            <w:vAlign w:val="center"/>
          </w:tcPr>
          <w:p w14:paraId="7BAAEE8F" w14:textId="14A66E97" w:rsidR="00065B4C" w:rsidRPr="00CF2E12" w:rsidRDefault="00065B4C" w:rsidP="00065B4C">
            <w:pPr>
              <w:jc w:val="center"/>
              <w:rPr>
                <w:sz w:val="16"/>
                <w:lang w:eastAsia="zh-CN"/>
              </w:rPr>
            </w:pPr>
            <w:r w:rsidRPr="00CF2E12">
              <w:rPr>
                <w:sz w:val="16"/>
                <w:lang w:eastAsia="zh-CN"/>
              </w:rPr>
              <w:t>Cat 2 BS</w:t>
            </w:r>
          </w:p>
        </w:tc>
        <w:tc>
          <w:tcPr>
            <w:tcW w:w="196" w:type="pct"/>
            <w:vAlign w:val="center"/>
          </w:tcPr>
          <w:p w14:paraId="678EE0B4" w14:textId="4FED40BE" w:rsidR="00065B4C" w:rsidRDefault="00065B4C" w:rsidP="00065B4C">
            <w:pPr>
              <w:jc w:val="center"/>
              <w:rPr>
                <w:sz w:val="16"/>
                <w:lang w:eastAsia="zh-CN"/>
              </w:rPr>
            </w:pPr>
            <w:r>
              <w:rPr>
                <w:rFonts w:hint="eastAsia"/>
                <w:sz w:val="16"/>
                <w:lang w:eastAsia="zh-CN"/>
              </w:rPr>
              <w:t>8</w:t>
            </w:r>
          </w:p>
        </w:tc>
        <w:tc>
          <w:tcPr>
            <w:tcW w:w="267" w:type="pct"/>
            <w:vAlign w:val="center"/>
          </w:tcPr>
          <w:p w14:paraId="5BD9981B" w14:textId="77777777" w:rsidR="00065B4C" w:rsidRDefault="00065B4C" w:rsidP="00065B4C">
            <w:pPr>
              <w:jc w:val="center"/>
              <w:rPr>
                <w:sz w:val="16"/>
                <w:lang w:eastAsia="zh-CN"/>
              </w:rPr>
            </w:pPr>
            <w:r w:rsidRPr="001049B9">
              <w:rPr>
                <w:sz w:val="16"/>
                <w:lang w:eastAsia="zh-CN"/>
              </w:rPr>
              <w:t>Case 2 (Option 1+B+X)</w:t>
            </w:r>
          </w:p>
          <w:p w14:paraId="45AD30E7" w14:textId="77777777" w:rsidR="00065B4C" w:rsidRDefault="00065B4C" w:rsidP="00065B4C">
            <w:pPr>
              <w:jc w:val="center"/>
              <w:rPr>
                <w:sz w:val="16"/>
                <w:lang w:eastAsia="zh-CN"/>
              </w:rPr>
            </w:pPr>
          </w:p>
          <w:p w14:paraId="2039F9BE" w14:textId="77777777" w:rsidR="00065B4C" w:rsidRDefault="00065B4C" w:rsidP="00065B4C">
            <w:pPr>
              <w:jc w:val="center"/>
              <w:rPr>
                <w:sz w:val="16"/>
                <w:lang w:eastAsia="zh-CN"/>
              </w:rPr>
            </w:pPr>
            <w:r>
              <w:rPr>
                <w:sz w:val="16"/>
                <w:lang w:eastAsia="zh-CN"/>
              </w:rPr>
              <w:t>-0.38% for 20ms SIB1 of cell A</w:t>
            </w:r>
          </w:p>
          <w:p w14:paraId="6B2EB01C" w14:textId="77777777" w:rsidR="00065B4C" w:rsidRDefault="00065B4C" w:rsidP="00065B4C">
            <w:pPr>
              <w:jc w:val="center"/>
              <w:rPr>
                <w:sz w:val="16"/>
                <w:lang w:eastAsia="zh-CN"/>
              </w:rPr>
            </w:pPr>
          </w:p>
          <w:p w14:paraId="6F4F43DC" w14:textId="792703F3" w:rsidR="00065B4C" w:rsidRPr="001049B9" w:rsidRDefault="00065B4C" w:rsidP="00065B4C">
            <w:pPr>
              <w:jc w:val="center"/>
              <w:rPr>
                <w:sz w:val="16"/>
                <w:lang w:eastAsia="zh-CN"/>
              </w:rPr>
            </w:pPr>
            <w:r>
              <w:rPr>
                <w:sz w:val="16"/>
                <w:lang w:eastAsia="zh-CN"/>
              </w:rPr>
              <w:t>-0.07% for 160ms SIB1 of cell A</w:t>
            </w:r>
          </w:p>
        </w:tc>
        <w:tc>
          <w:tcPr>
            <w:tcW w:w="431" w:type="pct"/>
            <w:vAlign w:val="center"/>
          </w:tcPr>
          <w:p w14:paraId="4EEB5365" w14:textId="3D207FB0" w:rsidR="00065B4C" w:rsidRDefault="00065B4C" w:rsidP="00065B4C">
            <w:pPr>
              <w:jc w:val="center"/>
              <w:rPr>
                <w:sz w:val="16"/>
                <w:lang w:eastAsia="zh-CN"/>
              </w:rPr>
            </w:pPr>
            <w:r>
              <w:rPr>
                <w:sz w:val="16"/>
                <w:lang w:eastAsia="zh-CN"/>
              </w:rPr>
              <w:t>5%</w:t>
            </w:r>
          </w:p>
        </w:tc>
        <w:tc>
          <w:tcPr>
            <w:tcW w:w="246" w:type="pct"/>
            <w:vAlign w:val="center"/>
          </w:tcPr>
          <w:p w14:paraId="34EB28ED" w14:textId="3FA9CD7B" w:rsidR="00065B4C" w:rsidRDefault="005F154D" w:rsidP="00065B4C">
            <w:pPr>
              <w:jc w:val="center"/>
              <w:rPr>
                <w:sz w:val="16"/>
                <w:lang w:eastAsia="zh-CN"/>
              </w:rPr>
            </w:pPr>
            <w:r w:rsidRPr="005F154D">
              <w:rPr>
                <w:sz w:val="16"/>
                <w:lang w:eastAsia="zh-CN"/>
              </w:rPr>
              <w:t>6.28%</w:t>
            </w:r>
          </w:p>
        </w:tc>
        <w:tc>
          <w:tcPr>
            <w:tcW w:w="500" w:type="pct"/>
            <w:vAlign w:val="center"/>
          </w:tcPr>
          <w:p w14:paraId="3C8DE0C4" w14:textId="4F2DFEEA" w:rsidR="00065B4C" w:rsidRDefault="00065B4C" w:rsidP="00065B4C">
            <w:pPr>
              <w:jc w:val="center"/>
              <w:rPr>
                <w:sz w:val="16"/>
                <w:lang w:eastAsia="zh-CN"/>
              </w:rPr>
            </w:pPr>
            <w:r>
              <w:rPr>
                <w:rFonts w:hint="eastAsia"/>
                <w:sz w:val="16"/>
                <w:lang w:eastAsia="zh-CN"/>
              </w:rPr>
              <w:t>2</w:t>
            </w:r>
            <w:r>
              <w:rPr>
                <w:sz w:val="16"/>
                <w:lang w:eastAsia="zh-CN"/>
              </w:rPr>
              <w:t>0ms SSB</w:t>
            </w:r>
          </w:p>
        </w:tc>
      </w:tr>
      <w:tr w:rsidR="005F154D" w:rsidRPr="000D280C" w14:paraId="6C58526D" w14:textId="77777777" w:rsidTr="00785501">
        <w:tc>
          <w:tcPr>
            <w:tcW w:w="222" w:type="pct"/>
            <w:vAlign w:val="center"/>
          </w:tcPr>
          <w:p w14:paraId="2915BBDB" w14:textId="3299295B" w:rsidR="005F154D" w:rsidRDefault="005F154D" w:rsidP="005F154D">
            <w:pPr>
              <w:jc w:val="center"/>
              <w:rPr>
                <w:sz w:val="16"/>
                <w:lang w:eastAsia="zh-CN"/>
              </w:rPr>
            </w:pPr>
            <w:r>
              <w:rPr>
                <w:rFonts w:hint="eastAsia"/>
                <w:sz w:val="16"/>
                <w:lang w:eastAsia="zh-CN"/>
              </w:rPr>
              <w:lastRenderedPageBreak/>
              <w:t>2</w:t>
            </w:r>
            <w:r>
              <w:rPr>
                <w:sz w:val="16"/>
                <w:lang w:eastAsia="zh-CN"/>
              </w:rPr>
              <w:t>0ms</w:t>
            </w:r>
          </w:p>
        </w:tc>
        <w:tc>
          <w:tcPr>
            <w:tcW w:w="270" w:type="pct"/>
            <w:vAlign w:val="center"/>
          </w:tcPr>
          <w:p w14:paraId="41D49B4C" w14:textId="38D45370" w:rsidR="005F154D" w:rsidRPr="000D280C" w:rsidRDefault="005F154D" w:rsidP="005F154D">
            <w:pPr>
              <w:jc w:val="center"/>
              <w:rPr>
                <w:sz w:val="16"/>
                <w:lang w:eastAsia="zh-CN"/>
              </w:rPr>
            </w:pPr>
            <w:r>
              <w:rPr>
                <w:rFonts w:hint="eastAsia"/>
                <w:sz w:val="16"/>
                <w:lang w:eastAsia="zh-CN"/>
              </w:rPr>
              <w:t>L</w:t>
            </w:r>
            <w:r>
              <w:rPr>
                <w:sz w:val="16"/>
                <w:lang w:eastAsia="zh-CN"/>
              </w:rPr>
              <w:t>ow</w:t>
            </w:r>
          </w:p>
        </w:tc>
        <w:tc>
          <w:tcPr>
            <w:tcW w:w="213" w:type="pct"/>
            <w:vAlign w:val="center"/>
          </w:tcPr>
          <w:p w14:paraId="14568B2D" w14:textId="4491BF30" w:rsidR="005F154D" w:rsidRPr="000D280C" w:rsidRDefault="005F154D" w:rsidP="005F154D">
            <w:pPr>
              <w:jc w:val="center"/>
              <w:rPr>
                <w:sz w:val="16"/>
                <w:lang w:eastAsia="zh-CN"/>
              </w:rPr>
            </w:pPr>
            <w:r w:rsidRPr="000D280C">
              <w:rPr>
                <w:sz w:val="16"/>
                <w:lang w:eastAsia="zh-CN"/>
              </w:rPr>
              <w:t>Empty</w:t>
            </w:r>
          </w:p>
        </w:tc>
        <w:tc>
          <w:tcPr>
            <w:tcW w:w="264" w:type="pct"/>
            <w:vAlign w:val="center"/>
          </w:tcPr>
          <w:p w14:paraId="57260BA6" w14:textId="26606390" w:rsidR="005F154D" w:rsidRPr="000D280C" w:rsidRDefault="005F154D" w:rsidP="005F154D">
            <w:pPr>
              <w:jc w:val="center"/>
              <w:rPr>
                <w:sz w:val="16"/>
                <w:lang w:eastAsia="zh-CN"/>
              </w:rPr>
            </w:pPr>
            <w:r w:rsidRPr="000D280C">
              <w:rPr>
                <w:sz w:val="16"/>
                <w:lang w:eastAsia="zh-CN"/>
              </w:rPr>
              <w:t>FTP3</w:t>
            </w:r>
          </w:p>
        </w:tc>
        <w:tc>
          <w:tcPr>
            <w:tcW w:w="401" w:type="pct"/>
            <w:vAlign w:val="center"/>
          </w:tcPr>
          <w:p w14:paraId="6999B206" w14:textId="5AD85DF5" w:rsidR="005F154D" w:rsidRPr="000D280C" w:rsidRDefault="005F154D" w:rsidP="005F154D">
            <w:pPr>
              <w:jc w:val="center"/>
              <w:rPr>
                <w:sz w:val="16"/>
                <w:lang w:eastAsia="zh-CN"/>
              </w:rPr>
            </w:pPr>
            <w:r w:rsidRPr="000D280C">
              <w:rPr>
                <w:sz w:val="16"/>
                <w:lang w:eastAsia="zh-CN"/>
              </w:rPr>
              <w:t>Row1 with (S,L)=(2,12)</w:t>
            </w:r>
          </w:p>
        </w:tc>
        <w:tc>
          <w:tcPr>
            <w:tcW w:w="864" w:type="pct"/>
            <w:vAlign w:val="center"/>
          </w:tcPr>
          <w:p w14:paraId="39996741" w14:textId="77777777" w:rsidR="005F154D" w:rsidRPr="000D280C" w:rsidRDefault="005F154D" w:rsidP="005F154D">
            <w:pPr>
              <w:jc w:val="center"/>
              <w:rPr>
                <w:sz w:val="16"/>
                <w:lang w:eastAsia="zh-CN"/>
              </w:rPr>
            </w:pPr>
            <w:r w:rsidRPr="000D280C">
              <w:rPr>
                <w:sz w:val="16"/>
                <w:lang w:eastAsia="zh-CN"/>
              </w:rPr>
              <w:t>controlResourceSetZero (index) = 6,</w:t>
            </w:r>
          </w:p>
          <w:p w14:paraId="484F7E66" w14:textId="4D1B0DFE" w:rsidR="005F154D" w:rsidRPr="000D280C" w:rsidRDefault="005F154D" w:rsidP="005F154D">
            <w:pPr>
              <w:jc w:val="center"/>
              <w:rPr>
                <w:sz w:val="16"/>
                <w:lang w:eastAsia="zh-CN"/>
              </w:rPr>
            </w:pPr>
            <w:r w:rsidRPr="000D280C">
              <w:rPr>
                <w:sz w:val="16"/>
                <w:lang w:eastAsia="zh-CN"/>
              </w:rPr>
              <w:t>searchSpaceZero (index) = 2</w:t>
            </w:r>
          </w:p>
        </w:tc>
        <w:tc>
          <w:tcPr>
            <w:tcW w:w="457" w:type="pct"/>
            <w:vAlign w:val="center"/>
          </w:tcPr>
          <w:p w14:paraId="2CB0F050" w14:textId="21F499E6" w:rsidR="005F154D" w:rsidRPr="00CF2E12" w:rsidRDefault="005F154D" w:rsidP="005F154D">
            <w:pPr>
              <w:jc w:val="center"/>
              <w:rPr>
                <w:sz w:val="16"/>
                <w:lang w:eastAsia="zh-CN"/>
              </w:rPr>
            </w:pPr>
            <w:r w:rsidRPr="00CF2E12">
              <w:rPr>
                <w:sz w:val="16"/>
                <w:lang w:eastAsia="zh-CN"/>
              </w:rPr>
              <w:t>Index = 3</w:t>
            </w:r>
          </w:p>
        </w:tc>
        <w:tc>
          <w:tcPr>
            <w:tcW w:w="457" w:type="pct"/>
            <w:vAlign w:val="center"/>
          </w:tcPr>
          <w:p w14:paraId="1AFFFE10" w14:textId="3FC0D11D" w:rsidR="005F154D" w:rsidRPr="00CF2E12" w:rsidRDefault="005F154D" w:rsidP="005F154D">
            <w:pPr>
              <w:jc w:val="center"/>
              <w:rPr>
                <w:sz w:val="16"/>
                <w:lang w:eastAsia="zh-CN"/>
              </w:rPr>
            </w:pPr>
            <w:r w:rsidRPr="00CF2E12">
              <w:rPr>
                <w:sz w:val="16"/>
                <w:lang w:eastAsia="zh-CN"/>
              </w:rPr>
              <w:t>Index = 3</w:t>
            </w:r>
          </w:p>
        </w:tc>
        <w:tc>
          <w:tcPr>
            <w:tcW w:w="213" w:type="pct"/>
            <w:vAlign w:val="center"/>
          </w:tcPr>
          <w:p w14:paraId="69C26CD9" w14:textId="63232717" w:rsidR="005F154D" w:rsidRPr="00CF2E12" w:rsidRDefault="005F154D" w:rsidP="005F154D">
            <w:pPr>
              <w:jc w:val="center"/>
              <w:rPr>
                <w:sz w:val="16"/>
                <w:lang w:eastAsia="zh-CN"/>
              </w:rPr>
            </w:pPr>
            <w:r w:rsidRPr="00CF2E12">
              <w:rPr>
                <w:sz w:val="16"/>
                <w:lang w:eastAsia="zh-CN"/>
              </w:rPr>
              <w:t>Cat 2 BS</w:t>
            </w:r>
          </w:p>
        </w:tc>
        <w:tc>
          <w:tcPr>
            <w:tcW w:w="196" w:type="pct"/>
            <w:vAlign w:val="center"/>
          </w:tcPr>
          <w:p w14:paraId="62D6B425" w14:textId="569F8A3A" w:rsidR="005F154D" w:rsidRDefault="005F154D" w:rsidP="005F154D">
            <w:pPr>
              <w:jc w:val="center"/>
              <w:rPr>
                <w:sz w:val="16"/>
                <w:lang w:eastAsia="zh-CN"/>
              </w:rPr>
            </w:pPr>
            <w:r>
              <w:rPr>
                <w:rFonts w:hint="eastAsia"/>
                <w:sz w:val="16"/>
                <w:lang w:eastAsia="zh-CN"/>
              </w:rPr>
              <w:t>8</w:t>
            </w:r>
          </w:p>
        </w:tc>
        <w:tc>
          <w:tcPr>
            <w:tcW w:w="267" w:type="pct"/>
            <w:vAlign w:val="center"/>
          </w:tcPr>
          <w:p w14:paraId="4186A9FD" w14:textId="77777777" w:rsidR="005F154D" w:rsidRDefault="005F154D" w:rsidP="005F154D">
            <w:pPr>
              <w:jc w:val="center"/>
              <w:rPr>
                <w:sz w:val="16"/>
                <w:lang w:eastAsia="zh-CN"/>
              </w:rPr>
            </w:pPr>
            <w:r w:rsidRPr="001049B9">
              <w:rPr>
                <w:sz w:val="16"/>
                <w:lang w:eastAsia="zh-CN"/>
              </w:rPr>
              <w:t>Case 2 (Option 1+B+X)</w:t>
            </w:r>
          </w:p>
          <w:p w14:paraId="66341D5C" w14:textId="77777777" w:rsidR="005F154D" w:rsidRDefault="005F154D" w:rsidP="005F154D">
            <w:pPr>
              <w:jc w:val="center"/>
              <w:rPr>
                <w:sz w:val="16"/>
                <w:lang w:eastAsia="zh-CN"/>
              </w:rPr>
            </w:pPr>
          </w:p>
          <w:p w14:paraId="78573314" w14:textId="77777777" w:rsidR="005F154D" w:rsidRDefault="005F154D" w:rsidP="005F154D">
            <w:pPr>
              <w:jc w:val="center"/>
              <w:rPr>
                <w:sz w:val="16"/>
                <w:lang w:eastAsia="zh-CN"/>
              </w:rPr>
            </w:pPr>
            <w:r>
              <w:rPr>
                <w:sz w:val="16"/>
                <w:lang w:eastAsia="zh-CN"/>
              </w:rPr>
              <w:t>-0.38% for 20ms SIB1 of cell A</w:t>
            </w:r>
          </w:p>
          <w:p w14:paraId="444F6C3E" w14:textId="77777777" w:rsidR="005F154D" w:rsidRDefault="005F154D" w:rsidP="005F154D">
            <w:pPr>
              <w:jc w:val="center"/>
              <w:rPr>
                <w:sz w:val="16"/>
                <w:lang w:eastAsia="zh-CN"/>
              </w:rPr>
            </w:pPr>
          </w:p>
          <w:p w14:paraId="61C9DE2F" w14:textId="35F8689B" w:rsidR="005F154D" w:rsidRPr="001049B9" w:rsidRDefault="005F154D" w:rsidP="005F154D">
            <w:pPr>
              <w:jc w:val="center"/>
              <w:rPr>
                <w:sz w:val="16"/>
                <w:lang w:eastAsia="zh-CN"/>
              </w:rPr>
            </w:pPr>
            <w:r>
              <w:rPr>
                <w:sz w:val="16"/>
                <w:lang w:eastAsia="zh-CN"/>
              </w:rPr>
              <w:t>-0.07% for 160ms SIB1 of cell A</w:t>
            </w:r>
          </w:p>
        </w:tc>
        <w:tc>
          <w:tcPr>
            <w:tcW w:w="431" w:type="pct"/>
            <w:vAlign w:val="center"/>
          </w:tcPr>
          <w:p w14:paraId="185D9CC0" w14:textId="0A4097C9" w:rsidR="005F154D" w:rsidRDefault="005F154D" w:rsidP="005F154D">
            <w:pPr>
              <w:jc w:val="center"/>
              <w:rPr>
                <w:sz w:val="16"/>
                <w:lang w:eastAsia="zh-CN"/>
              </w:rPr>
            </w:pPr>
            <w:r>
              <w:rPr>
                <w:sz w:val="16"/>
                <w:lang w:eastAsia="zh-CN"/>
              </w:rPr>
              <w:t>5%</w:t>
            </w:r>
          </w:p>
        </w:tc>
        <w:tc>
          <w:tcPr>
            <w:tcW w:w="246" w:type="pct"/>
            <w:vAlign w:val="center"/>
          </w:tcPr>
          <w:p w14:paraId="5A5325E6" w14:textId="14C982CA" w:rsidR="005F154D" w:rsidRDefault="005F154D">
            <w:pPr>
              <w:jc w:val="center"/>
              <w:rPr>
                <w:sz w:val="16"/>
                <w:lang w:eastAsia="zh-CN"/>
              </w:rPr>
            </w:pPr>
            <w:r w:rsidRPr="00785501">
              <w:rPr>
                <w:sz w:val="16"/>
                <w:lang w:eastAsia="zh-CN"/>
              </w:rPr>
              <w:t>27.47%</w:t>
            </w:r>
          </w:p>
        </w:tc>
        <w:tc>
          <w:tcPr>
            <w:tcW w:w="500" w:type="pct"/>
            <w:vAlign w:val="center"/>
          </w:tcPr>
          <w:p w14:paraId="42E1D294" w14:textId="22C13BB9" w:rsidR="005F154D" w:rsidRDefault="005F154D" w:rsidP="005F154D">
            <w:pPr>
              <w:jc w:val="center"/>
              <w:rPr>
                <w:sz w:val="16"/>
                <w:lang w:eastAsia="zh-CN"/>
              </w:rPr>
            </w:pPr>
            <w:r>
              <w:rPr>
                <w:rFonts w:hint="eastAsia"/>
                <w:sz w:val="16"/>
                <w:lang w:eastAsia="zh-CN"/>
              </w:rPr>
              <w:t>2</w:t>
            </w:r>
            <w:r>
              <w:rPr>
                <w:sz w:val="16"/>
                <w:lang w:eastAsia="zh-CN"/>
              </w:rPr>
              <w:t>0ms SSB</w:t>
            </w:r>
          </w:p>
        </w:tc>
      </w:tr>
      <w:tr w:rsidR="005F154D" w:rsidRPr="000D280C" w14:paraId="0CA2B769" w14:textId="77777777" w:rsidTr="00785501">
        <w:tc>
          <w:tcPr>
            <w:tcW w:w="222" w:type="pct"/>
            <w:vAlign w:val="center"/>
          </w:tcPr>
          <w:p w14:paraId="135F1790" w14:textId="6A1CF036" w:rsidR="005F154D" w:rsidRDefault="005F154D" w:rsidP="005F154D">
            <w:pPr>
              <w:jc w:val="center"/>
              <w:rPr>
                <w:sz w:val="16"/>
                <w:lang w:eastAsia="zh-CN"/>
              </w:rPr>
            </w:pPr>
            <w:r>
              <w:rPr>
                <w:sz w:val="16"/>
                <w:lang w:eastAsia="zh-CN"/>
              </w:rPr>
              <w:t>40ms</w:t>
            </w:r>
          </w:p>
        </w:tc>
        <w:tc>
          <w:tcPr>
            <w:tcW w:w="270" w:type="pct"/>
            <w:vAlign w:val="center"/>
          </w:tcPr>
          <w:p w14:paraId="42179B72" w14:textId="733836CF" w:rsidR="005F154D" w:rsidRPr="000D280C" w:rsidRDefault="005F154D" w:rsidP="005F154D">
            <w:pPr>
              <w:jc w:val="center"/>
              <w:rPr>
                <w:sz w:val="16"/>
                <w:lang w:eastAsia="zh-CN"/>
              </w:rPr>
            </w:pPr>
            <w:r>
              <w:rPr>
                <w:rFonts w:hint="eastAsia"/>
                <w:sz w:val="16"/>
                <w:lang w:eastAsia="zh-CN"/>
              </w:rPr>
              <w:t>L</w:t>
            </w:r>
            <w:r>
              <w:rPr>
                <w:sz w:val="16"/>
                <w:lang w:eastAsia="zh-CN"/>
              </w:rPr>
              <w:t>ow</w:t>
            </w:r>
          </w:p>
        </w:tc>
        <w:tc>
          <w:tcPr>
            <w:tcW w:w="213" w:type="pct"/>
            <w:vAlign w:val="center"/>
          </w:tcPr>
          <w:p w14:paraId="1EB33DBB" w14:textId="4E9B9251" w:rsidR="005F154D" w:rsidRPr="000D280C" w:rsidRDefault="005F154D" w:rsidP="005F154D">
            <w:pPr>
              <w:jc w:val="center"/>
              <w:rPr>
                <w:sz w:val="16"/>
                <w:lang w:eastAsia="zh-CN"/>
              </w:rPr>
            </w:pPr>
            <w:r w:rsidRPr="000D280C">
              <w:rPr>
                <w:sz w:val="16"/>
                <w:lang w:eastAsia="zh-CN"/>
              </w:rPr>
              <w:t>Empty</w:t>
            </w:r>
          </w:p>
        </w:tc>
        <w:tc>
          <w:tcPr>
            <w:tcW w:w="264" w:type="pct"/>
            <w:vAlign w:val="center"/>
          </w:tcPr>
          <w:p w14:paraId="5D53F630" w14:textId="414915A7" w:rsidR="005F154D" w:rsidRPr="000D280C" w:rsidRDefault="005F154D" w:rsidP="005F154D">
            <w:pPr>
              <w:jc w:val="center"/>
              <w:rPr>
                <w:sz w:val="16"/>
                <w:lang w:eastAsia="zh-CN"/>
              </w:rPr>
            </w:pPr>
            <w:r w:rsidRPr="000D280C">
              <w:rPr>
                <w:sz w:val="16"/>
                <w:lang w:eastAsia="zh-CN"/>
              </w:rPr>
              <w:t>FTP3</w:t>
            </w:r>
          </w:p>
        </w:tc>
        <w:tc>
          <w:tcPr>
            <w:tcW w:w="401" w:type="pct"/>
            <w:vAlign w:val="center"/>
          </w:tcPr>
          <w:p w14:paraId="791885AC" w14:textId="2BD0748C" w:rsidR="005F154D" w:rsidRPr="000D280C" w:rsidRDefault="005F154D" w:rsidP="005F154D">
            <w:pPr>
              <w:jc w:val="center"/>
              <w:rPr>
                <w:sz w:val="16"/>
                <w:lang w:eastAsia="zh-CN"/>
              </w:rPr>
            </w:pPr>
            <w:r w:rsidRPr="000D280C">
              <w:rPr>
                <w:sz w:val="16"/>
                <w:lang w:eastAsia="zh-CN"/>
              </w:rPr>
              <w:t>Row1 with (S,L)=(2,12)</w:t>
            </w:r>
          </w:p>
        </w:tc>
        <w:tc>
          <w:tcPr>
            <w:tcW w:w="864" w:type="pct"/>
            <w:vAlign w:val="center"/>
          </w:tcPr>
          <w:p w14:paraId="7713E045" w14:textId="77777777" w:rsidR="005F154D" w:rsidRPr="000D280C" w:rsidRDefault="005F154D" w:rsidP="005F154D">
            <w:pPr>
              <w:jc w:val="center"/>
              <w:rPr>
                <w:sz w:val="16"/>
                <w:lang w:eastAsia="zh-CN"/>
              </w:rPr>
            </w:pPr>
            <w:r w:rsidRPr="000D280C">
              <w:rPr>
                <w:sz w:val="16"/>
                <w:lang w:eastAsia="zh-CN"/>
              </w:rPr>
              <w:t>controlResourceSetZero (index) = 6,</w:t>
            </w:r>
          </w:p>
          <w:p w14:paraId="3CCD0973" w14:textId="508FA6DC" w:rsidR="005F154D" w:rsidRPr="000D280C" w:rsidRDefault="005F154D" w:rsidP="005F154D">
            <w:pPr>
              <w:jc w:val="center"/>
              <w:rPr>
                <w:sz w:val="16"/>
                <w:lang w:eastAsia="zh-CN"/>
              </w:rPr>
            </w:pPr>
            <w:r w:rsidRPr="000D280C">
              <w:rPr>
                <w:sz w:val="16"/>
                <w:lang w:eastAsia="zh-CN"/>
              </w:rPr>
              <w:t>searchSpaceZero (index) = 2</w:t>
            </w:r>
          </w:p>
        </w:tc>
        <w:tc>
          <w:tcPr>
            <w:tcW w:w="457" w:type="pct"/>
            <w:vAlign w:val="center"/>
          </w:tcPr>
          <w:p w14:paraId="20F06542" w14:textId="32012010" w:rsidR="005F154D" w:rsidRPr="00CF2E12" w:rsidRDefault="005F154D" w:rsidP="005F154D">
            <w:pPr>
              <w:jc w:val="center"/>
              <w:rPr>
                <w:sz w:val="16"/>
                <w:lang w:eastAsia="zh-CN"/>
              </w:rPr>
            </w:pPr>
            <w:r w:rsidRPr="00CF2E12">
              <w:rPr>
                <w:sz w:val="16"/>
                <w:lang w:eastAsia="zh-CN"/>
              </w:rPr>
              <w:t>Index = 3</w:t>
            </w:r>
          </w:p>
        </w:tc>
        <w:tc>
          <w:tcPr>
            <w:tcW w:w="457" w:type="pct"/>
            <w:vAlign w:val="center"/>
          </w:tcPr>
          <w:p w14:paraId="41695EB5" w14:textId="7037CCFE" w:rsidR="005F154D" w:rsidRPr="00CF2E12" w:rsidRDefault="005F154D" w:rsidP="005F154D">
            <w:pPr>
              <w:jc w:val="center"/>
              <w:rPr>
                <w:sz w:val="16"/>
                <w:lang w:eastAsia="zh-CN"/>
              </w:rPr>
            </w:pPr>
            <w:r w:rsidRPr="00CF2E12">
              <w:rPr>
                <w:sz w:val="16"/>
                <w:lang w:eastAsia="zh-CN"/>
              </w:rPr>
              <w:t>Index = 3</w:t>
            </w:r>
          </w:p>
        </w:tc>
        <w:tc>
          <w:tcPr>
            <w:tcW w:w="213" w:type="pct"/>
            <w:vAlign w:val="center"/>
          </w:tcPr>
          <w:p w14:paraId="02631568" w14:textId="27C01B8B" w:rsidR="005F154D" w:rsidRPr="00CF2E12" w:rsidRDefault="005F154D" w:rsidP="005F154D">
            <w:pPr>
              <w:jc w:val="center"/>
              <w:rPr>
                <w:sz w:val="16"/>
                <w:lang w:eastAsia="zh-CN"/>
              </w:rPr>
            </w:pPr>
            <w:r w:rsidRPr="00CF2E12">
              <w:rPr>
                <w:sz w:val="16"/>
                <w:lang w:eastAsia="zh-CN"/>
              </w:rPr>
              <w:t>Cat 2 BS</w:t>
            </w:r>
          </w:p>
        </w:tc>
        <w:tc>
          <w:tcPr>
            <w:tcW w:w="196" w:type="pct"/>
            <w:vAlign w:val="center"/>
          </w:tcPr>
          <w:p w14:paraId="2E38ED7B" w14:textId="0FED734C" w:rsidR="005F154D" w:rsidRDefault="005F154D" w:rsidP="005F154D">
            <w:pPr>
              <w:jc w:val="center"/>
              <w:rPr>
                <w:sz w:val="16"/>
                <w:lang w:eastAsia="zh-CN"/>
              </w:rPr>
            </w:pPr>
            <w:r>
              <w:rPr>
                <w:rFonts w:hint="eastAsia"/>
                <w:sz w:val="16"/>
                <w:lang w:eastAsia="zh-CN"/>
              </w:rPr>
              <w:t>8</w:t>
            </w:r>
          </w:p>
        </w:tc>
        <w:tc>
          <w:tcPr>
            <w:tcW w:w="267" w:type="pct"/>
            <w:vAlign w:val="center"/>
          </w:tcPr>
          <w:p w14:paraId="236CEF3F" w14:textId="77777777" w:rsidR="005F154D" w:rsidRDefault="005F154D" w:rsidP="005F154D">
            <w:pPr>
              <w:jc w:val="center"/>
              <w:rPr>
                <w:sz w:val="16"/>
                <w:lang w:eastAsia="zh-CN"/>
              </w:rPr>
            </w:pPr>
            <w:r w:rsidRPr="001049B9">
              <w:rPr>
                <w:sz w:val="16"/>
                <w:lang w:eastAsia="zh-CN"/>
              </w:rPr>
              <w:t>Case 2 (Option 1+B+X)</w:t>
            </w:r>
          </w:p>
          <w:p w14:paraId="2523060D" w14:textId="77777777" w:rsidR="005F154D" w:rsidRDefault="005F154D" w:rsidP="005F154D">
            <w:pPr>
              <w:jc w:val="center"/>
              <w:rPr>
                <w:sz w:val="16"/>
                <w:lang w:eastAsia="zh-CN"/>
              </w:rPr>
            </w:pPr>
          </w:p>
          <w:p w14:paraId="4BABE31C" w14:textId="77777777" w:rsidR="005F154D" w:rsidRDefault="005F154D" w:rsidP="005F154D">
            <w:pPr>
              <w:jc w:val="center"/>
              <w:rPr>
                <w:sz w:val="16"/>
                <w:lang w:eastAsia="zh-CN"/>
              </w:rPr>
            </w:pPr>
            <w:r>
              <w:rPr>
                <w:sz w:val="16"/>
                <w:lang w:eastAsia="zh-CN"/>
              </w:rPr>
              <w:t>-0.38% for 20ms SIB1 of cell A</w:t>
            </w:r>
          </w:p>
          <w:p w14:paraId="1C348077" w14:textId="77777777" w:rsidR="005F154D" w:rsidRDefault="005F154D" w:rsidP="005F154D">
            <w:pPr>
              <w:jc w:val="center"/>
              <w:rPr>
                <w:sz w:val="16"/>
                <w:lang w:eastAsia="zh-CN"/>
              </w:rPr>
            </w:pPr>
          </w:p>
          <w:p w14:paraId="58FB5217" w14:textId="25312029" w:rsidR="005F154D" w:rsidRPr="001049B9" w:rsidRDefault="005F154D" w:rsidP="005F154D">
            <w:pPr>
              <w:jc w:val="center"/>
              <w:rPr>
                <w:sz w:val="16"/>
                <w:lang w:eastAsia="zh-CN"/>
              </w:rPr>
            </w:pPr>
            <w:r>
              <w:rPr>
                <w:sz w:val="16"/>
                <w:lang w:eastAsia="zh-CN"/>
              </w:rPr>
              <w:t>-0.07% for 160ms SIB1 of cell A</w:t>
            </w:r>
          </w:p>
        </w:tc>
        <w:tc>
          <w:tcPr>
            <w:tcW w:w="431" w:type="pct"/>
            <w:vAlign w:val="center"/>
          </w:tcPr>
          <w:p w14:paraId="3C8914FF" w14:textId="39791968" w:rsidR="005F154D" w:rsidRDefault="005F154D" w:rsidP="005F154D">
            <w:pPr>
              <w:jc w:val="center"/>
              <w:rPr>
                <w:sz w:val="16"/>
                <w:lang w:eastAsia="zh-CN"/>
              </w:rPr>
            </w:pPr>
            <w:r>
              <w:rPr>
                <w:sz w:val="16"/>
                <w:lang w:eastAsia="zh-CN"/>
              </w:rPr>
              <w:t>5%</w:t>
            </w:r>
          </w:p>
        </w:tc>
        <w:tc>
          <w:tcPr>
            <w:tcW w:w="246" w:type="pct"/>
            <w:vAlign w:val="center"/>
          </w:tcPr>
          <w:p w14:paraId="71F74FE7" w14:textId="1E3AAE83" w:rsidR="005F154D" w:rsidRDefault="005F154D">
            <w:pPr>
              <w:jc w:val="center"/>
              <w:rPr>
                <w:sz w:val="16"/>
                <w:lang w:eastAsia="zh-CN"/>
              </w:rPr>
            </w:pPr>
            <w:r w:rsidRPr="00785501">
              <w:rPr>
                <w:sz w:val="16"/>
                <w:lang w:eastAsia="zh-CN"/>
              </w:rPr>
              <w:t>17.05%</w:t>
            </w:r>
          </w:p>
        </w:tc>
        <w:tc>
          <w:tcPr>
            <w:tcW w:w="500" w:type="pct"/>
            <w:vAlign w:val="center"/>
          </w:tcPr>
          <w:p w14:paraId="37C145E2" w14:textId="106CDE9B" w:rsidR="005F154D" w:rsidRDefault="005F154D" w:rsidP="005F154D">
            <w:pPr>
              <w:jc w:val="center"/>
              <w:rPr>
                <w:sz w:val="16"/>
                <w:lang w:eastAsia="zh-CN"/>
              </w:rPr>
            </w:pPr>
            <w:r>
              <w:rPr>
                <w:rFonts w:hint="eastAsia"/>
                <w:sz w:val="16"/>
                <w:lang w:eastAsia="zh-CN"/>
              </w:rPr>
              <w:t>2</w:t>
            </w:r>
            <w:r>
              <w:rPr>
                <w:sz w:val="16"/>
                <w:lang w:eastAsia="zh-CN"/>
              </w:rPr>
              <w:t>0ms SSB</w:t>
            </w:r>
          </w:p>
        </w:tc>
      </w:tr>
      <w:tr w:rsidR="005F154D" w:rsidRPr="000D280C" w14:paraId="24CF79F0" w14:textId="77777777" w:rsidTr="00785501">
        <w:tc>
          <w:tcPr>
            <w:tcW w:w="222" w:type="pct"/>
            <w:vAlign w:val="center"/>
          </w:tcPr>
          <w:p w14:paraId="5962F57C" w14:textId="3BA48FF7" w:rsidR="005F154D" w:rsidRDefault="005F154D" w:rsidP="005F154D">
            <w:pPr>
              <w:jc w:val="center"/>
              <w:rPr>
                <w:sz w:val="16"/>
                <w:lang w:eastAsia="zh-CN"/>
              </w:rPr>
            </w:pPr>
            <w:r>
              <w:rPr>
                <w:sz w:val="16"/>
                <w:lang w:eastAsia="zh-CN"/>
              </w:rPr>
              <w:t>160ms</w:t>
            </w:r>
          </w:p>
        </w:tc>
        <w:tc>
          <w:tcPr>
            <w:tcW w:w="270" w:type="pct"/>
            <w:vAlign w:val="center"/>
          </w:tcPr>
          <w:p w14:paraId="447074AE" w14:textId="3333BE4A" w:rsidR="005F154D" w:rsidRPr="000D280C" w:rsidRDefault="005F154D" w:rsidP="005F154D">
            <w:pPr>
              <w:jc w:val="center"/>
              <w:rPr>
                <w:sz w:val="16"/>
                <w:lang w:eastAsia="zh-CN"/>
              </w:rPr>
            </w:pPr>
            <w:r>
              <w:rPr>
                <w:rFonts w:hint="eastAsia"/>
                <w:sz w:val="16"/>
                <w:lang w:eastAsia="zh-CN"/>
              </w:rPr>
              <w:t>L</w:t>
            </w:r>
            <w:r>
              <w:rPr>
                <w:sz w:val="16"/>
                <w:lang w:eastAsia="zh-CN"/>
              </w:rPr>
              <w:t>ow</w:t>
            </w:r>
          </w:p>
        </w:tc>
        <w:tc>
          <w:tcPr>
            <w:tcW w:w="213" w:type="pct"/>
            <w:vAlign w:val="center"/>
          </w:tcPr>
          <w:p w14:paraId="293920DD" w14:textId="6317E244" w:rsidR="005F154D" w:rsidRPr="000D280C" w:rsidRDefault="005F154D" w:rsidP="005F154D">
            <w:pPr>
              <w:jc w:val="center"/>
              <w:rPr>
                <w:sz w:val="16"/>
                <w:lang w:eastAsia="zh-CN"/>
              </w:rPr>
            </w:pPr>
            <w:r w:rsidRPr="000D280C">
              <w:rPr>
                <w:sz w:val="16"/>
                <w:lang w:eastAsia="zh-CN"/>
              </w:rPr>
              <w:t>Empty</w:t>
            </w:r>
          </w:p>
        </w:tc>
        <w:tc>
          <w:tcPr>
            <w:tcW w:w="264" w:type="pct"/>
            <w:vAlign w:val="center"/>
          </w:tcPr>
          <w:p w14:paraId="0FAE761C" w14:textId="26502C30" w:rsidR="005F154D" w:rsidRPr="000D280C" w:rsidRDefault="005F154D" w:rsidP="005F154D">
            <w:pPr>
              <w:jc w:val="center"/>
              <w:rPr>
                <w:sz w:val="16"/>
                <w:lang w:eastAsia="zh-CN"/>
              </w:rPr>
            </w:pPr>
            <w:r w:rsidRPr="000D280C">
              <w:rPr>
                <w:sz w:val="16"/>
                <w:lang w:eastAsia="zh-CN"/>
              </w:rPr>
              <w:t>FTP3</w:t>
            </w:r>
          </w:p>
        </w:tc>
        <w:tc>
          <w:tcPr>
            <w:tcW w:w="401" w:type="pct"/>
            <w:vAlign w:val="center"/>
          </w:tcPr>
          <w:p w14:paraId="32F5D003" w14:textId="6CBBECF9" w:rsidR="005F154D" w:rsidRPr="000D280C" w:rsidRDefault="005F154D" w:rsidP="005F154D">
            <w:pPr>
              <w:jc w:val="center"/>
              <w:rPr>
                <w:sz w:val="16"/>
                <w:lang w:eastAsia="zh-CN"/>
              </w:rPr>
            </w:pPr>
            <w:r w:rsidRPr="000D280C">
              <w:rPr>
                <w:sz w:val="16"/>
                <w:lang w:eastAsia="zh-CN"/>
              </w:rPr>
              <w:t>Row1 with (S,L)=(2,12)</w:t>
            </w:r>
          </w:p>
        </w:tc>
        <w:tc>
          <w:tcPr>
            <w:tcW w:w="864" w:type="pct"/>
            <w:vAlign w:val="center"/>
          </w:tcPr>
          <w:p w14:paraId="007F0DDD" w14:textId="77777777" w:rsidR="005F154D" w:rsidRPr="000D280C" w:rsidRDefault="005F154D" w:rsidP="005F154D">
            <w:pPr>
              <w:jc w:val="center"/>
              <w:rPr>
                <w:sz w:val="16"/>
                <w:lang w:eastAsia="zh-CN"/>
              </w:rPr>
            </w:pPr>
            <w:r w:rsidRPr="000D280C">
              <w:rPr>
                <w:sz w:val="16"/>
                <w:lang w:eastAsia="zh-CN"/>
              </w:rPr>
              <w:t>controlResourceSetZero (index) = 6,</w:t>
            </w:r>
          </w:p>
          <w:p w14:paraId="1B39D3A4" w14:textId="25437F13" w:rsidR="005F154D" w:rsidRPr="000D280C" w:rsidRDefault="005F154D" w:rsidP="005F154D">
            <w:pPr>
              <w:jc w:val="center"/>
              <w:rPr>
                <w:sz w:val="16"/>
                <w:lang w:eastAsia="zh-CN"/>
              </w:rPr>
            </w:pPr>
            <w:r w:rsidRPr="000D280C">
              <w:rPr>
                <w:sz w:val="16"/>
                <w:lang w:eastAsia="zh-CN"/>
              </w:rPr>
              <w:t>searchSpaceZero (index) = 2</w:t>
            </w:r>
          </w:p>
        </w:tc>
        <w:tc>
          <w:tcPr>
            <w:tcW w:w="457" w:type="pct"/>
            <w:vAlign w:val="center"/>
          </w:tcPr>
          <w:p w14:paraId="1478F82C" w14:textId="296EC0B0" w:rsidR="005F154D" w:rsidRPr="00CF2E12" w:rsidRDefault="005F154D" w:rsidP="005F154D">
            <w:pPr>
              <w:jc w:val="center"/>
              <w:rPr>
                <w:sz w:val="16"/>
                <w:lang w:eastAsia="zh-CN"/>
              </w:rPr>
            </w:pPr>
            <w:r w:rsidRPr="00CF2E12">
              <w:rPr>
                <w:sz w:val="16"/>
                <w:lang w:eastAsia="zh-CN"/>
              </w:rPr>
              <w:t>Index = 3</w:t>
            </w:r>
          </w:p>
        </w:tc>
        <w:tc>
          <w:tcPr>
            <w:tcW w:w="457" w:type="pct"/>
            <w:vAlign w:val="center"/>
          </w:tcPr>
          <w:p w14:paraId="7FD56F4C" w14:textId="18E2FB8A" w:rsidR="005F154D" w:rsidRPr="00CF2E12" w:rsidRDefault="005F154D" w:rsidP="005F154D">
            <w:pPr>
              <w:jc w:val="center"/>
              <w:rPr>
                <w:sz w:val="16"/>
                <w:lang w:eastAsia="zh-CN"/>
              </w:rPr>
            </w:pPr>
            <w:r w:rsidRPr="00CF2E12">
              <w:rPr>
                <w:sz w:val="16"/>
                <w:lang w:eastAsia="zh-CN"/>
              </w:rPr>
              <w:t>Index = 3</w:t>
            </w:r>
          </w:p>
        </w:tc>
        <w:tc>
          <w:tcPr>
            <w:tcW w:w="213" w:type="pct"/>
            <w:vAlign w:val="center"/>
          </w:tcPr>
          <w:p w14:paraId="3A1BA31B" w14:textId="56D8A5ED" w:rsidR="005F154D" w:rsidRPr="00CF2E12" w:rsidRDefault="005F154D" w:rsidP="005F154D">
            <w:pPr>
              <w:jc w:val="center"/>
              <w:rPr>
                <w:sz w:val="16"/>
                <w:lang w:eastAsia="zh-CN"/>
              </w:rPr>
            </w:pPr>
            <w:r w:rsidRPr="00CF2E12">
              <w:rPr>
                <w:sz w:val="16"/>
                <w:lang w:eastAsia="zh-CN"/>
              </w:rPr>
              <w:t>Cat 2 BS</w:t>
            </w:r>
          </w:p>
        </w:tc>
        <w:tc>
          <w:tcPr>
            <w:tcW w:w="196" w:type="pct"/>
            <w:vAlign w:val="center"/>
          </w:tcPr>
          <w:p w14:paraId="514D1D3F" w14:textId="50624D8D" w:rsidR="005F154D" w:rsidRDefault="005F154D" w:rsidP="005F154D">
            <w:pPr>
              <w:jc w:val="center"/>
              <w:rPr>
                <w:sz w:val="16"/>
                <w:lang w:eastAsia="zh-CN"/>
              </w:rPr>
            </w:pPr>
            <w:r>
              <w:rPr>
                <w:rFonts w:hint="eastAsia"/>
                <w:sz w:val="16"/>
                <w:lang w:eastAsia="zh-CN"/>
              </w:rPr>
              <w:t>8</w:t>
            </w:r>
          </w:p>
        </w:tc>
        <w:tc>
          <w:tcPr>
            <w:tcW w:w="267" w:type="pct"/>
            <w:vAlign w:val="center"/>
          </w:tcPr>
          <w:p w14:paraId="6645F14A" w14:textId="77777777" w:rsidR="005F154D" w:rsidRDefault="005F154D" w:rsidP="005F154D">
            <w:pPr>
              <w:jc w:val="center"/>
              <w:rPr>
                <w:sz w:val="16"/>
                <w:lang w:eastAsia="zh-CN"/>
              </w:rPr>
            </w:pPr>
            <w:r w:rsidRPr="001049B9">
              <w:rPr>
                <w:sz w:val="16"/>
                <w:lang w:eastAsia="zh-CN"/>
              </w:rPr>
              <w:t>Case 2 (Option 1+B+X)</w:t>
            </w:r>
          </w:p>
          <w:p w14:paraId="24468045" w14:textId="77777777" w:rsidR="005F154D" w:rsidRDefault="005F154D" w:rsidP="005F154D">
            <w:pPr>
              <w:jc w:val="center"/>
              <w:rPr>
                <w:sz w:val="16"/>
                <w:lang w:eastAsia="zh-CN"/>
              </w:rPr>
            </w:pPr>
          </w:p>
          <w:p w14:paraId="3FB3AF7B" w14:textId="77777777" w:rsidR="005F154D" w:rsidRDefault="005F154D" w:rsidP="005F154D">
            <w:pPr>
              <w:jc w:val="center"/>
              <w:rPr>
                <w:sz w:val="16"/>
                <w:lang w:eastAsia="zh-CN"/>
              </w:rPr>
            </w:pPr>
            <w:r>
              <w:rPr>
                <w:sz w:val="16"/>
                <w:lang w:eastAsia="zh-CN"/>
              </w:rPr>
              <w:t>-0.38% for 20ms SIB1 of cell A</w:t>
            </w:r>
          </w:p>
          <w:p w14:paraId="6B5FE868" w14:textId="77777777" w:rsidR="005F154D" w:rsidRDefault="005F154D" w:rsidP="005F154D">
            <w:pPr>
              <w:jc w:val="center"/>
              <w:rPr>
                <w:sz w:val="16"/>
                <w:lang w:eastAsia="zh-CN"/>
              </w:rPr>
            </w:pPr>
          </w:p>
          <w:p w14:paraId="1667DCF2" w14:textId="5963DF1B" w:rsidR="005F154D" w:rsidRPr="001049B9" w:rsidRDefault="005F154D" w:rsidP="005F154D">
            <w:pPr>
              <w:jc w:val="center"/>
              <w:rPr>
                <w:sz w:val="16"/>
                <w:lang w:eastAsia="zh-CN"/>
              </w:rPr>
            </w:pPr>
            <w:r>
              <w:rPr>
                <w:sz w:val="16"/>
                <w:lang w:eastAsia="zh-CN"/>
              </w:rPr>
              <w:t>-0.07% for 160ms SIB1 of cell A</w:t>
            </w:r>
          </w:p>
        </w:tc>
        <w:tc>
          <w:tcPr>
            <w:tcW w:w="431" w:type="pct"/>
            <w:vAlign w:val="center"/>
          </w:tcPr>
          <w:p w14:paraId="2993E856" w14:textId="586EBC9C" w:rsidR="005F154D" w:rsidRDefault="005F154D" w:rsidP="005F154D">
            <w:pPr>
              <w:jc w:val="center"/>
              <w:rPr>
                <w:sz w:val="16"/>
                <w:lang w:eastAsia="zh-CN"/>
              </w:rPr>
            </w:pPr>
            <w:r>
              <w:rPr>
                <w:sz w:val="16"/>
                <w:lang w:eastAsia="zh-CN"/>
              </w:rPr>
              <w:t>5%</w:t>
            </w:r>
          </w:p>
        </w:tc>
        <w:tc>
          <w:tcPr>
            <w:tcW w:w="246" w:type="pct"/>
            <w:vAlign w:val="center"/>
          </w:tcPr>
          <w:p w14:paraId="2A44FC77" w14:textId="0482536E" w:rsidR="005F154D" w:rsidRDefault="005F154D">
            <w:pPr>
              <w:jc w:val="center"/>
              <w:rPr>
                <w:sz w:val="16"/>
                <w:lang w:eastAsia="zh-CN"/>
              </w:rPr>
            </w:pPr>
            <w:r w:rsidRPr="00785501">
              <w:rPr>
                <w:sz w:val="16"/>
                <w:lang w:eastAsia="zh-CN"/>
              </w:rPr>
              <w:t>5.26%</w:t>
            </w:r>
          </w:p>
        </w:tc>
        <w:tc>
          <w:tcPr>
            <w:tcW w:w="500" w:type="pct"/>
            <w:vAlign w:val="center"/>
          </w:tcPr>
          <w:p w14:paraId="3396372D" w14:textId="6F46F858" w:rsidR="005F154D" w:rsidRDefault="005F154D" w:rsidP="005F154D">
            <w:pPr>
              <w:jc w:val="center"/>
              <w:rPr>
                <w:sz w:val="16"/>
                <w:lang w:eastAsia="zh-CN"/>
              </w:rPr>
            </w:pPr>
            <w:r>
              <w:rPr>
                <w:rFonts w:hint="eastAsia"/>
                <w:sz w:val="16"/>
                <w:lang w:eastAsia="zh-CN"/>
              </w:rPr>
              <w:t>2</w:t>
            </w:r>
            <w:r>
              <w:rPr>
                <w:sz w:val="16"/>
                <w:lang w:eastAsia="zh-CN"/>
              </w:rPr>
              <w:t>0ms SSB</w:t>
            </w:r>
          </w:p>
        </w:tc>
      </w:tr>
      <w:tr w:rsidR="005F154D" w:rsidRPr="000D280C" w14:paraId="249D9831" w14:textId="77777777" w:rsidTr="00785501">
        <w:tc>
          <w:tcPr>
            <w:tcW w:w="222" w:type="pct"/>
            <w:vAlign w:val="center"/>
          </w:tcPr>
          <w:p w14:paraId="4685B5B1" w14:textId="10B22C60" w:rsidR="005F154D" w:rsidRDefault="005F154D" w:rsidP="005F154D">
            <w:pPr>
              <w:jc w:val="center"/>
              <w:rPr>
                <w:sz w:val="16"/>
                <w:lang w:eastAsia="zh-CN"/>
              </w:rPr>
            </w:pPr>
            <w:r>
              <w:rPr>
                <w:rFonts w:hint="eastAsia"/>
                <w:sz w:val="16"/>
                <w:lang w:eastAsia="zh-CN"/>
              </w:rPr>
              <w:t>2</w:t>
            </w:r>
            <w:r>
              <w:rPr>
                <w:sz w:val="16"/>
                <w:lang w:eastAsia="zh-CN"/>
              </w:rPr>
              <w:t>0ms</w:t>
            </w:r>
          </w:p>
        </w:tc>
        <w:tc>
          <w:tcPr>
            <w:tcW w:w="270" w:type="pct"/>
            <w:vAlign w:val="center"/>
          </w:tcPr>
          <w:p w14:paraId="12982869" w14:textId="1E5D21A3" w:rsidR="005F154D" w:rsidRPr="000D280C" w:rsidRDefault="005F154D" w:rsidP="005F154D">
            <w:pPr>
              <w:jc w:val="center"/>
              <w:rPr>
                <w:sz w:val="16"/>
                <w:lang w:eastAsia="zh-CN"/>
              </w:rPr>
            </w:pPr>
            <w:r>
              <w:rPr>
                <w:rFonts w:hint="eastAsia"/>
                <w:sz w:val="16"/>
                <w:lang w:eastAsia="zh-CN"/>
              </w:rPr>
              <w:t>M</w:t>
            </w:r>
            <w:r>
              <w:rPr>
                <w:sz w:val="16"/>
                <w:lang w:eastAsia="zh-CN"/>
              </w:rPr>
              <w:t>edium</w:t>
            </w:r>
          </w:p>
        </w:tc>
        <w:tc>
          <w:tcPr>
            <w:tcW w:w="213" w:type="pct"/>
            <w:vAlign w:val="center"/>
          </w:tcPr>
          <w:p w14:paraId="72530734" w14:textId="75E03DFB" w:rsidR="005F154D" w:rsidRPr="000D280C" w:rsidRDefault="005F154D" w:rsidP="005F154D">
            <w:pPr>
              <w:jc w:val="center"/>
              <w:rPr>
                <w:sz w:val="16"/>
                <w:lang w:eastAsia="zh-CN"/>
              </w:rPr>
            </w:pPr>
            <w:r w:rsidRPr="000D280C">
              <w:rPr>
                <w:sz w:val="16"/>
                <w:lang w:eastAsia="zh-CN"/>
              </w:rPr>
              <w:t>Empty</w:t>
            </w:r>
          </w:p>
        </w:tc>
        <w:tc>
          <w:tcPr>
            <w:tcW w:w="264" w:type="pct"/>
            <w:vAlign w:val="center"/>
          </w:tcPr>
          <w:p w14:paraId="76484588" w14:textId="36B6C93C" w:rsidR="005F154D" w:rsidRPr="000D280C" w:rsidRDefault="005F154D" w:rsidP="005F154D">
            <w:pPr>
              <w:jc w:val="center"/>
              <w:rPr>
                <w:sz w:val="16"/>
                <w:lang w:eastAsia="zh-CN"/>
              </w:rPr>
            </w:pPr>
            <w:r w:rsidRPr="000D280C">
              <w:rPr>
                <w:sz w:val="16"/>
                <w:lang w:eastAsia="zh-CN"/>
              </w:rPr>
              <w:t>FTP3</w:t>
            </w:r>
          </w:p>
        </w:tc>
        <w:tc>
          <w:tcPr>
            <w:tcW w:w="401" w:type="pct"/>
            <w:vAlign w:val="center"/>
          </w:tcPr>
          <w:p w14:paraId="4DA0651F" w14:textId="1D52D0CD" w:rsidR="005F154D" w:rsidRPr="000D280C" w:rsidRDefault="005F154D" w:rsidP="005F154D">
            <w:pPr>
              <w:jc w:val="center"/>
              <w:rPr>
                <w:sz w:val="16"/>
                <w:lang w:eastAsia="zh-CN"/>
              </w:rPr>
            </w:pPr>
            <w:r w:rsidRPr="000D280C">
              <w:rPr>
                <w:sz w:val="16"/>
                <w:lang w:eastAsia="zh-CN"/>
              </w:rPr>
              <w:t>Row1 with (S,L)=(2,12)</w:t>
            </w:r>
          </w:p>
        </w:tc>
        <w:tc>
          <w:tcPr>
            <w:tcW w:w="864" w:type="pct"/>
            <w:vAlign w:val="center"/>
          </w:tcPr>
          <w:p w14:paraId="0D20FF53" w14:textId="77777777" w:rsidR="005F154D" w:rsidRPr="000D280C" w:rsidRDefault="005F154D" w:rsidP="005F154D">
            <w:pPr>
              <w:jc w:val="center"/>
              <w:rPr>
                <w:sz w:val="16"/>
                <w:lang w:eastAsia="zh-CN"/>
              </w:rPr>
            </w:pPr>
            <w:r w:rsidRPr="000D280C">
              <w:rPr>
                <w:sz w:val="16"/>
                <w:lang w:eastAsia="zh-CN"/>
              </w:rPr>
              <w:t>controlResourceSetZero (index) = 6,</w:t>
            </w:r>
          </w:p>
          <w:p w14:paraId="1D5433B3" w14:textId="45EFC521" w:rsidR="005F154D" w:rsidRPr="000D280C" w:rsidRDefault="005F154D" w:rsidP="005F154D">
            <w:pPr>
              <w:jc w:val="center"/>
              <w:rPr>
                <w:sz w:val="16"/>
                <w:lang w:eastAsia="zh-CN"/>
              </w:rPr>
            </w:pPr>
            <w:r w:rsidRPr="000D280C">
              <w:rPr>
                <w:sz w:val="16"/>
                <w:lang w:eastAsia="zh-CN"/>
              </w:rPr>
              <w:t>searchSpaceZero (index) = 2</w:t>
            </w:r>
          </w:p>
        </w:tc>
        <w:tc>
          <w:tcPr>
            <w:tcW w:w="457" w:type="pct"/>
            <w:vAlign w:val="center"/>
          </w:tcPr>
          <w:p w14:paraId="425020E9" w14:textId="1A6A62C0" w:rsidR="005F154D" w:rsidRPr="00CF2E12" w:rsidRDefault="005F154D" w:rsidP="005F154D">
            <w:pPr>
              <w:jc w:val="center"/>
              <w:rPr>
                <w:sz w:val="16"/>
                <w:lang w:eastAsia="zh-CN"/>
              </w:rPr>
            </w:pPr>
            <w:r w:rsidRPr="00CF2E12">
              <w:rPr>
                <w:sz w:val="16"/>
                <w:lang w:eastAsia="zh-CN"/>
              </w:rPr>
              <w:t>Index = 3</w:t>
            </w:r>
          </w:p>
        </w:tc>
        <w:tc>
          <w:tcPr>
            <w:tcW w:w="457" w:type="pct"/>
            <w:vAlign w:val="center"/>
          </w:tcPr>
          <w:p w14:paraId="170B5E0B" w14:textId="7E5B1878" w:rsidR="005F154D" w:rsidRPr="00CF2E12" w:rsidRDefault="005F154D" w:rsidP="005F154D">
            <w:pPr>
              <w:jc w:val="center"/>
              <w:rPr>
                <w:sz w:val="16"/>
                <w:lang w:eastAsia="zh-CN"/>
              </w:rPr>
            </w:pPr>
            <w:r w:rsidRPr="00CF2E12">
              <w:rPr>
                <w:sz w:val="16"/>
                <w:lang w:eastAsia="zh-CN"/>
              </w:rPr>
              <w:t>Index = 3</w:t>
            </w:r>
          </w:p>
        </w:tc>
        <w:tc>
          <w:tcPr>
            <w:tcW w:w="213" w:type="pct"/>
            <w:vAlign w:val="center"/>
          </w:tcPr>
          <w:p w14:paraId="2A2385D8" w14:textId="07C6A0B1" w:rsidR="005F154D" w:rsidRPr="00CF2E12" w:rsidRDefault="005F154D" w:rsidP="005F154D">
            <w:pPr>
              <w:jc w:val="center"/>
              <w:rPr>
                <w:sz w:val="16"/>
                <w:lang w:eastAsia="zh-CN"/>
              </w:rPr>
            </w:pPr>
            <w:r w:rsidRPr="00CF2E12">
              <w:rPr>
                <w:sz w:val="16"/>
                <w:lang w:eastAsia="zh-CN"/>
              </w:rPr>
              <w:t>Cat 2 BS</w:t>
            </w:r>
          </w:p>
        </w:tc>
        <w:tc>
          <w:tcPr>
            <w:tcW w:w="196" w:type="pct"/>
            <w:vAlign w:val="center"/>
          </w:tcPr>
          <w:p w14:paraId="2FD26BA3" w14:textId="6A0F6BC2" w:rsidR="005F154D" w:rsidRDefault="005F154D" w:rsidP="005F154D">
            <w:pPr>
              <w:jc w:val="center"/>
              <w:rPr>
                <w:sz w:val="16"/>
                <w:lang w:eastAsia="zh-CN"/>
              </w:rPr>
            </w:pPr>
            <w:r>
              <w:rPr>
                <w:rFonts w:hint="eastAsia"/>
                <w:sz w:val="16"/>
                <w:lang w:eastAsia="zh-CN"/>
              </w:rPr>
              <w:t>8</w:t>
            </w:r>
          </w:p>
        </w:tc>
        <w:tc>
          <w:tcPr>
            <w:tcW w:w="267" w:type="pct"/>
            <w:vAlign w:val="center"/>
          </w:tcPr>
          <w:p w14:paraId="6CA5D9ED" w14:textId="77777777" w:rsidR="005F154D" w:rsidRDefault="005F154D" w:rsidP="005F154D">
            <w:pPr>
              <w:jc w:val="center"/>
              <w:rPr>
                <w:sz w:val="16"/>
                <w:lang w:eastAsia="zh-CN"/>
              </w:rPr>
            </w:pPr>
            <w:r w:rsidRPr="001049B9">
              <w:rPr>
                <w:sz w:val="16"/>
                <w:lang w:eastAsia="zh-CN"/>
              </w:rPr>
              <w:t>Case 2 (Option 1+B+X)</w:t>
            </w:r>
          </w:p>
          <w:p w14:paraId="31A63AE1" w14:textId="77777777" w:rsidR="005F154D" w:rsidRDefault="005F154D" w:rsidP="005F154D">
            <w:pPr>
              <w:jc w:val="center"/>
              <w:rPr>
                <w:sz w:val="16"/>
                <w:lang w:eastAsia="zh-CN"/>
              </w:rPr>
            </w:pPr>
          </w:p>
          <w:p w14:paraId="512DA53A" w14:textId="77777777" w:rsidR="005F154D" w:rsidRDefault="005F154D" w:rsidP="005F154D">
            <w:pPr>
              <w:jc w:val="center"/>
              <w:rPr>
                <w:sz w:val="16"/>
                <w:lang w:eastAsia="zh-CN"/>
              </w:rPr>
            </w:pPr>
            <w:r>
              <w:rPr>
                <w:sz w:val="16"/>
                <w:lang w:eastAsia="zh-CN"/>
              </w:rPr>
              <w:t>-0.38% for 20ms SIB1 of cell A</w:t>
            </w:r>
          </w:p>
          <w:p w14:paraId="5F287397" w14:textId="77777777" w:rsidR="005F154D" w:rsidRDefault="005F154D" w:rsidP="005F154D">
            <w:pPr>
              <w:jc w:val="center"/>
              <w:rPr>
                <w:sz w:val="16"/>
                <w:lang w:eastAsia="zh-CN"/>
              </w:rPr>
            </w:pPr>
          </w:p>
          <w:p w14:paraId="36782096" w14:textId="2DE759AC" w:rsidR="005F154D" w:rsidRPr="001049B9" w:rsidRDefault="005F154D" w:rsidP="005F154D">
            <w:pPr>
              <w:jc w:val="center"/>
              <w:rPr>
                <w:sz w:val="16"/>
                <w:lang w:eastAsia="zh-CN"/>
              </w:rPr>
            </w:pPr>
            <w:r>
              <w:rPr>
                <w:sz w:val="16"/>
                <w:lang w:eastAsia="zh-CN"/>
              </w:rPr>
              <w:t>-0.07% for 160ms SIB1 of cell A</w:t>
            </w:r>
          </w:p>
        </w:tc>
        <w:tc>
          <w:tcPr>
            <w:tcW w:w="431" w:type="pct"/>
            <w:vAlign w:val="center"/>
          </w:tcPr>
          <w:p w14:paraId="3986E233" w14:textId="4CD9934B" w:rsidR="005F154D" w:rsidRDefault="005F154D" w:rsidP="005F154D">
            <w:pPr>
              <w:jc w:val="center"/>
              <w:rPr>
                <w:sz w:val="16"/>
                <w:lang w:eastAsia="zh-CN"/>
              </w:rPr>
            </w:pPr>
            <w:r>
              <w:rPr>
                <w:sz w:val="16"/>
                <w:lang w:eastAsia="zh-CN"/>
              </w:rPr>
              <w:t>5%</w:t>
            </w:r>
          </w:p>
        </w:tc>
        <w:tc>
          <w:tcPr>
            <w:tcW w:w="246" w:type="pct"/>
            <w:vAlign w:val="center"/>
          </w:tcPr>
          <w:p w14:paraId="06A091DA" w14:textId="048F9493" w:rsidR="005F154D" w:rsidRDefault="005F154D">
            <w:pPr>
              <w:jc w:val="center"/>
              <w:rPr>
                <w:sz w:val="16"/>
                <w:lang w:eastAsia="zh-CN"/>
              </w:rPr>
            </w:pPr>
            <w:r w:rsidRPr="00785501">
              <w:rPr>
                <w:sz w:val="16"/>
                <w:lang w:eastAsia="zh-CN"/>
              </w:rPr>
              <w:t>15.3%</w:t>
            </w:r>
          </w:p>
        </w:tc>
        <w:tc>
          <w:tcPr>
            <w:tcW w:w="500" w:type="pct"/>
            <w:vAlign w:val="center"/>
          </w:tcPr>
          <w:p w14:paraId="59080B12" w14:textId="041ED4F7" w:rsidR="005F154D" w:rsidRDefault="005F154D" w:rsidP="005F154D">
            <w:pPr>
              <w:jc w:val="center"/>
              <w:rPr>
                <w:sz w:val="16"/>
                <w:lang w:eastAsia="zh-CN"/>
              </w:rPr>
            </w:pPr>
            <w:r>
              <w:rPr>
                <w:rFonts w:hint="eastAsia"/>
                <w:sz w:val="16"/>
                <w:lang w:eastAsia="zh-CN"/>
              </w:rPr>
              <w:t>2</w:t>
            </w:r>
            <w:r>
              <w:rPr>
                <w:sz w:val="16"/>
                <w:lang w:eastAsia="zh-CN"/>
              </w:rPr>
              <w:t>0ms SSB</w:t>
            </w:r>
          </w:p>
        </w:tc>
      </w:tr>
      <w:tr w:rsidR="005F154D" w:rsidRPr="000D280C" w14:paraId="16C3A9A0" w14:textId="77777777" w:rsidTr="00785501">
        <w:tc>
          <w:tcPr>
            <w:tcW w:w="222" w:type="pct"/>
            <w:vAlign w:val="center"/>
          </w:tcPr>
          <w:p w14:paraId="4CE463CC" w14:textId="2DDCC519" w:rsidR="005F154D" w:rsidRDefault="005F154D" w:rsidP="005F154D">
            <w:pPr>
              <w:jc w:val="center"/>
              <w:rPr>
                <w:sz w:val="16"/>
                <w:lang w:eastAsia="zh-CN"/>
              </w:rPr>
            </w:pPr>
            <w:r>
              <w:rPr>
                <w:sz w:val="16"/>
                <w:lang w:eastAsia="zh-CN"/>
              </w:rPr>
              <w:t>40ms</w:t>
            </w:r>
          </w:p>
        </w:tc>
        <w:tc>
          <w:tcPr>
            <w:tcW w:w="270" w:type="pct"/>
            <w:vAlign w:val="center"/>
          </w:tcPr>
          <w:p w14:paraId="70D55456" w14:textId="098220DC" w:rsidR="005F154D" w:rsidRPr="000D280C" w:rsidRDefault="005F154D" w:rsidP="005F154D">
            <w:pPr>
              <w:jc w:val="center"/>
              <w:rPr>
                <w:sz w:val="16"/>
                <w:lang w:eastAsia="zh-CN"/>
              </w:rPr>
            </w:pPr>
            <w:r>
              <w:rPr>
                <w:rFonts w:hint="eastAsia"/>
                <w:sz w:val="16"/>
                <w:lang w:eastAsia="zh-CN"/>
              </w:rPr>
              <w:t>M</w:t>
            </w:r>
            <w:r>
              <w:rPr>
                <w:sz w:val="16"/>
                <w:lang w:eastAsia="zh-CN"/>
              </w:rPr>
              <w:t>edium</w:t>
            </w:r>
          </w:p>
        </w:tc>
        <w:tc>
          <w:tcPr>
            <w:tcW w:w="213" w:type="pct"/>
            <w:vAlign w:val="center"/>
          </w:tcPr>
          <w:p w14:paraId="43114F2B" w14:textId="6033440E" w:rsidR="005F154D" w:rsidRPr="000D280C" w:rsidRDefault="005F154D" w:rsidP="005F154D">
            <w:pPr>
              <w:jc w:val="center"/>
              <w:rPr>
                <w:sz w:val="16"/>
                <w:lang w:eastAsia="zh-CN"/>
              </w:rPr>
            </w:pPr>
            <w:r w:rsidRPr="000D280C">
              <w:rPr>
                <w:sz w:val="16"/>
                <w:lang w:eastAsia="zh-CN"/>
              </w:rPr>
              <w:t>Empty</w:t>
            </w:r>
          </w:p>
        </w:tc>
        <w:tc>
          <w:tcPr>
            <w:tcW w:w="264" w:type="pct"/>
            <w:vAlign w:val="center"/>
          </w:tcPr>
          <w:p w14:paraId="0A16FC11" w14:textId="29C6A667" w:rsidR="005F154D" w:rsidRPr="000D280C" w:rsidRDefault="005F154D" w:rsidP="005F154D">
            <w:pPr>
              <w:jc w:val="center"/>
              <w:rPr>
                <w:sz w:val="16"/>
                <w:lang w:eastAsia="zh-CN"/>
              </w:rPr>
            </w:pPr>
            <w:r w:rsidRPr="000D280C">
              <w:rPr>
                <w:sz w:val="16"/>
                <w:lang w:eastAsia="zh-CN"/>
              </w:rPr>
              <w:t>FTP3</w:t>
            </w:r>
          </w:p>
        </w:tc>
        <w:tc>
          <w:tcPr>
            <w:tcW w:w="401" w:type="pct"/>
            <w:vAlign w:val="center"/>
          </w:tcPr>
          <w:p w14:paraId="2ED0CAAE" w14:textId="44EA84AD" w:rsidR="005F154D" w:rsidRPr="000D280C" w:rsidRDefault="005F154D" w:rsidP="005F154D">
            <w:pPr>
              <w:jc w:val="center"/>
              <w:rPr>
                <w:sz w:val="16"/>
                <w:lang w:eastAsia="zh-CN"/>
              </w:rPr>
            </w:pPr>
            <w:r w:rsidRPr="000D280C">
              <w:rPr>
                <w:sz w:val="16"/>
                <w:lang w:eastAsia="zh-CN"/>
              </w:rPr>
              <w:t>Row1 with (S,L)=(2,12)</w:t>
            </w:r>
          </w:p>
        </w:tc>
        <w:tc>
          <w:tcPr>
            <w:tcW w:w="864" w:type="pct"/>
            <w:vAlign w:val="center"/>
          </w:tcPr>
          <w:p w14:paraId="73F0B0B8" w14:textId="77777777" w:rsidR="005F154D" w:rsidRPr="000D280C" w:rsidRDefault="005F154D" w:rsidP="005F154D">
            <w:pPr>
              <w:jc w:val="center"/>
              <w:rPr>
                <w:sz w:val="16"/>
                <w:lang w:eastAsia="zh-CN"/>
              </w:rPr>
            </w:pPr>
            <w:r w:rsidRPr="000D280C">
              <w:rPr>
                <w:sz w:val="16"/>
                <w:lang w:eastAsia="zh-CN"/>
              </w:rPr>
              <w:t>controlResourceSetZero (index) = 6,</w:t>
            </w:r>
          </w:p>
          <w:p w14:paraId="1AFC3906" w14:textId="73B874CF" w:rsidR="005F154D" w:rsidRPr="000D280C" w:rsidRDefault="005F154D" w:rsidP="005F154D">
            <w:pPr>
              <w:jc w:val="center"/>
              <w:rPr>
                <w:sz w:val="16"/>
                <w:lang w:eastAsia="zh-CN"/>
              </w:rPr>
            </w:pPr>
            <w:r w:rsidRPr="000D280C">
              <w:rPr>
                <w:sz w:val="16"/>
                <w:lang w:eastAsia="zh-CN"/>
              </w:rPr>
              <w:t>searchSpaceZero (index) = 2</w:t>
            </w:r>
          </w:p>
        </w:tc>
        <w:tc>
          <w:tcPr>
            <w:tcW w:w="457" w:type="pct"/>
            <w:vAlign w:val="center"/>
          </w:tcPr>
          <w:p w14:paraId="59245D6A" w14:textId="06660DAF" w:rsidR="005F154D" w:rsidRPr="00CF2E12" w:rsidRDefault="005F154D" w:rsidP="005F154D">
            <w:pPr>
              <w:jc w:val="center"/>
              <w:rPr>
                <w:sz w:val="16"/>
                <w:lang w:eastAsia="zh-CN"/>
              </w:rPr>
            </w:pPr>
            <w:r w:rsidRPr="00CF2E12">
              <w:rPr>
                <w:sz w:val="16"/>
                <w:lang w:eastAsia="zh-CN"/>
              </w:rPr>
              <w:t>Index = 3</w:t>
            </w:r>
          </w:p>
        </w:tc>
        <w:tc>
          <w:tcPr>
            <w:tcW w:w="457" w:type="pct"/>
            <w:vAlign w:val="center"/>
          </w:tcPr>
          <w:p w14:paraId="63209B39" w14:textId="14279605" w:rsidR="005F154D" w:rsidRPr="00CF2E12" w:rsidRDefault="005F154D" w:rsidP="005F154D">
            <w:pPr>
              <w:jc w:val="center"/>
              <w:rPr>
                <w:sz w:val="16"/>
                <w:lang w:eastAsia="zh-CN"/>
              </w:rPr>
            </w:pPr>
            <w:r w:rsidRPr="00CF2E12">
              <w:rPr>
                <w:sz w:val="16"/>
                <w:lang w:eastAsia="zh-CN"/>
              </w:rPr>
              <w:t>Index = 3</w:t>
            </w:r>
          </w:p>
        </w:tc>
        <w:tc>
          <w:tcPr>
            <w:tcW w:w="213" w:type="pct"/>
            <w:vAlign w:val="center"/>
          </w:tcPr>
          <w:p w14:paraId="74EFD33D" w14:textId="4DB2EE12" w:rsidR="005F154D" w:rsidRPr="00CF2E12" w:rsidRDefault="005F154D" w:rsidP="005F154D">
            <w:pPr>
              <w:jc w:val="center"/>
              <w:rPr>
                <w:sz w:val="16"/>
                <w:lang w:eastAsia="zh-CN"/>
              </w:rPr>
            </w:pPr>
            <w:r w:rsidRPr="00CF2E12">
              <w:rPr>
                <w:sz w:val="16"/>
                <w:lang w:eastAsia="zh-CN"/>
              </w:rPr>
              <w:t>Cat 2 BS</w:t>
            </w:r>
          </w:p>
        </w:tc>
        <w:tc>
          <w:tcPr>
            <w:tcW w:w="196" w:type="pct"/>
            <w:vAlign w:val="center"/>
          </w:tcPr>
          <w:p w14:paraId="2F87BCD4" w14:textId="6464017A" w:rsidR="005F154D" w:rsidRDefault="005F154D" w:rsidP="005F154D">
            <w:pPr>
              <w:jc w:val="center"/>
              <w:rPr>
                <w:sz w:val="16"/>
                <w:lang w:eastAsia="zh-CN"/>
              </w:rPr>
            </w:pPr>
            <w:r>
              <w:rPr>
                <w:rFonts w:hint="eastAsia"/>
                <w:sz w:val="16"/>
                <w:lang w:eastAsia="zh-CN"/>
              </w:rPr>
              <w:t>8</w:t>
            </w:r>
          </w:p>
        </w:tc>
        <w:tc>
          <w:tcPr>
            <w:tcW w:w="267" w:type="pct"/>
            <w:vAlign w:val="center"/>
          </w:tcPr>
          <w:p w14:paraId="6B999676" w14:textId="77777777" w:rsidR="005F154D" w:rsidRDefault="005F154D" w:rsidP="005F154D">
            <w:pPr>
              <w:jc w:val="center"/>
              <w:rPr>
                <w:sz w:val="16"/>
                <w:lang w:eastAsia="zh-CN"/>
              </w:rPr>
            </w:pPr>
            <w:r w:rsidRPr="001049B9">
              <w:rPr>
                <w:sz w:val="16"/>
                <w:lang w:eastAsia="zh-CN"/>
              </w:rPr>
              <w:t>Case 2 (Option 1+B+X)</w:t>
            </w:r>
          </w:p>
          <w:p w14:paraId="7E2E1158" w14:textId="77777777" w:rsidR="005F154D" w:rsidRDefault="005F154D" w:rsidP="005F154D">
            <w:pPr>
              <w:jc w:val="center"/>
              <w:rPr>
                <w:sz w:val="16"/>
                <w:lang w:eastAsia="zh-CN"/>
              </w:rPr>
            </w:pPr>
          </w:p>
          <w:p w14:paraId="485C4D23" w14:textId="77777777" w:rsidR="005F154D" w:rsidRDefault="005F154D" w:rsidP="005F154D">
            <w:pPr>
              <w:jc w:val="center"/>
              <w:rPr>
                <w:sz w:val="16"/>
                <w:lang w:eastAsia="zh-CN"/>
              </w:rPr>
            </w:pPr>
            <w:r>
              <w:rPr>
                <w:sz w:val="16"/>
                <w:lang w:eastAsia="zh-CN"/>
              </w:rPr>
              <w:lastRenderedPageBreak/>
              <w:t>-0.38% for 20ms SIB1 of cell A</w:t>
            </w:r>
          </w:p>
          <w:p w14:paraId="18080E69" w14:textId="77777777" w:rsidR="005F154D" w:rsidRDefault="005F154D" w:rsidP="005F154D">
            <w:pPr>
              <w:jc w:val="center"/>
              <w:rPr>
                <w:sz w:val="16"/>
                <w:lang w:eastAsia="zh-CN"/>
              </w:rPr>
            </w:pPr>
          </w:p>
          <w:p w14:paraId="0563D9A0" w14:textId="081D8BB1" w:rsidR="005F154D" w:rsidRPr="001049B9" w:rsidRDefault="005F154D" w:rsidP="005F154D">
            <w:pPr>
              <w:jc w:val="center"/>
              <w:rPr>
                <w:sz w:val="16"/>
                <w:lang w:eastAsia="zh-CN"/>
              </w:rPr>
            </w:pPr>
            <w:r>
              <w:rPr>
                <w:sz w:val="16"/>
                <w:lang w:eastAsia="zh-CN"/>
              </w:rPr>
              <w:t>-0.07% for 160ms SIB1 of cell A</w:t>
            </w:r>
          </w:p>
        </w:tc>
        <w:tc>
          <w:tcPr>
            <w:tcW w:w="431" w:type="pct"/>
            <w:vAlign w:val="center"/>
          </w:tcPr>
          <w:p w14:paraId="62A082F9" w14:textId="2DCF0A0F" w:rsidR="005F154D" w:rsidRDefault="005F154D" w:rsidP="005F154D">
            <w:pPr>
              <w:jc w:val="center"/>
              <w:rPr>
                <w:sz w:val="16"/>
                <w:lang w:eastAsia="zh-CN"/>
              </w:rPr>
            </w:pPr>
            <w:r>
              <w:rPr>
                <w:sz w:val="16"/>
                <w:lang w:eastAsia="zh-CN"/>
              </w:rPr>
              <w:lastRenderedPageBreak/>
              <w:t>5%</w:t>
            </w:r>
          </w:p>
        </w:tc>
        <w:tc>
          <w:tcPr>
            <w:tcW w:w="246" w:type="pct"/>
            <w:vAlign w:val="center"/>
          </w:tcPr>
          <w:p w14:paraId="42CD7EF8" w14:textId="639B6B7E" w:rsidR="005F154D" w:rsidRDefault="005F154D">
            <w:pPr>
              <w:jc w:val="center"/>
              <w:rPr>
                <w:sz w:val="16"/>
                <w:lang w:eastAsia="zh-CN"/>
              </w:rPr>
            </w:pPr>
            <w:r w:rsidRPr="00785501">
              <w:rPr>
                <w:sz w:val="16"/>
                <w:lang w:eastAsia="zh-CN"/>
              </w:rPr>
              <w:t>9.94%</w:t>
            </w:r>
          </w:p>
        </w:tc>
        <w:tc>
          <w:tcPr>
            <w:tcW w:w="500" w:type="pct"/>
            <w:vAlign w:val="center"/>
          </w:tcPr>
          <w:p w14:paraId="608CDB3D" w14:textId="30577048" w:rsidR="005F154D" w:rsidRDefault="005F154D" w:rsidP="005F154D">
            <w:pPr>
              <w:jc w:val="center"/>
              <w:rPr>
                <w:sz w:val="16"/>
                <w:lang w:eastAsia="zh-CN"/>
              </w:rPr>
            </w:pPr>
            <w:r>
              <w:rPr>
                <w:rFonts w:hint="eastAsia"/>
                <w:sz w:val="16"/>
                <w:lang w:eastAsia="zh-CN"/>
              </w:rPr>
              <w:t>2</w:t>
            </w:r>
            <w:r>
              <w:rPr>
                <w:sz w:val="16"/>
                <w:lang w:eastAsia="zh-CN"/>
              </w:rPr>
              <w:t>0ms SSB</w:t>
            </w:r>
          </w:p>
        </w:tc>
      </w:tr>
      <w:tr w:rsidR="005F154D" w:rsidRPr="000D280C" w14:paraId="2EDA3782" w14:textId="77777777" w:rsidTr="00785501">
        <w:tc>
          <w:tcPr>
            <w:tcW w:w="222" w:type="pct"/>
            <w:vAlign w:val="center"/>
          </w:tcPr>
          <w:p w14:paraId="6B4F1944" w14:textId="257B4323" w:rsidR="005F154D" w:rsidRDefault="005F154D" w:rsidP="005F154D">
            <w:pPr>
              <w:jc w:val="center"/>
              <w:rPr>
                <w:sz w:val="16"/>
                <w:lang w:eastAsia="zh-CN"/>
              </w:rPr>
            </w:pPr>
            <w:r>
              <w:rPr>
                <w:sz w:val="16"/>
                <w:lang w:eastAsia="zh-CN"/>
              </w:rPr>
              <w:t>160ms</w:t>
            </w:r>
          </w:p>
        </w:tc>
        <w:tc>
          <w:tcPr>
            <w:tcW w:w="270" w:type="pct"/>
            <w:vAlign w:val="center"/>
          </w:tcPr>
          <w:p w14:paraId="5489441B" w14:textId="04CB6C69" w:rsidR="005F154D" w:rsidRPr="000D280C" w:rsidRDefault="005F154D" w:rsidP="005F154D">
            <w:pPr>
              <w:jc w:val="center"/>
              <w:rPr>
                <w:sz w:val="16"/>
                <w:lang w:eastAsia="zh-CN"/>
              </w:rPr>
            </w:pPr>
            <w:r>
              <w:rPr>
                <w:rFonts w:hint="eastAsia"/>
                <w:sz w:val="16"/>
                <w:lang w:eastAsia="zh-CN"/>
              </w:rPr>
              <w:t>M</w:t>
            </w:r>
            <w:r>
              <w:rPr>
                <w:sz w:val="16"/>
                <w:lang w:eastAsia="zh-CN"/>
              </w:rPr>
              <w:t>edium</w:t>
            </w:r>
          </w:p>
        </w:tc>
        <w:tc>
          <w:tcPr>
            <w:tcW w:w="213" w:type="pct"/>
            <w:vAlign w:val="center"/>
          </w:tcPr>
          <w:p w14:paraId="3106AA22" w14:textId="0B0AB1B1" w:rsidR="005F154D" w:rsidRPr="000D280C" w:rsidRDefault="005F154D" w:rsidP="005F154D">
            <w:pPr>
              <w:jc w:val="center"/>
              <w:rPr>
                <w:sz w:val="16"/>
                <w:lang w:eastAsia="zh-CN"/>
              </w:rPr>
            </w:pPr>
            <w:r w:rsidRPr="000D280C">
              <w:rPr>
                <w:sz w:val="16"/>
                <w:lang w:eastAsia="zh-CN"/>
              </w:rPr>
              <w:t>Empty</w:t>
            </w:r>
          </w:p>
        </w:tc>
        <w:tc>
          <w:tcPr>
            <w:tcW w:w="264" w:type="pct"/>
            <w:vAlign w:val="center"/>
          </w:tcPr>
          <w:p w14:paraId="67B9AA86" w14:textId="344F99F6" w:rsidR="005F154D" w:rsidRPr="000D280C" w:rsidRDefault="005F154D" w:rsidP="005F154D">
            <w:pPr>
              <w:jc w:val="center"/>
              <w:rPr>
                <w:sz w:val="16"/>
                <w:lang w:eastAsia="zh-CN"/>
              </w:rPr>
            </w:pPr>
            <w:r w:rsidRPr="000D280C">
              <w:rPr>
                <w:sz w:val="16"/>
                <w:lang w:eastAsia="zh-CN"/>
              </w:rPr>
              <w:t>FTP3</w:t>
            </w:r>
          </w:p>
        </w:tc>
        <w:tc>
          <w:tcPr>
            <w:tcW w:w="401" w:type="pct"/>
            <w:vAlign w:val="center"/>
          </w:tcPr>
          <w:p w14:paraId="58CFBE28" w14:textId="6CD230DB" w:rsidR="005F154D" w:rsidRPr="000D280C" w:rsidRDefault="005F154D" w:rsidP="005F154D">
            <w:pPr>
              <w:jc w:val="center"/>
              <w:rPr>
                <w:sz w:val="16"/>
                <w:lang w:eastAsia="zh-CN"/>
              </w:rPr>
            </w:pPr>
            <w:r w:rsidRPr="000D280C">
              <w:rPr>
                <w:sz w:val="16"/>
                <w:lang w:eastAsia="zh-CN"/>
              </w:rPr>
              <w:t>Row1 with (S,L)=(2,12)</w:t>
            </w:r>
          </w:p>
        </w:tc>
        <w:tc>
          <w:tcPr>
            <w:tcW w:w="864" w:type="pct"/>
            <w:vAlign w:val="center"/>
          </w:tcPr>
          <w:p w14:paraId="56A92E21" w14:textId="77777777" w:rsidR="005F154D" w:rsidRPr="000D280C" w:rsidRDefault="005F154D" w:rsidP="005F154D">
            <w:pPr>
              <w:jc w:val="center"/>
              <w:rPr>
                <w:sz w:val="16"/>
                <w:lang w:eastAsia="zh-CN"/>
              </w:rPr>
            </w:pPr>
            <w:r w:rsidRPr="000D280C">
              <w:rPr>
                <w:sz w:val="16"/>
                <w:lang w:eastAsia="zh-CN"/>
              </w:rPr>
              <w:t>controlResourceSetZero (index) = 6,</w:t>
            </w:r>
          </w:p>
          <w:p w14:paraId="34BED874" w14:textId="335B8979" w:rsidR="005F154D" w:rsidRPr="000D280C" w:rsidRDefault="005F154D" w:rsidP="005F154D">
            <w:pPr>
              <w:jc w:val="center"/>
              <w:rPr>
                <w:sz w:val="16"/>
                <w:lang w:eastAsia="zh-CN"/>
              </w:rPr>
            </w:pPr>
            <w:r w:rsidRPr="000D280C">
              <w:rPr>
                <w:sz w:val="16"/>
                <w:lang w:eastAsia="zh-CN"/>
              </w:rPr>
              <w:t>searchSpaceZero (index) = 2</w:t>
            </w:r>
          </w:p>
        </w:tc>
        <w:tc>
          <w:tcPr>
            <w:tcW w:w="457" w:type="pct"/>
            <w:vAlign w:val="center"/>
          </w:tcPr>
          <w:p w14:paraId="18829E67" w14:textId="59B5A67F" w:rsidR="005F154D" w:rsidRPr="00CF2E12" w:rsidRDefault="005F154D" w:rsidP="005F154D">
            <w:pPr>
              <w:jc w:val="center"/>
              <w:rPr>
                <w:sz w:val="16"/>
                <w:lang w:eastAsia="zh-CN"/>
              </w:rPr>
            </w:pPr>
            <w:r w:rsidRPr="00CF2E12">
              <w:rPr>
                <w:sz w:val="16"/>
                <w:lang w:eastAsia="zh-CN"/>
              </w:rPr>
              <w:t>Index = 3</w:t>
            </w:r>
          </w:p>
        </w:tc>
        <w:tc>
          <w:tcPr>
            <w:tcW w:w="457" w:type="pct"/>
            <w:vAlign w:val="center"/>
          </w:tcPr>
          <w:p w14:paraId="66039B19" w14:textId="28C1312D" w:rsidR="005F154D" w:rsidRPr="00CF2E12" w:rsidRDefault="005F154D" w:rsidP="005F154D">
            <w:pPr>
              <w:jc w:val="center"/>
              <w:rPr>
                <w:sz w:val="16"/>
                <w:lang w:eastAsia="zh-CN"/>
              </w:rPr>
            </w:pPr>
            <w:r w:rsidRPr="00CF2E12">
              <w:rPr>
                <w:sz w:val="16"/>
                <w:lang w:eastAsia="zh-CN"/>
              </w:rPr>
              <w:t>Index = 3</w:t>
            </w:r>
          </w:p>
        </w:tc>
        <w:tc>
          <w:tcPr>
            <w:tcW w:w="213" w:type="pct"/>
            <w:vAlign w:val="center"/>
          </w:tcPr>
          <w:p w14:paraId="33620B70" w14:textId="1688596D" w:rsidR="005F154D" w:rsidRPr="00CF2E12" w:rsidRDefault="005F154D" w:rsidP="005F154D">
            <w:pPr>
              <w:jc w:val="center"/>
              <w:rPr>
                <w:sz w:val="16"/>
                <w:lang w:eastAsia="zh-CN"/>
              </w:rPr>
            </w:pPr>
            <w:r w:rsidRPr="00CF2E12">
              <w:rPr>
                <w:sz w:val="16"/>
                <w:lang w:eastAsia="zh-CN"/>
              </w:rPr>
              <w:t>Cat 2 BS</w:t>
            </w:r>
          </w:p>
        </w:tc>
        <w:tc>
          <w:tcPr>
            <w:tcW w:w="196" w:type="pct"/>
            <w:vAlign w:val="center"/>
          </w:tcPr>
          <w:p w14:paraId="535D9D1B" w14:textId="07DB686B" w:rsidR="005F154D" w:rsidRDefault="005F154D" w:rsidP="005F154D">
            <w:pPr>
              <w:jc w:val="center"/>
              <w:rPr>
                <w:sz w:val="16"/>
                <w:lang w:eastAsia="zh-CN"/>
              </w:rPr>
            </w:pPr>
            <w:r>
              <w:rPr>
                <w:rFonts w:hint="eastAsia"/>
                <w:sz w:val="16"/>
                <w:lang w:eastAsia="zh-CN"/>
              </w:rPr>
              <w:t>8</w:t>
            </w:r>
          </w:p>
        </w:tc>
        <w:tc>
          <w:tcPr>
            <w:tcW w:w="267" w:type="pct"/>
            <w:vAlign w:val="center"/>
          </w:tcPr>
          <w:p w14:paraId="07417EBB" w14:textId="77777777" w:rsidR="005F154D" w:rsidRDefault="005F154D" w:rsidP="005F154D">
            <w:pPr>
              <w:jc w:val="center"/>
              <w:rPr>
                <w:sz w:val="16"/>
                <w:lang w:eastAsia="zh-CN"/>
              </w:rPr>
            </w:pPr>
            <w:r w:rsidRPr="001049B9">
              <w:rPr>
                <w:sz w:val="16"/>
                <w:lang w:eastAsia="zh-CN"/>
              </w:rPr>
              <w:t>Case 2 (Option 1+B+X)</w:t>
            </w:r>
          </w:p>
          <w:p w14:paraId="76A785B3" w14:textId="77777777" w:rsidR="005F154D" w:rsidRDefault="005F154D" w:rsidP="005F154D">
            <w:pPr>
              <w:jc w:val="center"/>
              <w:rPr>
                <w:sz w:val="16"/>
                <w:lang w:eastAsia="zh-CN"/>
              </w:rPr>
            </w:pPr>
          </w:p>
          <w:p w14:paraId="13C125F5" w14:textId="77777777" w:rsidR="005F154D" w:rsidRDefault="005F154D" w:rsidP="005F154D">
            <w:pPr>
              <w:jc w:val="center"/>
              <w:rPr>
                <w:sz w:val="16"/>
                <w:lang w:eastAsia="zh-CN"/>
              </w:rPr>
            </w:pPr>
            <w:r>
              <w:rPr>
                <w:sz w:val="16"/>
                <w:lang w:eastAsia="zh-CN"/>
              </w:rPr>
              <w:t>-0.38% for 20ms SIB1 of cell A</w:t>
            </w:r>
          </w:p>
          <w:p w14:paraId="73D9DA47" w14:textId="77777777" w:rsidR="005F154D" w:rsidRDefault="005F154D" w:rsidP="005F154D">
            <w:pPr>
              <w:jc w:val="center"/>
              <w:rPr>
                <w:sz w:val="16"/>
                <w:lang w:eastAsia="zh-CN"/>
              </w:rPr>
            </w:pPr>
          </w:p>
          <w:p w14:paraId="4960F158" w14:textId="0797D16E" w:rsidR="005F154D" w:rsidRPr="001049B9" w:rsidRDefault="005F154D" w:rsidP="005F154D">
            <w:pPr>
              <w:jc w:val="center"/>
              <w:rPr>
                <w:sz w:val="16"/>
                <w:lang w:eastAsia="zh-CN"/>
              </w:rPr>
            </w:pPr>
            <w:r>
              <w:rPr>
                <w:sz w:val="16"/>
                <w:lang w:eastAsia="zh-CN"/>
              </w:rPr>
              <w:t>-0.07% for 160ms SIB1 of cell A</w:t>
            </w:r>
          </w:p>
        </w:tc>
        <w:tc>
          <w:tcPr>
            <w:tcW w:w="431" w:type="pct"/>
            <w:vAlign w:val="center"/>
          </w:tcPr>
          <w:p w14:paraId="2717A353" w14:textId="739CEA2D" w:rsidR="005F154D" w:rsidRDefault="005F154D" w:rsidP="005F154D">
            <w:pPr>
              <w:jc w:val="center"/>
              <w:rPr>
                <w:sz w:val="16"/>
                <w:lang w:eastAsia="zh-CN"/>
              </w:rPr>
            </w:pPr>
            <w:r>
              <w:rPr>
                <w:sz w:val="16"/>
                <w:lang w:eastAsia="zh-CN"/>
              </w:rPr>
              <w:t>5%</w:t>
            </w:r>
          </w:p>
        </w:tc>
        <w:tc>
          <w:tcPr>
            <w:tcW w:w="246" w:type="pct"/>
            <w:vAlign w:val="center"/>
          </w:tcPr>
          <w:p w14:paraId="50E15F46" w14:textId="3E10C4F4" w:rsidR="005F154D" w:rsidRDefault="005F154D">
            <w:pPr>
              <w:jc w:val="center"/>
              <w:rPr>
                <w:sz w:val="16"/>
                <w:lang w:eastAsia="zh-CN"/>
              </w:rPr>
            </w:pPr>
            <w:r w:rsidRPr="00785501">
              <w:rPr>
                <w:sz w:val="16"/>
                <w:lang w:eastAsia="zh-CN"/>
              </w:rPr>
              <w:t>4.02%</w:t>
            </w:r>
          </w:p>
        </w:tc>
        <w:tc>
          <w:tcPr>
            <w:tcW w:w="500" w:type="pct"/>
            <w:vAlign w:val="center"/>
          </w:tcPr>
          <w:p w14:paraId="7110DC24" w14:textId="0408EBC8" w:rsidR="005F154D" w:rsidRDefault="005F154D" w:rsidP="005F154D">
            <w:pPr>
              <w:jc w:val="center"/>
              <w:rPr>
                <w:sz w:val="16"/>
                <w:lang w:eastAsia="zh-CN"/>
              </w:rPr>
            </w:pPr>
            <w:r>
              <w:rPr>
                <w:rFonts w:hint="eastAsia"/>
                <w:sz w:val="16"/>
                <w:lang w:eastAsia="zh-CN"/>
              </w:rPr>
              <w:t>2</w:t>
            </w:r>
            <w:r>
              <w:rPr>
                <w:sz w:val="16"/>
                <w:lang w:eastAsia="zh-CN"/>
              </w:rPr>
              <w:t>0ms SSB</w:t>
            </w:r>
          </w:p>
        </w:tc>
      </w:tr>
      <w:tr w:rsidR="005F154D" w:rsidRPr="000D280C" w14:paraId="771512F4" w14:textId="77777777" w:rsidTr="00785501">
        <w:tc>
          <w:tcPr>
            <w:tcW w:w="222" w:type="pct"/>
            <w:vAlign w:val="center"/>
          </w:tcPr>
          <w:p w14:paraId="04903565" w14:textId="5C4E3C95" w:rsidR="005F154D" w:rsidRDefault="005F154D" w:rsidP="005F154D">
            <w:pPr>
              <w:jc w:val="center"/>
              <w:rPr>
                <w:sz w:val="16"/>
                <w:lang w:eastAsia="zh-CN"/>
              </w:rPr>
            </w:pPr>
            <w:r>
              <w:rPr>
                <w:rFonts w:hint="eastAsia"/>
                <w:sz w:val="16"/>
                <w:lang w:eastAsia="zh-CN"/>
              </w:rPr>
              <w:t>4</w:t>
            </w:r>
            <w:r>
              <w:rPr>
                <w:sz w:val="16"/>
                <w:lang w:eastAsia="zh-CN"/>
              </w:rPr>
              <w:t>0ms</w:t>
            </w:r>
          </w:p>
        </w:tc>
        <w:tc>
          <w:tcPr>
            <w:tcW w:w="270" w:type="pct"/>
            <w:vAlign w:val="center"/>
          </w:tcPr>
          <w:p w14:paraId="2B5D1BE4" w14:textId="4076FE2A" w:rsidR="005F154D" w:rsidRPr="000D280C" w:rsidRDefault="005F154D" w:rsidP="005F154D">
            <w:pPr>
              <w:jc w:val="center"/>
              <w:rPr>
                <w:sz w:val="16"/>
                <w:lang w:eastAsia="zh-CN"/>
              </w:rPr>
            </w:pPr>
            <w:r w:rsidRPr="000D280C">
              <w:rPr>
                <w:sz w:val="16"/>
                <w:lang w:eastAsia="zh-CN"/>
              </w:rPr>
              <w:t>Empty</w:t>
            </w:r>
          </w:p>
        </w:tc>
        <w:tc>
          <w:tcPr>
            <w:tcW w:w="213" w:type="pct"/>
            <w:vAlign w:val="center"/>
          </w:tcPr>
          <w:p w14:paraId="2E03B626" w14:textId="30016986" w:rsidR="005F154D" w:rsidRPr="000D280C" w:rsidRDefault="005F154D" w:rsidP="005F154D">
            <w:pPr>
              <w:jc w:val="center"/>
              <w:rPr>
                <w:sz w:val="16"/>
                <w:lang w:eastAsia="zh-CN"/>
              </w:rPr>
            </w:pPr>
            <w:r w:rsidRPr="000D280C">
              <w:rPr>
                <w:sz w:val="16"/>
                <w:lang w:eastAsia="zh-CN"/>
              </w:rPr>
              <w:t>Empty</w:t>
            </w:r>
          </w:p>
        </w:tc>
        <w:tc>
          <w:tcPr>
            <w:tcW w:w="264" w:type="pct"/>
            <w:vAlign w:val="center"/>
          </w:tcPr>
          <w:p w14:paraId="5F6F8BBF" w14:textId="413A1278" w:rsidR="005F154D" w:rsidRPr="000D280C" w:rsidRDefault="005F154D" w:rsidP="005F154D">
            <w:pPr>
              <w:jc w:val="center"/>
              <w:rPr>
                <w:sz w:val="16"/>
                <w:lang w:eastAsia="zh-CN"/>
              </w:rPr>
            </w:pPr>
            <w:r w:rsidRPr="000D280C">
              <w:rPr>
                <w:sz w:val="16"/>
                <w:lang w:eastAsia="zh-CN"/>
              </w:rPr>
              <w:t>FTP3</w:t>
            </w:r>
          </w:p>
        </w:tc>
        <w:tc>
          <w:tcPr>
            <w:tcW w:w="401" w:type="pct"/>
            <w:vAlign w:val="center"/>
          </w:tcPr>
          <w:p w14:paraId="55510437" w14:textId="6BE368CC" w:rsidR="005F154D" w:rsidRPr="000D280C" w:rsidRDefault="005F154D" w:rsidP="005F154D">
            <w:pPr>
              <w:jc w:val="center"/>
              <w:rPr>
                <w:sz w:val="16"/>
                <w:lang w:eastAsia="zh-CN"/>
              </w:rPr>
            </w:pPr>
            <w:r w:rsidRPr="000D280C">
              <w:rPr>
                <w:sz w:val="16"/>
                <w:lang w:eastAsia="zh-CN"/>
              </w:rPr>
              <w:t>Row1 with (S,L)=(2,12)</w:t>
            </w:r>
          </w:p>
        </w:tc>
        <w:tc>
          <w:tcPr>
            <w:tcW w:w="864" w:type="pct"/>
            <w:vAlign w:val="center"/>
          </w:tcPr>
          <w:p w14:paraId="0E3846D5" w14:textId="77777777" w:rsidR="005F154D" w:rsidRPr="000D280C" w:rsidRDefault="005F154D" w:rsidP="005F154D">
            <w:pPr>
              <w:jc w:val="center"/>
              <w:rPr>
                <w:sz w:val="16"/>
                <w:lang w:eastAsia="zh-CN"/>
              </w:rPr>
            </w:pPr>
            <w:r w:rsidRPr="000D280C">
              <w:rPr>
                <w:sz w:val="16"/>
                <w:lang w:eastAsia="zh-CN"/>
              </w:rPr>
              <w:t>controlResourceSetZero (index) = 6,</w:t>
            </w:r>
          </w:p>
          <w:p w14:paraId="201B860D" w14:textId="20022270" w:rsidR="005F154D" w:rsidRPr="000D280C" w:rsidRDefault="005F154D" w:rsidP="005F154D">
            <w:pPr>
              <w:jc w:val="center"/>
              <w:rPr>
                <w:sz w:val="16"/>
                <w:lang w:eastAsia="zh-CN"/>
              </w:rPr>
            </w:pPr>
            <w:r w:rsidRPr="000D280C">
              <w:rPr>
                <w:sz w:val="16"/>
                <w:lang w:eastAsia="zh-CN"/>
              </w:rPr>
              <w:t>searchSpaceZero (index) = 2</w:t>
            </w:r>
          </w:p>
        </w:tc>
        <w:tc>
          <w:tcPr>
            <w:tcW w:w="457" w:type="pct"/>
            <w:vAlign w:val="center"/>
          </w:tcPr>
          <w:p w14:paraId="5AF272EB" w14:textId="0CEFD9FD" w:rsidR="005F154D" w:rsidRPr="00CF2E12" w:rsidRDefault="005F154D" w:rsidP="005F154D">
            <w:pPr>
              <w:jc w:val="center"/>
              <w:rPr>
                <w:sz w:val="16"/>
                <w:lang w:eastAsia="zh-CN"/>
              </w:rPr>
            </w:pPr>
            <w:r w:rsidRPr="00CF2E12">
              <w:rPr>
                <w:sz w:val="16"/>
                <w:lang w:eastAsia="zh-CN"/>
              </w:rPr>
              <w:t xml:space="preserve">Index = </w:t>
            </w:r>
            <w:r>
              <w:rPr>
                <w:sz w:val="16"/>
                <w:lang w:eastAsia="zh-CN"/>
              </w:rPr>
              <w:t>2</w:t>
            </w:r>
          </w:p>
        </w:tc>
        <w:tc>
          <w:tcPr>
            <w:tcW w:w="457" w:type="pct"/>
            <w:vAlign w:val="center"/>
          </w:tcPr>
          <w:p w14:paraId="222F852D" w14:textId="688A7455" w:rsidR="005F154D" w:rsidRPr="00CF2E12" w:rsidRDefault="005F154D" w:rsidP="005F154D">
            <w:pPr>
              <w:jc w:val="center"/>
              <w:rPr>
                <w:sz w:val="16"/>
                <w:lang w:eastAsia="zh-CN"/>
              </w:rPr>
            </w:pPr>
            <w:r w:rsidRPr="00CF2E12">
              <w:rPr>
                <w:sz w:val="16"/>
                <w:lang w:eastAsia="zh-CN"/>
              </w:rPr>
              <w:t xml:space="preserve">Index = </w:t>
            </w:r>
            <w:r>
              <w:rPr>
                <w:sz w:val="16"/>
                <w:lang w:eastAsia="zh-CN"/>
              </w:rPr>
              <w:t>2</w:t>
            </w:r>
          </w:p>
        </w:tc>
        <w:tc>
          <w:tcPr>
            <w:tcW w:w="213" w:type="pct"/>
            <w:vAlign w:val="center"/>
          </w:tcPr>
          <w:p w14:paraId="1414E717" w14:textId="229DCE47" w:rsidR="005F154D" w:rsidRPr="00CF2E12" w:rsidRDefault="005F154D" w:rsidP="005F154D">
            <w:pPr>
              <w:jc w:val="center"/>
              <w:rPr>
                <w:sz w:val="16"/>
                <w:lang w:eastAsia="zh-CN"/>
              </w:rPr>
            </w:pPr>
            <w:r w:rsidRPr="00CF2E12">
              <w:rPr>
                <w:sz w:val="16"/>
                <w:lang w:eastAsia="zh-CN"/>
              </w:rPr>
              <w:t>Cat 2 BS</w:t>
            </w:r>
          </w:p>
        </w:tc>
        <w:tc>
          <w:tcPr>
            <w:tcW w:w="196" w:type="pct"/>
            <w:vAlign w:val="center"/>
          </w:tcPr>
          <w:p w14:paraId="00F22BBC" w14:textId="1AFF34C4" w:rsidR="005F154D" w:rsidRDefault="005F154D" w:rsidP="005F154D">
            <w:pPr>
              <w:jc w:val="center"/>
              <w:rPr>
                <w:sz w:val="16"/>
                <w:lang w:eastAsia="zh-CN"/>
              </w:rPr>
            </w:pPr>
            <w:r>
              <w:rPr>
                <w:rFonts w:hint="eastAsia"/>
                <w:sz w:val="16"/>
                <w:lang w:eastAsia="zh-CN"/>
              </w:rPr>
              <w:t>8</w:t>
            </w:r>
          </w:p>
        </w:tc>
        <w:tc>
          <w:tcPr>
            <w:tcW w:w="267" w:type="pct"/>
            <w:vAlign w:val="center"/>
          </w:tcPr>
          <w:p w14:paraId="65847E9F" w14:textId="77777777" w:rsidR="005F154D" w:rsidRPr="001049B9" w:rsidRDefault="005F154D" w:rsidP="005F154D">
            <w:pPr>
              <w:jc w:val="center"/>
              <w:rPr>
                <w:sz w:val="16"/>
                <w:lang w:eastAsia="zh-CN"/>
              </w:rPr>
            </w:pPr>
          </w:p>
        </w:tc>
        <w:tc>
          <w:tcPr>
            <w:tcW w:w="431" w:type="pct"/>
            <w:vAlign w:val="center"/>
          </w:tcPr>
          <w:p w14:paraId="26FA83DD" w14:textId="115E56AB" w:rsidR="005F154D" w:rsidRDefault="005F154D" w:rsidP="005F154D">
            <w:pPr>
              <w:jc w:val="center"/>
              <w:rPr>
                <w:sz w:val="16"/>
                <w:lang w:eastAsia="zh-CN"/>
              </w:rPr>
            </w:pPr>
            <w:r>
              <w:rPr>
                <w:sz w:val="16"/>
                <w:lang w:eastAsia="zh-CN"/>
              </w:rPr>
              <w:t>5%</w:t>
            </w:r>
          </w:p>
        </w:tc>
        <w:tc>
          <w:tcPr>
            <w:tcW w:w="246" w:type="pct"/>
            <w:vAlign w:val="center"/>
          </w:tcPr>
          <w:p w14:paraId="73A17C04" w14:textId="2D5D6CC0" w:rsidR="005F154D" w:rsidRDefault="005F154D">
            <w:pPr>
              <w:jc w:val="center"/>
              <w:rPr>
                <w:sz w:val="16"/>
                <w:lang w:eastAsia="zh-CN"/>
              </w:rPr>
            </w:pPr>
            <w:r w:rsidRPr="00785501">
              <w:rPr>
                <w:sz w:val="16"/>
                <w:lang w:eastAsia="zh-CN"/>
              </w:rPr>
              <w:t>24.24%</w:t>
            </w:r>
          </w:p>
        </w:tc>
        <w:tc>
          <w:tcPr>
            <w:tcW w:w="500" w:type="pct"/>
            <w:vAlign w:val="center"/>
          </w:tcPr>
          <w:p w14:paraId="151F9147" w14:textId="0E355A3A" w:rsidR="005F154D" w:rsidRDefault="005F154D" w:rsidP="005F154D">
            <w:pPr>
              <w:jc w:val="center"/>
              <w:rPr>
                <w:sz w:val="16"/>
                <w:lang w:eastAsia="zh-CN"/>
              </w:rPr>
            </w:pPr>
            <w:r>
              <w:rPr>
                <w:rFonts w:hint="eastAsia"/>
                <w:sz w:val="16"/>
                <w:lang w:eastAsia="zh-CN"/>
              </w:rPr>
              <w:t>4</w:t>
            </w:r>
            <w:r>
              <w:rPr>
                <w:sz w:val="16"/>
                <w:lang w:eastAsia="zh-CN"/>
              </w:rPr>
              <w:t>0ms SSB</w:t>
            </w:r>
          </w:p>
        </w:tc>
      </w:tr>
      <w:tr w:rsidR="005F154D" w:rsidRPr="000D280C" w14:paraId="7CBA9578" w14:textId="77777777" w:rsidTr="00785501">
        <w:tc>
          <w:tcPr>
            <w:tcW w:w="222" w:type="pct"/>
            <w:vAlign w:val="center"/>
          </w:tcPr>
          <w:p w14:paraId="7E850363" w14:textId="2FD327EE" w:rsidR="005F154D" w:rsidRDefault="005F154D" w:rsidP="005F154D">
            <w:pPr>
              <w:jc w:val="center"/>
              <w:rPr>
                <w:sz w:val="16"/>
                <w:lang w:eastAsia="zh-CN"/>
              </w:rPr>
            </w:pPr>
            <w:r>
              <w:rPr>
                <w:sz w:val="16"/>
                <w:lang w:eastAsia="zh-CN"/>
              </w:rPr>
              <w:t>160ms</w:t>
            </w:r>
          </w:p>
        </w:tc>
        <w:tc>
          <w:tcPr>
            <w:tcW w:w="270" w:type="pct"/>
            <w:vAlign w:val="center"/>
          </w:tcPr>
          <w:p w14:paraId="4FDFEAC5" w14:textId="52AFAC87" w:rsidR="005F154D" w:rsidRPr="000D280C" w:rsidRDefault="005F154D" w:rsidP="005F154D">
            <w:pPr>
              <w:jc w:val="center"/>
              <w:rPr>
                <w:sz w:val="16"/>
                <w:lang w:eastAsia="zh-CN"/>
              </w:rPr>
            </w:pPr>
            <w:r w:rsidRPr="000D280C">
              <w:rPr>
                <w:sz w:val="16"/>
                <w:lang w:eastAsia="zh-CN"/>
              </w:rPr>
              <w:t>Empty</w:t>
            </w:r>
          </w:p>
        </w:tc>
        <w:tc>
          <w:tcPr>
            <w:tcW w:w="213" w:type="pct"/>
            <w:vAlign w:val="center"/>
          </w:tcPr>
          <w:p w14:paraId="5C3E6081" w14:textId="387A936E" w:rsidR="005F154D" w:rsidRPr="000D280C" w:rsidRDefault="005F154D" w:rsidP="005F154D">
            <w:pPr>
              <w:jc w:val="center"/>
              <w:rPr>
                <w:sz w:val="16"/>
                <w:lang w:eastAsia="zh-CN"/>
              </w:rPr>
            </w:pPr>
            <w:r w:rsidRPr="000D280C">
              <w:rPr>
                <w:sz w:val="16"/>
                <w:lang w:eastAsia="zh-CN"/>
              </w:rPr>
              <w:t>Empty</w:t>
            </w:r>
          </w:p>
        </w:tc>
        <w:tc>
          <w:tcPr>
            <w:tcW w:w="264" w:type="pct"/>
            <w:vAlign w:val="center"/>
          </w:tcPr>
          <w:p w14:paraId="60092601" w14:textId="5176BB60" w:rsidR="005F154D" w:rsidRPr="000D280C" w:rsidRDefault="005F154D" w:rsidP="005F154D">
            <w:pPr>
              <w:jc w:val="center"/>
              <w:rPr>
                <w:sz w:val="16"/>
                <w:lang w:eastAsia="zh-CN"/>
              </w:rPr>
            </w:pPr>
            <w:r w:rsidRPr="000D280C">
              <w:rPr>
                <w:sz w:val="16"/>
                <w:lang w:eastAsia="zh-CN"/>
              </w:rPr>
              <w:t>FTP3</w:t>
            </w:r>
          </w:p>
        </w:tc>
        <w:tc>
          <w:tcPr>
            <w:tcW w:w="401" w:type="pct"/>
            <w:vAlign w:val="center"/>
          </w:tcPr>
          <w:p w14:paraId="5A03D8D7" w14:textId="52FF389A" w:rsidR="005F154D" w:rsidRPr="000D280C" w:rsidRDefault="005F154D" w:rsidP="005F154D">
            <w:pPr>
              <w:jc w:val="center"/>
              <w:rPr>
                <w:sz w:val="16"/>
                <w:lang w:eastAsia="zh-CN"/>
              </w:rPr>
            </w:pPr>
            <w:r w:rsidRPr="000D280C">
              <w:rPr>
                <w:sz w:val="16"/>
                <w:lang w:eastAsia="zh-CN"/>
              </w:rPr>
              <w:t>Row1 with (S,L)=(2,12)</w:t>
            </w:r>
          </w:p>
        </w:tc>
        <w:tc>
          <w:tcPr>
            <w:tcW w:w="864" w:type="pct"/>
            <w:vAlign w:val="center"/>
          </w:tcPr>
          <w:p w14:paraId="242B46E9" w14:textId="77777777" w:rsidR="005F154D" w:rsidRPr="000D280C" w:rsidRDefault="005F154D" w:rsidP="005F154D">
            <w:pPr>
              <w:jc w:val="center"/>
              <w:rPr>
                <w:sz w:val="16"/>
                <w:lang w:eastAsia="zh-CN"/>
              </w:rPr>
            </w:pPr>
            <w:r w:rsidRPr="000D280C">
              <w:rPr>
                <w:sz w:val="16"/>
                <w:lang w:eastAsia="zh-CN"/>
              </w:rPr>
              <w:t>controlResourceSetZero (index) = 6,</w:t>
            </w:r>
          </w:p>
          <w:p w14:paraId="60A2A032" w14:textId="2B4C1FC1" w:rsidR="005F154D" w:rsidRPr="000D280C" w:rsidRDefault="005F154D" w:rsidP="005F154D">
            <w:pPr>
              <w:jc w:val="center"/>
              <w:rPr>
                <w:sz w:val="16"/>
                <w:lang w:eastAsia="zh-CN"/>
              </w:rPr>
            </w:pPr>
            <w:r w:rsidRPr="000D280C">
              <w:rPr>
                <w:sz w:val="16"/>
                <w:lang w:eastAsia="zh-CN"/>
              </w:rPr>
              <w:t>searchSpaceZero (index) = 2</w:t>
            </w:r>
          </w:p>
        </w:tc>
        <w:tc>
          <w:tcPr>
            <w:tcW w:w="457" w:type="pct"/>
            <w:vAlign w:val="center"/>
          </w:tcPr>
          <w:p w14:paraId="59E8942D" w14:textId="226AF10D" w:rsidR="005F154D" w:rsidRPr="00CF2E12" w:rsidRDefault="005F154D" w:rsidP="005F154D">
            <w:pPr>
              <w:jc w:val="center"/>
              <w:rPr>
                <w:sz w:val="16"/>
                <w:lang w:eastAsia="zh-CN"/>
              </w:rPr>
            </w:pPr>
            <w:r w:rsidRPr="00CF2E12">
              <w:rPr>
                <w:sz w:val="16"/>
                <w:lang w:eastAsia="zh-CN"/>
              </w:rPr>
              <w:t xml:space="preserve">Index = </w:t>
            </w:r>
            <w:r>
              <w:rPr>
                <w:sz w:val="16"/>
                <w:lang w:eastAsia="zh-CN"/>
              </w:rPr>
              <w:t>0</w:t>
            </w:r>
          </w:p>
        </w:tc>
        <w:tc>
          <w:tcPr>
            <w:tcW w:w="457" w:type="pct"/>
            <w:vAlign w:val="center"/>
          </w:tcPr>
          <w:p w14:paraId="4A895F69" w14:textId="7BAE5390" w:rsidR="005F154D" w:rsidRPr="00CF2E12" w:rsidRDefault="005F154D" w:rsidP="005F154D">
            <w:pPr>
              <w:jc w:val="center"/>
              <w:rPr>
                <w:sz w:val="16"/>
                <w:lang w:eastAsia="zh-CN"/>
              </w:rPr>
            </w:pPr>
            <w:r w:rsidRPr="00CF2E12">
              <w:rPr>
                <w:sz w:val="16"/>
                <w:lang w:eastAsia="zh-CN"/>
              </w:rPr>
              <w:t xml:space="preserve">Index = </w:t>
            </w:r>
            <w:r>
              <w:rPr>
                <w:sz w:val="16"/>
                <w:lang w:eastAsia="zh-CN"/>
              </w:rPr>
              <w:t>0</w:t>
            </w:r>
          </w:p>
        </w:tc>
        <w:tc>
          <w:tcPr>
            <w:tcW w:w="213" w:type="pct"/>
            <w:vAlign w:val="center"/>
          </w:tcPr>
          <w:p w14:paraId="131E098D" w14:textId="69C8C554" w:rsidR="005F154D" w:rsidRPr="00CF2E12" w:rsidRDefault="005F154D" w:rsidP="005F154D">
            <w:pPr>
              <w:jc w:val="center"/>
              <w:rPr>
                <w:sz w:val="16"/>
                <w:lang w:eastAsia="zh-CN"/>
              </w:rPr>
            </w:pPr>
            <w:r w:rsidRPr="00CF2E12">
              <w:rPr>
                <w:sz w:val="16"/>
                <w:lang w:eastAsia="zh-CN"/>
              </w:rPr>
              <w:t>Cat 2 BS</w:t>
            </w:r>
          </w:p>
        </w:tc>
        <w:tc>
          <w:tcPr>
            <w:tcW w:w="196" w:type="pct"/>
            <w:vAlign w:val="center"/>
          </w:tcPr>
          <w:p w14:paraId="026127DD" w14:textId="564717D5" w:rsidR="005F154D" w:rsidRDefault="005F154D" w:rsidP="005F154D">
            <w:pPr>
              <w:jc w:val="center"/>
              <w:rPr>
                <w:sz w:val="16"/>
                <w:lang w:eastAsia="zh-CN"/>
              </w:rPr>
            </w:pPr>
            <w:r>
              <w:rPr>
                <w:rFonts w:hint="eastAsia"/>
                <w:sz w:val="16"/>
                <w:lang w:eastAsia="zh-CN"/>
              </w:rPr>
              <w:t>8</w:t>
            </w:r>
          </w:p>
        </w:tc>
        <w:tc>
          <w:tcPr>
            <w:tcW w:w="267" w:type="pct"/>
            <w:vAlign w:val="center"/>
          </w:tcPr>
          <w:p w14:paraId="64430141" w14:textId="77777777" w:rsidR="005F154D" w:rsidRPr="001049B9" w:rsidRDefault="005F154D" w:rsidP="005F154D">
            <w:pPr>
              <w:jc w:val="center"/>
              <w:rPr>
                <w:sz w:val="16"/>
                <w:lang w:eastAsia="zh-CN"/>
              </w:rPr>
            </w:pPr>
          </w:p>
        </w:tc>
        <w:tc>
          <w:tcPr>
            <w:tcW w:w="431" w:type="pct"/>
            <w:vAlign w:val="center"/>
          </w:tcPr>
          <w:p w14:paraId="79940EC0" w14:textId="19E61849" w:rsidR="005F154D" w:rsidRDefault="005F154D" w:rsidP="005F154D">
            <w:pPr>
              <w:jc w:val="center"/>
              <w:rPr>
                <w:sz w:val="16"/>
                <w:lang w:eastAsia="zh-CN"/>
              </w:rPr>
            </w:pPr>
            <w:r>
              <w:rPr>
                <w:sz w:val="16"/>
                <w:lang w:eastAsia="zh-CN"/>
              </w:rPr>
              <w:t>5%</w:t>
            </w:r>
          </w:p>
        </w:tc>
        <w:tc>
          <w:tcPr>
            <w:tcW w:w="246" w:type="pct"/>
            <w:vAlign w:val="center"/>
          </w:tcPr>
          <w:p w14:paraId="4006E16C" w14:textId="5A4258D5" w:rsidR="005F154D" w:rsidRDefault="005F154D">
            <w:pPr>
              <w:jc w:val="center"/>
              <w:rPr>
                <w:sz w:val="16"/>
                <w:lang w:eastAsia="zh-CN"/>
              </w:rPr>
            </w:pPr>
            <w:r w:rsidRPr="00785501">
              <w:rPr>
                <w:sz w:val="16"/>
                <w:lang w:eastAsia="zh-CN"/>
              </w:rPr>
              <w:t>7.44%</w:t>
            </w:r>
          </w:p>
        </w:tc>
        <w:tc>
          <w:tcPr>
            <w:tcW w:w="500" w:type="pct"/>
            <w:vAlign w:val="center"/>
          </w:tcPr>
          <w:p w14:paraId="6302C7DF" w14:textId="3E0E5736" w:rsidR="005F154D" w:rsidRDefault="005F154D" w:rsidP="005F154D">
            <w:pPr>
              <w:jc w:val="center"/>
              <w:rPr>
                <w:sz w:val="16"/>
                <w:lang w:eastAsia="zh-CN"/>
              </w:rPr>
            </w:pPr>
            <w:r>
              <w:rPr>
                <w:sz w:val="16"/>
                <w:lang w:eastAsia="zh-CN"/>
              </w:rPr>
              <w:t>160ms SSB</w:t>
            </w:r>
          </w:p>
        </w:tc>
      </w:tr>
    </w:tbl>
    <w:p w14:paraId="548C41F3" w14:textId="5E8E8DAE" w:rsidR="000D280C" w:rsidRDefault="000D280C">
      <w:pPr>
        <w:rPr>
          <w:sz w:val="16"/>
          <w:lang w:eastAsia="zh-CN"/>
        </w:rPr>
      </w:pPr>
    </w:p>
    <w:p w14:paraId="4E1D48BA" w14:textId="77777777" w:rsidR="00EA0D40" w:rsidRDefault="00EA0D40">
      <w:pPr>
        <w:rPr>
          <w:sz w:val="16"/>
          <w:lang w:eastAsia="zh-CN"/>
        </w:rPr>
        <w:sectPr w:rsidR="00EA0D40" w:rsidSect="00EA0D40">
          <w:pgSz w:w="16840" w:h="11907" w:orient="landscape" w:code="9"/>
          <w:pgMar w:top="1021" w:right="1134" w:bottom="1021" w:left="1287" w:header="720" w:footer="578" w:gutter="0"/>
          <w:cols w:space="720"/>
          <w:titlePg/>
        </w:sectPr>
      </w:pPr>
    </w:p>
    <w:p w14:paraId="1DDE2E85" w14:textId="69FA9B1B" w:rsidR="001C07EC" w:rsidRDefault="001C07EC">
      <w:pPr>
        <w:rPr>
          <w:sz w:val="16"/>
          <w:lang w:eastAsia="zh-CN"/>
        </w:rPr>
      </w:pPr>
    </w:p>
    <w:p w14:paraId="1D1FC3BA" w14:textId="7A0B6B74" w:rsidR="001C07EC" w:rsidRDefault="001C07EC" w:rsidP="001C07EC">
      <w:pPr>
        <w:pStyle w:val="Heading1"/>
        <w:autoSpaceDE w:val="0"/>
        <w:autoSpaceDN w:val="0"/>
        <w:adjustRightInd w:val="0"/>
        <w:snapToGrid w:val="0"/>
        <w:spacing w:before="120" w:after="120"/>
        <w:ind w:right="0"/>
        <w:jc w:val="both"/>
        <w:rPr>
          <w:rFonts w:ascii="Times New Roman" w:hAnsi="Times New Roman"/>
          <w:sz w:val="28"/>
          <w:szCs w:val="28"/>
          <w:lang w:eastAsia="zh-CN"/>
        </w:rPr>
      </w:pPr>
      <w:r w:rsidRPr="001C07EC">
        <w:rPr>
          <w:rFonts w:ascii="Times New Roman" w:hAnsi="Times New Roman" w:hint="eastAsia"/>
          <w:sz w:val="28"/>
          <w:szCs w:val="28"/>
          <w:lang w:eastAsia="zh-CN"/>
        </w:rPr>
        <w:t>A</w:t>
      </w:r>
      <w:r w:rsidRPr="001C07EC">
        <w:rPr>
          <w:rFonts w:ascii="Times New Roman" w:hAnsi="Times New Roman"/>
          <w:sz w:val="28"/>
          <w:szCs w:val="28"/>
          <w:lang w:eastAsia="zh-CN"/>
        </w:rPr>
        <w:t>ppendix B</w:t>
      </w:r>
    </w:p>
    <w:p w14:paraId="23263116" w14:textId="0B35DADC" w:rsidR="001C07EC" w:rsidRDefault="001C07EC" w:rsidP="001C07EC">
      <w:pPr>
        <w:rPr>
          <w:lang w:eastAsia="zh-CN"/>
        </w:rPr>
      </w:pPr>
    </w:p>
    <w:tbl>
      <w:tblPr>
        <w:tblStyle w:val="TableGrid"/>
        <w:tblW w:w="0" w:type="auto"/>
        <w:tblLook w:val="04A0" w:firstRow="1" w:lastRow="0" w:firstColumn="1" w:lastColumn="0" w:noHBand="0" w:noVBand="1"/>
      </w:tblPr>
      <w:tblGrid>
        <w:gridCol w:w="9855"/>
      </w:tblGrid>
      <w:tr w:rsidR="001C07EC" w14:paraId="1F59A8BB" w14:textId="77777777" w:rsidTr="001C07EC">
        <w:tc>
          <w:tcPr>
            <w:tcW w:w="9855" w:type="dxa"/>
          </w:tcPr>
          <w:p w14:paraId="508050C9" w14:textId="524C8C79" w:rsidR="00F45997" w:rsidRDefault="00F45997" w:rsidP="001C07EC">
            <w:pPr>
              <w:spacing w:after="120"/>
              <w:rPr>
                <w:b/>
                <w:lang w:eastAsia="zh-CN"/>
              </w:rPr>
            </w:pPr>
            <w:r>
              <w:rPr>
                <w:rFonts w:hint="eastAsia"/>
                <w:b/>
                <w:lang w:eastAsia="zh-CN"/>
              </w:rPr>
              <w:t>T</w:t>
            </w:r>
            <w:r>
              <w:rPr>
                <w:b/>
                <w:lang w:eastAsia="zh-CN"/>
              </w:rPr>
              <w:t>S 38.331</w:t>
            </w:r>
          </w:p>
          <w:p w14:paraId="0F25E694" w14:textId="77777777" w:rsidR="00F45997" w:rsidRPr="00F45997" w:rsidRDefault="00F45997" w:rsidP="00F45997">
            <w:pPr>
              <w:keepNext/>
              <w:keepLines/>
              <w:overflowPunct w:val="0"/>
              <w:autoSpaceDE w:val="0"/>
              <w:autoSpaceDN w:val="0"/>
              <w:adjustRightInd w:val="0"/>
              <w:spacing w:before="120" w:after="180"/>
              <w:ind w:left="1418" w:hanging="1418"/>
              <w:textAlignment w:val="baseline"/>
              <w:outlineLvl w:val="3"/>
              <w:rPr>
                <w:rFonts w:ascii="Arial" w:eastAsia="MS Mincho" w:hAnsi="Arial"/>
                <w:sz w:val="24"/>
                <w:lang w:eastAsia="ja-JP"/>
              </w:rPr>
            </w:pPr>
            <w:bookmarkStart w:id="12" w:name="_Toc162894047"/>
            <w:r w:rsidRPr="00F45997">
              <w:rPr>
                <w:rFonts w:ascii="Arial" w:eastAsia="MS Mincho" w:hAnsi="Arial"/>
                <w:sz w:val="24"/>
                <w:lang w:eastAsia="ja-JP"/>
              </w:rPr>
              <w:t>5.2.2.5</w:t>
            </w:r>
            <w:r w:rsidRPr="00F45997">
              <w:rPr>
                <w:rFonts w:ascii="Arial" w:eastAsia="MS Mincho" w:hAnsi="Arial"/>
                <w:sz w:val="24"/>
                <w:lang w:eastAsia="ja-JP"/>
              </w:rPr>
              <w:tab/>
              <w:t>Essential system information missing</w:t>
            </w:r>
            <w:bookmarkEnd w:id="12"/>
          </w:p>
          <w:p w14:paraId="3C0B6667" w14:textId="77777777" w:rsidR="00F45997" w:rsidRPr="00F45997" w:rsidRDefault="00F45997" w:rsidP="00F45997">
            <w:pPr>
              <w:overflowPunct w:val="0"/>
              <w:autoSpaceDE w:val="0"/>
              <w:autoSpaceDN w:val="0"/>
              <w:adjustRightInd w:val="0"/>
              <w:spacing w:after="180"/>
              <w:textAlignment w:val="baseline"/>
              <w:rPr>
                <w:rFonts w:eastAsia="MS Mincho"/>
                <w:lang w:eastAsia="ja-JP"/>
              </w:rPr>
            </w:pPr>
            <w:r w:rsidRPr="00F45997">
              <w:rPr>
                <w:rFonts w:eastAsia="Times New Roman"/>
                <w:lang w:eastAsia="ja-JP"/>
              </w:rPr>
              <w:t>The UE shall:</w:t>
            </w:r>
          </w:p>
          <w:p w14:paraId="1C643E75" w14:textId="77777777" w:rsidR="00F45997" w:rsidRPr="00F45997" w:rsidRDefault="00F45997" w:rsidP="00F45997">
            <w:pPr>
              <w:overflowPunct w:val="0"/>
              <w:autoSpaceDE w:val="0"/>
              <w:autoSpaceDN w:val="0"/>
              <w:adjustRightInd w:val="0"/>
              <w:spacing w:after="180"/>
              <w:ind w:left="568" w:hanging="284"/>
              <w:textAlignment w:val="baseline"/>
              <w:rPr>
                <w:rFonts w:eastAsia="Times New Roman"/>
                <w:lang w:eastAsia="ja-JP"/>
              </w:rPr>
            </w:pPr>
            <w:r w:rsidRPr="00F45997">
              <w:rPr>
                <w:rFonts w:eastAsia="Times New Roman"/>
                <w:lang w:eastAsia="ja-JP"/>
              </w:rPr>
              <w:t>1&gt;</w:t>
            </w:r>
            <w:r w:rsidRPr="00F45997">
              <w:rPr>
                <w:rFonts w:eastAsia="Times New Roman"/>
                <w:lang w:eastAsia="ja-JP"/>
              </w:rPr>
              <w:tab/>
              <w:t>if in RRC_IDLE or in RRC_INACTIVE or in RRC_CONNECTED while T311 is running:</w:t>
            </w:r>
          </w:p>
          <w:p w14:paraId="4CBCDB74" w14:textId="77777777" w:rsidR="00F45997" w:rsidRPr="00F45997" w:rsidRDefault="00F45997" w:rsidP="00F45997">
            <w:pPr>
              <w:overflowPunct w:val="0"/>
              <w:autoSpaceDE w:val="0"/>
              <w:autoSpaceDN w:val="0"/>
              <w:adjustRightInd w:val="0"/>
              <w:spacing w:after="180"/>
              <w:ind w:left="851" w:hanging="284"/>
              <w:textAlignment w:val="baseline"/>
              <w:rPr>
                <w:rFonts w:eastAsia="Times New Roman"/>
                <w:lang w:eastAsia="ja-JP"/>
              </w:rPr>
            </w:pPr>
            <w:r w:rsidRPr="00F45997">
              <w:rPr>
                <w:rFonts w:eastAsia="Times New Roman"/>
                <w:lang w:eastAsia="ja-JP"/>
              </w:rPr>
              <w:t>2&gt;</w:t>
            </w:r>
            <w:r w:rsidRPr="00F45997">
              <w:rPr>
                <w:rFonts w:eastAsia="Times New Roman"/>
                <w:lang w:eastAsia="ja-JP"/>
              </w:rPr>
              <w:tab/>
              <w:t xml:space="preserve">if the UE is unable to acquire the </w:t>
            </w:r>
            <w:r w:rsidRPr="00F45997">
              <w:rPr>
                <w:rFonts w:eastAsia="Times New Roman"/>
                <w:i/>
                <w:lang w:eastAsia="ja-JP"/>
              </w:rPr>
              <w:t>MIB</w:t>
            </w:r>
            <w:r w:rsidRPr="00F45997">
              <w:rPr>
                <w:rFonts w:eastAsia="Times New Roman"/>
                <w:lang w:eastAsia="ja-JP"/>
              </w:rPr>
              <w:t>:</w:t>
            </w:r>
          </w:p>
          <w:p w14:paraId="043BDFE3" w14:textId="77777777" w:rsidR="00F45997" w:rsidRPr="00F45997" w:rsidRDefault="00F45997" w:rsidP="00F45997">
            <w:pPr>
              <w:overflowPunct w:val="0"/>
              <w:autoSpaceDE w:val="0"/>
              <w:autoSpaceDN w:val="0"/>
              <w:adjustRightInd w:val="0"/>
              <w:spacing w:after="180"/>
              <w:ind w:left="1135" w:hanging="284"/>
              <w:textAlignment w:val="baseline"/>
              <w:rPr>
                <w:rFonts w:eastAsia="Times New Roman"/>
                <w:lang w:eastAsia="ja-JP"/>
              </w:rPr>
            </w:pPr>
            <w:r w:rsidRPr="00F45997">
              <w:rPr>
                <w:rFonts w:eastAsia="Times New Roman"/>
                <w:lang w:eastAsia="ja-JP"/>
              </w:rPr>
              <w:t>3&gt;</w:t>
            </w:r>
            <w:r w:rsidRPr="00F45997">
              <w:rPr>
                <w:rFonts w:eastAsia="Times New Roman"/>
                <w:lang w:eastAsia="ja-JP"/>
              </w:rPr>
              <w:tab/>
              <w:t>consider the cell as barred in accordance with TS 38.304 [20];</w:t>
            </w:r>
          </w:p>
          <w:p w14:paraId="0808CCC7" w14:textId="77777777" w:rsidR="00F45997" w:rsidRPr="00F45997" w:rsidRDefault="00F45997" w:rsidP="00F45997">
            <w:pPr>
              <w:overflowPunct w:val="0"/>
              <w:autoSpaceDE w:val="0"/>
              <w:autoSpaceDN w:val="0"/>
              <w:adjustRightInd w:val="0"/>
              <w:spacing w:after="180"/>
              <w:ind w:left="1135" w:hanging="284"/>
              <w:textAlignment w:val="baseline"/>
              <w:rPr>
                <w:rFonts w:eastAsia="Times New Roman"/>
                <w:lang w:eastAsia="ja-JP"/>
              </w:rPr>
            </w:pPr>
            <w:r w:rsidRPr="00F45997">
              <w:rPr>
                <w:rFonts w:eastAsia="Times New Roman"/>
                <w:lang w:eastAsia="ja-JP"/>
              </w:rPr>
              <w:t>3&gt;</w:t>
            </w:r>
            <w:r w:rsidRPr="00F45997">
              <w:rPr>
                <w:rFonts w:eastAsia="Times New Roman"/>
                <w:lang w:eastAsia="ja-JP"/>
              </w:rPr>
              <w:tab/>
              <w:t xml:space="preserve">perform barring as if </w:t>
            </w:r>
            <w:r w:rsidRPr="00F45997">
              <w:rPr>
                <w:rFonts w:eastAsia="Times New Roman"/>
                <w:i/>
                <w:lang w:eastAsia="ja-JP"/>
              </w:rPr>
              <w:t>intraFreqReselection</w:t>
            </w:r>
            <w:r w:rsidRPr="00F45997">
              <w:rPr>
                <w:rFonts w:eastAsia="Times New Roman"/>
                <w:iCs/>
                <w:lang w:eastAsia="ja-JP"/>
              </w:rPr>
              <w:t xml:space="preserve">, or </w:t>
            </w:r>
            <w:r w:rsidRPr="00F45997">
              <w:rPr>
                <w:rFonts w:eastAsia="Times New Roman"/>
                <w:i/>
                <w:lang w:eastAsia="ja-JP"/>
              </w:rPr>
              <w:t>intraFreqReselectionRedCap</w:t>
            </w:r>
            <w:r w:rsidRPr="00F45997">
              <w:rPr>
                <w:rFonts w:eastAsia="Times New Roman"/>
                <w:iCs/>
                <w:lang w:eastAsia="ja-JP"/>
              </w:rPr>
              <w:t xml:space="preserve"> for RedCap UEs,</w:t>
            </w:r>
            <w:r w:rsidRPr="00F45997">
              <w:rPr>
                <w:rFonts w:eastAsia="Times New Roman"/>
                <w:lang w:eastAsia="ja-JP"/>
              </w:rPr>
              <w:t xml:space="preserve"> or </w:t>
            </w:r>
            <w:r w:rsidRPr="00F45997">
              <w:rPr>
                <w:rFonts w:eastAsia="Times New Roman"/>
                <w:i/>
                <w:lang w:eastAsia="ja-JP"/>
              </w:rPr>
              <w:t>intraFreqReselection-eRedCap</w:t>
            </w:r>
            <w:r w:rsidRPr="00F45997">
              <w:rPr>
                <w:rFonts w:eastAsia="Times New Roman"/>
                <w:iCs/>
                <w:lang w:eastAsia="ja-JP"/>
              </w:rPr>
              <w:t xml:space="preserve"> for eRedCap UEs</w:t>
            </w:r>
            <w:r w:rsidRPr="00F45997">
              <w:rPr>
                <w:rFonts w:eastAsia="Times New Roman"/>
                <w:lang w:eastAsia="ja-JP"/>
              </w:rPr>
              <w:t xml:space="preserve"> or </w:t>
            </w:r>
            <w:r w:rsidRPr="00F45997">
              <w:rPr>
                <w:rFonts w:eastAsia="Times New Roman"/>
                <w:i/>
                <w:iCs/>
                <w:lang w:eastAsia="ja-JP"/>
              </w:rPr>
              <w:t>intraFreqReselection2RxXR</w:t>
            </w:r>
            <w:r w:rsidRPr="00F45997">
              <w:rPr>
                <w:rFonts w:eastAsia="Times New Roman"/>
                <w:lang w:eastAsia="ja-JP"/>
              </w:rPr>
              <w:t xml:space="preserve"> for 2Rx XR UEs, is set to </w:t>
            </w:r>
            <w:r w:rsidRPr="00F45997">
              <w:rPr>
                <w:rFonts w:eastAsia="Times New Roman"/>
                <w:i/>
                <w:iCs/>
                <w:lang w:eastAsia="ja-JP"/>
              </w:rPr>
              <w:t>allowed</w:t>
            </w:r>
            <w:r w:rsidRPr="00F45997">
              <w:rPr>
                <w:rFonts w:eastAsia="Times New Roman"/>
                <w:lang w:eastAsia="ja-JP"/>
              </w:rPr>
              <w:t>;</w:t>
            </w:r>
          </w:p>
          <w:p w14:paraId="54A4A271" w14:textId="77777777" w:rsidR="00F45997" w:rsidRPr="00F45997" w:rsidRDefault="00F45997" w:rsidP="00F45997">
            <w:pPr>
              <w:overflowPunct w:val="0"/>
              <w:autoSpaceDE w:val="0"/>
              <w:autoSpaceDN w:val="0"/>
              <w:adjustRightInd w:val="0"/>
              <w:spacing w:after="180"/>
              <w:ind w:left="851" w:hanging="284"/>
              <w:textAlignment w:val="baseline"/>
              <w:rPr>
                <w:rFonts w:eastAsia="Times New Roman"/>
                <w:lang w:eastAsia="ja-JP"/>
              </w:rPr>
            </w:pPr>
            <w:r w:rsidRPr="00F45997">
              <w:rPr>
                <w:rFonts w:eastAsia="Times New Roman"/>
                <w:lang w:eastAsia="ja-JP"/>
              </w:rPr>
              <w:t>2&gt;</w:t>
            </w:r>
            <w:r w:rsidRPr="00F45997">
              <w:rPr>
                <w:rFonts w:eastAsia="Times New Roman"/>
                <w:lang w:eastAsia="ja-JP"/>
              </w:rPr>
              <w:tab/>
              <w:t xml:space="preserve">else if the UE is unable to acquire the </w:t>
            </w:r>
            <w:r w:rsidRPr="00F45997">
              <w:rPr>
                <w:rFonts w:eastAsia="Times New Roman"/>
                <w:i/>
                <w:lang w:eastAsia="ja-JP"/>
              </w:rPr>
              <w:t>SIB1</w:t>
            </w:r>
            <w:r w:rsidRPr="00F45997">
              <w:rPr>
                <w:rFonts w:eastAsia="Times New Roman"/>
                <w:lang w:eastAsia="ja-JP"/>
              </w:rPr>
              <w:t>:</w:t>
            </w:r>
          </w:p>
          <w:p w14:paraId="4AF8B313" w14:textId="77777777" w:rsidR="00F45997" w:rsidRPr="00F45997" w:rsidRDefault="00F45997" w:rsidP="00F45997">
            <w:pPr>
              <w:overflowPunct w:val="0"/>
              <w:autoSpaceDE w:val="0"/>
              <w:autoSpaceDN w:val="0"/>
              <w:adjustRightInd w:val="0"/>
              <w:spacing w:after="180"/>
              <w:ind w:left="1135" w:hanging="284"/>
              <w:textAlignment w:val="baseline"/>
              <w:rPr>
                <w:rFonts w:eastAsia="Times New Roman"/>
                <w:lang w:eastAsia="ja-JP"/>
              </w:rPr>
            </w:pPr>
            <w:r w:rsidRPr="00F45997">
              <w:rPr>
                <w:rFonts w:eastAsia="Times New Roman"/>
                <w:lang w:eastAsia="ja-JP"/>
              </w:rPr>
              <w:t>3&gt;</w:t>
            </w:r>
            <w:r w:rsidRPr="00F45997">
              <w:rPr>
                <w:rFonts w:eastAsia="Times New Roman"/>
                <w:lang w:eastAsia="ja-JP"/>
              </w:rPr>
              <w:tab/>
            </w:r>
            <w:r w:rsidRPr="00F45997">
              <w:rPr>
                <w:rFonts w:eastAsia="Times New Roman"/>
                <w:highlight w:val="yellow"/>
                <w:lang w:eastAsia="ja-JP"/>
              </w:rPr>
              <w:t>consider the cell as barred in accordance with TS 38.304</w:t>
            </w:r>
            <w:r w:rsidRPr="00F45997">
              <w:rPr>
                <w:rFonts w:eastAsia="Times New Roman"/>
                <w:lang w:eastAsia="ja-JP"/>
              </w:rPr>
              <w:t xml:space="preserve"> [20];</w:t>
            </w:r>
          </w:p>
          <w:p w14:paraId="41FABA91" w14:textId="77777777" w:rsidR="00F45997" w:rsidRPr="00F45997" w:rsidRDefault="00F45997" w:rsidP="00F45997">
            <w:pPr>
              <w:overflowPunct w:val="0"/>
              <w:autoSpaceDE w:val="0"/>
              <w:autoSpaceDN w:val="0"/>
              <w:adjustRightInd w:val="0"/>
              <w:spacing w:after="180"/>
              <w:ind w:left="1135" w:hanging="284"/>
              <w:textAlignment w:val="baseline"/>
              <w:rPr>
                <w:rFonts w:eastAsia="Times New Roman"/>
                <w:lang w:eastAsia="ja-JP"/>
              </w:rPr>
            </w:pPr>
            <w:r w:rsidRPr="00F45997">
              <w:rPr>
                <w:rFonts w:eastAsia="Times New Roman"/>
                <w:lang w:eastAsia="ja-JP"/>
              </w:rPr>
              <w:t>3&gt;</w:t>
            </w:r>
            <w:r w:rsidRPr="00F45997">
              <w:rPr>
                <w:rFonts w:eastAsia="Times New Roman"/>
                <w:lang w:eastAsia="ja-JP"/>
              </w:rPr>
              <w:tab/>
              <w:t>if the UE is a RedCap UE:</w:t>
            </w:r>
          </w:p>
          <w:p w14:paraId="4AD41E46" w14:textId="77777777" w:rsidR="00F45997" w:rsidRPr="00F45997" w:rsidRDefault="00F45997" w:rsidP="00F45997">
            <w:pPr>
              <w:overflowPunct w:val="0"/>
              <w:autoSpaceDE w:val="0"/>
              <w:autoSpaceDN w:val="0"/>
              <w:adjustRightInd w:val="0"/>
              <w:spacing w:after="180"/>
              <w:ind w:left="1418" w:hanging="284"/>
              <w:textAlignment w:val="baseline"/>
              <w:rPr>
                <w:rFonts w:eastAsia="Times New Roman"/>
                <w:lang w:eastAsia="ja-JP"/>
              </w:rPr>
            </w:pPr>
            <w:r w:rsidRPr="00F45997">
              <w:rPr>
                <w:rFonts w:eastAsia="Times New Roman"/>
                <w:lang w:eastAsia="ja-JP"/>
              </w:rPr>
              <w:t>4&gt;</w:t>
            </w:r>
            <w:r w:rsidRPr="00F45997">
              <w:rPr>
                <w:rFonts w:eastAsia="Times New Roman"/>
                <w:lang w:eastAsia="ja-JP"/>
              </w:rPr>
              <w:tab/>
              <w:t xml:space="preserve">perform barring as if </w:t>
            </w:r>
            <w:r w:rsidRPr="00F45997">
              <w:rPr>
                <w:rFonts w:eastAsia="Times New Roman"/>
                <w:i/>
                <w:iCs/>
                <w:lang w:eastAsia="ja-JP"/>
              </w:rPr>
              <w:t>intraFreqReselectionRedCap</w:t>
            </w:r>
            <w:r w:rsidRPr="00F45997">
              <w:rPr>
                <w:rFonts w:eastAsia="Times New Roman"/>
                <w:lang w:eastAsia="ja-JP"/>
              </w:rPr>
              <w:t xml:space="preserve"> is set to </w:t>
            </w:r>
            <w:r w:rsidRPr="00F45997">
              <w:rPr>
                <w:rFonts w:eastAsia="Times New Roman"/>
                <w:i/>
                <w:iCs/>
                <w:lang w:eastAsia="ja-JP"/>
              </w:rPr>
              <w:t>allowed</w:t>
            </w:r>
            <w:r w:rsidRPr="00F45997">
              <w:rPr>
                <w:rFonts w:eastAsia="Times New Roman"/>
                <w:lang w:eastAsia="ja-JP"/>
              </w:rPr>
              <w:t>;</w:t>
            </w:r>
          </w:p>
          <w:p w14:paraId="469A35DA" w14:textId="77777777" w:rsidR="00F45997" w:rsidRPr="00F45997" w:rsidRDefault="00F45997" w:rsidP="00F45997">
            <w:pPr>
              <w:overflowPunct w:val="0"/>
              <w:autoSpaceDE w:val="0"/>
              <w:autoSpaceDN w:val="0"/>
              <w:adjustRightInd w:val="0"/>
              <w:spacing w:after="180"/>
              <w:ind w:left="1135" w:hanging="284"/>
              <w:textAlignment w:val="baseline"/>
              <w:rPr>
                <w:rFonts w:eastAsia="Times New Roman"/>
                <w:lang w:eastAsia="ja-JP"/>
              </w:rPr>
            </w:pPr>
            <w:r w:rsidRPr="00F45997">
              <w:rPr>
                <w:rFonts w:eastAsia="Times New Roman"/>
                <w:lang w:eastAsia="ja-JP"/>
              </w:rPr>
              <w:t>3&gt;</w:t>
            </w:r>
            <w:r w:rsidRPr="00F45997">
              <w:rPr>
                <w:rFonts w:eastAsia="Times New Roman"/>
                <w:lang w:eastAsia="ja-JP"/>
              </w:rPr>
              <w:tab/>
              <w:t>else if the UE is an eRedCap UE:</w:t>
            </w:r>
          </w:p>
          <w:p w14:paraId="2510BE8B" w14:textId="77777777" w:rsidR="00F45997" w:rsidRPr="00F45997" w:rsidRDefault="00F45997" w:rsidP="00F45997">
            <w:pPr>
              <w:overflowPunct w:val="0"/>
              <w:autoSpaceDE w:val="0"/>
              <w:autoSpaceDN w:val="0"/>
              <w:adjustRightInd w:val="0"/>
              <w:spacing w:after="180"/>
              <w:ind w:left="1418" w:hanging="284"/>
              <w:textAlignment w:val="baseline"/>
              <w:rPr>
                <w:rFonts w:eastAsia="Times New Roman"/>
                <w:lang w:eastAsia="ja-JP"/>
              </w:rPr>
            </w:pPr>
            <w:r w:rsidRPr="00F45997">
              <w:rPr>
                <w:rFonts w:eastAsia="Times New Roman"/>
                <w:lang w:eastAsia="ja-JP"/>
              </w:rPr>
              <w:t>4&gt;</w:t>
            </w:r>
            <w:r w:rsidRPr="00F45997">
              <w:rPr>
                <w:rFonts w:eastAsia="Times New Roman"/>
                <w:lang w:eastAsia="ja-JP"/>
              </w:rPr>
              <w:tab/>
              <w:t xml:space="preserve">perform barring as if </w:t>
            </w:r>
            <w:r w:rsidRPr="00F45997">
              <w:rPr>
                <w:rFonts w:eastAsia="Times New Roman"/>
                <w:i/>
                <w:iCs/>
                <w:lang w:eastAsia="ja-JP"/>
              </w:rPr>
              <w:t>intraFreqReselection-eRedCap</w:t>
            </w:r>
            <w:r w:rsidRPr="00F45997">
              <w:rPr>
                <w:rFonts w:eastAsia="Times New Roman"/>
                <w:lang w:eastAsia="ja-JP"/>
              </w:rPr>
              <w:t xml:space="preserve"> is set to </w:t>
            </w:r>
            <w:r w:rsidRPr="00F45997">
              <w:rPr>
                <w:rFonts w:eastAsia="Times New Roman"/>
                <w:i/>
                <w:iCs/>
                <w:lang w:eastAsia="ja-JP"/>
              </w:rPr>
              <w:t>allowed</w:t>
            </w:r>
            <w:r w:rsidRPr="00F45997">
              <w:rPr>
                <w:rFonts w:eastAsia="Times New Roman"/>
                <w:lang w:eastAsia="ja-JP"/>
              </w:rPr>
              <w:t>;</w:t>
            </w:r>
          </w:p>
          <w:p w14:paraId="0E6AA5E1" w14:textId="77777777" w:rsidR="00F45997" w:rsidRPr="00F45997" w:rsidRDefault="00F45997" w:rsidP="00F45997">
            <w:pPr>
              <w:overflowPunct w:val="0"/>
              <w:autoSpaceDE w:val="0"/>
              <w:autoSpaceDN w:val="0"/>
              <w:adjustRightInd w:val="0"/>
              <w:spacing w:after="180"/>
              <w:ind w:left="1135" w:hanging="284"/>
              <w:textAlignment w:val="baseline"/>
              <w:rPr>
                <w:rFonts w:eastAsia="Times New Roman"/>
                <w:lang w:eastAsia="ja-JP"/>
              </w:rPr>
            </w:pPr>
            <w:r w:rsidRPr="00F45997">
              <w:rPr>
                <w:rFonts w:eastAsia="Times New Roman"/>
                <w:lang w:eastAsia="ja-JP"/>
              </w:rPr>
              <w:t>3&gt;</w:t>
            </w:r>
            <w:r w:rsidRPr="00F45997">
              <w:rPr>
                <w:rFonts w:eastAsia="Times New Roman"/>
                <w:lang w:eastAsia="ja-JP"/>
              </w:rPr>
              <w:tab/>
              <w:t>else if the UE is a 2Rx XR UE:</w:t>
            </w:r>
          </w:p>
          <w:p w14:paraId="2C6A51E0" w14:textId="77777777" w:rsidR="00F45997" w:rsidRPr="00F45997" w:rsidRDefault="00F45997" w:rsidP="00F45997">
            <w:pPr>
              <w:overflowPunct w:val="0"/>
              <w:autoSpaceDE w:val="0"/>
              <w:autoSpaceDN w:val="0"/>
              <w:adjustRightInd w:val="0"/>
              <w:spacing w:after="180"/>
              <w:ind w:left="1418" w:hanging="284"/>
              <w:textAlignment w:val="baseline"/>
              <w:rPr>
                <w:rFonts w:eastAsia="Times New Roman"/>
                <w:lang w:eastAsia="ja-JP"/>
              </w:rPr>
            </w:pPr>
            <w:r w:rsidRPr="00F45997">
              <w:rPr>
                <w:rFonts w:eastAsia="Times New Roman"/>
                <w:lang w:eastAsia="ja-JP"/>
              </w:rPr>
              <w:t>4&gt;</w:t>
            </w:r>
            <w:r w:rsidRPr="00F45997">
              <w:rPr>
                <w:rFonts w:eastAsia="Times New Roman"/>
                <w:lang w:eastAsia="ja-JP"/>
              </w:rPr>
              <w:tab/>
              <w:t xml:space="preserve">perform barring as if </w:t>
            </w:r>
            <w:r w:rsidRPr="00F45997">
              <w:rPr>
                <w:rFonts w:eastAsia="Times New Roman"/>
                <w:i/>
                <w:iCs/>
                <w:lang w:eastAsia="ja-JP"/>
              </w:rPr>
              <w:t>intraFreqReselection2RxXR</w:t>
            </w:r>
            <w:r w:rsidRPr="00F45997">
              <w:rPr>
                <w:rFonts w:eastAsia="Times New Roman"/>
                <w:lang w:eastAsia="ja-JP"/>
              </w:rPr>
              <w:t xml:space="preserve"> is set to </w:t>
            </w:r>
            <w:r w:rsidRPr="00F45997">
              <w:rPr>
                <w:rFonts w:eastAsia="Times New Roman"/>
                <w:i/>
                <w:iCs/>
                <w:lang w:eastAsia="ja-JP"/>
              </w:rPr>
              <w:t>allowed</w:t>
            </w:r>
            <w:r w:rsidRPr="00F45997">
              <w:rPr>
                <w:rFonts w:eastAsia="Times New Roman"/>
                <w:lang w:eastAsia="ja-JP"/>
              </w:rPr>
              <w:t>;</w:t>
            </w:r>
          </w:p>
          <w:p w14:paraId="05D3CD81" w14:textId="77777777" w:rsidR="00F45997" w:rsidRPr="00F45997" w:rsidRDefault="00F45997" w:rsidP="00F45997">
            <w:pPr>
              <w:overflowPunct w:val="0"/>
              <w:autoSpaceDE w:val="0"/>
              <w:autoSpaceDN w:val="0"/>
              <w:adjustRightInd w:val="0"/>
              <w:spacing w:after="180"/>
              <w:ind w:left="1135" w:hanging="284"/>
              <w:textAlignment w:val="baseline"/>
              <w:rPr>
                <w:rFonts w:eastAsia="Times New Roman"/>
                <w:lang w:eastAsia="ja-JP"/>
              </w:rPr>
            </w:pPr>
            <w:r w:rsidRPr="00F45997">
              <w:rPr>
                <w:rFonts w:eastAsia="Times New Roman"/>
                <w:lang w:eastAsia="ja-JP"/>
              </w:rPr>
              <w:t>3&gt;</w:t>
            </w:r>
            <w:r w:rsidRPr="00F45997">
              <w:rPr>
                <w:rFonts w:eastAsia="Times New Roman"/>
                <w:lang w:eastAsia="ja-JP"/>
              </w:rPr>
              <w:tab/>
              <w:t>else:</w:t>
            </w:r>
          </w:p>
          <w:p w14:paraId="297F7A26" w14:textId="77777777" w:rsidR="00F45997" w:rsidRPr="00F45997" w:rsidRDefault="00F45997" w:rsidP="00F45997">
            <w:pPr>
              <w:overflowPunct w:val="0"/>
              <w:autoSpaceDE w:val="0"/>
              <w:autoSpaceDN w:val="0"/>
              <w:adjustRightInd w:val="0"/>
              <w:spacing w:after="180"/>
              <w:ind w:left="1418" w:hanging="284"/>
              <w:textAlignment w:val="baseline"/>
              <w:rPr>
                <w:rFonts w:eastAsia="Times New Roman"/>
                <w:iCs/>
                <w:lang w:eastAsia="ja-JP"/>
              </w:rPr>
            </w:pPr>
            <w:r w:rsidRPr="00F45997">
              <w:rPr>
                <w:rFonts w:eastAsia="Times New Roman"/>
                <w:lang w:eastAsia="ja-JP"/>
              </w:rPr>
              <w:t>4&gt;</w:t>
            </w:r>
            <w:r w:rsidRPr="00F45997">
              <w:rPr>
                <w:rFonts w:eastAsia="Times New Roman"/>
                <w:lang w:eastAsia="ja-JP"/>
              </w:rPr>
              <w:tab/>
              <w:t>perform cell re-selection to other cells on the same frequency as the barred cell as specified in TS 38.304 [20]</w:t>
            </w:r>
            <w:r w:rsidRPr="00F45997">
              <w:rPr>
                <w:rFonts w:eastAsia="Times New Roman"/>
                <w:iCs/>
                <w:lang w:eastAsia="ja-JP"/>
              </w:rPr>
              <w:t>.</w:t>
            </w:r>
          </w:p>
          <w:p w14:paraId="1A7DC4B2" w14:textId="77777777" w:rsidR="00F45997" w:rsidRPr="00F45997" w:rsidRDefault="00F45997" w:rsidP="00F45997">
            <w:pPr>
              <w:keepLines/>
              <w:overflowPunct w:val="0"/>
              <w:autoSpaceDE w:val="0"/>
              <w:autoSpaceDN w:val="0"/>
              <w:adjustRightInd w:val="0"/>
              <w:spacing w:after="180"/>
              <w:ind w:left="1135" w:hanging="851"/>
              <w:textAlignment w:val="baseline"/>
              <w:rPr>
                <w:lang w:eastAsia="zh-CN"/>
              </w:rPr>
            </w:pPr>
            <w:r w:rsidRPr="00F45997">
              <w:rPr>
                <w:rFonts w:eastAsia="Times New Roman"/>
                <w:lang w:eastAsia="ja-JP"/>
              </w:rPr>
              <w:t>NOTE 1:</w:t>
            </w:r>
            <w:r w:rsidRPr="00F45997">
              <w:rPr>
                <w:rFonts w:eastAsia="Times New Roman"/>
                <w:lang w:eastAsia="ja-JP"/>
              </w:rPr>
              <w:tab/>
              <w:t xml:space="preserve">The </w:t>
            </w:r>
            <w:r w:rsidRPr="00F45997">
              <w:rPr>
                <w:i/>
                <w:iCs/>
                <w:lang w:eastAsia="zh-CN"/>
              </w:rPr>
              <w:t>SIB19</w:t>
            </w:r>
            <w:r w:rsidRPr="00F45997">
              <w:rPr>
                <w:lang w:eastAsia="zh-CN"/>
              </w:rPr>
              <w:t xml:space="preserve"> is essential for</w:t>
            </w:r>
            <w:r w:rsidRPr="00F45997">
              <w:rPr>
                <w:rFonts w:eastAsia="Times New Roman"/>
                <w:lang w:eastAsia="ja-JP"/>
              </w:rPr>
              <w:t xml:space="preserve"> NTN access</w:t>
            </w:r>
            <w:r w:rsidRPr="00F45997">
              <w:rPr>
                <w:lang w:eastAsia="zh-CN"/>
              </w:rPr>
              <w:t>. I</w:t>
            </w:r>
            <w:r w:rsidRPr="00F45997">
              <w:rPr>
                <w:rFonts w:eastAsia="Times New Roman"/>
                <w:lang w:eastAsia="ja-JP"/>
              </w:rPr>
              <w:t xml:space="preserve">f </w:t>
            </w:r>
            <w:r w:rsidRPr="00F45997">
              <w:rPr>
                <w:lang w:eastAsia="zh-CN"/>
              </w:rPr>
              <w:t xml:space="preserve">UE is unable to acquire the </w:t>
            </w:r>
            <w:r w:rsidRPr="00F45997">
              <w:rPr>
                <w:i/>
                <w:iCs/>
                <w:lang w:eastAsia="zh-CN"/>
              </w:rPr>
              <w:t>SIB19</w:t>
            </w:r>
            <w:r w:rsidRPr="00F45997">
              <w:rPr>
                <w:lang w:eastAsia="zh-CN"/>
              </w:rPr>
              <w:t xml:space="preserve"> for NTN access, the action is up to UE implementation (e.g., </w:t>
            </w:r>
            <w:r w:rsidRPr="00F45997">
              <w:rPr>
                <w:rFonts w:eastAsia="Times New Roman"/>
                <w:lang w:eastAsia="ja-JP"/>
              </w:rPr>
              <w:t>cell re-selection to other cells)</w:t>
            </w:r>
            <w:r w:rsidRPr="00F45997">
              <w:rPr>
                <w:lang w:eastAsia="zh-CN"/>
              </w:rPr>
              <w:t>.</w:t>
            </w:r>
          </w:p>
          <w:p w14:paraId="65EF9FAD" w14:textId="77777777" w:rsidR="00F45997" w:rsidRPr="00F45997" w:rsidRDefault="00F45997" w:rsidP="00F45997">
            <w:pPr>
              <w:keepLines/>
              <w:overflowPunct w:val="0"/>
              <w:autoSpaceDE w:val="0"/>
              <w:autoSpaceDN w:val="0"/>
              <w:adjustRightInd w:val="0"/>
              <w:spacing w:after="180"/>
              <w:ind w:left="1135" w:hanging="851"/>
              <w:textAlignment w:val="baseline"/>
              <w:rPr>
                <w:rFonts w:eastAsia="Times New Roman"/>
                <w:iCs/>
                <w:lang w:eastAsia="ja-JP"/>
              </w:rPr>
            </w:pPr>
            <w:r w:rsidRPr="00F45997">
              <w:rPr>
                <w:lang w:eastAsia="zh-CN"/>
              </w:rPr>
              <w:t xml:space="preserve">NOTE 2: The </w:t>
            </w:r>
            <w:r w:rsidRPr="00F45997">
              <w:rPr>
                <w:i/>
                <w:iCs/>
                <w:lang w:eastAsia="zh-CN"/>
              </w:rPr>
              <w:t>SIB22</w:t>
            </w:r>
            <w:r w:rsidRPr="00F45997">
              <w:rPr>
                <w:lang w:eastAsia="zh-CN"/>
              </w:rPr>
              <w:t xml:space="preserve"> is essential for ATG access. If UE is unable to acquire the </w:t>
            </w:r>
            <w:r w:rsidRPr="00F45997">
              <w:rPr>
                <w:i/>
                <w:iCs/>
                <w:lang w:eastAsia="zh-CN"/>
              </w:rPr>
              <w:t>SIB22</w:t>
            </w:r>
            <w:r w:rsidRPr="00F45997">
              <w:rPr>
                <w:lang w:eastAsia="zh-CN"/>
              </w:rPr>
              <w:t xml:space="preserve"> for ATG access, the action is up to UE implementation (e.g., cell re-selection to other cells).</w:t>
            </w:r>
          </w:p>
          <w:p w14:paraId="453F7282" w14:textId="65A80EB3" w:rsidR="001C07EC" w:rsidRPr="001C07EC" w:rsidRDefault="001C07EC" w:rsidP="001C07EC">
            <w:pPr>
              <w:spacing w:after="120"/>
              <w:rPr>
                <w:b/>
                <w:lang w:eastAsia="zh-CN"/>
              </w:rPr>
            </w:pPr>
            <w:r w:rsidRPr="001C07EC">
              <w:rPr>
                <w:rFonts w:hint="eastAsia"/>
                <w:b/>
                <w:lang w:eastAsia="zh-CN"/>
              </w:rPr>
              <w:t>T</w:t>
            </w:r>
            <w:r w:rsidRPr="001C07EC">
              <w:rPr>
                <w:b/>
                <w:lang w:eastAsia="zh-CN"/>
              </w:rPr>
              <w:t>S 38.304</w:t>
            </w:r>
          </w:p>
          <w:p w14:paraId="073D4FCC" w14:textId="77777777" w:rsidR="001C07EC" w:rsidRPr="001C07EC" w:rsidRDefault="001C07EC" w:rsidP="001C07EC">
            <w:pPr>
              <w:overflowPunct w:val="0"/>
              <w:autoSpaceDE w:val="0"/>
              <w:autoSpaceDN w:val="0"/>
              <w:adjustRightInd w:val="0"/>
              <w:spacing w:after="180"/>
              <w:textAlignment w:val="baseline"/>
              <w:rPr>
                <w:lang w:eastAsia="ja-JP"/>
              </w:rPr>
            </w:pPr>
            <w:r w:rsidRPr="001C07EC">
              <w:rPr>
                <w:lang w:eastAsia="ja-JP"/>
              </w:rPr>
              <w:t>When cell status "barred" is indicated or to be treated as if the cell status is "barred",</w:t>
            </w:r>
          </w:p>
          <w:p w14:paraId="562AF9EF" w14:textId="77777777" w:rsidR="001C07EC" w:rsidRPr="001C07EC" w:rsidRDefault="001C07EC" w:rsidP="001C07EC">
            <w:pPr>
              <w:overflowPunct w:val="0"/>
              <w:autoSpaceDE w:val="0"/>
              <w:autoSpaceDN w:val="0"/>
              <w:adjustRightInd w:val="0"/>
              <w:spacing w:after="180"/>
              <w:ind w:left="568" w:hanging="284"/>
              <w:textAlignment w:val="baseline"/>
              <w:rPr>
                <w:lang w:eastAsia="ja-JP"/>
              </w:rPr>
            </w:pPr>
            <w:r w:rsidRPr="001C07EC">
              <w:rPr>
                <w:lang w:eastAsia="ja-JP"/>
              </w:rPr>
              <w:t>-</w:t>
            </w:r>
            <w:r w:rsidRPr="001C07EC">
              <w:rPr>
                <w:lang w:eastAsia="ja-JP"/>
              </w:rPr>
              <w:tab/>
              <w:t>The UE is not permitted to select/reselect this cell, not even for emergency calls.</w:t>
            </w:r>
          </w:p>
          <w:p w14:paraId="49C321D6" w14:textId="77777777" w:rsidR="001C07EC" w:rsidRPr="001C07EC" w:rsidRDefault="001C07EC" w:rsidP="001C07EC">
            <w:pPr>
              <w:overflowPunct w:val="0"/>
              <w:autoSpaceDE w:val="0"/>
              <w:autoSpaceDN w:val="0"/>
              <w:adjustRightInd w:val="0"/>
              <w:spacing w:after="180"/>
              <w:ind w:left="568" w:hanging="284"/>
              <w:textAlignment w:val="baseline"/>
              <w:rPr>
                <w:lang w:eastAsia="ja-JP"/>
              </w:rPr>
            </w:pPr>
            <w:r w:rsidRPr="001C07EC">
              <w:rPr>
                <w:lang w:eastAsia="ja-JP"/>
              </w:rPr>
              <w:t>-</w:t>
            </w:r>
            <w:r w:rsidRPr="001C07EC">
              <w:rPr>
                <w:lang w:eastAsia="ja-JP"/>
              </w:rPr>
              <w:tab/>
              <w:t>The UE shall select another cell according to the following rule:</w:t>
            </w:r>
          </w:p>
          <w:p w14:paraId="5DF5EAAD" w14:textId="77777777" w:rsidR="001C07EC" w:rsidRPr="001C07EC" w:rsidRDefault="001C07EC" w:rsidP="001C07EC">
            <w:pPr>
              <w:overflowPunct w:val="0"/>
              <w:autoSpaceDE w:val="0"/>
              <w:autoSpaceDN w:val="0"/>
              <w:adjustRightInd w:val="0"/>
              <w:spacing w:after="180"/>
              <w:ind w:left="568" w:hanging="284"/>
              <w:textAlignment w:val="baseline"/>
              <w:rPr>
                <w:lang w:eastAsia="ja-JP"/>
              </w:rPr>
            </w:pPr>
            <w:r w:rsidRPr="001C07EC">
              <w:rPr>
                <w:lang w:eastAsia="ja-JP"/>
              </w:rPr>
              <w:t>-</w:t>
            </w:r>
            <w:r w:rsidRPr="001C07EC">
              <w:rPr>
                <w:lang w:eastAsia="ja-JP"/>
              </w:rPr>
              <w:tab/>
              <w:t xml:space="preserve">If the cell is to be treated as if the cell status is "barred" due to being unable to acquire the </w:t>
            </w:r>
            <w:r w:rsidRPr="001C07EC">
              <w:rPr>
                <w:i/>
                <w:lang w:eastAsia="ja-JP"/>
              </w:rPr>
              <w:t>MIB</w:t>
            </w:r>
            <w:r w:rsidRPr="001C07EC">
              <w:rPr>
                <w:lang w:eastAsia="ja-JP"/>
              </w:rPr>
              <w:t>:</w:t>
            </w:r>
          </w:p>
          <w:p w14:paraId="3E38EA2E" w14:textId="77777777" w:rsidR="001C07EC" w:rsidRPr="001C07EC" w:rsidRDefault="001C07EC" w:rsidP="001C07EC">
            <w:pPr>
              <w:overflowPunct w:val="0"/>
              <w:autoSpaceDE w:val="0"/>
              <w:autoSpaceDN w:val="0"/>
              <w:adjustRightInd w:val="0"/>
              <w:spacing w:after="180"/>
              <w:ind w:left="851" w:hanging="284"/>
              <w:textAlignment w:val="baseline"/>
              <w:rPr>
                <w:lang w:eastAsia="ja-JP"/>
              </w:rPr>
            </w:pPr>
            <w:r w:rsidRPr="001C07EC">
              <w:rPr>
                <w:lang w:eastAsia="ja-JP"/>
              </w:rPr>
              <w:t>-</w:t>
            </w:r>
            <w:r w:rsidRPr="001C07EC">
              <w:rPr>
                <w:lang w:eastAsia="ja-JP"/>
              </w:rPr>
              <w:tab/>
              <w:t>the UE may exclude the barred cell as a candidate for cell selection/reselection for up to 300 seconds.</w:t>
            </w:r>
          </w:p>
          <w:p w14:paraId="287CBFCD" w14:textId="77777777" w:rsidR="001C07EC" w:rsidRPr="001C07EC" w:rsidRDefault="001C07EC" w:rsidP="001C07EC">
            <w:pPr>
              <w:overflowPunct w:val="0"/>
              <w:autoSpaceDE w:val="0"/>
              <w:autoSpaceDN w:val="0"/>
              <w:adjustRightInd w:val="0"/>
              <w:spacing w:after="180"/>
              <w:ind w:left="851" w:hanging="284"/>
              <w:textAlignment w:val="baseline"/>
              <w:rPr>
                <w:lang w:eastAsia="ja-JP"/>
              </w:rPr>
            </w:pPr>
            <w:r w:rsidRPr="001C07EC">
              <w:rPr>
                <w:lang w:eastAsia="ja-JP"/>
              </w:rPr>
              <w:t>-</w:t>
            </w:r>
            <w:r w:rsidRPr="001C07EC">
              <w:rPr>
                <w:lang w:eastAsia="ja-JP"/>
              </w:rPr>
              <w:tab/>
              <w:t>the UE may select another cell on the same frequency if the selection criteria are fulfilled.</w:t>
            </w:r>
          </w:p>
          <w:p w14:paraId="54D6F430" w14:textId="77777777" w:rsidR="001C07EC" w:rsidRPr="001C07EC" w:rsidRDefault="001C07EC" w:rsidP="001C07EC">
            <w:pPr>
              <w:overflowPunct w:val="0"/>
              <w:autoSpaceDE w:val="0"/>
              <w:autoSpaceDN w:val="0"/>
              <w:adjustRightInd w:val="0"/>
              <w:spacing w:after="180"/>
              <w:ind w:left="568" w:hanging="284"/>
              <w:textAlignment w:val="baseline"/>
              <w:rPr>
                <w:lang w:eastAsia="ja-JP"/>
              </w:rPr>
            </w:pPr>
            <w:r w:rsidRPr="001C07EC">
              <w:rPr>
                <w:lang w:eastAsia="ja-JP"/>
              </w:rPr>
              <w:t>-</w:t>
            </w:r>
            <w:r w:rsidRPr="001C07EC">
              <w:rPr>
                <w:lang w:eastAsia="ja-JP"/>
              </w:rPr>
              <w:tab/>
              <w:t>else:</w:t>
            </w:r>
          </w:p>
          <w:p w14:paraId="5562B1AC" w14:textId="77777777" w:rsidR="001C07EC" w:rsidRPr="001C07EC" w:rsidRDefault="001C07EC" w:rsidP="001C07EC">
            <w:pPr>
              <w:overflowPunct w:val="0"/>
              <w:autoSpaceDE w:val="0"/>
              <w:autoSpaceDN w:val="0"/>
              <w:adjustRightInd w:val="0"/>
              <w:spacing w:after="180"/>
              <w:ind w:left="851" w:hanging="284"/>
              <w:textAlignment w:val="baseline"/>
              <w:rPr>
                <w:i/>
                <w:lang w:eastAsia="ja-JP"/>
              </w:rPr>
            </w:pPr>
            <w:r w:rsidRPr="001C07EC">
              <w:rPr>
                <w:lang w:eastAsia="ja-JP"/>
              </w:rPr>
              <w:t>-</w:t>
            </w:r>
            <w:r w:rsidRPr="001C07EC">
              <w:rPr>
                <w:lang w:eastAsia="ja-JP"/>
              </w:rPr>
              <w:tab/>
              <w:t>If the UE is a RedCap UE, the UE shall acquire SIB1 and, in the remainder of this procedure, consider '</w:t>
            </w:r>
            <w:r w:rsidRPr="001C07EC">
              <w:rPr>
                <w:i/>
                <w:lang w:eastAsia="ja-JP"/>
              </w:rPr>
              <w:t>intraFreqReselection</w:t>
            </w:r>
            <w:r w:rsidRPr="001C07EC">
              <w:rPr>
                <w:iCs/>
                <w:lang w:eastAsia="ja-JP"/>
              </w:rPr>
              <w:t xml:space="preserve"> in MIB' to be '</w:t>
            </w:r>
            <w:r w:rsidRPr="001C07EC">
              <w:rPr>
                <w:i/>
                <w:lang w:eastAsia="ja-JP"/>
              </w:rPr>
              <w:t>intraFreqReselectionRedCap</w:t>
            </w:r>
            <w:r w:rsidRPr="001C07EC">
              <w:rPr>
                <w:iCs/>
                <w:lang w:eastAsia="ja-JP"/>
              </w:rPr>
              <w:t xml:space="preserve"> in SIB1', if available;</w:t>
            </w:r>
          </w:p>
          <w:p w14:paraId="46470454" w14:textId="77777777" w:rsidR="001C07EC" w:rsidRPr="001C07EC" w:rsidRDefault="001C07EC" w:rsidP="001C07EC">
            <w:pPr>
              <w:overflowPunct w:val="0"/>
              <w:autoSpaceDE w:val="0"/>
              <w:autoSpaceDN w:val="0"/>
              <w:adjustRightInd w:val="0"/>
              <w:spacing w:after="180"/>
              <w:ind w:left="851" w:hanging="284"/>
              <w:textAlignment w:val="baseline"/>
              <w:rPr>
                <w:iCs/>
                <w:lang w:eastAsia="ja-JP"/>
              </w:rPr>
            </w:pPr>
            <w:bookmarkStart w:id="13" w:name="_Hlk120536368"/>
            <w:r w:rsidRPr="001C07EC">
              <w:rPr>
                <w:lang w:eastAsia="ja-JP"/>
              </w:rPr>
              <w:lastRenderedPageBreak/>
              <w:t>-</w:t>
            </w:r>
            <w:r w:rsidRPr="001C07EC">
              <w:rPr>
                <w:lang w:eastAsia="ja-JP"/>
              </w:rPr>
              <w:tab/>
              <w:t>If the UE is an eRedCap UE, the UE shall acquire SIB1 and, in the remainder of this procedure, consider '</w:t>
            </w:r>
            <w:r w:rsidRPr="001C07EC">
              <w:rPr>
                <w:i/>
                <w:lang w:eastAsia="ja-JP"/>
              </w:rPr>
              <w:t>intraFreqReselection</w:t>
            </w:r>
            <w:r w:rsidRPr="001C07EC">
              <w:rPr>
                <w:iCs/>
                <w:lang w:eastAsia="ja-JP"/>
              </w:rPr>
              <w:t xml:space="preserve"> in MIB' to be '</w:t>
            </w:r>
            <w:r w:rsidRPr="001C07EC">
              <w:rPr>
                <w:i/>
                <w:iCs/>
                <w:lang w:eastAsia="ja-JP"/>
              </w:rPr>
              <w:t>intraFreqReselection-eRedCap</w:t>
            </w:r>
            <w:r w:rsidRPr="001C07EC">
              <w:rPr>
                <w:iCs/>
                <w:lang w:eastAsia="ja-JP"/>
              </w:rPr>
              <w:t xml:space="preserve"> in SIB1', if available;</w:t>
            </w:r>
          </w:p>
          <w:p w14:paraId="2D7DD31F" w14:textId="77777777" w:rsidR="001C07EC" w:rsidRPr="001C07EC" w:rsidRDefault="001C07EC" w:rsidP="001C07EC">
            <w:pPr>
              <w:overflowPunct w:val="0"/>
              <w:autoSpaceDE w:val="0"/>
              <w:autoSpaceDN w:val="0"/>
              <w:adjustRightInd w:val="0"/>
              <w:spacing w:after="180"/>
              <w:ind w:left="851" w:hanging="284"/>
              <w:textAlignment w:val="baseline"/>
              <w:rPr>
                <w:iCs/>
                <w:lang w:eastAsia="ja-JP"/>
              </w:rPr>
            </w:pPr>
            <w:r w:rsidRPr="001C07EC">
              <w:rPr>
                <w:iCs/>
                <w:lang w:eastAsia="ja-JP"/>
              </w:rPr>
              <w:t>-</w:t>
            </w:r>
            <w:r w:rsidRPr="001C07EC">
              <w:rPr>
                <w:iCs/>
                <w:lang w:eastAsia="ja-JP"/>
              </w:rPr>
              <w:tab/>
              <w:t>If the UE is a 2Rx XR UE, the UE shall acquire SIB1 and, in the remainder of this procedure, consider '</w:t>
            </w:r>
            <w:r w:rsidRPr="001C07EC">
              <w:rPr>
                <w:i/>
                <w:lang w:eastAsia="ja-JP"/>
              </w:rPr>
              <w:t>intraFreqReselection</w:t>
            </w:r>
            <w:r w:rsidRPr="001C07EC">
              <w:rPr>
                <w:iCs/>
                <w:lang w:eastAsia="ja-JP"/>
              </w:rPr>
              <w:t xml:space="preserve"> in MIB' to be '</w:t>
            </w:r>
            <w:r w:rsidRPr="001C07EC">
              <w:rPr>
                <w:i/>
                <w:lang w:eastAsia="ja-JP"/>
              </w:rPr>
              <w:t>intraFreqReselection2RxXR</w:t>
            </w:r>
            <w:r w:rsidRPr="001C07EC">
              <w:rPr>
                <w:iCs/>
                <w:lang w:eastAsia="ja-JP"/>
              </w:rPr>
              <w:t xml:space="preserve"> in SIB1', if available:</w:t>
            </w:r>
          </w:p>
          <w:p w14:paraId="4F19267A" w14:textId="77777777" w:rsidR="001C07EC" w:rsidRPr="001C07EC" w:rsidRDefault="001C07EC" w:rsidP="001C07EC">
            <w:pPr>
              <w:overflowPunct w:val="0"/>
              <w:autoSpaceDE w:val="0"/>
              <w:autoSpaceDN w:val="0"/>
              <w:adjustRightInd w:val="0"/>
              <w:spacing w:after="180"/>
              <w:ind w:left="1135" w:hanging="284"/>
              <w:textAlignment w:val="baseline"/>
              <w:rPr>
                <w:lang w:eastAsia="ja-JP"/>
              </w:rPr>
            </w:pPr>
            <w:r w:rsidRPr="001C07EC">
              <w:rPr>
                <w:lang w:eastAsia="ja-JP"/>
              </w:rPr>
              <w:t>-</w:t>
            </w:r>
            <w:r w:rsidRPr="001C07EC">
              <w:rPr>
                <w:lang w:eastAsia="ja-JP"/>
              </w:rPr>
              <w:tab/>
              <w:t xml:space="preserve">If </w:t>
            </w:r>
            <w:bookmarkEnd w:id="13"/>
            <w:r w:rsidRPr="001C07EC">
              <w:rPr>
                <w:lang w:eastAsia="ja-JP"/>
              </w:rPr>
              <w:t>the cell is to be treated as if the cell status is "barred" due to being unable to acquire the SIB1:</w:t>
            </w:r>
          </w:p>
          <w:p w14:paraId="12E5E479" w14:textId="77777777" w:rsidR="001C07EC" w:rsidRPr="001C07EC" w:rsidRDefault="001C07EC" w:rsidP="001C07EC">
            <w:pPr>
              <w:overflowPunct w:val="0"/>
              <w:autoSpaceDE w:val="0"/>
              <w:autoSpaceDN w:val="0"/>
              <w:adjustRightInd w:val="0"/>
              <w:spacing w:after="180"/>
              <w:ind w:left="1418" w:hanging="284"/>
              <w:textAlignment w:val="baseline"/>
              <w:rPr>
                <w:lang w:eastAsia="ja-JP"/>
              </w:rPr>
            </w:pPr>
            <w:r w:rsidRPr="001C07EC">
              <w:rPr>
                <w:lang w:eastAsia="ja-JP"/>
              </w:rPr>
              <w:t>-</w:t>
            </w:r>
            <w:r w:rsidRPr="001C07EC">
              <w:rPr>
                <w:lang w:eastAsia="ja-JP"/>
              </w:rPr>
              <w:tab/>
              <w:t>the UE may exclude the barred cell as a candidate for cell selection/reselection for up to 300 seconds.</w:t>
            </w:r>
          </w:p>
          <w:p w14:paraId="187ABABE" w14:textId="77777777" w:rsidR="001C07EC" w:rsidRPr="001C07EC" w:rsidRDefault="001C07EC" w:rsidP="001C07EC">
            <w:pPr>
              <w:overflowPunct w:val="0"/>
              <w:autoSpaceDE w:val="0"/>
              <w:autoSpaceDN w:val="0"/>
              <w:adjustRightInd w:val="0"/>
              <w:spacing w:after="180"/>
              <w:ind w:left="1418" w:hanging="284"/>
              <w:textAlignment w:val="baseline"/>
              <w:rPr>
                <w:lang w:eastAsia="ja-JP"/>
              </w:rPr>
            </w:pPr>
            <w:r w:rsidRPr="001C07EC">
              <w:rPr>
                <w:lang w:eastAsia="ja-JP"/>
              </w:rPr>
              <w:t>-</w:t>
            </w:r>
            <w:r w:rsidRPr="001C07EC">
              <w:rPr>
                <w:lang w:eastAsia="ja-JP"/>
              </w:rPr>
              <w:tab/>
              <w:t>the UE may select another cell on the same frequency if the selection criteria are fulfilled.</w:t>
            </w:r>
          </w:p>
          <w:p w14:paraId="375ADB1F" w14:textId="77777777" w:rsidR="001C07EC" w:rsidRPr="001C07EC" w:rsidRDefault="001C07EC" w:rsidP="001C07EC">
            <w:pPr>
              <w:overflowPunct w:val="0"/>
              <w:autoSpaceDE w:val="0"/>
              <w:autoSpaceDN w:val="0"/>
              <w:adjustRightInd w:val="0"/>
              <w:spacing w:after="180"/>
              <w:ind w:left="1135" w:hanging="284"/>
              <w:textAlignment w:val="baseline"/>
              <w:rPr>
                <w:lang w:eastAsia="ja-JP"/>
              </w:rPr>
            </w:pPr>
            <w:r w:rsidRPr="001C07EC">
              <w:rPr>
                <w:lang w:eastAsia="ja-JP"/>
              </w:rPr>
              <w:t>-</w:t>
            </w:r>
            <w:r w:rsidRPr="001C07EC">
              <w:rPr>
                <w:lang w:eastAsia="ja-JP"/>
              </w:rPr>
              <w:tab/>
              <w:t xml:space="preserve">If the cell status "barred" is indicated in </w:t>
            </w:r>
            <w:r w:rsidRPr="001C07EC">
              <w:rPr>
                <w:i/>
                <w:iCs/>
                <w:lang w:eastAsia="ja-JP"/>
              </w:rPr>
              <w:t>MIB</w:t>
            </w:r>
            <w:r w:rsidRPr="001C07EC">
              <w:rPr>
                <w:lang w:eastAsia="ja-JP"/>
              </w:rPr>
              <w:t xml:space="preserve"> but the UE is unable to acquire the SIB1; or</w:t>
            </w:r>
          </w:p>
          <w:p w14:paraId="339514C5" w14:textId="77777777" w:rsidR="001C07EC" w:rsidRPr="001C07EC" w:rsidRDefault="001C07EC" w:rsidP="001C07EC">
            <w:pPr>
              <w:overflowPunct w:val="0"/>
              <w:autoSpaceDE w:val="0"/>
              <w:autoSpaceDN w:val="0"/>
              <w:adjustRightInd w:val="0"/>
              <w:spacing w:after="180"/>
              <w:ind w:left="1135" w:hanging="284"/>
              <w:textAlignment w:val="baseline"/>
              <w:rPr>
                <w:lang w:eastAsia="ja-JP"/>
              </w:rPr>
            </w:pPr>
            <w:r w:rsidRPr="001C07EC">
              <w:rPr>
                <w:lang w:eastAsia="ja-JP"/>
              </w:rPr>
              <w:t>-</w:t>
            </w:r>
            <w:r w:rsidRPr="001C07EC">
              <w:rPr>
                <w:lang w:eastAsia="ja-JP"/>
              </w:rPr>
              <w:tab/>
              <w:t>If the cell is to be treated as if the cell status is "barred" due to not supporting (e)RedCap UEs; or</w:t>
            </w:r>
          </w:p>
          <w:p w14:paraId="794AA19B" w14:textId="77777777" w:rsidR="001C07EC" w:rsidRPr="001C07EC" w:rsidRDefault="001C07EC" w:rsidP="001C07EC">
            <w:pPr>
              <w:overflowPunct w:val="0"/>
              <w:autoSpaceDE w:val="0"/>
              <w:autoSpaceDN w:val="0"/>
              <w:adjustRightInd w:val="0"/>
              <w:spacing w:after="180"/>
              <w:ind w:left="1135" w:hanging="284"/>
              <w:textAlignment w:val="baseline"/>
              <w:rPr>
                <w:lang w:eastAsia="ja-JP"/>
              </w:rPr>
            </w:pPr>
            <w:r w:rsidRPr="001C07EC">
              <w:rPr>
                <w:lang w:eastAsia="ja-JP"/>
              </w:rPr>
              <w:t>-</w:t>
            </w:r>
            <w:r w:rsidRPr="001C07EC">
              <w:rPr>
                <w:lang w:eastAsia="ja-JP"/>
              </w:rPr>
              <w:tab/>
              <w:t>If the cell is to be treated as if the cell status is "barred" due to not supporting 2Rx XR UEs:</w:t>
            </w:r>
          </w:p>
          <w:p w14:paraId="3F26A18F" w14:textId="77777777" w:rsidR="001C07EC" w:rsidRPr="001C07EC" w:rsidRDefault="001C07EC" w:rsidP="001C07EC">
            <w:pPr>
              <w:overflowPunct w:val="0"/>
              <w:autoSpaceDE w:val="0"/>
              <w:autoSpaceDN w:val="0"/>
              <w:adjustRightInd w:val="0"/>
              <w:spacing w:after="180"/>
              <w:ind w:left="1418" w:hanging="284"/>
              <w:textAlignment w:val="baseline"/>
              <w:rPr>
                <w:lang w:eastAsia="ja-JP"/>
              </w:rPr>
            </w:pPr>
            <w:r w:rsidRPr="001C07EC">
              <w:rPr>
                <w:lang w:eastAsia="ja-JP"/>
              </w:rPr>
              <w:t>-</w:t>
            </w:r>
            <w:r w:rsidRPr="001C07EC">
              <w:rPr>
                <w:lang w:eastAsia="ja-JP"/>
              </w:rPr>
              <w:tab/>
              <w:t>the UE shall exclude the barred cell as a candidate for cell selection/reselection for 300 seconds.</w:t>
            </w:r>
          </w:p>
          <w:p w14:paraId="4810B44E" w14:textId="77777777" w:rsidR="001C07EC" w:rsidRPr="001C07EC" w:rsidRDefault="001C07EC" w:rsidP="001C07EC">
            <w:pPr>
              <w:overflowPunct w:val="0"/>
              <w:autoSpaceDE w:val="0"/>
              <w:autoSpaceDN w:val="0"/>
              <w:adjustRightInd w:val="0"/>
              <w:spacing w:after="180"/>
              <w:ind w:left="1418" w:hanging="284"/>
              <w:textAlignment w:val="baseline"/>
              <w:rPr>
                <w:lang w:eastAsia="ja-JP"/>
              </w:rPr>
            </w:pPr>
            <w:r w:rsidRPr="001C07EC">
              <w:rPr>
                <w:lang w:eastAsia="ja-JP"/>
              </w:rPr>
              <w:t>-</w:t>
            </w:r>
            <w:r w:rsidRPr="001C07EC">
              <w:rPr>
                <w:lang w:eastAsia="ja-JP"/>
              </w:rPr>
              <w:tab/>
              <w:t>the UE may select another cell on the same frequency if re-selection criteria are fulfilled.</w:t>
            </w:r>
          </w:p>
          <w:p w14:paraId="43E1E782" w14:textId="77777777" w:rsidR="001C07EC" w:rsidRPr="001C07EC" w:rsidRDefault="001C07EC" w:rsidP="001C07EC">
            <w:pPr>
              <w:overflowPunct w:val="0"/>
              <w:autoSpaceDE w:val="0"/>
              <w:autoSpaceDN w:val="0"/>
              <w:adjustRightInd w:val="0"/>
              <w:spacing w:after="180"/>
              <w:ind w:left="851" w:hanging="284"/>
              <w:textAlignment w:val="baseline"/>
              <w:rPr>
                <w:iCs/>
                <w:lang w:eastAsia="ja-JP"/>
              </w:rPr>
            </w:pPr>
            <w:r w:rsidRPr="001C07EC">
              <w:rPr>
                <w:lang w:eastAsia="ja-JP"/>
              </w:rPr>
              <w:t>-</w:t>
            </w:r>
            <w:r w:rsidRPr="001C07EC">
              <w:rPr>
                <w:lang w:eastAsia="ja-JP"/>
              </w:rPr>
              <w:tab/>
            </w:r>
            <w:r w:rsidRPr="001C07EC">
              <w:rPr>
                <w:iCs/>
                <w:lang w:eastAsia="ja-JP"/>
              </w:rPr>
              <w:t>If the UE is neither a RedCap UE nor an eRedCap UE</w:t>
            </w:r>
            <w:r w:rsidRPr="001C07EC">
              <w:rPr>
                <w:lang w:eastAsia="ja-JP"/>
              </w:rPr>
              <w:t xml:space="preserve"> nor a 2Rx XR UE</w:t>
            </w:r>
            <w:r w:rsidRPr="001C07EC">
              <w:rPr>
                <w:iCs/>
                <w:lang w:eastAsia="ja-JP"/>
              </w:rPr>
              <w:t xml:space="preserve">, or if the UE is a RedCap UE and </w:t>
            </w:r>
            <w:r w:rsidRPr="001C07EC">
              <w:rPr>
                <w:i/>
                <w:iCs/>
                <w:lang w:eastAsia="ja-JP"/>
              </w:rPr>
              <w:t>intraFreqReselectionRedCap</w:t>
            </w:r>
            <w:r w:rsidRPr="001C07EC">
              <w:rPr>
                <w:iCs/>
                <w:lang w:eastAsia="ja-JP"/>
              </w:rPr>
              <w:t xml:space="preserve"> in SIB1 is available, or if the UE is an eRedCap UE and </w:t>
            </w:r>
            <w:r w:rsidRPr="001C07EC">
              <w:rPr>
                <w:i/>
                <w:iCs/>
                <w:lang w:eastAsia="ja-JP"/>
              </w:rPr>
              <w:t>intraFreqReselection-eRedCap</w:t>
            </w:r>
            <w:r w:rsidRPr="001C07EC">
              <w:rPr>
                <w:iCs/>
                <w:lang w:eastAsia="ja-JP"/>
              </w:rPr>
              <w:t xml:space="preserve"> in SIB1 is available</w:t>
            </w:r>
            <w:r w:rsidRPr="001C07EC">
              <w:rPr>
                <w:lang w:eastAsia="ja-JP"/>
              </w:rPr>
              <w:t xml:space="preserve">, or if the UE is a 2Rx XR UE and </w:t>
            </w:r>
            <w:r w:rsidRPr="001C07EC">
              <w:rPr>
                <w:i/>
                <w:lang w:eastAsia="ja-JP"/>
              </w:rPr>
              <w:t>intraFreqReselection2RxXR</w:t>
            </w:r>
            <w:r w:rsidRPr="001C07EC">
              <w:rPr>
                <w:lang w:eastAsia="ja-JP"/>
              </w:rPr>
              <w:t xml:space="preserve"> in SIB1 is available</w:t>
            </w:r>
            <w:r w:rsidRPr="001C07EC">
              <w:rPr>
                <w:iCs/>
                <w:lang w:eastAsia="ja-JP"/>
              </w:rPr>
              <w:t>:</w:t>
            </w:r>
          </w:p>
          <w:p w14:paraId="4C7B3187" w14:textId="77777777" w:rsidR="001C07EC" w:rsidRPr="001C07EC" w:rsidRDefault="001C07EC" w:rsidP="001C07EC">
            <w:pPr>
              <w:overflowPunct w:val="0"/>
              <w:autoSpaceDE w:val="0"/>
              <w:autoSpaceDN w:val="0"/>
              <w:adjustRightInd w:val="0"/>
              <w:spacing w:after="180"/>
              <w:ind w:left="1135" w:hanging="284"/>
              <w:textAlignment w:val="baseline"/>
              <w:rPr>
                <w:lang w:eastAsia="ja-JP"/>
              </w:rPr>
            </w:pPr>
            <w:r w:rsidRPr="001C07EC">
              <w:rPr>
                <w:lang w:eastAsia="ja-JP"/>
              </w:rPr>
              <w:t>-</w:t>
            </w:r>
            <w:r w:rsidRPr="001C07EC">
              <w:rPr>
                <w:lang w:eastAsia="ja-JP"/>
              </w:rPr>
              <w:tab/>
              <w:t xml:space="preserve">If the field </w:t>
            </w:r>
            <w:r w:rsidRPr="001C07EC">
              <w:rPr>
                <w:i/>
                <w:lang w:eastAsia="ja-JP"/>
              </w:rPr>
              <w:t>intraFreqReselection</w:t>
            </w:r>
            <w:r w:rsidRPr="001C07EC">
              <w:rPr>
                <w:lang w:eastAsia="ja-JP"/>
              </w:rPr>
              <w:t xml:space="preserve"> in </w:t>
            </w:r>
            <w:r w:rsidRPr="001C07EC">
              <w:rPr>
                <w:i/>
                <w:lang w:eastAsia="ja-JP"/>
              </w:rPr>
              <w:t>MIB</w:t>
            </w:r>
            <w:r w:rsidRPr="001C07EC">
              <w:rPr>
                <w:lang w:eastAsia="ja-JP"/>
              </w:rPr>
              <w:t xml:space="preserve"> message is set to "allowed":</w:t>
            </w:r>
          </w:p>
          <w:p w14:paraId="2D27F6F0" w14:textId="77777777" w:rsidR="001C07EC" w:rsidRPr="001C07EC" w:rsidRDefault="001C07EC" w:rsidP="001C07EC">
            <w:pPr>
              <w:overflowPunct w:val="0"/>
              <w:autoSpaceDE w:val="0"/>
              <w:autoSpaceDN w:val="0"/>
              <w:adjustRightInd w:val="0"/>
              <w:spacing w:after="180"/>
              <w:ind w:left="1418" w:hanging="284"/>
              <w:textAlignment w:val="baseline"/>
              <w:rPr>
                <w:lang w:eastAsia="ja-JP"/>
              </w:rPr>
            </w:pPr>
            <w:r w:rsidRPr="001C07EC">
              <w:rPr>
                <w:lang w:eastAsia="ja-JP"/>
              </w:rPr>
              <w:t>-</w:t>
            </w:r>
            <w:r w:rsidRPr="001C07EC">
              <w:rPr>
                <w:lang w:eastAsia="ja-JP"/>
              </w:rPr>
              <w:tab/>
              <w:t>the UE may select another cell on the same frequency if re-selection criteria are fulfilled;</w:t>
            </w:r>
          </w:p>
          <w:p w14:paraId="7139286E" w14:textId="77777777" w:rsidR="001C07EC" w:rsidRPr="001C07EC" w:rsidRDefault="001C07EC" w:rsidP="001C07EC">
            <w:pPr>
              <w:overflowPunct w:val="0"/>
              <w:autoSpaceDE w:val="0"/>
              <w:autoSpaceDN w:val="0"/>
              <w:adjustRightInd w:val="0"/>
              <w:spacing w:after="180"/>
              <w:ind w:left="1418" w:hanging="284"/>
              <w:textAlignment w:val="baseline"/>
              <w:rPr>
                <w:lang w:eastAsia="ja-JP"/>
              </w:rPr>
            </w:pPr>
            <w:r w:rsidRPr="001C07EC">
              <w:rPr>
                <w:lang w:eastAsia="ja-JP"/>
              </w:rPr>
              <w:t>-</w:t>
            </w:r>
            <w:r w:rsidRPr="001C07EC">
              <w:rPr>
                <w:lang w:eastAsia="ja-JP"/>
              </w:rPr>
              <w:tab/>
            </w:r>
            <w:r w:rsidRPr="001C07EC">
              <w:rPr>
                <w:highlight w:val="yellow"/>
                <w:lang w:eastAsia="ja-JP"/>
              </w:rPr>
              <w:t xml:space="preserve">If the cell is to be treated as if the cell status is "barred" due to being unable to acquire the </w:t>
            </w:r>
            <w:r w:rsidRPr="001C07EC">
              <w:rPr>
                <w:i/>
                <w:iCs/>
                <w:highlight w:val="yellow"/>
                <w:lang w:eastAsia="ja-JP"/>
              </w:rPr>
              <w:t>SIB1</w:t>
            </w:r>
            <w:r w:rsidRPr="001C07EC">
              <w:rPr>
                <w:lang w:eastAsia="ja-JP"/>
              </w:rPr>
              <w:t>:</w:t>
            </w:r>
          </w:p>
          <w:p w14:paraId="38D0FC99" w14:textId="77777777" w:rsidR="001C07EC" w:rsidRPr="001C07EC" w:rsidRDefault="001C07EC" w:rsidP="001C07EC">
            <w:pPr>
              <w:overflowPunct w:val="0"/>
              <w:autoSpaceDE w:val="0"/>
              <w:autoSpaceDN w:val="0"/>
              <w:adjustRightInd w:val="0"/>
              <w:spacing w:after="180"/>
              <w:ind w:left="1702" w:hanging="284"/>
              <w:textAlignment w:val="baseline"/>
              <w:rPr>
                <w:lang w:eastAsia="ja-JP"/>
              </w:rPr>
            </w:pPr>
            <w:r w:rsidRPr="001C07EC">
              <w:rPr>
                <w:lang w:eastAsia="ja-JP"/>
              </w:rPr>
              <w:t>-</w:t>
            </w:r>
            <w:r w:rsidRPr="001C07EC">
              <w:rPr>
                <w:lang w:eastAsia="ja-JP"/>
              </w:rPr>
              <w:tab/>
              <w:t>the UE may exclude the barred cell as a candidate for cell selection/reselection for up to 300 seconds;</w:t>
            </w:r>
          </w:p>
          <w:p w14:paraId="44773E24" w14:textId="77777777" w:rsidR="001C07EC" w:rsidRPr="001C07EC" w:rsidRDefault="001C07EC" w:rsidP="001C07EC">
            <w:pPr>
              <w:overflowPunct w:val="0"/>
              <w:autoSpaceDE w:val="0"/>
              <w:autoSpaceDN w:val="0"/>
              <w:adjustRightInd w:val="0"/>
              <w:spacing w:after="180"/>
              <w:ind w:left="1418" w:hanging="284"/>
              <w:textAlignment w:val="baseline"/>
              <w:rPr>
                <w:lang w:eastAsia="ja-JP"/>
              </w:rPr>
            </w:pPr>
            <w:r w:rsidRPr="001C07EC">
              <w:rPr>
                <w:lang w:eastAsia="ja-JP"/>
              </w:rPr>
              <w:t>-</w:t>
            </w:r>
            <w:r w:rsidRPr="001C07EC">
              <w:rPr>
                <w:lang w:eastAsia="ja-JP"/>
              </w:rPr>
              <w:tab/>
              <w:t>else:</w:t>
            </w:r>
          </w:p>
          <w:p w14:paraId="2D97CCA3" w14:textId="77777777" w:rsidR="001C07EC" w:rsidRPr="001C07EC" w:rsidRDefault="001C07EC" w:rsidP="001C07EC">
            <w:pPr>
              <w:overflowPunct w:val="0"/>
              <w:autoSpaceDE w:val="0"/>
              <w:autoSpaceDN w:val="0"/>
              <w:adjustRightInd w:val="0"/>
              <w:spacing w:after="180"/>
              <w:ind w:left="1702" w:hanging="284"/>
              <w:textAlignment w:val="baseline"/>
              <w:rPr>
                <w:lang w:eastAsia="ja-JP"/>
              </w:rPr>
            </w:pPr>
            <w:r w:rsidRPr="001C07EC">
              <w:rPr>
                <w:lang w:eastAsia="ja-JP"/>
              </w:rPr>
              <w:t>-</w:t>
            </w:r>
            <w:r w:rsidRPr="001C07EC">
              <w:rPr>
                <w:lang w:eastAsia="ja-JP"/>
              </w:rPr>
              <w:tab/>
              <w:t>the UE shall exclude the barred cell as a candidate for cell selection/reselection for 300 seconds.</w:t>
            </w:r>
          </w:p>
          <w:p w14:paraId="33924FB9" w14:textId="77777777" w:rsidR="001C07EC" w:rsidRPr="001C07EC" w:rsidRDefault="001C07EC" w:rsidP="001C07EC">
            <w:pPr>
              <w:overflowPunct w:val="0"/>
              <w:autoSpaceDE w:val="0"/>
              <w:autoSpaceDN w:val="0"/>
              <w:adjustRightInd w:val="0"/>
              <w:spacing w:after="180"/>
              <w:ind w:left="1135" w:hanging="284"/>
              <w:textAlignment w:val="baseline"/>
              <w:rPr>
                <w:lang w:eastAsia="ja-JP"/>
              </w:rPr>
            </w:pPr>
            <w:r w:rsidRPr="001C07EC">
              <w:rPr>
                <w:lang w:eastAsia="ja-JP"/>
              </w:rPr>
              <w:t>-</w:t>
            </w:r>
            <w:r w:rsidRPr="001C07EC">
              <w:rPr>
                <w:lang w:eastAsia="ja-JP"/>
              </w:rPr>
              <w:tab/>
              <w:t xml:space="preserve">If the field </w:t>
            </w:r>
            <w:r w:rsidRPr="001C07EC">
              <w:rPr>
                <w:i/>
                <w:lang w:eastAsia="ja-JP"/>
              </w:rPr>
              <w:t>intraFreqReselection</w:t>
            </w:r>
            <w:r w:rsidRPr="001C07EC">
              <w:rPr>
                <w:lang w:eastAsia="ja-JP"/>
              </w:rPr>
              <w:t xml:space="preserve"> in </w:t>
            </w:r>
            <w:r w:rsidRPr="001C07EC">
              <w:rPr>
                <w:i/>
                <w:lang w:eastAsia="ja-JP"/>
              </w:rPr>
              <w:t>MIB</w:t>
            </w:r>
            <w:r w:rsidRPr="001C07EC">
              <w:rPr>
                <w:lang w:eastAsia="ja-JP"/>
              </w:rPr>
              <w:t xml:space="preserve"> message is set to "not allowed":</w:t>
            </w:r>
          </w:p>
          <w:p w14:paraId="0F094321" w14:textId="77777777" w:rsidR="001C07EC" w:rsidRPr="001C07EC" w:rsidRDefault="001C07EC" w:rsidP="001C07EC">
            <w:pPr>
              <w:overflowPunct w:val="0"/>
              <w:autoSpaceDE w:val="0"/>
              <w:autoSpaceDN w:val="0"/>
              <w:adjustRightInd w:val="0"/>
              <w:spacing w:after="180"/>
              <w:ind w:left="1418" w:hanging="284"/>
              <w:textAlignment w:val="baseline"/>
              <w:rPr>
                <w:lang w:eastAsia="ja-JP"/>
              </w:rPr>
            </w:pPr>
            <w:r w:rsidRPr="001C07EC">
              <w:rPr>
                <w:lang w:eastAsia="ja-JP"/>
              </w:rPr>
              <w:t>-</w:t>
            </w:r>
            <w:r w:rsidRPr="001C07EC">
              <w:rPr>
                <w:lang w:eastAsia="ja-JP"/>
              </w:rPr>
              <w:tab/>
            </w:r>
            <w:r w:rsidRPr="001C07EC">
              <w:rPr>
                <w:highlight w:val="yellow"/>
                <w:lang w:eastAsia="ja-JP"/>
              </w:rPr>
              <w:t xml:space="preserve">If the cell is to be treated as if the cell status is "barred" due to being unable to acquire the </w:t>
            </w:r>
            <w:r w:rsidRPr="001C07EC">
              <w:rPr>
                <w:i/>
                <w:iCs/>
                <w:highlight w:val="yellow"/>
                <w:lang w:eastAsia="ja-JP"/>
              </w:rPr>
              <w:t>SIB1</w:t>
            </w:r>
            <w:r w:rsidRPr="001C07EC">
              <w:rPr>
                <w:lang w:eastAsia="ja-JP"/>
              </w:rPr>
              <w:t>:</w:t>
            </w:r>
          </w:p>
          <w:p w14:paraId="7160F112" w14:textId="77777777" w:rsidR="001C07EC" w:rsidRPr="001C07EC" w:rsidRDefault="001C07EC" w:rsidP="001C07EC">
            <w:pPr>
              <w:overflowPunct w:val="0"/>
              <w:autoSpaceDE w:val="0"/>
              <w:autoSpaceDN w:val="0"/>
              <w:adjustRightInd w:val="0"/>
              <w:spacing w:after="180"/>
              <w:ind w:left="1702" w:hanging="284"/>
              <w:textAlignment w:val="baseline"/>
              <w:rPr>
                <w:lang w:eastAsia="ja-JP"/>
              </w:rPr>
            </w:pPr>
            <w:r w:rsidRPr="001C07EC">
              <w:rPr>
                <w:lang w:eastAsia="ja-JP"/>
              </w:rPr>
              <w:t>-</w:t>
            </w:r>
            <w:r w:rsidRPr="001C07EC">
              <w:rPr>
                <w:lang w:eastAsia="ja-JP"/>
              </w:rPr>
              <w:tab/>
              <w:t>the UE may exclude the barred cell as a candidate for cell selection/reselection for up to 300 seconds;</w:t>
            </w:r>
          </w:p>
          <w:p w14:paraId="2F0D4690" w14:textId="77777777" w:rsidR="001C07EC" w:rsidRPr="001C07EC" w:rsidRDefault="001C07EC" w:rsidP="001C07EC">
            <w:pPr>
              <w:overflowPunct w:val="0"/>
              <w:autoSpaceDE w:val="0"/>
              <w:autoSpaceDN w:val="0"/>
              <w:adjustRightInd w:val="0"/>
              <w:spacing w:after="180"/>
              <w:ind w:left="1702" w:hanging="284"/>
              <w:textAlignment w:val="baseline"/>
              <w:rPr>
                <w:lang w:eastAsia="ja-JP"/>
              </w:rPr>
            </w:pPr>
            <w:r w:rsidRPr="001C07EC">
              <w:rPr>
                <w:lang w:eastAsia="ja-JP"/>
              </w:rPr>
              <w:t>-</w:t>
            </w:r>
            <w:r w:rsidRPr="001C07EC">
              <w:rPr>
                <w:lang w:eastAsia="ja-JP"/>
              </w:rPr>
              <w:tab/>
              <w:t>If the cell operates in licensed spectrum:</w:t>
            </w:r>
          </w:p>
          <w:p w14:paraId="2B58C214" w14:textId="77777777" w:rsidR="001C07EC" w:rsidRPr="001C07EC" w:rsidRDefault="001C07EC" w:rsidP="001C07EC">
            <w:pPr>
              <w:overflowPunct w:val="0"/>
              <w:autoSpaceDE w:val="0"/>
              <w:autoSpaceDN w:val="0"/>
              <w:adjustRightInd w:val="0"/>
              <w:spacing w:after="180"/>
              <w:ind w:left="1985" w:hanging="284"/>
              <w:textAlignment w:val="baseline"/>
              <w:rPr>
                <w:lang w:eastAsia="ja-JP"/>
              </w:rPr>
            </w:pPr>
            <w:r w:rsidRPr="001C07EC">
              <w:rPr>
                <w:lang w:eastAsia="ja-JP"/>
              </w:rPr>
              <w:t>-</w:t>
            </w:r>
            <w:r w:rsidRPr="001C07EC">
              <w:rPr>
                <w:lang w:eastAsia="ja-JP"/>
              </w:rPr>
              <w:tab/>
              <w:t>the UE shall not re-select to another cell on the same frequency as the barred cell and exclude such cell(s) as candidate(s) for cell selection/reselection for 300 seconds;</w:t>
            </w:r>
          </w:p>
          <w:p w14:paraId="071A42D9" w14:textId="77777777" w:rsidR="001C07EC" w:rsidRPr="001C07EC" w:rsidRDefault="001C07EC" w:rsidP="001C07EC">
            <w:pPr>
              <w:overflowPunct w:val="0"/>
              <w:autoSpaceDE w:val="0"/>
              <w:autoSpaceDN w:val="0"/>
              <w:adjustRightInd w:val="0"/>
              <w:spacing w:after="180"/>
              <w:ind w:left="1702" w:hanging="284"/>
              <w:textAlignment w:val="baseline"/>
              <w:rPr>
                <w:lang w:eastAsia="ja-JP"/>
              </w:rPr>
            </w:pPr>
            <w:r w:rsidRPr="001C07EC">
              <w:rPr>
                <w:lang w:eastAsia="ja-JP"/>
              </w:rPr>
              <w:t>-</w:t>
            </w:r>
            <w:r w:rsidRPr="001C07EC">
              <w:rPr>
                <w:lang w:eastAsia="ja-JP"/>
              </w:rPr>
              <w:tab/>
              <w:t>else:</w:t>
            </w:r>
          </w:p>
          <w:p w14:paraId="1583408C" w14:textId="77777777" w:rsidR="001C07EC" w:rsidRPr="001C07EC" w:rsidRDefault="001C07EC" w:rsidP="001C07EC">
            <w:pPr>
              <w:overflowPunct w:val="0"/>
              <w:autoSpaceDE w:val="0"/>
              <w:autoSpaceDN w:val="0"/>
              <w:adjustRightInd w:val="0"/>
              <w:spacing w:after="180"/>
              <w:ind w:left="1985" w:hanging="284"/>
              <w:textAlignment w:val="baseline"/>
              <w:rPr>
                <w:lang w:eastAsia="ja-JP"/>
              </w:rPr>
            </w:pPr>
            <w:r w:rsidRPr="001C07EC">
              <w:rPr>
                <w:lang w:eastAsia="ja-JP"/>
              </w:rPr>
              <w:t>-</w:t>
            </w:r>
            <w:r w:rsidRPr="001C07EC">
              <w:rPr>
                <w:lang w:eastAsia="ja-JP"/>
              </w:rPr>
              <w:tab/>
              <w:t xml:space="preserve">the UE may select </w:t>
            </w:r>
            <w:bookmarkStart w:id="14" w:name="_Hlk81556465"/>
            <w:r w:rsidRPr="001C07EC">
              <w:rPr>
                <w:lang w:eastAsia="ja-JP"/>
              </w:rPr>
              <w:t xml:space="preserve">to another </w:t>
            </w:r>
            <w:bookmarkEnd w:id="14"/>
            <w:r w:rsidRPr="001C07EC">
              <w:rPr>
                <w:lang w:eastAsia="ja-JP"/>
              </w:rPr>
              <w:t>cell on the same frequency if the reselection criteria are fulfilled.</w:t>
            </w:r>
          </w:p>
          <w:p w14:paraId="674FF9CC" w14:textId="77777777" w:rsidR="001C07EC" w:rsidRPr="001C07EC" w:rsidRDefault="001C07EC" w:rsidP="001C07EC">
            <w:pPr>
              <w:overflowPunct w:val="0"/>
              <w:autoSpaceDE w:val="0"/>
              <w:autoSpaceDN w:val="0"/>
              <w:adjustRightInd w:val="0"/>
              <w:spacing w:after="180"/>
              <w:ind w:left="1418" w:hanging="284"/>
              <w:textAlignment w:val="baseline"/>
              <w:rPr>
                <w:lang w:eastAsia="ja-JP"/>
              </w:rPr>
            </w:pPr>
            <w:r w:rsidRPr="001C07EC">
              <w:rPr>
                <w:lang w:eastAsia="ja-JP"/>
              </w:rPr>
              <w:t>-</w:t>
            </w:r>
            <w:r w:rsidRPr="001C07EC">
              <w:rPr>
                <w:lang w:eastAsia="ja-JP"/>
              </w:rPr>
              <w:tab/>
              <w:t>else:</w:t>
            </w:r>
          </w:p>
          <w:p w14:paraId="022EF722" w14:textId="77777777" w:rsidR="001C07EC" w:rsidRPr="001C07EC" w:rsidRDefault="001C07EC" w:rsidP="001C07EC">
            <w:pPr>
              <w:overflowPunct w:val="0"/>
              <w:autoSpaceDE w:val="0"/>
              <w:autoSpaceDN w:val="0"/>
              <w:adjustRightInd w:val="0"/>
              <w:spacing w:after="180"/>
              <w:ind w:left="1702" w:hanging="284"/>
              <w:textAlignment w:val="baseline"/>
              <w:rPr>
                <w:lang w:eastAsia="ja-JP"/>
              </w:rPr>
            </w:pPr>
            <w:r w:rsidRPr="001C07EC">
              <w:rPr>
                <w:lang w:eastAsia="ja-JP"/>
              </w:rPr>
              <w:t>-</w:t>
            </w:r>
            <w:r w:rsidRPr="001C07EC">
              <w:rPr>
                <w:lang w:eastAsia="ja-JP"/>
              </w:rPr>
              <w:tab/>
              <w:t>If the cell operates in licensed spectrum, or if this cell belongs to a PLMN which is indicated as being equivalent to the registered PLMN or the selected PLMN of the UE, or if this cell belongs to an SNPN which is equal to or indicated as being equivalent to the registered SNPN or the selected SNPN of the UE:</w:t>
            </w:r>
          </w:p>
          <w:p w14:paraId="5ECB75AB" w14:textId="77777777" w:rsidR="001C07EC" w:rsidRPr="001C07EC" w:rsidRDefault="001C07EC" w:rsidP="001C07EC">
            <w:pPr>
              <w:overflowPunct w:val="0"/>
              <w:autoSpaceDE w:val="0"/>
              <w:autoSpaceDN w:val="0"/>
              <w:adjustRightInd w:val="0"/>
              <w:spacing w:after="180"/>
              <w:ind w:left="1985" w:hanging="284"/>
              <w:textAlignment w:val="baseline"/>
              <w:rPr>
                <w:lang w:eastAsia="ja-JP"/>
              </w:rPr>
            </w:pPr>
            <w:r w:rsidRPr="001C07EC">
              <w:rPr>
                <w:lang w:eastAsia="ja-JP"/>
              </w:rPr>
              <w:t>-</w:t>
            </w:r>
            <w:r w:rsidRPr="001C07EC">
              <w:rPr>
                <w:lang w:eastAsia="ja-JP"/>
              </w:rPr>
              <w:tab/>
              <w:t>the UE shall not re-select to another cell on the same frequency as the barred cell and exclude such cell(s) as candidate(s) for cell selection/reselection for 300 second</w:t>
            </w:r>
            <w:r w:rsidRPr="001C07EC">
              <w:rPr>
                <w:bCs/>
                <w:lang w:eastAsia="ja-JP"/>
              </w:rPr>
              <w:t>s</w:t>
            </w:r>
            <w:r w:rsidRPr="001C07EC">
              <w:rPr>
                <w:lang w:eastAsia="ja-JP"/>
              </w:rPr>
              <w:t>;</w:t>
            </w:r>
          </w:p>
          <w:p w14:paraId="3E6E024E" w14:textId="77777777" w:rsidR="001C07EC" w:rsidRPr="001C07EC" w:rsidRDefault="001C07EC" w:rsidP="001C07EC">
            <w:pPr>
              <w:overflowPunct w:val="0"/>
              <w:autoSpaceDE w:val="0"/>
              <w:autoSpaceDN w:val="0"/>
              <w:adjustRightInd w:val="0"/>
              <w:spacing w:after="180"/>
              <w:ind w:left="1702" w:hanging="284"/>
              <w:textAlignment w:val="baseline"/>
              <w:rPr>
                <w:lang w:eastAsia="ja-JP"/>
              </w:rPr>
            </w:pPr>
            <w:r w:rsidRPr="001C07EC">
              <w:rPr>
                <w:lang w:eastAsia="ja-JP"/>
              </w:rPr>
              <w:t>-</w:t>
            </w:r>
            <w:r w:rsidRPr="001C07EC">
              <w:rPr>
                <w:lang w:eastAsia="ja-JP"/>
              </w:rPr>
              <w:tab/>
              <w:t>else:</w:t>
            </w:r>
          </w:p>
          <w:p w14:paraId="1D5B4B5F" w14:textId="77777777" w:rsidR="001C07EC" w:rsidRPr="001C07EC" w:rsidRDefault="001C07EC" w:rsidP="001C07EC">
            <w:pPr>
              <w:overflowPunct w:val="0"/>
              <w:autoSpaceDE w:val="0"/>
              <w:autoSpaceDN w:val="0"/>
              <w:adjustRightInd w:val="0"/>
              <w:spacing w:after="180"/>
              <w:ind w:left="1985" w:hanging="284"/>
              <w:textAlignment w:val="baseline"/>
              <w:rPr>
                <w:lang w:eastAsia="ja-JP"/>
              </w:rPr>
            </w:pPr>
            <w:r w:rsidRPr="001C07EC">
              <w:rPr>
                <w:lang w:eastAsia="ja-JP"/>
              </w:rPr>
              <w:lastRenderedPageBreak/>
              <w:t>-</w:t>
            </w:r>
            <w:r w:rsidRPr="001C07EC">
              <w:rPr>
                <w:lang w:eastAsia="ja-JP"/>
              </w:rPr>
              <w:tab/>
              <w:t>the UE may select to another cell on the same frequency if the reselection criteria are fulfilled.</w:t>
            </w:r>
          </w:p>
          <w:p w14:paraId="5267379A" w14:textId="77777777" w:rsidR="001C07EC" w:rsidRPr="001C07EC" w:rsidRDefault="001C07EC" w:rsidP="001C07EC">
            <w:pPr>
              <w:overflowPunct w:val="0"/>
              <w:autoSpaceDE w:val="0"/>
              <w:autoSpaceDN w:val="0"/>
              <w:adjustRightInd w:val="0"/>
              <w:spacing w:after="180"/>
              <w:ind w:left="1702" w:hanging="284"/>
              <w:textAlignment w:val="baseline"/>
              <w:rPr>
                <w:lang w:eastAsia="ja-JP"/>
              </w:rPr>
            </w:pPr>
            <w:r w:rsidRPr="001C07EC">
              <w:rPr>
                <w:lang w:eastAsia="ja-JP"/>
              </w:rPr>
              <w:t>-</w:t>
            </w:r>
            <w:r w:rsidRPr="001C07EC">
              <w:rPr>
                <w:lang w:eastAsia="ja-JP"/>
              </w:rPr>
              <w:tab/>
              <w:t>the UE shall exclude the barred cell as a candidate for cell selection/reselection for 300 seconds.</w:t>
            </w:r>
          </w:p>
          <w:p w14:paraId="5CCD02B5" w14:textId="77777777" w:rsidR="001C07EC" w:rsidRPr="001C07EC" w:rsidRDefault="001C07EC" w:rsidP="001C07EC">
            <w:pPr>
              <w:overflowPunct w:val="0"/>
              <w:autoSpaceDE w:val="0"/>
              <w:autoSpaceDN w:val="0"/>
              <w:adjustRightInd w:val="0"/>
              <w:spacing w:after="180"/>
              <w:textAlignment w:val="baseline"/>
              <w:rPr>
                <w:lang w:eastAsia="ja-JP"/>
              </w:rPr>
            </w:pPr>
            <w:r w:rsidRPr="001C07EC">
              <w:rPr>
                <w:lang w:eastAsia="ja-JP"/>
              </w:rPr>
              <w:t>The cell selection of another cell may also include a change of RAT.</w:t>
            </w:r>
          </w:p>
          <w:p w14:paraId="1F3A6C4E" w14:textId="7ADA35AE" w:rsidR="001C07EC" w:rsidRPr="001C07EC" w:rsidRDefault="001C07EC" w:rsidP="001C07EC">
            <w:pPr>
              <w:keepLines/>
              <w:overflowPunct w:val="0"/>
              <w:autoSpaceDE w:val="0"/>
              <w:autoSpaceDN w:val="0"/>
              <w:adjustRightInd w:val="0"/>
              <w:spacing w:after="180"/>
              <w:ind w:left="1135" w:hanging="851"/>
              <w:textAlignment w:val="baseline"/>
              <w:rPr>
                <w:rFonts w:eastAsia="MS Mincho"/>
                <w:lang w:eastAsia="ja-JP"/>
              </w:rPr>
            </w:pPr>
            <w:r w:rsidRPr="001C07EC">
              <w:rPr>
                <w:lang w:eastAsia="ja-JP"/>
              </w:rPr>
              <w:t>NOTE 2:</w:t>
            </w:r>
            <w:r w:rsidRPr="001C07EC">
              <w:rPr>
                <w:lang w:eastAsia="ja-JP"/>
              </w:rPr>
              <w:tab/>
              <w:t xml:space="preserve">If barring of a cell is triggered by the condition of </w:t>
            </w:r>
            <w:r w:rsidRPr="001C07EC">
              <w:rPr>
                <w:i/>
                <w:iCs/>
                <w:lang w:eastAsia="ja-JP"/>
              </w:rPr>
              <w:t>trackingAreaCode</w:t>
            </w:r>
            <w:r w:rsidRPr="001C07EC">
              <w:rPr>
                <w:lang w:eastAsia="ja-JP"/>
              </w:rPr>
              <w:t xml:space="preserve"> </w:t>
            </w:r>
            <w:r w:rsidRPr="001C07EC">
              <w:rPr>
                <w:rFonts w:eastAsia="Yu Mincho"/>
                <w:lang w:eastAsia="ja-JP"/>
              </w:rPr>
              <w:t xml:space="preserve">and </w:t>
            </w:r>
            <w:r w:rsidRPr="001C07EC">
              <w:rPr>
                <w:rFonts w:eastAsia="Yu Mincho"/>
                <w:i/>
                <w:lang w:eastAsia="ja-JP"/>
              </w:rPr>
              <w:t>trackingAreaList</w:t>
            </w:r>
            <w:r w:rsidRPr="001C07EC">
              <w:rPr>
                <w:rFonts w:eastAsia="Yu Mincho"/>
                <w:lang w:eastAsia="ja-JP"/>
              </w:rPr>
              <w:t xml:space="preserve"> </w:t>
            </w:r>
            <w:r w:rsidRPr="001C07EC">
              <w:rPr>
                <w:lang w:eastAsia="ja-JP"/>
              </w:rPr>
              <w:t>not being provided, as specified in TS 38.331 [3], the barring only applies to this PLMN and the UE can re-evaluate the barring condition again due to selection of another PLMN</w:t>
            </w:r>
            <w:r w:rsidRPr="001C07EC">
              <w:rPr>
                <w:iCs/>
                <w:lang w:eastAsia="ja-JP"/>
              </w:rPr>
              <w:t>.</w:t>
            </w:r>
          </w:p>
        </w:tc>
      </w:tr>
    </w:tbl>
    <w:p w14:paraId="61C60477" w14:textId="04A63BE0" w:rsidR="00FE4A5A" w:rsidRDefault="00FE4A5A" w:rsidP="001C07EC">
      <w:pPr>
        <w:rPr>
          <w:lang w:eastAsia="zh-CN"/>
        </w:rPr>
      </w:pPr>
    </w:p>
    <w:p w14:paraId="3C53AE11" w14:textId="77777777" w:rsidR="00FE4A5A" w:rsidRPr="00FE4A5A" w:rsidRDefault="00FE4A5A" w:rsidP="001C07EC">
      <w:pPr>
        <w:rPr>
          <w:lang w:eastAsia="zh-CN"/>
        </w:rPr>
      </w:pPr>
    </w:p>
    <w:sectPr w:rsidR="00FE4A5A" w:rsidRPr="00FE4A5A" w:rsidSect="00D307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497C" w14:textId="77777777" w:rsidR="00CC64B5" w:rsidRDefault="00CC64B5" w:rsidP="00444EE1">
      <w:r>
        <w:separator/>
      </w:r>
    </w:p>
  </w:endnote>
  <w:endnote w:type="continuationSeparator" w:id="0">
    <w:p w14:paraId="702FC812" w14:textId="77777777" w:rsidR="00CC64B5" w:rsidRDefault="00CC64B5"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1B628" w14:textId="77777777" w:rsidR="00CC64B5" w:rsidRDefault="00CC64B5" w:rsidP="00444EE1">
      <w:r>
        <w:separator/>
      </w:r>
    </w:p>
  </w:footnote>
  <w:footnote w:type="continuationSeparator" w:id="0">
    <w:p w14:paraId="52C13865" w14:textId="77777777" w:rsidR="00CC64B5" w:rsidRDefault="00CC64B5"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2253CC"/>
    <w:multiLevelType w:val="hybridMultilevel"/>
    <w:tmpl w:val="1BB6840A"/>
    <w:lvl w:ilvl="0" w:tplc="90B60DE2">
      <w:start w:val="5"/>
      <w:numFmt w:val="bullet"/>
      <w:lvlText w:val="-"/>
      <w:lvlJc w:val="left"/>
      <w:pPr>
        <w:ind w:left="1168" w:hanging="360"/>
      </w:pPr>
      <w:rPr>
        <w:rFonts w:ascii="Times New Roman" w:eastAsia="宋体" w:hAnsi="Times New Roman" w:cs="Times New Roman"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2" w15:restartNumberingAfterBreak="0">
    <w:nsid w:val="0C426E0E"/>
    <w:multiLevelType w:val="hybridMultilevel"/>
    <w:tmpl w:val="6E005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71C6"/>
    <w:multiLevelType w:val="hybridMultilevel"/>
    <w:tmpl w:val="F3F8FA6E"/>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4E5BDB"/>
    <w:multiLevelType w:val="hybridMultilevel"/>
    <w:tmpl w:val="63427236"/>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C27AF8"/>
    <w:multiLevelType w:val="hybridMultilevel"/>
    <w:tmpl w:val="C4D4B4C8"/>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2BC0DF16">
      <w:start w:val="1"/>
      <w:numFmt w:val="bullet"/>
      <w:lvlText w:val="-"/>
      <w:lvlJc w:val="left"/>
      <w:pPr>
        <w:ind w:left="1260" w:hanging="420"/>
      </w:pPr>
      <w:rPr>
        <w:rFonts w:ascii="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484FE6"/>
    <w:multiLevelType w:val="hybridMultilevel"/>
    <w:tmpl w:val="EDB835A8"/>
    <w:lvl w:ilvl="0" w:tplc="04090009">
      <w:start w:val="1"/>
      <w:numFmt w:val="bullet"/>
      <w:lvlText w:val=""/>
      <w:lvlJc w:val="left"/>
      <w:pPr>
        <w:ind w:left="421" w:hanging="420"/>
      </w:pPr>
      <w:rPr>
        <w:rFonts w:ascii="Wingdings" w:hAnsi="Wingdings"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7E30194"/>
    <w:multiLevelType w:val="hybridMultilevel"/>
    <w:tmpl w:val="3AC4EB00"/>
    <w:lvl w:ilvl="0" w:tplc="876485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12"/>
  </w:num>
  <w:num w:numId="4">
    <w:abstractNumId w:val="8"/>
  </w:num>
  <w:num w:numId="5">
    <w:abstractNumId w:val="3"/>
  </w:num>
  <w:num w:numId="6">
    <w:abstractNumId w:val="6"/>
  </w:num>
  <w:num w:numId="7">
    <w:abstractNumId w:val="0"/>
  </w:num>
  <w:num w:numId="8">
    <w:abstractNumId w:val="7"/>
  </w:num>
  <w:num w:numId="9">
    <w:abstractNumId w:val="4"/>
  </w:num>
  <w:num w:numId="10">
    <w:abstractNumId w:val="9"/>
  </w:num>
  <w:num w:numId="11">
    <w:abstractNumId w:val="2"/>
  </w:num>
  <w:num w:numId="12">
    <w:abstractNumId w:val="5"/>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2681"/>
    <w:rsid w:val="00003201"/>
    <w:rsid w:val="00003C44"/>
    <w:rsid w:val="0000474D"/>
    <w:rsid w:val="0000652E"/>
    <w:rsid w:val="00006C8E"/>
    <w:rsid w:val="00007EA4"/>
    <w:rsid w:val="0001073D"/>
    <w:rsid w:val="00010F3D"/>
    <w:rsid w:val="00011329"/>
    <w:rsid w:val="00013F8F"/>
    <w:rsid w:val="00015143"/>
    <w:rsid w:val="000168A2"/>
    <w:rsid w:val="00016E5B"/>
    <w:rsid w:val="000204BA"/>
    <w:rsid w:val="00021972"/>
    <w:rsid w:val="0002359E"/>
    <w:rsid w:val="00023946"/>
    <w:rsid w:val="00024847"/>
    <w:rsid w:val="0002497A"/>
    <w:rsid w:val="00024E21"/>
    <w:rsid w:val="00025E10"/>
    <w:rsid w:val="00026325"/>
    <w:rsid w:val="00026872"/>
    <w:rsid w:val="00026A89"/>
    <w:rsid w:val="00032A1B"/>
    <w:rsid w:val="00033E04"/>
    <w:rsid w:val="00035857"/>
    <w:rsid w:val="00035C24"/>
    <w:rsid w:val="00037437"/>
    <w:rsid w:val="0004057D"/>
    <w:rsid w:val="0004098B"/>
    <w:rsid w:val="00041133"/>
    <w:rsid w:val="000411D4"/>
    <w:rsid w:val="00041795"/>
    <w:rsid w:val="00041E4F"/>
    <w:rsid w:val="00043263"/>
    <w:rsid w:val="00044F83"/>
    <w:rsid w:val="00045B1A"/>
    <w:rsid w:val="00046753"/>
    <w:rsid w:val="00047309"/>
    <w:rsid w:val="00054BBA"/>
    <w:rsid w:val="000559D8"/>
    <w:rsid w:val="000568EB"/>
    <w:rsid w:val="000576F8"/>
    <w:rsid w:val="000621CC"/>
    <w:rsid w:val="00065B4C"/>
    <w:rsid w:val="000661F1"/>
    <w:rsid w:val="0006716A"/>
    <w:rsid w:val="000675E6"/>
    <w:rsid w:val="0006776E"/>
    <w:rsid w:val="00067800"/>
    <w:rsid w:val="00067CD2"/>
    <w:rsid w:val="000708ED"/>
    <w:rsid w:val="00073692"/>
    <w:rsid w:val="000815BE"/>
    <w:rsid w:val="00083134"/>
    <w:rsid w:val="00083AF7"/>
    <w:rsid w:val="00083E19"/>
    <w:rsid w:val="00085099"/>
    <w:rsid w:val="0008577A"/>
    <w:rsid w:val="00090C3C"/>
    <w:rsid w:val="000930BD"/>
    <w:rsid w:val="0009500B"/>
    <w:rsid w:val="00095A92"/>
    <w:rsid w:val="00095C68"/>
    <w:rsid w:val="00096036"/>
    <w:rsid w:val="00096261"/>
    <w:rsid w:val="000967EB"/>
    <w:rsid w:val="000A166B"/>
    <w:rsid w:val="000A247F"/>
    <w:rsid w:val="000A28D2"/>
    <w:rsid w:val="000A38C0"/>
    <w:rsid w:val="000A3925"/>
    <w:rsid w:val="000A45CE"/>
    <w:rsid w:val="000A6E14"/>
    <w:rsid w:val="000B0298"/>
    <w:rsid w:val="000B1AA9"/>
    <w:rsid w:val="000B2757"/>
    <w:rsid w:val="000B2B03"/>
    <w:rsid w:val="000B2FC8"/>
    <w:rsid w:val="000C1183"/>
    <w:rsid w:val="000C5394"/>
    <w:rsid w:val="000C5510"/>
    <w:rsid w:val="000C66D6"/>
    <w:rsid w:val="000D061A"/>
    <w:rsid w:val="000D1020"/>
    <w:rsid w:val="000D1DC9"/>
    <w:rsid w:val="000D21F6"/>
    <w:rsid w:val="000D280C"/>
    <w:rsid w:val="000D2B45"/>
    <w:rsid w:val="000D3A18"/>
    <w:rsid w:val="000D42FD"/>
    <w:rsid w:val="000D55C8"/>
    <w:rsid w:val="000E1565"/>
    <w:rsid w:val="000E22FB"/>
    <w:rsid w:val="000E37F9"/>
    <w:rsid w:val="000E4110"/>
    <w:rsid w:val="000E5795"/>
    <w:rsid w:val="000E6B04"/>
    <w:rsid w:val="000F15B5"/>
    <w:rsid w:val="000F1925"/>
    <w:rsid w:val="000F28C2"/>
    <w:rsid w:val="000F2DF1"/>
    <w:rsid w:val="000F3A32"/>
    <w:rsid w:val="000F635B"/>
    <w:rsid w:val="000F6A61"/>
    <w:rsid w:val="000F775C"/>
    <w:rsid w:val="00101848"/>
    <w:rsid w:val="001019EA"/>
    <w:rsid w:val="0010225E"/>
    <w:rsid w:val="001049B9"/>
    <w:rsid w:val="0010647E"/>
    <w:rsid w:val="0010770C"/>
    <w:rsid w:val="001103D8"/>
    <w:rsid w:val="00110B72"/>
    <w:rsid w:val="0011109D"/>
    <w:rsid w:val="00113664"/>
    <w:rsid w:val="00114E63"/>
    <w:rsid w:val="00116755"/>
    <w:rsid w:val="001233CF"/>
    <w:rsid w:val="001239A4"/>
    <w:rsid w:val="00123AB1"/>
    <w:rsid w:val="0012487A"/>
    <w:rsid w:val="00124FBA"/>
    <w:rsid w:val="00125D40"/>
    <w:rsid w:val="00127CE7"/>
    <w:rsid w:val="00130191"/>
    <w:rsid w:val="00130ED0"/>
    <w:rsid w:val="00132C37"/>
    <w:rsid w:val="001343DC"/>
    <w:rsid w:val="00135A0F"/>
    <w:rsid w:val="00135FCC"/>
    <w:rsid w:val="001361F5"/>
    <w:rsid w:val="00136690"/>
    <w:rsid w:val="0013759E"/>
    <w:rsid w:val="00142013"/>
    <w:rsid w:val="001420BE"/>
    <w:rsid w:val="00142377"/>
    <w:rsid w:val="001423F1"/>
    <w:rsid w:val="00144090"/>
    <w:rsid w:val="001444FF"/>
    <w:rsid w:val="001452B6"/>
    <w:rsid w:val="001465A7"/>
    <w:rsid w:val="0015121F"/>
    <w:rsid w:val="00151820"/>
    <w:rsid w:val="00157126"/>
    <w:rsid w:val="00160B2D"/>
    <w:rsid w:val="00163063"/>
    <w:rsid w:val="00164368"/>
    <w:rsid w:val="001645EE"/>
    <w:rsid w:val="00165B9D"/>
    <w:rsid w:val="00167238"/>
    <w:rsid w:val="00171096"/>
    <w:rsid w:val="00174209"/>
    <w:rsid w:val="00175F28"/>
    <w:rsid w:val="00176F66"/>
    <w:rsid w:val="00183ACC"/>
    <w:rsid w:val="00184184"/>
    <w:rsid w:val="001855D9"/>
    <w:rsid w:val="00186A26"/>
    <w:rsid w:val="00186C13"/>
    <w:rsid w:val="00187E67"/>
    <w:rsid w:val="00187E77"/>
    <w:rsid w:val="00190606"/>
    <w:rsid w:val="0019088D"/>
    <w:rsid w:val="001915CA"/>
    <w:rsid w:val="00191959"/>
    <w:rsid w:val="001931A6"/>
    <w:rsid w:val="00193395"/>
    <w:rsid w:val="00196005"/>
    <w:rsid w:val="00197171"/>
    <w:rsid w:val="00197D16"/>
    <w:rsid w:val="001A0324"/>
    <w:rsid w:val="001A0E4F"/>
    <w:rsid w:val="001A0F30"/>
    <w:rsid w:val="001A149E"/>
    <w:rsid w:val="001A4CF5"/>
    <w:rsid w:val="001A5920"/>
    <w:rsid w:val="001A59CD"/>
    <w:rsid w:val="001B0450"/>
    <w:rsid w:val="001B18DE"/>
    <w:rsid w:val="001B3DAA"/>
    <w:rsid w:val="001B4691"/>
    <w:rsid w:val="001B5486"/>
    <w:rsid w:val="001B7311"/>
    <w:rsid w:val="001C0516"/>
    <w:rsid w:val="001C07EC"/>
    <w:rsid w:val="001C1522"/>
    <w:rsid w:val="001C1FC3"/>
    <w:rsid w:val="001C3A98"/>
    <w:rsid w:val="001C414B"/>
    <w:rsid w:val="001C525D"/>
    <w:rsid w:val="001C71D9"/>
    <w:rsid w:val="001D09C6"/>
    <w:rsid w:val="001D10CC"/>
    <w:rsid w:val="001D15B5"/>
    <w:rsid w:val="001D218B"/>
    <w:rsid w:val="001D2230"/>
    <w:rsid w:val="001D496E"/>
    <w:rsid w:val="001D7520"/>
    <w:rsid w:val="001E3222"/>
    <w:rsid w:val="001E56B1"/>
    <w:rsid w:val="001E5830"/>
    <w:rsid w:val="001E797E"/>
    <w:rsid w:val="001F12BB"/>
    <w:rsid w:val="001F157B"/>
    <w:rsid w:val="001F25F3"/>
    <w:rsid w:val="001F5B3A"/>
    <w:rsid w:val="001F62DD"/>
    <w:rsid w:val="001F6F96"/>
    <w:rsid w:val="001F7895"/>
    <w:rsid w:val="001F79AC"/>
    <w:rsid w:val="00200A02"/>
    <w:rsid w:val="00201A84"/>
    <w:rsid w:val="00203AD4"/>
    <w:rsid w:val="0020438B"/>
    <w:rsid w:val="002051EE"/>
    <w:rsid w:val="00205B46"/>
    <w:rsid w:val="00206F5A"/>
    <w:rsid w:val="0020767D"/>
    <w:rsid w:val="00207B0B"/>
    <w:rsid w:val="002106E4"/>
    <w:rsid w:val="0021099F"/>
    <w:rsid w:val="002111C5"/>
    <w:rsid w:val="0021283A"/>
    <w:rsid w:val="002128CF"/>
    <w:rsid w:val="00214F75"/>
    <w:rsid w:val="0021508C"/>
    <w:rsid w:val="002159AF"/>
    <w:rsid w:val="00220BC5"/>
    <w:rsid w:val="00220E83"/>
    <w:rsid w:val="00230266"/>
    <w:rsid w:val="00230505"/>
    <w:rsid w:val="00231307"/>
    <w:rsid w:val="002313FE"/>
    <w:rsid w:val="0023388B"/>
    <w:rsid w:val="00233CB9"/>
    <w:rsid w:val="00234925"/>
    <w:rsid w:val="002359A1"/>
    <w:rsid w:val="00236543"/>
    <w:rsid w:val="002373E3"/>
    <w:rsid w:val="002404FC"/>
    <w:rsid w:val="002411A7"/>
    <w:rsid w:val="0024262D"/>
    <w:rsid w:val="002469F5"/>
    <w:rsid w:val="00246CDD"/>
    <w:rsid w:val="00246ECA"/>
    <w:rsid w:val="002478FE"/>
    <w:rsid w:val="00251353"/>
    <w:rsid w:val="002516B5"/>
    <w:rsid w:val="0025425E"/>
    <w:rsid w:val="00254BC3"/>
    <w:rsid w:val="00257695"/>
    <w:rsid w:val="00257DA3"/>
    <w:rsid w:val="002606AC"/>
    <w:rsid w:val="00262B47"/>
    <w:rsid w:val="00264DDE"/>
    <w:rsid w:val="0026522C"/>
    <w:rsid w:val="00267FA8"/>
    <w:rsid w:val="002719D8"/>
    <w:rsid w:val="00271BC5"/>
    <w:rsid w:val="00272AF8"/>
    <w:rsid w:val="00272D5C"/>
    <w:rsid w:val="00273E40"/>
    <w:rsid w:val="002743F1"/>
    <w:rsid w:val="002757D9"/>
    <w:rsid w:val="00276AD5"/>
    <w:rsid w:val="0027741B"/>
    <w:rsid w:val="00280FBB"/>
    <w:rsid w:val="002821B7"/>
    <w:rsid w:val="00282FF7"/>
    <w:rsid w:val="0028334E"/>
    <w:rsid w:val="00283514"/>
    <w:rsid w:val="002839BC"/>
    <w:rsid w:val="0028476C"/>
    <w:rsid w:val="00285513"/>
    <w:rsid w:val="0028582D"/>
    <w:rsid w:val="002864DD"/>
    <w:rsid w:val="00290C42"/>
    <w:rsid w:val="00290E89"/>
    <w:rsid w:val="0029216E"/>
    <w:rsid w:val="002930DF"/>
    <w:rsid w:val="00293789"/>
    <w:rsid w:val="00293961"/>
    <w:rsid w:val="00293A90"/>
    <w:rsid w:val="00297B2C"/>
    <w:rsid w:val="002A0115"/>
    <w:rsid w:val="002A0A9E"/>
    <w:rsid w:val="002A2900"/>
    <w:rsid w:val="002A3C7D"/>
    <w:rsid w:val="002A3F5D"/>
    <w:rsid w:val="002A41FC"/>
    <w:rsid w:val="002A4532"/>
    <w:rsid w:val="002A5D39"/>
    <w:rsid w:val="002A725E"/>
    <w:rsid w:val="002A7BFD"/>
    <w:rsid w:val="002B21AA"/>
    <w:rsid w:val="002B3045"/>
    <w:rsid w:val="002B6A60"/>
    <w:rsid w:val="002B7882"/>
    <w:rsid w:val="002C53E7"/>
    <w:rsid w:val="002C5839"/>
    <w:rsid w:val="002C60CD"/>
    <w:rsid w:val="002C6DC0"/>
    <w:rsid w:val="002C708D"/>
    <w:rsid w:val="002C7C25"/>
    <w:rsid w:val="002D0384"/>
    <w:rsid w:val="002D0A75"/>
    <w:rsid w:val="002D203C"/>
    <w:rsid w:val="002D3722"/>
    <w:rsid w:val="002D4288"/>
    <w:rsid w:val="002D576F"/>
    <w:rsid w:val="002D62E8"/>
    <w:rsid w:val="002D6442"/>
    <w:rsid w:val="002D7D0A"/>
    <w:rsid w:val="002E1311"/>
    <w:rsid w:val="002E146C"/>
    <w:rsid w:val="002E5C80"/>
    <w:rsid w:val="002E5D68"/>
    <w:rsid w:val="002E69DA"/>
    <w:rsid w:val="002E6C81"/>
    <w:rsid w:val="002E6DF9"/>
    <w:rsid w:val="002E7EEF"/>
    <w:rsid w:val="002F09A5"/>
    <w:rsid w:val="002F0AB2"/>
    <w:rsid w:val="002F2275"/>
    <w:rsid w:val="002F47C0"/>
    <w:rsid w:val="002F6C3C"/>
    <w:rsid w:val="00300DB5"/>
    <w:rsid w:val="003020C4"/>
    <w:rsid w:val="00302B0C"/>
    <w:rsid w:val="003045A7"/>
    <w:rsid w:val="00304D68"/>
    <w:rsid w:val="00305138"/>
    <w:rsid w:val="00305522"/>
    <w:rsid w:val="00305DB0"/>
    <w:rsid w:val="00311B0D"/>
    <w:rsid w:val="00312F4D"/>
    <w:rsid w:val="00313785"/>
    <w:rsid w:val="00313A5B"/>
    <w:rsid w:val="00313E96"/>
    <w:rsid w:val="00314E1E"/>
    <w:rsid w:val="00314F4B"/>
    <w:rsid w:val="00314FF8"/>
    <w:rsid w:val="00316F77"/>
    <w:rsid w:val="0031713E"/>
    <w:rsid w:val="0031722D"/>
    <w:rsid w:val="003178B8"/>
    <w:rsid w:val="0032014F"/>
    <w:rsid w:val="00322450"/>
    <w:rsid w:val="00324147"/>
    <w:rsid w:val="0032578E"/>
    <w:rsid w:val="003259CE"/>
    <w:rsid w:val="00326368"/>
    <w:rsid w:val="003301E2"/>
    <w:rsid w:val="00330502"/>
    <w:rsid w:val="00330900"/>
    <w:rsid w:val="00331FE1"/>
    <w:rsid w:val="00332791"/>
    <w:rsid w:val="00333E7E"/>
    <w:rsid w:val="003348A7"/>
    <w:rsid w:val="00334D56"/>
    <w:rsid w:val="00335530"/>
    <w:rsid w:val="003417D1"/>
    <w:rsid w:val="00343BC5"/>
    <w:rsid w:val="00346335"/>
    <w:rsid w:val="00346722"/>
    <w:rsid w:val="00347133"/>
    <w:rsid w:val="00350E81"/>
    <w:rsid w:val="00353B39"/>
    <w:rsid w:val="00354D52"/>
    <w:rsid w:val="003556ED"/>
    <w:rsid w:val="00355D2B"/>
    <w:rsid w:val="003567A9"/>
    <w:rsid w:val="00356902"/>
    <w:rsid w:val="00357F22"/>
    <w:rsid w:val="00360580"/>
    <w:rsid w:val="00360822"/>
    <w:rsid w:val="00364EE1"/>
    <w:rsid w:val="00365020"/>
    <w:rsid w:val="003677A6"/>
    <w:rsid w:val="0037013B"/>
    <w:rsid w:val="00370D8A"/>
    <w:rsid w:val="00371838"/>
    <w:rsid w:val="00372E3F"/>
    <w:rsid w:val="003738C6"/>
    <w:rsid w:val="003765A3"/>
    <w:rsid w:val="00376A56"/>
    <w:rsid w:val="00377850"/>
    <w:rsid w:val="00383D72"/>
    <w:rsid w:val="00384247"/>
    <w:rsid w:val="0038631E"/>
    <w:rsid w:val="003870B1"/>
    <w:rsid w:val="003872A9"/>
    <w:rsid w:val="00387ADD"/>
    <w:rsid w:val="003909DC"/>
    <w:rsid w:val="00393A1A"/>
    <w:rsid w:val="0039401A"/>
    <w:rsid w:val="00394BDD"/>
    <w:rsid w:val="00395D92"/>
    <w:rsid w:val="003978D0"/>
    <w:rsid w:val="003A047E"/>
    <w:rsid w:val="003A0F9F"/>
    <w:rsid w:val="003A557E"/>
    <w:rsid w:val="003A67F6"/>
    <w:rsid w:val="003A7504"/>
    <w:rsid w:val="003B062A"/>
    <w:rsid w:val="003B1702"/>
    <w:rsid w:val="003B17A2"/>
    <w:rsid w:val="003B1947"/>
    <w:rsid w:val="003B2EAE"/>
    <w:rsid w:val="003B2F4A"/>
    <w:rsid w:val="003B31C0"/>
    <w:rsid w:val="003B6F96"/>
    <w:rsid w:val="003B7A57"/>
    <w:rsid w:val="003C0233"/>
    <w:rsid w:val="003C0978"/>
    <w:rsid w:val="003C2E20"/>
    <w:rsid w:val="003C30A7"/>
    <w:rsid w:val="003C445F"/>
    <w:rsid w:val="003C4A7D"/>
    <w:rsid w:val="003C6EC3"/>
    <w:rsid w:val="003D07BF"/>
    <w:rsid w:val="003D223E"/>
    <w:rsid w:val="003D224F"/>
    <w:rsid w:val="003D2EFC"/>
    <w:rsid w:val="003D539B"/>
    <w:rsid w:val="003D5DF8"/>
    <w:rsid w:val="003D67F7"/>
    <w:rsid w:val="003E0E32"/>
    <w:rsid w:val="003E2C0A"/>
    <w:rsid w:val="003E3555"/>
    <w:rsid w:val="003E35D0"/>
    <w:rsid w:val="003E71C8"/>
    <w:rsid w:val="003F1D73"/>
    <w:rsid w:val="003F35C2"/>
    <w:rsid w:val="003F46FA"/>
    <w:rsid w:val="003F518E"/>
    <w:rsid w:val="004003F7"/>
    <w:rsid w:val="004026E2"/>
    <w:rsid w:val="00404549"/>
    <w:rsid w:val="0040604A"/>
    <w:rsid w:val="004078D0"/>
    <w:rsid w:val="004102E6"/>
    <w:rsid w:val="004107DA"/>
    <w:rsid w:val="00410CEE"/>
    <w:rsid w:val="004112C1"/>
    <w:rsid w:val="004115B3"/>
    <w:rsid w:val="00414A7B"/>
    <w:rsid w:val="004152D4"/>
    <w:rsid w:val="00416141"/>
    <w:rsid w:val="00416ED3"/>
    <w:rsid w:val="0041710D"/>
    <w:rsid w:val="00421CEA"/>
    <w:rsid w:val="00422E66"/>
    <w:rsid w:val="0042443C"/>
    <w:rsid w:val="00425EFE"/>
    <w:rsid w:val="00426740"/>
    <w:rsid w:val="00427A7F"/>
    <w:rsid w:val="0043010E"/>
    <w:rsid w:val="004310C6"/>
    <w:rsid w:val="00431F97"/>
    <w:rsid w:val="00432E7E"/>
    <w:rsid w:val="004345DC"/>
    <w:rsid w:val="004349E5"/>
    <w:rsid w:val="004369FC"/>
    <w:rsid w:val="00437F5D"/>
    <w:rsid w:val="00443623"/>
    <w:rsid w:val="00444E94"/>
    <w:rsid w:val="00444EDE"/>
    <w:rsid w:val="00444EE1"/>
    <w:rsid w:val="0044658E"/>
    <w:rsid w:val="00447852"/>
    <w:rsid w:val="00450900"/>
    <w:rsid w:val="00450ECE"/>
    <w:rsid w:val="00454DD9"/>
    <w:rsid w:val="00457A02"/>
    <w:rsid w:val="00460B19"/>
    <w:rsid w:val="00460B1E"/>
    <w:rsid w:val="00460BF3"/>
    <w:rsid w:val="00462DE9"/>
    <w:rsid w:val="00463F9D"/>
    <w:rsid w:val="0046433B"/>
    <w:rsid w:val="0046545C"/>
    <w:rsid w:val="004669BF"/>
    <w:rsid w:val="00466DDE"/>
    <w:rsid w:val="0046714A"/>
    <w:rsid w:val="0046721B"/>
    <w:rsid w:val="00467F42"/>
    <w:rsid w:val="0047128F"/>
    <w:rsid w:val="00473373"/>
    <w:rsid w:val="0047365A"/>
    <w:rsid w:val="0048289F"/>
    <w:rsid w:val="00483CA5"/>
    <w:rsid w:val="00484362"/>
    <w:rsid w:val="004902D0"/>
    <w:rsid w:val="00491585"/>
    <w:rsid w:val="00493E63"/>
    <w:rsid w:val="00494BE6"/>
    <w:rsid w:val="0049533C"/>
    <w:rsid w:val="004954AE"/>
    <w:rsid w:val="004972E2"/>
    <w:rsid w:val="004A0D36"/>
    <w:rsid w:val="004A29A9"/>
    <w:rsid w:val="004A3F42"/>
    <w:rsid w:val="004A624D"/>
    <w:rsid w:val="004B1114"/>
    <w:rsid w:val="004B1F93"/>
    <w:rsid w:val="004B2229"/>
    <w:rsid w:val="004B2E25"/>
    <w:rsid w:val="004B4F61"/>
    <w:rsid w:val="004C01FE"/>
    <w:rsid w:val="004C0F11"/>
    <w:rsid w:val="004C28E8"/>
    <w:rsid w:val="004C3C57"/>
    <w:rsid w:val="004C40FB"/>
    <w:rsid w:val="004C4935"/>
    <w:rsid w:val="004C5071"/>
    <w:rsid w:val="004C5404"/>
    <w:rsid w:val="004C629C"/>
    <w:rsid w:val="004D0B72"/>
    <w:rsid w:val="004D3014"/>
    <w:rsid w:val="004D4630"/>
    <w:rsid w:val="004D6056"/>
    <w:rsid w:val="004D66C2"/>
    <w:rsid w:val="004D6F72"/>
    <w:rsid w:val="004D7F33"/>
    <w:rsid w:val="004D7F45"/>
    <w:rsid w:val="004E4786"/>
    <w:rsid w:val="004E48B7"/>
    <w:rsid w:val="004E58FF"/>
    <w:rsid w:val="004E6254"/>
    <w:rsid w:val="004E6C33"/>
    <w:rsid w:val="004F178D"/>
    <w:rsid w:val="004F2EC9"/>
    <w:rsid w:val="004F3B9F"/>
    <w:rsid w:val="004F3C95"/>
    <w:rsid w:val="004F4F6A"/>
    <w:rsid w:val="004F5A32"/>
    <w:rsid w:val="004F5EC8"/>
    <w:rsid w:val="004F7ACB"/>
    <w:rsid w:val="00500EDA"/>
    <w:rsid w:val="0050296F"/>
    <w:rsid w:val="005034D9"/>
    <w:rsid w:val="00504824"/>
    <w:rsid w:val="005100C7"/>
    <w:rsid w:val="00510D95"/>
    <w:rsid w:val="0051143D"/>
    <w:rsid w:val="00511F18"/>
    <w:rsid w:val="00513C96"/>
    <w:rsid w:val="00514800"/>
    <w:rsid w:val="0051494E"/>
    <w:rsid w:val="00515509"/>
    <w:rsid w:val="0051560B"/>
    <w:rsid w:val="00515741"/>
    <w:rsid w:val="00516426"/>
    <w:rsid w:val="005179CC"/>
    <w:rsid w:val="00520507"/>
    <w:rsid w:val="00521CF8"/>
    <w:rsid w:val="0052238B"/>
    <w:rsid w:val="00524159"/>
    <w:rsid w:val="005252EC"/>
    <w:rsid w:val="00526C1A"/>
    <w:rsid w:val="0053033D"/>
    <w:rsid w:val="00530887"/>
    <w:rsid w:val="00530943"/>
    <w:rsid w:val="0053160D"/>
    <w:rsid w:val="00531DC3"/>
    <w:rsid w:val="00533972"/>
    <w:rsid w:val="00535195"/>
    <w:rsid w:val="00536E16"/>
    <w:rsid w:val="005377AA"/>
    <w:rsid w:val="0054101D"/>
    <w:rsid w:val="005421E9"/>
    <w:rsid w:val="00543DB5"/>
    <w:rsid w:val="00545DAA"/>
    <w:rsid w:val="0054758D"/>
    <w:rsid w:val="00547F79"/>
    <w:rsid w:val="005500E1"/>
    <w:rsid w:val="00550412"/>
    <w:rsid w:val="0055053A"/>
    <w:rsid w:val="005506DD"/>
    <w:rsid w:val="00550FFF"/>
    <w:rsid w:val="00551F7D"/>
    <w:rsid w:val="00552F5B"/>
    <w:rsid w:val="005547A2"/>
    <w:rsid w:val="00555CF1"/>
    <w:rsid w:val="00555FC7"/>
    <w:rsid w:val="00557406"/>
    <w:rsid w:val="00560825"/>
    <w:rsid w:val="005623AD"/>
    <w:rsid w:val="005623BD"/>
    <w:rsid w:val="00567250"/>
    <w:rsid w:val="00571562"/>
    <w:rsid w:val="0057378A"/>
    <w:rsid w:val="00573D6A"/>
    <w:rsid w:val="00574947"/>
    <w:rsid w:val="00574FE1"/>
    <w:rsid w:val="005750E4"/>
    <w:rsid w:val="0057706A"/>
    <w:rsid w:val="0057750C"/>
    <w:rsid w:val="00581062"/>
    <w:rsid w:val="00582343"/>
    <w:rsid w:val="00582C08"/>
    <w:rsid w:val="0058446C"/>
    <w:rsid w:val="005849CF"/>
    <w:rsid w:val="00584C48"/>
    <w:rsid w:val="00584FD1"/>
    <w:rsid w:val="00590156"/>
    <w:rsid w:val="00592A9B"/>
    <w:rsid w:val="0059374A"/>
    <w:rsid w:val="00595E4D"/>
    <w:rsid w:val="005963E7"/>
    <w:rsid w:val="00596B47"/>
    <w:rsid w:val="005A0E3C"/>
    <w:rsid w:val="005A1F71"/>
    <w:rsid w:val="005A2297"/>
    <w:rsid w:val="005A557C"/>
    <w:rsid w:val="005B3A20"/>
    <w:rsid w:val="005B4BEB"/>
    <w:rsid w:val="005B6C26"/>
    <w:rsid w:val="005B7295"/>
    <w:rsid w:val="005C03BA"/>
    <w:rsid w:val="005C0A43"/>
    <w:rsid w:val="005C0D1F"/>
    <w:rsid w:val="005C397E"/>
    <w:rsid w:val="005C4CE0"/>
    <w:rsid w:val="005C5A56"/>
    <w:rsid w:val="005C5AD3"/>
    <w:rsid w:val="005C754D"/>
    <w:rsid w:val="005D0EE6"/>
    <w:rsid w:val="005D3BBE"/>
    <w:rsid w:val="005D4232"/>
    <w:rsid w:val="005E07D5"/>
    <w:rsid w:val="005E2892"/>
    <w:rsid w:val="005E2A67"/>
    <w:rsid w:val="005E663A"/>
    <w:rsid w:val="005F0121"/>
    <w:rsid w:val="005F08CA"/>
    <w:rsid w:val="005F154D"/>
    <w:rsid w:val="005F23DB"/>
    <w:rsid w:val="005F28FC"/>
    <w:rsid w:val="005F2FAA"/>
    <w:rsid w:val="005F3080"/>
    <w:rsid w:val="005F49D3"/>
    <w:rsid w:val="005F5E6C"/>
    <w:rsid w:val="005F742D"/>
    <w:rsid w:val="006009BE"/>
    <w:rsid w:val="00601584"/>
    <w:rsid w:val="00603BF8"/>
    <w:rsid w:val="0060428F"/>
    <w:rsid w:val="00604E72"/>
    <w:rsid w:val="0061068D"/>
    <w:rsid w:val="006113E3"/>
    <w:rsid w:val="0061149B"/>
    <w:rsid w:val="00611938"/>
    <w:rsid w:val="00611D8D"/>
    <w:rsid w:val="0061474B"/>
    <w:rsid w:val="006157D2"/>
    <w:rsid w:val="006163AE"/>
    <w:rsid w:val="00616636"/>
    <w:rsid w:val="00621484"/>
    <w:rsid w:val="00623005"/>
    <w:rsid w:val="006230B5"/>
    <w:rsid w:val="00623D26"/>
    <w:rsid w:val="00625325"/>
    <w:rsid w:val="00630664"/>
    <w:rsid w:val="00630D25"/>
    <w:rsid w:val="0063116B"/>
    <w:rsid w:val="00631EC4"/>
    <w:rsid w:val="006331BA"/>
    <w:rsid w:val="00633371"/>
    <w:rsid w:val="00635E4E"/>
    <w:rsid w:val="006374FC"/>
    <w:rsid w:val="0063771E"/>
    <w:rsid w:val="00637F40"/>
    <w:rsid w:val="00640808"/>
    <w:rsid w:val="00642BF1"/>
    <w:rsid w:val="00642F9A"/>
    <w:rsid w:val="006446CF"/>
    <w:rsid w:val="00644A90"/>
    <w:rsid w:val="006476C5"/>
    <w:rsid w:val="00647F48"/>
    <w:rsid w:val="00650861"/>
    <w:rsid w:val="00650A93"/>
    <w:rsid w:val="006517C8"/>
    <w:rsid w:val="00653640"/>
    <w:rsid w:val="00654508"/>
    <w:rsid w:val="00654E8D"/>
    <w:rsid w:val="0065622A"/>
    <w:rsid w:val="006572DC"/>
    <w:rsid w:val="006602D9"/>
    <w:rsid w:val="0066054C"/>
    <w:rsid w:val="006610AD"/>
    <w:rsid w:val="00661917"/>
    <w:rsid w:val="006621A7"/>
    <w:rsid w:val="00664E09"/>
    <w:rsid w:val="00667BC2"/>
    <w:rsid w:val="00670D46"/>
    <w:rsid w:val="00672CE2"/>
    <w:rsid w:val="006743E3"/>
    <w:rsid w:val="0067440B"/>
    <w:rsid w:val="00674CE5"/>
    <w:rsid w:val="006752FD"/>
    <w:rsid w:val="00675D9F"/>
    <w:rsid w:val="00676126"/>
    <w:rsid w:val="00677842"/>
    <w:rsid w:val="0068060C"/>
    <w:rsid w:val="00680F5B"/>
    <w:rsid w:val="00680FFC"/>
    <w:rsid w:val="00682F5E"/>
    <w:rsid w:val="00682F64"/>
    <w:rsid w:val="00682F90"/>
    <w:rsid w:val="0068419E"/>
    <w:rsid w:val="00687340"/>
    <w:rsid w:val="006904C8"/>
    <w:rsid w:val="00690D10"/>
    <w:rsid w:val="0069227D"/>
    <w:rsid w:val="00695E94"/>
    <w:rsid w:val="006965D6"/>
    <w:rsid w:val="006966F3"/>
    <w:rsid w:val="0069718F"/>
    <w:rsid w:val="0069794C"/>
    <w:rsid w:val="006A07C6"/>
    <w:rsid w:val="006A0A0E"/>
    <w:rsid w:val="006A16F6"/>
    <w:rsid w:val="006A2605"/>
    <w:rsid w:val="006A431A"/>
    <w:rsid w:val="006A4D68"/>
    <w:rsid w:val="006A4F47"/>
    <w:rsid w:val="006A51E1"/>
    <w:rsid w:val="006A63BA"/>
    <w:rsid w:val="006A680A"/>
    <w:rsid w:val="006A6CD6"/>
    <w:rsid w:val="006A7EA5"/>
    <w:rsid w:val="006B47CA"/>
    <w:rsid w:val="006B4D56"/>
    <w:rsid w:val="006B5873"/>
    <w:rsid w:val="006B759E"/>
    <w:rsid w:val="006C01A4"/>
    <w:rsid w:val="006C1850"/>
    <w:rsid w:val="006C1A27"/>
    <w:rsid w:val="006C37C3"/>
    <w:rsid w:val="006C3D68"/>
    <w:rsid w:val="006C48B8"/>
    <w:rsid w:val="006D09FB"/>
    <w:rsid w:val="006D107B"/>
    <w:rsid w:val="006D2A6A"/>
    <w:rsid w:val="006D35EC"/>
    <w:rsid w:val="006D36F7"/>
    <w:rsid w:val="006D3BB5"/>
    <w:rsid w:val="006D6993"/>
    <w:rsid w:val="006D7C5A"/>
    <w:rsid w:val="006E24F2"/>
    <w:rsid w:val="006E4D9B"/>
    <w:rsid w:val="006E6C6B"/>
    <w:rsid w:val="006F09F2"/>
    <w:rsid w:val="006F0E51"/>
    <w:rsid w:val="006F1895"/>
    <w:rsid w:val="006F1B10"/>
    <w:rsid w:val="006F1F4B"/>
    <w:rsid w:val="006F3153"/>
    <w:rsid w:val="006F3F94"/>
    <w:rsid w:val="006F4354"/>
    <w:rsid w:val="006F4A26"/>
    <w:rsid w:val="006F4BCC"/>
    <w:rsid w:val="00700CB5"/>
    <w:rsid w:val="007011B6"/>
    <w:rsid w:val="007049AA"/>
    <w:rsid w:val="00707DF9"/>
    <w:rsid w:val="007119EE"/>
    <w:rsid w:val="007125BF"/>
    <w:rsid w:val="00712E89"/>
    <w:rsid w:val="00713492"/>
    <w:rsid w:val="007134D0"/>
    <w:rsid w:val="00715283"/>
    <w:rsid w:val="00715B98"/>
    <w:rsid w:val="00716AB4"/>
    <w:rsid w:val="00717233"/>
    <w:rsid w:val="0071735D"/>
    <w:rsid w:val="00722CD8"/>
    <w:rsid w:val="00723026"/>
    <w:rsid w:val="00723C5E"/>
    <w:rsid w:val="007243C8"/>
    <w:rsid w:val="007247FA"/>
    <w:rsid w:val="00727D60"/>
    <w:rsid w:val="00731475"/>
    <w:rsid w:val="00731F8F"/>
    <w:rsid w:val="007373DC"/>
    <w:rsid w:val="00741C75"/>
    <w:rsid w:val="00742640"/>
    <w:rsid w:val="00742C25"/>
    <w:rsid w:val="00743F0B"/>
    <w:rsid w:val="00744169"/>
    <w:rsid w:val="00745674"/>
    <w:rsid w:val="00745B61"/>
    <w:rsid w:val="0074707B"/>
    <w:rsid w:val="0075149E"/>
    <w:rsid w:val="00751FFB"/>
    <w:rsid w:val="00752C65"/>
    <w:rsid w:val="00757332"/>
    <w:rsid w:val="0075792C"/>
    <w:rsid w:val="00760ED6"/>
    <w:rsid w:val="00761158"/>
    <w:rsid w:val="007617DC"/>
    <w:rsid w:val="0076245B"/>
    <w:rsid w:val="007624CC"/>
    <w:rsid w:val="00762CDB"/>
    <w:rsid w:val="0076639B"/>
    <w:rsid w:val="007670AF"/>
    <w:rsid w:val="00767810"/>
    <w:rsid w:val="00770910"/>
    <w:rsid w:val="00772D93"/>
    <w:rsid w:val="00777005"/>
    <w:rsid w:val="00781468"/>
    <w:rsid w:val="007814E4"/>
    <w:rsid w:val="0078221B"/>
    <w:rsid w:val="00782750"/>
    <w:rsid w:val="00785501"/>
    <w:rsid w:val="007864A6"/>
    <w:rsid w:val="00786A3D"/>
    <w:rsid w:val="00790546"/>
    <w:rsid w:val="00792E4E"/>
    <w:rsid w:val="007943DA"/>
    <w:rsid w:val="007958DF"/>
    <w:rsid w:val="007A1B30"/>
    <w:rsid w:val="007A2B48"/>
    <w:rsid w:val="007A39A2"/>
    <w:rsid w:val="007A3C77"/>
    <w:rsid w:val="007A4209"/>
    <w:rsid w:val="007A6D47"/>
    <w:rsid w:val="007A76A0"/>
    <w:rsid w:val="007A7E58"/>
    <w:rsid w:val="007B671B"/>
    <w:rsid w:val="007C171A"/>
    <w:rsid w:val="007C24C3"/>
    <w:rsid w:val="007C587B"/>
    <w:rsid w:val="007C5B5F"/>
    <w:rsid w:val="007C7951"/>
    <w:rsid w:val="007D0F03"/>
    <w:rsid w:val="007D1B1B"/>
    <w:rsid w:val="007D211A"/>
    <w:rsid w:val="007D2717"/>
    <w:rsid w:val="007D2D47"/>
    <w:rsid w:val="007D2EEC"/>
    <w:rsid w:val="007D434A"/>
    <w:rsid w:val="007D4586"/>
    <w:rsid w:val="007D7DDC"/>
    <w:rsid w:val="007E2782"/>
    <w:rsid w:val="007E4DAF"/>
    <w:rsid w:val="007E617F"/>
    <w:rsid w:val="007E64ED"/>
    <w:rsid w:val="007E7C72"/>
    <w:rsid w:val="007F0E57"/>
    <w:rsid w:val="007F2776"/>
    <w:rsid w:val="007F4F6B"/>
    <w:rsid w:val="007F5579"/>
    <w:rsid w:val="007F685E"/>
    <w:rsid w:val="007F6C8D"/>
    <w:rsid w:val="007F6CDC"/>
    <w:rsid w:val="007F6EF5"/>
    <w:rsid w:val="007F76F2"/>
    <w:rsid w:val="00801C46"/>
    <w:rsid w:val="00801FD0"/>
    <w:rsid w:val="0080492E"/>
    <w:rsid w:val="00804A62"/>
    <w:rsid w:val="00804ADE"/>
    <w:rsid w:val="00804F5E"/>
    <w:rsid w:val="00805279"/>
    <w:rsid w:val="00806998"/>
    <w:rsid w:val="00807284"/>
    <w:rsid w:val="008106EF"/>
    <w:rsid w:val="008106F6"/>
    <w:rsid w:val="00812A82"/>
    <w:rsid w:val="00814327"/>
    <w:rsid w:val="00814FB0"/>
    <w:rsid w:val="00817A07"/>
    <w:rsid w:val="00817F1B"/>
    <w:rsid w:val="00821287"/>
    <w:rsid w:val="00824377"/>
    <w:rsid w:val="00824B8B"/>
    <w:rsid w:val="0082550C"/>
    <w:rsid w:val="00825FEC"/>
    <w:rsid w:val="00826924"/>
    <w:rsid w:val="00830A50"/>
    <w:rsid w:val="00831F2A"/>
    <w:rsid w:val="0083251A"/>
    <w:rsid w:val="008328BE"/>
    <w:rsid w:val="00832E2C"/>
    <w:rsid w:val="0083576F"/>
    <w:rsid w:val="00836F25"/>
    <w:rsid w:val="008410C2"/>
    <w:rsid w:val="008432A0"/>
    <w:rsid w:val="00850D81"/>
    <w:rsid w:val="008519DC"/>
    <w:rsid w:val="00852804"/>
    <w:rsid w:val="00853B1A"/>
    <w:rsid w:val="008545BB"/>
    <w:rsid w:val="0085604C"/>
    <w:rsid w:val="0085634D"/>
    <w:rsid w:val="00857835"/>
    <w:rsid w:val="00857B24"/>
    <w:rsid w:val="008617CE"/>
    <w:rsid w:val="00862634"/>
    <w:rsid w:val="00862FC9"/>
    <w:rsid w:val="00864ABC"/>
    <w:rsid w:val="00865BF6"/>
    <w:rsid w:val="00867BA7"/>
    <w:rsid w:val="00867F34"/>
    <w:rsid w:val="008703DB"/>
    <w:rsid w:val="00871D15"/>
    <w:rsid w:val="008728D1"/>
    <w:rsid w:val="00872BC1"/>
    <w:rsid w:val="008734E3"/>
    <w:rsid w:val="00881F76"/>
    <w:rsid w:val="00882D97"/>
    <w:rsid w:val="008838A2"/>
    <w:rsid w:val="00884E65"/>
    <w:rsid w:val="00885042"/>
    <w:rsid w:val="00886638"/>
    <w:rsid w:val="008875F6"/>
    <w:rsid w:val="0089069B"/>
    <w:rsid w:val="00892095"/>
    <w:rsid w:val="0089655E"/>
    <w:rsid w:val="008979AD"/>
    <w:rsid w:val="008A6473"/>
    <w:rsid w:val="008B4325"/>
    <w:rsid w:val="008B639A"/>
    <w:rsid w:val="008C0741"/>
    <w:rsid w:val="008C0CAC"/>
    <w:rsid w:val="008C1677"/>
    <w:rsid w:val="008C1F34"/>
    <w:rsid w:val="008C21CA"/>
    <w:rsid w:val="008C2EB0"/>
    <w:rsid w:val="008C2FC8"/>
    <w:rsid w:val="008C3491"/>
    <w:rsid w:val="008C3FE6"/>
    <w:rsid w:val="008C63AB"/>
    <w:rsid w:val="008C6F3B"/>
    <w:rsid w:val="008C7213"/>
    <w:rsid w:val="008D1693"/>
    <w:rsid w:val="008D3FB9"/>
    <w:rsid w:val="008D4591"/>
    <w:rsid w:val="008D4B9E"/>
    <w:rsid w:val="008D561C"/>
    <w:rsid w:val="008D5F7F"/>
    <w:rsid w:val="008D7A88"/>
    <w:rsid w:val="008E0D68"/>
    <w:rsid w:val="008E11F4"/>
    <w:rsid w:val="008E3C2B"/>
    <w:rsid w:val="008F037D"/>
    <w:rsid w:val="008F36D1"/>
    <w:rsid w:val="008F52C4"/>
    <w:rsid w:val="008F5530"/>
    <w:rsid w:val="008F5730"/>
    <w:rsid w:val="008F60B4"/>
    <w:rsid w:val="008F6CD7"/>
    <w:rsid w:val="008F71D2"/>
    <w:rsid w:val="008F725A"/>
    <w:rsid w:val="00900C26"/>
    <w:rsid w:val="00902B95"/>
    <w:rsid w:val="00902CEB"/>
    <w:rsid w:val="00904753"/>
    <w:rsid w:val="009055D4"/>
    <w:rsid w:val="00907ED3"/>
    <w:rsid w:val="00907F7D"/>
    <w:rsid w:val="009109D6"/>
    <w:rsid w:val="009114F1"/>
    <w:rsid w:val="009125BA"/>
    <w:rsid w:val="00912E15"/>
    <w:rsid w:val="00913499"/>
    <w:rsid w:val="00915AF1"/>
    <w:rsid w:val="0091621D"/>
    <w:rsid w:val="00916AEB"/>
    <w:rsid w:val="00916CB2"/>
    <w:rsid w:val="00917B39"/>
    <w:rsid w:val="0092388D"/>
    <w:rsid w:val="00923CAB"/>
    <w:rsid w:val="00926A2A"/>
    <w:rsid w:val="0092782C"/>
    <w:rsid w:val="00930419"/>
    <w:rsid w:val="00931A0B"/>
    <w:rsid w:val="0093509E"/>
    <w:rsid w:val="00937A9F"/>
    <w:rsid w:val="00942117"/>
    <w:rsid w:val="009443BA"/>
    <w:rsid w:val="00946403"/>
    <w:rsid w:val="009470C9"/>
    <w:rsid w:val="00950B3C"/>
    <w:rsid w:val="00951F8F"/>
    <w:rsid w:val="009523D2"/>
    <w:rsid w:val="00952FC4"/>
    <w:rsid w:val="009577A1"/>
    <w:rsid w:val="00962404"/>
    <w:rsid w:val="00962865"/>
    <w:rsid w:val="009645C4"/>
    <w:rsid w:val="00967568"/>
    <w:rsid w:val="00970C6E"/>
    <w:rsid w:val="00971577"/>
    <w:rsid w:val="00972E67"/>
    <w:rsid w:val="009736A4"/>
    <w:rsid w:val="00975AC8"/>
    <w:rsid w:val="009818FA"/>
    <w:rsid w:val="00982A6F"/>
    <w:rsid w:val="00982AA9"/>
    <w:rsid w:val="00983232"/>
    <w:rsid w:val="00983AAF"/>
    <w:rsid w:val="00984F41"/>
    <w:rsid w:val="009866C5"/>
    <w:rsid w:val="009876CE"/>
    <w:rsid w:val="00994763"/>
    <w:rsid w:val="009A6024"/>
    <w:rsid w:val="009B1152"/>
    <w:rsid w:val="009B1F8E"/>
    <w:rsid w:val="009B2162"/>
    <w:rsid w:val="009B3A77"/>
    <w:rsid w:val="009B55E1"/>
    <w:rsid w:val="009B63BE"/>
    <w:rsid w:val="009C0E16"/>
    <w:rsid w:val="009C4AE5"/>
    <w:rsid w:val="009C5242"/>
    <w:rsid w:val="009C57C3"/>
    <w:rsid w:val="009C67B1"/>
    <w:rsid w:val="009C6AC2"/>
    <w:rsid w:val="009C6E7C"/>
    <w:rsid w:val="009D22B6"/>
    <w:rsid w:val="009D22C3"/>
    <w:rsid w:val="009D2498"/>
    <w:rsid w:val="009D3026"/>
    <w:rsid w:val="009D5332"/>
    <w:rsid w:val="009D5385"/>
    <w:rsid w:val="009D70D1"/>
    <w:rsid w:val="009E1C2E"/>
    <w:rsid w:val="009E34D0"/>
    <w:rsid w:val="009E366F"/>
    <w:rsid w:val="009E73B8"/>
    <w:rsid w:val="009E76FD"/>
    <w:rsid w:val="009F14F4"/>
    <w:rsid w:val="009F16E7"/>
    <w:rsid w:val="009F295D"/>
    <w:rsid w:val="009F3A79"/>
    <w:rsid w:val="009F61D5"/>
    <w:rsid w:val="009F6F95"/>
    <w:rsid w:val="009F7882"/>
    <w:rsid w:val="009F7DE7"/>
    <w:rsid w:val="009F7FAF"/>
    <w:rsid w:val="00A01840"/>
    <w:rsid w:val="00A0246F"/>
    <w:rsid w:val="00A064BE"/>
    <w:rsid w:val="00A074EE"/>
    <w:rsid w:val="00A10362"/>
    <w:rsid w:val="00A171F7"/>
    <w:rsid w:val="00A20A37"/>
    <w:rsid w:val="00A2296C"/>
    <w:rsid w:val="00A24458"/>
    <w:rsid w:val="00A24BC7"/>
    <w:rsid w:val="00A25E15"/>
    <w:rsid w:val="00A33384"/>
    <w:rsid w:val="00A35451"/>
    <w:rsid w:val="00A35959"/>
    <w:rsid w:val="00A37400"/>
    <w:rsid w:val="00A41371"/>
    <w:rsid w:val="00A41375"/>
    <w:rsid w:val="00A452FC"/>
    <w:rsid w:val="00A46145"/>
    <w:rsid w:val="00A4661D"/>
    <w:rsid w:val="00A46791"/>
    <w:rsid w:val="00A4700D"/>
    <w:rsid w:val="00A501FB"/>
    <w:rsid w:val="00A50B55"/>
    <w:rsid w:val="00A50E39"/>
    <w:rsid w:val="00A526FF"/>
    <w:rsid w:val="00A55505"/>
    <w:rsid w:val="00A566E5"/>
    <w:rsid w:val="00A61003"/>
    <w:rsid w:val="00A62D2D"/>
    <w:rsid w:val="00A66124"/>
    <w:rsid w:val="00A70C14"/>
    <w:rsid w:val="00A71D05"/>
    <w:rsid w:val="00A72F25"/>
    <w:rsid w:val="00A7382F"/>
    <w:rsid w:val="00A73C47"/>
    <w:rsid w:val="00A74D9B"/>
    <w:rsid w:val="00A74E04"/>
    <w:rsid w:val="00A75C9E"/>
    <w:rsid w:val="00A76585"/>
    <w:rsid w:val="00A77A00"/>
    <w:rsid w:val="00A82E7E"/>
    <w:rsid w:val="00A831BD"/>
    <w:rsid w:val="00A838A5"/>
    <w:rsid w:val="00A84362"/>
    <w:rsid w:val="00A86FD5"/>
    <w:rsid w:val="00A87E21"/>
    <w:rsid w:val="00A91F7D"/>
    <w:rsid w:val="00A921EE"/>
    <w:rsid w:val="00A9486B"/>
    <w:rsid w:val="00A94ECD"/>
    <w:rsid w:val="00A953E9"/>
    <w:rsid w:val="00A96CFB"/>
    <w:rsid w:val="00AA12EC"/>
    <w:rsid w:val="00AA25B9"/>
    <w:rsid w:val="00AA3B3C"/>
    <w:rsid w:val="00AA72CA"/>
    <w:rsid w:val="00AA76E7"/>
    <w:rsid w:val="00AB035F"/>
    <w:rsid w:val="00AB1075"/>
    <w:rsid w:val="00AB19A2"/>
    <w:rsid w:val="00AB1D88"/>
    <w:rsid w:val="00AB2D79"/>
    <w:rsid w:val="00AB37A3"/>
    <w:rsid w:val="00AB4FB4"/>
    <w:rsid w:val="00AB7D5E"/>
    <w:rsid w:val="00AC4409"/>
    <w:rsid w:val="00AC61B9"/>
    <w:rsid w:val="00AD76A8"/>
    <w:rsid w:val="00AE051F"/>
    <w:rsid w:val="00AE5105"/>
    <w:rsid w:val="00AE596C"/>
    <w:rsid w:val="00AE5F0B"/>
    <w:rsid w:val="00AE6A1B"/>
    <w:rsid w:val="00AF2025"/>
    <w:rsid w:val="00AF26F0"/>
    <w:rsid w:val="00AF3109"/>
    <w:rsid w:val="00AF3386"/>
    <w:rsid w:val="00AF39CC"/>
    <w:rsid w:val="00AF6486"/>
    <w:rsid w:val="00AF7444"/>
    <w:rsid w:val="00B015F8"/>
    <w:rsid w:val="00B01E62"/>
    <w:rsid w:val="00B05FF8"/>
    <w:rsid w:val="00B13319"/>
    <w:rsid w:val="00B13C83"/>
    <w:rsid w:val="00B15115"/>
    <w:rsid w:val="00B154DD"/>
    <w:rsid w:val="00B1661C"/>
    <w:rsid w:val="00B16900"/>
    <w:rsid w:val="00B16FDD"/>
    <w:rsid w:val="00B178EC"/>
    <w:rsid w:val="00B20BC9"/>
    <w:rsid w:val="00B21288"/>
    <w:rsid w:val="00B22A61"/>
    <w:rsid w:val="00B234FC"/>
    <w:rsid w:val="00B248E6"/>
    <w:rsid w:val="00B25346"/>
    <w:rsid w:val="00B2606C"/>
    <w:rsid w:val="00B27ACD"/>
    <w:rsid w:val="00B27AF0"/>
    <w:rsid w:val="00B27FD8"/>
    <w:rsid w:val="00B3080F"/>
    <w:rsid w:val="00B30A99"/>
    <w:rsid w:val="00B32778"/>
    <w:rsid w:val="00B36815"/>
    <w:rsid w:val="00B379FD"/>
    <w:rsid w:val="00B43965"/>
    <w:rsid w:val="00B440DA"/>
    <w:rsid w:val="00B4632E"/>
    <w:rsid w:val="00B50087"/>
    <w:rsid w:val="00B5012E"/>
    <w:rsid w:val="00B52053"/>
    <w:rsid w:val="00B54846"/>
    <w:rsid w:val="00B5537A"/>
    <w:rsid w:val="00B5563A"/>
    <w:rsid w:val="00B567FD"/>
    <w:rsid w:val="00B579DE"/>
    <w:rsid w:val="00B606FD"/>
    <w:rsid w:val="00B6312F"/>
    <w:rsid w:val="00B6443B"/>
    <w:rsid w:val="00B66D2D"/>
    <w:rsid w:val="00B67960"/>
    <w:rsid w:val="00B67FD3"/>
    <w:rsid w:val="00B702BA"/>
    <w:rsid w:val="00B735E8"/>
    <w:rsid w:val="00B738E0"/>
    <w:rsid w:val="00B74292"/>
    <w:rsid w:val="00B7500E"/>
    <w:rsid w:val="00B76BF5"/>
    <w:rsid w:val="00B76E7D"/>
    <w:rsid w:val="00B77262"/>
    <w:rsid w:val="00B77B9A"/>
    <w:rsid w:val="00B80776"/>
    <w:rsid w:val="00B80E09"/>
    <w:rsid w:val="00B81F32"/>
    <w:rsid w:val="00B8218E"/>
    <w:rsid w:val="00B828A8"/>
    <w:rsid w:val="00B86833"/>
    <w:rsid w:val="00B8775D"/>
    <w:rsid w:val="00B923FC"/>
    <w:rsid w:val="00B928BB"/>
    <w:rsid w:val="00B97A6D"/>
    <w:rsid w:val="00BA07EC"/>
    <w:rsid w:val="00BA2961"/>
    <w:rsid w:val="00BA2A36"/>
    <w:rsid w:val="00BA54EC"/>
    <w:rsid w:val="00BA7139"/>
    <w:rsid w:val="00BB1C41"/>
    <w:rsid w:val="00BB2634"/>
    <w:rsid w:val="00BB29D9"/>
    <w:rsid w:val="00BB31CB"/>
    <w:rsid w:val="00BB4260"/>
    <w:rsid w:val="00BB43A1"/>
    <w:rsid w:val="00BB4B74"/>
    <w:rsid w:val="00BC5689"/>
    <w:rsid w:val="00BD1D51"/>
    <w:rsid w:val="00BD20E9"/>
    <w:rsid w:val="00BD33FC"/>
    <w:rsid w:val="00BD477F"/>
    <w:rsid w:val="00BD4C21"/>
    <w:rsid w:val="00BD62BD"/>
    <w:rsid w:val="00BE3B20"/>
    <w:rsid w:val="00BE50C6"/>
    <w:rsid w:val="00BE5C9B"/>
    <w:rsid w:val="00BE75E0"/>
    <w:rsid w:val="00BF05E9"/>
    <w:rsid w:val="00BF276B"/>
    <w:rsid w:val="00BF6ECC"/>
    <w:rsid w:val="00C00BA4"/>
    <w:rsid w:val="00C010FF"/>
    <w:rsid w:val="00C0316D"/>
    <w:rsid w:val="00C03B47"/>
    <w:rsid w:val="00C05EAC"/>
    <w:rsid w:val="00C07306"/>
    <w:rsid w:val="00C11991"/>
    <w:rsid w:val="00C1271D"/>
    <w:rsid w:val="00C12858"/>
    <w:rsid w:val="00C13ADA"/>
    <w:rsid w:val="00C13C43"/>
    <w:rsid w:val="00C1433A"/>
    <w:rsid w:val="00C15E72"/>
    <w:rsid w:val="00C16611"/>
    <w:rsid w:val="00C2110C"/>
    <w:rsid w:val="00C22B78"/>
    <w:rsid w:val="00C23840"/>
    <w:rsid w:val="00C23873"/>
    <w:rsid w:val="00C24409"/>
    <w:rsid w:val="00C24AD8"/>
    <w:rsid w:val="00C25527"/>
    <w:rsid w:val="00C25BB4"/>
    <w:rsid w:val="00C3024B"/>
    <w:rsid w:val="00C32C56"/>
    <w:rsid w:val="00C33F82"/>
    <w:rsid w:val="00C33F9B"/>
    <w:rsid w:val="00C3596C"/>
    <w:rsid w:val="00C37AD3"/>
    <w:rsid w:val="00C40172"/>
    <w:rsid w:val="00C40274"/>
    <w:rsid w:val="00C40EC4"/>
    <w:rsid w:val="00C41A02"/>
    <w:rsid w:val="00C4294D"/>
    <w:rsid w:val="00C46BA8"/>
    <w:rsid w:val="00C479CF"/>
    <w:rsid w:val="00C47C25"/>
    <w:rsid w:val="00C50A80"/>
    <w:rsid w:val="00C522D4"/>
    <w:rsid w:val="00C527BB"/>
    <w:rsid w:val="00C52A59"/>
    <w:rsid w:val="00C535AA"/>
    <w:rsid w:val="00C545FE"/>
    <w:rsid w:val="00C54897"/>
    <w:rsid w:val="00C54BD3"/>
    <w:rsid w:val="00C55B7D"/>
    <w:rsid w:val="00C56E14"/>
    <w:rsid w:val="00C6081B"/>
    <w:rsid w:val="00C60EAB"/>
    <w:rsid w:val="00C61A68"/>
    <w:rsid w:val="00C61FFD"/>
    <w:rsid w:val="00C64196"/>
    <w:rsid w:val="00C66BCC"/>
    <w:rsid w:val="00C7082D"/>
    <w:rsid w:val="00C70AB4"/>
    <w:rsid w:val="00C71255"/>
    <w:rsid w:val="00C75A74"/>
    <w:rsid w:val="00C80482"/>
    <w:rsid w:val="00C804A1"/>
    <w:rsid w:val="00C80F08"/>
    <w:rsid w:val="00C810FA"/>
    <w:rsid w:val="00C82A09"/>
    <w:rsid w:val="00C84760"/>
    <w:rsid w:val="00C85BED"/>
    <w:rsid w:val="00C86A5E"/>
    <w:rsid w:val="00C922D9"/>
    <w:rsid w:val="00C922F5"/>
    <w:rsid w:val="00C93483"/>
    <w:rsid w:val="00C93675"/>
    <w:rsid w:val="00C9382B"/>
    <w:rsid w:val="00C93AC9"/>
    <w:rsid w:val="00C940DB"/>
    <w:rsid w:val="00C945BE"/>
    <w:rsid w:val="00C94AC5"/>
    <w:rsid w:val="00C9581C"/>
    <w:rsid w:val="00CA215A"/>
    <w:rsid w:val="00CA3144"/>
    <w:rsid w:val="00CA46F9"/>
    <w:rsid w:val="00CA542B"/>
    <w:rsid w:val="00CB244E"/>
    <w:rsid w:val="00CB63D1"/>
    <w:rsid w:val="00CC1080"/>
    <w:rsid w:val="00CC2703"/>
    <w:rsid w:val="00CC33A6"/>
    <w:rsid w:val="00CC3CC5"/>
    <w:rsid w:val="00CC405F"/>
    <w:rsid w:val="00CC64B5"/>
    <w:rsid w:val="00CD07D2"/>
    <w:rsid w:val="00CD0B7A"/>
    <w:rsid w:val="00CD1039"/>
    <w:rsid w:val="00CD103C"/>
    <w:rsid w:val="00CD138F"/>
    <w:rsid w:val="00CD2356"/>
    <w:rsid w:val="00CD23DD"/>
    <w:rsid w:val="00CD5810"/>
    <w:rsid w:val="00CD7DBA"/>
    <w:rsid w:val="00CE1496"/>
    <w:rsid w:val="00CE264A"/>
    <w:rsid w:val="00CE39E2"/>
    <w:rsid w:val="00CE4ACC"/>
    <w:rsid w:val="00CF037E"/>
    <w:rsid w:val="00CF0A86"/>
    <w:rsid w:val="00CF1643"/>
    <w:rsid w:val="00CF1ACB"/>
    <w:rsid w:val="00CF23FD"/>
    <w:rsid w:val="00CF2E12"/>
    <w:rsid w:val="00CF4C4A"/>
    <w:rsid w:val="00CF5410"/>
    <w:rsid w:val="00CF55AF"/>
    <w:rsid w:val="00CF6D95"/>
    <w:rsid w:val="00D00483"/>
    <w:rsid w:val="00D00CF8"/>
    <w:rsid w:val="00D01A5D"/>
    <w:rsid w:val="00D045FF"/>
    <w:rsid w:val="00D04CB1"/>
    <w:rsid w:val="00D110A7"/>
    <w:rsid w:val="00D112E3"/>
    <w:rsid w:val="00D14A72"/>
    <w:rsid w:val="00D14E97"/>
    <w:rsid w:val="00D15066"/>
    <w:rsid w:val="00D15957"/>
    <w:rsid w:val="00D16F73"/>
    <w:rsid w:val="00D174FB"/>
    <w:rsid w:val="00D21BAA"/>
    <w:rsid w:val="00D2217C"/>
    <w:rsid w:val="00D24DC4"/>
    <w:rsid w:val="00D2741B"/>
    <w:rsid w:val="00D2749B"/>
    <w:rsid w:val="00D307BA"/>
    <w:rsid w:val="00D30B58"/>
    <w:rsid w:val="00D31008"/>
    <w:rsid w:val="00D3296C"/>
    <w:rsid w:val="00D33620"/>
    <w:rsid w:val="00D34291"/>
    <w:rsid w:val="00D35C04"/>
    <w:rsid w:val="00D36ABC"/>
    <w:rsid w:val="00D37C37"/>
    <w:rsid w:val="00D4102A"/>
    <w:rsid w:val="00D423DA"/>
    <w:rsid w:val="00D4254D"/>
    <w:rsid w:val="00D42695"/>
    <w:rsid w:val="00D42B99"/>
    <w:rsid w:val="00D430AC"/>
    <w:rsid w:val="00D436E5"/>
    <w:rsid w:val="00D4370D"/>
    <w:rsid w:val="00D45013"/>
    <w:rsid w:val="00D45566"/>
    <w:rsid w:val="00D45B09"/>
    <w:rsid w:val="00D46854"/>
    <w:rsid w:val="00D46F3A"/>
    <w:rsid w:val="00D47AB9"/>
    <w:rsid w:val="00D51ABF"/>
    <w:rsid w:val="00D51D6F"/>
    <w:rsid w:val="00D5539C"/>
    <w:rsid w:val="00D55E07"/>
    <w:rsid w:val="00D56B35"/>
    <w:rsid w:val="00D600D5"/>
    <w:rsid w:val="00D63AE9"/>
    <w:rsid w:val="00D665AC"/>
    <w:rsid w:val="00D6796B"/>
    <w:rsid w:val="00D67E7C"/>
    <w:rsid w:val="00D70540"/>
    <w:rsid w:val="00D70654"/>
    <w:rsid w:val="00D714EE"/>
    <w:rsid w:val="00D73775"/>
    <w:rsid w:val="00D740B4"/>
    <w:rsid w:val="00D75D27"/>
    <w:rsid w:val="00D77927"/>
    <w:rsid w:val="00D77EC0"/>
    <w:rsid w:val="00D82C08"/>
    <w:rsid w:val="00D82CC8"/>
    <w:rsid w:val="00D84127"/>
    <w:rsid w:val="00D84757"/>
    <w:rsid w:val="00D8595A"/>
    <w:rsid w:val="00D85A96"/>
    <w:rsid w:val="00D8694A"/>
    <w:rsid w:val="00D910B0"/>
    <w:rsid w:val="00D91115"/>
    <w:rsid w:val="00D9172A"/>
    <w:rsid w:val="00D91912"/>
    <w:rsid w:val="00D93080"/>
    <w:rsid w:val="00D97343"/>
    <w:rsid w:val="00D97384"/>
    <w:rsid w:val="00D9739B"/>
    <w:rsid w:val="00D97AE1"/>
    <w:rsid w:val="00D97E31"/>
    <w:rsid w:val="00DA371B"/>
    <w:rsid w:val="00DA6915"/>
    <w:rsid w:val="00DB05F5"/>
    <w:rsid w:val="00DB3101"/>
    <w:rsid w:val="00DB7C64"/>
    <w:rsid w:val="00DC1A96"/>
    <w:rsid w:val="00DC2200"/>
    <w:rsid w:val="00DC5108"/>
    <w:rsid w:val="00DC63D9"/>
    <w:rsid w:val="00DD1934"/>
    <w:rsid w:val="00DD3C19"/>
    <w:rsid w:val="00DD3E4D"/>
    <w:rsid w:val="00DD5BA3"/>
    <w:rsid w:val="00DD64C7"/>
    <w:rsid w:val="00DD70C3"/>
    <w:rsid w:val="00DD7E59"/>
    <w:rsid w:val="00DE0C81"/>
    <w:rsid w:val="00DE3C48"/>
    <w:rsid w:val="00DE4A4F"/>
    <w:rsid w:val="00DE4B96"/>
    <w:rsid w:val="00DE5463"/>
    <w:rsid w:val="00DE55E2"/>
    <w:rsid w:val="00DF0A4A"/>
    <w:rsid w:val="00DF0D3F"/>
    <w:rsid w:val="00DF1A87"/>
    <w:rsid w:val="00DF43B1"/>
    <w:rsid w:val="00DF480A"/>
    <w:rsid w:val="00DF4BF1"/>
    <w:rsid w:val="00DF5E56"/>
    <w:rsid w:val="00DF7576"/>
    <w:rsid w:val="00DF786B"/>
    <w:rsid w:val="00DF7A03"/>
    <w:rsid w:val="00E01552"/>
    <w:rsid w:val="00E03D84"/>
    <w:rsid w:val="00E05601"/>
    <w:rsid w:val="00E057C1"/>
    <w:rsid w:val="00E0618B"/>
    <w:rsid w:val="00E077FE"/>
    <w:rsid w:val="00E111C7"/>
    <w:rsid w:val="00E11627"/>
    <w:rsid w:val="00E11BD3"/>
    <w:rsid w:val="00E12031"/>
    <w:rsid w:val="00E12518"/>
    <w:rsid w:val="00E14E10"/>
    <w:rsid w:val="00E1587C"/>
    <w:rsid w:val="00E15893"/>
    <w:rsid w:val="00E16848"/>
    <w:rsid w:val="00E2338E"/>
    <w:rsid w:val="00E2430B"/>
    <w:rsid w:val="00E24414"/>
    <w:rsid w:val="00E24AD6"/>
    <w:rsid w:val="00E24CB1"/>
    <w:rsid w:val="00E250C7"/>
    <w:rsid w:val="00E2629B"/>
    <w:rsid w:val="00E26E8D"/>
    <w:rsid w:val="00E305F6"/>
    <w:rsid w:val="00E30D9E"/>
    <w:rsid w:val="00E33BAC"/>
    <w:rsid w:val="00E3760A"/>
    <w:rsid w:val="00E37C06"/>
    <w:rsid w:val="00E446B3"/>
    <w:rsid w:val="00E4530C"/>
    <w:rsid w:val="00E4734D"/>
    <w:rsid w:val="00E47628"/>
    <w:rsid w:val="00E476B6"/>
    <w:rsid w:val="00E47737"/>
    <w:rsid w:val="00E47EEF"/>
    <w:rsid w:val="00E50885"/>
    <w:rsid w:val="00E5142E"/>
    <w:rsid w:val="00E51983"/>
    <w:rsid w:val="00E51A83"/>
    <w:rsid w:val="00E530B0"/>
    <w:rsid w:val="00E53856"/>
    <w:rsid w:val="00E60C7B"/>
    <w:rsid w:val="00E61901"/>
    <w:rsid w:val="00E61BFC"/>
    <w:rsid w:val="00E61ECB"/>
    <w:rsid w:val="00E62C2D"/>
    <w:rsid w:val="00E63237"/>
    <w:rsid w:val="00E64F42"/>
    <w:rsid w:val="00E66051"/>
    <w:rsid w:val="00E677F1"/>
    <w:rsid w:val="00E67E4B"/>
    <w:rsid w:val="00E7018F"/>
    <w:rsid w:val="00E71BF3"/>
    <w:rsid w:val="00E74313"/>
    <w:rsid w:val="00E74BE2"/>
    <w:rsid w:val="00E75245"/>
    <w:rsid w:val="00E75466"/>
    <w:rsid w:val="00E76F32"/>
    <w:rsid w:val="00E77B69"/>
    <w:rsid w:val="00E81EEA"/>
    <w:rsid w:val="00E81FB5"/>
    <w:rsid w:val="00E826E9"/>
    <w:rsid w:val="00E8313C"/>
    <w:rsid w:val="00E84D3A"/>
    <w:rsid w:val="00E85A53"/>
    <w:rsid w:val="00E85DB3"/>
    <w:rsid w:val="00E86555"/>
    <w:rsid w:val="00E96739"/>
    <w:rsid w:val="00EA0D40"/>
    <w:rsid w:val="00EA1475"/>
    <w:rsid w:val="00EA1B37"/>
    <w:rsid w:val="00EA226A"/>
    <w:rsid w:val="00EA4646"/>
    <w:rsid w:val="00EA606B"/>
    <w:rsid w:val="00EA687A"/>
    <w:rsid w:val="00EB3701"/>
    <w:rsid w:val="00EB3AEB"/>
    <w:rsid w:val="00EB3D67"/>
    <w:rsid w:val="00EB5585"/>
    <w:rsid w:val="00EB69C6"/>
    <w:rsid w:val="00EB6BE4"/>
    <w:rsid w:val="00EB6FE5"/>
    <w:rsid w:val="00EB7B3E"/>
    <w:rsid w:val="00EB7E54"/>
    <w:rsid w:val="00EC093B"/>
    <w:rsid w:val="00EC0CCF"/>
    <w:rsid w:val="00EC3414"/>
    <w:rsid w:val="00EC37FD"/>
    <w:rsid w:val="00EC3B7B"/>
    <w:rsid w:val="00EC3CE1"/>
    <w:rsid w:val="00EC42A4"/>
    <w:rsid w:val="00EC4F33"/>
    <w:rsid w:val="00ED06F8"/>
    <w:rsid w:val="00ED0FDD"/>
    <w:rsid w:val="00ED1521"/>
    <w:rsid w:val="00ED3184"/>
    <w:rsid w:val="00ED38AD"/>
    <w:rsid w:val="00ED3CED"/>
    <w:rsid w:val="00ED514C"/>
    <w:rsid w:val="00ED516E"/>
    <w:rsid w:val="00ED5C58"/>
    <w:rsid w:val="00ED708F"/>
    <w:rsid w:val="00EE1152"/>
    <w:rsid w:val="00EE356C"/>
    <w:rsid w:val="00EE3691"/>
    <w:rsid w:val="00EE4EE8"/>
    <w:rsid w:val="00EE5C7C"/>
    <w:rsid w:val="00EE63A1"/>
    <w:rsid w:val="00EE6E06"/>
    <w:rsid w:val="00EF1DFB"/>
    <w:rsid w:val="00EF4BAC"/>
    <w:rsid w:val="00EF54C3"/>
    <w:rsid w:val="00EF6545"/>
    <w:rsid w:val="00EF65A4"/>
    <w:rsid w:val="00EF6BA2"/>
    <w:rsid w:val="00F024FC"/>
    <w:rsid w:val="00F035FA"/>
    <w:rsid w:val="00F03FD0"/>
    <w:rsid w:val="00F05DD8"/>
    <w:rsid w:val="00F05F78"/>
    <w:rsid w:val="00F06751"/>
    <w:rsid w:val="00F11BFE"/>
    <w:rsid w:val="00F13AAD"/>
    <w:rsid w:val="00F14128"/>
    <w:rsid w:val="00F143C9"/>
    <w:rsid w:val="00F1494F"/>
    <w:rsid w:val="00F17F56"/>
    <w:rsid w:val="00F20A6D"/>
    <w:rsid w:val="00F21CD2"/>
    <w:rsid w:val="00F2284C"/>
    <w:rsid w:val="00F23222"/>
    <w:rsid w:val="00F26031"/>
    <w:rsid w:val="00F307DB"/>
    <w:rsid w:val="00F31F35"/>
    <w:rsid w:val="00F356F7"/>
    <w:rsid w:val="00F363AC"/>
    <w:rsid w:val="00F37A3C"/>
    <w:rsid w:val="00F37A98"/>
    <w:rsid w:val="00F40815"/>
    <w:rsid w:val="00F4251C"/>
    <w:rsid w:val="00F452DC"/>
    <w:rsid w:val="00F455EC"/>
    <w:rsid w:val="00F45997"/>
    <w:rsid w:val="00F46E07"/>
    <w:rsid w:val="00F4713C"/>
    <w:rsid w:val="00F571D1"/>
    <w:rsid w:val="00F57C08"/>
    <w:rsid w:val="00F60020"/>
    <w:rsid w:val="00F6069F"/>
    <w:rsid w:val="00F62555"/>
    <w:rsid w:val="00F64D01"/>
    <w:rsid w:val="00F708F9"/>
    <w:rsid w:val="00F70CA3"/>
    <w:rsid w:val="00F71211"/>
    <w:rsid w:val="00F72D50"/>
    <w:rsid w:val="00F72FF4"/>
    <w:rsid w:val="00F748B3"/>
    <w:rsid w:val="00F755A9"/>
    <w:rsid w:val="00F7647F"/>
    <w:rsid w:val="00F7734A"/>
    <w:rsid w:val="00F774E6"/>
    <w:rsid w:val="00F80365"/>
    <w:rsid w:val="00F82B13"/>
    <w:rsid w:val="00F8355C"/>
    <w:rsid w:val="00F83A6A"/>
    <w:rsid w:val="00F86326"/>
    <w:rsid w:val="00F86B46"/>
    <w:rsid w:val="00F8736A"/>
    <w:rsid w:val="00F929FB"/>
    <w:rsid w:val="00F92BB7"/>
    <w:rsid w:val="00F97A6A"/>
    <w:rsid w:val="00FA037D"/>
    <w:rsid w:val="00FA0797"/>
    <w:rsid w:val="00FA170E"/>
    <w:rsid w:val="00FA1862"/>
    <w:rsid w:val="00FA2F8D"/>
    <w:rsid w:val="00FA37E1"/>
    <w:rsid w:val="00FA3CCF"/>
    <w:rsid w:val="00FA3FD5"/>
    <w:rsid w:val="00FA4B6D"/>
    <w:rsid w:val="00FB1D07"/>
    <w:rsid w:val="00FB1F09"/>
    <w:rsid w:val="00FB37B8"/>
    <w:rsid w:val="00FB461F"/>
    <w:rsid w:val="00FC0874"/>
    <w:rsid w:val="00FC16AA"/>
    <w:rsid w:val="00FC1AEB"/>
    <w:rsid w:val="00FC4D57"/>
    <w:rsid w:val="00FC5F23"/>
    <w:rsid w:val="00FC6585"/>
    <w:rsid w:val="00FC7C81"/>
    <w:rsid w:val="00FD04D7"/>
    <w:rsid w:val="00FD0C81"/>
    <w:rsid w:val="00FD146D"/>
    <w:rsid w:val="00FD1D08"/>
    <w:rsid w:val="00FD5464"/>
    <w:rsid w:val="00FD6583"/>
    <w:rsid w:val="00FD6ADE"/>
    <w:rsid w:val="00FD799F"/>
    <w:rsid w:val="00FE00CF"/>
    <w:rsid w:val="00FE0860"/>
    <w:rsid w:val="00FE0B82"/>
    <w:rsid w:val="00FE231F"/>
    <w:rsid w:val="00FE2EAF"/>
    <w:rsid w:val="00FE444D"/>
    <w:rsid w:val="00FE44C2"/>
    <w:rsid w:val="00FE4A5A"/>
    <w:rsid w:val="00FE4D75"/>
    <w:rsid w:val="00FE53B6"/>
    <w:rsid w:val="00FE59F9"/>
    <w:rsid w:val="00FE6CE6"/>
    <w:rsid w:val="00FF0F66"/>
    <w:rsid w:val="00FF14D1"/>
    <w:rsid w:val="00FF6D5D"/>
    <w:rsid w:val="00FF718B"/>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B5E7F4"/>
  <w15:chartTrackingRefBased/>
  <w15:docId w15:val="{FA965818-E482-496F-B79B-BBE599F3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CD6"/>
    <w:rPr>
      <w:rFonts w:ascii="Times New Roman" w:eastAsia="宋体" w:hAnsi="Times New Roman" w:cs="Times New Roman"/>
      <w:kern w:val="0"/>
      <w:sz w:val="20"/>
      <w:szCs w:val="20"/>
      <w:lang w:val="en-GB" w:eastAsia="en-US"/>
    </w:rPr>
  </w:style>
  <w:style w:type="paragraph" w:styleId="Heading1">
    <w:name w:val="heading 1"/>
    <w:basedOn w:val="Normal"/>
    <w:next w:val="Normal"/>
    <w:link w:val="Heading1Char"/>
    <w:uiPriority w:val="9"/>
    <w:qFormat/>
    <w:rsid w:val="00444EE1"/>
    <w:pPr>
      <w:keepNext/>
      <w:spacing w:after="240"/>
      <w:ind w:left="1985" w:right="284" w:hanging="1985"/>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444EE1"/>
    <w:pPr>
      <w:keepNext/>
      <w:ind w:right="284"/>
      <w:outlineLvl w:val="1"/>
    </w:pPr>
    <w:rPr>
      <w:rFonts w:ascii="Arial" w:hAnsi="Arial"/>
      <w:b/>
      <w:sz w:val="24"/>
    </w:rPr>
  </w:style>
  <w:style w:type="paragraph" w:styleId="Heading3">
    <w:name w:val="heading 3"/>
    <w:basedOn w:val="Normal"/>
    <w:next w:val="Normal"/>
    <w:link w:val="Heading3Char"/>
    <w:uiPriority w:val="9"/>
    <w:unhideWhenUsed/>
    <w:qFormat/>
    <w:rsid w:val="0060428F"/>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4785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44EE1"/>
    <w:rPr>
      <w:sz w:val="18"/>
      <w:szCs w:val="18"/>
    </w:rPr>
  </w:style>
  <w:style w:type="paragraph" w:styleId="Footer">
    <w:name w:val="footer"/>
    <w:basedOn w:val="Normal"/>
    <w:link w:val="FooterChar"/>
    <w:uiPriority w:val="99"/>
    <w:unhideWhenUsed/>
    <w:rsid w:val="00444EE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44EE1"/>
    <w:rPr>
      <w:sz w:val="18"/>
      <w:szCs w:val="18"/>
    </w:rPr>
  </w:style>
  <w:style w:type="character" w:customStyle="1" w:styleId="Heading1Char">
    <w:name w:val="Heading 1 Char"/>
    <w:basedOn w:val="DefaultParagraphFont"/>
    <w:link w:val="Heading1"/>
    <w:uiPriority w:val="9"/>
    <w:rsid w:val="00444EE1"/>
    <w:rPr>
      <w:rFonts w:ascii="Arial" w:eastAsia="宋体"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444EE1"/>
    <w:rPr>
      <w:rFonts w:ascii="Arial" w:eastAsia="宋体" w:hAnsi="Arial" w:cs="Times New Roman"/>
      <w:b/>
      <w:kern w:val="0"/>
      <w:sz w:val="24"/>
      <w:szCs w:val="20"/>
      <w:lang w:val="en-GB" w:eastAsia="en-US"/>
    </w:rPr>
  </w:style>
  <w:style w:type="character" w:styleId="Hyperlink">
    <w:name w:val="Hyperlink"/>
    <w:uiPriority w:val="99"/>
    <w:qFormat/>
    <w:rsid w:val="00444EE1"/>
    <w:rPr>
      <w:color w:val="0000FF"/>
      <w:u w:val="single"/>
    </w:rPr>
  </w:style>
  <w:style w:type="table" w:styleId="TableGrid">
    <w:name w:val="Table Grid"/>
    <w:basedOn w:val="TableNormal"/>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44EE1"/>
    <w:rPr>
      <w:i/>
      <w:iCs/>
    </w:rPr>
  </w:style>
  <w:style w:type="paragraph" w:styleId="Caption">
    <w:name w:val="caption"/>
    <w:aliases w:val="cap"/>
    <w:basedOn w:val="Normal"/>
    <w:next w:val="Normal"/>
    <w:link w:val="CaptionChar"/>
    <w:qFormat/>
    <w:rsid w:val="00444EE1"/>
    <w:pPr>
      <w:autoSpaceDE w:val="0"/>
      <w:autoSpaceDN w:val="0"/>
      <w:adjustRightInd w:val="0"/>
      <w:snapToGrid w:val="0"/>
      <w:spacing w:after="120"/>
      <w:jc w:val="center"/>
    </w:pPr>
    <w:rPr>
      <w:b/>
      <w:bCs/>
      <w:lang w:val="en-US"/>
    </w:rPr>
  </w:style>
  <w:style w:type="character" w:customStyle="1" w:styleId="CaptionChar">
    <w:name w:val="Caption Char"/>
    <w:aliases w:val="cap Char"/>
    <w:link w:val="Caption"/>
    <w:rsid w:val="00444EE1"/>
    <w:rPr>
      <w:rFonts w:ascii="Times New Roman" w:eastAsia="宋体" w:hAnsi="Times New Roman" w:cs="Times New Roman"/>
      <w:b/>
      <w:bCs/>
      <w:kern w:val="0"/>
      <w:sz w:val="20"/>
      <w:szCs w:val="20"/>
      <w:lang w:eastAsia="en-US"/>
    </w:rPr>
  </w:style>
  <w:style w:type="paragraph" w:customStyle="1" w:styleId="References">
    <w:name w:val="References"/>
    <w:basedOn w:val="Normal"/>
    <w:qFormat/>
    <w:rsid w:val="00444EE1"/>
    <w:pPr>
      <w:autoSpaceDE w:val="0"/>
      <w:autoSpaceDN w:val="0"/>
      <w:snapToGrid w:val="0"/>
      <w:spacing w:after="60"/>
      <w:jc w:val="both"/>
    </w:pPr>
    <w:rPr>
      <w:szCs w:val="16"/>
      <w:lang w:val="en-US"/>
    </w:rPr>
  </w:style>
  <w:style w:type="character" w:customStyle="1" w:styleId="Heading3Char">
    <w:name w:val="Heading 3 Char"/>
    <w:basedOn w:val="DefaultParagraphFont"/>
    <w:link w:val="Heading3"/>
    <w:uiPriority w:val="9"/>
    <w:rsid w:val="0060428F"/>
    <w:rPr>
      <w:rFonts w:ascii="Times New Roman" w:eastAsia="宋体" w:hAnsi="Times New Roman" w:cs="Times New Roman"/>
      <w:b/>
      <w:bCs/>
      <w:kern w:val="0"/>
      <w:sz w:val="32"/>
      <w:szCs w:val="32"/>
      <w:lang w:val="en-GB" w:eastAsia="en-US"/>
    </w:rPr>
  </w:style>
  <w:style w:type="character" w:styleId="CommentReference">
    <w:name w:val="annotation reference"/>
    <w:basedOn w:val="DefaultParagraphFont"/>
    <w:uiPriority w:val="99"/>
    <w:semiHidden/>
    <w:unhideWhenUsed/>
    <w:rsid w:val="00B13319"/>
    <w:rPr>
      <w:sz w:val="21"/>
      <w:szCs w:val="21"/>
    </w:rPr>
  </w:style>
  <w:style w:type="paragraph" w:styleId="CommentText">
    <w:name w:val="annotation text"/>
    <w:basedOn w:val="Normal"/>
    <w:link w:val="CommentTextChar"/>
    <w:uiPriority w:val="99"/>
    <w:unhideWhenUsed/>
    <w:rsid w:val="00B13319"/>
  </w:style>
  <w:style w:type="character" w:customStyle="1" w:styleId="CommentTextChar">
    <w:name w:val="Comment Text Char"/>
    <w:basedOn w:val="DefaultParagraphFont"/>
    <w:link w:val="CommentText"/>
    <w:uiPriority w:val="99"/>
    <w:rsid w:val="00B13319"/>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3319"/>
    <w:rPr>
      <w:b/>
      <w:bCs/>
    </w:rPr>
  </w:style>
  <w:style w:type="character" w:customStyle="1" w:styleId="CommentSubjectChar">
    <w:name w:val="Comment Subject Char"/>
    <w:basedOn w:val="CommentTextChar"/>
    <w:link w:val="CommentSubject"/>
    <w:uiPriority w:val="99"/>
    <w:semiHidden/>
    <w:rsid w:val="00B13319"/>
    <w:rPr>
      <w:rFonts w:ascii="Times New Roman" w:eastAsia="宋体"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13319"/>
    <w:rPr>
      <w:sz w:val="18"/>
      <w:szCs w:val="18"/>
    </w:rPr>
  </w:style>
  <w:style w:type="character" w:customStyle="1" w:styleId="BalloonTextChar">
    <w:name w:val="Balloon Text Char"/>
    <w:basedOn w:val="DefaultParagraphFont"/>
    <w:link w:val="BalloonText"/>
    <w:uiPriority w:val="99"/>
    <w:semiHidden/>
    <w:rsid w:val="00B13319"/>
    <w:rPr>
      <w:rFonts w:ascii="Times New Roman" w:eastAsia="宋体" w:hAnsi="Times New Roman" w:cs="Times New Roman"/>
      <w:kern w:val="0"/>
      <w:sz w:val="18"/>
      <w:szCs w:val="18"/>
      <w:lang w:val="en-GB" w:eastAsia="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
    <w:basedOn w:val="Normal"/>
    <w:link w:val="ListParagraphChar"/>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7A6D47"/>
    <w:rPr>
      <w:rFonts w:ascii="Arial-BoldMT" w:hAnsi="Arial-BoldMT" w:hint="default"/>
      <w:b/>
      <w:bCs/>
      <w:i w:val="0"/>
      <w:iCs w:val="0"/>
      <w:color w:val="000000"/>
      <w:sz w:val="22"/>
      <w:szCs w:val="22"/>
    </w:rPr>
  </w:style>
  <w:style w:type="character" w:customStyle="1" w:styleId="fontstyle21">
    <w:name w:val="fontstyle21"/>
    <w:basedOn w:val="DefaultParagraphFont"/>
    <w:rsid w:val="0047365A"/>
    <w:rPr>
      <w:rFonts w:ascii="MnSymbol10" w:hAnsi="MnSymbol10" w:hint="default"/>
      <w:b w:val="0"/>
      <w:bCs w:val="0"/>
      <w:i w:val="0"/>
      <w:iCs w:val="0"/>
      <w:color w:val="000000"/>
      <w:sz w:val="22"/>
      <w:szCs w:val="22"/>
    </w:rPr>
  </w:style>
  <w:style w:type="character" w:customStyle="1" w:styleId="Heading4Char">
    <w:name w:val="Heading 4 Char"/>
    <w:basedOn w:val="DefaultParagraphFont"/>
    <w:link w:val="Heading4"/>
    <w:uiPriority w:val="9"/>
    <w:rsid w:val="00530943"/>
    <w:rPr>
      <w:rFonts w:asciiTheme="majorHAnsi" w:eastAsiaTheme="majorEastAsia" w:hAnsiTheme="majorHAnsi" w:cstheme="majorBidi"/>
      <w:b/>
      <w:bCs/>
      <w:kern w:val="0"/>
      <w:sz w:val="28"/>
      <w:szCs w:val="28"/>
      <w:lang w:val="en-GB" w:eastAsia="en-US"/>
    </w:rPr>
  </w:style>
  <w:style w:type="paragraph" w:styleId="Revision">
    <w:name w:val="Revision"/>
    <w:hidden/>
    <w:uiPriority w:val="99"/>
    <w:semiHidden/>
    <w:rsid w:val="000D1DC9"/>
    <w:rPr>
      <w:rFonts w:ascii="Times New Roman" w:eastAsia="宋体" w:hAnsi="Times New Roman" w:cs="Times New Roman"/>
      <w:kern w:val="0"/>
      <w:sz w:val="20"/>
      <w:szCs w:val="20"/>
      <w:lang w:val="en-GB" w:eastAsia="en-US"/>
    </w:rPr>
  </w:style>
  <w:style w:type="paragraph" w:styleId="NormalWeb">
    <w:name w:val="Normal (Web)"/>
    <w:basedOn w:val="Normal"/>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BodyText">
    <w:name w:val="Body Text"/>
    <w:basedOn w:val="Normal"/>
    <w:link w:val="BodyTextChar"/>
    <w:uiPriority w:val="99"/>
    <w:semiHidden/>
    <w:unhideWhenUsed/>
    <w:rsid w:val="00272D5C"/>
    <w:pPr>
      <w:spacing w:after="120"/>
    </w:pPr>
  </w:style>
  <w:style w:type="character" w:customStyle="1" w:styleId="BodyTextChar">
    <w:name w:val="Body Text Char"/>
    <w:basedOn w:val="DefaultParagraphFont"/>
    <w:link w:val="BodyText"/>
    <w:uiPriority w:val="99"/>
    <w:semiHidden/>
    <w:rsid w:val="00272D5C"/>
    <w:rPr>
      <w:rFonts w:ascii="Times New Roman" w:eastAsia="宋体" w:hAnsi="Times New Roman" w:cs="Times New Roman"/>
      <w:kern w:val="0"/>
      <w:sz w:val="20"/>
      <w:szCs w:val="20"/>
      <w:lang w:val="en-GB" w:eastAsia="en-US"/>
    </w:rPr>
  </w:style>
  <w:style w:type="paragraph" w:styleId="BodyTextFirstIndent">
    <w:name w:val="Body Text First Indent"/>
    <w:basedOn w:val="Normal"/>
    <w:link w:val="BodyTextFirstIndentChar"/>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272D5C"/>
    <w:rPr>
      <w:rFonts w:ascii="Arial" w:eastAsia="宋体" w:hAnsi="Arial" w:cs="Times New Roman"/>
      <w:kern w:val="0"/>
      <w:sz w:val="20"/>
      <w:szCs w:val="21"/>
      <w:lang w:val="en-GB" w:eastAsia="en-US"/>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6A07C6"/>
    <w:rPr>
      <w:rFonts w:ascii="Times New Roman" w:eastAsia="宋体"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
    <w:name w:val="样式1"/>
    <w:basedOn w:val="Heading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Normal"/>
    <w:link w:val="B1Zchn"/>
    <w:qFormat/>
    <w:rsid w:val="00B43965"/>
    <w:pPr>
      <w:spacing w:after="180"/>
      <w:ind w:left="568" w:hanging="284"/>
    </w:pPr>
    <w:rPr>
      <w:lang w:val="x-none"/>
    </w:rPr>
  </w:style>
  <w:style w:type="paragraph" w:customStyle="1" w:styleId="B2">
    <w:name w:val="B2"/>
    <w:basedOn w:val="Normal"/>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宋体" w:hAnsi="Times New Roman" w:cs="Times New Roman"/>
      <w:kern w:val="0"/>
      <w:sz w:val="20"/>
      <w:szCs w:val="20"/>
      <w:lang w:val="x-none" w:eastAsia="en-US"/>
    </w:rPr>
  </w:style>
  <w:style w:type="character" w:customStyle="1" w:styleId="B2Char">
    <w:name w:val="B2 Char"/>
    <w:link w:val="B2"/>
    <w:qFormat/>
    <w:rsid w:val="00B43965"/>
    <w:rPr>
      <w:rFonts w:ascii="Times New Roman" w:eastAsia="宋体" w:hAnsi="Times New Roman" w:cs="Times New Roman"/>
      <w:kern w:val="0"/>
      <w:sz w:val="20"/>
      <w:szCs w:val="20"/>
      <w:lang w:val="x-none" w:eastAsia="en-US"/>
    </w:rPr>
  </w:style>
  <w:style w:type="character" w:customStyle="1" w:styleId="Heading5Char">
    <w:name w:val="Heading 5 Char"/>
    <w:basedOn w:val="DefaultParagraphFont"/>
    <w:link w:val="Heading5"/>
    <w:uiPriority w:val="9"/>
    <w:semiHidden/>
    <w:rsid w:val="00447852"/>
    <w:rPr>
      <w:rFonts w:ascii="Times New Roman" w:eastAsia="宋体" w:hAnsi="Times New Roman" w:cs="Times New Roman"/>
      <w:b/>
      <w:bCs/>
      <w:kern w:val="0"/>
      <w:sz w:val="28"/>
      <w:szCs w:val="28"/>
      <w:lang w:val="en-GB" w:eastAsia="en-US"/>
    </w:rPr>
  </w:style>
  <w:style w:type="character" w:customStyle="1" w:styleId="10">
    <w:name w:val="未处理的提及1"/>
    <w:basedOn w:val="DefaultParagraphFont"/>
    <w:uiPriority w:val="99"/>
    <w:semiHidden/>
    <w:unhideWhenUsed/>
    <w:rsid w:val="004C4935"/>
    <w:rPr>
      <w:color w:val="605E5C"/>
      <w:shd w:val="clear" w:color="auto" w:fill="E1DFDD"/>
    </w:rPr>
  </w:style>
  <w:style w:type="table" w:customStyle="1" w:styleId="TableGrid1">
    <w:name w:val="TableGrid1"/>
    <w:basedOn w:val="TableNormal"/>
    <w:next w:val="TableGrid"/>
    <w:uiPriority w:val="39"/>
    <w:qFormat/>
    <w:rsid w:val="009F14F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812089098">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4835F-1DFF-453B-97F8-B71A338D9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5567</Words>
  <Characters>31733</Characters>
  <Application>Microsoft Office Word</Application>
  <DocSecurity>4</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Yan Cheng</cp:lastModifiedBy>
  <cp:revision>2</cp:revision>
  <dcterms:created xsi:type="dcterms:W3CDTF">2024-05-10T15:35:00Z</dcterms:created>
  <dcterms:modified xsi:type="dcterms:W3CDTF">2024-05-10T15:35:00Z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(3)clr39ukT/PfM2FI2/ZBV3HRwLehge7bgk1oD/HsAh4CF+QBRNtbLyIJREz+zu85VlJNA/0Gd
q1ZVQt8Z1NhoLVzGYgLLRjz6WExlvdvJlCmRgVzteq0qEkxkjY7VHct3JxAQHd2EWyp2ZDF5
EzQjMbRTYCIJ4zQlwBTxW7ejRGQCL72hSceFow81FkhnxEdRR7ow0mLv2ofo0rOCIEJapR1S
FG8bTsasNFS0fpnI6T</vt:lpwstr>
  </property>
  <property fmtid="{D5CDD505-2E9C-101B-9397-08002B2CF9AE}" pid="3" name="_2015_ms_pID_7253431">
    <vt:lpwstr>H/3wAJ+tZ9606tYkIDsVzW3vEp/yOCM9mSlHAU3Hwl6wCrmMYbegOu
9gQ9SbItvcx521xPSbK3vTsmR6Kno+u1agGnA6EQL1nLgK13lTg7qIuUnkHyzPhCcN7xYzjj
2JjbTPc5cQSxSr3q0KV6AkkbwXlLEyRolFYxuW/VEUBLwWToerWS8jCp1js1hGWwkyNAp/sW
XSylsNLLZPnnk1Kf1oeQvwIVsnVlBOqipXWA</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1715355305</vt:lpwstr>
  </property>
</Properties>
</file>