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2084" w14:textId="58DA6CAD" w:rsidR="00C708E3" w:rsidRPr="00AE7B3B" w:rsidRDefault="00C708E3" w:rsidP="00C708E3">
      <w:pPr>
        <w:tabs>
          <w:tab w:val="center" w:pos="4536"/>
          <w:tab w:val="right" w:pos="7938"/>
          <w:tab w:val="right" w:pos="9639"/>
        </w:tabs>
        <w:ind w:right="2"/>
        <w:rPr>
          <w:rFonts w:ascii="Arial" w:hAnsi="Arial" w:cs="Arial"/>
          <w:b/>
          <w:bCs/>
          <w:sz w:val="24"/>
        </w:rPr>
      </w:pPr>
      <w:bookmarkStart w:id="0" w:name="_Hlk125907313"/>
      <w:r w:rsidRPr="00AE7B3B">
        <w:rPr>
          <w:rFonts w:ascii="Arial" w:hAnsi="Arial" w:cs="Arial"/>
          <w:b/>
          <w:bCs/>
          <w:sz w:val="24"/>
        </w:rPr>
        <w:t>3GPP TSG RAN WG1 #11</w:t>
      </w:r>
      <w:r>
        <w:rPr>
          <w:rFonts w:ascii="Arial" w:hAnsi="Arial" w:cs="Arial"/>
          <w:b/>
          <w:bCs/>
          <w:sz w:val="24"/>
        </w:rPr>
        <w:t>5</w:t>
      </w:r>
      <w:r w:rsidRPr="00AE7B3B">
        <w:rPr>
          <w:rFonts w:ascii="Arial" w:hAnsi="Arial" w:cs="Arial"/>
          <w:b/>
          <w:bCs/>
          <w:sz w:val="24"/>
        </w:rPr>
        <w:tab/>
        <w:t xml:space="preserve"> </w:t>
      </w:r>
      <w:r w:rsidRPr="00AE7B3B">
        <w:rPr>
          <w:rFonts w:ascii="Arial" w:hAnsi="Arial" w:cs="Arial"/>
          <w:b/>
          <w:bCs/>
          <w:sz w:val="24"/>
        </w:rPr>
        <w:tab/>
        <w:t xml:space="preserve">                                               R1-2</w:t>
      </w:r>
      <w:r w:rsidRPr="00293C78">
        <w:rPr>
          <w:rFonts w:ascii="Arial" w:eastAsiaTheme="minorEastAsia" w:hAnsi="Arial" w:cs="Arial"/>
          <w:b/>
          <w:bCs/>
          <w:sz w:val="24"/>
          <w:lang w:eastAsia="zh-CN"/>
        </w:rPr>
        <w:t>3</w:t>
      </w:r>
      <w:r w:rsidR="007C6A63">
        <w:rPr>
          <w:rFonts w:ascii="Arial" w:eastAsiaTheme="minorEastAsia" w:hAnsi="Arial" w:cs="Arial"/>
          <w:b/>
          <w:bCs/>
          <w:sz w:val="24"/>
          <w:lang w:eastAsia="zh-CN"/>
        </w:rPr>
        <w:t>11226</w:t>
      </w:r>
    </w:p>
    <w:p w14:paraId="6ED628F2" w14:textId="379A4AA2" w:rsidR="003D3369" w:rsidRPr="00CE2F0C" w:rsidRDefault="00C708E3" w:rsidP="00C708E3">
      <w:pPr>
        <w:pStyle w:val="Header"/>
        <w:tabs>
          <w:tab w:val="left" w:pos="1800"/>
        </w:tabs>
        <w:ind w:left="1800" w:hanging="1800"/>
        <w:rPr>
          <w:rFonts w:eastAsia="宋体"/>
          <w:sz w:val="22"/>
          <w:lang w:eastAsia="zh-CN"/>
        </w:rPr>
      </w:pPr>
      <w:r>
        <w:rPr>
          <w:rFonts w:cs="Arial"/>
          <w:bCs/>
          <w:sz w:val="24"/>
        </w:rPr>
        <w:t>Chicago</w:t>
      </w:r>
      <w:r w:rsidRPr="00235FC7">
        <w:rPr>
          <w:rFonts w:cs="Arial"/>
          <w:bCs/>
          <w:sz w:val="24"/>
        </w:rPr>
        <w:t xml:space="preserve">, </w:t>
      </w:r>
      <w:r>
        <w:rPr>
          <w:rFonts w:cs="Arial"/>
          <w:bCs/>
          <w:sz w:val="24"/>
        </w:rPr>
        <w:t>USA</w:t>
      </w:r>
      <w:r w:rsidRPr="00235FC7">
        <w:rPr>
          <w:rFonts w:cs="Arial"/>
          <w:bCs/>
          <w:sz w:val="24"/>
        </w:rPr>
        <w:t xml:space="preserve">, </w:t>
      </w:r>
      <w:r>
        <w:rPr>
          <w:rFonts w:cs="Arial"/>
          <w:bCs/>
          <w:sz w:val="24"/>
        </w:rPr>
        <w:t>November 13th</w:t>
      </w:r>
      <w:r w:rsidRPr="00235FC7">
        <w:rPr>
          <w:rFonts w:cs="Arial"/>
          <w:bCs/>
          <w:sz w:val="24"/>
        </w:rPr>
        <w:t>–</w:t>
      </w:r>
      <w:r>
        <w:rPr>
          <w:rFonts w:cs="Arial"/>
          <w:bCs/>
          <w:sz w:val="24"/>
        </w:rPr>
        <w:t>17</w:t>
      </w:r>
      <w:r w:rsidRPr="00235FC7">
        <w:rPr>
          <w:rFonts w:cs="Arial"/>
          <w:bCs/>
          <w:sz w:val="24"/>
        </w:rPr>
        <w:t>th, 2023</w:t>
      </w:r>
      <w:bookmarkEnd w:id="0"/>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bookmarkStart w:id="1" w:name="_GoBack"/>
      <w:bookmarkEnd w:id="1"/>
    </w:p>
    <w:p w14:paraId="2FE3B34D" w14:textId="0495C4A8" w:rsidR="002328B0" w:rsidRPr="0061508F" w:rsidRDefault="002328B0" w:rsidP="002328B0">
      <w:pPr>
        <w:pStyle w:val="Header"/>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325378">
        <w:rPr>
          <w:rFonts w:cs="Arial"/>
          <w:sz w:val="22"/>
        </w:rPr>
        <w:t>Remaining issue of</w:t>
      </w:r>
      <w:r w:rsidR="00D60DC8" w:rsidRPr="0061508F">
        <w:rPr>
          <w:rFonts w:cs="Arial"/>
          <w:sz w:val="22"/>
        </w:rPr>
        <w:t xml:space="preserve">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7C69DED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325378">
        <w:rPr>
          <w:sz w:val="22"/>
        </w:rPr>
        <w:t>8</w:t>
      </w:r>
      <w:r>
        <w:rPr>
          <w:rFonts w:eastAsia="宋体"/>
          <w:sz w:val="22"/>
          <w:lang w:eastAsia="zh-CN"/>
        </w:rPr>
        <w:t>.</w:t>
      </w:r>
      <w:r w:rsidR="00325378">
        <w:rPr>
          <w:rFonts w:eastAsia="宋体"/>
          <w:sz w:val="22"/>
          <w:lang w:eastAsia="zh-CN"/>
        </w:rPr>
        <w:t>3</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70115CA0" w14:textId="5569374D" w:rsidR="00071427" w:rsidRPr="007C112B" w:rsidRDefault="00610C3B" w:rsidP="00610C3B">
      <w:pPr>
        <w:pStyle w:val="00Text"/>
        <w:spacing w:line="240" w:lineRule="auto"/>
      </w:pPr>
      <w:bookmarkStart w:id="2" w:name="_Hlk30969022"/>
      <w:r>
        <w:rPr>
          <w:rFonts w:hint="eastAsia"/>
        </w:rPr>
        <w:t>Fro</w:t>
      </w:r>
      <w:r>
        <w:t xml:space="preserve">m our point of view, the LPHAP was successfully concluded in RAN1#114. </w:t>
      </w:r>
      <w:r w:rsidR="00DD6848">
        <w:t xml:space="preserve">In this contribution, we </w:t>
      </w:r>
      <w:r>
        <w:t>only pro</w:t>
      </w:r>
      <w:r w:rsidR="00E4416E">
        <w:t xml:space="preserve">vide some observations for </w:t>
      </w:r>
      <w:r w:rsidR="00A66F73">
        <w:t xml:space="preserve">SRS for positioning. </w:t>
      </w:r>
      <w:bookmarkEnd w:id="2"/>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68DCFD28" w14:textId="63386606" w:rsidR="00865571" w:rsidRDefault="00050366" w:rsidP="00325378">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t>
      </w:r>
    </w:p>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15pt;height:201pt" o:ole="">
            <v:imagedata r:id="rId8" o:title=""/>
          </v:shape>
          <o:OLEObject Type="Embed" ProgID="Visio.Drawing.15" ShapeID="_x0000_i1025" DrawAspect="Content" ObjectID="_1760510653" r:id="rId9"/>
        </w:object>
      </w:r>
    </w:p>
    <w:p w14:paraId="1CBC3921" w14:textId="5C914265" w:rsidR="00050366" w:rsidRPr="00050366" w:rsidRDefault="00050366" w:rsidP="00B54FC6">
      <w:pPr>
        <w:pStyle w:val="NormalWeb"/>
        <w:numPr>
          <w:ilvl w:val="0"/>
          <w:numId w:val="13"/>
        </w:numPr>
        <w:tabs>
          <w:tab w:val="left" w:pos="3261"/>
        </w:tabs>
        <w:spacing w:before="0" w:beforeAutospacing="0" w:after="120" w:afterAutospacing="0"/>
        <w:jc w:val="center"/>
        <w:rPr>
          <w:b/>
          <w:sz w:val="18"/>
        </w:rPr>
      </w:pPr>
      <w:bookmarkStart w:id="3" w:name="_Ref110956393"/>
      <w:bookmarkStart w:id="4" w:name="_Ref126068349"/>
      <w:r w:rsidRPr="00CF7FAA">
        <w:rPr>
          <w:b/>
          <w:sz w:val="18"/>
        </w:rPr>
        <w:t xml:space="preserve">: </w:t>
      </w:r>
      <w:bookmarkEnd w:id="3"/>
      <w:r>
        <w:rPr>
          <w:b/>
          <w:sz w:val="18"/>
        </w:rPr>
        <w:t>the validity region including a few of cells pre-configured to UE</w:t>
      </w:r>
      <w:bookmarkEnd w:id="4"/>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C056A2" w:rsidRDefault="00063D7C" w:rsidP="00C056A2">
      <w:pPr>
        <w:pStyle w:val="01"/>
        <w:numPr>
          <w:ilvl w:val="1"/>
          <w:numId w:val="1"/>
        </w:numPr>
        <w:tabs>
          <w:tab w:val="clear" w:pos="4395"/>
          <w:tab w:val="left" w:pos="284"/>
        </w:tabs>
        <w:spacing w:before="60"/>
        <w:ind w:left="0" w:firstLine="0"/>
        <w:rPr>
          <w:i/>
          <w:sz w:val="26"/>
          <w:szCs w:val="26"/>
          <w:u w:val="single"/>
        </w:rPr>
      </w:pPr>
      <w:r w:rsidRPr="00C056A2">
        <w:rPr>
          <w:b/>
          <w:sz w:val="26"/>
          <w:szCs w:val="26"/>
        </w:rPr>
        <w:lastRenderedPageBreak/>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B54FC6">
      <w:pPr>
        <w:pStyle w:val="BodyText"/>
        <w:numPr>
          <w:ilvl w:val="0"/>
          <w:numId w:val="11"/>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Timing 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56773A93" w14:textId="5CD00F3C" w:rsidR="007731BA" w:rsidRPr="00B834BB" w:rsidRDefault="005E5F23" w:rsidP="00325378">
      <w:pPr>
        <w:pStyle w:val="BodyText"/>
        <w:numPr>
          <w:ilvl w:val="0"/>
          <w:numId w:val="11"/>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r w:rsidR="007731BA">
        <w:rPr>
          <w:rFonts w:eastAsia="宋体"/>
          <w:b/>
          <w:i/>
          <w:sz w:val="22"/>
          <w:lang w:eastAsia="zh-CN"/>
        </w:rPr>
        <w:t xml:space="preserve"> </w:t>
      </w:r>
    </w:p>
    <w:p w14:paraId="3882022D" w14:textId="77777777" w:rsidR="00071427" w:rsidRPr="00A66F73" w:rsidRDefault="00071427" w:rsidP="00B54FC6">
      <w:pPr>
        <w:pStyle w:val="01"/>
        <w:numPr>
          <w:ilvl w:val="0"/>
          <w:numId w:val="6"/>
        </w:numPr>
        <w:ind w:left="562" w:hanging="562"/>
        <w:rPr>
          <w:b/>
        </w:rPr>
      </w:pPr>
      <w:r w:rsidRPr="00A66F73">
        <w:rPr>
          <w:b/>
        </w:rPr>
        <w:t>Conclusions</w:t>
      </w:r>
    </w:p>
    <w:p w14:paraId="625C6676" w14:textId="3821521C" w:rsidR="00293AD9" w:rsidRPr="00293AD9" w:rsidRDefault="00293AD9" w:rsidP="00B54FC6">
      <w:pPr>
        <w:pStyle w:val="BodyText"/>
        <w:numPr>
          <w:ilvl w:val="0"/>
          <w:numId w:val="20"/>
        </w:numPr>
        <w:tabs>
          <w:tab w:val="left" w:pos="1418"/>
          <w:tab w:val="left" w:pos="1701"/>
          <w:tab w:val="left" w:pos="2127"/>
        </w:tabs>
        <w:adjustRightInd w:val="0"/>
        <w:ind w:left="0" w:firstLine="0"/>
        <w:jc w:val="both"/>
        <w:rPr>
          <w:rFonts w:eastAsia="宋体"/>
          <w:i/>
          <w:sz w:val="24"/>
          <w:szCs w:val="20"/>
          <w:lang w:eastAsia="zh-CN"/>
        </w:rPr>
      </w:pPr>
      <w:r>
        <w:rPr>
          <w:rFonts w:eastAsia="宋体"/>
          <w:b/>
          <w:i/>
          <w:sz w:val="22"/>
          <w:lang w:eastAsia="zh-CN"/>
        </w:rPr>
        <w:t xml:space="preserve"> </w:t>
      </w:r>
      <w:r>
        <w:rPr>
          <w:b/>
          <w:i/>
          <w:sz w:val="22"/>
          <w:lang w:eastAsia="zh-CN"/>
        </w:rPr>
        <w:t>With careful planning of SRS for positioning within the validity area, UL interference might be eliminated</w:t>
      </w:r>
      <w:r w:rsidRPr="00CA2A87">
        <w:rPr>
          <w:b/>
          <w:i/>
          <w:sz w:val="22"/>
          <w:lang w:eastAsia="zh-CN"/>
        </w:rPr>
        <w:t>.</w:t>
      </w:r>
    </w:p>
    <w:p w14:paraId="5FC5174B" w14:textId="00ED9787" w:rsidR="00C056A2" w:rsidRPr="00293AD9" w:rsidRDefault="00293AD9" w:rsidP="00B54FC6">
      <w:pPr>
        <w:pStyle w:val="BodyText"/>
        <w:numPr>
          <w:ilvl w:val="0"/>
          <w:numId w:val="20"/>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 </w:t>
      </w: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p>
    <w:p w14:paraId="5562DB3A" w14:textId="7F7D3338" w:rsidR="00F107E2" w:rsidRPr="00A66F73" w:rsidRDefault="0044100E" w:rsidP="00B54FC6">
      <w:pPr>
        <w:pStyle w:val="01"/>
        <w:numPr>
          <w:ilvl w:val="0"/>
          <w:numId w:val="6"/>
        </w:numPr>
        <w:ind w:left="562" w:hanging="562"/>
        <w:rPr>
          <w:b/>
        </w:rPr>
      </w:pPr>
      <w:r w:rsidRPr="00A66F73">
        <w:rPr>
          <w:b/>
        </w:rPr>
        <w:t>R</w:t>
      </w:r>
      <w:r w:rsidR="009B2043" w:rsidRPr="00A66F73">
        <w:rPr>
          <w:b/>
        </w:rPr>
        <w:t>eference</w:t>
      </w:r>
    </w:p>
    <w:p w14:paraId="63DEF46A" w14:textId="25B871AA" w:rsidR="001502BD" w:rsidRDefault="0018592F" w:rsidP="001502BD">
      <w:pPr>
        <w:pStyle w:val="ListParagraph"/>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ListParagraph"/>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ListParagraph"/>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ListParagraph"/>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ListParagraph"/>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695D354" w14:textId="7682F4A8" w:rsidR="00276093" w:rsidRDefault="00BD22DB" w:rsidP="00C056A2">
      <w:pPr>
        <w:pStyle w:val="ListParagraph"/>
        <w:numPr>
          <w:ilvl w:val="0"/>
          <w:numId w:val="2"/>
        </w:numPr>
      </w:pPr>
      <w:bookmarkStart w:id="5"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5"/>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2B76" w14:textId="77777777" w:rsidR="005534C2" w:rsidRDefault="005534C2">
      <w:r>
        <w:separator/>
      </w:r>
    </w:p>
  </w:endnote>
  <w:endnote w:type="continuationSeparator" w:id="0">
    <w:p w14:paraId="1B333FA9" w14:textId="77777777" w:rsidR="005534C2" w:rsidRDefault="0055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BFDB2" w14:textId="77777777" w:rsidR="005534C2" w:rsidRDefault="005534C2">
      <w:r>
        <w:separator/>
      </w:r>
    </w:p>
  </w:footnote>
  <w:footnote w:type="continuationSeparator" w:id="0">
    <w:p w14:paraId="78D512F0" w14:textId="77777777" w:rsidR="005534C2" w:rsidRDefault="00553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47D0976"/>
    <w:multiLevelType w:val="hybridMultilevel"/>
    <w:tmpl w:val="BC580B1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AA7BCD"/>
    <w:multiLevelType w:val="multilevel"/>
    <w:tmpl w:val="B0E864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144628"/>
    <w:multiLevelType w:val="hybridMultilevel"/>
    <w:tmpl w:val="8B48F2C4"/>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FC3C3D"/>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B7A47D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b/>
        <w:i w:val="0"/>
        <w:sz w:val="26"/>
        <w:szCs w:val="26"/>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num>
  <w:num w:numId="3">
    <w:abstractNumId w:val="14"/>
  </w:num>
  <w:num w:numId="4">
    <w:abstractNumId w:val="8"/>
  </w:num>
  <w:num w:numId="5">
    <w:abstractNumId w:val="5"/>
  </w:num>
  <w:num w:numId="6">
    <w:abstractNumId w:val="0"/>
  </w:num>
  <w:num w:numId="7">
    <w:abstractNumId w:val="9"/>
  </w:num>
  <w:num w:numId="8">
    <w:abstractNumId w:val="2"/>
  </w:num>
  <w:num w:numId="9">
    <w:abstractNumId w:val="16"/>
  </w:num>
  <w:num w:numId="10">
    <w:abstractNumId w:val="1"/>
  </w:num>
  <w:num w:numId="11">
    <w:abstractNumId w:val="13"/>
  </w:num>
  <w:num w:numId="12">
    <w:abstractNumId w:val="18"/>
  </w:num>
  <w:num w:numId="13">
    <w:abstractNumId w:val="15"/>
  </w:num>
  <w:num w:numId="14">
    <w:abstractNumId w:val="11"/>
  </w:num>
  <w:num w:numId="15">
    <w:abstractNumId w:val="7"/>
  </w:num>
  <w:num w:numId="16">
    <w:abstractNumId w:val="12"/>
  </w:num>
  <w:num w:numId="17">
    <w:abstractNumId w:val="10"/>
  </w:num>
  <w:num w:numId="18">
    <w:abstractNumId w:val="3"/>
  </w:num>
  <w:num w:numId="19">
    <w:abstractNumId w:val="1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43B3F"/>
    <w:rsid w:val="00050366"/>
    <w:rsid w:val="000522F5"/>
    <w:rsid w:val="00052A3E"/>
    <w:rsid w:val="00055EF3"/>
    <w:rsid w:val="00063D7C"/>
    <w:rsid w:val="00063F7E"/>
    <w:rsid w:val="000650ED"/>
    <w:rsid w:val="00067024"/>
    <w:rsid w:val="000670C1"/>
    <w:rsid w:val="00071427"/>
    <w:rsid w:val="00071993"/>
    <w:rsid w:val="00073BCB"/>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05DB"/>
    <w:rsid w:val="001A157B"/>
    <w:rsid w:val="001A3543"/>
    <w:rsid w:val="001A512D"/>
    <w:rsid w:val="001B0B07"/>
    <w:rsid w:val="001B4183"/>
    <w:rsid w:val="001B6B98"/>
    <w:rsid w:val="001C2D9C"/>
    <w:rsid w:val="001C300D"/>
    <w:rsid w:val="001C4F3E"/>
    <w:rsid w:val="001D28AA"/>
    <w:rsid w:val="001D3566"/>
    <w:rsid w:val="001D7549"/>
    <w:rsid w:val="001E15DC"/>
    <w:rsid w:val="001E34E2"/>
    <w:rsid w:val="001E43C7"/>
    <w:rsid w:val="001E59C5"/>
    <w:rsid w:val="001E6D91"/>
    <w:rsid w:val="001E70FE"/>
    <w:rsid w:val="001E7681"/>
    <w:rsid w:val="001F3936"/>
    <w:rsid w:val="001F4B67"/>
    <w:rsid w:val="001F558D"/>
    <w:rsid w:val="00200500"/>
    <w:rsid w:val="00201ACD"/>
    <w:rsid w:val="002022DA"/>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93AD9"/>
    <w:rsid w:val="002A1F70"/>
    <w:rsid w:val="002A2C72"/>
    <w:rsid w:val="002B3587"/>
    <w:rsid w:val="002B39D3"/>
    <w:rsid w:val="002C09EE"/>
    <w:rsid w:val="002C11F4"/>
    <w:rsid w:val="002C1B96"/>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378"/>
    <w:rsid w:val="00325436"/>
    <w:rsid w:val="00325686"/>
    <w:rsid w:val="00327ABE"/>
    <w:rsid w:val="0033138F"/>
    <w:rsid w:val="00334B23"/>
    <w:rsid w:val="003370C7"/>
    <w:rsid w:val="003417EF"/>
    <w:rsid w:val="00341A48"/>
    <w:rsid w:val="00342E65"/>
    <w:rsid w:val="00345366"/>
    <w:rsid w:val="0035097A"/>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474E"/>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34C2"/>
    <w:rsid w:val="005553EE"/>
    <w:rsid w:val="00555A86"/>
    <w:rsid w:val="00556322"/>
    <w:rsid w:val="00556940"/>
    <w:rsid w:val="00560E61"/>
    <w:rsid w:val="00561B21"/>
    <w:rsid w:val="00565EDB"/>
    <w:rsid w:val="0057268B"/>
    <w:rsid w:val="00572DDA"/>
    <w:rsid w:val="00576532"/>
    <w:rsid w:val="0057658B"/>
    <w:rsid w:val="005806EF"/>
    <w:rsid w:val="005809A8"/>
    <w:rsid w:val="00582C25"/>
    <w:rsid w:val="00583B08"/>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80E"/>
    <w:rsid w:val="005D7F02"/>
    <w:rsid w:val="005E0EE0"/>
    <w:rsid w:val="005E4884"/>
    <w:rsid w:val="005E5F23"/>
    <w:rsid w:val="005E6930"/>
    <w:rsid w:val="005F0162"/>
    <w:rsid w:val="005F381E"/>
    <w:rsid w:val="005F41EC"/>
    <w:rsid w:val="005F47B2"/>
    <w:rsid w:val="005F7845"/>
    <w:rsid w:val="006009C5"/>
    <w:rsid w:val="00602598"/>
    <w:rsid w:val="0061067B"/>
    <w:rsid w:val="00610C3B"/>
    <w:rsid w:val="006129B0"/>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D82"/>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15D80"/>
    <w:rsid w:val="007255EB"/>
    <w:rsid w:val="007265DC"/>
    <w:rsid w:val="0073145F"/>
    <w:rsid w:val="007466AE"/>
    <w:rsid w:val="00752231"/>
    <w:rsid w:val="00752588"/>
    <w:rsid w:val="007540DA"/>
    <w:rsid w:val="00754921"/>
    <w:rsid w:val="007557D7"/>
    <w:rsid w:val="007558A9"/>
    <w:rsid w:val="00756067"/>
    <w:rsid w:val="00763474"/>
    <w:rsid w:val="007704E0"/>
    <w:rsid w:val="00771AD0"/>
    <w:rsid w:val="007729F3"/>
    <w:rsid w:val="007731BA"/>
    <w:rsid w:val="007807E3"/>
    <w:rsid w:val="0078463D"/>
    <w:rsid w:val="00786832"/>
    <w:rsid w:val="007869AD"/>
    <w:rsid w:val="007904D1"/>
    <w:rsid w:val="00790EAE"/>
    <w:rsid w:val="00791CE2"/>
    <w:rsid w:val="007A2AD5"/>
    <w:rsid w:val="007A4CB7"/>
    <w:rsid w:val="007A66BC"/>
    <w:rsid w:val="007C112B"/>
    <w:rsid w:val="007C15F2"/>
    <w:rsid w:val="007C1686"/>
    <w:rsid w:val="007C6A63"/>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46D2"/>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94A49"/>
    <w:rsid w:val="00997DD2"/>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572F9"/>
    <w:rsid w:val="00A6085D"/>
    <w:rsid w:val="00A61B38"/>
    <w:rsid w:val="00A61D71"/>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39DD"/>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0DD"/>
    <w:rsid w:val="00B24342"/>
    <w:rsid w:val="00B25FEB"/>
    <w:rsid w:val="00B2657A"/>
    <w:rsid w:val="00B27537"/>
    <w:rsid w:val="00B30B2A"/>
    <w:rsid w:val="00B355FE"/>
    <w:rsid w:val="00B35648"/>
    <w:rsid w:val="00B35C83"/>
    <w:rsid w:val="00B50BD8"/>
    <w:rsid w:val="00B53C89"/>
    <w:rsid w:val="00B54FC6"/>
    <w:rsid w:val="00B56370"/>
    <w:rsid w:val="00B5642A"/>
    <w:rsid w:val="00B60F85"/>
    <w:rsid w:val="00B62BEF"/>
    <w:rsid w:val="00B64570"/>
    <w:rsid w:val="00B645FD"/>
    <w:rsid w:val="00B64EB0"/>
    <w:rsid w:val="00B67755"/>
    <w:rsid w:val="00B71542"/>
    <w:rsid w:val="00B721B8"/>
    <w:rsid w:val="00B72AA5"/>
    <w:rsid w:val="00B73243"/>
    <w:rsid w:val="00B7582A"/>
    <w:rsid w:val="00B774DC"/>
    <w:rsid w:val="00B77557"/>
    <w:rsid w:val="00B8297C"/>
    <w:rsid w:val="00B834BB"/>
    <w:rsid w:val="00B84A75"/>
    <w:rsid w:val="00B85822"/>
    <w:rsid w:val="00B90F1C"/>
    <w:rsid w:val="00B93251"/>
    <w:rsid w:val="00B96F94"/>
    <w:rsid w:val="00B97330"/>
    <w:rsid w:val="00B97931"/>
    <w:rsid w:val="00BA4F95"/>
    <w:rsid w:val="00BA5219"/>
    <w:rsid w:val="00BA758E"/>
    <w:rsid w:val="00BB202B"/>
    <w:rsid w:val="00BB2146"/>
    <w:rsid w:val="00BB6705"/>
    <w:rsid w:val="00BB745D"/>
    <w:rsid w:val="00BC000C"/>
    <w:rsid w:val="00BC20C9"/>
    <w:rsid w:val="00BC6B32"/>
    <w:rsid w:val="00BD0DF4"/>
    <w:rsid w:val="00BD22DB"/>
    <w:rsid w:val="00BD5AC0"/>
    <w:rsid w:val="00BE427A"/>
    <w:rsid w:val="00BF19FA"/>
    <w:rsid w:val="00BF21A7"/>
    <w:rsid w:val="00BF3168"/>
    <w:rsid w:val="00BF4622"/>
    <w:rsid w:val="00C00C5A"/>
    <w:rsid w:val="00C02C30"/>
    <w:rsid w:val="00C056A2"/>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08E3"/>
    <w:rsid w:val="00C71521"/>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0BF2"/>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1533"/>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36A0"/>
    <w:rsid w:val="00D84D25"/>
    <w:rsid w:val="00D9313C"/>
    <w:rsid w:val="00D93547"/>
    <w:rsid w:val="00DA0CB1"/>
    <w:rsid w:val="00DA21A5"/>
    <w:rsid w:val="00DA5BF3"/>
    <w:rsid w:val="00DA6DC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416E"/>
    <w:rsid w:val="00E453F2"/>
    <w:rsid w:val="00E47088"/>
    <w:rsid w:val="00E578C2"/>
    <w:rsid w:val="00E57DB3"/>
    <w:rsid w:val="00E6074A"/>
    <w:rsid w:val="00E673D8"/>
    <w:rsid w:val="00E72F80"/>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4719"/>
    <w:rsid w:val="00EC664C"/>
    <w:rsid w:val="00ED00EB"/>
    <w:rsid w:val="00ED350C"/>
    <w:rsid w:val="00ED656C"/>
    <w:rsid w:val="00EE3667"/>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3ECC"/>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5C20"/>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D7678"/>
    <w:rsid w:val="00FE0170"/>
    <w:rsid w:val="00FE0DBC"/>
    <w:rsid w:val="00FE195E"/>
    <w:rsid w:val="00FE4766"/>
    <w:rsid w:val="00FE4C20"/>
    <w:rsid w:val="00FE52E0"/>
    <w:rsid w:val="00FE5E75"/>
    <w:rsid w:val="00FF0C51"/>
    <w:rsid w:val="00FF449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5"/>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5"/>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5"/>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Strong">
    <w:name w:val="Strong"/>
    <w:uiPriority w:val="22"/>
    <w:qFormat/>
    <w:rsid w:val="007C15F2"/>
    <w:rPr>
      <w:b/>
      <w:bCs/>
    </w:rPr>
  </w:style>
  <w:style w:type="paragraph" w:styleId="NormalWeb">
    <w:name w:val="Normal (Web)"/>
    <w:basedOn w:val="Normal"/>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F141-0D73-4CB3-A5B6-0F8AC309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2023-11-03T01:57:00Z</dcterms:created>
  <dcterms:modified xsi:type="dcterms:W3CDTF">2023-11-03T01:58:00Z</dcterms:modified>
</cp:coreProperties>
</file>