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615DFAFC" w:rsidR="004C50BE" w:rsidRPr="00730F2F"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CA1883">
        <w:rPr>
          <w:rFonts w:ascii="Arial" w:eastAsia="MS Mincho" w:hAnsi="Arial" w:cs="Arial"/>
          <w:b/>
          <w:bCs/>
          <w:kern w:val="2"/>
          <w:sz w:val="24"/>
          <w:szCs w:val="22"/>
          <w:lang w:val="en-US" w:eastAsia="ja-JP"/>
        </w:rPr>
        <w:t>5</w:t>
      </w:r>
      <w:bookmarkStart w:id="2" w:name="_GoBack"/>
      <w:bookmarkEnd w:id="2"/>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B956F7" w:rsidRPr="00C24AC1">
        <w:rPr>
          <w:rFonts w:ascii="Arial" w:eastAsia="MS Mincho" w:hAnsi="Arial" w:cs="Arial"/>
          <w:b/>
          <w:bCs/>
          <w:kern w:val="2"/>
          <w:sz w:val="24"/>
          <w:szCs w:val="22"/>
          <w:lang w:val="en-US" w:eastAsia="ja-JP"/>
        </w:rPr>
        <w:t>23</w:t>
      </w:r>
      <w:r w:rsidR="00730F2F">
        <w:rPr>
          <w:rFonts w:ascii="Arial" w:eastAsia="MS Mincho" w:hAnsi="Arial" w:cs="Arial"/>
          <w:b/>
          <w:bCs/>
          <w:kern w:val="2"/>
          <w:sz w:val="24"/>
          <w:szCs w:val="22"/>
          <w:lang w:val="en-US" w:eastAsia="ja-JP"/>
        </w:rPr>
        <w:t>1</w:t>
      </w:r>
      <w:r w:rsidR="00AE26E6">
        <w:rPr>
          <w:rFonts w:ascii="Arial" w:eastAsia="MS Mincho" w:hAnsi="Arial" w:cs="Arial"/>
          <w:b/>
          <w:bCs/>
          <w:kern w:val="2"/>
          <w:sz w:val="24"/>
          <w:szCs w:val="22"/>
          <w:lang w:val="en-US" w:eastAsia="ja-JP"/>
        </w:rPr>
        <w:t>1435</w:t>
      </w:r>
    </w:p>
    <w:p w14:paraId="56310CB5" w14:textId="7069901C" w:rsidR="009964F7" w:rsidRPr="005B23D8" w:rsidRDefault="00730F2F"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730F2F">
        <w:rPr>
          <w:rFonts w:ascii="Arial" w:eastAsia="MS Mincho" w:hAnsi="Arial" w:cs="Arial"/>
          <w:b/>
          <w:bCs/>
          <w:sz w:val="24"/>
          <w:lang w:eastAsia="ja-JP"/>
        </w:rPr>
        <w:t>Chicago, USA, November 13th – November 17th, 2023</w:t>
      </w:r>
    </w:p>
    <w:p w14:paraId="4EB9F59D" w14:textId="20679048"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34DAE">
        <w:rPr>
          <w:sz w:val="24"/>
          <w:szCs w:val="24"/>
        </w:rPr>
        <w:t>8</w:t>
      </w:r>
      <w:r w:rsidR="00B71C76" w:rsidRPr="005B23D8">
        <w:rPr>
          <w:sz w:val="24"/>
          <w:szCs w:val="24"/>
        </w:rPr>
        <w:t>.1.4.2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59AC8E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7C5046" w:rsidRPr="005B23D8">
        <w:rPr>
          <w:sz w:val="24"/>
          <w:szCs w:val="24"/>
        </w:rPr>
        <w:t>SRI/TPMI enhancement for enabling 8 TX UL transmission</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78CDD1AA" w:rsidR="00792929" w:rsidRPr="005B23D8" w:rsidRDefault="00551802" w:rsidP="00C24AC1">
      <w:pPr>
        <w:spacing w:line="360" w:lineRule="auto"/>
        <w:ind w:firstLineChars="100" w:firstLine="220"/>
        <w:contextualSpacing/>
        <w:rPr>
          <w:rFonts w:eastAsiaTheme="minorEastAsia"/>
        </w:rPr>
      </w:pPr>
      <w:r w:rsidRPr="00551802">
        <w:rPr>
          <w:rFonts w:eastAsiaTheme="minorEastAsia"/>
        </w:rPr>
        <w:t>This contribution discusses the remaining issues on SRI/TPMI enhancement for enabling 8 TX UL transmission in Rel-1</w:t>
      </w:r>
      <w:r>
        <w:rPr>
          <w:rFonts w:eastAsiaTheme="minorEastAsia"/>
        </w:rPr>
        <w:t>8</w:t>
      </w:r>
      <w:r w:rsidRPr="00551802">
        <w:rPr>
          <w:rFonts w:eastAsiaTheme="minorEastAsia"/>
        </w:rPr>
        <w:t xml:space="preserve"> </w:t>
      </w:r>
      <w:r>
        <w:rPr>
          <w:rFonts w:eastAsiaTheme="minorEastAsia"/>
        </w:rPr>
        <w:t>MIMO</w:t>
      </w:r>
      <w:r w:rsidRPr="00551802">
        <w:rPr>
          <w:rFonts w:eastAsiaTheme="minorEastAsia"/>
        </w:rPr>
        <w:t xml:space="preserve">. </w:t>
      </w:r>
    </w:p>
    <w:p w14:paraId="0B16E772" w14:textId="7CDE9853" w:rsidR="008D379A" w:rsidRPr="005B23D8" w:rsidRDefault="008D379A" w:rsidP="009C1846">
      <w:pPr>
        <w:rPr>
          <w:rFonts w:eastAsiaTheme="minorEastAsia"/>
        </w:rPr>
      </w:pPr>
    </w:p>
    <w:p w14:paraId="5915F18A" w14:textId="79B587A4" w:rsidR="00DE63A0" w:rsidRPr="005B23D8" w:rsidRDefault="00C46AC5" w:rsidP="004772D1">
      <w:pPr>
        <w:pStyle w:val="1"/>
        <w:numPr>
          <w:ilvl w:val="0"/>
          <w:numId w:val="1"/>
        </w:numPr>
        <w:ind w:left="426" w:hanging="426"/>
      </w:pPr>
      <w:r w:rsidRPr="005B23D8">
        <w:t>Discussion</w:t>
      </w:r>
      <w:r w:rsidR="0096686E" w:rsidRPr="005B23D8">
        <w:t>s</w:t>
      </w:r>
      <w:r w:rsidR="00E30138" w:rsidRPr="005B23D8">
        <w:t xml:space="preserve"> </w:t>
      </w:r>
      <w:r w:rsidR="000E2B6F" w:rsidRPr="005B23D8">
        <w:t xml:space="preserve"> </w:t>
      </w:r>
    </w:p>
    <w:p w14:paraId="0132C30A" w14:textId="2BF6D767" w:rsidR="00844D26" w:rsidRPr="00691D77" w:rsidRDefault="00844D26" w:rsidP="00844D26">
      <w:pPr>
        <w:pStyle w:val="2"/>
        <w:ind w:right="220"/>
        <w:rPr>
          <w:rFonts w:eastAsiaTheme="minorEastAsia"/>
        </w:rPr>
      </w:pPr>
      <w:r>
        <w:rPr>
          <w:rFonts w:eastAsiaTheme="minorEastAsia"/>
        </w:rPr>
        <w:t>Antenna port mapping</w:t>
      </w:r>
    </w:p>
    <w:p w14:paraId="718E864F" w14:textId="56FEBE6A" w:rsidR="00924E3B" w:rsidRPr="007C486F" w:rsidRDefault="00B347E9" w:rsidP="00781373">
      <w:pPr>
        <w:rPr>
          <w:rFonts w:eastAsiaTheme="minorEastAsia"/>
        </w:rPr>
      </w:pPr>
      <w:r w:rsidRPr="00FC6AB0">
        <w:rPr>
          <w:rFonts w:eastAsiaTheme="minorEastAsia"/>
          <w:b/>
          <w:noProof/>
        </w:rPr>
        <mc:AlternateContent>
          <mc:Choice Requires="wps">
            <w:drawing>
              <wp:anchor distT="45720" distB="45720" distL="114300" distR="114300" simplePos="0" relativeHeight="251699200" behindDoc="0" locked="0" layoutInCell="1" allowOverlap="1" wp14:anchorId="2515767E" wp14:editId="69843AF5">
                <wp:simplePos x="0" y="0"/>
                <wp:positionH relativeFrom="column">
                  <wp:posOffset>-762000</wp:posOffset>
                </wp:positionH>
                <wp:positionV relativeFrom="paragraph">
                  <wp:posOffset>1230630</wp:posOffset>
                </wp:positionV>
                <wp:extent cx="7139940" cy="3573780"/>
                <wp:effectExtent l="0" t="0" r="22860" b="2667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9940" cy="3573780"/>
                        </a:xfrm>
                        <a:prstGeom prst="rect">
                          <a:avLst/>
                        </a:prstGeom>
                        <a:solidFill>
                          <a:srgbClr val="FFFFFF"/>
                        </a:solidFill>
                        <a:ln w="9525">
                          <a:solidFill>
                            <a:srgbClr val="000000"/>
                          </a:solidFill>
                          <a:miter lim="800000"/>
                          <a:headEnd/>
                          <a:tailEnd/>
                        </a:ln>
                      </wps:spPr>
                      <wps:txbx>
                        <w:txbxContent>
                          <w:p w14:paraId="42D7E477" w14:textId="3579CB69" w:rsidR="00FC6AB0" w:rsidRDefault="00FC6AB0" w:rsidP="00FC6AB0">
                            <w:pPr>
                              <w:spacing w:after="0" w:line="240" w:lineRule="auto"/>
                              <w:contextualSpacing/>
                              <w:rPr>
                                <w:bCs/>
                                <w:i/>
                              </w:rPr>
                            </w:pPr>
                            <w:r w:rsidRPr="00111A05">
                              <w:rPr>
                                <w:b/>
                                <w:bCs/>
                                <w:i/>
                                <w:iCs/>
                                <w:highlight w:val="yellow"/>
                                <w:lang w:eastAsia="zh-CN"/>
                              </w:rPr>
                              <w:t xml:space="preserve">Proposal </w:t>
                            </w:r>
                            <w:r>
                              <w:rPr>
                                <w:b/>
                                <w:bCs/>
                                <w:i/>
                                <w:iCs/>
                                <w:highlight w:val="yellow"/>
                                <w:lang w:eastAsia="zh-CN"/>
                              </w:rPr>
                              <w:t>3.1a</w:t>
                            </w:r>
                            <w:r w:rsidRPr="00111A05">
                              <w:rPr>
                                <w:b/>
                                <w:bCs/>
                                <w:i/>
                                <w:iCs/>
                                <w:highlight w:val="yellow"/>
                                <w:lang w:eastAsia="zh-CN"/>
                              </w:rPr>
                              <w:t>:</w:t>
                            </w:r>
                            <w:r w:rsidRPr="003D13A3">
                              <w:rPr>
                                <w:b/>
                                <w:bCs/>
                                <w:i/>
                                <w:iCs/>
                                <w:lang w:eastAsia="zh-CN"/>
                              </w:rPr>
                              <w:t xml:space="preserve"> </w:t>
                            </w:r>
                            <w:r w:rsidRPr="0018475F">
                              <w:rPr>
                                <w:bCs/>
                                <w:i/>
                              </w:rPr>
                              <w:t>Adopt the following text proposal</w:t>
                            </w:r>
                            <w:r>
                              <w:rPr>
                                <w:bCs/>
                                <w:i/>
                              </w:rPr>
                              <w:t>s</w:t>
                            </w:r>
                            <w:r w:rsidRPr="0018475F">
                              <w:rPr>
                                <w:bCs/>
                                <w:i/>
                              </w:rPr>
                              <w:t xml:space="preserve"> to TS 38.211</w:t>
                            </w:r>
                            <w:r>
                              <w:rPr>
                                <w:bCs/>
                                <w:i/>
                              </w:rPr>
                              <w:t xml:space="preserve"> and TS 38.214</w:t>
                            </w:r>
                            <w:r w:rsidRPr="0018475F">
                              <w:rPr>
                                <w:bCs/>
                                <w:i/>
                              </w:rPr>
                              <w:t>.</w:t>
                            </w:r>
                          </w:p>
                          <w:p w14:paraId="6F648970" w14:textId="77777777" w:rsidR="00FC6AB0" w:rsidRDefault="00FC6AB0" w:rsidP="00FC6AB0">
                            <w:pPr>
                              <w:pStyle w:val="a7"/>
                              <w:numPr>
                                <w:ilvl w:val="0"/>
                                <w:numId w:val="44"/>
                              </w:numPr>
                              <w:snapToGrid w:val="0"/>
                              <w:spacing w:after="0"/>
                              <w:ind w:leftChars="0"/>
                              <w:contextualSpacing/>
                              <w:jc w:val="both"/>
                              <w:rPr>
                                <w:bCs/>
                                <w:i/>
                              </w:rPr>
                            </w:pPr>
                            <w:r w:rsidRPr="00EC5B9F">
                              <w:rPr>
                                <w:bCs/>
                                <w:i/>
                              </w:rPr>
                              <w:t xml:space="preserve">Reason for change:  </w:t>
                            </w:r>
                          </w:p>
                          <w:p w14:paraId="7EF97037" w14:textId="77777777" w:rsidR="00FC6AB0" w:rsidRPr="00C2379D" w:rsidRDefault="00FC6AB0" w:rsidP="00FC6AB0">
                            <w:pPr>
                              <w:pStyle w:val="a7"/>
                              <w:numPr>
                                <w:ilvl w:val="1"/>
                                <w:numId w:val="44"/>
                              </w:numPr>
                              <w:snapToGrid w:val="0"/>
                              <w:spacing w:after="0"/>
                              <w:ind w:leftChars="0" w:left="1080"/>
                              <w:contextualSpacing/>
                              <w:jc w:val="both"/>
                              <w:rPr>
                                <w:bCs/>
                                <w:i/>
                              </w:rPr>
                            </w:pPr>
                            <w:r w:rsidRPr="00EC5B9F">
                              <w:rPr>
                                <w:bCs/>
                                <w:i/>
                              </w:rPr>
                              <w:t xml:space="preserve">The current specifications in </w:t>
                            </w:r>
                            <w:r>
                              <w:rPr>
                                <w:bCs/>
                                <w:i/>
                              </w:rPr>
                              <w:t xml:space="preserve">TS </w:t>
                            </w:r>
                            <w:r w:rsidRPr="00EC5B9F">
                              <w:rPr>
                                <w:bCs/>
                                <w:i/>
                              </w:rPr>
                              <w:t>38.21</w:t>
                            </w:r>
                            <w:r>
                              <w:rPr>
                                <w:bCs/>
                                <w:i/>
                              </w:rPr>
                              <w:t>1</w:t>
                            </w:r>
                            <w:r w:rsidRPr="00EC5B9F">
                              <w:rPr>
                                <w:bCs/>
                                <w:i/>
                              </w:rPr>
                              <w:t xml:space="preserve"> </w:t>
                            </w:r>
                            <w:r>
                              <w:rPr>
                                <w:bCs/>
                                <w:i/>
                              </w:rPr>
                              <w:t xml:space="preserve">and TS 38.214 </w:t>
                            </w:r>
                            <w:r w:rsidRPr="00EC5B9F">
                              <w:rPr>
                                <w:bCs/>
                                <w:i/>
                              </w:rPr>
                              <w:t xml:space="preserve">do not </w:t>
                            </w:r>
                            <w:r>
                              <w:rPr>
                                <w:bCs/>
                                <w:i/>
                              </w:rPr>
                              <w:t>clearly describe the relationship between the codebook2, codebook3, codebook4 and antenna groups.</w:t>
                            </w:r>
                          </w:p>
                          <w:p w14:paraId="4252E8CA" w14:textId="77777777" w:rsidR="00FC6AB0" w:rsidRPr="00EC5B9F" w:rsidRDefault="00FC6AB0" w:rsidP="00FC6AB0">
                            <w:pPr>
                              <w:pStyle w:val="a7"/>
                              <w:numPr>
                                <w:ilvl w:val="0"/>
                                <w:numId w:val="44"/>
                              </w:numPr>
                              <w:snapToGrid w:val="0"/>
                              <w:spacing w:after="0"/>
                              <w:ind w:leftChars="0"/>
                              <w:contextualSpacing/>
                              <w:jc w:val="both"/>
                              <w:rPr>
                                <w:bCs/>
                                <w:i/>
                              </w:rPr>
                            </w:pPr>
                            <w:r w:rsidRPr="00EC5B9F">
                              <w:rPr>
                                <w:bCs/>
                                <w:i/>
                              </w:rPr>
                              <w:t xml:space="preserve">Summary of change: Addition of </w:t>
                            </w:r>
                            <w:r>
                              <w:rPr>
                                <w:bCs/>
                                <w:i/>
                              </w:rPr>
                              <w:t>four columns to the existing Table 6.3.1.5-8</w:t>
                            </w:r>
                          </w:p>
                          <w:p w14:paraId="01B95C23" w14:textId="77777777" w:rsidR="00FC6AB0" w:rsidRPr="002D1017" w:rsidRDefault="00FC6AB0" w:rsidP="00FC6AB0">
                            <w:pPr>
                              <w:pStyle w:val="a7"/>
                              <w:numPr>
                                <w:ilvl w:val="0"/>
                                <w:numId w:val="44"/>
                              </w:numPr>
                              <w:snapToGrid w:val="0"/>
                              <w:spacing w:after="0"/>
                              <w:ind w:leftChars="0"/>
                              <w:contextualSpacing/>
                              <w:jc w:val="both"/>
                              <w:rPr>
                                <w:bCs/>
                                <w:i/>
                              </w:rPr>
                            </w:pPr>
                            <w:r w:rsidRPr="00EC5B9F">
                              <w:rPr>
                                <w:bCs/>
                                <w:i/>
                              </w:rPr>
                              <w:t xml:space="preserve">Consequences if not approved: </w:t>
                            </w:r>
                            <w:r>
                              <w:rPr>
                                <w:bCs/>
                                <w:i/>
                              </w:rPr>
                              <w:t>Unclear association of antenna ports to antenna groups.</w:t>
                            </w:r>
                          </w:p>
                          <w:p w14:paraId="3F105A85" w14:textId="77777777" w:rsidR="00FC6AB0" w:rsidRPr="00EC5B9F" w:rsidRDefault="00FC6AB0" w:rsidP="00FC6AB0">
                            <w:pPr>
                              <w:pStyle w:val="a7"/>
                              <w:snapToGrid w:val="0"/>
                              <w:ind w:left="880"/>
                              <w:contextualSpacing/>
                              <w:jc w:val="both"/>
                              <w:rPr>
                                <w:bCs/>
                                <w:i/>
                              </w:rPr>
                            </w:pPr>
                          </w:p>
                          <w:tbl>
                            <w:tblPr>
                              <w:tblStyle w:val="a8"/>
                              <w:tblW w:w="0" w:type="auto"/>
                              <w:tblLook w:val="04A0" w:firstRow="1" w:lastRow="0" w:firstColumn="1" w:lastColumn="0" w:noHBand="0" w:noVBand="1"/>
                            </w:tblPr>
                            <w:tblGrid>
                              <w:gridCol w:w="10942"/>
                            </w:tblGrid>
                            <w:tr w:rsidR="00FC6AB0" w14:paraId="49CCBA7A" w14:textId="77777777" w:rsidTr="00467A46">
                              <w:tc>
                                <w:tcPr>
                                  <w:tcW w:w="10386" w:type="dxa"/>
                                </w:tcPr>
                                <w:p w14:paraId="716D75CF" w14:textId="77777777" w:rsidR="00FC6AB0" w:rsidRPr="002D1017" w:rsidRDefault="00FC6AB0" w:rsidP="00FC6AB0">
                                  <w:pPr>
                                    <w:pStyle w:val="a7"/>
                                    <w:ind w:left="88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0F4D80B6" w14:textId="77777777" w:rsidR="00FC6AB0" w:rsidRDefault="00FC6AB0" w:rsidP="00FC6AB0">
                                  <w:pPr>
                                    <w:pStyle w:val="TH"/>
                                    <w:spacing w:before="0" w:after="0"/>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a8"/>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FC6AB0" w14:paraId="4234EE18" w14:textId="77777777" w:rsidTr="00467A46">
                                    <w:trPr>
                                      <w:jc w:val="center"/>
                                    </w:trPr>
                                    <w:tc>
                                      <w:tcPr>
                                        <w:tcW w:w="1086" w:type="dxa"/>
                                        <w:vMerge w:val="restart"/>
                                      </w:tcPr>
                                      <w:p w14:paraId="2B4F78FF" w14:textId="77777777" w:rsidR="00FC6AB0" w:rsidRPr="003864D1" w:rsidRDefault="00FC6AB0" w:rsidP="00FC6AB0">
                                        <w:pPr>
                                          <w:pStyle w:val="TAH"/>
                                          <w:contextualSpacing/>
                                        </w:pPr>
                                        <m:oMathPara>
                                          <m:oMath>
                                            <m:r>
                                              <m:rPr>
                                                <m:sty m:val="bi"/>
                                              </m:rPr>
                                              <w:rPr>
                                                <w:rFonts w:ascii="Cambria Math" w:hAnsi="Cambria Math"/>
                                              </w:rPr>
                                              <m:t>i</m:t>
                                            </m:r>
                                          </m:oMath>
                                        </m:oMathPara>
                                      </w:p>
                                    </w:tc>
                                    <w:tc>
                                      <w:tcPr>
                                        <w:tcW w:w="9630" w:type="dxa"/>
                                        <w:gridSpan w:val="8"/>
                                      </w:tcPr>
                                      <w:p w14:paraId="22E18EED" w14:textId="77777777" w:rsidR="00FC6AB0" w:rsidRPr="00CA4E05" w:rsidRDefault="00FC6AB0" w:rsidP="00FC6AB0">
                                        <w:pPr>
                                          <w:pStyle w:val="TAH"/>
                                          <w:contextualSpacing/>
                                          <w:rPr>
                                            <w:i/>
                                            <w:iCs/>
                                          </w:rPr>
                                        </w:pPr>
                                        <w:r w:rsidRPr="008F7C34">
                                          <w:t>Higher-layer parameter</w:t>
                                        </w:r>
                                        <w:r>
                                          <w:rPr>
                                            <w:i/>
                                            <w:iCs/>
                                          </w:rPr>
                                          <w:t xml:space="preserve"> </w:t>
                                        </w:r>
                                        <w:r w:rsidRPr="00CA4E05">
                                          <w:rPr>
                                            <w:i/>
                                            <w:iCs/>
                                          </w:rPr>
                                          <w:t>CodebookType</w:t>
                                        </w:r>
                                      </w:p>
                                    </w:tc>
                                  </w:tr>
                                  <w:tr w:rsidR="00FC6AB0" w14:paraId="5DC92AA1" w14:textId="77777777" w:rsidTr="00467A46">
                                    <w:trPr>
                                      <w:jc w:val="center"/>
                                    </w:trPr>
                                    <w:tc>
                                      <w:tcPr>
                                        <w:tcW w:w="1086" w:type="dxa"/>
                                        <w:vMerge/>
                                      </w:tcPr>
                                      <w:p w14:paraId="039ED9F3" w14:textId="77777777" w:rsidR="00FC6AB0" w:rsidRPr="003864D1" w:rsidRDefault="00FC6AB0" w:rsidP="00FC6AB0">
                                        <w:pPr>
                                          <w:pStyle w:val="TAH"/>
                                          <w:contextualSpacing/>
                                        </w:pPr>
                                      </w:p>
                                    </w:tc>
                                    <w:tc>
                                      <w:tcPr>
                                        <w:tcW w:w="1648" w:type="dxa"/>
                                        <w:gridSpan w:val="2"/>
                                      </w:tcPr>
                                      <w:p w14:paraId="001C00D8" w14:textId="77777777" w:rsidR="00FC6AB0" w:rsidRPr="003864D1" w:rsidRDefault="00FC6AB0" w:rsidP="00FC6AB0">
                                        <w:pPr>
                                          <w:pStyle w:val="TAH"/>
                                          <w:contextualSpacing/>
                                        </w:pPr>
                                        <w:r>
                                          <w:t xml:space="preserve">codebook1 </w:t>
                                        </w:r>
                                      </w:p>
                                    </w:tc>
                                    <w:tc>
                                      <w:tcPr>
                                        <w:tcW w:w="2120" w:type="dxa"/>
                                        <w:gridSpan w:val="2"/>
                                      </w:tcPr>
                                      <w:p w14:paraId="4D590F79" w14:textId="77777777" w:rsidR="00FC6AB0" w:rsidRDefault="00FC6AB0" w:rsidP="00FC6AB0">
                                        <w:pPr>
                                          <w:pStyle w:val="TAH"/>
                                          <w:contextualSpacing/>
                                        </w:pPr>
                                        <w:r>
                                          <w:t>codebook</w:t>
                                        </w:r>
                                        <w:r w:rsidRPr="003864D1">
                                          <w:t>2</w:t>
                                        </w:r>
                                      </w:p>
                                      <w:p w14:paraId="6CB366DA" w14:textId="77777777" w:rsidR="00FC6AB0" w:rsidRPr="003864D1" w:rsidRDefault="00FC6AB0" w:rsidP="00FC6AB0">
                                        <w:pPr>
                                          <w:pStyle w:val="TAH"/>
                                          <w:contextualSpacing/>
                                        </w:pPr>
                                      </w:p>
                                    </w:tc>
                                    <w:tc>
                                      <w:tcPr>
                                        <w:tcW w:w="2842" w:type="dxa"/>
                                        <w:gridSpan w:val="2"/>
                                      </w:tcPr>
                                      <w:p w14:paraId="397DB5E0" w14:textId="77777777" w:rsidR="00FC6AB0" w:rsidRDefault="00FC6AB0" w:rsidP="00FC6AB0">
                                        <w:pPr>
                                          <w:pStyle w:val="TAH"/>
                                          <w:contextualSpacing/>
                                        </w:pPr>
                                        <w:r>
                                          <w:t>codebook3</w:t>
                                        </w:r>
                                      </w:p>
                                      <w:p w14:paraId="26B735CF" w14:textId="77777777" w:rsidR="00FC6AB0" w:rsidRPr="003864D1" w:rsidRDefault="00FC6AB0" w:rsidP="00FC6AB0">
                                        <w:pPr>
                                          <w:pStyle w:val="TAH"/>
                                          <w:contextualSpacing/>
                                        </w:pPr>
                                      </w:p>
                                    </w:tc>
                                    <w:tc>
                                      <w:tcPr>
                                        <w:tcW w:w="3020" w:type="dxa"/>
                                        <w:gridSpan w:val="2"/>
                                      </w:tcPr>
                                      <w:p w14:paraId="5D97FB19" w14:textId="77777777" w:rsidR="00FC6AB0" w:rsidRDefault="00FC6AB0" w:rsidP="00FC6AB0">
                                        <w:pPr>
                                          <w:pStyle w:val="TAH"/>
                                          <w:contextualSpacing/>
                                        </w:pPr>
                                        <w:r>
                                          <w:t>codebook4</w:t>
                                        </w:r>
                                      </w:p>
                                      <w:p w14:paraId="2A88D110" w14:textId="77777777" w:rsidR="00FC6AB0" w:rsidRPr="003864D1" w:rsidRDefault="00FC6AB0" w:rsidP="00FC6AB0">
                                        <w:pPr>
                                          <w:pStyle w:val="TAH"/>
                                          <w:contextualSpacing/>
                                        </w:pPr>
                                      </w:p>
                                    </w:tc>
                                  </w:tr>
                                  <w:tr w:rsidR="00FC6AB0" w14:paraId="7526FB1D" w14:textId="77777777" w:rsidTr="00467A46">
                                    <w:trPr>
                                      <w:jc w:val="center"/>
                                    </w:trPr>
                                    <w:tc>
                                      <w:tcPr>
                                        <w:tcW w:w="1086" w:type="dxa"/>
                                      </w:tcPr>
                                      <w:p w14:paraId="097537D6" w14:textId="77777777" w:rsidR="00FC6AB0" w:rsidRPr="003864D1" w:rsidRDefault="00FC6AB0" w:rsidP="00FC6AB0">
                                        <w:pPr>
                                          <w:pStyle w:val="TAC"/>
                                          <w:contextualSpacing/>
                                        </w:pPr>
                                        <w:r w:rsidRPr="003864D1">
                                          <w:t>0</w:t>
                                        </w:r>
                                      </w:p>
                                    </w:tc>
                                    <w:tc>
                                      <w:tcPr>
                                        <w:tcW w:w="887" w:type="dxa"/>
                                        <w:vMerge w:val="restart"/>
                                      </w:tcPr>
                                      <w:p w14:paraId="70EBBBF2" w14:textId="77777777" w:rsidR="00FC6AB0" w:rsidRDefault="00FC6AB0" w:rsidP="00FC6AB0">
                                        <w:pPr>
                                          <w:pStyle w:val="TAC"/>
                                          <w:contextualSpacing/>
                                        </w:pPr>
                                      </w:p>
                                      <w:p w14:paraId="1E961D64" w14:textId="77777777" w:rsidR="00FC6AB0" w:rsidRPr="009702A7" w:rsidRDefault="00FC6AB0" w:rsidP="00FC6AB0">
                                        <w:pPr>
                                          <w:pStyle w:val="TAC"/>
                                          <w:contextualSpacing/>
                                          <w:rPr>
                                            <w:color w:val="FF0000"/>
                                          </w:rPr>
                                        </w:pPr>
                                      </w:p>
                                      <w:p w14:paraId="7FF23D25" w14:textId="77777777" w:rsidR="00FC6AB0" w:rsidRPr="009702A7" w:rsidRDefault="00FC6AB0" w:rsidP="00FC6AB0">
                                        <w:pPr>
                                          <w:pStyle w:val="TAC"/>
                                          <w:contextualSpacing/>
                                          <w:rPr>
                                            <w:color w:val="FF0000"/>
                                          </w:rPr>
                                        </w:pPr>
                                      </w:p>
                                      <w:p w14:paraId="0B20C103" w14:textId="77777777" w:rsidR="00FC6AB0" w:rsidRPr="003864D1" w:rsidRDefault="00FC6AB0" w:rsidP="00FC6AB0">
                                        <w:pPr>
                                          <w:pStyle w:val="TAC"/>
                                          <w:contextualSpacing/>
                                        </w:pPr>
                                        <w:r w:rsidRPr="009702A7">
                                          <w:rPr>
                                            <w:color w:val="FF0000"/>
                                          </w:rPr>
                                          <w:t>Antenna Group1</w:t>
                                        </w:r>
                                      </w:p>
                                    </w:tc>
                                    <w:tc>
                                      <w:tcPr>
                                        <w:tcW w:w="761" w:type="dxa"/>
                                      </w:tcPr>
                                      <w:p w14:paraId="02993A47" w14:textId="77777777" w:rsidR="00FC6AB0" w:rsidRPr="003864D1" w:rsidRDefault="00FC6AB0" w:rsidP="00FC6AB0">
                                        <w:pPr>
                                          <w:pStyle w:val="TAC"/>
                                          <w:contextualSpacing/>
                                        </w:pPr>
                                        <w:r w:rsidRPr="003864D1">
                                          <w:t>0</w:t>
                                        </w:r>
                                      </w:p>
                                    </w:tc>
                                    <w:tc>
                                      <w:tcPr>
                                        <w:tcW w:w="1270" w:type="dxa"/>
                                        <w:vMerge w:val="restart"/>
                                      </w:tcPr>
                                      <w:p w14:paraId="4B5D7362" w14:textId="77777777" w:rsidR="00FC6AB0" w:rsidRPr="009702A7" w:rsidRDefault="00FC6AB0" w:rsidP="00FC6AB0">
                                        <w:pPr>
                                          <w:pStyle w:val="TAC"/>
                                          <w:contextualSpacing/>
                                          <w:rPr>
                                            <w:color w:val="FF0000"/>
                                          </w:rPr>
                                        </w:pPr>
                                        <w:r w:rsidRPr="009702A7">
                                          <w:rPr>
                                            <w:color w:val="FF0000"/>
                                          </w:rPr>
                                          <w:t>Antenna Group1</w:t>
                                        </w:r>
                                      </w:p>
                                    </w:tc>
                                    <w:tc>
                                      <w:tcPr>
                                        <w:tcW w:w="850" w:type="dxa"/>
                                      </w:tcPr>
                                      <w:p w14:paraId="5B205C48" w14:textId="77777777" w:rsidR="00FC6AB0" w:rsidRPr="003864D1" w:rsidRDefault="00FC6AB0" w:rsidP="00FC6AB0">
                                        <w:pPr>
                                          <w:pStyle w:val="TAC"/>
                                          <w:contextualSpacing/>
                                        </w:pPr>
                                        <w:r w:rsidRPr="003864D1">
                                          <w:t>0</w:t>
                                        </w:r>
                                      </w:p>
                                    </w:tc>
                                    <w:tc>
                                      <w:tcPr>
                                        <w:tcW w:w="1670" w:type="dxa"/>
                                        <w:vMerge w:val="restart"/>
                                      </w:tcPr>
                                      <w:p w14:paraId="0381134C" w14:textId="77777777" w:rsidR="00FC6AB0" w:rsidRPr="003864D1" w:rsidRDefault="00FC6AB0" w:rsidP="00FC6AB0">
                                        <w:pPr>
                                          <w:pStyle w:val="TAC"/>
                                          <w:contextualSpacing/>
                                        </w:pPr>
                                        <w:r w:rsidRPr="009702A7">
                                          <w:rPr>
                                            <w:color w:val="FF0000"/>
                                          </w:rPr>
                                          <w:t>Antenna Group1</w:t>
                                        </w:r>
                                      </w:p>
                                    </w:tc>
                                    <w:tc>
                                      <w:tcPr>
                                        <w:tcW w:w="1172" w:type="dxa"/>
                                      </w:tcPr>
                                      <w:p w14:paraId="09CDF59F" w14:textId="77777777" w:rsidR="00FC6AB0" w:rsidRPr="003864D1" w:rsidRDefault="00FC6AB0" w:rsidP="00FC6AB0">
                                        <w:pPr>
                                          <w:pStyle w:val="TAC"/>
                                          <w:contextualSpacing/>
                                        </w:pPr>
                                        <w:r w:rsidRPr="003864D1">
                                          <w:t>0</w:t>
                                        </w:r>
                                      </w:p>
                                    </w:tc>
                                    <w:tc>
                                      <w:tcPr>
                                        <w:tcW w:w="1839" w:type="dxa"/>
                                      </w:tcPr>
                                      <w:p w14:paraId="3D549247" w14:textId="77777777" w:rsidR="00FC6AB0" w:rsidRPr="003864D1" w:rsidRDefault="00FC6AB0" w:rsidP="00FC6AB0">
                                        <w:pPr>
                                          <w:pStyle w:val="TAC"/>
                                          <w:contextualSpacing/>
                                        </w:pPr>
                                        <w:r w:rsidRPr="009702A7">
                                          <w:rPr>
                                            <w:color w:val="FF0000"/>
                                          </w:rPr>
                                          <w:t>Antenna Group1</w:t>
                                        </w:r>
                                      </w:p>
                                    </w:tc>
                                    <w:tc>
                                      <w:tcPr>
                                        <w:tcW w:w="1181" w:type="dxa"/>
                                      </w:tcPr>
                                      <w:p w14:paraId="707C8C80" w14:textId="77777777" w:rsidR="00FC6AB0" w:rsidRPr="003864D1" w:rsidRDefault="00FC6AB0" w:rsidP="00FC6AB0">
                                        <w:pPr>
                                          <w:pStyle w:val="TAC"/>
                                          <w:contextualSpacing/>
                                        </w:pPr>
                                        <w:r w:rsidRPr="003864D1">
                                          <w:t>0</w:t>
                                        </w:r>
                                      </w:p>
                                    </w:tc>
                                  </w:tr>
                                  <w:tr w:rsidR="00FC6AB0" w14:paraId="2D455854" w14:textId="77777777" w:rsidTr="00467A46">
                                    <w:trPr>
                                      <w:jc w:val="center"/>
                                    </w:trPr>
                                    <w:tc>
                                      <w:tcPr>
                                        <w:tcW w:w="1086" w:type="dxa"/>
                                      </w:tcPr>
                                      <w:p w14:paraId="737C8809" w14:textId="77777777" w:rsidR="00FC6AB0" w:rsidRPr="003864D1" w:rsidRDefault="00FC6AB0" w:rsidP="00FC6AB0">
                                        <w:pPr>
                                          <w:pStyle w:val="TAC"/>
                                          <w:contextualSpacing/>
                                        </w:pPr>
                                        <w:r w:rsidRPr="003864D1">
                                          <w:t>1</w:t>
                                        </w:r>
                                      </w:p>
                                    </w:tc>
                                    <w:tc>
                                      <w:tcPr>
                                        <w:tcW w:w="887" w:type="dxa"/>
                                        <w:vMerge/>
                                      </w:tcPr>
                                      <w:p w14:paraId="0B7BAEE5" w14:textId="77777777" w:rsidR="00FC6AB0" w:rsidRPr="003864D1" w:rsidRDefault="00FC6AB0" w:rsidP="00FC6AB0">
                                        <w:pPr>
                                          <w:pStyle w:val="TAC"/>
                                          <w:contextualSpacing/>
                                        </w:pPr>
                                      </w:p>
                                    </w:tc>
                                    <w:tc>
                                      <w:tcPr>
                                        <w:tcW w:w="761" w:type="dxa"/>
                                      </w:tcPr>
                                      <w:p w14:paraId="22F130C7" w14:textId="77777777" w:rsidR="00FC6AB0" w:rsidRPr="003864D1" w:rsidRDefault="00FC6AB0" w:rsidP="00FC6AB0">
                                        <w:pPr>
                                          <w:pStyle w:val="TAC"/>
                                          <w:contextualSpacing/>
                                        </w:pPr>
                                        <w:r w:rsidRPr="003864D1">
                                          <w:t>1</w:t>
                                        </w:r>
                                      </w:p>
                                    </w:tc>
                                    <w:tc>
                                      <w:tcPr>
                                        <w:tcW w:w="1270" w:type="dxa"/>
                                        <w:vMerge/>
                                      </w:tcPr>
                                      <w:p w14:paraId="19E914DE" w14:textId="77777777" w:rsidR="00FC6AB0" w:rsidRPr="009702A7" w:rsidRDefault="00FC6AB0" w:rsidP="00FC6AB0">
                                        <w:pPr>
                                          <w:pStyle w:val="TAC"/>
                                          <w:contextualSpacing/>
                                          <w:rPr>
                                            <w:color w:val="FF0000"/>
                                          </w:rPr>
                                        </w:pPr>
                                      </w:p>
                                    </w:tc>
                                    <w:tc>
                                      <w:tcPr>
                                        <w:tcW w:w="850" w:type="dxa"/>
                                      </w:tcPr>
                                      <w:p w14:paraId="1DD24292" w14:textId="77777777" w:rsidR="00FC6AB0" w:rsidRPr="003864D1" w:rsidRDefault="00FC6AB0" w:rsidP="00FC6AB0">
                                        <w:pPr>
                                          <w:pStyle w:val="TAC"/>
                                          <w:contextualSpacing/>
                                        </w:pPr>
                                        <w:r w:rsidRPr="003864D1">
                                          <w:t>1</w:t>
                                        </w:r>
                                      </w:p>
                                    </w:tc>
                                    <w:tc>
                                      <w:tcPr>
                                        <w:tcW w:w="1670" w:type="dxa"/>
                                        <w:vMerge/>
                                      </w:tcPr>
                                      <w:p w14:paraId="26509E2D" w14:textId="77777777" w:rsidR="00FC6AB0" w:rsidRPr="003864D1" w:rsidRDefault="00FC6AB0" w:rsidP="00FC6AB0">
                                        <w:pPr>
                                          <w:pStyle w:val="TAC"/>
                                          <w:contextualSpacing/>
                                        </w:pPr>
                                      </w:p>
                                    </w:tc>
                                    <w:tc>
                                      <w:tcPr>
                                        <w:tcW w:w="1172" w:type="dxa"/>
                                      </w:tcPr>
                                      <w:p w14:paraId="7DD0F498" w14:textId="77777777" w:rsidR="00FC6AB0" w:rsidRPr="003864D1" w:rsidRDefault="00FC6AB0" w:rsidP="00FC6AB0">
                                        <w:pPr>
                                          <w:pStyle w:val="TAC"/>
                                          <w:contextualSpacing/>
                                        </w:pPr>
                                        <w:r w:rsidRPr="003864D1">
                                          <w:t>4</w:t>
                                        </w:r>
                                      </w:p>
                                    </w:tc>
                                    <w:tc>
                                      <w:tcPr>
                                        <w:tcW w:w="1839" w:type="dxa"/>
                                      </w:tcPr>
                                      <w:p w14:paraId="544459AA" w14:textId="77777777" w:rsidR="00FC6AB0" w:rsidRPr="003864D1" w:rsidRDefault="00FC6AB0" w:rsidP="00FC6AB0">
                                        <w:pPr>
                                          <w:pStyle w:val="TAC"/>
                                          <w:contextualSpacing/>
                                        </w:pPr>
                                        <w:r w:rsidRPr="009702A7">
                                          <w:rPr>
                                            <w:color w:val="FF0000"/>
                                          </w:rPr>
                                          <w:t>Antenna Group</w:t>
                                        </w:r>
                                        <w:r>
                                          <w:rPr>
                                            <w:color w:val="FF0000"/>
                                          </w:rPr>
                                          <w:t>2</w:t>
                                        </w:r>
                                      </w:p>
                                    </w:tc>
                                    <w:tc>
                                      <w:tcPr>
                                        <w:tcW w:w="1181" w:type="dxa"/>
                                      </w:tcPr>
                                      <w:p w14:paraId="5D309EB4" w14:textId="77777777" w:rsidR="00FC6AB0" w:rsidRPr="003864D1" w:rsidRDefault="00FC6AB0" w:rsidP="00FC6AB0">
                                        <w:pPr>
                                          <w:pStyle w:val="TAC"/>
                                          <w:contextualSpacing/>
                                        </w:pPr>
                                        <w:r w:rsidRPr="003864D1">
                                          <w:t>1</w:t>
                                        </w:r>
                                      </w:p>
                                    </w:tc>
                                  </w:tr>
                                  <w:tr w:rsidR="00FC6AB0" w14:paraId="5E40E5F4" w14:textId="77777777" w:rsidTr="00467A46">
                                    <w:trPr>
                                      <w:jc w:val="center"/>
                                    </w:trPr>
                                    <w:tc>
                                      <w:tcPr>
                                        <w:tcW w:w="1086" w:type="dxa"/>
                                      </w:tcPr>
                                      <w:p w14:paraId="585A486F" w14:textId="77777777" w:rsidR="00FC6AB0" w:rsidRPr="003864D1" w:rsidRDefault="00FC6AB0" w:rsidP="00FC6AB0">
                                        <w:pPr>
                                          <w:pStyle w:val="TAC"/>
                                          <w:contextualSpacing/>
                                        </w:pPr>
                                        <w:r w:rsidRPr="003864D1">
                                          <w:t>2</w:t>
                                        </w:r>
                                      </w:p>
                                    </w:tc>
                                    <w:tc>
                                      <w:tcPr>
                                        <w:tcW w:w="887" w:type="dxa"/>
                                        <w:vMerge/>
                                      </w:tcPr>
                                      <w:p w14:paraId="1A99B3D3" w14:textId="77777777" w:rsidR="00FC6AB0" w:rsidRPr="003864D1" w:rsidRDefault="00FC6AB0" w:rsidP="00FC6AB0">
                                        <w:pPr>
                                          <w:pStyle w:val="TAC"/>
                                          <w:contextualSpacing/>
                                        </w:pPr>
                                      </w:p>
                                    </w:tc>
                                    <w:tc>
                                      <w:tcPr>
                                        <w:tcW w:w="761" w:type="dxa"/>
                                      </w:tcPr>
                                      <w:p w14:paraId="159475E7" w14:textId="77777777" w:rsidR="00FC6AB0" w:rsidRPr="003864D1" w:rsidRDefault="00FC6AB0" w:rsidP="00FC6AB0">
                                        <w:pPr>
                                          <w:pStyle w:val="TAC"/>
                                          <w:contextualSpacing/>
                                        </w:pPr>
                                        <w:r w:rsidRPr="003864D1">
                                          <w:t>2</w:t>
                                        </w:r>
                                      </w:p>
                                    </w:tc>
                                    <w:tc>
                                      <w:tcPr>
                                        <w:tcW w:w="1270" w:type="dxa"/>
                                        <w:vMerge/>
                                      </w:tcPr>
                                      <w:p w14:paraId="7B7BE6FF" w14:textId="77777777" w:rsidR="00FC6AB0" w:rsidRPr="009702A7" w:rsidRDefault="00FC6AB0" w:rsidP="00FC6AB0">
                                        <w:pPr>
                                          <w:pStyle w:val="TAC"/>
                                          <w:contextualSpacing/>
                                          <w:rPr>
                                            <w:color w:val="FF0000"/>
                                          </w:rPr>
                                        </w:pPr>
                                      </w:p>
                                    </w:tc>
                                    <w:tc>
                                      <w:tcPr>
                                        <w:tcW w:w="850" w:type="dxa"/>
                                      </w:tcPr>
                                      <w:p w14:paraId="5B59BACC" w14:textId="77777777" w:rsidR="00FC6AB0" w:rsidRPr="003864D1" w:rsidRDefault="00FC6AB0" w:rsidP="00FC6AB0">
                                        <w:pPr>
                                          <w:pStyle w:val="TAC"/>
                                          <w:contextualSpacing/>
                                        </w:pPr>
                                        <w:r w:rsidRPr="003864D1">
                                          <w:t>4</w:t>
                                        </w:r>
                                      </w:p>
                                    </w:tc>
                                    <w:tc>
                                      <w:tcPr>
                                        <w:tcW w:w="1670" w:type="dxa"/>
                                        <w:vMerge w:val="restart"/>
                                      </w:tcPr>
                                      <w:p w14:paraId="1C600F2F" w14:textId="77777777" w:rsidR="00FC6AB0" w:rsidRPr="003864D1" w:rsidRDefault="00FC6AB0" w:rsidP="00FC6AB0">
                                        <w:pPr>
                                          <w:pStyle w:val="TAC"/>
                                          <w:contextualSpacing/>
                                        </w:pPr>
                                        <w:r w:rsidRPr="009702A7">
                                          <w:rPr>
                                            <w:color w:val="FF0000"/>
                                          </w:rPr>
                                          <w:t>Antenna Group</w:t>
                                        </w:r>
                                        <w:r>
                                          <w:rPr>
                                            <w:color w:val="FF0000"/>
                                          </w:rPr>
                                          <w:t>2</w:t>
                                        </w:r>
                                      </w:p>
                                    </w:tc>
                                    <w:tc>
                                      <w:tcPr>
                                        <w:tcW w:w="1172" w:type="dxa"/>
                                      </w:tcPr>
                                      <w:p w14:paraId="2C334735" w14:textId="77777777" w:rsidR="00FC6AB0" w:rsidRPr="003864D1" w:rsidRDefault="00FC6AB0" w:rsidP="00FC6AB0">
                                        <w:pPr>
                                          <w:pStyle w:val="TAC"/>
                                          <w:contextualSpacing/>
                                        </w:pPr>
                                        <w:r w:rsidRPr="003864D1">
                                          <w:t>1</w:t>
                                        </w:r>
                                      </w:p>
                                    </w:tc>
                                    <w:tc>
                                      <w:tcPr>
                                        <w:tcW w:w="1839" w:type="dxa"/>
                                      </w:tcPr>
                                      <w:p w14:paraId="463F7A85" w14:textId="77777777" w:rsidR="00FC6AB0" w:rsidRPr="003864D1" w:rsidRDefault="00FC6AB0" w:rsidP="00FC6AB0">
                                        <w:pPr>
                                          <w:pStyle w:val="TAC"/>
                                          <w:contextualSpacing/>
                                        </w:pPr>
                                        <w:r w:rsidRPr="009702A7">
                                          <w:rPr>
                                            <w:color w:val="FF0000"/>
                                          </w:rPr>
                                          <w:t>Antenna Group</w:t>
                                        </w:r>
                                        <w:r>
                                          <w:rPr>
                                            <w:color w:val="FF0000"/>
                                          </w:rPr>
                                          <w:t>3</w:t>
                                        </w:r>
                                      </w:p>
                                    </w:tc>
                                    <w:tc>
                                      <w:tcPr>
                                        <w:tcW w:w="1181" w:type="dxa"/>
                                      </w:tcPr>
                                      <w:p w14:paraId="0C4C17FC" w14:textId="77777777" w:rsidR="00FC6AB0" w:rsidRPr="003864D1" w:rsidRDefault="00FC6AB0" w:rsidP="00FC6AB0">
                                        <w:pPr>
                                          <w:pStyle w:val="TAC"/>
                                          <w:contextualSpacing/>
                                        </w:pPr>
                                        <w:r w:rsidRPr="003864D1">
                                          <w:t>2</w:t>
                                        </w:r>
                                      </w:p>
                                    </w:tc>
                                  </w:tr>
                                  <w:tr w:rsidR="00FC6AB0" w14:paraId="108F49DC" w14:textId="77777777" w:rsidTr="00467A46">
                                    <w:trPr>
                                      <w:jc w:val="center"/>
                                    </w:trPr>
                                    <w:tc>
                                      <w:tcPr>
                                        <w:tcW w:w="1086" w:type="dxa"/>
                                      </w:tcPr>
                                      <w:p w14:paraId="7AC29F73" w14:textId="77777777" w:rsidR="00FC6AB0" w:rsidRPr="003864D1" w:rsidRDefault="00FC6AB0" w:rsidP="00FC6AB0">
                                        <w:pPr>
                                          <w:pStyle w:val="TAC"/>
                                          <w:contextualSpacing/>
                                        </w:pPr>
                                        <w:r w:rsidRPr="003864D1">
                                          <w:t>3</w:t>
                                        </w:r>
                                      </w:p>
                                    </w:tc>
                                    <w:tc>
                                      <w:tcPr>
                                        <w:tcW w:w="887" w:type="dxa"/>
                                        <w:vMerge/>
                                      </w:tcPr>
                                      <w:p w14:paraId="176BE881" w14:textId="77777777" w:rsidR="00FC6AB0" w:rsidRPr="003864D1" w:rsidRDefault="00FC6AB0" w:rsidP="00FC6AB0">
                                        <w:pPr>
                                          <w:pStyle w:val="TAC"/>
                                          <w:contextualSpacing/>
                                        </w:pPr>
                                      </w:p>
                                    </w:tc>
                                    <w:tc>
                                      <w:tcPr>
                                        <w:tcW w:w="761" w:type="dxa"/>
                                      </w:tcPr>
                                      <w:p w14:paraId="21C35BBB" w14:textId="77777777" w:rsidR="00FC6AB0" w:rsidRPr="003864D1" w:rsidRDefault="00FC6AB0" w:rsidP="00FC6AB0">
                                        <w:pPr>
                                          <w:pStyle w:val="TAC"/>
                                          <w:contextualSpacing/>
                                        </w:pPr>
                                        <w:r w:rsidRPr="003864D1">
                                          <w:t>3</w:t>
                                        </w:r>
                                      </w:p>
                                    </w:tc>
                                    <w:tc>
                                      <w:tcPr>
                                        <w:tcW w:w="1270" w:type="dxa"/>
                                        <w:vMerge/>
                                      </w:tcPr>
                                      <w:p w14:paraId="5EA2D79E" w14:textId="77777777" w:rsidR="00FC6AB0" w:rsidRPr="009702A7" w:rsidRDefault="00FC6AB0" w:rsidP="00FC6AB0">
                                        <w:pPr>
                                          <w:pStyle w:val="TAC"/>
                                          <w:contextualSpacing/>
                                          <w:rPr>
                                            <w:color w:val="FF0000"/>
                                          </w:rPr>
                                        </w:pPr>
                                      </w:p>
                                    </w:tc>
                                    <w:tc>
                                      <w:tcPr>
                                        <w:tcW w:w="850" w:type="dxa"/>
                                      </w:tcPr>
                                      <w:p w14:paraId="2836BB91" w14:textId="77777777" w:rsidR="00FC6AB0" w:rsidRPr="003864D1" w:rsidRDefault="00FC6AB0" w:rsidP="00FC6AB0">
                                        <w:pPr>
                                          <w:pStyle w:val="TAC"/>
                                          <w:contextualSpacing/>
                                        </w:pPr>
                                        <w:r w:rsidRPr="003864D1">
                                          <w:t>5</w:t>
                                        </w:r>
                                      </w:p>
                                    </w:tc>
                                    <w:tc>
                                      <w:tcPr>
                                        <w:tcW w:w="1670" w:type="dxa"/>
                                        <w:vMerge/>
                                      </w:tcPr>
                                      <w:p w14:paraId="56C6641E" w14:textId="77777777" w:rsidR="00FC6AB0" w:rsidRPr="003864D1" w:rsidRDefault="00FC6AB0" w:rsidP="00FC6AB0">
                                        <w:pPr>
                                          <w:pStyle w:val="TAC"/>
                                          <w:contextualSpacing/>
                                        </w:pPr>
                                      </w:p>
                                    </w:tc>
                                    <w:tc>
                                      <w:tcPr>
                                        <w:tcW w:w="1172" w:type="dxa"/>
                                      </w:tcPr>
                                      <w:p w14:paraId="13FBC6D1" w14:textId="77777777" w:rsidR="00FC6AB0" w:rsidRPr="003864D1" w:rsidRDefault="00FC6AB0" w:rsidP="00FC6AB0">
                                        <w:pPr>
                                          <w:pStyle w:val="TAC"/>
                                          <w:contextualSpacing/>
                                        </w:pPr>
                                        <w:r w:rsidRPr="003864D1">
                                          <w:t>5</w:t>
                                        </w:r>
                                      </w:p>
                                    </w:tc>
                                    <w:tc>
                                      <w:tcPr>
                                        <w:tcW w:w="1839" w:type="dxa"/>
                                      </w:tcPr>
                                      <w:p w14:paraId="3D06F354" w14:textId="77777777" w:rsidR="00FC6AB0" w:rsidRPr="003864D1" w:rsidRDefault="00FC6AB0" w:rsidP="00FC6AB0">
                                        <w:pPr>
                                          <w:pStyle w:val="TAC"/>
                                          <w:contextualSpacing/>
                                        </w:pPr>
                                        <w:r w:rsidRPr="009702A7">
                                          <w:rPr>
                                            <w:color w:val="FF0000"/>
                                          </w:rPr>
                                          <w:t>Antenna Group</w:t>
                                        </w:r>
                                        <w:r>
                                          <w:rPr>
                                            <w:color w:val="FF0000"/>
                                          </w:rPr>
                                          <w:t>4</w:t>
                                        </w:r>
                                      </w:p>
                                    </w:tc>
                                    <w:tc>
                                      <w:tcPr>
                                        <w:tcW w:w="1181" w:type="dxa"/>
                                      </w:tcPr>
                                      <w:p w14:paraId="4EB1A838" w14:textId="77777777" w:rsidR="00FC6AB0" w:rsidRPr="003864D1" w:rsidRDefault="00FC6AB0" w:rsidP="00FC6AB0">
                                        <w:pPr>
                                          <w:pStyle w:val="TAC"/>
                                          <w:contextualSpacing/>
                                        </w:pPr>
                                        <w:r w:rsidRPr="003864D1">
                                          <w:t>3</w:t>
                                        </w:r>
                                      </w:p>
                                    </w:tc>
                                  </w:tr>
                                  <w:tr w:rsidR="00FC6AB0" w14:paraId="31DFB71A" w14:textId="77777777" w:rsidTr="00467A46">
                                    <w:trPr>
                                      <w:jc w:val="center"/>
                                    </w:trPr>
                                    <w:tc>
                                      <w:tcPr>
                                        <w:tcW w:w="1086" w:type="dxa"/>
                                      </w:tcPr>
                                      <w:p w14:paraId="64112468" w14:textId="77777777" w:rsidR="00FC6AB0" w:rsidRPr="003864D1" w:rsidRDefault="00FC6AB0" w:rsidP="00FC6AB0">
                                        <w:pPr>
                                          <w:pStyle w:val="TAC"/>
                                          <w:contextualSpacing/>
                                        </w:pPr>
                                        <w:r w:rsidRPr="003864D1">
                                          <w:t>4</w:t>
                                        </w:r>
                                      </w:p>
                                    </w:tc>
                                    <w:tc>
                                      <w:tcPr>
                                        <w:tcW w:w="887" w:type="dxa"/>
                                        <w:vMerge/>
                                      </w:tcPr>
                                      <w:p w14:paraId="00AE9F6C" w14:textId="77777777" w:rsidR="00FC6AB0" w:rsidRPr="003864D1" w:rsidRDefault="00FC6AB0" w:rsidP="00FC6AB0">
                                        <w:pPr>
                                          <w:pStyle w:val="TAC"/>
                                          <w:contextualSpacing/>
                                        </w:pPr>
                                      </w:p>
                                    </w:tc>
                                    <w:tc>
                                      <w:tcPr>
                                        <w:tcW w:w="761" w:type="dxa"/>
                                      </w:tcPr>
                                      <w:p w14:paraId="4626AC74" w14:textId="77777777" w:rsidR="00FC6AB0" w:rsidRPr="003864D1" w:rsidRDefault="00FC6AB0" w:rsidP="00FC6AB0">
                                        <w:pPr>
                                          <w:pStyle w:val="TAC"/>
                                          <w:contextualSpacing/>
                                        </w:pPr>
                                        <w:r w:rsidRPr="003864D1">
                                          <w:t>4</w:t>
                                        </w:r>
                                      </w:p>
                                    </w:tc>
                                    <w:tc>
                                      <w:tcPr>
                                        <w:tcW w:w="1270" w:type="dxa"/>
                                        <w:vMerge w:val="restart"/>
                                      </w:tcPr>
                                      <w:p w14:paraId="54B2BD26" w14:textId="77777777" w:rsidR="00FC6AB0" w:rsidRPr="009702A7" w:rsidRDefault="00FC6AB0" w:rsidP="00FC6AB0">
                                        <w:pPr>
                                          <w:pStyle w:val="TAC"/>
                                          <w:contextualSpacing/>
                                          <w:rPr>
                                            <w:color w:val="FF0000"/>
                                          </w:rPr>
                                        </w:pPr>
                                        <w:r w:rsidRPr="009702A7">
                                          <w:rPr>
                                            <w:color w:val="FF0000"/>
                                          </w:rPr>
                                          <w:t>Antenna Group2</w:t>
                                        </w:r>
                                      </w:p>
                                    </w:tc>
                                    <w:tc>
                                      <w:tcPr>
                                        <w:tcW w:w="850" w:type="dxa"/>
                                      </w:tcPr>
                                      <w:p w14:paraId="680F4C65" w14:textId="77777777" w:rsidR="00FC6AB0" w:rsidRPr="003864D1" w:rsidRDefault="00FC6AB0" w:rsidP="00FC6AB0">
                                        <w:pPr>
                                          <w:pStyle w:val="TAC"/>
                                          <w:contextualSpacing/>
                                        </w:pPr>
                                        <w:r w:rsidRPr="003864D1">
                                          <w:t>2</w:t>
                                        </w:r>
                                      </w:p>
                                    </w:tc>
                                    <w:tc>
                                      <w:tcPr>
                                        <w:tcW w:w="1670" w:type="dxa"/>
                                        <w:vMerge w:val="restart"/>
                                      </w:tcPr>
                                      <w:p w14:paraId="2DF2A69E" w14:textId="77777777" w:rsidR="00FC6AB0" w:rsidRPr="003864D1" w:rsidRDefault="00FC6AB0" w:rsidP="00FC6AB0">
                                        <w:pPr>
                                          <w:pStyle w:val="TAC"/>
                                          <w:contextualSpacing/>
                                        </w:pPr>
                                        <w:r w:rsidRPr="009702A7">
                                          <w:rPr>
                                            <w:color w:val="FF0000"/>
                                          </w:rPr>
                                          <w:t>Antenna Group</w:t>
                                        </w:r>
                                        <w:r>
                                          <w:rPr>
                                            <w:color w:val="FF0000"/>
                                          </w:rPr>
                                          <w:t>3</w:t>
                                        </w:r>
                                      </w:p>
                                    </w:tc>
                                    <w:tc>
                                      <w:tcPr>
                                        <w:tcW w:w="1172" w:type="dxa"/>
                                      </w:tcPr>
                                      <w:p w14:paraId="50EED2C4" w14:textId="77777777" w:rsidR="00FC6AB0" w:rsidRPr="003864D1" w:rsidRDefault="00FC6AB0" w:rsidP="00FC6AB0">
                                        <w:pPr>
                                          <w:pStyle w:val="TAC"/>
                                          <w:contextualSpacing/>
                                        </w:pPr>
                                        <w:r w:rsidRPr="003864D1">
                                          <w:t>2</w:t>
                                        </w:r>
                                      </w:p>
                                    </w:tc>
                                    <w:tc>
                                      <w:tcPr>
                                        <w:tcW w:w="1839" w:type="dxa"/>
                                      </w:tcPr>
                                      <w:p w14:paraId="75187B19" w14:textId="77777777" w:rsidR="00FC6AB0" w:rsidRPr="003864D1" w:rsidRDefault="00FC6AB0" w:rsidP="00FC6AB0">
                                        <w:pPr>
                                          <w:pStyle w:val="TAC"/>
                                          <w:contextualSpacing/>
                                        </w:pPr>
                                        <w:r w:rsidRPr="009702A7">
                                          <w:rPr>
                                            <w:color w:val="FF0000"/>
                                          </w:rPr>
                                          <w:t>Antenna Group</w:t>
                                        </w:r>
                                        <w:r>
                                          <w:rPr>
                                            <w:color w:val="FF0000"/>
                                          </w:rPr>
                                          <w:t>5</w:t>
                                        </w:r>
                                      </w:p>
                                    </w:tc>
                                    <w:tc>
                                      <w:tcPr>
                                        <w:tcW w:w="1181" w:type="dxa"/>
                                      </w:tcPr>
                                      <w:p w14:paraId="47375C60" w14:textId="77777777" w:rsidR="00FC6AB0" w:rsidRPr="003864D1" w:rsidRDefault="00FC6AB0" w:rsidP="00FC6AB0">
                                        <w:pPr>
                                          <w:pStyle w:val="TAC"/>
                                          <w:contextualSpacing/>
                                        </w:pPr>
                                        <w:r w:rsidRPr="003864D1">
                                          <w:t>4</w:t>
                                        </w:r>
                                      </w:p>
                                    </w:tc>
                                  </w:tr>
                                  <w:tr w:rsidR="00FC6AB0" w14:paraId="4DBFA0FF" w14:textId="77777777" w:rsidTr="00467A46">
                                    <w:trPr>
                                      <w:jc w:val="center"/>
                                    </w:trPr>
                                    <w:tc>
                                      <w:tcPr>
                                        <w:tcW w:w="1086" w:type="dxa"/>
                                      </w:tcPr>
                                      <w:p w14:paraId="6E802D52" w14:textId="77777777" w:rsidR="00FC6AB0" w:rsidRPr="003864D1" w:rsidRDefault="00FC6AB0" w:rsidP="00FC6AB0">
                                        <w:pPr>
                                          <w:pStyle w:val="TAC"/>
                                          <w:contextualSpacing/>
                                        </w:pPr>
                                        <w:r w:rsidRPr="003864D1">
                                          <w:t>5</w:t>
                                        </w:r>
                                      </w:p>
                                    </w:tc>
                                    <w:tc>
                                      <w:tcPr>
                                        <w:tcW w:w="887" w:type="dxa"/>
                                        <w:vMerge/>
                                      </w:tcPr>
                                      <w:p w14:paraId="46578A91" w14:textId="77777777" w:rsidR="00FC6AB0" w:rsidRPr="003864D1" w:rsidRDefault="00FC6AB0" w:rsidP="00FC6AB0">
                                        <w:pPr>
                                          <w:pStyle w:val="TAC"/>
                                          <w:contextualSpacing/>
                                        </w:pPr>
                                      </w:p>
                                    </w:tc>
                                    <w:tc>
                                      <w:tcPr>
                                        <w:tcW w:w="761" w:type="dxa"/>
                                      </w:tcPr>
                                      <w:p w14:paraId="276BA62F" w14:textId="77777777" w:rsidR="00FC6AB0" w:rsidRPr="003864D1" w:rsidRDefault="00FC6AB0" w:rsidP="00FC6AB0">
                                        <w:pPr>
                                          <w:pStyle w:val="TAC"/>
                                          <w:contextualSpacing/>
                                        </w:pPr>
                                        <w:r w:rsidRPr="003864D1">
                                          <w:t>5</w:t>
                                        </w:r>
                                      </w:p>
                                    </w:tc>
                                    <w:tc>
                                      <w:tcPr>
                                        <w:tcW w:w="1270" w:type="dxa"/>
                                        <w:vMerge/>
                                      </w:tcPr>
                                      <w:p w14:paraId="67D313D1" w14:textId="77777777" w:rsidR="00FC6AB0" w:rsidRPr="003864D1" w:rsidRDefault="00FC6AB0" w:rsidP="00FC6AB0">
                                        <w:pPr>
                                          <w:pStyle w:val="TAC"/>
                                          <w:contextualSpacing/>
                                        </w:pPr>
                                      </w:p>
                                    </w:tc>
                                    <w:tc>
                                      <w:tcPr>
                                        <w:tcW w:w="850" w:type="dxa"/>
                                      </w:tcPr>
                                      <w:p w14:paraId="27AC225A" w14:textId="77777777" w:rsidR="00FC6AB0" w:rsidRPr="003864D1" w:rsidRDefault="00FC6AB0" w:rsidP="00FC6AB0">
                                        <w:pPr>
                                          <w:pStyle w:val="TAC"/>
                                          <w:contextualSpacing/>
                                        </w:pPr>
                                        <w:r w:rsidRPr="003864D1">
                                          <w:t>3</w:t>
                                        </w:r>
                                      </w:p>
                                    </w:tc>
                                    <w:tc>
                                      <w:tcPr>
                                        <w:tcW w:w="1670" w:type="dxa"/>
                                        <w:vMerge/>
                                      </w:tcPr>
                                      <w:p w14:paraId="11AE9FFA" w14:textId="77777777" w:rsidR="00FC6AB0" w:rsidRPr="003864D1" w:rsidRDefault="00FC6AB0" w:rsidP="00FC6AB0">
                                        <w:pPr>
                                          <w:pStyle w:val="TAC"/>
                                          <w:contextualSpacing/>
                                        </w:pPr>
                                      </w:p>
                                    </w:tc>
                                    <w:tc>
                                      <w:tcPr>
                                        <w:tcW w:w="1172" w:type="dxa"/>
                                      </w:tcPr>
                                      <w:p w14:paraId="733C0605" w14:textId="77777777" w:rsidR="00FC6AB0" w:rsidRPr="003864D1" w:rsidRDefault="00FC6AB0" w:rsidP="00FC6AB0">
                                        <w:pPr>
                                          <w:pStyle w:val="TAC"/>
                                          <w:contextualSpacing/>
                                        </w:pPr>
                                        <w:r w:rsidRPr="003864D1">
                                          <w:t>6</w:t>
                                        </w:r>
                                      </w:p>
                                    </w:tc>
                                    <w:tc>
                                      <w:tcPr>
                                        <w:tcW w:w="1839" w:type="dxa"/>
                                      </w:tcPr>
                                      <w:p w14:paraId="60BFE39A" w14:textId="77777777" w:rsidR="00FC6AB0" w:rsidRPr="003864D1" w:rsidRDefault="00FC6AB0" w:rsidP="00FC6AB0">
                                        <w:pPr>
                                          <w:pStyle w:val="TAC"/>
                                          <w:contextualSpacing/>
                                        </w:pPr>
                                        <w:r w:rsidRPr="009702A7">
                                          <w:rPr>
                                            <w:color w:val="FF0000"/>
                                          </w:rPr>
                                          <w:t>Antenna Group</w:t>
                                        </w:r>
                                        <w:r>
                                          <w:rPr>
                                            <w:color w:val="FF0000"/>
                                          </w:rPr>
                                          <w:t>6</w:t>
                                        </w:r>
                                      </w:p>
                                    </w:tc>
                                    <w:tc>
                                      <w:tcPr>
                                        <w:tcW w:w="1181" w:type="dxa"/>
                                      </w:tcPr>
                                      <w:p w14:paraId="3C8B7977" w14:textId="77777777" w:rsidR="00FC6AB0" w:rsidRPr="003864D1" w:rsidRDefault="00FC6AB0" w:rsidP="00FC6AB0">
                                        <w:pPr>
                                          <w:pStyle w:val="TAC"/>
                                          <w:contextualSpacing/>
                                        </w:pPr>
                                        <w:r w:rsidRPr="003864D1">
                                          <w:t>5</w:t>
                                        </w:r>
                                      </w:p>
                                    </w:tc>
                                  </w:tr>
                                  <w:tr w:rsidR="00FC6AB0" w14:paraId="25862B20" w14:textId="77777777" w:rsidTr="00467A46">
                                    <w:trPr>
                                      <w:jc w:val="center"/>
                                    </w:trPr>
                                    <w:tc>
                                      <w:tcPr>
                                        <w:tcW w:w="1086" w:type="dxa"/>
                                      </w:tcPr>
                                      <w:p w14:paraId="4B903D83" w14:textId="77777777" w:rsidR="00FC6AB0" w:rsidRPr="003864D1" w:rsidRDefault="00FC6AB0" w:rsidP="00FC6AB0">
                                        <w:pPr>
                                          <w:pStyle w:val="TAC"/>
                                          <w:contextualSpacing/>
                                        </w:pPr>
                                        <w:r w:rsidRPr="003864D1">
                                          <w:t>6</w:t>
                                        </w:r>
                                      </w:p>
                                    </w:tc>
                                    <w:tc>
                                      <w:tcPr>
                                        <w:tcW w:w="887" w:type="dxa"/>
                                        <w:vMerge/>
                                      </w:tcPr>
                                      <w:p w14:paraId="7794B37D" w14:textId="77777777" w:rsidR="00FC6AB0" w:rsidRPr="003864D1" w:rsidRDefault="00FC6AB0" w:rsidP="00FC6AB0">
                                        <w:pPr>
                                          <w:pStyle w:val="TAC"/>
                                          <w:contextualSpacing/>
                                        </w:pPr>
                                      </w:p>
                                    </w:tc>
                                    <w:tc>
                                      <w:tcPr>
                                        <w:tcW w:w="761" w:type="dxa"/>
                                      </w:tcPr>
                                      <w:p w14:paraId="1EB6A7A4" w14:textId="77777777" w:rsidR="00FC6AB0" w:rsidRPr="003864D1" w:rsidRDefault="00FC6AB0" w:rsidP="00FC6AB0">
                                        <w:pPr>
                                          <w:pStyle w:val="TAC"/>
                                          <w:contextualSpacing/>
                                        </w:pPr>
                                        <w:r w:rsidRPr="003864D1">
                                          <w:t>6</w:t>
                                        </w:r>
                                      </w:p>
                                    </w:tc>
                                    <w:tc>
                                      <w:tcPr>
                                        <w:tcW w:w="1270" w:type="dxa"/>
                                        <w:vMerge/>
                                      </w:tcPr>
                                      <w:p w14:paraId="604A0156" w14:textId="77777777" w:rsidR="00FC6AB0" w:rsidRPr="003864D1" w:rsidRDefault="00FC6AB0" w:rsidP="00FC6AB0">
                                        <w:pPr>
                                          <w:pStyle w:val="TAC"/>
                                          <w:contextualSpacing/>
                                        </w:pPr>
                                      </w:p>
                                    </w:tc>
                                    <w:tc>
                                      <w:tcPr>
                                        <w:tcW w:w="850" w:type="dxa"/>
                                      </w:tcPr>
                                      <w:p w14:paraId="12223A61" w14:textId="77777777" w:rsidR="00FC6AB0" w:rsidRPr="003864D1" w:rsidRDefault="00FC6AB0" w:rsidP="00FC6AB0">
                                        <w:pPr>
                                          <w:pStyle w:val="TAC"/>
                                          <w:contextualSpacing/>
                                        </w:pPr>
                                        <w:r w:rsidRPr="003864D1">
                                          <w:t>6</w:t>
                                        </w:r>
                                      </w:p>
                                    </w:tc>
                                    <w:tc>
                                      <w:tcPr>
                                        <w:tcW w:w="1670" w:type="dxa"/>
                                        <w:vMerge w:val="restart"/>
                                      </w:tcPr>
                                      <w:p w14:paraId="46265190" w14:textId="77777777" w:rsidR="00FC6AB0" w:rsidRPr="003864D1" w:rsidRDefault="00FC6AB0" w:rsidP="00FC6AB0">
                                        <w:pPr>
                                          <w:pStyle w:val="TAC"/>
                                          <w:contextualSpacing/>
                                        </w:pPr>
                                        <w:r w:rsidRPr="009702A7">
                                          <w:rPr>
                                            <w:color w:val="FF0000"/>
                                          </w:rPr>
                                          <w:t>Antenna Group</w:t>
                                        </w:r>
                                        <w:r>
                                          <w:rPr>
                                            <w:color w:val="FF0000"/>
                                          </w:rPr>
                                          <w:t>4</w:t>
                                        </w:r>
                                      </w:p>
                                    </w:tc>
                                    <w:tc>
                                      <w:tcPr>
                                        <w:tcW w:w="1172" w:type="dxa"/>
                                      </w:tcPr>
                                      <w:p w14:paraId="4713CF3D" w14:textId="77777777" w:rsidR="00FC6AB0" w:rsidRPr="003864D1" w:rsidRDefault="00FC6AB0" w:rsidP="00FC6AB0">
                                        <w:pPr>
                                          <w:pStyle w:val="TAC"/>
                                          <w:contextualSpacing/>
                                        </w:pPr>
                                        <w:r w:rsidRPr="003864D1">
                                          <w:t>3</w:t>
                                        </w:r>
                                      </w:p>
                                    </w:tc>
                                    <w:tc>
                                      <w:tcPr>
                                        <w:tcW w:w="1839" w:type="dxa"/>
                                      </w:tcPr>
                                      <w:p w14:paraId="5E022D67" w14:textId="77777777" w:rsidR="00FC6AB0" w:rsidRPr="003864D1" w:rsidRDefault="00FC6AB0" w:rsidP="00FC6AB0">
                                        <w:pPr>
                                          <w:pStyle w:val="TAC"/>
                                          <w:contextualSpacing/>
                                        </w:pPr>
                                        <w:r w:rsidRPr="009702A7">
                                          <w:rPr>
                                            <w:color w:val="FF0000"/>
                                          </w:rPr>
                                          <w:t>Antenna Group</w:t>
                                        </w:r>
                                        <w:r>
                                          <w:rPr>
                                            <w:color w:val="FF0000"/>
                                          </w:rPr>
                                          <w:t>7</w:t>
                                        </w:r>
                                      </w:p>
                                    </w:tc>
                                    <w:tc>
                                      <w:tcPr>
                                        <w:tcW w:w="1181" w:type="dxa"/>
                                      </w:tcPr>
                                      <w:p w14:paraId="1494A4E2" w14:textId="77777777" w:rsidR="00FC6AB0" w:rsidRPr="003864D1" w:rsidRDefault="00FC6AB0" w:rsidP="00FC6AB0">
                                        <w:pPr>
                                          <w:pStyle w:val="TAC"/>
                                          <w:contextualSpacing/>
                                        </w:pPr>
                                        <w:r w:rsidRPr="003864D1">
                                          <w:t>6</w:t>
                                        </w:r>
                                      </w:p>
                                    </w:tc>
                                  </w:tr>
                                  <w:tr w:rsidR="00FC6AB0" w14:paraId="7B90193D" w14:textId="77777777" w:rsidTr="00467A46">
                                    <w:trPr>
                                      <w:jc w:val="center"/>
                                    </w:trPr>
                                    <w:tc>
                                      <w:tcPr>
                                        <w:tcW w:w="1086" w:type="dxa"/>
                                      </w:tcPr>
                                      <w:p w14:paraId="273126DF" w14:textId="77777777" w:rsidR="00FC6AB0" w:rsidRPr="003864D1" w:rsidRDefault="00FC6AB0" w:rsidP="00FC6AB0">
                                        <w:pPr>
                                          <w:pStyle w:val="TAC"/>
                                          <w:contextualSpacing/>
                                        </w:pPr>
                                        <w:r w:rsidRPr="003864D1">
                                          <w:t>7</w:t>
                                        </w:r>
                                      </w:p>
                                    </w:tc>
                                    <w:tc>
                                      <w:tcPr>
                                        <w:tcW w:w="887" w:type="dxa"/>
                                        <w:vMerge/>
                                      </w:tcPr>
                                      <w:p w14:paraId="23ACEDFD" w14:textId="77777777" w:rsidR="00FC6AB0" w:rsidRPr="003864D1" w:rsidRDefault="00FC6AB0" w:rsidP="00FC6AB0">
                                        <w:pPr>
                                          <w:pStyle w:val="TAC"/>
                                          <w:contextualSpacing/>
                                        </w:pPr>
                                      </w:p>
                                    </w:tc>
                                    <w:tc>
                                      <w:tcPr>
                                        <w:tcW w:w="761" w:type="dxa"/>
                                      </w:tcPr>
                                      <w:p w14:paraId="3C32C67F" w14:textId="77777777" w:rsidR="00FC6AB0" w:rsidRPr="003864D1" w:rsidRDefault="00FC6AB0" w:rsidP="00FC6AB0">
                                        <w:pPr>
                                          <w:pStyle w:val="TAC"/>
                                          <w:contextualSpacing/>
                                        </w:pPr>
                                        <w:r w:rsidRPr="003864D1">
                                          <w:t>7</w:t>
                                        </w:r>
                                      </w:p>
                                    </w:tc>
                                    <w:tc>
                                      <w:tcPr>
                                        <w:tcW w:w="1270" w:type="dxa"/>
                                        <w:vMerge/>
                                      </w:tcPr>
                                      <w:p w14:paraId="02F5C9D6" w14:textId="77777777" w:rsidR="00FC6AB0" w:rsidRPr="003864D1" w:rsidRDefault="00FC6AB0" w:rsidP="00FC6AB0">
                                        <w:pPr>
                                          <w:pStyle w:val="TAC"/>
                                          <w:contextualSpacing/>
                                        </w:pPr>
                                      </w:p>
                                    </w:tc>
                                    <w:tc>
                                      <w:tcPr>
                                        <w:tcW w:w="850" w:type="dxa"/>
                                      </w:tcPr>
                                      <w:p w14:paraId="2A4CC619" w14:textId="77777777" w:rsidR="00FC6AB0" w:rsidRPr="003864D1" w:rsidRDefault="00FC6AB0" w:rsidP="00FC6AB0">
                                        <w:pPr>
                                          <w:pStyle w:val="TAC"/>
                                          <w:contextualSpacing/>
                                        </w:pPr>
                                        <w:r w:rsidRPr="003864D1">
                                          <w:t>7</w:t>
                                        </w:r>
                                      </w:p>
                                    </w:tc>
                                    <w:tc>
                                      <w:tcPr>
                                        <w:tcW w:w="1670" w:type="dxa"/>
                                        <w:vMerge/>
                                      </w:tcPr>
                                      <w:p w14:paraId="5E587F21" w14:textId="77777777" w:rsidR="00FC6AB0" w:rsidRPr="003864D1" w:rsidRDefault="00FC6AB0" w:rsidP="00FC6AB0">
                                        <w:pPr>
                                          <w:pStyle w:val="TAC"/>
                                          <w:contextualSpacing/>
                                        </w:pPr>
                                      </w:p>
                                    </w:tc>
                                    <w:tc>
                                      <w:tcPr>
                                        <w:tcW w:w="1172" w:type="dxa"/>
                                      </w:tcPr>
                                      <w:p w14:paraId="041201DD" w14:textId="77777777" w:rsidR="00FC6AB0" w:rsidRPr="003864D1" w:rsidRDefault="00FC6AB0" w:rsidP="00FC6AB0">
                                        <w:pPr>
                                          <w:pStyle w:val="TAC"/>
                                          <w:contextualSpacing/>
                                        </w:pPr>
                                        <w:r w:rsidRPr="003864D1">
                                          <w:t>7</w:t>
                                        </w:r>
                                      </w:p>
                                    </w:tc>
                                    <w:tc>
                                      <w:tcPr>
                                        <w:tcW w:w="1839" w:type="dxa"/>
                                      </w:tcPr>
                                      <w:p w14:paraId="41DE2BD7" w14:textId="77777777" w:rsidR="00FC6AB0" w:rsidRPr="003864D1" w:rsidRDefault="00FC6AB0" w:rsidP="00FC6AB0">
                                        <w:pPr>
                                          <w:pStyle w:val="TAC"/>
                                          <w:contextualSpacing/>
                                        </w:pPr>
                                        <w:r w:rsidRPr="009702A7">
                                          <w:rPr>
                                            <w:color w:val="FF0000"/>
                                          </w:rPr>
                                          <w:t>Antenna Group</w:t>
                                        </w:r>
                                        <w:r>
                                          <w:rPr>
                                            <w:color w:val="FF0000"/>
                                          </w:rPr>
                                          <w:t>8</w:t>
                                        </w:r>
                                      </w:p>
                                    </w:tc>
                                    <w:tc>
                                      <w:tcPr>
                                        <w:tcW w:w="1181" w:type="dxa"/>
                                      </w:tcPr>
                                      <w:p w14:paraId="0344A58F" w14:textId="77777777" w:rsidR="00FC6AB0" w:rsidRPr="003864D1" w:rsidRDefault="00FC6AB0" w:rsidP="00FC6AB0">
                                        <w:pPr>
                                          <w:pStyle w:val="TAC"/>
                                          <w:contextualSpacing/>
                                        </w:pPr>
                                        <w:r w:rsidRPr="003864D1">
                                          <w:t>7</w:t>
                                        </w:r>
                                      </w:p>
                                    </w:tc>
                                  </w:tr>
                                </w:tbl>
                                <w:p w14:paraId="62254580" w14:textId="77777777" w:rsidR="00FC6AB0" w:rsidRPr="002D1017" w:rsidRDefault="00FC6AB0" w:rsidP="00FC6AB0">
                                  <w:pPr>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AE83882" w14:textId="77777777" w:rsidR="00FC6AB0" w:rsidRPr="002D1017" w:rsidRDefault="00FC6AB0" w:rsidP="00FC6AB0">
                                  <w:pPr>
                                    <w:contextualSpacing/>
                                    <w:rPr>
                                      <w:b/>
                                      <w:bCs/>
                                      <w:i/>
                                      <w:iCs/>
                                      <w:lang w:eastAsia="zh-CN"/>
                                    </w:rPr>
                                  </w:pPr>
                                </w:p>
                              </w:tc>
                            </w:tr>
                          </w:tbl>
                          <w:p w14:paraId="5BFABD6D" w14:textId="6C0C788E" w:rsidR="00FC6AB0" w:rsidRPr="00FC6AB0" w:rsidRDefault="00FC6AB0" w:rsidP="00FC6AB0">
                            <w:pPr>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15767E" id="_x0000_t202" coordsize="21600,21600" o:spt="202" path="m,l,21600r21600,l21600,xe">
                <v:stroke joinstyle="miter"/>
                <v:path gradientshapeok="t" o:connecttype="rect"/>
              </v:shapetype>
              <v:shape id="텍스트 상자 2" o:spid="_x0000_s1026" type="#_x0000_t202" style="position:absolute;left:0;text-align:left;margin-left:-60pt;margin-top:96.9pt;width:562.2pt;height:281.4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">
                <v:textbox>
                  <w:txbxContent>
                    <w:p w14:paraId="42D7E477" w14:textId="3579CB69" w:rsidR="00FC6AB0" w:rsidRDefault="00FC6AB0" w:rsidP="00FC6AB0">
                      <w:pPr>
                        <w:spacing w:after="0" w:line="240" w:lineRule="auto"/>
                        <w:contextualSpacing/>
                        <w:rPr>
                          <w:bCs/>
                          <w:i/>
                        </w:rPr>
                      </w:pPr>
                      <w:r w:rsidRPr="00111A05">
                        <w:rPr>
                          <w:b/>
                          <w:bCs/>
                          <w:i/>
                          <w:iCs/>
                          <w:highlight w:val="yellow"/>
                          <w:lang w:eastAsia="zh-CN"/>
                        </w:rPr>
                        <w:t xml:space="preserve">Proposal </w:t>
                      </w:r>
                      <w:r>
                        <w:rPr>
                          <w:b/>
                          <w:bCs/>
                          <w:i/>
                          <w:iCs/>
                          <w:highlight w:val="yellow"/>
                          <w:lang w:eastAsia="zh-CN"/>
                        </w:rPr>
                        <w:t>3.1a</w:t>
                      </w:r>
                      <w:r w:rsidRPr="00111A05">
                        <w:rPr>
                          <w:b/>
                          <w:bCs/>
                          <w:i/>
                          <w:iCs/>
                          <w:highlight w:val="yellow"/>
                          <w:lang w:eastAsia="zh-CN"/>
                        </w:rPr>
                        <w:t>:</w:t>
                      </w:r>
                      <w:r w:rsidRPr="003D13A3">
                        <w:rPr>
                          <w:b/>
                          <w:bCs/>
                          <w:i/>
                          <w:iCs/>
                          <w:lang w:eastAsia="zh-CN"/>
                        </w:rPr>
                        <w:t xml:space="preserve"> </w:t>
                      </w:r>
                      <w:r w:rsidRPr="0018475F">
                        <w:rPr>
                          <w:bCs/>
                          <w:i/>
                        </w:rPr>
                        <w:t>Adopt the following text proposal</w:t>
                      </w:r>
                      <w:r>
                        <w:rPr>
                          <w:bCs/>
                          <w:i/>
                        </w:rPr>
                        <w:t>s</w:t>
                      </w:r>
                      <w:r w:rsidRPr="0018475F">
                        <w:rPr>
                          <w:bCs/>
                          <w:i/>
                        </w:rPr>
                        <w:t xml:space="preserve"> to TS 38.211</w:t>
                      </w:r>
                      <w:r>
                        <w:rPr>
                          <w:bCs/>
                          <w:i/>
                        </w:rPr>
                        <w:t xml:space="preserve"> and TS 38.214</w:t>
                      </w:r>
                      <w:r w:rsidRPr="0018475F">
                        <w:rPr>
                          <w:bCs/>
                          <w:i/>
                        </w:rPr>
                        <w:t>.</w:t>
                      </w:r>
                    </w:p>
                    <w:p w14:paraId="6F648970" w14:textId="77777777" w:rsidR="00FC6AB0" w:rsidRDefault="00FC6AB0" w:rsidP="00FC6AB0">
                      <w:pPr>
                        <w:pStyle w:val="a7"/>
                        <w:numPr>
                          <w:ilvl w:val="0"/>
                          <w:numId w:val="44"/>
                        </w:numPr>
                        <w:snapToGrid w:val="0"/>
                        <w:spacing w:after="0"/>
                        <w:ind w:leftChars="0"/>
                        <w:contextualSpacing/>
                        <w:jc w:val="both"/>
                        <w:rPr>
                          <w:bCs/>
                          <w:i/>
                        </w:rPr>
                      </w:pPr>
                      <w:r w:rsidRPr="00EC5B9F">
                        <w:rPr>
                          <w:bCs/>
                          <w:i/>
                        </w:rPr>
                        <w:t xml:space="preserve">Reason for change:  </w:t>
                      </w:r>
                    </w:p>
                    <w:p w14:paraId="7EF97037" w14:textId="77777777" w:rsidR="00FC6AB0" w:rsidRPr="00C2379D" w:rsidRDefault="00FC6AB0" w:rsidP="00FC6AB0">
                      <w:pPr>
                        <w:pStyle w:val="a7"/>
                        <w:numPr>
                          <w:ilvl w:val="1"/>
                          <w:numId w:val="44"/>
                        </w:numPr>
                        <w:snapToGrid w:val="0"/>
                        <w:spacing w:after="0"/>
                        <w:ind w:leftChars="0" w:left="1080"/>
                        <w:contextualSpacing/>
                        <w:jc w:val="both"/>
                        <w:rPr>
                          <w:bCs/>
                          <w:i/>
                        </w:rPr>
                      </w:pPr>
                      <w:r w:rsidRPr="00EC5B9F">
                        <w:rPr>
                          <w:bCs/>
                          <w:i/>
                        </w:rPr>
                        <w:t xml:space="preserve">The current specifications in </w:t>
                      </w:r>
                      <w:r>
                        <w:rPr>
                          <w:bCs/>
                          <w:i/>
                        </w:rPr>
                        <w:t xml:space="preserve">TS </w:t>
                      </w:r>
                      <w:r w:rsidRPr="00EC5B9F">
                        <w:rPr>
                          <w:bCs/>
                          <w:i/>
                        </w:rPr>
                        <w:t>38.21</w:t>
                      </w:r>
                      <w:r>
                        <w:rPr>
                          <w:bCs/>
                          <w:i/>
                        </w:rPr>
                        <w:t>1</w:t>
                      </w:r>
                      <w:r w:rsidRPr="00EC5B9F">
                        <w:rPr>
                          <w:bCs/>
                          <w:i/>
                        </w:rPr>
                        <w:t xml:space="preserve"> </w:t>
                      </w:r>
                      <w:r>
                        <w:rPr>
                          <w:bCs/>
                          <w:i/>
                        </w:rPr>
                        <w:t xml:space="preserve">and TS 38.214 </w:t>
                      </w:r>
                      <w:r w:rsidRPr="00EC5B9F">
                        <w:rPr>
                          <w:bCs/>
                          <w:i/>
                        </w:rPr>
                        <w:t xml:space="preserve">do not </w:t>
                      </w:r>
                      <w:r>
                        <w:rPr>
                          <w:bCs/>
                          <w:i/>
                        </w:rPr>
                        <w:t>clearly describe the relationship between the codebook2, codebook3, codebook4 and antenna groups.</w:t>
                      </w:r>
                    </w:p>
                    <w:p w14:paraId="4252E8CA" w14:textId="77777777" w:rsidR="00FC6AB0" w:rsidRPr="00EC5B9F" w:rsidRDefault="00FC6AB0" w:rsidP="00FC6AB0">
                      <w:pPr>
                        <w:pStyle w:val="a7"/>
                        <w:numPr>
                          <w:ilvl w:val="0"/>
                          <w:numId w:val="44"/>
                        </w:numPr>
                        <w:snapToGrid w:val="0"/>
                        <w:spacing w:after="0"/>
                        <w:ind w:leftChars="0"/>
                        <w:contextualSpacing/>
                        <w:jc w:val="both"/>
                        <w:rPr>
                          <w:bCs/>
                          <w:i/>
                        </w:rPr>
                      </w:pPr>
                      <w:r w:rsidRPr="00EC5B9F">
                        <w:rPr>
                          <w:bCs/>
                          <w:i/>
                        </w:rPr>
                        <w:t xml:space="preserve">Summary of change: Addition of </w:t>
                      </w:r>
                      <w:r>
                        <w:rPr>
                          <w:bCs/>
                          <w:i/>
                        </w:rPr>
                        <w:t>four columns to the existing Table 6.3.1.5-8</w:t>
                      </w:r>
                    </w:p>
                    <w:p w14:paraId="01B95C23" w14:textId="77777777" w:rsidR="00FC6AB0" w:rsidRPr="002D1017" w:rsidRDefault="00FC6AB0" w:rsidP="00FC6AB0">
                      <w:pPr>
                        <w:pStyle w:val="a7"/>
                        <w:numPr>
                          <w:ilvl w:val="0"/>
                          <w:numId w:val="44"/>
                        </w:numPr>
                        <w:snapToGrid w:val="0"/>
                        <w:spacing w:after="0"/>
                        <w:ind w:leftChars="0"/>
                        <w:contextualSpacing/>
                        <w:jc w:val="both"/>
                        <w:rPr>
                          <w:bCs/>
                          <w:i/>
                        </w:rPr>
                      </w:pPr>
                      <w:r w:rsidRPr="00EC5B9F">
                        <w:rPr>
                          <w:bCs/>
                          <w:i/>
                        </w:rPr>
                        <w:t xml:space="preserve">Consequences if not approved: </w:t>
                      </w:r>
                      <w:r>
                        <w:rPr>
                          <w:bCs/>
                          <w:i/>
                        </w:rPr>
                        <w:t>Unclear association of antenna ports to antenna groups.</w:t>
                      </w:r>
                    </w:p>
                    <w:p w14:paraId="3F105A85" w14:textId="77777777" w:rsidR="00FC6AB0" w:rsidRPr="00EC5B9F" w:rsidRDefault="00FC6AB0" w:rsidP="00FC6AB0">
                      <w:pPr>
                        <w:pStyle w:val="a7"/>
                        <w:snapToGrid w:val="0"/>
                        <w:ind w:left="880"/>
                        <w:contextualSpacing/>
                        <w:jc w:val="both"/>
                        <w:rPr>
                          <w:bCs/>
                          <w:i/>
                        </w:rPr>
                      </w:pPr>
                    </w:p>
                    <w:tbl>
                      <w:tblPr>
                        <w:tblStyle w:val="a8"/>
                        <w:tblW w:w="0" w:type="auto"/>
                        <w:tblLook w:val="04A0" w:firstRow="1" w:lastRow="0" w:firstColumn="1" w:lastColumn="0" w:noHBand="0" w:noVBand="1"/>
                      </w:tblPr>
                      <w:tblGrid>
                        <w:gridCol w:w="10942"/>
                      </w:tblGrid>
                      <w:tr w:rsidR="00FC6AB0" w14:paraId="49CCBA7A" w14:textId="77777777" w:rsidTr="00467A46">
                        <w:tc>
                          <w:tcPr>
                            <w:tcW w:w="10386" w:type="dxa"/>
                          </w:tcPr>
                          <w:p w14:paraId="716D75CF" w14:textId="77777777" w:rsidR="00FC6AB0" w:rsidRPr="002D1017" w:rsidRDefault="00FC6AB0" w:rsidP="00FC6AB0">
                            <w:pPr>
                              <w:pStyle w:val="a7"/>
                              <w:ind w:left="88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0F4D80B6" w14:textId="77777777" w:rsidR="00FC6AB0" w:rsidRDefault="00FC6AB0" w:rsidP="00FC6AB0">
                            <w:pPr>
                              <w:pStyle w:val="TH"/>
                              <w:spacing w:before="0" w:after="0"/>
                              <w:ind w:left="72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a8"/>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FC6AB0" w14:paraId="4234EE18" w14:textId="77777777" w:rsidTr="00467A46">
                              <w:trPr>
                                <w:jc w:val="center"/>
                              </w:trPr>
                              <w:tc>
                                <w:tcPr>
                                  <w:tcW w:w="1086" w:type="dxa"/>
                                  <w:vMerge w:val="restart"/>
                                </w:tcPr>
                                <w:p w14:paraId="2B4F78FF" w14:textId="77777777" w:rsidR="00FC6AB0" w:rsidRPr="003864D1" w:rsidRDefault="00FC6AB0" w:rsidP="00FC6AB0">
                                  <w:pPr>
                                    <w:pStyle w:val="TAH"/>
                                    <w:contextualSpacing/>
                                  </w:pPr>
                                  <m:oMathPara>
                                    <m:oMath>
                                      <m:r>
                                        <m:rPr>
                                          <m:sty m:val="bi"/>
                                        </m:rPr>
                                        <w:rPr>
                                          <w:rFonts w:ascii="Cambria Math" w:hAnsi="Cambria Math"/>
                                        </w:rPr>
                                        <m:t>i</m:t>
                                      </m:r>
                                    </m:oMath>
                                  </m:oMathPara>
                                </w:p>
                              </w:tc>
                              <w:tc>
                                <w:tcPr>
                                  <w:tcW w:w="9630" w:type="dxa"/>
                                  <w:gridSpan w:val="8"/>
                                </w:tcPr>
                                <w:p w14:paraId="22E18EED" w14:textId="77777777" w:rsidR="00FC6AB0" w:rsidRPr="00CA4E05" w:rsidRDefault="00FC6AB0" w:rsidP="00FC6AB0">
                                  <w:pPr>
                                    <w:pStyle w:val="TAH"/>
                                    <w:contextualSpacing/>
                                    <w:rPr>
                                      <w:i/>
                                      <w:iCs/>
                                    </w:rPr>
                                  </w:pPr>
                                  <w:r w:rsidRPr="008F7C34">
                                    <w:t>Higher-layer parameter</w:t>
                                  </w:r>
                                  <w:r>
                                    <w:rPr>
                                      <w:i/>
                                      <w:iCs/>
                                    </w:rPr>
                                    <w:t xml:space="preserve"> </w:t>
                                  </w:r>
                                  <w:r w:rsidRPr="00CA4E05">
                                    <w:rPr>
                                      <w:i/>
                                      <w:iCs/>
                                    </w:rPr>
                                    <w:t>CodebookType</w:t>
                                  </w:r>
                                </w:p>
                              </w:tc>
                            </w:tr>
                            <w:tr w:rsidR="00FC6AB0" w14:paraId="5DC92AA1" w14:textId="77777777" w:rsidTr="00467A46">
                              <w:trPr>
                                <w:jc w:val="center"/>
                              </w:trPr>
                              <w:tc>
                                <w:tcPr>
                                  <w:tcW w:w="1086" w:type="dxa"/>
                                  <w:vMerge/>
                                </w:tcPr>
                                <w:p w14:paraId="039ED9F3" w14:textId="77777777" w:rsidR="00FC6AB0" w:rsidRPr="003864D1" w:rsidRDefault="00FC6AB0" w:rsidP="00FC6AB0">
                                  <w:pPr>
                                    <w:pStyle w:val="TAH"/>
                                    <w:contextualSpacing/>
                                  </w:pPr>
                                </w:p>
                              </w:tc>
                              <w:tc>
                                <w:tcPr>
                                  <w:tcW w:w="1648" w:type="dxa"/>
                                  <w:gridSpan w:val="2"/>
                                </w:tcPr>
                                <w:p w14:paraId="001C00D8" w14:textId="77777777" w:rsidR="00FC6AB0" w:rsidRPr="003864D1" w:rsidRDefault="00FC6AB0" w:rsidP="00FC6AB0">
                                  <w:pPr>
                                    <w:pStyle w:val="TAH"/>
                                    <w:contextualSpacing/>
                                  </w:pPr>
                                  <w:r>
                                    <w:t xml:space="preserve">codebook1 </w:t>
                                  </w:r>
                                </w:p>
                              </w:tc>
                              <w:tc>
                                <w:tcPr>
                                  <w:tcW w:w="2120" w:type="dxa"/>
                                  <w:gridSpan w:val="2"/>
                                </w:tcPr>
                                <w:p w14:paraId="4D590F79" w14:textId="77777777" w:rsidR="00FC6AB0" w:rsidRDefault="00FC6AB0" w:rsidP="00FC6AB0">
                                  <w:pPr>
                                    <w:pStyle w:val="TAH"/>
                                    <w:contextualSpacing/>
                                  </w:pPr>
                                  <w:r>
                                    <w:t>codebook</w:t>
                                  </w:r>
                                  <w:r w:rsidRPr="003864D1">
                                    <w:t>2</w:t>
                                  </w:r>
                                </w:p>
                                <w:p w14:paraId="6CB366DA" w14:textId="77777777" w:rsidR="00FC6AB0" w:rsidRPr="003864D1" w:rsidRDefault="00FC6AB0" w:rsidP="00FC6AB0">
                                  <w:pPr>
                                    <w:pStyle w:val="TAH"/>
                                    <w:contextualSpacing/>
                                  </w:pPr>
                                </w:p>
                              </w:tc>
                              <w:tc>
                                <w:tcPr>
                                  <w:tcW w:w="2842" w:type="dxa"/>
                                  <w:gridSpan w:val="2"/>
                                </w:tcPr>
                                <w:p w14:paraId="397DB5E0" w14:textId="77777777" w:rsidR="00FC6AB0" w:rsidRDefault="00FC6AB0" w:rsidP="00FC6AB0">
                                  <w:pPr>
                                    <w:pStyle w:val="TAH"/>
                                    <w:contextualSpacing/>
                                  </w:pPr>
                                  <w:r>
                                    <w:t>codebook3</w:t>
                                  </w:r>
                                </w:p>
                                <w:p w14:paraId="26B735CF" w14:textId="77777777" w:rsidR="00FC6AB0" w:rsidRPr="003864D1" w:rsidRDefault="00FC6AB0" w:rsidP="00FC6AB0">
                                  <w:pPr>
                                    <w:pStyle w:val="TAH"/>
                                    <w:contextualSpacing/>
                                  </w:pPr>
                                </w:p>
                              </w:tc>
                              <w:tc>
                                <w:tcPr>
                                  <w:tcW w:w="3020" w:type="dxa"/>
                                  <w:gridSpan w:val="2"/>
                                </w:tcPr>
                                <w:p w14:paraId="5D97FB19" w14:textId="77777777" w:rsidR="00FC6AB0" w:rsidRDefault="00FC6AB0" w:rsidP="00FC6AB0">
                                  <w:pPr>
                                    <w:pStyle w:val="TAH"/>
                                    <w:contextualSpacing/>
                                  </w:pPr>
                                  <w:r>
                                    <w:t>codebook4</w:t>
                                  </w:r>
                                </w:p>
                                <w:p w14:paraId="2A88D110" w14:textId="77777777" w:rsidR="00FC6AB0" w:rsidRPr="003864D1" w:rsidRDefault="00FC6AB0" w:rsidP="00FC6AB0">
                                  <w:pPr>
                                    <w:pStyle w:val="TAH"/>
                                    <w:contextualSpacing/>
                                  </w:pPr>
                                </w:p>
                              </w:tc>
                            </w:tr>
                            <w:tr w:rsidR="00FC6AB0" w14:paraId="7526FB1D" w14:textId="77777777" w:rsidTr="00467A46">
                              <w:trPr>
                                <w:jc w:val="center"/>
                              </w:trPr>
                              <w:tc>
                                <w:tcPr>
                                  <w:tcW w:w="1086" w:type="dxa"/>
                                </w:tcPr>
                                <w:p w14:paraId="097537D6" w14:textId="77777777" w:rsidR="00FC6AB0" w:rsidRPr="003864D1" w:rsidRDefault="00FC6AB0" w:rsidP="00FC6AB0">
                                  <w:pPr>
                                    <w:pStyle w:val="TAC"/>
                                    <w:contextualSpacing/>
                                  </w:pPr>
                                  <w:r w:rsidRPr="003864D1">
                                    <w:t>0</w:t>
                                  </w:r>
                                </w:p>
                              </w:tc>
                              <w:tc>
                                <w:tcPr>
                                  <w:tcW w:w="887" w:type="dxa"/>
                                  <w:vMerge w:val="restart"/>
                                </w:tcPr>
                                <w:p w14:paraId="70EBBBF2" w14:textId="77777777" w:rsidR="00FC6AB0" w:rsidRDefault="00FC6AB0" w:rsidP="00FC6AB0">
                                  <w:pPr>
                                    <w:pStyle w:val="TAC"/>
                                    <w:contextualSpacing/>
                                  </w:pPr>
                                </w:p>
                                <w:p w14:paraId="1E961D64" w14:textId="77777777" w:rsidR="00FC6AB0" w:rsidRPr="009702A7" w:rsidRDefault="00FC6AB0" w:rsidP="00FC6AB0">
                                  <w:pPr>
                                    <w:pStyle w:val="TAC"/>
                                    <w:contextualSpacing/>
                                    <w:rPr>
                                      <w:color w:val="FF0000"/>
                                    </w:rPr>
                                  </w:pPr>
                                </w:p>
                                <w:p w14:paraId="7FF23D25" w14:textId="77777777" w:rsidR="00FC6AB0" w:rsidRPr="009702A7" w:rsidRDefault="00FC6AB0" w:rsidP="00FC6AB0">
                                  <w:pPr>
                                    <w:pStyle w:val="TAC"/>
                                    <w:contextualSpacing/>
                                    <w:rPr>
                                      <w:color w:val="FF0000"/>
                                    </w:rPr>
                                  </w:pPr>
                                </w:p>
                                <w:p w14:paraId="0B20C103" w14:textId="77777777" w:rsidR="00FC6AB0" w:rsidRPr="003864D1" w:rsidRDefault="00FC6AB0" w:rsidP="00FC6AB0">
                                  <w:pPr>
                                    <w:pStyle w:val="TAC"/>
                                    <w:contextualSpacing/>
                                  </w:pPr>
                                  <w:r w:rsidRPr="009702A7">
                                    <w:rPr>
                                      <w:color w:val="FF0000"/>
                                    </w:rPr>
                                    <w:t>Antenna Group1</w:t>
                                  </w:r>
                                </w:p>
                              </w:tc>
                              <w:tc>
                                <w:tcPr>
                                  <w:tcW w:w="761" w:type="dxa"/>
                                </w:tcPr>
                                <w:p w14:paraId="02993A47" w14:textId="77777777" w:rsidR="00FC6AB0" w:rsidRPr="003864D1" w:rsidRDefault="00FC6AB0" w:rsidP="00FC6AB0">
                                  <w:pPr>
                                    <w:pStyle w:val="TAC"/>
                                    <w:contextualSpacing/>
                                  </w:pPr>
                                  <w:r w:rsidRPr="003864D1">
                                    <w:t>0</w:t>
                                  </w:r>
                                </w:p>
                              </w:tc>
                              <w:tc>
                                <w:tcPr>
                                  <w:tcW w:w="1270" w:type="dxa"/>
                                  <w:vMerge w:val="restart"/>
                                </w:tcPr>
                                <w:p w14:paraId="4B5D7362" w14:textId="77777777" w:rsidR="00FC6AB0" w:rsidRPr="009702A7" w:rsidRDefault="00FC6AB0" w:rsidP="00FC6AB0">
                                  <w:pPr>
                                    <w:pStyle w:val="TAC"/>
                                    <w:contextualSpacing/>
                                    <w:rPr>
                                      <w:color w:val="FF0000"/>
                                    </w:rPr>
                                  </w:pPr>
                                  <w:r w:rsidRPr="009702A7">
                                    <w:rPr>
                                      <w:color w:val="FF0000"/>
                                    </w:rPr>
                                    <w:t>Antenna Group1</w:t>
                                  </w:r>
                                </w:p>
                              </w:tc>
                              <w:tc>
                                <w:tcPr>
                                  <w:tcW w:w="850" w:type="dxa"/>
                                </w:tcPr>
                                <w:p w14:paraId="5B205C48" w14:textId="77777777" w:rsidR="00FC6AB0" w:rsidRPr="003864D1" w:rsidRDefault="00FC6AB0" w:rsidP="00FC6AB0">
                                  <w:pPr>
                                    <w:pStyle w:val="TAC"/>
                                    <w:contextualSpacing/>
                                  </w:pPr>
                                  <w:r w:rsidRPr="003864D1">
                                    <w:t>0</w:t>
                                  </w:r>
                                </w:p>
                              </w:tc>
                              <w:tc>
                                <w:tcPr>
                                  <w:tcW w:w="1670" w:type="dxa"/>
                                  <w:vMerge w:val="restart"/>
                                </w:tcPr>
                                <w:p w14:paraId="0381134C" w14:textId="77777777" w:rsidR="00FC6AB0" w:rsidRPr="003864D1" w:rsidRDefault="00FC6AB0" w:rsidP="00FC6AB0">
                                  <w:pPr>
                                    <w:pStyle w:val="TAC"/>
                                    <w:contextualSpacing/>
                                  </w:pPr>
                                  <w:r w:rsidRPr="009702A7">
                                    <w:rPr>
                                      <w:color w:val="FF0000"/>
                                    </w:rPr>
                                    <w:t>Antenna Group1</w:t>
                                  </w:r>
                                </w:p>
                              </w:tc>
                              <w:tc>
                                <w:tcPr>
                                  <w:tcW w:w="1172" w:type="dxa"/>
                                </w:tcPr>
                                <w:p w14:paraId="09CDF59F" w14:textId="77777777" w:rsidR="00FC6AB0" w:rsidRPr="003864D1" w:rsidRDefault="00FC6AB0" w:rsidP="00FC6AB0">
                                  <w:pPr>
                                    <w:pStyle w:val="TAC"/>
                                    <w:contextualSpacing/>
                                  </w:pPr>
                                  <w:r w:rsidRPr="003864D1">
                                    <w:t>0</w:t>
                                  </w:r>
                                </w:p>
                              </w:tc>
                              <w:tc>
                                <w:tcPr>
                                  <w:tcW w:w="1839" w:type="dxa"/>
                                </w:tcPr>
                                <w:p w14:paraId="3D549247" w14:textId="77777777" w:rsidR="00FC6AB0" w:rsidRPr="003864D1" w:rsidRDefault="00FC6AB0" w:rsidP="00FC6AB0">
                                  <w:pPr>
                                    <w:pStyle w:val="TAC"/>
                                    <w:contextualSpacing/>
                                  </w:pPr>
                                  <w:r w:rsidRPr="009702A7">
                                    <w:rPr>
                                      <w:color w:val="FF0000"/>
                                    </w:rPr>
                                    <w:t>Antenna Group1</w:t>
                                  </w:r>
                                </w:p>
                              </w:tc>
                              <w:tc>
                                <w:tcPr>
                                  <w:tcW w:w="1181" w:type="dxa"/>
                                </w:tcPr>
                                <w:p w14:paraId="707C8C80" w14:textId="77777777" w:rsidR="00FC6AB0" w:rsidRPr="003864D1" w:rsidRDefault="00FC6AB0" w:rsidP="00FC6AB0">
                                  <w:pPr>
                                    <w:pStyle w:val="TAC"/>
                                    <w:contextualSpacing/>
                                  </w:pPr>
                                  <w:r w:rsidRPr="003864D1">
                                    <w:t>0</w:t>
                                  </w:r>
                                </w:p>
                              </w:tc>
                            </w:tr>
                            <w:tr w:rsidR="00FC6AB0" w14:paraId="2D455854" w14:textId="77777777" w:rsidTr="00467A46">
                              <w:trPr>
                                <w:jc w:val="center"/>
                              </w:trPr>
                              <w:tc>
                                <w:tcPr>
                                  <w:tcW w:w="1086" w:type="dxa"/>
                                </w:tcPr>
                                <w:p w14:paraId="737C8809" w14:textId="77777777" w:rsidR="00FC6AB0" w:rsidRPr="003864D1" w:rsidRDefault="00FC6AB0" w:rsidP="00FC6AB0">
                                  <w:pPr>
                                    <w:pStyle w:val="TAC"/>
                                    <w:contextualSpacing/>
                                  </w:pPr>
                                  <w:r w:rsidRPr="003864D1">
                                    <w:t>1</w:t>
                                  </w:r>
                                </w:p>
                              </w:tc>
                              <w:tc>
                                <w:tcPr>
                                  <w:tcW w:w="887" w:type="dxa"/>
                                  <w:vMerge/>
                                </w:tcPr>
                                <w:p w14:paraId="0B7BAEE5" w14:textId="77777777" w:rsidR="00FC6AB0" w:rsidRPr="003864D1" w:rsidRDefault="00FC6AB0" w:rsidP="00FC6AB0">
                                  <w:pPr>
                                    <w:pStyle w:val="TAC"/>
                                    <w:contextualSpacing/>
                                  </w:pPr>
                                </w:p>
                              </w:tc>
                              <w:tc>
                                <w:tcPr>
                                  <w:tcW w:w="761" w:type="dxa"/>
                                </w:tcPr>
                                <w:p w14:paraId="22F130C7" w14:textId="77777777" w:rsidR="00FC6AB0" w:rsidRPr="003864D1" w:rsidRDefault="00FC6AB0" w:rsidP="00FC6AB0">
                                  <w:pPr>
                                    <w:pStyle w:val="TAC"/>
                                    <w:contextualSpacing/>
                                  </w:pPr>
                                  <w:r w:rsidRPr="003864D1">
                                    <w:t>1</w:t>
                                  </w:r>
                                </w:p>
                              </w:tc>
                              <w:tc>
                                <w:tcPr>
                                  <w:tcW w:w="1270" w:type="dxa"/>
                                  <w:vMerge/>
                                </w:tcPr>
                                <w:p w14:paraId="19E914DE" w14:textId="77777777" w:rsidR="00FC6AB0" w:rsidRPr="009702A7" w:rsidRDefault="00FC6AB0" w:rsidP="00FC6AB0">
                                  <w:pPr>
                                    <w:pStyle w:val="TAC"/>
                                    <w:contextualSpacing/>
                                    <w:rPr>
                                      <w:color w:val="FF0000"/>
                                    </w:rPr>
                                  </w:pPr>
                                </w:p>
                              </w:tc>
                              <w:tc>
                                <w:tcPr>
                                  <w:tcW w:w="850" w:type="dxa"/>
                                </w:tcPr>
                                <w:p w14:paraId="1DD24292" w14:textId="77777777" w:rsidR="00FC6AB0" w:rsidRPr="003864D1" w:rsidRDefault="00FC6AB0" w:rsidP="00FC6AB0">
                                  <w:pPr>
                                    <w:pStyle w:val="TAC"/>
                                    <w:contextualSpacing/>
                                  </w:pPr>
                                  <w:r w:rsidRPr="003864D1">
                                    <w:t>1</w:t>
                                  </w:r>
                                </w:p>
                              </w:tc>
                              <w:tc>
                                <w:tcPr>
                                  <w:tcW w:w="1670" w:type="dxa"/>
                                  <w:vMerge/>
                                </w:tcPr>
                                <w:p w14:paraId="26509E2D" w14:textId="77777777" w:rsidR="00FC6AB0" w:rsidRPr="003864D1" w:rsidRDefault="00FC6AB0" w:rsidP="00FC6AB0">
                                  <w:pPr>
                                    <w:pStyle w:val="TAC"/>
                                    <w:contextualSpacing/>
                                  </w:pPr>
                                </w:p>
                              </w:tc>
                              <w:tc>
                                <w:tcPr>
                                  <w:tcW w:w="1172" w:type="dxa"/>
                                </w:tcPr>
                                <w:p w14:paraId="7DD0F498" w14:textId="77777777" w:rsidR="00FC6AB0" w:rsidRPr="003864D1" w:rsidRDefault="00FC6AB0" w:rsidP="00FC6AB0">
                                  <w:pPr>
                                    <w:pStyle w:val="TAC"/>
                                    <w:contextualSpacing/>
                                  </w:pPr>
                                  <w:r w:rsidRPr="003864D1">
                                    <w:t>4</w:t>
                                  </w:r>
                                </w:p>
                              </w:tc>
                              <w:tc>
                                <w:tcPr>
                                  <w:tcW w:w="1839" w:type="dxa"/>
                                </w:tcPr>
                                <w:p w14:paraId="544459AA" w14:textId="77777777" w:rsidR="00FC6AB0" w:rsidRPr="003864D1" w:rsidRDefault="00FC6AB0" w:rsidP="00FC6AB0">
                                  <w:pPr>
                                    <w:pStyle w:val="TAC"/>
                                    <w:contextualSpacing/>
                                  </w:pPr>
                                  <w:r w:rsidRPr="009702A7">
                                    <w:rPr>
                                      <w:color w:val="FF0000"/>
                                    </w:rPr>
                                    <w:t>Antenna Group</w:t>
                                  </w:r>
                                  <w:r>
                                    <w:rPr>
                                      <w:color w:val="FF0000"/>
                                    </w:rPr>
                                    <w:t>2</w:t>
                                  </w:r>
                                </w:p>
                              </w:tc>
                              <w:tc>
                                <w:tcPr>
                                  <w:tcW w:w="1181" w:type="dxa"/>
                                </w:tcPr>
                                <w:p w14:paraId="5D309EB4" w14:textId="77777777" w:rsidR="00FC6AB0" w:rsidRPr="003864D1" w:rsidRDefault="00FC6AB0" w:rsidP="00FC6AB0">
                                  <w:pPr>
                                    <w:pStyle w:val="TAC"/>
                                    <w:contextualSpacing/>
                                  </w:pPr>
                                  <w:r w:rsidRPr="003864D1">
                                    <w:t>1</w:t>
                                  </w:r>
                                </w:p>
                              </w:tc>
                            </w:tr>
                            <w:tr w:rsidR="00FC6AB0" w14:paraId="5E40E5F4" w14:textId="77777777" w:rsidTr="00467A46">
                              <w:trPr>
                                <w:jc w:val="center"/>
                              </w:trPr>
                              <w:tc>
                                <w:tcPr>
                                  <w:tcW w:w="1086" w:type="dxa"/>
                                </w:tcPr>
                                <w:p w14:paraId="585A486F" w14:textId="77777777" w:rsidR="00FC6AB0" w:rsidRPr="003864D1" w:rsidRDefault="00FC6AB0" w:rsidP="00FC6AB0">
                                  <w:pPr>
                                    <w:pStyle w:val="TAC"/>
                                    <w:contextualSpacing/>
                                  </w:pPr>
                                  <w:r w:rsidRPr="003864D1">
                                    <w:t>2</w:t>
                                  </w:r>
                                </w:p>
                              </w:tc>
                              <w:tc>
                                <w:tcPr>
                                  <w:tcW w:w="887" w:type="dxa"/>
                                  <w:vMerge/>
                                </w:tcPr>
                                <w:p w14:paraId="1A99B3D3" w14:textId="77777777" w:rsidR="00FC6AB0" w:rsidRPr="003864D1" w:rsidRDefault="00FC6AB0" w:rsidP="00FC6AB0">
                                  <w:pPr>
                                    <w:pStyle w:val="TAC"/>
                                    <w:contextualSpacing/>
                                  </w:pPr>
                                </w:p>
                              </w:tc>
                              <w:tc>
                                <w:tcPr>
                                  <w:tcW w:w="761" w:type="dxa"/>
                                </w:tcPr>
                                <w:p w14:paraId="159475E7" w14:textId="77777777" w:rsidR="00FC6AB0" w:rsidRPr="003864D1" w:rsidRDefault="00FC6AB0" w:rsidP="00FC6AB0">
                                  <w:pPr>
                                    <w:pStyle w:val="TAC"/>
                                    <w:contextualSpacing/>
                                  </w:pPr>
                                  <w:r w:rsidRPr="003864D1">
                                    <w:t>2</w:t>
                                  </w:r>
                                </w:p>
                              </w:tc>
                              <w:tc>
                                <w:tcPr>
                                  <w:tcW w:w="1270" w:type="dxa"/>
                                  <w:vMerge/>
                                </w:tcPr>
                                <w:p w14:paraId="7B7BE6FF" w14:textId="77777777" w:rsidR="00FC6AB0" w:rsidRPr="009702A7" w:rsidRDefault="00FC6AB0" w:rsidP="00FC6AB0">
                                  <w:pPr>
                                    <w:pStyle w:val="TAC"/>
                                    <w:contextualSpacing/>
                                    <w:rPr>
                                      <w:color w:val="FF0000"/>
                                    </w:rPr>
                                  </w:pPr>
                                </w:p>
                              </w:tc>
                              <w:tc>
                                <w:tcPr>
                                  <w:tcW w:w="850" w:type="dxa"/>
                                </w:tcPr>
                                <w:p w14:paraId="5B59BACC" w14:textId="77777777" w:rsidR="00FC6AB0" w:rsidRPr="003864D1" w:rsidRDefault="00FC6AB0" w:rsidP="00FC6AB0">
                                  <w:pPr>
                                    <w:pStyle w:val="TAC"/>
                                    <w:contextualSpacing/>
                                  </w:pPr>
                                  <w:r w:rsidRPr="003864D1">
                                    <w:t>4</w:t>
                                  </w:r>
                                </w:p>
                              </w:tc>
                              <w:tc>
                                <w:tcPr>
                                  <w:tcW w:w="1670" w:type="dxa"/>
                                  <w:vMerge w:val="restart"/>
                                </w:tcPr>
                                <w:p w14:paraId="1C600F2F" w14:textId="77777777" w:rsidR="00FC6AB0" w:rsidRPr="003864D1" w:rsidRDefault="00FC6AB0" w:rsidP="00FC6AB0">
                                  <w:pPr>
                                    <w:pStyle w:val="TAC"/>
                                    <w:contextualSpacing/>
                                  </w:pPr>
                                  <w:r w:rsidRPr="009702A7">
                                    <w:rPr>
                                      <w:color w:val="FF0000"/>
                                    </w:rPr>
                                    <w:t>Antenna Group</w:t>
                                  </w:r>
                                  <w:r>
                                    <w:rPr>
                                      <w:color w:val="FF0000"/>
                                    </w:rPr>
                                    <w:t>2</w:t>
                                  </w:r>
                                </w:p>
                              </w:tc>
                              <w:tc>
                                <w:tcPr>
                                  <w:tcW w:w="1172" w:type="dxa"/>
                                </w:tcPr>
                                <w:p w14:paraId="2C334735" w14:textId="77777777" w:rsidR="00FC6AB0" w:rsidRPr="003864D1" w:rsidRDefault="00FC6AB0" w:rsidP="00FC6AB0">
                                  <w:pPr>
                                    <w:pStyle w:val="TAC"/>
                                    <w:contextualSpacing/>
                                  </w:pPr>
                                  <w:r w:rsidRPr="003864D1">
                                    <w:t>1</w:t>
                                  </w:r>
                                </w:p>
                              </w:tc>
                              <w:tc>
                                <w:tcPr>
                                  <w:tcW w:w="1839" w:type="dxa"/>
                                </w:tcPr>
                                <w:p w14:paraId="463F7A85" w14:textId="77777777" w:rsidR="00FC6AB0" w:rsidRPr="003864D1" w:rsidRDefault="00FC6AB0" w:rsidP="00FC6AB0">
                                  <w:pPr>
                                    <w:pStyle w:val="TAC"/>
                                    <w:contextualSpacing/>
                                  </w:pPr>
                                  <w:r w:rsidRPr="009702A7">
                                    <w:rPr>
                                      <w:color w:val="FF0000"/>
                                    </w:rPr>
                                    <w:t>Antenna Group</w:t>
                                  </w:r>
                                  <w:r>
                                    <w:rPr>
                                      <w:color w:val="FF0000"/>
                                    </w:rPr>
                                    <w:t>3</w:t>
                                  </w:r>
                                </w:p>
                              </w:tc>
                              <w:tc>
                                <w:tcPr>
                                  <w:tcW w:w="1181" w:type="dxa"/>
                                </w:tcPr>
                                <w:p w14:paraId="0C4C17FC" w14:textId="77777777" w:rsidR="00FC6AB0" w:rsidRPr="003864D1" w:rsidRDefault="00FC6AB0" w:rsidP="00FC6AB0">
                                  <w:pPr>
                                    <w:pStyle w:val="TAC"/>
                                    <w:contextualSpacing/>
                                  </w:pPr>
                                  <w:r w:rsidRPr="003864D1">
                                    <w:t>2</w:t>
                                  </w:r>
                                </w:p>
                              </w:tc>
                            </w:tr>
                            <w:tr w:rsidR="00FC6AB0" w14:paraId="108F49DC" w14:textId="77777777" w:rsidTr="00467A46">
                              <w:trPr>
                                <w:jc w:val="center"/>
                              </w:trPr>
                              <w:tc>
                                <w:tcPr>
                                  <w:tcW w:w="1086" w:type="dxa"/>
                                </w:tcPr>
                                <w:p w14:paraId="7AC29F73" w14:textId="77777777" w:rsidR="00FC6AB0" w:rsidRPr="003864D1" w:rsidRDefault="00FC6AB0" w:rsidP="00FC6AB0">
                                  <w:pPr>
                                    <w:pStyle w:val="TAC"/>
                                    <w:contextualSpacing/>
                                  </w:pPr>
                                  <w:r w:rsidRPr="003864D1">
                                    <w:t>3</w:t>
                                  </w:r>
                                </w:p>
                              </w:tc>
                              <w:tc>
                                <w:tcPr>
                                  <w:tcW w:w="887" w:type="dxa"/>
                                  <w:vMerge/>
                                </w:tcPr>
                                <w:p w14:paraId="176BE881" w14:textId="77777777" w:rsidR="00FC6AB0" w:rsidRPr="003864D1" w:rsidRDefault="00FC6AB0" w:rsidP="00FC6AB0">
                                  <w:pPr>
                                    <w:pStyle w:val="TAC"/>
                                    <w:contextualSpacing/>
                                  </w:pPr>
                                </w:p>
                              </w:tc>
                              <w:tc>
                                <w:tcPr>
                                  <w:tcW w:w="761" w:type="dxa"/>
                                </w:tcPr>
                                <w:p w14:paraId="21C35BBB" w14:textId="77777777" w:rsidR="00FC6AB0" w:rsidRPr="003864D1" w:rsidRDefault="00FC6AB0" w:rsidP="00FC6AB0">
                                  <w:pPr>
                                    <w:pStyle w:val="TAC"/>
                                    <w:contextualSpacing/>
                                  </w:pPr>
                                  <w:r w:rsidRPr="003864D1">
                                    <w:t>3</w:t>
                                  </w:r>
                                </w:p>
                              </w:tc>
                              <w:tc>
                                <w:tcPr>
                                  <w:tcW w:w="1270" w:type="dxa"/>
                                  <w:vMerge/>
                                </w:tcPr>
                                <w:p w14:paraId="5EA2D79E" w14:textId="77777777" w:rsidR="00FC6AB0" w:rsidRPr="009702A7" w:rsidRDefault="00FC6AB0" w:rsidP="00FC6AB0">
                                  <w:pPr>
                                    <w:pStyle w:val="TAC"/>
                                    <w:contextualSpacing/>
                                    <w:rPr>
                                      <w:color w:val="FF0000"/>
                                    </w:rPr>
                                  </w:pPr>
                                </w:p>
                              </w:tc>
                              <w:tc>
                                <w:tcPr>
                                  <w:tcW w:w="850" w:type="dxa"/>
                                </w:tcPr>
                                <w:p w14:paraId="2836BB91" w14:textId="77777777" w:rsidR="00FC6AB0" w:rsidRPr="003864D1" w:rsidRDefault="00FC6AB0" w:rsidP="00FC6AB0">
                                  <w:pPr>
                                    <w:pStyle w:val="TAC"/>
                                    <w:contextualSpacing/>
                                  </w:pPr>
                                  <w:r w:rsidRPr="003864D1">
                                    <w:t>5</w:t>
                                  </w:r>
                                </w:p>
                              </w:tc>
                              <w:tc>
                                <w:tcPr>
                                  <w:tcW w:w="1670" w:type="dxa"/>
                                  <w:vMerge/>
                                </w:tcPr>
                                <w:p w14:paraId="56C6641E" w14:textId="77777777" w:rsidR="00FC6AB0" w:rsidRPr="003864D1" w:rsidRDefault="00FC6AB0" w:rsidP="00FC6AB0">
                                  <w:pPr>
                                    <w:pStyle w:val="TAC"/>
                                    <w:contextualSpacing/>
                                  </w:pPr>
                                </w:p>
                              </w:tc>
                              <w:tc>
                                <w:tcPr>
                                  <w:tcW w:w="1172" w:type="dxa"/>
                                </w:tcPr>
                                <w:p w14:paraId="13FBC6D1" w14:textId="77777777" w:rsidR="00FC6AB0" w:rsidRPr="003864D1" w:rsidRDefault="00FC6AB0" w:rsidP="00FC6AB0">
                                  <w:pPr>
                                    <w:pStyle w:val="TAC"/>
                                    <w:contextualSpacing/>
                                  </w:pPr>
                                  <w:r w:rsidRPr="003864D1">
                                    <w:t>5</w:t>
                                  </w:r>
                                </w:p>
                              </w:tc>
                              <w:tc>
                                <w:tcPr>
                                  <w:tcW w:w="1839" w:type="dxa"/>
                                </w:tcPr>
                                <w:p w14:paraId="3D06F354" w14:textId="77777777" w:rsidR="00FC6AB0" w:rsidRPr="003864D1" w:rsidRDefault="00FC6AB0" w:rsidP="00FC6AB0">
                                  <w:pPr>
                                    <w:pStyle w:val="TAC"/>
                                    <w:contextualSpacing/>
                                  </w:pPr>
                                  <w:r w:rsidRPr="009702A7">
                                    <w:rPr>
                                      <w:color w:val="FF0000"/>
                                    </w:rPr>
                                    <w:t>Antenna Group</w:t>
                                  </w:r>
                                  <w:r>
                                    <w:rPr>
                                      <w:color w:val="FF0000"/>
                                    </w:rPr>
                                    <w:t>4</w:t>
                                  </w:r>
                                </w:p>
                              </w:tc>
                              <w:tc>
                                <w:tcPr>
                                  <w:tcW w:w="1181" w:type="dxa"/>
                                </w:tcPr>
                                <w:p w14:paraId="4EB1A838" w14:textId="77777777" w:rsidR="00FC6AB0" w:rsidRPr="003864D1" w:rsidRDefault="00FC6AB0" w:rsidP="00FC6AB0">
                                  <w:pPr>
                                    <w:pStyle w:val="TAC"/>
                                    <w:contextualSpacing/>
                                  </w:pPr>
                                  <w:r w:rsidRPr="003864D1">
                                    <w:t>3</w:t>
                                  </w:r>
                                </w:p>
                              </w:tc>
                            </w:tr>
                            <w:tr w:rsidR="00FC6AB0" w14:paraId="31DFB71A" w14:textId="77777777" w:rsidTr="00467A46">
                              <w:trPr>
                                <w:jc w:val="center"/>
                              </w:trPr>
                              <w:tc>
                                <w:tcPr>
                                  <w:tcW w:w="1086" w:type="dxa"/>
                                </w:tcPr>
                                <w:p w14:paraId="64112468" w14:textId="77777777" w:rsidR="00FC6AB0" w:rsidRPr="003864D1" w:rsidRDefault="00FC6AB0" w:rsidP="00FC6AB0">
                                  <w:pPr>
                                    <w:pStyle w:val="TAC"/>
                                    <w:contextualSpacing/>
                                  </w:pPr>
                                  <w:r w:rsidRPr="003864D1">
                                    <w:t>4</w:t>
                                  </w:r>
                                </w:p>
                              </w:tc>
                              <w:tc>
                                <w:tcPr>
                                  <w:tcW w:w="887" w:type="dxa"/>
                                  <w:vMerge/>
                                </w:tcPr>
                                <w:p w14:paraId="00AE9F6C" w14:textId="77777777" w:rsidR="00FC6AB0" w:rsidRPr="003864D1" w:rsidRDefault="00FC6AB0" w:rsidP="00FC6AB0">
                                  <w:pPr>
                                    <w:pStyle w:val="TAC"/>
                                    <w:contextualSpacing/>
                                  </w:pPr>
                                </w:p>
                              </w:tc>
                              <w:tc>
                                <w:tcPr>
                                  <w:tcW w:w="761" w:type="dxa"/>
                                </w:tcPr>
                                <w:p w14:paraId="4626AC74" w14:textId="77777777" w:rsidR="00FC6AB0" w:rsidRPr="003864D1" w:rsidRDefault="00FC6AB0" w:rsidP="00FC6AB0">
                                  <w:pPr>
                                    <w:pStyle w:val="TAC"/>
                                    <w:contextualSpacing/>
                                  </w:pPr>
                                  <w:r w:rsidRPr="003864D1">
                                    <w:t>4</w:t>
                                  </w:r>
                                </w:p>
                              </w:tc>
                              <w:tc>
                                <w:tcPr>
                                  <w:tcW w:w="1270" w:type="dxa"/>
                                  <w:vMerge w:val="restart"/>
                                </w:tcPr>
                                <w:p w14:paraId="54B2BD26" w14:textId="77777777" w:rsidR="00FC6AB0" w:rsidRPr="009702A7" w:rsidRDefault="00FC6AB0" w:rsidP="00FC6AB0">
                                  <w:pPr>
                                    <w:pStyle w:val="TAC"/>
                                    <w:contextualSpacing/>
                                    <w:rPr>
                                      <w:color w:val="FF0000"/>
                                    </w:rPr>
                                  </w:pPr>
                                  <w:r w:rsidRPr="009702A7">
                                    <w:rPr>
                                      <w:color w:val="FF0000"/>
                                    </w:rPr>
                                    <w:t>Antenna Group2</w:t>
                                  </w:r>
                                </w:p>
                              </w:tc>
                              <w:tc>
                                <w:tcPr>
                                  <w:tcW w:w="850" w:type="dxa"/>
                                </w:tcPr>
                                <w:p w14:paraId="680F4C65" w14:textId="77777777" w:rsidR="00FC6AB0" w:rsidRPr="003864D1" w:rsidRDefault="00FC6AB0" w:rsidP="00FC6AB0">
                                  <w:pPr>
                                    <w:pStyle w:val="TAC"/>
                                    <w:contextualSpacing/>
                                  </w:pPr>
                                  <w:r w:rsidRPr="003864D1">
                                    <w:t>2</w:t>
                                  </w:r>
                                </w:p>
                              </w:tc>
                              <w:tc>
                                <w:tcPr>
                                  <w:tcW w:w="1670" w:type="dxa"/>
                                  <w:vMerge w:val="restart"/>
                                </w:tcPr>
                                <w:p w14:paraId="2DF2A69E" w14:textId="77777777" w:rsidR="00FC6AB0" w:rsidRPr="003864D1" w:rsidRDefault="00FC6AB0" w:rsidP="00FC6AB0">
                                  <w:pPr>
                                    <w:pStyle w:val="TAC"/>
                                    <w:contextualSpacing/>
                                  </w:pPr>
                                  <w:r w:rsidRPr="009702A7">
                                    <w:rPr>
                                      <w:color w:val="FF0000"/>
                                    </w:rPr>
                                    <w:t>Antenna Group</w:t>
                                  </w:r>
                                  <w:r>
                                    <w:rPr>
                                      <w:color w:val="FF0000"/>
                                    </w:rPr>
                                    <w:t>3</w:t>
                                  </w:r>
                                </w:p>
                              </w:tc>
                              <w:tc>
                                <w:tcPr>
                                  <w:tcW w:w="1172" w:type="dxa"/>
                                </w:tcPr>
                                <w:p w14:paraId="50EED2C4" w14:textId="77777777" w:rsidR="00FC6AB0" w:rsidRPr="003864D1" w:rsidRDefault="00FC6AB0" w:rsidP="00FC6AB0">
                                  <w:pPr>
                                    <w:pStyle w:val="TAC"/>
                                    <w:contextualSpacing/>
                                  </w:pPr>
                                  <w:r w:rsidRPr="003864D1">
                                    <w:t>2</w:t>
                                  </w:r>
                                </w:p>
                              </w:tc>
                              <w:tc>
                                <w:tcPr>
                                  <w:tcW w:w="1839" w:type="dxa"/>
                                </w:tcPr>
                                <w:p w14:paraId="75187B19" w14:textId="77777777" w:rsidR="00FC6AB0" w:rsidRPr="003864D1" w:rsidRDefault="00FC6AB0" w:rsidP="00FC6AB0">
                                  <w:pPr>
                                    <w:pStyle w:val="TAC"/>
                                    <w:contextualSpacing/>
                                  </w:pPr>
                                  <w:r w:rsidRPr="009702A7">
                                    <w:rPr>
                                      <w:color w:val="FF0000"/>
                                    </w:rPr>
                                    <w:t>Antenna Group</w:t>
                                  </w:r>
                                  <w:r>
                                    <w:rPr>
                                      <w:color w:val="FF0000"/>
                                    </w:rPr>
                                    <w:t>5</w:t>
                                  </w:r>
                                </w:p>
                              </w:tc>
                              <w:tc>
                                <w:tcPr>
                                  <w:tcW w:w="1181" w:type="dxa"/>
                                </w:tcPr>
                                <w:p w14:paraId="47375C60" w14:textId="77777777" w:rsidR="00FC6AB0" w:rsidRPr="003864D1" w:rsidRDefault="00FC6AB0" w:rsidP="00FC6AB0">
                                  <w:pPr>
                                    <w:pStyle w:val="TAC"/>
                                    <w:contextualSpacing/>
                                  </w:pPr>
                                  <w:r w:rsidRPr="003864D1">
                                    <w:t>4</w:t>
                                  </w:r>
                                </w:p>
                              </w:tc>
                            </w:tr>
                            <w:tr w:rsidR="00FC6AB0" w14:paraId="4DBFA0FF" w14:textId="77777777" w:rsidTr="00467A46">
                              <w:trPr>
                                <w:jc w:val="center"/>
                              </w:trPr>
                              <w:tc>
                                <w:tcPr>
                                  <w:tcW w:w="1086" w:type="dxa"/>
                                </w:tcPr>
                                <w:p w14:paraId="6E802D52" w14:textId="77777777" w:rsidR="00FC6AB0" w:rsidRPr="003864D1" w:rsidRDefault="00FC6AB0" w:rsidP="00FC6AB0">
                                  <w:pPr>
                                    <w:pStyle w:val="TAC"/>
                                    <w:contextualSpacing/>
                                  </w:pPr>
                                  <w:r w:rsidRPr="003864D1">
                                    <w:t>5</w:t>
                                  </w:r>
                                </w:p>
                              </w:tc>
                              <w:tc>
                                <w:tcPr>
                                  <w:tcW w:w="887" w:type="dxa"/>
                                  <w:vMerge/>
                                </w:tcPr>
                                <w:p w14:paraId="46578A91" w14:textId="77777777" w:rsidR="00FC6AB0" w:rsidRPr="003864D1" w:rsidRDefault="00FC6AB0" w:rsidP="00FC6AB0">
                                  <w:pPr>
                                    <w:pStyle w:val="TAC"/>
                                    <w:contextualSpacing/>
                                  </w:pPr>
                                </w:p>
                              </w:tc>
                              <w:tc>
                                <w:tcPr>
                                  <w:tcW w:w="761" w:type="dxa"/>
                                </w:tcPr>
                                <w:p w14:paraId="276BA62F" w14:textId="77777777" w:rsidR="00FC6AB0" w:rsidRPr="003864D1" w:rsidRDefault="00FC6AB0" w:rsidP="00FC6AB0">
                                  <w:pPr>
                                    <w:pStyle w:val="TAC"/>
                                    <w:contextualSpacing/>
                                  </w:pPr>
                                  <w:r w:rsidRPr="003864D1">
                                    <w:t>5</w:t>
                                  </w:r>
                                </w:p>
                              </w:tc>
                              <w:tc>
                                <w:tcPr>
                                  <w:tcW w:w="1270" w:type="dxa"/>
                                  <w:vMerge/>
                                </w:tcPr>
                                <w:p w14:paraId="67D313D1" w14:textId="77777777" w:rsidR="00FC6AB0" w:rsidRPr="003864D1" w:rsidRDefault="00FC6AB0" w:rsidP="00FC6AB0">
                                  <w:pPr>
                                    <w:pStyle w:val="TAC"/>
                                    <w:contextualSpacing/>
                                  </w:pPr>
                                </w:p>
                              </w:tc>
                              <w:tc>
                                <w:tcPr>
                                  <w:tcW w:w="850" w:type="dxa"/>
                                </w:tcPr>
                                <w:p w14:paraId="27AC225A" w14:textId="77777777" w:rsidR="00FC6AB0" w:rsidRPr="003864D1" w:rsidRDefault="00FC6AB0" w:rsidP="00FC6AB0">
                                  <w:pPr>
                                    <w:pStyle w:val="TAC"/>
                                    <w:contextualSpacing/>
                                  </w:pPr>
                                  <w:r w:rsidRPr="003864D1">
                                    <w:t>3</w:t>
                                  </w:r>
                                </w:p>
                              </w:tc>
                              <w:tc>
                                <w:tcPr>
                                  <w:tcW w:w="1670" w:type="dxa"/>
                                  <w:vMerge/>
                                </w:tcPr>
                                <w:p w14:paraId="11AE9FFA" w14:textId="77777777" w:rsidR="00FC6AB0" w:rsidRPr="003864D1" w:rsidRDefault="00FC6AB0" w:rsidP="00FC6AB0">
                                  <w:pPr>
                                    <w:pStyle w:val="TAC"/>
                                    <w:contextualSpacing/>
                                  </w:pPr>
                                </w:p>
                              </w:tc>
                              <w:tc>
                                <w:tcPr>
                                  <w:tcW w:w="1172" w:type="dxa"/>
                                </w:tcPr>
                                <w:p w14:paraId="733C0605" w14:textId="77777777" w:rsidR="00FC6AB0" w:rsidRPr="003864D1" w:rsidRDefault="00FC6AB0" w:rsidP="00FC6AB0">
                                  <w:pPr>
                                    <w:pStyle w:val="TAC"/>
                                    <w:contextualSpacing/>
                                  </w:pPr>
                                  <w:r w:rsidRPr="003864D1">
                                    <w:t>6</w:t>
                                  </w:r>
                                </w:p>
                              </w:tc>
                              <w:tc>
                                <w:tcPr>
                                  <w:tcW w:w="1839" w:type="dxa"/>
                                </w:tcPr>
                                <w:p w14:paraId="60BFE39A" w14:textId="77777777" w:rsidR="00FC6AB0" w:rsidRPr="003864D1" w:rsidRDefault="00FC6AB0" w:rsidP="00FC6AB0">
                                  <w:pPr>
                                    <w:pStyle w:val="TAC"/>
                                    <w:contextualSpacing/>
                                  </w:pPr>
                                  <w:r w:rsidRPr="009702A7">
                                    <w:rPr>
                                      <w:color w:val="FF0000"/>
                                    </w:rPr>
                                    <w:t>Antenna Group</w:t>
                                  </w:r>
                                  <w:r>
                                    <w:rPr>
                                      <w:color w:val="FF0000"/>
                                    </w:rPr>
                                    <w:t>6</w:t>
                                  </w:r>
                                </w:p>
                              </w:tc>
                              <w:tc>
                                <w:tcPr>
                                  <w:tcW w:w="1181" w:type="dxa"/>
                                </w:tcPr>
                                <w:p w14:paraId="3C8B7977" w14:textId="77777777" w:rsidR="00FC6AB0" w:rsidRPr="003864D1" w:rsidRDefault="00FC6AB0" w:rsidP="00FC6AB0">
                                  <w:pPr>
                                    <w:pStyle w:val="TAC"/>
                                    <w:contextualSpacing/>
                                  </w:pPr>
                                  <w:r w:rsidRPr="003864D1">
                                    <w:t>5</w:t>
                                  </w:r>
                                </w:p>
                              </w:tc>
                            </w:tr>
                            <w:tr w:rsidR="00FC6AB0" w14:paraId="25862B20" w14:textId="77777777" w:rsidTr="00467A46">
                              <w:trPr>
                                <w:jc w:val="center"/>
                              </w:trPr>
                              <w:tc>
                                <w:tcPr>
                                  <w:tcW w:w="1086" w:type="dxa"/>
                                </w:tcPr>
                                <w:p w14:paraId="4B903D83" w14:textId="77777777" w:rsidR="00FC6AB0" w:rsidRPr="003864D1" w:rsidRDefault="00FC6AB0" w:rsidP="00FC6AB0">
                                  <w:pPr>
                                    <w:pStyle w:val="TAC"/>
                                    <w:contextualSpacing/>
                                  </w:pPr>
                                  <w:r w:rsidRPr="003864D1">
                                    <w:t>6</w:t>
                                  </w:r>
                                </w:p>
                              </w:tc>
                              <w:tc>
                                <w:tcPr>
                                  <w:tcW w:w="887" w:type="dxa"/>
                                  <w:vMerge/>
                                </w:tcPr>
                                <w:p w14:paraId="7794B37D" w14:textId="77777777" w:rsidR="00FC6AB0" w:rsidRPr="003864D1" w:rsidRDefault="00FC6AB0" w:rsidP="00FC6AB0">
                                  <w:pPr>
                                    <w:pStyle w:val="TAC"/>
                                    <w:contextualSpacing/>
                                  </w:pPr>
                                </w:p>
                              </w:tc>
                              <w:tc>
                                <w:tcPr>
                                  <w:tcW w:w="761" w:type="dxa"/>
                                </w:tcPr>
                                <w:p w14:paraId="1EB6A7A4" w14:textId="77777777" w:rsidR="00FC6AB0" w:rsidRPr="003864D1" w:rsidRDefault="00FC6AB0" w:rsidP="00FC6AB0">
                                  <w:pPr>
                                    <w:pStyle w:val="TAC"/>
                                    <w:contextualSpacing/>
                                  </w:pPr>
                                  <w:r w:rsidRPr="003864D1">
                                    <w:t>6</w:t>
                                  </w:r>
                                </w:p>
                              </w:tc>
                              <w:tc>
                                <w:tcPr>
                                  <w:tcW w:w="1270" w:type="dxa"/>
                                  <w:vMerge/>
                                </w:tcPr>
                                <w:p w14:paraId="604A0156" w14:textId="77777777" w:rsidR="00FC6AB0" w:rsidRPr="003864D1" w:rsidRDefault="00FC6AB0" w:rsidP="00FC6AB0">
                                  <w:pPr>
                                    <w:pStyle w:val="TAC"/>
                                    <w:contextualSpacing/>
                                  </w:pPr>
                                </w:p>
                              </w:tc>
                              <w:tc>
                                <w:tcPr>
                                  <w:tcW w:w="850" w:type="dxa"/>
                                </w:tcPr>
                                <w:p w14:paraId="12223A61" w14:textId="77777777" w:rsidR="00FC6AB0" w:rsidRPr="003864D1" w:rsidRDefault="00FC6AB0" w:rsidP="00FC6AB0">
                                  <w:pPr>
                                    <w:pStyle w:val="TAC"/>
                                    <w:contextualSpacing/>
                                  </w:pPr>
                                  <w:r w:rsidRPr="003864D1">
                                    <w:t>6</w:t>
                                  </w:r>
                                </w:p>
                              </w:tc>
                              <w:tc>
                                <w:tcPr>
                                  <w:tcW w:w="1670" w:type="dxa"/>
                                  <w:vMerge w:val="restart"/>
                                </w:tcPr>
                                <w:p w14:paraId="46265190" w14:textId="77777777" w:rsidR="00FC6AB0" w:rsidRPr="003864D1" w:rsidRDefault="00FC6AB0" w:rsidP="00FC6AB0">
                                  <w:pPr>
                                    <w:pStyle w:val="TAC"/>
                                    <w:contextualSpacing/>
                                  </w:pPr>
                                  <w:r w:rsidRPr="009702A7">
                                    <w:rPr>
                                      <w:color w:val="FF0000"/>
                                    </w:rPr>
                                    <w:t>Antenna Group</w:t>
                                  </w:r>
                                  <w:r>
                                    <w:rPr>
                                      <w:color w:val="FF0000"/>
                                    </w:rPr>
                                    <w:t>4</w:t>
                                  </w:r>
                                </w:p>
                              </w:tc>
                              <w:tc>
                                <w:tcPr>
                                  <w:tcW w:w="1172" w:type="dxa"/>
                                </w:tcPr>
                                <w:p w14:paraId="4713CF3D" w14:textId="77777777" w:rsidR="00FC6AB0" w:rsidRPr="003864D1" w:rsidRDefault="00FC6AB0" w:rsidP="00FC6AB0">
                                  <w:pPr>
                                    <w:pStyle w:val="TAC"/>
                                    <w:contextualSpacing/>
                                  </w:pPr>
                                  <w:r w:rsidRPr="003864D1">
                                    <w:t>3</w:t>
                                  </w:r>
                                </w:p>
                              </w:tc>
                              <w:tc>
                                <w:tcPr>
                                  <w:tcW w:w="1839" w:type="dxa"/>
                                </w:tcPr>
                                <w:p w14:paraId="5E022D67" w14:textId="77777777" w:rsidR="00FC6AB0" w:rsidRPr="003864D1" w:rsidRDefault="00FC6AB0" w:rsidP="00FC6AB0">
                                  <w:pPr>
                                    <w:pStyle w:val="TAC"/>
                                    <w:contextualSpacing/>
                                  </w:pPr>
                                  <w:r w:rsidRPr="009702A7">
                                    <w:rPr>
                                      <w:color w:val="FF0000"/>
                                    </w:rPr>
                                    <w:t>Antenna Group</w:t>
                                  </w:r>
                                  <w:r>
                                    <w:rPr>
                                      <w:color w:val="FF0000"/>
                                    </w:rPr>
                                    <w:t>7</w:t>
                                  </w:r>
                                </w:p>
                              </w:tc>
                              <w:tc>
                                <w:tcPr>
                                  <w:tcW w:w="1181" w:type="dxa"/>
                                </w:tcPr>
                                <w:p w14:paraId="1494A4E2" w14:textId="77777777" w:rsidR="00FC6AB0" w:rsidRPr="003864D1" w:rsidRDefault="00FC6AB0" w:rsidP="00FC6AB0">
                                  <w:pPr>
                                    <w:pStyle w:val="TAC"/>
                                    <w:contextualSpacing/>
                                  </w:pPr>
                                  <w:r w:rsidRPr="003864D1">
                                    <w:t>6</w:t>
                                  </w:r>
                                </w:p>
                              </w:tc>
                            </w:tr>
                            <w:tr w:rsidR="00FC6AB0" w14:paraId="7B90193D" w14:textId="77777777" w:rsidTr="00467A46">
                              <w:trPr>
                                <w:jc w:val="center"/>
                              </w:trPr>
                              <w:tc>
                                <w:tcPr>
                                  <w:tcW w:w="1086" w:type="dxa"/>
                                </w:tcPr>
                                <w:p w14:paraId="273126DF" w14:textId="77777777" w:rsidR="00FC6AB0" w:rsidRPr="003864D1" w:rsidRDefault="00FC6AB0" w:rsidP="00FC6AB0">
                                  <w:pPr>
                                    <w:pStyle w:val="TAC"/>
                                    <w:contextualSpacing/>
                                  </w:pPr>
                                  <w:r w:rsidRPr="003864D1">
                                    <w:t>7</w:t>
                                  </w:r>
                                </w:p>
                              </w:tc>
                              <w:tc>
                                <w:tcPr>
                                  <w:tcW w:w="887" w:type="dxa"/>
                                  <w:vMerge/>
                                </w:tcPr>
                                <w:p w14:paraId="23ACEDFD" w14:textId="77777777" w:rsidR="00FC6AB0" w:rsidRPr="003864D1" w:rsidRDefault="00FC6AB0" w:rsidP="00FC6AB0">
                                  <w:pPr>
                                    <w:pStyle w:val="TAC"/>
                                    <w:contextualSpacing/>
                                  </w:pPr>
                                </w:p>
                              </w:tc>
                              <w:tc>
                                <w:tcPr>
                                  <w:tcW w:w="761" w:type="dxa"/>
                                </w:tcPr>
                                <w:p w14:paraId="3C32C67F" w14:textId="77777777" w:rsidR="00FC6AB0" w:rsidRPr="003864D1" w:rsidRDefault="00FC6AB0" w:rsidP="00FC6AB0">
                                  <w:pPr>
                                    <w:pStyle w:val="TAC"/>
                                    <w:contextualSpacing/>
                                  </w:pPr>
                                  <w:r w:rsidRPr="003864D1">
                                    <w:t>7</w:t>
                                  </w:r>
                                </w:p>
                              </w:tc>
                              <w:tc>
                                <w:tcPr>
                                  <w:tcW w:w="1270" w:type="dxa"/>
                                  <w:vMerge/>
                                </w:tcPr>
                                <w:p w14:paraId="02F5C9D6" w14:textId="77777777" w:rsidR="00FC6AB0" w:rsidRPr="003864D1" w:rsidRDefault="00FC6AB0" w:rsidP="00FC6AB0">
                                  <w:pPr>
                                    <w:pStyle w:val="TAC"/>
                                    <w:contextualSpacing/>
                                  </w:pPr>
                                </w:p>
                              </w:tc>
                              <w:tc>
                                <w:tcPr>
                                  <w:tcW w:w="850" w:type="dxa"/>
                                </w:tcPr>
                                <w:p w14:paraId="2A4CC619" w14:textId="77777777" w:rsidR="00FC6AB0" w:rsidRPr="003864D1" w:rsidRDefault="00FC6AB0" w:rsidP="00FC6AB0">
                                  <w:pPr>
                                    <w:pStyle w:val="TAC"/>
                                    <w:contextualSpacing/>
                                  </w:pPr>
                                  <w:r w:rsidRPr="003864D1">
                                    <w:t>7</w:t>
                                  </w:r>
                                </w:p>
                              </w:tc>
                              <w:tc>
                                <w:tcPr>
                                  <w:tcW w:w="1670" w:type="dxa"/>
                                  <w:vMerge/>
                                </w:tcPr>
                                <w:p w14:paraId="5E587F21" w14:textId="77777777" w:rsidR="00FC6AB0" w:rsidRPr="003864D1" w:rsidRDefault="00FC6AB0" w:rsidP="00FC6AB0">
                                  <w:pPr>
                                    <w:pStyle w:val="TAC"/>
                                    <w:contextualSpacing/>
                                  </w:pPr>
                                </w:p>
                              </w:tc>
                              <w:tc>
                                <w:tcPr>
                                  <w:tcW w:w="1172" w:type="dxa"/>
                                </w:tcPr>
                                <w:p w14:paraId="041201DD" w14:textId="77777777" w:rsidR="00FC6AB0" w:rsidRPr="003864D1" w:rsidRDefault="00FC6AB0" w:rsidP="00FC6AB0">
                                  <w:pPr>
                                    <w:pStyle w:val="TAC"/>
                                    <w:contextualSpacing/>
                                  </w:pPr>
                                  <w:r w:rsidRPr="003864D1">
                                    <w:t>7</w:t>
                                  </w:r>
                                </w:p>
                              </w:tc>
                              <w:tc>
                                <w:tcPr>
                                  <w:tcW w:w="1839" w:type="dxa"/>
                                </w:tcPr>
                                <w:p w14:paraId="41DE2BD7" w14:textId="77777777" w:rsidR="00FC6AB0" w:rsidRPr="003864D1" w:rsidRDefault="00FC6AB0" w:rsidP="00FC6AB0">
                                  <w:pPr>
                                    <w:pStyle w:val="TAC"/>
                                    <w:contextualSpacing/>
                                  </w:pPr>
                                  <w:r w:rsidRPr="009702A7">
                                    <w:rPr>
                                      <w:color w:val="FF0000"/>
                                    </w:rPr>
                                    <w:t>Antenna Group</w:t>
                                  </w:r>
                                  <w:r>
                                    <w:rPr>
                                      <w:color w:val="FF0000"/>
                                    </w:rPr>
                                    <w:t>8</w:t>
                                  </w:r>
                                </w:p>
                              </w:tc>
                              <w:tc>
                                <w:tcPr>
                                  <w:tcW w:w="1181" w:type="dxa"/>
                                </w:tcPr>
                                <w:p w14:paraId="0344A58F" w14:textId="77777777" w:rsidR="00FC6AB0" w:rsidRPr="003864D1" w:rsidRDefault="00FC6AB0" w:rsidP="00FC6AB0">
                                  <w:pPr>
                                    <w:pStyle w:val="TAC"/>
                                    <w:contextualSpacing/>
                                  </w:pPr>
                                  <w:r w:rsidRPr="003864D1">
                                    <w:t>7</w:t>
                                  </w:r>
                                </w:p>
                              </w:tc>
                            </w:tr>
                          </w:tbl>
                          <w:p w14:paraId="62254580" w14:textId="77777777" w:rsidR="00FC6AB0" w:rsidRPr="002D1017" w:rsidRDefault="00FC6AB0" w:rsidP="00FC6AB0">
                            <w:pPr>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AE83882" w14:textId="77777777" w:rsidR="00FC6AB0" w:rsidRPr="002D1017" w:rsidRDefault="00FC6AB0" w:rsidP="00FC6AB0">
                            <w:pPr>
                              <w:contextualSpacing/>
                              <w:rPr>
                                <w:b/>
                                <w:bCs/>
                                <w:i/>
                                <w:iCs/>
                                <w:lang w:eastAsia="zh-CN"/>
                              </w:rPr>
                            </w:pPr>
                          </w:p>
                        </w:tc>
                      </w:tr>
                    </w:tbl>
                    <w:p w14:paraId="5BFABD6D" w14:textId="6C0C788E" w:rsidR="00FC6AB0" w:rsidRPr="00FC6AB0" w:rsidRDefault="00FC6AB0" w:rsidP="00FC6AB0">
                      <w:pPr>
                        <w:rPr>
                          <w:rFonts w:eastAsiaTheme="minorEastAsia"/>
                        </w:rPr>
                      </w:pPr>
                    </w:p>
                  </w:txbxContent>
                </v:textbox>
                <w10:wrap type="topAndBottom"/>
              </v:shape>
            </w:pict>
          </mc:Fallback>
        </mc:AlternateContent>
      </w:r>
      <w:r w:rsidR="00844D26">
        <w:rPr>
          <w:rFonts w:eastAsiaTheme="minorEastAsia" w:hint="eastAsia"/>
          <w:b/>
        </w:rPr>
        <w:t xml:space="preserve">  </w:t>
      </w:r>
      <w:r w:rsidR="00844D26" w:rsidRPr="00844D26">
        <w:rPr>
          <w:rFonts w:eastAsiaTheme="minorEastAsia" w:hint="eastAsia"/>
        </w:rPr>
        <w:t xml:space="preserve">In the last meeting, there was intensive discussion on whether to capture exact antenna port mapping table in the </w:t>
      </w:r>
      <w:r w:rsidR="00844D26" w:rsidRPr="00844D26">
        <w:rPr>
          <w:rFonts w:eastAsiaTheme="minorEastAsia"/>
        </w:rPr>
        <w:t>speciation</w:t>
      </w:r>
      <w:r w:rsidR="00844D26" w:rsidRPr="00844D26">
        <w:rPr>
          <w:rFonts w:eastAsiaTheme="minorEastAsia" w:hint="eastAsia"/>
        </w:rPr>
        <w:t xml:space="preserve"> or not</w:t>
      </w:r>
      <w:r w:rsidR="00361AED">
        <w:rPr>
          <w:rFonts w:eastAsiaTheme="minorEastAsia"/>
        </w:rPr>
        <w:t xml:space="preserve">. Regarding </w:t>
      </w:r>
      <w:r>
        <w:rPr>
          <w:rFonts w:eastAsiaTheme="minorEastAsia"/>
        </w:rPr>
        <w:t xml:space="preserve">this issue, </w:t>
      </w:r>
      <w:r w:rsidR="00361AED">
        <w:rPr>
          <w:rFonts w:eastAsiaTheme="minorEastAsia"/>
        </w:rPr>
        <w:t>following</w:t>
      </w:r>
      <w:r w:rsidR="007C486F">
        <w:rPr>
          <w:rFonts w:eastAsiaTheme="minorEastAsia"/>
        </w:rPr>
        <w:t>s</w:t>
      </w:r>
      <w:r w:rsidR="00361AED">
        <w:rPr>
          <w:rFonts w:eastAsiaTheme="minorEastAsia"/>
        </w:rPr>
        <w:t xml:space="preserve"> w</w:t>
      </w:r>
      <w:r w:rsidR="007C486F">
        <w:rPr>
          <w:rFonts w:eastAsiaTheme="minorEastAsia"/>
        </w:rPr>
        <w:t>ere</w:t>
      </w:r>
      <w:r w:rsidR="00361AED">
        <w:rPr>
          <w:rFonts w:eastAsiaTheme="minorEastAsia"/>
        </w:rPr>
        <w:t xml:space="preserve"> proposed by FL as in [1]. </w:t>
      </w:r>
      <w:r w:rsidR="00781373" w:rsidRPr="007C486F">
        <w:rPr>
          <w:rFonts w:eastAsiaTheme="minorEastAsia" w:hint="eastAsia"/>
        </w:rPr>
        <w:t>I</w:t>
      </w:r>
      <w:r w:rsidR="00781373">
        <w:rPr>
          <w:rFonts w:eastAsiaTheme="minorEastAsia"/>
        </w:rPr>
        <w:t xml:space="preserve">n the legacy, there were no clear definition of such antenna </w:t>
      </w:r>
      <w:r w:rsidR="00626D4B">
        <w:rPr>
          <w:rFonts w:eastAsiaTheme="minorEastAsia"/>
        </w:rPr>
        <w:t xml:space="preserve">port </w:t>
      </w:r>
      <w:r w:rsidR="00781373">
        <w:rPr>
          <w:rFonts w:eastAsiaTheme="minorEastAsia"/>
        </w:rPr>
        <w:t>mapping, but it can be known implicitly based on codebook structure and/or codebook subset.</w:t>
      </w:r>
      <w:r w:rsidR="002C6EB0">
        <w:rPr>
          <w:rFonts w:eastAsiaTheme="minorEastAsia"/>
        </w:rPr>
        <w:t xml:space="preserve"> In current specification, Table 6.3.1.5-8 already captures </w:t>
      </w:r>
      <w:r w:rsidR="002C6EB0">
        <w:rPr>
          <w:rFonts w:eastAsiaTheme="minorEastAsia" w:hint="eastAsia"/>
        </w:rPr>
        <w:t xml:space="preserve">port </w:t>
      </w:r>
      <w:r w:rsidR="002C6EB0">
        <w:rPr>
          <w:rFonts w:eastAsiaTheme="minorEastAsia"/>
        </w:rPr>
        <w:t xml:space="preserve">mapping for codebook construction as captured below (without red text). </w:t>
      </w:r>
      <w:r>
        <w:rPr>
          <w:rFonts w:eastAsiaTheme="minorEastAsia"/>
        </w:rPr>
        <w:t xml:space="preserve">In our view, current version seems sufficient as in legacy. </w:t>
      </w:r>
    </w:p>
    <w:p w14:paraId="2BAE7B00" w14:textId="6D3333C2" w:rsidR="00FC6AB0" w:rsidRDefault="00FC6AB0" w:rsidP="00E12FE0">
      <w:pPr>
        <w:rPr>
          <w:rFonts w:eastAsiaTheme="minorEastAsia"/>
          <w:b/>
        </w:rPr>
      </w:pPr>
    </w:p>
    <w:p w14:paraId="5A324891" w14:textId="1C06CE52" w:rsidR="00781373" w:rsidRDefault="00FC6AB0" w:rsidP="00B347E9">
      <w:pPr>
        <w:ind w:firstLineChars="100" w:firstLine="220"/>
        <w:rPr>
          <w:rFonts w:eastAsiaTheme="minorEastAsia"/>
        </w:rPr>
      </w:pPr>
      <w:r w:rsidRPr="00FC6AB0">
        <w:rPr>
          <w:rFonts w:eastAsiaTheme="minorEastAsia"/>
          <w:b/>
          <w:noProof/>
        </w:rPr>
        <w:lastRenderedPageBreak/>
        <mc:AlternateContent>
          <mc:Choice Requires="wps">
            <w:drawing>
              <wp:anchor distT="45720" distB="45720" distL="114300" distR="114300" simplePos="0" relativeHeight="251701248" behindDoc="0" locked="0" layoutInCell="1" allowOverlap="1" wp14:anchorId="0F8852BE" wp14:editId="7BA405DE">
                <wp:simplePos x="0" y="0"/>
                <wp:positionH relativeFrom="column">
                  <wp:posOffset>-525780</wp:posOffset>
                </wp:positionH>
                <wp:positionV relativeFrom="paragraph">
                  <wp:posOffset>123825</wp:posOffset>
                </wp:positionV>
                <wp:extent cx="6812280" cy="1714500"/>
                <wp:effectExtent l="0" t="0" r="26670" b="1905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280" cy="1714500"/>
                        </a:xfrm>
                        <a:prstGeom prst="rect">
                          <a:avLst/>
                        </a:prstGeom>
                        <a:solidFill>
                          <a:srgbClr val="FFFFFF"/>
                        </a:solidFill>
                        <a:ln w="9525">
                          <a:solidFill>
                            <a:srgbClr val="000000"/>
                          </a:solidFill>
                          <a:miter lim="800000"/>
                          <a:headEnd/>
                          <a:tailEnd/>
                        </a:ln>
                      </wps:spPr>
                      <wps:txbx>
                        <w:txbxContent>
                          <w:p w14:paraId="3022DD4D" w14:textId="77777777" w:rsidR="00FC6AB0" w:rsidRPr="0018475F" w:rsidRDefault="00FC6AB0" w:rsidP="00FC6AB0">
                            <w:pPr>
                              <w:spacing w:after="0" w:line="240" w:lineRule="auto"/>
                              <w:contextualSpacing/>
                              <w:rPr>
                                <w:color w:val="FF0000"/>
                                <w:lang w:eastAsia="zh-CN"/>
                              </w:rPr>
                            </w:pPr>
                            <w:r w:rsidRPr="00111A05">
                              <w:rPr>
                                <w:b/>
                                <w:bCs/>
                                <w:i/>
                                <w:iCs/>
                                <w:highlight w:val="yellow"/>
                                <w:lang w:eastAsia="zh-CN"/>
                              </w:rPr>
                              <w:t>Proposal 3</w:t>
                            </w:r>
                            <w:r>
                              <w:rPr>
                                <w:b/>
                                <w:bCs/>
                                <w:i/>
                                <w:iCs/>
                                <w:highlight w:val="yellow"/>
                                <w:lang w:eastAsia="zh-CN"/>
                              </w:rPr>
                              <w:t>.1b</w:t>
                            </w:r>
                            <w:r w:rsidRPr="00111A05">
                              <w:rPr>
                                <w:b/>
                                <w:bCs/>
                                <w:i/>
                                <w:iCs/>
                                <w:highlight w:val="yellow"/>
                                <w:lang w:eastAsia="zh-CN"/>
                              </w:rPr>
                              <w:t>:</w:t>
                            </w:r>
                          </w:p>
                          <w:p w14:paraId="44909476" w14:textId="77777777" w:rsidR="00FC6AB0" w:rsidRPr="007759C8" w:rsidRDefault="00FC6AB0" w:rsidP="00FC6AB0">
                            <w:pPr>
                              <w:pStyle w:val="a7"/>
                              <w:numPr>
                                <w:ilvl w:val="0"/>
                                <w:numId w:val="45"/>
                              </w:numPr>
                              <w:spacing w:after="0"/>
                              <w:ind w:leftChars="0"/>
                              <w:contextualSpacing/>
                              <w:rPr>
                                <w:b/>
                                <w:bCs/>
                                <w:i/>
                                <w:iCs/>
                                <w:lang w:eastAsia="zh-CN"/>
                              </w:rPr>
                            </w:pPr>
                            <w:r w:rsidRPr="007759C8">
                              <w:rPr>
                                <w:bCs/>
                                <w:i/>
                              </w:rPr>
                              <w:t>Adopt the following text proposal to TS 38.214.</w:t>
                            </w:r>
                          </w:p>
                          <w:tbl>
                            <w:tblPr>
                              <w:tblStyle w:val="a8"/>
                              <w:tblW w:w="0" w:type="auto"/>
                              <w:tblLook w:val="04A0" w:firstRow="1" w:lastRow="0" w:firstColumn="1" w:lastColumn="0" w:noHBand="0" w:noVBand="1"/>
                            </w:tblPr>
                            <w:tblGrid>
                              <w:gridCol w:w="10386"/>
                            </w:tblGrid>
                            <w:tr w:rsidR="00FC6AB0" w14:paraId="67C7A9A9" w14:textId="77777777" w:rsidTr="00467A46">
                              <w:tc>
                                <w:tcPr>
                                  <w:tcW w:w="10386" w:type="dxa"/>
                                </w:tcPr>
                                <w:p w14:paraId="799C4343" w14:textId="77777777" w:rsidR="00FC6AB0" w:rsidRPr="002D1017" w:rsidRDefault="00FC6AB0" w:rsidP="00FC6AB0">
                                  <w:pPr>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7ACD5DB8" w14:textId="77777777" w:rsidR="00FC6AB0" w:rsidRPr="002D1017" w:rsidRDefault="00FC6AB0" w:rsidP="00FC6AB0">
                                  <w:pPr>
                                    <w:ind w:left="360"/>
                                    <w:contextualSpacing/>
                                  </w:pPr>
                                  <w:r w:rsidRPr="002D1017">
                                    <w:rPr>
                                      <w:i/>
                                      <w:iCs/>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2D1017">
                                    <w:rPr>
                                      <w:i/>
                                      <w:iCs/>
                                      <w:color w:val="FF0000"/>
                                    </w:rPr>
                                    <w:t>According to the configured CodebookType, requirements for coherent UL MIMO apply within an antenna group 38.101-1.</w:t>
                                  </w:r>
                                </w:p>
                                <w:p w14:paraId="339149C4" w14:textId="77777777" w:rsidR="00FC6AB0" w:rsidRPr="00FC6AB0" w:rsidRDefault="00FC6AB0" w:rsidP="00FC6AB0">
                                  <w:pPr>
                                    <w:ind w:left="360"/>
                                    <w:contextualSpacing/>
                                    <w:rPr>
                                      <w:rFonts w:eastAsia="SimSun"/>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tc>
                            </w:tr>
                          </w:tbl>
                          <w:p w14:paraId="71C4A0D8" w14:textId="77777777" w:rsidR="00FC6AB0" w:rsidRPr="00FC6AB0" w:rsidRDefault="00FC6AB0" w:rsidP="00FC6AB0">
                            <w:pPr>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852BE" id="_x0000_s1027" type="#_x0000_t202" style="position:absolute;left:0;text-align:left;margin-left:-41.4pt;margin-top:9.75pt;width:536.4pt;height:13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">
                <v:textbox>
                  <w:txbxContent>
                    <w:p w14:paraId="3022DD4D" w14:textId="77777777" w:rsidR="00FC6AB0" w:rsidRPr="0018475F" w:rsidRDefault="00FC6AB0" w:rsidP="00FC6AB0">
                      <w:pPr>
                        <w:spacing w:after="0" w:line="240" w:lineRule="auto"/>
                        <w:contextualSpacing/>
                        <w:rPr>
                          <w:color w:val="FF0000"/>
                          <w:lang w:eastAsia="zh-CN"/>
                        </w:rPr>
                      </w:pPr>
                      <w:r w:rsidRPr="00111A05">
                        <w:rPr>
                          <w:b/>
                          <w:bCs/>
                          <w:i/>
                          <w:iCs/>
                          <w:highlight w:val="yellow"/>
                          <w:lang w:eastAsia="zh-CN"/>
                        </w:rPr>
                        <w:t>Proposal 3</w:t>
                      </w:r>
                      <w:r>
                        <w:rPr>
                          <w:b/>
                          <w:bCs/>
                          <w:i/>
                          <w:iCs/>
                          <w:highlight w:val="yellow"/>
                          <w:lang w:eastAsia="zh-CN"/>
                        </w:rPr>
                        <w:t>.1b</w:t>
                      </w:r>
                      <w:r w:rsidRPr="00111A05">
                        <w:rPr>
                          <w:b/>
                          <w:bCs/>
                          <w:i/>
                          <w:iCs/>
                          <w:highlight w:val="yellow"/>
                          <w:lang w:eastAsia="zh-CN"/>
                        </w:rPr>
                        <w:t>:</w:t>
                      </w:r>
                    </w:p>
                    <w:p w14:paraId="44909476" w14:textId="77777777" w:rsidR="00FC6AB0" w:rsidRPr="007759C8" w:rsidRDefault="00FC6AB0" w:rsidP="00FC6AB0">
                      <w:pPr>
                        <w:pStyle w:val="a7"/>
                        <w:numPr>
                          <w:ilvl w:val="0"/>
                          <w:numId w:val="45"/>
                        </w:numPr>
                        <w:spacing w:after="0"/>
                        <w:ind w:leftChars="0"/>
                        <w:contextualSpacing/>
                        <w:rPr>
                          <w:b/>
                          <w:bCs/>
                          <w:i/>
                          <w:iCs/>
                          <w:lang w:eastAsia="zh-CN"/>
                        </w:rPr>
                      </w:pPr>
                      <w:r w:rsidRPr="007759C8">
                        <w:rPr>
                          <w:bCs/>
                          <w:i/>
                        </w:rPr>
                        <w:t>Adopt the following text proposal to TS 38.214.</w:t>
                      </w:r>
                    </w:p>
                    <w:tbl>
                      <w:tblPr>
                        <w:tblStyle w:val="a8"/>
                        <w:tblW w:w="0" w:type="auto"/>
                        <w:tblLook w:val="04A0" w:firstRow="1" w:lastRow="0" w:firstColumn="1" w:lastColumn="0" w:noHBand="0" w:noVBand="1"/>
                      </w:tblPr>
                      <w:tblGrid>
                        <w:gridCol w:w="10386"/>
                      </w:tblGrid>
                      <w:tr w:rsidR="00FC6AB0" w14:paraId="67C7A9A9" w14:textId="77777777" w:rsidTr="00467A46">
                        <w:tc>
                          <w:tcPr>
                            <w:tcW w:w="10386" w:type="dxa"/>
                          </w:tcPr>
                          <w:p w14:paraId="799C4343" w14:textId="77777777" w:rsidR="00FC6AB0" w:rsidRPr="002D1017" w:rsidRDefault="00FC6AB0" w:rsidP="00FC6AB0">
                            <w:pPr>
                              <w:ind w:left="36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7ACD5DB8" w14:textId="77777777" w:rsidR="00FC6AB0" w:rsidRPr="002D1017" w:rsidRDefault="00FC6AB0" w:rsidP="00FC6AB0">
                            <w:pPr>
                              <w:ind w:left="360"/>
                              <w:contextualSpacing/>
                            </w:pPr>
                            <w:r w:rsidRPr="002D1017">
                              <w:rPr>
                                <w:i/>
                                <w:iCs/>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2D1017">
                              <w:rPr>
                                <w:i/>
                                <w:iCs/>
                                <w:color w:val="FF0000"/>
                              </w:rPr>
                              <w:t>According to the configured CodebookType, requirements for coherent UL MIMO apply within an antenna group 38.101-1.</w:t>
                            </w:r>
                          </w:p>
                          <w:p w14:paraId="339149C4" w14:textId="77777777" w:rsidR="00FC6AB0" w:rsidRPr="00FC6AB0" w:rsidRDefault="00FC6AB0" w:rsidP="00FC6AB0">
                            <w:pPr>
                              <w:ind w:left="360"/>
                              <w:contextualSpacing/>
                              <w:rPr>
                                <w:rFonts w:eastAsia="SimSun"/>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tc>
                      </w:tr>
                    </w:tbl>
                    <w:p w14:paraId="71C4A0D8" w14:textId="77777777" w:rsidR="00FC6AB0" w:rsidRPr="00FC6AB0" w:rsidRDefault="00FC6AB0" w:rsidP="00FC6AB0">
                      <w:pPr>
                        <w:rPr>
                          <w:rFonts w:eastAsiaTheme="minorEastAsia"/>
                        </w:rPr>
                      </w:pPr>
                    </w:p>
                  </w:txbxContent>
                </v:textbox>
                <w10:wrap type="topAndBottom"/>
              </v:shape>
            </w:pict>
          </mc:Fallback>
        </mc:AlternateContent>
      </w:r>
    </w:p>
    <w:p w14:paraId="4C25DEE1" w14:textId="06621432" w:rsidR="00B347E9" w:rsidRPr="00B347E9" w:rsidRDefault="00B347E9" w:rsidP="00B347E9">
      <w:pPr>
        <w:ind w:firstLineChars="100" w:firstLine="220"/>
        <w:rPr>
          <w:rFonts w:eastAsiaTheme="minorEastAsia"/>
        </w:rPr>
      </w:pPr>
      <w:r>
        <w:rPr>
          <w:rFonts w:eastAsiaTheme="minorEastAsia" w:hint="eastAsia"/>
        </w:rPr>
        <w:t xml:space="preserve">To be more consistent with legacy, re-naming of codebook type can be considered. </w:t>
      </w:r>
      <w:r>
        <w:rPr>
          <w:rFonts w:eastAsiaTheme="minorEastAsia"/>
        </w:rPr>
        <w:t>For example, codebook 1 can be full coherent</w:t>
      </w:r>
      <w:r w:rsidR="003830C3">
        <w:rPr>
          <w:rFonts w:eastAsiaTheme="minorEastAsia"/>
        </w:rPr>
        <w:t xml:space="preserve"> codebook</w:t>
      </w:r>
      <w:r>
        <w:rPr>
          <w:rFonts w:eastAsiaTheme="minorEastAsia"/>
        </w:rPr>
        <w:t xml:space="preserve">, codebook 2 can be partial coherent </w:t>
      </w:r>
      <w:r w:rsidR="003830C3">
        <w:rPr>
          <w:rFonts w:eastAsiaTheme="minorEastAsia"/>
        </w:rPr>
        <w:t xml:space="preserve">codebook with </w:t>
      </w:r>
      <w:r>
        <w:rPr>
          <w:rFonts w:eastAsiaTheme="minorEastAsia"/>
        </w:rPr>
        <w:t xml:space="preserve">Ng=2, codebook 3 can be partial coherent </w:t>
      </w:r>
      <w:r w:rsidR="003830C3">
        <w:rPr>
          <w:rFonts w:eastAsiaTheme="minorEastAsia"/>
        </w:rPr>
        <w:t xml:space="preserve">codebook </w:t>
      </w:r>
      <w:r w:rsidR="003830C3">
        <w:rPr>
          <w:rFonts w:eastAsiaTheme="minorEastAsia" w:hint="eastAsia"/>
        </w:rPr>
        <w:t>with</w:t>
      </w:r>
      <w:r w:rsidR="003830C3">
        <w:rPr>
          <w:rFonts w:eastAsiaTheme="minorEastAsia"/>
        </w:rPr>
        <w:t xml:space="preserve"> </w:t>
      </w:r>
      <w:r>
        <w:rPr>
          <w:rFonts w:eastAsiaTheme="minorEastAsia"/>
        </w:rPr>
        <w:t>Ng=4, and codebook 4 can be non-coherent</w:t>
      </w:r>
      <w:r w:rsidR="003830C3">
        <w:rPr>
          <w:rFonts w:eastAsiaTheme="minorEastAsia"/>
        </w:rPr>
        <w:t xml:space="preserve"> codebook</w:t>
      </w:r>
      <w:r>
        <w:rPr>
          <w:rFonts w:eastAsiaTheme="minorEastAsia"/>
        </w:rPr>
        <w:t xml:space="preserve">. </w:t>
      </w:r>
    </w:p>
    <w:p w14:paraId="1EACB3BE" w14:textId="210BAD19" w:rsidR="00781373" w:rsidRDefault="00781373" w:rsidP="00781373">
      <w:pPr>
        <w:rPr>
          <w:rFonts w:eastAsiaTheme="minorEastAsia"/>
        </w:rPr>
      </w:pPr>
    </w:p>
    <w:p w14:paraId="11A6A0CC" w14:textId="2E985166" w:rsidR="00B94C13" w:rsidRDefault="00B94C13" w:rsidP="00FE6081">
      <w:pPr>
        <w:wordWrap/>
        <w:spacing w:line="360" w:lineRule="auto"/>
        <w:ind w:firstLineChars="100" w:firstLine="220"/>
        <w:rPr>
          <w:rFonts w:eastAsiaTheme="minorEastAsia" w:cs="Times"/>
          <w:b/>
          <w:i/>
          <w:iCs/>
          <w:color w:val="000000" w:themeColor="text1"/>
          <w:kern w:val="0"/>
          <w:lang w:val="en-GB"/>
        </w:rPr>
      </w:pPr>
      <w:r w:rsidRPr="005B23D8">
        <w:rPr>
          <w:rFonts w:eastAsiaTheme="minorEastAsia"/>
          <w:b/>
        </w:rPr>
        <w:t xml:space="preserve">Proposal </w:t>
      </w:r>
      <w:r>
        <w:rPr>
          <w:rFonts w:eastAsiaTheme="minorEastAsia"/>
          <w:b/>
        </w:rPr>
        <w:t>1</w:t>
      </w:r>
      <w:r w:rsidRPr="005B23D8">
        <w:rPr>
          <w:rFonts w:eastAsiaTheme="minorEastAsia"/>
          <w:b/>
        </w:rPr>
        <w:t xml:space="preserve">. </w:t>
      </w:r>
      <w:r w:rsidR="00626D4B" w:rsidRPr="00AE26E6">
        <w:rPr>
          <w:rFonts w:eastAsiaTheme="minorEastAsia"/>
          <w:b/>
          <w:i/>
        </w:rPr>
        <w:t xml:space="preserve">Instead of defining new term ‘Antenna Group’, </w:t>
      </w:r>
      <w:r w:rsidR="00626D4B" w:rsidRPr="00626D4B">
        <w:rPr>
          <w:rFonts w:eastAsiaTheme="minorEastAsia"/>
          <w:b/>
          <w:i/>
        </w:rPr>
        <w:t>consider</w:t>
      </w:r>
      <w:r w:rsidR="00626D4B">
        <w:rPr>
          <w:rFonts w:eastAsiaTheme="minorEastAsia"/>
          <w:b/>
          <w:i/>
        </w:rPr>
        <w:t xml:space="preserve"> </w:t>
      </w:r>
      <w:r w:rsidR="00D5400F">
        <w:rPr>
          <w:rFonts w:eastAsiaTheme="minorEastAsia"/>
          <w:b/>
          <w:i/>
        </w:rPr>
        <w:t>r</w:t>
      </w:r>
      <w:r>
        <w:rPr>
          <w:rFonts w:eastAsiaTheme="minorEastAsia"/>
          <w:b/>
          <w:i/>
        </w:rPr>
        <w:t>enam</w:t>
      </w:r>
      <w:r w:rsidR="00D5400F">
        <w:rPr>
          <w:rFonts w:eastAsiaTheme="minorEastAsia"/>
          <w:b/>
          <w:i/>
        </w:rPr>
        <w:t>ing</w:t>
      </w:r>
      <w:r>
        <w:rPr>
          <w:rFonts w:eastAsiaTheme="minorEastAsia"/>
          <w:b/>
          <w:i/>
        </w:rPr>
        <w:t xml:space="preserve"> </w:t>
      </w:r>
      <w:r w:rsidRPr="00B94C13">
        <w:rPr>
          <w:rFonts w:eastAsiaTheme="minorEastAsia"/>
          <w:b/>
          <w:i/>
        </w:rPr>
        <w:t>CodebookTyp</w:t>
      </w:r>
      <w:r>
        <w:rPr>
          <w:rFonts w:eastAsiaTheme="minorEastAsia"/>
          <w:b/>
          <w:i/>
        </w:rPr>
        <w:t xml:space="preserve">e to reflect antenna coherency. For example, </w:t>
      </w:r>
      <w:r w:rsidRPr="00B64C2C">
        <w:rPr>
          <w:rFonts w:eastAsiaTheme="minorEastAsia"/>
          <w:b/>
          <w:i/>
        </w:rPr>
        <w:t>codebook 1,2,3 and 4 can be full coherent, partial coherent Ng=2, partial coherent Ng=4 and non-coherent, respectively.</w:t>
      </w:r>
      <w:r>
        <w:rPr>
          <w:rFonts w:eastAsiaTheme="minorEastAsia"/>
        </w:rPr>
        <w:t xml:space="preserve"> </w:t>
      </w:r>
    </w:p>
    <w:p w14:paraId="307DB32D" w14:textId="3AF80582" w:rsidR="00FC6AB0" w:rsidRPr="00B94C13" w:rsidRDefault="00FC6AB0" w:rsidP="00E12FE0">
      <w:pPr>
        <w:rPr>
          <w:rFonts w:eastAsiaTheme="minorEastAsia"/>
          <w:b/>
          <w:lang w:val="en-GB"/>
        </w:rPr>
      </w:pPr>
    </w:p>
    <w:p w14:paraId="36162B62" w14:textId="7E252C02" w:rsidR="00691D77" w:rsidRPr="00691D77" w:rsidRDefault="00EF3033" w:rsidP="00EF3033">
      <w:pPr>
        <w:pStyle w:val="2"/>
        <w:ind w:right="220"/>
        <w:rPr>
          <w:rFonts w:eastAsiaTheme="minorEastAsia"/>
        </w:rPr>
      </w:pPr>
      <w:r w:rsidRPr="00EF3033">
        <w:rPr>
          <w:rFonts w:eastAsiaTheme="minorEastAsia"/>
        </w:rPr>
        <w:t>reducedMIMO-Layers</w:t>
      </w:r>
    </w:p>
    <w:tbl>
      <w:tblPr>
        <w:tblStyle w:val="a8"/>
        <w:tblW w:w="0" w:type="auto"/>
        <w:tblLook w:val="04A0" w:firstRow="1" w:lastRow="0" w:firstColumn="1" w:lastColumn="0" w:noHBand="0" w:noVBand="1"/>
      </w:tblPr>
      <w:tblGrid>
        <w:gridCol w:w="9016"/>
      </w:tblGrid>
      <w:tr w:rsidR="00D5400F" w14:paraId="33346E01" w14:textId="77777777" w:rsidTr="00FE6081">
        <w:trPr>
          <w:trHeight w:val="513"/>
        </w:trPr>
        <w:tc>
          <w:tcPr>
            <w:tcW w:w="9016" w:type="dxa"/>
          </w:tcPr>
          <w:p w14:paraId="56631BF5" w14:textId="08178913" w:rsidR="00D5400F" w:rsidRPr="00D5400F" w:rsidRDefault="00D5400F" w:rsidP="00D5400F">
            <w:pPr>
              <w:pStyle w:val="0Maintext"/>
              <w:contextualSpacing/>
              <w:rPr>
                <w:bCs/>
                <w:i/>
                <w:sz w:val="22"/>
                <w:szCs w:val="22"/>
                <w:lang w:val="en-US"/>
              </w:rPr>
            </w:pPr>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 and reducedMIMO-LayersFR2 to include {5, 6, 7, 8}.</w:t>
            </w:r>
          </w:p>
        </w:tc>
      </w:tr>
    </w:tbl>
    <w:p w14:paraId="07C475D8" w14:textId="5EF05D33" w:rsidR="00EF3033" w:rsidRPr="00A06C1D" w:rsidRDefault="005F192E" w:rsidP="00EF3033">
      <w:pPr>
        <w:ind w:firstLine="228"/>
        <w:rPr>
          <w:rFonts w:eastAsiaTheme="minorEastAsia"/>
        </w:rPr>
      </w:pPr>
      <w:r>
        <w:rPr>
          <w:rFonts w:eastAsiaTheme="minorEastAsia" w:hint="eastAsia"/>
        </w:rPr>
        <w:t xml:space="preserve">For </w:t>
      </w:r>
      <w:r w:rsidR="007A6DA2">
        <w:rPr>
          <w:rFonts w:eastAsiaTheme="minorEastAsia"/>
        </w:rPr>
        <w:t xml:space="preserve">extension of </w:t>
      </w:r>
      <w:r>
        <w:rPr>
          <w:rFonts w:eastAsiaTheme="minorEastAsia" w:hint="eastAsia"/>
        </w:rPr>
        <w:t>UE power saving</w:t>
      </w:r>
      <w:r w:rsidR="007A6DA2">
        <w:rPr>
          <w:rFonts w:eastAsiaTheme="minorEastAsia"/>
        </w:rPr>
        <w:t xml:space="preserve"> feature</w:t>
      </w:r>
      <w:r>
        <w:rPr>
          <w:rFonts w:eastAsiaTheme="minorEastAsia" w:hint="eastAsia"/>
        </w:rPr>
        <w:t xml:space="preserve">, </w:t>
      </w:r>
      <w:r>
        <w:rPr>
          <w:rFonts w:eastAsiaTheme="minorEastAsia"/>
        </w:rPr>
        <w:t>above</w:t>
      </w:r>
      <w:r>
        <w:rPr>
          <w:rFonts w:eastAsiaTheme="minorEastAsia" w:hint="eastAsia"/>
        </w:rPr>
        <w:t xml:space="preserve"> </w:t>
      </w:r>
      <w:r>
        <w:rPr>
          <w:rFonts w:eastAsiaTheme="minorEastAsia"/>
        </w:rPr>
        <w:t>proposal was discussed in the last meeting.</w:t>
      </w:r>
      <w:r>
        <w:rPr>
          <w:rFonts w:eastAsiaTheme="minorEastAsia" w:hint="eastAsia"/>
        </w:rPr>
        <w:t xml:space="preserve"> </w:t>
      </w:r>
      <w:r>
        <w:rPr>
          <w:rFonts w:eastAsiaTheme="minorEastAsia"/>
        </w:rPr>
        <w:t>I</w:t>
      </w:r>
      <w:r w:rsidR="00373362">
        <w:rPr>
          <w:rFonts w:eastAsiaTheme="minorEastAsia" w:hint="eastAsia"/>
        </w:rPr>
        <w:t xml:space="preserve">n the legacy, to support UE power saving, </w:t>
      </w:r>
      <w:r>
        <w:rPr>
          <w:rFonts w:eastAsiaTheme="minorEastAsia"/>
        </w:rPr>
        <w:t xml:space="preserve">UE reports </w:t>
      </w:r>
      <w:r w:rsidRPr="005F192E">
        <w:rPr>
          <w:rFonts w:eastAsiaTheme="minorEastAsia"/>
          <w:i/>
        </w:rPr>
        <w:t>reducedMIMO-LayersFR1-UL</w:t>
      </w:r>
      <w:r>
        <w:rPr>
          <w:rFonts w:eastAsiaTheme="minorEastAsia"/>
        </w:rPr>
        <w:t xml:space="preserve"> as UE assistant information. </w:t>
      </w:r>
      <w:r w:rsidR="00EF3033">
        <w:rPr>
          <w:rFonts w:eastAsiaTheme="minorEastAsia"/>
        </w:rPr>
        <w:t xml:space="preserve">Then, gNB can consider reported UE’s preferred </w:t>
      </w:r>
      <w:r w:rsidR="00EF3033" w:rsidRPr="00FE6081">
        <w:rPr>
          <w:rFonts w:eastAsiaTheme="minorEastAsia"/>
          <w:i/>
        </w:rPr>
        <w:t>reducedMIMO</w:t>
      </w:r>
      <w:r w:rsidR="00FE6081" w:rsidRPr="00FE6081">
        <w:rPr>
          <w:rFonts w:eastAsiaTheme="minorEastAsia"/>
          <w:i/>
        </w:rPr>
        <w:t>-</w:t>
      </w:r>
      <w:r w:rsidR="00EF3033" w:rsidRPr="00FE6081">
        <w:rPr>
          <w:rFonts w:eastAsiaTheme="minorEastAsia"/>
          <w:i/>
        </w:rPr>
        <w:t>layers</w:t>
      </w:r>
      <w:r w:rsidR="00EF3033">
        <w:rPr>
          <w:rFonts w:eastAsiaTheme="minorEastAsia"/>
        </w:rPr>
        <w:t xml:space="preserve"> for PUSCH scheduling. </w:t>
      </w:r>
      <w:r w:rsidR="00A06C1D">
        <w:rPr>
          <w:rFonts w:eastAsiaTheme="minorEastAsia"/>
        </w:rPr>
        <w:t>If the value range remains as in legacy, i.e., up to 4, UE cannot report 5,6,7,8 layers and gNB cannot know whether the UE still want</w:t>
      </w:r>
      <w:r w:rsidR="00FE6081">
        <w:rPr>
          <w:rFonts w:eastAsiaTheme="minorEastAsia"/>
        </w:rPr>
        <w:t>s to be in power saving</w:t>
      </w:r>
      <w:r w:rsidR="00626D4B">
        <w:rPr>
          <w:rFonts w:eastAsiaTheme="minorEastAsia"/>
        </w:rPr>
        <w:t xml:space="preserve"> mode</w:t>
      </w:r>
      <w:r w:rsidR="00FE6081">
        <w:rPr>
          <w:rFonts w:eastAsiaTheme="minorEastAsia"/>
        </w:rPr>
        <w:t xml:space="preserve"> or not. Therefore, it is preferred to extend existing functionality to 8Tx UL for power saving.</w:t>
      </w:r>
      <w:r w:rsidR="00F520F2">
        <w:rPr>
          <w:rFonts w:eastAsiaTheme="minorEastAsia"/>
        </w:rPr>
        <w:t xml:space="preserve"> </w:t>
      </w:r>
      <w:r w:rsidR="00FE6081">
        <w:rPr>
          <w:rFonts w:eastAsiaTheme="minorEastAsia"/>
        </w:rPr>
        <w:t xml:space="preserve">Note that power saving can also be done by switching BWP with different max rank values configured per BWP. </w:t>
      </w:r>
    </w:p>
    <w:p w14:paraId="5F482F88" w14:textId="2E4F9E32" w:rsidR="005F192E" w:rsidRPr="005F192E" w:rsidRDefault="00FE6081" w:rsidP="005F192E">
      <w:pPr>
        <w:ind w:firstLine="228"/>
        <w:rPr>
          <w:rFonts w:eastAsiaTheme="minorEastAsia"/>
        </w:rPr>
      </w:pPr>
      <w:r w:rsidRPr="005B23D8">
        <w:rPr>
          <w:rFonts w:eastAsiaTheme="minorEastAsia"/>
          <w:b/>
        </w:rPr>
        <w:t xml:space="preserve">Proposal </w:t>
      </w:r>
      <w:r>
        <w:rPr>
          <w:rFonts w:eastAsiaTheme="minorEastAsia"/>
          <w:b/>
        </w:rPr>
        <w:t>2</w:t>
      </w:r>
      <w:r w:rsidRPr="005B23D8">
        <w:rPr>
          <w:rFonts w:eastAsiaTheme="minorEastAsia"/>
          <w:b/>
        </w:rPr>
        <w:t xml:space="preserve">. </w:t>
      </w:r>
      <w:r w:rsidRPr="00FE6081">
        <w:rPr>
          <w:rFonts w:eastAsiaTheme="minorEastAsia"/>
          <w:b/>
          <w:i/>
        </w:rPr>
        <w:t>Extend the candidate value of the reducedMIMO-LayersFR1-UL and reducedMIMO-LayersFR2</w:t>
      </w:r>
      <w:r w:rsidR="00F520F2">
        <w:rPr>
          <w:rFonts w:eastAsiaTheme="minorEastAsia"/>
          <w:b/>
          <w:i/>
        </w:rPr>
        <w:t>-UL</w:t>
      </w:r>
      <w:r w:rsidRPr="00FE6081">
        <w:rPr>
          <w:rFonts w:eastAsiaTheme="minorEastAsia"/>
          <w:b/>
          <w:i/>
        </w:rPr>
        <w:t xml:space="preserve"> to include {5, 6, 7, 8}.</w:t>
      </w:r>
    </w:p>
    <w:p w14:paraId="6D5BE556" w14:textId="77777777" w:rsidR="00B56E39" w:rsidRDefault="00B56E39"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246C4E8E"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remaining issues on </w:t>
      </w:r>
      <w:r w:rsidR="009754AE" w:rsidRPr="005B23D8">
        <w:rPr>
          <w:b w:val="0"/>
          <w:sz w:val="22"/>
          <w:lang w:val="en-US"/>
        </w:rPr>
        <w:t>enhancements on SRI/TPMI for enabling 8Tx UL transmission</w:t>
      </w:r>
      <w:r w:rsidRPr="005B23D8">
        <w:rPr>
          <w:b w:val="0"/>
          <w:sz w:val="22"/>
          <w:lang w:val="en-US"/>
        </w:rPr>
        <w:t xml:space="preserve"> in</w:t>
      </w:r>
      <w:r w:rsidR="00C30DD6" w:rsidRPr="005B23D8">
        <w:rPr>
          <w:b w:val="0"/>
          <w:sz w:val="22"/>
          <w:lang w:val="en-US"/>
        </w:rPr>
        <w:t xml:space="preserve"> Rel-1</w:t>
      </w:r>
      <w:r w:rsidR="009754AE" w:rsidRPr="005B23D8">
        <w:rPr>
          <w:b w:val="0"/>
          <w:sz w:val="22"/>
          <w:lang w:val="en-US"/>
        </w:rPr>
        <w:t>8 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r w:rsidR="000C5B12" w:rsidRPr="005B23D8" w:rsidDel="000C5B12">
        <w:rPr>
          <w:b w:val="0"/>
          <w:lang w:val="en-US"/>
        </w:rPr>
        <w:t xml:space="preserve"> </w:t>
      </w:r>
    </w:p>
    <w:p w14:paraId="2B7D34C1" w14:textId="77777777" w:rsidR="00AE26E6" w:rsidRDefault="00AE26E6" w:rsidP="00FE6081">
      <w:pPr>
        <w:ind w:firstLine="228"/>
        <w:rPr>
          <w:rFonts w:eastAsiaTheme="minorEastAsia"/>
          <w:b/>
          <w:i/>
        </w:rPr>
      </w:pPr>
      <w:r w:rsidRPr="005B23D8">
        <w:rPr>
          <w:rFonts w:eastAsiaTheme="minorEastAsia"/>
          <w:b/>
        </w:rPr>
        <w:t xml:space="preserve">Proposal </w:t>
      </w:r>
      <w:r>
        <w:rPr>
          <w:rFonts w:eastAsiaTheme="minorEastAsia"/>
          <w:b/>
        </w:rPr>
        <w:t>1</w:t>
      </w:r>
      <w:r w:rsidRPr="005B23D8">
        <w:rPr>
          <w:rFonts w:eastAsiaTheme="minorEastAsia"/>
          <w:b/>
        </w:rPr>
        <w:t xml:space="preserve">. </w:t>
      </w:r>
      <w:r w:rsidRPr="00AE26E6">
        <w:rPr>
          <w:rFonts w:eastAsiaTheme="minorEastAsia"/>
          <w:b/>
          <w:i/>
        </w:rPr>
        <w:t xml:space="preserve">Instead of defining new term ‘Antenna Group’, </w:t>
      </w:r>
      <w:r w:rsidRPr="00626D4B">
        <w:rPr>
          <w:rFonts w:eastAsiaTheme="minorEastAsia"/>
          <w:b/>
          <w:i/>
        </w:rPr>
        <w:t>consider</w:t>
      </w:r>
      <w:r>
        <w:rPr>
          <w:rFonts w:eastAsiaTheme="minorEastAsia"/>
          <w:b/>
          <w:i/>
        </w:rPr>
        <w:t xml:space="preserve"> renaming </w:t>
      </w:r>
      <w:r w:rsidRPr="00B94C13">
        <w:rPr>
          <w:rFonts w:eastAsiaTheme="minorEastAsia"/>
          <w:b/>
          <w:i/>
        </w:rPr>
        <w:t>CodebookTyp</w:t>
      </w:r>
      <w:r>
        <w:rPr>
          <w:rFonts w:eastAsiaTheme="minorEastAsia"/>
          <w:b/>
          <w:i/>
        </w:rPr>
        <w:t xml:space="preserve">e to </w:t>
      </w:r>
      <w:r>
        <w:rPr>
          <w:rFonts w:eastAsiaTheme="minorEastAsia"/>
          <w:b/>
          <w:i/>
        </w:rPr>
        <w:lastRenderedPageBreak/>
        <w:t xml:space="preserve">reflect antenna coherency. For example, </w:t>
      </w:r>
      <w:r w:rsidRPr="00B64C2C">
        <w:rPr>
          <w:rFonts w:eastAsiaTheme="minorEastAsia"/>
          <w:b/>
          <w:i/>
        </w:rPr>
        <w:t>codebook 1,2,3 and 4 can be full coherent, partial coherent Ng=2, partial coherent Ng=4 and non-coherent, respectively</w:t>
      </w:r>
    </w:p>
    <w:p w14:paraId="173C22AD" w14:textId="4A86ABE4" w:rsidR="00FE6081" w:rsidRPr="005F192E" w:rsidRDefault="00FE6081" w:rsidP="00FE6081">
      <w:pPr>
        <w:ind w:firstLine="228"/>
        <w:rPr>
          <w:rFonts w:eastAsiaTheme="minorEastAsia"/>
        </w:rPr>
      </w:pPr>
      <w:r w:rsidRPr="005B23D8">
        <w:rPr>
          <w:rFonts w:eastAsiaTheme="minorEastAsia"/>
          <w:b/>
        </w:rPr>
        <w:t xml:space="preserve">Proposal </w:t>
      </w:r>
      <w:r>
        <w:rPr>
          <w:rFonts w:eastAsiaTheme="minorEastAsia"/>
          <w:b/>
        </w:rPr>
        <w:t>2</w:t>
      </w:r>
      <w:r w:rsidRPr="005B23D8">
        <w:rPr>
          <w:rFonts w:eastAsiaTheme="minorEastAsia"/>
          <w:b/>
        </w:rPr>
        <w:t xml:space="preserve">. </w:t>
      </w:r>
      <w:r w:rsidRPr="00FE6081">
        <w:rPr>
          <w:rFonts w:eastAsiaTheme="minorEastAsia"/>
          <w:b/>
          <w:i/>
        </w:rPr>
        <w:t>Extend the candidate value of the reducedMIMO-LayersFR1-UL and reducedMIMO-LayersFR2</w:t>
      </w:r>
      <w:r w:rsidR="00F520F2">
        <w:rPr>
          <w:rFonts w:eastAsiaTheme="minorEastAsia"/>
          <w:b/>
          <w:i/>
        </w:rPr>
        <w:t>-UL</w:t>
      </w:r>
      <w:r w:rsidRPr="00FE6081">
        <w:rPr>
          <w:rFonts w:eastAsiaTheme="minorEastAsia"/>
          <w:b/>
          <w:i/>
        </w:rPr>
        <w:t xml:space="preserve"> to include {5, 6, 7, 8}.</w:t>
      </w:r>
    </w:p>
    <w:p w14:paraId="580DDDA5" w14:textId="77777777" w:rsidR="001A2CBC" w:rsidRPr="00FE6081" w:rsidRDefault="001A2CBC" w:rsidP="001A2CBC">
      <w:pPr>
        <w:rPr>
          <w:rFonts w:eastAsiaTheme="minorEastAsia"/>
          <w:b/>
        </w:rPr>
      </w:pPr>
    </w:p>
    <w:p w14:paraId="3C0C68F7" w14:textId="1C6C8F4C" w:rsidR="00EB0679" w:rsidRPr="005B23D8" w:rsidRDefault="00EB0679" w:rsidP="00EB0679">
      <w:pPr>
        <w:pStyle w:val="1"/>
        <w:wordWrap/>
        <w:spacing w:before="100" w:beforeAutospacing="1" w:after="100" w:afterAutospacing="1" w:line="360" w:lineRule="auto"/>
        <w:contextualSpacing/>
      </w:pPr>
      <w:r>
        <w:t>Reference</w:t>
      </w:r>
    </w:p>
    <w:p w14:paraId="6CC71EB5" w14:textId="77C9C057"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R1-</w:t>
      </w:r>
      <w:r w:rsidRPr="00EB0679">
        <w:rPr>
          <w:rFonts w:eastAsiaTheme="minorEastAsia"/>
          <w:kern w:val="0"/>
          <w:szCs w:val="24"/>
        </w:rPr>
        <w:t>2308</w:t>
      </w:r>
      <w:r w:rsidR="00361AED">
        <w:rPr>
          <w:rFonts w:eastAsiaTheme="minorEastAsia"/>
          <w:kern w:val="0"/>
          <w:szCs w:val="24"/>
        </w:rPr>
        <w:t>971</w:t>
      </w:r>
      <w:r>
        <w:rPr>
          <w:rFonts w:eastAsiaTheme="minorEastAsia"/>
          <w:kern w:val="0"/>
          <w:szCs w:val="24"/>
        </w:rPr>
        <w:t>, “</w:t>
      </w:r>
      <w:r w:rsidR="00361AED" w:rsidRPr="00361AED">
        <w:rPr>
          <w:rFonts w:eastAsiaTheme="minorEastAsia"/>
          <w:kern w:val="0"/>
          <w:szCs w:val="24"/>
        </w:rPr>
        <w:t>Summary of Discussion and Agreements in RAN1#114bis</w:t>
      </w:r>
      <w:r>
        <w:rPr>
          <w:rFonts w:eastAsiaTheme="minorEastAsia"/>
          <w:kern w:val="0"/>
          <w:szCs w:val="24"/>
        </w:rPr>
        <w:t xml:space="preserve">”, </w:t>
      </w:r>
      <w:r w:rsidR="00361AED">
        <w:rPr>
          <w:rFonts w:eastAsiaTheme="minorEastAsia"/>
          <w:kern w:val="0"/>
          <w:szCs w:val="24"/>
        </w:rPr>
        <w:t>InterDigital</w:t>
      </w:r>
    </w:p>
    <w:sectPr w:rsidR="00EB0679"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E9CFF" w14:textId="77777777" w:rsidR="00FF5ED1" w:rsidRDefault="00FF5ED1" w:rsidP="00D30654">
      <w:pPr>
        <w:spacing w:after="0" w:line="240" w:lineRule="auto"/>
      </w:pPr>
      <w:r>
        <w:separator/>
      </w:r>
    </w:p>
  </w:endnote>
  <w:endnote w:type="continuationSeparator" w:id="0">
    <w:p w14:paraId="0B043439" w14:textId="77777777" w:rsidR="00FF5ED1" w:rsidRDefault="00FF5ED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88348" w14:textId="77777777" w:rsidR="00FF5ED1" w:rsidRDefault="00FF5ED1" w:rsidP="00D30654">
      <w:pPr>
        <w:spacing w:after="0" w:line="240" w:lineRule="auto"/>
      </w:pPr>
      <w:r>
        <w:separator/>
      </w:r>
    </w:p>
  </w:footnote>
  <w:footnote w:type="continuationSeparator" w:id="0">
    <w:p w14:paraId="372082F9" w14:textId="77777777" w:rsidR="00FF5ED1" w:rsidRDefault="00FF5ED1"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9"/>
    <w:lvlOverride w:ilvl="0">
      <w:startOverride w:val="1"/>
    </w:lvlOverride>
  </w:num>
  <w:num w:numId="3">
    <w:abstractNumId w:val="11"/>
  </w:num>
  <w:num w:numId="4">
    <w:abstractNumId w:val="4"/>
  </w:num>
  <w:num w:numId="5">
    <w:abstractNumId w:val="31"/>
  </w:num>
  <w:num w:numId="6">
    <w:abstractNumId w:val="2"/>
  </w:num>
  <w:num w:numId="7">
    <w:abstractNumId w:val="3"/>
  </w:num>
  <w:num w:numId="8">
    <w:abstractNumId w:val="40"/>
  </w:num>
  <w:num w:numId="9">
    <w:abstractNumId w:val="13"/>
  </w:num>
  <w:num w:numId="10">
    <w:abstractNumId w:val="33"/>
  </w:num>
  <w:num w:numId="11">
    <w:abstractNumId w:val="0"/>
  </w:num>
  <w:num w:numId="12">
    <w:abstractNumId w:val="27"/>
  </w:num>
  <w:num w:numId="13">
    <w:abstractNumId w:val="29"/>
  </w:num>
  <w:num w:numId="14">
    <w:abstractNumId w:val="30"/>
  </w:num>
  <w:num w:numId="15">
    <w:abstractNumId w:val="42"/>
  </w:num>
  <w:num w:numId="16">
    <w:abstractNumId w:val="15"/>
  </w:num>
  <w:num w:numId="17">
    <w:abstractNumId w:val="22"/>
  </w:num>
  <w:num w:numId="18">
    <w:abstractNumId w:val="17"/>
  </w:num>
  <w:num w:numId="19">
    <w:abstractNumId w:val="25"/>
  </w:num>
  <w:num w:numId="20">
    <w:abstractNumId w:val="44"/>
  </w:num>
  <w:num w:numId="21">
    <w:abstractNumId w:val="26"/>
  </w:num>
  <w:num w:numId="22">
    <w:abstractNumId w:val="23"/>
  </w:num>
  <w:num w:numId="23">
    <w:abstractNumId w:val="41"/>
  </w:num>
  <w:num w:numId="24">
    <w:abstractNumId w:val="20"/>
  </w:num>
  <w:num w:numId="25">
    <w:abstractNumId w:val="16"/>
  </w:num>
  <w:num w:numId="26">
    <w:abstractNumId w:val="12"/>
  </w:num>
  <w:num w:numId="27">
    <w:abstractNumId w:val="28"/>
  </w:num>
  <w:num w:numId="28">
    <w:abstractNumId w:val="43"/>
  </w:num>
  <w:num w:numId="29">
    <w:abstractNumId w:val="38"/>
  </w:num>
  <w:num w:numId="30">
    <w:abstractNumId w:val="7"/>
  </w:num>
  <w:num w:numId="31">
    <w:abstractNumId w:val="45"/>
  </w:num>
  <w:num w:numId="32">
    <w:abstractNumId w:val="14"/>
  </w:num>
  <w:num w:numId="33">
    <w:abstractNumId w:val="39"/>
  </w:num>
  <w:num w:numId="34">
    <w:abstractNumId w:val="10"/>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7"/>
  </w:num>
  <w:num w:numId="39">
    <w:abstractNumId w:val="5"/>
  </w:num>
  <w:num w:numId="40">
    <w:abstractNumId w:val="1"/>
  </w:num>
  <w:num w:numId="41">
    <w:abstractNumId w:val="24"/>
  </w:num>
  <w:num w:numId="42">
    <w:abstractNumId w:val="8"/>
  </w:num>
  <w:num w:numId="43">
    <w:abstractNumId w:val="34"/>
  </w:num>
  <w:num w:numId="44">
    <w:abstractNumId w:val="9"/>
  </w:num>
  <w:num w:numId="45">
    <w:abstractNumId w:val="36"/>
  </w:num>
  <w:num w:numId="46">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E00D4"/>
    <w:rsid w:val="001E0A1A"/>
    <w:rsid w:val="001E45C6"/>
    <w:rsid w:val="001E5F73"/>
    <w:rsid w:val="001F011E"/>
    <w:rsid w:val="001F0A3A"/>
    <w:rsid w:val="001F1760"/>
    <w:rsid w:val="001F24CE"/>
    <w:rsid w:val="001F4412"/>
    <w:rsid w:val="001F4FDE"/>
    <w:rsid w:val="001F54EB"/>
    <w:rsid w:val="0020012E"/>
    <w:rsid w:val="00202E09"/>
    <w:rsid w:val="00203824"/>
    <w:rsid w:val="002055A8"/>
    <w:rsid w:val="00207E5B"/>
    <w:rsid w:val="002105C5"/>
    <w:rsid w:val="00210656"/>
    <w:rsid w:val="00215C60"/>
    <w:rsid w:val="00215ED5"/>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CBC"/>
    <w:rsid w:val="0028599D"/>
    <w:rsid w:val="00286F83"/>
    <w:rsid w:val="00287AC9"/>
    <w:rsid w:val="00290587"/>
    <w:rsid w:val="00291B1A"/>
    <w:rsid w:val="00293F9E"/>
    <w:rsid w:val="002951C3"/>
    <w:rsid w:val="002959F5"/>
    <w:rsid w:val="00296669"/>
    <w:rsid w:val="002A0C29"/>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EE8"/>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63B"/>
    <w:rsid w:val="00351D6D"/>
    <w:rsid w:val="0035218C"/>
    <w:rsid w:val="00352A14"/>
    <w:rsid w:val="00353AA5"/>
    <w:rsid w:val="00353FC8"/>
    <w:rsid w:val="00354A80"/>
    <w:rsid w:val="00356001"/>
    <w:rsid w:val="00360A3A"/>
    <w:rsid w:val="00361AED"/>
    <w:rsid w:val="003620DA"/>
    <w:rsid w:val="00362C7E"/>
    <w:rsid w:val="003650AD"/>
    <w:rsid w:val="003665DE"/>
    <w:rsid w:val="0036733C"/>
    <w:rsid w:val="003705CE"/>
    <w:rsid w:val="0037122D"/>
    <w:rsid w:val="00371416"/>
    <w:rsid w:val="00372D3E"/>
    <w:rsid w:val="00373362"/>
    <w:rsid w:val="00377CDF"/>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9EF"/>
    <w:rsid w:val="003F3BF5"/>
    <w:rsid w:val="003F3F91"/>
    <w:rsid w:val="003F591D"/>
    <w:rsid w:val="00403397"/>
    <w:rsid w:val="00403D62"/>
    <w:rsid w:val="004044F2"/>
    <w:rsid w:val="00404A52"/>
    <w:rsid w:val="00406183"/>
    <w:rsid w:val="00410BE0"/>
    <w:rsid w:val="00410BFD"/>
    <w:rsid w:val="00414204"/>
    <w:rsid w:val="0041675C"/>
    <w:rsid w:val="0041691C"/>
    <w:rsid w:val="00416BB4"/>
    <w:rsid w:val="0041723A"/>
    <w:rsid w:val="00420BF3"/>
    <w:rsid w:val="00420DEF"/>
    <w:rsid w:val="00425327"/>
    <w:rsid w:val="00425846"/>
    <w:rsid w:val="00426328"/>
    <w:rsid w:val="00426FA3"/>
    <w:rsid w:val="00426FAE"/>
    <w:rsid w:val="00427F68"/>
    <w:rsid w:val="00430379"/>
    <w:rsid w:val="00430CC5"/>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5D04"/>
    <w:rsid w:val="00757195"/>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71F6"/>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134"/>
    <w:rsid w:val="00A04242"/>
    <w:rsid w:val="00A05E8D"/>
    <w:rsid w:val="00A06C1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971"/>
    <w:rsid w:val="00A55AC4"/>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6741"/>
    <w:rsid w:val="00AE0133"/>
    <w:rsid w:val="00AE0715"/>
    <w:rsid w:val="00AE1CF1"/>
    <w:rsid w:val="00AE26E6"/>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C2C"/>
    <w:rsid w:val="00B65355"/>
    <w:rsid w:val="00B65B63"/>
    <w:rsid w:val="00B67134"/>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C1607"/>
    <w:rsid w:val="00CC1C59"/>
    <w:rsid w:val="00CC4F07"/>
    <w:rsid w:val="00CC51C0"/>
    <w:rsid w:val="00CC62EB"/>
    <w:rsid w:val="00CC737B"/>
    <w:rsid w:val="00CC743F"/>
    <w:rsid w:val="00CD4904"/>
    <w:rsid w:val="00CD6707"/>
    <w:rsid w:val="00CD73DA"/>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21D"/>
    <w:rsid w:val="00D35CB9"/>
    <w:rsid w:val="00D4403D"/>
    <w:rsid w:val="00D46C4A"/>
    <w:rsid w:val="00D474A6"/>
    <w:rsid w:val="00D51804"/>
    <w:rsid w:val="00D52134"/>
    <w:rsid w:val="00D524C3"/>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50376"/>
    <w:rsid w:val="00F5129B"/>
    <w:rsid w:val="00F51770"/>
    <w:rsid w:val="00F51946"/>
    <w:rsid w:val="00F520F2"/>
    <w:rsid w:val="00F576EA"/>
    <w:rsid w:val="00F61EA8"/>
    <w:rsid w:val="00F63902"/>
    <w:rsid w:val="00F65095"/>
    <w:rsid w:val="00F658B5"/>
    <w:rsid w:val="00F70A65"/>
    <w:rsid w:val="00F70E6C"/>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C6AB0"/>
    <w:rsid w:val="00FD0514"/>
    <w:rsid w:val="00FD14E4"/>
    <w:rsid w:val="00FD2E02"/>
    <w:rsid w:val="00FD46A0"/>
    <w:rsid w:val="00FD5A41"/>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Mention">
    <w:name w:val="Mention"/>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BC5AE-9F6E-4D6F-A5F3-1E9C9E09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468</Words>
  <Characters>2672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5</cp:revision>
  <cp:lastPrinted>2019-08-16T03:53:00Z</cp:lastPrinted>
  <dcterms:created xsi:type="dcterms:W3CDTF">2023-11-02T01:22:00Z</dcterms:created>
  <dcterms:modified xsi:type="dcterms:W3CDTF">2023-11-03T00:15:00Z</dcterms:modified>
</cp:coreProperties>
</file>